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0A182" w14:textId="77777777" w:rsidR="00A075FC" w:rsidRPr="00F62EFA" w:rsidRDefault="00A075FC" w:rsidP="00A075FC">
      <w:pPr>
        <w:jc w:val="center"/>
        <w:rPr>
          <w:rFonts w:ascii="Bembo Std" w:hAnsi="Bembo Std"/>
          <w:sz w:val="24"/>
          <w:szCs w:val="24"/>
        </w:rPr>
      </w:pPr>
    </w:p>
    <w:p w14:paraId="12B0B6CB" w14:textId="1CC41A78" w:rsidR="00A075FC" w:rsidRPr="00F62EFA" w:rsidRDefault="00A075FC" w:rsidP="00824B11">
      <w:pPr>
        <w:jc w:val="center"/>
        <w:rPr>
          <w:rFonts w:ascii="Bembo Std" w:hAnsi="Bembo Std"/>
          <w:sz w:val="24"/>
          <w:szCs w:val="24"/>
        </w:rPr>
      </w:pPr>
      <w:r w:rsidRPr="00F62EFA">
        <w:rPr>
          <w:rFonts w:ascii="Bembo Std" w:hAnsi="Bembo Std"/>
          <w:sz w:val="24"/>
          <w:szCs w:val="24"/>
        </w:rPr>
        <w:t xml:space="preserve">SESIÓN ORDINARIA No. </w:t>
      </w:r>
      <w:r>
        <w:rPr>
          <w:rFonts w:ascii="Bembo Std" w:hAnsi="Bembo Std"/>
          <w:sz w:val="24"/>
          <w:szCs w:val="24"/>
        </w:rPr>
        <w:t>23</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sidR="00604DCE">
        <w:rPr>
          <w:rFonts w:ascii="Bembo Std" w:hAnsi="Bembo Std"/>
          <w:sz w:val="24"/>
          <w:szCs w:val="24"/>
        </w:rPr>
        <w:t>25</w:t>
      </w:r>
      <w:r>
        <w:rPr>
          <w:rFonts w:ascii="Bembo Std" w:hAnsi="Bembo Std"/>
          <w:sz w:val="24"/>
          <w:szCs w:val="24"/>
        </w:rPr>
        <w:t xml:space="preserve"> </w:t>
      </w:r>
      <w:r w:rsidRPr="00F62EFA">
        <w:rPr>
          <w:rFonts w:ascii="Bembo Std" w:hAnsi="Bembo Std"/>
          <w:sz w:val="24"/>
          <w:szCs w:val="24"/>
        </w:rPr>
        <w:t xml:space="preserve">DE </w:t>
      </w:r>
      <w:r>
        <w:rPr>
          <w:rFonts w:ascii="Bembo Std" w:hAnsi="Bembo Std"/>
          <w:sz w:val="24"/>
          <w:szCs w:val="24"/>
        </w:rPr>
        <w:t>JULIO</w:t>
      </w:r>
      <w:r w:rsidRPr="00F62EFA">
        <w:rPr>
          <w:rFonts w:ascii="Bembo Std" w:hAnsi="Bembo Std"/>
          <w:sz w:val="24"/>
          <w:szCs w:val="24"/>
        </w:rPr>
        <w:t xml:space="preserve"> DE 2023</w:t>
      </w:r>
    </w:p>
    <w:p w14:paraId="206156ED" w14:textId="77777777" w:rsidR="00D4727E" w:rsidRDefault="00D4727E" w:rsidP="00AF7BF0">
      <w:pPr>
        <w:tabs>
          <w:tab w:val="left" w:pos="7714"/>
        </w:tabs>
        <w:jc w:val="both"/>
      </w:pPr>
    </w:p>
    <w:p w14:paraId="51507905" w14:textId="34522400" w:rsidR="00AF7BF0" w:rsidRDefault="00AF7BF0" w:rsidP="00AF7BF0">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sidR="00932FED">
        <w:rPr>
          <w:rFonts w:ascii="Museo Sans 300" w:hAnsi="Museo Sans 300"/>
          <w:sz w:val="24"/>
          <w:szCs w:val="24"/>
        </w:rPr>
        <w:t xml:space="preserve">quince horas </w:t>
      </w:r>
      <w:r w:rsidRPr="00F62EFA">
        <w:rPr>
          <w:rFonts w:ascii="Museo Sans 300" w:hAnsi="Museo Sans 300"/>
          <w:sz w:val="24"/>
          <w:szCs w:val="24"/>
        </w:rPr>
        <w:t xml:space="preserve">del día </w:t>
      </w:r>
      <w:r w:rsidR="009D42B4">
        <w:rPr>
          <w:rFonts w:ascii="Museo Sans 300" w:hAnsi="Museo Sans 300"/>
          <w:sz w:val="24"/>
          <w:szCs w:val="24"/>
        </w:rPr>
        <w:t>veinticinco</w:t>
      </w:r>
      <w:r w:rsidR="00D8290C">
        <w:rPr>
          <w:rFonts w:ascii="Museo Sans 300" w:hAnsi="Museo Sans 300"/>
          <w:sz w:val="24"/>
          <w:szCs w:val="24"/>
        </w:rPr>
        <w:t xml:space="preserve"> </w:t>
      </w:r>
      <w:r w:rsidRPr="00F62EFA">
        <w:rPr>
          <w:rFonts w:ascii="Museo Sans 300" w:hAnsi="Museo Sans 300"/>
          <w:sz w:val="24"/>
          <w:szCs w:val="24"/>
        </w:rPr>
        <w:t xml:space="preserve">de </w:t>
      </w:r>
      <w:r>
        <w:rPr>
          <w:rFonts w:ascii="Museo Sans 300" w:hAnsi="Museo Sans 300"/>
          <w:sz w:val="24"/>
          <w:szCs w:val="24"/>
        </w:rPr>
        <w:t>julio</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DE3A22">
        <w:rPr>
          <w:rFonts w:ascii="Museo Sans 300" w:hAnsi="Museo Sans 300"/>
          <w:sz w:val="24"/>
          <w:szCs w:val="24"/>
        </w:rPr>
        <w:t xml:space="preserve">ingeniera Joyci Gabriela Valentina Aragón de Moreno, Directora Suplente por parte del Banco Central de Reserva, </w:t>
      </w:r>
      <w:r w:rsidRPr="00F75124">
        <w:rPr>
          <w:rFonts w:ascii="Museo Sans 300" w:hAnsi="Museo Sans 300"/>
          <w:sz w:val="24"/>
          <w:szCs w:val="24"/>
        </w:rPr>
        <w:t xml:space="preserve">licenciado Diego Gerardo Gómez Herrera, Director Propietario por parte del Banco de Fomento Agropecuario, </w:t>
      </w:r>
      <w:r w:rsidRPr="00F62EFA">
        <w:rPr>
          <w:rFonts w:ascii="Museo Sans 300" w:hAnsi="Museo Sans 300"/>
          <w:sz w:val="24"/>
          <w:szCs w:val="24"/>
        </w:rPr>
        <w:t xml:space="preserve">y el licenciado Salvador Castaneda Herrera, Director Propietario por parte del Ministerio de Agricultura y Ganadería.  </w:t>
      </w:r>
    </w:p>
    <w:p w14:paraId="4C632F22" w14:textId="77777777" w:rsidR="00DE3A22" w:rsidRDefault="00DE3A22" w:rsidP="00AF7BF0">
      <w:pPr>
        <w:jc w:val="both"/>
        <w:rPr>
          <w:rFonts w:ascii="Museo Sans 300" w:hAnsi="Museo Sans 300"/>
          <w:sz w:val="24"/>
          <w:szCs w:val="24"/>
        </w:rPr>
      </w:pPr>
    </w:p>
    <w:p w14:paraId="1413FDDA" w14:textId="3C7D34D3" w:rsidR="00DE3A22" w:rsidRPr="00F62EFA" w:rsidRDefault="00DE3A22" w:rsidP="00AF7BF0">
      <w:pPr>
        <w:jc w:val="both"/>
        <w:rPr>
          <w:rFonts w:ascii="Museo Sans 300" w:hAnsi="Museo Sans 300"/>
          <w:sz w:val="24"/>
          <w:szCs w:val="24"/>
        </w:rPr>
      </w:pPr>
      <w:r>
        <w:rPr>
          <w:rFonts w:ascii="Museo Sans 300" w:hAnsi="Museo Sans 300"/>
          <w:sz w:val="24"/>
          <w:szCs w:val="24"/>
        </w:rPr>
        <w:t xml:space="preserve">Justificó su inasistencia a la presente sesión el licenciado Fernando Ernesto Montes Roque, </w:t>
      </w:r>
      <w:r w:rsidRPr="00F62EFA">
        <w:rPr>
          <w:rFonts w:ascii="Museo Sans 300" w:hAnsi="Museo Sans 300"/>
          <w:sz w:val="24"/>
          <w:szCs w:val="24"/>
        </w:rPr>
        <w:t xml:space="preserve">Director </w:t>
      </w:r>
      <w:r>
        <w:rPr>
          <w:rFonts w:ascii="Museo Sans 300" w:hAnsi="Museo Sans 300"/>
          <w:sz w:val="24"/>
          <w:szCs w:val="24"/>
        </w:rPr>
        <w:t>Propietario</w:t>
      </w:r>
      <w:r w:rsidRPr="00F62EFA">
        <w:rPr>
          <w:rFonts w:ascii="Museo Sans 300" w:hAnsi="Museo Sans 300"/>
          <w:sz w:val="24"/>
          <w:szCs w:val="24"/>
        </w:rPr>
        <w:t xml:space="preserve"> por par</w:t>
      </w:r>
      <w:r>
        <w:rPr>
          <w:rFonts w:ascii="Museo Sans 300" w:hAnsi="Museo Sans 300"/>
          <w:sz w:val="24"/>
          <w:szCs w:val="24"/>
        </w:rPr>
        <w:t>te del Banco Central de Reserva.</w:t>
      </w:r>
    </w:p>
    <w:p w14:paraId="173F9421" w14:textId="77777777" w:rsidR="00AF7BF0" w:rsidRDefault="00AF7BF0" w:rsidP="00AF7BF0">
      <w:pPr>
        <w:tabs>
          <w:tab w:val="left" w:pos="7714"/>
        </w:tabs>
        <w:jc w:val="both"/>
        <w:rPr>
          <w:rFonts w:ascii="Museo Sans 300" w:hAnsi="Museo Sans 300"/>
          <w:sz w:val="24"/>
          <w:szCs w:val="24"/>
        </w:rPr>
      </w:pPr>
    </w:p>
    <w:p w14:paraId="251FCEB6" w14:textId="77777777" w:rsidR="00A075FC" w:rsidRPr="00932FED" w:rsidRDefault="00A075FC" w:rsidP="00AF7BF0">
      <w:pPr>
        <w:tabs>
          <w:tab w:val="left" w:pos="7714"/>
        </w:tabs>
        <w:jc w:val="both"/>
        <w:rPr>
          <w:rFonts w:ascii="Museo Sans 300" w:hAnsi="Museo Sans 300"/>
          <w:sz w:val="24"/>
          <w:szCs w:val="24"/>
        </w:rPr>
      </w:pPr>
    </w:p>
    <w:p w14:paraId="3D4CFDB2" w14:textId="77777777" w:rsidR="00AF7BF0" w:rsidRPr="00932FED" w:rsidRDefault="00AF7BF0" w:rsidP="00AF7BF0">
      <w:pPr>
        <w:tabs>
          <w:tab w:val="left" w:pos="1440"/>
        </w:tabs>
        <w:jc w:val="both"/>
        <w:rPr>
          <w:rFonts w:ascii="Museo Sans 300" w:hAnsi="Museo Sans 300"/>
          <w:sz w:val="24"/>
          <w:szCs w:val="24"/>
        </w:rPr>
      </w:pPr>
      <w:r w:rsidRPr="00932FED">
        <w:rPr>
          <w:rFonts w:ascii="Museo Sans 300" w:hAnsi="Museo Sans 300"/>
          <w:sz w:val="24"/>
          <w:szCs w:val="24"/>
        </w:rPr>
        <w:t>El  señor Presidente somete a consideración de la Junta Directiva, la Agenda para la presente sesión, la cual consta de los siguientes puntos:</w:t>
      </w:r>
    </w:p>
    <w:p w14:paraId="6D0149AD" w14:textId="77777777" w:rsidR="00F90E93" w:rsidRPr="00F90E93" w:rsidRDefault="00F90E93" w:rsidP="00F90E93">
      <w:pPr>
        <w:numPr>
          <w:ilvl w:val="0"/>
          <w:numId w:val="56"/>
        </w:numPr>
        <w:spacing w:before="100" w:beforeAutospacing="1" w:line="360" w:lineRule="auto"/>
        <w:jc w:val="both"/>
        <w:rPr>
          <w:rFonts w:ascii="Museo Sans 300" w:eastAsia="MS Mincho" w:hAnsi="Museo Sans 300"/>
          <w:sz w:val="24"/>
          <w:szCs w:val="24"/>
          <w:lang w:val="es-CL" w:eastAsia="es-ES"/>
        </w:rPr>
      </w:pPr>
      <w:r w:rsidRPr="00932FED">
        <w:rPr>
          <w:rFonts w:ascii="Museo Sans 300" w:eastAsia="MS Mincho" w:hAnsi="Museo Sans 300"/>
          <w:sz w:val="24"/>
          <w:szCs w:val="24"/>
          <w:lang w:val="es-CL" w:eastAsia="es-ES"/>
        </w:rPr>
        <w:t xml:space="preserve">Comprobación del </w:t>
      </w:r>
      <w:r w:rsidRPr="00F90E93">
        <w:rPr>
          <w:rFonts w:ascii="Museo Sans 300" w:eastAsia="MS Mincho" w:hAnsi="Museo Sans 300"/>
          <w:sz w:val="24"/>
          <w:szCs w:val="24"/>
          <w:lang w:val="es-CL" w:eastAsia="es-ES"/>
        </w:rPr>
        <w:t>cuórum y apertura.</w:t>
      </w:r>
    </w:p>
    <w:p w14:paraId="65746E14" w14:textId="77777777" w:rsidR="00F90E93" w:rsidRPr="00F90E93" w:rsidRDefault="00F90E93" w:rsidP="00F90E93">
      <w:pPr>
        <w:numPr>
          <w:ilvl w:val="0"/>
          <w:numId w:val="56"/>
        </w:numPr>
        <w:spacing w:before="100" w:beforeAutospacing="1" w:line="360" w:lineRule="auto"/>
        <w:jc w:val="both"/>
        <w:rPr>
          <w:rFonts w:ascii="Museo Sans 300" w:eastAsia="MS Mincho" w:hAnsi="Museo Sans 300"/>
          <w:sz w:val="24"/>
          <w:szCs w:val="24"/>
          <w:lang w:val="es-CL" w:eastAsia="es-ES"/>
        </w:rPr>
      </w:pPr>
      <w:r w:rsidRPr="00F90E93">
        <w:rPr>
          <w:rFonts w:ascii="Museo Sans 300" w:eastAsia="MS Mincho" w:hAnsi="Museo Sans 300"/>
          <w:sz w:val="24"/>
          <w:szCs w:val="24"/>
          <w:lang w:val="es-CL" w:eastAsia="es-ES"/>
        </w:rPr>
        <w:t>Lectura, aprobación o modificación de la agenda.</w:t>
      </w:r>
    </w:p>
    <w:p w14:paraId="3EAFD566" w14:textId="77777777" w:rsidR="00F90E93" w:rsidRPr="00F90E93" w:rsidRDefault="00F90E93" w:rsidP="00F90E93">
      <w:pPr>
        <w:spacing w:before="100" w:beforeAutospacing="1" w:line="360" w:lineRule="auto"/>
        <w:ind w:left="862" w:hanging="862"/>
        <w:jc w:val="both"/>
        <w:rPr>
          <w:rFonts w:ascii="Museo Sans 300" w:eastAsia="MS Mincho" w:hAnsi="Museo Sans 300"/>
          <w:b/>
          <w:sz w:val="24"/>
          <w:szCs w:val="24"/>
          <w:u w:val="single"/>
          <w:lang w:val="es-CL" w:eastAsia="es-ES"/>
        </w:rPr>
      </w:pPr>
      <w:r w:rsidRPr="00F90E93">
        <w:rPr>
          <w:rFonts w:ascii="Museo Sans 300" w:eastAsia="MS Mincho" w:hAnsi="Museo Sans 300"/>
          <w:b/>
          <w:sz w:val="24"/>
          <w:szCs w:val="24"/>
          <w:u w:val="single"/>
          <w:lang w:val="es-CL" w:eastAsia="es-ES"/>
        </w:rPr>
        <w:t>PRESIDENCIA</w:t>
      </w:r>
    </w:p>
    <w:p w14:paraId="7A9A859D" w14:textId="77777777" w:rsidR="00F90E93" w:rsidRPr="00F90E93" w:rsidRDefault="00F90E93" w:rsidP="00F90E93">
      <w:pPr>
        <w:numPr>
          <w:ilvl w:val="0"/>
          <w:numId w:val="56"/>
        </w:numPr>
        <w:jc w:val="both"/>
        <w:rPr>
          <w:rFonts w:ascii="Museo Sans 300" w:eastAsia="MS Mincho" w:hAnsi="Museo Sans 300"/>
          <w:sz w:val="24"/>
          <w:szCs w:val="24"/>
          <w:lang w:val="es-CL" w:eastAsia="es-ES"/>
        </w:rPr>
      </w:pPr>
      <w:r w:rsidRPr="00F90E93">
        <w:rPr>
          <w:rFonts w:ascii="Museo Sans 300" w:eastAsia="MS Mincho" w:hAnsi="Museo Sans 300"/>
          <w:sz w:val="24"/>
          <w:szCs w:val="24"/>
          <w:lang w:val="es-CL" w:eastAsia="es-ES"/>
        </w:rPr>
        <w:t xml:space="preserve">Oficio con referencia DTH/ACD/13/2023 y PRI-00-0079-23, de fecha 20 de junio de 2023, mediante el cual el licenciado Luis Armando López Sánchez, Director de Talento Humano, del Ministerio de Agricultura y Ganadería, comunica que se ha recibido invitación por parte de la República Popular de China, de una beca completa para que un postulante del ISTA asista al curso presencial sobre  “Tecnologías de Cultivos y Procesamiento de Café en El Salvador”, a realizarse en ese país del 11 al 25 de agosto de 2023. Por lo que el Gerente de Transformación e Innovación Agropecuaria, Interino, propone al agrónomo Danilo Iván Rivera, técnico de apoyo de esa Gerencia.  </w:t>
      </w:r>
    </w:p>
    <w:p w14:paraId="1504D6E4" w14:textId="77777777" w:rsidR="00F90E93" w:rsidRPr="00F90E93" w:rsidRDefault="00F90E93" w:rsidP="00F90E93">
      <w:pPr>
        <w:spacing w:before="100" w:beforeAutospacing="1" w:line="360" w:lineRule="auto"/>
        <w:ind w:left="862" w:hanging="862"/>
        <w:jc w:val="both"/>
        <w:rPr>
          <w:rFonts w:ascii="Museo Sans 300" w:eastAsia="MS Mincho" w:hAnsi="Museo Sans 300"/>
          <w:b/>
          <w:sz w:val="24"/>
          <w:szCs w:val="24"/>
          <w:u w:val="single"/>
          <w:lang w:val="es-CL" w:eastAsia="es-ES"/>
        </w:rPr>
      </w:pPr>
      <w:r w:rsidRPr="00F90E93">
        <w:rPr>
          <w:rFonts w:ascii="Museo Sans 300" w:eastAsia="MS Mincho" w:hAnsi="Museo Sans 300"/>
          <w:b/>
          <w:sz w:val="24"/>
          <w:szCs w:val="24"/>
          <w:u w:val="single"/>
          <w:lang w:val="es-CL" w:eastAsia="es-ES"/>
        </w:rPr>
        <w:t>UNIDAD DE COMPRAS PÚBLICAS</w:t>
      </w:r>
    </w:p>
    <w:p w14:paraId="75B4B03B" w14:textId="77777777" w:rsidR="00F90E93" w:rsidRPr="00F90E93" w:rsidRDefault="00F90E93" w:rsidP="00F90E93">
      <w:pPr>
        <w:numPr>
          <w:ilvl w:val="0"/>
          <w:numId w:val="56"/>
        </w:numPr>
        <w:jc w:val="both"/>
        <w:rPr>
          <w:rFonts w:ascii="Museo Sans 300" w:eastAsia="MS Mincho" w:hAnsi="Museo Sans 300"/>
          <w:sz w:val="24"/>
          <w:szCs w:val="24"/>
          <w:lang w:val="es-CL" w:eastAsia="es-ES"/>
        </w:rPr>
      </w:pPr>
      <w:r w:rsidRPr="00F90E93">
        <w:rPr>
          <w:rFonts w:ascii="Museo Sans 300" w:eastAsia="MS Mincho" w:hAnsi="Museo Sans 300"/>
          <w:sz w:val="24"/>
          <w:szCs w:val="24"/>
          <w:lang w:val="es-CL" w:eastAsia="es-ES"/>
        </w:rPr>
        <w:t xml:space="preserve">Memorando con referencia UCP-00-0072-2023, de fecha 24 de julio de 2023, mediante el cual la licenciada Rosa Cristina Escobar Gámez, Jefa Interina de la Unidad, solicita la autorización de inicio del Proceso y Aprobación de Bases de Participación de Licitación Competitiva LC ISTA 01/2023 “SERVICIO DE VIGILANCIA Y SEGURIDAD PARA LAS </w:t>
      </w:r>
      <w:r w:rsidRPr="00F90E93">
        <w:rPr>
          <w:rFonts w:ascii="Museo Sans 300" w:eastAsia="MS Mincho" w:hAnsi="Museo Sans 300"/>
          <w:sz w:val="24"/>
          <w:szCs w:val="24"/>
          <w:lang w:val="es-CL" w:eastAsia="es-ES"/>
        </w:rPr>
        <w:lastRenderedPageBreak/>
        <w:t xml:space="preserve">INSTALACIONES DEL INSTITUTO SALVADOREÑO DE TRANSFORMACIÓN AGRARIA Y HACIENDA EL SINGUIL PARA EL PERÍODO DE SEPTIEMBRE A DICIEMBRE DEL AÑO 2023”. </w:t>
      </w:r>
    </w:p>
    <w:p w14:paraId="2FD9CB9C" w14:textId="77777777" w:rsidR="00F90E93" w:rsidRPr="00F90E93" w:rsidRDefault="00F90E93" w:rsidP="00F90E93">
      <w:pPr>
        <w:pStyle w:val="Prrafodelista"/>
        <w:ind w:left="862"/>
        <w:jc w:val="both"/>
        <w:rPr>
          <w:rFonts w:ascii="Museo Sans 300" w:eastAsia="MS Mincho" w:hAnsi="Museo Sans 300"/>
          <w:b/>
          <w:sz w:val="24"/>
          <w:szCs w:val="24"/>
          <w:u w:val="single"/>
          <w:lang w:val="es-CL" w:eastAsia="es-ES"/>
        </w:rPr>
      </w:pPr>
    </w:p>
    <w:p w14:paraId="5164E308" w14:textId="77777777" w:rsidR="00F90E93" w:rsidRPr="00F90E93" w:rsidRDefault="00F90E93" w:rsidP="00F90E93">
      <w:pPr>
        <w:pStyle w:val="Prrafodelista"/>
        <w:ind w:left="862" w:hanging="862"/>
        <w:jc w:val="both"/>
        <w:rPr>
          <w:rFonts w:ascii="Museo Sans 300" w:eastAsia="MS Mincho" w:hAnsi="Museo Sans 300"/>
          <w:b/>
          <w:sz w:val="24"/>
          <w:szCs w:val="24"/>
          <w:u w:val="single"/>
          <w:lang w:val="es-CL" w:eastAsia="es-ES"/>
        </w:rPr>
      </w:pPr>
      <w:r w:rsidRPr="00F90E93">
        <w:rPr>
          <w:rFonts w:ascii="Museo Sans 300" w:eastAsia="MS Mincho" w:hAnsi="Museo Sans 300"/>
          <w:b/>
          <w:sz w:val="24"/>
          <w:szCs w:val="24"/>
          <w:u w:val="single"/>
          <w:lang w:val="es-CL" w:eastAsia="es-ES"/>
        </w:rPr>
        <w:t>GERENCIA LEGAL</w:t>
      </w:r>
    </w:p>
    <w:p w14:paraId="26668F10" w14:textId="77777777" w:rsidR="00F90E93" w:rsidRPr="00F90E93" w:rsidRDefault="00F90E93" w:rsidP="00F90E93">
      <w:pPr>
        <w:pStyle w:val="Prrafodelista"/>
        <w:ind w:left="862" w:hanging="862"/>
        <w:jc w:val="both"/>
        <w:rPr>
          <w:rFonts w:ascii="Museo Sans 300" w:eastAsia="MS Mincho" w:hAnsi="Museo Sans 300"/>
          <w:b/>
          <w:sz w:val="24"/>
          <w:szCs w:val="24"/>
          <w:u w:val="single"/>
          <w:lang w:val="es-CL" w:eastAsia="es-ES"/>
        </w:rPr>
      </w:pPr>
    </w:p>
    <w:p w14:paraId="478B1488" w14:textId="77777777" w:rsidR="00F90E93" w:rsidRPr="00F90E93" w:rsidRDefault="00F90E93" w:rsidP="00F90E93">
      <w:pPr>
        <w:numPr>
          <w:ilvl w:val="0"/>
          <w:numId w:val="56"/>
        </w:numPr>
        <w:spacing w:after="200"/>
        <w:ind w:hanging="862"/>
        <w:jc w:val="both"/>
        <w:rPr>
          <w:rFonts w:ascii="Museo Sans 300" w:eastAsia="MS Mincho" w:hAnsi="Museo Sans 300"/>
          <w:sz w:val="24"/>
          <w:szCs w:val="24"/>
          <w:u w:val="single"/>
          <w:lang w:val="es-CL" w:eastAsia="es-ES"/>
        </w:rPr>
      </w:pPr>
      <w:r w:rsidRPr="00F90E93">
        <w:rPr>
          <w:rFonts w:ascii="Museo Sans 300" w:eastAsia="MS Mincho" w:hAnsi="Museo Sans 300"/>
          <w:sz w:val="24"/>
          <w:szCs w:val="24"/>
          <w:lang w:val="es-CL" w:eastAsia="es-ES"/>
        </w:rPr>
        <w:t xml:space="preserve">Dictamen jurídico 69, referente a la </w:t>
      </w:r>
      <w:r w:rsidRPr="00F90E93">
        <w:rPr>
          <w:rFonts w:ascii="Museo Sans 300" w:eastAsia="MS Mincho" w:hAnsi="Museo Sans 300"/>
          <w:b/>
          <w:sz w:val="24"/>
          <w:szCs w:val="24"/>
          <w:lang w:val="es-CL" w:eastAsia="es-ES"/>
        </w:rPr>
        <w:t>donación de ZONA VERDE 1, y ZONA VERDE 2</w:t>
      </w:r>
      <w:r w:rsidRPr="00F90E93">
        <w:rPr>
          <w:rFonts w:ascii="Museo Sans 300" w:eastAsia="MS Mincho" w:hAnsi="Museo Sans 300"/>
          <w:sz w:val="24"/>
          <w:szCs w:val="24"/>
          <w:lang w:val="es-CL" w:eastAsia="es-ES"/>
        </w:rPr>
        <w:t xml:space="preserve">, a favor del MUNICIPIO DE AGUILARES, en HDA. </w:t>
      </w:r>
      <w:r w:rsidRPr="00F90E93">
        <w:rPr>
          <w:rFonts w:ascii="Museo Sans 300" w:hAnsi="Museo Sans 300" w:cs="Arial"/>
          <w:sz w:val="24"/>
          <w:szCs w:val="24"/>
        </w:rPr>
        <w:t>BOLIVAR, PORCION 2 (I.G), departamento de San Salvador. ENTREGA 12.</w:t>
      </w:r>
    </w:p>
    <w:p w14:paraId="5D98190B" w14:textId="72FB3A84" w:rsidR="00DE3A22" w:rsidRPr="0069780B" w:rsidRDefault="00F90E93" w:rsidP="0069780B">
      <w:pPr>
        <w:numPr>
          <w:ilvl w:val="0"/>
          <w:numId w:val="56"/>
        </w:numPr>
        <w:spacing w:after="200"/>
        <w:ind w:hanging="862"/>
        <w:jc w:val="both"/>
        <w:rPr>
          <w:rFonts w:ascii="Museo Sans 300" w:eastAsia="MS Mincho" w:hAnsi="Museo Sans 300"/>
          <w:sz w:val="24"/>
          <w:szCs w:val="24"/>
          <w:u w:val="single"/>
          <w:lang w:val="es-CL" w:eastAsia="es-ES"/>
        </w:rPr>
      </w:pPr>
      <w:r w:rsidRPr="00F90E93">
        <w:rPr>
          <w:rFonts w:ascii="Museo Sans 300" w:hAnsi="Museo Sans 300" w:cs="Arial"/>
          <w:sz w:val="24"/>
          <w:szCs w:val="24"/>
        </w:rPr>
        <w:t xml:space="preserve">Dictamen jurídico 70, referente a la </w:t>
      </w:r>
      <w:r w:rsidRPr="00F90E93">
        <w:rPr>
          <w:rFonts w:ascii="Museo Sans 300" w:hAnsi="Museo Sans 300" w:cs="Arial"/>
          <w:b/>
          <w:sz w:val="24"/>
          <w:szCs w:val="24"/>
        </w:rPr>
        <w:t>donación</w:t>
      </w:r>
      <w:r w:rsidRPr="00F90E93">
        <w:rPr>
          <w:rFonts w:ascii="Museo Sans 300" w:hAnsi="Museo Sans 300" w:cs="Arial"/>
          <w:sz w:val="24"/>
          <w:szCs w:val="24"/>
        </w:rPr>
        <w:t xml:space="preserve"> del inmueble identificado como </w:t>
      </w:r>
      <w:r w:rsidRPr="00F90E93">
        <w:rPr>
          <w:rFonts w:ascii="Museo Sans 300" w:hAnsi="Museo Sans 300" w:cs="Arial"/>
          <w:b/>
          <w:sz w:val="24"/>
          <w:szCs w:val="24"/>
        </w:rPr>
        <w:t>CASA COMUNAL</w:t>
      </w:r>
      <w:r w:rsidRPr="00F90E93">
        <w:rPr>
          <w:rFonts w:ascii="Museo Sans 300" w:hAnsi="Museo Sans 300" w:cs="Arial"/>
          <w:sz w:val="24"/>
          <w:szCs w:val="24"/>
        </w:rPr>
        <w:t xml:space="preserve">, a favor del MUNICIPIO DE SONSONATE, en HDA. </w:t>
      </w:r>
      <w:r w:rsidRPr="00F90E93">
        <w:rPr>
          <w:rFonts w:ascii="Museo Sans 300" w:hAnsi="Museo Sans 300"/>
          <w:sz w:val="24"/>
          <w:szCs w:val="24"/>
          <w:lang w:val="es-ES_tradnl"/>
        </w:rPr>
        <w:t>MIRAVALLE, PORCIÓN SEIS “LA CASONA”, departamento de Sonsonate. ENTREGA 07.</w:t>
      </w:r>
    </w:p>
    <w:p w14:paraId="6146BF59" w14:textId="77777777" w:rsidR="00F90E93" w:rsidRPr="00F90E93" w:rsidRDefault="00F90E93" w:rsidP="003B6CD4">
      <w:pPr>
        <w:numPr>
          <w:ilvl w:val="0"/>
          <w:numId w:val="56"/>
        </w:numPr>
        <w:spacing w:after="200"/>
        <w:jc w:val="both"/>
        <w:rPr>
          <w:rFonts w:ascii="Museo Sans 300" w:eastAsia="MS Mincho" w:hAnsi="Museo Sans 300"/>
          <w:b/>
          <w:sz w:val="24"/>
          <w:szCs w:val="24"/>
          <w:u w:val="single"/>
          <w:lang w:val="es-CL" w:eastAsia="es-ES"/>
        </w:rPr>
      </w:pPr>
      <w:r w:rsidRPr="00F90E93">
        <w:rPr>
          <w:rFonts w:ascii="Museo Sans 300" w:hAnsi="Museo Sans 300"/>
          <w:sz w:val="24"/>
          <w:szCs w:val="24"/>
          <w:lang w:val="es-ES_tradnl"/>
        </w:rPr>
        <w:t xml:space="preserve">Dictamen jurídico 71, </w:t>
      </w:r>
      <w:r w:rsidRPr="00F90E93">
        <w:rPr>
          <w:rFonts w:ascii="Museo Sans 300" w:eastAsia="MS Mincho" w:hAnsi="Museo Sans 300"/>
          <w:sz w:val="24"/>
          <w:szCs w:val="24"/>
          <w:lang w:val="es-CL" w:eastAsia="es-ES"/>
        </w:rPr>
        <w:t xml:space="preserve">en atención a solicitud de la Jefe de la División de Asociaciones Agropecuarias del MAG, para que la Institución nombre un representante para participar en la Subasta Pública no Judicial de un inmueble propiedad de </w:t>
      </w:r>
      <w:r w:rsidRPr="00F90E93">
        <w:rPr>
          <w:rFonts w:ascii="Museo Sans 300" w:eastAsia="MS Mincho" w:hAnsi="Museo Sans 300"/>
          <w:b/>
          <w:sz w:val="24"/>
          <w:szCs w:val="24"/>
          <w:lang w:val="es-CL" w:eastAsia="es-ES"/>
        </w:rPr>
        <w:t>Asoc. Coop. El Angel de R.L.</w:t>
      </w:r>
      <w:r w:rsidRPr="00F90E93">
        <w:rPr>
          <w:rFonts w:ascii="Museo Sans 300" w:eastAsia="MS Mincho" w:hAnsi="Museo Sans 300"/>
          <w:sz w:val="24"/>
          <w:szCs w:val="24"/>
          <w:lang w:val="es-CL" w:eastAsia="es-ES"/>
        </w:rPr>
        <w:t xml:space="preserve"> departamento de San Salvador, a realizarse el jueves 10 de agosto de 2023, a las 10:00 horas. </w:t>
      </w:r>
    </w:p>
    <w:p w14:paraId="76596D38" w14:textId="77777777" w:rsidR="00F90E93" w:rsidRPr="00F90E93" w:rsidRDefault="00F90E93" w:rsidP="00F90E93">
      <w:pPr>
        <w:ind w:left="862" w:hanging="862"/>
        <w:jc w:val="both"/>
        <w:rPr>
          <w:rFonts w:ascii="Museo Sans 300" w:eastAsia="MS Mincho" w:hAnsi="Museo Sans 300"/>
          <w:b/>
          <w:sz w:val="24"/>
          <w:szCs w:val="24"/>
          <w:u w:val="single"/>
          <w:lang w:val="es-CL" w:eastAsia="es-ES"/>
        </w:rPr>
      </w:pPr>
      <w:r w:rsidRPr="00F90E93">
        <w:rPr>
          <w:rFonts w:ascii="Museo Sans 300" w:eastAsia="MS Mincho" w:hAnsi="Museo Sans 300"/>
          <w:b/>
          <w:sz w:val="24"/>
          <w:szCs w:val="24"/>
          <w:u w:val="single"/>
          <w:lang w:val="es-CL" w:eastAsia="es-ES"/>
        </w:rPr>
        <w:t>UNIDAD DE ADJUDICACIÓN DE INMUEBLES</w:t>
      </w:r>
    </w:p>
    <w:p w14:paraId="5FBFEC76" w14:textId="77777777" w:rsidR="00F90E93" w:rsidRPr="00F90E93" w:rsidRDefault="00F90E93" w:rsidP="00F90E93">
      <w:pPr>
        <w:ind w:left="862"/>
        <w:jc w:val="both"/>
        <w:rPr>
          <w:rFonts w:ascii="Museo Sans 300" w:eastAsia="MS Mincho" w:hAnsi="Museo Sans 300"/>
          <w:sz w:val="24"/>
          <w:szCs w:val="24"/>
          <w:lang w:val="es-CL" w:eastAsia="es-ES"/>
        </w:rPr>
      </w:pPr>
    </w:p>
    <w:p w14:paraId="60DF5317" w14:textId="77777777" w:rsidR="00F90E93" w:rsidRPr="00F90E93" w:rsidRDefault="00F90E93" w:rsidP="00F90E93">
      <w:pPr>
        <w:numPr>
          <w:ilvl w:val="0"/>
          <w:numId w:val="56"/>
        </w:numPr>
        <w:spacing w:after="120"/>
        <w:jc w:val="both"/>
        <w:rPr>
          <w:rFonts w:ascii="Museo Sans 300" w:eastAsia="MS Mincho" w:hAnsi="Museo Sans 300"/>
          <w:sz w:val="24"/>
          <w:szCs w:val="24"/>
          <w:lang w:val="es-CL" w:eastAsia="es-ES"/>
        </w:rPr>
      </w:pPr>
      <w:r w:rsidRPr="00F90E93">
        <w:rPr>
          <w:rFonts w:ascii="Museo Sans 300" w:eastAsia="MS Mincho" w:hAnsi="Museo Sans 300"/>
          <w:sz w:val="24"/>
          <w:szCs w:val="24"/>
          <w:lang w:val="es-CL" w:eastAsia="es-ES"/>
        </w:rPr>
        <w:t>Dictamen técnico 289, referente a la a</w:t>
      </w:r>
      <w:r w:rsidRPr="00F90E93">
        <w:rPr>
          <w:rFonts w:ascii="Museo Sans 300" w:eastAsia="MS Mincho" w:hAnsi="Museo Sans 300"/>
          <w:b/>
          <w:sz w:val="24"/>
          <w:szCs w:val="24"/>
          <w:lang w:val="es-CL" w:eastAsia="es-ES"/>
        </w:rPr>
        <w:t>djudicación en venta de 01 lote agrícola</w:t>
      </w:r>
      <w:r w:rsidRPr="00F90E93">
        <w:rPr>
          <w:rFonts w:ascii="Museo Sans 300" w:eastAsia="MS Mincho" w:hAnsi="Museo Sans 300"/>
          <w:sz w:val="24"/>
          <w:szCs w:val="24"/>
          <w:lang w:val="es-CL" w:eastAsia="es-ES"/>
        </w:rPr>
        <w:t xml:space="preserve">, en HDA. </w:t>
      </w:r>
      <w:r w:rsidRPr="00F90E93">
        <w:rPr>
          <w:rFonts w:ascii="Museo Sans 300" w:hAnsi="Museo Sans 300" w:cs="Arial"/>
          <w:sz w:val="24"/>
          <w:szCs w:val="24"/>
        </w:rPr>
        <w:t xml:space="preserve">EL SINGUIL Y SANTA RITA PORCIÓN 1, departamento de Santa Ana. ENTREGA 146. </w:t>
      </w:r>
    </w:p>
    <w:p w14:paraId="72838C98" w14:textId="77777777" w:rsidR="00F90E93" w:rsidRPr="00F90E93" w:rsidRDefault="00F90E93" w:rsidP="00F90E93">
      <w:pPr>
        <w:numPr>
          <w:ilvl w:val="0"/>
          <w:numId w:val="56"/>
        </w:numPr>
        <w:spacing w:after="120"/>
        <w:jc w:val="both"/>
        <w:rPr>
          <w:rFonts w:ascii="Museo Sans 300" w:eastAsia="MS Mincho" w:hAnsi="Museo Sans 300"/>
          <w:sz w:val="24"/>
          <w:szCs w:val="24"/>
          <w:lang w:val="es-CL" w:eastAsia="es-ES"/>
        </w:rPr>
      </w:pPr>
      <w:r w:rsidRPr="00F90E93">
        <w:rPr>
          <w:rFonts w:ascii="Museo Sans 300" w:hAnsi="Museo Sans 300" w:cs="Arial"/>
          <w:sz w:val="24"/>
          <w:szCs w:val="24"/>
        </w:rPr>
        <w:t xml:space="preserve">Dictamen técnico 290, referente a la </w:t>
      </w:r>
      <w:r w:rsidRPr="00F90E93">
        <w:rPr>
          <w:rFonts w:ascii="Museo Sans 300" w:hAnsi="Museo Sans 300" w:cs="Arial"/>
          <w:b/>
          <w:sz w:val="24"/>
          <w:szCs w:val="24"/>
        </w:rPr>
        <w:t>adjudicación en venta de 01 solar para vivienda,</w:t>
      </w:r>
      <w:r w:rsidRPr="00F90E93">
        <w:rPr>
          <w:rFonts w:ascii="Museo Sans 300" w:hAnsi="Museo Sans 300" w:cs="Arial"/>
          <w:sz w:val="24"/>
          <w:szCs w:val="24"/>
        </w:rPr>
        <w:t xml:space="preserve"> en HDA. </w:t>
      </w:r>
      <w:r w:rsidRPr="00F90E93">
        <w:rPr>
          <w:rFonts w:ascii="Museo Sans 300" w:hAnsi="Museo Sans 300"/>
          <w:sz w:val="24"/>
          <w:szCs w:val="24"/>
        </w:rPr>
        <w:t>EL SINGUIL PORCION 1 y HACIENDA EL SINGUIL PORCION SANTA RITA PORCION 3, departamento de Santa Ana. ENTREGA 55.</w:t>
      </w:r>
    </w:p>
    <w:p w14:paraId="3BB58AFF" w14:textId="77777777" w:rsidR="00F90E93" w:rsidRPr="00F90E93" w:rsidRDefault="00F90E93" w:rsidP="00F90E93">
      <w:pPr>
        <w:numPr>
          <w:ilvl w:val="0"/>
          <w:numId w:val="56"/>
        </w:numPr>
        <w:spacing w:after="120"/>
        <w:jc w:val="both"/>
        <w:rPr>
          <w:rFonts w:ascii="Museo Sans 300" w:eastAsia="MS Mincho" w:hAnsi="Museo Sans 300"/>
          <w:sz w:val="24"/>
          <w:szCs w:val="24"/>
          <w:lang w:val="es-CL" w:eastAsia="es-ES"/>
        </w:rPr>
      </w:pPr>
      <w:r w:rsidRPr="00F90E93">
        <w:rPr>
          <w:rFonts w:ascii="Museo Sans 300" w:hAnsi="Museo Sans 300"/>
          <w:sz w:val="24"/>
          <w:szCs w:val="24"/>
        </w:rPr>
        <w:t xml:space="preserve">Dictamen técnico 291, referente a la adjudicación en venta de 01 solar para vivienda, en HDA. </w:t>
      </w:r>
      <w:r w:rsidRPr="00F90E93">
        <w:rPr>
          <w:rFonts w:ascii="Museo Sans 300" w:hAnsi="Museo Sans 300"/>
          <w:sz w:val="24"/>
          <w:szCs w:val="24"/>
          <w:lang w:eastAsia="es-ES"/>
        </w:rPr>
        <w:t>SAN JOSE METALIO, departamento de Sonsonate. ENTREGA 28.</w:t>
      </w:r>
    </w:p>
    <w:p w14:paraId="3EA22224" w14:textId="77777777" w:rsidR="00F90E93" w:rsidRPr="00F90E93" w:rsidRDefault="00F90E93" w:rsidP="00F90E93">
      <w:pPr>
        <w:numPr>
          <w:ilvl w:val="0"/>
          <w:numId w:val="56"/>
        </w:numPr>
        <w:spacing w:after="120"/>
        <w:jc w:val="both"/>
        <w:rPr>
          <w:rFonts w:ascii="Museo Sans 300" w:eastAsia="MS Mincho" w:hAnsi="Museo Sans 300"/>
          <w:sz w:val="24"/>
          <w:szCs w:val="24"/>
          <w:lang w:val="es-CL" w:eastAsia="es-ES"/>
        </w:rPr>
      </w:pPr>
      <w:r w:rsidRPr="00F90E93">
        <w:rPr>
          <w:rFonts w:ascii="Museo Sans 300" w:hAnsi="Museo Sans 300"/>
          <w:sz w:val="24"/>
          <w:szCs w:val="24"/>
          <w:lang w:eastAsia="es-ES"/>
        </w:rPr>
        <w:t xml:space="preserve">Dictamen técnico 292, referente a la </w:t>
      </w:r>
      <w:r w:rsidRPr="00F90E93">
        <w:rPr>
          <w:rFonts w:ascii="Museo Sans 300" w:hAnsi="Museo Sans 300"/>
          <w:b/>
          <w:sz w:val="24"/>
          <w:szCs w:val="24"/>
          <w:lang w:eastAsia="es-ES"/>
        </w:rPr>
        <w:t>adjudicación en venta de 04 lotes agrícolas,</w:t>
      </w:r>
      <w:r w:rsidRPr="00F90E93">
        <w:rPr>
          <w:rFonts w:ascii="Museo Sans 300" w:hAnsi="Museo Sans 300"/>
          <w:sz w:val="24"/>
          <w:szCs w:val="24"/>
          <w:lang w:eastAsia="es-ES"/>
        </w:rPr>
        <w:t xml:space="preserve"> en HDA. </w:t>
      </w:r>
      <w:r w:rsidRPr="00F90E93">
        <w:rPr>
          <w:rFonts w:ascii="Museo Sans 300" w:hAnsi="Museo Sans 300" w:cs="Arial"/>
          <w:sz w:val="24"/>
          <w:szCs w:val="24"/>
          <w:lang w:val="es-ES" w:eastAsia="es-ES"/>
        </w:rPr>
        <w:t>MIRAVALLE PORCION SEIS “LA CASONA”, PORCIÓN 7-2, departamento de Sonsonate. ENTREGA 05.</w:t>
      </w:r>
    </w:p>
    <w:p w14:paraId="6D04A02F" w14:textId="77777777" w:rsidR="00F90E93" w:rsidRPr="00F90E93" w:rsidRDefault="00F90E93" w:rsidP="00F90E93">
      <w:pPr>
        <w:numPr>
          <w:ilvl w:val="0"/>
          <w:numId w:val="56"/>
        </w:numPr>
        <w:spacing w:after="120"/>
        <w:jc w:val="both"/>
        <w:rPr>
          <w:rFonts w:ascii="Museo Sans 300" w:eastAsia="MS Mincho" w:hAnsi="Museo Sans 300"/>
          <w:sz w:val="24"/>
          <w:szCs w:val="24"/>
          <w:lang w:val="es-CL" w:eastAsia="es-ES"/>
        </w:rPr>
      </w:pPr>
      <w:r w:rsidRPr="00F90E93">
        <w:rPr>
          <w:rFonts w:ascii="Museo Sans 300" w:hAnsi="Museo Sans 300" w:cs="Arial"/>
          <w:sz w:val="24"/>
          <w:szCs w:val="24"/>
          <w:lang w:val="es-ES" w:eastAsia="es-ES"/>
        </w:rPr>
        <w:t xml:space="preserve">Dictamen técnico 293, referente a la </w:t>
      </w:r>
      <w:r w:rsidRPr="00F90E93">
        <w:rPr>
          <w:rFonts w:ascii="Museo Sans 300" w:hAnsi="Museo Sans 300" w:cs="Arial"/>
          <w:b/>
          <w:sz w:val="24"/>
          <w:szCs w:val="24"/>
          <w:lang w:val="es-ES" w:eastAsia="es-ES"/>
        </w:rPr>
        <w:t xml:space="preserve">adjudicación en venta de 01 solar para vivienda, </w:t>
      </w:r>
      <w:r w:rsidRPr="00F90E93">
        <w:rPr>
          <w:rFonts w:ascii="Museo Sans 300" w:hAnsi="Museo Sans 300" w:cs="Arial"/>
          <w:sz w:val="24"/>
          <w:szCs w:val="24"/>
          <w:lang w:val="es-ES" w:eastAsia="es-ES"/>
        </w:rPr>
        <w:t xml:space="preserve">en HDA. </w:t>
      </w:r>
      <w:r w:rsidRPr="00F90E93">
        <w:rPr>
          <w:rFonts w:ascii="Museo Sans 300" w:eastAsia="Times New Roman" w:hAnsi="Museo Sans 300"/>
          <w:sz w:val="24"/>
          <w:szCs w:val="24"/>
          <w:lang w:eastAsia="es-ES"/>
        </w:rPr>
        <w:t>SAN JOSE DE LUNA (ISTA) REPROCESO, departamento de La Paz. ENTREGA 199.</w:t>
      </w:r>
    </w:p>
    <w:p w14:paraId="6582147F" w14:textId="77777777" w:rsidR="00F90E93" w:rsidRPr="00F90E93" w:rsidRDefault="00F90E93" w:rsidP="00F90E93">
      <w:pPr>
        <w:numPr>
          <w:ilvl w:val="0"/>
          <w:numId w:val="56"/>
        </w:numPr>
        <w:spacing w:after="120"/>
        <w:jc w:val="both"/>
        <w:rPr>
          <w:rFonts w:ascii="Museo Sans 300" w:eastAsia="MS Mincho" w:hAnsi="Museo Sans 300"/>
          <w:sz w:val="24"/>
          <w:szCs w:val="24"/>
          <w:lang w:val="es-CL" w:eastAsia="es-ES"/>
        </w:rPr>
      </w:pPr>
      <w:r w:rsidRPr="00F90E93">
        <w:rPr>
          <w:rFonts w:ascii="Museo Sans 300" w:hAnsi="Museo Sans 300" w:cs="Arial"/>
          <w:sz w:val="24"/>
          <w:szCs w:val="24"/>
          <w:lang w:val="es-ES" w:eastAsia="es-ES"/>
        </w:rPr>
        <w:t>Dictamen técnico 294, referente a la</w:t>
      </w:r>
      <w:r w:rsidRPr="00F90E93">
        <w:rPr>
          <w:rFonts w:ascii="Museo Sans 300" w:hAnsi="Museo Sans 300" w:cs="Arial"/>
          <w:b/>
          <w:sz w:val="24"/>
          <w:szCs w:val="24"/>
          <w:lang w:val="es-ES" w:eastAsia="es-ES"/>
        </w:rPr>
        <w:t xml:space="preserve"> adjudicación en venta de 01 solar para vivienda y 1 lote agrícola, </w:t>
      </w:r>
      <w:r w:rsidRPr="00F90E93">
        <w:rPr>
          <w:rFonts w:ascii="Museo Sans 300" w:hAnsi="Museo Sans 300" w:cs="Arial"/>
          <w:sz w:val="24"/>
          <w:szCs w:val="24"/>
          <w:lang w:val="es-ES" w:eastAsia="es-ES"/>
        </w:rPr>
        <w:t xml:space="preserve">en HDA. </w:t>
      </w:r>
      <w:r w:rsidRPr="00F90E93">
        <w:rPr>
          <w:rFonts w:ascii="Museo Sans 300" w:eastAsia="Calibri" w:hAnsi="Museo Sans 300" w:cs="Arial"/>
          <w:sz w:val="24"/>
          <w:szCs w:val="24"/>
          <w:lang w:val="es-MX"/>
        </w:rPr>
        <w:t>SAN PEDRO MONDRAGON, PORCION 1, departamento de Usulután. ENTREGA 49.</w:t>
      </w:r>
    </w:p>
    <w:p w14:paraId="4A593BDB" w14:textId="77777777" w:rsidR="00F90E93" w:rsidRPr="00F90E93" w:rsidRDefault="00F90E93" w:rsidP="00F90E93">
      <w:pPr>
        <w:numPr>
          <w:ilvl w:val="0"/>
          <w:numId w:val="56"/>
        </w:numPr>
        <w:spacing w:after="120"/>
        <w:jc w:val="both"/>
        <w:rPr>
          <w:rFonts w:ascii="Museo Sans 300" w:eastAsia="MS Mincho" w:hAnsi="Museo Sans 300"/>
          <w:sz w:val="24"/>
          <w:szCs w:val="24"/>
          <w:lang w:val="es-CL" w:eastAsia="es-ES"/>
        </w:rPr>
      </w:pPr>
      <w:r w:rsidRPr="00F90E93">
        <w:rPr>
          <w:rFonts w:ascii="Museo Sans 300" w:eastAsia="MS Mincho" w:hAnsi="Museo Sans 300"/>
          <w:sz w:val="24"/>
          <w:szCs w:val="24"/>
          <w:lang w:val="es-CL" w:eastAsia="es-ES"/>
        </w:rPr>
        <w:lastRenderedPageBreak/>
        <w:t xml:space="preserve">Dictamen técnico 295, referente a la </w:t>
      </w:r>
      <w:r w:rsidRPr="00F90E93">
        <w:rPr>
          <w:rFonts w:ascii="Museo Sans 300" w:eastAsia="MS Mincho" w:hAnsi="Museo Sans 300"/>
          <w:b/>
          <w:sz w:val="24"/>
          <w:szCs w:val="24"/>
          <w:lang w:val="es-CL" w:eastAsia="es-ES"/>
        </w:rPr>
        <w:t>adjudicación en venta de 02 solares para vivienda</w:t>
      </w:r>
      <w:r w:rsidRPr="00F90E93">
        <w:rPr>
          <w:rFonts w:ascii="Museo Sans 300" w:eastAsia="MS Mincho" w:hAnsi="Museo Sans 300"/>
          <w:sz w:val="24"/>
          <w:szCs w:val="24"/>
          <w:lang w:val="es-CL" w:eastAsia="es-ES"/>
        </w:rPr>
        <w:t xml:space="preserve">, en HDA. </w:t>
      </w:r>
      <w:r w:rsidRPr="00F90E93">
        <w:rPr>
          <w:rFonts w:ascii="Museo Sans 300" w:hAnsi="Museo Sans 300"/>
          <w:sz w:val="24"/>
          <w:szCs w:val="24"/>
        </w:rPr>
        <w:t>NANCUCHINAME  3 Y 6 (ASENTAMIENTO 8 Y 9) DEUDA AGRARIA, departamento de Usulután. ENTREGA 112.</w:t>
      </w:r>
    </w:p>
    <w:p w14:paraId="5C5A13BA" w14:textId="77777777" w:rsidR="00F90E93" w:rsidRPr="00F90E93" w:rsidRDefault="00F90E93" w:rsidP="00F90E93">
      <w:pPr>
        <w:numPr>
          <w:ilvl w:val="0"/>
          <w:numId w:val="56"/>
        </w:numPr>
        <w:spacing w:after="120"/>
        <w:jc w:val="both"/>
        <w:rPr>
          <w:rFonts w:ascii="Museo Sans 300" w:eastAsia="MS Mincho" w:hAnsi="Museo Sans 300"/>
          <w:sz w:val="24"/>
          <w:szCs w:val="24"/>
          <w:lang w:val="es-CL" w:eastAsia="es-ES"/>
        </w:rPr>
      </w:pPr>
      <w:r w:rsidRPr="00F90E93">
        <w:rPr>
          <w:rFonts w:ascii="Museo Sans 300" w:hAnsi="Museo Sans 300"/>
          <w:sz w:val="24"/>
          <w:szCs w:val="24"/>
        </w:rPr>
        <w:t xml:space="preserve">Dictamen técnico 296, referente a la </w:t>
      </w:r>
      <w:r w:rsidRPr="00F90E93">
        <w:rPr>
          <w:rFonts w:ascii="Museo Sans 300" w:hAnsi="Museo Sans 300"/>
          <w:b/>
          <w:sz w:val="24"/>
          <w:szCs w:val="24"/>
        </w:rPr>
        <w:t>adjudicación en venta de 03 solares para vivienda,</w:t>
      </w:r>
      <w:r w:rsidRPr="00F90E93">
        <w:rPr>
          <w:rFonts w:ascii="Museo Sans 300" w:hAnsi="Museo Sans 300"/>
          <w:sz w:val="24"/>
          <w:szCs w:val="24"/>
        </w:rPr>
        <w:t xml:space="preserve"> en HDA. LA REFORMA Y EL CASTAÑO PORCION 1 EL SALAMAR, departamento de San Miguel. ENTREGA 01.</w:t>
      </w:r>
    </w:p>
    <w:p w14:paraId="5DBFFE52" w14:textId="2C312FDE" w:rsidR="00DE3A22" w:rsidRPr="0069780B" w:rsidRDefault="00F90E93" w:rsidP="0069780B">
      <w:pPr>
        <w:numPr>
          <w:ilvl w:val="0"/>
          <w:numId w:val="56"/>
        </w:numPr>
        <w:spacing w:after="120"/>
        <w:jc w:val="both"/>
        <w:rPr>
          <w:rFonts w:ascii="Museo Sans 300" w:eastAsia="MS Mincho" w:hAnsi="Museo Sans 300"/>
          <w:sz w:val="24"/>
          <w:szCs w:val="24"/>
          <w:lang w:val="es-CL" w:eastAsia="es-ES"/>
        </w:rPr>
      </w:pPr>
      <w:r w:rsidRPr="00F90E93">
        <w:rPr>
          <w:rFonts w:ascii="Museo Sans 300" w:hAnsi="Museo Sans 300"/>
          <w:sz w:val="24"/>
          <w:szCs w:val="24"/>
        </w:rPr>
        <w:t>Dictamen técnico 297, referente a la</w:t>
      </w:r>
      <w:r w:rsidRPr="00F90E93">
        <w:rPr>
          <w:rFonts w:ascii="Museo Sans 300" w:hAnsi="Museo Sans 300"/>
          <w:b/>
          <w:sz w:val="24"/>
          <w:szCs w:val="24"/>
        </w:rPr>
        <w:t xml:space="preserve"> adjudicación en venta de 02 lotes agrícolas, </w:t>
      </w:r>
      <w:r w:rsidRPr="00F90E93">
        <w:rPr>
          <w:rFonts w:ascii="Museo Sans 300" w:hAnsi="Museo Sans 300"/>
          <w:sz w:val="24"/>
          <w:szCs w:val="24"/>
        </w:rPr>
        <w:t xml:space="preserve">en HDA. </w:t>
      </w:r>
      <w:r w:rsidRPr="00F90E93">
        <w:rPr>
          <w:rFonts w:ascii="Museo Sans 300" w:hAnsi="Museo Sans 300" w:cs="Arial"/>
          <w:sz w:val="24"/>
          <w:szCs w:val="24"/>
          <w:lang w:val="es-ES" w:eastAsia="es-ES"/>
        </w:rPr>
        <w:t>LA ESPERANZA, PORCIÓN 1, departamento de San Miguel. ENTREGA 05.</w:t>
      </w:r>
    </w:p>
    <w:p w14:paraId="08580622" w14:textId="77777777" w:rsidR="00F90E93" w:rsidRPr="00F90E93" w:rsidRDefault="00F90E93" w:rsidP="00F90E93">
      <w:pPr>
        <w:numPr>
          <w:ilvl w:val="0"/>
          <w:numId w:val="56"/>
        </w:numPr>
        <w:spacing w:after="120"/>
        <w:jc w:val="both"/>
        <w:rPr>
          <w:rFonts w:ascii="Museo Sans 300" w:eastAsia="MS Mincho" w:hAnsi="Museo Sans 300"/>
          <w:sz w:val="24"/>
          <w:szCs w:val="24"/>
          <w:lang w:val="es-CL" w:eastAsia="es-ES"/>
        </w:rPr>
      </w:pPr>
      <w:r w:rsidRPr="00F90E93">
        <w:rPr>
          <w:rFonts w:ascii="Museo Sans 300" w:hAnsi="Museo Sans 300"/>
          <w:sz w:val="24"/>
          <w:szCs w:val="24"/>
        </w:rPr>
        <w:t>Dictamen técnico 298, referente a la</w:t>
      </w:r>
      <w:r w:rsidRPr="00F90E93">
        <w:rPr>
          <w:rFonts w:ascii="Museo Sans 300" w:hAnsi="Museo Sans 300"/>
          <w:b/>
          <w:sz w:val="24"/>
          <w:szCs w:val="24"/>
        </w:rPr>
        <w:t xml:space="preserve"> adjudicación en venta de 01 solar para vivienda, </w:t>
      </w:r>
      <w:r w:rsidRPr="00F90E93">
        <w:rPr>
          <w:rFonts w:ascii="Museo Sans 300" w:hAnsi="Museo Sans 300"/>
          <w:sz w:val="24"/>
          <w:szCs w:val="24"/>
        </w:rPr>
        <w:t>en HDA. EL CHIQUIRÍN, departamento de La Unión. ENTREGA 73.</w:t>
      </w:r>
    </w:p>
    <w:p w14:paraId="33F00AE9" w14:textId="77777777" w:rsidR="00F90E93" w:rsidRPr="00F90E93" w:rsidRDefault="00F90E93" w:rsidP="00F90E93">
      <w:pPr>
        <w:numPr>
          <w:ilvl w:val="0"/>
          <w:numId w:val="56"/>
        </w:numPr>
        <w:spacing w:after="120"/>
        <w:jc w:val="both"/>
        <w:rPr>
          <w:rFonts w:ascii="Museo Sans 300" w:eastAsia="MS Mincho" w:hAnsi="Museo Sans 300"/>
          <w:sz w:val="24"/>
          <w:szCs w:val="24"/>
          <w:lang w:val="es-CL" w:eastAsia="es-ES"/>
        </w:rPr>
      </w:pPr>
      <w:r w:rsidRPr="00F90E93">
        <w:rPr>
          <w:rFonts w:ascii="Museo Sans 300" w:hAnsi="Museo Sans 300"/>
          <w:sz w:val="24"/>
          <w:szCs w:val="24"/>
        </w:rPr>
        <w:t>Dictamen técnico 299, referente a la</w:t>
      </w:r>
      <w:r w:rsidRPr="00F90E93">
        <w:rPr>
          <w:rFonts w:ascii="Museo Sans 300" w:hAnsi="Museo Sans 300"/>
          <w:b/>
          <w:sz w:val="24"/>
          <w:szCs w:val="24"/>
        </w:rPr>
        <w:t xml:space="preserve"> adjudicación en venta de 01 solar para vivienda, </w:t>
      </w:r>
      <w:r w:rsidRPr="00F90E93">
        <w:rPr>
          <w:rFonts w:ascii="Museo Sans 300" w:hAnsi="Museo Sans 300"/>
          <w:sz w:val="24"/>
          <w:szCs w:val="24"/>
        </w:rPr>
        <w:t xml:space="preserve">en HDA. </w:t>
      </w:r>
      <w:r w:rsidRPr="00F90E93">
        <w:rPr>
          <w:rFonts w:ascii="Museo Sans 300" w:eastAsia="Calibri" w:hAnsi="Museo Sans 300" w:cs="Arial"/>
          <w:sz w:val="24"/>
          <w:szCs w:val="24"/>
        </w:rPr>
        <w:t>SAN RAMON EL COYOLITO, PORCIÓN 4, LA COLONIA (PSR)</w:t>
      </w:r>
      <w:r w:rsidRPr="00F90E93">
        <w:rPr>
          <w:rFonts w:ascii="Museo Sans 300" w:eastAsia="Calibri" w:hAnsi="Museo Sans 300"/>
          <w:sz w:val="24"/>
          <w:szCs w:val="24"/>
        </w:rPr>
        <w:t>, departamento de La Unión. ENTREGA 33.</w:t>
      </w:r>
    </w:p>
    <w:p w14:paraId="1ADF6E34" w14:textId="77777777" w:rsidR="00F90E93" w:rsidRPr="00F90E93" w:rsidRDefault="00F90E93" w:rsidP="00F90E93">
      <w:pPr>
        <w:numPr>
          <w:ilvl w:val="0"/>
          <w:numId w:val="56"/>
        </w:numPr>
        <w:spacing w:after="120"/>
        <w:jc w:val="both"/>
        <w:rPr>
          <w:rFonts w:ascii="Museo Sans 300" w:eastAsia="MS Mincho" w:hAnsi="Museo Sans 300"/>
          <w:sz w:val="24"/>
          <w:szCs w:val="24"/>
          <w:lang w:val="es-CL" w:eastAsia="es-ES"/>
        </w:rPr>
      </w:pPr>
      <w:r w:rsidRPr="00F90E93">
        <w:rPr>
          <w:rFonts w:ascii="Museo Sans 300" w:hAnsi="Museo Sans 300"/>
          <w:sz w:val="24"/>
          <w:szCs w:val="24"/>
        </w:rPr>
        <w:t xml:space="preserve">Dictamen técnico 300, referente a la </w:t>
      </w:r>
      <w:r w:rsidRPr="00F90E93">
        <w:rPr>
          <w:rFonts w:ascii="Museo Sans 300" w:hAnsi="Museo Sans 300"/>
          <w:sz w:val="24"/>
          <w:szCs w:val="24"/>
          <w:lang w:eastAsia="es-ES"/>
        </w:rPr>
        <w:t>modificación del Punto XVI del Acta de Sesión Ordinaria 36-2007, de fecha 19 de septiembre de 2007, por corrección de nomenclatura e inclusión,</w:t>
      </w:r>
      <w:r w:rsidRPr="00F90E93">
        <w:rPr>
          <w:rFonts w:ascii="Museo Sans 300" w:hAnsi="Museo Sans 300"/>
          <w:b/>
          <w:sz w:val="24"/>
          <w:szCs w:val="24"/>
          <w:lang w:eastAsia="es-ES"/>
        </w:rPr>
        <w:t xml:space="preserve"> respecto a 01 lote agrícola, </w:t>
      </w:r>
      <w:r w:rsidRPr="00F90E93">
        <w:rPr>
          <w:rFonts w:ascii="Museo Sans 300" w:hAnsi="Museo Sans 300"/>
          <w:sz w:val="24"/>
          <w:szCs w:val="24"/>
          <w:lang w:eastAsia="es-ES"/>
        </w:rPr>
        <w:t xml:space="preserve">en HDA. </w:t>
      </w:r>
      <w:r w:rsidRPr="00F90E93">
        <w:rPr>
          <w:rFonts w:ascii="Museo Sans 300" w:hAnsi="Museo Sans 300"/>
          <w:sz w:val="24"/>
          <w:szCs w:val="24"/>
        </w:rPr>
        <w:t>MIRAVALLE, EL JOCOTILLO (DACION EN PAGO-DEUDA AGRARIA), departamento de Sonsonate. ENTREGA 108.</w:t>
      </w:r>
    </w:p>
    <w:p w14:paraId="08938767" w14:textId="77777777" w:rsidR="00F90E93" w:rsidRPr="00F90E93" w:rsidRDefault="00F90E93" w:rsidP="00F90E93">
      <w:pPr>
        <w:numPr>
          <w:ilvl w:val="0"/>
          <w:numId w:val="56"/>
        </w:numPr>
        <w:spacing w:after="120"/>
        <w:jc w:val="both"/>
        <w:rPr>
          <w:rFonts w:ascii="Museo Sans 300" w:eastAsia="MS Mincho" w:hAnsi="Museo Sans 300"/>
          <w:sz w:val="24"/>
          <w:szCs w:val="24"/>
          <w:lang w:val="es-CL" w:eastAsia="es-ES"/>
        </w:rPr>
      </w:pPr>
      <w:r w:rsidRPr="00F90E93">
        <w:rPr>
          <w:rFonts w:ascii="Museo Sans 300" w:eastAsia="MS Mincho" w:hAnsi="Museo Sans 300"/>
          <w:sz w:val="24"/>
          <w:szCs w:val="24"/>
          <w:lang w:val="es-CL" w:eastAsia="es-ES"/>
        </w:rPr>
        <w:t xml:space="preserve">Dictamen técnico 301, referente a la modificación del </w:t>
      </w:r>
      <w:r w:rsidRPr="00F90E93">
        <w:rPr>
          <w:rFonts w:ascii="Museo Sans 300" w:hAnsi="Museo Sans 300"/>
          <w:sz w:val="24"/>
          <w:szCs w:val="24"/>
          <w:lang w:eastAsia="es-ES"/>
        </w:rPr>
        <w:t>Punto XIV-6 del Acta Ordinaria 16-94, de fecha 09 de junio de 1994, por corrección de nomenclatura, área e inclusión,</w:t>
      </w:r>
      <w:r w:rsidRPr="00F90E93">
        <w:rPr>
          <w:rFonts w:ascii="Museo Sans 300" w:hAnsi="Museo Sans 300"/>
          <w:b/>
          <w:sz w:val="24"/>
          <w:szCs w:val="24"/>
          <w:lang w:eastAsia="es-ES"/>
        </w:rPr>
        <w:t xml:space="preserve"> respecto a 01 lote agrícola, </w:t>
      </w:r>
      <w:r w:rsidRPr="00F90E93">
        <w:rPr>
          <w:rFonts w:ascii="Museo Sans 300" w:hAnsi="Museo Sans 300"/>
          <w:sz w:val="24"/>
          <w:szCs w:val="24"/>
          <w:lang w:eastAsia="es-ES"/>
        </w:rPr>
        <w:t xml:space="preserve">en HDA. </w:t>
      </w:r>
      <w:r w:rsidRPr="00F90E93">
        <w:rPr>
          <w:rFonts w:ascii="Museo Sans 300" w:hAnsi="Museo Sans 300"/>
          <w:sz w:val="24"/>
          <w:szCs w:val="24"/>
        </w:rPr>
        <w:t>MIRAVALLE PORCIÓN UNO, COMÚN LA CANCHA, departamento de Sonsonate. ENTREGA 07.</w:t>
      </w:r>
    </w:p>
    <w:p w14:paraId="1EBE2AF9" w14:textId="77777777" w:rsidR="00F90E93" w:rsidRPr="00F90E93" w:rsidRDefault="00F90E93" w:rsidP="00F90E93">
      <w:pPr>
        <w:numPr>
          <w:ilvl w:val="0"/>
          <w:numId w:val="56"/>
        </w:numPr>
        <w:spacing w:after="120"/>
        <w:jc w:val="both"/>
        <w:rPr>
          <w:rFonts w:ascii="Museo Sans 300" w:eastAsia="MS Mincho" w:hAnsi="Museo Sans 300"/>
          <w:sz w:val="24"/>
          <w:szCs w:val="24"/>
          <w:lang w:val="es-CL" w:eastAsia="es-ES"/>
        </w:rPr>
      </w:pPr>
      <w:r w:rsidRPr="00F90E93">
        <w:rPr>
          <w:rFonts w:ascii="Museo Sans 300" w:hAnsi="Museo Sans 300"/>
          <w:sz w:val="24"/>
          <w:szCs w:val="24"/>
        </w:rPr>
        <w:t xml:space="preserve">Dictamen técnico 302, referente a la </w:t>
      </w:r>
      <w:r w:rsidRPr="00F90E93">
        <w:rPr>
          <w:rFonts w:ascii="Museo Sans 300" w:eastAsia="Times New Roman" w:hAnsi="Museo Sans 300"/>
          <w:sz w:val="24"/>
          <w:szCs w:val="24"/>
          <w:lang w:eastAsia="es-ES"/>
        </w:rPr>
        <w:t xml:space="preserve">modificación de los Puntos XI del Acta  de Sesión Ordinaria 08-2007, de fecha 28 de febrero de 2007 y XIII del Acta de Sesión Ordinaria 13-2008, de fecha 09 de abril de 2008, por corrección de nomenclatura, exclusión e inclusión, </w:t>
      </w:r>
      <w:r w:rsidRPr="00F90E93">
        <w:rPr>
          <w:rFonts w:ascii="Museo Sans 300" w:eastAsia="Times New Roman" w:hAnsi="Museo Sans 300"/>
          <w:b/>
          <w:sz w:val="24"/>
          <w:szCs w:val="24"/>
          <w:lang w:eastAsia="es-ES"/>
        </w:rPr>
        <w:t>respecto a 01 solar para vivienda y 03 lotes agrícolas</w:t>
      </w:r>
      <w:r w:rsidRPr="00F90E93">
        <w:rPr>
          <w:rFonts w:ascii="Museo Sans 300" w:eastAsia="Times New Roman" w:hAnsi="Museo Sans 300"/>
          <w:sz w:val="24"/>
          <w:szCs w:val="24"/>
          <w:lang w:eastAsia="es-ES"/>
        </w:rPr>
        <w:t xml:space="preserve">, en HDA. </w:t>
      </w:r>
      <w:r w:rsidRPr="00F90E93">
        <w:rPr>
          <w:rFonts w:ascii="Museo Sans 300" w:eastAsia="Times New Roman" w:hAnsi="Museo Sans 300"/>
          <w:sz w:val="24"/>
          <w:szCs w:val="24"/>
          <w:lang w:val="es-ES" w:eastAsia="es-ES"/>
        </w:rPr>
        <w:t>RANCHO TATUANO, PORCIONES 1 al 5, 8, 13 y 14, departamento de San Salvador y La Libertad. ENTREGA 53.</w:t>
      </w:r>
    </w:p>
    <w:p w14:paraId="008360E9" w14:textId="77777777" w:rsidR="00F90E93" w:rsidRPr="00F90E93" w:rsidRDefault="00F90E93" w:rsidP="00F90E93">
      <w:pPr>
        <w:numPr>
          <w:ilvl w:val="0"/>
          <w:numId w:val="56"/>
        </w:numPr>
        <w:spacing w:after="120"/>
        <w:jc w:val="both"/>
        <w:rPr>
          <w:rFonts w:ascii="Museo Sans 300" w:eastAsia="MS Mincho" w:hAnsi="Museo Sans 300"/>
          <w:sz w:val="24"/>
          <w:szCs w:val="24"/>
          <w:lang w:val="es-CL" w:eastAsia="es-ES"/>
        </w:rPr>
      </w:pPr>
      <w:r w:rsidRPr="00F90E93">
        <w:rPr>
          <w:rFonts w:ascii="Museo Sans 300" w:hAnsi="Museo Sans 300"/>
          <w:sz w:val="24"/>
          <w:szCs w:val="24"/>
        </w:rPr>
        <w:t xml:space="preserve">Dictamen técnico 303, referente a la </w:t>
      </w:r>
      <w:r w:rsidRPr="00F90E93">
        <w:rPr>
          <w:rFonts w:ascii="Museo Sans 300" w:eastAsia="Times New Roman" w:hAnsi="Museo Sans 300" w:cs="Arial"/>
          <w:sz w:val="24"/>
          <w:szCs w:val="24"/>
        </w:rPr>
        <w:t>modificación del</w:t>
      </w:r>
      <w:r w:rsidRPr="00F90E93">
        <w:rPr>
          <w:rFonts w:ascii="Museo Sans 300" w:eastAsia="Times New Roman" w:hAnsi="Museo Sans 300"/>
          <w:sz w:val="24"/>
          <w:szCs w:val="24"/>
        </w:rPr>
        <w:t xml:space="preserve"> Punto XXXIV del Acta de Sesión Ordinaria 12-2011, de fecha 31 de marzo de 2011, por exclusión e inclusión, respecto a 01 lote agrícola, en HDA. </w:t>
      </w:r>
      <w:r w:rsidRPr="00F90E93">
        <w:rPr>
          <w:rFonts w:ascii="Museo Sans 300" w:hAnsi="Museo Sans 300"/>
          <w:sz w:val="24"/>
          <w:szCs w:val="24"/>
        </w:rPr>
        <w:t>EL TRANSITO, departamento de La Libertad. ENTREGA 91.</w:t>
      </w:r>
    </w:p>
    <w:p w14:paraId="4B2984F0" w14:textId="77777777" w:rsidR="00F90E93" w:rsidRPr="00F90E93" w:rsidRDefault="00F90E93" w:rsidP="00F90E93">
      <w:pPr>
        <w:numPr>
          <w:ilvl w:val="0"/>
          <w:numId w:val="56"/>
        </w:numPr>
        <w:spacing w:after="120"/>
        <w:jc w:val="both"/>
        <w:rPr>
          <w:rFonts w:ascii="Museo Sans 300" w:eastAsia="MS Mincho" w:hAnsi="Museo Sans 300"/>
          <w:sz w:val="24"/>
          <w:szCs w:val="24"/>
          <w:lang w:val="es-CL" w:eastAsia="es-ES"/>
        </w:rPr>
      </w:pPr>
      <w:r w:rsidRPr="00F90E93">
        <w:rPr>
          <w:rFonts w:ascii="Museo Sans 300" w:hAnsi="Museo Sans 300"/>
          <w:sz w:val="24"/>
          <w:szCs w:val="24"/>
        </w:rPr>
        <w:t xml:space="preserve">Dictamen técnico 304, referente a la </w:t>
      </w:r>
      <w:r w:rsidRPr="00F90E93">
        <w:rPr>
          <w:rFonts w:ascii="Museo Sans 300" w:eastAsia="Times New Roman" w:hAnsi="Museo Sans 300"/>
          <w:sz w:val="24"/>
          <w:szCs w:val="24"/>
          <w:lang w:eastAsia="es-ES"/>
        </w:rPr>
        <w:t xml:space="preserve">modificación del Punto VI de Acta de Sesión Ordinaria 32-2011, de fecha 14 de septiembre de 2011, por corrección de nomenclatura, exclusión e inclusión, respecto a 01 lote agrícola, en HDA. </w:t>
      </w:r>
      <w:r w:rsidRPr="00F90E93">
        <w:rPr>
          <w:rFonts w:ascii="Museo Sans 300" w:eastAsia="Arial Unicode MS" w:hAnsi="Museo Sans 300" w:cs="Arial"/>
          <w:sz w:val="24"/>
          <w:szCs w:val="24"/>
          <w:lang w:val="es-ES" w:eastAsia="es-ES"/>
        </w:rPr>
        <w:t>LAS QUESERAS- ISTA 1 (PORCION 1 y 2) Y HACIENDA LAS QUSERAS O LAS VEGAS, departamento de San Vicente. ENTREGA 30.</w:t>
      </w:r>
    </w:p>
    <w:p w14:paraId="298C6CB4" w14:textId="3CAF3AE2" w:rsidR="00DE3A22" w:rsidRPr="0069780B" w:rsidRDefault="00F90E93" w:rsidP="0069780B">
      <w:pPr>
        <w:numPr>
          <w:ilvl w:val="0"/>
          <w:numId w:val="56"/>
        </w:numPr>
        <w:spacing w:after="120"/>
        <w:jc w:val="both"/>
        <w:rPr>
          <w:rFonts w:ascii="Museo Sans 300" w:eastAsia="MS Mincho" w:hAnsi="Museo Sans 300"/>
          <w:sz w:val="24"/>
          <w:szCs w:val="24"/>
          <w:lang w:val="es-CL" w:eastAsia="es-ES"/>
        </w:rPr>
      </w:pPr>
      <w:r w:rsidRPr="00F90E93">
        <w:rPr>
          <w:rFonts w:ascii="Museo Sans 300" w:hAnsi="Museo Sans 300"/>
          <w:sz w:val="24"/>
          <w:szCs w:val="24"/>
        </w:rPr>
        <w:lastRenderedPageBreak/>
        <w:t xml:space="preserve">Dictamen técnico 305, referente a la </w:t>
      </w:r>
      <w:r w:rsidRPr="00F90E93">
        <w:rPr>
          <w:rFonts w:ascii="Museo Sans 300" w:eastAsia="Times New Roman" w:hAnsi="Museo Sans 300"/>
          <w:sz w:val="24"/>
          <w:szCs w:val="24"/>
          <w:lang w:eastAsia="es-ES"/>
        </w:rPr>
        <w:t xml:space="preserve">modificación </w:t>
      </w:r>
      <w:r w:rsidRPr="00F90E93">
        <w:rPr>
          <w:rFonts w:ascii="Museo Sans 300" w:eastAsia="Times New Roman" w:hAnsi="Museo Sans 300"/>
          <w:bCs/>
          <w:sz w:val="24"/>
          <w:szCs w:val="24"/>
          <w:lang w:eastAsia="es-ES"/>
        </w:rPr>
        <w:t xml:space="preserve">del </w:t>
      </w:r>
      <w:r w:rsidRPr="00F90E93">
        <w:rPr>
          <w:rFonts w:ascii="Museo Sans 300" w:eastAsia="Times New Roman" w:hAnsi="Museo Sans 300"/>
          <w:sz w:val="24"/>
          <w:szCs w:val="24"/>
          <w:lang w:eastAsia="es-ES"/>
        </w:rPr>
        <w:t xml:space="preserve">Punto: IX del Acta de Sesión Ordinaria 25-2015, de fecha 1 de julio de 2015, por corrección de nomenclatura, exclusión e inclusión, </w:t>
      </w:r>
      <w:r w:rsidRPr="00F90E93">
        <w:rPr>
          <w:rFonts w:ascii="Museo Sans 300" w:eastAsia="Times New Roman" w:hAnsi="Museo Sans 300"/>
          <w:b/>
          <w:sz w:val="24"/>
          <w:szCs w:val="24"/>
          <w:lang w:eastAsia="es-ES"/>
        </w:rPr>
        <w:t>respecto a 01 lote agrícola</w:t>
      </w:r>
      <w:r w:rsidRPr="00F90E93">
        <w:rPr>
          <w:rFonts w:ascii="Museo Sans 300" w:eastAsia="Times New Roman" w:hAnsi="Museo Sans 300"/>
          <w:sz w:val="24"/>
          <w:szCs w:val="24"/>
          <w:lang w:eastAsia="es-ES"/>
        </w:rPr>
        <w:t xml:space="preserve">, en HDA. </w:t>
      </w:r>
      <w:r w:rsidRPr="00F90E93">
        <w:rPr>
          <w:rFonts w:ascii="Museo Sans 300" w:hAnsi="Museo Sans 300"/>
          <w:sz w:val="24"/>
          <w:szCs w:val="24"/>
          <w:lang w:val="es-ES"/>
        </w:rPr>
        <w:t>HACIENDA VALLE SAN JUAN UNO, (TECA PORCIÓN UNO) departamento de Usulután. ENTREGA 25.</w:t>
      </w:r>
    </w:p>
    <w:p w14:paraId="62AE25BA" w14:textId="77777777" w:rsidR="00F90E93" w:rsidRPr="00F90E93" w:rsidRDefault="00F90E93" w:rsidP="00F90E93">
      <w:pPr>
        <w:numPr>
          <w:ilvl w:val="0"/>
          <w:numId w:val="56"/>
        </w:numPr>
        <w:spacing w:after="120"/>
        <w:jc w:val="both"/>
        <w:rPr>
          <w:rFonts w:ascii="Museo Sans 300" w:eastAsia="MS Mincho" w:hAnsi="Museo Sans 300"/>
          <w:sz w:val="24"/>
          <w:szCs w:val="24"/>
          <w:lang w:val="es-CL" w:eastAsia="es-ES"/>
        </w:rPr>
      </w:pPr>
      <w:r w:rsidRPr="00F90E93">
        <w:rPr>
          <w:rFonts w:ascii="Museo Sans 300" w:hAnsi="Museo Sans 300"/>
          <w:sz w:val="24"/>
          <w:szCs w:val="24"/>
          <w:lang w:val="es-ES"/>
        </w:rPr>
        <w:t xml:space="preserve">Dictamen técnico 306, referente a la </w:t>
      </w:r>
      <w:r w:rsidRPr="00F90E93">
        <w:rPr>
          <w:rFonts w:ascii="Museo Sans 300" w:eastAsia="Times New Roman" w:hAnsi="Museo Sans 300"/>
          <w:sz w:val="24"/>
          <w:szCs w:val="24"/>
          <w:lang w:eastAsia="es-ES"/>
        </w:rPr>
        <w:t xml:space="preserve">modificación </w:t>
      </w:r>
      <w:r w:rsidRPr="00F90E93">
        <w:rPr>
          <w:rFonts w:ascii="Museo Sans 300" w:eastAsia="Times New Roman" w:hAnsi="Museo Sans 300"/>
          <w:bCs/>
          <w:sz w:val="24"/>
          <w:szCs w:val="24"/>
          <w:lang w:eastAsia="es-ES"/>
        </w:rPr>
        <w:t>del</w:t>
      </w:r>
      <w:r w:rsidRPr="00F90E93">
        <w:rPr>
          <w:rFonts w:ascii="Museo Sans 300" w:eastAsia="Times New Roman" w:hAnsi="Museo Sans 300"/>
          <w:bCs/>
          <w:color w:val="FF0000"/>
          <w:sz w:val="24"/>
          <w:szCs w:val="24"/>
          <w:lang w:eastAsia="es-ES"/>
        </w:rPr>
        <w:t xml:space="preserve"> </w:t>
      </w:r>
      <w:r w:rsidRPr="00F90E93">
        <w:rPr>
          <w:rFonts w:ascii="Museo Sans 300" w:eastAsia="Times New Roman" w:hAnsi="Museo Sans 300"/>
          <w:sz w:val="24"/>
          <w:szCs w:val="24"/>
          <w:lang w:eastAsia="es-ES"/>
        </w:rPr>
        <w:t xml:space="preserve">Punto XXXIX-a del Acta de Sesión Ordinaria 13-2002, de fecha 4 de abril de 2002, por corrección de nomenclatura, área, nombre e inclusión, </w:t>
      </w:r>
      <w:r w:rsidRPr="00F90E93">
        <w:rPr>
          <w:rFonts w:ascii="Museo Sans 300" w:eastAsia="Times New Roman" w:hAnsi="Museo Sans 300"/>
          <w:b/>
          <w:sz w:val="24"/>
          <w:szCs w:val="24"/>
          <w:lang w:eastAsia="es-ES"/>
        </w:rPr>
        <w:t>respecto a 01 solar para vivienda</w:t>
      </w:r>
      <w:r w:rsidRPr="00F90E93">
        <w:rPr>
          <w:rFonts w:ascii="Museo Sans 300" w:eastAsia="Times New Roman" w:hAnsi="Museo Sans 300"/>
          <w:sz w:val="24"/>
          <w:szCs w:val="24"/>
          <w:lang w:eastAsia="es-ES"/>
        </w:rPr>
        <w:t xml:space="preserve">, en HDA. </w:t>
      </w:r>
      <w:r w:rsidRPr="00F90E93">
        <w:rPr>
          <w:rFonts w:ascii="Museo Sans 300" w:hAnsi="Museo Sans 300"/>
          <w:sz w:val="24"/>
          <w:szCs w:val="24"/>
        </w:rPr>
        <w:t>NANCUCHINAME PORCION 5 LOTE 4-A, FE EN DIOS PORCION 3, departamento de Usulután. ENTREGA 02.</w:t>
      </w:r>
    </w:p>
    <w:p w14:paraId="4DEA38DF" w14:textId="77777777" w:rsidR="00F90E93" w:rsidRPr="00F90E93" w:rsidRDefault="00F90E93" w:rsidP="00F90E93">
      <w:pPr>
        <w:numPr>
          <w:ilvl w:val="0"/>
          <w:numId w:val="56"/>
        </w:numPr>
        <w:spacing w:after="120"/>
        <w:jc w:val="both"/>
        <w:rPr>
          <w:rFonts w:ascii="Museo Sans 300" w:eastAsia="MS Mincho" w:hAnsi="Museo Sans 300"/>
          <w:sz w:val="24"/>
          <w:szCs w:val="24"/>
          <w:lang w:val="es-CL" w:eastAsia="es-ES"/>
        </w:rPr>
      </w:pPr>
      <w:r w:rsidRPr="00F90E93">
        <w:rPr>
          <w:rFonts w:ascii="Museo Sans 300" w:hAnsi="Museo Sans 300"/>
          <w:sz w:val="24"/>
          <w:szCs w:val="24"/>
        </w:rPr>
        <w:t xml:space="preserve">Dictamen técnico 307, referente a la modificación </w:t>
      </w:r>
      <w:r w:rsidRPr="00F90E93">
        <w:rPr>
          <w:rFonts w:ascii="Museo Sans 300" w:hAnsi="Museo Sans 300"/>
          <w:bCs/>
          <w:sz w:val="24"/>
          <w:szCs w:val="24"/>
        </w:rPr>
        <w:t xml:space="preserve">del </w:t>
      </w:r>
      <w:r w:rsidRPr="00F90E93">
        <w:rPr>
          <w:rFonts w:ascii="Museo Sans 300" w:hAnsi="Museo Sans 300"/>
          <w:sz w:val="24"/>
          <w:szCs w:val="24"/>
        </w:rPr>
        <w:t xml:space="preserve">Punto XXXII del Acta de Sesión Ordinaria 27-2003, de fecha 17 de julio de 2003, por corrección de nomenclatura, nombre, y exclusión, </w:t>
      </w:r>
      <w:r w:rsidRPr="00F90E93">
        <w:rPr>
          <w:rFonts w:ascii="Museo Sans 300" w:hAnsi="Museo Sans 300"/>
          <w:b/>
          <w:sz w:val="24"/>
          <w:szCs w:val="24"/>
        </w:rPr>
        <w:t>respecto a 01 solar para vivienda,</w:t>
      </w:r>
      <w:r w:rsidRPr="00F90E93">
        <w:rPr>
          <w:rFonts w:ascii="Museo Sans 300" w:hAnsi="Museo Sans 300"/>
          <w:sz w:val="24"/>
          <w:szCs w:val="24"/>
        </w:rPr>
        <w:t xml:space="preserve"> en HDA. </w:t>
      </w:r>
      <w:r w:rsidRPr="00F90E93">
        <w:rPr>
          <w:rFonts w:ascii="Museo Sans 300" w:hAnsi="Museo Sans 300" w:cs="Arial"/>
          <w:sz w:val="24"/>
          <w:szCs w:val="24"/>
        </w:rPr>
        <w:t>SANTA BARBARA II, PORCION 2 ASENTAMIENTO COMUNITARIO CASCO, departamento de Morazán. ENTREGA 48.</w:t>
      </w:r>
    </w:p>
    <w:p w14:paraId="2D9496DC" w14:textId="77777777" w:rsidR="00F90E93" w:rsidRPr="00F90E93" w:rsidRDefault="00F90E93" w:rsidP="00F90E93">
      <w:pPr>
        <w:numPr>
          <w:ilvl w:val="0"/>
          <w:numId w:val="56"/>
        </w:numPr>
        <w:spacing w:after="120"/>
        <w:jc w:val="both"/>
        <w:rPr>
          <w:rFonts w:ascii="Museo Sans 300" w:eastAsia="MS Mincho" w:hAnsi="Museo Sans 300"/>
          <w:sz w:val="24"/>
          <w:szCs w:val="24"/>
          <w:lang w:val="es-CL" w:eastAsia="es-ES"/>
        </w:rPr>
      </w:pPr>
      <w:r w:rsidRPr="00F90E93">
        <w:rPr>
          <w:rFonts w:ascii="Museo Sans 300" w:hAnsi="Museo Sans 300"/>
          <w:sz w:val="24"/>
          <w:szCs w:val="24"/>
        </w:rPr>
        <w:t xml:space="preserve">Dictamen técnico 308, referente a la </w:t>
      </w:r>
      <w:r w:rsidRPr="00F90E93">
        <w:rPr>
          <w:rFonts w:ascii="Museo Sans 300" w:eastAsia="Times New Roman" w:hAnsi="Museo Sans 300"/>
          <w:sz w:val="24"/>
          <w:szCs w:val="24"/>
          <w:lang w:eastAsia="es-ES"/>
        </w:rPr>
        <w:t xml:space="preserve">modificación del Punto VII del Acta de Sesión Ordinaria 21-2016, de fecha 13 de julio de 2016, por exclusión e inclusión, </w:t>
      </w:r>
      <w:r w:rsidRPr="00F90E93">
        <w:rPr>
          <w:rFonts w:ascii="Museo Sans 300" w:eastAsia="Times New Roman" w:hAnsi="Museo Sans 300"/>
          <w:b/>
          <w:sz w:val="24"/>
          <w:szCs w:val="24"/>
          <w:lang w:eastAsia="es-ES"/>
        </w:rPr>
        <w:t>respecto a 01 lote agrícola</w:t>
      </w:r>
      <w:r w:rsidRPr="00F90E93">
        <w:rPr>
          <w:rFonts w:ascii="Museo Sans 300" w:eastAsia="Times New Roman" w:hAnsi="Museo Sans 300"/>
          <w:sz w:val="24"/>
          <w:szCs w:val="24"/>
          <w:lang w:eastAsia="es-ES"/>
        </w:rPr>
        <w:t xml:space="preserve">, en HDA. </w:t>
      </w:r>
      <w:r w:rsidRPr="00F90E93">
        <w:rPr>
          <w:rFonts w:ascii="Museo Sans 300" w:hAnsi="Museo Sans 300"/>
          <w:sz w:val="24"/>
          <w:szCs w:val="24"/>
        </w:rPr>
        <w:t xml:space="preserve">SANTA ELENA, PORCION CUATRO, departamento de La Unión. ENTREGA 51. </w:t>
      </w:r>
    </w:p>
    <w:p w14:paraId="74E46EA3" w14:textId="259F580A" w:rsidR="00F90E93" w:rsidRDefault="00F90E93" w:rsidP="00AF7BF0">
      <w:pPr>
        <w:spacing w:after="120"/>
        <w:jc w:val="both"/>
        <w:rPr>
          <w:rFonts w:ascii="Museo Sans 300" w:hAnsi="Museo Sans 300"/>
          <w:sz w:val="24"/>
          <w:szCs w:val="24"/>
          <w:lang w:val="es-CL"/>
        </w:rPr>
      </w:pPr>
    </w:p>
    <w:p w14:paraId="5F14A346" w14:textId="0D18CCD8" w:rsidR="00A248B6" w:rsidRPr="00233A78" w:rsidRDefault="00AF7BF0" w:rsidP="00233A78">
      <w:pPr>
        <w:tabs>
          <w:tab w:val="left" w:pos="1440"/>
        </w:tabs>
        <w:jc w:val="both"/>
        <w:rPr>
          <w:rFonts w:ascii="rencia" w:hAnsi="rencia"/>
          <w:sz w:val="24"/>
          <w:szCs w:val="24"/>
        </w:rPr>
      </w:pPr>
      <w:r w:rsidRPr="0006469A">
        <w:rPr>
          <w:rFonts w:ascii="Museo Sans 300" w:hAnsi="Museo Sans 300"/>
          <w:sz w:val="24"/>
          <w:szCs w:val="24"/>
          <w:lang w:val="es-CL"/>
        </w:rPr>
        <w:t>L</w:t>
      </w:r>
      <w:r w:rsidRPr="0006469A">
        <w:rPr>
          <w:rFonts w:ascii="Museo Sans 300" w:hAnsi="Museo Sans 300"/>
          <w:sz w:val="24"/>
          <w:szCs w:val="24"/>
        </w:rPr>
        <w:t xml:space="preserve">a Junta Directiva, habiendo comprobado la asistencia de cuórum, </w:t>
      </w:r>
      <w:r w:rsidRPr="0006469A">
        <w:rPr>
          <w:rFonts w:ascii="Museo Sans 300" w:hAnsi="Museo Sans 300"/>
          <w:b/>
          <w:sz w:val="24"/>
          <w:szCs w:val="24"/>
          <w:u w:val="single"/>
        </w:rPr>
        <w:t>ACUERDA:</w:t>
      </w:r>
      <w:r w:rsidRPr="0006469A">
        <w:rPr>
          <w:rFonts w:ascii="Museo Sans 300" w:hAnsi="Museo Sans 300"/>
          <w:b/>
          <w:sz w:val="24"/>
          <w:szCs w:val="24"/>
        </w:rPr>
        <w:t xml:space="preserve"> </w:t>
      </w:r>
      <w:r w:rsidR="00A248B6">
        <w:rPr>
          <w:rFonts w:ascii="Museo Sans 300" w:hAnsi="Museo Sans 300"/>
          <w:b/>
          <w:sz w:val="24"/>
          <w:szCs w:val="24"/>
        </w:rPr>
        <w:t xml:space="preserve">Modificar </w:t>
      </w:r>
      <w:r w:rsidR="00A248B6">
        <w:rPr>
          <w:rFonts w:ascii="Museo Sans 300" w:hAnsi="Museo Sans 300"/>
          <w:sz w:val="24"/>
          <w:szCs w:val="24"/>
        </w:rPr>
        <w:t>la a</w:t>
      </w:r>
      <w:r w:rsidR="00233A78">
        <w:rPr>
          <w:rFonts w:ascii="Museo Sans 300" w:hAnsi="Museo Sans 300"/>
          <w:sz w:val="24"/>
          <w:szCs w:val="24"/>
        </w:rPr>
        <w:t xml:space="preserve">genda, debido a </w:t>
      </w:r>
      <w:r w:rsidR="00DE3A22">
        <w:rPr>
          <w:rFonts w:ascii="Museo Sans 300" w:hAnsi="Museo Sans 300"/>
          <w:sz w:val="24"/>
          <w:szCs w:val="24"/>
        </w:rPr>
        <w:t xml:space="preserve">la </w:t>
      </w:r>
      <w:r w:rsidR="00233A78">
        <w:rPr>
          <w:rFonts w:ascii="Museo Sans 300" w:hAnsi="Museo Sans 300"/>
          <w:sz w:val="24"/>
          <w:szCs w:val="24"/>
        </w:rPr>
        <w:t>incorpora</w:t>
      </w:r>
      <w:r w:rsidR="00DE3A22">
        <w:rPr>
          <w:rFonts w:ascii="Museo Sans 300" w:hAnsi="Museo Sans 300"/>
          <w:sz w:val="24"/>
          <w:szCs w:val="24"/>
        </w:rPr>
        <w:t>ción de</w:t>
      </w:r>
      <w:r w:rsidR="00A248B6">
        <w:rPr>
          <w:rFonts w:ascii="Museo Sans 300" w:hAnsi="Museo Sans 300"/>
          <w:sz w:val="24"/>
          <w:szCs w:val="24"/>
        </w:rPr>
        <w:t xml:space="preserve"> </w:t>
      </w:r>
      <w:r w:rsidR="003F5498">
        <w:rPr>
          <w:rFonts w:ascii="Museo Sans 300" w:hAnsi="Museo Sans 300"/>
          <w:sz w:val="24"/>
          <w:szCs w:val="24"/>
        </w:rPr>
        <w:t xml:space="preserve">tres </w:t>
      </w:r>
      <w:r w:rsidR="00DB635F">
        <w:rPr>
          <w:rFonts w:ascii="Museo Sans 300" w:hAnsi="Museo Sans 300"/>
          <w:sz w:val="24"/>
          <w:szCs w:val="24"/>
        </w:rPr>
        <w:t>puntos</w:t>
      </w:r>
      <w:r w:rsidR="003B6CD4">
        <w:rPr>
          <w:rFonts w:ascii="Museo Sans 300" w:hAnsi="Museo Sans 300"/>
          <w:sz w:val="24"/>
          <w:szCs w:val="24"/>
        </w:rPr>
        <w:t xml:space="preserve">: </w:t>
      </w:r>
      <w:r w:rsidR="003F5498">
        <w:rPr>
          <w:rFonts w:ascii="Museo Sans 300" w:hAnsi="Museo Sans 300"/>
          <w:sz w:val="24"/>
          <w:szCs w:val="24"/>
        </w:rPr>
        <w:t xml:space="preserve">Presidencia, </w:t>
      </w:r>
      <w:r w:rsidR="00233A78">
        <w:rPr>
          <w:rFonts w:ascii="Museo Sans 300" w:hAnsi="Museo Sans 300"/>
          <w:sz w:val="24"/>
          <w:szCs w:val="24"/>
        </w:rPr>
        <w:t xml:space="preserve">Unidad de Compras Públicas, </w:t>
      </w:r>
      <w:r w:rsidR="003F5498">
        <w:rPr>
          <w:rFonts w:ascii="Museo Sans 300" w:hAnsi="Museo Sans 300"/>
          <w:sz w:val="24"/>
          <w:szCs w:val="24"/>
        </w:rPr>
        <w:t>y D</w:t>
      </w:r>
      <w:r w:rsidR="00233A78">
        <w:rPr>
          <w:rFonts w:ascii="Museo Sans 300" w:hAnsi="Museo Sans 300"/>
          <w:sz w:val="24"/>
          <w:szCs w:val="24"/>
        </w:rPr>
        <w:t>ictamen 71 de la Gerencia Legal</w:t>
      </w:r>
      <w:r w:rsidR="003F5498">
        <w:rPr>
          <w:rFonts w:ascii="Museo Sans 300" w:hAnsi="Museo Sans 300"/>
          <w:sz w:val="24"/>
          <w:szCs w:val="24"/>
        </w:rPr>
        <w:t>.</w:t>
      </w:r>
      <w:r w:rsidR="00233A78">
        <w:rPr>
          <w:rFonts w:ascii="Museo Sans 300" w:hAnsi="Museo Sans 300"/>
          <w:sz w:val="24"/>
          <w:szCs w:val="24"/>
        </w:rPr>
        <w:t xml:space="preserve"> </w:t>
      </w:r>
    </w:p>
    <w:p w14:paraId="28FDB677" w14:textId="77777777" w:rsidR="004708D1" w:rsidRPr="00B54BF3" w:rsidRDefault="004708D1" w:rsidP="004708D1">
      <w:pPr>
        <w:jc w:val="both"/>
        <w:rPr>
          <w:rFonts w:ascii="Museo Sans 300" w:eastAsia="Calibri" w:hAnsi="Museo Sans 300" w:cs="Times New Roman"/>
          <w:sz w:val="24"/>
          <w:szCs w:val="24"/>
        </w:rPr>
      </w:pPr>
    </w:p>
    <w:p w14:paraId="284DAB21" w14:textId="77777777" w:rsidR="004708D1" w:rsidRPr="00B54BF3" w:rsidRDefault="004708D1" w:rsidP="004708D1">
      <w:pPr>
        <w:jc w:val="both"/>
        <w:rPr>
          <w:rFonts w:ascii="Museo Sans 300" w:eastAsia="MS Mincho" w:hAnsi="Museo Sans 300"/>
          <w:sz w:val="24"/>
          <w:szCs w:val="24"/>
          <w:lang w:val="es-CL" w:eastAsia="es-ES"/>
        </w:rPr>
      </w:pPr>
      <w:r w:rsidRPr="00B54BF3">
        <w:rPr>
          <w:rFonts w:ascii="Museo Sans 300" w:eastAsia="Calibri" w:hAnsi="Museo Sans 300" w:cs="Times New Roman"/>
          <w:sz w:val="24"/>
          <w:szCs w:val="24"/>
        </w:rPr>
        <w:t xml:space="preserve"> “”””III) El señor Presidente somete a consideración de Junta Directiva, </w:t>
      </w:r>
      <w:r w:rsidRPr="00B54BF3">
        <w:rPr>
          <w:rFonts w:ascii="Museo Sans 300" w:eastAsia="MS Mincho" w:hAnsi="Museo Sans 300"/>
          <w:sz w:val="24"/>
          <w:szCs w:val="24"/>
          <w:lang w:val="es-CL" w:eastAsia="es-ES"/>
        </w:rPr>
        <w:t xml:space="preserve">oficio con referencia DTH/ACD/13/2023 y PRI-00-0079-23, de fecha 20 de junio de 2023, mediante el cual el licenciado Luis Armando López Sánchez, Director de Talento Humano, del Ministerio de Agricultura y Ganadería, comunica que se ha recibido invitación por parte de la República Popular de China, para que un postulante del ISTA asista al curso presencial sobre “Tecnologías de Cultivos y Procesamiento de Café en El Salvador”, a realizarse en ese país del 11 al 25 de agosto de 2023. Por lo que el Gerente de Transformación e Innovación Agropecuaria, Interino, ingeniero Carlos Eduardo Morales Fernández, propone al agrónomo Danilo Iván Rivera Flores, técnico de apoyo de esa Gerencia. Sobre el caso se hacen las siguientes consideraciones: </w:t>
      </w:r>
    </w:p>
    <w:p w14:paraId="2325798A" w14:textId="77777777" w:rsidR="004708D1" w:rsidRPr="00B54BF3" w:rsidRDefault="004708D1" w:rsidP="004708D1">
      <w:pPr>
        <w:jc w:val="both"/>
        <w:rPr>
          <w:rFonts w:ascii="Museo Sans 300" w:eastAsia="MS Mincho" w:hAnsi="Museo Sans 300"/>
          <w:sz w:val="24"/>
          <w:szCs w:val="24"/>
          <w:lang w:val="es-CL" w:eastAsia="es-ES"/>
        </w:rPr>
      </w:pPr>
    </w:p>
    <w:p w14:paraId="6252AF4A" w14:textId="77777777" w:rsidR="00B54BF3" w:rsidRPr="00B54BF3" w:rsidRDefault="00B54BF3" w:rsidP="004708D1">
      <w:pPr>
        <w:jc w:val="both"/>
        <w:rPr>
          <w:rFonts w:ascii="Museo Sans 300" w:eastAsia="MS Mincho" w:hAnsi="Museo Sans 300"/>
          <w:sz w:val="24"/>
          <w:szCs w:val="24"/>
          <w:lang w:val="es-CL" w:eastAsia="es-ES"/>
        </w:rPr>
      </w:pPr>
    </w:p>
    <w:p w14:paraId="6FB46119" w14:textId="77777777" w:rsidR="004708D1" w:rsidRPr="00B54BF3" w:rsidRDefault="004708D1" w:rsidP="00CB6B30">
      <w:pPr>
        <w:pStyle w:val="Prrafodelista"/>
        <w:numPr>
          <w:ilvl w:val="0"/>
          <w:numId w:val="12"/>
        </w:numPr>
        <w:ind w:left="1134" w:hanging="708"/>
        <w:jc w:val="both"/>
        <w:rPr>
          <w:rFonts w:ascii="Museo Sans 300" w:eastAsia="MS Mincho" w:hAnsi="Museo Sans 300"/>
          <w:sz w:val="24"/>
          <w:szCs w:val="24"/>
          <w:lang w:val="es-CL" w:eastAsia="es-ES"/>
        </w:rPr>
      </w:pPr>
      <w:r w:rsidRPr="00B54BF3">
        <w:rPr>
          <w:rFonts w:ascii="Museo Sans 300" w:eastAsia="MS Mincho" w:hAnsi="Museo Sans 300"/>
          <w:sz w:val="24"/>
          <w:szCs w:val="24"/>
          <w:lang w:val="es-CL" w:eastAsia="es-ES"/>
        </w:rPr>
        <w:t>El Director de Talento Humano, del Ministerio de Agricultura y Ganadería, en nota al inicio mencionada, expresa que al Instituto Salvadoreño de Transformación Agraria se le ha asignado un cupo para asistir al evento, mencionando los requisitos que debe cumplir el postulante.</w:t>
      </w:r>
    </w:p>
    <w:p w14:paraId="75FDDE3C" w14:textId="77777777" w:rsidR="004708D1" w:rsidRPr="00B54BF3" w:rsidRDefault="004708D1" w:rsidP="004708D1">
      <w:pPr>
        <w:pStyle w:val="Prrafodelista"/>
        <w:ind w:left="1134"/>
        <w:jc w:val="both"/>
        <w:rPr>
          <w:rFonts w:ascii="Museo Sans 300" w:eastAsia="MS Mincho" w:hAnsi="Museo Sans 300"/>
          <w:sz w:val="24"/>
          <w:szCs w:val="24"/>
          <w:lang w:val="es-CL" w:eastAsia="es-ES"/>
        </w:rPr>
      </w:pPr>
    </w:p>
    <w:p w14:paraId="191B83A6" w14:textId="77777777" w:rsidR="00B54BF3" w:rsidRPr="00B54BF3" w:rsidRDefault="00B54BF3" w:rsidP="004708D1">
      <w:pPr>
        <w:pStyle w:val="Prrafodelista"/>
        <w:ind w:left="1134"/>
        <w:jc w:val="both"/>
        <w:rPr>
          <w:rFonts w:ascii="Museo Sans 300" w:eastAsia="MS Mincho" w:hAnsi="Museo Sans 300"/>
          <w:sz w:val="24"/>
          <w:szCs w:val="24"/>
          <w:lang w:val="es-CL" w:eastAsia="es-ES"/>
        </w:rPr>
      </w:pPr>
    </w:p>
    <w:p w14:paraId="68B268D9" w14:textId="77777777" w:rsidR="004708D1" w:rsidRPr="00B54BF3" w:rsidRDefault="004708D1" w:rsidP="00CB6B30">
      <w:pPr>
        <w:pStyle w:val="Prrafodelista"/>
        <w:numPr>
          <w:ilvl w:val="0"/>
          <w:numId w:val="12"/>
        </w:numPr>
        <w:ind w:left="1134" w:hanging="708"/>
        <w:jc w:val="both"/>
        <w:rPr>
          <w:rFonts w:ascii="Museo Sans 300" w:eastAsia="MS Mincho" w:hAnsi="Museo Sans 300"/>
          <w:sz w:val="24"/>
          <w:szCs w:val="24"/>
          <w:lang w:val="es-CL" w:eastAsia="es-ES"/>
        </w:rPr>
      </w:pPr>
      <w:r w:rsidRPr="00B54BF3">
        <w:rPr>
          <w:rFonts w:ascii="Museo Sans 300" w:eastAsia="MS Mincho" w:hAnsi="Museo Sans 300"/>
          <w:sz w:val="24"/>
          <w:szCs w:val="24"/>
          <w:lang w:val="es-CL" w:eastAsia="es-ES"/>
        </w:rPr>
        <w:t xml:space="preserve">En relación al caso, el Gerente de Transformación e Innovación Agropecuaria Interino, ingeniero Carlos Eduardo Morales Fernández, mediante oficio con referencia GTA-00-0146-23 y PRI-00-0079-23, de fecha 22 de junio de 2023, es de la opinión que el agrónomo Danilo Iván Rivera, cumple con los requisitos señalados en la nota mencionada anteriormente, y que cuenta con la experiencia en el área a desarrollarse. </w:t>
      </w:r>
    </w:p>
    <w:p w14:paraId="4F964202" w14:textId="77777777" w:rsidR="00B54BF3" w:rsidRPr="00B54BF3" w:rsidRDefault="00B54BF3" w:rsidP="004708D1">
      <w:pPr>
        <w:jc w:val="both"/>
        <w:rPr>
          <w:rFonts w:ascii="Museo Sans 300" w:eastAsia="MS Mincho" w:hAnsi="Museo Sans 300"/>
          <w:sz w:val="24"/>
          <w:szCs w:val="24"/>
          <w:lang w:val="es-CL" w:eastAsia="es-ES"/>
        </w:rPr>
      </w:pPr>
    </w:p>
    <w:p w14:paraId="6F209021" w14:textId="13A87C06" w:rsidR="00B54BF3" w:rsidRPr="0069780B" w:rsidRDefault="004708D1" w:rsidP="004708D1">
      <w:pPr>
        <w:pStyle w:val="Prrafodelista"/>
        <w:numPr>
          <w:ilvl w:val="0"/>
          <w:numId w:val="12"/>
        </w:numPr>
        <w:ind w:left="1134" w:hanging="567"/>
        <w:jc w:val="both"/>
        <w:rPr>
          <w:rFonts w:ascii="Museo Sans 300" w:eastAsia="MS Mincho" w:hAnsi="Museo Sans 300"/>
          <w:sz w:val="24"/>
          <w:szCs w:val="24"/>
          <w:lang w:val="es-CL" w:eastAsia="es-ES"/>
        </w:rPr>
      </w:pPr>
      <w:r w:rsidRPr="00B54BF3">
        <w:rPr>
          <w:rFonts w:ascii="Museo Sans 300" w:eastAsia="MS Mincho" w:hAnsi="Museo Sans 300"/>
          <w:sz w:val="24"/>
          <w:szCs w:val="24"/>
          <w:lang w:val="es-CL" w:eastAsia="es-ES"/>
        </w:rPr>
        <w:t xml:space="preserve">En relación a las notas que anteceden, mediante oficio GRH-00-0365-23, de fecha 24 de julio de 2023, el señor David Eduardo Cáceres García, Gerente de Recursos Humanos Interino, con el Visto Bueno del licenciado Carlos Ernesto Fuentes Henríquez, Gerente General Interino, expresa que en aplicación a la CLÁUSULA No. 23 “PERMISOS PARA BECAS, CAPACITACIÓN PROFESIONAL, TÉCNICA Y SINDICAL” del Contrato COLECTIVO DE TRABAJO, y de ser aprobada la participación en el curso, recomienda conceder al agrónomo Danilo Iván Rivera Flores, únicamente el PERMISO CON GOCE DE SALARIO, para los días comprendidos del 11 al 25 de agosto de 2023, no erogando este Instituto fondos distintos al pago de su salario habitual, en razón a que el cooperante cubrirá los gastos correspondientes al boleto aéreo, viáticos y alojamiento para la estadía en la República Popular de China. </w:t>
      </w:r>
    </w:p>
    <w:p w14:paraId="0A6D7C92" w14:textId="1C7838C2" w:rsidR="00B54BF3" w:rsidRDefault="00B54BF3" w:rsidP="004708D1">
      <w:pPr>
        <w:pStyle w:val="Prrafodelista"/>
        <w:ind w:left="0"/>
        <w:jc w:val="both"/>
        <w:rPr>
          <w:rFonts w:ascii="Museo Sans 300" w:eastAsia="MS Mincho" w:hAnsi="Museo Sans 300"/>
          <w:sz w:val="24"/>
          <w:szCs w:val="24"/>
          <w:lang w:val="es-CL" w:eastAsia="es-ES"/>
        </w:rPr>
      </w:pPr>
    </w:p>
    <w:p w14:paraId="6C0F94BC" w14:textId="71065F05" w:rsidR="004708D1" w:rsidRPr="00B54BF3" w:rsidRDefault="00B54BF3" w:rsidP="004708D1">
      <w:pPr>
        <w:pStyle w:val="Prrafodelista"/>
        <w:ind w:left="0"/>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D</w:t>
      </w:r>
      <w:r w:rsidR="004708D1" w:rsidRPr="00B54BF3">
        <w:rPr>
          <w:rFonts w:ascii="Museo Sans 300" w:eastAsia="MS Mincho" w:hAnsi="Museo Sans 300"/>
          <w:sz w:val="24"/>
          <w:szCs w:val="24"/>
          <w:lang w:val="es-CL" w:eastAsia="es-ES"/>
        </w:rPr>
        <w:t xml:space="preserve">espués de analizar los informes anteriores, la Junta Directiva en uso de sus facultades, </w:t>
      </w:r>
      <w:r w:rsidR="004708D1" w:rsidRPr="00B54BF3">
        <w:rPr>
          <w:rFonts w:ascii="Museo Sans 300" w:eastAsia="MS Mincho" w:hAnsi="Museo Sans 300"/>
          <w:b/>
          <w:sz w:val="24"/>
          <w:szCs w:val="24"/>
          <w:u w:val="single"/>
          <w:lang w:val="es-CL" w:eastAsia="es-ES"/>
        </w:rPr>
        <w:t>ACUERDA: PRIMERO:</w:t>
      </w:r>
      <w:r w:rsidR="004708D1" w:rsidRPr="00B54BF3">
        <w:rPr>
          <w:rFonts w:ascii="Museo Sans 300" w:eastAsia="MS Mincho" w:hAnsi="Museo Sans 300"/>
          <w:sz w:val="24"/>
          <w:szCs w:val="24"/>
          <w:lang w:val="es-CL" w:eastAsia="es-ES"/>
        </w:rPr>
        <w:t xml:space="preserve"> Darse por enterada de la invitación recibida a través del Director del Talento Humano del Ministerio de Agricultura y Ganadería, para que un técnico de este Instituto participe en el curso presencial sobre “Tecnología de Cultivos y Procesamiento de Café en El Salvador, a realizarse en la República Popular de China, del 11 al 25 de agosto de 2023.  </w:t>
      </w:r>
      <w:r w:rsidR="004708D1" w:rsidRPr="00B54BF3">
        <w:rPr>
          <w:rFonts w:ascii="Museo Sans 300" w:eastAsia="MS Mincho" w:hAnsi="Museo Sans 300"/>
          <w:b/>
          <w:sz w:val="24"/>
          <w:szCs w:val="24"/>
          <w:u w:val="single"/>
          <w:lang w:val="es-CL" w:eastAsia="es-ES"/>
        </w:rPr>
        <w:t>SEGUNDO</w:t>
      </w:r>
      <w:r w:rsidR="004708D1" w:rsidRPr="00B54BF3">
        <w:rPr>
          <w:rFonts w:ascii="Museo Sans 300" w:eastAsia="MS Mincho" w:hAnsi="Museo Sans 300"/>
          <w:sz w:val="24"/>
          <w:szCs w:val="24"/>
          <w:u w:val="single"/>
          <w:lang w:val="es-CL" w:eastAsia="es-ES"/>
        </w:rPr>
        <w:t>:</w:t>
      </w:r>
      <w:r w:rsidR="004708D1" w:rsidRPr="00B54BF3">
        <w:rPr>
          <w:rFonts w:ascii="Museo Sans 300" w:eastAsia="MS Mincho" w:hAnsi="Museo Sans 300"/>
          <w:sz w:val="24"/>
          <w:szCs w:val="24"/>
          <w:lang w:val="es-CL" w:eastAsia="es-ES"/>
        </w:rPr>
        <w:t xml:space="preserve"> Conceder permiso con goce de salario al agrónomo Danilo Iván Rivera Flores, durante el período del 11 al 25 de agosto de 2023, para que asista a misión anteriormente mencionada. Este Acuerdo, queda aprobado y ratificado. NOTIFÍQUESE.””””””</w:t>
      </w:r>
    </w:p>
    <w:p w14:paraId="2CC9EDCE" w14:textId="77777777" w:rsidR="004708D1" w:rsidRPr="00B54BF3" w:rsidRDefault="004708D1" w:rsidP="004708D1">
      <w:pPr>
        <w:pStyle w:val="Prrafodelista"/>
        <w:jc w:val="both"/>
        <w:rPr>
          <w:rFonts w:ascii="Museo Sans 300" w:eastAsia="MS Mincho" w:hAnsi="Museo Sans 300"/>
          <w:sz w:val="24"/>
          <w:szCs w:val="24"/>
          <w:lang w:val="es-CL" w:eastAsia="es-ES"/>
        </w:rPr>
      </w:pPr>
    </w:p>
    <w:p w14:paraId="0406D18C" w14:textId="77777777" w:rsidR="004708D1" w:rsidRPr="004708D1" w:rsidRDefault="004708D1" w:rsidP="004708D1"/>
    <w:p w14:paraId="36BBAB27" w14:textId="77777777" w:rsidR="0054423E" w:rsidRPr="00DA7CBA" w:rsidRDefault="0054423E" w:rsidP="0054423E">
      <w:pPr>
        <w:jc w:val="both"/>
        <w:rPr>
          <w:rFonts w:ascii="Museo Sans 300" w:hAnsi="Museo Sans 300"/>
          <w:sz w:val="24"/>
          <w:szCs w:val="24"/>
        </w:rPr>
      </w:pPr>
      <w:r w:rsidRPr="00DA7CBA">
        <w:rPr>
          <w:rFonts w:ascii="Museo Sans 300" w:hAnsi="Museo Sans 300"/>
          <w:sz w:val="24"/>
          <w:szCs w:val="24"/>
        </w:rPr>
        <w:t>“”””IV) El señor Presidente somete a consideración de Junta Directiva, memorando con referencia UCP-00-0072-2023, de fecha 24 de julio de 2023, suscrito por la licenciada Rosa Cristina Escobar Gámez, Jefa de la Unidad de Compras Públicas Interina, mediante el cual solicita autorización de inicio del proceso y aprobación de Bases de participación de  Licitación Competitiva  LC ISTA 01/2023 “SERVICO DE VIGILANCIA Y SEGURIDAD PARA LAS INSTALACIONES DEL INSTITUTO SALVADOREÑO DE TRANSFORMACIÓN AGRARIA Y HACIENDA EL SINGUIL PARA EL PERÍODO DE SEPTIEMBRE A DICIEMBRE DEL AÑO 2023”. Por lo que anexa:</w:t>
      </w:r>
    </w:p>
    <w:p w14:paraId="58A1B9EE" w14:textId="77777777" w:rsidR="0054423E" w:rsidRPr="00DA7CBA" w:rsidRDefault="0054423E" w:rsidP="0054423E">
      <w:pPr>
        <w:jc w:val="both"/>
        <w:rPr>
          <w:rFonts w:ascii="Museo Sans 300" w:hAnsi="Museo Sans 300"/>
          <w:sz w:val="24"/>
          <w:szCs w:val="24"/>
        </w:rPr>
      </w:pPr>
    </w:p>
    <w:p w14:paraId="4F66B33B" w14:textId="77777777" w:rsidR="0054423E" w:rsidRPr="00DA7CBA" w:rsidRDefault="0054423E" w:rsidP="0054423E">
      <w:pPr>
        <w:jc w:val="both"/>
        <w:rPr>
          <w:rFonts w:ascii="Museo Sans 300" w:hAnsi="Museo Sans 300"/>
          <w:sz w:val="24"/>
          <w:szCs w:val="24"/>
        </w:rPr>
      </w:pPr>
    </w:p>
    <w:p w14:paraId="6175622F" w14:textId="425D7343" w:rsidR="0054423E" w:rsidRPr="00DB635F" w:rsidRDefault="0054423E" w:rsidP="00CB6B30">
      <w:pPr>
        <w:pStyle w:val="Prrafodelista"/>
        <w:numPr>
          <w:ilvl w:val="0"/>
          <w:numId w:val="13"/>
        </w:numPr>
        <w:ind w:left="1134" w:hanging="708"/>
        <w:jc w:val="both"/>
        <w:rPr>
          <w:rFonts w:ascii="Museo Sans 300" w:hAnsi="Museo Sans 300"/>
          <w:sz w:val="24"/>
          <w:szCs w:val="24"/>
        </w:rPr>
      </w:pPr>
      <w:r w:rsidRPr="00DB635F">
        <w:rPr>
          <w:rFonts w:ascii="Museo Sans 300" w:hAnsi="Museo Sans 300"/>
          <w:sz w:val="24"/>
          <w:szCs w:val="24"/>
        </w:rPr>
        <w:lastRenderedPageBreak/>
        <w:t xml:space="preserve">Fotocopia de Solicitud de Bienes, Obras y/o Servicios </w:t>
      </w:r>
      <w:r w:rsidR="00DB635F" w:rsidRPr="00DB635F">
        <w:rPr>
          <w:rFonts w:ascii="Museo Sans 300" w:hAnsi="Museo Sans 300"/>
          <w:sz w:val="24"/>
          <w:szCs w:val="24"/>
        </w:rPr>
        <w:t xml:space="preserve">No. </w:t>
      </w:r>
      <w:r w:rsidRPr="00DB635F">
        <w:rPr>
          <w:rFonts w:ascii="Museo Sans 300" w:hAnsi="Museo Sans 300"/>
          <w:sz w:val="24"/>
          <w:szCs w:val="24"/>
        </w:rPr>
        <w:t xml:space="preserve">109, de fecha 20 de julio de 2023, remitida por la Gerencia de Operaciones y Logística, en la cual solicita a la UCP, iniciar el Proceso de Licitación para el </w:t>
      </w:r>
      <w:r w:rsidRPr="00DB635F">
        <w:rPr>
          <w:rFonts w:ascii="Museo Sans 300" w:hAnsi="Museo Sans 300"/>
          <w:b/>
          <w:sz w:val="24"/>
          <w:szCs w:val="24"/>
        </w:rPr>
        <w:t xml:space="preserve">“SERVICIO DE VIGILANCIA Y SEGURIDAD PARA LAS INSTALACIONES DEL INSTITUTO SALVADOREÑO DE TRANSFORMACIÓN AGRARIA Y HACIENDA EL SINGUIL PARA EL PERÍODO DE SEPTIEMBRE A DICIEMBRE DEL AÑO 2023”, </w:t>
      </w:r>
      <w:r w:rsidRPr="00DB635F">
        <w:rPr>
          <w:rFonts w:ascii="Museo Sans 300" w:hAnsi="Museo Sans 300"/>
          <w:sz w:val="24"/>
          <w:szCs w:val="24"/>
        </w:rPr>
        <w:t>por un monto de</w:t>
      </w:r>
      <w:r w:rsidR="00DB635F" w:rsidRPr="00DB635F">
        <w:rPr>
          <w:rFonts w:ascii="Museo Sans 300" w:hAnsi="Museo Sans 300"/>
          <w:sz w:val="24"/>
          <w:szCs w:val="24"/>
        </w:rPr>
        <w:t xml:space="preserve"> hasta CINCUENTA Y SEIS MIL OCHO</w:t>
      </w:r>
      <w:r w:rsidRPr="00DB635F">
        <w:rPr>
          <w:rFonts w:ascii="Museo Sans 300" w:hAnsi="Museo Sans 300"/>
          <w:sz w:val="24"/>
          <w:szCs w:val="24"/>
        </w:rPr>
        <w:t>C</w:t>
      </w:r>
      <w:r w:rsidR="00DB635F" w:rsidRPr="00DB635F">
        <w:rPr>
          <w:rFonts w:ascii="Museo Sans 300" w:hAnsi="Museo Sans 300"/>
          <w:sz w:val="24"/>
          <w:szCs w:val="24"/>
        </w:rPr>
        <w:t>I</w:t>
      </w:r>
      <w:r w:rsidRPr="00DB635F">
        <w:rPr>
          <w:rFonts w:ascii="Museo Sans 300" w:hAnsi="Museo Sans 300"/>
          <w:sz w:val="24"/>
          <w:szCs w:val="24"/>
        </w:rPr>
        <w:t>ENTOS 00/100 DOLARES DE LOS ESTADOS UNIDOS DE AMÉRICA</w:t>
      </w:r>
      <w:r w:rsidRPr="00DB635F">
        <w:rPr>
          <w:rFonts w:ascii="Museo Sans 300" w:hAnsi="Museo Sans 300"/>
          <w:b/>
          <w:sz w:val="24"/>
          <w:szCs w:val="24"/>
        </w:rPr>
        <w:t>, ($56,8</w:t>
      </w:r>
      <w:r w:rsidR="00DB635F" w:rsidRPr="00DB635F">
        <w:rPr>
          <w:rFonts w:ascii="Museo Sans 300" w:hAnsi="Museo Sans 300"/>
          <w:b/>
          <w:sz w:val="24"/>
          <w:szCs w:val="24"/>
        </w:rPr>
        <w:t>00.00) con IVA incluido.</w:t>
      </w:r>
      <w:r w:rsidRPr="00DB635F">
        <w:rPr>
          <w:rFonts w:ascii="Museo Sans 300" w:hAnsi="Museo Sans 300"/>
          <w:b/>
          <w:sz w:val="24"/>
          <w:szCs w:val="24"/>
        </w:rPr>
        <w:t xml:space="preserve"> </w:t>
      </w:r>
    </w:p>
    <w:p w14:paraId="6F44A1AD" w14:textId="1035C8B1" w:rsidR="0054423E" w:rsidRPr="00DA7CBA" w:rsidRDefault="0069780B" w:rsidP="0054423E">
      <w:pPr>
        <w:jc w:val="both"/>
        <w:rPr>
          <w:rFonts w:ascii="Museo Sans 300" w:hAnsi="Museo Sans 300"/>
          <w:sz w:val="24"/>
          <w:szCs w:val="24"/>
        </w:rPr>
      </w:pPr>
      <w:r>
        <w:rPr>
          <w:rFonts w:ascii="Museo Sans 300" w:hAnsi="Museo Sans 300"/>
          <w:sz w:val="24"/>
          <w:szCs w:val="24"/>
        </w:rPr>
        <w:t xml:space="preserve">                  </w:t>
      </w:r>
      <w:r w:rsidR="0054423E" w:rsidRPr="00DA7CBA">
        <w:rPr>
          <w:rFonts w:ascii="Museo Sans 300" w:hAnsi="Museo Sans 300"/>
          <w:sz w:val="24"/>
          <w:szCs w:val="24"/>
        </w:rPr>
        <w:t xml:space="preserve">                                                                                                                                                                                                                                                                                                                                                                                                                                                                                                                                                                                                                                                           </w:t>
      </w:r>
    </w:p>
    <w:p w14:paraId="36FB6CAC" w14:textId="6091B05D" w:rsidR="0054423E" w:rsidRPr="00DA7CBA" w:rsidRDefault="0054423E" w:rsidP="00CB6B30">
      <w:pPr>
        <w:pStyle w:val="Prrafodelista"/>
        <w:numPr>
          <w:ilvl w:val="0"/>
          <w:numId w:val="14"/>
        </w:numPr>
        <w:ind w:left="1134" w:hanging="774"/>
        <w:jc w:val="both"/>
        <w:rPr>
          <w:rFonts w:ascii="Museo Sans 300" w:hAnsi="Museo Sans 300"/>
          <w:b/>
          <w:i/>
          <w:sz w:val="24"/>
          <w:szCs w:val="24"/>
        </w:rPr>
      </w:pPr>
      <w:r w:rsidRPr="00DA7CBA">
        <w:rPr>
          <w:rFonts w:ascii="Museo Sans 300" w:hAnsi="Museo Sans 300"/>
          <w:sz w:val="24"/>
          <w:szCs w:val="24"/>
        </w:rPr>
        <w:t xml:space="preserve">Fotocopia de solicitud de disponibilidad presupuestaria </w:t>
      </w:r>
      <w:r w:rsidR="00DB635F">
        <w:rPr>
          <w:rFonts w:ascii="Museo Sans 300" w:hAnsi="Museo Sans 300"/>
          <w:sz w:val="24"/>
          <w:szCs w:val="24"/>
        </w:rPr>
        <w:t xml:space="preserve">No. </w:t>
      </w:r>
      <w:r w:rsidRPr="00DA7CBA">
        <w:rPr>
          <w:rFonts w:ascii="Museo Sans 300" w:hAnsi="Museo Sans 300"/>
          <w:sz w:val="24"/>
          <w:szCs w:val="24"/>
        </w:rPr>
        <w:t xml:space="preserve">90, de fecha 20 de julio de 2023, mediante la cual la Unidad Financiera Institucional manifiesta que para el ejercicio fiscal 2023, se cuenta con la asignación presupuestaria para la contratación del Servicio de Vigilancia. </w:t>
      </w:r>
    </w:p>
    <w:p w14:paraId="12DFA400" w14:textId="77777777" w:rsidR="0054423E" w:rsidRPr="0069780B" w:rsidRDefault="0054423E" w:rsidP="0069780B">
      <w:pPr>
        <w:jc w:val="both"/>
        <w:rPr>
          <w:rFonts w:ascii="Museo Sans 300" w:hAnsi="Museo Sans 300"/>
          <w:b/>
          <w:i/>
          <w:sz w:val="24"/>
          <w:szCs w:val="24"/>
        </w:rPr>
      </w:pPr>
    </w:p>
    <w:p w14:paraId="28A340BC" w14:textId="75E52B31" w:rsidR="0054423E" w:rsidRPr="00DA7CBA" w:rsidRDefault="0054423E" w:rsidP="00CB6B30">
      <w:pPr>
        <w:pStyle w:val="Prrafodelista"/>
        <w:numPr>
          <w:ilvl w:val="0"/>
          <w:numId w:val="14"/>
        </w:numPr>
        <w:jc w:val="both"/>
        <w:rPr>
          <w:rFonts w:ascii="Museo Sans 300" w:hAnsi="Museo Sans 300"/>
          <w:color w:val="FF0000"/>
          <w:sz w:val="24"/>
          <w:szCs w:val="24"/>
        </w:rPr>
      </w:pPr>
      <w:r w:rsidRPr="00DA7CBA">
        <w:rPr>
          <w:rFonts w:ascii="Museo Sans 300" w:hAnsi="Museo Sans 300"/>
          <w:sz w:val="24"/>
          <w:szCs w:val="24"/>
        </w:rPr>
        <w:t xml:space="preserve">Las Bases de </w:t>
      </w:r>
      <w:r w:rsidR="00DB635F">
        <w:rPr>
          <w:rFonts w:ascii="Museo Sans 300" w:hAnsi="Museo Sans 300"/>
          <w:sz w:val="24"/>
          <w:szCs w:val="24"/>
        </w:rPr>
        <w:t xml:space="preserve">Participación de </w:t>
      </w:r>
      <w:r w:rsidRPr="00DA7CBA">
        <w:rPr>
          <w:rFonts w:ascii="Museo Sans 300" w:hAnsi="Museo Sans 300"/>
          <w:sz w:val="24"/>
          <w:szCs w:val="24"/>
        </w:rPr>
        <w:t>Licitación Competitiva LC ISTA 01/2023 correspondientes al mencionado Proceso, han sido elaboradas y adecuadas por la UCP, la Unidad Solicitante, un Analista Jurídico, Gerencia Legal y un Analista Financiero, en aplicación a lo establecido en los artículos 23, 39 y 82 de la Ley de Compras Públicas Administración Pública, y el Lineamiento No. 3.11 “Lineamiento para el Método de Contratación de Licitación Competitiva “,  cuyo contenido ha sido expuesto por la Jefa Interina</w:t>
      </w:r>
      <w:r w:rsidR="00DB635F">
        <w:rPr>
          <w:rFonts w:ascii="Museo Sans 300" w:hAnsi="Museo Sans 300"/>
          <w:sz w:val="24"/>
          <w:szCs w:val="24"/>
        </w:rPr>
        <w:t>,</w:t>
      </w:r>
      <w:r w:rsidRPr="00DA7CBA">
        <w:rPr>
          <w:rFonts w:ascii="Museo Sans 300" w:hAnsi="Museo Sans 300"/>
          <w:sz w:val="24"/>
          <w:szCs w:val="24"/>
        </w:rPr>
        <w:t xml:space="preserve"> de la Unidad de Compras Públicas, licenciada Rosa Cristina Escobar Gámez, por lo que solicita que sean aprobadas y ratificadas, de acuerdo a lo establecido en el Inciso 1° del Art. 18 de la referida Ley. </w:t>
      </w:r>
    </w:p>
    <w:p w14:paraId="23073280" w14:textId="77777777" w:rsidR="0054423E" w:rsidRDefault="0054423E" w:rsidP="0054423E">
      <w:pPr>
        <w:pStyle w:val="Prrafodelista"/>
        <w:ind w:left="0"/>
        <w:jc w:val="both"/>
        <w:rPr>
          <w:rFonts w:ascii="Museo Sans 300" w:hAnsi="Museo Sans 300"/>
          <w:sz w:val="24"/>
          <w:szCs w:val="24"/>
        </w:rPr>
      </w:pPr>
    </w:p>
    <w:p w14:paraId="55072A94" w14:textId="18A244C4" w:rsidR="0054423E" w:rsidRDefault="0054423E" w:rsidP="0015641E">
      <w:pPr>
        <w:pStyle w:val="Prrafodelista"/>
        <w:ind w:left="0"/>
        <w:jc w:val="both"/>
        <w:rPr>
          <w:rFonts w:ascii="Museo Sans 300" w:hAnsi="Museo Sans 300"/>
          <w:sz w:val="24"/>
          <w:szCs w:val="24"/>
        </w:rPr>
      </w:pPr>
      <w:r w:rsidRPr="00DA7CBA">
        <w:rPr>
          <w:rFonts w:ascii="Museo Sans 300" w:hAnsi="Museo Sans 300"/>
          <w:sz w:val="24"/>
          <w:szCs w:val="24"/>
        </w:rPr>
        <w:t xml:space="preserve">La Junta Directiva después de lo expuesto por la Jefa de la Unidad de Compras Públicas Interina, en uso de sus facultades, </w:t>
      </w:r>
      <w:r w:rsidRPr="00DA7CBA">
        <w:rPr>
          <w:rFonts w:ascii="Museo Sans 300" w:hAnsi="Museo Sans 300"/>
          <w:b/>
          <w:sz w:val="24"/>
          <w:szCs w:val="24"/>
          <w:u w:val="single"/>
        </w:rPr>
        <w:t>ACUERDA: PRIMERO:</w:t>
      </w:r>
      <w:r w:rsidRPr="00DA7CBA">
        <w:rPr>
          <w:rFonts w:ascii="Museo Sans 300" w:hAnsi="Museo Sans 300"/>
          <w:sz w:val="24"/>
          <w:szCs w:val="24"/>
        </w:rPr>
        <w:t xml:space="preserve"> Autorizar a la Unidad de Compras Públicas el inicio del proceso de Licitación Competitiva LC ISTA 01/2023 “SERVICIO DE VIGILANCIA Y SEGURIDAD PARA LAS INSTALACIONES DEL INSTITUTO SALVADOREÑO DE TRANSFORMACIÓN AGRARIA Y HACIENDA EL SINGÜIL PARA EL PERIODO DE SEPTIEMBRE A DICIEMBRE DEL AÑO 2023”, por un monto presupuestado de hasta CINCUENTA Y SEIS MIL OCHOCIENTOS 00/100  DOLARES DE LOS ESTADOS UNIDOS DE AMÉRICA con IVA incluido. ($56,800.00). </w:t>
      </w:r>
      <w:r w:rsidRPr="00DA7CBA">
        <w:rPr>
          <w:rFonts w:ascii="Museo Sans 300" w:hAnsi="Museo Sans 300"/>
          <w:b/>
          <w:sz w:val="24"/>
          <w:szCs w:val="24"/>
          <w:u w:val="single"/>
        </w:rPr>
        <w:t>SEGUNDO:</w:t>
      </w:r>
      <w:r w:rsidRPr="00DA7CBA">
        <w:rPr>
          <w:rFonts w:ascii="Museo Sans 300" w:hAnsi="Museo Sans 300"/>
          <w:sz w:val="24"/>
          <w:szCs w:val="24"/>
        </w:rPr>
        <w:t xml:space="preserve"> Aprobar las Bases de Participación del proceso en mención, todo de conformidad a los artículos 23, 39 y 82 de la Ley de Compras Públicas Administración Pública, y el Lineamiento N° 3.11 “Lineamiento para el Método de Contratación de Licitación Competitiva”. </w:t>
      </w:r>
      <w:r w:rsidRPr="00DA7CBA">
        <w:rPr>
          <w:rFonts w:ascii="Museo Sans 300" w:hAnsi="Museo Sans 300"/>
          <w:b/>
          <w:sz w:val="24"/>
          <w:szCs w:val="24"/>
          <w:u w:val="single"/>
        </w:rPr>
        <w:t>TERCERO:</w:t>
      </w:r>
      <w:r w:rsidRPr="00DA7CBA">
        <w:rPr>
          <w:rFonts w:ascii="Museo Sans 300" w:hAnsi="Museo Sans 300"/>
          <w:sz w:val="24"/>
          <w:szCs w:val="24"/>
        </w:rPr>
        <w:t xml:space="preserve"> Autorizar a la Unidad de Compras Públicas para que realice la publicación de venta de Bases de Participación que establece el artículo 87 de la LCP, que se realiza mediante el aviso especifico de contratación en COMPRASAL y “…</w:t>
      </w:r>
      <w:r w:rsidRPr="00DA7CBA">
        <w:rPr>
          <w:rFonts w:ascii="Museo Sans 300" w:hAnsi="Museo Sans 300"/>
          <w:b/>
          <w:sz w:val="24"/>
          <w:szCs w:val="24"/>
        </w:rPr>
        <w:t xml:space="preserve">cualquier otro medio de amplia divulgación. Adicionalmente, la Institución contratante podrá publicar la información del proceso en el sitio web institucional”. </w:t>
      </w:r>
      <w:r w:rsidRPr="00DA7CBA">
        <w:rPr>
          <w:rFonts w:ascii="Museo Sans 300" w:hAnsi="Museo Sans 300"/>
          <w:sz w:val="24"/>
          <w:szCs w:val="24"/>
        </w:rPr>
        <w:t>Este Acuerdo, queda aprobado y ratificado. NOTIFÍQUESE.”””””””</w:t>
      </w:r>
    </w:p>
    <w:p w14:paraId="2434D2D2" w14:textId="77777777" w:rsidR="0015641E" w:rsidRPr="00DA7CBA" w:rsidRDefault="0015641E" w:rsidP="0015641E">
      <w:pPr>
        <w:pStyle w:val="Prrafodelista"/>
        <w:ind w:left="0"/>
        <w:jc w:val="both"/>
        <w:rPr>
          <w:rFonts w:ascii="Museo Sans 300" w:hAnsi="Museo Sans 300"/>
          <w:sz w:val="24"/>
          <w:szCs w:val="24"/>
        </w:rPr>
      </w:pPr>
    </w:p>
    <w:p w14:paraId="1F08BE29" w14:textId="77777777" w:rsidR="00FD1A9C" w:rsidRDefault="00FD1A9C" w:rsidP="0069780B">
      <w:pPr>
        <w:rPr>
          <w:rFonts w:ascii="Museo Sans 300" w:hAnsi="Museo Sans 300"/>
        </w:rPr>
      </w:pPr>
    </w:p>
    <w:p w14:paraId="5A25129B" w14:textId="77777777" w:rsidR="00CA07F6" w:rsidRDefault="00CA07F6"/>
    <w:p w14:paraId="5B47A8DC" w14:textId="6EB464CF" w:rsidR="007863FF" w:rsidRPr="00B1403F" w:rsidRDefault="00CA07F6" w:rsidP="00B1403F">
      <w:pPr>
        <w:jc w:val="both"/>
        <w:rPr>
          <w:rFonts w:ascii="Museo Sans 300" w:hAnsi="Museo Sans 300" w:cs="Times New Roman"/>
          <w:sz w:val="24"/>
          <w:szCs w:val="24"/>
          <w:lang w:val="es-ES_tradnl"/>
        </w:rPr>
      </w:pPr>
      <w:r w:rsidRPr="00B1403F">
        <w:rPr>
          <w:rFonts w:ascii="Museo Sans 300" w:hAnsi="Museo Sans 300"/>
          <w:sz w:val="24"/>
          <w:szCs w:val="24"/>
        </w:rPr>
        <w:t>“””</w:t>
      </w:r>
      <w:r w:rsidR="00EF7B15">
        <w:rPr>
          <w:rFonts w:ascii="Museo Sans 300" w:hAnsi="Museo Sans 300"/>
          <w:sz w:val="24"/>
          <w:szCs w:val="24"/>
        </w:rPr>
        <w:t>V</w:t>
      </w:r>
      <w:r w:rsidRPr="00B1403F">
        <w:rPr>
          <w:rFonts w:ascii="Museo Sans 300" w:hAnsi="Museo Sans 300"/>
          <w:sz w:val="24"/>
          <w:szCs w:val="24"/>
        </w:rPr>
        <w:t xml:space="preserve">) El señor Presidente somete a consideración de Junta Directiva, dictamen jurídico 69, </w:t>
      </w:r>
      <w:r w:rsidR="007863FF" w:rsidRPr="00B1403F">
        <w:rPr>
          <w:rFonts w:ascii="Museo Sans 300" w:hAnsi="Museo Sans 300" w:cs="Times New Roman"/>
          <w:sz w:val="24"/>
          <w:szCs w:val="24"/>
          <w:lang w:val="es-ES_tradnl"/>
        </w:rPr>
        <w:t xml:space="preserve">en atención al escrito con referencia GLI-07-00596-22, de fecha 1 de abril de 2022, mediante el cual el Alcalde Interino del municipio de </w:t>
      </w:r>
      <w:r w:rsidR="00572AA0" w:rsidRPr="00B1403F">
        <w:rPr>
          <w:rFonts w:ascii="Museo Sans 300" w:hAnsi="Museo Sans 300" w:cs="Times New Roman"/>
          <w:sz w:val="24"/>
          <w:szCs w:val="24"/>
          <w:lang w:val="es-ES_tradnl"/>
        </w:rPr>
        <w:t>Ag</w:t>
      </w:r>
      <w:r w:rsidR="00216CDF">
        <w:rPr>
          <w:rFonts w:ascii="Museo Sans 300" w:hAnsi="Museo Sans 300" w:cs="Times New Roman"/>
          <w:sz w:val="24"/>
          <w:szCs w:val="24"/>
          <w:lang w:val="es-ES_tradnl"/>
        </w:rPr>
        <w:t>u</w:t>
      </w:r>
      <w:r w:rsidR="00572AA0" w:rsidRPr="00B1403F">
        <w:rPr>
          <w:rFonts w:ascii="Museo Sans 300" w:hAnsi="Museo Sans 300" w:cs="Times New Roman"/>
          <w:sz w:val="24"/>
          <w:szCs w:val="24"/>
          <w:lang w:val="es-ES_tradnl"/>
        </w:rPr>
        <w:t>ilares</w:t>
      </w:r>
      <w:r w:rsidR="007863FF" w:rsidRPr="00B1403F">
        <w:rPr>
          <w:rFonts w:ascii="Museo Sans 300" w:hAnsi="Museo Sans 300" w:cs="Times New Roman"/>
          <w:sz w:val="24"/>
          <w:szCs w:val="24"/>
          <w:lang w:val="es-ES_tradnl"/>
        </w:rPr>
        <w:t xml:space="preserve">, ingeniero Daniel Ernesto Escobar Vásquez, solicita la Donación de  2 zonas verdes, situadas en cantón Bolívar, además de la zona del dispensario para uso de la municipalidad en beneficio de la población, </w:t>
      </w:r>
      <w:r w:rsidR="007863FF" w:rsidRPr="00B1403F">
        <w:rPr>
          <w:rFonts w:ascii="Museo Sans 300" w:hAnsi="Museo Sans 300" w:cs="Times New Roman"/>
          <w:b/>
          <w:sz w:val="24"/>
          <w:szCs w:val="24"/>
          <w:lang w:val="es-ES_tradnl"/>
        </w:rPr>
        <w:t>código de proyecto 061402, SSE 483, entrega 12</w:t>
      </w:r>
      <w:r w:rsidR="007863FF" w:rsidRPr="00B1403F">
        <w:rPr>
          <w:rFonts w:ascii="Museo Sans 300" w:hAnsi="Museo Sans 300" w:cs="Times New Roman"/>
          <w:b/>
          <w:sz w:val="24"/>
          <w:szCs w:val="24"/>
        </w:rPr>
        <w:t>,</w:t>
      </w:r>
      <w:r w:rsidR="007863FF" w:rsidRPr="00B1403F">
        <w:rPr>
          <w:rFonts w:ascii="Museo Sans 300" w:hAnsi="Museo Sans 300" w:cs="Times New Roman"/>
          <w:sz w:val="24"/>
          <w:szCs w:val="24"/>
        </w:rPr>
        <w:t xml:space="preserve"> en el cual </w:t>
      </w:r>
      <w:r w:rsidR="007863FF" w:rsidRPr="00B1403F">
        <w:rPr>
          <w:rFonts w:ascii="Museo Sans 300" w:hAnsi="Museo Sans 300" w:cs="Times New Roman"/>
          <w:sz w:val="24"/>
          <w:szCs w:val="24"/>
          <w:lang w:val="es-ES_tradnl"/>
        </w:rPr>
        <w:t>la Gerencia Legal hace las siguientes consideraciones:</w:t>
      </w:r>
    </w:p>
    <w:p w14:paraId="6725F6FB" w14:textId="77777777" w:rsidR="00B1403F" w:rsidRPr="00B1403F" w:rsidRDefault="00B1403F" w:rsidP="00B1403F">
      <w:pPr>
        <w:jc w:val="both"/>
        <w:rPr>
          <w:rFonts w:ascii="Museo Sans 300" w:hAnsi="Museo Sans 300" w:cs="Times New Roman"/>
          <w:b/>
          <w:sz w:val="24"/>
          <w:szCs w:val="24"/>
          <w:lang w:val="es-ES_tradnl"/>
        </w:rPr>
      </w:pPr>
    </w:p>
    <w:p w14:paraId="3680ED13" w14:textId="11AB28F4" w:rsidR="007863FF" w:rsidRPr="00B1403F" w:rsidRDefault="007863FF" w:rsidP="00CB6B30">
      <w:pPr>
        <w:pStyle w:val="Prrafodelista"/>
        <w:numPr>
          <w:ilvl w:val="0"/>
          <w:numId w:val="3"/>
        </w:numPr>
        <w:ind w:left="1134" w:hanging="708"/>
        <w:jc w:val="both"/>
        <w:rPr>
          <w:rFonts w:ascii="Museo Sans 300" w:hAnsi="Museo Sans 300"/>
          <w:sz w:val="24"/>
          <w:szCs w:val="24"/>
        </w:rPr>
      </w:pPr>
      <w:r w:rsidRPr="00B1403F">
        <w:rPr>
          <w:rFonts w:ascii="Museo Sans 300" w:hAnsi="Museo Sans 300"/>
          <w:sz w:val="24"/>
          <w:szCs w:val="24"/>
        </w:rPr>
        <w:t xml:space="preserve">Según acuerdo contenido en el Punto II-1 del Acta de Sesión Ordinaria No. 3-86, de fecha 23 de enero del año 1986, el ISTA adquirió por expropiación el inmueble identificado como HACIENDA BOLIVAR, situada en cantón Las Tunas, jurisdicción de Aguilares, departamento de San Salvador, con un área de 151 Hás. 60 Ás. 00.00 Cás. por un valor de </w:t>
      </w:r>
      <w:r w:rsidRPr="00B1403F">
        <w:rPr>
          <w:rFonts w:ascii="Museo Sans 300" w:hAnsi="Museo Sans 300"/>
          <w:color w:val="000000"/>
          <w:sz w:val="24"/>
          <w:szCs w:val="24"/>
          <w:lang w:eastAsia="es-SV"/>
        </w:rPr>
        <w:t>¢ 176,600.00 equivalente a $20,182. 86; a razón de $133.13 por hectárea y $0.01331por metro cuadrado.</w:t>
      </w:r>
      <w:r w:rsidRPr="00B1403F">
        <w:rPr>
          <w:rFonts w:ascii="Museo Sans 300" w:hAnsi="Museo Sans 300"/>
          <w:sz w:val="24"/>
          <w:szCs w:val="24"/>
        </w:rPr>
        <w:t xml:space="preserve"> El inmueble fue inscrito a favor de ISTA a la matrícula </w:t>
      </w:r>
      <w:r w:rsidR="0069780B">
        <w:rPr>
          <w:rFonts w:ascii="Museo Sans 300" w:hAnsi="Museo Sans 300"/>
          <w:sz w:val="24"/>
          <w:szCs w:val="24"/>
        </w:rPr>
        <w:t>---</w:t>
      </w:r>
    </w:p>
    <w:p w14:paraId="0B13CF57" w14:textId="77777777" w:rsidR="00B1403F" w:rsidRPr="00B1403F" w:rsidRDefault="00B1403F" w:rsidP="00B1403F">
      <w:pPr>
        <w:pStyle w:val="Prrafodelista"/>
        <w:ind w:left="426"/>
        <w:jc w:val="both"/>
        <w:rPr>
          <w:rFonts w:ascii="Museo Sans 300" w:hAnsi="Museo Sans 300"/>
          <w:sz w:val="24"/>
          <w:szCs w:val="24"/>
        </w:rPr>
      </w:pPr>
    </w:p>
    <w:p w14:paraId="7C98C38D" w14:textId="2AD124DD" w:rsidR="007863FF" w:rsidRDefault="007863FF" w:rsidP="0069780B">
      <w:pPr>
        <w:pStyle w:val="Prrafodelista"/>
        <w:numPr>
          <w:ilvl w:val="0"/>
          <w:numId w:val="3"/>
        </w:numPr>
        <w:ind w:left="1134" w:hanging="708"/>
        <w:jc w:val="both"/>
        <w:rPr>
          <w:rFonts w:ascii="Museo Sans 300" w:hAnsi="Museo Sans 300"/>
          <w:sz w:val="24"/>
          <w:szCs w:val="24"/>
        </w:rPr>
      </w:pPr>
      <w:r w:rsidRPr="00B1403F">
        <w:rPr>
          <w:rFonts w:ascii="Museo Sans 300" w:hAnsi="Museo Sans 300"/>
          <w:sz w:val="24"/>
          <w:szCs w:val="24"/>
        </w:rPr>
        <w:t>En Acuerdo contenido en el Punto XXXVII del Acta de Sesión Ordinaria 20</w:t>
      </w:r>
      <w:r w:rsidR="00DA4E4C" w:rsidRPr="00B1403F">
        <w:rPr>
          <w:rFonts w:ascii="Museo Sans 300" w:hAnsi="Museo Sans 300"/>
          <w:sz w:val="24"/>
          <w:szCs w:val="24"/>
        </w:rPr>
        <w:t>-2003 de fecha 20 de mayo de</w:t>
      </w:r>
      <w:r w:rsidRPr="00B1403F">
        <w:rPr>
          <w:rFonts w:ascii="Museo Sans 300" w:hAnsi="Museo Sans 300"/>
          <w:sz w:val="24"/>
          <w:szCs w:val="24"/>
        </w:rPr>
        <w:t xml:space="preserve"> 2003, el ISTA acordó modificar el Acuerdo contenido en el Punto IV-2 del Acta de Sesión Ordinaria N°17-90 de fecha 17 de mayo del año 1990, en el que ISTA aprobó un Proyecto de Asentamiento Poblacional y Lotificación Agrícola en el inmueble denominado Hacienda Bolivar, ubicada en cantón Las Tunas, jurisdicción de Aguilares, departamento de San Salvador, en una extensión superficial de 164 Hás. 46 Ás. 79.40 Cás., por cambios en las áreas del Proyecto conforme a Planos aprobados por el Centro Nacional de Registros que comprenden </w:t>
      </w:r>
      <w:r w:rsidR="0069780B">
        <w:rPr>
          <w:rFonts w:ascii="Museo Sans 300" w:hAnsi="Museo Sans 300"/>
          <w:sz w:val="24"/>
          <w:szCs w:val="24"/>
        </w:rPr>
        <w:t>---</w:t>
      </w:r>
      <w:r w:rsidRPr="00B1403F">
        <w:rPr>
          <w:rFonts w:ascii="Museo Sans 300" w:hAnsi="Museo Sans 300"/>
          <w:sz w:val="24"/>
          <w:szCs w:val="24"/>
        </w:rPr>
        <w:t xml:space="preserve"> solares y </w:t>
      </w:r>
      <w:r w:rsidR="0069780B">
        <w:rPr>
          <w:rFonts w:ascii="Museo Sans 300" w:hAnsi="Museo Sans 300"/>
          <w:sz w:val="24"/>
          <w:szCs w:val="24"/>
        </w:rPr>
        <w:t>---</w:t>
      </w:r>
      <w:r w:rsidRPr="00B1403F">
        <w:rPr>
          <w:rFonts w:ascii="Museo Sans 300" w:hAnsi="Museo Sans 300"/>
          <w:sz w:val="24"/>
          <w:szCs w:val="24"/>
        </w:rPr>
        <w:t xml:space="preserve"> lotes agrícolas más áreas complementarias en un área de Hás.63Ás 40.70 Cás., según detalle siguiente:</w:t>
      </w:r>
    </w:p>
    <w:p w14:paraId="34800EF9" w14:textId="77777777" w:rsidR="0069780B" w:rsidRDefault="0069780B" w:rsidP="0069780B">
      <w:pPr>
        <w:jc w:val="both"/>
        <w:rPr>
          <w:rFonts w:ascii="Museo Sans 300" w:hAnsi="Museo Sans 300"/>
          <w:sz w:val="24"/>
          <w:szCs w:val="24"/>
        </w:rPr>
      </w:pPr>
    </w:p>
    <w:p w14:paraId="67E2BD3D" w14:textId="77777777" w:rsidR="0069780B" w:rsidRDefault="0069780B" w:rsidP="0069780B">
      <w:pPr>
        <w:jc w:val="both"/>
        <w:rPr>
          <w:rFonts w:ascii="Museo Sans 300" w:hAnsi="Museo Sans 300"/>
          <w:sz w:val="24"/>
          <w:szCs w:val="24"/>
        </w:rPr>
      </w:pPr>
    </w:p>
    <w:p w14:paraId="0082B71D" w14:textId="77777777" w:rsidR="0069780B" w:rsidRPr="0069780B" w:rsidRDefault="0069780B" w:rsidP="0069780B">
      <w:pPr>
        <w:jc w:val="both"/>
        <w:rPr>
          <w:rFonts w:ascii="Museo Sans 300" w:hAnsi="Museo Sans 300"/>
          <w:sz w:val="24"/>
          <w:szCs w:val="24"/>
        </w:rPr>
      </w:pPr>
    </w:p>
    <w:tbl>
      <w:tblPr>
        <w:tblpPr w:leftFromText="141" w:rightFromText="141" w:vertAnchor="page" w:horzAnchor="page" w:tblpX="3361" w:tblpY="10216"/>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46"/>
        <w:gridCol w:w="253"/>
        <w:gridCol w:w="1387"/>
        <w:gridCol w:w="1387"/>
        <w:gridCol w:w="1642"/>
      </w:tblGrid>
      <w:tr w:rsidR="0069780B" w:rsidRPr="00A35E44" w14:paraId="424BFBCF" w14:textId="77777777" w:rsidTr="0069780B">
        <w:trPr>
          <w:trHeight w:val="21"/>
        </w:trPr>
        <w:tc>
          <w:tcPr>
            <w:tcW w:w="3099" w:type="dxa"/>
            <w:gridSpan w:val="2"/>
            <w:shd w:val="clear" w:color="auto" w:fill="auto"/>
            <w:noWrap/>
            <w:vAlign w:val="bottom"/>
            <w:hideMark/>
          </w:tcPr>
          <w:p w14:paraId="28CF1E15" w14:textId="4D6792CE" w:rsidR="0069780B" w:rsidRPr="00B2396D" w:rsidRDefault="0069780B" w:rsidP="0069780B">
            <w:pPr>
              <w:rPr>
                <w:rFonts w:ascii="Calibri" w:hAnsi="Calibri"/>
                <w:b/>
                <w:bCs/>
                <w:color w:val="000000"/>
                <w:sz w:val="20"/>
                <w:szCs w:val="20"/>
                <w:lang w:eastAsia="es-SV"/>
              </w:rPr>
            </w:pPr>
            <w:r>
              <w:rPr>
                <w:rFonts w:ascii="Calibri" w:hAnsi="Calibri"/>
                <w:b/>
                <w:bCs/>
                <w:color w:val="000000"/>
                <w:sz w:val="20"/>
                <w:szCs w:val="20"/>
                <w:lang w:eastAsia="es-SV"/>
              </w:rPr>
              <w:lastRenderedPageBreak/>
              <w:t>---</w:t>
            </w:r>
            <w:r w:rsidRPr="00B2396D">
              <w:rPr>
                <w:rFonts w:ascii="Calibri" w:hAnsi="Calibri"/>
                <w:b/>
                <w:bCs/>
                <w:color w:val="000000"/>
                <w:sz w:val="20"/>
                <w:szCs w:val="20"/>
                <w:lang w:eastAsia="es-SV"/>
              </w:rPr>
              <w:t xml:space="preserve">  Solares de Vivienda:</w:t>
            </w:r>
          </w:p>
        </w:tc>
        <w:tc>
          <w:tcPr>
            <w:tcW w:w="1387" w:type="dxa"/>
            <w:shd w:val="clear" w:color="auto" w:fill="auto"/>
            <w:noWrap/>
            <w:vAlign w:val="bottom"/>
            <w:hideMark/>
          </w:tcPr>
          <w:p w14:paraId="2CC1E745"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02 Hás.</w:t>
            </w:r>
          </w:p>
        </w:tc>
        <w:tc>
          <w:tcPr>
            <w:tcW w:w="1387" w:type="dxa"/>
            <w:shd w:val="clear" w:color="auto" w:fill="auto"/>
            <w:noWrap/>
            <w:vAlign w:val="bottom"/>
            <w:hideMark/>
          </w:tcPr>
          <w:p w14:paraId="25D1FB2A"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07 Ás.</w:t>
            </w:r>
          </w:p>
        </w:tc>
        <w:tc>
          <w:tcPr>
            <w:tcW w:w="1642" w:type="dxa"/>
            <w:shd w:val="clear" w:color="auto" w:fill="auto"/>
            <w:noWrap/>
            <w:vAlign w:val="bottom"/>
            <w:hideMark/>
          </w:tcPr>
          <w:p w14:paraId="039D3D79"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32.18 Cás.</w:t>
            </w:r>
          </w:p>
        </w:tc>
      </w:tr>
      <w:tr w:rsidR="0069780B" w:rsidRPr="00A35E44" w14:paraId="2193B3F9" w14:textId="77777777" w:rsidTr="0069780B">
        <w:trPr>
          <w:trHeight w:val="21"/>
        </w:trPr>
        <w:tc>
          <w:tcPr>
            <w:tcW w:w="3099" w:type="dxa"/>
            <w:gridSpan w:val="2"/>
            <w:shd w:val="clear" w:color="auto" w:fill="auto"/>
            <w:noWrap/>
            <w:vAlign w:val="bottom"/>
            <w:hideMark/>
          </w:tcPr>
          <w:p w14:paraId="78081E85" w14:textId="209CCDBB" w:rsidR="0069780B" w:rsidRPr="00B2396D" w:rsidRDefault="0069780B" w:rsidP="0069780B">
            <w:pPr>
              <w:rPr>
                <w:rFonts w:ascii="Calibri" w:hAnsi="Calibri"/>
                <w:b/>
                <w:bCs/>
                <w:color w:val="000000"/>
                <w:sz w:val="20"/>
                <w:szCs w:val="20"/>
                <w:lang w:eastAsia="es-SV"/>
              </w:rPr>
            </w:pPr>
            <w:r>
              <w:rPr>
                <w:rFonts w:ascii="Calibri" w:hAnsi="Calibri"/>
                <w:b/>
                <w:bCs/>
                <w:color w:val="000000"/>
                <w:sz w:val="20"/>
                <w:szCs w:val="20"/>
                <w:lang w:eastAsia="es-SV"/>
              </w:rPr>
              <w:t>---</w:t>
            </w:r>
            <w:r w:rsidRPr="00B2396D">
              <w:rPr>
                <w:rFonts w:ascii="Calibri" w:hAnsi="Calibri"/>
                <w:b/>
                <w:bCs/>
                <w:color w:val="000000"/>
                <w:sz w:val="20"/>
                <w:szCs w:val="20"/>
                <w:lang w:eastAsia="es-SV"/>
              </w:rPr>
              <w:t xml:space="preserve"> Lotes Agrícolas</w:t>
            </w:r>
          </w:p>
        </w:tc>
        <w:tc>
          <w:tcPr>
            <w:tcW w:w="1387" w:type="dxa"/>
            <w:shd w:val="clear" w:color="auto" w:fill="auto"/>
            <w:noWrap/>
            <w:vAlign w:val="bottom"/>
            <w:hideMark/>
          </w:tcPr>
          <w:p w14:paraId="6A87CADA"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10 Hás.</w:t>
            </w:r>
          </w:p>
        </w:tc>
        <w:tc>
          <w:tcPr>
            <w:tcW w:w="1387" w:type="dxa"/>
            <w:shd w:val="clear" w:color="auto" w:fill="auto"/>
            <w:noWrap/>
            <w:vAlign w:val="bottom"/>
            <w:hideMark/>
          </w:tcPr>
          <w:p w14:paraId="767DF4D1"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10 Ás.</w:t>
            </w:r>
          </w:p>
        </w:tc>
        <w:tc>
          <w:tcPr>
            <w:tcW w:w="1642" w:type="dxa"/>
            <w:shd w:val="clear" w:color="auto" w:fill="auto"/>
            <w:noWrap/>
            <w:vAlign w:val="bottom"/>
            <w:hideMark/>
          </w:tcPr>
          <w:p w14:paraId="5925FE25"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92.72 Cás.</w:t>
            </w:r>
          </w:p>
        </w:tc>
      </w:tr>
      <w:tr w:rsidR="0069780B" w:rsidRPr="00A35E44" w14:paraId="6620B7CE" w14:textId="77777777" w:rsidTr="0069780B">
        <w:trPr>
          <w:trHeight w:val="21"/>
        </w:trPr>
        <w:tc>
          <w:tcPr>
            <w:tcW w:w="3099" w:type="dxa"/>
            <w:gridSpan w:val="2"/>
            <w:shd w:val="clear" w:color="auto" w:fill="auto"/>
            <w:noWrap/>
            <w:vAlign w:val="bottom"/>
            <w:hideMark/>
          </w:tcPr>
          <w:p w14:paraId="3A6C2BD4" w14:textId="77777777" w:rsidR="0069780B" w:rsidRPr="00B2396D" w:rsidRDefault="0069780B" w:rsidP="0069780B">
            <w:pPr>
              <w:rPr>
                <w:rFonts w:ascii="Calibri" w:hAnsi="Calibri"/>
                <w:bCs/>
                <w:color w:val="000000"/>
                <w:sz w:val="20"/>
                <w:szCs w:val="20"/>
                <w:lang w:eastAsia="es-SV"/>
              </w:rPr>
            </w:pPr>
            <w:r w:rsidRPr="00B2396D">
              <w:rPr>
                <w:rFonts w:ascii="Calibri" w:hAnsi="Calibri"/>
                <w:bCs/>
                <w:color w:val="000000"/>
                <w:sz w:val="20"/>
                <w:szCs w:val="20"/>
                <w:lang w:eastAsia="es-SV"/>
              </w:rPr>
              <w:t>AREAS COMPLEMENTARIAS:</w:t>
            </w:r>
          </w:p>
        </w:tc>
        <w:tc>
          <w:tcPr>
            <w:tcW w:w="1387" w:type="dxa"/>
            <w:shd w:val="clear" w:color="auto" w:fill="auto"/>
            <w:noWrap/>
            <w:vAlign w:val="bottom"/>
            <w:hideMark/>
          </w:tcPr>
          <w:p w14:paraId="62DA2BB8" w14:textId="77777777" w:rsidR="0069780B" w:rsidRPr="00B2396D" w:rsidRDefault="0069780B" w:rsidP="0069780B">
            <w:pPr>
              <w:jc w:val="center"/>
              <w:rPr>
                <w:rFonts w:ascii="Calibri" w:hAnsi="Calibri"/>
                <w:bCs/>
                <w:color w:val="000000"/>
                <w:sz w:val="20"/>
                <w:szCs w:val="20"/>
                <w:lang w:eastAsia="es-SV"/>
              </w:rPr>
            </w:pPr>
          </w:p>
        </w:tc>
        <w:tc>
          <w:tcPr>
            <w:tcW w:w="1387" w:type="dxa"/>
            <w:shd w:val="clear" w:color="auto" w:fill="auto"/>
            <w:noWrap/>
            <w:vAlign w:val="bottom"/>
            <w:hideMark/>
          </w:tcPr>
          <w:p w14:paraId="66CC2B86" w14:textId="77777777" w:rsidR="0069780B" w:rsidRPr="00B2396D" w:rsidRDefault="0069780B" w:rsidP="0069780B">
            <w:pPr>
              <w:jc w:val="center"/>
              <w:rPr>
                <w:rFonts w:ascii="Calibri" w:hAnsi="Calibri"/>
                <w:color w:val="000000"/>
                <w:sz w:val="20"/>
                <w:szCs w:val="20"/>
                <w:lang w:eastAsia="es-SV"/>
              </w:rPr>
            </w:pPr>
          </w:p>
        </w:tc>
        <w:tc>
          <w:tcPr>
            <w:tcW w:w="1642" w:type="dxa"/>
            <w:shd w:val="clear" w:color="auto" w:fill="auto"/>
            <w:noWrap/>
            <w:vAlign w:val="bottom"/>
            <w:hideMark/>
          </w:tcPr>
          <w:p w14:paraId="41AEB348"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 </w:t>
            </w:r>
          </w:p>
        </w:tc>
      </w:tr>
      <w:tr w:rsidR="0069780B" w:rsidRPr="00A35E44" w14:paraId="3BCE383B" w14:textId="77777777" w:rsidTr="0069780B">
        <w:trPr>
          <w:trHeight w:val="21"/>
        </w:trPr>
        <w:tc>
          <w:tcPr>
            <w:tcW w:w="3099" w:type="dxa"/>
            <w:gridSpan w:val="2"/>
            <w:shd w:val="clear" w:color="auto" w:fill="auto"/>
            <w:noWrap/>
            <w:vAlign w:val="bottom"/>
            <w:hideMark/>
          </w:tcPr>
          <w:p w14:paraId="10385432" w14:textId="77777777" w:rsidR="0069780B" w:rsidRPr="00B2396D" w:rsidRDefault="0069780B" w:rsidP="0069780B">
            <w:pPr>
              <w:rPr>
                <w:rFonts w:ascii="Calibri" w:hAnsi="Calibri"/>
                <w:bCs/>
                <w:i/>
                <w:iCs/>
                <w:color w:val="000000"/>
                <w:sz w:val="20"/>
                <w:szCs w:val="20"/>
                <w:lang w:eastAsia="es-SV"/>
              </w:rPr>
            </w:pPr>
            <w:r w:rsidRPr="00B2396D">
              <w:rPr>
                <w:rFonts w:ascii="Calibri" w:hAnsi="Calibri"/>
                <w:bCs/>
                <w:i/>
                <w:iCs/>
                <w:color w:val="000000"/>
                <w:sz w:val="20"/>
                <w:szCs w:val="20"/>
                <w:lang w:eastAsia="es-SV"/>
              </w:rPr>
              <w:t>Zona Comunal</w:t>
            </w:r>
          </w:p>
        </w:tc>
        <w:tc>
          <w:tcPr>
            <w:tcW w:w="1387" w:type="dxa"/>
            <w:shd w:val="clear" w:color="auto" w:fill="auto"/>
            <w:noWrap/>
            <w:vAlign w:val="bottom"/>
            <w:hideMark/>
          </w:tcPr>
          <w:p w14:paraId="5C02CD64" w14:textId="77777777" w:rsidR="0069780B" w:rsidRPr="00B2396D" w:rsidRDefault="0069780B" w:rsidP="0069780B">
            <w:pPr>
              <w:jc w:val="center"/>
              <w:rPr>
                <w:rFonts w:ascii="Calibri" w:hAnsi="Calibri"/>
                <w:bCs/>
                <w:i/>
                <w:iCs/>
                <w:color w:val="000000"/>
                <w:sz w:val="20"/>
                <w:szCs w:val="20"/>
                <w:lang w:eastAsia="es-SV"/>
              </w:rPr>
            </w:pPr>
            <w:r w:rsidRPr="00B2396D">
              <w:rPr>
                <w:rFonts w:ascii="Calibri" w:hAnsi="Calibri"/>
                <w:bCs/>
                <w:i/>
                <w:iCs/>
                <w:color w:val="000000"/>
                <w:sz w:val="20"/>
                <w:szCs w:val="20"/>
                <w:lang w:eastAsia="es-SV"/>
              </w:rPr>
              <w:t>02 Hás.</w:t>
            </w:r>
          </w:p>
        </w:tc>
        <w:tc>
          <w:tcPr>
            <w:tcW w:w="1387" w:type="dxa"/>
            <w:shd w:val="clear" w:color="auto" w:fill="auto"/>
            <w:noWrap/>
            <w:vAlign w:val="bottom"/>
            <w:hideMark/>
          </w:tcPr>
          <w:p w14:paraId="728E5D40" w14:textId="77777777" w:rsidR="0069780B" w:rsidRPr="00B2396D" w:rsidRDefault="0069780B" w:rsidP="0069780B">
            <w:pPr>
              <w:jc w:val="center"/>
              <w:rPr>
                <w:rFonts w:ascii="Calibri" w:hAnsi="Calibri"/>
                <w:bCs/>
                <w:i/>
                <w:iCs/>
                <w:color w:val="000000"/>
                <w:sz w:val="20"/>
                <w:szCs w:val="20"/>
                <w:lang w:eastAsia="es-SV"/>
              </w:rPr>
            </w:pPr>
            <w:r w:rsidRPr="00B2396D">
              <w:rPr>
                <w:rFonts w:ascii="Calibri" w:hAnsi="Calibri"/>
                <w:bCs/>
                <w:i/>
                <w:iCs/>
                <w:color w:val="000000"/>
                <w:sz w:val="20"/>
                <w:szCs w:val="20"/>
                <w:lang w:eastAsia="es-SV"/>
              </w:rPr>
              <w:t>56 Ás.</w:t>
            </w:r>
          </w:p>
        </w:tc>
        <w:tc>
          <w:tcPr>
            <w:tcW w:w="1642" w:type="dxa"/>
            <w:shd w:val="clear" w:color="auto" w:fill="auto"/>
            <w:noWrap/>
            <w:vAlign w:val="bottom"/>
            <w:hideMark/>
          </w:tcPr>
          <w:p w14:paraId="5A9C5DFA" w14:textId="77777777" w:rsidR="0069780B" w:rsidRPr="00B2396D" w:rsidRDefault="0069780B" w:rsidP="0069780B">
            <w:pPr>
              <w:jc w:val="center"/>
              <w:rPr>
                <w:rFonts w:ascii="Calibri" w:hAnsi="Calibri"/>
                <w:b/>
                <w:bCs/>
                <w:i/>
                <w:iCs/>
                <w:color w:val="000000"/>
                <w:sz w:val="20"/>
                <w:szCs w:val="20"/>
                <w:lang w:eastAsia="es-SV"/>
              </w:rPr>
            </w:pPr>
            <w:r w:rsidRPr="00B2396D">
              <w:rPr>
                <w:rFonts w:ascii="Calibri" w:hAnsi="Calibri"/>
                <w:b/>
                <w:bCs/>
                <w:i/>
                <w:iCs/>
                <w:color w:val="000000"/>
                <w:sz w:val="20"/>
                <w:szCs w:val="20"/>
                <w:lang w:eastAsia="es-SV"/>
              </w:rPr>
              <w:t>36.03 Cás.</w:t>
            </w:r>
          </w:p>
        </w:tc>
      </w:tr>
      <w:tr w:rsidR="0069780B" w:rsidRPr="00A35E44" w14:paraId="24F868F9" w14:textId="77777777" w:rsidTr="0069780B">
        <w:trPr>
          <w:trHeight w:val="21"/>
        </w:trPr>
        <w:tc>
          <w:tcPr>
            <w:tcW w:w="2846" w:type="dxa"/>
            <w:shd w:val="clear" w:color="auto" w:fill="auto"/>
            <w:noWrap/>
            <w:vAlign w:val="bottom"/>
            <w:hideMark/>
          </w:tcPr>
          <w:p w14:paraId="7150054C" w14:textId="77777777" w:rsidR="0069780B" w:rsidRPr="00B2396D" w:rsidRDefault="0069780B" w:rsidP="0069780B">
            <w:pPr>
              <w:rPr>
                <w:rFonts w:ascii="Calibri" w:hAnsi="Calibri"/>
                <w:color w:val="000000"/>
                <w:sz w:val="20"/>
                <w:szCs w:val="20"/>
                <w:highlight w:val="lightGray"/>
                <w:lang w:eastAsia="es-SV"/>
              </w:rPr>
            </w:pPr>
            <w:r w:rsidRPr="00B2396D">
              <w:rPr>
                <w:rFonts w:ascii="Calibri" w:hAnsi="Calibri"/>
                <w:color w:val="000000"/>
                <w:sz w:val="20"/>
                <w:szCs w:val="20"/>
                <w:highlight w:val="lightGray"/>
                <w:lang w:eastAsia="es-SV"/>
              </w:rPr>
              <w:t>Zona Verde</w:t>
            </w:r>
          </w:p>
        </w:tc>
        <w:tc>
          <w:tcPr>
            <w:tcW w:w="253" w:type="dxa"/>
            <w:shd w:val="clear" w:color="auto" w:fill="auto"/>
            <w:noWrap/>
            <w:vAlign w:val="bottom"/>
            <w:hideMark/>
          </w:tcPr>
          <w:p w14:paraId="25E83AF5" w14:textId="77777777" w:rsidR="0069780B" w:rsidRPr="00B2396D" w:rsidRDefault="0069780B" w:rsidP="0069780B">
            <w:pPr>
              <w:rPr>
                <w:rFonts w:ascii="Calibri" w:hAnsi="Calibri"/>
                <w:color w:val="000000"/>
                <w:sz w:val="20"/>
                <w:szCs w:val="20"/>
                <w:highlight w:val="lightGray"/>
                <w:lang w:eastAsia="es-SV"/>
              </w:rPr>
            </w:pPr>
          </w:p>
        </w:tc>
        <w:tc>
          <w:tcPr>
            <w:tcW w:w="1387" w:type="dxa"/>
            <w:shd w:val="clear" w:color="auto" w:fill="auto"/>
            <w:noWrap/>
            <w:vAlign w:val="bottom"/>
            <w:hideMark/>
          </w:tcPr>
          <w:p w14:paraId="592A96B4" w14:textId="77777777" w:rsidR="0069780B" w:rsidRPr="00B2396D" w:rsidRDefault="0069780B" w:rsidP="0069780B">
            <w:pPr>
              <w:jc w:val="center"/>
              <w:rPr>
                <w:rFonts w:ascii="Calibri" w:hAnsi="Calibri"/>
                <w:color w:val="000000"/>
                <w:sz w:val="20"/>
                <w:szCs w:val="20"/>
                <w:highlight w:val="lightGray"/>
                <w:lang w:eastAsia="es-SV"/>
              </w:rPr>
            </w:pPr>
            <w:r w:rsidRPr="00B2396D">
              <w:rPr>
                <w:rFonts w:ascii="Calibri" w:hAnsi="Calibri"/>
                <w:color w:val="000000"/>
                <w:sz w:val="20"/>
                <w:szCs w:val="20"/>
                <w:highlight w:val="lightGray"/>
                <w:lang w:eastAsia="es-SV"/>
              </w:rPr>
              <w:t>03 Hás.</w:t>
            </w:r>
          </w:p>
        </w:tc>
        <w:tc>
          <w:tcPr>
            <w:tcW w:w="1387" w:type="dxa"/>
            <w:shd w:val="clear" w:color="auto" w:fill="auto"/>
            <w:noWrap/>
            <w:vAlign w:val="bottom"/>
            <w:hideMark/>
          </w:tcPr>
          <w:p w14:paraId="51E45F17" w14:textId="77777777" w:rsidR="0069780B" w:rsidRPr="00B2396D" w:rsidRDefault="0069780B" w:rsidP="0069780B">
            <w:pPr>
              <w:jc w:val="center"/>
              <w:rPr>
                <w:rFonts w:ascii="Calibri" w:hAnsi="Calibri"/>
                <w:color w:val="000000"/>
                <w:sz w:val="20"/>
                <w:szCs w:val="20"/>
                <w:highlight w:val="lightGray"/>
                <w:lang w:eastAsia="es-SV"/>
              </w:rPr>
            </w:pPr>
            <w:r w:rsidRPr="00B2396D">
              <w:rPr>
                <w:rFonts w:ascii="Calibri" w:hAnsi="Calibri"/>
                <w:color w:val="000000"/>
                <w:sz w:val="20"/>
                <w:szCs w:val="20"/>
                <w:highlight w:val="lightGray"/>
                <w:lang w:eastAsia="es-SV"/>
              </w:rPr>
              <w:t>65 Ás.</w:t>
            </w:r>
          </w:p>
        </w:tc>
        <w:tc>
          <w:tcPr>
            <w:tcW w:w="1642" w:type="dxa"/>
            <w:shd w:val="clear" w:color="auto" w:fill="auto"/>
            <w:noWrap/>
            <w:vAlign w:val="bottom"/>
            <w:hideMark/>
          </w:tcPr>
          <w:p w14:paraId="4120DE2E" w14:textId="77777777" w:rsidR="0069780B" w:rsidRPr="00B2396D" w:rsidRDefault="0069780B" w:rsidP="0069780B">
            <w:pPr>
              <w:jc w:val="center"/>
              <w:rPr>
                <w:rFonts w:ascii="Calibri" w:hAnsi="Calibri"/>
                <w:color w:val="000000"/>
                <w:sz w:val="20"/>
                <w:szCs w:val="20"/>
                <w:highlight w:val="lightGray"/>
                <w:lang w:eastAsia="es-SV"/>
              </w:rPr>
            </w:pPr>
            <w:r w:rsidRPr="00B2396D">
              <w:rPr>
                <w:rFonts w:ascii="Calibri" w:hAnsi="Calibri"/>
                <w:color w:val="000000"/>
                <w:sz w:val="20"/>
                <w:szCs w:val="20"/>
                <w:highlight w:val="lightGray"/>
                <w:lang w:eastAsia="es-SV"/>
              </w:rPr>
              <w:t>51.48 Cás.</w:t>
            </w:r>
          </w:p>
        </w:tc>
      </w:tr>
      <w:tr w:rsidR="0069780B" w:rsidRPr="00A35E44" w14:paraId="7F171D04" w14:textId="77777777" w:rsidTr="0069780B">
        <w:trPr>
          <w:trHeight w:val="21"/>
        </w:trPr>
        <w:tc>
          <w:tcPr>
            <w:tcW w:w="2846" w:type="dxa"/>
            <w:shd w:val="clear" w:color="auto" w:fill="auto"/>
            <w:noWrap/>
            <w:vAlign w:val="bottom"/>
            <w:hideMark/>
          </w:tcPr>
          <w:p w14:paraId="68DFDF43" w14:textId="77777777" w:rsidR="0069780B" w:rsidRPr="00B2396D" w:rsidRDefault="0069780B" w:rsidP="0069780B">
            <w:pPr>
              <w:rPr>
                <w:rFonts w:ascii="Calibri" w:hAnsi="Calibri"/>
                <w:color w:val="000000"/>
                <w:sz w:val="20"/>
                <w:szCs w:val="20"/>
                <w:lang w:eastAsia="es-SV"/>
              </w:rPr>
            </w:pPr>
            <w:r w:rsidRPr="00B2396D">
              <w:rPr>
                <w:rFonts w:ascii="Calibri" w:hAnsi="Calibri"/>
                <w:color w:val="000000"/>
                <w:sz w:val="20"/>
                <w:szCs w:val="20"/>
                <w:lang w:eastAsia="es-SV"/>
              </w:rPr>
              <w:t>Calles</w:t>
            </w:r>
          </w:p>
        </w:tc>
        <w:tc>
          <w:tcPr>
            <w:tcW w:w="253" w:type="dxa"/>
            <w:shd w:val="clear" w:color="auto" w:fill="auto"/>
            <w:noWrap/>
            <w:vAlign w:val="bottom"/>
            <w:hideMark/>
          </w:tcPr>
          <w:p w14:paraId="6F850021" w14:textId="77777777" w:rsidR="0069780B" w:rsidRPr="00B2396D" w:rsidRDefault="0069780B" w:rsidP="0069780B">
            <w:pPr>
              <w:rPr>
                <w:rFonts w:ascii="Calibri" w:hAnsi="Calibri"/>
                <w:color w:val="000000"/>
                <w:sz w:val="20"/>
                <w:szCs w:val="20"/>
                <w:lang w:eastAsia="es-SV"/>
              </w:rPr>
            </w:pPr>
          </w:p>
        </w:tc>
        <w:tc>
          <w:tcPr>
            <w:tcW w:w="1387" w:type="dxa"/>
            <w:shd w:val="clear" w:color="auto" w:fill="auto"/>
            <w:noWrap/>
            <w:vAlign w:val="bottom"/>
            <w:hideMark/>
          </w:tcPr>
          <w:p w14:paraId="5C62D651"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04 Hás.</w:t>
            </w:r>
          </w:p>
        </w:tc>
        <w:tc>
          <w:tcPr>
            <w:tcW w:w="1387" w:type="dxa"/>
            <w:shd w:val="clear" w:color="auto" w:fill="auto"/>
            <w:noWrap/>
            <w:vAlign w:val="bottom"/>
            <w:hideMark/>
          </w:tcPr>
          <w:p w14:paraId="56C4C3A8"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08 Ás.</w:t>
            </w:r>
          </w:p>
        </w:tc>
        <w:tc>
          <w:tcPr>
            <w:tcW w:w="1642" w:type="dxa"/>
            <w:shd w:val="clear" w:color="auto" w:fill="auto"/>
            <w:noWrap/>
            <w:vAlign w:val="bottom"/>
            <w:hideMark/>
          </w:tcPr>
          <w:p w14:paraId="5592E2E4"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56.18 Cás.</w:t>
            </w:r>
          </w:p>
        </w:tc>
      </w:tr>
      <w:tr w:rsidR="0069780B" w:rsidRPr="00A35E44" w14:paraId="0ABEED1E" w14:textId="77777777" w:rsidTr="0069780B">
        <w:trPr>
          <w:trHeight w:val="21"/>
        </w:trPr>
        <w:tc>
          <w:tcPr>
            <w:tcW w:w="3099" w:type="dxa"/>
            <w:gridSpan w:val="2"/>
            <w:shd w:val="clear" w:color="auto" w:fill="auto"/>
            <w:noWrap/>
            <w:vAlign w:val="bottom"/>
            <w:hideMark/>
          </w:tcPr>
          <w:p w14:paraId="34C11AA4" w14:textId="77777777" w:rsidR="0069780B" w:rsidRPr="00B2396D" w:rsidRDefault="0069780B" w:rsidP="0069780B">
            <w:pPr>
              <w:rPr>
                <w:rFonts w:ascii="Calibri" w:hAnsi="Calibri"/>
                <w:color w:val="000000"/>
                <w:sz w:val="20"/>
                <w:szCs w:val="20"/>
                <w:lang w:eastAsia="es-SV"/>
              </w:rPr>
            </w:pPr>
            <w:r w:rsidRPr="00B2396D">
              <w:rPr>
                <w:rFonts w:ascii="Calibri" w:hAnsi="Calibri"/>
                <w:color w:val="000000"/>
                <w:sz w:val="20"/>
                <w:szCs w:val="20"/>
                <w:lang w:eastAsia="es-SV"/>
              </w:rPr>
              <w:t>Area para Escuela</w:t>
            </w:r>
          </w:p>
        </w:tc>
        <w:tc>
          <w:tcPr>
            <w:tcW w:w="1387" w:type="dxa"/>
            <w:shd w:val="clear" w:color="auto" w:fill="auto"/>
            <w:noWrap/>
            <w:vAlign w:val="bottom"/>
            <w:hideMark/>
          </w:tcPr>
          <w:p w14:paraId="6F27C68A"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01 Hás.</w:t>
            </w:r>
          </w:p>
        </w:tc>
        <w:tc>
          <w:tcPr>
            <w:tcW w:w="1387" w:type="dxa"/>
            <w:shd w:val="clear" w:color="auto" w:fill="auto"/>
            <w:noWrap/>
            <w:vAlign w:val="bottom"/>
            <w:hideMark/>
          </w:tcPr>
          <w:p w14:paraId="63F8887A"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45 Ás.</w:t>
            </w:r>
          </w:p>
        </w:tc>
        <w:tc>
          <w:tcPr>
            <w:tcW w:w="1642" w:type="dxa"/>
            <w:shd w:val="clear" w:color="auto" w:fill="auto"/>
            <w:noWrap/>
            <w:vAlign w:val="bottom"/>
            <w:hideMark/>
          </w:tcPr>
          <w:p w14:paraId="5098A356"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38.33 Cás.</w:t>
            </w:r>
          </w:p>
        </w:tc>
      </w:tr>
      <w:tr w:rsidR="0069780B" w:rsidRPr="00A35E44" w14:paraId="79830A25" w14:textId="77777777" w:rsidTr="0069780B">
        <w:trPr>
          <w:trHeight w:val="21"/>
        </w:trPr>
        <w:tc>
          <w:tcPr>
            <w:tcW w:w="3099" w:type="dxa"/>
            <w:gridSpan w:val="2"/>
            <w:shd w:val="clear" w:color="auto" w:fill="auto"/>
            <w:noWrap/>
            <w:vAlign w:val="bottom"/>
            <w:hideMark/>
          </w:tcPr>
          <w:p w14:paraId="599B4754" w14:textId="77777777" w:rsidR="0069780B" w:rsidRPr="00B2396D" w:rsidRDefault="0069780B" w:rsidP="0069780B">
            <w:pPr>
              <w:rPr>
                <w:rFonts w:ascii="Calibri" w:hAnsi="Calibri"/>
                <w:color w:val="000000"/>
                <w:sz w:val="20"/>
                <w:szCs w:val="20"/>
                <w:lang w:eastAsia="es-SV"/>
              </w:rPr>
            </w:pPr>
            <w:r w:rsidRPr="00B2396D">
              <w:rPr>
                <w:rFonts w:ascii="Calibri" w:hAnsi="Calibri"/>
                <w:color w:val="000000"/>
                <w:sz w:val="20"/>
                <w:szCs w:val="20"/>
                <w:lang w:eastAsia="es-SV"/>
              </w:rPr>
              <w:t>Area de Teca</w:t>
            </w:r>
          </w:p>
        </w:tc>
        <w:tc>
          <w:tcPr>
            <w:tcW w:w="1387" w:type="dxa"/>
            <w:shd w:val="clear" w:color="auto" w:fill="auto"/>
            <w:noWrap/>
            <w:vAlign w:val="bottom"/>
            <w:hideMark/>
          </w:tcPr>
          <w:p w14:paraId="350C3A88"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16 Hás.</w:t>
            </w:r>
          </w:p>
        </w:tc>
        <w:tc>
          <w:tcPr>
            <w:tcW w:w="1387" w:type="dxa"/>
            <w:shd w:val="clear" w:color="auto" w:fill="auto"/>
            <w:noWrap/>
            <w:vAlign w:val="bottom"/>
            <w:hideMark/>
          </w:tcPr>
          <w:p w14:paraId="312E4527"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31 Ás.</w:t>
            </w:r>
          </w:p>
        </w:tc>
        <w:tc>
          <w:tcPr>
            <w:tcW w:w="1642" w:type="dxa"/>
            <w:shd w:val="clear" w:color="auto" w:fill="auto"/>
            <w:noWrap/>
            <w:vAlign w:val="bottom"/>
            <w:hideMark/>
          </w:tcPr>
          <w:p w14:paraId="571FC986"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63.28 Cás.</w:t>
            </w:r>
          </w:p>
        </w:tc>
      </w:tr>
      <w:tr w:rsidR="0069780B" w:rsidRPr="00A35E44" w14:paraId="220C8EE2" w14:textId="77777777" w:rsidTr="0069780B">
        <w:trPr>
          <w:trHeight w:val="21"/>
        </w:trPr>
        <w:tc>
          <w:tcPr>
            <w:tcW w:w="2846" w:type="dxa"/>
            <w:shd w:val="clear" w:color="auto" w:fill="auto"/>
            <w:noWrap/>
            <w:vAlign w:val="bottom"/>
            <w:hideMark/>
          </w:tcPr>
          <w:p w14:paraId="33291FEF" w14:textId="77777777" w:rsidR="0069780B" w:rsidRPr="00B2396D" w:rsidRDefault="0069780B" w:rsidP="0069780B">
            <w:pPr>
              <w:rPr>
                <w:rFonts w:ascii="Calibri" w:hAnsi="Calibri"/>
                <w:color w:val="000000"/>
                <w:sz w:val="20"/>
                <w:szCs w:val="20"/>
                <w:lang w:eastAsia="es-SV"/>
              </w:rPr>
            </w:pPr>
            <w:r w:rsidRPr="00B2396D">
              <w:rPr>
                <w:rFonts w:ascii="Calibri" w:hAnsi="Calibri"/>
                <w:color w:val="000000"/>
                <w:sz w:val="20"/>
                <w:szCs w:val="20"/>
                <w:lang w:eastAsia="es-SV"/>
              </w:rPr>
              <w:t>Bosque</w:t>
            </w:r>
          </w:p>
        </w:tc>
        <w:tc>
          <w:tcPr>
            <w:tcW w:w="253" w:type="dxa"/>
            <w:shd w:val="clear" w:color="auto" w:fill="auto"/>
            <w:noWrap/>
            <w:vAlign w:val="bottom"/>
            <w:hideMark/>
          </w:tcPr>
          <w:p w14:paraId="4BBADC48" w14:textId="77777777" w:rsidR="0069780B" w:rsidRPr="00B2396D" w:rsidRDefault="0069780B" w:rsidP="0069780B">
            <w:pPr>
              <w:rPr>
                <w:rFonts w:ascii="Calibri" w:hAnsi="Calibri"/>
                <w:color w:val="000000"/>
                <w:sz w:val="20"/>
                <w:szCs w:val="20"/>
                <w:lang w:eastAsia="es-SV"/>
              </w:rPr>
            </w:pPr>
          </w:p>
        </w:tc>
        <w:tc>
          <w:tcPr>
            <w:tcW w:w="1387" w:type="dxa"/>
            <w:shd w:val="clear" w:color="auto" w:fill="auto"/>
            <w:noWrap/>
            <w:vAlign w:val="bottom"/>
            <w:hideMark/>
          </w:tcPr>
          <w:p w14:paraId="5AA1826F"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02 Hás.</w:t>
            </w:r>
          </w:p>
        </w:tc>
        <w:tc>
          <w:tcPr>
            <w:tcW w:w="1387" w:type="dxa"/>
            <w:shd w:val="clear" w:color="auto" w:fill="auto"/>
            <w:noWrap/>
            <w:vAlign w:val="bottom"/>
            <w:hideMark/>
          </w:tcPr>
          <w:p w14:paraId="0115B2B9"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05 Ás.</w:t>
            </w:r>
          </w:p>
        </w:tc>
        <w:tc>
          <w:tcPr>
            <w:tcW w:w="1642" w:type="dxa"/>
            <w:shd w:val="clear" w:color="auto" w:fill="auto"/>
            <w:noWrap/>
            <w:vAlign w:val="bottom"/>
            <w:hideMark/>
          </w:tcPr>
          <w:p w14:paraId="387600E1"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16.35 Cás.</w:t>
            </w:r>
          </w:p>
        </w:tc>
      </w:tr>
      <w:tr w:rsidR="0069780B" w:rsidRPr="00A35E44" w14:paraId="3D6C76D3" w14:textId="77777777" w:rsidTr="0069780B">
        <w:trPr>
          <w:trHeight w:val="21"/>
        </w:trPr>
        <w:tc>
          <w:tcPr>
            <w:tcW w:w="2846" w:type="dxa"/>
            <w:shd w:val="clear" w:color="auto" w:fill="auto"/>
            <w:noWrap/>
            <w:vAlign w:val="bottom"/>
            <w:hideMark/>
          </w:tcPr>
          <w:p w14:paraId="56D23C8E" w14:textId="77777777" w:rsidR="0069780B" w:rsidRPr="00B2396D" w:rsidRDefault="0069780B" w:rsidP="0069780B">
            <w:pPr>
              <w:rPr>
                <w:rFonts w:ascii="Calibri" w:hAnsi="Calibri"/>
                <w:color w:val="000000"/>
                <w:sz w:val="20"/>
                <w:szCs w:val="20"/>
                <w:lang w:eastAsia="es-SV"/>
              </w:rPr>
            </w:pPr>
            <w:r w:rsidRPr="00B2396D">
              <w:rPr>
                <w:rFonts w:ascii="Calibri" w:hAnsi="Calibri"/>
                <w:color w:val="000000"/>
                <w:sz w:val="20"/>
                <w:szCs w:val="20"/>
                <w:lang w:eastAsia="es-SV"/>
              </w:rPr>
              <w:t>Reserva</w:t>
            </w:r>
          </w:p>
        </w:tc>
        <w:tc>
          <w:tcPr>
            <w:tcW w:w="253" w:type="dxa"/>
            <w:shd w:val="clear" w:color="auto" w:fill="auto"/>
            <w:noWrap/>
            <w:vAlign w:val="bottom"/>
            <w:hideMark/>
          </w:tcPr>
          <w:p w14:paraId="5A6A063A" w14:textId="77777777" w:rsidR="0069780B" w:rsidRPr="00B2396D" w:rsidRDefault="0069780B" w:rsidP="0069780B">
            <w:pPr>
              <w:rPr>
                <w:rFonts w:ascii="Calibri" w:hAnsi="Calibri"/>
                <w:color w:val="000000"/>
                <w:sz w:val="20"/>
                <w:szCs w:val="20"/>
                <w:lang w:eastAsia="es-SV"/>
              </w:rPr>
            </w:pPr>
          </w:p>
        </w:tc>
        <w:tc>
          <w:tcPr>
            <w:tcW w:w="1387" w:type="dxa"/>
            <w:shd w:val="clear" w:color="auto" w:fill="auto"/>
            <w:noWrap/>
            <w:vAlign w:val="bottom"/>
            <w:hideMark/>
          </w:tcPr>
          <w:p w14:paraId="307DB577"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01 Hás.</w:t>
            </w:r>
          </w:p>
        </w:tc>
        <w:tc>
          <w:tcPr>
            <w:tcW w:w="1387" w:type="dxa"/>
            <w:shd w:val="clear" w:color="auto" w:fill="auto"/>
            <w:noWrap/>
            <w:vAlign w:val="bottom"/>
            <w:hideMark/>
          </w:tcPr>
          <w:p w14:paraId="61A75A43"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32 Ás.</w:t>
            </w:r>
          </w:p>
        </w:tc>
        <w:tc>
          <w:tcPr>
            <w:tcW w:w="1642" w:type="dxa"/>
            <w:shd w:val="clear" w:color="auto" w:fill="auto"/>
            <w:noWrap/>
            <w:vAlign w:val="bottom"/>
            <w:hideMark/>
          </w:tcPr>
          <w:p w14:paraId="6C3EB9D8"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54.15 Cás.</w:t>
            </w:r>
          </w:p>
        </w:tc>
      </w:tr>
      <w:tr w:rsidR="0069780B" w:rsidRPr="00A35E44" w14:paraId="225CBE77" w14:textId="77777777" w:rsidTr="0069780B">
        <w:trPr>
          <w:trHeight w:val="21"/>
        </w:trPr>
        <w:tc>
          <w:tcPr>
            <w:tcW w:w="2846" w:type="dxa"/>
            <w:shd w:val="clear" w:color="auto" w:fill="auto"/>
            <w:noWrap/>
            <w:vAlign w:val="bottom"/>
            <w:hideMark/>
          </w:tcPr>
          <w:p w14:paraId="0517511A" w14:textId="77777777" w:rsidR="0069780B" w:rsidRPr="00B2396D" w:rsidRDefault="0069780B" w:rsidP="0069780B">
            <w:pPr>
              <w:rPr>
                <w:rFonts w:ascii="Calibri" w:hAnsi="Calibri"/>
                <w:b/>
                <w:bCs/>
                <w:color w:val="000000"/>
                <w:sz w:val="20"/>
                <w:szCs w:val="20"/>
                <w:lang w:eastAsia="es-SV"/>
              </w:rPr>
            </w:pPr>
            <w:r w:rsidRPr="00B2396D">
              <w:rPr>
                <w:rFonts w:ascii="Calibri" w:hAnsi="Calibri"/>
                <w:b/>
                <w:bCs/>
                <w:color w:val="000000"/>
                <w:sz w:val="20"/>
                <w:szCs w:val="20"/>
                <w:lang w:eastAsia="es-SV"/>
              </w:rPr>
              <w:t>Sub-total:</w:t>
            </w:r>
          </w:p>
        </w:tc>
        <w:tc>
          <w:tcPr>
            <w:tcW w:w="253" w:type="dxa"/>
            <w:shd w:val="clear" w:color="auto" w:fill="auto"/>
            <w:noWrap/>
            <w:vAlign w:val="bottom"/>
            <w:hideMark/>
          </w:tcPr>
          <w:p w14:paraId="6A8EFAC1" w14:textId="77777777" w:rsidR="0069780B" w:rsidRPr="00B2396D" w:rsidRDefault="0069780B" w:rsidP="0069780B">
            <w:pPr>
              <w:rPr>
                <w:rFonts w:ascii="Calibri" w:hAnsi="Calibri"/>
                <w:color w:val="000000"/>
                <w:sz w:val="20"/>
                <w:szCs w:val="20"/>
                <w:lang w:eastAsia="es-SV"/>
              </w:rPr>
            </w:pPr>
          </w:p>
        </w:tc>
        <w:tc>
          <w:tcPr>
            <w:tcW w:w="1387" w:type="dxa"/>
            <w:shd w:val="clear" w:color="auto" w:fill="auto"/>
            <w:noWrap/>
            <w:vAlign w:val="bottom"/>
            <w:hideMark/>
          </w:tcPr>
          <w:p w14:paraId="0A36B3AE"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31 Hás.</w:t>
            </w:r>
          </w:p>
        </w:tc>
        <w:tc>
          <w:tcPr>
            <w:tcW w:w="1387" w:type="dxa"/>
            <w:shd w:val="clear" w:color="auto" w:fill="auto"/>
            <w:noWrap/>
            <w:vAlign w:val="bottom"/>
            <w:hideMark/>
          </w:tcPr>
          <w:p w14:paraId="6F97CD76"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45 Ás.</w:t>
            </w:r>
          </w:p>
        </w:tc>
        <w:tc>
          <w:tcPr>
            <w:tcW w:w="1642" w:type="dxa"/>
            <w:shd w:val="clear" w:color="auto" w:fill="auto"/>
            <w:noWrap/>
            <w:vAlign w:val="bottom"/>
            <w:hideMark/>
          </w:tcPr>
          <w:p w14:paraId="2DB20B00" w14:textId="77777777" w:rsidR="0069780B" w:rsidRPr="00B2396D" w:rsidRDefault="0069780B" w:rsidP="0069780B">
            <w:pPr>
              <w:jc w:val="center"/>
              <w:rPr>
                <w:rFonts w:ascii="Calibri" w:hAnsi="Calibri"/>
                <w:color w:val="000000"/>
                <w:sz w:val="20"/>
                <w:szCs w:val="20"/>
                <w:lang w:eastAsia="es-SV"/>
              </w:rPr>
            </w:pPr>
            <w:r w:rsidRPr="00B2396D">
              <w:rPr>
                <w:rFonts w:ascii="Calibri" w:hAnsi="Calibri"/>
                <w:color w:val="000000"/>
                <w:sz w:val="20"/>
                <w:szCs w:val="20"/>
                <w:lang w:eastAsia="es-SV"/>
              </w:rPr>
              <w:t>15.80 Cás.</w:t>
            </w:r>
          </w:p>
        </w:tc>
      </w:tr>
      <w:tr w:rsidR="0069780B" w:rsidRPr="00A35E44" w14:paraId="363DAEE0" w14:textId="77777777" w:rsidTr="0069780B">
        <w:trPr>
          <w:trHeight w:val="21"/>
        </w:trPr>
        <w:tc>
          <w:tcPr>
            <w:tcW w:w="2846" w:type="dxa"/>
            <w:shd w:val="clear" w:color="auto" w:fill="auto"/>
            <w:noWrap/>
            <w:vAlign w:val="bottom"/>
            <w:hideMark/>
          </w:tcPr>
          <w:p w14:paraId="5B03AF4C" w14:textId="77777777" w:rsidR="0069780B" w:rsidRPr="00B2396D" w:rsidRDefault="0069780B" w:rsidP="0069780B">
            <w:pPr>
              <w:rPr>
                <w:rFonts w:ascii="Calibri" w:hAnsi="Calibri"/>
                <w:b/>
                <w:bCs/>
                <w:color w:val="000000"/>
                <w:sz w:val="20"/>
                <w:szCs w:val="20"/>
                <w:lang w:eastAsia="es-SV"/>
              </w:rPr>
            </w:pPr>
            <w:r w:rsidRPr="00B2396D">
              <w:rPr>
                <w:rFonts w:ascii="Calibri" w:hAnsi="Calibri"/>
                <w:b/>
                <w:bCs/>
                <w:color w:val="000000"/>
                <w:sz w:val="20"/>
                <w:szCs w:val="20"/>
                <w:lang w:eastAsia="es-SV"/>
              </w:rPr>
              <w:t>TOTAL:</w:t>
            </w:r>
          </w:p>
        </w:tc>
        <w:tc>
          <w:tcPr>
            <w:tcW w:w="253" w:type="dxa"/>
            <w:shd w:val="clear" w:color="auto" w:fill="auto"/>
            <w:noWrap/>
            <w:vAlign w:val="bottom"/>
            <w:hideMark/>
          </w:tcPr>
          <w:p w14:paraId="3768EF2B" w14:textId="77777777" w:rsidR="0069780B" w:rsidRPr="00B2396D" w:rsidRDefault="0069780B" w:rsidP="0069780B">
            <w:pPr>
              <w:rPr>
                <w:rFonts w:ascii="Calibri" w:hAnsi="Calibri"/>
                <w:color w:val="000000"/>
                <w:sz w:val="20"/>
                <w:szCs w:val="20"/>
                <w:lang w:eastAsia="es-SV"/>
              </w:rPr>
            </w:pPr>
            <w:r w:rsidRPr="00B2396D">
              <w:rPr>
                <w:rFonts w:ascii="Calibri" w:hAnsi="Calibri"/>
                <w:color w:val="000000"/>
                <w:sz w:val="20"/>
                <w:szCs w:val="20"/>
                <w:lang w:eastAsia="es-SV"/>
              </w:rPr>
              <w:t> </w:t>
            </w:r>
          </w:p>
        </w:tc>
        <w:tc>
          <w:tcPr>
            <w:tcW w:w="1387" w:type="dxa"/>
            <w:shd w:val="clear" w:color="auto" w:fill="auto"/>
            <w:noWrap/>
            <w:vAlign w:val="bottom"/>
            <w:hideMark/>
          </w:tcPr>
          <w:p w14:paraId="4FAC286D" w14:textId="77777777" w:rsidR="0069780B" w:rsidRPr="00B2396D" w:rsidRDefault="0069780B" w:rsidP="0069780B">
            <w:pPr>
              <w:jc w:val="center"/>
              <w:rPr>
                <w:rFonts w:ascii="Calibri" w:hAnsi="Calibri"/>
                <w:b/>
                <w:bCs/>
                <w:color w:val="000000"/>
                <w:sz w:val="20"/>
                <w:szCs w:val="20"/>
                <w:lang w:eastAsia="es-SV"/>
              </w:rPr>
            </w:pPr>
            <w:r w:rsidRPr="00B2396D">
              <w:rPr>
                <w:rFonts w:ascii="Calibri" w:hAnsi="Calibri"/>
                <w:b/>
                <w:bCs/>
                <w:color w:val="000000"/>
                <w:sz w:val="20"/>
                <w:szCs w:val="20"/>
                <w:lang w:eastAsia="es-SV"/>
              </w:rPr>
              <w:t>43 Hás.</w:t>
            </w:r>
          </w:p>
        </w:tc>
        <w:tc>
          <w:tcPr>
            <w:tcW w:w="1387" w:type="dxa"/>
            <w:shd w:val="clear" w:color="auto" w:fill="auto"/>
            <w:noWrap/>
            <w:vAlign w:val="bottom"/>
            <w:hideMark/>
          </w:tcPr>
          <w:p w14:paraId="1A97B557" w14:textId="77777777" w:rsidR="0069780B" w:rsidRPr="00B2396D" w:rsidRDefault="0069780B" w:rsidP="0069780B">
            <w:pPr>
              <w:jc w:val="center"/>
              <w:rPr>
                <w:rFonts w:ascii="Calibri" w:hAnsi="Calibri"/>
                <w:b/>
                <w:bCs/>
                <w:color w:val="000000"/>
                <w:sz w:val="20"/>
                <w:szCs w:val="20"/>
                <w:lang w:eastAsia="es-SV"/>
              </w:rPr>
            </w:pPr>
            <w:r w:rsidRPr="00B2396D">
              <w:rPr>
                <w:rFonts w:ascii="Calibri" w:hAnsi="Calibri"/>
                <w:b/>
                <w:bCs/>
                <w:color w:val="000000"/>
                <w:sz w:val="20"/>
                <w:szCs w:val="20"/>
                <w:lang w:eastAsia="es-SV"/>
              </w:rPr>
              <w:t>63 Ás.</w:t>
            </w:r>
          </w:p>
        </w:tc>
        <w:tc>
          <w:tcPr>
            <w:tcW w:w="1642" w:type="dxa"/>
            <w:shd w:val="clear" w:color="auto" w:fill="auto"/>
            <w:noWrap/>
            <w:vAlign w:val="bottom"/>
            <w:hideMark/>
          </w:tcPr>
          <w:p w14:paraId="491498FB" w14:textId="77777777" w:rsidR="0069780B" w:rsidRPr="00B2396D" w:rsidRDefault="0069780B" w:rsidP="0069780B">
            <w:pPr>
              <w:jc w:val="center"/>
              <w:rPr>
                <w:rFonts w:ascii="Calibri" w:hAnsi="Calibri"/>
                <w:b/>
                <w:bCs/>
                <w:color w:val="000000"/>
                <w:sz w:val="20"/>
                <w:szCs w:val="20"/>
                <w:lang w:eastAsia="es-SV"/>
              </w:rPr>
            </w:pPr>
            <w:r w:rsidRPr="00B2396D">
              <w:rPr>
                <w:rFonts w:ascii="Calibri" w:hAnsi="Calibri"/>
                <w:b/>
                <w:bCs/>
                <w:color w:val="000000"/>
                <w:sz w:val="20"/>
                <w:szCs w:val="20"/>
                <w:lang w:eastAsia="es-SV"/>
              </w:rPr>
              <w:t>40.70 Cás.</w:t>
            </w:r>
          </w:p>
        </w:tc>
      </w:tr>
    </w:tbl>
    <w:p w14:paraId="65C7EA95" w14:textId="77777777" w:rsidR="0069780B" w:rsidRDefault="0069780B" w:rsidP="007863FF">
      <w:pPr>
        <w:spacing w:line="360" w:lineRule="auto"/>
        <w:jc w:val="both"/>
        <w:rPr>
          <w:rFonts w:ascii="Bookman Old Style" w:hAnsi="Bookman Old Style"/>
        </w:rPr>
      </w:pPr>
    </w:p>
    <w:p w14:paraId="323E5A9A" w14:textId="77777777" w:rsidR="007863FF" w:rsidRDefault="007863FF" w:rsidP="007863FF">
      <w:pPr>
        <w:spacing w:line="360" w:lineRule="auto"/>
        <w:jc w:val="both"/>
        <w:rPr>
          <w:rFonts w:ascii="Bookman Old Style" w:hAnsi="Bookman Old Style"/>
        </w:rPr>
      </w:pPr>
    </w:p>
    <w:p w14:paraId="72C07B96" w14:textId="77777777" w:rsidR="0069780B" w:rsidRDefault="0069780B" w:rsidP="007863FF">
      <w:pPr>
        <w:spacing w:line="360" w:lineRule="auto"/>
        <w:jc w:val="both"/>
        <w:rPr>
          <w:rFonts w:ascii="Bookman Old Style" w:hAnsi="Bookman Old Style"/>
        </w:rPr>
      </w:pPr>
    </w:p>
    <w:p w14:paraId="39C1D95C" w14:textId="77777777" w:rsidR="00FD1A9C" w:rsidRDefault="00FD1A9C" w:rsidP="00FD1A9C">
      <w:pPr>
        <w:pStyle w:val="Prrafodelista"/>
        <w:ind w:hanging="720"/>
        <w:rPr>
          <w:rFonts w:ascii="Museo Sans 300" w:hAnsi="Museo Sans 300" w:cs="Arial"/>
          <w:sz w:val="24"/>
          <w:szCs w:val="24"/>
        </w:rPr>
      </w:pPr>
    </w:p>
    <w:p w14:paraId="56756517" w14:textId="77777777" w:rsidR="007863FF" w:rsidRPr="00B2396D" w:rsidRDefault="007863FF" w:rsidP="00CB6B30">
      <w:pPr>
        <w:pStyle w:val="Prrafodelista"/>
        <w:numPr>
          <w:ilvl w:val="0"/>
          <w:numId w:val="3"/>
        </w:numPr>
        <w:ind w:left="1134" w:hanging="708"/>
        <w:jc w:val="both"/>
        <w:rPr>
          <w:rFonts w:ascii="Museo Sans 300" w:hAnsi="Museo Sans 300" w:cs="Arial"/>
          <w:sz w:val="24"/>
          <w:szCs w:val="24"/>
        </w:rPr>
      </w:pPr>
      <w:r w:rsidRPr="00B2396D">
        <w:rPr>
          <w:rFonts w:ascii="Museo Sans 300" w:hAnsi="Museo Sans 300" w:cs="Times New Roman"/>
          <w:sz w:val="24"/>
          <w:szCs w:val="24"/>
          <w:lang w:val="es-ES_tradnl"/>
        </w:rPr>
        <w:t>El trámite de transferencia por Donación fue iniciado conforme a la petición de fecha 1 de abril de 2022, mediante el cual el Alcalde Interi</w:t>
      </w:r>
      <w:r w:rsidR="00DA4E4C" w:rsidRPr="00B2396D">
        <w:rPr>
          <w:rFonts w:ascii="Museo Sans 300" w:hAnsi="Museo Sans 300" w:cs="Times New Roman"/>
          <w:sz w:val="24"/>
          <w:szCs w:val="24"/>
          <w:lang w:val="es-ES_tradnl"/>
        </w:rPr>
        <w:t>no del municipio de Aguilares, i</w:t>
      </w:r>
      <w:r w:rsidRPr="00B2396D">
        <w:rPr>
          <w:rFonts w:ascii="Museo Sans 300" w:hAnsi="Museo Sans 300" w:cs="Times New Roman"/>
          <w:sz w:val="24"/>
          <w:szCs w:val="24"/>
          <w:lang w:val="es-ES_tradnl"/>
        </w:rPr>
        <w:t>ngeniero Daniel E</w:t>
      </w:r>
      <w:r w:rsidR="00DA4E4C" w:rsidRPr="00B2396D">
        <w:rPr>
          <w:rFonts w:ascii="Museo Sans 300" w:hAnsi="Museo Sans 300" w:cs="Times New Roman"/>
          <w:sz w:val="24"/>
          <w:szCs w:val="24"/>
          <w:lang w:val="es-ES_tradnl"/>
        </w:rPr>
        <w:t>rnesto Escobar Vásquez, solicitó</w:t>
      </w:r>
      <w:r w:rsidRPr="00B2396D">
        <w:rPr>
          <w:rFonts w:ascii="Museo Sans 300" w:hAnsi="Museo Sans 300" w:cs="Times New Roman"/>
          <w:sz w:val="24"/>
          <w:szCs w:val="24"/>
          <w:lang w:val="es-ES_tradnl"/>
        </w:rPr>
        <w:t xml:space="preserve"> la Donación de las 2 zonas verdes, situadas en cantón Bolívar, además de la zona del dispensario para uso de la municipalidad en beneficio de la población.</w:t>
      </w:r>
    </w:p>
    <w:p w14:paraId="44DCCF23" w14:textId="77777777" w:rsidR="009D0747" w:rsidRDefault="009D0747" w:rsidP="00B2396D">
      <w:pPr>
        <w:pStyle w:val="Prrafodelista"/>
        <w:rPr>
          <w:rFonts w:ascii="Museo Sans 300" w:hAnsi="Museo Sans 300" w:cs="Arial"/>
          <w:sz w:val="24"/>
          <w:szCs w:val="24"/>
        </w:rPr>
      </w:pPr>
    </w:p>
    <w:p w14:paraId="04D44CA7" w14:textId="41455E82" w:rsidR="007863FF" w:rsidRPr="00B2396D" w:rsidRDefault="007863FF" w:rsidP="00B2396D">
      <w:pPr>
        <w:pStyle w:val="Prrafodelista"/>
        <w:ind w:left="1134"/>
        <w:jc w:val="both"/>
        <w:rPr>
          <w:rFonts w:ascii="Museo Sans 300" w:hAnsi="Museo Sans 300" w:cs="Arial"/>
          <w:sz w:val="24"/>
          <w:szCs w:val="24"/>
        </w:rPr>
      </w:pPr>
      <w:r w:rsidRPr="00B2396D">
        <w:rPr>
          <w:rFonts w:ascii="Museo Sans 300" w:hAnsi="Museo Sans 300" w:cs="Arial"/>
          <w:sz w:val="24"/>
          <w:szCs w:val="24"/>
        </w:rPr>
        <w:t xml:space="preserve">Dichos inmuebles son propiedad de este Instituto y se encuentran inscritos de la siguiente manera: ZONA VERDE 1 con matrícula </w:t>
      </w:r>
      <w:r w:rsidR="0069780B">
        <w:rPr>
          <w:rFonts w:ascii="Museo Sans 300" w:hAnsi="Museo Sans 300" w:cs="Arial"/>
          <w:sz w:val="24"/>
          <w:szCs w:val="24"/>
        </w:rPr>
        <w:t xml:space="preserve">--- </w:t>
      </w:r>
      <w:r w:rsidRPr="00B2396D">
        <w:rPr>
          <w:rFonts w:ascii="Museo Sans 300" w:hAnsi="Museo Sans 300" w:cs="Arial"/>
          <w:sz w:val="24"/>
          <w:szCs w:val="24"/>
        </w:rPr>
        <w:t xml:space="preserve">-00000 con un área de 30,426.64 metros cuadrados y ZONA VERDE 2, con matrícula </w:t>
      </w:r>
      <w:r w:rsidR="0069780B">
        <w:rPr>
          <w:rFonts w:ascii="Museo Sans 300" w:hAnsi="Museo Sans 300" w:cs="Arial"/>
          <w:sz w:val="24"/>
          <w:szCs w:val="24"/>
        </w:rPr>
        <w:t xml:space="preserve">--- </w:t>
      </w:r>
      <w:r w:rsidRPr="00B2396D">
        <w:rPr>
          <w:rFonts w:ascii="Museo Sans 300" w:hAnsi="Museo Sans 300" w:cs="Arial"/>
          <w:sz w:val="24"/>
          <w:szCs w:val="24"/>
        </w:rPr>
        <w:t>-00000 con un área de 5,902.00 metros cuadrados; ambos ubicados en HACIENDA BOLIVAR, PORCION 2 (I.G), situada en cantón Las Tunas, municipio de Aguilares, departamento de San Salvador.</w:t>
      </w:r>
    </w:p>
    <w:p w14:paraId="5F8D43DC" w14:textId="77777777" w:rsidR="007863FF" w:rsidRPr="00B2396D" w:rsidRDefault="007863FF" w:rsidP="00B2396D">
      <w:pPr>
        <w:jc w:val="both"/>
        <w:rPr>
          <w:rFonts w:ascii="Museo Sans 300" w:hAnsi="Museo Sans 300" w:cs="Arial"/>
          <w:sz w:val="24"/>
          <w:szCs w:val="24"/>
        </w:rPr>
      </w:pPr>
    </w:p>
    <w:p w14:paraId="49713AAB" w14:textId="5C2C1C55" w:rsidR="007863FF" w:rsidRPr="00B2396D" w:rsidRDefault="007863FF" w:rsidP="00B2396D">
      <w:pPr>
        <w:pStyle w:val="Prrafodelista"/>
        <w:ind w:left="1134"/>
        <w:jc w:val="both"/>
        <w:rPr>
          <w:rFonts w:ascii="Museo Sans 300" w:hAnsi="Museo Sans 300" w:cs="Times New Roman"/>
          <w:sz w:val="24"/>
          <w:szCs w:val="24"/>
          <w:lang w:val="es-ES_tradnl"/>
        </w:rPr>
      </w:pPr>
      <w:r w:rsidRPr="00B2396D">
        <w:rPr>
          <w:rFonts w:ascii="Museo Sans 300" w:hAnsi="Museo Sans 300" w:cs="Times New Roman"/>
          <w:sz w:val="24"/>
          <w:szCs w:val="24"/>
          <w:lang w:val="es-ES_tradnl"/>
        </w:rPr>
        <w:t xml:space="preserve">Mediante nota con referencia GDR-05-0137-22 de fecha 23 de mayo de 2022, la Sección de Transferencia de Tierras, del Centro Estratégico de Transformación e Innovación Agropecuaria, CETIA II, remitió informe de inspección de campo, </w:t>
      </w:r>
      <w:r w:rsidR="0033031A" w:rsidRPr="004708D1">
        <w:rPr>
          <w:rFonts w:ascii="Museo Sans 300" w:hAnsi="Museo Sans 300" w:cs="Times New Roman"/>
          <w:sz w:val="24"/>
          <w:szCs w:val="24"/>
          <w:lang w:val="es-ES_tradnl"/>
        </w:rPr>
        <w:t>en</w:t>
      </w:r>
      <w:r w:rsidR="0033031A">
        <w:rPr>
          <w:rFonts w:ascii="Museo Sans 300" w:hAnsi="Museo Sans 300" w:cs="Times New Roman"/>
          <w:sz w:val="24"/>
          <w:szCs w:val="24"/>
          <w:lang w:val="es-ES_tradnl"/>
        </w:rPr>
        <w:t xml:space="preserve"> </w:t>
      </w:r>
      <w:r w:rsidR="004708D1">
        <w:rPr>
          <w:rFonts w:ascii="Museo Sans 300" w:hAnsi="Museo Sans 300" w:cs="Times New Roman"/>
          <w:sz w:val="24"/>
          <w:szCs w:val="24"/>
          <w:lang w:val="es-ES_tradnl"/>
        </w:rPr>
        <w:t>el</w:t>
      </w:r>
      <w:r w:rsidR="005D500F">
        <w:rPr>
          <w:rFonts w:ascii="Museo Sans 300" w:hAnsi="Museo Sans 300" w:cs="Times New Roman"/>
          <w:sz w:val="24"/>
          <w:szCs w:val="24"/>
          <w:lang w:val="es-ES_tradnl"/>
        </w:rPr>
        <w:t xml:space="preserve"> cual manifiesta</w:t>
      </w:r>
      <w:r w:rsidRPr="00B2396D">
        <w:rPr>
          <w:rFonts w:ascii="Museo Sans 300" w:hAnsi="Museo Sans 300" w:cs="Times New Roman"/>
          <w:sz w:val="24"/>
          <w:szCs w:val="24"/>
          <w:lang w:val="es-ES_tradnl"/>
        </w:rPr>
        <w:t xml:space="preserve"> que los inmuebles identificados como ZONA VERDE 1 y ZONA VERDE 2, de la </w:t>
      </w:r>
      <w:r w:rsidRPr="00B2396D">
        <w:rPr>
          <w:rFonts w:ascii="Museo Sans 300" w:hAnsi="Museo Sans 300" w:cs="Times New Roman"/>
          <w:b/>
          <w:sz w:val="24"/>
          <w:szCs w:val="24"/>
          <w:lang w:val="es-ES_tradnl"/>
        </w:rPr>
        <w:t>HACIENDA BOLIVAR</w:t>
      </w:r>
      <w:r w:rsidRPr="00B2396D">
        <w:rPr>
          <w:rFonts w:ascii="Museo Sans 300" w:hAnsi="Museo Sans 300" w:cs="Times New Roman"/>
          <w:sz w:val="24"/>
          <w:szCs w:val="24"/>
          <w:lang w:val="es-ES_tradnl"/>
        </w:rPr>
        <w:t xml:space="preserve">, situada en </w:t>
      </w:r>
      <w:r w:rsidRPr="00B2396D">
        <w:rPr>
          <w:rFonts w:ascii="Museo Sans 300" w:hAnsi="Museo Sans 300" w:cs="Arial"/>
          <w:sz w:val="24"/>
          <w:szCs w:val="24"/>
        </w:rPr>
        <w:t>cantón Las Tunas, municipio de Aguilares, departamento de San Salvador,</w:t>
      </w:r>
      <w:r w:rsidRPr="00B2396D">
        <w:rPr>
          <w:rFonts w:ascii="Museo Sans 300" w:hAnsi="Museo Sans 300" w:cs="Times New Roman"/>
          <w:sz w:val="24"/>
          <w:szCs w:val="24"/>
          <w:lang w:val="es-ES_tradnl"/>
        </w:rPr>
        <w:t xml:space="preserve"> se encuentran de la siguiente manera:</w:t>
      </w:r>
    </w:p>
    <w:p w14:paraId="19887DEF" w14:textId="77777777" w:rsidR="0015641E" w:rsidRDefault="0015641E" w:rsidP="00B2396D">
      <w:pPr>
        <w:pStyle w:val="Prrafodelista"/>
        <w:ind w:left="1134"/>
        <w:jc w:val="both"/>
        <w:rPr>
          <w:rFonts w:ascii="Museo Sans 300" w:hAnsi="Museo Sans 300" w:cs="Arial"/>
          <w:sz w:val="24"/>
          <w:szCs w:val="24"/>
        </w:rPr>
      </w:pPr>
    </w:p>
    <w:p w14:paraId="507F9939" w14:textId="77777777" w:rsidR="0015641E" w:rsidRDefault="0015641E" w:rsidP="00B2396D">
      <w:pPr>
        <w:pStyle w:val="Prrafodelista"/>
        <w:ind w:left="1134"/>
        <w:jc w:val="both"/>
        <w:rPr>
          <w:rFonts w:ascii="Museo Sans 300" w:hAnsi="Museo Sans 300" w:cs="Arial"/>
          <w:sz w:val="24"/>
          <w:szCs w:val="24"/>
        </w:rPr>
      </w:pPr>
    </w:p>
    <w:p w14:paraId="4A25F31A" w14:textId="77777777" w:rsidR="0015641E" w:rsidRDefault="0015641E" w:rsidP="00B2396D">
      <w:pPr>
        <w:pStyle w:val="Prrafodelista"/>
        <w:ind w:left="1134"/>
        <w:jc w:val="both"/>
        <w:rPr>
          <w:rFonts w:ascii="Museo Sans 300" w:hAnsi="Museo Sans 300" w:cs="Arial"/>
          <w:sz w:val="24"/>
          <w:szCs w:val="24"/>
        </w:rPr>
      </w:pPr>
    </w:p>
    <w:p w14:paraId="2CEC0CA8" w14:textId="77777777" w:rsidR="0015641E" w:rsidRDefault="0015641E" w:rsidP="00B2396D">
      <w:pPr>
        <w:pStyle w:val="Prrafodelista"/>
        <w:ind w:left="1134"/>
        <w:jc w:val="both"/>
        <w:rPr>
          <w:rFonts w:ascii="Museo Sans 300" w:hAnsi="Museo Sans 300" w:cs="Arial"/>
          <w:sz w:val="24"/>
          <w:szCs w:val="24"/>
        </w:rPr>
      </w:pPr>
    </w:p>
    <w:p w14:paraId="76AE4532" w14:textId="77777777" w:rsidR="0015641E" w:rsidRDefault="0015641E" w:rsidP="00B2396D">
      <w:pPr>
        <w:pStyle w:val="Prrafodelista"/>
        <w:ind w:left="1134"/>
        <w:jc w:val="both"/>
        <w:rPr>
          <w:rFonts w:ascii="Museo Sans 300" w:hAnsi="Museo Sans 300" w:cs="Arial"/>
          <w:sz w:val="24"/>
          <w:szCs w:val="24"/>
        </w:rPr>
      </w:pPr>
    </w:p>
    <w:p w14:paraId="16A189E6" w14:textId="77777777" w:rsidR="0015641E" w:rsidRDefault="0015641E" w:rsidP="00B2396D">
      <w:pPr>
        <w:pStyle w:val="Prrafodelista"/>
        <w:ind w:left="1134"/>
        <w:jc w:val="both"/>
        <w:rPr>
          <w:rFonts w:ascii="Museo Sans 300" w:hAnsi="Museo Sans 300" w:cs="Arial"/>
          <w:sz w:val="24"/>
          <w:szCs w:val="24"/>
        </w:rPr>
      </w:pPr>
    </w:p>
    <w:p w14:paraId="4E340469" w14:textId="77777777" w:rsidR="0015641E" w:rsidRDefault="0015641E" w:rsidP="00B2396D">
      <w:pPr>
        <w:pStyle w:val="Prrafodelista"/>
        <w:ind w:left="1134"/>
        <w:jc w:val="both"/>
        <w:rPr>
          <w:rFonts w:ascii="Museo Sans 300" w:hAnsi="Museo Sans 300" w:cs="Arial"/>
          <w:sz w:val="24"/>
          <w:szCs w:val="24"/>
        </w:rPr>
      </w:pPr>
    </w:p>
    <w:p w14:paraId="3C9A1167" w14:textId="77777777" w:rsidR="0015641E" w:rsidRDefault="0015641E" w:rsidP="00B2396D">
      <w:pPr>
        <w:pStyle w:val="Prrafodelista"/>
        <w:ind w:left="1134"/>
        <w:jc w:val="both"/>
        <w:rPr>
          <w:rFonts w:ascii="Museo Sans 300" w:hAnsi="Museo Sans 300" w:cs="Arial"/>
          <w:sz w:val="24"/>
          <w:szCs w:val="24"/>
        </w:rPr>
      </w:pPr>
    </w:p>
    <w:p w14:paraId="7D9A6D69" w14:textId="77777777" w:rsidR="0015641E" w:rsidRDefault="0015641E" w:rsidP="00B2396D">
      <w:pPr>
        <w:pStyle w:val="Prrafodelista"/>
        <w:ind w:left="1134"/>
        <w:jc w:val="both"/>
        <w:rPr>
          <w:rFonts w:ascii="Museo Sans 300" w:hAnsi="Museo Sans 300" w:cs="Arial"/>
          <w:sz w:val="24"/>
          <w:szCs w:val="24"/>
        </w:rPr>
      </w:pPr>
    </w:p>
    <w:p w14:paraId="286462E9" w14:textId="77777777" w:rsidR="0015641E" w:rsidRDefault="0015641E" w:rsidP="00B2396D">
      <w:pPr>
        <w:pStyle w:val="Prrafodelista"/>
        <w:ind w:left="1134"/>
        <w:jc w:val="both"/>
        <w:rPr>
          <w:rFonts w:ascii="Museo Sans 300" w:hAnsi="Museo Sans 300" w:cs="Arial"/>
          <w:sz w:val="24"/>
          <w:szCs w:val="24"/>
        </w:rPr>
      </w:pPr>
    </w:p>
    <w:p w14:paraId="2E335199" w14:textId="77777777" w:rsidR="0015641E" w:rsidRDefault="0015641E" w:rsidP="00B2396D">
      <w:pPr>
        <w:pStyle w:val="Prrafodelista"/>
        <w:ind w:left="1134"/>
        <w:jc w:val="both"/>
        <w:rPr>
          <w:rFonts w:ascii="Museo Sans 300" w:hAnsi="Museo Sans 300" w:cs="Arial"/>
          <w:sz w:val="24"/>
          <w:szCs w:val="24"/>
        </w:rPr>
      </w:pPr>
    </w:p>
    <w:p w14:paraId="01CE22F8" w14:textId="77777777" w:rsidR="0015641E" w:rsidRDefault="0015641E" w:rsidP="00B2396D">
      <w:pPr>
        <w:pStyle w:val="Prrafodelista"/>
        <w:ind w:left="1134"/>
        <w:jc w:val="both"/>
        <w:rPr>
          <w:rFonts w:ascii="Museo Sans 300" w:hAnsi="Museo Sans 300" w:cs="Arial"/>
          <w:sz w:val="24"/>
          <w:szCs w:val="24"/>
        </w:rPr>
      </w:pPr>
    </w:p>
    <w:p w14:paraId="5C20230A" w14:textId="77777777" w:rsidR="0015641E" w:rsidRDefault="0015641E" w:rsidP="00B2396D">
      <w:pPr>
        <w:pStyle w:val="Prrafodelista"/>
        <w:ind w:left="1134"/>
        <w:jc w:val="both"/>
        <w:rPr>
          <w:rFonts w:ascii="Museo Sans 300" w:hAnsi="Museo Sans 300" w:cs="Arial"/>
          <w:sz w:val="24"/>
          <w:szCs w:val="24"/>
        </w:rPr>
      </w:pPr>
    </w:p>
    <w:p w14:paraId="57ED1126" w14:textId="77777777" w:rsidR="0015641E" w:rsidRDefault="0015641E" w:rsidP="00B2396D">
      <w:pPr>
        <w:pStyle w:val="Prrafodelista"/>
        <w:ind w:left="1134"/>
        <w:jc w:val="both"/>
        <w:rPr>
          <w:rFonts w:ascii="Museo Sans 300" w:hAnsi="Museo Sans 300" w:cs="Arial"/>
          <w:sz w:val="24"/>
          <w:szCs w:val="24"/>
        </w:rPr>
      </w:pPr>
    </w:p>
    <w:p w14:paraId="3CB7B978" w14:textId="77777777" w:rsidR="0015641E" w:rsidRDefault="0015641E" w:rsidP="00B2396D">
      <w:pPr>
        <w:pStyle w:val="Prrafodelista"/>
        <w:ind w:left="1134"/>
        <w:jc w:val="both"/>
        <w:rPr>
          <w:rFonts w:ascii="Museo Sans 300" w:hAnsi="Museo Sans 300" w:cs="Times New Roman"/>
          <w:b/>
          <w:sz w:val="24"/>
          <w:szCs w:val="24"/>
          <w:lang w:val="es-ES_tradnl"/>
        </w:rPr>
      </w:pPr>
    </w:p>
    <w:p w14:paraId="245403C8" w14:textId="77777777" w:rsidR="0015641E" w:rsidRDefault="0015641E" w:rsidP="00B2396D">
      <w:pPr>
        <w:pStyle w:val="Prrafodelista"/>
        <w:ind w:left="1134"/>
        <w:jc w:val="both"/>
        <w:rPr>
          <w:rFonts w:ascii="Museo Sans 300" w:hAnsi="Museo Sans 300" w:cs="Times New Roman"/>
          <w:b/>
          <w:sz w:val="24"/>
          <w:szCs w:val="24"/>
          <w:lang w:val="es-ES_tradnl"/>
        </w:rPr>
      </w:pPr>
    </w:p>
    <w:p w14:paraId="4621CDD9" w14:textId="77777777" w:rsidR="0015641E" w:rsidRDefault="0015641E" w:rsidP="00B2396D">
      <w:pPr>
        <w:pStyle w:val="Prrafodelista"/>
        <w:ind w:left="1134"/>
        <w:jc w:val="both"/>
        <w:rPr>
          <w:rFonts w:ascii="Museo Sans 300" w:hAnsi="Museo Sans 300" w:cs="Times New Roman"/>
          <w:b/>
          <w:sz w:val="24"/>
          <w:szCs w:val="24"/>
          <w:lang w:val="es-ES_tradnl"/>
        </w:rPr>
      </w:pPr>
    </w:p>
    <w:p w14:paraId="19E2CE88" w14:textId="77777777" w:rsidR="0015641E" w:rsidRDefault="0015641E" w:rsidP="00B2396D">
      <w:pPr>
        <w:pStyle w:val="Prrafodelista"/>
        <w:ind w:left="1134"/>
        <w:jc w:val="both"/>
        <w:rPr>
          <w:rFonts w:ascii="Museo Sans 300" w:hAnsi="Museo Sans 300" w:cs="Times New Roman"/>
          <w:b/>
          <w:sz w:val="24"/>
          <w:szCs w:val="24"/>
          <w:lang w:val="es-ES_tradnl"/>
        </w:rPr>
      </w:pPr>
    </w:p>
    <w:p w14:paraId="2D1A02EF" w14:textId="77777777" w:rsidR="0015641E" w:rsidRDefault="0015641E" w:rsidP="00B2396D">
      <w:pPr>
        <w:pStyle w:val="Prrafodelista"/>
        <w:ind w:left="1134"/>
        <w:jc w:val="both"/>
        <w:rPr>
          <w:rFonts w:ascii="Museo Sans 300" w:hAnsi="Museo Sans 300" w:cs="Times New Roman"/>
          <w:b/>
          <w:sz w:val="24"/>
          <w:szCs w:val="24"/>
          <w:lang w:val="es-ES_tradnl"/>
        </w:rPr>
      </w:pPr>
    </w:p>
    <w:p w14:paraId="59EF6842" w14:textId="77777777" w:rsidR="0015641E" w:rsidRDefault="0015641E" w:rsidP="00B2396D">
      <w:pPr>
        <w:pStyle w:val="Prrafodelista"/>
        <w:ind w:left="1134"/>
        <w:jc w:val="both"/>
        <w:rPr>
          <w:rFonts w:ascii="Museo Sans 300" w:hAnsi="Museo Sans 300" w:cs="Times New Roman"/>
          <w:b/>
          <w:sz w:val="24"/>
          <w:szCs w:val="24"/>
          <w:lang w:val="es-ES_tradnl"/>
        </w:rPr>
      </w:pPr>
    </w:p>
    <w:p w14:paraId="36FF60D9" w14:textId="5B4BC135" w:rsidR="007863FF" w:rsidRPr="00B2396D" w:rsidRDefault="007863FF" w:rsidP="00B2396D">
      <w:pPr>
        <w:pStyle w:val="Prrafodelista"/>
        <w:ind w:left="1134"/>
        <w:jc w:val="both"/>
        <w:rPr>
          <w:rFonts w:ascii="Museo Sans 300" w:hAnsi="Museo Sans 300" w:cs="Times New Roman"/>
          <w:sz w:val="24"/>
          <w:szCs w:val="24"/>
          <w:lang w:val="es-ES_tradnl"/>
        </w:rPr>
      </w:pPr>
      <w:r w:rsidRPr="00B2396D">
        <w:rPr>
          <w:rFonts w:ascii="Museo Sans 300" w:hAnsi="Museo Sans 300" w:cs="Times New Roman"/>
          <w:b/>
          <w:sz w:val="24"/>
          <w:szCs w:val="24"/>
          <w:lang w:val="es-ES_tradnl"/>
        </w:rPr>
        <w:t xml:space="preserve">ZONA VERDE 1: </w:t>
      </w:r>
      <w:r w:rsidRPr="00B2396D">
        <w:rPr>
          <w:rFonts w:ascii="Museo Sans 300" w:hAnsi="Museo Sans 300" w:cs="Times New Roman"/>
          <w:sz w:val="24"/>
          <w:szCs w:val="24"/>
          <w:lang w:val="es-ES_tradnl"/>
        </w:rPr>
        <w:t>Cuenta con un área de 30,426.74 metros cuadrados, inscrito a favor del IST</w:t>
      </w:r>
      <w:r w:rsidR="00DA4E4C" w:rsidRPr="00B2396D">
        <w:rPr>
          <w:rFonts w:ascii="Museo Sans 300" w:hAnsi="Museo Sans 300" w:cs="Times New Roman"/>
          <w:sz w:val="24"/>
          <w:szCs w:val="24"/>
          <w:lang w:val="es-ES_tradnl"/>
        </w:rPr>
        <w:t xml:space="preserve">A a la matrícula </w:t>
      </w:r>
      <w:r w:rsidR="0069780B">
        <w:rPr>
          <w:rFonts w:ascii="Museo Sans 300" w:hAnsi="Museo Sans 300" w:cs="Times New Roman"/>
          <w:sz w:val="24"/>
          <w:szCs w:val="24"/>
          <w:lang w:val="es-ES_tradnl"/>
        </w:rPr>
        <w:t xml:space="preserve">--- </w:t>
      </w:r>
      <w:r w:rsidR="00DA4E4C" w:rsidRPr="00B2396D">
        <w:rPr>
          <w:rFonts w:ascii="Museo Sans 300" w:hAnsi="Museo Sans 300" w:cs="Times New Roman"/>
          <w:sz w:val="24"/>
          <w:szCs w:val="24"/>
          <w:lang w:val="es-ES_tradnl"/>
        </w:rPr>
        <w:t>-00000,</w:t>
      </w:r>
      <w:r w:rsidRPr="00B2396D">
        <w:rPr>
          <w:rFonts w:ascii="Museo Sans 300" w:hAnsi="Museo Sans 300" w:cs="Times New Roman"/>
          <w:sz w:val="24"/>
          <w:szCs w:val="24"/>
          <w:lang w:val="es-ES_tradnl"/>
        </w:rPr>
        <w:t xml:space="preserve"> presentando construcción de una cancha de futbol.</w:t>
      </w:r>
    </w:p>
    <w:p w14:paraId="7E333FDE" w14:textId="248F1D2F" w:rsidR="007863FF" w:rsidRPr="00B2396D" w:rsidRDefault="007863FF" w:rsidP="00B2396D">
      <w:pPr>
        <w:pStyle w:val="Prrafodelista"/>
        <w:ind w:left="1134"/>
        <w:jc w:val="both"/>
        <w:rPr>
          <w:rFonts w:ascii="Museo Sans 300" w:hAnsi="Museo Sans 300" w:cs="Times New Roman"/>
          <w:sz w:val="24"/>
          <w:szCs w:val="24"/>
          <w:lang w:val="es-ES_tradnl"/>
        </w:rPr>
      </w:pPr>
      <w:r w:rsidRPr="00B2396D">
        <w:rPr>
          <w:rFonts w:ascii="Museo Sans 300" w:hAnsi="Museo Sans 300" w:cs="Times New Roman"/>
          <w:b/>
          <w:sz w:val="24"/>
          <w:szCs w:val="24"/>
          <w:lang w:val="es-ES_tradnl"/>
        </w:rPr>
        <w:t>ZONA VERDE 2:</w:t>
      </w:r>
      <w:r w:rsidRPr="00B2396D">
        <w:rPr>
          <w:rFonts w:ascii="Museo Sans 300" w:hAnsi="Museo Sans 300" w:cs="Times New Roman"/>
          <w:sz w:val="24"/>
          <w:szCs w:val="24"/>
          <w:lang w:val="es-ES_tradnl"/>
        </w:rPr>
        <w:t xml:space="preserve"> Tiene un área de 5,902 metros cuadrados, inscrito a favor del ISTA a la matrícula </w:t>
      </w:r>
      <w:r w:rsidR="0069780B">
        <w:rPr>
          <w:rFonts w:ascii="Museo Sans 300" w:hAnsi="Museo Sans 300" w:cs="Times New Roman"/>
          <w:sz w:val="24"/>
          <w:szCs w:val="24"/>
          <w:lang w:val="es-ES_tradnl"/>
        </w:rPr>
        <w:t xml:space="preserve">--- </w:t>
      </w:r>
      <w:r w:rsidRPr="00B2396D">
        <w:rPr>
          <w:rFonts w:ascii="Museo Sans 300" w:hAnsi="Museo Sans 300" w:cs="Times New Roman"/>
          <w:sz w:val="24"/>
          <w:szCs w:val="24"/>
          <w:lang w:val="es-ES_tradnl"/>
        </w:rPr>
        <w:t>-00000, presentando construcciones de bloque.</w:t>
      </w:r>
    </w:p>
    <w:p w14:paraId="0F261C17" w14:textId="77777777" w:rsidR="007863FF" w:rsidRPr="00B2396D" w:rsidRDefault="007863FF" w:rsidP="00B2396D">
      <w:pPr>
        <w:pStyle w:val="Prrafodelista"/>
        <w:ind w:left="1134"/>
        <w:jc w:val="both"/>
        <w:rPr>
          <w:rFonts w:ascii="Museo Sans 300" w:hAnsi="Museo Sans 300" w:cs="Times New Roman"/>
          <w:sz w:val="24"/>
          <w:szCs w:val="24"/>
          <w:lang w:val="es-ES_tradnl"/>
        </w:rPr>
      </w:pPr>
      <w:r w:rsidRPr="00B2396D">
        <w:rPr>
          <w:rFonts w:ascii="Museo Sans 300" w:hAnsi="Museo Sans 300" w:cs="Times New Roman"/>
          <w:sz w:val="24"/>
          <w:szCs w:val="24"/>
          <w:lang w:val="es-ES_tradnl"/>
        </w:rPr>
        <w:t>Verificándose la factibilidad de donación de estos 2 inmuebles, no así del área del dispensario.</w:t>
      </w:r>
    </w:p>
    <w:p w14:paraId="44105C52" w14:textId="77777777" w:rsidR="007863FF" w:rsidRPr="00B2396D" w:rsidRDefault="007863FF" w:rsidP="00B2396D">
      <w:pPr>
        <w:pStyle w:val="Prrafodelista"/>
        <w:ind w:left="284"/>
        <w:jc w:val="both"/>
        <w:rPr>
          <w:rFonts w:ascii="Museo Sans 300" w:eastAsia="Times New Roman" w:hAnsi="Museo Sans 300" w:cs="Times New Roman"/>
          <w:sz w:val="24"/>
          <w:szCs w:val="24"/>
        </w:rPr>
      </w:pPr>
    </w:p>
    <w:p w14:paraId="42B297F2" w14:textId="77777777" w:rsidR="007863FF" w:rsidRPr="00B2396D" w:rsidRDefault="007863FF" w:rsidP="00CB6B30">
      <w:pPr>
        <w:pStyle w:val="Prrafodelista"/>
        <w:numPr>
          <w:ilvl w:val="0"/>
          <w:numId w:val="3"/>
        </w:numPr>
        <w:ind w:left="1134" w:hanging="709"/>
        <w:jc w:val="both"/>
        <w:rPr>
          <w:rFonts w:ascii="Museo Sans 300" w:eastAsia="Times New Roman" w:hAnsi="Museo Sans 300" w:cs="Times New Roman"/>
          <w:sz w:val="24"/>
          <w:szCs w:val="24"/>
        </w:rPr>
      </w:pPr>
      <w:r w:rsidRPr="00B2396D">
        <w:rPr>
          <w:rFonts w:ascii="Museo Sans 300" w:hAnsi="Museo Sans 300"/>
          <w:sz w:val="24"/>
          <w:szCs w:val="24"/>
        </w:rPr>
        <w:t>S</w:t>
      </w:r>
      <w:r w:rsidRPr="00B2396D">
        <w:rPr>
          <w:rFonts w:ascii="Museo Sans 300" w:hAnsi="Museo Sans 300" w:cs="Times New Roman"/>
          <w:sz w:val="24"/>
          <w:szCs w:val="24"/>
        </w:rPr>
        <w:t>egún informe con referencia GDR-</w:t>
      </w:r>
      <w:r w:rsidRPr="00B2396D">
        <w:rPr>
          <w:rFonts w:ascii="Museo Sans 300" w:hAnsi="Museo Sans 300" w:cs="Times New Roman"/>
          <w:sz w:val="24"/>
          <w:szCs w:val="24"/>
          <w:lang w:val="es-ES_tradnl"/>
        </w:rPr>
        <w:t>03-0133-2023 de fecha 14 de febrero de 2023, proveniente del Departamento de Proyectos de Parcelación, se han establecido los siguientes valores para los inmuebles siguientes:</w:t>
      </w:r>
    </w:p>
    <w:tbl>
      <w:tblPr>
        <w:tblpPr w:leftFromText="141" w:rightFromText="141" w:vertAnchor="text" w:horzAnchor="page" w:tblpX="3541" w:tblpY="195"/>
        <w:tblW w:w="7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1"/>
        <w:gridCol w:w="2775"/>
      </w:tblGrid>
      <w:tr w:rsidR="00DA4E4C" w:rsidRPr="004E7EBD" w14:paraId="7FA99840" w14:textId="77777777" w:rsidTr="006944FC">
        <w:trPr>
          <w:trHeight w:val="20"/>
        </w:trPr>
        <w:tc>
          <w:tcPr>
            <w:tcW w:w="4601" w:type="dxa"/>
            <w:shd w:val="clear" w:color="auto" w:fill="auto"/>
            <w:noWrap/>
            <w:vAlign w:val="bottom"/>
            <w:hideMark/>
          </w:tcPr>
          <w:p w14:paraId="587BF6CE" w14:textId="77777777" w:rsidR="00DA4E4C" w:rsidRPr="006944FC" w:rsidRDefault="00DA4E4C" w:rsidP="006944FC">
            <w:pPr>
              <w:jc w:val="center"/>
              <w:rPr>
                <w:rFonts w:ascii="Museo Sans 300" w:eastAsia="Times New Roman" w:hAnsi="Museo Sans 300" w:cs="Calibri"/>
                <w:b/>
                <w:bCs/>
                <w:color w:val="000000"/>
                <w:sz w:val="18"/>
                <w:szCs w:val="18"/>
                <w:lang w:eastAsia="es-SV"/>
              </w:rPr>
            </w:pPr>
            <w:r w:rsidRPr="006944FC">
              <w:rPr>
                <w:rFonts w:ascii="Museo Sans 300" w:eastAsia="Times New Roman" w:hAnsi="Museo Sans 300" w:cs="Calibri"/>
                <w:b/>
                <w:bCs/>
                <w:color w:val="000000"/>
                <w:sz w:val="18"/>
                <w:szCs w:val="18"/>
                <w:lang w:eastAsia="es-SV"/>
              </w:rPr>
              <w:t>INMUEBLE</w:t>
            </w:r>
          </w:p>
        </w:tc>
        <w:tc>
          <w:tcPr>
            <w:tcW w:w="2775" w:type="dxa"/>
            <w:shd w:val="clear" w:color="auto" w:fill="auto"/>
            <w:noWrap/>
            <w:vAlign w:val="bottom"/>
            <w:hideMark/>
          </w:tcPr>
          <w:p w14:paraId="26B81926" w14:textId="77777777" w:rsidR="00DA4E4C" w:rsidRPr="006944FC" w:rsidRDefault="00DA4E4C" w:rsidP="006944FC">
            <w:pPr>
              <w:jc w:val="center"/>
              <w:rPr>
                <w:rFonts w:ascii="Museo Sans 300" w:eastAsia="Times New Roman" w:hAnsi="Museo Sans 300" w:cs="Calibri"/>
                <w:b/>
                <w:bCs/>
                <w:color w:val="000000"/>
                <w:sz w:val="18"/>
                <w:szCs w:val="18"/>
                <w:lang w:eastAsia="es-SV"/>
              </w:rPr>
            </w:pPr>
            <w:r w:rsidRPr="006944FC">
              <w:rPr>
                <w:rFonts w:ascii="Museo Sans 300" w:eastAsia="Times New Roman" w:hAnsi="Museo Sans 300" w:cs="Calibri"/>
                <w:b/>
                <w:bCs/>
                <w:color w:val="000000"/>
                <w:sz w:val="18"/>
                <w:szCs w:val="18"/>
                <w:lang w:eastAsia="es-SV"/>
              </w:rPr>
              <w:t xml:space="preserve"> VALOR $ </w:t>
            </w:r>
          </w:p>
        </w:tc>
      </w:tr>
      <w:tr w:rsidR="00DA4E4C" w:rsidRPr="004E7EBD" w14:paraId="0C9FEFDC" w14:textId="77777777" w:rsidTr="006944FC">
        <w:trPr>
          <w:trHeight w:val="20"/>
        </w:trPr>
        <w:tc>
          <w:tcPr>
            <w:tcW w:w="4601" w:type="dxa"/>
            <w:shd w:val="clear" w:color="auto" w:fill="auto"/>
            <w:noWrap/>
            <w:vAlign w:val="bottom"/>
            <w:hideMark/>
          </w:tcPr>
          <w:p w14:paraId="2842BA19" w14:textId="77777777" w:rsidR="00DA4E4C" w:rsidRPr="006944FC" w:rsidRDefault="00DA4E4C" w:rsidP="006944FC">
            <w:pPr>
              <w:rPr>
                <w:rFonts w:ascii="Museo Sans 300" w:eastAsia="Times New Roman" w:hAnsi="Museo Sans 300" w:cs="Calibri"/>
                <w:b/>
                <w:bCs/>
                <w:color w:val="222222"/>
                <w:sz w:val="18"/>
                <w:szCs w:val="18"/>
                <w:lang w:eastAsia="es-SV"/>
              </w:rPr>
            </w:pPr>
            <w:r w:rsidRPr="006944FC">
              <w:rPr>
                <w:rFonts w:ascii="Museo Sans 300" w:eastAsia="Times New Roman" w:hAnsi="Museo Sans 300" w:cs="Calibri"/>
                <w:b/>
                <w:bCs/>
                <w:color w:val="222222"/>
                <w:sz w:val="18"/>
                <w:szCs w:val="18"/>
                <w:lang w:eastAsia="es-SV"/>
              </w:rPr>
              <w:t>ZONA VERDE 1</w:t>
            </w:r>
          </w:p>
        </w:tc>
        <w:tc>
          <w:tcPr>
            <w:tcW w:w="2775" w:type="dxa"/>
            <w:shd w:val="clear" w:color="auto" w:fill="auto"/>
            <w:noWrap/>
            <w:vAlign w:val="bottom"/>
            <w:hideMark/>
          </w:tcPr>
          <w:p w14:paraId="22EA2BD3" w14:textId="77777777" w:rsidR="00DA4E4C" w:rsidRPr="006944FC" w:rsidRDefault="00DA4E4C" w:rsidP="006944FC">
            <w:pPr>
              <w:jc w:val="right"/>
              <w:rPr>
                <w:rFonts w:ascii="Museo Sans 300" w:eastAsia="Times New Roman" w:hAnsi="Museo Sans 300" w:cs="Calibri"/>
                <w:b/>
                <w:bCs/>
                <w:color w:val="000000"/>
                <w:sz w:val="18"/>
                <w:szCs w:val="18"/>
                <w:lang w:eastAsia="es-SV"/>
              </w:rPr>
            </w:pPr>
            <w:r w:rsidRPr="006944FC">
              <w:rPr>
                <w:rFonts w:ascii="Museo Sans 300" w:eastAsia="Times New Roman" w:hAnsi="Museo Sans 300" w:cs="Calibri"/>
                <w:b/>
                <w:bCs/>
                <w:color w:val="000000"/>
                <w:sz w:val="18"/>
                <w:szCs w:val="18"/>
                <w:lang w:eastAsia="es-SV"/>
              </w:rPr>
              <w:t xml:space="preserve"> $       22,637.91</w:t>
            </w:r>
          </w:p>
        </w:tc>
      </w:tr>
      <w:tr w:rsidR="00DA4E4C" w:rsidRPr="004E7EBD" w14:paraId="1BD065CD" w14:textId="77777777" w:rsidTr="006944FC">
        <w:trPr>
          <w:trHeight w:val="20"/>
        </w:trPr>
        <w:tc>
          <w:tcPr>
            <w:tcW w:w="4601" w:type="dxa"/>
            <w:shd w:val="clear" w:color="auto" w:fill="auto"/>
            <w:noWrap/>
            <w:vAlign w:val="bottom"/>
            <w:hideMark/>
          </w:tcPr>
          <w:p w14:paraId="6EC172DB" w14:textId="77777777" w:rsidR="00DA4E4C" w:rsidRPr="006944FC" w:rsidRDefault="00DA4E4C" w:rsidP="006944FC">
            <w:pPr>
              <w:rPr>
                <w:rFonts w:ascii="Museo Sans 300" w:eastAsia="Times New Roman" w:hAnsi="Museo Sans 300" w:cs="Calibri"/>
                <w:b/>
                <w:bCs/>
                <w:color w:val="222222"/>
                <w:sz w:val="18"/>
                <w:szCs w:val="18"/>
                <w:lang w:eastAsia="es-SV"/>
              </w:rPr>
            </w:pPr>
            <w:r w:rsidRPr="006944FC">
              <w:rPr>
                <w:rFonts w:ascii="Museo Sans 300" w:eastAsia="Times New Roman" w:hAnsi="Museo Sans 300" w:cs="Calibri"/>
                <w:b/>
                <w:bCs/>
                <w:color w:val="222222"/>
                <w:sz w:val="18"/>
                <w:szCs w:val="18"/>
                <w:lang w:eastAsia="es-SV"/>
              </w:rPr>
              <w:t>ZONA VERDE 2</w:t>
            </w:r>
          </w:p>
        </w:tc>
        <w:tc>
          <w:tcPr>
            <w:tcW w:w="2775" w:type="dxa"/>
            <w:shd w:val="clear" w:color="auto" w:fill="auto"/>
            <w:noWrap/>
            <w:vAlign w:val="bottom"/>
            <w:hideMark/>
          </w:tcPr>
          <w:p w14:paraId="0E6034A5" w14:textId="77777777" w:rsidR="00DA4E4C" w:rsidRPr="006944FC" w:rsidRDefault="00DA4E4C" w:rsidP="006944FC">
            <w:pPr>
              <w:jc w:val="right"/>
              <w:rPr>
                <w:rFonts w:ascii="Museo Sans 300" w:eastAsia="Times New Roman" w:hAnsi="Museo Sans 300" w:cs="Calibri"/>
                <w:b/>
                <w:bCs/>
                <w:color w:val="000000"/>
                <w:sz w:val="18"/>
                <w:szCs w:val="18"/>
                <w:lang w:eastAsia="es-SV"/>
              </w:rPr>
            </w:pPr>
            <w:r w:rsidRPr="006944FC">
              <w:rPr>
                <w:rFonts w:ascii="Museo Sans 300" w:eastAsia="Times New Roman" w:hAnsi="Museo Sans 300" w:cs="Calibri"/>
                <w:b/>
                <w:bCs/>
                <w:color w:val="000000"/>
                <w:sz w:val="18"/>
                <w:szCs w:val="18"/>
                <w:lang w:eastAsia="es-SV"/>
              </w:rPr>
              <w:t xml:space="preserve">                     $       2,612.76</w:t>
            </w:r>
          </w:p>
        </w:tc>
      </w:tr>
      <w:tr w:rsidR="00DA4E4C" w:rsidRPr="004E7EBD" w14:paraId="4120A1D8" w14:textId="77777777" w:rsidTr="006944FC">
        <w:trPr>
          <w:trHeight w:val="20"/>
        </w:trPr>
        <w:tc>
          <w:tcPr>
            <w:tcW w:w="4601" w:type="dxa"/>
            <w:shd w:val="clear" w:color="auto" w:fill="auto"/>
            <w:noWrap/>
            <w:vAlign w:val="bottom"/>
            <w:hideMark/>
          </w:tcPr>
          <w:p w14:paraId="24DE245E" w14:textId="77777777" w:rsidR="00DA4E4C" w:rsidRPr="006944FC" w:rsidRDefault="00DA4E4C" w:rsidP="006944FC">
            <w:pPr>
              <w:rPr>
                <w:rFonts w:ascii="Museo Sans 300" w:eastAsia="Times New Roman" w:hAnsi="Museo Sans 300" w:cs="Calibri"/>
                <w:b/>
                <w:bCs/>
                <w:color w:val="000000"/>
                <w:sz w:val="18"/>
                <w:szCs w:val="18"/>
                <w:lang w:eastAsia="es-SV"/>
              </w:rPr>
            </w:pPr>
            <w:r w:rsidRPr="006944FC">
              <w:rPr>
                <w:rFonts w:ascii="Museo Sans 300" w:eastAsia="Times New Roman" w:hAnsi="Museo Sans 300" w:cs="Calibri"/>
                <w:b/>
                <w:bCs/>
                <w:color w:val="000000"/>
                <w:sz w:val="18"/>
                <w:szCs w:val="18"/>
                <w:lang w:eastAsia="es-SV"/>
              </w:rPr>
              <w:t>TOTAL:</w:t>
            </w:r>
          </w:p>
        </w:tc>
        <w:tc>
          <w:tcPr>
            <w:tcW w:w="2775" w:type="dxa"/>
            <w:shd w:val="clear" w:color="auto" w:fill="auto"/>
            <w:noWrap/>
            <w:vAlign w:val="bottom"/>
            <w:hideMark/>
          </w:tcPr>
          <w:p w14:paraId="7925FB25" w14:textId="77777777" w:rsidR="00DA4E4C" w:rsidRPr="006944FC" w:rsidRDefault="00DA4E4C" w:rsidP="006944FC">
            <w:pPr>
              <w:jc w:val="right"/>
              <w:rPr>
                <w:rFonts w:ascii="Museo Sans 300" w:eastAsia="Times New Roman" w:hAnsi="Museo Sans 300" w:cs="Calibri"/>
                <w:b/>
                <w:bCs/>
                <w:color w:val="000000"/>
                <w:sz w:val="18"/>
                <w:szCs w:val="18"/>
                <w:lang w:eastAsia="es-SV"/>
              </w:rPr>
            </w:pPr>
            <w:r w:rsidRPr="006944FC">
              <w:rPr>
                <w:rFonts w:ascii="Museo Sans 300" w:eastAsia="Times New Roman" w:hAnsi="Museo Sans 300" w:cs="Calibri"/>
                <w:b/>
                <w:bCs/>
                <w:color w:val="000000"/>
                <w:sz w:val="18"/>
                <w:szCs w:val="18"/>
                <w:lang w:eastAsia="es-SV"/>
              </w:rPr>
              <w:t>$          25,250.67</w:t>
            </w:r>
          </w:p>
        </w:tc>
      </w:tr>
    </w:tbl>
    <w:p w14:paraId="1BEDA86C" w14:textId="77777777" w:rsidR="007863FF" w:rsidRPr="003F7E21" w:rsidRDefault="007863FF" w:rsidP="007863FF">
      <w:pPr>
        <w:spacing w:line="360" w:lineRule="auto"/>
        <w:jc w:val="both"/>
        <w:rPr>
          <w:rFonts w:ascii="Museo Sans 300" w:eastAsia="Times New Roman" w:hAnsi="Museo Sans 300" w:cs="Times New Roman"/>
          <w:sz w:val="24"/>
          <w:szCs w:val="24"/>
        </w:rPr>
      </w:pPr>
    </w:p>
    <w:p w14:paraId="0762FF9E" w14:textId="77777777" w:rsidR="007863FF" w:rsidRPr="00D3761F" w:rsidRDefault="007863FF" w:rsidP="007863FF">
      <w:pPr>
        <w:pStyle w:val="Prrafodelista"/>
        <w:rPr>
          <w:rFonts w:ascii="Museo Sans 300" w:hAnsi="Museo Sans 300" w:cs="Times New Roman"/>
          <w:sz w:val="24"/>
          <w:szCs w:val="24"/>
          <w:lang w:val="es-ES_tradnl"/>
        </w:rPr>
      </w:pPr>
    </w:p>
    <w:p w14:paraId="7BF515B4" w14:textId="77777777" w:rsidR="007863FF" w:rsidRDefault="007863FF" w:rsidP="007863FF">
      <w:pPr>
        <w:pStyle w:val="Prrafodelista"/>
        <w:shd w:val="clear" w:color="auto" w:fill="FFFFFF"/>
        <w:spacing w:line="360" w:lineRule="auto"/>
        <w:jc w:val="both"/>
        <w:rPr>
          <w:rFonts w:ascii="Museo Sans 300" w:eastAsia="Times New Roman" w:hAnsi="Museo Sans 300" w:cs="Times New Roman"/>
          <w:sz w:val="24"/>
          <w:szCs w:val="24"/>
        </w:rPr>
      </w:pPr>
    </w:p>
    <w:p w14:paraId="5CBC7A35" w14:textId="77777777" w:rsidR="00FD1A9C" w:rsidRDefault="00FD1A9C" w:rsidP="00B2396D">
      <w:pPr>
        <w:shd w:val="clear" w:color="auto" w:fill="FFFFFF"/>
        <w:ind w:left="1134"/>
        <w:jc w:val="both"/>
        <w:rPr>
          <w:rFonts w:ascii="Museo Sans 300" w:eastAsia="Times New Roman" w:hAnsi="Museo Sans 300" w:cs="Times New Roman"/>
          <w:sz w:val="24"/>
          <w:szCs w:val="24"/>
        </w:rPr>
      </w:pPr>
    </w:p>
    <w:p w14:paraId="611CFE79" w14:textId="77777777" w:rsidR="00FD1A9C" w:rsidRPr="0069780B" w:rsidRDefault="00FD1A9C" w:rsidP="0069780B">
      <w:pPr>
        <w:rPr>
          <w:rFonts w:ascii="Museo Sans 300" w:hAnsi="Museo Sans 300"/>
          <w:sz w:val="24"/>
          <w:szCs w:val="24"/>
        </w:rPr>
      </w:pPr>
    </w:p>
    <w:p w14:paraId="044E9B45" w14:textId="77777777" w:rsidR="007863FF" w:rsidRPr="00B2396D" w:rsidRDefault="007863FF" w:rsidP="00B2396D">
      <w:pPr>
        <w:shd w:val="clear" w:color="auto" w:fill="FFFFFF"/>
        <w:ind w:left="1134"/>
        <w:jc w:val="both"/>
        <w:rPr>
          <w:rFonts w:ascii="Museo Sans 300" w:eastAsia="Times New Roman" w:hAnsi="Museo Sans 300" w:cs="Times New Roman"/>
          <w:sz w:val="24"/>
          <w:szCs w:val="24"/>
        </w:rPr>
      </w:pPr>
      <w:r w:rsidRPr="00B2396D">
        <w:rPr>
          <w:rFonts w:ascii="Museo Sans 300" w:eastAsia="Times New Roman" w:hAnsi="Museo Sans 300" w:cs="Times New Roman"/>
          <w:sz w:val="24"/>
          <w:szCs w:val="24"/>
        </w:rPr>
        <w:t xml:space="preserve">Ambos ubicados en </w:t>
      </w:r>
      <w:r w:rsidRPr="00B2396D">
        <w:rPr>
          <w:rFonts w:ascii="Museo Sans 300" w:hAnsi="Museo Sans 300" w:cs="Times New Roman"/>
          <w:b/>
          <w:sz w:val="24"/>
          <w:szCs w:val="24"/>
          <w:lang w:val="es-ES_tradnl"/>
        </w:rPr>
        <w:t>HACIENDA BOLIVAR</w:t>
      </w:r>
      <w:r w:rsidRPr="00B2396D">
        <w:rPr>
          <w:rFonts w:ascii="Museo Sans 300" w:hAnsi="Museo Sans 300" w:cs="Times New Roman"/>
          <w:sz w:val="24"/>
          <w:szCs w:val="24"/>
          <w:lang w:val="es-ES_tradnl"/>
        </w:rPr>
        <w:t xml:space="preserve">, situada en </w:t>
      </w:r>
      <w:r w:rsidRPr="00B2396D">
        <w:rPr>
          <w:rFonts w:ascii="Museo Sans 300" w:hAnsi="Museo Sans 300" w:cs="Arial"/>
          <w:sz w:val="24"/>
          <w:szCs w:val="24"/>
        </w:rPr>
        <w:t>cantón Las Tunas, municipio de Aguilares, departamento de San Salvador.</w:t>
      </w:r>
      <w:r w:rsidR="00B2396D" w:rsidRPr="00B2396D">
        <w:rPr>
          <w:rFonts w:ascii="Museo Sans 300" w:eastAsia="Times New Roman" w:hAnsi="Museo Sans 300" w:cs="Times New Roman"/>
          <w:sz w:val="24"/>
          <w:szCs w:val="24"/>
        </w:rPr>
        <w:t xml:space="preserve"> </w:t>
      </w:r>
      <w:r w:rsidRPr="00B2396D">
        <w:rPr>
          <w:rFonts w:ascii="Museo Sans 300" w:hAnsi="Museo Sans 300" w:cs="Times New Roman"/>
          <w:sz w:val="24"/>
          <w:szCs w:val="24"/>
          <w:lang w:val="es-ES_tradnl"/>
        </w:rPr>
        <w:t>Dichos valores, de conformidad al Procedimiento establecido en el Instructivo</w:t>
      </w:r>
      <w:r w:rsidR="00B2396D" w:rsidRPr="00B2396D">
        <w:rPr>
          <w:rFonts w:ascii="Museo Sans 300" w:hAnsi="Museo Sans 300" w:cs="Times New Roman"/>
          <w:sz w:val="24"/>
          <w:szCs w:val="24"/>
          <w:lang w:val="es-ES_tradnl"/>
        </w:rPr>
        <w:t xml:space="preserve"> “Criterios de Avalúos para la T</w:t>
      </w:r>
      <w:r w:rsidRPr="00B2396D">
        <w:rPr>
          <w:rFonts w:ascii="Museo Sans 300" w:hAnsi="Museo Sans 300" w:cs="Times New Roman"/>
          <w:sz w:val="24"/>
          <w:szCs w:val="24"/>
          <w:lang w:val="es-ES_tradnl"/>
        </w:rPr>
        <w:t>ransferencia de Inmuebles Propiedad de ISTA”, aprobado</w:t>
      </w:r>
      <w:r w:rsidR="00B2396D" w:rsidRPr="00B2396D">
        <w:rPr>
          <w:rFonts w:ascii="Museo Sans 300" w:hAnsi="Museo Sans 300" w:cs="Times New Roman"/>
          <w:sz w:val="24"/>
          <w:szCs w:val="24"/>
          <w:lang w:val="es-ES_tradnl"/>
        </w:rPr>
        <w:t>s</w:t>
      </w:r>
      <w:r w:rsidRPr="00B2396D">
        <w:rPr>
          <w:rFonts w:ascii="Museo Sans 300" w:hAnsi="Museo Sans 300" w:cs="Times New Roman"/>
          <w:sz w:val="24"/>
          <w:szCs w:val="24"/>
          <w:lang w:val="es-ES_tradnl"/>
        </w:rPr>
        <w:t xml:space="preserve"> en el Punto XV del Acta de Sesión Ordinaria 03-2015 de fecha 21 de enero de 2015.</w:t>
      </w:r>
      <w:r w:rsidRPr="00B2396D">
        <w:rPr>
          <w:rFonts w:ascii="Museo Sans 300" w:eastAsia="Times New Roman" w:hAnsi="Museo Sans 300" w:cs="Times New Roman"/>
          <w:bCs/>
          <w:sz w:val="24"/>
          <w:szCs w:val="24"/>
        </w:rPr>
        <w:t xml:space="preserve"> </w:t>
      </w:r>
    </w:p>
    <w:p w14:paraId="56A769BA" w14:textId="77777777" w:rsidR="007863FF" w:rsidRPr="00B2396D" w:rsidRDefault="007863FF" w:rsidP="00B2396D">
      <w:pPr>
        <w:pStyle w:val="Prrafodelista"/>
        <w:ind w:left="284"/>
        <w:jc w:val="both"/>
        <w:rPr>
          <w:rFonts w:ascii="Museo Sans 300" w:eastAsia="Times New Roman" w:hAnsi="Museo Sans 300" w:cs="Times New Roman"/>
          <w:sz w:val="24"/>
          <w:szCs w:val="24"/>
        </w:rPr>
      </w:pPr>
    </w:p>
    <w:p w14:paraId="6F8FDF3B" w14:textId="77777777" w:rsidR="007863FF" w:rsidRPr="00B2396D" w:rsidRDefault="007863FF" w:rsidP="00CB6B30">
      <w:pPr>
        <w:pStyle w:val="Prrafodelista"/>
        <w:numPr>
          <w:ilvl w:val="0"/>
          <w:numId w:val="3"/>
        </w:numPr>
        <w:ind w:left="1134" w:hanging="708"/>
        <w:jc w:val="both"/>
        <w:rPr>
          <w:rFonts w:ascii="Museo Sans 300" w:eastAsia="Times New Roman" w:hAnsi="Museo Sans 300" w:cs="Times New Roman"/>
          <w:sz w:val="24"/>
          <w:szCs w:val="24"/>
        </w:rPr>
      </w:pPr>
      <w:r w:rsidRPr="00B2396D">
        <w:rPr>
          <w:rFonts w:ascii="Museo Sans 300" w:hAnsi="Museo Sans 300" w:cs="Times New Roman"/>
          <w:sz w:val="24"/>
          <w:szCs w:val="24"/>
          <w:lang w:val="es-ES_tradnl"/>
        </w:rPr>
        <w:t>En razón a la habilitación del Art. 1,350 del Código Civil, en los instrumentos públicos de Donación se establecerá una Cláusula de Condición Resolutoria expresa, a fin de que los inmuebles donados no se destinen para otro fin diferente del solicitado, de lo contrario pasarán nuevamente al dominio del ISTA.</w:t>
      </w:r>
    </w:p>
    <w:p w14:paraId="7D73D264" w14:textId="77777777" w:rsidR="007863FF" w:rsidRPr="00B2396D" w:rsidRDefault="007863FF" w:rsidP="00B2396D">
      <w:pPr>
        <w:pStyle w:val="Prrafodelista"/>
        <w:ind w:left="0"/>
        <w:jc w:val="both"/>
        <w:rPr>
          <w:rFonts w:ascii="Museo Sans 300" w:eastAsia="Times New Roman" w:hAnsi="Museo Sans 300" w:cs="Times New Roman"/>
          <w:sz w:val="24"/>
          <w:szCs w:val="24"/>
        </w:rPr>
      </w:pPr>
    </w:p>
    <w:p w14:paraId="54281F4C" w14:textId="5B16389B" w:rsidR="007863FF" w:rsidRPr="00FD1A9C" w:rsidRDefault="007863FF" w:rsidP="00CB6B30">
      <w:pPr>
        <w:pStyle w:val="Prrafodelista"/>
        <w:numPr>
          <w:ilvl w:val="0"/>
          <w:numId w:val="3"/>
        </w:numPr>
        <w:ind w:left="1134" w:hanging="708"/>
        <w:jc w:val="both"/>
        <w:rPr>
          <w:rFonts w:ascii="Museo Sans 300" w:eastAsia="Times New Roman" w:hAnsi="Museo Sans 300" w:cs="Times New Roman"/>
          <w:sz w:val="24"/>
          <w:szCs w:val="24"/>
        </w:rPr>
      </w:pPr>
      <w:r w:rsidRPr="00B2396D">
        <w:rPr>
          <w:rFonts w:ascii="Museo Sans 300" w:hAnsi="Museo Sans 300" w:cs="Times New Roman"/>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w:t>
      </w:r>
      <w:r w:rsidRPr="006944FC">
        <w:rPr>
          <w:rFonts w:ascii="Museo Sans 300" w:hAnsi="Museo Sans 300" w:cs="Times New Roman"/>
          <w:sz w:val="24"/>
          <w:szCs w:val="24"/>
          <w:lang w:val="es-ES_tradnl"/>
        </w:rPr>
        <w:t>Agraria, y el Art. 48 Inc. 2° de la referida Ley expresa:</w:t>
      </w:r>
      <w:r w:rsidRPr="006944FC">
        <w:rPr>
          <w:rFonts w:ascii="Museo Sans 300" w:hAnsi="Museo Sans 300"/>
          <w:sz w:val="24"/>
          <w:szCs w:val="24"/>
        </w:rPr>
        <w:t xml:space="preserve"> “Dentro de las áreas de los Proyectos de Transformación Agraria, el ISTA podrá donar al Estado </w:t>
      </w:r>
      <w:r w:rsidRPr="00FD1A9C">
        <w:rPr>
          <w:rFonts w:ascii="Museo Sans 300" w:hAnsi="Museo Sans 300"/>
          <w:sz w:val="24"/>
          <w:szCs w:val="24"/>
        </w:rPr>
        <w:t>o entidades de utilidad general, parcelas de tierra para su empleo en fines comunes, tales como centros de investigación agrícola, pecuaria o piscícola, servicios de salud, cementerios, canchas deportivas, escuelas, casas comunales y otros fines similares.”</w:t>
      </w:r>
    </w:p>
    <w:p w14:paraId="22459355" w14:textId="77777777" w:rsidR="007863FF" w:rsidRPr="00B2396D" w:rsidRDefault="007863FF" w:rsidP="00B2396D">
      <w:pPr>
        <w:pStyle w:val="Prrafodelista"/>
        <w:rPr>
          <w:rFonts w:ascii="Museo Sans 300" w:eastAsia="Times New Roman" w:hAnsi="Museo Sans 300" w:cs="Times New Roman"/>
          <w:sz w:val="24"/>
          <w:szCs w:val="24"/>
        </w:rPr>
      </w:pPr>
    </w:p>
    <w:p w14:paraId="6231ECDB" w14:textId="77777777" w:rsidR="007863FF" w:rsidRPr="00B2396D" w:rsidRDefault="007863FF" w:rsidP="00CB6B30">
      <w:pPr>
        <w:pStyle w:val="Prrafodelista"/>
        <w:numPr>
          <w:ilvl w:val="0"/>
          <w:numId w:val="3"/>
        </w:numPr>
        <w:ind w:left="1134" w:hanging="708"/>
        <w:jc w:val="both"/>
        <w:rPr>
          <w:rFonts w:ascii="Museo Sans 300" w:eastAsia="Times New Roman" w:hAnsi="Museo Sans 300" w:cs="Times New Roman"/>
          <w:sz w:val="24"/>
          <w:szCs w:val="24"/>
        </w:rPr>
      </w:pPr>
      <w:r w:rsidRPr="00B2396D">
        <w:rPr>
          <w:rFonts w:ascii="Museo Sans 300" w:hAnsi="Museo Sans 300" w:cs="Times New Roman"/>
          <w:sz w:val="24"/>
          <w:szCs w:val="24"/>
        </w:rPr>
        <w:t>E</w:t>
      </w:r>
      <w:r w:rsidRPr="00B2396D">
        <w:rPr>
          <w:rFonts w:ascii="Museo Sans 300" w:hAnsi="Museo Sans 300" w:cs="Times New Roman"/>
          <w:sz w:val="24"/>
          <w:szCs w:val="24"/>
          <w:lang w:val="es-ES_tradnl"/>
        </w:rPr>
        <w:t xml:space="preserve">n ese sentido, debido a que los inmuebles </w:t>
      </w:r>
      <w:r w:rsidRPr="00B2396D">
        <w:rPr>
          <w:rFonts w:ascii="Museo Sans 300" w:hAnsi="Museo Sans 300"/>
          <w:sz w:val="24"/>
          <w:szCs w:val="24"/>
        </w:rPr>
        <w:t xml:space="preserve">solicitados por la Municipalidad de Aguilares, </w:t>
      </w:r>
      <w:r w:rsidRPr="00B2396D">
        <w:rPr>
          <w:rFonts w:ascii="Museo Sans 300" w:hAnsi="Museo Sans 300" w:cs="Times New Roman"/>
          <w:sz w:val="24"/>
          <w:szCs w:val="24"/>
          <w:lang w:val="es-ES_tradnl"/>
        </w:rPr>
        <w:t>serán destinados, según</w:t>
      </w:r>
      <w:r w:rsidRPr="00B2396D">
        <w:rPr>
          <w:rFonts w:ascii="Museo Sans 300" w:hAnsi="Museo Sans 300" w:cs="Times New Roman"/>
          <w:color w:val="C00000"/>
          <w:sz w:val="24"/>
          <w:szCs w:val="24"/>
          <w:lang w:val="es-ES_tradnl"/>
        </w:rPr>
        <w:t xml:space="preserve"> </w:t>
      </w:r>
      <w:r w:rsidRPr="00B2396D">
        <w:rPr>
          <w:rFonts w:ascii="Museo Sans 300" w:hAnsi="Museo Sans 300" w:cs="Times New Roman"/>
          <w:sz w:val="24"/>
          <w:szCs w:val="24"/>
          <w:lang w:val="es-ES_tradnl"/>
        </w:rPr>
        <w:t>el Acuerdo del Concejo Municipal Número Trece del Acta Número Veintiocho de Sesión Ordinaria de fecha 13 de julio de</w:t>
      </w:r>
      <w:r w:rsidR="00FA2D70" w:rsidRPr="00B2396D">
        <w:rPr>
          <w:rFonts w:ascii="Museo Sans 300" w:hAnsi="Museo Sans 300" w:cs="Times New Roman"/>
          <w:sz w:val="24"/>
          <w:szCs w:val="24"/>
          <w:lang w:val="es-ES_tradnl"/>
        </w:rPr>
        <w:t xml:space="preserve"> </w:t>
      </w:r>
      <w:r w:rsidRPr="00B2396D">
        <w:rPr>
          <w:rFonts w:ascii="Museo Sans 300" w:hAnsi="Museo Sans 300" w:cs="Times New Roman"/>
          <w:sz w:val="24"/>
          <w:szCs w:val="24"/>
          <w:lang w:val="es-ES_tradnl"/>
        </w:rPr>
        <w:t xml:space="preserve"> 2022, </w:t>
      </w:r>
      <w:r w:rsidRPr="00B2396D">
        <w:rPr>
          <w:rFonts w:ascii="Museo Sans 300" w:hAnsi="Museo Sans 300"/>
          <w:sz w:val="24"/>
          <w:szCs w:val="24"/>
        </w:rPr>
        <w:t>para uso de zonas verdes</w:t>
      </w:r>
      <w:r w:rsidR="00FA2D70" w:rsidRPr="00B2396D">
        <w:rPr>
          <w:rFonts w:ascii="Museo Sans 300" w:hAnsi="Museo Sans 300"/>
          <w:sz w:val="24"/>
          <w:szCs w:val="24"/>
        </w:rPr>
        <w:t>,</w:t>
      </w:r>
      <w:r w:rsidRPr="00B2396D">
        <w:rPr>
          <w:rFonts w:ascii="Museo Sans 300" w:hAnsi="Museo Sans 300"/>
          <w:i/>
          <w:sz w:val="24"/>
          <w:szCs w:val="24"/>
          <w:lang w:bidi="he-IL"/>
        </w:rPr>
        <w:t xml:space="preserve"> </w:t>
      </w:r>
      <w:r w:rsidRPr="00B2396D">
        <w:rPr>
          <w:rFonts w:ascii="Museo Sans 300" w:hAnsi="Museo Sans 300" w:cs="Times New Roman"/>
          <w:sz w:val="24"/>
          <w:szCs w:val="24"/>
          <w:lang w:val="es-ES_tradnl"/>
        </w:rPr>
        <w:t xml:space="preserve">se somete a consideración, que los 2 inmuebles sean excluidos de los fines del Proceso de Transformación Agraria y transferirlos bajo la figura jurídica de </w:t>
      </w:r>
      <w:r w:rsidRPr="00B2396D">
        <w:rPr>
          <w:rFonts w:ascii="Museo Sans 300" w:hAnsi="Museo Sans 300" w:cs="Times New Roman"/>
          <w:b/>
          <w:sz w:val="24"/>
          <w:szCs w:val="24"/>
          <w:lang w:val="es-ES_tradnl"/>
        </w:rPr>
        <w:t>DONACIÓN</w:t>
      </w:r>
      <w:r w:rsidRPr="00B2396D">
        <w:rPr>
          <w:rFonts w:ascii="Museo Sans 300" w:hAnsi="Museo Sans 300" w:cs="Times New Roman"/>
          <w:sz w:val="24"/>
          <w:szCs w:val="24"/>
          <w:lang w:val="es-ES_tradnl"/>
        </w:rPr>
        <w:t>, a favor del referido municipio.</w:t>
      </w:r>
    </w:p>
    <w:p w14:paraId="305B40D3" w14:textId="77777777" w:rsidR="00FD1A9C" w:rsidRDefault="00FD1A9C" w:rsidP="00B2396D">
      <w:pPr>
        <w:jc w:val="both"/>
        <w:rPr>
          <w:rFonts w:ascii="Museo Sans 300" w:hAnsi="Museo Sans 300" w:cs="Times New Roman"/>
          <w:sz w:val="24"/>
          <w:szCs w:val="24"/>
          <w:lang w:val="es-ES_tradnl"/>
        </w:rPr>
      </w:pPr>
    </w:p>
    <w:p w14:paraId="30588A9D" w14:textId="65D866D6" w:rsidR="007863FF" w:rsidRPr="00B2396D" w:rsidRDefault="007863FF" w:rsidP="00B2396D">
      <w:pPr>
        <w:jc w:val="both"/>
        <w:rPr>
          <w:rFonts w:ascii="Museo Sans 300" w:hAnsi="Museo Sans 300" w:cs="Times New Roman"/>
          <w:sz w:val="24"/>
          <w:szCs w:val="24"/>
          <w:lang w:val="es-ES_tradnl"/>
        </w:rPr>
      </w:pPr>
      <w:r w:rsidRPr="00B2396D">
        <w:rPr>
          <w:rFonts w:ascii="Museo Sans 300" w:hAnsi="Museo Sans 300" w:cs="Times New Roman"/>
          <w:sz w:val="24"/>
          <w:szCs w:val="24"/>
          <w:lang w:val="es-ES_tradnl"/>
        </w:rPr>
        <w:t>Tomando en cuenta los considerandos expuestos y habiendo tenido a la vista: Solicitud de Donación suscrita por el Alcalde Interi</w:t>
      </w:r>
      <w:r w:rsidR="00FA2D70" w:rsidRPr="00B2396D">
        <w:rPr>
          <w:rFonts w:ascii="Museo Sans 300" w:hAnsi="Museo Sans 300" w:cs="Times New Roman"/>
          <w:sz w:val="24"/>
          <w:szCs w:val="24"/>
          <w:lang w:val="es-ES_tradnl"/>
        </w:rPr>
        <w:t>no del municipio de Aguilares, i</w:t>
      </w:r>
      <w:r w:rsidRPr="00B2396D">
        <w:rPr>
          <w:rFonts w:ascii="Museo Sans 300" w:hAnsi="Museo Sans 300" w:cs="Times New Roman"/>
          <w:sz w:val="24"/>
          <w:szCs w:val="24"/>
          <w:lang w:val="es-ES_tradnl"/>
        </w:rPr>
        <w:t>ngeniero Daniel Ernesto Escobar Vásquez,</w:t>
      </w:r>
      <w:r w:rsidRPr="00B2396D">
        <w:rPr>
          <w:rFonts w:ascii="Museo Sans 300" w:hAnsi="Museo Sans 300"/>
          <w:sz w:val="24"/>
          <w:szCs w:val="24"/>
        </w:rPr>
        <w:t xml:space="preserve"> </w:t>
      </w:r>
      <w:r w:rsidRPr="00B2396D">
        <w:rPr>
          <w:rFonts w:ascii="Museo Sans 300" w:eastAsia="MS Mincho" w:hAnsi="Museo Sans 300"/>
          <w:sz w:val="24"/>
          <w:szCs w:val="24"/>
        </w:rPr>
        <w:t xml:space="preserve">Calcas y Planos de los Inmuebles, </w:t>
      </w:r>
      <w:r w:rsidRPr="00B2396D">
        <w:rPr>
          <w:rFonts w:ascii="Museo Sans 300" w:hAnsi="Museo Sans 300" w:cs="Times New Roman"/>
          <w:sz w:val="24"/>
          <w:szCs w:val="24"/>
          <w:lang w:val="es-ES_tradnl"/>
        </w:rPr>
        <w:t>Descripciones Técnicas,</w:t>
      </w:r>
      <w:r w:rsidRPr="00B2396D">
        <w:rPr>
          <w:rFonts w:ascii="Museo Sans 300" w:eastAsia="MS Mincho" w:hAnsi="Museo Sans 300"/>
          <w:sz w:val="24"/>
          <w:szCs w:val="24"/>
        </w:rPr>
        <w:t xml:space="preserve"> Informe de Inspección de Campo de la </w:t>
      </w:r>
      <w:r w:rsidRPr="00B2396D">
        <w:rPr>
          <w:rFonts w:ascii="Museo Sans 300" w:hAnsi="Museo Sans 300" w:cs="Times New Roman"/>
          <w:sz w:val="24"/>
          <w:szCs w:val="24"/>
          <w:lang w:val="es-ES_tradnl"/>
        </w:rPr>
        <w:t>Sección de Transferencia de Tierras, del Centro Estratégico de Transformación e Innovación Agropecuaria, CETIA II, San Salvador, Informe de Avalúos emitido por el Departamento de Proyectos de Parcelación, Acuerdo de Junta Directiva y Acuerdo del Concejo Municipal</w:t>
      </w:r>
      <w:r w:rsidR="00FA2D70" w:rsidRPr="00B2396D">
        <w:rPr>
          <w:rFonts w:ascii="Museo Sans 300" w:hAnsi="Museo Sans 300" w:cs="Times New Roman"/>
          <w:sz w:val="24"/>
          <w:szCs w:val="24"/>
          <w:lang w:val="es-ES_tradnl"/>
        </w:rPr>
        <w:t>,</w:t>
      </w:r>
      <w:r w:rsidRPr="00B2396D">
        <w:rPr>
          <w:rFonts w:ascii="Museo Sans 300" w:hAnsi="Museo Sans 300" w:cs="Times New Roman"/>
          <w:sz w:val="24"/>
          <w:szCs w:val="24"/>
          <w:lang w:val="es-ES_tradnl"/>
        </w:rPr>
        <w:t xml:space="preserve"> en consecuencia, se estima procedente someter a aprobación de la Junta Directiva la donación.</w:t>
      </w:r>
    </w:p>
    <w:p w14:paraId="4FCA88F1" w14:textId="77777777" w:rsidR="007863FF" w:rsidRPr="00B2396D" w:rsidRDefault="007863FF" w:rsidP="00B2396D">
      <w:pPr>
        <w:jc w:val="both"/>
        <w:rPr>
          <w:rFonts w:ascii="Museo Sans 300" w:hAnsi="Museo Sans 300"/>
          <w:sz w:val="24"/>
          <w:szCs w:val="24"/>
        </w:rPr>
      </w:pPr>
    </w:p>
    <w:p w14:paraId="27F47293" w14:textId="51B1965F" w:rsidR="007863FF" w:rsidRDefault="006F4AFA" w:rsidP="00B2396D">
      <w:pPr>
        <w:jc w:val="both"/>
        <w:rPr>
          <w:rFonts w:ascii="Museo Sans 300" w:eastAsia="Times New Roman" w:hAnsi="Museo Sans 300" w:cs="Times New Roman"/>
          <w:sz w:val="24"/>
          <w:szCs w:val="24"/>
        </w:rPr>
      </w:pPr>
      <w:r w:rsidRPr="00527629">
        <w:rPr>
          <w:rFonts w:ascii="Museo Sans 300" w:hAnsi="Museo Sans 300" w:cs="Times New Roman"/>
          <w:sz w:val="24"/>
          <w:szCs w:val="24"/>
          <w:lang w:val="es-ES_tradnl"/>
        </w:rPr>
        <w:t xml:space="preserve">Estando conforme a Derecho la documentación correspondiente, </w:t>
      </w:r>
      <w:r w:rsidR="00736E7A" w:rsidRPr="00527629">
        <w:rPr>
          <w:rFonts w:ascii="Museo Sans 300" w:hAnsi="Museo Sans 300" w:cs="Times New Roman"/>
          <w:sz w:val="24"/>
          <w:szCs w:val="24"/>
          <w:lang w:val="es-ES_tradnl"/>
        </w:rPr>
        <w:t xml:space="preserve">la Gerencia Legal </w:t>
      </w:r>
      <w:r w:rsidR="0076285E" w:rsidRPr="00527629">
        <w:rPr>
          <w:rFonts w:ascii="Museo Sans 300" w:hAnsi="Museo Sans 300" w:cs="Times New Roman"/>
          <w:sz w:val="24"/>
          <w:szCs w:val="24"/>
          <w:lang w:val="es-ES_tradnl"/>
        </w:rPr>
        <w:t xml:space="preserve">somete </w:t>
      </w:r>
      <w:r w:rsidR="00527629" w:rsidRPr="00527629">
        <w:rPr>
          <w:rFonts w:ascii="Museo Sans 300" w:hAnsi="Museo Sans 300" w:cs="Times New Roman"/>
          <w:sz w:val="24"/>
          <w:szCs w:val="24"/>
          <w:lang w:val="es-ES_tradnl"/>
        </w:rPr>
        <w:t xml:space="preserve">a consideración el presente caso, </w:t>
      </w:r>
      <w:r w:rsidR="00736E7A" w:rsidRPr="00527629">
        <w:rPr>
          <w:rFonts w:ascii="Museo Sans 300" w:hAnsi="Museo Sans 300" w:cs="Times New Roman"/>
          <w:sz w:val="24"/>
          <w:szCs w:val="24"/>
          <w:lang w:val="es-ES_tradnl"/>
        </w:rPr>
        <w:t xml:space="preserve">por lo que la Junta Directiva en uso de sus facultades </w:t>
      </w:r>
      <w:r w:rsidR="00736E7A" w:rsidRPr="00B2396D">
        <w:rPr>
          <w:rFonts w:ascii="Museo Sans 300" w:hAnsi="Museo Sans 300" w:cs="Times New Roman"/>
          <w:sz w:val="24"/>
          <w:szCs w:val="24"/>
          <w:lang w:val="es-ES_tradnl"/>
        </w:rPr>
        <w:t xml:space="preserve">y de conformidad </w:t>
      </w:r>
      <w:r w:rsidR="007863FF" w:rsidRPr="00B2396D">
        <w:rPr>
          <w:rFonts w:ascii="Museo Sans 300" w:hAnsi="Museo Sans 300" w:cs="Times New Roman"/>
          <w:sz w:val="24"/>
          <w:szCs w:val="24"/>
          <w:lang w:val="es-ES_tradnl"/>
        </w:rPr>
        <w:t xml:space="preserve"> a los artículos 104 de la Constitución de la República de El Salvador, 18 letras “g” “h” “k” y “p” y 48  de la Ley de Creación del Instituto Salvadoreño de Transformación Agraria</w:t>
      </w:r>
      <w:r w:rsidR="007863FF" w:rsidRPr="00B2396D">
        <w:rPr>
          <w:rFonts w:ascii="Museo Sans 300" w:hAnsi="Museo Sans 300" w:cs="Times New Roman"/>
          <w:sz w:val="24"/>
          <w:szCs w:val="24"/>
        </w:rPr>
        <w:t xml:space="preserve">, </w:t>
      </w:r>
      <w:r w:rsidR="00736E7A" w:rsidRPr="00B2396D">
        <w:rPr>
          <w:rFonts w:ascii="Museo Sans 300" w:hAnsi="Museo Sans 300" w:cs="Times New Roman"/>
          <w:b/>
          <w:sz w:val="24"/>
          <w:szCs w:val="24"/>
          <w:u w:val="single"/>
          <w:lang w:val="es-ES_tradnl"/>
        </w:rPr>
        <w:t>ACUERDA:</w:t>
      </w:r>
      <w:r w:rsidR="007863FF" w:rsidRPr="00B2396D">
        <w:rPr>
          <w:rFonts w:ascii="Museo Sans 300" w:hAnsi="Museo Sans 300" w:cs="Times New Roman"/>
          <w:b/>
          <w:sz w:val="24"/>
          <w:szCs w:val="24"/>
          <w:u w:val="single"/>
          <w:lang w:val="es-ES_tradnl"/>
        </w:rPr>
        <w:t xml:space="preserve"> PRIMERO:</w:t>
      </w:r>
      <w:r w:rsidR="007863FF" w:rsidRPr="00B2396D">
        <w:rPr>
          <w:rFonts w:ascii="Museo Sans 300" w:hAnsi="Museo Sans 300" w:cs="Times New Roman"/>
          <w:b/>
          <w:sz w:val="24"/>
          <w:szCs w:val="24"/>
          <w:lang w:val="es-ES_tradnl"/>
        </w:rPr>
        <w:t xml:space="preserve"> </w:t>
      </w:r>
      <w:r w:rsidR="007863FF" w:rsidRPr="00B2396D">
        <w:rPr>
          <w:rFonts w:ascii="Museo Sans 300" w:hAnsi="Museo Sans 300" w:cs="Times New Roman"/>
          <w:sz w:val="24"/>
          <w:szCs w:val="24"/>
          <w:lang w:val="es-ES_tradnl"/>
        </w:rPr>
        <w:t>Excluir del Proceso de Transformación Agraria los inmuebles siguientes:</w:t>
      </w:r>
      <w:r w:rsidR="007863FF" w:rsidRPr="00B2396D">
        <w:rPr>
          <w:rFonts w:ascii="Museo Sans 300" w:hAnsi="Museo Sans 300" w:cs="Arial"/>
          <w:sz w:val="24"/>
          <w:szCs w:val="24"/>
        </w:rPr>
        <w:t xml:space="preserve"> </w:t>
      </w:r>
      <w:r w:rsidR="007863FF" w:rsidRPr="00B2396D">
        <w:rPr>
          <w:rFonts w:ascii="Museo Sans 300" w:hAnsi="Museo Sans 300" w:cs="Arial"/>
          <w:b/>
          <w:sz w:val="24"/>
          <w:szCs w:val="24"/>
        </w:rPr>
        <w:t>a) ZONA VERDE 1</w:t>
      </w:r>
      <w:r w:rsidR="007863FF" w:rsidRPr="00B2396D">
        <w:rPr>
          <w:rFonts w:ascii="Museo Sans 300" w:hAnsi="Museo Sans 300" w:cs="Arial"/>
          <w:sz w:val="24"/>
          <w:szCs w:val="24"/>
        </w:rPr>
        <w:t xml:space="preserve">, inscrito a favor de este Instituto bajo la matrícula </w:t>
      </w:r>
      <w:r w:rsidR="0069780B">
        <w:rPr>
          <w:rFonts w:ascii="Museo Sans 300" w:hAnsi="Museo Sans 300" w:cs="Arial"/>
          <w:sz w:val="24"/>
          <w:szCs w:val="24"/>
        </w:rPr>
        <w:t xml:space="preserve">--- </w:t>
      </w:r>
      <w:r w:rsidR="007863FF" w:rsidRPr="00B2396D">
        <w:rPr>
          <w:rFonts w:ascii="Museo Sans 300" w:hAnsi="Museo Sans 300" w:cs="Arial"/>
          <w:sz w:val="24"/>
          <w:szCs w:val="24"/>
        </w:rPr>
        <w:t>-00000 con un área de 30,426.64 metros cuadrados</w:t>
      </w:r>
      <w:r w:rsidR="000809C5" w:rsidRPr="00B2396D">
        <w:rPr>
          <w:rFonts w:ascii="Museo Sans 300" w:hAnsi="Museo Sans 300" w:cs="Arial"/>
          <w:sz w:val="24"/>
          <w:szCs w:val="24"/>
        </w:rPr>
        <w:t xml:space="preserve">, </w:t>
      </w:r>
      <w:r w:rsidR="007863FF" w:rsidRPr="00B2396D">
        <w:rPr>
          <w:rFonts w:ascii="Museo Sans 300" w:hAnsi="Museo Sans 300" w:cs="Arial"/>
          <w:sz w:val="24"/>
          <w:szCs w:val="24"/>
        </w:rPr>
        <w:t xml:space="preserve"> y </w:t>
      </w:r>
      <w:r w:rsidR="007863FF" w:rsidRPr="00B2396D">
        <w:rPr>
          <w:rFonts w:ascii="Museo Sans 300" w:hAnsi="Museo Sans 300" w:cs="Arial"/>
          <w:b/>
          <w:sz w:val="24"/>
          <w:szCs w:val="24"/>
        </w:rPr>
        <w:t>b) ZONA VERDE 2</w:t>
      </w:r>
      <w:r w:rsidR="007863FF" w:rsidRPr="00B2396D">
        <w:rPr>
          <w:rFonts w:ascii="Museo Sans 300" w:hAnsi="Museo Sans 300" w:cs="Arial"/>
          <w:sz w:val="24"/>
          <w:szCs w:val="24"/>
        </w:rPr>
        <w:t xml:space="preserve">, inscrito a favor de este Instituto bajo la matrícula </w:t>
      </w:r>
      <w:r w:rsidR="0069780B">
        <w:rPr>
          <w:rFonts w:ascii="Museo Sans 300" w:hAnsi="Museo Sans 300" w:cs="Arial"/>
          <w:sz w:val="24"/>
          <w:szCs w:val="24"/>
        </w:rPr>
        <w:t xml:space="preserve">--- </w:t>
      </w:r>
      <w:r w:rsidR="007863FF" w:rsidRPr="00B2396D">
        <w:rPr>
          <w:rFonts w:ascii="Museo Sans 300" w:hAnsi="Museo Sans 300" w:cs="Arial"/>
          <w:sz w:val="24"/>
          <w:szCs w:val="24"/>
        </w:rPr>
        <w:t>-00000, con un ár</w:t>
      </w:r>
      <w:r w:rsidR="000809C5" w:rsidRPr="00B2396D">
        <w:rPr>
          <w:rFonts w:ascii="Museo Sans 300" w:hAnsi="Museo Sans 300" w:cs="Arial"/>
          <w:sz w:val="24"/>
          <w:szCs w:val="24"/>
        </w:rPr>
        <w:t>ea de 5,902.00 metros cuadrados,</w:t>
      </w:r>
      <w:r w:rsidR="007863FF" w:rsidRPr="00B2396D">
        <w:rPr>
          <w:rFonts w:ascii="Museo Sans 300" w:hAnsi="Museo Sans 300" w:cs="Arial"/>
          <w:sz w:val="24"/>
          <w:szCs w:val="24"/>
        </w:rPr>
        <w:t xml:space="preserve"> ambos en el Registro de la Propiedad Raíz e Hipotecas de la Primera Sección del Centro, departamento de San Salvador, y ubicados en </w:t>
      </w:r>
      <w:r w:rsidR="007863FF" w:rsidRPr="00B2396D">
        <w:rPr>
          <w:rFonts w:ascii="Museo Sans 300" w:hAnsi="Museo Sans 300" w:cs="Arial"/>
          <w:b/>
          <w:sz w:val="24"/>
          <w:szCs w:val="24"/>
        </w:rPr>
        <w:t>HACIENDA BOLIVAR, PORCION 2 (I.G),</w:t>
      </w:r>
      <w:r w:rsidR="007863FF" w:rsidRPr="00B2396D">
        <w:rPr>
          <w:rFonts w:ascii="Museo Sans 300" w:hAnsi="Museo Sans 300" w:cs="Arial"/>
          <w:sz w:val="24"/>
          <w:szCs w:val="24"/>
        </w:rPr>
        <w:t xml:space="preserve"> situada en cantón Las Tunas, municipio de Aguilares, departamento de San Salvador. </w:t>
      </w:r>
      <w:r w:rsidR="007863FF" w:rsidRPr="00B2396D">
        <w:rPr>
          <w:rFonts w:ascii="Museo Sans 300" w:hAnsi="Museo Sans 300" w:cs="Arial"/>
          <w:b/>
          <w:sz w:val="24"/>
          <w:szCs w:val="24"/>
          <w:u w:val="single"/>
        </w:rPr>
        <w:t>SEGUNDO</w:t>
      </w:r>
      <w:r w:rsidR="007863FF" w:rsidRPr="00B2396D">
        <w:rPr>
          <w:rFonts w:ascii="Museo Sans 300" w:hAnsi="Museo Sans 300" w:cs="Times New Roman"/>
          <w:b/>
          <w:sz w:val="24"/>
          <w:szCs w:val="24"/>
          <w:u w:val="single"/>
        </w:rPr>
        <w:t>:</w:t>
      </w:r>
      <w:r w:rsidR="007863FF" w:rsidRPr="00B2396D">
        <w:rPr>
          <w:rFonts w:ascii="Museo Sans 300" w:hAnsi="Museo Sans 300" w:cs="Times New Roman"/>
          <w:sz w:val="24"/>
          <w:szCs w:val="24"/>
        </w:rPr>
        <w:t xml:space="preserve"> </w:t>
      </w:r>
      <w:r w:rsidR="007863FF" w:rsidRPr="00B2396D">
        <w:rPr>
          <w:rFonts w:ascii="Museo Sans 300" w:hAnsi="Museo Sans 300" w:cs="Times New Roman"/>
          <w:sz w:val="24"/>
          <w:szCs w:val="24"/>
          <w:lang w:val="es-ES_tradnl"/>
        </w:rPr>
        <w:t xml:space="preserve">Aprobar la transferencia por </w:t>
      </w:r>
      <w:r w:rsidR="007863FF" w:rsidRPr="00B2396D">
        <w:rPr>
          <w:rFonts w:ascii="Museo Sans 300" w:hAnsi="Museo Sans 300" w:cs="Times New Roman"/>
          <w:b/>
          <w:sz w:val="24"/>
          <w:szCs w:val="24"/>
          <w:lang w:val="es-ES_tradnl"/>
        </w:rPr>
        <w:t>DONACIÓN</w:t>
      </w:r>
      <w:r w:rsidR="007863FF" w:rsidRPr="00B2396D">
        <w:rPr>
          <w:rFonts w:ascii="Museo Sans 300" w:hAnsi="Museo Sans 300" w:cs="Times New Roman"/>
          <w:sz w:val="24"/>
          <w:szCs w:val="24"/>
          <w:lang w:val="es-ES_tradnl"/>
        </w:rPr>
        <w:t xml:space="preserve"> a favor del </w:t>
      </w:r>
      <w:r w:rsidR="007863FF" w:rsidRPr="00B2396D">
        <w:rPr>
          <w:rFonts w:ascii="Museo Sans 300" w:hAnsi="Museo Sans 300" w:cs="Times New Roman"/>
          <w:b/>
          <w:sz w:val="24"/>
          <w:szCs w:val="24"/>
          <w:lang w:val="es-ES_tradnl"/>
        </w:rPr>
        <w:t>MUNICIPIO DE AGUILARES,</w:t>
      </w:r>
      <w:r w:rsidR="007863FF" w:rsidRPr="00B2396D">
        <w:rPr>
          <w:rFonts w:ascii="Museo Sans 300" w:hAnsi="Museo Sans 300" w:cs="Times New Roman"/>
          <w:sz w:val="24"/>
          <w:szCs w:val="24"/>
          <w:lang w:val="es-ES_tradnl"/>
        </w:rPr>
        <w:t xml:space="preserve"> de los inmuebles descritos en el Acuerdo </w:t>
      </w:r>
      <w:r w:rsidR="0076285E" w:rsidRPr="00527629">
        <w:rPr>
          <w:rFonts w:ascii="Museo Sans 300" w:hAnsi="Museo Sans 300" w:cs="Times New Roman"/>
          <w:sz w:val="24"/>
          <w:szCs w:val="24"/>
          <w:lang w:val="es-ES_tradnl"/>
        </w:rPr>
        <w:t>que antecede,</w:t>
      </w:r>
      <w:r w:rsidR="007863FF" w:rsidRPr="00527629">
        <w:rPr>
          <w:rFonts w:ascii="Museo Sans 300" w:hAnsi="Museo Sans 300" w:cs="Times New Roman"/>
          <w:sz w:val="24"/>
          <w:szCs w:val="24"/>
          <w:lang w:val="es-ES_tradnl"/>
        </w:rPr>
        <w:t xml:space="preserve"> </w:t>
      </w:r>
      <w:r w:rsidR="007863FF" w:rsidRPr="00B2396D">
        <w:rPr>
          <w:rFonts w:ascii="Museo Sans 300" w:eastAsia="Times New Roman" w:hAnsi="Museo Sans 300" w:cs="Times New Roman"/>
          <w:sz w:val="24"/>
          <w:szCs w:val="24"/>
        </w:rPr>
        <w:t>quedando de acuerdo al Cuadro de Valores y Extensiones siguientes:</w:t>
      </w:r>
    </w:p>
    <w:p w14:paraId="5978C173" w14:textId="77777777" w:rsidR="00095F07" w:rsidRPr="00B2396D" w:rsidRDefault="00095F07" w:rsidP="00B2396D">
      <w:pPr>
        <w:jc w:val="both"/>
        <w:rPr>
          <w:rFonts w:ascii="Museo Sans 300" w:eastAsia="Times New Roman" w:hAnsi="Museo Sans 300" w:cs="Times New Roman"/>
          <w:sz w:val="24"/>
          <w:szCs w:val="24"/>
        </w:rPr>
      </w:pPr>
    </w:p>
    <w:tbl>
      <w:tblPr>
        <w:tblW w:w="9136" w:type="dxa"/>
        <w:tblInd w:w="-3" w:type="dxa"/>
        <w:tblLayout w:type="fixed"/>
        <w:tblCellMar>
          <w:left w:w="25" w:type="dxa"/>
          <w:right w:w="0" w:type="dxa"/>
        </w:tblCellMar>
        <w:tblLook w:val="0000" w:firstRow="0" w:lastRow="0" w:firstColumn="0" w:lastColumn="0" w:noHBand="0" w:noVBand="0"/>
      </w:tblPr>
      <w:tblGrid>
        <w:gridCol w:w="2581"/>
        <w:gridCol w:w="19"/>
        <w:gridCol w:w="964"/>
        <w:gridCol w:w="1955"/>
        <w:gridCol w:w="1119"/>
        <w:gridCol w:w="574"/>
        <w:gridCol w:w="614"/>
        <w:gridCol w:w="655"/>
        <w:gridCol w:w="655"/>
      </w:tblGrid>
      <w:tr w:rsidR="007863FF" w14:paraId="5018C8FF" w14:textId="77777777" w:rsidTr="009D0747">
        <w:trPr>
          <w:trHeight w:val="271"/>
        </w:trPr>
        <w:tc>
          <w:tcPr>
            <w:tcW w:w="2581" w:type="dxa"/>
            <w:tcBorders>
              <w:top w:val="single" w:sz="2" w:space="0" w:color="auto"/>
              <w:left w:val="single" w:sz="2" w:space="0" w:color="auto"/>
              <w:bottom w:val="single" w:sz="2" w:space="0" w:color="auto"/>
              <w:right w:val="single" w:sz="2" w:space="0" w:color="auto"/>
            </w:tcBorders>
            <w:shd w:val="clear" w:color="auto" w:fill="DCDCDC"/>
          </w:tcPr>
          <w:p w14:paraId="67DC2FE4" w14:textId="77777777" w:rsidR="007863FF" w:rsidRDefault="007863FF" w:rsidP="00D72B6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2938" w:type="dxa"/>
            <w:gridSpan w:val="3"/>
            <w:tcBorders>
              <w:top w:val="single" w:sz="2" w:space="0" w:color="auto"/>
              <w:left w:val="single" w:sz="2" w:space="0" w:color="auto"/>
              <w:bottom w:val="single" w:sz="2" w:space="0" w:color="auto"/>
              <w:right w:val="single" w:sz="2" w:space="0" w:color="auto"/>
            </w:tcBorders>
            <w:shd w:val="clear" w:color="auto" w:fill="DCDCDC"/>
          </w:tcPr>
          <w:p w14:paraId="05262A67" w14:textId="77777777" w:rsidR="007863FF" w:rsidRDefault="007863FF"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693" w:type="dxa"/>
            <w:gridSpan w:val="2"/>
            <w:tcBorders>
              <w:top w:val="single" w:sz="2" w:space="0" w:color="auto"/>
              <w:left w:val="single" w:sz="2" w:space="0" w:color="auto"/>
              <w:bottom w:val="single" w:sz="2" w:space="0" w:color="auto"/>
              <w:right w:val="single" w:sz="2" w:space="0" w:color="auto"/>
            </w:tcBorders>
            <w:shd w:val="clear" w:color="auto" w:fill="DCDCDC"/>
          </w:tcPr>
          <w:p w14:paraId="24356C77" w14:textId="77777777" w:rsidR="007863FF" w:rsidRDefault="007863FF" w:rsidP="00D72B6A">
            <w:pPr>
              <w:widowControl w:val="0"/>
              <w:autoSpaceDE w:val="0"/>
              <w:autoSpaceDN w:val="0"/>
              <w:adjustRightInd w:val="0"/>
              <w:rPr>
                <w:rFonts w:ascii="Times New Roman" w:hAnsi="Times New Roman" w:cs="Times New Roman"/>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14:paraId="308EC9CD" w14:textId="77777777" w:rsidR="007863FF" w:rsidRDefault="007863FF"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14:paraId="70E09CA1" w14:textId="77777777" w:rsidR="007863FF" w:rsidRDefault="007863FF"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14:paraId="73E5C08D" w14:textId="77777777" w:rsidR="007863FF" w:rsidRDefault="007863FF"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809C5" w14:paraId="5409BBFD" w14:textId="77777777" w:rsidTr="009D0747">
        <w:trPr>
          <w:trHeight w:val="243"/>
        </w:trPr>
        <w:tc>
          <w:tcPr>
            <w:tcW w:w="2581" w:type="dxa"/>
            <w:tcBorders>
              <w:top w:val="single" w:sz="2" w:space="0" w:color="auto"/>
              <w:left w:val="single" w:sz="2" w:space="0" w:color="auto"/>
              <w:bottom w:val="single" w:sz="2" w:space="0" w:color="auto"/>
              <w:right w:val="single" w:sz="2" w:space="0" w:color="auto"/>
            </w:tcBorders>
            <w:shd w:val="clear" w:color="auto" w:fill="DCDCDC"/>
          </w:tcPr>
          <w:p w14:paraId="61E3CE81" w14:textId="77777777" w:rsidR="007863FF" w:rsidRDefault="007863FF" w:rsidP="00D72B6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3" w:type="dxa"/>
            <w:gridSpan w:val="2"/>
            <w:tcBorders>
              <w:top w:val="single" w:sz="2" w:space="0" w:color="auto"/>
              <w:left w:val="single" w:sz="2" w:space="0" w:color="auto"/>
              <w:bottom w:val="single" w:sz="2" w:space="0" w:color="auto"/>
              <w:right w:val="single" w:sz="2" w:space="0" w:color="auto"/>
            </w:tcBorders>
            <w:shd w:val="clear" w:color="auto" w:fill="DCDCDC"/>
          </w:tcPr>
          <w:p w14:paraId="7B760BF8" w14:textId="77777777" w:rsidR="007863FF" w:rsidRDefault="007863FF" w:rsidP="00D72B6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955" w:type="dxa"/>
            <w:tcBorders>
              <w:top w:val="single" w:sz="2" w:space="0" w:color="auto"/>
              <w:left w:val="single" w:sz="2" w:space="0" w:color="auto"/>
              <w:bottom w:val="single" w:sz="2" w:space="0" w:color="auto"/>
              <w:right w:val="single" w:sz="2" w:space="0" w:color="auto"/>
            </w:tcBorders>
            <w:shd w:val="clear" w:color="auto" w:fill="DCDCDC"/>
          </w:tcPr>
          <w:p w14:paraId="7AB61284" w14:textId="77777777" w:rsidR="007863FF" w:rsidRDefault="007863FF" w:rsidP="00D72B6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1119" w:type="dxa"/>
            <w:tcBorders>
              <w:top w:val="single" w:sz="2" w:space="0" w:color="auto"/>
              <w:left w:val="single" w:sz="2" w:space="0" w:color="auto"/>
              <w:bottom w:val="single" w:sz="2" w:space="0" w:color="auto"/>
              <w:right w:val="single" w:sz="2" w:space="0" w:color="auto"/>
            </w:tcBorders>
            <w:shd w:val="clear" w:color="auto" w:fill="DCDCDC"/>
          </w:tcPr>
          <w:p w14:paraId="35F141AC" w14:textId="77777777" w:rsidR="007863FF" w:rsidRDefault="007863FF" w:rsidP="00D72B6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14:paraId="037136BC" w14:textId="77777777" w:rsidR="007863FF" w:rsidRDefault="007863FF" w:rsidP="00D72B6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14:paraId="294D7635" w14:textId="77777777" w:rsidR="007863FF" w:rsidRDefault="007863FF" w:rsidP="00D72B6A">
            <w:pPr>
              <w:widowControl w:val="0"/>
              <w:autoSpaceDE w:val="0"/>
              <w:autoSpaceDN w:val="0"/>
              <w:adjustRightInd w:val="0"/>
              <w:rPr>
                <w:rFonts w:ascii="Times New Roman" w:hAnsi="Times New Roman" w:cs="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14:paraId="1BBC93AA" w14:textId="77777777" w:rsidR="007863FF" w:rsidRDefault="007863FF" w:rsidP="00D72B6A">
            <w:pPr>
              <w:widowControl w:val="0"/>
              <w:autoSpaceDE w:val="0"/>
              <w:autoSpaceDN w:val="0"/>
              <w:adjustRightInd w:val="0"/>
              <w:rPr>
                <w:rFonts w:ascii="Times New Roman" w:hAnsi="Times New Roman" w:cs="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14:paraId="2C79B461" w14:textId="77777777" w:rsidR="007863FF" w:rsidRDefault="007863FF" w:rsidP="00D72B6A">
            <w:pPr>
              <w:widowControl w:val="0"/>
              <w:autoSpaceDE w:val="0"/>
              <w:autoSpaceDN w:val="0"/>
              <w:adjustRightInd w:val="0"/>
              <w:rPr>
                <w:rFonts w:ascii="Times New Roman" w:hAnsi="Times New Roman" w:cs="Times New Roman"/>
                <w:b/>
                <w:bCs/>
                <w:sz w:val="14"/>
                <w:szCs w:val="14"/>
              </w:rPr>
            </w:pPr>
          </w:p>
        </w:tc>
      </w:tr>
      <w:tr w:rsidR="007863FF" w14:paraId="34B267C3" w14:textId="77777777" w:rsidTr="009D0747">
        <w:trPr>
          <w:gridAfter w:val="7"/>
          <w:wAfter w:w="6536" w:type="dxa"/>
        </w:trPr>
        <w:tc>
          <w:tcPr>
            <w:tcW w:w="2600" w:type="dxa"/>
            <w:gridSpan w:val="2"/>
            <w:tcBorders>
              <w:top w:val="single" w:sz="2" w:space="0" w:color="auto"/>
              <w:left w:val="single" w:sz="2" w:space="0" w:color="auto"/>
              <w:bottom w:val="single" w:sz="2" w:space="0" w:color="auto"/>
              <w:right w:val="single" w:sz="2" w:space="0" w:color="auto"/>
            </w:tcBorders>
          </w:tcPr>
          <w:p w14:paraId="147DAF15" w14:textId="77777777" w:rsidR="007863FF" w:rsidRDefault="007863FF" w:rsidP="00D72B6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12 </w:t>
            </w:r>
          </w:p>
        </w:tc>
      </w:tr>
    </w:tbl>
    <w:p w14:paraId="3B4360FB" w14:textId="77777777" w:rsidR="007863FF" w:rsidRDefault="007863FF" w:rsidP="007863FF">
      <w:pPr>
        <w:widowControl w:val="0"/>
        <w:autoSpaceDE w:val="0"/>
        <w:autoSpaceDN w:val="0"/>
        <w:adjustRightInd w:val="0"/>
        <w:jc w:val="center"/>
        <w:rPr>
          <w:rFonts w:ascii="Times New Roman" w:hAnsi="Times New Roman" w:cs="Times New Roman"/>
          <w:b/>
          <w:bCs/>
          <w:sz w:val="14"/>
          <w:szCs w:val="14"/>
        </w:rPr>
      </w:pPr>
    </w:p>
    <w:tbl>
      <w:tblPr>
        <w:tblW w:w="9110" w:type="dxa"/>
        <w:tblInd w:w="-3" w:type="dxa"/>
        <w:tblLayout w:type="fixed"/>
        <w:tblCellMar>
          <w:left w:w="25" w:type="dxa"/>
          <w:right w:w="0" w:type="dxa"/>
        </w:tblCellMar>
        <w:tblLook w:val="0000" w:firstRow="0" w:lastRow="0" w:firstColumn="0" w:lastColumn="0" w:noHBand="0" w:noVBand="0"/>
      </w:tblPr>
      <w:tblGrid>
        <w:gridCol w:w="2573"/>
        <w:gridCol w:w="980"/>
        <w:gridCol w:w="1947"/>
        <w:gridCol w:w="1115"/>
        <w:gridCol w:w="571"/>
        <w:gridCol w:w="612"/>
        <w:gridCol w:w="653"/>
        <w:gridCol w:w="659"/>
      </w:tblGrid>
      <w:tr w:rsidR="007863FF" w14:paraId="3AB58294" w14:textId="77777777" w:rsidTr="000809C5">
        <w:trPr>
          <w:trHeight w:val="436"/>
        </w:trPr>
        <w:tc>
          <w:tcPr>
            <w:tcW w:w="2573" w:type="dxa"/>
            <w:vMerge w:val="restart"/>
            <w:tcBorders>
              <w:top w:val="single" w:sz="2" w:space="0" w:color="auto"/>
              <w:left w:val="single" w:sz="2" w:space="0" w:color="auto"/>
              <w:bottom w:val="single" w:sz="2" w:space="0" w:color="auto"/>
              <w:right w:val="single" w:sz="2" w:space="0" w:color="auto"/>
            </w:tcBorders>
          </w:tcPr>
          <w:p w14:paraId="6115445E" w14:textId="49860B05" w:rsidR="007863FF" w:rsidRDefault="0069780B" w:rsidP="00D72B6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sz w:val="14"/>
                <w:szCs w:val="14"/>
              </w:rPr>
              <w:t>---</w:t>
            </w:r>
            <w:r w:rsidR="007863FF">
              <w:rPr>
                <w:rFonts w:ascii="Times New Roman" w:hAnsi="Times New Roman" w:cs="Times New Roman"/>
                <w:b/>
                <w:bCs/>
                <w:sz w:val="14"/>
                <w:szCs w:val="14"/>
              </w:rPr>
              <w:t xml:space="preserve">. </w:t>
            </w:r>
          </w:p>
          <w:p w14:paraId="07ECA258" w14:textId="77777777" w:rsidR="007863FF" w:rsidRDefault="007863FF" w:rsidP="00D72B6A">
            <w:pPr>
              <w:widowControl w:val="0"/>
              <w:autoSpaceDE w:val="0"/>
              <w:autoSpaceDN w:val="0"/>
              <w:adjustRightInd w:val="0"/>
              <w:rPr>
                <w:rFonts w:ascii="Times New Roman" w:hAnsi="Times New Roman" w:cs="Times New Roman"/>
                <w:b/>
                <w:bCs/>
                <w:sz w:val="14"/>
                <w:szCs w:val="14"/>
              </w:rPr>
            </w:pPr>
          </w:p>
          <w:p w14:paraId="1C1CB56E" w14:textId="77777777" w:rsidR="007863FF" w:rsidRDefault="007863FF" w:rsidP="00D72B6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1468FDED" w14:textId="77777777" w:rsidR="007863FF" w:rsidRDefault="007863FF" w:rsidP="00D72B6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AE23315" w14:textId="57474C6E" w:rsidR="007863FF" w:rsidRDefault="0069780B" w:rsidP="00D72B6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863FF">
              <w:rPr>
                <w:rFonts w:ascii="Times New Roman" w:hAnsi="Times New Roman" w:cs="Times New Roman"/>
                <w:sz w:val="14"/>
                <w:szCs w:val="14"/>
              </w:rPr>
              <w:t xml:space="preserve">-00000 </w:t>
            </w:r>
          </w:p>
          <w:p w14:paraId="72CE7921" w14:textId="2DBBD4D1" w:rsidR="007863FF" w:rsidRDefault="0069780B" w:rsidP="00D72B6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863FF">
              <w:rPr>
                <w:rFonts w:ascii="Times New Roman" w:hAnsi="Times New Roman" w:cs="Times New Roman"/>
                <w:sz w:val="14"/>
                <w:szCs w:val="14"/>
              </w:rPr>
              <w:t xml:space="preserve">-00000 </w:t>
            </w:r>
          </w:p>
        </w:tc>
        <w:tc>
          <w:tcPr>
            <w:tcW w:w="1947" w:type="dxa"/>
            <w:vMerge w:val="restart"/>
            <w:tcBorders>
              <w:top w:val="single" w:sz="2" w:space="0" w:color="auto"/>
              <w:left w:val="single" w:sz="2" w:space="0" w:color="auto"/>
              <w:bottom w:val="single" w:sz="2" w:space="0" w:color="auto"/>
              <w:right w:val="single" w:sz="2" w:space="0" w:color="auto"/>
            </w:tcBorders>
          </w:tcPr>
          <w:p w14:paraId="7609D248" w14:textId="77777777" w:rsidR="007863FF" w:rsidRDefault="007863FF" w:rsidP="00D72B6A">
            <w:pPr>
              <w:widowControl w:val="0"/>
              <w:autoSpaceDE w:val="0"/>
              <w:autoSpaceDN w:val="0"/>
              <w:adjustRightInd w:val="0"/>
              <w:rPr>
                <w:rFonts w:ascii="Times New Roman" w:hAnsi="Times New Roman" w:cs="Times New Roman"/>
                <w:sz w:val="14"/>
                <w:szCs w:val="14"/>
              </w:rPr>
            </w:pPr>
          </w:p>
          <w:p w14:paraId="71D5188D" w14:textId="77777777" w:rsidR="007863FF" w:rsidRPr="009D0747" w:rsidRDefault="007863FF" w:rsidP="00D72B6A">
            <w:pPr>
              <w:widowControl w:val="0"/>
              <w:autoSpaceDE w:val="0"/>
              <w:autoSpaceDN w:val="0"/>
              <w:adjustRightInd w:val="0"/>
              <w:rPr>
                <w:rFonts w:ascii="Times New Roman" w:hAnsi="Times New Roman" w:cs="Times New Roman"/>
                <w:sz w:val="12"/>
                <w:szCs w:val="12"/>
              </w:rPr>
            </w:pPr>
            <w:r w:rsidRPr="009D0747">
              <w:rPr>
                <w:rFonts w:ascii="Times New Roman" w:hAnsi="Times New Roman" w:cs="Times New Roman"/>
                <w:sz w:val="12"/>
                <w:szCs w:val="12"/>
              </w:rPr>
              <w:t xml:space="preserve">HACIENDA BOLIVAR, PORCION 2 (I.G) ZONA COMUNAL </w:t>
            </w:r>
          </w:p>
          <w:p w14:paraId="171BD7EE" w14:textId="77777777" w:rsidR="007863FF" w:rsidRDefault="007863FF" w:rsidP="00D72B6A">
            <w:pPr>
              <w:widowControl w:val="0"/>
              <w:autoSpaceDE w:val="0"/>
              <w:autoSpaceDN w:val="0"/>
              <w:adjustRightInd w:val="0"/>
              <w:rPr>
                <w:rFonts w:ascii="Times New Roman" w:hAnsi="Times New Roman" w:cs="Times New Roman"/>
                <w:sz w:val="14"/>
                <w:szCs w:val="14"/>
              </w:rPr>
            </w:pPr>
            <w:r w:rsidRPr="009D0747">
              <w:rPr>
                <w:rFonts w:ascii="Times New Roman" w:hAnsi="Times New Roman" w:cs="Times New Roman"/>
                <w:sz w:val="12"/>
                <w:szCs w:val="12"/>
              </w:rPr>
              <w:t>HACIENDA BOLIVAR, PORCION 2 (I.G) ZONA COMUNAL</w:t>
            </w:r>
            <w:r>
              <w:rPr>
                <w:rFonts w:ascii="Times New Roman" w:hAnsi="Times New Roman" w:cs="Times New Roman"/>
                <w:sz w:val="14"/>
                <w:szCs w:val="14"/>
              </w:rPr>
              <w:t xml:space="preserve"> </w:t>
            </w:r>
          </w:p>
        </w:tc>
        <w:tc>
          <w:tcPr>
            <w:tcW w:w="1115" w:type="dxa"/>
            <w:vMerge w:val="restart"/>
            <w:tcBorders>
              <w:top w:val="single" w:sz="2" w:space="0" w:color="auto"/>
              <w:left w:val="single" w:sz="2" w:space="0" w:color="auto"/>
              <w:bottom w:val="single" w:sz="2" w:space="0" w:color="auto"/>
              <w:right w:val="single" w:sz="2" w:space="0" w:color="auto"/>
            </w:tcBorders>
          </w:tcPr>
          <w:p w14:paraId="22377EEF" w14:textId="77777777" w:rsidR="007863FF" w:rsidRPr="009D0747" w:rsidRDefault="007863FF" w:rsidP="00D72B6A">
            <w:pPr>
              <w:widowControl w:val="0"/>
              <w:autoSpaceDE w:val="0"/>
              <w:autoSpaceDN w:val="0"/>
              <w:adjustRightInd w:val="0"/>
              <w:rPr>
                <w:rFonts w:ascii="Times New Roman" w:hAnsi="Times New Roman" w:cs="Times New Roman"/>
                <w:sz w:val="12"/>
                <w:szCs w:val="12"/>
              </w:rPr>
            </w:pPr>
          </w:p>
          <w:p w14:paraId="460D5683" w14:textId="77777777" w:rsidR="007863FF" w:rsidRPr="009D0747" w:rsidRDefault="007863FF" w:rsidP="00D72B6A">
            <w:pPr>
              <w:widowControl w:val="0"/>
              <w:autoSpaceDE w:val="0"/>
              <w:autoSpaceDN w:val="0"/>
              <w:adjustRightInd w:val="0"/>
              <w:rPr>
                <w:rFonts w:ascii="Times New Roman" w:hAnsi="Times New Roman" w:cs="Times New Roman"/>
                <w:sz w:val="12"/>
                <w:szCs w:val="12"/>
              </w:rPr>
            </w:pPr>
            <w:r w:rsidRPr="009D0747">
              <w:rPr>
                <w:rFonts w:ascii="Times New Roman" w:hAnsi="Times New Roman" w:cs="Times New Roman"/>
                <w:sz w:val="12"/>
                <w:szCs w:val="12"/>
              </w:rPr>
              <w:t xml:space="preserve">AREA COMPLEMENTARIA </w:t>
            </w:r>
          </w:p>
          <w:p w14:paraId="08BCC891" w14:textId="77777777" w:rsidR="007863FF" w:rsidRPr="009D0747" w:rsidRDefault="007863FF" w:rsidP="00D72B6A">
            <w:pPr>
              <w:widowControl w:val="0"/>
              <w:autoSpaceDE w:val="0"/>
              <w:autoSpaceDN w:val="0"/>
              <w:adjustRightInd w:val="0"/>
              <w:rPr>
                <w:rFonts w:ascii="Times New Roman" w:hAnsi="Times New Roman" w:cs="Times New Roman"/>
                <w:sz w:val="12"/>
                <w:szCs w:val="12"/>
              </w:rPr>
            </w:pPr>
            <w:r w:rsidRPr="009D0747">
              <w:rPr>
                <w:rFonts w:ascii="Times New Roman" w:hAnsi="Times New Roman" w:cs="Times New Roman"/>
                <w:sz w:val="12"/>
                <w:szCs w:val="12"/>
              </w:rPr>
              <w:t xml:space="preserve">AREA COMPLEMENTARIA </w:t>
            </w:r>
          </w:p>
        </w:tc>
        <w:tc>
          <w:tcPr>
            <w:tcW w:w="571" w:type="dxa"/>
            <w:vMerge w:val="restart"/>
            <w:tcBorders>
              <w:top w:val="single" w:sz="2" w:space="0" w:color="auto"/>
              <w:left w:val="single" w:sz="2" w:space="0" w:color="auto"/>
              <w:bottom w:val="single" w:sz="2" w:space="0" w:color="auto"/>
              <w:right w:val="single" w:sz="2" w:space="0" w:color="auto"/>
            </w:tcBorders>
          </w:tcPr>
          <w:p w14:paraId="4D672882" w14:textId="77777777" w:rsidR="007863FF" w:rsidRPr="009D0747" w:rsidRDefault="007863FF" w:rsidP="00D72B6A">
            <w:pPr>
              <w:widowControl w:val="0"/>
              <w:autoSpaceDE w:val="0"/>
              <w:autoSpaceDN w:val="0"/>
              <w:adjustRightInd w:val="0"/>
              <w:rPr>
                <w:rFonts w:ascii="Times New Roman" w:hAnsi="Times New Roman" w:cs="Times New Roman"/>
                <w:sz w:val="12"/>
                <w:szCs w:val="12"/>
              </w:rPr>
            </w:pPr>
          </w:p>
          <w:p w14:paraId="0989E829" w14:textId="77777777" w:rsidR="007863FF" w:rsidRPr="009D0747" w:rsidRDefault="007863FF" w:rsidP="00D72B6A">
            <w:pPr>
              <w:widowControl w:val="0"/>
              <w:autoSpaceDE w:val="0"/>
              <w:autoSpaceDN w:val="0"/>
              <w:adjustRightInd w:val="0"/>
              <w:rPr>
                <w:rFonts w:ascii="Times New Roman" w:hAnsi="Times New Roman" w:cs="Times New Roman"/>
                <w:sz w:val="12"/>
                <w:szCs w:val="12"/>
              </w:rPr>
            </w:pPr>
            <w:r w:rsidRPr="009D0747">
              <w:rPr>
                <w:rFonts w:ascii="Times New Roman" w:hAnsi="Times New Roman" w:cs="Times New Roman"/>
                <w:sz w:val="12"/>
                <w:szCs w:val="12"/>
              </w:rPr>
              <w:t xml:space="preserve">ZONA VERDE 1 </w:t>
            </w:r>
          </w:p>
          <w:p w14:paraId="0A9C13B6" w14:textId="77777777" w:rsidR="007863FF" w:rsidRPr="009D0747" w:rsidRDefault="007863FF" w:rsidP="00D72B6A">
            <w:pPr>
              <w:widowControl w:val="0"/>
              <w:autoSpaceDE w:val="0"/>
              <w:autoSpaceDN w:val="0"/>
              <w:adjustRightInd w:val="0"/>
              <w:rPr>
                <w:rFonts w:ascii="Times New Roman" w:hAnsi="Times New Roman" w:cs="Times New Roman"/>
                <w:sz w:val="12"/>
                <w:szCs w:val="12"/>
              </w:rPr>
            </w:pPr>
            <w:r w:rsidRPr="009D0747">
              <w:rPr>
                <w:rFonts w:ascii="Times New Roman" w:hAnsi="Times New Roman" w:cs="Times New Roman"/>
                <w:sz w:val="12"/>
                <w:szCs w:val="12"/>
              </w:rPr>
              <w:t xml:space="preserve">ZONA VERDE 2 </w:t>
            </w:r>
          </w:p>
        </w:tc>
        <w:tc>
          <w:tcPr>
            <w:tcW w:w="612" w:type="dxa"/>
            <w:tcBorders>
              <w:top w:val="single" w:sz="2" w:space="0" w:color="auto"/>
              <w:left w:val="single" w:sz="2" w:space="0" w:color="auto"/>
              <w:bottom w:val="single" w:sz="2" w:space="0" w:color="auto"/>
              <w:right w:val="single" w:sz="2" w:space="0" w:color="auto"/>
            </w:tcBorders>
          </w:tcPr>
          <w:p w14:paraId="20ACE40B" w14:textId="77777777" w:rsidR="007863FF" w:rsidRDefault="007863FF" w:rsidP="00D72B6A">
            <w:pPr>
              <w:widowControl w:val="0"/>
              <w:autoSpaceDE w:val="0"/>
              <w:autoSpaceDN w:val="0"/>
              <w:adjustRightInd w:val="0"/>
              <w:jc w:val="right"/>
              <w:rPr>
                <w:rFonts w:ascii="Times New Roman" w:hAnsi="Times New Roman" w:cs="Times New Roman"/>
                <w:sz w:val="14"/>
                <w:szCs w:val="14"/>
              </w:rPr>
            </w:pPr>
          </w:p>
          <w:p w14:paraId="23B532F2" w14:textId="77777777" w:rsidR="007863FF" w:rsidRDefault="007863FF" w:rsidP="00D72B6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30426.64 </w:t>
            </w:r>
          </w:p>
          <w:p w14:paraId="7970232F" w14:textId="77777777" w:rsidR="007863FF" w:rsidRDefault="007863FF" w:rsidP="00D72B6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5902.00 </w:t>
            </w:r>
          </w:p>
        </w:tc>
        <w:tc>
          <w:tcPr>
            <w:tcW w:w="653" w:type="dxa"/>
            <w:tcBorders>
              <w:top w:val="single" w:sz="2" w:space="0" w:color="auto"/>
              <w:left w:val="single" w:sz="2" w:space="0" w:color="auto"/>
              <w:bottom w:val="single" w:sz="2" w:space="0" w:color="auto"/>
              <w:right w:val="single" w:sz="2" w:space="0" w:color="auto"/>
            </w:tcBorders>
          </w:tcPr>
          <w:p w14:paraId="5E02C7E5" w14:textId="77777777" w:rsidR="007863FF" w:rsidRDefault="007863FF" w:rsidP="00D72B6A">
            <w:pPr>
              <w:widowControl w:val="0"/>
              <w:autoSpaceDE w:val="0"/>
              <w:autoSpaceDN w:val="0"/>
              <w:adjustRightInd w:val="0"/>
              <w:jc w:val="right"/>
              <w:rPr>
                <w:rFonts w:ascii="Times New Roman" w:hAnsi="Times New Roman" w:cs="Times New Roman"/>
                <w:sz w:val="14"/>
                <w:szCs w:val="14"/>
              </w:rPr>
            </w:pPr>
          </w:p>
          <w:p w14:paraId="2BBB85EB" w14:textId="77777777" w:rsidR="007863FF" w:rsidRDefault="007863FF" w:rsidP="00D72B6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22637.91 </w:t>
            </w:r>
          </w:p>
          <w:p w14:paraId="540D4729" w14:textId="77777777" w:rsidR="007863FF" w:rsidRDefault="007863FF" w:rsidP="00D72B6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2612.76 </w:t>
            </w:r>
          </w:p>
        </w:tc>
        <w:tc>
          <w:tcPr>
            <w:tcW w:w="656" w:type="dxa"/>
            <w:tcBorders>
              <w:top w:val="single" w:sz="2" w:space="0" w:color="auto"/>
              <w:left w:val="single" w:sz="2" w:space="0" w:color="auto"/>
              <w:bottom w:val="single" w:sz="2" w:space="0" w:color="auto"/>
              <w:right w:val="single" w:sz="2" w:space="0" w:color="auto"/>
            </w:tcBorders>
          </w:tcPr>
          <w:p w14:paraId="1C6FD1FA" w14:textId="77777777" w:rsidR="007863FF" w:rsidRDefault="007863FF" w:rsidP="00D72B6A">
            <w:pPr>
              <w:widowControl w:val="0"/>
              <w:autoSpaceDE w:val="0"/>
              <w:autoSpaceDN w:val="0"/>
              <w:adjustRightInd w:val="0"/>
              <w:jc w:val="right"/>
              <w:rPr>
                <w:rFonts w:ascii="Times New Roman" w:hAnsi="Times New Roman" w:cs="Times New Roman"/>
                <w:sz w:val="14"/>
                <w:szCs w:val="14"/>
              </w:rPr>
            </w:pPr>
          </w:p>
          <w:p w14:paraId="08D734BF" w14:textId="77777777" w:rsidR="007863FF" w:rsidRDefault="007863FF" w:rsidP="00D72B6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198081.71 </w:t>
            </w:r>
          </w:p>
          <w:p w14:paraId="430F3D75" w14:textId="77777777" w:rsidR="007863FF" w:rsidRDefault="007863FF" w:rsidP="00D72B6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22861.65 </w:t>
            </w:r>
          </w:p>
        </w:tc>
      </w:tr>
      <w:tr w:rsidR="007863FF" w14:paraId="588C672B" w14:textId="77777777" w:rsidTr="009D0747">
        <w:trPr>
          <w:trHeight w:val="389"/>
        </w:trPr>
        <w:tc>
          <w:tcPr>
            <w:tcW w:w="2573" w:type="dxa"/>
            <w:vMerge/>
            <w:tcBorders>
              <w:top w:val="single" w:sz="2" w:space="0" w:color="auto"/>
              <w:left w:val="single" w:sz="2" w:space="0" w:color="auto"/>
              <w:bottom w:val="single" w:sz="2" w:space="0" w:color="auto"/>
              <w:right w:val="single" w:sz="2" w:space="0" w:color="auto"/>
            </w:tcBorders>
          </w:tcPr>
          <w:p w14:paraId="605F2FC5" w14:textId="77777777" w:rsidR="007863FF" w:rsidRDefault="007863FF" w:rsidP="00D72B6A">
            <w:pPr>
              <w:widowControl w:val="0"/>
              <w:autoSpaceDE w:val="0"/>
              <w:autoSpaceDN w:val="0"/>
              <w:adjustRightInd w:val="0"/>
              <w:rPr>
                <w:rFonts w:ascii="Times New Roman" w:hAnsi="Times New Roman" w:cs="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3EB887C3" w14:textId="77777777" w:rsidR="007863FF" w:rsidRDefault="007863FF" w:rsidP="00D72B6A">
            <w:pPr>
              <w:widowControl w:val="0"/>
              <w:autoSpaceDE w:val="0"/>
              <w:autoSpaceDN w:val="0"/>
              <w:adjustRightInd w:val="0"/>
              <w:rPr>
                <w:rFonts w:ascii="Times New Roman" w:hAnsi="Times New Roman" w:cs="Times New Roman"/>
                <w:sz w:val="14"/>
                <w:szCs w:val="14"/>
              </w:rPr>
            </w:pPr>
          </w:p>
        </w:tc>
        <w:tc>
          <w:tcPr>
            <w:tcW w:w="1947" w:type="dxa"/>
            <w:vMerge/>
            <w:tcBorders>
              <w:top w:val="single" w:sz="2" w:space="0" w:color="auto"/>
              <w:left w:val="single" w:sz="2" w:space="0" w:color="auto"/>
              <w:bottom w:val="single" w:sz="2" w:space="0" w:color="auto"/>
              <w:right w:val="single" w:sz="2" w:space="0" w:color="auto"/>
            </w:tcBorders>
          </w:tcPr>
          <w:p w14:paraId="483D0C98" w14:textId="77777777" w:rsidR="007863FF" w:rsidRDefault="007863FF" w:rsidP="00D72B6A">
            <w:pPr>
              <w:widowControl w:val="0"/>
              <w:autoSpaceDE w:val="0"/>
              <w:autoSpaceDN w:val="0"/>
              <w:adjustRightInd w:val="0"/>
              <w:rPr>
                <w:rFonts w:ascii="Times New Roman" w:hAnsi="Times New Roman" w:cs="Times New Roman"/>
                <w:sz w:val="14"/>
                <w:szCs w:val="14"/>
              </w:rPr>
            </w:pPr>
          </w:p>
        </w:tc>
        <w:tc>
          <w:tcPr>
            <w:tcW w:w="1115" w:type="dxa"/>
            <w:vMerge/>
            <w:tcBorders>
              <w:top w:val="single" w:sz="2" w:space="0" w:color="auto"/>
              <w:left w:val="single" w:sz="2" w:space="0" w:color="auto"/>
              <w:bottom w:val="single" w:sz="2" w:space="0" w:color="auto"/>
              <w:right w:val="single" w:sz="2" w:space="0" w:color="auto"/>
            </w:tcBorders>
          </w:tcPr>
          <w:p w14:paraId="69190B5E" w14:textId="77777777" w:rsidR="007863FF" w:rsidRDefault="007863FF" w:rsidP="00D72B6A">
            <w:pPr>
              <w:widowControl w:val="0"/>
              <w:autoSpaceDE w:val="0"/>
              <w:autoSpaceDN w:val="0"/>
              <w:adjustRightInd w:val="0"/>
              <w:rPr>
                <w:rFonts w:ascii="Times New Roman" w:hAnsi="Times New Roman" w:cs="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00D6016D" w14:textId="77777777" w:rsidR="007863FF" w:rsidRDefault="007863FF" w:rsidP="00D72B6A">
            <w:pPr>
              <w:widowControl w:val="0"/>
              <w:autoSpaceDE w:val="0"/>
              <w:autoSpaceDN w:val="0"/>
              <w:adjustRightInd w:val="0"/>
              <w:rPr>
                <w:rFonts w:ascii="Times New Roman" w:hAnsi="Times New Roman" w:cs="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2D0151C5" w14:textId="77777777" w:rsidR="007863FF" w:rsidRDefault="007863FF" w:rsidP="00D72B6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36328.64 </w:t>
            </w:r>
          </w:p>
        </w:tc>
        <w:tc>
          <w:tcPr>
            <w:tcW w:w="653" w:type="dxa"/>
            <w:tcBorders>
              <w:top w:val="single" w:sz="2" w:space="0" w:color="auto"/>
              <w:left w:val="single" w:sz="2" w:space="0" w:color="auto"/>
              <w:bottom w:val="single" w:sz="2" w:space="0" w:color="auto"/>
              <w:right w:val="single" w:sz="2" w:space="0" w:color="auto"/>
            </w:tcBorders>
          </w:tcPr>
          <w:p w14:paraId="26AABBA0" w14:textId="77777777" w:rsidR="007863FF" w:rsidRDefault="007863FF" w:rsidP="00D72B6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25250.67 </w:t>
            </w:r>
          </w:p>
        </w:tc>
        <w:tc>
          <w:tcPr>
            <w:tcW w:w="656" w:type="dxa"/>
            <w:tcBorders>
              <w:top w:val="single" w:sz="2" w:space="0" w:color="auto"/>
              <w:left w:val="single" w:sz="2" w:space="0" w:color="auto"/>
              <w:bottom w:val="single" w:sz="2" w:space="0" w:color="auto"/>
              <w:right w:val="single" w:sz="2" w:space="0" w:color="auto"/>
            </w:tcBorders>
          </w:tcPr>
          <w:p w14:paraId="7EECABEC" w14:textId="77777777" w:rsidR="007863FF" w:rsidRDefault="007863FF" w:rsidP="00D72B6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220943.36 </w:t>
            </w:r>
          </w:p>
        </w:tc>
      </w:tr>
      <w:tr w:rsidR="007863FF" w14:paraId="403235ED" w14:textId="77777777" w:rsidTr="000809C5">
        <w:trPr>
          <w:trHeight w:val="436"/>
        </w:trPr>
        <w:tc>
          <w:tcPr>
            <w:tcW w:w="2573" w:type="dxa"/>
            <w:vMerge/>
            <w:tcBorders>
              <w:top w:val="single" w:sz="2" w:space="0" w:color="auto"/>
              <w:left w:val="single" w:sz="2" w:space="0" w:color="auto"/>
              <w:bottom w:val="single" w:sz="2" w:space="0" w:color="auto"/>
              <w:right w:val="single" w:sz="2" w:space="0" w:color="auto"/>
            </w:tcBorders>
          </w:tcPr>
          <w:p w14:paraId="1D5ECA8B" w14:textId="77777777" w:rsidR="007863FF" w:rsidRDefault="007863FF" w:rsidP="00D72B6A">
            <w:pPr>
              <w:widowControl w:val="0"/>
              <w:autoSpaceDE w:val="0"/>
              <w:autoSpaceDN w:val="0"/>
              <w:adjustRightInd w:val="0"/>
              <w:rPr>
                <w:rFonts w:ascii="Times New Roman" w:hAnsi="Times New Roman" w:cs="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588CFBE1" w14:textId="77777777" w:rsidR="007863FF" w:rsidRDefault="00B1403F"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7863FF">
              <w:rPr>
                <w:rFonts w:ascii="Times New Roman" w:hAnsi="Times New Roman" w:cs="Times New Roman"/>
                <w:b/>
                <w:bCs/>
                <w:sz w:val="14"/>
                <w:szCs w:val="14"/>
              </w:rPr>
              <w:t xml:space="preserve"> Total: 36328.64 </w:t>
            </w:r>
          </w:p>
          <w:p w14:paraId="33A7C839" w14:textId="77777777" w:rsidR="007863FF" w:rsidRDefault="007863FF"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25250.67 </w:t>
            </w:r>
          </w:p>
          <w:p w14:paraId="46B8F23F" w14:textId="77777777" w:rsidR="007863FF" w:rsidRDefault="007863FF"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220943.36 </w:t>
            </w:r>
          </w:p>
        </w:tc>
      </w:tr>
    </w:tbl>
    <w:p w14:paraId="614B932C" w14:textId="77777777" w:rsidR="007863FF" w:rsidRDefault="007863FF" w:rsidP="007863FF">
      <w:pPr>
        <w:widowControl w:val="0"/>
        <w:autoSpaceDE w:val="0"/>
        <w:autoSpaceDN w:val="0"/>
        <w:adjustRightInd w:val="0"/>
        <w:rPr>
          <w:rFonts w:ascii="Times New Roman" w:hAnsi="Times New Roman" w:cs="Times New Roman"/>
          <w:sz w:val="14"/>
          <w:szCs w:val="14"/>
        </w:rPr>
      </w:pPr>
    </w:p>
    <w:tbl>
      <w:tblPr>
        <w:tblW w:w="9094" w:type="dxa"/>
        <w:tblInd w:w="-3" w:type="dxa"/>
        <w:tblLayout w:type="fixed"/>
        <w:tblCellMar>
          <w:left w:w="25" w:type="dxa"/>
          <w:right w:w="0" w:type="dxa"/>
        </w:tblCellMar>
        <w:tblLook w:val="0000" w:firstRow="0" w:lastRow="0" w:firstColumn="0" w:lastColumn="0" w:noHBand="0" w:noVBand="0"/>
      </w:tblPr>
      <w:tblGrid>
        <w:gridCol w:w="3548"/>
        <w:gridCol w:w="2488"/>
        <w:gridCol w:w="1754"/>
        <w:gridCol w:w="652"/>
        <w:gridCol w:w="652"/>
      </w:tblGrid>
      <w:tr w:rsidR="007863FF" w14:paraId="744EB56E" w14:textId="77777777" w:rsidTr="000809C5">
        <w:trPr>
          <w:trHeight w:val="254"/>
        </w:trPr>
        <w:tc>
          <w:tcPr>
            <w:tcW w:w="3548" w:type="dxa"/>
            <w:vMerge w:val="restart"/>
            <w:tcBorders>
              <w:top w:val="single" w:sz="2" w:space="0" w:color="auto"/>
              <w:left w:val="single" w:sz="2" w:space="0" w:color="auto"/>
              <w:bottom w:val="single" w:sz="2" w:space="0" w:color="auto"/>
              <w:right w:val="single" w:sz="2" w:space="0" w:color="auto"/>
            </w:tcBorders>
            <w:shd w:val="clear" w:color="auto" w:fill="DCDCDC"/>
          </w:tcPr>
          <w:p w14:paraId="2B59E32A" w14:textId="77777777" w:rsidR="007863FF" w:rsidRDefault="007863FF"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TOTAL SOLARES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14:paraId="326C967A" w14:textId="77777777" w:rsidR="007863FF" w:rsidRDefault="007863FF"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1754" w:type="dxa"/>
            <w:tcBorders>
              <w:top w:val="single" w:sz="2" w:space="0" w:color="auto"/>
              <w:left w:val="single" w:sz="2" w:space="0" w:color="auto"/>
              <w:bottom w:val="single" w:sz="2" w:space="0" w:color="auto"/>
              <w:right w:val="single" w:sz="2" w:space="0" w:color="auto"/>
            </w:tcBorders>
            <w:shd w:val="clear" w:color="auto" w:fill="DCDCDC"/>
          </w:tcPr>
          <w:p w14:paraId="0AD5A675" w14:textId="77777777" w:rsidR="007863FF" w:rsidRDefault="007863FF" w:rsidP="00D72B6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36328.64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415F8BB4" w14:textId="77777777" w:rsidR="007863FF" w:rsidRDefault="007863FF" w:rsidP="00D72B6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25250.67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097F50E2" w14:textId="77777777" w:rsidR="007863FF" w:rsidRDefault="007863FF" w:rsidP="00D72B6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220943.36 </w:t>
            </w:r>
          </w:p>
        </w:tc>
      </w:tr>
      <w:tr w:rsidR="007863FF" w14:paraId="3BC8D000" w14:textId="77777777" w:rsidTr="000809C5">
        <w:trPr>
          <w:trHeight w:val="254"/>
        </w:trPr>
        <w:tc>
          <w:tcPr>
            <w:tcW w:w="3548" w:type="dxa"/>
            <w:vMerge w:val="restart"/>
            <w:tcBorders>
              <w:top w:val="single" w:sz="2" w:space="0" w:color="auto"/>
              <w:left w:val="single" w:sz="2" w:space="0" w:color="auto"/>
              <w:bottom w:val="single" w:sz="2" w:space="0" w:color="auto"/>
              <w:right w:val="single" w:sz="2" w:space="0" w:color="auto"/>
            </w:tcBorders>
            <w:shd w:val="clear" w:color="auto" w:fill="DCDCDC"/>
          </w:tcPr>
          <w:p w14:paraId="0A933A2B" w14:textId="77777777" w:rsidR="007863FF" w:rsidRDefault="007863FF"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14:paraId="4D2B4B2D" w14:textId="77777777" w:rsidR="007863FF" w:rsidRDefault="007863FF"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54" w:type="dxa"/>
            <w:tcBorders>
              <w:top w:val="single" w:sz="2" w:space="0" w:color="auto"/>
              <w:left w:val="single" w:sz="2" w:space="0" w:color="auto"/>
              <w:bottom w:val="single" w:sz="2" w:space="0" w:color="auto"/>
              <w:right w:val="single" w:sz="2" w:space="0" w:color="auto"/>
            </w:tcBorders>
            <w:shd w:val="clear" w:color="auto" w:fill="DCDCDC"/>
          </w:tcPr>
          <w:p w14:paraId="10EFE919" w14:textId="77777777" w:rsidR="007863FF" w:rsidRDefault="007863FF" w:rsidP="00D72B6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5ECE1F33" w14:textId="77777777" w:rsidR="007863FF" w:rsidRDefault="007863FF" w:rsidP="00D72B6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248FCD6F" w14:textId="77777777" w:rsidR="007863FF" w:rsidRDefault="007863FF" w:rsidP="00D72B6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842CCBD" w14:textId="77777777" w:rsidR="007863FF" w:rsidRDefault="007863FF" w:rsidP="007863FF"/>
    <w:p w14:paraId="25B535FE" w14:textId="77777777" w:rsidR="007863FF" w:rsidRPr="00B2396D" w:rsidRDefault="007863FF" w:rsidP="00B2396D">
      <w:pPr>
        <w:jc w:val="both"/>
        <w:rPr>
          <w:rFonts w:ascii="Museo Sans 300" w:hAnsi="Museo Sans 300" w:cs="Times New Roman"/>
          <w:sz w:val="24"/>
          <w:szCs w:val="24"/>
          <w:lang w:val="es-ES_tradnl"/>
        </w:rPr>
      </w:pPr>
      <w:r w:rsidRPr="00B2396D">
        <w:rPr>
          <w:rFonts w:ascii="Museo Sans 300" w:hAnsi="Museo Sans 300" w:cs="Times New Roman"/>
          <w:b/>
          <w:sz w:val="24"/>
          <w:szCs w:val="24"/>
          <w:u w:val="single"/>
          <w:lang w:val="es-ES_tradnl"/>
        </w:rPr>
        <w:t>TERCERO:</w:t>
      </w:r>
      <w:r w:rsidRPr="00B2396D">
        <w:rPr>
          <w:rFonts w:ascii="Museo Sans 300" w:hAnsi="Museo Sans 300" w:cs="Times New Roman"/>
          <w:sz w:val="24"/>
          <w:szCs w:val="24"/>
        </w:rPr>
        <w:t xml:space="preserve"> </w:t>
      </w:r>
      <w:r w:rsidRPr="00B2396D">
        <w:rPr>
          <w:rFonts w:ascii="Museo Sans 300" w:hAnsi="Museo Sans 300" w:cs="Times New Roman"/>
          <w:sz w:val="24"/>
          <w:szCs w:val="24"/>
          <w:lang w:val="es-ES_tradnl"/>
        </w:rPr>
        <w:t xml:space="preserve">Comunicar a la Unidad Financiera Institucional: </w:t>
      </w:r>
      <w:r w:rsidRPr="00B2396D">
        <w:rPr>
          <w:rFonts w:ascii="Museo Sans 300" w:hAnsi="Museo Sans 300" w:cs="Times New Roman"/>
          <w:b/>
          <w:sz w:val="24"/>
          <w:szCs w:val="24"/>
          <w:lang w:val="es-ES_tradnl"/>
        </w:rPr>
        <w:t>a)</w:t>
      </w:r>
      <w:r w:rsidRPr="00B2396D">
        <w:rPr>
          <w:rFonts w:ascii="Museo Sans 300" w:hAnsi="Museo Sans 300" w:cs="Times New Roman"/>
          <w:sz w:val="24"/>
          <w:szCs w:val="24"/>
          <w:lang w:val="es-ES_tradnl"/>
        </w:rPr>
        <w:t xml:space="preserve"> Que el valor nominal de los inmuebles a donarse a favor del </w:t>
      </w:r>
      <w:r w:rsidRPr="00B2396D">
        <w:rPr>
          <w:rFonts w:ascii="Museo Sans 300" w:hAnsi="Museo Sans 300" w:cs="Times New Roman"/>
          <w:b/>
          <w:sz w:val="24"/>
          <w:szCs w:val="24"/>
          <w:lang w:val="es-ES_tradnl"/>
        </w:rPr>
        <w:t>MUNICIPIO DE AGUILARES</w:t>
      </w:r>
      <w:r w:rsidRPr="00B2396D">
        <w:rPr>
          <w:rFonts w:ascii="Museo Sans 300" w:hAnsi="Museo Sans 300" w:cs="Times New Roman"/>
          <w:sz w:val="24"/>
          <w:szCs w:val="24"/>
          <w:lang w:val="es-ES_tradnl"/>
        </w:rPr>
        <w:t xml:space="preserve"> es de </w:t>
      </w:r>
      <w:r w:rsidRPr="00B2396D">
        <w:rPr>
          <w:rFonts w:ascii="Museo Sans 300" w:hAnsi="Museo Sans 300" w:cs="Times New Roman"/>
          <w:b/>
          <w:sz w:val="24"/>
          <w:szCs w:val="24"/>
          <w:lang w:val="es-ES_tradnl"/>
        </w:rPr>
        <w:t xml:space="preserve">VEINTICINCO MIL DOSCIENTOS CINCUENTA 67/100 DOLARES </w:t>
      </w:r>
      <w:r w:rsidRPr="00B2396D">
        <w:rPr>
          <w:rFonts w:ascii="Museo Sans 300" w:hAnsi="Museo Sans 300" w:cs="Times New Roman"/>
          <w:b/>
          <w:color w:val="000000" w:themeColor="text1"/>
          <w:sz w:val="24"/>
          <w:szCs w:val="24"/>
          <w:lang w:val="es-ES_tradnl"/>
        </w:rPr>
        <w:t>DE LOS ESTADOS UNIDOS DE AMERICA ($25,250.67)</w:t>
      </w:r>
      <w:r w:rsidRPr="00B2396D">
        <w:rPr>
          <w:rFonts w:ascii="Museo Sans 300" w:eastAsia="Times New Roman" w:hAnsi="Museo Sans 300" w:cs="Times New Roman"/>
          <w:b/>
          <w:color w:val="000000" w:themeColor="text1"/>
          <w:sz w:val="24"/>
          <w:szCs w:val="24"/>
          <w:lang w:eastAsia="es-SV"/>
        </w:rPr>
        <w:t>,</w:t>
      </w:r>
      <w:r w:rsidRPr="00B2396D">
        <w:rPr>
          <w:rFonts w:ascii="Museo Sans 300" w:hAnsi="Museo Sans 300" w:cs="Times New Roman"/>
          <w:b/>
          <w:color w:val="000000" w:themeColor="text1"/>
          <w:sz w:val="24"/>
          <w:szCs w:val="24"/>
        </w:rPr>
        <w:t xml:space="preserve"> </w:t>
      </w:r>
      <w:r w:rsidRPr="00B2396D">
        <w:rPr>
          <w:rFonts w:ascii="Museo Sans 300" w:hAnsi="Museo Sans 300" w:cs="Times New Roman"/>
          <w:color w:val="000000" w:themeColor="text1"/>
          <w:sz w:val="24"/>
          <w:szCs w:val="24"/>
          <w:lang w:val="es-ES_tradnl"/>
        </w:rPr>
        <w:t xml:space="preserve">cantidad que </w:t>
      </w:r>
      <w:r w:rsidRPr="00B2396D">
        <w:rPr>
          <w:rFonts w:ascii="Museo Sans 300" w:hAnsi="Museo Sans 300" w:cs="Times New Roman"/>
          <w:sz w:val="24"/>
          <w:szCs w:val="24"/>
          <w:lang w:val="es-ES_tradnl"/>
        </w:rPr>
        <w:t xml:space="preserve">tendrá que incluirse conforme al descargo contable </w:t>
      </w:r>
      <w:r w:rsidRPr="005D500F">
        <w:rPr>
          <w:rFonts w:ascii="Museo Sans 300" w:hAnsi="Museo Sans 300" w:cs="Times New Roman"/>
          <w:sz w:val="24"/>
          <w:szCs w:val="24"/>
          <w:lang w:val="es-ES_tradnl"/>
        </w:rPr>
        <w:t xml:space="preserve">del patrimonio de este Instituto </w:t>
      </w:r>
      <w:r w:rsidRPr="00B2396D">
        <w:rPr>
          <w:rFonts w:ascii="Museo Sans 300" w:hAnsi="Museo Sans 300" w:cs="Times New Roman"/>
          <w:sz w:val="24"/>
          <w:szCs w:val="24"/>
          <w:lang w:val="es-ES_tradnl"/>
        </w:rPr>
        <w:t>que debe aplicarse, y sus respectivos registros</w:t>
      </w:r>
      <w:r w:rsidR="000809C5" w:rsidRPr="00B2396D">
        <w:rPr>
          <w:rFonts w:ascii="Museo Sans 300" w:hAnsi="Museo Sans 300" w:cs="Times New Roman"/>
          <w:sz w:val="24"/>
          <w:szCs w:val="24"/>
          <w:lang w:val="es-ES_tradnl"/>
        </w:rPr>
        <w:t>,</w:t>
      </w:r>
      <w:r w:rsidRPr="00B2396D">
        <w:rPr>
          <w:rFonts w:ascii="Museo Sans 300" w:hAnsi="Museo Sans 300" w:cs="Times New Roman"/>
          <w:sz w:val="24"/>
          <w:szCs w:val="24"/>
          <w:lang w:val="es-ES_tradnl"/>
        </w:rPr>
        <w:t xml:space="preserve"> y </w:t>
      </w:r>
      <w:r w:rsidRPr="00B2396D">
        <w:rPr>
          <w:rFonts w:ascii="Museo Sans 300" w:hAnsi="Museo Sans 300" w:cs="Times New Roman"/>
          <w:b/>
          <w:sz w:val="24"/>
          <w:szCs w:val="24"/>
          <w:lang w:val="es-ES_tradnl"/>
        </w:rPr>
        <w:t xml:space="preserve">b) Instruirle </w:t>
      </w:r>
      <w:r w:rsidRPr="00B2396D">
        <w:rPr>
          <w:rFonts w:ascii="Museo Sans 300" w:hAnsi="Museo Sans 300" w:cs="Times New Roman"/>
          <w:sz w:val="24"/>
          <w:szCs w:val="24"/>
          <w:lang w:val="es-ES_tradnl"/>
        </w:rPr>
        <w:t>p</w:t>
      </w:r>
      <w:r w:rsidRPr="00B2396D">
        <w:rPr>
          <w:rFonts w:ascii="Museo Sans 300" w:hAnsi="Museo Sans 300"/>
          <w:bCs/>
          <w:color w:val="222222"/>
          <w:sz w:val="24"/>
          <w:szCs w:val="24"/>
          <w:shd w:val="clear" w:color="auto" w:fill="FFFFFF"/>
          <w:lang w:val="es-ES_tradnl"/>
        </w:rPr>
        <w:t>ara que a través del</w:t>
      </w:r>
      <w:r w:rsidRPr="00B2396D">
        <w:rPr>
          <w:rFonts w:ascii="Museo Sans 300" w:hAnsi="Museo Sans 300"/>
          <w:color w:val="000000"/>
          <w:sz w:val="24"/>
          <w:szCs w:val="24"/>
          <w:shd w:val="clear" w:color="auto" w:fill="FFFFFF"/>
          <w:lang w:val="es-MX"/>
        </w:rPr>
        <w:t> Departamento de Tesorería, notifique a la </w:t>
      </w:r>
      <w:r w:rsidRPr="00B2396D">
        <w:rPr>
          <w:rFonts w:ascii="Museo Sans 300" w:hAnsi="Museo Sans 300"/>
          <w:color w:val="222222"/>
          <w:sz w:val="24"/>
          <w:szCs w:val="24"/>
          <w:shd w:val="clear" w:color="auto" w:fill="FFFFFF"/>
          <w:lang w:val="es-MX"/>
        </w:rPr>
        <w:t>Unidad de Adjudicación de Inmuebles, el detalle de las Donaciones, para que el Área de Inventario de Tierras, realice las gestiones correspondientes respecto al descargo en el inve</w:t>
      </w:r>
      <w:r w:rsidR="000809C5" w:rsidRPr="00B2396D">
        <w:rPr>
          <w:rFonts w:ascii="Museo Sans 300" w:hAnsi="Museo Sans 300"/>
          <w:color w:val="222222"/>
          <w:sz w:val="24"/>
          <w:szCs w:val="24"/>
          <w:shd w:val="clear" w:color="auto" w:fill="FFFFFF"/>
          <w:lang w:val="es-MX"/>
        </w:rPr>
        <w:t xml:space="preserve">ntario disponible para la venta. </w:t>
      </w:r>
      <w:r w:rsidRPr="00B2396D">
        <w:rPr>
          <w:rFonts w:ascii="Museo Sans 300" w:hAnsi="Museo Sans 300"/>
          <w:b/>
          <w:color w:val="222222"/>
          <w:sz w:val="24"/>
          <w:szCs w:val="24"/>
          <w:u w:val="single"/>
          <w:shd w:val="clear" w:color="auto" w:fill="FFFFFF"/>
          <w:lang w:val="es-MX"/>
        </w:rPr>
        <w:t>CUARTO</w:t>
      </w:r>
      <w:r w:rsidRPr="00B2396D">
        <w:rPr>
          <w:rFonts w:ascii="Museo Sans 300" w:hAnsi="Museo Sans 300" w:cs="Times New Roman"/>
          <w:b/>
          <w:sz w:val="24"/>
          <w:szCs w:val="24"/>
          <w:u w:val="single"/>
          <w:lang w:val="es-ES_tradnl"/>
        </w:rPr>
        <w:t>:</w:t>
      </w:r>
      <w:r w:rsidRPr="00B2396D">
        <w:rPr>
          <w:rFonts w:ascii="Museo Sans 300" w:hAnsi="Museo Sans 300" w:cs="Times New Roman"/>
          <w:b/>
          <w:sz w:val="24"/>
          <w:szCs w:val="24"/>
          <w:lang w:val="es-ES_tradnl"/>
        </w:rPr>
        <w:t xml:space="preserve"> </w:t>
      </w:r>
      <w:r w:rsidRPr="00B2396D">
        <w:rPr>
          <w:rFonts w:ascii="Museo Sans 300" w:hAnsi="Museo Sans 300" w:cs="Times New Roman"/>
          <w:sz w:val="24"/>
          <w:szCs w:val="24"/>
          <w:lang w:val="es-ES_tradnl"/>
        </w:rPr>
        <w:t>Prevenir a la Municipalidad de Aguilares, que los inmuebles a donarse, no podrán utilizarse para un fin distinto, ya que de lo contrario pasarán nuevamente al dominio de este Instituto, lo cual deberá constar en los instrumentos públicos correspondientes</w:t>
      </w:r>
      <w:r w:rsidR="000809C5" w:rsidRPr="00B2396D">
        <w:rPr>
          <w:rFonts w:ascii="Museo Sans 300" w:hAnsi="Museo Sans 300" w:cs="Times New Roman"/>
          <w:sz w:val="24"/>
          <w:szCs w:val="24"/>
          <w:lang w:val="es-ES_tradnl"/>
        </w:rPr>
        <w:t>.</w:t>
      </w:r>
      <w:r w:rsidRPr="00B2396D">
        <w:rPr>
          <w:rFonts w:ascii="Museo Sans 300" w:hAnsi="Museo Sans 300" w:cs="Times New Roman"/>
          <w:b/>
          <w:sz w:val="24"/>
          <w:szCs w:val="24"/>
          <w:lang w:val="es-ES_tradnl"/>
        </w:rPr>
        <w:t xml:space="preserve"> </w:t>
      </w:r>
      <w:r w:rsidRPr="00B2396D">
        <w:rPr>
          <w:rFonts w:ascii="Museo Sans 300" w:hAnsi="Museo Sans 300" w:cs="Times New Roman"/>
          <w:b/>
          <w:sz w:val="24"/>
          <w:szCs w:val="24"/>
          <w:u w:val="single"/>
          <w:lang w:val="es-ES_tradnl"/>
        </w:rPr>
        <w:t>QUINTO:</w:t>
      </w:r>
      <w:r w:rsidRPr="00B2396D">
        <w:rPr>
          <w:rFonts w:ascii="Museo Sans 300" w:hAnsi="Museo Sans 300" w:cs="Times New Roman"/>
          <w:sz w:val="24"/>
          <w:szCs w:val="24"/>
          <w:lang w:val="es-ES_tradnl"/>
        </w:rPr>
        <w:t xml:space="preserve"> Instruir a la Gerencia Legal para que supervise el otorgamiento de los instrumentos públicos de donación y verifique el tr</w:t>
      </w:r>
      <w:r w:rsidR="000809C5" w:rsidRPr="00B2396D">
        <w:rPr>
          <w:rFonts w:ascii="Museo Sans 300" w:hAnsi="Museo Sans 300" w:cs="Times New Roman"/>
          <w:sz w:val="24"/>
          <w:szCs w:val="24"/>
          <w:lang w:val="es-ES_tradnl"/>
        </w:rPr>
        <w:t>ámite de inscripción pertinente.</w:t>
      </w:r>
      <w:r w:rsidRPr="00B2396D">
        <w:rPr>
          <w:rFonts w:ascii="Museo Sans 300" w:hAnsi="Museo Sans 300" w:cs="Times New Roman"/>
          <w:sz w:val="24"/>
          <w:szCs w:val="24"/>
          <w:lang w:val="es-ES_tradnl"/>
        </w:rPr>
        <w:t xml:space="preserve"> </w:t>
      </w:r>
      <w:r w:rsidRPr="00B2396D">
        <w:rPr>
          <w:rFonts w:ascii="Museo Sans 300" w:hAnsi="Museo Sans 300" w:cs="Times New Roman"/>
          <w:b/>
          <w:sz w:val="24"/>
          <w:szCs w:val="24"/>
          <w:u w:val="single"/>
          <w:lang w:val="es-ES_tradnl"/>
        </w:rPr>
        <w:t>SEXTO:</w:t>
      </w:r>
      <w:r w:rsidRPr="00B2396D">
        <w:rPr>
          <w:rFonts w:ascii="Museo Sans 300" w:hAnsi="Museo Sans 300" w:cs="Times New Roman"/>
          <w:b/>
          <w:sz w:val="24"/>
          <w:szCs w:val="24"/>
          <w:lang w:val="es-ES_tradnl"/>
        </w:rPr>
        <w:t xml:space="preserve"> </w:t>
      </w:r>
      <w:r w:rsidRPr="00B2396D">
        <w:rPr>
          <w:rFonts w:ascii="Museo Sans 300" w:hAnsi="Museo Sans 300" w:cs="Times New Roman"/>
          <w:sz w:val="24"/>
          <w:szCs w:val="24"/>
        </w:rPr>
        <w:t xml:space="preserve">Facultar al </w:t>
      </w:r>
      <w:r w:rsidR="000809C5" w:rsidRPr="00B2396D">
        <w:rPr>
          <w:rFonts w:ascii="Museo Sans 300" w:hAnsi="Museo Sans 300" w:cs="Times New Roman"/>
          <w:sz w:val="24"/>
          <w:szCs w:val="24"/>
        </w:rPr>
        <w:t xml:space="preserve">señor </w:t>
      </w:r>
      <w:r w:rsidRPr="00B2396D">
        <w:rPr>
          <w:rFonts w:ascii="Museo Sans 300" w:hAnsi="Museo Sans 300" w:cs="Times New Roman"/>
          <w:sz w:val="24"/>
          <w:szCs w:val="24"/>
        </w:rPr>
        <w:t>Presidente para que por sí</w:t>
      </w:r>
      <w:r w:rsidR="000809C5" w:rsidRPr="00B2396D">
        <w:rPr>
          <w:rFonts w:ascii="Museo Sans 300" w:hAnsi="Museo Sans 300" w:cs="Times New Roman"/>
          <w:sz w:val="24"/>
          <w:szCs w:val="24"/>
        </w:rPr>
        <w:t>,</w:t>
      </w:r>
      <w:r w:rsidRPr="00B2396D">
        <w:rPr>
          <w:rFonts w:ascii="Museo Sans 300" w:hAnsi="Museo Sans 300" w:cs="Times New Roman"/>
          <w:sz w:val="24"/>
          <w:szCs w:val="24"/>
        </w:rPr>
        <w:t xml:space="preserve"> o por medio de Apoderado Especial, comparezca al otorgamiento de las correspondientes escrituras</w:t>
      </w:r>
      <w:r w:rsidR="000809C5" w:rsidRPr="00B2396D">
        <w:rPr>
          <w:rFonts w:ascii="Museo Sans 300" w:hAnsi="Museo Sans 300" w:cs="Times New Roman"/>
          <w:sz w:val="24"/>
          <w:szCs w:val="24"/>
          <w:lang w:val="es-ES_tradnl"/>
        </w:rPr>
        <w:t>.</w:t>
      </w:r>
      <w:r w:rsidRPr="00B2396D">
        <w:rPr>
          <w:rFonts w:ascii="Museo Sans 300" w:hAnsi="Museo Sans 300" w:cs="Times New Roman"/>
          <w:sz w:val="24"/>
          <w:szCs w:val="24"/>
          <w:lang w:val="es-ES_tradnl"/>
        </w:rPr>
        <w:t xml:space="preserve"> </w:t>
      </w:r>
      <w:r w:rsidR="000809C5" w:rsidRPr="00B2396D">
        <w:rPr>
          <w:rFonts w:ascii="Museo Sans 300" w:hAnsi="Museo Sans 300" w:cs="Times New Roman"/>
          <w:sz w:val="24"/>
          <w:szCs w:val="24"/>
          <w:lang w:val="es-ES_tradnl"/>
        </w:rPr>
        <w:t xml:space="preserve">Este Acuerdo, queda aprobado y ratificado. </w:t>
      </w:r>
      <w:r w:rsidRPr="00B2396D">
        <w:rPr>
          <w:rFonts w:ascii="Museo Sans 300" w:hAnsi="Museo Sans 300" w:cs="Times New Roman"/>
          <w:sz w:val="24"/>
          <w:szCs w:val="24"/>
          <w:lang w:val="es-ES_tradnl"/>
        </w:rPr>
        <w:t>NOTIFIQUESE.</w:t>
      </w:r>
      <w:r w:rsidR="000809C5" w:rsidRPr="00B2396D">
        <w:rPr>
          <w:rFonts w:ascii="Museo Sans 300" w:hAnsi="Museo Sans 300" w:cs="Times New Roman"/>
          <w:sz w:val="24"/>
          <w:szCs w:val="24"/>
          <w:lang w:val="es-ES_tradnl"/>
        </w:rPr>
        <w:t>””””””””””</w:t>
      </w:r>
    </w:p>
    <w:p w14:paraId="5A454563" w14:textId="77777777" w:rsidR="00B1403F" w:rsidRDefault="00B1403F"/>
    <w:p w14:paraId="562AA724" w14:textId="77777777" w:rsidR="00137FC2" w:rsidRDefault="00137FC2" w:rsidP="00137FC2"/>
    <w:p w14:paraId="3D5AFB14" w14:textId="509FF6B6" w:rsidR="007B0938" w:rsidRPr="006C4266" w:rsidRDefault="00137FC2" w:rsidP="00621127">
      <w:pPr>
        <w:jc w:val="both"/>
        <w:rPr>
          <w:rFonts w:ascii="Museo Sans 300" w:eastAsia="Times New Roman" w:hAnsi="Museo Sans 300" w:cs="Times New Roman"/>
          <w:sz w:val="24"/>
          <w:szCs w:val="24"/>
        </w:rPr>
      </w:pPr>
      <w:r w:rsidRPr="006C4266">
        <w:rPr>
          <w:rFonts w:ascii="Museo Sans 300" w:hAnsi="Museo Sans 300"/>
          <w:sz w:val="24"/>
          <w:szCs w:val="24"/>
        </w:rPr>
        <w:t>“””</w:t>
      </w:r>
      <w:r w:rsidR="006C4266">
        <w:rPr>
          <w:rFonts w:ascii="Museo Sans 300" w:hAnsi="Museo Sans 300"/>
          <w:sz w:val="24"/>
          <w:szCs w:val="24"/>
        </w:rPr>
        <w:t>V</w:t>
      </w:r>
      <w:r w:rsidR="00EF7B15">
        <w:rPr>
          <w:rFonts w:ascii="Museo Sans 300" w:hAnsi="Museo Sans 300"/>
          <w:sz w:val="24"/>
          <w:szCs w:val="24"/>
        </w:rPr>
        <w:t>I</w:t>
      </w:r>
      <w:r w:rsidRPr="006C4266">
        <w:rPr>
          <w:rFonts w:ascii="Museo Sans 300" w:hAnsi="Museo Sans 300"/>
          <w:sz w:val="24"/>
          <w:szCs w:val="24"/>
        </w:rPr>
        <w:t xml:space="preserve">) El señor Presidente somete a consideración de Junta Directiva, dictamen jurídico 70, </w:t>
      </w:r>
      <w:r w:rsidR="007B0938" w:rsidRPr="006C4266">
        <w:rPr>
          <w:rFonts w:ascii="Museo Sans 300" w:hAnsi="Museo Sans 300" w:cs="Times New Roman"/>
          <w:sz w:val="24"/>
          <w:szCs w:val="24"/>
          <w:lang w:val="es-ES_tradnl"/>
        </w:rPr>
        <w:t xml:space="preserve">en atención a la petición presentada bajo la Referencia </w:t>
      </w:r>
      <w:r w:rsidR="007B0938" w:rsidRPr="006C4266">
        <w:rPr>
          <w:rFonts w:ascii="Museo Sans 300" w:hAnsi="Museo Sans 300" w:cs="Times New Roman"/>
          <w:sz w:val="24"/>
          <w:szCs w:val="24"/>
        </w:rPr>
        <w:t xml:space="preserve">GLI-07-02321-21 de fecha 12 de noviembre de 2021, </w:t>
      </w:r>
      <w:r w:rsidR="007B0938" w:rsidRPr="006C4266">
        <w:rPr>
          <w:rFonts w:ascii="Museo Sans 300" w:hAnsi="Museo Sans 300" w:cs="Times New Roman"/>
          <w:sz w:val="24"/>
          <w:szCs w:val="24"/>
          <w:lang w:val="es-ES_tradnl"/>
        </w:rPr>
        <w:t xml:space="preserve">suscrita por el  señor Rafael Edgardo Arévalo González, actuando en su calidad de </w:t>
      </w:r>
      <w:r w:rsidR="007B0938" w:rsidRPr="006C4266">
        <w:rPr>
          <w:rFonts w:ascii="Museo Sans 300" w:hAnsi="Museo Sans 300" w:cs="Times New Roman"/>
          <w:b/>
          <w:sz w:val="24"/>
          <w:szCs w:val="24"/>
          <w:lang w:val="es-ES_tradnl"/>
        </w:rPr>
        <w:t>ALCALDE MUNICIPAL DE SONSONATE</w:t>
      </w:r>
      <w:r w:rsidR="007B0938" w:rsidRPr="006C4266">
        <w:rPr>
          <w:rFonts w:ascii="Museo Sans 300" w:hAnsi="Museo Sans 300" w:cs="Times New Roman"/>
          <w:sz w:val="24"/>
          <w:szCs w:val="24"/>
          <w:lang w:val="es-ES_tradnl"/>
        </w:rPr>
        <w:t xml:space="preserve">, departamento de Sonsonate, y en tal carácter solicitó la </w:t>
      </w:r>
      <w:r w:rsidR="007B0938" w:rsidRPr="006C4266">
        <w:rPr>
          <w:rFonts w:ascii="Museo Sans 300" w:hAnsi="Museo Sans 300" w:cs="Times New Roman"/>
          <w:b/>
          <w:sz w:val="24"/>
          <w:szCs w:val="24"/>
          <w:lang w:val="es-ES_tradnl"/>
        </w:rPr>
        <w:t xml:space="preserve">DONACIÓN </w:t>
      </w:r>
      <w:r w:rsidR="007B0938" w:rsidRPr="006C4266">
        <w:rPr>
          <w:rFonts w:ascii="Museo Sans 300" w:hAnsi="Museo Sans 300" w:cs="Times New Roman"/>
          <w:sz w:val="24"/>
          <w:szCs w:val="24"/>
          <w:lang w:val="es-ES_tradnl"/>
        </w:rPr>
        <w:t xml:space="preserve">a favor de dicha municipalidad del inmueble “sin uso determinado”, ubicado en Cantón Miravalle, jurisdicción y departamento de Sonsonate, inscrito a la matrícula </w:t>
      </w:r>
      <w:r w:rsidR="0069780B">
        <w:rPr>
          <w:rFonts w:ascii="Museo Sans 300" w:hAnsi="Museo Sans 300" w:cs="Times New Roman"/>
          <w:sz w:val="24"/>
          <w:szCs w:val="24"/>
          <w:lang w:val="es-ES_tradnl"/>
        </w:rPr>
        <w:t xml:space="preserve">--- </w:t>
      </w:r>
      <w:r w:rsidR="007B0938" w:rsidRPr="006C4266">
        <w:rPr>
          <w:rFonts w:ascii="Museo Sans 300" w:hAnsi="Museo Sans 300" w:cs="Times New Roman"/>
          <w:sz w:val="24"/>
          <w:szCs w:val="24"/>
          <w:lang w:val="es-ES_tradnl"/>
        </w:rPr>
        <w:t xml:space="preserve">-00000 y cuyo destino es para la construcción de una clínica y casa comunal; por lo que este Instituto ha verificado que el inmueble se identifica de la siguiente manera: </w:t>
      </w:r>
      <w:r w:rsidR="007B0938" w:rsidRPr="006C4266">
        <w:rPr>
          <w:rFonts w:ascii="Museo Sans 300" w:hAnsi="Museo Sans 300" w:cs="Times New Roman"/>
          <w:b/>
          <w:sz w:val="24"/>
          <w:szCs w:val="24"/>
          <w:lang w:val="es-ES_tradnl"/>
        </w:rPr>
        <w:t>Casa Comunal, código de proyecto 031504, código SSE 679, Entrega 7</w:t>
      </w:r>
      <w:r w:rsidR="007B0938" w:rsidRPr="006C4266">
        <w:rPr>
          <w:rFonts w:ascii="Museo Sans 300" w:hAnsi="Museo Sans 300" w:cs="Times New Roman"/>
          <w:sz w:val="24"/>
          <w:szCs w:val="24"/>
          <w:lang w:val="es-ES_tradnl"/>
        </w:rPr>
        <w:t xml:space="preserve">. Al respecto la Gerencia legal hace las siguientes consideraciones: </w:t>
      </w:r>
    </w:p>
    <w:p w14:paraId="665EF06D" w14:textId="77777777" w:rsidR="007B0938" w:rsidRPr="006C4266" w:rsidRDefault="007B0938" w:rsidP="006C4266">
      <w:pPr>
        <w:jc w:val="both"/>
        <w:rPr>
          <w:rFonts w:ascii="Museo Sans 300" w:hAnsi="Museo Sans 300" w:cs="Times New Roman"/>
          <w:sz w:val="24"/>
          <w:szCs w:val="24"/>
          <w:lang w:val="es-ES_tradnl"/>
        </w:rPr>
      </w:pPr>
    </w:p>
    <w:p w14:paraId="633A6E58" w14:textId="77777777" w:rsidR="007B0938" w:rsidRPr="006C4266" w:rsidRDefault="007B0938" w:rsidP="00CB6B30">
      <w:pPr>
        <w:pStyle w:val="Prrafodelista"/>
        <w:numPr>
          <w:ilvl w:val="0"/>
          <w:numId w:val="4"/>
        </w:numPr>
        <w:ind w:left="1134" w:right="49" w:hanging="708"/>
        <w:jc w:val="both"/>
        <w:rPr>
          <w:rFonts w:ascii="Museo Sans 300" w:hAnsi="Museo Sans 300"/>
          <w:sz w:val="24"/>
          <w:szCs w:val="24"/>
        </w:rPr>
      </w:pPr>
      <w:r w:rsidRPr="006C4266">
        <w:rPr>
          <w:rFonts w:ascii="Museo Sans 300" w:hAnsi="Museo Sans 300"/>
          <w:sz w:val="24"/>
          <w:szCs w:val="24"/>
        </w:rPr>
        <w:t xml:space="preserve">El ISTA adquirió mediante compraventa la </w:t>
      </w:r>
      <w:r w:rsidRPr="006C4266">
        <w:rPr>
          <w:rFonts w:ascii="Museo Sans 300" w:hAnsi="Museo Sans 300"/>
          <w:b/>
          <w:sz w:val="24"/>
          <w:szCs w:val="24"/>
        </w:rPr>
        <w:t>HACIENDA MIRAVALLE</w:t>
      </w:r>
      <w:r w:rsidRPr="006C4266">
        <w:rPr>
          <w:rFonts w:ascii="Museo Sans 300" w:hAnsi="Museo Sans 300"/>
          <w:sz w:val="24"/>
          <w:szCs w:val="24"/>
        </w:rPr>
        <w:t xml:space="preserve">, situada en jurisdicción de Acajutla, departamento de Sonsonate, con una extensión superficial total de  </w:t>
      </w:r>
      <w:r w:rsidRPr="006C4266">
        <w:rPr>
          <w:rFonts w:ascii="Museo Sans 300" w:hAnsi="Museo Sans 300"/>
          <w:b/>
          <w:bCs/>
          <w:sz w:val="24"/>
          <w:szCs w:val="24"/>
          <w:lang w:eastAsia="es-SV"/>
        </w:rPr>
        <w:t>1,424 Hás., 10 Ás., 06.50 Cás</w:t>
      </w:r>
      <w:r w:rsidRPr="006C4266">
        <w:rPr>
          <w:rFonts w:ascii="Museo Sans 300" w:hAnsi="Museo Sans 300"/>
          <w:sz w:val="24"/>
          <w:szCs w:val="24"/>
          <w:lang w:eastAsia="es-SV"/>
        </w:rPr>
        <w:t>., por un precio de $</w:t>
      </w:r>
      <w:r w:rsidRPr="006C4266">
        <w:rPr>
          <w:rFonts w:ascii="Museo Sans 300" w:hAnsi="Museo Sans 300"/>
          <w:b/>
          <w:bCs/>
          <w:sz w:val="24"/>
          <w:szCs w:val="24"/>
          <w:lang w:eastAsia="es-SV"/>
        </w:rPr>
        <w:t xml:space="preserve">6,407,996.58, </w:t>
      </w:r>
      <w:r w:rsidRPr="006C4266">
        <w:rPr>
          <w:rFonts w:ascii="Museo Sans 300" w:hAnsi="Museo Sans 300"/>
          <w:bCs/>
          <w:sz w:val="24"/>
          <w:szCs w:val="24"/>
          <w:lang w:eastAsia="es-SV"/>
        </w:rPr>
        <w:t>a razón de</w:t>
      </w:r>
      <w:r w:rsidRPr="006C4266">
        <w:rPr>
          <w:rFonts w:ascii="Museo Sans 300" w:hAnsi="Museo Sans 300"/>
          <w:b/>
          <w:bCs/>
          <w:sz w:val="24"/>
          <w:szCs w:val="24"/>
          <w:lang w:eastAsia="es-SV"/>
        </w:rPr>
        <w:t xml:space="preserve"> </w:t>
      </w:r>
      <w:r w:rsidRPr="006C4266">
        <w:rPr>
          <w:rFonts w:ascii="Museo Sans 300" w:hAnsi="Museo Sans 300"/>
          <w:sz w:val="24"/>
          <w:szCs w:val="24"/>
        </w:rPr>
        <w:t xml:space="preserve">$4,499.68 por hectárea y  de $0.449968 por metro cuadrado. Siendo importante destacar, que administrativamente dicha adquisición se encuentra aprobada en 7 Acuerdos de Junta Directiva, pero registrada en el inventario de tierras por un área total, según detalle siguiente: </w:t>
      </w:r>
    </w:p>
    <w:p w14:paraId="53A8239F" w14:textId="77777777" w:rsidR="007B0938" w:rsidRPr="00786B6D" w:rsidRDefault="007B0938" w:rsidP="007B0938">
      <w:pPr>
        <w:pStyle w:val="Prrafodelista"/>
        <w:spacing w:line="360" w:lineRule="auto"/>
        <w:ind w:left="426" w:right="49"/>
        <w:jc w:val="both"/>
        <w:rPr>
          <w:rFonts w:ascii="Museo Sans 300" w:hAnsi="Museo Sans 300"/>
          <w:sz w:val="23"/>
          <w:szCs w:val="23"/>
        </w:rPr>
      </w:pPr>
    </w:p>
    <w:tbl>
      <w:tblPr>
        <w:tblW w:w="8079" w:type="dxa"/>
        <w:tblInd w:w="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1688"/>
        <w:gridCol w:w="1518"/>
        <w:gridCol w:w="1217"/>
        <w:gridCol w:w="1553"/>
        <w:gridCol w:w="2103"/>
      </w:tblGrid>
      <w:tr w:rsidR="007B0938" w:rsidRPr="00983774" w14:paraId="05AF0D3D" w14:textId="77777777" w:rsidTr="005D500F">
        <w:trPr>
          <w:trHeight w:val="366"/>
        </w:trPr>
        <w:tc>
          <w:tcPr>
            <w:tcW w:w="1688" w:type="dxa"/>
            <w:shd w:val="clear" w:color="auto" w:fill="FFFFFF" w:themeFill="background1"/>
            <w:noWrap/>
            <w:vAlign w:val="center"/>
            <w:hideMark/>
          </w:tcPr>
          <w:p w14:paraId="746B7C0D" w14:textId="77777777" w:rsidR="007B0938" w:rsidRPr="005D500F" w:rsidRDefault="007B0938" w:rsidP="00D72B6A">
            <w:pPr>
              <w:jc w:val="center"/>
              <w:rPr>
                <w:rFonts w:ascii="Museo Sans 300" w:hAnsi="Museo Sans 300"/>
                <w:b/>
                <w:color w:val="000000"/>
                <w:sz w:val="14"/>
                <w:szCs w:val="14"/>
                <w:lang w:eastAsia="es-SV"/>
              </w:rPr>
            </w:pPr>
            <w:r w:rsidRPr="005D500F">
              <w:rPr>
                <w:rFonts w:ascii="Museo Sans 300" w:hAnsi="Museo Sans 300"/>
                <w:b/>
                <w:color w:val="000000"/>
                <w:sz w:val="14"/>
                <w:szCs w:val="14"/>
                <w:lang w:eastAsia="es-SV"/>
              </w:rPr>
              <w:lastRenderedPageBreak/>
              <w:t>PROPIEDAD</w:t>
            </w:r>
          </w:p>
        </w:tc>
        <w:tc>
          <w:tcPr>
            <w:tcW w:w="1518" w:type="dxa"/>
            <w:shd w:val="clear" w:color="auto" w:fill="FFFFFF" w:themeFill="background1"/>
            <w:vAlign w:val="center"/>
          </w:tcPr>
          <w:p w14:paraId="5A82F123" w14:textId="77777777" w:rsidR="007B0938" w:rsidRPr="005D500F" w:rsidRDefault="007B0938" w:rsidP="00D72B6A">
            <w:pPr>
              <w:jc w:val="center"/>
              <w:rPr>
                <w:rFonts w:ascii="Museo Sans 300" w:hAnsi="Museo Sans 300"/>
                <w:b/>
                <w:color w:val="000000"/>
                <w:sz w:val="14"/>
                <w:szCs w:val="14"/>
                <w:lang w:eastAsia="es-SV"/>
              </w:rPr>
            </w:pPr>
            <w:r w:rsidRPr="005D500F">
              <w:rPr>
                <w:rFonts w:ascii="Museo Sans 300" w:hAnsi="Museo Sans 300"/>
                <w:b/>
                <w:color w:val="000000"/>
                <w:sz w:val="14"/>
                <w:szCs w:val="14"/>
                <w:lang w:eastAsia="es-SV"/>
              </w:rPr>
              <w:t>ANTECEDENTES</w:t>
            </w:r>
          </w:p>
        </w:tc>
        <w:tc>
          <w:tcPr>
            <w:tcW w:w="1217" w:type="dxa"/>
            <w:shd w:val="clear" w:color="auto" w:fill="FFFFFF" w:themeFill="background1"/>
            <w:vAlign w:val="center"/>
          </w:tcPr>
          <w:p w14:paraId="6C69B3A3" w14:textId="77777777" w:rsidR="007B0938" w:rsidRPr="005D500F" w:rsidRDefault="007B0938" w:rsidP="00D72B6A">
            <w:pPr>
              <w:jc w:val="center"/>
              <w:rPr>
                <w:rFonts w:ascii="Museo Sans 300" w:hAnsi="Museo Sans 300"/>
                <w:b/>
                <w:color w:val="000000"/>
                <w:sz w:val="14"/>
                <w:szCs w:val="14"/>
                <w:lang w:eastAsia="es-SV"/>
              </w:rPr>
            </w:pPr>
            <w:r w:rsidRPr="005D500F">
              <w:rPr>
                <w:rFonts w:ascii="Museo Sans 300" w:hAnsi="Museo Sans 300"/>
                <w:b/>
                <w:color w:val="000000"/>
                <w:sz w:val="14"/>
                <w:szCs w:val="14"/>
                <w:lang w:eastAsia="es-SV"/>
              </w:rPr>
              <w:t>MONTO $</w:t>
            </w:r>
          </w:p>
        </w:tc>
        <w:tc>
          <w:tcPr>
            <w:tcW w:w="1553" w:type="dxa"/>
            <w:shd w:val="clear" w:color="auto" w:fill="FFFFFF" w:themeFill="background1"/>
            <w:vAlign w:val="center"/>
          </w:tcPr>
          <w:p w14:paraId="2E1D71F2" w14:textId="77777777" w:rsidR="007B0938" w:rsidRPr="005D500F" w:rsidRDefault="007B0938" w:rsidP="00D72B6A">
            <w:pPr>
              <w:jc w:val="center"/>
              <w:rPr>
                <w:rFonts w:ascii="Museo Sans 300" w:hAnsi="Museo Sans 300"/>
                <w:b/>
                <w:color w:val="000000"/>
                <w:sz w:val="14"/>
                <w:szCs w:val="14"/>
                <w:lang w:eastAsia="es-SV"/>
              </w:rPr>
            </w:pPr>
            <w:r w:rsidRPr="005D500F">
              <w:rPr>
                <w:rFonts w:ascii="Museo Sans 300" w:hAnsi="Museo Sans 300"/>
                <w:b/>
                <w:color w:val="000000"/>
                <w:sz w:val="14"/>
                <w:szCs w:val="14"/>
                <w:lang w:eastAsia="es-SV"/>
              </w:rPr>
              <w:t>ÁREA (Hás.)</w:t>
            </w:r>
          </w:p>
        </w:tc>
        <w:tc>
          <w:tcPr>
            <w:tcW w:w="2103" w:type="dxa"/>
            <w:shd w:val="clear" w:color="auto" w:fill="FFFFFF" w:themeFill="background1"/>
            <w:vAlign w:val="center"/>
          </w:tcPr>
          <w:p w14:paraId="3AA922F6" w14:textId="77777777" w:rsidR="007B0938" w:rsidRPr="005D500F" w:rsidRDefault="007B0938" w:rsidP="00D72B6A">
            <w:pPr>
              <w:jc w:val="center"/>
              <w:rPr>
                <w:rFonts w:ascii="Museo Sans 300" w:hAnsi="Museo Sans 300"/>
                <w:b/>
                <w:color w:val="000000"/>
                <w:sz w:val="14"/>
                <w:szCs w:val="14"/>
                <w:lang w:eastAsia="es-SV"/>
              </w:rPr>
            </w:pPr>
            <w:r w:rsidRPr="005D500F">
              <w:rPr>
                <w:rFonts w:ascii="Museo Sans 300" w:hAnsi="Museo Sans 300"/>
                <w:b/>
                <w:color w:val="000000"/>
                <w:sz w:val="14"/>
                <w:szCs w:val="14"/>
                <w:lang w:eastAsia="es-SV"/>
              </w:rPr>
              <w:t>PUNTO DE ADQUISICIÓN</w:t>
            </w:r>
          </w:p>
        </w:tc>
      </w:tr>
      <w:tr w:rsidR="007B0938" w:rsidRPr="00983774" w14:paraId="64DD24D4" w14:textId="77777777" w:rsidTr="006C4266">
        <w:trPr>
          <w:trHeight w:val="593"/>
        </w:trPr>
        <w:tc>
          <w:tcPr>
            <w:tcW w:w="1688" w:type="dxa"/>
            <w:shd w:val="clear" w:color="auto" w:fill="FFFFFF" w:themeFill="background1"/>
            <w:vAlign w:val="center"/>
          </w:tcPr>
          <w:p w14:paraId="279B96C8" w14:textId="77777777" w:rsidR="007B0938" w:rsidRPr="005D500F" w:rsidRDefault="007B0938" w:rsidP="00D72B6A">
            <w:pPr>
              <w:rPr>
                <w:rFonts w:ascii="Museo Sans 300" w:hAnsi="Museo Sans 300"/>
                <w:sz w:val="14"/>
                <w:szCs w:val="14"/>
                <w:lang w:eastAsia="es-SV"/>
              </w:rPr>
            </w:pPr>
            <w:r w:rsidRPr="005D500F">
              <w:rPr>
                <w:rFonts w:ascii="Museo Sans 300" w:hAnsi="Museo Sans 300"/>
                <w:sz w:val="14"/>
                <w:szCs w:val="14"/>
                <w:lang w:eastAsia="es-SV"/>
              </w:rPr>
              <w:t xml:space="preserve">MIRAVALLE PORCIÓN UNO, </w:t>
            </w:r>
          </w:p>
          <w:p w14:paraId="16F44449" w14:textId="77777777" w:rsidR="007B0938" w:rsidRPr="005D500F" w:rsidRDefault="007B0938" w:rsidP="00D72B6A">
            <w:pPr>
              <w:rPr>
                <w:rFonts w:ascii="Museo Sans 300" w:hAnsi="Museo Sans 300"/>
                <w:sz w:val="14"/>
                <w:szCs w:val="14"/>
                <w:lang w:eastAsia="es-SV"/>
              </w:rPr>
            </w:pPr>
            <w:r w:rsidRPr="005D500F">
              <w:rPr>
                <w:rFonts w:ascii="Museo Sans 300" w:hAnsi="Museo Sans 300"/>
                <w:sz w:val="14"/>
                <w:szCs w:val="14"/>
                <w:lang w:eastAsia="es-SV"/>
              </w:rPr>
              <w:t>“COMÚN LA CANCHA”</w:t>
            </w:r>
          </w:p>
        </w:tc>
        <w:tc>
          <w:tcPr>
            <w:tcW w:w="1518" w:type="dxa"/>
            <w:shd w:val="clear" w:color="auto" w:fill="FFFFFF" w:themeFill="background1"/>
            <w:vAlign w:val="center"/>
          </w:tcPr>
          <w:p w14:paraId="33EC5EE4" w14:textId="08EBAA67" w:rsidR="007B0938" w:rsidRPr="005D500F" w:rsidRDefault="0069780B" w:rsidP="0069780B">
            <w:pPr>
              <w:jc w:val="center"/>
              <w:rPr>
                <w:rFonts w:ascii="Museo Sans 300" w:hAnsi="Museo Sans 300"/>
                <w:color w:val="000000"/>
                <w:sz w:val="14"/>
                <w:szCs w:val="14"/>
                <w:lang w:eastAsia="es-SV"/>
              </w:rPr>
            </w:pPr>
            <w:r>
              <w:rPr>
                <w:rFonts w:ascii="Museo Sans 300" w:hAnsi="Museo Sans 300"/>
                <w:color w:val="000000"/>
                <w:sz w:val="14"/>
                <w:szCs w:val="14"/>
                <w:lang w:eastAsia="es-SV"/>
              </w:rPr>
              <w:t>---</w:t>
            </w:r>
            <w:r w:rsidR="007B0938" w:rsidRPr="005D500F">
              <w:rPr>
                <w:rFonts w:ascii="Museo Sans 300" w:hAnsi="Museo Sans 300"/>
                <w:color w:val="000000"/>
                <w:sz w:val="14"/>
                <w:szCs w:val="14"/>
                <w:lang w:eastAsia="es-SV"/>
              </w:rPr>
              <w:t xml:space="preserve"> Libro </w:t>
            </w:r>
            <w:r>
              <w:rPr>
                <w:rFonts w:ascii="Museo Sans 300" w:hAnsi="Museo Sans 300"/>
                <w:color w:val="000000"/>
                <w:sz w:val="14"/>
                <w:szCs w:val="14"/>
                <w:lang w:eastAsia="es-SV"/>
              </w:rPr>
              <w:t>---</w:t>
            </w:r>
          </w:p>
        </w:tc>
        <w:tc>
          <w:tcPr>
            <w:tcW w:w="1217" w:type="dxa"/>
            <w:shd w:val="clear" w:color="auto" w:fill="FFFFFF" w:themeFill="background1"/>
            <w:vAlign w:val="center"/>
          </w:tcPr>
          <w:p w14:paraId="0E01176A" w14:textId="77777777" w:rsidR="007B0938" w:rsidRPr="005D500F" w:rsidRDefault="007B0938" w:rsidP="00D72B6A">
            <w:pPr>
              <w:jc w:val="center"/>
              <w:rPr>
                <w:rFonts w:ascii="Museo Sans 300" w:hAnsi="Museo Sans 300"/>
                <w:color w:val="000000"/>
                <w:sz w:val="14"/>
                <w:szCs w:val="14"/>
                <w:lang w:eastAsia="es-SV"/>
              </w:rPr>
            </w:pPr>
            <w:r w:rsidRPr="005D500F">
              <w:rPr>
                <w:rFonts w:ascii="Museo Sans 300" w:hAnsi="Museo Sans 300"/>
                <w:color w:val="000000"/>
                <w:sz w:val="14"/>
                <w:szCs w:val="14"/>
                <w:lang w:eastAsia="es-SV"/>
              </w:rPr>
              <w:t>834,285.71</w:t>
            </w:r>
          </w:p>
        </w:tc>
        <w:tc>
          <w:tcPr>
            <w:tcW w:w="1553" w:type="dxa"/>
            <w:shd w:val="clear" w:color="auto" w:fill="FFFFFF" w:themeFill="background1"/>
            <w:vAlign w:val="center"/>
          </w:tcPr>
          <w:p w14:paraId="5AEBF507" w14:textId="77777777" w:rsidR="007B0938" w:rsidRPr="005D500F" w:rsidRDefault="007B0938" w:rsidP="00D72B6A">
            <w:pPr>
              <w:jc w:val="center"/>
              <w:rPr>
                <w:rFonts w:ascii="Museo Sans 300" w:hAnsi="Museo Sans 300"/>
                <w:color w:val="000000"/>
                <w:sz w:val="14"/>
                <w:szCs w:val="14"/>
                <w:lang w:eastAsia="es-SV"/>
              </w:rPr>
            </w:pPr>
            <w:r w:rsidRPr="005D500F">
              <w:rPr>
                <w:rFonts w:ascii="Museo Sans 300" w:hAnsi="Museo Sans 300"/>
                <w:color w:val="000000"/>
                <w:sz w:val="14"/>
                <w:szCs w:val="14"/>
                <w:lang w:eastAsia="es-SV"/>
              </w:rPr>
              <w:t>200 Hás., 60 Ás., 00.00 Cás.</w:t>
            </w:r>
          </w:p>
        </w:tc>
        <w:tc>
          <w:tcPr>
            <w:tcW w:w="2103" w:type="dxa"/>
            <w:shd w:val="clear" w:color="auto" w:fill="FFFFFF" w:themeFill="background1"/>
            <w:vAlign w:val="center"/>
          </w:tcPr>
          <w:p w14:paraId="2923FE3D" w14:textId="77777777" w:rsidR="007B0938" w:rsidRPr="005D500F" w:rsidRDefault="007B0938" w:rsidP="00D72B6A">
            <w:pPr>
              <w:jc w:val="both"/>
              <w:rPr>
                <w:rFonts w:ascii="Museo Sans 300" w:hAnsi="Museo Sans 300"/>
                <w:color w:val="000000"/>
                <w:sz w:val="14"/>
                <w:szCs w:val="14"/>
                <w:lang w:eastAsia="es-SV"/>
              </w:rPr>
            </w:pPr>
            <w:r w:rsidRPr="005D500F">
              <w:rPr>
                <w:rFonts w:ascii="Museo Sans 300" w:hAnsi="Museo Sans 300"/>
                <w:color w:val="000000"/>
                <w:sz w:val="14"/>
                <w:szCs w:val="14"/>
                <w:lang w:eastAsia="es-SV"/>
              </w:rPr>
              <w:t>Punto III-1 del Acta Ordinaria No.23-90 de fecha 28 de junio de 1990.</w:t>
            </w:r>
          </w:p>
        </w:tc>
      </w:tr>
      <w:tr w:rsidR="007B0938" w:rsidRPr="00983774" w14:paraId="1EF66BFE" w14:textId="77777777" w:rsidTr="005D500F">
        <w:trPr>
          <w:trHeight w:val="435"/>
        </w:trPr>
        <w:tc>
          <w:tcPr>
            <w:tcW w:w="1688" w:type="dxa"/>
            <w:shd w:val="clear" w:color="auto" w:fill="FFFFFF" w:themeFill="background1"/>
            <w:vAlign w:val="center"/>
            <w:hideMark/>
          </w:tcPr>
          <w:p w14:paraId="12DABB79" w14:textId="77777777" w:rsidR="007B0938" w:rsidRPr="005D500F" w:rsidRDefault="007B0938" w:rsidP="00D72B6A">
            <w:pPr>
              <w:rPr>
                <w:rFonts w:ascii="Museo Sans 300" w:hAnsi="Museo Sans 300"/>
                <w:sz w:val="14"/>
                <w:szCs w:val="14"/>
                <w:lang w:eastAsia="es-SV"/>
              </w:rPr>
            </w:pPr>
            <w:r w:rsidRPr="005D500F">
              <w:rPr>
                <w:rFonts w:ascii="Museo Sans 300" w:hAnsi="Museo Sans 300"/>
                <w:sz w:val="14"/>
                <w:szCs w:val="14"/>
                <w:lang w:eastAsia="es-SV"/>
              </w:rPr>
              <w:t>HACIENDA MIRAVALLE NUMERO DOS GUION A, LOTE EL MANGO</w:t>
            </w:r>
          </w:p>
        </w:tc>
        <w:tc>
          <w:tcPr>
            <w:tcW w:w="1518" w:type="dxa"/>
            <w:shd w:val="clear" w:color="auto" w:fill="FFFFFF" w:themeFill="background1"/>
            <w:vAlign w:val="center"/>
          </w:tcPr>
          <w:p w14:paraId="6C56DE5B" w14:textId="570F7E45" w:rsidR="007B0938" w:rsidRPr="005D500F" w:rsidRDefault="0069780B" w:rsidP="0069780B">
            <w:pPr>
              <w:jc w:val="center"/>
              <w:rPr>
                <w:rFonts w:ascii="Museo Sans 300" w:hAnsi="Museo Sans 300"/>
                <w:color w:val="000000"/>
                <w:sz w:val="14"/>
                <w:szCs w:val="14"/>
                <w:lang w:eastAsia="es-SV"/>
              </w:rPr>
            </w:pPr>
            <w:r>
              <w:rPr>
                <w:rFonts w:ascii="Museo Sans 300" w:hAnsi="Museo Sans 300"/>
                <w:color w:val="000000"/>
                <w:sz w:val="14"/>
                <w:szCs w:val="14"/>
                <w:lang w:eastAsia="es-SV"/>
              </w:rPr>
              <w:t>---</w:t>
            </w:r>
            <w:r w:rsidR="007B0938" w:rsidRPr="005D500F">
              <w:rPr>
                <w:rFonts w:ascii="Museo Sans 300" w:hAnsi="Museo Sans 300"/>
                <w:color w:val="000000"/>
                <w:sz w:val="14"/>
                <w:szCs w:val="14"/>
                <w:lang w:eastAsia="es-SV"/>
              </w:rPr>
              <w:t xml:space="preserve"> Libro </w:t>
            </w:r>
            <w:r>
              <w:rPr>
                <w:rFonts w:ascii="Museo Sans 300" w:hAnsi="Museo Sans 300"/>
                <w:color w:val="000000"/>
                <w:sz w:val="14"/>
                <w:szCs w:val="14"/>
                <w:lang w:eastAsia="es-SV"/>
              </w:rPr>
              <w:t>---</w:t>
            </w:r>
          </w:p>
        </w:tc>
        <w:tc>
          <w:tcPr>
            <w:tcW w:w="1217" w:type="dxa"/>
            <w:shd w:val="clear" w:color="auto" w:fill="FFFFFF" w:themeFill="background1"/>
            <w:vAlign w:val="center"/>
          </w:tcPr>
          <w:p w14:paraId="5B9D3B3F" w14:textId="77777777" w:rsidR="007B0938" w:rsidRPr="005D500F" w:rsidRDefault="007B0938" w:rsidP="00D72B6A">
            <w:pPr>
              <w:jc w:val="center"/>
              <w:rPr>
                <w:rFonts w:ascii="Museo Sans 300" w:hAnsi="Museo Sans 300"/>
                <w:color w:val="000000"/>
                <w:sz w:val="14"/>
                <w:szCs w:val="14"/>
                <w:lang w:eastAsia="es-SV"/>
              </w:rPr>
            </w:pPr>
            <w:r w:rsidRPr="005D500F">
              <w:rPr>
                <w:rFonts w:ascii="Museo Sans 300" w:hAnsi="Museo Sans 300"/>
                <w:color w:val="000000"/>
                <w:sz w:val="14"/>
                <w:szCs w:val="14"/>
                <w:lang w:eastAsia="es-SV"/>
              </w:rPr>
              <w:t>857,142.86</w:t>
            </w:r>
          </w:p>
        </w:tc>
        <w:tc>
          <w:tcPr>
            <w:tcW w:w="1553" w:type="dxa"/>
            <w:shd w:val="clear" w:color="auto" w:fill="FFFFFF" w:themeFill="background1"/>
            <w:vAlign w:val="center"/>
          </w:tcPr>
          <w:p w14:paraId="39F6D932" w14:textId="77777777" w:rsidR="007B0938" w:rsidRPr="005D500F" w:rsidRDefault="007B0938" w:rsidP="00D72B6A">
            <w:pPr>
              <w:jc w:val="center"/>
              <w:rPr>
                <w:rFonts w:ascii="Museo Sans 300" w:hAnsi="Museo Sans 300"/>
                <w:color w:val="000000"/>
                <w:sz w:val="14"/>
                <w:szCs w:val="14"/>
                <w:lang w:eastAsia="es-SV"/>
              </w:rPr>
            </w:pPr>
            <w:r w:rsidRPr="005D500F">
              <w:rPr>
                <w:rFonts w:ascii="Museo Sans 300" w:hAnsi="Museo Sans 300"/>
                <w:color w:val="000000"/>
                <w:sz w:val="14"/>
                <w:szCs w:val="14"/>
                <w:lang w:eastAsia="es-SV"/>
              </w:rPr>
              <w:t>213 Hás., 50 Ás., 37.82 Cás.</w:t>
            </w:r>
          </w:p>
        </w:tc>
        <w:tc>
          <w:tcPr>
            <w:tcW w:w="2103" w:type="dxa"/>
            <w:shd w:val="clear" w:color="auto" w:fill="FFFFFF" w:themeFill="background1"/>
            <w:vAlign w:val="center"/>
          </w:tcPr>
          <w:p w14:paraId="4DF72FED" w14:textId="77777777" w:rsidR="007B0938" w:rsidRPr="005D500F" w:rsidRDefault="007B0938" w:rsidP="00D72B6A">
            <w:pPr>
              <w:jc w:val="both"/>
              <w:rPr>
                <w:rFonts w:ascii="Museo Sans 300" w:hAnsi="Museo Sans 300"/>
                <w:color w:val="000000"/>
                <w:sz w:val="14"/>
                <w:szCs w:val="14"/>
                <w:lang w:eastAsia="es-SV"/>
              </w:rPr>
            </w:pPr>
            <w:r w:rsidRPr="005D500F">
              <w:rPr>
                <w:rFonts w:ascii="Museo Sans 300" w:hAnsi="Museo Sans 300"/>
                <w:color w:val="000000"/>
                <w:sz w:val="14"/>
                <w:szCs w:val="14"/>
                <w:lang w:eastAsia="es-SV"/>
              </w:rPr>
              <w:t>Punto III-2 del Acta Ordinaria No.23-90 de fecha 28 de junio de 1990.</w:t>
            </w:r>
          </w:p>
        </w:tc>
      </w:tr>
      <w:tr w:rsidR="007B0938" w:rsidRPr="00983774" w14:paraId="224F9583" w14:textId="77777777" w:rsidTr="005D500F">
        <w:trPr>
          <w:trHeight w:val="435"/>
        </w:trPr>
        <w:tc>
          <w:tcPr>
            <w:tcW w:w="1688" w:type="dxa"/>
            <w:shd w:val="clear" w:color="auto" w:fill="FFFFFF" w:themeFill="background1"/>
            <w:vAlign w:val="center"/>
          </w:tcPr>
          <w:p w14:paraId="6E99C164" w14:textId="77777777" w:rsidR="007B0938" w:rsidRPr="005D500F" w:rsidRDefault="007B0938" w:rsidP="00D72B6A">
            <w:pPr>
              <w:rPr>
                <w:rFonts w:ascii="Museo Sans 300" w:hAnsi="Museo Sans 300"/>
                <w:sz w:val="14"/>
                <w:szCs w:val="14"/>
                <w:lang w:eastAsia="es-SV"/>
              </w:rPr>
            </w:pPr>
            <w:r w:rsidRPr="005D500F">
              <w:rPr>
                <w:rFonts w:ascii="Museo Sans 300" w:hAnsi="Museo Sans 300"/>
                <w:sz w:val="14"/>
                <w:szCs w:val="14"/>
                <w:lang w:eastAsia="es-SV"/>
              </w:rPr>
              <w:t>HACIENDA MIRAVALLE PORCIÓN “EL JOCOTILLO”</w:t>
            </w:r>
          </w:p>
        </w:tc>
        <w:tc>
          <w:tcPr>
            <w:tcW w:w="1518" w:type="dxa"/>
            <w:shd w:val="clear" w:color="auto" w:fill="FFFFFF" w:themeFill="background1"/>
            <w:vAlign w:val="center"/>
          </w:tcPr>
          <w:p w14:paraId="1B9D1C88" w14:textId="14DE6C17" w:rsidR="007B0938" w:rsidRPr="005D500F" w:rsidRDefault="0069780B" w:rsidP="0069780B">
            <w:pPr>
              <w:jc w:val="center"/>
              <w:rPr>
                <w:rFonts w:ascii="Museo Sans 300" w:hAnsi="Museo Sans 300"/>
                <w:color w:val="000000"/>
                <w:sz w:val="14"/>
                <w:szCs w:val="14"/>
                <w:lang w:eastAsia="es-SV"/>
              </w:rPr>
            </w:pPr>
            <w:r>
              <w:rPr>
                <w:rFonts w:ascii="Museo Sans 300" w:hAnsi="Museo Sans 300"/>
                <w:color w:val="000000"/>
                <w:sz w:val="14"/>
                <w:szCs w:val="14"/>
                <w:lang w:eastAsia="es-SV"/>
              </w:rPr>
              <w:t>---</w:t>
            </w:r>
            <w:r w:rsidR="007B0938" w:rsidRPr="005D500F">
              <w:rPr>
                <w:rFonts w:ascii="Museo Sans 300" w:hAnsi="Museo Sans 300"/>
                <w:color w:val="000000"/>
                <w:sz w:val="14"/>
                <w:szCs w:val="14"/>
                <w:lang w:eastAsia="es-SV"/>
              </w:rPr>
              <w:t xml:space="preserve"> Libro </w:t>
            </w:r>
            <w:r>
              <w:rPr>
                <w:rFonts w:ascii="Museo Sans 300" w:hAnsi="Museo Sans 300"/>
                <w:color w:val="000000"/>
                <w:sz w:val="14"/>
                <w:szCs w:val="14"/>
                <w:lang w:eastAsia="es-SV"/>
              </w:rPr>
              <w:t>---</w:t>
            </w:r>
          </w:p>
        </w:tc>
        <w:tc>
          <w:tcPr>
            <w:tcW w:w="1217" w:type="dxa"/>
            <w:shd w:val="clear" w:color="auto" w:fill="FFFFFF" w:themeFill="background1"/>
            <w:vAlign w:val="center"/>
          </w:tcPr>
          <w:p w14:paraId="755C42FA" w14:textId="77777777" w:rsidR="007B0938" w:rsidRPr="005D500F" w:rsidRDefault="007B0938" w:rsidP="00D72B6A">
            <w:pPr>
              <w:jc w:val="center"/>
              <w:rPr>
                <w:rFonts w:ascii="Museo Sans 300" w:hAnsi="Museo Sans 300"/>
                <w:color w:val="000000"/>
                <w:sz w:val="14"/>
                <w:szCs w:val="14"/>
                <w:lang w:eastAsia="es-SV"/>
              </w:rPr>
            </w:pPr>
            <w:r w:rsidRPr="005D500F">
              <w:rPr>
                <w:rFonts w:ascii="Museo Sans 300" w:hAnsi="Museo Sans 300"/>
                <w:color w:val="000000"/>
                <w:sz w:val="14"/>
                <w:szCs w:val="14"/>
                <w:lang w:eastAsia="es-SV"/>
              </w:rPr>
              <w:t>1,464,234.18</w:t>
            </w:r>
          </w:p>
        </w:tc>
        <w:tc>
          <w:tcPr>
            <w:tcW w:w="1553" w:type="dxa"/>
            <w:shd w:val="clear" w:color="auto" w:fill="FFFFFF" w:themeFill="background1"/>
            <w:vAlign w:val="center"/>
          </w:tcPr>
          <w:p w14:paraId="6F826C26" w14:textId="77777777" w:rsidR="007B0938" w:rsidRPr="005D500F" w:rsidRDefault="007B0938" w:rsidP="00D72B6A">
            <w:pPr>
              <w:jc w:val="center"/>
              <w:rPr>
                <w:rFonts w:ascii="Museo Sans 300" w:hAnsi="Museo Sans 300"/>
                <w:color w:val="000000"/>
                <w:sz w:val="14"/>
                <w:szCs w:val="14"/>
                <w:lang w:eastAsia="es-SV"/>
              </w:rPr>
            </w:pPr>
            <w:r w:rsidRPr="005D500F">
              <w:rPr>
                <w:rFonts w:ascii="Museo Sans 300" w:hAnsi="Museo Sans 300"/>
                <w:color w:val="000000"/>
                <w:sz w:val="14"/>
                <w:szCs w:val="14"/>
                <w:lang w:eastAsia="es-SV"/>
              </w:rPr>
              <w:t>236 Hás., 48 Ás., 22.37 Cás.</w:t>
            </w:r>
          </w:p>
        </w:tc>
        <w:tc>
          <w:tcPr>
            <w:tcW w:w="2103" w:type="dxa"/>
            <w:shd w:val="clear" w:color="auto" w:fill="FFFFFF" w:themeFill="background1"/>
            <w:vAlign w:val="center"/>
          </w:tcPr>
          <w:p w14:paraId="797BED68" w14:textId="77777777" w:rsidR="007B0938" w:rsidRPr="005D500F" w:rsidRDefault="007B0938" w:rsidP="00D72B6A">
            <w:pPr>
              <w:jc w:val="both"/>
              <w:rPr>
                <w:rFonts w:ascii="Museo Sans 300" w:hAnsi="Museo Sans 300"/>
                <w:color w:val="000000"/>
                <w:sz w:val="14"/>
                <w:szCs w:val="14"/>
                <w:lang w:eastAsia="es-SV"/>
              </w:rPr>
            </w:pPr>
            <w:r w:rsidRPr="005D500F">
              <w:rPr>
                <w:rFonts w:ascii="Museo Sans 300" w:hAnsi="Museo Sans 300"/>
                <w:color w:val="000000"/>
                <w:sz w:val="14"/>
                <w:szCs w:val="14"/>
                <w:lang w:eastAsia="es-SV"/>
              </w:rPr>
              <w:t>Punto VII-b) del Acta de Sesión Ordinaria No.22-94, de fecha 21 de julio del año 1994</w:t>
            </w:r>
          </w:p>
        </w:tc>
      </w:tr>
      <w:tr w:rsidR="007B0938" w:rsidRPr="00983774" w14:paraId="65BC6286" w14:textId="77777777" w:rsidTr="005D500F">
        <w:trPr>
          <w:trHeight w:val="435"/>
        </w:trPr>
        <w:tc>
          <w:tcPr>
            <w:tcW w:w="1688" w:type="dxa"/>
            <w:shd w:val="clear" w:color="auto" w:fill="FFFFFF" w:themeFill="background1"/>
            <w:noWrap/>
            <w:vAlign w:val="center"/>
          </w:tcPr>
          <w:p w14:paraId="62277743" w14:textId="77777777" w:rsidR="007B0938" w:rsidRPr="005D500F" w:rsidRDefault="007B0938" w:rsidP="00D72B6A">
            <w:pPr>
              <w:rPr>
                <w:rFonts w:ascii="Museo Sans 300" w:hAnsi="Museo Sans 300"/>
                <w:sz w:val="14"/>
                <w:szCs w:val="14"/>
                <w:lang w:eastAsia="es-SV"/>
              </w:rPr>
            </w:pPr>
            <w:r w:rsidRPr="005D500F">
              <w:rPr>
                <w:rFonts w:ascii="Museo Sans 300" w:hAnsi="Museo Sans 300"/>
                <w:sz w:val="14"/>
                <w:szCs w:val="14"/>
                <w:lang w:eastAsia="es-SV"/>
              </w:rPr>
              <w:t xml:space="preserve">MIRAVALLE PORCIÓN TRES, </w:t>
            </w:r>
          </w:p>
          <w:p w14:paraId="1F1739C8" w14:textId="77777777" w:rsidR="007B0938" w:rsidRPr="005D500F" w:rsidRDefault="007B0938" w:rsidP="00D72B6A">
            <w:pPr>
              <w:rPr>
                <w:rFonts w:ascii="Museo Sans 300" w:hAnsi="Museo Sans 300"/>
                <w:sz w:val="14"/>
                <w:szCs w:val="14"/>
                <w:lang w:eastAsia="es-SV"/>
              </w:rPr>
            </w:pPr>
            <w:r w:rsidRPr="005D500F">
              <w:rPr>
                <w:rFonts w:ascii="Museo Sans 300" w:hAnsi="Museo Sans 300"/>
                <w:sz w:val="14"/>
                <w:szCs w:val="14"/>
                <w:lang w:eastAsia="es-SV"/>
              </w:rPr>
              <w:t xml:space="preserve">“EL JÍCARO” </w:t>
            </w:r>
          </w:p>
        </w:tc>
        <w:tc>
          <w:tcPr>
            <w:tcW w:w="1518" w:type="dxa"/>
            <w:shd w:val="clear" w:color="auto" w:fill="FFFFFF" w:themeFill="background1"/>
            <w:vAlign w:val="center"/>
          </w:tcPr>
          <w:p w14:paraId="59106B79" w14:textId="5F89E848" w:rsidR="007B0938" w:rsidRPr="005D500F" w:rsidRDefault="0069780B" w:rsidP="0069780B">
            <w:pPr>
              <w:jc w:val="center"/>
              <w:rPr>
                <w:rFonts w:ascii="Museo Sans 300" w:hAnsi="Museo Sans 300"/>
                <w:color w:val="000000"/>
                <w:sz w:val="14"/>
                <w:szCs w:val="14"/>
                <w:lang w:eastAsia="es-SV"/>
              </w:rPr>
            </w:pPr>
            <w:r>
              <w:rPr>
                <w:rFonts w:ascii="Museo Sans 300" w:hAnsi="Museo Sans 300"/>
                <w:color w:val="000000"/>
                <w:sz w:val="14"/>
                <w:szCs w:val="14"/>
                <w:lang w:eastAsia="es-SV"/>
              </w:rPr>
              <w:t>---</w:t>
            </w:r>
            <w:r w:rsidR="007B0938" w:rsidRPr="005D500F">
              <w:rPr>
                <w:rFonts w:ascii="Museo Sans 300" w:hAnsi="Museo Sans 300"/>
                <w:color w:val="000000"/>
                <w:sz w:val="14"/>
                <w:szCs w:val="14"/>
                <w:lang w:eastAsia="es-SV"/>
              </w:rPr>
              <w:t xml:space="preserve"> Libro </w:t>
            </w:r>
            <w:r>
              <w:rPr>
                <w:rFonts w:ascii="Museo Sans 300" w:hAnsi="Museo Sans 300"/>
                <w:color w:val="000000"/>
                <w:sz w:val="14"/>
                <w:szCs w:val="14"/>
                <w:lang w:eastAsia="es-SV"/>
              </w:rPr>
              <w:t>---</w:t>
            </w:r>
          </w:p>
        </w:tc>
        <w:tc>
          <w:tcPr>
            <w:tcW w:w="1217" w:type="dxa"/>
            <w:shd w:val="clear" w:color="auto" w:fill="FFFFFF" w:themeFill="background1"/>
            <w:vAlign w:val="center"/>
          </w:tcPr>
          <w:p w14:paraId="65F7D52D" w14:textId="77777777" w:rsidR="007B0938" w:rsidRPr="005D500F" w:rsidRDefault="007B0938" w:rsidP="00D72B6A">
            <w:pPr>
              <w:jc w:val="center"/>
              <w:rPr>
                <w:rFonts w:ascii="Museo Sans 300" w:hAnsi="Museo Sans 300"/>
                <w:color w:val="000000"/>
                <w:sz w:val="14"/>
                <w:szCs w:val="14"/>
                <w:lang w:eastAsia="es-SV"/>
              </w:rPr>
            </w:pPr>
            <w:r w:rsidRPr="005D500F">
              <w:rPr>
                <w:rFonts w:ascii="Museo Sans 300" w:hAnsi="Museo Sans 300"/>
                <w:color w:val="000000"/>
                <w:sz w:val="14"/>
                <w:szCs w:val="14"/>
                <w:lang w:eastAsia="es-SV"/>
              </w:rPr>
              <w:t>754,285.71</w:t>
            </w:r>
          </w:p>
        </w:tc>
        <w:tc>
          <w:tcPr>
            <w:tcW w:w="1553" w:type="dxa"/>
            <w:shd w:val="clear" w:color="auto" w:fill="FFFFFF" w:themeFill="background1"/>
            <w:vAlign w:val="center"/>
          </w:tcPr>
          <w:p w14:paraId="6FB9FF7A" w14:textId="77777777" w:rsidR="007B0938" w:rsidRPr="005D500F" w:rsidRDefault="007B0938" w:rsidP="00D72B6A">
            <w:pPr>
              <w:jc w:val="center"/>
              <w:rPr>
                <w:rFonts w:ascii="Museo Sans 300" w:hAnsi="Museo Sans 300"/>
                <w:color w:val="000000"/>
                <w:sz w:val="14"/>
                <w:szCs w:val="14"/>
                <w:lang w:eastAsia="es-SV"/>
              </w:rPr>
            </w:pPr>
            <w:r w:rsidRPr="005D500F">
              <w:rPr>
                <w:rFonts w:ascii="Museo Sans 300" w:hAnsi="Museo Sans 300"/>
                <w:color w:val="000000"/>
                <w:sz w:val="14"/>
                <w:szCs w:val="14"/>
                <w:lang w:eastAsia="es-SV"/>
              </w:rPr>
              <w:t>202 Hás., 70 Ás., 00.00 Cás.</w:t>
            </w:r>
          </w:p>
        </w:tc>
        <w:tc>
          <w:tcPr>
            <w:tcW w:w="2103" w:type="dxa"/>
            <w:shd w:val="clear" w:color="auto" w:fill="FFFFFF" w:themeFill="background1"/>
            <w:vAlign w:val="center"/>
          </w:tcPr>
          <w:p w14:paraId="4D8AED3F" w14:textId="77777777" w:rsidR="007B0938" w:rsidRPr="005D500F" w:rsidRDefault="007B0938" w:rsidP="00D72B6A">
            <w:pPr>
              <w:jc w:val="both"/>
              <w:rPr>
                <w:rFonts w:ascii="Museo Sans 300" w:hAnsi="Museo Sans 300"/>
                <w:color w:val="000000"/>
                <w:sz w:val="14"/>
                <w:szCs w:val="14"/>
                <w:lang w:eastAsia="es-SV"/>
              </w:rPr>
            </w:pPr>
            <w:r w:rsidRPr="005D500F">
              <w:rPr>
                <w:rFonts w:ascii="Museo Sans 300" w:hAnsi="Museo Sans 300"/>
                <w:color w:val="000000"/>
                <w:sz w:val="14"/>
                <w:szCs w:val="14"/>
                <w:lang w:eastAsia="es-SV"/>
              </w:rPr>
              <w:t>Punto II-2-a) del Acta Ordinaria No.1-89 de fecha 10 de enero de 1989.</w:t>
            </w:r>
          </w:p>
        </w:tc>
      </w:tr>
      <w:tr w:rsidR="007B0938" w:rsidRPr="00983774" w14:paraId="4B2FF2E5" w14:textId="77777777" w:rsidTr="005D500F">
        <w:trPr>
          <w:trHeight w:val="435"/>
        </w:trPr>
        <w:tc>
          <w:tcPr>
            <w:tcW w:w="1688" w:type="dxa"/>
            <w:shd w:val="clear" w:color="auto" w:fill="FFFFFF" w:themeFill="background1"/>
            <w:noWrap/>
            <w:vAlign w:val="center"/>
          </w:tcPr>
          <w:p w14:paraId="071CAA51" w14:textId="77777777" w:rsidR="007B0938" w:rsidRPr="005D500F" w:rsidRDefault="007B0938" w:rsidP="00D72B6A">
            <w:pPr>
              <w:rPr>
                <w:rFonts w:ascii="Museo Sans 300" w:hAnsi="Museo Sans 300"/>
                <w:sz w:val="14"/>
                <w:szCs w:val="14"/>
                <w:lang w:eastAsia="es-SV"/>
              </w:rPr>
            </w:pPr>
            <w:r w:rsidRPr="005D500F">
              <w:rPr>
                <w:rFonts w:ascii="Museo Sans 300" w:hAnsi="Museo Sans 300"/>
                <w:sz w:val="14"/>
                <w:szCs w:val="14"/>
                <w:lang w:eastAsia="es-SV"/>
              </w:rPr>
              <w:t xml:space="preserve">MIRAVALLE PORCIÓN CUATRO, </w:t>
            </w:r>
          </w:p>
          <w:p w14:paraId="71BE8DA9" w14:textId="77777777" w:rsidR="007B0938" w:rsidRPr="005D500F" w:rsidRDefault="007B0938" w:rsidP="00D72B6A">
            <w:pPr>
              <w:rPr>
                <w:rFonts w:ascii="Museo Sans 300" w:hAnsi="Museo Sans 300"/>
                <w:sz w:val="14"/>
                <w:szCs w:val="14"/>
                <w:lang w:eastAsia="es-SV"/>
              </w:rPr>
            </w:pPr>
            <w:r w:rsidRPr="005D500F">
              <w:rPr>
                <w:rFonts w:ascii="Museo Sans 300" w:hAnsi="Museo Sans 300"/>
                <w:sz w:val="14"/>
                <w:szCs w:val="14"/>
                <w:lang w:eastAsia="es-SV"/>
              </w:rPr>
              <w:t>“ORATORIO”</w:t>
            </w:r>
          </w:p>
        </w:tc>
        <w:tc>
          <w:tcPr>
            <w:tcW w:w="1518" w:type="dxa"/>
            <w:shd w:val="clear" w:color="auto" w:fill="FFFFFF" w:themeFill="background1"/>
            <w:vAlign w:val="center"/>
          </w:tcPr>
          <w:p w14:paraId="364D7AFD" w14:textId="526197D3" w:rsidR="007B0938" w:rsidRPr="005D500F" w:rsidRDefault="0069780B" w:rsidP="0069780B">
            <w:pPr>
              <w:jc w:val="center"/>
              <w:rPr>
                <w:rFonts w:ascii="Museo Sans 300" w:hAnsi="Museo Sans 300"/>
                <w:color w:val="000000"/>
                <w:sz w:val="14"/>
                <w:szCs w:val="14"/>
                <w:lang w:eastAsia="es-SV"/>
              </w:rPr>
            </w:pPr>
            <w:r>
              <w:rPr>
                <w:rFonts w:ascii="Museo Sans 300" w:hAnsi="Museo Sans 300"/>
                <w:color w:val="000000"/>
                <w:sz w:val="14"/>
                <w:szCs w:val="14"/>
                <w:lang w:eastAsia="es-SV"/>
              </w:rPr>
              <w:t>---</w:t>
            </w:r>
            <w:r w:rsidR="007B0938" w:rsidRPr="005D500F">
              <w:rPr>
                <w:rFonts w:ascii="Museo Sans 300" w:hAnsi="Museo Sans 300"/>
                <w:color w:val="000000"/>
                <w:sz w:val="14"/>
                <w:szCs w:val="14"/>
                <w:lang w:eastAsia="es-SV"/>
              </w:rPr>
              <w:t xml:space="preserve"> Libro </w:t>
            </w:r>
            <w:r>
              <w:rPr>
                <w:rFonts w:ascii="Museo Sans 300" w:hAnsi="Museo Sans 300"/>
                <w:color w:val="000000"/>
                <w:sz w:val="14"/>
                <w:szCs w:val="14"/>
                <w:lang w:eastAsia="es-SV"/>
              </w:rPr>
              <w:t>---</w:t>
            </w:r>
          </w:p>
        </w:tc>
        <w:tc>
          <w:tcPr>
            <w:tcW w:w="1217" w:type="dxa"/>
            <w:shd w:val="clear" w:color="auto" w:fill="FFFFFF" w:themeFill="background1"/>
            <w:vAlign w:val="center"/>
          </w:tcPr>
          <w:p w14:paraId="557419A5" w14:textId="77777777" w:rsidR="007B0938" w:rsidRPr="005D500F" w:rsidRDefault="007B0938" w:rsidP="00D72B6A">
            <w:pPr>
              <w:jc w:val="center"/>
              <w:rPr>
                <w:rFonts w:ascii="Museo Sans 300" w:hAnsi="Museo Sans 300"/>
                <w:color w:val="000000"/>
                <w:sz w:val="14"/>
                <w:szCs w:val="14"/>
                <w:lang w:eastAsia="es-SV"/>
              </w:rPr>
            </w:pPr>
            <w:r w:rsidRPr="005D500F">
              <w:rPr>
                <w:rFonts w:ascii="Museo Sans 300" w:hAnsi="Museo Sans 300"/>
                <w:color w:val="000000"/>
                <w:sz w:val="14"/>
                <w:szCs w:val="14"/>
                <w:lang w:eastAsia="es-SV"/>
              </w:rPr>
              <w:t>702,254.88</w:t>
            </w:r>
          </w:p>
        </w:tc>
        <w:tc>
          <w:tcPr>
            <w:tcW w:w="1553" w:type="dxa"/>
            <w:shd w:val="clear" w:color="auto" w:fill="FFFFFF" w:themeFill="background1"/>
            <w:vAlign w:val="center"/>
          </w:tcPr>
          <w:p w14:paraId="6208B1B2" w14:textId="77777777" w:rsidR="007B0938" w:rsidRPr="005D500F" w:rsidRDefault="007B0938" w:rsidP="00D72B6A">
            <w:pPr>
              <w:jc w:val="center"/>
              <w:rPr>
                <w:rFonts w:ascii="Museo Sans 300" w:hAnsi="Museo Sans 300"/>
                <w:color w:val="000000"/>
                <w:sz w:val="14"/>
                <w:szCs w:val="14"/>
                <w:lang w:eastAsia="es-SV"/>
              </w:rPr>
            </w:pPr>
            <w:r w:rsidRPr="005D500F">
              <w:rPr>
                <w:rFonts w:ascii="Museo Sans 300" w:hAnsi="Museo Sans 300"/>
                <w:color w:val="000000"/>
                <w:sz w:val="14"/>
                <w:szCs w:val="14"/>
                <w:lang w:eastAsia="es-SV"/>
              </w:rPr>
              <w:t>197 Hás., 09 Ás., 25.35 Cás</w:t>
            </w:r>
          </w:p>
        </w:tc>
        <w:tc>
          <w:tcPr>
            <w:tcW w:w="2103" w:type="dxa"/>
            <w:shd w:val="clear" w:color="auto" w:fill="FFFFFF" w:themeFill="background1"/>
            <w:vAlign w:val="center"/>
          </w:tcPr>
          <w:p w14:paraId="0295E2F1" w14:textId="77777777" w:rsidR="007B0938" w:rsidRPr="005D500F" w:rsidRDefault="007B0938" w:rsidP="00D72B6A">
            <w:pPr>
              <w:jc w:val="both"/>
              <w:rPr>
                <w:rFonts w:ascii="Museo Sans 300" w:hAnsi="Museo Sans 300"/>
                <w:color w:val="000000"/>
                <w:sz w:val="14"/>
                <w:szCs w:val="14"/>
                <w:lang w:eastAsia="es-SV"/>
              </w:rPr>
            </w:pPr>
            <w:r w:rsidRPr="005D500F">
              <w:rPr>
                <w:rFonts w:ascii="Museo Sans 300" w:hAnsi="Museo Sans 300"/>
                <w:color w:val="000000"/>
                <w:sz w:val="14"/>
                <w:szCs w:val="14"/>
                <w:lang w:eastAsia="es-SV"/>
              </w:rPr>
              <w:t>Punto II-2-b) del Acta Ordinaria No.1-89 de fecha 10 de enero de 1989.</w:t>
            </w:r>
          </w:p>
        </w:tc>
      </w:tr>
      <w:tr w:rsidR="007B0938" w:rsidRPr="00983774" w14:paraId="0CF5C730" w14:textId="77777777" w:rsidTr="005D500F">
        <w:trPr>
          <w:trHeight w:val="435"/>
        </w:trPr>
        <w:tc>
          <w:tcPr>
            <w:tcW w:w="1688" w:type="dxa"/>
            <w:shd w:val="clear" w:color="auto" w:fill="FFFFFF" w:themeFill="background1"/>
            <w:noWrap/>
            <w:vAlign w:val="center"/>
          </w:tcPr>
          <w:p w14:paraId="09860FA4" w14:textId="77777777" w:rsidR="007B0938" w:rsidRPr="005D500F" w:rsidRDefault="007B0938" w:rsidP="00D72B6A">
            <w:pPr>
              <w:rPr>
                <w:rFonts w:ascii="Museo Sans 300" w:hAnsi="Museo Sans 300"/>
                <w:sz w:val="14"/>
                <w:szCs w:val="14"/>
                <w:lang w:eastAsia="es-SV"/>
              </w:rPr>
            </w:pPr>
            <w:r w:rsidRPr="005D500F">
              <w:rPr>
                <w:rFonts w:ascii="Museo Sans 300" w:hAnsi="Museo Sans 300"/>
                <w:sz w:val="14"/>
                <w:szCs w:val="14"/>
                <w:lang w:eastAsia="es-SV"/>
              </w:rPr>
              <w:t xml:space="preserve">MIRAVALLE PORCIÓN CINCO, </w:t>
            </w:r>
          </w:p>
          <w:p w14:paraId="7712C5E4" w14:textId="77777777" w:rsidR="007B0938" w:rsidRPr="005D500F" w:rsidRDefault="007B0938" w:rsidP="00D72B6A">
            <w:pPr>
              <w:rPr>
                <w:rFonts w:ascii="Museo Sans 300" w:hAnsi="Museo Sans 300"/>
                <w:sz w:val="14"/>
                <w:szCs w:val="14"/>
                <w:lang w:eastAsia="es-SV"/>
              </w:rPr>
            </w:pPr>
            <w:r w:rsidRPr="005D500F">
              <w:rPr>
                <w:rFonts w:ascii="Museo Sans 300" w:hAnsi="Museo Sans 300"/>
                <w:sz w:val="14"/>
                <w:szCs w:val="14"/>
                <w:lang w:eastAsia="es-SV"/>
              </w:rPr>
              <w:t>“LAS MARÍAS”</w:t>
            </w:r>
          </w:p>
        </w:tc>
        <w:tc>
          <w:tcPr>
            <w:tcW w:w="1518" w:type="dxa"/>
            <w:shd w:val="clear" w:color="auto" w:fill="FFFFFF" w:themeFill="background1"/>
            <w:vAlign w:val="center"/>
          </w:tcPr>
          <w:p w14:paraId="263EA854" w14:textId="74D2F0C8" w:rsidR="007B0938" w:rsidRPr="005D500F" w:rsidRDefault="0069780B" w:rsidP="0069780B">
            <w:pPr>
              <w:jc w:val="center"/>
              <w:rPr>
                <w:rFonts w:ascii="Museo Sans 300" w:hAnsi="Museo Sans 300"/>
                <w:color w:val="000000"/>
                <w:sz w:val="14"/>
                <w:szCs w:val="14"/>
                <w:lang w:eastAsia="es-SV"/>
              </w:rPr>
            </w:pPr>
            <w:r>
              <w:rPr>
                <w:rFonts w:ascii="Museo Sans 300" w:hAnsi="Museo Sans 300"/>
                <w:color w:val="000000"/>
                <w:sz w:val="14"/>
                <w:szCs w:val="14"/>
                <w:lang w:eastAsia="es-SV"/>
              </w:rPr>
              <w:t>---</w:t>
            </w:r>
            <w:r w:rsidR="007B0938" w:rsidRPr="005D500F">
              <w:rPr>
                <w:rFonts w:ascii="Museo Sans 300" w:hAnsi="Museo Sans 300"/>
                <w:color w:val="000000"/>
                <w:sz w:val="14"/>
                <w:szCs w:val="14"/>
                <w:lang w:eastAsia="es-SV"/>
              </w:rPr>
              <w:t xml:space="preserve"> Libro </w:t>
            </w:r>
            <w:r>
              <w:rPr>
                <w:rFonts w:ascii="Museo Sans 300" w:hAnsi="Museo Sans 300"/>
                <w:color w:val="000000"/>
                <w:sz w:val="14"/>
                <w:szCs w:val="14"/>
                <w:lang w:eastAsia="es-SV"/>
              </w:rPr>
              <w:t>---</w:t>
            </w:r>
          </w:p>
        </w:tc>
        <w:tc>
          <w:tcPr>
            <w:tcW w:w="1217" w:type="dxa"/>
            <w:shd w:val="clear" w:color="auto" w:fill="FFFFFF" w:themeFill="background1"/>
            <w:vAlign w:val="center"/>
          </w:tcPr>
          <w:p w14:paraId="4CCC5297" w14:textId="77777777" w:rsidR="007B0938" w:rsidRPr="005D500F" w:rsidRDefault="007B0938" w:rsidP="00D72B6A">
            <w:pPr>
              <w:jc w:val="center"/>
              <w:rPr>
                <w:rFonts w:ascii="Museo Sans 300" w:hAnsi="Museo Sans 300"/>
                <w:color w:val="000000"/>
                <w:sz w:val="14"/>
                <w:szCs w:val="14"/>
                <w:lang w:eastAsia="es-SV"/>
              </w:rPr>
            </w:pPr>
            <w:r w:rsidRPr="005D500F">
              <w:rPr>
                <w:rFonts w:ascii="Museo Sans 300" w:hAnsi="Museo Sans 300"/>
                <w:color w:val="000000"/>
                <w:sz w:val="14"/>
                <w:szCs w:val="14"/>
                <w:lang w:eastAsia="es-SV"/>
              </w:rPr>
              <w:t>628,571.43</w:t>
            </w:r>
          </w:p>
        </w:tc>
        <w:tc>
          <w:tcPr>
            <w:tcW w:w="1553" w:type="dxa"/>
            <w:shd w:val="clear" w:color="auto" w:fill="FFFFFF" w:themeFill="background1"/>
            <w:vAlign w:val="center"/>
          </w:tcPr>
          <w:p w14:paraId="55894DE9" w14:textId="77777777" w:rsidR="007B0938" w:rsidRPr="005D500F" w:rsidRDefault="007B0938" w:rsidP="00D72B6A">
            <w:pPr>
              <w:jc w:val="center"/>
              <w:rPr>
                <w:rFonts w:ascii="Museo Sans 300" w:hAnsi="Museo Sans 300"/>
                <w:color w:val="000000"/>
                <w:sz w:val="14"/>
                <w:szCs w:val="14"/>
                <w:lang w:eastAsia="es-SV"/>
              </w:rPr>
            </w:pPr>
            <w:r w:rsidRPr="005D500F">
              <w:rPr>
                <w:rFonts w:ascii="Museo Sans 300" w:hAnsi="Museo Sans 300"/>
                <w:color w:val="000000"/>
                <w:sz w:val="14"/>
                <w:szCs w:val="14"/>
                <w:lang w:eastAsia="es-SV"/>
              </w:rPr>
              <w:t>185 Hás., 20 Ás., 00.00 Cás.</w:t>
            </w:r>
          </w:p>
        </w:tc>
        <w:tc>
          <w:tcPr>
            <w:tcW w:w="2103" w:type="dxa"/>
            <w:shd w:val="clear" w:color="auto" w:fill="FFFFFF" w:themeFill="background1"/>
            <w:vAlign w:val="center"/>
          </w:tcPr>
          <w:p w14:paraId="0F7EC26F" w14:textId="77777777" w:rsidR="007B0938" w:rsidRPr="005D500F" w:rsidRDefault="007B0938" w:rsidP="00D72B6A">
            <w:pPr>
              <w:jc w:val="both"/>
              <w:rPr>
                <w:rFonts w:ascii="Museo Sans 300" w:hAnsi="Museo Sans 300"/>
                <w:color w:val="000000"/>
                <w:sz w:val="14"/>
                <w:szCs w:val="14"/>
                <w:lang w:eastAsia="es-SV"/>
              </w:rPr>
            </w:pPr>
            <w:r w:rsidRPr="005D500F">
              <w:rPr>
                <w:rFonts w:ascii="Museo Sans 300" w:hAnsi="Museo Sans 300"/>
                <w:color w:val="000000"/>
                <w:sz w:val="14"/>
                <w:szCs w:val="14"/>
                <w:lang w:eastAsia="es-SV"/>
              </w:rPr>
              <w:t>Punto II-2-c) del Acta Ordinaria No.1-89 de fecha 10 de enero de 1989.</w:t>
            </w:r>
          </w:p>
        </w:tc>
      </w:tr>
      <w:tr w:rsidR="007B0938" w:rsidRPr="00983774" w14:paraId="1E1FFB65" w14:textId="77777777" w:rsidTr="005D500F">
        <w:trPr>
          <w:trHeight w:val="435"/>
        </w:trPr>
        <w:tc>
          <w:tcPr>
            <w:tcW w:w="1688" w:type="dxa"/>
            <w:shd w:val="clear" w:color="auto" w:fill="FFFFFF" w:themeFill="background1"/>
            <w:noWrap/>
            <w:vAlign w:val="center"/>
          </w:tcPr>
          <w:p w14:paraId="4BE72C04" w14:textId="77777777" w:rsidR="007B0938" w:rsidRPr="005D500F" w:rsidRDefault="007B0938" w:rsidP="00D72B6A">
            <w:pPr>
              <w:rPr>
                <w:rFonts w:ascii="Museo Sans 300" w:hAnsi="Museo Sans 300"/>
                <w:b/>
                <w:sz w:val="14"/>
                <w:szCs w:val="14"/>
                <w:lang w:eastAsia="es-SV"/>
              </w:rPr>
            </w:pPr>
            <w:r w:rsidRPr="005D500F">
              <w:rPr>
                <w:rFonts w:ascii="Museo Sans 300" w:hAnsi="Museo Sans 300"/>
                <w:b/>
                <w:sz w:val="14"/>
                <w:szCs w:val="14"/>
                <w:lang w:eastAsia="es-SV"/>
              </w:rPr>
              <w:t>HACIENDA MIRAVALLE PORCIÓN “LA CASONA”</w:t>
            </w:r>
          </w:p>
        </w:tc>
        <w:tc>
          <w:tcPr>
            <w:tcW w:w="1518" w:type="dxa"/>
            <w:shd w:val="clear" w:color="auto" w:fill="FFFFFF" w:themeFill="background1"/>
            <w:vAlign w:val="center"/>
          </w:tcPr>
          <w:p w14:paraId="7E907C67" w14:textId="21A52995" w:rsidR="007B0938" w:rsidRPr="005D500F" w:rsidRDefault="0069780B" w:rsidP="0069780B">
            <w:pPr>
              <w:jc w:val="center"/>
              <w:rPr>
                <w:rFonts w:ascii="Museo Sans 300" w:hAnsi="Museo Sans 300"/>
                <w:b/>
                <w:color w:val="000000"/>
                <w:sz w:val="14"/>
                <w:szCs w:val="14"/>
                <w:lang w:eastAsia="es-SV"/>
              </w:rPr>
            </w:pPr>
            <w:r>
              <w:rPr>
                <w:rFonts w:ascii="Museo Sans 300" w:hAnsi="Museo Sans 300"/>
                <w:b/>
                <w:color w:val="000000"/>
                <w:sz w:val="14"/>
                <w:szCs w:val="14"/>
                <w:lang w:eastAsia="es-SV"/>
              </w:rPr>
              <w:t xml:space="preserve">--- </w:t>
            </w:r>
            <w:r w:rsidR="007B0938" w:rsidRPr="005D500F">
              <w:rPr>
                <w:rFonts w:ascii="Museo Sans 300" w:hAnsi="Museo Sans 300"/>
                <w:b/>
                <w:color w:val="000000"/>
                <w:sz w:val="14"/>
                <w:szCs w:val="14"/>
                <w:lang w:eastAsia="es-SV"/>
              </w:rPr>
              <w:t xml:space="preserve">Libro </w:t>
            </w:r>
            <w:r>
              <w:rPr>
                <w:rFonts w:ascii="Museo Sans 300" w:hAnsi="Museo Sans 300"/>
                <w:b/>
                <w:color w:val="000000"/>
                <w:sz w:val="14"/>
                <w:szCs w:val="14"/>
                <w:lang w:eastAsia="es-SV"/>
              </w:rPr>
              <w:t xml:space="preserve"> ---</w:t>
            </w:r>
          </w:p>
        </w:tc>
        <w:tc>
          <w:tcPr>
            <w:tcW w:w="1217" w:type="dxa"/>
            <w:shd w:val="clear" w:color="auto" w:fill="FFFFFF" w:themeFill="background1"/>
            <w:vAlign w:val="center"/>
          </w:tcPr>
          <w:p w14:paraId="08016B4A" w14:textId="77777777" w:rsidR="007B0938" w:rsidRPr="005D500F" w:rsidRDefault="007B0938" w:rsidP="00D72B6A">
            <w:pPr>
              <w:jc w:val="center"/>
              <w:rPr>
                <w:rFonts w:ascii="Museo Sans 300" w:hAnsi="Museo Sans 300"/>
                <w:b/>
                <w:color w:val="000000"/>
                <w:sz w:val="14"/>
                <w:szCs w:val="14"/>
                <w:lang w:eastAsia="es-SV"/>
              </w:rPr>
            </w:pPr>
            <w:r w:rsidRPr="005D500F">
              <w:rPr>
                <w:rFonts w:ascii="Museo Sans 300" w:hAnsi="Museo Sans 300"/>
                <w:b/>
                <w:color w:val="000000"/>
                <w:sz w:val="14"/>
                <w:szCs w:val="14"/>
                <w:lang w:eastAsia="es-SV"/>
              </w:rPr>
              <w:t>1,167,221.81</w:t>
            </w:r>
          </w:p>
        </w:tc>
        <w:tc>
          <w:tcPr>
            <w:tcW w:w="1553" w:type="dxa"/>
            <w:shd w:val="clear" w:color="auto" w:fill="FFFFFF" w:themeFill="background1"/>
            <w:vAlign w:val="center"/>
          </w:tcPr>
          <w:p w14:paraId="397DB0B4" w14:textId="77777777" w:rsidR="007B0938" w:rsidRPr="005D500F" w:rsidRDefault="007B0938" w:rsidP="00D72B6A">
            <w:pPr>
              <w:jc w:val="center"/>
              <w:rPr>
                <w:rFonts w:ascii="Museo Sans 300" w:hAnsi="Museo Sans 300"/>
                <w:b/>
                <w:color w:val="000000"/>
                <w:sz w:val="14"/>
                <w:szCs w:val="14"/>
                <w:lang w:eastAsia="es-SV"/>
              </w:rPr>
            </w:pPr>
            <w:r w:rsidRPr="005D500F">
              <w:rPr>
                <w:rFonts w:ascii="Museo Sans 300" w:hAnsi="Museo Sans 300"/>
                <w:b/>
                <w:color w:val="000000"/>
                <w:sz w:val="14"/>
                <w:szCs w:val="14"/>
                <w:lang w:eastAsia="es-SV"/>
              </w:rPr>
              <w:t>188 Hás., 51 Ás., 46.31 Cás.</w:t>
            </w:r>
          </w:p>
        </w:tc>
        <w:tc>
          <w:tcPr>
            <w:tcW w:w="2103" w:type="dxa"/>
            <w:shd w:val="clear" w:color="auto" w:fill="FFFFFF" w:themeFill="background1"/>
            <w:vAlign w:val="center"/>
          </w:tcPr>
          <w:p w14:paraId="25F0B36C" w14:textId="77777777" w:rsidR="007B0938" w:rsidRPr="005D500F" w:rsidRDefault="007B0938" w:rsidP="00D72B6A">
            <w:pPr>
              <w:jc w:val="both"/>
              <w:rPr>
                <w:rFonts w:ascii="Museo Sans 300" w:hAnsi="Museo Sans 300"/>
                <w:b/>
                <w:color w:val="000000"/>
                <w:sz w:val="14"/>
                <w:szCs w:val="14"/>
                <w:lang w:eastAsia="es-SV"/>
              </w:rPr>
            </w:pPr>
            <w:r w:rsidRPr="005D500F">
              <w:rPr>
                <w:rFonts w:ascii="Museo Sans 300" w:hAnsi="Museo Sans 300"/>
                <w:b/>
                <w:color w:val="000000"/>
                <w:sz w:val="14"/>
                <w:szCs w:val="14"/>
                <w:lang w:eastAsia="es-SV"/>
              </w:rPr>
              <w:t>Punto VII-a) del Acta de Sesión Ordinaria No.22-94, de fecha 21 de julio del año 1994</w:t>
            </w:r>
          </w:p>
        </w:tc>
      </w:tr>
      <w:tr w:rsidR="007B0938" w:rsidRPr="00983774" w14:paraId="7E82A86A" w14:textId="77777777" w:rsidTr="005D500F">
        <w:trPr>
          <w:trHeight w:val="341"/>
        </w:trPr>
        <w:tc>
          <w:tcPr>
            <w:tcW w:w="3206" w:type="dxa"/>
            <w:gridSpan w:val="2"/>
            <w:shd w:val="clear" w:color="auto" w:fill="FFFFFF" w:themeFill="background1"/>
            <w:noWrap/>
            <w:vAlign w:val="center"/>
          </w:tcPr>
          <w:p w14:paraId="4BFC1E45" w14:textId="77777777" w:rsidR="007B0938" w:rsidRPr="005D500F" w:rsidRDefault="007B0938" w:rsidP="00D72B6A">
            <w:pPr>
              <w:jc w:val="center"/>
              <w:rPr>
                <w:rFonts w:ascii="Museo Sans 300" w:hAnsi="Museo Sans 300"/>
                <w:b/>
                <w:bCs/>
                <w:color w:val="000000"/>
                <w:sz w:val="14"/>
                <w:szCs w:val="14"/>
                <w:lang w:eastAsia="es-SV"/>
              </w:rPr>
            </w:pPr>
            <w:r w:rsidRPr="005D500F">
              <w:rPr>
                <w:rFonts w:ascii="Museo Sans 300" w:hAnsi="Museo Sans 300"/>
                <w:b/>
                <w:color w:val="000000"/>
                <w:sz w:val="14"/>
                <w:szCs w:val="14"/>
                <w:lang w:eastAsia="es-SV"/>
              </w:rPr>
              <w:t>TOTAL</w:t>
            </w:r>
          </w:p>
        </w:tc>
        <w:tc>
          <w:tcPr>
            <w:tcW w:w="1217" w:type="dxa"/>
            <w:shd w:val="clear" w:color="auto" w:fill="FFFFFF" w:themeFill="background1"/>
            <w:vAlign w:val="center"/>
          </w:tcPr>
          <w:p w14:paraId="222208F9" w14:textId="77777777" w:rsidR="007B0938" w:rsidRPr="005D500F" w:rsidRDefault="007B0938" w:rsidP="00D72B6A">
            <w:pPr>
              <w:jc w:val="center"/>
              <w:rPr>
                <w:rFonts w:ascii="Museo Sans 300" w:hAnsi="Museo Sans 300"/>
                <w:b/>
                <w:bCs/>
                <w:color w:val="000000"/>
                <w:sz w:val="14"/>
                <w:szCs w:val="14"/>
                <w:lang w:eastAsia="es-SV"/>
              </w:rPr>
            </w:pPr>
            <w:r w:rsidRPr="005D500F">
              <w:rPr>
                <w:rFonts w:ascii="Museo Sans 300" w:hAnsi="Museo Sans 300"/>
                <w:b/>
                <w:bCs/>
                <w:color w:val="000000"/>
                <w:sz w:val="14"/>
                <w:szCs w:val="14"/>
                <w:lang w:eastAsia="es-SV"/>
              </w:rPr>
              <w:t>6,407,996.58</w:t>
            </w:r>
          </w:p>
        </w:tc>
        <w:tc>
          <w:tcPr>
            <w:tcW w:w="1553" w:type="dxa"/>
            <w:shd w:val="clear" w:color="auto" w:fill="FFFFFF" w:themeFill="background1"/>
            <w:vAlign w:val="center"/>
          </w:tcPr>
          <w:p w14:paraId="0EBEEC03" w14:textId="77777777" w:rsidR="007B0938" w:rsidRPr="005D500F" w:rsidRDefault="007B0938" w:rsidP="00D72B6A">
            <w:pPr>
              <w:jc w:val="center"/>
              <w:rPr>
                <w:rFonts w:ascii="Museo Sans 300" w:hAnsi="Museo Sans 300"/>
                <w:color w:val="000000"/>
                <w:sz w:val="14"/>
                <w:szCs w:val="14"/>
                <w:lang w:eastAsia="es-SV"/>
              </w:rPr>
            </w:pPr>
            <w:r w:rsidRPr="005D500F">
              <w:rPr>
                <w:rFonts w:ascii="Museo Sans 300" w:hAnsi="Museo Sans 300"/>
                <w:b/>
                <w:bCs/>
                <w:color w:val="000000"/>
                <w:sz w:val="14"/>
                <w:szCs w:val="14"/>
                <w:lang w:eastAsia="es-SV"/>
              </w:rPr>
              <w:t>1,424 Hás., 10 Ás., 06.50 Cás</w:t>
            </w:r>
            <w:r w:rsidRPr="005D500F">
              <w:rPr>
                <w:rFonts w:ascii="Museo Sans 300" w:hAnsi="Museo Sans 300"/>
                <w:color w:val="000000"/>
                <w:sz w:val="14"/>
                <w:szCs w:val="14"/>
                <w:lang w:eastAsia="es-SV"/>
              </w:rPr>
              <w:t>.</w:t>
            </w:r>
          </w:p>
        </w:tc>
        <w:tc>
          <w:tcPr>
            <w:tcW w:w="2103" w:type="dxa"/>
            <w:shd w:val="clear" w:color="auto" w:fill="FFFFFF" w:themeFill="background1"/>
            <w:vAlign w:val="center"/>
          </w:tcPr>
          <w:p w14:paraId="4D70E15E" w14:textId="77777777" w:rsidR="007B0938" w:rsidRPr="005D500F" w:rsidRDefault="007B0938" w:rsidP="00D72B6A">
            <w:pPr>
              <w:jc w:val="center"/>
              <w:rPr>
                <w:rFonts w:ascii="Museo Sans 300" w:hAnsi="Museo Sans 300"/>
                <w:color w:val="000000"/>
                <w:sz w:val="14"/>
                <w:szCs w:val="14"/>
                <w:lang w:eastAsia="es-SV"/>
              </w:rPr>
            </w:pPr>
          </w:p>
        </w:tc>
      </w:tr>
    </w:tbl>
    <w:p w14:paraId="664BD099" w14:textId="77777777" w:rsidR="00095F07" w:rsidRPr="0069780B" w:rsidRDefault="00095F07" w:rsidP="0069780B">
      <w:pPr>
        <w:rPr>
          <w:rFonts w:ascii="Museo Sans 300" w:hAnsi="Museo Sans 300" w:cs="Times New Roman"/>
          <w:sz w:val="24"/>
          <w:szCs w:val="24"/>
          <w:lang w:val="es-ES_tradnl"/>
        </w:rPr>
      </w:pPr>
    </w:p>
    <w:p w14:paraId="5F20ED43" w14:textId="4F958529" w:rsidR="007B0938" w:rsidRPr="006C4266" w:rsidRDefault="007B0938" w:rsidP="00CB6B30">
      <w:pPr>
        <w:pStyle w:val="Prrafodelista"/>
        <w:numPr>
          <w:ilvl w:val="0"/>
          <w:numId w:val="4"/>
        </w:numPr>
        <w:ind w:left="1134" w:hanging="708"/>
        <w:jc w:val="both"/>
        <w:rPr>
          <w:rFonts w:ascii="Museo Sans 300" w:eastAsia="Times New Roman" w:hAnsi="Museo Sans 300" w:cs="Times New Roman"/>
          <w:sz w:val="24"/>
          <w:szCs w:val="24"/>
        </w:rPr>
      </w:pPr>
      <w:r w:rsidRPr="006C4266">
        <w:rPr>
          <w:rFonts w:ascii="Museo Sans 300" w:eastAsia="Times New Roman" w:hAnsi="Museo Sans 300" w:cs="Times New Roman"/>
          <w:sz w:val="24"/>
          <w:szCs w:val="24"/>
        </w:rPr>
        <w:t xml:space="preserve">Que en Acuerdo contenido en el Punto VII, de Sesión Ordinaria 23-2004 de fecha 17 de junio de 2004, se aprobó el Proyecto de Asentamiento Comunitario Miravalle (Porción La Casona) con un área de  35 Hás, 36 Ás, 71.70 Cás, (353,671.70 M²) que comprende </w:t>
      </w:r>
      <w:r w:rsidR="0069780B">
        <w:rPr>
          <w:rFonts w:ascii="Museo Sans 300" w:eastAsia="Times New Roman" w:hAnsi="Museo Sans 300" w:cs="Times New Roman"/>
          <w:sz w:val="24"/>
          <w:szCs w:val="24"/>
        </w:rPr>
        <w:t>---</w:t>
      </w:r>
      <w:r w:rsidRPr="006C4266">
        <w:rPr>
          <w:rFonts w:ascii="Museo Sans 300" w:eastAsia="Times New Roman" w:hAnsi="Museo Sans 300" w:cs="Times New Roman"/>
          <w:sz w:val="24"/>
          <w:szCs w:val="24"/>
        </w:rPr>
        <w:t xml:space="preserve"> solares para vivienda, 8 porciones de Cooperativa, Casa Comunal, Clínica, Escuela, Casco, Cancha de Fútbol, Tequera, Pozo y Calles. Es así que dentro del proyecto relacionado se encuentra el inmueble objeto del presente </w:t>
      </w:r>
      <w:r w:rsidR="0069780B">
        <w:rPr>
          <w:rFonts w:ascii="Museo Sans 300" w:eastAsia="Times New Roman" w:hAnsi="Museo Sans 300" w:cs="Times New Roman"/>
          <w:sz w:val="24"/>
          <w:szCs w:val="24"/>
        </w:rPr>
        <w:t>Punto de Acta</w:t>
      </w:r>
      <w:r w:rsidRPr="006C4266">
        <w:rPr>
          <w:rFonts w:ascii="Museo Sans 300" w:eastAsia="Times New Roman" w:hAnsi="Museo Sans 300" w:cs="Times New Roman"/>
          <w:sz w:val="24"/>
          <w:szCs w:val="24"/>
        </w:rPr>
        <w:t xml:space="preserve">. </w:t>
      </w:r>
    </w:p>
    <w:p w14:paraId="0D3B081F" w14:textId="77777777" w:rsidR="007B0938" w:rsidRPr="006C4266" w:rsidRDefault="007B0938" w:rsidP="006C4266">
      <w:pPr>
        <w:pStyle w:val="Prrafodelista"/>
        <w:ind w:left="284"/>
        <w:jc w:val="both"/>
        <w:rPr>
          <w:rFonts w:ascii="Museo Sans 300" w:eastAsia="Times New Roman" w:hAnsi="Museo Sans 300" w:cs="Times New Roman"/>
          <w:sz w:val="24"/>
          <w:szCs w:val="24"/>
        </w:rPr>
      </w:pPr>
    </w:p>
    <w:p w14:paraId="6E77232C" w14:textId="5DE3AAC2" w:rsidR="007B0938" w:rsidRPr="00095F07" w:rsidRDefault="007B0938" w:rsidP="00CB6B30">
      <w:pPr>
        <w:pStyle w:val="Prrafodelista"/>
        <w:numPr>
          <w:ilvl w:val="0"/>
          <w:numId w:val="4"/>
        </w:numPr>
        <w:ind w:left="1134" w:hanging="708"/>
        <w:jc w:val="both"/>
        <w:rPr>
          <w:rFonts w:ascii="Museo Sans 300" w:eastAsia="Times New Roman" w:hAnsi="Museo Sans 300" w:cs="Times New Roman"/>
          <w:bCs/>
          <w:sz w:val="24"/>
          <w:szCs w:val="24"/>
        </w:rPr>
      </w:pPr>
      <w:r w:rsidRPr="006C4266">
        <w:rPr>
          <w:rFonts w:ascii="Museo Sans 300" w:hAnsi="Museo Sans 300" w:cs="Times New Roman"/>
          <w:sz w:val="24"/>
          <w:szCs w:val="24"/>
          <w:lang w:val="es-ES_tradnl"/>
        </w:rPr>
        <w:t xml:space="preserve">El trámite de Donación fue iniciado conforme a la petición contenida en el escrito con referencia </w:t>
      </w:r>
      <w:r w:rsidRPr="006C4266">
        <w:rPr>
          <w:rFonts w:ascii="Museo Sans 300" w:hAnsi="Museo Sans 300" w:cs="Times New Roman"/>
          <w:sz w:val="24"/>
          <w:szCs w:val="24"/>
        </w:rPr>
        <w:t xml:space="preserve">GLI-07-02321-21 de fecha 12 de noviembre de 2021, </w:t>
      </w:r>
      <w:r w:rsidRPr="006C4266">
        <w:rPr>
          <w:rFonts w:ascii="Museo Sans 300" w:hAnsi="Museo Sans 300" w:cs="Times New Roman"/>
          <w:sz w:val="24"/>
          <w:szCs w:val="24"/>
          <w:lang w:val="es-ES_tradnl"/>
        </w:rPr>
        <w:t xml:space="preserve">suscrita por el  señor Rafael Edgardo Arévalo González, actuando en su calidad de </w:t>
      </w:r>
      <w:r w:rsidRPr="006C4266">
        <w:rPr>
          <w:rFonts w:ascii="Museo Sans 300" w:hAnsi="Museo Sans 300" w:cs="Times New Roman"/>
          <w:b/>
          <w:sz w:val="24"/>
          <w:szCs w:val="24"/>
          <w:lang w:val="es-ES_tradnl"/>
        </w:rPr>
        <w:t>ALCALDE MUNICIPAL DE SONSONATE</w:t>
      </w:r>
      <w:r w:rsidRPr="006C4266">
        <w:rPr>
          <w:rFonts w:ascii="Museo Sans 300" w:hAnsi="Museo Sans 300" w:cs="Times New Roman"/>
          <w:sz w:val="24"/>
          <w:szCs w:val="24"/>
          <w:lang w:val="es-ES_tradnl"/>
        </w:rPr>
        <w:t xml:space="preserve">, departamento de </w:t>
      </w:r>
      <w:r w:rsidRPr="00095F07">
        <w:rPr>
          <w:rFonts w:ascii="Museo Sans 300" w:hAnsi="Museo Sans 300" w:cs="Times New Roman"/>
          <w:sz w:val="24"/>
          <w:szCs w:val="24"/>
          <w:lang w:val="es-ES_tradnl"/>
        </w:rPr>
        <w:t xml:space="preserve">Sonsonate, y en tal carácter solicitó la </w:t>
      </w:r>
      <w:r w:rsidRPr="00095F07">
        <w:rPr>
          <w:rFonts w:ascii="Museo Sans 300" w:hAnsi="Museo Sans 300" w:cs="Times New Roman"/>
          <w:b/>
          <w:sz w:val="24"/>
          <w:szCs w:val="24"/>
          <w:lang w:val="es-ES_tradnl"/>
        </w:rPr>
        <w:t xml:space="preserve">DONACIÓN </w:t>
      </w:r>
      <w:r w:rsidRPr="00095F07">
        <w:rPr>
          <w:rFonts w:ascii="Museo Sans 300" w:hAnsi="Museo Sans 300" w:cs="Times New Roman"/>
          <w:sz w:val="24"/>
          <w:szCs w:val="24"/>
          <w:lang w:val="es-ES_tradnl"/>
        </w:rPr>
        <w:t>a favor de dicha municipali</w:t>
      </w:r>
      <w:r w:rsidR="005D500F" w:rsidRPr="00095F07">
        <w:rPr>
          <w:rFonts w:ascii="Museo Sans 300" w:hAnsi="Museo Sans 300" w:cs="Times New Roman"/>
          <w:sz w:val="24"/>
          <w:szCs w:val="24"/>
          <w:lang w:val="es-ES_tradnl"/>
        </w:rPr>
        <w:t>dad del inmueble ubicado en el c</w:t>
      </w:r>
      <w:r w:rsidRPr="00095F07">
        <w:rPr>
          <w:rFonts w:ascii="Museo Sans 300" w:hAnsi="Museo Sans 300" w:cs="Times New Roman"/>
          <w:sz w:val="24"/>
          <w:szCs w:val="24"/>
          <w:lang w:val="es-ES_tradnl"/>
        </w:rPr>
        <w:t xml:space="preserve">antón Miravalle, jurisdicción y departamento de Sonsonate, inscrito a la matrícula </w:t>
      </w:r>
      <w:r w:rsidR="0069780B">
        <w:rPr>
          <w:rFonts w:ascii="Museo Sans 300" w:hAnsi="Museo Sans 300" w:cs="Times New Roman"/>
          <w:sz w:val="24"/>
          <w:szCs w:val="24"/>
          <w:lang w:val="es-ES_tradnl"/>
        </w:rPr>
        <w:t xml:space="preserve">--- </w:t>
      </w:r>
      <w:r w:rsidRPr="00095F07">
        <w:rPr>
          <w:rFonts w:ascii="Museo Sans 300" w:hAnsi="Museo Sans 300" w:cs="Times New Roman"/>
          <w:sz w:val="24"/>
          <w:szCs w:val="24"/>
          <w:lang w:val="es-ES_tradnl"/>
        </w:rPr>
        <w:t xml:space="preserve">-00000 del Registro de la Propiedad Raíz e Hipotecas de la Tercera Sección de Occidente, con un área de 1,134.69 metros cuadrados y cuyo destino es para la construcción de una clínica y casa comunal. </w:t>
      </w:r>
    </w:p>
    <w:p w14:paraId="6B8D3F3A" w14:textId="77777777" w:rsidR="007B0938" w:rsidRPr="006C4266" w:rsidRDefault="007B0938" w:rsidP="006C4266">
      <w:pPr>
        <w:pStyle w:val="Prrafodelista"/>
        <w:ind w:left="284"/>
        <w:jc w:val="both"/>
        <w:rPr>
          <w:rFonts w:ascii="Museo Sans 300" w:eastAsia="Times New Roman" w:hAnsi="Museo Sans 300" w:cs="Times New Roman"/>
          <w:bCs/>
          <w:sz w:val="24"/>
          <w:szCs w:val="24"/>
        </w:rPr>
      </w:pPr>
    </w:p>
    <w:p w14:paraId="24BF71CF" w14:textId="77777777" w:rsidR="007B0938" w:rsidRPr="006C4266" w:rsidRDefault="007B0938" w:rsidP="00CB6B30">
      <w:pPr>
        <w:pStyle w:val="Prrafodelista"/>
        <w:numPr>
          <w:ilvl w:val="0"/>
          <w:numId w:val="4"/>
        </w:numPr>
        <w:ind w:left="1134" w:hanging="708"/>
        <w:jc w:val="both"/>
        <w:rPr>
          <w:rFonts w:ascii="Museo Sans 300" w:eastAsia="Times New Roman" w:hAnsi="Museo Sans 300" w:cs="Times New Roman"/>
          <w:sz w:val="24"/>
          <w:szCs w:val="24"/>
        </w:rPr>
      </w:pPr>
      <w:r w:rsidRPr="006C4266">
        <w:rPr>
          <w:rFonts w:ascii="Museo Sans 300" w:eastAsia="Times New Roman" w:hAnsi="Museo Sans 300" w:cs="Times New Roman"/>
          <w:bCs/>
          <w:sz w:val="24"/>
          <w:szCs w:val="24"/>
        </w:rPr>
        <w:t xml:space="preserve">Que en informe con referencia GDR-04-01190-23 de fecha 14 de junio de 2023, el técnico Darío Enrique Zelada Salazar, destacado en la Sección de Transferencia de Tierras del Centro Estratégico de Transformación e Innovación Agropecuaria (CETIA I), notificó que el terreno al que se hace mención es parte de la Hacienda Miravalle, y es propiedad de este Instituto, asimismo señala que en la inspección de campo, se verificó que el referido </w:t>
      </w:r>
      <w:r w:rsidRPr="006C4266">
        <w:rPr>
          <w:rFonts w:ascii="Museo Sans 300" w:eastAsia="Times New Roman" w:hAnsi="Museo Sans 300" w:cs="Times New Roman"/>
          <w:bCs/>
          <w:sz w:val="24"/>
          <w:szCs w:val="24"/>
        </w:rPr>
        <w:lastRenderedPageBreak/>
        <w:t xml:space="preserve">no cuenta con infraestructura, encontrándose únicamente cubierto de maleza. </w:t>
      </w:r>
    </w:p>
    <w:p w14:paraId="5F7DCEAA" w14:textId="77777777" w:rsidR="007B0938" w:rsidRPr="006C4266" w:rsidRDefault="007B0938" w:rsidP="006C4266">
      <w:pPr>
        <w:pStyle w:val="Prrafodelista"/>
        <w:rPr>
          <w:rFonts w:ascii="Museo Sans 300" w:eastAsia="Times New Roman" w:hAnsi="Museo Sans 300" w:cs="Times New Roman"/>
          <w:bCs/>
          <w:sz w:val="24"/>
          <w:szCs w:val="24"/>
        </w:rPr>
      </w:pPr>
    </w:p>
    <w:p w14:paraId="786E3FFF" w14:textId="77777777" w:rsidR="007B0938" w:rsidRPr="006C4266" w:rsidRDefault="007B0938" w:rsidP="006C4266">
      <w:pPr>
        <w:pStyle w:val="Prrafodelista"/>
        <w:ind w:left="1134"/>
        <w:jc w:val="both"/>
        <w:rPr>
          <w:rFonts w:ascii="Museo Sans 300" w:eastAsia="Times New Roman" w:hAnsi="Museo Sans 300" w:cs="Times New Roman"/>
          <w:bCs/>
          <w:sz w:val="24"/>
          <w:szCs w:val="24"/>
        </w:rPr>
      </w:pPr>
      <w:r w:rsidRPr="006C4266">
        <w:rPr>
          <w:rFonts w:ascii="Museo Sans 300" w:eastAsia="Times New Roman" w:hAnsi="Museo Sans 300" w:cs="Times New Roman"/>
          <w:bCs/>
          <w:sz w:val="24"/>
          <w:szCs w:val="24"/>
        </w:rPr>
        <w:t xml:space="preserve">En cuanto a la disponibilidad del inmueble informa que al consultar los expedientes respectivos no se encontró registro de adjudicación, y en ese sentido considera factible su transferencia, ya que no se encuentra comprometido con ninguna persona natural o jurídica. </w:t>
      </w:r>
    </w:p>
    <w:p w14:paraId="389A1D96" w14:textId="77777777" w:rsidR="007B0938" w:rsidRPr="006C4266" w:rsidRDefault="007B0938" w:rsidP="006C4266">
      <w:pPr>
        <w:pStyle w:val="Prrafodelista"/>
        <w:ind w:left="284"/>
        <w:jc w:val="both"/>
        <w:rPr>
          <w:rFonts w:ascii="Museo Sans 300" w:eastAsia="Times New Roman" w:hAnsi="Museo Sans 300" w:cs="Times New Roman"/>
          <w:bCs/>
          <w:sz w:val="24"/>
          <w:szCs w:val="24"/>
        </w:rPr>
      </w:pPr>
    </w:p>
    <w:p w14:paraId="0B6DD864" w14:textId="21A892F6" w:rsidR="007B0938" w:rsidRPr="0069780B" w:rsidRDefault="007B0938" w:rsidP="0069780B">
      <w:pPr>
        <w:pStyle w:val="Prrafodelista"/>
        <w:numPr>
          <w:ilvl w:val="0"/>
          <w:numId w:val="4"/>
        </w:numPr>
        <w:ind w:left="1134" w:hanging="708"/>
        <w:jc w:val="both"/>
        <w:rPr>
          <w:rFonts w:ascii="Museo Sans 300" w:eastAsia="Times New Roman" w:hAnsi="Museo Sans 300" w:cs="Times New Roman"/>
          <w:bCs/>
          <w:sz w:val="24"/>
          <w:szCs w:val="24"/>
        </w:rPr>
      </w:pPr>
      <w:r w:rsidRPr="006C4266">
        <w:rPr>
          <w:rFonts w:ascii="Museo Sans 300" w:eastAsia="Times New Roman" w:hAnsi="Museo Sans 300" w:cs="Times New Roman"/>
          <w:bCs/>
          <w:color w:val="000000" w:themeColor="text1"/>
          <w:sz w:val="24"/>
          <w:szCs w:val="24"/>
        </w:rPr>
        <w:t xml:space="preserve">Mediante nota </w:t>
      </w:r>
      <w:r w:rsidRPr="006C4266">
        <w:rPr>
          <w:rFonts w:ascii="Museo Sans 300" w:eastAsia="Times New Roman" w:hAnsi="Museo Sans 300" w:cs="Times New Roman"/>
          <w:bCs/>
          <w:sz w:val="24"/>
          <w:szCs w:val="24"/>
        </w:rPr>
        <w:t xml:space="preserve">con referencia GDR-07-02321-2021, de fecha 10 de julio de 2023, emitido por el Departamento de Proyectos de Parcelación, se remitió informe de avaluó para el inmueble identificado como </w:t>
      </w:r>
      <w:r w:rsidRPr="006C4266">
        <w:rPr>
          <w:rFonts w:ascii="Museo Sans 300" w:eastAsia="Times New Roman" w:hAnsi="Museo Sans 300" w:cs="Times New Roman"/>
          <w:b/>
          <w:bCs/>
          <w:sz w:val="24"/>
          <w:szCs w:val="24"/>
        </w:rPr>
        <w:t xml:space="preserve">CASA COMUNAL, Porción seis La Casona, </w:t>
      </w:r>
      <w:r w:rsidRPr="006C4266">
        <w:rPr>
          <w:rFonts w:ascii="Museo Sans 300" w:eastAsia="Times New Roman" w:hAnsi="Museo Sans 300" w:cs="Times New Roman"/>
          <w:bCs/>
          <w:sz w:val="24"/>
          <w:szCs w:val="24"/>
        </w:rPr>
        <w:t xml:space="preserve">de la Hacienda Miravalle, </w:t>
      </w:r>
      <w:r w:rsidRPr="006C4266">
        <w:rPr>
          <w:rFonts w:ascii="Museo Sans 300" w:hAnsi="Museo Sans 300" w:cs="Times New Roman"/>
          <w:sz w:val="24"/>
          <w:szCs w:val="24"/>
        </w:rPr>
        <w:t xml:space="preserve">estableciendo su valor según reporte por el precio de </w:t>
      </w:r>
      <w:r w:rsidRPr="006C4266">
        <w:rPr>
          <w:rFonts w:ascii="Museo Sans 300" w:eastAsia="Times New Roman" w:hAnsi="Museo Sans 300" w:cs="Times New Roman"/>
          <w:sz w:val="24"/>
          <w:szCs w:val="24"/>
          <w:lang w:eastAsia="es-SV"/>
        </w:rPr>
        <w:t>$4,198.35 dólares de los Estados Unidos de América</w:t>
      </w:r>
      <w:r w:rsidRPr="006C4266">
        <w:rPr>
          <w:rFonts w:ascii="Museo Sans 300" w:hAnsi="Museo Sans 300" w:cs="Times New Roman"/>
          <w:sz w:val="24"/>
          <w:szCs w:val="24"/>
        </w:rPr>
        <w:t xml:space="preserve">. Lo anterior </w:t>
      </w:r>
      <w:r w:rsidRPr="006C4266">
        <w:rPr>
          <w:rFonts w:ascii="Museo Sans 300" w:hAnsi="Museo Sans 300" w:cs="Times New Roman"/>
          <w:sz w:val="24"/>
          <w:szCs w:val="24"/>
          <w:lang w:val="es-ES_tradnl"/>
        </w:rPr>
        <w:t xml:space="preserve">de conformidad al </w:t>
      </w:r>
      <w:r w:rsidR="005D500F" w:rsidRPr="006C4266">
        <w:rPr>
          <w:rFonts w:ascii="Museo Sans 300" w:hAnsi="Museo Sans 300" w:cs="Times New Roman"/>
          <w:sz w:val="24"/>
          <w:szCs w:val="24"/>
          <w:lang w:val="es-ES_tradnl"/>
        </w:rPr>
        <w:t>p</w:t>
      </w:r>
      <w:r w:rsidRPr="006C4266">
        <w:rPr>
          <w:rFonts w:ascii="Museo Sans 300" w:hAnsi="Museo Sans 300" w:cs="Times New Roman"/>
          <w:sz w:val="24"/>
          <w:szCs w:val="24"/>
          <w:lang w:val="es-ES_tradnl"/>
        </w:rPr>
        <w:t xml:space="preserve">rocedimiento establecido en el Instructivo “Criterios de Avalúos para la </w:t>
      </w:r>
      <w:r w:rsidRPr="0069780B">
        <w:rPr>
          <w:rFonts w:ascii="Museo Sans 300" w:hAnsi="Museo Sans 300" w:cs="Times New Roman"/>
          <w:sz w:val="24"/>
          <w:szCs w:val="24"/>
          <w:lang w:val="es-ES_tradnl"/>
        </w:rPr>
        <w:t xml:space="preserve">Transferencia de Inmuebles Propiedad de ISTA”, aprobado en el Punto </w:t>
      </w:r>
      <w:r w:rsidRPr="0069780B">
        <w:rPr>
          <w:rFonts w:ascii="Museo Sans 300" w:hAnsi="Museo Sans 300" w:cs="Times New Roman"/>
          <w:color w:val="000000" w:themeColor="text1"/>
          <w:sz w:val="24"/>
          <w:szCs w:val="24"/>
          <w:lang w:val="es-ES_tradnl"/>
        </w:rPr>
        <w:t>XV</w:t>
      </w:r>
      <w:r w:rsidRPr="0069780B">
        <w:rPr>
          <w:rFonts w:ascii="Museo Sans 300" w:hAnsi="Museo Sans 300" w:cs="Times New Roman"/>
          <w:sz w:val="24"/>
          <w:szCs w:val="24"/>
          <w:lang w:val="es-ES_tradnl"/>
        </w:rPr>
        <w:t xml:space="preserve"> del Acta de Sesión Ordinaria </w:t>
      </w:r>
      <w:r w:rsidRPr="0069780B">
        <w:rPr>
          <w:rFonts w:ascii="Museo Sans 300" w:hAnsi="Museo Sans 300" w:cs="Times New Roman"/>
          <w:color w:val="000000" w:themeColor="text1"/>
          <w:sz w:val="24"/>
          <w:szCs w:val="24"/>
          <w:lang w:val="es-ES_tradnl"/>
        </w:rPr>
        <w:t xml:space="preserve">03-2015, </w:t>
      </w:r>
      <w:r w:rsidR="005D500F" w:rsidRPr="0069780B">
        <w:rPr>
          <w:rFonts w:ascii="Museo Sans 300" w:hAnsi="Museo Sans 300" w:cs="Times New Roman"/>
          <w:sz w:val="24"/>
          <w:szCs w:val="24"/>
          <w:lang w:val="es-ES_tradnl"/>
        </w:rPr>
        <w:t>de fecha 21 de</w:t>
      </w:r>
      <w:r w:rsidRPr="0069780B">
        <w:rPr>
          <w:rFonts w:ascii="Museo Sans 300" w:hAnsi="Museo Sans 300" w:cs="Times New Roman"/>
          <w:sz w:val="24"/>
          <w:szCs w:val="24"/>
          <w:lang w:val="es-ES_tradnl"/>
        </w:rPr>
        <w:t xml:space="preserve"> 2015.</w:t>
      </w:r>
    </w:p>
    <w:p w14:paraId="10132017" w14:textId="77777777" w:rsidR="007B0938" w:rsidRPr="006C4266" w:rsidRDefault="007B0938" w:rsidP="006C4266">
      <w:pPr>
        <w:pStyle w:val="Prrafodelista"/>
        <w:ind w:left="284"/>
        <w:jc w:val="both"/>
        <w:rPr>
          <w:rFonts w:ascii="Museo Sans 300" w:hAnsi="Museo Sans 300" w:cs="Times New Roman"/>
          <w:sz w:val="24"/>
          <w:szCs w:val="24"/>
          <w:lang w:val="es-ES_tradnl"/>
        </w:rPr>
      </w:pPr>
    </w:p>
    <w:p w14:paraId="48C2C8D4" w14:textId="746C0279" w:rsidR="007B0938" w:rsidRPr="006C4266" w:rsidRDefault="007B0938" w:rsidP="00CB6B30">
      <w:pPr>
        <w:pStyle w:val="Prrafodelista"/>
        <w:numPr>
          <w:ilvl w:val="0"/>
          <w:numId w:val="4"/>
        </w:numPr>
        <w:ind w:left="1134" w:hanging="708"/>
        <w:jc w:val="both"/>
        <w:rPr>
          <w:rFonts w:ascii="Museo Sans 300" w:eastAsia="Times New Roman" w:hAnsi="Museo Sans 300" w:cs="Times New Roman"/>
          <w:bCs/>
          <w:sz w:val="24"/>
          <w:szCs w:val="24"/>
        </w:rPr>
      </w:pPr>
      <w:r w:rsidRPr="006C4266">
        <w:rPr>
          <w:rFonts w:ascii="Museo Sans 300" w:hAnsi="Museo Sans 300" w:cs="Times New Roman"/>
          <w:sz w:val="24"/>
          <w:szCs w:val="24"/>
          <w:lang w:val="es-ES_tradnl"/>
        </w:rPr>
        <w:t>En razón a la habilitación de los artículos 1,350 y 1,360 del Código Civil, en los instrumentos públicos de Donación se establecerá una Cláusula de Condición Resolutoria expresa, a fin de que los inmuebles d</w:t>
      </w:r>
      <w:r w:rsidR="005D500F" w:rsidRPr="006C4266">
        <w:rPr>
          <w:rFonts w:ascii="Museo Sans 300" w:hAnsi="Museo Sans 300" w:cs="Times New Roman"/>
          <w:sz w:val="24"/>
          <w:szCs w:val="24"/>
          <w:lang w:val="es-ES_tradnl"/>
        </w:rPr>
        <w:t>onados no se destinen para otro</w:t>
      </w:r>
      <w:r w:rsidRPr="006C4266">
        <w:rPr>
          <w:rFonts w:ascii="Museo Sans 300" w:hAnsi="Museo Sans 300" w:cs="Times New Roman"/>
          <w:sz w:val="24"/>
          <w:szCs w:val="24"/>
          <w:lang w:val="es-ES_tradnl"/>
        </w:rPr>
        <w:t xml:space="preserve"> fin</w:t>
      </w:r>
      <w:r w:rsidR="005D500F" w:rsidRPr="006C4266">
        <w:rPr>
          <w:rFonts w:ascii="Museo Sans 300" w:hAnsi="Museo Sans 300" w:cs="Times New Roman"/>
          <w:sz w:val="24"/>
          <w:szCs w:val="24"/>
          <w:lang w:val="es-ES_tradnl"/>
        </w:rPr>
        <w:t xml:space="preserve"> diferente</w:t>
      </w:r>
      <w:r w:rsidRPr="006C4266">
        <w:rPr>
          <w:rFonts w:ascii="Museo Sans 300" w:hAnsi="Museo Sans 300" w:cs="Times New Roman"/>
          <w:sz w:val="24"/>
          <w:szCs w:val="24"/>
          <w:lang w:val="es-ES_tradnl"/>
        </w:rPr>
        <w:t xml:space="preserve"> de los solicitados, de lo contrario pasarán nuevamente al dominio del ISTA.</w:t>
      </w:r>
    </w:p>
    <w:p w14:paraId="739F48E0" w14:textId="77777777" w:rsidR="007B0938" w:rsidRPr="006C4266" w:rsidRDefault="007B0938" w:rsidP="006C4266">
      <w:pPr>
        <w:pStyle w:val="Prrafodelista"/>
        <w:ind w:left="284"/>
        <w:jc w:val="both"/>
        <w:rPr>
          <w:rFonts w:ascii="Museo Sans 300" w:hAnsi="Museo Sans 300" w:cs="Times New Roman"/>
          <w:sz w:val="24"/>
          <w:szCs w:val="24"/>
          <w:lang w:val="es-ES_tradnl"/>
        </w:rPr>
      </w:pPr>
    </w:p>
    <w:p w14:paraId="40BBADBD" w14:textId="77777777" w:rsidR="007B0938" w:rsidRPr="006C4266" w:rsidRDefault="007B0938" w:rsidP="00CB6B30">
      <w:pPr>
        <w:pStyle w:val="Prrafodelista"/>
        <w:numPr>
          <w:ilvl w:val="0"/>
          <w:numId w:val="4"/>
        </w:numPr>
        <w:ind w:left="1134" w:hanging="708"/>
        <w:jc w:val="both"/>
        <w:rPr>
          <w:rFonts w:ascii="Museo Sans 300" w:hAnsi="Museo Sans 300" w:cs="Times New Roman"/>
          <w:sz w:val="24"/>
          <w:szCs w:val="24"/>
          <w:lang w:val="es-ES_tradnl"/>
        </w:rPr>
      </w:pPr>
      <w:r w:rsidRPr="006C4266">
        <w:rPr>
          <w:rFonts w:ascii="Museo Sans 300" w:hAnsi="Museo Sans 300" w:cs="Times New Roman"/>
          <w:sz w:val="24"/>
          <w:szCs w:val="24"/>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asimismo el Artículo 48 inciso 2° de la referida Ley expresa que: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w:t>
      </w:r>
    </w:p>
    <w:p w14:paraId="7B0508F1" w14:textId="77777777" w:rsidR="007B0938" w:rsidRDefault="007B0938" w:rsidP="006C4266">
      <w:pPr>
        <w:pStyle w:val="Prrafodelista"/>
        <w:rPr>
          <w:rFonts w:ascii="Museo Sans 300" w:hAnsi="Museo Sans 300" w:cs="Times New Roman"/>
          <w:sz w:val="24"/>
          <w:szCs w:val="24"/>
          <w:lang w:val="es-ES_tradnl"/>
        </w:rPr>
      </w:pPr>
    </w:p>
    <w:p w14:paraId="530884A0" w14:textId="34A68C95" w:rsidR="007B0938" w:rsidRPr="006C4266" w:rsidRDefault="007B0938" w:rsidP="00CB6B30">
      <w:pPr>
        <w:pStyle w:val="Prrafodelista"/>
        <w:numPr>
          <w:ilvl w:val="0"/>
          <w:numId w:val="4"/>
        </w:numPr>
        <w:ind w:left="1134" w:hanging="708"/>
        <w:jc w:val="both"/>
        <w:rPr>
          <w:rFonts w:ascii="Museo Sans 300" w:eastAsia="Times New Roman" w:hAnsi="Museo Sans 300" w:cs="Times New Roman"/>
          <w:bCs/>
          <w:sz w:val="24"/>
          <w:szCs w:val="24"/>
        </w:rPr>
      </w:pPr>
      <w:r w:rsidRPr="006C4266">
        <w:rPr>
          <w:rFonts w:ascii="Museo Sans 300" w:hAnsi="Museo Sans 300" w:cs="Times New Roman"/>
          <w:sz w:val="24"/>
          <w:szCs w:val="24"/>
          <w:lang w:val="es-ES_tradnl"/>
        </w:rPr>
        <w:t>Que el inmueble será destinado, según</w:t>
      </w:r>
      <w:r w:rsidRPr="006C4266">
        <w:rPr>
          <w:rFonts w:ascii="Museo Sans 300" w:hAnsi="Museo Sans 300" w:cs="Times New Roman"/>
          <w:color w:val="C00000"/>
          <w:sz w:val="24"/>
          <w:szCs w:val="24"/>
          <w:lang w:val="es-ES_tradnl"/>
        </w:rPr>
        <w:t xml:space="preserve"> </w:t>
      </w:r>
      <w:r w:rsidRPr="006C4266">
        <w:rPr>
          <w:rFonts w:ascii="Museo Sans 300" w:hAnsi="Museo Sans 300" w:cs="Times New Roman"/>
          <w:sz w:val="24"/>
          <w:szCs w:val="24"/>
          <w:lang w:val="es-ES_tradnl"/>
        </w:rPr>
        <w:t xml:space="preserve">Acuerdo del Concejo Municipal número DOCE del Acta Número TRECE de Sesión Ordinaria celebrada el día veintiuno de octubre de dos mil veintiuno, </w:t>
      </w:r>
      <w:r w:rsidRPr="006C4266">
        <w:rPr>
          <w:rFonts w:ascii="Museo Sans 300" w:hAnsi="Museo Sans 300" w:cs="Times New Roman"/>
          <w:color w:val="000000" w:themeColor="text1"/>
          <w:sz w:val="24"/>
          <w:szCs w:val="24"/>
          <w:lang w:val="es-ES_tradnl"/>
        </w:rPr>
        <w:t xml:space="preserve">para la construcción de una clínica y casa comunal, por tanto, </w:t>
      </w:r>
      <w:r w:rsidRPr="006C4266">
        <w:rPr>
          <w:rFonts w:ascii="Museo Sans 300" w:hAnsi="Museo Sans 300" w:cs="Times New Roman"/>
          <w:sz w:val="24"/>
          <w:szCs w:val="24"/>
          <w:lang w:val="es-ES_tradnl"/>
        </w:rPr>
        <w:t xml:space="preserve">se somete a consideración que dicho inmueble sea excluido de dicho proceso y transferirlo bajo la figura jurídica de DONACION, a favor de la municipalidad de Sonsonate, jurisdicción y departamento de Sonsonate. </w:t>
      </w:r>
    </w:p>
    <w:p w14:paraId="2646D557" w14:textId="77777777" w:rsidR="00095F07" w:rsidRDefault="00095F07" w:rsidP="006C4266">
      <w:pPr>
        <w:jc w:val="both"/>
        <w:rPr>
          <w:rFonts w:ascii="Museo Sans 300" w:hAnsi="Museo Sans 300" w:cs="Times New Roman"/>
          <w:sz w:val="24"/>
          <w:szCs w:val="24"/>
          <w:lang w:val="es-ES_tradnl"/>
        </w:rPr>
      </w:pPr>
    </w:p>
    <w:p w14:paraId="08D4C20C" w14:textId="5B1AAD59" w:rsidR="007B0938" w:rsidRDefault="007B0938" w:rsidP="006C4266">
      <w:pPr>
        <w:jc w:val="both"/>
        <w:rPr>
          <w:rFonts w:ascii="Museo Sans 300" w:hAnsi="Museo Sans 300" w:cs="Times New Roman"/>
          <w:sz w:val="24"/>
          <w:szCs w:val="24"/>
          <w:lang w:val="es-ES_tradnl"/>
        </w:rPr>
      </w:pPr>
      <w:r w:rsidRPr="006C4266">
        <w:rPr>
          <w:rFonts w:ascii="Museo Sans 300" w:hAnsi="Museo Sans 300" w:cs="Times New Roman"/>
          <w:sz w:val="24"/>
          <w:szCs w:val="24"/>
          <w:lang w:val="es-ES_tradnl"/>
        </w:rPr>
        <w:lastRenderedPageBreak/>
        <w:t xml:space="preserve">Tomando en cuenta los considerandos antes expuestos, y según lo establecido en el Manual de Transferencia de Tierras del ISTA, específicamente en el Numeral 11.3., del Procedimiento relativo a las Donaciones o Venta de inmuebles a Instituciones Gubernamentales, Iglesias o ADESCOS, y habiendo tenido a la vista: Escrito de solicitud de Donación por parte del señor Rafael Edgardo Arévalo González, actuando en su calidad de </w:t>
      </w:r>
      <w:r w:rsidRPr="006C4266">
        <w:rPr>
          <w:rFonts w:ascii="Museo Sans 300" w:hAnsi="Museo Sans 300" w:cs="Times New Roman"/>
          <w:b/>
          <w:sz w:val="24"/>
          <w:szCs w:val="24"/>
          <w:lang w:val="es-ES_tradnl"/>
        </w:rPr>
        <w:t>ALCALDE MUNICIPAL DE SONSONATE</w:t>
      </w:r>
      <w:r w:rsidRPr="006C4266">
        <w:rPr>
          <w:rFonts w:ascii="Museo Sans 300" w:hAnsi="Museo Sans 300" w:cs="Times New Roman"/>
          <w:sz w:val="24"/>
          <w:szCs w:val="24"/>
          <w:lang w:val="es-ES_tradnl"/>
        </w:rPr>
        <w:t xml:space="preserve">, departamento de Sonsonate, Acuerdo de Junta Directiva, informe de inspección emitido por la Sección de Transferencia de Tierras del Centro Estratégico de Transformación e Innovación Agropecuaria (CETIA I), reporte de valúo efectuado por el Departamento de Proyectos de Parcelación de la Gerencia de Desarrollo Rural,  consulta virtual de la matrícula del inmueble, calca del Proyecto, Cuadro de Valores y Extensiones, copia de Documento Único de Identidad, Número de Identificación Tributaria, Credencial del Alcalde Municipal, y Certificación de Acuerdo Municipal en el que solicitan la donación del inmueble; se estima procedente someter a la Junta Directiva dicha solicitud. </w:t>
      </w:r>
    </w:p>
    <w:p w14:paraId="65250A9E" w14:textId="77777777" w:rsidR="007B0938" w:rsidRPr="006C4266" w:rsidRDefault="007B0938" w:rsidP="0069780B">
      <w:pPr>
        <w:jc w:val="both"/>
        <w:rPr>
          <w:rFonts w:ascii="Museo Sans 300" w:hAnsi="Museo Sans 300" w:cs="Times New Roman"/>
          <w:color w:val="FF0000"/>
          <w:sz w:val="24"/>
          <w:szCs w:val="24"/>
          <w:lang w:val="es-ES_tradnl"/>
        </w:rPr>
      </w:pPr>
    </w:p>
    <w:p w14:paraId="18CE31F0" w14:textId="2721C377" w:rsidR="00527629" w:rsidRDefault="00A079A2" w:rsidP="006C4266">
      <w:pPr>
        <w:pStyle w:val="Textocomentario"/>
        <w:jc w:val="both"/>
        <w:rPr>
          <w:rFonts w:ascii="Museo Sans 300" w:hAnsi="Museo Sans 300"/>
          <w:sz w:val="24"/>
          <w:szCs w:val="24"/>
        </w:rPr>
      </w:pPr>
      <w:r w:rsidRPr="00095F07">
        <w:rPr>
          <w:rFonts w:ascii="Museo Sans 300" w:hAnsi="Museo Sans 300"/>
          <w:sz w:val="24"/>
          <w:szCs w:val="24"/>
          <w:lang w:val="es-ES_tradnl"/>
        </w:rPr>
        <w:t xml:space="preserve">Estando conforme a Derecho la documentación correspondiente, la Gerencia Legal </w:t>
      </w:r>
      <w:r w:rsidR="00527629" w:rsidRPr="00095F07">
        <w:rPr>
          <w:rFonts w:ascii="Museo Sans 300" w:hAnsi="Museo Sans 300"/>
          <w:sz w:val="24"/>
          <w:szCs w:val="24"/>
          <w:lang w:val="es-ES_tradnl"/>
        </w:rPr>
        <w:t>somete a consideración</w:t>
      </w:r>
      <w:r w:rsidRPr="00095F07">
        <w:rPr>
          <w:rFonts w:ascii="Museo Sans 300" w:hAnsi="Museo Sans 300"/>
          <w:sz w:val="24"/>
          <w:szCs w:val="24"/>
          <w:lang w:val="es-ES_tradnl"/>
        </w:rPr>
        <w:t xml:space="preserve"> el presente caso</w:t>
      </w:r>
      <w:r w:rsidR="00527629" w:rsidRPr="00095F07">
        <w:rPr>
          <w:rFonts w:ascii="Museo Sans 300" w:hAnsi="Museo Sans 300"/>
          <w:sz w:val="24"/>
          <w:szCs w:val="24"/>
          <w:lang w:val="es-ES_tradnl"/>
        </w:rPr>
        <w:t>,</w:t>
      </w:r>
      <w:r w:rsidRPr="00095F07">
        <w:rPr>
          <w:rFonts w:ascii="Museo Sans 300" w:hAnsi="Museo Sans 300"/>
          <w:sz w:val="24"/>
          <w:szCs w:val="24"/>
          <w:lang w:val="es-ES_tradnl"/>
        </w:rPr>
        <w:t xml:space="preserve"> por lo que la Junta Directiva en uso de sus facultades y de conformidad </w:t>
      </w:r>
      <w:r w:rsidR="007B0938" w:rsidRPr="006C4266">
        <w:rPr>
          <w:rFonts w:ascii="Museo Sans 300" w:hAnsi="Museo Sans 300"/>
          <w:sz w:val="24"/>
          <w:szCs w:val="24"/>
          <w:lang w:val="es-ES_tradnl"/>
        </w:rPr>
        <w:t xml:space="preserve">a los artículos 104 Inciso 2, parte final de la Constitución de la República de El Salvador, 18 letras “g” “h” “k” y “p”, y 48 inciso 2° de la Ley de Creación del Instituto Salvadoreño de Transformación Agraria, </w:t>
      </w:r>
      <w:r w:rsidR="006C4266" w:rsidRPr="00527629">
        <w:rPr>
          <w:rFonts w:ascii="Museo Sans 300" w:hAnsi="Museo Sans 300"/>
          <w:sz w:val="24"/>
          <w:szCs w:val="24"/>
          <w:lang w:val="es-ES_tradnl"/>
        </w:rPr>
        <w:t>1,350 y</w:t>
      </w:r>
      <w:r w:rsidR="00527629" w:rsidRPr="00527629">
        <w:rPr>
          <w:rFonts w:ascii="Museo Sans 300" w:hAnsi="Museo Sans 300"/>
          <w:sz w:val="24"/>
          <w:szCs w:val="24"/>
          <w:lang w:val="es-ES_tradnl"/>
        </w:rPr>
        <w:t xml:space="preserve"> 1,360 del Código Civil</w:t>
      </w:r>
      <w:r w:rsidR="007B0938" w:rsidRPr="006C4266">
        <w:rPr>
          <w:rFonts w:ascii="Museo Sans 300" w:hAnsi="Museo Sans 300"/>
          <w:sz w:val="24"/>
          <w:szCs w:val="24"/>
          <w:lang w:val="es-ES_tradnl"/>
        </w:rPr>
        <w:t xml:space="preserve">, </w:t>
      </w:r>
      <w:r w:rsidRPr="006C4266">
        <w:rPr>
          <w:rFonts w:ascii="Museo Sans 300" w:hAnsi="Museo Sans 300"/>
          <w:b/>
          <w:sz w:val="24"/>
          <w:szCs w:val="24"/>
          <w:u w:val="single"/>
          <w:lang w:val="es-ES_tradnl"/>
        </w:rPr>
        <w:t>ACUERDA:</w:t>
      </w:r>
      <w:r w:rsidR="007B0938" w:rsidRPr="006C4266">
        <w:rPr>
          <w:rFonts w:ascii="Museo Sans 300" w:hAnsi="Museo Sans 300"/>
          <w:b/>
          <w:sz w:val="24"/>
          <w:szCs w:val="24"/>
          <w:u w:val="single"/>
          <w:lang w:val="es-ES_tradnl"/>
        </w:rPr>
        <w:t xml:space="preserve"> PRIMERO:</w:t>
      </w:r>
      <w:r w:rsidR="007B0938" w:rsidRPr="006C4266">
        <w:rPr>
          <w:rFonts w:ascii="Museo Sans 300" w:hAnsi="Museo Sans 300"/>
          <w:b/>
          <w:sz w:val="24"/>
          <w:szCs w:val="24"/>
          <w:lang w:val="es-ES_tradnl"/>
        </w:rPr>
        <w:t xml:space="preserve"> </w:t>
      </w:r>
      <w:r w:rsidR="007B0938" w:rsidRPr="006C4266">
        <w:rPr>
          <w:rFonts w:ascii="Museo Sans 300" w:hAnsi="Museo Sans 300"/>
          <w:sz w:val="24"/>
          <w:szCs w:val="24"/>
          <w:lang w:val="es-ES_tradnl"/>
        </w:rPr>
        <w:t>Excluir del Proceso de Transformación Agraria, el inmueble identificado como: Casa Comunal, del Proyecto de Asentamiento Comunitario denominado Hacienda Miravalle (Porción La Casona) y registralmente como Hacienda Miravalle, P</w:t>
      </w:r>
      <w:r w:rsidRPr="006C4266">
        <w:rPr>
          <w:rFonts w:ascii="Museo Sans 300" w:hAnsi="Museo Sans 300"/>
          <w:sz w:val="24"/>
          <w:szCs w:val="24"/>
          <w:lang w:val="es-ES_tradnl"/>
        </w:rPr>
        <w:t>orción seis “La Casona”, situada</w:t>
      </w:r>
      <w:r w:rsidR="007B0938" w:rsidRPr="006C4266">
        <w:rPr>
          <w:rFonts w:ascii="Museo Sans 300" w:hAnsi="Museo Sans 300"/>
          <w:sz w:val="24"/>
          <w:szCs w:val="24"/>
          <w:lang w:val="es-ES_tradnl"/>
        </w:rPr>
        <w:t xml:space="preserve"> en la jurisdicción y departamento de Sonsonate, con una extensión superficial de 1,134.69 metros cuadrados e inscrito a la matrícula </w:t>
      </w:r>
      <w:r w:rsidR="0069780B">
        <w:rPr>
          <w:rFonts w:ascii="Museo Sans 300" w:hAnsi="Museo Sans 300"/>
          <w:sz w:val="24"/>
          <w:szCs w:val="24"/>
          <w:lang w:val="es-ES_tradnl"/>
        </w:rPr>
        <w:t xml:space="preserve">--- </w:t>
      </w:r>
      <w:r w:rsidR="007B0938" w:rsidRPr="006C4266">
        <w:rPr>
          <w:rFonts w:ascii="Museo Sans 300" w:hAnsi="Museo Sans 300"/>
          <w:sz w:val="24"/>
          <w:szCs w:val="24"/>
          <w:lang w:val="es-ES_tradnl"/>
        </w:rPr>
        <w:t xml:space="preserve">-00000 del Registro de la Propiedad Raíz e Hipotecas de la Tercera Sección de Occidente, departamento de Sonsonate, por no estar destinado a los fines del referido proceso. </w:t>
      </w:r>
      <w:r w:rsidR="007B0938" w:rsidRPr="006C4266">
        <w:rPr>
          <w:rFonts w:ascii="Museo Sans 300" w:hAnsi="Museo Sans 300"/>
          <w:b/>
          <w:sz w:val="24"/>
          <w:szCs w:val="24"/>
          <w:u w:val="single"/>
          <w:lang w:val="es-ES_tradnl"/>
        </w:rPr>
        <w:t>SEGUNDO:</w:t>
      </w:r>
      <w:r w:rsidR="007B0938" w:rsidRPr="006C4266">
        <w:rPr>
          <w:rFonts w:ascii="Museo Sans 300" w:hAnsi="Museo Sans 300"/>
          <w:b/>
          <w:sz w:val="24"/>
          <w:szCs w:val="24"/>
          <w:lang w:val="es-ES_tradnl"/>
        </w:rPr>
        <w:t xml:space="preserve"> </w:t>
      </w:r>
      <w:r w:rsidR="007B0938" w:rsidRPr="006C4266">
        <w:rPr>
          <w:rFonts w:ascii="Museo Sans 300" w:hAnsi="Museo Sans 300"/>
          <w:sz w:val="24"/>
          <w:szCs w:val="24"/>
          <w:lang w:val="es-ES_tradnl"/>
        </w:rPr>
        <w:t xml:space="preserve">Aprobar la Donación a favor </w:t>
      </w:r>
      <w:r w:rsidR="007B0938" w:rsidRPr="006C4266">
        <w:rPr>
          <w:rFonts w:ascii="Museo Sans 300" w:hAnsi="Museo Sans 300"/>
          <w:color w:val="000000" w:themeColor="text1"/>
          <w:sz w:val="24"/>
          <w:szCs w:val="24"/>
          <w:lang w:val="es-ES_tradnl"/>
        </w:rPr>
        <w:t xml:space="preserve">del MUNICIPIO </w:t>
      </w:r>
      <w:r w:rsidR="007B0938" w:rsidRPr="006C4266">
        <w:rPr>
          <w:rFonts w:ascii="Museo Sans 300" w:hAnsi="Museo Sans 300"/>
          <w:sz w:val="24"/>
          <w:szCs w:val="24"/>
          <w:lang w:val="es-ES_tradnl"/>
        </w:rPr>
        <w:t>DE SONSONATE, departamento de Sonsonate, del inmueble identificado como: Casa Comunal</w:t>
      </w:r>
      <w:r w:rsidR="007B0938" w:rsidRPr="006C4266">
        <w:rPr>
          <w:rFonts w:ascii="Museo Sans 300" w:hAnsi="Museo Sans 300"/>
          <w:bCs/>
          <w:sz w:val="24"/>
          <w:szCs w:val="24"/>
        </w:rPr>
        <w:t xml:space="preserve">, de la ubicación antes relacionada, de </w:t>
      </w:r>
      <w:r w:rsidR="007B0938" w:rsidRPr="006C4266">
        <w:rPr>
          <w:rFonts w:ascii="Museo Sans 300" w:hAnsi="Museo Sans 300"/>
          <w:sz w:val="24"/>
          <w:szCs w:val="24"/>
        </w:rPr>
        <w:t>conformidad al Cuadro de Valores y Extensiones siguiente:</w:t>
      </w:r>
    </w:p>
    <w:p w14:paraId="59153B72" w14:textId="395E8F7E" w:rsidR="007B0938" w:rsidRDefault="007B0938" w:rsidP="006C4266">
      <w:pPr>
        <w:pStyle w:val="Textocomentario"/>
        <w:jc w:val="both"/>
        <w:rPr>
          <w:rFonts w:ascii="Museo Sans 300" w:hAnsi="Museo Sans 300"/>
          <w:sz w:val="24"/>
          <w:szCs w:val="24"/>
        </w:rPr>
      </w:pPr>
      <w:r w:rsidRPr="006C4266">
        <w:rPr>
          <w:rFonts w:ascii="Museo Sans 300" w:hAnsi="Museo Sans 300"/>
          <w:sz w:val="24"/>
          <w:szCs w:val="24"/>
        </w:rPr>
        <w:t xml:space="preserve"> </w:t>
      </w:r>
    </w:p>
    <w:tbl>
      <w:tblPr>
        <w:tblW w:w="5000" w:type="pct"/>
        <w:tblCellMar>
          <w:left w:w="25" w:type="dxa"/>
          <w:right w:w="0" w:type="dxa"/>
        </w:tblCellMar>
        <w:tblLook w:val="0000" w:firstRow="0" w:lastRow="0" w:firstColumn="0" w:lastColumn="0" w:noHBand="0" w:noVBand="0"/>
      </w:tblPr>
      <w:tblGrid>
        <w:gridCol w:w="1664"/>
        <w:gridCol w:w="703"/>
        <w:gridCol w:w="1228"/>
        <w:gridCol w:w="1875"/>
        <w:gridCol w:w="1221"/>
        <w:gridCol w:w="580"/>
        <w:gridCol w:w="619"/>
        <w:gridCol w:w="661"/>
        <w:gridCol w:w="657"/>
      </w:tblGrid>
      <w:tr w:rsidR="007B0938" w14:paraId="53C786B9" w14:textId="77777777" w:rsidTr="006944FC">
        <w:tc>
          <w:tcPr>
            <w:tcW w:w="1285" w:type="pct"/>
            <w:gridSpan w:val="2"/>
            <w:tcBorders>
              <w:top w:val="single" w:sz="2" w:space="0" w:color="auto"/>
              <w:left w:val="single" w:sz="2" w:space="0" w:color="auto"/>
              <w:bottom w:val="single" w:sz="2" w:space="0" w:color="auto"/>
              <w:right w:val="single" w:sz="2" w:space="0" w:color="auto"/>
            </w:tcBorders>
            <w:shd w:val="clear" w:color="auto" w:fill="DCDCDC"/>
          </w:tcPr>
          <w:p w14:paraId="1E965B68" w14:textId="77777777" w:rsidR="007B0938" w:rsidRDefault="007B0938" w:rsidP="00D72B6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685" w:type="pct"/>
            <w:gridSpan w:val="2"/>
            <w:tcBorders>
              <w:top w:val="single" w:sz="2" w:space="0" w:color="auto"/>
              <w:left w:val="single" w:sz="2" w:space="0" w:color="auto"/>
              <w:bottom w:val="single" w:sz="2" w:space="0" w:color="auto"/>
              <w:right w:val="single" w:sz="2" w:space="0" w:color="auto"/>
            </w:tcBorders>
            <w:shd w:val="clear" w:color="auto" w:fill="DCDCDC"/>
          </w:tcPr>
          <w:p w14:paraId="093D7A34" w14:textId="77777777" w:rsidR="007B0938" w:rsidRDefault="007B0938"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978" w:type="pct"/>
            <w:gridSpan w:val="2"/>
            <w:tcBorders>
              <w:top w:val="single" w:sz="2" w:space="0" w:color="auto"/>
              <w:left w:val="single" w:sz="2" w:space="0" w:color="auto"/>
              <w:bottom w:val="single" w:sz="2" w:space="0" w:color="auto"/>
              <w:right w:val="single" w:sz="2" w:space="0" w:color="auto"/>
            </w:tcBorders>
            <w:shd w:val="clear" w:color="auto" w:fill="DCDCDC"/>
          </w:tcPr>
          <w:p w14:paraId="1685D311" w14:textId="77777777" w:rsidR="007B0938" w:rsidRDefault="007B0938" w:rsidP="00D72B6A">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6FEF32B" w14:textId="77777777" w:rsidR="007B0938" w:rsidRDefault="007B0938"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DC370BF" w14:textId="77777777" w:rsidR="007B0938" w:rsidRDefault="007B0938"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14:paraId="6DC904BC" w14:textId="77777777" w:rsidR="007B0938" w:rsidRDefault="007B0938"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B0938" w14:paraId="4C65D56F" w14:textId="77777777" w:rsidTr="006944FC">
        <w:tc>
          <w:tcPr>
            <w:tcW w:w="1285" w:type="pct"/>
            <w:gridSpan w:val="2"/>
            <w:tcBorders>
              <w:top w:val="single" w:sz="2" w:space="0" w:color="auto"/>
              <w:left w:val="single" w:sz="2" w:space="0" w:color="auto"/>
              <w:bottom w:val="single" w:sz="2" w:space="0" w:color="auto"/>
              <w:right w:val="single" w:sz="2" w:space="0" w:color="auto"/>
            </w:tcBorders>
            <w:shd w:val="clear" w:color="auto" w:fill="DCDCDC"/>
          </w:tcPr>
          <w:p w14:paraId="28884CBD" w14:textId="77777777" w:rsidR="007B0938" w:rsidRDefault="007B0938" w:rsidP="00D72B6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667" w:type="pct"/>
            <w:tcBorders>
              <w:top w:val="single" w:sz="2" w:space="0" w:color="auto"/>
              <w:left w:val="single" w:sz="2" w:space="0" w:color="auto"/>
              <w:bottom w:val="single" w:sz="2" w:space="0" w:color="auto"/>
              <w:right w:val="single" w:sz="2" w:space="0" w:color="auto"/>
            </w:tcBorders>
            <w:shd w:val="clear" w:color="auto" w:fill="DCDCDC"/>
          </w:tcPr>
          <w:p w14:paraId="0FF4A6DC" w14:textId="77777777" w:rsidR="007B0938" w:rsidRDefault="007B0938" w:rsidP="00D72B6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018" w:type="pct"/>
            <w:tcBorders>
              <w:top w:val="single" w:sz="2" w:space="0" w:color="auto"/>
              <w:left w:val="single" w:sz="2" w:space="0" w:color="auto"/>
              <w:bottom w:val="single" w:sz="2" w:space="0" w:color="auto"/>
              <w:right w:val="single" w:sz="2" w:space="0" w:color="auto"/>
            </w:tcBorders>
            <w:shd w:val="clear" w:color="auto" w:fill="DCDCDC"/>
          </w:tcPr>
          <w:p w14:paraId="37B2023D" w14:textId="77777777" w:rsidR="007B0938" w:rsidRDefault="007B0938" w:rsidP="00D72B6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663" w:type="pct"/>
            <w:tcBorders>
              <w:top w:val="single" w:sz="2" w:space="0" w:color="auto"/>
              <w:left w:val="single" w:sz="2" w:space="0" w:color="auto"/>
              <w:bottom w:val="single" w:sz="2" w:space="0" w:color="auto"/>
              <w:right w:val="single" w:sz="2" w:space="0" w:color="auto"/>
            </w:tcBorders>
            <w:shd w:val="clear" w:color="auto" w:fill="DCDCDC"/>
          </w:tcPr>
          <w:p w14:paraId="430CC077" w14:textId="77777777" w:rsidR="007B0938" w:rsidRDefault="007B0938" w:rsidP="00D72B6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5" w:type="pct"/>
            <w:tcBorders>
              <w:top w:val="single" w:sz="2" w:space="0" w:color="auto"/>
              <w:left w:val="single" w:sz="2" w:space="0" w:color="auto"/>
              <w:bottom w:val="single" w:sz="2" w:space="0" w:color="auto"/>
              <w:right w:val="single" w:sz="2" w:space="0" w:color="auto"/>
            </w:tcBorders>
            <w:shd w:val="clear" w:color="auto" w:fill="DCDCDC"/>
          </w:tcPr>
          <w:p w14:paraId="5B407B0F" w14:textId="77777777" w:rsidR="007B0938" w:rsidRDefault="007B0938" w:rsidP="00D72B6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3BDC285" w14:textId="77777777" w:rsidR="007B0938" w:rsidRDefault="007B0938" w:rsidP="00D72B6A">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1DC3A84" w14:textId="77777777" w:rsidR="007B0938" w:rsidRDefault="007B0938" w:rsidP="00D72B6A">
            <w:pPr>
              <w:widowControl w:val="0"/>
              <w:autoSpaceDE w:val="0"/>
              <w:autoSpaceDN w:val="0"/>
              <w:adjustRightInd w:val="0"/>
              <w:rPr>
                <w:rFonts w:ascii="Times New Roman" w:hAnsi="Times New Roman" w:cs="Times New Roman"/>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14:paraId="68BD9764" w14:textId="77777777" w:rsidR="007B0938" w:rsidRDefault="007B0938" w:rsidP="00D72B6A">
            <w:pPr>
              <w:widowControl w:val="0"/>
              <w:autoSpaceDE w:val="0"/>
              <w:autoSpaceDN w:val="0"/>
              <w:adjustRightInd w:val="0"/>
              <w:rPr>
                <w:rFonts w:ascii="Times New Roman" w:hAnsi="Times New Roman" w:cs="Times New Roman"/>
                <w:b/>
                <w:bCs/>
                <w:sz w:val="14"/>
                <w:szCs w:val="14"/>
              </w:rPr>
            </w:pPr>
          </w:p>
        </w:tc>
      </w:tr>
      <w:tr w:rsidR="007B0938" w14:paraId="68AE99B7" w14:textId="77777777" w:rsidTr="006944FC">
        <w:trPr>
          <w:gridAfter w:val="8"/>
          <w:wAfter w:w="4097" w:type="pct"/>
          <w:trHeight w:val="241"/>
        </w:trPr>
        <w:tc>
          <w:tcPr>
            <w:tcW w:w="903" w:type="pct"/>
            <w:tcBorders>
              <w:top w:val="single" w:sz="2" w:space="0" w:color="auto"/>
              <w:left w:val="single" w:sz="2" w:space="0" w:color="auto"/>
              <w:bottom w:val="single" w:sz="2" w:space="0" w:color="auto"/>
              <w:right w:val="single" w:sz="2" w:space="0" w:color="auto"/>
            </w:tcBorders>
          </w:tcPr>
          <w:p w14:paraId="79B9D1B2" w14:textId="77777777" w:rsidR="007B0938" w:rsidRDefault="007B0938" w:rsidP="00D72B6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07 </w:t>
            </w:r>
          </w:p>
        </w:tc>
      </w:tr>
    </w:tbl>
    <w:p w14:paraId="0D4BEBA8" w14:textId="77777777" w:rsidR="007B0938" w:rsidRDefault="007B0938" w:rsidP="007B093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Layout w:type="fixed"/>
        <w:tblCellMar>
          <w:left w:w="25" w:type="dxa"/>
          <w:right w:w="0" w:type="dxa"/>
        </w:tblCellMar>
        <w:tblLook w:val="0000" w:firstRow="0" w:lastRow="0" w:firstColumn="0" w:lastColumn="0" w:noHBand="0" w:noVBand="0"/>
      </w:tblPr>
      <w:tblGrid>
        <w:gridCol w:w="2392"/>
        <w:gridCol w:w="1153"/>
        <w:gridCol w:w="1937"/>
        <w:gridCol w:w="1166"/>
        <w:gridCol w:w="888"/>
        <w:gridCol w:w="589"/>
        <w:gridCol w:w="510"/>
        <w:gridCol w:w="573"/>
      </w:tblGrid>
      <w:tr w:rsidR="007B0938" w14:paraId="5D4F0418" w14:textId="77777777" w:rsidTr="00D72B6A">
        <w:tc>
          <w:tcPr>
            <w:tcW w:w="1299" w:type="pct"/>
            <w:vMerge w:val="restart"/>
            <w:tcBorders>
              <w:top w:val="single" w:sz="2" w:space="0" w:color="auto"/>
              <w:left w:val="single" w:sz="2" w:space="0" w:color="auto"/>
              <w:bottom w:val="single" w:sz="2" w:space="0" w:color="auto"/>
              <w:right w:val="single" w:sz="2" w:space="0" w:color="auto"/>
            </w:tcBorders>
          </w:tcPr>
          <w:p w14:paraId="6B73766B" w14:textId="21896D30" w:rsidR="007B0938" w:rsidRDefault="0069780B" w:rsidP="00D72B6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sz w:val="14"/>
                <w:szCs w:val="14"/>
              </w:rPr>
              <w:t>---</w:t>
            </w:r>
          </w:p>
          <w:p w14:paraId="4792E068" w14:textId="77777777" w:rsidR="007B0938" w:rsidRDefault="007B0938" w:rsidP="00D72B6A">
            <w:pPr>
              <w:widowControl w:val="0"/>
              <w:autoSpaceDE w:val="0"/>
              <w:autoSpaceDN w:val="0"/>
              <w:adjustRightInd w:val="0"/>
              <w:rPr>
                <w:rFonts w:ascii="Times New Roman" w:hAnsi="Times New Roman" w:cs="Times New Roman"/>
                <w:b/>
                <w:bCs/>
                <w:sz w:val="14"/>
                <w:szCs w:val="14"/>
              </w:rPr>
            </w:pPr>
          </w:p>
          <w:p w14:paraId="68B7C13B" w14:textId="77777777" w:rsidR="007B0938" w:rsidRDefault="007B0938" w:rsidP="00D72B6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626" w:type="pct"/>
            <w:vMerge w:val="restart"/>
            <w:tcBorders>
              <w:top w:val="single" w:sz="2" w:space="0" w:color="auto"/>
              <w:left w:val="single" w:sz="2" w:space="0" w:color="auto"/>
              <w:bottom w:val="single" w:sz="2" w:space="0" w:color="auto"/>
              <w:right w:val="single" w:sz="2" w:space="0" w:color="auto"/>
            </w:tcBorders>
          </w:tcPr>
          <w:p w14:paraId="6C7CF143" w14:textId="77777777" w:rsidR="007B0938" w:rsidRDefault="007B0938" w:rsidP="00D72B6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04088B6" w14:textId="02790D7F" w:rsidR="007B0938" w:rsidRDefault="0069780B" w:rsidP="00D72B6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B0938">
              <w:rPr>
                <w:rFonts w:ascii="Times New Roman" w:hAnsi="Times New Roman" w:cs="Times New Roman"/>
                <w:sz w:val="14"/>
                <w:szCs w:val="14"/>
              </w:rPr>
              <w:t xml:space="preserve">-00000 </w:t>
            </w:r>
          </w:p>
        </w:tc>
        <w:tc>
          <w:tcPr>
            <w:tcW w:w="1052" w:type="pct"/>
            <w:vMerge w:val="restart"/>
            <w:tcBorders>
              <w:top w:val="single" w:sz="2" w:space="0" w:color="auto"/>
              <w:left w:val="single" w:sz="2" w:space="0" w:color="auto"/>
              <w:bottom w:val="single" w:sz="2" w:space="0" w:color="auto"/>
              <w:right w:val="single" w:sz="2" w:space="0" w:color="auto"/>
            </w:tcBorders>
          </w:tcPr>
          <w:p w14:paraId="16C95ADA" w14:textId="77777777" w:rsidR="007B0938" w:rsidRDefault="007B0938" w:rsidP="00D72B6A">
            <w:pPr>
              <w:widowControl w:val="0"/>
              <w:autoSpaceDE w:val="0"/>
              <w:autoSpaceDN w:val="0"/>
              <w:adjustRightInd w:val="0"/>
              <w:rPr>
                <w:rFonts w:ascii="Times New Roman" w:hAnsi="Times New Roman" w:cs="Times New Roman"/>
                <w:sz w:val="14"/>
                <w:szCs w:val="14"/>
              </w:rPr>
            </w:pPr>
          </w:p>
          <w:p w14:paraId="45AF2188" w14:textId="77777777" w:rsidR="007B0938" w:rsidRDefault="007B0938" w:rsidP="00D72B6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SEIS (ASENTAMIENTO COMUNITARIO) </w:t>
            </w:r>
          </w:p>
        </w:tc>
        <w:tc>
          <w:tcPr>
            <w:tcW w:w="633" w:type="pct"/>
            <w:vMerge w:val="restart"/>
            <w:tcBorders>
              <w:top w:val="single" w:sz="2" w:space="0" w:color="auto"/>
              <w:left w:val="single" w:sz="2" w:space="0" w:color="auto"/>
              <w:bottom w:val="single" w:sz="2" w:space="0" w:color="auto"/>
              <w:right w:val="single" w:sz="2" w:space="0" w:color="auto"/>
            </w:tcBorders>
          </w:tcPr>
          <w:p w14:paraId="6AA62B0E" w14:textId="77777777" w:rsidR="007B0938" w:rsidRDefault="007B0938" w:rsidP="00D72B6A">
            <w:pPr>
              <w:widowControl w:val="0"/>
              <w:autoSpaceDE w:val="0"/>
              <w:autoSpaceDN w:val="0"/>
              <w:adjustRightInd w:val="0"/>
              <w:rPr>
                <w:rFonts w:ascii="Times New Roman" w:hAnsi="Times New Roman" w:cs="Times New Roman"/>
                <w:sz w:val="14"/>
                <w:szCs w:val="14"/>
              </w:rPr>
            </w:pPr>
          </w:p>
          <w:p w14:paraId="03CEB153" w14:textId="29C80E1E" w:rsidR="007B0938" w:rsidRDefault="0069780B" w:rsidP="00D72B6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B0938">
              <w:rPr>
                <w:rFonts w:ascii="Times New Roman" w:hAnsi="Times New Roman" w:cs="Times New Roman"/>
                <w:sz w:val="14"/>
                <w:szCs w:val="14"/>
              </w:rPr>
              <w:t xml:space="preserve"> </w:t>
            </w:r>
          </w:p>
        </w:tc>
        <w:tc>
          <w:tcPr>
            <w:tcW w:w="482" w:type="pct"/>
            <w:vMerge w:val="restart"/>
            <w:tcBorders>
              <w:top w:val="single" w:sz="2" w:space="0" w:color="auto"/>
              <w:left w:val="single" w:sz="2" w:space="0" w:color="auto"/>
              <w:bottom w:val="single" w:sz="2" w:space="0" w:color="auto"/>
              <w:right w:val="single" w:sz="2" w:space="0" w:color="auto"/>
            </w:tcBorders>
          </w:tcPr>
          <w:p w14:paraId="2B756C95" w14:textId="77777777" w:rsidR="007B0938" w:rsidRDefault="007B0938" w:rsidP="00D72B6A">
            <w:pPr>
              <w:widowControl w:val="0"/>
              <w:autoSpaceDE w:val="0"/>
              <w:autoSpaceDN w:val="0"/>
              <w:adjustRightInd w:val="0"/>
              <w:rPr>
                <w:rFonts w:ascii="Times New Roman" w:hAnsi="Times New Roman" w:cs="Times New Roman"/>
                <w:sz w:val="14"/>
                <w:szCs w:val="14"/>
              </w:rPr>
            </w:pPr>
          </w:p>
          <w:p w14:paraId="52D36925" w14:textId="2B261E56" w:rsidR="007B0938" w:rsidRDefault="0069780B" w:rsidP="00D72B6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B0938">
              <w:rPr>
                <w:rFonts w:ascii="Times New Roman" w:hAnsi="Times New Roman" w:cs="Times New Roman"/>
                <w:sz w:val="14"/>
                <w:szCs w:val="14"/>
              </w:rPr>
              <w:t xml:space="preserve"> </w:t>
            </w:r>
          </w:p>
        </w:tc>
        <w:tc>
          <w:tcPr>
            <w:tcW w:w="320" w:type="pct"/>
            <w:tcBorders>
              <w:top w:val="single" w:sz="2" w:space="0" w:color="auto"/>
              <w:left w:val="single" w:sz="2" w:space="0" w:color="auto"/>
              <w:bottom w:val="single" w:sz="2" w:space="0" w:color="auto"/>
              <w:right w:val="single" w:sz="2" w:space="0" w:color="auto"/>
            </w:tcBorders>
          </w:tcPr>
          <w:p w14:paraId="13758231" w14:textId="77777777" w:rsidR="007B0938" w:rsidRDefault="007B0938" w:rsidP="00D72B6A">
            <w:pPr>
              <w:widowControl w:val="0"/>
              <w:autoSpaceDE w:val="0"/>
              <w:autoSpaceDN w:val="0"/>
              <w:adjustRightInd w:val="0"/>
              <w:jc w:val="right"/>
              <w:rPr>
                <w:rFonts w:ascii="Times New Roman" w:hAnsi="Times New Roman" w:cs="Times New Roman"/>
                <w:sz w:val="14"/>
                <w:szCs w:val="14"/>
              </w:rPr>
            </w:pPr>
          </w:p>
          <w:p w14:paraId="1E104BCC" w14:textId="77777777" w:rsidR="007B0938" w:rsidRDefault="007B0938" w:rsidP="00D72B6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1134.69 </w:t>
            </w:r>
          </w:p>
        </w:tc>
        <w:tc>
          <w:tcPr>
            <w:tcW w:w="277" w:type="pct"/>
            <w:tcBorders>
              <w:top w:val="single" w:sz="2" w:space="0" w:color="auto"/>
              <w:left w:val="single" w:sz="2" w:space="0" w:color="auto"/>
              <w:bottom w:val="single" w:sz="2" w:space="0" w:color="auto"/>
              <w:right w:val="single" w:sz="2" w:space="0" w:color="auto"/>
            </w:tcBorders>
          </w:tcPr>
          <w:p w14:paraId="72389B36" w14:textId="77777777" w:rsidR="007B0938" w:rsidRDefault="007B0938" w:rsidP="00D72B6A">
            <w:pPr>
              <w:widowControl w:val="0"/>
              <w:autoSpaceDE w:val="0"/>
              <w:autoSpaceDN w:val="0"/>
              <w:adjustRightInd w:val="0"/>
              <w:jc w:val="right"/>
              <w:rPr>
                <w:rFonts w:ascii="Times New Roman" w:hAnsi="Times New Roman" w:cs="Times New Roman"/>
                <w:sz w:val="14"/>
                <w:szCs w:val="14"/>
              </w:rPr>
            </w:pPr>
          </w:p>
          <w:p w14:paraId="00A7591D" w14:textId="77777777" w:rsidR="007B0938" w:rsidRDefault="007B0938" w:rsidP="00D72B6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4198.35 </w:t>
            </w:r>
          </w:p>
        </w:tc>
        <w:tc>
          <w:tcPr>
            <w:tcW w:w="310" w:type="pct"/>
            <w:tcBorders>
              <w:top w:val="single" w:sz="2" w:space="0" w:color="auto"/>
              <w:left w:val="single" w:sz="2" w:space="0" w:color="auto"/>
              <w:bottom w:val="single" w:sz="2" w:space="0" w:color="auto"/>
              <w:right w:val="single" w:sz="2" w:space="0" w:color="auto"/>
            </w:tcBorders>
          </w:tcPr>
          <w:p w14:paraId="2F124FA1" w14:textId="77777777" w:rsidR="007B0938" w:rsidRDefault="007B0938" w:rsidP="00D72B6A">
            <w:pPr>
              <w:widowControl w:val="0"/>
              <w:autoSpaceDE w:val="0"/>
              <w:autoSpaceDN w:val="0"/>
              <w:adjustRightInd w:val="0"/>
              <w:jc w:val="right"/>
              <w:rPr>
                <w:rFonts w:ascii="Times New Roman" w:hAnsi="Times New Roman" w:cs="Times New Roman"/>
                <w:sz w:val="14"/>
                <w:szCs w:val="14"/>
              </w:rPr>
            </w:pPr>
          </w:p>
          <w:p w14:paraId="6C859FC4" w14:textId="77777777" w:rsidR="007B0938" w:rsidRDefault="007B0938" w:rsidP="00D72B6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36735.56 </w:t>
            </w:r>
          </w:p>
        </w:tc>
      </w:tr>
      <w:tr w:rsidR="007B0938" w14:paraId="2ECCE6C2" w14:textId="77777777" w:rsidTr="00D72B6A">
        <w:tc>
          <w:tcPr>
            <w:tcW w:w="1299" w:type="pct"/>
            <w:vMerge/>
            <w:tcBorders>
              <w:top w:val="single" w:sz="2" w:space="0" w:color="auto"/>
              <w:left w:val="single" w:sz="2" w:space="0" w:color="auto"/>
              <w:bottom w:val="single" w:sz="2" w:space="0" w:color="auto"/>
              <w:right w:val="single" w:sz="2" w:space="0" w:color="auto"/>
            </w:tcBorders>
          </w:tcPr>
          <w:p w14:paraId="3B5D05E1" w14:textId="77777777" w:rsidR="007B0938" w:rsidRDefault="007B0938" w:rsidP="00D72B6A">
            <w:pPr>
              <w:widowControl w:val="0"/>
              <w:autoSpaceDE w:val="0"/>
              <w:autoSpaceDN w:val="0"/>
              <w:adjustRightInd w:val="0"/>
              <w:rPr>
                <w:rFonts w:ascii="Times New Roman" w:hAnsi="Times New Roman" w:cs="Times New Roman"/>
                <w:sz w:val="14"/>
                <w:szCs w:val="14"/>
              </w:rPr>
            </w:pPr>
          </w:p>
        </w:tc>
        <w:tc>
          <w:tcPr>
            <w:tcW w:w="626" w:type="pct"/>
            <w:vMerge/>
            <w:tcBorders>
              <w:top w:val="single" w:sz="2" w:space="0" w:color="auto"/>
              <w:left w:val="single" w:sz="2" w:space="0" w:color="auto"/>
              <w:bottom w:val="single" w:sz="2" w:space="0" w:color="auto"/>
              <w:right w:val="single" w:sz="2" w:space="0" w:color="auto"/>
            </w:tcBorders>
          </w:tcPr>
          <w:p w14:paraId="7AB7578F" w14:textId="77777777" w:rsidR="007B0938" w:rsidRDefault="007B0938" w:rsidP="00D72B6A">
            <w:pPr>
              <w:widowControl w:val="0"/>
              <w:autoSpaceDE w:val="0"/>
              <w:autoSpaceDN w:val="0"/>
              <w:adjustRightInd w:val="0"/>
              <w:rPr>
                <w:rFonts w:ascii="Times New Roman" w:hAnsi="Times New Roman" w:cs="Times New Roman"/>
                <w:sz w:val="14"/>
                <w:szCs w:val="14"/>
              </w:rPr>
            </w:pPr>
          </w:p>
        </w:tc>
        <w:tc>
          <w:tcPr>
            <w:tcW w:w="1052" w:type="pct"/>
            <w:vMerge/>
            <w:tcBorders>
              <w:top w:val="single" w:sz="2" w:space="0" w:color="auto"/>
              <w:left w:val="single" w:sz="2" w:space="0" w:color="auto"/>
              <w:bottom w:val="single" w:sz="2" w:space="0" w:color="auto"/>
              <w:right w:val="single" w:sz="2" w:space="0" w:color="auto"/>
            </w:tcBorders>
          </w:tcPr>
          <w:p w14:paraId="66A70C72" w14:textId="77777777" w:rsidR="007B0938" w:rsidRDefault="007B0938" w:rsidP="00D72B6A">
            <w:pPr>
              <w:widowControl w:val="0"/>
              <w:autoSpaceDE w:val="0"/>
              <w:autoSpaceDN w:val="0"/>
              <w:adjustRightInd w:val="0"/>
              <w:rPr>
                <w:rFonts w:ascii="Times New Roman" w:hAnsi="Times New Roman" w:cs="Times New Roman"/>
                <w:sz w:val="14"/>
                <w:szCs w:val="14"/>
              </w:rPr>
            </w:pPr>
          </w:p>
        </w:tc>
        <w:tc>
          <w:tcPr>
            <w:tcW w:w="633" w:type="pct"/>
            <w:vMerge/>
            <w:tcBorders>
              <w:top w:val="single" w:sz="2" w:space="0" w:color="auto"/>
              <w:left w:val="single" w:sz="2" w:space="0" w:color="auto"/>
              <w:bottom w:val="single" w:sz="2" w:space="0" w:color="auto"/>
              <w:right w:val="single" w:sz="2" w:space="0" w:color="auto"/>
            </w:tcBorders>
          </w:tcPr>
          <w:p w14:paraId="3195693A" w14:textId="77777777" w:rsidR="007B0938" w:rsidRDefault="007B0938" w:rsidP="00D72B6A">
            <w:pPr>
              <w:widowControl w:val="0"/>
              <w:autoSpaceDE w:val="0"/>
              <w:autoSpaceDN w:val="0"/>
              <w:adjustRightInd w:val="0"/>
              <w:rPr>
                <w:rFonts w:ascii="Times New Roman" w:hAnsi="Times New Roman" w:cs="Times New Roman"/>
                <w:sz w:val="14"/>
                <w:szCs w:val="14"/>
              </w:rPr>
            </w:pPr>
          </w:p>
        </w:tc>
        <w:tc>
          <w:tcPr>
            <w:tcW w:w="482" w:type="pct"/>
            <w:vMerge/>
            <w:tcBorders>
              <w:top w:val="single" w:sz="2" w:space="0" w:color="auto"/>
              <w:left w:val="single" w:sz="2" w:space="0" w:color="auto"/>
              <w:bottom w:val="single" w:sz="2" w:space="0" w:color="auto"/>
              <w:right w:val="single" w:sz="2" w:space="0" w:color="auto"/>
            </w:tcBorders>
          </w:tcPr>
          <w:p w14:paraId="4BF29A8E" w14:textId="77777777" w:rsidR="007B0938" w:rsidRDefault="007B0938" w:rsidP="00D72B6A">
            <w:pPr>
              <w:widowControl w:val="0"/>
              <w:autoSpaceDE w:val="0"/>
              <w:autoSpaceDN w:val="0"/>
              <w:adjustRightInd w:val="0"/>
              <w:rPr>
                <w:rFonts w:ascii="Times New Roman" w:hAnsi="Times New Roman" w:cs="Times New Roman"/>
                <w:sz w:val="14"/>
                <w:szCs w:val="14"/>
              </w:rPr>
            </w:pPr>
          </w:p>
        </w:tc>
        <w:tc>
          <w:tcPr>
            <w:tcW w:w="320" w:type="pct"/>
            <w:tcBorders>
              <w:top w:val="single" w:sz="2" w:space="0" w:color="auto"/>
              <w:left w:val="single" w:sz="2" w:space="0" w:color="auto"/>
              <w:bottom w:val="single" w:sz="2" w:space="0" w:color="auto"/>
              <w:right w:val="single" w:sz="2" w:space="0" w:color="auto"/>
            </w:tcBorders>
          </w:tcPr>
          <w:p w14:paraId="3520142D" w14:textId="77777777" w:rsidR="007B0938" w:rsidRDefault="007B0938" w:rsidP="00D72B6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1134.69 </w:t>
            </w:r>
          </w:p>
        </w:tc>
        <w:tc>
          <w:tcPr>
            <w:tcW w:w="277" w:type="pct"/>
            <w:tcBorders>
              <w:top w:val="single" w:sz="2" w:space="0" w:color="auto"/>
              <w:left w:val="single" w:sz="2" w:space="0" w:color="auto"/>
              <w:bottom w:val="single" w:sz="2" w:space="0" w:color="auto"/>
              <w:right w:val="single" w:sz="2" w:space="0" w:color="auto"/>
            </w:tcBorders>
          </w:tcPr>
          <w:p w14:paraId="2AB2CCFA" w14:textId="77777777" w:rsidR="007B0938" w:rsidRDefault="007B0938" w:rsidP="00D72B6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4198.35 </w:t>
            </w:r>
          </w:p>
        </w:tc>
        <w:tc>
          <w:tcPr>
            <w:tcW w:w="310" w:type="pct"/>
            <w:tcBorders>
              <w:top w:val="single" w:sz="2" w:space="0" w:color="auto"/>
              <w:left w:val="single" w:sz="2" w:space="0" w:color="auto"/>
              <w:bottom w:val="single" w:sz="2" w:space="0" w:color="auto"/>
              <w:right w:val="single" w:sz="2" w:space="0" w:color="auto"/>
            </w:tcBorders>
          </w:tcPr>
          <w:p w14:paraId="286E695D" w14:textId="77777777" w:rsidR="007B0938" w:rsidRDefault="007B0938" w:rsidP="00D72B6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36735.56 </w:t>
            </w:r>
          </w:p>
        </w:tc>
      </w:tr>
      <w:tr w:rsidR="007B0938" w14:paraId="4F20EDF4" w14:textId="77777777" w:rsidTr="00D72B6A">
        <w:tc>
          <w:tcPr>
            <w:tcW w:w="1299" w:type="pct"/>
            <w:vMerge/>
            <w:tcBorders>
              <w:top w:val="single" w:sz="2" w:space="0" w:color="auto"/>
              <w:left w:val="single" w:sz="2" w:space="0" w:color="auto"/>
              <w:bottom w:val="single" w:sz="2" w:space="0" w:color="auto"/>
              <w:right w:val="single" w:sz="2" w:space="0" w:color="auto"/>
            </w:tcBorders>
          </w:tcPr>
          <w:p w14:paraId="05BD6F61" w14:textId="77777777" w:rsidR="007B0938" w:rsidRDefault="007B0938" w:rsidP="00D72B6A">
            <w:pPr>
              <w:widowControl w:val="0"/>
              <w:autoSpaceDE w:val="0"/>
              <w:autoSpaceDN w:val="0"/>
              <w:adjustRightInd w:val="0"/>
              <w:rPr>
                <w:rFonts w:ascii="Times New Roman" w:hAnsi="Times New Roman" w:cs="Times New Roman"/>
                <w:sz w:val="14"/>
                <w:szCs w:val="14"/>
              </w:rPr>
            </w:pPr>
          </w:p>
        </w:tc>
        <w:tc>
          <w:tcPr>
            <w:tcW w:w="3701" w:type="pct"/>
            <w:gridSpan w:val="7"/>
            <w:tcBorders>
              <w:top w:val="single" w:sz="2" w:space="0" w:color="auto"/>
              <w:left w:val="single" w:sz="2" w:space="0" w:color="auto"/>
              <w:bottom w:val="single" w:sz="2" w:space="0" w:color="auto"/>
              <w:right w:val="single" w:sz="2" w:space="0" w:color="auto"/>
            </w:tcBorders>
          </w:tcPr>
          <w:p w14:paraId="4F6699FB" w14:textId="77777777" w:rsidR="007B0938" w:rsidRDefault="007C20D8"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7B0938">
              <w:rPr>
                <w:rFonts w:ascii="Times New Roman" w:hAnsi="Times New Roman" w:cs="Times New Roman"/>
                <w:b/>
                <w:bCs/>
                <w:sz w:val="14"/>
                <w:szCs w:val="14"/>
              </w:rPr>
              <w:t xml:space="preserve"> Total: 1134.69 </w:t>
            </w:r>
          </w:p>
          <w:p w14:paraId="2E2DFF70" w14:textId="77777777" w:rsidR="007B0938" w:rsidRDefault="007B0938"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4198.35 </w:t>
            </w:r>
          </w:p>
          <w:p w14:paraId="35AD2994" w14:textId="77777777" w:rsidR="007B0938" w:rsidRDefault="007B0938"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36735.56 </w:t>
            </w:r>
          </w:p>
        </w:tc>
      </w:tr>
    </w:tbl>
    <w:p w14:paraId="3D5585A7" w14:textId="77777777" w:rsidR="007B0938" w:rsidRDefault="007B0938" w:rsidP="007B0938">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7B0938" w14:paraId="684193BC" w14:textId="77777777" w:rsidTr="006944F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4F5339C" w14:textId="77777777" w:rsidR="007B0938" w:rsidRDefault="007B0938"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DC99648" w14:textId="77777777" w:rsidR="007B0938" w:rsidRDefault="007B0938"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996FAE2" w14:textId="77777777" w:rsidR="007B0938" w:rsidRDefault="007B0938" w:rsidP="00D72B6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1134.69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02388D2" w14:textId="77777777" w:rsidR="007B0938" w:rsidRDefault="007B0938" w:rsidP="00D72B6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4198.35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E44962A" w14:textId="77777777" w:rsidR="007B0938" w:rsidRDefault="007B0938" w:rsidP="00D72B6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36735.56 </w:t>
            </w:r>
          </w:p>
        </w:tc>
      </w:tr>
      <w:tr w:rsidR="007B0938" w14:paraId="471F6606" w14:textId="77777777" w:rsidTr="006944F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6CD8244" w14:textId="77777777" w:rsidR="007B0938" w:rsidRDefault="007B0938"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50B44EC" w14:textId="77777777" w:rsidR="007B0938" w:rsidRDefault="007B0938" w:rsidP="00D72B6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C5FB986" w14:textId="77777777" w:rsidR="007B0938" w:rsidRDefault="007B0938" w:rsidP="00D72B6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F5D0E77" w14:textId="77777777" w:rsidR="007B0938" w:rsidRDefault="007B0938" w:rsidP="00D72B6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000BB54" w14:textId="77777777" w:rsidR="007B0938" w:rsidRDefault="007B0938" w:rsidP="00D72B6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7BB39D4D" w14:textId="77777777" w:rsidR="00527629" w:rsidRDefault="00527629" w:rsidP="006944FC">
      <w:pPr>
        <w:pStyle w:val="Prrafodelista"/>
        <w:ind w:hanging="720"/>
        <w:rPr>
          <w:rFonts w:ascii="Museo Sans 300" w:hAnsi="Museo Sans 300" w:cs="Times New Roman"/>
          <w:sz w:val="24"/>
          <w:szCs w:val="24"/>
          <w:lang w:val="es-ES_tradnl"/>
        </w:rPr>
      </w:pPr>
    </w:p>
    <w:p w14:paraId="36E33307" w14:textId="77777777" w:rsidR="007B0938" w:rsidRPr="006C4266" w:rsidRDefault="007B0938" w:rsidP="006C4266">
      <w:pPr>
        <w:pStyle w:val="Textocomentario"/>
        <w:jc w:val="both"/>
        <w:rPr>
          <w:rFonts w:ascii="Museo Sans 300" w:hAnsi="Museo Sans 300"/>
          <w:b/>
          <w:sz w:val="24"/>
          <w:szCs w:val="24"/>
          <w:lang w:val="es-ES_tradnl"/>
        </w:rPr>
      </w:pPr>
      <w:r w:rsidRPr="006C4266">
        <w:rPr>
          <w:rFonts w:ascii="Museo Sans 300" w:hAnsi="Museo Sans 300"/>
          <w:b/>
          <w:sz w:val="24"/>
          <w:szCs w:val="24"/>
          <w:u w:val="single"/>
          <w:lang w:val="es-ES_tradnl"/>
        </w:rPr>
        <w:lastRenderedPageBreak/>
        <w:t>TERCERO:</w:t>
      </w:r>
      <w:r w:rsidRPr="006C4266">
        <w:rPr>
          <w:rFonts w:ascii="Museo Sans 300" w:hAnsi="Museo Sans 300"/>
          <w:sz w:val="24"/>
          <w:szCs w:val="24"/>
          <w:lang w:val="es-ES_tradnl"/>
        </w:rPr>
        <w:t xml:space="preserve"> Comunicar a la Unidad Financiera Institucional</w:t>
      </w:r>
      <w:r w:rsidR="00027022" w:rsidRPr="006C4266">
        <w:rPr>
          <w:rFonts w:ascii="Museo Sans 300" w:hAnsi="Museo Sans 300"/>
          <w:sz w:val="24"/>
          <w:szCs w:val="24"/>
          <w:lang w:val="es-ES_tradnl"/>
        </w:rPr>
        <w:t>:</w:t>
      </w:r>
      <w:r w:rsidRPr="006C4266">
        <w:rPr>
          <w:rFonts w:ascii="Museo Sans 300" w:hAnsi="Museo Sans 300"/>
          <w:sz w:val="24"/>
          <w:szCs w:val="24"/>
          <w:lang w:val="es-ES_tradnl"/>
        </w:rPr>
        <w:t xml:space="preserve"> </w:t>
      </w:r>
      <w:r w:rsidR="00027022" w:rsidRPr="006C4266">
        <w:rPr>
          <w:rFonts w:ascii="Museo Sans 300" w:hAnsi="Museo Sans 300"/>
          <w:b/>
          <w:sz w:val="24"/>
          <w:szCs w:val="24"/>
          <w:lang w:val="es-ES_tradnl"/>
        </w:rPr>
        <w:t>a)</w:t>
      </w:r>
      <w:r w:rsidR="00027022" w:rsidRPr="006C4266">
        <w:rPr>
          <w:rFonts w:ascii="Museo Sans 300" w:hAnsi="Museo Sans 300"/>
          <w:sz w:val="24"/>
          <w:szCs w:val="24"/>
          <w:lang w:val="es-ES_tradnl"/>
        </w:rPr>
        <w:t xml:space="preserve"> Q</w:t>
      </w:r>
      <w:r w:rsidRPr="006C4266">
        <w:rPr>
          <w:rFonts w:ascii="Museo Sans 300" w:hAnsi="Museo Sans 300"/>
          <w:sz w:val="24"/>
          <w:szCs w:val="24"/>
          <w:lang w:val="es-ES_tradnl"/>
        </w:rPr>
        <w:t xml:space="preserve">ue el valor nominal del inmueble a donar es de </w:t>
      </w:r>
      <w:r w:rsidRPr="006C4266">
        <w:rPr>
          <w:rFonts w:ascii="Museo Sans 300" w:hAnsi="Museo Sans 300"/>
          <w:b/>
          <w:sz w:val="24"/>
          <w:szCs w:val="24"/>
          <w:lang w:val="es-ES_tradnl"/>
        </w:rPr>
        <w:t>CUATRO MIL CIENTO NOVENTA Y OCHO 35/100 DÓLARES DE LOS ESTADOS UNIDOS DE AMÉRICA ($4,198.35)</w:t>
      </w:r>
      <w:r w:rsidRPr="006C4266">
        <w:rPr>
          <w:rFonts w:ascii="Museo Sans 300" w:hAnsi="Museo Sans 300"/>
          <w:sz w:val="24"/>
          <w:szCs w:val="24"/>
          <w:lang w:val="es-ES_tradnl"/>
        </w:rPr>
        <w:t xml:space="preserve">, cantidad que tendrá que incluirse conforme al descargo contable que debe aplicarse. y </w:t>
      </w:r>
      <w:r w:rsidRPr="006C4266">
        <w:rPr>
          <w:rFonts w:ascii="Museo Sans 300" w:hAnsi="Museo Sans 300"/>
          <w:b/>
          <w:sz w:val="24"/>
          <w:szCs w:val="24"/>
          <w:lang w:val="es-ES_tradnl"/>
        </w:rPr>
        <w:t xml:space="preserve">b) Instruirle </w:t>
      </w:r>
      <w:r w:rsidRPr="006C4266">
        <w:rPr>
          <w:rFonts w:ascii="Museo Sans 300" w:hAnsi="Museo Sans 300"/>
          <w:sz w:val="24"/>
          <w:szCs w:val="24"/>
          <w:lang w:val="es-ES_tradnl"/>
        </w:rPr>
        <w:t>p</w:t>
      </w:r>
      <w:r w:rsidRPr="006C4266">
        <w:rPr>
          <w:rFonts w:ascii="Museo Sans 300" w:hAnsi="Museo Sans 300"/>
          <w:bCs/>
          <w:color w:val="222222"/>
          <w:sz w:val="24"/>
          <w:szCs w:val="24"/>
          <w:shd w:val="clear" w:color="auto" w:fill="FFFFFF"/>
          <w:lang w:val="es-ES_tradnl"/>
        </w:rPr>
        <w:t>ara que a través del</w:t>
      </w:r>
      <w:r w:rsidRPr="006C4266">
        <w:rPr>
          <w:rFonts w:ascii="Museo Sans 300" w:hAnsi="Museo Sans 300"/>
          <w:color w:val="000000"/>
          <w:sz w:val="24"/>
          <w:szCs w:val="24"/>
          <w:shd w:val="clear" w:color="auto" w:fill="FFFFFF"/>
        </w:rPr>
        <w:t> Departamento de Tesorería, notifique a la </w:t>
      </w:r>
      <w:r w:rsidRPr="006C4266">
        <w:rPr>
          <w:rFonts w:ascii="Museo Sans 300" w:hAnsi="Museo Sans 300"/>
          <w:color w:val="222222"/>
          <w:sz w:val="24"/>
          <w:szCs w:val="24"/>
          <w:shd w:val="clear" w:color="auto" w:fill="FFFFFF"/>
        </w:rPr>
        <w:t>Unidad de Adjudicación de Inmuebles, el detalle de las Donaciones, para que el Área de Inventario de Tierras, realice las gestiones correspondientes respecto al descargo en el inventario disponible para la venta</w:t>
      </w:r>
      <w:r w:rsidRPr="006C4266">
        <w:rPr>
          <w:rFonts w:ascii="Museo Sans 300" w:hAnsi="Museo Sans 300"/>
          <w:color w:val="222222"/>
          <w:sz w:val="24"/>
          <w:szCs w:val="24"/>
          <w:u w:val="single"/>
          <w:shd w:val="clear" w:color="auto" w:fill="FFFFFF"/>
        </w:rPr>
        <w:t xml:space="preserve">. </w:t>
      </w:r>
      <w:r w:rsidRPr="006C4266">
        <w:rPr>
          <w:rFonts w:ascii="Museo Sans 300" w:hAnsi="Museo Sans 300"/>
          <w:sz w:val="24"/>
          <w:szCs w:val="24"/>
          <w:u w:val="single"/>
          <w:lang w:val="es-ES_tradnl"/>
        </w:rPr>
        <w:t xml:space="preserve"> </w:t>
      </w:r>
      <w:r w:rsidRPr="006C4266">
        <w:rPr>
          <w:rFonts w:ascii="Museo Sans 300" w:hAnsi="Museo Sans 300"/>
          <w:b/>
          <w:sz w:val="24"/>
          <w:szCs w:val="24"/>
          <w:u w:val="single"/>
          <w:lang w:val="es-ES_tradnl"/>
        </w:rPr>
        <w:t>CUARTO:</w:t>
      </w:r>
      <w:r w:rsidRPr="006C4266">
        <w:rPr>
          <w:rFonts w:ascii="Museo Sans 300" w:hAnsi="Museo Sans 300"/>
          <w:sz w:val="24"/>
          <w:szCs w:val="24"/>
          <w:lang w:val="es-ES_tradnl"/>
        </w:rPr>
        <w:t xml:space="preserve"> Instruir a la Gerencia de Desarrollo Rural para que a través de la Sección de Cobros, realice las gestiones correspondientes para el cobro de gastos administrativos. </w:t>
      </w:r>
      <w:r w:rsidRPr="006C4266">
        <w:rPr>
          <w:rFonts w:ascii="Museo Sans 300" w:hAnsi="Museo Sans 300"/>
          <w:b/>
          <w:sz w:val="24"/>
          <w:szCs w:val="24"/>
          <w:u w:val="single"/>
          <w:lang w:val="es-ES_tradnl"/>
        </w:rPr>
        <w:t>QUINTO:</w:t>
      </w:r>
      <w:r w:rsidRPr="006C4266">
        <w:rPr>
          <w:rFonts w:ascii="Museo Sans 300" w:hAnsi="Museo Sans 300"/>
          <w:sz w:val="24"/>
          <w:szCs w:val="24"/>
          <w:lang w:val="es-ES_tradnl"/>
        </w:rPr>
        <w:t xml:space="preserve"> Prevenir a la Alcaldía Municipal de Sonsonate, departamento de Sonsonate, que el inmueble a donar, no podrá utilizarse para un fin distinto, de lo contrario pasará nuevamente al dominio de este Instituto, lo cual deberá constar en el instrumento público correspondiente. </w:t>
      </w:r>
      <w:r w:rsidRPr="006C4266">
        <w:rPr>
          <w:rFonts w:ascii="Museo Sans 300" w:hAnsi="Museo Sans 300"/>
          <w:b/>
          <w:sz w:val="24"/>
          <w:szCs w:val="24"/>
          <w:u w:val="single"/>
          <w:lang w:val="es-ES_tradnl"/>
        </w:rPr>
        <w:t>SEXTO:</w:t>
      </w:r>
      <w:r w:rsidRPr="006C4266">
        <w:rPr>
          <w:rFonts w:ascii="Museo Sans 300" w:hAnsi="Museo Sans 300"/>
          <w:sz w:val="24"/>
          <w:szCs w:val="24"/>
          <w:lang w:val="es-ES_tradnl"/>
        </w:rPr>
        <w:t xml:space="preserve"> Instruir a la Gerencia Legal para que a través del Departamento de Escrituración elabore el instrumento público de donación, y al Departamento de Registro para realizar los trámites de inscripción del mismo. </w:t>
      </w:r>
      <w:r w:rsidRPr="006C4266">
        <w:rPr>
          <w:rFonts w:ascii="Museo Sans 300" w:hAnsi="Museo Sans 300"/>
          <w:b/>
          <w:sz w:val="24"/>
          <w:szCs w:val="24"/>
          <w:u w:val="single"/>
          <w:lang w:val="es-ES_tradnl"/>
        </w:rPr>
        <w:t>SEPTIMO:</w:t>
      </w:r>
      <w:r w:rsidRPr="006C4266">
        <w:rPr>
          <w:rFonts w:ascii="Museo Sans 300" w:hAnsi="Museo Sans 300"/>
          <w:sz w:val="24"/>
          <w:szCs w:val="24"/>
          <w:lang w:val="es-ES_tradnl"/>
        </w:rPr>
        <w:t xml:space="preserve"> Facultar al </w:t>
      </w:r>
      <w:r w:rsidR="007E29CB" w:rsidRPr="006C4266">
        <w:rPr>
          <w:rFonts w:ascii="Museo Sans 300" w:hAnsi="Museo Sans 300"/>
          <w:sz w:val="24"/>
          <w:szCs w:val="24"/>
          <w:lang w:val="es-ES_tradnl"/>
        </w:rPr>
        <w:t xml:space="preserve">señor </w:t>
      </w:r>
      <w:r w:rsidRPr="006C4266">
        <w:rPr>
          <w:rFonts w:ascii="Museo Sans 300" w:hAnsi="Museo Sans 300"/>
          <w:sz w:val="24"/>
          <w:szCs w:val="24"/>
          <w:lang w:val="es-ES_tradnl"/>
        </w:rPr>
        <w:t>Presidente de este Instituto para que por sí</w:t>
      </w:r>
      <w:r w:rsidR="007E29CB" w:rsidRPr="006C4266">
        <w:rPr>
          <w:rFonts w:ascii="Museo Sans 300" w:hAnsi="Museo Sans 300"/>
          <w:sz w:val="24"/>
          <w:szCs w:val="24"/>
          <w:lang w:val="es-ES_tradnl"/>
        </w:rPr>
        <w:t>,</w:t>
      </w:r>
      <w:r w:rsidRPr="006C4266">
        <w:rPr>
          <w:rFonts w:ascii="Museo Sans 300" w:hAnsi="Museo Sans 300"/>
          <w:sz w:val="24"/>
          <w:szCs w:val="24"/>
          <w:lang w:val="es-ES_tradnl"/>
        </w:rPr>
        <w:t xml:space="preserve"> o por medio de apoderado especial, comparezca al otorgamiento de la escritura pública respectiva.</w:t>
      </w:r>
      <w:r w:rsidR="007E29CB" w:rsidRPr="006C4266">
        <w:rPr>
          <w:rFonts w:ascii="Museo Sans 300" w:hAnsi="Museo Sans 300"/>
          <w:sz w:val="24"/>
          <w:szCs w:val="24"/>
          <w:lang w:val="es-ES_tradnl"/>
        </w:rPr>
        <w:t xml:space="preserve"> Este Acuerdo, queda aprobado y ratificado</w:t>
      </w:r>
      <w:r w:rsidRPr="006C4266">
        <w:rPr>
          <w:rFonts w:ascii="Museo Sans 300" w:hAnsi="Museo Sans 300"/>
          <w:sz w:val="24"/>
          <w:szCs w:val="24"/>
          <w:lang w:val="es-ES_tradnl"/>
        </w:rPr>
        <w:t xml:space="preserve">. </w:t>
      </w:r>
      <w:r w:rsidR="007E29CB" w:rsidRPr="006C4266">
        <w:rPr>
          <w:rFonts w:ascii="Museo Sans 300" w:hAnsi="Museo Sans 300"/>
          <w:sz w:val="24"/>
          <w:szCs w:val="24"/>
          <w:lang w:val="es-ES_tradnl"/>
        </w:rPr>
        <w:t>NOTIFIQUESE.””””””””</w:t>
      </w:r>
    </w:p>
    <w:p w14:paraId="452968BD" w14:textId="77777777" w:rsidR="007E29CB" w:rsidRPr="006C4266" w:rsidRDefault="007E29CB" w:rsidP="006C4266">
      <w:pPr>
        <w:pStyle w:val="Textocomentario"/>
        <w:jc w:val="both"/>
        <w:rPr>
          <w:rFonts w:ascii="Museo Sans 300" w:hAnsi="Museo Sans 300"/>
          <w:b/>
          <w:sz w:val="24"/>
          <w:szCs w:val="24"/>
          <w:lang w:val="es-ES_tradnl"/>
        </w:rPr>
      </w:pPr>
    </w:p>
    <w:p w14:paraId="0643B01D" w14:textId="77777777" w:rsidR="00CB7E58" w:rsidRDefault="00CB7E58"/>
    <w:p w14:paraId="6DC80F7D" w14:textId="77777777" w:rsidR="00CB7E58" w:rsidRPr="002F3D31" w:rsidRDefault="00CB7E58" w:rsidP="002F3D31">
      <w:pPr>
        <w:jc w:val="both"/>
        <w:rPr>
          <w:rFonts w:ascii="Museo Sans 300" w:hAnsi="Museo Sans 300"/>
          <w:color w:val="000000" w:themeColor="text1"/>
          <w:sz w:val="24"/>
          <w:szCs w:val="24"/>
        </w:rPr>
      </w:pPr>
      <w:r w:rsidRPr="002F3D31">
        <w:rPr>
          <w:rFonts w:ascii="Museo Sans 300" w:hAnsi="Museo Sans 300"/>
          <w:sz w:val="24"/>
          <w:szCs w:val="24"/>
        </w:rPr>
        <w:t xml:space="preserve">“””””VII) El señor Presidente somete a consideración de Junta Directiva, dictamen jurídico 71, </w:t>
      </w:r>
      <w:r w:rsidRPr="002F3D31">
        <w:rPr>
          <w:rFonts w:ascii="Museo Sans 300" w:hAnsi="Museo Sans 300"/>
          <w:color w:val="000000" w:themeColor="text1"/>
          <w:sz w:val="24"/>
          <w:szCs w:val="24"/>
        </w:rPr>
        <w:t xml:space="preserve">en atención a escrito de fecha 24 de julio de 2023, bajo la referencia DAA-SJ-00-260-2023, mediante el cual la Jefa de la División de Asociaciones Agropecuarias del Ministerio de Agricultura y Ganadería, Licenciada Ángela del Carmen Manzano, solicitó oportunamente el apoyo a este Instituto, con el fin de llevar a cabo el proceso de Venta en Subasta Pública No Judicial, de un inmueble propiedad de la </w:t>
      </w:r>
      <w:r w:rsidRPr="002F3D31">
        <w:rPr>
          <w:rFonts w:ascii="Museo Sans 300" w:hAnsi="Museo Sans 300"/>
          <w:b/>
          <w:color w:val="000000" w:themeColor="text1"/>
          <w:sz w:val="24"/>
          <w:szCs w:val="24"/>
        </w:rPr>
        <w:t>ASOCIACION COOPERATIVA DE PRODUCCIÓN AGROPECUARIA “EL ANGEL”, DE RESPONSABILIDAD LIMITADA,</w:t>
      </w:r>
      <w:r w:rsidRPr="002F3D31">
        <w:rPr>
          <w:rFonts w:ascii="Museo Sans 300" w:hAnsi="Museo Sans 300"/>
          <w:color w:val="000000" w:themeColor="text1"/>
          <w:sz w:val="24"/>
          <w:szCs w:val="24"/>
        </w:rPr>
        <w:t xml:space="preserve"> la cual tendrá lugar en este Instituto, el día jueves 10 de agosto de 2023, a las 10:00 horas. </w:t>
      </w:r>
      <w:r w:rsidR="0049602B" w:rsidRPr="002F3D31">
        <w:rPr>
          <w:rFonts w:ascii="Museo Sans 300" w:hAnsi="Museo Sans 300"/>
          <w:color w:val="000000" w:themeColor="text1"/>
          <w:sz w:val="24"/>
          <w:szCs w:val="24"/>
        </w:rPr>
        <w:t xml:space="preserve">En el cual </w:t>
      </w:r>
      <w:r w:rsidRPr="002F3D31">
        <w:rPr>
          <w:rFonts w:ascii="Museo Sans 300" w:hAnsi="Museo Sans 300"/>
          <w:color w:val="000000" w:themeColor="text1"/>
          <w:sz w:val="24"/>
          <w:szCs w:val="24"/>
        </w:rPr>
        <w:t>hace las siguientes consideraciones:</w:t>
      </w:r>
    </w:p>
    <w:p w14:paraId="2F072F23" w14:textId="77777777" w:rsidR="00CB7E58" w:rsidRPr="002F3D31" w:rsidRDefault="00CB7E58" w:rsidP="002F3D31">
      <w:pPr>
        <w:jc w:val="both"/>
        <w:rPr>
          <w:rFonts w:ascii="Museo Sans 300" w:hAnsi="Museo Sans 300"/>
          <w:color w:val="000000" w:themeColor="text1"/>
          <w:sz w:val="24"/>
          <w:szCs w:val="24"/>
          <w:lang w:val="es-ES_tradnl"/>
        </w:rPr>
      </w:pPr>
    </w:p>
    <w:p w14:paraId="41A82DF4" w14:textId="79FDE857" w:rsidR="00CB7E58" w:rsidRPr="002F3D31" w:rsidRDefault="00CB7E58" w:rsidP="00CB6B30">
      <w:pPr>
        <w:numPr>
          <w:ilvl w:val="0"/>
          <w:numId w:val="11"/>
        </w:numPr>
        <w:ind w:left="1134" w:hanging="708"/>
        <w:jc w:val="both"/>
        <w:rPr>
          <w:rFonts w:ascii="Museo Sans 300" w:hAnsi="Museo Sans 300"/>
          <w:color w:val="000000" w:themeColor="text1"/>
          <w:sz w:val="24"/>
          <w:szCs w:val="24"/>
        </w:rPr>
      </w:pPr>
      <w:r w:rsidRPr="002F3D31">
        <w:rPr>
          <w:rFonts w:ascii="Museo Sans 300" w:hAnsi="Museo Sans 300"/>
          <w:color w:val="000000" w:themeColor="text1"/>
          <w:sz w:val="24"/>
          <w:szCs w:val="24"/>
          <w:lang w:val="es-ES_tradnl"/>
        </w:rPr>
        <w:t xml:space="preserve">De conformidad </w:t>
      </w:r>
      <w:r w:rsidRPr="002F3D31">
        <w:rPr>
          <w:rFonts w:ascii="Museo Sans 300" w:hAnsi="Museo Sans 300"/>
          <w:color w:val="000000" w:themeColor="text1"/>
          <w:sz w:val="24"/>
          <w:szCs w:val="24"/>
        </w:rPr>
        <w:t xml:space="preserve">a los antecedentes generales que han sido verificados por el personal jurídico que suscribe el presente dictamen, se constató que la </w:t>
      </w:r>
      <w:r w:rsidRPr="002F3D31">
        <w:rPr>
          <w:rFonts w:ascii="Museo Sans 300" w:hAnsi="Museo Sans 300"/>
          <w:color w:val="000000" w:themeColor="text1"/>
          <w:sz w:val="24"/>
          <w:szCs w:val="24"/>
          <w:lang w:val="es-ES_tradnl"/>
        </w:rPr>
        <w:t xml:space="preserve">ASOCIACIÓN COOPERATIVA DE PRODUCCIÓN AGROPECUARIA </w:t>
      </w:r>
      <w:r w:rsidRPr="002F3D31">
        <w:rPr>
          <w:rFonts w:ascii="Museo Sans 300" w:hAnsi="Museo Sans 300"/>
          <w:color w:val="000000" w:themeColor="text1"/>
          <w:sz w:val="24"/>
          <w:szCs w:val="24"/>
        </w:rPr>
        <w:t>“EL ANGEL”</w:t>
      </w:r>
      <w:r w:rsidRPr="002F3D31">
        <w:rPr>
          <w:rFonts w:ascii="Museo Sans 300" w:hAnsi="Museo Sans 300"/>
          <w:color w:val="000000" w:themeColor="text1"/>
          <w:sz w:val="24"/>
          <w:szCs w:val="24"/>
          <w:lang w:val="es-ES_tradnl"/>
        </w:rPr>
        <w:t xml:space="preserve"> DE R.L</w:t>
      </w:r>
      <w:r w:rsidRPr="002F3D31">
        <w:rPr>
          <w:rFonts w:ascii="Museo Sans 300" w:hAnsi="Museo Sans 300"/>
          <w:color w:val="000000" w:themeColor="text1"/>
          <w:sz w:val="24"/>
          <w:szCs w:val="24"/>
        </w:rPr>
        <w:t xml:space="preserve"> ha estado llevando a cabo el proceso pertinente para la venta en SUBASTA PUBLICA NO JUDICIAL, de: </w:t>
      </w:r>
      <w:r w:rsidRPr="002F3D31">
        <w:rPr>
          <w:rFonts w:ascii="Museo Sans 300" w:hAnsi="Museo Sans 300"/>
          <w:b/>
          <w:color w:val="000000" w:themeColor="text1"/>
          <w:sz w:val="24"/>
          <w:szCs w:val="24"/>
        </w:rPr>
        <w:t>PORCION UNO:</w:t>
      </w:r>
      <w:r w:rsidRPr="002F3D31">
        <w:rPr>
          <w:rFonts w:ascii="Museo Sans 300" w:hAnsi="Museo Sans 300"/>
          <w:color w:val="000000" w:themeColor="text1"/>
          <w:sz w:val="24"/>
          <w:szCs w:val="24"/>
        </w:rPr>
        <w:t xml:space="preserve"> Situada en municipio de Apopa, departamento de San Salvador, con un área de 62,141.12 metros cuadrados, inscrito bajo la Matrícula </w:t>
      </w:r>
      <w:r w:rsidR="00D1728F">
        <w:rPr>
          <w:rFonts w:ascii="Museo Sans 300" w:hAnsi="Museo Sans 300"/>
          <w:color w:val="000000" w:themeColor="text1"/>
          <w:sz w:val="24"/>
          <w:szCs w:val="24"/>
        </w:rPr>
        <w:t xml:space="preserve">--- </w:t>
      </w:r>
      <w:r w:rsidRPr="002F3D31">
        <w:rPr>
          <w:rFonts w:ascii="Museo Sans 300" w:hAnsi="Museo Sans 300"/>
          <w:color w:val="000000" w:themeColor="text1"/>
          <w:sz w:val="24"/>
          <w:szCs w:val="24"/>
        </w:rPr>
        <w:t xml:space="preserve">-00000, del Registro de la Propiedad Raíz e Hipotecas de la Primera Sección del Centro, departamento de San Salvador, y por un precio base de CUATROCIENTOS CUARENTA Y CUATRO MIL QUINIENTOS SESENTA Y SEIS 25/100 DÓLARES DE LOS ESTADOS UNIDOS DE AMÉRICA ($444,566.25); Y </w:t>
      </w:r>
      <w:r w:rsidRPr="002F3D31">
        <w:rPr>
          <w:rFonts w:ascii="Museo Sans 300" w:hAnsi="Museo Sans 300"/>
          <w:b/>
          <w:color w:val="000000" w:themeColor="text1"/>
          <w:sz w:val="24"/>
          <w:szCs w:val="24"/>
        </w:rPr>
        <w:lastRenderedPageBreak/>
        <w:t>PORCION DOS</w:t>
      </w:r>
      <w:r w:rsidRPr="002F3D31">
        <w:rPr>
          <w:rFonts w:ascii="Museo Sans 300" w:hAnsi="Museo Sans 300"/>
          <w:color w:val="000000" w:themeColor="text1"/>
          <w:sz w:val="24"/>
          <w:szCs w:val="24"/>
        </w:rPr>
        <w:t xml:space="preserve">: Situada en municipio de Apopa, departamento de San Salvador, con un área de 96,405.03 metros cuadrados, inscrito bajo la Matrícula </w:t>
      </w:r>
      <w:r w:rsidR="00D1728F">
        <w:rPr>
          <w:rFonts w:ascii="Museo Sans 300" w:hAnsi="Museo Sans 300"/>
          <w:color w:val="000000" w:themeColor="text1"/>
          <w:sz w:val="24"/>
          <w:szCs w:val="24"/>
        </w:rPr>
        <w:t xml:space="preserve">--- </w:t>
      </w:r>
      <w:r w:rsidRPr="002F3D31">
        <w:rPr>
          <w:rFonts w:ascii="Museo Sans 300" w:hAnsi="Museo Sans 300"/>
          <w:color w:val="000000" w:themeColor="text1"/>
          <w:sz w:val="24"/>
          <w:szCs w:val="24"/>
        </w:rPr>
        <w:t>-00000, del Registro de la Propiedad Raíz e Hipotecas de la Primera Sección del Centro, departamento de San Salvador, y por un precio base de SEISCIENTOS OCHENTA Y NUEVE MIL SEISCIENTOS NOVENTA Y CINCO 10/100 DÓLARES DE LOS ESTADOS UNIDOS DE AMÉRICA ($689,695.10).</w:t>
      </w:r>
    </w:p>
    <w:p w14:paraId="6BF7B41E" w14:textId="77777777" w:rsidR="00CB7E58" w:rsidRPr="002F3D31" w:rsidRDefault="00CB7E58" w:rsidP="002F3D31">
      <w:pPr>
        <w:ind w:left="720"/>
        <w:jc w:val="both"/>
        <w:rPr>
          <w:rFonts w:ascii="Museo Sans 300" w:hAnsi="Museo Sans 300"/>
          <w:color w:val="000000" w:themeColor="text1"/>
          <w:sz w:val="24"/>
          <w:szCs w:val="24"/>
        </w:rPr>
      </w:pPr>
    </w:p>
    <w:p w14:paraId="18C5D1DF" w14:textId="77777777" w:rsidR="00CB7E58" w:rsidRPr="002F3D31" w:rsidRDefault="00CB7E58" w:rsidP="00CB6B30">
      <w:pPr>
        <w:numPr>
          <w:ilvl w:val="0"/>
          <w:numId w:val="11"/>
        </w:numPr>
        <w:ind w:left="1134" w:hanging="708"/>
        <w:jc w:val="both"/>
        <w:rPr>
          <w:rFonts w:ascii="Museo Sans 300" w:hAnsi="Museo Sans 300"/>
          <w:color w:val="000000" w:themeColor="text1"/>
          <w:sz w:val="24"/>
          <w:szCs w:val="24"/>
        </w:rPr>
      </w:pPr>
      <w:r w:rsidRPr="002F3D31">
        <w:rPr>
          <w:rFonts w:ascii="Museo Sans 300" w:hAnsi="Museo Sans 300"/>
          <w:color w:val="000000" w:themeColor="text1"/>
          <w:sz w:val="24"/>
          <w:szCs w:val="24"/>
        </w:rPr>
        <w:t>El referido proceso de la Subasta Pública No Judicial, ha sido llevado a cabo por parte de la mencionada Asociación Cooperativa, bajo la dirección de la División de Asociaciones Agropecuarias del Ministerio de Agricultura y Ganadería, con el acompañamiento de la Fiscalía General de la República y de este Instituto, dándosele cumplimiento a lo prescrito en los artículos 9 y 9-A, de la “Ley del Régimen Especial de la Tierra en Propiedad de las Asociaciones Cooperativas, Comunales y Comunitarias Campesinas y Beneficiarios de la Reforma Agraria”.</w:t>
      </w:r>
    </w:p>
    <w:p w14:paraId="6BC8375A" w14:textId="77777777" w:rsidR="00095F07" w:rsidRPr="00D1728F" w:rsidRDefault="00095F07" w:rsidP="00D1728F">
      <w:pPr>
        <w:rPr>
          <w:rFonts w:ascii="Museo Sans 300" w:hAnsi="Museo Sans 300"/>
          <w:color w:val="000000" w:themeColor="text1"/>
          <w:sz w:val="24"/>
          <w:szCs w:val="24"/>
        </w:rPr>
      </w:pPr>
    </w:p>
    <w:p w14:paraId="4103CB4E" w14:textId="77777777" w:rsidR="00CB7E58" w:rsidRPr="002F3D31" w:rsidRDefault="00CB7E58" w:rsidP="00CB6B30">
      <w:pPr>
        <w:numPr>
          <w:ilvl w:val="0"/>
          <w:numId w:val="11"/>
        </w:numPr>
        <w:ind w:left="1134" w:hanging="708"/>
        <w:jc w:val="both"/>
        <w:rPr>
          <w:rFonts w:ascii="Museo Sans 300" w:hAnsi="Museo Sans 300"/>
          <w:color w:val="000000" w:themeColor="text1"/>
          <w:sz w:val="24"/>
          <w:szCs w:val="24"/>
        </w:rPr>
      </w:pPr>
      <w:r w:rsidRPr="002F3D31">
        <w:rPr>
          <w:rFonts w:ascii="Museo Sans 300" w:hAnsi="Museo Sans 300"/>
          <w:color w:val="000000" w:themeColor="text1"/>
          <w:sz w:val="24"/>
          <w:szCs w:val="24"/>
        </w:rPr>
        <w:t xml:space="preserve">Mediante escrito de fecha 14 de julio de 2023, bajo la referencia DAA-0236-2023, la División antes mencionada supra, convocó a un representante de esta Institución para asistir a la reunión con el fin de establecer la fecha de la PUBLICACION DEL AVISO respectivo,  señalándose para tales efectos el día miércoles 19 de julio </w:t>
      </w:r>
      <w:r w:rsidR="00FF6D82" w:rsidRPr="002F3D31">
        <w:rPr>
          <w:rFonts w:ascii="Museo Sans 300" w:hAnsi="Museo Sans 300"/>
          <w:color w:val="000000" w:themeColor="text1"/>
          <w:sz w:val="24"/>
          <w:szCs w:val="24"/>
        </w:rPr>
        <w:t>de</w:t>
      </w:r>
      <w:r w:rsidRPr="002F3D31">
        <w:rPr>
          <w:rFonts w:ascii="Museo Sans 300" w:hAnsi="Museo Sans 300"/>
          <w:color w:val="000000" w:themeColor="text1"/>
          <w:sz w:val="24"/>
          <w:szCs w:val="24"/>
        </w:rPr>
        <w:t xml:space="preserve"> 2023, a las 10:00 horas,  en la que se acordó que se debería realizar en dos periódicos de mayor circulación a nivel nacional, por tres veces consecutivas, especificándose en el mismo lo siguiente: La ubicación del inmueble, su área, precio base, su vocación, así como el lugar, día y hora en que se llevará a cabo la aludida Subasta.</w:t>
      </w:r>
    </w:p>
    <w:p w14:paraId="499B565D" w14:textId="77777777" w:rsidR="00CB7E58" w:rsidRDefault="00CB7E58" w:rsidP="002F3D31">
      <w:pPr>
        <w:jc w:val="both"/>
        <w:rPr>
          <w:rFonts w:ascii="Museo Sans 300" w:hAnsi="Museo Sans 300"/>
          <w:color w:val="000000" w:themeColor="text1"/>
          <w:sz w:val="24"/>
          <w:szCs w:val="24"/>
        </w:rPr>
      </w:pPr>
    </w:p>
    <w:p w14:paraId="0616D8D4" w14:textId="77777777" w:rsidR="00CB7E58" w:rsidRPr="002F3D31" w:rsidRDefault="0049602B" w:rsidP="00CB6B30">
      <w:pPr>
        <w:numPr>
          <w:ilvl w:val="0"/>
          <w:numId w:val="11"/>
        </w:numPr>
        <w:ind w:left="1134" w:hanging="708"/>
        <w:jc w:val="both"/>
        <w:rPr>
          <w:rFonts w:ascii="Museo Sans 300" w:hAnsi="Museo Sans 300"/>
          <w:color w:val="000000" w:themeColor="text1"/>
          <w:sz w:val="24"/>
          <w:szCs w:val="24"/>
        </w:rPr>
      </w:pPr>
      <w:r w:rsidRPr="002F3D31">
        <w:rPr>
          <w:rFonts w:ascii="Museo Sans 300" w:hAnsi="Museo Sans 300"/>
          <w:color w:val="000000" w:themeColor="text1"/>
          <w:sz w:val="24"/>
          <w:szCs w:val="24"/>
        </w:rPr>
        <w:t xml:space="preserve">Siendo </w:t>
      </w:r>
      <w:r w:rsidR="00CB7E58" w:rsidRPr="002F3D31">
        <w:rPr>
          <w:rFonts w:ascii="Museo Sans 300" w:hAnsi="Museo Sans 300"/>
          <w:color w:val="000000" w:themeColor="text1"/>
          <w:sz w:val="24"/>
          <w:szCs w:val="24"/>
        </w:rPr>
        <w:t xml:space="preserve">necesario que un delegado de este Instituto, asista al acto de la Subasta Pública No Judicial, la cual se llevará a cabo de acuerdo a la Ley de la materia en este Instituto, en el día y hora citados anteriormente. Esto de conformidad a lo establecido en la letra g), del artículo 9-A de la Ley en comento, que textualmente se transcribe así: </w:t>
      </w:r>
      <w:r w:rsidR="00CB7E58" w:rsidRPr="002F3D31">
        <w:rPr>
          <w:rFonts w:ascii="Museo Sans 300" w:hAnsi="Museo Sans 300"/>
          <w:i/>
          <w:color w:val="000000" w:themeColor="text1"/>
          <w:sz w:val="24"/>
          <w:szCs w:val="24"/>
        </w:rPr>
        <w:t xml:space="preserve">“La subasta se realizará transcurridos quince días, contados a partir del siguiente al de la última publicación del aviso, en las oficinas del 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00CB7E58" w:rsidRPr="002F3D31">
        <w:rPr>
          <w:rFonts w:ascii="Museo Sans 300" w:hAnsi="Museo Sans 300"/>
          <w:b/>
          <w:i/>
          <w:color w:val="000000" w:themeColor="text1"/>
          <w:sz w:val="24"/>
          <w:szCs w:val="24"/>
        </w:rPr>
        <w:t>uno nombrado por la Junta Directiva del Instituto Salvadoreño de Transformación Agraria</w:t>
      </w:r>
      <w:r w:rsidR="00CB7E58" w:rsidRPr="002F3D31">
        <w:rPr>
          <w:rFonts w:ascii="Museo Sans 300" w:hAnsi="Museo Sans 300"/>
          <w:i/>
          <w:color w:val="000000" w:themeColor="text1"/>
          <w:sz w:val="24"/>
          <w:szCs w:val="24"/>
        </w:rPr>
        <w:t xml:space="preserve"> y uno nombrado por el Departamento de Asociaciones Agropecuarias del Ministerio de Agricultura y Ganadería</w:t>
      </w:r>
      <w:r w:rsidR="00CB7E58" w:rsidRPr="002F3D31">
        <w:rPr>
          <w:rFonts w:ascii="Museo Sans 300" w:hAnsi="Museo Sans 300"/>
          <w:color w:val="000000" w:themeColor="text1"/>
          <w:sz w:val="24"/>
          <w:szCs w:val="24"/>
        </w:rPr>
        <w:t>.</w:t>
      </w:r>
    </w:p>
    <w:p w14:paraId="3588F3A4" w14:textId="77777777" w:rsidR="00CB7E58" w:rsidRPr="002F3D31" w:rsidRDefault="00CB7E58" w:rsidP="002F3D31">
      <w:pPr>
        <w:pStyle w:val="Prrafodelista"/>
        <w:rPr>
          <w:rFonts w:ascii="Museo Sans 300" w:hAnsi="Museo Sans 300"/>
          <w:bCs/>
          <w:color w:val="000000" w:themeColor="text1"/>
          <w:sz w:val="24"/>
          <w:szCs w:val="24"/>
        </w:rPr>
      </w:pPr>
    </w:p>
    <w:p w14:paraId="61F79E03" w14:textId="3C66FF4B" w:rsidR="00CB7E58" w:rsidRPr="00D1728F" w:rsidRDefault="002F3D31" w:rsidP="002F3D31">
      <w:pPr>
        <w:jc w:val="both"/>
        <w:rPr>
          <w:rFonts w:ascii="Museo Sans 300" w:hAnsi="Museo Sans 300"/>
          <w:color w:val="000000" w:themeColor="text1"/>
          <w:sz w:val="24"/>
          <w:szCs w:val="24"/>
        </w:rPr>
      </w:pPr>
      <w:r>
        <w:rPr>
          <w:rFonts w:ascii="Museo Sans 300" w:hAnsi="Museo Sans 300"/>
          <w:bCs/>
          <w:color w:val="000000" w:themeColor="text1"/>
          <w:sz w:val="24"/>
          <w:szCs w:val="24"/>
        </w:rPr>
        <w:lastRenderedPageBreak/>
        <w:t>Que en razón de</w:t>
      </w:r>
      <w:r w:rsidR="00CB7E58" w:rsidRPr="002F3D31">
        <w:rPr>
          <w:rFonts w:ascii="Museo Sans 300" w:hAnsi="Museo Sans 300"/>
          <w:bCs/>
          <w:color w:val="000000" w:themeColor="text1"/>
          <w:sz w:val="24"/>
          <w:szCs w:val="24"/>
        </w:rPr>
        <w:t xml:space="preserve"> lo  expuesto</w:t>
      </w:r>
      <w:r>
        <w:rPr>
          <w:rFonts w:ascii="Museo Sans 300" w:hAnsi="Museo Sans 300"/>
          <w:bCs/>
          <w:color w:val="000000" w:themeColor="text1"/>
          <w:sz w:val="24"/>
          <w:szCs w:val="24"/>
        </w:rPr>
        <w:t xml:space="preserve"> por la Gerencia Legal</w:t>
      </w:r>
      <w:r w:rsidR="00CB7E58" w:rsidRPr="002F3D31">
        <w:rPr>
          <w:rFonts w:ascii="Museo Sans 300" w:hAnsi="Museo Sans 300"/>
          <w:bCs/>
          <w:color w:val="000000" w:themeColor="text1"/>
          <w:sz w:val="24"/>
          <w:szCs w:val="24"/>
        </w:rPr>
        <w:t>,</w:t>
      </w:r>
      <w:r w:rsidR="00CB7E58" w:rsidRPr="002F3D31">
        <w:rPr>
          <w:rFonts w:ascii="Museo Sans 300" w:hAnsi="Museo Sans 300"/>
          <w:color w:val="000000" w:themeColor="text1"/>
          <w:sz w:val="24"/>
          <w:szCs w:val="24"/>
        </w:rPr>
        <w:t xml:space="preserve"> </w:t>
      </w:r>
      <w:r w:rsidRPr="002F3D31">
        <w:rPr>
          <w:rFonts w:ascii="Museo Sans 300" w:hAnsi="Museo Sans 300"/>
          <w:color w:val="000000" w:themeColor="text1"/>
          <w:sz w:val="24"/>
          <w:szCs w:val="24"/>
        </w:rPr>
        <w:t>la Junta Directiva en uso de sus facultades,</w:t>
      </w:r>
      <w:r>
        <w:rPr>
          <w:rFonts w:ascii="Museo Sans 300" w:hAnsi="Museo Sans 300"/>
          <w:color w:val="000000" w:themeColor="text1"/>
          <w:sz w:val="24"/>
          <w:szCs w:val="24"/>
        </w:rPr>
        <w:t xml:space="preserve"> </w:t>
      </w:r>
      <w:r w:rsidR="00CB7E58" w:rsidRPr="002F3D31">
        <w:rPr>
          <w:rFonts w:ascii="Museo Sans 300" w:hAnsi="Museo Sans 300"/>
          <w:color w:val="000000" w:themeColor="text1"/>
          <w:sz w:val="24"/>
          <w:szCs w:val="24"/>
        </w:rPr>
        <w:t xml:space="preserve">y con base a lo establecido en el Artículo 9-A letra g) de la “Ley del Régimen Especial de la Tierra en Propiedad de las Asociaciones Cooperativas, Comunales y Comunitarias Campesinas y Beneficiarios de la Reforma Agraria”, </w:t>
      </w:r>
      <w:r w:rsidR="00CB7E58" w:rsidRPr="002F3D31">
        <w:rPr>
          <w:rFonts w:ascii="Museo Sans 300" w:hAnsi="Museo Sans 300"/>
          <w:b/>
          <w:color w:val="000000" w:themeColor="text1"/>
          <w:sz w:val="24"/>
          <w:szCs w:val="24"/>
          <w:u w:val="single"/>
        </w:rPr>
        <w:t>ACUERDA</w:t>
      </w:r>
      <w:r w:rsidR="0049602B" w:rsidRPr="002F3D31">
        <w:rPr>
          <w:rFonts w:ascii="Museo Sans 300" w:hAnsi="Museo Sans 300"/>
          <w:b/>
          <w:color w:val="000000" w:themeColor="text1"/>
          <w:sz w:val="24"/>
          <w:szCs w:val="24"/>
          <w:u w:val="single"/>
        </w:rPr>
        <w:t>:</w:t>
      </w:r>
      <w:r w:rsidR="00CB7E58" w:rsidRPr="002F3D31">
        <w:rPr>
          <w:rFonts w:ascii="Museo Sans 300" w:hAnsi="Museo Sans 300"/>
          <w:b/>
          <w:color w:val="000000" w:themeColor="text1"/>
          <w:sz w:val="24"/>
          <w:szCs w:val="24"/>
          <w:u w:val="single"/>
        </w:rPr>
        <w:t xml:space="preserve"> PRIMERO</w:t>
      </w:r>
      <w:r w:rsidR="00CB7E58" w:rsidRPr="002F3D31">
        <w:rPr>
          <w:rFonts w:ascii="Museo Sans 300" w:hAnsi="Museo Sans 300"/>
          <w:b/>
          <w:color w:val="000000" w:themeColor="text1"/>
          <w:sz w:val="24"/>
          <w:szCs w:val="24"/>
        </w:rPr>
        <w:t>:</w:t>
      </w:r>
      <w:r w:rsidR="00CB7E58" w:rsidRPr="002F3D31">
        <w:rPr>
          <w:rFonts w:ascii="Museo Sans 300" w:hAnsi="Museo Sans 300"/>
          <w:color w:val="000000" w:themeColor="text1"/>
          <w:sz w:val="24"/>
          <w:szCs w:val="24"/>
        </w:rPr>
        <w:t xml:space="preserve"> Darse por enterada del escrito remitido por el Jefe de la División de Asociaciones Agropecuarias del Ministerio de Agricultura y Ganadería, con referencia DAA-SJ-00-260-2023, respecto a la Subasta Pública No Judicial, de </w:t>
      </w:r>
      <w:r w:rsidR="00996D95" w:rsidRPr="002F3D31">
        <w:rPr>
          <w:rFonts w:ascii="Museo Sans 300" w:hAnsi="Museo Sans 300"/>
          <w:b/>
          <w:color w:val="000000" w:themeColor="text1"/>
          <w:sz w:val="24"/>
          <w:szCs w:val="24"/>
        </w:rPr>
        <w:t>PORCION UNO,</w:t>
      </w:r>
      <w:r w:rsidR="00996D95" w:rsidRPr="002F3D31">
        <w:rPr>
          <w:rFonts w:ascii="Museo Sans 300" w:hAnsi="Museo Sans 300"/>
          <w:color w:val="000000" w:themeColor="text1"/>
          <w:sz w:val="24"/>
          <w:szCs w:val="24"/>
        </w:rPr>
        <w:t xml:space="preserve"> s</w:t>
      </w:r>
      <w:r w:rsidR="00CB7E58" w:rsidRPr="002F3D31">
        <w:rPr>
          <w:rFonts w:ascii="Museo Sans 300" w:hAnsi="Museo Sans 300"/>
          <w:color w:val="000000" w:themeColor="text1"/>
          <w:sz w:val="24"/>
          <w:szCs w:val="24"/>
        </w:rPr>
        <w:t xml:space="preserve">ituada en municipio de Apopa, departamento de San Salvador, con un área de 62,141.12 metros cuadrados, inscrito bajo la Matrícula </w:t>
      </w:r>
      <w:r w:rsidR="00D1728F">
        <w:rPr>
          <w:rFonts w:ascii="Museo Sans 300" w:hAnsi="Museo Sans 300"/>
          <w:color w:val="000000" w:themeColor="text1"/>
          <w:sz w:val="24"/>
          <w:szCs w:val="24"/>
        </w:rPr>
        <w:t xml:space="preserve">--- </w:t>
      </w:r>
      <w:r w:rsidR="00CB7E58" w:rsidRPr="002F3D31">
        <w:rPr>
          <w:rFonts w:ascii="Museo Sans 300" w:hAnsi="Museo Sans 300"/>
          <w:color w:val="000000" w:themeColor="text1"/>
          <w:sz w:val="24"/>
          <w:szCs w:val="24"/>
        </w:rPr>
        <w:t>-00000, del Registro de la Propiedad Raíz e Hipotecas de la Primera Sección del Centro, departamento de San Salvador, y por un precio base de CUATROCIENTOS CUARENTA Y CUATRO MIL QUINIENTOS SESENTA Y SEIS 25/100 DÓLARES DE LOS ESTADOS UNIDOS DE AMÉRICA ($</w:t>
      </w:r>
      <w:r w:rsidR="00996D95" w:rsidRPr="002F3D31">
        <w:rPr>
          <w:rFonts w:ascii="Museo Sans 300" w:hAnsi="Museo Sans 300"/>
          <w:color w:val="000000" w:themeColor="text1"/>
          <w:sz w:val="24"/>
          <w:szCs w:val="24"/>
        </w:rPr>
        <w:t>444,566.25)</w:t>
      </w:r>
      <w:r w:rsidR="00CB7E58" w:rsidRPr="002F3D31">
        <w:rPr>
          <w:rFonts w:ascii="Museo Sans 300" w:hAnsi="Museo Sans 300"/>
          <w:color w:val="000000" w:themeColor="text1"/>
          <w:sz w:val="24"/>
          <w:szCs w:val="24"/>
        </w:rPr>
        <w:t xml:space="preserve"> Y </w:t>
      </w:r>
      <w:r w:rsidR="00CB7E58" w:rsidRPr="002F3D31">
        <w:rPr>
          <w:rFonts w:ascii="Museo Sans 300" w:hAnsi="Museo Sans 300"/>
          <w:b/>
          <w:color w:val="000000" w:themeColor="text1"/>
          <w:sz w:val="24"/>
          <w:szCs w:val="24"/>
        </w:rPr>
        <w:t>PORCION DOS</w:t>
      </w:r>
      <w:r w:rsidR="00996D95" w:rsidRPr="002F3D31">
        <w:rPr>
          <w:rFonts w:ascii="Museo Sans 300" w:hAnsi="Museo Sans 300"/>
          <w:color w:val="000000" w:themeColor="text1"/>
          <w:sz w:val="24"/>
          <w:szCs w:val="24"/>
        </w:rPr>
        <w:t>,</w:t>
      </w:r>
      <w:r w:rsidR="00CB7E58" w:rsidRPr="002F3D31">
        <w:rPr>
          <w:rFonts w:ascii="Museo Sans 300" w:hAnsi="Museo Sans 300"/>
          <w:color w:val="000000" w:themeColor="text1"/>
          <w:sz w:val="24"/>
          <w:szCs w:val="24"/>
        </w:rPr>
        <w:t xml:space="preserve"> </w:t>
      </w:r>
      <w:r w:rsidR="00996D95" w:rsidRPr="002F3D31">
        <w:rPr>
          <w:rFonts w:ascii="Museo Sans 300" w:hAnsi="Museo Sans 300"/>
          <w:color w:val="000000" w:themeColor="text1"/>
          <w:sz w:val="24"/>
          <w:szCs w:val="24"/>
        </w:rPr>
        <w:t>s</w:t>
      </w:r>
      <w:r w:rsidR="00CB7E58" w:rsidRPr="002F3D31">
        <w:rPr>
          <w:rFonts w:ascii="Museo Sans 300" w:hAnsi="Museo Sans 300"/>
          <w:color w:val="000000" w:themeColor="text1"/>
          <w:sz w:val="24"/>
          <w:szCs w:val="24"/>
        </w:rPr>
        <w:t xml:space="preserve">ituada en municipio de Apopa, departamento de San Salvador, con un área de 96,405.03 metros cuadrados, inscrito bajo la Matrícula </w:t>
      </w:r>
      <w:r w:rsidR="00D1728F">
        <w:rPr>
          <w:rFonts w:ascii="Museo Sans 300" w:hAnsi="Museo Sans 300"/>
          <w:color w:val="000000" w:themeColor="text1"/>
          <w:sz w:val="24"/>
          <w:szCs w:val="24"/>
        </w:rPr>
        <w:t xml:space="preserve">--- </w:t>
      </w:r>
      <w:r w:rsidR="00CB7E58" w:rsidRPr="002F3D31">
        <w:rPr>
          <w:rFonts w:ascii="Museo Sans 300" w:hAnsi="Museo Sans 300"/>
          <w:color w:val="000000" w:themeColor="text1"/>
          <w:sz w:val="24"/>
          <w:szCs w:val="24"/>
        </w:rPr>
        <w:t xml:space="preserve">-00000, del Registro de la Propiedad Raíz e Hipotecas de la Primera Sección del Centro, departamento de San Salvador, y por un precio base de SEISCIENTOS OCHENTA Y NUEVE MIL SEISCIENTOS NOVENTA Y CINCO 10/100 DÓLARES DE LOS ESTADOS UNIDOS DE AMÉRICA ($689,695.10).  </w:t>
      </w:r>
      <w:r w:rsidR="00CB7E58" w:rsidRPr="002F3D31">
        <w:rPr>
          <w:rFonts w:ascii="Museo Sans 300" w:hAnsi="Museo Sans 300"/>
          <w:b/>
          <w:color w:val="000000" w:themeColor="text1"/>
          <w:sz w:val="24"/>
          <w:szCs w:val="24"/>
          <w:u w:val="single"/>
        </w:rPr>
        <w:t>SEGUNDO:</w:t>
      </w:r>
      <w:r w:rsidR="00996D95" w:rsidRPr="002F3D31">
        <w:rPr>
          <w:rFonts w:ascii="Museo Sans 300" w:hAnsi="Museo Sans 300"/>
          <w:color w:val="000000" w:themeColor="text1"/>
          <w:sz w:val="24"/>
          <w:szCs w:val="24"/>
        </w:rPr>
        <w:t xml:space="preserve"> Nombrar al l</w:t>
      </w:r>
      <w:r w:rsidR="00CB7E58" w:rsidRPr="002F3D31">
        <w:rPr>
          <w:rFonts w:ascii="Museo Sans 300" w:hAnsi="Museo Sans 300"/>
          <w:color w:val="000000" w:themeColor="text1"/>
          <w:sz w:val="24"/>
          <w:szCs w:val="24"/>
        </w:rPr>
        <w:t xml:space="preserve">icenciado </w:t>
      </w:r>
      <w:r w:rsidR="00CB7E58" w:rsidRPr="002F3D31">
        <w:rPr>
          <w:rFonts w:ascii="Museo Sans 300" w:hAnsi="Museo Sans 300"/>
          <w:b/>
          <w:color w:val="000000" w:themeColor="text1"/>
          <w:sz w:val="24"/>
          <w:szCs w:val="24"/>
        </w:rPr>
        <w:t>JOSE BENEDICTO DELGADO RIVERA</w:t>
      </w:r>
      <w:r w:rsidR="00CB7E58" w:rsidRPr="002F3D31">
        <w:rPr>
          <w:rFonts w:ascii="Museo Sans 300" w:hAnsi="Museo Sans 300"/>
          <w:color w:val="000000" w:themeColor="text1"/>
          <w:sz w:val="24"/>
          <w:szCs w:val="24"/>
        </w:rPr>
        <w:t>, Gerente Legal Interino, en su calidad de delegado, para presenciar la celebración de la Subasta Pública No Judicial, de la referida Asociación</w:t>
      </w:r>
      <w:r w:rsidR="00996D95" w:rsidRPr="002F3D31">
        <w:rPr>
          <w:rFonts w:ascii="Museo Sans 300" w:hAnsi="Museo Sans 300"/>
          <w:color w:val="000000" w:themeColor="text1"/>
          <w:sz w:val="24"/>
          <w:szCs w:val="24"/>
        </w:rPr>
        <w:t xml:space="preserve"> Cooperativa</w:t>
      </w:r>
      <w:r w:rsidR="00CB7E58" w:rsidRPr="002F3D31">
        <w:rPr>
          <w:rFonts w:ascii="Museo Sans 300" w:hAnsi="Museo Sans 300"/>
          <w:color w:val="000000" w:themeColor="text1"/>
          <w:sz w:val="24"/>
          <w:szCs w:val="24"/>
        </w:rPr>
        <w:t xml:space="preserve">, la cual se llevará a cabo en las instalaciones de este Instituto, el día jueves 10 de agosto de 2023, a las 10:00 horas. </w:t>
      </w:r>
      <w:r w:rsidR="00996D95" w:rsidRPr="002F3D31">
        <w:rPr>
          <w:rFonts w:ascii="Museo Sans 300" w:hAnsi="Museo Sans 300"/>
          <w:color w:val="000000" w:themeColor="text1"/>
          <w:sz w:val="24"/>
          <w:szCs w:val="24"/>
        </w:rPr>
        <w:t xml:space="preserve"> Este Acuerdo, queda aprobado y ratificado. </w:t>
      </w:r>
      <w:r w:rsidR="00CB7E58" w:rsidRPr="002F3D31">
        <w:rPr>
          <w:rFonts w:ascii="Museo Sans 300" w:hAnsi="Museo Sans 300"/>
          <w:bCs/>
          <w:color w:val="000000" w:themeColor="text1"/>
          <w:sz w:val="24"/>
          <w:szCs w:val="24"/>
        </w:rPr>
        <w:t>NOTIFIQUESE.</w:t>
      </w:r>
      <w:r w:rsidR="00996D95" w:rsidRPr="002F3D31">
        <w:rPr>
          <w:rFonts w:ascii="Museo Sans 300" w:hAnsi="Museo Sans 300"/>
          <w:bCs/>
          <w:color w:val="000000" w:themeColor="text1"/>
          <w:sz w:val="24"/>
          <w:szCs w:val="24"/>
        </w:rPr>
        <w:t>”””””””</w:t>
      </w:r>
    </w:p>
    <w:p w14:paraId="5AC337B7" w14:textId="77777777" w:rsidR="00D72B6A" w:rsidRDefault="00D72B6A" w:rsidP="00D72B6A">
      <w:pPr>
        <w:jc w:val="both"/>
        <w:rPr>
          <w:rFonts w:ascii="Museo Sans 300" w:hAnsi="Museo Sans 300"/>
          <w:sz w:val="24"/>
          <w:szCs w:val="24"/>
        </w:rPr>
      </w:pPr>
    </w:p>
    <w:p w14:paraId="0E3D4046" w14:textId="01803733" w:rsidR="00D72B6A" w:rsidRPr="001E3378" w:rsidRDefault="00D72B6A" w:rsidP="00D72B6A">
      <w:pPr>
        <w:jc w:val="both"/>
        <w:rPr>
          <w:rFonts w:ascii="Museo Sans 300" w:hAnsi="Museo Sans 300" w:cs="Times New Roman"/>
          <w:sz w:val="24"/>
          <w:szCs w:val="24"/>
        </w:rPr>
      </w:pPr>
      <w:r w:rsidRPr="001E3378">
        <w:rPr>
          <w:rFonts w:ascii="Museo Sans 300" w:hAnsi="Museo Sans 300"/>
          <w:sz w:val="24"/>
          <w:szCs w:val="24"/>
        </w:rPr>
        <w:t xml:space="preserve"> “”</w:t>
      </w:r>
      <w:r w:rsidR="00900E1E">
        <w:rPr>
          <w:rFonts w:ascii="Museo Sans 300" w:hAnsi="Museo Sans 300"/>
          <w:sz w:val="24"/>
          <w:szCs w:val="24"/>
        </w:rPr>
        <w:t>”””</w:t>
      </w:r>
      <w:r w:rsidR="00930162">
        <w:rPr>
          <w:rFonts w:ascii="Museo Sans 300" w:hAnsi="Museo Sans 300"/>
          <w:sz w:val="24"/>
          <w:szCs w:val="24"/>
        </w:rPr>
        <w:t>VIII</w:t>
      </w:r>
      <w:r w:rsidRPr="001E3378">
        <w:rPr>
          <w:rFonts w:ascii="Museo Sans 300" w:hAnsi="Museo Sans 300"/>
          <w:sz w:val="24"/>
          <w:szCs w:val="24"/>
        </w:rPr>
        <w:t>) A solicitud de</w:t>
      </w:r>
      <w:r>
        <w:rPr>
          <w:rFonts w:ascii="Museo Sans 300" w:hAnsi="Museo Sans 300"/>
          <w:sz w:val="24"/>
          <w:szCs w:val="24"/>
        </w:rPr>
        <w:t xml:space="preserve"> </w:t>
      </w:r>
      <w:r w:rsidRPr="001E3378">
        <w:rPr>
          <w:rFonts w:ascii="Museo Sans 300" w:hAnsi="Museo Sans 300"/>
          <w:sz w:val="24"/>
          <w:szCs w:val="24"/>
        </w:rPr>
        <w:t>l</w:t>
      </w:r>
      <w:r>
        <w:rPr>
          <w:rFonts w:ascii="Museo Sans 300" w:hAnsi="Museo Sans 300"/>
          <w:sz w:val="24"/>
          <w:szCs w:val="24"/>
        </w:rPr>
        <w:t>a</w:t>
      </w:r>
      <w:r w:rsidRPr="001E3378">
        <w:rPr>
          <w:rFonts w:ascii="Museo Sans 300" w:hAnsi="Museo Sans 300"/>
          <w:sz w:val="24"/>
          <w:szCs w:val="24"/>
        </w:rPr>
        <w:t xml:space="preserve"> señor</w:t>
      </w:r>
      <w:r>
        <w:rPr>
          <w:rFonts w:ascii="Museo Sans 300" w:hAnsi="Museo Sans 300"/>
          <w:sz w:val="24"/>
          <w:szCs w:val="24"/>
        </w:rPr>
        <w:t>a</w:t>
      </w:r>
      <w:r w:rsidRPr="001E3378">
        <w:rPr>
          <w:rFonts w:ascii="Museo Sans 300" w:hAnsi="Museo Sans 300"/>
          <w:sz w:val="24"/>
          <w:szCs w:val="24"/>
        </w:rPr>
        <w:t>:</w:t>
      </w:r>
      <w:r w:rsidR="00C70E1E" w:rsidRPr="00C70E1E">
        <w:rPr>
          <w:rFonts w:ascii="Museo Sans 300" w:eastAsia="Calibri" w:hAnsi="Museo Sans 300" w:cs="Arial"/>
          <w:b/>
          <w:bCs/>
          <w:sz w:val="24"/>
          <w:szCs w:val="24"/>
        </w:rPr>
        <w:t xml:space="preserve"> </w:t>
      </w:r>
      <w:r w:rsidR="00C70E1E">
        <w:rPr>
          <w:rFonts w:ascii="Museo Sans 300" w:eastAsia="Calibri" w:hAnsi="Museo Sans 300" w:cs="Arial"/>
          <w:b/>
          <w:bCs/>
          <w:sz w:val="24"/>
          <w:szCs w:val="24"/>
        </w:rPr>
        <w:t xml:space="preserve">ELSA DE LOS SANTOS BARCENES DE GONZALEZ, </w:t>
      </w:r>
      <w:r w:rsidR="00C70E1E" w:rsidRPr="00F56DFA">
        <w:rPr>
          <w:rFonts w:ascii="Museo Sans 300" w:hAnsi="Museo Sans 300"/>
          <w:color w:val="000000" w:themeColor="text1"/>
          <w:sz w:val="24"/>
          <w:szCs w:val="24"/>
        </w:rPr>
        <w:t xml:space="preserve">de </w:t>
      </w:r>
      <w:r w:rsidR="00D1728F">
        <w:rPr>
          <w:rFonts w:ascii="Museo Sans 300" w:hAnsi="Museo Sans 300"/>
          <w:color w:val="000000" w:themeColor="text1"/>
          <w:sz w:val="24"/>
          <w:szCs w:val="24"/>
        </w:rPr>
        <w:t>---</w:t>
      </w:r>
      <w:r w:rsidR="00C70E1E">
        <w:rPr>
          <w:rFonts w:ascii="Museo Sans 300" w:hAnsi="Museo Sans 300"/>
          <w:color w:val="000000" w:themeColor="text1"/>
          <w:sz w:val="24"/>
          <w:szCs w:val="24"/>
        </w:rPr>
        <w:t xml:space="preserve"> </w:t>
      </w:r>
      <w:r w:rsidR="00C70E1E" w:rsidRPr="00F56DFA">
        <w:rPr>
          <w:rFonts w:ascii="Museo Sans 300" w:hAnsi="Museo Sans 300"/>
          <w:color w:val="000000" w:themeColor="text1"/>
          <w:sz w:val="24"/>
          <w:szCs w:val="24"/>
        </w:rPr>
        <w:t xml:space="preserve">años de edad, </w:t>
      </w:r>
      <w:r w:rsidR="00D1728F">
        <w:rPr>
          <w:rFonts w:ascii="Museo Sans 300" w:hAnsi="Museo Sans 300"/>
          <w:color w:val="000000" w:themeColor="text1"/>
          <w:sz w:val="24"/>
          <w:szCs w:val="24"/>
        </w:rPr>
        <w:t>---</w:t>
      </w:r>
      <w:r w:rsidR="00C70E1E" w:rsidRPr="00F56DFA">
        <w:rPr>
          <w:rFonts w:ascii="Museo Sans 300" w:hAnsi="Museo Sans 300"/>
          <w:color w:val="000000" w:themeColor="text1"/>
          <w:sz w:val="24"/>
          <w:szCs w:val="24"/>
        </w:rPr>
        <w:t>, d</w:t>
      </w:r>
      <w:r w:rsidR="00C70E1E">
        <w:rPr>
          <w:rFonts w:ascii="Museo Sans 300" w:hAnsi="Museo Sans 300"/>
          <w:color w:val="000000" w:themeColor="text1"/>
          <w:sz w:val="24"/>
          <w:szCs w:val="24"/>
        </w:rPr>
        <w:t xml:space="preserve">el domicilio de </w:t>
      </w:r>
      <w:r w:rsidR="00D1728F">
        <w:rPr>
          <w:rFonts w:ascii="Museo Sans 300" w:hAnsi="Museo Sans 300"/>
          <w:color w:val="000000" w:themeColor="text1"/>
          <w:sz w:val="24"/>
          <w:szCs w:val="24"/>
        </w:rPr>
        <w:t>---</w:t>
      </w:r>
      <w:r w:rsidR="00C70E1E">
        <w:rPr>
          <w:rFonts w:ascii="Museo Sans 300" w:hAnsi="Museo Sans 300"/>
          <w:color w:val="000000" w:themeColor="text1"/>
          <w:sz w:val="24"/>
          <w:szCs w:val="24"/>
        </w:rPr>
        <w:t>,</w:t>
      </w:r>
      <w:r w:rsidR="00C70E1E" w:rsidRPr="00F56DFA">
        <w:rPr>
          <w:rFonts w:ascii="Museo Sans 300" w:hAnsi="Museo Sans 300"/>
          <w:color w:val="000000" w:themeColor="text1"/>
          <w:sz w:val="24"/>
          <w:szCs w:val="24"/>
        </w:rPr>
        <w:t xml:space="preserve"> departamento de </w:t>
      </w:r>
      <w:r w:rsidR="00D1728F">
        <w:rPr>
          <w:rFonts w:ascii="Museo Sans 300" w:hAnsi="Museo Sans 300"/>
          <w:color w:val="000000" w:themeColor="text1"/>
          <w:sz w:val="24"/>
          <w:szCs w:val="24"/>
        </w:rPr>
        <w:t>---</w:t>
      </w:r>
      <w:r w:rsidR="00C70E1E" w:rsidRPr="00F56DFA">
        <w:rPr>
          <w:rFonts w:ascii="Museo Sans 300" w:hAnsi="Museo Sans 300"/>
          <w:color w:val="000000" w:themeColor="text1"/>
          <w:sz w:val="24"/>
          <w:szCs w:val="24"/>
        </w:rPr>
        <w:t xml:space="preserve">, con Documento Único de Identidad número </w:t>
      </w:r>
      <w:r w:rsidR="00D1728F">
        <w:rPr>
          <w:rFonts w:ascii="Museo Sans 300" w:hAnsi="Museo Sans 300"/>
          <w:color w:val="000000" w:themeColor="text1"/>
          <w:sz w:val="24"/>
          <w:szCs w:val="24"/>
        </w:rPr>
        <w:t>---</w:t>
      </w:r>
      <w:r w:rsidR="00C70E1E" w:rsidRPr="00F56DFA">
        <w:rPr>
          <w:rFonts w:ascii="Museo Sans 300" w:hAnsi="Museo Sans 300"/>
          <w:color w:val="000000" w:themeColor="text1"/>
          <w:sz w:val="24"/>
          <w:szCs w:val="24"/>
        </w:rPr>
        <w:t xml:space="preserve">, y </w:t>
      </w:r>
      <w:r w:rsidR="00D1728F">
        <w:rPr>
          <w:rFonts w:ascii="Museo Sans 300" w:hAnsi="Museo Sans 300"/>
          <w:color w:val="000000" w:themeColor="text1"/>
          <w:sz w:val="24"/>
          <w:szCs w:val="24"/>
        </w:rPr>
        <w:t>---</w:t>
      </w:r>
      <w:r w:rsidR="00C70E1E">
        <w:rPr>
          <w:rFonts w:ascii="Museo Sans 300" w:hAnsi="Museo Sans 300"/>
          <w:color w:val="000000" w:themeColor="text1"/>
          <w:sz w:val="24"/>
          <w:szCs w:val="24"/>
        </w:rPr>
        <w:t xml:space="preserve"> </w:t>
      </w:r>
      <w:r w:rsidR="00C70E1E">
        <w:rPr>
          <w:rFonts w:ascii="Museo Sans 300" w:hAnsi="Museo Sans 300"/>
          <w:b/>
          <w:color w:val="000000" w:themeColor="text1"/>
          <w:sz w:val="24"/>
          <w:szCs w:val="24"/>
        </w:rPr>
        <w:t xml:space="preserve">NANCY PATRICIA GONZALEZ BARCENES, </w:t>
      </w:r>
      <w:r w:rsidR="00C70E1E" w:rsidRPr="00F56DFA">
        <w:rPr>
          <w:rFonts w:ascii="Museo Sans 300" w:hAnsi="Museo Sans 300"/>
          <w:color w:val="000000" w:themeColor="text1"/>
          <w:sz w:val="24"/>
          <w:szCs w:val="24"/>
        </w:rPr>
        <w:t xml:space="preserve">de </w:t>
      </w:r>
      <w:r w:rsidR="00D1728F">
        <w:rPr>
          <w:rFonts w:ascii="Museo Sans 300" w:hAnsi="Museo Sans 300"/>
          <w:color w:val="000000" w:themeColor="text1"/>
          <w:sz w:val="24"/>
          <w:szCs w:val="24"/>
        </w:rPr>
        <w:t>---</w:t>
      </w:r>
      <w:r w:rsidR="00C70E1E">
        <w:rPr>
          <w:rFonts w:ascii="Museo Sans 300" w:hAnsi="Museo Sans 300"/>
          <w:color w:val="000000" w:themeColor="text1"/>
          <w:sz w:val="24"/>
          <w:szCs w:val="24"/>
        </w:rPr>
        <w:t xml:space="preserve"> </w:t>
      </w:r>
      <w:r w:rsidR="00C70E1E" w:rsidRPr="00F56DFA">
        <w:rPr>
          <w:rFonts w:ascii="Museo Sans 300" w:hAnsi="Museo Sans 300"/>
          <w:color w:val="000000" w:themeColor="text1"/>
          <w:sz w:val="24"/>
          <w:szCs w:val="24"/>
        </w:rPr>
        <w:t xml:space="preserve">años de edad, </w:t>
      </w:r>
      <w:r w:rsidR="00D1728F">
        <w:rPr>
          <w:rFonts w:ascii="Museo Sans 300" w:hAnsi="Museo Sans 300"/>
          <w:color w:val="000000" w:themeColor="text1"/>
          <w:sz w:val="24"/>
          <w:szCs w:val="24"/>
        </w:rPr>
        <w:t>---</w:t>
      </w:r>
      <w:r w:rsidR="00C70E1E" w:rsidRPr="00F56DFA">
        <w:rPr>
          <w:rFonts w:ascii="Museo Sans 300" w:hAnsi="Museo Sans 300"/>
          <w:color w:val="000000" w:themeColor="text1"/>
          <w:sz w:val="24"/>
          <w:szCs w:val="24"/>
        </w:rPr>
        <w:t>, d</w:t>
      </w:r>
      <w:r w:rsidR="00C70E1E">
        <w:rPr>
          <w:rFonts w:ascii="Museo Sans 300" w:hAnsi="Museo Sans 300"/>
          <w:color w:val="000000" w:themeColor="text1"/>
          <w:sz w:val="24"/>
          <w:szCs w:val="24"/>
        </w:rPr>
        <w:t xml:space="preserve">el domicilio de </w:t>
      </w:r>
      <w:r w:rsidR="00D1728F">
        <w:rPr>
          <w:rFonts w:ascii="Museo Sans 300" w:hAnsi="Museo Sans 300"/>
          <w:color w:val="000000" w:themeColor="text1"/>
          <w:sz w:val="24"/>
          <w:szCs w:val="24"/>
        </w:rPr>
        <w:t>---</w:t>
      </w:r>
      <w:r w:rsidR="00C70E1E">
        <w:rPr>
          <w:rFonts w:ascii="Museo Sans 300" w:hAnsi="Museo Sans 300"/>
          <w:color w:val="000000" w:themeColor="text1"/>
          <w:sz w:val="24"/>
          <w:szCs w:val="24"/>
        </w:rPr>
        <w:t>,</w:t>
      </w:r>
      <w:r w:rsidR="00C70E1E" w:rsidRPr="00F56DFA">
        <w:rPr>
          <w:rFonts w:ascii="Museo Sans 300" w:hAnsi="Museo Sans 300"/>
          <w:color w:val="000000" w:themeColor="text1"/>
          <w:sz w:val="24"/>
          <w:szCs w:val="24"/>
        </w:rPr>
        <w:t xml:space="preserve"> departamento de </w:t>
      </w:r>
      <w:r w:rsidR="00D1728F">
        <w:rPr>
          <w:rFonts w:ascii="Museo Sans 300" w:hAnsi="Museo Sans 300"/>
          <w:color w:val="000000" w:themeColor="text1"/>
          <w:sz w:val="24"/>
          <w:szCs w:val="24"/>
        </w:rPr>
        <w:t>---</w:t>
      </w:r>
      <w:r w:rsidR="00C70E1E" w:rsidRPr="00F56DFA">
        <w:rPr>
          <w:rFonts w:ascii="Museo Sans 300" w:hAnsi="Museo Sans 300"/>
          <w:color w:val="000000" w:themeColor="text1"/>
          <w:sz w:val="24"/>
          <w:szCs w:val="24"/>
        </w:rPr>
        <w:t xml:space="preserve">, con Documento Único de Identidad número </w:t>
      </w:r>
      <w:r w:rsidR="00D1728F">
        <w:rPr>
          <w:rFonts w:ascii="Museo Sans 300" w:hAnsi="Museo Sans 300"/>
          <w:color w:val="000000" w:themeColor="text1"/>
          <w:sz w:val="24"/>
          <w:szCs w:val="24"/>
        </w:rPr>
        <w:t>---</w:t>
      </w:r>
      <w:r w:rsidRPr="001E3378">
        <w:rPr>
          <w:rFonts w:ascii="Museo Sans 300" w:hAnsi="Museo Sans 300"/>
          <w:sz w:val="24"/>
          <w:szCs w:val="24"/>
        </w:rPr>
        <w:t xml:space="preserve">, el señor Presidente somete a consideración de Junta Directiva, </w:t>
      </w:r>
      <w:r w:rsidRPr="00930162">
        <w:rPr>
          <w:rFonts w:ascii="Museo Sans 300" w:hAnsi="Museo Sans 300"/>
          <w:b/>
          <w:sz w:val="24"/>
          <w:szCs w:val="24"/>
        </w:rPr>
        <w:t>dictamen técnico 289</w:t>
      </w:r>
      <w:r w:rsidRPr="001E3378">
        <w:rPr>
          <w:rFonts w:ascii="Museo Sans 300" w:hAnsi="Museo Sans 300"/>
          <w:sz w:val="24"/>
          <w:szCs w:val="24"/>
        </w:rPr>
        <w:t xml:space="preserve">, relacionado con la adjudicación en venta de </w:t>
      </w:r>
      <w:r w:rsidRPr="00D50377">
        <w:rPr>
          <w:rFonts w:ascii="Museo Sans 300" w:hAnsi="Museo Sans 300"/>
          <w:b/>
          <w:sz w:val="24"/>
          <w:szCs w:val="24"/>
        </w:rPr>
        <w:t>01 lote agrícola</w:t>
      </w:r>
      <w:r w:rsidRPr="00D50377">
        <w:rPr>
          <w:rFonts w:ascii="Museo Sans 300" w:hAnsi="Museo Sans 300"/>
          <w:sz w:val="24"/>
          <w:szCs w:val="24"/>
        </w:rPr>
        <w:t xml:space="preserve">, </w:t>
      </w:r>
      <w:r w:rsidRPr="001E3378">
        <w:rPr>
          <w:rFonts w:ascii="Museo Sans 300" w:hAnsi="Museo Sans 300"/>
          <w:sz w:val="24"/>
          <w:szCs w:val="24"/>
        </w:rPr>
        <w:t>perteneciente al</w:t>
      </w:r>
      <w:r w:rsidR="008C0A27">
        <w:rPr>
          <w:rFonts w:ascii="Museo Sans 300" w:hAnsi="Museo Sans 300"/>
          <w:sz w:val="24"/>
          <w:szCs w:val="24"/>
        </w:rPr>
        <w:t xml:space="preserve"> </w:t>
      </w:r>
      <w:r w:rsidR="008C0A27" w:rsidRPr="006143B2">
        <w:rPr>
          <w:rFonts w:ascii="Museo Sans 300" w:eastAsia="Times New Roman" w:hAnsi="Museo Sans 300" w:cs="Times New Roman"/>
          <w:sz w:val="24"/>
          <w:szCs w:val="24"/>
          <w:lang w:val="es-ES" w:eastAsia="es-ES"/>
        </w:rPr>
        <w:t xml:space="preserve">Proyecto </w:t>
      </w:r>
      <w:r w:rsidR="008C0A27" w:rsidRPr="006143B2">
        <w:rPr>
          <w:rFonts w:ascii="Museo Sans 300" w:eastAsia="Calibri" w:hAnsi="Museo Sans 300" w:cs="Arial"/>
          <w:sz w:val="24"/>
          <w:szCs w:val="24"/>
        </w:rPr>
        <w:t xml:space="preserve">de </w:t>
      </w:r>
      <w:r w:rsidR="008C0A27" w:rsidRPr="00336985">
        <w:rPr>
          <w:rFonts w:ascii="Museo Sans 300" w:hAnsi="Museo Sans 300" w:cs="Arial"/>
          <w:sz w:val="24"/>
          <w:szCs w:val="24"/>
        </w:rPr>
        <w:t>Lotificación Agrícola y</w:t>
      </w:r>
      <w:r w:rsidR="008C0A27">
        <w:rPr>
          <w:rFonts w:ascii="Museo Sans 300" w:hAnsi="Museo Sans 300" w:cs="Arial"/>
          <w:sz w:val="24"/>
          <w:szCs w:val="24"/>
        </w:rPr>
        <w:t xml:space="preserve"> Asentamiento Comunitario en el inmueble</w:t>
      </w:r>
      <w:r w:rsidR="008C0A27" w:rsidRPr="00336985">
        <w:rPr>
          <w:rFonts w:ascii="Museo Sans 300" w:hAnsi="Museo Sans 300" w:cs="Arial"/>
          <w:sz w:val="24"/>
          <w:szCs w:val="24"/>
        </w:rPr>
        <w:t xml:space="preserve"> </w:t>
      </w:r>
      <w:r w:rsidR="008C0A27">
        <w:rPr>
          <w:rFonts w:ascii="Museo Sans 300" w:hAnsi="Museo Sans 300" w:cs="Arial"/>
          <w:sz w:val="24"/>
          <w:szCs w:val="24"/>
        </w:rPr>
        <w:t xml:space="preserve">denominado registralmente como </w:t>
      </w:r>
      <w:r w:rsidR="008C0A27" w:rsidRPr="00336985">
        <w:rPr>
          <w:rFonts w:ascii="Museo Sans 300" w:hAnsi="Museo Sans 300" w:cs="Arial"/>
          <w:sz w:val="24"/>
          <w:szCs w:val="24"/>
        </w:rPr>
        <w:t xml:space="preserve"> </w:t>
      </w:r>
      <w:r w:rsidR="008C0A27" w:rsidRPr="00336985">
        <w:rPr>
          <w:rFonts w:ascii="Museo Sans 300" w:hAnsi="Museo Sans 300" w:cs="Arial"/>
          <w:b/>
          <w:sz w:val="24"/>
          <w:szCs w:val="24"/>
        </w:rPr>
        <w:t>HACIENDA</w:t>
      </w:r>
      <w:r w:rsidR="008C0A27">
        <w:rPr>
          <w:rFonts w:ascii="Museo Sans 300" w:hAnsi="Museo Sans 300" w:cs="Arial"/>
          <w:b/>
          <w:sz w:val="24"/>
          <w:szCs w:val="24"/>
        </w:rPr>
        <w:t xml:space="preserve"> </w:t>
      </w:r>
      <w:r w:rsidR="008C0A27" w:rsidRPr="00336985">
        <w:rPr>
          <w:rFonts w:ascii="Museo Sans 300" w:hAnsi="Museo Sans 300" w:cs="Arial"/>
          <w:b/>
          <w:sz w:val="24"/>
          <w:szCs w:val="24"/>
        </w:rPr>
        <w:t xml:space="preserve">SINGUIL Y SANTA RITA, </w:t>
      </w:r>
      <w:r w:rsidR="008C0A27" w:rsidRPr="00336985">
        <w:rPr>
          <w:rFonts w:ascii="Museo Sans 300" w:hAnsi="Museo Sans 300" w:cs="Arial"/>
          <w:sz w:val="24"/>
          <w:szCs w:val="24"/>
        </w:rPr>
        <w:t>y según planos como</w:t>
      </w:r>
      <w:r w:rsidR="008C0A27" w:rsidRPr="008C75D3">
        <w:rPr>
          <w:rFonts w:ascii="Museo Sans 300" w:hAnsi="Museo Sans 300" w:cs="Arial"/>
          <w:b/>
          <w:sz w:val="24"/>
          <w:szCs w:val="24"/>
        </w:rPr>
        <w:t xml:space="preserve"> </w:t>
      </w:r>
      <w:r w:rsidR="008C0A27" w:rsidRPr="00336985">
        <w:rPr>
          <w:rFonts w:ascii="Museo Sans 300" w:hAnsi="Museo Sans 300" w:cs="Arial"/>
          <w:b/>
          <w:sz w:val="24"/>
          <w:szCs w:val="24"/>
        </w:rPr>
        <w:t>HACIENDA</w:t>
      </w:r>
      <w:r w:rsidR="008C0A27">
        <w:rPr>
          <w:rFonts w:ascii="Museo Sans 300" w:hAnsi="Museo Sans 300" w:cs="Arial"/>
          <w:b/>
          <w:sz w:val="24"/>
          <w:szCs w:val="24"/>
        </w:rPr>
        <w:t xml:space="preserve"> EL</w:t>
      </w:r>
      <w:r w:rsidR="008C0A27" w:rsidRPr="00336985">
        <w:rPr>
          <w:rFonts w:ascii="Museo Sans 300" w:hAnsi="Museo Sans 300" w:cs="Arial"/>
          <w:sz w:val="24"/>
          <w:szCs w:val="24"/>
        </w:rPr>
        <w:t xml:space="preserve"> </w:t>
      </w:r>
      <w:r w:rsidR="008C0A27" w:rsidRPr="00336985">
        <w:rPr>
          <w:rFonts w:ascii="Museo Sans 300" w:hAnsi="Museo Sans 300" w:cs="Arial"/>
          <w:b/>
          <w:sz w:val="24"/>
          <w:szCs w:val="24"/>
        </w:rPr>
        <w:t xml:space="preserve">SINGUIL Y SANTA RITA PORCIÓN 1, </w:t>
      </w:r>
      <w:r w:rsidR="008C0A27" w:rsidRPr="00336985">
        <w:rPr>
          <w:rFonts w:ascii="Museo Sans 300" w:hAnsi="Museo Sans 300"/>
          <w:sz w:val="24"/>
          <w:szCs w:val="24"/>
        </w:rPr>
        <w:t xml:space="preserve">situada en, jurisdicción de El Porvenir, departamento de Santa Ana, </w:t>
      </w:r>
      <w:r w:rsidR="00930162">
        <w:rPr>
          <w:rFonts w:ascii="Museo Sans 300" w:hAnsi="Museo Sans 300" w:cs="Arial"/>
          <w:b/>
          <w:sz w:val="24"/>
          <w:szCs w:val="24"/>
        </w:rPr>
        <w:t>código de p</w:t>
      </w:r>
      <w:r w:rsidR="008C0A27" w:rsidRPr="00363186">
        <w:rPr>
          <w:rFonts w:ascii="Museo Sans 300" w:hAnsi="Museo Sans 300" w:cs="Arial"/>
          <w:b/>
          <w:sz w:val="24"/>
          <w:szCs w:val="24"/>
        </w:rPr>
        <w:t>royecto 020518, SSE 1395,</w:t>
      </w:r>
      <w:r w:rsidR="008C0A27">
        <w:rPr>
          <w:rFonts w:ascii="Museo Sans 300" w:hAnsi="Museo Sans 300" w:cs="Arial"/>
          <w:b/>
          <w:sz w:val="24"/>
          <w:szCs w:val="24"/>
        </w:rPr>
        <w:t xml:space="preserve"> </w:t>
      </w:r>
      <w:r w:rsidR="00930162" w:rsidRPr="00930162">
        <w:rPr>
          <w:rFonts w:ascii="Museo Sans 300" w:eastAsia="Calibri" w:hAnsi="Museo Sans 300" w:cs="Arial"/>
          <w:b/>
          <w:sz w:val="24"/>
          <w:szCs w:val="24"/>
        </w:rPr>
        <w:t>e</w:t>
      </w:r>
      <w:r w:rsidR="008C0A27" w:rsidRPr="00930162">
        <w:rPr>
          <w:rFonts w:ascii="Museo Sans 300" w:eastAsia="Calibri" w:hAnsi="Museo Sans 300" w:cs="Arial"/>
          <w:b/>
          <w:sz w:val="24"/>
          <w:szCs w:val="24"/>
        </w:rPr>
        <w:t>ntrega 146</w:t>
      </w:r>
      <w:r w:rsidRPr="001E3378">
        <w:rPr>
          <w:rFonts w:ascii="Museo Sans 300" w:hAnsi="Museo Sans 300"/>
          <w:sz w:val="24"/>
          <w:szCs w:val="24"/>
        </w:rPr>
        <w:t>, en el cual la Unidad de Adjudicación de Inmuebles, hace las siguientes consideraciones:</w:t>
      </w:r>
    </w:p>
    <w:p w14:paraId="5ED77A45" w14:textId="77777777" w:rsidR="00D72B6A" w:rsidRDefault="00D72B6A" w:rsidP="00D72B6A">
      <w:pPr>
        <w:jc w:val="both"/>
        <w:rPr>
          <w:rFonts w:ascii="Museo Sans 300" w:hAnsi="Museo Sans 300" w:cs="Arial"/>
          <w:b/>
          <w:sz w:val="24"/>
          <w:szCs w:val="24"/>
          <w:lang w:eastAsia="es-ES"/>
        </w:rPr>
      </w:pPr>
    </w:p>
    <w:p w14:paraId="0B7A95CA" w14:textId="77777777" w:rsidR="00C70E1E" w:rsidRPr="00CF3138" w:rsidRDefault="00C70E1E" w:rsidP="00CB6B30">
      <w:pPr>
        <w:pStyle w:val="Prrafodelista"/>
        <w:numPr>
          <w:ilvl w:val="0"/>
          <w:numId w:val="6"/>
        </w:numPr>
        <w:ind w:left="1134" w:hanging="708"/>
        <w:contextualSpacing w:val="0"/>
        <w:jc w:val="both"/>
        <w:rPr>
          <w:rFonts w:ascii="Museo Sans 300" w:hAnsi="Museo Sans 300"/>
          <w:sz w:val="24"/>
          <w:szCs w:val="24"/>
        </w:rPr>
      </w:pPr>
      <w:r w:rsidRPr="00CF3138">
        <w:rPr>
          <w:rFonts w:ascii="Museo Sans 300" w:hAnsi="Museo Sans 300"/>
          <w:sz w:val="24"/>
          <w:szCs w:val="24"/>
        </w:rPr>
        <w:t xml:space="preserve">La Hacienda El Singuil fue adquirida mediante compraventa hecha a la Sociedad Explotaciones Cafetaleras S.A. de C. V., según consta en el Acuerdo contenido en el Punto XII, del Acta de Sesión Ordinaria N° 7-2001, de fecha 15 de febrero del año 2001, en el que se acordó adquirir un área de  143 Hás., 27 Ás., 36.04 Cás., el cual fue ampliado por acuerdo </w:t>
      </w:r>
      <w:r w:rsidRPr="00CF3138">
        <w:rPr>
          <w:rFonts w:ascii="Museo Sans 300" w:hAnsi="Museo Sans 300"/>
          <w:sz w:val="24"/>
          <w:szCs w:val="24"/>
        </w:rPr>
        <w:lastRenderedPageBreak/>
        <w:t>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78D12F5C" w14:textId="77777777" w:rsidR="00C70E1E" w:rsidRDefault="00C70E1E" w:rsidP="00C70E1E">
      <w:pPr>
        <w:ind w:left="1134"/>
        <w:jc w:val="both"/>
        <w:rPr>
          <w:rFonts w:ascii="Museo Sans 300" w:hAnsi="Museo Sans 300"/>
          <w:sz w:val="24"/>
          <w:szCs w:val="24"/>
          <w:lang w:val="es-ES"/>
        </w:rPr>
      </w:pPr>
    </w:p>
    <w:p w14:paraId="0C12D97B" w14:textId="35F2090D" w:rsidR="00C70E1E" w:rsidRDefault="00C70E1E" w:rsidP="00C70E1E">
      <w:pPr>
        <w:ind w:left="1134"/>
        <w:jc w:val="both"/>
        <w:rPr>
          <w:rFonts w:ascii="Museo Sans 300" w:hAnsi="Museo Sans 300"/>
          <w:sz w:val="24"/>
          <w:szCs w:val="24"/>
          <w:lang w:val="es-ES"/>
        </w:rPr>
      </w:pPr>
      <w:r w:rsidRPr="00CF3138">
        <w:rPr>
          <w:rFonts w:ascii="Museo Sans 300" w:hAnsi="Museo Sans 300"/>
          <w:sz w:val="24"/>
          <w:szCs w:val="24"/>
          <w:lang w:val="es-ES"/>
        </w:rPr>
        <w:t xml:space="preserve">Se aclara que a pesar de haberse adquirido el inmueble con un área de 1,432,736.04 Mts.², este inmueble fue inscrito a favor del ISTA al N° </w:t>
      </w:r>
      <w:r w:rsidR="00D1728F">
        <w:rPr>
          <w:rFonts w:ascii="Museo Sans 300" w:hAnsi="Museo Sans 300"/>
          <w:sz w:val="24"/>
          <w:szCs w:val="24"/>
          <w:lang w:val="es-ES"/>
        </w:rPr>
        <w:t>---</w:t>
      </w:r>
      <w:r w:rsidRPr="00CF3138">
        <w:rPr>
          <w:rFonts w:ascii="Museo Sans 300" w:hAnsi="Museo Sans 300"/>
          <w:sz w:val="24"/>
          <w:szCs w:val="24"/>
          <w:lang w:val="es-ES"/>
        </w:rPr>
        <w:t xml:space="preserve">, del Libro </w:t>
      </w:r>
      <w:r w:rsidR="00D1728F">
        <w:rPr>
          <w:rFonts w:ascii="Museo Sans 300" w:hAnsi="Museo Sans 300"/>
          <w:sz w:val="24"/>
          <w:szCs w:val="24"/>
          <w:lang w:val="es-ES"/>
        </w:rPr>
        <w:t>---</w:t>
      </w:r>
      <w:r w:rsidRPr="00CF3138">
        <w:rPr>
          <w:rFonts w:ascii="Museo Sans 300" w:hAnsi="Museo Sans 300"/>
          <w:sz w:val="24"/>
          <w:szCs w:val="24"/>
          <w:lang w:val="es-ES"/>
        </w:rPr>
        <w:t xml:space="preserve">, trasladado al SIRyC a la matrícula </w:t>
      </w:r>
      <w:r w:rsidR="00D1728F">
        <w:rPr>
          <w:rFonts w:ascii="Museo Sans 300" w:hAnsi="Museo Sans 300"/>
          <w:sz w:val="24"/>
          <w:szCs w:val="24"/>
          <w:lang w:val="es-ES"/>
        </w:rPr>
        <w:t xml:space="preserve">--- </w:t>
      </w:r>
      <w:r w:rsidRPr="00CF3138">
        <w:rPr>
          <w:rFonts w:ascii="Museo Sans 300" w:hAnsi="Museo Sans 300"/>
          <w:sz w:val="24"/>
          <w:szCs w:val="24"/>
          <w:lang w:val="es-ES"/>
        </w:rPr>
        <w:t>-00000, con un área registral de 1,366,338.00 Mts.², sobre la cual se efectuaron desmembraciones quedando los inmuebles según detalle:</w:t>
      </w:r>
    </w:p>
    <w:p w14:paraId="4A2DFD4E" w14:textId="77777777" w:rsidR="00C70E1E" w:rsidRPr="00AE3422" w:rsidRDefault="00C70E1E" w:rsidP="00C70E1E">
      <w:pPr>
        <w:jc w:val="both"/>
        <w:rPr>
          <w:lang w:val="es-ES"/>
        </w:rPr>
      </w:pPr>
    </w:p>
    <w:tbl>
      <w:tblPr>
        <w:tblStyle w:val="Tablaconcuadrcula"/>
        <w:tblpPr w:leftFromText="141" w:rightFromText="141" w:vertAnchor="text" w:horzAnchor="margin" w:tblpXSpec="right" w:tblpY="58"/>
        <w:tblW w:w="8029" w:type="dxa"/>
        <w:tblLook w:val="04A0" w:firstRow="1" w:lastRow="0" w:firstColumn="1" w:lastColumn="0" w:noHBand="0" w:noVBand="1"/>
      </w:tblPr>
      <w:tblGrid>
        <w:gridCol w:w="1525"/>
        <w:gridCol w:w="1367"/>
        <w:gridCol w:w="1157"/>
        <w:gridCol w:w="1193"/>
        <w:gridCol w:w="1568"/>
        <w:gridCol w:w="1219"/>
      </w:tblGrid>
      <w:tr w:rsidR="00C70E1E" w:rsidRPr="00AE3422" w14:paraId="4F807E77" w14:textId="77777777" w:rsidTr="00C70E1E">
        <w:trPr>
          <w:trHeight w:val="416"/>
        </w:trPr>
        <w:tc>
          <w:tcPr>
            <w:tcW w:w="1525" w:type="dxa"/>
            <w:shd w:val="clear" w:color="auto" w:fill="auto"/>
            <w:vAlign w:val="center"/>
          </w:tcPr>
          <w:p w14:paraId="615B66F6" w14:textId="77777777" w:rsidR="00C70E1E" w:rsidRPr="009B4941" w:rsidRDefault="00C70E1E" w:rsidP="00C70E1E">
            <w:pPr>
              <w:jc w:val="center"/>
              <w:rPr>
                <w:b/>
                <w:sz w:val="16"/>
                <w:szCs w:val="16"/>
              </w:rPr>
            </w:pPr>
            <w:r w:rsidRPr="009B4941">
              <w:rPr>
                <w:b/>
                <w:sz w:val="16"/>
                <w:szCs w:val="16"/>
              </w:rPr>
              <w:t>Denominación</w:t>
            </w:r>
          </w:p>
        </w:tc>
        <w:tc>
          <w:tcPr>
            <w:tcW w:w="1367" w:type="dxa"/>
            <w:shd w:val="clear" w:color="auto" w:fill="auto"/>
            <w:vAlign w:val="center"/>
          </w:tcPr>
          <w:p w14:paraId="0A89CC1A" w14:textId="77777777" w:rsidR="00C70E1E" w:rsidRPr="009B4941" w:rsidRDefault="00C70E1E" w:rsidP="00C70E1E">
            <w:pPr>
              <w:jc w:val="center"/>
              <w:rPr>
                <w:b/>
                <w:sz w:val="16"/>
                <w:szCs w:val="16"/>
              </w:rPr>
            </w:pPr>
            <w:r w:rsidRPr="009B4941">
              <w:rPr>
                <w:b/>
                <w:sz w:val="16"/>
                <w:szCs w:val="16"/>
              </w:rPr>
              <w:t>Área m²</w:t>
            </w:r>
          </w:p>
        </w:tc>
        <w:tc>
          <w:tcPr>
            <w:tcW w:w="1157" w:type="dxa"/>
            <w:shd w:val="clear" w:color="auto" w:fill="auto"/>
            <w:vAlign w:val="center"/>
          </w:tcPr>
          <w:p w14:paraId="6367C807" w14:textId="77777777" w:rsidR="00C70E1E" w:rsidRPr="009B4941" w:rsidRDefault="00C70E1E" w:rsidP="00C70E1E">
            <w:pPr>
              <w:jc w:val="center"/>
              <w:rPr>
                <w:b/>
                <w:sz w:val="16"/>
                <w:szCs w:val="16"/>
              </w:rPr>
            </w:pPr>
            <w:r w:rsidRPr="009B4941">
              <w:rPr>
                <w:b/>
                <w:sz w:val="16"/>
                <w:szCs w:val="16"/>
              </w:rPr>
              <w:t>Valor $</w:t>
            </w:r>
          </w:p>
        </w:tc>
        <w:tc>
          <w:tcPr>
            <w:tcW w:w="1193" w:type="dxa"/>
            <w:shd w:val="clear" w:color="auto" w:fill="auto"/>
            <w:vAlign w:val="center"/>
          </w:tcPr>
          <w:p w14:paraId="1F71926E" w14:textId="77777777" w:rsidR="00C70E1E" w:rsidRPr="009B4941" w:rsidRDefault="00C70E1E" w:rsidP="00C70E1E">
            <w:pPr>
              <w:jc w:val="center"/>
              <w:rPr>
                <w:b/>
                <w:sz w:val="16"/>
                <w:szCs w:val="16"/>
              </w:rPr>
            </w:pPr>
            <w:r w:rsidRPr="009B4941">
              <w:rPr>
                <w:b/>
                <w:sz w:val="16"/>
                <w:szCs w:val="16"/>
              </w:rPr>
              <w:t>Inscripción</w:t>
            </w:r>
          </w:p>
        </w:tc>
        <w:tc>
          <w:tcPr>
            <w:tcW w:w="1568" w:type="dxa"/>
            <w:shd w:val="clear" w:color="auto" w:fill="auto"/>
            <w:vAlign w:val="center"/>
          </w:tcPr>
          <w:p w14:paraId="630B504A" w14:textId="77777777" w:rsidR="00C70E1E" w:rsidRPr="009B4941" w:rsidRDefault="00C70E1E" w:rsidP="00C70E1E">
            <w:pPr>
              <w:jc w:val="center"/>
              <w:rPr>
                <w:b/>
                <w:sz w:val="16"/>
                <w:szCs w:val="16"/>
              </w:rPr>
            </w:pPr>
            <w:r w:rsidRPr="009B4941">
              <w:rPr>
                <w:b/>
                <w:sz w:val="16"/>
                <w:szCs w:val="16"/>
              </w:rPr>
              <w:t>Matrícula</w:t>
            </w:r>
          </w:p>
        </w:tc>
        <w:tc>
          <w:tcPr>
            <w:tcW w:w="1219" w:type="dxa"/>
            <w:shd w:val="clear" w:color="auto" w:fill="auto"/>
          </w:tcPr>
          <w:p w14:paraId="441407EA" w14:textId="77777777" w:rsidR="00C70E1E" w:rsidRPr="009B4941" w:rsidRDefault="00C70E1E" w:rsidP="00C70E1E">
            <w:pPr>
              <w:jc w:val="center"/>
              <w:rPr>
                <w:b/>
                <w:sz w:val="16"/>
                <w:szCs w:val="16"/>
              </w:rPr>
            </w:pPr>
            <w:r w:rsidRPr="009B4941">
              <w:rPr>
                <w:b/>
                <w:sz w:val="16"/>
                <w:szCs w:val="16"/>
              </w:rPr>
              <w:t>Factor Unitario $/m²</w:t>
            </w:r>
          </w:p>
        </w:tc>
      </w:tr>
      <w:tr w:rsidR="00C70E1E" w:rsidRPr="00AE3422" w14:paraId="69627D5C" w14:textId="77777777" w:rsidTr="00C70E1E">
        <w:trPr>
          <w:trHeight w:val="227"/>
        </w:trPr>
        <w:tc>
          <w:tcPr>
            <w:tcW w:w="1525" w:type="dxa"/>
            <w:shd w:val="clear" w:color="auto" w:fill="auto"/>
            <w:vAlign w:val="center"/>
          </w:tcPr>
          <w:p w14:paraId="0F8068A2" w14:textId="77777777" w:rsidR="00C70E1E" w:rsidRPr="009B4941" w:rsidRDefault="00C70E1E" w:rsidP="00C70E1E">
            <w:pPr>
              <w:jc w:val="center"/>
              <w:rPr>
                <w:sz w:val="16"/>
                <w:szCs w:val="16"/>
              </w:rPr>
            </w:pPr>
            <w:r w:rsidRPr="009B4941">
              <w:rPr>
                <w:sz w:val="16"/>
                <w:szCs w:val="16"/>
              </w:rPr>
              <w:t>Porción 1</w:t>
            </w:r>
          </w:p>
        </w:tc>
        <w:tc>
          <w:tcPr>
            <w:tcW w:w="1367" w:type="dxa"/>
            <w:shd w:val="clear" w:color="auto" w:fill="auto"/>
            <w:vAlign w:val="center"/>
          </w:tcPr>
          <w:p w14:paraId="4C3ADAAE" w14:textId="77777777" w:rsidR="00C70E1E" w:rsidRPr="009B4941" w:rsidRDefault="00C70E1E" w:rsidP="00C70E1E">
            <w:pPr>
              <w:jc w:val="center"/>
              <w:rPr>
                <w:sz w:val="16"/>
                <w:szCs w:val="16"/>
              </w:rPr>
            </w:pPr>
            <w:r w:rsidRPr="009B4941">
              <w:rPr>
                <w:sz w:val="16"/>
                <w:szCs w:val="16"/>
              </w:rPr>
              <w:t>32,953.23</w:t>
            </w:r>
          </w:p>
        </w:tc>
        <w:tc>
          <w:tcPr>
            <w:tcW w:w="1157" w:type="dxa"/>
            <w:vMerge w:val="restart"/>
            <w:shd w:val="clear" w:color="auto" w:fill="auto"/>
            <w:vAlign w:val="center"/>
          </w:tcPr>
          <w:p w14:paraId="08E41829" w14:textId="77777777" w:rsidR="00C70E1E" w:rsidRPr="009B4941" w:rsidRDefault="00C70E1E" w:rsidP="00C70E1E">
            <w:pPr>
              <w:jc w:val="center"/>
              <w:rPr>
                <w:sz w:val="16"/>
                <w:szCs w:val="16"/>
              </w:rPr>
            </w:pPr>
            <w:r w:rsidRPr="009B4941">
              <w:rPr>
                <w:sz w:val="16"/>
                <w:szCs w:val="16"/>
              </w:rPr>
              <w:t>503,434.95</w:t>
            </w:r>
          </w:p>
        </w:tc>
        <w:tc>
          <w:tcPr>
            <w:tcW w:w="1193" w:type="dxa"/>
            <w:vMerge w:val="restart"/>
            <w:shd w:val="clear" w:color="auto" w:fill="auto"/>
            <w:vAlign w:val="center"/>
          </w:tcPr>
          <w:p w14:paraId="317F934B" w14:textId="4B41CC0A" w:rsidR="00C70E1E" w:rsidRPr="009B4941" w:rsidRDefault="00D1728F" w:rsidP="00D1728F">
            <w:pPr>
              <w:jc w:val="center"/>
              <w:rPr>
                <w:sz w:val="16"/>
                <w:szCs w:val="16"/>
              </w:rPr>
            </w:pPr>
            <w:r>
              <w:rPr>
                <w:sz w:val="16"/>
                <w:szCs w:val="16"/>
              </w:rPr>
              <w:t>---</w:t>
            </w:r>
            <w:r w:rsidR="00C70E1E" w:rsidRPr="009B4941">
              <w:rPr>
                <w:sz w:val="16"/>
                <w:szCs w:val="16"/>
              </w:rPr>
              <w:t xml:space="preserve"> Libro </w:t>
            </w:r>
            <w:r>
              <w:rPr>
                <w:sz w:val="16"/>
                <w:szCs w:val="16"/>
              </w:rPr>
              <w:t>---</w:t>
            </w:r>
          </w:p>
        </w:tc>
        <w:tc>
          <w:tcPr>
            <w:tcW w:w="1568" w:type="dxa"/>
            <w:shd w:val="clear" w:color="auto" w:fill="auto"/>
            <w:vAlign w:val="center"/>
          </w:tcPr>
          <w:p w14:paraId="06427925" w14:textId="6E7FF83F" w:rsidR="00C70E1E" w:rsidRPr="009B4941" w:rsidRDefault="00D1728F" w:rsidP="00C70E1E">
            <w:pPr>
              <w:jc w:val="center"/>
              <w:rPr>
                <w:sz w:val="16"/>
                <w:szCs w:val="16"/>
              </w:rPr>
            </w:pPr>
            <w:r>
              <w:rPr>
                <w:sz w:val="16"/>
                <w:szCs w:val="16"/>
              </w:rPr>
              <w:t xml:space="preserve">--- </w:t>
            </w:r>
            <w:r w:rsidR="00C70E1E" w:rsidRPr="009B4941">
              <w:rPr>
                <w:sz w:val="16"/>
                <w:szCs w:val="16"/>
              </w:rPr>
              <w:t>-00000</w:t>
            </w:r>
          </w:p>
        </w:tc>
        <w:tc>
          <w:tcPr>
            <w:tcW w:w="1219" w:type="dxa"/>
            <w:vMerge w:val="restart"/>
            <w:shd w:val="clear" w:color="auto" w:fill="auto"/>
            <w:vAlign w:val="center"/>
          </w:tcPr>
          <w:p w14:paraId="3F2E2C33" w14:textId="77777777" w:rsidR="00C70E1E" w:rsidRPr="009B4941" w:rsidRDefault="00C70E1E" w:rsidP="00C70E1E">
            <w:pPr>
              <w:jc w:val="center"/>
              <w:rPr>
                <w:sz w:val="16"/>
                <w:szCs w:val="16"/>
              </w:rPr>
            </w:pPr>
            <w:r w:rsidRPr="009B4941">
              <w:rPr>
                <w:sz w:val="16"/>
                <w:szCs w:val="16"/>
              </w:rPr>
              <w:t>0.368442</w:t>
            </w:r>
          </w:p>
        </w:tc>
      </w:tr>
      <w:tr w:rsidR="00C70E1E" w:rsidRPr="00AE3422" w14:paraId="4EBE6C4A" w14:textId="77777777" w:rsidTr="00C70E1E">
        <w:trPr>
          <w:trHeight w:val="142"/>
        </w:trPr>
        <w:tc>
          <w:tcPr>
            <w:tcW w:w="1525" w:type="dxa"/>
            <w:shd w:val="clear" w:color="auto" w:fill="auto"/>
            <w:vAlign w:val="center"/>
          </w:tcPr>
          <w:p w14:paraId="027034A7" w14:textId="77777777" w:rsidR="00C70E1E" w:rsidRPr="009B4941" w:rsidRDefault="00C70E1E" w:rsidP="00C70E1E">
            <w:pPr>
              <w:jc w:val="center"/>
              <w:rPr>
                <w:sz w:val="16"/>
                <w:szCs w:val="16"/>
              </w:rPr>
            </w:pPr>
            <w:r w:rsidRPr="009B4941">
              <w:rPr>
                <w:sz w:val="16"/>
                <w:szCs w:val="16"/>
              </w:rPr>
              <w:t>Porción 2</w:t>
            </w:r>
          </w:p>
        </w:tc>
        <w:tc>
          <w:tcPr>
            <w:tcW w:w="1367" w:type="dxa"/>
            <w:shd w:val="clear" w:color="auto" w:fill="auto"/>
            <w:vAlign w:val="center"/>
          </w:tcPr>
          <w:p w14:paraId="25A0924F" w14:textId="77777777" w:rsidR="00C70E1E" w:rsidRPr="009B4941" w:rsidRDefault="00C70E1E" w:rsidP="00C70E1E">
            <w:pPr>
              <w:jc w:val="center"/>
              <w:rPr>
                <w:sz w:val="16"/>
                <w:szCs w:val="16"/>
              </w:rPr>
            </w:pPr>
            <w:r w:rsidRPr="009B4941">
              <w:rPr>
                <w:sz w:val="16"/>
                <w:szCs w:val="16"/>
              </w:rPr>
              <w:t>540,410.04</w:t>
            </w:r>
          </w:p>
        </w:tc>
        <w:tc>
          <w:tcPr>
            <w:tcW w:w="1157" w:type="dxa"/>
            <w:vMerge/>
            <w:shd w:val="clear" w:color="auto" w:fill="auto"/>
            <w:vAlign w:val="center"/>
          </w:tcPr>
          <w:p w14:paraId="1C19978D" w14:textId="77777777" w:rsidR="00C70E1E" w:rsidRPr="009B4941" w:rsidRDefault="00C70E1E" w:rsidP="00C70E1E">
            <w:pPr>
              <w:jc w:val="center"/>
              <w:rPr>
                <w:sz w:val="16"/>
                <w:szCs w:val="16"/>
              </w:rPr>
            </w:pPr>
          </w:p>
        </w:tc>
        <w:tc>
          <w:tcPr>
            <w:tcW w:w="1193" w:type="dxa"/>
            <w:vMerge/>
            <w:shd w:val="clear" w:color="auto" w:fill="auto"/>
            <w:vAlign w:val="center"/>
          </w:tcPr>
          <w:p w14:paraId="1CD7C535" w14:textId="77777777" w:rsidR="00C70E1E" w:rsidRPr="009B4941" w:rsidRDefault="00C70E1E" w:rsidP="00C70E1E">
            <w:pPr>
              <w:jc w:val="center"/>
              <w:rPr>
                <w:sz w:val="16"/>
                <w:szCs w:val="16"/>
              </w:rPr>
            </w:pPr>
          </w:p>
        </w:tc>
        <w:tc>
          <w:tcPr>
            <w:tcW w:w="1568" w:type="dxa"/>
            <w:shd w:val="clear" w:color="auto" w:fill="auto"/>
            <w:vAlign w:val="center"/>
          </w:tcPr>
          <w:p w14:paraId="1CB53296" w14:textId="0B89495D" w:rsidR="00C70E1E" w:rsidRPr="009B4941" w:rsidRDefault="00D1728F" w:rsidP="00C70E1E">
            <w:pPr>
              <w:jc w:val="center"/>
              <w:rPr>
                <w:sz w:val="16"/>
                <w:szCs w:val="16"/>
              </w:rPr>
            </w:pPr>
            <w:r>
              <w:rPr>
                <w:sz w:val="16"/>
                <w:szCs w:val="16"/>
              </w:rPr>
              <w:t xml:space="preserve">--- </w:t>
            </w:r>
            <w:r w:rsidR="00C70E1E" w:rsidRPr="009B4941">
              <w:rPr>
                <w:sz w:val="16"/>
                <w:szCs w:val="16"/>
              </w:rPr>
              <w:t>-00000</w:t>
            </w:r>
          </w:p>
        </w:tc>
        <w:tc>
          <w:tcPr>
            <w:tcW w:w="1219" w:type="dxa"/>
            <w:vMerge/>
            <w:shd w:val="clear" w:color="auto" w:fill="auto"/>
            <w:vAlign w:val="center"/>
          </w:tcPr>
          <w:p w14:paraId="6E625E09" w14:textId="77777777" w:rsidR="00C70E1E" w:rsidRPr="009B4941" w:rsidRDefault="00C70E1E" w:rsidP="00C70E1E">
            <w:pPr>
              <w:jc w:val="center"/>
              <w:rPr>
                <w:sz w:val="16"/>
                <w:szCs w:val="16"/>
              </w:rPr>
            </w:pPr>
          </w:p>
        </w:tc>
      </w:tr>
      <w:tr w:rsidR="00C70E1E" w:rsidRPr="00AE3422" w14:paraId="32628BDB" w14:textId="77777777" w:rsidTr="00C70E1E">
        <w:trPr>
          <w:trHeight w:val="205"/>
        </w:trPr>
        <w:tc>
          <w:tcPr>
            <w:tcW w:w="1525" w:type="dxa"/>
            <w:shd w:val="clear" w:color="auto" w:fill="auto"/>
            <w:vAlign w:val="center"/>
          </w:tcPr>
          <w:p w14:paraId="7A4D37CF" w14:textId="77777777" w:rsidR="00C70E1E" w:rsidRPr="009B4941" w:rsidRDefault="00C70E1E" w:rsidP="00C70E1E">
            <w:pPr>
              <w:jc w:val="center"/>
              <w:rPr>
                <w:sz w:val="16"/>
                <w:szCs w:val="16"/>
              </w:rPr>
            </w:pPr>
            <w:r w:rsidRPr="009B4941">
              <w:rPr>
                <w:sz w:val="16"/>
                <w:szCs w:val="16"/>
              </w:rPr>
              <w:t>Porción 3</w:t>
            </w:r>
          </w:p>
        </w:tc>
        <w:tc>
          <w:tcPr>
            <w:tcW w:w="1367" w:type="dxa"/>
            <w:shd w:val="clear" w:color="auto" w:fill="auto"/>
            <w:vAlign w:val="center"/>
          </w:tcPr>
          <w:p w14:paraId="7F62F3BC" w14:textId="77777777" w:rsidR="00C70E1E" w:rsidRPr="009B4941" w:rsidRDefault="00C70E1E" w:rsidP="00C70E1E">
            <w:pPr>
              <w:jc w:val="center"/>
              <w:rPr>
                <w:sz w:val="16"/>
                <w:szCs w:val="16"/>
              </w:rPr>
            </w:pPr>
            <w:r w:rsidRPr="009B4941">
              <w:rPr>
                <w:sz w:val="16"/>
                <w:szCs w:val="16"/>
              </w:rPr>
              <w:t>7,874.81</w:t>
            </w:r>
          </w:p>
        </w:tc>
        <w:tc>
          <w:tcPr>
            <w:tcW w:w="1157" w:type="dxa"/>
            <w:vMerge/>
            <w:shd w:val="clear" w:color="auto" w:fill="auto"/>
            <w:vAlign w:val="center"/>
          </w:tcPr>
          <w:p w14:paraId="122D7719" w14:textId="77777777" w:rsidR="00C70E1E" w:rsidRPr="009B4941" w:rsidRDefault="00C70E1E" w:rsidP="00C70E1E">
            <w:pPr>
              <w:jc w:val="center"/>
              <w:rPr>
                <w:sz w:val="16"/>
                <w:szCs w:val="16"/>
              </w:rPr>
            </w:pPr>
          </w:p>
        </w:tc>
        <w:tc>
          <w:tcPr>
            <w:tcW w:w="1193" w:type="dxa"/>
            <w:vMerge/>
            <w:shd w:val="clear" w:color="auto" w:fill="auto"/>
            <w:vAlign w:val="center"/>
          </w:tcPr>
          <w:p w14:paraId="753EC109" w14:textId="77777777" w:rsidR="00C70E1E" w:rsidRPr="009B4941" w:rsidRDefault="00C70E1E" w:rsidP="00C70E1E">
            <w:pPr>
              <w:jc w:val="center"/>
              <w:rPr>
                <w:sz w:val="16"/>
                <w:szCs w:val="16"/>
              </w:rPr>
            </w:pPr>
          </w:p>
        </w:tc>
        <w:tc>
          <w:tcPr>
            <w:tcW w:w="1568" w:type="dxa"/>
            <w:shd w:val="clear" w:color="auto" w:fill="auto"/>
            <w:vAlign w:val="center"/>
          </w:tcPr>
          <w:p w14:paraId="03807700" w14:textId="4ADBAA89" w:rsidR="00C70E1E" w:rsidRPr="009B4941" w:rsidRDefault="00D1728F" w:rsidP="00C70E1E">
            <w:pPr>
              <w:jc w:val="center"/>
              <w:rPr>
                <w:sz w:val="16"/>
                <w:szCs w:val="16"/>
              </w:rPr>
            </w:pPr>
            <w:r>
              <w:rPr>
                <w:sz w:val="16"/>
                <w:szCs w:val="16"/>
              </w:rPr>
              <w:t xml:space="preserve">--- </w:t>
            </w:r>
            <w:r w:rsidR="00C70E1E" w:rsidRPr="009B4941">
              <w:rPr>
                <w:sz w:val="16"/>
                <w:szCs w:val="16"/>
              </w:rPr>
              <w:t>-00000</w:t>
            </w:r>
          </w:p>
        </w:tc>
        <w:tc>
          <w:tcPr>
            <w:tcW w:w="1219" w:type="dxa"/>
            <w:vMerge/>
            <w:shd w:val="clear" w:color="auto" w:fill="auto"/>
            <w:vAlign w:val="center"/>
          </w:tcPr>
          <w:p w14:paraId="7261F0DF" w14:textId="77777777" w:rsidR="00C70E1E" w:rsidRPr="009B4941" w:rsidRDefault="00C70E1E" w:rsidP="00C70E1E">
            <w:pPr>
              <w:jc w:val="center"/>
              <w:rPr>
                <w:sz w:val="16"/>
                <w:szCs w:val="16"/>
              </w:rPr>
            </w:pPr>
          </w:p>
        </w:tc>
      </w:tr>
      <w:tr w:rsidR="00C70E1E" w:rsidRPr="00AE3422" w14:paraId="2F08E924" w14:textId="77777777" w:rsidTr="00C70E1E">
        <w:trPr>
          <w:trHeight w:val="124"/>
        </w:trPr>
        <w:tc>
          <w:tcPr>
            <w:tcW w:w="1525" w:type="dxa"/>
            <w:shd w:val="clear" w:color="auto" w:fill="auto"/>
            <w:vAlign w:val="center"/>
          </w:tcPr>
          <w:p w14:paraId="099C1951" w14:textId="77777777" w:rsidR="00C70E1E" w:rsidRPr="009B4941" w:rsidRDefault="00C70E1E" w:rsidP="00C70E1E">
            <w:pPr>
              <w:jc w:val="center"/>
              <w:rPr>
                <w:sz w:val="16"/>
                <w:szCs w:val="16"/>
              </w:rPr>
            </w:pPr>
            <w:r w:rsidRPr="009B4941">
              <w:rPr>
                <w:sz w:val="16"/>
                <w:szCs w:val="16"/>
              </w:rPr>
              <w:t>Calles</w:t>
            </w:r>
          </w:p>
        </w:tc>
        <w:tc>
          <w:tcPr>
            <w:tcW w:w="1367" w:type="dxa"/>
            <w:shd w:val="clear" w:color="auto" w:fill="auto"/>
            <w:vAlign w:val="center"/>
          </w:tcPr>
          <w:p w14:paraId="4483FA36" w14:textId="77777777" w:rsidR="00C70E1E" w:rsidRPr="009B4941" w:rsidRDefault="00C70E1E" w:rsidP="00C70E1E">
            <w:pPr>
              <w:jc w:val="center"/>
              <w:rPr>
                <w:sz w:val="16"/>
                <w:szCs w:val="16"/>
              </w:rPr>
            </w:pPr>
            <w:r w:rsidRPr="009B4941">
              <w:rPr>
                <w:sz w:val="16"/>
                <w:szCs w:val="16"/>
              </w:rPr>
              <w:t>29,094.50</w:t>
            </w:r>
          </w:p>
        </w:tc>
        <w:tc>
          <w:tcPr>
            <w:tcW w:w="1157" w:type="dxa"/>
            <w:vMerge/>
            <w:shd w:val="clear" w:color="auto" w:fill="auto"/>
            <w:vAlign w:val="center"/>
          </w:tcPr>
          <w:p w14:paraId="1622D5E4" w14:textId="77777777" w:rsidR="00C70E1E" w:rsidRPr="009B4941" w:rsidRDefault="00C70E1E" w:rsidP="00C70E1E">
            <w:pPr>
              <w:jc w:val="center"/>
              <w:rPr>
                <w:sz w:val="16"/>
                <w:szCs w:val="16"/>
              </w:rPr>
            </w:pPr>
          </w:p>
        </w:tc>
        <w:tc>
          <w:tcPr>
            <w:tcW w:w="1193" w:type="dxa"/>
            <w:vMerge/>
            <w:shd w:val="clear" w:color="auto" w:fill="auto"/>
            <w:vAlign w:val="center"/>
          </w:tcPr>
          <w:p w14:paraId="5174515C" w14:textId="77777777" w:rsidR="00C70E1E" w:rsidRPr="009B4941" w:rsidRDefault="00C70E1E" w:rsidP="00C70E1E">
            <w:pPr>
              <w:jc w:val="center"/>
              <w:rPr>
                <w:sz w:val="16"/>
                <w:szCs w:val="16"/>
              </w:rPr>
            </w:pPr>
          </w:p>
        </w:tc>
        <w:tc>
          <w:tcPr>
            <w:tcW w:w="1568" w:type="dxa"/>
            <w:shd w:val="clear" w:color="auto" w:fill="auto"/>
            <w:vAlign w:val="center"/>
          </w:tcPr>
          <w:p w14:paraId="766225D6" w14:textId="77777777" w:rsidR="00C70E1E" w:rsidRPr="009B4941" w:rsidRDefault="00C70E1E" w:rsidP="00C70E1E">
            <w:pPr>
              <w:jc w:val="center"/>
              <w:rPr>
                <w:sz w:val="16"/>
                <w:szCs w:val="16"/>
              </w:rPr>
            </w:pPr>
            <w:r w:rsidRPr="009B4941">
              <w:rPr>
                <w:sz w:val="16"/>
                <w:szCs w:val="16"/>
              </w:rPr>
              <w:t>-</w:t>
            </w:r>
          </w:p>
        </w:tc>
        <w:tc>
          <w:tcPr>
            <w:tcW w:w="1219" w:type="dxa"/>
            <w:vMerge/>
            <w:shd w:val="clear" w:color="auto" w:fill="auto"/>
            <w:vAlign w:val="center"/>
          </w:tcPr>
          <w:p w14:paraId="2E5286C4" w14:textId="77777777" w:rsidR="00C70E1E" w:rsidRPr="009B4941" w:rsidRDefault="00C70E1E" w:rsidP="00C70E1E">
            <w:pPr>
              <w:jc w:val="center"/>
              <w:rPr>
                <w:sz w:val="16"/>
                <w:szCs w:val="16"/>
              </w:rPr>
            </w:pPr>
          </w:p>
        </w:tc>
      </w:tr>
      <w:tr w:rsidR="00C70E1E" w:rsidRPr="00AE3422" w14:paraId="732E7027" w14:textId="77777777" w:rsidTr="00C70E1E">
        <w:trPr>
          <w:trHeight w:val="185"/>
        </w:trPr>
        <w:tc>
          <w:tcPr>
            <w:tcW w:w="1525" w:type="dxa"/>
            <w:shd w:val="clear" w:color="auto" w:fill="auto"/>
            <w:vAlign w:val="center"/>
          </w:tcPr>
          <w:p w14:paraId="03E4DF0D" w14:textId="77777777" w:rsidR="00C70E1E" w:rsidRPr="009B4941" w:rsidRDefault="00C70E1E" w:rsidP="00C70E1E">
            <w:pPr>
              <w:jc w:val="center"/>
              <w:rPr>
                <w:sz w:val="16"/>
                <w:szCs w:val="16"/>
              </w:rPr>
            </w:pPr>
            <w:r w:rsidRPr="009B4941">
              <w:rPr>
                <w:sz w:val="16"/>
                <w:szCs w:val="16"/>
              </w:rPr>
              <w:t>Ríos</w:t>
            </w:r>
          </w:p>
        </w:tc>
        <w:tc>
          <w:tcPr>
            <w:tcW w:w="1367" w:type="dxa"/>
            <w:shd w:val="clear" w:color="auto" w:fill="auto"/>
            <w:vAlign w:val="center"/>
          </w:tcPr>
          <w:p w14:paraId="7E4DA872" w14:textId="77777777" w:rsidR="00C70E1E" w:rsidRPr="009B4941" w:rsidRDefault="00C70E1E" w:rsidP="00C70E1E">
            <w:pPr>
              <w:jc w:val="center"/>
              <w:rPr>
                <w:sz w:val="16"/>
                <w:szCs w:val="16"/>
              </w:rPr>
            </w:pPr>
            <w:r w:rsidRPr="009B4941">
              <w:rPr>
                <w:sz w:val="16"/>
                <w:szCs w:val="16"/>
              </w:rPr>
              <w:t>6,216.53</w:t>
            </w:r>
          </w:p>
        </w:tc>
        <w:tc>
          <w:tcPr>
            <w:tcW w:w="1157" w:type="dxa"/>
            <w:vMerge/>
            <w:shd w:val="clear" w:color="auto" w:fill="auto"/>
            <w:vAlign w:val="center"/>
          </w:tcPr>
          <w:p w14:paraId="04441C7F" w14:textId="77777777" w:rsidR="00C70E1E" w:rsidRPr="009B4941" w:rsidRDefault="00C70E1E" w:rsidP="00C70E1E">
            <w:pPr>
              <w:jc w:val="center"/>
              <w:rPr>
                <w:sz w:val="16"/>
                <w:szCs w:val="16"/>
              </w:rPr>
            </w:pPr>
          </w:p>
        </w:tc>
        <w:tc>
          <w:tcPr>
            <w:tcW w:w="1193" w:type="dxa"/>
            <w:vMerge/>
            <w:shd w:val="clear" w:color="auto" w:fill="auto"/>
            <w:vAlign w:val="center"/>
          </w:tcPr>
          <w:p w14:paraId="4405EA03" w14:textId="77777777" w:rsidR="00C70E1E" w:rsidRPr="009B4941" w:rsidRDefault="00C70E1E" w:rsidP="00C70E1E">
            <w:pPr>
              <w:jc w:val="center"/>
              <w:rPr>
                <w:sz w:val="16"/>
                <w:szCs w:val="16"/>
              </w:rPr>
            </w:pPr>
          </w:p>
        </w:tc>
        <w:tc>
          <w:tcPr>
            <w:tcW w:w="1568" w:type="dxa"/>
            <w:shd w:val="clear" w:color="auto" w:fill="auto"/>
            <w:vAlign w:val="center"/>
          </w:tcPr>
          <w:p w14:paraId="31EF3F92" w14:textId="77777777" w:rsidR="00C70E1E" w:rsidRPr="009B4941" w:rsidRDefault="00C70E1E" w:rsidP="00C70E1E">
            <w:pPr>
              <w:jc w:val="center"/>
              <w:rPr>
                <w:sz w:val="16"/>
                <w:szCs w:val="16"/>
              </w:rPr>
            </w:pPr>
            <w:r w:rsidRPr="009B4941">
              <w:rPr>
                <w:sz w:val="16"/>
                <w:szCs w:val="16"/>
              </w:rPr>
              <w:t>-</w:t>
            </w:r>
          </w:p>
        </w:tc>
        <w:tc>
          <w:tcPr>
            <w:tcW w:w="1219" w:type="dxa"/>
            <w:vMerge/>
            <w:shd w:val="clear" w:color="auto" w:fill="auto"/>
            <w:vAlign w:val="center"/>
          </w:tcPr>
          <w:p w14:paraId="42668CA5" w14:textId="77777777" w:rsidR="00C70E1E" w:rsidRPr="009B4941" w:rsidRDefault="00C70E1E" w:rsidP="00C70E1E">
            <w:pPr>
              <w:jc w:val="center"/>
              <w:rPr>
                <w:sz w:val="16"/>
                <w:szCs w:val="16"/>
              </w:rPr>
            </w:pPr>
          </w:p>
        </w:tc>
      </w:tr>
      <w:tr w:rsidR="00C70E1E" w:rsidRPr="00AE3422" w14:paraId="3B391E3A" w14:textId="77777777" w:rsidTr="00C70E1E">
        <w:trPr>
          <w:trHeight w:val="263"/>
        </w:trPr>
        <w:tc>
          <w:tcPr>
            <w:tcW w:w="1525" w:type="dxa"/>
            <w:shd w:val="clear" w:color="auto" w:fill="auto"/>
            <w:vAlign w:val="center"/>
          </w:tcPr>
          <w:p w14:paraId="57917CAE" w14:textId="77777777" w:rsidR="00C70E1E" w:rsidRPr="009B4941" w:rsidRDefault="00C70E1E" w:rsidP="00C70E1E">
            <w:pPr>
              <w:jc w:val="center"/>
              <w:rPr>
                <w:sz w:val="16"/>
                <w:szCs w:val="16"/>
              </w:rPr>
            </w:pPr>
            <w:r w:rsidRPr="009B4941">
              <w:rPr>
                <w:sz w:val="16"/>
                <w:szCs w:val="16"/>
              </w:rPr>
              <w:t>Resto Registral</w:t>
            </w:r>
          </w:p>
        </w:tc>
        <w:tc>
          <w:tcPr>
            <w:tcW w:w="1367" w:type="dxa"/>
            <w:shd w:val="clear" w:color="auto" w:fill="auto"/>
            <w:vAlign w:val="center"/>
          </w:tcPr>
          <w:p w14:paraId="03690A70" w14:textId="77777777" w:rsidR="00C70E1E" w:rsidRPr="009B4941" w:rsidRDefault="00C70E1E" w:rsidP="00C70E1E">
            <w:pPr>
              <w:jc w:val="center"/>
              <w:rPr>
                <w:sz w:val="16"/>
                <w:szCs w:val="16"/>
              </w:rPr>
            </w:pPr>
            <w:r w:rsidRPr="009B4941">
              <w:rPr>
                <w:sz w:val="16"/>
                <w:szCs w:val="16"/>
              </w:rPr>
              <w:t>749,788.89</w:t>
            </w:r>
          </w:p>
        </w:tc>
        <w:tc>
          <w:tcPr>
            <w:tcW w:w="1157" w:type="dxa"/>
            <w:vMerge/>
            <w:shd w:val="clear" w:color="auto" w:fill="auto"/>
            <w:vAlign w:val="center"/>
          </w:tcPr>
          <w:p w14:paraId="6FC21B63" w14:textId="77777777" w:rsidR="00C70E1E" w:rsidRPr="009B4941" w:rsidRDefault="00C70E1E" w:rsidP="00C70E1E">
            <w:pPr>
              <w:jc w:val="center"/>
              <w:rPr>
                <w:sz w:val="16"/>
                <w:szCs w:val="16"/>
              </w:rPr>
            </w:pPr>
          </w:p>
        </w:tc>
        <w:tc>
          <w:tcPr>
            <w:tcW w:w="1193" w:type="dxa"/>
            <w:vMerge/>
            <w:shd w:val="clear" w:color="auto" w:fill="auto"/>
            <w:vAlign w:val="center"/>
          </w:tcPr>
          <w:p w14:paraId="04A1A7B8" w14:textId="77777777" w:rsidR="00C70E1E" w:rsidRPr="009B4941" w:rsidRDefault="00C70E1E" w:rsidP="00C70E1E">
            <w:pPr>
              <w:jc w:val="center"/>
              <w:rPr>
                <w:sz w:val="16"/>
                <w:szCs w:val="16"/>
              </w:rPr>
            </w:pPr>
          </w:p>
        </w:tc>
        <w:tc>
          <w:tcPr>
            <w:tcW w:w="1568" w:type="dxa"/>
            <w:shd w:val="clear" w:color="auto" w:fill="auto"/>
            <w:vAlign w:val="center"/>
          </w:tcPr>
          <w:p w14:paraId="48ABEFF8" w14:textId="32A514DB" w:rsidR="00C70E1E" w:rsidRPr="009B4941" w:rsidRDefault="00D1728F" w:rsidP="00C70E1E">
            <w:pPr>
              <w:jc w:val="center"/>
              <w:rPr>
                <w:sz w:val="16"/>
                <w:szCs w:val="16"/>
              </w:rPr>
            </w:pPr>
            <w:r>
              <w:rPr>
                <w:sz w:val="16"/>
                <w:szCs w:val="16"/>
              </w:rPr>
              <w:t xml:space="preserve">--- </w:t>
            </w:r>
            <w:r w:rsidR="00C70E1E" w:rsidRPr="009B4941">
              <w:rPr>
                <w:sz w:val="16"/>
                <w:szCs w:val="16"/>
              </w:rPr>
              <w:t>-00000</w:t>
            </w:r>
          </w:p>
        </w:tc>
        <w:tc>
          <w:tcPr>
            <w:tcW w:w="1219" w:type="dxa"/>
            <w:vMerge/>
            <w:shd w:val="clear" w:color="auto" w:fill="auto"/>
            <w:vAlign w:val="center"/>
          </w:tcPr>
          <w:p w14:paraId="0721EACB" w14:textId="77777777" w:rsidR="00C70E1E" w:rsidRPr="009B4941" w:rsidRDefault="00C70E1E" w:rsidP="00C70E1E">
            <w:pPr>
              <w:jc w:val="center"/>
              <w:rPr>
                <w:sz w:val="16"/>
                <w:szCs w:val="16"/>
              </w:rPr>
            </w:pPr>
          </w:p>
        </w:tc>
      </w:tr>
      <w:tr w:rsidR="00C70E1E" w:rsidRPr="00AE3422" w14:paraId="59ED7928" w14:textId="77777777" w:rsidTr="00C70E1E">
        <w:trPr>
          <w:trHeight w:val="73"/>
        </w:trPr>
        <w:tc>
          <w:tcPr>
            <w:tcW w:w="1525" w:type="dxa"/>
            <w:shd w:val="clear" w:color="auto" w:fill="auto"/>
            <w:vAlign w:val="center"/>
          </w:tcPr>
          <w:p w14:paraId="19495E8E" w14:textId="77777777" w:rsidR="00C70E1E" w:rsidRPr="009B4941" w:rsidRDefault="00C70E1E" w:rsidP="00C70E1E">
            <w:pPr>
              <w:jc w:val="center"/>
              <w:rPr>
                <w:b/>
                <w:sz w:val="16"/>
                <w:szCs w:val="16"/>
              </w:rPr>
            </w:pPr>
            <w:r w:rsidRPr="009B4941">
              <w:rPr>
                <w:b/>
                <w:sz w:val="16"/>
                <w:szCs w:val="16"/>
              </w:rPr>
              <w:t>Total</w:t>
            </w:r>
          </w:p>
        </w:tc>
        <w:tc>
          <w:tcPr>
            <w:tcW w:w="1367" w:type="dxa"/>
            <w:shd w:val="clear" w:color="auto" w:fill="auto"/>
            <w:vAlign w:val="center"/>
          </w:tcPr>
          <w:p w14:paraId="2EBD2C01" w14:textId="77777777" w:rsidR="00C70E1E" w:rsidRPr="009B4941" w:rsidRDefault="00C70E1E" w:rsidP="00C70E1E">
            <w:pPr>
              <w:jc w:val="center"/>
              <w:rPr>
                <w:b/>
                <w:sz w:val="16"/>
                <w:szCs w:val="16"/>
              </w:rPr>
            </w:pPr>
            <w:r w:rsidRPr="009B4941">
              <w:rPr>
                <w:b/>
                <w:sz w:val="16"/>
                <w:szCs w:val="16"/>
              </w:rPr>
              <w:t>1,366,338.00</w:t>
            </w:r>
          </w:p>
        </w:tc>
        <w:tc>
          <w:tcPr>
            <w:tcW w:w="1157" w:type="dxa"/>
            <w:shd w:val="clear" w:color="auto" w:fill="auto"/>
            <w:vAlign w:val="center"/>
          </w:tcPr>
          <w:p w14:paraId="2A4DE19B" w14:textId="77777777" w:rsidR="00C70E1E" w:rsidRPr="009B4941" w:rsidRDefault="00C70E1E" w:rsidP="00C70E1E">
            <w:pPr>
              <w:jc w:val="center"/>
              <w:rPr>
                <w:sz w:val="16"/>
                <w:szCs w:val="16"/>
              </w:rPr>
            </w:pPr>
          </w:p>
        </w:tc>
        <w:tc>
          <w:tcPr>
            <w:tcW w:w="1193" w:type="dxa"/>
            <w:shd w:val="clear" w:color="auto" w:fill="auto"/>
            <w:vAlign w:val="center"/>
          </w:tcPr>
          <w:p w14:paraId="08D4B67A" w14:textId="77777777" w:rsidR="00C70E1E" w:rsidRPr="009B4941" w:rsidRDefault="00C70E1E" w:rsidP="00C70E1E">
            <w:pPr>
              <w:jc w:val="center"/>
              <w:rPr>
                <w:sz w:val="16"/>
                <w:szCs w:val="16"/>
              </w:rPr>
            </w:pPr>
          </w:p>
        </w:tc>
        <w:tc>
          <w:tcPr>
            <w:tcW w:w="1568" w:type="dxa"/>
            <w:shd w:val="clear" w:color="auto" w:fill="auto"/>
            <w:vAlign w:val="center"/>
          </w:tcPr>
          <w:p w14:paraId="63691E84" w14:textId="77777777" w:rsidR="00C70E1E" w:rsidRPr="009B4941" w:rsidRDefault="00C70E1E" w:rsidP="00C70E1E">
            <w:pPr>
              <w:jc w:val="center"/>
              <w:rPr>
                <w:sz w:val="16"/>
                <w:szCs w:val="16"/>
              </w:rPr>
            </w:pPr>
          </w:p>
        </w:tc>
        <w:tc>
          <w:tcPr>
            <w:tcW w:w="1219" w:type="dxa"/>
            <w:shd w:val="clear" w:color="auto" w:fill="auto"/>
            <w:vAlign w:val="center"/>
          </w:tcPr>
          <w:p w14:paraId="52C490A2" w14:textId="77777777" w:rsidR="00C70E1E" w:rsidRPr="009B4941" w:rsidRDefault="00C70E1E" w:rsidP="00C70E1E">
            <w:pPr>
              <w:jc w:val="center"/>
              <w:rPr>
                <w:sz w:val="16"/>
                <w:szCs w:val="16"/>
              </w:rPr>
            </w:pPr>
          </w:p>
        </w:tc>
      </w:tr>
    </w:tbl>
    <w:p w14:paraId="064DD95D" w14:textId="77777777" w:rsidR="00C70E1E" w:rsidRPr="00AE3422" w:rsidRDefault="00C70E1E" w:rsidP="00C70E1E">
      <w:pPr>
        <w:spacing w:line="360" w:lineRule="auto"/>
        <w:contextualSpacing/>
        <w:jc w:val="both"/>
      </w:pPr>
    </w:p>
    <w:p w14:paraId="7398727D" w14:textId="77777777" w:rsidR="00C70E1E" w:rsidRDefault="00C70E1E" w:rsidP="00C70E1E">
      <w:pPr>
        <w:spacing w:line="360" w:lineRule="auto"/>
        <w:contextualSpacing/>
        <w:jc w:val="both"/>
        <w:rPr>
          <w:lang w:val="es-ES"/>
        </w:rPr>
      </w:pPr>
    </w:p>
    <w:p w14:paraId="3A6D1DF8" w14:textId="77777777" w:rsidR="00C70E1E" w:rsidRDefault="00C70E1E" w:rsidP="00C70E1E">
      <w:pPr>
        <w:spacing w:line="360" w:lineRule="auto"/>
        <w:contextualSpacing/>
        <w:jc w:val="both"/>
        <w:rPr>
          <w:lang w:val="es-ES"/>
        </w:rPr>
      </w:pPr>
    </w:p>
    <w:p w14:paraId="072396FA" w14:textId="77777777" w:rsidR="00C70E1E" w:rsidRDefault="00C70E1E" w:rsidP="00C70E1E">
      <w:pPr>
        <w:spacing w:line="360" w:lineRule="auto"/>
        <w:contextualSpacing/>
        <w:jc w:val="both"/>
        <w:rPr>
          <w:lang w:val="es-ES"/>
        </w:rPr>
      </w:pPr>
    </w:p>
    <w:p w14:paraId="7B63AD2A" w14:textId="77777777" w:rsidR="00C70E1E" w:rsidRDefault="00C70E1E" w:rsidP="00C70E1E">
      <w:pPr>
        <w:spacing w:line="360" w:lineRule="auto"/>
        <w:contextualSpacing/>
        <w:jc w:val="both"/>
        <w:rPr>
          <w:lang w:val="es-ES"/>
        </w:rPr>
      </w:pPr>
    </w:p>
    <w:p w14:paraId="2D9A5EE3" w14:textId="021DDE18" w:rsidR="00F8710B" w:rsidRPr="00D1728F" w:rsidRDefault="00C70E1E" w:rsidP="00D1728F">
      <w:pPr>
        <w:spacing w:after="120"/>
        <w:ind w:left="862"/>
        <w:jc w:val="right"/>
        <w:rPr>
          <w:rFonts w:ascii="Museo Sans 300" w:eastAsia="MS Mincho" w:hAnsi="Museo Sans 300"/>
          <w:b/>
          <w:i/>
          <w:sz w:val="20"/>
          <w:szCs w:val="20"/>
          <w:lang w:val="es-CL" w:eastAsia="es-ES"/>
        </w:rPr>
      </w:pPr>
      <w:r>
        <w:rPr>
          <w:rFonts w:ascii="Museo Sans 300" w:hAnsi="Museo Sans 300" w:cs="Arial"/>
          <w:b/>
          <w:bCs/>
          <w:i/>
          <w:sz w:val="20"/>
          <w:szCs w:val="20"/>
        </w:rPr>
        <w:t xml:space="preserve"> </w:t>
      </w:r>
    </w:p>
    <w:p w14:paraId="5FDCF95A" w14:textId="400B13C7" w:rsidR="00C70E1E" w:rsidRPr="00F8710B" w:rsidRDefault="00C70E1E" w:rsidP="00F8710B">
      <w:pPr>
        <w:ind w:left="1134"/>
        <w:contextualSpacing/>
        <w:jc w:val="both"/>
        <w:rPr>
          <w:rFonts w:ascii="Museo Sans 300" w:hAnsi="Museo Sans 300"/>
          <w:sz w:val="24"/>
          <w:szCs w:val="24"/>
        </w:rPr>
      </w:pPr>
      <w:r w:rsidRPr="00CF3138">
        <w:rPr>
          <w:rFonts w:ascii="Museo Sans 300" w:hAnsi="Museo Sans 300"/>
          <w:sz w:val="24"/>
          <w:szCs w:val="24"/>
          <w:lang w:val="es-ES"/>
        </w:rPr>
        <w:t>En acuerdo contenido en el Punto L, del Acta de Sesión Ordinaria 34-2012, de fecha 3 de octubre de 2012, se aprobó el Proyecto de Asentamiento Comunitario y Lotificación Agrícola desarrollado en el inmueble identificado como</w:t>
      </w:r>
      <w:r w:rsidRPr="00CF3138">
        <w:rPr>
          <w:rFonts w:ascii="Museo Sans 300" w:hAnsi="Museo Sans 300"/>
          <w:b/>
          <w:sz w:val="24"/>
          <w:szCs w:val="24"/>
          <w:lang w:val="es-ES"/>
        </w:rPr>
        <w:t xml:space="preserve"> HACIENDA EL SINGUIL,</w:t>
      </w:r>
      <w:r w:rsidRPr="00CF3138">
        <w:rPr>
          <w:rFonts w:ascii="Museo Sans 300" w:hAnsi="Museo Sans 300"/>
          <w:sz w:val="24"/>
          <w:szCs w:val="24"/>
          <w:lang w:val="es-ES"/>
        </w:rPr>
        <w:t xml:space="preserve"> denominando el proyecto como: </w:t>
      </w:r>
      <w:r w:rsidRPr="00CF3138">
        <w:rPr>
          <w:rFonts w:ascii="Museo Sans 300" w:hAnsi="Museo Sans 300"/>
          <w:b/>
          <w:sz w:val="24"/>
          <w:szCs w:val="24"/>
          <w:lang w:val="es-ES"/>
        </w:rPr>
        <w:t>HACIENDA EL SINGUIL PORCIÓN 2</w:t>
      </w:r>
      <w:r w:rsidRPr="00CF3138">
        <w:rPr>
          <w:rFonts w:ascii="Museo Sans 300" w:hAnsi="Museo Sans 300"/>
          <w:sz w:val="24"/>
          <w:szCs w:val="24"/>
          <w:lang w:val="es-ES"/>
        </w:rPr>
        <w:t xml:space="preserve">, inscrito a favor del ISTA a la matrícula </w:t>
      </w:r>
      <w:r w:rsidR="00D1728F">
        <w:rPr>
          <w:rFonts w:ascii="Museo Sans 300" w:hAnsi="Museo Sans 300"/>
          <w:sz w:val="24"/>
          <w:szCs w:val="24"/>
          <w:lang w:val="es-ES"/>
        </w:rPr>
        <w:t xml:space="preserve">--- </w:t>
      </w:r>
      <w:r w:rsidRPr="00CF3138">
        <w:rPr>
          <w:rFonts w:ascii="Museo Sans 300" w:hAnsi="Museo Sans 300"/>
          <w:sz w:val="24"/>
          <w:szCs w:val="24"/>
          <w:lang w:val="es-ES"/>
        </w:rPr>
        <w:t xml:space="preserve">-00000, con un área de </w:t>
      </w:r>
      <w:r w:rsidRPr="00CF3138">
        <w:rPr>
          <w:rFonts w:ascii="Museo Sans 300" w:hAnsi="Museo Sans 300"/>
          <w:sz w:val="24"/>
          <w:szCs w:val="24"/>
        </w:rPr>
        <w:t xml:space="preserve">540,410.04 M², que comprendió </w:t>
      </w:r>
      <w:r w:rsidR="00D1728F">
        <w:rPr>
          <w:rFonts w:ascii="Museo Sans 300" w:hAnsi="Museo Sans 300"/>
          <w:sz w:val="24"/>
          <w:szCs w:val="24"/>
        </w:rPr>
        <w:t>---</w:t>
      </w:r>
      <w:r w:rsidRPr="00CF3138">
        <w:rPr>
          <w:rFonts w:ascii="Museo Sans 300" w:hAnsi="Museo Sans 300"/>
          <w:sz w:val="24"/>
          <w:szCs w:val="24"/>
        </w:rPr>
        <w:t xml:space="preserve"> lotes agrícolas (Polígono 1), </w:t>
      </w:r>
      <w:r w:rsidR="00D1728F">
        <w:rPr>
          <w:rFonts w:ascii="Museo Sans 300" w:hAnsi="Museo Sans 300"/>
          <w:sz w:val="24"/>
          <w:szCs w:val="24"/>
        </w:rPr>
        <w:t>---</w:t>
      </w:r>
      <w:r w:rsidRPr="00CF3138">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3B56C923" w14:textId="77777777" w:rsidR="00C70E1E" w:rsidRPr="00CF3138" w:rsidRDefault="00C70E1E" w:rsidP="00C70E1E">
      <w:pPr>
        <w:contextualSpacing/>
        <w:jc w:val="both"/>
        <w:rPr>
          <w:rFonts w:ascii="Museo Sans 300" w:hAnsi="Museo Sans 300"/>
          <w:sz w:val="24"/>
          <w:szCs w:val="24"/>
        </w:rPr>
      </w:pPr>
    </w:p>
    <w:p w14:paraId="0B6F1C95" w14:textId="582F5CCC" w:rsidR="00C70E1E" w:rsidRPr="00CF3138" w:rsidRDefault="00C70E1E" w:rsidP="00C70E1E">
      <w:pPr>
        <w:ind w:left="1134"/>
        <w:jc w:val="both"/>
        <w:rPr>
          <w:rFonts w:ascii="Museo Sans 300" w:hAnsi="Museo Sans 300"/>
          <w:sz w:val="24"/>
          <w:szCs w:val="24"/>
        </w:rPr>
      </w:pPr>
      <w:r w:rsidRPr="00CF3138">
        <w:rPr>
          <w:rFonts w:ascii="Museo Sans 300" w:hAnsi="Museo Sans 300"/>
          <w:sz w:val="24"/>
          <w:szCs w:val="24"/>
          <w:lang w:val="es-ES"/>
        </w:rPr>
        <w:t xml:space="preserve">En el Punto XXXIV, del Acta de Sesión Ordinaria 36-2015, de fecha 24 de septiembre de 2015, se aprobó el Proyecto de Asentamiento Comunitario desarrollado en el inmueble denominado </w:t>
      </w:r>
      <w:r w:rsidRPr="00CF3138">
        <w:rPr>
          <w:rFonts w:ascii="Museo Sans 300" w:hAnsi="Museo Sans 300"/>
          <w:b/>
          <w:sz w:val="24"/>
          <w:szCs w:val="24"/>
          <w:lang w:val="es-ES"/>
        </w:rPr>
        <w:t>HACIENDA EL SINGUIL PORCIÓN 3,</w:t>
      </w:r>
      <w:r w:rsidRPr="00CF3138">
        <w:rPr>
          <w:rFonts w:ascii="Museo Sans 300" w:hAnsi="Museo Sans 300"/>
          <w:sz w:val="24"/>
          <w:szCs w:val="24"/>
          <w:lang w:val="es-ES"/>
        </w:rPr>
        <w:t xml:space="preserve"> inscrito a favor del ISTA a la matrícula </w:t>
      </w:r>
      <w:r w:rsidR="00D1728F">
        <w:rPr>
          <w:rFonts w:ascii="Museo Sans 300" w:hAnsi="Museo Sans 300"/>
          <w:sz w:val="24"/>
          <w:szCs w:val="24"/>
          <w:lang w:val="es-ES"/>
        </w:rPr>
        <w:t xml:space="preserve">--- </w:t>
      </w:r>
      <w:r w:rsidRPr="00CF3138">
        <w:rPr>
          <w:rFonts w:ascii="Museo Sans 300" w:hAnsi="Museo Sans 300"/>
          <w:sz w:val="24"/>
          <w:szCs w:val="24"/>
          <w:lang w:val="es-ES"/>
        </w:rPr>
        <w:t xml:space="preserve">-00000, con un área que fue remedida por lo que quedo con una extensión superficial de 8,504.68 Mts.², que comprende </w:t>
      </w:r>
      <w:r w:rsidR="00D1728F">
        <w:rPr>
          <w:rFonts w:ascii="Museo Sans 300" w:hAnsi="Museo Sans 300"/>
          <w:sz w:val="24"/>
          <w:szCs w:val="24"/>
          <w:lang w:val="es-ES"/>
        </w:rPr>
        <w:t>---</w:t>
      </w:r>
      <w:r w:rsidRPr="00CF3138">
        <w:rPr>
          <w:rFonts w:ascii="Museo Sans 300" w:hAnsi="Museo Sans 300"/>
          <w:sz w:val="24"/>
          <w:szCs w:val="24"/>
          <w:lang w:val="es-ES"/>
        </w:rPr>
        <w:t xml:space="preserve"> solares del Polígono “T”, iglesia y calles, destinado para el Programa</w:t>
      </w:r>
      <w:r w:rsidRPr="00CF3138">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40A843F0" w14:textId="77777777" w:rsidR="00C70E1E" w:rsidRPr="00CF3138" w:rsidRDefault="00C70E1E" w:rsidP="00C70E1E">
      <w:pPr>
        <w:jc w:val="both"/>
        <w:rPr>
          <w:rFonts w:ascii="Museo Sans 300" w:hAnsi="Museo Sans 300"/>
          <w:sz w:val="24"/>
          <w:szCs w:val="24"/>
        </w:rPr>
      </w:pPr>
    </w:p>
    <w:p w14:paraId="124336CA" w14:textId="77777777" w:rsidR="00C70E1E" w:rsidRPr="00CF3138" w:rsidRDefault="00C70E1E" w:rsidP="00C70E1E">
      <w:pPr>
        <w:pStyle w:val="Prrafodelista"/>
        <w:ind w:left="0" w:firstLine="1134"/>
        <w:jc w:val="both"/>
        <w:rPr>
          <w:rFonts w:ascii="Museo Sans 300" w:hAnsi="Museo Sans 300"/>
          <w:sz w:val="24"/>
          <w:szCs w:val="24"/>
        </w:rPr>
      </w:pPr>
      <w:r w:rsidRPr="00CF3138">
        <w:rPr>
          <w:rFonts w:ascii="Museo Sans 300" w:hAnsi="Museo Sans 300"/>
          <w:b/>
          <w:sz w:val="24"/>
          <w:szCs w:val="24"/>
        </w:rPr>
        <w:lastRenderedPageBreak/>
        <w:t>HACIENDA EL SINGUIL y PORCIÓN SANTA RITA:</w:t>
      </w:r>
      <w:r w:rsidRPr="00CF3138">
        <w:rPr>
          <w:rFonts w:ascii="Museo Sans 300" w:hAnsi="Museo Sans 300"/>
          <w:sz w:val="24"/>
          <w:szCs w:val="24"/>
        </w:rPr>
        <w:t xml:space="preserve"> </w:t>
      </w:r>
    </w:p>
    <w:p w14:paraId="3799ACBD" w14:textId="77777777" w:rsidR="00C70E1E" w:rsidRDefault="00C70E1E" w:rsidP="00C70E1E">
      <w:pPr>
        <w:pStyle w:val="Prrafodelista"/>
        <w:ind w:left="1134"/>
        <w:jc w:val="both"/>
        <w:rPr>
          <w:rFonts w:ascii="Museo Sans 300" w:hAnsi="Museo Sans 300"/>
          <w:sz w:val="24"/>
          <w:szCs w:val="24"/>
        </w:rPr>
      </w:pPr>
      <w:r w:rsidRPr="00CF3138">
        <w:rPr>
          <w:rFonts w:ascii="Museo Sans 300" w:hAnsi="Museo Sans 300"/>
          <w:sz w:val="24"/>
          <w:szCs w:val="24"/>
        </w:rPr>
        <w:t xml:space="preserve">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w:t>
      </w:r>
      <w:r w:rsidRPr="00AB661D">
        <w:rPr>
          <w:rFonts w:ascii="Museo Sans 300" w:hAnsi="Museo Sans 300"/>
          <w:sz w:val="24"/>
          <w:szCs w:val="24"/>
        </w:rPr>
        <w:t>excedente de tierras rústicas del límite de 245 hectáreas, tal como se muestra en el cuadro siguiente:</w:t>
      </w:r>
    </w:p>
    <w:p w14:paraId="2C07D27B" w14:textId="77777777" w:rsidR="00D1728F" w:rsidRPr="00AB661D" w:rsidRDefault="00D1728F" w:rsidP="00C70E1E">
      <w:pPr>
        <w:pStyle w:val="Prrafodelista"/>
        <w:ind w:left="1134"/>
        <w:jc w:val="both"/>
        <w:rPr>
          <w:rFonts w:ascii="Museo Sans 300" w:hAnsi="Museo Sans 300"/>
          <w:sz w:val="24"/>
          <w:szCs w:val="24"/>
        </w:rPr>
      </w:pPr>
    </w:p>
    <w:tbl>
      <w:tblPr>
        <w:tblStyle w:val="Tablaconcuadrcula"/>
        <w:tblW w:w="8061" w:type="dxa"/>
        <w:tblInd w:w="1138" w:type="dxa"/>
        <w:tblLook w:val="04A0" w:firstRow="1" w:lastRow="0" w:firstColumn="1" w:lastColumn="0" w:noHBand="0" w:noVBand="1"/>
      </w:tblPr>
      <w:tblGrid>
        <w:gridCol w:w="1055"/>
        <w:gridCol w:w="1427"/>
        <w:gridCol w:w="1237"/>
        <w:gridCol w:w="1059"/>
        <w:gridCol w:w="1061"/>
        <w:gridCol w:w="1309"/>
        <w:gridCol w:w="913"/>
      </w:tblGrid>
      <w:tr w:rsidR="00C70E1E" w:rsidRPr="00AE3422" w14:paraId="5D5E61C0" w14:textId="77777777" w:rsidTr="00C70E1E">
        <w:trPr>
          <w:trHeight w:val="510"/>
        </w:trPr>
        <w:tc>
          <w:tcPr>
            <w:tcW w:w="1055" w:type="dxa"/>
            <w:shd w:val="clear" w:color="auto" w:fill="auto"/>
            <w:vAlign w:val="center"/>
          </w:tcPr>
          <w:p w14:paraId="1D84A1D5"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Origen</w:t>
            </w:r>
          </w:p>
        </w:tc>
        <w:tc>
          <w:tcPr>
            <w:tcW w:w="1427" w:type="dxa"/>
            <w:shd w:val="clear" w:color="auto" w:fill="auto"/>
            <w:vAlign w:val="center"/>
          </w:tcPr>
          <w:p w14:paraId="044133B0"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Denominación</w:t>
            </w:r>
          </w:p>
        </w:tc>
        <w:tc>
          <w:tcPr>
            <w:tcW w:w="1237" w:type="dxa"/>
            <w:shd w:val="clear" w:color="auto" w:fill="auto"/>
            <w:vAlign w:val="center"/>
          </w:tcPr>
          <w:p w14:paraId="5468891B"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Área m²</w:t>
            </w:r>
          </w:p>
        </w:tc>
        <w:tc>
          <w:tcPr>
            <w:tcW w:w="1059" w:type="dxa"/>
            <w:shd w:val="clear" w:color="auto" w:fill="auto"/>
            <w:vAlign w:val="center"/>
          </w:tcPr>
          <w:p w14:paraId="4960A40E"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Valor $</w:t>
            </w:r>
          </w:p>
        </w:tc>
        <w:tc>
          <w:tcPr>
            <w:tcW w:w="1061" w:type="dxa"/>
            <w:shd w:val="clear" w:color="auto" w:fill="auto"/>
            <w:vAlign w:val="center"/>
          </w:tcPr>
          <w:p w14:paraId="1B827F5C"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Inscripción</w:t>
            </w:r>
          </w:p>
        </w:tc>
        <w:tc>
          <w:tcPr>
            <w:tcW w:w="1309" w:type="dxa"/>
            <w:shd w:val="clear" w:color="auto" w:fill="auto"/>
            <w:vAlign w:val="center"/>
          </w:tcPr>
          <w:p w14:paraId="785CB0D4"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Traslado SIRyC</w:t>
            </w:r>
          </w:p>
        </w:tc>
        <w:tc>
          <w:tcPr>
            <w:tcW w:w="913" w:type="dxa"/>
            <w:shd w:val="clear" w:color="auto" w:fill="auto"/>
            <w:vAlign w:val="center"/>
          </w:tcPr>
          <w:p w14:paraId="16F8AF00"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Factor Unitario $/m²</w:t>
            </w:r>
          </w:p>
        </w:tc>
      </w:tr>
      <w:tr w:rsidR="00C70E1E" w:rsidRPr="00AE3422" w14:paraId="10D0F3D0" w14:textId="77777777" w:rsidTr="00C70E1E">
        <w:trPr>
          <w:trHeight w:val="20"/>
        </w:trPr>
        <w:tc>
          <w:tcPr>
            <w:tcW w:w="1055" w:type="dxa"/>
            <w:vMerge w:val="restart"/>
            <w:shd w:val="clear" w:color="auto" w:fill="auto"/>
            <w:vAlign w:val="center"/>
          </w:tcPr>
          <w:p w14:paraId="08D8D8EC"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Compraventa</w:t>
            </w:r>
          </w:p>
        </w:tc>
        <w:tc>
          <w:tcPr>
            <w:tcW w:w="1427" w:type="dxa"/>
            <w:shd w:val="clear" w:color="auto" w:fill="auto"/>
            <w:vAlign w:val="center"/>
          </w:tcPr>
          <w:p w14:paraId="020684DE"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Porción 1</w:t>
            </w:r>
          </w:p>
        </w:tc>
        <w:tc>
          <w:tcPr>
            <w:tcW w:w="1237" w:type="dxa"/>
            <w:shd w:val="clear" w:color="auto" w:fill="auto"/>
            <w:vAlign w:val="center"/>
          </w:tcPr>
          <w:p w14:paraId="4F23F5CA"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343,715.27</w:t>
            </w:r>
          </w:p>
        </w:tc>
        <w:tc>
          <w:tcPr>
            <w:tcW w:w="1059" w:type="dxa"/>
            <w:vMerge w:val="restart"/>
            <w:shd w:val="clear" w:color="auto" w:fill="auto"/>
            <w:vAlign w:val="center"/>
          </w:tcPr>
          <w:p w14:paraId="3199289E"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369,809.56</w:t>
            </w:r>
          </w:p>
        </w:tc>
        <w:tc>
          <w:tcPr>
            <w:tcW w:w="1061" w:type="dxa"/>
            <w:vMerge w:val="restart"/>
            <w:shd w:val="clear" w:color="auto" w:fill="auto"/>
            <w:vAlign w:val="center"/>
          </w:tcPr>
          <w:p w14:paraId="5BB804E5" w14:textId="16A0F727" w:rsidR="00C70E1E" w:rsidRPr="009B4941" w:rsidRDefault="00D1728F" w:rsidP="00D1728F">
            <w:pPr>
              <w:jc w:val="center"/>
              <w:rPr>
                <w:rFonts w:ascii="Arial Narrow" w:hAnsi="Arial Narrow"/>
                <w:b/>
                <w:sz w:val="14"/>
                <w:szCs w:val="14"/>
              </w:rPr>
            </w:pPr>
            <w:r>
              <w:rPr>
                <w:rFonts w:ascii="Arial Narrow" w:hAnsi="Arial Narrow"/>
                <w:b/>
                <w:sz w:val="14"/>
                <w:szCs w:val="14"/>
              </w:rPr>
              <w:t>---</w:t>
            </w:r>
            <w:r w:rsidR="00C70E1E" w:rsidRPr="009B4941">
              <w:rPr>
                <w:rFonts w:ascii="Arial Narrow" w:hAnsi="Arial Narrow"/>
                <w:b/>
                <w:sz w:val="14"/>
                <w:szCs w:val="14"/>
              </w:rPr>
              <w:t xml:space="preserve"> Libro </w:t>
            </w:r>
            <w:r>
              <w:rPr>
                <w:rFonts w:ascii="Arial Narrow" w:hAnsi="Arial Narrow"/>
                <w:b/>
                <w:sz w:val="14"/>
                <w:szCs w:val="14"/>
              </w:rPr>
              <w:t>---</w:t>
            </w:r>
          </w:p>
        </w:tc>
        <w:tc>
          <w:tcPr>
            <w:tcW w:w="1309" w:type="dxa"/>
            <w:shd w:val="clear" w:color="auto" w:fill="auto"/>
            <w:vAlign w:val="center"/>
          </w:tcPr>
          <w:p w14:paraId="3DA0BAAE" w14:textId="1D7A250F" w:rsidR="00C70E1E" w:rsidRPr="009B4941" w:rsidRDefault="00D1728F" w:rsidP="00C70E1E">
            <w:pPr>
              <w:jc w:val="center"/>
              <w:rPr>
                <w:rFonts w:ascii="Arial Narrow" w:hAnsi="Arial Narrow"/>
                <w:b/>
                <w:sz w:val="14"/>
                <w:szCs w:val="14"/>
              </w:rPr>
            </w:pPr>
            <w:r>
              <w:rPr>
                <w:rFonts w:ascii="Arial Narrow" w:hAnsi="Arial Narrow"/>
                <w:b/>
                <w:sz w:val="14"/>
                <w:szCs w:val="14"/>
              </w:rPr>
              <w:t>--- -</w:t>
            </w:r>
            <w:r w:rsidR="00C70E1E" w:rsidRPr="009B4941">
              <w:rPr>
                <w:rFonts w:ascii="Arial Narrow" w:hAnsi="Arial Narrow"/>
                <w:b/>
                <w:sz w:val="14"/>
                <w:szCs w:val="14"/>
              </w:rPr>
              <w:t>00000</w:t>
            </w:r>
          </w:p>
        </w:tc>
        <w:tc>
          <w:tcPr>
            <w:tcW w:w="913" w:type="dxa"/>
            <w:vMerge w:val="restart"/>
            <w:shd w:val="clear" w:color="auto" w:fill="auto"/>
            <w:vAlign w:val="center"/>
          </w:tcPr>
          <w:p w14:paraId="5A2677DB"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0.351323</w:t>
            </w:r>
          </w:p>
        </w:tc>
      </w:tr>
      <w:tr w:rsidR="00C70E1E" w:rsidRPr="00AE3422" w14:paraId="403C6862" w14:textId="77777777" w:rsidTr="00C70E1E">
        <w:trPr>
          <w:trHeight w:val="20"/>
        </w:trPr>
        <w:tc>
          <w:tcPr>
            <w:tcW w:w="1055" w:type="dxa"/>
            <w:vMerge/>
            <w:shd w:val="clear" w:color="auto" w:fill="auto"/>
            <w:vAlign w:val="center"/>
          </w:tcPr>
          <w:p w14:paraId="3B263194" w14:textId="77777777" w:rsidR="00C70E1E" w:rsidRPr="009B4941" w:rsidRDefault="00C70E1E" w:rsidP="00C70E1E">
            <w:pPr>
              <w:jc w:val="center"/>
              <w:rPr>
                <w:rFonts w:ascii="Arial Narrow" w:hAnsi="Arial Narrow"/>
                <w:b/>
                <w:sz w:val="14"/>
                <w:szCs w:val="14"/>
              </w:rPr>
            </w:pPr>
          </w:p>
        </w:tc>
        <w:tc>
          <w:tcPr>
            <w:tcW w:w="1427" w:type="dxa"/>
            <w:shd w:val="clear" w:color="auto" w:fill="auto"/>
            <w:vAlign w:val="center"/>
          </w:tcPr>
          <w:p w14:paraId="4348CB63"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Porción 2</w:t>
            </w:r>
          </w:p>
        </w:tc>
        <w:tc>
          <w:tcPr>
            <w:tcW w:w="1237" w:type="dxa"/>
            <w:shd w:val="clear" w:color="auto" w:fill="auto"/>
            <w:vAlign w:val="center"/>
          </w:tcPr>
          <w:p w14:paraId="5AAF7FE3"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250,262.14</w:t>
            </w:r>
          </w:p>
        </w:tc>
        <w:tc>
          <w:tcPr>
            <w:tcW w:w="1059" w:type="dxa"/>
            <w:vMerge/>
            <w:shd w:val="clear" w:color="auto" w:fill="auto"/>
            <w:vAlign w:val="center"/>
          </w:tcPr>
          <w:p w14:paraId="19CA0906" w14:textId="77777777" w:rsidR="00C70E1E" w:rsidRPr="009B4941" w:rsidRDefault="00C70E1E" w:rsidP="00C70E1E">
            <w:pPr>
              <w:jc w:val="center"/>
              <w:rPr>
                <w:rFonts w:ascii="Arial Narrow" w:hAnsi="Arial Narrow"/>
                <w:b/>
                <w:sz w:val="14"/>
                <w:szCs w:val="14"/>
              </w:rPr>
            </w:pPr>
          </w:p>
        </w:tc>
        <w:tc>
          <w:tcPr>
            <w:tcW w:w="1061" w:type="dxa"/>
            <w:vMerge/>
            <w:shd w:val="clear" w:color="auto" w:fill="auto"/>
            <w:vAlign w:val="center"/>
          </w:tcPr>
          <w:p w14:paraId="76C8F1AF" w14:textId="77777777" w:rsidR="00C70E1E" w:rsidRPr="009B4941" w:rsidRDefault="00C70E1E" w:rsidP="00C70E1E">
            <w:pPr>
              <w:jc w:val="center"/>
              <w:rPr>
                <w:rFonts w:ascii="Arial Narrow" w:hAnsi="Arial Narrow"/>
                <w:b/>
                <w:sz w:val="14"/>
                <w:szCs w:val="14"/>
              </w:rPr>
            </w:pPr>
          </w:p>
        </w:tc>
        <w:tc>
          <w:tcPr>
            <w:tcW w:w="1309" w:type="dxa"/>
            <w:shd w:val="clear" w:color="auto" w:fill="auto"/>
            <w:vAlign w:val="center"/>
          </w:tcPr>
          <w:p w14:paraId="15ECC3DB" w14:textId="16EA33F1" w:rsidR="00C70E1E" w:rsidRPr="009B4941" w:rsidRDefault="00D1728F" w:rsidP="00C70E1E">
            <w:pPr>
              <w:jc w:val="center"/>
              <w:rPr>
                <w:rFonts w:ascii="Arial Narrow" w:hAnsi="Arial Narrow"/>
                <w:b/>
                <w:sz w:val="14"/>
                <w:szCs w:val="14"/>
              </w:rPr>
            </w:pPr>
            <w:r>
              <w:rPr>
                <w:rFonts w:ascii="Arial Narrow" w:hAnsi="Arial Narrow"/>
                <w:b/>
                <w:sz w:val="14"/>
                <w:szCs w:val="14"/>
              </w:rPr>
              <w:t xml:space="preserve">--- </w:t>
            </w:r>
            <w:r w:rsidR="00C70E1E" w:rsidRPr="009B4941">
              <w:rPr>
                <w:rFonts w:ascii="Arial Narrow" w:hAnsi="Arial Narrow"/>
                <w:b/>
                <w:sz w:val="14"/>
                <w:szCs w:val="14"/>
              </w:rPr>
              <w:t>-00000</w:t>
            </w:r>
          </w:p>
        </w:tc>
        <w:tc>
          <w:tcPr>
            <w:tcW w:w="913" w:type="dxa"/>
            <w:vMerge/>
            <w:shd w:val="clear" w:color="auto" w:fill="auto"/>
            <w:vAlign w:val="center"/>
          </w:tcPr>
          <w:p w14:paraId="37227702" w14:textId="77777777" w:rsidR="00C70E1E" w:rsidRPr="009B4941" w:rsidRDefault="00C70E1E" w:rsidP="00C70E1E">
            <w:pPr>
              <w:jc w:val="center"/>
              <w:rPr>
                <w:rFonts w:ascii="Arial Narrow" w:hAnsi="Arial Narrow"/>
                <w:b/>
                <w:sz w:val="14"/>
                <w:szCs w:val="14"/>
              </w:rPr>
            </w:pPr>
          </w:p>
        </w:tc>
      </w:tr>
      <w:tr w:rsidR="00C70E1E" w:rsidRPr="00AE3422" w14:paraId="69C5284A" w14:textId="77777777" w:rsidTr="00C70E1E">
        <w:trPr>
          <w:trHeight w:val="20"/>
        </w:trPr>
        <w:tc>
          <w:tcPr>
            <w:tcW w:w="1055" w:type="dxa"/>
            <w:vMerge/>
            <w:shd w:val="clear" w:color="auto" w:fill="auto"/>
            <w:vAlign w:val="center"/>
          </w:tcPr>
          <w:p w14:paraId="687D5D94" w14:textId="77777777" w:rsidR="00C70E1E" w:rsidRPr="009B4941" w:rsidRDefault="00C70E1E" w:rsidP="00C70E1E">
            <w:pPr>
              <w:jc w:val="center"/>
              <w:rPr>
                <w:rFonts w:ascii="Arial Narrow" w:hAnsi="Arial Narrow"/>
                <w:b/>
                <w:sz w:val="14"/>
                <w:szCs w:val="14"/>
              </w:rPr>
            </w:pPr>
          </w:p>
        </w:tc>
        <w:tc>
          <w:tcPr>
            <w:tcW w:w="1427" w:type="dxa"/>
            <w:shd w:val="clear" w:color="auto" w:fill="auto"/>
            <w:vAlign w:val="center"/>
          </w:tcPr>
          <w:p w14:paraId="2C7BD8C6"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Porción 3</w:t>
            </w:r>
          </w:p>
        </w:tc>
        <w:tc>
          <w:tcPr>
            <w:tcW w:w="1237" w:type="dxa"/>
            <w:shd w:val="clear" w:color="auto" w:fill="auto"/>
            <w:vAlign w:val="center"/>
          </w:tcPr>
          <w:p w14:paraId="2637EDE3"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167,481.15</w:t>
            </w:r>
          </w:p>
        </w:tc>
        <w:tc>
          <w:tcPr>
            <w:tcW w:w="1059" w:type="dxa"/>
            <w:vMerge/>
            <w:shd w:val="clear" w:color="auto" w:fill="auto"/>
            <w:vAlign w:val="center"/>
          </w:tcPr>
          <w:p w14:paraId="4AADDBA8" w14:textId="77777777" w:rsidR="00C70E1E" w:rsidRPr="009B4941" w:rsidRDefault="00C70E1E" w:rsidP="00C70E1E">
            <w:pPr>
              <w:jc w:val="center"/>
              <w:rPr>
                <w:rFonts w:ascii="Arial Narrow" w:hAnsi="Arial Narrow"/>
                <w:b/>
                <w:sz w:val="14"/>
                <w:szCs w:val="14"/>
              </w:rPr>
            </w:pPr>
          </w:p>
        </w:tc>
        <w:tc>
          <w:tcPr>
            <w:tcW w:w="1061" w:type="dxa"/>
            <w:vMerge/>
            <w:shd w:val="clear" w:color="auto" w:fill="auto"/>
            <w:vAlign w:val="center"/>
          </w:tcPr>
          <w:p w14:paraId="0AD08CBC" w14:textId="77777777" w:rsidR="00C70E1E" w:rsidRPr="009B4941" w:rsidRDefault="00C70E1E" w:rsidP="00C70E1E">
            <w:pPr>
              <w:jc w:val="center"/>
              <w:rPr>
                <w:rFonts w:ascii="Arial Narrow" w:hAnsi="Arial Narrow"/>
                <w:b/>
                <w:sz w:val="14"/>
                <w:szCs w:val="14"/>
              </w:rPr>
            </w:pPr>
          </w:p>
        </w:tc>
        <w:tc>
          <w:tcPr>
            <w:tcW w:w="1309" w:type="dxa"/>
            <w:shd w:val="clear" w:color="auto" w:fill="auto"/>
            <w:vAlign w:val="center"/>
          </w:tcPr>
          <w:p w14:paraId="7DB3AD75" w14:textId="2F753DE7" w:rsidR="00C70E1E" w:rsidRPr="009B4941" w:rsidRDefault="00D1728F" w:rsidP="00C70E1E">
            <w:pPr>
              <w:jc w:val="center"/>
              <w:rPr>
                <w:rFonts w:ascii="Arial Narrow" w:hAnsi="Arial Narrow"/>
                <w:b/>
                <w:sz w:val="14"/>
                <w:szCs w:val="14"/>
              </w:rPr>
            </w:pPr>
            <w:r>
              <w:rPr>
                <w:rFonts w:ascii="Arial Narrow" w:hAnsi="Arial Narrow"/>
                <w:b/>
                <w:sz w:val="14"/>
                <w:szCs w:val="14"/>
              </w:rPr>
              <w:t xml:space="preserve">--- </w:t>
            </w:r>
            <w:r w:rsidR="00C70E1E" w:rsidRPr="009B4941">
              <w:rPr>
                <w:rFonts w:ascii="Arial Narrow" w:hAnsi="Arial Narrow"/>
                <w:b/>
                <w:sz w:val="14"/>
                <w:szCs w:val="14"/>
              </w:rPr>
              <w:t>-00000</w:t>
            </w:r>
          </w:p>
        </w:tc>
        <w:tc>
          <w:tcPr>
            <w:tcW w:w="913" w:type="dxa"/>
            <w:vMerge/>
            <w:shd w:val="clear" w:color="auto" w:fill="auto"/>
            <w:vAlign w:val="center"/>
          </w:tcPr>
          <w:p w14:paraId="7112654D" w14:textId="77777777" w:rsidR="00C70E1E" w:rsidRPr="009B4941" w:rsidRDefault="00C70E1E" w:rsidP="00C70E1E">
            <w:pPr>
              <w:jc w:val="center"/>
              <w:rPr>
                <w:rFonts w:ascii="Arial Narrow" w:hAnsi="Arial Narrow"/>
                <w:b/>
                <w:sz w:val="14"/>
                <w:szCs w:val="14"/>
              </w:rPr>
            </w:pPr>
          </w:p>
        </w:tc>
      </w:tr>
      <w:tr w:rsidR="00C70E1E" w:rsidRPr="00AE3422" w14:paraId="38E642F7" w14:textId="77777777" w:rsidTr="00C70E1E">
        <w:trPr>
          <w:trHeight w:val="20"/>
        </w:trPr>
        <w:tc>
          <w:tcPr>
            <w:tcW w:w="1055" w:type="dxa"/>
            <w:vMerge/>
            <w:shd w:val="clear" w:color="auto" w:fill="auto"/>
            <w:vAlign w:val="center"/>
          </w:tcPr>
          <w:p w14:paraId="4BA79FAF" w14:textId="77777777" w:rsidR="00C70E1E" w:rsidRPr="009B4941" w:rsidRDefault="00C70E1E" w:rsidP="00C70E1E">
            <w:pPr>
              <w:jc w:val="center"/>
              <w:rPr>
                <w:rFonts w:ascii="Arial Narrow" w:hAnsi="Arial Narrow"/>
                <w:b/>
                <w:sz w:val="14"/>
                <w:szCs w:val="14"/>
              </w:rPr>
            </w:pPr>
          </w:p>
        </w:tc>
        <w:tc>
          <w:tcPr>
            <w:tcW w:w="1427" w:type="dxa"/>
            <w:shd w:val="clear" w:color="auto" w:fill="auto"/>
            <w:vAlign w:val="center"/>
          </w:tcPr>
          <w:p w14:paraId="78A5DFA0"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Porción 4</w:t>
            </w:r>
          </w:p>
        </w:tc>
        <w:tc>
          <w:tcPr>
            <w:tcW w:w="1237" w:type="dxa"/>
            <w:shd w:val="clear" w:color="auto" w:fill="auto"/>
            <w:vAlign w:val="center"/>
          </w:tcPr>
          <w:p w14:paraId="0E810247"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291,161.92</w:t>
            </w:r>
          </w:p>
        </w:tc>
        <w:tc>
          <w:tcPr>
            <w:tcW w:w="1059" w:type="dxa"/>
            <w:vMerge/>
            <w:shd w:val="clear" w:color="auto" w:fill="auto"/>
            <w:vAlign w:val="center"/>
          </w:tcPr>
          <w:p w14:paraId="064108BB" w14:textId="77777777" w:rsidR="00C70E1E" w:rsidRPr="009B4941" w:rsidRDefault="00C70E1E" w:rsidP="00C70E1E">
            <w:pPr>
              <w:jc w:val="center"/>
              <w:rPr>
                <w:rFonts w:ascii="Arial Narrow" w:hAnsi="Arial Narrow"/>
                <w:b/>
                <w:sz w:val="14"/>
                <w:szCs w:val="14"/>
              </w:rPr>
            </w:pPr>
          </w:p>
        </w:tc>
        <w:tc>
          <w:tcPr>
            <w:tcW w:w="1061" w:type="dxa"/>
            <w:vMerge/>
            <w:shd w:val="clear" w:color="auto" w:fill="auto"/>
            <w:vAlign w:val="center"/>
          </w:tcPr>
          <w:p w14:paraId="07F8A47C" w14:textId="77777777" w:rsidR="00C70E1E" w:rsidRPr="009B4941" w:rsidRDefault="00C70E1E" w:rsidP="00C70E1E">
            <w:pPr>
              <w:jc w:val="center"/>
              <w:rPr>
                <w:rFonts w:ascii="Arial Narrow" w:hAnsi="Arial Narrow"/>
                <w:b/>
                <w:sz w:val="14"/>
                <w:szCs w:val="14"/>
              </w:rPr>
            </w:pPr>
          </w:p>
        </w:tc>
        <w:tc>
          <w:tcPr>
            <w:tcW w:w="1309" w:type="dxa"/>
            <w:shd w:val="clear" w:color="auto" w:fill="auto"/>
            <w:vAlign w:val="center"/>
          </w:tcPr>
          <w:p w14:paraId="68CAE583" w14:textId="59F751DB" w:rsidR="00C70E1E" w:rsidRPr="009B4941" w:rsidRDefault="00D1728F" w:rsidP="00C70E1E">
            <w:pPr>
              <w:jc w:val="center"/>
              <w:rPr>
                <w:rFonts w:ascii="Arial Narrow" w:hAnsi="Arial Narrow"/>
                <w:b/>
                <w:sz w:val="14"/>
                <w:szCs w:val="14"/>
              </w:rPr>
            </w:pPr>
            <w:r>
              <w:rPr>
                <w:rFonts w:ascii="Arial Narrow" w:hAnsi="Arial Narrow"/>
                <w:b/>
                <w:sz w:val="14"/>
                <w:szCs w:val="14"/>
              </w:rPr>
              <w:t>--- -</w:t>
            </w:r>
            <w:r w:rsidR="00C70E1E" w:rsidRPr="009B4941">
              <w:rPr>
                <w:rFonts w:ascii="Arial Narrow" w:hAnsi="Arial Narrow"/>
                <w:b/>
                <w:sz w:val="14"/>
                <w:szCs w:val="14"/>
              </w:rPr>
              <w:t>00000</w:t>
            </w:r>
          </w:p>
        </w:tc>
        <w:tc>
          <w:tcPr>
            <w:tcW w:w="913" w:type="dxa"/>
            <w:vMerge/>
            <w:shd w:val="clear" w:color="auto" w:fill="auto"/>
            <w:vAlign w:val="center"/>
          </w:tcPr>
          <w:p w14:paraId="4AD3C2D5" w14:textId="77777777" w:rsidR="00C70E1E" w:rsidRPr="009B4941" w:rsidRDefault="00C70E1E" w:rsidP="00C70E1E">
            <w:pPr>
              <w:jc w:val="center"/>
              <w:rPr>
                <w:rFonts w:ascii="Arial Narrow" w:hAnsi="Arial Narrow"/>
                <w:b/>
                <w:sz w:val="14"/>
                <w:szCs w:val="14"/>
              </w:rPr>
            </w:pPr>
          </w:p>
        </w:tc>
      </w:tr>
      <w:tr w:rsidR="00C70E1E" w:rsidRPr="00AE3422" w14:paraId="6341170F" w14:textId="77777777" w:rsidTr="00C70E1E">
        <w:trPr>
          <w:trHeight w:val="170"/>
        </w:trPr>
        <w:tc>
          <w:tcPr>
            <w:tcW w:w="1055" w:type="dxa"/>
            <w:vMerge/>
            <w:shd w:val="clear" w:color="auto" w:fill="auto"/>
            <w:vAlign w:val="center"/>
          </w:tcPr>
          <w:p w14:paraId="74A3D28C" w14:textId="77777777" w:rsidR="00C70E1E" w:rsidRPr="009B4941" w:rsidRDefault="00C70E1E" w:rsidP="00C70E1E">
            <w:pPr>
              <w:jc w:val="center"/>
              <w:rPr>
                <w:rFonts w:ascii="Arial Narrow" w:hAnsi="Arial Narrow"/>
                <w:b/>
                <w:sz w:val="14"/>
                <w:szCs w:val="14"/>
              </w:rPr>
            </w:pPr>
          </w:p>
        </w:tc>
        <w:tc>
          <w:tcPr>
            <w:tcW w:w="1427" w:type="dxa"/>
            <w:shd w:val="clear" w:color="auto" w:fill="auto"/>
            <w:vAlign w:val="center"/>
          </w:tcPr>
          <w:p w14:paraId="4BD13660"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Subtotal</w:t>
            </w:r>
          </w:p>
        </w:tc>
        <w:tc>
          <w:tcPr>
            <w:tcW w:w="1237" w:type="dxa"/>
            <w:shd w:val="clear" w:color="auto" w:fill="auto"/>
            <w:vAlign w:val="center"/>
          </w:tcPr>
          <w:p w14:paraId="341FE1E8"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1,052,620.48</w:t>
            </w:r>
          </w:p>
        </w:tc>
        <w:tc>
          <w:tcPr>
            <w:tcW w:w="4342" w:type="dxa"/>
            <w:gridSpan w:val="4"/>
            <w:shd w:val="clear" w:color="auto" w:fill="auto"/>
            <w:vAlign w:val="center"/>
          </w:tcPr>
          <w:p w14:paraId="462A63BD" w14:textId="77777777" w:rsidR="00C70E1E" w:rsidRPr="009B4941" w:rsidRDefault="00C70E1E" w:rsidP="00C70E1E">
            <w:pPr>
              <w:jc w:val="center"/>
              <w:rPr>
                <w:rFonts w:ascii="Arial Narrow" w:hAnsi="Arial Narrow"/>
                <w:b/>
                <w:sz w:val="14"/>
                <w:szCs w:val="14"/>
              </w:rPr>
            </w:pPr>
          </w:p>
        </w:tc>
      </w:tr>
      <w:tr w:rsidR="00C70E1E" w:rsidRPr="00AE3422" w14:paraId="5B3915A2" w14:textId="77777777" w:rsidTr="00C70E1E">
        <w:trPr>
          <w:trHeight w:val="166"/>
        </w:trPr>
        <w:tc>
          <w:tcPr>
            <w:tcW w:w="1055" w:type="dxa"/>
            <w:shd w:val="clear" w:color="auto" w:fill="auto"/>
            <w:vAlign w:val="center"/>
          </w:tcPr>
          <w:p w14:paraId="531E8CA4"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Excedente</w:t>
            </w:r>
          </w:p>
        </w:tc>
        <w:tc>
          <w:tcPr>
            <w:tcW w:w="1427" w:type="dxa"/>
            <w:shd w:val="clear" w:color="auto" w:fill="auto"/>
            <w:vAlign w:val="center"/>
          </w:tcPr>
          <w:p w14:paraId="56064286"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Sin Denominación</w:t>
            </w:r>
          </w:p>
        </w:tc>
        <w:tc>
          <w:tcPr>
            <w:tcW w:w="1237" w:type="dxa"/>
            <w:shd w:val="clear" w:color="auto" w:fill="auto"/>
            <w:vAlign w:val="center"/>
          </w:tcPr>
          <w:p w14:paraId="4932EB71"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364,356.85</w:t>
            </w:r>
          </w:p>
        </w:tc>
        <w:tc>
          <w:tcPr>
            <w:tcW w:w="1059" w:type="dxa"/>
            <w:shd w:val="clear" w:color="auto" w:fill="auto"/>
            <w:vAlign w:val="center"/>
          </w:tcPr>
          <w:p w14:paraId="417F22F2"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128,006.85</w:t>
            </w:r>
          </w:p>
        </w:tc>
        <w:tc>
          <w:tcPr>
            <w:tcW w:w="1061" w:type="dxa"/>
            <w:shd w:val="clear" w:color="auto" w:fill="auto"/>
            <w:vAlign w:val="center"/>
          </w:tcPr>
          <w:p w14:paraId="456C7009" w14:textId="4B2C1502" w:rsidR="00C70E1E" w:rsidRPr="009B4941" w:rsidRDefault="00D1728F" w:rsidP="00D1728F">
            <w:pPr>
              <w:jc w:val="center"/>
              <w:rPr>
                <w:rFonts w:ascii="Arial Narrow" w:hAnsi="Arial Narrow"/>
                <w:b/>
                <w:sz w:val="14"/>
                <w:szCs w:val="14"/>
              </w:rPr>
            </w:pPr>
            <w:r>
              <w:rPr>
                <w:rFonts w:ascii="Arial Narrow" w:hAnsi="Arial Narrow"/>
                <w:b/>
                <w:sz w:val="14"/>
                <w:szCs w:val="14"/>
              </w:rPr>
              <w:t xml:space="preserve">--- </w:t>
            </w:r>
            <w:r w:rsidR="00C70E1E" w:rsidRPr="009B4941">
              <w:rPr>
                <w:rFonts w:ascii="Arial Narrow" w:hAnsi="Arial Narrow"/>
                <w:b/>
                <w:sz w:val="14"/>
                <w:szCs w:val="14"/>
              </w:rPr>
              <w:t xml:space="preserve">Libro </w:t>
            </w:r>
            <w:r>
              <w:rPr>
                <w:rFonts w:ascii="Arial Narrow" w:hAnsi="Arial Narrow"/>
                <w:b/>
                <w:sz w:val="14"/>
                <w:szCs w:val="14"/>
              </w:rPr>
              <w:t>---</w:t>
            </w:r>
          </w:p>
        </w:tc>
        <w:tc>
          <w:tcPr>
            <w:tcW w:w="1309" w:type="dxa"/>
            <w:shd w:val="clear" w:color="auto" w:fill="auto"/>
            <w:vAlign w:val="center"/>
          </w:tcPr>
          <w:p w14:paraId="6C12E61A" w14:textId="6D38B9E5" w:rsidR="00C70E1E" w:rsidRPr="009B4941" w:rsidRDefault="00D1728F" w:rsidP="00C70E1E">
            <w:pPr>
              <w:jc w:val="center"/>
              <w:rPr>
                <w:rFonts w:ascii="Arial Narrow" w:hAnsi="Arial Narrow"/>
                <w:b/>
                <w:sz w:val="14"/>
                <w:szCs w:val="14"/>
              </w:rPr>
            </w:pPr>
            <w:r>
              <w:rPr>
                <w:rFonts w:ascii="Arial Narrow" w:hAnsi="Arial Narrow"/>
                <w:b/>
                <w:sz w:val="14"/>
                <w:szCs w:val="14"/>
              </w:rPr>
              <w:t xml:space="preserve">--- </w:t>
            </w:r>
            <w:r w:rsidR="00C70E1E" w:rsidRPr="009B4941">
              <w:rPr>
                <w:rFonts w:ascii="Arial Narrow" w:hAnsi="Arial Narrow"/>
                <w:b/>
                <w:sz w:val="14"/>
                <w:szCs w:val="14"/>
              </w:rPr>
              <w:t>-00000</w:t>
            </w:r>
          </w:p>
        </w:tc>
        <w:tc>
          <w:tcPr>
            <w:tcW w:w="913" w:type="dxa"/>
            <w:shd w:val="clear" w:color="auto" w:fill="auto"/>
            <w:vAlign w:val="center"/>
          </w:tcPr>
          <w:p w14:paraId="2C1275AC"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0.351323</w:t>
            </w:r>
          </w:p>
        </w:tc>
      </w:tr>
      <w:tr w:rsidR="00C70E1E" w:rsidRPr="00AE3422" w14:paraId="2DDB2636" w14:textId="77777777" w:rsidTr="00C70E1E">
        <w:trPr>
          <w:trHeight w:val="85"/>
        </w:trPr>
        <w:tc>
          <w:tcPr>
            <w:tcW w:w="2482" w:type="dxa"/>
            <w:gridSpan w:val="2"/>
            <w:shd w:val="clear" w:color="auto" w:fill="auto"/>
            <w:vAlign w:val="center"/>
          </w:tcPr>
          <w:p w14:paraId="37FFD300"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Total</w:t>
            </w:r>
          </w:p>
        </w:tc>
        <w:tc>
          <w:tcPr>
            <w:tcW w:w="1237" w:type="dxa"/>
            <w:shd w:val="clear" w:color="auto" w:fill="auto"/>
            <w:vAlign w:val="center"/>
          </w:tcPr>
          <w:p w14:paraId="6C4E7719"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1,416,977.33</w:t>
            </w:r>
          </w:p>
        </w:tc>
        <w:tc>
          <w:tcPr>
            <w:tcW w:w="1059" w:type="dxa"/>
            <w:shd w:val="clear" w:color="auto" w:fill="auto"/>
            <w:vAlign w:val="center"/>
          </w:tcPr>
          <w:p w14:paraId="193BDA98"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497,816.41</w:t>
            </w:r>
          </w:p>
        </w:tc>
        <w:tc>
          <w:tcPr>
            <w:tcW w:w="1061" w:type="dxa"/>
            <w:shd w:val="clear" w:color="auto" w:fill="auto"/>
            <w:vAlign w:val="center"/>
          </w:tcPr>
          <w:p w14:paraId="283DAAE6" w14:textId="77777777" w:rsidR="00C70E1E" w:rsidRPr="009B4941" w:rsidRDefault="00C70E1E" w:rsidP="00C70E1E">
            <w:pPr>
              <w:jc w:val="center"/>
              <w:rPr>
                <w:rFonts w:ascii="Arial Narrow" w:hAnsi="Arial Narrow"/>
                <w:b/>
                <w:sz w:val="14"/>
                <w:szCs w:val="14"/>
              </w:rPr>
            </w:pPr>
          </w:p>
        </w:tc>
        <w:tc>
          <w:tcPr>
            <w:tcW w:w="1309" w:type="dxa"/>
            <w:shd w:val="clear" w:color="auto" w:fill="auto"/>
            <w:vAlign w:val="center"/>
          </w:tcPr>
          <w:p w14:paraId="60D1FD70" w14:textId="77777777" w:rsidR="00C70E1E" w:rsidRPr="009B4941" w:rsidRDefault="00C70E1E" w:rsidP="00C70E1E">
            <w:pPr>
              <w:jc w:val="center"/>
              <w:rPr>
                <w:rFonts w:ascii="Arial Narrow" w:hAnsi="Arial Narrow"/>
                <w:b/>
                <w:sz w:val="14"/>
                <w:szCs w:val="14"/>
              </w:rPr>
            </w:pPr>
          </w:p>
        </w:tc>
        <w:tc>
          <w:tcPr>
            <w:tcW w:w="913" w:type="dxa"/>
            <w:shd w:val="clear" w:color="auto" w:fill="auto"/>
            <w:vAlign w:val="center"/>
          </w:tcPr>
          <w:p w14:paraId="72F4A141" w14:textId="77777777" w:rsidR="00C70E1E" w:rsidRPr="009B4941" w:rsidRDefault="00C70E1E" w:rsidP="00C70E1E">
            <w:pPr>
              <w:jc w:val="center"/>
              <w:rPr>
                <w:rFonts w:ascii="Arial Narrow" w:hAnsi="Arial Narrow"/>
                <w:b/>
                <w:sz w:val="14"/>
                <w:szCs w:val="14"/>
              </w:rPr>
            </w:pPr>
          </w:p>
        </w:tc>
      </w:tr>
    </w:tbl>
    <w:p w14:paraId="4B55B929" w14:textId="77777777" w:rsidR="00C70E1E" w:rsidRPr="00AE3422" w:rsidRDefault="00C70E1E" w:rsidP="00C70E1E">
      <w:pPr>
        <w:ind w:left="284"/>
        <w:jc w:val="both"/>
        <w:rPr>
          <w:lang w:val="es-ES"/>
        </w:rPr>
      </w:pPr>
    </w:p>
    <w:p w14:paraId="1FF4A335" w14:textId="77777777" w:rsidR="00F8710B" w:rsidRDefault="00F8710B" w:rsidP="00D1728F">
      <w:pPr>
        <w:contextualSpacing/>
        <w:jc w:val="both"/>
        <w:rPr>
          <w:rFonts w:ascii="Museo Sans 300" w:hAnsi="Museo Sans 300"/>
          <w:sz w:val="24"/>
          <w:szCs w:val="24"/>
          <w:lang w:val="es-ES"/>
        </w:rPr>
      </w:pPr>
    </w:p>
    <w:p w14:paraId="32AD480A" w14:textId="66D55376" w:rsidR="00C70E1E" w:rsidRPr="00284141" w:rsidRDefault="00C70E1E" w:rsidP="00C70E1E">
      <w:pPr>
        <w:ind w:left="1134"/>
        <w:contextualSpacing/>
        <w:jc w:val="both"/>
        <w:rPr>
          <w:rFonts w:ascii="Museo Sans 300" w:hAnsi="Museo Sans 300"/>
          <w:sz w:val="24"/>
          <w:szCs w:val="24"/>
          <w:lang w:val="es-ES"/>
        </w:rPr>
      </w:pPr>
      <w:r w:rsidRPr="00284141">
        <w:rPr>
          <w:rFonts w:ascii="Museo Sans 300" w:hAnsi="Museo Sans 300"/>
          <w:sz w:val="24"/>
          <w:szCs w:val="24"/>
          <w:lang w:val="es-ES"/>
        </w:rPr>
        <w:t xml:space="preserve">Mediante el Punto XXX, del Acta de Sesión Ordinaria No. 37-2001, de fecha 27 de septiembre del año 2001, se aprobó el proyecto de Asentamiento Comunitario que se ha desarrollado en la </w:t>
      </w:r>
      <w:r w:rsidRPr="00284141">
        <w:rPr>
          <w:rFonts w:ascii="Museo Sans 300" w:hAnsi="Museo Sans 300"/>
          <w:b/>
          <w:sz w:val="24"/>
          <w:szCs w:val="24"/>
          <w:lang w:val="es-ES"/>
        </w:rPr>
        <w:t>HACIENDA</w:t>
      </w:r>
      <w:r w:rsidRPr="00284141">
        <w:rPr>
          <w:rFonts w:ascii="Museo Sans 300" w:hAnsi="Museo Sans 300"/>
          <w:sz w:val="24"/>
          <w:szCs w:val="24"/>
          <w:lang w:val="es-ES"/>
        </w:rPr>
        <w:t xml:space="preserve"> </w:t>
      </w:r>
      <w:r w:rsidRPr="00284141">
        <w:rPr>
          <w:rFonts w:ascii="Museo Sans 300" w:hAnsi="Museo Sans 300"/>
          <w:b/>
          <w:sz w:val="24"/>
          <w:szCs w:val="24"/>
          <w:lang w:val="es-ES"/>
        </w:rPr>
        <w:t xml:space="preserve">EL SINGUIL, PORCIONES SANTA RITA Y SINGUIL, </w:t>
      </w:r>
      <w:r w:rsidRPr="00284141">
        <w:rPr>
          <w:rFonts w:ascii="Museo Sans 300" w:hAnsi="Museo Sans 300"/>
          <w:sz w:val="24"/>
          <w:szCs w:val="24"/>
          <w:lang w:val="es-ES"/>
        </w:rPr>
        <w:t xml:space="preserve">en un área de 258,743.13 M², que comprende: en la </w:t>
      </w:r>
      <w:r w:rsidRPr="00284141">
        <w:rPr>
          <w:rFonts w:ascii="Museo Sans 300" w:hAnsi="Museo Sans 300"/>
          <w:b/>
          <w:sz w:val="24"/>
          <w:szCs w:val="24"/>
          <w:lang w:val="es-ES"/>
        </w:rPr>
        <w:t>PORCIÓN SANTA RITA SECTOR NORTE Y SUR</w:t>
      </w:r>
      <w:r w:rsidRPr="00284141">
        <w:rPr>
          <w:rFonts w:ascii="Museo Sans 300" w:hAnsi="Museo Sans 300"/>
          <w:sz w:val="24"/>
          <w:szCs w:val="24"/>
          <w:lang w:val="es-ES"/>
        </w:rPr>
        <w:t xml:space="preserve">, Asentamiento Comunitario No. 1; </w:t>
      </w:r>
      <w:r w:rsidR="00D1728F">
        <w:rPr>
          <w:rFonts w:ascii="Museo Sans 300" w:hAnsi="Museo Sans 300"/>
          <w:sz w:val="24"/>
          <w:szCs w:val="24"/>
          <w:lang w:val="es-ES"/>
        </w:rPr>
        <w:t>---</w:t>
      </w:r>
      <w:r w:rsidRPr="00284141">
        <w:rPr>
          <w:rFonts w:ascii="Museo Sans 300" w:hAnsi="Museo Sans 300"/>
          <w:sz w:val="24"/>
          <w:szCs w:val="24"/>
          <w:lang w:val="es-ES"/>
        </w:rPr>
        <w:t xml:space="preserve"> solares para vivienda polígono A al P, y en las Porciones </w:t>
      </w:r>
      <w:r w:rsidRPr="00284141">
        <w:rPr>
          <w:rFonts w:ascii="Museo Sans 300" w:hAnsi="Museo Sans 300"/>
          <w:b/>
          <w:sz w:val="24"/>
          <w:szCs w:val="24"/>
          <w:lang w:val="es-ES"/>
        </w:rPr>
        <w:t xml:space="preserve">SINGUIL SECTOR NORTE, </w:t>
      </w:r>
      <w:r w:rsidRPr="00284141">
        <w:rPr>
          <w:rFonts w:ascii="Museo Sans 300" w:hAnsi="Museo Sans 300"/>
          <w:sz w:val="24"/>
          <w:szCs w:val="24"/>
          <w:lang w:val="es-ES"/>
        </w:rPr>
        <w:t xml:space="preserve">Asentamiento comunitario No. 2; </w:t>
      </w:r>
      <w:r w:rsidR="00D1728F">
        <w:rPr>
          <w:rFonts w:ascii="Museo Sans 300" w:hAnsi="Museo Sans 300"/>
          <w:sz w:val="24"/>
          <w:szCs w:val="24"/>
          <w:lang w:val="es-ES"/>
        </w:rPr>
        <w:t>---</w:t>
      </w:r>
      <w:r w:rsidRPr="00284141">
        <w:rPr>
          <w:rFonts w:ascii="Museo Sans 300" w:hAnsi="Museo Sans 300"/>
          <w:b/>
          <w:sz w:val="24"/>
          <w:szCs w:val="24"/>
          <w:lang w:val="es-ES"/>
        </w:rPr>
        <w:t xml:space="preserve"> </w:t>
      </w:r>
      <w:r w:rsidRPr="00284141">
        <w:rPr>
          <w:rFonts w:ascii="Museo Sans 300" w:hAnsi="Museo Sans 300"/>
          <w:sz w:val="24"/>
          <w:szCs w:val="24"/>
          <w:lang w:val="es-ES"/>
        </w:rPr>
        <w:t>solares para vivienda,</w:t>
      </w:r>
      <w:r w:rsidRPr="00284141">
        <w:rPr>
          <w:rFonts w:ascii="Museo Sans 300" w:hAnsi="Museo Sans 300"/>
          <w:b/>
          <w:sz w:val="24"/>
          <w:szCs w:val="24"/>
          <w:lang w:val="es-ES"/>
        </w:rPr>
        <w:t xml:space="preserve"> </w:t>
      </w:r>
      <w:r w:rsidRPr="00284141">
        <w:rPr>
          <w:rFonts w:ascii="Museo Sans 300" w:hAnsi="Museo Sans 300"/>
          <w:sz w:val="24"/>
          <w:szCs w:val="24"/>
          <w:lang w:val="es-ES"/>
        </w:rPr>
        <w:t>polígonos del E al S;</w:t>
      </w:r>
      <w:r w:rsidRPr="00284141">
        <w:rPr>
          <w:rFonts w:ascii="Museo Sans 300" w:hAnsi="Museo Sans 300"/>
          <w:b/>
          <w:sz w:val="24"/>
          <w:szCs w:val="24"/>
          <w:lang w:val="es-ES"/>
        </w:rPr>
        <w:t xml:space="preserve"> </w:t>
      </w:r>
      <w:r w:rsidRPr="00284141">
        <w:rPr>
          <w:rFonts w:ascii="Museo Sans 300" w:hAnsi="Museo Sans 300"/>
          <w:sz w:val="24"/>
          <w:szCs w:val="24"/>
          <w:lang w:val="es-ES"/>
        </w:rPr>
        <w:t xml:space="preserve">y en </w:t>
      </w:r>
      <w:r w:rsidRPr="00284141">
        <w:rPr>
          <w:rFonts w:ascii="Museo Sans 300" w:hAnsi="Museo Sans 300"/>
          <w:b/>
          <w:sz w:val="24"/>
          <w:szCs w:val="24"/>
          <w:lang w:val="es-ES"/>
        </w:rPr>
        <w:t xml:space="preserve">SECTOR SUR, </w:t>
      </w:r>
      <w:r w:rsidRPr="00284141">
        <w:rPr>
          <w:rFonts w:ascii="Museo Sans 300" w:hAnsi="Museo Sans 300"/>
          <w:sz w:val="24"/>
          <w:szCs w:val="24"/>
          <w:lang w:val="es-ES"/>
        </w:rPr>
        <w:t>polígono A al Z, más áreas de servicios, destinado para el Programa de Solidaridad Rural.</w:t>
      </w:r>
    </w:p>
    <w:p w14:paraId="3CB181EC" w14:textId="77777777" w:rsidR="00C70E1E" w:rsidRPr="00284141" w:rsidRDefault="00C70E1E" w:rsidP="00C70E1E">
      <w:pPr>
        <w:contextualSpacing/>
        <w:jc w:val="both"/>
        <w:rPr>
          <w:rFonts w:ascii="Museo Sans 300" w:hAnsi="Museo Sans 300"/>
          <w:sz w:val="24"/>
          <w:szCs w:val="24"/>
          <w:lang w:val="es-ES"/>
        </w:rPr>
      </w:pPr>
    </w:p>
    <w:p w14:paraId="149C3F63" w14:textId="5104CE03" w:rsidR="00C70E1E" w:rsidRPr="00284141" w:rsidRDefault="00C70E1E" w:rsidP="00F8710B">
      <w:pPr>
        <w:ind w:left="1134"/>
        <w:contextualSpacing/>
        <w:jc w:val="both"/>
        <w:rPr>
          <w:rFonts w:ascii="Museo Sans 300" w:hAnsi="Museo Sans 300"/>
          <w:sz w:val="24"/>
          <w:szCs w:val="24"/>
        </w:rPr>
      </w:pPr>
      <w:r w:rsidRPr="00284141">
        <w:rPr>
          <w:rFonts w:ascii="Museo Sans 300" w:hAnsi="Museo Sans 300"/>
          <w:sz w:val="24"/>
          <w:szCs w:val="24"/>
          <w:lang w:val="es-ES"/>
        </w:rPr>
        <w:t xml:space="preserve">En el Punto LI del Acta de Sesión Ordinaria 34-2012, de fecha 3 de octubre de 2012, se aprobó el proyecto de Lotificación Agrícola y Asentamiento Comunitario denominando el proyecto como: </w:t>
      </w:r>
      <w:r w:rsidRPr="00284141">
        <w:rPr>
          <w:rFonts w:ascii="Museo Sans 300" w:hAnsi="Museo Sans 300"/>
          <w:b/>
          <w:sz w:val="24"/>
          <w:szCs w:val="24"/>
          <w:lang w:val="es-ES"/>
        </w:rPr>
        <w:t>HACIENDA EL SINGUIL PORCIÓN SANTA RITA PORCIÓN 1,</w:t>
      </w:r>
      <w:r w:rsidRPr="00284141">
        <w:rPr>
          <w:rFonts w:ascii="Museo Sans 300" w:hAnsi="Museo Sans 300"/>
          <w:sz w:val="24"/>
          <w:szCs w:val="24"/>
          <w:lang w:val="es-ES"/>
        </w:rPr>
        <w:t xml:space="preserve"> inscrito a favor del ISTA a la matrícula </w:t>
      </w:r>
      <w:r w:rsidR="00D1728F">
        <w:rPr>
          <w:rFonts w:ascii="Museo Sans 300" w:hAnsi="Museo Sans 300"/>
          <w:sz w:val="24"/>
          <w:szCs w:val="24"/>
          <w:lang w:val="es-ES"/>
        </w:rPr>
        <w:t xml:space="preserve">--- </w:t>
      </w:r>
      <w:r w:rsidRPr="00284141">
        <w:rPr>
          <w:rFonts w:ascii="Museo Sans 300" w:hAnsi="Museo Sans 300"/>
          <w:sz w:val="24"/>
          <w:szCs w:val="24"/>
          <w:lang w:val="es-ES"/>
        </w:rPr>
        <w:t xml:space="preserve">-00000, con un área de </w:t>
      </w:r>
      <w:r w:rsidRPr="00284141">
        <w:rPr>
          <w:rFonts w:ascii="Museo Sans 300" w:hAnsi="Museo Sans 300"/>
          <w:sz w:val="24"/>
          <w:szCs w:val="24"/>
        </w:rPr>
        <w:t xml:space="preserve">343,715.27 M², que comprende </w:t>
      </w:r>
      <w:r w:rsidR="00D1728F">
        <w:rPr>
          <w:rFonts w:ascii="Museo Sans 300" w:hAnsi="Museo Sans 300"/>
          <w:sz w:val="24"/>
          <w:szCs w:val="24"/>
        </w:rPr>
        <w:t>---</w:t>
      </w:r>
      <w:r w:rsidRPr="00284141">
        <w:rPr>
          <w:rFonts w:ascii="Museo Sans 300" w:hAnsi="Museo Sans 300"/>
          <w:sz w:val="24"/>
          <w:szCs w:val="24"/>
        </w:rPr>
        <w:t xml:space="preserve"> lotes agrícolas, </w:t>
      </w:r>
      <w:r w:rsidR="00D1728F">
        <w:rPr>
          <w:rFonts w:ascii="Museo Sans 300" w:hAnsi="Museo Sans 300"/>
          <w:sz w:val="24"/>
          <w:szCs w:val="24"/>
        </w:rPr>
        <w:t>---</w:t>
      </w:r>
      <w:r w:rsidRPr="00284141">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493882B2" w14:textId="1039D0D2" w:rsidR="00C70E1E" w:rsidRDefault="00C70E1E" w:rsidP="00C70E1E">
      <w:pPr>
        <w:ind w:left="1134"/>
        <w:contextualSpacing/>
        <w:jc w:val="both"/>
        <w:rPr>
          <w:rFonts w:ascii="Museo Sans 300" w:hAnsi="Museo Sans 300"/>
          <w:sz w:val="24"/>
          <w:szCs w:val="24"/>
        </w:rPr>
      </w:pPr>
      <w:r w:rsidRPr="00284141">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284141">
        <w:rPr>
          <w:rFonts w:ascii="Museo Sans 300" w:hAnsi="Museo Sans 300"/>
          <w:b/>
          <w:sz w:val="24"/>
          <w:szCs w:val="24"/>
          <w:lang w:val="es-ES"/>
        </w:rPr>
        <w:t xml:space="preserve">: HACIENDA EL SINGUIL PORCIÓN SANTA RITA PORCIÓN 2, </w:t>
      </w:r>
      <w:r w:rsidRPr="00284141">
        <w:rPr>
          <w:rFonts w:ascii="Museo Sans 300" w:hAnsi="Museo Sans 300"/>
          <w:sz w:val="24"/>
          <w:szCs w:val="24"/>
          <w:lang w:val="es-ES"/>
        </w:rPr>
        <w:t xml:space="preserve">inscrito a favor de ISTA </w:t>
      </w:r>
      <w:r w:rsidRPr="00284141">
        <w:rPr>
          <w:rFonts w:ascii="Museo Sans 300" w:hAnsi="Museo Sans 300"/>
          <w:sz w:val="24"/>
          <w:szCs w:val="24"/>
          <w:lang w:val="es-ES"/>
        </w:rPr>
        <w:lastRenderedPageBreak/>
        <w:t xml:space="preserve">a la matrícula </w:t>
      </w:r>
      <w:r w:rsidR="00D1728F">
        <w:rPr>
          <w:rFonts w:ascii="Museo Sans 300" w:hAnsi="Museo Sans 300"/>
          <w:sz w:val="24"/>
          <w:szCs w:val="24"/>
          <w:lang w:val="es-ES"/>
        </w:rPr>
        <w:t xml:space="preserve">--- </w:t>
      </w:r>
      <w:r w:rsidRPr="00284141">
        <w:rPr>
          <w:rFonts w:ascii="Museo Sans 300" w:hAnsi="Museo Sans 300"/>
          <w:sz w:val="24"/>
          <w:szCs w:val="24"/>
          <w:lang w:val="es-ES"/>
        </w:rPr>
        <w:t xml:space="preserve">-00000, con un área de </w:t>
      </w:r>
      <w:r w:rsidRPr="00284141">
        <w:rPr>
          <w:rFonts w:ascii="Museo Sans 300" w:hAnsi="Museo Sans 300"/>
          <w:sz w:val="24"/>
          <w:szCs w:val="24"/>
        </w:rPr>
        <w:t xml:space="preserve">250,262.14 M², que comprendió </w:t>
      </w:r>
      <w:r w:rsidR="00D1728F">
        <w:rPr>
          <w:rFonts w:ascii="Museo Sans 300" w:hAnsi="Museo Sans 300"/>
          <w:sz w:val="24"/>
          <w:szCs w:val="24"/>
        </w:rPr>
        <w:t>---</w:t>
      </w:r>
      <w:r w:rsidRPr="00284141">
        <w:rPr>
          <w:rFonts w:ascii="Museo Sans 300" w:hAnsi="Museo Sans 300"/>
          <w:sz w:val="24"/>
          <w:szCs w:val="24"/>
        </w:rPr>
        <w:t xml:space="preserve"> lotes agrícolas, </w:t>
      </w:r>
      <w:r w:rsidR="00D1728F">
        <w:rPr>
          <w:rFonts w:ascii="Museo Sans 300" w:hAnsi="Museo Sans 300"/>
          <w:sz w:val="24"/>
          <w:szCs w:val="24"/>
        </w:rPr>
        <w:t>---</w:t>
      </w:r>
      <w:r w:rsidRPr="00284141">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17FAB651" w14:textId="77777777" w:rsidR="00C70E1E" w:rsidRDefault="00C70E1E" w:rsidP="00C70E1E">
      <w:pPr>
        <w:ind w:left="1134"/>
        <w:contextualSpacing/>
        <w:jc w:val="both"/>
        <w:rPr>
          <w:rFonts w:ascii="Museo Sans 300" w:hAnsi="Museo Sans 300"/>
          <w:sz w:val="24"/>
          <w:szCs w:val="24"/>
        </w:rPr>
      </w:pPr>
    </w:p>
    <w:p w14:paraId="59ABAE07" w14:textId="03ECAFAD" w:rsidR="00C70E1E" w:rsidRPr="003D6352" w:rsidRDefault="00C70E1E" w:rsidP="00D1728F">
      <w:pPr>
        <w:ind w:left="1134"/>
        <w:contextualSpacing/>
        <w:jc w:val="both"/>
        <w:rPr>
          <w:rFonts w:ascii="Museo Sans 300" w:hAnsi="Museo Sans 300"/>
          <w:sz w:val="24"/>
          <w:szCs w:val="24"/>
        </w:rPr>
      </w:pPr>
      <w:r w:rsidRPr="00AB661D">
        <w:rPr>
          <w:rFonts w:ascii="Museo Sans 300" w:hAnsi="Museo Sans 300"/>
          <w:sz w:val="24"/>
          <w:szCs w:val="24"/>
        </w:rPr>
        <w:t xml:space="preserve">Para poder continuar con el desarrollo de los proyectos en las porciones restantes fue necesario realizar diligencias de reunión de inmueble de </w:t>
      </w:r>
      <w:r w:rsidRPr="00AB661D">
        <w:rPr>
          <w:rFonts w:ascii="Museo Sans 300" w:hAnsi="Museo Sans 300"/>
          <w:b/>
          <w:sz w:val="24"/>
          <w:szCs w:val="24"/>
        </w:rPr>
        <w:t>HACIENDA EL SINGUIL PORCIÓN 1</w:t>
      </w:r>
      <w:r w:rsidRPr="00AB661D">
        <w:rPr>
          <w:rFonts w:ascii="Museo Sans 300" w:hAnsi="Museo Sans 300"/>
          <w:sz w:val="24"/>
          <w:szCs w:val="24"/>
        </w:rPr>
        <w:t xml:space="preserve">, con un área de 32,953.23 Mts.², inscrito a favor del ISTA a la matrícula </w:t>
      </w:r>
      <w:r w:rsidR="00D1728F">
        <w:rPr>
          <w:rFonts w:ascii="Museo Sans 300" w:hAnsi="Museo Sans 300"/>
          <w:sz w:val="24"/>
          <w:szCs w:val="24"/>
        </w:rPr>
        <w:t xml:space="preserve">--- </w:t>
      </w:r>
      <w:r w:rsidRPr="00AB661D">
        <w:rPr>
          <w:rFonts w:ascii="Museo Sans 300" w:hAnsi="Museo Sans 300"/>
          <w:sz w:val="24"/>
          <w:szCs w:val="24"/>
        </w:rPr>
        <w:t xml:space="preserve">-00000 y </w:t>
      </w:r>
      <w:r w:rsidRPr="00AB661D">
        <w:rPr>
          <w:rFonts w:ascii="Museo Sans 300" w:hAnsi="Museo Sans 300"/>
          <w:b/>
          <w:sz w:val="24"/>
          <w:szCs w:val="24"/>
        </w:rPr>
        <w:t>HACIENDA EL SINGUIL PORCIÓN SANTA RITA PORCIÓN 3</w:t>
      </w:r>
      <w:r w:rsidRPr="00AB661D">
        <w:rPr>
          <w:rFonts w:ascii="Museo Sans 300" w:hAnsi="Museo Sans 300"/>
          <w:sz w:val="24"/>
          <w:szCs w:val="24"/>
        </w:rPr>
        <w:t xml:space="preserve">, con un área de </w:t>
      </w:r>
      <w:r w:rsidRPr="00AB661D">
        <w:rPr>
          <w:rFonts w:ascii="Museo Sans 300" w:hAnsi="Museo Sans 300"/>
          <w:bCs/>
          <w:sz w:val="24"/>
          <w:szCs w:val="24"/>
        </w:rPr>
        <w:t>167,481.15</w:t>
      </w:r>
      <w:r w:rsidRPr="00AB661D">
        <w:rPr>
          <w:rFonts w:ascii="Museo Sans 300" w:hAnsi="Museo Sans 300"/>
          <w:sz w:val="24"/>
          <w:szCs w:val="24"/>
        </w:rPr>
        <w:t xml:space="preserve"> Mts.², inscrita a favor del ISTA a la matrícula </w:t>
      </w:r>
      <w:r w:rsidR="00D1728F">
        <w:rPr>
          <w:rFonts w:ascii="Museo Sans 300" w:hAnsi="Museo Sans 300"/>
          <w:sz w:val="24"/>
          <w:szCs w:val="24"/>
        </w:rPr>
        <w:t xml:space="preserve">--- </w:t>
      </w:r>
      <w:r w:rsidRPr="00AB661D">
        <w:rPr>
          <w:rFonts w:ascii="Museo Sans 300" w:hAnsi="Museo Sans 300"/>
          <w:sz w:val="24"/>
          <w:szCs w:val="24"/>
        </w:rPr>
        <w:t xml:space="preserve">-00000; la que fue inscrita a la matrícula </w:t>
      </w:r>
      <w:r w:rsidR="00D1728F">
        <w:rPr>
          <w:rFonts w:ascii="Museo Sans 300" w:hAnsi="Museo Sans 300"/>
          <w:sz w:val="24"/>
          <w:szCs w:val="24"/>
        </w:rPr>
        <w:t xml:space="preserve">--- </w:t>
      </w:r>
      <w:r w:rsidRPr="00AB661D">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w:t>
      </w:r>
      <w:r w:rsidR="003D6352" w:rsidRPr="003D6352">
        <w:rPr>
          <w:rFonts w:ascii="Museo Sans 300" w:hAnsi="Museo Sans 300"/>
          <w:sz w:val="24"/>
          <w:szCs w:val="24"/>
        </w:rPr>
        <w:t>denomina</w:t>
      </w:r>
      <w:r w:rsidRPr="003D6352">
        <w:rPr>
          <w:rFonts w:ascii="Museo Sans 300" w:hAnsi="Museo Sans 300"/>
          <w:sz w:val="24"/>
          <w:szCs w:val="24"/>
        </w:rPr>
        <w:t xml:space="preserve">do como: </w:t>
      </w:r>
      <w:r w:rsidRPr="003D6352">
        <w:rPr>
          <w:rFonts w:ascii="Museo Sans 300" w:hAnsi="Museo Sans 300"/>
          <w:b/>
          <w:sz w:val="24"/>
          <w:szCs w:val="24"/>
        </w:rPr>
        <w:t>HACIENDA EL SINGUIL PORCIÓN 1</w:t>
      </w:r>
      <w:r w:rsidRPr="003D6352">
        <w:rPr>
          <w:rFonts w:ascii="Museo Sans 300" w:hAnsi="Museo Sans 300"/>
          <w:sz w:val="24"/>
          <w:szCs w:val="24"/>
        </w:rPr>
        <w:t xml:space="preserve"> </w:t>
      </w:r>
      <w:r w:rsidRPr="003D6352">
        <w:rPr>
          <w:rFonts w:ascii="Museo Sans 300" w:hAnsi="Museo Sans 300"/>
          <w:b/>
          <w:sz w:val="24"/>
          <w:szCs w:val="24"/>
        </w:rPr>
        <w:t>y</w:t>
      </w:r>
      <w:r w:rsidRPr="003D6352">
        <w:rPr>
          <w:rFonts w:ascii="Museo Sans 300" w:hAnsi="Museo Sans 300"/>
          <w:sz w:val="24"/>
          <w:szCs w:val="24"/>
        </w:rPr>
        <w:t xml:space="preserve"> </w:t>
      </w:r>
      <w:r w:rsidRPr="003D6352">
        <w:rPr>
          <w:rFonts w:ascii="Museo Sans 300" w:hAnsi="Museo Sans 300"/>
          <w:b/>
          <w:sz w:val="24"/>
          <w:szCs w:val="24"/>
        </w:rPr>
        <w:t>HACIENDA EL SINGUIL PORCIÓN SANTA RITA PORCIÓN 3</w:t>
      </w:r>
      <w:r w:rsidRPr="003D6352">
        <w:rPr>
          <w:rFonts w:ascii="Museo Sans 300" w:hAnsi="Museo Sans 300"/>
          <w:sz w:val="24"/>
          <w:szCs w:val="24"/>
        </w:rPr>
        <w:t xml:space="preserve">, que comprende </w:t>
      </w:r>
      <w:r w:rsidR="00D1728F">
        <w:rPr>
          <w:rFonts w:ascii="Museo Sans 300" w:hAnsi="Museo Sans 300"/>
          <w:sz w:val="24"/>
          <w:szCs w:val="24"/>
        </w:rPr>
        <w:t>---</w:t>
      </w:r>
      <w:r w:rsidRPr="003D6352">
        <w:rPr>
          <w:rFonts w:ascii="Museo Sans 300" w:hAnsi="Museo Sans 300"/>
          <w:sz w:val="24"/>
          <w:szCs w:val="24"/>
        </w:rPr>
        <w:t xml:space="preserve"> Lotes agrícolas (polígonos 1 y 2), </w:t>
      </w:r>
      <w:r w:rsidR="00D1728F">
        <w:rPr>
          <w:rFonts w:ascii="Museo Sans 300" w:hAnsi="Museo Sans 300"/>
          <w:sz w:val="24"/>
          <w:szCs w:val="24"/>
        </w:rPr>
        <w:t>---</w:t>
      </w:r>
      <w:r w:rsidRPr="003D6352">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2A402A8C" w14:textId="77777777" w:rsidR="00C70E1E" w:rsidRPr="00284141" w:rsidRDefault="00C70E1E" w:rsidP="00C70E1E">
      <w:pPr>
        <w:pStyle w:val="Prrafodelista"/>
        <w:ind w:left="0"/>
        <w:jc w:val="both"/>
        <w:rPr>
          <w:rFonts w:ascii="Museo Sans 300" w:hAnsi="Museo Sans 300"/>
          <w:sz w:val="24"/>
          <w:szCs w:val="24"/>
        </w:rPr>
      </w:pPr>
    </w:p>
    <w:p w14:paraId="7AACF4D4" w14:textId="77777777" w:rsidR="00C70E1E" w:rsidRPr="00284141" w:rsidRDefault="00C70E1E" w:rsidP="00C70E1E">
      <w:pPr>
        <w:pStyle w:val="Prrafodelista"/>
        <w:ind w:left="1134"/>
        <w:jc w:val="both"/>
        <w:rPr>
          <w:rFonts w:ascii="Museo Sans 300" w:hAnsi="Museo Sans 300"/>
          <w:sz w:val="24"/>
          <w:szCs w:val="24"/>
        </w:rPr>
      </w:pPr>
      <w:r w:rsidRPr="00284141">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58395D27" w14:textId="77777777" w:rsidR="00C70E1E" w:rsidRPr="00517F78" w:rsidRDefault="00C70E1E" w:rsidP="00C70E1E">
      <w:pPr>
        <w:pStyle w:val="Prrafodelista"/>
        <w:ind w:left="1134"/>
        <w:jc w:val="both"/>
        <w:rPr>
          <w:rFonts w:ascii="Museo Sans 300" w:hAnsi="Museo Sans 300"/>
          <w:sz w:val="24"/>
          <w:szCs w:val="24"/>
        </w:rPr>
      </w:pPr>
    </w:p>
    <w:tbl>
      <w:tblPr>
        <w:tblW w:w="8003" w:type="dxa"/>
        <w:tblInd w:w="1198" w:type="dxa"/>
        <w:tblCellMar>
          <w:left w:w="70" w:type="dxa"/>
          <w:right w:w="70" w:type="dxa"/>
        </w:tblCellMar>
        <w:tblLook w:val="04A0" w:firstRow="1" w:lastRow="0" w:firstColumn="1" w:lastColumn="0" w:noHBand="0" w:noVBand="1"/>
      </w:tblPr>
      <w:tblGrid>
        <w:gridCol w:w="2464"/>
        <w:gridCol w:w="1525"/>
        <w:gridCol w:w="1248"/>
        <w:gridCol w:w="1132"/>
        <w:gridCol w:w="1634"/>
      </w:tblGrid>
      <w:tr w:rsidR="00C70E1E" w:rsidRPr="00AE3422" w14:paraId="61C37BA8" w14:textId="77777777" w:rsidTr="00C70E1E">
        <w:trPr>
          <w:trHeight w:val="20"/>
        </w:trPr>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78FFD"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Denominación</w:t>
            </w:r>
          </w:p>
        </w:tc>
        <w:tc>
          <w:tcPr>
            <w:tcW w:w="1525" w:type="dxa"/>
            <w:tcBorders>
              <w:top w:val="single" w:sz="4" w:space="0" w:color="auto"/>
              <w:left w:val="nil"/>
              <w:bottom w:val="single" w:sz="4" w:space="0" w:color="auto"/>
              <w:right w:val="single" w:sz="4" w:space="0" w:color="auto"/>
            </w:tcBorders>
            <w:shd w:val="clear" w:color="auto" w:fill="auto"/>
            <w:vAlign w:val="center"/>
          </w:tcPr>
          <w:p w14:paraId="3C1BA930"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Matrícula</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0C366CD5"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Origen</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9EB6B"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Área m2</w:t>
            </w:r>
          </w:p>
        </w:tc>
        <w:tc>
          <w:tcPr>
            <w:tcW w:w="1634" w:type="dxa"/>
            <w:tcBorders>
              <w:top w:val="single" w:sz="4" w:space="0" w:color="auto"/>
              <w:left w:val="nil"/>
              <w:bottom w:val="single" w:sz="4" w:space="0" w:color="auto"/>
              <w:right w:val="single" w:sz="4" w:space="0" w:color="auto"/>
            </w:tcBorders>
            <w:shd w:val="clear" w:color="auto" w:fill="auto"/>
            <w:noWrap/>
            <w:vAlign w:val="center"/>
          </w:tcPr>
          <w:p w14:paraId="74C918A6"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Matrícula de Reunión</w:t>
            </w:r>
          </w:p>
        </w:tc>
      </w:tr>
      <w:tr w:rsidR="00C70E1E" w:rsidRPr="00AE3422" w14:paraId="5C3E812D" w14:textId="77777777" w:rsidTr="00C70E1E">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14:paraId="236BD6D7"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HACIENDA EL SINGUIL RESTO</w:t>
            </w:r>
          </w:p>
        </w:tc>
        <w:tc>
          <w:tcPr>
            <w:tcW w:w="1525" w:type="dxa"/>
            <w:tcBorders>
              <w:top w:val="nil"/>
              <w:left w:val="nil"/>
              <w:bottom w:val="single" w:sz="4" w:space="0" w:color="auto"/>
              <w:right w:val="single" w:sz="4" w:space="0" w:color="auto"/>
            </w:tcBorders>
            <w:shd w:val="clear" w:color="auto" w:fill="auto"/>
            <w:vAlign w:val="center"/>
          </w:tcPr>
          <w:p w14:paraId="7B1DC4C7" w14:textId="18037C27" w:rsidR="00C70E1E" w:rsidRPr="00C46776" w:rsidRDefault="00D1728F" w:rsidP="00C70E1E">
            <w:pPr>
              <w:jc w:val="center"/>
              <w:rPr>
                <w:rFonts w:ascii="Arial" w:hAnsi="Arial" w:cs="Arial"/>
                <w:b/>
                <w:sz w:val="14"/>
                <w:szCs w:val="14"/>
              </w:rPr>
            </w:pPr>
            <w:r>
              <w:rPr>
                <w:rFonts w:ascii="Arial" w:hAnsi="Arial" w:cs="Arial"/>
                <w:b/>
                <w:sz w:val="14"/>
                <w:szCs w:val="14"/>
              </w:rPr>
              <w:t xml:space="preserve">--- </w:t>
            </w:r>
            <w:r w:rsidR="00C70E1E"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4012FBDB"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14:paraId="3354DA40"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749,788.89</w:t>
            </w:r>
          </w:p>
        </w:tc>
        <w:tc>
          <w:tcPr>
            <w:tcW w:w="1634" w:type="dxa"/>
            <w:vMerge w:val="restart"/>
            <w:tcBorders>
              <w:top w:val="nil"/>
              <w:left w:val="nil"/>
              <w:right w:val="single" w:sz="4" w:space="0" w:color="auto"/>
            </w:tcBorders>
            <w:shd w:val="clear" w:color="auto" w:fill="auto"/>
            <w:noWrap/>
            <w:vAlign w:val="center"/>
          </w:tcPr>
          <w:p w14:paraId="59458CFC" w14:textId="329732AE" w:rsidR="00C70E1E" w:rsidRPr="00C46776" w:rsidRDefault="00D1728F" w:rsidP="00C70E1E">
            <w:pPr>
              <w:jc w:val="center"/>
              <w:rPr>
                <w:rFonts w:ascii="Arial" w:hAnsi="Arial" w:cs="Arial"/>
                <w:b/>
                <w:sz w:val="14"/>
                <w:szCs w:val="14"/>
              </w:rPr>
            </w:pPr>
            <w:r>
              <w:rPr>
                <w:rFonts w:ascii="Arial" w:hAnsi="Arial" w:cs="Arial"/>
                <w:b/>
                <w:sz w:val="14"/>
                <w:szCs w:val="14"/>
              </w:rPr>
              <w:t xml:space="preserve">--- </w:t>
            </w:r>
            <w:r w:rsidR="00C70E1E" w:rsidRPr="00C46776">
              <w:rPr>
                <w:rFonts w:ascii="Arial" w:hAnsi="Arial" w:cs="Arial"/>
                <w:b/>
                <w:sz w:val="14"/>
                <w:szCs w:val="14"/>
              </w:rPr>
              <w:t>-00000</w:t>
            </w:r>
          </w:p>
        </w:tc>
      </w:tr>
      <w:tr w:rsidR="00C70E1E" w:rsidRPr="00AE3422" w14:paraId="656D42D9" w14:textId="77777777" w:rsidTr="00C70E1E">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14:paraId="64EE8F2F"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HACIENDA EL SINGUIL y SANTA RITA PORCIÓN 4</w:t>
            </w:r>
          </w:p>
        </w:tc>
        <w:tc>
          <w:tcPr>
            <w:tcW w:w="1525" w:type="dxa"/>
            <w:tcBorders>
              <w:top w:val="nil"/>
              <w:left w:val="nil"/>
              <w:bottom w:val="single" w:sz="4" w:space="0" w:color="auto"/>
              <w:right w:val="single" w:sz="4" w:space="0" w:color="auto"/>
            </w:tcBorders>
            <w:shd w:val="clear" w:color="auto" w:fill="auto"/>
            <w:vAlign w:val="center"/>
          </w:tcPr>
          <w:p w14:paraId="2EF7F73C" w14:textId="2572C818" w:rsidR="00C70E1E" w:rsidRPr="00C46776" w:rsidRDefault="00D1728F" w:rsidP="00C70E1E">
            <w:pPr>
              <w:jc w:val="center"/>
              <w:rPr>
                <w:rFonts w:ascii="Arial" w:hAnsi="Arial" w:cs="Arial"/>
                <w:b/>
                <w:sz w:val="14"/>
                <w:szCs w:val="14"/>
              </w:rPr>
            </w:pPr>
            <w:r>
              <w:rPr>
                <w:rFonts w:ascii="Arial" w:hAnsi="Arial" w:cs="Arial"/>
                <w:b/>
                <w:sz w:val="14"/>
                <w:szCs w:val="14"/>
              </w:rPr>
              <w:t xml:space="preserve">--- </w:t>
            </w:r>
            <w:r w:rsidR="00C70E1E"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79D4879E"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14:paraId="6963BBE5"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291,161.92</w:t>
            </w:r>
          </w:p>
        </w:tc>
        <w:tc>
          <w:tcPr>
            <w:tcW w:w="1634" w:type="dxa"/>
            <w:vMerge/>
            <w:tcBorders>
              <w:left w:val="nil"/>
              <w:right w:val="single" w:sz="4" w:space="0" w:color="auto"/>
            </w:tcBorders>
            <w:shd w:val="clear" w:color="auto" w:fill="auto"/>
            <w:noWrap/>
            <w:vAlign w:val="center"/>
          </w:tcPr>
          <w:p w14:paraId="322C3801" w14:textId="77777777" w:rsidR="00C70E1E" w:rsidRPr="00C46776" w:rsidRDefault="00C70E1E" w:rsidP="00C70E1E">
            <w:pPr>
              <w:jc w:val="center"/>
              <w:rPr>
                <w:rFonts w:ascii="Arial" w:hAnsi="Arial" w:cs="Arial"/>
                <w:b/>
                <w:sz w:val="14"/>
                <w:szCs w:val="14"/>
              </w:rPr>
            </w:pPr>
          </w:p>
        </w:tc>
      </w:tr>
      <w:tr w:rsidR="00C70E1E" w:rsidRPr="00AE3422" w14:paraId="2814F94E" w14:textId="77777777" w:rsidTr="00C70E1E">
        <w:trPr>
          <w:trHeight w:val="20"/>
        </w:trPr>
        <w:tc>
          <w:tcPr>
            <w:tcW w:w="2464" w:type="dxa"/>
            <w:tcBorders>
              <w:top w:val="nil"/>
              <w:left w:val="single" w:sz="4" w:space="0" w:color="auto"/>
              <w:bottom w:val="single" w:sz="4" w:space="0" w:color="auto"/>
              <w:right w:val="single" w:sz="4" w:space="0" w:color="auto"/>
            </w:tcBorders>
            <w:shd w:val="clear" w:color="auto" w:fill="auto"/>
            <w:vAlign w:val="center"/>
            <w:hideMark/>
          </w:tcPr>
          <w:p w14:paraId="2BAA596C"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 xml:space="preserve"> SIN DENOMINACIÓN</w:t>
            </w:r>
          </w:p>
        </w:tc>
        <w:tc>
          <w:tcPr>
            <w:tcW w:w="1525" w:type="dxa"/>
            <w:tcBorders>
              <w:top w:val="nil"/>
              <w:left w:val="nil"/>
              <w:bottom w:val="single" w:sz="4" w:space="0" w:color="auto"/>
              <w:right w:val="single" w:sz="4" w:space="0" w:color="auto"/>
            </w:tcBorders>
            <w:shd w:val="clear" w:color="auto" w:fill="auto"/>
            <w:vAlign w:val="center"/>
          </w:tcPr>
          <w:p w14:paraId="41354EDD" w14:textId="3BB809AD" w:rsidR="00C70E1E" w:rsidRPr="00C46776" w:rsidRDefault="00D1728F" w:rsidP="00C70E1E">
            <w:pPr>
              <w:jc w:val="center"/>
              <w:rPr>
                <w:rFonts w:ascii="Arial" w:hAnsi="Arial" w:cs="Arial"/>
                <w:b/>
                <w:sz w:val="14"/>
                <w:szCs w:val="14"/>
              </w:rPr>
            </w:pPr>
            <w:r>
              <w:rPr>
                <w:rFonts w:ascii="Arial" w:hAnsi="Arial" w:cs="Arial"/>
                <w:b/>
                <w:sz w:val="14"/>
                <w:szCs w:val="14"/>
              </w:rPr>
              <w:t xml:space="preserve">--- </w:t>
            </w:r>
            <w:r w:rsidR="00C70E1E"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351F4AD4"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Excedente</w:t>
            </w: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0C8678FE"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364,356.85</w:t>
            </w:r>
          </w:p>
        </w:tc>
        <w:tc>
          <w:tcPr>
            <w:tcW w:w="1634" w:type="dxa"/>
            <w:vMerge/>
            <w:tcBorders>
              <w:left w:val="nil"/>
              <w:bottom w:val="single" w:sz="4" w:space="0" w:color="auto"/>
              <w:right w:val="single" w:sz="4" w:space="0" w:color="auto"/>
            </w:tcBorders>
            <w:shd w:val="clear" w:color="auto" w:fill="auto"/>
            <w:noWrap/>
            <w:vAlign w:val="center"/>
          </w:tcPr>
          <w:p w14:paraId="1DDC50D0" w14:textId="77777777" w:rsidR="00C70E1E" w:rsidRPr="00C46776" w:rsidRDefault="00C70E1E" w:rsidP="00C70E1E">
            <w:pPr>
              <w:jc w:val="center"/>
              <w:rPr>
                <w:rFonts w:ascii="Arial" w:hAnsi="Arial" w:cs="Arial"/>
                <w:b/>
                <w:sz w:val="14"/>
                <w:szCs w:val="14"/>
              </w:rPr>
            </w:pPr>
          </w:p>
        </w:tc>
      </w:tr>
      <w:tr w:rsidR="00C70E1E" w:rsidRPr="00AE3422" w14:paraId="1E635563" w14:textId="77777777" w:rsidTr="00C70E1E">
        <w:trPr>
          <w:trHeight w:val="20"/>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47ACF296"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TOTAL</w:t>
            </w:r>
          </w:p>
        </w:tc>
        <w:tc>
          <w:tcPr>
            <w:tcW w:w="1525" w:type="dxa"/>
            <w:tcBorders>
              <w:top w:val="nil"/>
              <w:left w:val="nil"/>
              <w:bottom w:val="single" w:sz="4" w:space="0" w:color="auto"/>
              <w:right w:val="single" w:sz="4" w:space="0" w:color="auto"/>
            </w:tcBorders>
            <w:shd w:val="clear" w:color="auto" w:fill="auto"/>
          </w:tcPr>
          <w:p w14:paraId="50E348BF" w14:textId="77777777" w:rsidR="00C70E1E" w:rsidRPr="00C46776" w:rsidRDefault="00C70E1E" w:rsidP="00C70E1E">
            <w:pPr>
              <w:jc w:val="center"/>
              <w:rPr>
                <w:rFonts w:ascii="Arial" w:hAnsi="Arial" w:cs="Arial"/>
                <w:b/>
                <w:sz w:val="14"/>
                <w:szCs w:val="14"/>
              </w:rPr>
            </w:pPr>
          </w:p>
        </w:tc>
        <w:tc>
          <w:tcPr>
            <w:tcW w:w="1248" w:type="dxa"/>
            <w:tcBorders>
              <w:top w:val="nil"/>
              <w:left w:val="single" w:sz="4" w:space="0" w:color="auto"/>
              <w:bottom w:val="single" w:sz="4" w:space="0" w:color="auto"/>
              <w:right w:val="single" w:sz="4" w:space="0" w:color="auto"/>
            </w:tcBorders>
            <w:shd w:val="clear" w:color="auto" w:fill="auto"/>
          </w:tcPr>
          <w:p w14:paraId="3A6AA293" w14:textId="77777777" w:rsidR="00C70E1E" w:rsidRPr="00C46776" w:rsidRDefault="00C70E1E" w:rsidP="00C70E1E">
            <w:pPr>
              <w:jc w:val="center"/>
              <w:rPr>
                <w:rFonts w:ascii="Arial" w:hAnsi="Arial" w:cs="Arial"/>
                <w:b/>
                <w:sz w:val="14"/>
                <w:szCs w:val="14"/>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27EBBD6B"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1,405,307.66</w:t>
            </w:r>
          </w:p>
        </w:tc>
        <w:tc>
          <w:tcPr>
            <w:tcW w:w="1634" w:type="dxa"/>
            <w:tcBorders>
              <w:top w:val="nil"/>
              <w:left w:val="nil"/>
              <w:bottom w:val="single" w:sz="4" w:space="0" w:color="auto"/>
              <w:right w:val="single" w:sz="4" w:space="0" w:color="auto"/>
            </w:tcBorders>
            <w:shd w:val="clear" w:color="auto" w:fill="auto"/>
            <w:noWrap/>
            <w:vAlign w:val="center"/>
            <w:hideMark/>
          </w:tcPr>
          <w:p w14:paraId="19CE6773"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 </w:t>
            </w:r>
          </w:p>
        </w:tc>
      </w:tr>
    </w:tbl>
    <w:p w14:paraId="63CF69B0" w14:textId="77777777" w:rsidR="00C70E1E" w:rsidRPr="00AE3422" w:rsidRDefault="00C70E1E" w:rsidP="00C70E1E">
      <w:pPr>
        <w:jc w:val="both"/>
      </w:pPr>
    </w:p>
    <w:p w14:paraId="27168405" w14:textId="77777777" w:rsidR="00C70E1E" w:rsidRPr="00284141" w:rsidRDefault="00C70E1E" w:rsidP="00C70E1E">
      <w:pPr>
        <w:ind w:left="1134"/>
        <w:jc w:val="both"/>
        <w:rPr>
          <w:rFonts w:ascii="Museo Sans 300" w:hAnsi="Museo Sans 300"/>
          <w:sz w:val="24"/>
          <w:szCs w:val="24"/>
        </w:rPr>
      </w:pPr>
      <w:r w:rsidRPr="00284141">
        <w:rPr>
          <w:rFonts w:ascii="Museo Sans 300" w:hAnsi="Museo Sans 300"/>
          <w:sz w:val="24"/>
          <w:szCs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25D369B1" w14:textId="77777777" w:rsidR="00C70E1E" w:rsidRDefault="00C70E1E" w:rsidP="00C70E1E">
      <w:pPr>
        <w:jc w:val="both"/>
      </w:pPr>
    </w:p>
    <w:p w14:paraId="6F530230" w14:textId="77777777" w:rsidR="0015641E" w:rsidRDefault="0015641E" w:rsidP="00C70E1E">
      <w:pPr>
        <w:jc w:val="both"/>
      </w:pPr>
    </w:p>
    <w:tbl>
      <w:tblPr>
        <w:tblStyle w:val="Tablaconcuadrcula"/>
        <w:tblW w:w="8177" w:type="dxa"/>
        <w:tblInd w:w="1033" w:type="dxa"/>
        <w:tblLook w:val="04A0" w:firstRow="1" w:lastRow="0" w:firstColumn="1" w:lastColumn="0" w:noHBand="0" w:noVBand="1"/>
      </w:tblPr>
      <w:tblGrid>
        <w:gridCol w:w="1178"/>
        <w:gridCol w:w="3163"/>
        <w:gridCol w:w="1177"/>
        <w:gridCol w:w="1332"/>
        <w:gridCol w:w="1327"/>
      </w:tblGrid>
      <w:tr w:rsidR="00C70E1E" w:rsidRPr="00AE3422" w14:paraId="44678DE1" w14:textId="77777777" w:rsidTr="00C70E1E">
        <w:trPr>
          <w:trHeight w:val="20"/>
        </w:trPr>
        <w:tc>
          <w:tcPr>
            <w:tcW w:w="1178" w:type="dxa"/>
            <w:shd w:val="clear" w:color="auto" w:fill="auto"/>
          </w:tcPr>
          <w:p w14:paraId="3BA328EA"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lastRenderedPageBreak/>
              <w:t>Origen</w:t>
            </w:r>
          </w:p>
        </w:tc>
        <w:tc>
          <w:tcPr>
            <w:tcW w:w="3163" w:type="dxa"/>
            <w:shd w:val="clear" w:color="auto" w:fill="auto"/>
          </w:tcPr>
          <w:p w14:paraId="7D656FD9"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Inmueble</w:t>
            </w:r>
          </w:p>
        </w:tc>
        <w:tc>
          <w:tcPr>
            <w:tcW w:w="1177" w:type="dxa"/>
            <w:shd w:val="clear" w:color="auto" w:fill="auto"/>
          </w:tcPr>
          <w:p w14:paraId="3780C5AE"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Área m²</w:t>
            </w:r>
          </w:p>
        </w:tc>
        <w:tc>
          <w:tcPr>
            <w:tcW w:w="1332" w:type="dxa"/>
            <w:shd w:val="clear" w:color="auto" w:fill="auto"/>
          </w:tcPr>
          <w:p w14:paraId="622C62C6"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Valor en $</w:t>
            </w:r>
          </w:p>
        </w:tc>
        <w:tc>
          <w:tcPr>
            <w:tcW w:w="1327" w:type="dxa"/>
            <w:shd w:val="clear" w:color="auto" w:fill="auto"/>
          </w:tcPr>
          <w:p w14:paraId="5BD63978"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 xml:space="preserve">Factor Unitario </w:t>
            </w:r>
          </w:p>
        </w:tc>
      </w:tr>
      <w:tr w:rsidR="00C70E1E" w:rsidRPr="00AE3422" w14:paraId="77D2240F" w14:textId="77777777" w:rsidTr="00C70E1E">
        <w:trPr>
          <w:trHeight w:val="20"/>
        </w:trPr>
        <w:tc>
          <w:tcPr>
            <w:tcW w:w="1178" w:type="dxa"/>
            <w:shd w:val="clear" w:color="auto" w:fill="auto"/>
          </w:tcPr>
          <w:p w14:paraId="53BAD00C"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14:paraId="40CC37FF"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HACIENDA EL SINGUIL RESTO REGISTRAL</w:t>
            </w:r>
          </w:p>
        </w:tc>
        <w:tc>
          <w:tcPr>
            <w:tcW w:w="1177" w:type="dxa"/>
            <w:shd w:val="clear" w:color="auto" w:fill="auto"/>
          </w:tcPr>
          <w:p w14:paraId="758D1118"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749,788.89</w:t>
            </w:r>
          </w:p>
        </w:tc>
        <w:tc>
          <w:tcPr>
            <w:tcW w:w="1332" w:type="dxa"/>
            <w:shd w:val="clear" w:color="auto" w:fill="auto"/>
          </w:tcPr>
          <w:p w14:paraId="3FD5AF4B"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276,253.72</w:t>
            </w:r>
          </w:p>
        </w:tc>
        <w:tc>
          <w:tcPr>
            <w:tcW w:w="1327" w:type="dxa"/>
            <w:shd w:val="clear" w:color="auto" w:fill="auto"/>
          </w:tcPr>
          <w:p w14:paraId="03B2A78B"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0.368442</w:t>
            </w:r>
          </w:p>
        </w:tc>
      </w:tr>
      <w:tr w:rsidR="00C70E1E" w:rsidRPr="00AE3422" w14:paraId="69A0CB31" w14:textId="77777777" w:rsidTr="00C70E1E">
        <w:trPr>
          <w:trHeight w:val="20"/>
        </w:trPr>
        <w:tc>
          <w:tcPr>
            <w:tcW w:w="1178" w:type="dxa"/>
            <w:shd w:val="clear" w:color="auto" w:fill="auto"/>
          </w:tcPr>
          <w:p w14:paraId="53BE45DD"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14:paraId="458B1736"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HACIENDA EL SINGUIL PORCIÓN 4</w:t>
            </w:r>
          </w:p>
        </w:tc>
        <w:tc>
          <w:tcPr>
            <w:tcW w:w="1177" w:type="dxa"/>
            <w:shd w:val="clear" w:color="auto" w:fill="auto"/>
          </w:tcPr>
          <w:p w14:paraId="040649FD"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291,161.92</w:t>
            </w:r>
          </w:p>
        </w:tc>
        <w:tc>
          <w:tcPr>
            <w:tcW w:w="1332" w:type="dxa"/>
            <w:shd w:val="clear" w:color="auto" w:fill="auto"/>
          </w:tcPr>
          <w:p w14:paraId="00511A73"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102,291.88</w:t>
            </w:r>
          </w:p>
        </w:tc>
        <w:tc>
          <w:tcPr>
            <w:tcW w:w="1327" w:type="dxa"/>
            <w:shd w:val="clear" w:color="auto" w:fill="auto"/>
          </w:tcPr>
          <w:p w14:paraId="42704F58"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0.351323</w:t>
            </w:r>
          </w:p>
        </w:tc>
      </w:tr>
      <w:tr w:rsidR="00C70E1E" w:rsidRPr="00AE3422" w14:paraId="3DBDD406" w14:textId="77777777" w:rsidTr="00C70E1E">
        <w:trPr>
          <w:trHeight w:val="20"/>
        </w:trPr>
        <w:tc>
          <w:tcPr>
            <w:tcW w:w="1178" w:type="dxa"/>
            <w:shd w:val="clear" w:color="auto" w:fill="auto"/>
          </w:tcPr>
          <w:p w14:paraId="58A0186D"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Excedente</w:t>
            </w:r>
          </w:p>
        </w:tc>
        <w:tc>
          <w:tcPr>
            <w:tcW w:w="3163" w:type="dxa"/>
            <w:shd w:val="clear" w:color="auto" w:fill="auto"/>
            <w:vAlign w:val="center"/>
          </w:tcPr>
          <w:p w14:paraId="10D5F095"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SIN DENOMINACIÓN</w:t>
            </w:r>
          </w:p>
        </w:tc>
        <w:tc>
          <w:tcPr>
            <w:tcW w:w="1177" w:type="dxa"/>
            <w:shd w:val="clear" w:color="auto" w:fill="auto"/>
          </w:tcPr>
          <w:p w14:paraId="7A7B3594"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364,356.85</w:t>
            </w:r>
          </w:p>
        </w:tc>
        <w:tc>
          <w:tcPr>
            <w:tcW w:w="1332" w:type="dxa"/>
            <w:shd w:val="clear" w:color="auto" w:fill="auto"/>
          </w:tcPr>
          <w:p w14:paraId="63C36A78"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128,006.94</w:t>
            </w:r>
          </w:p>
        </w:tc>
        <w:tc>
          <w:tcPr>
            <w:tcW w:w="1327" w:type="dxa"/>
            <w:shd w:val="clear" w:color="auto" w:fill="auto"/>
          </w:tcPr>
          <w:p w14:paraId="5AD87999"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0.351323</w:t>
            </w:r>
          </w:p>
        </w:tc>
      </w:tr>
      <w:tr w:rsidR="00C70E1E" w:rsidRPr="00AE3422" w14:paraId="43169F72" w14:textId="77777777" w:rsidTr="00C70E1E">
        <w:trPr>
          <w:trHeight w:val="20"/>
        </w:trPr>
        <w:tc>
          <w:tcPr>
            <w:tcW w:w="1178" w:type="dxa"/>
            <w:shd w:val="clear" w:color="auto" w:fill="auto"/>
          </w:tcPr>
          <w:p w14:paraId="367BC42B" w14:textId="77777777" w:rsidR="00C70E1E" w:rsidRPr="009B28EC" w:rsidRDefault="00C70E1E" w:rsidP="00C70E1E">
            <w:pPr>
              <w:jc w:val="center"/>
              <w:rPr>
                <w:rFonts w:ascii="Arial Narrow" w:hAnsi="Arial Narrow"/>
                <w:b/>
                <w:sz w:val="16"/>
                <w:szCs w:val="16"/>
              </w:rPr>
            </w:pPr>
          </w:p>
        </w:tc>
        <w:tc>
          <w:tcPr>
            <w:tcW w:w="3163" w:type="dxa"/>
            <w:shd w:val="clear" w:color="auto" w:fill="auto"/>
          </w:tcPr>
          <w:p w14:paraId="4521853B" w14:textId="77777777" w:rsidR="00C70E1E" w:rsidRPr="009B28EC" w:rsidRDefault="00C70E1E" w:rsidP="00C70E1E">
            <w:pPr>
              <w:jc w:val="center"/>
              <w:rPr>
                <w:rFonts w:ascii="Arial Narrow" w:hAnsi="Arial Narrow"/>
                <w:b/>
                <w:sz w:val="16"/>
                <w:szCs w:val="16"/>
              </w:rPr>
            </w:pPr>
          </w:p>
        </w:tc>
        <w:tc>
          <w:tcPr>
            <w:tcW w:w="1177" w:type="dxa"/>
            <w:shd w:val="clear" w:color="auto" w:fill="auto"/>
          </w:tcPr>
          <w:p w14:paraId="3200F995"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1,405,307.66</w:t>
            </w:r>
          </w:p>
        </w:tc>
        <w:tc>
          <w:tcPr>
            <w:tcW w:w="1332" w:type="dxa"/>
            <w:shd w:val="clear" w:color="auto" w:fill="auto"/>
          </w:tcPr>
          <w:p w14:paraId="6A73981A"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506,552.54</w:t>
            </w:r>
          </w:p>
        </w:tc>
        <w:tc>
          <w:tcPr>
            <w:tcW w:w="1327" w:type="dxa"/>
            <w:shd w:val="clear" w:color="auto" w:fill="auto"/>
          </w:tcPr>
          <w:p w14:paraId="6F9F0884" w14:textId="77777777" w:rsidR="00C70E1E" w:rsidRPr="009B28EC" w:rsidRDefault="00C70E1E" w:rsidP="00C70E1E">
            <w:pPr>
              <w:jc w:val="center"/>
              <w:rPr>
                <w:rFonts w:ascii="Arial Narrow" w:hAnsi="Arial Narrow"/>
                <w:b/>
                <w:sz w:val="16"/>
                <w:szCs w:val="16"/>
              </w:rPr>
            </w:pPr>
          </w:p>
        </w:tc>
      </w:tr>
    </w:tbl>
    <w:p w14:paraId="55EFBD0B" w14:textId="77777777" w:rsidR="00C70E1E" w:rsidRPr="00AE3422" w:rsidRDefault="00C70E1E" w:rsidP="00C70E1E">
      <w:pPr>
        <w:ind w:left="1134" w:hanging="1134"/>
        <w:jc w:val="both"/>
        <w:rPr>
          <w:lang w:val="es-ES"/>
        </w:rPr>
      </w:pPr>
    </w:p>
    <w:p w14:paraId="693426A9" w14:textId="77777777" w:rsidR="00C70E1E" w:rsidRPr="00AB661D" w:rsidRDefault="00C70E1E" w:rsidP="00C70E1E">
      <w:pPr>
        <w:ind w:left="1134"/>
        <w:jc w:val="both"/>
        <w:rPr>
          <w:rFonts w:ascii="Museo Sans 300" w:hAnsi="Museo Sans 300"/>
          <w:lang w:val="es-ES"/>
        </w:rPr>
      </w:pPr>
      <w:r w:rsidRPr="00AB661D">
        <w:rPr>
          <w:rFonts w:ascii="Museo Sans 300" w:hAnsi="Museo Sans 300"/>
          <w:lang w:val="es-ES"/>
        </w:rPr>
        <w:t>Los inmuebles antes descritos fueron remedidos originándose las porciones siguientes:</w:t>
      </w:r>
    </w:p>
    <w:p w14:paraId="10BC0F2B" w14:textId="77777777" w:rsidR="00C70E1E" w:rsidRPr="00AE3422" w:rsidRDefault="00C70E1E" w:rsidP="00C70E1E">
      <w:pPr>
        <w:jc w:val="both"/>
        <w:rPr>
          <w:lang w:val="es-ES"/>
        </w:rPr>
      </w:pPr>
    </w:p>
    <w:tbl>
      <w:tblPr>
        <w:tblW w:w="4388" w:type="pct"/>
        <w:tblInd w:w="1123" w:type="dxa"/>
        <w:tblCellMar>
          <w:left w:w="70" w:type="dxa"/>
          <w:right w:w="70" w:type="dxa"/>
        </w:tblCellMar>
        <w:tblLook w:val="04A0" w:firstRow="1" w:lastRow="0" w:firstColumn="1" w:lastColumn="0" w:noHBand="0" w:noVBand="1"/>
      </w:tblPr>
      <w:tblGrid>
        <w:gridCol w:w="4575"/>
        <w:gridCol w:w="1360"/>
        <w:gridCol w:w="2142"/>
      </w:tblGrid>
      <w:tr w:rsidR="00C70E1E" w:rsidRPr="00AE3422" w14:paraId="748156FB" w14:textId="77777777" w:rsidTr="00C70E1E">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E9C12"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74D621E6"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55DF59B5"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Matrícula</w:t>
            </w:r>
          </w:p>
        </w:tc>
      </w:tr>
      <w:tr w:rsidR="00C70E1E" w:rsidRPr="00AE3422" w14:paraId="666FADE6" w14:textId="77777777" w:rsidTr="00C70E1E">
        <w:trPr>
          <w:trHeight w:val="17"/>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20F2E069"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2097CE20"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14:paraId="7ACB5B04" w14:textId="6451F2CB" w:rsidR="00C70E1E" w:rsidRPr="009B28EC" w:rsidRDefault="00D1728F" w:rsidP="00C70E1E">
            <w:pPr>
              <w:jc w:val="center"/>
              <w:rPr>
                <w:rFonts w:ascii="Arial Narrow" w:hAnsi="Arial Narrow"/>
                <w:b/>
                <w:sz w:val="16"/>
                <w:szCs w:val="16"/>
              </w:rPr>
            </w:pPr>
            <w:r>
              <w:rPr>
                <w:rFonts w:ascii="Arial Narrow" w:hAnsi="Arial Narrow"/>
                <w:b/>
                <w:sz w:val="16"/>
                <w:szCs w:val="16"/>
              </w:rPr>
              <w:t xml:space="preserve">--- </w:t>
            </w:r>
            <w:r w:rsidR="00C70E1E" w:rsidRPr="009B28EC">
              <w:rPr>
                <w:rFonts w:ascii="Arial Narrow" w:hAnsi="Arial Narrow"/>
                <w:b/>
                <w:sz w:val="16"/>
                <w:szCs w:val="16"/>
              </w:rPr>
              <w:t>-00000</w:t>
            </w:r>
          </w:p>
        </w:tc>
      </w:tr>
      <w:tr w:rsidR="00C70E1E" w:rsidRPr="00AE3422" w14:paraId="2A9FCBF7" w14:textId="77777777" w:rsidTr="00C70E1E">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14:paraId="656F3DB9"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14:paraId="779FD4FE"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14:paraId="49BB1EF7" w14:textId="38AFD871" w:rsidR="00C70E1E" w:rsidRPr="009B28EC" w:rsidRDefault="00D1728F" w:rsidP="00C70E1E">
            <w:pPr>
              <w:jc w:val="center"/>
              <w:rPr>
                <w:rFonts w:ascii="Arial Narrow" w:hAnsi="Arial Narrow"/>
                <w:b/>
                <w:sz w:val="16"/>
                <w:szCs w:val="16"/>
              </w:rPr>
            </w:pPr>
            <w:r>
              <w:rPr>
                <w:rFonts w:ascii="Arial Narrow" w:hAnsi="Arial Narrow"/>
                <w:b/>
                <w:sz w:val="16"/>
                <w:szCs w:val="16"/>
              </w:rPr>
              <w:t xml:space="preserve">--- </w:t>
            </w:r>
            <w:r w:rsidR="00C70E1E" w:rsidRPr="009B28EC">
              <w:rPr>
                <w:rFonts w:ascii="Arial Narrow" w:hAnsi="Arial Narrow"/>
                <w:b/>
                <w:sz w:val="16"/>
                <w:szCs w:val="16"/>
              </w:rPr>
              <w:t>-00000</w:t>
            </w:r>
          </w:p>
        </w:tc>
      </w:tr>
      <w:tr w:rsidR="00C70E1E" w:rsidRPr="00AE3422" w14:paraId="0610F039" w14:textId="77777777" w:rsidTr="00C70E1E">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07B3A"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43643843"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76CF3429" w14:textId="77777777" w:rsidR="00C70E1E" w:rsidRPr="009B28EC" w:rsidRDefault="00C70E1E" w:rsidP="00C70E1E">
            <w:pPr>
              <w:rPr>
                <w:rFonts w:ascii="Arial Narrow" w:hAnsi="Arial Narrow"/>
                <w:b/>
                <w:sz w:val="16"/>
                <w:szCs w:val="16"/>
              </w:rPr>
            </w:pPr>
          </w:p>
        </w:tc>
      </w:tr>
    </w:tbl>
    <w:p w14:paraId="52DC80C4" w14:textId="77777777" w:rsidR="00C70E1E" w:rsidRPr="00AE3422" w:rsidRDefault="00C70E1E" w:rsidP="00C70E1E">
      <w:pPr>
        <w:jc w:val="both"/>
        <w:rPr>
          <w:lang w:val="es-ES"/>
        </w:rPr>
      </w:pPr>
    </w:p>
    <w:p w14:paraId="68E25DBD" w14:textId="77777777" w:rsidR="00F8710B" w:rsidRDefault="00F8710B" w:rsidP="00D1728F">
      <w:pPr>
        <w:jc w:val="both"/>
        <w:rPr>
          <w:rFonts w:ascii="Museo Sans 300" w:hAnsi="Museo Sans 300"/>
        </w:rPr>
      </w:pPr>
    </w:p>
    <w:p w14:paraId="7044B2AC" w14:textId="77777777" w:rsidR="00C70E1E" w:rsidRPr="00284141" w:rsidRDefault="00C70E1E" w:rsidP="00C70E1E">
      <w:pPr>
        <w:ind w:left="1134"/>
        <w:jc w:val="both"/>
        <w:rPr>
          <w:rFonts w:ascii="Museo Sans 300" w:hAnsi="Museo Sans 300" w:cs="Arial"/>
          <w:color w:val="FF0000"/>
        </w:rPr>
      </w:pPr>
      <w:r w:rsidRPr="00284141">
        <w:rPr>
          <w:rFonts w:ascii="Museo Sans 300" w:hAnsi="Museo Sans 300"/>
        </w:rPr>
        <w:t xml:space="preserve">RESUMEN DE VALORES DE ADQUISICIÓN DEL INMUEBLE DENOMINADO </w:t>
      </w:r>
      <w:r w:rsidRPr="00284141">
        <w:rPr>
          <w:rFonts w:ascii="Museo Sans 300" w:hAnsi="Museo Sans 300"/>
          <w:lang w:val="es-ES"/>
        </w:rPr>
        <w:t>PORCIÓN UNO HACIENDA EL SINGUIL y PORCIÓN DOS HACIENDA EL SINGUIL Y SANTA RITA</w:t>
      </w:r>
      <w:r w:rsidRPr="00284141">
        <w:rPr>
          <w:rFonts w:ascii="Museo Sans 300" w:hAnsi="Museo Sans 300" w:cs="Arial"/>
        </w:rPr>
        <w:t>:</w:t>
      </w:r>
    </w:p>
    <w:p w14:paraId="168757AA" w14:textId="77777777" w:rsidR="00C70E1E" w:rsidRPr="00284141" w:rsidRDefault="00C70E1E" w:rsidP="00CB6B30">
      <w:pPr>
        <w:pStyle w:val="Prrafodelista"/>
        <w:numPr>
          <w:ilvl w:val="0"/>
          <w:numId w:val="5"/>
        </w:numPr>
        <w:ind w:left="0" w:firstLine="1134"/>
        <w:contextualSpacing w:val="0"/>
        <w:jc w:val="both"/>
        <w:rPr>
          <w:rFonts w:ascii="Museo Sans 300" w:hAnsi="Museo Sans 300" w:cs="Arial"/>
          <w:sz w:val="24"/>
          <w:szCs w:val="24"/>
        </w:rPr>
      </w:pPr>
      <w:r w:rsidRPr="00284141">
        <w:rPr>
          <w:rFonts w:ascii="Museo Sans 300" w:hAnsi="Museo Sans 300" w:cs="Arial"/>
          <w:sz w:val="24"/>
          <w:szCs w:val="24"/>
        </w:rPr>
        <w:t xml:space="preserve">Área de Proyecto Mts.² (Según Remedición) : 1,488,087.70 </w:t>
      </w:r>
    </w:p>
    <w:p w14:paraId="613ACCE1" w14:textId="77777777" w:rsidR="00C70E1E" w:rsidRPr="00284141" w:rsidRDefault="00C70E1E" w:rsidP="00CB6B30">
      <w:pPr>
        <w:pStyle w:val="Prrafodelista"/>
        <w:numPr>
          <w:ilvl w:val="0"/>
          <w:numId w:val="5"/>
        </w:numPr>
        <w:ind w:left="0" w:firstLine="1134"/>
        <w:contextualSpacing w:val="0"/>
        <w:jc w:val="both"/>
        <w:rPr>
          <w:rFonts w:ascii="Museo Sans 300" w:hAnsi="Museo Sans 300" w:cs="Arial"/>
          <w:sz w:val="24"/>
          <w:szCs w:val="24"/>
        </w:rPr>
      </w:pPr>
      <w:r w:rsidRPr="00284141">
        <w:rPr>
          <w:rFonts w:ascii="Museo Sans 300" w:hAnsi="Museo Sans 300" w:cs="Arial"/>
          <w:sz w:val="24"/>
          <w:szCs w:val="24"/>
        </w:rPr>
        <w:t>Valor del inmueble $ 506,552.54</w:t>
      </w:r>
    </w:p>
    <w:p w14:paraId="27D2AF74" w14:textId="77777777" w:rsidR="00C70E1E" w:rsidRPr="00284141" w:rsidRDefault="00C70E1E" w:rsidP="00CB6B30">
      <w:pPr>
        <w:pStyle w:val="Prrafodelista"/>
        <w:numPr>
          <w:ilvl w:val="0"/>
          <w:numId w:val="5"/>
        </w:numPr>
        <w:ind w:left="0" w:firstLine="1134"/>
        <w:contextualSpacing w:val="0"/>
        <w:jc w:val="both"/>
        <w:rPr>
          <w:rFonts w:ascii="Museo Sans 300" w:hAnsi="Museo Sans 300" w:cs="Arial"/>
          <w:sz w:val="24"/>
          <w:szCs w:val="24"/>
        </w:rPr>
      </w:pPr>
      <w:r w:rsidRPr="00284141">
        <w:rPr>
          <w:rFonts w:ascii="Museo Sans 300" w:hAnsi="Museo Sans 300" w:cs="Arial"/>
          <w:sz w:val="24"/>
          <w:szCs w:val="24"/>
        </w:rPr>
        <w:t>Valor por hectárea $ 3,404.05</w:t>
      </w:r>
    </w:p>
    <w:p w14:paraId="58A1B534" w14:textId="77777777" w:rsidR="00C70E1E" w:rsidRPr="00284141" w:rsidRDefault="00C70E1E" w:rsidP="00CB6B30">
      <w:pPr>
        <w:pStyle w:val="Prrafodelista"/>
        <w:numPr>
          <w:ilvl w:val="0"/>
          <w:numId w:val="5"/>
        </w:numPr>
        <w:ind w:left="0" w:firstLine="1134"/>
        <w:contextualSpacing w:val="0"/>
        <w:jc w:val="both"/>
        <w:rPr>
          <w:rFonts w:ascii="Museo Sans 300" w:hAnsi="Museo Sans 300" w:cs="Arial"/>
          <w:sz w:val="24"/>
          <w:szCs w:val="24"/>
        </w:rPr>
      </w:pPr>
      <w:r w:rsidRPr="00284141">
        <w:rPr>
          <w:rFonts w:ascii="Museo Sans 300" w:hAnsi="Museo Sans 300" w:cs="Arial"/>
          <w:sz w:val="24"/>
          <w:szCs w:val="24"/>
        </w:rPr>
        <w:t>Factor Unitario $/m² $ 0.340405</w:t>
      </w:r>
    </w:p>
    <w:p w14:paraId="4EB17158" w14:textId="77777777" w:rsidR="00C70E1E" w:rsidRPr="00284141" w:rsidRDefault="00C70E1E" w:rsidP="00C70E1E">
      <w:pPr>
        <w:pStyle w:val="Prrafodelista"/>
        <w:ind w:left="284"/>
        <w:jc w:val="both"/>
        <w:rPr>
          <w:rFonts w:ascii="Museo Sans 300" w:hAnsi="Museo Sans 300"/>
          <w:sz w:val="24"/>
          <w:szCs w:val="24"/>
        </w:rPr>
      </w:pPr>
    </w:p>
    <w:p w14:paraId="08561490" w14:textId="5CDE7EC9" w:rsidR="00C70E1E" w:rsidRPr="00446903" w:rsidRDefault="00C70E1E" w:rsidP="00CB6B30">
      <w:pPr>
        <w:pStyle w:val="Prrafodelista"/>
        <w:numPr>
          <w:ilvl w:val="0"/>
          <w:numId w:val="7"/>
        </w:numPr>
        <w:ind w:left="1134" w:hanging="708"/>
        <w:jc w:val="both"/>
        <w:rPr>
          <w:rFonts w:ascii="Museo Sans 300" w:hAnsi="Museo Sans 300"/>
          <w:sz w:val="24"/>
          <w:szCs w:val="24"/>
        </w:rPr>
      </w:pPr>
      <w:r w:rsidRPr="00446903">
        <w:rPr>
          <w:rFonts w:ascii="Museo Sans 300" w:hAnsi="Museo Sans 300" w:cs="Arial"/>
          <w:sz w:val="24"/>
          <w:szCs w:val="24"/>
        </w:rPr>
        <w:t xml:space="preserve">Mediante el </w:t>
      </w:r>
      <w:r w:rsidRPr="00446903">
        <w:rPr>
          <w:rFonts w:ascii="Museo Sans 300" w:hAnsi="Museo Sans 300" w:cs="Arial"/>
          <w:b/>
          <w:sz w:val="24"/>
          <w:szCs w:val="24"/>
        </w:rPr>
        <w:t>Punto XII del acta de Sesión Ordinaria 29-2019, de fecha 20 de noviembre de 2019,</w:t>
      </w:r>
      <w:r w:rsidRPr="00446903">
        <w:rPr>
          <w:rFonts w:ascii="Museo Sans 300" w:hAnsi="Museo Sans 300" w:cs="Arial"/>
          <w:sz w:val="24"/>
          <w:szCs w:val="24"/>
        </w:rPr>
        <w:t xml:space="preserve"> se aprobó El Proyecto </w:t>
      </w:r>
      <w:r w:rsidRPr="00446903">
        <w:rPr>
          <w:rFonts w:ascii="Museo Sans 300" w:hAnsi="Museo Sans 300"/>
          <w:bCs/>
          <w:sz w:val="24"/>
          <w:szCs w:val="24"/>
          <w:lang w:eastAsia="es-SV"/>
        </w:rPr>
        <w:t>de</w:t>
      </w:r>
      <w:r w:rsidRPr="00446903">
        <w:rPr>
          <w:rFonts w:ascii="Museo Sans 300" w:hAnsi="Museo Sans 300"/>
          <w:b/>
          <w:sz w:val="24"/>
          <w:szCs w:val="24"/>
        </w:rPr>
        <w:t xml:space="preserve"> </w:t>
      </w:r>
      <w:r w:rsidRPr="00446903">
        <w:rPr>
          <w:rFonts w:ascii="Museo Sans 300" w:hAnsi="Museo Sans 300"/>
          <w:sz w:val="24"/>
          <w:szCs w:val="24"/>
        </w:rPr>
        <w:t xml:space="preserve">Lotificación Agrícola y Asentamiento Comunitario, en el inmueble denominado registralmente como </w:t>
      </w:r>
      <w:r w:rsidRPr="00446903">
        <w:rPr>
          <w:rFonts w:ascii="Museo Sans 300" w:hAnsi="Museo Sans 300"/>
          <w:b/>
          <w:sz w:val="24"/>
          <w:szCs w:val="24"/>
        </w:rPr>
        <w:t xml:space="preserve">HACIENDA SINGUIL Y SANTA RITA, </w:t>
      </w:r>
      <w:r w:rsidRPr="00446903">
        <w:rPr>
          <w:rFonts w:ascii="Museo Sans 300" w:hAnsi="Museo Sans 300"/>
          <w:sz w:val="24"/>
          <w:szCs w:val="24"/>
        </w:rPr>
        <w:t xml:space="preserve">y según planos como </w:t>
      </w:r>
      <w:r w:rsidRPr="00446903">
        <w:rPr>
          <w:rFonts w:ascii="Museo Sans 300" w:hAnsi="Museo Sans 300"/>
          <w:b/>
          <w:sz w:val="24"/>
          <w:szCs w:val="24"/>
        </w:rPr>
        <w:t xml:space="preserve">HACIENDA EL SINGUIL Y SANTA RITA, PORCIÓN 1, </w:t>
      </w:r>
      <w:r w:rsidRPr="00446903">
        <w:rPr>
          <w:rFonts w:ascii="Museo Sans 300" w:hAnsi="Museo Sans 300" w:cs="Arial"/>
          <w:sz w:val="24"/>
          <w:szCs w:val="24"/>
        </w:rPr>
        <w:t xml:space="preserve">que incluye </w:t>
      </w:r>
      <w:r w:rsidR="00D1728F">
        <w:rPr>
          <w:rFonts w:ascii="Museo Sans 300" w:hAnsi="Museo Sans 300" w:cs="Arial"/>
          <w:sz w:val="24"/>
          <w:szCs w:val="24"/>
        </w:rPr>
        <w:t>---</w:t>
      </w:r>
      <w:r w:rsidRPr="00446903">
        <w:rPr>
          <w:rFonts w:ascii="Museo Sans 300" w:hAnsi="Museo Sans 300" w:cs="Arial"/>
          <w:sz w:val="24"/>
          <w:szCs w:val="24"/>
        </w:rPr>
        <w:t xml:space="preserve"> Solares de vivienda polígonos “A, B, C, D, E, F, G, H, I, J, K, L, LL, M, N, O, P, Q, R, S, T”,  </w:t>
      </w:r>
      <w:r w:rsidR="00D1728F">
        <w:rPr>
          <w:rFonts w:ascii="Museo Sans 300" w:hAnsi="Museo Sans 300" w:cs="Arial"/>
          <w:sz w:val="24"/>
          <w:szCs w:val="24"/>
        </w:rPr>
        <w:t>---</w:t>
      </w:r>
      <w:r w:rsidRPr="00446903">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D1728F">
        <w:rPr>
          <w:rFonts w:ascii="Museo Sans 300" w:hAnsi="Museo Sans 300" w:cs="Arial"/>
          <w:sz w:val="24"/>
          <w:szCs w:val="24"/>
        </w:rPr>
        <w:t xml:space="preserve">--- </w:t>
      </w:r>
      <w:r w:rsidRPr="00446903">
        <w:rPr>
          <w:rFonts w:ascii="Museo Sans 300" w:hAnsi="Museo Sans 300" w:cs="Arial"/>
          <w:sz w:val="24"/>
          <w:szCs w:val="24"/>
        </w:rPr>
        <w:t xml:space="preserve">-00000. </w:t>
      </w:r>
      <w:r w:rsidR="003D6352">
        <w:rPr>
          <w:rFonts w:ascii="Museo Sans 300" w:hAnsi="Museo Sans 300" w:cs="Arial"/>
          <w:sz w:val="24"/>
          <w:szCs w:val="24"/>
        </w:rPr>
        <w:t>Aprobándose</w:t>
      </w:r>
      <w:r w:rsidR="008C0A27">
        <w:rPr>
          <w:rFonts w:ascii="Museo Sans 300" w:hAnsi="Museo Sans 300" w:cs="Arial"/>
          <w:sz w:val="24"/>
          <w:szCs w:val="24"/>
        </w:rPr>
        <w:t xml:space="preserve"> el </w:t>
      </w:r>
      <w:r w:rsidRPr="00446903">
        <w:rPr>
          <w:rFonts w:ascii="Museo Sans 300" w:hAnsi="Museo Sans 300" w:cs="Arial"/>
          <w:sz w:val="24"/>
          <w:szCs w:val="24"/>
        </w:rPr>
        <w:t xml:space="preserve"> </w:t>
      </w:r>
      <w:r w:rsidR="008C0A27">
        <w:rPr>
          <w:rFonts w:ascii="Museo Sans 300" w:hAnsi="Museo Sans 300" w:cs="Arial"/>
          <w:sz w:val="24"/>
          <w:szCs w:val="24"/>
        </w:rPr>
        <w:t xml:space="preserve">valor para los lotes agrícolas </w:t>
      </w:r>
      <w:r w:rsidR="008C0A27" w:rsidRPr="005058F4">
        <w:rPr>
          <w:rFonts w:ascii="Museo Sans 300" w:hAnsi="Museo Sans 300" w:cs="Arial"/>
        </w:rPr>
        <w:t xml:space="preserve">con clase de suelo III </w:t>
      </w:r>
      <w:r w:rsidR="008C0A27" w:rsidRPr="00EC6088">
        <w:rPr>
          <w:rFonts w:ascii="Museo Sans 300" w:hAnsi="Museo Sans 300" w:cs="Arial"/>
        </w:rPr>
        <w:t>de $ 3,770.88 por hectárea</w:t>
      </w:r>
      <w:r w:rsidRPr="00446903">
        <w:rPr>
          <w:rFonts w:ascii="Museo Sans 300" w:hAnsi="Museo Sans 300" w:cs="Arial"/>
          <w:sz w:val="24"/>
          <w:szCs w:val="24"/>
        </w:rPr>
        <w:t>, p</w:t>
      </w:r>
      <w:r w:rsidRPr="00446903">
        <w:rPr>
          <w:rFonts w:ascii="Museo Sans 300" w:hAnsi="Museo Sans 300"/>
          <w:sz w:val="24"/>
          <w:szCs w:val="24"/>
        </w:rPr>
        <w:t>or lo que se recomienda el pre</w:t>
      </w:r>
      <w:r w:rsidR="008C0A27">
        <w:rPr>
          <w:rFonts w:ascii="Museo Sans 300" w:hAnsi="Museo Sans 300"/>
          <w:sz w:val="24"/>
          <w:szCs w:val="24"/>
        </w:rPr>
        <w:t>cio para éste</w:t>
      </w:r>
      <w:r w:rsidRPr="00446903">
        <w:rPr>
          <w:rFonts w:ascii="Museo Sans 300" w:hAnsi="Museo Sans 300"/>
          <w:sz w:val="24"/>
          <w:szCs w:val="24"/>
        </w:rPr>
        <w:t xml:space="preserve"> de</w:t>
      </w:r>
      <w:r w:rsidR="008C0A27">
        <w:rPr>
          <w:rFonts w:ascii="Museo Sans 300" w:hAnsi="Museo Sans 300"/>
          <w:sz w:val="24"/>
          <w:szCs w:val="24"/>
        </w:rPr>
        <w:t xml:space="preserve"> </w:t>
      </w:r>
      <w:r w:rsidR="008C0A27" w:rsidRPr="005058F4">
        <w:rPr>
          <w:rFonts w:ascii="Museo Sans 300" w:hAnsi="Museo Sans 300"/>
        </w:rPr>
        <w:t>$</w:t>
      </w:r>
      <w:r w:rsidR="008C0A27">
        <w:rPr>
          <w:rFonts w:ascii="Museo Sans 300" w:hAnsi="Museo Sans 300"/>
        </w:rPr>
        <w:t>6,071.12</w:t>
      </w:r>
      <w:r w:rsidR="008C0A27" w:rsidRPr="002E2FA2">
        <w:rPr>
          <w:rFonts w:ascii="Museo Sans 300" w:hAnsi="Museo Sans 300"/>
        </w:rPr>
        <w:t>.</w:t>
      </w:r>
      <w:r w:rsidRPr="00446903">
        <w:rPr>
          <w:rFonts w:ascii="Museo Sans 300" w:hAnsi="Museo Sans 300"/>
          <w:sz w:val="24"/>
          <w:szCs w:val="24"/>
        </w:rPr>
        <w:t xml:space="preserve"> </w:t>
      </w:r>
      <w:r w:rsidRPr="00446903">
        <w:rPr>
          <w:rFonts w:ascii="Museo Sans 300" w:hAnsi="Museo Sans 300" w:cs="Arial"/>
          <w:sz w:val="24"/>
          <w:szCs w:val="24"/>
        </w:rPr>
        <w:t>Lo anterior de conformidad al procedimiento establecido en el Instructivo C</w:t>
      </w:r>
      <w:r w:rsidRPr="00446903">
        <w:rPr>
          <w:rFonts w:ascii="Museo Sans 300" w:hAnsi="Museo Sans 300"/>
          <w:sz w:val="24"/>
          <w:szCs w:val="24"/>
        </w:rPr>
        <w:t>riterios de Avalúos para la Transferencia de Inmuebles Propiedad de ISTA, aprobado en el Punto XV</w:t>
      </w:r>
      <w:r w:rsidRPr="00446903">
        <w:rPr>
          <w:rFonts w:ascii="Museo Sans 300" w:hAnsi="Museo Sans 300"/>
          <w:color w:val="000000" w:themeColor="text1"/>
          <w:sz w:val="24"/>
          <w:szCs w:val="24"/>
        </w:rPr>
        <w:t xml:space="preserve"> del Acta de Sesión Ordinaria 03-2015, de fecha 21 de enero de 2015, </w:t>
      </w:r>
      <w:r w:rsidRPr="00446903">
        <w:rPr>
          <w:rFonts w:ascii="Museo Sans 300" w:hAnsi="Museo Sans 300" w:cs="Arial"/>
          <w:sz w:val="24"/>
          <w:szCs w:val="24"/>
        </w:rPr>
        <w:t xml:space="preserve">y según reportes de valúo de fecha </w:t>
      </w:r>
      <w:r w:rsidR="008C0A27">
        <w:rPr>
          <w:rFonts w:ascii="Museo Sans 300" w:hAnsi="Museo Sans 300" w:cs="Arial"/>
          <w:sz w:val="24"/>
          <w:szCs w:val="24"/>
        </w:rPr>
        <w:t>04</w:t>
      </w:r>
      <w:r w:rsidRPr="00446903">
        <w:rPr>
          <w:rFonts w:ascii="Museo Sans 300" w:hAnsi="Museo Sans 300" w:cs="Arial"/>
          <w:color w:val="FF0000"/>
          <w:sz w:val="24"/>
          <w:szCs w:val="24"/>
        </w:rPr>
        <w:t xml:space="preserve"> </w:t>
      </w:r>
      <w:r w:rsidRPr="00446903">
        <w:rPr>
          <w:rFonts w:ascii="Museo Sans 300" w:hAnsi="Museo Sans 300" w:cs="Arial"/>
          <w:sz w:val="24"/>
          <w:szCs w:val="24"/>
        </w:rPr>
        <w:t xml:space="preserve">de </w:t>
      </w:r>
      <w:r w:rsidR="008C0A27">
        <w:rPr>
          <w:rFonts w:ascii="Museo Sans 300" w:hAnsi="Museo Sans 300" w:cs="Arial"/>
          <w:sz w:val="24"/>
          <w:szCs w:val="24"/>
        </w:rPr>
        <w:t>julio</w:t>
      </w:r>
      <w:r w:rsidRPr="00446903">
        <w:rPr>
          <w:rFonts w:ascii="Museo Sans 300" w:hAnsi="Museo Sans 300" w:cs="Arial"/>
          <w:sz w:val="24"/>
          <w:szCs w:val="24"/>
        </w:rPr>
        <w:t xml:space="preserve"> de 2023, inmuebles destinados para beneficiar a peticionarios calificados dentro del </w:t>
      </w:r>
      <w:r w:rsidRPr="00446903">
        <w:rPr>
          <w:rFonts w:ascii="Museo Sans 300" w:hAnsi="Museo Sans 300" w:cs="Arial"/>
          <w:b/>
          <w:bCs/>
          <w:sz w:val="24"/>
          <w:szCs w:val="24"/>
        </w:rPr>
        <w:t>Programa</w:t>
      </w:r>
      <w:r w:rsidRPr="00446903">
        <w:rPr>
          <w:rFonts w:ascii="Museo Sans 300" w:hAnsi="Museo Sans 300"/>
          <w:b/>
          <w:bCs/>
          <w:sz w:val="24"/>
          <w:szCs w:val="24"/>
        </w:rPr>
        <w:t xml:space="preserve"> </w:t>
      </w:r>
      <w:r w:rsidRPr="00446903">
        <w:rPr>
          <w:rFonts w:ascii="Museo Sans 300" w:hAnsi="Museo Sans 300"/>
          <w:b/>
          <w:sz w:val="24"/>
          <w:szCs w:val="24"/>
        </w:rPr>
        <w:t>Campesinos Sin Tierra.</w:t>
      </w:r>
    </w:p>
    <w:p w14:paraId="695F98C0" w14:textId="77777777" w:rsidR="00C70E1E" w:rsidRDefault="00C70E1E" w:rsidP="00D72B6A">
      <w:pPr>
        <w:jc w:val="both"/>
        <w:rPr>
          <w:rFonts w:ascii="Museo Sans 300" w:hAnsi="Museo Sans 300" w:cs="Arial"/>
          <w:b/>
          <w:sz w:val="24"/>
          <w:szCs w:val="24"/>
          <w:lang w:eastAsia="es-ES"/>
        </w:rPr>
      </w:pPr>
    </w:p>
    <w:p w14:paraId="1373DFAF" w14:textId="77777777" w:rsidR="00DA2E6C" w:rsidRPr="00730B58" w:rsidRDefault="00DA2E6C" w:rsidP="00CB6B30">
      <w:pPr>
        <w:pStyle w:val="Prrafodelista"/>
        <w:numPr>
          <w:ilvl w:val="0"/>
          <w:numId w:val="7"/>
        </w:numPr>
        <w:ind w:left="1134" w:hanging="709"/>
        <w:jc w:val="both"/>
        <w:rPr>
          <w:rFonts w:ascii="Museo Sans 300" w:hAnsi="Museo Sans 300"/>
          <w:sz w:val="24"/>
          <w:szCs w:val="24"/>
        </w:rPr>
      </w:pPr>
      <w:r w:rsidRPr="00730B58">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referentes a</w:t>
      </w:r>
      <w:r w:rsidRPr="00730B58">
        <w:rPr>
          <w:rFonts w:ascii="Museo Sans 300" w:hAnsi="Museo Sans 300"/>
          <w:color w:val="000000"/>
          <w:sz w:val="24"/>
          <w:szCs w:val="24"/>
        </w:rPr>
        <w:t>:</w:t>
      </w:r>
    </w:p>
    <w:p w14:paraId="5F58FF8F" w14:textId="77777777" w:rsidR="00DA2E6C" w:rsidRPr="00730B58" w:rsidRDefault="00DA2E6C" w:rsidP="00CB6B30">
      <w:pPr>
        <w:pStyle w:val="Prrafodelista"/>
        <w:numPr>
          <w:ilvl w:val="0"/>
          <w:numId w:val="8"/>
        </w:numPr>
        <w:ind w:left="1418" w:hanging="284"/>
        <w:jc w:val="both"/>
        <w:rPr>
          <w:rFonts w:ascii="Museo Sans 300" w:hAnsi="Museo Sans 300"/>
          <w:color w:val="000000"/>
          <w:sz w:val="20"/>
          <w:szCs w:val="20"/>
        </w:rPr>
      </w:pPr>
      <w:r w:rsidRPr="00730B58">
        <w:rPr>
          <w:rFonts w:ascii="Museo Sans 300" w:hAnsi="Museo Sans 300"/>
          <w:color w:val="000000"/>
          <w:sz w:val="20"/>
          <w:szCs w:val="20"/>
        </w:rPr>
        <w:lastRenderedPageBreak/>
        <w:t>Que los beneficiarios implementen medidas para el manejo de los residuos sólidos y de las aguas residuales; y de ser posible, que coordinen con las autoridades municipales para su apoyo;</w:t>
      </w:r>
    </w:p>
    <w:p w14:paraId="7450F99F" w14:textId="77777777" w:rsidR="00DA2E6C" w:rsidRPr="00730B58" w:rsidRDefault="00DA2E6C" w:rsidP="00CB6B30">
      <w:pPr>
        <w:pStyle w:val="Prrafodelista"/>
        <w:numPr>
          <w:ilvl w:val="0"/>
          <w:numId w:val="8"/>
        </w:numPr>
        <w:ind w:left="1418" w:hanging="284"/>
        <w:jc w:val="both"/>
        <w:rPr>
          <w:rFonts w:ascii="Museo Sans 300" w:hAnsi="Museo Sans 300"/>
          <w:color w:val="000000"/>
          <w:sz w:val="20"/>
          <w:szCs w:val="20"/>
        </w:rPr>
      </w:pPr>
      <w:r w:rsidRPr="00730B58">
        <w:rPr>
          <w:rFonts w:ascii="Museo Sans 300" w:hAnsi="Museo Sans 300"/>
          <w:color w:val="000000"/>
          <w:sz w:val="20"/>
          <w:szCs w:val="20"/>
        </w:rPr>
        <w:t>Que eviten la deforestación en los bosques de galería (vegetación de la ribera de los ríos y quebradas);</w:t>
      </w:r>
    </w:p>
    <w:p w14:paraId="61853F72" w14:textId="77777777" w:rsidR="00DA2E6C" w:rsidRPr="00730B58" w:rsidRDefault="00DA2E6C" w:rsidP="00CB6B30">
      <w:pPr>
        <w:pStyle w:val="Prrafodelista"/>
        <w:numPr>
          <w:ilvl w:val="0"/>
          <w:numId w:val="8"/>
        </w:numPr>
        <w:ind w:left="1418" w:hanging="284"/>
        <w:jc w:val="both"/>
        <w:rPr>
          <w:rFonts w:ascii="Museo Sans 300" w:hAnsi="Museo Sans 300"/>
          <w:color w:val="000000"/>
          <w:sz w:val="20"/>
          <w:szCs w:val="20"/>
        </w:rPr>
      </w:pPr>
      <w:r w:rsidRPr="00730B58">
        <w:rPr>
          <w:rFonts w:ascii="Museo Sans 300" w:hAnsi="Museo Sans 300"/>
          <w:color w:val="000000"/>
          <w:sz w:val="20"/>
          <w:szCs w:val="20"/>
        </w:rPr>
        <w:t>Evitar las descargas de las aguas residuales de los estanques piscícolas a los cauces de los ríos y quebradas;</w:t>
      </w:r>
    </w:p>
    <w:p w14:paraId="4FDFEDD3" w14:textId="77777777" w:rsidR="00DA2E6C" w:rsidRPr="00730B58" w:rsidRDefault="00DA2E6C" w:rsidP="00CB6B30">
      <w:pPr>
        <w:pStyle w:val="Prrafodelista"/>
        <w:numPr>
          <w:ilvl w:val="0"/>
          <w:numId w:val="8"/>
        </w:numPr>
        <w:ind w:left="1418" w:hanging="284"/>
        <w:jc w:val="both"/>
        <w:rPr>
          <w:rFonts w:ascii="Museo Sans 300" w:hAnsi="Museo Sans 300"/>
          <w:color w:val="000000"/>
          <w:sz w:val="20"/>
          <w:szCs w:val="20"/>
        </w:rPr>
      </w:pPr>
      <w:r w:rsidRPr="00730B58">
        <w:rPr>
          <w:rFonts w:ascii="Museo Sans 300" w:hAnsi="Museo Sans 300"/>
          <w:color w:val="000000"/>
          <w:sz w:val="20"/>
          <w:szCs w:val="20"/>
        </w:rPr>
        <w:t>Minimizar el uso de agroquímicos en los cultivos;</w:t>
      </w:r>
    </w:p>
    <w:p w14:paraId="5789B72E" w14:textId="1E8B434C" w:rsidR="00F8710B" w:rsidRPr="00D1728F" w:rsidRDefault="00DA2E6C" w:rsidP="00D1728F">
      <w:pPr>
        <w:pStyle w:val="Prrafodelista"/>
        <w:numPr>
          <w:ilvl w:val="0"/>
          <w:numId w:val="8"/>
        </w:numPr>
        <w:ind w:left="1418" w:hanging="284"/>
        <w:jc w:val="both"/>
        <w:rPr>
          <w:rFonts w:ascii="Museo Sans 300" w:hAnsi="Museo Sans 300"/>
          <w:color w:val="000000"/>
          <w:sz w:val="20"/>
          <w:szCs w:val="20"/>
        </w:rPr>
      </w:pPr>
      <w:r w:rsidRPr="00730B58">
        <w:rPr>
          <w:rFonts w:ascii="Museo Sans 300" w:hAnsi="Museo Sans 300"/>
          <w:color w:val="000000"/>
          <w:sz w:val="20"/>
          <w:szCs w:val="20"/>
        </w:rPr>
        <w:t>Minimizar las quemas de rastrojos; y</w:t>
      </w:r>
    </w:p>
    <w:p w14:paraId="693CCF2E" w14:textId="77777777" w:rsidR="00DA2E6C" w:rsidRPr="00730B58" w:rsidRDefault="00DA2E6C" w:rsidP="00CB6B30">
      <w:pPr>
        <w:pStyle w:val="Prrafodelista"/>
        <w:numPr>
          <w:ilvl w:val="0"/>
          <w:numId w:val="8"/>
        </w:numPr>
        <w:ind w:left="1418" w:hanging="284"/>
        <w:jc w:val="both"/>
        <w:rPr>
          <w:rFonts w:ascii="Museo Sans 300" w:hAnsi="Museo Sans 300"/>
          <w:color w:val="000000"/>
          <w:sz w:val="20"/>
          <w:szCs w:val="20"/>
        </w:rPr>
      </w:pPr>
      <w:r w:rsidRPr="00730B58">
        <w:rPr>
          <w:rFonts w:ascii="Museo Sans 300" w:hAnsi="Museo Sans 300"/>
          <w:color w:val="000000"/>
          <w:sz w:val="20"/>
          <w:szCs w:val="20"/>
        </w:rPr>
        <w:t>Que eviten cultivar o deforestar las tierras de los inmuebles identificados como potencial Área Natural Protegida, que permita su restauración (El Cerro, Bosque La Tacuazina, El Pantano entre otros).</w:t>
      </w:r>
    </w:p>
    <w:p w14:paraId="585825C5" w14:textId="77777777" w:rsidR="00DA2E6C" w:rsidRPr="00730B58" w:rsidRDefault="00DA2E6C" w:rsidP="00730B58">
      <w:pPr>
        <w:tabs>
          <w:tab w:val="left" w:pos="4802"/>
        </w:tabs>
        <w:ind w:left="1134"/>
        <w:jc w:val="both"/>
        <w:rPr>
          <w:rFonts w:ascii="Museo Sans 300" w:hAnsi="Museo Sans 300"/>
          <w:color w:val="000000"/>
          <w:sz w:val="24"/>
          <w:szCs w:val="24"/>
        </w:rPr>
      </w:pPr>
      <w:r w:rsidRPr="00730B58">
        <w:rPr>
          <w:rFonts w:ascii="Museo Sans 300" w:hAnsi="Museo Sans 300"/>
          <w:color w:val="000000"/>
          <w:sz w:val="24"/>
          <w:szCs w:val="24"/>
          <w:lang w:val="es-ES" w:eastAsia="es-ES"/>
        </w:rPr>
        <w:t xml:space="preserve">Lo anterior, de conformidad a lo establecido en el Acuerdo Segundo del Punto </w:t>
      </w:r>
      <w:r w:rsidRPr="00730B58">
        <w:rPr>
          <w:rFonts w:ascii="Museo Sans 300" w:hAnsi="Museo Sans 300"/>
          <w:color w:val="000000"/>
          <w:sz w:val="24"/>
          <w:szCs w:val="24"/>
        </w:rPr>
        <w:t>XII del Acta de Sesión Ordinaria 29-2019 de fecha 20 de noviembre de 2019.</w:t>
      </w:r>
    </w:p>
    <w:p w14:paraId="48ADDB7F" w14:textId="77777777" w:rsidR="00DA2E6C" w:rsidRPr="00730B58" w:rsidRDefault="00DA2E6C" w:rsidP="00730B58">
      <w:pPr>
        <w:rPr>
          <w:rFonts w:ascii="Museo Sans 300" w:hAnsi="Museo Sans 300"/>
          <w:sz w:val="24"/>
          <w:szCs w:val="24"/>
        </w:rPr>
      </w:pPr>
    </w:p>
    <w:p w14:paraId="50CA6450" w14:textId="77777777" w:rsidR="00DA2E6C" w:rsidRPr="00730B58" w:rsidRDefault="00DA2E6C" w:rsidP="00CB6B30">
      <w:pPr>
        <w:pStyle w:val="Prrafodelista"/>
        <w:numPr>
          <w:ilvl w:val="0"/>
          <w:numId w:val="7"/>
        </w:numPr>
        <w:ind w:left="1134" w:hanging="708"/>
        <w:jc w:val="both"/>
        <w:rPr>
          <w:rFonts w:ascii="Museo Sans 300" w:hAnsi="Museo Sans 300"/>
          <w:sz w:val="24"/>
          <w:szCs w:val="24"/>
        </w:rPr>
      </w:pPr>
      <w:r w:rsidRPr="00730B58">
        <w:rPr>
          <w:rFonts w:ascii="Museo Sans 300" w:hAnsi="Museo Sans 300"/>
          <w:sz w:val="24"/>
          <w:szCs w:val="24"/>
        </w:rPr>
        <w:t xml:space="preserve">Conforme Acta de Posesión Material de fecha 20 de junio de 2023, elaborada por el técnico del </w:t>
      </w:r>
      <w:r w:rsidRPr="00730B58">
        <w:rPr>
          <w:rFonts w:ascii="Museo Sans 300" w:hAnsi="Museo Sans 300"/>
          <w:color w:val="000000" w:themeColor="text1"/>
          <w:sz w:val="24"/>
          <w:szCs w:val="24"/>
        </w:rPr>
        <w:t xml:space="preserve">Centro Estratégico de Transformación e Innovación Agropecuaria, </w:t>
      </w:r>
      <w:r w:rsidRPr="00730B58">
        <w:rPr>
          <w:rFonts w:ascii="Museo Sans 300" w:hAnsi="Museo Sans 300"/>
          <w:bCs/>
          <w:sz w:val="24"/>
          <w:szCs w:val="24"/>
          <w:lang w:eastAsia="es-SV"/>
        </w:rPr>
        <w:t xml:space="preserve">CETIA I, </w:t>
      </w:r>
      <w:r w:rsidRPr="00730B58">
        <w:rPr>
          <w:rFonts w:ascii="Museo Sans 300" w:hAnsi="Museo Sans 300"/>
          <w:color w:val="000000" w:themeColor="text1"/>
          <w:sz w:val="24"/>
          <w:szCs w:val="24"/>
        </w:rPr>
        <w:t xml:space="preserve">Sección de Transferencia de Tierras, </w:t>
      </w:r>
      <w:r w:rsidRPr="00730B58">
        <w:rPr>
          <w:rFonts w:ascii="Museo Sans 300" w:hAnsi="Museo Sans 300"/>
          <w:bCs/>
          <w:sz w:val="24"/>
          <w:szCs w:val="24"/>
          <w:lang w:eastAsia="es-SV"/>
        </w:rPr>
        <w:t>señor Nelson Fernando Toledo Castro</w:t>
      </w:r>
      <w:r w:rsidRPr="00730B58">
        <w:rPr>
          <w:rFonts w:ascii="Museo Sans 300" w:hAnsi="Museo Sans 300"/>
          <w:sz w:val="24"/>
          <w:szCs w:val="24"/>
          <w:lang w:eastAsia="es-SV"/>
        </w:rPr>
        <w:t xml:space="preserve">, la solicitante se encuentra </w:t>
      </w:r>
      <w:r w:rsidRPr="00730B58">
        <w:rPr>
          <w:rFonts w:ascii="Museo Sans 300" w:hAnsi="Museo Sans 300"/>
          <w:sz w:val="24"/>
          <w:szCs w:val="24"/>
        </w:rPr>
        <w:t>poseyendo el inmueble de forma quieta, pacífica y sin interrupción desde hace 4 meses.</w:t>
      </w:r>
    </w:p>
    <w:p w14:paraId="7F772E58" w14:textId="77777777" w:rsidR="00DA2E6C" w:rsidRPr="00730B58" w:rsidRDefault="00DA2E6C" w:rsidP="00730B58">
      <w:pPr>
        <w:pStyle w:val="Prrafodelista"/>
        <w:rPr>
          <w:rFonts w:ascii="Museo Sans 300" w:hAnsi="Museo Sans 300"/>
          <w:sz w:val="24"/>
          <w:szCs w:val="24"/>
        </w:rPr>
      </w:pPr>
    </w:p>
    <w:p w14:paraId="1A39EBA5" w14:textId="77777777" w:rsidR="00DA2E6C" w:rsidRPr="00730B58" w:rsidRDefault="00DA2E6C" w:rsidP="00CB6B30">
      <w:pPr>
        <w:pStyle w:val="Prrafodelista"/>
        <w:numPr>
          <w:ilvl w:val="0"/>
          <w:numId w:val="7"/>
        </w:numPr>
        <w:ind w:left="1134" w:hanging="708"/>
        <w:jc w:val="both"/>
        <w:rPr>
          <w:rFonts w:ascii="Museo Sans 300" w:hAnsi="Museo Sans 300"/>
          <w:sz w:val="24"/>
          <w:szCs w:val="24"/>
        </w:rPr>
      </w:pPr>
      <w:r w:rsidRPr="00730B58">
        <w:rPr>
          <w:rFonts w:ascii="Museo Sans 300" w:hAnsi="Museo Sans 300"/>
          <w:sz w:val="24"/>
          <w:szCs w:val="24"/>
        </w:rPr>
        <w:t xml:space="preserve">De acuerdo a declaración simple contenida en la Solicitud de Adjudicación de Inmuebles de fecha 20 de junio de 2023, </w:t>
      </w:r>
      <w:r w:rsidRPr="00730B58">
        <w:rPr>
          <w:rFonts w:ascii="Museo Sans 300" w:hAnsi="Museo Sans 300"/>
          <w:color w:val="000000" w:themeColor="text1"/>
          <w:sz w:val="24"/>
          <w:szCs w:val="24"/>
        </w:rPr>
        <w:t>la solicitante manifiesta que ni ella ni la integrante de su grupo familiar son empleada</w:t>
      </w:r>
      <w:r w:rsidR="00730B58" w:rsidRPr="00730B58">
        <w:rPr>
          <w:rFonts w:ascii="Museo Sans 300" w:hAnsi="Museo Sans 300"/>
          <w:color w:val="000000" w:themeColor="text1"/>
          <w:sz w:val="24"/>
          <w:szCs w:val="24"/>
        </w:rPr>
        <w:t>s de ISTA,</w:t>
      </w:r>
      <w:r w:rsidRPr="00730B58">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3B11CE37" w14:textId="77777777" w:rsidR="00730B58" w:rsidRDefault="00730B58" w:rsidP="00730B58">
      <w:pPr>
        <w:jc w:val="both"/>
        <w:rPr>
          <w:rFonts w:ascii="Museo Sans 300" w:hAnsi="Museo Sans 300"/>
          <w:sz w:val="24"/>
          <w:szCs w:val="24"/>
        </w:rPr>
      </w:pPr>
    </w:p>
    <w:p w14:paraId="3520F371" w14:textId="77777777" w:rsidR="00D72B6A" w:rsidRPr="00730B58" w:rsidRDefault="00D72B6A" w:rsidP="00730B58">
      <w:pPr>
        <w:jc w:val="both"/>
        <w:rPr>
          <w:rFonts w:ascii="Museo Sans 300" w:hAnsi="Museo Sans 300"/>
          <w:sz w:val="24"/>
          <w:szCs w:val="24"/>
        </w:rPr>
      </w:pPr>
      <w:r w:rsidRPr="00730B58">
        <w:rPr>
          <w:rFonts w:ascii="Museo Sans 300" w:hAnsi="Museo Sans 300"/>
          <w:sz w:val="24"/>
          <w:szCs w:val="24"/>
        </w:rPr>
        <w:t>Se ha tenido a la vista:</w:t>
      </w:r>
      <w:r w:rsidR="00DA2E6C" w:rsidRPr="00730B58">
        <w:rPr>
          <w:rFonts w:ascii="Museo Sans 300" w:eastAsia="Times New Roman" w:hAnsi="Museo Sans 300" w:cs="Times New Roman"/>
          <w:sz w:val="24"/>
          <w:szCs w:val="24"/>
        </w:rPr>
        <w:t xml:space="preserve"> Listado de Valores y Extensiones, reporte de valúo por lote agrícola, Solicitud de Adjudicación de Inmueble, acta de posesión material, copias de Documentos Únicos de Identidad, Razón y Constancias de Inscripción de Desmembración en cabeza de su Dueño a favor de ISTA, Listado de solicitantes de Inmuebles, reporte de búsqueda de solicitantes para adjudicaciones generados por el </w:t>
      </w:r>
      <w:r w:rsidR="00DA2E6C" w:rsidRPr="00730B58">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Pr="00730B58">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4C27F943" w14:textId="77777777" w:rsidR="00D72B6A" w:rsidRPr="00730B58" w:rsidRDefault="00D72B6A" w:rsidP="00730B58">
      <w:pPr>
        <w:jc w:val="both"/>
        <w:rPr>
          <w:rFonts w:ascii="Museo Sans 300" w:hAnsi="Museo Sans 300"/>
          <w:sz w:val="24"/>
          <w:szCs w:val="24"/>
        </w:rPr>
      </w:pPr>
    </w:p>
    <w:p w14:paraId="6D0F6FE8" w14:textId="0C669D04" w:rsidR="00D72B6A" w:rsidRPr="00D1728F" w:rsidRDefault="00D72B6A" w:rsidP="00730B58">
      <w:pPr>
        <w:jc w:val="both"/>
        <w:rPr>
          <w:rFonts w:ascii="Museo Sans 300" w:hAnsi="Museo Sans 300"/>
          <w:sz w:val="24"/>
          <w:szCs w:val="24"/>
        </w:rPr>
      </w:pPr>
      <w:r w:rsidRPr="00730B58">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30B58">
        <w:rPr>
          <w:rFonts w:ascii="Museo Sans 300" w:hAnsi="Museo Sans 300"/>
          <w:bCs/>
          <w:sz w:val="24"/>
          <w:szCs w:val="24"/>
        </w:rPr>
        <w:t xml:space="preserve">Ley del Régimen Especial de la Tierra en Propiedad de Las Asociaciones Cooperativas, Comunales y Comunitarias Campesinas  Beneficiarios de </w:t>
      </w:r>
      <w:r w:rsidRPr="00730B58">
        <w:rPr>
          <w:rFonts w:ascii="Museo Sans 300" w:hAnsi="Museo Sans 300"/>
          <w:bCs/>
          <w:sz w:val="24"/>
          <w:szCs w:val="24"/>
        </w:rPr>
        <w:lastRenderedPageBreak/>
        <w:t>la Reforma Agraria</w:t>
      </w:r>
      <w:r w:rsidRPr="00730B58">
        <w:rPr>
          <w:rFonts w:ascii="Museo Sans 300" w:hAnsi="Museo Sans 300"/>
          <w:sz w:val="24"/>
          <w:szCs w:val="24"/>
        </w:rPr>
        <w:t xml:space="preserve">, la Junta Directiva, </w:t>
      </w:r>
      <w:r w:rsidRPr="00730B58">
        <w:rPr>
          <w:rFonts w:ascii="Museo Sans 300" w:hAnsi="Museo Sans 300"/>
          <w:b/>
          <w:sz w:val="24"/>
          <w:szCs w:val="24"/>
          <w:u w:val="single"/>
        </w:rPr>
        <w:t>ACUERDA: PRIMERO:</w:t>
      </w:r>
      <w:r w:rsidRPr="00730B58">
        <w:rPr>
          <w:rFonts w:ascii="Museo Sans 300" w:hAnsi="Museo Sans 300"/>
          <w:b/>
          <w:sz w:val="24"/>
          <w:szCs w:val="24"/>
        </w:rPr>
        <w:t xml:space="preserve"> </w:t>
      </w:r>
      <w:r w:rsidR="003D6352">
        <w:rPr>
          <w:rFonts w:ascii="Museo Sans 300" w:hAnsi="Museo Sans 300"/>
          <w:sz w:val="24"/>
          <w:szCs w:val="24"/>
        </w:rPr>
        <w:t xml:space="preserve">Aprobar la adjudicación </w:t>
      </w:r>
      <w:r w:rsidRPr="00730B58">
        <w:rPr>
          <w:rFonts w:ascii="Museo Sans 300" w:hAnsi="Museo Sans 300"/>
          <w:sz w:val="24"/>
          <w:szCs w:val="24"/>
        </w:rPr>
        <w:t xml:space="preserve">y transferencia por compraventa de </w:t>
      </w:r>
      <w:r w:rsidRPr="00730B58">
        <w:rPr>
          <w:rFonts w:ascii="Museo Sans 300" w:hAnsi="Museo Sans 300"/>
          <w:b/>
          <w:sz w:val="24"/>
          <w:szCs w:val="24"/>
        </w:rPr>
        <w:t xml:space="preserve">01 lote agrícola </w:t>
      </w:r>
      <w:r w:rsidRPr="00730B58">
        <w:rPr>
          <w:rFonts w:ascii="Museo Sans 300" w:hAnsi="Museo Sans 300"/>
          <w:sz w:val="24"/>
          <w:szCs w:val="24"/>
        </w:rPr>
        <w:t>a</w:t>
      </w:r>
      <w:r w:rsidRPr="00730B58">
        <w:rPr>
          <w:rFonts w:ascii="Museo Sans 300" w:hAnsi="Museo Sans 300"/>
          <w:color w:val="000000" w:themeColor="text1"/>
          <w:sz w:val="24"/>
          <w:szCs w:val="24"/>
          <w:lang w:val="es-ES"/>
        </w:rPr>
        <w:t xml:space="preserve"> favor de la señora</w:t>
      </w:r>
      <w:r w:rsidRPr="00730B58">
        <w:rPr>
          <w:rFonts w:ascii="Museo Sans 300" w:hAnsi="Museo Sans 300"/>
          <w:sz w:val="24"/>
          <w:szCs w:val="24"/>
          <w:lang w:val="es-ES" w:eastAsia="es-ES"/>
        </w:rPr>
        <w:t>:</w:t>
      </w:r>
      <w:r w:rsidR="00DA2E6C" w:rsidRPr="00730B58">
        <w:rPr>
          <w:rFonts w:ascii="Museo Sans 300" w:hAnsi="Museo Sans 300" w:cs="Times New Roman"/>
          <w:b/>
          <w:color w:val="000000" w:themeColor="text1"/>
          <w:sz w:val="24"/>
          <w:szCs w:val="24"/>
          <w:lang w:val="es-ES"/>
        </w:rPr>
        <w:t xml:space="preserve"> ELSA DE LOS SANTOS BARCENES DE GONZALEZ </w:t>
      </w:r>
      <w:r w:rsidR="00DA2E6C" w:rsidRPr="00730B58">
        <w:rPr>
          <w:rFonts w:ascii="Museo Sans 300" w:hAnsi="Museo Sans 300" w:cs="Times New Roman"/>
          <w:color w:val="000000" w:themeColor="text1"/>
          <w:sz w:val="24"/>
          <w:szCs w:val="24"/>
          <w:lang w:val="es-ES"/>
        </w:rPr>
        <w:t xml:space="preserve">y </w:t>
      </w:r>
      <w:r w:rsidR="00D1728F">
        <w:rPr>
          <w:rFonts w:ascii="Museo Sans 300" w:hAnsi="Museo Sans 300" w:cs="Times New Roman"/>
          <w:color w:val="000000" w:themeColor="text1"/>
          <w:sz w:val="24"/>
          <w:szCs w:val="24"/>
          <w:lang w:val="es-ES"/>
        </w:rPr>
        <w:t>---</w:t>
      </w:r>
      <w:r w:rsidR="00DA2E6C" w:rsidRPr="00730B58">
        <w:rPr>
          <w:rFonts w:ascii="Museo Sans 300" w:hAnsi="Museo Sans 300" w:cs="Times New Roman"/>
          <w:b/>
          <w:color w:val="000000" w:themeColor="text1"/>
          <w:sz w:val="24"/>
          <w:szCs w:val="24"/>
          <w:lang w:val="es-ES"/>
        </w:rPr>
        <w:t xml:space="preserve"> NANCY PATRICIA GONZALEZ BARCENES</w:t>
      </w:r>
      <w:r w:rsidR="00DA2E6C" w:rsidRPr="00730B58">
        <w:rPr>
          <w:rFonts w:ascii="Museo Sans 300" w:eastAsia="Calibri" w:hAnsi="Museo Sans 300" w:cs="Arial"/>
          <w:b/>
          <w:bCs/>
          <w:sz w:val="24"/>
          <w:szCs w:val="24"/>
        </w:rPr>
        <w:t xml:space="preserve">, </w:t>
      </w:r>
      <w:r w:rsidR="00DA2E6C" w:rsidRPr="00730B58">
        <w:rPr>
          <w:rFonts w:ascii="Museo Sans 300" w:eastAsia="Times New Roman" w:hAnsi="Museo Sans 300" w:cs="Times New Roman"/>
          <w:bCs/>
          <w:color w:val="000000" w:themeColor="text1"/>
          <w:sz w:val="24"/>
          <w:szCs w:val="24"/>
        </w:rPr>
        <w:t xml:space="preserve">de generales antes relacionadas; inmueble </w:t>
      </w:r>
      <w:r w:rsidR="00DA2E6C" w:rsidRPr="00730B58">
        <w:rPr>
          <w:rFonts w:ascii="Museo Sans 300" w:hAnsi="Museo Sans 300"/>
          <w:sz w:val="24"/>
          <w:szCs w:val="24"/>
        </w:rPr>
        <w:t xml:space="preserve">perteneciente </w:t>
      </w:r>
      <w:r w:rsidR="00DA2E6C" w:rsidRPr="00730B58">
        <w:rPr>
          <w:rFonts w:ascii="Museo Sans 300" w:eastAsia="Times New Roman" w:hAnsi="Museo Sans 300" w:cs="Times New Roman"/>
          <w:sz w:val="24"/>
          <w:szCs w:val="24"/>
          <w:lang w:val="es-ES" w:eastAsia="es-ES"/>
        </w:rPr>
        <w:t xml:space="preserve">al Proyecto de </w:t>
      </w:r>
      <w:r w:rsidR="00DA2E6C" w:rsidRPr="00730B58">
        <w:rPr>
          <w:rFonts w:ascii="Museo Sans 300" w:hAnsi="Museo Sans 300" w:cs="Arial"/>
          <w:sz w:val="24"/>
          <w:szCs w:val="24"/>
        </w:rPr>
        <w:t xml:space="preserve">Lotificación Agrícola y Asentamiento Comunitario en el inmueble denominado registralmente como </w:t>
      </w:r>
      <w:r w:rsidR="00DA2E6C" w:rsidRPr="00730B58">
        <w:rPr>
          <w:rFonts w:ascii="Museo Sans 300" w:hAnsi="Museo Sans 300" w:cs="Arial"/>
          <w:b/>
          <w:sz w:val="24"/>
          <w:szCs w:val="24"/>
        </w:rPr>
        <w:t xml:space="preserve">HACIENDA SINGUIL Y SANTA RITA, </w:t>
      </w:r>
      <w:r w:rsidR="00DA2E6C" w:rsidRPr="00730B58">
        <w:rPr>
          <w:rFonts w:ascii="Museo Sans 300" w:hAnsi="Museo Sans 300" w:cs="Arial"/>
          <w:sz w:val="24"/>
          <w:szCs w:val="24"/>
        </w:rPr>
        <w:t xml:space="preserve">y según planos como </w:t>
      </w:r>
      <w:r w:rsidR="00DA2E6C" w:rsidRPr="00730B58">
        <w:rPr>
          <w:rFonts w:ascii="Museo Sans 300" w:hAnsi="Museo Sans 300" w:cs="Arial"/>
          <w:b/>
          <w:bCs/>
          <w:sz w:val="24"/>
          <w:szCs w:val="24"/>
        </w:rPr>
        <w:t>HACIENDA EL</w:t>
      </w:r>
      <w:r w:rsidR="00DA2E6C" w:rsidRPr="00730B58">
        <w:rPr>
          <w:rFonts w:ascii="Museo Sans 300" w:hAnsi="Museo Sans 300" w:cs="Arial"/>
          <w:sz w:val="24"/>
          <w:szCs w:val="24"/>
        </w:rPr>
        <w:t xml:space="preserve"> </w:t>
      </w:r>
      <w:r w:rsidR="00DA2E6C" w:rsidRPr="00730B58">
        <w:rPr>
          <w:rFonts w:ascii="Museo Sans 300" w:hAnsi="Museo Sans 300" w:cs="Arial"/>
          <w:b/>
          <w:sz w:val="24"/>
          <w:szCs w:val="24"/>
        </w:rPr>
        <w:t xml:space="preserve">SINGUIL Y SANTA RITA PORCIÓN 1, </w:t>
      </w:r>
      <w:r w:rsidR="00DA2E6C" w:rsidRPr="00730B58">
        <w:rPr>
          <w:rFonts w:ascii="Museo Sans 300" w:hAnsi="Museo Sans 300"/>
          <w:sz w:val="24"/>
          <w:szCs w:val="24"/>
        </w:rPr>
        <w:t>situada en, jurisdicción de El Porvenir, departamento de Santa Ana</w:t>
      </w:r>
      <w:r w:rsidRPr="00730B58">
        <w:rPr>
          <w:rFonts w:ascii="Museo Sans 300" w:hAnsi="Museo Sans 300"/>
          <w:sz w:val="24"/>
          <w:szCs w:val="24"/>
          <w:lang w:val="es-ES" w:eastAsia="es-ES"/>
        </w:rPr>
        <w:t>,</w:t>
      </w:r>
      <w:r w:rsidRPr="00730B58">
        <w:rPr>
          <w:rFonts w:ascii="Museo Sans 300" w:hAnsi="Museo Sans 300"/>
          <w:b/>
          <w:sz w:val="24"/>
          <w:szCs w:val="24"/>
        </w:rPr>
        <w:t xml:space="preserve"> </w:t>
      </w:r>
      <w:r w:rsidRPr="00730B58">
        <w:rPr>
          <w:rFonts w:ascii="Museo Sans 300" w:hAnsi="Museo Sans 300"/>
          <w:sz w:val="24"/>
          <w:szCs w:val="24"/>
          <w:lang w:val="es-ES"/>
        </w:rPr>
        <w:t xml:space="preserve">quedando la adjudicación conforme el cuadro de valores y extensiones  siguiente: </w:t>
      </w:r>
    </w:p>
    <w:p w14:paraId="04450DD2" w14:textId="77777777" w:rsidR="00D72B6A" w:rsidRDefault="00D72B6A" w:rsidP="00D72B6A">
      <w:pPr>
        <w:pStyle w:val="Prrafodelista"/>
        <w:ind w:left="1134" w:hanging="1134"/>
        <w:jc w:val="both"/>
        <w:rPr>
          <w:rFonts w:ascii="Museo Sans 300" w:hAnsi="Museo Sans 300" w:cs="Arial"/>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A2E6C" w14:paraId="344A7E87" w14:textId="77777777" w:rsidTr="003F549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4182E7E" w14:textId="77777777" w:rsidR="00DA2E6C" w:rsidRDefault="00DA2E6C" w:rsidP="00EF7B1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EBC5FDB" w14:textId="77777777" w:rsidR="00DA2E6C" w:rsidRDefault="00DA2E6C" w:rsidP="00EF7B1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BB6245C" w14:textId="77777777" w:rsidR="00DA2E6C" w:rsidRDefault="00DA2E6C" w:rsidP="00EF7B15">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59DA20F" w14:textId="77777777" w:rsidR="00DA2E6C" w:rsidRDefault="00DA2E6C" w:rsidP="00EF7B1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B5EDB9D" w14:textId="77777777" w:rsidR="00DA2E6C" w:rsidRDefault="00DA2E6C" w:rsidP="00EF7B1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11BD86C" w14:textId="77777777" w:rsidR="00DA2E6C" w:rsidRDefault="00DA2E6C" w:rsidP="00EF7B1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A2E6C" w14:paraId="44156A7E" w14:textId="77777777" w:rsidTr="003F5498">
        <w:tc>
          <w:tcPr>
            <w:tcW w:w="1413" w:type="pct"/>
            <w:tcBorders>
              <w:top w:val="single" w:sz="2" w:space="0" w:color="auto"/>
              <w:left w:val="single" w:sz="2" w:space="0" w:color="auto"/>
              <w:bottom w:val="single" w:sz="2" w:space="0" w:color="auto"/>
              <w:right w:val="single" w:sz="2" w:space="0" w:color="auto"/>
            </w:tcBorders>
            <w:shd w:val="clear" w:color="auto" w:fill="DCDCDC"/>
          </w:tcPr>
          <w:p w14:paraId="28E4CBF9" w14:textId="77777777" w:rsidR="00DA2E6C" w:rsidRDefault="00DA2E6C" w:rsidP="00EF7B1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C71DB82" w14:textId="77777777" w:rsidR="00DA2E6C" w:rsidRDefault="00DA2E6C" w:rsidP="00EF7B1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6FEF213" w14:textId="77777777" w:rsidR="00DA2E6C" w:rsidRDefault="00DA2E6C" w:rsidP="00EF7B1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D99B9D0" w14:textId="77777777" w:rsidR="00DA2E6C" w:rsidRDefault="00DA2E6C" w:rsidP="00EF7B1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D7A4484" w14:textId="77777777" w:rsidR="00DA2E6C" w:rsidRDefault="00DA2E6C" w:rsidP="00EF7B1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6A361A2" w14:textId="77777777" w:rsidR="00DA2E6C" w:rsidRDefault="00DA2E6C" w:rsidP="00EF7B15">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4E54A0F" w14:textId="77777777" w:rsidR="00DA2E6C" w:rsidRDefault="00DA2E6C" w:rsidP="00EF7B15">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B5702DC" w14:textId="77777777" w:rsidR="00DA2E6C" w:rsidRDefault="00DA2E6C" w:rsidP="00EF7B15">
            <w:pPr>
              <w:widowControl w:val="0"/>
              <w:autoSpaceDE w:val="0"/>
              <w:autoSpaceDN w:val="0"/>
              <w:adjustRightInd w:val="0"/>
              <w:rPr>
                <w:rFonts w:ascii="Times New Roman" w:hAnsi="Times New Roman" w:cs="Times New Roman"/>
                <w:b/>
                <w:bCs/>
                <w:sz w:val="14"/>
                <w:szCs w:val="14"/>
              </w:rPr>
            </w:pPr>
          </w:p>
        </w:tc>
      </w:tr>
    </w:tbl>
    <w:p w14:paraId="04A342F0" w14:textId="77777777" w:rsidR="00DA2E6C" w:rsidRDefault="00DA2E6C" w:rsidP="00DA2E6C">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DA2E6C" w14:paraId="1D273462" w14:textId="77777777" w:rsidTr="00EF7B15">
        <w:tc>
          <w:tcPr>
            <w:tcW w:w="2600" w:type="dxa"/>
            <w:tcBorders>
              <w:top w:val="single" w:sz="2" w:space="0" w:color="auto"/>
              <w:left w:val="single" w:sz="2" w:space="0" w:color="auto"/>
              <w:bottom w:val="single" w:sz="2" w:space="0" w:color="auto"/>
              <w:right w:val="single" w:sz="2" w:space="0" w:color="auto"/>
            </w:tcBorders>
          </w:tcPr>
          <w:p w14:paraId="064B9887" w14:textId="77777777" w:rsidR="00DA2E6C" w:rsidRDefault="00DA2E6C" w:rsidP="00EF7B1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146 </w:t>
            </w:r>
          </w:p>
        </w:tc>
      </w:tr>
    </w:tbl>
    <w:p w14:paraId="04115611" w14:textId="77777777" w:rsidR="00DA2E6C" w:rsidRDefault="00DA2E6C" w:rsidP="00DA2E6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5"/>
        <w:gridCol w:w="991"/>
        <w:gridCol w:w="2519"/>
        <w:gridCol w:w="578"/>
        <w:gridCol w:w="578"/>
        <w:gridCol w:w="619"/>
        <w:gridCol w:w="661"/>
        <w:gridCol w:w="657"/>
      </w:tblGrid>
      <w:tr w:rsidR="00DA2E6C" w14:paraId="4E1BF730" w14:textId="77777777" w:rsidTr="00DA2E6C">
        <w:tc>
          <w:tcPr>
            <w:tcW w:w="1414" w:type="pct"/>
            <w:vMerge w:val="restart"/>
            <w:tcBorders>
              <w:top w:val="single" w:sz="2" w:space="0" w:color="auto"/>
              <w:left w:val="single" w:sz="2" w:space="0" w:color="auto"/>
              <w:bottom w:val="single" w:sz="2" w:space="0" w:color="auto"/>
              <w:right w:val="single" w:sz="2" w:space="0" w:color="auto"/>
            </w:tcBorders>
          </w:tcPr>
          <w:p w14:paraId="6030A3D3" w14:textId="0C1D423D" w:rsidR="00DA2E6C" w:rsidRDefault="00D1728F" w:rsidP="00EF7B1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2E6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509B7D0" w14:textId="77777777" w:rsidR="00DA2E6C" w:rsidRDefault="00DA2E6C" w:rsidP="00EF7B1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20DD6F18" w14:textId="08A6036D" w:rsidR="00DA2E6C" w:rsidRDefault="00D1728F" w:rsidP="00EF7B1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A2E6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9FBBEF6" w14:textId="77777777" w:rsidR="00DA2E6C" w:rsidRDefault="00DA2E6C" w:rsidP="00EF7B15">
            <w:pPr>
              <w:widowControl w:val="0"/>
              <w:autoSpaceDE w:val="0"/>
              <w:autoSpaceDN w:val="0"/>
              <w:adjustRightInd w:val="0"/>
              <w:rPr>
                <w:rFonts w:ascii="Times New Roman" w:hAnsi="Times New Roman" w:cs="Times New Roman"/>
                <w:sz w:val="14"/>
                <w:szCs w:val="14"/>
              </w:rPr>
            </w:pPr>
          </w:p>
          <w:p w14:paraId="79D9DC00" w14:textId="77777777" w:rsidR="00DA2E6C" w:rsidRDefault="00DA2E6C" w:rsidP="00EF7B1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5D9D6C6" w14:textId="77777777" w:rsidR="00DA2E6C" w:rsidRDefault="00DA2E6C" w:rsidP="00EF7B15">
            <w:pPr>
              <w:widowControl w:val="0"/>
              <w:autoSpaceDE w:val="0"/>
              <w:autoSpaceDN w:val="0"/>
              <w:adjustRightInd w:val="0"/>
              <w:rPr>
                <w:rFonts w:ascii="Times New Roman" w:hAnsi="Times New Roman" w:cs="Times New Roman"/>
                <w:sz w:val="14"/>
                <w:szCs w:val="14"/>
              </w:rPr>
            </w:pPr>
          </w:p>
          <w:p w14:paraId="01113DA1" w14:textId="5E9AA6E1" w:rsidR="00DA2E6C" w:rsidRDefault="00D1728F" w:rsidP="00EF7B1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2E6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D75F8D9" w14:textId="77777777" w:rsidR="00DA2E6C" w:rsidRDefault="00DA2E6C" w:rsidP="00EF7B15">
            <w:pPr>
              <w:widowControl w:val="0"/>
              <w:autoSpaceDE w:val="0"/>
              <w:autoSpaceDN w:val="0"/>
              <w:adjustRightInd w:val="0"/>
              <w:rPr>
                <w:rFonts w:ascii="Times New Roman" w:hAnsi="Times New Roman" w:cs="Times New Roman"/>
                <w:sz w:val="14"/>
                <w:szCs w:val="14"/>
              </w:rPr>
            </w:pPr>
          </w:p>
          <w:p w14:paraId="01D84885" w14:textId="34822BF0" w:rsidR="00DA2E6C" w:rsidRDefault="00D1728F" w:rsidP="00EF7B1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2E6C">
              <w:rPr>
                <w:rFonts w:ascii="Times New Roman" w:hAnsi="Times New Roman" w:cs="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14:paraId="6162D152" w14:textId="77777777" w:rsidR="00DA2E6C" w:rsidRDefault="00DA2E6C" w:rsidP="00EF7B15">
            <w:pPr>
              <w:widowControl w:val="0"/>
              <w:autoSpaceDE w:val="0"/>
              <w:autoSpaceDN w:val="0"/>
              <w:adjustRightInd w:val="0"/>
              <w:jc w:val="right"/>
              <w:rPr>
                <w:rFonts w:ascii="Times New Roman" w:hAnsi="Times New Roman" w:cs="Times New Roman"/>
                <w:sz w:val="14"/>
                <w:szCs w:val="14"/>
              </w:rPr>
            </w:pPr>
          </w:p>
          <w:p w14:paraId="2705256D" w14:textId="77777777" w:rsidR="00DA2E6C" w:rsidRDefault="00DA2E6C" w:rsidP="00EF7B1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19882.47 </w:t>
            </w:r>
          </w:p>
        </w:tc>
        <w:tc>
          <w:tcPr>
            <w:tcW w:w="359" w:type="pct"/>
            <w:tcBorders>
              <w:top w:val="single" w:sz="2" w:space="0" w:color="auto"/>
              <w:left w:val="single" w:sz="2" w:space="0" w:color="auto"/>
              <w:bottom w:val="single" w:sz="2" w:space="0" w:color="auto"/>
              <w:right w:val="single" w:sz="2" w:space="0" w:color="auto"/>
            </w:tcBorders>
          </w:tcPr>
          <w:p w14:paraId="0B79853E" w14:textId="77777777" w:rsidR="00DA2E6C" w:rsidRDefault="00DA2E6C" w:rsidP="00EF7B15">
            <w:pPr>
              <w:widowControl w:val="0"/>
              <w:autoSpaceDE w:val="0"/>
              <w:autoSpaceDN w:val="0"/>
              <w:adjustRightInd w:val="0"/>
              <w:jc w:val="right"/>
              <w:rPr>
                <w:rFonts w:ascii="Times New Roman" w:hAnsi="Times New Roman" w:cs="Times New Roman"/>
                <w:sz w:val="14"/>
                <w:szCs w:val="14"/>
              </w:rPr>
            </w:pPr>
          </w:p>
          <w:p w14:paraId="4FF9494E" w14:textId="77777777" w:rsidR="00DA2E6C" w:rsidRDefault="00DA2E6C" w:rsidP="00EF7B1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12070.89 </w:t>
            </w:r>
          </w:p>
        </w:tc>
        <w:tc>
          <w:tcPr>
            <w:tcW w:w="358" w:type="pct"/>
            <w:tcBorders>
              <w:top w:val="single" w:sz="2" w:space="0" w:color="auto"/>
              <w:left w:val="single" w:sz="2" w:space="0" w:color="auto"/>
              <w:bottom w:val="single" w:sz="2" w:space="0" w:color="auto"/>
              <w:right w:val="single" w:sz="2" w:space="0" w:color="auto"/>
            </w:tcBorders>
          </w:tcPr>
          <w:p w14:paraId="297E0E81" w14:textId="77777777" w:rsidR="00DA2E6C" w:rsidRDefault="00DA2E6C" w:rsidP="00EF7B15">
            <w:pPr>
              <w:widowControl w:val="0"/>
              <w:autoSpaceDE w:val="0"/>
              <w:autoSpaceDN w:val="0"/>
              <w:adjustRightInd w:val="0"/>
              <w:jc w:val="right"/>
              <w:rPr>
                <w:rFonts w:ascii="Times New Roman" w:hAnsi="Times New Roman" w:cs="Times New Roman"/>
                <w:sz w:val="14"/>
                <w:szCs w:val="14"/>
              </w:rPr>
            </w:pPr>
          </w:p>
          <w:p w14:paraId="63FF242E" w14:textId="77777777" w:rsidR="00DA2E6C" w:rsidRDefault="00DA2E6C" w:rsidP="00EF7B1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105620.29 </w:t>
            </w:r>
          </w:p>
        </w:tc>
      </w:tr>
      <w:tr w:rsidR="00DA2E6C" w14:paraId="30607000" w14:textId="77777777" w:rsidTr="00DA2E6C">
        <w:tc>
          <w:tcPr>
            <w:tcW w:w="1414" w:type="pct"/>
            <w:vMerge/>
            <w:tcBorders>
              <w:top w:val="single" w:sz="2" w:space="0" w:color="auto"/>
              <w:left w:val="single" w:sz="2" w:space="0" w:color="auto"/>
              <w:bottom w:val="single" w:sz="2" w:space="0" w:color="auto"/>
              <w:right w:val="single" w:sz="2" w:space="0" w:color="auto"/>
            </w:tcBorders>
          </w:tcPr>
          <w:p w14:paraId="21E6DDA8" w14:textId="77777777" w:rsidR="00DA2E6C" w:rsidRDefault="00DA2E6C" w:rsidP="00EF7B15">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0D23B1E" w14:textId="77777777" w:rsidR="00DA2E6C" w:rsidRDefault="00DA2E6C" w:rsidP="00EF7B15">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C32B383" w14:textId="77777777" w:rsidR="00DA2E6C" w:rsidRDefault="00DA2E6C" w:rsidP="00EF7B15">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1D5241" w14:textId="77777777" w:rsidR="00DA2E6C" w:rsidRDefault="00DA2E6C" w:rsidP="00EF7B15">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E93ACA" w14:textId="77777777" w:rsidR="00DA2E6C" w:rsidRDefault="00DA2E6C" w:rsidP="00EF7B15">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181338B" w14:textId="77777777" w:rsidR="00DA2E6C" w:rsidRDefault="00DA2E6C" w:rsidP="00EF7B1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19882.47 </w:t>
            </w:r>
          </w:p>
        </w:tc>
        <w:tc>
          <w:tcPr>
            <w:tcW w:w="359" w:type="pct"/>
            <w:tcBorders>
              <w:top w:val="single" w:sz="2" w:space="0" w:color="auto"/>
              <w:left w:val="single" w:sz="2" w:space="0" w:color="auto"/>
              <w:bottom w:val="single" w:sz="2" w:space="0" w:color="auto"/>
              <w:right w:val="single" w:sz="2" w:space="0" w:color="auto"/>
            </w:tcBorders>
          </w:tcPr>
          <w:p w14:paraId="14A3455F" w14:textId="77777777" w:rsidR="00DA2E6C" w:rsidRDefault="00DA2E6C" w:rsidP="00EF7B1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12070.89 </w:t>
            </w:r>
          </w:p>
        </w:tc>
        <w:tc>
          <w:tcPr>
            <w:tcW w:w="358" w:type="pct"/>
            <w:tcBorders>
              <w:top w:val="single" w:sz="2" w:space="0" w:color="auto"/>
              <w:left w:val="single" w:sz="2" w:space="0" w:color="auto"/>
              <w:bottom w:val="single" w:sz="2" w:space="0" w:color="auto"/>
              <w:right w:val="single" w:sz="2" w:space="0" w:color="auto"/>
            </w:tcBorders>
          </w:tcPr>
          <w:p w14:paraId="56A91A3D" w14:textId="77777777" w:rsidR="00DA2E6C" w:rsidRDefault="00DA2E6C" w:rsidP="00EF7B1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105620.29 </w:t>
            </w:r>
          </w:p>
        </w:tc>
      </w:tr>
      <w:tr w:rsidR="00DA2E6C" w14:paraId="072A0EE6" w14:textId="77777777" w:rsidTr="00DA2E6C">
        <w:tc>
          <w:tcPr>
            <w:tcW w:w="1414" w:type="pct"/>
            <w:vMerge/>
            <w:tcBorders>
              <w:top w:val="single" w:sz="2" w:space="0" w:color="auto"/>
              <w:left w:val="single" w:sz="2" w:space="0" w:color="auto"/>
              <w:bottom w:val="single" w:sz="2" w:space="0" w:color="auto"/>
              <w:right w:val="single" w:sz="2" w:space="0" w:color="auto"/>
            </w:tcBorders>
          </w:tcPr>
          <w:p w14:paraId="7EB581AB" w14:textId="77777777" w:rsidR="00DA2E6C" w:rsidRDefault="00DA2E6C" w:rsidP="00EF7B15">
            <w:pPr>
              <w:widowControl w:val="0"/>
              <w:autoSpaceDE w:val="0"/>
              <w:autoSpaceDN w:val="0"/>
              <w:adjustRightInd w:val="0"/>
              <w:rPr>
                <w:rFonts w:ascii="Times New Roman" w:hAnsi="Times New Roman" w:cs="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143C7CE0" w14:textId="77777777" w:rsidR="00DA2E6C" w:rsidRDefault="00DA2E6C" w:rsidP="00EF7B1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19882.47 </w:t>
            </w:r>
          </w:p>
          <w:p w14:paraId="6F8F6BAC" w14:textId="77777777" w:rsidR="00DA2E6C" w:rsidRDefault="00DA2E6C" w:rsidP="00EF7B1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12070.89 </w:t>
            </w:r>
          </w:p>
          <w:p w14:paraId="6C229E91" w14:textId="77777777" w:rsidR="00DA2E6C" w:rsidRDefault="00DA2E6C" w:rsidP="00EF7B1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105620.29 </w:t>
            </w:r>
          </w:p>
        </w:tc>
      </w:tr>
    </w:tbl>
    <w:p w14:paraId="738A4885" w14:textId="77777777" w:rsidR="00DA2E6C" w:rsidRDefault="00DA2E6C" w:rsidP="00D72B6A">
      <w:pPr>
        <w:pStyle w:val="Prrafodelista"/>
        <w:ind w:left="1134" w:hanging="1134"/>
        <w:jc w:val="both"/>
        <w:rPr>
          <w:rFonts w:ascii="Museo Sans 300" w:hAnsi="Museo Sans 300" w:cs="Arial"/>
          <w:sz w:val="24"/>
          <w:szCs w:val="2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DA2E6C" w14:paraId="13AEA037" w14:textId="77777777" w:rsidTr="00DA2E6C">
        <w:tc>
          <w:tcPr>
            <w:tcW w:w="1951" w:type="pct"/>
            <w:tcBorders>
              <w:top w:val="single" w:sz="2" w:space="0" w:color="auto"/>
              <w:left w:val="single" w:sz="2" w:space="0" w:color="auto"/>
              <w:bottom w:val="single" w:sz="2" w:space="0" w:color="auto"/>
              <w:right w:val="single" w:sz="2" w:space="0" w:color="auto"/>
            </w:tcBorders>
            <w:shd w:val="clear" w:color="auto" w:fill="DCDCDC"/>
          </w:tcPr>
          <w:p w14:paraId="1B0D14A6" w14:textId="77777777" w:rsidR="00DA2E6C" w:rsidRDefault="00DA2E6C" w:rsidP="00EF7B15">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FDDE15F" w14:textId="77777777" w:rsidR="00DA2E6C" w:rsidRDefault="00DA2E6C" w:rsidP="00EF7B15">
            <w:pPr>
              <w:widowControl w:val="0"/>
              <w:autoSpaceDE w:val="0"/>
              <w:autoSpaceDN w:val="0"/>
              <w:adjustRightInd w:val="0"/>
              <w:jc w:val="center"/>
              <w:rPr>
                <w:b/>
                <w:bCs/>
                <w:sz w:val="14"/>
                <w:szCs w:val="14"/>
              </w:rPr>
            </w:pPr>
            <w:r>
              <w:rPr>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E1BD4C6" w14:textId="77777777" w:rsidR="00DA2E6C" w:rsidRDefault="00DA2E6C" w:rsidP="00EF7B15">
            <w:pPr>
              <w:widowControl w:val="0"/>
              <w:autoSpaceDE w:val="0"/>
              <w:autoSpaceDN w:val="0"/>
              <w:adjustRightInd w:val="0"/>
              <w:jc w:val="right"/>
              <w:rPr>
                <w:b/>
                <w:bCs/>
                <w:sz w:val="14"/>
                <w:szCs w:val="14"/>
              </w:rPr>
            </w:pPr>
            <w:r>
              <w:rPr>
                <w:b/>
                <w:bCs/>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CBE92E8" w14:textId="77777777" w:rsidR="00DA2E6C" w:rsidRDefault="00DA2E6C" w:rsidP="00EF7B15">
            <w:pPr>
              <w:widowControl w:val="0"/>
              <w:autoSpaceDE w:val="0"/>
              <w:autoSpaceDN w:val="0"/>
              <w:adjustRightInd w:val="0"/>
              <w:jc w:val="right"/>
              <w:rPr>
                <w:b/>
                <w:bCs/>
                <w:sz w:val="14"/>
                <w:szCs w:val="14"/>
              </w:rPr>
            </w:pP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616CC75" w14:textId="77777777" w:rsidR="00DA2E6C" w:rsidRDefault="00DA2E6C" w:rsidP="00EF7B15">
            <w:pPr>
              <w:widowControl w:val="0"/>
              <w:autoSpaceDE w:val="0"/>
              <w:autoSpaceDN w:val="0"/>
              <w:adjustRightInd w:val="0"/>
              <w:jc w:val="right"/>
              <w:rPr>
                <w:b/>
                <w:bCs/>
                <w:sz w:val="14"/>
                <w:szCs w:val="14"/>
              </w:rPr>
            </w:pPr>
            <w:r>
              <w:rPr>
                <w:b/>
                <w:bCs/>
                <w:sz w:val="14"/>
                <w:szCs w:val="14"/>
              </w:rPr>
              <w:t xml:space="preserve"> </w:t>
            </w:r>
          </w:p>
        </w:tc>
      </w:tr>
      <w:tr w:rsidR="00DA2E6C" w14:paraId="72E024A7" w14:textId="77777777" w:rsidTr="00DA2E6C">
        <w:tc>
          <w:tcPr>
            <w:tcW w:w="1951" w:type="pct"/>
            <w:tcBorders>
              <w:top w:val="single" w:sz="2" w:space="0" w:color="auto"/>
              <w:left w:val="single" w:sz="2" w:space="0" w:color="auto"/>
              <w:bottom w:val="single" w:sz="2" w:space="0" w:color="auto"/>
              <w:right w:val="single" w:sz="2" w:space="0" w:color="auto"/>
            </w:tcBorders>
            <w:shd w:val="clear" w:color="auto" w:fill="DCDCDC"/>
          </w:tcPr>
          <w:p w14:paraId="2D450D30" w14:textId="77777777" w:rsidR="00DA2E6C" w:rsidRDefault="00DA2E6C" w:rsidP="00EF7B15">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D17AE8C" w14:textId="77777777" w:rsidR="00DA2E6C" w:rsidRDefault="00DA2E6C" w:rsidP="00EF7B15">
            <w:pPr>
              <w:widowControl w:val="0"/>
              <w:autoSpaceDE w:val="0"/>
              <w:autoSpaceDN w:val="0"/>
              <w:adjustRightInd w:val="0"/>
              <w:jc w:val="center"/>
              <w:rPr>
                <w:b/>
                <w:bCs/>
                <w:sz w:val="14"/>
                <w:szCs w:val="14"/>
              </w:rPr>
            </w:pPr>
            <w:r>
              <w:rPr>
                <w:b/>
                <w:bCs/>
                <w:sz w:val="14"/>
                <w:szCs w:val="14"/>
              </w:rPr>
              <w:t>1</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0900EF9" w14:textId="77777777" w:rsidR="00DA2E6C" w:rsidRDefault="00DA2E6C" w:rsidP="00DA2E6C">
            <w:pPr>
              <w:widowControl w:val="0"/>
              <w:autoSpaceDE w:val="0"/>
              <w:autoSpaceDN w:val="0"/>
              <w:adjustRightInd w:val="0"/>
              <w:jc w:val="right"/>
              <w:rPr>
                <w:b/>
                <w:bCs/>
                <w:sz w:val="14"/>
                <w:szCs w:val="14"/>
              </w:rPr>
            </w:pPr>
            <w:r>
              <w:rPr>
                <w:rFonts w:ascii="Times New Roman" w:hAnsi="Times New Roman" w:cs="Times New Roman"/>
                <w:sz w:val="14"/>
                <w:szCs w:val="14"/>
              </w:rPr>
              <w:t>19882..47</w:t>
            </w:r>
            <w:r>
              <w:rPr>
                <w:b/>
                <w:bCs/>
                <w:sz w:val="14"/>
                <w:szCs w:val="14"/>
              </w:rPr>
              <w:t>t</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19B1F54" w14:textId="77777777" w:rsidR="00DA2E6C" w:rsidRDefault="00DA2E6C" w:rsidP="00EF7B15">
            <w:pPr>
              <w:widowControl w:val="0"/>
              <w:autoSpaceDE w:val="0"/>
              <w:autoSpaceDN w:val="0"/>
              <w:adjustRightInd w:val="0"/>
              <w:jc w:val="right"/>
              <w:rPr>
                <w:b/>
                <w:bCs/>
                <w:sz w:val="14"/>
                <w:szCs w:val="14"/>
              </w:rPr>
            </w:pPr>
            <w:r>
              <w:rPr>
                <w:rFonts w:ascii="Times New Roman" w:hAnsi="Times New Roman" w:cs="Times New Roman"/>
                <w:sz w:val="14"/>
                <w:szCs w:val="14"/>
              </w:rPr>
              <w:t>12070.89</w:t>
            </w:r>
            <w:r>
              <w:rPr>
                <w:b/>
                <w:bCs/>
                <w:sz w:val="14"/>
                <w:szCs w:val="14"/>
              </w:rPr>
              <w:t xml:space="preserve">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70DAE2F" w14:textId="77777777" w:rsidR="00DA2E6C" w:rsidRDefault="00DA2E6C" w:rsidP="00EF7B15">
            <w:pPr>
              <w:widowControl w:val="0"/>
              <w:autoSpaceDE w:val="0"/>
              <w:autoSpaceDN w:val="0"/>
              <w:adjustRightInd w:val="0"/>
              <w:jc w:val="right"/>
              <w:rPr>
                <w:b/>
                <w:bCs/>
                <w:sz w:val="14"/>
                <w:szCs w:val="14"/>
              </w:rPr>
            </w:pPr>
            <w:r>
              <w:rPr>
                <w:rFonts w:ascii="Times New Roman" w:hAnsi="Times New Roman" w:cs="Times New Roman"/>
                <w:sz w:val="14"/>
                <w:szCs w:val="14"/>
              </w:rPr>
              <w:t>105620.29</w:t>
            </w:r>
            <w:r>
              <w:rPr>
                <w:b/>
                <w:bCs/>
                <w:sz w:val="14"/>
                <w:szCs w:val="14"/>
              </w:rPr>
              <w:t xml:space="preserve"> </w:t>
            </w:r>
          </w:p>
        </w:tc>
      </w:tr>
    </w:tbl>
    <w:p w14:paraId="1BEB03DF" w14:textId="77777777" w:rsidR="00DA2E6C" w:rsidRDefault="00DA2E6C" w:rsidP="00D72B6A">
      <w:pPr>
        <w:pStyle w:val="Prrafodelista"/>
        <w:ind w:left="1134" w:hanging="1134"/>
        <w:jc w:val="both"/>
        <w:rPr>
          <w:rFonts w:ascii="Museo Sans 300" w:hAnsi="Museo Sans 300" w:cs="Arial"/>
          <w:sz w:val="24"/>
          <w:szCs w:val="24"/>
        </w:rPr>
      </w:pPr>
    </w:p>
    <w:p w14:paraId="22003664" w14:textId="77777777" w:rsidR="00D72B6A" w:rsidRPr="00146F75" w:rsidRDefault="00D72B6A" w:rsidP="00D72B6A">
      <w:pPr>
        <w:jc w:val="both"/>
        <w:rPr>
          <w:rFonts w:ascii="Museo Sans 300" w:hAnsi="Museo Sans 300"/>
          <w:b/>
          <w:color w:val="000000" w:themeColor="text1"/>
          <w:sz w:val="24"/>
          <w:szCs w:val="24"/>
          <w:u w:val="single"/>
          <w:lang w:eastAsia="es-ES"/>
        </w:rPr>
      </w:pPr>
      <w:r w:rsidRPr="006D1FAD">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hAnsi="Museo Sans 300"/>
          <w:color w:val="000000" w:themeColor="text1"/>
          <w:sz w:val="24"/>
        </w:rPr>
        <w:t xml:space="preserve">Advertir a la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correspondiente de compraventa del inmueble, que deberá implementar las medidas emitidas por la Unidad Ambiental Institucional, relacionadas en el romano </w:t>
      </w:r>
      <w:r>
        <w:rPr>
          <w:rFonts w:ascii="Museo Sans 300" w:hAnsi="Museo Sans 300"/>
          <w:sz w:val="24"/>
        </w:rPr>
        <w:t>III</w:t>
      </w:r>
      <w:r w:rsidRPr="00CB7EFF">
        <w:rPr>
          <w:rFonts w:ascii="Museo Sans 300" w:hAnsi="Museo Sans 300"/>
          <w:color w:val="000000" w:themeColor="text1"/>
          <w:sz w:val="24"/>
        </w:rPr>
        <w:t xml:space="preserve"> del presente </w:t>
      </w:r>
      <w:r>
        <w:rPr>
          <w:rFonts w:ascii="Museo Sans 300" w:hAnsi="Museo Sans 300"/>
          <w:color w:val="000000" w:themeColor="text1"/>
          <w:sz w:val="24"/>
        </w:rPr>
        <w:t xml:space="preserve">punto de acta. </w:t>
      </w:r>
      <w:r>
        <w:rPr>
          <w:rFonts w:ascii="Museo Sans 300" w:hAnsi="Museo Sans 300"/>
          <w:b/>
          <w:color w:val="000000" w:themeColor="text1"/>
          <w:sz w:val="24"/>
          <w:szCs w:val="24"/>
          <w:u w:val="single"/>
        </w:rPr>
        <w:t>TERCER</w:t>
      </w:r>
      <w:r w:rsidRPr="00146F75">
        <w:rPr>
          <w:rFonts w:ascii="Museo Sans 300" w:hAnsi="Museo Sans 300"/>
          <w:b/>
          <w:color w:val="000000" w:themeColor="text1"/>
          <w:sz w:val="24"/>
          <w:szCs w:val="24"/>
          <w:u w:val="single"/>
        </w:rPr>
        <w:t>O:</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146F75">
        <w:rPr>
          <w:rFonts w:ascii="Museo Sans 300" w:hAnsi="Museo Sans 300"/>
          <w:b/>
          <w:color w:val="000000" w:themeColor="text1"/>
          <w:sz w:val="24"/>
          <w:szCs w:val="24"/>
          <w:u w:val="single"/>
        </w:rPr>
        <w:t>TO:</w:t>
      </w:r>
      <w:r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 xml:space="preserve">s trámites de inscripción de la misma. </w:t>
      </w:r>
      <w:r w:rsidRPr="006D1FAD">
        <w:rPr>
          <w:rFonts w:ascii="Museo Sans 300" w:hAnsi="Museo Sans 300"/>
          <w:sz w:val="24"/>
          <w:szCs w:val="24"/>
          <w:u w:val="single"/>
        </w:rPr>
        <w:t>SEX</w:t>
      </w:r>
      <w:r w:rsidRPr="006D1FAD">
        <w:rPr>
          <w:rFonts w:ascii="Museo Sans 300" w:eastAsia="Times New Roman" w:hAnsi="Museo Sans 300" w:cs="Times New Roman"/>
          <w:b/>
          <w:color w:val="000000" w:themeColor="text1"/>
          <w:sz w:val="24"/>
          <w:szCs w:val="24"/>
          <w:u w:val="single"/>
          <w:lang w:eastAsia="es-ES"/>
        </w:rPr>
        <w:t>TO</w:t>
      </w:r>
      <w:r w:rsidRPr="00146F75">
        <w:rPr>
          <w:rFonts w:ascii="Museo Sans 300" w:eastAsia="Times New Roman" w:hAnsi="Museo Sans 300" w:cs="Times New Roman"/>
          <w:b/>
          <w:color w:val="000000" w:themeColor="text1"/>
          <w:sz w:val="24"/>
          <w:szCs w:val="24"/>
          <w:u w:val="single"/>
          <w:lang w:eastAsia="es-ES"/>
        </w:rPr>
        <w:t>:</w:t>
      </w:r>
      <w:r w:rsidRPr="00146F75">
        <w:rPr>
          <w:rFonts w:ascii="Museo Sans 300" w:hAnsi="Museo Sans 300"/>
          <w:sz w:val="24"/>
          <w:szCs w:val="24"/>
        </w:rPr>
        <w:t xml:space="preserve"> 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7D334C87" w14:textId="77777777" w:rsidR="00D72B6A" w:rsidRDefault="00D72B6A" w:rsidP="00D72B6A">
      <w:pPr>
        <w:tabs>
          <w:tab w:val="left" w:pos="1440"/>
        </w:tabs>
        <w:rPr>
          <w:rFonts w:ascii="Museo Sans 300" w:hAnsi="Museo Sans 300"/>
          <w:sz w:val="24"/>
          <w:szCs w:val="24"/>
        </w:rPr>
      </w:pPr>
    </w:p>
    <w:p w14:paraId="668B10C1" w14:textId="77777777" w:rsidR="00D72B6A" w:rsidRDefault="00D72B6A" w:rsidP="00D72B6A">
      <w:pPr>
        <w:jc w:val="both"/>
        <w:rPr>
          <w:rFonts w:ascii="Museo Sans 300" w:hAnsi="Museo Sans 300"/>
          <w:sz w:val="24"/>
          <w:szCs w:val="24"/>
        </w:rPr>
      </w:pPr>
    </w:p>
    <w:p w14:paraId="000EB5BA" w14:textId="71B64B69" w:rsidR="00D72B6A" w:rsidRPr="00BC3FAE" w:rsidRDefault="00D72B6A" w:rsidP="00BC3FAE">
      <w:pPr>
        <w:jc w:val="both"/>
        <w:rPr>
          <w:rFonts w:ascii="Museo Sans 300" w:hAnsi="Museo Sans 300" w:cs="Times New Roman"/>
          <w:sz w:val="24"/>
          <w:szCs w:val="24"/>
        </w:rPr>
      </w:pPr>
      <w:r w:rsidRPr="00BC3FAE">
        <w:rPr>
          <w:rFonts w:ascii="Museo Sans 300" w:hAnsi="Museo Sans 300"/>
          <w:sz w:val="24"/>
          <w:szCs w:val="24"/>
        </w:rPr>
        <w:t xml:space="preserve"> “””””</w:t>
      </w:r>
      <w:r w:rsidR="002D7823" w:rsidRPr="00BC3FAE">
        <w:rPr>
          <w:rFonts w:ascii="Museo Sans 300" w:hAnsi="Museo Sans 300"/>
          <w:sz w:val="24"/>
          <w:szCs w:val="24"/>
        </w:rPr>
        <w:t>IX</w:t>
      </w:r>
      <w:r w:rsidRPr="00BC3FAE">
        <w:rPr>
          <w:rFonts w:ascii="Museo Sans 300" w:hAnsi="Museo Sans 300"/>
          <w:sz w:val="24"/>
          <w:szCs w:val="24"/>
        </w:rPr>
        <w:t>) A solicitud de la señora:</w:t>
      </w:r>
      <w:r w:rsidR="00B568B5" w:rsidRPr="00BC3FAE">
        <w:rPr>
          <w:rFonts w:ascii="Museo Sans 300" w:hAnsi="Museo Sans 300"/>
          <w:b/>
          <w:color w:val="000000" w:themeColor="text1"/>
          <w:sz w:val="24"/>
          <w:szCs w:val="24"/>
        </w:rPr>
        <w:t xml:space="preserve"> GLADIS ESTRADA SANDOVAL, </w:t>
      </w:r>
      <w:r w:rsidR="00B568B5" w:rsidRPr="00BC3FAE">
        <w:rPr>
          <w:rFonts w:ascii="Museo Sans 300" w:hAnsi="Museo Sans 300"/>
          <w:color w:val="000000" w:themeColor="text1"/>
          <w:sz w:val="24"/>
          <w:szCs w:val="24"/>
        </w:rPr>
        <w:t xml:space="preserve">de </w:t>
      </w:r>
      <w:r w:rsidR="00D1728F">
        <w:rPr>
          <w:rFonts w:ascii="Museo Sans 300" w:hAnsi="Museo Sans 300"/>
          <w:color w:val="000000" w:themeColor="text1"/>
          <w:sz w:val="24"/>
          <w:szCs w:val="24"/>
        </w:rPr>
        <w:t>---</w:t>
      </w:r>
      <w:r w:rsidR="00B568B5" w:rsidRPr="00BC3FAE">
        <w:rPr>
          <w:rFonts w:ascii="Museo Sans 300" w:hAnsi="Museo Sans 300"/>
          <w:color w:val="000000" w:themeColor="text1"/>
          <w:sz w:val="24"/>
          <w:szCs w:val="24"/>
        </w:rPr>
        <w:t xml:space="preserve"> años de edad, </w:t>
      </w:r>
      <w:r w:rsidR="00D1728F">
        <w:rPr>
          <w:rFonts w:ascii="Museo Sans 300" w:hAnsi="Museo Sans 300"/>
          <w:color w:val="000000" w:themeColor="text1"/>
          <w:sz w:val="24"/>
          <w:szCs w:val="24"/>
        </w:rPr>
        <w:t>---</w:t>
      </w:r>
      <w:r w:rsidR="00B568B5" w:rsidRPr="00BC3FAE">
        <w:rPr>
          <w:rFonts w:ascii="Museo Sans 300" w:hAnsi="Museo Sans 300"/>
          <w:color w:val="000000" w:themeColor="text1"/>
          <w:sz w:val="24"/>
          <w:szCs w:val="24"/>
        </w:rPr>
        <w:t xml:space="preserve">, del domicilio de </w:t>
      </w:r>
      <w:r w:rsidR="00D1728F">
        <w:rPr>
          <w:rFonts w:ascii="Museo Sans 300" w:hAnsi="Museo Sans 300"/>
          <w:color w:val="000000" w:themeColor="text1"/>
          <w:sz w:val="24"/>
          <w:szCs w:val="24"/>
        </w:rPr>
        <w:t>---</w:t>
      </w:r>
      <w:r w:rsidR="00B568B5" w:rsidRPr="00BC3FAE">
        <w:rPr>
          <w:rFonts w:ascii="Museo Sans 300" w:hAnsi="Museo Sans 300"/>
          <w:color w:val="000000" w:themeColor="text1"/>
          <w:sz w:val="24"/>
          <w:szCs w:val="24"/>
        </w:rPr>
        <w:t xml:space="preserve">, departamento de </w:t>
      </w:r>
      <w:r w:rsidR="00D1728F">
        <w:rPr>
          <w:rFonts w:ascii="Museo Sans 300" w:hAnsi="Museo Sans 300"/>
          <w:color w:val="000000" w:themeColor="text1"/>
          <w:sz w:val="24"/>
          <w:szCs w:val="24"/>
        </w:rPr>
        <w:t>---</w:t>
      </w:r>
      <w:r w:rsidR="00B568B5" w:rsidRPr="00BC3FAE">
        <w:rPr>
          <w:rFonts w:ascii="Museo Sans 300" w:hAnsi="Museo Sans 300"/>
          <w:color w:val="000000" w:themeColor="text1"/>
          <w:sz w:val="24"/>
          <w:szCs w:val="24"/>
        </w:rPr>
        <w:t xml:space="preserve">, con Documento Único de Identidad número </w:t>
      </w:r>
      <w:r w:rsidR="00D1728F">
        <w:rPr>
          <w:rFonts w:ascii="Museo Sans 300" w:hAnsi="Museo Sans 300"/>
          <w:color w:val="000000" w:themeColor="text1"/>
          <w:sz w:val="24"/>
          <w:szCs w:val="24"/>
        </w:rPr>
        <w:t>---</w:t>
      </w:r>
      <w:r w:rsidR="00B568B5" w:rsidRPr="00BC3FAE">
        <w:rPr>
          <w:rFonts w:ascii="Museo Sans 300" w:hAnsi="Museo Sans 300"/>
          <w:color w:val="000000" w:themeColor="text1"/>
          <w:sz w:val="24"/>
          <w:szCs w:val="24"/>
        </w:rPr>
        <w:t xml:space="preserve">, y </w:t>
      </w:r>
      <w:r w:rsidR="00D1728F">
        <w:rPr>
          <w:rFonts w:ascii="Museo Sans 300" w:hAnsi="Museo Sans 300"/>
          <w:color w:val="000000" w:themeColor="text1"/>
          <w:sz w:val="24"/>
          <w:szCs w:val="24"/>
        </w:rPr>
        <w:t>---</w:t>
      </w:r>
      <w:r w:rsidR="00B568B5" w:rsidRPr="00BC3FAE">
        <w:rPr>
          <w:rFonts w:ascii="Museo Sans 300" w:hAnsi="Museo Sans 300"/>
          <w:color w:val="000000" w:themeColor="text1"/>
          <w:sz w:val="24"/>
          <w:szCs w:val="24"/>
        </w:rPr>
        <w:t xml:space="preserve"> ANDREA ALEJANDRA ALVAREZ ESTRADA</w:t>
      </w:r>
      <w:r w:rsidR="00B568B5" w:rsidRPr="00BC3FAE">
        <w:rPr>
          <w:rFonts w:ascii="Museo Sans 300" w:hAnsi="Museo Sans 300"/>
          <w:b/>
          <w:color w:val="000000" w:themeColor="text1"/>
          <w:sz w:val="24"/>
          <w:szCs w:val="24"/>
        </w:rPr>
        <w:t xml:space="preserve">, </w:t>
      </w:r>
      <w:r w:rsidR="00B568B5" w:rsidRPr="00BC3FAE">
        <w:rPr>
          <w:rFonts w:ascii="Museo Sans 300" w:hAnsi="Museo Sans 300"/>
          <w:color w:val="000000" w:themeColor="text1"/>
          <w:sz w:val="24"/>
          <w:szCs w:val="24"/>
        </w:rPr>
        <w:t xml:space="preserve">de </w:t>
      </w:r>
      <w:r w:rsidR="00D1728F">
        <w:rPr>
          <w:rFonts w:ascii="Museo Sans 300" w:hAnsi="Museo Sans 300"/>
          <w:color w:val="000000" w:themeColor="text1"/>
          <w:sz w:val="24"/>
          <w:szCs w:val="24"/>
        </w:rPr>
        <w:t>---</w:t>
      </w:r>
      <w:r w:rsidR="00B568B5" w:rsidRPr="00BC3FAE">
        <w:rPr>
          <w:rFonts w:ascii="Museo Sans 300" w:hAnsi="Museo Sans 300"/>
          <w:color w:val="000000" w:themeColor="text1"/>
          <w:sz w:val="24"/>
          <w:szCs w:val="24"/>
        </w:rPr>
        <w:t xml:space="preserve"> años de edad, </w:t>
      </w:r>
      <w:r w:rsidR="00D1728F">
        <w:rPr>
          <w:rFonts w:ascii="Museo Sans 300" w:hAnsi="Museo Sans 300"/>
          <w:color w:val="000000" w:themeColor="text1"/>
          <w:sz w:val="24"/>
          <w:szCs w:val="24"/>
        </w:rPr>
        <w:t>---</w:t>
      </w:r>
      <w:r w:rsidR="00B568B5" w:rsidRPr="00BC3FAE">
        <w:rPr>
          <w:rFonts w:ascii="Museo Sans 300" w:hAnsi="Museo Sans 300"/>
          <w:color w:val="000000" w:themeColor="text1"/>
          <w:sz w:val="24"/>
          <w:szCs w:val="24"/>
        </w:rPr>
        <w:t xml:space="preserve">, del domicilio de </w:t>
      </w:r>
      <w:r w:rsidR="00D1728F">
        <w:rPr>
          <w:rFonts w:ascii="Museo Sans 300" w:hAnsi="Museo Sans 300"/>
          <w:color w:val="000000" w:themeColor="text1"/>
          <w:sz w:val="24"/>
          <w:szCs w:val="24"/>
        </w:rPr>
        <w:t>---</w:t>
      </w:r>
      <w:r w:rsidR="00B568B5" w:rsidRPr="00BC3FAE">
        <w:rPr>
          <w:rFonts w:ascii="Museo Sans 300" w:hAnsi="Museo Sans 300"/>
          <w:color w:val="000000" w:themeColor="text1"/>
          <w:sz w:val="24"/>
          <w:szCs w:val="24"/>
        </w:rPr>
        <w:t xml:space="preserve">, departamento de </w:t>
      </w:r>
      <w:r w:rsidR="00D1728F">
        <w:rPr>
          <w:rFonts w:ascii="Museo Sans 300" w:hAnsi="Museo Sans 300"/>
          <w:color w:val="000000" w:themeColor="text1"/>
          <w:sz w:val="24"/>
          <w:szCs w:val="24"/>
        </w:rPr>
        <w:t>---</w:t>
      </w:r>
      <w:r w:rsidR="00B568B5" w:rsidRPr="00BC3FAE">
        <w:rPr>
          <w:rFonts w:ascii="Museo Sans 300" w:hAnsi="Museo Sans 300"/>
          <w:color w:val="000000" w:themeColor="text1"/>
          <w:sz w:val="24"/>
          <w:szCs w:val="24"/>
        </w:rPr>
        <w:t xml:space="preserve">, con Documento Único de Identidad número </w:t>
      </w:r>
      <w:r w:rsidR="00D1728F">
        <w:rPr>
          <w:rFonts w:ascii="Museo Sans 300" w:hAnsi="Museo Sans 300"/>
          <w:color w:val="000000" w:themeColor="text1"/>
          <w:sz w:val="24"/>
          <w:szCs w:val="24"/>
        </w:rPr>
        <w:t>---</w:t>
      </w:r>
      <w:r w:rsidRPr="00BC3FAE">
        <w:rPr>
          <w:rFonts w:ascii="Museo Sans 300" w:hAnsi="Museo Sans 300"/>
          <w:sz w:val="24"/>
          <w:szCs w:val="24"/>
        </w:rPr>
        <w:t xml:space="preserve">, el señor Presidente somete a consideración de Junta Directiva, </w:t>
      </w:r>
      <w:r w:rsidRPr="00337368">
        <w:rPr>
          <w:rFonts w:ascii="Museo Sans 300" w:hAnsi="Museo Sans 300"/>
          <w:b/>
          <w:sz w:val="24"/>
          <w:szCs w:val="24"/>
        </w:rPr>
        <w:t>dictamen técnico 290</w:t>
      </w:r>
      <w:r w:rsidRPr="00BC3FAE">
        <w:rPr>
          <w:rFonts w:ascii="Museo Sans 300" w:hAnsi="Museo Sans 300"/>
          <w:sz w:val="24"/>
          <w:szCs w:val="24"/>
        </w:rPr>
        <w:t>, relacionado con la adjudicación en venta de 01 solar para vivienda, perteneciente al</w:t>
      </w:r>
      <w:r w:rsidR="00B568B5" w:rsidRPr="00BC3FAE">
        <w:rPr>
          <w:rFonts w:ascii="Museo Sans 300" w:hAnsi="Museo Sans 300"/>
          <w:sz w:val="24"/>
          <w:szCs w:val="24"/>
        </w:rPr>
        <w:t xml:space="preserve"> </w:t>
      </w:r>
      <w:r w:rsidR="00B568B5" w:rsidRPr="00BC3FAE">
        <w:rPr>
          <w:rFonts w:ascii="Museo Sans 300" w:hAnsi="Museo Sans 300"/>
          <w:color w:val="000000" w:themeColor="text1"/>
          <w:sz w:val="24"/>
          <w:szCs w:val="24"/>
        </w:rPr>
        <w:t xml:space="preserve">Proyecto de Lotificación Agrícola y  Asentamiento </w:t>
      </w:r>
      <w:r w:rsidR="00B568B5" w:rsidRPr="00BC3FAE">
        <w:rPr>
          <w:rFonts w:ascii="Museo Sans 300" w:hAnsi="Museo Sans 300"/>
          <w:color w:val="000000" w:themeColor="text1"/>
          <w:sz w:val="24"/>
          <w:szCs w:val="24"/>
        </w:rPr>
        <w:lastRenderedPageBreak/>
        <w:t>Comunitario denominado como HACIENDA EL SINGUIL PORCION 1 y HACIENDA EL SINGUIL PORCION SANTA RITA PORCION 3</w:t>
      </w:r>
      <w:r w:rsidR="00B568B5" w:rsidRPr="00BC3FAE">
        <w:rPr>
          <w:rFonts w:ascii="Museo Sans 300" w:hAnsi="Museo Sans 300" w:cs="Arial"/>
          <w:sz w:val="24"/>
          <w:szCs w:val="24"/>
          <w:lang w:val="es-ES" w:eastAsia="es-ES"/>
        </w:rPr>
        <w:t xml:space="preserve"> </w:t>
      </w:r>
      <w:r w:rsidR="00B568B5" w:rsidRPr="00BC3FAE">
        <w:rPr>
          <w:rFonts w:ascii="Museo Sans 300" w:hAnsi="Museo Sans 300"/>
          <w:sz w:val="24"/>
          <w:szCs w:val="24"/>
          <w:lang w:val="es-ES" w:eastAsia="es-ES"/>
        </w:rPr>
        <w:t xml:space="preserve"> situada en cantón San Cristóbal, jurisdicción de El Porvenir, departamento de Santa Ana,</w:t>
      </w:r>
      <w:r w:rsidR="00B568B5" w:rsidRPr="00BC3FAE">
        <w:rPr>
          <w:rFonts w:ascii="Museo Sans 300" w:hAnsi="Museo Sans 300" w:cs="Arial"/>
          <w:sz w:val="24"/>
          <w:szCs w:val="24"/>
          <w:lang w:val="es-ES" w:eastAsia="es-ES"/>
        </w:rPr>
        <w:t xml:space="preserve"> </w:t>
      </w:r>
      <w:r w:rsidR="00B568B5" w:rsidRPr="00BC3FAE">
        <w:rPr>
          <w:rFonts w:ascii="Museo Sans 300" w:hAnsi="Museo Sans 300" w:cs="Arial"/>
          <w:b/>
          <w:sz w:val="24"/>
          <w:szCs w:val="24"/>
          <w:lang w:val="es-ES" w:eastAsia="es-ES"/>
        </w:rPr>
        <w:t>código de</w:t>
      </w:r>
      <w:r w:rsidR="00B568B5" w:rsidRPr="00BC3FAE">
        <w:rPr>
          <w:rFonts w:ascii="Museo Sans 300" w:hAnsi="Museo Sans 300" w:cs="Arial"/>
          <w:sz w:val="24"/>
          <w:szCs w:val="24"/>
          <w:lang w:val="es-ES" w:eastAsia="es-ES"/>
        </w:rPr>
        <w:t xml:space="preserve"> </w:t>
      </w:r>
      <w:r w:rsidR="00B568B5" w:rsidRPr="00BC3FAE">
        <w:rPr>
          <w:rFonts w:ascii="Museo Sans 300" w:hAnsi="Museo Sans 300" w:cs="Arial"/>
          <w:b/>
          <w:sz w:val="24"/>
          <w:szCs w:val="24"/>
          <w:lang w:val="es-ES" w:eastAsia="es-ES"/>
        </w:rPr>
        <w:t>proyecto 02050201, SSE 1211,</w:t>
      </w:r>
      <w:r w:rsidR="00B568B5" w:rsidRPr="00BC3FAE">
        <w:rPr>
          <w:rFonts w:ascii="Museo Sans 300" w:hAnsi="Museo Sans 300" w:cs="Arial"/>
          <w:sz w:val="24"/>
          <w:szCs w:val="24"/>
          <w:lang w:val="es-ES" w:eastAsia="es-ES"/>
        </w:rPr>
        <w:t xml:space="preserve"> </w:t>
      </w:r>
      <w:r w:rsidR="00B568B5" w:rsidRPr="00BC3FAE">
        <w:rPr>
          <w:rFonts w:ascii="Museo Sans 300" w:hAnsi="Museo Sans 300" w:cs="Arial"/>
          <w:b/>
          <w:sz w:val="24"/>
          <w:szCs w:val="24"/>
          <w:lang w:val="es-ES" w:eastAsia="es-ES"/>
        </w:rPr>
        <w:t>entrega</w:t>
      </w:r>
      <w:r w:rsidR="00B568B5" w:rsidRPr="00BC3FAE">
        <w:rPr>
          <w:rFonts w:ascii="Museo Sans 300" w:hAnsi="Museo Sans 300" w:cs="Arial"/>
          <w:b/>
          <w:color w:val="000000"/>
          <w:sz w:val="24"/>
          <w:szCs w:val="24"/>
          <w:lang w:val="es-ES" w:eastAsia="es-ES"/>
        </w:rPr>
        <w:t xml:space="preserve"> 55</w:t>
      </w:r>
      <w:r w:rsidRPr="00BC3FAE">
        <w:rPr>
          <w:rFonts w:ascii="Museo Sans 300" w:hAnsi="Museo Sans 300"/>
          <w:sz w:val="24"/>
          <w:szCs w:val="24"/>
        </w:rPr>
        <w:t>, en el cual la Unidad de Adjudicación de Inmuebles, hace las siguientes consideraciones:</w:t>
      </w:r>
    </w:p>
    <w:p w14:paraId="4960CE9E" w14:textId="77777777" w:rsidR="00621127" w:rsidRPr="00BC3FAE" w:rsidRDefault="00621127" w:rsidP="00BC3FAE">
      <w:pPr>
        <w:jc w:val="both"/>
        <w:rPr>
          <w:rFonts w:ascii="Museo Sans 300" w:hAnsi="Museo Sans 300" w:cs="Arial"/>
          <w:b/>
          <w:sz w:val="24"/>
          <w:szCs w:val="24"/>
          <w:lang w:eastAsia="es-ES"/>
        </w:rPr>
      </w:pPr>
    </w:p>
    <w:p w14:paraId="1EE9CAEC" w14:textId="57505A47" w:rsidR="003F5498" w:rsidRPr="00D47F6B" w:rsidRDefault="00B568B5" w:rsidP="00D47F6B">
      <w:pPr>
        <w:pStyle w:val="Prrafodelista"/>
        <w:numPr>
          <w:ilvl w:val="0"/>
          <w:numId w:val="9"/>
        </w:numPr>
        <w:ind w:left="1134" w:hanging="708"/>
        <w:jc w:val="both"/>
        <w:rPr>
          <w:rFonts w:ascii="Museo Sans 300" w:hAnsi="Museo Sans 300"/>
          <w:color w:val="FF0000"/>
          <w:sz w:val="24"/>
          <w:szCs w:val="24"/>
          <w:lang w:val="es-ES" w:eastAsia="es-ES"/>
        </w:rPr>
      </w:pPr>
      <w:r w:rsidRPr="00BC3FAE">
        <w:rPr>
          <w:rFonts w:ascii="Museo Sans 300" w:hAnsi="Museo Sans 300"/>
          <w:color w:val="000000" w:themeColor="text1"/>
          <w:sz w:val="24"/>
          <w:szCs w:val="24"/>
        </w:rPr>
        <w:t xml:space="preserve">El proyecto </w:t>
      </w:r>
      <w:r w:rsidRPr="00BC3FAE">
        <w:rPr>
          <w:rFonts w:ascii="Museo Sans 300" w:hAnsi="Museo Sans 300"/>
          <w:b/>
          <w:color w:val="000000" w:themeColor="text1"/>
          <w:sz w:val="24"/>
          <w:szCs w:val="24"/>
        </w:rPr>
        <w:t>HACIENDA EL SINGUIL PORCION 1 y HACIENDA EL SINGUIL PORCION SANTA RITA PORCION 3</w:t>
      </w:r>
      <w:r w:rsidRPr="00BC3FAE">
        <w:rPr>
          <w:rFonts w:ascii="Museo Sans 300" w:hAnsi="Museo Sans 300" w:cs="Arial"/>
          <w:b/>
          <w:sz w:val="24"/>
          <w:szCs w:val="24"/>
          <w:lang w:val="es-ES" w:eastAsia="es-ES"/>
        </w:rPr>
        <w:t xml:space="preserve">, </w:t>
      </w:r>
      <w:r w:rsidRPr="00BC3FAE">
        <w:rPr>
          <w:rFonts w:ascii="Museo Sans 300" w:hAnsi="Museo Sans 300" w:cs="Arial"/>
          <w:sz w:val="24"/>
          <w:szCs w:val="24"/>
          <w:lang w:val="es-ES" w:eastAsia="es-ES"/>
        </w:rPr>
        <w:t xml:space="preserve">es el producto de la reunión de dos porciones, la primera que formaba parte de la Hacienda El Singuil adquirida en dos porciones: una con área de 113Hás. 27Ás. 36.04 Cás. Por un valor de $398,020.91 a través de Compraventa y otro con un área de 30 Hás. 00Ás. 00.00Cás. por un valor de $105,414.03 a través de Expropiación, según consta en acuerdo contenido en el punto XII del Acta de Sesión Ordinaria 7-2001, de fecha 15 de febrero de 2001, ampliado por el punto XII del acta de sesión Ordinaria 10-2001, de fecha 7 de marzo de 2001, y estos a su vez modificados por el punto XXVI del Acta de Sesión Ordinaria 15-2001, de fecha 19 abril de 2001, ambas a razón de un precio por hectárea de $3513.80 y por metro cuadrado de $0.351318; y la segunda que formaba parte de la Hacienda Singuil porción Santa Rita, que fue adquirida con un área de 105Hás. 26ÁS.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Hacienda El Singuil con un área total de 143 Hás. 27 Ás. 36.04 Cás., este contaba con un área registral de 136 Hás. 63 Ás. 38.00 Cás., según escritura pública de compraventa número </w:t>
      </w:r>
      <w:r w:rsidR="00D47F6B">
        <w:rPr>
          <w:rFonts w:ascii="Museo Sans 300" w:hAnsi="Museo Sans 300" w:cs="Arial"/>
          <w:sz w:val="24"/>
          <w:szCs w:val="24"/>
          <w:lang w:val="es-ES" w:eastAsia="es-ES"/>
        </w:rPr>
        <w:t>---</w:t>
      </w:r>
      <w:r w:rsidRPr="00BC3FAE">
        <w:rPr>
          <w:rFonts w:ascii="Museo Sans 300" w:hAnsi="Museo Sans 300" w:cs="Arial"/>
          <w:sz w:val="24"/>
          <w:szCs w:val="24"/>
          <w:lang w:val="es-ES" w:eastAsia="es-ES"/>
        </w:rPr>
        <w:t xml:space="preserve"> del Libro </w:t>
      </w:r>
      <w:r w:rsidR="00D47F6B">
        <w:rPr>
          <w:rFonts w:ascii="Museo Sans 300" w:hAnsi="Museo Sans 300" w:cs="Arial"/>
          <w:sz w:val="24"/>
          <w:szCs w:val="24"/>
          <w:lang w:val="es-ES" w:eastAsia="es-ES"/>
        </w:rPr>
        <w:t>---</w:t>
      </w:r>
      <w:r w:rsidRPr="00BC3FAE">
        <w:rPr>
          <w:rFonts w:ascii="Museo Sans 300" w:hAnsi="Museo Sans 300" w:cs="Arial"/>
          <w:sz w:val="24"/>
          <w:szCs w:val="24"/>
          <w:lang w:val="es-ES" w:eastAsia="es-ES"/>
        </w:rPr>
        <w:t xml:space="preserve"> de Protocolo de la Notario Claudia Carolina López Moreira, otorgada el día </w:t>
      </w:r>
      <w:r w:rsidR="00D47F6B">
        <w:rPr>
          <w:rFonts w:ascii="Museo Sans 300" w:hAnsi="Museo Sans 300" w:cs="Arial"/>
          <w:sz w:val="24"/>
          <w:szCs w:val="24"/>
          <w:lang w:val="es-ES" w:eastAsia="es-ES"/>
        </w:rPr>
        <w:t>---</w:t>
      </w:r>
      <w:r w:rsidRPr="00BC3FAE">
        <w:rPr>
          <w:rFonts w:ascii="Museo Sans 300" w:hAnsi="Museo Sans 300" w:cs="Arial"/>
          <w:sz w:val="24"/>
          <w:szCs w:val="24"/>
          <w:lang w:val="es-ES" w:eastAsia="es-ES"/>
        </w:rPr>
        <w:t xml:space="preserve"> de </w:t>
      </w:r>
      <w:r w:rsidR="00D47F6B">
        <w:rPr>
          <w:rFonts w:ascii="Museo Sans 300" w:hAnsi="Museo Sans 300" w:cs="Arial"/>
          <w:sz w:val="24"/>
          <w:szCs w:val="24"/>
          <w:lang w:val="es-ES" w:eastAsia="es-ES"/>
        </w:rPr>
        <w:t>---</w:t>
      </w:r>
      <w:r w:rsidRPr="00BC3FAE">
        <w:rPr>
          <w:rFonts w:ascii="Museo Sans 300" w:hAnsi="Museo Sans 300" w:cs="Arial"/>
          <w:sz w:val="24"/>
          <w:szCs w:val="24"/>
          <w:lang w:val="es-ES" w:eastAsia="es-ES"/>
        </w:rPr>
        <w:t xml:space="preserve"> de </w:t>
      </w:r>
      <w:r w:rsidR="00D47F6B">
        <w:rPr>
          <w:rFonts w:ascii="Museo Sans 300" w:hAnsi="Museo Sans 300" w:cs="Arial"/>
          <w:sz w:val="24"/>
          <w:szCs w:val="24"/>
          <w:lang w:val="es-ES" w:eastAsia="es-ES"/>
        </w:rPr>
        <w:t>---</w:t>
      </w:r>
      <w:r w:rsidRPr="00BC3FAE">
        <w:rPr>
          <w:rFonts w:ascii="Museo Sans 300" w:hAnsi="Museo Sans 300" w:cs="Arial"/>
          <w:sz w:val="24"/>
          <w:szCs w:val="24"/>
          <w:lang w:val="es-ES" w:eastAsia="es-ES"/>
        </w:rPr>
        <w:t xml:space="preserve">. </w:t>
      </w:r>
    </w:p>
    <w:p w14:paraId="2CC2D79A" w14:textId="77777777" w:rsidR="00621127" w:rsidRPr="00BC3FAE" w:rsidRDefault="00621127" w:rsidP="00BC3FAE">
      <w:pPr>
        <w:pStyle w:val="Prrafodelista"/>
        <w:ind w:left="-284"/>
        <w:jc w:val="both"/>
        <w:rPr>
          <w:rFonts w:ascii="Museo Sans 300" w:hAnsi="Museo Sans 300"/>
          <w:color w:val="FF0000"/>
          <w:sz w:val="24"/>
          <w:szCs w:val="24"/>
          <w:lang w:val="es-ES" w:eastAsia="es-ES"/>
        </w:rPr>
      </w:pPr>
    </w:p>
    <w:p w14:paraId="4E6A2D14" w14:textId="42F2E6DE" w:rsidR="00B568B5" w:rsidRPr="00D47F6B" w:rsidRDefault="00B568B5" w:rsidP="00D47F6B">
      <w:pPr>
        <w:pStyle w:val="Prrafodelista"/>
        <w:numPr>
          <w:ilvl w:val="0"/>
          <w:numId w:val="9"/>
        </w:numPr>
        <w:ind w:left="1134" w:hanging="708"/>
        <w:jc w:val="both"/>
        <w:rPr>
          <w:rFonts w:ascii="Museo Sans 300" w:hAnsi="Museo Sans 300"/>
          <w:color w:val="FF0000"/>
          <w:sz w:val="24"/>
          <w:szCs w:val="24"/>
          <w:lang w:val="es-ES" w:eastAsia="es-ES"/>
        </w:rPr>
      </w:pPr>
      <w:r w:rsidRPr="00BC3FAE">
        <w:rPr>
          <w:rFonts w:ascii="Museo Sans 300" w:hAnsi="Museo Sans 300"/>
          <w:sz w:val="24"/>
          <w:szCs w:val="24"/>
          <w:lang w:val="es-ES" w:eastAsia="es-ES"/>
        </w:rPr>
        <w:t xml:space="preserve">Por lo que en el acuerdo contenido en el Punto III del Acta Sesión Ordinaria N° 30-2014, de fecha 20 de agosto de 2014, se aprobó el PROYECTO de ASENTAMIENTO COMUNITARIO Y LOTIFICACIÓN AGRÍCOLA, desarrollado en el inmueble denominado </w:t>
      </w:r>
      <w:r w:rsidRPr="00BC3FAE">
        <w:rPr>
          <w:rFonts w:ascii="Museo Sans 300" w:hAnsi="Museo Sans 300"/>
          <w:color w:val="000000" w:themeColor="text1"/>
          <w:sz w:val="24"/>
          <w:szCs w:val="24"/>
        </w:rPr>
        <w:t>HACIENDA EL SINGUIL PORCION 1 y HACIENDA EL SINGUIL PORCION SANTA RITA PORCION 3</w:t>
      </w:r>
      <w:r w:rsidRPr="00BC3FAE">
        <w:rPr>
          <w:rFonts w:ascii="Museo Sans 300" w:hAnsi="Museo Sans 300"/>
          <w:sz w:val="24"/>
          <w:szCs w:val="24"/>
          <w:lang w:val="es-ES" w:eastAsia="es-ES"/>
        </w:rPr>
        <w:t xml:space="preserve">, de la ubicación antes citada, que comprende: </w:t>
      </w:r>
      <w:r w:rsidR="00D47F6B">
        <w:rPr>
          <w:rFonts w:ascii="Museo Sans 300" w:hAnsi="Museo Sans 300"/>
          <w:sz w:val="24"/>
          <w:szCs w:val="24"/>
          <w:lang w:val="es-ES" w:eastAsia="es-ES"/>
        </w:rPr>
        <w:t>---</w:t>
      </w:r>
      <w:r w:rsidRPr="00BC3FAE">
        <w:rPr>
          <w:rFonts w:ascii="Museo Sans 300" w:hAnsi="Museo Sans 300"/>
          <w:sz w:val="24"/>
          <w:szCs w:val="24"/>
          <w:lang w:val="es-ES" w:eastAsia="es-ES"/>
        </w:rPr>
        <w:t xml:space="preserve"> lotes agrícolas (polígonos 1, y 2); </w:t>
      </w:r>
      <w:r w:rsidR="00D47F6B">
        <w:rPr>
          <w:rFonts w:ascii="Museo Sans 300" w:hAnsi="Museo Sans 300"/>
          <w:sz w:val="24"/>
          <w:szCs w:val="24"/>
          <w:lang w:val="es-ES" w:eastAsia="es-ES"/>
        </w:rPr>
        <w:t>---</w:t>
      </w:r>
      <w:r w:rsidRPr="00BC3FAE">
        <w:rPr>
          <w:rFonts w:ascii="Museo Sans 300" w:hAnsi="Museo Sans 300"/>
          <w:sz w:val="24"/>
          <w:szCs w:val="24"/>
          <w:lang w:val="es-ES" w:eastAsia="es-ES"/>
        </w:rPr>
        <w:t xml:space="preserve"> solares de vivienda (polígonos P, Q, R, S, T, U, V, W, X y Y); Iglesia, Zona de Protección y Calles; en una extensión superficial de 18 Hás. 32 Ás. 43.38 Cás. P</w:t>
      </w:r>
      <w:r w:rsidRPr="00BC3FAE">
        <w:rPr>
          <w:rFonts w:ascii="Museo Sans 300" w:hAnsi="Museo Sans 300" w:cs="Arial"/>
          <w:sz w:val="24"/>
          <w:szCs w:val="24"/>
        </w:rPr>
        <w:t xml:space="preserve">or lo que se recomienda el precio de venta para este de 0.5710, según criterios establecidos en el acuerdo contenido en el Punto XXV del </w:t>
      </w:r>
      <w:r w:rsidRPr="003F5498">
        <w:rPr>
          <w:rFonts w:ascii="Museo Sans 300" w:hAnsi="Museo Sans 300" w:cs="Arial"/>
          <w:sz w:val="24"/>
          <w:szCs w:val="24"/>
        </w:rPr>
        <w:t xml:space="preserve">Acta de Sesión Ordinaria 26-2010, de fecha 15 de julio de 2010, y según reporte de valúo de fecha 4 de julio 2023, inmueble para beneficiar a peticionaria calificada dentro del Programa Campesinos sin Tierra. </w:t>
      </w:r>
      <w:bookmarkStart w:id="0" w:name="_Hlk72394973"/>
    </w:p>
    <w:p w14:paraId="49D5EFD5" w14:textId="77777777" w:rsidR="00621127" w:rsidRPr="00BC3FAE" w:rsidRDefault="00621127" w:rsidP="00BC3FAE">
      <w:pPr>
        <w:pStyle w:val="Prrafodelista"/>
        <w:rPr>
          <w:rFonts w:ascii="Museo Sans 300" w:hAnsi="Museo Sans 300"/>
          <w:sz w:val="24"/>
          <w:szCs w:val="24"/>
        </w:rPr>
      </w:pPr>
    </w:p>
    <w:p w14:paraId="5A504270" w14:textId="77777777" w:rsidR="00B568B5" w:rsidRPr="00BC3FAE" w:rsidRDefault="00B568B5" w:rsidP="00CB6B30">
      <w:pPr>
        <w:pStyle w:val="Prrafodelista"/>
        <w:numPr>
          <w:ilvl w:val="0"/>
          <w:numId w:val="9"/>
        </w:numPr>
        <w:ind w:left="1134" w:hanging="708"/>
        <w:jc w:val="both"/>
        <w:rPr>
          <w:rFonts w:ascii="Museo Sans 300" w:hAnsi="Museo Sans 300"/>
          <w:color w:val="FF0000"/>
          <w:sz w:val="24"/>
          <w:szCs w:val="24"/>
          <w:lang w:val="es-ES" w:eastAsia="es-ES"/>
        </w:rPr>
      </w:pPr>
      <w:r w:rsidRPr="00BC3FAE">
        <w:rPr>
          <w:rFonts w:ascii="Museo Sans 300" w:hAnsi="Museo Sans 300"/>
          <w:sz w:val="24"/>
          <w:szCs w:val="24"/>
        </w:rPr>
        <w:t>Es necesario advertir a la solicitante, que deberá cumplir la recomendación ambiental emitida por la Unidad Ambiental Institucional, en el sentido que, en caso de tala de los árboles, se deberán tramitar los permisos respectivos exigidos por la Ley Forestal por considerarse especies protegidas. De conformidad a lo establecido en el Acuerdo Primero del Punto III del Acta de Sesión Ordinaria 30-2014, de fecha 20 de agosto de 2014.</w:t>
      </w:r>
      <w:bookmarkEnd w:id="0"/>
    </w:p>
    <w:p w14:paraId="5E87E438" w14:textId="77777777" w:rsidR="0015641E" w:rsidRDefault="0015641E" w:rsidP="0015641E">
      <w:pPr>
        <w:pStyle w:val="Prrafodelista"/>
        <w:ind w:left="1134"/>
        <w:jc w:val="both"/>
        <w:rPr>
          <w:rFonts w:ascii="Museo Sans 300" w:hAnsi="Museo Sans 300"/>
          <w:color w:val="FF0000"/>
          <w:sz w:val="24"/>
          <w:szCs w:val="24"/>
          <w:lang w:val="es-ES" w:eastAsia="es-ES"/>
        </w:rPr>
      </w:pPr>
    </w:p>
    <w:p w14:paraId="44E4FF3D" w14:textId="77777777" w:rsidR="00B568B5" w:rsidRPr="00BC3FAE" w:rsidRDefault="00B568B5" w:rsidP="00CB6B30">
      <w:pPr>
        <w:pStyle w:val="Prrafodelista"/>
        <w:numPr>
          <w:ilvl w:val="0"/>
          <w:numId w:val="9"/>
        </w:numPr>
        <w:ind w:left="1134" w:hanging="708"/>
        <w:jc w:val="both"/>
        <w:rPr>
          <w:rFonts w:ascii="Museo Sans 300" w:hAnsi="Museo Sans 300"/>
          <w:color w:val="FF0000"/>
          <w:sz w:val="24"/>
          <w:szCs w:val="24"/>
          <w:lang w:val="es-ES" w:eastAsia="es-ES"/>
        </w:rPr>
      </w:pPr>
      <w:r w:rsidRPr="00BC3FAE">
        <w:rPr>
          <w:rFonts w:ascii="Museo Sans 300" w:hAnsi="Museo Sans 300"/>
          <w:sz w:val="24"/>
          <w:szCs w:val="24"/>
        </w:rPr>
        <w:t xml:space="preserve">Conforme Acta de Posesión Material de fecha 20 de junio de 2023, elaborada por el técnico del Centro Estratégico de Transformación e innovación Agropecuaria, CETIA I, Sección de transferencia de Tierras, señor Nelson Fernando Toledo, la solicitante se encuentra poseyendo el inmueble de forma quieta, pacífica y sin interrupción desde hace  6 años.  </w:t>
      </w:r>
    </w:p>
    <w:p w14:paraId="5CBD1A19" w14:textId="77777777" w:rsidR="00621127" w:rsidRPr="00BC3FAE" w:rsidRDefault="00621127" w:rsidP="00BC3FAE">
      <w:pPr>
        <w:tabs>
          <w:tab w:val="left" w:pos="4802"/>
        </w:tabs>
        <w:jc w:val="both"/>
        <w:rPr>
          <w:rFonts w:ascii="Museo Sans 300" w:hAnsi="Museo Sans 300"/>
          <w:color w:val="000000" w:themeColor="text1"/>
          <w:sz w:val="24"/>
          <w:szCs w:val="24"/>
        </w:rPr>
      </w:pPr>
    </w:p>
    <w:p w14:paraId="1DCD7A2F" w14:textId="77777777" w:rsidR="00B568B5" w:rsidRPr="00BC3FAE" w:rsidRDefault="00B568B5" w:rsidP="00CB6B30">
      <w:pPr>
        <w:pStyle w:val="Prrafodelista"/>
        <w:numPr>
          <w:ilvl w:val="0"/>
          <w:numId w:val="9"/>
        </w:numPr>
        <w:ind w:left="1134" w:hanging="708"/>
        <w:jc w:val="both"/>
        <w:rPr>
          <w:rFonts w:ascii="Museo Sans 300" w:hAnsi="Museo Sans 300"/>
          <w:sz w:val="24"/>
          <w:szCs w:val="24"/>
        </w:rPr>
      </w:pPr>
      <w:r w:rsidRPr="00BC3FAE">
        <w:rPr>
          <w:rFonts w:ascii="Museo Sans 300" w:hAnsi="Museo Sans 300"/>
          <w:color w:val="000000" w:themeColor="text1"/>
          <w:sz w:val="24"/>
          <w:szCs w:val="24"/>
        </w:rPr>
        <w:t xml:space="preserve">De acuerdo a declaración simple contenida en la solicitud de adjudicación de inmueble de fecha </w:t>
      </w:r>
      <w:r w:rsidRPr="00BC3FAE">
        <w:rPr>
          <w:rFonts w:ascii="Museo Sans 300" w:hAnsi="Museo Sans 300"/>
          <w:sz w:val="24"/>
          <w:szCs w:val="24"/>
        </w:rPr>
        <w:t>20 de junio de 2023</w:t>
      </w:r>
      <w:r w:rsidRPr="00BC3FAE">
        <w:rPr>
          <w:rFonts w:ascii="Museo Sans 300" w:hAnsi="Museo Sans 300"/>
          <w:color w:val="000000" w:themeColor="text1"/>
          <w:sz w:val="24"/>
          <w:szCs w:val="24"/>
        </w:rPr>
        <w:t xml:space="preserve">, la solicitante manifiesta que ni ella ni </w:t>
      </w:r>
      <w:r w:rsidRPr="00BC3FAE">
        <w:rPr>
          <w:rFonts w:ascii="Museo Sans 300" w:hAnsi="Museo Sans 300"/>
          <w:sz w:val="24"/>
          <w:szCs w:val="24"/>
        </w:rPr>
        <w:t>la</w:t>
      </w:r>
      <w:r w:rsidRPr="00BC3FAE">
        <w:rPr>
          <w:rFonts w:ascii="Museo Sans 300" w:hAnsi="Museo Sans 300"/>
          <w:color w:val="000000" w:themeColor="text1"/>
          <w:sz w:val="24"/>
          <w:szCs w:val="24"/>
        </w:rPr>
        <w:t xml:space="preserve"> integrante de su grupo familiar son empleadas de ISTA, situación verificada en el Sistema de Consulta de Solicitantes para Adjudicaciones que contiene la Base de Datos de Empleados de este Instituto. </w:t>
      </w:r>
    </w:p>
    <w:p w14:paraId="165CBCF5" w14:textId="77777777" w:rsidR="00621127" w:rsidRDefault="00621127" w:rsidP="00BC3FAE">
      <w:pPr>
        <w:jc w:val="both"/>
        <w:rPr>
          <w:rFonts w:ascii="Museo Sans 300" w:hAnsi="Museo Sans 300"/>
          <w:sz w:val="24"/>
          <w:szCs w:val="24"/>
        </w:rPr>
      </w:pPr>
    </w:p>
    <w:p w14:paraId="02107E8F" w14:textId="26975320" w:rsidR="00D72B6A" w:rsidRPr="00BC3FAE" w:rsidRDefault="00D72B6A" w:rsidP="00BC3FAE">
      <w:pPr>
        <w:jc w:val="both"/>
        <w:rPr>
          <w:rFonts w:ascii="Museo Sans 300" w:hAnsi="Museo Sans 300"/>
          <w:sz w:val="24"/>
          <w:szCs w:val="24"/>
        </w:rPr>
      </w:pPr>
      <w:r w:rsidRPr="00BC3FAE">
        <w:rPr>
          <w:rFonts w:ascii="Museo Sans 300" w:hAnsi="Museo Sans 300"/>
          <w:sz w:val="24"/>
          <w:szCs w:val="24"/>
        </w:rPr>
        <w:t>Se ha tenido a la vista:</w:t>
      </w:r>
      <w:r w:rsidR="00B568B5" w:rsidRPr="00BC3FAE">
        <w:rPr>
          <w:rFonts w:ascii="Museo Sans 300" w:hAnsi="Museo Sans 300"/>
          <w:color w:val="000000" w:themeColor="text1"/>
          <w:sz w:val="24"/>
          <w:szCs w:val="24"/>
        </w:rPr>
        <w:t xml:space="preserve"> Listado de Valores y Extensiones, reporte de valúo por solar, solicitud de adjudicación de inmueble, copias de Documentos Únicos de Identidad, acta de posesión material, Razón y Constancia de Inscripción de Desmembración en Cabeza de su Dueño a favor de ISTA, Listado de Solicitantes de Inmuebles, reporte de búsqueda de solicitantes para adjudicaciones generados por el Centro Estratégico de Transformación e Innovación Agropecuaria CETIA I, Sección de Transferencia de Tierras</w:t>
      </w:r>
      <w:r w:rsidRPr="00BC3FAE">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4DD3DFEE" w14:textId="77777777" w:rsidR="00D72B6A" w:rsidRPr="00BC3FAE" w:rsidRDefault="00D72B6A" w:rsidP="00BC3FAE">
      <w:pPr>
        <w:jc w:val="both"/>
        <w:rPr>
          <w:rFonts w:ascii="Museo Sans 300" w:hAnsi="Museo Sans 300"/>
          <w:sz w:val="24"/>
          <w:szCs w:val="24"/>
        </w:rPr>
      </w:pPr>
    </w:p>
    <w:p w14:paraId="54429F34" w14:textId="77777777" w:rsidR="00D72B6A" w:rsidRPr="00BC3FAE" w:rsidRDefault="00D72B6A" w:rsidP="00BC3FAE">
      <w:pPr>
        <w:jc w:val="both"/>
        <w:rPr>
          <w:rFonts w:ascii="Museo Sans 300" w:hAnsi="Museo Sans 300"/>
          <w:sz w:val="24"/>
          <w:szCs w:val="24"/>
        </w:rPr>
      </w:pPr>
      <w:r w:rsidRPr="00BC3FAE">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C3FAE">
        <w:rPr>
          <w:rFonts w:ascii="Museo Sans 300" w:hAnsi="Museo Sans 300"/>
          <w:bCs/>
          <w:sz w:val="24"/>
          <w:szCs w:val="24"/>
        </w:rPr>
        <w:t>Ley del Régimen Especial de la Tierra en Propiedad de Las Asociaciones Cooperativas, Comunales y Comunitarias Campesinas  Beneficiarios de la Reforma Agraria</w:t>
      </w:r>
      <w:r w:rsidRPr="00BC3FAE">
        <w:rPr>
          <w:rFonts w:ascii="Museo Sans 300" w:hAnsi="Museo Sans 300"/>
          <w:sz w:val="24"/>
          <w:szCs w:val="24"/>
        </w:rPr>
        <w:t xml:space="preserve">, la Junta Directiva, </w:t>
      </w:r>
      <w:r w:rsidRPr="00BC3FAE">
        <w:rPr>
          <w:rFonts w:ascii="Museo Sans 300" w:hAnsi="Museo Sans 300"/>
          <w:b/>
          <w:sz w:val="24"/>
          <w:szCs w:val="24"/>
          <w:u w:val="single"/>
        </w:rPr>
        <w:t>ACUERDA: PRIMERO:</w:t>
      </w:r>
      <w:r w:rsidRPr="00BC3FAE">
        <w:rPr>
          <w:rFonts w:ascii="Museo Sans 300" w:hAnsi="Museo Sans 300"/>
          <w:b/>
          <w:sz w:val="24"/>
          <w:szCs w:val="24"/>
        </w:rPr>
        <w:t xml:space="preserve"> </w:t>
      </w:r>
      <w:r w:rsidRPr="00BC3FAE">
        <w:rPr>
          <w:rFonts w:ascii="Museo Sans 300" w:hAnsi="Museo Sans 300"/>
          <w:sz w:val="24"/>
          <w:szCs w:val="24"/>
        </w:rPr>
        <w:t xml:space="preserve">Aprobar la adjudicación </w:t>
      </w:r>
    </w:p>
    <w:p w14:paraId="1AE27465" w14:textId="542EEE2E" w:rsidR="00D72B6A" w:rsidRDefault="00D72B6A" w:rsidP="00BC3FAE">
      <w:pPr>
        <w:jc w:val="both"/>
        <w:rPr>
          <w:rFonts w:ascii="Museo Sans 300" w:hAnsi="Museo Sans 300"/>
          <w:sz w:val="24"/>
          <w:szCs w:val="24"/>
          <w:lang w:val="es-ES"/>
        </w:rPr>
      </w:pPr>
      <w:r w:rsidRPr="00BC3FAE">
        <w:rPr>
          <w:rFonts w:ascii="Museo Sans 300" w:hAnsi="Museo Sans 300"/>
          <w:sz w:val="24"/>
          <w:szCs w:val="24"/>
        </w:rPr>
        <w:t xml:space="preserve">y transferencia por compraventa de </w:t>
      </w:r>
      <w:r w:rsidRPr="00BC3FAE">
        <w:rPr>
          <w:rFonts w:ascii="Museo Sans 300" w:hAnsi="Museo Sans 300"/>
          <w:b/>
          <w:sz w:val="24"/>
          <w:szCs w:val="24"/>
        </w:rPr>
        <w:t xml:space="preserve">01 solar para vivienda </w:t>
      </w:r>
      <w:r w:rsidRPr="00BC3FAE">
        <w:rPr>
          <w:rFonts w:ascii="Museo Sans 300" w:hAnsi="Museo Sans 300"/>
          <w:sz w:val="24"/>
          <w:szCs w:val="24"/>
        </w:rPr>
        <w:t>a</w:t>
      </w:r>
      <w:r w:rsidRPr="00BC3FAE">
        <w:rPr>
          <w:rFonts w:ascii="Museo Sans 300" w:hAnsi="Museo Sans 300"/>
          <w:color w:val="000000" w:themeColor="text1"/>
          <w:sz w:val="24"/>
          <w:szCs w:val="24"/>
          <w:lang w:val="es-ES"/>
        </w:rPr>
        <w:t xml:space="preserve"> favor de la señora</w:t>
      </w:r>
      <w:r w:rsidRPr="00BC3FAE">
        <w:rPr>
          <w:rFonts w:ascii="Museo Sans 300" w:hAnsi="Museo Sans 300"/>
          <w:sz w:val="24"/>
          <w:szCs w:val="24"/>
          <w:lang w:val="es-ES" w:eastAsia="es-ES"/>
        </w:rPr>
        <w:t>:</w:t>
      </w:r>
      <w:r w:rsidR="00B568B5" w:rsidRPr="00BC3FAE">
        <w:rPr>
          <w:rFonts w:ascii="Museo Sans 300" w:hAnsi="Museo Sans 300"/>
          <w:b/>
          <w:color w:val="000000" w:themeColor="text1"/>
          <w:sz w:val="24"/>
          <w:szCs w:val="24"/>
        </w:rPr>
        <w:t xml:space="preserve"> GLADIS ESTRADA SANDOVA, </w:t>
      </w:r>
      <w:r w:rsidR="00B568B5" w:rsidRPr="00BC3FAE">
        <w:rPr>
          <w:rFonts w:ascii="Museo Sans 300" w:hAnsi="Museo Sans 300"/>
          <w:color w:val="000000" w:themeColor="text1"/>
          <w:sz w:val="24"/>
          <w:szCs w:val="24"/>
        </w:rPr>
        <w:t xml:space="preserve">y </w:t>
      </w:r>
      <w:r w:rsidR="00D47F6B">
        <w:rPr>
          <w:rFonts w:ascii="Museo Sans 300" w:hAnsi="Museo Sans 300"/>
          <w:color w:val="000000" w:themeColor="text1"/>
          <w:sz w:val="24"/>
          <w:szCs w:val="24"/>
        </w:rPr>
        <w:t>---</w:t>
      </w:r>
      <w:r w:rsidR="00B568B5" w:rsidRPr="00BC3FAE">
        <w:rPr>
          <w:rFonts w:ascii="Museo Sans 300" w:hAnsi="Museo Sans 300"/>
          <w:b/>
          <w:color w:val="000000" w:themeColor="text1"/>
          <w:sz w:val="24"/>
          <w:szCs w:val="24"/>
        </w:rPr>
        <w:t xml:space="preserve"> ANDREA ALEJANDRA ALVAREZ ESTRADA,</w:t>
      </w:r>
      <w:r w:rsidR="00B568B5" w:rsidRPr="00BC3FAE">
        <w:rPr>
          <w:rFonts w:ascii="Museo Sans 300" w:hAnsi="Museo Sans 300"/>
          <w:color w:val="000000" w:themeColor="text1"/>
          <w:sz w:val="24"/>
          <w:szCs w:val="24"/>
        </w:rPr>
        <w:t xml:space="preserve"> de las generales antes expresadas, inmueble ubicado en el Proyecto de Lotificación Agrícola y  Asentamiento Comunitario denominado como HACIENDA EL SINGUIL PORCION 1 y HACIENDA EL SINGUIL PORCION SANTA RITA PORCION 3,</w:t>
      </w:r>
      <w:r w:rsidR="00B568B5" w:rsidRPr="00BC3FAE">
        <w:rPr>
          <w:rFonts w:ascii="Museo Sans 300" w:hAnsi="Museo Sans 300"/>
          <w:sz w:val="24"/>
          <w:szCs w:val="24"/>
          <w:lang w:val="es-ES" w:eastAsia="es-ES"/>
        </w:rPr>
        <w:t xml:space="preserve"> situada en </w:t>
      </w:r>
      <w:r w:rsidR="00B568B5" w:rsidRPr="00BC3FAE">
        <w:rPr>
          <w:rFonts w:ascii="Museo Sans 300" w:hAnsi="Museo Sans 300"/>
          <w:sz w:val="24"/>
          <w:szCs w:val="24"/>
          <w:lang w:val="es-ES" w:eastAsia="es-ES"/>
        </w:rPr>
        <w:lastRenderedPageBreak/>
        <w:t>cantón San Cristóbal, jurisdicción de El Porvenir, departamento de Santa Ana</w:t>
      </w:r>
      <w:r w:rsidRPr="00BC3FAE">
        <w:rPr>
          <w:rFonts w:ascii="Museo Sans 300" w:hAnsi="Museo Sans 300"/>
          <w:sz w:val="24"/>
          <w:szCs w:val="24"/>
          <w:lang w:val="es-ES" w:eastAsia="es-ES"/>
        </w:rPr>
        <w:t>,</w:t>
      </w:r>
      <w:r w:rsidRPr="00BC3FAE">
        <w:rPr>
          <w:rFonts w:ascii="Museo Sans 300" w:hAnsi="Museo Sans 300"/>
          <w:b/>
          <w:sz w:val="24"/>
          <w:szCs w:val="24"/>
        </w:rPr>
        <w:t xml:space="preserve"> </w:t>
      </w:r>
      <w:r w:rsidRPr="00BC3FAE">
        <w:rPr>
          <w:rFonts w:ascii="Museo Sans 300" w:hAnsi="Museo Sans 300"/>
          <w:sz w:val="24"/>
          <w:szCs w:val="24"/>
          <w:lang w:val="es-ES"/>
        </w:rPr>
        <w:t xml:space="preserve">quedando la adjudicación conforme el cuadro de valores y extensiones  siguiente: </w:t>
      </w:r>
    </w:p>
    <w:p w14:paraId="392B5D52" w14:textId="77777777" w:rsidR="00621127" w:rsidRPr="00BC3FAE" w:rsidRDefault="00621127" w:rsidP="00BC3FAE">
      <w:pPr>
        <w:jc w:val="both"/>
        <w:rPr>
          <w:rFonts w:ascii="Museo Sans 300" w:eastAsia="Calibri" w:hAnsi="Museo Sans 300" w:cs="Arial"/>
          <w:sz w:val="24"/>
          <w:szCs w:val="24"/>
        </w:rPr>
      </w:pPr>
    </w:p>
    <w:tbl>
      <w:tblPr>
        <w:tblW w:w="4955" w:type="pct"/>
        <w:tblCellMar>
          <w:left w:w="25" w:type="dxa"/>
          <w:right w:w="0" w:type="dxa"/>
        </w:tblCellMar>
        <w:tblLook w:val="0000" w:firstRow="0" w:lastRow="0" w:firstColumn="0" w:lastColumn="0" w:noHBand="0" w:noVBand="0"/>
      </w:tblPr>
      <w:tblGrid>
        <w:gridCol w:w="2543"/>
        <w:gridCol w:w="967"/>
        <w:gridCol w:w="2458"/>
        <w:gridCol w:w="564"/>
        <w:gridCol w:w="564"/>
        <w:gridCol w:w="604"/>
        <w:gridCol w:w="644"/>
        <w:gridCol w:w="781"/>
      </w:tblGrid>
      <w:tr w:rsidR="00B568B5" w:rsidRPr="00621127" w14:paraId="104F9E11" w14:textId="77777777" w:rsidTr="00621127">
        <w:trPr>
          <w:trHeight w:val="288"/>
        </w:trPr>
        <w:tc>
          <w:tcPr>
            <w:tcW w:w="1393" w:type="pct"/>
            <w:tcBorders>
              <w:top w:val="single" w:sz="2" w:space="0" w:color="auto"/>
              <w:left w:val="single" w:sz="2" w:space="0" w:color="auto"/>
              <w:bottom w:val="single" w:sz="2" w:space="0" w:color="auto"/>
              <w:right w:val="single" w:sz="2" w:space="0" w:color="auto"/>
            </w:tcBorders>
            <w:shd w:val="clear" w:color="auto" w:fill="DCDCDC"/>
          </w:tcPr>
          <w:p w14:paraId="02183394" w14:textId="77777777" w:rsidR="00B568B5" w:rsidRPr="00621127" w:rsidRDefault="00B568B5" w:rsidP="0051524D">
            <w:pPr>
              <w:widowControl w:val="0"/>
              <w:autoSpaceDE w:val="0"/>
              <w:autoSpaceDN w:val="0"/>
              <w:adjustRightInd w:val="0"/>
              <w:rPr>
                <w:rFonts w:ascii="Museo Sans 300" w:hAnsi="Museo Sans 300"/>
                <w:b/>
                <w:bCs/>
                <w:sz w:val="14"/>
                <w:szCs w:val="14"/>
              </w:rPr>
            </w:pPr>
            <w:r w:rsidRPr="00621127">
              <w:rPr>
                <w:rFonts w:ascii="Museo Sans 300" w:hAnsi="Museo Sans 300"/>
                <w:b/>
                <w:bCs/>
                <w:sz w:val="14"/>
                <w:szCs w:val="14"/>
              </w:rPr>
              <w:t xml:space="preserve">D.U.I.     PROGRAMA </w:t>
            </w:r>
          </w:p>
        </w:tc>
        <w:tc>
          <w:tcPr>
            <w:tcW w:w="1877" w:type="pct"/>
            <w:gridSpan w:val="2"/>
            <w:tcBorders>
              <w:top w:val="single" w:sz="2" w:space="0" w:color="auto"/>
              <w:left w:val="single" w:sz="2" w:space="0" w:color="auto"/>
              <w:bottom w:val="single" w:sz="2" w:space="0" w:color="auto"/>
              <w:right w:val="single" w:sz="2" w:space="0" w:color="auto"/>
            </w:tcBorders>
            <w:shd w:val="clear" w:color="auto" w:fill="DCDCDC"/>
          </w:tcPr>
          <w:p w14:paraId="757F6983" w14:textId="77777777" w:rsidR="00B568B5" w:rsidRPr="00621127" w:rsidRDefault="00B568B5" w:rsidP="0051524D">
            <w:pPr>
              <w:widowControl w:val="0"/>
              <w:autoSpaceDE w:val="0"/>
              <w:autoSpaceDN w:val="0"/>
              <w:adjustRightInd w:val="0"/>
              <w:jc w:val="center"/>
              <w:rPr>
                <w:rFonts w:ascii="Museo Sans 300" w:hAnsi="Museo Sans 300"/>
                <w:b/>
                <w:bCs/>
                <w:sz w:val="14"/>
                <w:szCs w:val="14"/>
              </w:rPr>
            </w:pPr>
            <w:r w:rsidRPr="00621127">
              <w:rPr>
                <w:rFonts w:ascii="Museo Sans 300" w:hAnsi="Museo Sans 300"/>
                <w:b/>
                <w:bCs/>
                <w:sz w:val="14"/>
                <w:szCs w:val="14"/>
              </w:rPr>
              <w:t xml:space="preserve">SOLAR / A COMP. Y LOTES </w:t>
            </w:r>
          </w:p>
        </w:tc>
        <w:tc>
          <w:tcPr>
            <w:tcW w:w="618" w:type="pct"/>
            <w:gridSpan w:val="2"/>
            <w:tcBorders>
              <w:top w:val="single" w:sz="2" w:space="0" w:color="auto"/>
              <w:left w:val="single" w:sz="2" w:space="0" w:color="auto"/>
              <w:bottom w:val="single" w:sz="2" w:space="0" w:color="auto"/>
              <w:right w:val="single" w:sz="2" w:space="0" w:color="auto"/>
            </w:tcBorders>
            <w:shd w:val="clear" w:color="auto" w:fill="DCDCDC"/>
          </w:tcPr>
          <w:p w14:paraId="33FFC200" w14:textId="77777777" w:rsidR="00B568B5" w:rsidRPr="00621127" w:rsidRDefault="00B568B5" w:rsidP="0051524D">
            <w:pPr>
              <w:widowControl w:val="0"/>
              <w:autoSpaceDE w:val="0"/>
              <w:autoSpaceDN w:val="0"/>
              <w:adjustRightInd w:val="0"/>
              <w:rPr>
                <w:rFonts w:ascii="Museo Sans 300" w:hAnsi="Museo Sans 300"/>
                <w:b/>
                <w:bCs/>
                <w:sz w:val="14"/>
                <w:szCs w:val="14"/>
              </w:rPr>
            </w:pPr>
          </w:p>
        </w:tc>
        <w:tc>
          <w:tcPr>
            <w:tcW w:w="331" w:type="pct"/>
            <w:vMerge w:val="restart"/>
            <w:tcBorders>
              <w:top w:val="single" w:sz="2" w:space="0" w:color="auto"/>
              <w:left w:val="single" w:sz="2" w:space="0" w:color="auto"/>
              <w:bottom w:val="single" w:sz="2" w:space="0" w:color="auto"/>
              <w:right w:val="single" w:sz="2" w:space="0" w:color="auto"/>
            </w:tcBorders>
            <w:shd w:val="clear" w:color="auto" w:fill="DCDCDC"/>
          </w:tcPr>
          <w:p w14:paraId="75C24AB2" w14:textId="77777777" w:rsidR="00B568B5" w:rsidRPr="00621127" w:rsidRDefault="00B568B5" w:rsidP="0051524D">
            <w:pPr>
              <w:widowControl w:val="0"/>
              <w:autoSpaceDE w:val="0"/>
              <w:autoSpaceDN w:val="0"/>
              <w:adjustRightInd w:val="0"/>
              <w:jc w:val="center"/>
              <w:rPr>
                <w:rFonts w:ascii="Museo Sans 300" w:hAnsi="Museo Sans 300"/>
                <w:b/>
                <w:bCs/>
                <w:sz w:val="14"/>
                <w:szCs w:val="14"/>
              </w:rPr>
            </w:pPr>
            <w:r w:rsidRPr="00621127">
              <w:rPr>
                <w:rFonts w:ascii="Museo Sans 300" w:hAnsi="Museo Sans 300"/>
                <w:b/>
                <w:bCs/>
                <w:sz w:val="14"/>
                <w:szCs w:val="14"/>
              </w:rPr>
              <w:t xml:space="preserve">AREA (MTS) </w:t>
            </w:r>
          </w:p>
        </w:tc>
        <w:tc>
          <w:tcPr>
            <w:tcW w:w="353" w:type="pct"/>
            <w:vMerge w:val="restart"/>
            <w:tcBorders>
              <w:top w:val="single" w:sz="2" w:space="0" w:color="auto"/>
              <w:left w:val="single" w:sz="2" w:space="0" w:color="auto"/>
              <w:bottom w:val="single" w:sz="2" w:space="0" w:color="auto"/>
              <w:right w:val="single" w:sz="2" w:space="0" w:color="auto"/>
            </w:tcBorders>
            <w:shd w:val="clear" w:color="auto" w:fill="DCDCDC"/>
          </w:tcPr>
          <w:p w14:paraId="39B8808E" w14:textId="77777777" w:rsidR="00B568B5" w:rsidRPr="00621127" w:rsidRDefault="00B568B5" w:rsidP="0051524D">
            <w:pPr>
              <w:widowControl w:val="0"/>
              <w:autoSpaceDE w:val="0"/>
              <w:autoSpaceDN w:val="0"/>
              <w:adjustRightInd w:val="0"/>
              <w:jc w:val="center"/>
              <w:rPr>
                <w:rFonts w:ascii="Museo Sans 300" w:hAnsi="Museo Sans 300"/>
                <w:b/>
                <w:bCs/>
                <w:sz w:val="14"/>
                <w:szCs w:val="14"/>
              </w:rPr>
            </w:pPr>
            <w:r w:rsidRPr="00621127">
              <w:rPr>
                <w:rFonts w:ascii="Museo Sans 300" w:hAnsi="Museo Sans 300"/>
                <w:b/>
                <w:bCs/>
                <w:sz w:val="14"/>
                <w:szCs w:val="14"/>
              </w:rPr>
              <w:t xml:space="preserve">VALOR ($) </w:t>
            </w:r>
          </w:p>
        </w:tc>
        <w:tc>
          <w:tcPr>
            <w:tcW w:w="428" w:type="pct"/>
            <w:vMerge w:val="restart"/>
            <w:tcBorders>
              <w:top w:val="single" w:sz="2" w:space="0" w:color="auto"/>
              <w:left w:val="single" w:sz="2" w:space="0" w:color="auto"/>
              <w:bottom w:val="single" w:sz="2" w:space="0" w:color="auto"/>
              <w:right w:val="single" w:sz="2" w:space="0" w:color="auto"/>
            </w:tcBorders>
            <w:shd w:val="clear" w:color="auto" w:fill="DCDCDC"/>
          </w:tcPr>
          <w:p w14:paraId="7628A505" w14:textId="77777777" w:rsidR="00B568B5" w:rsidRPr="00621127" w:rsidRDefault="00B568B5" w:rsidP="0051524D">
            <w:pPr>
              <w:widowControl w:val="0"/>
              <w:autoSpaceDE w:val="0"/>
              <w:autoSpaceDN w:val="0"/>
              <w:adjustRightInd w:val="0"/>
              <w:jc w:val="center"/>
              <w:rPr>
                <w:rFonts w:ascii="Museo Sans 300" w:hAnsi="Museo Sans 300"/>
                <w:b/>
                <w:bCs/>
                <w:sz w:val="14"/>
                <w:szCs w:val="14"/>
              </w:rPr>
            </w:pPr>
            <w:r w:rsidRPr="00621127">
              <w:rPr>
                <w:rFonts w:ascii="Museo Sans 300" w:hAnsi="Museo Sans 300"/>
                <w:b/>
                <w:bCs/>
                <w:sz w:val="14"/>
                <w:szCs w:val="14"/>
              </w:rPr>
              <w:t xml:space="preserve">VALOR (¢) </w:t>
            </w:r>
          </w:p>
        </w:tc>
      </w:tr>
      <w:tr w:rsidR="00B568B5" w:rsidRPr="00621127" w14:paraId="329A736F" w14:textId="77777777" w:rsidTr="00621127">
        <w:trPr>
          <w:trHeight w:val="262"/>
        </w:trPr>
        <w:tc>
          <w:tcPr>
            <w:tcW w:w="1393" w:type="pct"/>
            <w:tcBorders>
              <w:top w:val="single" w:sz="2" w:space="0" w:color="auto"/>
              <w:left w:val="single" w:sz="2" w:space="0" w:color="auto"/>
              <w:bottom w:val="single" w:sz="2" w:space="0" w:color="auto"/>
              <w:right w:val="single" w:sz="2" w:space="0" w:color="auto"/>
            </w:tcBorders>
            <w:shd w:val="clear" w:color="auto" w:fill="DCDCDC"/>
          </w:tcPr>
          <w:p w14:paraId="596F9F5B" w14:textId="77777777" w:rsidR="00B568B5" w:rsidRPr="00621127" w:rsidRDefault="00B568B5" w:rsidP="0051524D">
            <w:pPr>
              <w:widowControl w:val="0"/>
              <w:autoSpaceDE w:val="0"/>
              <w:autoSpaceDN w:val="0"/>
              <w:adjustRightInd w:val="0"/>
              <w:rPr>
                <w:rFonts w:ascii="Museo Sans 300" w:hAnsi="Museo Sans 300"/>
                <w:b/>
                <w:bCs/>
                <w:sz w:val="14"/>
                <w:szCs w:val="14"/>
              </w:rPr>
            </w:pPr>
            <w:r w:rsidRPr="00621127">
              <w:rPr>
                <w:rFonts w:ascii="Museo Sans 300" w:hAnsi="Museo Sans 300"/>
                <w:b/>
                <w:bCs/>
                <w:sz w:val="14"/>
                <w:szCs w:val="14"/>
              </w:rPr>
              <w:t xml:space="preserve">BENEFICIARIO </w:t>
            </w:r>
          </w:p>
        </w:tc>
        <w:tc>
          <w:tcPr>
            <w:tcW w:w="530" w:type="pct"/>
            <w:tcBorders>
              <w:top w:val="single" w:sz="2" w:space="0" w:color="auto"/>
              <w:left w:val="single" w:sz="2" w:space="0" w:color="auto"/>
              <w:bottom w:val="single" w:sz="2" w:space="0" w:color="auto"/>
              <w:right w:val="single" w:sz="2" w:space="0" w:color="auto"/>
            </w:tcBorders>
            <w:shd w:val="clear" w:color="auto" w:fill="DCDCDC"/>
          </w:tcPr>
          <w:p w14:paraId="2A415434" w14:textId="77777777" w:rsidR="00B568B5" w:rsidRPr="00621127" w:rsidRDefault="00B568B5" w:rsidP="0051524D">
            <w:pPr>
              <w:widowControl w:val="0"/>
              <w:autoSpaceDE w:val="0"/>
              <w:autoSpaceDN w:val="0"/>
              <w:adjustRightInd w:val="0"/>
              <w:rPr>
                <w:rFonts w:ascii="Museo Sans 300" w:hAnsi="Museo Sans 300"/>
                <w:b/>
                <w:bCs/>
                <w:sz w:val="14"/>
                <w:szCs w:val="14"/>
              </w:rPr>
            </w:pPr>
            <w:r w:rsidRPr="00621127">
              <w:rPr>
                <w:rFonts w:ascii="Museo Sans 300" w:hAnsi="Museo Sans 300"/>
                <w:b/>
                <w:bCs/>
                <w:sz w:val="14"/>
                <w:szCs w:val="14"/>
              </w:rPr>
              <w:t xml:space="preserve">MATRICULA </w:t>
            </w:r>
          </w:p>
        </w:tc>
        <w:tc>
          <w:tcPr>
            <w:tcW w:w="1347" w:type="pct"/>
            <w:tcBorders>
              <w:top w:val="single" w:sz="2" w:space="0" w:color="auto"/>
              <w:left w:val="single" w:sz="2" w:space="0" w:color="auto"/>
              <w:bottom w:val="single" w:sz="2" w:space="0" w:color="auto"/>
              <w:right w:val="single" w:sz="2" w:space="0" w:color="auto"/>
            </w:tcBorders>
            <w:shd w:val="clear" w:color="auto" w:fill="DCDCDC"/>
          </w:tcPr>
          <w:p w14:paraId="2748292E" w14:textId="77777777" w:rsidR="00B568B5" w:rsidRPr="00621127" w:rsidRDefault="00B568B5" w:rsidP="0051524D">
            <w:pPr>
              <w:widowControl w:val="0"/>
              <w:autoSpaceDE w:val="0"/>
              <w:autoSpaceDN w:val="0"/>
              <w:adjustRightInd w:val="0"/>
              <w:rPr>
                <w:rFonts w:ascii="Museo Sans 300" w:hAnsi="Museo Sans 300"/>
                <w:b/>
                <w:bCs/>
                <w:sz w:val="14"/>
                <w:szCs w:val="14"/>
              </w:rPr>
            </w:pPr>
            <w:r w:rsidRPr="00621127">
              <w:rPr>
                <w:rFonts w:ascii="Museo Sans 300" w:hAnsi="Museo Sans 300"/>
                <w:b/>
                <w:bCs/>
                <w:sz w:val="14"/>
                <w:szCs w:val="14"/>
              </w:rPr>
              <w:t xml:space="preserve">PORCION </w:t>
            </w:r>
          </w:p>
        </w:tc>
        <w:tc>
          <w:tcPr>
            <w:tcW w:w="309" w:type="pct"/>
            <w:tcBorders>
              <w:top w:val="single" w:sz="2" w:space="0" w:color="auto"/>
              <w:left w:val="single" w:sz="2" w:space="0" w:color="auto"/>
              <w:bottom w:val="single" w:sz="2" w:space="0" w:color="auto"/>
              <w:right w:val="single" w:sz="2" w:space="0" w:color="auto"/>
            </w:tcBorders>
            <w:shd w:val="clear" w:color="auto" w:fill="DCDCDC"/>
          </w:tcPr>
          <w:p w14:paraId="16609ED5" w14:textId="77777777" w:rsidR="00B568B5" w:rsidRPr="00621127" w:rsidRDefault="00B568B5" w:rsidP="0051524D">
            <w:pPr>
              <w:widowControl w:val="0"/>
              <w:autoSpaceDE w:val="0"/>
              <w:autoSpaceDN w:val="0"/>
              <w:adjustRightInd w:val="0"/>
              <w:rPr>
                <w:rFonts w:ascii="Museo Sans 300" w:hAnsi="Museo Sans 300"/>
                <w:b/>
                <w:bCs/>
                <w:sz w:val="14"/>
                <w:szCs w:val="14"/>
              </w:rPr>
            </w:pPr>
            <w:r w:rsidRPr="00621127">
              <w:rPr>
                <w:rFonts w:ascii="Museo Sans 300" w:hAnsi="Museo Sans 300"/>
                <w:b/>
                <w:bCs/>
                <w:sz w:val="14"/>
                <w:szCs w:val="14"/>
              </w:rPr>
              <w:t xml:space="preserve">POL </w:t>
            </w:r>
          </w:p>
        </w:tc>
        <w:tc>
          <w:tcPr>
            <w:tcW w:w="309" w:type="pct"/>
            <w:tcBorders>
              <w:top w:val="single" w:sz="2" w:space="0" w:color="auto"/>
              <w:left w:val="single" w:sz="2" w:space="0" w:color="auto"/>
              <w:bottom w:val="single" w:sz="2" w:space="0" w:color="auto"/>
              <w:right w:val="single" w:sz="2" w:space="0" w:color="auto"/>
            </w:tcBorders>
            <w:shd w:val="clear" w:color="auto" w:fill="DCDCDC"/>
          </w:tcPr>
          <w:p w14:paraId="13BA120C" w14:textId="77777777" w:rsidR="00B568B5" w:rsidRPr="00621127" w:rsidRDefault="00B568B5" w:rsidP="0051524D">
            <w:pPr>
              <w:widowControl w:val="0"/>
              <w:autoSpaceDE w:val="0"/>
              <w:autoSpaceDN w:val="0"/>
              <w:adjustRightInd w:val="0"/>
              <w:rPr>
                <w:rFonts w:ascii="Museo Sans 300" w:hAnsi="Museo Sans 300"/>
                <w:b/>
                <w:bCs/>
                <w:sz w:val="14"/>
                <w:szCs w:val="14"/>
              </w:rPr>
            </w:pPr>
            <w:r w:rsidRPr="00621127">
              <w:rPr>
                <w:rFonts w:ascii="Museo Sans 300" w:hAnsi="Museo Sans 300"/>
                <w:b/>
                <w:bCs/>
                <w:sz w:val="14"/>
                <w:szCs w:val="14"/>
              </w:rPr>
              <w:t xml:space="preserve">No </w:t>
            </w:r>
          </w:p>
        </w:tc>
        <w:tc>
          <w:tcPr>
            <w:tcW w:w="331" w:type="pct"/>
            <w:vMerge/>
            <w:tcBorders>
              <w:top w:val="single" w:sz="2" w:space="0" w:color="auto"/>
              <w:left w:val="single" w:sz="2" w:space="0" w:color="auto"/>
              <w:bottom w:val="single" w:sz="2" w:space="0" w:color="auto"/>
              <w:right w:val="single" w:sz="2" w:space="0" w:color="auto"/>
            </w:tcBorders>
            <w:shd w:val="clear" w:color="auto" w:fill="DCDCDC"/>
          </w:tcPr>
          <w:p w14:paraId="64530078" w14:textId="77777777" w:rsidR="00B568B5" w:rsidRPr="00621127" w:rsidRDefault="00B568B5" w:rsidP="0051524D">
            <w:pPr>
              <w:widowControl w:val="0"/>
              <w:autoSpaceDE w:val="0"/>
              <w:autoSpaceDN w:val="0"/>
              <w:adjustRightInd w:val="0"/>
              <w:rPr>
                <w:rFonts w:ascii="Museo Sans 300" w:hAnsi="Museo Sans 300"/>
                <w:b/>
                <w:bCs/>
                <w:sz w:val="14"/>
                <w:szCs w:val="14"/>
              </w:rPr>
            </w:pPr>
          </w:p>
        </w:tc>
        <w:tc>
          <w:tcPr>
            <w:tcW w:w="353" w:type="pct"/>
            <w:vMerge/>
            <w:tcBorders>
              <w:top w:val="single" w:sz="2" w:space="0" w:color="auto"/>
              <w:left w:val="single" w:sz="2" w:space="0" w:color="auto"/>
              <w:bottom w:val="single" w:sz="2" w:space="0" w:color="auto"/>
              <w:right w:val="single" w:sz="2" w:space="0" w:color="auto"/>
            </w:tcBorders>
            <w:shd w:val="clear" w:color="auto" w:fill="DCDCDC"/>
          </w:tcPr>
          <w:p w14:paraId="5F45D894" w14:textId="77777777" w:rsidR="00B568B5" w:rsidRPr="00621127" w:rsidRDefault="00B568B5" w:rsidP="0051524D">
            <w:pPr>
              <w:widowControl w:val="0"/>
              <w:autoSpaceDE w:val="0"/>
              <w:autoSpaceDN w:val="0"/>
              <w:adjustRightInd w:val="0"/>
              <w:rPr>
                <w:rFonts w:ascii="Museo Sans 300" w:hAnsi="Museo Sans 300"/>
                <w:b/>
                <w:bCs/>
                <w:sz w:val="14"/>
                <w:szCs w:val="14"/>
              </w:rPr>
            </w:pPr>
          </w:p>
        </w:tc>
        <w:tc>
          <w:tcPr>
            <w:tcW w:w="428" w:type="pct"/>
            <w:vMerge/>
            <w:tcBorders>
              <w:top w:val="single" w:sz="2" w:space="0" w:color="auto"/>
              <w:left w:val="single" w:sz="2" w:space="0" w:color="auto"/>
              <w:bottom w:val="single" w:sz="2" w:space="0" w:color="auto"/>
              <w:right w:val="single" w:sz="2" w:space="0" w:color="auto"/>
            </w:tcBorders>
            <w:shd w:val="clear" w:color="auto" w:fill="DCDCDC"/>
          </w:tcPr>
          <w:p w14:paraId="15928F91" w14:textId="77777777" w:rsidR="00B568B5" w:rsidRPr="00621127" w:rsidRDefault="00B568B5" w:rsidP="0051524D">
            <w:pPr>
              <w:widowControl w:val="0"/>
              <w:autoSpaceDE w:val="0"/>
              <w:autoSpaceDN w:val="0"/>
              <w:adjustRightInd w:val="0"/>
              <w:rPr>
                <w:rFonts w:ascii="Museo Sans 300" w:hAnsi="Museo Sans 300"/>
                <w:b/>
                <w:bCs/>
                <w:sz w:val="14"/>
                <w:szCs w:val="14"/>
              </w:rPr>
            </w:pPr>
          </w:p>
        </w:tc>
      </w:tr>
    </w:tbl>
    <w:p w14:paraId="6A4B4748" w14:textId="77777777" w:rsidR="00B568B5" w:rsidRPr="00621127" w:rsidRDefault="00B568B5" w:rsidP="00B568B5">
      <w:pPr>
        <w:widowControl w:val="0"/>
        <w:autoSpaceDE w:val="0"/>
        <w:autoSpaceDN w:val="0"/>
        <w:adjustRightInd w:val="0"/>
        <w:rPr>
          <w:rFonts w:ascii="Museo Sans 300" w:hAnsi="Museo Sans 300"/>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B568B5" w:rsidRPr="00621127" w14:paraId="7AF90AD5" w14:textId="77777777" w:rsidTr="0051524D">
        <w:tc>
          <w:tcPr>
            <w:tcW w:w="2600" w:type="dxa"/>
            <w:tcBorders>
              <w:top w:val="single" w:sz="2" w:space="0" w:color="auto"/>
              <w:left w:val="single" w:sz="2" w:space="0" w:color="auto"/>
              <w:bottom w:val="single" w:sz="2" w:space="0" w:color="auto"/>
              <w:right w:val="single" w:sz="2" w:space="0" w:color="auto"/>
            </w:tcBorders>
          </w:tcPr>
          <w:p w14:paraId="64FA8CD1" w14:textId="77777777" w:rsidR="00B568B5" w:rsidRPr="00621127" w:rsidRDefault="00B568B5" w:rsidP="0051524D">
            <w:pPr>
              <w:widowControl w:val="0"/>
              <w:autoSpaceDE w:val="0"/>
              <w:autoSpaceDN w:val="0"/>
              <w:adjustRightInd w:val="0"/>
              <w:rPr>
                <w:rFonts w:ascii="Museo Sans 300" w:hAnsi="Museo Sans 300"/>
                <w:b/>
                <w:bCs/>
                <w:sz w:val="14"/>
                <w:szCs w:val="14"/>
              </w:rPr>
            </w:pPr>
            <w:r w:rsidRPr="00621127">
              <w:rPr>
                <w:rFonts w:ascii="Museo Sans 300" w:hAnsi="Museo Sans 300"/>
                <w:b/>
                <w:bCs/>
                <w:sz w:val="14"/>
                <w:szCs w:val="14"/>
              </w:rPr>
              <w:t xml:space="preserve">No DE ENTREGA: 55 </w:t>
            </w:r>
          </w:p>
        </w:tc>
      </w:tr>
    </w:tbl>
    <w:p w14:paraId="3F219693" w14:textId="77777777" w:rsidR="00B568B5" w:rsidRPr="00621127" w:rsidRDefault="00B568B5" w:rsidP="00B568B5">
      <w:pPr>
        <w:widowControl w:val="0"/>
        <w:autoSpaceDE w:val="0"/>
        <w:autoSpaceDN w:val="0"/>
        <w:adjustRightInd w:val="0"/>
        <w:jc w:val="center"/>
        <w:rPr>
          <w:rFonts w:ascii="Museo Sans 300" w:hAnsi="Museo Sans 300"/>
          <w:b/>
          <w:bCs/>
          <w:sz w:val="14"/>
          <w:szCs w:val="14"/>
        </w:rPr>
      </w:pPr>
      <w:r w:rsidRPr="00621127">
        <w:rPr>
          <w:rFonts w:ascii="Museo Sans 300" w:hAnsi="Museo Sans 300"/>
          <w:b/>
          <w:bCs/>
          <w:sz w:val="14"/>
          <w:szCs w:val="14"/>
        </w:rPr>
        <w:t xml:space="preserve">Tasa de Interés: 6% </w:t>
      </w:r>
    </w:p>
    <w:tbl>
      <w:tblPr>
        <w:tblW w:w="4942" w:type="pct"/>
        <w:tblCellMar>
          <w:left w:w="25" w:type="dxa"/>
          <w:right w:w="0" w:type="dxa"/>
        </w:tblCellMar>
        <w:tblLook w:val="0000" w:firstRow="0" w:lastRow="0" w:firstColumn="0" w:lastColumn="0" w:noHBand="0" w:noVBand="0"/>
      </w:tblPr>
      <w:tblGrid>
        <w:gridCol w:w="2571"/>
        <w:gridCol w:w="979"/>
        <w:gridCol w:w="2490"/>
        <w:gridCol w:w="572"/>
        <w:gridCol w:w="572"/>
        <w:gridCol w:w="612"/>
        <w:gridCol w:w="653"/>
        <w:gridCol w:w="652"/>
      </w:tblGrid>
      <w:tr w:rsidR="00B568B5" w:rsidRPr="00621127" w14:paraId="51ED0155" w14:textId="77777777" w:rsidTr="00621127">
        <w:trPr>
          <w:trHeight w:val="344"/>
        </w:trPr>
        <w:tc>
          <w:tcPr>
            <w:tcW w:w="1413" w:type="pct"/>
            <w:vMerge w:val="restart"/>
            <w:tcBorders>
              <w:top w:val="single" w:sz="2" w:space="0" w:color="auto"/>
              <w:left w:val="single" w:sz="2" w:space="0" w:color="auto"/>
              <w:bottom w:val="single" w:sz="2" w:space="0" w:color="auto"/>
              <w:right w:val="single" w:sz="2" w:space="0" w:color="auto"/>
            </w:tcBorders>
          </w:tcPr>
          <w:p w14:paraId="3E811CD3" w14:textId="33CB2BF6" w:rsidR="00B568B5" w:rsidRPr="00621127" w:rsidRDefault="00D47F6B" w:rsidP="0051524D">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B568B5" w:rsidRPr="00621127">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A3BA816" w14:textId="77777777" w:rsidR="00B568B5" w:rsidRPr="00621127" w:rsidRDefault="00B568B5" w:rsidP="0051524D">
            <w:pPr>
              <w:widowControl w:val="0"/>
              <w:autoSpaceDE w:val="0"/>
              <w:autoSpaceDN w:val="0"/>
              <w:adjustRightInd w:val="0"/>
              <w:rPr>
                <w:rFonts w:ascii="Museo Sans 300" w:hAnsi="Museo Sans 300"/>
                <w:sz w:val="14"/>
                <w:szCs w:val="14"/>
              </w:rPr>
            </w:pPr>
            <w:r w:rsidRPr="00621127">
              <w:rPr>
                <w:rFonts w:ascii="Museo Sans 300" w:hAnsi="Museo Sans 300"/>
                <w:sz w:val="14"/>
                <w:szCs w:val="14"/>
              </w:rPr>
              <w:t xml:space="preserve">Solares: </w:t>
            </w:r>
          </w:p>
          <w:p w14:paraId="5DAC413C" w14:textId="17AF6DAD" w:rsidR="00B568B5" w:rsidRPr="00621127" w:rsidRDefault="00D47F6B" w:rsidP="0051524D">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B568B5" w:rsidRPr="00621127">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44F94B5" w14:textId="77777777" w:rsidR="00B568B5" w:rsidRPr="00621127" w:rsidRDefault="00B568B5" w:rsidP="0051524D">
            <w:pPr>
              <w:widowControl w:val="0"/>
              <w:autoSpaceDE w:val="0"/>
              <w:autoSpaceDN w:val="0"/>
              <w:adjustRightInd w:val="0"/>
              <w:rPr>
                <w:rFonts w:ascii="Museo Sans 300" w:hAnsi="Museo Sans 300"/>
                <w:sz w:val="14"/>
                <w:szCs w:val="14"/>
              </w:rPr>
            </w:pPr>
          </w:p>
          <w:p w14:paraId="6C08AB88" w14:textId="77777777" w:rsidR="00B568B5" w:rsidRPr="00621127" w:rsidRDefault="00B568B5" w:rsidP="0051524D">
            <w:pPr>
              <w:widowControl w:val="0"/>
              <w:autoSpaceDE w:val="0"/>
              <w:autoSpaceDN w:val="0"/>
              <w:adjustRightInd w:val="0"/>
              <w:rPr>
                <w:rFonts w:ascii="Museo Sans 300" w:hAnsi="Museo Sans 300"/>
                <w:sz w:val="14"/>
                <w:szCs w:val="14"/>
              </w:rPr>
            </w:pPr>
            <w:r w:rsidRPr="00621127">
              <w:rPr>
                <w:rFonts w:ascii="Museo Sans 300" w:hAnsi="Museo Sans 300"/>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23A9810F" w14:textId="77777777" w:rsidR="00B568B5" w:rsidRPr="00621127" w:rsidRDefault="00B568B5" w:rsidP="0051524D">
            <w:pPr>
              <w:widowControl w:val="0"/>
              <w:autoSpaceDE w:val="0"/>
              <w:autoSpaceDN w:val="0"/>
              <w:adjustRightInd w:val="0"/>
              <w:rPr>
                <w:rFonts w:ascii="Museo Sans 300" w:hAnsi="Museo Sans 300"/>
                <w:sz w:val="14"/>
                <w:szCs w:val="14"/>
              </w:rPr>
            </w:pPr>
          </w:p>
          <w:p w14:paraId="38C8F1A5" w14:textId="23FCEC7B" w:rsidR="00B568B5" w:rsidRPr="00621127" w:rsidRDefault="00D47F6B" w:rsidP="0051524D">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FEB0E93" w14:textId="77777777" w:rsidR="00B568B5" w:rsidRPr="00621127" w:rsidRDefault="00B568B5" w:rsidP="0051524D">
            <w:pPr>
              <w:widowControl w:val="0"/>
              <w:autoSpaceDE w:val="0"/>
              <w:autoSpaceDN w:val="0"/>
              <w:adjustRightInd w:val="0"/>
              <w:rPr>
                <w:rFonts w:ascii="Museo Sans 300" w:hAnsi="Museo Sans 300"/>
                <w:sz w:val="14"/>
                <w:szCs w:val="14"/>
              </w:rPr>
            </w:pPr>
          </w:p>
          <w:p w14:paraId="479AE9C1" w14:textId="26844272" w:rsidR="00B568B5" w:rsidRPr="00621127" w:rsidRDefault="00D47F6B" w:rsidP="0051524D">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B568B5" w:rsidRPr="00621127">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D066E7A" w14:textId="77777777" w:rsidR="00B568B5" w:rsidRPr="00621127" w:rsidRDefault="00B568B5" w:rsidP="0051524D">
            <w:pPr>
              <w:widowControl w:val="0"/>
              <w:autoSpaceDE w:val="0"/>
              <w:autoSpaceDN w:val="0"/>
              <w:adjustRightInd w:val="0"/>
              <w:jc w:val="right"/>
              <w:rPr>
                <w:rFonts w:ascii="Museo Sans 300" w:hAnsi="Museo Sans 300"/>
                <w:sz w:val="14"/>
                <w:szCs w:val="14"/>
              </w:rPr>
            </w:pPr>
          </w:p>
          <w:p w14:paraId="1AC8FE3D" w14:textId="77777777" w:rsidR="00B568B5" w:rsidRPr="00621127" w:rsidRDefault="00B568B5" w:rsidP="0051524D">
            <w:pPr>
              <w:widowControl w:val="0"/>
              <w:autoSpaceDE w:val="0"/>
              <w:autoSpaceDN w:val="0"/>
              <w:adjustRightInd w:val="0"/>
              <w:jc w:val="right"/>
              <w:rPr>
                <w:rFonts w:ascii="Museo Sans 300" w:hAnsi="Museo Sans 300"/>
                <w:sz w:val="14"/>
                <w:szCs w:val="14"/>
              </w:rPr>
            </w:pPr>
            <w:r w:rsidRPr="00621127">
              <w:rPr>
                <w:rFonts w:ascii="Museo Sans 300" w:hAnsi="Museo Sans 300"/>
                <w:sz w:val="14"/>
                <w:szCs w:val="14"/>
              </w:rPr>
              <w:t xml:space="preserve">163.32 </w:t>
            </w:r>
          </w:p>
        </w:tc>
        <w:tc>
          <w:tcPr>
            <w:tcW w:w="359" w:type="pct"/>
            <w:tcBorders>
              <w:top w:val="single" w:sz="2" w:space="0" w:color="auto"/>
              <w:left w:val="single" w:sz="2" w:space="0" w:color="auto"/>
              <w:bottom w:val="single" w:sz="2" w:space="0" w:color="auto"/>
              <w:right w:val="single" w:sz="2" w:space="0" w:color="auto"/>
            </w:tcBorders>
          </w:tcPr>
          <w:p w14:paraId="2BCE1B51" w14:textId="77777777" w:rsidR="00B568B5" w:rsidRPr="00621127" w:rsidRDefault="00B568B5" w:rsidP="0051524D">
            <w:pPr>
              <w:widowControl w:val="0"/>
              <w:autoSpaceDE w:val="0"/>
              <w:autoSpaceDN w:val="0"/>
              <w:adjustRightInd w:val="0"/>
              <w:jc w:val="right"/>
              <w:rPr>
                <w:rFonts w:ascii="Museo Sans 300" w:hAnsi="Museo Sans 300"/>
                <w:sz w:val="14"/>
                <w:szCs w:val="14"/>
              </w:rPr>
            </w:pPr>
          </w:p>
          <w:p w14:paraId="1CFAABE6" w14:textId="77777777" w:rsidR="00B568B5" w:rsidRPr="00621127" w:rsidRDefault="00B568B5" w:rsidP="0051524D">
            <w:pPr>
              <w:widowControl w:val="0"/>
              <w:autoSpaceDE w:val="0"/>
              <w:autoSpaceDN w:val="0"/>
              <w:adjustRightInd w:val="0"/>
              <w:jc w:val="right"/>
              <w:rPr>
                <w:rFonts w:ascii="Museo Sans 300" w:hAnsi="Museo Sans 300"/>
                <w:sz w:val="14"/>
                <w:szCs w:val="14"/>
              </w:rPr>
            </w:pPr>
            <w:r w:rsidRPr="00621127">
              <w:rPr>
                <w:rFonts w:ascii="Museo Sans 300" w:hAnsi="Museo Sans 300"/>
                <w:sz w:val="14"/>
                <w:szCs w:val="14"/>
              </w:rPr>
              <w:t xml:space="preserve">93.26 </w:t>
            </w:r>
          </w:p>
        </w:tc>
        <w:tc>
          <w:tcPr>
            <w:tcW w:w="358" w:type="pct"/>
            <w:tcBorders>
              <w:top w:val="single" w:sz="2" w:space="0" w:color="auto"/>
              <w:left w:val="single" w:sz="2" w:space="0" w:color="auto"/>
              <w:bottom w:val="single" w:sz="2" w:space="0" w:color="auto"/>
              <w:right w:val="single" w:sz="2" w:space="0" w:color="auto"/>
            </w:tcBorders>
          </w:tcPr>
          <w:p w14:paraId="57A1563E" w14:textId="77777777" w:rsidR="00B568B5" w:rsidRPr="00621127" w:rsidRDefault="00B568B5" w:rsidP="0051524D">
            <w:pPr>
              <w:widowControl w:val="0"/>
              <w:autoSpaceDE w:val="0"/>
              <w:autoSpaceDN w:val="0"/>
              <w:adjustRightInd w:val="0"/>
              <w:jc w:val="right"/>
              <w:rPr>
                <w:rFonts w:ascii="Museo Sans 300" w:hAnsi="Museo Sans 300"/>
                <w:sz w:val="14"/>
                <w:szCs w:val="14"/>
              </w:rPr>
            </w:pPr>
          </w:p>
          <w:p w14:paraId="6376717F" w14:textId="77777777" w:rsidR="00B568B5" w:rsidRPr="00621127" w:rsidRDefault="00B568B5" w:rsidP="0051524D">
            <w:pPr>
              <w:widowControl w:val="0"/>
              <w:autoSpaceDE w:val="0"/>
              <w:autoSpaceDN w:val="0"/>
              <w:adjustRightInd w:val="0"/>
              <w:jc w:val="right"/>
              <w:rPr>
                <w:rFonts w:ascii="Museo Sans 300" w:hAnsi="Museo Sans 300"/>
                <w:sz w:val="14"/>
                <w:szCs w:val="14"/>
              </w:rPr>
            </w:pPr>
            <w:r w:rsidRPr="00621127">
              <w:rPr>
                <w:rFonts w:ascii="Museo Sans 300" w:hAnsi="Museo Sans 300"/>
                <w:sz w:val="14"/>
                <w:szCs w:val="14"/>
              </w:rPr>
              <w:t xml:space="preserve">816.03 </w:t>
            </w:r>
          </w:p>
        </w:tc>
      </w:tr>
      <w:tr w:rsidR="00B568B5" w:rsidRPr="00621127" w14:paraId="5B98756C" w14:textId="77777777" w:rsidTr="00621127">
        <w:trPr>
          <w:trHeight w:val="187"/>
        </w:trPr>
        <w:tc>
          <w:tcPr>
            <w:tcW w:w="1413" w:type="pct"/>
            <w:vMerge/>
            <w:tcBorders>
              <w:top w:val="single" w:sz="2" w:space="0" w:color="auto"/>
              <w:left w:val="single" w:sz="2" w:space="0" w:color="auto"/>
              <w:bottom w:val="single" w:sz="2" w:space="0" w:color="auto"/>
              <w:right w:val="single" w:sz="2" w:space="0" w:color="auto"/>
            </w:tcBorders>
          </w:tcPr>
          <w:p w14:paraId="0C58FED0" w14:textId="77777777" w:rsidR="00B568B5" w:rsidRPr="00621127" w:rsidRDefault="00B568B5" w:rsidP="0051524D">
            <w:pPr>
              <w:widowControl w:val="0"/>
              <w:autoSpaceDE w:val="0"/>
              <w:autoSpaceDN w:val="0"/>
              <w:adjustRightInd w:val="0"/>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D341860" w14:textId="77777777" w:rsidR="00B568B5" w:rsidRPr="00621127" w:rsidRDefault="00B568B5" w:rsidP="0051524D">
            <w:pPr>
              <w:widowControl w:val="0"/>
              <w:autoSpaceDE w:val="0"/>
              <w:autoSpaceDN w:val="0"/>
              <w:adjustRightInd w:val="0"/>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297F829" w14:textId="77777777" w:rsidR="00B568B5" w:rsidRPr="00621127" w:rsidRDefault="00B568B5" w:rsidP="0051524D">
            <w:pPr>
              <w:widowControl w:val="0"/>
              <w:autoSpaceDE w:val="0"/>
              <w:autoSpaceDN w:val="0"/>
              <w:adjustRightInd w:val="0"/>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181C33" w14:textId="77777777" w:rsidR="00B568B5" w:rsidRPr="00621127" w:rsidRDefault="00B568B5" w:rsidP="0051524D">
            <w:pPr>
              <w:widowControl w:val="0"/>
              <w:autoSpaceDE w:val="0"/>
              <w:autoSpaceDN w:val="0"/>
              <w:adjustRightInd w:val="0"/>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FED287" w14:textId="77777777" w:rsidR="00B568B5" w:rsidRPr="00621127" w:rsidRDefault="00B568B5" w:rsidP="0051524D">
            <w:pPr>
              <w:widowControl w:val="0"/>
              <w:autoSpaceDE w:val="0"/>
              <w:autoSpaceDN w:val="0"/>
              <w:adjustRightInd w:val="0"/>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14:paraId="58DF6493" w14:textId="77777777" w:rsidR="00B568B5" w:rsidRPr="00621127" w:rsidRDefault="00B568B5" w:rsidP="0051524D">
            <w:pPr>
              <w:widowControl w:val="0"/>
              <w:autoSpaceDE w:val="0"/>
              <w:autoSpaceDN w:val="0"/>
              <w:adjustRightInd w:val="0"/>
              <w:jc w:val="right"/>
              <w:rPr>
                <w:rFonts w:ascii="Museo Sans 300" w:hAnsi="Museo Sans 300"/>
                <w:sz w:val="14"/>
                <w:szCs w:val="14"/>
              </w:rPr>
            </w:pPr>
            <w:r w:rsidRPr="00621127">
              <w:rPr>
                <w:rFonts w:ascii="Museo Sans 300" w:hAnsi="Museo Sans 300"/>
                <w:sz w:val="14"/>
                <w:szCs w:val="14"/>
              </w:rPr>
              <w:t xml:space="preserve">163.32 </w:t>
            </w:r>
          </w:p>
        </w:tc>
        <w:tc>
          <w:tcPr>
            <w:tcW w:w="359" w:type="pct"/>
            <w:tcBorders>
              <w:top w:val="single" w:sz="2" w:space="0" w:color="auto"/>
              <w:left w:val="single" w:sz="2" w:space="0" w:color="auto"/>
              <w:bottom w:val="single" w:sz="2" w:space="0" w:color="auto"/>
              <w:right w:val="single" w:sz="2" w:space="0" w:color="auto"/>
            </w:tcBorders>
          </w:tcPr>
          <w:p w14:paraId="0D224BF3" w14:textId="77777777" w:rsidR="00B568B5" w:rsidRPr="00621127" w:rsidRDefault="00B568B5" w:rsidP="0051524D">
            <w:pPr>
              <w:widowControl w:val="0"/>
              <w:autoSpaceDE w:val="0"/>
              <w:autoSpaceDN w:val="0"/>
              <w:adjustRightInd w:val="0"/>
              <w:jc w:val="right"/>
              <w:rPr>
                <w:rFonts w:ascii="Museo Sans 300" w:hAnsi="Museo Sans 300"/>
                <w:sz w:val="14"/>
                <w:szCs w:val="14"/>
              </w:rPr>
            </w:pPr>
            <w:r w:rsidRPr="00621127">
              <w:rPr>
                <w:rFonts w:ascii="Museo Sans 300" w:hAnsi="Museo Sans 300"/>
                <w:sz w:val="14"/>
                <w:szCs w:val="14"/>
              </w:rPr>
              <w:t xml:space="preserve">93.26 </w:t>
            </w:r>
          </w:p>
        </w:tc>
        <w:tc>
          <w:tcPr>
            <w:tcW w:w="358" w:type="pct"/>
            <w:tcBorders>
              <w:top w:val="single" w:sz="2" w:space="0" w:color="auto"/>
              <w:left w:val="single" w:sz="2" w:space="0" w:color="auto"/>
              <w:bottom w:val="single" w:sz="2" w:space="0" w:color="auto"/>
              <w:right w:val="single" w:sz="2" w:space="0" w:color="auto"/>
            </w:tcBorders>
          </w:tcPr>
          <w:p w14:paraId="77C85602" w14:textId="77777777" w:rsidR="00B568B5" w:rsidRPr="00621127" w:rsidRDefault="00B568B5" w:rsidP="0051524D">
            <w:pPr>
              <w:widowControl w:val="0"/>
              <w:autoSpaceDE w:val="0"/>
              <w:autoSpaceDN w:val="0"/>
              <w:adjustRightInd w:val="0"/>
              <w:jc w:val="right"/>
              <w:rPr>
                <w:rFonts w:ascii="Museo Sans 300" w:hAnsi="Museo Sans 300"/>
                <w:sz w:val="14"/>
                <w:szCs w:val="14"/>
              </w:rPr>
            </w:pPr>
            <w:r w:rsidRPr="00621127">
              <w:rPr>
                <w:rFonts w:ascii="Museo Sans 300" w:hAnsi="Museo Sans 300"/>
                <w:sz w:val="14"/>
                <w:szCs w:val="14"/>
              </w:rPr>
              <w:t xml:space="preserve">816.03 </w:t>
            </w:r>
          </w:p>
        </w:tc>
      </w:tr>
      <w:tr w:rsidR="00B568B5" w:rsidRPr="00621127" w14:paraId="642C757A" w14:textId="77777777" w:rsidTr="00621127">
        <w:trPr>
          <w:trHeight w:val="531"/>
        </w:trPr>
        <w:tc>
          <w:tcPr>
            <w:tcW w:w="1413" w:type="pct"/>
            <w:vMerge/>
            <w:tcBorders>
              <w:top w:val="single" w:sz="2" w:space="0" w:color="auto"/>
              <w:left w:val="single" w:sz="2" w:space="0" w:color="auto"/>
              <w:bottom w:val="single" w:sz="2" w:space="0" w:color="auto"/>
              <w:right w:val="single" w:sz="2" w:space="0" w:color="auto"/>
            </w:tcBorders>
          </w:tcPr>
          <w:p w14:paraId="02DDA341" w14:textId="77777777" w:rsidR="00B568B5" w:rsidRPr="00621127" w:rsidRDefault="00B568B5" w:rsidP="0051524D">
            <w:pPr>
              <w:widowControl w:val="0"/>
              <w:autoSpaceDE w:val="0"/>
              <w:autoSpaceDN w:val="0"/>
              <w:adjustRightInd w:val="0"/>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BCCA120" w14:textId="77777777" w:rsidR="00B568B5" w:rsidRPr="00621127" w:rsidRDefault="00B568B5" w:rsidP="0051524D">
            <w:pPr>
              <w:widowControl w:val="0"/>
              <w:autoSpaceDE w:val="0"/>
              <w:autoSpaceDN w:val="0"/>
              <w:adjustRightInd w:val="0"/>
              <w:jc w:val="center"/>
              <w:rPr>
                <w:rFonts w:ascii="Museo Sans 300" w:hAnsi="Museo Sans 300"/>
                <w:b/>
                <w:bCs/>
                <w:sz w:val="14"/>
                <w:szCs w:val="14"/>
              </w:rPr>
            </w:pPr>
            <w:r w:rsidRPr="00621127">
              <w:rPr>
                <w:rFonts w:ascii="Museo Sans 300" w:hAnsi="Museo Sans 300"/>
                <w:b/>
                <w:bCs/>
                <w:sz w:val="14"/>
                <w:szCs w:val="14"/>
              </w:rPr>
              <w:t xml:space="preserve">Área Total: 163.32 </w:t>
            </w:r>
          </w:p>
          <w:p w14:paraId="444DF80F" w14:textId="77777777" w:rsidR="00B568B5" w:rsidRPr="00621127" w:rsidRDefault="00B568B5" w:rsidP="0051524D">
            <w:pPr>
              <w:widowControl w:val="0"/>
              <w:autoSpaceDE w:val="0"/>
              <w:autoSpaceDN w:val="0"/>
              <w:adjustRightInd w:val="0"/>
              <w:jc w:val="center"/>
              <w:rPr>
                <w:rFonts w:ascii="Museo Sans 300" w:hAnsi="Museo Sans 300"/>
                <w:b/>
                <w:bCs/>
                <w:sz w:val="14"/>
                <w:szCs w:val="14"/>
              </w:rPr>
            </w:pPr>
            <w:r w:rsidRPr="00621127">
              <w:rPr>
                <w:rFonts w:ascii="Museo Sans 300" w:hAnsi="Museo Sans 300"/>
                <w:b/>
                <w:bCs/>
                <w:sz w:val="14"/>
                <w:szCs w:val="14"/>
              </w:rPr>
              <w:t xml:space="preserve"> Valor Total ($): 93.26 </w:t>
            </w:r>
          </w:p>
          <w:p w14:paraId="7E322117" w14:textId="77777777" w:rsidR="00B568B5" w:rsidRPr="00621127" w:rsidRDefault="00B568B5" w:rsidP="0051524D">
            <w:pPr>
              <w:widowControl w:val="0"/>
              <w:autoSpaceDE w:val="0"/>
              <w:autoSpaceDN w:val="0"/>
              <w:adjustRightInd w:val="0"/>
              <w:jc w:val="center"/>
              <w:rPr>
                <w:rFonts w:ascii="Museo Sans 300" w:hAnsi="Museo Sans 300"/>
                <w:b/>
                <w:bCs/>
                <w:sz w:val="14"/>
                <w:szCs w:val="14"/>
              </w:rPr>
            </w:pPr>
            <w:r w:rsidRPr="00621127">
              <w:rPr>
                <w:rFonts w:ascii="Museo Sans 300" w:hAnsi="Museo Sans 300"/>
                <w:b/>
                <w:bCs/>
                <w:sz w:val="14"/>
                <w:szCs w:val="14"/>
              </w:rPr>
              <w:t xml:space="preserve"> Valor Total (¢): 816.03 </w:t>
            </w:r>
          </w:p>
        </w:tc>
      </w:tr>
    </w:tbl>
    <w:p w14:paraId="18A3A88F" w14:textId="77777777" w:rsidR="00B568B5" w:rsidRPr="00621127" w:rsidRDefault="00B568B5" w:rsidP="00B568B5">
      <w:pPr>
        <w:widowControl w:val="0"/>
        <w:autoSpaceDE w:val="0"/>
        <w:autoSpaceDN w:val="0"/>
        <w:adjustRightInd w:val="0"/>
        <w:rPr>
          <w:rFonts w:ascii="Museo Sans 300" w:hAnsi="Museo Sans 300"/>
          <w:sz w:val="14"/>
          <w:szCs w:val="14"/>
        </w:rPr>
      </w:pPr>
    </w:p>
    <w:tbl>
      <w:tblPr>
        <w:tblW w:w="4934" w:type="pct"/>
        <w:tblCellMar>
          <w:left w:w="25" w:type="dxa"/>
          <w:right w:w="0" w:type="dxa"/>
        </w:tblCellMar>
        <w:tblLook w:val="0000" w:firstRow="0" w:lastRow="0" w:firstColumn="0" w:lastColumn="0" w:noHBand="0" w:noVBand="0"/>
      </w:tblPr>
      <w:tblGrid>
        <w:gridCol w:w="3547"/>
        <w:gridCol w:w="2486"/>
        <w:gridCol w:w="1752"/>
        <w:gridCol w:w="652"/>
        <w:gridCol w:w="649"/>
      </w:tblGrid>
      <w:tr w:rsidR="00B568B5" w:rsidRPr="00621127" w14:paraId="1685323E" w14:textId="77777777" w:rsidTr="00621127">
        <w:trPr>
          <w:trHeight w:val="246"/>
        </w:trPr>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59862441" w14:textId="77777777" w:rsidR="00B568B5" w:rsidRPr="00621127" w:rsidRDefault="00B568B5" w:rsidP="0051524D">
            <w:pPr>
              <w:widowControl w:val="0"/>
              <w:autoSpaceDE w:val="0"/>
              <w:autoSpaceDN w:val="0"/>
              <w:adjustRightInd w:val="0"/>
              <w:jc w:val="center"/>
              <w:rPr>
                <w:rFonts w:ascii="Museo Sans 300" w:hAnsi="Museo Sans 300"/>
                <w:b/>
                <w:bCs/>
                <w:sz w:val="14"/>
                <w:szCs w:val="14"/>
              </w:rPr>
            </w:pPr>
            <w:r w:rsidRPr="00621127">
              <w:rPr>
                <w:rFonts w:ascii="Museo Sans 300" w:hAnsi="Museo Sans 300"/>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A29B532" w14:textId="77777777" w:rsidR="00B568B5" w:rsidRPr="00621127" w:rsidRDefault="00B568B5" w:rsidP="0051524D">
            <w:pPr>
              <w:widowControl w:val="0"/>
              <w:autoSpaceDE w:val="0"/>
              <w:autoSpaceDN w:val="0"/>
              <w:adjustRightInd w:val="0"/>
              <w:jc w:val="center"/>
              <w:rPr>
                <w:rFonts w:ascii="Museo Sans 300" w:hAnsi="Museo Sans 300"/>
                <w:b/>
                <w:bCs/>
                <w:sz w:val="14"/>
                <w:szCs w:val="14"/>
              </w:rPr>
            </w:pPr>
            <w:r w:rsidRPr="00621127">
              <w:rPr>
                <w:rFonts w:ascii="Museo Sans 300" w:hAnsi="Museo Sans 300"/>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D1901FF" w14:textId="77777777" w:rsidR="00B568B5" w:rsidRPr="00621127" w:rsidRDefault="00B568B5" w:rsidP="0051524D">
            <w:pPr>
              <w:widowControl w:val="0"/>
              <w:autoSpaceDE w:val="0"/>
              <w:autoSpaceDN w:val="0"/>
              <w:adjustRightInd w:val="0"/>
              <w:jc w:val="right"/>
              <w:rPr>
                <w:rFonts w:ascii="Museo Sans 300" w:hAnsi="Museo Sans 300"/>
                <w:b/>
                <w:bCs/>
                <w:sz w:val="14"/>
                <w:szCs w:val="14"/>
              </w:rPr>
            </w:pPr>
            <w:r w:rsidRPr="00621127">
              <w:rPr>
                <w:rFonts w:ascii="Museo Sans 300" w:hAnsi="Museo Sans 300"/>
                <w:b/>
                <w:bCs/>
                <w:sz w:val="14"/>
                <w:szCs w:val="14"/>
              </w:rPr>
              <w:t xml:space="preserve">163.32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36E94BD" w14:textId="77777777" w:rsidR="00B568B5" w:rsidRPr="00621127" w:rsidRDefault="00B568B5" w:rsidP="0051524D">
            <w:pPr>
              <w:widowControl w:val="0"/>
              <w:autoSpaceDE w:val="0"/>
              <w:autoSpaceDN w:val="0"/>
              <w:adjustRightInd w:val="0"/>
              <w:jc w:val="right"/>
              <w:rPr>
                <w:rFonts w:ascii="Museo Sans 300" w:hAnsi="Museo Sans 300"/>
                <w:b/>
                <w:bCs/>
                <w:sz w:val="14"/>
                <w:szCs w:val="14"/>
              </w:rPr>
            </w:pPr>
            <w:r w:rsidRPr="00621127">
              <w:rPr>
                <w:rFonts w:ascii="Museo Sans 300" w:hAnsi="Museo Sans 300"/>
                <w:b/>
                <w:bCs/>
                <w:sz w:val="14"/>
                <w:szCs w:val="14"/>
              </w:rPr>
              <w:t xml:space="preserve">93.26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44CEF4E" w14:textId="77777777" w:rsidR="00B568B5" w:rsidRPr="00621127" w:rsidRDefault="00B568B5" w:rsidP="0051524D">
            <w:pPr>
              <w:widowControl w:val="0"/>
              <w:autoSpaceDE w:val="0"/>
              <w:autoSpaceDN w:val="0"/>
              <w:adjustRightInd w:val="0"/>
              <w:jc w:val="right"/>
              <w:rPr>
                <w:rFonts w:ascii="Museo Sans 300" w:hAnsi="Museo Sans 300"/>
                <w:b/>
                <w:bCs/>
                <w:sz w:val="14"/>
                <w:szCs w:val="14"/>
              </w:rPr>
            </w:pPr>
            <w:r w:rsidRPr="00621127">
              <w:rPr>
                <w:rFonts w:ascii="Museo Sans 300" w:hAnsi="Museo Sans 300"/>
                <w:b/>
                <w:bCs/>
                <w:sz w:val="14"/>
                <w:szCs w:val="14"/>
              </w:rPr>
              <w:t xml:space="preserve">816.03 </w:t>
            </w:r>
          </w:p>
        </w:tc>
      </w:tr>
      <w:tr w:rsidR="00B568B5" w:rsidRPr="00621127" w14:paraId="018258E2" w14:textId="77777777" w:rsidTr="00621127">
        <w:trPr>
          <w:trHeight w:val="246"/>
        </w:trPr>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0EE54320" w14:textId="77777777" w:rsidR="00B568B5" w:rsidRPr="00621127" w:rsidRDefault="00B568B5" w:rsidP="0051524D">
            <w:pPr>
              <w:widowControl w:val="0"/>
              <w:autoSpaceDE w:val="0"/>
              <w:autoSpaceDN w:val="0"/>
              <w:adjustRightInd w:val="0"/>
              <w:jc w:val="center"/>
              <w:rPr>
                <w:rFonts w:ascii="Museo Sans 300" w:hAnsi="Museo Sans 300"/>
                <w:b/>
                <w:bCs/>
                <w:sz w:val="14"/>
                <w:szCs w:val="14"/>
              </w:rPr>
            </w:pPr>
            <w:r w:rsidRPr="00621127">
              <w:rPr>
                <w:rFonts w:ascii="Museo Sans 300" w:hAnsi="Museo Sans 300"/>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C4CEADC" w14:textId="77777777" w:rsidR="00B568B5" w:rsidRPr="00621127" w:rsidRDefault="00B568B5" w:rsidP="0051524D">
            <w:pPr>
              <w:widowControl w:val="0"/>
              <w:autoSpaceDE w:val="0"/>
              <w:autoSpaceDN w:val="0"/>
              <w:adjustRightInd w:val="0"/>
              <w:jc w:val="center"/>
              <w:rPr>
                <w:rFonts w:ascii="Museo Sans 300" w:hAnsi="Museo Sans 300"/>
                <w:b/>
                <w:bCs/>
                <w:sz w:val="14"/>
                <w:szCs w:val="14"/>
              </w:rPr>
            </w:pPr>
            <w:r w:rsidRPr="00621127">
              <w:rPr>
                <w:rFonts w:ascii="Museo Sans 300" w:hAnsi="Museo Sans 300"/>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DDAB14A" w14:textId="77777777" w:rsidR="00B568B5" w:rsidRPr="00621127" w:rsidRDefault="00B568B5" w:rsidP="0051524D">
            <w:pPr>
              <w:widowControl w:val="0"/>
              <w:autoSpaceDE w:val="0"/>
              <w:autoSpaceDN w:val="0"/>
              <w:adjustRightInd w:val="0"/>
              <w:jc w:val="right"/>
              <w:rPr>
                <w:rFonts w:ascii="Museo Sans 300" w:hAnsi="Museo Sans 300"/>
                <w:b/>
                <w:bCs/>
                <w:sz w:val="14"/>
                <w:szCs w:val="14"/>
              </w:rPr>
            </w:pPr>
            <w:r w:rsidRPr="00621127">
              <w:rPr>
                <w:rFonts w:ascii="Museo Sans 300" w:hAnsi="Museo Sans 300"/>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9D06D00" w14:textId="77777777" w:rsidR="00B568B5" w:rsidRPr="00621127" w:rsidRDefault="00B568B5" w:rsidP="0051524D">
            <w:pPr>
              <w:widowControl w:val="0"/>
              <w:autoSpaceDE w:val="0"/>
              <w:autoSpaceDN w:val="0"/>
              <w:adjustRightInd w:val="0"/>
              <w:jc w:val="right"/>
              <w:rPr>
                <w:rFonts w:ascii="Museo Sans 300" w:hAnsi="Museo Sans 300"/>
                <w:b/>
                <w:bCs/>
                <w:sz w:val="14"/>
                <w:szCs w:val="14"/>
              </w:rPr>
            </w:pPr>
            <w:r w:rsidRPr="00621127">
              <w:rPr>
                <w:rFonts w:ascii="Museo Sans 300" w:hAnsi="Museo Sans 300"/>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BF2826C" w14:textId="77777777" w:rsidR="00B568B5" w:rsidRPr="00621127" w:rsidRDefault="00B568B5" w:rsidP="0051524D">
            <w:pPr>
              <w:widowControl w:val="0"/>
              <w:autoSpaceDE w:val="0"/>
              <w:autoSpaceDN w:val="0"/>
              <w:adjustRightInd w:val="0"/>
              <w:jc w:val="right"/>
              <w:rPr>
                <w:rFonts w:ascii="Museo Sans 300" w:hAnsi="Museo Sans 300"/>
                <w:b/>
                <w:bCs/>
                <w:sz w:val="14"/>
                <w:szCs w:val="14"/>
              </w:rPr>
            </w:pPr>
            <w:r w:rsidRPr="00621127">
              <w:rPr>
                <w:rFonts w:ascii="Museo Sans 300" w:hAnsi="Museo Sans 300"/>
                <w:b/>
                <w:bCs/>
                <w:sz w:val="14"/>
                <w:szCs w:val="14"/>
              </w:rPr>
              <w:t xml:space="preserve">0 </w:t>
            </w:r>
          </w:p>
        </w:tc>
      </w:tr>
    </w:tbl>
    <w:p w14:paraId="00987BF2" w14:textId="77777777" w:rsidR="00D72B6A" w:rsidRDefault="00D72B6A" w:rsidP="00D72B6A">
      <w:pPr>
        <w:pStyle w:val="Sinespaciado"/>
      </w:pPr>
    </w:p>
    <w:p w14:paraId="74D79BF9" w14:textId="77777777" w:rsidR="00D72B6A" w:rsidRPr="00146F75" w:rsidRDefault="00D72B6A" w:rsidP="00D72B6A">
      <w:pPr>
        <w:jc w:val="both"/>
        <w:rPr>
          <w:rFonts w:ascii="Museo Sans 300" w:hAnsi="Museo Sans 300"/>
          <w:b/>
          <w:color w:val="000000" w:themeColor="text1"/>
          <w:sz w:val="24"/>
          <w:szCs w:val="24"/>
          <w:u w:val="single"/>
          <w:lang w:eastAsia="es-ES"/>
        </w:rPr>
      </w:pPr>
      <w:r w:rsidRPr="006D1FAD">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hAnsi="Museo Sans 300"/>
          <w:color w:val="000000" w:themeColor="text1"/>
          <w:sz w:val="24"/>
        </w:rPr>
        <w:t xml:space="preserve">Advertir a la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correspondiente de compraventa del inmueble, que deberá implementar las medidas emitidas por la Unidad Ambiental Institucional, relacionadas en el romano </w:t>
      </w:r>
      <w:r>
        <w:rPr>
          <w:rFonts w:ascii="Museo Sans 300" w:hAnsi="Museo Sans 300"/>
          <w:sz w:val="24"/>
        </w:rPr>
        <w:t>III</w:t>
      </w:r>
      <w:r w:rsidRPr="00CB7EFF">
        <w:rPr>
          <w:rFonts w:ascii="Museo Sans 300" w:hAnsi="Museo Sans 300"/>
          <w:color w:val="000000" w:themeColor="text1"/>
          <w:sz w:val="24"/>
        </w:rPr>
        <w:t xml:space="preserve"> del presente </w:t>
      </w:r>
      <w:r>
        <w:rPr>
          <w:rFonts w:ascii="Museo Sans 300" w:hAnsi="Museo Sans 300"/>
          <w:color w:val="000000" w:themeColor="text1"/>
          <w:sz w:val="24"/>
        </w:rPr>
        <w:t xml:space="preserve">punto de acta. </w:t>
      </w:r>
      <w:r>
        <w:rPr>
          <w:rFonts w:ascii="Museo Sans 300" w:hAnsi="Museo Sans 300"/>
          <w:b/>
          <w:color w:val="000000" w:themeColor="text1"/>
          <w:sz w:val="24"/>
          <w:szCs w:val="24"/>
          <w:u w:val="single"/>
        </w:rPr>
        <w:t>TERCER</w:t>
      </w:r>
      <w:r w:rsidRPr="00146F75">
        <w:rPr>
          <w:rFonts w:ascii="Museo Sans 300" w:hAnsi="Museo Sans 300"/>
          <w:b/>
          <w:color w:val="000000" w:themeColor="text1"/>
          <w:sz w:val="24"/>
          <w:szCs w:val="24"/>
          <w:u w:val="single"/>
        </w:rPr>
        <w:t>O:</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146F75">
        <w:rPr>
          <w:rFonts w:ascii="Museo Sans 300" w:hAnsi="Museo Sans 300"/>
          <w:b/>
          <w:color w:val="000000" w:themeColor="text1"/>
          <w:sz w:val="24"/>
          <w:szCs w:val="24"/>
          <w:u w:val="single"/>
        </w:rPr>
        <w:t>TO:</w:t>
      </w:r>
      <w:r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 xml:space="preserve">s trámites de inscripción de la misma. </w:t>
      </w:r>
      <w:r w:rsidRPr="006D1FAD">
        <w:rPr>
          <w:rFonts w:ascii="Museo Sans 300" w:hAnsi="Museo Sans 300"/>
          <w:sz w:val="24"/>
          <w:szCs w:val="24"/>
          <w:u w:val="single"/>
        </w:rPr>
        <w:t>SEX</w:t>
      </w:r>
      <w:r w:rsidRPr="006D1FAD">
        <w:rPr>
          <w:rFonts w:ascii="Museo Sans 300" w:eastAsia="Times New Roman" w:hAnsi="Museo Sans 300" w:cs="Times New Roman"/>
          <w:b/>
          <w:color w:val="000000" w:themeColor="text1"/>
          <w:sz w:val="24"/>
          <w:szCs w:val="24"/>
          <w:u w:val="single"/>
          <w:lang w:eastAsia="es-ES"/>
        </w:rPr>
        <w:t>TO</w:t>
      </w:r>
      <w:r w:rsidRPr="00146F75">
        <w:rPr>
          <w:rFonts w:ascii="Museo Sans 300" w:eastAsia="Times New Roman" w:hAnsi="Museo Sans 300" w:cs="Times New Roman"/>
          <w:b/>
          <w:color w:val="000000" w:themeColor="text1"/>
          <w:sz w:val="24"/>
          <w:szCs w:val="24"/>
          <w:u w:val="single"/>
          <w:lang w:eastAsia="es-ES"/>
        </w:rPr>
        <w:t>:</w:t>
      </w:r>
      <w:r w:rsidRPr="00146F75">
        <w:rPr>
          <w:rFonts w:ascii="Museo Sans 300" w:hAnsi="Museo Sans 300"/>
          <w:sz w:val="24"/>
          <w:szCs w:val="24"/>
        </w:rPr>
        <w:t xml:space="preserve"> 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5774D034" w14:textId="77777777" w:rsidR="00BC3FAE" w:rsidRDefault="00BC3FAE" w:rsidP="00BC3FAE">
      <w:pPr>
        <w:jc w:val="both"/>
        <w:rPr>
          <w:rFonts w:ascii="Museo Sans 300" w:hAnsi="Museo Sans 300"/>
          <w:sz w:val="24"/>
          <w:szCs w:val="24"/>
        </w:rPr>
      </w:pPr>
    </w:p>
    <w:p w14:paraId="3AF5CDFB" w14:textId="77777777" w:rsidR="00D47F6B" w:rsidRDefault="00D47F6B" w:rsidP="00BC3FAE">
      <w:pPr>
        <w:jc w:val="both"/>
        <w:rPr>
          <w:rFonts w:ascii="Museo Sans 300" w:hAnsi="Museo Sans 300"/>
          <w:sz w:val="24"/>
          <w:szCs w:val="24"/>
        </w:rPr>
      </w:pPr>
    </w:p>
    <w:p w14:paraId="37642DE9" w14:textId="675412E6" w:rsidR="00BC3FAE" w:rsidRPr="0093219E" w:rsidRDefault="00BC3FAE" w:rsidP="00BB611B">
      <w:pPr>
        <w:jc w:val="both"/>
        <w:rPr>
          <w:rFonts w:ascii="Museo Sans 300" w:hAnsi="Museo Sans 300" w:cs="Times New Roman"/>
          <w:sz w:val="24"/>
          <w:szCs w:val="24"/>
        </w:rPr>
      </w:pPr>
      <w:r w:rsidRPr="0093219E">
        <w:rPr>
          <w:rFonts w:ascii="Museo Sans 300" w:hAnsi="Museo Sans 300"/>
          <w:sz w:val="24"/>
          <w:szCs w:val="24"/>
        </w:rPr>
        <w:t xml:space="preserve"> “”</w:t>
      </w:r>
      <w:r w:rsidR="00FE20ED" w:rsidRPr="0093219E">
        <w:rPr>
          <w:rFonts w:ascii="Museo Sans 300" w:hAnsi="Museo Sans 300"/>
          <w:sz w:val="24"/>
          <w:szCs w:val="24"/>
        </w:rPr>
        <w:t>”””X</w:t>
      </w:r>
      <w:r w:rsidRPr="0093219E">
        <w:rPr>
          <w:rFonts w:ascii="Museo Sans 300" w:hAnsi="Museo Sans 300"/>
          <w:sz w:val="24"/>
          <w:szCs w:val="24"/>
        </w:rPr>
        <w:t>) A solicitud de la señora:</w:t>
      </w:r>
      <w:r w:rsidR="00FE20ED" w:rsidRPr="0093219E">
        <w:rPr>
          <w:rFonts w:ascii="Museo Sans 300" w:hAnsi="Museo Sans 300" w:cs="Arial"/>
          <w:sz w:val="24"/>
          <w:szCs w:val="24"/>
          <w:lang w:val="es-ES" w:eastAsia="es-ES"/>
        </w:rPr>
        <w:t xml:space="preserve"> ESTEFANY ELIZABETH SANCHEZ GUARDADO, de </w:t>
      </w:r>
      <w:r w:rsidR="00D47F6B">
        <w:rPr>
          <w:rFonts w:ascii="Museo Sans 300" w:hAnsi="Museo Sans 300" w:cs="Arial"/>
          <w:sz w:val="24"/>
          <w:szCs w:val="24"/>
          <w:lang w:val="es-ES" w:eastAsia="es-ES"/>
        </w:rPr>
        <w:t>---</w:t>
      </w:r>
      <w:r w:rsidR="00FE20ED" w:rsidRPr="0093219E">
        <w:rPr>
          <w:rFonts w:ascii="Museo Sans 300" w:hAnsi="Museo Sans 300" w:cs="Arial"/>
          <w:sz w:val="24"/>
          <w:szCs w:val="24"/>
          <w:lang w:val="es-ES" w:eastAsia="es-ES"/>
        </w:rPr>
        <w:t xml:space="preserve"> años de edad, </w:t>
      </w:r>
      <w:r w:rsidR="00D47F6B">
        <w:rPr>
          <w:rFonts w:ascii="Museo Sans 300" w:hAnsi="Museo Sans 300" w:cs="Arial"/>
          <w:sz w:val="24"/>
          <w:szCs w:val="24"/>
          <w:lang w:val="es-ES" w:eastAsia="es-ES"/>
        </w:rPr>
        <w:t>---</w:t>
      </w:r>
      <w:r w:rsidR="00FE20ED" w:rsidRPr="0093219E">
        <w:rPr>
          <w:rFonts w:ascii="Museo Sans 300" w:hAnsi="Museo Sans 300" w:cs="Arial"/>
          <w:sz w:val="24"/>
          <w:szCs w:val="24"/>
          <w:lang w:val="es-ES" w:eastAsia="es-ES"/>
        </w:rPr>
        <w:t xml:space="preserve">, del domicilio de </w:t>
      </w:r>
      <w:r w:rsidR="00D47F6B">
        <w:rPr>
          <w:rFonts w:ascii="Museo Sans 300" w:hAnsi="Museo Sans 300" w:cs="Arial"/>
          <w:sz w:val="24"/>
          <w:szCs w:val="24"/>
          <w:lang w:val="es-ES" w:eastAsia="es-ES"/>
        </w:rPr>
        <w:t>---</w:t>
      </w:r>
      <w:r w:rsidR="00FE20ED" w:rsidRPr="0093219E">
        <w:rPr>
          <w:rFonts w:ascii="Museo Sans 300" w:hAnsi="Museo Sans 300" w:cs="Arial"/>
          <w:sz w:val="24"/>
          <w:szCs w:val="24"/>
          <w:lang w:val="es-ES" w:eastAsia="es-ES"/>
        </w:rPr>
        <w:t xml:space="preserve">, departamento de </w:t>
      </w:r>
      <w:r w:rsidR="00D47F6B">
        <w:rPr>
          <w:rFonts w:ascii="Museo Sans 300" w:hAnsi="Museo Sans 300" w:cs="Arial"/>
          <w:sz w:val="24"/>
          <w:szCs w:val="24"/>
          <w:lang w:val="es-ES" w:eastAsia="es-ES"/>
        </w:rPr>
        <w:t>---</w:t>
      </w:r>
      <w:r w:rsidR="00FE20ED" w:rsidRPr="0093219E">
        <w:rPr>
          <w:rFonts w:ascii="Museo Sans 300" w:hAnsi="Museo Sans 300" w:cs="Arial"/>
          <w:sz w:val="24"/>
          <w:szCs w:val="24"/>
          <w:lang w:val="es-ES" w:eastAsia="es-ES"/>
        </w:rPr>
        <w:t xml:space="preserve">, con Documento Único de Identidad número </w:t>
      </w:r>
      <w:r w:rsidR="00D47F6B">
        <w:rPr>
          <w:rFonts w:ascii="Museo Sans 300" w:hAnsi="Museo Sans 300" w:cs="Arial"/>
          <w:sz w:val="24"/>
          <w:szCs w:val="24"/>
          <w:lang w:val="es-ES" w:eastAsia="es-ES"/>
        </w:rPr>
        <w:t>---</w:t>
      </w:r>
      <w:r w:rsidR="00FE20ED" w:rsidRPr="0093219E">
        <w:rPr>
          <w:rFonts w:ascii="Museo Sans 300" w:hAnsi="Museo Sans 300" w:cs="Arial"/>
          <w:sz w:val="24"/>
          <w:szCs w:val="24"/>
          <w:lang w:val="es-ES" w:eastAsia="es-ES"/>
        </w:rPr>
        <w:t xml:space="preserve">, y su menor hija </w:t>
      </w:r>
      <w:r w:rsidR="00D47F6B">
        <w:rPr>
          <w:rFonts w:ascii="Museo Sans 300" w:hAnsi="Museo Sans 300" w:cs="Arial"/>
          <w:sz w:val="24"/>
          <w:szCs w:val="24"/>
          <w:lang w:val="es-ES" w:eastAsia="es-ES"/>
        </w:rPr>
        <w:t>---</w:t>
      </w:r>
      <w:r w:rsidRPr="0093219E">
        <w:rPr>
          <w:rFonts w:ascii="Museo Sans 300" w:hAnsi="Museo Sans 300"/>
          <w:sz w:val="24"/>
          <w:szCs w:val="24"/>
        </w:rPr>
        <w:t xml:space="preserve">, el señor Presidente somete a consideración de Junta Directiva, </w:t>
      </w:r>
      <w:r w:rsidRPr="00337368">
        <w:rPr>
          <w:rFonts w:ascii="Museo Sans 300" w:hAnsi="Museo Sans 300"/>
          <w:b/>
          <w:sz w:val="24"/>
          <w:szCs w:val="24"/>
        </w:rPr>
        <w:t>dictamen técnico 2</w:t>
      </w:r>
      <w:r w:rsidR="00FE20ED" w:rsidRPr="00337368">
        <w:rPr>
          <w:rFonts w:ascii="Museo Sans 300" w:hAnsi="Museo Sans 300"/>
          <w:b/>
          <w:sz w:val="24"/>
          <w:szCs w:val="24"/>
        </w:rPr>
        <w:t>91</w:t>
      </w:r>
      <w:r w:rsidRPr="0093219E">
        <w:rPr>
          <w:rFonts w:ascii="Museo Sans 300" w:hAnsi="Museo Sans 300"/>
          <w:sz w:val="24"/>
          <w:szCs w:val="24"/>
        </w:rPr>
        <w:t xml:space="preserve">, relacionado con la adjudicación en venta de </w:t>
      </w:r>
      <w:r w:rsidRPr="0093219E">
        <w:rPr>
          <w:rFonts w:ascii="Museo Sans 300" w:hAnsi="Museo Sans 300"/>
          <w:b/>
          <w:sz w:val="24"/>
          <w:szCs w:val="24"/>
        </w:rPr>
        <w:t xml:space="preserve">01 </w:t>
      </w:r>
      <w:r w:rsidR="00FE20ED" w:rsidRPr="0093219E">
        <w:rPr>
          <w:rFonts w:ascii="Museo Sans 300" w:hAnsi="Museo Sans 300"/>
          <w:b/>
          <w:sz w:val="24"/>
          <w:szCs w:val="24"/>
        </w:rPr>
        <w:t>solar para vivienda</w:t>
      </w:r>
      <w:r w:rsidRPr="0093219E">
        <w:rPr>
          <w:rFonts w:ascii="Museo Sans 300" w:hAnsi="Museo Sans 300"/>
          <w:color w:val="FF0000"/>
          <w:sz w:val="24"/>
          <w:szCs w:val="24"/>
        </w:rPr>
        <w:t>,</w:t>
      </w:r>
      <w:r w:rsidRPr="0093219E">
        <w:rPr>
          <w:rFonts w:ascii="Museo Sans 300" w:hAnsi="Museo Sans 300"/>
          <w:sz w:val="24"/>
          <w:szCs w:val="24"/>
        </w:rPr>
        <w:t xml:space="preserve"> perteneciente al</w:t>
      </w:r>
      <w:r w:rsidR="00FE20ED" w:rsidRPr="0093219E">
        <w:rPr>
          <w:rFonts w:ascii="Museo Sans 300" w:hAnsi="Museo Sans 300"/>
          <w:sz w:val="24"/>
          <w:szCs w:val="24"/>
        </w:rPr>
        <w:t xml:space="preserve"> </w:t>
      </w:r>
      <w:r w:rsidR="00FE20ED" w:rsidRPr="0093219E">
        <w:rPr>
          <w:rFonts w:ascii="Museo Sans 300" w:hAnsi="Museo Sans 300" w:cs="Arial"/>
          <w:sz w:val="24"/>
          <w:szCs w:val="24"/>
          <w:lang w:val="es-ES" w:eastAsia="es-ES"/>
        </w:rPr>
        <w:t xml:space="preserve">Proyecto de </w:t>
      </w:r>
      <w:r w:rsidR="00FE20ED" w:rsidRPr="0093219E">
        <w:rPr>
          <w:rFonts w:ascii="Museo Sans 300" w:hAnsi="Museo Sans 300"/>
          <w:sz w:val="24"/>
          <w:szCs w:val="24"/>
        </w:rPr>
        <w:t xml:space="preserve">Proyecto de </w:t>
      </w:r>
      <w:r w:rsidR="00FE20ED" w:rsidRPr="0093219E">
        <w:rPr>
          <w:rFonts w:ascii="Museo Sans 300" w:hAnsi="Museo Sans 300"/>
          <w:sz w:val="24"/>
          <w:szCs w:val="24"/>
          <w:lang w:eastAsia="es-ES"/>
        </w:rPr>
        <w:t xml:space="preserve">Lotificación Agrícola y Asentamiento Comunitario en el inmueble denominado </w:t>
      </w:r>
      <w:r w:rsidR="00FE20ED" w:rsidRPr="0093219E">
        <w:rPr>
          <w:rFonts w:ascii="Museo Sans 300" w:hAnsi="Museo Sans 300"/>
          <w:b/>
          <w:sz w:val="24"/>
          <w:szCs w:val="24"/>
          <w:lang w:eastAsia="es-ES"/>
        </w:rPr>
        <w:t xml:space="preserve">HACIENDA "SAN JOSE" </w:t>
      </w:r>
      <w:r w:rsidR="00FE20ED" w:rsidRPr="0093219E">
        <w:rPr>
          <w:rFonts w:ascii="Museo Sans 300" w:hAnsi="Museo Sans 300"/>
          <w:sz w:val="24"/>
          <w:szCs w:val="24"/>
          <w:lang w:eastAsia="es-ES"/>
        </w:rPr>
        <w:t xml:space="preserve">conocida administrativamente como </w:t>
      </w:r>
      <w:r w:rsidR="00FE20ED" w:rsidRPr="0093219E">
        <w:rPr>
          <w:rFonts w:ascii="Museo Sans 300" w:hAnsi="Museo Sans 300"/>
          <w:b/>
          <w:sz w:val="24"/>
          <w:szCs w:val="24"/>
          <w:lang w:eastAsia="es-ES"/>
        </w:rPr>
        <w:t>HACIENDA SAN JOSE METALIO</w:t>
      </w:r>
      <w:r w:rsidR="00FE20ED" w:rsidRPr="0093219E">
        <w:rPr>
          <w:rFonts w:ascii="Museo Sans 300" w:hAnsi="Museo Sans 300"/>
          <w:sz w:val="24"/>
          <w:szCs w:val="24"/>
          <w:lang w:eastAsia="es-ES"/>
        </w:rPr>
        <w:t>, ubicada en cantón Suncita, jurisdicción de Acajutla, departamento de Sonsonate, y según planos en jurisdicción de Acajutla, departamento de Sonsonate</w:t>
      </w:r>
      <w:r w:rsidR="00FE20ED" w:rsidRPr="0093219E">
        <w:rPr>
          <w:rFonts w:ascii="Museo Sans 300" w:hAnsi="Museo Sans 300"/>
          <w:sz w:val="24"/>
          <w:szCs w:val="24"/>
        </w:rPr>
        <w:t xml:space="preserve">, </w:t>
      </w:r>
      <w:r w:rsidR="00FE20ED" w:rsidRPr="0093219E">
        <w:rPr>
          <w:rFonts w:ascii="Museo Sans 300" w:hAnsi="Museo Sans 300"/>
          <w:b/>
          <w:sz w:val="24"/>
          <w:szCs w:val="24"/>
        </w:rPr>
        <w:t>código SIIE 030103, SSE 1039,</w:t>
      </w:r>
      <w:r w:rsidR="00FE20ED" w:rsidRPr="0093219E">
        <w:rPr>
          <w:rFonts w:ascii="Museo Sans 300" w:hAnsi="Museo Sans 300" w:cs="Arial"/>
          <w:b/>
          <w:sz w:val="24"/>
          <w:szCs w:val="24"/>
          <w:lang w:val="es-ES" w:eastAsia="es-ES"/>
        </w:rPr>
        <w:t xml:space="preserve"> Entrega 28</w:t>
      </w:r>
      <w:r w:rsidRPr="0093219E">
        <w:rPr>
          <w:rFonts w:ascii="Museo Sans 300" w:hAnsi="Museo Sans 300"/>
          <w:sz w:val="24"/>
          <w:szCs w:val="24"/>
        </w:rPr>
        <w:t>, en el cual la Unidad de Adjudicación de Inmuebles, hace las siguientes consideraciones:</w:t>
      </w:r>
    </w:p>
    <w:p w14:paraId="6F48F42E" w14:textId="77777777" w:rsidR="00D54C6F" w:rsidRDefault="00D54C6F" w:rsidP="0093219E">
      <w:pPr>
        <w:jc w:val="both"/>
        <w:rPr>
          <w:rFonts w:ascii="Museo Sans 300" w:hAnsi="Museo Sans 300" w:cs="Arial"/>
          <w:b/>
          <w:sz w:val="24"/>
          <w:szCs w:val="24"/>
          <w:lang w:eastAsia="es-ES"/>
        </w:rPr>
      </w:pPr>
    </w:p>
    <w:p w14:paraId="19ED5EA6" w14:textId="76BF4908" w:rsidR="00FE20ED" w:rsidRPr="0093219E" w:rsidRDefault="00FE20ED" w:rsidP="00CB6B30">
      <w:pPr>
        <w:pStyle w:val="NormalWeb"/>
        <w:numPr>
          <w:ilvl w:val="0"/>
          <w:numId w:val="1"/>
        </w:numPr>
        <w:shd w:val="clear" w:color="auto" w:fill="FFFFFF"/>
        <w:spacing w:before="0" w:beforeAutospacing="0" w:after="0" w:afterAutospacing="0"/>
        <w:ind w:left="1134" w:hanging="708"/>
        <w:jc w:val="both"/>
        <w:rPr>
          <w:rFonts w:ascii="Calibri" w:hAnsi="Calibri"/>
          <w:color w:val="222222"/>
        </w:rPr>
      </w:pPr>
      <w:r w:rsidRPr="0093219E">
        <w:rPr>
          <w:rFonts w:ascii="Museo Sans 300" w:hAnsi="Museo Sans 300"/>
          <w:color w:val="000000"/>
        </w:rPr>
        <w:lastRenderedPageBreak/>
        <w:t>La Hacienda </w:t>
      </w:r>
      <w:r w:rsidRPr="0093219E">
        <w:rPr>
          <w:rFonts w:ascii="Museo Sans 300" w:hAnsi="Museo Sans 300"/>
          <w:b/>
          <w:bCs/>
          <w:color w:val="222222"/>
        </w:rPr>
        <w:t>SAN JOSE METALIO</w:t>
      </w:r>
      <w:r w:rsidRPr="0093219E">
        <w:rPr>
          <w:rFonts w:ascii="Museo Sans 300" w:hAnsi="Museo Sans 300"/>
          <w:color w:val="000000"/>
        </w:rPr>
        <w:t xml:space="preserve"> fue adquirida según Acuerdo contenido en el Punto II-5, del Acta Ordinaria 31-83, de fecha 9 de septiembre de 1983, por medio de compraventa ofrecida por la COMPAÑÍA AGROPECUARIA Y MERCANTIL, SOCIEDAD ANÓNIMA, con un área de 98 Hás. 21 Ás. 88.50 Cás, y un precio de $60,724.14; a razón de un valor de </w:t>
      </w:r>
      <w:r w:rsidR="002A68E7" w:rsidRPr="0093219E">
        <w:rPr>
          <w:rFonts w:ascii="Museo Sans 300" w:hAnsi="Museo Sans 300"/>
          <w:color w:val="000000"/>
        </w:rPr>
        <w:t xml:space="preserve">    </w:t>
      </w:r>
      <w:r w:rsidRPr="0093219E">
        <w:rPr>
          <w:rFonts w:ascii="Museo Sans 300" w:hAnsi="Museo Sans 300"/>
          <w:color w:val="000000"/>
        </w:rPr>
        <w:t xml:space="preserve">S 618.25 por hectárea, y de $0.061825 por metro cuadrado. Lo anterior de acuerdo a Escritura Pública No. </w:t>
      </w:r>
      <w:r w:rsidR="00D47F6B">
        <w:rPr>
          <w:rFonts w:ascii="Museo Sans 300" w:hAnsi="Museo Sans 300"/>
          <w:color w:val="000000"/>
        </w:rPr>
        <w:t>---</w:t>
      </w:r>
      <w:r w:rsidRPr="0093219E">
        <w:rPr>
          <w:rFonts w:ascii="Museo Sans 300" w:hAnsi="Museo Sans 300"/>
          <w:color w:val="000000"/>
        </w:rPr>
        <w:t xml:space="preserve">, Libro </w:t>
      </w:r>
      <w:r w:rsidR="00D47F6B">
        <w:rPr>
          <w:rFonts w:ascii="Museo Sans 300" w:hAnsi="Museo Sans 300"/>
          <w:color w:val="000000"/>
        </w:rPr>
        <w:t>---</w:t>
      </w:r>
      <w:r w:rsidRPr="0093219E">
        <w:rPr>
          <w:rFonts w:ascii="Museo Sans 300" w:hAnsi="Museo Sans 300"/>
          <w:color w:val="000000"/>
        </w:rPr>
        <w:t>, de Propiedad del Registro de la Propiedad Raíz e Hipoteca de la Tercera Sección de Occidente, departamento de Sonsonate, inscrita a favor de ISTA.</w:t>
      </w:r>
    </w:p>
    <w:p w14:paraId="4254D8CD" w14:textId="77777777" w:rsidR="00FE20ED" w:rsidRDefault="00FE20ED" w:rsidP="0093219E">
      <w:pPr>
        <w:pStyle w:val="NormalWeb"/>
        <w:shd w:val="clear" w:color="auto" w:fill="FFFFFF"/>
        <w:spacing w:before="0" w:beforeAutospacing="0" w:after="0" w:afterAutospacing="0"/>
        <w:ind w:left="360"/>
        <w:jc w:val="both"/>
        <w:rPr>
          <w:rFonts w:ascii="Museo Sans 300" w:hAnsi="Museo Sans 300"/>
          <w:color w:val="000000"/>
        </w:rPr>
      </w:pPr>
      <w:r w:rsidRPr="0093219E">
        <w:rPr>
          <w:rFonts w:ascii="Museo Sans 300" w:hAnsi="Museo Sans 300"/>
          <w:color w:val="000000"/>
        </w:rPr>
        <w:t> </w:t>
      </w:r>
    </w:p>
    <w:p w14:paraId="4C0E09C9" w14:textId="0D4EE2FC" w:rsidR="00FE20ED" w:rsidRPr="00D47F6B" w:rsidRDefault="00FE20ED" w:rsidP="00D47F6B">
      <w:pPr>
        <w:pStyle w:val="NormalWeb"/>
        <w:numPr>
          <w:ilvl w:val="0"/>
          <w:numId w:val="1"/>
        </w:numPr>
        <w:shd w:val="clear" w:color="auto" w:fill="FFFFFF"/>
        <w:spacing w:before="0" w:beforeAutospacing="0" w:after="0" w:afterAutospacing="0"/>
        <w:ind w:left="1134" w:hanging="708"/>
        <w:jc w:val="both"/>
        <w:rPr>
          <w:rFonts w:ascii="Calibri" w:hAnsi="Calibri"/>
          <w:color w:val="222222"/>
        </w:rPr>
      </w:pPr>
      <w:r w:rsidRPr="0093219E">
        <w:rPr>
          <w:rFonts w:ascii="Museo Sans 300" w:hAnsi="Museo Sans 300"/>
          <w:color w:val="222222"/>
        </w:rPr>
        <w:t>Mediante</w:t>
      </w:r>
      <w:r w:rsidRPr="0093219E">
        <w:rPr>
          <w:rFonts w:ascii="Museo Sans 300" w:hAnsi="Museo Sans 300"/>
          <w:color w:val="000000"/>
        </w:rPr>
        <w:t xml:space="preserve"> acuerdos contenidos en los  Puntos: IV-1 de Acta Ordinaria 3-91 de fecha 24 de enero de 1991, y IX-3 del Acta Ordinaria 10-94 de fecha 14 de abril de 1994, modificados por el Punto XXVIII de Sesión Ordinaria 20-2016 de fecha 29 de junio de 2016, se aprobó el Proyecto de Lotificación Agrícola y Asentamiento Comunitario, desarrollado en el inmueble en cuestión, el cual comprende de: </w:t>
      </w:r>
      <w:r w:rsidR="00D47F6B">
        <w:rPr>
          <w:rFonts w:ascii="Museo Sans 300" w:hAnsi="Museo Sans 300"/>
          <w:color w:val="000000"/>
        </w:rPr>
        <w:t>---</w:t>
      </w:r>
      <w:r w:rsidRPr="0093219E">
        <w:rPr>
          <w:rFonts w:ascii="Museo Sans 300" w:hAnsi="Museo Sans 300"/>
          <w:color w:val="000000"/>
        </w:rPr>
        <w:t xml:space="preserve"> solares de vivienda (Polígonos A al H), </w:t>
      </w:r>
      <w:r w:rsidR="00D47F6B">
        <w:rPr>
          <w:rFonts w:ascii="Museo Sans 300" w:hAnsi="Museo Sans 300"/>
          <w:color w:val="000000"/>
        </w:rPr>
        <w:t>---</w:t>
      </w:r>
      <w:r w:rsidRPr="0093219E">
        <w:rPr>
          <w:rFonts w:ascii="Museo Sans 300" w:hAnsi="Museo Sans 300"/>
          <w:color w:val="000000"/>
        </w:rPr>
        <w:t xml:space="preserve"> lotes agrícolas (Polígonos 3 al 7), 1 Cancha de Futbol, 1 área ISTA,  zonas comunales, canaletas, 5 zonas de protección, 2 quebradas y calles, en un área total de  33 Hás. 92 Ás. 13.01 Cás., inscrita a la matrícula </w:t>
      </w:r>
      <w:r w:rsidR="00D47F6B">
        <w:rPr>
          <w:rFonts w:ascii="Museo Sans 300" w:hAnsi="Museo Sans 300"/>
          <w:color w:val="000000"/>
        </w:rPr>
        <w:t>---</w:t>
      </w:r>
      <w:r w:rsidRPr="0093219E">
        <w:rPr>
          <w:rFonts w:ascii="Museo Sans 300" w:hAnsi="Museo Sans 300"/>
          <w:color w:val="000000"/>
        </w:rPr>
        <w:t xml:space="preserve">-00000. </w:t>
      </w:r>
      <w:r w:rsidRPr="0093219E">
        <w:rPr>
          <w:rFonts w:ascii="Museo Sans 300" w:hAnsi="Museo Sans 300"/>
        </w:rPr>
        <w:t>Aprobándose el valor promedio de referencia de la zona para el solar de vivienda</w:t>
      </w:r>
      <w:r w:rsidRPr="0093219E">
        <w:rPr>
          <w:rFonts w:ascii="Museo Sans 300" w:hAnsi="Museo Sans 300" w:cs="Arial"/>
        </w:rPr>
        <w:t xml:space="preserve"> de $ 7.17 por metro cuadrado</w:t>
      </w:r>
      <w:r w:rsidR="0093219E" w:rsidRPr="0093219E">
        <w:rPr>
          <w:rFonts w:ascii="Museo Sans 300" w:hAnsi="Museo Sans 300"/>
        </w:rPr>
        <w:t xml:space="preserve">. </w:t>
      </w:r>
      <w:r w:rsidRPr="0093219E">
        <w:rPr>
          <w:rFonts w:ascii="Museo Sans 300" w:hAnsi="Museo Sans 300"/>
        </w:rPr>
        <w:t xml:space="preserve">Lo anterior de conformidad al procedimiento establecido en el instructivo "Criterios de avalúos para la transferencia de inmuebles propiedad de ISTA", aprobado en el punto XV </w:t>
      </w:r>
      <w:r w:rsidRPr="00DB635F">
        <w:rPr>
          <w:rFonts w:ascii="Museo Sans 300" w:hAnsi="Museo Sans 300"/>
        </w:rPr>
        <w:t xml:space="preserve">del Acta de Sesión Ordinaria 03-2015 de fecha 21 de enero de 2015, y según reporte de </w:t>
      </w:r>
      <w:r w:rsidR="003D6352" w:rsidRPr="00DB635F">
        <w:rPr>
          <w:rFonts w:ascii="Museo Sans 300" w:hAnsi="Museo Sans 300"/>
        </w:rPr>
        <w:t>valúo</w:t>
      </w:r>
      <w:r w:rsidRPr="00DB635F">
        <w:rPr>
          <w:rFonts w:ascii="Museo Sans 300" w:hAnsi="Museo Sans 300"/>
        </w:rPr>
        <w:t xml:space="preserve"> de fecha 4 de julio de 2023, inmueble para </w:t>
      </w:r>
      <w:r w:rsidRPr="00D47F6B">
        <w:rPr>
          <w:rFonts w:ascii="Museo Sans 300" w:hAnsi="Museo Sans 300"/>
        </w:rPr>
        <w:t>beneficiar a peticionaria calificada dentro del Programa de Nuevas Opciones de la Tenencia de la Tierra.</w:t>
      </w:r>
    </w:p>
    <w:p w14:paraId="2BE349CF" w14:textId="77777777" w:rsidR="00DB635F" w:rsidRDefault="00DB635F" w:rsidP="0093219E">
      <w:pPr>
        <w:pStyle w:val="NormalWeb"/>
        <w:shd w:val="clear" w:color="auto" w:fill="FFFFFF"/>
        <w:spacing w:before="0" w:beforeAutospacing="0" w:after="0" w:afterAutospacing="0"/>
        <w:jc w:val="both"/>
        <w:rPr>
          <w:rFonts w:ascii="Calibri" w:hAnsi="Calibri"/>
          <w:color w:val="222222"/>
        </w:rPr>
      </w:pPr>
    </w:p>
    <w:p w14:paraId="283AD074" w14:textId="77777777" w:rsidR="00FE20ED" w:rsidRPr="00DB635F" w:rsidRDefault="00FE20ED" w:rsidP="00CB6B30">
      <w:pPr>
        <w:pStyle w:val="NormalWeb"/>
        <w:numPr>
          <w:ilvl w:val="0"/>
          <w:numId w:val="1"/>
        </w:numPr>
        <w:shd w:val="clear" w:color="auto" w:fill="FFFFFF"/>
        <w:spacing w:before="0" w:beforeAutospacing="0" w:after="0" w:afterAutospacing="0"/>
        <w:ind w:left="1134" w:hanging="708"/>
        <w:jc w:val="both"/>
        <w:rPr>
          <w:rFonts w:ascii="Calibri" w:hAnsi="Calibri"/>
          <w:color w:val="222222"/>
        </w:rPr>
      </w:pPr>
      <w:r w:rsidRPr="0093219E">
        <w:rPr>
          <w:rFonts w:ascii="Museo Sans 300" w:hAnsi="Museo Sans 300"/>
        </w:rPr>
        <w:t xml:space="preserve">Es necesario </w:t>
      </w:r>
      <w:r w:rsidRPr="0093219E">
        <w:rPr>
          <w:rFonts w:ascii="Museo Sans 300" w:hAnsi="Museo Sans 300"/>
          <w:color w:val="000000" w:themeColor="text1"/>
        </w:rPr>
        <w:t xml:space="preserve">advertir a la solicitante, </w:t>
      </w:r>
      <w:r w:rsidRPr="0093219E">
        <w:rPr>
          <w:rFonts w:ascii="Museo Sans 300" w:hAnsi="Museo Sans 300"/>
        </w:rPr>
        <w:t>a través de una cláusula especial en la escritura correspondiente de compraventa del inmueble que deberá cumplir las medidas ambientales emitidas por la Unidad Ambiental Institucional, referentes a</w:t>
      </w:r>
      <w:r w:rsidRPr="0093219E">
        <w:rPr>
          <w:rFonts w:ascii="Museo Sans 300" w:hAnsi="Museo Sans 300"/>
          <w:color w:val="000000" w:themeColor="text1"/>
        </w:rPr>
        <w:t>:</w:t>
      </w:r>
    </w:p>
    <w:p w14:paraId="5F5395A1" w14:textId="77777777" w:rsidR="00DB635F" w:rsidRPr="0093219E" w:rsidRDefault="00DB635F" w:rsidP="00DB635F">
      <w:pPr>
        <w:pStyle w:val="NormalWeb"/>
        <w:shd w:val="clear" w:color="auto" w:fill="FFFFFF"/>
        <w:spacing w:before="0" w:beforeAutospacing="0" w:after="0" w:afterAutospacing="0"/>
        <w:ind w:left="1134"/>
        <w:jc w:val="both"/>
        <w:rPr>
          <w:rFonts w:ascii="Calibri" w:hAnsi="Calibri"/>
          <w:color w:val="222222"/>
        </w:rPr>
      </w:pPr>
    </w:p>
    <w:p w14:paraId="735BBDBE" w14:textId="77777777" w:rsidR="00FE20ED" w:rsidRPr="0093219E" w:rsidRDefault="00FE20ED" w:rsidP="00CB6B30">
      <w:pPr>
        <w:pStyle w:val="Prrafodelista"/>
        <w:numPr>
          <w:ilvl w:val="0"/>
          <w:numId w:val="10"/>
        </w:numPr>
        <w:tabs>
          <w:tab w:val="left" w:pos="4802"/>
        </w:tabs>
        <w:ind w:left="1418" w:hanging="284"/>
        <w:jc w:val="both"/>
        <w:rPr>
          <w:rFonts w:ascii="Museo Sans 300" w:hAnsi="Museo Sans 300"/>
          <w:color w:val="000000" w:themeColor="text1"/>
          <w:sz w:val="20"/>
          <w:szCs w:val="20"/>
        </w:rPr>
      </w:pPr>
      <w:r w:rsidRPr="0093219E">
        <w:rPr>
          <w:rFonts w:ascii="Museo Sans 300" w:hAnsi="Museo Sans 300"/>
          <w:color w:val="000000" w:themeColor="text1"/>
          <w:sz w:val="20"/>
          <w:szCs w:val="20"/>
        </w:rPr>
        <w:t xml:space="preserve">Minimizar el uso de agroquímicos para que disminuya la contaminación del agua  superficial y subterránea. </w:t>
      </w:r>
    </w:p>
    <w:p w14:paraId="218B066E" w14:textId="77777777" w:rsidR="00FE20ED" w:rsidRPr="0093219E" w:rsidRDefault="00FE20ED" w:rsidP="00CB6B30">
      <w:pPr>
        <w:pStyle w:val="Prrafodelista"/>
        <w:numPr>
          <w:ilvl w:val="0"/>
          <w:numId w:val="10"/>
        </w:numPr>
        <w:tabs>
          <w:tab w:val="left" w:pos="4802"/>
        </w:tabs>
        <w:ind w:left="1418" w:hanging="284"/>
        <w:jc w:val="both"/>
        <w:rPr>
          <w:rFonts w:ascii="Museo Sans 300" w:hAnsi="Museo Sans 300"/>
          <w:color w:val="000000" w:themeColor="text1"/>
          <w:sz w:val="20"/>
          <w:szCs w:val="20"/>
        </w:rPr>
      </w:pPr>
      <w:r w:rsidRPr="0093219E">
        <w:rPr>
          <w:rFonts w:ascii="Museo Sans 300" w:hAnsi="Museo Sans 300"/>
          <w:color w:val="000000" w:themeColor="text1"/>
          <w:sz w:val="20"/>
          <w:szCs w:val="20"/>
        </w:rPr>
        <w:t xml:space="preserve">Implementar buenas obras de conservación de suelo y buenas prácticas agrícolas. </w:t>
      </w:r>
    </w:p>
    <w:p w14:paraId="6D826CB8" w14:textId="77777777" w:rsidR="00FE20ED" w:rsidRPr="0093219E" w:rsidRDefault="00FE20ED" w:rsidP="00CB6B30">
      <w:pPr>
        <w:pStyle w:val="Prrafodelista"/>
        <w:numPr>
          <w:ilvl w:val="0"/>
          <w:numId w:val="10"/>
        </w:numPr>
        <w:tabs>
          <w:tab w:val="left" w:pos="4802"/>
        </w:tabs>
        <w:ind w:left="1418" w:hanging="284"/>
        <w:jc w:val="both"/>
        <w:rPr>
          <w:rFonts w:ascii="Museo Sans 300" w:hAnsi="Museo Sans 300"/>
          <w:color w:val="000000" w:themeColor="text1"/>
          <w:sz w:val="20"/>
          <w:szCs w:val="20"/>
        </w:rPr>
      </w:pPr>
      <w:r w:rsidRPr="0093219E">
        <w:rPr>
          <w:rFonts w:ascii="Museo Sans 300" w:hAnsi="Museo Sans 300"/>
          <w:color w:val="000000" w:themeColor="text1"/>
          <w:sz w:val="20"/>
          <w:szCs w:val="20"/>
        </w:rPr>
        <w:t xml:space="preserve">Evitar quemar rastrojos. </w:t>
      </w:r>
    </w:p>
    <w:p w14:paraId="3F91C8FA" w14:textId="77777777" w:rsidR="00FE20ED" w:rsidRPr="0093219E" w:rsidRDefault="00FE20ED" w:rsidP="00CB6B30">
      <w:pPr>
        <w:pStyle w:val="Prrafodelista"/>
        <w:numPr>
          <w:ilvl w:val="0"/>
          <w:numId w:val="10"/>
        </w:numPr>
        <w:tabs>
          <w:tab w:val="left" w:pos="4802"/>
        </w:tabs>
        <w:ind w:left="1418" w:hanging="284"/>
        <w:jc w:val="both"/>
        <w:rPr>
          <w:rFonts w:ascii="Museo Sans 300" w:hAnsi="Museo Sans 300"/>
          <w:color w:val="000000" w:themeColor="text1"/>
          <w:sz w:val="20"/>
          <w:szCs w:val="20"/>
        </w:rPr>
      </w:pPr>
      <w:r w:rsidRPr="0093219E">
        <w:rPr>
          <w:rFonts w:ascii="Museo Sans 300" w:hAnsi="Museo Sans 300"/>
          <w:color w:val="000000" w:themeColor="text1"/>
          <w:sz w:val="20"/>
          <w:szCs w:val="20"/>
        </w:rPr>
        <w:t xml:space="preserve">Manejo adecuado de los desechos sólidos, y </w:t>
      </w:r>
    </w:p>
    <w:p w14:paraId="56D7FBA8" w14:textId="77777777" w:rsidR="00FE20ED" w:rsidRPr="0093219E" w:rsidRDefault="00FE20ED" w:rsidP="00CB6B30">
      <w:pPr>
        <w:pStyle w:val="Prrafodelista"/>
        <w:numPr>
          <w:ilvl w:val="0"/>
          <w:numId w:val="10"/>
        </w:numPr>
        <w:tabs>
          <w:tab w:val="left" w:pos="4802"/>
        </w:tabs>
        <w:ind w:left="1418" w:hanging="284"/>
        <w:jc w:val="both"/>
        <w:rPr>
          <w:rFonts w:ascii="Museo Sans 300" w:hAnsi="Museo Sans 300"/>
          <w:color w:val="000000" w:themeColor="text1"/>
          <w:sz w:val="20"/>
          <w:szCs w:val="20"/>
        </w:rPr>
      </w:pPr>
      <w:r w:rsidRPr="0093219E">
        <w:rPr>
          <w:rFonts w:ascii="Museo Sans 300" w:hAnsi="Museo Sans 300"/>
          <w:color w:val="000000" w:themeColor="text1"/>
          <w:sz w:val="20"/>
          <w:szCs w:val="20"/>
        </w:rPr>
        <w:t>Manejo adecuado de las aguas residuales.</w:t>
      </w:r>
    </w:p>
    <w:p w14:paraId="49934D69" w14:textId="77777777" w:rsidR="00DB635F" w:rsidRDefault="00DB635F" w:rsidP="0093219E">
      <w:pPr>
        <w:pStyle w:val="Prrafodelista"/>
        <w:tabs>
          <w:tab w:val="left" w:pos="426"/>
        </w:tabs>
        <w:ind w:left="1134"/>
        <w:jc w:val="both"/>
        <w:rPr>
          <w:rFonts w:ascii="Museo Sans 300" w:hAnsi="Museo Sans 300"/>
          <w:sz w:val="24"/>
          <w:szCs w:val="24"/>
        </w:rPr>
      </w:pPr>
    </w:p>
    <w:p w14:paraId="37FEA6EE" w14:textId="77777777" w:rsidR="00FE20ED" w:rsidRPr="0093219E" w:rsidRDefault="00FE20ED" w:rsidP="0093219E">
      <w:pPr>
        <w:pStyle w:val="Prrafodelista"/>
        <w:tabs>
          <w:tab w:val="left" w:pos="426"/>
        </w:tabs>
        <w:ind w:left="1134"/>
        <w:jc w:val="both"/>
        <w:rPr>
          <w:rFonts w:ascii="Museo Sans 300" w:hAnsi="Museo Sans 300"/>
          <w:sz w:val="24"/>
          <w:szCs w:val="24"/>
        </w:rPr>
      </w:pPr>
      <w:r w:rsidRPr="0093219E">
        <w:rPr>
          <w:rFonts w:ascii="Museo Sans 300" w:hAnsi="Museo Sans 300"/>
          <w:sz w:val="24"/>
          <w:szCs w:val="24"/>
        </w:rPr>
        <w:t>Lo anterior, de conformidad a lo establecido en el Acuerdo Segundo del Punto XXVIII de</w:t>
      </w:r>
      <w:r w:rsidR="002A68E7" w:rsidRPr="0093219E">
        <w:rPr>
          <w:rFonts w:ascii="Museo Sans 300" w:hAnsi="Museo Sans 300"/>
          <w:sz w:val="24"/>
          <w:szCs w:val="24"/>
        </w:rPr>
        <w:t>l</w:t>
      </w:r>
      <w:r w:rsidRPr="0093219E">
        <w:rPr>
          <w:rFonts w:ascii="Museo Sans 300" w:hAnsi="Museo Sans 300"/>
          <w:sz w:val="24"/>
          <w:szCs w:val="24"/>
        </w:rPr>
        <w:t xml:space="preserve"> Acta de Sesión Ordinaria 20-2016, de fecha 29 de junio de 2016.</w:t>
      </w:r>
    </w:p>
    <w:p w14:paraId="330D8C5D" w14:textId="77777777" w:rsidR="00DB635F" w:rsidRDefault="00DB635F" w:rsidP="0093219E">
      <w:pPr>
        <w:rPr>
          <w:rFonts w:ascii="Museo Sans 300" w:hAnsi="Museo Sans 300"/>
          <w:sz w:val="24"/>
          <w:szCs w:val="24"/>
        </w:rPr>
      </w:pPr>
    </w:p>
    <w:p w14:paraId="7DF1A69E" w14:textId="77777777" w:rsidR="00FE20ED" w:rsidRPr="0093219E" w:rsidRDefault="00FE20ED" w:rsidP="00CB6B30">
      <w:pPr>
        <w:pStyle w:val="NormalWeb"/>
        <w:numPr>
          <w:ilvl w:val="0"/>
          <w:numId w:val="1"/>
        </w:numPr>
        <w:shd w:val="clear" w:color="auto" w:fill="FFFFFF"/>
        <w:spacing w:before="0" w:beforeAutospacing="0" w:after="0" w:afterAutospacing="0"/>
        <w:ind w:left="1134" w:hanging="708"/>
        <w:jc w:val="both"/>
        <w:rPr>
          <w:rFonts w:ascii="Calibri" w:hAnsi="Calibri"/>
          <w:color w:val="222222"/>
        </w:rPr>
      </w:pPr>
      <w:r w:rsidRPr="0093219E">
        <w:rPr>
          <w:rFonts w:ascii="Museo Sans 300" w:hAnsi="Museo Sans 300"/>
        </w:rPr>
        <w:lastRenderedPageBreak/>
        <w:t xml:space="preserve">Conforme Acta de Posesión Material de fecha 14 de junio de 2023, elaborada por el técnico del </w:t>
      </w:r>
      <w:r w:rsidRPr="0093219E">
        <w:rPr>
          <w:rFonts w:ascii="Museo Sans 300" w:hAnsi="Museo Sans 300"/>
          <w:color w:val="000000" w:themeColor="text1"/>
        </w:rPr>
        <w:t xml:space="preserve">Centro Estratégico de Transformación e Innovación Agropecuaria, </w:t>
      </w:r>
      <w:r w:rsidRPr="0093219E">
        <w:rPr>
          <w:rFonts w:ascii="Museo Sans 300" w:hAnsi="Museo Sans 300"/>
          <w:bCs/>
        </w:rPr>
        <w:t xml:space="preserve">CETIA I, </w:t>
      </w:r>
      <w:r w:rsidRPr="0093219E">
        <w:rPr>
          <w:rFonts w:ascii="Museo Sans 300" w:hAnsi="Museo Sans 300"/>
          <w:color w:val="000000" w:themeColor="text1"/>
        </w:rPr>
        <w:t xml:space="preserve">Sección de Transferencia de Tierras, </w:t>
      </w:r>
      <w:r w:rsidRPr="0093219E">
        <w:rPr>
          <w:rFonts w:ascii="Museo Sans 300" w:hAnsi="Museo Sans 300"/>
          <w:bCs/>
        </w:rPr>
        <w:t>Ing. Darío Enrique Zelada Salazar</w:t>
      </w:r>
      <w:r w:rsidRPr="0093219E">
        <w:rPr>
          <w:rFonts w:ascii="Museo Sans 300" w:hAnsi="Museo Sans 300"/>
        </w:rPr>
        <w:t>, la solicitante se encuentra poseyendo el inmueble de forma quieta, pacífica y sin interrupción desde hace 5 años.</w:t>
      </w:r>
    </w:p>
    <w:p w14:paraId="29CE8FBF" w14:textId="77777777" w:rsidR="00DB635F" w:rsidRDefault="00DB635F" w:rsidP="0093219E">
      <w:pPr>
        <w:pStyle w:val="NormalWeb"/>
        <w:shd w:val="clear" w:color="auto" w:fill="FFFFFF"/>
        <w:spacing w:before="0" w:beforeAutospacing="0" w:after="0" w:afterAutospacing="0"/>
        <w:jc w:val="both"/>
        <w:rPr>
          <w:rFonts w:ascii="Calibri" w:hAnsi="Calibri"/>
          <w:color w:val="222222"/>
        </w:rPr>
      </w:pPr>
    </w:p>
    <w:p w14:paraId="0F9E9B8D" w14:textId="77777777" w:rsidR="00FE20ED" w:rsidRPr="0093219E" w:rsidRDefault="00FE20ED" w:rsidP="00CB6B30">
      <w:pPr>
        <w:pStyle w:val="NormalWeb"/>
        <w:numPr>
          <w:ilvl w:val="0"/>
          <w:numId w:val="1"/>
        </w:numPr>
        <w:shd w:val="clear" w:color="auto" w:fill="FFFFFF"/>
        <w:spacing w:before="0" w:beforeAutospacing="0" w:after="0" w:afterAutospacing="0"/>
        <w:ind w:left="1134" w:hanging="708"/>
        <w:jc w:val="both"/>
        <w:rPr>
          <w:rFonts w:ascii="Calibri" w:hAnsi="Calibri"/>
          <w:color w:val="222222"/>
        </w:rPr>
      </w:pPr>
      <w:r w:rsidRPr="0093219E">
        <w:rPr>
          <w:rFonts w:ascii="Museo Sans 300" w:hAnsi="Museo Sans 300"/>
          <w:color w:val="000000" w:themeColor="text1"/>
        </w:rPr>
        <w:t xml:space="preserve">De acuerdo a declaración simple contenida en la solicitud de adjudicación de inmueble de fecha </w:t>
      </w:r>
      <w:r w:rsidRPr="0093219E">
        <w:rPr>
          <w:rFonts w:ascii="Museo Sans 300" w:hAnsi="Museo Sans 300"/>
        </w:rPr>
        <w:t>14 de junio de 2023</w:t>
      </w:r>
      <w:r w:rsidRPr="0093219E">
        <w:rPr>
          <w:rFonts w:ascii="Museo Sans 300" w:hAnsi="Museo Sans 300"/>
          <w:color w:val="000000" w:themeColor="text1"/>
        </w:rPr>
        <w:t>, la solicitante manifiesta que no es empleada de ISTA; situación verificada en el Sistema de Consulta de Solicitantes para Adjudicaciones que contiene la Base de Datos de Empleados de este Instituto.</w:t>
      </w:r>
    </w:p>
    <w:p w14:paraId="52C23335" w14:textId="77777777" w:rsidR="00FE20ED" w:rsidRDefault="00FE20ED" w:rsidP="0093219E">
      <w:pPr>
        <w:jc w:val="both"/>
        <w:rPr>
          <w:rFonts w:ascii="Museo Sans 300" w:hAnsi="Museo Sans 300" w:cs="Arial"/>
          <w:b/>
          <w:sz w:val="24"/>
          <w:szCs w:val="24"/>
          <w:lang w:eastAsia="es-ES"/>
        </w:rPr>
      </w:pPr>
    </w:p>
    <w:p w14:paraId="746D628F" w14:textId="77777777" w:rsidR="00DB635F" w:rsidRDefault="00DB635F" w:rsidP="0093219E">
      <w:pPr>
        <w:jc w:val="both"/>
        <w:rPr>
          <w:rFonts w:ascii="Museo Sans 300" w:hAnsi="Museo Sans 300" w:cs="Arial"/>
          <w:b/>
          <w:sz w:val="24"/>
          <w:szCs w:val="24"/>
          <w:lang w:eastAsia="es-ES"/>
        </w:rPr>
      </w:pPr>
    </w:p>
    <w:p w14:paraId="7F3360ED" w14:textId="26668B54" w:rsidR="00BC3FAE" w:rsidRPr="00D47F6B" w:rsidRDefault="00BC3FAE" w:rsidP="0093219E">
      <w:pPr>
        <w:jc w:val="both"/>
        <w:rPr>
          <w:rFonts w:ascii="Museo Sans 300" w:hAnsi="Museo Sans 300"/>
          <w:color w:val="000000"/>
          <w:sz w:val="24"/>
          <w:szCs w:val="24"/>
        </w:rPr>
      </w:pPr>
      <w:r w:rsidRPr="0093219E">
        <w:rPr>
          <w:rFonts w:ascii="Museo Sans 300" w:hAnsi="Museo Sans 300"/>
          <w:sz w:val="24"/>
          <w:szCs w:val="24"/>
        </w:rPr>
        <w:t>Se ha tenido a la vista:</w:t>
      </w:r>
      <w:r w:rsidR="002A68E7" w:rsidRPr="0093219E">
        <w:rPr>
          <w:rFonts w:ascii="Museo Sans 300" w:hAnsi="Museo Sans 300" w:cs="Arial"/>
          <w:sz w:val="24"/>
          <w:szCs w:val="24"/>
        </w:rPr>
        <w:t xml:space="preserve"> Listado de Valores y Extensiones, reporte de valúo por solar para vivienda, solicitud de adjudicación de inmueble, copia de Documento Único de Identidad, Certificación de partida de nacimiento, Acta de posesión material, copia de Razón y Constancia de Inscripción de Desmembración en Cabeza de su Dueño  a favor del ISTA,</w:t>
      </w:r>
      <w:r w:rsidR="002A68E7" w:rsidRPr="0093219E">
        <w:rPr>
          <w:rFonts w:ascii="Museo Sans 300" w:hAnsi="Museo Sans 300"/>
          <w:sz w:val="24"/>
          <w:szCs w:val="24"/>
        </w:rPr>
        <w:t xml:space="preserve"> reporte de búsqueda de solicitante para adjudicación emitido por el </w:t>
      </w:r>
      <w:r w:rsidR="002A68E7" w:rsidRPr="0093219E">
        <w:rPr>
          <w:rFonts w:ascii="Museo Sans 300" w:hAnsi="Museo Sans 300"/>
          <w:color w:val="000000"/>
          <w:sz w:val="24"/>
          <w:szCs w:val="24"/>
        </w:rPr>
        <w:t>Centro Estratégico de Transformación e Innovación Agropecuaria CETIA I, Sección de Transferencia de Tierras</w:t>
      </w:r>
      <w:r w:rsidRPr="0093219E">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75EA5EAF" w14:textId="77777777" w:rsidR="00DB635F" w:rsidRDefault="00DB635F" w:rsidP="0093219E">
      <w:pPr>
        <w:jc w:val="both"/>
        <w:rPr>
          <w:rFonts w:ascii="Museo Sans 300" w:hAnsi="Museo Sans 300"/>
          <w:sz w:val="24"/>
          <w:szCs w:val="24"/>
        </w:rPr>
      </w:pPr>
    </w:p>
    <w:p w14:paraId="1B19A012" w14:textId="77777777" w:rsidR="00BC3FAE" w:rsidRPr="0093219E" w:rsidRDefault="00BC3FAE" w:rsidP="0093219E">
      <w:pPr>
        <w:jc w:val="both"/>
        <w:rPr>
          <w:rFonts w:ascii="Museo Sans 300" w:hAnsi="Museo Sans 300"/>
          <w:sz w:val="24"/>
          <w:szCs w:val="24"/>
        </w:rPr>
      </w:pPr>
      <w:r w:rsidRPr="0093219E">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3219E">
        <w:rPr>
          <w:rFonts w:ascii="Museo Sans 300" w:hAnsi="Museo Sans 300"/>
          <w:bCs/>
          <w:sz w:val="24"/>
          <w:szCs w:val="24"/>
        </w:rPr>
        <w:t>Ley del Régimen Especial de la Tierra en Propiedad de Las Asociaciones Cooperativas, Comunales y Comunitarias Campesinas  Beneficiarios de la Reforma Agraria</w:t>
      </w:r>
      <w:r w:rsidRPr="0093219E">
        <w:rPr>
          <w:rFonts w:ascii="Museo Sans 300" w:hAnsi="Museo Sans 300"/>
          <w:sz w:val="24"/>
          <w:szCs w:val="24"/>
        </w:rPr>
        <w:t xml:space="preserve">, la Junta Directiva, </w:t>
      </w:r>
      <w:r w:rsidRPr="0093219E">
        <w:rPr>
          <w:rFonts w:ascii="Museo Sans 300" w:hAnsi="Museo Sans 300"/>
          <w:b/>
          <w:sz w:val="24"/>
          <w:szCs w:val="24"/>
          <w:u w:val="single"/>
        </w:rPr>
        <w:t>ACUERDA: PRIMERO:</w:t>
      </w:r>
      <w:r w:rsidRPr="0093219E">
        <w:rPr>
          <w:rFonts w:ascii="Museo Sans 300" w:hAnsi="Museo Sans 300"/>
          <w:b/>
          <w:sz w:val="24"/>
          <w:szCs w:val="24"/>
        </w:rPr>
        <w:t xml:space="preserve"> </w:t>
      </w:r>
      <w:r w:rsidRPr="0093219E">
        <w:rPr>
          <w:rFonts w:ascii="Museo Sans 300" w:hAnsi="Museo Sans 300"/>
          <w:sz w:val="24"/>
          <w:szCs w:val="24"/>
        </w:rPr>
        <w:t xml:space="preserve">Aprobar la adjudicación </w:t>
      </w:r>
    </w:p>
    <w:p w14:paraId="411E9E4B" w14:textId="4A0068E5" w:rsidR="00BC3FAE" w:rsidRDefault="00BC3FAE" w:rsidP="0093219E">
      <w:pPr>
        <w:jc w:val="both"/>
        <w:rPr>
          <w:rFonts w:ascii="Museo Sans 300" w:hAnsi="Museo Sans 300"/>
          <w:sz w:val="24"/>
          <w:szCs w:val="24"/>
          <w:lang w:val="es-ES"/>
        </w:rPr>
      </w:pPr>
      <w:r w:rsidRPr="0093219E">
        <w:rPr>
          <w:rFonts w:ascii="Museo Sans 300" w:hAnsi="Museo Sans 300"/>
          <w:sz w:val="24"/>
          <w:szCs w:val="24"/>
        </w:rPr>
        <w:t xml:space="preserve">y transferencia por compraventa de </w:t>
      </w:r>
      <w:r w:rsidRPr="0093219E">
        <w:rPr>
          <w:rFonts w:ascii="Museo Sans 300" w:hAnsi="Museo Sans 300"/>
          <w:b/>
          <w:sz w:val="24"/>
          <w:szCs w:val="24"/>
        </w:rPr>
        <w:t xml:space="preserve">01 </w:t>
      </w:r>
      <w:r w:rsidR="00FE20ED" w:rsidRPr="0093219E">
        <w:rPr>
          <w:rFonts w:ascii="Museo Sans 300" w:hAnsi="Museo Sans 300"/>
          <w:b/>
          <w:sz w:val="24"/>
          <w:szCs w:val="24"/>
        </w:rPr>
        <w:t>solar para vivienda</w:t>
      </w:r>
      <w:r w:rsidRPr="0093219E">
        <w:rPr>
          <w:rFonts w:ascii="Museo Sans 300" w:hAnsi="Museo Sans 300"/>
          <w:b/>
          <w:sz w:val="24"/>
          <w:szCs w:val="24"/>
        </w:rPr>
        <w:t xml:space="preserve"> </w:t>
      </w:r>
      <w:r w:rsidRPr="0093219E">
        <w:rPr>
          <w:rFonts w:ascii="Museo Sans 300" w:hAnsi="Museo Sans 300"/>
          <w:sz w:val="24"/>
          <w:szCs w:val="24"/>
        </w:rPr>
        <w:t>a</w:t>
      </w:r>
      <w:r w:rsidRPr="0093219E">
        <w:rPr>
          <w:rFonts w:ascii="Museo Sans 300" w:hAnsi="Museo Sans 300"/>
          <w:color w:val="000000" w:themeColor="text1"/>
          <w:sz w:val="24"/>
          <w:szCs w:val="24"/>
          <w:lang w:val="es-ES"/>
        </w:rPr>
        <w:t xml:space="preserve"> favor de la señora</w:t>
      </w:r>
      <w:r w:rsidRPr="0093219E">
        <w:rPr>
          <w:rFonts w:ascii="Museo Sans 300" w:hAnsi="Museo Sans 300"/>
          <w:sz w:val="24"/>
          <w:szCs w:val="24"/>
          <w:lang w:val="es-ES" w:eastAsia="es-ES"/>
        </w:rPr>
        <w:t>:</w:t>
      </w:r>
      <w:r w:rsidR="002A68E7" w:rsidRPr="0093219E">
        <w:rPr>
          <w:rFonts w:ascii="Museo Sans 300" w:hAnsi="Museo Sans 300"/>
          <w:color w:val="000000" w:themeColor="text1"/>
          <w:sz w:val="24"/>
          <w:szCs w:val="24"/>
        </w:rPr>
        <w:t xml:space="preserve"> ESTEFANY ELIZABETH SANCHEZ GUARDADO</w:t>
      </w:r>
      <w:r w:rsidR="00B065A7">
        <w:rPr>
          <w:rFonts w:ascii="Museo Sans 300" w:hAnsi="Museo Sans 300"/>
          <w:color w:val="000000" w:themeColor="text1"/>
          <w:sz w:val="24"/>
          <w:szCs w:val="24"/>
        </w:rPr>
        <w:t>,</w:t>
      </w:r>
      <w:r w:rsidR="002A68E7" w:rsidRPr="0093219E">
        <w:rPr>
          <w:rFonts w:ascii="Museo Sans 300" w:hAnsi="Museo Sans 300"/>
          <w:color w:val="000000" w:themeColor="text1"/>
          <w:sz w:val="24"/>
          <w:szCs w:val="24"/>
        </w:rPr>
        <w:t xml:space="preserve"> y su menor hija </w:t>
      </w:r>
      <w:r w:rsidR="00D47F6B">
        <w:rPr>
          <w:rFonts w:ascii="Museo Sans 300" w:hAnsi="Museo Sans 300"/>
          <w:color w:val="000000" w:themeColor="text1"/>
          <w:sz w:val="24"/>
          <w:szCs w:val="24"/>
        </w:rPr>
        <w:t>---</w:t>
      </w:r>
      <w:r w:rsidR="002A68E7" w:rsidRPr="0093219E">
        <w:rPr>
          <w:rFonts w:ascii="Museo Sans 300" w:hAnsi="Museo Sans 300"/>
          <w:color w:val="000000" w:themeColor="text1"/>
          <w:sz w:val="24"/>
          <w:szCs w:val="24"/>
        </w:rPr>
        <w:t>,</w:t>
      </w:r>
      <w:r w:rsidR="002A68E7" w:rsidRPr="0093219E">
        <w:rPr>
          <w:rFonts w:ascii="Museo Sans 300" w:hAnsi="Museo Sans 300"/>
          <w:bCs/>
          <w:color w:val="000000" w:themeColor="text1"/>
          <w:sz w:val="24"/>
          <w:szCs w:val="24"/>
        </w:rPr>
        <w:t xml:space="preserve"> </w:t>
      </w:r>
      <w:r w:rsidR="002A68E7" w:rsidRPr="0093219E">
        <w:rPr>
          <w:rFonts w:ascii="Museo Sans 300" w:hAnsi="Museo Sans 300"/>
          <w:sz w:val="24"/>
          <w:szCs w:val="24"/>
          <w:lang w:eastAsia="es-ES"/>
        </w:rPr>
        <w:t xml:space="preserve">inmueble situado en el </w:t>
      </w:r>
      <w:r w:rsidR="002A68E7" w:rsidRPr="0093219E">
        <w:rPr>
          <w:rFonts w:ascii="Museo Sans 300" w:hAnsi="Museo Sans 300"/>
          <w:sz w:val="24"/>
          <w:szCs w:val="24"/>
        </w:rPr>
        <w:t>Proyecto de</w:t>
      </w:r>
      <w:r w:rsidR="002A68E7" w:rsidRPr="0093219E">
        <w:rPr>
          <w:rFonts w:ascii="Museo Sans 300" w:hAnsi="Museo Sans 300" w:cs="Arial"/>
          <w:sz w:val="24"/>
          <w:szCs w:val="24"/>
          <w:lang w:val="es-ES" w:eastAsia="es-ES"/>
        </w:rPr>
        <w:t xml:space="preserve"> </w:t>
      </w:r>
      <w:r w:rsidR="002A68E7" w:rsidRPr="0093219E">
        <w:rPr>
          <w:rFonts w:ascii="Museo Sans 300" w:hAnsi="Museo Sans 300"/>
          <w:sz w:val="24"/>
          <w:szCs w:val="24"/>
          <w:lang w:eastAsia="es-ES"/>
        </w:rPr>
        <w:t xml:space="preserve">Lotificación Agrícola y Asentamiento Comunitario en el inmueble denominado </w:t>
      </w:r>
      <w:r w:rsidR="002A68E7" w:rsidRPr="0093219E">
        <w:rPr>
          <w:rFonts w:ascii="Museo Sans 300" w:hAnsi="Museo Sans 300"/>
          <w:b/>
          <w:sz w:val="24"/>
          <w:szCs w:val="24"/>
          <w:lang w:eastAsia="es-ES"/>
        </w:rPr>
        <w:t xml:space="preserve">HACIENDA "SAN JOSE" </w:t>
      </w:r>
      <w:r w:rsidR="002A68E7" w:rsidRPr="0093219E">
        <w:rPr>
          <w:rFonts w:ascii="Museo Sans 300" w:hAnsi="Museo Sans 300"/>
          <w:sz w:val="24"/>
          <w:szCs w:val="24"/>
          <w:lang w:eastAsia="es-ES"/>
        </w:rPr>
        <w:t xml:space="preserve">conocida administrativamente como </w:t>
      </w:r>
      <w:r w:rsidR="002A68E7" w:rsidRPr="0093219E">
        <w:rPr>
          <w:rFonts w:ascii="Museo Sans 300" w:hAnsi="Museo Sans 300"/>
          <w:b/>
          <w:sz w:val="24"/>
          <w:szCs w:val="24"/>
          <w:lang w:eastAsia="es-ES"/>
        </w:rPr>
        <w:t>HACIENDA SAN JOSE METALIO</w:t>
      </w:r>
      <w:r w:rsidR="002A68E7" w:rsidRPr="0093219E">
        <w:rPr>
          <w:rFonts w:ascii="Museo Sans 300" w:hAnsi="Museo Sans 300"/>
          <w:sz w:val="24"/>
          <w:szCs w:val="24"/>
          <w:lang w:eastAsia="es-ES"/>
        </w:rPr>
        <w:t>, ubicada en cantón Suncita, jurisdicción de Acajutla, departamento de Sonsonate, y según planos en jurisdicción de Acajutla, departamento de Sonsonate</w:t>
      </w:r>
      <w:r w:rsidRPr="0093219E">
        <w:rPr>
          <w:rFonts w:ascii="Museo Sans 300" w:hAnsi="Museo Sans 300"/>
          <w:sz w:val="24"/>
          <w:szCs w:val="24"/>
          <w:lang w:val="es-ES" w:eastAsia="es-ES"/>
        </w:rPr>
        <w:t>,</w:t>
      </w:r>
      <w:r w:rsidRPr="0093219E">
        <w:rPr>
          <w:rFonts w:ascii="Museo Sans 300" w:hAnsi="Museo Sans 300"/>
          <w:b/>
          <w:sz w:val="24"/>
          <w:szCs w:val="24"/>
        </w:rPr>
        <w:t xml:space="preserve"> </w:t>
      </w:r>
      <w:r w:rsidRPr="0093219E">
        <w:rPr>
          <w:rFonts w:ascii="Museo Sans 300" w:hAnsi="Museo Sans 300"/>
          <w:sz w:val="24"/>
          <w:szCs w:val="24"/>
          <w:lang w:val="es-ES"/>
        </w:rPr>
        <w:t xml:space="preserve">quedando la adjudicación conforme el cuadro de valores y extensiones  siguiente: </w:t>
      </w:r>
    </w:p>
    <w:p w14:paraId="0095F1BC" w14:textId="77777777" w:rsidR="0015641E" w:rsidRDefault="0015641E" w:rsidP="0093219E">
      <w:pPr>
        <w:jc w:val="both"/>
        <w:rPr>
          <w:rFonts w:ascii="Museo Sans 300" w:hAnsi="Museo Sans 300"/>
          <w:sz w:val="24"/>
          <w:szCs w:val="24"/>
          <w:lang w:val="es-ES"/>
        </w:rPr>
      </w:pPr>
    </w:p>
    <w:p w14:paraId="13676210" w14:textId="77777777" w:rsidR="0015641E" w:rsidRDefault="0015641E" w:rsidP="0093219E">
      <w:pPr>
        <w:jc w:val="both"/>
        <w:rPr>
          <w:rFonts w:ascii="Museo Sans 300" w:hAnsi="Museo Sans 300"/>
          <w:sz w:val="24"/>
          <w:szCs w:val="24"/>
          <w:lang w:val="es-ES"/>
        </w:rPr>
      </w:pPr>
    </w:p>
    <w:p w14:paraId="0029AC1A" w14:textId="77777777" w:rsidR="0015641E" w:rsidRDefault="0015641E" w:rsidP="0093219E">
      <w:pPr>
        <w:jc w:val="both"/>
        <w:rPr>
          <w:rFonts w:ascii="Museo Sans 300" w:hAnsi="Museo Sans 300"/>
          <w:sz w:val="24"/>
          <w:szCs w:val="24"/>
          <w:lang w:val="es-ES"/>
        </w:rPr>
      </w:pPr>
    </w:p>
    <w:p w14:paraId="59BC0778" w14:textId="77777777" w:rsidR="0015641E" w:rsidRDefault="0015641E" w:rsidP="0093219E">
      <w:pPr>
        <w:jc w:val="both"/>
        <w:rPr>
          <w:rFonts w:ascii="Museo Sans 300" w:hAnsi="Museo Sans 300"/>
          <w:sz w:val="24"/>
          <w:szCs w:val="24"/>
          <w:lang w:val="es-ES"/>
        </w:rPr>
      </w:pPr>
    </w:p>
    <w:p w14:paraId="3B3F6612" w14:textId="77777777" w:rsidR="00DB635F" w:rsidRDefault="00DB635F" w:rsidP="0093219E">
      <w:pPr>
        <w:jc w:val="both"/>
        <w:rPr>
          <w:rFonts w:ascii="Museo Sans 300" w:hAnsi="Museo Sans 300"/>
          <w:sz w:val="24"/>
          <w:szCs w:val="24"/>
          <w:lang w:val="es-ES"/>
        </w:rPr>
      </w:pPr>
    </w:p>
    <w:tbl>
      <w:tblPr>
        <w:tblW w:w="5004" w:type="pct"/>
        <w:tblInd w:w="-8" w:type="dxa"/>
        <w:tblCellMar>
          <w:left w:w="25" w:type="dxa"/>
          <w:right w:w="0" w:type="dxa"/>
        </w:tblCellMar>
        <w:tblLook w:val="0000" w:firstRow="0" w:lastRow="0" w:firstColumn="0" w:lastColumn="0" w:noHBand="0" w:noVBand="0"/>
      </w:tblPr>
      <w:tblGrid>
        <w:gridCol w:w="7"/>
        <w:gridCol w:w="2593"/>
        <w:gridCol w:w="13"/>
        <w:gridCol w:w="992"/>
        <w:gridCol w:w="2519"/>
        <w:gridCol w:w="579"/>
        <w:gridCol w:w="579"/>
        <w:gridCol w:w="619"/>
        <w:gridCol w:w="662"/>
        <w:gridCol w:w="652"/>
      </w:tblGrid>
      <w:tr w:rsidR="002A68E7" w:rsidRPr="00B065A7" w14:paraId="42A342D2" w14:textId="77777777" w:rsidTr="00DB635F">
        <w:trPr>
          <w:gridBefore w:val="1"/>
          <w:wBefore w:w="4" w:type="pct"/>
        </w:trPr>
        <w:tc>
          <w:tcPr>
            <w:tcW w:w="1414"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EAB6F39" w14:textId="77777777" w:rsidR="002A68E7" w:rsidRPr="00B065A7" w:rsidRDefault="002A68E7" w:rsidP="0051524D">
            <w:pPr>
              <w:widowControl w:val="0"/>
              <w:autoSpaceDE w:val="0"/>
              <w:autoSpaceDN w:val="0"/>
              <w:adjustRightInd w:val="0"/>
              <w:rPr>
                <w:rFonts w:ascii="Museo Sans 300" w:hAnsi="Museo Sans 300"/>
                <w:b/>
                <w:bCs/>
                <w:sz w:val="14"/>
                <w:szCs w:val="14"/>
              </w:rPr>
            </w:pPr>
            <w:r w:rsidRPr="00B065A7">
              <w:rPr>
                <w:rFonts w:ascii="Museo Sans 300" w:hAnsi="Museo Sans 300"/>
                <w:b/>
                <w:bCs/>
                <w:sz w:val="14"/>
                <w:szCs w:val="14"/>
              </w:rPr>
              <w:lastRenderedPageBreak/>
              <w:t xml:space="preserve">D.U.I.     PROGRAMA </w:t>
            </w:r>
          </w:p>
        </w:tc>
        <w:tc>
          <w:tcPr>
            <w:tcW w:w="1904" w:type="pct"/>
            <w:gridSpan w:val="2"/>
            <w:tcBorders>
              <w:top w:val="single" w:sz="2" w:space="0" w:color="auto"/>
              <w:left w:val="single" w:sz="2" w:space="0" w:color="auto"/>
              <w:bottom w:val="single" w:sz="2" w:space="0" w:color="auto"/>
              <w:right w:val="single" w:sz="2" w:space="0" w:color="auto"/>
            </w:tcBorders>
            <w:shd w:val="clear" w:color="auto" w:fill="DCDCDC"/>
          </w:tcPr>
          <w:p w14:paraId="21D6BE97" w14:textId="77777777" w:rsidR="002A68E7" w:rsidRPr="00B065A7" w:rsidRDefault="002A68E7" w:rsidP="0051524D">
            <w:pPr>
              <w:widowControl w:val="0"/>
              <w:autoSpaceDE w:val="0"/>
              <w:autoSpaceDN w:val="0"/>
              <w:adjustRightInd w:val="0"/>
              <w:jc w:val="center"/>
              <w:rPr>
                <w:rFonts w:ascii="Museo Sans 300" w:hAnsi="Museo Sans 300"/>
                <w:b/>
                <w:bCs/>
                <w:sz w:val="14"/>
                <w:szCs w:val="14"/>
              </w:rPr>
            </w:pPr>
            <w:r w:rsidRPr="00B065A7">
              <w:rPr>
                <w:rFonts w:ascii="Museo Sans 300" w:hAnsi="Museo Sans 300"/>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65A7B60" w14:textId="77777777" w:rsidR="002A68E7" w:rsidRPr="00B065A7" w:rsidRDefault="002A68E7" w:rsidP="0051524D">
            <w:pPr>
              <w:widowControl w:val="0"/>
              <w:autoSpaceDE w:val="0"/>
              <w:autoSpaceDN w:val="0"/>
              <w:adjustRightInd w:val="0"/>
              <w:rPr>
                <w:rFonts w:ascii="Museo Sans 300" w:hAnsi="Museo Sans 300"/>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83BE785" w14:textId="77777777" w:rsidR="002A68E7" w:rsidRPr="00B065A7" w:rsidRDefault="002A68E7" w:rsidP="0051524D">
            <w:pPr>
              <w:widowControl w:val="0"/>
              <w:autoSpaceDE w:val="0"/>
              <w:autoSpaceDN w:val="0"/>
              <w:adjustRightInd w:val="0"/>
              <w:jc w:val="center"/>
              <w:rPr>
                <w:rFonts w:ascii="Museo Sans 300" w:hAnsi="Museo Sans 300"/>
                <w:b/>
                <w:bCs/>
                <w:sz w:val="14"/>
                <w:szCs w:val="14"/>
              </w:rPr>
            </w:pPr>
            <w:r w:rsidRPr="00B065A7">
              <w:rPr>
                <w:rFonts w:ascii="Museo Sans 300" w:hAnsi="Museo Sans 300"/>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D2DA465" w14:textId="77777777" w:rsidR="002A68E7" w:rsidRPr="00B065A7" w:rsidRDefault="002A68E7" w:rsidP="0051524D">
            <w:pPr>
              <w:widowControl w:val="0"/>
              <w:autoSpaceDE w:val="0"/>
              <w:autoSpaceDN w:val="0"/>
              <w:adjustRightInd w:val="0"/>
              <w:jc w:val="center"/>
              <w:rPr>
                <w:rFonts w:ascii="Museo Sans 300" w:hAnsi="Museo Sans 300"/>
                <w:b/>
                <w:bCs/>
                <w:sz w:val="14"/>
                <w:szCs w:val="14"/>
              </w:rPr>
            </w:pPr>
            <w:r w:rsidRPr="00B065A7">
              <w:rPr>
                <w:rFonts w:ascii="Museo Sans 300" w:hAnsi="Museo Sans 300"/>
                <w:b/>
                <w:bCs/>
                <w:sz w:val="14"/>
                <w:szCs w:val="14"/>
              </w:rPr>
              <w:t xml:space="preserve">VALOR ($) </w:t>
            </w:r>
          </w:p>
        </w:tc>
        <w:tc>
          <w:tcPr>
            <w:tcW w:w="356" w:type="pct"/>
            <w:vMerge w:val="restart"/>
            <w:tcBorders>
              <w:top w:val="single" w:sz="2" w:space="0" w:color="auto"/>
              <w:left w:val="single" w:sz="2" w:space="0" w:color="auto"/>
              <w:bottom w:val="single" w:sz="2" w:space="0" w:color="auto"/>
              <w:right w:val="single" w:sz="2" w:space="0" w:color="auto"/>
            </w:tcBorders>
            <w:shd w:val="clear" w:color="auto" w:fill="DCDCDC"/>
          </w:tcPr>
          <w:p w14:paraId="6B0890AE" w14:textId="77777777" w:rsidR="002A68E7" w:rsidRPr="00B065A7" w:rsidRDefault="002A68E7" w:rsidP="0051524D">
            <w:pPr>
              <w:widowControl w:val="0"/>
              <w:autoSpaceDE w:val="0"/>
              <w:autoSpaceDN w:val="0"/>
              <w:adjustRightInd w:val="0"/>
              <w:jc w:val="center"/>
              <w:rPr>
                <w:rFonts w:ascii="Museo Sans 300" w:hAnsi="Museo Sans 300"/>
                <w:b/>
                <w:bCs/>
                <w:sz w:val="14"/>
                <w:szCs w:val="14"/>
              </w:rPr>
            </w:pPr>
            <w:r w:rsidRPr="00B065A7">
              <w:rPr>
                <w:rFonts w:ascii="Museo Sans 300" w:hAnsi="Museo Sans 300"/>
                <w:b/>
                <w:bCs/>
                <w:sz w:val="14"/>
                <w:szCs w:val="14"/>
              </w:rPr>
              <w:t xml:space="preserve">VALOR (¢) </w:t>
            </w:r>
          </w:p>
        </w:tc>
      </w:tr>
      <w:tr w:rsidR="002A68E7" w:rsidRPr="00B065A7" w14:paraId="3EF0D4ED" w14:textId="77777777" w:rsidTr="00DB635F">
        <w:trPr>
          <w:gridBefore w:val="1"/>
          <w:wBefore w:w="4" w:type="pct"/>
        </w:trPr>
        <w:tc>
          <w:tcPr>
            <w:tcW w:w="1414" w:type="pct"/>
            <w:gridSpan w:val="2"/>
            <w:tcBorders>
              <w:top w:val="single" w:sz="2" w:space="0" w:color="auto"/>
              <w:left w:val="single" w:sz="2" w:space="0" w:color="auto"/>
              <w:bottom w:val="single" w:sz="2" w:space="0" w:color="auto"/>
              <w:right w:val="single" w:sz="2" w:space="0" w:color="auto"/>
            </w:tcBorders>
            <w:shd w:val="clear" w:color="auto" w:fill="DCDCDC"/>
          </w:tcPr>
          <w:p w14:paraId="0C474371" w14:textId="77777777" w:rsidR="002A68E7" w:rsidRPr="00B065A7" w:rsidRDefault="002A68E7" w:rsidP="0051524D">
            <w:pPr>
              <w:widowControl w:val="0"/>
              <w:autoSpaceDE w:val="0"/>
              <w:autoSpaceDN w:val="0"/>
              <w:adjustRightInd w:val="0"/>
              <w:rPr>
                <w:rFonts w:ascii="Museo Sans 300" w:hAnsi="Museo Sans 300"/>
                <w:b/>
                <w:bCs/>
                <w:sz w:val="14"/>
                <w:szCs w:val="14"/>
              </w:rPr>
            </w:pPr>
            <w:r w:rsidRPr="00B065A7">
              <w:rPr>
                <w:rFonts w:ascii="Museo Sans 300" w:hAnsi="Museo Sans 300"/>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4F2EEAA" w14:textId="77777777" w:rsidR="002A68E7" w:rsidRPr="00B065A7" w:rsidRDefault="002A68E7" w:rsidP="0051524D">
            <w:pPr>
              <w:widowControl w:val="0"/>
              <w:autoSpaceDE w:val="0"/>
              <w:autoSpaceDN w:val="0"/>
              <w:adjustRightInd w:val="0"/>
              <w:rPr>
                <w:rFonts w:ascii="Museo Sans 300" w:hAnsi="Museo Sans 300"/>
                <w:b/>
                <w:bCs/>
                <w:sz w:val="14"/>
                <w:szCs w:val="14"/>
              </w:rPr>
            </w:pPr>
            <w:r w:rsidRPr="00B065A7">
              <w:rPr>
                <w:rFonts w:ascii="Museo Sans 300" w:hAnsi="Museo Sans 300"/>
                <w:b/>
                <w:bCs/>
                <w:sz w:val="14"/>
                <w:szCs w:val="14"/>
              </w:rPr>
              <w:t xml:space="preserve">MATRICULA </w:t>
            </w:r>
          </w:p>
        </w:tc>
        <w:tc>
          <w:tcPr>
            <w:tcW w:w="1367" w:type="pct"/>
            <w:tcBorders>
              <w:top w:val="single" w:sz="2" w:space="0" w:color="auto"/>
              <w:left w:val="single" w:sz="2" w:space="0" w:color="auto"/>
              <w:bottom w:val="single" w:sz="2" w:space="0" w:color="auto"/>
              <w:right w:val="single" w:sz="2" w:space="0" w:color="auto"/>
            </w:tcBorders>
            <w:shd w:val="clear" w:color="auto" w:fill="DCDCDC"/>
          </w:tcPr>
          <w:p w14:paraId="16BAB478" w14:textId="77777777" w:rsidR="002A68E7" w:rsidRPr="00B065A7" w:rsidRDefault="002A68E7" w:rsidP="0051524D">
            <w:pPr>
              <w:widowControl w:val="0"/>
              <w:autoSpaceDE w:val="0"/>
              <w:autoSpaceDN w:val="0"/>
              <w:adjustRightInd w:val="0"/>
              <w:rPr>
                <w:rFonts w:ascii="Museo Sans 300" w:hAnsi="Museo Sans 300"/>
                <w:b/>
                <w:bCs/>
                <w:sz w:val="14"/>
                <w:szCs w:val="14"/>
              </w:rPr>
            </w:pPr>
            <w:r w:rsidRPr="00B065A7">
              <w:rPr>
                <w:rFonts w:ascii="Museo Sans 300" w:hAnsi="Museo Sans 300"/>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3AA28BA" w14:textId="77777777" w:rsidR="002A68E7" w:rsidRPr="00B065A7" w:rsidRDefault="002A68E7" w:rsidP="0051524D">
            <w:pPr>
              <w:widowControl w:val="0"/>
              <w:autoSpaceDE w:val="0"/>
              <w:autoSpaceDN w:val="0"/>
              <w:adjustRightInd w:val="0"/>
              <w:rPr>
                <w:rFonts w:ascii="Museo Sans 300" w:hAnsi="Museo Sans 300"/>
                <w:b/>
                <w:bCs/>
                <w:sz w:val="14"/>
                <w:szCs w:val="14"/>
              </w:rPr>
            </w:pPr>
            <w:r w:rsidRPr="00B065A7">
              <w:rPr>
                <w:rFonts w:ascii="Museo Sans 300" w:hAnsi="Museo Sans 300"/>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1E925D7" w14:textId="77777777" w:rsidR="002A68E7" w:rsidRPr="00B065A7" w:rsidRDefault="002A68E7" w:rsidP="0051524D">
            <w:pPr>
              <w:widowControl w:val="0"/>
              <w:autoSpaceDE w:val="0"/>
              <w:autoSpaceDN w:val="0"/>
              <w:adjustRightInd w:val="0"/>
              <w:rPr>
                <w:rFonts w:ascii="Museo Sans 300" w:hAnsi="Museo Sans 300"/>
                <w:b/>
                <w:bCs/>
                <w:sz w:val="14"/>
                <w:szCs w:val="14"/>
              </w:rPr>
            </w:pPr>
            <w:r w:rsidRPr="00B065A7">
              <w:rPr>
                <w:rFonts w:ascii="Museo Sans 300" w:hAnsi="Museo Sans 300"/>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85D5A68" w14:textId="77777777" w:rsidR="002A68E7" w:rsidRPr="00B065A7" w:rsidRDefault="002A68E7" w:rsidP="0051524D">
            <w:pPr>
              <w:widowControl w:val="0"/>
              <w:autoSpaceDE w:val="0"/>
              <w:autoSpaceDN w:val="0"/>
              <w:adjustRightInd w:val="0"/>
              <w:rPr>
                <w:rFonts w:ascii="Museo Sans 300" w:hAnsi="Museo Sans 300"/>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062358D" w14:textId="77777777" w:rsidR="002A68E7" w:rsidRPr="00B065A7" w:rsidRDefault="002A68E7" w:rsidP="0051524D">
            <w:pPr>
              <w:widowControl w:val="0"/>
              <w:autoSpaceDE w:val="0"/>
              <w:autoSpaceDN w:val="0"/>
              <w:adjustRightInd w:val="0"/>
              <w:rPr>
                <w:rFonts w:ascii="Museo Sans 300" w:hAnsi="Museo Sans 300"/>
                <w:b/>
                <w:bCs/>
                <w:sz w:val="14"/>
                <w:szCs w:val="14"/>
              </w:rPr>
            </w:pPr>
          </w:p>
        </w:tc>
        <w:tc>
          <w:tcPr>
            <w:tcW w:w="356" w:type="pct"/>
            <w:vMerge/>
            <w:tcBorders>
              <w:top w:val="single" w:sz="2" w:space="0" w:color="auto"/>
              <w:left w:val="single" w:sz="2" w:space="0" w:color="auto"/>
              <w:bottom w:val="single" w:sz="2" w:space="0" w:color="auto"/>
              <w:right w:val="single" w:sz="2" w:space="0" w:color="auto"/>
            </w:tcBorders>
            <w:shd w:val="clear" w:color="auto" w:fill="DCDCDC"/>
          </w:tcPr>
          <w:p w14:paraId="32AD5709" w14:textId="77777777" w:rsidR="002A68E7" w:rsidRPr="00B065A7" w:rsidRDefault="002A68E7" w:rsidP="0051524D">
            <w:pPr>
              <w:widowControl w:val="0"/>
              <w:autoSpaceDE w:val="0"/>
              <w:autoSpaceDN w:val="0"/>
              <w:adjustRightInd w:val="0"/>
              <w:rPr>
                <w:rFonts w:ascii="Museo Sans 300" w:hAnsi="Museo Sans 300"/>
                <w:b/>
                <w:bCs/>
                <w:sz w:val="14"/>
                <w:szCs w:val="14"/>
              </w:rPr>
            </w:pPr>
          </w:p>
        </w:tc>
      </w:tr>
      <w:tr w:rsidR="002A68E7" w:rsidRPr="00B065A7" w14:paraId="0F1BA49A" w14:textId="77777777" w:rsidTr="00DB635F">
        <w:trPr>
          <w:gridAfter w:val="8"/>
          <w:wAfter w:w="3589" w:type="pct"/>
        </w:trPr>
        <w:tc>
          <w:tcPr>
            <w:tcW w:w="1411" w:type="pct"/>
            <w:gridSpan w:val="2"/>
            <w:tcBorders>
              <w:top w:val="single" w:sz="2" w:space="0" w:color="auto"/>
              <w:left w:val="single" w:sz="2" w:space="0" w:color="auto"/>
              <w:bottom w:val="single" w:sz="2" w:space="0" w:color="auto"/>
              <w:right w:val="single" w:sz="2" w:space="0" w:color="auto"/>
            </w:tcBorders>
          </w:tcPr>
          <w:p w14:paraId="0EFCB0E9" w14:textId="77777777" w:rsidR="002A68E7" w:rsidRPr="00B065A7" w:rsidRDefault="002A68E7" w:rsidP="0051524D">
            <w:pPr>
              <w:widowControl w:val="0"/>
              <w:autoSpaceDE w:val="0"/>
              <w:autoSpaceDN w:val="0"/>
              <w:adjustRightInd w:val="0"/>
              <w:rPr>
                <w:rFonts w:ascii="Museo Sans 300" w:hAnsi="Museo Sans 300"/>
                <w:b/>
                <w:bCs/>
                <w:sz w:val="14"/>
                <w:szCs w:val="14"/>
              </w:rPr>
            </w:pPr>
            <w:r w:rsidRPr="00B065A7">
              <w:rPr>
                <w:rFonts w:ascii="Museo Sans 300" w:hAnsi="Museo Sans 300"/>
                <w:b/>
                <w:bCs/>
                <w:sz w:val="14"/>
                <w:szCs w:val="14"/>
              </w:rPr>
              <w:t xml:space="preserve">No DE ENTREGA: 28 </w:t>
            </w:r>
          </w:p>
        </w:tc>
      </w:tr>
    </w:tbl>
    <w:p w14:paraId="0A3B9C2E" w14:textId="0CC4F14F" w:rsidR="00DB635F" w:rsidRDefault="002A68E7" w:rsidP="00D47F6B">
      <w:pPr>
        <w:widowControl w:val="0"/>
        <w:autoSpaceDE w:val="0"/>
        <w:autoSpaceDN w:val="0"/>
        <w:adjustRightInd w:val="0"/>
        <w:jc w:val="center"/>
        <w:rPr>
          <w:rFonts w:ascii="Museo Sans 300" w:hAnsi="Museo Sans 300"/>
          <w:b/>
          <w:bCs/>
          <w:sz w:val="14"/>
          <w:szCs w:val="14"/>
        </w:rPr>
      </w:pPr>
      <w:r w:rsidRPr="00B065A7">
        <w:rPr>
          <w:rFonts w:ascii="Museo Sans 300" w:hAnsi="Museo Sans 300"/>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A68E7" w:rsidRPr="00B065A7" w14:paraId="32182395" w14:textId="77777777" w:rsidTr="00DB635F">
        <w:tc>
          <w:tcPr>
            <w:tcW w:w="1413" w:type="pct"/>
            <w:vMerge w:val="restart"/>
            <w:tcBorders>
              <w:top w:val="single" w:sz="2" w:space="0" w:color="auto"/>
              <w:left w:val="single" w:sz="2" w:space="0" w:color="auto"/>
              <w:bottom w:val="single" w:sz="2" w:space="0" w:color="auto"/>
              <w:right w:val="single" w:sz="2" w:space="0" w:color="auto"/>
            </w:tcBorders>
          </w:tcPr>
          <w:p w14:paraId="6625B3A2" w14:textId="5688C2AB" w:rsidR="002A68E7" w:rsidRPr="00B065A7" w:rsidRDefault="00D47F6B" w:rsidP="0051524D">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F69479C" w14:textId="77777777" w:rsidR="002A68E7" w:rsidRPr="00B065A7" w:rsidRDefault="002A68E7" w:rsidP="0051524D">
            <w:pPr>
              <w:widowControl w:val="0"/>
              <w:autoSpaceDE w:val="0"/>
              <w:autoSpaceDN w:val="0"/>
              <w:adjustRightInd w:val="0"/>
              <w:rPr>
                <w:rFonts w:ascii="Museo Sans 300" w:hAnsi="Museo Sans 300"/>
                <w:sz w:val="14"/>
                <w:szCs w:val="14"/>
              </w:rPr>
            </w:pPr>
            <w:r w:rsidRPr="00B065A7">
              <w:rPr>
                <w:rFonts w:ascii="Museo Sans 300" w:hAnsi="Museo Sans 300"/>
                <w:sz w:val="14"/>
                <w:szCs w:val="14"/>
              </w:rPr>
              <w:t xml:space="preserve">Solares: </w:t>
            </w:r>
          </w:p>
          <w:p w14:paraId="14ED0BE2" w14:textId="5779567B" w:rsidR="002A68E7" w:rsidRPr="00B065A7" w:rsidRDefault="00D47F6B" w:rsidP="0051524D">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2A68E7" w:rsidRPr="00B065A7">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ED9944" w14:textId="77777777" w:rsidR="002A68E7" w:rsidRPr="00B065A7" w:rsidRDefault="002A68E7" w:rsidP="0051524D">
            <w:pPr>
              <w:widowControl w:val="0"/>
              <w:autoSpaceDE w:val="0"/>
              <w:autoSpaceDN w:val="0"/>
              <w:adjustRightInd w:val="0"/>
              <w:rPr>
                <w:rFonts w:ascii="Museo Sans 300" w:hAnsi="Museo Sans 300"/>
                <w:sz w:val="14"/>
                <w:szCs w:val="14"/>
              </w:rPr>
            </w:pPr>
          </w:p>
          <w:p w14:paraId="0A1DC070" w14:textId="77777777" w:rsidR="002A68E7" w:rsidRPr="00B065A7" w:rsidRDefault="002A68E7" w:rsidP="0051524D">
            <w:pPr>
              <w:widowControl w:val="0"/>
              <w:autoSpaceDE w:val="0"/>
              <w:autoSpaceDN w:val="0"/>
              <w:adjustRightInd w:val="0"/>
              <w:rPr>
                <w:rFonts w:ascii="Museo Sans 300" w:hAnsi="Museo Sans 300"/>
                <w:sz w:val="14"/>
                <w:szCs w:val="14"/>
              </w:rPr>
            </w:pPr>
            <w:r w:rsidRPr="00B065A7">
              <w:rPr>
                <w:rFonts w:ascii="Museo Sans 300" w:hAnsi="Museo Sans 300"/>
                <w:sz w:val="14"/>
                <w:szCs w:val="14"/>
              </w:rPr>
              <w:t xml:space="preserve">HACIENDA SAN JOSE </w:t>
            </w:r>
          </w:p>
        </w:tc>
        <w:tc>
          <w:tcPr>
            <w:tcW w:w="314" w:type="pct"/>
            <w:vMerge w:val="restart"/>
            <w:tcBorders>
              <w:top w:val="single" w:sz="2" w:space="0" w:color="auto"/>
              <w:left w:val="single" w:sz="2" w:space="0" w:color="auto"/>
              <w:bottom w:val="single" w:sz="2" w:space="0" w:color="auto"/>
              <w:right w:val="single" w:sz="2" w:space="0" w:color="auto"/>
            </w:tcBorders>
          </w:tcPr>
          <w:p w14:paraId="326C5065" w14:textId="77777777" w:rsidR="002A68E7" w:rsidRPr="00B065A7" w:rsidRDefault="002A68E7" w:rsidP="0051524D">
            <w:pPr>
              <w:widowControl w:val="0"/>
              <w:autoSpaceDE w:val="0"/>
              <w:autoSpaceDN w:val="0"/>
              <w:adjustRightInd w:val="0"/>
              <w:rPr>
                <w:rFonts w:ascii="Museo Sans 300" w:hAnsi="Museo Sans 300"/>
                <w:sz w:val="14"/>
                <w:szCs w:val="14"/>
              </w:rPr>
            </w:pPr>
          </w:p>
          <w:p w14:paraId="00550604" w14:textId="0B68A0E2" w:rsidR="002A68E7" w:rsidRPr="00B065A7" w:rsidRDefault="00D47F6B" w:rsidP="0051524D">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8D47A54" w14:textId="77777777" w:rsidR="002A68E7" w:rsidRPr="00B065A7" w:rsidRDefault="002A68E7" w:rsidP="0051524D">
            <w:pPr>
              <w:widowControl w:val="0"/>
              <w:autoSpaceDE w:val="0"/>
              <w:autoSpaceDN w:val="0"/>
              <w:adjustRightInd w:val="0"/>
              <w:rPr>
                <w:rFonts w:ascii="Museo Sans 300" w:hAnsi="Museo Sans 300"/>
                <w:sz w:val="14"/>
                <w:szCs w:val="14"/>
              </w:rPr>
            </w:pPr>
          </w:p>
          <w:p w14:paraId="6A65CF2B" w14:textId="79323CEA" w:rsidR="002A68E7" w:rsidRPr="00B065A7" w:rsidRDefault="00D47F6B" w:rsidP="0051524D">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EC98700" w14:textId="77777777" w:rsidR="002A68E7" w:rsidRPr="00B065A7" w:rsidRDefault="002A68E7" w:rsidP="0051524D">
            <w:pPr>
              <w:widowControl w:val="0"/>
              <w:autoSpaceDE w:val="0"/>
              <w:autoSpaceDN w:val="0"/>
              <w:adjustRightInd w:val="0"/>
              <w:jc w:val="right"/>
              <w:rPr>
                <w:rFonts w:ascii="Museo Sans 300" w:hAnsi="Museo Sans 300"/>
                <w:sz w:val="14"/>
                <w:szCs w:val="14"/>
              </w:rPr>
            </w:pPr>
          </w:p>
          <w:p w14:paraId="744CF7CB" w14:textId="77777777" w:rsidR="002A68E7" w:rsidRPr="00B065A7" w:rsidRDefault="002A68E7" w:rsidP="0051524D">
            <w:pPr>
              <w:widowControl w:val="0"/>
              <w:autoSpaceDE w:val="0"/>
              <w:autoSpaceDN w:val="0"/>
              <w:adjustRightInd w:val="0"/>
              <w:jc w:val="right"/>
              <w:rPr>
                <w:rFonts w:ascii="Museo Sans 300" w:hAnsi="Museo Sans 300"/>
                <w:sz w:val="14"/>
                <w:szCs w:val="14"/>
              </w:rPr>
            </w:pPr>
            <w:r w:rsidRPr="00B065A7">
              <w:rPr>
                <w:rFonts w:ascii="Museo Sans 300" w:hAnsi="Museo Sans 300"/>
                <w:sz w:val="14"/>
                <w:szCs w:val="14"/>
              </w:rPr>
              <w:t xml:space="preserve">328.80 </w:t>
            </w:r>
          </w:p>
        </w:tc>
        <w:tc>
          <w:tcPr>
            <w:tcW w:w="359" w:type="pct"/>
            <w:tcBorders>
              <w:top w:val="single" w:sz="2" w:space="0" w:color="auto"/>
              <w:left w:val="single" w:sz="2" w:space="0" w:color="auto"/>
              <w:bottom w:val="single" w:sz="2" w:space="0" w:color="auto"/>
              <w:right w:val="single" w:sz="2" w:space="0" w:color="auto"/>
            </w:tcBorders>
          </w:tcPr>
          <w:p w14:paraId="47CB1D0F" w14:textId="77777777" w:rsidR="002A68E7" w:rsidRPr="00B065A7" w:rsidRDefault="002A68E7" w:rsidP="0051524D">
            <w:pPr>
              <w:widowControl w:val="0"/>
              <w:autoSpaceDE w:val="0"/>
              <w:autoSpaceDN w:val="0"/>
              <w:adjustRightInd w:val="0"/>
              <w:jc w:val="right"/>
              <w:rPr>
                <w:rFonts w:ascii="Museo Sans 300" w:hAnsi="Museo Sans 300"/>
                <w:sz w:val="14"/>
                <w:szCs w:val="14"/>
              </w:rPr>
            </w:pPr>
          </w:p>
          <w:p w14:paraId="56269B18" w14:textId="77777777" w:rsidR="002A68E7" w:rsidRPr="00B065A7" w:rsidRDefault="002A68E7" w:rsidP="0051524D">
            <w:pPr>
              <w:widowControl w:val="0"/>
              <w:autoSpaceDE w:val="0"/>
              <w:autoSpaceDN w:val="0"/>
              <w:adjustRightInd w:val="0"/>
              <w:jc w:val="right"/>
              <w:rPr>
                <w:rFonts w:ascii="Museo Sans 300" w:hAnsi="Museo Sans 300"/>
                <w:sz w:val="14"/>
                <w:szCs w:val="14"/>
              </w:rPr>
            </w:pPr>
            <w:r w:rsidRPr="00B065A7">
              <w:rPr>
                <w:rFonts w:ascii="Museo Sans 300" w:hAnsi="Museo Sans 300"/>
                <w:sz w:val="14"/>
                <w:szCs w:val="14"/>
              </w:rPr>
              <w:t xml:space="preserve">2357.50 </w:t>
            </w:r>
          </w:p>
        </w:tc>
        <w:tc>
          <w:tcPr>
            <w:tcW w:w="358" w:type="pct"/>
            <w:tcBorders>
              <w:top w:val="single" w:sz="2" w:space="0" w:color="auto"/>
              <w:left w:val="single" w:sz="2" w:space="0" w:color="auto"/>
              <w:bottom w:val="single" w:sz="2" w:space="0" w:color="auto"/>
              <w:right w:val="single" w:sz="2" w:space="0" w:color="auto"/>
            </w:tcBorders>
          </w:tcPr>
          <w:p w14:paraId="2218CEF9" w14:textId="77777777" w:rsidR="002A68E7" w:rsidRPr="00B065A7" w:rsidRDefault="002A68E7" w:rsidP="0051524D">
            <w:pPr>
              <w:widowControl w:val="0"/>
              <w:autoSpaceDE w:val="0"/>
              <w:autoSpaceDN w:val="0"/>
              <w:adjustRightInd w:val="0"/>
              <w:jc w:val="right"/>
              <w:rPr>
                <w:rFonts w:ascii="Museo Sans 300" w:hAnsi="Museo Sans 300"/>
                <w:sz w:val="14"/>
                <w:szCs w:val="14"/>
              </w:rPr>
            </w:pPr>
          </w:p>
          <w:p w14:paraId="2CC8E579" w14:textId="77777777" w:rsidR="002A68E7" w:rsidRPr="00B065A7" w:rsidRDefault="002A68E7" w:rsidP="0051524D">
            <w:pPr>
              <w:widowControl w:val="0"/>
              <w:autoSpaceDE w:val="0"/>
              <w:autoSpaceDN w:val="0"/>
              <w:adjustRightInd w:val="0"/>
              <w:jc w:val="right"/>
              <w:rPr>
                <w:rFonts w:ascii="Museo Sans 300" w:hAnsi="Museo Sans 300"/>
                <w:sz w:val="14"/>
                <w:szCs w:val="14"/>
              </w:rPr>
            </w:pPr>
            <w:r w:rsidRPr="00B065A7">
              <w:rPr>
                <w:rFonts w:ascii="Museo Sans 300" w:hAnsi="Museo Sans 300"/>
                <w:sz w:val="14"/>
                <w:szCs w:val="14"/>
              </w:rPr>
              <w:t xml:space="preserve">20628.13 </w:t>
            </w:r>
          </w:p>
        </w:tc>
      </w:tr>
      <w:tr w:rsidR="002A68E7" w:rsidRPr="00B065A7" w14:paraId="6C5AC2C1" w14:textId="77777777" w:rsidTr="00DB635F">
        <w:tc>
          <w:tcPr>
            <w:tcW w:w="1413" w:type="pct"/>
            <w:vMerge/>
            <w:tcBorders>
              <w:top w:val="single" w:sz="2" w:space="0" w:color="auto"/>
              <w:left w:val="single" w:sz="2" w:space="0" w:color="auto"/>
              <w:bottom w:val="single" w:sz="2" w:space="0" w:color="auto"/>
              <w:right w:val="single" w:sz="2" w:space="0" w:color="auto"/>
            </w:tcBorders>
          </w:tcPr>
          <w:p w14:paraId="6319CFB0" w14:textId="77777777" w:rsidR="002A68E7" w:rsidRPr="00B065A7" w:rsidRDefault="002A68E7" w:rsidP="0051524D">
            <w:pPr>
              <w:widowControl w:val="0"/>
              <w:autoSpaceDE w:val="0"/>
              <w:autoSpaceDN w:val="0"/>
              <w:adjustRightInd w:val="0"/>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041747E" w14:textId="77777777" w:rsidR="002A68E7" w:rsidRPr="00B065A7" w:rsidRDefault="002A68E7" w:rsidP="0051524D">
            <w:pPr>
              <w:widowControl w:val="0"/>
              <w:autoSpaceDE w:val="0"/>
              <w:autoSpaceDN w:val="0"/>
              <w:adjustRightInd w:val="0"/>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A1EF2A6" w14:textId="77777777" w:rsidR="002A68E7" w:rsidRPr="00B065A7" w:rsidRDefault="002A68E7" w:rsidP="0051524D">
            <w:pPr>
              <w:widowControl w:val="0"/>
              <w:autoSpaceDE w:val="0"/>
              <w:autoSpaceDN w:val="0"/>
              <w:adjustRightInd w:val="0"/>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04F7AEF" w14:textId="77777777" w:rsidR="002A68E7" w:rsidRPr="00B065A7" w:rsidRDefault="002A68E7" w:rsidP="0051524D">
            <w:pPr>
              <w:widowControl w:val="0"/>
              <w:autoSpaceDE w:val="0"/>
              <w:autoSpaceDN w:val="0"/>
              <w:adjustRightInd w:val="0"/>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2BF83D" w14:textId="77777777" w:rsidR="002A68E7" w:rsidRPr="00B065A7" w:rsidRDefault="002A68E7" w:rsidP="0051524D">
            <w:pPr>
              <w:widowControl w:val="0"/>
              <w:autoSpaceDE w:val="0"/>
              <w:autoSpaceDN w:val="0"/>
              <w:adjustRightInd w:val="0"/>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14:paraId="55DF3F0F" w14:textId="77777777" w:rsidR="002A68E7" w:rsidRPr="00B065A7" w:rsidRDefault="002A68E7" w:rsidP="0051524D">
            <w:pPr>
              <w:widowControl w:val="0"/>
              <w:autoSpaceDE w:val="0"/>
              <w:autoSpaceDN w:val="0"/>
              <w:adjustRightInd w:val="0"/>
              <w:jc w:val="right"/>
              <w:rPr>
                <w:rFonts w:ascii="Museo Sans 300" w:hAnsi="Museo Sans 300"/>
                <w:sz w:val="14"/>
                <w:szCs w:val="14"/>
              </w:rPr>
            </w:pPr>
            <w:r w:rsidRPr="00B065A7">
              <w:rPr>
                <w:rFonts w:ascii="Museo Sans 300" w:hAnsi="Museo Sans 300"/>
                <w:sz w:val="14"/>
                <w:szCs w:val="14"/>
              </w:rPr>
              <w:t xml:space="preserve">328.80 </w:t>
            </w:r>
          </w:p>
        </w:tc>
        <w:tc>
          <w:tcPr>
            <w:tcW w:w="359" w:type="pct"/>
            <w:tcBorders>
              <w:top w:val="single" w:sz="2" w:space="0" w:color="auto"/>
              <w:left w:val="single" w:sz="2" w:space="0" w:color="auto"/>
              <w:bottom w:val="single" w:sz="2" w:space="0" w:color="auto"/>
              <w:right w:val="single" w:sz="2" w:space="0" w:color="auto"/>
            </w:tcBorders>
          </w:tcPr>
          <w:p w14:paraId="708308E0" w14:textId="77777777" w:rsidR="002A68E7" w:rsidRPr="00B065A7" w:rsidRDefault="002A68E7" w:rsidP="0051524D">
            <w:pPr>
              <w:widowControl w:val="0"/>
              <w:autoSpaceDE w:val="0"/>
              <w:autoSpaceDN w:val="0"/>
              <w:adjustRightInd w:val="0"/>
              <w:jc w:val="right"/>
              <w:rPr>
                <w:rFonts w:ascii="Museo Sans 300" w:hAnsi="Museo Sans 300"/>
                <w:sz w:val="14"/>
                <w:szCs w:val="14"/>
              </w:rPr>
            </w:pPr>
            <w:r w:rsidRPr="00B065A7">
              <w:rPr>
                <w:rFonts w:ascii="Museo Sans 300" w:hAnsi="Museo Sans 300"/>
                <w:sz w:val="14"/>
                <w:szCs w:val="14"/>
              </w:rPr>
              <w:t xml:space="preserve">2357.50 </w:t>
            </w:r>
          </w:p>
        </w:tc>
        <w:tc>
          <w:tcPr>
            <w:tcW w:w="358" w:type="pct"/>
            <w:tcBorders>
              <w:top w:val="single" w:sz="2" w:space="0" w:color="auto"/>
              <w:left w:val="single" w:sz="2" w:space="0" w:color="auto"/>
              <w:bottom w:val="single" w:sz="2" w:space="0" w:color="auto"/>
              <w:right w:val="single" w:sz="2" w:space="0" w:color="auto"/>
            </w:tcBorders>
          </w:tcPr>
          <w:p w14:paraId="6DF85ED3" w14:textId="77777777" w:rsidR="002A68E7" w:rsidRPr="00B065A7" w:rsidRDefault="002A68E7" w:rsidP="0051524D">
            <w:pPr>
              <w:widowControl w:val="0"/>
              <w:autoSpaceDE w:val="0"/>
              <w:autoSpaceDN w:val="0"/>
              <w:adjustRightInd w:val="0"/>
              <w:jc w:val="right"/>
              <w:rPr>
                <w:rFonts w:ascii="Museo Sans 300" w:hAnsi="Museo Sans 300"/>
                <w:sz w:val="14"/>
                <w:szCs w:val="14"/>
              </w:rPr>
            </w:pPr>
            <w:r w:rsidRPr="00B065A7">
              <w:rPr>
                <w:rFonts w:ascii="Museo Sans 300" w:hAnsi="Museo Sans 300"/>
                <w:sz w:val="14"/>
                <w:szCs w:val="14"/>
              </w:rPr>
              <w:t xml:space="preserve">20628.13 </w:t>
            </w:r>
          </w:p>
        </w:tc>
      </w:tr>
      <w:tr w:rsidR="002A68E7" w:rsidRPr="00B065A7" w14:paraId="4AD35EE9" w14:textId="77777777" w:rsidTr="0051524D">
        <w:tc>
          <w:tcPr>
            <w:tcW w:w="1413" w:type="pct"/>
            <w:vMerge/>
            <w:tcBorders>
              <w:top w:val="single" w:sz="2" w:space="0" w:color="auto"/>
              <w:left w:val="single" w:sz="2" w:space="0" w:color="auto"/>
              <w:bottom w:val="single" w:sz="2" w:space="0" w:color="auto"/>
              <w:right w:val="single" w:sz="2" w:space="0" w:color="auto"/>
            </w:tcBorders>
          </w:tcPr>
          <w:p w14:paraId="70EE5AED" w14:textId="77777777" w:rsidR="002A68E7" w:rsidRPr="00B065A7" w:rsidRDefault="002A68E7" w:rsidP="0051524D">
            <w:pPr>
              <w:widowControl w:val="0"/>
              <w:autoSpaceDE w:val="0"/>
              <w:autoSpaceDN w:val="0"/>
              <w:adjustRightInd w:val="0"/>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32316D6" w14:textId="77777777" w:rsidR="002A68E7" w:rsidRPr="00B065A7" w:rsidRDefault="002A68E7" w:rsidP="0051524D">
            <w:pPr>
              <w:widowControl w:val="0"/>
              <w:autoSpaceDE w:val="0"/>
              <w:autoSpaceDN w:val="0"/>
              <w:adjustRightInd w:val="0"/>
              <w:jc w:val="center"/>
              <w:rPr>
                <w:rFonts w:ascii="Museo Sans 300" w:hAnsi="Museo Sans 300"/>
                <w:b/>
                <w:bCs/>
                <w:sz w:val="14"/>
                <w:szCs w:val="14"/>
              </w:rPr>
            </w:pPr>
            <w:r w:rsidRPr="00B065A7">
              <w:rPr>
                <w:rFonts w:ascii="Museo Sans 300" w:hAnsi="Museo Sans 300"/>
                <w:b/>
                <w:bCs/>
                <w:sz w:val="14"/>
                <w:szCs w:val="14"/>
              </w:rPr>
              <w:t xml:space="preserve">Área Total: 328.80 </w:t>
            </w:r>
          </w:p>
          <w:p w14:paraId="742FB009" w14:textId="77777777" w:rsidR="002A68E7" w:rsidRPr="00B065A7" w:rsidRDefault="002A68E7" w:rsidP="0051524D">
            <w:pPr>
              <w:widowControl w:val="0"/>
              <w:autoSpaceDE w:val="0"/>
              <w:autoSpaceDN w:val="0"/>
              <w:adjustRightInd w:val="0"/>
              <w:jc w:val="center"/>
              <w:rPr>
                <w:rFonts w:ascii="Museo Sans 300" w:hAnsi="Museo Sans 300"/>
                <w:b/>
                <w:bCs/>
                <w:sz w:val="14"/>
                <w:szCs w:val="14"/>
              </w:rPr>
            </w:pPr>
            <w:r w:rsidRPr="00B065A7">
              <w:rPr>
                <w:rFonts w:ascii="Museo Sans 300" w:hAnsi="Museo Sans 300"/>
                <w:b/>
                <w:bCs/>
                <w:sz w:val="14"/>
                <w:szCs w:val="14"/>
              </w:rPr>
              <w:t xml:space="preserve"> Valor Total ($): 2357.50 </w:t>
            </w:r>
          </w:p>
          <w:p w14:paraId="64812E20" w14:textId="77777777" w:rsidR="002A68E7" w:rsidRPr="00B065A7" w:rsidRDefault="002A68E7" w:rsidP="0051524D">
            <w:pPr>
              <w:widowControl w:val="0"/>
              <w:autoSpaceDE w:val="0"/>
              <w:autoSpaceDN w:val="0"/>
              <w:adjustRightInd w:val="0"/>
              <w:jc w:val="center"/>
              <w:rPr>
                <w:rFonts w:ascii="Museo Sans 300" w:hAnsi="Museo Sans 300"/>
                <w:b/>
                <w:bCs/>
                <w:sz w:val="14"/>
                <w:szCs w:val="14"/>
              </w:rPr>
            </w:pPr>
            <w:r w:rsidRPr="00B065A7">
              <w:rPr>
                <w:rFonts w:ascii="Museo Sans 300" w:hAnsi="Museo Sans 300"/>
                <w:b/>
                <w:bCs/>
                <w:sz w:val="14"/>
                <w:szCs w:val="14"/>
              </w:rPr>
              <w:t xml:space="preserve"> Valor Total (¢): 20628.13 </w:t>
            </w:r>
          </w:p>
        </w:tc>
      </w:tr>
    </w:tbl>
    <w:p w14:paraId="0850F418" w14:textId="77777777" w:rsidR="00DB635F" w:rsidRPr="00B065A7" w:rsidRDefault="00DB635F" w:rsidP="002A68E7">
      <w:pPr>
        <w:widowControl w:val="0"/>
        <w:autoSpaceDE w:val="0"/>
        <w:autoSpaceDN w:val="0"/>
        <w:adjustRightInd w:val="0"/>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2A68E7" w:rsidRPr="00B065A7" w14:paraId="3C427610" w14:textId="77777777" w:rsidTr="0093219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1BE3F48" w14:textId="77777777" w:rsidR="002A68E7" w:rsidRPr="00B065A7" w:rsidRDefault="002A68E7" w:rsidP="0051524D">
            <w:pPr>
              <w:widowControl w:val="0"/>
              <w:autoSpaceDE w:val="0"/>
              <w:autoSpaceDN w:val="0"/>
              <w:adjustRightInd w:val="0"/>
              <w:jc w:val="center"/>
              <w:rPr>
                <w:rFonts w:ascii="Museo Sans 300" w:hAnsi="Museo Sans 300"/>
                <w:b/>
                <w:bCs/>
                <w:sz w:val="14"/>
                <w:szCs w:val="14"/>
              </w:rPr>
            </w:pPr>
            <w:r w:rsidRPr="00B065A7">
              <w:rPr>
                <w:rFonts w:ascii="Museo Sans 300" w:hAnsi="Museo Sans 300"/>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A8E6640" w14:textId="77777777" w:rsidR="002A68E7" w:rsidRPr="00B065A7" w:rsidRDefault="002A68E7" w:rsidP="0051524D">
            <w:pPr>
              <w:widowControl w:val="0"/>
              <w:autoSpaceDE w:val="0"/>
              <w:autoSpaceDN w:val="0"/>
              <w:adjustRightInd w:val="0"/>
              <w:jc w:val="center"/>
              <w:rPr>
                <w:rFonts w:ascii="Museo Sans 300" w:hAnsi="Museo Sans 300"/>
                <w:b/>
                <w:bCs/>
                <w:sz w:val="14"/>
                <w:szCs w:val="14"/>
              </w:rPr>
            </w:pPr>
            <w:r w:rsidRPr="00B065A7">
              <w:rPr>
                <w:rFonts w:ascii="Museo Sans 300" w:hAnsi="Museo Sans 300"/>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3F58ED4" w14:textId="77777777" w:rsidR="002A68E7" w:rsidRPr="00B065A7" w:rsidRDefault="002A68E7" w:rsidP="0051524D">
            <w:pPr>
              <w:widowControl w:val="0"/>
              <w:autoSpaceDE w:val="0"/>
              <w:autoSpaceDN w:val="0"/>
              <w:adjustRightInd w:val="0"/>
              <w:jc w:val="right"/>
              <w:rPr>
                <w:rFonts w:ascii="Museo Sans 300" w:hAnsi="Museo Sans 300"/>
                <w:b/>
                <w:bCs/>
                <w:sz w:val="14"/>
                <w:szCs w:val="14"/>
              </w:rPr>
            </w:pPr>
            <w:r w:rsidRPr="00B065A7">
              <w:rPr>
                <w:rFonts w:ascii="Museo Sans 300" w:hAnsi="Museo Sans 300"/>
                <w:b/>
                <w:bCs/>
                <w:sz w:val="14"/>
                <w:szCs w:val="14"/>
              </w:rPr>
              <w:t xml:space="preserve">328.80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E7522DF" w14:textId="77777777" w:rsidR="002A68E7" w:rsidRPr="00B065A7" w:rsidRDefault="002A68E7" w:rsidP="0051524D">
            <w:pPr>
              <w:widowControl w:val="0"/>
              <w:autoSpaceDE w:val="0"/>
              <w:autoSpaceDN w:val="0"/>
              <w:adjustRightInd w:val="0"/>
              <w:jc w:val="right"/>
              <w:rPr>
                <w:rFonts w:ascii="Museo Sans 300" w:hAnsi="Museo Sans 300"/>
                <w:b/>
                <w:bCs/>
                <w:sz w:val="14"/>
                <w:szCs w:val="14"/>
              </w:rPr>
            </w:pPr>
            <w:r w:rsidRPr="00B065A7">
              <w:rPr>
                <w:rFonts w:ascii="Museo Sans 300" w:hAnsi="Museo Sans 300"/>
                <w:b/>
                <w:bCs/>
                <w:sz w:val="14"/>
                <w:szCs w:val="14"/>
              </w:rPr>
              <w:t xml:space="preserve">2357.50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EC7A645" w14:textId="77777777" w:rsidR="002A68E7" w:rsidRPr="00B065A7" w:rsidRDefault="002A68E7" w:rsidP="0051524D">
            <w:pPr>
              <w:widowControl w:val="0"/>
              <w:autoSpaceDE w:val="0"/>
              <w:autoSpaceDN w:val="0"/>
              <w:adjustRightInd w:val="0"/>
              <w:jc w:val="right"/>
              <w:rPr>
                <w:rFonts w:ascii="Museo Sans 300" w:hAnsi="Museo Sans 300"/>
                <w:b/>
                <w:bCs/>
                <w:sz w:val="14"/>
                <w:szCs w:val="14"/>
              </w:rPr>
            </w:pPr>
            <w:r w:rsidRPr="00B065A7">
              <w:rPr>
                <w:rFonts w:ascii="Museo Sans 300" w:hAnsi="Museo Sans 300"/>
                <w:b/>
                <w:bCs/>
                <w:sz w:val="14"/>
                <w:szCs w:val="14"/>
              </w:rPr>
              <w:t xml:space="preserve">20628.13 </w:t>
            </w:r>
          </w:p>
        </w:tc>
      </w:tr>
      <w:tr w:rsidR="002A68E7" w:rsidRPr="00B065A7" w14:paraId="28655AAD" w14:textId="77777777" w:rsidTr="0093219E">
        <w:tc>
          <w:tcPr>
            <w:tcW w:w="1951" w:type="pct"/>
            <w:tcBorders>
              <w:top w:val="single" w:sz="2" w:space="0" w:color="auto"/>
              <w:left w:val="single" w:sz="2" w:space="0" w:color="auto"/>
              <w:bottom w:val="single" w:sz="2" w:space="0" w:color="auto"/>
              <w:right w:val="single" w:sz="2" w:space="0" w:color="auto"/>
            </w:tcBorders>
            <w:shd w:val="clear" w:color="auto" w:fill="DCDCDC"/>
          </w:tcPr>
          <w:p w14:paraId="5CB82B36" w14:textId="77777777" w:rsidR="002A68E7" w:rsidRPr="00B065A7" w:rsidRDefault="002A68E7" w:rsidP="0051524D">
            <w:pPr>
              <w:widowControl w:val="0"/>
              <w:autoSpaceDE w:val="0"/>
              <w:autoSpaceDN w:val="0"/>
              <w:adjustRightInd w:val="0"/>
              <w:jc w:val="center"/>
              <w:rPr>
                <w:rFonts w:ascii="Museo Sans 300" w:hAnsi="Museo Sans 300"/>
                <w:b/>
                <w:bCs/>
                <w:sz w:val="14"/>
                <w:szCs w:val="14"/>
              </w:rPr>
            </w:pPr>
            <w:r w:rsidRPr="00B065A7">
              <w:rPr>
                <w:rFonts w:ascii="Museo Sans 300" w:hAnsi="Museo Sans 300"/>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05EA9EF" w14:textId="77777777" w:rsidR="002A68E7" w:rsidRPr="00B065A7" w:rsidRDefault="002A68E7" w:rsidP="0051524D">
            <w:pPr>
              <w:widowControl w:val="0"/>
              <w:autoSpaceDE w:val="0"/>
              <w:autoSpaceDN w:val="0"/>
              <w:adjustRightInd w:val="0"/>
              <w:jc w:val="center"/>
              <w:rPr>
                <w:rFonts w:ascii="Museo Sans 300" w:hAnsi="Museo Sans 300"/>
                <w:b/>
                <w:bCs/>
                <w:sz w:val="14"/>
                <w:szCs w:val="14"/>
              </w:rPr>
            </w:pPr>
            <w:r w:rsidRPr="00B065A7">
              <w:rPr>
                <w:rFonts w:ascii="Museo Sans 300" w:hAnsi="Museo Sans 300"/>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AA9FE34" w14:textId="77777777" w:rsidR="002A68E7" w:rsidRPr="00B065A7" w:rsidRDefault="002A68E7" w:rsidP="0051524D">
            <w:pPr>
              <w:widowControl w:val="0"/>
              <w:autoSpaceDE w:val="0"/>
              <w:autoSpaceDN w:val="0"/>
              <w:adjustRightInd w:val="0"/>
              <w:jc w:val="right"/>
              <w:rPr>
                <w:rFonts w:ascii="Museo Sans 300" w:hAnsi="Museo Sans 300"/>
                <w:b/>
                <w:bCs/>
                <w:sz w:val="14"/>
                <w:szCs w:val="14"/>
              </w:rPr>
            </w:pPr>
            <w:r w:rsidRPr="00B065A7">
              <w:rPr>
                <w:rFonts w:ascii="Museo Sans 300" w:hAnsi="Museo Sans 300"/>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689FC91" w14:textId="77777777" w:rsidR="002A68E7" w:rsidRPr="00B065A7" w:rsidRDefault="002A68E7" w:rsidP="0051524D">
            <w:pPr>
              <w:widowControl w:val="0"/>
              <w:autoSpaceDE w:val="0"/>
              <w:autoSpaceDN w:val="0"/>
              <w:adjustRightInd w:val="0"/>
              <w:jc w:val="right"/>
              <w:rPr>
                <w:rFonts w:ascii="Museo Sans 300" w:hAnsi="Museo Sans 300"/>
                <w:b/>
                <w:bCs/>
                <w:sz w:val="14"/>
                <w:szCs w:val="14"/>
              </w:rPr>
            </w:pPr>
            <w:r w:rsidRPr="00B065A7">
              <w:rPr>
                <w:rFonts w:ascii="Museo Sans 300" w:hAnsi="Museo Sans 300"/>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6AAFAD3" w14:textId="77777777" w:rsidR="002A68E7" w:rsidRPr="00B065A7" w:rsidRDefault="002A68E7" w:rsidP="0051524D">
            <w:pPr>
              <w:widowControl w:val="0"/>
              <w:autoSpaceDE w:val="0"/>
              <w:autoSpaceDN w:val="0"/>
              <w:adjustRightInd w:val="0"/>
              <w:jc w:val="right"/>
              <w:rPr>
                <w:rFonts w:ascii="Museo Sans 300" w:hAnsi="Museo Sans 300"/>
                <w:b/>
                <w:bCs/>
                <w:sz w:val="14"/>
                <w:szCs w:val="14"/>
              </w:rPr>
            </w:pPr>
            <w:r w:rsidRPr="00B065A7">
              <w:rPr>
                <w:rFonts w:ascii="Museo Sans 300" w:hAnsi="Museo Sans 300"/>
                <w:b/>
                <w:bCs/>
                <w:sz w:val="14"/>
                <w:szCs w:val="14"/>
              </w:rPr>
              <w:t xml:space="preserve">0 </w:t>
            </w:r>
          </w:p>
        </w:tc>
      </w:tr>
    </w:tbl>
    <w:p w14:paraId="4B4625D3" w14:textId="77777777" w:rsidR="00DB635F" w:rsidRDefault="00DB635F" w:rsidP="0093219E">
      <w:pPr>
        <w:jc w:val="both"/>
        <w:rPr>
          <w:rFonts w:ascii="Museo Sans 300" w:hAnsi="Museo Sans 300"/>
          <w:b/>
          <w:color w:val="000000" w:themeColor="text1"/>
          <w:sz w:val="24"/>
          <w:u w:val="single"/>
        </w:rPr>
      </w:pPr>
    </w:p>
    <w:p w14:paraId="02C8D200" w14:textId="79C82FFD" w:rsidR="00BC3FAE" w:rsidRPr="00146F75" w:rsidRDefault="00BC3FAE" w:rsidP="0093219E">
      <w:pPr>
        <w:jc w:val="both"/>
        <w:rPr>
          <w:rFonts w:ascii="Museo Sans 300" w:hAnsi="Museo Sans 300"/>
          <w:b/>
          <w:color w:val="000000" w:themeColor="text1"/>
          <w:sz w:val="24"/>
          <w:szCs w:val="24"/>
          <w:u w:val="single"/>
          <w:lang w:eastAsia="es-ES"/>
        </w:rPr>
      </w:pPr>
      <w:r w:rsidRPr="006D1FAD">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hAnsi="Museo Sans 300"/>
          <w:color w:val="000000" w:themeColor="text1"/>
          <w:sz w:val="24"/>
        </w:rPr>
        <w:t xml:space="preserve">Advertir a la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de compraventa del inmueble, que deberá implementar las medidas emitidas por la Unidad Ambiental Institucional, relacionadas en el romano </w:t>
      </w:r>
      <w:r>
        <w:rPr>
          <w:rFonts w:ascii="Museo Sans 300" w:hAnsi="Museo Sans 300"/>
          <w:sz w:val="24"/>
        </w:rPr>
        <w:t>III</w:t>
      </w:r>
      <w:r w:rsidRPr="00CB7EFF">
        <w:rPr>
          <w:rFonts w:ascii="Museo Sans 300" w:hAnsi="Museo Sans 300"/>
          <w:color w:val="000000" w:themeColor="text1"/>
          <w:sz w:val="24"/>
        </w:rPr>
        <w:t xml:space="preserve"> del presente </w:t>
      </w:r>
      <w:r>
        <w:rPr>
          <w:rFonts w:ascii="Museo Sans 300" w:hAnsi="Museo Sans 300"/>
          <w:color w:val="000000" w:themeColor="text1"/>
          <w:sz w:val="24"/>
        </w:rPr>
        <w:t xml:space="preserve">punto de acta. </w:t>
      </w:r>
      <w:r>
        <w:rPr>
          <w:rFonts w:ascii="Museo Sans 300" w:hAnsi="Museo Sans 300"/>
          <w:b/>
          <w:color w:val="000000" w:themeColor="text1"/>
          <w:sz w:val="24"/>
          <w:szCs w:val="24"/>
          <w:u w:val="single"/>
        </w:rPr>
        <w:t>TERCER</w:t>
      </w:r>
      <w:r w:rsidRPr="00146F75">
        <w:rPr>
          <w:rFonts w:ascii="Museo Sans 300" w:hAnsi="Museo Sans 300"/>
          <w:b/>
          <w:color w:val="000000" w:themeColor="text1"/>
          <w:sz w:val="24"/>
          <w:szCs w:val="24"/>
          <w:u w:val="single"/>
        </w:rPr>
        <w:t>O:</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146F75">
        <w:rPr>
          <w:rFonts w:ascii="Museo Sans 300" w:hAnsi="Museo Sans 300"/>
          <w:b/>
          <w:color w:val="000000" w:themeColor="text1"/>
          <w:sz w:val="24"/>
          <w:szCs w:val="24"/>
          <w:u w:val="single"/>
        </w:rPr>
        <w:t>TO:</w:t>
      </w:r>
      <w:r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 xml:space="preserve">s trámites de inscripción de la misma. </w:t>
      </w:r>
      <w:r w:rsidRPr="006D1FAD">
        <w:rPr>
          <w:rFonts w:ascii="Museo Sans 300" w:hAnsi="Museo Sans 300"/>
          <w:sz w:val="24"/>
          <w:szCs w:val="24"/>
          <w:u w:val="single"/>
        </w:rPr>
        <w:t>SEX</w:t>
      </w:r>
      <w:r w:rsidRPr="006D1FAD">
        <w:rPr>
          <w:rFonts w:ascii="Museo Sans 300" w:eastAsia="Times New Roman" w:hAnsi="Museo Sans 300" w:cs="Times New Roman"/>
          <w:b/>
          <w:color w:val="000000" w:themeColor="text1"/>
          <w:sz w:val="24"/>
          <w:szCs w:val="24"/>
          <w:u w:val="single"/>
          <w:lang w:eastAsia="es-ES"/>
        </w:rPr>
        <w:t>TO</w:t>
      </w:r>
      <w:r w:rsidRPr="00146F75">
        <w:rPr>
          <w:rFonts w:ascii="Museo Sans 300" w:eastAsia="Times New Roman" w:hAnsi="Museo Sans 300" w:cs="Times New Roman"/>
          <w:b/>
          <w:color w:val="000000" w:themeColor="text1"/>
          <w:sz w:val="24"/>
          <w:szCs w:val="24"/>
          <w:u w:val="single"/>
          <w:lang w:eastAsia="es-ES"/>
        </w:rPr>
        <w:t>:</w:t>
      </w:r>
      <w:r w:rsidRPr="00146F75">
        <w:rPr>
          <w:rFonts w:ascii="Museo Sans 300" w:hAnsi="Museo Sans 300"/>
          <w:sz w:val="24"/>
          <w:szCs w:val="24"/>
        </w:rPr>
        <w:t xml:space="preserve"> 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6D2D0AE3" w14:textId="77777777" w:rsidR="00BC3FAE" w:rsidRDefault="00BC3FAE" w:rsidP="00BC3FAE">
      <w:pPr>
        <w:tabs>
          <w:tab w:val="left" w:pos="1440"/>
        </w:tabs>
        <w:rPr>
          <w:rFonts w:ascii="Museo Sans 300" w:hAnsi="Museo Sans 300"/>
          <w:sz w:val="24"/>
          <w:szCs w:val="24"/>
        </w:rPr>
      </w:pPr>
    </w:p>
    <w:p w14:paraId="78EA840B" w14:textId="77777777" w:rsidR="00D8290C" w:rsidRDefault="00D8290C"/>
    <w:p w14:paraId="57D884D8" w14:textId="4AE758A0" w:rsidR="00722B2E" w:rsidRDefault="003C4C44" w:rsidP="00EF11D9">
      <w:pPr>
        <w:jc w:val="both"/>
        <w:rPr>
          <w:rFonts w:ascii="Museo Sans 300" w:hAnsi="Museo Sans 300"/>
          <w:sz w:val="24"/>
          <w:szCs w:val="24"/>
        </w:rPr>
      </w:pPr>
      <w:r w:rsidRPr="0039426E">
        <w:rPr>
          <w:rFonts w:ascii="Museo Sans 300" w:hAnsi="Museo Sans 300"/>
          <w:sz w:val="24"/>
          <w:szCs w:val="24"/>
        </w:rPr>
        <w:t xml:space="preserve"> </w:t>
      </w:r>
      <w:r w:rsidR="00D8290C">
        <w:rPr>
          <w:rFonts w:ascii="Museo Sans 300" w:hAnsi="Museo Sans 300"/>
          <w:sz w:val="24"/>
          <w:szCs w:val="24"/>
        </w:rPr>
        <w:t>“””””</w:t>
      </w:r>
      <w:r w:rsidR="00337368">
        <w:rPr>
          <w:rFonts w:ascii="Museo Sans 300" w:hAnsi="Museo Sans 300"/>
          <w:sz w:val="24"/>
          <w:szCs w:val="24"/>
        </w:rPr>
        <w:t xml:space="preserve"> X</w:t>
      </w:r>
      <w:r w:rsidR="00D72B6A">
        <w:rPr>
          <w:rFonts w:ascii="Museo Sans 300" w:hAnsi="Museo Sans 300"/>
          <w:sz w:val="24"/>
          <w:szCs w:val="24"/>
        </w:rPr>
        <w:t>I</w:t>
      </w:r>
      <w:r w:rsidR="009A71C0">
        <w:rPr>
          <w:rFonts w:ascii="Museo Sans 300" w:hAnsi="Museo Sans 300"/>
          <w:sz w:val="24"/>
          <w:szCs w:val="24"/>
        </w:rPr>
        <w:t>) A solicitud de las señora</w:t>
      </w:r>
      <w:r w:rsidR="00722B2E" w:rsidRPr="0039426E">
        <w:rPr>
          <w:rFonts w:ascii="Museo Sans 300" w:hAnsi="Museo Sans 300"/>
          <w:sz w:val="24"/>
          <w:szCs w:val="24"/>
        </w:rPr>
        <w:t>s:</w:t>
      </w:r>
      <w:r w:rsidR="00567E0A" w:rsidRPr="00567E0A">
        <w:rPr>
          <w:rFonts w:ascii="Museo Sans 300" w:hAnsi="Museo Sans 300" w:cs="Arial"/>
          <w:lang w:val="es-ES" w:eastAsia="es-ES"/>
        </w:rPr>
        <w:t xml:space="preserve"> </w:t>
      </w:r>
      <w:r w:rsidR="00567E0A" w:rsidRPr="00183EC2">
        <w:rPr>
          <w:rFonts w:ascii="Museo Sans 300" w:hAnsi="Museo Sans 300" w:cs="Arial"/>
          <w:lang w:val="es-ES" w:eastAsia="es-ES"/>
        </w:rPr>
        <w:t>1)</w:t>
      </w:r>
      <w:r w:rsidR="00567E0A">
        <w:rPr>
          <w:rFonts w:ascii="Museo Sans 300" w:hAnsi="Museo Sans 300" w:cs="Arial"/>
          <w:lang w:val="es-ES" w:eastAsia="es-ES"/>
        </w:rPr>
        <w:t xml:space="preserve"> </w:t>
      </w:r>
      <w:r w:rsidR="00567E0A" w:rsidRPr="0092131C">
        <w:rPr>
          <w:rFonts w:ascii="Museo Sans 300" w:hAnsi="Museo Sans 300" w:cs="Arial"/>
          <w:b/>
          <w:lang w:val="es-ES" w:eastAsia="es-ES"/>
        </w:rPr>
        <w:t>ELSIS DIAZ CABRERA,</w:t>
      </w:r>
      <w:r w:rsidR="00567E0A" w:rsidRPr="00183EC2">
        <w:rPr>
          <w:rFonts w:ascii="Museo Sans 300" w:hAnsi="Museo Sans 300" w:cs="Arial"/>
          <w:lang w:val="es-ES" w:eastAsia="es-ES"/>
        </w:rPr>
        <w:t xml:space="preserve"> de </w:t>
      </w:r>
      <w:r w:rsidR="00D47F6B">
        <w:rPr>
          <w:rFonts w:ascii="Museo Sans 300" w:hAnsi="Museo Sans 300" w:cs="Arial"/>
          <w:lang w:val="es-ES" w:eastAsia="es-ES"/>
        </w:rPr>
        <w:t>---</w:t>
      </w:r>
      <w:r w:rsidR="00567E0A" w:rsidRPr="00183EC2">
        <w:rPr>
          <w:rFonts w:ascii="Museo Sans 300" w:hAnsi="Museo Sans 300" w:cs="Arial"/>
          <w:lang w:val="es-ES" w:eastAsia="es-ES"/>
        </w:rPr>
        <w:t xml:space="preserve"> años de edad, </w:t>
      </w:r>
      <w:r w:rsidR="00D47F6B">
        <w:rPr>
          <w:rFonts w:ascii="Museo Sans 300" w:hAnsi="Museo Sans 300" w:cs="Arial"/>
          <w:lang w:val="es-ES" w:eastAsia="es-ES"/>
        </w:rPr>
        <w:t>---</w:t>
      </w:r>
      <w:r w:rsidR="00567E0A" w:rsidRPr="00183EC2">
        <w:rPr>
          <w:rFonts w:ascii="Museo Sans 300" w:hAnsi="Museo Sans 300" w:cs="Arial"/>
          <w:lang w:val="es-ES" w:eastAsia="es-ES"/>
        </w:rPr>
        <w:t xml:space="preserve">, del domicilio y departamento de </w:t>
      </w:r>
      <w:r w:rsidR="00D47F6B">
        <w:rPr>
          <w:rFonts w:ascii="Museo Sans 300" w:hAnsi="Museo Sans 300" w:cs="Arial"/>
          <w:lang w:val="es-ES" w:eastAsia="es-ES"/>
        </w:rPr>
        <w:t>---</w:t>
      </w:r>
      <w:r w:rsidR="00567E0A" w:rsidRPr="00183EC2">
        <w:rPr>
          <w:rFonts w:ascii="Museo Sans 300" w:hAnsi="Museo Sans 300" w:cs="Arial"/>
          <w:lang w:val="es-ES" w:eastAsia="es-ES"/>
        </w:rPr>
        <w:t xml:space="preserve">, con Documento </w:t>
      </w:r>
      <w:r w:rsidR="00567E0A">
        <w:rPr>
          <w:rFonts w:ascii="Museo Sans 300" w:hAnsi="Museo Sans 300" w:cs="Arial"/>
          <w:lang w:val="es-ES" w:eastAsia="es-ES"/>
        </w:rPr>
        <w:t xml:space="preserve">Único de Identidad número </w:t>
      </w:r>
      <w:r w:rsidR="00D47F6B">
        <w:rPr>
          <w:rFonts w:ascii="Museo Sans 300" w:hAnsi="Museo Sans 300" w:cs="Arial"/>
          <w:lang w:val="es-ES" w:eastAsia="es-ES"/>
        </w:rPr>
        <w:t>---</w:t>
      </w:r>
      <w:r w:rsidR="00567E0A" w:rsidRPr="00183EC2">
        <w:rPr>
          <w:rFonts w:ascii="Museo Sans 300" w:hAnsi="Museo Sans 300" w:cs="Arial"/>
          <w:lang w:val="es-ES" w:eastAsia="es-ES"/>
        </w:rPr>
        <w:t xml:space="preserve">, y su menor </w:t>
      </w:r>
      <w:r w:rsidR="00567E0A">
        <w:rPr>
          <w:rFonts w:ascii="Museo Sans 300" w:hAnsi="Museo Sans 300" w:cs="Arial"/>
          <w:lang w:val="es-ES" w:eastAsia="es-ES"/>
        </w:rPr>
        <w:t>hijo</w:t>
      </w:r>
      <w:r w:rsidR="00567E0A" w:rsidRPr="00183EC2">
        <w:rPr>
          <w:rFonts w:ascii="Museo Sans 300" w:hAnsi="Museo Sans 300" w:cs="Arial"/>
          <w:lang w:val="es-ES" w:eastAsia="es-ES"/>
        </w:rPr>
        <w:t xml:space="preserve"> </w:t>
      </w:r>
      <w:r w:rsidR="00D47F6B">
        <w:rPr>
          <w:rFonts w:ascii="Museo Sans 300" w:hAnsi="Museo Sans 300" w:cs="Arial"/>
          <w:lang w:val="es-ES" w:eastAsia="es-ES"/>
        </w:rPr>
        <w:t>---</w:t>
      </w:r>
      <w:r w:rsidR="0092131C">
        <w:rPr>
          <w:rFonts w:ascii="Museo Sans 300" w:hAnsi="Museo Sans 300" w:cs="Arial"/>
          <w:lang w:val="es-ES" w:eastAsia="es-ES"/>
        </w:rPr>
        <w:t>.</w:t>
      </w:r>
      <w:r w:rsidR="00567E0A">
        <w:rPr>
          <w:rFonts w:ascii="Museo Sans 300" w:hAnsi="Museo Sans 300" w:cs="Arial"/>
          <w:lang w:val="es-ES" w:eastAsia="es-ES"/>
        </w:rPr>
        <w:t xml:space="preserve"> </w:t>
      </w:r>
      <w:r w:rsidR="00567E0A" w:rsidRPr="00183EC2">
        <w:rPr>
          <w:rFonts w:ascii="Museo Sans 300" w:hAnsi="Museo Sans 300" w:cs="Arial"/>
          <w:lang w:val="es-ES" w:eastAsia="es-ES"/>
        </w:rPr>
        <w:t xml:space="preserve">2) </w:t>
      </w:r>
      <w:r w:rsidR="00567E0A" w:rsidRPr="0092131C">
        <w:rPr>
          <w:rFonts w:ascii="Museo Sans 300" w:eastAsia="Calibri" w:hAnsi="Museo Sans 300" w:cs="Arial"/>
          <w:b/>
        </w:rPr>
        <w:t>MARIA DOLORES LANDAVERDE VDA. DE PEREZ,</w:t>
      </w:r>
      <w:r w:rsidR="00567E0A">
        <w:rPr>
          <w:rFonts w:ascii="Museo Sans 300" w:eastAsia="Calibri" w:hAnsi="Museo Sans 300" w:cs="Arial"/>
        </w:rPr>
        <w:t xml:space="preserve"> de </w:t>
      </w:r>
      <w:r w:rsidR="00D47F6B">
        <w:rPr>
          <w:rFonts w:ascii="Museo Sans 300" w:eastAsia="Calibri" w:hAnsi="Museo Sans 300" w:cs="Arial"/>
        </w:rPr>
        <w:t>---</w:t>
      </w:r>
      <w:r w:rsidR="00567E0A">
        <w:rPr>
          <w:rFonts w:ascii="Museo Sans 300" w:eastAsia="Calibri" w:hAnsi="Museo Sans 300" w:cs="Arial"/>
        </w:rPr>
        <w:t xml:space="preserve"> años de edad, </w:t>
      </w:r>
      <w:r w:rsidR="00D47F6B">
        <w:rPr>
          <w:rFonts w:ascii="Museo Sans 300" w:eastAsia="Calibri" w:hAnsi="Museo Sans 300" w:cs="Arial"/>
        </w:rPr>
        <w:t>---</w:t>
      </w:r>
      <w:r w:rsidR="00567E0A">
        <w:rPr>
          <w:rFonts w:ascii="Museo Sans 300" w:eastAsia="Calibri" w:hAnsi="Museo Sans 300" w:cs="Arial"/>
        </w:rPr>
        <w:t xml:space="preserve">, del domicilio y departamento de </w:t>
      </w:r>
      <w:r w:rsidR="00D47F6B">
        <w:rPr>
          <w:rFonts w:ascii="Museo Sans 300" w:eastAsia="Calibri" w:hAnsi="Museo Sans 300" w:cs="Arial"/>
        </w:rPr>
        <w:t>---</w:t>
      </w:r>
      <w:r w:rsidR="00567E0A">
        <w:rPr>
          <w:rFonts w:ascii="Museo Sans 300" w:eastAsia="Calibri" w:hAnsi="Museo Sans 300" w:cs="Arial"/>
        </w:rPr>
        <w:t xml:space="preserve">, con Documento Único de Identidad número </w:t>
      </w:r>
      <w:r w:rsidR="003F36DD">
        <w:rPr>
          <w:rFonts w:ascii="Museo Sans 300" w:eastAsia="Calibri" w:hAnsi="Museo Sans 300" w:cs="Arial"/>
        </w:rPr>
        <w:t>---</w:t>
      </w:r>
      <w:r w:rsidR="00567E0A">
        <w:rPr>
          <w:rFonts w:ascii="Museo Sans 300" w:eastAsia="Calibri" w:hAnsi="Museo Sans 300" w:cs="Arial"/>
        </w:rPr>
        <w:t xml:space="preserve">, y su menor nieto </w:t>
      </w:r>
      <w:r w:rsidR="003F36DD">
        <w:rPr>
          <w:rFonts w:ascii="Museo Sans 300" w:eastAsia="Calibri" w:hAnsi="Museo Sans 300" w:cs="Arial"/>
        </w:rPr>
        <w:t>---</w:t>
      </w:r>
      <w:r w:rsidR="00567E0A">
        <w:rPr>
          <w:rFonts w:ascii="Museo Sans 300" w:eastAsia="Calibri" w:hAnsi="Museo Sans 300" w:cs="Arial"/>
        </w:rPr>
        <w:t xml:space="preserve">, quien será representado por </w:t>
      </w:r>
      <w:r w:rsidR="003F36DD">
        <w:rPr>
          <w:rFonts w:ascii="Museo Sans 300" w:eastAsia="Calibri" w:hAnsi="Museo Sans 300" w:cs="Arial"/>
        </w:rPr>
        <w:t>---</w:t>
      </w:r>
      <w:r w:rsidR="00567E0A">
        <w:rPr>
          <w:rFonts w:ascii="Museo Sans 300" w:eastAsia="Calibri" w:hAnsi="Museo Sans 300" w:cs="Arial"/>
        </w:rPr>
        <w:t xml:space="preserve"> ZOILA RAQUEL PEREZ LANDAVERDE y JOSE DIMAS GARCIA MARIN</w:t>
      </w:r>
      <w:r w:rsidR="0092131C">
        <w:rPr>
          <w:rFonts w:ascii="Museo Sans 300" w:hAnsi="Museo Sans 300" w:cs="Arial"/>
          <w:lang w:val="es-ES" w:eastAsia="es-ES"/>
        </w:rPr>
        <w:t>.</w:t>
      </w:r>
      <w:r w:rsidR="00567E0A">
        <w:rPr>
          <w:rFonts w:ascii="Museo Sans 300" w:hAnsi="Museo Sans 300" w:cs="Arial"/>
          <w:lang w:val="es-ES" w:eastAsia="es-ES"/>
        </w:rPr>
        <w:t xml:space="preserve"> </w:t>
      </w:r>
      <w:r w:rsidR="00567E0A" w:rsidRPr="0092131C">
        <w:rPr>
          <w:rFonts w:ascii="Museo Sans 300" w:hAnsi="Museo Sans 300" w:cs="Arial"/>
          <w:b/>
          <w:lang w:val="es-ES" w:eastAsia="es-ES"/>
        </w:rPr>
        <w:t>3) MARISELDA CRISEIDA MENDOZA DE CORDOVA</w:t>
      </w:r>
      <w:r w:rsidR="00567E0A" w:rsidRPr="00183EC2">
        <w:rPr>
          <w:rFonts w:ascii="Museo Sans 300" w:hAnsi="Museo Sans 300" w:cs="Arial"/>
          <w:lang w:val="es-ES" w:eastAsia="es-ES"/>
        </w:rPr>
        <w:t xml:space="preserve">, de </w:t>
      </w:r>
      <w:r w:rsidR="003F36DD">
        <w:rPr>
          <w:rFonts w:ascii="Museo Sans 300" w:hAnsi="Museo Sans 300" w:cs="Arial"/>
          <w:lang w:val="es-ES" w:eastAsia="es-ES"/>
        </w:rPr>
        <w:t>---</w:t>
      </w:r>
      <w:r w:rsidR="00567E0A" w:rsidRPr="00183EC2">
        <w:rPr>
          <w:rFonts w:ascii="Museo Sans 300" w:hAnsi="Museo Sans 300" w:cs="Arial"/>
          <w:lang w:val="es-ES" w:eastAsia="es-ES"/>
        </w:rPr>
        <w:t xml:space="preserve"> años de edad, </w:t>
      </w:r>
      <w:r w:rsidR="003F36DD">
        <w:rPr>
          <w:rFonts w:ascii="Museo Sans 300" w:hAnsi="Museo Sans 300" w:cs="Arial"/>
          <w:lang w:val="es-ES" w:eastAsia="es-ES"/>
        </w:rPr>
        <w:t>---</w:t>
      </w:r>
      <w:r w:rsidR="00567E0A" w:rsidRPr="00183EC2">
        <w:rPr>
          <w:rFonts w:ascii="Museo Sans 300" w:hAnsi="Museo Sans 300" w:cs="Arial"/>
          <w:lang w:val="es-ES" w:eastAsia="es-ES"/>
        </w:rPr>
        <w:t xml:space="preserve">, del domicilio y departamento de </w:t>
      </w:r>
      <w:r w:rsidR="003F36DD">
        <w:rPr>
          <w:rFonts w:ascii="Museo Sans 300" w:hAnsi="Museo Sans 300" w:cs="Arial"/>
          <w:lang w:val="es-ES" w:eastAsia="es-ES"/>
        </w:rPr>
        <w:t>---</w:t>
      </w:r>
      <w:r w:rsidR="00567E0A" w:rsidRPr="00183EC2">
        <w:rPr>
          <w:rFonts w:ascii="Museo Sans 300" w:hAnsi="Museo Sans 300" w:cs="Arial"/>
          <w:lang w:val="es-ES" w:eastAsia="es-ES"/>
        </w:rPr>
        <w:t xml:space="preserve">, con Documento Único de Identidad número </w:t>
      </w:r>
      <w:r w:rsidR="003F36DD">
        <w:rPr>
          <w:rFonts w:ascii="Museo Sans 300" w:hAnsi="Museo Sans 300" w:cs="Arial"/>
          <w:lang w:val="es-ES" w:eastAsia="es-ES"/>
        </w:rPr>
        <w:t>---</w:t>
      </w:r>
      <w:r w:rsidR="00567E0A" w:rsidRPr="00183EC2">
        <w:rPr>
          <w:rFonts w:ascii="Museo Sans 300" w:hAnsi="Museo Sans 300" w:cs="Arial"/>
          <w:lang w:val="es-ES" w:eastAsia="es-ES"/>
        </w:rPr>
        <w:t xml:space="preserve">, y su </w:t>
      </w:r>
      <w:r w:rsidR="00567E0A">
        <w:rPr>
          <w:rFonts w:ascii="Museo Sans 300" w:hAnsi="Museo Sans 300" w:cs="Arial"/>
          <w:lang w:val="es-ES" w:eastAsia="es-ES"/>
        </w:rPr>
        <w:t>menor hija</w:t>
      </w:r>
      <w:r w:rsidR="00567E0A" w:rsidRPr="00183EC2">
        <w:rPr>
          <w:rFonts w:ascii="Museo Sans 300" w:hAnsi="Museo Sans 300" w:cs="Arial"/>
          <w:lang w:val="es-ES" w:eastAsia="es-ES"/>
        </w:rPr>
        <w:t xml:space="preserve"> </w:t>
      </w:r>
      <w:r w:rsidR="003F36DD">
        <w:rPr>
          <w:rFonts w:ascii="Museo Sans 300" w:hAnsi="Museo Sans 300" w:cs="Arial"/>
          <w:lang w:val="es-ES" w:eastAsia="es-ES"/>
        </w:rPr>
        <w:t>---</w:t>
      </w:r>
      <w:r w:rsidR="0092131C">
        <w:rPr>
          <w:rFonts w:ascii="Museo Sans 300" w:hAnsi="Museo Sans 300" w:cs="Arial"/>
          <w:lang w:val="es-ES" w:eastAsia="es-ES"/>
        </w:rPr>
        <w:t>,</w:t>
      </w:r>
      <w:r w:rsidR="00567E0A">
        <w:rPr>
          <w:rFonts w:ascii="Museo Sans 300" w:hAnsi="Museo Sans 300" w:cs="Arial"/>
          <w:lang w:val="es-ES" w:eastAsia="es-ES"/>
        </w:rPr>
        <w:t xml:space="preserve"> y 4</w:t>
      </w:r>
      <w:r w:rsidR="00567E0A" w:rsidRPr="00183EC2">
        <w:rPr>
          <w:rFonts w:ascii="Museo Sans 300" w:hAnsi="Museo Sans 300" w:cs="Arial"/>
          <w:lang w:val="es-ES" w:eastAsia="es-ES"/>
        </w:rPr>
        <w:t>)</w:t>
      </w:r>
      <w:r w:rsidR="00567E0A">
        <w:rPr>
          <w:rFonts w:ascii="Museo Sans 300" w:hAnsi="Museo Sans 300" w:cs="Arial"/>
          <w:lang w:val="es-ES" w:eastAsia="es-ES"/>
        </w:rPr>
        <w:t xml:space="preserve"> </w:t>
      </w:r>
      <w:r w:rsidR="00567E0A" w:rsidRPr="0092131C">
        <w:rPr>
          <w:rFonts w:ascii="Museo Sans 300" w:hAnsi="Museo Sans 300" w:cs="Arial"/>
          <w:b/>
          <w:lang w:val="es-ES" w:eastAsia="es-ES"/>
        </w:rPr>
        <w:t>MARTHA EUGENIA ARTIGA DE LEIVA,</w:t>
      </w:r>
      <w:r w:rsidR="00567E0A" w:rsidRPr="00183EC2">
        <w:rPr>
          <w:rFonts w:ascii="Museo Sans 300" w:hAnsi="Museo Sans 300" w:cs="Arial"/>
          <w:lang w:val="es-ES" w:eastAsia="es-ES"/>
        </w:rPr>
        <w:t xml:space="preserve"> de </w:t>
      </w:r>
      <w:r w:rsidR="003F36DD">
        <w:rPr>
          <w:rFonts w:ascii="Museo Sans 300" w:hAnsi="Museo Sans 300" w:cs="Arial"/>
          <w:lang w:val="es-ES" w:eastAsia="es-ES"/>
        </w:rPr>
        <w:t>---</w:t>
      </w:r>
      <w:r w:rsidR="00567E0A" w:rsidRPr="00183EC2">
        <w:rPr>
          <w:rFonts w:ascii="Museo Sans 300" w:hAnsi="Museo Sans 300" w:cs="Arial"/>
          <w:lang w:val="es-ES" w:eastAsia="es-ES"/>
        </w:rPr>
        <w:t xml:space="preserve"> años de edad, </w:t>
      </w:r>
      <w:r w:rsidR="003F36DD">
        <w:rPr>
          <w:rFonts w:ascii="Museo Sans 300" w:hAnsi="Museo Sans 300" w:cs="Arial"/>
          <w:lang w:val="es-ES" w:eastAsia="es-ES"/>
        </w:rPr>
        <w:t>---</w:t>
      </w:r>
      <w:r w:rsidR="00567E0A" w:rsidRPr="00183EC2">
        <w:rPr>
          <w:rFonts w:ascii="Museo Sans 300" w:hAnsi="Museo Sans 300" w:cs="Arial"/>
          <w:lang w:val="es-ES" w:eastAsia="es-ES"/>
        </w:rPr>
        <w:t xml:space="preserve">, del domicilio y departamento de </w:t>
      </w:r>
      <w:r w:rsidR="003F36DD">
        <w:rPr>
          <w:rFonts w:ascii="Museo Sans 300" w:hAnsi="Museo Sans 300" w:cs="Arial"/>
          <w:lang w:val="es-ES" w:eastAsia="es-ES"/>
        </w:rPr>
        <w:t>---</w:t>
      </w:r>
      <w:r w:rsidR="00567E0A" w:rsidRPr="00183EC2">
        <w:rPr>
          <w:rFonts w:ascii="Museo Sans 300" w:hAnsi="Museo Sans 300" w:cs="Arial"/>
          <w:lang w:val="es-ES" w:eastAsia="es-ES"/>
        </w:rPr>
        <w:t xml:space="preserve">, con Documento Único de Identidad número </w:t>
      </w:r>
      <w:r w:rsidR="003F36DD">
        <w:rPr>
          <w:rFonts w:ascii="Museo Sans 300" w:hAnsi="Museo Sans 300" w:cs="Arial"/>
          <w:lang w:val="es-ES" w:eastAsia="es-ES"/>
        </w:rPr>
        <w:t>---</w:t>
      </w:r>
      <w:r w:rsidR="00567E0A" w:rsidRPr="00183EC2">
        <w:rPr>
          <w:rFonts w:ascii="Museo Sans 300" w:hAnsi="Museo Sans 300" w:cs="Arial"/>
          <w:lang w:val="es-ES" w:eastAsia="es-ES"/>
        </w:rPr>
        <w:t>, y su men</w:t>
      </w:r>
      <w:r w:rsidR="00567E0A">
        <w:rPr>
          <w:rFonts w:ascii="Museo Sans 300" w:hAnsi="Museo Sans 300" w:cs="Arial"/>
          <w:lang w:val="es-ES" w:eastAsia="es-ES"/>
        </w:rPr>
        <w:t xml:space="preserve">or hijo </w:t>
      </w:r>
      <w:r w:rsidR="003F36DD">
        <w:rPr>
          <w:rFonts w:ascii="Museo Sans 300" w:hAnsi="Museo Sans 300" w:cs="Arial"/>
          <w:lang w:val="es-ES" w:eastAsia="es-ES"/>
        </w:rPr>
        <w:t>---</w:t>
      </w:r>
      <w:r w:rsidR="00722B2E" w:rsidRPr="0039426E">
        <w:rPr>
          <w:rFonts w:ascii="Museo Sans 300" w:hAnsi="Museo Sans 300"/>
          <w:sz w:val="24"/>
          <w:szCs w:val="24"/>
        </w:rPr>
        <w:t xml:space="preserve">, el señor Presidente somete a consideración de Junta Directiva, </w:t>
      </w:r>
      <w:r w:rsidR="00722B2E" w:rsidRPr="0039426E">
        <w:rPr>
          <w:rFonts w:ascii="Museo Sans 300" w:hAnsi="Museo Sans 300"/>
          <w:b/>
          <w:sz w:val="24"/>
          <w:szCs w:val="24"/>
        </w:rPr>
        <w:t>dictamen técnico</w:t>
      </w:r>
      <w:r w:rsidR="00D72B6A">
        <w:rPr>
          <w:rFonts w:ascii="Museo Sans 300" w:hAnsi="Museo Sans 300"/>
          <w:b/>
          <w:sz w:val="24"/>
          <w:szCs w:val="24"/>
        </w:rPr>
        <w:t xml:space="preserve"> </w:t>
      </w:r>
      <w:r w:rsidR="009A71C0">
        <w:rPr>
          <w:rFonts w:ascii="Museo Sans 300" w:hAnsi="Museo Sans 300"/>
          <w:b/>
          <w:sz w:val="24"/>
          <w:szCs w:val="24"/>
        </w:rPr>
        <w:t>292</w:t>
      </w:r>
      <w:r w:rsidR="00722B2E" w:rsidRPr="0039426E">
        <w:rPr>
          <w:rFonts w:ascii="Museo Sans 300" w:hAnsi="Museo Sans 300"/>
          <w:sz w:val="24"/>
          <w:szCs w:val="24"/>
        </w:rPr>
        <w:t xml:space="preserve">, relacionado con la adjudicación en venta de </w:t>
      </w:r>
      <w:r w:rsidR="009A71C0" w:rsidRPr="0092131C">
        <w:rPr>
          <w:rFonts w:ascii="Museo Sans 300" w:hAnsi="Museo Sans 300"/>
          <w:sz w:val="24"/>
          <w:szCs w:val="24"/>
        </w:rPr>
        <w:t>04</w:t>
      </w:r>
      <w:r w:rsidR="009A71C0" w:rsidRPr="0092131C">
        <w:rPr>
          <w:rFonts w:ascii="Museo Sans 300" w:hAnsi="Museo Sans 300"/>
          <w:b/>
          <w:sz w:val="24"/>
          <w:szCs w:val="24"/>
        </w:rPr>
        <w:t xml:space="preserve"> </w:t>
      </w:r>
      <w:r w:rsidR="009A71C0">
        <w:rPr>
          <w:rFonts w:ascii="Museo Sans 300" w:hAnsi="Museo Sans 300"/>
          <w:b/>
          <w:sz w:val="24"/>
          <w:szCs w:val="24"/>
        </w:rPr>
        <w:t>lotes agrícolas</w:t>
      </w:r>
      <w:r w:rsidR="00722B2E" w:rsidRPr="0039426E">
        <w:rPr>
          <w:rFonts w:ascii="Museo Sans 300" w:hAnsi="Museo Sans 300"/>
          <w:sz w:val="24"/>
          <w:szCs w:val="24"/>
        </w:rPr>
        <w:t>, pertenecientes al</w:t>
      </w:r>
      <w:r w:rsidR="00567E0A">
        <w:rPr>
          <w:rFonts w:ascii="Museo Sans 300" w:hAnsi="Museo Sans 300"/>
          <w:sz w:val="24"/>
          <w:szCs w:val="24"/>
        </w:rPr>
        <w:t xml:space="preserve"> </w:t>
      </w:r>
      <w:r w:rsidR="00567E0A">
        <w:rPr>
          <w:rFonts w:ascii="Museo Sans 300" w:hAnsi="Museo Sans 300" w:cs="Arial"/>
          <w:lang w:val="es-ES" w:eastAsia="es-ES"/>
        </w:rPr>
        <w:t>P</w:t>
      </w:r>
      <w:r w:rsidR="00567E0A" w:rsidRPr="009D3C5C">
        <w:rPr>
          <w:rFonts w:ascii="Museo Sans 300" w:hAnsi="Museo Sans 300" w:cs="Arial"/>
          <w:lang w:val="es-ES" w:eastAsia="es-ES"/>
        </w:rPr>
        <w:t xml:space="preserve">royecto </w:t>
      </w:r>
      <w:r w:rsidR="00567E0A">
        <w:rPr>
          <w:rFonts w:ascii="Museo Sans 300" w:hAnsi="Museo Sans 300" w:cs="Arial"/>
          <w:lang w:val="es-ES" w:eastAsia="es-ES"/>
        </w:rPr>
        <w:t xml:space="preserve">de Lotificación Agrícola identificado registralmente como </w:t>
      </w:r>
      <w:r w:rsidR="00567E0A">
        <w:rPr>
          <w:rFonts w:ascii="Museo Sans 300" w:hAnsi="Museo Sans 300" w:cs="Arial"/>
          <w:b/>
          <w:lang w:val="es-ES" w:eastAsia="es-ES"/>
        </w:rPr>
        <w:t xml:space="preserve">HACIENDA MIRAVALLE PORCION SEIS “LA CASONA”, </w:t>
      </w:r>
      <w:r w:rsidR="00567E0A">
        <w:rPr>
          <w:rFonts w:ascii="Museo Sans 300" w:hAnsi="Museo Sans 300" w:cs="Arial"/>
          <w:lang w:val="es-ES" w:eastAsia="es-ES"/>
        </w:rPr>
        <w:t xml:space="preserve">ubicada en la </w:t>
      </w:r>
      <w:r w:rsidR="00567E0A">
        <w:rPr>
          <w:rFonts w:ascii="Museo Sans 300" w:hAnsi="Museo Sans 300" w:cs="Arial"/>
          <w:b/>
          <w:lang w:val="es-ES" w:eastAsia="es-ES"/>
        </w:rPr>
        <w:t xml:space="preserve">PORCION SIETE-DOS, </w:t>
      </w:r>
      <w:r w:rsidR="00567E0A">
        <w:rPr>
          <w:rFonts w:ascii="Museo Sans 300" w:hAnsi="Museo Sans 300" w:cs="Arial"/>
          <w:lang w:val="es-ES" w:eastAsia="es-ES"/>
        </w:rPr>
        <w:t xml:space="preserve">y según plano aprobado como </w:t>
      </w:r>
      <w:r w:rsidR="00567E0A">
        <w:rPr>
          <w:rFonts w:ascii="Museo Sans 300" w:hAnsi="Museo Sans 300" w:cs="Arial"/>
          <w:b/>
          <w:lang w:val="es-ES" w:eastAsia="es-ES"/>
        </w:rPr>
        <w:t>HACIENDA MIRAVALLE PORCION SEIS “LA CASONA” PORCION SIETE-DOS</w:t>
      </w:r>
      <w:r w:rsidR="00567E0A">
        <w:rPr>
          <w:rFonts w:ascii="Museo Sans 300" w:hAnsi="Museo Sans 300" w:cs="Arial"/>
          <w:lang w:val="es-ES" w:eastAsia="es-ES"/>
        </w:rPr>
        <w:t xml:space="preserve"> situada en jurisdicción y departamento de Sonsonate, y según el Centro Nacional de Registro en cantón Miravalle, jurisdicc</w:t>
      </w:r>
      <w:r w:rsidR="00DB635F">
        <w:rPr>
          <w:rFonts w:ascii="Museo Sans 300" w:hAnsi="Museo Sans 300" w:cs="Arial"/>
          <w:lang w:val="es-ES" w:eastAsia="es-ES"/>
        </w:rPr>
        <w:t xml:space="preserve">ión y departamento de Sonsonate, </w:t>
      </w:r>
      <w:r w:rsidR="00DB635F" w:rsidRPr="00DB635F">
        <w:rPr>
          <w:rFonts w:ascii="Museo Sans 300" w:hAnsi="Museo Sans 300" w:cs="Arial"/>
          <w:b/>
          <w:lang w:val="es-ES" w:eastAsia="es-ES"/>
        </w:rPr>
        <w:t>c</w:t>
      </w:r>
      <w:r w:rsidR="00567E0A" w:rsidRPr="00047A4F">
        <w:rPr>
          <w:rFonts w:ascii="Museo Sans 300" w:hAnsi="Museo Sans 300" w:cs="Arial"/>
          <w:b/>
          <w:lang w:val="es-ES" w:eastAsia="es-ES"/>
        </w:rPr>
        <w:t>ódigo de SIIE 0315</w:t>
      </w:r>
      <w:r w:rsidR="00567E0A">
        <w:rPr>
          <w:rFonts w:ascii="Museo Sans 300" w:hAnsi="Museo Sans 300" w:cs="Arial"/>
          <w:b/>
          <w:lang w:val="es-ES" w:eastAsia="es-ES"/>
        </w:rPr>
        <w:t>49</w:t>
      </w:r>
      <w:r w:rsidR="00567E0A">
        <w:rPr>
          <w:rFonts w:ascii="Museo Sans 300" w:hAnsi="Museo Sans 300" w:cs="Arial"/>
          <w:lang w:val="es-ES" w:eastAsia="es-ES"/>
        </w:rPr>
        <w:t xml:space="preserve">, </w:t>
      </w:r>
      <w:r w:rsidR="00DB635F">
        <w:rPr>
          <w:rFonts w:ascii="Museo Sans 300" w:hAnsi="Museo Sans 300" w:cs="Arial"/>
          <w:b/>
          <w:lang w:val="es-ES" w:eastAsia="es-ES"/>
        </w:rPr>
        <w:t>SSE 2199,</w:t>
      </w:r>
      <w:r w:rsidR="00567E0A">
        <w:rPr>
          <w:rFonts w:ascii="Museo Sans 300" w:hAnsi="Museo Sans 300" w:cs="Arial"/>
          <w:b/>
          <w:lang w:val="es-ES" w:eastAsia="es-ES"/>
        </w:rPr>
        <w:t xml:space="preserve"> </w:t>
      </w:r>
      <w:r w:rsidR="00DB635F">
        <w:rPr>
          <w:rFonts w:ascii="Museo Sans 300" w:hAnsi="Museo Sans 300" w:cs="Arial"/>
          <w:b/>
          <w:lang w:val="es-ES" w:eastAsia="es-ES"/>
        </w:rPr>
        <w:t>e</w:t>
      </w:r>
      <w:r w:rsidR="00567E0A" w:rsidRPr="00CB253D">
        <w:rPr>
          <w:rFonts w:ascii="Museo Sans 300" w:hAnsi="Museo Sans 300" w:cs="Arial"/>
          <w:b/>
          <w:lang w:val="es-ES" w:eastAsia="es-ES"/>
        </w:rPr>
        <w:t>ntrega 0</w:t>
      </w:r>
      <w:r w:rsidR="00567E0A">
        <w:rPr>
          <w:rFonts w:ascii="Museo Sans 300" w:hAnsi="Museo Sans 300" w:cs="Arial"/>
          <w:b/>
          <w:lang w:val="es-ES" w:eastAsia="es-ES"/>
        </w:rPr>
        <w:t>5</w:t>
      </w:r>
      <w:r w:rsidR="00722B2E" w:rsidRPr="0039426E">
        <w:rPr>
          <w:rFonts w:ascii="Museo Sans 300" w:hAnsi="Museo Sans 300"/>
          <w:sz w:val="24"/>
          <w:szCs w:val="24"/>
        </w:rPr>
        <w:t>, en el cual la Unidad de Adjudicación de Inmuebles, hace las siguientes consideraciones:</w:t>
      </w:r>
    </w:p>
    <w:p w14:paraId="1D777AA0" w14:textId="77777777" w:rsidR="0015641E" w:rsidRPr="00DB635F" w:rsidRDefault="0015641E" w:rsidP="00EF11D9">
      <w:pPr>
        <w:jc w:val="both"/>
        <w:rPr>
          <w:rFonts w:ascii="Museo Sans 300" w:hAnsi="Museo Sans 300" w:cs="Arial"/>
          <w:lang w:val="es-ES" w:eastAsia="es-ES"/>
        </w:rPr>
      </w:pPr>
    </w:p>
    <w:p w14:paraId="286D2D35" w14:textId="77777777" w:rsidR="00722B2E" w:rsidRDefault="00722B2E" w:rsidP="00EF11D9">
      <w:pPr>
        <w:jc w:val="both"/>
        <w:rPr>
          <w:rFonts w:ascii="Museo Sans 300" w:hAnsi="Museo Sans 300"/>
          <w:sz w:val="24"/>
          <w:szCs w:val="24"/>
        </w:rPr>
      </w:pPr>
    </w:p>
    <w:p w14:paraId="7F6C22D1" w14:textId="77777777" w:rsidR="00567E0A" w:rsidRDefault="00567E0A" w:rsidP="00CB6B30">
      <w:pPr>
        <w:pStyle w:val="Prrafodelista"/>
        <w:numPr>
          <w:ilvl w:val="0"/>
          <w:numId w:val="15"/>
        </w:numPr>
        <w:spacing w:line="360" w:lineRule="auto"/>
        <w:ind w:left="1134" w:hanging="708"/>
        <w:contextualSpacing w:val="0"/>
        <w:jc w:val="both"/>
        <w:rPr>
          <w:rFonts w:ascii="Museo Sans 300" w:hAnsi="Museo Sans 300"/>
        </w:rPr>
      </w:pPr>
      <w:r w:rsidRPr="00054E82">
        <w:rPr>
          <w:rFonts w:ascii="Museo Sans 300" w:hAnsi="Museo Sans 300"/>
        </w:rPr>
        <w:lastRenderedPageBreak/>
        <w:t>La</w:t>
      </w:r>
      <w:r w:rsidRPr="00054E82">
        <w:rPr>
          <w:rFonts w:ascii="Museo Sans 300" w:hAnsi="Museo Sans 300"/>
          <w:b/>
        </w:rPr>
        <w:t xml:space="preserve"> HACIENDA MIRAVALLE, </w:t>
      </w:r>
      <w:r w:rsidRPr="00054E82">
        <w:rPr>
          <w:rFonts w:ascii="Museo Sans 300" w:hAnsi="Museo Sans 300"/>
        </w:rPr>
        <w:t>fue adquirida por el ISTA de la manera siguiente:</w:t>
      </w:r>
    </w:p>
    <w:tbl>
      <w:tblPr>
        <w:tblW w:w="8368" w:type="dxa"/>
        <w:tblInd w:w="838" w:type="dxa"/>
        <w:tblCellMar>
          <w:left w:w="70" w:type="dxa"/>
          <w:right w:w="70" w:type="dxa"/>
        </w:tblCellMar>
        <w:tblLook w:val="04A0" w:firstRow="1" w:lastRow="0" w:firstColumn="1" w:lastColumn="0" w:noHBand="0" w:noVBand="1"/>
      </w:tblPr>
      <w:tblGrid>
        <w:gridCol w:w="2416"/>
        <w:gridCol w:w="2826"/>
        <w:gridCol w:w="3126"/>
      </w:tblGrid>
      <w:tr w:rsidR="00567E0A" w:rsidRPr="001E1D1B" w14:paraId="76BE6AC7" w14:textId="77777777" w:rsidTr="00DB635F">
        <w:trPr>
          <w:trHeight w:val="219"/>
        </w:trPr>
        <w:tc>
          <w:tcPr>
            <w:tcW w:w="2416"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7280A096" w14:textId="77777777" w:rsidR="00567E0A" w:rsidRPr="003D1D21" w:rsidRDefault="00567E0A" w:rsidP="00FD1A9C">
            <w:pPr>
              <w:pStyle w:val="Prrafodelista"/>
              <w:rPr>
                <w:rFonts w:ascii="Arial Narrow" w:hAnsi="Arial Narrow"/>
                <w:b/>
                <w:bCs/>
                <w:color w:val="000000"/>
                <w:sz w:val="18"/>
                <w:szCs w:val="20"/>
                <w:lang w:eastAsia="es-SV"/>
              </w:rPr>
            </w:pPr>
            <w:r>
              <w:rPr>
                <w:rFonts w:ascii="Arial Narrow" w:hAnsi="Arial Narrow"/>
                <w:b/>
                <w:bCs/>
                <w:color w:val="000000"/>
                <w:sz w:val="18"/>
                <w:szCs w:val="20"/>
                <w:lang w:eastAsia="es-SV"/>
              </w:rPr>
              <w:t>INMUEBLE</w:t>
            </w:r>
          </w:p>
        </w:tc>
        <w:tc>
          <w:tcPr>
            <w:tcW w:w="2826" w:type="dxa"/>
            <w:tcBorders>
              <w:top w:val="single" w:sz="4" w:space="0" w:color="auto"/>
              <w:left w:val="nil"/>
              <w:bottom w:val="double" w:sz="4" w:space="0" w:color="auto"/>
              <w:right w:val="single" w:sz="4" w:space="0" w:color="auto"/>
            </w:tcBorders>
            <w:shd w:val="clear" w:color="auto" w:fill="auto"/>
            <w:vAlign w:val="center"/>
          </w:tcPr>
          <w:p w14:paraId="4B9D93A7" w14:textId="77777777" w:rsidR="00567E0A" w:rsidRPr="001E1D1B" w:rsidRDefault="00567E0A" w:rsidP="00FD1A9C">
            <w:pPr>
              <w:jc w:val="center"/>
              <w:rPr>
                <w:rFonts w:ascii="Arial Narrow" w:hAnsi="Arial Narrow"/>
                <w:b/>
                <w:bCs/>
                <w:color w:val="000000"/>
                <w:sz w:val="18"/>
                <w:szCs w:val="20"/>
                <w:lang w:eastAsia="es-SV"/>
              </w:rPr>
            </w:pPr>
            <w:r>
              <w:rPr>
                <w:rFonts w:ascii="Arial Narrow" w:hAnsi="Arial Narrow"/>
                <w:b/>
                <w:bCs/>
                <w:color w:val="000000"/>
                <w:sz w:val="18"/>
                <w:szCs w:val="20"/>
                <w:lang w:eastAsia="es-SV"/>
              </w:rPr>
              <w:t>ÁREA (Hás.)</w:t>
            </w:r>
          </w:p>
        </w:tc>
        <w:tc>
          <w:tcPr>
            <w:tcW w:w="3126" w:type="dxa"/>
            <w:tcBorders>
              <w:top w:val="single" w:sz="4" w:space="0" w:color="auto"/>
              <w:left w:val="single" w:sz="4" w:space="0" w:color="auto"/>
              <w:bottom w:val="double" w:sz="4" w:space="0" w:color="auto"/>
              <w:right w:val="single" w:sz="4" w:space="0" w:color="auto"/>
            </w:tcBorders>
            <w:shd w:val="clear" w:color="auto" w:fill="auto"/>
            <w:vAlign w:val="center"/>
          </w:tcPr>
          <w:p w14:paraId="77363C90" w14:textId="77777777" w:rsidR="00567E0A" w:rsidRPr="001E1D1B" w:rsidRDefault="00567E0A" w:rsidP="00FD1A9C">
            <w:pPr>
              <w:jc w:val="center"/>
              <w:rPr>
                <w:rFonts w:ascii="Arial Narrow" w:hAnsi="Arial Narrow"/>
                <w:b/>
                <w:bCs/>
                <w:color w:val="000000"/>
                <w:sz w:val="18"/>
                <w:szCs w:val="20"/>
                <w:lang w:eastAsia="es-SV"/>
              </w:rPr>
            </w:pPr>
            <w:r>
              <w:rPr>
                <w:rFonts w:ascii="Arial Narrow" w:hAnsi="Arial Narrow"/>
                <w:b/>
                <w:bCs/>
                <w:color w:val="000000"/>
                <w:sz w:val="18"/>
                <w:szCs w:val="20"/>
                <w:lang w:eastAsia="es-SV"/>
              </w:rPr>
              <w:t>Punto de Adquisición</w:t>
            </w:r>
          </w:p>
        </w:tc>
      </w:tr>
      <w:tr w:rsidR="00567E0A" w:rsidRPr="00B12622" w14:paraId="576FF8E9" w14:textId="77777777" w:rsidTr="00DB635F">
        <w:trPr>
          <w:trHeight w:val="397"/>
        </w:trPr>
        <w:tc>
          <w:tcPr>
            <w:tcW w:w="2416" w:type="dxa"/>
            <w:tcBorders>
              <w:top w:val="double" w:sz="4" w:space="0" w:color="auto"/>
              <w:left w:val="single" w:sz="4" w:space="0" w:color="auto"/>
              <w:bottom w:val="single" w:sz="4" w:space="0" w:color="auto"/>
              <w:right w:val="single" w:sz="4" w:space="0" w:color="auto"/>
            </w:tcBorders>
            <w:shd w:val="clear" w:color="auto" w:fill="auto"/>
            <w:vAlign w:val="center"/>
          </w:tcPr>
          <w:p w14:paraId="021347E9" w14:textId="77777777" w:rsidR="00567E0A" w:rsidRPr="008E6288"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Uno (Común La Cancha)</w:t>
            </w:r>
          </w:p>
        </w:tc>
        <w:tc>
          <w:tcPr>
            <w:tcW w:w="2826" w:type="dxa"/>
            <w:tcBorders>
              <w:top w:val="double" w:sz="4" w:space="0" w:color="auto"/>
              <w:left w:val="nil"/>
              <w:bottom w:val="single" w:sz="4" w:space="0" w:color="auto"/>
              <w:right w:val="single" w:sz="4" w:space="0" w:color="auto"/>
            </w:tcBorders>
            <w:shd w:val="clear" w:color="auto" w:fill="auto"/>
            <w:vAlign w:val="center"/>
          </w:tcPr>
          <w:p w14:paraId="38BA739C" w14:textId="77777777" w:rsidR="00567E0A" w:rsidRPr="008E6288"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200 Hás. 60 Ás. 00.00 Cás.</w:t>
            </w:r>
          </w:p>
        </w:tc>
        <w:tc>
          <w:tcPr>
            <w:tcW w:w="3126" w:type="dxa"/>
            <w:tcBorders>
              <w:top w:val="double" w:sz="4" w:space="0" w:color="auto"/>
              <w:left w:val="single" w:sz="4" w:space="0" w:color="auto"/>
              <w:bottom w:val="single" w:sz="4" w:space="0" w:color="auto"/>
              <w:right w:val="single" w:sz="4" w:space="0" w:color="auto"/>
            </w:tcBorders>
            <w:shd w:val="clear" w:color="auto" w:fill="auto"/>
            <w:vAlign w:val="center"/>
          </w:tcPr>
          <w:p w14:paraId="63F209D4" w14:textId="77777777" w:rsidR="00567E0A" w:rsidRPr="00B12622"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Punto III-1 del Acta Ordinaria No.23-90 de fecha 28 de junio de 1990.</w:t>
            </w:r>
          </w:p>
        </w:tc>
      </w:tr>
      <w:tr w:rsidR="00567E0A" w:rsidRPr="00B12622" w14:paraId="3ECC97EC" w14:textId="77777777" w:rsidTr="00DB635F">
        <w:trPr>
          <w:trHeight w:val="397"/>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CD5E3" w14:textId="77777777" w:rsidR="00567E0A" w:rsidRPr="008E6288"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2-A (El Mango)</w:t>
            </w:r>
          </w:p>
        </w:tc>
        <w:tc>
          <w:tcPr>
            <w:tcW w:w="2826" w:type="dxa"/>
            <w:tcBorders>
              <w:top w:val="single" w:sz="4" w:space="0" w:color="auto"/>
              <w:left w:val="nil"/>
              <w:bottom w:val="nil"/>
              <w:right w:val="single" w:sz="4" w:space="0" w:color="auto"/>
            </w:tcBorders>
            <w:shd w:val="clear" w:color="auto" w:fill="auto"/>
            <w:vAlign w:val="center"/>
          </w:tcPr>
          <w:p w14:paraId="6A965E19" w14:textId="77777777" w:rsidR="00567E0A" w:rsidRPr="008E6288"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213 Hás. 50 Ás. 37.82 Cás.</w:t>
            </w:r>
          </w:p>
        </w:tc>
        <w:tc>
          <w:tcPr>
            <w:tcW w:w="3126" w:type="dxa"/>
            <w:tcBorders>
              <w:top w:val="single" w:sz="4" w:space="0" w:color="auto"/>
              <w:left w:val="single" w:sz="4" w:space="0" w:color="auto"/>
              <w:bottom w:val="nil"/>
              <w:right w:val="single" w:sz="4" w:space="0" w:color="auto"/>
            </w:tcBorders>
            <w:shd w:val="clear" w:color="auto" w:fill="auto"/>
            <w:vAlign w:val="center"/>
          </w:tcPr>
          <w:p w14:paraId="25A4D002" w14:textId="77777777" w:rsidR="00567E0A" w:rsidRPr="00B12622"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Punto III-2 del Acta Ordinaria No.23-90 de fecha 28 de junio de 1990.</w:t>
            </w:r>
          </w:p>
        </w:tc>
      </w:tr>
      <w:tr w:rsidR="00567E0A" w:rsidRPr="00B12622" w14:paraId="5E919C28" w14:textId="77777777" w:rsidTr="00DB635F">
        <w:trPr>
          <w:trHeight w:val="397"/>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49ECFF3E" w14:textId="77777777" w:rsidR="00567E0A" w:rsidRPr="008E6288"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El Jocotillo</w:t>
            </w:r>
          </w:p>
        </w:tc>
        <w:tc>
          <w:tcPr>
            <w:tcW w:w="2826" w:type="dxa"/>
            <w:tcBorders>
              <w:top w:val="single" w:sz="4" w:space="0" w:color="auto"/>
              <w:left w:val="nil"/>
              <w:bottom w:val="single" w:sz="4" w:space="0" w:color="auto"/>
              <w:right w:val="single" w:sz="4" w:space="0" w:color="auto"/>
            </w:tcBorders>
            <w:shd w:val="clear" w:color="auto" w:fill="auto"/>
            <w:vAlign w:val="center"/>
          </w:tcPr>
          <w:p w14:paraId="2408C471" w14:textId="77777777" w:rsidR="00567E0A" w:rsidRPr="008E6288"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236 Hás. 48 Ás. 22.37 Cás.</w:t>
            </w: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7F64F17F" w14:textId="77777777" w:rsidR="00567E0A" w:rsidRPr="00B12622"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Punto VII-b) del Acta Ordinaria No.22-94 de fecha 21 de julio de 1994.</w:t>
            </w:r>
          </w:p>
        </w:tc>
      </w:tr>
      <w:tr w:rsidR="00567E0A" w:rsidRPr="00B12622" w14:paraId="486A6AB6" w14:textId="77777777" w:rsidTr="00DB635F">
        <w:trPr>
          <w:trHeight w:val="397"/>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132090A9" w14:textId="77777777" w:rsidR="00567E0A" w:rsidRPr="008E6288"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Tres (El Jícaro)</w:t>
            </w:r>
          </w:p>
        </w:tc>
        <w:tc>
          <w:tcPr>
            <w:tcW w:w="2826" w:type="dxa"/>
            <w:tcBorders>
              <w:top w:val="single" w:sz="4" w:space="0" w:color="auto"/>
              <w:left w:val="nil"/>
              <w:bottom w:val="single" w:sz="4" w:space="0" w:color="auto"/>
              <w:right w:val="single" w:sz="4" w:space="0" w:color="auto"/>
            </w:tcBorders>
            <w:shd w:val="clear" w:color="auto" w:fill="auto"/>
            <w:vAlign w:val="center"/>
          </w:tcPr>
          <w:p w14:paraId="635A6CF9" w14:textId="77777777" w:rsidR="00567E0A" w:rsidRPr="008E6288"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202 Hás. 70 Ás. 00.00 Cás.</w:t>
            </w: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1F137489" w14:textId="77777777" w:rsidR="00567E0A" w:rsidRPr="00B12622"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Punto II-2-a) del Acta Ordinaria No.1-89 de fecha 10 de enero de 1989.</w:t>
            </w:r>
          </w:p>
        </w:tc>
      </w:tr>
      <w:tr w:rsidR="00567E0A" w:rsidRPr="00B12622" w14:paraId="70FF21A9" w14:textId="77777777" w:rsidTr="00DB635F">
        <w:trPr>
          <w:trHeight w:val="397"/>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358C91C6" w14:textId="77777777" w:rsidR="00567E0A" w:rsidRPr="008E6288"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Cuatro (El Oratorio)</w:t>
            </w:r>
          </w:p>
        </w:tc>
        <w:tc>
          <w:tcPr>
            <w:tcW w:w="2826" w:type="dxa"/>
            <w:tcBorders>
              <w:top w:val="single" w:sz="4" w:space="0" w:color="auto"/>
              <w:left w:val="nil"/>
              <w:bottom w:val="single" w:sz="4" w:space="0" w:color="auto"/>
              <w:right w:val="single" w:sz="4" w:space="0" w:color="auto"/>
            </w:tcBorders>
            <w:shd w:val="clear" w:color="auto" w:fill="auto"/>
            <w:vAlign w:val="center"/>
          </w:tcPr>
          <w:p w14:paraId="6CC1219C" w14:textId="77777777" w:rsidR="00567E0A" w:rsidRPr="008E6288"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197 Hás. 09 Ás. 25.35 Cás.</w:t>
            </w: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48333EDB" w14:textId="77777777" w:rsidR="00567E0A" w:rsidRPr="00B12622"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Punto II-2-b) del Acta Ordinaria No.1-89 de fecha 10 de enero de 1989.</w:t>
            </w:r>
          </w:p>
        </w:tc>
      </w:tr>
      <w:tr w:rsidR="00567E0A" w:rsidRPr="00B12622" w14:paraId="0D5B017C" w14:textId="77777777" w:rsidTr="00DB635F">
        <w:trPr>
          <w:trHeight w:val="397"/>
        </w:trPr>
        <w:tc>
          <w:tcPr>
            <w:tcW w:w="2416" w:type="dxa"/>
            <w:tcBorders>
              <w:top w:val="nil"/>
              <w:left w:val="single" w:sz="4" w:space="0" w:color="auto"/>
              <w:bottom w:val="double" w:sz="4" w:space="0" w:color="auto"/>
              <w:right w:val="single" w:sz="4" w:space="0" w:color="auto"/>
            </w:tcBorders>
            <w:shd w:val="clear" w:color="auto" w:fill="auto"/>
            <w:noWrap/>
            <w:vAlign w:val="center"/>
          </w:tcPr>
          <w:p w14:paraId="06BB42E4" w14:textId="77777777" w:rsidR="00567E0A" w:rsidRPr="008E6288"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Cinco (Las Marías)</w:t>
            </w:r>
          </w:p>
        </w:tc>
        <w:tc>
          <w:tcPr>
            <w:tcW w:w="2826" w:type="dxa"/>
            <w:tcBorders>
              <w:top w:val="single" w:sz="4" w:space="0" w:color="auto"/>
              <w:left w:val="nil"/>
              <w:bottom w:val="double" w:sz="4" w:space="0" w:color="auto"/>
              <w:right w:val="single" w:sz="4" w:space="0" w:color="auto"/>
            </w:tcBorders>
            <w:shd w:val="clear" w:color="auto" w:fill="auto"/>
            <w:vAlign w:val="center"/>
          </w:tcPr>
          <w:p w14:paraId="5901C6EB" w14:textId="77777777" w:rsidR="00567E0A" w:rsidRPr="008E6288"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185 Hás. 20 Ás. 00.00 Cás.</w:t>
            </w:r>
          </w:p>
        </w:tc>
        <w:tc>
          <w:tcPr>
            <w:tcW w:w="3126" w:type="dxa"/>
            <w:tcBorders>
              <w:top w:val="single" w:sz="4" w:space="0" w:color="auto"/>
              <w:left w:val="single" w:sz="4" w:space="0" w:color="auto"/>
              <w:bottom w:val="double" w:sz="4" w:space="0" w:color="auto"/>
              <w:right w:val="single" w:sz="4" w:space="0" w:color="auto"/>
            </w:tcBorders>
            <w:shd w:val="clear" w:color="auto" w:fill="auto"/>
            <w:vAlign w:val="center"/>
          </w:tcPr>
          <w:p w14:paraId="34391803" w14:textId="77777777" w:rsidR="00567E0A" w:rsidRPr="00B12622"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Punto II-2-c del Acta Ordinaria No.1-89 de fecha 10 de enero de 1989.</w:t>
            </w:r>
          </w:p>
        </w:tc>
      </w:tr>
      <w:tr w:rsidR="00567E0A" w14:paraId="5A7B43E6" w14:textId="77777777" w:rsidTr="00DB635F">
        <w:trPr>
          <w:trHeight w:val="397"/>
        </w:trPr>
        <w:tc>
          <w:tcPr>
            <w:tcW w:w="2416" w:type="dxa"/>
            <w:tcBorders>
              <w:top w:val="nil"/>
              <w:left w:val="single" w:sz="4" w:space="0" w:color="auto"/>
              <w:bottom w:val="double" w:sz="4" w:space="0" w:color="auto"/>
              <w:right w:val="single" w:sz="4" w:space="0" w:color="auto"/>
            </w:tcBorders>
            <w:shd w:val="clear" w:color="auto" w:fill="auto"/>
            <w:noWrap/>
            <w:vAlign w:val="center"/>
          </w:tcPr>
          <w:p w14:paraId="7754B614" w14:textId="77777777" w:rsidR="00567E0A" w:rsidRPr="008E6288"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Seis (La Casona)</w:t>
            </w:r>
          </w:p>
        </w:tc>
        <w:tc>
          <w:tcPr>
            <w:tcW w:w="2826" w:type="dxa"/>
            <w:tcBorders>
              <w:top w:val="single" w:sz="4" w:space="0" w:color="auto"/>
              <w:left w:val="nil"/>
              <w:bottom w:val="double" w:sz="4" w:space="0" w:color="auto"/>
              <w:right w:val="single" w:sz="4" w:space="0" w:color="auto"/>
            </w:tcBorders>
            <w:shd w:val="clear" w:color="auto" w:fill="auto"/>
            <w:vAlign w:val="center"/>
          </w:tcPr>
          <w:p w14:paraId="07DA1AC6" w14:textId="77777777" w:rsidR="00567E0A" w:rsidRPr="008E6288" w:rsidRDefault="00567E0A" w:rsidP="00FD1A9C">
            <w:pPr>
              <w:jc w:val="center"/>
              <w:rPr>
                <w:rFonts w:ascii="Arial Narrow" w:hAnsi="Arial Narrow"/>
                <w:color w:val="000000"/>
                <w:sz w:val="16"/>
                <w:szCs w:val="20"/>
                <w:lang w:eastAsia="es-SV"/>
              </w:rPr>
            </w:pPr>
            <w:r>
              <w:rPr>
                <w:rFonts w:ascii="Arial Narrow" w:hAnsi="Arial Narrow"/>
                <w:color w:val="000000"/>
                <w:sz w:val="16"/>
                <w:szCs w:val="20"/>
                <w:lang w:eastAsia="es-SV"/>
              </w:rPr>
              <w:t>188 Hás 51 Ás. 46.31 Cás.</w:t>
            </w:r>
          </w:p>
        </w:tc>
        <w:tc>
          <w:tcPr>
            <w:tcW w:w="3126" w:type="dxa"/>
            <w:tcBorders>
              <w:top w:val="single" w:sz="4" w:space="0" w:color="auto"/>
              <w:left w:val="single" w:sz="4" w:space="0" w:color="auto"/>
              <w:bottom w:val="double" w:sz="4" w:space="0" w:color="auto"/>
              <w:right w:val="single" w:sz="4" w:space="0" w:color="auto"/>
            </w:tcBorders>
            <w:shd w:val="clear" w:color="auto" w:fill="auto"/>
            <w:vAlign w:val="center"/>
          </w:tcPr>
          <w:p w14:paraId="5541DAFF" w14:textId="77777777" w:rsidR="00567E0A" w:rsidRDefault="00567E0A" w:rsidP="00FD1A9C">
            <w:pPr>
              <w:jc w:val="center"/>
              <w:rPr>
                <w:rFonts w:ascii="Museo Sans 300" w:hAnsi="Museo Sans 300"/>
                <w:color w:val="000000"/>
                <w:lang w:eastAsia="es-SV"/>
              </w:rPr>
            </w:pPr>
            <w:r>
              <w:rPr>
                <w:rFonts w:ascii="Arial Narrow" w:hAnsi="Arial Narrow"/>
                <w:color w:val="000000"/>
                <w:sz w:val="16"/>
                <w:szCs w:val="20"/>
                <w:lang w:eastAsia="es-SV"/>
              </w:rPr>
              <w:t>Punto VII-a del Acta Ordinaria No.22-94 de fecha 21 de julio de 1994.</w:t>
            </w:r>
          </w:p>
        </w:tc>
      </w:tr>
      <w:tr w:rsidR="00567E0A" w:rsidRPr="008E6288" w14:paraId="10E4A650" w14:textId="77777777" w:rsidTr="00DB635F">
        <w:trPr>
          <w:trHeight w:val="283"/>
        </w:trPr>
        <w:tc>
          <w:tcPr>
            <w:tcW w:w="241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45E8B189" w14:textId="77777777" w:rsidR="00567E0A" w:rsidRPr="008E6288" w:rsidRDefault="00567E0A" w:rsidP="00FD1A9C">
            <w:pPr>
              <w:jc w:val="center"/>
              <w:rPr>
                <w:rFonts w:ascii="Arial Narrow" w:hAnsi="Arial Narrow"/>
                <w:color w:val="000000"/>
                <w:sz w:val="16"/>
                <w:szCs w:val="20"/>
                <w:lang w:eastAsia="es-SV"/>
              </w:rPr>
            </w:pPr>
            <w:r>
              <w:rPr>
                <w:rFonts w:ascii="Arial Narrow" w:hAnsi="Arial Narrow"/>
                <w:b/>
                <w:color w:val="000000"/>
                <w:sz w:val="16"/>
                <w:szCs w:val="20"/>
                <w:lang w:eastAsia="es-SV"/>
              </w:rPr>
              <w:t>TOTAL</w:t>
            </w:r>
          </w:p>
        </w:tc>
        <w:tc>
          <w:tcPr>
            <w:tcW w:w="2826" w:type="dxa"/>
            <w:tcBorders>
              <w:top w:val="double" w:sz="4" w:space="0" w:color="auto"/>
              <w:left w:val="single" w:sz="4" w:space="0" w:color="auto"/>
              <w:bottom w:val="single" w:sz="4" w:space="0" w:color="auto"/>
              <w:right w:val="single" w:sz="4" w:space="0" w:color="auto"/>
            </w:tcBorders>
            <w:shd w:val="clear" w:color="auto" w:fill="auto"/>
            <w:vAlign w:val="center"/>
          </w:tcPr>
          <w:p w14:paraId="0AEFAC97" w14:textId="77777777" w:rsidR="00567E0A" w:rsidRPr="00597C35" w:rsidRDefault="00567E0A" w:rsidP="00FD1A9C">
            <w:pPr>
              <w:jc w:val="center"/>
              <w:rPr>
                <w:rFonts w:ascii="Arial Narrow" w:hAnsi="Arial Narrow"/>
                <w:b/>
                <w:color w:val="000000"/>
                <w:sz w:val="20"/>
                <w:szCs w:val="20"/>
                <w:lang w:eastAsia="es-SV"/>
              </w:rPr>
            </w:pPr>
            <w:r>
              <w:rPr>
                <w:rFonts w:ascii="Arial Narrow" w:hAnsi="Arial Narrow"/>
                <w:b/>
                <w:color w:val="000000"/>
                <w:sz w:val="20"/>
                <w:szCs w:val="20"/>
                <w:lang w:eastAsia="es-SV"/>
              </w:rPr>
              <w:t>1,424 Hás 10 Ás. 06.50 Cás.</w:t>
            </w:r>
          </w:p>
        </w:tc>
        <w:tc>
          <w:tcPr>
            <w:tcW w:w="3126" w:type="dxa"/>
            <w:tcBorders>
              <w:top w:val="double" w:sz="4" w:space="0" w:color="auto"/>
              <w:left w:val="single" w:sz="4" w:space="0" w:color="auto"/>
              <w:bottom w:val="single" w:sz="4" w:space="0" w:color="auto"/>
              <w:right w:val="single" w:sz="4" w:space="0" w:color="auto"/>
            </w:tcBorders>
            <w:shd w:val="clear" w:color="auto" w:fill="auto"/>
            <w:vAlign w:val="center"/>
          </w:tcPr>
          <w:p w14:paraId="27BCCBD6" w14:textId="77777777" w:rsidR="00567E0A" w:rsidRPr="008E6288" w:rsidRDefault="00567E0A" w:rsidP="00FD1A9C">
            <w:pPr>
              <w:jc w:val="center"/>
              <w:rPr>
                <w:rFonts w:ascii="Arial Narrow" w:hAnsi="Arial Narrow"/>
                <w:color w:val="000000"/>
                <w:sz w:val="16"/>
                <w:szCs w:val="20"/>
                <w:lang w:eastAsia="es-SV"/>
              </w:rPr>
            </w:pPr>
          </w:p>
        </w:tc>
      </w:tr>
    </w:tbl>
    <w:p w14:paraId="2ECD0F2C" w14:textId="77777777" w:rsidR="00567E0A" w:rsidRDefault="00567E0A" w:rsidP="00567E0A">
      <w:pPr>
        <w:spacing w:line="360" w:lineRule="auto"/>
        <w:jc w:val="both"/>
        <w:rPr>
          <w:rFonts w:ascii="Arial Narrow" w:hAnsi="Arial Narrow"/>
          <w:szCs w:val="28"/>
        </w:rPr>
      </w:pPr>
    </w:p>
    <w:p w14:paraId="0BCBE919" w14:textId="77777777" w:rsidR="00567E0A" w:rsidRPr="00203031" w:rsidRDefault="00567E0A" w:rsidP="00203031">
      <w:pPr>
        <w:ind w:left="1134"/>
        <w:jc w:val="both"/>
        <w:rPr>
          <w:rFonts w:ascii="Museo Sans 300" w:hAnsi="Museo Sans 300"/>
          <w:sz w:val="24"/>
          <w:szCs w:val="24"/>
        </w:rPr>
      </w:pPr>
      <w:r w:rsidRPr="00203031">
        <w:rPr>
          <w:rFonts w:ascii="Museo Sans 300" w:hAnsi="Museo Sans 300"/>
          <w:sz w:val="24"/>
          <w:szCs w:val="24"/>
        </w:rPr>
        <w:t>Por un valor total de $6, 407,996.58 a razón de $4,499.68 por hectárea y  de $ 0.449968 por metro cuadrado.</w:t>
      </w:r>
    </w:p>
    <w:p w14:paraId="34249D0A" w14:textId="77777777" w:rsidR="00203031" w:rsidRPr="00203031" w:rsidRDefault="00203031" w:rsidP="00203031">
      <w:pPr>
        <w:jc w:val="both"/>
        <w:rPr>
          <w:rFonts w:ascii="Museo Sans 300" w:hAnsi="Museo Sans 300"/>
          <w:sz w:val="24"/>
          <w:szCs w:val="24"/>
        </w:rPr>
      </w:pPr>
    </w:p>
    <w:p w14:paraId="06F59150" w14:textId="3877F859" w:rsidR="00567E0A" w:rsidRPr="00203031" w:rsidRDefault="00567E0A" w:rsidP="00CB6B30">
      <w:pPr>
        <w:pStyle w:val="Prrafodelista"/>
        <w:numPr>
          <w:ilvl w:val="0"/>
          <w:numId w:val="16"/>
        </w:numPr>
        <w:ind w:left="1134" w:hanging="708"/>
        <w:contextualSpacing w:val="0"/>
        <w:jc w:val="both"/>
        <w:rPr>
          <w:rFonts w:ascii="Museo Sans 300" w:hAnsi="Museo Sans 300"/>
          <w:sz w:val="24"/>
          <w:szCs w:val="24"/>
        </w:rPr>
      </w:pPr>
      <w:r w:rsidRPr="00203031">
        <w:rPr>
          <w:rFonts w:ascii="Museo Sans 300" w:hAnsi="Museo Sans 300"/>
          <w:sz w:val="24"/>
          <w:szCs w:val="24"/>
        </w:rPr>
        <w:t>Mediante el Punto XXII de</w:t>
      </w:r>
      <w:r w:rsidR="00DB635F" w:rsidRPr="00203031">
        <w:rPr>
          <w:rFonts w:ascii="Museo Sans 300" w:hAnsi="Museo Sans 300"/>
          <w:sz w:val="24"/>
          <w:szCs w:val="24"/>
        </w:rPr>
        <w:t>l</w:t>
      </w:r>
      <w:r w:rsidRPr="00203031">
        <w:rPr>
          <w:rFonts w:ascii="Museo Sans 300" w:hAnsi="Museo Sans 300"/>
          <w:sz w:val="24"/>
          <w:szCs w:val="24"/>
        </w:rPr>
        <w:t xml:space="preserve"> Acta de Sesión Ordinaria 36-2009, de fecha 04 de noviembre de 2009, donde se aprobó el Proyecto de Asentamiento Comunitario, en el inmueble mencionado, pero debido a la aprobación de nuevos planos en el área identificada como PORCION 7-1, el cual fue modificado por el Punto IV de Acta de Sesión Ordinaria 33-2022, de fecha 25 de noviembre de 2022, donde se aprobó el proyecto de Lotificación Agrícola que comprende: </w:t>
      </w:r>
      <w:r w:rsidR="003F36DD">
        <w:rPr>
          <w:rFonts w:ascii="Museo Sans 300" w:hAnsi="Museo Sans 300"/>
          <w:sz w:val="24"/>
          <w:szCs w:val="24"/>
        </w:rPr>
        <w:t>---</w:t>
      </w:r>
      <w:r w:rsidRPr="00203031">
        <w:rPr>
          <w:rFonts w:ascii="Museo Sans 300" w:hAnsi="Museo Sans 300"/>
          <w:sz w:val="24"/>
          <w:szCs w:val="24"/>
        </w:rPr>
        <w:t xml:space="preserve"> Lotes agrícolas, (Polígonos 1 y 2), zonas de protección (1 al 3), canaletas (1 y 2) y calles, en un área de 06 Hás., 29 Ás., 01.77 Cás., inscrito a la matrícula </w:t>
      </w:r>
      <w:r w:rsidR="003F36DD">
        <w:rPr>
          <w:rFonts w:ascii="Museo Sans 300" w:hAnsi="Museo Sans 300"/>
          <w:sz w:val="24"/>
          <w:szCs w:val="24"/>
        </w:rPr>
        <w:t xml:space="preserve">--- </w:t>
      </w:r>
      <w:r w:rsidRPr="00203031">
        <w:rPr>
          <w:rFonts w:ascii="Museo Sans 300" w:hAnsi="Museo Sans 300"/>
          <w:sz w:val="24"/>
          <w:szCs w:val="24"/>
        </w:rPr>
        <w:t xml:space="preserve">-00000. </w:t>
      </w:r>
      <w:r w:rsidRPr="00203031">
        <w:rPr>
          <w:rFonts w:ascii="Museo Sans 300" w:hAnsi="Museo Sans 300"/>
          <w:bCs/>
          <w:sz w:val="24"/>
          <w:szCs w:val="24"/>
          <w:lang w:eastAsia="es-SV"/>
        </w:rPr>
        <w:t>Aprobándose el valor de referencia de la zona para los Lotes Agrícolas con clase de suelo III de $9,886.58 por hectárea</w:t>
      </w:r>
      <w:r w:rsidR="00DB635F" w:rsidRPr="00203031">
        <w:rPr>
          <w:rFonts w:ascii="Museo Sans 300" w:hAnsi="Museo Sans 300"/>
          <w:bCs/>
          <w:sz w:val="24"/>
          <w:szCs w:val="24"/>
          <w:lang w:eastAsia="es-SV"/>
        </w:rPr>
        <w:t>, por lo que se recomienda</w:t>
      </w:r>
      <w:r w:rsidRPr="00203031">
        <w:rPr>
          <w:rFonts w:ascii="Museo Sans 300" w:hAnsi="Museo Sans 300"/>
          <w:bCs/>
          <w:sz w:val="24"/>
          <w:szCs w:val="24"/>
          <w:lang w:eastAsia="es-SV"/>
        </w:rPr>
        <w:t xml:space="preserve"> </w:t>
      </w:r>
      <w:r w:rsidR="00DB635F" w:rsidRPr="00203031">
        <w:rPr>
          <w:rFonts w:ascii="Museo Sans 300" w:hAnsi="Museo Sans 300"/>
          <w:bCs/>
          <w:sz w:val="24"/>
          <w:szCs w:val="24"/>
          <w:lang w:eastAsia="es-SV"/>
        </w:rPr>
        <w:t>el</w:t>
      </w:r>
      <w:r w:rsidRPr="00203031">
        <w:rPr>
          <w:rFonts w:ascii="Museo Sans 300" w:hAnsi="Museo Sans 300"/>
          <w:bCs/>
          <w:sz w:val="24"/>
          <w:szCs w:val="24"/>
          <w:lang w:eastAsia="es-SV"/>
        </w:rPr>
        <w:t xml:space="preserve"> precio de </w:t>
      </w:r>
      <w:r w:rsidR="00DB635F" w:rsidRPr="00203031">
        <w:rPr>
          <w:rFonts w:ascii="Museo Sans 300" w:hAnsi="Museo Sans 300"/>
          <w:bCs/>
          <w:sz w:val="24"/>
          <w:szCs w:val="24"/>
          <w:lang w:eastAsia="es-SV"/>
        </w:rPr>
        <w:t>venta para é</w:t>
      </w:r>
      <w:r w:rsidRPr="00203031">
        <w:rPr>
          <w:rFonts w:ascii="Museo Sans 300" w:hAnsi="Museo Sans 300"/>
          <w:bCs/>
          <w:sz w:val="24"/>
          <w:szCs w:val="24"/>
          <w:lang w:eastAsia="es-SV"/>
        </w:rPr>
        <w:t xml:space="preserve">stos de $ 9,501.00 y $ 10,738.80. Lo anterior  de conformidad al procedimiento establecido </w:t>
      </w:r>
      <w:r w:rsidR="00DB635F" w:rsidRPr="00203031">
        <w:rPr>
          <w:rFonts w:ascii="Museo Sans 300" w:hAnsi="Museo Sans 300"/>
          <w:bCs/>
          <w:sz w:val="24"/>
          <w:szCs w:val="24"/>
          <w:lang w:eastAsia="es-SV"/>
        </w:rPr>
        <w:t>en el instructivo “Criterio de Avalúos para la Transferencia de Inmueble P</w:t>
      </w:r>
      <w:r w:rsidRPr="00203031">
        <w:rPr>
          <w:rFonts w:ascii="Museo Sans 300" w:hAnsi="Museo Sans 300"/>
          <w:bCs/>
          <w:sz w:val="24"/>
          <w:szCs w:val="24"/>
          <w:lang w:eastAsia="es-SV"/>
        </w:rPr>
        <w:t>rop</w:t>
      </w:r>
      <w:r w:rsidR="00DB635F" w:rsidRPr="00203031">
        <w:rPr>
          <w:rFonts w:ascii="Museo Sans 300" w:hAnsi="Museo Sans 300"/>
          <w:bCs/>
          <w:sz w:val="24"/>
          <w:szCs w:val="24"/>
          <w:lang w:eastAsia="es-SV"/>
        </w:rPr>
        <w:t>iedad de ISTA”, aprobado en el Punto XV del Acta de S</w:t>
      </w:r>
      <w:r w:rsidRPr="00203031">
        <w:rPr>
          <w:rFonts w:ascii="Museo Sans 300" w:hAnsi="Museo Sans 300"/>
          <w:bCs/>
          <w:sz w:val="24"/>
          <w:szCs w:val="24"/>
          <w:lang w:eastAsia="es-SV"/>
        </w:rPr>
        <w:t>esión Ordinaria 03-2015 de fecha 21 de enero de 2015 y según reportes de valuos de fecha 12 de abril y 4 de julio de 2023. Inmuebles para beneficiar a peticionarios calificados dentro del Programa de Nuevas Opciones de Tenencia de la Tierra.</w:t>
      </w:r>
    </w:p>
    <w:p w14:paraId="15D46748" w14:textId="77777777" w:rsidR="00567E0A" w:rsidRPr="00203031" w:rsidRDefault="00567E0A" w:rsidP="00203031">
      <w:pPr>
        <w:pStyle w:val="Prrafodelista"/>
        <w:ind w:left="0"/>
        <w:contextualSpacing w:val="0"/>
        <w:jc w:val="both"/>
        <w:rPr>
          <w:rFonts w:ascii="Museo Sans 300" w:hAnsi="Museo Sans 300"/>
          <w:sz w:val="24"/>
          <w:szCs w:val="24"/>
        </w:rPr>
      </w:pPr>
    </w:p>
    <w:p w14:paraId="108AF7FF" w14:textId="1E4F19DC" w:rsidR="00567E0A" w:rsidRPr="00203031" w:rsidRDefault="00567E0A" w:rsidP="00CB6B30">
      <w:pPr>
        <w:pStyle w:val="Prrafodelista"/>
        <w:numPr>
          <w:ilvl w:val="0"/>
          <w:numId w:val="16"/>
        </w:numPr>
        <w:ind w:left="1134" w:hanging="708"/>
        <w:contextualSpacing w:val="0"/>
        <w:jc w:val="both"/>
        <w:rPr>
          <w:rFonts w:ascii="Museo Sans 300" w:hAnsi="Museo Sans 300"/>
          <w:sz w:val="24"/>
          <w:szCs w:val="24"/>
        </w:rPr>
      </w:pPr>
      <w:r w:rsidRPr="00203031">
        <w:rPr>
          <w:rFonts w:ascii="Museo Sans 300" w:hAnsi="Museo Sans 300" w:cs="Arial"/>
          <w:sz w:val="24"/>
          <w:szCs w:val="24"/>
        </w:rPr>
        <w:t xml:space="preserve">Es necesario advertir a </w:t>
      </w:r>
      <w:r w:rsidR="00DB635F" w:rsidRPr="00203031">
        <w:rPr>
          <w:rFonts w:ascii="Museo Sans 300" w:hAnsi="Museo Sans 300" w:cs="Arial"/>
          <w:sz w:val="24"/>
          <w:szCs w:val="24"/>
        </w:rPr>
        <w:t>las</w:t>
      </w:r>
      <w:r w:rsidRPr="00203031">
        <w:rPr>
          <w:rFonts w:ascii="Museo Sans 300" w:hAnsi="Museo Sans 300" w:cs="Arial"/>
          <w:sz w:val="24"/>
          <w:szCs w:val="24"/>
        </w:rPr>
        <w:t xml:space="preserve"> solicitantes, a través de una cláusula especial en las escrituras correspondientes de compraventa de los inmuebles, que deberán cumplir las medidas ambientales emitidas por la Unidad Ambiental Institucional, referentes a: </w:t>
      </w:r>
    </w:p>
    <w:p w14:paraId="44CD312A" w14:textId="77777777" w:rsidR="00203031" w:rsidRDefault="00203031" w:rsidP="00203031">
      <w:pPr>
        <w:jc w:val="both"/>
        <w:rPr>
          <w:rFonts w:ascii="Museo Sans 300" w:hAnsi="Museo Sans 300"/>
          <w:sz w:val="24"/>
          <w:szCs w:val="24"/>
        </w:rPr>
      </w:pPr>
    </w:p>
    <w:p w14:paraId="0BA80526" w14:textId="77777777" w:rsidR="0015641E" w:rsidRDefault="0015641E" w:rsidP="00203031">
      <w:pPr>
        <w:jc w:val="both"/>
        <w:rPr>
          <w:rFonts w:ascii="Museo Sans 300" w:hAnsi="Museo Sans 300"/>
          <w:sz w:val="24"/>
          <w:szCs w:val="24"/>
        </w:rPr>
      </w:pPr>
    </w:p>
    <w:p w14:paraId="47DA3F0C" w14:textId="77777777" w:rsidR="0015641E" w:rsidRPr="00203031" w:rsidRDefault="0015641E" w:rsidP="00203031">
      <w:pPr>
        <w:jc w:val="both"/>
        <w:rPr>
          <w:rFonts w:ascii="Museo Sans 300" w:hAnsi="Museo Sans 300"/>
          <w:sz w:val="24"/>
          <w:szCs w:val="24"/>
        </w:rPr>
      </w:pPr>
    </w:p>
    <w:p w14:paraId="69E599A7" w14:textId="77777777" w:rsidR="00567E0A" w:rsidRPr="00DB635F" w:rsidRDefault="00567E0A" w:rsidP="00CB6B30">
      <w:pPr>
        <w:pStyle w:val="Prrafodelista"/>
        <w:numPr>
          <w:ilvl w:val="0"/>
          <w:numId w:val="17"/>
        </w:numPr>
        <w:ind w:left="1418" w:right="-518" w:hanging="284"/>
        <w:jc w:val="both"/>
        <w:rPr>
          <w:rFonts w:ascii="Museo Sans 300" w:hAnsi="Museo Sans 300" w:cs="Arial"/>
          <w:sz w:val="20"/>
          <w:szCs w:val="20"/>
        </w:rPr>
      </w:pPr>
      <w:r w:rsidRPr="00DB635F">
        <w:rPr>
          <w:rFonts w:ascii="Museo Sans 300" w:hAnsi="Museo Sans 300" w:cs="Arial"/>
          <w:sz w:val="20"/>
          <w:szCs w:val="20"/>
        </w:rPr>
        <w:t>Evitar la tala de árboles en toda la trayectoria de los canales de riego;</w:t>
      </w:r>
    </w:p>
    <w:p w14:paraId="28449055" w14:textId="77777777" w:rsidR="00567E0A" w:rsidRPr="00DB635F" w:rsidRDefault="00567E0A" w:rsidP="00CB6B30">
      <w:pPr>
        <w:pStyle w:val="Prrafodelista"/>
        <w:numPr>
          <w:ilvl w:val="0"/>
          <w:numId w:val="17"/>
        </w:numPr>
        <w:ind w:left="1418" w:right="-518" w:hanging="284"/>
        <w:jc w:val="both"/>
        <w:rPr>
          <w:rFonts w:ascii="Museo Sans 300" w:hAnsi="Museo Sans 300" w:cs="Arial"/>
          <w:sz w:val="20"/>
          <w:szCs w:val="20"/>
        </w:rPr>
      </w:pPr>
      <w:r w:rsidRPr="00DB635F">
        <w:rPr>
          <w:rFonts w:ascii="Museo Sans 300" w:hAnsi="Museo Sans 300" w:cs="Arial"/>
          <w:sz w:val="20"/>
          <w:szCs w:val="20"/>
        </w:rPr>
        <w:t>Evitar o disminuir el uso de agroquímicos en los cultivos;</w:t>
      </w:r>
    </w:p>
    <w:p w14:paraId="6961DF99" w14:textId="77777777" w:rsidR="00567E0A" w:rsidRPr="00DB635F" w:rsidRDefault="00567E0A" w:rsidP="00CB6B30">
      <w:pPr>
        <w:pStyle w:val="Prrafodelista"/>
        <w:numPr>
          <w:ilvl w:val="0"/>
          <w:numId w:val="17"/>
        </w:numPr>
        <w:ind w:left="1418" w:right="-518" w:hanging="284"/>
        <w:jc w:val="both"/>
        <w:rPr>
          <w:rFonts w:ascii="Museo Sans 300" w:hAnsi="Museo Sans 300" w:cs="Arial"/>
          <w:sz w:val="20"/>
          <w:szCs w:val="20"/>
        </w:rPr>
      </w:pPr>
      <w:r w:rsidRPr="00DB635F">
        <w:rPr>
          <w:rFonts w:ascii="Museo Sans 300" w:hAnsi="Museo Sans 300" w:cs="Arial"/>
          <w:sz w:val="20"/>
          <w:szCs w:val="20"/>
        </w:rPr>
        <w:t>Manejo adecuado de los desechos sólidos y las aguas residuales;</w:t>
      </w:r>
    </w:p>
    <w:p w14:paraId="6ACBDECD" w14:textId="77777777" w:rsidR="00567E0A" w:rsidRPr="00DB635F" w:rsidRDefault="00567E0A" w:rsidP="00CB6B30">
      <w:pPr>
        <w:pStyle w:val="Prrafodelista"/>
        <w:numPr>
          <w:ilvl w:val="0"/>
          <w:numId w:val="17"/>
        </w:numPr>
        <w:ind w:left="1418" w:right="-518" w:hanging="284"/>
        <w:jc w:val="both"/>
        <w:rPr>
          <w:rFonts w:ascii="Museo Sans 300" w:hAnsi="Museo Sans 300" w:cs="Arial"/>
          <w:sz w:val="20"/>
          <w:szCs w:val="20"/>
        </w:rPr>
      </w:pPr>
      <w:r w:rsidRPr="00DB635F">
        <w:rPr>
          <w:rFonts w:ascii="Museo Sans 300" w:hAnsi="Museo Sans 300" w:cs="Arial"/>
          <w:sz w:val="20"/>
          <w:szCs w:val="20"/>
        </w:rPr>
        <w:t>Evitar las quemas de los desechos sólidos;</w:t>
      </w:r>
    </w:p>
    <w:p w14:paraId="2A2F3FBB" w14:textId="77777777" w:rsidR="00567E0A" w:rsidRPr="00DB635F" w:rsidRDefault="00567E0A" w:rsidP="00CB6B30">
      <w:pPr>
        <w:pStyle w:val="Prrafodelista"/>
        <w:numPr>
          <w:ilvl w:val="0"/>
          <w:numId w:val="17"/>
        </w:numPr>
        <w:ind w:left="1418" w:right="-518" w:hanging="284"/>
        <w:jc w:val="both"/>
        <w:rPr>
          <w:rFonts w:ascii="Museo Sans 300" w:hAnsi="Museo Sans 300" w:cs="Arial"/>
          <w:sz w:val="20"/>
          <w:szCs w:val="20"/>
        </w:rPr>
      </w:pPr>
      <w:r w:rsidRPr="00DB635F">
        <w:rPr>
          <w:rFonts w:ascii="Museo Sans 300" w:hAnsi="Museo Sans 300" w:cs="Arial"/>
          <w:sz w:val="20"/>
          <w:szCs w:val="20"/>
        </w:rPr>
        <w:t>Reforestar áreas circundantes a los solares de vivienda;</w:t>
      </w:r>
    </w:p>
    <w:p w14:paraId="71ACBA14" w14:textId="77777777" w:rsidR="00567E0A" w:rsidRPr="00DB635F" w:rsidRDefault="00567E0A" w:rsidP="00CB6B30">
      <w:pPr>
        <w:pStyle w:val="Prrafodelista"/>
        <w:numPr>
          <w:ilvl w:val="0"/>
          <w:numId w:val="17"/>
        </w:numPr>
        <w:ind w:left="1418" w:right="-518" w:hanging="284"/>
        <w:jc w:val="both"/>
        <w:rPr>
          <w:rFonts w:ascii="Museo Sans 300" w:hAnsi="Museo Sans 300" w:cs="Arial"/>
          <w:sz w:val="20"/>
          <w:szCs w:val="20"/>
        </w:rPr>
      </w:pPr>
      <w:r w:rsidRPr="00DB635F">
        <w:rPr>
          <w:rFonts w:ascii="Museo Sans 300" w:hAnsi="Museo Sans 300" w:cs="Arial"/>
          <w:sz w:val="20"/>
          <w:szCs w:val="20"/>
        </w:rPr>
        <w:t>Búsqueda de mecanismos de asociatividad, como la conformación de una ADESCO, para gestionar ante la municipalidad respectiva u organizaciones cooperantes, recursos financieros y asistencia técnica para implementar sistemas de conducción de aguas negras.</w:t>
      </w:r>
    </w:p>
    <w:p w14:paraId="5A17AD2B" w14:textId="61CE602D" w:rsidR="00567E0A" w:rsidRPr="00203031" w:rsidRDefault="00567E0A" w:rsidP="00203031">
      <w:pPr>
        <w:pStyle w:val="Prrafodelista"/>
        <w:ind w:left="1134" w:right="-518"/>
        <w:jc w:val="both"/>
        <w:rPr>
          <w:rFonts w:ascii="Museo Sans 300" w:hAnsi="Museo Sans 300"/>
          <w:sz w:val="24"/>
          <w:szCs w:val="24"/>
        </w:rPr>
      </w:pPr>
      <w:r w:rsidRPr="00203031">
        <w:rPr>
          <w:rFonts w:ascii="Museo Sans 300" w:hAnsi="Museo Sans 300" w:cs="Arial"/>
          <w:sz w:val="24"/>
          <w:szCs w:val="24"/>
        </w:rPr>
        <w:t>Lo anterior, de conformidad a lo establecido en Acuerdo Segundo del Punto I</w:t>
      </w:r>
      <w:r w:rsidRPr="00203031">
        <w:rPr>
          <w:rFonts w:ascii="Museo Sans 300" w:hAnsi="Museo Sans 300"/>
          <w:sz w:val="24"/>
          <w:szCs w:val="24"/>
        </w:rPr>
        <w:t>V de</w:t>
      </w:r>
      <w:r w:rsidR="00DB635F" w:rsidRPr="00203031">
        <w:rPr>
          <w:rFonts w:ascii="Museo Sans 300" w:hAnsi="Museo Sans 300"/>
          <w:sz w:val="24"/>
          <w:szCs w:val="24"/>
        </w:rPr>
        <w:t>l</w:t>
      </w:r>
      <w:r w:rsidRPr="00203031">
        <w:rPr>
          <w:rFonts w:ascii="Museo Sans 300" w:hAnsi="Museo Sans 300"/>
          <w:sz w:val="24"/>
          <w:szCs w:val="24"/>
        </w:rPr>
        <w:t xml:space="preserve"> Acta de Sesión Ordinaria 33-2022, de fecha 25 de noviembre de 2022.</w:t>
      </w:r>
    </w:p>
    <w:p w14:paraId="595B21B0" w14:textId="77777777" w:rsidR="00567E0A" w:rsidRPr="00203031" w:rsidRDefault="00567E0A" w:rsidP="00203031">
      <w:pPr>
        <w:pStyle w:val="Prrafodelista"/>
        <w:ind w:left="-284" w:right="-518"/>
        <w:jc w:val="both"/>
        <w:rPr>
          <w:rFonts w:ascii="Museo Sans 300" w:hAnsi="Museo Sans 300"/>
          <w:sz w:val="24"/>
          <w:szCs w:val="24"/>
        </w:rPr>
      </w:pPr>
    </w:p>
    <w:p w14:paraId="18283954" w14:textId="77777777" w:rsidR="00567E0A" w:rsidRPr="00203031" w:rsidRDefault="00567E0A" w:rsidP="00CB6B30">
      <w:pPr>
        <w:pStyle w:val="Prrafodelista"/>
        <w:numPr>
          <w:ilvl w:val="0"/>
          <w:numId w:val="16"/>
        </w:numPr>
        <w:ind w:left="1134" w:hanging="708"/>
        <w:contextualSpacing w:val="0"/>
        <w:jc w:val="both"/>
        <w:rPr>
          <w:rFonts w:ascii="Museo Sans 300" w:hAnsi="Museo Sans 300"/>
          <w:sz w:val="24"/>
          <w:szCs w:val="24"/>
          <w:lang w:eastAsia="es-ES"/>
        </w:rPr>
      </w:pPr>
      <w:r w:rsidRPr="00203031">
        <w:rPr>
          <w:rFonts w:ascii="Museo Sans 300" w:hAnsi="Museo Sans 300"/>
          <w:sz w:val="24"/>
          <w:szCs w:val="24"/>
        </w:rPr>
        <w:t xml:space="preserve">Conforme Actas de Posesión Material de fechas 2, 7 y 29 de junio de 2023, elaboradas por el técnico del </w:t>
      </w:r>
      <w:r w:rsidRPr="00203031">
        <w:rPr>
          <w:rFonts w:ascii="Museo Sans 300" w:hAnsi="Museo Sans 300"/>
          <w:color w:val="000000" w:themeColor="text1"/>
          <w:sz w:val="24"/>
          <w:szCs w:val="24"/>
        </w:rPr>
        <w:t xml:space="preserve">Centro Estratégico de Transformación e Innovación Agropecuaria, </w:t>
      </w:r>
      <w:r w:rsidRPr="00203031">
        <w:rPr>
          <w:rFonts w:ascii="Museo Sans 300" w:hAnsi="Museo Sans 300"/>
          <w:bCs/>
          <w:sz w:val="24"/>
          <w:szCs w:val="24"/>
          <w:lang w:eastAsia="es-SV"/>
        </w:rPr>
        <w:t xml:space="preserve">CETIA I, </w:t>
      </w:r>
      <w:r w:rsidRPr="00203031">
        <w:rPr>
          <w:rFonts w:ascii="Museo Sans 300" w:hAnsi="Museo Sans 300"/>
          <w:color w:val="000000" w:themeColor="text1"/>
          <w:sz w:val="24"/>
          <w:szCs w:val="24"/>
        </w:rPr>
        <w:t xml:space="preserve">Sección de Transferencia de Tierras, </w:t>
      </w:r>
      <w:r w:rsidRPr="00203031">
        <w:rPr>
          <w:rFonts w:ascii="Museo Sans 300" w:hAnsi="Museo Sans 300"/>
          <w:bCs/>
          <w:sz w:val="24"/>
          <w:szCs w:val="24"/>
          <w:lang w:eastAsia="es-SV"/>
        </w:rPr>
        <w:t>Ing. Darío Enrique Zelada Salazar</w:t>
      </w:r>
      <w:r w:rsidRPr="00203031">
        <w:rPr>
          <w:rFonts w:ascii="Museo Sans 300" w:hAnsi="Museo Sans 300"/>
          <w:sz w:val="24"/>
          <w:szCs w:val="24"/>
          <w:lang w:eastAsia="es-SV"/>
        </w:rPr>
        <w:t xml:space="preserve">, las solicitantes se encuentran </w:t>
      </w:r>
      <w:r w:rsidRPr="00203031">
        <w:rPr>
          <w:rFonts w:ascii="Museo Sans 300" w:hAnsi="Museo Sans 300"/>
          <w:sz w:val="24"/>
          <w:szCs w:val="24"/>
        </w:rPr>
        <w:t>poseyendo los inmuebles de forma quieta, pacífica y sin interrupción desde hace 4, 5 y 7 años.</w:t>
      </w:r>
    </w:p>
    <w:p w14:paraId="5A2BFD91" w14:textId="77777777" w:rsidR="00567E0A" w:rsidRPr="00203031" w:rsidRDefault="00567E0A" w:rsidP="00203031">
      <w:pPr>
        <w:pStyle w:val="Prrafodelista"/>
        <w:ind w:left="0"/>
        <w:contextualSpacing w:val="0"/>
        <w:jc w:val="both"/>
        <w:rPr>
          <w:rFonts w:ascii="Museo Sans 300" w:hAnsi="Museo Sans 300"/>
          <w:sz w:val="24"/>
          <w:szCs w:val="24"/>
          <w:lang w:eastAsia="es-ES"/>
        </w:rPr>
      </w:pPr>
    </w:p>
    <w:p w14:paraId="64AB8A67" w14:textId="0F4B9B8A" w:rsidR="00567E0A" w:rsidRPr="00203031" w:rsidRDefault="00567E0A" w:rsidP="00CB6B30">
      <w:pPr>
        <w:pStyle w:val="Prrafodelista"/>
        <w:numPr>
          <w:ilvl w:val="0"/>
          <w:numId w:val="16"/>
        </w:numPr>
        <w:ind w:left="1134" w:hanging="567"/>
        <w:contextualSpacing w:val="0"/>
        <w:jc w:val="both"/>
        <w:rPr>
          <w:rFonts w:ascii="Museo Sans 300" w:hAnsi="Museo Sans 300"/>
          <w:sz w:val="24"/>
          <w:szCs w:val="24"/>
          <w:lang w:eastAsia="es-ES"/>
        </w:rPr>
      </w:pPr>
      <w:r w:rsidRPr="00203031">
        <w:rPr>
          <w:rFonts w:ascii="Museo Sans 300" w:hAnsi="Museo Sans 300"/>
          <w:color w:val="000000" w:themeColor="text1"/>
          <w:sz w:val="24"/>
          <w:szCs w:val="24"/>
        </w:rPr>
        <w:t xml:space="preserve">De acuerdo a declaraciones simples contenidas en las solicitudes de adjudicación de inmuebles de fechas </w:t>
      </w:r>
      <w:r w:rsidRPr="00203031">
        <w:rPr>
          <w:rFonts w:ascii="Museo Sans 300" w:hAnsi="Museo Sans 300"/>
          <w:sz w:val="24"/>
          <w:szCs w:val="24"/>
        </w:rPr>
        <w:t>2, 7 y 29 de junio de 2023</w:t>
      </w:r>
      <w:r w:rsidRPr="00203031">
        <w:rPr>
          <w:rFonts w:ascii="Museo Sans 300" w:hAnsi="Museo Sans 300"/>
          <w:color w:val="000000" w:themeColor="text1"/>
          <w:sz w:val="24"/>
          <w:szCs w:val="24"/>
        </w:rPr>
        <w:t>, las solicitantes manifiestan que no son empleadas del</w:t>
      </w:r>
      <w:r w:rsidR="00DB635F" w:rsidRPr="00203031">
        <w:rPr>
          <w:rFonts w:ascii="Museo Sans 300" w:hAnsi="Museo Sans 300"/>
          <w:color w:val="000000" w:themeColor="text1"/>
          <w:sz w:val="24"/>
          <w:szCs w:val="24"/>
        </w:rPr>
        <w:t xml:space="preserve"> ISTA,</w:t>
      </w:r>
      <w:r w:rsidRPr="00203031">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23E96C62" w14:textId="77777777" w:rsidR="00567E0A" w:rsidRPr="00203031" w:rsidRDefault="00567E0A" w:rsidP="00203031">
      <w:pPr>
        <w:pStyle w:val="Prrafodelista"/>
        <w:rPr>
          <w:rFonts w:ascii="Museo Sans 300" w:hAnsi="Museo Sans 300"/>
          <w:sz w:val="24"/>
          <w:szCs w:val="24"/>
          <w:lang w:val="es-CL"/>
        </w:rPr>
      </w:pPr>
    </w:p>
    <w:p w14:paraId="4CEFB2B5" w14:textId="3D145B38" w:rsidR="00567E0A" w:rsidRPr="00203031" w:rsidRDefault="00567E0A" w:rsidP="00CB6B30">
      <w:pPr>
        <w:pStyle w:val="Prrafodelista"/>
        <w:numPr>
          <w:ilvl w:val="0"/>
          <w:numId w:val="16"/>
        </w:numPr>
        <w:ind w:left="1134" w:hanging="708"/>
        <w:contextualSpacing w:val="0"/>
        <w:jc w:val="both"/>
        <w:rPr>
          <w:rFonts w:ascii="Museo Sans 300" w:hAnsi="Museo Sans 300"/>
          <w:sz w:val="24"/>
          <w:szCs w:val="24"/>
          <w:lang w:eastAsia="es-ES"/>
        </w:rPr>
      </w:pPr>
      <w:r w:rsidRPr="00203031">
        <w:rPr>
          <w:rFonts w:ascii="Museo Sans 300" w:hAnsi="Museo Sans 300"/>
          <w:sz w:val="24"/>
          <w:szCs w:val="24"/>
          <w:lang w:val="es-CL"/>
        </w:rPr>
        <w:t>De acuerdo a la Solicitud de Adjudicación de Inmueble  8673 de fecha 29 de junio de 2023, se encuentra anexa Declaración Jurada, otorgada en la ciudad y departamento de Sonsonate, el día 12 de junio de 2023, ant</w:t>
      </w:r>
      <w:r w:rsidR="00DB635F" w:rsidRPr="00203031">
        <w:rPr>
          <w:rFonts w:ascii="Museo Sans 300" w:hAnsi="Museo Sans 300"/>
          <w:sz w:val="24"/>
          <w:szCs w:val="24"/>
          <w:lang w:val="es-CL"/>
        </w:rPr>
        <w:t>e los oficios notariales de la l</w:t>
      </w:r>
      <w:r w:rsidRPr="00203031">
        <w:rPr>
          <w:rFonts w:ascii="Museo Sans 300" w:hAnsi="Museo Sans 300"/>
          <w:sz w:val="24"/>
          <w:szCs w:val="24"/>
          <w:lang w:val="es-CL"/>
        </w:rPr>
        <w:t xml:space="preserve">icenciada Ana Concepción Gómez </w:t>
      </w:r>
      <w:r w:rsidR="00DB635F" w:rsidRPr="00203031">
        <w:rPr>
          <w:rFonts w:ascii="Museo Sans 300" w:hAnsi="Museo Sans 300"/>
          <w:sz w:val="24"/>
          <w:szCs w:val="24"/>
          <w:lang w:val="es-CL"/>
        </w:rPr>
        <w:t>de</w:t>
      </w:r>
      <w:r w:rsidRPr="00203031">
        <w:rPr>
          <w:rFonts w:ascii="Museo Sans 300" w:hAnsi="Museo Sans 300"/>
          <w:sz w:val="24"/>
          <w:szCs w:val="24"/>
          <w:lang w:val="es-CL"/>
        </w:rPr>
        <w:t xml:space="preserve"> Villacorta, por la señora MARTHA EUGENIA ARTIGA DE LEIVA, en la que manifiesta que </w:t>
      </w:r>
      <w:r w:rsidRPr="00203031">
        <w:rPr>
          <w:rFonts w:ascii="Museo Sans 300" w:hAnsi="Museo Sans 300"/>
          <w:sz w:val="24"/>
          <w:szCs w:val="24"/>
        </w:rPr>
        <w:t>con el propósito de representar a su menor hijo designado como co-beneficiario de su adjudicación y ante la ausencia del padre, declara que desconoce su paradero desde hace 1 año,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203031">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22A7B20E" w14:textId="77777777" w:rsidR="00567E0A" w:rsidRPr="00203031" w:rsidRDefault="00567E0A" w:rsidP="00203031">
      <w:pPr>
        <w:jc w:val="both"/>
        <w:rPr>
          <w:rFonts w:ascii="Museo Sans 300" w:hAnsi="Museo Sans 300"/>
          <w:sz w:val="24"/>
          <w:szCs w:val="24"/>
        </w:rPr>
      </w:pPr>
    </w:p>
    <w:p w14:paraId="166696EF" w14:textId="7BADE449" w:rsidR="00722B2E" w:rsidRPr="00203031" w:rsidRDefault="00722B2E" w:rsidP="00203031">
      <w:pPr>
        <w:jc w:val="both"/>
        <w:rPr>
          <w:rFonts w:ascii="Museo Sans 300" w:hAnsi="Museo Sans 300"/>
          <w:sz w:val="24"/>
          <w:szCs w:val="24"/>
        </w:rPr>
      </w:pPr>
      <w:r w:rsidRPr="00203031">
        <w:rPr>
          <w:rFonts w:ascii="Museo Sans 300" w:hAnsi="Museo Sans 300"/>
          <w:sz w:val="24"/>
          <w:szCs w:val="24"/>
        </w:rPr>
        <w:lastRenderedPageBreak/>
        <w:t>Se ha tenido a la vista:</w:t>
      </w:r>
      <w:r w:rsidR="00567E0A" w:rsidRPr="00203031">
        <w:rPr>
          <w:rFonts w:ascii="Museo Sans 300" w:hAnsi="Museo Sans 300" w:cs="Arial"/>
          <w:sz w:val="24"/>
          <w:szCs w:val="24"/>
        </w:rPr>
        <w:t xml:space="preserve"> Listado de Valores y Extensiones, reportes de valúos por lote agrícola, solicitudes de adjudicación de inmuebles, copias de Documentos Únicos de Identidad y Tarjetas de Identificación Tributaria, Certificaciones de Partidas de Nacimiento, Declaración Jurada, Actas de posesión material, copia de Razón y Constancia de Inscripción de Desmembración en Cabeza de su Dueño  a favor del ISTA,</w:t>
      </w:r>
      <w:r w:rsidR="00567E0A" w:rsidRPr="00203031">
        <w:rPr>
          <w:rFonts w:ascii="Museo Sans 300" w:hAnsi="Museo Sans 300"/>
          <w:sz w:val="24"/>
          <w:szCs w:val="24"/>
        </w:rPr>
        <w:t xml:space="preserve"> reportes de búsquedas de solicitantes para adjudicación emitido por el </w:t>
      </w:r>
      <w:r w:rsidR="00567E0A" w:rsidRPr="00203031">
        <w:rPr>
          <w:rFonts w:ascii="Museo Sans 300" w:hAnsi="Museo Sans 300"/>
          <w:color w:val="000000"/>
          <w:sz w:val="24"/>
          <w:szCs w:val="24"/>
        </w:rPr>
        <w:t>Centro Estratégico de Transformación e Innovación Agropecuaria CETIA I, Sección de Transferencia de Tierras</w:t>
      </w:r>
      <w:r w:rsidR="00567E0A" w:rsidRPr="00203031">
        <w:rPr>
          <w:rFonts w:ascii="Museo Sans 300" w:hAnsi="Museo Sans 300"/>
          <w:sz w:val="24"/>
          <w:szCs w:val="24"/>
        </w:rPr>
        <w:t xml:space="preserve">, </w:t>
      </w:r>
      <w:r w:rsidR="00567E0A" w:rsidRPr="00203031">
        <w:rPr>
          <w:rFonts w:ascii="Museo Sans 300" w:hAnsi="Museo Sans 300" w:cs="Arial"/>
          <w:sz w:val="24"/>
          <w:szCs w:val="24"/>
        </w:rPr>
        <w:t>Listado de solicitantes de inmuebles</w:t>
      </w:r>
      <w:r w:rsidR="005F596D" w:rsidRPr="00203031">
        <w:rPr>
          <w:rFonts w:ascii="Museo Sans 300" w:eastAsia="Times New Roman" w:hAnsi="Museo Sans 300" w:cs="Times New Roman"/>
          <w:color w:val="000000" w:themeColor="text1"/>
          <w:sz w:val="24"/>
          <w:szCs w:val="24"/>
          <w:lang w:val="es-ES" w:eastAsia="es-ES"/>
        </w:rPr>
        <w:t>,</w:t>
      </w:r>
      <w:r w:rsidRPr="00203031">
        <w:rPr>
          <w:rFonts w:ascii="Museo Sans 300" w:hAnsi="Museo Sans 300"/>
          <w:sz w:val="24"/>
          <w:szCs w:val="24"/>
        </w:rPr>
        <w:t>con lo que se justifican las circunstancias legales para sustenta</w:t>
      </w:r>
      <w:r w:rsidR="009A71C0" w:rsidRPr="00203031">
        <w:rPr>
          <w:rFonts w:ascii="Museo Sans 300" w:hAnsi="Museo Sans 300"/>
          <w:sz w:val="24"/>
          <w:szCs w:val="24"/>
        </w:rPr>
        <w:t>r dicha petición y que además las beneficiaria</w:t>
      </w:r>
      <w:r w:rsidRPr="00203031">
        <w:rPr>
          <w:rFonts w:ascii="Museo Sans 300" w:hAnsi="Museo Sans 300"/>
          <w:sz w:val="24"/>
          <w:szCs w:val="24"/>
        </w:rPr>
        <w:t xml:space="preserve">s cumplen con los requisitos necesarios para las adjudicaciones, por lo que la Unidad de Adjudicación de Inmuebles recomienda aprobar lo solicitado. </w:t>
      </w:r>
    </w:p>
    <w:p w14:paraId="78B90C1D" w14:textId="77777777" w:rsidR="00722B2E" w:rsidRPr="00203031" w:rsidRDefault="00722B2E" w:rsidP="00203031">
      <w:pPr>
        <w:jc w:val="both"/>
        <w:rPr>
          <w:rFonts w:ascii="Museo Sans 300" w:hAnsi="Museo Sans 300"/>
          <w:sz w:val="24"/>
          <w:szCs w:val="24"/>
        </w:rPr>
      </w:pPr>
    </w:p>
    <w:p w14:paraId="6E12A4B3" w14:textId="3C7B2334" w:rsidR="00722B2E" w:rsidRPr="00203031" w:rsidRDefault="00722B2E" w:rsidP="00203031">
      <w:pPr>
        <w:jc w:val="both"/>
        <w:rPr>
          <w:rFonts w:ascii="Museo Sans 300" w:hAnsi="Museo Sans 300"/>
          <w:bCs/>
          <w:sz w:val="24"/>
          <w:szCs w:val="24"/>
        </w:rPr>
      </w:pPr>
      <w:r w:rsidRPr="00203031">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03031">
        <w:rPr>
          <w:rFonts w:ascii="Museo Sans 300" w:hAnsi="Museo Sans 300"/>
          <w:bCs/>
          <w:sz w:val="24"/>
          <w:szCs w:val="24"/>
        </w:rPr>
        <w:t>Ley del Régimen Especial de la Tierra en Propiedad de Las Asociaciones Cooperativas, Comunales y Comunitarias Campesinas  Beneficiarios de la Reforma Agraria</w:t>
      </w:r>
      <w:r w:rsidRPr="00203031">
        <w:rPr>
          <w:rFonts w:ascii="Museo Sans 300" w:hAnsi="Museo Sans 300"/>
          <w:sz w:val="24"/>
          <w:szCs w:val="24"/>
        </w:rPr>
        <w:t xml:space="preserve">, la Junta Directiva, </w:t>
      </w:r>
      <w:r w:rsidRPr="00203031">
        <w:rPr>
          <w:rFonts w:ascii="Museo Sans 300" w:hAnsi="Museo Sans 300"/>
          <w:b/>
          <w:sz w:val="24"/>
          <w:szCs w:val="24"/>
          <w:u w:val="single"/>
        </w:rPr>
        <w:t>ACUERDA: PRIMERO:</w:t>
      </w:r>
      <w:r w:rsidRPr="00203031">
        <w:rPr>
          <w:rFonts w:ascii="Museo Sans 300" w:hAnsi="Museo Sans 300"/>
          <w:b/>
          <w:sz w:val="24"/>
          <w:szCs w:val="24"/>
        </w:rPr>
        <w:t xml:space="preserve"> </w:t>
      </w:r>
      <w:r w:rsidRPr="00203031">
        <w:rPr>
          <w:rFonts w:ascii="Museo Sans 300" w:hAnsi="Museo Sans 300"/>
          <w:sz w:val="24"/>
          <w:szCs w:val="24"/>
        </w:rPr>
        <w:t xml:space="preserve">Aprobar la adjudicación y transferencia por compraventa de </w:t>
      </w:r>
      <w:r w:rsidR="009A71C0" w:rsidRPr="00203031">
        <w:rPr>
          <w:rFonts w:ascii="Museo Sans 300" w:hAnsi="Museo Sans 300"/>
          <w:b/>
          <w:sz w:val="24"/>
          <w:szCs w:val="24"/>
        </w:rPr>
        <w:t>04 lotes agrícolas</w:t>
      </w:r>
      <w:r w:rsidRPr="00203031">
        <w:rPr>
          <w:rFonts w:ascii="Museo Sans 300" w:hAnsi="Museo Sans 300"/>
          <w:b/>
          <w:sz w:val="24"/>
          <w:szCs w:val="24"/>
        </w:rPr>
        <w:t xml:space="preserve">, </w:t>
      </w:r>
      <w:r w:rsidRPr="00203031">
        <w:rPr>
          <w:rFonts w:ascii="Museo Sans 300" w:hAnsi="Museo Sans 300"/>
          <w:sz w:val="24"/>
          <w:szCs w:val="24"/>
        </w:rPr>
        <w:t>a</w:t>
      </w:r>
      <w:r w:rsidRPr="00203031">
        <w:rPr>
          <w:rFonts w:ascii="Museo Sans 300" w:hAnsi="Museo Sans 300"/>
          <w:color w:val="000000" w:themeColor="text1"/>
          <w:sz w:val="24"/>
          <w:szCs w:val="24"/>
          <w:lang w:val="es-ES"/>
        </w:rPr>
        <w:t xml:space="preserve"> favor de las señoras:</w:t>
      </w:r>
      <w:r w:rsidR="00567E0A" w:rsidRPr="00203031">
        <w:rPr>
          <w:rFonts w:ascii="Museo Sans 300" w:hAnsi="Museo Sans 300" w:cs="Arial"/>
          <w:b/>
          <w:sz w:val="24"/>
          <w:szCs w:val="24"/>
          <w:lang w:val="es-ES" w:eastAsia="es-ES"/>
        </w:rPr>
        <w:t xml:space="preserve"> 1) ELSIS DIAZ CABRERA</w:t>
      </w:r>
      <w:r w:rsidR="00567E0A" w:rsidRPr="00203031">
        <w:rPr>
          <w:rFonts w:ascii="Museo Sans 300" w:hAnsi="Museo Sans 300" w:cs="Arial"/>
          <w:sz w:val="24"/>
          <w:szCs w:val="24"/>
          <w:lang w:val="es-ES" w:eastAsia="es-ES"/>
        </w:rPr>
        <w:t xml:space="preserve"> y su meno</w:t>
      </w:r>
      <w:r w:rsidR="00203031" w:rsidRPr="00203031">
        <w:rPr>
          <w:rFonts w:ascii="Museo Sans 300" w:hAnsi="Museo Sans 300" w:cs="Arial"/>
          <w:sz w:val="24"/>
          <w:szCs w:val="24"/>
          <w:lang w:val="es-ES" w:eastAsia="es-ES"/>
        </w:rPr>
        <w:t xml:space="preserve">r hijo </w:t>
      </w:r>
      <w:r w:rsidR="003F36DD">
        <w:rPr>
          <w:rFonts w:ascii="Museo Sans 300" w:hAnsi="Museo Sans 300" w:cs="Arial"/>
          <w:sz w:val="24"/>
          <w:szCs w:val="24"/>
          <w:lang w:val="es-ES" w:eastAsia="es-ES"/>
        </w:rPr>
        <w:t>---</w:t>
      </w:r>
      <w:r w:rsidR="00203031" w:rsidRPr="00203031">
        <w:rPr>
          <w:rFonts w:ascii="Museo Sans 300" w:hAnsi="Museo Sans 300" w:cs="Arial"/>
          <w:sz w:val="24"/>
          <w:szCs w:val="24"/>
          <w:lang w:val="es-ES" w:eastAsia="es-ES"/>
        </w:rPr>
        <w:t>.</w:t>
      </w:r>
      <w:r w:rsidR="00567E0A" w:rsidRPr="00203031">
        <w:rPr>
          <w:rFonts w:ascii="Museo Sans 300" w:hAnsi="Museo Sans 300" w:cs="Arial"/>
          <w:sz w:val="24"/>
          <w:szCs w:val="24"/>
          <w:lang w:val="es-ES" w:eastAsia="es-ES"/>
        </w:rPr>
        <w:t xml:space="preserve"> </w:t>
      </w:r>
      <w:r w:rsidR="00567E0A" w:rsidRPr="00203031">
        <w:rPr>
          <w:rFonts w:ascii="Museo Sans 300" w:hAnsi="Museo Sans 300" w:cs="Arial"/>
          <w:b/>
          <w:sz w:val="24"/>
          <w:szCs w:val="24"/>
          <w:lang w:val="es-ES" w:eastAsia="es-ES"/>
        </w:rPr>
        <w:t>2) MARIA DOLORES LANDAVERDE VDA. DE PEREZ</w:t>
      </w:r>
      <w:r w:rsidR="00203031" w:rsidRPr="00203031">
        <w:rPr>
          <w:rFonts w:ascii="Museo Sans 300" w:hAnsi="Museo Sans 300" w:cs="Arial"/>
          <w:b/>
          <w:sz w:val="24"/>
          <w:szCs w:val="24"/>
          <w:lang w:val="es-ES" w:eastAsia="es-ES"/>
        </w:rPr>
        <w:t>,</w:t>
      </w:r>
      <w:r w:rsidR="00567E0A" w:rsidRPr="00203031">
        <w:rPr>
          <w:rFonts w:ascii="Museo Sans 300" w:hAnsi="Museo Sans 300" w:cs="Arial"/>
          <w:sz w:val="24"/>
          <w:szCs w:val="24"/>
          <w:lang w:val="es-ES" w:eastAsia="es-ES"/>
        </w:rPr>
        <w:t xml:space="preserve"> y su menor nieto </w:t>
      </w:r>
      <w:r w:rsidR="003F36DD">
        <w:rPr>
          <w:rFonts w:ascii="Museo Sans 300" w:hAnsi="Museo Sans 300" w:cs="Arial"/>
          <w:sz w:val="24"/>
          <w:szCs w:val="24"/>
          <w:lang w:val="es-ES" w:eastAsia="es-ES"/>
        </w:rPr>
        <w:t>---</w:t>
      </w:r>
      <w:r w:rsidR="00567E0A" w:rsidRPr="00203031">
        <w:rPr>
          <w:rFonts w:ascii="Museo Sans 300" w:hAnsi="Museo Sans 300" w:cs="Arial"/>
          <w:sz w:val="24"/>
          <w:szCs w:val="24"/>
          <w:lang w:val="es-ES" w:eastAsia="es-ES"/>
        </w:rPr>
        <w:t xml:space="preserve">, quien será representado por </w:t>
      </w:r>
      <w:r w:rsidR="003F36DD">
        <w:rPr>
          <w:rFonts w:ascii="Museo Sans 300" w:hAnsi="Museo Sans 300" w:cs="Arial"/>
          <w:sz w:val="24"/>
          <w:szCs w:val="24"/>
          <w:lang w:val="es-ES" w:eastAsia="es-ES"/>
        </w:rPr>
        <w:t>---</w:t>
      </w:r>
      <w:r w:rsidR="00567E0A" w:rsidRPr="00203031">
        <w:rPr>
          <w:rFonts w:ascii="Museo Sans 300" w:hAnsi="Museo Sans 300" w:cs="Arial"/>
          <w:sz w:val="24"/>
          <w:szCs w:val="24"/>
          <w:lang w:val="es-ES" w:eastAsia="es-ES"/>
        </w:rPr>
        <w:t xml:space="preserve"> ZOILA RAQUEL PEREZ LANDA</w:t>
      </w:r>
      <w:r w:rsidR="00203031" w:rsidRPr="00203031">
        <w:rPr>
          <w:rFonts w:ascii="Museo Sans 300" w:hAnsi="Museo Sans 300" w:cs="Arial"/>
          <w:sz w:val="24"/>
          <w:szCs w:val="24"/>
          <w:lang w:val="es-ES" w:eastAsia="es-ES"/>
        </w:rPr>
        <w:t>VERDE y JOSE DIMAS GARCIA MARIN.</w:t>
      </w:r>
      <w:r w:rsidR="00567E0A" w:rsidRPr="00203031">
        <w:rPr>
          <w:rFonts w:ascii="Museo Sans 300" w:hAnsi="Museo Sans 300" w:cs="Arial"/>
          <w:sz w:val="24"/>
          <w:szCs w:val="24"/>
          <w:lang w:val="es-ES" w:eastAsia="es-ES"/>
        </w:rPr>
        <w:t xml:space="preserve"> </w:t>
      </w:r>
      <w:r w:rsidR="00567E0A" w:rsidRPr="00203031">
        <w:rPr>
          <w:rFonts w:ascii="Museo Sans 300" w:hAnsi="Museo Sans 300" w:cs="Arial"/>
          <w:b/>
          <w:sz w:val="24"/>
          <w:szCs w:val="24"/>
          <w:lang w:val="es-ES" w:eastAsia="es-ES"/>
        </w:rPr>
        <w:t>3) MARISELDA CRISEIDA MENDOZA DE CORDOVA</w:t>
      </w:r>
      <w:r w:rsidR="00203031" w:rsidRPr="00203031">
        <w:rPr>
          <w:rFonts w:ascii="Museo Sans 300" w:hAnsi="Museo Sans 300" w:cs="Arial"/>
          <w:b/>
          <w:sz w:val="24"/>
          <w:szCs w:val="24"/>
          <w:lang w:val="es-ES" w:eastAsia="es-ES"/>
        </w:rPr>
        <w:t>,</w:t>
      </w:r>
      <w:r w:rsidR="00567E0A" w:rsidRPr="00203031">
        <w:rPr>
          <w:rFonts w:ascii="Museo Sans 300" w:hAnsi="Museo Sans 300" w:cs="Arial"/>
          <w:b/>
          <w:sz w:val="24"/>
          <w:szCs w:val="24"/>
          <w:lang w:val="es-ES" w:eastAsia="es-ES"/>
        </w:rPr>
        <w:t xml:space="preserve"> </w:t>
      </w:r>
      <w:r w:rsidR="00567E0A" w:rsidRPr="00203031">
        <w:rPr>
          <w:rFonts w:ascii="Museo Sans 300" w:hAnsi="Museo Sans 300" w:cs="Arial"/>
          <w:sz w:val="24"/>
          <w:szCs w:val="24"/>
          <w:lang w:val="es-ES" w:eastAsia="es-ES"/>
        </w:rPr>
        <w:t xml:space="preserve">y su menor hija </w:t>
      </w:r>
      <w:r w:rsidR="003F36DD">
        <w:rPr>
          <w:rFonts w:ascii="Museo Sans 300" w:hAnsi="Museo Sans 300" w:cs="Arial"/>
          <w:sz w:val="24"/>
          <w:szCs w:val="24"/>
          <w:lang w:val="es-ES" w:eastAsia="es-ES"/>
        </w:rPr>
        <w:t>---</w:t>
      </w:r>
      <w:r w:rsidR="00203031" w:rsidRPr="00203031">
        <w:rPr>
          <w:rFonts w:ascii="Museo Sans 300" w:hAnsi="Museo Sans 300" w:cs="Arial"/>
          <w:sz w:val="24"/>
          <w:szCs w:val="24"/>
          <w:lang w:val="es-ES" w:eastAsia="es-ES"/>
        </w:rPr>
        <w:t>,</w:t>
      </w:r>
      <w:r w:rsidR="00567E0A" w:rsidRPr="00203031">
        <w:rPr>
          <w:rFonts w:ascii="Museo Sans 300" w:hAnsi="Museo Sans 300" w:cs="Arial"/>
          <w:sz w:val="24"/>
          <w:szCs w:val="24"/>
          <w:lang w:val="es-ES" w:eastAsia="es-ES"/>
        </w:rPr>
        <w:t xml:space="preserve"> y </w:t>
      </w:r>
      <w:r w:rsidR="00567E0A" w:rsidRPr="00203031">
        <w:rPr>
          <w:rFonts w:ascii="Museo Sans 300" w:hAnsi="Museo Sans 300" w:cs="Arial"/>
          <w:b/>
          <w:sz w:val="24"/>
          <w:szCs w:val="24"/>
          <w:lang w:val="es-ES" w:eastAsia="es-ES"/>
        </w:rPr>
        <w:t>4) MARTHA EUGENIA ARTIGA DE LEIVA</w:t>
      </w:r>
      <w:r w:rsidR="00567E0A" w:rsidRPr="00203031">
        <w:rPr>
          <w:rFonts w:ascii="Museo Sans 300" w:hAnsi="Museo Sans 300" w:cs="Arial"/>
          <w:sz w:val="24"/>
          <w:szCs w:val="24"/>
          <w:lang w:val="es-ES" w:eastAsia="es-ES"/>
        </w:rPr>
        <w:t xml:space="preserve"> y su menor hijo </w:t>
      </w:r>
      <w:r w:rsidR="003F36DD">
        <w:rPr>
          <w:rFonts w:ascii="Museo Sans 300" w:hAnsi="Museo Sans 300" w:cs="Arial"/>
          <w:sz w:val="24"/>
          <w:szCs w:val="24"/>
          <w:lang w:val="es-ES" w:eastAsia="es-ES"/>
        </w:rPr>
        <w:t>---</w:t>
      </w:r>
      <w:r w:rsidR="00203031" w:rsidRPr="00203031">
        <w:rPr>
          <w:rFonts w:ascii="Museo Sans 300" w:hAnsi="Museo Sans 300"/>
          <w:color w:val="000000" w:themeColor="text1"/>
          <w:sz w:val="24"/>
          <w:szCs w:val="24"/>
        </w:rPr>
        <w:t>,</w:t>
      </w:r>
      <w:r w:rsidR="00567E0A" w:rsidRPr="00203031">
        <w:rPr>
          <w:rFonts w:ascii="Museo Sans 300" w:hAnsi="Museo Sans 300"/>
          <w:color w:val="000000" w:themeColor="text1"/>
          <w:sz w:val="24"/>
          <w:szCs w:val="24"/>
        </w:rPr>
        <w:t xml:space="preserve"> </w:t>
      </w:r>
      <w:r w:rsidR="00567E0A" w:rsidRPr="00203031">
        <w:rPr>
          <w:rFonts w:ascii="Museo Sans 300" w:hAnsi="Museo Sans 300"/>
          <w:bCs/>
          <w:color w:val="000000" w:themeColor="text1"/>
          <w:sz w:val="24"/>
          <w:szCs w:val="24"/>
        </w:rPr>
        <w:t xml:space="preserve">de generales antes relacionadas, </w:t>
      </w:r>
      <w:r w:rsidR="00567E0A" w:rsidRPr="00203031">
        <w:rPr>
          <w:rFonts w:ascii="Museo Sans 300" w:hAnsi="Museo Sans 300"/>
          <w:sz w:val="24"/>
          <w:szCs w:val="24"/>
          <w:lang w:eastAsia="es-ES"/>
        </w:rPr>
        <w:t xml:space="preserve">inmuebles situados en el </w:t>
      </w:r>
      <w:r w:rsidR="00567E0A" w:rsidRPr="00203031">
        <w:rPr>
          <w:rFonts w:ascii="Museo Sans 300" w:hAnsi="Museo Sans 300"/>
          <w:sz w:val="24"/>
          <w:szCs w:val="24"/>
        </w:rPr>
        <w:t>Proyecto de</w:t>
      </w:r>
      <w:r w:rsidR="00567E0A" w:rsidRPr="00203031">
        <w:rPr>
          <w:rFonts w:ascii="Museo Sans 300" w:hAnsi="Museo Sans 300" w:cs="Arial"/>
          <w:sz w:val="24"/>
          <w:szCs w:val="24"/>
          <w:lang w:val="es-ES" w:eastAsia="es-ES"/>
        </w:rPr>
        <w:t xml:space="preserve"> Lotificación Agrícola </w:t>
      </w:r>
      <w:commentRangeStart w:id="1"/>
      <w:r w:rsidR="00567E0A" w:rsidRPr="00203031">
        <w:rPr>
          <w:rFonts w:ascii="Museo Sans 300" w:hAnsi="Museo Sans 300" w:cs="Arial"/>
          <w:sz w:val="24"/>
          <w:szCs w:val="24"/>
          <w:lang w:val="es-ES" w:eastAsia="es-ES"/>
        </w:rPr>
        <w:t xml:space="preserve">identificado registralmente como </w:t>
      </w:r>
      <w:r w:rsidR="00567E0A" w:rsidRPr="00203031">
        <w:rPr>
          <w:rFonts w:ascii="Museo Sans 300" w:hAnsi="Museo Sans 300" w:cs="Arial"/>
          <w:b/>
          <w:sz w:val="24"/>
          <w:szCs w:val="24"/>
          <w:lang w:val="es-ES" w:eastAsia="es-ES"/>
        </w:rPr>
        <w:t>HACIENDA MIRAVALLE PORCION SEIS “LA CASONA”</w:t>
      </w:r>
      <w:commentRangeEnd w:id="1"/>
      <w:r w:rsidR="00567E0A" w:rsidRPr="00203031">
        <w:rPr>
          <w:rStyle w:val="Refdecomentario"/>
          <w:rFonts w:ascii="Museo Sans 300" w:hAnsi="Museo Sans 300"/>
          <w:sz w:val="24"/>
          <w:szCs w:val="24"/>
        </w:rPr>
        <w:commentReference w:id="1"/>
      </w:r>
      <w:r w:rsidR="00567E0A" w:rsidRPr="00203031">
        <w:rPr>
          <w:rFonts w:ascii="Museo Sans 300" w:hAnsi="Museo Sans 300" w:cs="Arial"/>
          <w:b/>
          <w:sz w:val="24"/>
          <w:szCs w:val="24"/>
          <w:lang w:val="es-ES" w:eastAsia="es-ES"/>
        </w:rPr>
        <w:t xml:space="preserve">, </w:t>
      </w:r>
      <w:r w:rsidR="00567E0A" w:rsidRPr="00203031">
        <w:rPr>
          <w:rFonts w:ascii="Museo Sans 300" w:hAnsi="Museo Sans 300" w:cs="Arial"/>
          <w:sz w:val="24"/>
          <w:szCs w:val="24"/>
          <w:lang w:val="es-ES" w:eastAsia="es-ES"/>
        </w:rPr>
        <w:t xml:space="preserve">ubicada en la </w:t>
      </w:r>
      <w:r w:rsidR="00567E0A" w:rsidRPr="00203031">
        <w:rPr>
          <w:rFonts w:ascii="Museo Sans 300" w:hAnsi="Museo Sans 300" w:cs="Arial"/>
          <w:b/>
          <w:sz w:val="24"/>
          <w:szCs w:val="24"/>
          <w:lang w:val="es-ES" w:eastAsia="es-ES"/>
        </w:rPr>
        <w:t xml:space="preserve">PORCION SIETE-DOS, </w:t>
      </w:r>
      <w:r w:rsidR="00567E0A" w:rsidRPr="00203031">
        <w:rPr>
          <w:rFonts w:ascii="Museo Sans 300" w:hAnsi="Museo Sans 300" w:cs="Arial"/>
          <w:sz w:val="24"/>
          <w:szCs w:val="24"/>
          <w:lang w:val="es-ES" w:eastAsia="es-ES"/>
        </w:rPr>
        <w:t xml:space="preserve">y según plano aprobado como </w:t>
      </w:r>
      <w:r w:rsidR="00567E0A" w:rsidRPr="00203031">
        <w:rPr>
          <w:rFonts w:ascii="Museo Sans 300" w:hAnsi="Museo Sans 300" w:cs="Arial"/>
          <w:b/>
          <w:sz w:val="24"/>
          <w:szCs w:val="24"/>
          <w:lang w:val="es-ES" w:eastAsia="es-ES"/>
        </w:rPr>
        <w:t>HACIENDA MIRAVALLE PORCION SEIS “LA CASONA” PORCION SIETE-DOS</w:t>
      </w:r>
      <w:r w:rsidR="00203031" w:rsidRPr="00203031">
        <w:rPr>
          <w:rFonts w:ascii="Museo Sans 300" w:hAnsi="Museo Sans 300" w:cs="Arial"/>
          <w:b/>
          <w:sz w:val="24"/>
          <w:szCs w:val="24"/>
          <w:lang w:val="es-ES" w:eastAsia="es-ES"/>
        </w:rPr>
        <w:t>,</w:t>
      </w:r>
      <w:r w:rsidR="00567E0A" w:rsidRPr="00203031">
        <w:rPr>
          <w:rFonts w:ascii="Museo Sans 300" w:hAnsi="Museo Sans 300" w:cs="Arial"/>
          <w:sz w:val="24"/>
          <w:szCs w:val="24"/>
          <w:lang w:val="es-ES" w:eastAsia="es-ES"/>
        </w:rPr>
        <w:t xml:space="preserve"> situada en jurisdicción y departamento de Sonsonate, y según el Centro Nacional de Registro en cantón Miravalle, jurisdicción y departamento de Sonsonate</w:t>
      </w:r>
      <w:r w:rsidRPr="00203031">
        <w:rPr>
          <w:rFonts w:ascii="Museo Sans 300" w:hAnsi="Museo Sans 300"/>
          <w:sz w:val="24"/>
          <w:szCs w:val="24"/>
          <w:lang w:val="es-ES" w:eastAsia="es-ES"/>
        </w:rPr>
        <w:t>,</w:t>
      </w:r>
      <w:r w:rsidRPr="00203031">
        <w:rPr>
          <w:rFonts w:ascii="Museo Sans 300" w:hAnsi="Museo Sans 300"/>
          <w:sz w:val="24"/>
          <w:szCs w:val="24"/>
        </w:rPr>
        <w:t xml:space="preserve"> </w:t>
      </w:r>
      <w:r w:rsidRPr="00203031">
        <w:rPr>
          <w:rFonts w:ascii="Museo Sans 300" w:hAnsi="Museo Sans 300"/>
          <w:sz w:val="24"/>
          <w:szCs w:val="24"/>
          <w:lang w:val="es-ES"/>
        </w:rPr>
        <w:t xml:space="preserve">quedando las adjudicaciones conforme el cuadro de valores y extensiones  siguiente: </w:t>
      </w:r>
    </w:p>
    <w:p w14:paraId="5C456415" w14:textId="77777777" w:rsidR="00722B2E" w:rsidRDefault="00722B2E" w:rsidP="00722B2E">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67E0A" w14:paraId="117F3BA2" w14:textId="77777777" w:rsidTr="00FD1A9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D1D599C" w14:textId="77777777" w:rsidR="00567E0A" w:rsidRDefault="00567E0A" w:rsidP="00FD1A9C">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A03A9AA" w14:textId="77777777" w:rsidR="00567E0A" w:rsidRDefault="00567E0A" w:rsidP="00FD1A9C">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9909921" w14:textId="77777777" w:rsidR="00567E0A" w:rsidRDefault="00567E0A" w:rsidP="00FD1A9C">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B4F4D92" w14:textId="77777777" w:rsidR="00567E0A" w:rsidRDefault="00567E0A" w:rsidP="00FD1A9C">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C5FB7ED" w14:textId="77777777" w:rsidR="00567E0A" w:rsidRDefault="00567E0A" w:rsidP="00FD1A9C">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F1FC96D" w14:textId="77777777" w:rsidR="00567E0A" w:rsidRDefault="00567E0A" w:rsidP="00FD1A9C">
            <w:pPr>
              <w:widowControl w:val="0"/>
              <w:autoSpaceDE w:val="0"/>
              <w:autoSpaceDN w:val="0"/>
              <w:adjustRightInd w:val="0"/>
              <w:jc w:val="center"/>
              <w:rPr>
                <w:b/>
                <w:bCs/>
                <w:sz w:val="14"/>
                <w:szCs w:val="14"/>
              </w:rPr>
            </w:pPr>
            <w:r>
              <w:rPr>
                <w:b/>
                <w:bCs/>
                <w:sz w:val="14"/>
                <w:szCs w:val="14"/>
              </w:rPr>
              <w:t xml:space="preserve">VALOR (¢) </w:t>
            </w:r>
          </w:p>
        </w:tc>
      </w:tr>
      <w:tr w:rsidR="00567E0A" w14:paraId="379A1D01" w14:textId="77777777" w:rsidTr="00FD1A9C">
        <w:tc>
          <w:tcPr>
            <w:tcW w:w="1413" w:type="pct"/>
            <w:tcBorders>
              <w:top w:val="single" w:sz="2" w:space="0" w:color="auto"/>
              <w:left w:val="single" w:sz="2" w:space="0" w:color="auto"/>
              <w:bottom w:val="single" w:sz="2" w:space="0" w:color="auto"/>
              <w:right w:val="single" w:sz="2" w:space="0" w:color="auto"/>
            </w:tcBorders>
            <w:shd w:val="clear" w:color="auto" w:fill="DCDCDC"/>
          </w:tcPr>
          <w:p w14:paraId="591F71F1" w14:textId="77777777" w:rsidR="00567E0A" w:rsidRDefault="00567E0A" w:rsidP="00FD1A9C">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6631E51" w14:textId="77777777" w:rsidR="00567E0A" w:rsidRDefault="00567E0A" w:rsidP="00FD1A9C">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38ED541" w14:textId="77777777" w:rsidR="00567E0A" w:rsidRDefault="00567E0A" w:rsidP="00FD1A9C">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997F18F" w14:textId="77777777" w:rsidR="00567E0A" w:rsidRDefault="00567E0A" w:rsidP="00FD1A9C">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51AD7B6" w14:textId="77777777" w:rsidR="00567E0A" w:rsidRDefault="00567E0A" w:rsidP="00FD1A9C">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1D23602" w14:textId="77777777" w:rsidR="00567E0A" w:rsidRDefault="00567E0A" w:rsidP="00FD1A9C">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86EE336" w14:textId="77777777" w:rsidR="00567E0A" w:rsidRDefault="00567E0A" w:rsidP="00FD1A9C">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10F6B74" w14:textId="77777777" w:rsidR="00567E0A" w:rsidRDefault="00567E0A" w:rsidP="00FD1A9C">
            <w:pPr>
              <w:widowControl w:val="0"/>
              <w:autoSpaceDE w:val="0"/>
              <w:autoSpaceDN w:val="0"/>
              <w:adjustRightInd w:val="0"/>
              <w:rPr>
                <w:b/>
                <w:bCs/>
                <w:sz w:val="14"/>
                <w:szCs w:val="14"/>
              </w:rPr>
            </w:pPr>
          </w:p>
        </w:tc>
      </w:tr>
    </w:tbl>
    <w:p w14:paraId="2E577D5D" w14:textId="77777777" w:rsidR="00567E0A" w:rsidRDefault="00567E0A" w:rsidP="00567E0A">
      <w:pPr>
        <w:widowControl w:val="0"/>
        <w:autoSpaceDE w:val="0"/>
        <w:autoSpaceDN w:val="0"/>
        <w:adjustRightInd w:val="0"/>
        <w:rPr>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567E0A" w14:paraId="2B314FFB" w14:textId="77777777" w:rsidTr="00FD1A9C">
        <w:tc>
          <w:tcPr>
            <w:tcW w:w="2600" w:type="dxa"/>
            <w:tcBorders>
              <w:top w:val="single" w:sz="2" w:space="0" w:color="auto"/>
              <w:left w:val="single" w:sz="2" w:space="0" w:color="auto"/>
              <w:bottom w:val="single" w:sz="2" w:space="0" w:color="auto"/>
              <w:right w:val="single" w:sz="2" w:space="0" w:color="auto"/>
            </w:tcBorders>
          </w:tcPr>
          <w:p w14:paraId="6D7135FE" w14:textId="77777777" w:rsidR="00567E0A" w:rsidRDefault="00567E0A" w:rsidP="00FD1A9C">
            <w:pPr>
              <w:widowControl w:val="0"/>
              <w:autoSpaceDE w:val="0"/>
              <w:autoSpaceDN w:val="0"/>
              <w:adjustRightInd w:val="0"/>
              <w:rPr>
                <w:b/>
                <w:bCs/>
                <w:sz w:val="14"/>
                <w:szCs w:val="14"/>
              </w:rPr>
            </w:pPr>
            <w:r>
              <w:rPr>
                <w:b/>
                <w:bCs/>
                <w:sz w:val="14"/>
                <w:szCs w:val="14"/>
              </w:rPr>
              <w:t xml:space="preserve">No DE ENTREGA: 05 </w:t>
            </w:r>
          </w:p>
        </w:tc>
      </w:tr>
    </w:tbl>
    <w:p w14:paraId="1DD609A8" w14:textId="3D818C50" w:rsidR="00567E0A" w:rsidRDefault="00567E0A" w:rsidP="00567E0A">
      <w:pPr>
        <w:widowControl w:val="0"/>
        <w:autoSpaceDE w:val="0"/>
        <w:autoSpaceDN w:val="0"/>
        <w:adjustRightInd w:val="0"/>
        <w:jc w:val="center"/>
        <w:rPr>
          <w:b/>
          <w:bCs/>
          <w:sz w:val="14"/>
          <w:szCs w:val="14"/>
        </w:rPr>
      </w:pPr>
      <w:r>
        <w:rPr>
          <w:b/>
          <w:bCs/>
          <w:sz w:val="14"/>
          <w:szCs w:val="14"/>
        </w:rPr>
        <w:t xml:space="preserve">Tasa de </w:t>
      </w:r>
      <w:r w:rsidR="00203031">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67E0A" w14:paraId="7CA52264" w14:textId="77777777" w:rsidTr="00FD1A9C">
        <w:tc>
          <w:tcPr>
            <w:tcW w:w="1413" w:type="pct"/>
            <w:vMerge w:val="restart"/>
            <w:tcBorders>
              <w:top w:val="single" w:sz="2" w:space="0" w:color="auto"/>
              <w:left w:val="single" w:sz="2" w:space="0" w:color="auto"/>
              <w:bottom w:val="single" w:sz="2" w:space="0" w:color="auto"/>
              <w:right w:val="single" w:sz="2" w:space="0" w:color="auto"/>
            </w:tcBorders>
          </w:tcPr>
          <w:p w14:paraId="4B699831" w14:textId="0244209B" w:rsidR="00567E0A" w:rsidRDefault="003F36DD" w:rsidP="00FD1A9C">
            <w:pPr>
              <w:widowControl w:val="0"/>
              <w:autoSpaceDE w:val="0"/>
              <w:autoSpaceDN w:val="0"/>
              <w:adjustRightInd w:val="0"/>
              <w:rPr>
                <w:sz w:val="14"/>
                <w:szCs w:val="14"/>
              </w:rPr>
            </w:pPr>
            <w:r>
              <w:rPr>
                <w:sz w:val="14"/>
                <w:szCs w:val="14"/>
              </w:rPr>
              <w:t>---</w:t>
            </w:r>
            <w:r w:rsidR="00567E0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D005CFA" w14:textId="77777777" w:rsidR="00567E0A" w:rsidRDefault="00567E0A" w:rsidP="00FD1A9C">
            <w:pPr>
              <w:widowControl w:val="0"/>
              <w:autoSpaceDE w:val="0"/>
              <w:autoSpaceDN w:val="0"/>
              <w:adjustRightInd w:val="0"/>
              <w:rPr>
                <w:sz w:val="14"/>
                <w:szCs w:val="14"/>
              </w:rPr>
            </w:pPr>
            <w:r>
              <w:rPr>
                <w:sz w:val="14"/>
                <w:szCs w:val="14"/>
              </w:rPr>
              <w:t xml:space="preserve">Lotes: </w:t>
            </w:r>
          </w:p>
          <w:p w14:paraId="01FBC01C" w14:textId="3D192580" w:rsidR="00567E0A" w:rsidRDefault="003F36DD" w:rsidP="00FD1A9C">
            <w:pPr>
              <w:widowControl w:val="0"/>
              <w:autoSpaceDE w:val="0"/>
              <w:autoSpaceDN w:val="0"/>
              <w:adjustRightInd w:val="0"/>
              <w:rPr>
                <w:sz w:val="14"/>
                <w:szCs w:val="14"/>
              </w:rPr>
            </w:pPr>
            <w:r>
              <w:rPr>
                <w:sz w:val="14"/>
                <w:szCs w:val="14"/>
              </w:rPr>
              <w:t xml:space="preserve">--- </w:t>
            </w:r>
            <w:r w:rsidR="00567E0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205AB1E" w14:textId="77777777" w:rsidR="00567E0A" w:rsidRDefault="00567E0A" w:rsidP="00FD1A9C">
            <w:pPr>
              <w:widowControl w:val="0"/>
              <w:autoSpaceDE w:val="0"/>
              <w:autoSpaceDN w:val="0"/>
              <w:adjustRightInd w:val="0"/>
              <w:rPr>
                <w:sz w:val="14"/>
                <w:szCs w:val="14"/>
              </w:rPr>
            </w:pPr>
          </w:p>
          <w:p w14:paraId="1E82798A" w14:textId="77777777" w:rsidR="00567E0A" w:rsidRDefault="00567E0A" w:rsidP="00FD1A9C">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0E7D733C" w14:textId="77777777" w:rsidR="00567E0A" w:rsidRDefault="00567E0A" w:rsidP="00FD1A9C">
            <w:pPr>
              <w:widowControl w:val="0"/>
              <w:autoSpaceDE w:val="0"/>
              <w:autoSpaceDN w:val="0"/>
              <w:adjustRightInd w:val="0"/>
              <w:rPr>
                <w:sz w:val="14"/>
                <w:szCs w:val="14"/>
              </w:rPr>
            </w:pPr>
          </w:p>
          <w:p w14:paraId="7DBA7EF0" w14:textId="5929C937" w:rsidR="00567E0A" w:rsidRDefault="003F36DD" w:rsidP="00FD1A9C">
            <w:pPr>
              <w:widowControl w:val="0"/>
              <w:autoSpaceDE w:val="0"/>
              <w:autoSpaceDN w:val="0"/>
              <w:adjustRightInd w:val="0"/>
              <w:rPr>
                <w:sz w:val="14"/>
                <w:szCs w:val="14"/>
              </w:rPr>
            </w:pPr>
            <w:r>
              <w:rPr>
                <w:sz w:val="14"/>
                <w:szCs w:val="14"/>
              </w:rPr>
              <w:t>---</w:t>
            </w:r>
            <w:r w:rsidR="00567E0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6A4BB97" w14:textId="77777777" w:rsidR="00567E0A" w:rsidRDefault="00567E0A" w:rsidP="00FD1A9C">
            <w:pPr>
              <w:widowControl w:val="0"/>
              <w:autoSpaceDE w:val="0"/>
              <w:autoSpaceDN w:val="0"/>
              <w:adjustRightInd w:val="0"/>
              <w:rPr>
                <w:sz w:val="14"/>
                <w:szCs w:val="14"/>
              </w:rPr>
            </w:pPr>
          </w:p>
          <w:p w14:paraId="28BD7A2E" w14:textId="6761DFB7" w:rsidR="00567E0A" w:rsidRDefault="003F36DD" w:rsidP="00FD1A9C">
            <w:pPr>
              <w:widowControl w:val="0"/>
              <w:autoSpaceDE w:val="0"/>
              <w:autoSpaceDN w:val="0"/>
              <w:adjustRightInd w:val="0"/>
              <w:rPr>
                <w:sz w:val="14"/>
                <w:szCs w:val="14"/>
              </w:rPr>
            </w:pPr>
            <w:r>
              <w:rPr>
                <w:sz w:val="14"/>
                <w:szCs w:val="14"/>
              </w:rPr>
              <w:t>---</w:t>
            </w:r>
            <w:r w:rsidR="00567E0A">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80506F6" w14:textId="77777777" w:rsidR="00567E0A" w:rsidRDefault="00567E0A" w:rsidP="00FD1A9C">
            <w:pPr>
              <w:widowControl w:val="0"/>
              <w:autoSpaceDE w:val="0"/>
              <w:autoSpaceDN w:val="0"/>
              <w:adjustRightInd w:val="0"/>
              <w:jc w:val="right"/>
              <w:rPr>
                <w:sz w:val="14"/>
                <w:szCs w:val="14"/>
              </w:rPr>
            </w:pPr>
          </w:p>
          <w:p w14:paraId="43E8D373" w14:textId="77777777" w:rsidR="00567E0A" w:rsidRDefault="00567E0A" w:rsidP="00FD1A9C">
            <w:pPr>
              <w:widowControl w:val="0"/>
              <w:autoSpaceDE w:val="0"/>
              <w:autoSpaceDN w:val="0"/>
              <w:adjustRightInd w:val="0"/>
              <w:jc w:val="right"/>
              <w:rPr>
                <w:sz w:val="14"/>
                <w:szCs w:val="14"/>
              </w:rPr>
            </w:pPr>
            <w:r>
              <w:rPr>
                <w:sz w:val="14"/>
                <w:szCs w:val="14"/>
              </w:rPr>
              <w:t xml:space="preserve">1113.26 </w:t>
            </w:r>
          </w:p>
        </w:tc>
        <w:tc>
          <w:tcPr>
            <w:tcW w:w="359" w:type="pct"/>
            <w:tcBorders>
              <w:top w:val="single" w:sz="2" w:space="0" w:color="auto"/>
              <w:left w:val="single" w:sz="2" w:space="0" w:color="auto"/>
              <w:bottom w:val="single" w:sz="2" w:space="0" w:color="auto"/>
              <w:right w:val="single" w:sz="2" w:space="0" w:color="auto"/>
            </w:tcBorders>
          </w:tcPr>
          <w:p w14:paraId="5604B293" w14:textId="77777777" w:rsidR="00567E0A" w:rsidRDefault="00567E0A" w:rsidP="00FD1A9C">
            <w:pPr>
              <w:widowControl w:val="0"/>
              <w:autoSpaceDE w:val="0"/>
              <w:autoSpaceDN w:val="0"/>
              <w:adjustRightInd w:val="0"/>
              <w:jc w:val="right"/>
              <w:rPr>
                <w:sz w:val="14"/>
                <w:szCs w:val="14"/>
              </w:rPr>
            </w:pPr>
          </w:p>
          <w:p w14:paraId="0D439C67" w14:textId="77777777" w:rsidR="00567E0A" w:rsidRDefault="00567E0A" w:rsidP="00FD1A9C">
            <w:pPr>
              <w:widowControl w:val="0"/>
              <w:autoSpaceDE w:val="0"/>
              <w:autoSpaceDN w:val="0"/>
              <w:adjustRightInd w:val="0"/>
              <w:jc w:val="right"/>
              <w:rPr>
                <w:sz w:val="14"/>
                <w:szCs w:val="14"/>
              </w:rPr>
            </w:pPr>
            <w:r>
              <w:rPr>
                <w:sz w:val="14"/>
                <w:szCs w:val="14"/>
              </w:rPr>
              <w:t xml:space="preserve">1195.51 </w:t>
            </w:r>
          </w:p>
        </w:tc>
        <w:tc>
          <w:tcPr>
            <w:tcW w:w="359" w:type="pct"/>
            <w:tcBorders>
              <w:top w:val="single" w:sz="2" w:space="0" w:color="auto"/>
              <w:left w:val="single" w:sz="2" w:space="0" w:color="auto"/>
              <w:bottom w:val="single" w:sz="2" w:space="0" w:color="auto"/>
              <w:right w:val="single" w:sz="2" w:space="0" w:color="auto"/>
            </w:tcBorders>
          </w:tcPr>
          <w:p w14:paraId="75D3DD94" w14:textId="77777777" w:rsidR="00567E0A" w:rsidRDefault="00567E0A" w:rsidP="00FD1A9C">
            <w:pPr>
              <w:widowControl w:val="0"/>
              <w:autoSpaceDE w:val="0"/>
              <w:autoSpaceDN w:val="0"/>
              <w:adjustRightInd w:val="0"/>
              <w:jc w:val="right"/>
              <w:rPr>
                <w:sz w:val="14"/>
                <w:szCs w:val="14"/>
              </w:rPr>
            </w:pPr>
          </w:p>
          <w:p w14:paraId="5BE85F84" w14:textId="77777777" w:rsidR="00567E0A" w:rsidRDefault="00567E0A" w:rsidP="00FD1A9C">
            <w:pPr>
              <w:widowControl w:val="0"/>
              <w:autoSpaceDE w:val="0"/>
              <w:autoSpaceDN w:val="0"/>
              <w:adjustRightInd w:val="0"/>
              <w:jc w:val="right"/>
              <w:rPr>
                <w:sz w:val="14"/>
                <w:szCs w:val="14"/>
              </w:rPr>
            </w:pPr>
            <w:r>
              <w:rPr>
                <w:sz w:val="14"/>
                <w:szCs w:val="14"/>
              </w:rPr>
              <w:t xml:space="preserve">10460.71 </w:t>
            </w:r>
          </w:p>
        </w:tc>
      </w:tr>
      <w:tr w:rsidR="00567E0A" w14:paraId="13389E6F" w14:textId="77777777" w:rsidTr="00FD1A9C">
        <w:tc>
          <w:tcPr>
            <w:tcW w:w="1413" w:type="pct"/>
            <w:vMerge/>
            <w:tcBorders>
              <w:top w:val="single" w:sz="2" w:space="0" w:color="auto"/>
              <w:left w:val="single" w:sz="2" w:space="0" w:color="auto"/>
              <w:bottom w:val="single" w:sz="2" w:space="0" w:color="auto"/>
              <w:right w:val="single" w:sz="2" w:space="0" w:color="auto"/>
            </w:tcBorders>
          </w:tcPr>
          <w:p w14:paraId="6625558E" w14:textId="77777777" w:rsidR="00567E0A" w:rsidRDefault="00567E0A" w:rsidP="00FD1A9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15012E9" w14:textId="77777777" w:rsidR="00567E0A" w:rsidRDefault="00567E0A" w:rsidP="00FD1A9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7F244D2" w14:textId="77777777" w:rsidR="00567E0A" w:rsidRDefault="00567E0A" w:rsidP="00FD1A9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46ED66" w14:textId="77777777" w:rsidR="00567E0A" w:rsidRDefault="00567E0A" w:rsidP="00FD1A9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0E5C57" w14:textId="77777777" w:rsidR="00567E0A" w:rsidRDefault="00567E0A" w:rsidP="00FD1A9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1F939DE" w14:textId="77777777" w:rsidR="00567E0A" w:rsidRDefault="00567E0A" w:rsidP="00FD1A9C">
            <w:pPr>
              <w:widowControl w:val="0"/>
              <w:autoSpaceDE w:val="0"/>
              <w:autoSpaceDN w:val="0"/>
              <w:adjustRightInd w:val="0"/>
              <w:jc w:val="right"/>
              <w:rPr>
                <w:sz w:val="14"/>
                <w:szCs w:val="14"/>
              </w:rPr>
            </w:pPr>
            <w:r>
              <w:rPr>
                <w:sz w:val="14"/>
                <w:szCs w:val="14"/>
              </w:rPr>
              <w:t xml:space="preserve">1113.26 </w:t>
            </w:r>
          </w:p>
        </w:tc>
        <w:tc>
          <w:tcPr>
            <w:tcW w:w="359" w:type="pct"/>
            <w:tcBorders>
              <w:top w:val="single" w:sz="2" w:space="0" w:color="auto"/>
              <w:left w:val="single" w:sz="2" w:space="0" w:color="auto"/>
              <w:bottom w:val="single" w:sz="2" w:space="0" w:color="auto"/>
              <w:right w:val="single" w:sz="2" w:space="0" w:color="auto"/>
            </w:tcBorders>
          </w:tcPr>
          <w:p w14:paraId="212DBF55" w14:textId="77777777" w:rsidR="00567E0A" w:rsidRDefault="00567E0A" w:rsidP="00FD1A9C">
            <w:pPr>
              <w:widowControl w:val="0"/>
              <w:autoSpaceDE w:val="0"/>
              <w:autoSpaceDN w:val="0"/>
              <w:adjustRightInd w:val="0"/>
              <w:jc w:val="right"/>
              <w:rPr>
                <w:sz w:val="14"/>
                <w:szCs w:val="14"/>
              </w:rPr>
            </w:pPr>
            <w:r>
              <w:rPr>
                <w:sz w:val="14"/>
                <w:szCs w:val="14"/>
              </w:rPr>
              <w:t xml:space="preserve">1195.51 </w:t>
            </w:r>
          </w:p>
        </w:tc>
        <w:tc>
          <w:tcPr>
            <w:tcW w:w="359" w:type="pct"/>
            <w:tcBorders>
              <w:top w:val="single" w:sz="2" w:space="0" w:color="auto"/>
              <w:left w:val="single" w:sz="2" w:space="0" w:color="auto"/>
              <w:bottom w:val="single" w:sz="2" w:space="0" w:color="auto"/>
              <w:right w:val="single" w:sz="2" w:space="0" w:color="auto"/>
            </w:tcBorders>
          </w:tcPr>
          <w:p w14:paraId="7311F6DE" w14:textId="77777777" w:rsidR="00567E0A" w:rsidRDefault="00567E0A" w:rsidP="00FD1A9C">
            <w:pPr>
              <w:widowControl w:val="0"/>
              <w:autoSpaceDE w:val="0"/>
              <w:autoSpaceDN w:val="0"/>
              <w:adjustRightInd w:val="0"/>
              <w:jc w:val="right"/>
              <w:rPr>
                <w:sz w:val="14"/>
                <w:szCs w:val="14"/>
              </w:rPr>
            </w:pPr>
            <w:r>
              <w:rPr>
                <w:sz w:val="14"/>
                <w:szCs w:val="14"/>
              </w:rPr>
              <w:t xml:space="preserve">10460.71 </w:t>
            </w:r>
          </w:p>
        </w:tc>
      </w:tr>
      <w:tr w:rsidR="00567E0A" w14:paraId="778A3920" w14:textId="77777777" w:rsidTr="00FD1A9C">
        <w:tc>
          <w:tcPr>
            <w:tcW w:w="1413" w:type="pct"/>
            <w:vMerge/>
            <w:tcBorders>
              <w:top w:val="single" w:sz="2" w:space="0" w:color="auto"/>
              <w:left w:val="single" w:sz="2" w:space="0" w:color="auto"/>
              <w:bottom w:val="single" w:sz="2" w:space="0" w:color="auto"/>
              <w:right w:val="single" w:sz="2" w:space="0" w:color="auto"/>
            </w:tcBorders>
          </w:tcPr>
          <w:p w14:paraId="7E22BE7E" w14:textId="77777777" w:rsidR="00567E0A" w:rsidRDefault="00567E0A" w:rsidP="00FD1A9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5F2F47E" w14:textId="0282A255" w:rsidR="00567E0A" w:rsidRDefault="00203031" w:rsidP="00FD1A9C">
            <w:pPr>
              <w:widowControl w:val="0"/>
              <w:autoSpaceDE w:val="0"/>
              <w:autoSpaceDN w:val="0"/>
              <w:adjustRightInd w:val="0"/>
              <w:jc w:val="center"/>
              <w:rPr>
                <w:b/>
                <w:bCs/>
                <w:sz w:val="14"/>
                <w:szCs w:val="14"/>
              </w:rPr>
            </w:pPr>
            <w:r>
              <w:rPr>
                <w:b/>
                <w:bCs/>
                <w:sz w:val="14"/>
                <w:szCs w:val="14"/>
              </w:rPr>
              <w:t>Área</w:t>
            </w:r>
            <w:r w:rsidR="00567E0A">
              <w:rPr>
                <w:b/>
                <w:bCs/>
                <w:sz w:val="14"/>
                <w:szCs w:val="14"/>
              </w:rPr>
              <w:t xml:space="preserve"> Total: 1113.26 </w:t>
            </w:r>
          </w:p>
          <w:p w14:paraId="249A3E0C" w14:textId="77777777" w:rsidR="00567E0A" w:rsidRDefault="00567E0A" w:rsidP="00FD1A9C">
            <w:pPr>
              <w:widowControl w:val="0"/>
              <w:autoSpaceDE w:val="0"/>
              <w:autoSpaceDN w:val="0"/>
              <w:adjustRightInd w:val="0"/>
              <w:jc w:val="center"/>
              <w:rPr>
                <w:b/>
                <w:bCs/>
                <w:sz w:val="14"/>
                <w:szCs w:val="14"/>
              </w:rPr>
            </w:pPr>
            <w:r>
              <w:rPr>
                <w:b/>
                <w:bCs/>
                <w:sz w:val="14"/>
                <w:szCs w:val="14"/>
              </w:rPr>
              <w:t xml:space="preserve"> Valor Total ($): 1195.51 </w:t>
            </w:r>
          </w:p>
          <w:p w14:paraId="4C4B15A5" w14:textId="77777777" w:rsidR="00567E0A" w:rsidRDefault="00567E0A" w:rsidP="00FD1A9C">
            <w:pPr>
              <w:widowControl w:val="0"/>
              <w:autoSpaceDE w:val="0"/>
              <w:autoSpaceDN w:val="0"/>
              <w:adjustRightInd w:val="0"/>
              <w:jc w:val="center"/>
              <w:rPr>
                <w:b/>
                <w:bCs/>
                <w:sz w:val="14"/>
                <w:szCs w:val="14"/>
              </w:rPr>
            </w:pPr>
            <w:r>
              <w:rPr>
                <w:b/>
                <w:bCs/>
                <w:sz w:val="14"/>
                <w:szCs w:val="14"/>
              </w:rPr>
              <w:t xml:space="preserve"> Valor Total (¢): 10460.71 </w:t>
            </w:r>
          </w:p>
        </w:tc>
      </w:tr>
    </w:tbl>
    <w:p w14:paraId="0CBE66D5" w14:textId="77777777" w:rsidR="00567E0A" w:rsidRDefault="00567E0A" w:rsidP="00567E0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67E0A" w14:paraId="5304A90F" w14:textId="77777777" w:rsidTr="00FD1A9C">
        <w:tc>
          <w:tcPr>
            <w:tcW w:w="1413" w:type="pct"/>
            <w:vMerge w:val="restart"/>
            <w:tcBorders>
              <w:top w:val="single" w:sz="2" w:space="0" w:color="auto"/>
              <w:left w:val="single" w:sz="2" w:space="0" w:color="auto"/>
              <w:bottom w:val="single" w:sz="2" w:space="0" w:color="auto"/>
              <w:right w:val="single" w:sz="2" w:space="0" w:color="auto"/>
            </w:tcBorders>
          </w:tcPr>
          <w:p w14:paraId="16329A7B" w14:textId="448ABE94" w:rsidR="00567E0A" w:rsidRDefault="003F36DD" w:rsidP="00FD1A9C">
            <w:pPr>
              <w:widowControl w:val="0"/>
              <w:autoSpaceDE w:val="0"/>
              <w:autoSpaceDN w:val="0"/>
              <w:adjustRightInd w:val="0"/>
              <w:rPr>
                <w:sz w:val="14"/>
                <w:szCs w:val="14"/>
              </w:rPr>
            </w:pPr>
            <w:r>
              <w:rPr>
                <w:sz w:val="14"/>
                <w:szCs w:val="14"/>
              </w:rPr>
              <w:t>---</w:t>
            </w:r>
            <w:r w:rsidR="00567E0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E5D0C85" w14:textId="77777777" w:rsidR="00567E0A" w:rsidRDefault="00567E0A" w:rsidP="00FD1A9C">
            <w:pPr>
              <w:widowControl w:val="0"/>
              <w:autoSpaceDE w:val="0"/>
              <w:autoSpaceDN w:val="0"/>
              <w:adjustRightInd w:val="0"/>
              <w:rPr>
                <w:sz w:val="14"/>
                <w:szCs w:val="14"/>
              </w:rPr>
            </w:pPr>
            <w:r>
              <w:rPr>
                <w:sz w:val="14"/>
                <w:szCs w:val="14"/>
              </w:rPr>
              <w:t xml:space="preserve">Lotes: </w:t>
            </w:r>
          </w:p>
          <w:p w14:paraId="42B607C2" w14:textId="3EB178FC" w:rsidR="00567E0A" w:rsidRDefault="003F36DD" w:rsidP="00FD1A9C">
            <w:pPr>
              <w:widowControl w:val="0"/>
              <w:autoSpaceDE w:val="0"/>
              <w:autoSpaceDN w:val="0"/>
              <w:adjustRightInd w:val="0"/>
              <w:rPr>
                <w:sz w:val="14"/>
                <w:szCs w:val="14"/>
              </w:rPr>
            </w:pPr>
            <w:r>
              <w:rPr>
                <w:sz w:val="14"/>
                <w:szCs w:val="14"/>
              </w:rPr>
              <w:t xml:space="preserve">--- </w:t>
            </w:r>
            <w:r w:rsidR="00567E0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C547537" w14:textId="77777777" w:rsidR="00567E0A" w:rsidRDefault="00567E0A" w:rsidP="00FD1A9C">
            <w:pPr>
              <w:widowControl w:val="0"/>
              <w:autoSpaceDE w:val="0"/>
              <w:autoSpaceDN w:val="0"/>
              <w:adjustRightInd w:val="0"/>
              <w:rPr>
                <w:sz w:val="14"/>
                <w:szCs w:val="14"/>
              </w:rPr>
            </w:pPr>
          </w:p>
          <w:p w14:paraId="2F21B3B8" w14:textId="77777777" w:rsidR="00567E0A" w:rsidRDefault="00567E0A" w:rsidP="00FD1A9C">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3AF87389" w14:textId="77777777" w:rsidR="00567E0A" w:rsidRDefault="00567E0A" w:rsidP="00FD1A9C">
            <w:pPr>
              <w:widowControl w:val="0"/>
              <w:autoSpaceDE w:val="0"/>
              <w:autoSpaceDN w:val="0"/>
              <w:adjustRightInd w:val="0"/>
              <w:rPr>
                <w:sz w:val="14"/>
                <w:szCs w:val="14"/>
              </w:rPr>
            </w:pPr>
          </w:p>
          <w:p w14:paraId="68751281" w14:textId="24A43260" w:rsidR="00567E0A" w:rsidRDefault="003F36DD" w:rsidP="00FD1A9C">
            <w:pPr>
              <w:widowControl w:val="0"/>
              <w:autoSpaceDE w:val="0"/>
              <w:autoSpaceDN w:val="0"/>
              <w:adjustRightInd w:val="0"/>
              <w:rPr>
                <w:sz w:val="14"/>
                <w:szCs w:val="14"/>
              </w:rPr>
            </w:pPr>
            <w:r>
              <w:rPr>
                <w:sz w:val="14"/>
                <w:szCs w:val="14"/>
              </w:rPr>
              <w:t>---</w:t>
            </w:r>
            <w:r w:rsidR="00567E0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E53C07E" w14:textId="77777777" w:rsidR="00567E0A" w:rsidRDefault="00567E0A" w:rsidP="00FD1A9C">
            <w:pPr>
              <w:widowControl w:val="0"/>
              <w:autoSpaceDE w:val="0"/>
              <w:autoSpaceDN w:val="0"/>
              <w:adjustRightInd w:val="0"/>
              <w:rPr>
                <w:sz w:val="14"/>
                <w:szCs w:val="14"/>
              </w:rPr>
            </w:pPr>
          </w:p>
          <w:p w14:paraId="1E0C959D" w14:textId="45B7069C" w:rsidR="00567E0A" w:rsidRDefault="003F36DD" w:rsidP="00FD1A9C">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3D47AFB" w14:textId="77777777" w:rsidR="00567E0A" w:rsidRDefault="00567E0A" w:rsidP="00FD1A9C">
            <w:pPr>
              <w:widowControl w:val="0"/>
              <w:autoSpaceDE w:val="0"/>
              <w:autoSpaceDN w:val="0"/>
              <w:adjustRightInd w:val="0"/>
              <w:jc w:val="right"/>
              <w:rPr>
                <w:sz w:val="14"/>
                <w:szCs w:val="14"/>
              </w:rPr>
            </w:pPr>
          </w:p>
          <w:p w14:paraId="697ECBF1" w14:textId="77777777" w:rsidR="00567E0A" w:rsidRDefault="00567E0A" w:rsidP="00FD1A9C">
            <w:pPr>
              <w:widowControl w:val="0"/>
              <w:autoSpaceDE w:val="0"/>
              <w:autoSpaceDN w:val="0"/>
              <w:adjustRightInd w:val="0"/>
              <w:jc w:val="right"/>
              <w:rPr>
                <w:sz w:val="14"/>
                <w:szCs w:val="14"/>
              </w:rPr>
            </w:pPr>
            <w:r>
              <w:rPr>
                <w:sz w:val="14"/>
                <w:szCs w:val="14"/>
              </w:rPr>
              <w:t xml:space="preserve">472.97 </w:t>
            </w:r>
          </w:p>
        </w:tc>
        <w:tc>
          <w:tcPr>
            <w:tcW w:w="359" w:type="pct"/>
            <w:tcBorders>
              <w:top w:val="single" w:sz="2" w:space="0" w:color="auto"/>
              <w:left w:val="single" w:sz="2" w:space="0" w:color="auto"/>
              <w:bottom w:val="single" w:sz="2" w:space="0" w:color="auto"/>
              <w:right w:val="single" w:sz="2" w:space="0" w:color="auto"/>
            </w:tcBorders>
          </w:tcPr>
          <w:p w14:paraId="4062D7CF" w14:textId="77777777" w:rsidR="00567E0A" w:rsidRDefault="00567E0A" w:rsidP="00FD1A9C">
            <w:pPr>
              <w:widowControl w:val="0"/>
              <w:autoSpaceDE w:val="0"/>
              <w:autoSpaceDN w:val="0"/>
              <w:adjustRightInd w:val="0"/>
              <w:jc w:val="right"/>
              <w:rPr>
                <w:sz w:val="14"/>
                <w:szCs w:val="14"/>
              </w:rPr>
            </w:pPr>
          </w:p>
          <w:p w14:paraId="2AFDF252" w14:textId="77777777" w:rsidR="00567E0A" w:rsidRDefault="00567E0A" w:rsidP="00FD1A9C">
            <w:pPr>
              <w:widowControl w:val="0"/>
              <w:autoSpaceDE w:val="0"/>
              <w:autoSpaceDN w:val="0"/>
              <w:adjustRightInd w:val="0"/>
              <w:jc w:val="right"/>
              <w:rPr>
                <w:sz w:val="14"/>
                <w:szCs w:val="14"/>
              </w:rPr>
            </w:pPr>
            <w:r>
              <w:rPr>
                <w:sz w:val="14"/>
                <w:szCs w:val="14"/>
              </w:rPr>
              <w:t xml:space="preserve">449.37 </w:t>
            </w:r>
          </w:p>
        </w:tc>
        <w:tc>
          <w:tcPr>
            <w:tcW w:w="359" w:type="pct"/>
            <w:tcBorders>
              <w:top w:val="single" w:sz="2" w:space="0" w:color="auto"/>
              <w:left w:val="single" w:sz="2" w:space="0" w:color="auto"/>
              <w:bottom w:val="single" w:sz="2" w:space="0" w:color="auto"/>
              <w:right w:val="single" w:sz="2" w:space="0" w:color="auto"/>
            </w:tcBorders>
          </w:tcPr>
          <w:p w14:paraId="6B46109F" w14:textId="77777777" w:rsidR="00567E0A" w:rsidRDefault="00567E0A" w:rsidP="00FD1A9C">
            <w:pPr>
              <w:widowControl w:val="0"/>
              <w:autoSpaceDE w:val="0"/>
              <w:autoSpaceDN w:val="0"/>
              <w:adjustRightInd w:val="0"/>
              <w:jc w:val="right"/>
              <w:rPr>
                <w:sz w:val="14"/>
                <w:szCs w:val="14"/>
              </w:rPr>
            </w:pPr>
          </w:p>
          <w:p w14:paraId="79F8A5FC" w14:textId="77777777" w:rsidR="00567E0A" w:rsidRDefault="00567E0A" w:rsidP="00FD1A9C">
            <w:pPr>
              <w:widowControl w:val="0"/>
              <w:autoSpaceDE w:val="0"/>
              <w:autoSpaceDN w:val="0"/>
              <w:adjustRightInd w:val="0"/>
              <w:jc w:val="right"/>
              <w:rPr>
                <w:sz w:val="14"/>
                <w:szCs w:val="14"/>
              </w:rPr>
            </w:pPr>
            <w:r>
              <w:rPr>
                <w:sz w:val="14"/>
                <w:szCs w:val="14"/>
              </w:rPr>
              <w:t xml:space="preserve">3931.99 </w:t>
            </w:r>
          </w:p>
        </w:tc>
      </w:tr>
      <w:tr w:rsidR="00567E0A" w14:paraId="4B92625E" w14:textId="77777777" w:rsidTr="00FD1A9C">
        <w:tc>
          <w:tcPr>
            <w:tcW w:w="1413" w:type="pct"/>
            <w:vMerge/>
            <w:tcBorders>
              <w:top w:val="single" w:sz="2" w:space="0" w:color="auto"/>
              <w:left w:val="single" w:sz="2" w:space="0" w:color="auto"/>
              <w:bottom w:val="single" w:sz="2" w:space="0" w:color="auto"/>
              <w:right w:val="single" w:sz="2" w:space="0" w:color="auto"/>
            </w:tcBorders>
          </w:tcPr>
          <w:p w14:paraId="74D68FAB" w14:textId="77777777" w:rsidR="00567E0A" w:rsidRDefault="00567E0A" w:rsidP="00FD1A9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652908D" w14:textId="77777777" w:rsidR="00567E0A" w:rsidRDefault="00567E0A" w:rsidP="00FD1A9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8804DC3" w14:textId="77777777" w:rsidR="00567E0A" w:rsidRDefault="00567E0A" w:rsidP="00FD1A9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33F1D4" w14:textId="77777777" w:rsidR="00567E0A" w:rsidRDefault="00567E0A" w:rsidP="00FD1A9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D13081" w14:textId="77777777" w:rsidR="00567E0A" w:rsidRDefault="00567E0A" w:rsidP="00FD1A9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03E7A36" w14:textId="77777777" w:rsidR="00567E0A" w:rsidRDefault="00567E0A" w:rsidP="00FD1A9C">
            <w:pPr>
              <w:widowControl w:val="0"/>
              <w:autoSpaceDE w:val="0"/>
              <w:autoSpaceDN w:val="0"/>
              <w:adjustRightInd w:val="0"/>
              <w:jc w:val="right"/>
              <w:rPr>
                <w:sz w:val="14"/>
                <w:szCs w:val="14"/>
              </w:rPr>
            </w:pPr>
            <w:r>
              <w:rPr>
                <w:sz w:val="14"/>
                <w:szCs w:val="14"/>
              </w:rPr>
              <w:t xml:space="preserve">472.97 </w:t>
            </w:r>
          </w:p>
        </w:tc>
        <w:tc>
          <w:tcPr>
            <w:tcW w:w="359" w:type="pct"/>
            <w:tcBorders>
              <w:top w:val="single" w:sz="2" w:space="0" w:color="auto"/>
              <w:left w:val="single" w:sz="2" w:space="0" w:color="auto"/>
              <w:bottom w:val="single" w:sz="2" w:space="0" w:color="auto"/>
              <w:right w:val="single" w:sz="2" w:space="0" w:color="auto"/>
            </w:tcBorders>
          </w:tcPr>
          <w:p w14:paraId="07E3500C" w14:textId="77777777" w:rsidR="00567E0A" w:rsidRDefault="00567E0A" w:rsidP="00FD1A9C">
            <w:pPr>
              <w:widowControl w:val="0"/>
              <w:autoSpaceDE w:val="0"/>
              <w:autoSpaceDN w:val="0"/>
              <w:adjustRightInd w:val="0"/>
              <w:jc w:val="right"/>
              <w:rPr>
                <w:sz w:val="14"/>
                <w:szCs w:val="14"/>
              </w:rPr>
            </w:pPr>
            <w:r>
              <w:rPr>
                <w:sz w:val="14"/>
                <w:szCs w:val="14"/>
              </w:rPr>
              <w:t xml:space="preserve">449.37 </w:t>
            </w:r>
          </w:p>
        </w:tc>
        <w:tc>
          <w:tcPr>
            <w:tcW w:w="359" w:type="pct"/>
            <w:tcBorders>
              <w:top w:val="single" w:sz="2" w:space="0" w:color="auto"/>
              <w:left w:val="single" w:sz="2" w:space="0" w:color="auto"/>
              <w:bottom w:val="single" w:sz="2" w:space="0" w:color="auto"/>
              <w:right w:val="single" w:sz="2" w:space="0" w:color="auto"/>
            </w:tcBorders>
          </w:tcPr>
          <w:p w14:paraId="36829B73" w14:textId="77777777" w:rsidR="00567E0A" w:rsidRDefault="00567E0A" w:rsidP="00FD1A9C">
            <w:pPr>
              <w:widowControl w:val="0"/>
              <w:autoSpaceDE w:val="0"/>
              <w:autoSpaceDN w:val="0"/>
              <w:adjustRightInd w:val="0"/>
              <w:jc w:val="right"/>
              <w:rPr>
                <w:sz w:val="14"/>
                <w:szCs w:val="14"/>
              </w:rPr>
            </w:pPr>
            <w:r>
              <w:rPr>
                <w:sz w:val="14"/>
                <w:szCs w:val="14"/>
              </w:rPr>
              <w:t xml:space="preserve">3931.99 </w:t>
            </w:r>
          </w:p>
        </w:tc>
      </w:tr>
      <w:tr w:rsidR="00567E0A" w14:paraId="5B350BD3" w14:textId="77777777" w:rsidTr="00FD1A9C">
        <w:tc>
          <w:tcPr>
            <w:tcW w:w="1413" w:type="pct"/>
            <w:vMerge/>
            <w:tcBorders>
              <w:top w:val="single" w:sz="2" w:space="0" w:color="auto"/>
              <w:left w:val="single" w:sz="2" w:space="0" w:color="auto"/>
              <w:bottom w:val="single" w:sz="2" w:space="0" w:color="auto"/>
              <w:right w:val="single" w:sz="2" w:space="0" w:color="auto"/>
            </w:tcBorders>
          </w:tcPr>
          <w:p w14:paraId="49D496F3" w14:textId="77777777" w:rsidR="00567E0A" w:rsidRDefault="00567E0A" w:rsidP="00FD1A9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BAFCA35" w14:textId="0123823F" w:rsidR="00567E0A" w:rsidRDefault="00203031" w:rsidP="00FD1A9C">
            <w:pPr>
              <w:widowControl w:val="0"/>
              <w:autoSpaceDE w:val="0"/>
              <w:autoSpaceDN w:val="0"/>
              <w:adjustRightInd w:val="0"/>
              <w:jc w:val="center"/>
              <w:rPr>
                <w:b/>
                <w:bCs/>
                <w:sz w:val="14"/>
                <w:szCs w:val="14"/>
              </w:rPr>
            </w:pPr>
            <w:r>
              <w:rPr>
                <w:b/>
                <w:bCs/>
                <w:sz w:val="14"/>
                <w:szCs w:val="14"/>
              </w:rPr>
              <w:t>Área</w:t>
            </w:r>
            <w:r w:rsidR="00567E0A">
              <w:rPr>
                <w:b/>
                <w:bCs/>
                <w:sz w:val="14"/>
                <w:szCs w:val="14"/>
              </w:rPr>
              <w:t xml:space="preserve"> Total: 472.97 </w:t>
            </w:r>
          </w:p>
          <w:p w14:paraId="21ED3C9B" w14:textId="77777777" w:rsidR="00567E0A" w:rsidRDefault="00567E0A" w:rsidP="00FD1A9C">
            <w:pPr>
              <w:widowControl w:val="0"/>
              <w:autoSpaceDE w:val="0"/>
              <w:autoSpaceDN w:val="0"/>
              <w:adjustRightInd w:val="0"/>
              <w:jc w:val="center"/>
              <w:rPr>
                <w:b/>
                <w:bCs/>
                <w:sz w:val="14"/>
                <w:szCs w:val="14"/>
              </w:rPr>
            </w:pPr>
            <w:r>
              <w:rPr>
                <w:b/>
                <w:bCs/>
                <w:sz w:val="14"/>
                <w:szCs w:val="14"/>
              </w:rPr>
              <w:t xml:space="preserve"> Valor Total ($): 449.37 </w:t>
            </w:r>
          </w:p>
          <w:p w14:paraId="253AC8C6" w14:textId="77777777" w:rsidR="00567E0A" w:rsidRDefault="00567E0A" w:rsidP="00FD1A9C">
            <w:pPr>
              <w:widowControl w:val="0"/>
              <w:autoSpaceDE w:val="0"/>
              <w:autoSpaceDN w:val="0"/>
              <w:adjustRightInd w:val="0"/>
              <w:jc w:val="center"/>
              <w:rPr>
                <w:b/>
                <w:bCs/>
                <w:sz w:val="14"/>
                <w:szCs w:val="14"/>
              </w:rPr>
            </w:pPr>
            <w:r>
              <w:rPr>
                <w:b/>
                <w:bCs/>
                <w:sz w:val="14"/>
                <w:szCs w:val="14"/>
              </w:rPr>
              <w:t xml:space="preserve"> Valor Total (¢): 3931.99 </w:t>
            </w:r>
          </w:p>
        </w:tc>
      </w:tr>
    </w:tbl>
    <w:p w14:paraId="1D138AD3" w14:textId="77777777" w:rsidR="00567E0A" w:rsidRDefault="00567E0A" w:rsidP="00567E0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67E0A" w14:paraId="29421790" w14:textId="77777777" w:rsidTr="00FD1A9C">
        <w:tc>
          <w:tcPr>
            <w:tcW w:w="1413" w:type="pct"/>
            <w:vMerge w:val="restart"/>
            <w:tcBorders>
              <w:top w:val="single" w:sz="2" w:space="0" w:color="auto"/>
              <w:left w:val="single" w:sz="2" w:space="0" w:color="auto"/>
              <w:bottom w:val="single" w:sz="2" w:space="0" w:color="auto"/>
              <w:right w:val="single" w:sz="2" w:space="0" w:color="auto"/>
            </w:tcBorders>
          </w:tcPr>
          <w:p w14:paraId="5F259BC4" w14:textId="2A36CF54" w:rsidR="00567E0A" w:rsidRDefault="003F36DD" w:rsidP="00FD1A9C">
            <w:pPr>
              <w:widowControl w:val="0"/>
              <w:autoSpaceDE w:val="0"/>
              <w:autoSpaceDN w:val="0"/>
              <w:adjustRightInd w:val="0"/>
              <w:rPr>
                <w:sz w:val="14"/>
                <w:szCs w:val="14"/>
              </w:rPr>
            </w:pPr>
            <w:r>
              <w:rPr>
                <w:sz w:val="14"/>
                <w:szCs w:val="14"/>
              </w:rPr>
              <w:lastRenderedPageBreak/>
              <w:t>---</w:t>
            </w:r>
            <w:r w:rsidR="00567E0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0D58A84" w14:textId="77777777" w:rsidR="00567E0A" w:rsidRDefault="00567E0A" w:rsidP="00FD1A9C">
            <w:pPr>
              <w:widowControl w:val="0"/>
              <w:autoSpaceDE w:val="0"/>
              <w:autoSpaceDN w:val="0"/>
              <w:adjustRightInd w:val="0"/>
              <w:rPr>
                <w:sz w:val="14"/>
                <w:szCs w:val="14"/>
              </w:rPr>
            </w:pPr>
            <w:r>
              <w:rPr>
                <w:sz w:val="14"/>
                <w:szCs w:val="14"/>
              </w:rPr>
              <w:t xml:space="preserve">Lotes: </w:t>
            </w:r>
          </w:p>
          <w:p w14:paraId="5B2FBB66" w14:textId="48541646" w:rsidR="00567E0A" w:rsidRDefault="003F36DD" w:rsidP="00FD1A9C">
            <w:pPr>
              <w:widowControl w:val="0"/>
              <w:autoSpaceDE w:val="0"/>
              <w:autoSpaceDN w:val="0"/>
              <w:adjustRightInd w:val="0"/>
              <w:rPr>
                <w:sz w:val="14"/>
                <w:szCs w:val="14"/>
              </w:rPr>
            </w:pPr>
            <w:r>
              <w:rPr>
                <w:sz w:val="14"/>
                <w:szCs w:val="14"/>
              </w:rPr>
              <w:t xml:space="preserve">--- </w:t>
            </w:r>
            <w:r w:rsidR="00567E0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13522E7" w14:textId="77777777" w:rsidR="00567E0A" w:rsidRDefault="00567E0A" w:rsidP="00FD1A9C">
            <w:pPr>
              <w:widowControl w:val="0"/>
              <w:autoSpaceDE w:val="0"/>
              <w:autoSpaceDN w:val="0"/>
              <w:adjustRightInd w:val="0"/>
              <w:rPr>
                <w:sz w:val="14"/>
                <w:szCs w:val="14"/>
              </w:rPr>
            </w:pPr>
          </w:p>
          <w:p w14:paraId="7E88D281" w14:textId="77777777" w:rsidR="00567E0A" w:rsidRDefault="00567E0A" w:rsidP="00FD1A9C">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62008FDA" w14:textId="77777777" w:rsidR="00567E0A" w:rsidRDefault="00567E0A" w:rsidP="00FD1A9C">
            <w:pPr>
              <w:widowControl w:val="0"/>
              <w:autoSpaceDE w:val="0"/>
              <w:autoSpaceDN w:val="0"/>
              <w:adjustRightInd w:val="0"/>
              <w:rPr>
                <w:sz w:val="14"/>
                <w:szCs w:val="14"/>
              </w:rPr>
            </w:pPr>
          </w:p>
          <w:p w14:paraId="4A9B9B1A" w14:textId="2B669987" w:rsidR="00567E0A" w:rsidRDefault="003F36DD" w:rsidP="00FD1A9C">
            <w:pPr>
              <w:widowControl w:val="0"/>
              <w:autoSpaceDE w:val="0"/>
              <w:autoSpaceDN w:val="0"/>
              <w:adjustRightInd w:val="0"/>
              <w:rPr>
                <w:sz w:val="14"/>
                <w:szCs w:val="14"/>
              </w:rPr>
            </w:pPr>
            <w:r>
              <w:rPr>
                <w:sz w:val="14"/>
                <w:szCs w:val="14"/>
              </w:rPr>
              <w:t>---</w:t>
            </w:r>
            <w:r w:rsidR="00567E0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E9A066B" w14:textId="77777777" w:rsidR="00567E0A" w:rsidRDefault="00567E0A" w:rsidP="00FD1A9C">
            <w:pPr>
              <w:widowControl w:val="0"/>
              <w:autoSpaceDE w:val="0"/>
              <w:autoSpaceDN w:val="0"/>
              <w:adjustRightInd w:val="0"/>
              <w:rPr>
                <w:sz w:val="14"/>
                <w:szCs w:val="14"/>
              </w:rPr>
            </w:pPr>
          </w:p>
          <w:p w14:paraId="05F505C6" w14:textId="53A64EB6" w:rsidR="00567E0A" w:rsidRDefault="003F36DD" w:rsidP="00FD1A9C">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3EB3AAC" w14:textId="77777777" w:rsidR="00567E0A" w:rsidRDefault="00567E0A" w:rsidP="00FD1A9C">
            <w:pPr>
              <w:widowControl w:val="0"/>
              <w:autoSpaceDE w:val="0"/>
              <w:autoSpaceDN w:val="0"/>
              <w:adjustRightInd w:val="0"/>
              <w:jc w:val="right"/>
              <w:rPr>
                <w:sz w:val="14"/>
                <w:szCs w:val="14"/>
              </w:rPr>
            </w:pPr>
          </w:p>
          <w:p w14:paraId="1236A5BD" w14:textId="77777777" w:rsidR="00567E0A" w:rsidRDefault="00567E0A" w:rsidP="00FD1A9C">
            <w:pPr>
              <w:widowControl w:val="0"/>
              <w:autoSpaceDE w:val="0"/>
              <w:autoSpaceDN w:val="0"/>
              <w:adjustRightInd w:val="0"/>
              <w:jc w:val="right"/>
              <w:rPr>
                <w:sz w:val="14"/>
                <w:szCs w:val="14"/>
              </w:rPr>
            </w:pPr>
            <w:r>
              <w:rPr>
                <w:sz w:val="14"/>
                <w:szCs w:val="14"/>
              </w:rPr>
              <w:t xml:space="preserve">1109.32 </w:t>
            </w:r>
          </w:p>
        </w:tc>
        <w:tc>
          <w:tcPr>
            <w:tcW w:w="359" w:type="pct"/>
            <w:tcBorders>
              <w:top w:val="single" w:sz="2" w:space="0" w:color="auto"/>
              <w:left w:val="single" w:sz="2" w:space="0" w:color="auto"/>
              <w:bottom w:val="single" w:sz="2" w:space="0" w:color="auto"/>
              <w:right w:val="single" w:sz="2" w:space="0" w:color="auto"/>
            </w:tcBorders>
          </w:tcPr>
          <w:p w14:paraId="5581018D" w14:textId="77777777" w:rsidR="00567E0A" w:rsidRDefault="00567E0A" w:rsidP="00FD1A9C">
            <w:pPr>
              <w:widowControl w:val="0"/>
              <w:autoSpaceDE w:val="0"/>
              <w:autoSpaceDN w:val="0"/>
              <w:adjustRightInd w:val="0"/>
              <w:jc w:val="right"/>
              <w:rPr>
                <w:sz w:val="14"/>
                <w:szCs w:val="14"/>
              </w:rPr>
            </w:pPr>
          </w:p>
          <w:p w14:paraId="51255969" w14:textId="77777777" w:rsidR="00567E0A" w:rsidRDefault="00567E0A" w:rsidP="00FD1A9C">
            <w:pPr>
              <w:widowControl w:val="0"/>
              <w:autoSpaceDE w:val="0"/>
              <w:autoSpaceDN w:val="0"/>
              <w:adjustRightInd w:val="0"/>
              <w:jc w:val="right"/>
              <w:rPr>
                <w:sz w:val="14"/>
                <w:szCs w:val="14"/>
              </w:rPr>
            </w:pPr>
            <w:r>
              <w:rPr>
                <w:sz w:val="14"/>
                <w:szCs w:val="14"/>
              </w:rPr>
              <w:t xml:space="preserve">1191.28 </w:t>
            </w:r>
          </w:p>
        </w:tc>
        <w:tc>
          <w:tcPr>
            <w:tcW w:w="359" w:type="pct"/>
            <w:tcBorders>
              <w:top w:val="single" w:sz="2" w:space="0" w:color="auto"/>
              <w:left w:val="single" w:sz="2" w:space="0" w:color="auto"/>
              <w:bottom w:val="single" w:sz="2" w:space="0" w:color="auto"/>
              <w:right w:val="single" w:sz="2" w:space="0" w:color="auto"/>
            </w:tcBorders>
          </w:tcPr>
          <w:p w14:paraId="20E3ED29" w14:textId="77777777" w:rsidR="00567E0A" w:rsidRDefault="00567E0A" w:rsidP="00FD1A9C">
            <w:pPr>
              <w:widowControl w:val="0"/>
              <w:autoSpaceDE w:val="0"/>
              <w:autoSpaceDN w:val="0"/>
              <w:adjustRightInd w:val="0"/>
              <w:jc w:val="right"/>
              <w:rPr>
                <w:sz w:val="14"/>
                <w:szCs w:val="14"/>
              </w:rPr>
            </w:pPr>
          </w:p>
          <w:p w14:paraId="630DF377" w14:textId="77777777" w:rsidR="00567E0A" w:rsidRDefault="00567E0A" w:rsidP="00FD1A9C">
            <w:pPr>
              <w:widowControl w:val="0"/>
              <w:autoSpaceDE w:val="0"/>
              <w:autoSpaceDN w:val="0"/>
              <w:adjustRightInd w:val="0"/>
              <w:jc w:val="right"/>
              <w:rPr>
                <w:sz w:val="14"/>
                <w:szCs w:val="14"/>
              </w:rPr>
            </w:pPr>
            <w:r>
              <w:rPr>
                <w:sz w:val="14"/>
                <w:szCs w:val="14"/>
              </w:rPr>
              <w:t xml:space="preserve">10423.70 </w:t>
            </w:r>
          </w:p>
        </w:tc>
      </w:tr>
      <w:tr w:rsidR="00567E0A" w14:paraId="04E476E2" w14:textId="77777777" w:rsidTr="00FD1A9C">
        <w:tc>
          <w:tcPr>
            <w:tcW w:w="1413" w:type="pct"/>
            <w:vMerge/>
            <w:tcBorders>
              <w:top w:val="single" w:sz="2" w:space="0" w:color="auto"/>
              <w:left w:val="single" w:sz="2" w:space="0" w:color="auto"/>
              <w:bottom w:val="single" w:sz="2" w:space="0" w:color="auto"/>
              <w:right w:val="single" w:sz="2" w:space="0" w:color="auto"/>
            </w:tcBorders>
          </w:tcPr>
          <w:p w14:paraId="678EC866" w14:textId="77777777" w:rsidR="00567E0A" w:rsidRDefault="00567E0A" w:rsidP="00FD1A9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BAAF021" w14:textId="77777777" w:rsidR="00567E0A" w:rsidRDefault="00567E0A" w:rsidP="00FD1A9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7CB2497" w14:textId="77777777" w:rsidR="00567E0A" w:rsidRDefault="00567E0A" w:rsidP="00FD1A9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477F68" w14:textId="77777777" w:rsidR="00567E0A" w:rsidRDefault="00567E0A" w:rsidP="00FD1A9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EFAEB8" w14:textId="77777777" w:rsidR="00567E0A" w:rsidRDefault="00567E0A" w:rsidP="00FD1A9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20E9EF0" w14:textId="77777777" w:rsidR="00567E0A" w:rsidRDefault="00567E0A" w:rsidP="00FD1A9C">
            <w:pPr>
              <w:widowControl w:val="0"/>
              <w:autoSpaceDE w:val="0"/>
              <w:autoSpaceDN w:val="0"/>
              <w:adjustRightInd w:val="0"/>
              <w:jc w:val="right"/>
              <w:rPr>
                <w:sz w:val="14"/>
                <w:szCs w:val="14"/>
              </w:rPr>
            </w:pPr>
            <w:r>
              <w:rPr>
                <w:sz w:val="14"/>
                <w:szCs w:val="14"/>
              </w:rPr>
              <w:t xml:space="preserve">1109.32 </w:t>
            </w:r>
          </w:p>
        </w:tc>
        <w:tc>
          <w:tcPr>
            <w:tcW w:w="359" w:type="pct"/>
            <w:tcBorders>
              <w:top w:val="single" w:sz="2" w:space="0" w:color="auto"/>
              <w:left w:val="single" w:sz="2" w:space="0" w:color="auto"/>
              <w:bottom w:val="single" w:sz="2" w:space="0" w:color="auto"/>
              <w:right w:val="single" w:sz="2" w:space="0" w:color="auto"/>
            </w:tcBorders>
          </w:tcPr>
          <w:p w14:paraId="15F42BB7" w14:textId="77777777" w:rsidR="00567E0A" w:rsidRDefault="00567E0A" w:rsidP="00FD1A9C">
            <w:pPr>
              <w:widowControl w:val="0"/>
              <w:autoSpaceDE w:val="0"/>
              <w:autoSpaceDN w:val="0"/>
              <w:adjustRightInd w:val="0"/>
              <w:jc w:val="right"/>
              <w:rPr>
                <w:sz w:val="14"/>
                <w:szCs w:val="14"/>
              </w:rPr>
            </w:pPr>
            <w:r>
              <w:rPr>
                <w:sz w:val="14"/>
                <w:szCs w:val="14"/>
              </w:rPr>
              <w:t xml:space="preserve">1191.28 </w:t>
            </w:r>
          </w:p>
        </w:tc>
        <w:tc>
          <w:tcPr>
            <w:tcW w:w="359" w:type="pct"/>
            <w:tcBorders>
              <w:top w:val="single" w:sz="2" w:space="0" w:color="auto"/>
              <w:left w:val="single" w:sz="2" w:space="0" w:color="auto"/>
              <w:bottom w:val="single" w:sz="2" w:space="0" w:color="auto"/>
              <w:right w:val="single" w:sz="2" w:space="0" w:color="auto"/>
            </w:tcBorders>
          </w:tcPr>
          <w:p w14:paraId="533DCCBE" w14:textId="77777777" w:rsidR="00567E0A" w:rsidRDefault="00567E0A" w:rsidP="00FD1A9C">
            <w:pPr>
              <w:widowControl w:val="0"/>
              <w:autoSpaceDE w:val="0"/>
              <w:autoSpaceDN w:val="0"/>
              <w:adjustRightInd w:val="0"/>
              <w:jc w:val="right"/>
              <w:rPr>
                <w:sz w:val="14"/>
                <w:szCs w:val="14"/>
              </w:rPr>
            </w:pPr>
            <w:r>
              <w:rPr>
                <w:sz w:val="14"/>
                <w:szCs w:val="14"/>
              </w:rPr>
              <w:t xml:space="preserve">10423.70 </w:t>
            </w:r>
          </w:p>
        </w:tc>
      </w:tr>
      <w:tr w:rsidR="00567E0A" w14:paraId="6037BA76" w14:textId="77777777" w:rsidTr="00FD1A9C">
        <w:tc>
          <w:tcPr>
            <w:tcW w:w="1413" w:type="pct"/>
            <w:vMerge/>
            <w:tcBorders>
              <w:top w:val="single" w:sz="2" w:space="0" w:color="auto"/>
              <w:left w:val="single" w:sz="2" w:space="0" w:color="auto"/>
              <w:bottom w:val="single" w:sz="2" w:space="0" w:color="auto"/>
              <w:right w:val="single" w:sz="2" w:space="0" w:color="auto"/>
            </w:tcBorders>
          </w:tcPr>
          <w:p w14:paraId="4BB1781E" w14:textId="77777777" w:rsidR="00567E0A" w:rsidRDefault="00567E0A" w:rsidP="00FD1A9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25A03B1" w14:textId="56335DA1" w:rsidR="00567E0A" w:rsidRDefault="00203031" w:rsidP="00FD1A9C">
            <w:pPr>
              <w:widowControl w:val="0"/>
              <w:autoSpaceDE w:val="0"/>
              <w:autoSpaceDN w:val="0"/>
              <w:adjustRightInd w:val="0"/>
              <w:jc w:val="center"/>
              <w:rPr>
                <w:b/>
                <w:bCs/>
                <w:sz w:val="14"/>
                <w:szCs w:val="14"/>
              </w:rPr>
            </w:pPr>
            <w:r>
              <w:rPr>
                <w:b/>
                <w:bCs/>
                <w:sz w:val="14"/>
                <w:szCs w:val="14"/>
              </w:rPr>
              <w:t>Área</w:t>
            </w:r>
            <w:r w:rsidR="00567E0A">
              <w:rPr>
                <w:b/>
                <w:bCs/>
                <w:sz w:val="14"/>
                <w:szCs w:val="14"/>
              </w:rPr>
              <w:t xml:space="preserve"> Total: 1109.32 </w:t>
            </w:r>
          </w:p>
          <w:p w14:paraId="024C939E" w14:textId="77777777" w:rsidR="00567E0A" w:rsidRDefault="00567E0A" w:rsidP="00FD1A9C">
            <w:pPr>
              <w:widowControl w:val="0"/>
              <w:autoSpaceDE w:val="0"/>
              <w:autoSpaceDN w:val="0"/>
              <w:adjustRightInd w:val="0"/>
              <w:jc w:val="center"/>
              <w:rPr>
                <w:b/>
                <w:bCs/>
                <w:sz w:val="14"/>
                <w:szCs w:val="14"/>
              </w:rPr>
            </w:pPr>
            <w:r>
              <w:rPr>
                <w:b/>
                <w:bCs/>
                <w:sz w:val="14"/>
                <w:szCs w:val="14"/>
              </w:rPr>
              <w:t xml:space="preserve"> Valor Total ($): 1191.28 </w:t>
            </w:r>
          </w:p>
          <w:p w14:paraId="4EC7C0AE" w14:textId="77777777" w:rsidR="00567E0A" w:rsidRDefault="00567E0A" w:rsidP="00FD1A9C">
            <w:pPr>
              <w:widowControl w:val="0"/>
              <w:autoSpaceDE w:val="0"/>
              <w:autoSpaceDN w:val="0"/>
              <w:adjustRightInd w:val="0"/>
              <w:jc w:val="center"/>
              <w:rPr>
                <w:b/>
                <w:bCs/>
                <w:sz w:val="14"/>
                <w:szCs w:val="14"/>
              </w:rPr>
            </w:pPr>
            <w:r>
              <w:rPr>
                <w:b/>
                <w:bCs/>
                <w:sz w:val="14"/>
                <w:szCs w:val="14"/>
              </w:rPr>
              <w:t xml:space="preserve"> Valor Total (¢): 10423.70 </w:t>
            </w:r>
          </w:p>
        </w:tc>
      </w:tr>
    </w:tbl>
    <w:p w14:paraId="54F93D3F" w14:textId="77777777" w:rsidR="00567E0A" w:rsidRDefault="00567E0A" w:rsidP="00567E0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67E0A" w14:paraId="5893825A" w14:textId="77777777" w:rsidTr="00FD1A9C">
        <w:tc>
          <w:tcPr>
            <w:tcW w:w="1413" w:type="pct"/>
            <w:vMerge w:val="restart"/>
            <w:tcBorders>
              <w:top w:val="single" w:sz="2" w:space="0" w:color="auto"/>
              <w:left w:val="single" w:sz="2" w:space="0" w:color="auto"/>
              <w:bottom w:val="single" w:sz="2" w:space="0" w:color="auto"/>
              <w:right w:val="single" w:sz="2" w:space="0" w:color="auto"/>
            </w:tcBorders>
          </w:tcPr>
          <w:p w14:paraId="523B8451" w14:textId="446C8768" w:rsidR="00567E0A" w:rsidRDefault="003F36DD" w:rsidP="00FD1A9C">
            <w:pPr>
              <w:widowControl w:val="0"/>
              <w:autoSpaceDE w:val="0"/>
              <w:autoSpaceDN w:val="0"/>
              <w:adjustRightInd w:val="0"/>
              <w:rPr>
                <w:sz w:val="14"/>
                <w:szCs w:val="14"/>
              </w:rPr>
            </w:pPr>
            <w:r>
              <w:rPr>
                <w:sz w:val="14"/>
                <w:szCs w:val="14"/>
              </w:rPr>
              <w:t>---</w:t>
            </w:r>
            <w:r w:rsidR="00567E0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04FF5B9" w14:textId="77777777" w:rsidR="00567E0A" w:rsidRDefault="00567E0A" w:rsidP="00FD1A9C">
            <w:pPr>
              <w:widowControl w:val="0"/>
              <w:autoSpaceDE w:val="0"/>
              <w:autoSpaceDN w:val="0"/>
              <w:adjustRightInd w:val="0"/>
              <w:rPr>
                <w:sz w:val="14"/>
                <w:szCs w:val="14"/>
              </w:rPr>
            </w:pPr>
            <w:r>
              <w:rPr>
                <w:sz w:val="14"/>
                <w:szCs w:val="14"/>
              </w:rPr>
              <w:t xml:space="preserve">Lotes: </w:t>
            </w:r>
          </w:p>
          <w:p w14:paraId="269297B8" w14:textId="30381B54" w:rsidR="00567E0A" w:rsidRDefault="003F36DD" w:rsidP="00FD1A9C">
            <w:pPr>
              <w:widowControl w:val="0"/>
              <w:autoSpaceDE w:val="0"/>
              <w:autoSpaceDN w:val="0"/>
              <w:adjustRightInd w:val="0"/>
              <w:rPr>
                <w:sz w:val="14"/>
                <w:szCs w:val="14"/>
              </w:rPr>
            </w:pPr>
            <w:r>
              <w:rPr>
                <w:sz w:val="14"/>
                <w:szCs w:val="14"/>
              </w:rPr>
              <w:t xml:space="preserve">--- </w:t>
            </w:r>
            <w:r w:rsidR="00567E0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0D33BB1" w14:textId="77777777" w:rsidR="00567E0A" w:rsidRDefault="00567E0A" w:rsidP="00FD1A9C">
            <w:pPr>
              <w:widowControl w:val="0"/>
              <w:autoSpaceDE w:val="0"/>
              <w:autoSpaceDN w:val="0"/>
              <w:adjustRightInd w:val="0"/>
              <w:rPr>
                <w:sz w:val="14"/>
                <w:szCs w:val="14"/>
              </w:rPr>
            </w:pPr>
          </w:p>
          <w:p w14:paraId="22A5EAF1" w14:textId="77777777" w:rsidR="00567E0A" w:rsidRDefault="00567E0A" w:rsidP="00FD1A9C">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5232D9C5" w14:textId="77777777" w:rsidR="00567E0A" w:rsidRDefault="00567E0A" w:rsidP="00FD1A9C">
            <w:pPr>
              <w:widowControl w:val="0"/>
              <w:autoSpaceDE w:val="0"/>
              <w:autoSpaceDN w:val="0"/>
              <w:adjustRightInd w:val="0"/>
              <w:rPr>
                <w:sz w:val="14"/>
                <w:szCs w:val="14"/>
              </w:rPr>
            </w:pPr>
          </w:p>
          <w:p w14:paraId="03D93994" w14:textId="152EC22E" w:rsidR="00567E0A" w:rsidRDefault="003F36DD" w:rsidP="00FD1A9C">
            <w:pPr>
              <w:widowControl w:val="0"/>
              <w:autoSpaceDE w:val="0"/>
              <w:autoSpaceDN w:val="0"/>
              <w:adjustRightInd w:val="0"/>
              <w:rPr>
                <w:sz w:val="14"/>
                <w:szCs w:val="14"/>
              </w:rPr>
            </w:pPr>
            <w:r>
              <w:rPr>
                <w:sz w:val="14"/>
                <w:szCs w:val="14"/>
              </w:rPr>
              <w:t>---</w:t>
            </w:r>
            <w:r w:rsidR="00567E0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F82A288" w14:textId="77777777" w:rsidR="00567E0A" w:rsidRDefault="00567E0A" w:rsidP="00FD1A9C">
            <w:pPr>
              <w:widowControl w:val="0"/>
              <w:autoSpaceDE w:val="0"/>
              <w:autoSpaceDN w:val="0"/>
              <w:adjustRightInd w:val="0"/>
              <w:rPr>
                <w:sz w:val="14"/>
                <w:szCs w:val="14"/>
              </w:rPr>
            </w:pPr>
          </w:p>
          <w:p w14:paraId="11A204FD" w14:textId="3D4E1D25" w:rsidR="00567E0A" w:rsidRDefault="003F36DD" w:rsidP="00FD1A9C">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FA61FA0" w14:textId="77777777" w:rsidR="00567E0A" w:rsidRDefault="00567E0A" w:rsidP="00FD1A9C">
            <w:pPr>
              <w:widowControl w:val="0"/>
              <w:autoSpaceDE w:val="0"/>
              <w:autoSpaceDN w:val="0"/>
              <w:adjustRightInd w:val="0"/>
              <w:jc w:val="right"/>
              <w:rPr>
                <w:sz w:val="14"/>
                <w:szCs w:val="14"/>
              </w:rPr>
            </w:pPr>
          </w:p>
          <w:p w14:paraId="7317FC10" w14:textId="77777777" w:rsidR="00567E0A" w:rsidRDefault="00567E0A" w:rsidP="00FD1A9C">
            <w:pPr>
              <w:widowControl w:val="0"/>
              <w:autoSpaceDE w:val="0"/>
              <w:autoSpaceDN w:val="0"/>
              <w:adjustRightInd w:val="0"/>
              <w:jc w:val="right"/>
              <w:rPr>
                <w:sz w:val="14"/>
                <w:szCs w:val="14"/>
              </w:rPr>
            </w:pPr>
            <w:r>
              <w:rPr>
                <w:sz w:val="14"/>
                <w:szCs w:val="14"/>
              </w:rPr>
              <w:t xml:space="preserve">953.34 </w:t>
            </w:r>
          </w:p>
        </w:tc>
        <w:tc>
          <w:tcPr>
            <w:tcW w:w="359" w:type="pct"/>
            <w:tcBorders>
              <w:top w:val="single" w:sz="2" w:space="0" w:color="auto"/>
              <w:left w:val="single" w:sz="2" w:space="0" w:color="auto"/>
              <w:bottom w:val="single" w:sz="2" w:space="0" w:color="auto"/>
              <w:right w:val="single" w:sz="2" w:space="0" w:color="auto"/>
            </w:tcBorders>
          </w:tcPr>
          <w:p w14:paraId="7A2DE1D4" w14:textId="77777777" w:rsidR="00567E0A" w:rsidRDefault="00567E0A" w:rsidP="00FD1A9C">
            <w:pPr>
              <w:widowControl w:val="0"/>
              <w:autoSpaceDE w:val="0"/>
              <w:autoSpaceDN w:val="0"/>
              <w:adjustRightInd w:val="0"/>
              <w:jc w:val="right"/>
              <w:rPr>
                <w:sz w:val="14"/>
                <w:szCs w:val="14"/>
              </w:rPr>
            </w:pPr>
          </w:p>
          <w:p w14:paraId="4D3D7122" w14:textId="77777777" w:rsidR="00567E0A" w:rsidRDefault="00567E0A" w:rsidP="00FD1A9C">
            <w:pPr>
              <w:widowControl w:val="0"/>
              <w:autoSpaceDE w:val="0"/>
              <w:autoSpaceDN w:val="0"/>
              <w:adjustRightInd w:val="0"/>
              <w:jc w:val="right"/>
              <w:rPr>
                <w:sz w:val="14"/>
                <w:szCs w:val="14"/>
              </w:rPr>
            </w:pPr>
            <w:r>
              <w:rPr>
                <w:sz w:val="14"/>
                <w:szCs w:val="14"/>
              </w:rPr>
              <w:t xml:space="preserve">905.77 </w:t>
            </w:r>
          </w:p>
        </w:tc>
        <w:tc>
          <w:tcPr>
            <w:tcW w:w="359" w:type="pct"/>
            <w:tcBorders>
              <w:top w:val="single" w:sz="2" w:space="0" w:color="auto"/>
              <w:left w:val="single" w:sz="2" w:space="0" w:color="auto"/>
              <w:bottom w:val="single" w:sz="2" w:space="0" w:color="auto"/>
              <w:right w:val="single" w:sz="2" w:space="0" w:color="auto"/>
            </w:tcBorders>
          </w:tcPr>
          <w:p w14:paraId="492A0D94" w14:textId="77777777" w:rsidR="00567E0A" w:rsidRDefault="00567E0A" w:rsidP="00FD1A9C">
            <w:pPr>
              <w:widowControl w:val="0"/>
              <w:autoSpaceDE w:val="0"/>
              <w:autoSpaceDN w:val="0"/>
              <w:adjustRightInd w:val="0"/>
              <w:jc w:val="right"/>
              <w:rPr>
                <w:sz w:val="14"/>
                <w:szCs w:val="14"/>
              </w:rPr>
            </w:pPr>
          </w:p>
          <w:p w14:paraId="6D57B3A4" w14:textId="77777777" w:rsidR="00567E0A" w:rsidRDefault="00567E0A" w:rsidP="00FD1A9C">
            <w:pPr>
              <w:widowControl w:val="0"/>
              <w:autoSpaceDE w:val="0"/>
              <w:autoSpaceDN w:val="0"/>
              <w:adjustRightInd w:val="0"/>
              <w:jc w:val="right"/>
              <w:rPr>
                <w:sz w:val="14"/>
                <w:szCs w:val="14"/>
              </w:rPr>
            </w:pPr>
            <w:r>
              <w:rPr>
                <w:sz w:val="14"/>
                <w:szCs w:val="14"/>
              </w:rPr>
              <w:t xml:space="preserve">7925.49 </w:t>
            </w:r>
          </w:p>
        </w:tc>
      </w:tr>
      <w:tr w:rsidR="00567E0A" w14:paraId="45262B4C" w14:textId="77777777" w:rsidTr="00FD1A9C">
        <w:tc>
          <w:tcPr>
            <w:tcW w:w="1413" w:type="pct"/>
            <w:vMerge/>
            <w:tcBorders>
              <w:top w:val="single" w:sz="2" w:space="0" w:color="auto"/>
              <w:left w:val="single" w:sz="2" w:space="0" w:color="auto"/>
              <w:bottom w:val="single" w:sz="2" w:space="0" w:color="auto"/>
              <w:right w:val="single" w:sz="2" w:space="0" w:color="auto"/>
            </w:tcBorders>
          </w:tcPr>
          <w:p w14:paraId="2DFCA691" w14:textId="77777777" w:rsidR="00567E0A" w:rsidRDefault="00567E0A" w:rsidP="00FD1A9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08EC36B" w14:textId="77777777" w:rsidR="00567E0A" w:rsidRDefault="00567E0A" w:rsidP="00FD1A9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FEBC94C" w14:textId="77777777" w:rsidR="00567E0A" w:rsidRDefault="00567E0A" w:rsidP="00FD1A9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9631E3" w14:textId="77777777" w:rsidR="00567E0A" w:rsidRDefault="00567E0A" w:rsidP="00FD1A9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04C409" w14:textId="77777777" w:rsidR="00567E0A" w:rsidRDefault="00567E0A" w:rsidP="00FD1A9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5E13655" w14:textId="77777777" w:rsidR="00567E0A" w:rsidRDefault="00567E0A" w:rsidP="00FD1A9C">
            <w:pPr>
              <w:widowControl w:val="0"/>
              <w:autoSpaceDE w:val="0"/>
              <w:autoSpaceDN w:val="0"/>
              <w:adjustRightInd w:val="0"/>
              <w:jc w:val="right"/>
              <w:rPr>
                <w:sz w:val="14"/>
                <w:szCs w:val="14"/>
              </w:rPr>
            </w:pPr>
            <w:r>
              <w:rPr>
                <w:sz w:val="14"/>
                <w:szCs w:val="14"/>
              </w:rPr>
              <w:t xml:space="preserve">953.34 </w:t>
            </w:r>
          </w:p>
        </w:tc>
        <w:tc>
          <w:tcPr>
            <w:tcW w:w="359" w:type="pct"/>
            <w:tcBorders>
              <w:top w:val="single" w:sz="2" w:space="0" w:color="auto"/>
              <w:left w:val="single" w:sz="2" w:space="0" w:color="auto"/>
              <w:bottom w:val="single" w:sz="2" w:space="0" w:color="auto"/>
              <w:right w:val="single" w:sz="2" w:space="0" w:color="auto"/>
            </w:tcBorders>
          </w:tcPr>
          <w:p w14:paraId="7BEE2308" w14:textId="77777777" w:rsidR="00567E0A" w:rsidRDefault="00567E0A" w:rsidP="00FD1A9C">
            <w:pPr>
              <w:widowControl w:val="0"/>
              <w:autoSpaceDE w:val="0"/>
              <w:autoSpaceDN w:val="0"/>
              <w:adjustRightInd w:val="0"/>
              <w:jc w:val="right"/>
              <w:rPr>
                <w:sz w:val="14"/>
                <w:szCs w:val="14"/>
              </w:rPr>
            </w:pPr>
            <w:r>
              <w:rPr>
                <w:sz w:val="14"/>
                <w:szCs w:val="14"/>
              </w:rPr>
              <w:t xml:space="preserve">905.77 </w:t>
            </w:r>
          </w:p>
        </w:tc>
        <w:tc>
          <w:tcPr>
            <w:tcW w:w="359" w:type="pct"/>
            <w:tcBorders>
              <w:top w:val="single" w:sz="2" w:space="0" w:color="auto"/>
              <w:left w:val="single" w:sz="2" w:space="0" w:color="auto"/>
              <w:bottom w:val="single" w:sz="2" w:space="0" w:color="auto"/>
              <w:right w:val="single" w:sz="2" w:space="0" w:color="auto"/>
            </w:tcBorders>
          </w:tcPr>
          <w:p w14:paraId="79C2E709" w14:textId="77777777" w:rsidR="00567E0A" w:rsidRDefault="00567E0A" w:rsidP="00FD1A9C">
            <w:pPr>
              <w:widowControl w:val="0"/>
              <w:autoSpaceDE w:val="0"/>
              <w:autoSpaceDN w:val="0"/>
              <w:adjustRightInd w:val="0"/>
              <w:jc w:val="right"/>
              <w:rPr>
                <w:sz w:val="14"/>
                <w:szCs w:val="14"/>
              </w:rPr>
            </w:pPr>
            <w:r>
              <w:rPr>
                <w:sz w:val="14"/>
                <w:szCs w:val="14"/>
              </w:rPr>
              <w:t xml:space="preserve">7925.49 </w:t>
            </w:r>
          </w:p>
        </w:tc>
      </w:tr>
      <w:tr w:rsidR="00567E0A" w14:paraId="3FB93BD4" w14:textId="77777777" w:rsidTr="00FD1A9C">
        <w:tc>
          <w:tcPr>
            <w:tcW w:w="1413" w:type="pct"/>
            <w:vMerge/>
            <w:tcBorders>
              <w:top w:val="single" w:sz="2" w:space="0" w:color="auto"/>
              <w:left w:val="single" w:sz="2" w:space="0" w:color="auto"/>
              <w:bottom w:val="single" w:sz="2" w:space="0" w:color="auto"/>
              <w:right w:val="single" w:sz="2" w:space="0" w:color="auto"/>
            </w:tcBorders>
          </w:tcPr>
          <w:p w14:paraId="6457D328" w14:textId="77777777" w:rsidR="00567E0A" w:rsidRDefault="00567E0A" w:rsidP="00FD1A9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84C897D" w14:textId="7256570A" w:rsidR="00567E0A" w:rsidRDefault="00203031" w:rsidP="00FD1A9C">
            <w:pPr>
              <w:widowControl w:val="0"/>
              <w:autoSpaceDE w:val="0"/>
              <w:autoSpaceDN w:val="0"/>
              <w:adjustRightInd w:val="0"/>
              <w:jc w:val="center"/>
              <w:rPr>
                <w:b/>
                <w:bCs/>
                <w:sz w:val="14"/>
                <w:szCs w:val="14"/>
              </w:rPr>
            </w:pPr>
            <w:r>
              <w:rPr>
                <w:b/>
                <w:bCs/>
                <w:sz w:val="14"/>
                <w:szCs w:val="14"/>
              </w:rPr>
              <w:t>Área</w:t>
            </w:r>
            <w:r w:rsidR="00567E0A">
              <w:rPr>
                <w:b/>
                <w:bCs/>
                <w:sz w:val="14"/>
                <w:szCs w:val="14"/>
              </w:rPr>
              <w:t xml:space="preserve"> Total: 953.34 </w:t>
            </w:r>
          </w:p>
          <w:p w14:paraId="4B433FB9" w14:textId="77777777" w:rsidR="00567E0A" w:rsidRDefault="00567E0A" w:rsidP="00FD1A9C">
            <w:pPr>
              <w:widowControl w:val="0"/>
              <w:autoSpaceDE w:val="0"/>
              <w:autoSpaceDN w:val="0"/>
              <w:adjustRightInd w:val="0"/>
              <w:jc w:val="center"/>
              <w:rPr>
                <w:b/>
                <w:bCs/>
                <w:sz w:val="14"/>
                <w:szCs w:val="14"/>
              </w:rPr>
            </w:pPr>
            <w:r>
              <w:rPr>
                <w:b/>
                <w:bCs/>
                <w:sz w:val="14"/>
                <w:szCs w:val="14"/>
              </w:rPr>
              <w:t xml:space="preserve"> Valor Total ($): 905.77 </w:t>
            </w:r>
          </w:p>
          <w:p w14:paraId="6DF088B3" w14:textId="77777777" w:rsidR="00567E0A" w:rsidRDefault="00567E0A" w:rsidP="00FD1A9C">
            <w:pPr>
              <w:widowControl w:val="0"/>
              <w:autoSpaceDE w:val="0"/>
              <w:autoSpaceDN w:val="0"/>
              <w:adjustRightInd w:val="0"/>
              <w:jc w:val="center"/>
              <w:rPr>
                <w:b/>
                <w:bCs/>
                <w:sz w:val="14"/>
                <w:szCs w:val="14"/>
              </w:rPr>
            </w:pPr>
            <w:r>
              <w:rPr>
                <w:b/>
                <w:bCs/>
                <w:sz w:val="14"/>
                <w:szCs w:val="14"/>
              </w:rPr>
              <w:t xml:space="preserve"> Valor Total (¢): 7925.49 </w:t>
            </w:r>
          </w:p>
        </w:tc>
      </w:tr>
    </w:tbl>
    <w:p w14:paraId="40391725" w14:textId="77777777" w:rsidR="00567E0A" w:rsidRDefault="00567E0A" w:rsidP="00567E0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567E0A" w14:paraId="217E45A8" w14:textId="77777777" w:rsidTr="00FD1A9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939CC31" w14:textId="77777777" w:rsidR="00567E0A" w:rsidRDefault="00567E0A" w:rsidP="00FD1A9C">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95B6743" w14:textId="77777777" w:rsidR="00567E0A" w:rsidRDefault="00567E0A" w:rsidP="00FD1A9C">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2957205" w14:textId="77777777" w:rsidR="00567E0A" w:rsidRDefault="00567E0A" w:rsidP="00FD1A9C">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A440D3E" w14:textId="77777777" w:rsidR="00567E0A" w:rsidRDefault="00567E0A" w:rsidP="00FD1A9C">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FBD0539" w14:textId="77777777" w:rsidR="00567E0A" w:rsidRDefault="00567E0A" w:rsidP="00FD1A9C">
            <w:pPr>
              <w:widowControl w:val="0"/>
              <w:autoSpaceDE w:val="0"/>
              <w:autoSpaceDN w:val="0"/>
              <w:adjustRightInd w:val="0"/>
              <w:jc w:val="right"/>
              <w:rPr>
                <w:b/>
                <w:bCs/>
                <w:sz w:val="14"/>
                <w:szCs w:val="14"/>
              </w:rPr>
            </w:pPr>
            <w:r>
              <w:rPr>
                <w:b/>
                <w:bCs/>
                <w:sz w:val="14"/>
                <w:szCs w:val="14"/>
              </w:rPr>
              <w:t xml:space="preserve">0 </w:t>
            </w:r>
          </w:p>
        </w:tc>
      </w:tr>
      <w:tr w:rsidR="00567E0A" w14:paraId="3CD16420" w14:textId="77777777" w:rsidTr="00FD1A9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44311BB" w14:textId="77777777" w:rsidR="00567E0A" w:rsidRDefault="00567E0A" w:rsidP="00FD1A9C">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C0BE24A" w14:textId="77777777" w:rsidR="00567E0A" w:rsidRDefault="00567E0A" w:rsidP="00FD1A9C">
            <w:pPr>
              <w:widowControl w:val="0"/>
              <w:autoSpaceDE w:val="0"/>
              <w:autoSpaceDN w:val="0"/>
              <w:adjustRightInd w:val="0"/>
              <w:jc w:val="center"/>
              <w:rPr>
                <w:b/>
                <w:bCs/>
                <w:sz w:val="14"/>
                <w:szCs w:val="14"/>
              </w:rPr>
            </w:pPr>
            <w:r>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EF502EF" w14:textId="77777777" w:rsidR="00567E0A" w:rsidRDefault="00567E0A" w:rsidP="00FD1A9C">
            <w:pPr>
              <w:widowControl w:val="0"/>
              <w:autoSpaceDE w:val="0"/>
              <w:autoSpaceDN w:val="0"/>
              <w:adjustRightInd w:val="0"/>
              <w:jc w:val="right"/>
              <w:rPr>
                <w:b/>
                <w:bCs/>
                <w:sz w:val="14"/>
                <w:szCs w:val="14"/>
              </w:rPr>
            </w:pPr>
            <w:r>
              <w:rPr>
                <w:b/>
                <w:bCs/>
                <w:sz w:val="14"/>
                <w:szCs w:val="14"/>
              </w:rPr>
              <w:t xml:space="preserve">3648.89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87E3A54" w14:textId="77777777" w:rsidR="00567E0A" w:rsidRDefault="00567E0A" w:rsidP="00FD1A9C">
            <w:pPr>
              <w:widowControl w:val="0"/>
              <w:autoSpaceDE w:val="0"/>
              <w:autoSpaceDN w:val="0"/>
              <w:adjustRightInd w:val="0"/>
              <w:jc w:val="right"/>
              <w:rPr>
                <w:b/>
                <w:bCs/>
                <w:sz w:val="14"/>
                <w:szCs w:val="14"/>
              </w:rPr>
            </w:pPr>
            <w:r>
              <w:rPr>
                <w:b/>
                <w:bCs/>
                <w:sz w:val="14"/>
                <w:szCs w:val="14"/>
              </w:rPr>
              <w:t xml:space="preserve">3741.93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D908880" w14:textId="77777777" w:rsidR="00567E0A" w:rsidRDefault="00567E0A" w:rsidP="00FD1A9C">
            <w:pPr>
              <w:widowControl w:val="0"/>
              <w:autoSpaceDE w:val="0"/>
              <w:autoSpaceDN w:val="0"/>
              <w:adjustRightInd w:val="0"/>
              <w:jc w:val="right"/>
              <w:rPr>
                <w:b/>
                <w:bCs/>
                <w:sz w:val="14"/>
                <w:szCs w:val="14"/>
              </w:rPr>
            </w:pPr>
            <w:r>
              <w:rPr>
                <w:b/>
                <w:bCs/>
                <w:sz w:val="14"/>
                <w:szCs w:val="14"/>
              </w:rPr>
              <w:t xml:space="preserve">32741.89 </w:t>
            </w:r>
          </w:p>
        </w:tc>
      </w:tr>
    </w:tbl>
    <w:p w14:paraId="47FB005B" w14:textId="77777777" w:rsidR="005F596D" w:rsidRDefault="005F596D" w:rsidP="00722B2E">
      <w:pPr>
        <w:jc w:val="both"/>
        <w:rPr>
          <w:rFonts w:ascii="Museo Sans 300" w:hAnsi="Museo Sans 300"/>
          <w:sz w:val="24"/>
          <w:szCs w:val="24"/>
        </w:rPr>
      </w:pPr>
    </w:p>
    <w:p w14:paraId="03499002" w14:textId="77777777" w:rsidR="00722B2E" w:rsidRPr="00744135" w:rsidRDefault="00722B2E" w:rsidP="00604DCE">
      <w:pPr>
        <w:jc w:val="both"/>
        <w:rPr>
          <w:rFonts w:ascii="Museo Sans 300" w:hAnsi="Museo Sans 300"/>
          <w:sz w:val="24"/>
          <w:szCs w:val="24"/>
        </w:rPr>
      </w:pPr>
      <w:r w:rsidRPr="00744135">
        <w:rPr>
          <w:rFonts w:ascii="Museo Sans 300" w:hAnsi="Museo Sans 300"/>
          <w:b/>
          <w:color w:val="000000" w:themeColor="text1"/>
          <w:sz w:val="24"/>
          <w:szCs w:val="24"/>
          <w:u w:val="single"/>
        </w:rPr>
        <w:t>SEGUNDO:</w:t>
      </w:r>
      <w:r w:rsidR="009A71C0">
        <w:rPr>
          <w:rFonts w:ascii="Museo Sans 300" w:hAnsi="Museo Sans 300"/>
          <w:color w:val="000000" w:themeColor="text1"/>
          <w:sz w:val="24"/>
          <w:szCs w:val="24"/>
        </w:rPr>
        <w:t xml:space="preserve"> Advertir a la</w:t>
      </w:r>
      <w:r w:rsidRPr="00744135">
        <w:rPr>
          <w:rFonts w:ascii="Museo Sans 300" w:hAnsi="Museo Sans 300"/>
          <w:color w:val="000000" w:themeColor="text1"/>
          <w:sz w:val="24"/>
          <w:szCs w:val="24"/>
        </w:rPr>
        <w:t>s solicitantes, a través de una cláusula especial en las escrituras de compraventa de los inmuebles, que deberán implementar las medidas emitidas por la Unidad Ambiental Institucional, relacionadas en el romano III del presente punto de acta.</w:t>
      </w:r>
      <w:r w:rsidRPr="00744135">
        <w:rPr>
          <w:rFonts w:ascii="Museo Sans 300" w:hAnsi="Museo Sans 300"/>
          <w:sz w:val="24"/>
          <w:szCs w:val="24"/>
        </w:rPr>
        <w:t xml:space="preserve"> </w:t>
      </w:r>
      <w:r w:rsidRPr="00744135">
        <w:rPr>
          <w:rFonts w:ascii="Museo Sans 300" w:hAnsi="Museo Sans 300"/>
          <w:b/>
          <w:color w:val="000000" w:themeColor="text1"/>
          <w:sz w:val="24"/>
          <w:szCs w:val="24"/>
          <w:u w:val="single"/>
        </w:rPr>
        <w:t>TERCERO:</w:t>
      </w:r>
      <w:r w:rsidRPr="00744135">
        <w:rPr>
          <w:rFonts w:ascii="Museo Sans 300" w:hAnsi="Museo Sans 300"/>
          <w:b/>
          <w:color w:val="000000" w:themeColor="text1"/>
          <w:sz w:val="24"/>
          <w:szCs w:val="24"/>
          <w:lang w:eastAsia="es-ES"/>
        </w:rPr>
        <w:t xml:space="preserve"> </w:t>
      </w:r>
      <w:r w:rsidRPr="0074413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sidRPr="00744135">
        <w:rPr>
          <w:rFonts w:ascii="Museo Sans 300" w:hAnsi="Museo Sans 300"/>
          <w:b/>
          <w:color w:val="000000" w:themeColor="text1"/>
          <w:sz w:val="24"/>
          <w:szCs w:val="24"/>
          <w:u w:val="single"/>
          <w:lang w:eastAsia="es-ES"/>
        </w:rPr>
        <w:t>CUARTO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744135">
        <w:rPr>
          <w:rFonts w:ascii="Museo Sans 300" w:hAnsi="Museo Sans 300"/>
          <w:b/>
          <w:color w:val="000000" w:themeColor="text1"/>
          <w:sz w:val="24"/>
          <w:szCs w:val="24"/>
          <w:u w:val="single"/>
        </w:rPr>
        <w:t>QUINTO:</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Pr="00744135">
        <w:rPr>
          <w:rFonts w:ascii="Museo Sans 300" w:eastAsia="Times New Roman" w:hAnsi="Museo Sans 300" w:cs="Times New Roman"/>
          <w:b/>
          <w:color w:val="000000" w:themeColor="text1"/>
          <w:sz w:val="24"/>
          <w:szCs w:val="24"/>
          <w:u w:val="single"/>
          <w:lang w:eastAsia="es-ES"/>
        </w:rPr>
        <w:t>SEXTO:</w:t>
      </w:r>
      <w:r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3A26BAB0" w14:textId="77777777" w:rsidR="004C1D99" w:rsidRDefault="004C1D99" w:rsidP="001E3378">
      <w:pPr>
        <w:jc w:val="both"/>
        <w:rPr>
          <w:rFonts w:ascii="Museo Sans 300" w:hAnsi="Museo Sans 300"/>
          <w:sz w:val="24"/>
          <w:szCs w:val="24"/>
        </w:rPr>
      </w:pPr>
    </w:p>
    <w:p w14:paraId="75F0F86D" w14:textId="77777777" w:rsidR="00D8290C" w:rsidRDefault="00D8290C" w:rsidP="001E3378">
      <w:pPr>
        <w:jc w:val="both"/>
        <w:rPr>
          <w:rFonts w:ascii="Museo Sans 300" w:hAnsi="Museo Sans 300"/>
          <w:sz w:val="24"/>
          <w:szCs w:val="24"/>
        </w:rPr>
      </w:pPr>
    </w:p>
    <w:p w14:paraId="5DACD15B" w14:textId="10C4DE03" w:rsidR="009A71C0" w:rsidRPr="004A3299" w:rsidRDefault="009A71C0" w:rsidP="004A3299">
      <w:pPr>
        <w:jc w:val="both"/>
        <w:rPr>
          <w:rFonts w:ascii="Museo Sans 300" w:hAnsi="Museo Sans 300" w:cs="Times New Roman"/>
          <w:sz w:val="24"/>
          <w:szCs w:val="24"/>
        </w:rPr>
      </w:pPr>
      <w:r w:rsidRPr="004A3299">
        <w:rPr>
          <w:rFonts w:ascii="Museo Sans 300" w:hAnsi="Museo Sans 300"/>
          <w:sz w:val="24"/>
          <w:szCs w:val="24"/>
        </w:rPr>
        <w:t>“””””</w:t>
      </w:r>
      <w:r w:rsidR="00337368" w:rsidRPr="004A3299">
        <w:rPr>
          <w:rFonts w:ascii="Museo Sans 300" w:hAnsi="Museo Sans 300"/>
          <w:sz w:val="24"/>
          <w:szCs w:val="24"/>
        </w:rPr>
        <w:t>XII</w:t>
      </w:r>
      <w:r w:rsidRPr="004A3299">
        <w:rPr>
          <w:rFonts w:ascii="Museo Sans 300" w:hAnsi="Museo Sans 300"/>
          <w:sz w:val="24"/>
          <w:szCs w:val="24"/>
        </w:rPr>
        <w:t>) A solicitud del señor:</w:t>
      </w:r>
      <w:r w:rsidR="004C1D99" w:rsidRPr="004A3299">
        <w:rPr>
          <w:rFonts w:ascii="Museo Sans 300" w:eastAsia="Times New Roman" w:hAnsi="Museo Sans 300" w:cs="Times New Roman"/>
          <w:b/>
          <w:sz w:val="24"/>
          <w:szCs w:val="24"/>
        </w:rPr>
        <w:t xml:space="preserve"> FRANCISCO JAVIER NAVAS MARROQUIN,</w:t>
      </w:r>
      <w:r w:rsidR="004C1D99" w:rsidRPr="004A3299">
        <w:rPr>
          <w:rFonts w:ascii="Museo Sans 300" w:eastAsia="Times New Roman" w:hAnsi="Museo Sans 300" w:cs="Times New Roman"/>
          <w:sz w:val="24"/>
          <w:szCs w:val="24"/>
        </w:rPr>
        <w:t xml:space="preserve"> de </w:t>
      </w:r>
      <w:r w:rsidR="003F36DD">
        <w:rPr>
          <w:rFonts w:ascii="Museo Sans 300" w:eastAsia="Times New Roman" w:hAnsi="Museo Sans 300" w:cs="Times New Roman"/>
          <w:sz w:val="24"/>
          <w:szCs w:val="24"/>
        </w:rPr>
        <w:t>---</w:t>
      </w:r>
      <w:r w:rsidR="004C1D99" w:rsidRPr="004A3299">
        <w:rPr>
          <w:rFonts w:ascii="Museo Sans 300" w:eastAsia="Times New Roman" w:hAnsi="Museo Sans 300" w:cs="Times New Roman"/>
          <w:sz w:val="24"/>
          <w:szCs w:val="24"/>
        </w:rPr>
        <w:t xml:space="preserve"> años de edad, </w:t>
      </w:r>
      <w:r w:rsidR="003F36DD">
        <w:rPr>
          <w:rFonts w:ascii="Museo Sans 300" w:eastAsia="Times New Roman" w:hAnsi="Museo Sans 300" w:cs="Times New Roman"/>
          <w:sz w:val="24"/>
          <w:szCs w:val="24"/>
        </w:rPr>
        <w:t>---</w:t>
      </w:r>
      <w:r w:rsidR="004C1D99" w:rsidRPr="004A3299">
        <w:rPr>
          <w:rFonts w:ascii="Museo Sans 300" w:eastAsia="Times New Roman" w:hAnsi="Museo Sans 300" w:cs="Times New Roman"/>
          <w:sz w:val="24"/>
          <w:szCs w:val="24"/>
        </w:rPr>
        <w:t xml:space="preserve">, del domicilio de </w:t>
      </w:r>
      <w:r w:rsidR="003F36DD">
        <w:rPr>
          <w:rFonts w:ascii="Museo Sans 300" w:eastAsia="Times New Roman" w:hAnsi="Museo Sans 300" w:cs="Times New Roman"/>
          <w:sz w:val="24"/>
          <w:szCs w:val="24"/>
        </w:rPr>
        <w:t>---</w:t>
      </w:r>
      <w:r w:rsidR="004C1D99" w:rsidRPr="004A3299">
        <w:rPr>
          <w:rFonts w:ascii="Museo Sans 300" w:eastAsia="Times New Roman" w:hAnsi="Museo Sans 300" w:cs="Times New Roman"/>
          <w:sz w:val="24"/>
          <w:szCs w:val="24"/>
        </w:rPr>
        <w:t xml:space="preserve">, departamento de </w:t>
      </w:r>
      <w:r w:rsidR="003F36DD">
        <w:rPr>
          <w:rFonts w:ascii="Museo Sans 300" w:eastAsia="Times New Roman" w:hAnsi="Museo Sans 300" w:cs="Times New Roman"/>
          <w:sz w:val="24"/>
          <w:szCs w:val="24"/>
        </w:rPr>
        <w:t>---</w:t>
      </w:r>
      <w:r w:rsidR="004C1D99" w:rsidRPr="004A3299">
        <w:rPr>
          <w:rFonts w:ascii="Museo Sans 300" w:eastAsia="Times New Roman" w:hAnsi="Museo Sans 300" w:cs="Times New Roman"/>
          <w:sz w:val="24"/>
          <w:szCs w:val="24"/>
        </w:rPr>
        <w:t xml:space="preserve">, con Documento Único de Identidad número </w:t>
      </w:r>
      <w:r w:rsidR="003F36DD">
        <w:rPr>
          <w:rFonts w:ascii="Museo Sans 300" w:eastAsia="Times New Roman" w:hAnsi="Museo Sans 300" w:cs="Times New Roman"/>
          <w:sz w:val="24"/>
          <w:szCs w:val="24"/>
        </w:rPr>
        <w:t>---</w:t>
      </w:r>
      <w:r w:rsidR="004C1D99" w:rsidRPr="004A3299">
        <w:rPr>
          <w:rFonts w:ascii="Museo Sans 300" w:eastAsia="Times New Roman" w:hAnsi="Museo Sans 300" w:cs="Times New Roman"/>
          <w:sz w:val="24"/>
          <w:szCs w:val="24"/>
        </w:rPr>
        <w:t xml:space="preserve">, </w:t>
      </w:r>
      <w:r w:rsidR="003F36DD">
        <w:rPr>
          <w:rFonts w:ascii="Museo Sans 300" w:eastAsia="Times New Roman" w:hAnsi="Museo Sans 300" w:cs="Times New Roman"/>
          <w:sz w:val="24"/>
          <w:szCs w:val="24"/>
        </w:rPr>
        <w:t>---</w:t>
      </w:r>
      <w:r w:rsidR="004C1D99" w:rsidRPr="004A3299">
        <w:rPr>
          <w:rFonts w:ascii="Museo Sans 300" w:eastAsia="Times New Roman" w:hAnsi="Museo Sans 300" w:cs="Times New Roman"/>
          <w:sz w:val="24"/>
          <w:szCs w:val="24"/>
        </w:rPr>
        <w:t xml:space="preserve"> ANA ESTER CRUZ DE NAVAS, de </w:t>
      </w:r>
      <w:r w:rsidR="003F36DD">
        <w:rPr>
          <w:rFonts w:ascii="Museo Sans 300" w:eastAsia="Times New Roman" w:hAnsi="Museo Sans 300" w:cs="Times New Roman"/>
          <w:sz w:val="24"/>
          <w:szCs w:val="24"/>
        </w:rPr>
        <w:t>---</w:t>
      </w:r>
      <w:r w:rsidR="004C1D99" w:rsidRPr="004A3299">
        <w:rPr>
          <w:rFonts w:ascii="Museo Sans 300" w:eastAsia="Times New Roman" w:hAnsi="Museo Sans 300" w:cs="Times New Roman"/>
          <w:sz w:val="24"/>
          <w:szCs w:val="24"/>
        </w:rPr>
        <w:t xml:space="preserve"> años de edad, </w:t>
      </w:r>
      <w:r w:rsidR="003F36DD">
        <w:rPr>
          <w:rFonts w:ascii="Museo Sans 300" w:eastAsia="Times New Roman" w:hAnsi="Museo Sans 300" w:cs="Times New Roman"/>
          <w:sz w:val="24"/>
          <w:szCs w:val="24"/>
        </w:rPr>
        <w:t>---</w:t>
      </w:r>
      <w:r w:rsidR="004C1D99" w:rsidRPr="004A3299">
        <w:rPr>
          <w:rFonts w:ascii="Museo Sans 300" w:eastAsia="Times New Roman" w:hAnsi="Museo Sans 300" w:cs="Times New Roman"/>
          <w:sz w:val="24"/>
          <w:szCs w:val="24"/>
        </w:rPr>
        <w:t xml:space="preserve">, del domicilio de </w:t>
      </w:r>
      <w:r w:rsidR="003F36DD">
        <w:rPr>
          <w:rFonts w:ascii="Museo Sans 300" w:eastAsia="Times New Roman" w:hAnsi="Museo Sans 300" w:cs="Times New Roman"/>
          <w:sz w:val="24"/>
          <w:szCs w:val="24"/>
        </w:rPr>
        <w:t>---</w:t>
      </w:r>
      <w:r w:rsidR="004C1D99" w:rsidRPr="004A3299">
        <w:rPr>
          <w:rFonts w:ascii="Museo Sans 300" w:eastAsia="Times New Roman" w:hAnsi="Museo Sans 300" w:cs="Times New Roman"/>
          <w:sz w:val="24"/>
          <w:szCs w:val="24"/>
        </w:rPr>
        <w:t xml:space="preserve">, departamento de </w:t>
      </w:r>
      <w:r w:rsidR="003F36DD">
        <w:rPr>
          <w:rFonts w:ascii="Museo Sans 300" w:eastAsia="Times New Roman" w:hAnsi="Museo Sans 300" w:cs="Times New Roman"/>
          <w:sz w:val="24"/>
          <w:szCs w:val="24"/>
        </w:rPr>
        <w:t>---</w:t>
      </w:r>
      <w:r w:rsidR="004C1D99" w:rsidRPr="004A3299">
        <w:rPr>
          <w:rFonts w:ascii="Museo Sans 300" w:eastAsia="Times New Roman" w:hAnsi="Museo Sans 300" w:cs="Times New Roman"/>
          <w:sz w:val="24"/>
          <w:szCs w:val="24"/>
        </w:rPr>
        <w:t xml:space="preserve">, con Documento Único de Identidad número </w:t>
      </w:r>
      <w:r w:rsidR="003F36DD">
        <w:rPr>
          <w:rFonts w:ascii="Museo Sans 300" w:eastAsia="Times New Roman" w:hAnsi="Museo Sans 300" w:cs="Times New Roman"/>
          <w:sz w:val="24"/>
          <w:szCs w:val="24"/>
        </w:rPr>
        <w:t>---</w:t>
      </w:r>
      <w:r w:rsidR="004C1D99" w:rsidRPr="004A3299">
        <w:rPr>
          <w:rFonts w:ascii="Museo Sans 300" w:eastAsia="Times New Roman" w:hAnsi="Museo Sans 300" w:cs="Times New Roman"/>
          <w:sz w:val="24"/>
          <w:szCs w:val="24"/>
        </w:rPr>
        <w:t xml:space="preserve">, y sus menores hijos: </w:t>
      </w:r>
      <w:r w:rsidR="003F36DD">
        <w:rPr>
          <w:rFonts w:ascii="Museo Sans 300" w:eastAsia="Times New Roman" w:hAnsi="Museo Sans 300" w:cs="Times New Roman"/>
          <w:sz w:val="24"/>
          <w:szCs w:val="24"/>
        </w:rPr>
        <w:t>---</w:t>
      </w:r>
      <w:r w:rsidRPr="004A3299">
        <w:rPr>
          <w:rFonts w:ascii="Museo Sans 300" w:hAnsi="Museo Sans 300"/>
          <w:sz w:val="24"/>
          <w:szCs w:val="24"/>
        </w:rPr>
        <w:t xml:space="preserve">, el señor Presidente somete a consideración de Junta Directiva, dictamen técnico 293, relacionado con la adjudicación en venta de </w:t>
      </w:r>
      <w:r w:rsidRPr="004A3299">
        <w:rPr>
          <w:rFonts w:ascii="Museo Sans 300" w:hAnsi="Museo Sans 300"/>
          <w:b/>
          <w:sz w:val="24"/>
          <w:szCs w:val="24"/>
        </w:rPr>
        <w:t>01</w:t>
      </w:r>
      <w:r w:rsidR="00337368" w:rsidRPr="004A3299">
        <w:rPr>
          <w:rFonts w:ascii="Museo Sans 300" w:hAnsi="Museo Sans 300"/>
          <w:b/>
          <w:sz w:val="24"/>
          <w:szCs w:val="24"/>
        </w:rPr>
        <w:t xml:space="preserve"> solar para vivienda</w:t>
      </w:r>
      <w:r w:rsidRPr="004A3299">
        <w:rPr>
          <w:rFonts w:ascii="Museo Sans 300" w:hAnsi="Museo Sans 300"/>
          <w:sz w:val="24"/>
          <w:szCs w:val="24"/>
        </w:rPr>
        <w:t>, perteneciente al</w:t>
      </w:r>
      <w:r w:rsidR="004C1D99" w:rsidRPr="004A3299">
        <w:rPr>
          <w:rFonts w:ascii="Museo Sans 300" w:hAnsi="Museo Sans 300"/>
          <w:sz w:val="24"/>
          <w:szCs w:val="24"/>
        </w:rPr>
        <w:t xml:space="preserve"> </w:t>
      </w:r>
      <w:r w:rsidR="004C1D99" w:rsidRPr="004A3299">
        <w:rPr>
          <w:rFonts w:ascii="Museo Sans 300" w:eastAsia="Times New Roman" w:hAnsi="Museo Sans 300" w:cs="Times New Roman"/>
          <w:sz w:val="24"/>
          <w:szCs w:val="24"/>
          <w:lang w:eastAsia="es-ES"/>
        </w:rPr>
        <w:t xml:space="preserve">Proyecto de Asentamiento Comunitario y Lotificación Agrícola, desarrollado en la HACIENDA SAN JOSE DE LUNA, conocida administrativamente como HACIENDA SAN JOSE DE LUNA (ISTA) REPROCESO, situada en cantón Las Isletas, jurisdicción de San Pedro Masahuat, departamento de La Paz, y según Centro Nacional de Registro, en jurisdicción de San Pedro Masahuat, departamento de La Paz, </w:t>
      </w:r>
      <w:r w:rsidR="004C1D99" w:rsidRPr="004A3299">
        <w:rPr>
          <w:rFonts w:ascii="Museo Sans 300" w:eastAsia="Calibri" w:hAnsi="Museo Sans 300" w:cs="Arial"/>
          <w:sz w:val="24"/>
          <w:szCs w:val="24"/>
        </w:rPr>
        <w:t>código de SIIE 081508, SSE 161, entrega</w:t>
      </w:r>
      <w:r w:rsidR="004C1D99" w:rsidRPr="004A3299">
        <w:rPr>
          <w:rFonts w:ascii="Museo Sans 300" w:eastAsia="Times New Roman" w:hAnsi="Museo Sans 300" w:cs="Times New Roman"/>
          <w:bCs/>
          <w:sz w:val="24"/>
          <w:szCs w:val="24"/>
          <w:lang w:val="es-ES" w:eastAsia="es-ES"/>
        </w:rPr>
        <w:t xml:space="preserve"> 199</w:t>
      </w:r>
      <w:r w:rsidRPr="004A3299">
        <w:rPr>
          <w:rFonts w:ascii="Museo Sans 300" w:hAnsi="Museo Sans 300"/>
          <w:sz w:val="24"/>
          <w:szCs w:val="24"/>
        </w:rPr>
        <w:t>, en el cual la Unidad de Adjudicación de Inmuebles, hace las siguientes consideraciones:</w:t>
      </w:r>
    </w:p>
    <w:p w14:paraId="49E868EC" w14:textId="77777777" w:rsidR="009A71C0" w:rsidRPr="004A3299" w:rsidRDefault="009A71C0" w:rsidP="004A3299">
      <w:pPr>
        <w:jc w:val="both"/>
        <w:rPr>
          <w:rFonts w:ascii="Museo Sans 300" w:hAnsi="Museo Sans 300" w:cs="Arial"/>
          <w:b/>
          <w:sz w:val="24"/>
          <w:szCs w:val="24"/>
          <w:lang w:eastAsia="es-ES"/>
        </w:rPr>
      </w:pPr>
    </w:p>
    <w:p w14:paraId="10B1A937" w14:textId="741215AA" w:rsidR="004C1D99" w:rsidRPr="004A3299" w:rsidRDefault="004C1D99" w:rsidP="00CB6B30">
      <w:pPr>
        <w:pStyle w:val="gmail-msolistparagraph"/>
        <w:numPr>
          <w:ilvl w:val="0"/>
          <w:numId w:val="18"/>
        </w:numPr>
        <w:spacing w:before="0" w:beforeAutospacing="0" w:after="0" w:afterAutospacing="0"/>
        <w:ind w:left="1134" w:hanging="708"/>
        <w:jc w:val="both"/>
        <w:rPr>
          <w:rFonts w:ascii="Museo Sans 300" w:hAnsi="Museo Sans 300"/>
        </w:rPr>
      </w:pPr>
      <w:r w:rsidRPr="004A3299">
        <w:rPr>
          <w:rFonts w:ascii="Museo Sans 300" w:hAnsi="Museo Sans 300"/>
        </w:rPr>
        <w:lastRenderedPageBreak/>
        <w:t xml:space="preserve">  </w:t>
      </w:r>
      <w:r w:rsidR="00E05311" w:rsidRPr="004A3299">
        <w:rPr>
          <w:rFonts w:ascii="Museo Sans 300" w:hAnsi="Museo Sans 300"/>
        </w:rPr>
        <w:t xml:space="preserve">         </w:t>
      </w:r>
      <w:r w:rsidRPr="004A3299">
        <w:rPr>
          <w:rFonts w:ascii="Museo Sans 300" w:hAnsi="Museo Sans 300"/>
        </w:rPr>
        <w:t>La Hacienda San José de Luna, fue adquirida por el ISTA mediante expropiación, conforme Punto II-3 de Acta Ordinaria N° 20 de fecha 3 de septiembre de 1981, realizada a la Sociedad Rodrigo Samayoa, Hijos y Compañía, con un área de 906 Hás., 90 Ás., 00.00 Cás, y por un precio de $298,571.43, a razón de $329.22 por hectárea y de $0.032922 por metro cuadrado.</w:t>
      </w:r>
    </w:p>
    <w:p w14:paraId="0AB5648C" w14:textId="77777777" w:rsidR="004C1D99" w:rsidRPr="004A3299" w:rsidRDefault="004C1D99" w:rsidP="004A3299">
      <w:pPr>
        <w:pStyle w:val="gmail-msolistparagraph"/>
        <w:spacing w:before="0" w:beforeAutospacing="0" w:after="0" w:afterAutospacing="0"/>
        <w:ind w:left="284"/>
        <w:jc w:val="both"/>
        <w:rPr>
          <w:rFonts w:ascii="Museo Sans 300" w:hAnsi="Museo Sans 300"/>
        </w:rPr>
      </w:pPr>
    </w:p>
    <w:p w14:paraId="6BDEFFDC" w14:textId="679BE86D" w:rsidR="004C1D99" w:rsidRPr="003F36DD" w:rsidRDefault="004C1D99" w:rsidP="003F36DD">
      <w:pPr>
        <w:pStyle w:val="gmail-msolistparagraph"/>
        <w:numPr>
          <w:ilvl w:val="0"/>
          <w:numId w:val="19"/>
        </w:numPr>
        <w:spacing w:before="0" w:beforeAutospacing="0" w:after="0" w:afterAutospacing="0"/>
        <w:ind w:left="1134" w:hanging="708"/>
        <w:jc w:val="both"/>
        <w:rPr>
          <w:rFonts w:ascii="Museo Sans 300" w:hAnsi="Museo Sans 300"/>
        </w:rPr>
      </w:pPr>
      <w:r w:rsidRPr="004A3299">
        <w:rPr>
          <w:rFonts w:ascii="Museo Sans 300" w:hAnsi="Museo Sans 300"/>
        </w:rPr>
        <w:t xml:space="preserve">  </w:t>
      </w:r>
      <w:r w:rsidR="00E05311" w:rsidRPr="004A3299">
        <w:rPr>
          <w:rFonts w:ascii="Museo Sans 300" w:hAnsi="Museo Sans 300"/>
        </w:rPr>
        <w:t xml:space="preserve">         </w:t>
      </w:r>
      <w:r w:rsidRPr="004A3299">
        <w:rPr>
          <w:rFonts w:ascii="Museo Sans 300" w:hAnsi="Museo Sans 300"/>
        </w:rPr>
        <w:t>Mediante Puntos: III-1 de Acta Ordinaria N° 11-93 de fecha 18 de marzo de 1993, XVI de Acta de Sesión Ordinaria N° 12-98 de fecha 26 de marzo de 1998, modificado por el Punto XI de Acta de Sesión Ordinaria N° 35-2005 de fecha 22 de septiembre de 2005, se aprobó el proyecto de Asentamiento Comunitario y Lotificación Agrícola desarro</w:t>
      </w:r>
      <w:r w:rsidR="00E05311" w:rsidRPr="004A3299">
        <w:rPr>
          <w:rFonts w:ascii="Museo Sans 300" w:hAnsi="Museo Sans 300"/>
        </w:rPr>
        <w:t>llado en el inmueble</w:t>
      </w:r>
      <w:r w:rsidRPr="004A3299">
        <w:rPr>
          <w:rFonts w:ascii="Museo Sans 300" w:hAnsi="Museo Sans 300"/>
        </w:rPr>
        <w:t xml:space="preserve">, que comprende: </w:t>
      </w:r>
      <w:r w:rsidRPr="004A3299">
        <w:rPr>
          <w:rFonts w:ascii="Museo Sans 300" w:hAnsi="Museo Sans 300"/>
          <w:b/>
        </w:rPr>
        <w:t xml:space="preserve">Asentamiento Comunitario </w:t>
      </w:r>
      <w:r w:rsidRPr="004A3299">
        <w:rPr>
          <w:rFonts w:ascii="Museo Sans 300" w:hAnsi="Museo Sans 300"/>
        </w:rPr>
        <w:t xml:space="preserve">formado por: </w:t>
      </w:r>
      <w:r w:rsidR="003F36DD">
        <w:rPr>
          <w:rFonts w:ascii="Museo Sans 300" w:hAnsi="Museo Sans 300"/>
        </w:rPr>
        <w:t>---</w:t>
      </w:r>
      <w:r w:rsidRPr="004A3299">
        <w:rPr>
          <w:rFonts w:ascii="Museo Sans 300" w:hAnsi="Museo Sans 300"/>
        </w:rPr>
        <w:t xml:space="preserve"> solares para vivienda (Polígonos del “A” al “J”), calles, iglesia católica, iglesias (1 y 2), escuelas (1, 2 y S/N), cooperativa 1, cancha de futbol y zona </w:t>
      </w:r>
      <w:r w:rsidR="00E05311" w:rsidRPr="004A3299">
        <w:rPr>
          <w:rFonts w:ascii="Museo Sans 300" w:hAnsi="Museo Sans 300"/>
        </w:rPr>
        <w:t xml:space="preserve">verde, </w:t>
      </w:r>
      <w:r w:rsidRPr="004A3299">
        <w:rPr>
          <w:rFonts w:ascii="Museo Sans 300" w:hAnsi="Museo Sans 300"/>
        </w:rPr>
        <w:t> y la </w:t>
      </w:r>
      <w:r w:rsidRPr="004A3299">
        <w:rPr>
          <w:rFonts w:ascii="Museo Sans 300" w:hAnsi="Museo Sans 300"/>
          <w:b/>
          <w:bCs/>
        </w:rPr>
        <w:t>Lotificación Agrícola </w:t>
      </w:r>
      <w:r w:rsidRPr="004A3299">
        <w:rPr>
          <w:rFonts w:ascii="Museo Sans 300" w:hAnsi="Museo Sans 300"/>
        </w:rPr>
        <w:t>formado por</w:t>
      </w:r>
      <w:r w:rsidRPr="004A3299">
        <w:rPr>
          <w:rFonts w:ascii="Museo Sans 300" w:hAnsi="Museo Sans 300"/>
          <w:b/>
          <w:bCs/>
        </w:rPr>
        <w:t xml:space="preserve">: </w:t>
      </w:r>
      <w:r w:rsidR="003F36DD">
        <w:rPr>
          <w:rFonts w:ascii="Museo Sans 300" w:hAnsi="Museo Sans 300"/>
        </w:rPr>
        <w:t>---</w:t>
      </w:r>
      <w:r w:rsidRPr="004A3299">
        <w:rPr>
          <w:rFonts w:ascii="Museo Sans 300" w:hAnsi="Museo Sans 300"/>
        </w:rPr>
        <w:t> Lotes Agrícolas (Polígonos del 1 al 4, y 6), calles, calle canal y canal; en una área total de 238 Hás., 35 Ás., 91.80 </w:t>
      </w:r>
      <w:r w:rsidRPr="004A3299">
        <w:rPr>
          <w:rFonts w:ascii="Museo Sans 300" w:hAnsi="Museo Sans 300" w:cs="Arial"/>
        </w:rPr>
        <w:t>Cás. Posteriormente fue modificado por el Punto XII </w:t>
      </w:r>
      <w:r w:rsidRPr="004A3299">
        <w:rPr>
          <w:rFonts w:ascii="Museo Sans 300" w:hAnsi="Museo Sans 300"/>
        </w:rPr>
        <w:t>de Acta de Sesión Ordinaria 32-2011 de fecha 14 de septiembre de 2011, en el sentido de que dicho proyecto es para beneficiarios calificados dentro del Programa de Nuevas Opciones. </w:t>
      </w:r>
      <w:r w:rsidRPr="004A3299">
        <w:rPr>
          <w:rFonts w:ascii="Museo Sans 300" w:hAnsi="Museo Sans 300"/>
          <w:lang w:eastAsia="es-SV"/>
        </w:rPr>
        <w:t>Se recomienda el precio de venta para el solar de vivienda de $3.95</w:t>
      </w:r>
      <w:r w:rsidR="00E05311" w:rsidRPr="004A3299">
        <w:rPr>
          <w:rFonts w:ascii="Museo Sans 300" w:hAnsi="Museo Sans 300"/>
          <w:lang w:eastAsia="es-SV"/>
        </w:rPr>
        <w:t xml:space="preserve"> por metro cuadrado</w:t>
      </w:r>
      <w:r w:rsidRPr="004A3299">
        <w:rPr>
          <w:rFonts w:ascii="Museo Sans 300" w:hAnsi="Museo Sans 300"/>
          <w:lang w:eastAsia="es-SV"/>
        </w:rPr>
        <w:t xml:space="preserve">, lo anterior de acuerdo al procedimiento establecido en el Instructivo "Criterios de </w:t>
      </w:r>
      <w:r w:rsidRPr="003F36DD">
        <w:rPr>
          <w:rFonts w:ascii="Museo Sans 300" w:hAnsi="Museo Sans 300"/>
          <w:lang w:eastAsia="es-SV"/>
        </w:rPr>
        <w:t xml:space="preserve">Avalúos para la Transferencia de Inmuebles Propiedad de ISTA", aprobado en el Punto XV del Acta de Sesión Ordinaria 03-2015 de fecha 21 de enero de 2015, </w:t>
      </w:r>
      <w:r w:rsidRPr="003F36DD">
        <w:rPr>
          <w:rFonts w:ascii="Museo Sans 300" w:hAnsi="Museo Sans 300"/>
        </w:rPr>
        <w:t>y según reporte de valúo de fecha 10 de julio de 2023. Inmueble para beneficiar a solicitante calificado en el Programa de Nuevas Opciones de Tenencia de Tierras.</w:t>
      </w:r>
    </w:p>
    <w:p w14:paraId="650A932E" w14:textId="77777777" w:rsidR="004C1D99" w:rsidRPr="004A3299" w:rsidRDefault="004C1D99" w:rsidP="004A3299">
      <w:pPr>
        <w:pStyle w:val="gmail-msolistparagraph"/>
        <w:spacing w:before="0" w:beforeAutospacing="0" w:after="0" w:afterAutospacing="0"/>
        <w:ind w:left="284"/>
        <w:jc w:val="both"/>
        <w:rPr>
          <w:rFonts w:ascii="Museo Sans 300" w:hAnsi="Museo Sans 300"/>
        </w:rPr>
      </w:pPr>
    </w:p>
    <w:p w14:paraId="61BD3A14" w14:textId="477E7A38" w:rsidR="004C1D99" w:rsidRPr="004A3299" w:rsidRDefault="004C1D99" w:rsidP="00CB6B30">
      <w:pPr>
        <w:pStyle w:val="gmail-msolistparagraph"/>
        <w:numPr>
          <w:ilvl w:val="0"/>
          <w:numId w:val="19"/>
        </w:numPr>
        <w:spacing w:before="0" w:beforeAutospacing="0" w:after="0" w:afterAutospacing="0"/>
        <w:ind w:left="1134" w:hanging="567"/>
        <w:jc w:val="both"/>
        <w:rPr>
          <w:rFonts w:ascii="Museo Sans 300" w:hAnsi="Museo Sans 300"/>
        </w:rPr>
      </w:pPr>
      <w:r w:rsidRPr="004A3299">
        <w:rPr>
          <w:rFonts w:ascii="Museo Sans 300" w:hAnsi="Museo Sans 300"/>
        </w:rPr>
        <w:t xml:space="preserve">  </w:t>
      </w:r>
      <w:r w:rsidR="00E05311" w:rsidRPr="004A3299">
        <w:rPr>
          <w:rFonts w:ascii="Museo Sans 300" w:hAnsi="Museo Sans 300"/>
        </w:rPr>
        <w:tab/>
      </w:r>
      <w:r w:rsidRPr="004A3299">
        <w:rPr>
          <w:rFonts w:ascii="Museo Sans 300" w:hAnsi="Museo Sans 300"/>
        </w:rPr>
        <w:t>Conforme Acta de Posesión Material de fecha 9 de mayo de 2023, elaborada por el técnico del</w:t>
      </w:r>
      <w:r w:rsidRPr="004A3299">
        <w:rPr>
          <w:rFonts w:ascii="Museo Sans 300" w:hAnsi="Museo Sans 300"/>
          <w:color w:val="000000" w:themeColor="text1"/>
        </w:rPr>
        <w:t xml:space="preserve"> Centro Estratégico de Transformación e Innovación Agropecuaria, </w:t>
      </w:r>
      <w:r w:rsidRPr="004A3299">
        <w:rPr>
          <w:rFonts w:ascii="Museo Sans 300" w:hAnsi="Museo Sans 300"/>
          <w:bCs/>
          <w:lang w:eastAsia="es-SV"/>
        </w:rPr>
        <w:t xml:space="preserve">CETIA III, </w:t>
      </w:r>
      <w:r w:rsidRPr="004A3299">
        <w:rPr>
          <w:rFonts w:ascii="Museo Sans 300" w:hAnsi="Museo Sans 300"/>
          <w:color w:val="000000" w:themeColor="text1"/>
        </w:rPr>
        <w:t xml:space="preserve">Sección de Transferencia de Tierras, </w:t>
      </w:r>
      <w:r w:rsidRPr="004A3299">
        <w:rPr>
          <w:rFonts w:ascii="Museo Sans 300" w:hAnsi="Museo Sans 300"/>
          <w:bCs/>
          <w:lang w:eastAsia="es-SV"/>
        </w:rPr>
        <w:t>señor David Jacob Alvarado</w:t>
      </w:r>
      <w:r w:rsidRPr="004A3299">
        <w:rPr>
          <w:rFonts w:ascii="Museo Sans 300" w:hAnsi="Museo Sans 300"/>
          <w:lang w:eastAsia="es-SV"/>
        </w:rPr>
        <w:t xml:space="preserve">, el solicitante se encuentra </w:t>
      </w:r>
      <w:r w:rsidRPr="004A3299">
        <w:rPr>
          <w:rFonts w:ascii="Museo Sans 300" w:hAnsi="Museo Sans 300"/>
        </w:rPr>
        <w:t>poseyendo el inmueble de forma quieta, pacífica y sin interrupción desde hace 8 años.</w:t>
      </w:r>
    </w:p>
    <w:p w14:paraId="336A0076" w14:textId="77777777" w:rsidR="004C1D99" w:rsidRPr="004A3299" w:rsidRDefault="004C1D99" w:rsidP="004A3299">
      <w:pPr>
        <w:pStyle w:val="Prrafodelista"/>
        <w:rPr>
          <w:rFonts w:ascii="Museo Sans 300" w:hAnsi="Museo Sans 300"/>
          <w:sz w:val="24"/>
          <w:szCs w:val="24"/>
        </w:rPr>
      </w:pPr>
    </w:p>
    <w:p w14:paraId="04A077A0" w14:textId="260AF82C" w:rsidR="004C1D99" w:rsidRPr="004A3299" w:rsidRDefault="004C1D99" w:rsidP="00CB6B30">
      <w:pPr>
        <w:pStyle w:val="gmail-msolistparagraph"/>
        <w:numPr>
          <w:ilvl w:val="0"/>
          <w:numId w:val="19"/>
        </w:numPr>
        <w:spacing w:before="0" w:beforeAutospacing="0" w:after="0" w:afterAutospacing="0"/>
        <w:ind w:left="1134" w:hanging="567"/>
        <w:jc w:val="both"/>
        <w:rPr>
          <w:rFonts w:ascii="Museo Sans 300" w:hAnsi="Museo Sans 300"/>
        </w:rPr>
      </w:pPr>
      <w:r w:rsidRPr="004A3299">
        <w:rPr>
          <w:rFonts w:ascii="Museo Sans 300" w:hAnsi="Museo Sans 300"/>
          <w:lang w:val="es-SV"/>
        </w:rPr>
        <w:t xml:space="preserve">  </w:t>
      </w:r>
      <w:r w:rsidR="004A3299">
        <w:rPr>
          <w:rFonts w:ascii="Museo Sans 300" w:hAnsi="Museo Sans 300"/>
          <w:lang w:val="es-SV"/>
        </w:rPr>
        <w:tab/>
      </w:r>
      <w:r w:rsidRPr="004A3299">
        <w:rPr>
          <w:rFonts w:ascii="Museo Sans 300" w:hAnsi="Museo Sans 300"/>
        </w:rPr>
        <w:t xml:space="preserve">De acuerdo a declaración simple contenida en la Solicitud de Adjudicación de Inmuebles de fecha 9 de mayo de 2023, el solicitante manifiesta que ni él ni la integrante de su grupo familiar son empleados de ISTA; </w:t>
      </w:r>
      <w:r w:rsidRPr="004A3299">
        <w:rPr>
          <w:rFonts w:ascii="Museo Sans 300" w:hAnsi="Museo Sans 300"/>
          <w:color w:val="000000" w:themeColor="text1"/>
        </w:rPr>
        <w:t>situación verificada en el Sistema de Consulta de Solicitantes para Adjudicaciones que contiene la Base de Datos de Empleados de este Instituto.</w:t>
      </w:r>
    </w:p>
    <w:p w14:paraId="740E0FE8" w14:textId="77777777" w:rsidR="009A71C0" w:rsidRDefault="009A71C0" w:rsidP="004A3299">
      <w:pPr>
        <w:jc w:val="both"/>
        <w:rPr>
          <w:rFonts w:ascii="Museo Sans 300" w:hAnsi="Museo Sans 300" w:cs="Arial"/>
          <w:b/>
          <w:sz w:val="24"/>
          <w:szCs w:val="24"/>
          <w:lang w:eastAsia="es-ES"/>
        </w:rPr>
      </w:pPr>
    </w:p>
    <w:p w14:paraId="1AB18AB3" w14:textId="77777777" w:rsidR="0015641E" w:rsidRPr="004A3299" w:rsidRDefault="0015641E" w:rsidP="004A3299">
      <w:pPr>
        <w:jc w:val="both"/>
        <w:rPr>
          <w:rFonts w:ascii="Museo Sans 300" w:hAnsi="Museo Sans 300" w:cs="Arial"/>
          <w:b/>
          <w:sz w:val="24"/>
          <w:szCs w:val="24"/>
          <w:lang w:eastAsia="es-ES"/>
        </w:rPr>
      </w:pPr>
    </w:p>
    <w:p w14:paraId="5A851FE1" w14:textId="1154E0E8" w:rsidR="009A71C0" w:rsidRPr="004A3299" w:rsidRDefault="009A71C0" w:rsidP="004A3299">
      <w:pPr>
        <w:jc w:val="both"/>
        <w:rPr>
          <w:rFonts w:ascii="Museo Sans 300" w:hAnsi="Museo Sans 300"/>
          <w:sz w:val="24"/>
          <w:szCs w:val="24"/>
        </w:rPr>
      </w:pPr>
      <w:r w:rsidRPr="004A3299">
        <w:rPr>
          <w:rFonts w:ascii="Museo Sans 300" w:hAnsi="Museo Sans 300"/>
          <w:sz w:val="24"/>
          <w:szCs w:val="24"/>
        </w:rPr>
        <w:lastRenderedPageBreak/>
        <w:t>Se ha tenido a la vista:</w:t>
      </w:r>
      <w:r w:rsidR="004C1D99" w:rsidRPr="004A3299">
        <w:rPr>
          <w:rFonts w:ascii="Museo Sans 300" w:eastAsia="Times New Roman" w:hAnsi="Museo Sans 300" w:cs="Times New Roman"/>
          <w:color w:val="000000" w:themeColor="text1"/>
          <w:sz w:val="24"/>
          <w:szCs w:val="24"/>
          <w:lang w:val="es-ES" w:eastAsia="es-ES"/>
        </w:rPr>
        <w:t xml:space="preserve"> Listado de Valores y Extensiones, reporte de valúo por Solar, solicitud de adjudicación de inmueble, acta de posesión material, copias de Documentos Únicos de Identidad, Certificación de Partidas de Nacimiento, listado de solicitantes de inmuebles, Razón y Constancias de Inscripción de Desmembración en Cabeza de su Dueño a favor de ISTA, reportes de búsqueda de solicitantes para adjudicaciones generados por el </w:t>
      </w:r>
      <w:r w:rsidR="004C1D99" w:rsidRPr="004A3299">
        <w:rPr>
          <w:rFonts w:ascii="Museo Sans 300" w:hAnsi="Museo Sans 300"/>
          <w:color w:val="000000" w:themeColor="text1"/>
          <w:sz w:val="24"/>
          <w:szCs w:val="24"/>
        </w:rPr>
        <w:t xml:space="preserve">Centro Estratégico de Transformación e Innovación Agropecuaria, </w:t>
      </w:r>
      <w:r w:rsidR="004C1D99" w:rsidRPr="004A3299">
        <w:rPr>
          <w:rFonts w:ascii="Museo Sans 300" w:hAnsi="Museo Sans 300"/>
          <w:bCs/>
          <w:sz w:val="24"/>
          <w:szCs w:val="24"/>
          <w:lang w:eastAsia="es-SV"/>
        </w:rPr>
        <w:t xml:space="preserve">CETIA III, </w:t>
      </w:r>
      <w:r w:rsidR="004C1D99" w:rsidRPr="004A3299">
        <w:rPr>
          <w:rFonts w:ascii="Museo Sans 300" w:hAnsi="Museo Sans 300"/>
          <w:color w:val="000000" w:themeColor="text1"/>
          <w:sz w:val="24"/>
          <w:szCs w:val="24"/>
        </w:rPr>
        <w:t>Sección de Transferencia de Tierras</w:t>
      </w:r>
      <w:r w:rsidRPr="004A3299">
        <w:rPr>
          <w:rFonts w:ascii="Museo Sans 300" w:hAnsi="Museo Sans 300"/>
          <w:sz w:val="24"/>
          <w:szCs w:val="24"/>
        </w:rPr>
        <w:t>, con lo que se justifican las circunstancias legales para sustentar dicha</w:t>
      </w:r>
      <w:r w:rsidR="00A550A8" w:rsidRPr="004A3299">
        <w:rPr>
          <w:rFonts w:ascii="Museo Sans 300" w:hAnsi="Museo Sans 300"/>
          <w:sz w:val="24"/>
          <w:szCs w:val="24"/>
        </w:rPr>
        <w:t xml:space="preserve"> petición y que además el beneficiario</w:t>
      </w:r>
      <w:r w:rsidRPr="004A3299">
        <w:rPr>
          <w:rFonts w:ascii="Museo Sans 300" w:hAnsi="Museo Sans 300"/>
          <w:sz w:val="24"/>
          <w:szCs w:val="24"/>
        </w:rPr>
        <w:t xml:space="preserve"> cumple con los requisitos necesarios para la adjudicación, por lo que la Unidad de Adjudicación de Inmuebles recomienda aprobar lo solicitado. </w:t>
      </w:r>
    </w:p>
    <w:p w14:paraId="4024EA75" w14:textId="77777777" w:rsidR="009A71C0" w:rsidRPr="004A3299" w:rsidRDefault="009A71C0" w:rsidP="004A3299">
      <w:pPr>
        <w:jc w:val="both"/>
        <w:rPr>
          <w:rFonts w:ascii="Museo Sans 300" w:hAnsi="Museo Sans 300"/>
          <w:sz w:val="24"/>
          <w:szCs w:val="24"/>
        </w:rPr>
      </w:pPr>
    </w:p>
    <w:p w14:paraId="2A6D8127" w14:textId="3E263B5D" w:rsidR="009A71C0" w:rsidRPr="003F36DD" w:rsidRDefault="009A71C0" w:rsidP="004A3299">
      <w:pPr>
        <w:jc w:val="both"/>
        <w:rPr>
          <w:rFonts w:ascii="Museo Sans 300" w:hAnsi="Museo Sans 300"/>
          <w:sz w:val="24"/>
          <w:szCs w:val="24"/>
        </w:rPr>
      </w:pPr>
      <w:r w:rsidRPr="004A329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A3299">
        <w:rPr>
          <w:rFonts w:ascii="Museo Sans 300" w:hAnsi="Museo Sans 300"/>
          <w:bCs/>
          <w:sz w:val="24"/>
          <w:szCs w:val="24"/>
        </w:rPr>
        <w:t>Ley del Régimen Especial de la Tierra en Propiedad de Las Asociaciones Cooperativas, Comunales y Comunitarias Campesinas  Beneficiarios de la Reforma Agraria</w:t>
      </w:r>
      <w:r w:rsidRPr="004A3299">
        <w:rPr>
          <w:rFonts w:ascii="Museo Sans 300" w:hAnsi="Museo Sans 300"/>
          <w:sz w:val="24"/>
          <w:szCs w:val="24"/>
        </w:rPr>
        <w:t xml:space="preserve">, la Junta Directiva, </w:t>
      </w:r>
      <w:r w:rsidRPr="004A3299">
        <w:rPr>
          <w:rFonts w:ascii="Museo Sans 300" w:hAnsi="Museo Sans 300"/>
          <w:b/>
          <w:sz w:val="24"/>
          <w:szCs w:val="24"/>
          <w:u w:val="single"/>
        </w:rPr>
        <w:t>ACUERDA: PRIMERO:</w:t>
      </w:r>
      <w:r w:rsidRPr="004A3299">
        <w:rPr>
          <w:rFonts w:ascii="Museo Sans 300" w:hAnsi="Museo Sans 300"/>
          <w:b/>
          <w:sz w:val="24"/>
          <w:szCs w:val="24"/>
        </w:rPr>
        <w:t xml:space="preserve"> </w:t>
      </w:r>
      <w:r w:rsidRPr="004A3299">
        <w:rPr>
          <w:rFonts w:ascii="Museo Sans 300" w:hAnsi="Museo Sans 300"/>
          <w:sz w:val="24"/>
          <w:szCs w:val="24"/>
        </w:rPr>
        <w:t>Aprobar la adjud</w:t>
      </w:r>
      <w:r w:rsidR="003D6352">
        <w:rPr>
          <w:rFonts w:ascii="Museo Sans 300" w:hAnsi="Museo Sans 300"/>
          <w:sz w:val="24"/>
          <w:szCs w:val="24"/>
        </w:rPr>
        <w:t xml:space="preserve">icación </w:t>
      </w:r>
      <w:r w:rsidRPr="004A3299">
        <w:rPr>
          <w:rFonts w:ascii="Museo Sans 300" w:hAnsi="Museo Sans 300"/>
          <w:sz w:val="24"/>
          <w:szCs w:val="24"/>
        </w:rPr>
        <w:t xml:space="preserve">y transferencia por compraventa de </w:t>
      </w:r>
      <w:r w:rsidRPr="004A3299">
        <w:rPr>
          <w:rFonts w:ascii="Museo Sans 300" w:hAnsi="Museo Sans 300"/>
          <w:b/>
          <w:sz w:val="24"/>
          <w:szCs w:val="24"/>
        </w:rPr>
        <w:t xml:space="preserve">01 </w:t>
      </w:r>
      <w:r w:rsidR="00337368" w:rsidRPr="004A3299">
        <w:rPr>
          <w:rFonts w:ascii="Museo Sans 300" w:hAnsi="Museo Sans 300"/>
          <w:b/>
          <w:sz w:val="24"/>
          <w:szCs w:val="24"/>
        </w:rPr>
        <w:t>solar para vivienda</w:t>
      </w:r>
      <w:r w:rsidRPr="004A3299">
        <w:rPr>
          <w:rFonts w:ascii="Museo Sans 300" w:hAnsi="Museo Sans 300"/>
          <w:b/>
          <w:sz w:val="24"/>
          <w:szCs w:val="24"/>
        </w:rPr>
        <w:t xml:space="preserve"> </w:t>
      </w:r>
      <w:r w:rsidRPr="004A3299">
        <w:rPr>
          <w:rFonts w:ascii="Museo Sans 300" w:hAnsi="Museo Sans 300"/>
          <w:sz w:val="24"/>
          <w:szCs w:val="24"/>
        </w:rPr>
        <w:t>a</w:t>
      </w:r>
      <w:r w:rsidRPr="004A3299">
        <w:rPr>
          <w:rFonts w:ascii="Museo Sans 300" w:hAnsi="Museo Sans 300"/>
          <w:color w:val="000000" w:themeColor="text1"/>
          <w:sz w:val="24"/>
          <w:szCs w:val="24"/>
          <w:lang w:val="es-ES"/>
        </w:rPr>
        <w:t xml:space="preserve"> favor de</w:t>
      </w:r>
      <w:r w:rsidR="00A550A8" w:rsidRPr="004A3299">
        <w:rPr>
          <w:rFonts w:ascii="Museo Sans 300" w:hAnsi="Museo Sans 300"/>
          <w:color w:val="000000" w:themeColor="text1"/>
          <w:sz w:val="24"/>
          <w:szCs w:val="24"/>
          <w:lang w:val="es-ES"/>
        </w:rPr>
        <w:t>l</w:t>
      </w:r>
      <w:r w:rsidRPr="004A3299">
        <w:rPr>
          <w:rFonts w:ascii="Museo Sans 300" w:hAnsi="Museo Sans 300"/>
          <w:color w:val="000000" w:themeColor="text1"/>
          <w:sz w:val="24"/>
          <w:szCs w:val="24"/>
          <w:lang w:val="es-ES"/>
        </w:rPr>
        <w:t xml:space="preserve"> señor</w:t>
      </w:r>
      <w:r w:rsidRPr="004A3299">
        <w:rPr>
          <w:rFonts w:ascii="Museo Sans 300" w:hAnsi="Museo Sans 300"/>
          <w:sz w:val="24"/>
          <w:szCs w:val="24"/>
          <w:lang w:val="es-ES" w:eastAsia="es-ES"/>
        </w:rPr>
        <w:t>:</w:t>
      </w:r>
      <w:r w:rsidR="004C1D99" w:rsidRPr="004A3299">
        <w:rPr>
          <w:rFonts w:ascii="Museo Sans 300" w:eastAsia="Times New Roman" w:hAnsi="Museo Sans 300" w:cs="Times New Roman"/>
          <w:b/>
          <w:sz w:val="24"/>
          <w:szCs w:val="24"/>
        </w:rPr>
        <w:t xml:space="preserve"> FRANCISCO JAVIER NAVAS MARROQUIN,</w:t>
      </w:r>
      <w:r w:rsidR="004C1D99" w:rsidRPr="004A3299">
        <w:rPr>
          <w:rFonts w:ascii="Museo Sans 300" w:eastAsia="Times New Roman" w:hAnsi="Museo Sans 300" w:cs="Times New Roman"/>
          <w:sz w:val="24"/>
          <w:szCs w:val="24"/>
        </w:rPr>
        <w:t xml:space="preserve"> </w:t>
      </w:r>
      <w:r w:rsidR="003F36DD">
        <w:rPr>
          <w:rFonts w:ascii="Museo Sans 300" w:eastAsia="Times New Roman" w:hAnsi="Museo Sans 300" w:cs="Times New Roman"/>
          <w:sz w:val="24"/>
          <w:szCs w:val="24"/>
        </w:rPr>
        <w:t>---</w:t>
      </w:r>
      <w:r w:rsidR="004C1D99" w:rsidRPr="004A3299">
        <w:rPr>
          <w:rFonts w:ascii="Museo Sans 300" w:eastAsia="Times New Roman" w:hAnsi="Museo Sans 300" w:cs="Times New Roman"/>
          <w:sz w:val="24"/>
          <w:szCs w:val="24"/>
        </w:rPr>
        <w:t xml:space="preserve"> ANA ESTER CRUZ DE NAVAS, </w:t>
      </w:r>
      <w:r w:rsidR="004A3299" w:rsidRPr="004A3299">
        <w:rPr>
          <w:rFonts w:ascii="Museo Sans 300" w:eastAsia="Times New Roman" w:hAnsi="Museo Sans 300" w:cs="Times New Roman"/>
          <w:sz w:val="24"/>
          <w:szCs w:val="24"/>
        </w:rPr>
        <w:t>y sus menores hijos</w:t>
      </w:r>
      <w:r w:rsidR="004C1D99" w:rsidRPr="004A3299">
        <w:rPr>
          <w:rFonts w:ascii="Museo Sans 300" w:eastAsia="Times New Roman" w:hAnsi="Museo Sans 300" w:cs="Times New Roman"/>
          <w:sz w:val="24"/>
          <w:szCs w:val="24"/>
        </w:rPr>
        <w:t xml:space="preserve"> </w:t>
      </w:r>
      <w:r w:rsidR="003F36DD">
        <w:rPr>
          <w:rFonts w:ascii="Museo Sans 300" w:eastAsia="Times New Roman" w:hAnsi="Museo Sans 300" w:cs="Times New Roman"/>
          <w:sz w:val="24"/>
          <w:szCs w:val="24"/>
        </w:rPr>
        <w:t>---</w:t>
      </w:r>
      <w:r w:rsidR="004C1D99" w:rsidRPr="004A3299">
        <w:rPr>
          <w:rFonts w:ascii="Museo Sans 300" w:eastAsia="Times New Roman" w:hAnsi="Museo Sans 300" w:cs="Times New Roman"/>
          <w:sz w:val="24"/>
          <w:szCs w:val="24"/>
        </w:rPr>
        <w:t xml:space="preserve">, de </w:t>
      </w:r>
      <w:r w:rsidR="004A3299" w:rsidRPr="004A3299">
        <w:rPr>
          <w:rFonts w:ascii="Museo Sans 300" w:eastAsia="Times New Roman" w:hAnsi="Museo Sans 300" w:cs="Times New Roman"/>
          <w:sz w:val="24"/>
          <w:szCs w:val="24"/>
        </w:rPr>
        <w:t>las generales antes expresadas,</w:t>
      </w:r>
      <w:r w:rsidR="004C1D99" w:rsidRPr="004A3299">
        <w:rPr>
          <w:rFonts w:ascii="Museo Sans 300" w:eastAsia="Times New Roman" w:hAnsi="Museo Sans 300" w:cs="Times New Roman"/>
          <w:sz w:val="24"/>
          <w:szCs w:val="24"/>
        </w:rPr>
        <w:t xml:space="preserve"> inmueble </w:t>
      </w:r>
      <w:r w:rsidR="004C1D99" w:rsidRPr="004A3299">
        <w:rPr>
          <w:rFonts w:ascii="Museo Sans 300" w:eastAsia="Times New Roman" w:hAnsi="Museo Sans 300" w:cs="Times New Roman"/>
          <w:sz w:val="24"/>
          <w:szCs w:val="24"/>
          <w:lang w:val="es-ES" w:eastAsia="es-ES"/>
        </w:rPr>
        <w:t xml:space="preserve">perteneciente al Proyecto </w:t>
      </w:r>
      <w:r w:rsidR="004C1D99" w:rsidRPr="004A3299">
        <w:rPr>
          <w:rFonts w:ascii="Museo Sans 300" w:eastAsia="Times New Roman" w:hAnsi="Museo Sans 300" w:cs="Times New Roman"/>
          <w:sz w:val="24"/>
          <w:szCs w:val="24"/>
          <w:lang w:eastAsia="es-ES"/>
        </w:rPr>
        <w:t>de Asentamiento Comunitario y Lotificación Agrícola, desarrollado en la HACIENDA SAN JOSE DE LUNA, conocida administrativamente como HACIENDA SAN JOSE DE LUNA (ISTA) REPROCESO, situada en cantón Las Isletas, jurisdicción de San Pedro Masahuat, departamento de La Paz, y según Centro Nacional de Registro, en jurisdicción de San Pedro Masahuat, departamento de La Paz</w:t>
      </w:r>
      <w:r w:rsidRPr="004A3299">
        <w:rPr>
          <w:rFonts w:ascii="Museo Sans 300" w:hAnsi="Museo Sans 300"/>
          <w:sz w:val="24"/>
          <w:szCs w:val="24"/>
          <w:lang w:val="es-ES" w:eastAsia="es-ES"/>
        </w:rPr>
        <w:t>,</w:t>
      </w:r>
      <w:r w:rsidRPr="004A3299">
        <w:rPr>
          <w:rFonts w:ascii="Museo Sans 300" w:hAnsi="Museo Sans 300"/>
          <w:sz w:val="24"/>
          <w:szCs w:val="24"/>
        </w:rPr>
        <w:t xml:space="preserve"> </w:t>
      </w:r>
      <w:r w:rsidRPr="004A3299">
        <w:rPr>
          <w:rFonts w:ascii="Museo Sans 300" w:hAnsi="Museo Sans 300"/>
          <w:sz w:val="24"/>
          <w:szCs w:val="24"/>
          <w:lang w:val="es-ES"/>
        </w:rPr>
        <w:t xml:space="preserve">quedando la adjudicación conforme el cuadro de valores y extensiones  siguiente: </w:t>
      </w:r>
    </w:p>
    <w:p w14:paraId="46007DB3" w14:textId="77777777" w:rsidR="009A71C0" w:rsidRDefault="009A71C0" w:rsidP="009A71C0">
      <w:pPr>
        <w:pStyle w:val="Prrafodelista"/>
        <w:ind w:left="1134" w:hanging="1134"/>
        <w:jc w:val="both"/>
        <w:rPr>
          <w:rFonts w:ascii="Museo Sans 300" w:hAnsi="Museo Sans 300" w:cs="Arial"/>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C1D99" w14:paraId="05364FC4" w14:textId="77777777" w:rsidTr="003A6D2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B605CA5" w14:textId="77777777" w:rsidR="004C1D99" w:rsidRDefault="004C1D99"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ACEF80F" w14:textId="77777777" w:rsidR="004C1D99" w:rsidRDefault="004C1D99"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10F5AA5" w14:textId="77777777" w:rsidR="004C1D99" w:rsidRDefault="004C1D99" w:rsidP="003A6D2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5156E3D" w14:textId="77777777" w:rsidR="004C1D99" w:rsidRDefault="004C1D99"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2331591" w14:textId="77777777" w:rsidR="004C1D99" w:rsidRDefault="004C1D99"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CCF3BD0" w14:textId="77777777" w:rsidR="004C1D99" w:rsidRDefault="004C1D99"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C1D99" w14:paraId="59E76D3B" w14:textId="77777777" w:rsidTr="003A6D21">
        <w:tc>
          <w:tcPr>
            <w:tcW w:w="1413" w:type="pct"/>
            <w:tcBorders>
              <w:top w:val="single" w:sz="2" w:space="0" w:color="auto"/>
              <w:left w:val="single" w:sz="2" w:space="0" w:color="auto"/>
              <w:bottom w:val="single" w:sz="2" w:space="0" w:color="auto"/>
              <w:right w:val="single" w:sz="2" w:space="0" w:color="auto"/>
            </w:tcBorders>
            <w:shd w:val="clear" w:color="auto" w:fill="DCDCDC"/>
          </w:tcPr>
          <w:p w14:paraId="0F9EC455" w14:textId="77777777" w:rsidR="004C1D99" w:rsidRDefault="004C1D99"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8DEB836" w14:textId="77777777" w:rsidR="004C1D99" w:rsidRDefault="004C1D99"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34DC675" w14:textId="77777777" w:rsidR="004C1D99" w:rsidRDefault="004C1D99"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9C3645A" w14:textId="77777777" w:rsidR="004C1D99" w:rsidRDefault="004C1D99"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7ED8F43" w14:textId="77777777" w:rsidR="004C1D99" w:rsidRDefault="004C1D99"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F9DCA84" w14:textId="77777777" w:rsidR="004C1D99" w:rsidRDefault="004C1D99" w:rsidP="003A6D21">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36F073D" w14:textId="77777777" w:rsidR="004C1D99" w:rsidRDefault="004C1D99" w:rsidP="003A6D21">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5758E79" w14:textId="77777777" w:rsidR="004C1D99" w:rsidRDefault="004C1D99" w:rsidP="003A6D21">
            <w:pPr>
              <w:widowControl w:val="0"/>
              <w:autoSpaceDE w:val="0"/>
              <w:autoSpaceDN w:val="0"/>
              <w:adjustRightInd w:val="0"/>
              <w:rPr>
                <w:rFonts w:ascii="Times New Roman" w:hAnsi="Times New Roman" w:cs="Times New Roman"/>
                <w:b/>
                <w:bCs/>
                <w:sz w:val="14"/>
                <w:szCs w:val="14"/>
              </w:rPr>
            </w:pPr>
          </w:p>
        </w:tc>
      </w:tr>
    </w:tbl>
    <w:p w14:paraId="1E564FE5" w14:textId="77777777" w:rsidR="004C1D99" w:rsidRDefault="004C1D99" w:rsidP="004C1D99">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C1D99" w14:paraId="734591A2" w14:textId="77777777" w:rsidTr="003A6D21">
        <w:tc>
          <w:tcPr>
            <w:tcW w:w="2600" w:type="dxa"/>
            <w:tcBorders>
              <w:top w:val="single" w:sz="2" w:space="0" w:color="auto"/>
              <w:left w:val="single" w:sz="2" w:space="0" w:color="auto"/>
              <w:bottom w:val="single" w:sz="2" w:space="0" w:color="auto"/>
              <w:right w:val="single" w:sz="2" w:space="0" w:color="auto"/>
            </w:tcBorders>
          </w:tcPr>
          <w:p w14:paraId="7043C766" w14:textId="77777777" w:rsidR="004C1D99" w:rsidRDefault="004C1D99"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199 </w:t>
            </w:r>
          </w:p>
        </w:tc>
      </w:tr>
    </w:tbl>
    <w:p w14:paraId="4EF0DE2D" w14:textId="0D1EF1C5" w:rsidR="004C1D99" w:rsidRDefault="004C1D99" w:rsidP="004C1D9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C1D99" w14:paraId="67869CA7" w14:textId="77777777" w:rsidTr="003A6D21">
        <w:tc>
          <w:tcPr>
            <w:tcW w:w="1413" w:type="pct"/>
            <w:vMerge w:val="restart"/>
            <w:tcBorders>
              <w:top w:val="single" w:sz="2" w:space="0" w:color="auto"/>
              <w:left w:val="single" w:sz="2" w:space="0" w:color="auto"/>
              <w:bottom w:val="single" w:sz="2" w:space="0" w:color="auto"/>
              <w:right w:val="single" w:sz="2" w:space="0" w:color="auto"/>
            </w:tcBorders>
          </w:tcPr>
          <w:p w14:paraId="7FA7536A" w14:textId="76F8D2ED" w:rsidR="004C1D99" w:rsidRDefault="003F36DD"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1380729" w14:textId="77777777" w:rsidR="004C1D99" w:rsidRDefault="004C1D99"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D77A142" w14:textId="772AAF00" w:rsidR="004C1D99" w:rsidRDefault="003F36DD"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C1D9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1725A5D" w14:textId="77777777" w:rsidR="004C1D99" w:rsidRDefault="004C1D99" w:rsidP="003A6D21">
            <w:pPr>
              <w:widowControl w:val="0"/>
              <w:autoSpaceDE w:val="0"/>
              <w:autoSpaceDN w:val="0"/>
              <w:adjustRightInd w:val="0"/>
              <w:rPr>
                <w:rFonts w:ascii="Times New Roman" w:hAnsi="Times New Roman" w:cs="Times New Roman"/>
                <w:sz w:val="14"/>
                <w:szCs w:val="14"/>
              </w:rPr>
            </w:pPr>
          </w:p>
          <w:p w14:paraId="3B015F27" w14:textId="77777777" w:rsidR="004C1D99" w:rsidRDefault="004C1D99"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RESERVA ISTA DIEZ </w:t>
            </w:r>
          </w:p>
        </w:tc>
        <w:tc>
          <w:tcPr>
            <w:tcW w:w="314" w:type="pct"/>
            <w:vMerge w:val="restart"/>
            <w:tcBorders>
              <w:top w:val="single" w:sz="2" w:space="0" w:color="auto"/>
              <w:left w:val="single" w:sz="2" w:space="0" w:color="auto"/>
              <w:bottom w:val="single" w:sz="2" w:space="0" w:color="auto"/>
              <w:right w:val="single" w:sz="2" w:space="0" w:color="auto"/>
            </w:tcBorders>
          </w:tcPr>
          <w:p w14:paraId="3EAC2BF1" w14:textId="77777777" w:rsidR="004C1D99" w:rsidRDefault="004C1D99" w:rsidP="003A6D21">
            <w:pPr>
              <w:widowControl w:val="0"/>
              <w:autoSpaceDE w:val="0"/>
              <w:autoSpaceDN w:val="0"/>
              <w:adjustRightInd w:val="0"/>
              <w:rPr>
                <w:rFonts w:ascii="Times New Roman" w:hAnsi="Times New Roman" w:cs="Times New Roman"/>
                <w:sz w:val="14"/>
                <w:szCs w:val="14"/>
              </w:rPr>
            </w:pPr>
          </w:p>
          <w:p w14:paraId="6E1E8F0B" w14:textId="7DE94D39" w:rsidR="004C1D99" w:rsidRDefault="003F36DD"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1D99">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56298AD" w14:textId="77777777" w:rsidR="004C1D99" w:rsidRDefault="004C1D99" w:rsidP="003A6D21">
            <w:pPr>
              <w:widowControl w:val="0"/>
              <w:autoSpaceDE w:val="0"/>
              <w:autoSpaceDN w:val="0"/>
              <w:adjustRightInd w:val="0"/>
              <w:rPr>
                <w:rFonts w:ascii="Times New Roman" w:hAnsi="Times New Roman" w:cs="Times New Roman"/>
                <w:sz w:val="14"/>
                <w:szCs w:val="14"/>
              </w:rPr>
            </w:pPr>
          </w:p>
          <w:p w14:paraId="5287EC1B" w14:textId="3090FE76" w:rsidR="004C1D99" w:rsidRDefault="003F36DD"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1D99">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37997AF" w14:textId="77777777" w:rsidR="004C1D99" w:rsidRDefault="004C1D99" w:rsidP="003A6D21">
            <w:pPr>
              <w:widowControl w:val="0"/>
              <w:autoSpaceDE w:val="0"/>
              <w:autoSpaceDN w:val="0"/>
              <w:adjustRightInd w:val="0"/>
              <w:jc w:val="right"/>
              <w:rPr>
                <w:rFonts w:ascii="Times New Roman" w:hAnsi="Times New Roman" w:cs="Times New Roman"/>
                <w:sz w:val="14"/>
                <w:szCs w:val="14"/>
              </w:rPr>
            </w:pPr>
          </w:p>
          <w:p w14:paraId="2ABCE02E" w14:textId="77777777" w:rsidR="004C1D99" w:rsidRDefault="004C1D99"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494.03 </w:t>
            </w:r>
          </w:p>
        </w:tc>
        <w:tc>
          <w:tcPr>
            <w:tcW w:w="359" w:type="pct"/>
            <w:tcBorders>
              <w:top w:val="single" w:sz="2" w:space="0" w:color="auto"/>
              <w:left w:val="single" w:sz="2" w:space="0" w:color="auto"/>
              <w:bottom w:val="single" w:sz="2" w:space="0" w:color="auto"/>
              <w:right w:val="single" w:sz="2" w:space="0" w:color="auto"/>
            </w:tcBorders>
          </w:tcPr>
          <w:p w14:paraId="2AF102C1" w14:textId="77777777" w:rsidR="004C1D99" w:rsidRDefault="004C1D99" w:rsidP="003A6D21">
            <w:pPr>
              <w:widowControl w:val="0"/>
              <w:autoSpaceDE w:val="0"/>
              <w:autoSpaceDN w:val="0"/>
              <w:adjustRightInd w:val="0"/>
              <w:jc w:val="right"/>
              <w:rPr>
                <w:rFonts w:ascii="Times New Roman" w:hAnsi="Times New Roman" w:cs="Times New Roman"/>
                <w:sz w:val="14"/>
                <w:szCs w:val="14"/>
              </w:rPr>
            </w:pPr>
          </w:p>
          <w:p w14:paraId="7B0368DF" w14:textId="77777777" w:rsidR="004C1D99" w:rsidRDefault="004C1D99"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1951.42 </w:t>
            </w:r>
          </w:p>
        </w:tc>
        <w:tc>
          <w:tcPr>
            <w:tcW w:w="359" w:type="pct"/>
            <w:tcBorders>
              <w:top w:val="single" w:sz="2" w:space="0" w:color="auto"/>
              <w:left w:val="single" w:sz="2" w:space="0" w:color="auto"/>
              <w:bottom w:val="single" w:sz="2" w:space="0" w:color="auto"/>
              <w:right w:val="single" w:sz="2" w:space="0" w:color="auto"/>
            </w:tcBorders>
          </w:tcPr>
          <w:p w14:paraId="4CDB2D25" w14:textId="77777777" w:rsidR="004C1D99" w:rsidRDefault="004C1D99" w:rsidP="003A6D21">
            <w:pPr>
              <w:widowControl w:val="0"/>
              <w:autoSpaceDE w:val="0"/>
              <w:autoSpaceDN w:val="0"/>
              <w:adjustRightInd w:val="0"/>
              <w:jc w:val="right"/>
              <w:rPr>
                <w:rFonts w:ascii="Times New Roman" w:hAnsi="Times New Roman" w:cs="Times New Roman"/>
                <w:sz w:val="14"/>
                <w:szCs w:val="14"/>
              </w:rPr>
            </w:pPr>
          </w:p>
          <w:p w14:paraId="0F5FC148" w14:textId="77777777" w:rsidR="004C1D99" w:rsidRDefault="004C1D99"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17074.93 </w:t>
            </w:r>
          </w:p>
        </w:tc>
      </w:tr>
      <w:tr w:rsidR="004C1D99" w14:paraId="1F4C969E" w14:textId="77777777" w:rsidTr="003A6D21">
        <w:tc>
          <w:tcPr>
            <w:tcW w:w="1413" w:type="pct"/>
            <w:vMerge/>
            <w:tcBorders>
              <w:top w:val="single" w:sz="2" w:space="0" w:color="auto"/>
              <w:left w:val="single" w:sz="2" w:space="0" w:color="auto"/>
              <w:bottom w:val="single" w:sz="2" w:space="0" w:color="auto"/>
              <w:right w:val="single" w:sz="2" w:space="0" w:color="auto"/>
            </w:tcBorders>
          </w:tcPr>
          <w:p w14:paraId="3234A708" w14:textId="77777777" w:rsidR="004C1D99" w:rsidRDefault="004C1D99" w:rsidP="003A6D2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8F8BB1E" w14:textId="77777777" w:rsidR="004C1D99" w:rsidRDefault="004C1D99" w:rsidP="003A6D2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92F463D" w14:textId="77777777" w:rsidR="004C1D99" w:rsidRDefault="004C1D99" w:rsidP="003A6D2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A671EB" w14:textId="77777777" w:rsidR="004C1D99" w:rsidRDefault="004C1D99" w:rsidP="003A6D2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6D2374" w14:textId="77777777" w:rsidR="004C1D99" w:rsidRDefault="004C1D99" w:rsidP="003A6D2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EF6063D" w14:textId="77777777" w:rsidR="004C1D99" w:rsidRDefault="004C1D99"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494.03 </w:t>
            </w:r>
          </w:p>
        </w:tc>
        <w:tc>
          <w:tcPr>
            <w:tcW w:w="359" w:type="pct"/>
            <w:tcBorders>
              <w:top w:val="single" w:sz="2" w:space="0" w:color="auto"/>
              <w:left w:val="single" w:sz="2" w:space="0" w:color="auto"/>
              <w:bottom w:val="single" w:sz="2" w:space="0" w:color="auto"/>
              <w:right w:val="single" w:sz="2" w:space="0" w:color="auto"/>
            </w:tcBorders>
          </w:tcPr>
          <w:p w14:paraId="0F5A179F" w14:textId="77777777" w:rsidR="004C1D99" w:rsidRDefault="004C1D99"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1951.42 </w:t>
            </w:r>
          </w:p>
        </w:tc>
        <w:tc>
          <w:tcPr>
            <w:tcW w:w="359" w:type="pct"/>
            <w:tcBorders>
              <w:top w:val="single" w:sz="2" w:space="0" w:color="auto"/>
              <w:left w:val="single" w:sz="2" w:space="0" w:color="auto"/>
              <w:bottom w:val="single" w:sz="2" w:space="0" w:color="auto"/>
              <w:right w:val="single" w:sz="2" w:space="0" w:color="auto"/>
            </w:tcBorders>
          </w:tcPr>
          <w:p w14:paraId="0E48F0DA" w14:textId="77777777" w:rsidR="004C1D99" w:rsidRDefault="004C1D99"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17074.93 </w:t>
            </w:r>
          </w:p>
        </w:tc>
      </w:tr>
      <w:tr w:rsidR="004C1D99" w14:paraId="2F420E53" w14:textId="77777777" w:rsidTr="003A6D21">
        <w:tc>
          <w:tcPr>
            <w:tcW w:w="1413" w:type="pct"/>
            <w:vMerge/>
            <w:tcBorders>
              <w:top w:val="single" w:sz="2" w:space="0" w:color="auto"/>
              <w:left w:val="single" w:sz="2" w:space="0" w:color="auto"/>
              <w:bottom w:val="single" w:sz="2" w:space="0" w:color="auto"/>
              <w:right w:val="single" w:sz="2" w:space="0" w:color="auto"/>
            </w:tcBorders>
          </w:tcPr>
          <w:p w14:paraId="583AE072" w14:textId="77777777" w:rsidR="004C1D99" w:rsidRDefault="004C1D99" w:rsidP="003A6D2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5C16654" w14:textId="31360FA1" w:rsidR="004C1D99" w:rsidRDefault="004C1D99"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494.03 </w:t>
            </w:r>
          </w:p>
          <w:p w14:paraId="477F9A74" w14:textId="77777777" w:rsidR="004C1D99" w:rsidRDefault="004C1D99"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1951.42 </w:t>
            </w:r>
          </w:p>
          <w:p w14:paraId="05552A3D" w14:textId="77777777" w:rsidR="004C1D99" w:rsidRDefault="004C1D99"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17074.93 </w:t>
            </w:r>
          </w:p>
        </w:tc>
      </w:tr>
    </w:tbl>
    <w:p w14:paraId="142C476B" w14:textId="77777777" w:rsidR="004C1D99" w:rsidRDefault="004C1D99" w:rsidP="004C1D99">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4C1D99" w14:paraId="04F791D3" w14:textId="77777777" w:rsidTr="003A6D2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1BC8F5E" w14:textId="77777777" w:rsidR="004C1D99" w:rsidRDefault="004C1D99"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9D4C52B" w14:textId="77777777" w:rsidR="004C1D99" w:rsidRDefault="004C1D99"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29CC90F" w14:textId="77777777" w:rsidR="004C1D99" w:rsidRDefault="004C1D99" w:rsidP="003A6D2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494.03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3DA050A" w14:textId="77777777" w:rsidR="004C1D99" w:rsidRDefault="004C1D99" w:rsidP="003A6D2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1951.42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E001A24" w14:textId="77777777" w:rsidR="004C1D99" w:rsidRDefault="004C1D99" w:rsidP="003A6D2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17074.93 </w:t>
            </w:r>
          </w:p>
        </w:tc>
      </w:tr>
      <w:tr w:rsidR="004C1D99" w14:paraId="7D7F08DA" w14:textId="77777777" w:rsidTr="003A6D2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8A20EB7" w14:textId="77777777" w:rsidR="004C1D99" w:rsidRDefault="004C1D99"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C1B4BC2" w14:textId="77777777" w:rsidR="004C1D99" w:rsidRDefault="004C1D99"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E36440A" w14:textId="77777777" w:rsidR="004C1D99" w:rsidRDefault="004C1D99" w:rsidP="003A6D2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2DD297F" w14:textId="77777777" w:rsidR="004C1D99" w:rsidRDefault="004C1D99" w:rsidP="003A6D2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98DBC55" w14:textId="77777777" w:rsidR="004C1D99" w:rsidRDefault="004C1D99" w:rsidP="003A6D2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BE30F46" w14:textId="77777777" w:rsidR="009A71C0" w:rsidRDefault="009A71C0" w:rsidP="009A71C0">
      <w:pPr>
        <w:pStyle w:val="Sinespaciado"/>
      </w:pPr>
    </w:p>
    <w:p w14:paraId="70CDC2B3" w14:textId="77777777" w:rsidR="009A71C0" w:rsidRPr="00146F75" w:rsidRDefault="00A550A8" w:rsidP="009A71C0">
      <w:pPr>
        <w:jc w:val="both"/>
        <w:rPr>
          <w:rFonts w:ascii="Museo Sans 300" w:hAnsi="Museo Sans 300"/>
          <w:b/>
          <w:color w:val="000000" w:themeColor="text1"/>
          <w:sz w:val="24"/>
          <w:szCs w:val="24"/>
          <w:u w:val="single"/>
          <w:lang w:eastAsia="es-ES"/>
        </w:rPr>
      </w:pPr>
      <w:r>
        <w:rPr>
          <w:rFonts w:ascii="Museo Sans 300" w:hAnsi="Museo Sans 300"/>
          <w:b/>
          <w:color w:val="000000" w:themeColor="text1"/>
          <w:sz w:val="24"/>
          <w:szCs w:val="24"/>
          <w:u w:val="single"/>
        </w:rPr>
        <w:t>SEGUND</w:t>
      </w:r>
      <w:r w:rsidR="009A71C0" w:rsidRPr="00146F75">
        <w:rPr>
          <w:rFonts w:ascii="Museo Sans 300" w:hAnsi="Museo Sans 300"/>
          <w:b/>
          <w:color w:val="000000" w:themeColor="text1"/>
          <w:sz w:val="24"/>
          <w:szCs w:val="24"/>
          <w:u w:val="single"/>
        </w:rPr>
        <w:t>O:</w:t>
      </w:r>
      <w:r w:rsidR="009A71C0" w:rsidRPr="00146F75">
        <w:rPr>
          <w:rFonts w:ascii="Museo Sans 300" w:hAnsi="Museo Sans 300"/>
          <w:bCs/>
          <w:color w:val="000000" w:themeColor="text1"/>
          <w:sz w:val="24"/>
          <w:szCs w:val="24"/>
          <w:lang w:val="es-ES_tradnl"/>
        </w:rPr>
        <w:t xml:space="preserve"> </w:t>
      </w:r>
      <w:r w:rsidR="009A71C0"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9A71C0"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TERCER</w:t>
      </w:r>
      <w:r w:rsidR="009A71C0" w:rsidRPr="00146F75">
        <w:rPr>
          <w:rFonts w:ascii="Museo Sans 300" w:hAnsi="Museo Sans 300"/>
          <w:b/>
          <w:color w:val="000000" w:themeColor="text1"/>
          <w:sz w:val="24"/>
          <w:szCs w:val="24"/>
          <w:u w:val="single"/>
          <w:lang w:eastAsia="es-ES"/>
        </w:rPr>
        <w:t>O</w:t>
      </w:r>
      <w:r w:rsidR="009A71C0" w:rsidRPr="00146F75">
        <w:rPr>
          <w:rFonts w:ascii="Museo Sans 300" w:hAnsi="Museo Sans 300"/>
          <w:b/>
          <w:bCs/>
          <w:color w:val="000000" w:themeColor="text1"/>
          <w:sz w:val="24"/>
          <w:szCs w:val="24"/>
          <w:u w:val="single"/>
        </w:rPr>
        <w:t>:</w:t>
      </w:r>
      <w:r w:rsidR="009A71C0" w:rsidRPr="00146F75">
        <w:rPr>
          <w:rFonts w:ascii="Museo Sans 300" w:hAnsi="Museo Sans 300"/>
          <w:bCs/>
          <w:color w:val="000000" w:themeColor="text1"/>
          <w:sz w:val="24"/>
          <w:szCs w:val="24"/>
          <w:lang w:val="es-ES_tradnl"/>
        </w:rPr>
        <w:t xml:space="preserve"> </w:t>
      </w:r>
      <w:r w:rsidR="009A71C0"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CUAR</w:t>
      </w:r>
      <w:r w:rsidR="009A71C0" w:rsidRPr="00146F75">
        <w:rPr>
          <w:rFonts w:ascii="Museo Sans 300" w:hAnsi="Museo Sans 300"/>
          <w:b/>
          <w:color w:val="000000" w:themeColor="text1"/>
          <w:sz w:val="24"/>
          <w:szCs w:val="24"/>
          <w:u w:val="single"/>
        </w:rPr>
        <w:t>TO:</w:t>
      </w:r>
      <w:r w:rsidR="009A71C0" w:rsidRPr="00146F75">
        <w:rPr>
          <w:rFonts w:ascii="Museo Sans 300" w:hAnsi="Museo Sans 300"/>
          <w:color w:val="000000" w:themeColor="text1"/>
          <w:sz w:val="24"/>
          <w:szCs w:val="24"/>
        </w:rPr>
        <w:t xml:space="preserve"> </w:t>
      </w:r>
      <w:r w:rsidR="009A71C0" w:rsidRPr="00146F75">
        <w:rPr>
          <w:rFonts w:ascii="Museo Sans 300" w:hAnsi="Museo Sans 300"/>
          <w:sz w:val="24"/>
          <w:szCs w:val="24"/>
        </w:rPr>
        <w:t>Autorizar a la Gerencia Legal para que a través del Departame</w:t>
      </w:r>
      <w:r w:rsidR="009A71C0">
        <w:rPr>
          <w:rFonts w:ascii="Museo Sans 300" w:hAnsi="Museo Sans 300"/>
          <w:sz w:val="24"/>
          <w:szCs w:val="24"/>
        </w:rPr>
        <w:t xml:space="preserve">nto de Escrituración elabore la </w:t>
      </w:r>
      <w:r w:rsidR="009A71C0">
        <w:rPr>
          <w:rFonts w:ascii="Museo Sans 300" w:hAnsi="Museo Sans 300"/>
          <w:sz w:val="24"/>
          <w:szCs w:val="24"/>
        </w:rPr>
        <w:lastRenderedPageBreak/>
        <w:t>respectiva escritura</w:t>
      </w:r>
      <w:r w:rsidR="009A71C0" w:rsidRPr="00146F75">
        <w:rPr>
          <w:rFonts w:ascii="Museo Sans 300" w:hAnsi="Museo Sans 300"/>
          <w:sz w:val="24"/>
          <w:szCs w:val="24"/>
        </w:rPr>
        <w:t xml:space="preserve"> y del Departamento de Registro para que realice lo</w:t>
      </w:r>
      <w:r w:rsidR="009A71C0">
        <w:rPr>
          <w:rFonts w:ascii="Museo Sans 300" w:hAnsi="Museo Sans 300"/>
          <w:sz w:val="24"/>
          <w:szCs w:val="24"/>
        </w:rPr>
        <w:t xml:space="preserve">s trámites de inscripción de la misma. </w:t>
      </w:r>
      <w:r>
        <w:rPr>
          <w:rFonts w:ascii="Museo Sans 300" w:hAnsi="Museo Sans 300"/>
          <w:sz w:val="24"/>
          <w:szCs w:val="24"/>
          <w:u w:val="single"/>
        </w:rPr>
        <w:t>QUIN</w:t>
      </w:r>
      <w:r w:rsidR="009A71C0" w:rsidRPr="006D1FAD">
        <w:rPr>
          <w:rFonts w:ascii="Museo Sans 300" w:eastAsia="Times New Roman" w:hAnsi="Museo Sans 300" w:cs="Times New Roman"/>
          <w:b/>
          <w:color w:val="000000" w:themeColor="text1"/>
          <w:sz w:val="24"/>
          <w:szCs w:val="24"/>
          <w:u w:val="single"/>
          <w:lang w:eastAsia="es-ES"/>
        </w:rPr>
        <w:t>TO</w:t>
      </w:r>
      <w:r w:rsidR="009A71C0" w:rsidRPr="00146F75">
        <w:rPr>
          <w:rFonts w:ascii="Museo Sans 300" w:eastAsia="Times New Roman" w:hAnsi="Museo Sans 300" w:cs="Times New Roman"/>
          <w:b/>
          <w:color w:val="000000" w:themeColor="text1"/>
          <w:sz w:val="24"/>
          <w:szCs w:val="24"/>
          <w:u w:val="single"/>
          <w:lang w:eastAsia="es-ES"/>
        </w:rPr>
        <w:t>:</w:t>
      </w:r>
      <w:r w:rsidR="009A71C0" w:rsidRPr="00146F75">
        <w:rPr>
          <w:rFonts w:ascii="Museo Sans 300" w:hAnsi="Museo Sans 300"/>
          <w:sz w:val="24"/>
          <w:szCs w:val="24"/>
        </w:rPr>
        <w:t xml:space="preserve"> Facultar al señor Presidente para que por sí, o por medio de Apoderado Especial, c</w:t>
      </w:r>
      <w:r w:rsidR="009A71C0">
        <w:rPr>
          <w:rFonts w:ascii="Museo Sans 300" w:hAnsi="Museo Sans 300"/>
          <w:sz w:val="24"/>
          <w:szCs w:val="24"/>
        </w:rPr>
        <w:t>omparezca al otorgamiento de la correspondiente escritura</w:t>
      </w:r>
      <w:r w:rsidR="009A71C0" w:rsidRPr="00146F75">
        <w:rPr>
          <w:rFonts w:ascii="Museo Sans 300" w:hAnsi="Museo Sans 300"/>
          <w:sz w:val="24"/>
          <w:szCs w:val="24"/>
        </w:rPr>
        <w:t>. Este Acuerdo, queda aprobado y ratificado</w:t>
      </w:r>
      <w:r w:rsidR="009A71C0" w:rsidRPr="00146F75">
        <w:rPr>
          <w:rFonts w:ascii="Museo Sans 300" w:hAnsi="Museo Sans 300"/>
          <w:sz w:val="24"/>
          <w:szCs w:val="24"/>
          <w:lang w:eastAsia="es-ES"/>
        </w:rPr>
        <w:t>. NOTIFÍQUESE. “””””</w:t>
      </w:r>
    </w:p>
    <w:p w14:paraId="20B337CD" w14:textId="77777777" w:rsidR="009A71C0" w:rsidRDefault="009A71C0" w:rsidP="009A71C0">
      <w:pPr>
        <w:tabs>
          <w:tab w:val="left" w:pos="1440"/>
        </w:tabs>
        <w:rPr>
          <w:rFonts w:ascii="Museo Sans 300" w:hAnsi="Museo Sans 300"/>
          <w:sz w:val="24"/>
          <w:szCs w:val="24"/>
        </w:rPr>
      </w:pPr>
    </w:p>
    <w:p w14:paraId="122FAC38" w14:textId="77777777" w:rsidR="00337368" w:rsidRDefault="00337368" w:rsidP="00337368">
      <w:pPr>
        <w:jc w:val="both"/>
        <w:rPr>
          <w:rFonts w:ascii="Museo Sans 300" w:hAnsi="Museo Sans 300"/>
          <w:sz w:val="24"/>
          <w:szCs w:val="24"/>
        </w:rPr>
      </w:pPr>
    </w:p>
    <w:p w14:paraId="49EE892E" w14:textId="70DEE4E7" w:rsidR="00337368" w:rsidRPr="00767C91" w:rsidRDefault="00337368" w:rsidP="00767C91">
      <w:pPr>
        <w:jc w:val="both"/>
        <w:rPr>
          <w:rFonts w:ascii="Museo Sans 300" w:hAnsi="Museo Sans 300" w:cs="Times New Roman"/>
          <w:sz w:val="24"/>
          <w:szCs w:val="24"/>
        </w:rPr>
      </w:pPr>
      <w:r w:rsidRPr="00767C91">
        <w:rPr>
          <w:rFonts w:ascii="Museo Sans 300" w:hAnsi="Museo Sans 300"/>
          <w:sz w:val="24"/>
          <w:szCs w:val="24"/>
        </w:rPr>
        <w:t xml:space="preserve"> “””””XIII) A solicitud del señor:</w:t>
      </w:r>
      <w:r w:rsidR="005A78EC" w:rsidRPr="00767C91">
        <w:rPr>
          <w:rFonts w:ascii="Museo Sans 300" w:hAnsi="Museo Sans 300"/>
          <w:b/>
          <w:color w:val="000000" w:themeColor="text1"/>
          <w:sz w:val="24"/>
          <w:szCs w:val="24"/>
        </w:rPr>
        <w:t xml:space="preserve"> JOSE MANUEL DE JESUS GARCIA conocido por MANUEL JESUS GARCIA, </w:t>
      </w:r>
      <w:r w:rsidR="005A78EC" w:rsidRPr="00767C91">
        <w:rPr>
          <w:rFonts w:ascii="Museo Sans 300" w:hAnsi="Museo Sans 300"/>
          <w:color w:val="000000" w:themeColor="text1"/>
          <w:sz w:val="24"/>
          <w:szCs w:val="24"/>
        </w:rPr>
        <w:t xml:space="preserve">de </w:t>
      </w:r>
      <w:r w:rsidR="003F36DD">
        <w:rPr>
          <w:rFonts w:ascii="Museo Sans 300" w:hAnsi="Museo Sans 300"/>
          <w:color w:val="000000" w:themeColor="text1"/>
          <w:sz w:val="24"/>
          <w:szCs w:val="24"/>
        </w:rPr>
        <w:t>---</w:t>
      </w:r>
      <w:r w:rsidR="005A78EC" w:rsidRPr="00767C91">
        <w:rPr>
          <w:rFonts w:ascii="Museo Sans 300" w:hAnsi="Museo Sans 300"/>
          <w:color w:val="000000" w:themeColor="text1"/>
          <w:sz w:val="24"/>
          <w:szCs w:val="24"/>
        </w:rPr>
        <w:t xml:space="preserve"> años de edad, </w:t>
      </w:r>
      <w:r w:rsidR="003F36DD">
        <w:rPr>
          <w:rFonts w:ascii="Museo Sans 300" w:hAnsi="Museo Sans 300"/>
          <w:color w:val="000000" w:themeColor="text1"/>
          <w:sz w:val="24"/>
          <w:szCs w:val="24"/>
        </w:rPr>
        <w:t>---</w:t>
      </w:r>
      <w:r w:rsidR="005A78EC" w:rsidRPr="00767C91">
        <w:rPr>
          <w:rFonts w:ascii="Museo Sans 300" w:hAnsi="Museo Sans 300"/>
          <w:color w:val="000000" w:themeColor="text1"/>
          <w:sz w:val="24"/>
          <w:szCs w:val="24"/>
        </w:rPr>
        <w:t xml:space="preserve">, del domicilio de </w:t>
      </w:r>
      <w:r w:rsidR="003F36DD">
        <w:rPr>
          <w:rFonts w:ascii="Museo Sans 300" w:hAnsi="Museo Sans 300"/>
          <w:color w:val="000000" w:themeColor="text1"/>
          <w:sz w:val="24"/>
          <w:szCs w:val="24"/>
        </w:rPr>
        <w:t>---</w:t>
      </w:r>
      <w:r w:rsidR="005A78EC" w:rsidRPr="00767C91">
        <w:rPr>
          <w:rFonts w:ascii="Museo Sans 300" w:hAnsi="Museo Sans 300"/>
          <w:color w:val="000000" w:themeColor="text1"/>
          <w:sz w:val="24"/>
          <w:szCs w:val="24"/>
        </w:rPr>
        <w:t xml:space="preserve">, departamento de </w:t>
      </w:r>
      <w:r w:rsidR="003F36DD">
        <w:rPr>
          <w:rFonts w:ascii="Museo Sans 300" w:hAnsi="Museo Sans 300"/>
          <w:color w:val="000000" w:themeColor="text1"/>
          <w:sz w:val="24"/>
          <w:szCs w:val="24"/>
        </w:rPr>
        <w:t>---</w:t>
      </w:r>
      <w:r w:rsidR="005A78EC" w:rsidRPr="00767C91">
        <w:rPr>
          <w:rFonts w:ascii="Museo Sans 300" w:hAnsi="Museo Sans 300"/>
          <w:color w:val="000000" w:themeColor="text1"/>
          <w:sz w:val="24"/>
          <w:szCs w:val="24"/>
        </w:rPr>
        <w:t xml:space="preserve">, con Documento Único de Identidad número </w:t>
      </w:r>
      <w:r w:rsidR="003F36DD">
        <w:rPr>
          <w:rFonts w:ascii="Museo Sans 300" w:hAnsi="Museo Sans 300"/>
          <w:color w:val="000000" w:themeColor="text1"/>
          <w:sz w:val="24"/>
          <w:szCs w:val="24"/>
        </w:rPr>
        <w:t>---</w:t>
      </w:r>
      <w:r w:rsidR="005A78EC" w:rsidRPr="00767C91">
        <w:rPr>
          <w:rFonts w:ascii="Museo Sans 300" w:hAnsi="Museo Sans 300"/>
          <w:color w:val="000000" w:themeColor="text1"/>
          <w:sz w:val="24"/>
          <w:szCs w:val="24"/>
        </w:rPr>
        <w:t xml:space="preserve">, y </w:t>
      </w:r>
      <w:r w:rsidR="003F36DD">
        <w:rPr>
          <w:rFonts w:ascii="Museo Sans 300" w:hAnsi="Museo Sans 300"/>
          <w:color w:val="000000" w:themeColor="text1"/>
          <w:sz w:val="24"/>
          <w:szCs w:val="24"/>
        </w:rPr>
        <w:t>---</w:t>
      </w:r>
      <w:r w:rsidR="005A78EC" w:rsidRPr="00767C91">
        <w:rPr>
          <w:rFonts w:ascii="Museo Sans 300" w:hAnsi="Museo Sans 300"/>
          <w:color w:val="000000" w:themeColor="text1"/>
          <w:sz w:val="24"/>
          <w:szCs w:val="24"/>
        </w:rPr>
        <w:t xml:space="preserve"> </w:t>
      </w:r>
      <w:r w:rsidR="005A78EC" w:rsidRPr="00767C91">
        <w:rPr>
          <w:rFonts w:ascii="Museo Sans 300" w:hAnsi="Museo Sans 300"/>
          <w:b/>
          <w:color w:val="000000" w:themeColor="text1"/>
          <w:sz w:val="24"/>
          <w:szCs w:val="24"/>
        </w:rPr>
        <w:t xml:space="preserve">NELSON ENRIQUE GARCIA ZELAYA, </w:t>
      </w:r>
      <w:r w:rsidR="005A78EC" w:rsidRPr="00767C91">
        <w:rPr>
          <w:rFonts w:ascii="Museo Sans 300" w:hAnsi="Museo Sans 300"/>
          <w:color w:val="000000" w:themeColor="text1"/>
          <w:sz w:val="24"/>
          <w:szCs w:val="24"/>
        </w:rPr>
        <w:t xml:space="preserve">de </w:t>
      </w:r>
      <w:r w:rsidR="003F36DD">
        <w:rPr>
          <w:rFonts w:ascii="Museo Sans 300" w:hAnsi="Museo Sans 300"/>
          <w:color w:val="000000" w:themeColor="text1"/>
          <w:sz w:val="24"/>
          <w:szCs w:val="24"/>
        </w:rPr>
        <w:t>---</w:t>
      </w:r>
      <w:r w:rsidR="005A78EC" w:rsidRPr="00767C91">
        <w:rPr>
          <w:rFonts w:ascii="Museo Sans 300" w:hAnsi="Museo Sans 300"/>
          <w:color w:val="000000" w:themeColor="text1"/>
          <w:sz w:val="24"/>
          <w:szCs w:val="24"/>
        </w:rPr>
        <w:t xml:space="preserve"> años de edad, </w:t>
      </w:r>
      <w:r w:rsidR="003F36DD">
        <w:rPr>
          <w:rFonts w:ascii="Museo Sans 300" w:hAnsi="Museo Sans 300"/>
          <w:color w:val="000000" w:themeColor="text1"/>
          <w:sz w:val="24"/>
          <w:szCs w:val="24"/>
        </w:rPr>
        <w:t>---</w:t>
      </w:r>
      <w:r w:rsidR="005A78EC" w:rsidRPr="00767C91">
        <w:rPr>
          <w:rFonts w:ascii="Museo Sans 300" w:hAnsi="Museo Sans 300"/>
          <w:color w:val="000000" w:themeColor="text1"/>
          <w:sz w:val="24"/>
          <w:szCs w:val="24"/>
        </w:rPr>
        <w:t xml:space="preserve">, del domicilio de </w:t>
      </w:r>
      <w:r w:rsidR="003F36DD">
        <w:rPr>
          <w:rFonts w:ascii="Museo Sans 300" w:hAnsi="Museo Sans 300"/>
          <w:color w:val="000000" w:themeColor="text1"/>
          <w:sz w:val="24"/>
          <w:szCs w:val="24"/>
        </w:rPr>
        <w:t>---</w:t>
      </w:r>
      <w:r w:rsidR="005A78EC" w:rsidRPr="00767C91">
        <w:rPr>
          <w:rFonts w:ascii="Museo Sans 300" w:hAnsi="Museo Sans 300"/>
          <w:color w:val="000000" w:themeColor="text1"/>
          <w:sz w:val="24"/>
          <w:szCs w:val="24"/>
        </w:rPr>
        <w:t xml:space="preserve">, departamento de </w:t>
      </w:r>
      <w:r w:rsidR="003F36DD">
        <w:rPr>
          <w:rFonts w:ascii="Museo Sans 300" w:hAnsi="Museo Sans 300"/>
          <w:color w:val="000000" w:themeColor="text1"/>
          <w:sz w:val="24"/>
          <w:szCs w:val="24"/>
        </w:rPr>
        <w:t>---</w:t>
      </w:r>
      <w:r w:rsidR="005A78EC" w:rsidRPr="00767C91">
        <w:rPr>
          <w:rFonts w:ascii="Museo Sans 300" w:hAnsi="Museo Sans 300"/>
          <w:color w:val="000000" w:themeColor="text1"/>
          <w:sz w:val="24"/>
          <w:szCs w:val="24"/>
        </w:rPr>
        <w:t xml:space="preserve">, con Documento Único de Identidad número </w:t>
      </w:r>
      <w:r w:rsidR="003F36DD">
        <w:rPr>
          <w:rFonts w:ascii="Museo Sans 300" w:hAnsi="Museo Sans 300"/>
          <w:color w:val="000000" w:themeColor="text1"/>
          <w:sz w:val="24"/>
          <w:szCs w:val="24"/>
        </w:rPr>
        <w:t>---</w:t>
      </w:r>
      <w:r w:rsidRPr="00767C91">
        <w:rPr>
          <w:rFonts w:ascii="Museo Sans 300" w:hAnsi="Museo Sans 300"/>
          <w:sz w:val="24"/>
          <w:szCs w:val="24"/>
        </w:rPr>
        <w:t xml:space="preserve">, el señor Presidente somete a consideración de Junta Directiva, </w:t>
      </w:r>
      <w:r w:rsidRPr="00767C91">
        <w:rPr>
          <w:rFonts w:ascii="Museo Sans 300" w:hAnsi="Museo Sans 300"/>
          <w:b/>
          <w:sz w:val="24"/>
          <w:szCs w:val="24"/>
        </w:rPr>
        <w:t>dictamen técnico 294</w:t>
      </w:r>
      <w:r w:rsidRPr="00767C91">
        <w:rPr>
          <w:rFonts w:ascii="Museo Sans 300" w:hAnsi="Museo Sans 300"/>
          <w:sz w:val="24"/>
          <w:szCs w:val="24"/>
        </w:rPr>
        <w:t xml:space="preserve">, relacionado con la adjudicación en venta de </w:t>
      </w:r>
      <w:r w:rsidRPr="00767C91">
        <w:rPr>
          <w:rFonts w:ascii="Museo Sans 300" w:hAnsi="Museo Sans 300"/>
          <w:b/>
          <w:sz w:val="24"/>
          <w:szCs w:val="24"/>
        </w:rPr>
        <w:t>01 solar para vivienda y 01 lote agrícola,</w:t>
      </w:r>
      <w:r w:rsidRPr="00767C91">
        <w:rPr>
          <w:rFonts w:ascii="Museo Sans 300" w:hAnsi="Museo Sans 300"/>
          <w:sz w:val="24"/>
          <w:szCs w:val="24"/>
        </w:rPr>
        <w:t xml:space="preserve"> perteneciente al</w:t>
      </w:r>
      <w:r w:rsidR="005A78EC" w:rsidRPr="00767C91">
        <w:rPr>
          <w:rFonts w:ascii="Museo Sans 300" w:hAnsi="Museo Sans 300"/>
          <w:sz w:val="24"/>
          <w:szCs w:val="24"/>
        </w:rPr>
        <w:t xml:space="preserve"> </w:t>
      </w:r>
      <w:r w:rsidR="005A78EC" w:rsidRPr="00767C91">
        <w:rPr>
          <w:rFonts w:ascii="Museo Sans 300" w:eastAsia="Calibri" w:hAnsi="Museo Sans 300" w:cs="Arial"/>
          <w:sz w:val="24"/>
          <w:szCs w:val="24"/>
          <w:lang w:val="es-MX"/>
        </w:rPr>
        <w:t xml:space="preserve">Proyecto de Asentamiento Comunitario y Lotificación Agrícola denominado </w:t>
      </w:r>
      <w:r w:rsidR="005A78EC" w:rsidRPr="00767C91">
        <w:rPr>
          <w:rFonts w:ascii="Museo Sans 300" w:eastAsia="Calibri" w:hAnsi="Museo Sans 300" w:cs="Arial"/>
          <w:b/>
          <w:sz w:val="24"/>
          <w:szCs w:val="24"/>
          <w:lang w:val="es-MX"/>
        </w:rPr>
        <w:t xml:space="preserve">HACIENDA SAN PEDRO MONDRAGON, PORCION 1, </w:t>
      </w:r>
      <w:r w:rsidR="005A78EC" w:rsidRPr="00767C91">
        <w:rPr>
          <w:rFonts w:ascii="Museo Sans 300" w:eastAsia="Calibri" w:hAnsi="Museo Sans 300" w:cs="Arial"/>
          <w:sz w:val="24"/>
          <w:szCs w:val="24"/>
          <w:lang w:val="es-MX"/>
        </w:rPr>
        <w:t xml:space="preserve">desarrollado en el inmueble identificado como </w:t>
      </w:r>
      <w:r w:rsidR="005A78EC" w:rsidRPr="00767C91">
        <w:rPr>
          <w:rFonts w:ascii="Museo Sans 300" w:eastAsia="Calibri" w:hAnsi="Museo Sans 300" w:cs="Arial"/>
          <w:b/>
          <w:sz w:val="24"/>
          <w:szCs w:val="24"/>
          <w:lang w:val="es-MX"/>
        </w:rPr>
        <w:t>HACIENDA SAN PEDRO MONDRAGON,</w:t>
      </w:r>
      <w:r w:rsidR="005A78EC" w:rsidRPr="00767C91">
        <w:rPr>
          <w:rFonts w:ascii="Museo Sans 300" w:eastAsia="Calibri" w:hAnsi="Museo Sans 300" w:cs="Arial"/>
          <w:sz w:val="24"/>
          <w:szCs w:val="24"/>
          <w:lang w:val="es-MX"/>
        </w:rPr>
        <w:t xml:space="preserve"> ubicada en jurisdicción de </w:t>
      </w:r>
      <w:r w:rsidR="005A78EC" w:rsidRPr="00767C91">
        <w:rPr>
          <w:rFonts w:ascii="Museo Sans 300" w:hAnsi="Museo Sans 300"/>
          <w:color w:val="000000" w:themeColor="text1"/>
          <w:sz w:val="24"/>
          <w:szCs w:val="24"/>
        </w:rPr>
        <w:t>Concepción Batres, departamento de Usulután</w:t>
      </w:r>
      <w:r w:rsidR="00192633" w:rsidRPr="00767C91">
        <w:rPr>
          <w:rFonts w:ascii="Museo Sans 300" w:hAnsi="Museo Sans 300"/>
          <w:sz w:val="24"/>
          <w:szCs w:val="24"/>
        </w:rPr>
        <w:t>,</w:t>
      </w:r>
      <w:r w:rsidR="005A78EC" w:rsidRPr="00767C91">
        <w:rPr>
          <w:rFonts w:ascii="Museo Sans 300" w:hAnsi="Museo Sans 300"/>
          <w:sz w:val="24"/>
          <w:szCs w:val="24"/>
        </w:rPr>
        <w:t xml:space="preserve"> </w:t>
      </w:r>
      <w:r w:rsidR="00192633" w:rsidRPr="00767C91">
        <w:rPr>
          <w:rFonts w:ascii="Museo Sans 300" w:hAnsi="Museo Sans 300"/>
          <w:b/>
          <w:sz w:val="24"/>
          <w:szCs w:val="24"/>
        </w:rPr>
        <w:t>c</w:t>
      </w:r>
      <w:r w:rsidR="005A78EC" w:rsidRPr="00767C91">
        <w:rPr>
          <w:rFonts w:ascii="Museo Sans 300" w:hAnsi="Museo Sans 300"/>
          <w:b/>
          <w:sz w:val="24"/>
          <w:szCs w:val="24"/>
        </w:rPr>
        <w:t xml:space="preserve">ódigo de SIIE 110403, SSE 673, </w:t>
      </w:r>
      <w:r w:rsidR="00192633" w:rsidRPr="00767C91">
        <w:rPr>
          <w:rFonts w:ascii="Museo Sans 300" w:hAnsi="Museo Sans 300"/>
          <w:b/>
          <w:sz w:val="24"/>
          <w:szCs w:val="24"/>
        </w:rPr>
        <w:t>e</w:t>
      </w:r>
      <w:r w:rsidR="005A78EC" w:rsidRPr="00767C91">
        <w:rPr>
          <w:rFonts w:ascii="Museo Sans 300" w:hAnsi="Museo Sans 300"/>
          <w:b/>
          <w:sz w:val="24"/>
          <w:szCs w:val="24"/>
        </w:rPr>
        <w:t>ntrega 49</w:t>
      </w:r>
      <w:r w:rsidRPr="00767C91">
        <w:rPr>
          <w:rFonts w:ascii="Museo Sans 300" w:hAnsi="Museo Sans 300"/>
          <w:sz w:val="24"/>
          <w:szCs w:val="24"/>
        </w:rPr>
        <w:t>, en el cual la Unidad de Adjudicación de Inmuebles, hace las siguientes consideraciones:</w:t>
      </w:r>
    </w:p>
    <w:p w14:paraId="5F118353" w14:textId="77777777" w:rsidR="00337368" w:rsidRPr="00767C91" w:rsidRDefault="00337368" w:rsidP="00767C91">
      <w:pPr>
        <w:jc w:val="both"/>
        <w:rPr>
          <w:rFonts w:ascii="Museo Sans 300" w:hAnsi="Museo Sans 300" w:cs="Arial"/>
          <w:b/>
          <w:sz w:val="24"/>
          <w:szCs w:val="24"/>
          <w:lang w:eastAsia="es-ES"/>
        </w:rPr>
      </w:pPr>
    </w:p>
    <w:p w14:paraId="6527E202" w14:textId="08B0EF59" w:rsidR="005A78EC" w:rsidRPr="00767C91" w:rsidRDefault="005A78EC" w:rsidP="00CB6B30">
      <w:pPr>
        <w:pStyle w:val="Prrafodelista"/>
        <w:numPr>
          <w:ilvl w:val="0"/>
          <w:numId w:val="20"/>
        </w:numPr>
        <w:ind w:left="1134" w:hanging="708"/>
        <w:contextualSpacing w:val="0"/>
        <w:jc w:val="both"/>
        <w:rPr>
          <w:rFonts w:ascii="Museo Sans 300" w:hAnsi="Museo Sans 300"/>
          <w:sz w:val="24"/>
          <w:szCs w:val="24"/>
        </w:rPr>
      </w:pPr>
      <w:r w:rsidRPr="00767C91">
        <w:rPr>
          <w:rFonts w:ascii="Museo Sans 300" w:hAnsi="Museo Sans 300"/>
          <w:sz w:val="24"/>
          <w:szCs w:val="24"/>
        </w:rPr>
        <w:t xml:space="preserve">La </w:t>
      </w:r>
      <w:r w:rsidRPr="00767C91">
        <w:rPr>
          <w:rFonts w:ascii="Museo Sans 300" w:eastAsia="Calibri" w:hAnsi="Museo Sans 300" w:cs="Arial"/>
          <w:b/>
          <w:sz w:val="24"/>
          <w:szCs w:val="24"/>
          <w:lang w:val="es-MX"/>
        </w:rPr>
        <w:t>HACIENDA SAN PEDRO MONDRAGON</w:t>
      </w:r>
      <w:r w:rsidRPr="00767C91">
        <w:rPr>
          <w:rFonts w:ascii="Museo Sans 300" w:hAnsi="Museo Sans 300"/>
          <w:sz w:val="24"/>
          <w:szCs w:val="24"/>
        </w:rPr>
        <w:t xml:space="preserve">, fue adquirida por ISTA mediante compraventa, de conformidad al </w:t>
      </w:r>
      <w:r w:rsidRPr="00767C91">
        <w:rPr>
          <w:rFonts w:ascii="Museo Sans 300" w:hAnsi="Museo Sans 300"/>
          <w:bCs/>
          <w:sz w:val="24"/>
          <w:szCs w:val="24"/>
        </w:rPr>
        <w:t xml:space="preserve">Punto </w:t>
      </w:r>
      <w:r w:rsidRPr="00767C91">
        <w:rPr>
          <w:rFonts w:ascii="Museo Sans 300" w:hAnsi="Museo Sans 300"/>
          <w:sz w:val="24"/>
          <w:szCs w:val="24"/>
        </w:rPr>
        <w:t xml:space="preserve">XXXIII de Acta de Sesión Ordinaria No. 5-2003 de fecha 6 de febrero de 2003, modificado por el </w:t>
      </w:r>
      <w:r w:rsidRPr="00767C91">
        <w:rPr>
          <w:rFonts w:ascii="Museo Sans 300" w:hAnsi="Museo Sans 300"/>
          <w:bCs/>
          <w:sz w:val="24"/>
          <w:szCs w:val="24"/>
        </w:rPr>
        <w:t xml:space="preserve">Punto </w:t>
      </w:r>
      <w:r w:rsidRPr="00767C91">
        <w:rPr>
          <w:rFonts w:ascii="Museo Sans 300" w:hAnsi="Museo Sans 300"/>
          <w:sz w:val="24"/>
          <w:szCs w:val="24"/>
        </w:rPr>
        <w:t xml:space="preserve">XVIII, de Acta de Sesión Ordinaria No. 11-2003 de fecha 20 de marzo de 2003, con un área de 225 Hás., 09 Ás., 69.14 Cás., y por un precio de $530,674.33, a razón de $0.235754 por metro cuadrado y de $2,357.54 por hectárea. Inscrita a favor de este Instituto al número </w:t>
      </w:r>
      <w:r w:rsidR="003F36DD">
        <w:rPr>
          <w:rFonts w:ascii="Museo Sans 300" w:hAnsi="Museo Sans 300"/>
          <w:sz w:val="24"/>
          <w:szCs w:val="24"/>
        </w:rPr>
        <w:t>---</w:t>
      </w:r>
      <w:r w:rsidRPr="00767C91">
        <w:rPr>
          <w:rFonts w:ascii="Museo Sans 300" w:hAnsi="Museo Sans 300"/>
          <w:sz w:val="24"/>
          <w:szCs w:val="24"/>
        </w:rPr>
        <w:t xml:space="preserve">, Libro </w:t>
      </w:r>
      <w:r w:rsidR="003F36DD">
        <w:rPr>
          <w:rFonts w:ascii="Museo Sans 300" w:hAnsi="Museo Sans 300"/>
          <w:sz w:val="24"/>
          <w:szCs w:val="24"/>
        </w:rPr>
        <w:t>---</w:t>
      </w:r>
      <w:r w:rsidRPr="00767C91">
        <w:rPr>
          <w:rFonts w:ascii="Museo Sans 300" w:hAnsi="Museo Sans 300"/>
          <w:sz w:val="24"/>
          <w:szCs w:val="24"/>
        </w:rPr>
        <w:t xml:space="preserve">, trasladado a la SIRyC </w:t>
      </w:r>
      <w:r w:rsidR="003F36DD">
        <w:rPr>
          <w:rFonts w:ascii="Museo Sans 300" w:hAnsi="Museo Sans 300"/>
          <w:sz w:val="24"/>
          <w:szCs w:val="24"/>
        </w:rPr>
        <w:t xml:space="preserve">--- </w:t>
      </w:r>
      <w:r w:rsidRPr="00767C91">
        <w:rPr>
          <w:rFonts w:ascii="Museo Sans 300" w:hAnsi="Museo Sans 300"/>
          <w:sz w:val="24"/>
          <w:szCs w:val="24"/>
        </w:rPr>
        <w:t>-00000.</w:t>
      </w:r>
    </w:p>
    <w:p w14:paraId="46164762" w14:textId="77777777" w:rsidR="005A78EC" w:rsidRPr="00767C91" w:rsidRDefault="005A78EC" w:rsidP="00767C91">
      <w:pPr>
        <w:pStyle w:val="Prrafodelista"/>
        <w:ind w:left="360"/>
        <w:jc w:val="both"/>
        <w:rPr>
          <w:rFonts w:ascii="Museo Sans 300" w:hAnsi="Museo Sans 300"/>
          <w:sz w:val="24"/>
          <w:szCs w:val="24"/>
        </w:rPr>
      </w:pPr>
    </w:p>
    <w:p w14:paraId="5FBD6094" w14:textId="401D9377" w:rsidR="005A78EC" w:rsidRPr="003F36DD" w:rsidRDefault="005A78EC" w:rsidP="003F36DD">
      <w:pPr>
        <w:pStyle w:val="Prrafodelista"/>
        <w:numPr>
          <w:ilvl w:val="0"/>
          <w:numId w:val="20"/>
        </w:numPr>
        <w:ind w:left="1134" w:hanging="708"/>
        <w:contextualSpacing w:val="0"/>
        <w:jc w:val="both"/>
        <w:rPr>
          <w:rFonts w:ascii="Museo Sans 300" w:hAnsi="Museo Sans 300"/>
          <w:sz w:val="24"/>
          <w:szCs w:val="24"/>
        </w:rPr>
      </w:pPr>
      <w:r w:rsidRPr="00767C91">
        <w:rPr>
          <w:rFonts w:ascii="Museo Sans 300" w:hAnsi="Museo Sans 300"/>
          <w:bCs/>
          <w:sz w:val="24"/>
          <w:szCs w:val="24"/>
        </w:rPr>
        <w:t xml:space="preserve">Mediante el Punto </w:t>
      </w:r>
      <w:r w:rsidRPr="00767C91">
        <w:rPr>
          <w:rFonts w:ascii="Museo Sans 300" w:hAnsi="Museo Sans 300"/>
          <w:sz w:val="24"/>
          <w:szCs w:val="24"/>
        </w:rPr>
        <w:t xml:space="preserve">XVII de Acta de Sesión Ordinaria 25-2013 de fecha 24 de julio de 2003, se aprobó el </w:t>
      </w:r>
      <w:r w:rsidRPr="00767C91">
        <w:rPr>
          <w:rFonts w:ascii="Museo Sans 300" w:eastAsia="Calibri" w:hAnsi="Museo Sans 300" w:cs="Arial"/>
          <w:sz w:val="24"/>
          <w:szCs w:val="24"/>
          <w:lang w:val="es-MX"/>
        </w:rPr>
        <w:t xml:space="preserve">Proyecto de Proyecto de Asentamiento Comunitario y Lotificación Agrícola desarrollado en la hacienda mencionada, </w:t>
      </w:r>
      <w:r w:rsidRPr="00767C91">
        <w:rPr>
          <w:rFonts w:ascii="Museo Sans 300" w:hAnsi="Museo Sans 300"/>
          <w:sz w:val="24"/>
          <w:szCs w:val="24"/>
        </w:rPr>
        <w:t xml:space="preserve">que comprende: </w:t>
      </w:r>
      <w:r w:rsidR="003F36DD">
        <w:rPr>
          <w:rFonts w:ascii="Museo Sans 300" w:hAnsi="Museo Sans 300"/>
          <w:sz w:val="24"/>
          <w:szCs w:val="24"/>
        </w:rPr>
        <w:t>---</w:t>
      </w:r>
      <w:r w:rsidRPr="00767C91">
        <w:rPr>
          <w:rFonts w:ascii="Museo Sans 300" w:hAnsi="Museo Sans 300"/>
          <w:sz w:val="24"/>
          <w:szCs w:val="24"/>
        </w:rPr>
        <w:t xml:space="preserve"> Solares para Vivienda (Polígonos A al G),</w:t>
      </w:r>
      <w:r w:rsidRPr="00767C91">
        <w:rPr>
          <w:rFonts w:ascii="Museo Sans 300" w:hAnsi="Museo Sans 300"/>
          <w:b/>
          <w:sz w:val="24"/>
          <w:szCs w:val="24"/>
        </w:rPr>
        <w:t xml:space="preserve"> </w:t>
      </w:r>
      <w:r w:rsidR="003F36DD">
        <w:rPr>
          <w:rFonts w:ascii="Museo Sans 300" w:hAnsi="Museo Sans 300"/>
          <w:sz w:val="24"/>
          <w:szCs w:val="24"/>
        </w:rPr>
        <w:t>---</w:t>
      </w:r>
      <w:r w:rsidRPr="00767C91">
        <w:rPr>
          <w:rFonts w:ascii="Museo Sans 300" w:hAnsi="Museo Sans 300"/>
          <w:sz w:val="24"/>
          <w:szCs w:val="24"/>
        </w:rPr>
        <w:t xml:space="preserve"> Lotes Agrícolas (Polígonos 1 al 7), área rocosa, 5 quebradas, 7 zonas verdes, 9 zonas de protección, área de protección de rio, 5 áreas de bosques, 2 áreas de nacimiento y calles, en un área de 184 Hás., 81 Ás., 05.35 Cás., inscrito a la matrícula </w:t>
      </w:r>
      <w:r w:rsidR="003F36DD">
        <w:rPr>
          <w:rFonts w:ascii="Museo Sans 300" w:hAnsi="Museo Sans 300"/>
          <w:sz w:val="24"/>
          <w:szCs w:val="24"/>
        </w:rPr>
        <w:t xml:space="preserve">--- </w:t>
      </w:r>
      <w:r w:rsidRPr="00767C91">
        <w:rPr>
          <w:rFonts w:ascii="Museo Sans 300" w:hAnsi="Museo Sans 300"/>
          <w:sz w:val="24"/>
          <w:szCs w:val="24"/>
        </w:rPr>
        <w:t xml:space="preserve">-00000. Aprobándose el precio de venta de $0.38310 </w:t>
      </w:r>
      <w:r w:rsidR="00192633" w:rsidRPr="00767C91">
        <w:rPr>
          <w:rFonts w:ascii="Museo Sans 300" w:hAnsi="Museo Sans 300"/>
          <w:sz w:val="24"/>
          <w:szCs w:val="24"/>
        </w:rPr>
        <w:t xml:space="preserve">por metro cuadrado, </w:t>
      </w:r>
      <w:r w:rsidRPr="00767C91">
        <w:rPr>
          <w:rFonts w:ascii="Museo Sans 300" w:hAnsi="Museo Sans 300"/>
          <w:sz w:val="24"/>
          <w:szCs w:val="24"/>
        </w:rPr>
        <w:t>para los solares para vivienda y lotes agrícolas, por lo que se recomienda</w:t>
      </w:r>
      <w:r w:rsidR="00192633" w:rsidRPr="00767C91">
        <w:rPr>
          <w:rFonts w:ascii="Museo Sans 300" w:hAnsi="Museo Sans 300"/>
          <w:sz w:val="24"/>
          <w:szCs w:val="24"/>
        </w:rPr>
        <w:t xml:space="preserve"> el </w:t>
      </w:r>
      <w:r w:rsidRPr="00767C91">
        <w:rPr>
          <w:rFonts w:ascii="Museo Sans 300" w:hAnsi="Museo Sans 300"/>
          <w:sz w:val="24"/>
          <w:szCs w:val="24"/>
        </w:rPr>
        <w:t>precio</w:t>
      </w:r>
      <w:r w:rsidR="00192633" w:rsidRPr="00767C91">
        <w:rPr>
          <w:rFonts w:ascii="Museo Sans 300" w:hAnsi="Museo Sans 300"/>
          <w:sz w:val="24"/>
          <w:szCs w:val="24"/>
        </w:rPr>
        <w:t xml:space="preserve"> de venta</w:t>
      </w:r>
      <w:r w:rsidRPr="00767C91">
        <w:rPr>
          <w:rFonts w:ascii="Museo Sans 300" w:hAnsi="Museo Sans 300"/>
          <w:sz w:val="24"/>
          <w:szCs w:val="24"/>
        </w:rPr>
        <w:t xml:space="preserve"> para el solar de </w:t>
      </w:r>
      <w:r w:rsidR="00192633" w:rsidRPr="00767C91">
        <w:rPr>
          <w:rFonts w:ascii="Museo Sans 300" w:hAnsi="Museo Sans 300"/>
          <w:sz w:val="24"/>
          <w:szCs w:val="24"/>
        </w:rPr>
        <w:t xml:space="preserve">vivienda de </w:t>
      </w:r>
      <w:r w:rsidRPr="00767C91">
        <w:rPr>
          <w:rFonts w:ascii="Museo Sans 300" w:hAnsi="Museo Sans 300"/>
          <w:sz w:val="24"/>
          <w:szCs w:val="24"/>
        </w:rPr>
        <w:t>$0.619286</w:t>
      </w:r>
      <w:r w:rsidR="00767C91" w:rsidRPr="00767C91">
        <w:rPr>
          <w:rFonts w:ascii="Museo Sans 300" w:hAnsi="Museo Sans 300"/>
          <w:sz w:val="24"/>
          <w:szCs w:val="24"/>
        </w:rPr>
        <w:t xml:space="preserve"> y para el lote de $5,</w:t>
      </w:r>
      <w:r w:rsidRPr="00767C91">
        <w:rPr>
          <w:rFonts w:ascii="Museo Sans 300" w:hAnsi="Museo Sans 300"/>
          <w:sz w:val="24"/>
          <w:szCs w:val="24"/>
        </w:rPr>
        <w:t>899.729579</w:t>
      </w:r>
      <w:r w:rsidR="00767C91" w:rsidRPr="00767C91">
        <w:rPr>
          <w:rFonts w:ascii="Museo Sans 300" w:hAnsi="Museo Sans 300"/>
          <w:sz w:val="24"/>
          <w:szCs w:val="24"/>
        </w:rPr>
        <w:t xml:space="preserve"> por hectárea</w:t>
      </w:r>
      <w:r w:rsidRPr="00767C91">
        <w:rPr>
          <w:rFonts w:ascii="Museo Sans 300" w:hAnsi="Museo Sans 300"/>
          <w:sz w:val="24"/>
          <w:szCs w:val="24"/>
        </w:rPr>
        <w:t>. Lo anterior de conformidad a los crite</w:t>
      </w:r>
      <w:r w:rsidR="00192633" w:rsidRPr="00767C91">
        <w:rPr>
          <w:rFonts w:ascii="Museo Sans 300" w:hAnsi="Museo Sans 300"/>
          <w:sz w:val="24"/>
          <w:szCs w:val="24"/>
        </w:rPr>
        <w:t>rios aprobados en el P</w:t>
      </w:r>
      <w:r w:rsidRPr="00767C91">
        <w:rPr>
          <w:rFonts w:ascii="Museo Sans 300" w:hAnsi="Museo Sans 300"/>
          <w:sz w:val="24"/>
          <w:szCs w:val="24"/>
        </w:rPr>
        <w:t xml:space="preserve">unto </w:t>
      </w:r>
      <w:r w:rsidRPr="00767C91">
        <w:rPr>
          <w:rFonts w:ascii="Museo Sans 300" w:hAnsi="Museo Sans 300"/>
          <w:b/>
          <w:color w:val="000000"/>
          <w:sz w:val="24"/>
          <w:szCs w:val="24"/>
        </w:rPr>
        <w:t>XXV de</w:t>
      </w:r>
      <w:r w:rsidR="00192633" w:rsidRPr="00767C91">
        <w:rPr>
          <w:rFonts w:ascii="Museo Sans 300" w:hAnsi="Museo Sans 300"/>
          <w:b/>
          <w:color w:val="000000"/>
          <w:sz w:val="24"/>
          <w:szCs w:val="24"/>
        </w:rPr>
        <w:t>l Acta de</w:t>
      </w:r>
      <w:r w:rsidRPr="00767C91">
        <w:rPr>
          <w:rFonts w:ascii="Museo Sans 300" w:hAnsi="Museo Sans 300"/>
          <w:b/>
          <w:color w:val="000000"/>
          <w:sz w:val="24"/>
          <w:szCs w:val="24"/>
        </w:rPr>
        <w:t xml:space="preserve"> Sesión Ordinaria 26-2010, de fecha 15 de julio de 2010</w:t>
      </w:r>
      <w:r w:rsidRPr="00767C91">
        <w:rPr>
          <w:rFonts w:ascii="Museo Sans 300" w:hAnsi="Museo Sans 300"/>
          <w:color w:val="000000"/>
          <w:sz w:val="24"/>
          <w:szCs w:val="24"/>
        </w:rPr>
        <w:t xml:space="preserve">, y según reportes de valúos de fecha 5 de mayo de 2023, </w:t>
      </w:r>
      <w:r w:rsidRPr="00767C91">
        <w:rPr>
          <w:rFonts w:ascii="Museo Sans 300" w:hAnsi="Museo Sans 300" w:cs="Arial"/>
          <w:sz w:val="24"/>
          <w:szCs w:val="24"/>
        </w:rPr>
        <w:t xml:space="preserve">inmuebles </w:t>
      </w:r>
      <w:r w:rsidRPr="003F36DD">
        <w:rPr>
          <w:rFonts w:ascii="Museo Sans 300" w:hAnsi="Museo Sans 300" w:cs="Arial"/>
          <w:sz w:val="24"/>
          <w:szCs w:val="24"/>
        </w:rPr>
        <w:t xml:space="preserve">destinados para </w:t>
      </w:r>
      <w:r w:rsidRPr="003F36DD">
        <w:rPr>
          <w:rFonts w:ascii="Museo Sans 300" w:hAnsi="Museo Sans 300" w:cs="Arial"/>
          <w:sz w:val="24"/>
          <w:szCs w:val="24"/>
        </w:rPr>
        <w:lastRenderedPageBreak/>
        <w:t xml:space="preserve">beneficiar a peticionario calificado dentro del </w:t>
      </w:r>
      <w:r w:rsidRPr="003F36DD">
        <w:rPr>
          <w:rFonts w:ascii="Museo Sans 300" w:hAnsi="Museo Sans 300"/>
          <w:b/>
          <w:bCs/>
          <w:color w:val="000000" w:themeColor="text1"/>
          <w:sz w:val="24"/>
          <w:szCs w:val="24"/>
          <w:shd w:val="clear" w:color="auto" w:fill="FFFFFF"/>
        </w:rPr>
        <w:t>Programa Campesinos sin Tierra</w:t>
      </w:r>
      <w:r w:rsidRPr="003F36DD">
        <w:rPr>
          <w:rFonts w:ascii="Museo Sans 300" w:hAnsi="Museo Sans 300"/>
          <w:b/>
          <w:bCs/>
          <w:color w:val="222222"/>
          <w:sz w:val="24"/>
          <w:szCs w:val="24"/>
          <w:shd w:val="clear" w:color="auto" w:fill="FFFFFF"/>
        </w:rPr>
        <w:t>.</w:t>
      </w:r>
    </w:p>
    <w:p w14:paraId="7F2EEFC5" w14:textId="77777777" w:rsidR="005A78EC" w:rsidRPr="00767C91" w:rsidRDefault="005A78EC" w:rsidP="00767C91">
      <w:pPr>
        <w:rPr>
          <w:rFonts w:ascii="Museo Sans 300" w:hAnsi="Museo Sans 300"/>
          <w:sz w:val="24"/>
          <w:szCs w:val="24"/>
        </w:rPr>
      </w:pPr>
    </w:p>
    <w:p w14:paraId="46B148E2" w14:textId="77777777" w:rsidR="005A78EC" w:rsidRPr="00767C91" w:rsidRDefault="005A78EC" w:rsidP="00CB6B30">
      <w:pPr>
        <w:pStyle w:val="Prrafodelista"/>
        <w:numPr>
          <w:ilvl w:val="0"/>
          <w:numId w:val="20"/>
        </w:numPr>
        <w:ind w:left="1134" w:hanging="708"/>
        <w:contextualSpacing w:val="0"/>
        <w:jc w:val="both"/>
        <w:rPr>
          <w:rFonts w:ascii="Museo Sans 300" w:hAnsi="Museo Sans 300"/>
          <w:sz w:val="24"/>
          <w:szCs w:val="24"/>
        </w:rPr>
      </w:pPr>
      <w:r w:rsidRPr="00767C91">
        <w:rPr>
          <w:rFonts w:ascii="Museo Sans 300" w:hAnsi="Museo Sans 300"/>
          <w:sz w:val="24"/>
          <w:szCs w:val="24"/>
        </w:rPr>
        <w:t xml:space="preserve">Conforme acta de posesión material de fecha 2 de febrero de 2023, elaborada por el técnico </w:t>
      </w:r>
      <w:r w:rsidRPr="00767C91">
        <w:rPr>
          <w:rFonts w:ascii="Museo Sans 300" w:hAnsi="Museo Sans 300"/>
          <w:color w:val="000000" w:themeColor="text1"/>
          <w:sz w:val="24"/>
          <w:szCs w:val="24"/>
        </w:rPr>
        <w:t>del Centro Estratégico de Transformación e Innovación Agropecuaria CETIA IV-Usulután, Sección de Transferencia de Tierras</w:t>
      </w:r>
      <w:r w:rsidRPr="00767C91">
        <w:rPr>
          <w:rFonts w:ascii="Museo Sans 300" w:hAnsi="Museo Sans 300"/>
          <w:sz w:val="24"/>
          <w:szCs w:val="24"/>
        </w:rPr>
        <w:t>, señor Ricardo Adán Soto Martínez, el solicitante se encuentra poseyendo los inmuebles de forma quieta, pacífica y sin interrupción desde hace 18 años.</w:t>
      </w:r>
    </w:p>
    <w:p w14:paraId="1A45EABC" w14:textId="77777777" w:rsidR="005A78EC" w:rsidRPr="00767C91" w:rsidRDefault="005A78EC" w:rsidP="00767C91">
      <w:pPr>
        <w:pStyle w:val="Prrafodelista"/>
        <w:ind w:left="709"/>
        <w:rPr>
          <w:rFonts w:ascii="Museo Sans 300" w:hAnsi="Museo Sans 300"/>
          <w:sz w:val="24"/>
          <w:szCs w:val="24"/>
        </w:rPr>
      </w:pPr>
    </w:p>
    <w:p w14:paraId="074ADF9A" w14:textId="572FA9F6" w:rsidR="005A78EC" w:rsidRPr="00767C91" w:rsidRDefault="005A78EC" w:rsidP="00CB6B30">
      <w:pPr>
        <w:pStyle w:val="Prrafodelista"/>
        <w:numPr>
          <w:ilvl w:val="0"/>
          <w:numId w:val="20"/>
        </w:numPr>
        <w:ind w:left="1134" w:hanging="708"/>
        <w:contextualSpacing w:val="0"/>
        <w:jc w:val="both"/>
        <w:rPr>
          <w:rFonts w:ascii="Museo Sans 300" w:hAnsi="Museo Sans 300"/>
          <w:sz w:val="24"/>
          <w:szCs w:val="24"/>
        </w:rPr>
      </w:pPr>
      <w:r w:rsidRPr="00767C91">
        <w:rPr>
          <w:rFonts w:ascii="Museo Sans 300" w:hAnsi="Museo Sans 300"/>
          <w:sz w:val="24"/>
          <w:szCs w:val="24"/>
        </w:rPr>
        <w:t>De acuerdo a declaración simple contenida en la Solicitud de Adjudicación de Inmueble de fecha 3 de febrero de 2023, el solicitante manifiesta que ni él ni el integrante de su grupo familiar, son empleados de</w:t>
      </w:r>
      <w:r w:rsidR="006E3A7A" w:rsidRPr="00767C91">
        <w:rPr>
          <w:rFonts w:ascii="Museo Sans 300" w:hAnsi="Museo Sans 300"/>
          <w:sz w:val="24"/>
          <w:szCs w:val="24"/>
        </w:rPr>
        <w:t xml:space="preserve"> ISTA,</w:t>
      </w:r>
      <w:r w:rsidRPr="00767C91">
        <w:rPr>
          <w:rFonts w:ascii="Museo Sans 300" w:hAnsi="Museo Sans 300"/>
          <w:sz w:val="24"/>
          <w:szCs w:val="24"/>
        </w:rPr>
        <w:t xml:space="preserve"> </w:t>
      </w:r>
      <w:r w:rsidRPr="00767C91">
        <w:rPr>
          <w:rFonts w:ascii="Museo Sans 300" w:hAnsi="Museo Sans 300"/>
          <w:color w:val="000000" w:themeColor="text1"/>
          <w:sz w:val="24"/>
          <w:szCs w:val="24"/>
        </w:rPr>
        <w:t xml:space="preserve">situación verificada </w:t>
      </w:r>
      <w:r w:rsidRPr="00767C91">
        <w:rPr>
          <w:rFonts w:ascii="Museo Sans 300" w:hAnsi="Museo Sans 300"/>
          <w:sz w:val="24"/>
          <w:szCs w:val="24"/>
        </w:rPr>
        <w:t xml:space="preserve">en el Sistema de Consulta de Solicitantes para Adjudicaciones que contiene </w:t>
      </w:r>
      <w:r w:rsidRPr="00767C91">
        <w:rPr>
          <w:rFonts w:ascii="Museo Sans 300" w:hAnsi="Museo Sans 300"/>
          <w:color w:val="000000" w:themeColor="text1"/>
          <w:sz w:val="24"/>
          <w:szCs w:val="24"/>
        </w:rPr>
        <w:t>en la Base de Datos de Empleados de este Instituto.</w:t>
      </w:r>
    </w:p>
    <w:p w14:paraId="3DE7EA48" w14:textId="77777777" w:rsidR="00337368" w:rsidRPr="00767C91" w:rsidRDefault="00337368" w:rsidP="00767C91">
      <w:pPr>
        <w:jc w:val="both"/>
        <w:rPr>
          <w:rFonts w:ascii="Museo Sans 300" w:hAnsi="Museo Sans 300" w:cs="Arial"/>
          <w:b/>
          <w:sz w:val="24"/>
          <w:szCs w:val="24"/>
          <w:lang w:eastAsia="es-ES"/>
        </w:rPr>
      </w:pPr>
    </w:p>
    <w:p w14:paraId="0513B1EA" w14:textId="20D4E5A6" w:rsidR="00337368" w:rsidRPr="00767C91" w:rsidRDefault="00337368" w:rsidP="00767C91">
      <w:pPr>
        <w:jc w:val="both"/>
        <w:rPr>
          <w:rFonts w:ascii="Museo Sans 300" w:hAnsi="Museo Sans 300"/>
          <w:sz w:val="24"/>
          <w:szCs w:val="24"/>
        </w:rPr>
      </w:pPr>
      <w:r w:rsidRPr="00767C91">
        <w:rPr>
          <w:rFonts w:ascii="Museo Sans 300" w:hAnsi="Museo Sans 300"/>
          <w:sz w:val="24"/>
          <w:szCs w:val="24"/>
        </w:rPr>
        <w:t>Se ha tenido a la vista:</w:t>
      </w:r>
      <w:r w:rsidR="005A78EC" w:rsidRPr="00767C91">
        <w:rPr>
          <w:rFonts w:ascii="Museo Sans 300" w:hAnsi="Museo Sans 300"/>
          <w:sz w:val="24"/>
          <w:szCs w:val="24"/>
        </w:rPr>
        <w:t xml:space="preserve"> Listado de Valores y Extensiones, reportes de valúo por solar y lote, Solicitud de Adjudicación de Inmueble, acta de posesión material, copias de Documentos Únicos de Identidad y Tarjeta de Identificación Tributaria, Razón y Constancia de Inscripción de Desmembración en cabeza de su Dueño a favor del ISTA, Listado de solicitantes de Inmueble, reporte de búsqueda de solicitantes para adjudicaciones generado por el </w:t>
      </w:r>
      <w:r w:rsidR="005A78EC" w:rsidRPr="00767C91">
        <w:rPr>
          <w:rFonts w:ascii="Museo Sans 300" w:hAnsi="Museo Sans 300"/>
          <w:color w:val="000000" w:themeColor="text1"/>
          <w:sz w:val="24"/>
          <w:szCs w:val="24"/>
          <w:lang w:val="es-ES" w:eastAsia="es-ES"/>
        </w:rPr>
        <w:t>Centro Estratégico de Transformación e Innovación Agropecuaria CETIA IV-Usulután, Sección de Transferencia de Tierras</w:t>
      </w:r>
      <w:r w:rsidRPr="00767C91">
        <w:rPr>
          <w:rFonts w:ascii="Museo Sans 300" w:hAnsi="Museo Sans 300"/>
          <w:sz w:val="24"/>
          <w:szCs w:val="24"/>
        </w:rPr>
        <w:t xml:space="preserve">, con lo que se justifican las circunstancias legales para sustentar dicha petición y que además el beneficiario cumple con los requisitos necesarios para las adjudicaciones, por lo que la Unidad de Adjudicación de Inmuebles recomienda aprobar lo solicitado. </w:t>
      </w:r>
    </w:p>
    <w:p w14:paraId="5F9D04BF" w14:textId="77777777" w:rsidR="00337368" w:rsidRPr="00767C91" w:rsidRDefault="00337368" w:rsidP="00767C91">
      <w:pPr>
        <w:jc w:val="both"/>
        <w:rPr>
          <w:rFonts w:ascii="Museo Sans 300" w:hAnsi="Museo Sans 300"/>
          <w:sz w:val="24"/>
          <w:szCs w:val="24"/>
        </w:rPr>
      </w:pPr>
    </w:p>
    <w:p w14:paraId="1AD181D3" w14:textId="07A246E4" w:rsidR="00337368" w:rsidRDefault="00337368" w:rsidP="00767C91">
      <w:pPr>
        <w:jc w:val="both"/>
        <w:rPr>
          <w:rFonts w:ascii="Museo Sans 300" w:hAnsi="Museo Sans 300"/>
          <w:sz w:val="24"/>
          <w:szCs w:val="24"/>
          <w:lang w:val="es-ES"/>
        </w:rPr>
      </w:pPr>
      <w:r w:rsidRPr="00767C91">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67C91">
        <w:rPr>
          <w:rFonts w:ascii="Museo Sans 300" w:hAnsi="Museo Sans 300"/>
          <w:bCs/>
          <w:sz w:val="24"/>
          <w:szCs w:val="24"/>
        </w:rPr>
        <w:t>Ley del Régimen Especial de la Tierra en Propiedad de Las Asociaciones Cooperativas, Comunales y Comunitarias Campesinas  Beneficiarios de la Reforma Agraria</w:t>
      </w:r>
      <w:r w:rsidRPr="00767C91">
        <w:rPr>
          <w:rFonts w:ascii="Museo Sans 300" w:hAnsi="Museo Sans 300"/>
          <w:sz w:val="24"/>
          <w:szCs w:val="24"/>
        </w:rPr>
        <w:t xml:space="preserve">, la Junta Directiva, </w:t>
      </w:r>
      <w:r w:rsidRPr="00767C91">
        <w:rPr>
          <w:rFonts w:ascii="Museo Sans 300" w:hAnsi="Museo Sans 300"/>
          <w:b/>
          <w:sz w:val="24"/>
          <w:szCs w:val="24"/>
          <w:u w:val="single"/>
        </w:rPr>
        <w:t>ACUERDA: PRIMERO:</w:t>
      </w:r>
      <w:r w:rsidRPr="00767C91">
        <w:rPr>
          <w:rFonts w:ascii="Museo Sans 300" w:hAnsi="Museo Sans 300"/>
          <w:b/>
          <w:sz w:val="24"/>
          <w:szCs w:val="24"/>
        </w:rPr>
        <w:t xml:space="preserve"> </w:t>
      </w:r>
      <w:r w:rsidRPr="00767C91">
        <w:rPr>
          <w:rFonts w:ascii="Museo Sans 300" w:hAnsi="Museo Sans 300"/>
          <w:sz w:val="24"/>
          <w:szCs w:val="24"/>
        </w:rPr>
        <w:t xml:space="preserve">Aprobar la adjudicación y transferencia por compraventa de </w:t>
      </w:r>
      <w:r w:rsidRPr="00767C91">
        <w:rPr>
          <w:rFonts w:ascii="Museo Sans 300" w:hAnsi="Museo Sans 300"/>
          <w:b/>
          <w:sz w:val="24"/>
          <w:szCs w:val="24"/>
        </w:rPr>
        <w:t xml:space="preserve">01 solar para vivienda y 01 lote agrícola </w:t>
      </w:r>
      <w:r w:rsidRPr="00767C91">
        <w:rPr>
          <w:rFonts w:ascii="Museo Sans 300" w:hAnsi="Museo Sans 300"/>
          <w:sz w:val="24"/>
          <w:szCs w:val="24"/>
        </w:rPr>
        <w:t>a</w:t>
      </w:r>
      <w:r w:rsidRPr="00767C91">
        <w:rPr>
          <w:rFonts w:ascii="Museo Sans 300" w:hAnsi="Museo Sans 300"/>
          <w:color w:val="000000" w:themeColor="text1"/>
          <w:sz w:val="24"/>
          <w:szCs w:val="24"/>
          <w:lang w:val="es-ES"/>
        </w:rPr>
        <w:t xml:space="preserve"> favor de</w:t>
      </w:r>
      <w:r w:rsidR="00A550A8" w:rsidRPr="00767C91">
        <w:rPr>
          <w:rFonts w:ascii="Museo Sans 300" w:hAnsi="Museo Sans 300"/>
          <w:color w:val="000000" w:themeColor="text1"/>
          <w:sz w:val="24"/>
          <w:szCs w:val="24"/>
          <w:lang w:val="es-ES"/>
        </w:rPr>
        <w:t>l</w:t>
      </w:r>
      <w:r w:rsidRPr="00767C91">
        <w:rPr>
          <w:rFonts w:ascii="Museo Sans 300" w:hAnsi="Museo Sans 300"/>
          <w:color w:val="000000" w:themeColor="text1"/>
          <w:sz w:val="24"/>
          <w:szCs w:val="24"/>
          <w:lang w:val="es-ES"/>
        </w:rPr>
        <w:t xml:space="preserve"> señor</w:t>
      </w:r>
      <w:r w:rsidRPr="00767C91">
        <w:rPr>
          <w:rFonts w:ascii="Museo Sans 300" w:hAnsi="Museo Sans 300"/>
          <w:sz w:val="24"/>
          <w:szCs w:val="24"/>
          <w:lang w:val="es-ES" w:eastAsia="es-ES"/>
        </w:rPr>
        <w:t>:</w:t>
      </w:r>
      <w:r w:rsidR="00192633" w:rsidRPr="00767C91">
        <w:rPr>
          <w:rFonts w:ascii="Museo Sans 300" w:hAnsi="Museo Sans 300"/>
          <w:b/>
          <w:color w:val="000000" w:themeColor="text1"/>
          <w:sz w:val="24"/>
          <w:szCs w:val="24"/>
        </w:rPr>
        <w:t xml:space="preserve"> JOSE MANUEL DE JESUS GARCIA </w:t>
      </w:r>
      <w:r w:rsidR="00192633" w:rsidRPr="00767C91">
        <w:rPr>
          <w:rFonts w:ascii="Museo Sans 300" w:hAnsi="Museo Sans 300"/>
          <w:color w:val="000000" w:themeColor="text1"/>
          <w:sz w:val="24"/>
          <w:szCs w:val="24"/>
        </w:rPr>
        <w:t>conocido por</w:t>
      </w:r>
      <w:r w:rsidR="00192633" w:rsidRPr="00767C91">
        <w:rPr>
          <w:rFonts w:ascii="Museo Sans 300" w:hAnsi="Museo Sans 300"/>
          <w:b/>
          <w:color w:val="000000" w:themeColor="text1"/>
          <w:sz w:val="24"/>
          <w:szCs w:val="24"/>
        </w:rPr>
        <w:t xml:space="preserve"> MANUEL JESUS GARCIA, </w:t>
      </w:r>
      <w:r w:rsidR="00192633" w:rsidRPr="00767C91">
        <w:rPr>
          <w:rFonts w:ascii="Museo Sans 300" w:hAnsi="Museo Sans 300"/>
          <w:color w:val="000000" w:themeColor="text1"/>
          <w:sz w:val="24"/>
          <w:szCs w:val="24"/>
        </w:rPr>
        <w:t xml:space="preserve">y </w:t>
      </w:r>
      <w:r w:rsidR="003F36DD">
        <w:rPr>
          <w:rFonts w:ascii="Museo Sans 300" w:hAnsi="Museo Sans 300"/>
          <w:color w:val="000000" w:themeColor="text1"/>
          <w:sz w:val="24"/>
          <w:szCs w:val="24"/>
        </w:rPr>
        <w:t>---</w:t>
      </w:r>
      <w:r w:rsidR="00192633" w:rsidRPr="00767C91">
        <w:rPr>
          <w:rFonts w:ascii="Museo Sans 300" w:hAnsi="Museo Sans 300"/>
          <w:color w:val="000000" w:themeColor="text1"/>
          <w:sz w:val="24"/>
          <w:szCs w:val="24"/>
        </w:rPr>
        <w:t xml:space="preserve"> </w:t>
      </w:r>
      <w:r w:rsidR="00192633" w:rsidRPr="00767C91">
        <w:rPr>
          <w:rFonts w:ascii="Museo Sans 300" w:hAnsi="Museo Sans 300"/>
          <w:b/>
          <w:color w:val="000000" w:themeColor="text1"/>
          <w:sz w:val="24"/>
          <w:szCs w:val="24"/>
        </w:rPr>
        <w:t xml:space="preserve">NELSON ENRIQUE GARCIA ZELAYA, </w:t>
      </w:r>
      <w:r w:rsidR="00192633" w:rsidRPr="00767C91">
        <w:rPr>
          <w:rFonts w:ascii="Museo Sans 300" w:hAnsi="Museo Sans 300"/>
          <w:color w:val="000000" w:themeColor="text1"/>
          <w:sz w:val="24"/>
          <w:szCs w:val="24"/>
        </w:rPr>
        <w:t xml:space="preserve">de </w:t>
      </w:r>
      <w:r w:rsidR="006E3A7A" w:rsidRPr="00767C91">
        <w:rPr>
          <w:rFonts w:ascii="Museo Sans 300" w:hAnsi="Museo Sans 300"/>
          <w:color w:val="000000" w:themeColor="text1"/>
          <w:sz w:val="24"/>
          <w:szCs w:val="24"/>
        </w:rPr>
        <w:t xml:space="preserve">las </w:t>
      </w:r>
      <w:r w:rsidR="00192633" w:rsidRPr="00767C91">
        <w:rPr>
          <w:rFonts w:ascii="Museo Sans 300" w:hAnsi="Museo Sans 300"/>
          <w:color w:val="000000" w:themeColor="text1"/>
          <w:sz w:val="24"/>
          <w:szCs w:val="24"/>
        </w:rPr>
        <w:t>generales antes expresadas</w:t>
      </w:r>
      <w:r w:rsidR="006E3A7A" w:rsidRPr="00767C91">
        <w:rPr>
          <w:rFonts w:ascii="Museo Sans 300" w:hAnsi="Museo Sans 300" w:cs="Times New Roman"/>
          <w:color w:val="000000" w:themeColor="text1"/>
          <w:sz w:val="24"/>
          <w:szCs w:val="24"/>
        </w:rPr>
        <w:t>,</w:t>
      </w:r>
      <w:r w:rsidR="00192633" w:rsidRPr="00767C91">
        <w:rPr>
          <w:rFonts w:ascii="Museo Sans 300" w:eastAsia="Times New Roman" w:hAnsi="Museo Sans 300" w:cs="Times New Roman"/>
          <w:bCs/>
          <w:color w:val="000000" w:themeColor="text1"/>
          <w:sz w:val="24"/>
          <w:szCs w:val="24"/>
        </w:rPr>
        <w:t xml:space="preserve"> </w:t>
      </w:r>
      <w:r w:rsidR="00192633" w:rsidRPr="00767C91">
        <w:rPr>
          <w:rFonts w:ascii="Museo Sans 300" w:hAnsi="Museo Sans 300"/>
          <w:sz w:val="24"/>
          <w:szCs w:val="24"/>
        </w:rPr>
        <w:t xml:space="preserve">inmuebles ubicados en el </w:t>
      </w:r>
      <w:r w:rsidR="00192633" w:rsidRPr="00767C91">
        <w:rPr>
          <w:rFonts w:ascii="Museo Sans 300" w:eastAsia="Calibri" w:hAnsi="Museo Sans 300" w:cs="Arial"/>
          <w:sz w:val="24"/>
          <w:szCs w:val="24"/>
          <w:lang w:val="es-MX"/>
        </w:rPr>
        <w:t xml:space="preserve">Proyecto de Asentamiento Comunitario y Lotificación Agrícola denominado </w:t>
      </w:r>
      <w:r w:rsidR="00192633" w:rsidRPr="00767C91">
        <w:rPr>
          <w:rFonts w:ascii="Museo Sans 300" w:eastAsia="Calibri" w:hAnsi="Museo Sans 300" w:cs="Arial"/>
          <w:b/>
          <w:sz w:val="24"/>
          <w:szCs w:val="24"/>
          <w:lang w:val="es-MX"/>
        </w:rPr>
        <w:t xml:space="preserve">HACIENDA SAN PEDRO MONDRAGON, PORCION 1, </w:t>
      </w:r>
      <w:r w:rsidR="00192633" w:rsidRPr="00767C91">
        <w:rPr>
          <w:rFonts w:ascii="Museo Sans 300" w:eastAsia="Calibri" w:hAnsi="Museo Sans 300" w:cs="Arial"/>
          <w:sz w:val="24"/>
          <w:szCs w:val="24"/>
          <w:lang w:val="es-MX"/>
        </w:rPr>
        <w:t xml:space="preserve">desarrollado en </w:t>
      </w:r>
      <w:r w:rsidR="00192633" w:rsidRPr="00767C91">
        <w:rPr>
          <w:rFonts w:ascii="Museo Sans 300" w:eastAsia="Calibri" w:hAnsi="Museo Sans 300" w:cs="Arial"/>
          <w:b/>
          <w:sz w:val="24"/>
          <w:szCs w:val="24"/>
          <w:lang w:val="es-MX"/>
        </w:rPr>
        <w:t>HACIENDA SAN PEDRO MONDRAGON,</w:t>
      </w:r>
      <w:r w:rsidR="00192633" w:rsidRPr="00767C91">
        <w:rPr>
          <w:rFonts w:ascii="Museo Sans 300" w:eastAsia="Calibri" w:hAnsi="Museo Sans 300" w:cs="Arial"/>
          <w:sz w:val="24"/>
          <w:szCs w:val="24"/>
          <w:lang w:val="es-MX"/>
        </w:rPr>
        <w:t xml:space="preserve"> ubicada en jurisdicción de </w:t>
      </w:r>
      <w:r w:rsidR="00192633" w:rsidRPr="00767C91">
        <w:rPr>
          <w:rFonts w:ascii="Museo Sans 300" w:hAnsi="Museo Sans 300"/>
          <w:color w:val="000000" w:themeColor="text1"/>
          <w:sz w:val="24"/>
          <w:szCs w:val="24"/>
        </w:rPr>
        <w:t>Concepción Batres, departamento de Usulután</w:t>
      </w:r>
      <w:r w:rsidRPr="00767C91">
        <w:rPr>
          <w:rFonts w:ascii="Museo Sans 300" w:hAnsi="Museo Sans 300"/>
          <w:sz w:val="24"/>
          <w:szCs w:val="24"/>
          <w:lang w:val="es-ES" w:eastAsia="es-ES"/>
        </w:rPr>
        <w:t>,</w:t>
      </w:r>
      <w:r w:rsidRPr="00767C91">
        <w:rPr>
          <w:rFonts w:ascii="Museo Sans 300" w:hAnsi="Museo Sans 300"/>
          <w:b/>
          <w:sz w:val="24"/>
          <w:szCs w:val="24"/>
        </w:rPr>
        <w:t xml:space="preserve"> </w:t>
      </w:r>
      <w:r w:rsidRPr="00767C91">
        <w:rPr>
          <w:rFonts w:ascii="Museo Sans 300" w:hAnsi="Museo Sans 300"/>
          <w:sz w:val="24"/>
          <w:szCs w:val="24"/>
          <w:lang w:val="es-ES"/>
        </w:rPr>
        <w:t>quedando la</w:t>
      </w:r>
      <w:r w:rsidR="00A550A8" w:rsidRPr="00767C91">
        <w:rPr>
          <w:rFonts w:ascii="Museo Sans 300" w:hAnsi="Museo Sans 300"/>
          <w:sz w:val="24"/>
          <w:szCs w:val="24"/>
          <w:lang w:val="es-ES"/>
        </w:rPr>
        <w:t>s adjudicacio</w:t>
      </w:r>
      <w:r w:rsidRPr="00767C91">
        <w:rPr>
          <w:rFonts w:ascii="Museo Sans 300" w:hAnsi="Museo Sans 300"/>
          <w:sz w:val="24"/>
          <w:szCs w:val="24"/>
          <w:lang w:val="es-ES"/>
        </w:rPr>
        <w:t xml:space="preserve">nes conforme el cuadro de valores y extensiones  siguiente: </w:t>
      </w:r>
    </w:p>
    <w:p w14:paraId="2822B89D" w14:textId="77777777" w:rsidR="0015641E" w:rsidRDefault="0015641E" w:rsidP="00767C91">
      <w:pPr>
        <w:jc w:val="both"/>
        <w:rPr>
          <w:rFonts w:ascii="Museo Sans 300" w:hAnsi="Museo Sans 300"/>
          <w:sz w:val="24"/>
          <w:szCs w:val="24"/>
          <w:lang w:val="es-ES"/>
        </w:rPr>
      </w:pPr>
    </w:p>
    <w:p w14:paraId="571132BB" w14:textId="77777777" w:rsidR="0015641E" w:rsidRPr="003F36DD" w:rsidRDefault="0015641E" w:rsidP="00767C91">
      <w:pPr>
        <w:jc w:val="both"/>
        <w:rPr>
          <w:rFonts w:ascii="Museo Sans 300" w:hAnsi="Museo Sans 300"/>
          <w:sz w:val="24"/>
          <w:szCs w:val="24"/>
        </w:rPr>
      </w:pPr>
    </w:p>
    <w:p w14:paraId="726E308D" w14:textId="77777777" w:rsidR="00337368" w:rsidRDefault="00337368" w:rsidP="00337368">
      <w:pPr>
        <w:pStyle w:val="Prrafodelista"/>
        <w:ind w:left="1134" w:hanging="1134"/>
        <w:jc w:val="both"/>
        <w:rPr>
          <w:rFonts w:ascii="Museo Sans 300" w:hAnsi="Museo Sans 300" w:cs="Arial"/>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92633" w14:paraId="64EAD8DF" w14:textId="77777777" w:rsidTr="003A6D2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E319C34" w14:textId="77777777" w:rsidR="00192633" w:rsidRDefault="00192633"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0426A48" w14:textId="77777777" w:rsidR="00192633" w:rsidRDefault="00192633"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EF41B80" w14:textId="77777777" w:rsidR="00192633" w:rsidRDefault="00192633" w:rsidP="003A6D2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5D00B69" w14:textId="77777777" w:rsidR="00192633" w:rsidRDefault="00192633"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952BC8C" w14:textId="77777777" w:rsidR="00192633" w:rsidRDefault="00192633"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6181503" w14:textId="77777777" w:rsidR="00192633" w:rsidRDefault="00192633"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192633" w14:paraId="295EE2D1" w14:textId="77777777" w:rsidTr="003A6D21">
        <w:tc>
          <w:tcPr>
            <w:tcW w:w="1413" w:type="pct"/>
            <w:tcBorders>
              <w:top w:val="single" w:sz="2" w:space="0" w:color="auto"/>
              <w:left w:val="single" w:sz="2" w:space="0" w:color="auto"/>
              <w:bottom w:val="single" w:sz="2" w:space="0" w:color="auto"/>
              <w:right w:val="single" w:sz="2" w:space="0" w:color="auto"/>
            </w:tcBorders>
            <w:shd w:val="clear" w:color="auto" w:fill="DCDCDC"/>
          </w:tcPr>
          <w:p w14:paraId="208ED97A" w14:textId="77777777" w:rsidR="00192633" w:rsidRDefault="00192633"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339D777" w14:textId="77777777" w:rsidR="00192633" w:rsidRDefault="00192633"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D0BC845" w14:textId="77777777" w:rsidR="00192633" w:rsidRDefault="00192633"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80EE951" w14:textId="77777777" w:rsidR="00192633" w:rsidRDefault="00192633"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F1991C7" w14:textId="77777777" w:rsidR="00192633" w:rsidRDefault="00192633"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2FA78D4" w14:textId="77777777" w:rsidR="00192633" w:rsidRDefault="00192633" w:rsidP="003A6D21">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DFA2878" w14:textId="77777777" w:rsidR="00192633" w:rsidRDefault="00192633" w:rsidP="003A6D21">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0EF5A0F" w14:textId="77777777" w:rsidR="00192633" w:rsidRDefault="00192633" w:rsidP="003A6D21">
            <w:pPr>
              <w:widowControl w:val="0"/>
              <w:autoSpaceDE w:val="0"/>
              <w:autoSpaceDN w:val="0"/>
              <w:adjustRightInd w:val="0"/>
              <w:rPr>
                <w:rFonts w:ascii="Times New Roman" w:hAnsi="Times New Roman" w:cs="Times New Roman"/>
                <w:b/>
                <w:bCs/>
                <w:sz w:val="14"/>
                <w:szCs w:val="14"/>
              </w:rPr>
            </w:pPr>
          </w:p>
        </w:tc>
      </w:tr>
    </w:tbl>
    <w:p w14:paraId="38303F06" w14:textId="77777777" w:rsidR="00192633" w:rsidRDefault="00192633" w:rsidP="00192633">
      <w:pPr>
        <w:widowControl w:val="0"/>
        <w:autoSpaceDE w:val="0"/>
        <w:autoSpaceDN w:val="0"/>
        <w:adjustRightInd w:val="0"/>
        <w:rPr>
          <w:rFonts w:ascii="Times New Roman" w:hAnsi="Times New Roman" w:cs="Times New Roman"/>
          <w:sz w:val="14"/>
          <w:szCs w:val="14"/>
        </w:rPr>
      </w:pPr>
    </w:p>
    <w:tbl>
      <w:tblPr>
        <w:tblW w:w="862" w:type="pct"/>
        <w:tblCellMar>
          <w:left w:w="25" w:type="dxa"/>
          <w:right w:w="0" w:type="dxa"/>
        </w:tblCellMar>
        <w:tblLook w:val="0000" w:firstRow="0" w:lastRow="0" w:firstColumn="0" w:lastColumn="0" w:noHBand="0" w:noVBand="0"/>
      </w:tblPr>
      <w:tblGrid>
        <w:gridCol w:w="1587"/>
      </w:tblGrid>
      <w:tr w:rsidR="00192633" w14:paraId="33B7CD9B" w14:textId="77777777" w:rsidTr="00192633">
        <w:trPr>
          <w:trHeight w:val="241"/>
        </w:trPr>
        <w:tc>
          <w:tcPr>
            <w:tcW w:w="5000" w:type="pct"/>
            <w:tcBorders>
              <w:top w:val="single" w:sz="2" w:space="0" w:color="auto"/>
              <w:left w:val="single" w:sz="2" w:space="0" w:color="auto"/>
              <w:bottom w:val="single" w:sz="2" w:space="0" w:color="auto"/>
              <w:right w:val="single" w:sz="2" w:space="0" w:color="auto"/>
            </w:tcBorders>
          </w:tcPr>
          <w:p w14:paraId="2DEE8D84" w14:textId="77777777" w:rsidR="00192633" w:rsidRDefault="00192633"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49 </w:t>
            </w:r>
          </w:p>
        </w:tc>
      </w:tr>
    </w:tbl>
    <w:p w14:paraId="2D57862E" w14:textId="400CDD19" w:rsidR="00192633" w:rsidRDefault="00192633" w:rsidP="0019263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92633" w14:paraId="10F66A49" w14:textId="77777777" w:rsidTr="003A6D21">
        <w:tc>
          <w:tcPr>
            <w:tcW w:w="1413" w:type="pct"/>
            <w:vMerge w:val="restart"/>
            <w:tcBorders>
              <w:top w:val="single" w:sz="2" w:space="0" w:color="auto"/>
              <w:left w:val="single" w:sz="2" w:space="0" w:color="auto"/>
              <w:bottom w:val="single" w:sz="2" w:space="0" w:color="auto"/>
              <w:right w:val="single" w:sz="2" w:space="0" w:color="auto"/>
            </w:tcBorders>
          </w:tcPr>
          <w:p w14:paraId="3DEA9768" w14:textId="79015D49" w:rsidR="00192633" w:rsidRDefault="003F36DD"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9263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BBF3AE2" w14:textId="77777777" w:rsidR="00192633" w:rsidRDefault="00192633"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242E298" w14:textId="6621CC5E" w:rsidR="00192633" w:rsidRDefault="003F36DD"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19263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AFBA9AC" w14:textId="77777777" w:rsidR="00192633" w:rsidRDefault="00192633" w:rsidP="003A6D21">
            <w:pPr>
              <w:widowControl w:val="0"/>
              <w:autoSpaceDE w:val="0"/>
              <w:autoSpaceDN w:val="0"/>
              <w:adjustRightInd w:val="0"/>
              <w:rPr>
                <w:rFonts w:ascii="Times New Roman" w:hAnsi="Times New Roman" w:cs="Times New Roman"/>
                <w:sz w:val="14"/>
                <w:szCs w:val="14"/>
              </w:rPr>
            </w:pPr>
          </w:p>
          <w:p w14:paraId="23A91E20" w14:textId="77777777" w:rsidR="00192633" w:rsidRDefault="00192633"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SAN PEDRO MONDRAGON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9F5882B" w14:textId="77777777" w:rsidR="00192633" w:rsidRDefault="00192633" w:rsidP="003A6D21">
            <w:pPr>
              <w:widowControl w:val="0"/>
              <w:autoSpaceDE w:val="0"/>
              <w:autoSpaceDN w:val="0"/>
              <w:adjustRightInd w:val="0"/>
              <w:rPr>
                <w:rFonts w:ascii="Times New Roman" w:hAnsi="Times New Roman" w:cs="Times New Roman"/>
                <w:sz w:val="14"/>
                <w:szCs w:val="14"/>
              </w:rPr>
            </w:pPr>
          </w:p>
          <w:p w14:paraId="4B75AB98" w14:textId="3C0581A0" w:rsidR="00192633" w:rsidRDefault="003F36DD"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9263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C44B51D" w14:textId="77777777" w:rsidR="00192633" w:rsidRDefault="00192633" w:rsidP="003A6D21">
            <w:pPr>
              <w:widowControl w:val="0"/>
              <w:autoSpaceDE w:val="0"/>
              <w:autoSpaceDN w:val="0"/>
              <w:adjustRightInd w:val="0"/>
              <w:rPr>
                <w:rFonts w:ascii="Times New Roman" w:hAnsi="Times New Roman" w:cs="Times New Roman"/>
                <w:sz w:val="14"/>
                <w:szCs w:val="14"/>
              </w:rPr>
            </w:pPr>
          </w:p>
          <w:p w14:paraId="72E52400" w14:textId="01826460" w:rsidR="00192633" w:rsidRDefault="003F36DD"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BA3079D"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p>
          <w:p w14:paraId="1867F65E"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67632FF0"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p>
          <w:p w14:paraId="63330871"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130.05 </w:t>
            </w:r>
          </w:p>
        </w:tc>
        <w:tc>
          <w:tcPr>
            <w:tcW w:w="359" w:type="pct"/>
            <w:tcBorders>
              <w:top w:val="single" w:sz="2" w:space="0" w:color="auto"/>
              <w:left w:val="single" w:sz="2" w:space="0" w:color="auto"/>
              <w:bottom w:val="single" w:sz="2" w:space="0" w:color="auto"/>
              <w:right w:val="single" w:sz="2" w:space="0" w:color="auto"/>
            </w:tcBorders>
          </w:tcPr>
          <w:p w14:paraId="37D7B35D"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p>
          <w:p w14:paraId="6908C83B"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1137.94 </w:t>
            </w:r>
          </w:p>
        </w:tc>
      </w:tr>
      <w:tr w:rsidR="00192633" w14:paraId="67D1CBC6" w14:textId="77777777" w:rsidTr="003A6D21">
        <w:tc>
          <w:tcPr>
            <w:tcW w:w="1413" w:type="pct"/>
            <w:vMerge/>
            <w:tcBorders>
              <w:top w:val="single" w:sz="2" w:space="0" w:color="auto"/>
              <w:left w:val="single" w:sz="2" w:space="0" w:color="auto"/>
              <w:bottom w:val="single" w:sz="2" w:space="0" w:color="auto"/>
              <w:right w:val="single" w:sz="2" w:space="0" w:color="auto"/>
            </w:tcBorders>
          </w:tcPr>
          <w:p w14:paraId="585826BE" w14:textId="77777777" w:rsidR="00192633" w:rsidRDefault="00192633" w:rsidP="003A6D2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8D33804" w14:textId="77777777" w:rsidR="00192633" w:rsidRDefault="00192633" w:rsidP="003A6D2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18C7FE" w14:textId="77777777" w:rsidR="00192633" w:rsidRDefault="00192633" w:rsidP="003A6D2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BD539B" w14:textId="77777777" w:rsidR="00192633" w:rsidRDefault="00192633" w:rsidP="003A6D2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13D5693" w14:textId="77777777" w:rsidR="00192633" w:rsidRDefault="00192633" w:rsidP="003A6D2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92F0325"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2B986FB2"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130.05 </w:t>
            </w:r>
          </w:p>
        </w:tc>
        <w:tc>
          <w:tcPr>
            <w:tcW w:w="359" w:type="pct"/>
            <w:tcBorders>
              <w:top w:val="single" w:sz="2" w:space="0" w:color="auto"/>
              <w:left w:val="single" w:sz="2" w:space="0" w:color="auto"/>
              <w:bottom w:val="single" w:sz="2" w:space="0" w:color="auto"/>
              <w:right w:val="single" w:sz="2" w:space="0" w:color="auto"/>
            </w:tcBorders>
          </w:tcPr>
          <w:p w14:paraId="1201BD8F"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1137.94 </w:t>
            </w:r>
          </w:p>
        </w:tc>
      </w:tr>
      <w:tr w:rsidR="00192633" w14:paraId="0AA1C55D" w14:textId="77777777" w:rsidTr="003A6D21">
        <w:tc>
          <w:tcPr>
            <w:tcW w:w="1413" w:type="pct"/>
            <w:vMerge/>
            <w:tcBorders>
              <w:top w:val="single" w:sz="2" w:space="0" w:color="auto"/>
              <w:left w:val="single" w:sz="2" w:space="0" w:color="auto"/>
              <w:bottom w:val="single" w:sz="2" w:space="0" w:color="auto"/>
              <w:right w:val="single" w:sz="2" w:space="0" w:color="auto"/>
            </w:tcBorders>
          </w:tcPr>
          <w:p w14:paraId="768346F0" w14:textId="77777777" w:rsidR="00192633" w:rsidRDefault="00192633" w:rsidP="003A6D21">
            <w:pPr>
              <w:widowControl w:val="0"/>
              <w:autoSpaceDE w:val="0"/>
              <w:autoSpaceDN w:val="0"/>
              <w:adjustRightInd w:val="0"/>
              <w:rPr>
                <w:rFonts w:ascii="Times New Roman" w:hAnsi="Times New Roman" w:cs="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2545677D" w14:textId="77777777" w:rsidR="00192633" w:rsidRDefault="00192633"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729FFB73" w14:textId="4E60BAA3" w:rsidR="00192633" w:rsidRDefault="003F36DD"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192633">
              <w:rPr>
                <w:rFonts w:ascii="Times New Roman" w:hAnsi="Times New Roman" w:cs="Times New Roman"/>
                <w:sz w:val="14"/>
                <w:szCs w:val="14"/>
              </w:rPr>
              <w:t xml:space="preserve">-00000 </w:t>
            </w:r>
          </w:p>
          <w:p w14:paraId="7E7E7132" w14:textId="77777777" w:rsidR="00192633" w:rsidRDefault="00192633"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53C98645" w14:textId="77777777" w:rsidR="00192633" w:rsidRDefault="00192633" w:rsidP="003A6D21">
            <w:pPr>
              <w:widowControl w:val="0"/>
              <w:autoSpaceDE w:val="0"/>
              <w:autoSpaceDN w:val="0"/>
              <w:adjustRightInd w:val="0"/>
              <w:rPr>
                <w:rFonts w:ascii="Times New Roman" w:hAnsi="Times New Roman" w:cs="Times New Roman"/>
                <w:sz w:val="14"/>
                <w:szCs w:val="14"/>
              </w:rPr>
            </w:pPr>
          </w:p>
          <w:p w14:paraId="7530EFB0" w14:textId="77777777" w:rsidR="00192633" w:rsidRDefault="00192633"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SAN PEDRO MONDRAGON PORCION 1 </w:t>
            </w:r>
          </w:p>
          <w:p w14:paraId="71681EFB" w14:textId="77777777" w:rsidR="00192633" w:rsidRDefault="00192633"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27980B0" w14:textId="77777777" w:rsidR="00192633" w:rsidRDefault="00192633" w:rsidP="003A6D21">
            <w:pPr>
              <w:widowControl w:val="0"/>
              <w:autoSpaceDE w:val="0"/>
              <w:autoSpaceDN w:val="0"/>
              <w:adjustRightInd w:val="0"/>
              <w:rPr>
                <w:rFonts w:ascii="Times New Roman" w:hAnsi="Times New Roman" w:cs="Times New Roman"/>
                <w:sz w:val="14"/>
                <w:szCs w:val="14"/>
              </w:rPr>
            </w:pPr>
          </w:p>
          <w:p w14:paraId="4A4AC35E" w14:textId="5E3A47FD" w:rsidR="00192633" w:rsidRDefault="003F36DD"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3135C86A" w14:textId="77777777" w:rsidR="00192633" w:rsidRDefault="00192633"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756471F" w14:textId="77777777" w:rsidR="00192633" w:rsidRDefault="00192633" w:rsidP="003A6D21">
            <w:pPr>
              <w:widowControl w:val="0"/>
              <w:autoSpaceDE w:val="0"/>
              <w:autoSpaceDN w:val="0"/>
              <w:adjustRightInd w:val="0"/>
              <w:rPr>
                <w:rFonts w:ascii="Times New Roman" w:hAnsi="Times New Roman" w:cs="Times New Roman"/>
                <w:sz w:val="14"/>
                <w:szCs w:val="14"/>
              </w:rPr>
            </w:pPr>
          </w:p>
          <w:p w14:paraId="43F36E71" w14:textId="055BF38D" w:rsidR="00192633" w:rsidRDefault="003F36DD"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6CE0BA64" w14:textId="77777777" w:rsidR="00192633" w:rsidRDefault="00192633"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45B8A43"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p>
          <w:p w14:paraId="46D3F099"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6989.10 </w:t>
            </w:r>
          </w:p>
          <w:p w14:paraId="4BC209A1"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6DF83C7A"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p>
          <w:p w14:paraId="6735101A"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4123.38 </w:t>
            </w:r>
          </w:p>
          <w:p w14:paraId="79B791FB"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1268308A"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p>
          <w:p w14:paraId="421AD667"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36079.58 </w:t>
            </w:r>
          </w:p>
          <w:p w14:paraId="1AA01712"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 </w:t>
            </w:r>
          </w:p>
        </w:tc>
      </w:tr>
      <w:tr w:rsidR="00192633" w14:paraId="040595F8" w14:textId="77777777" w:rsidTr="003A6D21">
        <w:tc>
          <w:tcPr>
            <w:tcW w:w="1413" w:type="pct"/>
            <w:vMerge/>
            <w:tcBorders>
              <w:top w:val="single" w:sz="2" w:space="0" w:color="auto"/>
              <w:left w:val="single" w:sz="2" w:space="0" w:color="auto"/>
              <w:bottom w:val="single" w:sz="2" w:space="0" w:color="auto"/>
              <w:right w:val="single" w:sz="2" w:space="0" w:color="auto"/>
            </w:tcBorders>
          </w:tcPr>
          <w:p w14:paraId="7B1D409F" w14:textId="77777777" w:rsidR="00192633" w:rsidRDefault="00192633" w:rsidP="003A6D2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C450AAD" w14:textId="77777777" w:rsidR="00192633" w:rsidRDefault="00192633" w:rsidP="003A6D2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FB74C83" w14:textId="77777777" w:rsidR="00192633" w:rsidRDefault="00192633" w:rsidP="003A6D2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FF2A3C" w14:textId="77777777" w:rsidR="00192633" w:rsidRDefault="00192633" w:rsidP="003A6D2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042853" w14:textId="77777777" w:rsidR="00192633" w:rsidRDefault="00192633" w:rsidP="003A6D2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8BBA89"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tcPr>
          <w:p w14:paraId="2E80176D"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4123.38 </w:t>
            </w:r>
          </w:p>
        </w:tc>
        <w:tc>
          <w:tcPr>
            <w:tcW w:w="359" w:type="pct"/>
            <w:tcBorders>
              <w:top w:val="single" w:sz="2" w:space="0" w:color="auto"/>
              <w:left w:val="single" w:sz="2" w:space="0" w:color="auto"/>
              <w:bottom w:val="single" w:sz="2" w:space="0" w:color="auto"/>
              <w:right w:val="single" w:sz="2" w:space="0" w:color="auto"/>
            </w:tcBorders>
          </w:tcPr>
          <w:p w14:paraId="030F7B9B" w14:textId="77777777" w:rsidR="00192633" w:rsidRDefault="00192633"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36079.58 </w:t>
            </w:r>
          </w:p>
        </w:tc>
      </w:tr>
      <w:tr w:rsidR="00192633" w14:paraId="0DB62B1E" w14:textId="77777777" w:rsidTr="003A6D21">
        <w:tc>
          <w:tcPr>
            <w:tcW w:w="1413" w:type="pct"/>
            <w:vMerge/>
            <w:tcBorders>
              <w:top w:val="single" w:sz="2" w:space="0" w:color="auto"/>
              <w:left w:val="single" w:sz="2" w:space="0" w:color="auto"/>
              <w:bottom w:val="single" w:sz="2" w:space="0" w:color="auto"/>
              <w:right w:val="single" w:sz="2" w:space="0" w:color="auto"/>
            </w:tcBorders>
          </w:tcPr>
          <w:p w14:paraId="65570876" w14:textId="77777777" w:rsidR="00192633" w:rsidRDefault="00192633" w:rsidP="003A6D2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6EC7EA2" w14:textId="7286FBCB" w:rsidR="00192633" w:rsidRDefault="00192633"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7199.10 </w:t>
            </w:r>
          </w:p>
          <w:p w14:paraId="49C2ED5C" w14:textId="77777777" w:rsidR="00192633" w:rsidRDefault="00192633"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4253.43 </w:t>
            </w:r>
          </w:p>
          <w:p w14:paraId="5618BA76" w14:textId="77777777" w:rsidR="00192633" w:rsidRDefault="00192633"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37217.51 </w:t>
            </w:r>
          </w:p>
        </w:tc>
      </w:tr>
    </w:tbl>
    <w:p w14:paraId="20A0E71B" w14:textId="77777777" w:rsidR="00192633" w:rsidRDefault="00192633" w:rsidP="0019263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192633" w14:paraId="3A0A0749" w14:textId="77777777" w:rsidTr="003A6D2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7CEBC0B" w14:textId="77777777" w:rsidR="00192633" w:rsidRDefault="00192633"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110C58B" w14:textId="77777777" w:rsidR="00192633" w:rsidRDefault="00192633"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B772D46" w14:textId="77777777" w:rsidR="00192633" w:rsidRDefault="00192633" w:rsidP="003A6D2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610D715" w14:textId="77777777" w:rsidR="00192633" w:rsidRDefault="00192633" w:rsidP="003A6D2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130.05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F1815D2" w14:textId="77777777" w:rsidR="00192633" w:rsidRDefault="00192633" w:rsidP="003A6D2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1137.94 </w:t>
            </w:r>
          </w:p>
        </w:tc>
      </w:tr>
      <w:tr w:rsidR="00192633" w14:paraId="5D498004" w14:textId="77777777" w:rsidTr="003A6D2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DC647DF" w14:textId="77777777" w:rsidR="00192633" w:rsidRDefault="00192633"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AC01360" w14:textId="77777777" w:rsidR="00192633" w:rsidRDefault="00192633"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5B409CA" w14:textId="77777777" w:rsidR="00192633" w:rsidRDefault="00192633" w:rsidP="003A6D2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6E861E7" w14:textId="77777777" w:rsidR="00192633" w:rsidRDefault="00192633" w:rsidP="003A6D2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4123.38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C009464" w14:textId="77777777" w:rsidR="00192633" w:rsidRDefault="00192633" w:rsidP="003A6D2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36079.58 </w:t>
            </w:r>
          </w:p>
        </w:tc>
      </w:tr>
    </w:tbl>
    <w:p w14:paraId="08497435" w14:textId="77777777" w:rsidR="00337368" w:rsidRDefault="00337368" w:rsidP="00337368">
      <w:pPr>
        <w:pStyle w:val="Sinespaciado"/>
      </w:pPr>
    </w:p>
    <w:p w14:paraId="04FBC6C9" w14:textId="77777777" w:rsidR="00337368" w:rsidRPr="00146F75" w:rsidRDefault="00337368" w:rsidP="00337368">
      <w:pPr>
        <w:jc w:val="both"/>
        <w:rPr>
          <w:rFonts w:ascii="Museo Sans 300" w:hAnsi="Museo Sans 300"/>
          <w:b/>
          <w:color w:val="000000" w:themeColor="text1"/>
          <w:sz w:val="24"/>
          <w:szCs w:val="24"/>
          <w:u w:val="single"/>
          <w:lang w:eastAsia="es-ES"/>
        </w:rPr>
      </w:pPr>
      <w:r w:rsidRPr="006D1FAD">
        <w:rPr>
          <w:rFonts w:ascii="Museo Sans 300" w:hAnsi="Museo Sans 300"/>
          <w:b/>
          <w:color w:val="000000" w:themeColor="text1"/>
          <w:sz w:val="24"/>
          <w:u w:val="single"/>
        </w:rPr>
        <w:t>SEGUNDO</w:t>
      </w:r>
      <w:r>
        <w:rPr>
          <w:rFonts w:ascii="Museo Sans 300" w:hAnsi="Museo Sans 300"/>
          <w:b/>
          <w:color w:val="000000" w:themeColor="text1"/>
          <w:sz w:val="24"/>
          <w:u w:val="single"/>
        </w:rPr>
        <w:t>:</w:t>
      </w:r>
      <w:r>
        <w:rPr>
          <w:rFonts w:ascii="Museo Sans 300" w:hAnsi="Museo Sans 300"/>
          <w:color w:val="000000" w:themeColor="text1"/>
          <w:sz w:val="24"/>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b/>
          <w:color w:val="000000" w:themeColor="text1"/>
          <w:sz w:val="24"/>
          <w:szCs w:val="24"/>
          <w:u w:val="single"/>
        </w:rPr>
        <w:t>TERCER</w:t>
      </w:r>
      <w:r w:rsidRPr="00146F75">
        <w:rPr>
          <w:rFonts w:ascii="Museo Sans 300" w:hAnsi="Museo Sans 300"/>
          <w:b/>
          <w:color w:val="000000" w:themeColor="text1"/>
          <w:sz w:val="24"/>
          <w:szCs w:val="24"/>
          <w:u w:val="single"/>
        </w:rPr>
        <w:t>O:</w:t>
      </w:r>
      <w:r w:rsidRPr="00146F75">
        <w:rPr>
          <w:rFonts w:ascii="Museo Sans 300" w:hAnsi="Museo Sans 300" w:cs="Arial"/>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lang w:eastAsia="es-ES"/>
        </w:rPr>
        <w:t>CUART</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las respectivas escrituras</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las mismas.</w:t>
      </w:r>
      <w:r w:rsidRPr="00337368">
        <w:rPr>
          <w:rFonts w:ascii="Museo Sans 300" w:hAnsi="Museo Sans 300"/>
          <w:b/>
          <w:color w:val="000000" w:themeColor="text1"/>
          <w:sz w:val="24"/>
          <w:szCs w:val="24"/>
          <w:u w:val="single"/>
        </w:rPr>
        <w:t xml:space="preserve"> </w:t>
      </w:r>
      <w:r>
        <w:rPr>
          <w:rFonts w:ascii="Museo Sans 300" w:hAnsi="Museo Sans 300"/>
          <w:b/>
          <w:color w:val="000000" w:themeColor="text1"/>
          <w:sz w:val="24"/>
          <w:szCs w:val="24"/>
          <w:u w:val="single"/>
        </w:rPr>
        <w:t>QUIN</w:t>
      </w:r>
      <w:r w:rsidRPr="00146F75">
        <w:rPr>
          <w:rFonts w:ascii="Museo Sans 300" w:hAnsi="Museo Sans 300"/>
          <w:b/>
          <w:color w:val="000000" w:themeColor="text1"/>
          <w:sz w:val="24"/>
          <w:szCs w:val="24"/>
          <w:u w:val="single"/>
        </w:rPr>
        <w:t>TO:</w:t>
      </w:r>
      <w:r w:rsidRPr="00146F75">
        <w:rPr>
          <w:rFonts w:ascii="Museo Sans 300" w:hAnsi="Museo Sans 300"/>
          <w:sz w:val="24"/>
          <w:szCs w:val="24"/>
        </w:rPr>
        <w:t xml:space="preserve"> Facultar al señor Presidente para que por sí, o por medio de Apoderado Especial, c</w:t>
      </w:r>
      <w:r>
        <w:rPr>
          <w:rFonts w:ascii="Museo Sans 300" w:hAnsi="Museo Sans 300"/>
          <w:sz w:val="24"/>
          <w:szCs w:val="24"/>
        </w:rPr>
        <w:t>omparezca al otorgamiento de las correspondientes escrituras</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27AAE3EF" w14:textId="77777777" w:rsidR="00E57F75" w:rsidRDefault="00E57F75" w:rsidP="00E57F75">
      <w:pPr>
        <w:rPr>
          <w:rFonts w:ascii="Museo Sans 300" w:hAnsi="Museo Sans 300"/>
          <w:sz w:val="24"/>
          <w:szCs w:val="24"/>
        </w:rPr>
      </w:pPr>
    </w:p>
    <w:p w14:paraId="339B08C7" w14:textId="77777777" w:rsidR="003F36DD" w:rsidRDefault="003F36DD" w:rsidP="00E57F75"/>
    <w:p w14:paraId="61F7179F" w14:textId="3AE09B43" w:rsidR="00E57F75" w:rsidRDefault="00E57F75" w:rsidP="003A6D21">
      <w:pPr>
        <w:jc w:val="both"/>
        <w:rPr>
          <w:rFonts w:ascii="Museo Sans 300" w:hAnsi="Museo Sans 300"/>
          <w:sz w:val="24"/>
          <w:szCs w:val="24"/>
        </w:rPr>
      </w:pPr>
      <w:r w:rsidRPr="0039426E">
        <w:rPr>
          <w:rFonts w:ascii="Museo Sans 300" w:hAnsi="Museo Sans 300"/>
          <w:sz w:val="24"/>
          <w:szCs w:val="24"/>
        </w:rPr>
        <w:t xml:space="preserve"> </w:t>
      </w:r>
      <w:r w:rsidRPr="003A6D21">
        <w:rPr>
          <w:rFonts w:ascii="Museo Sans 300" w:hAnsi="Museo Sans 300"/>
          <w:sz w:val="24"/>
          <w:szCs w:val="24"/>
        </w:rPr>
        <w:t>“”””” XIV) A solicitud de los señores:</w:t>
      </w:r>
      <w:r w:rsidRPr="003A6D21">
        <w:rPr>
          <w:rFonts w:ascii="Museo Sans 300" w:hAnsi="Museo Sans 300"/>
          <w:b/>
          <w:sz w:val="24"/>
          <w:szCs w:val="24"/>
        </w:rPr>
        <w:t xml:space="preserve"> 1) MARIA ROMELIA HENRRIQUEZ</w:t>
      </w:r>
      <w:r w:rsidRPr="003A6D21">
        <w:rPr>
          <w:rFonts w:ascii="Museo Sans 300" w:hAnsi="Museo Sans 300"/>
          <w:sz w:val="24"/>
          <w:szCs w:val="24"/>
        </w:rPr>
        <w:t xml:space="preserve">, de </w:t>
      </w:r>
      <w:r w:rsidR="003F36DD">
        <w:rPr>
          <w:rFonts w:ascii="Museo Sans 300" w:hAnsi="Museo Sans 300"/>
          <w:sz w:val="24"/>
          <w:szCs w:val="24"/>
        </w:rPr>
        <w:t xml:space="preserve">--- </w:t>
      </w:r>
      <w:r w:rsidRPr="003A6D21">
        <w:rPr>
          <w:rFonts w:ascii="Museo Sans 300" w:hAnsi="Museo Sans 300"/>
          <w:sz w:val="24"/>
          <w:szCs w:val="24"/>
        </w:rPr>
        <w:t xml:space="preserve">años de edad, </w:t>
      </w:r>
      <w:r w:rsidR="003F36DD">
        <w:rPr>
          <w:rFonts w:ascii="Museo Sans 300" w:hAnsi="Museo Sans 300"/>
          <w:sz w:val="24"/>
          <w:szCs w:val="24"/>
        </w:rPr>
        <w:t>---</w:t>
      </w:r>
      <w:r w:rsidRPr="003A6D21">
        <w:rPr>
          <w:rFonts w:ascii="Museo Sans 300" w:hAnsi="Museo Sans 300"/>
          <w:sz w:val="24"/>
          <w:szCs w:val="24"/>
        </w:rPr>
        <w:t xml:space="preserve">, del domicilio de </w:t>
      </w:r>
      <w:r w:rsidR="003F36DD">
        <w:rPr>
          <w:rFonts w:ascii="Museo Sans 300" w:hAnsi="Museo Sans 300"/>
          <w:sz w:val="24"/>
          <w:szCs w:val="24"/>
        </w:rPr>
        <w:t>---</w:t>
      </w:r>
      <w:r w:rsidRPr="003A6D21">
        <w:rPr>
          <w:rFonts w:ascii="Museo Sans 300" w:hAnsi="Museo Sans 300"/>
          <w:sz w:val="24"/>
          <w:szCs w:val="24"/>
        </w:rPr>
        <w:t xml:space="preserve">, departamento de </w:t>
      </w:r>
      <w:r w:rsidR="003F36DD">
        <w:rPr>
          <w:rFonts w:ascii="Museo Sans 300" w:hAnsi="Museo Sans 300"/>
          <w:sz w:val="24"/>
          <w:szCs w:val="24"/>
        </w:rPr>
        <w:t>---</w:t>
      </w:r>
      <w:r w:rsidRPr="003A6D21">
        <w:rPr>
          <w:rFonts w:ascii="Museo Sans 300" w:hAnsi="Museo Sans 300"/>
          <w:sz w:val="24"/>
          <w:szCs w:val="24"/>
        </w:rPr>
        <w:t xml:space="preserve">, con Documento Único de Identidad número </w:t>
      </w:r>
      <w:r w:rsidR="003F36DD">
        <w:rPr>
          <w:rFonts w:ascii="Museo Sans 300" w:hAnsi="Museo Sans 300"/>
          <w:sz w:val="24"/>
          <w:szCs w:val="24"/>
        </w:rPr>
        <w:t>---</w:t>
      </w:r>
      <w:r w:rsidRPr="003A6D21">
        <w:rPr>
          <w:rFonts w:ascii="Museo Sans 300" w:hAnsi="Museo Sans 300"/>
          <w:sz w:val="24"/>
          <w:szCs w:val="24"/>
        </w:rPr>
        <w:t xml:space="preserve">, y </w:t>
      </w:r>
      <w:r w:rsidR="003F36DD">
        <w:rPr>
          <w:rFonts w:ascii="Museo Sans 300" w:hAnsi="Museo Sans 300"/>
          <w:sz w:val="24"/>
          <w:szCs w:val="24"/>
        </w:rPr>
        <w:t>---</w:t>
      </w:r>
      <w:r w:rsidRPr="003A6D21">
        <w:rPr>
          <w:rFonts w:ascii="Museo Sans 300" w:hAnsi="Museo Sans 300"/>
          <w:sz w:val="24"/>
          <w:szCs w:val="24"/>
        </w:rPr>
        <w:t xml:space="preserve"> SANDRA ISABEL HENRIQUEZ, de </w:t>
      </w:r>
      <w:r w:rsidR="003F36DD">
        <w:rPr>
          <w:rFonts w:ascii="Museo Sans 300" w:hAnsi="Museo Sans 300"/>
          <w:sz w:val="24"/>
          <w:szCs w:val="24"/>
        </w:rPr>
        <w:t>---</w:t>
      </w:r>
      <w:r w:rsidRPr="003A6D21">
        <w:rPr>
          <w:rFonts w:ascii="Museo Sans 300" w:hAnsi="Museo Sans 300"/>
          <w:sz w:val="24"/>
          <w:szCs w:val="24"/>
        </w:rPr>
        <w:t xml:space="preserve"> años de edad, </w:t>
      </w:r>
      <w:r w:rsidR="003F36DD">
        <w:rPr>
          <w:rFonts w:ascii="Museo Sans 300" w:hAnsi="Museo Sans 300"/>
          <w:sz w:val="24"/>
          <w:szCs w:val="24"/>
        </w:rPr>
        <w:t>---</w:t>
      </w:r>
      <w:r w:rsidRPr="003A6D21">
        <w:rPr>
          <w:rFonts w:ascii="Museo Sans 300" w:hAnsi="Museo Sans 300"/>
          <w:sz w:val="24"/>
          <w:szCs w:val="24"/>
        </w:rPr>
        <w:t xml:space="preserve">, del domicilio de </w:t>
      </w:r>
      <w:r w:rsidR="003F36DD">
        <w:rPr>
          <w:rFonts w:ascii="Museo Sans 300" w:hAnsi="Museo Sans 300"/>
          <w:sz w:val="24"/>
          <w:szCs w:val="24"/>
        </w:rPr>
        <w:t>---</w:t>
      </w:r>
      <w:r w:rsidRPr="003A6D21">
        <w:rPr>
          <w:rFonts w:ascii="Museo Sans 300" w:hAnsi="Museo Sans 300"/>
          <w:sz w:val="24"/>
          <w:szCs w:val="24"/>
        </w:rPr>
        <w:t xml:space="preserve">, departamento de </w:t>
      </w:r>
      <w:r w:rsidR="003F36DD">
        <w:rPr>
          <w:rFonts w:ascii="Museo Sans 300" w:hAnsi="Museo Sans 300"/>
          <w:sz w:val="24"/>
          <w:szCs w:val="24"/>
        </w:rPr>
        <w:t>---</w:t>
      </w:r>
      <w:r w:rsidRPr="003A6D21">
        <w:rPr>
          <w:rFonts w:ascii="Museo Sans 300" w:hAnsi="Museo Sans 300"/>
          <w:sz w:val="24"/>
          <w:szCs w:val="24"/>
        </w:rPr>
        <w:t xml:space="preserve">, con Documento Único de Identidad número </w:t>
      </w:r>
      <w:r w:rsidR="003F36DD">
        <w:rPr>
          <w:rFonts w:ascii="Museo Sans 300" w:hAnsi="Museo Sans 300"/>
          <w:sz w:val="24"/>
          <w:szCs w:val="24"/>
        </w:rPr>
        <w:t>---</w:t>
      </w:r>
      <w:r w:rsidRPr="003A6D21">
        <w:rPr>
          <w:rFonts w:ascii="Museo Sans 300" w:hAnsi="Museo Sans 300"/>
          <w:sz w:val="24"/>
          <w:szCs w:val="24"/>
        </w:rPr>
        <w:t xml:space="preserve">, y </w:t>
      </w:r>
      <w:r w:rsidRPr="003A6D21">
        <w:rPr>
          <w:rFonts w:ascii="Museo Sans 300" w:hAnsi="Museo Sans 300"/>
          <w:b/>
          <w:sz w:val="24"/>
          <w:szCs w:val="24"/>
        </w:rPr>
        <w:t>2) WILLIAM ALBERTO HENRIQUEZ</w:t>
      </w:r>
      <w:r w:rsidRPr="003A6D21">
        <w:rPr>
          <w:rFonts w:ascii="Museo Sans 300" w:hAnsi="Museo Sans 300"/>
          <w:sz w:val="24"/>
          <w:szCs w:val="24"/>
        </w:rPr>
        <w:t xml:space="preserve">, de </w:t>
      </w:r>
      <w:r w:rsidR="003F36DD">
        <w:rPr>
          <w:rFonts w:ascii="Museo Sans 300" w:hAnsi="Museo Sans 300"/>
          <w:sz w:val="24"/>
          <w:szCs w:val="24"/>
        </w:rPr>
        <w:t>---</w:t>
      </w:r>
      <w:r w:rsidRPr="003A6D21">
        <w:rPr>
          <w:rFonts w:ascii="Museo Sans 300" w:hAnsi="Museo Sans 300"/>
          <w:sz w:val="24"/>
          <w:szCs w:val="24"/>
        </w:rPr>
        <w:t xml:space="preserve"> años de edad, </w:t>
      </w:r>
      <w:r w:rsidR="003F36DD">
        <w:rPr>
          <w:rFonts w:ascii="Museo Sans 300" w:hAnsi="Museo Sans 300"/>
          <w:sz w:val="24"/>
          <w:szCs w:val="24"/>
        </w:rPr>
        <w:t>---</w:t>
      </w:r>
      <w:r w:rsidRPr="003A6D21">
        <w:rPr>
          <w:rFonts w:ascii="Museo Sans 300" w:hAnsi="Museo Sans 300"/>
          <w:sz w:val="24"/>
          <w:szCs w:val="24"/>
        </w:rPr>
        <w:t xml:space="preserve">, del domicilio de </w:t>
      </w:r>
      <w:r w:rsidR="001B7C20">
        <w:rPr>
          <w:rFonts w:ascii="Museo Sans 300" w:hAnsi="Museo Sans 300"/>
          <w:sz w:val="24"/>
          <w:szCs w:val="24"/>
        </w:rPr>
        <w:t>---</w:t>
      </w:r>
      <w:r w:rsidRPr="003A6D21">
        <w:rPr>
          <w:rFonts w:ascii="Museo Sans 300" w:hAnsi="Museo Sans 300"/>
          <w:sz w:val="24"/>
          <w:szCs w:val="24"/>
        </w:rPr>
        <w:t xml:space="preserve">, departamento de </w:t>
      </w:r>
      <w:r w:rsidR="001B7C20">
        <w:rPr>
          <w:rFonts w:ascii="Museo Sans 300" w:hAnsi="Museo Sans 300"/>
          <w:sz w:val="24"/>
          <w:szCs w:val="24"/>
        </w:rPr>
        <w:t>---</w:t>
      </w:r>
      <w:r w:rsidRPr="003A6D21">
        <w:rPr>
          <w:rFonts w:ascii="Museo Sans 300" w:hAnsi="Museo Sans 300"/>
          <w:sz w:val="24"/>
          <w:szCs w:val="24"/>
        </w:rPr>
        <w:t xml:space="preserve">, con Documento Único de Identidad número </w:t>
      </w:r>
      <w:r w:rsidR="001B7C20">
        <w:rPr>
          <w:rFonts w:ascii="Museo Sans 300" w:hAnsi="Museo Sans 300"/>
          <w:sz w:val="24"/>
          <w:szCs w:val="24"/>
        </w:rPr>
        <w:t>---</w:t>
      </w:r>
      <w:r w:rsidRPr="003A6D21">
        <w:rPr>
          <w:rFonts w:ascii="Museo Sans 300" w:hAnsi="Museo Sans 300"/>
          <w:sz w:val="24"/>
          <w:szCs w:val="24"/>
        </w:rPr>
        <w:t xml:space="preserve"> y su menor hija </w:t>
      </w:r>
      <w:r w:rsidR="001B7C20">
        <w:rPr>
          <w:rFonts w:ascii="Museo Sans 300" w:hAnsi="Museo Sans 300"/>
          <w:sz w:val="24"/>
          <w:szCs w:val="24"/>
        </w:rPr>
        <w:t>---</w:t>
      </w:r>
      <w:r w:rsidRPr="003A6D21">
        <w:rPr>
          <w:rFonts w:ascii="Museo Sans 300" w:hAnsi="Museo Sans 300"/>
          <w:sz w:val="24"/>
          <w:szCs w:val="24"/>
        </w:rPr>
        <w:t xml:space="preserve">, el señor Presidente somete a consideración de Junta Directiva, </w:t>
      </w:r>
      <w:r w:rsidRPr="003A6D21">
        <w:rPr>
          <w:rFonts w:ascii="Museo Sans 300" w:hAnsi="Museo Sans 300"/>
          <w:b/>
          <w:sz w:val="24"/>
          <w:szCs w:val="24"/>
        </w:rPr>
        <w:t>dictamen técnico 295</w:t>
      </w:r>
      <w:r w:rsidRPr="003A6D21">
        <w:rPr>
          <w:rFonts w:ascii="Museo Sans 300" w:hAnsi="Museo Sans 300"/>
          <w:sz w:val="24"/>
          <w:szCs w:val="24"/>
        </w:rPr>
        <w:t xml:space="preserve">, relacionado con la adjudicación en venta de </w:t>
      </w:r>
      <w:r w:rsidRPr="003A6D21">
        <w:rPr>
          <w:rFonts w:ascii="Museo Sans 300" w:hAnsi="Museo Sans 300"/>
          <w:b/>
          <w:sz w:val="24"/>
          <w:szCs w:val="24"/>
        </w:rPr>
        <w:t>02 solares para vivienda</w:t>
      </w:r>
      <w:r w:rsidRPr="003A6D21">
        <w:rPr>
          <w:rFonts w:ascii="Museo Sans 300" w:hAnsi="Museo Sans 300"/>
          <w:sz w:val="24"/>
          <w:szCs w:val="24"/>
        </w:rPr>
        <w:t>, pertenecientes al Proyecto de Asentamiento Comunitario en la</w:t>
      </w:r>
      <w:r w:rsidRPr="003A6D21">
        <w:rPr>
          <w:rFonts w:ascii="Museo Sans 300" w:eastAsia="Calibri" w:hAnsi="Museo Sans 300" w:cs="Arial"/>
          <w:sz w:val="24"/>
          <w:szCs w:val="24"/>
        </w:rPr>
        <w:t xml:space="preserve"> </w:t>
      </w:r>
      <w:r w:rsidRPr="003A6D21">
        <w:rPr>
          <w:rFonts w:ascii="Museo Sans 300" w:hAnsi="Museo Sans 300"/>
          <w:b/>
          <w:sz w:val="24"/>
          <w:szCs w:val="24"/>
        </w:rPr>
        <w:t xml:space="preserve">HACIENDA NANCUCHINAME, </w:t>
      </w:r>
      <w:r w:rsidRPr="003A6D21">
        <w:rPr>
          <w:rFonts w:ascii="Museo Sans 300" w:hAnsi="Museo Sans 300"/>
          <w:sz w:val="24"/>
          <w:szCs w:val="24"/>
        </w:rPr>
        <w:t xml:space="preserve">conocida administrativamente como HACIENDA NANCUCHINAME  3 Y 6 (ASENTAMIENTO 8 Y 9) DEUDA AGRARIA, situada en el cantón San Marcos Lempa, jurisdicción de Jiquilisco, departamento de La Usulután; </w:t>
      </w:r>
      <w:r w:rsidR="003A6D21" w:rsidRPr="003A6D21">
        <w:rPr>
          <w:rFonts w:ascii="Museo Sans 300" w:hAnsi="Museo Sans 300"/>
          <w:b/>
          <w:sz w:val="24"/>
          <w:szCs w:val="24"/>
        </w:rPr>
        <w:t>c</w:t>
      </w:r>
      <w:r w:rsidRPr="003A6D21">
        <w:rPr>
          <w:rFonts w:ascii="Museo Sans 300" w:hAnsi="Museo Sans 300"/>
          <w:b/>
          <w:sz w:val="24"/>
          <w:szCs w:val="24"/>
        </w:rPr>
        <w:t>ódigo de SIIE 110813, SSE 522</w:t>
      </w:r>
      <w:r w:rsidR="003A6D21" w:rsidRPr="003A6D21">
        <w:rPr>
          <w:rFonts w:ascii="Museo Sans 300" w:hAnsi="Museo Sans 300"/>
          <w:b/>
          <w:sz w:val="24"/>
          <w:szCs w:val="24"/>
        </w:rPr>
        <w:t>,</w:t>
      </w:r>
      <w:r w:rsidRPr="003A6D21">
        <w:rPr>
          <w:rFonts w:ascii="Museo Sans 300" w:hAnsi="Museo Sans 300"/>
          <w:b/>
          <w:sz w:val="24"/>
          <w:szCs w:val="24"/>
        </w:rPr>
        <w:t xml:space="preserve"> </w:t>
      </w:r>
      <w:r w:rsidR="003A6D21" w:rsidRPr="003A6D21">
        <w:rPr>
          <w:rFonts w:ascii="Museo Sans 300" w:hAnsi="Museo Sans 300"/>
          <w:b/>
          <w:sz w:val="24"/>
          <w:szCs w:val="24"/>
        </w:rPr>
        <w:t>e</w:t>
      </w:r>
      <w:r w:rsidRPr="003A6D21">
        <w:rPr>
          <w:rFonts w:ascii="Museo Sans 300" w:hAnsi="Museo Sans 300"/>
          <w:b/>
          <w:sz w:val="24"/>
          <w:szCs w:val="24"/>
        </w:rPr>
        <w:t>ntrega 112</w:t>
      </w:r>
      <w:r w:rsidRPr="003A6D21">
        <w:rPr>
          <w:rFonts w:ascii="Museo Sans 300" w:hAnsi="Museo Sans 300"/>
          <w:sz w:val="24"/>
          <w:szCs w:val="24"/>
        </w:rPr>
        <w:t>, en el cual la Unidad de Adjudicación de Inmuebles, hace las siguientes consideraciones:</w:t>
      </w:r>
    </w:p>
    <w:p w14:paraId="49D405A7" w14:textId="77777777" w:rsidR="0015641E" w:rsidRPr="003A6D21" w:rsidRDefault="0015641E" w:rsidP="003A6D21">
      <w:pPr>
        <w:jc w:val="both"/>
        <w:rPr>
          <w:rFonts w:ascii="Museo Sans 300" w:hAnsi="Museo Sans 300" w:cs="Arial"/>
          <w:sz w:val="24"/>
          <w:szCs w:val="24"/>
          <w:lang w:val="es-ES" w:eastAsia="es-ES"/>
        </w:rPr>
      </w:pPr>
    </w:p>
    <w:p w14:paraId="5F5219C2" w14:textId="77777777" w:rsidR="00E57F75" w:rsidRPr="003A6D21" w:rsidRDefault="00E57F75" w:rsidP="003A6D21">
      <w:pPr>
        <w:jc w:val="both"/>
        <w:rPr>
          <w:rFonts w:ascii="Museo Sans 300" w:hAnsi="Museo Sans 300"/>
          <w:sz w:val="24"/>
          <w:szCs w:val="24"/>
        </w:rPr>
      </w:pPr>
    </w:p>
    <w:p w14:paraId="02D7E73C" w14:textId="77777777" w:rsidR="00E57F75" w:rsidRPr="003A6D21" w:rsidRDefault="00E57F75" w:rsidP="00CB6B30">
      <w:pPr>
        <w:pStyle w:val="Prrafodelista"/>
        <w:numPr>
          <w:ilvl w:val="0"/>
          <w:numId w:val="21"/>
        </w:numPr>
        <w:ind w:left="1134" w:hanging="708"/>
        <w:contextualSpacing w:val="0"/>
        <w:jc w:val="both"/>
        <w:rPr>
          <w:rFonts w:ascii="Museo Sans 300" w:hAnsi="Museo Sans 300" w:cs="Arial"/>
          <w:color w:val="FF0000"/>
          <w:sz w:val="24"/>
          <w:szCs w:val="24"/>
        </w:rPr>
      </w:pPr>
      <w:r w:rsidRPr="003A6D21">
        <w:rPr>
          <w:rFonts w:ascii="Museo Sans 300" w:hAnsi="Museo Sans 300" w:cs="Arial"/>
          <w:color w:val="222222"/>
          <w:sz w:val="24"/>
          <w:szCs w:val="24"/>
        </w:rPr>
        <w:lastRenderedPageBreak/>
        <w:t>La Hacienda Nancuchiname fue adquirida por el ISTA, mediante Dación en Pago, otorgada por la Asociación Cooperativa de Producción Agropecuaria Nancuchiname de R.L, según Acuerdo de Junta Directiva contenido en el Punto XXXVIII de Sesión Ordinaria 37-2000 de fecha 28 de septiembre de 2000, modificado por el Punto XXXVIII de Sesión Ordinaria 41-2000 de fecha 26 de octubre de 2000, y  acuerdo contenido en el Punto XXXIV de Sesión Ordinaria 18-2003 de fecha 15 de mayo de 2003, en un área de 55 Hás, 65 Ás, 57.17 Cás., y un precio de $565.557.95, a razón de un precio por hectárea de $ 10,161.72 y por metro cuadrado de $ 1.016172.</w:t>
      </w:r>
    </w:p>
    <w:p w14:paraId="2FCE8964" w14:textId="77777777" w:rsidR="00E57F75" w:rsidRPr="003A6D21" w:rsidRDefault="00E57F75" w:rsidP="003A6D21">
      <w:pPr>
        <w:pStyle w:val="NormalWeb"/>
        <w:shd w:val="clear" w:color="auto" w:fill="FFFFFF"/>
        <w:spacing w:before="0" w:beforeAutospacing="0" w:after="0" w:afterAutospacing="0"/>
        <w:ind w:left="357"/>
        <w:jc w:val="both"/>
        <w:rPr>
          <w:rFonts w:ascii="Arial" w:hAnsi="Arial" w:cs="Arial"/>
          <w:color w:val="222222"/>
        </w:rPr>
      </w:pPr>
      <w:r w:rsidRPr="003A6D21">
        <w:rPr>
          <w:rFonts w:ascii="Museo Sans 300" w:hAnsi="Museo Sans 300" w:cs="Arial"/>
          <w:color w:val="222222"/>
        </w:rPr>
        <w:t> </w:t>
      </w:r>
    </w:p>
    <w:p w14:paraId="21799BB2" w14:textId="19130797" w:rsidR="00E57F75" w:rsidRPr="001B7C20" w:rsidRDefault="00E57F75" w:rsidP="001B7C20">
      <w:pPr>
        <w:pStyle w:val="NormalWeb"/>
        <w:numPr>
          <w:ilvl w:val="0"/>
          <w:numId w:val="21"/>
        </w:numPr>
        <w:shd w:val="clear" w:color="auto" w:fill="FFFFFF"/>
        <w:spacing w:before="0" w:beforeAutospacing="0" w:after="0" w:afterAutospacing="0"/>
        <w:ind w:left="1134" w:hanging="708"/>
        <w:jc w:val="both"/>
        <w:rPr>
          <w:rFonts w:ascii="Arial" w:hAnsi="Arial" w:cs="Arial"/>
          <w:color w:val="222222"/>
        </w:rPr>
      </w:pPr>
      <w:r w:rsidRPr="003A6D21">
        <w:rPr>
          <w:rFonts w:ascii="Museo Sans 300" w:hAnsi="Museo Sans 300" w:cs="Arial"/>
          <w:color w:val="222222"/>
        </w:rPr>
        <w:t xml:space="preserve">Mediante Punto XIX, del Acta de Sesión Ordinaria 49-2003 de fecha 22 de diciembre de 2003, se aprobó el Proyecto de Asentamiento Comunitario, desarrollado en el inmueble en mención que incluye: </w:t>
      </w:r>
      <w:r w:rsidR="001B7C20">
        <w:rPr>
          <w:rFonts w:ascii="Museo Sans 300" w:hAnsi="Museo Sans 300" w:cs="Arial"/>
          <w:color w:val="222222"/>
        </w:rPr>
        <w:t>---</w:t>
      </w:r>
      <w:r w:rsidRPr="003A6D21">
        <w:rPr>
          <w:rFonts w:ascii="Museo Sans 300" w:hAnsi="Museo Sans 300" w:cs="Arial"/>
          <w:color w:val="222222"/>
        </w:rPr>
        <w:t xml:space="preserve"> solares de vivienda, 4 zonas de protección, área de escuela, cancha y pozo, en un área de 45 Hás. 48 Ás. 37.29 Cás</w:t>
      </w:r>
      <w:r w:rsidRPr="003A6D21">
        <w:rPr>
          <w:rFonts w:ascii="Museo Sans 300" w:eastAsiaTheme="minorHAnsi" w:hAnsi="Museo Sans 300" w:cstheme="minorBidi"/>
          <w:lang w:eastAsia="en-US"/>
        </w:rPr>
        <w:t xml:space="preserve">. </w:t>
      </w:r>
      <w:r w:rsidRPr="003A6D21">
        <w:rPr>
          <w:rFonts w:ascii="Museo Sans 300" w:hAnsi="Museo Sans 300"/>
        </w:rPr>
        <w:t xml:space="preserve">Por lo que se recomienda los precios de venta para los solares de vivienda por metro cuadrado de $5.45 y $16.354259.  Lo anterior de conformidad al procedimiento establecido en el Instructivo “Criterios de Avalúos para la transferencia de inmuebles propiedad de ISTA”, aprobado según Acuerdo contenido en el punto XV de Acta de Sesión Ordinaria 03-2015, de fecha 21 de enero de 2015, y según </w:t>
      </w:r>
      <w:r w:rsidRPr="001B7C20">
        <w:rPr>
          <w:rFonts w:ascii="Museo Sans 300" w:hAnsi="Museo Sans 300"/>
        </w:rPr>
        <w:t>reportes de valúos de fecha 19 de junio del 2023</w:t>
      </w:r>
      <w:r w:rsidRPr="001B7C20">
        <w:rPr>
          <w:rFonts w:ascii="Museo Sans 300" w:hAnsi="Museo Sans 300" w:cs="Arial"/>
        </w:rPr>
        <w:t xml:space="preserve">, inmuebles para beneficiar a peticionarios calificados dentro del </w:t>
      </w:r>
      <w:r w:rsidRPr="001B7C20">
        <w:rPr>
          <w:rFonts w:ascii="Museo Sans 300" w:hAnsi="Museo Sans 300" w:cs="Arial"/>
          <w:b/>
        </w:rPr>
        <w:t>programa de Nuevas Opciones de Tenencia de la Tierra</w:t>
      </w:r>
      <w:r w:rsidRPr="001B7C20">
        <w:rPr>
          <w:rFonts w:ascii="Museo Sans 300" w:hAnsi="Museo Sans 300"/>
          <w:b/>
        </w:rPr>
        <w:t>.</w:t>
      </w:r>
    </w:p>
    <w:p w14:paraId="5156C864" w14:textId="77777777" w:rsidR="00E57F75" w:rsidRPr="003A6D21" w:rsidRDefault="00E57F75" w:rsidP="003A6D21">
      <w:pPr>
        <w:pStyle w:val="Prrafodelista"/>
        <w:ind w:left="709"/>
        <w:rPr>
          <w:rFonts w:ascii="Arial" w:hAnsi="Arial" w:cs="Arial"/>
          <w:color w:val="222222"/>
          <w:sz w:val="24"/>
          <w:szCs w:val="24"/>
          <w:highlight w:val="yellow"/>
        </w:rPr>
      </w:pPr>
    </w:p>
    <w:p w14:paraId="09527E2C" w14:textId="77777777" w:rsidR="00E57F75" w:rsidRPr="003A6D21" w:rsidRDefault="00E57F75" w:rsidP="00CB6B30">
      <w:pPr>
        <w:pStyle w:val="Prrafodelista"/>
        <w:numPr>
          <w:ilvl w:val="0"/>
          <w:numId w:val="21"/>
        </w:numPr>
        <w:ind w:left="1134" w:hanging="708"/>
        <w:contextualSpacing w:val="0"/>
        <w:jc w:val="both"/>
        <w:rPr>
          <w:rFonts w:ascii="Museo Sans 300" w:hAnsi="Museo Sans 300"/>
          <w:color w:val="000000" w:themeColor="text1"/>
          <w:sz w:val="24"/>
          <w:szCs w:val="24"/>
        </w:rPr>
      </w:pPr>
      <w:r w:rsidRPr="003A6D21">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3A6D21">
          <w:rPr>
            <w:rFonts w:ascii="Museo Sans 300" w:hAnsi="Museo Sans 300"/>
            <w:color w:val="000000" w:themeColor="text1"/>
            <w:sz w:val="24"/>
            <w:szCs w:val="24"/>
          </w:rPr>
          <w:t>500 metros cuadrados</w:t>
        </w:r>
      </w:smartTag>
      <w:r w:rsidRPr="003A6D21">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07D45BA4" w14:textId="77777777" w:rsidR="00E57F75" w:rsidRPr="003A6D21" w:rsidRDefault="00E57F75" w:rsidP="001B7C20">
      <w:pPr>
        <w:tabs>
          <w:tab w:val="left" w:pos="4802"/>
        </w:tabs>
        <w:rPr>
          <w:rFonts w:ascii="Museo Sans 300" w:hAnsi="Museo Sans 300"/>
          <w:sz w:val="24"/>
          <w:szCs w:val="24"/>
        </w:rPr>
      </w:pPr>
    </w:p>
    <w:p w14:paraId="78CC4A70" w14:textId="2DD36CD6" w:rsidR="00E57F75" w:rsidRPr="003A6D21" w:rsidRDefault="00E57F75" w:rsidP="00CB6B30">
      <w:pPr>
        <w:pStyle w:val="Prrafodelista"/>
        <w:numPr>
          <w:ilvl w:val="0"/>
          <w:numId w:val="21"/>
        </w:numPr>
        <w:ind w:left="1134" w:hanging="708"/>
        <w:contextualSpacing w:val="0"/>
        <w:jc w:val="both"/>
        <w:rPr>
          <w:rFonts w:ascii="Museo Sans 300" w:hAnsi="Museo Sans 300"/>
          <w:color w:val="000000" w:themeColor="text1"/>
          <w:sz w:val="24"/>
          <w:szCs w:val="24"/>
        </w:rPr>
      </w:pPr>
      <w:r w:rsidRPr="003A6D21">
        <w:rPr>
          <w:rFonts w:ascii="Museo Sans 300" w:hAnsi="Museo Sans 300"/>
          <w:sz w:val="24"/>
          <w:szCs w:val="24"/>
        </w:rPr>
        <w:t>Conforme actas de posesión material de fecha 26 de octubre</w:t>
      </w:r>
      <w:r w:rsidR="003A6D21" w:rsidRPr="003A6D21">
        <w:rPr>
          <w:rFonts w:ascii="Museo Sans 300" w:hAnsi="Museo Sans 300"/>
          <w:sz w:val="24"/>
          <w:szCs w:val="24"/>
        </w:rPr>
        <w:t xml:space="preserve"> de</w:t>
      </w:r>
      <w:r w:rsidRPr="003A6D21">
        <w:rPr>
          <w:rFonts w:ascii="Museo Sans 300" w:hAnsi="Museo Sans 300"/>
          <w:sz w:val="24"/>
          <w:szCs w:val="24"/>
        </w:rPr>
        <w:t xml:space="preserve"> 2022, elaboradas por el técnico del Centro Estratégico de Transformación e Innovación Agropecuaria, CETIA IV-Usulután, Sección de Transferencia de Tierras, señor Godofredo Hernández Cruz, los beneficiarios se encuentran </w:t>
      </w:r>
      <w:r w:rsidRPr="003A6D21">
        <w:rPr>
          <w:rFonts w:ascii="Museo Sans 300" w:hAnsi="Museo Sans 300"/>
          <w:sz w:val="24"/>
          <w:szCs w:val="24"/>
        </w:rPr>
        <w:lastRenderedPageBreak/>
        <w:t>poseyendo los inmuebles de forma quieta, pacífica y sin interrupción desde hace 2 años.</w:t>
      </w:r>
    </w:p>
    <w:p w14:paraId="50509CCD" w14:textId="77777777" w:rsidR="00E57F75" w:rsidRPr="003A6D21" w:rsidRDefault="00E57F75" w:rsidP="003A6D21">
      <w:pPr>
        <w:jc w:val="both"/>
        <w:rPr>
          <w:rFonts w:ascii="Museo Sans 300" w:hAnsi="Museo Sans 300"/>
          <w:color w:val="000000" w:themeColor="text1"/>
          <w:sz w:val="24"/>
          <w:szCs w:val="24"/>
        </w:rPr>
      </w:pPr>
    </w:p>
    <w:p w14:paraId="3F9C56E3" w14:textId="7F076085" w:rsidR="00E57F75" w:rsidRPr="003A6D21" w:rsidRDefault="00E57F75" w:rsidP="00CB6B30">
      <w:pPr>
        <w:pStyle w:val="Prrafodelista"/>
        <w:numPr>
          <w:ilvl w:val="0"/>
          <w:numId w:val="21"/>
        </w:numPr>
        <w:ind w:left="1134" w:hanging="708"/>
        <w:contextualSpacing w:val="0"/>
        <w:jc w:val="both"/>
        <w:rPr>
          <w:rFonts w:ascii="Museo Sans 300" w:hAnsi="Museo Sans 300"/>
          <w:color w:val="000000" w:themeColor="text1"/>
          <w:sz w:val="24"/>
          <w:szCs w:val="24"/>
        </w:rPr>
      </w:pPr>
      <w:r w:rsidRPr="003A6D21">
        <w:rPr>
          <w:rFonts w:ascii="Museo Sans 300" w:hAnsi="Museo Sans 300"/>
          <w:sz w:val="24"/>
          <w:szCs w:val="24"/>
        </w:rPr>
        <w:t xml:space="preserve">De acuerdo a declaraciones simples contenidas en las Solicitudes de Adjudicación de Inmueble de fecha 26 de octubre </w:t>
      </w:r>
      <w:r w:rsidR="003A6D21" w:rsidRPr="003A6D21">
        <w:rPr>
          <w:rFonts w:ascii="Museo Sans 300" w:hAnsi="Museo Sans 300"/>
          <w:sz w:val="24"/>
          <w:szCs w:val="24"/>
        </w:rPr>
        <w:t>de</w:t>
      </w:r>
      <w:r w:rsidRPr="003A6D21">
        <w:rPr>
          <w:rFonts w:ascii="Museo Sans 300" w:hAnsi="Museo Sans 300"/>
          <w:sz w:val="24"/>
          <w:szCs w:val="24"/>
        </w:rPr>
        <w:t xml:space="preserve"> 2022, los adjudicatarios manifiestan que ni ellos ni la  integrante de su grupo familiar son empleado</w:t>
      </w:r>
      <w:r w:rsidR="003A6D21" w:rsidRPr="003A6D21">
        <w:rPr>
          <w:rFonts w:ascii="Museo Sans 300" w:hAnsi="Museo Sans 300"/>
          <w:sz w:val="24"/>
          <w:szCs w:val="24"/>
        </w:rPr>
        <w:t>s del ISTA,</w:t>
      </w:r>
      <w:r w:rsidRPr="003A6D21">
        <w:rPr>
          <w:rFonts w:ascii="Museo Sans 300" w:hAnsi="Museo Sans 300"/>
          <w:sz w:val="24"/>
          <w:szCs w:val="24"/>
        </w:rPr>
        <w:t xml:space="preserve"> </w:t>
      </w:r>
      <w:r w:rsidRPr="003A6D21">
        <w:rPr>
          <w:rFonts w:ascii="Museo Sans 300" w:hAnsi="Museo Sans 300"/>
          <w:color w:val="000000" w:themeColor="text1"/>
          <w:sz w:val="24"/>
          <w:szCs w:val="24"/>
        </w:rPr>
        <w:t xml:space="preserve">situación verificada </w:t>
      </w:r>
      <w:r w:rsidRPr="003A6D21">
        <w:rPr>
          <w:rFonts w:ascii="Museo Sans 300" w:hAnsi="Museo Sans 300"/>
          <w:sz w:val="24"/>
          <w:szCs w:val="24"/>
        </w:rPr>
        <w:t xml:space="preserve">en el Sistema de Consulta de Solicitantes para Adjudicaciones que contiene </w:t>
      </w:r>
      <w:r w:rsidRPr="003A6D21">
        <w:rPr>
          <w:rFonts w:ascii="Museo Sans 300" w:hAnsi="Museo Sans 300"/>
          <w:color w:val="000000" w:themeColor="text1"/>
          <w:sz w:val="24"/>
          <w:szCs w:val="24"/>
        </w:rPr>
        <w:t>en la Base de Datos de Empleados de este Instituto.</w:t>
      </w:r>
    </w:p>
    <w:p w14:paraId="12F873A5" w14:textId="77777777" w:rsidR="00E57F75" w:rsidRPr="003A6D21" w:rsidRDefault="00E57F75" w:rsidP="003A6D21">
      <w:pPr>
        <w:jc w:val="both"/>
        <w:rPr>
          <w:rFonts w:ascii="Museo Sans 300" w:hAnsi="Museo Sans 300"/>
          <w:sz w:val="24"/>
          <w:szCs w:val="24"/>
        </w:rPr>
      </w:pPr>
    </w:p>
    <w:p w14:paraId="5281C5F0" w14:textId="4C807413" w:rsidR="001B7C20" w:rsidRPr="001B7C20" w:rsidRDefault="00E57F75" w:rsidP="003A6D21">
      <w:pPr>
        <w:jc w:val="both"/>
        <w:rPr>
          <w:rFonts w:ascii="Museo Sans 300" w:hAnsi="Museo Sans 300"/>
          <w:sz w:val="24"/>
          <w:szCs w:val="24"/>
        </w:rPr>
      </w:pPr>
      <w:r w:rsidRPr="003A6D21">
        <w:rPr>
          <w:rFonts w:ascii="Museo Sans 300" w:hAnsi="Museo Sans 300"/>
          <w:sz w:val="24"/>
          <w:szCs w:val="24"/>
        </w:rPr>
        <w:t>Se ha tenido a la vista:</w:t>
      </w:r>
      <w:r w:rsidRPr="003A6D21">
        <w:rPr>
          <w:rFonts w:ascii="Museo Sans 300" w:hAnsi="Museo Sans 300"/>
          <w:color w:val="000000" w:themeColor="text1"/>
          <w:sz w:val="24"/>
          <w:szCs w:val="24"/>
        </w:rPr>
        <w:t xml:space="preserve"> Listado de Valores y Extensiones, reportes de valúos por solares, solicitudes de adjudicación de inmuebles, copias de Documentos Únicos de Identidad y de Tarjeta de Identificación Tributaria, Certificación de Partida de Nacimiento, Actas de Posesión material,  Razón y Constancias de Inscripción de Desmembración en Cabeza de su Dueño a favor de ISTA, Listado de Solicitantes de Inmuebles, reporte de </w:t>
      </w:r>
      <w:r w:rsidRPr="003A6D21">
        <w:rPr>
          <w:rFonts w:ascii="Museo Sans 300" w:hAnsi="Museo Sans 300"/>
          <w:sz w:val="24"/>
          <w:szCs w:val="24"/>
        </w:rPr>
        <w:t xml:space="preserve">búsqueda de solicitantes para adjudicaciones emitido por el </w:t>
      </w:r>
      <w:r w:rsidRPr="003A6D21">
        <w:rPr>
          <w:rFonts w:ascii="Museo Sans 300" w:hAnsi="Museo Sans 300"/>
          <w:color w:val="000000" w:themeColor="text1"/>
          <w:sz w:val="24"/>
          <w:szCs w:val="24"/>
        </w:rPr>
        <w:t>Centro Estratégico de Transformación e Innovación Agropecuaria CETIA IV-Usulután, Sección de Transferencia de Tierras</w:t>
      </w:r>
      <w:r w:rsidRPr="003A6D21">
        <w:rPr>
          <w:rFonts w:ascii="Museo Sans 300" w:eastAsia="Times New Roman" w:hAnsi="Museo Sans 300" w:cs="Times New Roman"/>
          <w:color w:val="000000" w:themeColor="text1"/>
          <w:sz w:val="24"/>
          <w:szCs w:val="24"/>
          <w:lang w:val="es-ES" w:eastAsia="es-ES"/>
        </w:rPr>
        <w:t>,</w:t>
      </w:r>
      <w:r w:rsidRPr="003A6D21">
        <w:rPr>
          <w:rFonts w:ascii="Museo Sans 300" w:hAnsi="Museo Sans 300"/>
          <w:sz w:val="24"/>
          <w:szCs w:val="24"/>
        </w:rPr>
        <w:t>con lo que se justifican las circunstancias legales para sustentar dicha petición y que además los beneficiarios cumplen con los requisitos necesarios para las adjudicaciones, por lo que la Unidad de Adjudicación de Inmuebles recomienda aprobar lo so</w:t>
      </w:r>
      <w:r w:rsidR="001B7C20">
        <w:rPr>
          <w:rFonts w:ascii="Museo Sans 300" w:hAnsi="Museo Sans 300"/>
          <w:sz w:val="24"/>
          <w:szCs w:val="24"/>
        </w:rPr>
        <w:t>licitado.</w:t>
      </w:r>
    </w:p>
    <w:p w14:paraId="22A24CAF" w14:textId="77777777" w:rsidR="003A6D21" w:rsidRPr="003A6D21" w:rsidRDefault="003A6D21" w:rsidP="003A6D21">
      <w:pPr>
        <w:jc w:val="both"/>
        <w:rPr>
          <w:rFonts w:ascii="Museo Sans 300" w:hAnsi="Museo Sans 300"/>
          <w:sz w:val="24"/>
          <w:szCs w:val="24"/>
        </w:rPr>
      </w:pPr>
    </w:p>
    <w:p w14:paraId="397206E0" w14:textId="2155367E" w:rsidR="00E57F75" w:rsidRPr="003A6D21" w:rsidRDefault="00E57F75" w:rsidP="003A6D21">
      <w:pPr>
        <w:jc w:val="both"/>
        <w:rPr>
          <w:rFonts w:ascii="Museo Sans 300" w:hAnsi="Museo Sans 300"/>
          <w:bCs/>
          <w:sz w:val="24"/>
          <w:szCs w:val="24"/>
        </w:rPr>
      </w:pPr>
      <w:r w:rsidRPr="003A6D21">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A6D21">
        <w:rPr>
          <w:rFonts w:ascii="Museo Sans 300" w:hAnsi="Museo Sans 300"/>
          <w:bCs/>
          <w:sz w:val="24"/>
          <w:szCs w:val="24"/>
        </w:rPr>
        <w:t>Ley del Régimen Especial de la Tierra en Propiedad de Las Asociaciones Cooperativas, Comunales y Comunitarias Campesinas  Beneficiarios de la Reforma Agraria</w:t>
      </w:r>
      <w:r w:rsidRPr="003A6D21">
        <w:rPr>
          <w:rFonts w:ascii="Museo Sans 300" w:hAnsi="Museo Sans 300"/>
          <w:sz w:val="24"/>
          <w:szCs w:val="24"/>
        </w:rPr>
        <w:t xml:space="preserve">, la Junta Directiva, </w:t>
      </w:r>
      <w:r w:rsidRPr="003A6D21">
        <w:rPr>
          <w:rFonts w:ascii="Museo Sans 300" w:hAnsi="Museo Sans 300"/>
          <w:b/>
          <w:sz w:val="24"/>
          <w:szCs w:val="24"/>
          <w:u w:val="single"/>
        </w:rPr>
        <w:t>ACUERDA: PRIMERO:</w:t>
      </w:r>
      <w:r w:rsidRPr="003A6D21">
        <w:rPr>
          <w:rFonts w:ascii="Museo Sans 300" w:hAnsi="Museo Sans 300"/>
          <w:b/>
          <w:sz w:val="24"/>
          <w:szCs w:val="24"/>
        </w:rPr>
        <w:t xml:space="preserve"> </w:t>
      </w:r>
      <w:r w:rsidRPr="003A6D21">
        <w:rPr>
          <w:rFonts w:ascii="Museo Sans 300" w:hAnsi="Museo Sans 300"/>
          <w:sz w:val="24"/>
          <w:szCs w:val="24"/>
        </w:rPr>
        <w:t xml:space="preserve">Aprobar la adjudicación y transferencia por compraventa de </w:t>
      </w:r>
      <w:r w:rsidRPr="003A6D21">
        <w:rPr>
          <w:rFonts w:ascii="Museo Sans 300" w:hAnsi="Museo Sans 300"/>
          <w:b/>
          <w:sz w:val="24"/>
          <w:szCs w:val="24"/>
        </w:rPr>
        <w:t xml:space="preserve">02 solares para vivienda, </w:t>
      </w:r>
      <w:r w:rsidRPr="003A6D21">
        <w:rPr>
          <w:rFonts w:ascii="Museo Sans 300" w:hAnsi="Museo Sans 300"/>
          <w:sz w:val="24"/>
          <w:szCs w:val="24"/>
        </w:rPr>
        <w:t>a</w:t>
      </w:r>
      <w:r w:rsidRPr="003A6D21">
        <w:rPr>
          <w:rFonts w:ascii="Museo Sans 300" w:hAnsi="Museo Sans 300"/>
          <w:color w:val="000000" w:themeColor="text1"/>
          <w:sz w:val="24"/>
          <w:szCs w:val="24"/>
          <w:lang w:val="es-ES"/>
        </w:rPr>
        <w:t xml:space="preserve"> favor de los señores:</w:t>
      </w:r>
      <w:r w:rsidR="003A6D21" w:rsidRPr="003A6D21">
        <w:rPr>
          <w:rFonts w:ascii="Museo Sans 300" w:eastAsia="Times New Roman" w:hAnsi="Museo Sans 300" w:cs="Times New Roman"/>
          <w:b/>
          <w:bCs/>
          <w:color w:val="000000" w:themeColor="text1"/>
          <w:sz w:val="24"/>
          <w:szCs w:val="24"/>
          <w:lang w:val="es-ES"/>
        </w:rPr>
        <w:t xml:space="preserve"> 1) MARIA ROMELIA HENRRIQUEZ,</w:t>
      </w:r>
      <w:r w:rsidR="003A6D21" w:rsidRPr="003A6D21">
        <w:rPr>
          <w:rFonts w:ascii="Museo Sans 300" w:eastAsia="Times New Roman" w:hAnsi="Museo Sans 300" w:cs="Times New Roman"/>
          <w:bCs/>
          <w:color w:val="000000" w:themeColor="text1"/>
          <w:sz w:val="24"/>
          <w:szCs w:val="24"/>
          <w:lang w:val="es-ES"/>
        </w:rPr>
        <w:t xml:space="preserve"> y </w:t>
      </w:r>
      <w:r w:rsidR="001B7C20">
        <w:rPr>
          <w:rFonts w:ascii="Museo Sans 300" w:eastAsia="Times New Roman" w:hAnsi="Museo Sans 300" w:cs="Times New Roman"/>
          <w:bCs/>
          <w:color w:val="000000" w:themeColor="text1"/>
          <w:sz w:val="24"/>
          <w:szCs w:val="24"/>
          <w:lang w:val="es-ES"/>
        </w:rPr>
        <w:t>---</w:t>
      </w:r>
      <w:r w:rsidR="003A6D21" w:rsidRPr="003A6D21">
        <w:rPr>
          <w:rFonts w:ascii="Museo Sans 300" w:eastAsia="Times New Roman" w:hAnsi="Museo Sans 300" w:cs="Times New Roman"/>
          <w:bCs/>
          <w:color w:val="000000" w:themeColor="text1"/>
          <w:sz w:val="24"/>
          <w:szCs w:val="24"/>
          <w:lang w:val="es-ES"/>
        </w:rPr>
        <w:t xml:space="preserve"> SANDRA ISABEL HENRIQUEZ, y </w:t>
      </w:r>
      <w:r w:rsidR="003A6D21" w:rsidRPr="003A6D21">
        <w:rPr>
          <w:rFonts w:ascii="Museo Sans 300" w:eastAsia="Times New Roman" w:hAnsi="Museo Sans 300" w:cs="Times New Roman"/>
          <w:b/>
          <w:bCs/>
          <w:color w:val="000000" w:themeColor="text1"/>
          <w:sz w:val="24"/>
          <w:szCs w:val="24"/>
          <w:lang w:val="es-ES"/>
        </w:rPr>
        <w:t xml:space="preserve">2) WILLIAM ALBERTO HENRIQUEZ, </w:t>
      </w:r>
      <w:r w:rsidR="003A6D21" w:rsidRPr="003A6D21">
        <w:rPr>
          <w:rFonts w:ascii="Museo Sans 300" w:eastAsia="Times New Roman" w:hAnsi="Museo Sans 300" w:cs="Times New Roman"/>
          <w:bCs/>
          <w:color w:val="000000" w:themeColor="text1"/>
          <w:sz w:val="24"/>
          <w:szCs w:val="24"/>
          <w:lang w:val="es-ES"/>
        </w:rPr>
        <w:t xml:space="preserve">y su menor hija </w:t>
      </w:r>
      <w:r w:rsidR="001B7C20">
        <w:rPr>
          <w:rFonts w:ascii="Museo Sans 300" w:eastAsia="Times New Roman" w:hAnsi="Museo Sans 300" w:cs="Times New Roman"/>
          <w:bCs/>
          <w:color w:val="000000" w:themeColor="text1"/>
          <w:sz w:val="24"/>
          <w:szCs w:val="24"/>
          <w:lang w:val="es-ES"/>
        </w:rPr>
        <w:t>---</w:t>
      </w:r>
      <w:r w:rsidR="003A6D21" w:rsidRPr="003A6D21">
        <w:rPr>
          <w:rFonts w:ascii="Museo Sans 300" w:eastAsia="Times New Roman" w:hAnsi="Museo Sans 300" w:cs="Times New Roman"/>
          <w:sz w:val="24"/>
          <w:szCs w:val="24"/>
        </w:rPr>
        <w:t>,</w:t>
      </w:r>
      <w:r w:rsidR="003A6D21" w:rsidRPr="003A6D21">
        <w:rPr>
          <w:rFonts w:ascii="Museo Sans 300" w:eastAsia="Calibri" w:hAnsi="Museo Sans 300" w:cs="Times New Roman"/>
          <w:b/>
          <w:color w:val="000000"/>
          <w:sz w:val="24"/>
          <w:szCs w:val="24"/>
        </w:rPr>
        <w:t xml:space="preserve"> </w:t>
      </w:r>
      <w:r w:rsidR="003A6D21" w:rsidRPr="003A6D21">
        <w:rPr>
          <w:rFonts w:ascii="Museo Sans 300" w:eastAsia="Times New Roman" w:hAnsi="Museo Sans 300" w:cs="Times New Roman"/>
          <w:bCs/>
          <w:sz w:val="24"/>
          <w:szCs w:val="24"/>
        </w:rPr>
        <w:t>de las generales antes expresadas</w:t>
      </w:r>
      <w:r w:rsidR="003A6D21" w:rsidRPr="003A6D21">
        <w:rPr>
          <w:rFonts w:ascii="Museo Sans 300" w:eastAsia="Times New Roman" w:hAnsi="Museo Sans 300" w:cs="Times New Roman"/>
          <w:bCs/>
          <w:color w:val="000000" w:themeColor="text1"/>
          <w:sz w:val="24"/>
          <w:szCs w:val="24"/>
        </w:rPr>
        <w:t xml:space="preserve">, inmuebles </w:t>
      </w:r>
      <w:r w:rsidR="003A6D21" w:rsidRPr="003A6D21">
        <w:rPr>
          <w:rFonts w:ascii="Museo Sans 300" w:hAnsi="Museo Sans 300"/>
          <w:sz w:val="24"/>
          <w:szCs w:val="24"/>
        </w:rPr>
        <w:t>ubicados en el Proyecto de Asentamiento Comunitario en la</w:t>
      </w:r>
      <w:r w:rsidR="003A6D21" w:rsidRPr="003A6D21">
        <w:rPr>
          <w:rFonts w:ascii="Museo Sans 300" w:eastAsia="Calibri" w:hAnsi="Museo Sans 300" w:cs="Arial"/>
          <w:sz w:val="24"/>
          <w:szCs w:val="24"/>
        </w:rPr>
        <w:t xml:space="preserve"> </w:t>
      </w:r>
      <w:r w:rsidR="003A6D21" w:rsidRPr="003A6D21">
        <w:rPr>
          <w:rFonts w:ascii="Museo Sans 300" w:hAnsi="Museo Sans 300"/>
          <w:b/>
          <w:sz w:val="24"/>
          <w:szCs w:val="24"/>
        </w:rPr>
        <w:t xml:space="preserve">HACIENDA NANCUCHINAME, </w:t>
      </w:r>
      <w:r w:rsidR="003A6D21" w:rsidRPr="003A6D21">
        <w:rPr>
          <w:rFonts w:ascii="Museo Sans 300" w:hAnsi="Museo Sans 300"/>
          <w:sz w:val="24"/>
          <w:szCs w:val="24"/>
        </w:rPr>
        <w:t>conocida administrativamente como HACIENDA NANCUCHINAME 3 Y 6 (ASENTAMIENTO 8 Y 9) DEUDA AGRARIA, situada en el cantón San Marcos Lempa, jurisdicción de Jiquilisco, departamento de La Usulután</w:t>
      </w:r>
      <w:r w:rsidRPr="003A6D21">
        <w:rPr>
          <w:rFonts w:ascii="Museo Sans 300" w:hAnsi="Museo Sans 300"/>
          <w:sz w:val="24"/>
          <w:szCs w:val="24"/>
          <w:lang w:val="es-ES" w:eastAsia="es-ES"/>
        </w:rPr>
        <w:t>,</w:t>
      </w:r>
      <w:r w:rsidRPr="003A6D21">
        <w:rPr>
          <w:rFonts w:ascii="Museo Sans 300" w:hAnsi="Museo Sans 300"/>
          <w:sz w:val="24"/>
          <w:szCs w:val="24"/>
        </w:rPr>
        <w:t xml:space="preserve"> </w:t>
      </w:r>
      <w:r w:rsidRPr="003A6D21">
        <w:rPr>
          <w:rFonts w:ascii="Museo Sans 300" w:hAnsi="Museo Sans 300"/>
          <w:sz w:val="24"/>
          <w:szCs w:val="24"/>
          <w:lang w:val="es-ES"/>
        </w:rPr>
        <w:t xml:space="preserve">quedando las adjudicaciones conforme el cuadro de valores y extensiones  siguiente: </w:t>
      </w:r>
    </w:p>
    <w:p w14:paraId="667EA44D" w14:textId="77777777" w:rsidR="00E57F75" w:rsidRDefault="00E57F75" w:rsidP="00E57F75">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A6D21" w14:paraId="05979418" w14:textId="77777777" w:rsidTr="003A6D2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E5714CE" w14:textId="77777777" w:rsidR="003A6D21" w:rsidRDefault="003A6D21"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DC5E1A0" w14:textId="77777777" w:rsidR="003A6D21" w:rsidRDefault="003A6D21"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B6D9934" w14:textId="77777777" w:rsidR="003A6D21" w:rsidRDefault="003A6D21" w:rsidP="003A6D2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69B572D" w14:textId="77777777" w:rsidR="003A6D21" w:rsidRDefault="003A6D21"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06C39C7" w14:textId="77777777" w:rsidR="003A6D21" w:rsidRDefault="003A6D21"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2F17EBC" w14:textId="77777777" w:rsidR="003A6D21" w:rsidRDefault="003A6D21"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A6D21" w14:paraId="52AF640B" w14:textId="77777777" w:rsidTr="003A6D21">
        <w:tc>
          <w:tcPr>
            <w:tcW w:w="1413" w:type="pct"/>
            <w:tcBorders>
              <w:top w:val="single" w:sz="2" w:space="0" w:color="auto"/>
              <w:left w:val="single" w:sz="2" w:space="0" w:color="auto"/>
              <w:bottom w:val="single" w:sz="2" w:space="0" w:color="auto"/>
              <w:right w:val="single" w:sz="2" w:space="0" w:color="auto"/>
            </w:tcBorders>
            <w:shd w:val="clear" w:color="auto" w:fill="DCDCDC"/>
          </w:tcPr>
          <w:p w14:paraId="23190D20" w14:textId="77777777" w:rsidR="003A6D21" w:rsidRDefault="003A6D21"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3195C23" w14:textId="77777777" w:rsidR="003A6D21" w:rsidRDefault="003A6D21"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EF054F0" w14:textId="77777777" w:rsidR="003A6D21" w:rsidRDefault="003A6D21"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4F74F71" w14:textId="77777777" w:rsidR="003A6D21" w:rsidRDefault="003A6D21"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EAF98E3" w14:textId="77777777" w:rsidR="003A6D21" w:rsidRDefault="003A6D21"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189199A" w14:textId="77777777" w:rsidR="003A6D21" w:rsidRDefault="003A6D21" w:rsidP="003A6D21">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3A7FA51" w14:textId="77777777" w:rsidR="003A6D21" w:rsidRDefault="003A6D21" w:rsidP="003A6D21">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E3AD94F" w14:textId="77777777" w:rsidR="003A6D21" w:rsidRDefault="003A6D21" w:rsidP="003A6D21">
            <w:pPr>
              <w:widowControl w:val="0"/>
              <w:autoSpaceDE w:val="0"/>
              <w:autoSpaceDN w:val="0"/>
              <w:adjustRightInd w:val="0"/>
              <w:rPr>
                <w:rFonts w:ascii="Times New Roman" w:hAnsi="Times New Roman" w:cs="Times New Roman"/>
                <w:b/>
                <w:bCs/>
                <w:sz w:val="14"/>
                <w:szCs w:val="14"/>
              </w:rPr>
            </w:pPr>
          </w:p>
        </w:tc>
      </w:tr>
    </w:tbl>
    <w:p w14:paraId="2D9DEA9D" w14:textId="77777777" w:rsidR="003A6D21" w:rsidRDefault="003A6D21" w:rsidP="003A6D21">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A6D21" w14:paraId="5A6C9CA8" w14:textId="77777777" w:rsidTr="003A6D21">
        <w:tc>
          <w:tcPr>
            <w:tcW w:w="2600" w:type="dxa"/>
            <w:tcBorders>
              <w:top w:val="single" w:sz="2" w:space="0" w:color="auto"/>
              <w:left w:val="single" w:sz="2" w:space="0" w:color="auto"/>
              <w:bottom w:val="single" w:sz="2" w:space="0" w:color="auto"/>
              <w:right w:val="single" w:sz="2" w:space="0" w:color="auto"/>
            </w:tcBorders>
          </w:tcPr>
          <w:p w14:paraId="1E3E631A" w14:textId="77777777" w:rsidR="003A6D21" w:rsidRDefault="003A6D21" w:rsidP="003A6D2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112 </w:t>
            </w:r>
          </w:p>
        </w:tc>
      </w:tr>
    </w:tbl>
    <w:p w14:paraId="4764A54C" w14:textId="5D184FDF" w:rsidR="003A6D21" w:rsidRDefault="001B7C20" w:rsidP="001B7C2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A6D21" w14:paraId="6BE49289" w14:textId="77777777" w:rsidTr="003A6D21">
        <w:tc>
          <w:tcPr>
            <w:tcW w:w="1413" w:type="pct"/>
            <w:vMerge w:val="restart"/>
            <w:tcBorders>
              <w:top w:val="single" w:sz="2" w:space="0" w:color="auto"/>
              <w:left w:val="single" w:sz="2" w:space="0" w:color="auto"/>
              <w:bottom w:val="single" w:sz="2" w:space="0" w:color="auto"/>
              <w:right w:val="single" w:sz="2" w:space="0" w:color="auto"/>
            </w:tcBorders>
          </w:tcPr>
          <w:p w14:paraId="1FDEF096" w14:textId="557D0C5B" w:rsidR="003A6D21" w:rsidRDefault="001B7C20"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6C0708D" w14:textId="77777777" w:rsidR="003A6D21" w:rsidRDefault="003A6D21"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FAAA4B1" w14:textId="49B644E7" w:rsidR="003A6D21" w:rsidRDefault="001B7C20"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3A6D2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07D017A" w14:textId="77777777" w:rsidR="003A6D21" w:rsidRDefault="003A6D21" w:rsidP="003A6D21">
            <w:pPr>
              <w:widowControl w:val="0"/>
              <w:autoSpaceDE w:val="0"/>
              <w:autoSpaceDN w:val="0"/>
              <w:adjustRightInd w:val="0"/>
              <w:rPr>
                <w:rFonts w:ascii="Times New Roman" w:hAnsi="Times New Roman" w:cs="Times New Roman"/>
                <w:sz w:val="14"/>
                <w:szCs w:val="14"/>
              </w:rPr>
            </w:pPr>
          </w:p>
          <w:p w14:paraId="46AE83BB" w14:textId="77777777" w:rsidR="003A6D21" w:rsidRDefault="003A6D21"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NANCUCHINAME PORCION DIEZ DE LA PORCION TRES (PROYECTO DIEZ) </w:t>
            </w:r>
          </w:p>
        </w:tc>
        <w:tc>
          <w:tcPr>
            <w:tcW w:w="314" w:type="pct"/>
            <w:vMerge w:val="restart"/>
            <w:tcBorders>
              <w:top w:val="single" w:sz="2" w:space="0" w:color="auto"/>
              <w:left w:val="single" w:sz="2" w:space="0" w:color="auto"/>
              <w:bottom w:val="single" w:sz="2" w:space="0" w:color="auto"/>
              <w:right w:val="single" w:sz="2" w:space="0" w:color="auto"/>
            </w:tcBorders>
          </w:tcPr>
          <w:p w14:paraId="300071AE" w14:textId="77777777" w:rsidR="003A6D21" w:rsidRDefault="003A6D21" w:rsidP="003A6D21">
            <w:pPr>
              <w:widowControl w:val="0"/>
              <w:autoSpaceDE w:val="0"/>
              <w:autoSpaceDN w:val="0"/>
              <w:adjustRightInd w:val="0"/>
              <w:rPr>
                <w:rFonts w:ascii="Times New Roman" w:hAnsi="Times New Roman" w:cs="Times New Roman"/>
                <w:sz w:val="14"/>
                <w:szCs w:val="14"/>
              </w:rPr>
            </w:pPr>
          </w:p>
          <w:p w14:paraId="1C15E466" w14:textId="360AC480" w:rsidR="003A6D21" w:rsidRDefault="001B7C20"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A6D2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EE7DBC6" w14:textId="77777777" w:rsidR="003A6D21" w:rsidRDefault="003A6D21" w:rsidP="003A6D21">
            <w:pPr>
              <w:widowControl w:val="0"/>
              <w:autoSpaceDE w:val="0"/>
              <w:autoSpaceDN w:val="0"/>
              <w:adjustRightInd w:val="0"/>
              <w:rPr>
                <w:rFonts w:ascii="Times New Roman" w:hAnsi="Times New Roman" w:cs="Times New Roman"/>
                <w:sz w:val="14"/>
                <w:szCs w:val="14"/>
              </w:rPr>
            </w:pPr>
          </w:p>
          <w:p w14:paraId="6FE6EFAD" w14:textId="5162C651" w:rsidR="003A6D21" w:rsidRDefault="001B7C20"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A6D2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985BB42" w14:textId="77777777" w:rsidR="003A6D21" w:rsidRDefault="003A6D21" w:rsidP="003A6D21">
            <w:pPr>
              <w:widowControl w:val="0"/>
              <w:autoSpaceDE w:val="0"/>
              <w:autoSpaceDN w:val="0"/>
              <w:adjustRightInd w:val="0"/>
              <w:jc w:val="right"/>
              <w:rPr>
                <w:rFonts w:ascii="Times New Roman" w:hAnsi="Times New Roman" w:cs="Times New Roman"/>
                <w:sz w:val="14"/>
                <w:szCs w:val="14"/>
              </w:rPr>
            </w:pPr>
          </w:p>
          <w:p w14:paraId="6A6D8CBE" w14:textId="77777777" w:rsidR="003A6D21" w:rsidRDefault="003A6D21"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1552.34 </w:t>
            </w:r>
          </w:p>
        </w:tc>
        <w:tc>
          <w:tcPr>
            <w:tcW w:w="359" w:type="pct"/>
            <w:tcBorders>
              <w:top w:val="single" w:sz="2" w:space="0" w:color="auto"/>
              <w:left w:val="single" w:sz="2" w:space="0" w:color="auto"/>
              <w:bottom w:val="single" w:sz="2" w:space="0" w:color="auto"/>
              <w:right w:val="single" w:sz="2" w:space="0" w:color="auto"/>
            </w:tcBorders>
          </w:tcPr>
          <w:p w14:paraId="07BD56F4" w14:textId="77777777" w:rsidR="003A6D21" w:rsidRDefault="003A6D21" w:rsidP="003A6D21">
            <w:pPr>
              <w:widowControl w:val="0"/>
              <w:autoSpaceDE w:val="0"/>
              <w:autoSpaceDN w:val="0"/>
              <w:adjustRightInd w:val="0"/>
              <w:jc w:val="right"/>
              <w:rPr>
                <w:rFonts w:ascii="Times New Roman" w:hAnsi="Times New Roman" w:cs="Times New Roman"/>
                <w:sz w:val="14"/>
                <w:szCs w:val="14"/>
              </w:rPr>
            </w:pPr>
          </w:p>
          <w:p w14:paraId="05BD80C6" w14:textId="77777777" w:rsidR="003A6D21" w:rsidRDefault="003A6D21"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8460.25 </w:t>
            </w:r>
          </w:p>
        </w:tc>
        <w:tc>
          <w:tcPr>
            <w:tcW w:w="359" w:type="pct"/>
            <w:tcBorders>
              <w:top w:val="single" w:sz="2" w:space="0" w:color="auto"/>
              <w:left w:val="single" w:sz="2" w:space="0" w:color="auto"/>
              <w:bottom w:val="single" w:sz="2" w:space="0" w:color="auto"/>
              <w:right w:val="single" w:sz="2" w:space="0" w:color="auto"/>
            </w:tcBorders>
          </w:tcPr>
          <w:p w14:paraId="5201CCE6" w14:textId="77777777" w:rsidR="003A6D21" w:rsidRDefault="003A6D21" w:rsidP="003A6D21">
            <w:pPr>
              <w:widowControl w:val="0"/>
              <w:autoSpaceDE w:val="0"/>
              <w:autoSpaceDN w:val="0"/>
              <w:adjustRightInd w:val="0"/>
              <w:jc w:val="right"/>
              <w:rPr>
                <w:rFonts w:ascii="Times New Roman" w:hAnsi="Times New Roman" w:cs="Times New Roman"/>
                <w:sz w:val="14"/>
                <w:szCs w:val="14"/>
              </w:rPr>
            </w:pPr>
          </w:p>
          <w:p w14:paraId="2A1E6A66" w14:textId="77777777" w:rsidR="003A6D21" w:rsidRDefault="003A6D21"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74027.19 </w:t>
            </w:r>
          </w:p>
        </w:tc>
      </w:tr>
      <w:tr w:rsidR="003A6D21" w14:paraId="56F6CCF0" w14:textId="77777777" w:rsidTr="003A6D21">
        <w:tc>
          <w:tcPr>
            <w:tcW w:w="1413" w:type="pct"/>
            <w:vMerge/>
            <w:tcBorders>
              <w:top w:val="single" w:sz="2" w:space="0" w:color="auto"/>
              <w:left w:val="single" w:sz="2" w:space="0" w:color="auto"/>
              <w:bottom w:val="single" w:sz="2" w:space="0" w:color="auto"/>
              <w:right w:val="single" w:sz="2" w:space="0" w:color="auto"/>
            </w:tcBorders>
          </w:tcPr>
          <w:p w14:paraId="3AD6768C" w14:textId="77777777" w:rsidR="003A6D21" w:rsidRDefault="003A6D21" w:rsidP="003A6D2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08EBE89" w14:textId="77777777" w:rsidR="003A6D21" w:rsidRDefault="003A6D21" w:rsidP="003A6D2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F307A45" w14:textId="77777777" w:rsidR="003A6D21" w:rsidRDefault="003A6D21" w:rsidP="003A6D2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CF5D24" w14:textId="77777777" w:rsidR="003A6D21" w:rsidRDefault="003A6D21" w:rsidP="003A6D2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B351123" w14:textId="77777777" w:rsidR="003A6D21" w:rsidRDefault="003A6D21" w:rsidP="003A6D2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DDF2422" w14:textId="77777777" w:rsidR="003A6D21" w:rsidRDefault="003A6D21"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1552.34 </w:t>
            </w:r>
          </w:p>
        </w:tc>
        <w:tc>
          <w:tcPr>
            <w:tcW w:w="359" w:type="pct"/>
            <w:tcBorders>
              <w:top w:val="single" w:sz="2" w:space="0" w:color="auto"/>
              <w:left w:val="single" w:sz="2" w:space="0" w:color="auto"/>
              <w:bottom w:val="single" w:sz="2" w:space="0" w:color="auto"/>
              <w:right w:val="single" w:sz="2" w:space="0" w:color="auto"/>
            </w:tcBorders>
          </w:tcPr>
          <w:p w14:paraId="547A23F0" w14:textId="77777777" w:rsidR="003A6D21" w:rsidRDefault="003A6D21"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8460.25 </w:t>
            </w:r>
          </w:p>
        </w:tc>
        <w:tc>
          <w:tcPr>
            <w:tcW w:w="359" w:type="pct"/>
            <w:tcBorders>
              <w:top w:val="single" w:sz="2" w:space="0" w:color="auto"/>
              <w:left w:val="single" w:sz="2" w:space="0" w:color="auto"/>
              <w:bottom w:val="single" w:sz="2" w:space="0" w:color="auto"/>
              <w:right w:val="single" w:sz="2" w:space="0" w:color="auto"/>
            </w:tcBorders>
          </w:tcPr>
          <w:p w14:paraId="6CC18421" w14:textId="77777777" w:rsidR="003A6D21" w:rsidRDefault="003A6D21"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74027.19 </w:t>
            </w:r>
          </w:p>
        </w:tc>
      </w:tr>
      <w:tr w:rsidR="003A6D21" w14:paraId="55EF8794" w14:textId="77777777" w:rsidTr="003A6D21">
        <w:tc>
          <w:tcPr>
            <w:tcW w:w="1413" w:type="pct"/>
            <w:vMerge/>
            <w:tcBorders>
              <w:top w:val="single" w:sz="2" w:space="0" w:color="auto"/>
              <w:left w:val="single" w:sz="2" w:space="0" w:color="auto"/>
              <w:bottom w:val="single" w:sz="2" w:space="0" w:color="auto"/>
              <w:right w:val="single" w:sz="2" w:space="0" w:color="auto"/>
            </w:tcBorders>
          </w:tcPr>
          <w:p w14:paraId="55210334" w14:textId="77777777" w:rsidR="003A6D21" w:rsidRDefault="003A6D21" w:rsidP="003A6D2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E84D0EF" w14:textId="470D08CA" w:rsidR="003A6D21" w:rsidRDefault="003A6D21"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1552.34 </w:t>
            </w:r>
          </w:p>
          <w:p w14:paraId="78504201" w14:textId="77777777" w:rsidR="003A6D21" w:rsidRDefault="003A6D21"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8460.25 </w:t>
            </w:r>
          </w:p>
          <w:p w14:paraId="3A0110D5" w14:textId="77777777" w:rsidR="003A6D21" w:rsidRDefault="003A6D21"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74027.19 </w:t>
            </w:r>
          </w:p>
        </w:tc>
      </w:tr>
    </w:tbl>
    <w:p w14:paraId="61312E8D" w14:textId="77777777" w:rsidR="003A6D21" w:rsidRDefault="003A6D21" w:rsidP="003A6D21">
      <w:pPr>
        <w:widowControl w:val="0"/>
        <w:autoSpaceDE w:val="0"/>
        <w:autoSpaceDN w:val="0"/>
        <w:adjustRightInd w:val="0"/>
        <w:rPr>
          <w:rFonts w:ascii="Times New Roman" w:hAnsi="Times New Roman" w:cs="Times New Roman"/>
          <w:sz w:val="14"/>
          <w:szCs w:val="14"/>
        </w:rPr>
      </w:pPr>
    </w:p>
    <w:p w14:paraId="7B2638A3" w14:textId="77777777" w:rsidR="003A6D21" w:rsidRDefault="003A6D21" w:rsidP="003A6D2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A6D21" w14:paraId="323A71C5" w14:textId="77777777" w:rsidTr="003A6D21">
        <w:tc>
          <w:tcPr>
            <w:tcW w:w="1413" w:type="pct"/>
            <w:vMerge w:val="restart"/>
            <w:tcBorders>
              <w:top w:val="single" w:sz="2" w:space="0" w:color="auto"/>
              <w:left w:val="single" w:sz="2" w:space="0" w:color="auto"/>
              <w:bottom w:val="single" w:sz="2" w:space="0" w:color="auto"/>
              <w:right w:val="single" w:sz="2" w:space="0" w:color="auto"/>
            </w:tcBorders>
          </w:tcPr>
          <w:p w14:paraId="091AA8F4" w14:textId="342130A3" w:rsidR="003A6D21" w:rsidRDefault="001B7C20"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A6D2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ED05E8C" w14:textId="77777777" w:rsidR="003A6D21" w:rsidRDefault="003A6D21"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AC80CC1" w14:textId="3CB3FC01" w:rsidR="003A6D21" w:rsidRDefault="001B7C20"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3A6D2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79E3788" w14:textId="77777777" w:rsidR="003A6D21" w:rsidRDefault="003A6D21" w:rsidP="003A6D21">
            <w:pPr>
              <w:widowControl w:val="0"/>
              <w:autoSpaceDE w:val="0"/>
              <w:autoSpaceDN w:val="0"/>
              <w:adjustRightInd w:val="0"/>
              <w:rPr>
                <w:rFonts w:ascii="Times New Roman" w:hAnsi="Times New Roman" w:cs="Times New Roman"/>
                <w:sz w:val="14"/>
                <w:szCs w:val="14"/>
              </w:rPr>
            </w:pPr>
          </w:p>
          <w:p w14:paraId="3BC53A24" w14:textId="77777777" w:rsidR="003A6D21" w:rsidRDefault="003A6D21"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NANCUCHINAME PORCION DIEZ DE LA PORCION TRES (PROYECTO DIEZ) </w:t>
            </w:r>
          </w:p>
        </w:tc>
        <w:tc>
          <w:tcPr>
            <w:tcW w:w="314" w:type="pct"/>
            <w:vMerge w:val="restart"/>
            <w:tcBorders>
              <w:top w:val="single" w:sz="2" w:space="0" w:color="auto"/>
              <w:left w:val="single" w:sz="2" w:space="0" w:color="auto"/>
              <w:bottom w:val="single" w:sz="2" w:space="0" w:color="auto"/>
              <w:right w:val="single" w:sz="2" w:space="0" w:color="auto"/>
            </w:tcBorders>
          </w:tcPr>
          <w:p w14:paraId="185459D6" w14:textId="77777777" w:rsidR="003A6D21" w:rsidRDefault="003A6D21" w:rsidP="003A6D21">
            <w:pPr>
              <w:widowControl w:val="0"/>
              <w:autoSpaceDE w:val="0"/>
              <w:autoSpaceDN w:val="0"/>
              <w:adjustRightInd w:val="0"/>
              <w:rPr>
                <w:rFonts w:ascii="Times New Roman" w:hAnsi="Times New Roman" w:cs="Times New Roman"/>
                <w:sz w:val="14"/>
                <w:szCs w:val="14"/>
              </w:rPr>
            </w:pPr>
          </w:p>
          <w:p w14:paraId="770729A6" w14:textId="681C9BBD" w:rsidR="003A6D21" w:rsidRDefault="001B7C20"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A6D2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8D5CD5F" w14:textId="77777777" w:rsidR="003A6D21" w:rsidRDefault="003A6D21" w:rsidP="003A6D21">
            <w:pPr>
              <w:widowControl w:val="0"/>
              <w:autoSpaceDE w:val="0"/>
              <w:autoSpaceDN w:val="0"/>
              <w:adjustRightInd w:val="0"/>
              <w:rPr>
                <w:rFonts w:ascii="Times New Roman" w:hAnsi="Times New Roman" w:cs="Times New Roman"/>
                <w:sz w:val="14"/>
                <w:szCs w:val="14"/>
              </w:rPr>
            </w:pPr>
          </w:p>
          <w:p w14:paraId="6D34B051" w14:textId="18B26177" w:rsidR="003A6D21" w:rsidRDefault="001B7C20" w:rsidP="003A6D2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95D0877" w14:textId="77777777" w:rsidR="003A6D21" w:rsidRDefault="003A6D21" w:rsidP="003A6D21">
            <w:pPr>
              <w:widowControl w:val="0"/>
              <w:autoSpaceDE w:val="0"/>
              <w:autoSpaceDN w:val="0"/>
              <w:adjustRightInd w:val="0"/>
              <w:jc w:val="right"/>
              <w:rPr>
                <w:rFonts w:ascii="Times New Roman" w:hAnsi="Times New Roman" w:cs="Times New Roman"/>
                <w:sz w:val="14"/>
                <w:szCs w:val="14"/>
              </w:rPr>
            </w:pPr>
          </w:p>
          <w:p w14:paraId="211A8C95" w14:textId="77777777" w:rsidR="003A6D21" w:rsidRDefault="003A6D21"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166.46 </w:t>
            </w:r>
          </w:p>
        </w:tc>
        <w:tc>
          <w:tcPr>
            <w:tcW w:w="359" w:type="pct"/>
            <w:tcBorders>
              <w:top w:val="single" w:sz="2" w:space="0" w:color="auto"/>
              <w:left w:val="single" w:sz="2" w:space="0" w:color="auto"/>
              <w:bottom w:val="single" w:sz="2" w:space="0" w:color="auto"/>
              <w:right w:val="single" w:sz="2" w:space="0" w:color="auto"/>
            </w:tcBorders>
          </w:tcPr>
          <w:p w14:paraId="128FF152" w14:textId="77777777" w:rsidR="003A6D21" w:rsidRDefault="003A6D21" w:rsidP="003A6D21">
            <w:pPr>
              <w:widowControl w:val="0"/>
              <w:autoSpaceDE w:val="0"/>
              <w:autoSpaceDN w:val="0"/>
              <w:adjustRightInd w:val="0"/>
              <w:jc w:val="right"/>
              <w:rPr>
                <w:rFonts w:ascii="Times New Roman" w:hAnsi="Times New Roman" w:cs="Times New Roman"/>
                <w:sz w:val="14"/>
                <w:szCs w:val="14"/>
              </w:rPr>
            </w:pPr>
          </w:p>
          <w:p w14:paraId="37298B51" w14:textId="77777777" w:rsidR="003A6D21" w:rsidRDefault="003A6D21"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2722.33 </w:t>
            </w:r>
          </w:p>
        </w:tc>
        <w:tc>
          <w:tcPr>
            <w:tcW w:w="359" w:type="pct"/>
            <w:tcBorders>
              <w:top w:val="single" w:sz="2" w:space="0" w:color="auto"/>
              <w:left w:val="single" w:sz="2" w:space="0" w:color="auto"/>
              <w:bottom w:val="single" w:sz="2" w:space="0" w:color="auto"/>
              <w:right w:val="single" w:sz="2" w:space="0" w:color="auto"/>
            </w:tcBorders>
          </w:tcPr>
          <w:p w14:paraId="4FD26290" w14:textId="77777777" w:rsidR="003A6D21" w:rsidRDefault="003A6D21" w:rsidP="003A6D21">
            <w:pPr>
              <w:widowControl w:val="0"/>
              <w:autoSpaceDE w:val="0"/>
              <w:autoSpaceDN w:val="0"/>
              <w:adjustRightInd w:val="0"/>
              <w:jc w:val="right"/>
              <w:rPr>
                <w:rFonts w:ascii="Times New Roman" w:hAnsi="Times New Roman" w:cs="Times New Roman"/>
                <w:sz w:val="14"/>
                <w:szCs w:val="14"/>
              </w:rPr>
            </w:pPr>
          </w:p>
          <w:p w14:paraId="551C1ABC" w14:textId="77777777" w:rsidR="003A6D21" w:rsidRDefault="003A6D21"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23820.39 </w:t>
            </w:r>
          </w:p>
        </w:tc>
      </w:tr>
      <w:tr w:rsidR="003A6D21" w14:paraId="12C5E15C" w14:textId="77777777" w:rsidTr="003A6D21">
        <w:tc>
          <w:tcPr>
            <w:tcW w:w="1413" w:type="pct"/>
            <w:vMerge/>
            <w:tcBorders>
              <w:top w:val="single" w:sz="2" w:space="0" w:color="auto"/>
              <w:left w:val="single" w:sz="2" w:space="0" w:color="auto"/>
              <w:bottom w:val="single" w:sz="2" w:space="0" w:color="auto"/>
              <w:right w:val="single" w:sz="2" w:space="0" w:color="auto"/>
            </w:tcBorders>
          </w:tcPr>
          <w:p w14:paraId="072B5362" w14:textId="77777777" w:rsidR="003A6D21" w:rsidRDefault="003A6D21" w:rsidP="003A6D2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42A8EA6" w14:textId="77777777" w:rsidR="003A6D21" w:rsidRDefault="003A6D21" w:rsidP="003A6D2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FAF4B0D" w14:textId="77777777" w:rsidR="003A6D21" w:rsidRDefault="003A6D21" w:rsidP="003A6D2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2DEF5E8" w14:textId="77777777" w:rsidR="003A6D21" w:rsidRDefault="003A6D21" w:rsidP="003A6D2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8CAA5C" w14:textId="77777777" w:rsidR="003A6D21" w:rsidRDefault="003A6D21" w:rsidP="003A6D2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570668A" w14:textId="77777777" w:rsidR="003A6D21" w:rsidRDefault="003A6D21"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166.46 </w:t>
            </w:r>
          </w:p>
        </w:tc>
        <w:tc>
          <w:tcPr>
            <w:tcW w:w="359" w:type="pct"/>
            <w:tcBorders>
              <w:top w:val="single" w:sz="2" w:space="0" w:color="auto"/>
              <w:left w:val="single" w:sz="2" w:space="0" w:color="auto"/>
              <w:bottom w:val="single" w:sz="2" w:space="0" w:color="auto"/>
              <w:right w:val="single" w:sz="2" w:space="0" w:color="auto"/>
            </w:tcBorders>
          </w:tcPr>
          <w:p w14:paraId="441A6AD0" w14:textId="77777777" w:rsidR="003A6D21" w:rsidRDefault="003A6D21"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2722.33 </w:t>
            </w:r>
          </w:p>
        </w:tc>
        <w:tc>
          <w:tcPr>
            <w:tcW w:w="359" w:type="pct"/>
            <w:tcBorders>
              <w:top w:val="single" w:sz="2" w:space="0" w:color="auto"/>
              <w:left w:val="single" w:sz="2" w:space="0" w:color="auto"/>
              <w:bottom w:val="single" w:sz="2" w:space="0" w:color="auto"/>
              <w:right w:val="single" w:sz="2" w:space="0" w:color="auto"/>
            </w:tcBorders>
          </w:tcPr>
          <w:p w14:paraId="44808D9F" w14:textId="77777777" w:rsidR="003A6D21" w:rsidRDefault="003A6D21" w:rsidP="003A6D2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23820.39 </w:t>
            </w:r>
          </w:p>
        </w:tc>
      </w:tr>
      <w:tr w:rsidR="003A6D21" w14:paraId="1EA13E20" w14:textId="77777777" w:rsidTr="003A6D21">
        <w:tc>
          <w:tcPr>
            <w:tcW w:w="1413" w:type="pct"/>
            <w:vMerge/>
            <w:tcBorders>
              <w:top w:val="single" w:sz="2" w:space="0" w:color="auto"/>
              <w:left w:val="single" w:sz="2" w:space="0" w:color="auto"/>
              <w:bottom w:val="single" w:sz="2" w:space="0" w:color="auto"/>
              <w:right w:val="single" w:sz="2" w:space="0" w:color="auto"/>
            </w:tcBorders>
          </w:tcPr>
          <w:p w14:paraId="4C633CAB" w14:textId="77777777" w:rsidR="003A6D21" w:rsidRDefault="003A6D21" w:rsidP="003A6D2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61B5972" w14:textId="79769B95" w:rsidR="003A6D21" w:rsidRDefault="003A6D21"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166.46 </w:t>
            </w:r>
          </w:p>
          <w:p w14:paraId="32431E6A" w14:textId="77777777" w:rsidR="003A6D21" w:rsidRDefault="003A6D21"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2722.33 </w:t>
            </w:r>
          </w:p>
          <w:p w14:paraId="53F2A498" w14:textId="77777777" w:rsidR="003A6D21" w:rsidRDefault="003A6D21"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23820.39 </w:t>
            </w:r>
          </w:p>
        </w:tc>
      </w:tr>
    </w:tbl>
    <w:p w14:paraId="0457B1DD" w14:textId="77777777" w:rsidR="003A6D21" w:rsidRDefault="003A6D21" w:rsidP="003A6D2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3A6D21" w14:paraId="0571E456" w14:textId="77777777" w:rsidTr="003A6D2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70C556B" w14:textId="77777777" w:rsidR="003A6D21" w:rsidRDefault="003A6D21"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F35E56D" w14:textId="77777777" w:rsidR="003A6D21" w:rsidRDefault="003A6D21"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1AF7498" w14:textId="77777777" w:rsidR="003A6D21" w:rsidRDefault="003A6D21" w:rsidP="003A6D2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1718.80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318B792" w14:textId="77777777" w:rsidR="003A6D21" w:rsidRDefault="003A6D21" w:rsidP="003A6D2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11182.58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6473966" w14:textId="77777777" w:rsidR="003A6D21" w:rsidRDefault="003A6D21" w:rsidP="003A6D2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97847.58 </w:t>
            </w:r>
          </w:p>
        </w:tc>
      </w:tr>
      <w:tr w:rsidR="003A6D21" w14:paraId="2C151774" w14:textId="77777777" w:rsidTr="003A6D2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D516864" w14:textId="77777777" w:rsidR="003A6D21" w:rsidRDefault="003A6D21"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71ECA87" w14:textId="77777777" w:rsidR="003A6D21" w:rsidRDefault="003A6D21" w:rsidP="003A6D2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34C5CCF" w14:textId="77777777" w:rsidR="003A6D21" w:rsidRDefault="003A6D21" w:rsidP="003A6D2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3913AC8" w14:textId="77777777" w:rsidR="003A6D21" w:rsidRDefault="003A6D21" w:rsidP="003A6D2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588CC5E" w14:textId="77777777" w:rsidR="003A6D21" w:rsidRDefault="003A6D21" w:rsidP="003A6D2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BE7953A" w14:textId="77777777" w:rsidR="003A6D21" w:rsidRDefault="003A6D21" w:rsidP="00E57F75">
      <w:pPr>
        <w:jc w:val="both"/>
        <w:rPr>
          <w:rFonts w:ascii="Museo Sans 300" w:hAnsi="Museo Sans 300"/>
          <w:b/>
          <w:color w:val="000000" w:themeColor="text1"/>
          <w:sz w:val="24"/>
          <w:szCs w:val="24"/>
          <w:u w:val="single"/>
        </w:rPr>
      </w:pPr>
    </w:p>
    <w:p w14:paraId="6141681B" w14:textId="1F4186B3" w:rsidR="00E57F75" w:rsidRPr="00744135" w:rsidRDefault="00E57F75" w:rsidP="00E57F75">
      <w:pPr>
        <w:jc w:val="both"/>
        <w:rPr>
          <w:rFonts w:ascii="Museo Sans 300" w:hAnsi="Museo Sans 300"/>
          <w:sz w:val="24"/>
          <w:szCs w:val="24"/>
        </w:rPr>
      </w:pPr>
      <w:r>
        <w:rPr>
          <w:rFonts w:ascii="Museo Sans 300" w:hAnsi="Museo Sans 300"/>
          <w:b/>
          <w:color w:val="000000" w:themeColor="text1"/>
          <w:sz w:val="24"/>
          <w:szCs w:val="24"/>
          <w:u w:val="single"/>
        </w:rPr>
        <w:t>SEGUND</w:t>
      </w:r>
      <w:r w:rsidRPr="00744135">
        <w:rPr>
          <w:rFonts w:ascii="Museo Sans 300" w:hAnsi="Museo Sans 300"/>
          <w:b/>
          <w:color w:val="000000" w:themeColor="text1"/>
          <w:sz w:val="24"/>
          <w:szCs w:val="24"/>
          <w:u w:val="single"/>
        </w:rPr>
        <w:t>O:</w:t>
      </w:r>
      <w:r w:rsidRPr="00744135">
        <w:rPr>
          <w:rFonts w:ascii="Museo Sans 300" w:hAnsi="Museo Sans 300"/>
          <w:b/>
          <w:color w:val="000000" w:themeColor="text1"/>
          <w:sz w:val="24"/>
          <w:szCs w:val="24"/>
          <w:lang w:eastAsia="es-ES"/>
        </w:rPr>
        <w:t xml:space="preserve"> </w:t>
      </w:r>
      <w:r w:rsidRPr="0074413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TERCER</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CUAR</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eastAsia="Times New Roman" w:hAnsi="Museo Sans 300" w:cs="Times New Roman"/>
          <w:b/>
          <w:color w:val="000000" w:themeColor="text1"/>
          <w:sz w:val="24"/>
          <w:szCs w:val="24"/>
          <w:u w:val="single"/>
          <w:lang w:eastAsia="es-ES"/>
        </w:rPr>
        <w:t>QUIN</w:t>
      </w:r>
      <w:r w:rsidRPr="00744135">
        <w:rPr>
          <w:rFonts w:ascii="Museo Sans 300" w:eastAsia="Times New Roman" w:hAnsi="Museo Sans 300" w:cs="Times New Roman"/>
          <w:b/>
          <w:color w:val="000000" w:themeColor="text1"/>
          <w:sz w:val="24"/>
          <w:szCs w:val="24"/>
          <w:u w:val="single"/>
          <w:lang w:eastAsia="es-ES"/>
        </w:rPr>
        <w:t>TO:</w:t>
      </w:r>
      <w:r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2543BAD6" w14:textId="77777777" w:rsidR="00E57F75" w:rsidRPr="00744135" w:rsidRDefault="00E57F75" w:rsidP="00E57F75">
      <w:pPr>
        <w:tabs>
          <w:tab w:val="left" w:pos="1440"/>
        </w:tabs>
        <w:rPr>
          <w:rFonts w:ascii="Museo Sans 300" w:hAnsi="Museo Sans 300"/>
          <w:sz w:val="24"/>
          <w:szCs w:val="24"/>
        </w:rPr>
      </w:pPr>
    </w:p>
    <w:p w14:paraId="4A6F1DC1" w14:textId="77777777" w:rsidR="003A6D21" w:rsidRDefault="003A6D21" w:rsidP="003A6D21"/>
    <w:p w14:paraId="23D54D28" w14:textId="5B9A27D9" w:rsidR="003A6D21" w:rsidRPr="000E4A72" w:rsidRDefault="003A6D21" w:rsidP="000E4A72">
      <w:pPr>
        <w:jc w:val="both"/>
        <w:rPr>
          <w:rFonts w:ascii="Museo Sans 300" w:hAnsi="Museo Sans 300" w:cs="Arial"/>
          <w:sz w:val="24"/>
          <w:szCs w:val="24"/>
          <w:lang w:val="es-ES" w:eastAsia="es-ES"/>
        </w:rPr>
      </w:pPr>
      <w:r w:rsidRPr="0039426E">
        <w:rPr>
          <w:rFonts w:ascii="Museo Sans 300" w:hAnsi="Museo Sans 300"/>
          <w:sz w:val="24"/>
          <w:szCs w:val="24"/>
        </w:rPr>
        <w:t xml:space="preserve"> </w:t>
      </w:r>
      <w:r w:rsidRPr="000E4A72">
        <w:rPr>
          <w:rFonts w:ascii="Museo Sans 300" w:hAnsi="Museo Sans 300"/>
          <w:sz w:val="24"/>
          <w:szCs w:val="24"/>
        </w:rPr>
        <w:t>“”””” XV) A solicitud de las señoras:</w:t>
      </w:r>
      <w:r w:rsidR="003D6572" w:rsidRPr="000E4A72">
        <w:rPr>
          <w:rFonts w:ascii="Museo Sans 300" w:eastAsia="Calibri" w:hAnsi="Museo Sans 300" w:cs="Arial"/>
          <w:bCs/>
          <w:sz w:val="24"/>
          <w:szCs w:val="24"/>
        </w:rPr>
        <w:t xml:space="preserve"> 1)</w:t>
      </w:r>
      <w:r w:rsidR="003D6572" w:rsidRPr="000E4A72">
        <w:rPr>
          <w:rFonts w:ascii="Museo Sans 300" w:hAnsi="Museo Sans 300"/>
          <w:b/>
          <w:sz w:val="24"/>
          <w:szCs w:val="24"/>
        </w:rPr>
        <w:t xml:space="preserve"> EVELIN YAMILEX AYALA CASTRO,  </w:t>
      </w:r>
      <w:r w:rsidR="003D6572" w:rsidRPr="000E4A72">
        <w:rPr>
          <w:rFonts w:ascii="Museo Sans 300" w:hAnsi="Museo Sans 300"/>
          <w:sz w:val="24"/>
          <w:szCs w:val="24"/>
        </w:rPr>
        <w:t xml:space="preserve">de  </w:t>
      </w:r>
      <w:r w:rsidR="001B7C20">
        <w:rPr>
          <w:rFonts w:ascii="Museo Sans 300" w:hAnsi="Museo Sans 300"/>
          <w:sz w:val="24"/>
          <w:szCs w:val="24"/>
        </w:rPr>
        <w:t>---</w:t>
      </w:r>
      <w:r w:rsidR="003D6572" w:rsidRPr="000E4A72">
        <w:rPr>
          <w:rFonts w:ascii="Museo Sans 300" w:hAnsi="Museo Sans 300"/>
          <w:sz w:val="24"/>
          <w:szCs w:val="24"/>
        </w:rPr>
        <w:t xml:space="preserve">  años de edad, </w:t>
      </w:r>
      <w:r w:rsidR="001B7C20">
        <w:rPr>
          <w:rFonts w:ascii="Museo Sans 300" w:hAnsi="Museo Sans 300"/>
          <w:sz w:val="24"/>
          <w:szCs w:val="24"/>
        </w:rPr>
        <w:t>---</w:t>
      </w:r>
      <w:r w:rsidR="003D6572" w:rsidRPr="000E4A72">
        <w:rPr>
          <w:rFonts w:ascii="Museo Sans 300" w:eastAsia="Calibri" w:hAnsi="Museo Sans 300" w:cs="Arial"/>
          <w:bCs/>
          <w:sz w:val="24"/>
          <w:szCs w:val="24"/>
        </w:rPr>
        <w:t xml:space="preserve">, del domicilio de </w:t>
      </w:r>
      <w:r w:rsidR="001B7C20">
        <w:rPr>
          <w:rFonts w:ascii="Museo Sans 300" w:eastAsia="Calibri" w:hAnsi="Museo Sans 300" w:cs="Arial"/>
          <w:bCs/>
          <w:sz w:val="24"/>
          <w:szCs w:val="24"/>
        </w:rPr>
        <w:t>---</w:t>
      </w:r>
      <w:r w:rsidR="003D6572" w:rsidRPr="000E4A72">
        <w:rPr>
          <w:rFonts w:ascii="Museo Sans 300" w:eastAsia="Calibri" w:hAnsi="Museo Sans 300" w:cs="Arial"/>
          <w:bCs/>
          <w:sz w:val="24"/>
          <w:szCs w:val="24"/>
        </w:rPr>
        <w:t xml:space="preserve">, departamento de </w:t>
      </w:r>
      <w:r w:rsidR="001B7C20">
        <w:rPr>
          <w:rFonts w:ascii="Museo Sans 300" w:eastAsia="Calibri" w:hAnsi="Museo Sans 300" w:cs="Arial"/>
          <w:bCs/>
          <w:sz w:val="24"/>
          <w:szCs w:val="24"/>
        </w:rPr>
        <w:t>---</w:t>
      </w:r>
      <w:r w:rsidR="003D6572" w:rsidRPr="000E4A72">
        <w:rPr>
          <w:rFonts w:ascii="Museo Sans 300" w:eastAsia="Calibri" w:hAnsi="Museo Sans 300" w:cs="Arial"/>
          <w:bCs/>
          <w:sz w:val="24"/>
          <w:szCs w:val="24"/>
        </w:rPr>
        <w:t xml:space="preserve">, </w:t>
      </w:r>
      <w:r w:rsidR="003D6572" w:rsidRPr="000E4A72">
        <w:rPr>
          <w:rFonts w:ascii="Museo Sans 300" w:hAnsi="Museo Sans 300"/>
          <w:sz w:val="24"/>
          <w:szCs w:val="24"/>
        </w:rPr>
        <w:t xml:space="preserve">con Documento Único de Identidad número </w:t>
      </w:r>
      <w:r w:rsidR="001B7C20">
        <w:rPr>
          <w:rFonts w:ascii="Museo Sans 300" w:hAnsi="Museo Sans 300"/>
          <w:sz w:val="24"/>
          <w:szCs w:val="24"/>
        </w:rPr>
        <w:t>---</w:t>
      </w:r>
      <w:r w:rsidR="003D6572" w:rsidRPr="000E4A72">
        <w:rPr>
          <w:rFonts w:ascii="Museo Sans 300" w:hAnsi="Museo Sans 300"/>
          <w:sz w:val="24"/>
          <w:szCs w:val="24"/>
        </w:rPr>
        <w:t xml:space="preserve">, y </w:t>
      </w:r>
      <w:r w:rsidR="001B7C20">
        <w:rPr>
          <w:rFonts w:ascii="Museo Sans 300" w:hAnsi="Museo Sans 300"/>
          <w:sz w:val="24"/>
          <w:szCs w:val="24"/>
        </w:rPr>
        <w:t>---</w:t>
      </w:r>
      <w:r w:rsidR="003D6572" w:rsidRPr="000E4A72">
        <w:rPr>
          <w:rFonts w:ascii="Museo Sans 300" w:hAnsi="Museo Sans 300"/>
          <w:sz w:val="24"/>
          <w:szCs w:val="24"/>
        </w:rPr>
        <w:t xml:space="preserve"> </w:t>
      </w:r>
      <w:r w:rsidR="003D6572" w:rsidRPr="000E4A72">
        <w:rPr>
          <w:rFonts w:ascii="Museo Sans 300" w:hAnsi="Museo Sans 300"/>
          <w:b/>
          <w:sz w:val="24"/>
          <w:szCs w:val="24"/>
        </w:rPr>
        <w:t>MARTA DELIA CASTRO VIUDA DE AYALA</w:t>
      </w:r>
      <w:r w:rsidR="003D6572" w:rsidRPr="000E4A72">
        <w:rPr>
          <w:rFonts w:ascii="Museo Sans 300" w:hAnsi="Museo Sans 300"/>
          <w:sz w:val="24"/>
          <w:szCs w:val="24"/>
        </w:rPr>
        <w:t xml:space="preserve">; de  </w:t>
      </w:r>
      <w:r w:rsidR="001B7C20">
        <w:rPr>
          <w:rFonts w:ascii="Museo Sans 300" w:hAnsi="Museo Sans 300"/>
          <w:sz w:val="24"/>
          <w:szCs w:val="24"/>
        </w:rPr>
        <w:t>---</w:t>
      </w:r>
      <w:r w:rsidR="003D6572" w:rsidRPr="000E4A72">
        <w:rPr>
          <w:rFonts w:ascii="Museo Sans 300" w:hAnsi="Museo Sans 300"/>
          <w:sz w:val="24"/>
          <w:szCs w:val="24"/>
        </w:rPr>
        <w:t xml:space="preserve">   años de edad, </w:t>
      </w:r>
      <w:r w:rsidR="001B7C20">
        <w:rPr>
          <w:rFonts w:ascii="Museo Sans 300" w:hAnsi="Museo Sans 300"/>
          <w:sz w:val="24"/>
          <w:szCs w:val="24"/>
        </w:rPr>
        <w:t>---</w:t>
      </w:r>
      <w:r w:rsidR="003D6572" w:rsidRPr="000E4A72">
        <w:rPr>
          <w:rFonts w:ascii="Museo Sans 300" w:eastAsia="Calibri" w:hAnsi="Museo Sans 300" w:cs="Arial"/>
          <w:bCs/>
          <w:sz w:val="24"/>
          <w:szCs w:val="24"/>
        </w:rPr>
        <w:t xml:space="preserve">, del domicilio de </w:t>
      </w:r>
      <w:r w:rsidR="001B7C20">
        <w:rPr>
          <w:rFonts w:ascii="Museo Sans 300" w:eastAsia="Calibri" w:hAnsi="Museo Sans 300" w:cs="Arial"/>
          <w:bCs/>
          <w:sz w:val="24"/>
          <w:szCs w:val="24"/>
        </w:rPr>
        <w:t>---</w:t>
      </w:r>
      <w:r w:rsidR="003D6572" w:rsidRPr="000E4A72">
        <w:rPr>
          <w:rFonts w:ascii="Museo Sans 300" w:eastAsia="Calibri" w:hAnsi="Museo Sans 300" w:cs="Arial"/>
          <w:bCs/>
          <w:sz w:val="24"/>
          <w:szCs w:val="24"/>
        </w:rPr>
        <w:t xml:space="preserve">, departamento de </w:t>
      </w:r>
      <w:r w:rsidR="001B7C20">
        <w:rPr>
          <w:rFonts w:ascii="Museo Sans 300" w:eastAsia="Calibri" w:hAnsi="Museo Sans 300" w:cs="Arial"/>
          <w:bCs/>
          <w:sz w:val="24"/>
          <w:szCs w:val="24"/>
        </w:rPr>
        <w:t>---</w:t>
      </w:r>
      <w:r w:rsidR="003D6572" w:rsidRPr="000E4A72">
        <w:rPr>
          <w:rFonts w:ascii="Museo Sans 300" w:eastAsia="Calibri" w:hAnsi="Museo Sans 300" w:cs="Arial"/>
          <w:bCs/>
          <w:sz w:val="24"/>
          <w:szCs w:val="24"/>
        </w:rPr>
        <w:t xml:space="preserve">, </w:t>
      </w:r>
      <w:r w:rsidR="003D6572" w:rsidRPr="000E4A72">
        <w:rPr>
          <w:rFonts w:ascii="Museo Sans 300" w:hAnsi="Museo Sans 300"/>
          <w:sz w:val="24"/>
          <w:szCs w:val="24"/>
        </w:rPr>
        <w:t xml:space="preserve">con Documento Único de Identidad número </w:t>
      </w:r>
      <w:r w:rsidR="001B7C20">
        <w:rPr>
          <w:rFonts w:ascii="Museo Sans 300" w:hAnsi="Museo Sans 300"/>
          <w:sz w:val="24"/>
          <w:szCs w:val="24"/>
        </w:rPr>
        <w:t>---</w:t>
      </w:r>
      <w:r w:rsidR="004D6C33" w:rsidRPr="000E4A72">
        <w:rPr>
          <w:rFonts w:ascii="Museo Sans 300" w:hAnsi="Museo Sans 300"/>
          <w:sz w:val="24"/>
          <w:szCs w:val="24"/>
        </w:rPr>
        <w:t>.</w:t>
      </w:r>
      <w:r w:rsidR="003D6572" w:rsidRPr="000E4A72">
        <w:rPr>
          <w:rFonts w:ascii="Museo Sans 300" w:eastAsia="Calibri" w:hAnsi="Museo Sans 300" w:cs="Arial"/>
          <w:bCs/>
          <w:sz w:val="24"/>
          <w:szCs w:val="24"/>
        </w:rPr>
        <w:t xml:space="preserve"> </w:t>
      </w:r>
      <w:r w:rsidR="003D6572" w:rsidRPr="000E4A72">
        <w:rPr>
          <w:rFonts w:ascii="Museo Sans 300" w:eastAsia="Calibri" w:hAnsi="Museo Sans 300" w:cs="Arial"/>
          <w:b/>
          <w:bCs/>
          <w:sz w:val="24"/>
          <w:szCs w:val="24"/>
        </w:rPr>
        <w:t xml:space="preserve">2) </w:t>
      </w:r>
      <w:r w:rsidR="003D6572" w:rsidRPr="000E4A72">
        <w:rPr>
          <w:rFonts w:ascii="Museo Sans 300" w:eastAsia="Calibri" w:hAnsi="Museo Sans 300" w:cs="Arial"/>
          <w:bCs/>
          <w:sz w:val="24"/>
          <w:szCs w:val="24"/>
        </w:rPr>
        <w:t xml:space="preserve"> </w:t>
      </w:r>
      <w:r w:rsidR="003D6572" w:rsidRPr="000E4A72">
        <w:rPr>
          <w:rFonts w:ascii="Museo Sans 300" w:hAnsi="Museo Sans 300"/>
          <w:b/>
          <w:sz w:val="24"/>
          <w:szCs w:val="24"/>
        </w:rPr>
        <w:t xml:space="preserve">EVELYN ELIZABETH SEGOVIA ORELLANA, </w:t>
      </w:r>
      <w:r w:rsidR="003D6572" w:rsidRPr="000E4A72">
        <w:rPr>
          <w:rFonts w:ascii="Museo Sans 300" w:hAnsi="Museo Sans 300"/>
          <w:sz w:val="24"/>
          <w:szCs w:val="24"/>
        </w:rPr>
        <w:t xml:space="preserve">de </w:t>
      </w:r>
      <w:r w:rsidR="001B7C20">
        <w:rPr>
          <w:rFonts w:ascii="Museo Sans 300" w:hAnsi="Museo Sans 300"/>
          <w:sz w:val="24"/>
          <w:szCs w:val="24"/>
        </w:rPr>
        <w:t>---</w:t>
      </w:r>
      <w:r w:rsidR="003D6572" w:rsidRPr="000E4A72">
        <w:rPr>
          <w:rFonts w:ascii="Museo Sans 300" w:hAnsi="Museo Sans 300"/>
          <w:sz w:val="24"/>
          <w:szCs w:val="24"/>
        </w:rPr>
        <w:t xml:space="preserve"> años de edad, </w:t>
      </w:r>
      <w:r w:rsidR="001B7C20">
        <w:rPr>
          <w:rFonts w:ascii="Museo Sans 300" w:hAnsi="Museo Sans 300"/>
          <w:sz w:val="24"/>
          <w:szCs w:val="24"/>
        </w:rPr>
        <w:t>---</w:t>
      </w:r>
      <w:r w:rsidR="003D6572" w:rsidRPr="000E4A72">
        <w:rPr>
          <w:rFonts w:ascii="Museo Sans 300" w:hAnsi="Museo Sans 300"/>
          <w:sz w:val="24"/>
          <w:szCs w:val="24"/>
        </w:rPr>
        <w:t xml:space="preserve"> </w:t>
      </w:r>
      <w:r w:rsidR="003D6572" w:rsidRPr="000E4A72">
        <w:rPr>
          <w:rFonts w:ascii="Museo Sans 300" w:eastAsia="Calibri" w:hAnsi="Museo Sans 300" w:cs="Arial"/>
          <w:bCs/>
          <w:sz w:val="24"/>
          <w:szCs w:val="24"/>
        </w:rPr>
        <w:t xml:space="preserve">, del domicilio </w:t>
      </w:r>
      <w:r w:rsidR="001B7C20">
        <w:rPr>
          <w:rFonts w:ascii="Museo Sans 300" w:eastAsia="Calibri" w:hAnsi="Museo Sans 300" w:cs="Arial"/>
          <w:bCs/>
          <w:sz w:val="24"/>
          <w:szCs w:val="24"/>
        </w:rPr>
        <w:t>---</w:t>
      </w:r>
      <w:r w:rsidR="003D6572" w:rsidRPr="000E4A72">
        <w:rPr>
          <w:rFonts w:ascii="Museo Sans 300" w:eastAsia="Calibri" w:hAnsi="Museo Sans 300" w:cs="Arial"/>
          <w:bCs/>
          <w:sz w:val="24"/>
          <w:szCs w:val="24"/>
        </w:rPr>
        <w:t xml:space="preserve">,  departamento de </w:t>
      </w:r>
      <w:r w:rsidR="001B7C20">
        <w:rPr>
          <w:rFonts w:ascii="Museo Sans 300" w:eastAsia="Calibri" w:hAnsi="Museo Sans 300" w:cs="Arial"/>
          <w:bCs/>
          <w:sz w:val="24"/>
          <w:szCs w:val="24"/>
        </w:rPr>
        <w:t>---</w:t>
      </w:r>
      <w:r w:rsidR="003D6572" w:rsidRPr="000E4A72">
        <w:rPr>
          <w:rFonts w:ascii="Museo Sans 300" w:eastAsia="Calibri" w:hAnsi="Museo Sans 300" w:cs="Arial"/>
          <w:bCs/>
          <w:sz w:val="24"/>
          <w:szCs w:val="24"/>
        </w:rPr>
        <w:t xml:space="preserve">, </w:t>
      </w:r>
      <w:r w:rsidR="003D6572" w:rsidRPr="000E4A72">
        <w:rPr>
          <w:rFonts w:ascii="Museo Sans 300" w:hAnsi="Museo Sans 300"/>
          <w:sz w:val="24"/>
          <w:szCs w:val="24"/>
        </w:rPr>
        <w:t xml:space="preserve">con Documento Único de Identidad número </w:t>
      </w:r>
      <w:r w:rsidR="001B7C20">
        <w:rPr>
          <w:rFonts w:ascii="Museo Sans 300" w:hAnsi="Museo Sans 300"/>
          <w:sz w:val="24"/>
          <w:szCs w:val="24"/>
        </w:rPr>
        <w:t>---</w:t>
      </w:r>
      <w:r w:rsidR="003D6572" w:rsidRPr="000E4A72">
        <w:rPr>
          <w:rFonts w:ascii="Museo Sans 300" w:hAnsi="Museo Sans 300"/>
          <w:sz w:val="24"/>
          <w:szCs w:val="24"/>
        </w:rPr>
        <w:t xml:space="preserve">, y </w:t>
      </w:r>
      <w:r w:rsidR="001B7C20">
        <w:rPr>
          <w:rFonts w:ascii="Museo Sans 300" w:hAnsi="Museo Sans 300"/>
          <w:sz w:val="24"/>
          <w:szCs w:val="24"/>
        </w:rPr>
        <w:t>---</w:t>
      </w:r>
      <w:r w:rsidR="003D6572" w:rsidRPr="000E4A72">
        <w:rPr>
          <w:rFonts w:ascii="Museo Sans 300" w:hAnsi="Museo Sans 300"/>
          <w:sz w:val="24"/>
          <w:szCs w:val="24"/>
        </w:rPr>
        <w:t xml:space="preserve"> </w:t>
      </w:r>
      <w:r w:rsidR="003D6572" w:rsidRPr="000E4A72">
        <w:rPr>
          <w:rFonts w:ascii="Museo Sans 300" w:hAnsi="Museo Sans 300"/>
          <w:b/>
          <w:sz w:val="24"/>
          <w:szCs w:val="24"/>
        </w:rPr>
        <w:t xml:space="preserve">ERICK ALEXANDER SEGOVIA ORELLANA, </w:t>
      </w:r>
      <w:r w:rsidR="003D6572" w:rsidRPr="000E4A72">
        <w:rPr>
          <w:rFonts w:ascii="Museo Sans 300" w:hAnsi="Museo Sans 300"/>
          <w:sz w:val="24"/>
          <w:szCs w:val="24"/>
        </w:rPr>
        <w:t xml:space="preserve">de </w:t>
      </w:r>
      <w:r w:rsidR="001B7C20">
        <w:rPr>
          <w:rFonts w:ascii="Museo Sans 300" w:hAnsi="Museo Sans 300"/>
          <w:sz w:val="24"/>
          <w:szCs w:val="24"/>
        </w:rPr>
        <w:t>---</w:t>
      </w:r>
      <w:r w:rsidR="003D6572" w:rsidRPr="000E4A72">
        <w:rPr>
          <w:rFonts w:ascii="Museo Sans 300" w:hAnsi="Museo Sans 300"/>
          <w:sz w:val="24"/>
          <w:szCs w:val="24"/>
        </w:rPr>
        <w:t xml:space="preserve">  años de edad, </w:t>
      </w:r>
      <w:r w:rsidR="001B7C20">
        <w:rPr>
          <w:rFonts w:ascii="Museo Sans 300" w:hAnsi="Museo Sans 300"/>
          <w:sz w:val="24"/>
          <w:szCs w:val="24"/>
        </w:rPr>
        <w:t>---</w:t>
      </w:r>
      <w:r w:rsidR="003D6572" w:rsidRPr="000E4A72">
        <w:rPr>
          <w:rFonts w:ascii="Museo Sans 300" w:hAnsi="Museo Sans 300"/>
          <w:sz w:val="24"/>
          <w:szCs w:val="24"/>
        </w:rPr>
        <w:t xml:space="preserve">, </w:t>
      </w:r>
      <w:r w:rsidR="003D6572" w:rsidRPr="000E4A72">
        <w:rPr>
          <w:rFonts w:ascii="Museo Sans 300" w:eastAsia="Calibri" w:hAnsi="Museo Sans 300" w:cs="Arial"/>
          <w:bCs/>
          <w:sz w:val="24"/>
          <w:szCs w:val="24"/>
        </w:rPr>
        <w:t xml:space="preserve">del domicilio </w:t>
      </w:r>
      <w:r w:rsidR="001B7C20">
        <w:rPr>
          <w:rFonts w:ascii="Museo Sans 300" w:eastAsia="Calibri" w:hAnsi="Museo Sans 300" w:cs="Arial"/>
          <w:bCs/>
          <w:sz w:val="24"/>
          <w:szCs w:val="24"/>
        </w:rPr>
        <w:t>---</w:t>
      </w:r>
      <w:r w:rsidR="003D6572" w:rsidRPr="000E4A72">
        <w:rPr>
          <w:rFonts w:ascii="Museo Sans 300" w:eastAsia="Calibri" w:hAnsi="Museo Sans 300" w:cs="Arial"/>
          <w:bCs/>
          <w:sz w:val="24"/>
          <w:szCs w:val="24"/>
        </w:rPr>
        <w:t xml:space="preserve">, departamento de </w:t>
      </w:r>
      <w:r w:rsidR="001B7C20">
        <w:rPr>
          <w:rFonts w:ascii="Museo Sans 300" w:eastAsia="Calibri" w:hAnsi="Museo Sans 300" w:cs="Arial"/>
          <w:bCs/>
          <w:sz w:val="24"/>
          <w:szCs w:val="24"/>
        </w:rPr>
        <w:t>---</w:t>
      </w:r>
      <w:r w:rsidR="003D6572" w:rsidRPr="000E4A72">
        <w:rPr>
          <w:rFonts w:ascii="Museo Sans 300" w:eastAsia="Calibri" w:hAnsi="Museo Sans 300" w:cs="Arial"/>
          <w:bCs/>
          <w:sz w:val="24"/>
          <w:szCs w:val="24"/>
        </w:rPr>
        <w:t xml:space="preserve">, </w:t>
      </w:r>
      <w:r w:rsidR="003D6572" w:rsidRPr="000E4A72">
        <w:rPr>
          <w:rFonts w:ascii="Museo Sans 300" w:hAnsi="Museo Sans 300"/>
          <w:sz w:val="24"/>
          <w:szCs w:val="24"/>
        </w:rPr>
        <w:t xml:space="preserve">con Documento Único de Identidad número </w:t>
      </w:r>
      <w:r w:rsidR="001B7C20">
        <w:rPr>
          <w:rFonts w:ascii="Museo Sans 300" w:hAnsi="Museo Sans 300"/>
          <w:sz w:val="24"/>
          <w:szCs w:val="24"/>
        </w:rPr>
        <w:t>---</w:t>
      </w:r>
      <w:r w:rsidR="004D6C33" w:rsidRPr="000E4A72">
        <w:rPr>
          <w:rFonts w:ascii="Museo Sans 300" w:hAnsi="Museo Sans 300"/>
          <w:sz w:val="24"/>
          <w:szCs w:val="24"/>
        </w:rPr>
        <w:t xml:space="preserve">, </w:t>
      </w:r>
      <w:r w:rsidR="003D6572" w:rsidRPr="000E4A72">
        <w:rPr>
          <w:rFonts w:ascii="Museo Sans 300" w:hAnsi="Museo Sans 300"/>
          <w:color w:val="FF0000"/>
          <w:sz w:val="24"/>
          <w:szCs w:val="24"/>
        </w:rPr>
        <w:t xml:space="preserve"> </w:t>
      </w:r>
      <w:r w:rsidR="003D6572" w:rsidRPr="000E4A72">
        <w:rPr>
          <w:rFonts w:ascii="Museo Sans 300" w:hAnsi="Museo Sans 300"/>
          <w:sz w:val="24"/>
          <w:szCs w:val="24"/>
        </w:rPr>
        <w:t xml:space="preserve">y </w:t>
      </w:r>
      <w:r w:rsidR="003D6572" w:rsidRPr="000E4A72">
        <w:rPr>
          <w:rFonts w:ascii="Museo Sans 300" w:hAnsi="Museo Sans 300"/>
          <w:b/>
          <w:sz w:val="24"/>
          <w:szCs w:val="24"/>
        </w:rPr>
        <w:t>3)</w:t>
      </w:r>
      <w:r w:rsidR="003D6572" w:rsidRPr="000E4A72">
        <w:rPr>
          <w:rFonts w:ascii="Museo Sans 300" w:hAnsi="Museo Sans 300"/>
          <w:sz w:val="24"/>
          <w:szCs w:val="24"/>
        </w:rPr>
        <w:t xml:space="preserve"> </w:t>
      </w:r>
      <w:r w:rsidR="003D6572" w:rsidRPr="000E4A72">
        <w:rPr>
          <w:rFonts w:ascii="Museo Sans 300" w:hAnsi="Museo Sans 300"/>
          <w:b/>
          <w:sz w:val="24"/>
          <w:szCs w:val="24"/>
        </w:rPr>
        <w:t xml:space="preserve">YANIRA DEL ROSARIO CASTRO DE LOPEZ, </w:t>
      </w:r>
      <w:r w:rsidR="003D6572" w:rsidRPr="000E4A72">
        <w:rPr>
          <w:rFonts w:ascii="Museo Sans 300" w:hAnsi="Museo Sans 300"/>
          <w:sz w:val="24"/>
          <w:szCs w:val="24"/>
        </w:rPr>
        <w:t xml:space="preserve">de </w:t>
      </w:r>
      <w:r w:rsidR="001B7C20">
        <w:rPr>
          <w:rFonts w:ascii="Museo Sans 300" w:hAnsi="Museo Sans 300"/>
          <w:sz w:val="24"/>
          <w:szCs w:val="24"/>
        </w:rPr>
        <w:t>---</w:t>
      </w:r>
      <w:r w:rsidR="003D6572" w:rsidRPr="000E4A72">
        <w:rPr>
          <w:rFonts w:ascii="Museo Sans 300" w:hAnsi="Museo Sans 300"/>
          <w:sz w:val="24"/>
          <w:szCs w:val="24"/>
        </w:rPr>
        <w:t xml:space="preserve"> años de edad, </w:t>
      </w:r>
      <w:r w:rsidR="001B7C20">
        <w:rPr>
          <w:rFonts w:ascii="Museo Sans 300" w:hAnsi="Museo Sans 300"/>
          <w:sz w:val="24"/>
          <w:szCs w:val="24"/>
        </w:rPr>
        <w:t>---</w:t>
      </w:r>
      <w:r w:rsidR="003D6572" w:rsidRPr="000E4A72">
        <w:rPr>
          <w:rFonts w:ascii="Museo Sans 300" w:eastAsia="Calibri" w:hAnsi="Museo Sans 300" w:cs="Arial"/>
          <w:bCs/>
          <w:sz w:val="24"/>
          <w:szCs w:val="24"/>
        </w:rPr>
        <w:t xml:space="preserve">, del domicilio de </w:t>
      </w:r>
      <w:r w:rsidR="001B7C20">
        <w:rPr>
          <w:rFonts w:ascii="Museo Sans 300" w:eastAsia="Calibri" w:hAnsi="Museo Sans 300" w:cs="Arial"/>
          <w:bCs/>
          <w:sz w:val="24"/>
          <w:szCs w:val="24"/>
        </w:rPr>
        <w:t>---</w:t>
      </w:r>
      <w:r w:rsidR="003D6572" w:rsidRPr="000E4A72">
        <w:rPr>
          <w:rFonts w:ascii="Museo Sans 300" w:eastAsia="Calibri" w:hAnsi="Museo Sans 300" w:cs="Arial"/>
          <w:bCs/>
          <w:sz w:val="24"/>
          <w:szCs w:val="24"/>
        </w:rPr>
        <w:t xml:space="preserve">, departamento de </w:t>
      </w:r>
      <w:r w:rsidR="001B7C20">
        <w:rPr>
          <w:rFonts w:ascii="Museo Sans 300" w:eastAsia="Calibri" w:hAnsi="Museo Sans 300" w:cs="Arial"/>
          <w:bCs/>
          <w:sz w:val="24"/>
          <w:szCs w:val="24"/>
        </w:rPr>
        <w:t>---</w:t>
      </w:r>
      <w:r w:rsidR="003D6572" w:rsidRPr="000E4A72">
        <w:rPr>
          <w:rFonts w:ascii="Museo Sans 300" w:eastAsia="Calibri" w:hAnsi="Museo Sans 300" w:cs="Arial"/>
          <w:bCs/>
          <w:sz w:val="24"/>
          <w:szCs w:val="24"/>
        </w:rPr>
        <w:t xml:space="preserve">, </w:t>
      </w:r>
      <w:r w:rsidR="003D6572" w:rsidRPr="000E4A72">
        <w:rPr>
          <w:rFonts w:ascii="Museo Sans 300" w:hAnsi="Museo Sans 300"/>
          <w:sz w:val="24"/>
          <w:szCs w:val="24"/>
        </w:rPr>
        <w:t xml:space="preserve">con Documento Único de Identidad número </w:t>
      </w:r>
      <w:r w:rsidR="001B7C20">
        <w:rPr>
          <w:rFonts w:ascii="Museo Sans 300" w:hAnsi="Museo Sans 300"/>
          <w:sz w:val="24"/>
          <w:szCs w:val="24"/>
        </w:rPr>
        <w:t>---</w:t>
      </w:r>
      <w:r w:rsidR="003D6572" w:rsidRPr="000E4A72">
        <w:rPr>
          <w:rFonts w:ascii="Museo Sans 300" w:hAnsi="Museo Sans 300"/>
          <w:sz w:val="24"/>
          <w:szCs w:val="24"/>
        </w:rPr>
        <w:t xml:space="preserve">, y </w:t>
      </w:r>
      <w:r w:rsidR="001B7C20">
        <w:rPr>
          <w:rFonts w:ascii="Museo Sans 300" w:hAnsi="Museo Sans 300"/>
          <w:sz w:val="24"/>
          <w:szCs w:val="24"/>
        </w:rPr>
        <w:t>---</w:t>
      </w:r>
      <w:r w:rsidR="003D6572" w:rsidRPr="000E4A72">
        <w:rPr>
          <w:rFonts w:ascii="Museo Sans 300" w:hAnsi="Museo Sans 300"/>
          <w:sz w:val="24"/>
          <w:szCs w:val="24"/>
        </w:rPr>
        <w:t xml:space="preserve"> </w:t>
      </w:r>
      <w:r w:rsidR="003D6572" w:rsidRPr="000E4A72">
        <w:rPr>
          <w:rFonts w:ascii="Museo Sans 300" w:hAnsi="Museo Sans 300"/>
          <w:b/>
          <w:sz w:val="24"/>
          <w:szCs w:val="24"/>
        </w:rPr>
        <w:t xml:space="preserve">JOSE EFRAIN CASTRO URRUTIA </w:t>
      </w:r>
      <w:r w:rsidR="003D6572" w:rsidRPr="000E4A72">
        <w:rPr>
          <w:rFonts w:ascii="Museo Sans 300" w:hAnsi="Museo Sans 300"/>
          <w:sz w:val="24"/>
          <w:szCs w:val="24"/>
        </w:rPr>
        <w:t xml:space="preserve">de </w:t>
      </w:r>
      <w:r w:rsidR="001B7C20">
        <w:rPr>
          <w:rFonts w:ascii="Museo Sans 300" w:hAnsi="Museo Sans 300"/>
          <w:sz w:val="24"/>
          <w:szCs w:val="24"/>
        </w:rPr>
        <w:t>---</w:t>
      </w:r>
      <w:r w:rsidR="003D6572" w:rsidRPr="000E4A72">
        <w:rPr>
          <w:rFonts w:ascii="Museo Sans 300" w:hAnsi="Museo Sans 300"/>
          <w:sz w:val="24"/>
          <w:szCs w:val="24"/>
        </w:rPr>
        <w:t xml:space="preserve"> años de edad, </w:t>
      </w:r>
      <w:r w:rsidR="001B7C20">
        <w:rPr>
          <w:rFonts w:ascii="Museo Sans 300" w:hAnsi="Museo Sans 300"/>
          <w:sz w:val="24"/>
          <w:szCs w:val="24"/>
        </w:rPr>
        <w:t>---</w:t>
      </w:r>
      <w:r w:rsidR="003D6572" w:rsidRPr="000E4A72">
        <w:rPr>
          <w:rFonts w:ascii="Museo Sans 300" w:eastAsia="Calibri" w:hAnsi="Museo Sans 300" w:cs="Arial"/>
          <w:bCs/>
          <w:sz w:val="24"/>
          <w:szCs w:val="24"/>
        </w:rPr>
        <w:t xml:space="preserve">, del domicilio de </w:t>
      </w:r>
      <w:r w:rsidR="001B7C20">
        <w:rPr>
          <w:rFonts w:ascii="Museo Sans 300" w:eastAsia="Calibri" w:hAnsi="Museo Sans 300" w:cs="Arial"/>
          <w:bCs/>
          <w:sz w:val="24"/>
          <w:szCs w:val="24"/>
        </w:rPr>
        <w:t>---</w:t>
      </w:r>
      <w:r w:rsidR="003D6572" w:rsidRPr="000E4A72">
        <w:rPr>
          <w:rFonts w:ascii="Museo Sans 300" w:eastAsia="Calibri" w:hAnsi="Museo Sans 300" w:cs="Arial"/>
          <w:bCs/>
          <w:sz w:val="24"/>
          <w:szCs w:val="24"/>
        </w:rPr>
        <w:t xml:space="preserve">, departamento de </w:t>
      </w:r>
      <w:r w:rsidR="001B7C20">
        <w:rPr>
          <w:rFonts w:ascii="Museo Sans 300" w:eastAsia="Calibri" w:hAnsi="Museo Sans 300" w:cs="Arial"/>
          <w:bCs/>
          <w:sz w:val="24"/>
          <w:szCs w:val="24"/>
        </w:rPr>
        <w:t>---</w:t>
      </w:r>
      <w:r w:rsidR="003D6572" w:rsidRPr="000E4A72">
        <w:rPr>
          <w:rFonts w:ascii="Museo Sans 300" w:eastAsia="Calibri" w:hAnsi="Museo Sans 300" w:cs="Arial"/>
          <w:bCs/>
          <w:sz w:val="24"/>
          <w:szCs w:val="24"/>
        </w:rPr>
        <w:t xml:space="preserve">, </w:t>
      </w:r>
      <w:r w:rsidR="003D6572" w:rsidRPr="000E4A72">
        <w:rPr>
          <w:rFonts w:ascii="Museo Sans 300" w:hAnsi="Museo Sans 300"/>
          <w:sz w:val="24"/>
          <w:szCs w:val="24"/>
        </w:rPr>
        <w:t xml:space="preserve">con Documento Único de Identidad número </w:t>
      </w:r>
      <w:r w:rsidR="001B7C20">
        <w:rPr>
          <w:rFonts w:ascii="Museo Sans 300" w:hAnsi="Museo Sans 300"/>
          <w:sz w:val="24"/>
          <w:szCs w:val="24"/>
        </w:rPr>
        <w:t>---</w:t>
      </w:r>
      <w:r w:rsidRPr="000E4A72">
        <w:rPr>
          <w:rFonts w:ascii="Museo Sans 300" w:hAnsi="Museo Sans 300"/>
          <w:sz w:val="24"/>
          <w:szCs w:val="24"/>
        </w:rPr>
        <w:t xml:space="preserve">, el señor Presidente somete a consideración de Junta Directiva, </w:t>
      </w:r>
      <w:r w:rsidRPr="000E4A72">
        <w:rPr>
          <w:rFonts w:ascii="Museo Sans 300" w:hAnsi="Museo Sans 300"/>
          <w:b/>
          <w:sz w:val="24"/>
          <w:szCs w:val="24"/>
        </w:rPr>
        <w:t>dictamen técnico 296</w:t>
      </w:r>
      <w:r w:rsidRPr="000E4A72">
        <w:rPr>
          <w:rFonts w:ascii="Museo Sans 300" w:hAnsi="Museo Sans 300"/>
          <w:sz w:val="24"/>
          <w:szCs w:val="24"/>
        </w:rPr>
        <w:t xml:space="preserve">, relacionado con la adjudicación en venta de </w:t>
      </w:r>
      <w:r w:rsidRPr="000E4A72">
        <w:rPr>
          <w:rFonts w:ascii="Museo Sans 300" w:hAnsi="Museo Sans 300"/>
          <w:b/>
          <w:sz w:val="24"/>
          <w:szCs w:val="24"/>
        </w:rPr>
        <w:t>03 solares para vivienda</w:t>
      </w:r>
      <w:r w:rsidRPr="000E4A72">
        <w:rPr>
          <w:rFonts w:ascii="Museo Sans 300" w:hAnsi="Museo Sans 300"/>
          <w:sz w:val="24"/>
          <w:szCs w:val="24"/>
        </w:rPr>
        <w:t>, pertenecientes al</w:t>
      </w:r>
      <w:r w:rsidR="003D6572" w:rsidRPr="000E4A72">
        <w:rPr>
          <w:rFonts w:ascii="Museo Sans 300" w:hAnsi="Museo Sans 300"/>
          <w:sz w:val="24"/>
          <w:szCs w:val="24"/>
        </w:rPr>
        <w:t xml:space="preserve"> Proyecto denominado como </w:t>
      </w:r>
      <w:r w:rsidR="003D6572" w:rsidRPr="000E4A72">
        <w:rPr>
          <w:rFonts w:ascii="Museo Sans 300" w:hAnsi="Museo Sans 300"/>
          <w:b/>
          <w:sz w:val="24"/>
          <w:szCs w:val="24"/>
        </w:rPr>
        <w:t xml:space="preserve">PORCION UNO EL SALAMAR, </w:t>
      </w:r>
      <w:r w:rsidR="003D6572" w:rsidRPr="000E4A72">
        <w:rPr>
          <w:rFonts w:ascii="Museo Sans 300" w:hAnsi="Museo Sans 300"/>
          <w:sz w:val="24"/>
          <w:szCs w:val="24"/>
        </w:rPr>
        <w:t xml:space="preserve">desarrollado en </w:t>
      </w:r>
      <w:r w:rsidR="003D6572" w:rsidRPr="000E4A72">
        <w:rPr>
          <w:rFonts w:ascii="Museo Sans 300" w:hAnsi="Museo Sans 300"/>
          <w:b/>
          <w:sz w:val="24"/>
          <w:szCs w:val="24"/>
        </w:rPr>
        <w:t>HACIENDA LA REFORMA Y EL CASTAÑO</w:t>
      </w:r>
      <w:r w:rsidR="005D2BB2" w:rsidRPr="000E4A72">
        <w:rPr>
          <w:rFonts w:ascii="Museo Sans 300" w:hAnsi="Museo Sans 300"/>
          <w:b/>
          <w:sz w:val="24"/>
          <w:szCs w:val="24"/>
        </w:rPr>
        <w:t>,</w:t>
      </w:r>
      <w:r w:rsidR="003D6572" w:rsidRPr="000E4A72">
        <w:rPr>
          <w:rFonts w:ascii="Museo Sans 300" w:hAnsi="Museo Sans 300"/>
          <w:b/>
          <w:sz w:val="24"/>
          <w:szCs w:val="24"/>
        </w:rPr>
        <w:t xml:space="preserve"> </w:t>
      </w:r>
      <w:r w:rsidR="005D2BB2" w:rsidRPr="000E4A72">
        <w:rPr>
          <w:rFonts w:ascii="Museo Sans 300" w:hAnsi="Museo Sans 300"/>
          <w:sz w:val="24"/>
          <w:szCs w:val="24"/>
        </w:rPr>
        <w:t>y</w:t>
      </w:r>
      <w:r w:rsidR="003D6572" w:rsidRPr="000E4A72">
        <w:rPr>
          <w:rFonts w:ascii="Museo Sans 300" w:hAnsi="Museo Sans 300"/>
          <w:sz w:val="24"/>
          <w:szCs w:val="24"/>
        </w:rPr>
        <w:t xml:space="preserve"> registralmente como  </w:t>
      </w:r>
      <w:r w:rsidR="003D6572" w:rsidRPr="000E4A72">
        <w:rPr>
          <w:rFonts w:ascii="Museo Sans 300" w:hAnsi="Museo Sans 300"/>
          <w:b/>
          <w:sz w:val="24"/>
          <w:szCs w:val="24"/>
        </w:rPr>
        <w:t>HACIENDA LA REFORMA Y EL CASTAÑO PORCION 1 EL SALAMAR,</w:t>
      </w:r>
      <w:r w:rsidR="003D6572" w:rsidRPr="000E4A72">
        <w:rPr>
          <w:rFonts w:ascii="Museo Sans 300" w:hAnsi="Museo Sans 300"/>
          <w:sz w:val="24"/>
          <w:szCs w:val="24"/>
        </w:rPr>
        <w:t xml:space="preserve"> </w:t>
      </w:r>
      <w:r w:rsidR="003D6572" w:rsidRPr="000E4A72">
        <w:rPr>
          <w:rFonts w:ascii="Museo Sans 300" w:eastAsia="Times New Roman" w:hAnsi="Museo Sans 300" w:cs="Times New Roman"/>
          <w:sz w:val="24"/>
          <w:szCs w:val="24"/>
          <w:lang w:val="es-ES" w:eastAsia="es-ES"/>
        </w:rPr>
        <w:t xml:space="preserve">ubicado en </w:t>
      </w:r>
      <w:r w:rsidR="003D6572" w:rsidRPr="000E4A72">
        <w:rPr>
          <w:rFonts w:ascii="Museo Sans 300" w:hAnsi="Museo Sans 300"/>
          <w:sz w:val="24"/>
          <w:szCs w:val="24"/>
        </w:rPr>
        <w:t xml:space="preserve"> jurisdicción de Moncagua,  departamento de San Miguel</w:t>
      </w:r>
      <w:r w:rsidR="003D6572" w:rsidRPr="000E4A72">
        <w:rPr>
          <w:rFonts w:ascii="Museo Sans 300" w:eastAsia="Times New Roman" w:hAnsi="Museo Sans 300" w:cs="Times New Roman"/>
          <w:sz w:val="24"/>
          <w:szCs w:val="24"/>
          <w:lang w:val="es-ES" w:eastAsia="es-ES"/>
        </w:rPr>
        <w:t xml:space="preserve">, </w:t>
      </w:r>
      <w:r w:rsidR="005D2BB2" w:rsidRPr="000E4A72">
        <w:rPr>
          <w:rFonts w:ascii="Museo Sans 300" w:hAnsi="Museo Sans 300"/>
          <w:b/>
          <w:sz w:val="24"/>
          <w:szCs w:val="24"/>
        </w:rPr>
        <w:t>c</w:t>
      </w:r>
      <w:r w:rsidR="003D6572" w:rsidRPr="000E4A72">
        <w:rPr>
          <w:rFonts w:ascii="Museo Sans 300" w:hAnsi="Museo Sans 300"/>
          <w:b/>
          <w:sz w:val="24"/>
          <w:szCs w:val="24"/>
        </w:rPr>
        <w:t>ódigo de SIIE 120914, SSE 2025</w:t>
      </w:r>
      <w:r w:rsidR="003D6572" w:rsidRPr="000E4A72">
        <w:rPr>
          <w:rFonts w:ascii="Museo Sans 300" w:eastAsia="Times New Roman" w:hAnsi="Museo Sans 300" w:cs="Times New Roman"/>
          <w:b/>
          <w:sz w:val="24"/>
          <w:szCs w:val="24"/>
          <w:lang w:val="es-ES" w:eastAsia="es-ES"/>
        </w:rPr>
        <w:t xml:space="preserve">, </w:t>
      </w:r>
      <w:r w:rsidR="005D2BB2" w:rsidRPr="000E4A72">
        <w:rPr>
          <w:rFonts w:ascii="Museo Sans 300" w:eastAsia="Times New Roman" w:hAnsi="Museo Sans 300" w:cs="Times New Roman"/>
          <w:b/>
          <w:sz w:val="24"/>
          <w:szCs w:val="24"/>
          <w:lang w:val="es-ES" w:eastAsia="es-ES"/>
        </w:rPr>
        <w:t>e</w:t>
      </w:r>
      <w:r w:rsidR="003D6572" w:rsidRPr="000E4A72">
        <w:rPr>
          <w:rFonts w:ascii="Museo Sans 300" w:eastAsia="Times New Roman" w:hAnsi="Museo Sans 300" w:cs="Times New Roman"/>
          <w:b/>
          <w:sz w:val="24"/>
          <w:szCs w:val="24"/>
          <w:lang w:val="es-ES" w:eastAsia="es-ES"/>
        </w:rPr>
        <w:t>ntrega 01</w:t>
      </w:r>
      <w:r w:rsidRPr="000E4A72">
        <w:rPr>
          <w:rFonts w:ascii="Museo Sans 300" w:hAnsi="Museo Sans 300"/>
          <w:sz w:val="24"/>
          <w:szCs w:val="24"/>
        </w:rPr>
        <w:t>, en el cual la Unidad de Adjudicación de Inmuebles, hace las siguientes consideraciones:</w:t>
      </w:r>
    </w:p>
    <w:p w14:paraId="48FDBB6B" w14:textId="77777777" w:rsidR="003A6D21" w:rsidRPr="000E4A72" w:rsidRDefault="003A6D21" w:rsidP="000E4A72">
      <w:pPr>
        <w:jc w:val="both"/>
        <w:rPr>
          <w:rFonts w:ascii="Museo Sans 300" w:hAnsi="Museo Sans 300"/>
          <w:sz w:val="24"/>
          <w:szCs w:val="24"/>
        </w:rPr>
      </w:pPr>
    </w:p>
    <w:p w14:paraId="40B1BF6D" w14:textId="2EC50836" w:rsidR="004D6C33" w:rsidRPr="000E4A72" w:rsidRDefault="004D6C33" w:rsidP="00CB6B30">
      <w:pPr>
        <w:pStyle w:val="Prrafodelista"/>
        <w:numPr>
          <w:ilvl w:val="0"/>
          <w:numId w:val="22"/>
        </w:numPr>
        <w:ind w:left="1134" w:hanging="708"/>
        <w:contextualSpacing w:val="0"/>
        <w:jc w:val="both"/>
        <w:rPr>
          <w:rFonts w:ascii="Museo Sans 300" w:hAnsi="Museo Sans 300" w:cs="Arial"/>
          <w:sz w:val="24"/>
          <w:szCs w:val="24"/>
        </w:rPr>
      </w:pPr>
      <w:bookmarkStart w:id="2" w:name="_Hlk48219300"/>
      <w:r w:rsidRPr="000E4A72">
        <w:rPr>
          <w:rFonts w:ascii="Museo Sans 300" w:hAnsi="Museo Sans 300" w:cs="Arial"/>
          <w:sz w:val="24"/>
          <w:szCs w:val="24"/>
        </w:rPr>
        <w:lastRenderedPageBreak/>
        <w:t>La Hacienda La Reforma y El Castaño fue adquirida por el extinto Instituto de Colonización Rural el día 21 de diciembre de 1965, según Testimonio de Escritura de Compraventa N°</w:t>
      </w:r>
      <w:r w:rsidR="001B7C20">
        <w:rPr>
          <w:rFonts w:ascii="Museo Sans 300" w:hAnsi="Museo Sans 300" w:cs="Arial"/>
          <w:sz w:val="24"/>
          <w:szCs w:val="24"/>
        </w:rPr>
        <w:t>---</w:t>
      </w:r>
      <w:r w:rsidRPr="000E4A72">
        <w:rPr>
          <w:rFonts w:ascii="Museo Sans 300" w:hAnsi="Museo Sans 300" w:cs="Arial"/>
          <w:sz w:val="24"/>
          <w:szCs w:val="24"/>
        </w:rPr>
        <w:t xml:space="preserve">  del Libro </w:t>
      </w:r>
      <w:r w:rsidR="001B7C20">
        <w:rPr>
          <w:rFonts w:ascii="Museo Sans 300" w:hAnsi="Museo Sans 300" w:cs="Arial"/>
          <w:sz w:val="24"/>
          <w:szCs w:val="24"/>
        </w:rPr>
        <w:t>---</w:t>
      </w:r>
      <w:r w:rsidRPr="000E4A72">
        <w:rPr>
          <w:rFonts w:ascii="Museo Sans 300" w:hAnsi="Museo Sans 300" w:cs="Arial"/>
          <w:sz w:val="24"/>
          <w:szCs w:val="24"/>
        </w:rPr>
        <w:t xml:space="preserve"> de Protocolo otorgada por doña María Colomba Arminda Zelaya de Arguello, Ante los oficios del Notario Carlos Kafie Parada, mediante el cual se vendió varios inmuebles que en conjunto suman un área de 735.00 Mz equivalentes a 513 Hás. 69 Ás. 86.00 Cás. Por un precio de </w:t>
      </w:r>
      <w:r w:rsidRPr="000E4A72">
        <w:rPr>
          <w:rFonts w:ascii="Courier New" w:hAnsi="Courier New" w:cs="Courier New"/>
          <w:sz w:val="24"/>
          <w:szCs w:val="24"/>
        </w:rPr>
        <w:t>₡</w:t>
      </w:r>
      <w:r w:rsidRPr="000E4A72">
        <w:rPr>
          <w:rFonts w:ascii="Museo Sans 300" w:hAnsi="Museo Sans 300" w:cs="Arial"/>
          <w:sz w:val="24"/>
          <w:szCs w:val="24"/>
        </w:rPr>
        <w:t xml:space="preserve">278,550.00 equivalente a $ 31,834.29 a razón de $61.97, por Hectárea y de  $0.006197 por metro cuadrado; dicha compraventa fue inscrita al número </w:t>
      </w:r>
      <w:r w:rsidR="001B7C20">
        <w:rPr>
          <w:rFonts w:ascii="Museo Sans 300" w:hAnsi="Museo Sans 300" w:cs="Arial"/>
          <w:sz w:val="24"/>
          <w:szCs w:val="24"/>
        </w:rPr>
        <w:t>---</w:t>
      </w:r>
      <w:r w:rsidRPr="000E4A72">
        <w:rPr>
          <w:rFonts w:ascii="Museo Sans 300" w:hAnsi="Museo Sans 300" w:cs="Arial"/>
          <w:sz w:val="24"/>
          <w:szCs w:val="24"/>
        </w:rPr>
        <w:t xml:space="preserve"> del Libro </w:t>
      </w:r>
      <w:r w:rsidR="001B7C20">
        <w:rPr>
          <w:rFonts w:ascii="Museo Sans 300" w:hAnsi="Museo Sans 300" w:cs="Arial"/>
          <w:sz w:val="24"/>
          <w:szCs w:val="24"/>
        </w:rPr>
        <w:t>---</w:t>
      </w:r>
      <w:r w:rsidRPr="000E4A72">
        <w:rPr>
          <w:rFonts w:ascii="Museo Sans 300" w:hAnsi="Museo Sans 300" w:cs="Arial"/>
          <w:sz w:val="24"/>
          <w:szCs w:val="24"/>
        </w:rPr>
        <w:t xml:space="preserve"> del Registro de la Propiedad Raíz e Hipotecas, Primera Sección de Oriente departamento de San Miguel, a favor del Instituto de Colonización Rural.</w:t>
      </w:r>
    </w:p>
    <w:p w14:paraId="7E098997" w14:textId="57D8BC28" w:rsidR="004D6C33" w:rsidRPr="001B7C20" w:rsidRDefault="004D6C33" w:rsidP="001B7C20">
      <w:pPr>
        <w:jc w:val="both"/>
        <w:rPr>
          <w:rFonts w:ascii="Museo Sans 300" w:hAnsi="Museo Sans 300" w:cs="Arial"/>
          <w:sz w:val="24"/>
          <w:szCs w:val="24"/>
        </w:rPr>
      </w:pPr>
    </w:p>
    <w:p w14:paraId="4EF0739F" w14:textId="46A151BD" w:rsidR="004D6C33" w:rsidRDefault="004D6C33" w:rsidP="000E4A72">
      <w:pPr>
        <w:ind w:left="1134"/>
        <w:jc w:val="both"/>
        <w:rPr>
          <w:rFonts w:ascii="Museo Sans 300" w:hAnsi="Museo Sans 300" w:cs="Arial"/>
          <w:sz w:val="24"/>
          <w:szCs w:val="24"/>
        </w:rPr>
      </w:pPr>
      <w:r w:rsidRPr="000E4A72">
        <w:rPr>
          <w:rFonts w:ascii="Museo Sans 300" w:hAnsi="Museo Sans 300" w:cs="Arial"/>
          <w:sz w:val="24"/>
          <w:szCs w:val="24"/>
        </w:rPr>
        <w:t xml:space="preserve">Según consta en estudio registral con referencia número SGD-10-682-17 de fecha 01 de noviembre del año 2017, se determinó que de la inscripción Numero </w:t>
      </w:r>
      <w:r w:rsidR="001B7C20">
        <w:rPr>
          <w:rFonts w:ascii="Museo Sans 300" w:hAnsi="Museo Sans 300" w:cs="Arial"/>
          <w:sz w:val="24"/>
          <w:szCs w:val="24"/>
        </w:rPr>
        <w:t>---</w:t>
      </w:r>
      <w:r w:rsidRPr="000E4A72">
        <w:rPr>
          <w:rFonts w:ascii="Museo Sans 300" w:hAnsi="Museo Sans 300" w:cs="Arial"/>
          <w:sz w:val="24"/>
          <w:szCs w:val="24"/>
        </w:rPr>
        <w:t xml:space="preserve"> Libro </w:t>
      </w:r>
      <w:r w:rsidR="001B7C20">
        <w:rPr>
          <w:rFonts w:ascii="Museo Sans 300" w:hAnsi="Museo Sans 300" w:cs="Arial"/>
          <w:sz w:val="24"/>
          <w:szCs w:val="24"/>
        </w:rPr>
        <w:t>---</w:t>
      </w:r>
      <w:r w:rsidRPr="000E4A72">
        <w:rPr>
          <w:rFonts w:ascii="Museo Sans 300" w:hAnsi="Museo Sans 300" w:cs="Arial"/>
          <w:sz w:val="24"/>
          <w:szCs w:val="24"/>
        </w:rPr>
        <w:t xml:space="preserve"> P.S.M. y con repetición bajo los números de Inscripción </w:t>
      </w:r>
      <w:r w:rsidR="001B7C20">
        <w:rPr>
          <w:rFonts w:ascii="Museo Sans 300" w:hAnsi="Museo Sans 300" w:cs="Arial"/>
          <w:sz w:val="24"/>
          <w:szCs w:val="24"/>
        </w:rPr>
        <w:t>---</w:t>
      </w:r>
      <w:r w:rsidRPr="000E4A72">
        <w:rPr>
          <w:rFonts w:ascii="Museo Sans 300" w:hAnsi="Museo Sans 300" w:cs="Arial"/>
          <w:sz w:val="24"/>
          <w:szCs w:val="24"/>
        </w:rPr>
        <w:t xml:space="preserve"> del libro </w:t>
      </w:r>
      <w:r w:rsidR="001B7C20">
        <w:rPr>
          <w:rFonts w:ascii="Museo Sans 300" w:hAnsi="Museo Sans 300" w:cs="Arial"/>
          <w:sz w:val="24"/>
          <w:szCs w:val="24"/>
        </w:rPr>
        <w:t>---</w:t>
      </w:r>
      <w:r w:rsidRPr="000E4A72">
        <w:rPr>
          <w:rFonts w:ascii="Museo Sans 300" w:hAnsi="Museo Sans 300" w:cs="Arial"/>
          <w:sz w:val="24"/>
          <w:szCs w:val="24"/>
        </w:rPr>
        <w:t xml:space="preserve"> y Numero </w:t>
      </w:r>
      <w:r w:rsidR="001B7C20">
        <w:rPr>
          <w:rFonts w:ascii="Museo Sans 300" w:hAnsi="Museo Sans 300" w:cs="Arial"/>
          <w:sz w:val="24"/>
          <w:szCs w:val="24"/>
        </w:rPr>
        <w:t>---</w:t>
      </w:r>
      <w:r w:rsidRPr="000E4A72">
        <w:rPr>
          <w:rFonts w:ascii="Museo Sans 300" w:hAnsi="Museo Sans 300" w:cs="Arial"/>
          <w:sz w:val="24"/>
          <w:szCs w:val="24"/>
        </w:rPr>
        <w:t xml:space="preserve"> del Libro </w:t>
      </w:r>
      <w:r w:rsidR="001B7C20">
        <w:rPr>
          <w:rFonts w:ascii="Museo Sans 300" w:hAnsi="Museo Sans 300" w:cs="Arial"/>
          <w:sz w:val="24"/>
          <w:szCs w:val="24"/>
        </w:rPr>
        <w:t>---</w:t>
      </w:r>
      <w:r w:rsidRPr="000E4A72">
        <w:rPr>
          <w:rFonts w:ascii="Museo Sans 300" w:hAnsi="Museo Sans 300" w:cs="Arial"/>
          <w:sz w:val="24"/>
          <w:szCs w:val="24"/>
        </w:rPr>
        <w:t xml:space="preserve">, todos de la propiedad de San Miguel, se realizaron diferentes segregaciones efectuándose posteriormente el traslado al Sistema Integrado Registral y Catastral (SIRYC) bajo la matrícula </w:t>
      </w:r>
      <w:r w:rsidR="001B7C20">
        <w:rPr>
          <w:rFonts w:ascii="Museo Sans 300" w:hAnsi="Museo Sans 300" w:cs="Arial"/>
          <w:sz w:val="24"/>
          <w:szCs w:val="24"/>
        </w:rPr>
        <w:t xml:space="preserve">--- </w:t>
      </w:r>
      <w:r w:rsidRPr="000E4A72">
        <w:rPr>
          <w:rFonts w:ascii="Museo Sans 300" w:hAnsi="Museo Sans 300" w:cs="Arial"/>
          <w:sz w:val="24"/>
          <w:szCs w:val="24"/>
        </w:rPr>
        <w:t>-00000 quedando identificado registralmente  el inmueble general como “Forman La Hacienda Reforma y El Castaño” con área inicial de 3,343,066.24 Mts.², sobre la cual se han realizado nuevas segregaciones para el desarrollo de proyectos reflejándose  de la siguiente manera:</w:t>
      </w:r>
    </w:p>
    <w:p w14:paraId="411E394C" w14:textId="77777777" w:rsidR="000E4A72" w:rsidRPr="000E4A72" w:rsidRDefault="000E4A72" w:rsidP="000E4A72">
      <w:pPr>
        <w:ind w:left="1134"/>
        <w:jc w:val="both"/>
        <w:rPr>
          <w:rFonts w:ascii="Museo Sans 300" w:hAnsi="Museo Sans 300" w:cs="Arial"/>
          <w:sz w:val="24"/>
          <w:szCs w:val="24"/>
        </w:rPr>
      </w:pPr>
    </w:p>
    <w:tbl>
      <w:tblPr>
        <w:tblStyle w:val="Tablaconcuadrcula"/>
        <w:tblW w:w="0" w:type="auto"/>
        <w:tblInd w:w="1243" w:type="dxa"/>
        <w:tblLook w:val="04A0" w:firstRow="1" w:lastRow="0" w:firstColumn="1" w:lastColumn="0" w:noHBand="0" w:noVBand="1"/>
      </w:tblPr>
      <w:tblGrid>
        <w:gridCol w:w="4593"/>
        <w:gridCol w:w="1793"/>
        <w:gridCol w:w="1573"/>
      </w:tblGrid>
      <w:tr w:rsidR="004D6C33" w14:paraId="33E79FDD" w14:textId="77777777" w:rsidTr="005D2BB2">
        <w:trPr>
          <w:trHeight w:val="20"/>
        </w:trPr>
        <w:tc>
          <w:tcPr>
            <w:tcW w:w="7959" w:type="dxa"/>
            <w:gridSpan w:val="3"/>
          </w:tcPr>
          <w:p w14:paraId="799067B6" w14:textId="0F483633" w:rsidR="004D6C33" w:rsidRPr="005D2BB2" w:rsidRDefault="004D6C33" w:rsidP="001B7C20">
            <w:pPr>
              <w:spacing w:line="360" w:lineRule="auto"/>
              <w:jc w:val="center"/>
              <w:rPr>
                <w:rFonts w:ascii="Museo Sans 300" w:hAnsi="Museo Sans 300" w:cs="Arial"/>
                <w:sz w:val="16"/>
                <w:szCs w:val="16"/>
              </w:rPr>
            </w:pPr>
            <w:r w:rsidRPr="005D2BB2">
              <w:rPr>
                <w:rFonts w:ascii="Museo Sans 300" w:hAnsi="Museo Sans 300" w:cs="Arial"/>
                <w:sz w:val="16"/>
                <w:szCs w:val="16"/>
              </w:rPr>
              <w:t xml:space="preserve">MATRICULA SIRYC DE ANTECEDENTES </w:t>
            </w:r>
            <w:r w:rsidR="001B7C20">
              <w:rPr>
                <w:rFonts w:ascii="Museo Sans 300" w:hAnsi="Museo Sans 300" w:cs="Arial"/>
                <w:sz w:val="16"/>
                <w:szCs w:val="16"/>
              </w:rPr>
              <w:t xml:space="preserve">--- </w:t>
            </w:r>
            <w:r w:rsidRPr="005D2BB2">
              <w:rPr>
                <w:rFonts w:ascii="Museo Sans 300" w:hAnsi="Museo Sans 300" w:cs="Arial"/>
                <w:sz w:val="16"/>
                <w:szCs w:val="16"/>
              </w:rPr>
              <w:t>-00000</w:t>
            </w:r>
          </w:p>
        </w:tc>
      </w:tr>
      <w:tr w:rsidR="004D6C33" w14:paraId="3A48AC13" w14:textId="77777777" w:rsidTr="005D2BB2">
        <w:trPr>
          <w:trHeight w:val="20"/>
        </w:trPr>
        <w:tc>
          <w:tcPr>
            <w:tcW w:w="4593" w:type="dxa"/>
          </w:tcPr>
          <w:p w14:paraId="57ECA6BE" w14:textId="77777777" w:rsidR="004D6C33" w:rsidRPr="005D2BB2" w:rsidRDefault="004D6C33" w:rsidP="005612DD">
            <w:pPr>
              <w:spacing w:line="360" w:lineRule="auto"/>
              <w:jc w:val="center"/>
              <w:rPr>
                <w:rFonts w:ascii="Museo Sans 300" w:hAnsi="Museo Sans 300" w:cs="Arial"/>
                <w:sz w:val="16"/>
                <w:szCs w:val="16"/>
              </w:rPr>
            </w:pPr>
            <w:r w:rsidRPr="005D2BB2">
              <w:rPr>
                <w:rFonts w:ascii="Museo Sans 300" w:hAnsi="Museo Sans 300" w:cs="Arial"/>
                <w:sz w:val="16"/>
                <w:szCs w:val="16"/>
              </w:rPr>
              <w:t>DESCRIPCION</w:t>
            </w:r>
          </w:p>
        </w:tc>
        <w:tc>
          <w:tcPr>
            <w:tcW w:w="1793" w:type="dxa"/>
          </w:tcPr>
          <w:p w14:paraId="2CC5AF7A" w14:textId="77777777" w:rsidR="004D6C33" w:rsidRPr="005D2BB2" w:rsidRDefault="004D6C33" w:rsidP="005612DD">
            <w:pPr>
              <w:spacing w:line="360" w:lineRule="auto"/>
              <w:jc w:val="center"/>
              <w:rPr>
                <w:rFonts w:ascii="Museo Sans 300" w:hAnsi="Museo Sans 300" w:cs="Arial"/>
                <w:sz w:val="16"/>
                <w:szCs w:val="16"/>
              </w:rPr>
            </w:pPr>
            <w:r w:rsidRPr="005D2BB2">
              <w:rPr>
                <w:rFonts w:ascii="Museo Sans 300" w:hAnsi="Museo Sans 300" w:cs="Arial"/>
                <w:sz w:val="16"/>
                <w:szCs w:val="16"/>
              </w:rPr>
              <w:t>MATRICULA</w:t>
            </w:r>
          </w:p>
        </w:tc>
        <w:tc>
          <w:tcPr>
            <w:tcW w:w="1573" w:type="dxa"/>
          </w:tcPr>
          <w:p w14:paraId="36E996BD" w14:textId="77777777" w:rsidR="004D6C33" w:rsidRPr="005D2BB2" w:rsidRDefault="004D6C33" w:rsidP="005612DD">
            <w:pPr>
              <w:spacing w:line="360" w:lineRule="auto"/>
              <w:jc w:val="center"/>
              <w:rPr>
                <w:rFonts w:ascii="Museo Sans 300" w:hAnsi="Museo Sans 300" w:cs="Arial"/>
                <w:sz w:val="16"/>
                <w:szCs w:val="16"/>
              </w:rPr>
            </w:pPr>
            <w:r w:rsidRPr="005D2BB2">
              <w:rPr>
                <w:rFonts w:ascii="Museo Sans 300" w:hAnsi="Museo Sans 300" w:cs="Arial"/>
                <w:sz w:val="16"/>
                <w:szCs w:val="16"/>
              </w:rPr>
              <w:t>AREA (Mts.²)</w:t>
            </w:r>
          </w:p>
        </w:tc>
      </w:tr>
      <w:tr w:rsidR="004D6C33" w14:paraId="0D72ABF4" w14:textId="77777777" w:rsidTr="005D2BB2">
        <w:trPr>
          <w:trHeight w:val="20"/>
        </w:trPr>
        <w:tc>
          <w:tcPr>
            <w:tcW w:w="4593" w:type="dxa"/>
          </w:tcPr>
          <w:p w14:paraId="10FE1F76" w14:textId="77777777" w:rsidR="004D6C33" w:rsidRPr="005D2BB2" w:rsidRDefault="004D6C33" w:rsidP="005612DD">
            <w:pPr>
              <w:spacing w:line="360" w:lineRule="auto"/>
              <w:rPr>
                <w:rFonts w:ascii="Museo Sans 300" w:hAnsi="Museo Sans 300" w:cs="Arial"/>
                <w:sz w:val="16"/>
                <w:szCs w:val="16"/>
              </w:rPr>
            </w:pPr>
            <w:r w:rsidRPr="005D2BB2">
              <w:rPr>
                <w:rFonts w:ascii="Museo Sans 300" w:hAnsi="Museo Sans 300" w:cs="Arial"/>
                <w:sz w:val="16"/>
                <w:szCs w:val="16"/>
              </w:rPr>
              <w:t>Hacienda Reforma y El Castaño, Porción 1</w:t>
            </w:r>
          </w:p>
        </w:tc>
        <w:tc>
          <w:tcPr>
            <w:tcW w:w="1793" w:type="dxa"/>
          </w:tcPr>
          <w:p w14:paraId="00099B15" w14:textId="10076CB6" w:rsidR="004D6C33" w:rsidRPr="005D2BB2" w:rsidRDefault="001B7C20" w:rsidP="005612DD">
            <w:pPr>
              <w:spacing w:line="360" w:lineRule="auto"/>
              <w:jc w:val="center"/>
              <w:rPr>
                <w:rFonts w:ascii="Museo Sans 300" w:hAnsi="Museo Sans 300" w:cs="Arial"/>
                <w:sz w:val="16"/>
                <w:szCs w:val="16"/>
              </w:rPr>
            </w:pPr>
            <w:r>
              <w:rPr>
                <w:rFonts w:ascii="Museo Sans 300" w:hAnsi="Museo Sans 300" w:cs="Arial"/>
                <w:sz w:val="16"/>
                <w:szCs w:val="16"/>
              </w:rPr>
              <w:t xml:space="preserve">--- </w:t>
            </w:r>
            <w:r w:rsidR="004D6C33" w:rsidRPr="005D2BB2">
              <w:rPr>
                <w:rFonts w:ascii="Museo Sans 300" w:hAnsi="Museo Sans 300" w:cs="Arial"/>
                <w:sz w:val="16"/>
                <w:szCs w:val="16"/>
              </w:rPr>
              <w:t>-00000</w:t>
            </w:r>
          </w:p>
        </w:tc>
        <w:tc>
          <w:tcPr>
            <w:tcW w:w="1573" w:type="dxa"/>
          </w:tcPr>
          <w:p w14:paraId="0B8F245D" w14:textId="77777777" w:rsidR="004D6C33" w:rsidRPr="005D2BB2" w:rsidRDefault="004D6C33" w:rsidP="005612DD">
            <w:pPr>
              <w:spacing w:line="360" w:lineRule="auto"/>
              <w:jc w:val="center"/>
              <w:rPr>
                <w:rFonts w:ascii="Museo Sans 300" w:hAnsi="Museo Sans 300" w:cs="Arial"/>
                <w:sz w:val="16"/>
                <w:szCs w:val="16"/>
              </w:rPr>
            </w:pPr>
            <w:r w:rsidRPr="005D2BB2">
              <w:rPr>
                <w:rFonts w:ascii="Museo Sans 300" w:hAnsi="Museo Sans 300" w:cs="Arial"/>
                <w:sz w:val="16"/>
                <w:szCs w:val="16"/>
              </w:rPr>
              <w:t>10,621.20</w:t>
            </w:r>
          </w:p>
        </w:tc>
      </w:tr>
      <w:tr w:rsidR="004D6C33" w14:paraId="24CD08A3" w14:textId="77777777" w:rsidTr="005D2BB2">
        <w:trPr>
          <w:trHeight w:val="20"/>
        </w:trPr>
        <w:tc>
          <w:tcPr>
            <w:tcW w:w="4593" w:type="dxa"/>
          </w:tcPr>
          <w:p w14:paraId="033B5833" w14:textId="77777777" w:rsidR="004D6C33" w:rsidRPr="005D2BB2" w:rsidRDefault="004D6C33" w:rsidP="005612DD">
            <w:pPr>
              <w:rPr>
                <w:sz w:val="16"/>
                <w:szCs w:val="16"/>
              </w:rPr>
            </w:pPr>
            <w:r w:rsidRPr="005D2BB2">
              <w:rPr>
                <w:rFonts w:ascii="Museo Sans 300" w:hAnsi="Museo Sans 300" w:cs="Arial"/>
                <w:sz w:val="16"/>
                <w:szCs w:val="16"/>
              </w:rPr>
              <w:t>Hacienda Reforma y El Castaño, Porción 1 El Salamar</w:t>
            </w:r>
          </w:p>
        </w:tc>
        <w:tc>
          <w:tcPr>
            <w:tcW w:w="1793" w:type="dxa"/>
          </w:tcPr>
          <w:p w14:paraId="16B3526C" w14:textId="12057F89" w:rsidR="004D6C33" w:rsidRPr="005D2BB2" w:rsidRDefault="001B7C20" w:rsidP="005612DD">
            <w:pPr>
              <w:spacing w:line="360" w:lineRule="auto"/>
              <w:jc w:val="center"/>
              <w:rPr>
                <w:rFonts w:ascii="Museo Sans 300" w:hAnsi="Museo Sans 300" w:cs="Arial"/>
                <w:sz w:val="16"/>
                <w:szCs w:val="16"/>
              </w:rPr>
            </w:pPr>
            <w:r>
              <w:rPr>
                <w:rFonts w:ascii="Museo Sans 300" w:hAnsi="Museo Sans 300" w:cs="Arial"/>
                <w:sz w:val="16"/>
                <w:szCs w:val="16"/>
              </w:rPr>
              <w:t xml:space="preserve">--- </w:t>
            </w:r>
            <w:r w:rsidR="004D6C33" w:rsidRPr="005D2BB2">
              <w:rPr>
                <w:rFonts w:ascii="Museo Sans 300" w:hAnsi="Museo Sans 300" w:cs="Arial"/>
                <w:sz w:val="16"/>
                <w:szCs w:val="16"/>
              </w:rPr>
              <w:t>-00000</w:t>
            </w:r>
          </w:p>
        </w:tc>
        <w:tc>
          <w:tcPr>
            <w:tcW w:w="1573" w:type="dxa"/>
          </w:tcPr>
          <w:p w14:paraId="786DBBDD" w14:textId="77777777" w:rsidR="004D6C33" w:rsidRPr="005D2BB2" w:rsidRDefault="004D6C33" w:rsidP="005612DD">
            <w:pPr>
              <w:spacing w:line="360" w:lineRule="auto"/>
              <w:jc w:val="center"/>
              <w:rPr>
                <w:rFonts w:ascii="Museo Sans 300" w:hAnsi="Museo Sans 300" w:cs="Arial"/>
                <w:sz w:val="16"/>
                <w:szCs w:val="16"/>
              </w:rPr>
            </w:pPr>
            <w:r w:rsidRPr="005D2BB2">
              <w:rPr>
                <w:rFonts w:ascii="Museo Sans 300" w:hAnsi="Museo Sans 300" w:cs="Arial"/>
                <w:sz w:val="16"/>
                <w:szCs w:val="16"/>
              </w:rPr>
              <w:t>1,734.88</w:t>
            </w:r>
          </w:p>
        </w:tc>
      </w:tr>
      <w:tr w:rsidR="004D6C33" w14:paraId="47945FC2" w14:textId="77777777" w:rsidTr="005D2BB2">
        <w:trPr>
          <w:trHeight w:val="20"/>
        </w:trPr>
        <w:tc>
          <w:tcPr>
            <w:tcW w:w="4593" w:type="dxa"/>
          </w:tcPr>
          <w:p w14:paraId="68D12683" w14:textId="77777777" w:rsidR="004D6C33" w:rsidRPr="005D2BB2" w:rsidRDefault="004D6C33" w:rsidP="005612DD">
            <w:pPr>
              <w:rPr>
                <w:sz w:val="16"/>
                <w:szCs w:val="16"/>
              </w:rPr>
            </w:pPr>
            <w:r w:rsidRPr="005D2BB2">
              <w:rPr>
                <w:rFonts w:ascii="Museo Sans 300" w:hAnsi="Museo Sans 300" w:cs="Arial"/>
                <w:sz w:val="16"/>
                <w:szCs w:val="16"/>
              </w:rPr>
              <w:t>Hacienda Reforma y El Castaño, Porción 2 El Salamar</w:t>
            </w:r>
          </w:p>
        </w:tc>
        <w:tc>
          <w:tcPr>
            <w:tcW w:w="1793" w:type="dxa"/>
          </w:tcPr>
          <w:p w14:paraId="3ABF4C80" w14:textId="5CB354E6" w:rsidR="004D6C33" w:rsidRPr="005D2BB2" w:rsidRDefault="001B7C20" w:rsidP="005612DD">
            <w:pPr>
              <w:spacing w:line="360" w:lineRule="auto"/>
              <w:jc w:val="center"/>
              <w:rPr>
                <w:rFonts w:ascii="Museo Sans 300" w:hAnsi="Museo Sans 300" w:cs="Arial"/>
                <w:sz w:val="16"/>
                <w:szCs w:val="16"/>
              </w:rPr>
            </w:pPr>
            <w:r>
              <w:rPr>
                <w:rFonts w:ascii="Museo Sans 300" w:hAnsi="Museo Sans 300" w:cs="Arial"/>
                <w:sz w:val="16"/>
                <w:szCs w:val="16"/>
              </w:rPr>
              <w:t xml:space="preserve">--- </w:t>
            </w:r>
            <w:r w:rsidR="004D6C33" w:rsidRPr="005D2BB2">
              <w:rPr>
                <w:rFonts w:ascii="Museo Sans 300" w:hAnsi="Museo Sans 300" w:cs="Arial"/>
                <w:sz w:val="16"/>
                <w:szCs w:val="16"/>
              </w:rPr>
              <w:t>-00000</w:t>
            </w:r>
          </w:p>
        </w:tc>
        <w:tc>
          <w:tcPr>
            <w:tcW w:w="1573" w:type="dxa"/>
          </w:tcPr>
          <w:p w14:paraId="57E6AD54" w14:textId="77777777" w:rsidR="004D6C33" w:rsidRPr="005D2BB2" w:rsidRDefault="004D6C33" w:rsidP="005612DD">
            <w:pPr>
              <w:spacing w:line="360" w:lineRule="auto"/>
              <w:jc w:val="center"/>
              <w:rPr>
                <w:rFonts w:ascii="Museo Sans 300" w:hAnsi="Museo Sans 300" w:cs="Arial"/>
                <w:sz w:val="16"/>
                <w:szCs w:val="16"/>
              </w:rPr>
            </w:pPr>
            <w:r w:rsidRPr="005D2BB2">
              <w:rPr>
                <w:rFonts w:ascii="Museo Sans 300" w:hAnsi="Museo Sans 300" w:cs="Arial"/>
                <w:sz w:val="16"/>
                <w:szCs w:val="16"/>
              </w:rPr>
              <w:t>12,265.52</w:t>
            </w:r>
          </w:p>
        </w:tc>
      </w:tr>
      <w:tr w:rsidR="004D6C33" w14:paraId="58A35A52" w14:textId="77777777" w:rsidTr="005D2BB2">
        <w:trPr>
          <w:trHeight w:val="20"/>
        </w:trPr>
        <w:tc>
          <w:tcPr>
            <w:tcW w:w="4593" w:type="dxa"/>
          </w:tcPr>
          <w:p w14:paraId="222A7310" w14:textId="77777777" w:rsidR="004D6C33" w:rsidRPr="005D2BB2" w:rsidRDefault="004D6C33" w:rsidP="005612DD">
            <w:pPr>
              <w:rPr>
                <w:sz w:val="16"/>
                <w:szCs w:val="16"/>
              </w:rPr>
            </w:pPr>
            <w:r w:rsidRPr="005D2BB2">
              <w:rPr>
                <w:rFonts w:ascii="Museo Sans 300" w:hAnsi="Museo Sans 300" w:cs="Arial"/>
                <w:sz w:val="16"/>
                <w:szCs w:val="16"/>
              </w:rPr>
              <w:t>Hacienda Reforma y El Castaño, Porción 3 El Salamar</w:t>
            </w:r>
          </w:p>
        </w:tc>
        <w:tc>
          <w:tcPr>
            <w:tcW w:w="1793" w:type="dxa"/>
          </w:tcPr>
          <w:p w14:paraId="518D01A1" w14:textId="5EF4A964" w:rsidR="004D6C33" w:rsidRPr="005D2BB2" w:rsidRDefault="001B7C20" w:rsidP="005612DD">
            <w:pPr>
              <w:spacing w:line="360" w:lineRule="auto"/>
              <w:jc w:val="center"/>
              <w:rPr>
                <w:rFonts w:ascii="Museo Sans 300" w:hAnsi="Museo Sans 300" w:cs="Arial"/>
                <w:sz w:val="16"/>
                <w:szCs w:val="16"/>
              </w:rPr>
            </w:pPr>
            <w:r>
              <w:rPr>
                <w:rFonts w:ascii="Museo Sans 300" w:hAnsi="Museo Sans 300" w:cs="Arial"/>
                <w:sz w:val="16"/>
                <w:szCs w:val="16"/>
              </w:rPr>
              <w:t xml:space="preserve">--- </w:t>
            </w:r>
            <w:r w:rsidR="004D6C33" w:rsidRPr="005D2BB2">
              <w:rPr>
                <w:rFonts w:ascii="Museo Sans 300" w:hAnsi="Museo Sans 300" w:cs="Arial"/>
                <w:sz w:val="16"/>
                <w:szCs w:val="16"/>
              </w:rPr>
              <w:t>-00000</w:t>
            </w:r>
          </w:p>
        </w:tc>
        <w:tc>
          <w:tcPr>
            <w:tcW w:w="1573" w:type="dxa"/>
          </w:tcPr>
          <w:p w14:paraId="29846F02" w14:textId="77777777" w:rsidR="004D6C33" w:rsidRPr="005D2BB2" w:rsidRDefault="004D6C33" w:rsidP="005612DD">
            <w:pPr>
              <w:spacing w:line="360" w:lineRule="auto"/>
              <w:jc w:val="center"/>
              <w:rPr>
                <w:rFonts w:ascii="Museo Sans 300" w:hAnsi="Museo Sans 300" w:cs="Arial"/>
                <w:sz w:val="16"/>
                <w:szCs w:val="16"/>
              </w:rPr>
            </w:pPr>
            <w:r w:rsidRPr="005D2BB2">
              <w:rPr>
                <w:rFonts w:ascii="Museo Sans 300" w:hAnsi="Museo Sans 300" w:cs="Arial"/>
                <w:sz w:val="16"/>
                <w:szCs w:val="16"/>
              </w:rPr>
              <w:t>5,961.09</w:t>
            </w:r>
          </w:p>
        </w:tc>
      </w:tr>
      <w:tr w:rsidR="004D6C33" w14:paraId="0A551436" w14:textId="77777777" w:rsidTr="005D2BB2">
        <w:trPr>
          <w:trHeight w:val="20"/>
        </w:trPr>
        <w:tc>
          <w:tcPr>
            <w:tcW w:w="4593" w:type="dxa"/>
          </w:tcPr>
          <w:p w14:paraId="0DCCD748" w14:textId="77777777" w:rsidR="004D6C33" w:rsidRPr="005D2BB2" w:rsidRDefault="004D6C33" w:rsidP="005612DD">
            <w:pPr>
              <w:rPr>
                <w:sz w:val="16"/>
                <w:szCs w:val="16"/>
              </w:rPr>
            </w:pPr>
            <w:r w:rsidRPr="005D2BB2">
              <w:rPr>
                <w:rFonts w:ascii="Museo Sans 300" w:hAnsi="Museo Sans 300" w:cs="Arial"/>
                <w:sz w:val="16"/>
                <w:szCs w:val="16"/>
              </w:rPr>
              <w:t>Hacienda Reforma y El Castaño, Porción 1 Común el Cerro</w:t>
            </w:r>
          </w:p>
        </w:tc>
        <w:tc>
          <w:tcPr>
            <w:tcW w:w="1793" w:type="dxa"/>
          </w:tcPr>
          <w:p w14:paraId="066B9052" w14:textId="5E7DD383" w:rsidR="004D6C33" w:rsidRPr="005D2BB2" w:rsidRDefault="001B7C20" w:rsidP="005612DD">
            <w:pPr>
              <w:spacing w:line="360" w:lineRule="auto"/>
              <w:jc w:val="center"/>
              <w:rPr>
                <w:rFonts w:ascii="Museo Sans 300" w:hAnsi="Museo Sans 300" w:cs="Arial"/>
                <w:sz w:val="16"/>
                <w:szCs w:val="16"/>
              </w:rPr>
            </w:pPr>
            <w:r>
              <w:rPr>
                <w:rFonts w:ascii="Museo Sans 300" w:hAnsi="Museo Sans 300" w:cs="Arial"/>
                <w:sz w:val="16"/>
                <w:szCs w:val="16"/>
              </w:rPr>
              <w:t xml:space="preserve">--- </w:t>
            </w:r>
            <w:r w:rsidR="004D6C33" w:rsidRPr="005D2BB2">
              <w:rPr>
                <w:rFonts w:ascii="Museo Sans 300" w:hAnsi="Museo Sans 300" w:cs="Arial"/>
                <w:sz w:val="16"/>
                <w:szCs w:val="16"/>
              </w:rPr>
              <w:t>-00000</w:t>
            </w:r>
          </w:p>
        </w:tc>
        <w:tc>
          <w:tcPr>
            <w:tcW w:w="1573" w:type="dxa"/>
          </w:tcPr>
          <w:p w14:paraId="678C3EE0" w14:textId="77777777" w:rsidR="004D6C33" w:rsidRPr="005D2BB2" w:rsidRDefault="004D6C33" w:rsidP="005612DD">
            <w:pPr>
              <w:spacing w:line="360" w:lineRule="auto"/>
              <w:jc w:val="center"/>
              <w:rPr>
                <w:rFonts w:ascii="Museo Sans 300" w:hAnsi="Museo Sans 300" w:cs="Arial"/>
                <w:sz w:val="16"/>
                <w:szCs w:val="16"/>
              </w:rPr>
            </w:pPr>
            <w:r w:rsidRPr="005D2BB2">
              <w:rPr>
                <w:rFonts w:ascii="Museo Sans 300" w:hAnsi="Museo Sans 300" w:cs="Arial"/>
                <w:sz w:val="16"/>
                <w:szCs w:val="16"/>
              </w:rPr>
              <w:t>108,807.32</w:t>
            </w:r>
          </w:p>
        </w:tc>
      </w:tr>
      <w:tr w:rsidR="004D6C33" w14:paraId="3E833EEC" w14:textId="77777777" w:rsidTr="005D2BB2">
        <w:trPr>
          <w:trHeight w:val="20"/>
        </w:trPr>
        <w:tc>
          <w:tcPr>
            <w:tcW w:w="4593" w:type="dxa"/>
          </w:tcPr>
          <w:p w14:paraId="7CF50041" w14:textId="77777777" w:rsidR="004D6C33" w:rsidRPr="005D2BB2" w:rsidRDefault="004D6C33" w:rsidP="005612DD">
            <w:pPr>
              <w:jc w:val="center"/>
              <w:rPr>
                <w:sz w:val="16"/>
                <w:szCs w:val="16"/>
              </w:rPr>
            </w:pPr>
            <w:r w:rsidRPr="005D2BB2">
              <w:rPr>
                <w:rFonts w:ascii="Museo Sans 300" w:hAnsi="Museo Sans 300" w:cs="Arial"/>
                <w:sz w:val="16"/>
                <w:szCs w:val="16"/>
              </w:rPr>
              <w:t>Hacienda Reforma y El Castaño, Solar 19 Polígono General Común El Cerro</w:t>
            </w:r>
          </w:p>
        </w:tc>
        <w:tc>
          <w:tcPr>
            <w:tcW w:w="1793" w:type="dxa"/>
          </w:tcPr>
          <w:p w14:paraId="5E17B6FF" w14:textId="4D2A8BB3" w:rsidR="004D6C33" w:rsidRPr="005D2BB2" w:rsidRDefault="001B7C20" w:rsidP="005612DD">
            <w:pPr>
              <w:spacing w:line="360" w:lineRule="auto"/>
              <w:jc w:val="center"/>
              <w:rPr>
                <w:rFonts w:ascii="Museo Sans 300" w:hAnsi="Museo Sans 300" w:cs="Arial"/>
                <w:sz w:val="16"/>
                <w:szCs w:val="16"/>
              </w:rPr>
            </w:pPr>
            <w:r>
              <w:rPr>
                <w:rFonts w:ascii="Museo Sans 300" w:hAnsi="Museo Sans 300" w:cs="Arial"/>
                <w:sz w:val="16"/>
                <w:szCs w:val="16"/>
              </w:rPr>
              <w:t xml:space="preserve">--- </w:t>
            </w:r>
            <w:r w:rsidR="004D6C33" w:rsidRPr="005D2BB2">
              <w:rPr>
                <w:rFonts w:ascii="Museo Sans 300" w:hAnsi="Museo Sans 300" w:cs="Arial"/>
                <w:sz w:val="16"/>
                <w:szCs w:val="16"/>
              </w:rPr>
              <w:t>-00000</w:t>
            </w:r>
          </w:p>
        </w:tc>
        <w:tc>
          <w:tcPr>
            <w:tcW w:w="1573" w:type="dxa"/>
          </w:tcPr>
          <w:p w14:paraId="4ED4385E" w14:textId="77777777" w:rsidR="004D6C33" w:rsidRPr="005D2BB2" w:rsidRDefault="004D6C33" w:rsidP="005612DD">
            <w:pPr>
              <w:spacing w:line="360" w:lineRule="auto"/>
              <w:jc w:val="center"/>
              <w:rPr>
                <w:rFonts w:ascii="Museo Sans 300" w:hAnsi="Museo Sans 300" w:cs="Arial"/>
                <w:sz w:val="16"/>
                <w:szCs w:val="16"/>
              </w:rPr>
            </w:pPr>
            <w:r w:rsidRPr="005D2BB2">
              <w:rPr>
                <w:rFonts w:ascii="Museo Sans 300" w:hAnsi="Museo Sans 300" w:cs="Arial"/>
                <w:sz w:val="16"/>
                <w:szCs w:val="16"/>
              </w:rPr>
              <w:t>3,611.09</w:t>
            </w:r>
          </w:p>
        </w:tc>
      </w:tr>
      <w:tr w:rsidR="004D6C33" w14:paraId="0F93139A" w14:textId="77777777" w:rsidTr="005D2BB2">
        <w:trPr>
          <w:trHeight w:val="20"/>
        </w:trPr>
        <w:tc>
          <w:tcPr>
            <w:tcW w:w="4593" w:type="dxa"/>
          </w:tcPr>
          <w:p w14:paraId="4C11B63B" w14:textId="77777777" w:rsidR="004D6C33" w:rsidRPr="005D2BB2" w:rsidRDefault="004D6C33" w:rsidP="005612DD">
            <w:pPr>
              <w:rPr>
                <w:sz w:val="16"/>
                <w:szCs w:val="16"/>
              </w:rPr>
            </w:pPr>
            <w:r w:rsidRPr="005D2BB2">
              <w:rPr>
                <w:rFonts w:ascii="Museo Sans 300" w:hAnsi="Museo Sans 300" w:cs="Arial"/>
                <w:sz w:val="16"/>
                <w:szCs w:val="16"/>
              </w:rPr>
              <w:t>Hacienda Reforma y El Castaño, Porción 2 Común El Cerro</w:t>
            </w:r>
          </w:p>
        </w:tc>
        <w:tc>
          <w:tcPr>
            <w:tcW w:w="1793" w:type="dxa"/>
          </w:tcPr>
          <w:p w14:paraId="5E88CEBF" w14:textId="0EE9838D" w:rsidR="004D6C33" w:rsidRPr="005D2BB2" w:rsidRDefault="001B7C20" w:rsidP="005612DD">
            <w:pPr>
              <w:spacing w:line="360" w:lineRule="auto"/>
              <w:jc w:val="center"/>
              <w:rPr>
                <w:rFonts w:ascii="Museo Sans 300" w:hAnsi="Museo Sans 300" w:cs="Arial"/>
                <w:sz w:val="16"/>
                <w:szCs w:val="16"/>
              </w:rPr>
            </w:pPr>
            <w:r>
              <w:rPr>
                <w:rFonts w:ascii="Museo Sans 300" w:hAnsi="Museo Sans 300" w:cs="Arial"/>
                <w:sz w:val="16"/>
                <w:szCs w:val="16"/>
              </w:rPr>
              <w:t xml:space="preserve">--- </w:t>
            </w:r>
            <w:r w:rsidR="004D6C33" w:rsidRPr="005D2BB2">
              <w:rPr>
                <w:rFonts w:ascii="Museo Sans 300" w:hAnsi="Museo Sans 300" w:cs="Arial"/>
                <w:sz w:val="16"/>
                <w:szCs w:val="16"/>
              </w:rPr>
              <w:t>-00000</w:t>
            </w:r>
          </w:p>
        </w:tc>
        <w:tc>
          <w:tcPr>
            <w:tcW w:w="1573" w:type="dxa"/>
          </w:tcPr>
          <w:p w14:paraId="41706302" w14:textId="77777777" w:rsidR="004D6C33" w:rsidRPr="005D2BB2" w:rsidRDefault="004D6C33" w:rsidP="005612DD">
            <w:pPr>
              <w:spacing w:line="360" w:lineRule="auto"/>
              <w:jc w:val="center"/>
              <w:rPr>
                <w:rFonts w:ascii="Museo Sans 300" w:hAnsi="Museo Sans 300" w:cs="Arial"/>
                <w:sz w:val="16"/>
                <w:szCs w:val="16"/>
              </w:rPr>
            </w:pPr>
            <w:r w:rsidRPr="005D2BB2">
              <w:rPr>
                <w:rFonts w:ascii="Museo Sans 300" w:hAnsi="Museo Sans 300" w:cs="Arial"/>
                <w:sz w:val="16"/>
                <w:szCs w:val="16"/>
              </w:rPr>
              <w:t>27,762.30</w:t>
            </w:r>
          </w:p>
        </w:tc>
      </w:tr>
      <w:tr w:rsidR="004D6C33" w14:paraId="2964E501" w14:textId="77777777" w:rsidTr="005D2BB2">
        <w:trPr>
          <w:trHeight w:val="20"/>
        </w:trPr>
        <w:tc>
          <w:tcPr>
            <w:tcW w:w="4593" w:type="dxa"/>
          </w:tcPr>
          <w:p w14:paraId="1863C68D" w14:textId="77777777" w:rsidR="004D6C33" w:rsidRPr="005D2BB2" w:rsidRDefault="004D6C33" w:rsidP="005612DD">
            <w:pPr>
              <w:spacing w:line="360" w:lineRule="auto"/>
              <w:jc w:val="center"/>
              <w:rPr>
                <w:rFonts w:ascii="Museo Sans 300" w:hAnsi="Museo Sans 300" w:cs="Arial"/>
                <w:sz w:val="16"/>
                <w:szCs w:val="16"/>
              </w:rPr>
            </w:pPr>
            <w:r w:rsidRPr="005D2BB2">
              <w:rPr>
                <w:rFonts w:ascii="Museo Sans 300" w:hAnsi="Museo Sans 300" w:cs="Arial"/>
                <w:sz w:val="16"/>
                <w:szCs w:val="16"/>
              </w:rPr>
              <w:t>TOTAL</w:t>
            </w:r>
          </w:p>
        </w:tc>
        <w:tc>
          <w:tcPr>
            <w:tcW w:w="1793" w:type="dxa"/>
          </w:tcPr>
          <w:p w14:paraId="46C4CD43" w14:textId="77777777" w:rsidR="004D6C33" w:rsidRPr="005D2BB2" w:rsidRDefault="004D6C33" w:rsidP="005612DD">
            <w:pPr>
              <w:spacing w:line="360" w:lineRule="auto"/>
              <w:jc w:val="center"/>
              <w:rPr>
                <w:rFonts w:ascii="Museo Sans 300" w:hAnsi="Museo Sans 300" w:cs="Arial"/>
                <w:sz w:val="16"/>
                <w:szCs w:val="16"/>
              </w:rPr>
            </w:pPr>
          </w:p>
        </w:tc>
        <w:tc>
          <w:tcPr>
            <w:tcW w:w="1573" w:type="dxa"/>
          </w:tcPr>
          <w:p w14:paraId="07036C78" w14:textId="77777777" w:rsidR="004D6C33" w:rsidRPr="005D2BB2" w:rsidRDefault="004D6C33" w:rsidP="005612DD">
            <w:pPr>
              <w:spacing w:line="360" w:lineRule="auto"/>
              <w:jc w:val="center"/>
              <w:rPr>
                <w:rFonts w:ascii="Museo Sans 300" w:hAnsi="Museo Sans 300" w:cs="Arial"/>
                <w:sz w:val="16"/>
                <w:szCs w:val="16"/>
              </w:rPr>
            </w:pPr>
            <w:r w:rsidRPr="005D2BB2">
              <w:rPr>
                <w:rFonts w:ascii="Museo Sans 300" w:hAnsi="Museo Sans 300" w:cs="Arial"/>
                <w:sz w:val="16"/>
                <w:szCs w:val="16"/>
              </w:rPr>
              <w:t>170,763.40</w:t>
            </w:r>
          </w:p>
        </w:tc>
      </w:tr>
    </w:tbl>
    <w:p w14:paraId="1EB20DB0" w14:textId="77777777" w:rsidR="004D6C33" w:rsidRDefault="004D6C33" w:rsidP="004D6C33">
      <w:pPr>
        <w:spacing w:line="360" w:lineRule="auto"/>
        <w:ind w:left="360"/>
        <w:jc w:val="center"/>
        <w:rPr>
          <w:rFonts w:ascii="Museo Sans 300" w:hAnsi="Museo Sans 300" w:cs="Arial"/>
        </w:rPr>
      </w:pPr>
    </w:p>
    <w:p w14:paraId="2FC3E6DD" w14:textId="00C4793E" w:rsidR="004D6C33" w:rsidRPr="000E4A72" w:rsidRDefault="004D6C33" w:rsidP="000E4A72">
      <w:pPr>
        <w:ind w:left="1134"/>
        <w:jc w:val="both"/>
        <w:rPr>
          <w:rFonts w:ascii="Museo Sans 300" w:hAnsi="Museo Sans 300" w:cs="Arial"/>
          <w:sz w:val="24"/>
          <w:szCs w:val="24"/>
        </w:rPr>
      </w:pPr>
      <w:r w:rsidRPr="000E4A72">
        <w:rPr>
          <w:rFonts w:ascii="Museo Sans 300" w:hAnsi="Museo Sans 300" w:cs="Arial"/>
          <w:sz w:val="24"/>
          <w:szCs w:val="24"/>
        </w:rPr>
        <w:t xml:space="preserve">Siendo el inmueble identificado como HACIENDA LA REFORMA Y EL CASTAÑO, PORCION UNO EL SALAMAR, en el que se desarrolla el proyecto en mención con un área de 1,734.88 Mts.², según consta en Escritura Pública de Desmembración en Cabeza de su Dueño N°  </w:t>
      </w:r>
      <w:r w:rsidR="001B7C20">
        <w:rPr>
          <w:rFonts w:ascii="Museo Sans 300" w:hAnsi="Museo Sans 300" w:cs="Arial"/>
          <w:sz w:val="24"/>
          <w:szCs w:val="24"/>
        </w:rPr>
        <w:t>---</w:t>
      </w:r>
      <w:r w:rsidRPr="000E4A72">
        <w:rPr>
          <w:rFonts w:ascii="Museo Sans 300" w:hAnsi="Museo Sans 300" w:cs="Arial"/>
          <w:sz w:val="24"/>
          <w:szCs w:val="24"/>
        </w:rPr>
        <w:t xml:space="preserve">, del Libro </w:t>
      </w:r>
      <w:r w:rsidR="001B7C20">
        <w:rPr>
          <w:rFonts w:ascii="Museo Sans 300" w:hAnsi="Museo Sans 300" w:cs="Arial"/>
          <w:sz w:val="24"/>
          <w:szCs w:val="24"/>
        </w:rPr>
        <w:t>---</w:t>
      </w:r>
      <w:r w:rsidRPr="000E4A72">
        <w:rPr>
          <w:rFonts w:ascii="Museo Sans 300" w:hAnsi="Museo Sans 300" w:cs="Arial"/>
          <w:sz w:val="24"/>
          <w:szCs w:val="24"/>
        </w:rPr>
        <w:t>, de Protocolo de la Notario Claudia María Osorio Escobar,  otorgada el día</w:t>
      </w:r>
      <w:r w:rsidR="005D2BB2" w:rsidRPr="000E4A72">
        <w:rPr>
          <w:rFonts w:ascii="Museo Sans 300" w:hAnsi="Museo Sans 300" w:cs="Arial"/>
          <w:sz w:val="24"/>
          <w:szCs w:val="24"/>
        </w:rPr>
        <w:t xml:space="preserve"> </w:t>
      </w:r>
      <w:r w:rsidR="001B7C20">
        <w:rPr>
          <w:rFonts w:ascii="Museo Sans 300" w:hAnsi="Museo Sans 300" w:cs="Arial"/>
          <w:sz w:val="24"/>
          <w:szCs w:val="24"/>
        </w:rPr>
        <w:t>---</w:t>
      </w:r>
      <w:r w:rsidR="005D2BB2" w:rsidRPr="000E4A72">
        <w:rPr>
          <w:rFonts w:ascii="Museo Sans 300" w:hAnsi="Museo Sans 300" w:cs="Arial"/>
          <w:sz w:val="24"/>
          <w:szCs w:val="24"/>
        </w:rPr>
        <w:t xml:space="preserve"> de </w:t>
      </w:r>
      <w:r w:rsidR="001B7C20">
        <w:rPr>
          <w:rFonts w:ascii="Museo Sans 300" w:hAnsi="Museo Sans 300" w:cs="Arial"/>
          <w:sz w:val="24"/>
          <w:szCs w:val="24"/>
        </w:rPr>
        <w:t>---</w:t>
      </w:r>
      <w:r w:rsidR="005D2BB2" w:rsidRPr="000E4A72">
        <w:rPr>
          <w:rFonts w:ascii="Museo Sans 300" w:hAnsi="Museo Sans 300" w:cs="Arial"/>
          <w:sz w:val="24"/>
          <w:szCs w:val="24"/>
        </w:rPr>
        <w:t xml:space="preserve"> de</w:t>
      </w:r>
      <w:r w:rsidRPr="000E4A72">
        <w:rPr>
          <w:rFonts w:ascii="Museo Sans 300" w:hAnsi="Museo Sans 300" w:cs="Arial"/>
          <w:sz w:val="24"/>
          <w:szCs w:val="24"/>
        </w:rPr>
        <w:t xml:space="preserve"> </w:t>
      </w:r>
      <w:r w:rsidR="001B7C20">
        <w:rPr>
          <w:rFonts w:ascii="Museo Sans 300" w:hAnsi="Museo Sans 300" w:cs="Arial"/>
          <w:sz w:val="24"/>
          <w:szCs w:val="24"/>
        </w:rPr>
        <w:t>---</w:t>
      </w:r>
      <w:r w:rsidRPr="000E4A72">
        <w:rPr>
          <w:rFonts w:ascii="Museo Sans 300" w:hAnsi="Museo Sans 300" w:cs="Arial"/>
          <w:sz w:val="24"/>
          <w:szCs w:val="24"/>
        </w:rPr>
        <w:t xml:space="preserve">, inscrita a favor de este Instituto en el </w:t>
      </w:r>
      <w:r w:rsidRPr="000E4A72">
        <w:rPr>
          <w:rFonts w:ascii="Museo Sans 300" w:hAnsi="Museo Sans 300" w:cs="Arial"/>
          <w:sz w:val="24"/>
          <w:szCs w:val="24"/>
        </w:rPr>
        <w:lastRenderedPageBreak/>
        <w:t xml:space="preserve">Registro de la Propiedad Raíz e Hipotecas de la Primera Sección de Oriente, departamento de San Miguel a la matrícula </w:t>
      </w:r>
      <w:r w:rsidR="001B7C20">
        <w:rPr>
          <w:rFonts w:ascii="Museo Sans 300" w:hAnsi="Museo Sans 300" w:cs="Arial"/>
          <w:sz w:val="24"/>
          <w:szCs w:val="24"/>
        </w:rPr>
        <w:t xml:space="preserve">--- </w:t>
      </w:r>
      <w:r w:rsidRPr="000E4A72">
        <w:rPr>
          <w:rFonts w:ascii="Museo Sans 300" w:hAnsi="Museo Sans 300" w:cs="Arial"/>
          <w:sz w:val="24"/>
          <w:szCs w:val="24"/>
        </w:rPr>
        <w:t>-00000</w:t>
      </w:r>
      <w:r w:rsidR="005D2BB2" w:rsidRPr="000E4A72">
        <w:rPr>
          <w:rFonts w:ascii="Museo Sans 300" w:hAnsi="Museo Sans 300" w:cs="Arial"/>
          <w:sz w:val="24"/>
          <w:szCs w:val="24"/>
        </w:rPr>
        <w:t>.</w:t>
      </w:r>
    </w:p>
    <w:p w14:paraId="097C8288" w14:textId="77777777" w:rsidR="004D6C33" w:rsidRPr="000E4A72" w:rsidRDefault="004D6C33" w:rsidP="000E4A72">
      <w:pPr>
        <w:jc w:val="both"/>
        <w:rPr>
          <w:rFonts w:ascii="Museo Sans 300" w:hAnsi="Museo Sans 300" w:cs="Arial"/>
          <w:sz w:val="24"/>
          <w:szCs w:val="24"/>
        </w:rPr>
      </w:pPr>
    </w:p>
    <w:p w14:paraId="08A85182" w14:textId="134CCF9F" w:rsidR="004D6C33" w:rsidRPr="001B7C20" w:rsidRDefault="004D6C33" w:rsidP="001B7C20">
      <w:pPr>
        <w:pStyle w:val="Prrafodelista"/>
        <w:numPr>
          <w:ilvl w:val="0"/>
          <w:numId w:val="22"/>
        </w:numPr>
        <w:ind w:left="1134" w:hanging="708"/>
        <w:jc w:val="both"/>
        <w:rPr>
          <w:rFonts w:ascii="Museo Sans 300" w:hAnsi="Museo Sans 300"/>
          <w:sz w:val="24"/>
          <w:szCs w:val="24"/>
        </w:rPr>
      </w:pPr>
      <w:r w:rsidRPr="000E4A72">
        <w:rPr>
          <w:rFonts w:ascii="Museo Sans 300" w:hAnsi="Museo Sans 300"/>
          <w:sz w:val="24"/>
          <w:szCs w:val="24"/>
        </w:rPr>
        <w:t>Mediante acuerdo contenido en el Punto VII del Acta de Sesión Ordinaria 03-2023, de fecha 26 de enero de 2023, se aprobó, el Proyecto denominado PORCIÓN UNO EL SALAMAR, desarrollado en la Hacienda en mención,</w:t>
      </w:r>
      <w:r w:rsidRPr="000E4A72">
        <w:rPr>
          <w:rFonts w:ascii="Museo Sans 300" w:hAnsi="Museo Sans 300" w:cs="Arial"/>
          <w:b/>
          <w:sz w:val="24"/>
          <w:szCs w:val="24"/>
        </w:rPr>
        <w:t xml:space="preserve"> </w:t>
      </w:r>
      <w:r w:rsidRPr="000E4A72">
        <w:rPr>
          <w:rFonts w:ascii="Museo Sans 300" w:hAnsi="Museo Sans 300"/>
          <w:sz w:val="24"/>
          <w:szCs w:val="24"/>
        </w:rPr>
        <w:t xml:space="preserve">que incluye </w:t>
      </w:r>
      <w:r w:rsidR="001B7C20">
        <w:rPr>
          <w:rFonts w:ascii="Museo Sans 300" w:hAnsi="Museo Sans 300"/>
          <w:sz w:val="24"/>
          <w:szCs w:val="24"/>
        </w:rPr>
        <w:t>---</w:t>
      </w:r>
      <w:r w:rsidRPr="000E4A72">
        <w:rPr>
          <w:rFonts w:ascii="Museo Sans 300" w:hAnsi="Museo Sans 300"/>
          <w:sz w:val="24"/>
          <w:szCs w:val="24"/>
        </w:rPr>
        <w:t xml:space="preserve"> solares para vivienda Polígono A (</w:t>
      </w:r>
      <w:r w:rsidR="001B7C20">
        <w:rPr>
          <w:rFonts w:ascii="Museo Sans 300" w:hAnsi="Museo Sans 300"/>
          <w:sz w:val="24"/>
          <w:szCs w:val="24"/>
        </w:rPr>
        <w:t>---</w:t>
      </w:r>
      <w:r w:rsidRPr="000E4A72">
        <w:rPr>
          <w:rFonts w:ascii="Museo Sans 300" w:hAnsi="Museo Sans 300"/>
          <w:sz w:val="24"/>
          <w:szCs w:val="24"/>
        </w:rPr>
        <w:t xml:space="preserve"> solar), Polígono B (</w:t>
      </w:r>
      <w:r w:rsidR="001B7C20">
        <w:rPr>
          <w:rFonts w:ascii="Museo Sans 300" w:hAnsi="Museo Sans 300"/>
          <w:sz w:val="24"/>
          <w:szCs w:val="24"/>
        </w:rPr>
        <w:t>---</w:t>
      </w:r>
      <w:r w:rsidRPr="000E4A72">
        <w:rPr>
          <w:rFonts w:ascii="Museo Sans 300" w:hAnsi="Museo Sans 300"/>
          <w:sz w:val="24"/>
          <w:szCs w:val="24"/>
        </w:rPr>
        <w:t xml:space="preserve"> solares),  y calles, en un área de 00 Hás., 17 Ás., 34.88 Cás., inscrito a la matrícula </w:t>
      </w:r>
      <w:r w:rsidR="001B7C20">
        <w:rPr>
          <w:rFonts w:ascii="Museo Sans 300" w:hAnsi="Museo Sans 300"/>
          <w:sz w:val="24"/>
          <w:szCs w:val="24"/>
        </w:rPr>
        <w:t xml:space="preserve">--- </w:t>
      </w:r>
      <w:r w:rsidRPr="000E4A72">
        <w:rPr>
          <w:rFonts w:ascii="Museo Sans 300" w:hAnsi="Museo Sans 300"/>
          <w:sz w:val="24"/>
          <w:szCs w:val="24"/>
        </w:rPr>
        <w:t>-00000</w:t>
      </w:r>
      <w:bookmarkEnd w:id="2"/>
      <w:r w:rsidRPr="000E4A72">
        <w:rPr>
          <w:rFonts w:ascii="Museo Sans 300" w:hAnsi="Museo Sans 300"/>
          <w:sz w:val="24"/>
          <w:szCs w:val="24"/>
        </w:rPr>
        <w:t xml:space="preserve">. </w:t>
      </w:r>
      <w:r w:rsidRPr="000E4A72">
        <w:rPr>
          <w:rFonts w:ascii="Museo Sans 300" w:hAnsi="Museo Sans 300"/>
          <w:color w:val="222222"/>
          <w:sz w:val="24"/>
          <w:szCs w:val="24"/>
          <w:shd w:val="clear" w:color="auto" w:fill="FFFFFF"/>
        </w:rPr>
        <w:t>Aprobándose el valor</w:t>
      </w:r>
      <w:commentRangeStart w:id="3"/>
      <w:r w:rsidRPr="000E4A72">
        <w:rPr>
          <w:rFonts w:ascii="Museo Sans 300" w:hAnsi="Museo Sans 300"/>
          <w:color w:val="222222"/>
          <w:sz w:val="24"/>
          <w:szCs w:val="24"/>
          <w:shd w:val="clear" w:color="auto" w:fill="FFFFFF"/>
        </w:rPr>
        <w:t xml:space="preserve"> </w:t>
      </w:r>
      <w:commentRangeEnd w:id="3"/>
      <w:r w:rsidRPr="000E4A72">
        <w:rPr>
          <w:rStyle w:val="Refdecomentario"/>
          <w:rFonts w:ascii="Museo Sans 300" w:hAnsi="Museo Sans 300"/>
          <w:sz w:val="24"/>
          <w:szCs w:val="24"/>
        </w:rPr>
        <w:commentReference w:id="3"/>
      </w:r>
      <w:r w:rsidRPr="000E4A72">
        <w:rPr>
          <w:rFonts w:ascii="Museo Sans 300" w:hAnsi="Museo Sans 300"/>
          <w:color w:val="222222"/>
          <w:sz w:val="24"/>
          <w:szCs w:val="24"/>
          <w:shd w:val="clear" w:color="auto" w:fill="FFFFFF"/>
        </w:rPr>
        <w:t xml:space="preserve">de referencia de la zona para los solares de vivienda de $12.50 por metro </w:t>
      </w:r>
      <w:r w:rsidRPr="001B7C20">
        <w:rPr>
          <w:rFonts w:ascii="Museo Sans 300" w:hAnsi="Museo Sans 300"/>
          <w:color w:val="222222"/>
          <w:sz w:val="24"/>
          <w:szCs w:val="24"/>
          <w:shd w:val="clear" w:color="auto" w:fill="FFFFFF"/>
        </w:rPr>
        <w:t>cuadrado, por lo que se recomienda el precio de venta para estos de $ 11.40 y $ 11.82. Lo anterior de conformidad al procedimiento establecido e</w:t>
      </w:r>
      <w:r w:rsidR="005D2BB2" w:rsidRPr="001B7C20">
        <w:rPr>
          <w:rFonts w:ascii="Museo Sans 300" w:hAnsi="Museo Sans 300"/>
          <w:color w:val="222222"/>
          <w:sz w:val="24"/>
          <w:szCs w:val="24"/>
          <w:shd w:val="clear" w:color="auto" w:fill="FFFFFF"/>
        </w:rPr>
        <w:t>n el instructivo “Criterios de Avalúos para la Transferencia de Inmuebles P</w:t>
      </w:r>
      <w:r w:rsidRPr="001B7C20">
        <w:rPr>
          <w:rFonts w:ascii="Museo Sans 300" w:hAnsi="Museo Sans 300"/>
          <w:color w:val="222222"/>
          <w:sz w:val="24"/>
          <w:szCs w:val="24"/>
          <w:shd w:val="clear" w:color="auto" w:fill="FFFFFF"/>
        </w:rPr>
        <w:t>ropiedad de ISTA”, aprobado en el Punto XV de</w:t>
      </w:r>
      <w:r w:rsidR="005D2BB2" w:rsidRPr="001B7C20">
        <w:rPr>
          <w:rFonts w:ascii="Museo Sans 300" w:hAnsi="Museo Sans 300"/>
          <w:color w:val="222222"/>
          <w:sz w:val="24"/>
          <w:szCs w:val="24"/>
          <w:shd w:val="clear" w:color="auto" w:fill="FFFFFF"/>
        </w:rPr>
        <w:t>l Acta de Sesión Ordinaria</w:t>
      </w:r>
      <w:r w:rsidRPr="001B7C20">
        <w:rPr>
          <w:rFonts w:ascii="Museo Sans 300" w:hAnsi="Museo Sans 300"/>
          <w:color w:val="222222"/>
          <w:sz w:val="24"/>
          <w:szCs w:val="24"/>
          <w:shd w:val="clear" w:color="auto" w:fill="FFFFFF"/>
        </w:rPr>
        <w:t xml:space="preserve"> 03-2015 de fecha 21 de enero de 2015, y según reportes de valúos de fecha 05 de julio de 2023, inmuebles para beneficiar a </w:t>
      </w:r>
      <w:commentRangeStart w:id="4"/>
      <w:r w:rsidRPr="001B7C20">
        <w:rPr>
          <w:rFonts w:ascii="Museo Sans 300" w:hAnsi="Museo Sans 300"/>
          <w:color w:val="222222"/>
          <w:sz w:val="24"/>
          <w:szCs w:val="24"/>
          <w:shd w:val="clear" w:color="auto" w:fill="FFFFFF"/>
        </w:rPr>
        <w:t>p</w:t>
      </w:r>
      <w:r w:rsidR="000A2232" w:rsidRPr="001B7C20">
        <w:rPr>
          <w:rFonts w:ascii="Museo Sans 300" w:hAnsi="Museo Sans 300"/>
          <w:color w:val="222222"/>
          <w:sz w:val="24"/>
          <w:szCs w:val="24"/>
          <w:shd w:val="clear" w:color="auto" w:fill="FFFFFF"/>
        </w:rPr>
        <w:t>eticionaria</w:t>
      </w:r>
      <w:r w:rsidRPr="001B7C20">
        <w:rPr>
          <w:rFonts w:ascii="Museo Sans 300" w:hAnsi="Museo Sans 300"/>
          <w:color w:val="222222"/>
          <w:sz w:val="24"/>
          <w:szCs w:val="24"/>
          <w:shd w:val="clear" w:color="auto" w:fill="FFFFFF"/>
        </w:rPr>
        <w:t>s c</w:t>
      </w:r>
      <w:r w:rsidR="000A2232" w:rsidRPr="001B7C20">
        <w:rPr>
          <w:rFonts w:ascii="Museo Sans 300" w:hAnsi="Museo Sans 300"/>
          <w:color w:val="222222"/>
          <w:sz w:val="24"/>
          <w:szCs w:val="24"/>
          <w:shd w:val="clear" w:color="auto" w:fill="FFFFFF"/>
        </w:rPr>
        <w:t>alificada</w:t>
      </w:r>
      <w:r w:rsidRPr="001B7C20">
        <w:rPr>
          <w:rFonts w:ascii="Museo Sans 300" w:hAnsi="Museo Sans 300"/>
          <w:color w:val="222222"/>
          <w:sz w:val="24"/>
          <w:szCs w:val="24"/>
          <w:shd w:val="clear" w:color="auto" w:fill="FFFFFF"/>
        </w:rPr>
        <w:t xml:space="preserve">s </w:t>
      </w:r>
      <w:commentRangeEnd w:id="4"/>
      <w:r w:rsidRPr="000E4A72">
        <w:rPr>
          <w:rStyle w:val="Refdecomentario"/>
          <w:rFonts w:ascii="Museo Sans 300" w:hAnsi="Museo Sans 300"/>
          <w:sz w:val="24"/>
          <w:szCs w:val="24"/>
        </w:rPr>
        <w:commentReference w:id="4"/>
      </w:r>
      <w:r w:rsidRPr="001B7C20">
        <w:rPr>
          <w:rFonts w:ascii="Museo Sans 300" w:hAnsi="Museo Sans 300"/>
          <w:color w:val="222222"/>
          <w:sz w:val="24"/>
          <w:szCs w:val="24"/>
          <w:shd w:val="clear" w:color="auto" w:fill="FFFFFF"/>
        </w:rPr>
        <w:t>dentro del programa del </w:t>
      </w:r>
      <w:r w:rsidRPr="001B7C20">
        <w:rPr>
          <w:rFonts w:ascii="Museo Sans 300" w:hAnsi="Museo Sans 300"/>
          <w:b/>
          <w:bCs/>
          <w:color w:val="222222"/>
          <w:sz w:val="24"/>
          <w:szCs w:val="24"/>
          <w:shd w:val="clear" w:color="auto" w:fill="FFFFFF"/>
        </w:rPr>
        <w:t>Sector Tradicional.</w:t>
      </w:r>
    </w:p>
    <w:p w14:paraId="3C4BA13F" w14:textId="77777777" w:rsidR="004D6C33" w:rsidRPr="000E4A72" w:rsidRDefault="004D6C33" w:rsidP="000E4A72">
      <w:pPr>
        <w:rPr>
          <w:rFonts w:ascii="Museo Sans 300" w:hAnsi="Museo Sans 300"/>
          <w:sz w:val="24"/>
          <w:szCs w:val="24"/>
        </w:rPr>
      </w:pPr>
    </w:p>
    <w:p w14:paraId="3C75D07E" w14:textId="77777777" w:rsidR="004D6C33" w:rsidRPr="000E4A72" w:rsidRDefault="004D6C33" w:rsidP="00CB6B30">
      <w:pPr>
        <w:pStyle w:val="Prrafodelista"/>
        <w:numPr>
          <w:ilvl w:val="0"/>
          <w:numId w:val="22"/>
        </w:numPr>
        <w:ind w:left="1134" w:hanging="708"/>
        <w:contextualSpacing w:val="0"/>
        <w:jc w:val="both"/>
        <w:rPr>
          <w:rFonts w:ascii="Museo Sans 300" w:hAnsi="Museo Sans 300" w:cs="Arial"/>
          <w:sz w:val="24"/>
          <w:szCs w:val="24"/>
        </w:rPr>
      </w:pPr>
      <w:r w:rsidRPr="000E4A72">
        <w:rPr>
          <w:rFonts w:ascii="Museo Sans 300" w:hAnsi="Museo Sans 300"/>
          <w:sz w:val="24"/>
          <w:szCs w:val="24"/>
        </w:rPr>
        <w:t>Es necesario advertir a las solicitantes a través de una cláusula especial en las escrituras correspondientes de compraventa de los inmuebles que deberán cumplir las medidas ambientales emitidas por la Unidad Ambiental Institucional, referentes a</w:t>
      </w:r>
      <w:r w:rsidRPr="000E4A72">
        <w:rPr>
          <w:rFonts w:ascii="Museo Sans 300" w:hAnsi="Museo Sans 300"/>
          <w:color w:val="000000" w:themeColor="text1"/>
          <w:sz w:val="24"/>
          <w:szCs w:val="24"/>
        </w:rPr>
        <w:t>:</w:t>
      </w:r>
    </w:p>
    <w:p w14:paraId="0ECC4D1D" w14:textId="77777777" w:rsidR="004D6C33" w:rsidRPr="005D2BB2" w:rsidRDefault="004D6C33" w:rsidP="00CB6B30">
      <w:pPr>
        <w:pStyle w:val="Prrafodelista"/>
        <w:numPr>
          <w:ilvl w:val="0"/>
          <w:numId w:val="8"/>
        </w:numPr>
        <w:ind w:left="1418" w:hanging="284"/>
        <w:jc w:val="both"/>
        <w:rPr>
          <w:rFonts w:ascii="Museo Sans 300" w:hAnsi="Museo Sans 300"/>
          <w:color w:val="000000" w:themeColor="text1"/>
          <w:sz w:val="20"/>
          <w:szCs w:val="20"/>
        </w:rPr>
      </w:pPr>
      <w:r w:rsidRPr="005D2BB2">
        <w:rPr>
          <w:rFonts w:ascii="Museo Sans 300" w:hAnsi="Museo Sans 300"/>
          <w:color w:val="000000" w:themeColor="text1"/>
          <w:sz w:val="20"/>
          <w:szCs w:val="20"/>
        </w:rPr>
        <w:t>Reforestar áreas aledañas a las viviendas;</w:t>
      </w:r>
    </w:p>
    <w:p w14:paraId="4EB7151F" w14:textId="77777777" w:rsidR="004D6C33" w:rsidRPr="005D2BB2" w:rsidRDefault="004D6C33" w:rsidP="00CB6B30">
      <w:pPr>
        <w:pStyle w:val="Prrafodelista"/>
        <w:numPr>
          <w:ilvl w:val="0"/>
          <w:numId w:val="8"/>
        </w:numPr>
        <w:ind w:left="1418" w:hanging="284"/>
        <w:jc w:val="both"/>
        <w:rPr>
          <w:rFonts w:ascii="Museo Sans 300" w:hAnsi="Museo Sans 300"/>
          <w:color w:val="000000" w:themeColor="text1"/>
          <w:sz w:val="20"/>
          <w:szCs w:val="20"/>
        </w:rPr>
      </w:pPr>
      <w:r w:rsidRPr="005D2BB2">
        <w:rPr>
          <w:rFonts w:ascii="Museo Sans 300" w:hAnsi="Museo Sans 300"/>
          <w:color w:val="000000" w:themeColor="text1"/>
          <w:sz w:val="20"/>
          <w:szCs w:val="20"/>
        </w:rPr>
        <w:t xml:space="preserve">Buen manejo y disposición de los desechos sólidos; y aguas servidas </w:t>
      </w:r>
    </w:p>
    <w:p w14:paraId="60B219F4" w14:textId="77777777" w:rsidR="004D6C33" w:rsidRPr="005D2BB2" w:rsidRDefault="004D6C33" w:rsidP="00CB6B30">
      <w:pPr>
        <w:pStyle w:val="Prrafodelista"/>
        <w:numPr>
          <w:ilvl w:val="0"/>
          <w:numId w:val="8"/>
        </w:numPr>
        <w:ind w:left="1418" w:hanging="284"/>
        <w:jc w:val="both"/>
        <w:rPr>
          <w:rFonts w:ascii="Museo Sans 300" w:hAnsi="Museo Sans 300"/>
          <w:color w:val="000000" w:themeColor="text1"/>
          <w:sz w:val="20"/>
          <w:szCs w:val="20"/>
        </w:rPr>
      </w:pPr>
      <w:r w:rsidRPr="005D2BB2">
        <w:rPr>
          <w:rFonts w:ascii="Museo Sans 300" w:hAnsi="Museo Sans 300"/>
          <w:color w:val="000000" w:themeColor="text1"/>
          <w:sz w:val="20"/>
          <w:szCs w:val="20"/>
        </w:rPr>
        <w:t>Construcción de letrinas aboneras, para evitar la contaminación de los mantos acuíferos</w:t>
      </w:r>
    </w:p>
    <w:p w14:paraId="2B9AA1B9" w14:textId="77777777" w:rsidR="004D6C33" w:rsidRPr="005D2BB2" w:rsidRDefault="004D6C33" w:rsidP="00CB6B30">
      <w:pPr>
        <w:pStyle w:val="Prrafodelista"/>
        <w:numPr>
          <w:ilvl w:val="0"/>
          <w:numId w:val="8"/>
        </w:numPr>
        <w:ind w:left="1418" w:hanging="284"/>
        <w:jc w:val="both"/>
        <w:rPr>
          <w:rFonts w:ascii="Museo Sans 300" w:hAnsi="Museo Sans 300"/>
          <w:color w:val="000000" w:themeColor="text1"/>
          <w:sz w:val="20"/>
          <w:szCs w:val="20"/>
        </w:rPr>
      </w:pPr>
      <w:r w:rsidRPr="005D2BB2">
        <w:rPr>
          <w:rFonts w:ascii="Museo Sans 300" w:hAnsi="Museo Sans 300"/>
          <w:color w:val="000000" w:themeColor="text1"/>
          <w:sz w:val="20"/>
          <w:szCs w:val="20"/>
        </w:rPr>
        <w:t>Búsqueda de mecanismos de asociatividad para gestionar ante organismos cooperantes, recursos financieros y asistencia técnica para implementar proyectos de sistemas de conducción de aguas negras.</w:t>
      </w:r>
    </w:p>
    <w:p w14:paraId="01B87B7C" w14:textId="47ECFC8F" w:rsidR="004D6C33" w:rsidRPr="000E4A72" w:rsidRDefault="004D6C33" w:rsidP="000E4A72">
      <w:pPr>
        <w:pStyle w:val="Prrafodelista"/>
        <w:ind w:left="1134"/>
        <w:jc w:val="both"/>
        <w:rPr>
          <w:rFonts w:ascii="Museo Sans 300" w:hAnsi="Museo Sans 300"/>
          <w:color w:val="000000" w:themeColor="text1"/>
          <w:sz w:val="24"/>
          <w:szCs w:val="24"/>
        </w:rPr>
      </w:pPr>
      <w:r w:rsidRPr="000E4A72">
        <w:rPr>
          <w:rFonts w:ascii="Museo Sans 300" w:hAnsi="Museo Sans 300"/>
          <w:color w:val="000000" w:themeColor="text1"/>
          <w:sz w:val="24"/>
          <w:szCs w:val="24"/>
        </w:rPr>
        <w:t>L</w:t>
      </w:r>
      <w:r w:rsidR="000E4A72">
        <w:rPr>
          <w:rFonts w:ascii="Museo Sans 300" w:hAnsi="Museo Sans 300"/>
          <w:color w:val="000000" w:themeColor="text1"/>
          <w:sz w:val="24"/>
          <w:szCs w:val="24"/>
        </w:rPr>
        <w:t>o</w:t>
      </w:r>
      <w:r w:rsidRPr="000E4A72">
        <w:rPr>
          <w:rFonts w:ascii="Museo Sans 300" w:hAnsi="Museo Sans 300"/>
          <w:color w:val="000000" w:themeColor="text1"/>
          <w:sz w:val="24"/>
          <w:szCs w:val="24"/>
        </w:rPr>
        <w:t xml:space="preserve"> anterior, de conformidad a lo establecido en el Acuerdo Segundo del Punto VII del Acta de Sesión Ordinaria 03-2023 de fecha 26 de enero de 2023.</w:t>
      </w:r>
    </w:p>
    <w:p w14:paraId="1D65FDAB" w14:textId="77777777" w:rsidR="004D6C33" w:rsidRPr="000E4A72" w:rsidRDefault="004D6C33" w:rsidP="000E4A72">
      <w:pPr>
        <w:pStyle w:val="Prrafodelista"/>
        <w:ind w:left="426"/>
        <w:jc w:val="both"/>
        <w:rPr>
          <w:rFonts w:ascii="Museo Sans 300" w:hAnsi="Museo Sans 300"/>
          <w:color w:val="000000" w:themeColor="text1"/>
          <w:sz w:val="24"/>
          <w:szCs w:val="24"/>
        </w:rPr>
      </w:pPr>
    </w:p>
    <w:p w14:paraId="6CC156BF" w14:textId="77777777" w:rsidR="004D6C33" w:rsidRPr="000E4A72" w:rsidRDefault="004D6C33" w:rsidP="00CB6B30">
      <w:pPr>
        <w:pStyle w:val="Prrafodelista"/>
        <w:numPr>
          <w:ilvl w:val="0"/>
          <w:numId w:val="22"/>
        </w:numPr>
        <w:ind w:left="1134" w:hanging="708"/>
        <w:jc w:val="both"/>
        <w:rPr>
          <w:rFonts w:ascii="Museo Sans 300" w:hAnsi="Museo Sans 300"/>
          <w:color w:val="000000" w:themeColor="text1"/>
          <w:sz w:val="24"/>
          <w:szCs w:val="24"/>
        </w:rPr>
      </w:pPr>
      <w:r w:rsidRPr="000E4A72">
        <w:rPr>
          <w:rFonts w:ascii="Museo Sans 300" w:hAnsi="Museo Sans 300"/>
          <w:sz w:val="24"/>
          <w:szCs w:val="24"/>
        </w:rPr>
        <w:t xml:space="preserve">Conforme actas de posesión material de fecha 26 de junio de 2023, elaboradas por el técnico </w:t>
      </w:r>
      <w:r w:rsidRPr="000E4A72">
        <w:rPr>
          <w:rFonts w:ascii="Museo Sans 300" w:hAnsi="Museo Sans 300"/>
          <w:color w:val="000000"/>
          <w:sz w:val="24"/>
          <w:szCs w:val="24"/>
        </w:rPr>
        <w:t>del Centro Estratégico de Transformación e Innovación Agropecuaria CETIA IV, Sección de Transferencia de Tierras</w:t>
      </w:r>
      <w:r w:rsidRPr="000E4A72">
        <w:rPr>
          <w:rFonts w:ascii="Museo Sans 300" w:hAnsi="Museo Sans 300"/>
          <w:sz w:val="24"/>
          <w:szCs w:val="24"/>
        </w:rPr>
        <w:t xml:space="preserve">, señor Edgar Aquiles Díaz, las solicitantes se encuentran poseyendo </w:t>
      </w:r>
      <w:r w:rsidRPr="000E4A72">
        <w:rPr>
          <w:rFonts w:ascii="Museo Sans 300" w:hAnsi="Museo Sans 300"/>
          <w:color w:val="000000" w:themeColor="text1"/>
          <w:sz w:val="24"/>
          <w:szCs w:val="24"/>
        </w:rPr>
        <w:t>los inmuebles de</w:t>
      </w:r>
      <w:r w:rsidRPr="000E4A72">
        <w:rPr>
          <w:rFonts w:ascii="Museo Sans 300" w:hAnsi="Museo Sans 300"/>
          <w:sz w:val="24"/>
          <w:szCs w:val="24"/>
        </w:rPr>
        <w:t xml:space="preserve"> forma quieta, pacífica y sin interrupción desde hace 8 y 10 años.</w:t>
      </w:r>
    </w:p>
    <w:p w14:paraId="5029D51F" w14:textId="77777777" w:rsidR="004D6C33" w:rsidRPr="000E4A72" w:rsidRDefault="004D6C33" w:rsidP="000E4A72">
      <w:pPr>
        <w:pStyle w:val="Prrafodelista"/>
        <w:ind w:left="360"/>
        <w:jc w:val="both"/>
        <w:rPr>
          <w:rFonts w:ascii="Museo Sans 300" w:hAnsi="Museo Sans 300"/>
          <w:sz w:val="24"/>
          <w:szCs w:val="24"/>
        </w:rPr>
      </w:pPr>
    </w:p>
    <w:p w14:paraId="6FE1EA4A" w14:textId="217AC173" w:rsidR="004D6C33" w:rsidRPr="000E4A72" w:rsidRDefault="004D6C33" w:rsidP="00CB6B30">
      <w:pPr>
        <w:pStyle w:val="Prrafodelista"/>
        <w:numPr>
          <w:ilvl w:val="0"/>
          <w:numId w:val="22"/>
        </w:numPr>
        <w:ind w:left="1134" w:hanging="708"/>
        <w:contextualSpacing w:val="0"/>
        <w:jc w:val="both"/>
        <w:rPr>
          <w:rFonts w:ascii="Museo Sans 300" w:hAnsi="Museo Sans 300"/>
          <w:color w:val="FF0000"/>
          <w:sz w:val="24"/>
          <w:szCs w:val="24"/>
        </w:rPr>
      </w:pPr>
      <w:r w:rsidRPr="000E4A72">
        <w:rPr>
          <w:rFonts w:ascii="Museo Sans 300" w:hAnsi="Museo Sans 300"/>
          <w:sz w:val="24"/>
          <w:szCs w:val="24"/>
        </w:rPr>
        <w:t xml:space="preserve">De acuerdo a declaraciones simples contenidas en las Solicitudes de Adjudicación de Inmueble de fechas 26 de junio de 2023, </w:t>
      </w:r>
      <w:r w:rsidRPr="000E4A72">
        <w:rPr>
          <w:rFonts w:ascii="Museo Sans 300" w:hAnsi="Museo Sans 300"/>
          <w:color w:val="000000" w:themeColor="text1"/>
          <w:sz w:val="24"/>
          <w:szCs w:val="24"/>
        </w:rPr>
        <w:t xml:space="preserve">las solicitantes manifiestan que ni ellas </w:t>
      </w:r>
      <w:r w:rsidRPr="000E4A72">
        <w:rPr>
          <w:rFonts w:ascii="Museo Sans 300" w:hAnsi="Museo Sans 300"/>
          <w:sz w:val="24"/>
          <w:szCs w:val="24"/>
        </w:rPr>
        <w:t>ni los i</w:t>
      </w:r>
      <w:r w:rsidRPr="000E4A72">
        <w:rPr>
          <w:rFonts w:ascii="Museo Sans 300" w:hAnsi="Museo Sans 300"/>
          <w:color w:val="000000" w:themeColor="text1"/>
          <w:sz w:val="24"/>
          <w:szCs w:val="24"/>
        </w:rPr>
        <w:t xml:space="preserve">ntegrantes de </w:t>
      </w:r>
      <w:commentRangeStart w:id="5"/>
      <w:r w:rsidRPr="000E4A72">
        <w:rPr>
          <w:rFonts w:ascii="Museo Sans 300" w:hAnsi="Museo Sans 300"/>
          <w:color w:val="000000" w:themeColor="text1"/>
          <w:sz w:val="24"/>
          <w:szCs w:val="24"/>
        </w:rPr>
        <w:t>s</w:t>
      </w:r>
      <w:r w:rsidR="000A2232">
        <w:rPr>
          <w:rFonts w:ascii="Museo Sans 300" w:hAnsi="Museo Sans 300"/>
          <w:color w:val="000000" w:themeColor="text1"/>
          <w:sz w:val="24"/>
          <w:szCs w:val="24"/>
        </w:rPr>
        <w:t>u grupo familiar</w:t>
      </w:r>
      <w:r w:rsidRPr="000E4A72">
        <w:rPr>
          <w:rFonts w:ascii="Museo Sans 300" w:hAnsi="Museo Sans 300"/>
          <w:color w:val="000000" w:themeColor="text1"/>
          <w:sz w:val="24"/>
          <w:szCs w:val="24"/>
        </w:rPr>
        <w:t xml:space="preserve"> </w:t>
      </w:r>
      <w:commentRangeEnd w:id="5"/>
      <w:r w:rsidRPr="000E4A72">
        <w:rPr>
          <w:rStyle w:val="Refdecomentario"/>
          <w:rFonts w:ascii="Museo Sans 300" w:hAnsi="Museo Sans 300"/>
          <w:sz w:val="24"/>
          <w:szCs w:val="24"/>
        </w:rPr>
        <w:commentReference w:id="5"/>
      </w:r>
      <w:r w:rsidRPr="000E4A72">
        <w:rPr>
          <w:rFonts w:ascii="Museo Sans 300" w:hAnsi="Museo Sans 300"/>
          <w:color w:val="000000" w:themeColor="text1"/>
          <w:sz w:val="24"/>
          <w:szCs w:val="24"/>
        </w:rPr>
        <w:t>son empleados de ISTA</w:t>
      </w:r>
      <w:r w:rsidRPr="000E4A72">
        <w:rPr>
          <w:rFonts w:ascii="Museo Sans 300" w:hAnsi="Museo Sans 300"/>
          <w:sz w:val="24"/>
          <w:szCs w:val="24"/>
        </w:rPr>
        <w:t xml:space="preserve">; </w:t>
      </w:r>
      <w:r w:rsidRPr="000E4A72">
        <w:rPr>
          <w:rFonts w:ascii="Museo Sans 300" w:hAnsi="Museo Sans 300"/>
          <w:color w:val="000000" w:themeColor="text1"/>
          <w:sz w:val="24"/>
          <w:szCs w:val="24"/>
        </w:rPr>
        <w:t xml:space="preserve">situación verificada </w:t>
      </w:r>
      <w:r w:rsidRPr="000E4A72">
        <w:rPr>
          <w:rFonts w:ascii="Museo Sans 300" w:hAnsi="Museo Sans 300"/>
          <w:sz w:val="24"/>
          <w:szCs w:val="24"/>
        </w:rPr>
        <w:t xml:space="preserve">en el Sistema de Consulta de </w:t>
      </w:r>
      <w:r w:rsidRPr="000E4A72">
        <w:rPr>
          <w:rFonts w:ascii="Museo Sans 300" w:hAnsi="Museo Sans 300"/>
          <w:sz w:val="24"/>
          <w:szCs w:val="24"/>
        </w:rPr>
        <w:lastRenderedPageBreak/>
        <w:t xml:space="preserve">Solicitantes para Adjudicaciones que contiene </w:t>
      </w:r>
      <w:r w:rsidRPr="000E4A72">
        <w:rPr>
          <w:rFonts w:ascii="Museo Sans 300" w:hAnsi="Museo Sans 300"/>
          <w:color w:val="000000" w:themeColor="text1"/>
          <w:sz w:val="24"/>
          <w:szCs w:val="24"/>
        </w:rPr>
        <w:t xml:space="preserve">en la Base de Datos de Empleados de este </w:t>
      </w:r>
      <w:r w:rsidRPr="000E4A72">
        <w:rPr>
          <w:rFonts w:ascii="Museo Sans 300" w:hAnsi="Museo Sans 300"/>
          <w:sz w:val="24"/>
          <w:szCs w:val="24"/>
        </w:rPr>
        <w:t>Instituto.</w:t>
      </w:r>
    </w:p>
    <w:p w14:paraId="307EA382" w14:textId="77777777" w:rsidR="003D6572" w:rsidRPr="000E4A72" w:rsidRDefault="003D6572" w:rsidP="000E4A72">
      <w:pPr>
        <w:jc w:val="both"/>
        <w:rPr>
          <w:rFonts w:ascii="Museo Sans 300" w:hAnsi="Museo Sans 300"/>
          <w:sz w:val="24"/>
          <w:szCs w:val="24"/>
        </w:rPr>
      </w:pPr>
    </w:p>
    <w:p w14:paraId="66702A31" w14:textId="23A78C31" w:rsidR="003A6D21" w:rsidRPr="001B7C20" w:rsidRDefault="003A6D21" w:rsidP="000E4A72">
      <w:pPr>
        <w:jc w:val="both"/>
        <w:rPr>
          <w:rFonts w:ascii="Museo Sans 300" w:eastAsia="Times New Roman" w:hAnsi="Museo Sans 300" w:cs="Times New Roman"/>
          <w:sz w:val="24"/>
          <w:szCs w:val="24"/>
        </w:rPr>
      </w:pPr>
      <w:r w:rsidRPr="000E4A72">
        <w:rPr>
          <w:rFonts w:ascii="Museo Sans 300" w:hAnsi="Museo Sans 300"/>
          <w:sz w:val="24"/>
          <w:szCs w:val="24"/>
        </w:rPr>
        <w:t>Se ha tenido a la vista:</w:t>
      </w:r>
      <w:r w:rsidR="004D6C33" w:rsidRPr="000E4A72">
        <w:rPr>
          <w:rFonts w:ascii="Museo Sans 300" w:eastAsia="Times New Roman" w:hAnsi="Museo Sans 300" w:cs="Times New Roman"/>
          <w:sz w:val="24"/>
          <w:szCs w:val="24"/>
        </w:rPr>
        <w:t xml:space="preserve"> Listado de Valores y Extensiones, reporte</w:t>
      </w:r>
      <w:r w:rsidR="000E4A72">
        <w:rPr>
          <w:rFonts w:ascii="Museo Sans 300" w:eastAsia="Times New Roman" w:hAnsi="Museo Sans 300" w:cs="Times New Roman"/>
          <w:sz w:val="24"/>
          <w:szCs w:val="24"/>
        </w:rPr>
        <w:t>s</w:t>
      </w:r>
      <w:r w:rsidR="004D6C33" w:rsidRPr="000E4A72">
        <w:rPr>
          <w:rFonts w:ascii="Museo Sans 300" w:eastAsia="Times New Roman" w:hAnsi="Museo Sans 300" w:cs="Times New Roman"/>
          <w:sz w:val="24"/>
          <w:szCs w:val="24"/>
        </w:rPr>
        <w:t xml:space="preserve"> de valúos por solar, Solicitudes de Adjudicación de Inmueble, actas de posesión material, copias de Documentos Únicos de Identidad y Tarjeta de Identificación Tributaria, listado de solicitantes de inmuebles, Razón y Constancia de </w:t>
      </w:r>
      <w:r w:rsidR="001B7C20">
        <w:rPr>
          <w:rFonts w:ascii="Museo Sans 300" w:eastAsia="Times New Roman" w:hAnsi="Museo Sans 300" w:cs="Times New Roman"/>
          <w:sz w:val="24"/>
          <w:szCs w:val="24"/>
        </w:rPr>
        <w:t xml:space="preserve">Inscripción de Desmembración en </w:t>
      </w:r>
      <w:r w:rsidR="004D6C33" w:rsidRPr="000E4A72">
        <w:rPr>
          <w:rFonts w:ascii="Museo Sans 300" w:eastAsia="Times New Roman" w:hAnsi="Museo Sans 300" w:cs="Times New Roman"/>
          <w:sz w:val="24"/>
          <w:szCs w:val="24"/>
        </w:rPr>
        <w:t>cabeza de su Dueño a favor del ISTA, reporte de búsqueda de solicitante para adjudicación generados por la Unidad de Adjudicación de Inmuebles</w:t>
      </w:r>
      <w:r w:rsidRPr="000E4A72">
        <w:rPr>
          <w:rFonts w:ascii="Museo Sans 300" w:eastAsia="Times New Roman" w:hAnsi="Museo Sans 300" w:cs="Times New Roman"/>
          <w:color w:val="000000" w:themeColor="text1"/>
          <w:sz w:val="24"/>
          <w:szCs w:val="24"/>
          <w:lang w:val="es-ES" w:eastAsia="es-ES"/>
        </w:rPr>
        <w:t xml:space="preserve">, </w:t>
      </w:r>
      <w:r w:rsidRPr="000E4A72">
        <w:rPr>
          <w:rFonts w:ascii="Museo Sans 300" w:hAnsi="Museo Sans 300"/>
          <w:sz w:val="24"/>
          <w:szCs w:val="24"/>
        </w:rPr>
        <w:t xml:space="preserve">con lo que se justifican las circunstancias legales para sustentar dicha petición y que además las beneficiarias cumplen con los requisitos necesarios para las adjudicaciones, por lo que la Unidad de Adjudicación de Inmuebles recomienda aprobar lo solicitado. </w:t>
      </w:r>
    </w:p>
    <w:p w14:paraId="780F7549" w14:textId="77777777" w:rsidR="003A6D21" w:rsidRPr="000E4A72" w:rsidRDefault="003A6D21" w:rsidP="000E4A72">
      <w:pPr>
        <w:jc w:val="both"/>
        <w:rPr>
          <w:rFonts w:ascii="Museo Sans 300" w:hAnsi="Museo Sans 300"/>
          <w:sz w:val="24"/>
          <w:szCs w:val="24"/>
        </w:rPr>
      </w:pPr>
    </w:p>
    <w:p w14:paraId="77BF863B" w14:textId="67BEB3FC" w:rsidR="003A6D21" w:rsidRDefault="003A6D21" w:rsidP="000E4A72">
      <w:pPr>
        <w:jc w:val="both"/>
        <w:rPr>
          <w:rFonts w:ascii="Museo Sans 300" w:hAnsi="Museo Sans 300"/>
          <w:sz w:val="24"/>
          <w:szCs w:val="24"/>
          <w:lang w:val="es-ES"/>
        </w:rPr>
      </w:pPr>
      <w:r w:rsidRPr="000E4A7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E4A72">
        <w:rPr>
          <w:rFonts w:ascii="Museo Sans 300" w:hAnsi="Museo Sans 300"/>
          <w:bCs/>
          <w:sz w:val="24"/>
          <w:szCs w:val="24"/>
        </w:rPr>
        <w:t>Ley del Régimen Especial de la Tierra en Propiedad de Las Asociaciones Cooperativas, Comunales y Comunitarias Campesinas  Beneficiarios de la Reforma Agraria</w:t>
      </w:r>
      <w:r w:rsidRPr="000E4A72">
        <w:rPr>
          <w:rFonts w:ascii="Museo Sans 300" w:hAnsi="Museo Sans 300"/>
          <w:sz w:val="24"/>
          <w:szCs w:val="24"/>
        </w:rPr>
        <w:t xml:space="preserve">, la Junta Directiva, </w:t>
      </w:r>
      <w:r w:rsidRPr="000E4A72">
        <w:rPr>
          <w:rFonts w:ascii="Museo Sans 300" w:hAnsi="Museo Sans 300"/>
          <w:b/>
          <w:sz w:val="24"/>
          <w:szCs w:val="24"/>
          <w:u w:val="single"/>
        </w:rPr>
        <w:t>ACUERDA: PRIMERO:</w:t>
      </w:r>
      <w:r w:rsidRPr="000E4A72">
        <w:rPr>
          <w:rFonts w:ascii="Museo Sans 300" w:hAnsi="Museo Sans 300"/>
          <w:b/>
          <w:sz w:val="24"/>
          <w:szCs w:val="24"/>
        </w:rPr>
        <w:t xml:space="preserve"> </w:t>
      </w:r>
      <w:r w:rsidRPr="000E4A72">
        <w:rPr>
          <w:rFonts w:ascii="Museo Sans 300" w:hAnsi="Museo Sans 300"/>
          <w:sz w:val="24"/>
          <w:szCs w:val="24"/>
        </w:rPr>
        <w:t xml:space="preserve">Aprobar la adjudicación y transferencia por compraventa de </w:t>
      </w:r>
      <w:r w:rsidRPr="000E4A72">
        <w:rPr>
          <w:rFonts w:ascii="Museo Sans 300" w:hAnsi="Museo Sans 300"/>
          <w:b/>
          <w:sz w:val="24"/>
          <w:szCs w:val="24"/>
        </w:rPr>
        <w:t xml:space="preserve">03 solares para vivienda, </w:t>
      </w:r>
      <w:r w:rsidRPr="000E4A72">
        <w:rPr>
          <w:rFonts w:ascii="Museo Sans 300" w:hAnsi="Museo Sans 300"/>
          <w:sz w:val="24"/>
          <w:szCs w:val="24"/>
        </w:rPr>
        <w:t>a</w:t>
      </w:r>
      <w:r w:rsidRPr="000E4A72">
        <w:rPr>
          <w:rFonts w:ascii="Museo Sans 300" w:hAnsi="Museo Sans 300"/>
          <w:color w:val="000000" w:themeColor="text1"/>
          <w:sz w:val="24"/>
          <w:szCs w:val="24"/>
          <w:lang w:val="es-ES"/>
        </w:rPr>
        <w:t xml:space="preserve"> favor de las señoras:</w:t>
      </w:r>
      <w:r w:rsidR="004D6C33" w:rsidRPr="000E4A72">
        <w:rPr>
          <w:rFonts w:ascii="Museo Sans 300" w:hAnsi="Museo Sans 300"/>
          <w:b/>
          <w:sz w:val="24"/>
          <w:szCs w:val="24"/>
        </w:rPr>
        <w:t xml:space="preserve"> 1) EVELIN YAMILEX AYALA CASTRO,  </w:t>
      </w:r>
      <w:r w:rsidR="004D6C33" w:rsidRPr="000E4A72">
        <w:rPr>
          <w:rFonts w:ascii="Museo Sans 300" w:hAnsi="Museo Sans 300"/>
          <w:sz w:val="24"/>
          <w:szCs w:val="24"/>
        </w:rPr>
        <w:t xml:space="preserve">y </w:t>
      </w:r>
      <w:r w:rsidR="001B7C20">
        <w:rPr>
          <w:rFonts w:ascii="Museo Sans 300" w:hAnsi="Museo Sans 300"/>
          <w:sz w:val="24"/>
          <w:szCs w:val="24"/>
        </w:rPr>
        <w:t>---</w:t>
      </w:r>
      <w:r w:rsidR="004D6C33" w:rsidRPr="000E4A72">
        <w:rPr>
          <w:rFonts w:ascii="Museo Sans 300" w:hAnsi="Museo Sans 300"/>
          <w:sz w:val="24"/>
          <w:szCs w:val="24"/>
        </w:rPr>
        <w:t xml:space="preserve"> </w:t>
      </w:r>
      <w:r w:rsidR="004D6C33" w:rsidRPr="000E4A72">
        <w:rPr>
          <w:rFonts w:ascii="Museo Sans 300" w:hAnsi="Museo Sans 300"/>
          <w:b/>
          <w:sz w:val="24"/>
          <w:szCs w:val="24"/>
        </w:rPr>
        <w:t>MARTA DELIA CASTRO VIUDA DE AYALA.</w:t>
      </w:r>
      <w:r w:rsidR="004D6C33" w:rsidRPr="000E4A72">
        <w:rPr>
          <w:rFonts w:ascii="Museo Sans 300" w:hAnsi="Museo Sans 300" w:cs="Times New Roman"/>
          <w:b/>
          <w:color w:val="000000" w:themeColor="text1"/>
          <w:sz w:val="24"/>
          <w:szCs w:val="24"/>
          <w:lang w:val="es-ES"/>
        </w:rPr>
        <w:t xml:space="preserve"> 2</w:t>
      </w:r>
      <w:commentRangeStart w:id="6"/>
      <w:r w:rsidR="004D6C33" w:rsidRPr="000E4A72">
        <w:rPr>
          <w:rFonts w:ascii="Museo Sans 300" w:hAnsi="Museo Sans 300" w:cs="Times New Roman"/>
          <w:b/>
          <w:color w:val="000000" w:themeColor="text1"/>
          <w:sz w:val="24"/>
          <w:szCs w:val="24"/>
          <w:lang w:val="es-ES"/>
        </w:rPr>
        <w:t>)</w:t>
      </w:r>
      <w:r w:rsidR="004D6C33" w:rsidRPr="000E4A72">
        <w:rPr>
          <w:rFonts w:ascii="Museo Sans 300" w:hAnsi="Museo Sans 300" w:cs="Times New Roman"/>
          <w:color w:val="000000" w:themeColor="text1"/>
          <w:sz w:val="24"/>
          <w:szCs w:val="24"/>
          <w:lang w:val="es-ES"/>
        </w:rPr>
        <w:t xml:space="preserve"> </w:t>
      </w:r>
      <w:r w:rsidR="004D6C33" w:rsidRPr="000E4A72">
        <w:rPr>
          <w:rFonts w:ascii="Museo Sans 300" w:hAnsi="Museo Sans 300"/>
          <w:b/>
          <w:sz w:val="24"/>
          <w:szCs w:val="24"/>
        </w:rPr>
        <w:t xml:space="preserve">EVELYN ELIZABETH SEGOBIA ORELLANA, </w:t>
      </w:r>
      <w:r w:rsidR="004D6C33" w:rsidRPr="000E4A72">
        <w:rPr>
          <w:rFonts w:ascii="Museo Sans 300" w:hAnsi="Museo Sans 300"/>
          <w:sz w:val="24"/>
          <w:szCs w:val="24"/>
        </w:rPr>
        <w:t xml:space="preserve">y </w:t>
      </w:r>
      <w:r w:rsidR="001B7C20">
        <w:rPr>
          <w:rFonts w:ascii="Museo Sans 300" w:hAnsi="Museo Sans 300"/>
          <w:sz w:val="24"/>
          <w:szCs w:val="24"/>
        </w:rPr>
        <w:t>---</w:t>
      </w:r>
      <w:r w:rsidR="004D6C33" w:rsidRPr="000E4A72">
        <w:rPr>
          <w:rFonts w:ascii="Museo Sans 300" w:hAnsi="Museo Sans 300"/>
          <w:sz w:val="24"/>
          <w:szCs w:val="24"/>
        </w:rPr>
        <w:t xml:space="preserve"> </w:t>
      </w:r>
      <w:r w:rsidR="004D6C33" w:rsidRPr="000E4A72">
        <w:rPr>
          <w:rFonts w:ascii="Museo Sans 300" w:hAnsi="Museo Sans 300"/>
          <w:b/>
          <w:sz w:val="24"/>
          <w:szCs w:val="24"/>
        </w:rPr>
        <w:t>ERICK ALEXANDER SEGOVIA ORELLANA</w:t>
      </w:r>
      <w:r w:rsidR="004D6C33" w:rsidRPr="000E4A72">
        <w:rPr>
          <w:rFonts w:ascii="Museo Sans 300" w:hAnsi="Museo Sans 300"/>
          <w:sz w:val="24"/>
          <w:szCs w:val="24"/>
        </w:rPr>
        <w:t xml:space="preserve">, </w:t>
      </w:r>
      <w:commentRangeEnd w:id="6"/>
      <w:r w:rsidR="004D6C33" w:rsidRPr="000E4A72">
        <w:rPr>
          <w:rStyle w:val="Refdecomentario"/>
          <w:rFonts w:ascii="Museo Sans 300" w:hAnsi="Museo Sans 300"/>
          <w:sz w:val="24"/>
          <w:szCs w:val="24"/>
        </w:rPr>
        <w:commentReference w:id="6"/>
      </w:r>
      <w:r w:rsidR="004D6C33" w:rsidRPr="000E4A72">
        <w:rPr>
          <w:rFonts w:ascii="Museo Sans 300" w:hAnsi="Museo Sans 300"/>
          <w:sz w:val="24"/>
          <w:szCs w:val="24"/>
        </w:rPr>
        <w:t xml:space="preserve">y </w:t>
      </w:r>
      <w:r w:rsidR="004D6C33" w:rsidRPr="000E4A72">
        <w:rPr>
          <w:rFonts w:ascii="Museo Sans 300" w:hAnsi="Museo Sans 300"/>
          <w:b/>
          <w:sz w:val="24"/>
          <w:szCs w:val="24"/>
        </w:rPr>
        <w:t>3)</w:t>
      </w:r>
      <w:r w:rsidR="004D6C33" w:rsidRPr="000E4A72">
        <w:rPr>
          <w:rFonts w:ascii="Museo Sans 300" w:hAnsi="Museo Sans 300"/>
          <w:sz w:val="24"/>
          <w:szCs w:val="24"/>
        </w:rPr>
        <w:t xml:space="preserve"> </w:t>
      </w:r>
      <w:r w:rsidR="004D6C33" w:rsidRPr="000E4A72">
        <w:rPr>
          <w:rFonts w:ascii="Museo Sans 300" w:hAnsi="Museo Sans 300"/>
          <w:b/>
          <w:sz w:val="24"/>
          <w:szCs w:val="24"/>
        </w:rPr>
        <w:t xml:space="preserve">YANIRA DEL ROSARIO CASTRO DE LOPEZ </w:t>
      </w:r>
      <w:r w:rsidR="004D6C33" w:rsidRPr="000E4A72">
        <w:rPr>
          <w:rFonts w:ascii="Museo Sans 300" w:hAnsi="Museo Sans 300"/>
          <w:sz w:val="24"/>
          <w:szCs w:val="24"/>
        </w:rPr>
        <w:t xml:space="preserve">y </w:t>
      </w:r>
      <w:r w:rsidR="001B7C20">
        <w:rPr>
          <w:rFonts w:ascii="Museo Sans 300" w:hAnsi="Museo Sans 300"/>
          <w:sz w:val="24"/>
          <w:szCs w:val="24"/>
        </w:rPr>
        <w:t>---</w:t>
      </w:r>
      <w:r w:rsidR="004D6C33" w:rsidRPr="000E4A72">
        <w:rPr>
          <w:rFonts w:ascii="Museo Sans 300" w:hAnsi="Museo Sans 300"/>
          <w:sz w:val="24"/>
          <w:szCs w:val="24"/>
        </w:rPr>
        <w:t xml:space="preserve"> </w:t>
      </w:r>
      <w:r w:rsidR="004D6C33" w:rsidRPr="000E4A72">
        <w:rPr>
          <w:rFonts w:ascii="Museo Sans 300" w:hAnsi="Museo Sans 300"/>
          <w:b/>
          <w:sz w:val="24"/>
          <w:szCs w:val="24"/>
        </w:rPr>
        <w:t>JOSE EFRAIN CASTRO URRUTIA,</w:t>
      </w:r>
      <w:r w:rsidR="004D6C33" w:rsidRPr="000E4A72">
        <w:rPr>
          <w:rFonts w:ascii="Museo Sans 300" w:hAnsi="Museo Sans 300" w:cs="Times New Roman"/>
          <w:color w:val="000000" w:themeColor="text1"/>
          <w:sz w:val="24"/>
          <w:szCs w:val="24"/>
          <w:lang w:val="es-ES"/>
        </w:rPr>
        <w:t xml:space="preserve"> </w:t>
      </w:r>
      <w:r w:rsidR="004D6C33" w:rsidRPr="000E4A72">
        <w:rPr>
          <w:rFonts w:ascii="Museo Sans 300" w:eastAsia="Times New Roman" w:hAnsi="Museo Sans 300" w:cs="Times New Roman"/>
          <w:sz w:val="24"/>
          <w:szCs w:val="24"/>
          <w:lang w:val="es-ES" w:eastAsia="es-ES"/>
        </w:rPr>
        <w:t>de las generales antes expresadas</w:t>
      </w:r>
      <w:r w:rsidR="001B7C20">
        <w:rPr>
          <w:rFonts w:ascii="Museo Sans 300" w:eastAsia="Times New Roman" w:hAnsi="Museo Sans 300" w:cs="Times New Roman"/>
          <w:bCs/>
          <w:color w:val="000000" w:themeColor="text1"/>
          <w:sz w:val="24"/>
          <w:szCs w:val="24"/>
        </w:rPr>
        <w:t>,</w:t>
      </w:r>
      <w:r w:rsidR="004D6C33" w:rsidRPr="000E4A72">
        <w:rPr>
          <w:rFonts w:ascii="Museo Sans 300" w:hAnsi="Museo Sans 300"/>
          <w:sz w:val="24"/>
          <w:szCs w:val="24"/>
        </w:rPr>
        <w:t xml:space="preserve"> ubicados en el proyecto denominado </w:t>
      </w:r>
      <w:r w:rsidR="004D6C33" w:rsidRPr="000E4A72">
        <w:rPr>
          <w:rFonts w:ascii="Museo Sans 300" w:hAnsi="Museo Sans 300"/>
          <w:b/>
          <w:sz w:val="24"/>
          <w:szCs w:val="24"/>
        </w:rPr>
        <w:t xml:space="preserve">PORCION UNO EL SALAMAR, </w:t>
      </w:r>
      <w:r w:rsidR="004D6C33" w:rsidRPr="000E4A72">
        <w:rPr>
          <w:rFonts w:ascii="Museo Sans 300" w:hAnsi="Museo Sans 300"/>
          <w:sz w:val="24"/>
          <w:szCs w:val="24"/>
        </w:rPr>
        <w:t>desarrollado en</w:t>
      </w:r>
      <w:r w:rsidR="004D6C33" w:rsidRPr="000E4A72">
        <w:rPr>
          <w:rFonts w:ascii="Museo Sans 300" w:hAnsi="Museo Sans 300"/>
          <w:b/>
          <w:sz w:val="24"/>
          <w:szCs w:val="24"/>
        </w:rPr>
        <w:t xml:space="preserve"> HACIENDA LA REFORMA Y EL CASTAÑO</w:t>
      </w:r>
      <w:r w:rsidR="00352446" w:rsidRPr="000E4A72">
        <w:rPr>
          <w:rFonts w:ascii="Museo Sans 300" w:hAnsi="Museo Sans 300"/>
          <w:b/>
          <w:sz w:val="24"/>
          <w:szCs w:val="24"/>
        </w:rPr>
        <w:t>,</w:t>
      </w:r>
      <w:r w:rsidR="004D6C33" w:rsidRPr="000E4A72">
        <w:rPr>
          <w:rFonts w:ascii="Museo Sans 300" w:hAnsi="Museo Sans 300"/>
          <w:b/>
          <w:sz w:val="24"/>
          <w:szCs w:val="24"/>
        </w:rPr>
        <w:t xml:space="preserve"> </w:t>
      </w:r>
      <w:r w:rsidR="00352446" w:rsidRPr="000E4A72">
        <w:rPr>
          <w:rFonts w:ascii="Museo Sans 300" w:hAnsi="Museo Sans 300"/>
          <w:sz w:val="24"/>
          <w:szCs w:val="24"/>
        </w:rPr>
        <w:t>y</w:t>
      </w:r>
      <w:r w:rsidR="004D6C33" w:rsidRPr="000E4A72">
        <w:rPr>
          <w:rFonts w:ascii="Museo Sans 300" w:hAnsi="Museo Sans 300"/>
          <w:sz w:val="24"/>
          <w:szCs w:val="24"/>
        </w:rPr>
        <w:t xml:space="preserve"> registralmente como  </w:t>
      </w:r>
      <w:r w:rsidR="004D6C33" w:rsidRPr="000E4A72">
        <w:rPr>
          <w:rFonts w:ascii="Museo Sans 300" w:hAnsi="Museo Sans 300"/>
          <w:b/>
          <w:sz w:val="24"/>
          <w:szCs w:val="24"/>
        </w:rPr>
        <w:t>HACIENDA LA REFORMA Y EL CASTAÑO PORCION 1 EL SALAMAR,</w:t>
      </w:r>
      <w:r w:rsidR="004D6C33" w:rsidRPr="000E4A72">
        <w:rPr>
          <w:rFonts w:ascii="Museo Sans 300" w:hAnsi="Museo Sans 300"/>
          <w:sz w:val="24"/>
          <w:szCs w:val="24"/>
        </w:rPr>
        <w:t xml:space="preserve"> </w:t>
      </w:r>
      <w:r w:rsidR="00352446" w:rsidRPr="000E4A72">
        <w:rPr>
          <w:rFonts w:ascii="Museo Sans 300" w:hAnsi="Museo Sans 300"/>
          <w:sz w:val="24"/>
          <w:szCs w:val="24"/>
        </w:rPr>
        <w:t>situa</w:t>
      </w:r>
      <w:r w:rsidR="004D6C33" w:rsidRPr="000E4A72">
        <w:rPr>
          <w:rFonts w:ascii="Museo Sans 300" w:eastAsia="Times New Roman" w:hAnsi="Museo Sans 300" w:cs="Times New Roman"/>
          <w:sz w:val="24"/>
          <w:szCs w:val="24"/>
          <w:lang w:val="es-ES" w:eastAsia="es-ES"/>
        </w:rPr>
        <w:t xml:space="preserve">da en </w:t>
      </w:r>
      <w:r w:rsidR="004D6C33" w:rsidRPr="000E4A72">
        <w:rPr>
          <w:rFonts w:ascii="Museo Sans 300" w:hAnsi="Museo Sans 300"/>
          <w:sz w:val="24"/>
          <w:szCs w:val="24"/>
        </w:rPr>
        <w:t xml:space="preserve"> jurisdicción de Moncagua, departamento de San Miguel</w:t>
      </w:r>
      <w:r w:rsidRPr="000E4A72">
        <w:rPr>
          <w:rFonts w:ascii="Museo Sans 300" w:hAnsi="Museo Sans 300"/>
          <w:sz w:val="24"/>
          <w:szCs w:val="24"/>
          <w:lang w:val="es-ES" w:eastAsia="es-ES"/>
        </w:rPr>
        <w:t>,</w:t>
      </w:r>
      <w:r w:rsidRPr="000E4A72">
        <w:rPr>
          <w:rFonts w:ascii="Museo Sans 300" w:hAnsi="Museo Sans 300"/>
          <w:sz w:val="24"/>
          <w:szCs w:val="24"/>
        </w:rPr>
        <w:t xml:space="preserve"> </w:t>
      </w:r>
      <w:r w:rsidRPr="000E4A72">
        <w:rPr>
          <w:rFonts w:ascii="Museo Sans 300" w:hAnsi="Museo Sans 300"/>
          <w:sz w:val="24"/>
          <w:szCs w:val="24"/>
          <w:lang w:val="es-ES"/>
        </w:rPr>
        <w:t xml:space="preserve">quedando las adjudicaciones conforme el cuadro de valores y extensiones  siguiente: </w:t>
      </w:r>
    </w:p>
    <w:p w14:paraId="1A0BB22D" w14:textId="77777777" w:rsidR="001B7C20" w:rsidRPr="000E4A72" w:rsidRDefault="001B7C20" w:rsidP="000E4A72">
      <w:pPr>
        <w:jc w:val="both"/>
        <w:rPr>
          <w:rFonts w:ascii="Museo Sans 300" w:hAnsi="Museo Sans 300"/>
          <w:bCs/>
          <w:sz w:val="24"/>
          <w:szCs w:val="24"/>
        </w:rPr>
      </w:pPr>
    </w:p>
    <w:tbl>
      <w:tblPr>
        <w:tblW w:w="9137" w:type="dxa"/>
        <w:tblInd w:w="25" w:type="dxa"/>
        <w:tblLayout w:type="fixed"/>
        <w:tblCellMar>
          <w:left w:w="25" w:type="dxa"/>
          <w:right w:w="0" w:type="dxa"/>
        </w:tblCellMar>
        <w:tblLook w:val="0000" w:firstRow="0" w:lastRow="0" w:firstColumn="0" w:lastColumn="0" w:noHBand="0" w:noVBand="0"/>
      </w:tblPr>
      <w:tblGrid>
        <w:gridCol w:w="2582"/>
        <w:gridCol w:w="983"/>
        <w:gridCol w:w="2501"/>
        <w:gridCol w:w="573"/>
        <w:gridCol w:w="574"/>
        <w:gridCol w:w="614"/>
        <w:gridCol w:w="655"/>
        <w:gridCol w:w="655"/>
      </w:tblGrid>
      <w:tr w:rsidR="004D6C33" w14:paraId="686BA7AC" w14:textId="77777777" w:rsidTr="00352446">
        <w:trPr>
          <w:trHeight w:val="271"/>
        </w:trPr>
        <w:tc>
          <w:tcPr>
            <w:tcW w:w="2582" w:type="dxa"/>
            <w:vMerge w:val="restart"/>
            <w:tcBorders>
              <w:top w:val="single" w:sz="2" w:space="0" w:color="auto"/>
              <w:left w:val="single" w:sz="2" w:space="0" w:color="auto"/>
              <w:bottom w:val="single" w:sz="2" w:space="0" w:color="auto"/>
              <w:right w:val="single" w:sz="2" w:space="0" w:color="auto"/>
            </w:tcBorders>
            <w:shd w:val="clear" w:color="auto" w:fill="DCDCDC"/>
          </w:tcPr>
          <w:p w14:paraId="7CB47B1F" w14:textId="77777777" w:rsidR="004D6C33" w:rsidRDefault="004D6C33" w:rsidP="005612D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84" w:type="dxa"/>
            <w:gridSpan w:val="2"/>
            <w:tcBorders>
              <w:top w:val="single" w:sz="2" w:space="0" w:color="auto"/>
              <w:left w:val="single" w:sz="2" w:space="0" w:color="auto"/>
              <w:bottom w:val="single" w:sz="2" w:space="0" w:color="auto"/>
              <w:right w:val="single" w:sz="2" w:space="0" w:color="auto"/>
            </w:tcBorders>
            <w:shd w:val="clear" w:color="auto" w:fill="DCDCDC"/>
          </w:tcPr>
          <w:p w14:paraId="32E45A16" w14:textId="77777777" w:rsidR="004D6C33" w:rsidRDefault="004D6C33" w:rsidP="005612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D60C159" w14:textId="77777777" w:rsidR="004D6C33" w:rsidRDefault="004D6C33" w:rsidP="005612DD">
            <w:pPr>
              <w:widowControl w:val="0"/>
              <w:autoSpaceDE w:val="0"/>
              <w:autoSpaceDN w:val="0"/>
              <w:adjustRightInd w:val="0"/>
              <w:rPr>
                <w:rFonts w:ascii="Times New Roman" w:hAnsi="Times New Roman" w:cs="Times New Roman"/>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14:paraId="03E67EDA" w14:textId="77777777" w:rsidR="004D6C33" w:rsidRDefault="004D6C33" w:rsidP="005612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14:paraId="3C9D2D10" w14:textId="77777777" w:rsidR="004D6C33" w:rsidRDefault="004D6C33" w:rsidP="005612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14:paraId="74D69DAB" w14:textId="77777777" w:rsidR="004D6C33" w:rsidRDefault="004D6C33" w:rsidP="005612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D6C33" w14:paraId="5A839D8A" w14:textId="77777777" w:rsidTr="005B397C">
        <w:trPr>
          <w:trHeight w:val="243"/>
        </w:trPr>
        <w:tc>
          <w:tcPr>
            <w:tcW w:w="2582" w:type="dxa"/>
            <w:tcBorders>
              <w:top w:val="single" w:sz="2" w:space="0" w:color="auto"/>
              <w:left w:val="single" w:sz="2" w:space="0" w:color="auto"/>
              <w:bottom w:val="single" w:sz="2" w:space="0" w:color="auto"/>
              <w:right w:val="single" w:sz="2" w:space="0" w:color="auto"/>
            </w:tcBorders>
            <w:shd w:val="clear" w:color="auto" w:fill="DCDCDC"/>
          </w:tcPr>
          <w:p w14:paraId="050C69C0" w14:textId="77777777" w:rsidR="004D6C33" w:rsidRDefault="004D6C33" w:rsidP="005612D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3" w:type="dxa"/>
            <w:tcBorders>
              <w:top w:val="single" w:sz="2" w:space="0" w:color="auto"/>
              <w:left w:val="single" w:sz="2" w:space="0" w:color="auto"/>
              <w:bottom w:val="single" w:sz="2" w:space="0" w:color="auto"/>
              <w:right w:val="single" w:sz="2" w:space="0" w:color="auto"/>
            </w:tcBorders>
            <w:shd w:val="clear" w:color="auto" w:fill="DCDCDC"/>
          </w:tcPr>
          <w:p w14:paraId="48418C51" w14:textId="77777777" w:rsidR="004D6C33" w:rsidRDefault="004D6C33" w:rsidP="005612D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01" w:type="dxa"/>
            <w:tcBorders>
              <w:top w:val="single" w:sz="2" w:space="0" w:color="auto"/>
              <w:left w:val="single" w:sz="2" w:space="0" w:color="auto"/>
              <w:bottom w:val="single" w:sz="2" w:space="0" w:color="auto"/>
              <w:right w:val="single" w:sz="2" w:space="0" w:color="auto"/>
            </w:tcBorders>
            <w:shd w:val="clear" w:color="auto" w:fill="DCDCDC"/>
          </w:tcPr>
          <w:p w14:paraId="15B0E7A7" w14:textId="77777777" w:rsidR="004D6C33" w:rsidRDefault="004D6C33" w:rsidP="005612D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14:paraId="3EB3BE8B" w14:textId="77777777" w:rsidR="004D6C33" w:rsidRDefault="004D6C33" w:rsidP="005612D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14:paraId="10A1C246" w14:textId="77777777" w:rsidR="004D6C33" w:rsidRDefault="004D6C33" w:rsidP="005612D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14:paraId="28A6C0DC" w14:textId="77777777" w:rsidR="004D6C33" w:rsidRDefault="004D6C33" w:rsidP="005612DD">
            <w:pPr>
              <w:widowControl w:val="0"/>
              <w:autoSpaceDE w:val="0"/>
              <w:autoSpaceDN w:val="0"/>
              <w:adjustRightInd w:val="0"/>
              <w:rPr>
                <w:rFonts w:ascii="Times New Roman" w:hAnsi="Times New Roman" w:cs="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14:paraId="20419210" w14:textId="77777777" w:rsidR="004D6C33" w:rsidRDefault="004D6C33" w:rsidP="005612DD">
            <w:pPr>
              <w:widowControl w:val="0"/>
              <w:autoSpaceDE w:val="0"/>
              <w:autoSpaceDN w:val="0"/>
              <w:adjustRightInd w:val="0"/>
              <w:rPr>
                <w:rFonts w:ascii="Times New Roman" w:hAnsi="Times New Roman" w:cs="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14:paraId="0E8D36FF" w14:textId="77777777" w:rsidR="004D6C33" w:rsidRDefault="004D6C33" w:rsidP="005612DD">
            <w:pPr>
              <w:widowControl w:val="0"/>
              <w:autoSpaceDE w:val="0"/>
              <w:autoSpaceDN w:val="0"/>
              <w:adjustRightInd w:val="0"/>
              <w:rPr>
                <w:rFonts w:ascii="Times New Roman" w:hAnsi="Times New Roman" w:cs="Times New Roman"/>
                <w:b/>
                <w:bCs/>
                <w:sz w:val="14"/>
                <w:szCs w:val="14"/>
              </w:rPr>
            </w:pPr>
          </w:p>
        </w:tc>
      </w:tr>
    </w:tbl>
    <w:p w14:paraId="063FAD39" w14:textId="77777777" w:rsidR="004D6C33" w:rsidRDefault="004D6C33" w:rsidP="004D6C3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D6C33" w14:paraId="183E2629" w14:textId="77777777" w:rsidTr="005612DD">
        <w:tc>
          <w:tcPr>
            <w:tcW w:w="2600" w:type="dxa"/>
            <w:tcBorders>
              <w:top w:val="single" w:sz="2" w:space="0" w:color="auto"/>
              <w:left w:val="single" w:sz="2" w:space="0" w:color="auto"/>
              <w:bottom w:val="single" w:sz="2" w:space="0" w:color="auto"/>
              <w:right w:val="single" w:sz="2" w:space="0" w:color="auto"/>
            </w:tcBorders>
          </w:tcPr>
          <w:p w14:paraId="53E5215F" w14:textId="77777777" w:rsidR="004D6C33" w:rsidRDefault="004D6C33" w:rsidP="005612D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234AB4E9" w14:textId="77777777" w:rsidR="004D6C33" w:rsidRDefault="004D6C33" w:rsidP="004D6C3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9128" w:type="dxa"/>
        <w:tblInd w:w="25" w:type="dxa"/>
        <w:tblLayout w:type="fixed"/>
        <w:tblCellMar>
          <w:left w:w="25" w:type="dxa"/>
          <w:right w:w="0" w:type="dxa"/>
        </w:tblCellMar>
        <w:tblLook w:val="0000" w:firstRow="0" w:lastRow="0" w:firstColumn="0" w:lastColumn="0" w:noHBand="0" w:noVBand="0"/>
      </w:tblPr>
      <w:tblGrid>
        <w:gridCol w:w="2585"/>
        <w:gridCol w:w="984"/>
        <w:gridCol w:w="2503"/>
        <w:gridCol w:w="574"/>
        <w:gridCol w:w="574"/>
        <w:gridCol w:w="615"/>
        <w:gridCol w:w="656"/>
        <w:gridCol w:w="637"/>
      </w:tblGrid>
      <w:tr w:rsidR="004D6C33" w14:paraId="6240D1B2" w14:textId="77777777" w:rsidTr="00352446">
        <w:trPr>
          <w:trHeight w:val="218"/>
        </w:trPr>
        <w:tc>
          <w:tcPr>
            <w:tcW w:w="2585" w:type="dxa"/>
            <w:vMerge w:val="restart"/>
            <w:tcBorders>
              <w:top w:val="single" w:sz="2" w:space="0" w:color="auto"/>
              <w:left w:val="single" w:sz="2" w:space="0" w:color="auto"/>
              <w:bottom w:val="single" w:sz="2" w:space="0" w:color="auto"/>
              <w:right w:val="single" w:sz="2" w:space="0" w:color="auto"/>
            </w:tcBorders>
          </w:tcPr>
          <w:p w14:paraId="627990D7" w14:textId="38CED17D" w:rsidR="004D6C33" w:rsidRDefault="001B7C20" w:rsidP="005612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D6C33">
              <w:rPr>
                <w:rFonts w:ascii="Times New Roman" w:hAnsi="Times New Roman" w:cs="Times New Roman"/>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14:paraId="6CB672E0" w14:textId="77777777" w:rsidR="004D6C33" w:rsidRDefault="004D6C33" w:rsidP="005612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E61F55C" w14:textId="5C74246A" w:rsidR="004D6C33" w:rsidRDefault="001B7C20" w:rsidP="005612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D6C33">
              <w:rPr>
                <w:rFonts w:ascii="Times New Roman" w:hAnsi="Times New Roman" w:cs="Times New Roman"/>
                <w:sz w:val="14"/>
                <w:szCs w:val="14"/>
              </w:rPr>
              <w:t xml:space="preserve">-00000 </w:t>
            </w:r>
          </w:p>
        </w:tc>
        <w:tc>
          <w:tcPr>
            <w:tcW w:w="2503" w:type="dxa"/>
            <w:vMerge w:val="restart"/>
            <w:tcBorders>
              <w:top w:val="single" w:sz="2" w:space="0" w:color="auto"/>
              <w:left w:val="single" w:sz="2" w:space="0" w:color="auto"/>
              <w:bottom w:val="single" w:sz="2" w:space="0" w:color="auto"/>
              <w:right w:val="single" w:sz="2" w:space="0" w:color="auto"/>
            </w:tcBorders>
          </w:tcPr>
          <w:p w14:paraId="7F0E992B" w14:textId="77777777" w:rsidR="004D6C33" w:rsidRDefault="004D6C33" w:rsidP="005612DD">
            <w:pPr>
              <w:widowControl w:val="0"/>
              <w:autoSpaceDE w:val="0"/>
              <w:autoSpaceDN w:val="0"/>
              <w:adjustRightInd w:val="0"/>
              <w:rPr>
                <w:rFonts w:ascii="Times New Roman" w:hAnsi="Times New Roman" w:cs="Times New Roman"/>
                <w:sz w:val="14"/>
                <w:szCs w:val="14"/>
              </w:rPr>
            </w:pPr>
          </w:p>
          <w:p w14:paraId="6E170326" w14:textId="77777777" w:rsidR="004D6C33" w:rsidRDefault="004D6C33" w:rsidP="005612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LA REFORMA Y EL CASTAÑO PORCION UNO EL SALAMAR </w:t>
            </w:r>
          </w:p>
        </w:tc>
        <w:tc>
          <w:tcPr>
            <w:tcW w:w="574" w:type="dxa"/>
            <w:vMerge w:val="restart"/>
            <w:tcBorders>
              <w:top w:val="single" w:sz="2" w:space="0" w:color="auto"/>
              <w:left w:val="single" w:sz="2" w:space="0" w:color="auto"/>
              <w:bottom w:val="single" w:sz="2" w:space="0" w:color="auto"/>
              <w:right w:val="single" w:sz="2" w:space="0" w:color="auto"/>
            </w:tcBorders>
          </w:tcPr>
          <w:p w14:paraId="03E0C4D1" w14:textId="77777777" w:rsidR="004D6C33" w:rsidRDefault="004D6C33" w:rsidP="005612DD">
            <w:pPr>
              <w:widowControl w:val="0"/>
              <w:autoSpaceDE w:val="0"/>
              <w:autoSpaceDN w:val="0"/>
              <w:adjustRightInd w:val="0"/>
              <w:rPr>
                <w:rFonts w:ascii="Times New Roman" w:hAnsi="Times New Roman" w:cs="Times New Roman"/>
                <w:sz w:val="14"/>
                <w:szCs w:val="14"/>
              </w:rPr>
            </w:pPr>
          </w:p>
          <w:p w14:paraId="60EB2AB7" w14:textId="6EE28234" w:rsidR="004D6C33" w:rsidRDefault="001B7C20" w:rsidP="005612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D6C33">
              <w:rPr>
                <w:rFonts w:ascii="Times New Roman" w:hAnsi="Times New Roman" w:cs="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38D28F70" w14:textId="77777777" w:rsidR="004D6C33" w:rsidRDefault="004D6C33" w:rsidP="005612DD">
            <w:pPr>
              <w:widowControl w:val="0"/>
              <w:autoSpaceDE w:val="0"/>
              <w:autoSpaceDN w:val="0"/>
              <w:adjustRightInd w:val="0"/>
              <w:rPr>
                <w:rFonts w:ascii="Times New Roman" w:hAnsi="Times New Roman" w:cs="Times New Roman"/>
                <w:sz w:val="14"/>
                <w:szCs w:val="14"/>
              </w:rPr>
            </w:pPr>
          </w:p>
          <w:p w14:paraId="00D5972E" w14:textId="4B92E981" w:rsidR="004D6C33" w:rsidRDefault="001B7C20" w:rsidP="005612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5" w:type="dxa"/>
            <w:tcBorders>
              <w:top w:val="single" w:sz="2" w:space="0" w:color="auto"/>
              <w:left w:val="single" w:sz="2" w:space="0" w:color="auto"/>
              <w:bottom w:val="single" w:sz="2" w:space="0" w:color="auto"/>
              <w:right w:val="single" w:sz="2" w:space="0" w:color="auto"/>
            </w:tcBorders>
          </w:tcPr>
          <w:p w14:paraId="1D156ADF"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p>
          <w:p w14:paraId="59B1B877"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452.09 </w:t>
            </w:r>
          </w:p>
        </w:tc>
        <w:tc>
          <w:tcPr>
            <w:tcW w:w="656" w:type="dxa"/>
            <w:tcBorders>
              <w:top w:val="single" w:sz="2" w:space="0" w:color="auto"/>
              <w:left w:val="single" w:sz="2" w:space="0" w:color="auto"/>
              <w:bottom w:val="single" w:sz="2" w:space="0" w:color="auto"/>
              <w:right w:val="single" w:sz="2" w:space="0" w:color="auto"/>
            </w:tcBorders>
          </w:tcPr>
          <w:p w14:paraId="11FE8F34"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p>
          <w:p w14:paraId="6DC87124"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5343.70 </w:t>
            </w:r>
          </w:p>
        </w:tc>
        <w:tc>
          <w:tcPr>
            <w:tcW w:w="635" w:type="dxa"/>
            <w:tcBorders>
              <w:top w:val="single" w:sz="2" w:space="0" w:color="auto"/>
              <w:left w:val="single" w:sz="2" w:space="0" w:color="auto"/>
              <w:bottom w:val="single" w:sz="2" w:space="0" w:color="auto"/>
              <w:right w:val="single" w:sz="2" w:space="0" w:color="auto"/>
            </w:tcBorders>
          </w:tcPr>
          <w:p w14:paraId="3DA95535"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p>
          <w:p w14:paraId="2436B815"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46757.38 </w:t>
            </w:r>
          </w:p>
        </w:tc>
      </w:tr>
      <w:tr w:rsidR="004D6C33" w14:paraId="72C52988" w14:textId="77777777" w:rsidTr="00352446">
        <w:trPr>
          <w:trHeight w:val="114"/>
        </w:trPr>
        <w:tc>
          <w:tcPr>
            <w:tcW w:w="2585" w:type="dxa"/>
            <w:vMerge/>
            <w:tcBorders>
              <w:top w:val="single" w:sz="2" w:space="0" w:color="auto"/>
              <w:left w:val="single" w:sz="2" w:space="0" w:color="auto"/>
              <w:bottom w:val="single" w:sz="2" w:space="0" w:color="auto"/>
              <w:right w:val="single" w:sz="2" w:space="0" w:color="auto"/>
            </w:tcBorders>
          </w:tcPr>
          <w:p w14:paraId="6BB99239" w14:textId="77777777" w:rsidR="004D6C33" w:rsidRDefault="004D6C33" w:rsidP="005612DD">
            <w:pPr>
              <w:widowControl w:val="0"/>
              <w:autoSpaceDE w:val="0"/>
              <w:autoSpaceDN w:val="0"/>
              <w:adjustRightInd w:val="0"/>
              <w:rPr>
                <w:rFonts w:ascii="Times New Roman" w:hAnsi="Times New Roman" w:cs="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tcPr>
          <w:p w14:paraId="492B7883" w14:textId="77777777" w:rsidR="004D6C33" w:rsidRDefault="004D6C33" w:rsidP="005612DD">
            <w:pPr>
              <w:widowControl w:val="0"/>
              <w:autoSpaceDE w:val="0"/>
              <w:autoSpaceDN w:val="0"/>
              <w:adjustRightInd w:val="0"/>
              <w:rPr>
                <w:rFonts w:ascii="Times New Roman" w:hAnsi="Times New Roman" w:cs="Times New Roman"/>
                <w:sz w:val="14"/>
                <w:szCs w:val="14"/>
              </w:rPr>
            </w:pPr>
          </w:p>
        </w:tc>
        <w:tc>
          <w:tcPr>
            <w:tcW w:w="2503" w:type="dxa"/>
            <w:vMerge/>
            <w:tcBorders>
              <w:top w:val="single" w:sz="2" w:space="0" w:color="auto"/>
              <w:left w:val="single" w:sz="2" w:space="0" w:color="auto"/>
              <w:bottom w:val="single" w:sz="2" w:space="0" w:color="auto"/>
              <w:right w:val="single" w:sz="2" w:space="0" w:color="auto"/>
            </w:tcBorders>
          </w:tcPr>
          <w:p w14:paraId="23BB1155" w14:textId="77777777" w:rsidR="004D6C33" w:rsidRDefault="004D6C33" w:rsidP="005612DD">
            <w:pPr>
              <w:widowControl w:val="0"/>
              <w:autoSpaceDE w:val="0"/>
              <w:autoSpaceDN w:val="0"/>
              <w:adjustRightInd w:val="0"/>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5A94B841" w14:textId="77777777" w:rsidR="004D6C33" w:rsidRDefault="004D6C33" w:rsidP="005612DD">
            <w:pPr>
              <w:widowControl w:val="0"/>
              <w:autoSpaceDE w:val="0"/>
              <w:autoSpaceDN w:val="0"/>
              <w:adjustRightInd w:val="0"/>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166D6F4E" w14:textId="77777777" w:rsidR="004D6C33" w:rsidRDefault="004D6C33" w:rsidP="005612DD">
            <w:pPr>
              <w:widowControl w:val="0"/>
              <w:autoSpaceDE w:val="0"/>
              <w:autoSpaceDN w:val="0"/>
              <w:adjustRightInd w:val="0"/>
              <w:rPr>
                <w:rFonts w:ascii="Times New Roman" w:hAnsi="Times New Roman" w:cs="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14:paraId="7F53C711"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452.09 </w:t>
            </w:r>
          </w:p>
        </w:tc>
        <w:tc>
          <w:tcPr>
            <w:tcW w:w="656" w:type="dxa"/>
            <w:tcBorders>
              <w:top w:val="single" w:sz="2" w:space="0" w:color="auto"/>
              <w:left w:val="single" w:sz="2" w:space="0" w:color="auto"/>
              <w:bottom w:val="single" w:sz="2" w:space="0" w:color="auto"/>
              <w:right w:val="single" w:sz="2" w:space="0" w:color="auto"/>
            </w:tcBorders>
          </w:tcPr>
          <w:p w14:paraId="4C08DF2C"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5343.70 </w:t>
            </w:r>
          </w:p>
        </w:tc>
        <w:tc>
          <w:tcPr>
            <w:tcW w:w="635" w:type="dxa"/>
            <w:tcBorders>
              <w:top w:val="single" w:sz="2" w:space="0" w:color="auto"/>
              <w:left w:val="single" w:sz="2" w:space="0" w:color="auto"/>
              <w:bottom w:val="single" w:sz="2" w:space="0" w:color="auto"/>
              <w:right w:val="single" w:sz="2" w:space="0" w:color="auto"/>
            </w:tcBorders>
          </w:tcPr>
          <w:p w14:paraId="0B66688A"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46757.38 </w:t>
            </w:r>
          </w:p>
        </w:tc>
      </w:tr>
      <w:tr w:rsidR="004D6C33" w14:paraId="076017BA" w14:textId="77777777" w:rsidTr="00352446">
        <w:trPr>
          <w:trHeight w:val="332"/>
        </w:trPr>
        <w:tc>
          <w:tcPr>
            <w:tcW w:w="2585" w:type="dxa"/>
            <w:vMerge/>
            <w:tcBorders>
              <w:top w:val="single" w:sz="2" w:space="0" w:color="auto"/>
              <w:left w:val="single" w:sz="2" w:space="0" w:color="auto"/>
              <w:bottom w:val="single" w:sz="2" w:space="0" w:color="auto"/>
              <w:right w:val="single" w:sz="2" w:space="0" w:color="auto"/>
            </w:tcBorders>
          </w:tcPr>
          <w:p w14:paraId="10D7377A" w14:textId="77777777" w:rsidR="004D6C33" w:rsidRDefault="004D6C33" w:rsidP="005612DD">
            <w:pPr>
              <w:widowControl w:val="0"/>
              <w:autoSpaceDE w:val="0"/>
              <w:autoSpaceDN w:val="0"/>
              <w:adjustRightInd w:val="0"/>
              <w:rPr>
                <w:rFonts w:ascii="Times New Roman" w:hAnsi="Times New Roman" w:cs="Times New Roman"/>
                <w:sz w:val="14"/>
                <w:szCs w:val="14"/>
              </w:rPr>
            </w:pPr>
          </w:p>
        </w:tc>
        <w:tc>
          <w:tcPr>
            <w:tcW w:w="6543" w:type="dxa"/>
            <w:gridSpan w:val="7"/>
            <w:tcBorders>
              <w:top w:val="single" w:sz="2" w:space="0" w:color="auto"/>
              <w:left w:val="single" w:sz="2" w:space="0" w:color="auto"/>
              <w:bottom w:val="single" w:sz="2" w:space="0" w:color="auto"/>
              <w:right w:val="single" w:sz="2" w:space="0" w:color="auto"/>
            </w:tcBorders>
          </w:tcPr>
          <w:p w14:paraId="2B77FA8B" w14:textId="77777777" w:rsidR="004D6C33" w:rsidRDefault="004D6C33" w:rsidP="005612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452.09 </w:t>
            </w:r>
          </w:p>
          <w:p w14:paraId="34D37B51" w14:textId="77777777" w:rsidR="004D6C33" w:rsidRDefault="004D6C33" w:rsidP="005612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5343.70 </w:t>
            </w:r>
          </w:p>
          <w:p w14:paraId="302E9D95" w14:textId="77777777" w:rsidR="004D6C33" w:rsidRDefault="004D6C33" w:rsidP="005612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46757.38 </w:t>
            </w:r>
          </w:p>
        </w:tc>
      </w:tr>
    </w:tbl>
    <w:p w14:paraId="0C7AEFB3" w14:textId="77777777" w:rsidR="004D6C33" w:rsidRDefault="004D6C33" w:rsidP="004D6C33">
      <w:pPr>
        <w:widowControl w:val="0"/>
        <w:autoSpaceDE w:val="0"/>
        <w:autoSpaceDN w:val="0"/>
        <w:adjustRightInd w:val="0"/>
        <w:rPr>
          <w:rFonts w:ascii="Times New Roman" w:hAnsi="Times New Roman" w:cs="Times New Roman"/>
          <w:sz w:val="14"/>
          <w:szCs w:val="14"/>
        </w:rPr>
      </w:pPr>
    </w:p>
    <w:tbl>
      <w:tblPr>
        <w:tblW w:w="9113" w:type="dxa"/>
        <w:tblInd w:w="25" w:type="dxa"/>
        <w:tblLayout w:type="fixed"/>
        <w:tblCellMar>
          <w:left w:w="25" w:type="dxa"/>
          <w:right w:w="0" w:type="dxa"/>
        </w:tblCellMar>
        <w:tblLook w:val="0000" w:firstRow="0" w:lastRow="0" w:firstColumn="0" w:lastColumn="0" w:noHBand="0" w:noVBand="0"/>
      </w:tblPr>
      <w:tblGrid>
        <w:gridCol w:w="2600"/>
        <w:gridCol w:w="990"/>
        <w:gridCol w:w="2517"/>
        <w:gridCol w:w="577"/>
        <w:gridCol w:w="577"/>
        <w:gridCol w:w="618"/>
        <w:gridCol w:w="659"/>
        <w:gridCol w:w="575"/>
      </w:tblGrid>
      <w:tr w:rsidR="004D6C33" w14:paraId="3FA6E5EF" w14:textId="77777777" w:rsidTr="00352446">
        <w:trPr>
          <w:trHeight w:val="245"/>
        </w:trPr>
        <w:tc>
          <w:tcPr>
            <w:tcW w:w="2600" w:type="dxa"/>
            <w:vMerge w:val="restart"/>
            <w:tcBorders>
              <w:top w:val="single" w:sz="2" w:space="0" w:color="auto"/>
              <w:left w:val="single" w:sz="2" w:space="0" w:color="auto"/>
              <w:bottom w:val="single" w:sz="2" w:space="0" w:color="auto"/>
              <w:right w:val="single" w:sz="2" w:space="0" w:color="auto"/>
            </w:tcBorders>
          </w:tcPr>
          <w:p w14:paraId="3FC9FC9D" w14:textId="62690DC7" w:rsidR="004D6C33" w:rsidRDefault="001B7C20" w:rsidP="005612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D6C33">
              <w:rPr>
                <w:rFonts w:ascii="Times New Roman" w:hAnsi="Times New Roman" w:cs="Times New Roman"/>
                <w:sz w:val="14"/>
                <w:szCs w:val="14"/>
              </w:rPr>
              <w:t xml:space="preserve"> </w:t>
            </w:r>
          </w:p>
        </w:tc>
        <w:tc>
          <w:tcPr>
            <w:tcW w:w="990" w:type="dxa"/>
            <w:vMerge w:val="restart"/>
            <w:tcBorders>
              <w:top w:val="single" w:sz="2" w:space="0" w:color="auto"/>
              <w:left w:val="single" w:sz="2" w:space="0" w:color="auto"/>
              <w:bottom w:val="single" w:sz="2" w:space="0" w:color="auto"/>
              <w:right w:val="single" w:sz="2" w:space="0" w:color="auto"/>
            </w:tcBorders>
          </w:tcPr>
          <w:p w14:paraId="42ECE60E" w14:textId="77777777" w:rsidR="004D6C33" w:rsidRDefault="004D6C33" w:rsidP="005612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5428AD2" w14:textId="55AD1555" w:rsidR="004D6C33" w:rsidRDefault="001B7C20" w:rsidP="005612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D6C33">
              <w:rPr>
                <w:rFonts w:ascii="Times New Roman" w:hAnsi="Times New Roman" w:cs="Times New Roman"/>
                <w:sz w:val="14"/>
                <w:szCs w:val="14"/>
              </w:rPr>
              <w:t xml:space="preserve">-00000 </w:t>
            </w:r>
          </w:p>
        </w:tc>
        <w:tc>
          <w:tcPr>
            <w:tcW w:w="2517" w:type="dxa"/>
            <w:vMerge w:val="restart"/>
            <w:tcBorders>
              <w:top w:val="single" w:sz="2" w:space="0" w:color="auto"/>
              <w:left w:val="single" w:sz="2" w:space="0" w:color="auto"/>
              <w:bottom w:val="single" w:sz="2" w:space="0" w:color="auto"/>
              <w:right w:val="single" w:sz="2" w:space="0" w:color="auto"/>
            </w:tcBorders>
          </w:tcPr>
          <w:p w14:paraId="34D444B3" w14:textId="77777777" w:rsidR="004D6C33" w:rsidRDefault="004D6C33" w:rsidP="005612DD">
            <w:pPr>
              <w:widowControl w:val="0"/>
              <w:autoSpaceDE w:val="0"/>
              <w:autoSpaceDN w:val="0"/>
              <w:adjustRightInd w:val="0"/>
              <w:rPr>
                <w:rFonts w:ascii="Times New Roman" w:hAnsi="Times New Roman" w:cs="Times New Roman"/>
                <w:sz w:val="14"/>
                <w:szCs w:val="14"/>
              </w:rPr>
            </w:pPr>
          </w:p>
          <w:p w14:paraId="4E5C5986" w14:textId="77777777" w:rsidR="004D6C33" w:rsidRDefault="004D6C33" w:rsidP="005612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LA REFORMA Y EL CASTAÑO PORCION UNO EL SALAMAR </w:t>
            </w:r>
          </w:p>
        </w:tc>
        <w:tc>
          <w:tcPr>
            <w:tcW w:w="577" w:type="dxa"/>
            <w:vMerge w:val="restart"/>
            <w:tcBorders>
              <w:top w:val="single" w:sz="2" w:space="0" w:color="auto"/>
              <w:left w:val="single" w:sz="2" w:space="0" w:color="auto"/>
              <w:bottom w:val="single" w:sz="2" w:space="0" w:color="auto"/>
              <w:right w:val="single" w:sz="2" w:space="0" w:color="auto"/>
            </w:tcBorders>
          </w:tcPr>
          <w:p w14:paraId="47E342FE" w14:textId="77777777" w:rsidR="004D6C33" w:rsidRDefault="004D6C33" w:rsidP="005612DD">
            <w:pPr>
              <w:widowControl w:val="0"/>
              <w:autoSpaceDE w:val="0"/>
              <w:autoSpaceDN w:val="0"/>
              <w:adjustRightInd w:val="0"/>
              <w:rPr>
                <w:rFonts w:ascii="Times New Roman" w:hAnsi="Times New Roman" w:cs="Times New Roman"/>
                <w:sz w:val="14"/>
                <w:szCs w:val="14"/>
              </w:rPr>
            </w:pPr>
          </w:p>
          <w:p w14:paraId="748DF7E4" w14:textId="79A54DED" w:rsidR="004D6C33" w:rsidRDefault="001B7C20" w:rsidP="005612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D6C33">
              <w:rPr>
                <w:rFonts w:ascii="Times New Roman" w:hAnsi="Times New Roman" w:cs="Times New Roman"/>
                <w:sz w:val="14"/>
                <w:szCs w:val="14"/>
              </w:rPr>
              <w:t xml:space="preserve"> </w:t>
            </w:r>
          </w:p>
        </w:tc>
        <w:tc>
          <w:tcPr>
            <w:tcW w:w="577" w:type="dxa"/>
            <w:vMerge w:val="restart"/>
            <w:tcBorders>
              <w:top w:val="single" w:sz="2" w:space="0" w:color="auto"/>
              <w:left w:val="single" w:sz="2" w:space="0" w:color="auto"/>
              <w:bottom w:val="single" w:sz="2" w:space="0" w:color="auto"/>
              <w:right w:val="single" w:sz="2" w:space="0" w:color="auto"/>
            </w:tcBorders>
          </w:tcPr>
          <w:p w14:paraId="056BDC12" w14:textId="77777777" w:rsidR="004D6C33" w:rsidRDefault="004D6C33" w:rsidP="005612DD">
            <w:pPr>
              <w:widowControl w:val="0"/>
              <w:autoSpaceDE w:val="0"/>
              <w:autoSpaceDN w:val="0"/>
              <w:adjustRightInd w:val="0"/>
              <w:rPr>
                <w:rFonts w:ascii="Times New Roman" w:hAnsi="Times New Roman" w:cs="Times New Roman"/>
                <w:sz w:val="14"/>
                <w:szCs w:val="14"/>
              </w:rPr>
            </w:pPr>
          </w:p>
          <w:p w14:paraId="15E643EE" w14:textId="2B666D97" w:rsidR="004D6C33" w:rsidRDefault="001B7C20" w:rsidP="005612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8" w:type="dxa"/>
            <w:tcBorders>
              <w:top w:val="single" w:sz="2" w:space="0" w:color="auto"/>
              <w:left w:val="single" w:sz="2" w:space="0" w:color="auto"/>
              <w:bottom w:val="single" w:sz="2" w:space="0" w:color="auto"/>
              <w:right w:val="single" w:sz="2" w:space="0" w:color="auto"/>
            </w:tcBorders>
          </w:tcPr>
          <w:p w14:paraId="3DC8CD70"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p>
          <w:p w14:paraId="5B7E2292"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644.93 </w:t>
            </w:r>
          </w:p>
        </w:tc>
        <w:tc>
          <w:tcPr>
            <w:tcW w:w="659" w:type="dxa"/>
            <w:tcBorders>
              <w:top w:val="single" w:sz="2" w:space="0" w:color="auto"/>
              <w:left w:val="single" w:sz="2" w:space="0" w:color="auto"/>
              <w:bottom w:val="single" w:sz="2" w:space="0" w:color="auto"/>
              <w:right w:val="single" w:sz="2" w:space="0" w:color="auto"/>
            </w:tcBorders>
          </w:tcPr>
          <w:p w14:paraId="11010F90"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p>
          <w:p w14:paraId="70BEB697"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7352.20 </w:t>
            </w:r>
          </w:p>
        </w:tc>
        <w:tc>
          <w:tcPr>
            <w:tcW w:w="571" w:type="dxa"/>
            <w:tcBorders>
              <w:top w:val="single" w:sz="2" w:space="0" w:color="auto"/>
              <w:left w:val="single" w:sz="2" w:space="0" w:color="auto"/>
              <w:bottom w:val="single" w:sz="2" w:space="0" w:color="auto"/>
              <w:right w:val="single" w:sz="2" w:space="0" w:color="auto"/>
            </w:tcBorders>
          </w:tcPr>
          <w:p w14:paraId="5F6FB04C"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p>
          <w:p w14:paraId="5ACB2DBF"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64331.75 </w:t>
            </w:r>
          </w:p>
        </w:tc>
      </w:tr>
      <w:tr w:rsidR="004D6C33" w14:paraId="095078B8" w14:textId="77777777" w:rsidTr="00352446">
        <w:trPr>
          <w:trHeight w:val="128"/>
        </w:trPr>
        <w:tc>
          <w:tcPr>
            <w:tcW w:w="2600" w:type="dxa"/>
            <w:vMerge/>
            <w:tcBorders>
              <w:top w:val="single" w:sz="2" w:space="0" w:color="auto"/>
              <w:left w:val="single" w:sz="2" w:space="0" w:color="auto"/>
              <w:bottom w:val="single" w:sz="2" w:space="0" w:color="auto"/>
              <w:right w:val="single" w:sz="2" w:space="0" w:color="auto"/>
            </w:tcBorders>
          </w:tcPr>
          <w:p w14:paraId="00CFCABC" w14:textId="77777777" w:rsidR="004D6C33" w:rsidRDefault="004D6C33" w:rsidP="005612DD">
            <w:pPr>
              <w:widowControl w:val="0"/>
              <w:autoSpaceDE w:val="0"/>
              <w:autoSpaceDN w:val="0"/>
              <w:adjustRightInd w:val="0"/>
              <w:rPr>
                <w:rFonts w:ascii="Times New Roman" w:hAnsi="Times New Roman" w:cs="Times New Roman"/>
                <w:sz w:val="14"/>
                <w:szCs w:val="14"/>
              </w:rPr>
            </w:pPr>
          </w:p>
        </w:tc>
        <w:tc>
          <w:tcPr>
            <w:tcW w:w="990" w:type="dxa"/>
            <w:vMerge/>
            <w:tcBorders>
              <w:top w:val="single" w:sz="2" w:space="0" w:color="auto"/>
              <w:left w:val="single" w:sz="2" w:space="0" w:color="auto"/>
              <w:bottom w:val="single" w:sz="2" w:space="0" w:color="auto"/>
              <w:right w:val="single" w:sz="2" w:space="0" w:color="auto"/>
            </w:tcBorders>
          </w:tcPr>
          <w:p w14:paraId="3EA137A8" w14:textId="77777777" w:rsidR="004D6C33" w:rsidRDefault="004D6C33" w:rsidP="005612DD">
            <w:pPr>
              <w:widowControl w:val="0"/>
              <w:autoSpaceDE w:val="0"/>
              <w:autoSpaceDN w:val="0"/>
              <w:adjustRightInd w:val="0"/>
              <w:rPr>
                <w:rFonts w:ascii="Times New Roman" w:hAnsi="Times New Roman" w:cs="Times New Roman"/>
                <w:sz w:val="14"/>
                <w:szCs w:val="14"/>
              </w:rPr>
            </w:pPr>
          </w:p>
        </w:tc>
        <w:tc>
          <w:tcPr>
            <w:tcW w:w="2517" w:type="dxa"/>
            <w:vMerge/>
            <w:tcBorders>
              <w:top w:val="single" w:sz="2" w:space="0" w:color="auto"/>
              <w:left w:val="single" w:sz="2" w:space="0" w:color="auto"/>
              <w:bottom w:val="single" w:sz="2" w:space="0" w:color="auto"/>
              <w:right w:val="single" w:sz="2" w:space="0" w:color="auto"/>
            </w:tcBorders>
          </w:tcPr>
          <w:p w14:paraId="49E10C10" w14:textId="77777777" w:rsidR="004D6C33" w:rsidRDefault="004D6C33" w:rsidP="005612DD">
            <w:pPr>
              <w:widowControl w:val="0"/>
              <w:autoSpaceDE w:val="0"/>
              <w:autoSpaceDN w:val="0"/>
              <w:adjustRightInd w:val="0"/>
              <w:rPr>
                <w:rFonts w:ascii="Times New Roman" w:hAnsi="Times New Roman" w:cs="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14:paraId="5998938F" w14:textId="77777777" w:rsidR="004D6C33" w:rsidRDefault="004D6C33" w:rsidP="005612DD">
            <w:pPr>
              <w:widowControl w:val="0"/>
              <w:autoSpaceDE w:val="0"/>
              <w:autoSpaceDN w:val="0"/>
              <w:adjustRightInd w:val="0"/>
              <w:rPr>
                <w:rFonts w:ascii="Times New Roman" w:hAnsi="Times New Roman" w:cs="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14:paraId="4D61B54E" w14:textId="77777777" w:rsidR="004D6C33" w:rsidRDefault="004D6C33" w:rsidP="005612DD">
            <w:pPr>
              <w:widowControl w:val="0"/>
              <w:autoSpaceDE w:val="0"/>
              <w:autoSpaceDN w:val="0"/>
              <w:adjustRightInd w:val="0"/>
              <w:rPr>
                <w:rFonts w:ascii="Times New Roman" w:hAnsi="Times New Roman" w:cs="Times New Roman"/>
                <w:sz w:val="14"/>
                <w:szCs w:val="14"/>
              </w:rPr>
            </w:pPr>
          </w:p>
        </w:tc>
        <w:tc>
          <w:tcPr>
            <w:tcW w:w="618" w:type="dxa"/>
            <w:tcBorders>
              <w:top w:val="single" w:sz="2" w:space="0" w:color="auto"/>
              <w:left w:val="single" w:sz="2" w:space="0" w:color="auto"/>
              <w:bottom w:val="single" w:sz="2" w:space="0" w:color="auto"/>
              <w:right w:val="single" w:sz="2" w:space="0" w:color="auto"/>
            </w:tcBorders>
          </w:tcPr>
          <w:p w14:paraId="387561CE"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644.93 </w:t>
            </w:r>
          </w:p>
        </w:tc>
        <w:tc>
          <w:tcPr>
            <w:tcW w:w="659" w:type="dxa"/>
            <w:tcBorders>
              <w:top w:val="single" w:sz="2" w:space="0" w:color="auto"/>
              <w:left w:val="single" w:sz="2" w:space="0" w:color="auto"/>
              <w:bottom w:val="single" w:sz="2" w:space="0" w:color="auto"/>
              <w:right w:val="single" w:sz="2" w:space="0" w:color="auto"/>
            </w:tcBorders>
          </w:tcPr>
          <w:p w14:paraId="0A35E7F7"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7352.20 </w:t>
            </w:r>
          </w:p>
        </w:tc>
        <w:tc>
          <w:tcPr>
            <w:tcW w:w="571" w:type="dxa"/>
            <w:tcBorders>
              <w:top w:val="single" w:sz="2" w:space="0" w:color="auto"/>
              <w:left w:val="single" w:sz="2" w:space="0" w:color="auto"/>
              <w:bottom w:val="single" w:sz="2" w:space="0" w:color="auto"/>
              <w:right w:val="single" w:sz="2" w:space="0" w:color="auto"/>
            </w:tcBorders>
          </w:tcPr>
          <w:p w14:paraId="5110B72F"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64331.75 </w:t>
            </w:r>
          </w:p>
        </w:tc>
      </w:tr>
      <w:tr w:rsidR="004D6C33" w14:paraId="3A791AAC" w14:textId="77777777" w:rsidTr="00352446">
        <w:trPr>
          <w:trHeight w:val="374"/>
        </w:trPr>
        <w:tc>
          <w:tcPr>
            <w:tcW w:w="2600" w:type="dxa"/>
            <w:vMerge/>
            <w:tcBorders>
              <w:top w:val="single" w:sz="2" w:space="0" w:color="auto"/>
              <w:left w:val="single" w:sz="2" w:space="0" w:color="auto"/>
              <w:bottom w:val="single" w:sz="2" w:space="0" w:color="auto"/>
              <w:right w:val="single" w:sz="2" w:space="0" w:color="auto"/>
            </w:tcBorders>
          </w:tcPr>
          <w:p w14:paraId="6F33DADF" w14:textId="77777777" w:rsidR="004D6C33" w:rsidRDefault="004D6C33" w:rsidP="005612DD">
            <w:pPr>
              <w:widowControl w:val="0"/>
              <w:autoSpaceDE w:val="0"/>
              <w:autoSpaceDN w:val="0"/>
              <w:adjustRightInd w:val="0"/>
              <w:rPr>
                <w:rFonts w:ascii="Times New Roman" w:hAnsi="Times New Roman" w:cs="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14:paraId="33608769" w14:textId="77777777" w:rsidR="004D6C33" w:rsidRDefault="004D6C33" w:rsidP="005612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644.93 </w:t>
            </w:r>
          </w:p>
          <w:p w14:paraId="19379E4A" w14:textId="77777777" w:rsidR="004D6C33" w:rsidRDefault="004D6C33" w:rsidP="005612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7352.20 </w:t>
            </w:r>
          </w:p>
          <w:p w14:paraId="05C039E1" w14:textId="77777777" w:rsidR="004D6C33" w:rsidRDefault="004D6C33" w:rsidP="005612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64331.75 </w:t>
            </w:r>
          </w:p>
        </w:tc>
      </w:tr>
    </w:tbl>
    <w:p w14:paraId="5300F939" w14:textId="77777777" w:rsidR="004D6C33" w:rsidRDefault="004D6C33" w:rsidP="004D6C33">
      <w:pPr>
        <w:widowControl w:val="0"/>
        <w:autoSpaceDE w:val="0"/>
        <w:autoSpaceDN w:val="0"/>
        <w:adjustRightInd w:val="0"/>
        <w:rPr>
          <w:rFonts w:ascii="Times New Roman" w:hAnsi="Times New Roman" w:cs="Times New Roman"/>
          <w:sz w:val="14"/>
          <w:szCs w:val="14"/>
        </w:rPr>
      </w:pPr>
    </w:p>
    <w:tbl>
      <w:tblPr>
        <w:tblW w:w="9038" w:type="dxa"/>
        <w:tblInd w:w="25" w:type="dxa"/>
        <w:tblLayout w:type="fixed"/>
        <w:tblCellMar>
          <w:left w:w="25" w:type="dxa"/>
          <w:right w:w="0" w:type="dxa"/>
        </w:tblCellMar>
        <w:tblLook w:val="0000" w:firstRow="0" w:lastRow="0" w:firstColumn="0" w:lastColumn="0" w:noHBand="0" w:noVBand="0"/>
      </w:tblPr>
      <w:tblGrid>
        <w:gridCol w:w="2563"/>
        <w:gridCol w:w="976"/>
        <w:gridCol w:w="2483"/>
        <w:gridCol w:w="569"/>
        <w:gridCol w:w="569"/>
        <w:gridCol w:w="610"/>
        <w:gridCol w:w="650"/>
        <w:gridCol w:w="618"/>
      </w:tblGrid>
      <w:tr w:rsidR="004D6C33" w14:paraId="311D9316" w14:textId="77777777" w:rsidTr="00352446">
        <w:trPr>
          <w:trHeight w:val="308"/>
        </w:trPr>
        <w:tc>
          <w:tcPr>
            <w:tcW w:w="2563" w:type="dxa"/>
            <w:vMerge w:val="restart"/>
            <w:tcBorders>
              <w:top w:val="single" w:sz="2" w:space="0" w:color="auto"/>
              <w:left w:val="single" w:sz="2" w:space="0" w:color="auto"/>
              <w:bottom w:val="single" w:sz="2" w:space="0" w:color="auto"/>
              <w:right w:val="single" w:sz="2" w:space="0" w:color="auto"/>
            </w:tcBorders>
          </w:tcPr>
          <w:p w14:paraId="61F9D4D8" w14:textId="3AF53FEC" w:rsidR="004D6C33" w:rsidRDefault="001B7C20" w:rsidP="005612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D6C33">
              <w:rPr>
                <w:rFonts w:ascii="Times New Roman" w:hAnsi="Times New Roman" w:cs="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48675230" w14:textId="77777777" w:rsidR="004D6C33" w:rsidRDefault="004D6C33" w:rsidP="005612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EC8CE9C" w14:textId="7CDFC238" w:rsidR="004D6C33" w:rsidRDefault="001B7C20" w:rsidP="005612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D6C33">
              <w:rPr>
                <w:rFonts w:ascii="Times New Roman" w:hAnsi="Times New Roman" w:cs="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38AB01FA" w14:textId="77777777" w:rsidR="004D6C33" w:rsidRDefault="004D6C33" w:rsidP="005612DD">
            <w:pPr>
              <w:widowControl w:val="0"/>
              <w:autoSpaceDE w:val="0"/>
              <w:autoSpaceDN w:val="0"/>
              <w:adjustRightInd w:val="0"/>
              <w:rPr>
                <w:rFonts w:ascii="Times New Roman" w:hAnsi="Times New Roman" w:cs="Times New Roman"/>
                <w:sz w:val="14"/>
                <w:szCs w:val="14"/>
              </w:rPr>
            </w:pPr>
          </w:p>
          <w:p w14:paraId="13779C5B" w14:textId="77777777" w:rsidR="004D6C33" w:rsidRDefault="004D6C33" w:rsidP="005612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LA REFORMA Y EL CASTAÑO PORCION UNO EL SALAMAR </w:t>
            </w:r>
          </w:p>
        </w:tc>
        <w:tc>
          <w:tcPr>
            <w:tcW w:w="569" w:type="dxa"/>
            <w:vMerge w:val="restart"/>
            <w:tcBorders>
              <w:top w:val="single" w:sz="2" w:space="0" w:color="auto"/>
              <w:left w:val="single" w:sz="2" w:space="0" w:color="auto"/>
              <w:bottom w:val="single" w:sz="2" w:space="0" w:color="auto"/>
              <w:right w:val="single" w:sz="2" w:space="0" w:color="auto"/>
            </w:tcBorders>
          </w:tcPr>
          <w:p w14:paraId="6EB5FBF0" w14:textId="77777777" w:rsidR="004D6C33" w:rsidRDefault="004D6C33" w:rsidP="005612DD">
            <w:pPr>
              <w:widowControl w:val="0"/>
              <w:autoSpaceDE w:val="0"/>
              <w:autoSpaceDN w:val="0"/>
              <w:adjustRightInd w:val="0"/>
              <w:rPr>
                <w:rFonts w:ascii="Times New Roman" w:hAnsi="Times New Roman" w:cs="Times New Roman"/>
                <w:sz w:val="14"/>
                <w:szCs w:val="14"/>
              </w:rPr>
            </w:pPr>
          </w:p>
          <w:p w14:paraId="568F1ED2" w14:textId="1BEA6420" w:rsidR="004D6C33" w:rsidRDefault="001B7C20" w:rsidP="005612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D6C33">
              <w:rPr>
                <w:rFonts w:ascii="Times New Roman" w:hAnsi="Times New Roman" w:cs="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4B9E4936" w14:textId="77777777" w:rsidR="004D6C33" w:rsidRDefault="004D6C33" w:rsidP="005612DD">
            <w:pPr>
              <w:widowControl w:val="0"/>
              <w:autoSpaceDE w:val="0"/>
              <w:autoSpaceDN w:val="0"/>
              <w:adjustRightInd w:val="0"/>
              <w:rPr>
                <w:rFonts w:ascii="Times New Roman" w:hAnsi="Times New Roman" w:cs="Times New Roman"/>
                <w:sz w:val="14"/>
                <w:szCs w:val="14"/>
              </w:rPr>
            </w:pPr>
          </w:p>
          <w:p w14:paraId="126B7E2D" w14:textId="1CEE74F0" w:rsidR="004D6C33" w:rsidRDefault="001B7C20" w:rsidP="005612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0" w:type="dxa"/>
            <w:tcBorders>
              <w:top w:val="single" w:sz="2" w:space="0" w:color="auto"/>
              <w:left w:val="single" w:sz="2" w:space="0" w:color="auto"/>
              <w:bottom w:val="single" w:sz="2" w:space="0" w:color="auto"/>
              <w:right w:val="single" w:sz="2" w:space="0" w:color="auto"/>
            </w:tcBorders>
          </w:tcPr>
          <w:p w14:paraId="40D44ADB"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p>
          <w:p w14:paraId="2B488A7A"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517.95 </w:t>
            </w:r>
          </w:p>
        </w:tc>
        <w:tc>
          <w:tcPr>
            <w:tcW w:w="650" w:type="dxa"/>
            <w:tcBorders>
              <w:top w:val="single" w:sz="2" w:space="0" w:color="auto"/>
              <w:left w:val="single" w:sz="2" w:space="0" w:color="auto"/>
              <w:bottom w:val="single" w:sz="2" w:space="0" w:color="auto"/>
              <w:right w:val="single" w:sz="2" w:space="0" w:color="auto"/>
            </w:tcBorders>
          </w:tcPr>
          <w:p w14:paraId="18F538C6"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p>
          <w:p w14:paraId="128FBE3A"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5904.63 </w:t>
            </w:r>
          </w:p>
        </w:tc>
        <w:tc>
          <w:tcPr>
            <w:tcW w:w="615" w:type="dxa"/>
            <w:tcBorders>
              <w:top w:val="single" w:sz="2" w:space="0" w:color="auto"/>
              <w:left w:val="single" w:sz="2" w:space="0" w:color="auto"/>
              <w:bottom w:val="single" w:sz="2" w:space="0" w:color="auto"/>
              <w:right w:val="single" w:sz="2" w:space="0" w:color="auto"/>
            </w:tcBorders>
          </w:tcPr>
          <w:p w14:paraId="2F8176B0"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p>
          <w:p w14:paraId="14B2F995"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51665.51 </w:t>
            </w:r>
          </w:p>
        </w:tc>
      </w:tr>
      <w:tr w:rsidR="004D6C33" w14:paraId="02FCD2FD" w14:textId="77777777" w:rsidTr="00352446">
        <w:trPr>
          <w:trHeight w:val="161"/>
        </w:trPr>
        <w:tc>
          <w:tcPr>
            <w:tcW w:w="2563" w:type="dxa"/>
            <w:vMerge/>
            <w:tcBorders>
              <w:top w:val="single" w:sz="2" w:space="0" w:color="auto"/>
              <w:left w:val="single" w:sz="2" w:space="0" w:color="auto"/>
              <w:bottom w:val="single" w:sz="2" w:space="0" w:color="auto"/>
              <w:right w:val="single" w:sz="2" w:space="0" w:color="auto"/>
            </w:tcBorders>
          </w:tcPr>
          <w:p w14:paraId="56A0712E" w14:textId="77777777" w:rsidR="004D6C33" w:rsidRDefault="004D6C33" w:rsidP="005612DD">
            <w:pPr>
              <w:widowControl w:val="0"/>
              <w:autoSpaceDE w:val="0"/>
              <w:autoSpaceDN w:val="0"/>
              <w:adjustRightInd w:val="0"/>
              <w:rPr>
                <w:rFonts w:ascii="Times New Roman" w:hAnsi="Times New Roman" w:cs="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6422E8C5" w14:textId="77777777" w:rsidR="004D6C33" w:rsidRDefault="004D6C33" w:rsidP="005612DD">
            <w:pPr>
              <w:widowControl w:val="0"/>
              <w:autoSpaceDE w:val="0"/>
              <w:autoSpaceDN w:val="0"/>
              <w:adjustRightInd w:val="0"/>
              <w:rPr>
                <w:rFonts w:ascii="Times New Roman" w:hAnsi="Times New Roman" w:cs="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2A48BF76" w14:textId="77777777" w:rsidR="004D6C33" w:rsidRDefault="004D6C33" w:rsidP="005612DD">
            <w:pPr>
              <w:widowControl w:val="0"/>
              <w:autoSpaceDE w:val="0"/>
              <w:autoSpaceDN w:val="0"/>
              <w:adjustRightInd w:val="0"/>
              <w:rPr>
                <w:rFonts w:ascii="Times New Roman" w:hAnsi="Times New Roman" w:cs="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43E5C8F1" w14:textId="77777777" w:rsidR="004D6C33" w:rsidRDefault="004D6C33" w:rsidP="005612DD">
            <w:pPr>
              <w:widowControl w:val="0"/>
              <w:autoSpaceDE w:val="0"/>
              <w:autoSpaceDN w:val="0"/>
              <w:adjustRightInd w:val="0"/>
              <w:rPr>
                <w:rFonts w:ascii="Times New Roman" w:hAnsi="Times New Roman" w:cs="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15A8C6E" w14:textId="77777777" w:rsidR="004D6C33" w:rsidRDefault="004D6C33" w:rsidP="005612DD">
            <w:pPr>
              <w:widowControl w:val="0"/>
              <w:autoSpaceDE w:val="0"/>
              <w:autoSpaceDN w:val="0"/>
              <w:adjustRightInd w:val="0"/>
              <w:rPr>
                <w:rFonts w:ascii="Times New Roman" w:hAnsi="Times New Roman" w:cs="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69CA51B8"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517.95 </w:t>
            </w:r>
          </w:p>
        </w:tc>
        <w:tc>
          <w:tcPr>
            <w:tcW w:w="650" w:type="dxa"/>
            <w:tcBorders>
              <w:top w:val="single" w:sz="2" w:space="0" w:color="auto"/>
              <w:left w:val="single" w:sz="2" w:space="0" w:color="auto"/>
              <w:bottom w:val="single" w:sz="2" w:space="0" w:color="auto"/>
              <w:right w:val="single" w:sz="2" w:space="0" w:color="auto"/>
            </w:tcBorders>
          </w:tcPr>
          <w:p w14:paraId="11ADE00E"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5904.63 </w:t>
            </w:r>
          </w:p>
        </w:tc>
        <w:tc>
          <w:tcPr>
            <w:tcW w:w="615" w:type="dxa"/>
            <w:tcBorders>
              <w:top w:val="single" w:sz="2" w:space="0" w:color="auto"/>
              <w:left w:val="single" w:sz="2" w:space="0" w:color="auto"/>
              <w:bottom w:val="single" w:sz="2" w:space="0" w:color="auto"/>
              <w:right w:val="single" w:sz="2" w:space="0" w:color="auto"/>
            </w:tcBorders>
          </w:tcPr>
          <w:p w14:paraId="56793541" w14:textId="77777777" w:rsidR="004D6C33" w:rsidRDefault="004D6C33" w:rsidP="005612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51665.51 </w:t>
            </w:r>
          </w:p>
        </w:tc>
      </w:tr>
      <w:tr w:rsidR="004D6C33" w14:paraId="7C8570A8" w14:textId="77777777" w:rsidTr="00352446">
        <w:trPr>
          <w:trHeight w:val="469"/>
        </w:trPr>
        <w:tc>
          <w:tcPr>
            <w:tcW w:w="2563" w:type="dxa"/>
            <w:vMerge/>
            <w:tcBorders>
              <w:top w:val="single" w:sz="2" w:space="0" w:color="auto"/>
              <w:left w:val="single" w:sz="2" w:space="0" w:color="auto"/>
              <w:bottom w:val="single" w:sz="2" w:space="0" w:color="auto"/>
              <w:right w:val="single" w:sz="2" w:space="0" w:color="auto"/>
            </w:tcBorders>
          </w:tcPr>
          <w:p w14:paraId="3836D541" w14:textId="77777777" w:rsidR="004D6C33" w:rsidRDefault="004D6C33" w:rsidP="005612DD">
            <w:pPr>
              <w:widowControl w:val="0"/>
              <w:autoSpaceDE w:val="0"/>
              <w:autoSpaceDN w:val="0"/>
              <w:adjustRightInd w:val="0"/>
              <w:rPr>
                <w:rFonts w:ascii="Times New Roman" w:hAnsi="Times New Roman" w:cs="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2A9FF1F0" w14:textId="77777777" w:rsidR="004D6C33" w:rsidRDefault="004D6C33" w:rsidP="005612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517.95 </w:t>
            </w:r>
          </w:p>
          <w:p w14:paraId="55114E11" w14:textId="77777777" w:rsidR="004D6C33" w:rsidRDefault="004D6C33" w:rsidP="005612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5904.63 </w:t>
            </w:r>
          </w:p>
          <w:p w14:paraId="13ECBFC4" w14:textId="77777777" w:rsidR="004D6C33" w:rsidRDefault="004D6C33" w:rsidP="005612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51665.51 </w:t>
            </w:r>
          </w:p>
        </w:tc>
      </w:tr>
    </w:tbl>
    <w:p w14:paraId="263FCE8D" w14:textId="77777777" w:rsidR="004D6C33" w:rsidRDefault="004D6C33" w:rsidP="004D6C33">
      <w:pPr>
        <w:widowControl w:val="0"/>
        <w:autoSpaceDE w:val="0"/>
        <w:autoSpaceDN w:val="0"/>
        <w:adjustRightInd w:val="0"/>
        <w:rPr>
          <w:rFonts w:ascii="Times New Roman" w:hAnsi="Times New Roman" w:cs="Times New Roman"/>
          <w:sz w:val="14"/>
          <w:szCs w:val="14"/>
        </w:rPr>
      </w:pPr>
    </w:p>
    <w:tbl>
      <w:tblPr>
        <w:tblW w:w="9052" w:type="dxa"/>
        <w:tblInd w:w="25" w:type="dxa"/>
        <w:tblLayout w:type="fixed"/>
        <w:tblCellMar>
          <w:left w:w="25" w:type="dxa"/>
          <w:right w:w="0" w:type="dxa"/>
        </w:tblCellMar>
        <w:tblLook w:val="0000" w:firstRow="0" w:lastRow="0" w:firstColumn="0" w:lastColumn="0" w:noHBand="0" w:noVBand="0"/>
      </w:tblPr>
      <w:tblGrid>
        <w:gridCol w:w="3640"/>
        <w:gridCol w:w="2552"/>
        <w:gridCol w:w="1577"/>
        <w:gridCol w:w="567"/>
        <w:gridCol w:w="716"/>
      </w:tblGrid>
      <w:tr w:rsidR="004D6C33" w14:paraId="1F182825" w14:textId="77777777" w:rsidTr="005B397C">
        <w:trPr>
          <w:trHeight w:val="236"/>
        </w:trPr>
        <w:tc>
          <w:tcPr>
            <w:tcW w:w="3640" w:type="dxa"/>
            <w:tcBorders>
              <w:top w:val="single" w:sz="2" w:space="0" w:color="auto"/>
              <w:left w:val="single" w:sz="2" w:space="0" w:color="auto"/>
              <w:bottom w:val="single" w:sz="2" w:space="0" w:color="auto"/>
              <w:right w:val="single" w:sz="2" w:space="0" w:color="auto"/>
            </w:tcBorders>
            <w:shd w:val="clear" w:color="auto" w:fill="DCDCDC"/>
          </w:tcPr>
          <w:p w14:paraId="78E3B1E3" w14:textId="77777777" w:rsidR="004D6C33" w:rsidRDefault="004D6C33" w:rsidP="005612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52" w:type="dxa"/>
            <w:tcBorders>
              <w:top w:val="single" w:sz="2" w:space="0" w:color="auto"/>
              <w:left w:val="single" w:sz="2" w:space="0" w:color="auto"/>
              <w:bottom w:val="single" w:sz="2" w:space="0" w:color="auto"/>
              <w:right w:val="single" w:sz="2" w:space="0" w:color="auto"/>
            </w:tcBorders>
            <w:shd w:val="clear" w:color="auto" w:fill="DCDCDC"/>
          </w:tcPr>
          <w:p w14:paraId="522C5A48" w14:textId="77777777" w:rsidR="004D6C33" w:rsidRDefault="004D6C33" w:rsidP="005612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3  </w:t>
            </w:r>
          </w:p>
        </w:tc>
        <w:tc>
          <w:tcPr>
            <w:tcW w:w="1577" w:type="dxa"/>
            <w:tcBorders>
              <w:top w:val="single" w:sz="2" w:space="0" w:color="auto"/>
              <w:left w:val="single" w:sz="2" w:space="0" w:color="auto"/>
              <w:bottom w:val="single" w:sz="2" w:space="0" w:color="auto"/>
              <w:right w:val="single" w:sz="2" w:space="0" w:color="auto"/>
            </w:tcBorders>
            <w:shd w:val="clear" w:color="auto" w:fill="DCDCDC"/>
          </w:tcPr>
          <w:p w14:paraId="0A907013" w14:textId="77777777" w:rsidR="004D6C33" w:rsidRDefault="004D6C33" w:rsidP="005612D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1614.97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62283C4D" w14:textId="77777777" w:rsidR="004D6C33" w:rsidRDefault="004D6C33" w:rsidP="005612D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18600.53 </w:t>
            </w:r>
          </w:p>
        </w:tc>
        <w:tc>
          <w:tcPr>
            <w:tcW w:w="716" w:type="dxa"/>
            <w:tcBorders>
              <w:top w:val="single" w:sz="2" w:space="0" w:color="auto"/>
              <w:left w:val="single" w:sz="2" w:space="0" w:color="auto"/>
              <w:bottom w:val="single" w:sz="2" w:space="0" w:color="auto"/>
              <w:right w:val="single" w:sz="2" w:space="0" w:color="auto"/>
            </w:tcBorders>
            <w:shd w:val="clear" w:color="auto" w:fill="DCDCDC"/>
          </w:tcPr>
          <w:p w14:paraId="3C9E470A" w14:textId="77777777" w:rsidR="004D6C33" w:rsidRDefault="004D6C33" w:rsidP="005612D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162754.64 </w:t>
            </w:r>
          </w:p>
        </w:tc>
      </w:tr>
      <w:tr w:rsidR="004D6C33" w14:paraId="473F5009" w14:textId="77777777" w:rsidTr="005B397C">
        <w:trPr>
          <w:trHeight w:val="227"/>
        </w:trPr>
        <w:tc>
          <w:tcPr>
            <w:tcW w:w="3640" w:type="dxa"/>
            <w:tcBorders>
              <w:top w:val="single" w:sz="2" w:space="0" w:color="auto"/>
              <w:left w:val="single" w:sz="2" w:space="0" w:color="auto"/>
              <w:bottom w:val="single" w:sz="2" w:space="0" w:color="auto"/>
              <w:right w:val="single" w:sz="2" w:space="0" w:color="auto"/>
            </w:tcBorders>
            <w:shd w:val="clear" w:color="auto" w:fill="DCDCDC"/>
          </w:tcPr>
          <w:p w14:paraId="7CC8E14A" w14:textId="77777777" w:rsidR="004D6C33" w:rsidRDefault="004D6C33" w:rsidP="005612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52" w:type="dxa"/>
            <w:tcBorders>
              <w:top w:val="single" w:sz="2" w:space="0" w:color="auto"/>
              <w:left w:val="single" w:sz="2" w:space="0" w:color="auto"/>
              <w:bottom w:val="single" w:sz="2" w:space="0" w:color="auto"/>
              <w:right w:val="single" w:sz="2" w:space="0" w:color="auto"/>
            </w:tcBorders>
            <w:shd w:val="clear" w:color="auto" w:fill="DCDCDC"/>
          </w:tcPr>
          <w:p w14:paraId="4177C985" w14:textId="77777777" w:rsidR="004D6C33" w:rsidRDefault="004D6C33" w:rsidP="005612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577" w:type="dxa"/>
            <w:tcBorders>
              <w:top w:val="single" w:sz="2" w:space="0" w:color="auto"/>
              <w:left w:val="single" w:sz="2" w:space="0" w:color="auto"/>
              <w:bottom w:val="single" w:sz="2" w:space="0" w:color="auto"/>
              <w:right w:val="single" w:sz="2" w:space="0" w:color="auto"/>
            </w:tcBorders>
            <w:shd w:val="clear" w:color="auto" w:fill="DCDCDC"/>
          </w:tcPr>
          <w:p w14:paraId="2B7AD40D" w14:textId="77777777" w:rsidR="004D6C33" w:rsidRDefault="004D6C33" w:rsidP="005612D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2225BD4F" w14:textId="77777777" w:rsidR="004D6C33" w:rsidRDefault="004D6C33" w:rsidP="005612D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16" w:type="dxa"/>
            <w:tcBorders>
              <w:top w:val="single" w:sz="2" w:space="0" w:color="auto"/>
              <w:left w:val="single" w:sz="2" w:space="0" w:color="auto"/>
              <w:bottom w:val="single" w:sz="2" w:space="0" w:color="auto"/>
              <w:right w:val="single" w:sz="2" w:space="0" w:color="auto"/>
            </w:tcBorders>
            <w:shd w:val="clear" w:color="auto" w:fill="DCDCDC"/>
          </w:tcPr>
          <w:p w14:paraId="1CDC3739" w14:textId="77777777" w:rsidR="004D6C33" w:rsidRDefault="004D6C33" w:rsidP="005612D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0D12201C" w14:textId="77777777" w:rsidR="00D83C8E" w:rsidRDefault="00D83C8E" w:rsidP="003A6D21">
      <w:pPr>
        <w:jc w:val="both"/>
        <w:rPr>
          <w:rFonts w:ascii="Museo Sans 300" w:hAnsi="Museo Sans 300"/>
          <w:b/>
          <w:color w:val="000000" w:themeColor="text1"/>
          <w:sz w:val="24"/>
          <w:u w:val="single"/>
        </w:rPr>
      </w:pPr>
    </w:p>
    <w:p w14:paraId="4B90232A" w14:textId="2E122B52" w:rsidR="003A6D21" w:rsidRPr="004D6C33" w:rsidRDefault="004D6C33" w:rsidP="003A6D21">
      <w:pPr>
        <w:jc w:val="both"/>
        <w:rPr>
          <w:rFonts w:ascii="Museo Sans 300" w:hAnsi="Museo Sans 300"/>
          <w:b/>
          <w:color w:val="000000" w:themeColor="text1"/>
          <w:sz w:val="24"/>
          <w:szCs w:val="24"/>
          <w:u w:val="single"/>
        </w:rPr>
      </w:pPr>
      <w:r w:rsidRPr="004D6C33">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las solicitantes</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s</w:t>
      </w:r>
      <w:r w:rsidRPr="00CB7EFF">
        <w:rPr>
          <w:rFonts w:ascii="Museo Sans 300" w:hAnsi="Museo Sans 300"/>
          <w:color w:val="000000" w:themeColor="text1"/>
          <w:sz w:val="24"/>
        </w:rPr>
        <w:t xml:space="preserve"> escritura</w:t>
      </w:r>
      <w:r>
        <w:rPr>
          <w:rFonts w:ascii="Museo Sans 300" w:hAnsi="Museo Sans 300"/>
          <w:color w:val="000000" w:themeColor="text1"/>
          <w:sz w:val="24"/>
        </w:rPr>
        <w:t xml:space="preserve">s de compraventa de </w:t>
      </w:r>
      <w:r w:rsidRPr="00CB7EFF">
        <w:rPr>
          <w:rFonts w:ascii="Museo Sans 300" w:hAnsi="Museo Sans 300"/>
          <w:color w:val="000000" w:themeColor="text1"/>
          <w:sz w:val="24"/>
        </w:rPr>
        <w:t>l</w:t>
      </w:r>
      <w:r>
        <w:rPr>
          <w:rFonts w:ascii="Museo Sans 300" w:hAnsi="Museo Sans 300"/>
          <w:color w:val="000000" w:themeColor="text1"/>
          <w:sz w:val="24"/>
        </w:rPr>
        <w:t>os</w:t>
      </w:r>
      <w:r w:rsidRPr="00CB7EFF">
        <w:rPr>
          <w:rFonts w:ascii="Museo Sans 300" w:hAnsi="Museo Sans 300"/>
          <w:color w:val="000000" w:themeColor="text1"/>
          <w:sz w:val="24"/>
        </w:rPr>
        <w:t xml:space="preserve"> inmueble</w:t>
      </w:r>
      <w:r>
        <w:rPr>
          <w:rFonts w:ascii="Museo Sans 300" w:hAnsi="Museo Sans 300"/>
          <w:color w:val="000000" w:themeColor="text1"/>
          <w:sz w:val="24"/>
        </w:rPr>
        <w:t>s</w:t>
      </w:r>
      <w:r w:rsidRPr="00CB7EFF">
        <w:rPr>
          <w:rFonts w:ascii="Museo Sans 300" w:hAnsi="Museo Sans 300"/>
          <w:color w:val="000000" w:themeColor="text1"/>
          <w:sz w:val="24"/>
        </w:rPr>
        <w:t>, que deber</w:t>
      </w:r>
      <w:r>
        <w:rPr>
          <w:rFonts w:ascii="Museo Sans 300" w:hAnsi="Museo Sans 300"/>
          <w:color w:val="000000" w:themeColor="text1"/>
          <w:sz w:val="24"/>
        </w:rPr>
        <w:t>án</w:t>
      </w:r>
      <w:r w:rsidRPr="00CB7EFF">
        <w:rPr>
          <w:rFonts w:ascii="Museo Sans 300" w:hAnsi="Museo Sans 300"/>
          <w:color w:val="000000" w:themeColor="text1"/>
          <w:sz w:val="24"/>
        </w:rPr>
        <w:t xml:space="preserve"> implementar las medidas emitidas por la Unidad Ambiental Institucional, relacionadas en el romano </w:t>
      </w:r>
      <w:r>
        <w:rPr>
          <w:rFonts w:ascii="Museo Sans 300" w:hAnsi="Museo Sans 300"/>
          <w:sz w:val="24"/>
        </w:rPr>
        <w:t>III</w:t>
      </w:r>
      <w:r>
        <w:rPr>
          <w:rFonts w:ascii="Museo Sans 300" w:hAnsi="Museo Sans 300"/>
          <w:color w:val="000000" w:themeColor="text1"/>
          <w:sz w:val="24"/>
        </w:rPr>
        <w:t xml:space="preserve"> del presente punto de acta</w:t>
      </w:r>
      <w:r w:rsidRPr="00CB7EFF">
        <w:rPr>
          <w:rFonts w:ascii="Museo Sans 300" w:hAnsi="Museo Sans 300"/>
          <w:color w:val="000000" w:themeColor="text1"/>
          <w:sz w:val="24"/>
        </w:rPr>
        <w:t>.</w:t>
      </w:r>
      <w:r w:rsidRPr="004D6C33">
        <w:rPr>
          <w:rFonts w:ascii="Museo Sans 300" w:hAnsi="Museo Sans 300"/>
          <w:b/>
          <w:color w:val="000000" w:themeColor="text1"/>
          <w:sz w:val="24"/>
          <w:szCs w:val="24"/>
        </w:rPr>
        <w:t xml:space="preserve"> </w:t>
      </w:r>
      <w:r>
        <w:rPr>
          <w:rFonts w:ascii="Museo Sans 300" w:hAnsi="Museo Sans 300"/>
          <w:b/>
          <w:color w:val="000000" w:themeColor="text1"/>
          <w:sz w:val="24"/>
          <w:szCs w:val="24"/>
          <w:u w:val="single"/>
        </w:rPr>
        <w:t>T</w:t>
      </w:r>
      <w:r w:rsidR="00C56E18">
        <w:rPr>
          <w:rFonts w:ascii="Museo Sans 300" w:hAnsi="Museo Sans 300"/>
          <w:b/>
          <w:color w:val="000000" w:themeColor="text1"/>
          <w:sz w:val="24"/>
          <w:szCs w:val="24"/>
          <w:u w:val="single"/>
        </w:rPr>
        <w:t>ERCER</w:t>
      </w:r>
      <w:r w:rsidR="003A6D21" w:rsidRPr="00744135">
        <w:rPr>
          <w:rFonts w:ascii="Museo Sans 300" w:hAnsi="Museo Sans 300"/>
          <w:b/>
          <w:color w:val="000000" w:themeColor="text1"/>
          <w:sz w:val="24"/>
          <w:szCs w:val="24"/>
          <w:u w:val="single"/>
        </w:rPr>
        <w:t>O:</w:t>
      </w:r>
      <w:r w:rsidR="003A6D21" w:rsidRPr="00744135">
        <w:rPr>
          <w:rFonts w:ascii="Museo Sans 300" w:hAnsi="Museo Sans 300"/>
          <w:b/>
          <w:color w:val="000000" w:themeColor="text1"/>
          <w:sz w:val="24"/>
          <w:szCs w:val="24"/>
          <w:lang w:eastAsia="es-ES"/>
        </w:rPr>
        <w:t xml:space="preserve"> </w:t>
      </w:r>
      <w:r w:rsidR="003A6D21" w:rsidRPr="0074413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3A6D21" w:rsidRPr="00744135">
        <w:rPr>
          <w:rFonts w:ascii="Museo Sans 300" w:hAnsi="Museo Sans 300" w:cs="Arial"/>
          <w:sz w:val="24"/>
          <w:szCs w:val="24"/>
        </w:rPr>
        <w:t xml:space="preserve"> </w:t>
      </w:r>
      <w:r w:rsidR="00C56E18">
        <w:rPr>
          <w:rFonts w:ascii="Museo Sans 300" w:hAnsi="Museo Sans 300"/>
          <w:b/>
          <w:color w:val="000000" w:themeColor="text1"/>
          <w:sz w:val="24"/>
          <w:szCs w:val="24"/>
          <w:u w:val="single"/>
          <w:lang w:eastAsia="es-ES"/>
        </w:rPr>
        <w:t>CUART</w:t>
      </w:r>
      <w:r w:rsidR="003A6D21" w:rsidRPr="00744135">
        <w:rPr>
          <w:rFonts w:ascii="Museo Sans 300" w:hAnsi="Museo Sans 300"/>
          <w:b/>
          <w:color w:val="000000" w:themeColor="text1"/>
          <w:sz w:val="24"/>
          <w:szCs w:val="24"/>
          <w:u w:val="single"/>
          <w:lang w:eastAsia="es-ES"/>
        </w:rPr>
        <w:t>O</w:t>
      </w:r>
      <w:r w:rsidR="003A6D21" w:rsidRPr="00744135">
        <w:rPr>
          <w:rFonts w:ascii="Museo Sans 300" w:hAnsi="Museo Sans 300"/>
          <w:b/>
          <w:bCs/>
          <w:color w:val="000000" w:themeColor="text1"/>
          <w:sz w:val="24"/>
          <w:szCs w:val="24"/>
          <w:u w:val="single"/>
        </w:rPr>
        <w:t>:</w:t>
      </w:r>
      <w:r w:rsidR="003A6D21" w:rsidRPr="00744135">
        <w:rPr>
          <w:rFonts w:ascii="Museo Sans 300" w:hAnsi="Museo Sans 300"/>
          <w:color w:val="000000" w:themeColor="text1"/>
          <w:sz w:val="24"/>
          <w:szCs w:val="24"/>
        </w:rPr>
        <w:t xml:space="preserve"> </w:t>
      </w:r>
      <w:r w:rsidR="003A6D21"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C56E18">
        <w:rPr>
          <w:rFonts w:ascii="Museo Sans 300" w:hAnsi="Museo Sans 300"/>
          <w:b/>
          <w:color w:val="000000" w:themeColor="text1"/>
          <w:sz w:val="24"/>
          <w:szCs w:val="24"/>
          <w:u w:val="single"/>
        </w:rPr>
        <w:t>QUIN</w:t>
      </w:r>
      <w:r w:rsidR="003A6D21" w:rsidRPr="00744135">
        <w:rPr>
          <w:rFonts w:ascii="Museo Sans 300" w:hAnsi="Museo Sans 300"/>
          <w:b/>
          <w:color w:val="000000" w:themeColor="text1"/>
          <w:sz w:val="24"/>
          <w:szCs w:val="24"/>
          <w:u w:val="single"/>
        </w:rPr>
        <w:t>TO:</w:t>
      </w:r>
      <w:r w:rsidR="003A6D21" w:rsidRPr="00744135">
        <w:rPr>
          <w:rFonts w:ascii="Museo Sans 300" w:hAnsi="Museo Sans 300"/>
          <w:color w:val="000000" w:themeColor="text1"/>
          <w:sz w:val="24"/>
          <w:szCs w:val="24"/>
        </w:rPr>
        <w:t xml:space="preserve"> </w:t>
      </w:r>
      <w:r w:rsidR="003A6D21"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C56E18">
        <w:rPr>
          <w:rFonts w:ascii="Museo Sans 300" w:eastAsia="Times New Roman" w:hAnsi="Museo Sans 300" w:cs="Times New Roman"/>
          <w:b/>
          <w:color w:val="000000" w:themeColor="text1"/>
          <w:sz w:val="24"/>
          <w:szCs w:val="24"/>
          <w:u w:val="single"/>
          <w:lang w:eastAsia="es-ES"/>
        </w:rPr>
        <w:t>SEX</w:t>
      </w:r>
      <w:r w:rsidR="003A6D21" w:rsidRPr="00744135">
        <w:rPr>
          <w:rFonts w:ascii="Museo Sans 300" w:eastAsia="Times New Roman" w:hAnsi="Museo Sans 300" w:cs="Times New Roman"/>
          <w:b/>
          <w:color w:val="000000" w:themeColor="text1"/>
          <w:sz w:val="24"/>
          <w:szCs w:val="24"/>
          <w:u w:val="single"/>
          <w:lang w:eastAsia="es-ES"/>
        </w:rPr>
        <w:t>TO:</w:t>
      </w:r>
      <w:r w:rsidR="003A6D21"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003A6D21" w:rsidRPr="00744135">
        <w:rPr>
          <w:rFonts w:ascii="Museo Sans 300" w:hAnsi="Museo Sans 300"/>
          <w:sz w:val="24"/>
          <w:szCs w:val="24"/>
          <w:lang w:eastAsia="es-ES"/>
        </w:rPr>
        <w:t>. NOTIFÍQUESE. “””””</w:t>
      </w:r>
    </w:p>
    <w:p w14:paraId="5D1BA55C" w14:textId="77777777" w:rsidR="003A6D21" w:rsidRDefault="003A6D21" w:rsidP="003A6D21">
      <w:pPr>
        <w:jc w:val="both"/>
        <w:rPr>
          <w:rFonts w:ascii="Museo Sans 300" w:hAnsi="Museo Sans 300"/>
          <w:sz w:val="24"/>
          <w:szCs w:val="24"/>
        </w:rPr>
      </w:pPr>
    </w:p>
    <w:p w14:paraId="4F6B391F" w14:textId="77777777" w:rsidR="00C56E18" w:rsidRDefault="00C56E18" w:rsidP="00C56E18"/>
    <w:p w14:paraId="5F7B4110" w14:textId="12704464" w:rsidR="00C56E18" w:rsidRPr="00803602" w:rsidRDefault="00C56E18" w:rsidP="00803602">
      <w:pPr>
        <w:jc w:val="both"/>
        <w:rPr>
          <w:rFonts w:ascii="Museo Sans 300" w:hAnsi="Museo Sans 300" w:cs="Arial"/>
          <w:sz w:val="24"/>
          <w:szCs w:val="24"/>
          <w:lang w:val="es-ES" w:eastAsia="es-ES"/>
        </w:rPr>
      </w:pPr>
      <w:r w:rsidRPr="00803602">
        <w:rPr>
          <w:rFonts w:ascii="Museo Sans 300" w:hAnsi="Museo Sans 300"/>
          <w:sz w:val="24"/>
          <w:szCs w:val="24"/>
        </w:rPr>
        <w:t xml:space="preserve"> “”””” XVI) A solicitud de los señores:</w:t>
      </w:r>
      <w:r w:rsidR="00AD2BF6" w:rsidRPr="00803602">
        <w:rPr>
          <w:rFonts w:ascii="Museo Sans 300" w:hAnsi="Museo Sans 300"/>
          <w:b/>
          <w:sz w:val="24"/>
          <w:szCs w:val="24"/>
        </w:rPr>
        <w:t xml:space="preserve"> 1) FELIX ARQUIMIDES CISNEROS MAGAÑA,  </w:t>
      </w:r>
      <w:r w:rsidR="00AD2BF6" w:rsidRPr="00803602">
        <w:rPr>
          <w:rFonts w:ascii="Museo Sans 300" w:hAnsi="Museo Sans 300"/>
          <w:sz w:val="24"/>
          <w:szCs w:val="24"/>
        </w:rPr>
        <w:t xml:space="preserve">de  </w:t>
      </w:r>
      <w:r w:rsidR="001B7C20">
        <w:rPr>
          <w:rFonts w:ascii="Museo Sans 300" w:hAnsi="Museo Sans 300"/>
          <w:sz w:val="24"/>
          <w:szCs w:val="24"/>
        </w:rPr>
        <w:t>---</w:t>
      </w:r>
      <w:r w:rsidR="00AD2BF6" w:rsidRPr="00803602">
        <w:rPr>
          <w:rFonts w:ascii="Museo Sans 300" w:hAnsi="Museo Sans 300"/>
          <w:sz w:val="24"/>
          <w:szCs w:val="24"/>
        </w:rPr>
        <w:t xml:space="preserve"> años de edad, </w:t>
      </w:r>
      <w:r w:rsidR="001B7C20">
        <w:rPr>
          <w:rFonts w:ascii="Museo Sans 300" w:hAnsi="Museo Sans 300"/>
          <w:sz w:val="24"/>
          <w:szCs w:val="24"/>
        </w:rPr>
        <w:t>---</w:t>
      </w:r>
      <w:r w:rsidR="00AD2BF6" w:rsidRPr="00803602">
        <w:rPr>
          <w:rFonts w:ascii="Museo Sans 300" w:eastAsia="Calibri" w:hAnsi="Museo Sans 300" w:cs="Arial"/>
          <w:bCs/>
          <w:sz w:val="24"/>
          <w:szCs w:val="24"/>
        </w:rPr>
        <w:t xml:space="preserve">, del domicilio y departamento de </w:t>
      </w:r>
      <w:r w:rsidR="001B7C20">
        <w:rPr>
          <w:rFonts w:ascii="Museo Sans 300" w:eastAsia="Calibri" w:hAnsi="Museo Sans 300" w:cs="Arial"/>
          <w:bCs/>
          <w:sz w:val="24"/>
          <w:szCs w:val="24"/>
        </w:rPr>
        <w:t>---</w:t>
      </w:r>
      <w:r w:rsidR="00AD2BF6" w:rsidRPr="00803602">
        <w:rPr>
          <w:rFonts w:ascii="Museo Sans 300" w:eastAsia="Calibri" w:hAnsi="Museo Sans 300" w:cs="Arial"/>
          <w:bCs/>
          <w:sz w:val="24"/>
          <w:szCs w:val="24"/>
        </w:rPr>
        <w:t xml:space="preserve">, </w:t>
      </w:r>
      <w:r w:rsidR="00AD2BF6" w:rsidRPr="00803602">
        <w:rPr>
          <w:rFonts w:ascii="Museo Sans 300" w:hAnsi="Museo Sans 300"/>
          <w:sz w:val="24"/>
          <w:szCs w:val="24"/>
        </w:rPr>
        <w:t xml:space="preserve">con Documento Único de Identidad número </w:t>
      </w:r>
      <w:r w:rsidR="001B7C20">
        <w:rPr>
          <w:rFonts w:ascii="Museo Sans 300" w:hAnsi="Museo Sans 300"/>
          <w:sz w:val="24"/>
          <w:szCs w:val="24"/>
        </w:rPr>
        <w:t>---</w:t>
      </w:r>
      <w:r w:rsidR="00AD2BF6" w:rsidRPr="00803602">
        <w:rPr>
          <w:rFonts w:ascii="Museo Sans 300" w:hAnsi="Museo Sans 300"/>
          <w:sz w:val="24"/>
          <w:szCs w:val="24"/>
        </w:rPr>
        <w:t xml:space="preserve">, y </w:t>
      </w:r>
      <w:r w:rsidR="001B7C20">
        <w:rPr>
          <w:rFonts w:ascii="Museo Sans 300" w:hAnsi="Museo Sans 300"/>
          <w:sz w:val="24"/>
          <w:szCs w:val="24"/>
        </w:rPr>
        <w:t>---</w:t>
      </w:r>
      <w:r w:rsidR="00AD2BF6" w:rsidRPr="00803602">
        <w:rPr>
          <w:rFonts w:ascii="Museo Sans 300" w:hAnsi="Museo Sans 300"/>
          <w:sz w:val="24"/>
          <w:szCs w:val="24"/>
        </w:rPr>
        <w:t xml:space="preserve"> </w:t>
      </w:r>
      <w:r w:rsidR="00AD2BF6" w:rsidRPr="00803602">
        <w:rPr>
          <w:rFonts w:ascii="Museo Sans 300" w:hAnsi="Museo Sans 300"/>
          <w:b/>
          <w:sz w:val="24"/>
          <w:szCs w:val="24"/>
        </w:rPr>
        <w:t>ANA JULIA VELASQUEZ DE CISNEROS</w:t>
      </w:r>
      <w:r w:rsidR="00AD2BF6" w:rsidRPr="00803602">
        <w:rPr>
          <w:rFonts w:ascii="Museo Sans 300" w:hAnsi="Museo Sans 300"/>
          <w:sz w:val="24"/>
          <w:szCs w:val="24"/>
        </w:rPr>
        <w:t xml:space="preserve">; de </w:t>
      </w:r>
      <w:r w:rsidR="001B7C20">
        <w:rPr>
          <w:rFonts w:ascii="Museo Sans 300" w:hAnsi="Museo Sans 300"/>
          <w:sz w:val="24"/>
          <w:szCs w:val="24"/>
        </w:rPr>
        <w:t>---</w:t>
      </w:r>
      <w:r w:rsidR="00AD2BF6" w:rsidRPr="00803602">
        <w:rPr>
          <w:rFonts w:ascii="Museo Sans 300" w:hAnsi="Museo Sans 300"/>
          <w:sz w:val="24"/>
          <w:szCs w:val="24"/>
        </w:rPr>
        <w:t xml:space="preserve"> años de edad, </w:t>
      </w:r>
      <w:r w:rsidR="001B7C20">
        <w:rPr>
          <w:rFonts w:ascii="Museo Sans 300" w:hAnsi="Museo Sans 300"/>
          <w:sz w:val="24"/>
          <w:szCs w:val="24"/>
        </w:rPr>
        <w:t>---</w:t>
      </w:r>
      <w:r w:rsidR="00AD2BF6" w:rsidRPr="00803602">
        <w:rPr>
          <w:rFonts w:ascii="Museo Sans 300" w:eastAsia="Calibri" w:hAnsi="Museo Sans 300" w:cs="Arial"/>
          <w:bCs/>
          <w:sz w:val="24"/>
          <w:szCs w:val="24"/>
        </w:rPr>
        <w:t xml:space="preserve">, del domicilio y departamento de </w:t>
      </w:r>
      <w:r w:rsidR="001B7C20">
        <w:rPr>
          <w:rFonts w:ascii="Museo Sans 300" w:eastAsia="Calibri" w:hAnsi="Museo Sans 300" w:cs="Arial"/>
          <w:bCs/>
          <w:sz w:val="24"/>
          <w:szCs w:val="24"/>
        </w:rPr>
        <w:t>---</w:t>
      </w:r>
      <w:r w:rsidR="00AD2BF6" w:rsidRPr="00803602">
        <w:rPr>
          <w:rFonts w:ascii="Museo Sans 300" w:eastAsia="Calibri" w:hAnsi="Museo Sans 300" w:cs="Arial"/>
          <w:bCs/>
          <w:sz w:val="24"/>
          <w:szCs w:val="24"/>
        </w:rPr>
        <w:t xml:space="preserve">, </w:t>
      </w:r>
      <w:r w:rsidR="00AD2BF6" w:rsidRPr="00803602">
        <w:rPr>
          <w:rFonts w:ascii="Museo Sans 300" w:hAnsi="Museo Sans 300"/>
          <w:sz w:val="24"/>
          <w:szCs w:val="24"/>
        </w:rPr>
        <w:t xml:space="preserve">con Documento Único de Identidad número </w:t>
      </w:r>
      <w:r w:rsidR="00D62E26">
        <w:rPr>
          <w:rFonts w:ascii="Museo Sans 300" w:hAnsi="Museo Sans 300"/>
          <w:sz w:val="24"/>
          <w:szCs w:val="24"/>
        </w:rPr>
        <w:t>---</w:t>
      </w:r>
      <w:r w:rsidR="005754C3">
        <w:rPr>
          <w:rFonts w:ascii="Museo Sans 300" w:hAnsi="Museo Sans 300"/>
          <w:sz w:val="24"/>
          <w:szCs w:val="24"/>
        </w:rPr>
        <w:t>,</w:t>
      </w:r>
      <w:r w:rsidR="00AD2BF6" w:rsidRPr="00803602">
        <w:rPr>
          <w:rFonts w:ascii="Museo Sans 300" w:hAnsi="Museo Sans 300"/>
          <w:sz w:val="24"/>
          <w:szCs w:val="24"/>
        </w:rPr>
        <w:t xml:space="preserve"> y </w:t>
      </w:r>
      <w:r w:rsidR="00AD2BF6" w:rsidRPr="00803602">
        <w:rPr>
          <w:rFonts w:ascii="Museo Sans 300" w:hAnsi="Museo Sans 300"/>
          <w:b/>
          <w:sz w:val="24"/>
          <w:szCs w:val="24"/>
        </w:rPr>
        <w:t xml:space="preserve">2) GLENDA PATRICIA SARAVIA DE TORRES, </w:t>
      </w:r>
      <w:r w:rsidR="00AD2BF6" w:rsidRPr="00803602">
        <w:rPr>
          <w:rFonts w:ascii="Museo Sans 300" w:hAnsi="Museo Sans 300"/>
          <w:sz w:val="24"/>
          <w:szCs w:val="24"/>
        </w:rPr>
        <w:t xml:space="preserve">de </w:t>
      </w:r>
      <w:r w:rsidR="00D62E26">
        <w:rPr>
          <w:rFonts w:ascii="Museo Sans 300" w:hAnsi="Museo Sans 300"/>
          <w:sz w:val="24"/>
          <w:szCs w:val="24"/>
        </w:rPr>
        <w:t>---</w:t>
      </w:r>
      <w:r w:rsidR="00AD2BF6" w:rsidRPr="00803602">
        <w:rPr>
          <w:rFonts w:ascii="Museo Sans 300" w:hAnsi="Museo Sans 300"/>
          <w:sz w:val="24"/>
          <w:szCs w:val="24"/>
        </w:rPr>
        <w:t xml:space="preserve"> años de edad, </w:t>
      </w:r>
      <w:r w:rsidR="00D62E26">
        <w:rPr>
          <w:rFonts w:ascii="Museo Sans 300" w:hAnsi="Museo Sans 300"/>
          <w:sz w:val="24"/>
          <w:szCs w:val="24"/>
        </w:rPr>
        <w:t>---</w:t>
      </w:r>
      <w:r w:rsidR="00AD2BF6" w:rsidRPr="00803602">
        <w:rPr>
          <w:rFonts w:ascii="Museo Sans 300" w:eastAsia="Calibri" w:hAnsi="Museo Sans 300" w:cs="Arial"/>
          <w:bCs/>
          <w:sz w:val="24"/>
          <w:szCs w:val="24"/>
        </w:rPr>
        <w:t xml:space="preserve">, del domicilio y departamento de </w:t>
      </w:r>
      <w:r w:rsidR="00D62E26">
        <w:rPr>
          <w:rFonts w:ascii="Museo Sans 300" w:eastAsia="Calibri" w:hAnsi="Museo Sans 300" w:cs="Arial"/>
          <w:bCs/>
          <w:sz w:val="24"/>
          <w:szCs w:val="24"/>
        </w:rPr>
        <w:t>---</w:t>
      </w:r>
      <w:r w:rsidR="00AD2BF6" w:rsidRPr="00803602">
        <w:rPr>
          <w:rFonts w:ascii="Museo Sans 300" w:eastAsia="Calibri" w:hAnsi="Museo Sans 300" w:cs="Arial"/>
          <w:bCs/>
          <w:sz w:val="24"/>
          <w:szCs w:val="24"/>
        </w:rPr>
        <w:t xml:space="preserve">, </w:t>
      </w:r>
      <w:r w:rsidR="00AD2BF6" w:rsidRPr="00803602">
        <w:rPr>
          <w:rFonts w:ascii="Museo Sans 300" w:hAnsi="Museo Sans 300"/>
          <w:sz w:val="24"/>
          <w:szCs w:val="24"/>
        </w:rPr>
        <w:t xml:space="preserve">con Documento Único de Identidad número </w:t>
      </w:r>
      <w:r w:rsidR="00D62E26">
        <w:rPr>
          <w:rFonts w:ascii="Museo Sans 300" w:hAnsi="Museo Sans 300"/>
          <w:sz w:val="24"/>
          <w:szCs w:val="24"/>
        </w:rPr>
        <w:t>---</w:t>
      </w:r>
      <w:r w:rsidR="00AD2BF6" w:rsidRPr="00803602">
        <w:rPr>
          <w:rFonts w:ascii="Museo Sans 300" w:hAnsi="Museo Sans 300"/>
          <w:sz w:val="24"/>
          <w:szCs w:val="24"/>
        </w:rPr>
        <w:t xml:space="preserve">, y sus menores hijos </w:t>
      </w:r>
      <w:r w:rsidR="00D62E26">
        <w:rPr>
          <w:rFonts w:ascii="Museo Sans 300" w:hAnsi="Museo Sans 300"/>
          <w:b/>
          <w:sz w:val="24"/>
          <w:szCs w:val="24"/>
        </w:rPr>
        <w:t>---</w:t>
      </w:r>
      <w:r w:rsidRPr="00803602">
        <w:rPr>
          <w:rFonts w:ascii="Museo Sans 300" w:hAnsi="Museo Sans 300"/>
          <w:sz w:val="24"/>
          <w:szCs w:val="24"/>
        </w:rPr>
        <w:t xml:space="preserve">, el señor Presidente somete a consideración de Junta Directiva, </w:t>
      </w:r>
      <w:r w:rsidRPr="00803602">
        <w:rPr>
          <w:rFonts w:ascii="Museo Sans 300" w:hAnsi="Museo Sans 300"/>
          <w:b/>
          <w:sz w:val="24"/>
          <w:szCs w:val="24"/>
        </w:rPr>
        <w:t>dictamen técnico 297</w:t>
      </w:r>
      <w:r w:rsidRPr="00803602">
        <w:rPr>
          <w:rFonts w:ascii="Museo Sans 300" w:hAnsi="Museo Sans 300"/>
          <w:sz w:val="24"/>
          <w:szCs w:val="24"/>
        </w:rPr>
        <w:t xml:space="preserve">, relacionado con la adjudicación en venta de </w:t>
      </w:r>
      <w:r w:rsidRPr="00803602">
        <w:rPr>
          <w:rFonts w:ascii="Museo Sans 300" w:hAnsi="Museo Sans 300"/>
          <w:b/>
          <w:sz w:val="24"/>
          <w:szCs w:val="24"/>
        </w:rPr>
        <w:t>02 lotes agrícola</w:t>
      </w:r>
      <w:r w:rsidR="00D83C8E" w:rsidRPr="00803602">
        <w:rPr>
          <w:rFonts w:ascii="Museo Sans 300" w:hAnsi="Museo Sans 300"/>
          <w:b/>
          <w:sz w:val="24"/>
          <w:szCs w:val="24"/>
        </w:rPr>
        <w:t>s</w:t>
      </w:r>
      <w:r w:rsidRPr="00803602">
        <w:rPr>
          <w:rFonts w:ascii="Museo Sans 300" w:hAnsi="Museo Sans 300"/>
          <w:sz w:val="24"/>
          <w:szCs w:val="24"/>
        </w:rPr>
        <w:t>, pertenecientes al</w:t>
      </w:r>
      <w:r w:rsidR="00AD2BF6" w:rsidRPr="00803602">
        <w:rPr>
          <w:rFonts w:ascii="Museo Sans 300" w:hAnsi="Museo Sans 300"/>
          <w:sz w:val="24"/>
          <w:szCs w:val="24"/>
        </w:rPr>
        <w:t xml:space="preserve"> </w:t>
      </w:r>
      <w:r w:rsidR="00AD2BF6" w:rsidRPr="00803602">
        <w:rPr>
          <w:rFonts w:ascii="Museo Sans 300" w:hAnsi="Museo Sans 300" w:cs="Arial"/>
          <w:sz w:val="24"/>
          <w:szCs w:val="24"/>
          <w:lang w:val="es-ES" w:eastAsia="es-ES"/>
        </w:rPr>
        <w:t xml:space="preserve">Proyecto denominado </w:t>
      </w:r>
      <w:r w:rsidR="00AD2BF6" w:rsidRPr="00803602">
        <w:rPr>
          <w:rFonts w:ascii="Museo Sans 300" w:hAnsi="Museo Sans 300" w:cs="Arial"/>
          <w:b/>
          <w:sz w:val="24"/>
          <w:szCs w:val="24"/>
          <w:lang w:val="es-ES" w:eastAsia="es-ES"/>
        </w:rPr>
        <w:t>LOTIFICACIÓN AGRÍCOLA</w:t>
      </w:r>
      <w:r w:rsidR="00AD2BF6" w:rsidRPr="00803602">
        <w:rPr>
          <w:rFonts w:ascii="Museo Sans 300" w:hAnsi="Museo Sans 300" w:cs="Arial"/>
          <w:sz w:val="24"/>
          <w:szCs w:val="24"/>
          <w:lang w:val="es-ES" w:eastAsia="es-ES"/>
        </w:rPr>
        <w:t xml:space="preserve"> desarrollado en la </w:t>
      </w:r>
      <w:r w:rsidR="00AD2BF6" w:rsidRPr="00803602">
        <w:rPr>
          <w:rFonts w:ascii="Museo Sans 300" w:hAnsi="Museo Sans 300" w:cs="Arial"/>
          <w:b/>
          <w:sz w:val="24"/>
          <w:szCs w:val="24"/>
          <w:lang w:val="es-ES" w:eastAsia="es-ES"/>
        </w:rPr>
        <w:t>HACIENDA LA ESPERANZA</w:t>
      </w:r>
      <w:r w:rsidR="00AD2BF6" w:rsidRPr="00803602">
        <w:rPr>
          <w:rFonts w:ascii="Museo Sans 300" w:hAnsi="Museo Sans 300" w:cs="Arial"/>
          <w:sz w:val="24"/>
          <w:szCs w:val="24"/>
          <w:lang w:val="es-ES" w:eastAsia="es-ES"/>
        </w:rPr>
        <w:t>,</w:t>
      </w:r>
      <w:commentRangeStart w:id="7"/>
      <w:r w:rsidR="00AD2BF6" w:rsidRPr="00803602">
        <w:rPr>
          <w:rFonts w:ascii="Museo Sans 300" w:hAnsi="Museo Sans 300" w:cs="Arial"/>
          <w:sz w:val="24"/>
          <w:szCs w:val="24"/>
          <w:lang w:val="es-ES" w:eastAsia="es-ES"/>
        </w:rPr>
        <w:t xml:space="preserve"> </w:t>
      </w:r>
      <w:commentRangeEnd w:id="7"/>
      <w:r w:rsidR="00AD2BF6" w:rsidRPr="00803602">
        <w:rPr>
          <w:rStyle w:val="Refdecomentario"/>
          <w:rFonts w:ascii="Museo Sans 300" w:hAnsi="Museo Sans 300"/>
          <w:sz w:val="24"/>
          <w:szCs w:val="24"/>
        </w:rPr>
        <w:commentReference w:id="7"/>
      </w:r>
      <w:r w:rsidR="00AD2BF6" w:rsidRPr="00803602">
        <w:rPr>
          <w:rFonts w:ascii="Museo Sans 300" w:hAnsi="Museo Sans 300" w:cs="Arial"/>
          <w:b/>
          <w:sz w:val="24"/>
          <w:szCs w:val="24"/>
          <w:lang w:val="es-ES" w:eastAsia="es-ES"/>
        </w:rPr>
        <w:t>PORCIÓN 1,</w:t>
      </w:r>
      <w:r w:rsidR="00AD2BF6" w:rsidRPr="00803602">
        <w:rPr>
          <w:rFonts w:ascii="Museo Sans 300" w:hAnsi="Museo Sans 300" w:cs="Arial"/>
          <w:sz w:val="24"/>
          <w:szCs w:val="24"/>
          <w:lang w:val="es-ES" w:eastAsia="es-ES"/>
        </w:rPr>
        <w:t xml:space="preserve"> ubicado en jurisdicción y departamento de San Miguel</w:t>
      </w:r>
      <w:r w:rsidR="00A47861" w:rsidRPr="00803602">
        <w:rPr>
          <w:rFonts w:ascii="Museo Sans 300" w:hAnsi="Museo Sans 300" w:cs="Arial"/>
          <w:sz w:val="24"/>
          <w:szCs w:val="24"/>
          <w:lang w:val="es-ES" w:eastAsia="es-ES"/>
        </w:rPr>
        <w:t>,</w:t>
      </w:r>
      <w:r w:rsidR="00AD2BF6" w:rsidRPr="00803602">
        <w:rPr>
          <w:rFonts w:ascii="Museo Sans 300" w:hAnsi="Museo Sans 300" w:cs="Arial"/>
          <w:sz w:val="24"/>
          <w:szCs w:val="24"/>
          <w:lang w:val="es-ES" w:eastAsia="es-ES"/>
        </w:rPr>
        <w:t xml:space="preserve"> </w:t>
      </w:r>
      <w:r w:rsidR="00A47861" w:rsidRPr="00803602">
        <w:rPr>
          <w:rFonts w:ascii="Museo Sans 300" w:hAnsi="Museo Sans 300" w:cs="Arial"/>
          <w:b/>
          <w:sz w:val="24"/>
          <w:szCs w:val="24"/>
          <w:lang w:val="es-ES" w:eastAsia="es-ES"/>
        </w:rPr>
        <w:t>c</w:t>
      </w:r>
      <w:r w:rsidR="00AD2BF6" w:rsidRPr="00803602">
        <w:rPr>
          <w:rFonts w:ascii="Museo Sans 300" w:hAnsi="Museo Sans 300" w:cs="Arial"/>
          <w:b/>
          <w:sz w:val="24"/>
          <w:szCs w:val="24"/>
          <w:lang w:val="es-ES" w:eastAsia="es-ES"/>
        </w:rPr>
        <w:t>ódigo de SIIE 121785</w:t>
      </w:r>
      <w:r w:rsidR="00AD2BF6" w:rsidRPr="00803602">
        <w:rPr>
          <w:rFonts w:ascii="Museo Sans 300" w:hAnsi="Museo Sans 300" w:cs="Arial"/>
          <w:sz w:val="24"/>
          <w:szCs w:val="24"/>
          <w:lang w:val="es-ES" w:eastAsia="es-ES"/>
        </w:rPr>
        <w:t xml:space="preserve">, </w:t>
      </w:r>
      <w:r w:rsidR="00AD2BF6" w:rsidRPr="00803602">
        <w:rPr>
          <w:rFonts w:ascii="Museo Sans 300" w:hAnsi="Museo Sans 300" w:cs="Arial"/>
          <w:b/>
          <w:sz w:val="24"/>
          <w:szCs w:val="24"/>
          <w:lang w:val="es-ES" w:eastAsia="es-ES"/>
        </w:rPr>
        <w:t>SSE 1955</w:t>
      </w:r>
      <w:r w:rsidR="00A47861" w:rsidRPr="00803602">
        <w:rPr>
          <w:rFonts w:ascii="Museo Sans 300" w:hAnsi="Museo Sans 300" w:cs="Arial"/>
          <w:b/>
          <w:sz w:val="24"/>
          <w:szCs w:val="24"/>
          <w:lang w:val="es-ES" w:eastAsia="es-ES"/>
        </w:rPr>
        <w:t>,</w:t>
      </w:r>
      <w:r w:rsidR="00AD2BF6" w:rsidRPr="00803602">
        <w:rPr>
          <w:rFonts w:ascii="Museo Sans 300" w:hAnsi="Museo Sans 300" w:cs="Arial"/>
          <w:b/>
          <w:sz w:val="24"/>
          <w:szCs w:val="24"/>
          <w:lang w:val="es-ES" w:eastAsia="es-ES"/>
        </w:rPr>
        <w:t xml:space="preserve"> </w:t>
      </w:r>
      <w:r w:rsidR="00A47861" w:rsidRPr="00803602">
        <w:rPr>
          <w:rFonts w:ascii="Museo Sans 300" w:hAnsi="Museo Sans 300" w:cs="Arial"/>
          <w:b/>
          <w:sz w:val="24"/>
          <w:szCs w:val="24"/>
          <w:lang w:val="es-ES" w:eastAsia="es-ES"/>
        </w:rPr>
        <w:t>e</w:t>
      </w:r>
      <w:r w:rsidR="00AD2BF6" w:rsidRPr="00803602">
        <w:rPr>
          <w:rFonts w:ascii="Museo Sans 300" w:hAnsi="Museo Sans 300" w:cs="Arial"/>
          <w:b/>
          <w:sz w:val="24"/>
          <w:szCs w:val="24"/>
          <w:lang w:val="es-ES" w:eastAsia="es-ES"/>
        </w:rPr>
        <w:t>ntrega 05</w:t>
      </w:r>
      <w:r w:rsidRPr="00803602">
        <w:rPr>
          <w:rFonts w:ascii="Museo Sans 300" w:hAnsi="Museo Sans 300"/>
          <w:sz w:val="24"/>
          <w:szCs w:val="24"/>
        </w:rPr>
        <w:t>, en el cual la Unidad de Adjudicación de Inmuebles, hace las siguientes consideraciones:</w:t>
      </w:r>
    </w:p>
    <w:p w14:paraId="167BE4BF" w14:textId="77777777" w:rsidR="00C56E18" w:rsidRPr="00803602" w:rsidRDefault="00C56E18" w:rsidP="00803602">
      <w:pPr>
        <w:jc w:val="both"/>
        <w:rPr>
          <w:rFonts w:ascii="Museo Sans 300" w:hAnsi="Museo Sans 300"/>
          <w:sz w:val="24"/>
          <w:szCs w:val="24"/>
        </w:rPr>
      </w:pPr>
    </w:p>
    <w:p w14:paraId="41D6190C" w14:textId="38B6084E" w:rsidR="00AD2BF6" w:rsidRPr="00803602" w:rsidRDefault="00AD2BF6" w:rsidP="00CB6B30">
      <w:pPr>
        <w:pStyle w:val="Prrafodelista"/>
        <w:numPr>
          <w:ilvl w:val="0"/>
          <w:numId w:val="24"/>
        </w:numPr>
        <w:ind w:left="1134" w:hanging="708"/>
        <w:jc w:val="both"/>
        <w:rPr>
          <w:rFonts w:ascii="Museo Sans 300" w:hAnsi="Museo Sans 300"/>
          <w:sz w:val="24"/>
          <w:szCs w:val="24"/>
        </w:rPr>
      </w:pPr>
      <w:r w:rsidRPr="00803602">
        <w:rPr>
          <w:rFonts w:ascii="Museo Sans 300" w:hAnsi="Museo Sans 300" w:cs="Arial"/>
          <w:sz w:val="24"/>
          <w:szCs w:val="24"/>
        </w:rPr>
        <w:t xml:space="preserve">El ISTA adquirió la Hacienda La Esperanza Porción 1, </w:t>
      </w:r>
      <w:r w:rsidRPr="00803602">
        <w:rPr>
          <w:rFonts w:ascii="Museo Sans 300" w:hAnsi="Museo Sans 300"/>
          <w:sz w:val="24"/>
          <w:szCs w:val="24"/>
        </w:rPr>
        <w:t>por compraventa</w:t>
      </w:r>
      <w:r w:rsidRPr="00803602">
        <w:rPr>
          <w:rFonts w:ascii="Museo Sans 300" w:hAnsi="Museo Sans 300" w:cs="Arial"/>
          <w:sz w:val="24"/>
          <w:szCs w:val="24"/>
        </w:rPr>
        <w:t xml:space="preserve"> ofrecida por la </w:t>
      </w:r>
      <w:r w:rsidRPr="00803602">
        <w:rPr>
          <w:rFonts w:ascii="Museo Sans 300" w:hAnsi="Museo Sans 300"/>
          <w:sz w:val="24"/>
          <w:szCs w:val="24"/>
        </w:rPr>
        <w:t>Asociación Cooperativa de Producción Agropecuaria “La Esperanza”</w:t>
      </w:r>
      <w:r w:rsidRPr="00803602">
        <w:rPr>
          <w:rFonts w:ascii="Museo Sans 300" w:hAnsi="Museo Sans 300" w:cs="Arial"/>
          <w:sz w:val="24"/>
          <w:szCs w:val="24"/>
        </w:rPr>
        <w:t xml:space="preserve"> de R. L., </w:t>
      </w:r>
      <w:r w:rsidRPr="00803602">
        <w:rPr>
          <w:rFonts w:ascii="Museo Sans 300" w:hAnsi="Museo Sans 300"/>
          <w:color w:val="222222"/>
          <w:sz w:val="24"/>
          <w:szCs w:val="24"/>
        </w:rPr>
        <w:t xml:space="preserve">según consta </w:t>
      </w:r>
      <w:r w:rsidRPr="00803602">
        <w:rPr>
          <w:rFonts w:ascii="Museo Sans 300" w:hAnsi="Museo Sans 300"/>
          <w:sz w:val="24"/>
          <w:szCs w:val="24"/>
        </w:rPr>
        <w:t xml:space="preserve">Punto XXVI del Acta de Sesión Ordinaria N° 12-2002, de fecha 21 de marzo del año 2002, modificado por el Punto XLI del Acta de Sesión Ordinaria N°23-2002, de fecha 13 de junio del año 2002 y Acta de Negociación N°27-A de fecha 14 de Junio del año 2002, y de acuerdo a Escritura Pública de compraventa número </w:t>
      </w:r>
      <w:r w:rsidR="00D62E26">
        <w:rPr>
          <w:rFonts w:ascii="Museo Sans 300" w:hAnsi="Museo Sans 300"/>
          <w:sz w:val="24"/>
          <w:szCs w:val="24"/>
        </w:rPr>
        <w:t>---</w:t>
      </w:r>
      <w:r w:rsidRPr="00803602">
        <w:rPr>
          <w:rFonts w:ascii="Museo Sans 300" w:hAnsi="Museo Sans 300"/>
          <w:sz w:val="24"/>
          <w:szCs w:val="24"/>
        </w:rPr>
        <w:t xml:space="preserve"> del Libro </w:t>
      </w:r>
      <w:r w:rsidR="00D62E26">
        <w:rPr>
          <w:rFonts w:ascii="Museo Sans 300" w:hAnsi="Museo Sans 300"/>
          <w:sz w:val="24"/>
          <w:szCs w:val="24"/>
        </w:rPr>
        <w:t>---</w:t>
      </w:r>
      <w:r w:rsidRPr="00803602">
        <w:rPr>
          <w:rFonts w:ascii="Museo Sans 300" w:hAnsi="Museo Sans 300"/>
          <w:sz w:val="24"/>
          <w:szCs w:val="24"/>
        </w:rPr>
        <w:t xml:space="preserve">, </w:t>
      </w:r>
      <w:r w:rsidRPr="00803602">
        <w:rPr>
          <w:rFonts w:ascii="Museo Sans 300" w:hAnsi="Museo Sans 300"/>
          <w:sz w:val="24"/>
          <w:szCs w:val="24"/>
        </w:rPr>
        <w:lastRenderedPageBreak/>
        <w:t xml:space="preserve">de fecha </w:t>
      </w:r>
      <w:r w:rsidR="00D62E26">
        <w:rPr>
          <w:rFonts w:ascii="Museo Sans 300" w:hAnsi="Museo Sans 300"/>
          <w:sz w:val="24"/>
          <w:szCs w:val="24"/>
        </w:rPr>
        <w:t>---</w:t>
      </w:r>
      <w:r w:rsidRPr="00803602">
        <w:rPr>
          <w:rFonts w:ascii="Museo Sans 300" w:hAnsi="Museo Sans 300"/>
          <w:sz w:val="24"/>
          <w:szCs w:val="24"/>
        </w:rPr>
        <w:t xml:space="preserve"> de </w:t>
      </w:r>
      <w:r w:rsidR="00D62E26">
        <w:rPr>
          <w:rFonts w:ascii="Museo Sans 300" w:hAnsi="Museo Sans 300"/>
          <w:sz w:val="24"/>
          <w:szCs w:val="24"/>
        </w:rPr>
        <w:t>---</w:t>
      </w:r>
      <w:r w:rsidRPr="00803602">
        <w:rPr>
          <w:rFonts w:ascii="Museo Sans 300" w:hAnsi="Museo Sans 300"/>
          <w:sz w:val="24"/>
          <w:szCs w:val="24"/>
        </w:rPr>
        <w:t xml:space="preserve"> del </w:t>
      </w:r>
      <w:r w:rsidR="00D62E26">
        <w:rPr>
          <w:rFonts w:ascii="Museo Sans 300" w:hAnsi="Museo Sans 300"/>
          <w:sz w:val="24"/>
          <w:szCs w:val="24"/>
        </w:rPr>
        <w:t>---</w:t>
      </w:r>
      <w:r w:rsidRPr="00803602">
        <w:rPr>
          <w:rFonts w:ascii="Museo Sans 300" w:hAnsi="Museo Sans 300"/>
          <w:sz w:val="24"/>
          <w:szCs w:val="24"/>
        </w:rPr>
        <w:t xml:space="preserve">, ante los oficios notariales de la licenciada Paula Pineda Orellana, e inscrita a favor del ISTA bajo la Matrícula </w:t>
      </w:r>
      <w:r w:rsidR="00D62E26">
        <w:rPr>
          <w:rFonts w:ascii="Museo Sans 300" w:hAnsi="Museo Sans 300"/>
          <w:sz w:val="24"/>
          <w:szCs w:val="24"/>
        </w:rPr>
        <w:t xml:space="preserve">--- </w:t>
      </w:r>
      <w:r w:rsidRPr="00803602">
        <w:rPr>
          <w:rFonts w:ascii="Museo Sans 300" w:hAnsi="Museo Sans 300"/>
          <w:sz w:val="24"/>
          <w:szCs w:val="24"/>
        </w:rPr>
        <w:t xml:space="preserve">-00000, con </w:t>
      </w:r>
      <w:r w:rsidRPr="00803602">
        <w:rPr>
          <w:rFonts w:ascii="Museo Sans 300" w:hAnsi="Museo Sans 300" w:cs="Arial"/>
          <w:sz w:val="24"/>
          <w:szCs w:val="24"/>
        </w:rPr>
        <w:t xml:space="preserve">un área de </w:t>
      </w:r>
      <w:r w:rsidRPr="00803602">
        <w:rPr>
          <w:rFonts w:ascii="Museo Sans 300" w:hAnsi="Museo Sans 300" w:cs="Calibri"/>
          <w:color w:val="000000"/>
          <w:sz w:val="24"/>
          <w:szCs w:val="24"/>
          <w:lang w:eastAsia="es-SV"/>
        </w:rPr>
        <w:t>41 Hás., 02 Ás., 67.82 Cás.,</w:t>
      </w:r>
      <w:r w:rsidRPr="00803602">
        <w:rPr>
          <w:rFonts w:ascii="Museo Sans 300" w:hAnsi="Museo Sans 300" w:cs="Arial"/>
          <w:sz w:val="24"/>
          <w:szCs w:val="24"/>
        </w:rPr>
        <w:t xml:space="preserve"> y por un precio de </w:t>
      </w:r>
      <w:r w:rsidRPr="00803602">
        <w:rPr>
          <w:rFonts w:ascii="Museo Sans 300" w:hAnsi="Museo Sans 300"/>
          <w:sz w:val="24"/>
          <w:szCs w:val="24"/>
        </w:rPr>
        <w:t>$80,475.93</w:t>
      </w:r>
      <w:r w:rsidRPr="00803602">
        <w:rPr>
          <w:rFonts w:ascii="Museo Sans 300" w:hAnsi="Museo Sans 300" w:cs="Arial"/>
          <w:sz w:val="24"/>
          <w:szCs w:val="24"/>
        </w:rPr>
        <w:t xml:space="preserve">, </w:t>
      </w:r>
      <w:r w:rsidRPr="00803602">
        <w:rPr>
          <w:rFonts w:ascii="Museo Sans 300" w:hAnsi="Museo Sans 300" w:cs="Calibri"/>
          <w:color w:val="000000"/>
          <w:sz w:val="24"/>
          <w:szCs w:val="24"/>
          <w:lang w:eastAsia="es-SV"/>
        </w:rPr>
        <w:t>a razón de $1961.55 por hectárea y $0.196155 por metro cuadrado.</w:t>
      </w:r>
    </w:p>
    <w:p w14:paraId="4D8BB6DA" w14:textId="77777777" w:rsidR="00AD2BF6" w:rsidRPr="00803602" w:rsidRDefault="00AD2BF6" w:rsidP="00803602">
      <w:pPr>
        <w:pStyle w:val="Prrafodelista"/>
        <w:ind w:left="360"/>
        <w:jc w:val="both"/>
        <w:rPr>
          <w:rFonts w:ascii="Museo Sans 300" w:hAnsi="Museo Sans 300"/>
          <w:sz w:val="24"/>
          <w:szCs w:val="24"/>
        </w:rPr>
      </w:pPr>
    </w:p>
    <w:p w14:paraId="03F2ACB4" w14:textId="50CF7259" w:rsidR="00AD2BF6" w:rsidRPr="00D62E26" w:rsidRDefault="00AD2BF6" w:rsidP="00D62E26">
      <w:pPr>
        <w:pStyle w:val="Prrafodelista"/>
        <w:numPr>
          <w:ilvl w:val="0"/>
          <w:numId w:val="24"/>
        </w:numPr>
        <w:ind w:left="1134" w:hanging="708"/>
        <w:jc w:val="both"/>
        <w:rPr>
          <w:rFonts w:ascii="Museo Sans 300" w:hAnsi="Museo Sans 300"/>
          <w:sz w:val="24"/>
          <w:szCs w:val="24"/>
        </w:rPr>
      </w:pPr>
      <w:r w:rsidRPr="00803602">
        <w:rPr>
          <w:rFonts w:ascii="Museo Sans 300" w:hAnsi="Museo Sans 300"/>
          <w:sz w:val="24"/>
          <w:szCs w:val="24"/>
        </w:rPr>
        <w:t>Mediante acuerdo contenido en el Punto VI de Acta de Sesión Ordinaria  33-2022 de fecha 25 de noviembre</w:t>
      </w:r>
      <w:r w:rsidR="00D7603C" w:rsidRPr="00803602">
        <w:rPr>
          <w:rFonts w:ascii="Museo Sans 300" w:hAnsi="Museo Sans 300"/>
          <w:sz w:val="24"/>
          <w:szCs w:val="24"/>
        </w:rPr>
        <w:t xml:space="preserve"> de</w:t>
      </w:r>
      <w:r w:rsidRPr="00803602">
        <w:rPr>
          <w:rFonts w:ascii="Museo Sans 300" w:hAnsi="Museo Sans 300"/>
          <w:sz w:val="24"/>
          <w:szCs w:val="24"/>
        </w:rPr>
        <w:t xml:space="preserve"> 2022, se aprobó el </w:t>
      </w:r>
      <w:r w:rsidRPr="00803602">
        <w:rPr>
          <w:rFonts w:ascii="Museo Sans 300" w:hAnsi="Museo Sans 300" w:cs="Arial"/>
          <w:sz w:val="24"/>
          <w:szCs w:val="24"/>
          <w:lang w:val="es-ES" w:eastAsia="es-ES"/>
        </w:rPr>
        <w:t xml:space="preserve">Proyecto denominado </w:t>
      </w:r>
      <w:r w:rsidRPr="00803602">
        <w:rPr>
          <w:rFonts w:ascii="Museo Sans 300" w:hAnsi="Museo Sans 300" w:cs="Arial"/>
          <w:b/>
          <w:sz w:val="24"/>
          <w:szCs w:val="24"/>
          <w:lang w:val="es-ES" w:eastAsia="es-ES"/>
        </w:rPr>
        <w:t>LOTIFICACIÓN AGRÍCOLA</w:t>
      </w:r>
      <w:r w:rsidRPr="00803602">
        <w:rPr>
          <w:rFonts w:ascii="Museo Sans 300" w:hAnsi="Museo Sans 300" w:cs="Arial"/>
          <w:sz w:val="24"/>
          <w:szCs w:val="24"/>
          <w:lang w:val="es-ES" w:eastAsia="es-ES"/>
        </w:rPr>
        <w:t xml:space="preserve"> desarrollado en el inmueble en mención</w:t>
      </w:r>
      <w:r w:rsidRPr="00803602">
        <w:rPr>
          <w:rFonts w:ascii="Museo Sans 300" w:hAnsi="Museo Sans 300"/>
          <w:b/>
          <w:sz w:val="24"/>
          <w:szCs w:val="24"/>
        </w:rPr>
        <w:t>,</w:t>
      </w:r>
      <w:r w:rsidRPr="00803602">
        <w:rPr>
          <w:rFonts w:ascii="Museo Sans 300" w:hAnsi="Museo Sans 300"/>
          <w:sz w:val="24"/>
          <w:szCs w:val="24"/>
        </w:rPr>
        <w:t xml:space="preserve"> que comprende: </w:t>
      </w:r>
      <w:r w:rsidR="00D62E26">
        <w:rPr>
          <w:rFonts w:ascii="Museo Sans 300" w:hAnsi="Museo Sans 300"/>
          <w:sz w:val="24"/>
          <w:szCs w:val="24"/>
        </w:rPr>
        <w:t>---</w:t>
      </w:r>
      <w:r w:rsidRPr="00803602">
        <w:rPr>
          <w:rFonts w:ascii="Museo Sans 300" w:hAnsi="Museo Sans 300"/>
          <w:sz w:val="24"/>
          <w:szCs w:val="24"/>
        </w:rPr>
        <w:t xml:space="preserve"> lotes agrícolas (polígonos 1 al 6), y calles, en un área de 41 Hás., 02 Ás., 67.82 Cás., inscrito a la matrícula </w:t>
      </w:r>
      <w:r w:rsidR="00D62E26">
        <w:rPr>
          <w:rFonts w:ascii="Museo Sans 300" w:hAnsi="Museo Sans 300"/>
          <w:sz w:val="24"/>
          <w:szCs w:val="24"/>
        </w:rPr>
        <w:t xml:space="preserve">--- </w:t>
      </w:r>
      <w:r w:rsidRPr="00803602">
        <w:rPr>
          <w:rFonts w:ascii="Museo Sans 300" w:hAnsi="Museo Sans 300"/>
          <w:sz w:val="24"/>
          <w:szCs w:val="24"/>
        </w:rPr>
        <w:t xml:space="preserve">-00000. </w:t>
      </w:r>
      <w:r w:rsidRPr="00803602">
        <w:rPr>
          <w:rFonts w:ascii="Museo Sans 300" w:hAnsi="Museo Sans 300"/>
          <w:bCs/>
          <w:sz w:val="24"/>
          <w:szCs w:val="24"/>
          <w:lang w:eastAsia="es-SV"/>
        </w:rPr>
        <w:t>Aprobándose el valor base por hectárea de $ 2,032.73 para los lotes agrícolas con clase de suelo IV y de $1,727.82 para los lotes agrícolas con clase de suelo IVes, por lo que se recomienda el</w:t>
      </w:r>
      <w:commentRangeStart w:id="8"/>
      <w:r w:rsidRPr="00803602">
        <w:rPr>
          <w:rFonts w:ascii="Museo Sans 300" w:hAnsi="Museo Sans 300"/>
          <w:bCs/>
          <w:sz w:val="24"/>
          <w:szCs w:val="24"/>
          <w:lang w:eastAsia="es-SV"/>
        </w:rPr>
        <w:t xml:space="preserve"> precio </w:t>
      </w:r>
      <w:commentRangeEnd w:id="8"/>
      <w:r w:rsidRPr="00803602">
        <w:rPr>
          <w:rStyle w:val="Refdecomentario"/>
          <w:rFonts w:ascii="Museo Sans 300" w:hAnsi="Museo Sans 300"/>
          <w:sz w:val="24"/>
          <w:szCs w:val="24"/>
        </w:rPr>
        <w:commentReference w:id="8"/>
      </w:r>
      <w:r w:rsidRPr="00803602">
        <w:rPr>
          <w:rFonts w:ascii="Museo Sans 300" w:hAnsi="Museo Sans 300"/>
          <w:bCs/>
          <w:sz w:val="24"/>
          <w:szCs w:val="24"/>
          <w:lang w:eastAsia="es-SV"/>
        </w:rPr>
        <w:t xml:space="preserve">de venta para éstos de $1,528.95 y $1,998.58. Lo anterior de conformidad al procedimiento </w:t>
      </w:r>
      <w:r w:rsidRPr="00D62E26">
        <w:rPr>
          <w:rFonts w:ascii="Museo Sans 300" w:hAnsi="Museo Sans 300"/>
          <w:bCs/>
          <w:sz w:val="24"/>
          <w:szCs w:val="24"/>
          <w:lang w:eastAsia="es-SV"/>
        </w:rPr>
        <w:t xml:space="preserve">establecido </w:t>
      </w:r>
      <w:r w:rsidR="00D7603C" w:rsidRPr="00D62E26">
        <w:rPr>
          <w:rFonts w:ascii="Museo Sans 300" w:hAnsi="Museo Sans 300"/>
          <w:bCs/>
          <w:sz w:val="24"/>
          <w:szCs w:val="24"/>
          <w:lang w:eastAsia="es-SV"/>
        </w:rPr>
        <w:t>en el instructivo “Criterio de Avalúos para la Transferencia de Inmueble P</w:t>
      </w:r>
      <w:r w:rsidRPr="00D62E26">
        <w:rPr>
          <w:rFonts w:ascii="Museo Sans 300" w:hAnsi="Museo Sans 300"/>
          <w:bCs/>
          <w:sz w:val="24"/>
          <w:szCs w:val="24"/>
          <w:lang w:eastAsia="es-SV"/>
        </w:rPr>
        <w:t>rop</w:t>
      </w:r>
      <w:r w:rsidR="00D7603C" w:rsidRPr="00D62E26">
        <w:rPr>
          <w:rFonts w:ascii="Museo Sans 300" w:hAnsi="Museo Sans 300"/>
          <w:bCs/>
          <w:sz w:val="24"/>
          <w:szCs w:val="24"/>
          <w:lang w:eastAsia="es-SV"/>
        </w:rPr>
        <w:t>iedad de ISTA”, aprobado en el Punto XV del Acta de Sesión Ordinaria</w:t>
      </w:r>
      <w:r w:rsidRPr="00D62E26">
        <w:rPr>
          <w:rFonts w:ascii="Museo Sans 300" w:hAnsi="Museo Sans 300"/>
          <w:bCs/>
          <w:sz w:val="24"/>
          <w:szCs w:val="24"/>
          <w:lang w:eastAsia="es-SV"/>
        </w:rPr>
        <w:t xml:space="preserve"> 03-2015 de fecha 21 de enero de 2015 y según reportes de valúos de fecha 4 de julio de 2023, inmuebles para beneficiar a peticionarios calificados dentro del Programa de Campesinos Sin Tierra.</w:t>
      </w:r>
    </w:p>
    <w:p w14:paraId="0FD83143" w14:textId="77777777" w:rsidR="00AD2BF6" w:rsidRPr="00803602" w:rsidRDefault="00AD2BF6" w:rsidP="00803602">
      <w:pPr>
        <w:pStyle w:val="Prrafodelista"/>
        <w:rPr>
          <w:rFonts w:ascii="Museo Sans 300" w:hAnsi="Museo Sans 300" w:cs="Arial"/>
          <w:sz w:val="24"/>
          <w:szCs w:val="24"/>
        </w:rPr>
      </w:pPr>
    </w:p>
    <w:p w14:paraId="73E68FD5" w14:textId="27335CCB" w:rsidR="00AD2BF6" w:rsidRPr="00803602" w:rsidRDefault="00AD2BF6" w:rsidP="00CB6B30">
      <w:pPr>
        <w:pStyle w:val="Prrafodelista"/>
        <w:numPr>
          <w:ilvl w:val="0"/>
          <w:numId w:val="24"/>
        </w:numPr>
        <w:ind w:left="1134" w:hanging="708"/>
        <w:jc w:val="both"/>
        <w:rPr>
          <w:rFonts w:ascii="Museo Sans 300" w:hAnsi="Museo Sans 300"/>
          <w:sz w:val="24"/>
          <w:szCs w:val="24"/>
        </w:rPr>
      </w:pPr>
      <w:r w:rsidRPr="00803602">
        <w:rPr>
          <w:rFonts w:ascii="Museo Sans 300" w:hAnsi="Museo Sans 300" w:cs="Arial"/>
          <w:sz w:val="24"/>
          <w:szCs w:val="24"/>
        </w:rPr>
        <w:t>Es necesario advertir a los solicitantes, a través de una cláusula especial en las escrituras correspondientes de compraventa de</w:t>
      </w:r>
      <w:commentRangeStart w:id="9"/>
      <w:r w:rsidRPr="00803602">
        <w:rPr>
          <w:rFonts w:ascii="Museo Sans 300" w:hAnsi="Museo Sans 300" w:cs="Arial"/>
          <w:sz w:val="24"/>
          <w:szCs w:val="24"/>
        </w:rPr>
        <w:t xml:space="preserve"> </w:t>
      </w:r>
      <w:commentRangeEnd w:id="9"/>
      <w:r w:rsidRPr="00803602">
        <w:rPr>
          <w:rStyle w:val="Refdecomentario"/>
          <w:rFonts w:ascii="Museo Sans 300" w:hAnsi="Museo Sans 300"/>
          <w:sz w:val="24"/>
          <w:szCs w:val="24"/>
        </w:rPr>
        <w:commentReference w:id="9"/>
      </w:r>
      <w:r w:rsidRPr="00803602">
        <w:rPr>
          <w:rFonts w:ascii="Museo Sans 300" w:hAnsi="Museo Sans 300" w:cs="Arial"/>
          <w:sz w:val="24"/>
          <w:szCs w:val="24"/>
        </w:rPr>
        <w:t xml:space="preserve">los inmuebles, que deberán cumplir las medidas ambientales emitidas por la Unidad Ambiental Institucional, referentes a: </w:t>
      </w:r>
    </w:p>
    <w:p w14:paraId="6F28DCEE" w14:textId="77777777" w:rsidR="00AD2BF6" w:rsidRPr="00130D7B" w:rsidRDefault="00AD2BF6" w:rsidP="00AD2BF6">
      <w:pPr>
        <w:pStyle w:val="Prrafodelista"/>
        <w:rPr>
          <w:rFonts w:ascii="Museo Sans 300" w:hAnsi="Museo Sans 300" w:cs="Arial"/>
        </w:rPr>
      </w:pPr>
    </w:p>
    <w:p w14:paraId="0DB08EB9" w14:textId="77777777" w:rsidR="00AD2BF6" w:rsidRPr="00D7603C" w:rsidRDefault="00AD2BF6" w:rsidP="00CB6B30">
      <w:pPr>
        <w:pStyle w:val="Prrafodelista"/>
        <w:numPr>
          <w:ilvl w:val="0"/>
          <w:numId w:val="23"/>
        </w:numPr>
        <w:ind w:left="1418" w:hanging="284"/>
        <w:rPr>
          <w:rFonts w:ascii="Museo Sans 300" w:hAnsi="Museo Sans 300" w:cs="Arial"/>
          <w:sz w:val="20"/>
          <w:szCs w:val="20"/>
        </w:rPr>
      </w:pPr>
      <w:r w:rsidRPr="00D7603C">
        <w:rPr>
          <w:rFonts w:ascii="Museo Sans 300" w:hAnsi="Museo Sans 300" w:cs="Arial"/>
          <w:sz w:val="20"/>
          <w:szCs w:val="20"/>
        </w:rPr>
        <w:t>Evitar la tala de los árboles existentes en algunos lotes agrícolas;</w:t>
      </w:r>
    </w:p>
    <w:p w14:paraId="49601736" w14:textId="77777777" w:rsidR="00AD2BF6" w:rsidRPr="00D7603C" w:rsidRDefault="00AD2BF6" w:rsidP="00CB6B30">
      <w:pPr>
        <w:pStyle w:val="Prrafodelista"/>
        <w:numPr>
          <w:ilvl w:val="0"/>
          <w:numId w:val="23"/>
        </w:numPr>
        <w:ind w:left="1418" w:hanging="284"/>
        <w:rPr>
          <w:rFonts w:ascii="Museo Sans 300" w:hAnsi="Museo Sans 300" w:cs="Arial"/>
          <w:sz w:val="20"/>
          <w:szCs w:val="20"/>
        </w:rPr>
      </w:pPr>
      <w:r w:rsidRPr="00D7603C">
        <w:rPr>
          <w:rFonts w:ascii="Museo Sans 300" w:hAnsi="Museo Sans 300" w:cs="Arial"/>
          <w:sz w:val="20"/>
          <w:szCs w:val="20"/>
        </w:rPr>
        <w:t>Siembra de árboles en linderos del inmueble;</w:t>
      </w:r>
    </w:p>
    <w:p w14:paraId="066761D1" w14:textId="77777777" w:rsidR="00AD2BF6" w:rsidRPr="00D7603C" w:rsidRDefault="00AD2BF6" w:rsidP="00CB6B30">
      <w:pPr>
        <w:pStyle w:val="Prrafodelista"/>
        <w:numPr>
          <w:ilvl w:val="0"/>
          <w:numId w:val="23"/>
        </w:numPr>
        <w:ind w:left="1418" w:hanging="284"/>
        <w:rPr>
          <w:rFonts w:ascii="Museo Sans 300" w:hAnsi="Museo Sans 300" w:cs="Arial"/>
          <w:sz w:val="20"/>
          <w:szCs w:val="20"/>
        </w:rPr>
      </w:pPr>
      <w:r w:rsidRPr="00D7603C">
        <w:rPr>
          <w:rFonts w:ascii="Museo Sans 300" w:hAnsi="Museo Sans 300" w:cs="Arial"/>
          <w:sz w:val="20"/>
          <w:szCs w:val="20"/>
        </w:rPr>
        <w:t xml:space="preserve">Hacer uso de buenas prácticas agrícolas; </w:t>
      </w:r>
    </w:p>
    <w:p w14:paraId="47203151" w14:textId="77777777" w:rsidR="00AD2BF6" w:rsidRPr="00D7603C" w:rsidRDefault="00AD2BF6" w:rsidP="00CB6B30">
      <w:pPr>
        <w:pStyle w:val="Prrafodelista"/>
        <w:numPr>
          <w:ilvl w:val="0"/>
          <w:numId w:val="23"/>
        </w:numPr>
        <w:ind w:left="1418" w:hanging="284"/>
        <w:rPr>
          <w:rFonts w:ascii="Museo Sans 300" w:hAnsi="Museo Sans 300" w:cs="Arial"/>
          <w:sz w:val="20"/>
          <w:szCs w:val="20"/>
        </w:rPr>
      </w:pPr>
      <w:r w:rsidRPr="00D7603C">
        <w:rPr>
          <w:rFonts w:ascii="Museo Sans 300" w:hAnsi="Museo Sans 300" w:cs="Arial"/>
          <w:sz w:val="20"/>
          <w:szCs w:val="20"/>
        </w:rPr>
        <w:t>Disminuir el uso de agroquímicos;</w:t>
      </w:r>
    </w:p>
    <w:p w14:paraId="3910D894" w14:textId="77777777" w:rsidR="00AD2BF6" w:rsidRPr="00D7603C" w:rsidRDefault="00AD2BF6" w:rsidP="00CB6B30">
      <w:pPr>
        <w:pStyle w:val="Prrafodelista"/>
        <w:numPr>
          <w:ilvl w:val="0"/>
          <w:numId w:val="23"/>
        </w:numPr>
        <w:ind w:left="1418" w:hanging="284"/>
        <w:rPr>
          <w:rFonts w:ascii="Museo Sans 300" w:hAnsi="Museo Sans 300" w:cs="Arial"/>
          <w:sz w:val="20"/>
          <w:szCs w:val="20"/>
        </w:rPr>
      </w:pPr>
      <w:r w:rsidRPr="00D7603C">
        <w:rPr>
          <w:rFonts w:ascii="Museo Sans 300" w:hAnsi="Museo Sans 300" w:cs="Arial"/>
          <w:sz w:val="20"/>
          <w:szCs w:val="20"/>
        </w:rPr>
        <w:t>Evitar las quemas de rastrojos con base al Decreto 5, de fecha 21 de febrero de 2022 por el Ministerio de Medio Ambiente y Recursos Naturales</w:t>
      </w:r>
    </w:p>
    <w:p w14:paraId="0C9C9162" w14:textId="67241359" w:rsidR="00AD2BF6" w:rsidRPr="00803602" w:rsidRDefault="00AD2BF6" w:rsidP="00803602">
      <w:pPr>
        <w:pStyle w:val="Prrafodelista"/>
        <w:ind w:left="1134" w:right="54"/>
        <w:jc w:val="both"/>
        <w:rPr>
          <w:rFonts w:ascii="Museo Sans 300" w:hAnsi="Museo Sans 300" w:cs="Arial"/>
          <w:sz w:val="24"/>
          <w:szCs w:val="24"/>
        </w:rPr>
      </w:pPr>
      <w:r w:rsidRPr="00803602">
        <w:rPr>
          <w:rFonts w:ascii="Museo Sans 300" w:hAnsi="Museo Sans 300" w:cs="Arial"/>
          <w:sz w:val="24"/>
          <w:szCs w:val="24"/>
        </w:rPr>
        <w:t xml:space="preserve">Lo anterior, de conformidad a lo establecido en Acuerdo Segundo del </w:t>
      </w:r>
      <w:r w:rsidRPr="00803602">
        <w:rPr>
          <w:rFonts w:ascii="Museo Sans 300" w:hAnsi="Museo Sans 300"/>
          <w:sz w:val="24"/>
          <w:szCs w:val="24"/>
        </w:rPr>
        <w:t>Punto VI de</w:t>
      </w:r>
      <w:r w:rsidR="00D7603C" w:rsidRPr="00803602">
        <w:rPr>
          <w:rFonts w:ascii="Museo Sans 300" w:hAnsi="Museo Sans 300"/>
          <w:sz w:val="24"/>
          <w:szCs w:val="24"/>
        </w:rPr>
        <w:t>l</w:t>
      </w:r>
      <w:r w:rsidRPr="00803602">
        <w:rPr>
          <w:rFonts w:ascii="Museo Sans 300" w:hAnsi="Museo Sans 300"/>
          <w:sz w:val="24"/>
          <w:szCs w:val="24"/>
        </w:rPr>
        <w:t xml:space="preserve"> Acta de Sesión Ordinaria 33-2022 de fecha 25 de noviembre</w:t>
      </w:r>
      <w:r w:rsidR="00D7603C" w:rsidRPr="00803602">
        <w:rPr>
          <w:rFonts w:ascii="Museo Sans 300" w:hAnsi="Museo Sans 300"/>
          <w:sz w:val="24"/>
          <w:szCs w:val="24"/>
        </w:rPr>
        <w:t xml:space="preserve"> de</w:t>
      </w:r>
      <w:r w:rsidRPr="00803602">
        <w:rPr>
          <w:rFonts w:ascii="Museo Sans 300" w:hAnsi="Museo Sans 300"/>
          <w:sz w:val="24"/>
          <w:szCs w:val="24"/>
        </w:rPr>
        <w:t xml:space="preserve"> 2022</w:t>
      </w:r>
      <w:r w:rsidRPr="00803602">
        <w:rPr>
          <w:rFonts w:ascii="Museo Sans 300" w:hAnsi="Museo Sans 300" w:cs="Arial"/>
          <w:sz w:val="24"/>
          <w:szCs w:val="24"/>
        </w:rPr>
        <w:t>.</w:t>
      </w:r>
    </w:p>
    <w:p w14:paraId="6D8225A7" w14:textId="77777777" w:rsidR="00AD2BF6" w:rsidRPr="00803602" w:rsidRDefault="00AD2BF6" w:rsidP="00803602">
      <w:pPr>
        <w:pStyle w:val="Prrafodelista"/>
        <w:ind w:left="0" w:right="-518"/>
        <w:jc w:val="both"/>
        <w:rPr>
          <w:rFonts w:ascii="Museo Sans 300" w:hAnsi="Museo Sans 300" w:cs="Arial"/>
          <w:sz w:val="24"/>
          <w:szCs w:val="24"/>
        </w:rPr>
      </w:pPr>
    </w:p>
    <w:p w14:paraId="34EB7BB1" w14:textId="58FADFA7" w:rsidR="00AD2BF6" w:rsidRPr="00803602" w:rsidRDefault="00AD2BF6" w:rsidP="00CB6B30">
      <w:pPr>
        <w:pStyle w:val="Prrafodelista"/>
        <w:numPr>
          <w:ilvl w:val="0"/>
          <w:numId w:val="24"/>
        </w:numPr>
        <w:ind w:left="1134" w:right="54" w:hanging="708"/>
        <w:jc w:val="both"/>
        <w:rPr>
          <w:rFonts w:ascii="Museo Sans 300" w:hAnsi="Museo Sans 300" w:cs="Arial"/>
          <w:sz w:val="24"/>
          <w:szCs w:val="24"/>
        </w:rPr>
      </w:pPr>
      <w:r w:rsidRPr="00803602">
        <w:rPr>
          <w:rFonts w:ascii="Museo Sans 300" w:hAnsi="Museo Sans 300"/>
          <w:sz w:val="24"/>
          <w:szCs w:val="24"/>
        </w:rPr>
        <w:t xml:space="preserve">Conforme Actas de Posesión Material de fecha 22 de febrero y 5 de junio de 2023, elaboradas por el técnico del </w:t>
      </w:r>
      <w:r w:rsidRPr="00803602">
        <w:rPr>
          <w:rFonts w:ascii="Museo Sans 300" w:hAnsi="Museo Sans 300"/>
          <w:color w:val="000000" w:themeColor="text1"/>
          <w:sz w:val="24"/>
          <w:szCs w:val="24"/>
        </w:rPr>
        <w:t xml:space="preserve">Centro Estratégico de Transformación e Innovación Agropecuaria, </w:t>
      </w:r>
      <w:r w:rsidRPr="00803602">
        <w:rPr>
          <w:rFonts w:ascii="Museo Sans 300" w:hAnsi="Museo Sans 300"/>
          <w:bCs/>
          <w:sz w:val="24"/>
          <w:szCs w:val="24"/>
          <w:lang w:eastAsia="es-SV"/>
        </w:rPr>
        <w:t xml:space="preserve">CETIA IV, Sección Transferencia de Tierras, </w:t>
      </w:r>
      <w:r w:rsidRPr="00803602">
        <w:rPr>
          <w:rStyle w:val="Refdecomentario"/>
          <w:rFonts w:ascii="Museo Sans 300" w:hAnsi="Museo Sans 300"/>
          <w:sz w:val="24"/>
          <w:szCs w:val="24"/>
        </w:rPr>
        <w:commentReference w:id="10"/>
      </w:r>
      <w:r w:rsidRPr="00803602">
        <w:rPr>
          <w:rFonts w:ascii="Museo Sans 300" w:hAnsi="Museo Sans 300"/>
          <w:bCs/>
          <w:sz w:val="24"/>
          <w:szCs w:val="24"/>
          <w:lang w:eastAsia="es-SV"/>
        </w:rPr>
        <w:t>señor Álbaro Gerber González</w:t>
      </w:r>
      <w:r w:rsidRPr="00803602">
        <w:rPr>
          <w:rFonts w:ascii="Museo Sans 300" w:hAnsi="Museo Sans 300"/>
          <w:sz w:val="24"/>
          <w:szCs w:val="24"/>
          <w:lang w:eastAsia="es-SV"/>
        </w:rPr>
        <w:t xml:space="preserve">, los solicitantes se encuentran </w:t>
      </w:r>
      <w:r w:rsidRPr="00803602">
        <w:rPr>
          <w:rFonts w:ascii="Museo Sans 300" w:hAnsi="Museo Sans 300"/>
          <w:sz w:val="24"/>
          <w:szCs w:val="24"/>
        </w:rPr>
        <w:t>poseyendo los inmuebles de forma quieta, pacífica y sin interrupción desde hace 1  año.</w:t>
      </w:r>
    </w:p>
    <w:p w14:paraId="48F5113D" w14:textId="77777777" w:rsidR="00AD2BF6" w:rsidRDefault="00AD2BF6" w:rsidP="00803602">
      <w:pPr>
        <w:pStyle w:val="Prrafodelista"/>
        <w:ind w:left="360" w:right="54"/>
        <w:jc w:val="both"/>
        <w:rPr>
          <w:rFonts w:ascii="Museo Sans 300" w:hAnsi="Museo Sans 300" w:cs="Arial"/>
          <w:sz w:val="24"/>
          <w:szCs w:val="24"/>
        </w:rPr>
      </w:pPr>
    </w:p>
    <w:p w14:paraId="3F90F783" w14:textId="77777777" w:rsidR="0015641E" w:rsidRPr="00803602" w:rsidRDefault="0015641E" w:rsidP="00803602">
      <w:pPr>
        <w:pStyle w:val="Prrafodelista"/>
        <w:ind w:left="360" w:right="54"/>
        <w:jc w:val="both"/>
        <w:rPr>
          <w:rFonts w:ascii="Museo Sans 300" w:hAnsi="Museo Sans 300" w:cs="Arial"/>
          <w:sz w:val="24"/>
          <w:szCs w:val="24"/>
        </w:rPr>
      </w:pPr>
    </w:p>
    <w:p w14:paraId="7CA32620" w14:textId="2294B294" w:rsidR="00AD2BF6" w:rsidRPr="00803602" w:rsidRDefault="00AD2BF6" w:rsidP="00CB6B30">
      <w:pPr>
        <w:pStyle w:val="Prrafodelista"/>
        <w:numPr>
          <w:ilvl w:val="0"/>
          <w:numId w:val="24"/>
        </w:numPr>
        <w:ind w:left="1134" w:right="54" w:hanging="708"/>
        <w:jc w:val="both"/>
        <w:rPr>
          <w:rFonts w:ascii="Museo Sans 300" w:hAnsi="Museo Sans 300" w:cs="Arial"/>
          <w:sz w:val="24"/>
          <w:szCs w:val="24"/>
        </w:rPr>
      </w:pPr>
      <w:r w:rsidRPr="00803602">
        <w:rPr>
          <w:rFonts w:ascii="Museo Sans 300" w:hAnsi="Museo Sans 300"/>
          <w:color w:val="000000" w:themeColor="text1"/>
          <w:sz w:val="24"/>
          <w:szCs w:val="24"/>
        </w:rPr>
        <w:lastRenderedPageBreak/>
        <w:t>De acuerdo a declaraciones simples contenidas en las solicitudes de adjudicación de inmuebles de fechas 22</w:t>
      </w:r>
      <w:r w:rsidRPr="00803602">
        <w:rPr>
          <w:rFonts w:ascii="Museo Sans 300" w:hAnsi="Museo Sans 300"/>
          <w:sz w:val="24"/>
          <w:szCs w:val="24"/>
        </w:rPr>
        <w:t xml:space="preserve"> de febrero y 5 de junio de 2023</w:t>
      </w:r>
      <w:r w:rsidRPr="00803602">
        <w:rPr>
          <w:rFonts w:ascii="Museo Sans 300" w:hAnsi="Museo Sans 300"/>
          <w:color w:val="000000" w:themeColor="text1"/>
          <w:sz w:val="24"/>
          <w:szCs w:val="24"/>
        </w:rPr>
        <w:t xml:space="preserve">, los solicitantes manifiestan que ni ellos ni los integrantes de </w:t>
      </w:r>
      <w:commentRangeStart w:id="11"/>
      <w:r w:rsidRPr="00803602">
        <w:rPr>
          <w:rFonts w:ascii="Museo Sans 300" w:hAnsi="Museo Sans 300"/>
          <w:color w:val="000000" w:themeColor="text1"/>
          <w:sz w:val="24"/>
          <w:szCs w:val="24"/>
        </w:rPr>
        <w:t xml:space="preserve">su grupo familiar </w:t>
      </w:r>
      <w:commentRangeEnd w:id="11"/>
      <w:r w:rsidRPr="00803602">
        <w:rPr>
          <w:rStyle w:val="Refdecomentario"/>
          <w:rFonts w:ascii="Museo Sans 300" w:hAnsi="Museo Sans 300"/>
          <w:sz w:val="24"/>
          <w:szCs w:val="24"/>
        </w:rPr>
        <w:commentReference w:id="11"/>
      </w:r>
      <w:r w:rsidRPr="00803602">
        <w:rPr>
          <w:rFonts w:ascii="Museo Sans 300" w:hAnsi="Museo Sans 300"/>
          <w:color w:val="000000" w:themeColor="text1"/>
          <w:sz w:val="24"/>
          <w:szCs w:val="24"/>
        </w:rPr>
        <w:t>son empleados de ISTA, situación verificada en el Sistema de Consulta de Solicitantes para Adjudicaciones que contiene la Base de Datos de Empleados de este Instituto</w:t>
      </w:r>
      <w:r w:rsidRPr="00803602">
        <w:rPr>
          <w:rFonts w:ascii="Museo Sans 300" w:hAnsi="Museo Sans 300" w:cs="Arial"/>
          <w:sz w:val="24"/>
          <w:szCs w:val="24"/>
        </w:rPr>
        <w:t>.</w:t>
      </w:r>
    </w:p>
    <w:p w14:paraId="19FA9915" w14:textId="77777777" w:rsidR="00AD2BF6" w:rsidRPr="00803602" w:rsidRDefault="00AD2BF6" w:rsidP="00803602">
      <w:pPr>
        <w:pStyle w:val="Prrafodelista"/>
        <w:rPr>
          <w:rFonts w:ascii="Museo Sans 300" w:hAnsi="Museo Sans 300" w:cs="Arial"/>
          <w:sz w:val="24"/>
          <w:szCs w:val="24"/>
        </w:rPr>
      </w:pPr>
    </w:p>
    <w:p w14:paraId="3DCF6D0E" w14:textId="6116432B" w:rsidR="00AD2BF6" w:rsidRPr="00D62E26" w:rsidRDefault="00AD2BF6" w:rsidP="00D62E26">
      <w:pPr>
        <w:pStyle w:val="Prrafodelista"/>
        <w:numPr>
          <w:ilvl w:val="0"/>
          <w:numId w:val="24"/>
        </w:numPr>
        <w:ind w:left="1134" w:hanging="708"/>
        <w:jc w:val="both"/>
        <w:rPr>
          <w:rFonts w:ascii="Museo Sans 300" w:hAnsi="Museo Sans 300"/>
          <w:color w:val="FF0000"/>
          <w:sz w:val="24"/>
          <w:szCs w:val="24"/>
          <w:lang w:val="es-ES" w:eastAsia="es-ES"/>
        </w:rPr>
      </w:pPr>
      <w:r w:rsidRPr="00803602">
        <w:rPr>
          <w:rFonts w:ascii="Museo Sans 300" w:hAnsi="Museo Sans 300"/>
          <w:sz w:val="24"/>
          <w:szCs w:val="24"/>
          <w:lang w:val="es-CL"/>
        </w:rPr>
        <w:t>De acuerdo a la Solicitud de Adjudicación de Inmueble N° 8358, de fecha 22 de febrero</w:t>
      </w:r>
      <w:r w:rsidR="00803602" w:rsidRPr="00803602">
        <w:rPr>
          <w:rFonts w:ascii="Museo Sans 300" w:hAnsi="Museo Sans 300"/>
          <w:sz w:val="24"/>
          <w:szCs w:val="24"/>
          <w:lang w:val="es-CL"/>
        </w:rPr>
        <w:t xml:space="preserve"> de</w:t>
      </w:r>
      <w:r w:rsidRPr="00803602">
        <w:rPr>
          <w:rFonts w:ascii="Museo Sans 300" w:hAnsi="Museo Sans 300"/>
          <w:sz w:val="24"/>
          <w:szCs w:val="24"/>
          <w:lang w:val="es-CL"/>
        </w:rPr>
        <w:t xml:space="preserve"> 2023, se encuentra anexa Declaración Jurada, otorgada en la ciudad y departamento San Miguel, el día 28 de abril</w:t>
      </w:r>
      <w:r w:rsidR="00803602" w:rsidRPr="00803602">
        <w:rPr>
          <w:rFonts w:ascii="Museo Sans 300" w:hAnsi="Museo Sans 300"/>
          <w:sz w:val="24"/>
          <w:szCs w:val="24"/>
          <w:lang w:val="es-CL"/>
        </w:rPr>
        <w:t xml:space="preserve"> de</w:t>
      </w:r>
      <w:r w:rsidRPr="00803602">
        <w:rPr>
          <w:rFonts w:ascii="Museo Sans 300" w:hAnsi="Museo Sans 300"/>
          <w:sz w:val="24"/>
          <w:szCs w:val="24"/>
          <w:lang w:val="es-CL"/>
        </w:rPr>
        <w:t xml:space="preserve"> 2023, ante los oficios notariales del </w:t>
      </w:r>
      <w:r w:rsidR="00803602" w:rsidRPr="00803602">
        <w:rPr>
          <w:rFonts w:ascii="Museo Sans 300" w:hAnsi="Museo Sans 300"/>
          <w:sz w:val="24"/>
          <w:szCs w:val="24"/>
          <w:lang w:val="es-CL"/>
        </w:rPr>
        <w:t>l</w:t>
      </w:r>
      <w:r w:rsidRPr="00803602">
        <w:rPr>
          <w:rFonts w:ascii="Museo Sans 300" w:hAnsi="Museo Sans 300"/>
          <w:sz w:val="24"/>
          <w:szCs w:val="24"/>
          <w:lang w:val="es-CL"/>
        </w:rPr>
        <w:t xml:space="preserve">icenciado José Saúl Carranza Posada, por la señora GLENDA PATRICIA SARAVIA DE TORRES, en la que manifiesta que </w:t>
      </w:r>
      <w:r w:rsidRPr="00803602">
        <w:rPr>
          <w:rFonts w:ascii="Museo Sans 300" w:hAnsi="Museo Sans 300"/>
          <w:sz w:val="24"/>
          <w:szCs w:val="24"/>
        </w:rPr>
        <w:t>con el propósito de representar a sus menores hijos designados como co-</w:t>
      </w:r>
      <w:r w:rsidRPr="00D62E26">
        <w:rPr>
          <w:rFonts w:ascii="Museo Sans 300" w:hAnsi="Museo Sans 300"/>
          <w:sz w:val="24"/>
          <w:szCs w:val="24"/>
        </w:rPr>
        <w:t>beneficiarios de su adjudicación y ante la ausencia del padre, declara que desconoce su paradero desde hace 2 años y seis meses,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D62E26">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w:t>
      </w:r>
    </w:p>
    <w:p w14:paraId="1C864CC4" w14:textId="77777777" w:rsidR="00C56E18" w:rsidRPr="00803602" w:rsidRDefault="00C56E18" w:rsidP="00803602">
      <w:pPr>
        <w:jc w:val="both"/>
        <w:rPr>
          <w:rFonts w:ascii="Museo Sans 300" w:hAnsi="Museo Sans 300"/>
          <w:sz w:val="24"/>
          <w:szCs w:val="24"/>
        </w:rPr>
      </w:pPr>
    </w:p>
    <w:p w14:paraId="4974044B" w14:textId="3DEF0E5B" w:rsidR="00C56E18" w:rsidRPr="00803602" w:rsidRDefault="00C56E18" w:rsidP="00803602">
      <w:pPr>
        <w:jc w:val="both"/>
        <w:rPr>
          <w:rFonts w:ascii="Museo Sans 300" w:eastAsia="Times New Roman" w:hAnsi="Museo Sans 300" w:cs="Times New Roman"/>
          <w:color w:val="000000" w:themeColor="text1"/>
          <w:sz w:val="24"/>
          <w:szCs w:val="24"/>
          <w:lang w:val="es-ES" w:eastAsia="es-ES"/>
        </w:rPr>
      </w:pPr>
      <w:r w:rsidRPr="00803602">
        <w:rPr>
          <w:rFonts w:ascii="Museo Sans 300" w:hAnsi="Museo Sans 300"/>
          <w:sz w:val="24"/>
          <w:szCs w:val="24"/>
        </w:rPr>
        <w:t>Se ha tenido a la vista:</w:t>
      </w:r>
      <w:r w:rsidR="00AD2BF6" w:rsidRPr="00803602">
        <w:rPr>
          <w:rFonts w:ascii="Museo Sans 300" w:hAnsi="Museo Sans 300" w:cs="Arial"/>
          <w:sz w:val="24"/>
          <w:szCs w:val="24"/>
        </w:rPr>
        <w:t xml:space="preserve"> Listado de Valores y Extensiones, reportes de valúo por lotes agrícolas, solicitudes de adjudicación de inmuebles, copias de Documentos Únicos de Identidad, Tarjetas de Identificación Tributaria, Certificación de Partidas de Nacimiento, Declaración Jurada, Acta de posesión material, copias de Razón y Constancia de Inscripción de Desmembración en Cabeza de su Dueño a favor del ISTA,</w:t>
      </w:r>
      <w:r w:rsidR="00AD2BF6" w:rsidRPr="00803602">
        <w:rPr>
          <w:rFonts w:ascii="Museo Sans 300" w:hAnsi="Museo Sans 300"/>
          <w:sz w:val="24"/>
          <w:szCs w:val="24"/>
        </w:rPr>
        <w:t xml:space="preserve"> reportes de búsqueda de solicitantes para adjudicaciones emitidos por el </w:t>
      </w:r>
      <w:r w:rsidR="00AD2BF6" w:rsidRPr="00803602">
        <w:rPr>
          <w:rFonts w:ascii="Museo Sans 300" w:hAnsi="Museo Sans 300"/>
          <w:color w:val="000000" w:themeColor="text1"/>
          <w:sz w:val="24"/>
          <w:szCs w:val="24"/>
          <w:lang w:val="es-ES" w:eastAsia="es-ES"/>
        </w:rPr>
        <w:t>Centro Estratégico de Transformación e Innovación Agropecuaria CETIA IV</w:t>
      </w:r>
      <w:r w:rsidR="00AD2BF6" w:rsidRPr="00803602">
        <w:rPr>
          <w:rFonts w:ascii="Museo Sans 300" w:hAnsi="Museo Sans 300"/>
          <w:sz w:val="24"/>
          <w:szCs w:val="24"/>
        </w:rPr>
        <w:t>,</w:t>
      </w:r>
      <w:commentRangeStart w:id="12"/>
      <w:r w:rsidR="00AD2BF6" w:rsidRPr="00803602">
        <w:rPr>
          <w:rFonts w:ascii="Museo Sans 300" w:hAnsi="Museo Sans 300"/>
          <w:sz w:val="24"/>
          <w:szCs w:val="24"/>
        </w:rPr>
        <w:t xml:space="preserve"> </w:t>
      </w:r>
      <w:commentRangeEnd w:id="12"/>
      <w:r w:rsidR="00AD2BF6" w:rsidRPr="00803602">
        <w:rPr>
          <w:rStyle w:val="Refdecomentario"/>
          <w:rFonts w:ascii="Museo Sans 300" w:hAnsi="Museo Sans 300"/>
          <w:sz w:val="24"/>
          <w:szCs w:val="24"/>
        </w:rPr>
        <w:commentReference w:id="12"/>
      </w:r>
      <w:r w:rsidR="00AD2BF6" w:rsidRPr="00803602">
        <w:rPr>
          <w:rFonts w:ascii="Museo Sans 300" w:hAnsi="Museo Sans 300"/>
          <w:sz w:val="24"/>
          <w:szCs w:val="24"/>
        </w:rPr>
        <w:t xml:space="preserve">Sección Transferencia de Listado de Valores y Extensiones, reportes de valúo por lotes agrícolas, solicitudes de adjudicación de inmuebles, copias de Documentos Únicos de Identidad, Tarjetas de Identificación Tributaria, Certificación de Partidas de Nacimiento, Declaración Jurada, Acta de posesión material, copias de Razón y Constancia de Inscripción de Desmembración en Cabeza de su Dueño a favor del ISTA, reportes de búsqueda de solicitantes para adjudicaciones emitidos por el Centro Estratégico de Transformación e Innovación Agropecuaria CETIA IV, Sección Transferencia de Tierras, Listados de solicitante de inmuebles, </w:t>
      </w:r>
      <w:r w:rsidRPr="00803602">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02D5961B" w14:textId="77777777" w:rsidR="00C56E18" w:rsidRPr="00803602" w:rsidRDefault="00C56E18" w:rsidP="00803602">
      <w:pPr>
        <w:jc w:val="both"/>
        <w:rPr>
          <w:rFonts w:ascii="Museo Sans 300" w:hAnsi="Museo Sans 300"/>
          <w:sz w:val="24"/>
          <w:szCs w:val="24"/>
        </w:rPr>
      </w:pPr>
    </w:p>
    <w:p w14:paraId="3D06CD14" w14:textId="44DA2882" w:rsidR="00C56E18" w:rsidRDefault="00C56E18" w:rsidP="00803602">
      <w:pPr>
        <w:jc w:val="both"/>
        <w:rPr>
          <w:rFonts w:ascii="Museo Sans 300" w:hAnsi="Museo Sans 300"/>
          <w:sz w:val="24"/>
          <w:szCs w:val="24"/>
          <w:lang w:val="es-ES"/>
        </w:rPr>
      </w:pPr>
      <w:r w:rsidRPr="0080360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03602">
        <w:rPr>
          <w:rFonts w:ascii="Museo Sans 300" w:hAnsi="Museo Sans 300"/>
          <w:bCs/>
          <w:sz w:val="24"/>
          <w:szCs w:val="24"/>
        </w:rPr>
        <w:t>Ley del Régimen Especial de la Tierra en Propiedad de Las Asociaciones Cooperativas, Comunales y Comunitarias Campesinas  Beneficiarios de la Reforma Agraria</w:t>
      </w:r>
      <w:r w:rsidRPr="00803602">
        <w:rPr>
          <w:rFonts w:ascii="Museo Sans 300" w:hAnsi="Museo Sans 300"/>
          <w:sz w:val="24"/>
          <w:szCs w:val="24"/>
        </w:rPr>
        <w:t xml:space="preserve">, la Junta Directiva, </w:t>
      </w:r>
      <w:r w:rsidRPr="00803602">
        <w:rPr>
          <w:rFonts w:ascii="Museo Sans 300" w:hAnsi="Museo Sans 300"/>
          <w:b/>
          <w:sz w:val="24"/>
          <w:szCs w:val="24"/>
          <w:u w:val="single"/>
        </w:rPr>
        <w:t>ACUERDA: PRIMERO:</w:t>
      </w:r>
      <w:r w:rsidRPr="00803602">
        <w:rPr>
          <w:rFonts w:ascii="Museo Sans 300" w:hAnsi="Museo Sans 300"/>
          <w:b/>
          <w:sz w:val="24"/>
          <w:szCs w:val="24"/>
        </w:rPr>
        <w:t xml:space="preserve"> </w:t>
      </w:r>
      <w:r w:rsidRPr="00803602">
        <w:rPr>
          <w:rFonts w:ascii="Museo Sans 300" w:hAnsi="Museo Sans 300"/>
          <w:sz w:val="24"/>
          <w:szCs w:val="24"/>
        </w:rPr>
        <w:t xml:space="preserve">Aprobar la adjudicación y transferencia por compraventa de </w:t>
      </w:r>
      <w:r w:rsidRPr="00803602">
        <w:rPr>
          <w:rFonts w:ascii="Museo Sans 300" w:hAnsi="Museo Sans 300"/>
          <w:b/>
          <w:sz w:val="24"/>
          <w:szCs w:val="24"/>
        </w:rPr>
        <w:t xml:space="preserve">02 lotes agrícola, </w:t>
      </w:r>
      <w:r w:rsidRPr="00803602">
        <w:rPr>
          <w:rFonts w:ascii="Museo Sans 300" w:hAnsi="Museo Sans 300"/>
          <w:sz w:val="24"/>
          <w:szCs w:val="24"/>
        </w:rPr>
        <w:t>a</w:t>
      </w:r>
      <w:r w:rsidRPr="00803602">
        <w:rPr>
          <w:rFonts w:ascii="Museo Sans 300" w:hAnsi="Museo Sans 300"/>
          <w:color w:val="000000" w:themeColor="text1"/>
          <w:sz w:val="24"/>
          <w:szCs w:val="24"/>
          <w:lang w:val="es-ES"/>
        </w:rPr>
        <w:t xml:space="preserve"> favor de los señores:</w:t>
      </w:r>
      <w:r w:rsidR="00A47861" w:rsidRPr="00803602">
        <w:rPr>
          <w:rFonts w:ascii="Museo Sans 300" w:hAnsi="Museo Sans 300"/>
          <w:b/>
          <w:sz w:val="24"/>
          <w:szCs w:val="24"/>
        </w:rPr>
        <w:t xml:space="preserve"> 1) F</w:t>
      </w:r>
      <w:r w:rsidR="00D62E26">
        <w:rPr>
          <w:rFonts w:ascii="Museo Sans 300" w:hAnsi="Museo Sans 300"/>
          <w:b/>
          <w:sz w:val="24"/>
          <w:szCs w:val="24"/>
        </w:rPr>
        <w:t>ELIX ARQUIMIDES CISNEROS MAGAÑA</w:t>
      </w:r>
      <w:r w:rsidR="00A47861" w:rsidRPr="00803602">
        <w:rPr>
          <w:rFonts w:ascii="Museo Sans 300" w:hAnsi="Museo Sans 300"/>
          <w:b/>
          <w:sz w:val="24"/>
          <w:szCs w:val="24"/>
        </w:rPr>
        <w:t xml:space="preserve"> </w:t>
      </w:r>
      <w:r w:rsidR="00A47861" w:rsidRPr="00803602">
        <w:rPr>
          <w:rFonts w:ascii="Museo Sans 300" w:hAnsi="Museo Sans 300"/>
          <w:sz w:val="24"/>
          <w:szCs w:val="24"/>
        </w:rPr>
        <w:t xml:space="preserve">y </w:t>
      </w:r>
      <w:r w:rsidR="00D62E26">
        <w:rPr>
          <w:rFonts w:ascii="Museo Sans 300" w:hAnsi="Museo Sans 300"/>
          <w:sz w:val="24"/>
          <w:szCs w:val="24"/>
        </w:rPr>
        <w:t>---</w:t>
      </w:r>
      <w:r w:rsidR="00A47861" w:rsidRPr="00803602">
        <w:rPr>
          <w:rFonts w:ascii="Museo Sans 300" w:hAnsi="Museo Sans 300"/>
          <w:sz w:val="24"/>
          <w:szCs w:val="24"/>
        </w:rPr>
        <w:t xml:space="preserve"> </w:t>
      </w:r>
      <w:r w:rsidR="00A47861" w:rsidRPr="00803602">
        <w:rPr>
          <w:rFonts w:ascii="Museo Sans 300" w:hAnsi="Museo Sans 300"/>
          <w:b/>
          <w:sz w:val="24"/>
          <w:szCs w:val="24"/>
        </w:rPr>
        <w:t>ANA JULIA VELASQUEZ DE CISNEROS</w:t>
      </w:r>
      <w:r w:rsidR="00803602" w:rsidRPr="00803602">
        <w:rPr>
          <w:rFonts w:ascii="Museo Sans 300" w:hAnsi="Museo Sans 300"/>
          <w:sz w:val="24"/>
          <w:szCs w:val="24"/>
        </w:rPr>
        <w:t>.</w:t>
      </w:r>
      <w:r w:rsidR="00A47861" w:rsidRPr="00803602">
        <w:rPr>
          <w:rFonts w:ascii="Museo Sans 300" w:hAnsi="Museo Sans 300"/>
          <w:sz w:val="24"/>
          <w:szCs w:val="24"/>
        </w:rPr>
        <w:t xml:space="preserve"> y </w:t>
      </w:r>
      <w:r w:rsidR="00A47861" w:rsidRPr="00803602">
        <w:rPr>
          <w:rFonts w:ascii="Museo Sans 300" w:hAnsi="Museo Sans 300"/>
          <w:b/>
          <w:sz w:val="24"/>
          <w:szCs w:val="24"/>
        </w:rPr>
        <w:t xml:space="preserve">2) GLENDA PATRICIA SARAVIA DE TORRES, </w:t>
      </w:r>
      <w:r w:rsidR="00A47861" w:rsidRPr="00803602">
        <w:rPr>
          <w:rFonts w:ascii="Museo Sans 300" w:hAnsi="Museo Sans 300"/>
          <w:sz w:val="24"/>
          <w:szCs w:val="24"/>
        </w:rPr>
        <w:t xml:space="preserve">y sus menores hijos </w:t>
      </w:r>
      <w:r w:rsidR="00D62E26">
        <w:rPr>
          <w:rFonts w:ascii="Museo Sans 300" w:hAnsi="Museo Sans 300"/>
          <w:b/>
          <w:sz w:val="24"/>
          <w:szCs w:val="24"/>
        </w:rPr>
        <w:t>---</w:t>
      </w:r>
      <w:r w:rsidR="00A47861" w:rsidRPr="00803602">
        <w:rPr>
          <w:rFonts w:ascii="Museo Sans 300" w:hAnsi="Museo Sans 300"/>
          <w:b/>
          <w:sz w:val="24"/>
          <w:szCs w:val="24"/>
        </w:rPr>
        <w:t>,</w:t>
      </w:r>
      <w:r w:rsidR="00A47861" w:rsidRPr="00803602">
        <w:rPr>
          <w:rFonts w:ascii="Museo Sans 300" w:hAnsi="Museo Sans 300"/>
          <w:sz w:val="24"/>
          <w:szCs w:val="24"/>
        </w:rPr>
        <w:t xml:space="preserve"> </w:t>
      </w:r>
      <w:r w:rsidR="00A47861" w:rsidRPr="00803602">
        <w:rPr>
          <w:rFonts w:ascii="Museo Sans 300" w:hAnsi="Museo Sans 300"/>
          <w:bCs/>
          <w:color w:val="000000" w:themeColor="text1"/>
          <w:sz w:val="24"/>
          <w:szCs w:val="24"/>
        </w:rPr>
        <w:t xml:space="preserve">de las generales antes relacionadas, </w:t>
      </w:r>
      <w:r w:rsidR="00A47861" w:rsidRPr="00803602">
        <w:rPr>
          <w:rFonts w:ascii="Museo Sans 300" w:hAnsi="Museo Sans 300"/>
          <w:sz w:val="24"/>
          <w:szCs w:val="24"/>
          <w:lang w:eastAsia="es-ES"/>
        </w:rPr>
        <w:t xml:space="preserve">inmuebles situados en el </w:t>
      </w:r>
      <w:r w:rsidR="00A47861" w:rsidRPr="00803602">
        <w:rPr>
          <w:rFonts w:ascii="Museo Sans 300" w:hAnsi="Museo Sans 300" w:cs="Arial"/>
          <w:sz w:val="24"/>
          <w:szCs w:val="24"/>
          <w:lang w:val="es-ES" w:eastAsia="es-ES"/>
        </w:rPr>
        <w:t xml:space="preserve">Proyecto denominado </w:t>
      </w:r>
      <w:r w:rsidR="00A47861" w:rsidRPr="00803602">
        <w:rPr>
          <w:rFonts w:ascii="Museo Sans 300" w:hAnsi="Museo Sans 300" w:cs="Arial"/>
          <w:b/>
          <w:sz w:val="24"/>
          <w:szCs w:val="24"/>
          <w:lang w:val="es-ES" w:eastAsia="es-ES"/>
        </w:rPr>
        <w:t>LOTIFICACIÓN AGRÍCOLA</w:t>
      </w:r>
      <w:r w:rsidR="00A47861" w:rsidRPr="00803602">
        <w:rPr>
          <w:rFonts w:ascii="Museo Sans 300" w:hAnsi="Museo Sans 300" w:cs="Arial"/>
          <w:sz w:val="24"/>
          <w:szCs w:val="24"/>
          <w:lang w:val="es-ES" w:eastAsia="es-ES"/>
        </w:rPr>
        <w:t xml:space="preserve"> desarrollado en la </w:t>
      </w:r>
      <w:r w:rsidR="00A47861" w:rsidRPr="00803602">
        <w:rPr>
          <w:rFonts w:ascii="Museo Sans 300" w:hAnsi="Museo Sans 300" w:cs="Arial"/>
          <w:b/>
          <w:sz w:val="24"/>
          <w:szCs w:val="24"/>
          <w:lang w:val="es-ES" w:eastAsia="es-ES"/>
        </w:rPr>
        <w:t>HACIENDA LA ESPERANZA</w:t>
      </w:r>
      <w:r w:rsidR="00A47861" w:rsidRPr="00803602">
        <w:rPr>
          <w:rFonts w:ascii="Museo Sans 300" w:hAnsi="Museo Sans 300" w:cs="Arial"/>
          <w:sz w:val="24"/>
          <w:szCs w:val="24"/>
          <w:lang w:val="es-ES" w:eastAsia="es-ES"/>
        </w:rPr>
        <w:t>,</w:t>
      </w:r>
      <w:commentRangeStart w:id="13"/>
      <w:r w:rsidR="00A47861" w:rsidRPr="00803602">
        <w:rPr>
          <w:rFonts w:ascii="Museo Sans 300" w:hAnsi="Museo Sans 300" w:cs="Arial"/>
          <w:sz w:val="24"/>
          <w:szCs w:val="24"/>
          <w:lang w:val="es-ES" w:eastAsia="es-ES"/>
        </w:rPr>
        <w:t xml:space="preserve"> </w:t>
      </w:r>
      <w:commentRangeEnd w:id="13"/>
      <w:r w:rsidR="00A47861" w:rsidRPr="00803602">
        <w:rPr>
          <w:rStyle w:val="Refdecomentario"/>
          <w:rFonts w:ascii="Museo Sans 300" w:hAnsi="Museo Sans 300"/>
          <w:sz w:val="24"/>
          <w:szCs w:val="24"/>
        </w:rPr>
        <w:commentReference w:id="13"/>
      </w:r>
      <w:r w:rsidR="00A47861" w:rsidRPr="00803602">
        <w:rPr>
          <w:rFonts w:ascii="Museo Sans 300" w:hAnsi="Museo Sans 300" w:cs="Arial"/>
          <w:b/>
          <w:sz w:val="24"/>
          <w:szCs w:val="24"/>
          <w:lang w:val="es-ES" w:eastAsia="es-ES"/>
        </w:rPr>
        <w:t>PORCIÓN 1</w:t>
      </w:r>
      <w:r w:rsidR="00A47861" w:rsidRPr="00803602">
        <w:rPr>
          <w:rFonts w:ascii="Museo Sans 300" w:hAnsi="Museo Sans 300" w:cs="Arial"/>
          <w:sz w:val="24"/>
          <w:szCs w:val="24"/>
          <w:lang w:val="es-ES" w:eastAsia="es-ES"/>
        </w:rPr>
        <w:t xml:space="preserve">, </w:t>
      </w:r>
      <w:r w:rsidR="00803602" w:rsidRPr="00803602">
        <w:rPr>
          <w:rFonts w:ascii="Museo Sans 300" w:hAnsi="Museo Sans 300" w:cs="Arial"/>
          <w:sz w:val="24"/>
          <w:szCs w:val="24"/>
          <w:lang w:val="es-ES" w:eastAsia="es-ES"/>
        </w:rPr>
        <w:t>ubicada</w:t>
      </w:r>
      <w:r w:rsidR="00A47861" w:rsidRPr="00803602">
        <w:rPr>
          <w:rFonts w:ascii="Museo Sans 300" w:hAnsi="Museo Sans 300" w:cs="Arial"/>
          <w:sz w:val="24"/>
          <w:szCs w:val="24"/>
          <w:lang w:val="es-ES" w:eastAsia="es-ES"/>
        </w:rPr>
        <w:t xml:space="preserve"> en jurisdicción y departamento de San Miguel</w:t>
      </w:r>
      <w:r w:rsidRPr="00803602">
        <w:rPr>
          <w:rFonts w:ascii="Museo Sans 300" w:hAnsi="Museo Sans 300"/>
          <w:sz w:val="24"/>
          <w:szCs w:val="24"/>
          <w:lang w:val="es-ES" w:eastAsia="es-ES"/>
        </w:rPr>
        <w:t>,</w:t>
      </w:r>
      <w:r w:rsidRPr="00803602">
        <w:rPr>
          <w:rFonts w:ascii="Museo Sans 300" w:hAnsi="Museo Sans 300"/>
          <w:sz w:val="24"/>
          <w:szCs w:val="24"/>
        </w:rPr>
        <w:t xml:space="preserve"> </w:t>
      </w:r>
      <w:r w:rsidRPr="00803602">
        <w:rPr>
          <w:rFonts w:ascii="Museo Sans 300" w:hAnsi="Museo Sans 300"/>
          <w:sz w:val="24"/>
          <w:szCs w:val="24"/>
          <w:lang w:val="es-ES"/>
        </w:rPr>
        <w:t xml:space="preserve">quedando las adjudicaciones conforme el cuadro de valores y extensiones  siguiente: </w:t>
      </w:r>
    </w:p>
    <w:p w14:paraId="0050D13B" w14:textId="77777777" w:rsidR="00D62E26" w:rsidRPr="00D62E26" w:rsidRDefault="00D62E26" w:rsidP="00803602">
      <w:pPr>
        <w:jc w:val="both"/>
        <w:rPr>
          <w:rFonts w:ascii="Museo Sans 300" w:hAnsi="Museo Sans 300"/>
          <w:sz w:val="24"/>
          <w:szCs w:val="24"/>
        </w:rPr>
      </w:pPr>
    </w:p>
    <w:tbl>
      <w:tblPr>
        <w:tblW w:w="0" w:type="auto"/>
        <w:tblInd w:w="25" w:type="dxa"/>
        <w:tblLayout w:type="fixed"/>
        <w:tblCellMar>
          <w:left w:w="25" w:type="dxa"/>
          <w:right w:w="0" w:type="dxa"/>
        </w:tblCellMar>
        <w:tblLook w:val="0000" w:firstRow="0" w:lastRow="0" w:firstColumn="0" w:lastColumn="0" w:noHBand="0" w:noVBand="0"/>
      </w:tblPr>
      <w:tblGrid>
        <w:gridCol w:w="2579"/>
        <w:gridCol w:w="21"/>
        <w:gridCol w:w="961"/>
        <w:gridCol w:w="2498"/>
        <w:gridCol w:w="572"/>
        <w:gridCol w:w="573"/>
        <w:gridCol w:w="613"/>
        <w:gridCol w:w="654"/>
        <w:gridCol w:w="654"/>
      </w:tblGrid>
      <w:tr w:rsidR="00A47861" w14:paraId="1E2CAE5A" w14:textId="77777777" w:rsidTr="00A47861">
        <w:trPr>
          <w:trHeight w:val="262"/>
        </w:trPr>
        <w:tc>
          <w:tcPr>
            <w:tcW w:w="2579" w:type="dxa"/>
            <w:vMerge w:val="restart"/>
            <w:tcBorders>
              <w:top w:val="single" w:sz="2" w:space="0" w:color="auto"/>
              <w:left w:val="single" w:sz="2" w:space="0" w:color="auto"/>
              <w:bottom w:val="single" w:sz="2" w:space="0" w:color="auto"/>
              <w:right w:val="single" w:sz="2" w:space="0" w:color="auto"/>
            </w:tcBorders>
            <w:shd w:val="clear" w:color="auto" w:fill="DCDCDC"/>
          </w:tcPr>
          <w:p w14:paraId="24A72522" w14:textId="77777777" w:rsidR="00A47861" w:rsidRDefault="00A47861" w:rsidP="00ED2A87">
            <w:pPr>
              <w:widowControl w:val="0"/>
              <w:autoSpaceDE w:val="0"/>
              <w:autoSpaceDN w:val="0"/>
              <w:adjustRightInd w:val="0"/>
              <w:rPr>
                <w:b/>
                <w:bCs/>
                <w:sz w:val="14"/>
                <w:szCs w:val="14"/>
              </w:rPr>
            </w:pPr>
            <w:r>
              <w:rPr>
                <w:b/>
                <w:bCs/>
                <w:sz w:val="14"/>
                <w:szCs w:val="14"/>
              </w:rPr>
              <w:t xml:space="preserve">D.U.I.     PROGRAMA </w:t>
            </w:r>
          </w:p>
        </w:tc>
        <w:tc>
          <w:tcPr>
            <w:tcW w:w="3480" w:type="dxa"/>
            <w:gridSpan w:val="3"/>
            <w:tcBorders>
              <w:top w:val="single" w:sz="2" w:space="0" w:color="auto"/>
              <w:left w:val="single" w:sz="2" w:space="0" w:color="auto"/>
              <w:bottom w:val="single" w:sz="2" w:space="0" w:color="auto"/>
              <w:right w:val="single" w:sz="2" w:space="0" w:color="auto"/>
            </w:tcBorders>
            <w:shd w:val="clear" w:color="auto" w:fill="DCDCDC"/>
          </w:tcPr>
          <w:p w14:paraId="3B485C00" w14:textId="77777777" w:rsidR="00A47861" w:rsidRDefault="00A47861" w:rsidP="00ED2A87">
            <w:pPr>
              <w:widowControl w:val="0"/>
              <w:autoSpaceDE w:val="0"/>
              <w:autoSpaceDN w:val="0"/>
              <w:adjustRightInd w:val="0"/>
              <w:jc w:val="center"/>
              <w:rPr>
                <w:b/>
                <w:bCs/>
                <w:sz w:val="14"/>
                <w:szCs w:val="14"/>
              </w:rPr>
            </w:pPr>
            <w:r>
              <w:rPr>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1FE2CE3" w14:textId="77777777" w:rsidR="00A47861" w:rsidRDefault="00A47861" w:rsidP="00ED2A87">
            <w:pPr>
              <w:widowControl w:val="0"/>
              <w:autoSpaceDE w:val="0"/>
              <w:autoSpaceDN w:val="0"/>
              <w:adjustRightInd w:val="0"/>
              <w:rPr>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14:paraId="6F0CE5D7" w14:textId="77777777" w:rsidR="00A47861" w:rsidRDefault="00A47861" w:rsidP="00ED2A87">
            <w:pPr>
              <w:widowControl w:val="0"/>
              <w:autoSpaceDE w:val="0"/>
              <w:autoSpaceDN w:val="0"/>
              <w:adjustRightInd w:val="0"/>
              <w:jc w:val="center"/>
              <w:rPr>
                <w:b/>
                <w:bCs/>
                <w:sz w:val="14"/>
                <w:szCs w:val="14"/>
              </w:rPr>
            </w:pPr>
            <w:r>
              <w:rPr>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14:paraId="5CDA6017" w14:textId="77777777" w:rsidR="00A47861" w:rsidRDefault="00A47861" w:rsidP="00ED2A87">
            <w:pPr>
              <w:widowControl w:val="0"/>
              <w:autoSpaceDE w:val="0"/>
              <w:autoSpaceDN w:val="0"/>
              <w:adjustRightInd w:val="0"/>
              <w:jc w:val="center"/>
              <w:rPr>
                <w:b/>
                <w:bCs/>
                <w:sz w:val="14"/>
                <w:szCs w:val="14"/>
              </w:rPr>
            </w:pPr>
            <w:r>
              <w:rPr>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14:paraId="40A53D47" w14:textId="77777777" w:rsidR="00A47861" w:rsidRDefault="00A47861" w:rsidP="00ED2A87">
            <w:pPr>
              <w:widowControl w:val="0"/>
              <w:autoSpaceDE w:val="0"/>
              <w:autoSpaceDN w:val="0"/>
              <w:adjustRightInd w:val="0"/>
              <w:jc w:val="center"/>
              <w:rPr>
                <w:b/>
                <w:bCs/>
                <w:sz w:val="14"/>
                <w:szCs w:val="14"/>
              </w:rPr>
            </w:pPr>
            <w:r>
              <w:rPr>
                <w:b/>
                <w:bCs/>
                <w:sz w:val="14"/>
                <w:szCs w:val="14"/>
              </w:rPr>
              <w:t xml:space="preserve">VALOR (¢) </w:t>
            </w:r>
          </w:p>
        </w:tc>
      </w:tr>
      <w:tr w:rsidR="00A47861" w14:paraId="0EC126BF" w14:textId="77777777" w:rsidTr="00A47861">
        <w:trPr>
          <w:trHeight w:val="249"/>
        </w:trPr>
        <w:tc>
          <w:tcPr>
            <w:tcW w:w="2579" w:type="dxa"/>
            <w:tcBorders>
              <w:top w:val="single" w:sz="2" w:space="0" w:color="auto"/>
              <w:left w:val="single" w:sz="2" w:space="0" w:color="auto"/>
              <w:bottom w:val="single" w:sz="2" w:space="0" w:color="auto"/>
              <w:right w:val="single" w:sz="2" w:space="0" w:color="auto"/>
            </w:tcBorders>
            <w:shd w:val="clear" w:color="auto" w:fill="DCDCDC"/>
          </w:tcPr>
          <w:p w14:paraId="33297934" w14:textId="77777777" w:rsidR="00A47861" w:rsidRDefault="00A47861" w:rsidP="00ED2A87">
            <w:pPr>
              <w:widowControl w:val="0"/>
              <w:autoSpaceDE w:val="0"/>
              <w:autoSpaceDN w:val="0"/>
              <w:adjustRightInd w:val="0"/>
              <w:rPr>
                <w:b/>
                <w:bCs/>
                <w:sz w:val="14"/>
                <w:szCs w:val="14"/>
              </w:rPr>
            </w:pPr>
            <w:r>
              <w:rPr>
                <w:b/>
                <w:bCs/>
                <w:sz w:val="14"/>
                <w:szCs w:val="14"/>
              </w:rPr>
              <w:t xml:space="preserve">BENEFICIARIO </w:t>
            </w:r>
          </w:p>
        </w:tc>
        <w:tc>
          <w:tcPr>
            <w:tcW w:w="982" w:type="dxa"/>
            <w:gridSpan w:val="2"/>
            <w:tcBorders>
              <w:top w:val="single" w:sz="2" w:space="0" w:color="auto"/>
              <w:left w:val="single" w:sz="2" w:space="0" w:color="auto"/>
              <w:bottom w:val="single" w:sz="2" w:space="0" w:color="auto"/>
              <w:right w:val="single" w:sz="2" w:space="0" w:color="auto"/>
            </w:tcBorders>
            <w:shd w:val="clear" w:color="auto" w:fill="DCDCDC"/>
          </w:tcPr>
          <w:p w14:paraId="591B96CE" w14:textId="77777777" w:rsidR="00A47861" w:rsidRDefault="00A47861" w:rsidP="00ED2A87">
            <w:pPr>
              <w:widowControl w:val="0"/>
              <w:autoSpaceDE w:val="0"/>
              <w:autoSpaceDN w:val="0"/>
              <w:adjustRightInd w:val="0"/>
              <w:rPr>
                <w:b/>
                <w:bCs/>
                <w:sz w:val="14"/>
                <w:szCs w:val="14"/>
              </w:rPr>
            </w:pPr>
            <w:r>
              <w:rPr>
                <w:b/>
                <w:bCs/>
                <w:sz w:val="14"/>
                <w:szCs w:val="14"/>
              </w:rPr>
              <w:t xml:space="preserve">MATRICULA </w:t>
            </w:r>
          </w:p>
        </w:tc>
        <w:tc>
          <w:tcPr>
            <w:tcW w:w="2498" w:type="dxa"/>
            <w:tcBorders>
              <w:top w:val="single" w:sz="2" w:space="0" w:color="auto"/>
              <w:left w:val="single" w:sz="2" w:space="0" w:color="auto"/>
              <w:bottom w:val="single" w:sz="2" w:space="0" w:color="auto"/>
              <w:right w:val="single" w:sz="2" w:space="0" w:color="auto"/>
            </w:tcBorders>
            <w:shd w:val="clear" w:color="auto" w:fill="DCDCDC"/>
          </w:tcPr>
          <w:p w14:paraId="127551A7" w14:textId="77777777" w:rsidR="00A47861" w:rsidRDefault="00A47861" w:rsidP="00ED2A87">
            <w:pPr>
              <w:widowControl w:val="0"/>
              <w:autoSpaceDE w:val="0"/>
              <w:autoSpaceDN w:val="0"/>
              <w:adjustRightInd w:val="0"/>
              <w:rPr>
                <w:b/>
                <w:bCs/>
                <w:sz w:val="14"/>
                <w:szCs w:val="14"/>
              </w:rPr>
            </w:pPr>
            <w:r>
              <w:rPr>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14:paraId="39CA2DF6" w14:textId="77777777" w:rsidR="00A47861" w:rsidRDefault="00A47861" w:rsidP="00ED2A87">
            <w:pPr>
              <w:widowControl w:val="0"/>
              <w:autoSpaceDE w:val="0"/>
              <w:autoSpaceDN w:val="0"/>
              <w:adjustRightInd w:val="0"/>
              <w:rPr>
                <w:b/>
                <w:bCs/>
                <w:sz w:val="14"/>
                <w:szCs w:val="14"/>
              </w:rPr>
            </w:pPr>
            <w:r>
              <w:rPr>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14:paraId="1C521C59" w14:textId="77777777" w:rsidR="00A47861" w:rsidRDefault="00A47861" w:rsidP="00ED2A87">
            <w:pPr>
              <w:widowControl w:val="0"/>
              <w:autoSpaceDE w:val="0"/>
              <w:autoSpaceDN w:val="0"/>
              <w:adjustRightInd w:val="0"/>
              <w:rPr>
                <w:b/>
                <w:bCs/>
                <w:sz w:val="14"/>
                <w:szCs w:val="14"/>
              </w:rPr>
            </w:pPr>
            <w:r>
              <w:rPr>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14:paraId="15163DFA" w14:textId="77777777" w:rsidR="00A47861" w:rsidRDefault="00A47861" w:rsidP="00ED2A87">
            <w:pPr>
              <w:widowControl w:val="0"/>
              <w:autoSpaceDE w:val="0"/>
              <w:autoSpaceDN w:val="0"/>
              <w:adjustRightInd w:val="0"/>
              <w:rPr>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14:paraId="115469C7" w14:textId="77777777" w:rsidR="00A47861" w:rsidRDefault="00A47861" w:rsidP="00ED2A87">
            <w:pPr>
              <w:widowControl w:val="0"/>
              <w:autoSpaceDE w:val="0"/>
              <w:autoSpaceDN w:val="0"/>
              <w:adjustRightInd w:val="0"/>
              <w:rPr>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14:paraId="6E6AB57B" w14:textId="77777777" w:rsidR="00A47861" w:rsidRDefault="00A47861" w:rsidP="00ED2A87">
            <w:pPr>
              <w:widowControl w:val="0"/>
              <w:autoSpaceDE w:val="0"/>
              <w:autoSpaceDN w:val="0"/>
              <w:adjustRightInd w:val="0"/>
              <w:rPr>
                <w:b/>
                <w:bCs/>
                <w:sz w:val="14"/>
                <w:szCs w:val="14"/>
              </w:rPr>
            </w:pPr>
          </w:p>
        </w:tc>
      </w:tr>
      <w:tr w:rsidR="00A47861" w14:paraId="055DB431" w14:textId="77777777" w:rsidTr="00ED2A87">
        <w:trPr>
          <w:gridAfter w:val="7"/>
          <w:wAfter w:w="6525" w:type="dxa"/>
        </w:trPr>
        <w:tc>
          <w:tcPr>
            <w:tcW w:w="2600" w:type="dxa"/>
            <w:gridSpan w:val="2"/>
            <w:tcBorders>
              <w:top w:val="single" w:sz="2" w:space="0" w:color="auto"/>
              <w:left w:val="single" w:sz="2" w:space="0" w:color="auto"/>
              <w:bottom w:val="single" w:sz="2" w:space="0" w:color="auto"/>
              <w:right w:val="single" w:sz="2" w:space="0" w:color="auto"/>
            </w:tcBorders>
          </w:tcPr>
          <w:p w14:paraId="27AF2651" w14:textId="77777777" w:rsidR="00A47861" w:rsidRDefault="00A47861" w:rsidP="00ED2A87">
            <w:pPr>
              <w:widowControl w:val="0"/>
              <w:autoSpaceDE w:val="0"/>
              <w:autoSpaceDN w:val="0"/>
              <w:adjustRightInd w:val="0"/>
              <w:rPr>
                <w:b/>
                <w:bCs/>
                <w:sz w:val="14"/>
                <w:szCs w:val="14"/>
              </w:rPr>
            </w:pPr>
            <w:r>
              <w:rPr>
                <w:b/>
                <w:bCs/>
                <w:sz w:val="14"/>
                <w:szCs w:val="14"/>
              </w:rPr>
              <w:t xml:space="preserve">No DE ENTREGA: 05 </w:t>
            </w:r>
          </w:p>
        </w:tc>
      </w:tr>
    </w:tbl>
    <w:p w14:paraId="76D66934" w14:textId="192E6B9D" w:rsidR="00A47861" w:rsidRDefault="00A47861" w:rsidP="00A47861">
      <w:pPr>
        <w:widowControl w:val="0"/>
        <w:autoSpaceDE w:val="0"/>
        <w:autoSpaceDN w:val="0"/>
        <w:adjustRightInd w:val="0"/>
        <w:jc w:val="center"/>
        <w:rPr>
          <w:b/>
          <w:bCs/>
          <w:sz w:val="14"/>
          <w:szCs w:val="14"/>
        </w:rPr>
      </w:pPr>
      <w:r>
        <w:rPr>
          <w:b/>
          <w:bCs/>
          <w:sz w:val="14"/>
          <w:szCs w:val="14"/>
        </w:rPr>
        <w:t xml:space="preserve">Tasa de Interés: 6% </w:t>
      </w:r>
    </w:p>
    <w:tbl>
      <w:tblPr>
        <w:tblW w:w="0" w:type="auto"/>
        <w:tblInd w:w="25" w:type="dxa"/>
        <w:tblLayout w:type="fixed"/>
        <w:tblCellMar>
          <w:left w:w="25" w:type="dxa"/>
          <w:right w:w="0" w:type="dxa"/>
        </w:tblCellMar>
        <w:tblLook w:val="0000" w:firstRow="0" w:lastRow="0" w:firstColumn="0" w:lastColumn="0" w:noHBand="0" w:noVBand="0"/>
      </w:tblPr>
      <w:tblGrid>
        <w:gridCol w:w="2583"/>
        <w:gridCol w:w="983"/>
        <w:gridCol w:w="2501"/>
        <w:gridCol w:w="573"/>
        <w:gridCol w:w="573"/>
        <w:gridCol w:w="614"/>
        <w:gridCol w:w="655"/>
        <w:gridCol w:w="663"/>
      </w:tblGrid>
      <w:tr w:rsidR="00A47861" w14:paraId="6EC83D08" w14:textId="77777777" w:rsidTr="00A47861">
        <w:trPr>
          <w:trHeight w:val="273"/>
        </w:trPr>
        <w:tc>
          <w:tcPr>
            <w:tcW w:w="2583" w:type="dxa"/>
            <w:vMerge w:val="restart"/>
            <w:tcBorders>
              <w:top w:val="single" w:sz="2" w:space="0" w:color="auto"/>
              <w:left w:val="single" w:sz="2" w:space="0" w:color="auto"/>
              <w:bottom w:val="single" w:sz="2" w:space="0" w:color="auto"/>
              <w:right w:val="single" w:sz="2" w:space="0" w:color="auto"/>
            </w:tcBorders>
          </w:tcPr>
          <w:p w14:paraId="75ECFDA9" w14:textId="7DC1517F" w:rsidR="00A47861" w:rsidRDefault="00D62E26" w:rsidP="00ED2A87">
            <w:pPr>
              <w:widowControl w:val="0"/>
              <w:autoSpaceDE w:val="0"/>
              <w:autoSpaceDN w:val="0"/>
              <w:adjustRightInd w:val="0"/>
              <w:rPr>
                <w:sz w:val="14"/>
                <w:szCs w:val="14"/>
              </w:rPr>
            </w:pPr>
            <w:r>
              <w:rPr>
                <w:sz w:val="14"/>
                <w:szCs w:val="14"/>
              </w:rPr>
              <w:t>---</w:t>
            </w:r>
            <w:r w:rsidR="00A47861">
              <w:rPr>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14:paraId="1FCC4285" w14:textId="77777777" w:rsidR="00A47861" w:rsidRDefault="00A47861" w:rsidP="00ED2A87">
            <w:pPr>
              <w:widowControl w:val="0"/>
              <w:autoSpaceDE w:val="0"/>
              <w:autoSpaceDN w:val="0"/>
              <w:adjustRightInd w:val="0"/>
              <w:rPr>
                <w:sz w:val="14"/>
                <w:szCs w:val="14"/>
              </w:rPr>
            </w:pPr>
            <w:r>
              <w:rPr>
                <w:sz w:val="14"/>
                <w:szCs w:val="14"/>
              </w:rPr>
              <w:t xml:space="preserve">Lotes: </w:t>
            </w:r>
          </w:p>
          <w:p w14:paraId="7A20A12F" w14:textId="18CD9B99" w:rsidR="00A47861" w:rsidRDefault="00D62E26" w:rsidP="00ED2A87">
            <w:pPr>
              <w:widowControl w:val="0"/>
              <w:autoSpaceDE w:val="0"/>
              <w:autoSpaceDN w:val="0"/>
              <w:adjustRightInd w:val="0"/>
              <w:rPr>
                <w:sz w:val="14"/>
                <w:szCs w:val="14"/>
              </w:rPr>
            </w:pPr>
            <w:r>
              <w:rPr>
                <w:sz w:val="14"/>
                <w:szCs w:val="14"/>
              </w:rPr>
              <w:t xml:space="preserve">--- </w:t>
            </w:r>
            <w:r w:rsidR="00A47861">
              <w:rPr>
                <w:sz w:val="14"/>
                <w:szCs w:val="14"/>
              </w:rPr>
              <w:t xml:space="preserve">-00000 </w:t>
            </w:r>
          </w:p>
        </w:tc>
        <w:tc>
          <w:tcPr>
            <w:tcW w:w="2501" w:type="dxa"/>
            <w:vMerge w:val="restart"/>
            <w:tcBorders>
              <w:top w:val="single" w:sz="2" w:space="0" w:color="auto"/>
              <w:left w:val="single" w:sz="2" w:space="0" w:color="auto"/>
              <w:bottom w:val="single" w:sz="2" w:space="0" w:color="auto"/>
              <w:right w:val="single" w:sz="2" w:space="0" w:color="auto"/>
            </w:tcBorders>
          </w:tcPr>
          <w:p w14:paraId="50D4831B" w14:textId="77777777" w:rsidR="00A47861" w:rsidRDefault="00A47861" w:rsidP="00ED2A87">
            <w:pPr>
              <w:widowControl w:val="0"/>
              <w:autoSpaceDE w:val="0"/>
              <w:autoSpaceDN w:val="0"/>
              <w:adjustRightInd w:val="0"/>
              <w:rPr>
                <w:sz w:val="14"/>
                <w:szCs w:val="14"/>
              </w:rPr>
            </w:pPr>
          </w:p>
          <w:p w14:paraId="03B6868B" w14:textId="77777777" w:rsidR="00A47861" w:rsidRDefault="00A47861" w:rsidP="00ED2A87">
            <w:pPr>
              <w:widowControl w:val="0"/>
              <w:autoSpaceDE w:val="0"/>
              <w:autoSpaceDN w:val="0"/>
              <w:adjustRightInd w:val="0"/>
              <w:rPr>
                <w:sz w:val="14"/>
                <w:szCs w:val="14"/>
              </w:rPr>
            </w:pPr>
            <w:r>
              <w:rPr>
                <w:sz w:val="14"/>
                <w:szCs w:val="14"/>
              </w:rPr>
              <w:t xml:space="preserve">PORCION UNO </w:t>
            </w:r>
          </w:p>
        </w:tc>
        <w:tc>
          <w:tcPr>
            <w:tcW w:w="573" w:type="dxa"/>
            <w:vMerge w:val="restart"/>
            <w:tcBorders>
              <w:top w:val="single" w:sz="2" w:space="0" w:color="auto"/>
              <w:left w:val="single" w:sz="2" w:space="0" w:color="auto"/>
              <w:bottom w:val="single" w:sz="2" w:space="0" w:color="auto"/>
              <w:right w:val="single" w:sz="2" w:space="0" w:color="auto"/>
            </w:tcBorders>
          </w:tcPr>
          <w:p w14:paraId="0C542CE9" w14:textId="77777777" w:rsidR="00A47861" w:rsidRDefault="00A47861" w:rsidP="00ED2A87">
            <w:pPr>
              <w:widowControl w:val="0"/>
              <w:autoSpaceDE w:val="0"/>
              <w:autoSpaceDN w:val="0"/>
              <w:adjustRightInd w:val="0"/>
              <w:rPr>
                <w:sz w:val="14"/>
                <w:szCs w:val="14"/>
              </w:rPr>
            </w:pPr>
          </w:p>
          <w:p w14:paraId="144B92C8" w14:textId="015D9F4B" w:rsidR="00A47861" w:rsidRDefault="00D62E26" w:rsidP="00ED2A87">
            <w:pPr>
              <w:widowControl w:val="0"/>
              <w:autoSpaceDE w:val="0"/>
              <w:autoSpaceDN w:val="0"/>
              <w:adjustRightInd w:val="0"/>
              <w:rPr>
                <w:sz w:val="14"/>
                <w:szCs w:val="14"/>
              </w:rPr>
            </w:pPr>
            <w:r>
              <w:rPr>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14:paraId="324AB59C" w14:textId="77777777" w:rsidR="00A47861" w:rsidRDefault="00A47861" w:rsidP="00ED2A87">
            <w:pPr>
              <w:widowControl w:val="0"/>
              <w:autoSpaceDE w:val="0"/>
              <w:autoSpaceDN w:val="0"/>
              <w:adjustRightInd w:val="0"/>
              <w:rPr>
                <w:sz w:val="14"/>
                <w:szCs w:val="14"/>
              </w:rPr>
            </w:pPr>
          </w:p>
          <w:p w14:paraId="7725E8ED" w14:textId="53BE421A" w:rsidR="00A47861" w:rsidRDefault="00D62E26" w:rsidP="00ED2A87">
            <w:pPr>
              <w:widowControl w:val="0"/>
              <w:autoSpaceDE w:val="0"/>
              <w:autoSpaceDN w:val="0"/>
              <w:adjustRightInd w:val="0"/>
              <w:rPr>
                <w:sz w:val="14"/>
                <w:szCs w:val="14"/>
              </w:rPr>
            </w:pPr>
            <w:r>
              <w:rPr>
                <w:sz w:val="14"/>
                <w:szCs w:val="14"/>
              </w:rPr>
              <w:t>---</w:t>
            </w:r>
            <w:r w:rsidR="00A47861">
              <w:rPr>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14:paraId="0465C257" w14:textId="77777777" w:rsidR="00A47861" w:rsidRDefault="00A47861" w:rsidP="00ED2A87">
            <w:pPr>
              <w:widowControl w:val="0"/>
              <w:autoSpaceDE w:val="0"/>
              <w:autoSpaceDN w:val="0"/>
              <w:adjustRightInd w:val="0"/>
              <w:jc w:val="right"/>
              <w:rPr>
                <w:sz w:val="14"/>
                <w:szCs w:val="14"/>
              </w:rPr>
            </w:pPr>
          </w:p>
          <w:p w14:paraId="4EDD28FE" w14:textId="77777777" w:rsidR="00A47861" w:rsidRDefault="00A47861" w:rsidP="00ED2A87">
            <w:pPr>
              <w:widowControl w:val="0"/>
              <w:autoSpaceDE w:val="0"/>
              <w:autoSpaceDN w:val="0"/>
              <w:adjustRightInd w:val="0"/>
              <w:jc w:val="right"/>
              <w:rPr>
                <w:sz w:val="14"/>
                <w:szCs w:val="14"/>
              </w:rPr>
            </w:pPr>
            <w:r>
              <w:rPr>
                <w:sz w:val="14"/>
                <w:szCs w:val="14"/>
              </w:rPr>
              <w:t xml:space="preserve">6989.04 </w:t>
            </w:r>
          </w:p>
        </w:tc>
        <w:tc>
          <w:tcPr>
            <w:tcW w:w="655" w:type="dxa"/>
            <w:tcBorders>
              <w:top w:val="single" w:sz="2" w:space="0" w:color="auto"/>
              <w:left w:val="single" w:sz="2" w:space="0" w:color="auto"/>
              <w:bottom w:val="single" w:sz="2" w:space="0" w:color="auto"/>
              <w:right w:val="single" w:sz="2" w:space="0" w:color="auto"/>
            </w:tcBorders>
          </w:tcPr>
          <w:p w14:paraId="157A8A9E" w14:textId="77777777" w:rsidR="00A47861" w:rsidRDefault="00A47861" w:rsidP="00ED2A87">
            <w:pPr>
              <w:widowControl w:val="0"/>
              <w:autoSpaceDE w:val="0"/>
              <w:autoSpaceDN w:val="0"/>
              <w:adjustRightInd w:val="0"/>
              <w:jc w:val="right"/>
              <w:rPr>
                <w:sz w:val="14"/>
                <w:szCs w:val="14"/>
              </w:rPr>
            </w:pPr>
          </w:p>
          <w:p w14:paraId="192489EC" w14:textId="77777777" w:rsidR="00A47861" w:rsidRDefault="00A47861" w:rsidP="00ED2A87">
            <w:pPr>
              <w:widowControl w:val="0"/>
              <w:autoSpaceDE w:val="0"/>
              <w:autoSpaceDN w:val="0"/>
              <w:adjustRightInd w:val="0"/>
              <w:jc w:val="right"/>
              <w:rPr>
                <w:sz w:val="14"/>
                <w:szCs w:val="14"/>
              </w:rPr>
            </w:pPr>
            <w:r>
              <w:rPr>
                <w:sz w:val="14"/>
                <w:szCs w:val="14"/>
              </w:rPr>
              <w:t xml:space="preserve">1068.59 </w:t>
            </w:r>
          </w:p>
        </w:tc>
        <w:tc>
          <w:tcPr>
            <w:tcW w:w="660" w:type="dxa"/>
            <w:tcBorders>
              <w:top w:val="single" w:sz="2" w:space="0" w:color="auto"/>
              <w:left w:val="single" w:sz="2" w:space="0" w:color="auto"/>
              <w:bottom w:val="single" w:sz="2" w:space="0" w:color="auto"/>
              <w:right w:val="single" w:sz="2" w:space="0" w:color="auto"/>
            </w:tcBorders>
          </w:tcPr>
          <w:p w14:paraId="29CBD0E4" w14:textId="77777777" w:rsidR="00A47861" w:rsidRDefault="00A47861" w:rsidP="00ED2A87">
            <w:pPr>
              <w:widowControl w:val="0"/>
              <w:autoSpaceDE w:val="0"/>
              <w:autoSpaceDN w:val="0"/>
              <w:adjustRightInd w:val="0"/>
              <w:jc w:val="right"/>
              <w:rPr>
                <w:sz w:val="14"/>
                <w:szCs w:val="14"/>
              </w:rPr>
            </w:pPr>
          </w:p>
          <w:p w14:paraId="0B19907A" w14:textId="77777777" w:rsidR="00A47861" w:rsidRDefault="00A47861" w:rsidP="00ED2A87">
            <w:pPr>
              <w:widowControl w:val="0"/>
              <w:autoSpaceDE w:val="0"/>
              <w:autoSpaceDN w:val="0"/>
              <w:adjustRightInd w:val="0"/>
              <w:jc w:val="right"/>
              <w:rPr>
                <w:sz w:val="14"/>
                <w:szCs w:val="14"/>
              </w:rPr>
            </w:pPr>
            <w:r>
              <w:rPr>
                <w:sz w:val="14"/>
                <w:szCs w:val="14"/>
              </w:rPr>
              <w:t xml:space="preserve">9350.16 </w:t>
            </w:r>
          </w:p>
        </w:tc>
      </w:tr>
      <w:tr w:rsidR="00A47861" w14:paraId="768EB1DD" w14:textId="77777777" w:rsidTr="00A47861">
        <w:trPr>
          <w:trHeight w:val="136"/>
        </w:trPr>
        <w:tc>
          <w:tcPr>
            <w:tcW w:w="2583" w:type="dxa"/>
            <w:vMerge/>
            <w:tcBorders>
              <w:top w:val="single" w:sz="2" w:space="0" w:color="auto"/>
              <w:left w:val="single" w:sz="2" w:space="0" w:color="auto"/>
              <w:bottom w:val="single" w:sz="2" w:space="0" w:color="auto"/>
              <w:right w:val="single" w:sz="2" w:space="0" w:color="auto"/>
            </w:tcBorders>
          </w:tcPr>
          <w:p w14:paraId="12DA5C43" w14:textId="77777777" w:rsidR="00A47861" w:rsidRDefault="00A47861" w:rsidP="00ED2A87">
            <w:pPr>
              <w:widowControl w:val="0"/>
              <w:autoSpaceDE w:val="0"/>
              <w:autoSpaceDN w:val="0"/>
              <w:adjustRightInd w:val="0"/>
              <w:rPr>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5E122FA9" w14:textId="77777777" w:rsidR="00A47861" w:rsidRDefault="00A47861" w:rsidP="00ED2A87">
            <w:pPr>
              <w:widowControl w:val="0"/>
              <w:autoSpaceDE w:val="0"/>
              <w:autoSpaceDN w:val="0"/>
              <w:adjustRightInd w:val="0"/>
              <w:rPr>
                <w:sz w:val="14"/>
                <w:szCs w:val="14"/>
              </w:rPr>
            </w:pPr>
          </w:p>
        </w:tc>
        <w:tc>
          <w:tcPr>
            <w:tcW w:w="2501" w:type="dxa"/>
            <w:vMerge/>
            <w:tcBorders>
              <w:top w:val="single" w:sz="2" w:space="0" w:color="auto"/>
              <w:left w:val="single" w:sz="2" w:space="0" w:color="auto"/>
              <w:bottom w:val="single" w:sz="2" w:space="0" w:color="auto"/>
              <w:right w:val="single" w:sz="2" w:space="0" w:color="auto"/>
            </w:tcBorders>
          </w:tcPr>
          <w:p w14:paraId="7ABB3E82" w14:textId="77777777" w:rsidR="00A47861" w:rsidRDefault="00A47861" w:rsidP="00ED2A87">
            <w:pPr>
              <w:widowControl w:val="0"/>
              <w:autoSpaceDE w:val="0"/>
              <w:autoSpaceDN w:val="0"/>
              <w:adjustRightInd w:val="0"/>
              <w:rPr>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7C59F271" w14:textId="77777777" w:rsidR="00A47861" w:rsidRDefault="00A47861" w:rsidP="00ED2A87">
            <w:pPr>
              <w:widowControl w:val="0"/>
              <w:autoSpaceDE w:val="0"/>
              <w:autoSpaceDN w:val="0"/>
              <w:adjustRightInd w:val="0"/>
              <w:rPr>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21B6C493" w14:textId="77777777" w:rsidR="00A47861" w:rsidRDefault="00A47861" w:rsidP="00ED2A87">
            <w:pPr>
              <w:widowControl w:val="0"/>
              <w:autoSpaceDE w:val="0"/>
              <w:autoSpaceDN w:val="0"/>
              <w:adjustRightInd w:val="0"/>
              <w:rPr>
                <w:sz w:val="14"/>
                <w:szCs w:val="14"/>
              </w:rPr>
            </w:pPr>
          </w:p>
        </w:tc>
        <w:tc>
          <w:tcPr>
            <w:tcW w:w="614" w:type="dxa"/>
            <w:tcBorders>
              <w:top w:val="single" w:sz="2" w:space="0" w:color="auto"/>
              <w:left w:val="single" w:sz="2" w:space="0" w:color="auto"/>
              <w:bottom w:val="single" w:sz="2" w:space="0" w:color="auto"/>
              <w:right w:val="single" w:sz="2" w:space="0" w:color="auto"/>
            </w:tcBorders>
          </w:tcPr>
          <w:p w14:paraId="7BA0080D" w14:textId="77777777" w:rsidR="00A47861" w:rsidRDefault="00A47861" w:rsidP="00ED2A87">
            <w:pPr>
              <w:widowControl w:val="0"/>
              <w:autoSpaceDE w:val="0"/>
              <w:autoSpaceDN w:val="0"/>
              <w:adjustRightInd w:val="0"/>
              <w:jc w:val="right"/>
              <w:rPr>
                <w:sz w:val="14"/>
                <w:szCs w:val="14"/>
              </w:rPr>
            </w:pPr>
            <w:r>
              <w:rPr>
                <w:sz w:val="14"/>
                <w:szCs w:val="14"/>
              </w:rPr>
              <w:t xml:space="preserve">6989.04 </w:t>
            </w:r>
          </w:p>
        </w:tc>
        <w:tc>
          <w:tcPr>
            <w:tcW w:w="655" w:type="dxa"/>
            <w:tcBorders>
              <w:top w:val="single" w:sz="2" w:space="0" w:color="auto"/>
              <w:left w:val="single" w:sz="2" w:space="0" w:color="auto"/>
              <w:bottom w:val="single" w:sz="2" w:space="0" w:color="auto"/>
              <w:right w:val="single" w:sz="2" w:space="0" w:color="auto"/>
            </w:tcBorders>
          </w:tcPr>
          <w:p w14:paraId="4561D3F5" w14:textId="77777777" w:rsidR="00A47861" w:rsidRDefault="00A47861" w:rsidP="00ED2A87">
            <w:pPr>
              <w:widowControl w:val="0"/>
              <w:autoSpaceDE w:val="0"/>
              <w:autoSpaceDN w:val="0"/>
              <w:adjustRightInd w:val="0"/>
              <w:jc w:val="right"/>
              <w:rPr>
                <w:sz w:val="14"/>
                <w:szCs w:val="14"/>
              </w:rPr>
            </w:pPr>
            <w:r>
              <w:rPr>
                <w:sz w:val="14"/>
                <w:szCs w:val="14"/>
              </w:rPr>
              <w:t xml:space="preserve">1068.59 </w:t>
            </w:r>
          </w:p>
        </w:tc>
        <w:tc>
          <w:tcPr>
            <w:tcW w:w="660" w:type="dxa"/>
            <w:tcBorders>
              <w:top w:val="single" w:sz="2" w:space="0" w:color="auto"/>
              <w:left w:val="single" w:sz="2" w:space="0" w:color="auto"/>
              <w:bottom w:val="single" w:sz="2" w:space="0" w:color="auto"/>
              <w:right w:val="single" w:sz="2" w:space="0" w:color="auto"/>
            </w:tcBorders>
          </w:tcPr>
          <w:p w14:paraId="550D33F2" w14:textId="77777777" w:rsidR="00A47861" w:rsidRDefault="00A47861" w:rsidP="00ED2A87">
            <w:pPr>
              <w:widowControl w:val="0"/>
              <w:autoSpaceDE w:val="0"/>
              <w:autoSpaceDN w:val="0"/>
              <w:adjustRightInd w:val="0"/>
              <w:jc w:val="right"/>
              <w:rPr>
                <w:sz w:val="14"/>
                <w:szCs w:val="14"/>
              </w:rPr>
            </w:pPr>
            <w:r>
              <w:rPr>
                <w:sz w:val="14"/>
                <w:szCs w:val="14"/>
              </w:rPr>
              <w:t xml:space="preserve">9350.16 </w:t>
            </w:r>
          </w:p>
        </w:tc>
      </w:tr>
      <w:tr w:rsidR="00A47861" w14:paraId="5DCA4482" w14:textId="77777777" w:rsidTr="00A47861">
        <w:trPr>
          <w:trHeight w:val="417"/>
        </w:trPr>
        <w:tc>
          <w:tcPr>
            <w:tcW w:w="2583" w:type="dxa"/>
            <w:vMerge/>
            <w:tcBorders>
              <w:top w:val="single" w:sz="2" w:space="0" w:color="auto"/>
              <w:left w:val="single" w:sz="2" w:space="0" w:color="auto"/>
              <w:bottom w:val="single" w:sz="2" w:space="0" w:color="auto"/>
              <w:right w:val="single" w:sz="2" w:space="0" w:color="auto"/>
            </w:tcBorders>
          </w:tcPr>
          <w:p w14:paraId="5B4A5B27" w14:textId="77777777" w:rsidR="00A47861" w:rsidRDefault="00A47861" w:rsidP="00ED2A87">
            <w:pPr>
              <w:widowControl w:val="0"/>
              <w:autoSpaceDE w:val="0"/>
              <w:autoSpaceDN w:val="0"/>
              <w:adjustRightInd w:val="0"/>
              <w:rPr>
                <w:sz w:val="14"/>
                <w:szCs w:val="14"/>
              </w:rPr>
            </w:pPr>
          </w:p>
        </w:tc>
        <w:tc>
          <w:tcPr>
            <w:tcW w:w="6562" w:type="dxa"/>
            <w:gridSpan w:val="7"/>
            <w:tcBorders>
              <w:top w:val="single" w:sz="2" w:space="0" w:color="auto"/>
              <w:left w:val="single" w:sz="2" w:space="0" w:color="auto"/>
              <w:bottom w:val="single" w:sz="2" w:space="0" w:color="auto"/>
              <w:right w:val="single" w:sz="2" w:space="0" w:color="auto"/>
            </w:tcBorders>
          </w:tcPr>
          <w:p w14:paraId="4E97C859" w14:textId="37E0820E" w:rsidR="00A47861" w:rsidRDefault="00A47861" w:rsidP="00ED2A87">
            <w:pPr>
              <w:widowControl w:val="0"/>
              <w:autoSpaceDE w:val="0"/>
              <w:autoSpaceDN w:val="0"/>
              <w:adjustRightInd w:val="0"/>
              <w:jc w:val="center"/>
              <w:rPr>
                <w:b/>
                <w:bCs/>
                <w:sz w:val="14"/>
                <w:szCs w:val="14"/>
              </w:rPr>
            </w:pPr>
            <w:r>
              <w:rPr>
                <w:b/>
                <w:bCs/>
                <w:sz w:val="14"/>
                <w:szCs w:val="14"/>
              </w:rPr>
              <w:t xml:space="preserve">Área Total: 6989.04 </w:t>
            </w:r>
          </w:p>
          <w:p w14:paraId="2FEDEEBA" w14:textId="77777777" w:rsidR="00A47861" w:rsidRDefault="00A47861" w:rsidP="00ED2A87">
            <w:pPr>
              <w:widowControl w:val="0"/>
              <w:autoSpaceDE w:val="0"/>
              <w:autoSpaceDN w:val="0"/>
              <w:adjustRightInd w:val="0"/>
              <w:jc w:val="center"/>
              <w:rPr>
                <w:b/>
                <w:bCs/>
                <w:sz w:val="14"/>
                <w:szCs w:val="14"/>
              </w:rPr>
            </w:pPr>
            <w:r>
              <w:rPr>
                <w:b/>
                <w:bCs/>
                <w:sz w:val="14"/>
                <w:szCs w:val="14"/>
              </w:rPr>
              <w:t xml:space="preserve"> Valor Total ($): 1068.59 </w:t>
            </w:r>
          </w:p>
          <w:p w14:paraId="55EC1ABA" w14:textId="77777777" w:rsidR="00A47861" w:rsidRDefault="00A47861" w:rsidP="00ED2A87">
            <w:pPr>
              <w:widowControl w:val="0"/>
              <w:autoSpaceDE w:val="0"/>
              <w:autoSpaceDN w:val="0"/>
              <w:adjustRightInd w:val="0"/>
              <w:jc w:val="center"/>
              <w:rPr>
                <w:b/>
                <w:bCs/>
                <w:sz w:val="14"/>
                <w:szCs w:val="14"/>
              </w:rPr>
            </w:pPr>
            <w:r>
              <w:rPr>
                <w:b/>
                <w:bCs/>
                <w:sz w:val="14"/>
                <w:szCs w:val="14"/>
              </w:rPr>
              <w:t xml:space="preserve"> Valor Total (¢): 9350.16 </w:t>
            </w:r>
          </w:p>
        </w:tc>
      </w:tr>
    </w:tbl>
    <w:p w14:paraId="33B3217E" w14:textId="77777777" w:rsidR="00A47861" w:rsidRDefault="00A47861" w:rsidP="00A47861">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585"/>
        <w:gridCol w:w="984"/>
        <w:gridCol w:w="2504"/>
        <w:gridCol w:w="574"/>
        <w:gridCol w:w="574"/>
        <w:gridCol w:w="614"/>
        <w:gridCol w:w="656"/>
        <w:gridCol w:w="661"/>
      </w:tblGrid>
      <w:tr w:rsidR="00A47861" w14:paraId="22E04552" w14:textId="77777777" w:rsidTr="00A47861">
        <w:trPr>
          <w:trHeight w:val="254"/>
        </w:trPr>
        <w:tc>
          <w:tcPr>
            <w:tcW w:w="2585" w:type="dxa"/>
            <w:vMerge w:val="restart"/>
            <w:tcBorders>
              <w:top w:val="single" w:sz="2" w:space="0" w:color="auto"/>
              <w:left w:val="single" w:sz="2" w:space="0" w:color="auto"/>
              <w:bottom w:val="single" w:sz="2" w:space="0" w:color="auto"/>
              <w:right w:val="single" w:sz="2" w:space="0" w:color="auto"/>
            </w:tcBorders>
          </w:tcPr>
          <w:p w14:paraId="4FD17322" w14:textId="2C28B116" w:rsidR="00A47861" w:rsidRDefault="00D62E26" w:rsidP="00ED2A87">
            <w:pPr>
              <w:widowControl w:val="0"/>
              <w:autoSpaceDE w:val="0"/>
              <w:autoSpaceDN w:val="0"/>
              <w:adjustRightInd w:val="0"/>
              <w:rPr>
                <w:sz w:val="14"/>
                <w:szCs w:val="14"/>
              </w:rPr>
            </w:pPr>
            <w:r>
              <w:rPr>
                <w:sz w:val="14"/>
                <w:szCs w:val="14"/>
              </w:rPr>
              <w:t>---</w:t>
            </w:r>
            <w:r w:rsidR="00A47861">
              <w:rPr>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14:paraId="313ABD76" w14:textId="77777777" w:rsidR="00A47861" w:rsidRDefault="00A47861" w:rsidP="00ED2A87">
            <w:pPr>
              <w:widowControl w:val="0"/>
              <w:autoSpaceDE w:val="0"/>
              <w:autoSpaceDN w:val="0"/>
              <w:adjustRightInd w:val="0"/>
              <w:rPr>
                <w:sz w:val="14"/>
                <w:szCs w:val="14"/>
              </w:rPr>
            </w:pPr>
            <w:r>
              <w:rPr>
                <w:sz w:val="14"/>
                <w:szCs w:val="14"/>
              </w:rPr>
              <w:t xml:space="preserve">Lotes: </w:t>
            </w:r>
          </w:p>
          <w:p w14:paraId="3583371A" w14:textId="193F7D0A" w:rsidR="00A47861" w:rsidRDefault="00D62E26" w:rsidP="00ED2A87">
            <w:pPr>
              <w:widowControl w:val="0"/>
              <w:autoSpaceDE w:val="0"/>
              <w:autoSpaceDN w:val="0"/>
              <w:adjustRightInd w:val="0"/>
              <w:rPr>
                <w:sz w:val="14"/>
                <w:szCs w:val="14"/>
              </w:rPr>
            </w:pPr>
            <w:r>
              <w:rPr>
                <w:sz w:val="14"/>
                <w:szCs w:val="14"/>
              </w:rPr>
              <w:t xml:space="preserve">--- </w:t>
            </w:r>
            <w:r w:rsidR="00A47861">
              <w:rPr>
                <w:sz w:val="14"/>
                <w:szCs w:val="14"/>
              </w:rPr>
              <w:t xml:space="preserve">-00000 </w:t>
            </w:r>
          </w:p>
        </w:tc>
        <w:tc>
          <w:tcPr>
            <w:tcW w:w="2504" w:type="dxa"/>
            <w:vMerge w:val="restart"/>
            <w:tcBorders>
              <w:top w:val="single" w:sz="2" w:space="0" w:color="auto"/>
              <w:left w:val="single" w:sz="2" w:space="0" w:color="auto"/>
              <w:bottom w:val="single" w:sz="2" w:space="0" w:color="auto"/>
              <w:right w:val="single" w:sz="2" w:space="0" w:color="auto"/>
            </w:tcBorders>
          </w:tcPr>
          <w:p w14:paraId="05E5B51E" w14:textId="77777777" w:rsidR="00A47861" w:rsidRDefault="00A47861" w:rsidP="00ED2A87">
            <w:pPr>
              <w:widowControl w:val="0"/>
              <w:autoSpaceDE w:val="0"/>
              <w:autoSpaceDN w:val="0"/>
              <w:adjustRightInd w:val="0"/>
              <w:rPr>
                <w:sz w:val="14"/>
                <w:szCs w:val="14"/>
              </w:rPr>
            </w:pPr>
          </w:p>
          <w:p w14:paraId="5861FD1D" w14:textId="77777777" w:rsidR="00A47861" w:rsidRDefault="00A47861" w:rsidP="00ED2A87">
            <w:pPr>
              <w:widowControl w:val="0"/>
              <w:autoSpaceDE w:val="0"/>
              <w:autoSpaceDN w:val="0"/>
              <w:adjustRightInd w:val="0"/>
              <w:rPr>
                <w:sz w:val="14"/>
                <w:szCs w:val="14"/>
              </w:rPr>
            </w:pPr>
            <w:r>
              <w:rPr>
                <w:sz w:val="14"/>
                <w:szCs w:val="14"/>
              </w:rPr>
              <w:t xml:space="preserve">PORCION UNO </w:t>
            </w:r>
          </w:p>
        </w:tc>
        <w:tc>
          <w:tcPr>
            <w:tcW w:w="574" w:type="dxa"/>
            <w:vMerge w:val="restart"/>
            <w:tcBorders>
              <w:top w:val="single" w:sz="2" w:space="0" w:color="auto"/>
              <w:left w:val="single" w:sz="2" w:space="0" w:color="auto"/>
              <w:bottom w:val="single" w:sz="2" w:space="0" w:color="auto"/>
              <w:right w:val="single" w:sz="2" w:space="0" w:color="auto"/>
            </w:tcBorders>
          </w:tcPr>
          <w:p w14:paraId="42382ABC" w14:textId="77777777" w:rsidR="00A47861" w:rsidRDefault="00A47861" w:rsidP="00ED2A87">
            <w:pPr>
              <w:widowControl w:val="0"/>
              <w:autoSpaceDE w:val="0"/>
              <w:autoSpaceDN w:val="0"/>
              <w:adjustRightInd w:val="0"/>
              <w:rPr>
                <w:sz w:val="14"/>
                <w:szCs w:val="14"/>
              </w:rPr>
            </w:pPr>
          </w:p>
          <w:p w14:paraId="7FCC4908" w14:textId="62B12B08" w:rsidR="00A47861" w:rsidRDefault="00D62E26" w:rsidP="00ED2A87">
            <w:pPr>
              <w:widowControl w:val="0"/>
              <w:autoSpaceDE w:val="0"/>
              <w:autoSpaceDN w:val="0"/>
              <w:adjustRightInd w:val="0"/>
              <w:rPr>
                <w:sz w:val="14"/>
                <w:szCs w:val="14"/>
              </w:rPr>
            </w:pPr>
            <w:r>
              <w:rPr>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14:paraId="5B1AB6D5" w14:textId="77777777" w:rsidR="00A47861" w:rsidRDefault="00A47861" w:rsidP="00ED2A87">
            <w:pPr>
              <w:widowControl w:val="0"/>
              <w:autoSpaceDE w:val="0"/>
              <w:autoSpaceDN w:val="0"/>
              <w:adjustRightInd w:val="0"/>
              <w:rPr>
                <w:sz w:val="14"/>
                <w:szCs w:val="14"/>
              </w:rPr>
            </w:pPr>
          </w:p>
          <w:p w14:paraId="2AE4FE32" w14:textId="69045515" w:rsidR="00A47861" w:rsidRDefault="00D62E26" w:rsidP="00ED2A87">
            <w:pPr>
              <w:widowControl w:val="0"/>
              <w:autoSpaceDE w:val="0"/>
              <w:autoSpaceDN w:val="0"/>
              <w:adjustRightInd w:val="0"/>
              <w:rPr>
                <w:sz w:val="14"/>
                <w:szCs w:val="14"/>
              </w:rPr>
            </w:pPr>
            <w:r>
              <w:rPr>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14:paraId="2DF87E76" w14:textId="77777777" w:rsidR="00A47861" w:rsidRDefault="00A47861" w:rsidP="00ED2A87">
            <w:pPr>
              <w:widowControl w:val="0"/>
              <w:autoSpaceDE w:val="0"/>
              <w:autoSpaceDN w:val="0"/>
              <w:adjustRightInd w:val="0"/>
              <w:jc w:val="right"/>
              <w:rPr>
                <w:sz w:val="14"/>
                <w:szCs w:val="14"/>
              </w:rPr>
            </w:pPr>
          </w:p>
          <w:p w14:paraId="3118347C" w14:textId="77777777" w:rsidR="00A47861" w:rsidRDefault="00A47861" w:rsidP="00ED2A87">
            <w:pPr>
              <w:widowControl w:val="0"/>
              <w:autoSpaceDE w:val="0"/>
              <w:autoSpaceDN w:val="0"/>
              <w:adjustRightInd w:val="0"/>
              <w:jc w:val="right"/>
              <w:rPr>
                <w:sz w:val="14"/>
                <w:szCs w:val="14"/>
              </w:rPr>
            </w:pPr>
            <w:r>
              <w:rPr>
                <w:sz w:val="14"/>
                <w:szCs w:val="14"/>
              </w:rPr>
              <w:t xml:space="preserve">6989.04 </w:t>
            </w:r>
          </w:p>
        </w:tc>
        <w:tc>
          <w:tcPr>
            <w:tcW w:w="656" w:type="dxa"/>
            <w:tcBorders>
              <w:top w:val="single" w:sz="2" w:space="0" w:color="auto"/>
              <w:left w:val="single" w:sz="2" w:space="0" w:color="auto"/>
              <w:bottom w:val="single" w:sz="2" w:space="0" w:color="auto"/>
              <w:right w:val="single" w:sz="2" w:space="0" w:color="auto"/>
            </w:tcBorders>
          </w:tcPr>
          <w:p w14:paraId="08A234B2" w14:textId="77777777" w:rsidR="00A47861" w:rsidRDefault="00A47861" w:rsidP="00ED2A87">
            <w:pPr>
              <w:widowControl w:val="0"/>
              <w:autoSpaceDE w:val="0"/>
              <w:autoSpaceDN w:val="0"/>
              <w:adjustRightInd w:val="0"/>
              <w:jc w:val="right"/>
              <w:rPr>
                <w:sz w:val="14"/>
                <w:szCs w:val="14"/>
              </w:rPr>
            </w:pPr>
          </w:p>
          <w:p w14:paraId="51CC3441" w14:textId="77777777" w:rsidR="00A47861" w:rsidRDefault="00A47861" w:rsidP="00ED2A87">
            <w:pPr>
              <w:widowControl w:val="0"/>
              <w:autoSpaceDE w:val="0"/>
              <w:autoSpaceDN w:val="0"/>
              <w:adjustRightInd w:val="0"/>
              <w:jc w:val="right"/>
              <w:rPr>
                <w:sz w:val="14"/>
                <w:szCs w:val="14"/>
              </w:rPr>
            </w:pPr>
            <w:r>
              <w:rPr>
                <w:sz w:val="14"/>
                <w:szCs w:val="14"/>
              </w:rPr>
              <w:t xml:space="preserve">1396.82 </w:t>
            </w:r>
          </w:p>
        </w:tc>
        <w:tc>
          <w:tcPr>
            <w:tcW w:w="658" w:type="dxa"/>
            <w:tcBorders>
              <w:top w:val="single" w:sz="2" w:space="0" w:color="auto"/>
              <w:left w:val="single" w:sz="2" w:space="0" w:color="auto"/>
              <w:bottom w:val="single" w:sz="2" w:space="0" w:color="auto"/>
              <w:right w:val="single" w:sz="2" w:space="0" w:color="auto"/>
            </w:tcBorders>
          </w:tcPr>
          <w:p w14:paraId="21FD862B" w14:textId="77777777" w:rsidR="00A47861" w:rsidRDefault="00A47861" w:rsidP="00ED2A87">
            <w:pPr>
              <w:widowControl w:val="0"/>
              <w:autoSpaceDE w:val="0"/>
              <w:autoSpaceDN w:val="0"/>
              <w:adjustRightInd w:val="0"/>
              <w:jc w:val="right"/>
              <w:rPr>
                <w:sz w:val="14"/>
                <w:szCs w:val="14"/>
              </w:rPr>
            </w:pPr>
          </w:p>
          <w:p w14:paraId="1610F052" w14:textId="77777777" w:rsidR="00A47861" w:rsidRDefault="00A47861" w:rsidP="00ED2A87">
            <w:pPr>
              <w:widowControl w:val="0"/>
              <w:autoSpaceDE w:val="0"/>
              <w:autoSpaceDN w:val="0"/>
              <w:adjustRightInd w:val="0"/>
              <w:jc w:val="right"/>
              <w:rPr>
                <w:sz w:val="14"/>
                <w:szCs w:val="14"/>
              </w:rPr>
            </w:pPr>
            <w:r>
              <w:rPr>
                <w:sz w:val="14"/>
                <w:szCs w:val="14"/>
              </w:rPr>
              <w:t xml:space="preserve">12222.18 </w:t>
            </w:r>
          </w:p>
        </w:tc>
      </w:tr>
      <w:tr w:rsidR="00A47861" w14:paraId="4FFC337C" w14:textId="77777777" w:rsidTr="00A47861">
        <w:trPr>
          <w:trHeight w:val="126"/>
        </w:trPr>
        <w:tc>
          <w:tcPr>
            <w:tcW w:w="2585" w:type="dxa"/>
            <w:vMerge/>
            <w:tcBorders>
              <w:top w:val="single" w:sz="2" w:space="0" w:color="auto"/>
              <w:left w:val="single" w:sz="2" w:space="0" w:color="auto"/>
              <w:bottom w:val="single" w:sz="2" w:space="0" w:color="auto"/>
              <w:right w:val="single" w:sz="2" w:space="0" w:color="auto"/>
            </w:tcBorders>
          </w:tcPr>
          <w:p w14:paraId="10D011DD" w14:textId="77777777" w:rsidR="00A47861" w:rsidRDefault="00A47861" w:rsidP="00ED2A87">
            <w:pPr>
              <w:widowControl w:val="0"/>
              <w:autoSpaceDE w:val="0"/>
              <w:autoSpaceDN w:val="0"/>
              <w:adjustRightInd w:val="0"/>
              <w:rPr>
                <w:sz w:val="14"/>
                <w:szCs w:val="14"/>
              </w:rPr>
            </w:pPr>
          </w:p>
        </w:tc>
        <w:tc>
          <w:tcPr>
            <w:tcW w:w="984" w:type="dxa"/>
            <w:vMerge/>
            <w:tcBorders>
              <w:top w:val="single" w:sz="2" w:space="0" w:color="auto"/>
              <w:left w:val="single" w:sz="2" w:space="0" w:color="auto"/>
              <w:bottom w:val="single" w:sz="2" w:space="0" w:color="auto"/>
              <w:right w:val="single" w:sz="2" w:space="0" w:color="auto"/>
            </w:tcBorders>
          </w:tcPr>
          <w:p w14:paraId="194A122C" w14:textId="77777777" w:rsidR="00A47861" w:rsidRDefault="00A47861" w:rsidP="00ED2A87">
            <w:pPr>
              <w:widowControl w:val="0"/>
              <w:autoSpaceDE w:val="0"/>
              <w:autoSpaceDN w:val="0"/>
              <w:adjustRightInd w:val="0"/>
              <w:rPr>
                <w:sz w:val="14"/>
                <w:szCs w:val="14"/>
              </w:rPr>
            </w:pPr>
          </w:p>
        </w:tc>
        <w:tc>
          <w:tcPr>
            <w:tcW w:w="2504" w:type="dxa"/>
            <w:vMerge/>
            <w:tcBorders>
              <w:top w:val="single" w:sz="2" w:space="0" w:color="auto"/>
              <w:left w:val="single" w:sz="2" w:space="0" w:color="auto"/>
              <w:bottom w:val="single" w:sz="2" w:space="0" w:color="auto"/>
              <w:right w:val="single" w:sz="2" w:space="0" w:color="auto"/>
            </w:tcBorders>
          </w:tcPr>
          <w:p w14:paraId="49A7CF04" w14:textId="77777777" w:rsidR="00A47861" w:rsidRDefault="00A47861" w:rsidP="00ED2A87">
            <w:pPr>
              <w:widowControl w:val="0"/>
              <w:autoSpaceDE w:val="0"/>
              <w:autoSpaceDN w:val="0"/>
              <w:adjustRightInd w:val="0"/>
              <w:rPr>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45BDACA9" w14:textId="77777777" w:rsidR="00A47861" w:rsidRDefault="00A47861" w:rsidP="00ED2A87">
            <w:pPr>
              <w:widowControl w:val="0"/>
              <w:autoSpaceDE w:val="0"/>
              <w:autoSpaceDN w:val="0"/>
              <w:adjustRightInd w:val="0"/>
              <w:rPr>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1895B1EE" w14:textId="77777777" w:rsidR="00A47861" w:rsidRDefault="00A47861" w:rsidP="00ED2A87">
            <w:pPr>
              <w:widowControl w:val="0"/>
              <w:autoSpaceDE w:val="0"/>
              <w:autoSpaceDN w:val="0"/>
              <w:adjustRightInd w:val="0"/>
              <w:rPr>
                <w:sz w:val="14"/>
                <w:szCs w:val="14"/>
              </w:rPr>
            </w:pPr>
          </w:p>
        </w:tc>
        <w:tc>
          <w:tcPr>
            <w:tcW w:w="614" w:type="dxa"/>
            <w:tcBorders>
              <w:top w:val="single" w:sz="2" w:space="0" w:color="auto"/>
              <w:left w:val="single" w:sz="2" w:space="0" w:color="auto"/>
              <w:bottom w:val="single" w:sz="2" w:space="0" w:color="auto"/>
              <w:right w:val="single" w:sz="2" w:space="0" w:color="auto"/>
            </w:tcBorders>
          </w:tcPr>
          <w:p w14:paraId="41D7A578" w14:textId="77777777" w:rsidR="00A47861" w:rsidRDefault="00A47861" w:rsidP="00ED2A87">
            <w:pPr>
              <w:widowControl w:val="0"/>
              <w:autoSpaceDE w:val="0"/>
              <w:autoSpaceDN w:val="0"/>
              <w:adjustRightInd w:val="0"/>
              <w:jc w:val="right"/>
              <w:rPr>
                <w:sz w:val="14"/>
                <w:szCs w:val="14"/>
              </w:rPr>
            </w:pPr>
            <w:r>
              <w:rPr>
                <w:sz w:val="14"/>
                <w:szCs w:val="14"/>
              </w:rPr>
              <w:t xml:space="preserve">6989.04 </w:t>
            </w:r>
          </w:p>
        </w:tc>
        <w:tc>
          <w:tcPr>
            <w:tcW w:w="656" w:type="dxa"/>
            <w:tcBorders>
              <w:top w:val="single" w:sz="2" w:space="0" w:color="auto"/>
              <w:left w:val="single" w:sz="2" w:space="0" w:color="auto"/>
              <w:bottom w:val="single" w:sz="2" w:space="0" w:color="auto"/>
              <w:right w:val="single" w:sz="2" w:space="0" w:color="auto"/>
            </w:tcBorders>
          </w:tcPr>
          <w:p w14:paraId="08F3B44E" w14:textId="77777777" w:rsidR="00A47861" w:rsidRDefault="00A47861" w:rsidP="00ED2A87">
            <w:pPr>
              <w:widowControl w:val="0"/>
              <w:autoSpaceDE w:val="0"/>
              <w:autoSpaceDN w:val="0"/>
              <w:adjustRightInd w:val="0"/>
              <w:jc w:val="right"/>
              <w:rPr>
                <w:sz w:val="14"/>
                <w:szCs w:val="14"/>
              </w:rPr>
            </w:pPr>
            <w:r>
              <w:rPr>
                <w:sz w:val="14"/>
                <w:szCs w:val="14"/>
              </w:rPr>
              <w:t xml:space="preserve">1396.82 </w:t>
            </w:r>
          </w:p>
        </w:tc>
        <w:tc>
          <w:tcPr>
            <w:tcW w:w="658" w:type="dxa"/>
            <w:tcBorders>
              <w:top w:val="single" w:sz="2" w:space="0" w:color="auto"/>
              <w:left w:val="single" w:sz="2" w:space="0" w:color="auto"/>
              <w:bottom w:val="single" w:sz="2" w:space="0" w:color="auto"/>
              <w:right w:val="single" w:sz="2" w:space="0" w:color="auto"/>
            </w:tcBorders>
          </w:tcPr>
          <w:p w14:paraId="0858C14C" w14:textId="77777777" w:rsidR="00A47861" w:rsidRDefault="00A47861" w:rsidP="00ED2A87">
            <w:pPr>
              <w:widowControl w:val="0"/>
              <w:autoSpaceDE w:val="0"/>
              <w:autoSpaceDN w:val="0"/>
              <w:adjustRightInd w:val="0"/>
              <w:jc w:val="right"/>
              <w:rPr>
                <w:sz w:val="14"/>
                <w:szCs w:val="14"/>
              </w:rPr>
            </w:pPr>
            <w:r>
              <w:rPr>
                <w:sz w:val="14"/>
                <w:szCs w:val="14"/>
              </w:rPr>
              <w:t xml:space="preserve">12222.18 </w:t>
            </w:r>
          </w:p>
        </w:tc>
      </w:tr>
      <w:tr w:rsidR="00A47861" w14:paraId="59DA3E1E" w14:textId="77777777" w:rsidTr="00A47861">
        <w:trPr>
          <w:trHeight w:val="388"/>
        </w:trPr>
        <w:tc>
          <w:tcPr>
            <w:tcW w:w="2585" w:type="dxa"/>
            <w:vMerge/>
            <w:tcBorders>
              <w:top w:val="single" w:sz="2" w:space="0" w:color="auto"/>
              <w:left w:val="single" w:sz="2" w:space="0" w:color="auto"/>
              <w:bottom w:val="single" w:sz="2" w:space="0" w:color="auto"/>
              <w:right w:val="single" w:sz="2" w:space="0" w:color="auto"/>
            </w:tcBorders>
          </w:tcPr>
          <w:p w14:paraId="195002B4" w14:textId="77777777" w:rsidR="00A47861" w:rsidRDefault="00A47861" w:rsidP="00ED2A87">
            <w:pPr>
              <w:widowControl w:val="0"/>
              <w:autoSpaceDE w:val="0"/>
              <w:autoSpaceDN w:val="0"/>
              <w:adjustRightInd w:val="0"/>
              <w:rPr>
                <w:sz w:val="14"/>
                <w:szCs w:val="14"/>
              </w:rPr>
            </w:pPr>
          </w:p>
        </w:tc>
        <w:tc>
          <w:tcPr>
            <w:tcW w:w="6567" w:type="dxa"/>
            <w:gridSpan w:val="7"/>
            <w:tcBorders>
              <w:top w:val="single" w:sz="2" w:space="0" w:color="auto"/>
              <w:left w:val="single" w:sz="2" w:space="0" w:color="auto"/>
              <w:bottom w:val="single" w:sz="2" w:space="0" w:color="auto"/>
              <w:right w:val="single" w:sz="2" w:space="0" w:color="auto"/>
            </w:tcBorders>
          </w:tcPr>
          <w:p w14:paraId="2D846106" w14:textId="43D31CE4" w:rsidR="00A47861" w:rsidRDefault="00A47861" w:rsidP="00ED2A87">
            <w:pPr>
              <w:widowControl w:val="0"/>
              <w:autoSpaceDE w:val="0"/>
              <w:autoSpaceDN w:val="0"/>
              <w:adjustRightInd w:val="0"/>
              <w:jc w:val="center"/>
              <w:rPr>
                <w:b/>
                <w:bCs/>
                <w:sz w:val="14"/>
                <w:szCs w:val="14"/>
              </w:rPr>
            </w:pPr>
            <w:r>
              <w:rPr>
                <w:b/>
                <w:bCs/>
                <w:sz w:val="14"/>
                <w:szCs w:val="14"/>
              </w:rPr>
              <w:t xml:space="preserve">Área Total: 6989.04 </w:t>
            </w:r>
          </w:p>
          <w:p w14:paraId="4A8AEE68" w14:textId="77777777" w:rsidR="00A47861" w:rsidRDefault="00A47861" w:rsidP="00ED2A87">
            <w:pPr>
              <w:widowControl w:val="0"/>
              <w:autoSpaceDE w:val="0"/>
              <w:autoSpaceDN w:val="0"/>
              <w:adjustRightInd w:val="0"/>
              <w:jc w:val="center"/>
              <w:rPr>
                <w:b/>
                <w:bCs/>
                <w:sz w:val="14"/>
                <w:szCs w:val="14"/>
              </w:rPr>
            </w:pPr>
            <w:r>
              <w:rPr>
                <w:b/>
                <w:bCs/>
                <w:sz w:val="14"/>
                <w:szCs w:val="14"/>
              </w:rPr>
              <w:t xml:space="preserve"> Valor Total ($): 1396.82 </w:t>
            </w:r>
          </w:p>
          <w:p w14:paraId="4EE8F3B5" w14:textId="77777777" w:rsidR="00A47861" w:rsidRDefault="00A47861" w:rsidP="00ED2A87">
            <w:pPr>
              <w:widowControl w:val="0"/>
              <w:autoSpaceDE w:val="0"/>
              <w:autoSpaceDN w:val="0"/>
              <w:adjustRightInd w:val="0"/>
              <w:jc w:val="center"/>
              <w:rPr>
                <w:b/>
                <w:bCs/>
                <w:sz w:val="14"/>
                <w:szCs w:val="14"/>
              </w:rPr>
            </w:pPr>
            <w:r>
              <w:rPr>
                <w:b/>
                <w:bCs/>
                <w:sz w:val="14"/>
                <w:szCs w:val="14"/>
              </w:rPr>
              <w:t xml:space="preserve"> Valor Total (¢): 12222.18 </w:t>
            </w:r>
          </w:p>
        </w:tc>
      </w:tr>
    </w:tbl>
    <w:p w14:paraId="248DFD29" w14:textId="77777777" w:rsidR="00A47861" w:rsidRDefault="00A47861" w:rsidP="00A47861">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3567"/>
        <w:gridCol w:w="2501"/>
        <w:gridCol w:w="1763"/>
        <w:gridCol w:w="656"/>
        <w:gridCol w:w="656"/>
      </w:tblGrid>
      <w:tr w:rsidR="00A47861" w14:paraId="0D0D67B1" w14:textId="77777777" w:rsidTr="00A47861">
        <w:trPr>
          <w:trHeight w:val="263"/>
        </w:trPr>
        <w:tc>
          <w:tcPr>
            <w:tcW w:w="3567" w:type="dxa"/>
            <w:vMerge w:val="restart"/>
            <w:tcBorders>
              <w:top w:val="single" w:sz="2" w:space="0" w:color="auto"/>
              <w:left w:val="single" w:sz="2" w:space="0" w:color="auto"/>
              <w:bottom w:val="single" w:sz="2" w:space="0" w:color="auto"/>
              <w:right w:val="single" w:sz="2" w:space="0" w:color="auto"/>
            </w:tcBorders>
            <w:shd w:val="clear" w:color="auto" w:fill="DCDCDC"/>
          </w:tcPr>
          <w:p w14:paraId="7635D5D3" w14:textId="77777777" w:rsidR="00A47861" w:rsidRDefault="00A47861" w:rsidP="00ED2A87">
            <w:pPr>
              <w:widowControl w:val="0"/>
              <w:autoSpaceDE w:val="0"/>
              <w:autoSpaceDN w:val="0"/>
              <w:adjustRightInd w:val="0"/>
              <w:jc w:val="center"/>
              <w:rPr>
                <w:b/>
                <w:bCs/>
                <w:sz w:val="14"/>
                <w:szCs w:val="14"/>
              </w:rPr>
            </w:pPr>
            <w:r>
              <w:rPr>
                <w:b/>
                <w:bCs/>
                <w:sz w:val="14"/>
                <w:szCs w:val="14"/>
              </w:rPr>
              <w:t xml:space="preserve">TOTAL SOLARES  </w:t>
            </w:r>
          </w:p>
        </w:tc>
        <w:tc>
          <w:tcPr>
            <w:tcW w:w="2501" w:type="dxa"/>
            <w:tcBorders>
              <w:top w:val="single" w:sz="2" w:space="0" w:color="auto"/>
              <w:left w:val="single" w:sz="2" w:space="0" w:color="auto"/>
              <w:bottom w:val="single" w:sz="2" w:space="0" w:color="auto"/>
              <w:right w:val="single" w:sz="2" w:space="0" w:color="auto"/>
            </w:tcBorders>
            <w:shd w:val="clear" w:color="auto" w:fill="DCDCDC"/>
          </w:tcPr>
          <w:p w14:paraId="0A58E7E2" w14:textId="77777777" w:rsidR="00A47861" w:rsidRDefault="00A47861" w:rsidP="00ED2A87">
            <w:pPr>
              <w:widowControl w:val="0"/>
              <w:autoSpaceDE w:val="0"/>
              <w:autoSpaceDN w:val="0"/>
              <w:adjustRightInd w:val="0"/>
              <w:jc w:val="center"/>
              <w:rPr>
                <w:b/>
                <w:bCs/>
                <w:sz w:val="14"/>
                <w:szCs w:val="14"/>
              </w:rPr>
            </w:pPr>
            <w:r>
              <w:rPr>
                <w:b/>
                <w:bCs/>
                <w:sz w:val="14"/>
                <w:szCs w:val="14"/>
              </w:rPr>
              <w:t xml:space="preserve">0  </w:t>
            </w:r>
          </w:p>
        </w:tc>
        <w:tc>
          <w:tcPr>
            <w:tcW w:w="1763" w:type="dxa"/>
            <w:tcBorders>
              <w:top w:val="single" w:sz="2" w:space="0" w:color="auto"/>
              <w:left w:val="single" w:sz="2" w:space="0" w:color="auto"/>
              <w:bottom w:val="single" w:sz="2" w:space="0" w:color="auto"/>
              <w:right w:val="single" w:sz="2" w:space="0" w:color="auto"/>
            </w:tcBorders>
            <w:shd w:val="clear" w:color="auto" w:fill="DCDCDC"/>
          </w:tcPr>
          <w:p w14:paraId="0FC46FB1" w14:textId="77777777" w:rsidR="00A47861" w:rsidRDefault="00A47861" w:rsidP="00ED2A87">
            <w:pPr>
              <w:widowControl w:val="0"/>
              <w:autoSpaceDE w:val="0"/>
              <w:autoSpaceDN w:val="0"/>
              <w:adjustRightInd w:val="0"/>
              <w:jc w:val="right"/>
              <w:rPr>
                <w:b/>
                <w:bCs/>
                <w:sz w:val="14"/>
                <w:szCs w:val="14"/>
              </w:rPr>
            </w:pPr>
            <w:r>
              <w:rPr>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7DFDA1AE" w14:textId="77777777" w:rsidR="00A47861" w:rsidRDefault="00A47861" w:rsidP="00ED2A87">
            <w:pPr>
              <w:widowControl w:val="0"/>
              <w:autoSpaceDE w:val="0"/>
              <w:autoSpaceDN w:val="0"/>
              <w:adjustRightInd w:val="0"/>
              <w:jc w:val="right"/>
              <w:rPr>
                <w:b/>
                <w:bCs/>
                <w:sz w:val="14"/>
                <w:szCs w:val="14"/>
              </w:rPr>
            </w:pPr>
            <w:r>
              <w:rPr>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06307BE3" w14:textId="77777777" w:rsidR="00A47861" w:rsidRDefault="00A47861" w:rsidP="00ED2A87">
            <w:pPr>
              <w:widowControl w:val="0"/>
              <w:autoSpaceDE w:val="0"/>
              <w:autoSpaceDN w:val="0"/>
              <w:adjustRightInd w:val="0"/>
              <w:jc w:val="right"/>
              <w:rPr>
                <w:b/>
                <w:bCs/>
                <w:sz w:val="14"/>
                <w:szCs w:val="14"/>
              </w:rPr>
            </w:pPr>
            <w:r>
              <w:rPr>
                <w:b/>
                <w:bCs/>
                <w:sz w:val="14"/>
                <w:szCs w:val="14"/>
              </w:rPr>
              <w:t xml:space="preserve">0 </w:t>
            </w:r>
          </w:p>
        </w:tc>
      </w:tr>
      <w:tr w:rsidR="00A47861" w14:paraId="2BCA6754" w14:textId="77777777" w:rsidTr="00A47861">
        <w:trPr>
          <w:trHeight w:val="263"/>
        </w:trPr>
        <w:tc>
          <w:tcPr>
            <w:tcW w:w="3567" w:type="dxa"/>
            <w:tcBorders>
              <w:top w:val="single" w:sz="2" w:space="0" w:color="auto"/>
              <w:left w:val="single" w:sz="2" w:space="0" w:color="auto"/>
              <w:bottom w:val="single" w:sz="2" w:space="0" w:color="auto"/>
              <w:right w:val="single" w:sz="2" w:space="0" w:color="auto"/>
            </w:tcBorders>
            <w:shd w:val="clear" w:color="auto" w:fill="DCDCDC"/>
          </w:tcPr>
          <w:p w14:paraId="564FBBEE" w14:textId="77777777" w:rsidR="00A47861" w:rsidRDefault="00A47861" w:rsidP="00ED2A87">
            <w:pPr>
              <w:widowControl w:val="0"/>
              <w:autoSpaceDE w:val="0"/>
              <w:autoSpaceDN w:val="0"/>
              <w:adjustRightInd w:val="0"/>
              <w:jc w:val="center"/>
              <w:rPr>
                <w:b/>
                <w:bCs/>
                <w:sz w:val="14"/>
                <w:szCs w:val="14"/>
              </w:rPr>
            </w:pPr>
            <w:r>
              <w:rPr>
                <w:b/>
                <w:bCs/>
                <w:sz w:val="14"/>
                <w:szCs w:val="14"/>
              </w:rPr>
              <w:t xml:space="preserve">TOTAL LOTES  </w:t>
            </w:r>
          </w:p>
        </w:tc>
        <w:tc>
          <w:tcPr>
            <w:tcW w:w="2501" w:type="dxa"/>
            <w:tcBorders>
              <w:top w:val="single" w:sz="2" w:space="0" w:color="auto"/>
              <w:left w:val="single" w:sz="2" w:space="0" w:color="auto"/>
              <w:bottom w:val="single" w:sz="2" w:space="0" w:color="auto"/>
              <w:right w:val="single" w:sz="2" w:space="0" w:color="auto"/>
            </w:tcBorders>
            <w:shd w:val="clear" w:color="auto" w:fill="DCDCDC"/>
          </w:tcPr>
          <w:p w14:paraId="4BE97001" w14:textId="77777777" w:rsidR="00A47861" w:rsidRDefault="00A47861" w:rsidP="00ED2A87">
            <w:pPr>
              <w:widowControl w:val="0"/>
              <w:autoSpaceDE w:val="0"/>
              <w:autoSpaceDN w:val="0"/>
              <w:adjustRightInd w:val="0"/>
              <w:jc w:val="center"/>
              <w:rPr>
                <w:b/>
                <w:bCs/>
                <w:sz w:val="14"/>
                <w:szCs w:val="14"/>
              </w:rPr>
            </w:pPr>
            <w:r>
              <w:rPr>
                <w:b/>
                <w:bCs/>
                <w:sz w:val="14"/>
                <w:szCs w:val="14"/>
              </w:rPr>
              <w:t xml:space="preserve">2 </w:t>
            </w:r>
          </w:p>
        </w:tc>
        <w:tc>
          <w:tcPr>
            <w:tcW w:w="1763" w:type="dxa"/>
            <w:tcBorders>
              <w:top w:val="single" w:sz="2" w:space="0" w:color="auto"/>
              <w:left w:val="single" w:sz="2" w:space="0" w:color="auto"/>
              <w:bottom w:val="single" w:sz="2" w:space="0" w:color="auto"/>
              <w:right w:val="single" w:sz="2" w:space="0" w:color="auto"/>
            </w:tcBorders>
            <w:shd w:val="clear" w:color="auto" w:fill="DCDCDC"/>
          </w:tcPr>
          <w:p w14:paraId="557AA855" w14:textId="77777777" w:rsidR="00A47861" w:rsidRDefault="00A47861" w:rsidP="00ED2A87">
            <w:pPr>
              <w:widowControl w:val="0"/>
              <w:autoSpaceDE w:val="0"/>
              <w:autoSpaceDN w:val="0"/>
              <w:adjustRightInd w:val="0"/>
              <w:jc w:val="right"/>
              <w:rPr>
                <w:b/>
                <w:bCs/>
                <w:sz w:val="14"/>
                <w:szCs w:val="14"/>
              </w:rPr>
            </w:pPr>
            <w:r>
              <w:rPr>
                <w:b/>
                <w:bCs/>
                <w:sz w:val="14"/>
                <w:szCs w:val="14"/>
              </w:rPr>
              <w:t xml:space="preserve">13978.08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5D98BA24" w14:textId="77777777" w:rsidR="00A47861" w:rsidRDefault="00A47861" w:rsidP="00ED2A87">
            <w:pPr>
              <w:widowControl w:val="0"/>
              <w:autoSpaceDE w:val="0"/>
              <w:autoSpaceDN w:val="0"/>
              <w:adjustRightInd w:val="0"/>
              <w:jc w:val="right"/>
              <w:rPr>
                <w:b/>
                <w:bCs/>
                <w:sz w:val="14"/>
                <w:szCs w:val="14"/>
              </w:rPr>
            </w:pPr>
            <w:r>
              <w:rPr>
                <w:b/>
                <w:bCs/>
                <w:sz w:val="14"/>
                <w:szCs w:val="14"/>
              </w:rPr>
              <w:t xml:space="preserve">2465.41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4729DB2F" w14:textId="77777777" w:rsidR="00A47861" w:rsidRDefault="00A47861" w:rsidP="00ED2A87">
            <w:pPr>
              <w:widowControl w:val="0"/>
              <w:autoSpaceDE w:val="0"/>
              <w:autoSpaceDN w:val="0"/>
              <w:adjustRightInd w:val="0"/>
              <w:jc w:val="right"/>
              <w:rPr>
                <w:b/>
                <w:bCs/>
                <w:sz w:val="14"/>
                <w:szCs w:val="14"/>
              </w:rPr>
            </w:pPr>
            <w:r>
              <w:rPr>
                <w:b/>
                <w:bCs/>
                <w:sz w:val="14"/>
                <w:szCs w:val="14"/>
              </w:rPr>
              <w:t xml:space="preserve">21572.34 </w:t>
            </w:r>
          </w:p>
        </w:tc>
      </w:tr>
    </w:tbl>
    <w:p w14:paraId="664106FB" w14:textId="77777777" w:rsidR="00D62E26" w:rsidRDefault="00D62E26" w:rsidP="00604DCE">
      <w:pPr>
        <w:jc w:val="both"/>
        <w:rPr>
          <w:rFonts w:ascii="Museo Sans 300" w:hAnsi="Museo Sans 300"/>
          <w:b/>
          <w:color w:val="000000" w:themeColor="text1"/>
          <w:sz w:val="24"/>
          <w:szCs w:val="24"/>
          <w:u w:val="single"/>
          <w:lang w:eastAsia="es-ES"/>
        </w:rPr>
      </w:pPr>
    </w:p>
    <w:p w14:paraId="05106C30" w14:textId="515A13BF" w:rsidR="00C56E18" w:rsidRPr="00744135" w:rsidRDefault="00385432" w:rsidP="00604DCE">
      <w:pPr>
        <w:jc w:val="both"/>
        <w:rPr>
          <w:rFonts w:ascii="Museo Sans 300" w:hAnsi="Museo Sans 300"/>
          <w:sz w:val="24"/>
          <w:szCs w:val="24"/>
        </w:rPr>
      </w:pPr>
      <w:r w:rsidRPr="00385432">
        <w:rPr>
          <w:rFonts w:ascii="Museo Sans 300" w:hAnsi="Museo Sans 300"/>
          <w:b/>
          <w:color w:val="000000" w:themeColor="text1"/>
          <w:sz w:val="24"/>
          <w:szCs w:val="24"/>
          <w:u w:val="single"/>
          <w:lang w:eastAsia="es-ES"/>
        </w:rPr>
        <w:t>SEGUNDO:</w:t>
      </w:r>
      <w:r w:rsidRPr="00385432">
        <w:rPr>
          <w:rFonts w:ascii="Museo Sans 300" w:hAnsi="Museo Sans 300"/>
          <w:color w:val="000000" w:themeColor="text1"/>
          <w:sz w:val="24"/>
          <w:szCs w:val="24"/>
          <w:lang w:eastAsia="es-ES"/>
        </w:rPr>
        <w:t xml:space="preserve"> </w:t>
      </w:r>
      <w:r w:rsidRPr="00385432">
        <w:rPr>
          <w:rFonts w:ascii="Museo Sans 300" w:hAnsi="Museo Sans 300"/>
          <w:color w:val="000000" w:themeColor="text1"/>
          <w:sz w:val="24"/>
          <w:szCs w:val="24"/>
          <w:lang w:val="es-ES" w:eastAsia="es-ES"/>
        </w:rPr>
        <w:t>Advertir a los solicitantes, a través de una cláusula especial en las escrituras de compraventa de</w:t>
      </w:r>
      <w:commentRangeStart w:id="14"/>
      <w:r w:rsidRPr="00385432">
        <w:rPr>
          <w:rFonts w:ascii="Museo Sans 300" w:hAnsi="Museo Sans 300"/>
          <w:color w:val="000000" w:themeColor="text1"/>
          <w:sz w:val="24"/>
          <w:szCs w:val="24"/>
          <w:lang w:val="es-ES" w:eastAsia="es-ES"/>
        </w:rPr>
        <w:t xml:space="preserve"> </w:t>
      </w:r>
      <w:commentRangeEnd w:id="14"/>
      <w:r w:rsidRPr="00385432">
        <w:rPr>
          <w:rStyle w:val="Refdecomentario"/>
          <w:rFonts w:ascii="Museo Sans 300" w:hAnsi="Museo Sans 300"/>
          <w:sz w:val="24"/>
          <w:szCs w:val="24"/>
        </w:rPr>
        <w:commentReference w:id="14"/>
      </w:r>
      <w:r w:rsidR="000A2232">
        <w:rPr>
          <w:rFonts w:ascii="Museo Sans 300" w:hAnsi="Museo Sans 300"/>
          <w:color w:val="000000" w:themeColor="text1"/>
          <w:sz w:val="24"/>
          <w:szCs w:val="24"/>
          <w:lang w:val="es-ES" w:eastAsia="es-ES"/>
        </w:rPr>
        <w:t xml:space="preserve">los </w:t>
      </w:r>
      <w:r w:rsidRPr="00385432">
        <w:rPr>
          <w:rFonts w:ascii="Museo Sans 300" w:hAnsi="Museo Sans 300"/>
          <w:color w:val="000000" w:themeColor="text1"/>
          <w:sz w:val="24"/>
          <w:szCs w:val="24"/>
          <w:lang w:val="es-ES" w:eastAsia="es-ES"/>
        </w:rPr>
        <w:t xml:space="preserve">inmuebles, que </w:t>
      </w:r>
      <w:r w:rsidRPr="00385432">
        <w:rPr>
          <w:rFonts w:ascii="Museo Sans 300" w:hAnsi="Museo Sans 300"/>
          <w:color w:val="000000" w:themeColor="text1"/>
          <w:sz w:val="24"/>
          <w:szCs w:val="24"/>
        </w:rPr>
        <w:t xml:space="preserve">deberán implementar las medidas </w:t>
      </w:r>
      <w:r w:rsidRPr="00385432">
        <w:rPr>
          <w:rFonts w:ascii="Museo Sans 300" w:hAnsi="Museo Sans 300"/>
          <w:color w:val="000000" w:themeColor="text1"/>
          <w:sz w:val="24"/>
          <w:szCs w:val="24"/>
          <w:lang w:val="es-ES" w:eastAsia="es-ES"/>
        </w:rPr>
        <w:t>emitidas por la Unidad Ambiental Institucional, relacionadas en el romano I</w:t>
      </w:r>
      <w:r>
        <w:rPr>
          <w:rFonts w:ascii="Museo Sans 300" w:hAnsi="Museo Sans 300"/>
          <w:color w:val="000000" w:themeColor="text1"/>
          <w:sz w:val="24"/>
          <w:szCs w:val="24"/>
          <w:lang w:val="es-ES" w:eastAsia="es-ES"/>
        </w:rPr>
        <w:t>II del presente punto de acta</w:t>
      </w:r>
      <w:r w:rsidRPr="00385432">
        <w:rPr>
          <w:rFonts w:ascii="Museo Sans 300" w:hAnsi="Museo Sans 300"/>
          <w:color w:val="000000" w:themeColor="text1"/>
          <w:sz w:val="24"/>
          <w:szCs w:val="24"/>
          <w:lang w:val="es-ES" w:eastAsia="es-ES"/>
        </w:rPr>
        <w:t xml:space="preserve">. </w:t>
      </w:r>
      <w:r w:rsidR="00C56E18" w:rsidRPr="00385432">
        <w:rPr>
          <w:rFonts w:ascii="Museo Sans 300" w:hAnsi="Museo Sans 300"/>
          <w:b/>
          <w:color w:val="000000" w:themeColor="text1"/>
          <w:sz w:val="24"/>
          <w:szCs w:val="24"/>
          <w:u w:val="single"/>
        </w:rPr>
        <w:t>TERCERO:</w:t>
      </w:r>
      <w:r w:rsidR="00C56E18" w:rsidRPr="00385432">
        <w:rPr>
          <w:rFonts w:ascii="Museo Sans 300" w:hAnsi="Museo Sans 300"/>
          <w:b/>
          <w:color w:val="000000" w:themeColor="text1"/>
          <w:sz w:val="24"/>
          <w:szCs w:val="24"/>
          <w:lang w:eastAsia="es-ES"/>
        </w:rPr>
        <w:t xml:space="preserve"> </w:t>
      </w:r>
      <w:r w:rsidR="00C56E18" w:rsidRPr="00385432">
        <w:rPr>
          <w:rFonts w:ascii="Museo Sans 300" w:hAnsi="Museo Sans 300"/>
          <w:sz w:val="24"/>
          <w:szCs w:val="24"/>
        </w:rPr>
        <w:t>Comisionar al Departamento de Créditos de este</w:t>
      </w:r>
      <w:r w:rsidR="00C56E18" w:rsidRPr="00744135">
        <w:rPr>
          <w:rFonts w:ascii="Museo Sans 300" w:hAnsi="Museo Sans 300"/>
          <w:sz w:val="24"/>
          <w:szCs w:val="24"/>
        </w:rPr>
        <w:t xml:space="preserve"> Instituto, para que haga efectivas las aplicaciones de precios, plazos y forma de pago de conformidad al Acuerdo contenido en el Punto VII del Acta de Sesión Ordinaria Nº 39-99 de fecha 2 de diciembre del año 1999.</w:t>
      </w:r>
      <w:r w:rsidR="00C56E18" w:rsidRPr="00744135">
        <w:rPr>
          <w:rFonts w:ascii="Museo Sans 300" w:hAnsi="Museo Sans 300" w:cs="Arial"/>
          <w:sz w:val="24"/>
          <w:szCs w:val="24"/>
        </w:rPr>
        <w:t xml:space="preserve"> </w:t>
      </w:r>
      <w:r w:rsidR="00C56E18">
        <w:rPr>
          <w:rFonts w:ascii="Museo Sans 300" w:hAnsi="Museo Sans 300"/>
          <w:b/>
          <w:color w:val="000000" w:themeColor="text1"/>
          <w:sz w:val="24"/>
          <w:szCs w:val="24"/>
          <w:u w:val="single"/>
          <w:lang w:eastAsia="es-ES"/>
        </w:rPr>
        <w:t>CUART</w:t>
      </w:r>
      <w:r w:rsidR="00C56E18" w:rsidRPr="00744135">
        <w:rPr>
          <w:rFonts w:ascii="Museo Sans 300" w:hAnsi="Museo Sans 300"/>
          <w:b/>
          <w:color w:val="000000" w:themeColor="text1"/>
          <w:sz w:val="24"/>
          <w:szCs w:val="24"/>
          <w:u w:val="single"/>
          <w:lang w:eastAsia="es-ES"/>
        </w:rPr>
        <w:t>O</w:t>
      </w:r>
      <w:r w:rsidR="00C56E18" w:rsidRPr="00744135">
        <w:rPr>
          <w:rFonts w:ascii="Museo Sans 300" w:hAnsi="Museo Sans 300"/>
          <w:b/>
          <w:bCs/>
          <w:color w:val="000000" w:themeColor="text1"/>
          <w:sz w:val="24"/>
          <w:szCs w:val="24"/>
          <w:u w:val="single"/>
        </w:rPr>
        <w:t>:</w:t>
      </w:r>
      <w:r w:rsidR="00C56E18" w:rsidRPr="00744135">
        <w:rPr>
          <w:rFonts w:ascii="Museo Sans 300" w:hAnsi="Museo Sans 300"/>
          <w:color w:val="000000" w:themeColor="text1"/>
          <w:sz w:val="24"/>
          <w:szCs w:val="24"/>
        </w:rPr>
        <w:t xml:space="preserve"> </w:t>
      </w:r>
      <w:r w:rsidR="00C56E18"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C56E18">
        <w:rPr>
          <w:rFonts w:ascii="Museo Sans 300" w:hAnsi="Museo Sans 300"/>
          <w:b/>
          <w:color w:val="000000" w:themeColor="text1"/>
          <w:sz w:val="24"/>
          <w:szCs w:val="24"/>
          <w:u w:val="single"/>
        </w:rPr>
        <w:t>QUIN</w:t>
      </w:r>
      <w:r w:rsidR="00C56E18" w:rsidRPr="00744135">
        <w:rPr>
          <w:rFonts w:ascii="Museo Sans 300" w:hAnsi="Museo Sans 300"/>
          <w:b/>
          <w:color w:val="000000" w:themeColor="text1"/>
          <w:sz w:val="24"/>
          <w:szCs w:val="24"/>
          <w:u w:val="single"/>
        </w:rPr>
        <w:t>TO:</w:t>
      </w:r>
      <w:r w:rsidR="00C56E18" w:rsidRPr="00744135">
        <w:rPr>
          <w:rFonts w:ascii="Museo Sans 300" w:hAnsi="Museo Sans 300"/>
          <w:color w:val="000000" w:themeColor="text1"/>
          <w:sz w:val="24"/>
          <w:szCs w:val="24"/>
        </w:rPr>
        <w:t xml:space="preserve"> </w:t>
      </w:r>
      <w:r w:rsidR="00C56E18"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C56E18">
        <w:rPr>
          <w:rFonts w:ascii="Museo Sans 300" w:eastAsia="Times New Roman" w:hAnsi="Museo Sans 300" w:cs="Times New Roman"/>
          <w:b/>
          <w:color w:val="000000" w:themeColor="text1"/>
          <w:sz w:val="24"/>
          <w:szCs w:val="24"/>
          <w:u w:val="single"/>
          <w:lang w:eastAsia="es-ES"/>
        </w:rPr>
        <w:t>SEX</w:t>
      </w:r>
      <w:r w:rsidR="00C56E18" w:rsidRPr="00744135">
        <w:rPr>
          <w:rFonts w:ascii="Museo Sans 300" w:eastAsia="Times New Roman" w:hAnsi="Museo Sans 300" w:cs="Times New Roman"/>
          <w:b/>
          <w:color w:val="000000" w:themeColor="text1"/>
          <w:sz w:val="24"/>
          <w:szCs w:val="24"/>
          <w:u w:val="single"/>
          <w:lang w:eastAsia="es-ES"/>
        </w:rPr>
        <w:t>TO:</w:t>
      </w:r>
      <w:r w:rsidR="00C56E18" w:rsidRPr="00744135">
        <w:rPr>
          <w:rFonts w:ascii="Museo Sans 300" w:hAnsi="Museo Sans 300"/>
          <w:sz w:val="24"/>
          <w:szCs w:val="24"/>
        </w:rPr>
        <w:t xml:space="preserve"> Facultar al señor Presidente para que por sí, o por medio de Apoderado Especial, </w:t>
      </w:r>
      <w:r w:rsidR="00C56E18" w:rsidRPr="00744135">
        <w:rPr>
          <w:rFonts w:ascii="Museo Sans 300" w:hAnsi="Museo Sans 300"/>
          <w:sz w:val="24"/>
          <w:szCs w:val="24"/>
        </w:rPr>
        <w:lastRenderedPageBreak/>
        <w:t>comparezca al otorgamiento de las correspondientes escrituras. Este Acuerdo, queda aprobado y ratificado</w:t>
      </w:r>
      <w:r w:rsidR="00C56E18" w:rsidRPr="00744135">
        <w:rPr>
          <w:rFonts w:ascii="Museo Sans 300" w:hAnsi="Museo Sans 300"/>
          <w:sz w:val="24"/>
          <w:szCs w:val="24"/>
          <w:lang w:eastAsia="es-ES"/>
        </w:rPr>
        <w:t>. NOTIFÍQUESE. “””””</w:t>
      </w:r>
    </w:p>
    <w:p w14:paraId="70E45CB3" w14:textId="77777777" w:rsidR="00C56E18" w:rsidRDefault="00C56E18" w:rsidP="00C56E18">
      <w:pPr>
        <w:jc w:val="both"/>
        <w:rPr>
          <w:rFonts w:ascii="Museo Sans 300" w:hAnsi="Museo Sans 300"/>
          <w:sz w:val="24"/>
          <w:szCs w:val="24"/>
        </w:rPr>
      </w:pPr>
    </w:p>
    <w:p w14:paraId="06EBCEB1" w14:textId="77777777" w:rsidR="00C56E18" w:rsidRDefault="00C56E18" w:rsidP="00C56E18">
      <w:pPr>
        <w:jc w:val="both"/>
        <w:rPr>
          <w:rFonts w:ascii="Museo Sans 300" w:hAnsi="Museo Sans 300"/>
          <w:sz w:val="24"/>
          <w:szCs w:val="24"/>
        </w:rPr>
      </w:pPr>
    </w:p>
    <w:p w14:paraId="1F650AC2" w14:textId="4F2061AA" w:rsidR="00C56E18" w:rsidRPr="004A3299" w:rsidRDefault="00C56E18" w:rsidP="00287287">
      <w:pPr>
        <w:jc w:val="both"/>
        <w:rPr>
          <w:rFonts w:ascii="Museo Sans 300" w:hAnsi="Museo Sans 300" w:cs="Times New Roman"/>
          <w:sz w:val="24"/>
          <w:szCs w:val="24"/>
        </w:rPr>
      </w:pPr>
      <w:r w:rsidRPr="001E3378">
        <w:rPr>
          <w:rFonts w:ascii="Museo Sans 300" w:hAnsi="Museo Sans 300"/>
          <w:sz w:val="24"/>
          <w:szCs w:val="24"/>
        </w:rPr>
        <w:t xml:space="preserve"> </w:t>
      </w:r>
      <w:r w:rsidRPr="004A3299">
        <w:rPr>
          <w:rFonts w:ascii="Museo Sans 300" w:hAnsi="Museo Sans 300"/>
          <w:sz w:val="24"/>
          <w:szCs w:val="24"/>
        </w:rPr>
        <w:t>“””””X</w:t>
      </w:r>
      <w:r>
        <w:rPr>
          <w:rFonts w:ascii="Museo Sans 300" w:hAnsi="Museo Sans 300"/>
          <w:sz w:val="24"/>
          <w:szCs w:val="24"/>
        </w:rPr>
        <w:t>V</w:t>
      </w:r>
      <w:r w:rsidRPr="004A3299">
        <w:rPr>
          <w:rFonts w:ascii="Museo Sans 300" w:hAnsi="Museo Sans 300"/>
          <w:sz w:val="24"/>
          <w:szCs w:val="24"/>
        </w:rPr>
        <w:t>II) A solicitud del señor:</w:t>
      </w:r>
      <w:r w:rsidR="003B099F" w:rsidRPr="003B099F">
        <w:rPr>
          <w:rFonts w:ascii="Museo Sans 300" w:hAnsi="Museo Sans 300"/>
          <w:sz w:val="24"/>
        </w:rPr>
        <w:t xml:space="preserve"> </w:t>
      </w:r>
      <w:r w:rsidR="003B099F" w:rsidRPr="00814CFE">
        <w:rPr>
          <w:rFonts w:ascii="Museo Sans 300" w:hAnsi="Museo Sans 300"/>
          <w:sz w:val="24"/>
        </w:rPr>
        <w:t xml:space="preserve">RAFAEL HUMBERTO SALMERON RIVERA, de </w:t>
      </w:r>
      <w:r w:rsidR="00D62E26">
        <w:rPr>
          <w:rFonts w:ascii="Museo Sans 300" w:hAnsi="Museo Sans 300"/>
          <w:sz w:val="24"/>
        </w:rPr>
        <w:t>---</w:t>
      </w:r>
      <w:r w:rsidR="003B099F" w:rsidRPr="00814CFE">
        <w:rPr>
          <w:rFonts w:ascii="Museo Sans 300" w:hAnsi="Museo Sans 300"/>
          <w:sz w:val="24"/>
        </w:rPr>
        <w:t xml:space="preserve"> años de edad, </w:t>
      </w:r>
      <w:r w:rsidR="00D62E26">
        <w:rPr>
          <w:rFonts w:ascii="Museo Sans 300" w:hAnsi="Museo Sans 300"/>
          <w:sz w:val="24"/>
        </w:rPr>
        <w:t>---</w:t>
      </w:r>
      <w:r w:rsidR="003B099F" w:rsidRPr="00814CFE">
        <w:rPr>
          <w:rFonts w:ascii="Museo Sans 300" w:hAnsi="Museo Sans 300"/>
          <w:sz w:val="24"/>
        </w:rPr>
        <w:t>, con domicilio</w:t>
      </w:r>
      <w:r w:rsidR="003B099F">
        <w:rPr>
          <w:rFonts w:ascii="Museo Sans 300" w:hAnsi="Museo Sans 300"/>
          <w:sz w:val="24"/>
        </w:rPr>
        <w:t xml:space="preserve"> de</w:t>
      </w:r>
      <w:r w:rsidR="003B099F" w:rsidRPr="00814CFE">
        <w:rPr>
          <w:rFonts w:ascii="Museo Sans 300" w:hAnsi="Museo Sans 300"/>
          <w:sz w:val="24"/>
        </w:rPr>
        <w:t xml:space="preserve"> </w:t>
      </w:r>
      <w:r w:rsidR="00D62E26">
        <w:rPr>
          <w:rFonts w:ascii="Museo Sans 300" w:hAnsi="Museo Sans 300"/>
          <w:sz w:val="24"/>
        </w:rPr>
        <w:t>---</w:t>
      </w:r>
      <w:r w:rsidR="003B099F" w:rsidRPr="00814CFE">
        <w:rPr>
          <w:rFonts w:ascii="Museo Sans 300" w:hAnsi="Museo Sans 300"/>
          <w:sz w:val="24"/>
        </w:rPr>
        <w:t xml:space="preserve">, con Documento Único de Identidad número </w:t>
      </w:r>
      <w:r w:rsidR="00D62E26">
        <w:rPr>
          <w:rFonts w:ascii="Museo Sans 300" w:hAnsi="Museo Sans 300"/>
          <w:sz w:val="24"/>
        </w:rPr>
        <w:t>---</w:t>
      </w:r>
      <w:r w:rsidR="003B099F" w:rsidRPr="00814CFE">
        <w:rPr>
          <w:rFonts w:ascii="Museo Sans 300" w:hAnsi="Museo Sans 300"/>
          <w:sz w:val="24"/>
        </w:rPr>
        <w:t xml:space="preserve">, y </w:t>
      </w:r>
      <w:r w:rsidR="00D62E26">
        <w:rPr>
          <w:rFonts w:ascii="Museo Sans 300" w:hAnsi="Museo Sans 300"/>
          <w:sz w:val="24"/>
        </w:rPr>
        <w:t>---</w:t>
      </w:r>
      <w:r w:rsidR="003B099F" w:rsidRPr="00814CFE">
        <w:rPr>
          <w:rFonts w:ascii="Museo Sans 300" w:hAnsi="Museo Sans 300"/>
          <w:sz w:val="24"/>
        </w:rPr>
        <w:t xml:space="preserve"> JAQUELINE ARELI SALMERÓN VASQUEZ, de </w:t>
      </w:r>
      <w:r w:rsidR="00D62E26">
        <w:rPr>
          <w:rFonts w:ascii="Museo Sans 300" w:hAnsi="Museo Sans 300"/>
          <w:sz w:val="24"/>
        </w:rPr>
        <w:t>---</w:t>
      </w:r>
      <w:r w:rsidR="003B099F" w:rsidRPr="00814CFE">
        <w:rPr>
          <w:rFonts w:ascii="Museo Sans 300" w:hAnsi="Museo Sans 300"/>
          <w:sz w:val="24"/>
        </w:rPr>
        <w:t xml:space="preserve">  años de edad, </w:t>
      </w:r>
      <w:r w:rsidR="00D62E26">
        <w:rPr>
          <w:rFonts w:ascii="Museo Sans 300" w:hAnsi="Museo Sans 300"/>
          <w:sz w:val="24"/>
        </w:rPr>
        <w:t>---</w:t>
      </w:r>
      <w:r w:rsidR="003B099F" w:rsidRPr="00814CFE">
        <w:rPr>
          <w:rFonts w:ascii="Museo Sans 300" w:hAnsi="Museo Sans 300"/>
          <w:sz w:val="24"/>
        </w:rPr>
        <w:t xml:space="preserve">, del domicilio de la cuidad de </w:t>
      </w:r>
      <w:r w:rsidR="00D62E26">
        <w:rPr>
          <w:rFonts w:ascii="Museo Sans 300" w:hAnsi="Museo Sans 300"/>
          <w:sz w:val="24"/>
        </w:rPr>
        <w:t>---</w:t>
      </w:r>
      <w:r w:rsidR="003B099F" w:rsidRPr="00814CFE">
        <w:rPr>
          <w:rFonts w:ascii="Museo Sans 300" w:hAnsi="Museo Sans 300"/>
          <w:sz w:val="24"/>
        </w:rPr>
        <w:t xml:space="preserve">, con Documento Único de Identidad número </w:t>
      </w:r>
      <w:r w:rsidR="00D62E26">
        <w:rPr>
          <w:rFonts w:ascii="Museo Sans 300" w:hAnsi="Museo Sans 300"/>
          <w:sz w:val="24"/>
        </w:rPr>
        <w:t>---</w:t>
      </w:r>
      <w:r w:rsidRPr="004A3299">
        <w:rPr>
          <w:rFonts w:ascii="Museo Sans 300" w:hAnsi="Museo Sans 300"/>
          <w:sz w:val="24"/>
          <w:szCs w:val="24"/>
        </w:rPr>
        <w:t>, el señor Presidente somete a consideración de Junta Directiva, dictamen técnico 29</w:t>
      </w:r>
      <w:r>
        <w:rPr>
          <w:rFonts w:ascii="Museo Sans 300" w:hAnsi="Museo Sans 300"/>
          <w:sz w:val="24"/>
          <w:szCs w:val="24"/>
        </w:rPr>
        <w:t>8</w:t>
      </w:r>
      <w:r w:rsidRPr="004A3299">
        <w:rPr>
          <w:rFonts w:ascii="Museo Sans 300" w:hAnsi="Museo Sans 300"/>
          <w:sz w:val="24"/>
          <w:szCs w:val="24"/>
        </w:rPr>
        <w:t xml:space="preserve">, relacionado con la adjudicación en venta de </w:t>
      </w:r>
      <w:r w:rsidRPr="004A3299">
        <w:rPr>
          <w:rFonts w:ascii="Museo Sans 300" w:hAnsi="Museo Sans 300"/>
          <w:b/>
          <w:sz w:val="24"/>
          <w:szCs w:val="24"/>
        </w:rPr>
        <w:t>01 solar para vivienda</w:t>
      </w:r>
      <w:r w:rsidRPr="004A3299">
        <w:rPr>
          <w:rFonts w:ascii="Museo Sans 300" w:hAnsi="Museo Sans 300"/>
          <w:sz w:val="24"/>
          <w:szCs w:val="24"/>
        </w:rPr>
        <w:t>, perteneciente al</w:t>
      </w:r>
      <w:r w:rsidR="003B099F">
        <w:rPr>
          <w:rFonts w:ascii="Museo Sans 300" w:hAnsi="Museo Sans 300"/>
          <w:sz w:val="24"/>
          <w:szCs w:val="24"/>
        </w:rPr>
        <w:t xml:space="preserve"> </w:t>
      </w:r>
      <w:r w:rsidR="003B099F" w:rsidRPr="00814CFE">
        <w:rPr>
          <w:rFonts w:ascii="Museo Sans 300" w:hAnsi="Museo Sans 300"/>
          <w:sz w:val="24"/>
        </w:rPr>
        <w:t xml:space="preserve">Proyecto de Asentamiento Comunitario y Lotificación Agrícola desarrollado en la HACIENDA EL CHIQUIRÍN, ubicado en jurisdicción y departamento de La Unión, </w:t>
      </w:r>
      <w:r w:rsidR="003B099F" w:rsidRPr="003B099F">
        <w:rPr>
          <w:rFonts w:ascii="Museo Sans 300" w:hAnsi="Museo Sans 300"/>
          <w:b/>
          <w:sz w:val="24"/>
        </w:rPr>
        <w:t>código de proyecto 140814, código de SSE</w:t>
      </w:r>
      <w:r w:rsidR="003B099F">
        <w:rPr>
          <w:rFonts w:ascii="Museo Sans 300" w:hAnsi="Museo Sans 300"/>
          <w:b/>
          <w:sz w:val="24"/>
        </w:rPr>
        <w:t xml:space="preserve"> 1243,</w:t>
      </w:r>
      <w:r w:rsidR="003B099F" w:rsidRPr="003B099F">
        <w:rPr>
          <w:rFonts w:ascii="Museo Sans 300" w:hAnsi="Museo Sans 300"/>
          <w:b/>
          <w:sz w:val="24"/>
        </w:rPr>
        <w:t xml:space="preserve"> entrega 73</w:t>
      </w:r>
      <w:r w:rsidRPr="004A3299">
        <w:rPr>
          <w:rFonts w:ascii="Museo Sans 300" w:hAnsi="Museo Sans 300"/>
          <w:sz w:val="24"/>
          <w:szCs w:val="24"/>
        </w:rPr>
        <w:t>, en el cual la Unidad de Adjudicación de Inmuebles, hace las siguientes consideraciones:</w:t>
      </w:r>
    </w:p>
    <w:p w14:paraId="025A7FA2" w14:textId="77777777" w:rsidR="00C56E18" w:rsidRPr="004A3299" w:rsidRDefault="00C56E18" w:rsidP="00287287">
      <w:pPr>
        <w:jc w:val="both"/>
        <w:rPr>
          <w:rFonts w:ascii="Museo Sans 300" w:hAnsi="Museo Sans 300" w:cs="Arial"/>
          <w:b/>
          <w:sz w:val="24"/>
          <w:szCs w:val="24"/>
          <w:lang w:eastAsia="es-ES"/>
        </w:rPr>
      </w:pPr>
    </w:p>
    <w:p w14:paraId="56AEBA6D" w14:textId="675D0E53" w:rsidR="003B099F" w:rsidRDefault="003B099F" w:rsidP="00CB6B30">
      <w:pPr>
        <w:pStyle w:val="Prrafodelista"/>
        <w:numPr>
          <w:ilvl w:val="0"/>
          <w:numId w:val="25"/>
        </w:numPr>
        <w:ind w:left="1134" w:hanging="708"/>
        <w:jc w:val="both"/>
        <w:rPr>
          <w:rFonts w:ascii="Museo Sans 300" w:hAnsi="Museo Sans 300"/>
          <w:sz w:val="24"/>
        </w:rPr>
      </w:pPr>
      <w:r w:rsidRPr="006F6E49">
        <w:rPr>
          <w:rFonts w:ascii="Museo Sans 300" w:hAnsi="Museo Sans 300"/>
          <w:sz w:val="24"/>
        </w:rPr>
        <w:t>La HACIENDA EL CHIQUIRÍN, fue adquirida por medio de dona</w:t>
      </w:r>
      <w:r w:rsidR="00E51A08">
        <w:rPr>
          <w:rFonts w:ascii="Museo Sans 300" w:hAnsi="Museo Sans 300"/>
          <w:sz w:val="24"/>
        </w:rPr>
        <w:t>ción otorgada por El E</w:t>
      </w:r>
      <w:r>
        <w:rPr>
          <w:rFonts w:ascii="Museo Sans 300" w:hAnsi="Museo Sans 300"/>
          <w:sz w:val="24"/>
        </w:rPr>
        <w:t>stado de El S</w:t>
      </w:r>
      <w:r w:rsidRPr="006F6E49">
        <w:rPr>
          <w:rFonts w:ascii="Museo Sans 300" w:hAnsi="Museo Sans 300"/>
          <w:sz w:val="24"/>
        </w:rPr>
        <w:t>alvador a favor del Instituto de Colonización Rural (ICR.),el día 4 de diciemb</w:t>
      </w:r>
      <w:r>
        <w:rPr>
          <w:rFonts w:ascii="Museo Sans 300" w:hAnsi="Museo Sans 300"/>
          <w:sz w:val="24"/>
        </w:rPr>
        <w:t>re de 1969 materializándose en Escritura P</w:t>
      </w:r>
      <w:r w:rsidRPr="006F6E49">
        <w:rPr>
          <w:rFonts w:ascii="Museo Sans 300" w:hAnsi="Museo Sans 300"/>
          <w:sz w:val="24"/>
        </w:rPr>
        <w:t xml:space="preserve">ública número </w:t>
      </w:r>
      <w:r w:rsidR="00D62E26">
        <w:rPr>
          <w:rFonts w:ascii="Museo Sans 300" w:hAnsi="Museo Sans 300"/>
          <w:sz w:val="24"/>
        </w:rPr>
        <w:t>---</w:t>
      </w:r>
      <w:r w:rsidRPr="006F6E49">
        <w:rPr>
          <w:rFonts w:ascii="Museo Sans 300" w:hAnsi="Museo Sans 300"/>
          <w:sz w:val="24"/>
        </w:rPr>
        <w:t xml:space="preserve"> del libro </w:t>
      </w:r>
      <w:r w:rsidR="00D62E26">
        <w:rPr>
          <w:rFonts w:ascii="Museo Sans 300" w:hAnsi="Museo Sans 300"/>
          <w:sz w:val="24"/>
        </w:rPr>
        <w:t>---</w:t>
      </w:r>
      <w:r w:rsidRPr="006F6E49">
        <w:rPr>
          <w:rFonts w:ascii="Museo Sans 300" w:hAnsi="Museo Sans 300"/>
          <w:sz w:val="24"/>
        </w:rPr>
        <w:t xml:space="preserve"> de protocolo, de la notario Marina Aguilar Guerrero, instrumento inscrito al número </w:t>
      </w:r>
      <w:r w:rsidR="00D62E26">
        <w:rPr>
          <w:rFonts w:ascii="Museo Sans 300" w:hAnsi="Museo Sans 300"/>
          <w:sz w:val="24"/>
        </w:rPr>
        <w:t>---</w:t>
      </w:r>
      <w:r w:rsidRPr="006F6E49">
        <w:rPr>
          <w:rFonts w:ascii="Museo Sans 300" w:hAnsi="Museo Sans 300"/>
          <w:sz w:val="24"/>
        </w:rPr>
        <w:t xml:space="preserve"> del libro </w:t>
      </w:r>
      <w:r w:rsidR="00D62E26">
        <w:rPr>
          <w:rFonts w:ascii="Museo Sans 300" w:hAnsi="Museo Sans 300"/>
          <w:sz w:val="24"/>
        </w:rPr>
        <w:t>---</w:t>
      </w:r>
      <w:r>
        <w:rPr>
          <w:rFonts w:ascii="Museo Sans 300" w:hAnsi="Museo Sans 300"/>
          <w:sz w:val="24"/>
        </w:rPr>
        <w:t>,</w:t>
      </w:r>
      <w:r w:rsidRPr="006F6E49">
        <w:rPr>
          <w:rFonts w:ascii="Museo Sans 300" w:hAnsi="Museo Sans 300"/>
          <w:sz w:val="24"/>
        </w:rPr>
        <w:t xml:space="preserve"> </w:t>
      </w:r>
      <w:r w:rsidRPr="00E41DEC">
        <w:rPr>
          <w:rFonts w:ascii="Museo Sans 300" w:hAnsi="Museo Sans 300"/>
          <w:sz w:val="24"/>
        </w:rPr>
        <w:t>de</w:t>
      </w:r>
      <w:r>
        <w:rPr>
          <w:rFonts w:ascii="Museo Sans 300" w:hAnsi="Museo Sans 300"/>
          <w:sz w:val="24"/>
        </w:rPr>
        <w:t>l Registro de la P</w:t>
      </w:r>
      <w:r w:rsidRPr="00E41DEC">
        <w:rPr>
          <w:rFonts w:ascii="Museo Sans 300" w:hAnsi="Museo Sans 300"/>
          <w:sz w:val="24"/>
        </w:rPr>
        <w:t xml:space="preserve">ropiedad </w:t>
      </w:r>
      <w:r>
        <w:rPr>
          <w:rFonts w:ascii="Museo Sans 300" w:hAnsi="Museo Sans 300"/>
          <w:sz w:val="24"/>
        </w:rPr>
        <w:t>San Miguel</w:t>
      </w:r>
      <w:r w:rsidRPr="00E41DEC">
        <w:rPr>
          <w:rFonts w:ascii="Museo Sans 300" w:hAnsi="Museo Sans 300"/>
          <w:sz w:val="24"/>
        </w:rPr>
        <w:t>,</w:t>
      </w:r>
      <w:r w:rsidRPr="006F6E49">
        <w:rPr>
          <w:rFonts w:ascii="Museo Sans 300" w:hAnsi="Museo Sans 300"/>
          <w:sz w:val="24"/>
        </w:rPr>
        <w:t xml:space="preserve"> y luego inscrito por traspaso a favor de Instituto Salvadoreño de Transformación Agraria (ISTA), al número </w:t>
      </w:r>
      <w:r w:rsidR="00D62E26">
        <w:rPr>
          <w:rFonts w:ascii="Museo Sans 300" w:hAnsi="Museo Sans 300"/>
          <w:sz w:val="24"/>
        </w:rPr>
        <w:t>---</w:t>
      </w:r>
      <w:r w:rsidRPr="006F6E49">
        <w:rPr>
          <w:rFonts w:ascii="Museo Sans 300" w:hAnsi="Museo Sans 300"/>
          <w:sz w:val="24"/>
        </w:rPr>
        <w:t xml:space="preserve"> del Libro </w:t>
      </w:r>
      <w:r w:rsidR="00D62E26">
        <w:rPr>
          <w:rFonts w:ascii="Museo Sans 300" w:hAnsi="Museo Sans 300"/>
          <w:sz w:val="24"/>
        </w:rPr>
        <w:t>---</w:t>
      </w:r>
      <w:r w:rsidRPr="006F6E49">
        <w:rPr>
          <w:rFonts w:ascii="Museo Sans 300" w:hAnsi="Museo Sans 300"/>
          <w:sz w:val="24"/>
        </w:rPr>
        <w:t>,</w:t>
      </w:r>
      <w:r>
        <w:rPr>
          <w:rFonts w:ascii="Museo Sans 300" w:hAnsi="Museo Sans 300"/>
          <w:sz w:val="24"/>
        </w:rPr>
        <w:t xml:space="preserve"> </w:t>
      </w:r>
      <w:r w:rsidR="00E51A08">
        <w:rPr>
          <w:rFonts w:ascii="Museo Sans 300" w:hAnsi="Museo Sans 300"/>
          <w:sz w:val="24"/>
        </w:rPr>
        <w:t>a su vez</w:t>
      </w:r>
      <w:r w:rsidRPr="006F6E49">
        <w:rPr>
          <w:rFonts w:ascii="Museo Sans 300" w:hAnsi="Museo Sans 300"/>
          <w:sz w:val="24"/>
        </w:rPr>
        <w:t>,</w:t>
      </w:r>
      <w:r w:rsidR="00E51A08">
        <w:rPr>
          <w:rFonts w:ascii="Museo Sans 300" w:hAnsi="Museo Sans 300"/>
          <w:sz w:val="24"/>
        </w:rPr>
        <w:t xml:space="preserve"> </w:t>
      </w:r>
      <w:r w:rsidRPr="006F6E49">
        <w:rPr>
          <w:rFonts w:ascii="Museo Sans 300" w:hAnsi="Museo Sans 300"/>
          <w:sz w:val="24"/>
        </w:rPr>
        <w:t xml:space="preserve">trasladada a la matrícula </w:t>
      </w:r>
      <w:r w:rsidR="00D62E26">
        <w:rPr>
          <w:rFonts w:ascii="Museo Sans 300" w:hAnsi="Museo Sans 300"/>
          <w:sz w:val="24"/>
        </w:rPr>
        <w:t xml:space="preserve">--- </w:t>
      </w:r>
      <w:r w:rsidRPr="006F6E49">
        <w:rPr>
          <w:rFonts w:ascii="Museo Sans 300" w:hAnsi="Museo Sans 300"/>
          <w:sz w:val="24"/>
        </w:rPr>
        <w:t xml:space="preserve">-00000 del mismo </w:t>
      </w:r>
      <w:r>
        <w:rPr>
          <w:rFonts w:ascii="Museo Sans 300" w:hAnsi="Museo Sans 300"/>
          <w:sz w:val="24"/>
        </w:rPr>
        <w:t>Registro</w:t>
      </w:r>
      <w:r w:rsidRPr="006F6E49">
        <w:rPr>
          <w:rFonts w:ascii="Museo Sans 300" w:hAnsi="Museo Sans 300"/>
          <w:sz w:val="24"/>
        </w:rPr>
        <w:t>, con un área de 808 Has, 45 As, 25.00 Cas, por un precio de adquisición total de</w:t>
      </w:r>
      <w:r>
        <w:rPr>
          <w:rFonts w:ascii="Museo Sans 300" w:hAnsi="Museo Sans 300"/>
          <w:sz w:val="24"/>
        </w:rPr>
        <w:t xml:space="preserve"> $ 6,857.14 a razón de $8,481809 </w:t>
      </w:r>
      <w:r w:rsidRPr="006F6E49">
        <w:rPr>
          <w:rFonts w:ascii="Museo Sans 300" w:hAnsi="Museo Sans 300"/>
          <w:sz w:val="24"/>
        </w:rPr>
        <w:t>por Hectárea, y de $</w:t>
      </w:r>
      <w:r>
        <w:rPr>
          <w:rFonts w:ascii="Museo Sans 300" w:hAnsi="Museo Sans 300"/>
          <w:sz w:val="24"/>
        </w:rPr>
        <w:t xml:space="preserve">0.000848 por metro cuadrado </w:t>
      </w:r>
      <w:r w:rsidRPr="006F6E49">
        <w:rPr>
          <w:rFonts w:ascii="Museo Sans 300" w:hAnsi="Museo Sans 300"/>
          <w:sz w:val="24"/>
        </w:rPr>
        <w:t xml:space="preserve">y que por desmembraciones realizadas ha quedado reducida a un área de 787 Has,79 </w:t>
      </w:r>
      <w:r>
        <w:rPr>
          <w:rFonts w:ascii="Museo Sans 300" w:hAnsi="Museo Sans 300"/>
          <w:sz w:val="24"/>
        </w:rPr>
        <w:t>As, 23.18 Cas.</w:t>
      </w:r>
    </w:p>
    <w:p w14:paraId="0832C69C" w14:textId="77777777" w:rsidR="003B099F" w:rsidRDefault="003B099F" w:rsidP="00287287">
      <w:pPr>
        <w:pStyle w:val="Prrafodelista"/>
        <w:ind w:left="142"/>
        <w:jc w:val="both"/>
        <w:rPr>
          <w:rFonts w:ascii="Museo Sans 300" w:hAnsi="Museo Sans 300"/>
          <w:sz w:val="24"/>
        </w:rPr>
      </w:pPr>
    </w:p>
    <w:p w14:paraId="1EFA0E70" w14:textId="2F8EAB32" w:rsidR="003B099F" w:rsidRPr="00D62E26" w:rsidRDefault="003B099F" w:rsidP="00D62E26">
      <w:pPr>
        <w:pStyle w:val="Prrafodelista"/>
        <w:numPr>
          <w:ilvl w:val="0"/>
          <w:numId w:val="25"/>
        </w:numPr>
        <w:ind w:left="1134" w:hanging="708"/>
        <w:jc w:val="both"/>
        <w:rPr>
          <w:rFonts w:ascii="Museo Sans 300" w:hAnsi="Museo Sans 300"/>
          <w:sz w:val="24"/>
          <w:szCs w:val="24"/>
        </w:rPr>
      </w:pPr>
      <w:r w:rsidRPr="0050045B">
        <w:rPr>
          <w:rFonts w:ascii="Museo Sans 300" w:hAnsi="Museo Sans 300"/>
          <w:sz w:val="24"/>
        </w:rPr>
        <w:t xml:space="preserve">Mediante el Punto XVII del Acta de Sesión Ordinaria 43–2013, de fecha 11 de Diciembre de 2013, se aprobó el proyecto de Asentamiento Comunitario y de Lotificación Agrícola, en el inmueble en mención, que incluye: </w:t>
      </w:r>
      <w:r w:rsidR="00D62E26">
        <w:rPr>
          <w:rFonts w:ascii="Museo Sans 300" w:hAnsi="Museo Sans 300"/>
          <w:sz w:val="24"/>
        </w:rPr>
        <w:t>---</w:t>
      </w:r>
      <w:r w:rsidRPr="0050045B">
        <w:rPr>
          <w:rFonts w:ascii="Museo Sans 300" w:hAnsi="Museo Sans 300"/>
          <w:sz w:val="24"/>
        </w:rPr>
        <w:t xml:space="preserve"> Solares para Vivienda (polígonos A, B, C, D2, D3, D4, E1, E2, E3, E4, E5, E6, E7, F1, F2, F3, F4, G2, G3, G4, H, I, J, K, L, M1, M2, N) y </w:t>
      </w:r>
      <w:r w:rsidR="00D62E26">
        <w:rPr>
          <w:rFonts w:ascii="Museo Sans 300" w:hAnsi="Museo Sans 300"/>
          <w:sz w:val="24"/>
        </w:rPr>
        <w:t>---</w:t>
      </w:r>
      <w:r w:rsidRPr="0050045B">
        <w:rPr>
          <w:rFonts w:ascii="Museo Sans 300" w:hAnsi="Museo Sans 300"/>
          <w:sz w:val="24"/>
        </w:rPr>
        <w:t xml:space="preserve"> Lotes Agrícolas (polígonos 2, 3, 4, 5, 6, 7, 8, 9, 10, 11, 12, 14, 15, 16, 17, 20, 21, 24, 25, 26, 27, 28, 29, 30, 31), fuente, tanque de agua, iglesia, parque, bosque, 2 nacimientos, pozo, 3 canales, cancha, 4 zonas verdes, 23 zonas de protección (ZP-1 a la ZP-18 y ZP-22 a la ZP-27), 17 quebradas ( 1 al 11 y 13 al 18), y calles, en un área de 170 Hás. 37 Ás. 83.86 Cás</w:t>
      </w:r>
      <w:r w:rsidRPr="0050045B">
        <w:rPr>
          <w:rFonts w:ascii="Museo Sans 300" w:hAnsi="Museo Sans 300"/>
          <w:sz w:val="24"/>
          <w:szCs w:val="24"/>
        </w:rPr>
        <w:t xml:space="preserve">. </w:t>
      </w:r>
      <w:r w:rsidRPr="00E7122E">
        <w:rPr>
          <w:rFonts w:ascii="Museo Sans 300" w:hAnsi="Museo Sans 300"/>
          <w:sz w:val="24"/>
          <w:szCs w:val="24"/>
        </w:rPr>
        <w:t xml:space="preserve">Posteriormente, el acuerdo antes mencionado fue modificado por el Punto </w:t>
      </w:r>
      <w:r w:rsidRPr="00E7122E">
        <w:rPr>
          <w:rFonts w:ascii="Museo Sans 300" w:hAnsi="Museo Sans 300"/>
          <w:sz w:val="24"/>
        </w:rPr>
        <w:t>XII</w:t>
      </w:r>
      <w:r w:rsidRPr="00E7122E">
        <w:rPr>
          <w:rFonts w:ascii="Museo Sans 300" w:hAnsi="Museo Sans 300"/>
          <w:sz w:val="24"/>
          <w:szCs w:val="24"/>
        </w:rPr>
        <w:t xml:space="preserve"> del Acta de Sesión Ordinaria 07-2014 de fecha 20 de febrero de 2014, en el sentido de dejar sin efecto el Acuerdo Tercero, en el que se ordenó nombrar a la </w:t>
      </w:r>
      <w:r w:rsidRPr="00D62E26">
        <w:rPr>
          <w:rFonts w:ascii="Museo Sans 300" w:hAnsi="Museo Sans 300"/>
          <w:sz w:val="24"/>
          <w:szCs w:val="24"/>
        </w:rPr>
        <w:t xml:space="preserve">Comisión Especial para fijar el precio de venta de los inmuebles a adjudicarse, debido a que en el Punto </w:t>
      </w:r>
      <w:r w:rsidRPr="00D62E26">
        <w:rPr>
          <w:rFonts w:ascii="Museo Sans 300" w:hAnsi="Museo Sans 300"/>
          <w:sz w:val="24"/>
        </w:rPr>
        <w:t>XIV</w:t>
      </w:r>
      <w:r w:rsidRPr="00D62E26">
        <w:rPr>
          <w:rFonts w:ascii="Museo Sans 300" w:hAnsi="Museo Sans 300"/>
          <w:sz w:val="24"/>
          <w:szCs w:val="24"/>
        </w:rPr>
        <w:t xml:space="preserve"> del Acta de Sesión Ordinaria N° </w:t>
      </w:r>
      <w:r w:rsidRPr="00D62E26">
        <w:rPr>
          <w:rFonts w:ascii="Museo Sans 300" w:hAnsi="Museo Sans 300"/>
          <w:sz w:val="24"/>
          <w:szCs w:val="24"/>
        </w:rPr>
        <w:lastRenderedPageBreak/>
        <w:t xml:space="preserve">06-2000, de fecha 15 de febrero de 2000, la Junta Directiva aprobó la “Propuesta de Sistema de Modificación de Valores Unitarios actualizados para ser aplicados en valúos de lotes y solares de las Haciendas del Sector Tradicional”, el cual es conforme con el Manual de Procedimientos para Valuación de Propiedades del Sector Tradicional que estaba vigente. Por lo que se recomienda el precio de venta para el solar de vivienda de $ 1.00 por metro cuadrado, según reporte de valúo de fecha 14 de julio de 2023. inmueble para beneficiar al solicitante calificado en el </w:t>
      </w:r>
      <w:r w:rsidRPr="00D62E26">
        <w:rPr>
          <w:rFonts w:ascii="Museo Sans 300" w:hAnsi="Museo Sans 300"/>
          <w:b/>
          <w:bCs/>
          <w:sz w:val="24"/>
          <w:szCs w:val="24"/>
        </w:rPr>
        <w:t>Programa del Sector Tradicional.</w:t>
      </w:r>
    </w:p>
    <w:p w14:paraId="7A08A844" w14:textId="77777777" w:rsidR="003B099F" w:rsidRPr="00F50B1D" w:rsidRDefault="003B099F" w:rsidP="00287287">
      <w:pPr>
        <w:pStyle w:val="Prrafodelista"/>
        <w:ind w:left="142"/>
        <w:jc w:val="both"/>
        <w:rPr>
          <w:rFonts w:ascii="Museo Sans 300" w:hAnsi="Museo Sans 300"/>
          <w:sz w:val="24"/>
          <w:szCs w:val="24"/>
        </w:rPr>
      </w:pPr>
    </w:p>
    <w:p w14:paraId="392C20C7" w14:textId="59A5E94D" w:rsidR="003B099F" w:rsidRDefault="003B099F" w:rsidP="00CB6B30">
      <w:pPr>
        <w:pStyle w:val="Prrafodelista"/>
        <w:numPr>
          <w:ilvl w:val="0"/>
          <w:numId w:val="25"/>
        </w:numPr>
        <w:ind w:left="1134" w:hanging="708"/>
        <w:jc w:val="both"/>
        <w:rPr>
          <w:rFonts w:ascii="Museo Sans 300" w:hAnsi="Museo Sans 300"/>
          <w:sz w:val="24"/>
          <w:szCs w:val="24"/>
        </w:rPr>
      </w:pPr>
      <w:r w:rsidRPr="006F7F67">
        <w:rPr>
          <w:rFonts w:ascii="Museo Sans 300" w:hAnsi="Museo Sans 300"/>
          <w:sz w:val="24"/>
          <w:szCs w:val="24"/>
        </w:rPr>
        <w:t>Conforme</w:t>
      </w:r>
      <w:r>
        <w:rPr>
          <w:rFonts w:ascii="Museo Sans 300" w:hAnsi="Museo Sans 300"/>
          <w:sz w:val="24"/>
          <w:szCs w:val="24"/>
        </w:rPr>
        <w:t xml:space="preserve"> </w:t>
      </w:r>
      <w:r w:rsidRPr="006F7F67">
        <w:rPr>
          <w:rFonts w:ascii="Museo Sans 300" w:hAnsi="Museo Sans 300"/>
          <w:sz w:val="24"/>
          <w:szCs w:val="24"/>
        </w:rPr>
        <w:t xml:space="preserve"> Acta d</w:t>
      </w:r>
      <w:r>
        <w:rPr>
          <w:rFonts w:ascii="Museo Sans 300" w:hAnsi="Museo Sans 300"/>
          <w:sz w:val="24"/>
          <w:szCs w:val="24"/>
        </w:rPr>
        <w:t>e Posesión Material de fechas 16 de junio de 2023,</w:t>
      </w:r>
      <w:r w:rsidRPr="006F7F67">
        <w:rPr>
          <w:rFonts w:ascii="Museo Sans 300" w:hAnsi="Museo Sans 300"/>
          <w:sz w:val="24"/>
          <w:szCs w:val="24"/>
        </w:rPr>
        <w:t xml:space="preserve"> elaborada por el técnico del</w:t>
      </w:r>
      <w:r w:rsidRPr="006F7F67">
        <w:rPr>
          <w:rFonts w:ascii="Museo Sans 300" w:hAnsi="Museo Sans 300"/>
          <w:color w:val="000000" w:themeColor="text1"/>
          <w:sz w:val="24"/>
          <w:szCs w:val="24"/>
        </w:rPr>
        <w:t xml:space="preserve"> Centro Estratégico de Transformación e Innovación Agropecuaria, </w:t>
      </w:r>
      <w:r w:rsidRPr="006F7F67">
        <w:rPr>
          <w:rFonts w:ascii="Museo Sans 300" w:hAnsi="Museo Sans 300"/>
          <w:bCs/>
          <w:sz w:val="24"/>
          <w:szCs w:val="24"/>
        </w:rPr>
        <w:t xml:space="preserve">CETIA IV, </w:t>
      </w:r>
      <w:r w:rsidRPr="006F7F67">
        <w:rPr>
          <w:rFonts w:ascii="Museo Sans 300" w:hAnsi="Museo Sans 300"/>
          <w:color w:val="000000" w:themeColor="text1"/>
          <w:sz w:val="24"/>
          <w:szCs w:val="24"/>
        </w:rPr>
        <w:t>Secci</w:t>
      </w:r>
      <w:r>
        <w:rPr>
          <w:rFonts w:ascii="Museo Sans 300" w:hAnsi="Museo Sans 300"/>
          <w:color w:val="000000" w:themeColor="text1"/>
          <w:sz w:val="24"/>
          <w:szCs w:val="24"/>
        </w:rPr>
        <w:t xml:space="preserve">ón de Transferencia de Tierras, </w:t>
      </w:r>
      <w:r w:rsidR="00E51A08">
        <w:rPr>
          <w:rFonts w:ascii="Museo Sans 300" w:hAnsi="Museo Sans 300"/>
          <w:color w:val="000000" w:themeColor="text1"/>
          <w:sz w:val="24"/>
          <w:szCs w:val="24"/>
        </w:rPr>
        <w:t>s</w:t>
      </w:r>
      <w:r>
        <w:rPr>
          <w:rFonts w:ascii="Museo Sans 300" w:hAnsi="Museo Sans 300"/>
          <w:color w:val="000000" w:themeColor="text1"/>
          <w:sz w:val="24"/>
          <w:szCs w:val="24"/>
        </w:rPr>
        <w:t>eñor</w:t>
      </w:r>
      <w:r w:rsidRPr="006F7F67">
        <w:rPr>
          <w:rFonts w:ascii="Museo Sans 300" w:hAnsi="Museo Sans 300"/>
          <w:bCs/>
          <w:sz w:val="24"/>
          <w:szCs w:val="24"/>
        </w:rPr>
        <w:t xml:space="preserve"> Juan Antonio Serpas Moreira</w:t>
      </w:r>
      <w:r w:rsidRPr="006F7F67">
        <w:rPr>
          <w:rFonts w:ascii="Museo Sans 300" w:hAnsi="Museo Sans 300"/>
          <w:sz w:val="24"/>
          <w:szCs w:val="24"/>
        </w:rPr>
        <w:t xml:space="preserve">, </w:t>
      </w:r>
      <w:r>
        <w:rPr>
          <w:rFonts w:ascii="Museo Sans 300" w:hAnsi="Museo Sans 300"/>
          <w:sz w:val="24"/>
          <w:szCs w:val="24"/>
        </w:rPr>
        <w:t>el</w:t>
      </w:r>
      <w:r w:rsidRPr="006F7F67">
        <w:rPr>
          <w:rFonts w:ascii="Museo Sans 300" w:hAnsi="Museo Sans 300"/>
          <w:sz w:val="24"/>
          <w:szCs w:val="24"/>
        </w:rPr>
        <w:t xml:space="preserve"> solicitante se encuentra poseyendo el inmueble de forma quieta, pacífica y sin interrupción desde </w:t>
      </w:r>
      <w:r>
        <w:rPr>
          <w:rFonts w:ascii="Museo Sans 300" w:hAnsi="Museo Sans 300"/>
          <w:sz w:val="24"/>
          <w:szCs w:val="24"/>
        </w:rPr>
        <w:t>hace 30</w:t>
      </w:r>
      <w:r w:rsidRPr="006F7F67">
        <w:rPr>
          <w:rFonts w:ascii="Museo Sans 300" w:hAnsi="Museo Sans 300"/>
          <w:sz w:val="24"/>
          <w:szCs w:val="24"/>
        </w:rPr>
        <w:t xml:space="preserve"> años.</w:t>
      </w:r>
    </w:p>
    <w:p w14:paraId="6CF257AB" w14:textId="77777777" w:rsidR="003B099F" w:rsidRPr="00F50B1D" w:rsidRDefault="003B099F" w:rsidP="00287287">
      <w:pPr>
        <w:pStyle w:val="Prrafodelista"/>
        <w:rPr>
          <w:rFonts w:ascii="Museo Sans 300" w:hAnsi="Museo Sans 300"/>
          <w:sz w:val="24"/>
        </w:rPr>
      </w:pPr>
    </w:p>
    <w:p w14:paraId="281A321C" w14:textId="138321AE" w:rsidR="003B099F" w:rsidRPr="00F50B1D" w:rsidRDefault="003B099F" w:rsidP="00CB6B30">
      <w:pPr>
        <w:pStyle w:val="Prrafodelista"/>
        <w:numPr>
          <w:ilvl w:val="0"/>
          <w:numId w:val="25"/>
        </w:numPr>
        <w:ind w:left="1134" w:hanging="708"/>
        <w:jc w:val="both"/>
        <w:rPr>
          <w:rFonts w:ascii="Museo Sans 300" w:hAnsi="Museo Sans 300"/>
          <w:sz w:val="24"/>
          <w:szCs w:val="24"/>
        </w:rPr>
      </w:pPr>
      <w:r w:rsidRPr="00F50B1D">
        <w:rPr>
          <w:rFonts w:ascii="Museo Sans 300" w:hAnsi="Museo Sans 300"/>
          <w:sz w:val="24"/>
        </w:rPr>
        <w:t>De acuerdo a declaración simple contenida en la solicitud de adjudicación</w:t>
      </w:r>
      <w:r>
        <w:rPr>
          <w:rFonts w:ascii="Museo Sans 300" w:hAnsi="Museo Sans 300"/>
          <w:sz w:val="24"/>
        </w:rPr>
        <w:t xml:space="preserve"> de inmueble de fecha 16</w:t>
      </w:r>
      <w:r w:rsidRPr="00F50B1D">
        <w:rPr>
          <w:rFonts w:ascii="Museo Sans 300" w:hAnsi="Museo Sans 300"/>
          <w:sz w:val="24"/>
        </w:rPr>
        <w:t xml:space="preserve"> de </w:t>
      </w:r>
      <w:r>
        <w:rPr>
          <w:rFonts w:ascii="Museo Sans 300" w:hAnsi="Museo Sans 300"/>
          <w:sz w:val="24"/>
        </w:rPr>
        <w:t>junio</w:t>
      </w:r>
      <w:r w:rsidRPr="00F50B1D">
        <w:rPr>
          <w:rFonts w:ascii="Museo Sans 300" w:hAnsi="Museo Sans 300"/>
          <w:sz w:val="24"/>
        </w:rPr>
        <w:t xml:space="preserve"> de 2023, el solicitante manifiesta que ni él ni la integrante de su grupo </w:t>
      </w:r>
      <w:r w:rsidR="00E51A08">
        <w:rPr>
          <w:rFonts w:ascii="Museo Sans 300" w:hAnsi="Museo Sans 300"/>
          <w:sz w:val="24"/>
        </w:rPr>
        <w:t>familiar son empleados del ISTA,</w:t>
      </w:r>
      <w:r w:rsidRPr="00F50B1D">
        <w:rPr>
          <w:rFonts w:ascii="Museo Sans 300" w:hAnsi="Museo Sans 300"/>
          <w:sz w:val="24"/>
        </w:rPr>
        <w:t xml:space="preserve"> situación verificada en el Sistema de Consulta de Solicitantes para Adjudicaciones que contiene la Base de Datos de Empleados de este Instituto.</w:t>
      </w:r>
    </w:p>
    <w:p w14:paraId="66B345BD" w14:textId="77777777" w:rsidR="00287287" w:rsidRDefault="00287287" w:rsidP="00287287">
      <w:pPr>
        <w:jc w:val="both"/>
        <w:rPr>
          <w:rFonts w:ascii="Museo Sans 300" w:hAnsi="Museo Sans 300"/>
          <w:sz w:val="24"/>
          <w:szCs w:val="24"/>
        </w:rPr>
      </w:pPr>
    </w:p>
    <w:p w14:paraId="548164A8" w14:textId="50F030EE" w:rsidR="00C56E18" w:rsidRPr="004A3299" w:rsidRDefault="00C56E18" w:rsidP="00287287">
      <w:pPr>
        <w:jc w:val="both"/>
        <w:rPr>
          <w:rFonts w:ascii="Museo Sans 300" w:hAnsi="Museo Sans 300"/>
          <w:sz w:val="24"/>
          <w:szCs w:val="24"/>
        </w:rPr>
      </w:pPr>
      <w:r w:rsidRPr="004A3299">
        <w:rPr>
          <w:rFonts w:ascii="Museo Sans 300" w:hAnsi="Museo Sans 300"/>
          <w:sz w:val="24"/>
          <w:szCs w:val="24"/>
        </w:rPr>
        <w:t>Se ha tenido a la vista:</w:t>
      </w:r>
      <w:r w:rsidR="003B099F" w:rsidRPr="003B099F">
        <w:rPr>
          <w:rFonts w:ascii="Museo Sans 300" w:eastAsia="Times New Roman" w:hAnsi="Museo Sans 300" w:cs="Times New Roman"/>
          <w:color w:val="000000" w:themeColor="text1"/>
          <w:sz w:val="24"/>
          <w:szCs w:val="24"/>
          <w:lang w:val="es-ES" w:eastAsia="es-ES"/>
        </w:rPr>
        <w:t xml:space="preserve"> </w:t>
      </w:r>
      <w:r w:rsidR="003B099F" w:rsidRPr="0049587A">
        <w:rPr>
          <w:rFonts w:ascii="Museo Sans 300" w:eastAsia="Times New Roman" w:hAnsi="Museo Sans 300" w:cs="Times New Roman"/>
          <w:color w:val="000000" w:themeColor="text1"/>
          <w:sz w:val="24"/>
          <w:szCs w:val="24"/>
          <w:lang w:val="es-ES" w:eastAsia="es-ES"/>
        </w:rPr>
        <w:t xml:space="preserve">Listado de Valores y Extensiones,  </w:t>
      </w:r>
      <w:r w:rsidR="003B099F">
        <w:rPr>
          <w:rFonts w:ascii="Museo Sans 300" w:eastAsia="Times New Roman" w:hAnsi="Museo Sans 300" w:cs="Times New Roman"/>
          <w:color w:val="000000" w:themeColor="text1"/>
          <w:sz w:val="24"/>
          <w:szCs w:val="24"/>
          <w:lang w:val="es-ES" w:eastAsia="es-ES"/>
        </w:rPr>
        <w:t>reporte de valúo por solar, solicitud de adjudicación de inmueble, acta</w:t>
      </w:r>
      <w:r w:rsidR="003B099F" w:rsidRPr="0049587A">
        <w:rPr>
          <w:rFonts w:ascii="Museo Sans 300" w:eastAsia="Times New Roman" w:hAnsi="Museo Sans 300" w:cs="Times New Roman"/>
          <w:color w:val="000000" w:themeColor="text1"/>
          <w:sz w:val="24"/>
          <w:szCs w:val="24"/>
          <w:lang w:val="es-ES" w:eastAsia="es-ES"/>
        </w:rPr>
        <w:t xml:space="preserve"> d</w:t>
      </w:r>
      <w:r w:rsidR="003B099F">
        <w:rPr>
          <w:rFonts w:ascii="Museo Sans 300" w:eastAsia="Times New Roman" w:hAnsi="Museo Sans 300" w:cs="Times New Roman"/>
          <w:color w:val="000000" w:themeColor="text1"/>
          <w:sz w:val="24"/>
          <w:szCs w:val="24"/>
          <w:lang w:val="es-ES" w:eastAsia="es-ES"/>
        </w:rPr>
        <w:t>e posesión material, copias de Documentos Únicos de I</w:t>
      </w:r>
      <w:r w:rsidR="003B099F" w:rsidRPr="0049587A">
        <w:rPr>
          <w:rFonts w:ascii="Museo Sans 300" w:eastAsia="Times New Roman" w:hAnsi="Museo Sans 300" w:cs="Times New Roman"/>
          <w:color w:val="000000" w:themeColor="text1"/>
          <w:sz w:val="24"/>
          <w:szCs w:val="24"/>
          <w:lang w:val="es-ES" w:eastAsia="es-ES"/>
        </w:rPr>
        <w:t>dentidad</w:t>
      </w:r>
      <w:r w:rsidR="003B099F">
        <w:rPr>
          <w:rFonts w:ascii="Museo Sans 300" w:eastAsia="Times New Roman" w:hAnsi="Museo Sans 300" w:cs="Times New Roman"/>
          <w:color w:val="000000" w:themeColor="text1"/>
          <w:sz w:val="24"/>
          <w:szCs w:val="24"/>
          <w:lang w:val="es-ES" w:eastAsia="es-ES"/>
        </w:rPr>
        <w:t>, Certificación de Partida de Nacimiento, Razón</w:t>
      </w:r>
      <w:r w:rsidR="003B099F" w:rsidRPr="002D5BCD">
        <w:rPr>
          <w:rFonts w:ascii="Museo Sans 300" w:eastAsia="Times New Roman" w:hAnsi="Museo Sans 300" w:cs="Times New Roman"/>
          <w:color w:val="000000" w:themeColor="text1"/>
          <w:sz w:val="24"/>
          <w:szCs w:val="24"/>
          <w:lang w:val="es-ES" w:eastAsia="es-ES"/>
        </w:rPr>
        <w:t xml:space="preserve"> y Constancia</w:t>
      </w:r>
      <w:r w:rsidR="003B099F">
        <w:rPr>
          <w:rFonts w:ascii="Museo Sans 300" w:eastAsia="Times New Roman" w:hAnsi="Museo Sans 300" w:cs="Times New Roman"/>
          <w:color w:val="000000" w:themeColor="text1"/>
          <w:sz w:val="24"/>
          <w:szCs w:val="24"/>
          <w:lang w:val="es-ES" w:eastAsia="es-ES"/>
        </w:rPr>
        <w:t>s</w:t>
      </w:r>
      <w:r w:rsidR="003B099F" w:rsidRPr="002D5BCD">
        <w:rPr>
          <w:rFonts w:ascii="Museo Sans 300" w:eastAsia="Times New Roman" w:hAnsi="Museo Sans 300" w:cs="Times New Roman"/>
          <w:color w:val="000000" w:themeColor="text1"/>
          <w:sz w:val="24"/>
          <w:szCs w:val="24"/>
          <w:lang w:val="es-ES" w:eastAsia="es-ES"/>
        </w:rPr>
        <w:t xml:space="preserve"> de Inscripción de </w:t>
      </w:r>
      <w:r w:rsidR="003B099F" w:rsidRPr="007917F4">
        <w:rPr>
          <w:rFonts w:ascii="Museo Sans 300" w:eastAsia="Times New Roman" w:hAnsi="Museo Sans 300" w:cs="Times New Roman"/>
          <w:color w:val="000000" w:themeColor="text1"/>
          <w:sz w:val="24"/>
          <w:szCs w:val="24"/>
          <w:lang w:val="es-ES" w:eastAsia="es-ES"/>
        </w:rPr>
        <w:t>Desmembración en Cabeza de su Dueño a favor del ISTA</w:t>
      </w:r>
      <w:r w:rsidR="003B099F" w:rsidRPr="002D5BCD">
        <w:rPr>
          <w:rFonts w:ascii="Museo Sans 300" w:eastAsia="Times New Roman" w:hAnsi="Museo Sans 300" w:cs="Times New Roman"/>
          <w:color w:val="000000" w:themeColor="text1"/>
          <w:sz w:val="24"/>
          <w:szCs w:val="24"/>
          <w:lang w:val="es-ES" w:eastAsia="es-ES"/>
        </w:rPr>
        <w:t>,</w:t>
      </w:r>
      <w:r w:rsidR="003B099F">
        <w:rPr>
          <w:rFonts w:ascii="Museo Sans 300" w:eastAsia="Times New Roman" w:hAnsi="Museo Sans 300" w:cs="Times New Roman"/>
          <w:color w:val="000000" w:themeColor="text1"/>
          <w:sz w:val="24"/>
          <w:szCs w:val="24"/>
          <w:lang w:val="es-ES" w:eastAsia="es-ES"/>
        </w:rPr>
        <w:t xml:space="preserve"> Poder General Administrativo con Clausula Especial, </w:t>
      </w:r>
      <w:r w:rsidR="003B099F" w:rsidRPr="00556DCC">
        <w:rPr>
          <w:rFonts w:ascii="Museo Sans 300" w:eastAsia="Times New Roman" w:hAnsi="Museo Sans 300" w:cs="Times New Roman"/>
          <w:color w:val="000000" w:themeColor="text1"/>
          <w:sz w:val="24"/>
          <w:szCs w:val="24"/>
          <w:lang w:val="es-ES" w:eastAsia="es-ES"/>
        </w:rPr>
        <w:t>Listado de Solicitantes de Inmuebles,</w:t>
      </w:r>
      <w:r w:rsidR="003B099F" w:rsidRPr="002D5BCD">
        <w:rPr>
          <w:rFonts w:ascii="Museo Sans 300" w:eastAsia="Times New Roman" w:hAnsi="Museo Sans 300" w:cs="Times New Roman"/>
          <w:color w:val="000000" w:themeColor="text1"/>
          <w:sz w:val="24"/>
          <w:szCs w:val="24"/>
          <w:lang w:val="es-ES" w:eastAsia="es-ES"/>
        </w:rPr>
        <w:t xml:space="preserve"> reportes de búsqueda de solicitantes para adjudicaciones generados por</w:t>
      </w:r>
      <w:r w:rsidR="003B099F">
        <w:rPr>
          <w:rFonts w:ascii="Museo Sans 300" w:eastAsia="Times New Roman" w:hAnsi="Museo Sans 300" w:cs="Times New Roman"/>
          <w:color w:val="000000" w:themeColor="text1"/>
          <w:sz w:val="24"/>
          <w:szCs w:val="24"/>
          <w:lang w:val="es-ES" w:eastAsia="es-ES"/>
        </w:rPr>
        <w:t xml:space="preserve"> la Unidad de Adjudicación de Inmuebles</w:t>
      </w:r>
      <w:r w:rsidRPr="004A3299">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02FF61EB" w14:textId="77777777" w:rsidR="00C56E18" w:rsidRPr="004A3299" w:rsidRDefault="00C56E18" w:rsidP="00287287">
      <w:pPr>
        <w:jc w:val="both"/>
        <w:rPr>
          <w:rFonts w:ascii="Museo Sans 300" w:hAnsi="Museo Sans 300"/>
          <w:sz w:val="24"/>
          <w:szCs w:val="24"/>
        </w:rPr>
      </w:pPr>
    </w:p>
    <w:p w14:paraId="1A5C2288" w14:textId="0F4A5B35" w:rsidR="00C56E18" w:rsidRPr="00D62E26" w:rsidRDefault="00C56E18" w:rsidP="00287287">
      <w:pPr>
        <w:jc w:val="both"/>
        <w:rPr>
          <w:rFonts w:ascii="Museo Sans 300" w:hAnsi="Museo Sans 300"/>
          <w:bCs/>
          <w:sz w:val="24"/>
          <w:szCs w:val="24"/>
        </w:rPr>
      </w:pPr>
      <w:r w:rsidRPr="004A329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A3299">
        <w:rPr>
          <w:rFonts w:ascii="Museo Sans 300" w:hAnsi="Museo Sans 300"/>
          <w:bCs/>
          <w:sz w:val="24"/>
          <w:szCs w:val="24"/>
        </w:rPr>
        <w:t>Ley del Régimen Especial de la Tierra en Propiedad de Las Asociaciones Cooperativas, Comunales y Comunitarias Campesinas  Beneficiarios de la Reforma Agraria</w:t>
      </w:r>
      <w:r w:rsidRPr="004A3299">
        <w:rPr>
          <w:rFonts w:ascii="Museo Sans 300" w:hAnsi="Museo Sans 300"/>
          <w:sz w:val="24"/>
          <w:szCs w:val="24"/>
        </w:rPr>
        <w:t xml:space="preserve">, la Junta Directiva, </w:t>
      </w:r>
      <w:r w:rsidRPr="004A3299">
        <w:rPr>
          <w:rFonts w:ascii="Museo Sans 300" w:hAnsi="Museo Sans 300"/>
          <w:b/>
          <w:sz w:val="24"/>
          <w:szCs w:val="24"/>
          <w:u w:val="single"/>
        </w:rPr>
        <w:t>ACUERDA: PRIMERO:</w:t>
      </w:r>
      <w:r w:rsidRPr="004A3299">
        <w:rPr>
          <w:rFonts w:ascii="Museo Sans 300" w:hAnsi="Museo Sans 300"/>
          <w:b/>
          <w:sz w:val="24"/>
          <w:szCs w:val="24"/>
        </w:rPr>
        <w:t xml:space="preserve"> </w:t>
      </w:r>
      <w:r w:rsidRPr="004A3299">
        <w:rPr>
          <w:rFonts w:ascii="Museo Sans 300" w:hAnsi="Museo Sans 300"/>
          <w:sz w:val="24"/>
          <w:szCs w:val="24"/>
        </w:rPr>
        <w:t xml:space="preserve">Aprobar la adjudicación </w:t>
      </w:r>
    </w:p>
    <w:p w14:paraId="407AFB60" w14:textId="4FDB4439" w:rsidR="00C56E18" w:rsidRPr="00E51A08" w:rsidRDefault="00C56E18" w:rsidP="00287287">
      <w:pPr>
        <w:jc w:val="both"/>
        <w:rPr>
          <w:rFonts w:ascii="Museo Sans 300" w:hAnsi="Museo Sans 300"/>
          <w:sz w:val="24"/>
          <w:szCs w:val="24"/>
          <w:lang w:val="es-ES" w:eastAsia="es-ES"/>
        </w:rPr>
      </w:pPr>
      <w:r w:rsidRPr="004A3299">
        <w:rPr>
          <w:rFonts w:ascii="Museo Sans 300" w:hAnsi="Museo Sans 300"/>
          <w:sz w:val="24"/>
          <w:szCs w:val="24"/>
        </w:rPr>
        <w:t xml:space="preserve">y transferencia por compraventa de </w:t>
      </w:r>
      <w:r w:rsidRPr="004A3299">
        <w:rPr>
          <w:rFonts w:ascii="Museo Sans 300" w:hAnsi="Museo Sans 300"/>
          <w:b/>
          <w:sz w:val="24"/>
          <w:szCs w:val="24"/>
        </w:rPr>
        <w:t xml:space="preserve">01 solar para vivienda </w:t>
      </w:r>
      <w:r w:rsidRPr="004A3299">
        <w:rPr>
          <w:rFonts w:ascii="Museo Sans 300" w:hAnsi="Museo Sans 300"/>
          <w:sz w:val="24"/>
          <w:szCs w:val="24"/>
        </w:rPr>
        <w:t>a</w:t>
      </w:r>
      <w:r w:rsidRPr="004A3299">
        <w:rPr>
          <w:rFonts w:ascii="Museo Sans 300" w:hAnsi="Museo Sans 300"/>
          <w:color w:val="000000" w:themeColor="text1"/>
          <w:sz w:val="24"/>
          <w:szCs w:val="24"/>
          <w:lang w:val="es-ES"/>
        </w:rPr>
        <w:t xml:space="preserve"> favor del señor</w:t>
      </w:r>
      <w:r w:rsidRPr="004A3299">
        <w:rPr>
          <w:rFonts w:ascii="Museo Sans 300" w:hAnsi="Museo Sans 300"/>
          <w:sz w:val="24"/>
          <w:szCs w:val="24"/>
          <w:lang w:val="es-ES" w:eastAsia="es-ES"/>
        </w:rPr>
        <w:t>:</w:t>
      </w:r>
      <w:r w:rsidR="00E51A08">
        <w:rPr>
          <w:rFonts w:ascii="Museo Sans 300" w:hAnsi="Museo Sans 300"/>
          <w:sz w:val="24"/>
          <w:szCs w:val="24"/>
          <w:lang w:val="es-ES" w:eastAsia="es-ES"/>
        </w:rPr>
        <w:t xml:space="preserve"> </w:t>
      </w:r>
      <w:r w:rsidR="00E51A08">
        <w:rPr>
          <w:rFonts w:ascii="Museo Sans 300" w:hAnsi="Museo Sans 300"/>
          <w:b/>
          <w:sz w:val="24"/>
        </w:rPr>
        <w:t>RAFAEL HUMBERTO SALMERON RIVERA</w:t>
      </w:r>
      <w:r w:rsidR="00E51A08" w:rsidRPr="00764027">
        <w:rPr>
          <w:rFonts w:ascii="Museo Sans 300" w:hAnsi="Museo Sans 300"/>
          <w:sz w:val="24"/>
        </w:rPr>
        <w:t>,</w:t>
      </w:r>
      <w:r w:rsidR="00E51A08">
        <w:rPr>
          <w:rFonts w:ascii="Museo Sans 300" w:hAnsi="Museo Sans 300"/>
          <w:b/>
          <w:sz w:val="24"/>
        </w:rPr>
        <w:t xml:space="preserve"> </w:t>
      </w:r>
      <w:r w:rsidR="00E51A08">
        <w:rPr>
          <w:rFonts w:ascii="Museo Sans 300" w:hAnsi="Museo Sans 300"/>
          <w:sz w:val="24"/>
        </w:rPr>
        <w:t xml:space="preserve">y </w:t>
      </w:r>
      <w:r w:rsidR="00D62E26">
        <w:rPr>
          <w:rFonts w:ascii="Museo Sans 300" w:hAnsi="Museo Sans 300"/>
          <w:sz w:val="24"/>
        </w:rPr>
        <w:t>---</w:t>
      </w:r>
      <w:r w:rsidR="00E51A08">
        <w:rPr>
          <w:rFonts w:ascii="Museo Sans 300" w:hAnsi="Museo Sans 300"/>
          <w:sz w:val="24"/>
        </w:rPr>
        <w:t xml:space="preserve"> JAQUELINE ARELI SALMERON VASQUEZ</w:t>
      </w:r>
      <w:r w:rsidR="00E51A08" w:rsidRPr="000E0855">
        <w:rPr>
          <w:rFonts w:ascii="Museo Sans 300" w:eastAsia="Times New Roman" w:hAnsi="Museo Sans 300" w:cs="Times New Roman"/>
          <w:b/>
          <w:sz w:val="24"/>
          <w:szCs w:val="24"/>
          <w:lang w:eastAsia="es-ES"/>
        </w:rPr>
        <w:t>,</w:t>
      </w:r>
      <w:r w:rsidR="00E51A08">
        <w:rPr>
          <w:rFonts w:ascii="Museo Sans 300" w:eastAsia="Times New Roman" w:hAnsi="Museo Sans 300" w:cs="Times New Roman"/>
          <w:sz w:val="24"/>
          <w:szCs w:val="24"/>
          <w:lang w:eastAsia="es-ES"/>
        </w:rPr>
        <w:t xml:space="preserve"> de las generales antes relacionadas, inmueble ubicado en el </w:t>
      </w:r>
      <w:r w:rsidR="00E51A08" w:rsidRPr="00A80F14">
        <w:rPr>
          <w:rFonts w:ascii="Museo Sans 300" w:hAnsi="Museo Sans 300"/>
          <w:sz w:val="24"/>
        </w:rPr>
        <w:t xml:space="preserve">Proyecto de Asentamiento </w:t>
      </w:r>
      <w:r w:rsidR="00E51A08" w:rsidRPr="00A80F14">
        <w:rPr>
          <w:rFonts w:ascii="Museo Sans 300" w:hAnsi="Museo Sans 300"/>
          <w:sz w:val="24"/>
        </w:rPr>
        <w:lastRenderedPageBreak/>
        <w:t>Comunitario y Lotificación Agrícola desarrollado en la</w:t>
      </w:r>
      <w:r w:rsidR="00E51A08" w:rsidRPr="00091D7D">
        <w:rPr>
          <w:rFonts w:ascii="Museo Sans 300" w:hAnsi="Museo Sans 300"/>
          <w:b/>
          <w:sz w:val="24"/>
        </w:rPr>
        <w:t xml:space="preserve"> HACIENDA EL CHIQUIRÍN,</w:t>
      </w:r>
      <w:r w:rsidR="00E51A08" w:rsidRPr="00A80F14">
        <w:rPr>
          <w:rFonts w:ascii="Museo Sans 300" w:hAnsi="Museo Sans 300"/>
          <w:sz w:val="24"/>
        </w:rPr>
        <w:t xml:space="preserve"> ubicado en</w:t>
      </w:r>
      <w:r w:rsidR="00E51A08">
        <w:rPr>
          <w:rFonts w:ascii="Museo Sans 300" w:hAnsi="Museo Sans 300"/>
          <w:sz w:val="24"/>
        </w:rPr>
        <w:t xml:space="preserve"> la</w:t>
      </w:r>
      <w:r w:rsidR="00E51A08" w:rsidRPr="00A80F14">
        <w:rPr>
          <w:rFonts w:ascii="Museo Sans 300" w:hAnsi="Museo Sans 300"/>
          <w:sz w:val="24"/>
        </w:rPr>
        <w:t xml:space="preserve"> jurisdicción</w:t>
      </w:r>
      <w:r w:rsidR="00E51A08">
        <w:rPr>
          <w:rFonts w:ascii="Museo Sans 300" w:hAnsi="Museo Sans 300"/>
          <w:sz w:val="24"/>
        </w:rPr>
        <w:t xml:space="preserve"> </w:t>
      </w:r>
      <w:r w:rsidR="00E51A08" w:rsidRPr="00A80F14">
        <w:rPr>
          <w:rFonts w:ascii="Museo Sans 300" w:hAnsi="Museo Sans 300"/>
          <w:sz w:val="24"/>
        </w:rPr>
        <w:t>y departamento de La Unión</w:t>
      </w:r>
      <w:r w:rsidRPr="004A3299">
        <w:rPr>
          <w:rFonts w:ascii="Museo Sans 300" w:hAnsi="Museo Sans 300"/>
          <w:sz w:val="24"/>
          <w:szCs w:val="24"/>
          <w:lang w:val="es-ES" w:eastAsia="es-ES"/>
        </w:rPr>
        <w:t>,</w:t>
      </w:r>
      <w:r w:rsidRPr="004A3299">
        <w:rPr>
          <w:rFonts w:ascii="Museo Sans 300" w:hAnsi="Museo Sans 300"/>
          <w:sz w:val="24"/>
          <w:szCs w:val="24"/>
        </w:rPr>
        <w:t xml:space="preserve"> </w:t>
      </w:r>
      <w:r w:rsidRPr="004A3299">
        <w:rPr>
          <w:rFonts w:ascii="Museo Sans 300" w:hAnsi="Museo Sans 300"/>
          <w:sz w:val="24"/>
          <w:szCs w:val="24"/>
          <w:lang w:val="es-ES"/>
        </w:rPr>
        <w:t xml:space="preserve">quedando la adjudicación conforme el cuadro de valores y extensiones  siguiente: </w:t>
      </w:r>
    </w:p>
    <w:p w14:paraId="490A5ECA" w14:textId="77777777" w:rsidR="00C56E18" w:rsidRDefault="00C56E18" w:rsidP="00C56E18">
      <w:pPr>
        <w:pStyle w:val="Prrafodelista"/>
        <w:ind w:left="1134" w:hanging="1134"/>
        <w:jc w:val="both"/>
        <w:rPr>
          <w:rFonts w:ascii="Museo Sans 300" w:hAnsi="Museo Sans 300" w:cs="Arial"/>
          <w:sz w:val="24"/>
          <w:szCs w:val="24"/>
        </w:rPr>
      </w:pPr>
    </w:p>
    <w:tbl>
      <w:tblPr>
        <w:tblW w:w="9230" w:type="dxa"/>
        <w:tblInd w:w="25" w:type="dxa"/>
        <w:tblLayout w:type="fixed"/>
        <w:tblCellMar>
          <w:left w:w="25" w:type="dxa"/>
          <w:right w:w="0" w:type="dxa"/>
        </w:tblCellMar>
        <w:tblLook w:val="0000" w:firstRow="0" w:lastRow="0" w:firstColumn="0" w:lastColumn="0" w:noHBand="0" w:noVBand="0"/>
      </w:tblPr>
      <w:tblGrid>
        <w:gridCol w:w="2608"/>
        <w:gridCol w:w="992"/>
        <w:gridCol w:w="2528"/>
        <w:gridCol w:w="579"/>
        <w:gridCol w:w="580"/>
        <w:gridCol w:w="621"/>
        <w:gridCol w:w="661"/>
        <w:gridCol w:w="661"/>
      </w:tblGrid>
      <w:tr w:rsidR="00E51A08" w14:paraId="27C7945B" w14:textId="77777777" w:rsidTr="00287287">
        <w:trPr>
          <w:trHeight w:val="277"/>
        </w:trPr>
        <w:tc>
          <w:tcPr>
            <w:tcW w:w="2608" w:type="dxa"/>
            <w:vMerge w:val="restart"/>
            <w:tcBorders>
              <w:top w:val="single" w:sz="2" w:space="0" w:color="auto"/>
              <w:left w:val="single" w:sz="2" w:space="0" w:color="auto"/>
              <w:bottom w:val="single" w:sz="2" w:space="0" w:color="auto"/>
              <w:right w:val="single" w:sz="2" w:space="0" w:color="auto"/>
            </w:tcBorders>
            <w:shd w:val="clear" w:color="auto" w:fill="DCDCDC"/>
          </w:tcPr>
          <w:p w14:paraId="206318D9" w14:textId="77777777" w:rsidR="00E51A08" w:rsidRDefault="00E51A08" w:rsidP="00ED2A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20" w:type="dxa"/>
            <w:gridSpan w:val="2"/>
            <w:tcBorders>
              <w:top w:val="single" w:sz="2" w:space="0" w:color="auto"/>
              <w:left w:val="single" w:sz="2" w:space="0" w:color="auto"/>
              <w:bottom w:val="single" w:sz="2" w:space="0" w:color="auto"/>
              <w:right w:val="single" w:sz="2" w:space="0" w:color="auto"/>
            </w:tcBorders>
            <w:shd w:val="clear" w:color="auto" w:fill="DCDCDC"/>
          </w:tcPr>
          <w:p w14:paraId="14BCFCC0" w14:textId="77777777" w:rsidR="00E51A08" w:rsidRDefault="00E51A08" w:rsidP="00ED2A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13902E7" w14:textId="77777777" w:rsidR="00E51A08" w:rsidRDefault="00E51A08" w:rsidP="00ED2A87">
            <w:pPr>
              <w:widowControl w:val="0"/>
              <w:autoSpaceDE w:val="0"/>
              <w:autoSpaceDN w:val="0"/>
              <w:adjustRightInd w:val="0"/>
              <w:rPr>
                <w:rFonts w:ascii="Times New Roman" w:hAnsi="Times New Roman" w:cs="Times New Roman"/>
                <w:b/>
                <w:bCs/>
                <w:sz w:val="14"/>
                <w:szCs w:val="14"/>
              </w:rPr>
            </w:pPr>
          </w:p>
        </w:tc>
        <w:tc>
          <w:tcPr>
            <w:tcW w:w="621" w:type="dxa"/>
            <w:vMerge w:val="restart"/>
            <w:tcBorders>
              <w:top w:val="single" w:sz="2" w:space="0" w:color="auto"/>
              <w:left w:val="single" w:sz="2" w:space="0" w:color="auto"/>
              <w:bottom w:val="single" w:sz="2" w:space="0" w:color="auto"/>
              <w:right w:val="single" w:sz="2" w:space="0" w:color="auto"/>
            </w:tcBorders>
            <w:shd w:val="clear" w:color="auto" w:fill="DCDCDC"/>
          </w:tcPr>
          <w:p w14:paraId="733137C0" w14:textId="77777777" w:rsidR="00E51A08" w:rsidRDefault="00E51A08" w:rsidP="00ED2A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61" w:type="dxa"/>
            <w:vMerge w:val="restart"/>
            <w:tcBorders>
              <w:top w:val="single" w:sz="2" w:space="0" w:color="auto"/>
              <w:left w:val="single" w:sz="2" w:space="0" w:color="auto"/>
              <w:bottom w:val="single" w:sz="2" w:space="0" w:color="auto"/>
              <w:right w:val="single" w:sz="2" w:space="0" w:color="auto"/>
            </w:tcBorders>
            <w:shd w:val="clear" w:color="auto" w:fill="DCDCDC"/>
          </w:tcPr>
          <w:p w14:paraId="4234A6CD" w14:textId="77777777" w:rsidR="00E51A08" w:rsidRDefault="00E51A08" w:rsidP="00ED2A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61" w:type="dxa"/>
            <w:vMerge w:val="restart"/>
            <w:tcBorders>
              <w:top w:val="single" w:sz="2" w:space="0" w:color="auto"/>
              <w:left w:val="single" w:sz="2" w:space="0" w:color="auto"/>
              <w:bottom w:val="single" w:sz="2" w:space="0" w:color="auto"/>
              <w:right w:val="single" w:sz="2" w:space="0" w:color="auto"/>
            </w:tcBorders>
            <w:shd w:val="clear" w:color="auto" w:fill="DCDCDC"/>
          </w:tcPr>
          <w:p w14:paraId="78EFEF98" w14:textId="77777777" w:rsidR="00E51A08" w:rsidRDefault="00E51A08" w:rsidP="00ED2A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87287" w14:paraId="796344C6" w14:textId="77777777" w:rsidTr="00287287">
        <w:trPr>
          <w:trHeight w:val="277"/>
        </w:trPr>
        <w:tc>
          <w:tcPr>
            <w:tcW w:w="2608" w:type="dxa"/>
            <w:tcBorders>
              <w:top w:val="single" w:sz="2" w:space="0" w:color="auto"/>
              <w:left w:val="single" w:sz="2" w:space="0" w:color="auto"/>
              <w:bottom w:val="single" w:sz="2" w:space="0" w:color="auto"/>
              <w:right w:val="single" w:sz="2" w:space="0" w:color="auto"/>
            </w:tcBorders>
            <w:shd w:val="clear" w:color="auto" w:fill="DCDCDC"/>
          </w:tcPr>
          <w:p w14:paraId="2E931D88" w14:textId="77777777" w:rsidR="00E51A08" w:rsidRDefault="00E51A08" w:rsidP="00ED2A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92" w:type="dxa"/>
            <w:tcBorders>
              <w:top w:val="single" w:sz="2" w:space="0" w:color="auto"/>
              <w:left w:val="single" w:sz="2" w:space="0" w:color="auto"/>
              <w:bottom w:val="single" w:sz="2" w:space="0" w:color="auto"/>
              <w:right w:val="single" w:sz="2" w:space="0" w:color="auto"/>
            </w:tcBorders>
            <w:shd w:val="clear" w:color="auto" w:fill="DCDCDC"/>
          </w:tcPr>
          <w:p w14:paraId="5CE0C644" w14:textId="77777777" w:rsidR="00E51A08" w:rsidRDefault="00E51A08" w:rsidP="00ED2A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27" w:type="dxa"/>
            <w:tcBorders>
              <w:top w:val="single" w:sz="2" w:space="0" w:color="auto"/>
              <w:left w:val="single" w:sz="2" w:space="0" w:color="auto"/>
              <w:bottom w:val="single" w:sz="2" w:space="0" w:color="auto"/>
              <w:right w:val="single" w:sz="2" w:space="0" w:color="auto"/>
            </w:tcBorders>
            <w:shd w:val="clear" w:color="auto" w:fill="DCDCDC"/>
          </w:tcPr>
          <w:p w14:paraId="36231311" w14:textId="77777777" w:rsidR="00E51A08" w:rsidRDefault="00E51A08" w:rsidP="00ED2A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9" w:type="dxa"/>
            <w:tcBorders>
              <w:top w:val="single" w:sz="2" w:space="0" w:color="auto"/>
              <w:left w:val="single" w:sz="2" w:space="0" w:color="auto"/>
              <w:bottom w:val="single" w:sz="2" w:space="0" w:color="auto"/>
              <w:right w:val="single" w:sz="2" w:space="0" w:color="auto"/>
            </w:tcBorders>
            <w:shd w:val="clear" w:color="auto" w:fill="DCDCDC"/>
          </w:tcPr>
          <w:p w14:paraId="7A9F5062" w14:textId="77777777" w:rsidR="00E51A08" w:rsidRDefault="00E51A08" w:rsidP="00ED2A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9" w:type="dxa"/>
            <w:tcBorders>
              <w:top w:val="single" w:sz="2" w:space="0" w:color="auto"/>
              <w:left w:val="single" w:sz="2" w:space="0" w:color="auto"/>
              <w:bottom w:val="single" w:sz="2" w:space="0" w:color="auto"/>
              <w:right w:val="single" w:sz="2" w:space="0" w:color="auto"/>
            </w:tcBorders>
            <w:shd w:val="clear" w:color="auto" w:fill="DCDCDC"/>
          </w:tcPr>
          <w:p w14:paraId="4CDBBE4E" w14:textId="77777777" w:rsidR="00E51A08" w:rsidRDefault="00E51A08" w:rsidP="00ED2A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21" w:type="dxa"/>
            <w:vMerge/>
            <w:tcBorders>
              <w:top w:val="single" w:sz="2" w:space="0" w:color="auto"/>
              <w:left w:val="single" w:sz="2" w:space="0" w:color="auto"/>
              <w:bottom w:val="single" w:sz="2" w:space="0" w:color="auto"/>
              <w:right w:val="single" w:sz="2" w:space="0" w:color="auto"/>
            </w:tcBorders>
            <w:shd w:val="clear" w:color="auto" w:fill="DCDCDC"/>
          </w:tcPr>
          <w:p w14:paraId="2520962C" w14:textId="77777777" w:rsidR="00E51A08" w:rsidRDefault="00E51A08" w:rsidP="00ED2A87">
            <w:pPr>
              <w:widowControl w:val="0"/>
              <w:autoSpaceDE w:val="0"/>
              <w:autoSpaceDN w:val="0"/>
              <w:adjustRightInd w:val="0"/>
              <w:rPr>
                <w:rFonts w:ascii="Times New Roman" w:hAnsi="Times New Roman" w:cs="Times New Roman"/>
                <w:b/>
                <w:bCs/>
                <w:sz w:val="14"/>
                <w:szCs w:val="14"/>
              </w:rPr>
            </w:pPr>
          </w:p>
        </w:tc>
        <w:tc>
          <w:tcPr>
            <w:tcW w:w="661" w:type="dxa"/>
            <w:vMerge/>
            <w:tcBorders>
              <w:top w:val="single" w:sz="2" w:space="0" w:color="auto"/>
              <w:left w:val="single" w:sz="2" w:space="0" w:color="auto"/>
              <w:bottom w:val="single" w:sz="2" w:space="0" w:color="auto"/>
              <w:right w:val="single" w:sz="2" w:space="0" w:color="auto"/>
            </w:tcBorders>
            <w:shd w:val="clear" w:color="auto" w:fill="DCDCDC"/>
          </w:tcPr>
          <w:p w14:paraId="6E2DD5AC" w14:textId="77777777" w:rsidR="00E51A08" w:rsidRDefault="00E51A08" w:rsidP="00ED2A87">
            <w:pPr>
              <w:widowControl w:val="0"/>
              <w:autoSpaceDE w:val="0"/>
              <w:autoSpaceDN w:val="0"/>
              <w:adjustRightInd w:val="0"/>
              <w:rPr>
                <w:rFonts w:ascii="Times New Roman" w:hAnsi="Times New Roman" w:cs="Times New Roman"/>
                <w:b/>
                <w:bCs/>
                <w:sz w:val="14"/>
                <w:szCs w:val="14"/>
              </w:rPr>
            </w:pPr>
          </w:p>
        </w:tc>
        <w:tc>
          <w:tcPr>
            <w:tcW w:w="661" w:type="dxa"/>
            <w:vMerge/>
            <w:tcBorders>
              <w:top w:val="single" w:sz="2" w:space="0" w:color="auto"/>
              <w:left w:val="single" w:sz="2" w:space="0" w:color="auto"/>
              <w:bottom w:val="single" w:sz="2" w:space="0" w:color="auto"/>
              <w:right w:val="single" w:sz="2" w:space="0" w:color="auto"/>
            </w:tcBorders>
            <w:shd w:val="clear" w:color="auto" w:fill="DCDCDC"/>
          </w:tcPr>
          <w:p w14:paraId="6F6B1075" w14:textId="77777777" w:rsidR="00E51A08" w:rsidRDefault="00E51A08" w:rsidP="00ED2A87">
            <w:pPr>
              <w:widowControl w:val="0"/>
              <w:autoSpaceDE w:val="0"/>
              <w:autoSpaceDN w:val="0"/>
              <w:adjustRightInd w:val="0"/>
              <w:rPr>
                <w:rFonts w:ascii="Times New Roman" w:hAnsi="Times New Roman" w:cs="Times New Roman"/>
                <w:b/>
                <w:bCs/>
                <w:sz w:val="14"/>
                <w:szCs w:val="14"/>
              </w:rPr>
            </w:pPr>
          </w:p>
        </w:tc>
      </w:tr>
    </w:tbl>
    <w:p w14:paraId="70524BE6" w14:textId="77777777" w:rsidR="00E51A08" w:rsidRDefault="00E51A08" w:rsidP="00E51A08">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51A08" w14:paraId="6C985309" w14:textId="77777777" w:rsidTr="00ED2A87">
        <w:tc>
          <w:tcPr>
            <w:tcW w:w="2600" w:type="dxa"/>
            <w:tcBorders>
              <w:top w:val="single" w:sz="2" w:space="0" w:color="auto"/>
              <w:left w:val="single" w:sz="2" w:space="0" w:color="auto"/>
              <w:bottom w:val="single" w:sz="2" w:space="0" w:color="auto"/>
              <w:right w:val="single" w:sz="2" w:space="0" w:color="auto"/>
            </w:tcBorders>
          </w:tcPr>
          <w:p w14:paraId="2036AD05" w14:textId="77777777" w:rsidR="00E51A08" w:rsidRDefault="00E51A08" w:rsidP="00ED2A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73 </w:t>
            </w:r>
          </w:p>
        </w:tc>
      </w:tr>
    </w:tbl>
    <w:p w14:paraId="2AB65F48" w14:textId="77777777" w:rsidR="00E51A08" w:rsidRDefault="00E51A08" w:rsidP="00E51A0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9215" w:type="dxa"/>
        <w:tblInd w:w="25" w:type="dxa"/>
        <w:tblLayout w:type="fixed"/>
        <w:tblCellMar>
          <w:left w:w="25" w:type="dxa"/>
          <w:right w:w="0" w:type="dxa"/>
        </w:tblCellMar>
        <w:tblLook w:val="0000" w:firstRow="0" w:lastRow="0" w:firstColumn="0" w:lastColumn="0" w:noHBand="0" w:noVBand="0"/>
      </w:tblPr>
      <w:tblGrid>
        <w:gridCol w:w="2602"/>
        <w:gridCol w:w="990"/>
        <w:gridCol w:w="2520"/>
        <w:gridCol w:w="576"/>
        <w:gridCol w:w="576"/>
        <w:gridCol w:w="619"/>
        <w:gridCol w:w="660"/>
        <w:gridCol w:w="672"/>
      </w:tblGrid>
      <w:tr w:rsidR="00287287" w14:paraId="57FC0FA7" w14:textId="77777777" w:rsidTr="00287287">
        <w:trPr>
          <w:trHeight w:val="271"/>
        </w:trPr>
        <w:tc>
          <w:tcPr>
            <w:tcW w:w="2602" w:type="dxa"/>
            <w:vMerge w:val="restart"/>
            <w:tcBorders>
              <w:top w:val="single" w:sz="2" w:space="0" w:color="auto"/>
              <w:left w:val="single" w:sz="2" w:space="0" w:color="auto"/>
              <w:bottom w:val="single" w:sz="2" w:space="0" w:color="auto"/>
              <w:right w:val="single" w:sz="2" w:space="0" w:color="auto"/>
            </w:tcBorders>
          </w:tcPr>
          <w:p w14:paraId="184F3018" w14:textId="6F88BF9D" w:rsidR="00E51A08" w:rsidRDefault="00D62E26" w:rsidP="00ED2A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1A08">
              <w:rPr>
                <w:rFonts w:ascii="Times New Roman" w:hAnsi="Times New Roman" w:cs="Times New Roman"/>
                <w:sz w:val="14"/>
                <w:szCs w:val="14"/>
              </w:rPr>
              <w:t xml:space="preserve"> </w:t>
            </w:r>
          </w:p>
        </w:tc>
        <w:tc>
          <w:tcPr>
            <w:tcW w:w="990" w:type="dxa"/>
            <w:vMerge w:val="restart"/>
            <w:tcBorders>
              <w:top w:val="single" w:sz="2" w:space="0" w:color="auto"/>
              <w:left w:val="single" w:sz="2" w:space="0" w:color="auto"/>
              <w:bottom w:val="single" w:sz="2" w:space="0" w:color="auto"/>
              <w:right w:val="single" w:sz="2" w:space="0" w:color="auto"/>
            </w:tcBorders>
          </w:tcPr>
          <w:p w14:paraId="30F4D958" w14:textId="77777777" w:rsidR="00E51A08" w:rsidRDefault="00E51A08" w:rsidP="00ED2A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C42C987" w14:textId="6B3BFE1D" w:rsidR="00E51A08" w:rsidRDefault="00D62E26" w:rsidP="00ED2A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51A08">
              <w:rPr>
                <w:rFonts w:ascii="Times New Roman" w:hAnsi="Times New Roman" w:cs="Times New Roman"/>
                <w:sz w:val="14"/>
                <w:szCs w:val="14"/>
              </w:rPr>
              <w:t xml:space="preserve">-00000 </w:t>
            </w:r>
          </w:p>
        </w:tc>
        <w:tc>
          <w:tcPr>
            <w:tcW w:w="2520" w:type="dxa"/>
            <w:vMerge w:val="restart"/>
            <w:tcBorders>
              <w:top w:val="single" w:sz="2" w:space="0" w:color="auto"/>
              <w:left w:val="single" w:sz="2" w:space="0" w:color="auto"/>
              <w:bottom w:val="single" w:sz="2" w:space="0" w:color="auto"/>
              <w:right w:val="single" w:sz="2" w:space="0" w:color="auto"/>
            </w:tcBorders>
          </w:tcPr>
          <w:p w14:paraId="693A2199" w14:textId="77777777" w:rsidR="00E51A08" w:rsidRDefault="00E51A08" w:rsidP="00ED2A87">
            <w:pPr>
              <w:widowControl w:val="0"/>
              <w:autoSpaceDE w:val="0"/>
              <w:autoSpaceDN w:val="0"/>
              <w:adjustRightInd w:val="0"/>
              <w:rPr>
                <w:rFonts w:ascii="Times New Roman" w:hAnsi="Times New Roman" w:cs="Times New Roman"/>
                <w:sz w:val="14"/>
                <w:szCs w:val="14"/>
              </w:rPr>
            </w:pPr>
          </w:p>
          <w:p w14:paraId="7627D773" w14:textId="77777777" w:rsidR="00E51A08" w:rsidRDefault="00E51A08" w:rsidP="00ED2A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INMUEBLE GENERAL </w:t>
            </w:r>
          </w:p>
        </w:tc>
        <w:tc>
          <w:tcPr>
            <w:tcW w:w="576" w:type="dxa"/>
            <w:vMerge w:val="restart"/>
            <w:tcBorders>
              <w:top w:val="single" w:sz="2" w:space="0" w:color="auto"/>
              <w:left w:val="single" w:sz="2" w:space="0" w:color="auto"/>
              <w:bottom w:val="single" w:sz="2" w:space="0" w:color="auto"/>
              <w:right w:val="single" w:sz="2" w:space="0" w:color="auto"/>
            </w:tcBorders>
          </w:tcPr>
          <w:p w14:paraId="7181540E" w14:textId="77777777" w:rsidR="00E51A08" w:rsidRDefault="00E51A08" w:rsidP="00ED2A87">
            <w:pPr>
              <w:widowControl w:val="0"/>
              <w:autoSpaceDE w:val="0"/>
              <w:autoSpaceDN w:val="0"/>
              <w:adjustRightInd w:val="0"/>
              <w:rPr>
                <w:rFonts w:ascii="Times New Roman" w:hAnsi="Times New Roman" w:cs="Times New Roman"/>
                <w:sz w:val="14"/>
                <w:szCs w:val="14"/>
              </w:rPr>
            </w:pPr>
          </w:p>
          <w:p w14:paraId="098291E7" w14:textId="7E49B6E4" w:rsidR="00E51A08" w:rsidRDefault="00D62E26" w:rsidP="00ED2A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76" w:type="dxa"/>
            <w:vMerge w:val="restart"/>
            <w:tcBorders>
              <w:top w:val="single" w:sz="2" w:space="0" w:color="auto"/>
              <w:left w:val="single" w:sz="2" w:space="0" w:color="auto"/>
              <w:bottom w:val="single" w:sz="2" w:space="0" w:color="auto"/>
              <w:right w:val="single" w:sz="2" w:space="0" w:color="auto"/>
            </w:tcBorders>
          </w:tcPr>
          <w:p w14:paraId="71240549" w14:textId="77777777" w:rsidR="00E51A08" w:rsidRDefault="00E51A08" w:rsidP="00ED2A87">
            <w:pPr>
              <w:widowControl w:val="0"/>
              <w:autoSpaceDE w:val="0"/>
              <w:autoSpaceDN w:val="0"/>
              <w:adjustRightInd w:val="0"/>
              <w:rPr>
                <w:rFonts w:ascii="Times New Roman" w:hAnsi="Times New Roman" w:cs="Times New Roman"/>
                <w:sz w:val="14"/>
                <w:szCs w:val="14"/>
              </w:rPr>
            </w:pPr>
          </w:p>
          <w:p w14:paraId="0DEBAE78" w14:textId="59888160" w:rsidR="00E51A08" w:rsidRDefault="00D62E26" w:rsidP="00ED2A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9" w:type="dxa"/>
            <w:vMerge w:val="restart"/>
            <w:tcBorders>
              <w:top w:val="single" w:sz="2" w:space="0" w:color="auto"/>
              <w:left w:val="single" w:sz="2" w:space="0" w:color="auto"/>
              <w:bottom w:val="single" w:sz="2" w:space="0" w:color="auto"/>
              <w:right w:val="single" w:sz="2" w:space="0" w:color="auto"/>
            </w:tcBorders>
          </w:tcPr>
          <w:p w14:paraId="2590E944" w14:textId="77777777" w:rsidR="00E51A08" w:rsidRDefault="00E51A08" w:rsidP="00ED2A87">
            <w:pPr>
              <w:widowControl w:val="0"/>
              <w:autoSpaceDE w:val="0"/>
              <w:autoSpaceDN w:val="0"/>
              <w:adjustRightInd w:val="0"/>
              <w:jc w:val="right"/>
              <w:rPr>
                <w:rFonts w:ascii="Times New Roman" w:hAnsi="Times New Roman" w:cs="Times New Roman"/>
                <w:sz w:val="14"/>
                <w:szCs w:val="14"/>
              </w:rPr>
            </w:pPr>
          </w:p>
          <w:p w14:paraId="4351ADF8" w14:textId="77777777" w:rsidR="00E51A08" w:rsidRDefault="00E51A08" w:rsidP="00ED2A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965.86 </w:t>
            </w:r>
          </w:p>
        </w:tc>
        <w:tc>
          <w:tcPr>
            <w:tcW w:w="660" w:type="dxa"/>
            <w:tcBorders>
              <w:top w:val="single" w:sz="2" w:space="0" w:color="auto"/>
              <w:left w:val="single" w:sz="2" w:space="0" w:color="auto"/>
              <w:bottom w:val="single" w:sz="2" w:space="0" w:color="auto"/>
              <w:right w:val="single" w:sz="2" w:space="0" w:color="auto"/>
            </w:tcBorders>
          </w:tcPr>
          <w:p w14:paraId="2F8BDBE3" w14:textId="77777777" w:rsidR="00E51A08" w:rsidRDefault="00E51A08" w:rsidP="00ED2A87">
            <w:pPr>
              <w:widowControl w:val="0"/>
              <w:autoSpaceDE w:val="0"/>
              <w:autoSpaceDN w:val="0"/>
              <w:adjustRightInd w:val="0"/>
              <w:jc w:val="right"/>
              <w:rPr>
                <w:rFonts w:ascii="Times New Roman" w:hAnsi="Times New Roman" w:cs="Times New Roman"/>
                <w:sz w:val="14"/>
                <w:szCs w:val="14"/>
              </w:rPr>
            </w:pPr>
          </w:p>
          <w:p w14:paraId="237F504F" w14:textId="77777777" w:rsidR="00E51A08" w:rsidRDefault="00E51A08" w:rsidP="00ED2A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965.86 </w:t>
            </w:r>
          </w:p>
        </w:tc>
        <w:tc>
          <w:tcPr>
            <w:tcW w:w="670" w:type="dxa"/>
            <w:tcBorders>
              <w:top w:val="single" w:sz="2" w:space="0" w:color="auto"/>
              <w:left w:val="single" w:sz="2" w:space="0" w:color="auto"/>
              <w:bottom w:val="single" w:sz="2" w:space="0" w:color="auto"/>
              <w:right w:val="single" w:sz="2" w:space="0" w:color="auto"/>
            </w:tcBorders>
          </w:tcPr>
          <w:p w14:paraId="6638AD0E" w14:textId="77777777" w:rsidR="00E51A08" w:rsidRDefault="00E51A08" w:rsidP="00ED2A87">
            <w:pPr>
              <w:widowControl w:val="0"/>
              <w:autoSpaceDE w:val="0"/>
              <w:autoSpaceDN w:val="0"/>
              <w:adjustRightInd w:val="0"/>
              <w:jc w:val="right"/>
              <w:rPr>
                <w:rFonts w:ascii="Times New Roman" w:hAnsi="Times New Roman" w:cs="Times New Roman"/>
                <w:sz w:val="14"/>
                <w:szCs w:val="14"/>
              </w:rPr>
            </w:pPr>
          </w:p>
          <w:p w14:paraId="2753E16E" w14:textId="77777777" w:rsidR="00E51A08" w:rsidRDefault="00E51A08" w:rsidP="00ED2A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8451.28 </w:t>
            </w:r>
          </w:p>
        </w:tc>
      </w:tr>
      <w:tr w:rsidR="00287287" w14:paraId="3E57B1DE" w14:textId="77777777" w:rsidTr="00287287">
        <w:trPr>
          <w:trHeight w:val="138"/>
        </w:trPr>
        <w:tc>
          <w:tcPr>
            <w:tcW w:w="2602" w:type="dxa"/>
            <w:vMerge/>
            <w:tcBorders>
              <w:top w:val="single" w:sz="2" w:space="0" w:color="auto"/>
              <w:left w:val="single" w:sz="2" w:space="0" w:color="auto"/>
              <w:bottom w:val="single" w:sz="2" w:space="0" w:color="auto"/>
              <w:right w:val="single" w:sz="2" w:space="0" w:color="auto"/>
            </w:tcBorders>
          </w:tcPr>
          <w:p w14:paraId="7BF15993" w14:textId="77777777" w:rsidR="00E51A08" w:rsidRDefault="00E51A08" w:rsidP="00ED2A87">
            <w:pPr>
              <w:widowControl w:val="0"/>
              <w:autoSpaceDE w:val="0"/>
              <w:autoSpaceDN w:val="0"/>
              <w:adjustRightInd w:val="0"/>
              <w:rPr>
                <w:rFonts w:ascii="Times New Roman" w:hAnsi="Times New Roman" w:cs="Times New Roman"/>
                <w:sz w:val="14"/>
                <w:szCs w:val="14"/>
              </w:rPr>
            </w:pPr>
          </w:p>
        </w:tc>
        <w:tc>
          <w:tcPr>
            <w:tcW w:w="990" w:type="dxa"/>
            <w:vMerge/>
            <w:tcBorders>
              <w:top w:val="single" w:sz="2" w:space="0" w:color="auto"/>
              <w:left w:val="single" w:sz="2" w:space="0" w:color="auto"/>
              <w:bottom w:val="single" w:sz="2" w:space="0" w:color="auto"/>
              <w:right w:val="single" w:sz="2" w:space="0" w:color="auto"/>
            </w:tcBorders>
          </w:tcPr>
          <w:p w14:paraId="7506496C" w14:textId="77777777" w:rsidR="00E51A08" w:rsidRDefault="00E51A08" w:rsidP="00ED2A87">
            <w:pPr>
              <w:widowControl w:val="0"/>
              <w:autoSpaceDE w:val="0"/>
              <w:autoSpaceDN w:val="0"/>
              <w:adjustRightInd w:val="0"/>
              <w:rPr>
                <w:rFonts w:ascii="Times New Roman" w:hAnsi="Times New Roman" w:cs="Times New Roman"/>
                <w:sz w:val="14"/>
                <w:szCs w:val="14"/>
              </w:rPr>
            </w:pPr>
          </w:p>
        </w:tc>
        <w:tc>
          <w:tcPr>
            <w:tcW w:w="2520" w:type="dxa"/>
            <w:vMerge/>
            <w:tcBorders>
              <w:top w:val="single" w:sz="2" w:space="0" w:color="auto"/>
              <w:left w:val="single" w:sz="2" w:space="0" w:color="auto"/>
              <w:bottom w:val="single" w:sz="2" w:space="0" w:color="auto"/>
              <w:right w:val="single" w:sz="2" w:space="0" w:color="auto"/>
            </w:tcBorders>
          </w:tcPr>
          <w:p w14:paraId="0D3B992B" w14:textId="77777777" w:rsidR="00E51A08" w:rsidRDefault="00E51A08" w:rsidP="00ED2A87">
            <w:pPr>
              <w:widowControl w:val="0"/>
              <w:autoSpaceDE w:val="0"/>
              <w:autoSpaceDN w:val="0"/>
              <w:adjustRightInd w:val="0"/>
              <w:rPr>
                <w:rFonts w:ascii="Times New Roman" w:hAnsi="Times New Roman" w:cs="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14:paraId="426FAD82" w14:textId="77777777" w:rsidR="00E51A08" w:rsidRDefault="00E51A08" w:rsidP="00ED2A87">
            <w:pPr>
              <w:widowControl w:val="0"/>
              <w:autoSpaceDE w:val="0"/>
              <w:autoSpaceDN w:val="0"/>
              <w:adjustRightInd w:val="0"/>
              <w:rPr>
                <w:rFonts w:ascii="Times New Roman" w:hAnsi="Times New Roman" w:cs="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14:paraId="5160387B" w14:textId="77777777" w:rsidR="00E51A08" w:rsidRDefault="00E51A08" w:rsidP="00ED2A87">
            <w:pPr>
              <w:widowControl w:val="0"/>
              <w:autoSpaceDE w:val="0"/>
              <w:autoSpaceDN w:val="0"/>
              <w:adjustRightInd w:val="0"/>
              <w:rPr>
                <w:rFonts w:ascii="Times New Roman" w:hAnsi="Times New Roman" w:cs="Times New Roman"/>
                <w:sz w:val="14"/>
                <w:szCs w:val="14"/>
              </w:rPr>
            </w:pPr>
          </w:p>
        </w:tc>
        <w:tc>
          <w:tcPr>
            <w:tcW w:w="619" w:type="dxa"/>
            <w:tcBorders>
              <w:top w:val="single" w:sz="2" w:space="0" w:color="auto"/>
              <w:left w:val="single" w:sz="2" w:space="0" w:color="auto"/>
              <w:bottom w:val="single" w:sz="2" w:space="0" w:color="auto"/>
              <w:right w:val="single" w:sz="2" w:space="0" w:color="auto"/>
            </w:tcBorders>
          </w:tcPr>
          <w:p w14:paraId="7363A1DE" w14:textId="77777777" w:rsidR="00E51A08" w:rsidRDefault="00E51A08" w:rsidP="00ED2A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965.86 </w:t>
            </w:r>
          </w:p>
        </w:tc>
        <w:tc>
          <w:tcPr>
            <w:tcW w:w="660" w:type="dxa"/>
            <w:tcBorders>
              <w:top w:val="single" w:sz="2" w:space="0" w:color="auto"/>
              <w:left w:val="single" w:sz="2" w:space="0" w:color="auto"/>
              <w:bottom w:val="single" w:sz="2" w:space="0" w:color="auto"/>
              <w:right w:val="single" w:sz="2" w:space="0" w:color="auto"/>
            </w:tcBorders>
          </w:tcPr>
          <w:p w14:paraId="5045C406" w14:textId="77777777" w:rsidR="00E51A08" w:rsidRDefault="00E51A08" w:rsidP="00ED2A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965.86 </w:t>
            </w:r>
          </w:p>
        </w:tc>
        <w:tc>
          <w:tcPr>
            <w:tcW w:w="670" w:type="dxa"/>
            <w:tcBorders>
              <w:top w:val="single" w:sz="2" w:space="0" w:color="auto"/>
              <w:left w:val="single" w:sz="2" w:space="0" w:color="auto"/>
              <w:bottom w:val="single" w:sz="2" w:space="0" w:color="auto"/>
              <w:right w:val="single" w:sz="2" w:space="0" w:color="auto"/>
            </w:tcBorders>
          </w:tcPr>
          <w:p w14:paraId="1F7DF61E" w14:textId="77777777" w:rsidR="00E51A08" w:rsidRDefault="00E51A08" w:rsidP="00ED2A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8451.28 </w:t>
            </w:r>
          </w:p>
        </w:tc>
      </w:tr>
      <w:tr w:rsidR="00E51A08" w14:paraId="4E41F10F" w14:textId="77777777" w:rsidTr="00287287">
        <w:trPr>
          <w:trHeight w:val="420"/>
        </w:trPr>
        <w:tc>
          <w:tcPr>
            <w:tcW w:w="2602" w:type="dxa"/>
            <w:vMerge/>
            <w:tcBorders>
              <w:top w:val="single" w:sz="2" w:space="0" w:color="auto"/>
              <w:left w:val="single" w:sz="2" w:space="0" w:color="auto"/>
              <w:bottom w:val="single" w:sz="2" w:space="0" w:color="auto"/>
              <w:right w:val="single" w:sz="2" w:space="0" w:color="auto"/>
            </w:tcBorders>
          </w:tcPr>
          <w:p w14:paraId="454F6ABD" w14:textId="77777777" w:rsidR="00E51A08" w:rsidRDefault="00E51A08" w:rsidP="00ED2A87">
            <w:pPr>
              <w:widowControl w:val="0"/>
              <w:autoSpaceDE w:val="0"/>
              <w:autoSpaceDN w:val="0"/>
              <w:adjustRightInd w:val="0"/>
              <w:rPr>
                <w:rFonts w:ascii="Times New Roman" w:hAnsi="Times New Roman" w:cs="Times New Roman"/>
                <w:sz w:val="14"/>
                <w:szCs w:val="14"/>
              </w:rPr>
            </w:pPr>
          </w:p>
        </w:tc>
        <w:tc>
          <w:tcPr>
            <w:tcW w:w="6613" w:type="dxa"/>
            <w:gridSpan w:val="7"/>
            <w:tcBorders>
              <w:top w:val="single" w:sz="2" w:space="0" w:color="auto"/>
              <w:left w:val="single" w:sz="2" w:space="0" w:color="auto"/>
              <w:bottom w:val="single" w:sz="2" w:space="0" w:color="auto"/>
              <w:right w:val="single" w:sz="2" w:space="0" w:color="auto"/>
            </w:tcBorders>
          </w:tcPr>
          <w:p w14:paraId="12BEAD61" w14:textId="77777777" w:rsidR="00E51A08" w:rsidRDefault="00E51A08" w:rsidP="00ED2A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965.86 </w:t>
            </w:r>
          </w:p>
          <w:p w14:paraId="380E181D" w14:textId="77777777" w:rsidR="00E51A08" w:rsidRDefault="00E51A08" w:rsidP="00ED2A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965.86 </w:t>
            </w:r>
          </w:p>
          <w:p w14:paraId="0FBFDB04" w14:textId="77777777" w:rsidR="00E51A08" w:rsidRDefault="00E51A08" w:rsidP="00ED2A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8451.28 </w:t>
            </w:r>
          </w:p>
        </w:tc>
      </w:tr>
    </w:tbl>
    <w:p w14:paraId="52C9A6A9" w14:textId="77777777" w:rsidR="00E51A08" w:rsidRDefault="00E51A08" w:rsidP="00E51A08">
      <w:pPr>
        <w:widowControl w:val="0"/>
        <w:autoSpaceDE w:val="0"/>
        <w:autoSpaceDN w:val="0"/>
        <w:adjustRightInd w:val="0"/>
        <w:rPr>
          <w:rFonts w:ascii="Times New Roman" w:hAnsi="Times New Roman" w:cs="Times New Roman"/>
          <w:sz w:val="14"/>
          <w:szCs w:val="14"/>
        </w:rPr>
      </w:pPr>
    </w:p>
    <w:tbl>
      <w:tblPr>
        <w:tblW w:w="9204" w:type="dxa"/>
        <w:tblInd w:w="25" w:type="dxa"/>
        <w:tblLayout w:type="fixed"/>
        <w:tblCellMar>
          <w:left w:w="25" w:type="dxa"/>
          <w:right w:w="0" w:type="dxa"/>
        </w:tblCellMar>
        <w:tblLook w:val="0000" w:firstRow="0" w:lastRow="0" w:firstColumn="0" w:lastColumn="0" w:noHBand="0" w:noVBand="0"/>
      </w:tblPr>
      <w:tblGrid>
        <w:gridCol w:w="3634"/>
        <w:gridCol w:w="2547"/>
        <w:gridCol w:w="1795"/>
        <w:gridCol w:w="667"/>
        <w:gridCol w:w="561"/>
      </w:tblGrid>
      <w:tr w:rsidR="00E51A08" w14:paraId="5C7A263E" w14:textId="77777777" w:rsidTr="00287287">
        <w:trPr>
          <w:trHeight w:val="274"/>
        </w:trPr>
        <w:tc>
          <w:tcPr>
            <w:tcW w:w="3634" w:type="dxa"/>
            <w:tcBorders>
              <w:top w:val="single" w:sz="2" w:space="0" w:color="auto"/>
              <w:left w:val="single" w:sz="2" w:space="0" w:color="auto"/>
              <w:bottom w:val="single" w:sz="2" w:space="0" w:color="auto"/>
              <w:right w:val="single" w:sz="2" w:space="0" w:color="auto"/>
            </w:tcBorders>
            <w:shd w:val="clear" w:color="auto" w:fill="DCDCDC"/>
          </w:tcPr>
          <w:p w14:paraId="1D0B95E9" w14:textId="77777777" w:rsidR="00E51A08" w:rsidRDefault="00E51A08" w:rsidP="00ED2A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47" w:type="dxa"/>
            <w:tcBorders>
              <w:top w:val="single" w:sz="2" w:space="0" w:color="auto"/>
              <w:left w:val="single" w:sz="2" w:space="0" w:color="auto"/>
              <w:bottom w:val="single" w:sz="2" w:space="0" w:color="auto"/>
              <w:right w:val="single" w:sz="2" w:space="0" w:color="auto"/>
            </w:tcBorders>
            <w:shd w:val="clear" w:color="auto" w:fill="DCDCDC"/>
          </w:tcPr>
          <w:p w14:paraId="6082D06D" w14:textId="77777777" w:rsidR="00E51A08" w:rsidRDefault="00E51A08" w:rsidP="00ED2A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95" w:type="dxa"/>
            <w:tcBorders>
              <w:top w:val="single" w:sz="2" w:space="0" w:color="auto"/>
              <w:left w:val="single" w:sz="2" w:space="0" w:color="auto"/>
              <w:bottom w:val="single" w:sz="2" w:space="0" w:color="auto"/>
              <w:right w:val="single" w:sz="2" w:space="0" w:color="auto"/>
            </w:tcBorders>
            <w:shd w:val="clear" w:color="auto" w:fill="DCDCDC"/>
          </w:tcPr>
          <w:p w14:paraId="1582DC10" w14:textId="77777777" w:rsidR="00E51A08" w:rsidRDefault="00E51A08" w:rsidP="00ED2A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965.86 </w:t>
            </w:r>
          </w:p>
        </w:tc>
        <w:tc>
          <w:tcPr>
            <w:tcW w:w="667" w:type="dxa"/>
            <w:tcBorders>
              <w:top w:val="single" w:sz="2" w:space="0" w:color="auto"/>
              <w:left w:val="single" w:sz="2" w:space="0" w:color="auto"/>
              <w:bottom w:val="single" w:sz="2" w:space="0" w:color="auto"/>
              <w:right w:val="single" w:sz="2" w:space="0" w:color="auto"/>
            </w:tcBorders>
            <w:shd w:val="clear" w:color="auto" w:fill="DCDCDC"/>
          </w:tcPr>
          <w:p w14:paraId="58410BF5" w14:textId="77777777" w:rsidR="00E51A08" w:rsidRDefault="00E51A08" w:rsidP="00ED2A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965.86 </w:t>
            </w:r>
          </w:p>
        </w:tc>
        <w:tc>
          <w:tcPr>
            <w:tcW w:w="561" w:type="dxa"/>
            <w:tcBorders>
              <w:top w:val="single" w:sz="2" w:space="0" w:color="auto"/>
              <w:left w:val="single" w:sz="2" w:space="0" w:color="auto"/>
              <w:bottom w:val="single" w:sz="2" w:space="0" w:color="auto"/>
              <w:right w:val="single" w:sz="2" w:space="0" w:color="auto"/>
            </w:tcBorders>
            <w:shd w:val="clear" w:color="auto" w:fill="DCDCDC"/>
          </w:tcPr>
          <w:p w14:paraId="52748E0B" w14:textId="77777777" w:rsidR="00E51A08" w:rsidRDefault="00E51A08" w:rsidP="00ED2A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8451.28 </w:t>
            </w:r>
          </w:p>
        </w:tc>
      </w:tr>
      <w:tr w:rsidR="00E51A08" w14:paraId="106B6BF9" w14:textId="77777777" w:rsidTr="00287287">
        <w:trPr>
          <w:trHeight w:val="291"/>
        </w:trPr>
        <w:tc>
          <w:tcPr>
            <w:tcW w:w="3634" w:type="dxa"/>
            <w:tcBorders>
              <w:top w:val="single" w:sz="2" w:space="0" w:color="auto"/>
              <w:left w:val="single" w:sz="2" w:space="0" w:color="auto"/>
              <w:bottom w:val="single" w:sz="2" w:space="0" w:color="auto"/>
              <w:right w:val="single" w:sz="2" w:space="0" w:color="auto"/>
            </w:tcBorders>
            <w:shd w:val="clear" w:color="auto" w:fill="DCDCDC"/>
          </w:tcPr>
          <w:p w14:paraId="551A0817" w14:textId="77777777" w:rsidR="00E51A08" w:rsidRDefault="00E51A08" w:rsidP="00ED2A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47" w:type="dxa"/>
            <w:tcBorders>
              <w:top w:val="single" w:sz="2" w:space="0" w:color="auto"/>
              <w:left w:val="single" w:sz="2" w:space="0" w:color="auto"/>
              <w:bottom w:val="single" w:sz="2" w:space="0" w:color="auto"/>
              <w:right w:val="single" w:sz="2" w:space="0" w:color="auto"/>
            </w:tcBorders>
            <w:shd w:val="clear" w:color="auto" w:fill="DCDCDC"/>
          </w:tcPr>
          <w:p w14:paraId="62B545F3" w14:textId="77777777" w:rsidR="00E51A08" w:rsidRDefault="00E51A08" w:rsidP="00ED2A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95" w:type="dxa"/>
            <w:tcBorders>
              <w:top w:val="single" w:sz="2" w:space="0" w:color="auto"/>
              <w:left w:val="single" w:sz="2" w:space="0" w:color="auto"/>
              <w:bottom w:val="single" w:sz="2" w:space="0" w:color="auto"/>
              <w:right w:val="single" w:sz="2" w:space="0" w:color="auto"/>
            </w:tcBorders>
            <w:shd w:val="clear" w:color="auto" w:fill="DCDCDC"/>
          </w:tcPr>
          <w:p w14:paraId="5F49752F" w14:textId="77777777" w:rsidR="00E51A08" w:rsidRDefault="00E51A08" w:rsidP="00ED2A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7" w:type="dxa"/>
            <w:tcBorders>
              <w:top w:val="single" w:sz="2" w:space="0" w:color="auto"/>
              <w:left w:val="single" w:sz="2" w:space="0" w:color="auto"/>
              <w:bottom w:val="single" w:sz="2" w:space="0" w:color="auto"/>
              <w:right w:val="single" w:sz="2" w:space="0" w:color="auto"/>
            </w:tcBorders>
            <w:shd w:val="clear" w:color="auto" w:fill="DCDCDC"/>
          </w:tcPr>
          <w:p w14:paraId="20217A39" w14:textId="77777777" w:rsidR="00E51A08" w:rsidRDefault="00E51A08" w:rsidP="00ED2A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561" w:type="dxa"/>
            <w:tcBorders>
              <w:top w:val="single" w:sz="2" w:space="0" w:color="auto"/>
              <w:left w:val="single" w:sz="2" w:space="0" w:color="auto"/>
              <w:bottom w:val="single" w:sz="2" w:space="0" w:color="auto"/>
              <w:right w:val="single" w:sz="2" w:space="0" w:color="auto"/>
            </w:tcBorders>
            <w:shd w:val="clear" w:color="auto" w:fill="DCDCDC"/>
          </w:tcPr>
          <w:p w14:paraId="3F5A90A2" w14:textId="77777777" w:rsidR="00E51A08" w:rsidRDefault="00E51A08" w:rsidP="00ED2A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51770063" w14:textId="77777777" w:rsidR="00C56E18" w:rsidRDefault="00C56E18" w:rsidP="00C56E18">
      <w:pPr>
        <w:pStyle w:val="Sinespaciado"/>
      </w:pPr>
    </w:p>
    <w:p w14:paraId="5D56A443" w14:textId="77777777" w:rsidR="00C56E18" w:rsidRPr="00146F75" w:rsidRDefault="00C56E18" w:rsidP="00C56E18">
      <w:pPr>
        <w:jc w:val="both"/>
        <w:rPr>
          <w:rFonts w:ascii="Museo Sans 300" w:hAnsi="Museo Sans 300"/>
          <w:b/>
          <w:color w:val="000000" w:themeColor="text1"/>
          <w:sz w:val="24"/>
          <w:szCs w:val="24"/>
          <w:u w:val="single"/>
          <w:lang w:eastAsia="es-ES"/>
        </w:rPr>
      </w:pPr>
      <w:r>
        <w:rPr>
          <w:rFonts w:ascii="Museo Sans 300" w:hAnsi="Museo Sans 300"/>
          <w:b/>
          <w:color w:val="000000" w:themeColor="text1"/>
          <w:sz w:val="24"/>
          <w:szCs w:val="24"/>
          <w:u w:val="single"/>
        </w:rPr>
        <w:t>SEGUND</w:t>
      </w:r>
      <w:r w:rsidRPr="00146F75">
        <w:rPr>
          <w:rFonts w:ascii="Museo Sans 300" w:hAnsi="Museo Sans 300"/>
          <w:b/>
          <w:color w:val="000000" w:themeColor="text1"/>
          <w:sz w:val="24"/>
          <w:szCs w:val="24"/>
          <w:u w:val="single"/>
        </w:rPr>
        <w:t>O:</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TERCER</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CUAR</w:t>
      </w:r>
      <w:r w:rsidRPr="00146F75">
        <w:rPr>
          <w:rFonts w:ascii="Museo Sans 300" w:hAnsi="Museo Sans 300"/>
          <w:b/>
          <w:color w:val="000000" w:themeColor="text1"/>
          <w:sz w:val="24"/>
          <w:szCs w:val="24"/>
          <w:u w:val="single"/>
        </w:rPr>
        <w:t>TO:</w:t>
      </w:r>
      <w:r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 xml:space="preserve">s trámites de inscripción de la misma. </w:t>
      </w:r>
      <w:r>
        <w:rPr>
          <w:rFonts w:ascii="Museo Sans 300" w:hAnsi="Museo Sans 300"/>
          <w:sz w:val="24"/>
          <w:szCs w:val="24"/>
          <w:u w:val="single"/>
        </w:rPr>
        <w:t>QUIN</w:t>
      </w:r>
      <w:r w:rsidRPr="006D1FAD">
        <w:rPr>
          <w:rFonts w:ascii="Museo Sans 300" w:eastAsia="Times New Roman" w:hAnsi="Museo Sans 300" w:cs="Times New Roman"/>
          <w:b/>
          <w:color w:val="000000" w:themeColor="text1"/>
          <w:sz w:val="24"/>
          <w:szCs w:val="24"/>
          <w:u w:val="single"/>
          <w:lang w:eastAsia="es-ES"/>
        </w:rPr>
        <w:t>TO</w:t>
      </w:r>
      <w:r w:rsidRPr="00146F75">
        <w:rPr>
          <w:rFonts w:ascii="Museo Sans 300" w:eastAsia="Times New Roman" w:hAnsi="Museo Sans 300" w:cs="Times New Roman"/>
          <w:b/>
          <w:color w:val="000000" w:themeColor="text1"/>
          <w:sz w:val="24"/>
          <w:szCs w:val="24"/>
          <w:u w:val="single"/>
          <w:lang w:eastAsia="es-ES"/>
        </w:rPr>
        <w:t>:</w:t>
      </w:r>
      <w:r w:rsidRPr="00146F75">
        <w:rPr>
          <w:rFonts w:ascii="Museo Sans 300" w:hAnsi="Museo Sans 300"/>
          <w:sz w:val="24"/>
          <w:szCs w:val="24"/>
        </w:rPr>
        <w:t xml:space="preserve"> 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5FE8976C" w14:textId="77777777" w:rsidR="00C56E18" w:rsidRDefault="00C56E18" w:rsidP="00C56E18">
      <w:pPr>
        <w:tabs>
          <w:tab w:val="left" w:pos="1440"/>
        </w:tabs>
        <w:rPr>
          <w:rFonts w:ascii="Museo Sans 300" w:hAnsi="Museo Sans 300"/>
          <w:sz w:val="24"/>
          <w:szCs w:val="24"/>
        </w:rPr>
      </w:pPr>
    </w:p>
    <w:p w14:paraId="7FA189BF" w14:textId="77777777" w:rsidR="00C56E18" w:rsidRDefault="00C56E18" w:rsidP="00C56E18">
      <w:pPr>
        <w:jc w:val="both"/>
        <w:rPr>
          <w:rFonts w:ascii="Museo Sans 300" w:hAnsi="Museo Sans 300"/>
          <w:sz w:val="24"/>
          <w:szCs w:val="24"/>
        </w:rPr>
      </w:pPr>
    </w:p>
    <w:p w14:paraId="732E6077" w14:textId="04992EFB" w:rsidR="00C56E18" w:rsidRPr="00E426E6" w:rsidRDefault="00C56E18" w:rsidP="00E426E6">
      <w:pPr>
        <w:jc w:val="both"/>
        <w:rPr>
          <w:rFonts w:ascii="Museo Sans 300" w:hAnsi="Museo Sans 300" w:cs="Times New Roman"/>
          <w:sz w:val="24"/>
          <w:szCs w:val="24"/>
        </w:rPr>
      </w:pPr>
      <w:r w:rsidRPr="00E426E6">
        <w:rPr>
          <w:rFonts w:ascii="Museo Sans 300" w:hAnsi="Museo Sans 300"/>
          <w:sz w:val="24"/>
          <w:szCs w:val="24"/>
        </w:rPr>
        <w:t xml:space="preserve"> “””””XVIII) A solicitud del señor:</w:t>
      </w:r>
      <w:r w:rsidR="00182FF4" w:rsidRPr="00E426E6">
        <w:rPr>
          <w:rFonts w:ascii="Museo Sans 300" w:hAnsi="Museo Sans 300"/>
          <w:b/>
          <w:sz w:val="24"/>
          <w:szCs w:val="24"/>
        </w:rPr>
        <w:t xml:space="preserve"> SAUL CASTILLO DIAZ, </w:t>
      </w:r>
      <w:r w:rsidR="00182FF4" w:rsidRPr="00E426E6">
        <w:rPr>
          <w:rFonts w:ascii="Museo Sans 300" w:hAnsi="Museo Sans 300"/>
          <w:sz w:val="24"/>
          <w:szCs w:val="24"/>
        </w:rPr>
        <w:t xml:space="preserve">de </w:t>
      </w:r>
      <w:r w:rsidR="00D62E26">
        <w:rPr>
          <w:rFonts w:ascii="Museo Sans 300" w:hAnsi="Museo Sans 300"/>
          <w:sz w:val="24"/>
          <w:szCs w:val="24"/>
        </w:rPr>
        <w:t>---</w:t>
      </w:r>
      <w:r w:rsidR="00182FF4" w:rsidRPr="00E426E6">
        <w:rPr>
          <w:rFonts w:ascii="Museo Sans 300" w:hAnsi="Museo Sans 300"/>
          <w:sz w:val="24"/>
          <w:szCs w:val="24"/>
        </w:rPr>
        <w:t xml:space="preserve"> años de edad, </w:t>
      </w:r>
      <w:r w:rsidR="00D62E26">
        <w:rPr>
          <w:rFonts w:ascii="Museo Sans 300" w:hAnsi="Museo Sans 300"/>
          <w:sz w:val="24"/>
          <w:szCs w:val="24"/>
        </w:rPr>
        <w:t>---</w:t>
      </w:r>
      <w:r w:rsidR="00182FF4" w:rsidRPr="00E426E6">
        <w:rPr>
          <w:rFonts w:ascii="Museo Sans 300" w:eastAsia="Calibri" w:hAnsi="Museo Sans 300" w:cs="Arial"/>
          <w:bCs/>
          <w:sz w:val="24"/>
          <w:szCs w:val="24"/>
        </w:rPr>
        <w:t xml:space="preserve">, del domicilio </w:t>
      </w:r>
      <w:r w:rsidR="00D62E26">
        <w:rPr>
          <w:rFonts w:ascii="Museo Sans 300" w:eastAsia="Calibri" w:hAnsi="Museo Sans 300" w:cs="Arial"/>
          <w:bCs/>
          <w:sz w:val="24"/>
          <w:szCs w:val="24"/>
        </w:rPr>
        <w:t>---</w:t>
      </w:r>
      <w:r w:rsidR="00182FF4" w:rsidRPr="00E426E6">
        <w:rPr>
          <w:rFonts w:ascii="Museo Sans 300" w:eastAsia="Calibri" w:hAnsi="Museo Sans 300" w:cs="Arial"/>
          <w:bCs/>
          <w:sz w:val="24"/>
          <w:szCs w:val="24"/>
        </w:rPr>
        <w:t xml:space="preserve">, departamento de </w:t>
      </w:r>
      <w:r w:rsidR="00D62E26">
        <w:rPr>
          <w:rFonts w:ascii="Museo Sans 300" w:eastAsia="Calibri" w:hAnsi="Museo Sans 300" w:cs="Arial"/>
          <w:bCs/>
          <w:sz w:val="24"/>
          <w:szCs w:val="24"/>
        </w:rPr>
        <w:t>---</w:t>
      </w:r>
      <w:r w:rsidR="00182FF4" w:rsidRPr="00E426E6">
        <w:rPr>
          <w:rFonts w:ascii="Museo Sans 300" w:eastAsia="Calibri" w:hAnsi="Museo Sans 300" w:cs="Arial"/>
          <w:bCs/>
          <w:sz w:val="24"/>
          <w:szCs w:val="24"/>
        </w:rPr>
        <w:t xml:space="preserve">, </w:t>
      </w:r>
      <w:r w:rsidR="00182FF4" w:rsidRPr="00E426E6">
        <w:rPr>
          <w:rFonts w:ascii="Museo Sans 300" w:hAnsi="Museo Sans 300"/>
          <w:sz w:val="24"/>
          <w:szCs w:val="24"/>
        </w:rPr>
        <w:t xml:space="preserve">con Documento Único de Identidad número </w:t>
      </w:r>
      <w:r w:rsidR="00D62E26">
        <w:rPr>
          <w:rFonts w:ascii="Museo Sans 300" w:hAnsi="Museo Sans 300"/>
          <w:sz w:val="24"/>
          <w:szCs w:val="24"/>
        </w:rPr>
        <w:t>---</w:t>
      </w:r>
      <w:r w:rsidR="00182FF4" w:rsidRPr="00E426E6">
        <w:rPr>
          <w:rFonts w:ascii="Museo Sans 300" w:hAnsi="Museo Sans 300"/>
          <w:sz w:val="24"/>
          <w:szCs w:val="24"/>
        </w:rPr>
        <w:t xml:space="preserve">, y </w:t>
      </w:r>
      <w:r w:rsidR="00D62E26">
        <w:rPr>
          <w:rFonts w:ascii="Museo Sans 300" w:hAnsi="Museo Sans 300"/>
          <w:sz w:val="24"/>
          <w:szCs w:val="24"/>
        </w:rPr>
        <w:t>---</w:t>
      </w:r>
      <w:r w:rsidR="00182FF4" w:rsidRPr="00E426E6">
        <w:rPr>
          <w:rFonts w:ascii="Museo Sans 300" w:hAnsi="Museo Sans 300"/>
          <w:sz w:val="24"/>
          <w:szCs w:val="24"/>
        </w:rPr>
        <w:t xml:space="preserve"> </w:t>
      </w:r>
      <w:r w:rsidR="00182FF4" w:rsidRPr="00E426E6">
        <w:rPr>
          <w:rFonts w:ascii="Museo Sans 300" w:hAnsi="Museo Sans 300"/>
          <w:b/>
          <w:sz w:val="24"/>
          <w:szCs w:val="24"/>
        </w:rPr>
        <w:t xml:space="preserve">JERSON MIRALI CASTILLO DIAZ, </w:t>
      </w:r>
      <w:r w:rsidR="00182FF4" w:rsidRPr="00E426E6">
        <w:rPr>
          <w:rFonts w:ascii="Museo Sans 300" w:hAnsi="Museo Sans 300"/>
          <w:sz w:val="24"/>
          <w:szCs w:val="24"/>
        </w:rPr>
        <w:t xml:space="preserve">de </w:t>
      </w:r>
      <w:r w:rsidR="00D62E26">
        <w:rPr>
          <w:rFonts w:ascii="Museo Sans 300" w:hAnsi="Museo Sans 300"/>
          <w:sz w:val="24"/>
          <w:szCs w:val="24"/>
        </w:rPr>
        <w:t>---</w:t>
      </w:r>
      <w:r w:rsidR="00182FF4" w:rsidRPr="00E426E6">
        <w:rPr>
          <w:rFonts w:ascii="Museo Sans 300" w:hAnsi="Museo Sans 300"/>
          <w:sz w:val="24"/>
          <w:szCs w:val="24"/>
        </w:rPr>
        <w:t xml:space="preserve"> años de edad, </w:t>
      </w:r>
      <w:r w:rsidR="00D62E26">
        <w:rPr>
          <w:rFonts w:ascii="Museo Sans 300" w:hAnsi="Museo Sans 300"/>
          <w:sz w:val="24"/>
          <w:szCs w:val="24"/>
        </w:rPr>
        <w:t>---</w:t>
      </w:r>
      <w:r w:rsidR="00182FF4" w:rsidRPr="00E426E6">
        <w:rPr>
          <w:rFonts w:ascii="Museo Sans 300" w:eastAsia="Calibri" w:hAnsi="Museo Sans 300" w:cs="Arial"/>
          <w:bCs/>
          <w:sz w:val="24"/>
          <w:szCs w:val="24"/>
        </w:rPr>
        <w:t xml:space="preserve">, del domicilio </w:t>
      </w:r>
      <w:r w:rsidR="00D62E26">
        <w:rPr>
          <w:rFonts w:ascii="Museo Sans 300" w:eastAsia="Calibri" w:hAnsi="Museo Sans 300" w:cs="Arial"/>
          <w:bCs/>
          <w:sz w:val="24"/>
          <w:szCs w:val="24"/>
        </w:rPr>
        <w:t>---</w:t>
      </w:r>
      <w:r w:rsidR="00182FF4" w:rsidRPr="00E426E6">
        <w:rPr>
          <w:rFonts w:ascii="Museo Sans 300" w:eastAsia="Calibri" w:hAnsi="Museo Sans 300" w:cs="Arial"/>
          <w:bCs/>
          <w:sz w:val="24"/>
          <w:szCs w:val="24"/>
        </w:rPr>
        <w:t xml:space="preserve">, departamento de </w:t>
      </w:r>
      <w:r w:rsidR="00D62E26">
        <w:rPr>
          <w:rFonts w:ascii="Museo Sans 300" w:eastAsia="Calibri" w:hAnsi="Museo Sans 300" w:cs="Arial"/>
          <w:bCs/>
          <w:sz w:val="24"/>
          <w:szCs w:val="24"/>
        </w:rPr>
        <w:t>---</w:t>
      </w:r>
      <w:r w:rsidR="00182FF4" w:rsidRPr="00E426E6">
        <w:rPr>
          <w:rFonts w:ascii="Museo Sans 300" w:eastAsia="Calibri" w:hAnsi="Museo Sans 300" w:cs="Arial"/>
          <w:bCs/>
          <w:sz w:val="24"/>
          <w:szCs w:val="24"/>
        </w:rPr>
        <w:t xml:space="preserve">, </w:t>
      </w:r>
      <w:r w:rsidR="00182FF4" w:rsidRPr="00E426E6">
        <w:rPr>
          <w:rFonts w:ascii="Museo Sans 300" w:hAnsi="Museo Sans 300"/>
          <w:sz w:val="24"/>
          <w:szCs w:val="24"/>
        </w:rPr>
        <w:t xml:space="preserve">con Documento Único de Identidad número </w:t>
      </w:r>
      <w:r w:rsidR="00D62E26">
        <w:rPr>
          <w:rFonts w:ascii="Museo Sans 300" w:hAnsi="Museo Sans 300"/>
          <w:sz w:val="24"/>
          <w:szCs w:val="24"/>
        </w:rPr>
        <w:t>---</w:t>
      </w:r>
      <w:r w:rsidRPr="00E426E6">
        <w:rPr>
          <w:rFonts w:ascii="Museo Sans 300" w:hAnsi="Museo Sans 300"/>
          <w:sz w:val="24"/>
          <w:szCs w:val="24"/>
        </w:rPr>
        <w:t xml:space="preserve">, el señor Presidente somete a consideración de Junta Directiva, </w:t>
      </w:r>
      <w:r w:rsidRPr="00E426E6">
        <w:rPr>
          <w:rFonts w:ascii="Museo Sans 300" w:hAnsi="Museo Sans 300"/>
          <w:b/>
          <w:sz w:val="24"/>
          <w:szCs w:val="24"/>
        </w:rPr>
        <w:t>dictamen técnico 299</w:t>
      </w:r>
      <w:r w:rsidRPr="00E426E6">
        <w:rPr>
          <w:rFonts w:ascii="Museo Sans 300" w:hAnsi="Museo Sans 300"/>
          <w:sz w:val="24"/>
          <w:szCs w:val="24"/>
        </w:rPr>
        <w:t xml:space="preserve">, relacionado con la adjudicación en venta de </w:t>
      </w:r>
      <w:r w:rsidRPr="00E426E6">
        <w:rPr>
          <w:rFonts w:ascii="Museo Sans 300" w:hAnsi="Museo Sans 300"/>
          <w:b/>
          <w:sz w:val="24"/>
          <w:szCs w:val="24"/>
        </w:rPr>
        <w:t>01 solar para vivienda</w:t>
      </w:r>
      <w:r w:rsidRPr="00E426E6">
        <w:rPr>
          <w:rFonts w:ascii="Museo Sans 300" w:hAnsi="Museo Sans 300"/>
          <w:sz w:val="24"/>
          <w:szCs w:val="24"/>
        </w:rPr>
        <w:t>, perteneciente al</w:t>
      </w:r>
      <w:r w:rsidR="00182FF4" w:rsidRPr="00E426E6">
        <w:rPr>
          <w:rFonts w:ascii="Museo Sans 300" w:hAnsi="Museo Sans 300"/>
          <w:sz w:val="24"/>
          <w:szCs w:val="24"/>
        </w:rPr>
        <w:t xml:space="preserve"> </w:t>
      </w:r>
      <w:r w:rsidR="00182FF4" w:rsidRPr="00E426E6">
        <w:rPr>
          <w:rFonts w:ascii="Museo Sans 300" w:hAnsi="Museo Sans 300"/>
          <w:sz w:val="24"/>
          <w:szCs w:val="24"/>
          <w:lang w:val="es-ES" w:eastAsia="es-ES"/>
        </w:rPr>
        <w:t xml:space="preserve">Proyecto de </w:t>
      </w:r>
      <w:r w:rsidR="00182FF4" w:rsidRPr="00E426E6">
        <w:rPr>
          <w:rFonts w:ascii="Museo Sans 300" w:hAnsi="Museo Sans 300" w:cs="Arial"/>
          <w:sz w:val="24"/>
          <w:szCs w:val="24"/>
        </w:rPr>
        <w:t>Asentamiento Comunitario desarrollado en el inmueble</w:t>
      </w:r>
      <w:r w:rsidR="00182FF4" w:rsidRPr="00E426E6">
        <w:rPr>
          <w:rFonts w:ascii="Museo Sans 300" w:eastAsia="Calibri" w:hAnsi="Museo Sans 300" w:cs="Arial"/>
          <w:b/>
          <w:sz w:val="24"/>
          <w:szCs w:val="24"/>
        </w:rPr>
        <w:t xml:space="preserve"> </w:t>
      </w:r>
      <w:r w:rsidR="00182FF4" w:rsidRPr="00E426E6">
        <w:rPr>
          <w:rFonts w:ascii="Museo Sans 300" w:eastAsia="Calibri" w:hAnsi="Museo Sans 300" w:cs="Arial"/>
          <w:sz w:val="24"/>
          <w:szCs w:val="24"/>
        </w:rPr>
        <w:t>identificado como</w:t>
      </w:r>
      <w:r w:rsidR="00182FF4" w:rsidRPr="00E426E6">
        <w:rPr>
          <w:rFonts w:ascii="Museo Sans 300" w:eastAsia="Calibri" w:hAnsi="Museo Sans 300" w:cs="Arial"/>
          <w:b/>
          <w:sz w:val="24"/>
          <w:szCs w:val="24"/>
        </w:rPr>
        <w:t xml:space="preserve"> HACIENDA SAN RAMON EL COYOLITO DEUDA BANCARIA, </w:t>
      </w:r>
      <w:r w:rsidR="00182FF4" w:rsidRPr="00E426E6">
        <w:rPr>
          <w:rFonts w:ascii="Museo Sans 300" w:eastAsia="Calibri" w:hAnsi="Museo Sans 300" w:cs="Arial"/>
          <w:sz w:val="24"/>
          <w:szCs w:val="24"/>
        </w:rPr>
        <w:t>conocida administrativamente como</w:t>
      </w:r>
      <w:r w:rsidR="00182FF4" w:rsidRPr="00E426E6">
        <w:rPr>
          <w:rFonts w:ascii="Museo Sans 300" w:eastAsia="Calibri" w:hAnsi="Museo Sans 300" w:cs="Arial"/>
          <w:b/>
          <w:sz w:val="24"/>
          <w:szCs w:val="24"/>
        </w:rPr>
        <w:t xml:space="preserve"> HAClENDA SAN RAMON EL COYOLITO, PORCIÓN 4, LA COLONIA (PSR)</w:t>
      </w:r>
      <w:r w:rsidR="00182FF4" w:rsidRPr="00E426E6">
        <w:rPr>
          <w:rFonts w:ascii="Museo Sans 300" w:eastAsia="Calibri" w:hAnsi="Museo Sans 300"/>
          <w:b/>
          <w:sz w:val="24"/>
          <w:szCs w:val="24"/>
        </w:rPr>
        <w:t>,</w:t>
      </w:r>
      <w:r w:rsidR="00182FF4" w:rsidRPr="00E426E6">
        <w:rPr>
          <w:rFonts w:ascii="Museo Sans 300" w:eastAsia="Calibri" w:hAnsi="Museo Sans 300"/>
          <w:sz w:val="24"/>
          <w:szCs w:val="24"/>
        </w:rPr>
        <w:t xml:space="preserve"> </w:t>
      </w:r>
      <w:r w:rsidR="00182FF4" w:rsidRPr="00E426E6">
        <w:rPr>
          <w:rFonts w:ascii="Museo Sans 300" w:eastAsia="Calibri" w:hAnsi="Museo Sans 300" w:cs="Arial"/>
          <w:sz w:val="24"/>
          <w:szCs w:val="24"/>
        </w:rPr>
        <w:t>ubicado cantón Bananera, jurisdicción de Intipucá, departamento de La Unión y según el Centro Nacional de Registros en  jurisdicción de Intipucá, departamento de La Unión</w:t>
      </w:r>
      <w:r w:rsidR="00182FF4" w:rsidRPr="00E426E6">
        <w:rPr>
          <w:rFonts w:ascii="Museo Sans 300" w:eastAsia="Calibri" w:hAnsi="Museo Sans 300"/>
          <w:sz w:val="24"/>
          <w:szCs w:val="24"/>
          <w:lang w:val="es-ES"/>
        </w:rPr>
        <w:t xml:space="preserve">, código de SIIE 140705, SSE 576, </w:t>
      </w:r>
      <w:r w:rsidR="00A00A14" w:rsidRPr="00E426E6">
        <w:rPr>
          <w:rFonts w:ascii="Museo Sans 300" w:eastAsia="Calibri" w:hAnsi="Museo Sans 300"/>
          <w:sz w:val="24"/>
          <w:szCs w:val="24"/>
          <w:lang w:val="es-ES"/>
        </w:rPr>
        <w:t>e</w:t>
      </w:r>
      <w:r w:rsidR="00182FF4" w:rsidRPr="00E426E6">
        <w:rPr>
          <w:rFonts w:ascii="Museo Sans 300" w:eastAsia="Calibri" w:hAnsi="Museo Sans 300"/>
          <w:sz w:val="24"/>
          <w:szCs w:val="24"/>
          <w:lang w:val="es-ES"/>
        </w:rPr>
        <w:t>ntrega 33</w:t>
      </w:r>
      <w:r w:rsidRPr="00E426E6">
        <w:rPr>
          <w:rFonts w:ascii="Museo Sans 300" w:hAnsi="Museo Sans 300"/>
          <w:sz w:val="24"/>
          <w:szCs w:val="24"/>
        </w:rPr>
        <w:t>, en el cual la Unidad de Adjudicación de Inmuebles, hace las siguientes consideraciones:</w:t>
      </w:r>
    </w:p>
    <w:p w14:paraId="5537ADA4" w14:textId="77777777" w:rsidR="00C56E18" w:rsidRPr="00E426E6" w:rsidRDefault="00C56E18" w:rsidP="00E426E6">
      <w:pPr>
        <w:jc w:val="both"/>
        <w:rPr>
          <w:rFonts w:ascii="Museo Sans 300" w:hAnsi="Museo Sans 300" w:cs="Arial"/>
          <w:b/>
          <w:sz w:val="24"/>
          <w:szCs w:val="24"/>
          <w:lang w:eastAsia="es-ES"/>
        </w:rPr>
      </w:pPr>
    </w:p>
    <w:p w14:paraId="5D3D5547" w14:textId="13042AAF" w:rsidR="00A00A14" w:rsidRDefault="00A00A14" w:rsidP="00D62E26">
      <w:pPr>
        <w:pStyle w:val="Prrafodelista"/>
        <w:numPr>
          <w:ilvl w:val="0"/>
          <w:numId w:val="26"/>
        </w:numPr>
        <w:ind w:left="1134" w:hanging="708"/>
        <w:contextualSpacing w:val="0"/>
        <w:jc w:val="both"/>
        <w:rPr>
          <w:rFonts w:ascii="Museo Sans 300" w:hAnsi="Museo Sans 300"/>
          <w:sz w:val="24"/>
          <w:szCs w:val="24"/>
        </w:rPr>
      </w:pPr>
      <w:r w:rsidRPr="00E426E6">
        <w:rPr>
          <w:rFonts w:ascii="Museo Sans 300" w:hAnsi="Museo Sans 300"/>
          <w:sz w:val="24"/>
          <w:szCs w:val="24"/>
        </w:rPr>
        <w:lastRenderedPageBreak/>
        <w:t xml:space="preserve">Mediante el Acuerdo contenido en Punto XLVII del Acta de Sesión Ordinaria N°22-2002 de fecha 6 de junio del año 2002, se modificaron los acuerdos contenidos en los Puntos XVIII del Acta de Sesión Ordinaria N° 6-2002 de fecha 14 de febrero del 2002 y XIV del Acta de Sesión Ordinaria N° 7-2002 de fecha 21 de febrero del 2002, debido a que se modificaron (en cuanto a montos, áreas y saldos) las actas de negociación para el pago de la Deuda Bancaria que la Asociación Cooperativa de Producción Agropecuaria “San Ramón” de R. L., tenía con el Banco de Fomento Agropecuario, </w:t>
      </w:r>
      <w:r w:rsidRPr="00E426E6">
        <w:rPr>
          <w:rFonts w:ascii="Museo Sans 300" w:eastAsia="Calibri" w:hAnsi="Museo Sans 300" w:cs="Arial"/>
          <w:sz w:val="24"/>
          <w:szCs w:val="24"/>
        </w:rPr>
        <w:t xml:space="preserve">con de un área de 725.00 Mz., equivalentes a 5,067,095.33 M2, por un precio de $455,346.05 a razón de $ 898.633 por hectárea y $0.089863 por metro cuadrado, </w:t>
      </w:r>
      <w:r w:rsidRPr="00E426E6">
        <w:rPr>
          <w:rFonts w:ascii="Museo Sans 300" w:hAnsi="Museo Sans 300"/>
          <w:sz w:val="24"/>
          <w:szCs w:val="24"/>
        </w:rPr>
        <w:t xml:space="preserve">la cual estaba formada por 14 porciones, 13 de ellas fueron desmembradas de un inmueble inscrito a la matrícula </w:t>
      </w:r>
      <w:r w:rsidR="00D62E26">
        <w:rPr>
          <w:rFonts w:ascii="Museo Sans 300" w:hAnsi="Museo Sans 300"/>
          <w:sz w:val="24"/>
          <w:szCs w:val="24"/>
        </w:rPr>
        <w:t xml:space="preserve">--- </w:t>
      </w:r>
      <w:r w:rsidRPr="00E426E6">
        <w:rPr>
          <w:rFonts w:ascii="Museo Sans 300" w:hAnsi="Museo Sans 300"/>
          <w:sz w:val="24"/>
          <w:szCs w:val="24"/>
        </w:rPr>
        <w:t xml:space="preserve">-00000, y una de otro inmueble inscrito a la matricula </w:t>
      </w:r>
      <w:r w:rsidR="00D62E26">
        <w:rPr>
          <w:rFonts w:ascii="Museo Sans 300" w:hAnsi="Museo Sans 300"/>
          <w:sz w:val="24"/>
          <w:szCs w:val="24"/>
        </w:rPr>
        <w:t>---</w:t>
      </w:r>
      <w:r w:rsidRPr="00E426E6">
        <w:rPr>
          <w:rFonts w:ascii="Museo Sans 300" w:hAnsi="Museo Sans 300"/>
          <w:sz w:val="24"/>
          <w:szCs w:val="24"/>
        </w:rPr>
        <w:t>, según Estudios Registrales con referencia SGL-04-01570-17 y SGL-04-02540-17 de fechas 13 de julio y 17 de octubre, ambos del año 2017 respectivamente, encontrándose de la siguiente manera:</w:t>
      </w:r>
    </w:p>
    <w:p w14:paraId="286C5E6D" w14:textId="77777777" w:rsidR="00D62E26" w:rsidRDefault="00D62E26" w:rsidP="00D62E26">
      <w:pPr>
        <w:pStyle w:val="Prrafodelista"/>
        <w:ind w:left="1134"/>
        <w:contextualSpacing w:val="0"/>
        <w:jc w:val="both"/>
        <w:rPr>
          <w:rFonts w:ascii="Museo Sans 300" w:hAnsi="Museo Sans 300"/>
          <w:sz w:val="24"/>
          <w:szCs w:val="24"/>
        </w:rPr>
      </w:pPr>
    </w:p>
    <w:p w14:paraId="606F51B0" w14:textId="77777777" w:rsidR="00D62E26" w:rsidRDefault="00D62E26" w:rsidP="00D62E26">
      <w:pPr>
        <w:pStyle w:val="Prrafodelista"/>
        <w:ind w:left="1134"/>
        <w:contextualSpacing w:val="0"/>
        <w:jc w:val="both"/>
        <w:rPr>
          <w:rFonts w:ascii="Museo Sans 300" w:hAnsi="Museo Sans 300"/>
          <w:sz w:val="24"/>
          <w:szCs w:val="24"/>
        </w:rPr>
      </w:pPr>
    </w:p>
    <w:p w14:paraId="299DC1D4" w14:textId="77777777" w:rsidR="00D62E26" w:rsidRDefault="00D62E26" w:rsidP="00D62E26">
      <w:pPr>
        <w:pStyle w:val="Prrafodelista"/>
        <w:ind w:left="1134"/>
        <w:contextualSpacing w:val="0"/>
        <w:jc w:val="both"/>
        <w:rPr>
          <w:rFonts w:ascii="Museo Sans 300" w:hAnsi="Museo Sans 300"/>
          <w:sz w:val="24"/>
          <w:szCs w:val="24"/>
        </w:rPr>
      </w:pPr>
    </w:p>
    <w:p w14:paraId="2421A348" w14:textId="77777777" w:rsidR="00D62E26" w:rsidRPr="00D62E26" w:rsidRDefault="00D62E26" w:rsidP="00D62E26">
      <w:pPr>
        <w:pStyle w:val="Prrafodelista"/>
        <w:ind w:left="1134"/>
        <w:contextualSpacing w:val="0"/>
        <w:jc w:val="both"/>
        <w:rPr>
          <w:rFonts w:ascii="Museo Sans 300" w:hAnsi="Museo Sans 300"/>
          <w:sz w:val="24"/>
          <w:szCs w:val="24"/>
        </w:rPr>
      </w:pPr>
    </w:p>
    <w:tbl>
      <w:tblPr>
        <w:tblpPr w:leftFromText="141" w:rightFromText="141" w:vertAnchor="text" w:horzAnchor="margin" w:tblpXSpec="right" w:tblpY="1483"/>
        <w:tblW w:w="8560" w:type="dxa"/>
        <w:tblCellMar>
          <w:left w:w="70" w:type="dxa"/>
          <w:right w:w="70" w:type="dxa"/>
        </w:tblCellMar>
        <w:tblLook w:val="04A0" w:firstRow="1" w:lastRow="0" w:firstColumn="1" w:lastColumn="0" w:noHBand="0" w:noVBand="1"/>
      </w:tblPr>
      <w:tblGrid>
        <w:gridCol w:w="1888"/>
        <w:gridCol w:w="3147"/>
        <w:gridCol w:w="1260"/>
        <w:gridCol w:w="1007"/>
        <w:gridCol w:w="1258"/>
      </w:tblGrid>
      <w:tr w:rsidR="00A00A14" w:rsidRPr="00704CB4" w14:paraId="28A3F1A4" w14:textId="77777777" w:rsidTr="00E426E6">
        <w:trPr>
          <w:trHeight w:val="20"/>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EED15" w14:textId="77777777" w:rsidR="00A00A14" w:rsidRPr="00E426E6" w:rsidRDefault="00A00A14" w:rsidP="00E426E6">
            <w:pPr>
              <w:jc w:val="center"/>
              <w:rPr>
                <w:rFonts w:ascii="Museo Sans 300" w:hAnsi="Museo Sans 300"/>
                <w:b/>
                <w:bCs/>
                <w:color w:val="000000"/>
                <w:sz w:val="12"/>
                <w:szCs w:val="12"/>
                <w:lang w:eastAsia="es-SV"/>
              </w:rPr>
            </w:pPr>
            <w:r w:rsidRPr="00E426E6">
              <w:rPr>
                <w:rFonts w:ascii="Museo Sans 300" w:hAnsi="Museo Sans 300"/>
                <w:b/>
                <w:bCs/>
                <w:color w:val="000000"/>
                <w:sz w:val="12"/>
                <w:szCs w:val="12"/>
                <w:lang w:eastAsia="es-SV"/>
              </w:rPr>
              <w:t>ÁREA ORIGINAL Y MATRICULA</w:t>
            </w:r>
          </w:p>
        </w:tc>
        <w:tc>
          <w:tcPr>
            <w:tcW w:w="3147" w:type="dxa"/>
            <w:tcBorders>
              <w:top w:val="single" w:sz="4" w:space="0" w:color="auto"/>
              <w:left w:val="nil"/>
              <w:bottom w:val="single" w:sz="4" w:space="0" w:color="auto"/>
              <w:right w:val="single" w:sz="4" w:space="0" w:color="auto"/>
            </w:tcBorders>
            <w:shd w:val="clear" w:color="auto" w:fill="auto"/>
            <w:vAlign w:val="center"/>
            <w:hideMark/>
          </w:tcPr>
          <w:p w14:paraId="12DA0DE8" w14:textId="77777777" w:rsidR="00A00A14" w:rsidRPr="00E426E6" w:rsidRDefault="00A00A14" w:rsidP="00E426E6">
            <w:pPr>
              <w:jc w:val="center"/>
              <w:rPr>
                <w:rFonts w:ascii="Museo Sans 300" w:hAnsi="Museo Sans 300"/>
                <w:b/>
                <w:bCs/>
                <w:color w:val="000000"/>
                <w:sz w:val="12"/>
                <w:szCs w:val="12"/>
                <w:lang w:eastAsia="es-SV"/>
              </w:rPr>
            </w:pPr>
            <w:r w:rsidRPr="00E426E6">
              <w:rPr>
                <w:rFonts w:ascii="Museo Sans 300" w:hAnsi="Museo Sans 300"/>
                <w:b/>
                <w:bCs/>
                <w:color w:val="000000"/>
                <w:sz w:val="12"/>
                <w:szCs w:val="12"/>
                <w:lang w:eastAsia="es-SV"/>
              </w:rPr>
              <w:t>PORCIONES SEGREGADAS (COMPRAVENTA)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2543780" w14:textId="77777777" w:rsidR="00A00A14" w:rsidRPr="00E426E6" w:rsidRDefault="00A00A14" w:rsidP="00E426E6">
            <w:pPr>
              <w:jc w:val="center"/>
              <w:rPr>
                <w:rFonts w:ascii="Museo Sans 300" w:hAnsi="Museo Sans 300"/>
                <w:b/>
                <w:bCs/>
                <w:color w:val="000000"/>
                <w:sz w:val="12"/>
                <w:szCs w:val="12"/>
                <w:lang w:eastAsia="es-SV"/>
              </w:rPr>
            </w:pPr>
            <w:r w:rsidRPr="00E426E6">
              <w:rPr>
                <w:rFonts w:ascii="Museo Sans 300" w:hAnsi="Museo Sans 300"/>
                <w:b/>
                <w:bCs/>
                <w:color w:val="000000"/>
                <w:sz w:val="12"/>
                <w:szCs w:val="12"/>
                <w:lang w:eastAsia="es-SV"/>
              </w:rPr>
              <w:t>MATRICULA</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03E20883" w14:textId="77777777" w:rsidR="00A00A14" w:rsidRPr="00E426E6" w:rsidRDefault="00A00A14" w:rsidP="00E426E6">
            <w:pPr>
              <w:jc w:val="center"/>
              <w:rPr>
                <w:rFonts w:ascii="Museo Sans 300" w:hAnsi="Museo Sans 300"/>
                <w:b/>
                <w:bCs/>
                <w:color w:val="000000"/>
                <w:sz w:val="12"/>
                <w:szCs w:val="12"/>
                <w:lang w:eastAsia="es-SV"/>
              </w:rPr>
            </w:pPr>
            <w:r w:rsidRPr="00E426E6">
              <w:rPr>
                <w:rFonts w:ascii="Museo Sans 300" w:hAnsi="Museo Sans 300"/>
                <w:b/>
                <w:bCs/>
                <w:color w:val="000000"/>
                <w:sz w:val="12"/>
                <w:szCs w:val="12"/>
                <w:lang w:eastAsia="es-SV"/>
              </w:rPr>
              <w:t>ÁREA (Mzs.)</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116D495B" w14:textId="77777777" w:rsidR="00A00A14" w:rsidRPr="00E426E6" w:rsidRDefault="00A00A14" w:rsidP="00E426E6">
            <w:pPr>
              <w:jc w:val="center"/>
              <w:rPr>
                <w:rFonts w:ascii="Museo Sans 300" w:hAnsi="Museo Sans 300"/>
                <w:b/>
                <w:bCs/>
                <w:color w:val="000000"/>
                <w:sz w:val="12"/>
                <w:szCs w:val="12"/>
                <w:lang w:eastAsia="es-SV"/>
              </w:rPr>
            </w:pPr>
            <w:r w:rsidRPr="00E426E6">
              <w:rPr>
                <w:rFonts w:ascii="Museo Sans 300" w:hAnsi="Museo Sans 300"/>
                <w:b/>
                <w:bCs/>
                <w:color w:val="000000"/>
                <w:sz w:val="12"/>
                <w:szCs w:val="12"/>
                <w:lang w:eastAsia="es-SV"/>
              </w:rPr>
              <w:t>ÁREA (M</w:t>
            </w:r>
            <w:r w:rsidRPr="00E426E6">
              <w:rPr>
                <w:rFonts w:ascii="Museo Sans 300" w:hAnsi="Museo Sans 300"/>
                <w:sz w:val="12"/>
                <w:szCs w:val="12"/>
                <w:vertAlign w:val="superscript"/>
              </w:rPr>
              <w:t>2</w:t>
            </w:r>
            <w:r w:rsidRPr="00E426E6">
              <w:rPr>
                <w:rFonts w:ascii="Museo Sans 300" w:hAnsi="Museo Sans 300"/>
                <w:b/>
                <w:bCs/>
                <w:color w:val="000000"/>
                <w:sz w:val="12"/>
                <w:szCs w:val="12"/>
                <w:lang w:eastAsia="es-SV"/>
              </w:rPr>
              <w:t>)</w:t>
            </w:r>
          </w:p>
        </w:tc>
      </w:tr>
      <w:tr w:rsidR="00A00A14" w:rsidRPr="00704CB4" w14:paraId="74B39AD4" w14:textId="77777777" w:rsidTr="00E426E6">
        <w:trPr>
          <w:trHeight w:val="20"/>
        </w:trPr>
        <w:tc>
          <w:tcPr>
            <w:tcW w:w="1888" w:type="dxa"/>
            <w:vMerge w:val="restart"/>
            <w:tcBorders>
              <w:top w:val="nil"/>
              <w:left w:val="single" w:sz="4" w:space="0" w:color="auto"/>
              <w:bottom w:val="single" w:sz="4" w:space="0" w:color="auto"/>
              <w:right w:val="single" w:sz="4" w:space="0" w:color="auto"/>
            </w:tcBorders>
            <w:shd w:val="clear" w:color="auto" w:fill="auto"/>
            <w:vAlign w:val="center"/>
            <w:hideMark/>
          </w:tcPr>
          <w:p w14:paraId="3479E24B" w14:textId="77777777" w:rsidR="00A00A14" w:rsidRPr="00E426E6" w:rsidRDefault="00A00A14" w:rsidP="00E426E6">
            <w:pPr>
              <w:rPr>
                <w:rFonts w:ascii="Museo Sans 300" w:hAnsi="Museo Sans 300"/>
                <w:b/>
                <w:color w:val="000000"/>
                <w:sz w:val="12"/>
                <w:szCs w:val="12"/>
                <w:lang w:eastAsia="es-SV"/>
              </w:rPr>
            </w:pPr>
            <w:r w:rsidRPr="00E426E6">
              <w:rPr>
                <w:rFonts w:ascii="Museo Sans 300" w:hAnsi="Museo Sans 300"/>
                <w:b/>
                <w:color w:val="000000"/>
                <w:sz w:val="12"/>
                <w:szCs w:val="12"/>
                <w:lang w:eastAsia="es-SV"/>
              </w:rPr>
              <w:t>HACIENDA SAN RAMÓN EL COYOLITO PRIMERA PORCIÓN:</w:t>
            </w:r>
          </w:p>
          <w:p w14:paraId="42EB1630" w14:textId="412F0EB0" w:rsidR="00A00A14" w:rsidRPr="00E426E6" w:rsidRDefault="00A00A14" w:rsidP="00D62E26">
            <w:pPr>
              <w:rPr>
                <w:rFonts w:ascii="Museo Sans 300" w:hAnsi="Museo Sans 300"/>
                <w:color w:val="000000"/>
                <w:sz w:val="12"/>
                <w:szCs w:val="12"/>
                <w:lang w:eastAsia="es-SV"/>
              </w:rPr>
            </w:pPr>
            <w:r w:rsidRPr="00E426E6">
              <w:rPr>
                <w:rFonts w:ascii="Museo Sans 300" w:hAnsi="Museo Sans 300"/>
                <w:color w:val="000000"/>
                <w:sz w:val="12"/>
                <w:szCs w:val="12"/>
                <w:lang w:eastAsia="es-SV"/>
              </w:rPr>
              <w:t xml:space="preserve">28821360.50 M²; </w:t>
            </w:r>
            <w:r w:rsidR="00D62E26">
              <w:rPr>
                <w:rFonts w:ascii="Museo Sans 300" w:hAnsi="Museo Sans 300"/>
                <w:color w:val="000000"/>
                <w:sz w:val="12"/>
                <w:szCs w:val="12"/>
                <w:lang w:eastAsia="es-SV"/>
              </w:rPr>
              <w:t xml:space="preserve">--- </w:t>
            </w:r>
            <w:r w:rsidRPr="00E426E6">
              <w:rPr>
                <w:rFonts w:ascii="Museo Sans 300" w:hAnsi="Museo Sans 300"/>
                <w:color w:val="000000"/>
                <w:sz w:val="12"/>
                <w:szCs w:val="12"/>
                <w:lang w:eastAsia="es-SV"/>
              </w:rPr>
              <w:t>-00000; TITULAR: ACPA "SAN RAMÓN" DE RL.</w:t>
            </w:r>
          </w:p>
        </w:tc>
        <w:tc>
          <w:tcPr>
            <w:tcW w:w="3147" w:type="dxa"/>
            <w:tcBorders>
              <w:top w:val="nil"/>
              <w:left w:val="nil"/>
              <w:bottom w:val="single" w:sz="4" w:space="0" w:color="auto"/>
              <w:right w:val="single" w:sz="4" w:space="0" w:color="auto"/>
            </w:tcBorders>
            <w:shd w:val="clear" w:color="auto" w:fill="auto"/>
            <w:vAlign w:val="center"/>
            <w:hideMark/>
          </w:tcPr>
          <w:p w14:paraId="4FBEF917" w14:textId="77777777" w:rsidR="00A00A14" w:rsidRPr="00E426E6" w:rsidRDefault="00A00A14" w:rsidP="00E426E6">
            <w:pPr>
              <w:rPr>
                <w:rFonts w:ascii="Museo Sans 300" w:hAnsi="Museo Sans 300"/>
                <w:color w:val="000000"/>
                <w:sz w:val="12"/>
                <w:szCs w:val="12"/>
                <w:lang w:eastAsia="es-SV"/>
              </w:rPr>
            </w:pPr>
            <w:r w:rsidRPr="00E426E6">
              <w:rPr>
                <w:rFonts w:ascii="Museo Sans 300" w:hAnsi="Museo Sans 300"/>
                <w:color w:val="000000"/>
                <w:sz w:val="12"/>
                <w:szCs w:val="12"/>
                <w:lang w:eastAsia="es-SV"/>
              </w:rPr>
              <w:t xml:space="preserve">PORCIÓN 1+ PORCIÓN 2 </w:t>
            </w:r>
          </w:p>
        </w:tc>
        <w:tc>
          <w:tcPr>
            <w:tcW w:w="1260" w:type="dxa"/>
            <w:tcBorders>
              <w:top w:val="nil"/>
              <w:left w:val="nil"/>
              <w:bottom w:val="single" w:sz="4" w:space="0" w:color="auto"/>
              <w:right w:val="single" w:sz="4" w:space="0" w:color="auto"/>
            </w:tcBorders>
            <w:shd w:val="clear" w:color="auto" w:fill="auto"/>
            <w:vAlign w:val="center"/>
            <w:hideMark/>
          </w:tcPr>
          <w:p w14:paraId="6C66D666" w14:textId="499791B6" w:rsidR="00A00A14" w:rsidRPr="00E426E6" w:rsidRDefault="00D62E26" w:rsidP="00E426E6">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A00A14" w:rsidRPr="00E426E6">
              <w:rPr>
                <w:rFonts w:ascii="Museo Sans 300" w:hAnsi="Museo Sans 300"/>
                <w:color w:val="000000"/>
                <w:sz w:val="12"/>
                <w:szCs w:val="12"/>
                <w:lang w:eastAsia="es-SV"/>
              </w:rPr>
              <w:t>-00000</w:t>
            </w:r>
          </w:p>
        </w:tc>
        <w:tc>
          <w:tcPr>
            <w:tcW w:w="1007" w:type="dxa"/>
            <w:tcBorders>
              <w:top w:val="nil"/>
              <w:left w:val="nil"/>
              <w:bottom w:val="single" w:sz="4" w:space="0" w:color="auto"/>
              <w:right w:val="single" w:sz="4" w:space="0" w:color="auto"/>
            </w:tcBorders>
            <w:shd w:val="clear" w:color="auto" w:fill="auto"/>
            <w:noWrap/>
            <w:vAlign w:val="center"/>
            <w:hideMark/>
          </w:tcPr>
          <w:p w14:paraId="403BE83D"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14.944634</w:t>
            </w:r>
          </w:p>
        </w:tc>
        <w:tc>
          <w:tcPr>
            <w:tcW w:w="1258" w:type="dxa"/>
            <w:tcBorders>
              <w:top w:val="nil"/>
              <w:left w:val="nil"/>
              <w:bottom w:val="single" w:sz="4" w:space="0" w:color="auto"/>
              <w:right w:val="single" w:sz="4" w:space="0" w:color="auto"/>
            </w:tcBorders>
            <w:shd w:val="clear" w:color="auto" w:fill="auto"/>
            <w:noWrap/>
            <w:vAlign w:val="center"/>
            <w:hideMark/>
          </w:tcPr>
          <w:p w14:paraId="55493643"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104,449.5</w:t>
            </w:r>
          </w:p>
        </w:tc>
      </w:tr>
      <w:tr w:rsidR="00A00A14" w:rsidRPr="00704CB4" w14:paraId="6951E8EC" w14:textId="77777777" w:rsidTr="00E426E6">
        <w:trPr>
          <w:trHeight w:val="20"/>
        </w:trPr>
        <w:tc>
          <w:tcPr>
            <w:tcW w:w="1888" w:type="dxa"/>
            <w:vMerge/>
            <w:tcBorders>
              <w:top w:val="nil"/>
              <w:left w:val="single" w:sz="4" w:space="0" w:color="auto"/>
              <w:bottom w:val="single" w:sz="4" w:space="0" w:color="auto"/>
              <w:right w:val="single" w:sz="4" w:space="0" w:color="auto"/>
            </w:tcBorders>
            <w:vAlign w:val="center"/>
            <w:hideMark/>
          </w:tcPr>
          <w:p w14:paraId="2947A5D6" w14:textId="77777777" w:rsidR="00A00A14" w:rsidRPr="00E426E6" w:rsidRDefault="00A00A14" w:rsidP="00E426E6">
            <w:pPr>
              <w:rPr>
                <w:rFonts w:ascii="Museo Sans 300" w:hAnsi="Museo Sans 300"/>
                <w:color w:val="000000"/>
                <w:sz w:val="12"/>
                <w:szCs w:val="12"/>
                <w:lang w:eastAsia="es-SV"/>
              </w:rPr>
            </w:pPr>
          </w:p>
        </w:tc>
        <w:tc>
          <w:tcPr>
            <w:tcW w:w="3147" w:type="dxa"/>
            <w:tcBorders>
              <w:top w:val="nil"/>
              <w:left w:val="nil"/>
              <w:bottom w:val="single" w:sz="4" w:space="0" w:color="auto"/>
              <w:right w:val="single" w:sz="4" w:space="0" w:color="auto"/>
            </w:tcBorders>
            <w:shd w:val="clear" w:color="auto" w:fill="auto"/>
            <w:vAlign w:val="center"/>
            <w:hideMark/>
          </w:tcPr>
          <w:p w14:paraId="3CB1CF18" w14:textId="77777777" w:rsidR="00A00A14" w:rsidRPr="00E426E6" w:rsidRDefault="00A00A14" w:rsidP="00E426E6">
            <w:pPr>
              <w:rPr>
                <w:rFonts w:ascii="Museo Sans 300" w:hAnsi="Museo Sans 300"/>
                <w:color w:val="000000"/>
                <w:sz w:val="12"/>
                <w:szCs w:val="12"/>
                <w:lang w:eastAsia="es-SV"/>
              </w:rPr>
            </w:pPr>
            <w:r w:rsidRPr="00E426E6">
              <w:rPr>
                <w:rFonts w:ascii="Museo Sans 300" w:hAnsi="Museo Sans 300"/>
                <w:color w:val="000000"/>
                <w:sz w:val="12"/>
                <w:szCs w:val="12"/>
                <w:lang w:eastAsia="es-SV"/>
              </w:rPr>
              <w:t>CASERÍO LA LEONA, PORCIÓN 3</w:t>
            </w:r>
          </w:p>
        </w:tc>
        <w:tc>
          <w:tcPr>
            <w:tcW w:w="1260" w:type="dxa"/>
            <w:tcBorders>
              <w:top w:val="nil"/>
              <w:left w:val="nil"/>
              <w:bottom w:val="single" w:sz="4" w:space="0" w:color="auto"/>
              <w:right w:val="single" w:sz="4" w:space="0" w:color="auto"/>
            </w:tcBorders>
            <w:shd w:val="clear" w:color="auto" w:fill="auto"/>
            <w:vAlign w:val="center"/>
            <w:hideMark/>
          </w:tcPr>
          <w:p w14:paraId="0C62A915" w14:textId="4CA8C1F1" w:rsidR="00A00A14" w:rsidRPr="00E426E6" w:rsidRDefault="00D62E26" w:rsidP="00E426E6">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A00A14" w:rsidRPr="00E426E6">
              <w:rPr>
                <w:rFonts w:ascii="Museo Sans 300" w:hAnsi="Museo Sans 300"/>
                <w:color w:val="000000"/>
                <w:sz w:val="12"/>
                <w:szCs w:val="12"/>
                <w:lang w:eastAsia="es-SV"/>
              </w:rPr>
              <w:t>-00000</w:t>
            </w:r>
          </w:p>
        </w:tc>
        <w:tc>
          <w:tcPr>
            <w:tcW w:w="1007" w:type="dxa"/>
            <w:tcBorders>
              <w:top w:val="nil"/>
              <w:left w:val="nil"/>
              <w:bottom w:val="single" w:sz="4" w:space="0" w:color="auto"/>
              <w:right w:val="single" w:sz="4" w:space="0" w:color="auto"/>
            </w:tcBorders>
            <w:shd w:val="clear" w:color="auto" w:fill="auto"/>
            <w:noWrap/>
            <w:vAlign w:val="center"/>
            <w:hideMark/>
          </w:tcPr>
          <w:p w14:paraId="3FFD4A8B"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4.215427</w:t>
            </w:r>
          </w:p>
        </w:tc>
        <w:tc>
          <w:tcPr>
            <w:tcW w:w="1258" w:type="dxa"/>
            <w:tcBorders>
              <w:top w:val="nil"/>
              <w:left w:val="nil"/>
              <w:bottom w:val="single" w:sz="4" w:space="0" w:color="auto"/>
              <w:right w:val="single" w:sz="4" w:space="0" w:color="auto"/>
            </w:tcBorders>
            <w:shd w:val="clear" w:color="auto" w:fill="auto"/>
            <w:noWrap/>
            <w:vAlign w:val="center"/>
            <w:hideMark/>
          </w:tcPr>
          <w:p w14:paraId="73218E02"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29,462.03</w:t>
            </w:r>
          </w:p>
        </w:tc>
      </w:tr>
      <w:tr w:rsidR="00A00A14" w:rsidRPr="00704CB4" w14:paraId="49BBE0C0" w14:textId="77777777" w:rsidTr="00E426E6">
        <w:trPr>
          <w:trHeight w:val="20"/>
        </w:trPr>
        <w:tc>
          <w:tcPr>
            <w:tcW w:w="1888" w:type="dxa"/>
            <w:vMerge/>
            <w:tcBorders>
              <w:top w:val="nil"/>
              <w:left w:val="single" w:sz="4" w:space="0" w:color="auto"/>
              <w:bottom w:val="single" w:sz="4" w:space="0" w:color="auto"/>
              <w:right w:val="single" w:sz="4" w:space="0" w:color="auto"/>
            </w:tcBorders>
            <w:vAlign w:val="center"/>
            <w:hideMark/>
          </w:tcPr>
          <w:p w14:paraId="06618BDE" w14:textId="77777777" w:rsidR="00A00A14" w:rsidRPr="00E426E6" w:rsidRDefault="00A00A14" w:rsidP="00E426E6">
            <w:pPr>
              <w:rPr>
                <w:rFonts w:ascii="Museo Sans 300" w:hAnsi="Museo Sans 300"/>
                <w:color w:val="000000"/>
                <w:sz w:val="12"/>
                <w:szCs w:val="12"/>
                <w:lang w:eastAsia="es-SV"/>
              </w:rPr>
            </w:pPr>
          </w:p>
        </w:tc>
        <w:tc>
          <w:tcPr>
            <w:tcW w:w="3147" w:type="dxa"/>
            <w:tcBorders>
              <w:top w:val="nil"/>
              <w:left w:val="nil"/>
              <w:bottom w:val="single" w:sz="4" w:space="0" w:color="auto"/>
              <w:right w:val="single" w:sz="4" w:space="0" w:color="auto"/>
            </w:tcBorders>
            <w:shd w:val="clear" w:color="auto" w:fill="auto"/>
            <w:vAlign w:val="center"/>
            <w:hideMark/>
          </w:tcPr>
          <w:p w14:paraId="673F66DD" w14:textId="77777777" w:rsidR="00A00A14" w:rsidRPr="00E426E6" w:rsidRDefault="00A00A14" w:rsidP="00E426E6">
            <w:pPr>
              <w:rPr>
                <w:rFonts w:ascii="Museo Sans 300" w:hAnsi="Museo Sans 300"/>
                <w:color w:val="000000"/>
                <w:sz w:val="12"/>
                <w:szCs w:val="12"/>
                <w:lang w:eastAsia="es-SV"/>
              </w:rPr>
            </w:pPr>
            <w:r w:rsidRPr="00E426E6">
              <w:rPr>
                <w:rFonts w:ascii="Museo Sans 300" w:hAnsi="Museo Sans 300"/>
                <w:color w:val="000000"/>
                <w:sz w:val="12"/>
                <w:szCs w:val="12"/>
                <w:lang w:eastAsia="es-SV"/>
              </w:rPr>
              <w:t>SAN RAMÓN EL COYOLITO PORCIÓN 4, LA COLONIA</w:t>
            </w:r>
          </w:p>
        </w:tc>
        <w:tc>
          <w:tcPr>
            <w:tcW w:w="1260" w:type="dxa"/>
            <w:tcBorders>
              <w:top w:val="nil"/>
              <w:left w:val="nil"/>
              <w:bottom w:val="single" w:sz="4" w:space="0" w:color="auto"/>
              <w:right w:val="single" w:sz="4" w:space="0" w:color="auto"/>
            </w:tcBorders>
            <w:shd w:val="clear" w:color="auto" w:fill="auto"/>
            <w:vAlign w:val="center"/>
            <w:hideMark/>
          </w:tcPr>
          <w:p w14:paraId="065A145D" w14:textId="08B3F92C" w:rsidR="00A00A14" w:rsidRPr="00E426E6" w:rsidRDefault="00D62E26" w:rsidP="00E426E6">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A00A14" w:rsidRPr="00E426E6">
              <w:rPr>
                <w:rFonts w:ascii="Museo Sans 300" w:hAnsi="Museo Sans 300"/>
                <w:color w:val="000000"/>
                <w:sz w:val="12"/>
                <w:szCs w:val="12"/>
                <w:lang w:eastAsia="es-SV"/>
              </w:rPr>
              <w:t>-00000</w:t>
            </w:r>
          </w:p>
        </w:tc>
        <w:tc>
          <w:tcPr>
            <w:tcW w:w="1007" w:type="dxa"/>
            <w:tcBorders>
              <w:top w:val="nil"/>
              <w:left w:val="nil"/>
              <w:bottom w:val="single" w:sz="4" w:space="0" w:color="auto"/>
              <w:right w:val="single" w:sz="4" w:space="0" w:color="auto"/>
            </w:tcBorders>
            <w:shd w:val="clear" w:color="auto" w:fill="auto"/>
            <w:noWrap/>
            <w:vAlign w:val="center"/>
            <w:hideMark/>
          </w:tcPr>
          <w:p w14:paraId="48CBF2BA"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34.934094</w:t>
            </w:r>
          </w:p>
        </w:tc>
        <w:tc>
          <w:tcPr>
            <w:tcW w:w="1258" w:type="dxa"/>
            <w:tcBorders>
              <w:top w:val="nil"/>
              <w:left w:val="nil"/>
              <w:bottom w:val="single" w:sz="4" w:space="0" w:color="auto"/>
              <w:right w:val="single" w:sz="4" w:space="0" w:color="auto"/>
            </w:tcBorders>
            <w:shd w:val="clear" w:color="auto" w:fill="auto"/>
            <w:noWrap/>
            <w:vAlign w:val="center"/>
            <w:hideMark/>
          </w:tcPr>
          <w:p w14:paraId="532B9339"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244,157.77</w:t>
            </w:r>
          </w:p>
        </w:tc>
      </w:tr>
      <w:tr w:rsidR="00A00A14" w:rsidRPr="00704CB4" w14:paraId="543DD45F" w14:textId="77777777" w:rsidTr="00E426E6">
        <w:trPr>
          <w:trHeight w:val="20"/>
        </w:trPr>
        <w:tc>
          <w:tcPr>
            <w:tcW w:w="1888" w:type="dxa"/>
            <w:vMerge/>
            <w:tcBorders>
              <w:top w:val="nil"/>
              <w:left w:val="single" w:sz="4" w:space="0" w:color="auto"/>
              <w:bottom w:val="single" w:sz="4" w:space="0" w:color="auto"/>
              <w:right w:val="single" w:sz="4" w:space="0" w:color="auto"/>
            </w:tcBorders>
            <w:vAlign w:val="center"/>
            <w:hideMark/>
          </w:tcPr>
          <w:p w14:paraId="47AA06EF" w14:textId="77777777" w:rsidR="00A00A14" w:rsidRPr="00E426E6" w:rsidRDefault="00A00A14" w:rsidP="00E426E6">
            <w:pPr>
              <w:rPr>
                <w:rFonts w:ascii="Museo Sans 300" w:hAnsi="Museo Sans 300"/>
                <w:color w:val="000000"/>
                <w:sz w:val="12"/>
                <w:szCs w:val="12"/>
                <w:lang w:eastAsia="es-SV"/>
              </w:rPr>
            </w:pPr>
          </w:p>
        </w:tc>
        <w:tc>
          <w:tcPr>
            <w:tcW w:w="3147" w:type="dxa"/>
            <w:tcBorders>
              <w:top w:val="nil"/>
              <w:left w:val="nil"/>
              <w:bottom w:val="single" w:sz="4" w:space="0" w:color="auto"/>
              <w:right w:val="single" w:sz="4" w:space="0" w:color="auto"/>
            </w:tcBorders>
            <w:shd w:val="clear" w:color="auto" w:fill="auto"/>
            <w:vAlign w:val="center"/>
            <w:hideMark/>
          </w:tcPr>
          <w:p w14:paraId="60D8C8DA" w14:textId="77777777" w:rsidR="00A00A14" w:rsidRPr="00E426E6" w:rsidRDefault="00A00A14" w:rsidP="00E426E6">
            <w:pPr>
              <w:rPr>
                <w:rFonts w:ascii="Museo Sans 300" w:hAnsi="Museo Sans 300"/>
                <w:color w:val="000000"/>
                <w:sz w:val="12"/>
                <w:szCs w:val="12"/>
                <w:lang w:eastAsia="es-SV"/>
              </w:rPr>
            </w:pPr>
            <w:r w:rsidRPr="00E426E6">
              <w:rPr>
                <w:rFonts w:ascii="Museo Sans 300" w:hAnsi="Museo Sans 300"/>
                <w:color w:val="000000"/>
                <w:sz w:val="12"/>
                <w:szCs w:val="12"/>
                <w:lang w:eastAsia="es-SV"/>
              </w:rPr>
              <w:t>HACIENDA SAN RAMÓN EL COYOLITO, PORCIÓN 15 MANZANAS</w:t>
            </w:r>
          </w:p>
        </w:tc>
        <w:tc>
          <w:tcPr>
            <w:tcW w:w="1260" w:type="dxa"/>
            <w:tcBorders>
              <w:top w:val="nil"/>
              <w:left w:val="nil"/>
              <w:bottom w:val="single" w:sz="4" w:space="0" w:color="auto"/>
              <w:right w:val="single" w:sz="4" w:space="0" w:color="auto"/>
            </w:tcBorders>
            <w:shd w:val="clear" w:color="auto" w:fill="auto"/>
            <w:vAlign w:val="center"/>
            <w:hideMark/>
          </w:tcPr>
          <w:p w14:paraId="779E3EB7" w14:textId="4B7CF3FC" w:rsidR="00A00A14" w:rsidRPr="00E426E6" w:rsidRDefault="00D62E26" w:rsidP="00E426E6">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A00A14" w:rsidRPr="00E426E6">
              <w:rPr>
                <w:rFonts w:ascii="Museo Sans 300" w:hAnsi="Museo Sans 300"/>
                <w:color w:val="000000"/>
                <w:sz w:val="12"/>
                <w:szCs w:val="12"/>
                <w:lang w:eastAsia="es-SV"/>
              </w:rPr>
              <w:t>-00000</w:t>
            </w:r>
          </w:p>
        </w:tc>
        <w:tc>
          <w:tcPr>
            <w:tcW w:w="1007" w:type="dxa"/>
            <w:tcBorders>
              <w:top w:val="nil"/>
              <w:left w:val="nil"/>
              <w:bottom w:val="single" w:sz="4" w:space="0" w:color="auto"/>
              <w:right w:val="single" w:sz="4" w:space="0" w:color="auto"/>
            </w:tcBorders>
            <w:shd w:val="clear" w:color="auto" w:fill="auto"/>
            <w:noWrap/>
            <w:vAlign w:val="center"/>
            <w:hideMark/>
          </w:tcPr>
          <w:p w14:paraId="0CD8E56D"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15.000001</w:t>
            </w:r>
          </w:p>
        </w:tc>
        <w:tc>
          <w:tcPr>
            <w:tcW w:w="1258" w:type="dxa"/>
            <w:tcBorders>
              <w:top w:val="nil"/>
              <w:left w:val="nil"/>
              <w:bottom w:val="single" w:sz="4" w:space="0" w:color="auto"/>
              <w:right w:val="single" w:sz="4" w:space="0" w:color="auto"/>
            </w:tcBorders>
            <w:shd w:val="clear" w:color="auto" w:fill="auto"/>
            <w:noWrap/>
            <w:vAlign w:val="center"/>
            <w:hideMark/>
          </w:tcPr>
          <w:p w14:paraId="77E62C49"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104,836.46</w:t>
            </w:r>
          </w:p>
        </w:tc>
      </w:tr>
      <w:tr w:rsidR="00A00A14" w:rsidRPr="00704CB4" w14:paraId="5C0D73D1" w14:textId="77777777" w:rsidTr="00E426E6">
        <w:trPr>
          <w:trHeight w:val="20"/>
        </w:trPr>
        <w:tc>
          <w:tcPr>
            <w:tcW w:w="1888" w:type="dxa"/>
            <w:vMerge/>
            <w:tcBorders>
              <w:top w:val="nil"/>
              <w:left w:val="single" w:sz="4" w:space="0" w:color="auto"/>
              <w:bottom w:val="single" w:sz="4" w:space="0" w:color="auto"/>
              <w:right w:val="single" w:sz="4" w:space="0" w:color="auto"/>
            </w:tcBorders>
            <w:vAlign w:val="center"/>
            <w:hideMark/>
          </w:tcPr>
          <w:p w14:paraId="6309110F" w14:textId="77777777" w:rsidR="00A00A14" w:rsidRPr="00E426E6" w:rsidRDefault="00A00A14" w:rsidP="00E426E6">
            <w:pPr>
              <w:rPr>
                <w:rFonts w:ascii="Museo Sans 300" w:hAnsi="Museo Sans 300"/>
                <w:color w:val="000000"/>
                <w:sz w:val="12"/>
                <w:szCs w:val="12"/>
                <w:lang w:eastAsia="es-SV"/>
              </w:rPr>
            </w:pPr>
          </w:p>
        </w:tc>
        <w:tc>
          <w:tcPr>
            <w:tcW w:w="3147" w:type="dxa"/>
            <w:tcBorders>
              <w:top w:val="nil"/>
              <w:left w:val="nil"/>
              <w:bottom w:val="single" w:sz="4" w:space="0" w:color="auto"/>
              <w:right w:val="single" w:sz="4" w:space="0" w:color="auto"/>
            </w:tcBorders>
            <w:shd w:val="clear" w:color="auto" w:fill="auto"/>
            <w:vAlign w:val="center"/>
            <w:hideMark/>
          </w:tcPr>
          <w:p w14:paraId="6DE05067" w14:textId="77777777" w:rsidR="00A00A14" w:rsidRPr="00E426E6" w:rsidRDefault="00A00A14" w:rsidP="00E426E6">
            <w:pPr>
              <w:rPr>
                <w:rFonts w:ascii="Museo Sans 300" w:hAnsi="Museo Sans 300"/>
                <w:color w:val="000000"/>
                <w:sz w:val="12"/>
                <w:szCs w:val="12"/>
                <w:lang w:eastAsia="es-SV"/>
              </w:rPr>
            </w:pPr>
            <w:r w:rsidRPr="00E426E6">
              <w:rPr>
                <w:rFonts w:ascii="Museo Sans 300" w:hAnsi="Museo Sans 300"/>
                <w:color w:val="000000"/>
                <w:sz w:val="12"/>
                <w:szCs w:val="12"/>
                <w:lang w:eastAsia="es-SV"/>
              </w:rPr>
              <w:t>HACIENDA SAN RAMÓN EL COYOLITO, PORCIÓN 6, SECTOR LOS MONOS</w:t>
            </w:r>
          </w:p>
        </w:tc>
        <w:tc>
          <w:tcPr>
            <w:tcW w:w="1260" w:type="dxa"/>
            <w:tcBorders>
              <w:top w:val="nil"/>
              <w:left w:val="nil"/>
              <w:bottom w:val="single" w:sz="4" w:space="0" w:color="auto"/>
              <w:right w:val="single" w:sz="4" w:space="0" w:color="auto"/>
            </w:tcBorders>
            <w:shd w:val="clear" w:color="auto" w:fill="auto"/>
            <w:vAlign w:val="center"/>
            <w:hideMark/>
          </w:tcPr>
          <w:p w14:paraId="51796518" w14:textId="538D61C5" w:rsidR="00A00A14" w:rsidRPr="00E426E6" w:rsidRDefault="00D62E26" w:rsidP="00E426E6">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A00A14" w:rsidRPr="00E426E6">
              <w:rPr>
                <w:rFonts w:ascii="Museo Sans 300" w:hAnsi="Museo Sans 300"/>
                <w:color w:val="000000"/>
                <w:sz w:val="12"/>
                <w:szCs w:val="12"/>
                <w:lang w:eastAsia="es-SV"/>
              </w:rPr>
              <w:t>-00000</w:t>
            </w:r>
          </w:p>
        </w:tc>
        <w:tc>
          <w:tcPr>
            <w:tcW w:w="1007" w:type="dxa"/>
            <w:tcBorders>
              <w:top w:val="nil"/>
              <w:left w:val="nil"/>
              <w:bottom w:val="single" w:sz="4" w:space="0" w:color="auto"/>
              <w:right w:val="single" w:sz="4" w:space="0" w:color="auto"/>
            </w:tcBorders>
            <w:shd w:val="clear" w:color="auto" w:fill="auto"/>
            <w:noWrap/>
            <w:vAlign w:val="center"/>
            <w:hideMark/>
          </w:tcPr>
          <w:p w14:paraId="3928364A"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5.080430</w:t>
            </w:r>
          </w:p>
        </w:tc>
        <w:tc>
          <w:tcPr>
            <w:tcW w:w="1258" w:type="dxa"/>
            <w:tcBorders>
              <w:top w:val="nil"/>
              <w:left w:val="nil"/>
              <w:bottom w:val="single" w:sz="4" w:space="0" w:color="auto"/>
              <w:right w:val="single" w:sz="4" w:space="0" w:color="auto"/>
            </w:tcBorders>
            <w:shd w:val="clear" w:color="auto" w:fill="auto"/>
            <w:noWrap/>
            <w:vAlign w:val="center"/>
            <w:hideMark/>
          </w:tcPr>
          <w:p w14:paraId="56B7964A"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35,507.62</w:t>
            </w:r>
          </w:p>
        </w:tc>
      </w:tr>
      <w:tr w:rsidR="00A00A14" w:rsidRPr="00704CB4" w14:paraId="36BC12C3" w14:textId="77777777" w:rsidTr="00E426E6">
        <w:trPr>
          <w:trHeight w:val="20"/>
        </w:trPr>
        <w:tc>
          <w:tcPr>
            <w:tcW w:w="1888" w:type="dxa"/>
            <w:vMerge/>
            <w:tcBorders>
              <w:top w:val="nil"/>
              <w:left w:val="single" w:sz="4" w:space="0" w:color="auto"/>
              <w:bottom w:val="single" w:sz="4" w:space="0" w:color="auto"/>
              <w:right w:val="single" w:sz="4" w:space="0" w:color="auto"/>
            </w:tcBorders>
            <w:vAlign w:val="center"/>
            <w:hideMark/>
          </w:tcPr>
          <w:p w14:paraId="0B20F817" w14:textId="77777777" w:rsidR="00A00A14" w:rsidRPr="00E426E6" w:rsidRDefault="00A00A14" w:rsidP="00E426E6">
            <w:pPr>
              <w:rPr>
                <w:rFonts w:ascii="Museo Sans 300" w:hAnsi="Museo Sans 300"/>
                <w:color w:val="000000"/>
                <w:sz w:val="12"/>
                <w:szCs w:val="12"/>
                <w:lang w:eastAsia="es-SV"/>
              </w:rPr>
            </w:pPr>
          </w:p>
        </w:tc>
        <w:tc>
          <w:tcPr>
            <w:tcW w:w="3147" w:type="dxa"/>
            <w:tcBorders>
              <w:top w:val="nil"/>
              <w:left w:val="nil"/>
              <w:bottom w:val="single" w:sz="4" w:space="0" w:color="auto"/>
              <w:right w:val="single" w:sz="4" w:space="0" w:color="auto"/>
            </w:tcBorders>
            <w:shd w:val="clear" w:color="auto" w:fill="auto"/>
            <w:vAlign w:val="center"/>
            <w:hideMark/>
          </w:tcPr>
          <w:p w14:paraId="0ADA31B2" w14:textId="77777777" w:rsidR="00A00A14" w:rsidRPr="00E426E6" w:rsidRDefault="00A00A14" w:rsidP="00E426E6">
            <w:pPr>
              <w:rPr>
                <w:rFonts w:ascii="Museo Sans 300" w:hAnsi="Museo Sans 300"/>
                <w:color w:val="000000"/>
                <w:sz w:val="12"/>
                <w:szCs w:val="12"/>
                <w:lang w:eastAsia="es-SV"/>
              </w:rPr>
            </w:pPr>
            <w:r w:rsidRPr="00E426E6">
              <w:rPr>
                <w:rFonts w:ascii="Museo Sans 300" w:hAnsi="Museo Sans 300"/>
                <w:color w:val="000000"/>
                <w:sz w:val="12"/>
                <w:szCs w:val="12"/>
                <w:lang w:eastAsia="es-SV"/>
              </w:rPr>
              <w:t>HACIENDA SAN RAMÓN EL COYOLITO, EL AMATE</w:t>
            </w:r>
          </w:p>
        </w:tc>
        <w:tc>
          <w:tcPr>
            <w:tcW w:w="1260" w:type="dxa"/>
            <w:tcBorders>
              <w:top w:val="nil"/>
              <w:left w:val="nil"/>
              <w:bottom w:val="single" w:sz="4" w:space="0" w:color="auto"/>
              <w:right w:val="single" w:sz="4" w:space="0" w:color="auto"/>
            </w:tcBorders>
            <w:shd w:val="clear" w:color="auto" w:fill="auto"/>
            <w:vAlign w:val="center"/>
            <w:hideMark/>
          </w:tcPr>
          <w:p w14:paraId="6FB13B00" w14:textId="201EB217" w:rsidR="00A00A14" w:rsidRPr="00E426E6" w:rsidRDefault="00D62E26" w:rsidP="00E426E6">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A00A14" w:rsidRPr="00E426E6">
              <w:rPr>
                <w:rFonts w:ascii="Museo Sans 300" w:hAnsi="Museo Sans 300"/>
                <w:color w:val="000000"/>
                <w:sz w:val="12"/>
                <w:szCs w:val="12"/>
                <w:lang w:eastAsia="es-SV"/>
              </w:rPr>
              <w:t>-00000</w:t>
            </w:r>
          </w:p>
        </w:tc>
        <w:tc>
          <w:tcPr>
            <w:tcW w:w="1007" w:type="dxa"/>
            <w:tcBorders>
              <w:top w:val="nil"/>
              <w:left w:val="nil"/>
              <w:bottom w:val="single" w:sz="4" w:space="0" w:color="auto"/>
              <w:right w:val="single" w:sz="4" w:space="0" w:color="auto"/>
            </w:tcBorders>
            <w:shd w:val="clear" w:color="auto" w:fill="auto"/>
            <w:noWrap/>
            <w:vAlign w:val="center"/>
            <w:hideMark/>
          </w:tcPr>
          <w:p w14:paraId="7D3157D2"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566.471614</w:t>
            </w:r>
          </w:p>
        </w:tc>
        <w:tc>
          <w:tcPr>
            <w:tcW w:w="1258" w:type="dxa"/>
            <w:tcBorders>
              <w:top w:val="nil"/>
              <w:left w:val="nil"/>
              <w:bottom w:val="single" w:sz="4" w:space="0" w:color="auto"/>
              <w:right w:val="single" w:sz="4" w:space="0" w:color="auto"/>
            </w:tcBorders>
            <w:shd w:val="clear" w:color="auto" w:fill="auto"/>
            <w:noWrap/>
            <w:vAlign w:val="center"/>
            <w:hideMark/>
          </w:tcPr>
          <w:p w14:paraId="690317FC"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3,959,125.06</w:t>
            </w:r>
          </w:p>
        </w:tc>
      </w:tr>
      <w:tr w:rsidR="00A00A14" w:rsidRPr="00704CB4" w14:paraId="69F5F048" w14:textId="77777777" w:rsidTr="00E426E6">
        <w:trPr>
          <w:trHeight w:val="20"/>
        </w:trPr>
        <w:tc>
          <w:tcPr>
            <w:tcW w:w="1888" w:type="dxa"/>
            <w:vMerge/>
            <w:tcBorders>
              <w:top w:val="nil"/>
              <w:left w:val="single" w:sz="4" w:space="0" w:color="auto"/>
              <w:bottom w:val="single" w:sz="4" w:space="0" w:color="auto"/>
              <w:right w:val="single" w:sz="4" w:space="0" w:color="auto"/>
            </w:tcBorders>
            <w:vAlign w:val="center"/>
            <w:hideMark/>
          </w:tcPr>
          <w:p w14:paraId="6828921D" w14:textId="77777777" w:rsidR="00A00A14" w:rsidRPr="00E426E6" w:rsidRDefault="00A00A14" w:rsidP="00E426E6">
            <w:pPr>
              <w:rPr>
                <w:rFonts w:ascii="Museo Sans 300" w:hAnsi="Museo Sans 300"/>
                <w:color w:val="000000"/>
                <w:sz w:val="12"/>
                <w:szCs w:val="12"/>
                <w:lang w:eastAsia="es-SV"/>
              </w:rPr>
            </w:pPr>
          </w:p>
        </w:tc>
        <w:tc>
          <w:tcPr>
            <w:tcW w:w="3147" w:type="dxa"/>
            <w:tcBorders>
              <w:top w:val="nil"/>
              <w:left w:val="nil"/>
              <w:bottom w:val="single" w:sz="4" w:space="0" w:color="auto"/>
              <w:right w:val="single" w:sz="4" w:space="0" w:color="auto"/>
            </w:tcBorders>
            <w:shd w:val="clear" w:color="auto" w:fill="auto"/>
            <w:vAlign w:val="center"/>
            <w:hideMark/>
          </w:tcPr>
          <w:p w14:paraId="777A431D" w14:textId="77777777" w:rsidR="00A00A14" w:rsidRPr="00E426E6" w:rsidRDefault="00A00A14" w:rsidP="00E426E6">
            <w:pPr>
              <w:rPr>
                <w:rFonts w:ascii="Museo Sans 300" w:hAnsi="Museo Sans 300"/>
                <w:color w:val="000000"/>
                <w:sz w:val="12"/>
                <w:szCs w:val="12"/>
                <w:lang w:eastAsia="es-SV"/>
              </w:rPr>
            </w:pPr>
            <w:r w:rsidRPr="00E426E6">
              <w:rPr>
                <w:rFonts w:ascii="Museo Sans 300" w:hAnsi="Museo Sans 300"/>
                <w:color w:val="000000"/>
                <w:sz w:val="12"/>
                <w:szCs w:val="12"/>
                <w:lang w:eastAsia="es-SV"/>
              </w:rPr>
              <w:t>HACIENDA SAN RAMÓN EL COYOLITO, EL BARTOLO</w:t>
            </w:r>
          </w:p>
        </w:tc>
        <w:tc>
          <w:tcPr>
            <w:tcW w:w="1260" w:type="dxa"/>
            <w:tcBorders>
              <w:top w:val="nil"/>
              <w:left w:val="nil"/>
              <w:bottom w:val="single" w:sz="4" w:space="0" w:color="auto"/>
              <w:right w:val="single" w:sz="4" w:space="0" w:color="auto"/>
            </w:tcBorders>
            <w:shd w:val="clear" w:color="auto" w:fill="auto"/>
            <w:vAlign w:val="center"/>
            <w:hideMark/>
          </w:tcPr>
          <w:p w14:paraId="286DB4E9" w14:textId="069E5DF3" w:rsidR="00A00A14" w:rsidRPr="00E426E6" w:rsidRDefault="00D62E26" w:rsidP="00E426E6">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A00A14" w:rsidRPr="00E426E6">
              <w:rPr>
                <w:rFonts w:ascii="Museo Sans 300" w:hAnsi="Museo Sans 300"/>
                <w:color w:val="000000"/>
                <w:sz w:val="12"/>
                <w:szCs w:val="12"/>
                <w:lang w:eastAsia="es-SV"/>
              </w:rPr>
              <w:t>-00000</w:t>
            </w:r>
          </w:p>
        </w:tc>
        <w:tc>
          <w:tcPr>
            <w:tcW w:w="1007" w:type="dxa"/>
            <w:tcBorders>
              <w:top w:val="nil"/>
              <w:left w:val="nil"/>
              <w:bottom w:val="single" w:sz="4" w:space="0" w:color="auto"/>
              <w:right w:val="single" w:sz="4" w:space="0" w:color="auto"/>
            </w:tcBorders>
            <w:shd w:val="clear" w:color="auto" w:fill="auto"/>
            <w:noWrap/>
            <w:vAlign w:val="center"/>
            <w:hideMark/>
          </w:tcPr>
          <w:p w14:paraId="13C20E69"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33.960500</w:t>
            </w:r>
          </w:p>
        </w:tc>
        <w:tc>
          <w:tcPr>
            <w:tcW w:w="1258" w:type="dxa"/>
            <w:tcBorders>
              <w:top w:val="nil"/>
              <w:left w:val="nil"/>
              <w:bottom w:val="single" w:sz="4" w:space="0" w:color="auto"/>
              <w:right w:val="single" w:sz="4" w:space="0" w:color="auto"/>
            </w:tcBorders>
            <w:shd w:val="clear" w:color="auto" w:fill="auto"/>
            <w:noWrap/>
            <w:vAlign w:val="center"/>
            <w:hideMark/>
          </w:tcPr>
          <w:p w14:paraId="16AF9BBA"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237,353.23</w:t>
            </w:r>
          </w:p>
        </w:tc>
      </w:tr>
      <w:tr w:rsidR="00A00A14" w:rsidRPr="00704CB4" w14:paraId="262278C4" w14:textId="77777777" w:rsidTr="00E426E6">
        <w:trPr>
          <w:trHeight w:val="20"/>
        </w:trPr>
        <w:tc>
          <w:tcPr>
            <w:tcW w:w="1888" w:type="dxa"/>
            <w:vMerge/>
            <w:tcBorders>
              <w:top w:val="nil"/>
              <w:left w:val="single" w:sz="4" w:space="0" w:color="auto"/>
              <w:bottom w:val="single" w:sz="4" w:space="0" w:color="auto"/>
              <w:right w:val="single" w:sz="4" w:space="0" w:color="auto"/>
            </w:tcBorders>
            <w:vAlign w:val="center"/>
            <w:hideMark/>
          </w:tcPr>
          <w:p w14:paraId="1B0FDF76" w14:textId="77777777" w:rsidR="00A00A14" w:rsidRPr="00E426E6" w:rsidRDefault="00A00A14" w:rsidP="00E426E6">
            <w:pPr>
              <w:rPr>
                <w:rFonts w:ascii="Museo Sans 300" w:hAnsi="Museo Sans 300"/>
                <w:color w:val="000000"/>
                <w:sz w:val="12"/>
                <w:szCs w:val="12"/>
                <w:lang w:eastAsia="es-SV"/>
              </w:rPr>
            </w:pPr>
          </w:p>
        </w:tc>
        <w:tc>
          <w:tcPr>
            <w:tcW w:w="3147" w:type="dxa"/>
            <w:tcBorders>
              <w:top w:val="nil"/>
              <w:left w:val="nil"/>
              <w:bottom w:val="single" w:sz="4" w:space="0" w:color="auto"/>
              <w:right w:val="single" w:sz="4" w:space="0" w:color="auto"/>
            </w:tcBorders>
            <w:shd w:val="clear" w:color="auto" w:fill="auto"/>
            <w:vAlign w:val="center"/>
            <w:hideMark/>
          </w:tcPr>
          <w:p w14:paraId="4AFC7B85" w14:textId="77777777" w:rsidR="00A00A14" w:rsidRPr="00E426E6" w:rsidRDefault="00A00A14" w:rsidP="00E426E6">
            <w:pPr>
              <w:rPr>
                <w:rFonts w:ascii="Museo Sans 300" w:hAnsi="Museo Sans 300"/>
                <w:color w:val="000000"/>
                <w:sz w:val="12"/>
                <w:szCs w:val="12"/>
                <w:lang w:eastAsia="es-SV"/>
              </w:rPr>
            </w:pPr>
            <w:r w:rsidRPr="00E426E6">
              <w:rPr>
                <w:rFonts w:ascii="Museo Sans 300" w:hAnsi="Museo Sans 300"/>
                <w:color w:val="000000"/>
                <w:sz w:val="12"/>
                <w:szCs w:val="12"/>
                <w:lang w:eastAsia="es-SV"/>
              </w:rPr>
              <w:t>HACIENDA SAN RAMÓN EL COYOLITO, JUAN BLANCO</w:t>
            </w:r>
          </w:p>
        </w:tc>
        <w:tc>
          <w:tcPr>
            <w:tcW w:w="1260" w:type="dxa"/>
            <w:tcBorders>
              <w:top w:val="nil"/>
              <w:left w:val="nil"/>
              <w:bottom w:val="single" w:sz="4" w:space="0" w:color="auto"/>
              <w:right w:val="single" w:sz="4" w:space="0" w:color="auto"/>
            </w:tcBorders>
            <w:shd w:val="clear" w:color="auto" w:fill="auto"/>
            <w:vAlign w:val="center"/>
            <w:hideMark/>
          </w:tcPr>
          <w:p w14:paraId="531B8C5C" w14:textId="46048F26" w:rsidR="00A00A14" w:rsidRPr="00E426E6" w:rsidRDefault="00D62E26" w:rsidP="00E426E6">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A00A14" w:rsidRPr="00E426E6">
              <w:rPr>
                <w:rFonts w:ascii="Museo Sans 300" w:hAnsi="Museo Sans 300"/>
                <w:color w:val="000000"/>
                <w:sz w:val="12"/>
                <w:szCs w:val="12"/>
                <w:lang w:eastAsia="es-SV"/>
              </w:rPr>
              <w:t>-00000</w:t>
            </w:r>
          </w:p>
        </w:tc>
        <w:tc>
          <w:tcPr>
            <w:tcW w:w="1007" w:type="dxa"/>
            <w:tcBorders>
              <w:top w:val="nil"/>
              <w:left w:val="nil"/>
              <w:bottom w:val="single" w:sz="4" w:space="0" w:color="auto"/>
              <w:right w:val="single" w:sz="4" w:space="0" w:color="auto"/>
            </w:tcBorders>
            <w:shd w:val="clear" w:color="auto" w:fill="auto"/>
            <w:noWrap/>
            <w:vAlign w:val="center"/>
            <w:hideMark/>
          </w:tcPr>
          <w:p w14:paraId="62E4869A"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1.855517</w:t>
            </w:r>
          </w:p>
        </w:tc>
        <w:tc>
          <w:tcPr>
            <w:tcW w:w="1258" w:type="dxa"/>
            <w:tcBorders>
              <w:top w:val="nil"/>
              <w:left w:val="nil"/>
              <w:bottom w:val="single" w:sz="4" w:space="0" w:color="auto"/>
              <w:right w:val="single" w:sz="4" w:space="0" w:color="auto"/>
            </w:tcBorders>
            <w:shd w:val="clear" w:color="auto" w:fill="auto"/>
            <w:noWrap/>
            <w:vAlign w:val="center"/>
            <w:hideMark/>
          </w:tcPr>
          <w:p w14:paraId="740CB256"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12,968.39</w:t>
            </w:r>
          </w:p>
        </w:tc>
      </w:tr>
      <w:tr w:rsidR="00A00A14" w:rsidRPr="00704CB4" w14:paraId="626090A7" w14:textId="77777777" w:rsidTr="00E426E6">
        <w:trPr>
          <w:trHeight w:val="20"/>
        </w:trPr>
        <w:tc>
          <w:tcPr>
            <w:tcW w:w="1888" w:type="dxa"/>
            <w:vMerge/>
            <w:tcBorders>
              <w:top w:val="nil"/>
              <w:left w:val="single" w:sz="4" w:space="0" w:color="auto"/>
              <w:bottom w:val="single" w:sz="4" w:space="0" w:color="auto"/>
              <w:right w:val="single" w:sz="4" w:space="0" w:color="auto"/>
            </w:tcBorders>
            <w:vAlign w:val="center"/>
            <w:hideMark/>
          </w:tcPr>
          <w:p w14:paraId="137FC3DC" w14:textId="77777777" w:rsidR="00A00A14" w:rsidRPr="00E426E6" w:rsidRDefault="00A00A14" w:rsidP="00E426E6">
            <w:pPr>
              <w:rPr>
                <w:rFonts w:ascii="Museo Sans 300" w:hAnsi="Museo Sans 300"/>
                <w:color w:val="000000"/>
                <w:sz w:val="12"/>
                <w:szCs w:val="12"/>
                <w:lang w:eastAsia="es-SV"/>
              </w:rPr>
            </w:pPr>
          </w:p>
        </w:tc>
        <w:tc>
          <w:tcPr>
            <w:tcW w:w="3147" w:type="dxa"/>
            <w:tcBorders>
              <w:top w:val="single" w:sz="4" w:space="0" w:color="auto"/>
              <w:left w:val="nil"/>
              <w:bottom w:val="single" w:sz="4" w:space="0" w:color="auto"/>
              <w:right w:val="single" w:sz="4" w:space="0" w:color="auto"/>
            </w:tcBorders>
            <w:shd w:val="clear" w:color="auto" w:fill="auto"/>
            <w:vAlign w:val="center"/>
            <w:hideMark/>
          </w:tcPr>
          <w:p w14:paraId="27897B6E" w14:textId="77777777" w:rsidR="00A00A14" w:rsidRPr="00E426E6" w:rsidRDefault="00A00A14" w:rsidP="00E426E6">
            <w:pPr>
              <w:rPr>
                <w:rFonts w:ascii="Museo Sans 300" w:hAnsi="Museo Sans 300"/>
                <w:color w:val="000000"/>
                <w:sz w:val="12"/>
                <w:szCs w:val="12"/>
                <w:lang w:eastAsia="es-SV"/>
              </w:rPr>
            </w:pPr>
            <w:r w:rsidRPr="00E426E6">
              <w:rPr>
                <w:rFonts w:ascii="Museo Sans 300" w:hAnsi="Museo Sans 300"/>
                <w:color w:val="000000"/>
                <w:sz w:val="12"/>
                <w:szCs w:val="12"/>
                <w:lang w:eastAsia="es-SV"/>
              </w:rPr>
              <w:t>HACIENDA SAN RAMÓN EL COYOLITO, LA PISTA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05100C1" w14:textId="38696019" w:rsidR="00A00A14" w:rsidRPr="00E426E6" w:rsidRDefault="00D62E26" w:rsidP="00E426E6">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A00A14" w:rsidRPr="00E426E6">
              <w:rPr>
                <w:rFonts w:ascii="Museo Sans 300" w:hAnsi="Museo Sans 300"/>
                <w:color w:val="000000"/>
                <w:sz w:val="12"/>
                <w:szCs w:val="12"/>
                <w:lang w:eastAsia="es-SV"/>
              </w:rPr>
              <w:t>-00000</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14:paraId="1E96C521"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0.224537</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191554BD"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1,569.31</w:t>
            </w:r>
          </w:p>
        </w:tc>
      </w:tr>
      <w:tr w:rsidR="00A00A14" w:rsidRPr="00704CB4" w14:paraId="33B9431A" w14:textId="77777777" w:rsidTr="00E426E6">
        <w:trPr>
          <w:trHeight w:val="20"/>
        </w:trPr>
        <w:tc>
          <w:tcPr>
            <w:tcW w:w="1888" w:type="dxa"/>
            <w:vMerge/>
            <w:tcBorders>
              <w:top w:val="nil"/>
              <w:left w:val="single" w:sz="4" w:space="0" w:color="auto"/>
              <w:bottom w:val="single" w:sz="4" w:space="0" w:color="auto"/>
              <w:right w:val="single" w:sz="4" w:space="0" w:color="auto"/>
            </w:tcBorders>
            <w:vAlign w:val="center"/>
            <w:hideMark/>
          </w:tcPr>
          <w:p w14:paraId="2D9A4723" w14:textId="77777777" w:rsidR="00A00A14" w:rsidRPr="00E426E6" w:rsidRDefault="00A00A14" w:rsidP="00E426E6">
            <w:pPr>
              <w:rPr>
                <w:rFonts w:ascii="Museo Sans 300" w:hAnsi="Museo Sans 300"/>
                <w:color w:val="000000"/>
                <w:sz w:val="12"/>
                <w:szCs w:val="12"/>
                <w:lang w:eastAsia="es-SV"/>
              </w:rPr>
            </w:pPr>
          </w:p>
        </w:tc>
        <w:tc>
          <w:tcPr>
            <w:tcW w:w="3147" w:type="dxa"/>
            <w:tcBorders>
              <w:top w:val="nil"/>
              <w:left w:val="nil"/>
              <w:bottom w:val="single" w:sz="4" w:space="0" w:color="auto"/>
              <w:right w:val="single" w:sz="4" w:space="0" w:color="auto"/>
            </w:tcBorders>
            <w:shd w:val="clear" w:color="auto" w:fill="auto"/>
            <w:vAlign w:val="center"/>
            <w:hideMark/>
          </w:tcPr>
          <w:p w14:paraId="12A7D5D8" w14:textId="77777777" w:rsidR="00A00A14" w:rsidRPr="00E426E6" w:rsidRDefault="00A00A14" w:rsidP="00E426E6">
            <w:pPr>
              <w:rPr>
                <w:rFonts w:ascii="Museo Sans 300" w:hAnsi="Museo Sans 300"/>
                <w:color w:val="000000"/>
                <w:sz w:val="12"/>
                <w:szCs w:val="12"/>
                <w:lang w:eastAsia="es-SV"/>
              </w:rPr>
            </w:pPr>
            <w:r w:rsidRPr="00E426E6">
              <w:rPr>
                <w:rFonts w:ascii="Museo Sans 300" w:hAnsi="Museo Sans 300"/>
                <w:color w:val="000000"/>
                <w:sz w:val="12"/>
                <w:szCs w:val="12"/>
                <w:lang w:eastAsia="es-SV"/>
              </w:rPr>
              <w:t>HACIENDA SAN RAMÓN EL COYOLITO, LA COLONIA 2 PORCIÓN A</w:t>
            </w:r>
          </w:p>
        </w:tc>
        <w:tc>
          <w:tcPr>
            <w:tcW w:w="1260" w:type="dxa"/>
            <w:tcBorders>
              <w:top w:val="nil"/>
              <w:left w:val="nil"/>
              <w:bottom w:val="single" w:sz="4" w:space="0" w:color="auto"/>
              <w:right w:val="single" w:sz="4" w:space="0" w:color="auto"/>
            </w:tcBorders>
            <w:shd w:val="clear" w:color="auto" w:fill="auto"/>
            <w:vAlign w:val="center"/>
            <w:hideMark/>
          </w:tcPr>
          <w:p w14:paraId="4BC387ED" w14:textId="1D80861E" w:rsidR="00A00A14" w:rsidRPr="00E426E6" w:rsidRDefault="00D62E26" w:rsidP="00E426E6">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A00A14" w:rsidRPr="00E426E6">
              <w:rPr>
                <w:rFonts w:ascii="Museo Sans 300" w:hAnsi="Museo Sans 300"/>
                <w:color w:val="000000"/>
                <w:sz w:val="12"/>
                <w:szCs w:val="12"/>
                <w:lang w:eastAsia="es-SV"/>
              </w:rPr>
              <w:t>-00000</w:t>
            </w:r>
          </w:p>
        </w:tc>
        <w:tc>
          <w:tcPr>
            <w:tcW w:w="1007" w:type="dxa"/>
            <w:tcBorders>
              <w:top w:val="nil"/>
              <w:left w:val="nil"/>
              <w:bottom w:val="single" w:sz="4" w:space="0" w:color="auto"/>
              <w:right w:val="single" w:sz="4" w:space="0" w:color="auto"/>
            </w:tcBorders>
            <w:shd w:val="clear" w:color="auto" w:fill="auto"/>
            <w:noWrap/>
            <w:vAlign w:val="center"/>
            <w:hideMark/>
          </w:tcPr>
          <w:p w14:paraId="27425B60"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0.452933</w:t>
            </w:r>
          </w:p>
        </w:tc>
        <w:tc>
          <w:tcPr>
            <w:tcW w:w="1258" w:type="dxa"/>
            <w:tcBorders>
              <w:top w:val="nil"/>
              <w:left w:val="nil"/>
              <w:bottom w:val="single" w:sz="4" w:space="0" w:color="auto"/>
              <w:right w:val="single" w:sz="4" w:space="0" w:color="auto"/>
            </w:tcBorders>
            <w:shd w:val="clear" w:color="auto" w:fill="auto"/>
            <w:noWrap/>
            <w:vAlign w:val="center"/>
            <w:hideMark/>
          </w:tcPr>
          <w:p w14:paraId="37B84845"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3,165.59</w:t>
            </w:r>
          </w:p>
        </w:tc>
      </w:tr>
      <w:tr w:rsidR="00A00A14" w:rsidRPr="00704CB4" w14:paraId="791AC9F4" w14:textId="77777777" w:rsidTr="00E426E6">
        <w:trPr>
          <w:trHeight w:val="20"/>
        </w:trPr>
        <w:tc>
          <w:tcPr>
            <w:tcW w:w="1888" w:type="dxa"/>
            <w:vMerge/>
            <w:tcBorders>
              <w:top w:val="nil"/>
              <w:left w:val="single" w:sz="4" w:space="0" w:color="auto"/>
              <w:bottom w:val="single" w:sz="4" w:space="0" w:color="auto"/>
              <w:right w:val="single" w:sz="4" w:space="0" w:color="auto"/>
            </w:tcBorders>
            <w:vAlign w:val="center"/>
            <w:hideMark/>
          </w:tcPr>
          <w:p w14:paraId="65501396" w14:textId="77777777" w:rsidR="00A00A14" w:rsidRPr="00E426E6" w:rsidRDefault="00A00A14" w:rsidP="00E426E6">
            <w:pPr>
              <w:rPr>
                <w:rFonts w:ascii="Museo Sans 300" w:hAnsi="Museo Sans 300"/>
                <w:color w:val="000000"/>
                <w:sz w:val="12"/>
                <w:szCs w:val="12"/>
                <w:lang w:eastAsia="es-SV"/>
              </w:rPr>
            </w:pPr>
          </w:p>
        </w:tc>
        <w:tc>
          <w:tcPr>
            <w:tcW w:w="3147" w:type="dxa"/>
            <w:tcBorders>
              <w:top w:val="nil"/>
              <w:left w:val="nil"/>
              <w:bottom w:val="single" w:sz="4" w:space="0" w:color="auto"/>
              <w:right w:val="single" w:sz="4" w:space="0" w:color="auto"/>
            </w:tcBorders>
            <w:shd w:val="clear" w:color="auto" w:fill="auto"/>
            <w:vAlign w:val="center"/>
            <w:hideMark/>
          </w:tcPr>
          <w:p w14:paraId="4C0C44D9" w14:textId="77777777" w:rsidR="00A00A14" w:rsidRPr="00E426E6" w:rsidRDefault="00A00A14" w:rsidP="00E426E6">
            <w:pPr>
              <w:rPr>
                <w:rFonts w:ascii="Museo Sans 300" w:hAnsi="Museo Sans 300"/>
                <w:color w:val="000000"/>
                <w:sz w:val="12"/>
                <w:szCs w:val="12"/>
                <w:lang w:eastAsia="es-SV"/>
              </w:rPr>
            </w:pPr>
            <w:r w:rsidRPr="00E426E6">
              <w:rPr>
                <w:rFonts w:ascii="Museo Sans 300" w:hAnsi="Museo Sans 300"/>
                <w:color w:val="000000"/>
                <w:sz w:val="12"/>
                <w:szCs w:val="12"/>
                <w:lang w:eastAsia="es-SV"/>
              </w:rPr>
              <w:t>HACIENDA SAN RAMÓN EL COYOLITO, LA COLONIA 2 PORCIÓN B</w:t>
            </w:r>
          </w:p>
        </w:tc>
        <w:tc>
          <w:tcPr>
            <w:tcW w:w="1260" w:type="dxa"/>
            <w:tcBorders>
              <w:top w:val="nil"/>
              <w:left w:val="nil"/>
              <w:bottom w:val="single" w:sz="4" w:space="0" w:color="auto"/>
              <w:right w:val="single" w:sz="4" w:space="0" w:color="auto"/>
            </w:tcBorders>
            <w:shd w:val="clear" w:color="auto" w:fill="auto"/>
            <w:vAlign w:val="center"/>
            <w:hideMark/>
          </w:tcPr>
          <w:p w14:paraId="0DBA0D21" w14:textId="041F1A3E" w:rsidR="00A00A14" w:rsidRPr="00E426E6" w:rsidRDefault="00D62E26" w:rsidP="00E426E6">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A00A14" w:rsidRPr="00E426E6">
              <w:rPr>
                <w:rFonts w:ascii="Museo Sans 300" w:hAnsi="Museo Sans 300"/>
                <w:color w:val="000000"/>
                <w:sz w:val="12"/>
                <w:szCs w:val="12"/>
                <w:lang w:eastAsia="es-SV"/>
              </w:rPr>
              <w:t>-00000</w:t>
            </w:r>
          </w:p>
        </w:tc>
        <w:tc>
          <w:tcPr>
            <w:tcW w:w="1007" w:type="dxa"/>
            <w:tcBorders>
              <w:top w:val="nil"/>
              <w:left w:val="nil"/>
              <w:bottom w:val="single" w:sz="4" w:space="0" w:color="auto"/>
              <w:right w:val="single" w:sz="4" w:space="0" w:color="auto"/>
            </w:tcBorders>
            <w:shd w:val="clear" w:color="auto" w:fill="auto"/>
            <w:noWrap/>
            <w:vAlign w:val="center"/>
            <w:hideMark/>
          </w:tcPr>
          <w:p w14:paraId="35966BBA"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0.821097</w:t>
            </w:r>
          </w:p>
        </w:tc>
        <w:tc>
          <w:tcPr>
            <w:tcW w:w="1258" w:type="dxa"/>
            <w:tcBorders>
              <w:top w:val="nil"/>
              <w:left w:val="nil"/>
              <w:bottom w:val="single" w:sz="4" w:space="0" w:color="auto"/>
              <w:right w:val="single" w:sz="4" w:space="0" w:color="auto"/>
            </w:tcBorders>
            <w:shd w:val="clear" w:color="auto" w:fill="auto"/>
            <w:noWrap/>
            <w:vAlign w:val="center"/>
            <w:hideMark/>
          </w:tcPr>
          <w:p w14:paraId="66AF9602"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5,738.73</w:t>
            </w:r>
          </w:p>
        </w:tc>
      </w:tr>
      <w:tr w:rsidR="00A00A14" w:rsidRPr="00704CB4" w14:paraId="208B4EDA" w14:textId="77777777" w:rsidTr="00E426E6">
        <w:trPr>
          <w:trHeight w:val="20"/>
        </w:trPr>
        <w:tc>
          <w:tcPr>
            <w:tcW w:w="1888" w:type="dxa"/>
            <w:vMerge/>
            <w:tcBorders>
              <w:top w:val="nil"/>
              <w:left w:val="single" w:sz="4" w:space="0" w:color="auto"/>
              <w:bottom w:val="single" w:sz="4" w:space="0" w:color="auto"/>
              <w:right w:val="single" w:sz="4" w:space="0" w:color="auto"/>
            </w:tcBorders>
            <w:vAlign w:val="center"/>
            <w:hideMark/>
          </w:tcPr>
          <w:p w14:paraId="13C27FD1" w14:textId="77777777" w:rsidR="00A00A14" w:rsidRPr="00E426E6" w:rsidRDefault="00A00A14" w:rsidP="00E426E6">
            <w:pPr>
              <w:rPr>
                <w:rFonts w:ascii="Museo Sans 300" w:hAnsi="Museo Sans 300"/>
                <w:color w:val="000000"/>
                <w:sz w:val="12"/>
                <w:szCs w:val="12"/>
                <w:lang w:eastAsia="es-SV"/>
              </w:rPr>
            </w:pPr>
          </w:p>
        </w:tc>
        <w:tc>
          <w:tcPr>
            <w:tcW w:w="3147" w:type="dxa"/>
            <w:tcBorders>
              <w:top w:val="nil"/>
              <w:left w:val="nil"/>
              <w:bottom w:val="single" w:sz="4" w:space="0" w:color="auto"/>
              <w:right w:val="single" w:sz="4" w:space="0" w:color="auto"/>
            </w:tcBorders>
            <w:shd w:val="clear" w:color="auto" w:fill="auto"/>
            <w:vAlign w:val="center"/>
            <w:hideMark/>
          </w:tcPr>
          <w:p w14:paraId="27AE373D" w14:textId="77777777" w:rsidR="00A00A14" w:rsidRPr="00E426E6" w:rsidRDefault="00A00A14" w:rsidP="00E426E6">
            <w:pPr>
              <w:rPr>
                <w:rFonts w:ascii="Museo Sans 300" w:hAnsi="Museo Sans 300"/>
                <w:color w:val="000000"/>
                <w:sz w:val="12"/>
                <w:szCs w:val="12"/>
                <w:lang w:eastAsia="es-SV"/>
              </w:rPr>
            </w:pPr>
            <w:r w:rsidRPr="00E426E6">
              <w:rPr>
                <w:rFonts w:ascii="Museo Sans 300" w:hAnsi="Museo Sans 300"/>
                <w:color w:val="000000"/>
                <w:sz w:val="12"/>
                <w:szCs w:val="12"/>
                <w:lang w:eastAsia="es-SV"/>
              </w:rPr>
              <w:t>HACIENDA SAN RAMÓN EL COYOLITO, LA COLONIA 2 PORCIÓN C.</w:t>
            </w:r>
          </w:p>
        </w:tc>
        <w:tc>
          <w:tcPr>
            <w:tcW w:w="1260" w:type="dxa"/>
            <w:tcBorders>
              <w:top w:val="nil"/>
              <w:left w:val="nil"/>
              <w:bottom w:val="single" w:sz="4" w:space="0" w:color="auto"/>
              <w:right w:val="single" w:sz="4" w:space="0" w:color="auto"/>
            </w:tcBorders>
            <w:shd w:val="clear" w:color="auto" w:fill="auto"/>
            <w:vAlign w:val="center"/>
            <w:hideMark/>
          </w:tcPr>
          <w:p w14:paraId="6189EF7B" w14:textId="4CB7D48E" w:rsidR="00A00A14" w:rsidRPr="00E426E6" w:rsidRDefault="00D62E26" w:rsidP="00E426E6">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A00A14" w:rsidRPr="00E426E6">
              <w:rPr>
                <w:rFonts w:ascii="Museo Sans 300" w:hAnsi="Museo Sans 300"/>
                <w:color w:val="000000"/>
                <w:sz w:val="12"/>
                <w:szCs w:val="12"/>
                <w:lang w:eastAsia="es-SV"/>
              </w:rPr>
              <w:t>-00000</w:t>
            </w:r>
          </w:p>
        </w:tc>
        <w:tc>
          <w:tcPr>
            <w:tcW w:w="1007" w:type="dxa"/>
            <w:tcBorders>
              <w:top w:val="nil"/>
              <w:left w:val="nil"/>
              <w:bottom w:val="single" w:sz="4" w:space="0" w:color="auto"/>
              <w:right w:val="single" w:sz="4" w:space="0" w:color="auto"/>
            </w:tcBorders>
            <w:shd w:val="clear" w:color="auto" w:fill="auto"/>
            <w:noWrap/>
            <w:vAlign w:val="center"/>
            <w:hideMark/>
          </w:tcPr>
          <w:p w14:paraId="03B5371A"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0.300932</w:t>
            </w:r>
          </w:p>
        </w:tc>
        <w:tc>
          <w:tcPr>
            <w:tcW w:w="1258" w:type="dxa"/>
            <w:tcBorders>
              <w:top w:val="nil"/>
              <w:left w:val="nil"/>
              <w:bottom w:val="single" w:sz="4" w:space="0" w:color="auto"/>
              <w:right w:val="single" w:sz="4" w:space="0" w:color="auto"/>
            </w:tcBorders>
            <w:shd w:val="clear" w:color="auto" w:fill="auto"/>
            <w:noWrap/>
            <w:vAlign w:val="center"/>
            <w:hideMark/>
          </w:tcPr>
          <w:p w14:paraId="5A0F85C2"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2,103.24</w:t>
            </w:r>
          </w:p>
        </w:tc>
      </w:tr>
      <w:tr w:rsidR="00A00A14" w:rsidRPr="00704CB4" w14:paraId="634A794C" w14:textId="77777777" w:rsidTr="00E426E6">
        <w:trPr>
          <w:trHeight w:val="20"/>
        </w:trPr>
        <w:tc>
          <w:tcPr>
            <w:tcW w:w="1888" w:type="dxa"/>
            <w:vMerge/>
            <w:tcBorders>
              <w:top w:val="nil"/>
              <w:left w:val="single" w:sz="4" w:space="0" w:color="auto"/>
              <w:bottom w:val="single" w:sz="4" w:space="0" w:color="auto"/>
              <w:right w:val="single" w:sz="4" w:space="0" w:color="auto"/>
            </w:tcBorders>
            <w:vAlign w:val="center"/>
            <w:hideMark/>
          </w:tcPr>
          <w:p w14:paraId="1B5CBFD7" w14:textId="77777777" w:rsidR="00A00A14" w:rsidRPr="00E426E6" w:rsidRDefault="00A00A14" w:rsidP="00E426E6">
            <w:pPr>
              <w:rPr>
                <w:rFonts w:ascii="Museo Sans 300" w:hAnsi="Museo Sans 300"/>
                <w:color w:val="000000"/>
                <w:sz w:val="12"/>
                <w:szCs w:val="12"/>
                <w:lang w:eastAsia="es-SV"/>
              </w:rPr>
            </w:pPr>
          </w:p>
        </w:tc>
        <w:tc>
          <w:tcPr>
            <w:tcW w:w="3147" w:type="dxa"/>
            <w:tcBorders>
              <w:top w:val="nil"/>
              <w:left w:val="nil"/>
              <w:bottom w:val="single" w:sz="4" w:space="0" w:color="auto"/>
              <w:right w:val="single" w:sz="4" w:space="0" w:color="auto"/>
            </w:tcBorders>
            <w:shd w:val="clear" w:color="auto" w:fill="auto"/>
            <w:vAlign w:val="center"/>
            <w:hideMark/>
          </w:tcPr>
          <w:p w14:paraId="503848E3" w14:textId="77777777" w:rsidR="00A00A14" w:rsidRPr="00E426E6" w:rsidRDefault="00A00A14" w:rsidP="00E426E6">
            <w:pPr>
              <w:rPr>
                <w:rFonts w:ascii="Museo Sans 300" w:hAnsi="Museo Sans 300"/>
                <w:color w:val="000000"/>
                <w:sz w:val="12"/>
                <w:szCs w:val="12"/>
                <w:lang w:eastAsia="es-SV"/>
              </w:rPr>
            </w:pPr>
            <w:r w:rsidRPr="00E426E6">
              <w:rPr>
                <w:rFonts w:ascii="Museo Sans 300" w:hAnsi="Museo Sans 300"/>
                <w:color w:val="000000"/>
                <w:sz w:val="12"/>
                <w:szCs w:val="12"/>
                <w:lang w:eastAsia="es-SV"/>
              </w:rPr>
              <w:t xml:space="preserve">HACIENDA SAN RAMÓN EL COYOLITO, ANTOLÍN                                                                                  </w:t>
            </w:r>
          </w:p>
        </w:tc>
        <w:tc>
          <w:tcPr>
            <w:tcW w:w="1260" w:type="dxa"/>
            <w:tcBorders>
              <w:top w:val="nil"/>
              <w:left w:val="nil"/>
              <w:bottom w:val="single" w:sz="4" w:space="0" w:color="auto"/>
              <w:right w:val="single" w:sz="4" w:space="0" w:color="auto"/>
            </w:tcBorders>
            <w:shd w:val="clear" w:color="auto" w:fill="auto"/>
            <w:vAlign w:val="center"/>
            <w:hideMark/>
          </w:tcPr>
          <w:p w14:paraId="1A5105A2" w14:textId="255FAE00" w:rsidR="00A00A14" w:rsidRPr="00E426E6" w:rsidRDefault="00D62E26" w:rsidP="00E426E6">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A00A14" w:rsidRPr="00E426E6">
              <w:rPr>
                <w:rFonts w:ascii="Museo Sans 300" w:hAnsi="Museo Sans 300"/>
                <w:color w:val="000000"/>
                <w:sz w:val="12"/>
                <w:szCs w:val="12"/>
                <w:lang w:eastAsia="es-SV"/>
              </w:rPr>
              <w:t>-00000</w:t>
            </w:r>
          </w:p>
        </w:tc>
        <w:tc>
          <w:tcPr>
            <w:tcW w:w="1007" w:type="dxa"/>
            <w:tcBorders>
              <w:top w:val="nil"/>
              <w:left w:val="nil"/>
              <w:bottom w:val="single" w:sz="4" w:space="0" w:color="auto"/>
              <w:right w:val="single" w:sz="4" w:space="0" w:color="auto"/>
            </w:tcBorders>
            <w:shd w:val="clear" w:color="auto" w:fill="auto"/>
            <w:noWrap/>
            <w:vAlign w:val="center"/>
            <w:hideMark/>
          </w:tcPr>
          <w:p w14:paraId="3151D12C"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0.994974</w:t>
            </w:r>
          </w:p>
        </w:tc>
        <w:tc>
          <w:tcPr>
            <w:tcW w:w="1258" w:type="dxa"/>
            <w:tcBorders>
              <w:top w:val="nil"/>
              <w:left w:val="nil"/>
              <w:bottom w:val="single" w:sz="4" w:space="0" w:color="auto"/>
              <w:right w:val="single" w:sz="4" w:space="0" w:color="auto"/>
            </w:tcBorders>
            <w:shd w:val="clear" w:color="auto" w:fill="auto"/>
            <w:noWrap/>
            <w:vAlign w:val="center"/>
            <w:hideMark/>
          </w:tcPr>
          <w:p w14:paraId="2AD25D1A"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6,953.97</w:t>
            </w:r>
          </w:p>
        </w:tc>
      </w:tr>
      <w:tr w:rsidR="00A00A14" w:rsidRPr="00704CB4" w14:paraId="305CC9C6" w14:textId="77777777" w:rsidTr="00E426E6">
        <w:trPr>
          <w:trHeight w:val="20"/>
        </w:trPr>
        <w:tc>
          <w:tcPr>
            <w:tcW w:w="1888" w:type="dxa"/>
            <w:tcBorders>
              <w:top w:val="nil"/>
              <w:left w:val="single" w:sz="4" w:space="0" w:color="auto"/>
              <w:bottom w:val="single" w:sz="4" w:space="0" w:color="auto"/>
              <w:right w:val="single" w:sz="4" w:space="0" w:color="auto"/>
            </w:tcBorders>
            <w:shd w:val="clear" w:color="auto" w:fill="auto"/>
            <w:vAlign w:val="center"/>
            <w:hideMark/>
          </w:tcPr>
          <w:p w14:paraId="3B1C440F" w14:textId="77777777" w:rsidR="00A00A14" w:rsidRPr="00E426E6" w:rsidRDefault="00A00A14" w:rsidP="00E426E6">
            <w:pPr>
              <w:rPr>
                <w:rFonts w:ascii="Museo Sans 300" w:hAnsi="Museo Sans 300"/>
                <w:b/>
                <w:color w:val="000000"/>
                <w:sz w:val="12"/>
                <w:szCs w:val="12"/>
                <w:lang w:eastAsia="es-SV"/>
              </w:rPr>
            </w:pPr>
            <w:r w:rsidRPr="00E426E6">
              <w:rPr>
                <w:rFonts w:ascii="Museo Sans 300" w:hAnsi="Museo Sans 300"/>
                <w:b/>
                <w:color w:val="000000"/>
                <w:sz w:val="12"/>
                <w:szCs w:val="12"/>
                <w:lang w:eastAsia="es-SV"/>
              </w:rPr>
              <w:t>HACIENDA SAN RAMÓN EL COYOLITO SEGUNDA PORCIÓN:</w:t>
            </w:r>
          </w:p>
          <w:p w14:paraId="466BB90F" w14:textId="253FD876" w:rsidR="00A00A14" w:rsidRPr="00E426E6" w:rsidRDefault="00A00A14" w:rsidP="00D62E26">
            <w:pPr>
              <w:rPr>
                <w:rFonts w:ascii="Museo Sans 300" w:hAnsi="Museo Sans 300"/>
                <w:color w:val="000000"/>
                <w:sz w:val="12"/>
                <w:szCs w:val="12"/>
                <w:lang w:eastAsia="es-SV"/>
              </w:rPr>
            </w:pPr>
            <w:r w:rsidRPr="00E426E6">
              <w:rPr>
                <w:rFonts w:ascii="Museo Sans 300" w:hAnsi="Museo Sans 300"/>
                <w:color w:val="000000"/>
                <w:sz w:val="12"/>
                <w:szCs w:val="12"/>
                <w:lang w:eastAsia="es-SV"/>
              </w:rPr>
              <w:t xml:space="preserve">1787842.00 M² </w:t>
            </w:r>
            <w:r w:rsidR="00D62E26">
              <w:rPr>
                <w:rFonts w:ascii="Museo Sans 300" w:hAnsi="Museo Sans 300"/>
                <w:color w:val="000000"/>
                <w:sz w:val="12"/>
                <w:szCs w:val="12"/>
                <w:lang w:eastAsia="es-SV"/>
              </w:rPr>
              <w:t xml:space="preserve">--- </w:t>
            </w:r>
            <w:r w:rsidRPr="00E426E6">
              <w:rPr>
                <w:rFonts w:ascii="Museo Sans 300" w:hAnsi="Museo Sans 300"/>
                <w:color w:val="000000"/>
                <w:sz w:val="12"/>
                <w:szCs w:val="12"/>
                <w:lang w:eastAsia="es-SV"/>
              </w:rPr>
              <w:t>-00000; TITULAR: ACPA "SAN RAMÓN" DE RL.</w:t>
            </w:r>
          </w:p>
        </w:tc>
        <w:tc>
          <w:tcPr>
            <w:tcW w:w="3147" w:type="dxa"/>
            <w:tcBorders>
              <w:top w:val="nil"/>
              <w:left w:val="nil"/>
              <w:bottom w:val="single" w:sz="4" w:space="0" w:color="auto"/>
              <w:right w:val="single" w:sz="4" w:space="0" w:color="auto"/>
            </w:tcBorders>
            <w:shd w:val="clear" w:color="auto" w:fill="auto"/>
            <w:vAlign w:val="center"/>
            <w:hideMark/>
          </w:tcPr>
          <w:p w14:paraId="2DA74479" w14:textId="77777777" w:rsidR="00A00A14" w:rsidRPr="00E426E6" w:rsidRDefault="00A00A14" w:rsidP="00E426E6">
            <w:pPr>
              <w:rPr>
                <w:rFonts w:ascii="Museo Sans 300" w:hAnsi="Museo Sans 300"/>
                <w:color w:val="000000"/>
                <w:sz w:val="12"/>
                <w:szCs w:val="12"/>
                <w:lang w:eastAsia="es-SV"/>
              </w:rPr>
            </w:pPr>
            <w:r w:rsidRPr="00E426E6">
              <w:rPr>
                <w:rFonts w:ascii="Museo Sans 300" w:hAnsi="Museo Sans 300"/>
                <w:color w:val="000000"/>
                <w:sz w:val="12"/>
                <w:szCs w:val="12"/>
                <w:lang w:eastAsia="es-SV"/>
              </w:rPr>
              <w:t xml:space="preserve">HACIENDA SAN RAMÓN EL COYOLITO, PORCIÓN 5, SECTOR LA BREA. </w:t>
            </w:r>
          </w:p>
        </w:tc>
        <w:tc>
          <w:tcPr>
            <w:tcW w:w="1260" w:type="dxa"/>
            <w:tcBorders>
              <w:top w:val="nil"/>
              <w:left w:val="nil"/>
              <w:bottom w:val="single" w:sz="4" w:space="0" w:color="auto"/>
              <w:right w:val="single" w:sz="4" w:space="0" w:color="auto"/>
            </w:tcBorders>
            <w:shd w:val="clear" w:color="auto" w:fill="auto"/>
            <w:vAlign w:val="center"/>
            <w:hideMark/>
          </w:tcPr>
          <w:p w14:paraId="04FAAF80" w14:textId="1F177CAB" w:rsidR="00A00A14" w:rsidRPr="00E426E6" w:rsidRDefault="00D62E26" w:rsidP="00E426E6">
            <w:pPr>
              <w:jc w:val="cente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A00A14" w:rsidRPr="00E426E6">
              <w:rPr>
                <w:rFonts w:ascii="Museo Sans 300" w:hAnsi="Museo Sans 300"/>
                <w:color w:val="000000"/>
                <w:sz w:val="12"/>
                <w:szCs w:val="12"/>
                <w:lang w:eastAsia="es-SV"/>
              </w:rPr>
              <w:t>-00000</w:t>
            </w:r>
          </w:p>
        </w:tc>
        <w:tc>
          <w:tcPr>
            <w:tcW w:w="1007" w:type="dxa"/>
            <w:tcBorders>
              <w:top w:val="nil"/>
              <w:left w:val="nil"/>
              <w:bottom w:val="single" w:sz="4" w:space="0" w:color="auto"/>
              <w:right w:val="single" w:sz="4" w:space="0" w:color="auto"/>
            </w:tcBorders>
            <w:shd w:val="clear" w:color="auto" w:fill="auto"/>
            <w:noWrap/>
            <w:vAlign w:val="center"/>
            <w:hideMark/>
          </w:tcPr>
          <w:p w14:paraId="202B774D"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45.743310</w:t>
            </w:r>
          </w:p>
        </w:tc>
        <w:tc>
          <w:tcPr>
            <w:tcW w:w="1258" w:type="dxa"/>
            <w:tcBorders>
              <w:top w:val="nil"/>
              <w:left w:val="nil"/>
              <w:bottom w:val="single" w:sz="4" w:space="0" w:color="auto"/>
              <w:right w:val="single" w:sz="4" w:space="0" w:color="auto"/>
            </w:tcBorders>
            <w:shd w:val="clear" w:color="auto" w:fill="auto"/>
            <w:noWrap/>
            <w:vAlign w:val="center"/>
            <w:hideMark/>
          </w:tcPr>
          <w:p w14:paraId="3E8C887C" w14:textId="77777777" w:rsidR="00A00A14" w:rsidRPr="00E426E6" w:rsidRDefault="00A00A14" w:rsidP="00E426E6">
            <w:pPr>
              <w:jc w:val="center"/>
              <w:rPr>
                <w:rFonts w:ascii="Museo Sans 300" w:hAnsi="Museo Sans 300"/>
                <w:color w:val="000000"/>
                <w:sz w:val="12"/>
                <w:szCs w:val="12"/>
                <w:lang w:eastAsia="es-SV"/>
              </w:rPr>
            </w:pPr>
            <w:r w:rsidRPr="00E426E6">
              <w:rPr>
                <w:rFonts w:ascii="Museo Sans 300" w:hAnsi="Museo Sans 300"/>
                <w:color w:val="000000"/>
                <w:sz w:val="12"/>
                <w:szCs w:val="12"/>
                <w:lang w:eastAsia="es-SV"/>
              </w:rPr>
              <w:t>319,704.43</w:t>
            </w:r>
          </w:p>
        </w:tc>
      </w:tr>
      <w:tr w:rsidR="00A00A14" w:rsidRPr="00704CB4" w14:paraId="04879931" w14:textId="77777777" w:rsidTr="00E426E6">
        <w:trPr>
          <w:trHeight w:val="20"/>
        </w:trPr>
        <w:tc>
          <w:tcPr>
            <w:tcW w:w="6295" w:type="dxa"/>
            <w:gridSpan w:val="3"/>
            <w:tcBorders>
              <w:top w:val="nil"/>
              <w:left w:val="single" w:sz="4" w:space="0" w:color="auto"/>
              <w:bottom w:val="single" w:sz="4" w:space="0" w:color="auto"/>
              <w:right w:val="single" w:sz="4" w:space="0" w:color="auto"/>
            </w:tcBorders>
            <w:shd w:val="clear" w:color="auto" w:fill="auto"/>
            <w:vAlign w:val="center"/>
            <w:hideMark/>
          </w:tcPr>
          <w:p w14:paraId="72B58AC4" w14:textId="77777777" w:rsidR="00A00A14" w:rsidRPr="00E426E6" w:rsidRDefault="00A00A14" w:rsidP="00E426E6">
            <w:pPr>
              <w:jc w:val="center"/>
              <w:rPr>
                <w:rFonts w:ascii="Museo Sans 300" w:hAnsi="Museo Sans 300"/>
                <w:b/>
                <w:bCs/>
                <w:color w:val="000000"/>
                <w:sz w:val="12"/>
                <w:szCs w:val="12"/>
                <w:lang w:eastAsia="es-SV"/>
              </w:rPr>
            </w:pPr>
            <w:r w:rsidRPr="00E426E6">
              <w:rPr>
                <w:rFonts w:ascii="Museo Sans 300" w:hAnsi="Museo Sans 300"/>
                <w:b/>
                <w:bCs/>
                <w:color w:val="000000"/>
                <w:sz w:val="12"/>
                <w:szCs w:val="12"/>
                <w:lang w:eastAsia="es-SV"/>
              </w:rPr>
              <w:t>TOTAL</w:t>
            </w:r>
          </w:p>
        </w:tc>
        <w:tc>
          <w:tcPr>
            <w:tcW w:w="1007" w:type="dxa"/>
            <w:tcBorders>
              <w:top w:val="nil"/>
              <w:left w:val="nil"/>
              <w:bottom w:val="single" w:sz="4" w:space="0" w:color="auto"/>
              <w:right w:val="single" w:sz="4" w:space="0" w:color="auto"/>
            </w:tcBorders>
            <w:shd w:val="clear" w:color="auto" w:fill="auto"/>
            <w:noWrap/>
            <w:vAlign w:val="center"/>
            <w:hideMark/>
          </w:tcPr>
          <w:p w14:paraId="3999793D" w14:textId="77777777" w:rsidR="00A00A14" w:rsidRPr="00E426E6" w:rsidRDefault="00A00A14" w:rsidP="00E426E6">
            <w:pPr>
              <w:jc w:val="center"/>
              <w:rPr>
                <w:rFonts w:ascii="Museo Sans 300" w:hAnsi="Museo Sans 300"/>
                <w:b/>
                <w:bCs/>
                <w:color w:val="000000"/>
                <w:sz w:val="12"/>
                <w:szCs w:val="12"/>
                <w:lang w:eastAsia="es-SV"/>
              </w:rPr>
            </w:pPr>
            <w:r w:rsidRPr="00E426E6">
              <w:rPr>
                <w:rFonts w:ascii="Museo Sans 300" w:hAnsi="Museo Sans 300"/>
                <w:b/>
                <w:bCs/>
                <w:color w:val="000000"/>
                <w:sz w:val="12"/>
                <w:szCs w:val="12"/>
                <w:lang w:eastAsia="es-SV"/>
              </w:rPr>
              <w:t>725.00</w:t>
            </w:r>
          </w:p>
        </w:tc>
        <w:tc>
          <w:tcPr>
            <w:tcW w:w="1258" w:type="dxa"/>
            <w:tcBorders>
              <w:top w:val="nil"/>
              <w:left w:val="nil"/>
              <w:bottom w:val="single" w:sz="4" w:space="0" w:color="auto"/>
              <w:right w:val="single" w:sz="4" w:space="0" w:color="auto"/>
            </w:tcBorders>
            <w:shd w:val="clear" w:color="auto" w:fill="auto"/>
            <w:vAlign w:val="center"/>
            <w:hideMark/>
          </w:tcPr>
          <w:p w14:paraId="4FCCF2B3" w14:textId="77777777" w:rsidR="00A00A14" w:rsidRPr="00E426E6" w:rsidRDefault="00A00A14" w:rsidP="00E426E6">
            <w:pPr>
              <w:jc w:val="center"/>
              <w:rPr>
                <w:rFonts w:ascii="Museo Sans 300" w:hAnsi="Museo Sans 300"/>
                <w:b/>
                <w:bCs/>
                <w:color w:val="000000"/>
                <w:sz w:val="12"/>
                <w:szCs w:val="12"/>
                <w:lang w:eastAsia="es-SV"/>
              </w:rPr>
            </w:pPr>
            <w:r w:rsidRPr="00E426E6">
              <w:rPr>
                <w:rFonts w:ascii="Museo Sans 300" w:hAnsi="Museo Sans 300"/>
                <w:b/>
                <w:bCs/>
                <w:color w:val="000000"/>
                <w:sz w:val="12"/>
                <w:szCs w:val="12"/>
                <w:lang w:eastAsia="es-SV"/>
              </w:rPr>
              <w:t>5,067,095.33</w:t>
            </w:r>
          </w:p>
        </w:tc>
      </w:tr>
    </w:tbl>
    <w:p w14:paraId="7DE132F7" w14:textId="77777777" w:rsidR="00E426E6" w:rsidRDefault="00E426E6" w:rsidP="00A00A14">
      <w:pPr>
        <w:spacing w:line="360" w:lineRule="auto"/>
        <w:jc w:val="both"/>
        <w:rPr>
          <w:rFonts w:ascii="Museo Sans 300" w:hAnsi="Museo Sans 300"/>
          <w:lang w:val="es-ES" w:eastAsia="es-ES"/>
        </w:rPr>
      </w:pPr>
    </w:p>
    <w:p w14:paraId="377423D9" w14:textId="77777777" w:rsidR="0015641E" w:rsidRDefault="0015641E" w:rsidP="00A00A14">
      <w:pPr>
        <w:spacing w:line="360" w:lineRule="auto"/>
        <w:jc w:val="both"/>
        <w:rPr>
          <w:rFonts w:ascii="Museo Sans 300" w:hAnsi="Museo Sans 300"/>
          <w:lang w:val="es-ES" w:eastAsia="es-ES"/>
        </w:rPr>
      </w:pPr>
    </w:p>
    <w:p w14:paraId="436D2EE8" w14:textId="77777777" w:rsidR="00E426E6" w:rsidRDefault="00E426E6" w:rsidP="00A00A14">
      <w:pPr>
        <w:spacing w:line="360" w:lineRule="auto"/>
        <w:jc w:val="both"/>
        <w:rPr>
          <w:rFonts w:ascii="Museo Sans 300" w:hAnsi="Museo Sans 300"/>
          <w:lang w:val="es-ES" w:eastAsia="es-ES"/>
        </w:rPr>
      </w:pPr>
    </w:p>
    <w:p w14:paraId="4EAD59D0" w14:textId="77777777" w:rsidR="00E426E6" w:rsidRDefault="00E426E6" w:rsidP="00A00A14">
      <w:pPr>
        <w:spacing w:line="360" w:lineRule="auto"/>
        <w:jc w:val="both"/>
        <w:rPr>
          <w:rFonts w:ascii="Museo Sans 300" w:hAnsi="Museo Sans 300"/>
          <w:lang w:val="es-ES" w:eastAsia="es-ES"/>
        </w:rPr>
      </w:pPr>
    </w:p>
    <w:p w14:paraId="6B5B711A" w14:textId="77777777" w:rsidR="00E426E6" w:rsidRDefault="00E426E6" w:rsidP="00A00A14">
      <w:pPr>
        <w:spacing w:line="360" w:lineRule="auto"/>
        <w:jc w:val="both"/>
        <w:rPr>
          <w:rFonts w:ascii="Museo Sans 300" w:hAnsi="Museo Sans 300"/>
          <w:lang w:val="es-ES" w:eastAsia="es-ES"/>
        </w:rPr>
      </w:pPr>
    </w:p>
    <w:p w14:paraId="2E0EEBE8" w14:textId="77777777" w:rsidR="00E426E6" w:rsidRDefault="00E426E6" w:rsidP="00A00A14">
      <w:pPr>
        <w:spacing w:line="360" w:lineRule="auto"/>
        <w:jc w:val="both"/>
        <w:rPr>
          <w:rFonts w:ascii="Museo Sans 300" w:hAnsi="Museo Sans 300"/>
          <w:lang w:val="es-ES" w:eastAsia="es-ES"/>
        </w:rPr>
      </w:pPr>
    </w:p>
    <w:p w14:paraId="0D7CE7B2" w14:textId="77777777" w:rsidR="00E426E6" w:rsidRDefault="00E426E6" w:rsidP="00A00A14">
      <w:pPr>
        <w:spacing w:line="360" w:lineRule="auto"/>
        <w:jc w:val="both"/>
        <w:rPr>
          <w:rFonts w:ascii="Museo Sans 300" w:hAnsi="Museo Sans 300"/>
          <w:lang w:val="es-ES" w:eastAsia="es-ES"/>
        </w:rPr>
      </w:pPr>
    </w:p>
    <w:p w14:paraId="0BD144ED" w14:textId="77777777" w:rsidR="00E426E6" w:rsidRDefault="00E426E6" w:rsidP="00A00A14">
      <w:pPr>
        <w:spacing w:line="360" w:lineRule="auto"/>
        <w:jc w:val="both"/>
        <w:rPr>
          <w:rFonts w:ascii="Museo Sans 300" w:hAnsi="Museo Sans 300"/>
          <w:lang w:val="es-ES" w:eastAsia="es-ES"/>
        </w:rPr>
      </w:pPr>
    </w:p>
    <w:p w14:paraId="764DE07B" w14:textId="77777777" w:rsidR="00E426E6" w:rsidRDefault="00E426E6" w:rsidP="00A00A14">
      <w:pPr>
        <w:spacing w:line="360" w:lineRule="auto"/>
        <w:jc w:val="both"/>
        <w:rPr>
          <w:rFonts w:ascii="Museo Sans 300" w:hAnsi="Museo Sans 300"/>
          <w:lang w:val="es-ES" w:eastAsia="es-ES"/>
        </w:rPr>
      </w:pPr>
    </w:p>
    <w:p w14:paraId="24A9CB37" w14:textId="77777777" w:rsidR="00E426E6" w:rsidRDefault="00E426E6" w:rsidP="00A00A14">
      <w:pPr>
        <w:spacing w:line="360" w:lineRule="auto"/>
        <w:jc w:val="both"/>
        <w:rPr>
          <w:rFonts w:ascii="Museo Sans 300" w:hAnsi="Museo Sans 300"/>
          <w:lang w:val="es-ES" w:eastAsia="es-ES"/>
        </w:rPr>
      </w:pPr>
    </w:p>
    <w:p w14:paraId="1D5FF971" w14:textId="77777777" w:rsidR="00D62E26" w:rsidRDefault="00D62E26" w:rsidP="00A00A14">
      <w:pPr>
        <w:spacing w:line="360" w:lineRule="auto"/>
        <w:jc w:val="both"/>
        <w:rPr>
          <w:rFonts w:ascii="Museo Sans 300" w:hAnsi="Museo Sans 300"/>
          <w:lang w:val="es-ES" w:eastAsia="es-ES"/>
        </w:rPr>
      </w:pPr>
    </w:p>
    <w:p w14:paraId="05F11DF9" w14:textId="77777777" w:rsidR="00D62E26" w:rsidRDefault="00D62E26" w:rsidP="00A00A14">
      <w:pPr>
        <w:spacing w:line="360" w:lineRule="auto"/>
        <w:jc w:val="both"/>
        <w:rPr>
          <w:rFonts w:ascii="Museo Sans 300" w:hAnsi="Museo Sans 300"/>
          <w:lang w:val="es-ES" w:eastAsia="es-ES"/>
        </w:rPr>
      </w:pPr>
    </w:p>
    <w:p w14:paraId="0E179C99" w14:textId="77777777" w:rsidR="00D62E26" w:rsidRDefault="00D62E26" w:rsidP="00A00A14">
      <w:pPr>
        <w:spacing w:line="360" w:lineRule="auto"/>
        <w:jc w:val="both"/>
        <w:rPr>
          <w:rFonts w:ascii="Museo Sans 300" w:hAnsi="Museo Sans 300"/>
          <w:lang w:val="es-ES" w:eastAsia="es-ES"/>
        </w:rPr>
      </w:pPr>
    </w:p>
    <w:p w14:paraId="3ADF4378" w14:textId="77777777" w:rsidR="00D62E26" w:rsidRDefault="00D62E26" w:rsidP="00A00A14">
      <w:pPr>
        <w:spacing w:line="360" w:lineRule="auto"/>
        <w:jc w:val="both"/>
        <w:rPr>
          <w:rFonts w:ascii="Museo Sans 300" w:hAnsi="Museo Sans 300"/>
          <w:lang w:val="es-ES" w:eastAsia="es-ES"/>
        </w:rPr>
      </w:pPr>
    </w:p>
    <w:p w14:paraId="222C1AAD" w14:textId="77777777" w:rsidR="00D62E26" w:rsidRDefault="00D62E26" w:rsidP="00A00A14">
      <w:pPr>
        <w:spacing w:line="360" w:lineRule="auto"/>
        <w:jc w:val="both"/>
        <w:rPr>
          <w:rFonts w:ascii="Museo Sans 300" w:hAnsi="Museo Sans 300"/>
          <w:lang w:val="es-ES" w:eastAsia="es-ES"/>
        </w:rPr>
      </w:pPr>
    </w:p>
    <w:p w14:paraId="11082EA6" w14:textId="77777777" w:rsidR="00D62E26" w:rsidRDefault="00D62E26" w:rsidP="00A00A14">
      <w:pPr>
        <w:spacing w:line="360" w:lineRule="auto"/>
        <w:jc w:val="both"/>
        <w:rPr>
          <w:rFonts w:ascii="Museo Sans 300" w:hAnsi="Museo Sans 300"/>
          <w:lang w:val="es-ES" w:eastAsia="es-ES"/>
        </w:rPr>
      </w:pPr>
    </w:p>
    <w:p w14:paraId="3ED4B9CA" w14:textId="6CAEBEA1" w:rsidR="00A00A14" w:rsidRPr="00ED2A87" w:rsidRDefault="00A00A14" w:rsidP="00CB6B30">
      <w:pPr>
        <w:pStyle w:val="Prrafodelista"/>
        <w:numPr>
          <w:ilvl w:val="0"/>
          <w:numId w:val="26"/>
        </w:numPr>
        <w:ind w:left="1134" w:hanging="1134"/>
        <w:jc w:val="both"/>
        <w:rPr>
          <w:rFonts w:ascii="Museo Sans 300" w:hAnsi="Museo Sans 300" w:cs="Arial"/>
          <w:sz w:val="24"/>
          <w:szCs w:val="24"/>
          <w:lang w:val="es-ES" w:eastAsia="es-ES"/>
        </w:rPr>
      </w:pPr>
      <w:r w:rsidRPr="00ED2A87">
        <w:rPr>
          <w:rFonts w:ascii="Museo Sans 300" w:hAnsi="Museo Sans 300"/>
          <w:sz w:val="24"/>
          <w:szCs w:val="24"/>
          <w:lang w:val="es-ES" w:eastAsia="es-ES"/>
        </w:rPr>
        <w:lastRenderedPageBreak/>
        <w:t>Mediante el punto</w:t>
      </w:r>
      <w:r w:rsidRPr="00ED2A87">
        <w:rPr>
          <w:rFonts w:ascii="Museo Sans 300" w:hAnsi="Museo Sans 300" w:cs="Arial"/>
          <w:sz w:val="24"/>
          <w:szCs w:val="24"/>
        </w:rPr>
        <w:t xml:space="preserve"> XIII de Sesión Ordinaria 11-2005 de fecha 17 de marzo de 2005, se aprobó el Proyecto de Asentamiento Comunitario desarrollado en las porciones denominadas: SAN RAMON EL COYOLITO, PORCIÓN 4 “LA COLONIA”, y SAN RAMON EL COYOLITO, PORCIÓN 5 “LA BREA,” con un área de 56 Hás. 38 As. 62.20 Cas., que incluye </w:t>
      </w:r>
      <w:r w:rsidR="00D62E26">
        <w:rPr>
          <w:rFonts w:ascii="Museo Sans 300" w:hAnsi="Museo Sans 300" w:cs="Arial"/>
          <w:sz w:val="24"/>
          <w:szCs w:val="24"/>
        </w:rPr>
        <w:t>---</w:t>
      </w:r>
      <w:r w:rsidRPr="00ED2A87">
        <w:rPr>
          <w:rFonts w:ascii="Museo Sans 300" w:hAnsi="Museo Sans 300" w:cs="Arial"/>
          <w:sz w:val="24"/>
          <w:szCs w:val="24"/>
        </w:rPr>
        <w:t xml:space="preserve"> solares para vivienda  en los Polígonos “H" (La Brea) e “I" (La Colonia), calles, futuros solares, zonas verdes, quebrada, Iglesia y zona de protección</w:t>
      </w:r>
      <w:r w:rsidRPr="00ED2A87">
        <w:rPr>
          <w:rFonts w:ascii="Museo Sans 300" w:hAnsi="Museo Sans 300"/>
          <w:sz w:val="24"/>
          <w:szCs w:val="24"/>
        </w:rPr>
        <w:t xml:space="preserve">. Por lo que se recomienda el precio de venta para el solar de vivienda de $ 6.2136 por metro cuadrado, lo anterior de conformidad al Procedimiento establecido en el Instructivo Criterios de Avalúos para la Transferencia de Inmuebles propiedad del ISTA, aprobado  en el Punto XV </w:t>
      </w:r>
      <w:r w:rsidR="00945C9E" w:rsidRPr="00ED2A87">
        <w:rPr>
          <w:rFonts w:ascii="Museo Sans 300" w:hAnsi="Museo Sans 300"/>
          <w:sz w:val="24"/>
          <w:szCs w:val="24"/>
        </w:rPr>
        <w:t>del</w:t>
      </w:r>
      <w:r w:rsidR="00ED2A87" w:rsidRPr="00ED2A87">
        <w:rPr>
          <w:rFonts w:ascii="Museo Sans 300" w:hAnsi="Museo Sans 300"/>
          <w:sz w:val="24"/>
          <w:szCs w:val="24"/>
        </w:rPr>
        <w:t xml:space="preserve"> Acta de</w:t>
      </w:r>
      <w:r w:rsidRPr="00ED2A87">
        <w:rPr>
          <w:rFonts w:ascii="Museo Sans 300" w:hAnsi="Museo Sans 300"/>
          <w:sz w:val="24"/>
          <w:szCs w:val="24"/>
        </w:rPr>
        <w:t xml:space="preserve"> Sesión Ordinaria 03-2015, de fecha 21 de enero de 2015, </w:t>
      </w:r>
      <w:r w:rsidRPr="00ED2A87">
        <w:rPr>
          <w:rFonts w:ascii="Museo Sans 300" w:hAnsi="Museo Sans 300" w:cs="Arial"/>
          <w:sz w:val="24"/>
          <w:szCs w:val="24"/>
          <w:lang w:val="es-ES" w:eastAsia="es-ES"/>
        </w:rPr>
        <w:t>y según reporte de valúo de fecha 4 de julio de 2023</w:t>
      </w:r>
      <w:r w:rsidR="00ED2A87" w:rsidRPr="00ED2A87">
        <w:rPr>
          <w:rFonts w:ascii="Museo Sans 300" w:hAnsi="Museo Sans 300" w:cs="Arial"/>
          <w:sz w:val="24"/>
          <w:szCs w:val="24"/>
          <w:lang w:val="es-ES" w:eastAsia="es-ES"/>
        </w:rPr>
        <w:t>,</w:t>
      </w:r>
      <w:r w:rsidRPr="00ED2A87">
        <w:rPr>
          <w:rFonts w:ascii="Museo Sans 300" w:hAnsi="Museo Sans 300" w:cs="Arial"/>
          <w:sz w:val="24"/>
          <w:szCs w:val="24"/>
          <w:lang w:val="es-ES" w:eastAsia="es-ES"/>
        </w:rPr>
        <w:t xml:space="preserve"> inmueble para beneficiar a peticionario calificado dentro del </w:t>
      </w:r>
      <w:r w:rsidRPr="00ED2A87">
        <w:rPr>
          <w:rFonts w:ascii="Museo Sans 300" w:hAnsi="Museo Sans 300" w:cs="Arial"/>
          <w:b/>
          <w:bCs/>
          <w:sz w:val="24"/>
          <w:szCs w:val="24"/>
          <w:lang w:val="es-ES" w:eastAsia="es-ES"/>
        </w:rPr>
        <w:t>Programa</w:t>
      </w:r>
      <w:r w:rsidRPr="00ED2A87">
        <w:rPr>
          <w:rFonts w:ascii="Museo Sans 300" w:hAnsi="Museo Sans 300"/>
          <w:b/>
          <w:bCs/>
          <w:sz w:val="24"/>
          <w:szCs w:val="24"/>
          <w:lang w:val="es-ES" w:eastAsia="es-ES"/>
        </w:rPr>
        <w:t xml:space="preserve"> </w:t>
      </w:r>
      <w:r w:rsidRPr="00ED2A87">
        <w:rPr>
          <w:rFonts w:ascii="Museo Sans 300" w:hAnsi="Museo Sans 300"/>
          <w:b/>
          <w:sz w:val="24"/>
          <w:szCs w:val="24"/>
          <w:lang w:val="es-ES" w:eastAsia="es-ES"/>
        </w:rPr>
        <w:t>Campesinos sin Tierra.</w:t>
      </w:r>
    </w:p>
    <w:p w14:paraId="01E8543A" w14:textId="77777777" w:rsidR="00A00A14" w:rsidRPr="00ED2A87" w:rsidRDefault="00A00A14" w:rsidP="00ED2A87">
      <w:pPr>
        <w:pStyle w:val="Prrafodelista"/>
        <w:ind w:left="360"/>
        <w:jc w:val="both"/>
        <w:rPr>
          <w:rFonts w:ascii="Museo Sans 300" w:hAnsi="Museo Sans 300" w:cs="Arial"/>
          <w:sz w:val="24"/>
          <w:szCs w:val="24"/>
          <w:lang w:val="es-ES" w:eastAsia="es-ES"/>
        </w:rPr>
      </w:pPr>
    </w:p>
    <w:p w14:paraId="48F3E061" w14:textId="26537EED" w:rsidR="00A00A14" w:rsidRPr="00D62E26" w:rsidRDefault="00A00A14" w:rsidP="00D62E26">
      <w:pPr>
        <w:pStyle w:val="Prrafodelista"/>
        <w:numPr>
          <w:ilvl w:val="0"/>
          <w:numId w:val="26"/>
        </w:numPr>
        <w:ind w:left="1134" w:hanging="708"/>
        <w:jc w:val="both"/>
        <w:rPr>
          <w:rFonts w:ascii="Museo Sans 300" w:hAnsi="Museo Sans 300"/>
          <w:color w:val="000000"/>
          <w:sz w:val="24"/>
          <w:szCs w:val="24"/>
        </w:rPr>
      </w:pPr>
      <w:r w:rsidRPr="00ED2A87">
        <w:rPr>
          <w:rFonts w:ascii="Museo Sans 300" w:hAnsi="Museo Sans 300"/>
          <w:color w:val="0000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w:t>
      </w:r>
      <w:r w:rsidRPr="00D62E26">
        <w:rPr>
          <w:rFonts w:ascii="Museo Sans 300" w:hAnsi="Museo Sans 300"/>
          <w:color w:val="000000"/>
          <w:sz w:val="24"/>
          <w:szCs w:val="24"/>
        </w:rPr>
        <w:t>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4EF3C2A1" w14:textId="77777777" w:rsidR="00A00A14" w:rsidRPr="00ED2A87" w:rsidRDefault="00A00A14" w:rsidP="00ED2A87">
      <w:pPr>
        <w:pStyle w:val="Prrafodelista"/>
        <w:rPr>
          <w:rFonts w:ascii="Museo Sans 300" w:hAnsi="Museo Sans 300"/>
          <w:sz w:val="24"/>
          <w:szCs w:val="24"/>
        </w:rPr>
      </w:pPr>
    </w:p>
    <w:p w14:paraId="787E7FB7" w14:textId="73C76657" w:rsidR="00A00A14" w:rsidRPr="00ED2A87" w:rsidRDefault="00A00A14" w:rsidP="00CB6B30">
      <w:pPr>
        <w:pStyle w:val="Prrafodelista"/>
        <w:numPr>
          <w:ilvl w:val="0"/>
          <w:numId w:val="26"/>
        </w:numPr>
        <w:ind w:left="1134" w:hanging="708"/>
        <w:jc w:val="both"/>
        <w:rPr>
          <w:rFonts w:ascii="Museo Sans 300" w:hAnsi="Museo Sans 300"/>
          <w:color w:val="000000"/>
          <w:sz w:val="24"/>
          <w:szCs w:val="24"/>
        </w:rPr>
      </w:pPr>
      <w:r w:rsidRPr="00ED2A87">
        <w:rPr>
          <w:rFonts w:ascii="Museo Sans 300" w:hAnsi="Museo Sans 300"/>
          <w:sz w:val="24"/>
          <w:szCs w:val="24"/>
        </w:rPr>
        <w:t>Conforme al Acta de Posesión Material de fecha 19 de junio de 2023, elaborada por el Técnico del Centro</w:t>
      </w:r>
      <w:r w:rsidRPr="00ED2A87">
        <w:rPr>
          <w:rFonts w:ascii="Museo Sans 300" w:hAnsi="Museo Sans 300"/>
          <w:color w:val="000000" w:themeColor="text1"/>
          <w:sz w:val="24"/>
          <w:szCs w:val="24"/>
          <w:lang w:val="es-ES" w:eastAsia="es-ES"/>
        </w:rPr>
        <w:t xml:space="preserve"> Estratégico de Transformación e Innovación Agropecuaria, </w:t>
      </w:r>
      <w:r w:rsidRPr="00ED2A87">
        <w:rPr>
          <w:rFonts w:ascii="Museo Sans 300" w:hAnsi="Museo Sans 300"/>
          <w:bCs/>
          <w:sz w:val="24"/>
          <w:szCs w:val="24"/>
          <w:lang w:eastAsia="es-SV"/>
        </w:rPr>
        <w:t xml:space="preserve">CETIA IV, </w:t>
      </w:r>
      <w:r w:rsidRPr="00ED2A87">
        <w:rPr>
          <w:rFonts w:ascii="Museo Sans 300" w:hAnsi="Museo Sans 300"/>
          <w:color w:val="000000" w:themeColor="text1"/>
          <w:sz w:val="24"/>
          <w:szCs w:val="24"/>
          <w:lang w:val="es-ES" w:eastAsia="es-ES"/>
        </w:rPr>
        <w:t xml:space="preserve">Sección de Transferencia de Tierras, </w:t>
      </w:r>
      <w:r w:rsidRPr="00ED2A87">
        <w:rPr>
          <w:rFonts w:ascii="Museo Sans 300" w:hAnsi="Museo Sans 300"/>
          <w:bCs/>
          <w:sz w:val="24"/>
          <w:szCs w:val="24"/>
          <w:lang w:eastAsia="es-SV"/>
        </w:rPr>
        <w:t>señor Álvaro Gerbert González. el solicitante se encuentra poseyendo el inmueble de forma quieta, pacífica y sin interrupción desde hace 8 años.</w:t>
      </w:r>
    </w:p>
    <w:p w14:paraId="27F67888" w14:textId="77777777" w:rsidR="00A00A14" w:rsidRPr="00ED2A87" w:rsidRDefault="00A00A14" w:rsidP="00ED2A87">
      <w:pPr>
        <w:pStyle w:val="Prrafodelista"/>
        <w:rPr>
          <w:rFonts w:ascii="Museo Sans 300" w:hAnsi="Museo Sans 300"/>
          <w:color w:val="000000" w:themeColor="text1"/>
          <w:sz w:val="24"/>
          <w:szCs w:val="24"/>
        </w:rPr>
      </w:pPr>
    </w:p>
    <w:p w14:paraId="357AC65C" w14:textId="0C59CEE0" w:rsidR="00A00A14" w:rsidRPr="0015641E" w:rsidRDefault="00A00A14" w:rsidP="00CB6B30">
      <w:pPr>
        <w:pStyle w:val="Prrafodelista"/>
        <w:numPr>
          <w:ilvl w:val="0"/>
          <w:numId w:val="26"/>
        </w:numPr>
        <w:ind w:left="1134" w:hanging="708"/>
        <w:jc w:val="both"/>
        <w:rPr>
          <w:rFonts w:ascii="Museo Sans 300" w:hAnsi="Museo Sans 300"/>
          <w:color w:val="000000"/>
          <w:sz w:val="24"/>
          <w:szCs w:val="24"/>
        </w:rPr>
      </w:pPr>
      <w:r w:rsidRPr="00ED2A87">
        <w:rPr>
          <w:rFonts w:ascii="Museo Sans 300" w:hAnsi="Museo Sans 300"/>
          <w:color w:val="000000" w:themeColor="text1"/>
          <w:sz w:val="24"/>
          <w:szCs w:val="24"/>
        </w:rPr>
        <w:t xml:space="preserve">De acuerdo a declaración simple contenida en la solicitud de adjudicación de inmueble de fecha </w:t>
      </w:r>
      <w:r w:rsidRPr="00ED2A87">
        <w:rPr>
          <w:rFonts w:ascii="Museo Sans 300" w:hAnsi="Museo Sans 300"/>
          <w:sz w:val="24"/>
          <w:szCs w:val="24"/>
        </w:rPr>
        <w:t xml:space="preserve">19 de junio </w:t>
      </w:r>
      <w:r w:rsidR="00ED2A87" w:rsidRPr="00ED2A87">
        <w:rPr>
          <w:rFonts w:ascii="Museo Sans 300" w:hAnsi="Museo Sans 300"/>
          <w:color w:val="000000" w:themeColor="text1"/>
          <w:sz w:val="24"/>
          <w:szCs w:val="24"/>
        </w:rPr>
        <w:t>de</w:t>
      </w:r>
      <w:r w:rsidRPr="00ED2A87">
        <w:rPr>
          <w:rFonts w:ascii="Museo Sans 300" w:hAnsi="Museo Sans 300"/>
          <w:color w:val="000000" w:themeColor="text1"/>
          <w:sz w:val="24"/>
          <w:szCs w:val="24"/>
        </w:rPr>
        <w:t xml:space="preserve"> 2023, el solicitante manifiesta que ni él ni el integrante de su grupo familiar son empleados del ISTA, </w:t>
      </w:r>
      <w:r w:rsidRPr="00ED2A87">
        <w:rPr>
          <w:rFonts w:ascii="Museo Sans 300" w:hAnsi="Museo Sans 300"/>
          <w:sz w:val="24"/>
          <w:szCs w:val="24"/>
        </w:rPr>
        <w:t>situación verificada en el Sistema de Consulta de solicitantes para Adjudicaciones que contiene la Base de Datos de Empleados de este Instituto.</w:t>
      </w:r>
    </w:p>
    <w:p w14:paraId="7D900BB4" w14:textId="77777777" w:rsidR="0015641E" w:rsidRPr="0015641E" w:rsidRDefault="0015641E" w:rsidP="0015641E">
      <w:pPr>
        <w:jc w:val="both"/>
        <w:rPr>
          <w:rFonts w:ascii="Museo Sans 300" w:hAnsi="Museo Sans 300"/>
          <w:color w:val="000000"/>
          <w:sz w:val="24"/>
          <w:szCs w:val="24"/>
        </w:rPr>
      </w:pPr>
    </w:p>
    <w:p w14:paraId="0CBA1359" w14:textId="77777777" w:rsidR="00ED2A87" w:rsidRDefault="00ED2A87" w:rsidP="00ED2A87">
      <w:pPr>
        <w:jc w:val="both"/>
        <w:rPr>
          <w:rFonts w:ascii="Museo Sans 300" w:hAnsi="Museo Sans 300"/>
          <w:sz w:val="24"/>
          <w:szCs w:val="24"/>
        </w:rPr>
      </w:pPr>
    </w:p>
    <w:p w14:paraId="1BBDCF45" w14:textId="660378E5" w:rsidR="00C56E18" w:rsidRPr="00ED2A87" w:rsidRDefault="00C56E18" w:rsidP="00ED2A87">
      <w:pPr>
        <w:jc w:val="both"/>
        <w:rPr>
          <w:rFonts w:ascii="Museo Sans 300" w:hAnsi="Museo Sans 300"/>
          <w:sz w:val="24"/>
          <w:szCs w:val="24"/>
        </w:rPr>
      </w:pPr>
      <w:r w:rsidRPr="00ED2A87">
        <w:rPr>
          <w:rFonts w:ascii="Museo Sans 300" w:hAnsi="Museo Sans 300"/>
          <w:sz w:val="24"/>
          <w:szCs w:val="24"/>
        </w:rPr>
        <w:lastRenderedPageBreak/>
        <w:t>Se ha tenido a la vista:</w:t>
      </w:r>
      <w:r w:rsidR="00A00A14" w:rsidRPr="00ED2A87">
        <w:rPr>
          <w:rFonts w:ascii="Museo Sans 300" w:hAnsi="Museo Sans 300"/>
          <w:color w:val="000000" w:themeColor="text1"/>
          <w:sz w:val="24"/>
          <w:szCs w:val="24"/>
        </w:rPr>
        <w:t xml:space="preserve"> Listado de valores y extensiones, reporte de valúo del solar para vivienda, solicitud de adjudicación de inmueble, copias de Documentos Únicos de Identidad y Tarjeta de Identificación Tributaria, listado de solicitantes de inmuebles, copia simple de razón y constancia de inscripción de Desmembración en Cabeza de su Dueño a favor de ISTA, reporte de búsqueda de solicitantes de adjudicación de inmuebles emitidos por el </w:t>
      </w:r>
      <w:r w:rsidR="00A00A14" w:rsidRPr="00ED2A87">
        <w:rPr>
          <w:rFonts w:ascii="Museo Sans 300" w:hAnsi="Museo Sans 300"/>
          <w:color w:val="000000" w:themeColor="text1"/>
          <w:sz w:val="24"/>
          <w:szCs w:val="24"/>
          <w:lang w:val="es-ES" w:eastAsia="es-ES"/>
        </w:rPr>
        <w:t xml:space="preserve">Centro Estratégico de Transformación e Innovación Agropecuaria, </w:t>
      </w:r>
      <w:r w:rsidR="00A00A14" w:rsidRPr="00ED2A87">
        <w:rPr>
          <w:rFonts w:ascii="Museo Sans 300" w:hAnsi="Museo Sans 300"/>
          <w:bCs/>
          <w:sz w:val="24"/>
          <w:szCs w:val="24"/>
          <w:lang w:eastAsia="es-SV"/>
        </w:rPr>
        <w:t xml:space="preserve">CETIA IV, </w:t>
      </w:r>
      <w:r w:rsidR="00A00A14" w:rsidRPr="00ED2A87">
        <w:rPr>
          <w:rFonts w:ascii="Museo Sans 300" w:hAnsi="Museo Sans 300"/>
          <w:color w:val="000000" w:themeColor="text1"/>
          <w:sz w:val="24"/>
          <w:szCs w:val="24"/>
          <w:lang w:val="es-ES" w:eastAsia="es-ES"/>
        </w:rPr>
        <w:t>Sección de Transferencia de Tierras</w:t>
      </w:r>
      <w:r w:rsidRPr="00ED2A87">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5BC55392" w14:textId="77777777" w:rsidR="00C56E18" w:rsidRPr="00ED2A87" w:rsidRDefault="00C56E18" w:rsidP="00ED2A87">
      <w:pPr>
        <w:jc w:val="both"/>
        <w:rPr>
          <w:rFonts w:ascii="Museo Sans 300" w:hAnsi="Museo Sans 300"/>
          <w:sz w:val="24"/>
          <w:szCs w:val="24"/>
        </w:rPr>
      </w:pPr>
    </w:p>
    <w:p w14:paraId="3C23E926" w14:textId="77777777" w:rsidR="00C56E18" w:rsidRPr="00ED2A87" w:rsidRDefault="00C56E18" w:rsidP="00ED2A87">
      <w:pPr>
        <w:jc w:val="both"/>
        <w:rPr>
          <w:rFonts w:ascii="Museo Sans 300" w:hAnsi="Museo Sans 300"/>
          <w:sz w:val="24"/>
          <w:szCs w:val="24"/>
        </w:rPr>
      </w:pPr>
      <w:r w:rsidRPr="00ED2A87">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D2A87">
        <w:rPr>
          <w:rFonts w:ascii="Museo Sans 300" w:hAnsi="Museo Sans 300"/>
          <w:bCs/>
          <w:sz w:val="24"/>
          <w:szCs w:val="24"/>
        </w:rPr>
        <w:t>Ley del Régimen Especial de la Tierra en Propiedad de Las Asociaciones Cooperativas, Comunales y Comunitarias Campesinas  Beneficiarios de la Reforma Agraria</w:t>
      </w:r>
      <w:r w:rsidRPr="00ED2A87">
        <w:rPr>
          <w:rFonts w:ascii="Museo Sans 300" w:hAnsi="Museo Sans 300"/>
          <w:sz w:val="24"/>
          <w:szCs w:val="24"/>
        </w:rPr>
        <w:t xml:space="preserve">, la Junta Directiva, </w:t>
      </w:r>
      <w:r w:rsidRPr="00ED2A87">
        <w:rPr>
          <w:rFonts w:ascii="Museo Sans 300" w:hAnsi="Museo Sans 300"/>
          <w:b/>
          <w:sz w:val="24"/>
          <w:szCs w:val="24"/>
          <w:u w:val="single"/>
        </w:rPr>
        <w:t>ACUERDA: PRIMERO:</w:t>
      </w:r>
      <w:r w:rsidRPr="00ED2A87">
        <w:rPr>
          <w:rFonts w:ascii="Museo Sans 300" w:hAnsi="Museo Sans 300"/>
          <w:b/>
          <w:sz w:val="24"/>
          <w:szCs w:val="24"/>
        </w:rPr>
        <w:t xml:space="preserve"> </w:t>
      </w:r>
      <w:r w:rsidRPr="00ED2A87">
        <w:rPr>
          <w:rFonts w:ascii="Museo Sans 300" w:hAnsi="Museo Sans 300"/>
          <w:sz w:val="24"/>
          <w:szCs w:val="24"/>
        </w:rPr>
        <w:t xml:space="preserve">Aprobar la adjudicación </w:t>
      </w:r>
    </w:p>
    <w:p w14:paraId="405122EE" w14:textId="10E5C4E2" w:rsidR="00C56E18" w:rsidRPr="008E462E" w:rsidRDefault="00C56E18" w:rsidP="00ED2A87">
      <w:pPr>
        <w:jc w:val="both"/>
        <w:rPr>
          <w:rFonts w:ascii="Museo Sans 300" w:eastAsia="Calibri" w:hAnsi="Museo Sans 300" w:cs="Arial"/>
          <w:sz w:val="24"/>
          <w:szCs w:val="24"/>
        </w:rPr>
      </w:pPr>
      <w:r w:rsidRPr="00ED2A87">
        <w:rPr>
          <w:rFonts w:ascii="Museo Sans 300" w:hAnsi="Museo Sans 300"/>
          <w:sz w:val="24"/>
          <w:szCs w:val="24"/>
        </w:rPr>
        <w:t xml:space="preserve">y transferencia por compraventa de </w:t>
      </w:r>
      <w:r w:rsidRPr="00ED2A87">
        <w:rPr>
          <w:rFonts w:ascii="Museo Sans 300" w:hAnsi="Museo Sans 300"/>
          <w:b/>
          <w:sz w:val="24"/>
          <w:szCs w:val="24"/>
        </w:rPr>
        <w:t xml:space="preserve">01 solar para vivienda </w:t>
      </w:r>
      <w:r w:rsidRPr="00ED2A87">
        <w:rPr>
          <w:rFonts w:ascii="Museo Sans 300" w:hAnsi="Museo Sans 300"/>
          <w:sz w:val="24"/>
          <w:szCs w:val="24"/>
        </w:rPr>
        <w:t>a</w:t>
      </w:r>
      <w:r w:rsidRPr="00ED2A87">
        <w:rPr>
          <w:rFonts w:ascii="Museo Sans 300" w:hAnsi="Museo Sans 300"/>
          <w:color w:val="000000" w:themeColor="text1"/>
          <w:sz w:val="24"/>
          <w:szCs w:val="24"/>
          <w:lang w:val="es-ES"/>
        </w:rPr>
        <w:t xml:space="preserve"> favor del señor</w:t>
      </w:r>
      <w:r w:rsidR="00A00A14" w:rsidRPr="00ED2A87">
        <w:rPr>
          <w:rFonts w:ascii="Museo Sans 300" w:hAnsi="Museo Sans 300"/>
          <w:sz w:val="24"/>
          <w:szCs w:val="24"/>
          <w:lang w:val="es-ES" w:eastAsia="es-ES"/>
        </w:rPr>
        <w:t>:</w:t>
      </w:r>
      <w:r w:rsidR="00A00A14" w:rsidRPr="00ED2A87">
        <w:rPr>
          <w:rFonts w:ascii="Museo Sans 300" w:hAnsi="Museo Sans 300"/>
          <w:b/>
          <w:color w:val="000000" w:themeColor="text1"/>
          <w:sz w:val="24"/>
          <w:szCs w:val="24"/>
        </w:rPr>
        <w:t xml:space="preserve"> SAUL CASTILLO DIAZ, </w:t>
      </w:r>
      <w:r w:rsidR="00A00A14" w:rsidRPr="00ED2A87">
        <w:rPr>
          <w:rFonts w:ascii="Museo Sans 300" w:hAnsi="Museo Sans 300"/>
          <w:color w:val="000000" w:themeColor="text1"/>
          <w:sz w:val="24"/>
          <w:szCs w:val="24"/>
        </w:rPr>
        <w:t xml:space="preserve">y </w:t>
      </w:r>
      <w:r w:rsidR="008E462E">
        <w:rPr>
          <w:rFonts w:ascii="Museo Sans 300" w:hAnsi="Museo Sans 300"/>
          <w:color w:val="000000" w:themeColor="text1"/>
          <w:sz w:val="24"/>
          <w:szCs w:val="24"/>
        </w:rPr>
        <w:t>---</w:t>
      </w:r>
      <w:r w:rsidR="00A00A14" w:rsidRPr="00ED2A87">
        <w:rPr>
          <w:rFonts w:ascii="Museo Sans 300" w:hAnsi="Museo Sans 300"/>
          <w:b/>
          <w:color w:val="000000" w:themeColor="text1"/>
          <w:sz w:val="24"/>
          <w:szCs w:val="24"/>
        </w:rPr>
        <w:t xml:space="preserve"> </w:t>
      </w:r>
      <w:r w:rsidR="00A00A14" w:rsidRPr="00ED2A87">
        <w:rPr>
          <w:rFonts w:ascii="Museo Sans 300" w:hAnsi="Museo Sans 300"/>
          <w:color w:val="000000" w:themeColor="text1"/>
          <w:sz w:val="24"/>
          <w:szCs w:val="24"/>
        </w:rPr>
        <w:t>JERSON MIRALI CASTILLO DIAZ,</w:t>
      </w:r>
      <w:r w:rsidR="00A00A14" w:rsidRPr="00ED2A87">
        <w:rPr>
          <w:rFonts w:ascii="Museo Sans 300" w:hAnsi="Museo Sans 300"/>
          <w:b/>
          <w:color w:val="000000" w:themeColor="text1"/>
          <w:sz w:val="24"/>
          <w:szCs w:val="24"/>
        </w:rPr>
        <w:t xml:space="preserve"> </w:t>
      </w:r>
      <w:r w:rsidR="00A00A14" w:rsidRPr="00ED2A87">
        <w:rPr>
          <w:rFonts w:ascii="Museo Sans 300" w:hAnsi="Museo Sans 300"/>
          <w:color w:val="000000" w:themeColor="text1"/>
          <w:sz w:val="24"/>
          <w:szCs w:val="24"/>
        </w:rPr>
        <w:t xml:space="preserve">de </w:t>
      </w:r>
      <w:r w:rsidR="00ED2A87" w:rsidRPr="00ED2A87">
        <w:rPr>
          <w:rFonts w:ascii="Museo Sans 300" w:hAnsi="Museo Sans 300"/>
          <w:color w:val="000000" w:themeColor="text1"/>
          <w:sz w:val="24"/>
          <w:szCs w:val="24"/>
        </w:rPr>
        <w:t xml:space="preserve">las </w:t>
      </w:r>
      <w:r w:rsidR="00A00A14" w:rsidRPr="00ED2A87">
        <w:rPr>
          <w:rFonts w:ascii="Museo Sans 300" w:hAnsi="Museo Sans 300"/>
          <w:color w:val="000000" w:themeColor="text1"/>
          <w:sz w:val="24"/>
          <w:szCs w:val="24"/>
        </w:rPr>
        <w:t xml:space="preserve">generales antes expresadas, inmueble ubicado en el Proyecto </w:t>
      </w:r>
      <w:r w:rsidR="00A00A14" w:rsidRPr="00ED2A87">
        <w:rPr>
          <w:rFonts w:ascii="Museo Sans 300" w:hAnsi="Museo Sans 300" w:cs="Arial"/>
          <w:sz w:val="24"/>
          <w:szCs w:val="24"/>
        </w:rPr>
        <w:t xml:space="preserve">Asentamiento Comunitario desarrollado en </w:t>
      </w:r>
      <w:r w:rsidR="00A00A14" w:rsidRPr="00ED2A87">
        <w:rPr>
          <w:rFonts w:ascii="Museo Sans 300" w:eastAsia="Calibri" w:hAnsi="Museo Sans 300" w:cs="Arial"/>
          <w:b/>
          <w:sz w:val="24"/>
          <w:szCs w:val="24"/>
        </w:rPr>
        <w:t xml:space="preserve">HACIENDA SAN RAMON EL COYOLITO, </w:t>
      </w:r>
      <w:r w:rsidR="00A00A14" w:rsidRPr="00ED2A87">
        <w:rPr>
          <w:rFonts w:ascii="Museo Sans 300" w:eastAsia="Calibri" w:hAnsi="Museo Sans 300" w:cs="Arial"/>
          <w:sz w:val="24"/>
          <w:szCs w:val="24"/>
        </w:rPr>
        <w:t>conocida administrativamente como</w:t>
      </w:r>
      <w:r w:rsidR="00A00A14" w:rsidRPr="00ED2A87">
        <w:rPr>
          <w:rFonts w:ascii="Museo Sans 300" w:eastAsia="Calibri" w:hAnsi="Museo Sans 300" w:cs="Arial"/>
          <w:b/>
          <w:sz w:val="24"/>
          <w:szCs w:val="24"/>
        </w:rPr>
        <w:t xml:space="preserve"> </w:t>
      </w:r>
      <w:r w:rsidR="00ED2A87" w:rsidRPr="00ED2A87">
        <w:rPr>
          <w:rFonts w:ascii="Museo Sans 300" w:eastAsia="Calibri" w:hAnsi="Museo Sans 300" w:cs="Arial"/>
          <w:b/>
          <w:sz w:val="24"/>
          <w:szCs w:val="24"/>
        </w:rPr>
        <w:t>HACIENDA</w:t>
      </w:r>
      <w:r w:rsidR="00A00A14" w:rsidRPr="00ED2A87">
        <w:rPr>
          <w:rFonts w:ascii="Museo Sans 300" w:eastAsia="Calibri" w:hAnsi="Museo Sans 300" w:cs="Arial"/>
          <w:b/>
          <w:sz w:val="24"/>
          <w:szCs w:val="24"/>
        </w:rPr>
        <w:t xml:space="preserve"> SAN RAMON EL COYOLITO–PORCIÓN 4, LA COLONIA (PSR)</w:t>
      </w:r>
      <w:r w:rsidR="00A00A14" w:rsidRPr="00ED2A87">
        <w:rPr>
          <w:rFonts w:ascii="Museo Sans 300" w:eastAsia="Calibri" w:hAnsi="Museo Sans 300"/>
          <w:b/>
          <w:sz w:val="24"/>
          <w:szCs w:val="24"/>
        </w:rPr>
        <w:t>,</w:t>
      </w:r>
      <w:r w:rsidR="00A00A14" w:rsidRPr="00ED2A87">
        <w:rPr>
          <w:rFonts w:ascii="Museo Sans 300" w:eastAsia="Calibri" w:hAnsi="Museo Sans 300"/>
          <w:sz w:val="24"/>
          <w:szCs w:val="24"/>
        </w:rPr>
        <w:t xml:space="preserve"> </w:t>
      </w:r>
      <w:r w:rsidR="00ED2A87" w:rsidRPr="00ED2A87">
        <w:rPr>
          <w:rFonts w:ascii="Museo Sans 300" w:eastAsia="Calibri" w:hAnsi="Museo Sans 300"/>
          <w:sz w:val="24"/>
          <w:szCs w:val="24"/>
        </w:rPr>
        <w:t>situ</w:t>
      </w:r>
      <w:r w:rsidR="00ED2A87" w:rsidRPr="00ED2A87">
        <w:rPr>
          <w:rFonts w:ascii="Museo Sans 300" w:eastAsia="Calibri" w:hAnsi="Museo Sans 300" w:cs="Arial"/>
          <w:sz w:val="24"/>
          <w:szCs w:val="24"/>
        </w:rPr>
        <w:t>ada</w:t>
      </w:r>
      <w:r w:rsidR="00A00A14" w:rsidRPr="00ED2A87">
        <w:rPr>
          <w:rFonts w:ascii="Museo Sans 300" w:eastAsia="Calibri" w:hAnsi="Museo Sans 300" w:cs="Arial"/>
          <w:sz w:val="24"/>
          <w:szCs w:val="24"/>
        </w:rPr>
        <w:t xml:space="preserve"> </w:t>
      </w:r>
      <w:r w:rsidR="00ED2A87" w:rsidRPr="00ED2A87">
        <w:rPr>
          <w:rFonts w:ascii="Museo Sans 300" w:eastAsia="Calibri" w:hAnsi="Museo Sans 300" w:cs="Arial"/>
          <w:sz w:val="24"/>
          <w:szCs w:val="24"/>
        </w:rPr>
        <w:t xml:space="preserve">en </w:t>
      </w:r>
      <w:r w:rsidR="00A00A14" w:rsidRPr="00ED2A87">
        <w:rPr>
          <w:rFonts w:ascii="Museo Sans 300" w:eastAsia="Calibri" w:hAnsi="Museo Sans 300" w:cs="Arial"/>
          <w:sz w:val="24"/>
          <w:szCs w:val="24"/>
        </w:rPr>
        <w:t>cantón Bananera, jurisdicción de Intipucá, departamento de La Unión y según el Centro Nacional de Registros en  jurisdicción de Intipucá, departamento de La Unión</w:t>
      </w:r>
      <w:r w:rsidRPr="00ED2A87">
        <w:rPr>
          <w:rFonts w:ascii="Museo Sans 300" w:hAnsi="Museo Sans 300"/>
          <w:sz w:val="24"/>
          <w:szCs w:val="24"/>
          <w:lang w:val="es-ES" w:eastAsia="es-ES"/>
        </w:rPr>
        <w:t>,</w:t>
      </w:r>
      <w:r w:rsidRPr="00ED2A87">
        <w:rPr>
          <w:rFonts w:ascii="Museo Sans 300" w:hAnsi="Museo Sans 300"/>
          <w:sz w:val="24"/>
          <w:szCs w:val="24"/>
        </w:rPr>
        <w:t xml:space="preserve"> </w:t>
      </w:r>
      <w:r w:rsidRPr="00ED2A87">
        <w:rPr>
          <w:rFonts w:ascii="Museo Sans 300" w:hAnsi="Museo Sans 300"/>
          <w:sz w:val="24"/>
          <w:szCs w:val="24"/>
          <w:lang w:val="es-ES"/>
        </w:rPr>
        <w:t xml:space="preserve">quedando la adjudicación conforme el cuadro de valores y extensiones  siguiente: </w:t>
      </w:r>
    </w:p>
    <w:p w14:paraId="03B5D0AB" w14:textId="77777777" w:rsidR="00C56E18" w:rsidRDefault="00C56E18" w:rsidP="00C56E18">
      <w:pPr>
        <w:pStyle w:val="Prrafodelista"/>
        <w:ind w:left="1134" w:hanging="1134"/>
        <w:jc w:val="both"/>
        <w:rPr>
          <w:rFonts w:ascii="Museo Sans 300" w:hAnsi="Museo Sans 300" w:cs="Arial"/>
          <w:sz w:val="24"/>
          <w:szCs w:val="24"/>
        </w:rPr>
      </w:pPr>
    </w:p>
    <w:tbl>
      <w:tblPr>
        <w:tblW w:w="9161" w:type="dxa"/>
        <w:tblInd w:w="25" w:type="dxa"/>
        <w:tblLayout w:type="fixed"/>
        <w:tblCellMar>
          <w:left w:w="25" w:type="dxa"/>
          <w:right w:w="0" w:type="dxa"/>
        </w:tblCellMar>
        <w:tblLook w:val="0000" w:firstRow="0" w:lastRow="0" w:firstColumn="0" w:lastColumn="0" w:noHBand="0" w:noVBand="0"/>
      </w:tblPr>
      <w:tblGrid>
        <w:gridCol w:w="2590"/>
        <w:gridCol w:w="986"/>
        <w:gridCol w:w="2509"/>
        <w:gridCol w:w="574"/>
        <w:gridCol w:w="575"/>
        <w:gridCol w:w="615"/>
        <w:gridCol w:w="656"/>
        <w:gridCol w:w="656"/>
      </w:tblGrid>
      <w:tr w:rsidR="00A00A14" w14:paraId="122AF5F6" w14:textId="77777777" w:rsidTr="00ED2A87">
        <w:trPr>
          <w:trHeight w:val="323"/>
        </w:trPr>
        <w:tc>
          <w:tcPr>
            <w:tcW w:w="2590" w:type="dxa"/>
            <w:vMerge w:val="restart"/>
            <w:tcBorders>
              <w:top w:val="single" w:sz="2" w:space="0" w:color="auto"/>
              <w:left w:val="single" w:sz="2" w:space="0" w:color="auto"/>
              <w:bottom w:val="single" w:sz="2" w:space="0" w:color="auto"/>
              <w:right w:val="single" w:sz="2" w:space="0" w:color="auto"/>
            </w:tcBorders>
            <w:shd w:val="clear" w:color="auto" w:fill="DCDCDC"/>
          </w:tcPr>
          <w:p w14:paraId="4B78E9CD" w14:textId="77777777" w:rsidR="00A00A14" w:rsidRDefault="00A00A14" w:rsidP="00ED2A87">
            <w:pPr>
              <w:widowControl w:val="0"/>
              <w:autoSpaceDE w:val="0"/>
              <w:autoSpaceDN w:val="0"/>
              <w:adjustRightInd w:val="0"/>
              <w:rPr>
                <w:b/>
                <w:bCs/>
                <w:sz w:val="14"/>
                <w:szCs w:val="14"/>
              </w:rPr>
            </w:pPr>
            <w:r>
              <w:rPr>
                <w:b/>
                <w:bCs/>
                <w:sz w:val="14"/>
                <w:szCs w:val="14"/>
              </w:rPr>
              <w:t xml:space="preserve">D.U.I.     PROGRAMA </w:t>
            </w:r>
          </w:p>
        </w:tc>
        <w:tc>
          <w:tcPr>
            <w:tcW w:w="3495" w:type="dxa"/>
            <w:gridSpan w:val="2"/>
            <w:tcBorders>
              <w:top w:val="single" w:sz="2" w:space="0" w:color="auto"/>
              <w:left w:val="single" w:sz="2" w:space="0" w:color="auto"/>
              <w:bottom w:val="single" w:sz="2" w:space="0" w:color="auto"/>
              <w:right w:val="single" w:sz="2" w:space="0" w:color="auto"/>
            </w:tcBorders>
            <w:shd w:val="clear" w:color="auto" w:fill="DCDCDC"/>
          </w:tcPr>
          <w:p w14:paraId="78AE28C6" w14:textId="77777777" w:rsidR="00A00A14" w:rsidRDefault="00A00A14" w:rsidP="00ED2A87">
            <w:pPr>
              <w:widowControl w:val="0"/>
              <w:autoSpaceDE w:val="0"/>
              <w:autoSpaceDN w:val="0"/>
              <w:adjustRightInd w:val="0"/>
              <w:jc w:val="center"/>
              <w:rPr>
                <w:b/>
                <w:bCs/>
                <w:sz w:val="14"/>
                <w:szCs w:val="14"/>
              </w:rPr>
            </w:pPr>
            <w:r>
              <w:rPr>
                <w:b/>
                <w:bCs/>
                <w:sz w:val="14"/>
                <w:szCs w:val="14"/>
              </w:rPr>
              <w:t xml:space="preserve">SOLAR / A COMP. Y LOTES </w:t>
            </w:r>
          </w:p>
        </w:tc>
        <w:tc>
          <w:tcPr>
            <w:tcW w:w="114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C5F22D3" w14:textId="77777777" w:rsidR="00A00A14" w:rsidRDefault="00A00A14" w:rsidP="00ED2A87">
            <w:pPr>
              <w:widowControl w:val="0"/>
              <w:autoSpaceDE w:val="0"/>
              <w:autoSpaceDN w:val="0"/>
              <w:adjustRightInd w:val="0"/>
              <w:rPr>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tcPr>
          <w:p w14:paraId="78C7CBE5" w14:textId="77777777" w:rsidR="00A00A14" w:rsidRDefault="00A00A14" w:rsidP="00ED2A87">
            <w:pPr>
              <w:widowControl w:val="0"/>
              <w:autoSpaceDE w:val="0"/>
              <w:autoSpaceDN w:val="0"/>
              <w:adjustRightInd w:val="0"/>
              <w:jc w:val="center"/>
              <w:rPr>
                <w:b/>
                <w:bCs/>
                <w:sz w:val="14"/>
                <w:szCs w:val="14"/>
              </w:rPr>
            </w:pPr>
            <w:r>
              <w:rPr>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14:paraId="23E608D4" w14:textId="77777777" w:rsidR="00A00A14" w:rsidRDefault="00A00A14" w:rsidP="00ED2A87">
            <w:pPr>
              <w:widowControl w:val="0"/>
              <w:autoSpaceDE w:val="0"/>
              <w:autoSpaceDN w:val="0"/>
              <w:adjustRightInd w:val="0"/>
              <w:jc w:val="center"/>
              <w:rPr>
                <w:b/>
                <w:bCs/>
                <w:sz w:val="14"/>
                <w:szCs w:val="14"/>
              </w:rPr>
            </w:pPr>
            <w:r>
              <w:rPr>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14:paraId="4AED7193" w14:textId="77777777" w:rsidR="00A00A14" w:rsidRDefault="00A00A14" w:rsidP="00ED2A87">
            <w:pPr>
              <w:widowControl w:val="0"/>
              <w:autoSpaceDE w:val="0"/>
              <w:autoSpaceDN w:val="0"/>
              <w:adjustRightInd w:val="0"/>
              <w:jc w:val="center"/>
              <w:rPr>
                <w:b/>
                <w:bCs/>
                <w:sz w:val="14"/>
                <w:szCs w:val="14"/>
              </w:rPr>
            </w:pPr>
            <w:r>
              <w:rPr>
                <w:b/>
                <w:bCs/>
                <w:sz w:val="14"/>
                <w:szCs w:val="14"/>
              </w:rPr>
              <w:t xml:space="preserve">VALOR (¢) </w:t>
            </w:r>
          </w:p>
        </w:tc>
      </w:tr>
      <w:tr w:rsidR="00A00A14" w14:paraId="3122BDEB" w14:textId="77777777" w:rsidTr="00ED2A87">
        <w:trPr>
          <w:trHeight w:val="290"/>
        </w:trPr>
        <w:tc>
          <w:tcPr>
            <w:tcW w:w="2590" w:type="dxa"/>
            <w:tcBorders>
              <w:top w:val="single" w:sz="2" w:space="0" w:color="auto"/>
              <w:left w:val="single" w:sz="2" w:space="0" w:color="auto"/>
              <w:bottom w:val="single" w:sz="2" w:space="0" w:color="auto"/>
              <w:right w:val="single" w:sz="2" w:space="0" w:color="auto"/>
            </w:tcBorders>
            <w:shd w:val="clear" w:color="auto" w:fill="DCDCDC"/>
          </w:tcPr>
          <w:p w14:paraId="152AA4E1" w14:textId="77777777" w:rsidR="00A00A14" w:rsidRDefault="00A00A14" w:rsidP="00ED2A87">
            <w:pPr>
              <w:widowControl w:val="0"/>
              <w:autoSpaceDE w:val="0"/>
              <w:autoSpaceDN w:val="0"/>
              <w:adjustRightInd w:val="0"/>
              <w:rPr>
                <w:b/>
                <w:bCs/>
                <w:sz w:val="14"/>
                <w:szCs w:val="14"/>
              </w:rPr>
            </w:pPr>
            <w:r>
              <w:rPr>
                <w:b/>
                <w:bCs/>
                <w:sz w:val="14"/>
                <w:szCs w:val="14"/>
              </w:rPr>
              <w:t xml:space="preserve">BENEFICIARIO </w:t>
            </w:r>
          </w:p>
        </w:tc>
        <w:tc>
          <w:tcPr>
            <w:tcW w:w="986" w:type="dxa"/>
            <w:tcBorders>
              <w:top w:val="single" w:sz="2" w:space="0" w:color="auto"/>
              <w:left w:val="single" w:sz="2" w:space="0" w:color="auto"/>
              <w:bottom w:val="single" w:sz="2" w:space="0" w:color="auto"/>
              <w:right w:val="single" w:sz="2" w:space="0" w:color="auto"/>
            </w:tcBorders>
            <w:shd w:val="clear" w:color="auto" w:fill="DCDCDC"/>
          </w:tcPr>
          <w:p w14:paraId="2003FC4B" w14:textId="77777777" w:rsidR="00A00A14" w:rsidRDefault="00A00A14" w:rsidP="00ED2A87">
            <w:pPr>
              <w:widowControl w:val="0"/>
              <w:autoSpaceDE w:val="0"/>
              <w:autoSpaceDN w:val="0"/>
              <w:adjustRightInd w:val="0"/>
              <w:rPr>
                <w:b/>
                <w:bCs/>
                <w:sz w:val="14"/>
                <w:szCs w:val="14"/>
              </w:rPr>
            </w:pPr>
            <w:r>
              <w:rPr>
                <w:b/>
                <w:bCs/>
                <w:sz w:val="14"/>
                <w:szCs w:val="14"/>
              </w:rPr>
              <w:t xml:space="preserve">MATRICULA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14:paraId="53F297B2" w14:textId="77777777" w:rsidR="00A00A14" w:rsidRDefault="00A00A14" w:rsidP="00ED2A87">
            <w:pPr>
              <w:widowControl w:val="0"/>
              <w:autoSpaceDE w:val="0"/>
              <w:autoSpaceDN w:val="0"/>
              <w:adjustRightInd w:val="0"/>
              <w:rPr>
                <w:b/>
                <w:bCs/>
                <w:sz w:val="14"/>
                <w:szCs w:val="14"/>
              </w:rPr>
            </w:pPr>
            <w:r>
              <w:rPr>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14:paraId="1CB26853" w14:textId="77777777" w:rsidR="00A00A14" w:rsidRDefault="00A00A14" w:rsidP="00ED2A87">
            <w:pPr>
              <w:widowControl w:val="0"/>
              <w:autoSpaceDE w:val="0"/>
              <w:autoSpaceDN w:val="0"/>
              <w:adjustRightInd w:val="0"/>
              <w:rPr>
                <w:b/>
                <w:bCs/>
                <w:sz w:val="14"/>
                <w:szCs w:val="14"/>
              </w:rPr>
            </w:pPr>
            <w:r>
              <w:rPr>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14:paraId="0358F7C5" w14:textId="77777777" w:rsidR="00A00A14" w:rsidRDefault="00A00A14" w:rsidP="00ED2A87">
            <w:pPr>
              <w:widowControl w:val="0"/>
              <w:autoSpaceDE w:val="0"/>
              <w:autoSpaceDN w:val="0"/>
              <w:adjustRightInd w:val="0"/>
              <w:rPr>
                <w:b/>
                <w:bCs/>
                <w:sz w:val="14"/>
                <w:szCs w:val="14"/>
              </w:rPr>
            </w:pPr>
            <w:r>
              <w:rPr>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shd w:val="clear" w:color="auto" w:fill="DCDCDC"/>
          </w:tcPr>
          <w:p w14:paraId="0725FC37" w14:textId="77777777" w:rsidR="00A00A14" w:rsidRDefault="00A00A14" w:rsidP="00ED2A87">
            <w:pPr>
              <w:widowControl w:val="0"/>
              <w:autoSpaceDE w:val="0"/>
              <w:autoSpaceDN w:val="0"/>
              <w:adjustRightInd w:val="0"/>
              <w:rPr>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14:paraId="57496D92" w14:textId="77777777" w:rsidR="00A00A14" w:rsidRDefault="00A00A14" w:rsidP="00ED2A87">
            <w:pPr>
              <w:widowControl w:val="0"/>
              <w:autoSpaceDE w:val="0"/>
              <w:autoSpaceDN w:val="0"/>
              <w:adjustRightInd w:val="0"/>
              <w:rPr>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14:paraId="36FD5E98" w14:textId="77777777" w:rsidR="00A00A14" w:rsidRDefault="00A00A14" w:rsidP="00ED2A87">
            <w:pPr>
              <w:widowControl w:val="0"/>
              <w:autoSpaceDE w:val="0"/>
              <w:autoSpaceDN w:val="0"/>
              <w:adjustRightInd w:val="0"/>
              <w:rPr>
                <w:b/>
                <w:bCs/>
                <w:sz w:val="14"/>
                <w:szCs w:val="14"/>
              </w:rPr>
            </w:pPr>
          </w:p>
        </w:tc>
      </w:tr>
    </w:tbl>
    <w:p w14:paraId="1CDCABE7" w14:textId="77777777" w:rsidR="00A00A14" w:rsidRDefault="00A00A14" w:rsidP="00A00A14">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A00A14" w14:paraId="2A5D9E28" w14:textId="77777777" w:rsidTr="00ED2A87">
        <w:tc>
          <w:tcPr>
            <w:tcW w:w="2600" w:type="dxa"/>
            <w:tcBorders>
              <w:top w:val="single" w:sz="2" w:space="0" w:color="auto"/>
              <w:left w:val="single" w:sz="2" w:space="0" w:color="auto"/>
              <w:bottom w:val="single" w:sz="2" w:space="0" w:color="auto"/>
              <w:right w:val="single" w:sz="2" w:space="0" w:color="auto"/>
            </w:tcBorders>
          </w:tcPr>
          <w:p w14:paraId="58BB73FD" w14:textId="77777777" w:rsidR="00A00A14" w:rsidRDefault="00A00A14" w:rsidP="00ED2A87">
            <w:pPr>
              <w:widowControl w:val="0"/>
              <w:autoSpaceDE w:val="0"/>
              <w:autoSpaceDN w:val="0"/>
              <w:adjustRightInd w:val="0"/>
              <w:rPr>
                <w:b/>
                <w:bCs/>
                <w:sz w:val="14"/>
                <w:szCs w:val="14"/>
              </w:rPr>
            </w:pPr>
            <w:r>
              <w:rPr>
                <w:b/>
                <w:bCs/>
                <w:sz w:val="14"/>
                <w:szCs w:val="14"/>
              </w:rPr>
              <w:t xml:space="preserve">No DE ENTREGA: 33 </w:t>
            </w:r>
          </w:p>
        </w:tc>
      </w:tr>
    </w:tbl>
    <w:p w14:paraId="648937ED" w14:textId="08DE540F" w:rsidR="00A00A14" w:rsidRDefault="00A00A14" w:rsidP="00A00A14">
      <w:pPr>
        <w:widowControl w:val="0"/>
        <w:autoSpaceDE w:val="0"/>
        <w:autoSpaceDN w:val="0"/>
        <w:adjustRightInd w:val="0"/>
        <w:jc w:val="center"/>
        <w:rPr>
          <w:b/>
          <w:bCs/>
          <w:sz w:val="14"/>
          <w:szCs w:val="14"/>
        </w:rPr>
      </w:pPr>
      <w:r>
        <w:rPr>
          <w:b/>
          <w:bCs/>
          <w:sz w:val="14"/>
          <w:szCs w:val="14"/>
        </w:rPr>
        <w:t xml:space="preserve">Tasa de </w:t>
      </w:r>
      <w:r w:rsidR="00945C9E">
        <w:rPr>
          <w:b/>
          <w:bCs/>
          <w:sz w:val="14"/>
          <w:szCs w:val="14"/>
        </w:rPr>
        <w:t>Interés</w:t>
      </w:r>
      <w:r>
        <w:rPr>
          <w:b/>
          <w:bCs/>
          <w:sz w:val="14"/>
          <w:szCs w:val="14"/>
        </w:rPr>
        <w:t xml:space="preserve">: 6% </w:t>
      </w:r>
    </w:p>
    <w:tbl>
      <w:tblPr>
        <w:tblW w:w="9148" w:type="dxa"/>
        <w:tblInd w:w="25" w:type="dxa"/>
        <w:tblLayout w:type="fixed"/>
        <w:tblCellMar>
          <w:left w:w="25" w:type="dxa"/>
          <w:right w:w="0" w:type="dxa"/>
        </w:tblCellMar>
        <w:tblLook w:val="0000" w:firstRow="0" w:lastRow="0" w:firstColumn="0" w:lastColumn="0" w:noHBand="0" w:noVBand="0"/>
      </w:tblPr>
      <w:tblGrid>
        <w:gridCol w:w="2631"/>
        <w:gridCol w:w="1001"/>
        <w:gridCol w:w="2547"/>
        <w:gridCol w:w="584"/>
        <w:gridCol w:w="584"/>
        <w:gridCol w:w="625"/>
        <w:gridCol w:w="505"/>
        <w:gridCol w:w="671"/>
      </w:tblGrid>
      <w:tr w:rsidR="00A00A14" w14:paraId="5DB18337" w14:textId="77777777" w:rsidTr="00ED2A87">
        <w:trPr>
          <w:trHeight w:val="277"/>
        </w:trPr>
        <w:tc>
          <w:tcPr>
            <w:tcW w:w="2631" w:type="dxa"/>
            <w:vMerge w:val="restart"/>
            <w:tcBorders>
              <w:top w:val="single" w:sz="2" w:space="0" w:color="auto"/>
              <w:left w:val="single" w:sz="2" w:space="0" w:color="auto"/>
              <w:bottom w:val="single" w:sz="2" w:space="0" w:color="auto"/>
              <w:right w:val="single" w:sz="2" w:space="0" w:color="auto"/>
            </w:tcBorders>
          </w:tcPr>
          <w:p w14:paraId="15D2F979" w14:textId="09FE8A4A" w:rsidR="00A00A14" w:rsidRDefault="008E462E" w:rsidP="00ED2A87">
            <w:pPr>
              <w:widowControl w:val="0"/>
              <w:autoSpaceDE w:val="0"/>
              <w:autoSpaceDN w:val="0"/>
              <w:adjustRightInd w:val="0"/>
              <w:rPr>
                <w:sz w:val="14"/>
                <w:szCs w:val="14"/>
              </w:rPr>
            </w:pPr>
            <w:r>
              <w:rPr>
                <w:sz w:val="14"/>
                <w:szCs w:val="14"/>
              </w:rPr>
              <w:t>---</w:t>
            </w:r>
            <w:r w:rsidR="00A00A14">
              <w:rPr>
                <w:sz w:val="14"/>
                <w:szCs w:val="14"/>
              </w:rPr>
              <w:t xml:space="preserve"> </w:t>
            </w:r>
          </w:p>
        </w:tc>
        <w:tc>
          <w:tcPr>
            <w:tcW w:w="1001" w:type="dxa"/>
            <w:vMerge w:val="restart"/>
            <w:tcBorders>
              <w:top w:val="single" w:sz="2" w:space="0" w:color="auto"/>
              <w:left w:val="single" w:sz="2" w:space="0" w:color="auto"/>
              <w:bottom w:val="single" w:sz="2" w:space="0" w:color="auto"/>
              <w:right w:val="single" w:sz="2" w:space="0" w:color="auto"/>
            </w:tcBorders>
          </w:tcPr>
          <w:p w14:paraId="59B946C3" w14:textId="77777777" w:rsidR="00A00A14" w:rsidRDefault="00A00A14" w:rsidP="00ED2A87">
            <w:pPr>
              <w:widowControl w:val="0"/>
              <w:autoSpaceDE w:val="0"/>
              <w:autoSpaceDN w:val="0"/>
              <w:adjustRightInd w:val="0"/>
              <w:rPr>
                <w:sz w:val="14"/>
                <w:szCs w:val="14"/>
              </w:rPr>
            </w:pPr>
            <w:r>
              <w:rPr>
                <w:sz w:val="14"/>
                <w:szCs w:val="14"/>
              </w:rPr>
              <w:t xml:space="preserve">Solares: </w:t>
            </w:r>
          </w:p>
          <w:p w14:paraId="33DC7C56" w14:textId="372F234F" w:rsidR="00A00A14" w:rsidRDefault="008E462E" w:rsidP="00ED2A87">
            <w:pPr>
              <w:widowControl w:val="0"/>
              <w:autoSpaceDE w:val="0"/>
              <w:autoSpaceDN w:val="0"/>
              <w:adjustRightInd w:val="0"/>
              <w:rPr>
                <w:sz w:val="14"/>
                <w:szCs w:val="14"/>
              </w:rPr>
            </w:pPr>
            <w:r>
              <w:rPr>
                <w:sz w:val="14"/>
                <w:szCs w:val="14"/>
              </w:rPr>
              <w:t xml:space="preserve">--- </w:t>
            </w:r>
            <w:r w:rsidR="00A00A14">
              <w:rPr>
                <w:sz w:val="14"/>
                <w:szCs w:val="14"/>
              </w:rPr>
              <w:t xml:space="preserve">-00000 </w:t>
            </w:r>
          </w:p>
        </w:tc>
        <w:tc>
          <w:tcPr>
            <w:tcW w:w="2547" w:type="dxa"/>
            <w:vMerge w:val="restart"/>
            <w:tcBorders>
              <w:top w:val="single" w:sz="2" w:space="0" w:color="auto"/>
              <w:left w:val="single" w:sz="2" w:space="0" w:color="auto"/>
              <w:bottom w:val="single" w:sz="2" w:space="0" w:color="auto"/>
              <w:right w:val="single" w:sz="2" w:space="0" w:color="auto"/>
            </w:tcBorders>
          </w:tcPr>
          <w:p w14:paraId="2C9AAC63" w14:textId="77777777" w:rsidR="00A00A14" w:rsidRDefault="00A00A14" w:rsidP="00ED2A87">
            <w:pPr>
              <w:widowControl w:val="0"/>
              <w:autoSpaceDE w:val="0"/>
              <w:autoSpaceDN w:val="0"/>
              <w:adjustRightInd w:val="0"/>
              <w:rPr>
                <w:sz w:val="14"/>
                <w:szCs w:val="14"/>
              </w:rPr>
            </w:pPr>
          </w:p>
          <w:p w14:paraId="44D40DD5" w14:textId="77777777" w:rsidR="00A00A14" w:rsidRDefault="00A00A14" w:rsidP="00ED2A87">
            <w:pPr>
              <w:widowControl w:val="0"/>
              <w:autoSpaceDE w:val="0"/>
              <w:autoSpaceDN w:val="0"/>
              <w:adjustRightInd w:val="0"/>
              <w:rPr>
                <w:sz w:val="14"/>
                <w:szCs w:val="14"/>
              </w:rPr>
            </w:pPr>
            <w:r>
              <w:rPr>
                <w:sz w:val="14"/>
                <w:szCs w:val="14"/>
              </w:rPr>
              <w:t xml:space="preserve">PORCION 4 - LA COLONIA </w:t>
            </w:r>
          </w:p>
        </w:tc>
        <w:tc>
          <w:tcPr>
            <w:tcW w:w="584" w:type="dxa"/>
            <w:vMerge w:val="restart"/>
            <w:tcBorders>
              <w:top w:val="single" w:sz="2" w:space="0" w:color="auto"/>
              <w:left w:val="single" w:sz="2" w:space="0" w:color="auto"/>
              <w:bottom w:val="single" w:sz="2" w:space="0" w:color="auto"/>
              <w:right w:val="single" w:sz="2" w:space="0" w:color="auto"/>
            </w:tcBorders>
          </w:tcPr>
          <w:p w14:paraId="1623833E" w14:textId="77777777" w:rsidR="00A00A14" w:rsidRDefault="00A00A14" w:rsidP="00ED2A87">
            <w:pPr>
              <w:widowControl w:val="0"/>
              <w:autoSpaceDE w:val="0"/>
              <w:autoSpaceDN w:val="0"/>
              <w:adjustRightInd w:val="0"/>
              <w:rPr>
                <w:sz w:val="14"/>
                <w:szCs w:val="14"/>
              </w:rPr>
            </w:pPr>
          </w:p>
          <w:p w14:paraId="6B6E9359" w14:textId="5880A86B" w:rsidR="00A00A14" w:rsidRDefault="008E462E" w:rsidP="00ED2A87">
            <w:pPr>
              <w:widowControl w:val="0"/>
              <w:autoSpaceDE w:val="0"/>
              <w:autoSpaceDN w:val="0"/>
              <w:adjustRightInd w:val="0"/>
              <w:rPr>
                <w:sz w:val="14"/>
                <w:szCs w:val="14"/>
              </w:rPr>
            </w:pPr>
            <w:r>
              <w:rPr>
                <w:sz w:val="14"/>
                <w:szCs w:val="14"/>
              </w:rPr>
              <w:t>---</w:t>
            </w:r>
            <w:r w:rsidR="00A00A14">
              <w:rPr>
                <w:sz w:val="14"/>
                <w:szCs w:val="14"/>
              </w:rPr>
              <w:t xml:space="preserve"> </w:t>
            </w:r>
          </w:p>
        </w:tc>
        <w:tc>
          <w:tcPr>
            <w:tcW w:w="584" w:type="dxa"/>
            <w:vMerge w:val="restart"/>
            <w:tcBorders>
              <w:top w:val="single" w:sz="2" w:space="0" w:color="auto"/>
              <w:left w:val="single" w:sz="2" w:space="0" w:color="auto"/>
              <w:bottom w:val="single" w:sz="2" w:space="0" w:color="auto"/>
              <w:right w:val="single" w:sz="2" w:space="0" w:color="auto"/>
            </w:tcBorders>
          </w:tcPr>
          <w:p w14:paraId="0C17B585" w14:textId="77777777" w:rsidR="00A00A14" w:rsidRDefault="00A00A14" w:rsidP="00ED2A87">
            <w:pPr>
              <w:widowControl w:val="0"/>
              <w:autoSpaceDE w:val="0"/>
              <w:autoSpaceDN w:val="0"/>
              <w:adjustRightInd w:val="0"/>
              <w:rPr>
                <w:sz w:val="14"/>
                <w:szCs w:val="14"/>
              </w:rPr>
            </w:pPr>
          </w:p>
          <w:p w14:paraId="049B7048" w14:textId="129F52DD" w:rsidR="00A00A14" w:rsidRDefault="008E462E" w:rsidP="00ED2A87">
            <w:pPr>
              <w:widowControl w:val="0"/>
              <w:autoSpaceDE w:val="0"/>
              <w:autoSpaceDN w:val="0"/>
              <w:adjustRightInd w:val="0"/>
              <w:rPr>
                <w:sz w:val="14"/>
                <w:szCs w:val="14"/>
              </w:rPr>
            </w:pPr>
            <w:r>
              <w:rPr>
                <w:sz w:val="14"/>
                <w:szCs w:val="14"/>
              </w:rPr>
              <w:t>---</w:t>
            </w:r>
            <w:r w:rsidR="00A00A14">
              <w:rPr>
                <w:sz w:val="14"/>
                <w:szCs w:val="14"/>
              </w:rPr>
              <w:t xml:space="preserve"> </w:t>
            </w:r>
          </w:p>
        </w:tc>
        <w:tc>
          <w:tcPr>
            <w:tcW w:w="625" w:type="dxa"/>
            <w:tcBorders>
              <w:top w:val="single" w:sz="2" w:space="0" w:color="auto"/>
              <w:left w:val="single" w:sz="2" w:space="0" w:color="auto"/>
              <w:bottom w:val="single" w:sz="2" w:space="0" w:color="auto"/>
              <w:right w:val="single" w:sz="2" w:space="0" w:color="auto"/>
            </w:tcBorders>
          </w:tcPr>
          <w:p w14:paraId="5A2F4023" w14:textId="77777777" w:rsidR="00A00A14" w:rsidRDefault="00A00A14" w:rsidP="00ED2A87">
            <w:pPr>
              <w:widowControl w:val="0"/>
              <w:autoSpaceDE w:val="0"/>
              <w:autoSpaceDN w:val="0"/>
              <w:adjustRightInd w:val="0"/>
              <w:jc w:val="right"/>
              <w:rPr>
                <w:sz w:val="14"/>
                <w:szCs w:val="14"/>
              </w:rPr>
            </w:pPr>
          </w:p>
          <w:p w14:paraId="61BC7194" w14:textId="77777777" w:rsidR="00A00A14" w:rsidRDefault="00A00A14" w:rsidP="00ED2A87">
            <w:pPr>
              <w:widowControl w:val="0"/>
              <w:autoSpaceDE w:val="0"/>
              <w:autoSpaceDN w:val="0"/>
              <w:adjustRightInd w:val="0"/>
              <w:jc w:val="right"/>
              <w:rPr>
                <w:sz w:val="14"/>
                <w:szCs w:val="14"/>
              </w:rPr>
            </w:pPr>
            <w:r>
              <w:rPr>
                <w:sz w:val="14"/>
                <w:szCs w:val="14"/>
              </w:rPr>
              <w:t xml:space="preserve">501.63 </w:t>
            </w:r>
          </w:p>
        </w:tc>
        <w:tc>
          <w:tcPr>
            <w:tcW w:w="505" w:type="dxa"/>
            <w:tcBorders>
              <w:top w:val="single" w:sz="2" w:space="0" w:color="auto"/>
              <w:left w:val="single" w:sz="2" w:space="0" w:color="auto"/>
              <w:bottom w:val="single" w:sz="2" w:space="0" w:color="auto"/>
              <w:right w:val="single" w:sz="2" w:space="0" w:color="auto"/>
            </w:tcBorders>
          </w:tcPr>
          <w:p w14:paraId="155E2611" w14:textId="77777777" w:rsidR="00A00A14" w:rsidRDefault="00A00A14" w:rsidP="00ED2A87">
            <w:pPr>
              <w:widowControl w:val="0"/>
              <w:autoSpaceDE w:val="0"/>
              <w:autoSpaceDN w:val="0"/>
              <w:adjustRightInd w:val="0"/>
              <w:jc w:val="right"/>
              <w:rPr>
                <w:sz w:val="14"/>
                <w:szCs w:val="14"/>
              </w:rPr>
            </w:pPr>
          </w:p>
          <w:p w14:paraId="57E711D9" w14:textId="77777777" w:rsidR="00A00A14" w:rsidRDefault="00A00A14" w:rsidP="00ED2A87">
            <w:pPr>
              <w:widowControl w:val="0"/>
              <w:autoSpaceDE w:val="0"/>
              <w:autoSpaceDN w:val="0"/>
              <w:adjustRightInd w:val="0"/>
              <w:jc w:val="right"/>
              <w:rPr>
                <w:sz w:val="14"/>
                <w:szCs w:val="14"/>
              </w:rPr>
            </w:pPr>
            <w:r>
              <w:rPr>
                <w:sz w:val="14"/>
                <w:szCs w:val="14"/>
              </w:rPr>
              <w:t xml:space="preserve">3116.93 </w:t>
            </w:r>
          </w:p>
        </w:tc>
        <w:tc>
          <w:tcPr>
            <w:tcW w:w="671" w:type="dxa"/>
            <w:tcBorders>
              <w:top w:val="single" w:sz="2" w:space="0" w:color="auto"/>
              <w:left w:val="single" w:sz="2" w:space="0" w:color="auto"/>
              <w:bottom w:val="single" w:sz="2" w:space="0" w:color="auto"/>
              <w:right w:val="single" w:sz="2" w:space="0" w:color="auto"/>
            </w:tcBorders>
          </w:tcPr>
          <w:p w14:paraId="56A48A19" w14:textId="77777777" w:rsidR="00A00A14" w:rsidRDefault="00A00A14" w:rsidP="00ED2A87">
            <w:pPr>
              <w:widowControl w:val="0"/>
              <w:autoSpaceDE w:val="0"/>
              <w:autoSpaceDN w:val="0"/>
              <w:adjustRightInd w:val="0"/>
              <w:jc w:val="right"/>
              <w:rPr>
                <w:sz w:val="14"/>
                <w:szCs w:val="14"/>
              </w:rPr>
            </w:pPr>
          </w:p>
          <w:p w14:paraId="0152B9E0" w14:textId="77777777" w:rsidR="00A00A14" w:rsidRDefault="00A00A14" w:rsidP="00ED2A87">
            <w:pPr>
              <w:widowControl w:val="0"/>
              <w:autoSpaceDE w:val="0"/>
              <w:autoSpaceDN w:val="0"/>
              <w:adjustRightInd w:val="0"/>
              <w:jc w:val="right"/>
              <w:rPr>
                <w:sz w:val="14"/>
                <w:szCs w:val="14"/>
              </w:rPr>
            </w:pPr>
            <w:r>
              <w:rPr>
                <w:sz w:val="14"/>
                <w:szCs w:val="14"/>
              </w:rPr>
              <w:t xml:space="preserve">27273.14 </w:t>
            </w:r>
          </w:p>
        </w:tc>
      </w:tr>
      <w:tr w:rsidR="00A00A14" w14:paraId="1A2A77D9" w14:textId="77777777" w:rsidTr="00ED2A87">
        <w:trPr>
          <w:trHeight w:val="145"/>
        </w:trPr>
        <w:tc>
          <w:tcPr>
            <w:tcW w:w="2631" w:type="dxa"/>
            <w:vMerge/>
            <w:tcBorders>
              <w:top w:val="single" w:sz="2" w:space="0" w:color="auto"/>
              <w:left w:val="single" w:sz="2" w:space="0" w:color="auto"/>
              <w:bottom w:val="single" w:sz="2" w:space="0" w:color="auto"/>
              <w:right w:val="single" w:sz="2" w:space="0" w:color="auto"/>
            </w:tcBorders>
          </w:tcPr>
          <w:p w14:paraId="7E03C1B3" w14:textId="77777777" w:rsidR="00A00A14" w:rsidRDefault="00A00A14" w:rsidP="00ED2A87">
            <w:pPr>
              <w:widowControl w:val="0"/>
              <w:autoSpaceDE w:val="0"/>
              <w:autoSpaceDN w:val="0"/>
              <w:adjustRightInd w:val="0"/>
              <w:rPr>
                <w:sz w:val="14"/>
                <w:szCs w:val="14"/>
              </w:rPr>
            </w:pPr>
          </w:p>
        </w:tc>
        <w:tc>
          <w:tcPr>
            <w:tcW w:w="1001" w:type="dxa"/>
            <w:vMerge/>
            <w:tcBorders>
              <w:top w:val="single" w:sz="2" w:space="0" w:color="auto"/>
              <w:left w:val="single" w:sz="2" w:space="0" w:color="auto"/>
              <w:bottom w:val="single" w:sz="2" w:space="0" w:color="auto"/>
              <w:right w:val="single" w:sz="2" w:space="0" w:color="auto"/>
            </w:tcBorders>
          </w:tcPr>
          <w:p w14:paraId="712AEAD5" w14:textId="77777777" w:rsidR="00A00A14" w:rsidRDefault="00A00A14" w:rsidP="00ED2A87">
            <w:pPr>
              <w:widowControl w:val="0"/>
              <w:autoSpaceDE w:val="0"/>
              <w:autoSpaceDN w:val="0"/>
              <w:adjustRightInd w:val="0"/>
              <w:rPr>
                <w:sz w:val="14"/>
                <w:szCs w:val="14"/>
              </w:rPr>
            </w:pPr>
          </w:p>
        </w:tc>
        <w:tc>
          <w:tcPr>
            <w:tcW w:w="2547" w:type="dxa"/>
            <w:vMerge/>
            <w:tcBorders>
              <w:top w:val="single" w:sz="2" w:space="0" w:color="auto"/>
              <w:left w:val="single" w:sz="2" w:space="0" w:color="auto"/>
              <w:bottom w:val="single" w:sz="2" w:space="0" w:color="auto"/>
              <w:right w:val="single" w:sz="2" w:space="0" w:color="auto"/>
            </w:tcBorders>
          </w:tcPr>
          <w:p w14:paraId="167FE27F" w14:textId="77777777" w:rsidR="00A00A14" w:rsidRDefault="00A00A14" w:rsidP="00ED2A87">
            <w:pPr>
              <w:widowControl w:val="0"/>
              <w:autoSpaceDE w:val="0"/>
              <w:autoSpaceDN w:val="0"/>
              <w:adjustRightInd w:val="0"/>
              <w:rPr>
                <w:sz w:val="14"/>
                <w:szCs w:val="14"/>
              </w:rPr>
            </w:pPr>
          </w:p>
        </w:tc>
        <w:tc>
          <w:tcPr>
            <w:tcW w:w="584" w:type="dxa"/>
            <w:vMerge/>
            <w:tcBorders>
              <w:top w:val="single" w:sz="2" w:space="0" w:color="auto"/>
              <w:left w:val="single" w:sz="2" w:space="0" w:color="auto"/>
              <w:bottom w:val="single" w:sz="2" w:space="0" w:color="auto"/>
              <w:right w:val="single" w:sz="2" w:space="0" w:color="auto"/>
            </w:tcBorders>
          </w:tcPr>
          <w:p w14:paraId="4320D204" w14:textId="77777777" w:rsidR="00A00A14" w:rsidRDefault="00A00A14" w:rsidP="00ED2A87">
            <w:pPr>
              <w:widowControl w:val="0"/>
              <w:autoSpaceDE w:val="0"/>
              <w:autoSpaceDN w:val="0"/>
              <w:adjustRightInd w:val="0"/>
              <w:rPr>
                <w:sz w:val="14"/>
                <w:szCs w:val="14"/>
              </w:rPr>
            </w:pPr>
          </w:p>
        </w:tc>
        <w:tc>
          <w:tcPr>
            <w:tcW w:w="584" w:type="dxa"/>
            <w:vMerge/>
            <w:tcBorders>
              <w:top w:val="single" w:sz="2" w:space="0" w:color="auto"/>
              <w:left w:val="single" w:sz="2" w:space="0" w:color="auto"/>
              <w:bottom w:val="single" w:sz="2" w:space="0" w:color="auto"/>
              <w:right w:val="single" w:sz="2" w:space="0" w:color="auto"/>
            </w:tcBorders>
          </w:tcPr>
          <w:p w14:paraId="5D25BFEA" w14:textId="77777777" w:rsidR="00A00A14" w:rsidRDefault="00A00A14" w:rsidP="00ED2A87">
            <w:pPr>
              <w:widowControl w:val="0"/>
              <w:autoSpaceDE w:val="0"/>
              <w:autoSpaceDN w:val="0"/>
              <w:adjustRightInd w:val="0"/>
              <w:rPr>
                <w:sz w:val="14"/>
                <w:szCs w:val="14"/>
              </w:rPr>
            </w:pPr>
          </w:p>
        </w:tc>
        <w:tc>
          <w:tcPr>
            <w:tcW w:w="625" w:type="dxa"/>
            <w:tcBorders>
              <w:top w:val="single" w:sz="2" w:space="0" w:color="auto"/>
              <w:left w:val="single" w:sz="2" w:space="0" w:color="auto"/>
              <w:bottom w:val="single" w:sz="2" w:space="0" w:color="auto"/>
              <w:right w:val="single" w:sz="2" w:space="0" w:color="auto"/>
            </w:tcBorders>
          </w:tcPr>
          <w:p w14:paraId="0C405365" w14:textId="77777777" w:rsidR="00A00A14" w:rsidRDefault="00A00A14" w:rsidP="00ED2A87">
            <w:pPr>
              <w:widowControl w:val="0"/>
              <w:autoSpaceDE w:val="0"/>
              <w:autoSpaceDN w:val="0"/>
              <w:adjustRightInd w:val="0"/>
              <w:jc w:val="right"/>
              <w:rPr>
                <w:sz w:val="14"/>
                <w:szCs w:val="14"/>
              </w:rPr>
            </w:pPr>
            <w:r>
              <w:rPr>
                <w:sz w:val="14"/>
                <w:szCs w:val="14"/>
              </w:rPr>
              <w:t xml:space="preserve">501.63 </w:t>
            </w:r>
          </w:p>
        </w:tc>
        <w:tc>
          <w:tcPr>
            <w:tcW w:w="505" w:type="dxa"/>
            <w:tcBorders>
              <w:top w:val="single" w:sz="2" w:space="0" w:color="auto"/>
              <w:left w:val="single" w:sz="2" w:space="0" w:color="auto"/>
              <w:bottom w:val="single" w:sz="2" w:space="0" w:color="auto"/>
              <w:right w:val="single" w:sz="2" w:space="0" w:color="auto"/>
            </w:tcBorders>
          </w:tcPr>
          <w:p w14:paraId="1ACC05F0" w14:textId="77777777" w:rsidR="00A00A14" w:rsidRDefault="00A00A14" w:rsidP="00ED2A87">
            <w:pPr>
              <w:widowControl w:val="0"/>
              <w:autoSpaceDE w:val="0"/>
              <w:autoSpaceDN w:val="0"/>
              <w:adjustRightInd w:val="0"/>
              <w:jc w:val="right"/>
              <w:rPr>
                <w:sz w:val="14"/>
                <w:szCs w:val="14"/>
              </w:rPr>
            </w:pPr>
            <w:r>
              <w:rPr>
                <w:sz w:val="14"/>
                <w:szCs w:val="14"/>
              </w:rPr>
              <w:t xml:space="preserve">3116.93 </w:t>
            </w:r>
          </w:p>
        </w:tc>
        <w:tc>
          <w:tcPr>
            <w:tcW w:w="671" w:type="dxa"/>
            <w:tcBorders>
              <w:top w:val="single" w:sz="2" w:space="0" w:color="auto"/>
              <w:left w:val="single" w:sz="2" w:space="0" w:color="auto"/>
              <w:bottom w:val="single" w:sz="2" w:space="0" w:color="auto"/>
              <w:right w:val="single" w:sz="2" w:space="0" w:color="auto"/>
            </w:tcBorders>
          </w:tcPr>
          <w:p w14:paraId="200C7D2A" w14:textId="77777777" w:rsidR="00A00A14" w:rsidRDefault="00A00A14" w:rsidP="00ED2A87">
            <w:pPr>
              <w:widowControl w:val="0"/>
              <w:autoSpaceDE w:val="0"/>
              <w:autoSpaceDN w:val="0"/>
              <w:adjustRightInd w:val="0"/>
              <w:jc w:val="right"/>
              <w:rPr>
                <w:sz w:val="14"/>
                <w:szCs w:val="14"/>
              </w:rPr>
            </w:pPr>
            <w:r>
              <w:rPr>
                <w:sz w:val="14"/>
                <w:szCs w:val="14"/>
              </w:rPr>
              <w:t xml:space="preserve">27273.14 </w:t>
            </w:r>
          </w:p>
        </w:tc>
      </w:tr>
      <w:tr w:rsidR="00A00A14" w14:paraId="46763EF0" w14:textId="77777777" w:rsidTr="00ED2A87">
        <w:trPr>
          <w:trHeight w:val="425"/>
        </w:trPr>
        <w:tc>
          <w:tcPr>
            <w:tcW w:w="2631" w:type="dxa"/>
            <w:vMerge/>
            <w:tcBorders>
              <w:top w:val="single" w:sz="2" w:space="0" w:color="auto"/>
              <w:left w:val="single" w:sz="2" w:space="0" w:color="auto"/>
              <w:bottom w:val="single" w:sz="2" w:space="0" w:color="auto"/>
              <w:right w:val="single" w:sz="2" w:space="0" w:color="auto"/>
            </w:tcBorders>
          </w:tcPr>
          <w:p w14:paraId="6A446D29" w14:textId="77777777" w:rsidR="00A00A14" w:rsidRDefault="00A00A14" w:rsidP="00ED2A87">
            <w:pPr>
              <w:widowControl w:val="0"/>
              <w:autoSpaceDE w:val="0"/>
              <w:autoSpaceDN w:val="0"/>
              <w:adjustRightInd w:val="0"/>
              <w:rPr>
                <w:sz w:val="14"/>
                <w:szCs w:val="14"/>
              </w:rPr>
            </w:pPr>
          </w:p>
        </w:tc>
        <w:tc>
          <w:tcPr>
            <w:tcW w:w="6517" w:type="dxa"/>
            <w:gridSpan w:val="7"/>
            <w:tcBorders>
              <w:top w:val="single" w:sz="2" w:space="0" w:color="auto"/>
              <w:left w:val="single" w:sz="2" w:space="0" w:color="auto"/>
              <w:bottom w:val="single" w:sz="2" w:space="0" w:color="auto"/>
              <w:right w:val="single" w:sz="2" w:space="0" w:color="auto"/>
            </w:tcBorders>
          </w:tcPr>
          <w:p w14:paraId="5E1CB9F9" w14:textId="77777777" w:rsidR="00A00A14" w:rsidRDefault="00A00A14" w:rsidP="00ED2A87">
            <w:pPr>
              <w:widowControl w:val="0"/>
              <w:autoSpaceDE w:val="0"/>
              <w:autoSpaceDN w:val="0"/>
              <w:adjustRightInd w:val="0"/>
              <w:jc w:val="center"/>
              <w:rPr>
                <w:b/>
                <w:bCs/>
                <w:sz w:val="14"/>
                <w:szCs w:val="14"/>
              </w:rPr>
            </w:pPr>
            <w:r>
              <w:rPr>
                <w:b/>
                <w:bCs/>
                <w:sz w:val="14"/>
                <w:szCs w:val="14"/>
              </w:rPr>
              <w:t xml:space="preserve">Area Total: 501.63 </w:t>
            </w:r>
          </w:p>
          <w:p w14:paraId="0F177DDF" w14:textId="77777777" w:rsidR="00A00A14" w:rsidRDefault="00A00A14" w:rsidP="00ED2A87">
            <w:pPr>
              <w:widowControl w:val="0"/>
              <w:autoSpaceDE w:val="0"/>
              <w:autoSpaceDN w:val="0"/>
              <w:adjustRightInd w:val="0"/>
              <w:jc w:val="center"/>
              <w:rPr>
                <w:b/>
                <w:bCs/>
                <w:sz w:val="14"/>
                <w:szCs w:val="14"/>
              </w:rPr>
            </w:pPr>
            <w:r>
              <w:rPr>
                <w:b/>
                <w:bCs/>
                <w:sz w:val="14"/>
                <w:szCs w:val="14"/>
              </w:rPr>
              <w:t xml:space="preserve"> Valor Total ($): 3116.93 </w:t>
            </w:r>
          </w:p>
          <w:p w14:paraId="13448385" w14:textId="77777777" w:rsidR="00A00A14" w:rsidRDefault="00A00A14" w:rsidP="00ED2A87">
            <w:pPr>
              <w:widowControl w:val="0"/>
              <w:autoSpaceDE w:val="0"/>
              <w:autoSpaceDN w:val="0"/>
              <w:adjustRightInd w:val="0"/>
              <w:jc w:val="center"/>
              <w:rPr>
                <w:b/>
                <w:bCs/>
                <w:sz w:val="14"/>
                <w:szCs w:val="14"/>
              </w:rPr>
            </w:pPr>
            <w:r>
              <w:rPr>
                <w:b/>
                <w:bCs/>
                <w:sz w:val="14"/>
                <w:szCs w:val="14"/>
              </w:rPr>
              <w:t xml:space="preserve"> Valor Total (¢): 27273.14 </w:t>
            </w:r>
          </w:p>
        </w:tc>
      </w:tr>
    </w:tbl>
    <w:p w14:paraId="41594AD0" w14:textId="77777777" w:rsidR="00A00A14" w:rsidRDefault="00A00A14" w:rsidP="00A00A14">
      <w:pPr>
        <w:widowControl w:val="0"/>
        <w:autoSpaceDE w:val="0"/>
        <w:autoSpaceDN w:val="0"/>
        <w:adjustRightInd w:val="0"/>
        <w:rPr>
          <w:sz w:val="14"/>
          <w:szCs w:val="14"/>
        </w:rPr>
      </w:pPr>
    </w:p>
    <w:tbl>
      <w:tblPr>
        <w:tblW w:w="9131" w:type="dxa"/>
        <w:tblInd w:w="25" w:type="dxa"/>
        <w:tblLayout w:type="fixed"/>
        <w:tblCellMar>
          <w:left w:w="25" w:type="dxa"/>
          <w:right w:w="0" w:type="dxa"/>
        </w:tblCellMar>
        <w:tblLook w:val="0000" w:firstRow="0" w:lastRow="0" w:firstColumn="0" w:lastColumn="0" w:noHBand="0" w:noVBand="0"/>
      </w:tblPr>
      <w:tblGrid>
        <w:gridCol w:w="3667"/>
        <w:gridCol w:w="2571"/>
        <w:gridCol w:w="1672"/>
        <w:gridCol w:w="567"/>
        <w:gridCol w:w="654"/>
      </w:tblGrid>
      <w:tr w:rsidR="00A00A14" w14:paraId="7EF548A4" w14:textId="77777777" w:rsidTr="00ED2A87">
        <w:trPr>
          <w:trHeight w:val="275"/>
        </w:trPr>
        <w:tc>
          <w:tcPr>
            <w:tcW w:w="3667" w:type="dxa"/>
            <w:tcBorders>
              <w:top w:val="single" w:sz="2" w:space="0" w:color="auto"/>
              <w:left w:val="single" w:sz="2" w:space="0" w:color="auto"/>
              <w:bottom w:val="single" w:sz="2" w:space="0" w:color="auto"/>
              <w:right w:val="single" w:sz="2" w:space="0" w:color="auto"/>
            </w:tcBorders>
            <w:shd w:val="clear" w:color="auto" w:fill="DCDCDC"/>
          </w:tcPr>
          <w:p w14:paraId="1997EE4C" w14:textId="77777777" w:rsidR="00A00A14" w:rsidRDefault="00A00A14" w:rsidP="00ED2A87">
            <w:pPr>
              <w:widowControl w:val="0"/>
              <w:autoSpaceDE w:val="0"/>
              <w:autoSpaceDN w:val="0"/>
              <w:adjustRightInd w:val="0"/>
              <w:jc w:val="center"/>
              <w:rPr>
                <w:b/>
                <w:bCs/>
                <w:sz w:val="14"/>
                <w:szCs w:val="14"/>
              </w:rPr>
            </w:pPr>
            <w:r>
              <w:rPr>
                <w:b/>
                <w:bCs/>
                <w:sz w:val="14"/>
                <w:szCs w:val="14"/>
              </w:rPr>
              <w:t xml:space="preserve">TOTAL SOLARES  </w:t>
            </w:r>
          </w:p>
        </w:tc>
        <w:tc>
          <w:tcPr>
            <w:tcW w:w="2571" w:type="dxa"/>
            <w:tcBorders>
              <w:top w:val="single" w:sz="2" w:space="0" w:color="auto"/>
              <w:left w:val="single" w:sz="2" w:space="0" w:color="auto"/>
              <w:bottom w:val="single" w:sz="2" w:space="0" w:color="auto"/>
              <w:right w:val="single" w:sz="2" w:space="0" w:color="auto"/>
            </w:tcBorders>
            <w:shd w:val="clear" w:color="auto" w:fill="DCDCDC"/>
          </w:tcPr>
          <w:p w14:paraId="749DA030" w14:textId="77777777" w:rsidR="00A00A14" w:rsidRDefault="00A00A14" w:rsidP="00ED2A87">
            <w:pPr>
              <w:widowControl w:val="0"/>
              <w:autoSpaceDE w:val="0"/>
              <w:autoSpaceDN w:val="0"/>
              <w:adjustRightInd w:val="0"/>
              <w:jc w:val="center"/>
              <w:rPr>
                <w:b/>
                <w:bCs/>
                <w:sz w:val="14"/>
                <w:szCs w:val="14"/>
              </w:rPr>
            </w:pPr>
            <w:r>
              <w:rPr>
                <w:b/>
                <w:bCs/>
                <w:sz w:val="14"/>
                <w:szCs w:val="14"/>
              </w:rPr>
              <w:t xml:space="preserve">1  </w:t>
            </w:r>
          </w:p>
        </w:tc>
        <w:tc>
          <w:tcPr>
            <w:tcW w:w="1672" w:type="dxa"/>
            <w:tcBorders>
              <w:top w:val="single" w:sz="2" w:space="0" w:color="auto"/>
              <w:left w:val="single" w:sz="2" w:space="0" w:color="auto"/>
              <w:bottom w:val="single" w:sz="2" w:space="0" w:color="auto"/>
              <w:right w:val="single" w:sz="2" w:space="0" w:color="auto"/>
            </w:tcBorders>
            <w:shd w:val="clear" w:color="auto" w:fill="DCDCDC"/>
          </w:tcPr>
          <w:p w14:paraId="5E1755AF" w14:textId="77777777" w:rsidR="00A00A14" w:rsidRDefault="00A00A14" w:rsidP="00ED2A87">
            <w:pPr>
              <w:widowControl w:val="0"/>
              <w:autoSpaceDE w:val="0"/>
              <w:autoSpaceDN w:val="0"/>
              <w:adjustRightInd w:val="0"/>
              <w:jc w:val="right"/>
              <w:rPr>
                <w:b/>
                <w:bCs/>
                <w:sz w:val="14"/>
                <w:szCs w:val="14"/>
              </w:rPr>
            </w:pPr>
            <w:r>
              <w:rPr>
                <w:b/>
                <w:bCs/>
                <w:sz w:val="14"/>
                <w:szCs w:val="14"/>
              </w:rPr>
              <w:t xml:space="preserve">501.63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403F0B57" w14:textId="77777777" w:rsidR="00A00A14" w:rsidRDefault="00A00A14" w:rsidP="00ED2A87">
            <w:pPr>
              <w:widowControl w:val="0"/>
              <w:autoSpaceDE w:val="0"/>
              <w:autoSpaceDN w:val="0"/>
              <w:adjustRightInd w:val="0"/>
              <w:jc w:val="right"/>
              <w:rPr>
                <w:b/>
                <w:bCs/>
                <w:sz w:val="14"/>
                <w:szCs w:val="14"/>
              </w:rPr>
            </w:pPr>
            <w:r>
              <w:rPr>
                <w:b/>
                <w:bCs/>
                <w:sz w:val="14"/>
                <w:szCs w:val="14"/>
              </w:rPr>
              <w:t xml:space="preserve">3116.93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14:paraId="4DA2F09B" w14:textId="77777777" w:rsidR="00A00A14" w:rsidRDefault="00A00A14" w:rsidP="00ED2A87">
            <w:pPr>
              <w:widowControl w:val="0"/>
              <w:autoSpaceDE w:val="0"/>
              <w:autoSpaceDN w:val="0"/>
              <w:adjustRightInd w:val="0"/>
              <w:jc w:val="right"/>
              <w:rPr>
                <w:b/>
                <w:bCs/>
                <w:sz w:val="14"/>
                <w:szCs w:val="14"/>
              </w:rPr>
            </w:pPr>
            <w:r>
              <w:rPr>
                <w:b/>
                <w:bCs/>
                <w:sz w:val="14"/>
                <w:szCs w:val="14"/>
              </w:rPr>
              <w:t xml:space="preserve">27273.14 </w:t>
            </w:r>
          </w:p>
        </w:tc>
      </w:tr>
      <w:tr w:rsidR="00A00A14" w14:paraId="6F0247F6" w14:textId="77777777" w:rsidTr="00ED2A87">
        <w:trPr>
          <w:trHeight w:val="275"/>
        </w:trPr>
        <w:tc>
          <w:tcPr>
            <w:tcW w:w="3667" w:type="dxa"/>
            <w:tcBorders>
              <w:top w:val="single" w:sz="2" w:space="0" w:color="auto"/>
              <w:left w:val="single" w:sz="2" w:space="0" w:color="auto"/>
              <w:bottom w:val="single" w:sz="2" w:space="0" w:color="auto"/>
              <w:right w:val="single" w:sz="2" w:space="0" w:color="auto"/>
            </w:tcBorders>
            <w:shd w:val="clear" w:color="auto" w:fill="DCDCDC"/>
          </w:tcPr>
          <w:p w14:paraId="22F0AFB8" w14:textId="77777777" w:rsidR="00A00A14" w:rsidRDefault="00A00A14" w:rsidP="00ED2A87">
            <w:pPr>
              <w:widowControl w:val="0"/>
              <w:autoSpaceDE w:val="0"/>
              <w:autoSpaceDN w:val="0"/>
              <w:adjustRightInd w:val="0"/>
              <w:jc w:val="center"/>
              <w:rPr>
                <w:b/>
                <w:bCs/>
                <w:sz w:val="14"/>
                <w:szCs w:val="14"/>
              </w:rPr>
            </w:pPr>
            <w:r>
              <w:rPr>
                <w:b/>
                <w:bCs/>
                <w:sz w:val="14"/>
                <w:szCs w:val="14"/>
              </w:rPr>
              <w:t xml:space="preserve">TOTAL LOTES  </w:t>
            </w:r>
          </w:p>
        </w:tc>
        <w:tc>
          <w:tcPr>
            <w:tcW w:w="2571" w:type="dxa"/>
            <w:tcBorders>
              <w:top w:val="single" w:sz="2" w:space="0" w:color="auto"/>
              <w:left w:val="single" w:sz="2" w:space="0" w:color="auto"/>
              <w:bottom w:val="single" w:sz="2" w:space="0" w:color="auto"/>
              <w:right w:val="single" w:sz="2" w:space="0" w:color="auto"/>
            </w:tcBorders>
            <w:shd w:val="clear" w:color="auto" w:fill="DCDCDC"/>
          </w:tcPr>
          <w:p w14:paraId="0691EE4E" w14:textId="77777777" w:rsidR="00A00A14" w:rsidRDefault="00A00A14" w:rsidP="00ED2A87">
            <w:pPr>
              <w:widowControl w:val="0"/>
              <w:autoSpaceDE w:val="0"/>
              <w:autoSpaceDN w:val="0"/>
              <w:adjustRightInd w:val="0"/>
              <w:jc w:val="center"/>
              <w:rPr>
                <w:b/>
                <w:bCs/>
                <w:sz w:val="14"/>
                <w:szCs w:val="14"/>
              </w:rPr>
            </w:pPr>
            <w:r>
              <w:rPr>
                <w:b/>
                <w:bCs/>
                <w:sz w:val="14"/>
                <w:szCs w:val="14"/>
              </w:rPr>
              <w:t xml:space="preserve">0 </w:t>
            </w:r>
          </w:p>
        </w:tc>
        <w:tc>
          <w:tcPr>
            <w:tcW w:w="1672" w:type="dxa"/>
            <w:tcBorders>
              <w:top w:val="single" w:sz="2" w:space="0" w:color="auto"/>
              <w:left w:val="single" w:sz="2" w:space="0" w:color="auto"/>
              <w:bottom w:val="single" w:sz="2" w:space="0" w:color="auto"/>
              <w:right w:val="single" w:sz="2" w:space="0" w:color="auto"/>
            </w:tcBorders>
            <w:shd w:val="clear" w:color="auto" w:fill="DCDCDC"/>
          </w:tcPr>
          <w:p w14:paraId="276FCC40" w14:textId="77777777" w:rsidR="00A00A14" w:rsidRDefault="00A00A14" w:rsidP="00ED2A87">
            <w:pPr>
              <w:widowControl w:val="0"/>
              <w:autoSpaceDE w:val="0"/>
              <w:autoSpaceDN w:val="0"/>
              <w:adjustRightInd w:val="0"/>
              <w:jc w:val="right"/>
              <w:rPr>
                <w:b/>
                <w:bCs/>
                <w:sz w:val="14"/>
                <w:szCs w:val="14"/>
              </w:rPr>
            </w:pPr>
            <w:r>
              <w:rPr>
                <w:b/>
                <w:bCs/>
                <w:sz w:val="14"/>
                <w:szCs w:val="14"/>
              </w:rPr>
              <w:t xml:space="preserve">0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06FB89A5" w14:textId="77777777" w:rsidR="00A00A14" w:rsidRDefault="00A00A14" w:rsidP="00ED2A87">
            <w:pPr>
              <w:widowControl w:val="0"/>
              <w:autoSpaceDE w:val="0"/>
              <w:autoSpaceDN w:val="0"/>
              <w:adjustRightInd w:val="0"/>
              <w:jc w:val="right"/>
              <w:rPr>
                <w:b/>
                <w:bCs/>
                <w:sz w:val="14"/>
                <w:szCs w:val="14"/>
              </w:rPr>
            </w:pPr>
            <w:r>
              <w:rPr>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14:paraId="7ADC42F9" w14:textId="77777777" w:rsidR="00A00A14" w:rsidRDefault="00A00A14" w:rsidP="00ED2A87">
            <w:pPr>
              <w:widowControl w:val="0"/>
              <w:autoSpaceDE w:val="0"/>
              <w:autoSpaceDN w:val="0"/>
              <w:adjustRightInd w:val="0"/>
              <w:jc w:val="right"/>
              <w:rPr>
                <w:b/>
                <w:bCs/>
                <w:sz w:val="14"/>
                <w:szCs w:val="14"/>
              </w:rPr>
            </w:pPr>
            <w:r>
              <w:rPr>
                <w:b/>
                <w:bCs/>
                <w:sz w:val="14"/>
                <w:szCs w:val="14"/>
              </w:rPr>
              <w:t xml:space="preserve">0 </w:t>
            </w:r>
          </w:p>
        </w:tc>
      </w:tr>
    </w:tbl>
    <w:p w14:paraId="7112D92E" w14:textId="77777777" w:rsidR="00C56E18" w:rsidRDefault="00C56E18" w:rsidP="00C56E18">
      <w:pPr>
        <w:pStyle w:val="Sinespaciado"/>
      </w:pPr>
    </w:p>
    <w:p w14:paraId="7B22A83A" w14:textId="77777777" w:rsidR="00C56E18" w:rsidRPr="00146F75" w:rsidRDefault="00C56E18" w:rsidP="00C56E18">
      <w:pPr>
        <w:jc w:val="both"/>
        <w:rPr>
          <w:rFonts w:ascii="Museo Sans 300" w:hAnsi="Museo Sans 300"/>
          <w:b/>
          <w:color w:val="000000" w:themeColor="text1"/>
          <w:sz w:val="24"/>
          <w:szCs w:val="24"/>
          <w:u w:val="single"/>
          <w:lang w:eastAsia="es-ES"/>
        </w:rPr>
      </w:pPr>
      <w:r>
        <w:rPr>
          <w:rFonts w:ascii="Museo Sans 300" w:hAnsi="Museo Sans 300"/>
          <w:b/>
          <w:color w:val="000000" w:themeColor="text1"/>
          <w:sz w:val="24"/>
          <w:szCs w:val="24"/>
          <w:u w:val="single"/>
        </w:rPr>
        <w:t>SEGUND</w:t>
      </w:r>
      <w:r w:rsidRPr="00146F75">
        <w:rPr>
          <w:rFonts w:ascii="Museo Sans 300" w:hAnsi="Museo Sans 300"/>
          <w:b/>
          <w:color w:val="000000" w:themeColor="text1"/>
          <w:sz w:val="24"/>
          <w:szCs w:val="24"/>
          <w:u w:val="single"/>
        </w:rPr>
        <w:t>O:</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TERCER</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w:t>
      </w:r>
      <w:r w:rsidRPr="00146F75">
        <w:rPr>
          <w:rFonts w:ascii="Museo Sans 300" w:hAnsi="Museo Sans 300"/>
          <w:sz w:val="24"/>
          <w:szCs w:val="24"/>
        </w:rPr>
        <w:lastRenderedPageBreak/>
        <w:t xml:space="preserve">cobro en concepto de gastos administrativos y de escrituración. </w:t>
      </w:r>
      <w:r>
        <w:rPr>
          <w:rFonts w:ascii="Museo Sans 300" w:hAnsi="Museo Sans 300"/>
          <w:b/>
          <w:color w:val="000000" w:themeColor="text1"/>
          <w:sz w:val="24"/>
          <w:szCs w:val="24"/>
          <w:u w:val="single"/>
        </w:rPr>
        <w:t>CUAR</w:t>
      </w:r>
      <w:r w:rsidRPr="00146F75">
        <w:rPr>
          <w:rFonts w:ascii="Museo Sans 300" w:hAnsi="Museo Sans 300"/>
          <w:b/>
          <w:color w:val="000000" w:themeColor="text1"/>
          <w:sz w:val="24"/>
          <w:szCs w:val="24"/>
          <w:u w:val="single"/>
        </w:rPr>
        <w:t>TO:</w:t>
      </w:r>
      <w:r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 xml:space="preserve">s trámites de inscripción de la misma. </w:t>
      </w:r>
      <w:r>
        <w:rPr>
          <w:rFonts w:ascii="Museo Sans 300" w:hAnsi="Museo Sans 300"/>
          <w:sz w:val="24"/>
          <w:szCs w:val="24"/>
          <w:u w:val="single"/>
        </w:rPr>
        <w:t>QUIN</w:t>
      </w:r>
      <w:r w:rsidRPr="006D1FAD">
        <w:rPr>
          <w:rFonts w:ascii="Museo Sans 300" w:eastAsia="Times New Roman" w:hAnsi="Museo Sans 300" w:cs="Times New Roman"/>
          <w:b/>
          <w:color w:val="000000" w:themeColor="text1"/>
          <w:sz w:val="24"/>
          <w:szCs w:val="24"/>
          <w:u w:val="single"/>
          <w:lang w:eastAsia="es-ES"/>
        </w:rPr>
        <w:t>TO</w:t>
      </w:r>
      <w:r w:rsidRPr="00146F75">
        <w:rPr>
          <w:rFonts w:ascii="Museo Sans 300" w:eastAsia="Times New Roman" w:hAnsi="Museo Sans 300" w:cs="Times New Roman"/>
          <w:b/>
          <w:color w:val="000000" w:themeColor="text1"/>
          <w:sz w:val="24"/>
          <w:szCs w:val="24"/>
          <w:u w:val="single"/>
          <w:lang w:eastAsia="es-ES"/>
        </w:rPr>
        <w:t>:</w:t>
      </w:r>
      <w:r w:rsidRPr="00146F75">
        <w:rPr>
          <w:rFonts w:ascii="Museo Sans 300" w:hAnsi="Museo Sans 300"/>
          <w:sz w:val="24"/>
          <w:szCs w:val="24"/>
        </w:rPr>
        <w:t xml:space="preserve"> 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7B9CB646" w14:textId="77777777" w:rsidR="00C56E18" w:rsidRDefault="00C56E18" w:rsidP="00C56E18">
      <w:pPr>
        <w:tabs>
          <w:tab w:val="left" w:pos="1440"/>
        </w:tabs>
        <w:rPr>
          <w:rFonts w:ascii="Museo Sans 300" w:hAnsi="Museo Sans 300"/>
          <w:sz w:val="24"/>
          <w:szCs w:val="24"/>
        </w:rPr>
      </w:pPr>
    </w:p>
    <w:p w14:paraId="3EA61010" w14:textId="77777777" w:rsidR="00D8290C" w:rsidRDefault="00D8290C" w:rsidP="00722B2E">
      <w:pPr>
        <w:tabs>
          <w:tab w:val="left" w:pos="1440"/>
        </w:tabs>
        <w:rPr>
          <w:rFonts w:ascii="Museo Sans 300" w:hAnsi="Museo Sans 300"/>
          <w:sz w:val="24"/>
          <w:szCs w:val="24"/>
        </w:rPr>
      </w:pPr>
    </w:p>
    <w:p w14:paraId="0B9003BE" w14:textId="00F79542" w:rsidR="00ED2A87" w:rsidRPr="00EE1DF5" w:rsidRDefault="00D8290C" w:rsidP="00EE1DF5">
      <w:pPr>
        <w:jc w:val="both"/>
        <w:rPr>
          <w:rFonts w:ascii="Museo Sans 300" w:hAnsi="Museo Sans 300"/>
          <w:sz w:val="24"/>
          <w:szCs w:val="24"/>
        </w:rPr>
      </w:pPr>
      <w:r w:rsidRPr="00EE1DF5">
        <w:rPr>
          <w:rFonts w:ascii="Museo Sans 300" w:hAnsi="Museo Sans 300"/>
          <w:sz w:val="24"/>
          <w:szCs w:val="24"/>
        </w:rPr>
        <w:t>“””””</w:t>
      </w:r>
      <w:r w:rsidR="00C56E18" w:rsidRPr="00EE1DF5">
        <w:rPr>
          <w:rFonts w:ascii="Museo Sans 300" w:hAnsi="Museo Sans 300"/>
          <w:sz w:val="24"/>
          <w:szCs w:val="24"/>
        </w:rPr>
        <w:t>XIX</w:t>
      </w:r>
      <w:r w:rsidR="007804CC" w:rsidRPr="00EE1DF5">
        <w:rPr>
          <w:rFonts w:ascii="Museo Sans 300" w:hAnsi="Museo Sans 300"/>
          <w:sz w:val="24"/>
          <w:szCs w:val="24"/>
        </w:rPr>
        <w:t xml:space="preserve">) El señor Presidente somete a consideración de Junta Directiva, dictamen técnico </w:t>
      </w:r>
      <w:r w:rsidR="00C56E18" w:rsidRPr="00EE1DF5">
        <w:rPr>
          <w:rFonts w:ascii="Museo Sans 300" w:hAnsi="Museo Sans 300"/>
          <w:sz w:val="24"/>
          <w:szCs w:val="24"/>
        </w:rPr>
        <w:t>300</w:t>
      </w:r>
      <w:r w:rsidR="007804CC" w:rsidRPr="00EE1DF5">
        <w:rPr>
          <w:rFonts w:ascii="Museo Sans 300" w:hAnsi="Museo Sans 300"/>
          <w:sz w:val="24"/>
          <w:szCs w:val="24"/>
        </w:rPr>
        <w:t xml:space="preserve">, presentado por la Unidad de Adjudicación de Inmuebles, referente a la </w:t>
      </w:r>
      <w:r w:rsidR="00ED2A87" w:rsidRPr="00EE1DF5">
        <w:rPr>
          <w:rFonts w:ascii="Museo Sans 300" w:hAnsi="Museo Sans 300"/>
          <w:b/>
          <w:sz w:val="24"/>
          <w:szCs w:val="24"/>
          <w:lang w:eastAsia="es-ES"/>
        </w:rPr>
        <w:t xml:space="preserve">modificación del Punto XVI del Acta de Sesión Ordinaria 36-2007, de fecha 19 de septiembre de 2007, </w:t>
      </w:r>
      <w:r w:rsidR="00867422" w:rsidRPr="00EE1DF5">
        <w:rPr>
          <w:rFonts w:ascii="Museo Sans 300" w:hAnsi="Museo Sans 300"/>
          <w:sz w:val="24"/>
          <w:szCs w:val="24"/>
          <w:lang w:eastAsia="es-ES"/>
        </w:rPr>
        <w:t>en el que</w:t>
      </w:r>
      <w:r w:rsidR="00867422" w:rsidRPr="00EE1DF5">
        <w:rPr>
          <w:rFonts w:ascii="Museo Sans 300" w:hAnsi="Museo Sans 300"/>
          <w:b/>
          <w:sz w:val="24"/>
          <w:szCs w:val="24"/>
          <w:lang w:eastAsia="es-ES"/>
        </w:rPr>
        <w:t xml:space="preserve"> </w:t>
      </w:r>
      <w:r w:rsidR="00ED2A87" w:rsidRPr="00EE1DF5">
        <w:rPr>
          <w:rFonts w:ascii="Museo Sans 300" w:hAnsi="Museo Sans 300"/>
          <w:sz w:val="24"/>
          <w:szCs w:val="24"/>
          <w:lang w:eastAsia="es-ES"/>
        </w:rPr>
        <w:t>se aprobó nómina de beneficiarios</w:t>
      </w:r>
      <w:r w:rsidR="00ED2A87" w:rsidRPr="00EE1DF5">
        <w:rPr>
          <w:rFonts w:ascii="Museo Sans 300" w:hAnsi="Museo Sans 300"/>
          <w:sz w:val="24"/>
          <w:szCs w:val="24"/>
        </w:rPr>
        <w:t xml:space="preserve"> del Proyecto de Asentamiento Comunitario y Lotificación Agrícola, desarrollado en </w:t>
      </w:r>
      <w:r w:rsidR="00ED2A87" w:rsidRPr="00EE1DF5">
        <w:rPr>
          <w:rFonts w:ascii="Museo Sans 300" w:hAnsi="Museo Sans 300"/>
          <w:b/>
          <w:sz w:val="24"/>
          <w:szCs w:val="24"/>
        </w:rPr>
        <w:t xml:space="preserve">HACIENDA MIRAVALLE, EL JOCOTILLO (DACION EN PAGO-DEUDA AGRARIA), </w:t>
      </w:r>
      <w:r w:rsidR="00ED2A87" w:rsidRPr="00EE1DF5">
        <w:rPr>
          <w:rFonts w:ascii="Museo Sans 300" w:hAnsi="Museo Sans 300"/>
          <w:sz w:val="24"/>
          <w:szCs w:val="24"/>
        </w:rPr>
        <w:t xml:space="preserve">situada según el Centro Nacional de Registro, en jurisdicción de Acajutla, departamento de Sonsonate, </w:t>
      </w:r>
      <w:r w:rsidR="00ED2A87" w:rsidRPr="00EE1DF5">
        <w:rPr>
          <w:rFonts w:ascii="Museo Sans 300" w:hAnsi="Museo Sans 300"/>
          <w:b/>
          <w:sz w:val="24"/>
          <w:szCs w:val="24"/>
        </w:rPr>
        <w:t xml:space="preserve">código SIIE 031501, SSE 640, entrega 108, </w:t>
      </w:r>
      <w:r w:rsidR="00ED2A87" w:rsidRPr="00EE1DF5">
        <w:rPr>
          <w:rFonts w:ascii="Museo Sans 300" w:hAnsi="Museo Sans 300"/>
          <w:sz w:val="24"/>
          <w:szCs w:val="24"/>
        </w:rPr>
        <w:t>en el cual</w:t>
      </w:r>
      <w:r w:rsidR="00ED2A87" w:rsidRPr="00EE1DF5">
        <w:rPr>
          <w:rFonts w:ascii="Museo Sans 300" w:hAnsi="Museo Sans 300"/>
          <w:b/>
          <w:sz w:val="24"/>
          <w:szCs w:val="24"/>
        </w:rPr>
        <w:t xml:space="preserve"> </w:t>
      </w:r>
      <w:r w:rsidR="00ED2A87" w:rsidRPr="00EE1DF5">
        <w:rPr>
          <w:rFonts w:ascii="Museo Sans 300" w:eastAsia="Times New Roman" w:hAnsi="Museo Sans 300"/>
          <w:color w:val="000000"/>
          <w:sz w:val="24"/>
          <w:szCs w:val="24"/>
        </w:rPr>
        <w:t>hace las siguientes consideraciones:</w:t>
      </w:r>
    </w:p>
    <w:p w14:paraId="2EEC52A3" w14:textId="77777777" w:rsidR="00ED2A87" w:rsidRPr="00EE1DF5" w:rsidRDefault="00ED2A87" w:rsidP="00EE1DF5">
      <w:pPr>
        <w:jc w:val="both"/>
        <w:rPr>
          <w:rFonts w:ascii="Museo Sans 300" w:hAnsi="Museo Sans 300"/>
          <w:sz w:val="24"/>
          <w:szCs w:val="24"/>
        </w:rPr>
      </w:pPr>
    </w:p>
    <w:p w14:paraId="3B2AFD0C" w14:textId="77777777" w:rsidR="00ED2A87" w:rsidRPr="00EE1DF5" w:rsidRDefault="00ED2A87" w:rsidP="00CB6B30">
      <w:pPr>
        <w:pStyle w:val="Prrafodelista"/>
        <w:numPr>
          <w:ilvl w:val="0"/>
          <w:numId w:val="27"/>
        </w:numPr>
        <w:ind w:left="1134" w:hanging="708"/>
        <w:jc w:val="both"/>
        <w:rPr>
          <w:rFonts w:ascii="Museo Sans 300" w:hAnsi="Museo Sans 300" w:cs="Arial"/>
          <w:sz w:val="24"/>
          <w:szCs w:val="24"/>
        </w:rPr>
      </w:pPr>
      <w:r w:rsidRPr="00EE1DF5">
        <w:rPr>
          <w:rFonts w:ascii="Museo Sans 300" w:hAnsi="Museo Sans 300" w:cs="Arial"/>
          <w:sz w:val="24"/>
          <w:szCs w:val="24"/>
        </w:rPr>
        <w:t>El ISTA adquirió por dación en pago por deuda agraria ofrecida por la Asociación Cooperativa de Producción Agropecuaria Miravalle de R. L., un área de 193 Hás. 00 Ás. 03.15 Cás., por un valor de $1,280,000.00 a razón de un precio por hectárea de S6,632.l l y por metro cuadrado de S0.663211, según informe que fue emitido por la Unidad Financiera Institucional con referencia UF-CO-03-056-16, de fecha 14 de junio de 2016, y según el Acuerdo contenido en el Punto XLVII de Acta de Sesión Ordinaria 33-2000 de fecha 31 de agosto del año 2000, el cual fue modificado por el Punto XXXVII de Acta de Sesión Ordinaria 23-2004, de fecha 17 de junio de 2004, y este a su vez por el Punto XXIV de Acta de Sesión Ordinaria 43-2004 de fecha 18 de noviembre de 2004. Aclarándose que el valor real del inmueble fue establecido en el acta de negociación No. 9 de fecha 25 de agosto del año dos mil.</w:t>
      </w:r>
    </w:p>
    <w:p w14:paraId="7B3A9A49" w14:textId="77777777" w:rsidR="00ED2A87" w:rsidRPr="00EE1DF5" w:rsidRDefault="00ED2A87" w:rsidP="00EE1DF5">
      <w:pPr>
        <w:pStyle w:val="Prrafodelista"/>
        <w:ind w:left="-284" w:right="-518"/>
        <w:jc w:val="both"/>
        <w:rPr>
          <w:rFonts w:ascii="Museo Sans 300" w:hAnsi="Museo Sans 300" w:cs="Arial"/>
          <w:sz w:val="24"/>
          <w:szCs w:val="24"/>
        </w:rPr>
      </w:pPr>
      <w:r w:rsidRPr="00EE1DF5">
        <w:rPr>
          <w:rFonts w:ascii="Museo Sans 300" w:hAnsi="Museo Sans 300" w:cs="Arial"/>
          <w:sz w:val="24"/>
          <w:szCs w:val="24"/>
        </w:rPr>
        <w:t xml:space="preserve"> </w:t>
      </w:r>
    </w:p>
    <w:p w14:paraId="123DD610" w14:textId="10989257" w:rsidR="00ED2A87" w:rsidRPr="00EE1DF5" w:rsidRDefault="00ED2A87" w:rsidP="00EE1DF5">
      <w:pPr>
        <w:pStyle w:val="Prrafodelista"/>
        <w:ind w:left="1134"/>
        <w:jc w:val="both"/>
        <w:rPr>
          <w:rFonts w:ascii="Museo Sans 300" w:hAnsi="Museo Sans 300" w:cs="Arial"/>
          <w:sz w:val="24"/>
          <w:szCs w:val="24"/>
        </w:rPr>
      </w:pPr>
      <w:r w:rsidRPr="00EE1DF5">
        <w:rPr>
          <w:rFonts w:ascii="Museo Sans 300" w:hAnsi="Museo Sans 300" w:cs="Arial"/>
          <w:sz w:val="24"/>
          <w:szCs w:val="24"/>
        </w:rPr>
        <w:t xml:space="preserve">La adquisición del inmueble fue formalizada mediante Escritura Pública de Dación en Pago número </w:t>
      </w:r>
      <w:r w:rsidR="008E462E">
        <w:rPr>
          <w:rFonts w:ascii="Museo Sans 300" w:hAnsi="Museo Sans 300" w:cs="Arial"/>
          <w:sz w:val="24"/>
          <w:szCs w:val="24"/>
        </w:rPr>
        <w:t>---</w:t>
      </w:r>
      <w:r w:rsidRPr="00EE1DF5">
        <w:rPr>
          <w:rFonts w:ascii="Museo Sans 300" w:hAnsi="Museo Sans 300" w:cs="Arial"/>
          <w:sz w:val="24"/>
          <w:szCs w:val="24"/>
        </w:rPr>
        <w:t xml:space="preserve">, del libro </w:t>
      </w:r>
      <w:r w:rsidR="008E462E">
        <w:rPr>
          <w:rFonts w:ascii="Museo Sans 300" w:hAnsi="Museo Sans 300" w:cs="Arial"/>
          <w:sz w:val="24"/>
          <w:szCs w:val="24"/>
        </w:rPr>
        <w:t>---</w:t>
      </w:r>
      <w:r w:rsidRPr="00EE1DF5">
        <w:rPr>
          <w:rFonts w:ascii="Museo Sans 300" w:hAnsi="Museo Sans 300" w:cs="Arial"/>
          <w:sz w:val="24"/>
          <w:szCs w:val="24"/>
        </w:rPr>
        <w:t>, de Protocolo de la Notario Marisol Pastora Sandino, en la que consta que el inmueble está formado por dos porciones de la siguiente manera:</w:t>
      </w:r>
    </w:p>
    <w:p w14:paraId="6949DAE2" w14:textId="77777777" w:rsidR="00ED2A87" w:rsidRPr="00EE1DF5" w:rsidRDefault="00ED2A87" w:rsidP="00EE1DF5">
      <w:pPr>
        <w:pStyle w:val="Prrafodelista"/>
        <w:ind w:left="-284" w:right="-518"/>
        <w:jc w:val="both"/>
        <w:rPr>
          <w:rFonts w:ascii="Museo Sans 300" w:hAnsi="Museo Sans 300" w:cs="Arial"/>
          <w:sz w:val="24"/>
          <w:szCs w:val="24"/>
        </w:rPr>
      </w:pPr>
      <w:r w:rsidRPr="00EE1DF5">
        <w:rPr>
          <w:rFonts w:ascii="Museo Sans 300" w:hAnsi="Museo Sans 300" w:cs="Arial"/>
          <w:sz w:val="24"/>
          <w:szCs w:val="24"/>
        </w:rPr>
        <w:t xml:space="preserve"> </w:t>
      </w:r>
    </w:p>
    <w:tbl>
      <w:tblPr>
        <w:tblStyle w:val="Tablaconcuadrcula"/>
        <w:tblW w:w="7873" w:type="dxa"/>
        <w:tblInd w:w="1333" w:type="dxa"/>
        <w:tblLook w:val="04A0" w:firstRow="1" w:lastRow="0" w:firstColumn="1" w:lastColumn="0" w:noHBand="0" w:noVBand="1"/>
      </w:tblPr>
      <w:tblGrid>
        <w:gridCol w:w="3021"/>
        <w:gridCol w:w="2158"/>
        <w:gridCol w:w="1188"/>
        <w:gridCol w:w="1506"/>
      </w:tblGrid>
      <w:tr w:rsidR="00ED2A87" w:rsidRPr="00907762" w14:paraId="424B2806" w14:textId="77777777" w:rsidTr="00867422">
        <w:trPr>
          <w:trHeight w:val="29"/>
        </w:trPr>
        <w:tc>
          <w:tcPr>
            <w:tcW w:w="3021" w:type="dxa"/>
            <w:shd w:val="clear" w:color="auto" w:fill="auto"/>
          </w:tcPr>
          <w:p w14:paraId="515EFD59" w14:textId="77777777" w:rsidR="00ED2A87" w:rsidRPr="00867422" w:rsidRDefault="00ED2A87" w:rsidP="00867422">
            <w:pPr>
              <w:pStyle w:val="Prrafodelista"/>
              <w:tabs>
                <w:tab w:val="left" w:pos="10632"/>
              </w:tabs>
              <w:ind w:left="0" w:right="17"/>
              <w:jc w:val="center"/>
              <w:rPr>
                <w:rFonts w:ascii="Museo Sans 300" w:hAnsi="Museo Sans 300" w:cs="Arial"/>
                <w:b/>
                <w:sz w:val="14"/>
                <w:szCs w:val="14"/>
              </w:rPr>
            </w:pPr>
            <w:r w:rsidRPr="00867422">
              <w:rPr>
                <w:rFonts w:ascii="Museo Sans 300" w:hAnsi="Museo Sans 300" w:cs="Arial"/>
                <w:b/>
                <w:sz w:val="14"/>
                <w:szCs w:val="14"/>
              </w:rPr>
              <w:t>INMUEBLE</w:t>
            </w:r>
          </w:p>
        </w:tc>
        <w:tc>
          <w:tcPr>
            <w:tcW w:w="2158" w:type="dxa"/>
            <w:shd w:val="clear" w:color="auto" w:fill="auto"/>
          </w:tcPr>
          <w:p w14:paraId="442A12BA" w14:textId="77777777" w:rsidR="00ED2A87" w:rsidRPr="00867422" w:rsidRDefault="00ED2A87" w:rsidP="00867422">
            <w:pPr>
              <w:pStyle w:val="Prrafodelista"/>
              <w:tabs>
                <w:tab w:val="left" w:pos="10632"/>
              </w:tabs>
              <w:ind w:left="0" w:right="17"/>
              <w:jc w:val="center"/>
              <w:rPr>
                <w:rFonts w:ascii="Museo Sans 300" w:hAnsi="Museo Sans 300" w:cs="Arial"/>
                <w:b/>
                <w:sz w:val="14"/>
                <w:szCs w:val="14"/>
              </w:rPr>
            </w:pPr>
            <w:r w:rsidRPr="00867422">
              <w:rPr>
                <w:rFonts w:ascii="Museo Sans 300" w:hAnsi="Museo Sans 300" w:cs="Arial"/>
                <w:b/>
                <w:sz w:val="14"/>
                <w:szCs w:val="14"/>
              </w:rPr>
              <w:t>AREA (HAS)</w:t>
            </w:r>
          </w:p>
        </w:tc>
        <w:tc>
          <w:tcPr>
            <w:tcW w:w="1188" w:type="dxa"/>
            <w:shd w:val="clear" w:color="auto" w:fill="auto"/>
          </w:tcPr>
          <w:p w14:paraId="1D1D49C8" w14:textId="77777777" w:rsidR="00ED2A87" w:rsidRPr="00867422" w:rsidRDefault="00ED2A87" w:rsidP="00867422">
            <w:pPr>
              <w:pStyle w:val="Prrafodelista"/>
              <w:tabs>
                <w:tab w:val="left" w:pos="10632"/>
              </w:tabs>
              <w:ind w:left="0" w:right="17"/>
              <w:jc w:val="center"/>
              <w:rPr>
                <w:rFonts w:ascii="Museo Sans 300" w:hAnsi="Museo Sans 300" w:cs="Arial"/>
                <w:b/>
                <w:sz w:val="14"/>
                <w:szCs w:val="14"/>
              </w:rPr>
            </w:pPr>
            <w:r w:rsidRPr="00867422">
              <w:rPr>
                <w:rFonts w:ascii="Museo Sans 300" w:hAnsi="Museo Sans 300" w:cs="Arial"/>
                <w:b/>
                <w:sz w:val="14"/>
                <w:szCs w:val="14"/>
              </w:rPr>
              <w:t>AREA (M2)</w:t>
            </w:r>
          </w:p>
        </w:tc>
        <w:tc>
          <w:tcPr>
            <w:tcW w:w="1506" w:type="dxa"/>
            <w:shd w:val="clear" w:color="auto" w:fill="auto"/>
          </w:tcPr>
          <w:p w14:paraId="07A439D4" w14:textId="77777777" w:rsidR="00ED2A87" w:rsidRPr="00867422" w:rsidRDefault="00ED2A87" w:rsidP="00867422">
            <w:pPr>
              <w:pStyle w:val="Prrafodelista"/>
              <w:tabs>
                <w:tab w:val="left" w:pos="10632"/>
              </w:tabs>
              <w:ind w:left="0" w:right="17"/>
              <w:jc w:val="center"/>
              <w:rPr>
                <w:rFonts w:ascii="Museo Sans 300" w:hAnsi="Museo Sans 300" w:cs="Arial"/>
                <w:b/>
                <w:sz w:val="14"/>
                <w:szCs w:val="14"/>
              </w:rPr>
            </w:pPr>
            <w:r w:rsidRPr="00867422">
              <w:rPr>
                <w:rFonts w:ascii="Museo Sans 300" w:hAnsi="Museo Sans 300" w:cs="Arial"/>
                <w:b/>
                <w:sz w:val="14"/>
                <w:szCs w:val="14"/>
              </w:rPr>
              <w:t>MATRICULA SIRYC</w:t>
            </w:r>
          </w:p>
        </w:tc>
      </w:tr>
      <w:tr w:rsidR="00ED2A87" w:rsidRPr="00907762" w14:paraId="36D8867C" w14:textId="77777777" w:rsidTr="00867422">
        <w:trPr>
          <w:trHeight w:val="29"/>
        </w:trPr>
        <w:tc>
          <w:tcPr>
            <w:tcW w:w="3021" w:type="dxa"/>
            <w:shd w:val="clear" w:color="auto" w:fill="auto"/>
          </w:tcPr>
          <w:p w14:paraId="584B35E3" w14:textId="77777777" w:rsidR="00ED2A87" w:rsidRPr="00867422" w:rsidRDefault="00ED2A87" w:rsidP="00867422">
            <w:pPr>
              <w:pStyle w:val="Prrafodelista"/>
              <w:tabs>
                <w:tab w:val="left" w:pos="10632"/>
              </w:tabs>
              <w:ind w:left="0" w:right="17"/>
              <w:jc w:val="both"/>
              <w:rPr>
                <w:rFonts w:ascii="Museo Sans 300" w:hAnsi="Museo Sans 300" w:cs="Arial"/>
                <w:sz w:val="14"/>
                <w:szCs w:val="14"/>
              </w:rPr>
            </w:pPr>
            <w:r w:rsidRPr="00867422">
              <w:rPr>
                <w:rFonts w:ascii="Museo Sans 300" w:hAnsi="Museo Sans 300" w:cs="Arial"/>
                <w:sz w:val="14"/>
                <w:szCs w:val="14"/>
              </w:rPr>
              <w:t>Hacienda Miravalle porción seis “La Casona”</w:t>
            </w:r>
          </w:p>
        </w:tc>
        <w:tc>
          <w:tcPr>
            <w:tcW w:w="2158" w:type="dxa"/>
            <w:shd w:val="clear" w:color="auto" w:fill="auto"/>
            <w:vAlign w:val="center"/>
          </w:tcPr>
          <w:p w14:paraId="585F18C9" w14:textId="77777777" w:rsidR="00ED2A87" w:rsidRPr="00867422" w:rsidRDefault="00ED2A87" w:rsidP="00867422">
            <w:pPr>
              <w:pStyle w:val="Prrafodelista"/>
              <w:tabs>
                <w:tab w:val="left" w:pos="10632"/>
              </w:tabs>
              <w:ind w:left="0" w:right="17"/>
              <w:jc w:val="center"/>
              <w:rPr>
                <w:rFonts w:ascii="Museo Sans 300" w:hAnsi="Museo Sans 300" w:cs="Arial"/>
                <w:sz w:val="14"/>
                <w:szCs w:val="14"/>
              </w:rPr>
            </w:pPr>
            <w:r w:rsidRPr="00867422">
              <w:rPr>
                <w:rFonts w:ascii="Museo Sans 300" w:hAnsi="Museo Sans 300" w:cs="Arial"/>
                <w:sz w:val="14"/>
                <w:szCs w:val="14"/>
              </w:rPr>
              <w:t>26 Has. 74 Ás. 65.19 Cás.</w:t>
            </w:r>
          </w:p>
        </w:tc>
        <w:tc>
          <w:tcPr>
            <w:tcW w:w="1188" w:type="dxa"/>
            <w:shd w:val="clear" w:color="auto" w:fill="auto"/>
            <w:vAlign w:val="center"/>
          </w:tcPr>
          <w:p w14:paraId="5346B042" w14:textId="77777777" w:rsidR="00ED2A87" w:rsidRPr="00867422" w:rsidRDefault="00ED2A87" w:rsidP="00867422">
            <w:pPr>
              <w:pStyle w:val="Prrafodelista"/>
              <w:tabs>
                <w:tab w:val="left" w:pos="10632"/>
              </w:tabs>
              <w:ind w:left="0" w:right="17"/>
              <w:jc w:val="center"/>
              <w:rPr>
                <w:rFonts w:ascii="Museo Sans 300" w:hAnsi="Museo Sans 300" w:cs="Arial"/>
                <w:sz w:val="14"/>
                <w:szCs w:val="14"/>
              </w:rPr>
            </w:pPr>
            <w:r w:rsidRPr="00867422">
              <w:rPr>
                <w:rFonts w:ascii="Museo Sans 300" w:hAnsi="Museo Sans 300" w:cs="Arial"/>
                <w:sz w:val="14"/>
                <w:szCs w:val="14"/>
              </w:rPr>
              <w:t>267, 465.19</w:t>
            </w:r>
          </w:p>
        </w:tc>
        <w:tc>
          <w:tcPr>
            <w:tcW w:w="1506" w:type="dxa"/>
            <w:shd w:val="clear" w:color="auto" w:fill="auto"/>
            <w:vAlign w:val="center"/>
          </w:tcPr>
          <w:p w14:paraId="59E4BAA1" w14:textId="5E5CEA30" w:rsidR="00ED2A87" w:rsidRPr="00867422" w:rsidRDefault="008E462E" w:rsidP="00867422">
            <w:pPr>
              <w:pStyle w:val="Prrafodelista"/>
              <w:tabs>
                <w:tab w:val="left" w:pos="10632"/>
              </w:tabs>
              <w:ind w:left="0" w:right="17"/>
              <w:jc w:val="center"/>
              <w:rPr>
                <w:rFonts w:ascii="Museo Sans 300" w:hAnsi="Museo Sans 300" w:cs="Arial"/>
                <w:sz w:val="14"/>
                <w:szCs w:val="14"/>
              </w:rPr>
            </w:pPr>
            <w:r>
              <w:rPr>
                <w:rFonts w:ascii="Museo Sans 300" w:hAnsi="Museo Sans 300" w:cs="Arial"/>
                <w:sz w:val="14"/>
                <w:szCs w:val="14"/>
              </w:rPr>
              <w:t xml:space="preserve">--- </w:t>
            </w:r>
            <w:r w:rsidR="00ED2A87" w:rsidRPr="00867422">
              <w:rPr>
                <w:rFonts w:ascii="Museo Sans 300" w:hAnsi="Museo Sans 300" w:cs="Arial"/>
                <w:sz w:val="14"/>
                <w:szCs w:val="14"/>
              </w:rPr>
              <w:t>-00000</w:t>
            </w:r>
          </w:p>
        </w:tc>
      </w:tr>
      <w:tr w:rsidR="00ED2A87" w:rsidRPr="00907762" w14:paraId="50D34312" w14:textId="77777777" w:rsidTr="00867422">
        <w:trPr>
          <w:trHeight w:val="29"/>
        </w:trPr>
        <w:tc>
          <w:tcPr>
            <w:tcW w:w="3021" w:type="dxa"/>
            <w:shd w:val="clear" w:color="auto" w:fill="auto"/>
          </w:tcPr>
          <w:p w14:paraId="2BAC0E47" w14:textId="77777777" w:rsidR="00ED2A87" w:rsidRPr="00867422" w:rsidRDefault="00ED2A87" w:rsidP="00867422">
            <w:pPr>
              <w:pStyle w:val="Prrafodelista"/>
              <w:tabs>
                <w:tab w:val="left" w:pos="10632"/>
              </w:tabs>
              <w:ind w:left="0" w:right="17"/>
              <w:jc w:val="both"/>
              <w:rPr>
                <w:rFonts w:ascii="Museo Sans 300" w:hAnsi="Museo Sans 300" w:cs="Arial"/>
                <w:sz w:val="14"/>
                <w:szCs w:val="14"/>
              </w:rPr>
            </w:pPr>
            <w:r w:rsidRPr="00867422">
              <w:rPr>
                <w:rFonts w:ascii="Museo Sans 300" w:hAnsi="Museo Sans 300" w:cs="Arial"/>
                <w:sz w:val="14"/>
                <w:szCs w:val="14"/>
              </w:rPr>
              <w:t>Hacienda Miravalle porción dos “El Jocotillo”</w:t>
            </w:r>
          </w:p>
        </w:tc>
        <w:tc>
          <w:tcPr>
            <w:tcW w:w="2158" w:type="dxa"/>
            <w:shd w:val="clear" w:color="auto" w:fill="auto"/>
            <w:vAlign w:val="center"/>
          </w:tcPr>
          <w:p w14:paraId="02AC7B5C" w14:textId="77777777" w:rsidR="00ED2A87" w:rsidRPr="00867422" w:rsidRDefault="00ED2A87" w:rsidP="00867422">
            <w:pPr>
              <w:pStyle w:val="Prrafodelista"/>
              <w:tabs>
                <w:tab w:val="left" w:pos="10632"/>
              </w:tabs>
              <w:ind w:left="0" w:right="17"/>
              <w:jc w:val="center"/>
              <w:rPr>
                <w:rFonts w:ascii="Museo Sans 300" w:hAnsi="Museo Sans 300" w:cs="Arial"/>
                <w:sz w:val="14"/>
                <w:szCs w:val="14"/>
              </w:rPr>
            </w:pPr>
            <w:r w:rsidRPr="00867422">
              <w:rPr>
                <w:rFonts w:ascii="Museo Sans 300" w:hAnsi="Museo Sans 300" w:cs="Arial"/>
                <w:sz w:val="14"/>
                <w:szCs w:val="14"/>
              </w:rPr>
              <w:t>166 Has. 25 Ás. 37.96 Cás.</w:t>
            </w:r>
          </w:p>
        </w:tc>
        <w:tc>
          <w:tcPr>
            <w:tcW w:w="1188" w:type="dxa"/>
            <w:shd w:val="clear" w:color="auto" w:fill="auto"/>
            <w:vAlign w:val="center"/>
          </w:tcPr>
          <w:p w14:paraId="2E05296D" w14:textId="77777777" w:rsidR="00ED2A87" w:rsidRPr="00867422" w:rsidRDefault="00ED2A87" w:rsidP="00867422">
            <w:pPr>
              <w:pStyle w:val="Prrafodelista"/>
              <w:tabs>
                <w:tab w:val="left" w:pos="10632"/>
              </w:tabs>
              <w:ind w:left="0" w:right="17"/>
              <w:jc w:val="center"/>
              <w:rPr>
                <w:rFonts w:ascii="Museo Sans 300" w:hAnsi="Museo Sans 300" w:cs="Arial"/>
                <w:sz w:val="14"/>
                <w:szCs w:val="14"/>
              </w:rPr>
            </w:pPr>
            <w:r w:rsidRPr="00867422">
              <w:rPr>
                <w:rFonts w:ascii="Museo Sans 300" w:hAnsi="Museo Sans 300" w:cs="Arial"/>
                <w:sz w:val="14"/>
                <w:szCs w:val="14"/>
              </w:rPr>
              <w:t>1,662,537.96</w:t>
            </w:r>
          </w:p>
        </w:tc>
        <w:tc>
          <w:tcPr>
            <w:tcW w:w="1506" w:type="dxa"/>
            <w:shd w:val="clear" w:color="auto" w:fill="auto"/>
            <w:vAlign w:val="center"/>
          </w:tcPr>
          <w:p w14:paraId="17130C80" w14:textId="33D36AA5" w:rsidR="00ED2A87" w:rsidRPr="00867422" w:rsidRDefault="008E462E" w:rsidP="00867422">
            <w:pPr>
              <w:pStyle w:val="Prrafodelista"/>
              <w:tabs>
                <w:tab w:val="left" w:pos="10632"/>
              </w:tabs>
              <w:ind w:left="0" w:right="17"/>
              <w:jc w:val="center"/>
              <w:rPr>
                <w:rFonts w:ascii="Museo Sans 300" w:hAnsi="Museo Sans 300" w:cs="Arial"/>
                <w:sz w:val="14"/>
                <w:szCs w:val="14"/>
              </w:rPr>
            </w:pPr>
            <w:r>
              <w:rPr>
                <w:rFonts w:ascii="Museo Sans 300" w:hAnsi="Museo Sans 300" w:cs="Arial"/>
                <w:sz w:val="14"/>
                <w:szCs w:val="14"/>
              </w:rPr>
              <w:t xml:space="preserve">--- </w:t>
            </w:r>
            <w:r w:rsidR="00ED2A87" w:rsidRPr="00867422">
              <w:rPr>
                <w:rFonts w:ascii="Museo Sans 300" w:hAnsi="Museo Sans 300" w:cs="Arial"/>
                <w:sz w:val="14"/>
                <w:szCs w:val="14"/>
              </w:rPr>
              <w:t>-00000</w:t>
            </w:r>
          </w:p>
        </w:tc>
      </w:tr>
      <w:tr w:rsidR="00ED2A87" w:rsidRPr="00907762" w14:paraId="2785B317" w14:textId="77777777" w:rsidTr="00867422">
        <w:trPr>
          <w:trHeight w:val="29"/>
        </w:trPr>
        <w:tc>
          <w:tcPr>
            <w:tcW w:w="3021" w:type="dxa"/>
            <w:shd w:val="clear" w:color="auto" w:fill="auto"/>
          </w:tcPr>
          <w:p w14:paraId="53C0E8B2" w14:textId="77777777" w:rsidR="00ED2A87" w:rsidRPr="00867422" w:rsidRDefault="00ED2A87" w:rsidP="00867422">
            <w:pPr>
              <w:pStyle w:val="Prrafodelista"/>
              <w:tabs>
                <w:tab w:val="left" w:pos="10632"/>
              </w:tabs>
              <w:ind w:left="0" w:right="17"/>
              <w:jc w:val="center"/>
              <w:rPr>
                <w:rFonts w:ascii="Museo Sans 300" w:hAnsi="Museo Sans 300" w:cs="Arial"/>
                <w:sz w:val="14"/>
                <w:szCs w:val="14"/>
              </w:rPr>
            </w:pPr>
            <w:r w:rsidRPr="00867422">
              <w:rPr>
                <w:rFonts w:ascii="Museo Sans 300" w:hAnsi="Museo Sans 300" w:cs="Arial"/>
                <w:sz w:val="14"/>
                <w:szCs w:val="14"/>
              </w:rPr>
              <w:t>TOTAL</w:t>
            </w:r>
          </w:p>
        </w:tc>
        <w:tc>
          <w:tcPr>
            <w:tcW w:w="2158" w:type="dxa"/>
            <w:shd w:val="clear" w:color="auto" w:fill="auto"/>
            <w:vAlign w:val="center"/>
          </w:tcPr>
          <w:p w14:paraId="2AABE8BB" w14:textId="77777777" w:rsidR="00ED2A87" w:rsidRPr="00867422" w:rsidRDefault="00ED2A87" w:rsidP="00867422">
            <w:pPr>
              <w:pStyle w:val="Prrafodelista"/>
              <w:tabs>
                <w:tab w:val="left" w:pos="10632"/>
              </w:tabs>
              <w:ind w:left="0" w:right="17"/>
              <w:jc w:val="center"/>
              <w:rPr>
                <w:rFonts w:ascii="Museo Sans 300" w:hAnsi="Museo Sans 300" w:cs="Arial"/>
                <w:sz w:val="14"/>
                <w:szCs w:val="14"/>
              </w:rPr>
            </w:pPr>
            <w:r w:rsidRPr="00867422">
              <w:rPr>
                <w:rFonts w:ascii="Museo Sans 300" w:hAnsi="Museo Sans 300" w:cs="Arial"/>
                <w:sz w:val="14"/>
                <w:szCs w:val="14"/>
              </w:rPr>
              <w:t>193 Has. 00 Ás. 03.15 Cás.</w:t>
            </w:r>
          </w:p>
        </w:tc>
        <w:tc>
          <w:tcPr>
            <w:tcW w:w="1188" w:type="dxa"/>
            <w:shd w:val="clear" w:color="auto" w:fill="auto"/>
            <w:vAlign w:val="center"/>
          </w:tcPr>
          <w:p w14:paraId="200C0F46" w14:textId="77777777" w:rsidR="00ED2A87" w:rsidRPr="00867422" w:rsidRDefault="00ED2A87" w:rsidP="00867422">
            <w:pPr>
              <w:pStyle w:val="Prrafodelista"/>
              <w:tabs>
                <w:tab w:val="left" w:pos="10632"/>
              </w:tabs>
              <w:ind w:left="0" w:right="17"/>
              <w:jc w:val="center"/>
              <w:rPr>
                <w:rFonts w:ascii="Museo Sans 300" w:hAnsi="Museo Sans 300" w:cs="Arial"/>
                <w:sz w:val="14"/>
                <w:szCs w:val="14"/>
              </w:rPr>
            </w:pPr>
            <w:r w:rsidRPr="00867422">
              <w:rPr>
                <w:rFonts w:ascii="Museo Sans 300" w:hAnsi="Museo Sans 300" w:cs="Arial"/>
                <w:sz w:val="14"/>
                <w:szCs w:val="14"/>
              </w:rPr>
              <w:t>1,930,003.15</w:t>
            </w:r>
          </w:p>
        </w:tc>
        <w:tc>
          <w:tcPr>
            <w:tcW w:w="1506" w:type="dxa"/>
            <w:shd w:val="clear" w:color="auto" w:fill="auto"/>
            <w:vAlign w:val="center"/>
          </w:tcPr>
          <w:p w14:paraId="09B2B2E5" w14:textId="77777777" w:rsidR="00ED2A87" w:rsidRPr="00867422" w:rsidRDefault="00ED2A87" w:rsidP="00867422">
            <w:pPr>
              <w:pStyle w:val="Prrafodelista"/>
              <w:tabs>
                <w:tab w:val="left" w:pos="10632"/>
              </w:tabs>
              <w:ind w:left="0" w:right="17"/>
              <w:jc w:val="center"/>
              <w:rPr>
                <w:rFonts w:ascii="Museo Sans 300" w:hAnsi="Museo Sans 300" w:cs="Arial"/>
                <w:sz w:val="14"/>
                <w:szCs w:val="14"/>
              </w:rPr>
            </w:pPr>
          </w:p>
        </w:tc>
      </w:tr>
    </w:tbl>
    <w:p w14:paraId="4F344029" w14:textId="77777777" w:rsidR="00ED2A87" w:rsidRPr="00907762" w:rsidRDefault="00ED2A87" w:rsidP="00867422">
      <w:pPr>
        <w:ind w:right="-518" w:firstLine="1134"/>
        <w:jc w:val="both"/>
        <w:rPr>
          <w:rFonts w:ascii="Museo Sans 300" w:eastAsia="Times New Roman" w:hAnsi="Museo Sans 300" w:cs="Arial"/>
          <w:sz w:val="24"/>
          <w:szCs w:val="24"/>
          <w:lang w:eastAsia="es-ES"/>
        </w:rPr>
      </w:pPr>
      <w:r w:rsidRPr="00907762">
        <w:rPr>
          <w:rFonts w:ascii="Museo Sans 300" w:hAnsi="Museo Sans 300" w:cs="Arial"/>
          <w:sz w:val="24"/>
          <w:szCs w:val="24"/>
        </w:rPr>
        <w:t xml:space="preserve"> </w:t>
      </w:r>
    </w:p>
    <w:p w14:paraId="228E57B0" w14:textId="510C1110" w:rsidR="00ED2A87" w:rsidRPr="006A1C6D" w:rsidRDefault="00867422" w:rsidP="008E462E">
      <w:pPr>
        <w:ind w:left="1134"/>
        <w:jc w:val="both"/>
        <w:rPr>
          <w:rFonts w:ascii="Museo Sans 300" w:hAnsi="Museo Sans 300" w:cs="Arial"/>
          <w:sz w:val="24"/>
          <w:szCs w:val="24"/>
        </w:rPr>
      </w:pPr>
      <w:r w:rsidRPr="006A1C6D">
        <w:rPr>
          <w:rFonts w:ascii="Museo Sans 300" w:hAnsi="Museo Sans 300" w:cs="Arial"/>
          <w:sz w:val="24"/>
          <w:szCs w:val="24"/>
        </w:rPr>
        <w:t>E</w:t>
      </w:r>
      <w:r w:rsidR="00ED2A87" w:rsidRPr="006A1C6D">
        <w:rPr>
          <w:rFonts w:ascii="Museo Sans 300" w:hAnsi="Museo Sans 300" w:cs="Arial"/>
          <w:sz w:val="24"/>
          <w:szCs w:val="24"/>
        </w:rPr>
        <w:t xml:space="preserve">l inmueble denominado HACIENDA MIRAVALLE PORCIÓN DOS “EL JOCOTILLO” fue objeto de Desmembración en Cabeza de su Dueño, </w:t>
      </w:r>
      <w:r w:rsidR="00ED2A87" w:rsidRPr="006A1C6D">
        <w:rPr>
          <w:rFonts w:ascii="Museo Sans 300" w:hAnsi="Museo Sans 300" w:cs="Arial"/>
          <w:sz w:val="24"/>
          <w:szCs w:val="24"/>
        </w:rPr>
        <w:lastRenderedPageBreak/>
        <w:t xml:space="preserve">formalizada el día 12 de mayo de 2005, mediante escritura pública No. </w:t>
      </w:r>
      <w:r w:rsidR="008E462E">
        <w:rPr>
          <w:rFonts w:ascii="Museo Sans 300" w:hAnsi="Museo Sans 300" w:cs="Arial"/>
          <w:sz w:val="24"/>
          <w:szCs w:val="24"/>
        </w:rPr>
        <w:t>---</w:t>
      </w:r>
      <w:r w:rsidR="00ED2A87" w:rsidRPr="006A1C6D">
        <w:rPr>
          <w:rFonts w:ascii="Museo Sans 300" w:hAnsi="Museo Sans 300" w:cs="Arial"/>
          <w:sz w:val="24"/>
          <w:szCs w:val="24"/>
        </w:rPr>
        <w:t xml:space="preserve"> del Libro </w:t>
      </w:r>
      <w:r w:rsidR="008E462E">
        <w:rPr>
          <w:rFonts w:ascii="Museo Sans 300" w:hAnsi="Museo Sans 300" w:cs="Arial"/>
          <w:sz w:val="24"/>
          <w:szCs w:val="24"/>
        </w:rPr>
        <w:t>---</w:t>
      </w:r>
      <w:r w:rsidR="00ED2A87" w:rsidRPr="006A1C6D">
        <w:rPr>
          <w:rFonts w:ascii="Museo Sans 300" w:hAnsi="Museo Sans 300" w:cs="Arial"/>
          <w:sz w:val="24"/>
          <w:szCs w:val="24"/>
        </w:rPr>
        <w:t xml:space="preserve"> del protocolo de la notario Ana Patricia Rubio Ayala, generándose 16 porciones, dentro de las cuales estaban las porciones conocidas administrativamente como PORCION 2-1 (ATAES Porción 1),  PORCION 2-2 (ATAES Porción 3) ambas inscritas con el nombre de HACIENDA MIRAVALLE PORCIÓN DOS “EL JOCOTILLO” ubicadas en la jurisdicción de Acajutla, departamento de Sonsonate, la primera Porción con un área de 23 Hás. 35 Ás. 13.02 Cás., equivalentes a 233,513.02 metros cuadrados y la segunda Porción de 01 Hás. 97 Ás. 25.97 Cás. Equivalentes a 19,725.97 metros cuadrados, ambas inscritas a favor de este Instituto  a las matrículas </w:t>
      </w:r>
      <w:r w:rsidR="008E462E">
        <w:rPr>
          <w:rFonts w:ascii="Museo Sans 300" w:hAnsi="Museo Sans 300" w:cs="Arial"/>
          <w:sz w:val="24"/>
          <w:szCs w:val="24"/>
        </w:rPr>
        <w:t xml:space="preserve">--- </w:t>
      </w:r>
      <w:r w:rsidR="00ED2A87" w:rsidRPr="006A1C6D">
        <w:rPr>
          <w:rFonts w:ascii="Museo Sans 300" w:hAnsi="Museo Sans 300" w:cs="Arial"/>
          <w:sz w:val="24"/>
          <w:szCs w:val="24"/>
        </w:rPr>
        <w:t xml:space="preserve">-00000 y </w:t>
      </w:r>
      <w:r w:rsidR="008E462E">
        <w:rPr>
          <w:rFonts w:ascii="Museo Sans 300" w:hAnsi="Museo Sans 300" w:cs="Arial"/>
          <w:sz w:val="24"/>
          <w:szCs w:val="24"/>
        </w:rPr>
        <w:t xml:space="preserve">--- </w:t>
      </w:r>
      <w:r w:rsidR="00ED2A87" w:rsidRPr="006A1C6D">
        <w:rPr>
          <w:rFonts w:ascii="Museo Sans 300" w:hAnsi="Museo Sans 300" w:cs="Arial"/>
          <w:sz w:val="24"/>
          <w:szCs w:val="24"/>
        </w:rPr>
        <w:t>-00000 respectivamente, del Registro de la Propiedad Raíz e Hipotecas de la Tercera Sección de Occidente con sede en la ciudad de Sonsonate.</w:t>
      </w:r>
    </w:p>
    <w:p w14:paraId="02B3AA84" w14:textId="77777777" w:rsidR="00867422" w:rsidRPr="006A1C6D" w:rsidRDefault="00867422" w:rsidP="006A1C6D">
      <w:pPr>
        <w:jc w:val="both"/>
        <w:rPr>
          <w:rFonts w:ascii="Museo Sans 300" w:hAnsi="Museo Sans 300" w:cs="Arial"/>
          <w:sz w:val="24"/>
          <w:szCs w:val="24"/>
        </w:rPr>
      </w:pPr>
    </w:p>
    <w:p w14:paraId="49C6B8E7" w14:textId="2A604C9C" w:rsidR="00ED2A87" w:rsidRPr="006A1C6D" w:rsidRDefault="00ED2A87" w:rsidP="006A1C6D">
      <w:pPr>
        <w:ind w:left="1134"/>
        <w:jc w:val="both"/>
        <w:rPr>
          <w:rFonts w:ascii="Museo Sans 300" w:hAnsi="Museo Sans 300" w:cs="Arial"/>
          <w:sz w:val="24"/>
          <w:szCs w:val="24"/>
        </w:rPr>
      </w:pPr>
      <w:r w:rsidRPr="006A1C6D">
        <w:rPr>
          <w:rFonts w:ascii="Museo Sans 300" w:hAnsi="Museo Sans 300" w:cs="Arial"/>
          <w:sz w:val="24"/>
          <w:szCs w:val="24"/>
        </w:rPr>
        <w:t xml:space="preserve">Las porciones antes mencionadas y la porción denominada HACIENDA MIRAVALLE PORCIÓN SEIS “LA CASONA”, de una extensión de 26 Hás. 74 Ás. 65.19 Cás., equivalentes a 267,465.19 metros cuadrados, adquirida conforme al pago de la cancelación de la Deuda Agraria de la Cooperativa Miravalle, inscrita a favor de este Instituto a la matrícula </w:t>
      </w:r>
      <w:r w:rsidR="008E462E">
        <w:rPr>
          <w:rFonts w:ascii="Museo Sans 300" w:hAnsi="Museo Sans 300" w:cs="Arial"/>
          <w:sz w:val="24"/>
          <w:szCs w:val="24"/>
        </w:rPr>
        <w:t xml:space="preserve">--- </w:t>
      </w:r>
      <w:r w:rsidRPr="006A1C6D">
        <w:rPr>
          <w:rFonts w:ascii="Museo Sans 300" w:hAnsi="Museo Sans 300" w:cs="Arial"/>
          <w:sz w:val="24"/>
          <w:szCs w:val="24"/>
        </w:rPr>
        <w:t xml:space="preserve">-00000, del Registro de la Propiedad Raíz e Hipotecas de la Tercera Sección de Occidente, departamento del departamento de Sonsonate; fueron reunidas según Escritura Pública de Reunión de Inmuebles número </w:t>
      </w:r>
      <w:r w:rsidR="008E462E">
        <w:rPr>
          <w:rFonts w:ascii="Museo Sans 300" w:hAnsi="Museo Sans 300" w:cs="Arial"/>
          <w:sz w:val="24"/>
          <w:szCs w:val="24"/>
        </w:rPr>
        <w:t>---</w:t>
      </w:r>
      <w:r w:rsidRPr="006A1C6D">
        <w:rPr>
          <w:rFonts w:ascii="Museo Sans 300" w:hAnsi="Museo Sans 300" w:cs="Arial"/>
          <w:sz w:val="24"/>
          <w:szCs w:val="24"/>
        </w:rPr>
        <w:t xml:space="preserve"> del Libro </w:t>
      </w:r>
      <w:r w:rsidR="008E462E">
        <w:rPr>
          <w:rFonts w:ascii="Museo Sans 300" w:hAnsi="Museo Sans 300" w:cs="Arial"/>
          <w:sz w:val="24"/>
          <w:szCs w:val="24"/>
        </w:rPr>
        <w:t>---</w:t>
      </w:r>
      <w:r w:rsidRPr="006A1C6D">
        <w:rPr>
          <w:rFonts w:ascii="Museo Sans 300" w:hAnsi="Museo Sans 300" w:cs="Arial"/>
          <w:sz w:val="24"/>
          <w:szCs w:val="24"/>
        </w:rPr>
        <w:t xml:space="preserve"> del Protocolo del Notario Mario Eduardo Granados Iraheta, otorgada el día 14 de noviembre de 2016,  sumando en total una extensión de 52 Hás 07 Ás. 04.18 Cás., equivalentes a 520,704.18 metros cuadrados; inscrita en el Registro de la Propiedad Raíz e Hipotecas de la Tercera Sección de Occidente, del departamento de Sonsonate, bajo la matrícula </w:t>
      </w:r>
      <w:r w:rsidR="008E462E">
        <w:rPr>
          <w:rFonts w:ascii="Museo Sans 300" w:hAnsi="Museo Sans 300" w:cs="Arial"/>
          <w:sz w:val="24"/>
          <w:szCs w:val="24"/>
        </w:rPr>
        <w:t xml:space="preserve">--- </w:t>
      </w:r>
      <w:r w:rsidRPr="006A1C6D">
        <w:rPr>
          <w:rFonts w:ascii="Museo Sans 300" w:hAnsi="Museo Sans 300" w:cs="Arial"/>
          <w:sz w:val="24"/>
          <w:szCs w:val="24"/>
        </w:rPr>
        <w:t>-00000; inmueble ubicado en jurisdicción y departamento de Sonsonate, y en el cual se desarrolla un Proyecto denominado LOTIFICACION AGRICOLA Y ASENTAMIENTO COMUNITARIO HACIENDA MIRAVALLE PORCION EL JOCOTILLO,  en un área de 33 Hás 53 Ás. 35.43 Cás., quedando un resto registral de a 185,368.70 metros cuadrados.</w:t>
      </w:r>
    </w:p>
    <w:p w14:paraId="5D2233C1" w14:textId="77777777" w:rsidR="00B37BEF" w:rsidRPr="006A1C6D" w:rsidRDefault="00B37BEF" w:rsidP="006A1C6D">
      <w:pPr>
        <w:jc w:val="both"/>
        <w:rPr>
          <w:rFonts w:ascii="Museo Sans 300" w:hAnsi="Museo Sans 300" w:cs="Arial"/>
          <w:sz w:val="24"/>
          <w:szCs w:val="24"/>
        </w:rPr>
      </w:pPr>
    </w:p>
    <w:p w14:paraId="67B05812" w14:textId="5AA68B22" w:rsidR="00ED2A87" w:rsidRPr="006A1C6D" w:rsidRDefault="00ED2A87" w:rsidP="006A1C6D">
      <w:pPr>
        <w:ind w:left="1134"/>
        <w:jc w:val="both"/>
        <w:rPr>
          <w:rFonts w:ascii="Museo Sans 300" w:hAnsi="Museo Sans 300" w:cs="Arial"/>
          <w:sz w:val="24"/>
          <w:szCs w:val="24"/>
        </w:rPr>
      </w:pPr>
      <w:r w:rsidRPr="006A1C6D">
        <w:rPr>
          <w:rFonts w:ascii="Museo Sans 300" w:hAnsi="Museo Sans 300" w:cs="Arial"/>
          <w:sz w:val="24"/>
          <w:szCs w:val="24"/>
        </w:rPr>
        <w:t xml:space="preserve">En el Resto Registral de 185,368.70 metros cuadrados, se realizaron diligencias de remedición según Escritura Pública de número </w:t>
      </w:r>
      <w:r w:rsidR="008E462E">
        <w:rPr>
          <w:rFonts w:ascii="Museo Sans 300" w:hAnsi="Museo Sans 300" w:cs="Arial"/>
          <w:sz w:val="24"/>
          <w:szCs w:val="24"/>
        </w:rPr>
        <w:t>---</w:t>
      </w:r>
      <w:r w:rsidRPr="006A1C6D">
        <w:rPr>
          <w:rFonts w:ascii="Museo Sans 300" w:hAnsi="Museo Sans 300" w:cs="Arial"/>
          <w:sz w:val="24"/>
          <w:szCs w:val="24"/>
        </w:rPr>
        <w:t xml:space="preserve"> del Libro </w:t>
      </w:r>
      <w:r w:rsidR="008E462E">
        <w:rPr>
          <w:rFonts w:ascii="Museo Sans 300" w:hAnsi="Museo Sans 300" w:cs="Arial"/>
          <w:sz w:val="24"/>
          <w:szCs w:val="24"/>
        </w:rPr>
        <w:t>---</w:t>
      </w:r>
      <w:r w:rsidRPr="006A1C6D">
        <w:rPr>
          <w:rFonts w:ascii="Museo Sans 300" w:hAnsi="Museo Sans 300" w:cs="Arial"/>
          <w:sz w:val="24"/>
          <w:szCs w:val="24"/>
        </w:rPr>
        <w:t xml:space="preserve"> del Protocolo de fecha </w:t>
      </w:r>
      <w:r w:rsidR="008E462E">
        <w:rPr>
          <w:rFonts w:ascii="Museo Sans 300" w:hAnsi="Museo Sans 300" w:cs="Arial"/>
          <w:sz w:val="24"/>
          <w:szCs w:val="24"/>
        </w:rPr>
        <w:t>---</w:t>
      </w:r>
      <w:r w:rsidRPr="006A1C6D">
        <w:rPr>
          <w:rFonts w:ascii="Museo Sans 300" w:hAnsi="Museo Sans 300" w:cs="Arial"/>
          <w:sz w:val="24"/>
          <w:szCs w:val="24"/>
        </w:rPr>
        <w:t xml:space="preserve"> de </w:t>
      </w:r>
      <w:r w:rsidR="008E462E">
        <w:rPr>
          <w:rFonts w:ascii="Museo Sans 300" w:hAnsi="Museo Sans 300" w:cs="Arial"/>
          <w:sz w:val="24"/>
          <w:szCs w:val="24"/>
        </w:rPr>
        <w:t>---</w:t>
      </w:r>
      <w:r w:rsidRPr="006A1C6D">
        <w:rPr>
          <w:rFonts w:ascii="Museo Sans 300" w:hAnsi="Museo Sans 300" w:cs="Arial"/>
          <w:sz w:val="24"/>
          <w:szCs w:val="24"/>
        </w:rPr>
        <w:t xml:space="preserve"> de </w:t>
      </w:r>
      <w:r w:rsidR="008E462E">
        <w:rPr>
          <w:rFonts w:ascii="Museo Sans 300" w:hAnsi="Museo Sans 300" w:cs="Arial"/>
          <w:sz w:val="24"/>
          <w:szCs w:val="24"/>
        </w:rPr>
        <w:t>---</w:t>
      </w:r>
      <w:r w:rsidRPr="006A1C6D">
        <w:rPr>
          <w:rFonts w:ascii="Museo Sans 300" w:hAnsi="Museo Sans 300" w:cs="Arial"/>
          <w:sz w:val="24"/>
          <w:szCs w:val="24"/>
        </w:rPr>
        <w:t xml:space="preserve">, otorgada ante los  oficios del Notario </w:t>
      </w:r>
      <w:r w:rsidR="00945C9E" w:rsidRPr="006A1C6D">
        <w:rPr>
          <w:rFonts w:ascii="Museo Sans 300" w:hAnsi="Museo Sans 300" w:cs="Arial"/>
          <w:sz w:val="24"/>
          <w:szCs w:val="24"/>
        </w:rPr>
        <w:t>José</w:t>
      </w:r>
      <w:r w:rsidRPr="006A1C6D">
        <w:rPr>
          <w:rFonts w:ascii="Museo Sans 300" w:hAnsi="Museo Sans 300" w:cs="Arial"/>
          <w:sz w:val="24"/>
          <w:szCs w:val="24"/>
        </w:rPr>
        <w:t xml:space="preserve"> David Castillo Cantón, la cual quedó reducida a 17 Hás 74 Ás. 07.14 Cás.</w:t>
      </w:r>
    </w:p>
    <w:p w14:paraId="4AC49721" w14:textId="77777777" w:rsidR="00B37BEF" w:rsidRPr="006A1C6D" w:rsidRDefault="00B37BEF" w:rsidP="006A1C6D">
      <w:pPr>
        <w:ind w:left="1134"/>
        <w:jc w:val="both"/>
        <w:rPr>
          <w:rFonts w:ascii="Museo Sans 300" w:hAnsi="Museo Sans 300" w:cs="Arial"/>
          <w:sz w:val="24"/>
          <w:szCs w:val="24"/>
        </w:rPr>
      </w:pPr>
    </w:p>
    <w:p w14:paraId="732FA8CA" w14:textId="2D37E3AC" w:rsidR="00ED2A87" w:rsidRPr="008E462E" w:rsidRDefault="00ED2A87" w:rsidP="008E462E">
      <w:pPr>
        <w:pStyle w:val="Prrafodelista"/>
        <w:numPr>
          <w:ilvl w:val="0"/>
          <w:numId w:val="27"/>
        </w:numPr>
        <w:ind w:left="1134" w:hanging="708"/>
        <w:jc w:val="both"/>
        <w:rPr>
          <w:rFonts w:ascii="Museo Sans 300" w:hAnsi="Museo Sans 300" w:cs="Arial"/>
          <w:sz w:val="24"/>
          <w:szCs w:val="24"/>
        </w:rPr>
      </w:pPr>
      <w:r w:rsidRPr="006A1C6D">
        <w:rPr>
          <w:rFonts w:ascii="Museo Sans 300" w:eastAsia="Times New Roman" w:hAnsi="Museo Sans 300"/>
          <w:color w:val="222222"/>
          <w:sz w:val="24"/>
          <w:szCs w:val="24"/>
        </w:rPr>
        <w:t>Mediante el Punto XII de</w:t>
      </w:r>
      <w:r w:rsidR="00B37BEF" w:rsidRPr="006A1C6D">
        <w:rPr>
          <w:rFonts w:ascii="Museo Sans 300" w:eastAsia="Times New Roman" w:hAnsi="Museo Sans 300"/>
          <w:color w:val="222222"/>
          <w:sz w:val="24"/>
          <w:szCs w:val="24"/>
        </w:rPr>
        <w:t>l</w:t>
      </w:r>
      <w:r w:rsidRPr="006A1C6D">
        <w:rPr>
          <w:rFonts w:ascii="Museo Sans 300" w:eastAsia="Times New Roman" w:hAnsi="Museo Sans 300"/>
          <w:color w:val="222222"/>
          <w:sz w:val="24"/>
          <w:szCs w:val="24"/>
        </w:rPr>
        <w:t xml:space="preserve"> Acta de Sesión Ordinaria 25-2005, de fecha 7 de julio de 2005, se aprobó el proyecto de Lotificación Agrícola y Asentamiento Comunitario, desarrollado en el área que la Asociación Cooperativa de Producción Agropecuaria Miravalle de R.L., dio en pago en </w:t>
      </w:r>
      <w:r w:rsidRPr="006A1C6D">
        <w:rPr>
          <w:rFonts w:ascii="Museo Sans 300" w:eastAsia="Times New Roman" w:hAnsi="Museo Sans 300"/>
          <w:color w:val="222222"/>
          <w:sz w:val="24"/>
          <w:szCs w:val="24"/>
        </w:rPr>
        <w:lastRenderedPageBreak/>
        <w:t xml:space="preserve">concepto de Deuda Bancaria, en el inmueble en mención, de 79 Hás., 90 Ás., 81.05 Cás., que comprende entre otros, la porción </w:t>
      </w:r>
      <w:r w:rsidR="008E462E">
        <w:rPr>
          <w:rFonts w:ascii="Museo Sans 300" w:eastAsia="Times New Roman" w:hAnsi="Museo Sans 300"/>
          <w:color w:val="222222"/>
          <w:sz w:val="24"/>
          <w:szCs w:val="24"/>
        </w:rPr>
        <w:t>---</w:t>
      </w:r>
      <w:r w:rsidRPr="006A1C6D">
        <w:rPr>
          <w:rFonts w:ascii="Museo Sans 300" w:eastAsia="Times New Roman" w:hAnsi="Museo Sans 300"/>
          <w:color w:val="222222"/>
          <w:sz w:val="24"/>
          <w:szCs w:val="24"/>
        </w:rPr>
        <w:t xml:space="preserve"> (la pista) </w:t>
      </w:r>
      <w:r w:rsidRPr="008E462E">
        <w:rPr>
          <w:rFonts w:ascii="Museo Sans 300" w:eastAsia="Times New Roman" w:hAnsi="Museo Sans 300"/>
          <w:color w:val="222222"/>
          <w:sz w:val="24"/>
          <w:szCs w:val="24"/>
        </w:rPr>
        <w:t xml:space="preserve">conformada por </w:t>
      </w:r>
      <w:r w:rsidR="008E462E">
        <w:rPr>
          <w:rFonts w:ascii="Museo Sans 300" w:eastAsia="Times New Roman" w:hAnsi="Museo Sans 300"/>
          <w:color w:val="222222"/>
          <w:sz w:val="24"/>
          <w:szCs w:val="24"/>
        </w:rPr>
        <w:t>---</w:t>
      </w:r>
      <w:r w:rsidRPr="008E462E">
        <w:rPr>
          <w:rFonts w:ascii="Museo Sans 300" w:eastAsia="Times New Roman" w:hAnsi="Museo Sans 300"/>
          <w:color w:val="222222"/>
          <w:sz w:val="24"/>
          <w:szCs w:val="24"/>
        </w:rPr>
        <w:t xml:space="preserve"> Solares para vivienda, pozo y calles, en un área de 02 Hás., 86 Ás., 86. 09 Cás. </w:t>
      </w:r>
    </w:p>
    <w:p w14:paraId="1DBEBF84" w14:textId="77777777" w:rsidR="00EE1DF5" w:rsidRPr="006A1C6D" w:rsidRDefault="00EE1DF5" w:rsidP="006A1C6D">
      <w:pPr>
        <w:pStyle w:val="Prrafodelista"/>
        <w:ind w:left="0"/>
        <w:jc w:val="both"/>
        <w:rPr>
          <w:rFonts w:ascii="Museo Sans 300" w:hAnsi="Museo Sans 300" w:cs="Arial"/>
          <w:sz w:val="24"/>
          <w:szCs w:val="24"/>
        </w:rPr>
      </w:pPr>
    </w:p>
    <w:p w14:paraId="5DEB20E5" w14:textId="2CA27DF8" w:rsidR="00ED2A87" w:rsidRPr="006A1C6D" w:rsidRDefault="00ED2A87" w:rsidP="00CB6B30">
      <w:pPr>
        <w:pStyle w:val="Prrafodelista"/>
        <w:numPr>
          <w:ilvl w:val="0"/>
          <w:numId w:val="27"/>
        </w:numPr>
        <w:ind w:left="1134" w:hanging="708"/>
        <w:jc w:val="both"/>
        <w:rPr>
          <w:rFonts w:ascii="Museo Sans 300" w:hAnsi="Museo Sans 300" w:cs="Arial"/>
          <w:sz w:val="24"/>
          <w:szCs w:val="24"/>
        </w:rPr>
      </w:pPr>
      <w:r w:rsidRPr="006A1C6D">
        <w:rPr>
          <w:rFonts w:ascii="Museo Sans 300" w:hAnsi="Museo Sans 300"/>
          <w:b/>
          <w:sz w:val="24"/>
          <w:szCs w:val="24"/>
        </w:rPr>
        <w:t>En el</w:t>
      </w:r>
      <w:r w:rsidRPr="006A1C6D">
        <w:rPr>
          <w:rFonts w:ascii="Museo Sans 300" w:hAnsi="Museo Sans 300"/>
          <w:sz w:val="24"/>
          <w:szCs w:val="24"/>
        </w:rPr>
        <w:t xml:space="preserve"> </w:t>
      </w:r>
      <w:r w:rsidRPr="006A1C6D">
        <w:rPr>
          <w:rFonts w:ascii="Museo Sans 300" w:hAnsi="Museo Sans 300"/>
          <w:b/>
          <w:sz w:val="24"/>
          <w:szCs w:val="24"/>
        </w:rPr>
        <w:t xml:space="preserve">Punto </w:t>
      </w:r>
      <w:r w:rsidRPr="006A1C6D">
        <w:rPr>
          <w:rFonts w:ascii="Museo Sans 300" w:hAnsi="Museo Sans 300"/>
          <w:b/>
          <w:sz w:val="24"/>
          <w:szCs w:val="24"/>
          <w:lang w:eastAsia="es-ES"/>
        </w:rPr>
        <w:t>XVI del Acta de Sesión Ordinaria 36-2007, d</w:t>
      </w:r>
      <w:r w:rsidR="00B37BEF" w:rsidRPr="006A1C6D">
        <w:rPr>
          <w:rFonts w:ascii="Museo Sans 300" w:hAnsi="Museo Sans 300"/>
          <w:b/>
          <w:sz w:val="24"/>
          <w:szCs w:val="24"/>
          <w:lang w:eastAsia="es-ES"/>
        </w:rPr>
        <w:t>e fecha 19 de septiembre de</w:t>
      </w:r>
      <w:r w:rsidRPr="006A1C6D">
        <w:rPr>
          <w:rFonts w:ascii="Museo Sans 300" w:hAnsi="Museo Sans 300"/>
          <w:b/>
          <w:sz w:val="24"/>
          <w:szCs w:val="24"/>
          <w:lang w:eastAsia="es-ES"/>
        </w:rPr>
        <w:t xml:space="preserve"> 2007</w:t>
      </w:r>
      <w:r w:rsidR="00B37BEF" w:rsidRPr="006A1C6D">
        <w:rPr>
          <w:rFonts w:ascii="Museo Sans 300" w:hAnsi="Museo Sans 300"/>
          <w:sz w:val="24"/>
          <w:szCs w:val="24"/>
        </w:rPr>
        <w:t>, se adjudicó</w:t>
      </w:r>
      <w:r w:rsidRPr="006A1C6D">
        <w:rPr>
          <w:rFonts w:ascii="Museo Sans 300" w:hAnsi="Museo Sans 300"/>
          <w:sz w:val="24"/>
          <w:szCs w:val="24"/>
        </w:rPr>
        <w:t xml:space="preserve"> entre otros, el </w:t>
      </w:r>
      <w:r w:rsidRPr="006A1C6D">
        <w:rPr>
          <w:rFonts w:ascii="Museo Sans 300" w:hAnsi="Museo Sans 300"/>
          <w:b/>
          <w:sz w:val="24"/>
          <w:szCs w:val="24"/>
        </w:rPr>
        <w:t xml:space="preserve">Solar </w:t>
      </w:r>
      <w:r w:rsidR="008E462E">
        <w:rPr>
          <w:rFonts w:ascii="Museo Sans 300" w:hAnsi="Museo Sans 300"/>
          <w:b/>
          <w:sz w:val="24"/>
          <w:szCs w:val="24"/>
        </w:rPr>
        <w:t>---</w:t>
      </w:r>
      <w:r w:rsidRPr="006A1C6D">
        <w:rPr>
          <w:rFonts w:ascii="Museo Sans 300" w:hAnsi="Museo Sans 300"/>
          <w:b/>
          <w:sz w:val="24"/>
          <w:szCs w:val="24"/>
        </w:rPr>
        <w:t xml:space="preserve">, Polígono </w:t>
      </w:r>
      <w:r w:rsidR="008E462E">
        <w:rPr>
          <w:rFonts w:ascii="Museo Sans 300" w:hAnsi="Museo Sans 300"/>
          <w:b/>
          <w:sz w:val="24"/>
          <w:szCs w:val="24"/>
        </w:rPr>
        <w:t>---</w:t>
      </w:r>
      <w:r w:rsidRPr="006A1C6D">
        <w:rPr>
          <w:rFonts w:ascii="Museo Sans 300" w:hAnsi="Museo Sans 300"/>
          <w:b/>
          <w:sz w:val="24"/>
          <w:szCs w:val="24"/>
        </w:rPr>
        <w:t xml:space="preserve">, </w:t>
      </w:r>
      <w:r w:rsidRPr="006A1C6D">
        <w:rPr>
          <w:rFonts w:ascii="Museo Sans 300" w:hAnsi="Museo Sans 300"/>
          <w:sz w:val="24"/>
          <w:szCs w:val="24"/>
        </w:rPr>
        <w:t>con un área de 345.94 Mts.², y  un precio de $1,788.51, a favor del señor: Maximino Melara Velasco.</w:t>
      </w:r>
    </w:p>
    <w:p w14:paraId="39C5E087" w14:textId="77777777" w:rsidR="00EE1DF5" w:rsidRPr="008E462E" w:rsidRDefault="00EE1DF5" w:rsidP="008E462E">
      <w:pPr>
        <w:rPr>
          <w:rFonts w:ascii="Museo Sans 300" w:hAnsi="Museo Sans 300"/>
          <w:sz w:val="24"/>
          <w:szCs w:val="24"/>
        </w:rPr>
      </w:pPr>
    </w:p>
    <w:p w14:paraId="325B4639" w14:textId="6C6C55B4" w:rsidR="00ED2A87" w:rsidRPr="006A1C6D" w:rsidRDefault="00ED2A87" w:rsidP="00CB6B30">
      <w:pPr>
        <w:pStyle w:val="Prrafodelista"/>
        <w:numPr>
          <w:ilvl w:val="0"/>
          <w:numId w:val="27"/>
        </w:numPr>
        <w:ind w:left="1134" w:hanging="708"/>
        <w:jc w:val="both"/>
        <w:rPr>
          <w:rFonts w:ascii="Museo Sans 300" w:hAnsi="Museo Sans 300" w:cs="Arial"/>
          <w:sz w:val="24"/>
          <w:szCs w:val="24"/>
        </w:rPr>
      </w:pPr>
      <w:r w:rsidRPr="006A1C6D">
        <w:rPr>
          <w:rFonts w:ascii="Museo Sans 300" w:hAnsi="Museo Sans 300"/>
          <w:sz w:val="24"/>
          <w:szCs w:val="24"/>
        </w:rPr>
        <w:t>Habiéndose actualizado la información de la adjudicación del inmueble, se hace necesaria la modificación del punto</w:t>
      </w:r>
      <w:r w:rsidR="00B37BEF" w:rsidRPr="006A1C6D">
        <w:rPr>
          <w:rFonts w:ascii="Museo Sans 300" w:hAnsi="Museo Sans 300"/>
          <w:sz w:val="24"/>
          <w:szCs w:val="24"/>
        </w:rPr>
        <w:t xml:space="preserve"> de acta</w:t>
      </w:r>
      <w:r w:rsidRPr="006A1C6D">
        <w:rPr>
          <w:rFonts w:ascii="Museo Sans 300" w:hAnsi="Museo Sans 300"/>
          <w:sz w:val="24"/>
          <w:szCs w:val="24"/>
        </w:rPr>
        <w:t xml:space="preserve"> citado anteriormente</w:t>
      </w:r>
      <w:r w:rsidR="00B37BEF" w:rsidRPr="006A1C6D">
        <w:rPr>
          <w:rFonts w:ascii="Museo Sans 300" w:hAnsi="Museo Sans 300"/>
          <w:sz w:val="24"/>
          <w:szCs w:val="24"/>
        </w:rPr>
        <w:t>,</w:t>
      </w:r>
      <w:r w:rsidRPr="006A1C6D">
        <w:rPr>
          <w:rFonts w:ascii="Museo Sans 300" w:hAnsi="Museo Sans 300"/>
          <w:sz w:val="24"/>
          <w:szCs w:val="24"/>
        </w:rPr>
        <w:t xml:space="preserve"> por las siguientes causales:</w:t>
      </w:r>
    </w:p>
    <w:p w14:paraId="72A1C355" w14:textId="77777777" w:rsidR="00ED2A87" w:rsidRPr="006A1C6D" w:rsidRDefault="00ED2A87" w:rsidP="006A1C6D">
      <w:pPr>
        <w:pStyle w:val="Prrafodelista"/>
        <w:rPr>
          <w:rFonts w:ascii="Museo Sans 300" w:hAnsi="Museo Sans 300"/>
          <w:sz w:val="24"/>
          <w:szCs w:val="24"/>
        </w:rPr>
      </w:pPr>
    </w:p>
    <w:p w14:paraId="42CF90C9" w14:textId="5FDB4327" w:rsidR="00ED2A87" w:rsidRPr="006A1C6D" w:rsidRDefault="00B37BEF" w:rsidP="00CB6B30">
      <w:pPr>
        <w:pStyle w:val="Prrafodelista"/>
        <w:numPr>
          <w:ilvl w:val="0"/>
          <w:numId w:val="28"/>
        </w:numPr>
        <w:tabs>
          <w:tab w:val="left" w:pos="1134"/>
        </w:tabs>
        <w:ind w:left="1418" w:hanging="284"/>
        <w:jc w:val="both"/>
        <w:rPr>
          <w:rFonts w:ascii="Museo Sans 300" w:eastAsia="Calibri" w:hAnsi="Museo Sans 300"/>
          <w:b/>
          <w:bCs/>
          <w:sz w:val="24"/>
          <w:szCs w:val="24"/>
        </w:rPr>
      </w:pPr>
      <w:r w:rsidRPr="006A1C6D">
        <w:rPr>
          <w:rFonts w:ascii="Museo Sans 300" w:hAnsi="Museo Sans 300"/>
          <w:sz w:val="24"/>
          <w:szCs w:val="24"/>
        </w:rPr>
        <w:t>Corregir la</w:t>
      </w:r>
      <w:r w:rsidR="00ED2A87" w:rsidRPr="006A1C6D">
        <w:rPr>
          <w:rFonts w:ascii="Museo Sans 300" w:hAnsi="Museo Sans 300"/>
          <w:sz w:val="24"/>
          <w:szCs w:val="24"/>
        </w:rPr>
        <w:t xml:space="preserve"> nomenclatura del Solar </w:t>
      </w:r>
      <w:r w:rsidR="008E462E">
        <w:rPr>
          <w:rFonts w:ascii="Museo Sans 300" w:hAnsi="Museo Sans 300"/>
          <w:sz w:val="24"/>
          <w:szCs w:val="24"/>
        </w:rPr>
        <w:t>---</w:t>
      </w:r>
      <w:r w:rsidR="00ED2A87" w:rsidRPr="006A1C6D">
        <w:rPr>
          <w:rFonts w:ascii="Museo Sans 300" w:hAnsi="Museo Sans 300"/>
          <w:sz w:val="24"/>
          <w:szCs w:val="24"/>
        </w:rPr>
        <w:t xml:space="preserve">, Polígono </w:t>
      </w:r>
      <w:r w:rsidR="008E462E">
        <w:rPr>
          <w:rFonts w:ascii="Museo Sans 300" w:hAnsi="Museo Sans 300"/>
          <w:sz w:val="24"/>
          <w:szCs w:val="24"/>
        </w:rPr>
        <w:t>---</w:t>
      </w:r>
      <w:r w:rsidR="00ED2A87" w:rsidRPr="006A1C6D">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siendo la identificación correcta </w:t>
      </w:r>
      <w:r w:rsidR="00ED2A87" w:rsidRPr="006A1C6D">
        <w:rPr>
          <w:rFonts w:ascii="Museo Sans 300" w:hAnsi="Museo Sans 300"/>
          <w:b/>
          <w:sz w:val="24"/>
          <w:szCs w:val="24"/>
        </w:rPr>
        <w:t xml:space="preserve">LOTE </w:t>
      </w:r>
      <w:r w:rsidR="008E462E">
        <w:rPr>
          <w:rFonts w:ascii="Museo Sans 300" w:hAnsi="Museo Sans 300"/>
          <w:b/>
          <w:sz w:val="24"/>
          <w:szCs w:val="24"/>
        </w:rPr>
        <w:t>---</w:t>
      </w:r>
      <w:r w:rsidR="00ED2A87" w:rsidRPr="006A1C6D">
        <w:rPr>
          <w:rFonts w:ascii="Museo Sans 300" w:hAnsi="Museo Sans 300"/>
          <w:b/>
          <w:sz w:val="24"/>
          <w:szCs w:val="24"/>
        </w:rPr>
        <w:t xml:space="preserve">, PORCION </w:t>
      </w:r>
      <w:r w:rsidR="008E462E">
        <w:rPr>
          <w:rFonts w:ascii="Museo Sans 300" w:hAnsi="Museo Sans 300"/>
          <w:b/>
          <w:sz w:val="24"/>
          <w:szCs w:val="24"/>
        </w:rPr>
        <w:t>---</w:t>
      </w:r>
      <w:r w:rsidR="00ED2A87" w:rsidRPr="006A1C6D">
        <w:rPr>
          <w:rFonts w:ascii="Museo Sans 300" w:hAnsi="Museo Sans 300"/>
          <w:b/>
          <w:sz w:val="24"/>
          <w:szCs w:val="24"/>
        </w:rPr>
        <w:t xml:space="preserve">, </w:t>
      </w:r>
      <w:r w:rsidR="008E462E">
        <w:rPr>
          <w:rFonts w:ascii="Museo Sans 300" w:hAnsi="Museo Sans 300"/>
          <w:b/>
          <w:sz w:val="24"/>
          <w:szCs w:val="24"/>
        </w:rPr>
        <w:t>---</w:t>
      </w:r>
      <w:r w:rsidR="00ED2A87" w:rsidRPr="006A1C6D">
        <w:rPr>
          <w:rFonts w:ascii="Museo Sans 300" w:hAnsi="Museo Sans 300"/>
          <w:b/>
          <w:sz w:val="24"/>
          <w:szCs w:val="24"/>
        </w:rPr>
        <w:t>.</w:t>
      </w:r>
    </w:p>
    <w:p w14:paraId="2FF24111" w14:textId="77777777" w:rsidR="00ED2A87" w:rsidRPr="006A1C6D" w:rsidRDefault="00ED2A87" w:rsidP="006A1C6D">
      <w:pPr>
        <w:pStyle w:val="Prrafodelista"/>
        <w:tabs>
          <w:tab w:val="left" w:pos="1134"/>
        </w:tabs>
        <w:ind w:left="1418" w:hanging="284"/>
        <w:jc w:val="both"/>
        <w:rPr>
          <w:rFonts w:ascii="Museo Sans 300" w:eastAsia="Calibri" w:hAnsi="Museo Sans 300"/>
          <w:b/>
          <w:bCs/>
          <w:sz w:val="24"/>
          <w:szCs w:val="24"/>
        </w:rPr>
      </w:pPr>
    </w:p>
    <w:p w14:paraId="7BB6FF0A" w14:textId="53CE49D9" w:rsidR="00ED2A87" w:rsidRPr="006A1C6D" w:rsidRDefault="00B37BEF" w:rsidP="00CB6B30">
      <w:pPr>
        <w:pStyle w:val="Prrafodelista"/>
        <w:numPr>
          <w:ilvl w:val="0"/>
          <w:numId w:val="28"/>
        </w:numPr>
        <w:tabs>
          <w:tab w:val="left" w:pos="1134"/>
        </w:tabs>
        <w:ind w:left="1418" w:hanging="284"/>
        <w:jc w:val="both"/>
        <w:rPr>
          <w:rFonts w:ascii="Museo Sans 300" w:eastAsia="Calibri" w:hAnsi="Museo Sans 300"/>
          <w:b/>
          <w:bCs/>
          <w:sz w:val="24"/>
          <w:szCs w:val="24"/>
        </w:rPr>
      </w:pPr>
      <w:r w:rsidRPr="006A1C6D">
        <w:rPr>
          <w:rFonts w:ascii="Museo Sans 300" w:hAnsi="Museo Sans 300"/>
          <w:sz w:val="24"/>
          <w:szCs w:val="24"/>
        </w:rPr>
        <w:t>Incluir a</w:t>
      </w:r>
      <w:r w:rsidR="00ED2A87" w:rsidRPr="006A1C6D">
        <w:rPr>
          <w:rFonts w:ascii="Museo Sans 300" w:hAnsi="Museo Sans 300"/>
          <w:sz w:val="24"/>
          <w:szCs w:val="24"/>
        </w:rPr>
        <w:t xml:space="preserve"> la señora María Marta Melara</w:t>
      </w:r>
      <w:r w:rsidR="00ED2A87" w:rsidRPr="006A1C6D">
        <w:rPr>
          <w:rFonts w:ascii="Museo Sans 300" w:hAnsi="Museo Sans 300"/>
          <w:b/>
          <w:sz w:val="24"/>
          <w:szCs w:val="24"/>
        </w:rPr>
        <w:t xml:space="preserve">, </w:t>
      </w:r>
      <w:r w:rsidR="00ED2A87" w:rsidRPr="006A1C6D">
        <w:rPr>
          <w:rFonts w:ascii="Museo Sans 300" w:hAnsi="Museo Sans 300"/>
          <w:color w:val="000000" w:themeColor="text1"/>
          <w:sz w:val="24"/>
          <w:szCs w:val="24"/>
        </w:rPr>
        <w:t xml:space="preserve">de </w:t>
      </w:r>
      <w:r w:rsidR="008E462E">
        <w:rPr>
          <w:rFonts w:ascii="Museo Sans 300" w:hAnsi="Museo Sans 300"/>
          <w:color w:val="000000" w:themeColor="text1"/>
          <w:sz w:val="24"/>
          <w:szCs w:val="24"/>
        </w:rPr>
        <w:t>---</w:t>
      </w:r>
      <w:r w:rsidR="00ED2A87" w:rsidRPr="006A1C6D">
        <w:rPr>
          <w:rFonts w:ascii="Museo Sans 300" w:hAnsi="Museo Sans 300"/>
          <w:color w:val="000000" w:themeColor="text1"/>
          <w:sz w:val="24"/>
          <w:szCs w:val="24"/>
        </w:rPr>
        <w:t xml:space="preserve"> años de edad, </w:t>
      </w:r>
      <w:r w:rsidR="008E462E">
        <w:rPr>
          <w:rFonts w:ascii="Museo Sans 300" w:hAnsi="Museo Sans 300"/>
          <w:color w:val="000000" w:themeColor="text1"/>
          <w:sz w:val="24"/>
          <w:szCs w:val="24"/>
        </w:rPr>
        <w:t>---</w:t>
      </w:r>
      <w:r w:rsidR="00ED2A87" w:rsidRPr="006A1C6D">
        <w:rPr>
          <w:rFonts w:ascii="Museo Sans 300" w:hAnsi="Museo Sans 300"/>
          <w:color w:val="000000" w:themeColor="text1"/>
          <w:sz w:val="24"/>
          <w:szCs w:val="24"/>
        </w:rPr>
        <w:t xml:space="preserve">, del domicilio y departamento de </w:t>
      </w:r>
      <w:r w:rsidR="008E462E">
        <w:rPr>
          <w:rFonts w:ascii="Museo Sans 300" w:hAnsi="Museo Sans 300"/>
          <w:sz w:val="24"/>
          <w:szCs w:val="24"/>
        </w:rPr>
        <w:t>---</w:t>
      </w:r>
      <w:r w:rsidR="00ED2A87" w:rsidRPr="006A1C6D">
        <w:rPr>
          <w:rFonts w:ascii="Museo Sans 300" w:hAnsi="Museo Sans 300"/>
          <w:color w:val="000000" w:themeColor="text1"/>
          <w:sz w:val="24"/>
          <w:szCs w:val="24"/>
        </w:rPr>
        <w:t xml:space="preserve">, con Documento Único de Identidad número </w:t>
      </w:r>
      <w:r w:rsidR="008E462E">
        <w:rPr>
          <w:rFonts w:ascii="Museo Sans 300" w:hAnsi="Museo Sans 300"/>
          <w:color w:val="000000" w:themeColor="text1"/>
          <w:sz w:val="24"/>
          <w:szCs w:val="24"/>
        </w:rPr>
        <w:t>---</w:t>
      </w:r>
      <w:r w:rsidR="00ED2A87" w:rsidRPr="006A1C6D">
        <w:rPr>
          <w:rFonts w:ascii="Museo Sans 300" w:hAnsi="Museo Sans 300"/>
          <w:color w:val="000000" w:themeColor="text1"/>
          <w:sz w:val="24"/>
          <w:szCs w:val="24"/>
        </w:rPr>
        <w:t xml:space="preserve">, </w:t>
      </w:r>
      <w:r w:rsidR="00ED2A87" w:rsidRPr="006A1C6D">
        <w:rPr>
          <w:rFonts w:ascii="Museo Sans 300" w:hAnsi="Museo Sans 300"/>
          <w:sz w:val="24"/>
          <w:szCs w:val="24"/>
        </w:rPr>
        <w:t xml:space="preserve">en su calidad de </w:t>
      </w:r>
      <w:r w:rsidR="008E462E">
        <w:rPr>
          <w:rFonts w:ascii="Museo Sans 300" w:hAnsi="Museo Sans 300"/>
          <w:sz w:val="24"/>
          <w:szCs w:val="24"/>
        </w:rPr>
        <w:t>---</w:t>
      </w:r>
      <w:r w:rsidR="00ED2A87" w:rsidRPr="006A1C6D">
        <w:rPr>
          <w:rFonts w:ascii="Museo Sans 300" w:hAnsi="Museo Sans 300"/>
          <w:sz w:val="24"/>
          <w:szCs w:val="24"/>
        </w:rPr>
        <w:t xml:space="preserve"> del titular, según Solicitud de Inclusión de beneficiaria</w:t>
      </w:r>
      <w:r w:rsidRPr="006A1C6D">
        <w:rPr>
          <w:rFonts w:ascii="Museo Sans 300" w:hAnsi="Museo Sans 300"/>
          <w:sz w:val="24"/>
          <w:szCs w:val="24"/>
        </w:rPr>
        <w:t>, de fecha 27 de octubre de</w:t>
      </w:r>
      <w:r w:rsidR="00ED2A87" w:rsidRPr="006A1C6D">
        <w:rPr>
          <w:rFonts w:ascii="Museo Sans 300" w:hAnsi="Museo Sans 300"/>
          <w:sz w:val="24"/>
          <w:szCs w:val="24"/>
        </w:rPr>
        <w:t xml:space="preserve"> 2022.</w:t>
      </w:r>
    </w:p>
    <w:p w14:paraId="77437002" w14:textId="77777777" w:rsidR="00EE1DF5" w:rsidRPr="006A1C6D" w:rsidRDefault="00EE1DF5" w:rsidP="006A1C6D">
      <w:pPr>
        <w:pStyle w:val="Prrafodelista"/>
        <w:ind w:left="0"/>
        <w:jc w:val="both"/>
        <w:rPr>
          <w:rFonts w:ascii="Museo Sans 300" w:hAnsi="Museo Sans 300" w:cs="Arial"/>
          <w:sz w:val="24"/>
          <w:szCs w:val="24"/>
        </w:rPr>
      </w:pPr>
    </w:p>
    <w:p w14:paraId="1527F2E3" w14:textId="41F8D4D6" w:rsidR="00ED2A87" w:rsidRPr="006A1C6D" w:rsidRDefault="00ED2A87" w:rsidP="00CB6B30">
      <w:pPr>
        <w:pStyle w:val="Prrafodelista"/>
        <w:numPr>
          <w:ilvl w:val="0"/>
          <w:numId w:val="27"/>
        </w:numPr>
        <w:ind w:left="1134" w:hanging="708"/>
        <w:jc w:val="both"/>
        <w:rPr>
          <w:rFonts w:ascii="Museo Sans 300" w:hAnsi="Museo Sans 300" w:cs="Arial"/>
          <w:sz w:val="24"/>
          <w:szCs w:val="24"/>
        </w:rPr>
      </w:pPr>
      <w:r w:rsidRPr="006A1C6D">
        <w:rPr>
          <w:rFonts w:ascii="Museo Sans 300" w:hAnsi="Museo Sans 300"/>
          <w:sz w:val="24"/>
          <w:szCs w:val="24"/>
        </w:rPr>
        <w:t>Conforme Acta de Posesión Material de fecha 27 de octubre</w:t>
      </w:r>
      <w:r w:rsidR="00B37BEF" w:rsidRPr="006A1C6D">
        <w:rPr>
          <w:rFonts w:ascii="Museo Sans 300" w:hAnsi="Museo Sans 300"/>
          <w:sz w:val="24"/>
          <w:szCs w:val="24"/>
        </w:rPr>
        <w:t xml:space="preserve"> de</w:t>
      </w:r>
      <w:r w:rsidRPr="006A1C6D">
        <w:rPr>
          <w:rFonts w:ascii="Museo Sans 300" w:hAnsi="Museo Sans 300"/>
          <w:sz w:val="24"/>
          <w:szCs w:val="24"/>
        </w:rPr>
        <w:t xml:space="preserve"> 2022, elaborada por el técnico del Centro Estratégico de Transformación e Innovación Agropecuaria, CETIA I Sección de Transferencia de Tierras, señor Darío Zelada, el solicitante se encuentra poseyendo el inmueble de forma quieta, pacífica y sin interrupción desde hace 15 años.           </w:t>
      </w:r>
    </w:p>
    <w:p w14:paraId="389DAFCE" w14:textId="77777777" w:rsidR="00ED2A87" w:rsidRDefault="00ED2A87" w:rsidP="006A1C6D">
      <w:pPr>
        <w:pStyle w:val="Prrafodelista"/>
        <w:rPr>
          <w:rFonts w:ascii="Museo Sans 300" w:hAnsi="Museo Sans 300"/>
          <w:sz w:val="24"/>
          <w:szCs w:val="24"/>
        </w:rPr>
      </w:pPr>
    </w:p>
    <w:p w14:paraId="712CFC2D" w14:textId="77777777" w:rsidR="00EE1DF5" w:rsidRPr="006A1C6D" w:rsidRDefault="00EE1DF5" w:rsidP="006A1C6D">
      <w:pPr>
        <w:pStyle w:val="Prrafodelista"/>
        <w:rPr>
          <w:rFonts w:ascii="Museo Sans 300" w:hAnsi="Museo Sans 300"/>
          <w:sz w:val="24"/>
          <w:szCs w:val="24"/>
        </w:rPr>
      </w:pPr>
    </w:p>
    <w:p w14:paraId="62D925DE" w14:textId="00199085" w:rsidR="00ED2A87" w:rsidRPr="008E462E" w:rsidRDefault="00ED2A87" w:rsidP="008E462E">
      <w:pPr>
        <w:pStyle w:val="Prrafodelista"/>
        <w:numPr>
          <w:ilvl w:val="0"/>
          <w:numId w:val="27"/>
        </w:numPr>
        <w:ind w:left="1134" w:hanging="708"/>
        <w:jc w:val="both"/>
        <w:rPr>
          <w:rFonts w:ascii="Museo Sans 300" w:eastAsia="Times New Roman" w:hAnsi="Museo Sans 300"/>
          <w:b/>
          <w:i/>
          <w:color w:val="000000"/>
          <w:sz w:val="24"/>
          <w:szCs w:val="24"/>
        </w:rPr>
      </w:pPr>
      <w:r w:rsidRPr="006A1C6D">
        <w:rPr>
          <w:rFonts w:ascii="Museo Sans 300" w:hAnsi="Museo Sans 300"/>
          <w:sz w:val="24"/>
          <w:szCs w:val="24"/>
        </w:rPr>
        <w:t>De acuerdo a declaración simple contenida en la solicitud de adjudicación de inmueble de fecha 27 de octubre</w:t>
      </w:r>
      <w:r w:rsidR="00B37BEF" w:rsidRPr="006A1C6D">
        <w:rPr>
          <w:rFonts w:ascii="Museo Sans 300" w:hAnsi="Museo Sans 300"/>
          <w:sz w:val="24"/>
          <w:szCs w:val="24"/>
        </w:rPr>
        <w:t xml:space="preserve"> de</w:t>
      </w:r>
      <w:r w:rsidRPr="006A1C6D">
        <w:rPr>
          <w:rFonts w:ascii="Museo Sans 300" w:hAnsi="Museo Sans 300"/>
          <w:sz w:val="24"/>
          <w:szCs w:val="24"/>
        </w:rPr>
        <w:t xml:space="preserve"> 2022, el solicitante manifiesta que ni él ni la integrante de su grupo familiar son emplead</w:t>
      </w:r>
      <w:r w:rsidR="00B37BEF" w:rsidRPr="006A1C6D">
        <w:rPr>
          <w:rFonts w:ascii="Museo Sans 300" w:hAnsi="Museo Sans 300"/>
          <w:sz w:val="24"/>
          <w:szCs w:val="24"/>
        </w:rPr>
        <w:t>os de</w:t>
      </w:r>
      <w:r w:rsidRPr="006A1C6D">
        <w:rPr>
          <w:rFonts w:ascii="Museo Sans 300" w:hAnsi="Museo Sans 300"/>
          <w:sz w:val="24"/>
          <w:szCs w:val="24"/>
        </w:rPr>
        <w:t xml:space="preserve"> ISTA, </w:t>
      </w:r>
      <w:r w:rsidRPr="006A1C6D">
        <w:rPr>
          <w:rFonts w:ascii="Museo Sans 300" w:eastAsia="Times New Roman" w:hAnsi="Museo Sans 300"/>
          <w:color w:val="000000" w:themeColor="text1"/>
          <w:sz w:val="24"/>
          <w:szCs w:val="24"/>
          <w:lang w:val="es-ES" w:eastAsia="es-ES"/>
        </w:rPr>
        <w:t>situación verificada de conformidad a la búsqueda realizada en el Sistema de Consulta de Solicitantes para Adjudicaciones que contiene la Base de Datos de Empleados de este Instituto.</w:t>
      </w:r>
    </w:p>
    <w:p w14:paraId="65D3D4E0" w14:textId="77777777" w:rsidR="00EE1DF5" w:rsidRPr="006A1C6D" w:rsidRDefault="00EE1DF5" w:rsidP="006A1C6D">
      <w:pPr>
        <w:pStyle w:val="Prrafodelista"/>
        <w:jc w:val="both"/>
        <w:rPr>
          <w:rFonts w:ascii="Museo Sans 300" w:hAnsi="Museo Sans 300"/>
          <w:sz w:val="24"/>
          <w:szCs w:val="24"/>
        </w:rPr>
      </w:pPr>
    </w:p>
    <w:p w14:paraId="3F8EA2D2" w14:textId="77777777" w:rsidR="00ED2A87" w:rsidRPr="006A1C6D" w:rsidRDefault="00ED2A87" w:rsidP="006A1C6D">
      <w:pPr>
        <w:pStyle w:val="Prrafodelista"/>
        <w:ind w:left="0"/>
        <w:jc w:val="both"/>
        <w:rPr>
          <w:rFonts w:ascii="Museo Sans 300" w:eastAsia="Times New Roman" w:hAnsi="Museo Sans 300"/>
          <w:color w:val="000000"/>
          <w:sz w:val="24"/>
          <w:szCs w:val="24"/>
        </w:rPr>
      </w:pPr>
      <w:r w:rsidRPr="006A1C6D">
        <w:rPr>
          <w:rFonts w:ascii="Museo Sans 300" w:hAnsi="Museo Sans 300"/>
          <w:color w:val="000000"/>
          <w:sz w:val="24"/>
          <w:szCs w:val="24"/>
        </w:rPr>
        <w:t>Tomando en cuenta lo expuesto y habiendo tenido a la vista: cuadro de causales, listado de valores y extensiones,</w:t>
      </w:r>
      <w:r w:rsidRPr="006A1C6D">
        <w:rPr>
          <w:rFonts w:ascii="Museo Sans 300" w:eastAsia="Times New Roman" w:hAnsi="Museo Sans 300"/>
          <w:color w:val="000000"/>
          <w:sz w:val="24"/>
          <w:szCs w:val="24"/>
        </w:rPr>
        <w:t xml:space="preserve"> reporte de </w:t>
      </w:r>
      <w:r w:rsidRPr="006A1C6D">
        <w:rPr>
          <w:rFonts w:ascii="Museo Sans 300" w:eastAsia="Times New Roman" w:hAnsi="Museo Sans 300"/>
          <w:color w:val="000000" w:themeColor="text1"/>
          <w:sz w:val="24"/>
          <w:szCs w:val="24"/>
        </w:rPr>
        <w:t xml:space="preserve">valúo por </w:t>
      </w:r>
      <w:r w:rsidRPr="006A1C6D">
        <w:rPr>
          <w:rFonts w:ascii="Museo Sans 300" w:eastAsia="Times New Roman" w:hAnsi="Museo Sans 300"/>
          <w:color w:val="000000"/>
          <w:sz w:val="24"/>
          <w:szCs w:val="24"/>
        </w:rPr>
        <w:t xml:space="preserve">lote, solicitud de adjudicación de inmueble, copias de Documentos Únicos de identidad, Razón y Constancia de Inscripción de Desmembración en Cabeza de su Dueño, constancia de cancelación </w:t>
      </w:r>
      <w:r w:rsidRPr="006A1C6D">
        <w:rPr>
          <w:rFonts w:ascii="Museo Sans 300" w:eastAsia="Times New Roman" w:hAnsi="Museo Sans 300"/>
          <w:color w:val="000000"/>
          <w:sz w:val="24"/>
          <w:szCs w:val="24"/>
        </w:rPr>
        <w:lastRenderedPageBreak/>
        <w:t xml:space="preserve">de crédito, reporte de inmueble pendiente de escriturar, reporte de búsqueda de solicitantes de adjudicación de inmuebles emitidos por </w:t>
      </w:r>
      <w:r w:rsidRPr="006A1C6D">
        <w:rPr>
          <w:rFonts w:ascii="Museo Sans 300" w:hAnsi="Museo Sans 300"/>
          <w:color w:val="000000"/>
          <w:sz w:val="24"/>
          <w:szCs w:val="24"/>
          <w:lang w:val="es-ES" w:eastAsia="es-ES"/>
        </w:rPr>
        <w:t>el</w:t>
      </w:r>
      <w:r w:rsidRPr="006A1C6D">
        <w:rPr>
          <w:rFonts w:ascii="Museo Sans 300" w:eastAsia="Times New Roman" w:hAnsi="Museo Sans 300"/>
          <w:color w:val="000000"/>
          <w:sz w:val="24"/>
          <w:szCs w:val="24"/>
        </w:rPr>
        <w:t xml:space="preserve"> Centro Estratégico de Transformación e Innovación Agropecuaria CETIA I, Sección de Transferencia de Tierras, es procedente resolver favorablemente a lo solicitado.</w:t>
      </w:r>
    </w:p>
    <w:p w14:paraId="0A9A7656" w14:textId="77777777" w:rsidR="00EE1DF5" w:rsidRPr="006A1C6D" w:rsidRDefault="00EE1DF5" w:rsidP="006A1C6D">
      <w:pPr>
        <w:pStyle w:val="Prrafodelista"/>
        <w:ind w:left="0"/>
        <w:jc w:val="both"/>
        <w:rPr>
          <w:rFonts w:ascii="Museo Sans 300" w:eastAsia="Times New Roman" w:hAnsi="Museo Sans 300"/>
          <w:color w:val="000000"/>
          <w:sz w:val="24"/>
          <w:szCs w:val="24"/>
        </w:rPr>
      </w:pPr>
    </w:p>
    <w:p w14:paraId="62BA765D" w14:textId="046207F3" w:rsidR="00EE1DF5" w:rsidRDefault="00B37BEF" w:rsidP="006A1C6D">
      <w:pPr>
        <w:pStyle w:val="Prrafodelista"/>
        <w:ind w:left="0"/>
        <w:jc w:val="both"/>
        <w:rPr>
          <w:rFonts w:ascii="Museo Sans 300" w:eastAsia="Arial Unicode MS" w:hAnsi="Museo Sans 300" w:cs="Arial"/>
          <w:sz w:val="24"/>
          <w:szCs w:val="24"/>
          <w:lang w:val="es-ES" w:eastAsia="es-ES"/>
        </w:rPr>
      </w:pPr>
      <w:r w:rsidRPr="006A1C6D">
        <w:rPr>
          <w:rFonts w:ascii="Museo Sans 300" w:hAnsi="Museo Sans 300"/>
          <w:sz w:val="24"/>
          <w:szCs w:val="24"/>
          <w:lang w:eastAsia="es-ES"/>
        </w:rPr>
        <w:t xml:space="preserve">Estando conforme a Derecho la documentación correspondiente, en atención a lo recomendado por </w:t>
      </w:r>
      <w:r w:rsidRPr="006A1C6D">
        <w:rPr>
          <w:rFonts w:ascii="Museo Sans 300" w:hAnsi="Museo Sans 300"/>
          <w:color w:val="000000" w:themeColor="text1"/>
          <w:sz w:val="24"/>
          <w:szCs w:val="24"/>
          <w:lang w:eastAsia="es-ES"/>
        </w:rPr>
        <w:t>la Unidad de Adjudicación de Inmuebles,  la Junta Directiva en uso de sus facultades y de</w:t>
      </w:r>
      <w:r w:rsidRPr="006A1C6D">
        <w:rPr>
          <w:rFonts w:ascii="Museo Sans 300" w:hAnsi="Museo Sans 300"/>
          <w:sz w:val="24"/>
          <w:szCs w:val="24"/>
          <w:lang w:eastAsia="es-ES"/>
        </w:rPr>
        <w:t xml:space="preserve"> </w:t>
      </w:r>
      <w:r w:rsidR="00ED2A87" w:rsidRPr="006A1C6D">
        <w:rPr>
          <w:rFonts w:ascii="Museo Sans 300" w:hAnsi="Museo Sans 300"/>
          <w:sz w:val="24"/>
          <w:szCs w:val="24"/>
          <w:lang w:eastAsia="es-ES"/>
        </w:rPr>
        <w:t xml:space="preserve"> conformidad al Artículo 18 letras “g” y “h” de la Ley de Creación del Instituto Salvadoreño de Transformación Agraria, </w:t>
      </w:r>
      <w:r w:rsidR="00ED2A87" w:rsidRPr="006A1C6D">
        <w:rPr>
          <w:rFonts w:ascii="Museo Sans 300" w:hAnsi="Museo Sans 300"/>
          <w:b/>
          <w:sz w:val="24"/>
          <w:szCs w:val="24"/>
          <w:u w:val="single"/>
          <w:lang w:eastAsia="es-ES"/>
        </w:rPr>
        <w:t>ACUERD</w:t>
      </w:r>
      <w:r w:rsidR="006A1C6D" w:rsidRPr="006A1C6D">
        <w:rPr>
          <w:rFonts w:ascii="Museo Sans 300" w:hAnsi="Museo Sans 300"/>
          <w:b/>
          <w:sz w:val="24"/>
          <w:szCs w:val="24"/>
          <w:u w:val="single"/>
          <w:lang w:eastAsia="es-ES"/>
        </w:rPr>
        <w:t>A</w:t>
      </w:r>
      <w:r w:rsidR="00ED2A87" w:rsidRPr="006A1C6D">
        <w:rPr>
          <w:rFonts w:ascii="Museo Sans 300" w:hAnsi="Museo Sans 300"/>
          <w:b/>
          <w:sz w:val="24"/>
          <w:szCs w:val="24"/>
          <w:u w:val="single"/>
          <w:lang w:eastAsia="es-ES"/>
        </w:rPr>
        <w:t>: PRIMERO:</w:t>
      </w:r>
      <w:r w:rsidR="006A1C6D" w:rsidRPr="006A1C6D">
        <w:rPr>
          <w:rFonts w:ascii="Museo Sans 300" w:hAnsi="Museo Sans 300"/>
          <w:b/>
          <w:sz w:val="24"/>
          <w:szCs w:val="24"/>
          <w:lang w:eastAsia="es-ES"/>
        </w:rPr>
        <w:t xml:space="preserve"> M</w:t>
      </w:r>
      <w:r w:rsidR="00ED2A87" w:rsidRPr="006A1C6D">
        <w:rPr>
          <w:rFonts w:ascii="Museo Sans 300" w:hAnsi="Museo Sans 300"/>
          <w:b/>
          <w:sz w:val="24"/>
          <w:szCs w:val="24"/>
          <w:lang w:eastAsia="es-ES"/>
        </w:rPr>
        <w:t>odificar el Punto XVI del Acta de Sesión Ordinaria 36-2007, de fecha 19 de septiembre</w:t>
      </w:r>
      <w:r w:rsidR="006A1C6D" w:rsidRPr="006A1C6D">
        <w:rPr>
          <w:rFonts w:ascii="Museo Sans 300" w:hAnsi="Museo Sans 300"/>
          <w:b/>
          <w:sz w:val="24"/>
          <w:szCs w:val="24"/>
          <w:lang w:eastAsia="es-ES"/>
        </w:rPr>
        <w:t xml:space="preserve"> de</w:t>
      </w:r>
      <w:r w:rsidR="00ED2A87" w:rsidRPr="006A1C6D">
        <w:rPr>
          <w:rFonts w:ascii="Museo Sans 300" w:hAnsi="Museo Sans 300"/>
          <w:b/>
          <w:sz w:val="24"/>
          <w:szCs w:val="24"/>
          <w:lang w:eastAsia="es-ES"/>
        </w:rPr>
        <w:t xml:space="preserve"> 2007, </w:t>
      </w:r>
      <w:r w:rsidR="00ED2A87" w:rsidRPr="006A1C6D">
        <w:rPr>
          <w:rFonts w:ascii="Museo Sans 300" w:hAnsi="Museo Sans 300"/>
          <w:sz w:val="24"/>
          <w:szCs w:val="24"/>
          <w:lang w:eastAsia="es-ES"/>
        </w:rPr>
        <w:t xml:space="preserve">en el cual se aprobó la adjudicación, entre otros, del </w:t>
      </w:r>
      <w:r w:rsidR="00ED2A87" w:rsidRPr="006A1C6D">
        <w:rPr>
          <w:rFonts w:ascii="Museo Sans 300" w:hAnsi="Museo Sans 300"/>
          <w:b/>
          <w:sz w:val="24"/>
          <w:szCs w:val="24"/>
        </w:rPr>
        <w:t xml:space="preserve">Solar </w:t>
      </w:r>
      <w:r w:rsidR="008E462E">
        <w:rPr>
          <w:rFonts w:ascii="Museo Sans 300" w:hAnsi="Museo Sans 300"/>
          <w:b/>
          <w:sz w:val="24"/>
          <w:szCs w:val="24"/>
        </w:rPr>
        <w:t>---</w:t>
      </w:r>
      <w:r w:rsidR="00ED2A87" w:rsidRPr="006A1C6D">
        <w:rPr>
          <w:rFonts w:ascii="Museo Sans 300" w:hAnsi="Museo Sans 300"/>
          <w:b/>
          <w:sz w:val="24"/>
          <w:szCs w:val="24"/>
        </w:rPr>
        <w:t xml:space="preserve">, Polígono </w:t>
      </w:r>
      <w:r w:rsidR="008E462E">
        <w:rPr>
          <w:rFonts w:ascii="Museo Sans 300" w:hAnsi="Museo Sans 300"/>
          <w:b/>
          <w:sz w:val="24"/>
          <w:szCs w:val="24"/>
        </w:rPr>
        <w:t>---</w:t>
      </w:r>
      <w:r w:rsidR="00ED2A87" w:rsidRPr="006A1C6D">
        <w:rPr>
          <w:rFonts w:ascii="Museo Sans 300" w:hAnsi="Museo Sans 300"/>
          <w:sz w:val="24"/>
          <w:szCs w:val="24"/>
          <w:lang w:eastAsia="es-ES"/>
        </w:rPr>
        <w:t>, en lo</w:t>
      </w:r>
      <w:r w:rsidR="006A1C6D" w:rsidRPr="006A1C6D">
        <w:rPr>
          <w:rFonts w:ascii="Museo Sans 300" w:hAnsi="Museo Sans 300"/>
          <w:sz w:val="24"/>
          <w:szCs w:val="24"/>
          <w:lang w:eastAsia="es-ES"/>
        </w:rPr>
        <w:t>s siguientes términos:</w:t>
      </w:r>
      <w:r w:rsidR="00ED2A87" w:rsidRPr="006A1C6D">
        <w:rPr>
          <w:rFonts w:ascii="Museo Sans 300" w:hAnsi="Museo Sans 300"/>
          <w:sz w:val="24"/>
          <w:szCs w:val="24"/>
          <w:lang w:eastAsia="es-ES"/>
        </w:rPr>
        <w:t xml:space="preserve"> </w:t>
      </w:r>
      <w:r w:rsidR="00ED2A87" w:rsidRPr="006A1C6D">
        <w:rPr>
          <w:rFonts w:ascii="Museo Sans 300" w:hAnsi="Museo Sans 300"/>
          <w:b/>
          <w:sz w:val="24"/>
          <w:szCs w:val="24"/>
        </w:rPr>
        <w:t xml:space="preserve">a) </w:t>
      </w:r>
      <w:r w:rsidR="00ED2A87" w:rsidRPr="006A1C6D">
        <w:rPr>
          <w:rFonts w:ascii="Museo Sans 300" w:hAnsi="Museo Sans 300"/>
          <w:sz w:val="24"/>
          <w:szCs w:val="24"/>
        </w:rPr>
        <w:t xml:space="preserve">Corregir la nomenclatura del </w:t>
      </w:r>
      <w:r w:rsidR="000A2232">
        <w:rPr>
          <w:rFonts w:ascii="Museo Sans 300" w:hAnsi="Museo Sans 300"/>
          <w:sz w:val="24"/>
          <w:szCs w:val="24"/>
        </w:rPr>
        <w:t>Solar</w:t>
      </w:r>
      <w:r w:rsidR="00ED2A87" w:rsidRPr="006A1C6D">
        <w:rPr>
          <w:rFonts w:ascii="Museo Sans 300" w:hAnsi="Museo Sans 300"/>
          <w:sz w:val="24"/>
          <w:szCs w:val="24"/>
        </w:rPr>
        <w:t xml:space="preserve"> </w:t>
      </w:r>
      <w:r w:rsidR="008E462E">
        <w:rPr>
          <w:rFonts w:ascii="Museo Sans 300" w:hAnsi="Museo Sans 300"/>
          <w:sz w:val="24"/>
          <w:szCs w:val="24"/>
        </w:rPr>
        <w:t>---</w:t>
      </w:r>
      <w:r w:rsidR="00ED2A87" w:rsidRPr="006A1C6D">
        <w:rPr>
          <w:rFonts w:ascii="Museo Sans 300" w:hAnsi="Museo Sans 300"/>
          <w:sz w:val="24"/>
          <w:szCs w:val="24"/>
        </w:rPr>
        <w:t xml:space="preserve">, Polígono </w:t>
      </w:r>
      <w:r w:rsidR="008E462E">
        <w:rPr>
          <w:rFonts w:ascii="Museo Sans 300" w:hAnsi="Museo Sans 300"/>
          <w:sz w:val="24"/>
          <w:szCs w:val="24"/>
        </w:rPr>
        <w:t>---</w:t>
      </w:r>
      <w:r w:rsidR="00ED2A87" w:rsidRPr="006A1C6D">
        <w:rPr>
          <w:rFonts w:ascii="Museo Sans 300" w:hAnsi="Museo Sans 300"/>
          <w:sz w:val="24"/>
          <w:szCs w:val="24"/>
        </w:rPr>
        <w:t>, siendo l</w:t>
      </w:r>
      <w:r w:rsidR="006A1C6D" w:rsidRPr="006A1C6D">
        <w:rPr>
          <w:rFonts w:ascii="Museo Sans 300" w:hAnsi="Museo Sans 300"/>
          <w:sz w:val="24"/>
          <w:szCs w:val="24"/>
        </w:rPr>
        <w:t>o</w:t>
      </w:r>
      <w:r w:rsidR="00ED2A87" w:rsidRPr="006A1C6D">
        <w:rPr>
          <w:rFonts w:ascii="Museo Sans 300" w:hAnsi="Museo Sans 300"/>
          <w:sz w:val="24"/>
          <w:szCs w:val="24"/>
        </w:rPr>
        <w:t xml:space="preserve"> </w:t>
      </w:r>
      <w:r w:rsidR="006A1C6D" w:rsidRPr="006A1C6D">
        <w:rPr>
          <w:rFonts w:ascii="Museo Sans 300" w:hAnsi="Museo Sans 300"/>
          <w:sz w:val="24"/>
          <w:szCs w:val="24"/>
        </w:rPr>
        <w:t>correcto</w:t>
      </w:r>
      <w:r w:rsidR="00ED2A87" w:rsidRPr="006A1C6D">
        <w:rPr>
          <w:rFonts w:ascii="Museo Sans 300" w:hAnsi="Museo Sans 300"/>
          <w:sz w:val="24"/>
          <w:szCs w:val="24"/>
        </w:rPr>
        <w:t xml:space="preserve"> </w:t>
      </w:r>
      <w:r w:rsidR="00ED2A87" w:rsidRPr="006A1C6D">
        <w:rPr>
          <w:rFonts w:ascii="Museo Sans 300" w:hAnsi="Museo Sans 300"/>
          <w:b/>
          <w:sz w:val="24"/>
          <w:szCs w:val="24"/>
        </w:rPr>
        <w:t xml:space="preserve">LOTE </w:t>
      </w:r>
      <w:r w:rsidR="008E462E">
        <w:rPr>
          <w:rFonts w:ascii="Museo Sans 300" w:hAnsi="Museo Sans 300"/>
          <w:b/>
          <w:sz w:val="24"/>
          <w:szCs w:val="24"/>
        </w:rPr>
        <w:t>---</w:t>
      </w:r>
      <w:r w:rsidR="00ED2A87" w:rsidRPr="006A1C6D">
        <w:rPr>
          <w:rFonts w:ascii="Museo Sans 300" w:hAnsi="Museo Sans 300"/>
          <w:b/>
          <w:sz w:val="24"/>
          <w:szCs w:val="24"/>
        </w:rPr>
        <w:t xml:space="preserve">, PORCION </w:t>
      </w:r>
      <w:r w:rsidR="008E462E">
        <w:rPr>
          <w:rFonts w:ascii="Museo Sans 300" w:hAnsi="Museo Sans 300"/>
          <w:b/>
          <w:sz w:val="24"/>
          <w:szCs w:val="24"/>
        </w:rPr>
        <w:t>---</w:t>
      </w:r>
      <w:r w:rsidR="00ED2A87" w:rsidRPr="006A1C6D">
        <w:rPr>
          <w:rFonts w:ascii="Museo Sans 300" w:hAnsi="Museo Sans 300"/>
          <w:b/>
          <w:sz w:val="24"/>
          <w:szCs w:val="24"/>
        </w:rPr>
        <w:t xml:space="preserve">, </w:t>
      </w:r>
      <w:r w:rsidR="008E462E">
        <w:rPr>
          <w:rFonts w:ascii="Museo Sans 300" w:hAnsi="Museo Sans 300"/>
          <w:b/>
          <w:sz w:val="24"/>
          <w:szCs w:val="24"/>
        </w:rPr>
        <w:t>---</w:t>
      </w:r>
      <w:r w:rsidR="006A1C6D" w:rsidRPr="006A1C6D">
        <w:rPr>
          <w:rFonts w:ascii="Museo Sans 300" w:hAnsi="Museo Sans 300"/>
          <w:b/>
          <w:sz w:val="24"/>
          <w:szCs w:val="24"/>
        </w:rPr>
        <w:t>,</w:t>
      </w:r>
      <w:r w:rsidR="00ED2A87" w:rsidRPr="006A1C6D">
        <w:rPr>
          <w:rFonts w:ascii="Museo Sans 300" w:hAnsi="Museo Sans 300"/>
          <w:b/>
          <w:sz w:val="24"/>
          <w:szCs w:val="24"/>
        </w:rPr>
        <w:t xml:space="preserve"> </w:t>
      </w:r>
      <w:r w:rsidR="00ED2A87" w:rsidRPr="006A1C6D">
        <w:rPr>
          <w:rFonts w:ascii="Museo Sans 300" w:hAnsi="Museo Sans 300"/>
          <w:sz w:val="24"/>
          <w:szCs w:val="24"/>
        </w:rPr>
        <w:t>y</w:t>
      </w:r>
      <w:r w:rsidR="00ED2A87" w:rsidRPr="006A1C6D">
        <w:rPr>
          <w:rFonts w:ascii="Museo Sans 300" w:hAnsi="Museo Sans 300"/>
          <w:b/>
          <w:sz w:val="24"/>
          <w:szCs w:val="24"/>
        </w:rPr>
        <w:t xml:space="preserve"> b)</w:t>
      </w:r>
      <w:r w:rsidR="00ED2A87" w:rsidRPr="006A1C6D">
        <w:rPr>
          <w:rFonts w:ascii="Museo Sans 300" w:hAnsi="Museo Sans 300"/>
          <w:sz w:val="24"/>
          <w:szCs w:val="24"/>
        </w:rPr>
        <w:t xml:space="preserve"> </w:t>
      </w:r>
      <w:r w:rsidR="00ED2A87" w:rsidRPr="006A1C6D">
        <w:rPr>
          <w:rFonts w:ascii="Museo Sans 300" w:hAnsi="Museo Sans 300"/>
          <w:sz w:val="24"/>
          <w:szCs w:val="24"/>
          <w:lang w:eastAsia="es-ES"/>
        </w:rPr>
        <w:t xml:space="preserve">Incluir a la señora </w:t>
      </w:r>
      <w:r w:rsidR="00ED2A87" w:rsidRPr="006A1C6D">
        <w:rPr>
          <w:rFonts w:ascii="Museo Sans 300" w:hAnsi="Museo Sans 300"/>
          <w:b/>
          <w:sz w:val="24"/>
          <w:szCs w:val="24"/>
          <w:lang w:eastAsia="es-ES"/>
        </w:rPr>
        <w:t xml:space="preserve">MARIA MARTA MELARA, </w:t>
      </w:r>
      <w:r w:rsidR="00ED2A87" w:rsidRPr="006A1C6D">
        <w:rPr>
          <w:rFonts w:ascii="Museo Sans 300" w:hAnsi="Museo Sans 300"/>
          <w:sz w:val="24"/>
          <w:szCs w:val="24"/>
          <w:lang w:eastAsia="es-ES"/>
        </w:rPr>
        <w:t xml:space="preserve">de </w:t>
      </w:r>
      <w:r w:rsidR="006A1C6D" w:rsidRPr="006A1C6D">
        <w:rPr>
          <w:rFonts w:ascii="Museo Sans 300" w:hAnsi="Museo Sans 300"/>
          <w:sz w:val="24"/>
          <w:szCs w:val="24"/>
          <w:lang w:eastAsia="es-ES"/>
        </w:rPr>
        <w:t>las generales antes expresadas,</w:t>
      </w:r>
      <w:r w:rsidR="00ED2A87" w:rsidRPr="006A1C6D">
        <w:rPr>
          <w:rFonts w:ascii="Museo Sans 300" w:hAnsi="Museo Sans 300"/>
          <w:sz w:val="24"/>
          <w:szCs w:val="24"/>
          <w:lang w:eastAsia="es-ES"/>
        </w:rPr>
        <w:t xml:space="preserve"> inmueble situado en el </w:t>
      </w:r>
      <w:r w:rsidR="00ED2A87" w:rsidRPr="006A1C6D">
        <w:rPr>
          <w:rFonts w:ascii="Museo Sans 300" w:hAnsi="Museo Sans 300"/>
          <w:sz w:val="24"/>
          <w:szCs w:val="24"/>
        </w:rPr>
        <w:t xml:space="preserve">Proyecto de Asentamiento Comunitario y Lotificación Agrícola, desarrollado en </w:t>
      </w:r>
      <w:r w:rsidR="00ED2A87" w:rsidRPr="006A1C6D">
        <w:rPr>
          <w:rFonts w:ascii="Museo Sans 300" w:hAnsi="Museo Sans 300"/>
          <w:b/>
          <w:sz w:val="24"/>
          <w:szCs w:val="24"/>
        </w:rPr>
        <w:t xml:space="preserve">HACIENDA MIRAVALLE, </w:t>
      </w:r>
      <w:r w:rsidR="006A1C6D" w:rsidRPr="006A1C6D">
        <w:rPr>
          <w:rFonts w:ascii="Museo Sans 300" w:hAnsi="Museo Sans 300"/>
          <w:b/>
          <w:sz w:val="24"/>
          <w:szCs w:val="24"/>
        </w:rPr>
        <w:t xml:space="preserve">EL JOCOTILLO </w:t>
      </w:r>
      <w:r w:rsidR="00ED2A87" w:rsidRPr="006A1C6D">
        <w:rPr>
          <w:rFonts w:ascii="Museo Sans 300" w:hAnsi="Museo Sans 300"/>
          <w:b/>
          <w:sz w:val="24"/>
          <w:szCs w:val="24"/>
        </w:rPr>
        <w:t xml:space="preserve">(DACION EN PAGO-DEUDA AGRARIA), </w:t>
      </w:r>
      <w:r w:rsidR="00ED2A87" w:rsidRPr="006A1C6D">
        <w:rPr>
          <w:rFonts w:ascii="Museo Sans 300" w:hAnsi="Museo Sans 300"/>
          <w:sz w:val="24"/>
          <w:szCs w:val="24"/>
        </w:rPr>
        <w:t>situada en cantón Miravalle, jurisdicción de Acajutla, departamento de Sonsonate, y según el Registro, en jurisdicción de Acajutla, departamento de Sonsonate</w:t>
      </w:r>
      <w:r w:rsidR="00ED2A87" w:rsidRPr="006A1C6D">
        <w:rPr>
          <w:rFonts w:ascii="Museo Sans 300" w:eastAsia="Arial Unicode MS" w:hAnsi="Museo Sans 300" w:cs="Arial"/>
          <w:sz w:val="24"/>
          <w:szCs w:val="24"/>
          <w:lang w:val="es-ES" w:eastAsia="es-ES"/>
        </w:rPr>
        <w:t xml:space="preserve">, quedando la adjudicación conforme al cuadro de valores y extensiones siguiente: </w:t>
      </w:r>
    </w:p>
    <w:p w14:paraId="6BBAB0BC" w14:textId="77777777" w:rsidR="00EE1DF5" w:rsidRPr="006A1C6D" w:rsidRDefault="00EE1DF5" w:rsidP="006A1C6D">
      <w:pPr>
        <w:pStyle w:val="Prrafodelista"/>
        <w:ind w:left="0"/>
        <w:jc w:val="both"/>
        <w:rPr>
          <w:rFonts w:ascii="Museo Sans 300" w:eastAsia="Arial Unicode MS" w:hAnsi="Museo Sans 300" w:cs="Arial"/>
          <w:sz w:val="24"/>
          <w:szCs w:val="24"/>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D2A87" w14:paraId="1C8FAF72" w14:textId="77777777" w:rsidTr="00ED2A8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6FF855A" w14:textId="77777777" w:rsidR="00ED2A87" w:rsidRDefault="00ED2A87" w:rsidP="00ED2A8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3ABCBF2" w14:textId="77777777" w:rsidR="00ED2A87" w:rsidRDefault="00ED2A87" w:rsidP="00ED2A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0BC0597" w14:textId="77777777" w:rsidR="00ED2A87" w:rsidRDefault="00ED2A87" w:rsidP="00ED2A87">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82F434D" w14:textId="77777777" w:rsidR="00ED2A87" w:rsidRDefault="00ED2A87" w:rsidP="00ED2A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835CBD1" w14:textId="77777777" w:rsidR="00ED2A87" w:rsidRDefault="00ED2A87" w:rsidP="00ED2A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2D911E1" w14:textId="77777777" w:rsidR="00ED2A87" w:rsidRDefault="00ED2A87" w:rsidP="00ED2A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D2A87" w14:paraId="522F70B8" w14:textId="77777777" w:rsidTr="00ED2A87">
        <w:tc>
          <w:tcPr>
            <w:tcW w:w="1413" w:type="pct"/>
            <w:tcBorders>
              <w:top w:val="single" w:sz="2" w:space="0" w:color="auto"/>
              <w:left w:val="single" w:sz="2" w:space="0" w:color="auto"/>
              <w:bottom w:val="single" w:sz="2" w:space="0" w:color="auto"/>
              <w:right w:val="single" w:sz="2" w:space="0" w:color="auto"/>
            </w:tcBorders>
            <w:shd w:val="clear" w:color="auto" w:fill="DCDCDC"/>
          </w:tcPr>
          <w:p w14:paraId="4F4A5F90" w14:textId="77777777" w:rsidR="00ED2A87" w:rsidRDefault="00ED2A87" w:rsidP="00ED2A8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340E529" w14:textId="77777777" w:rsidR="00ED2A87" w:rsidRDefault="00ED2A87" w:rsidP="00ED2A8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BA44B89" w14:textId="77777777" w:rsidR="00ED2A87" w:rsidRDefault="00ED2A87" w:rsidP="00ED2A8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8F28124" w14:textId="77777777" w:rsidR="00ED2A87" w:rsidRDefault="00ED2A87" w:rsidP="00ED2A8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A5108A9" w14:textId="77777777" w:rsidR="00ED2A87" w:rsidRDefault="00ED2A87" w:rsidP="00ED2A8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1C61947" w14:textId="77777777" w:rsidR="00ED2A87" w:rsidRDefault="00ED2A87" w:rsidP="00ED2A87">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7C4A97C" w14:textId="77777777" w:rsidR="00ED2A87" w:rsidRDefault="00ED2A87" w:rsidP="00ED2A87">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EA6DB15" w14:textId="77777777" w:rsidR="00ED2A87" w:rsidRDefault="00ED2A87" w:rsidP="00ED2A87">
            <w:pPr>
              <w:widowControl w:val="0"/>
              <w:autoSpaceDE w:val="0"/>
              <w:autoSpaceDN w:val="0"/>
              <w:adjustRightInd w:val="0"/>
              <w:rPr>
                <w:rFonts w:ascii="Times New Roman" w:hAnsi="Times New Roman"/>
                <w:b/>
                <w:bCs/>
                <w:sz w:val="14"/>
                <w:szCs w:val="14"/>
              </w:rPr>
            </w:pPr>
          </w:p>
        </w:tc>
      </w:tr>
    </w:tbl>
    <w:p w14:paraId="0104369D" w14:textId="77777777" w:rsidR="00ED2A87" w:rsidRDefault="00ED2A87" w:rsidP="00ED2A87">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D2A87" w14:paraId="07F86373" w14:textId="77777777" w:rsidTr="00ED2A87">
        <w:tc>
          <w:tcPr>
            <w:tcW w:w="2600" w:type="dxa"/>
            <w:tcBorders>
              <w:top w:val="single" w:sz="2" w:space="0" w:color="auto"/>
              <w:left w:val="single" w:sz="2" w:space="0" w:color="auto"/>
              <w:bottom w:val="single" w:sz="2" w:space="0" w:color="auto"/>
              <w:right w:val="single" w:sz="2" w:space="0" w:color="auto"/>
            </w:tcBorders>
          </w:tcPr>
          <w:p w14:paraId="19AFCA81" w14:textId="77777777" w:rsidR="00ED2A87" w:rsidRDefault="00ED2A87" w:rsidP="00ED2A8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108 </w:t>
            </w:r>
          </w:p>
        </w:tc>
      </w:tr>
    </w:tbl>
    <w:p w14:paraId="5F0BF4AD" w14:textId="77777777" w:rsidR="00ED2A87" w:rsidRDefault="00ED2A87" w:rsidP="00ED2A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D2A87" w14:paraId="44EA0426" w14:textId="77777777" w:rsidTr="00ED2A87">
        <w:tc>
          <w:tcPr>
            <w:tcW w:w="1413" w:type="pct"/>
            <w:vMerge w:val="restart"/>
            <w:tcBorders>
              <w:top w:val="single" w:sz="2" w:space="0" w:color="auto"/>
              <w:left w:val="single" w:sz="2" w:space="0" w:color="auto"/>
              <w:bottom w:val="single" w:sz="2" w:space="0" w:color="auto"/>
              <w:right w:val="single" w:sz="2" w:space="0" w:color="auto"/>
            </w:tcBorders>
          </w:tcPr>
          <w:p w14:paraId="3664983E" w14:textId="4D949B41" w:rsidR="00ED2A87" w:rsidRDefault="008E462E" w:rsidP="00ED2A8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2A8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C3152C5" w14:textId="77777777" w:rsidR="00ED2A87" w:rsidRDefault="00ED2A87" w:rsidP="00ED2A8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B413E03" w14:textId="10D14DB7" w:rsidR="00ED2A87" w:rsidRDefault="008E462E" w:rsidP="00ED2A8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ED2A8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0F4C8E4" w14:textId="77777777" w:rsidR="00ED2A87" w:rsidRDefault="00ED2A87" w:rsidP="00ED2A87">
            <w:pPr>
              <w:widowControl w:val="0"/>
              <w:autoSpaceDE w:val="0"/>
              <w:autoSpaceDN w:val="0"/>
              <w:adjustRightInd w:val="0"/>
              <w:rPr>
                <w:rFonts w:ascii="Times New Roman" w:hAnsi="Times New Roman"/>
                <w:sz w:val="14"/>
                <w:szCs w:val="14"/>
              </w:rPr>
            </w:pPr>
          </w:p>
          <w:p w14:paraId="39CB9777" w14:textId="77777777" w:rsidR="00ED2A87" w:rsidRDefault="00ED2A87" w:rsidP="00ED2A8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2-7 (LA PISTA) </w:t>
            </w:r>
          </w:p>
        </w:tc>
        <w:tc>
          <w:tcPr>
            <w:tcW w:w="314" w:type="pct"/>
            <w:vMerge w:val="restart"/>
            <w:tcBorders>
              <w:top w:val="single" w:sz="2" w:space="0" w:color="auto"/>
              <w:left w:val="single" w:sz="2" w:space="0" w:color="auto"/>
              <w:bottom w:val="single" w:sz="2" w:space="0" w:color="auto"/>
              <w:right w:val="single" w:sz="2" w:space="0" w:color="auto"/>
            </w:tcBorders>
          </w:tcPr>
          <w:p w14:paraId="527E7264" w14:textId="77777777" w:rsidR="00ED2A87" w:rsidRDefault="00ED2A87" w:rsidP="00ED2A87">
            <w:pPr>
              <w:widowControl w:val="0"/>
              <w:autoSpaceDE w:val="0"/>
              <w:autoSpaceDN w:val="0"/>
              <w:adjustRightInd w:val="0"/>
              <w:rPr>
                <w:rFonts w:ascii="Times New Roman" w:hAnsi="Times New Roman"/>
                <w:sz w:val="14"/>
                <w:szCs w:val="14"/>
              </w:rPr>
            </w:pPr>
          </w:p>
          <w:p w14:paraId="57F74F14" w14:textId="19CF8937" w:rsidR="00ED2A87" w:rsidRDefault="008E462E" w:rsidP="00ED2A8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2A87">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5A1898F" w14:textId="77777777" w:rsidR="00ED2A87" w:rsidRDefault="00ED2A87" w:rsidP="00ED2A87">
            <w:pPr>
              <w:widowControl w:val="0"/>
              <w:autoSpaceDE w:val="0"/>
              <w:autoSpaceDN w:val="0"/>
              <w:adjustRightInd w:val="0"/>
              <w:rPr>
                <w:rFonts w:ascii="Times New Roman" w:hAnsi="Times New Roman"/>
                <w:sz w:val="14"/>
                <w:szCs w:val="14"/>
              </w:rPr>
            </w:pPr>
          </w:p>
          <w:p w14:paraId="6126FDE0" w14:textId="410A7301" w:rsidR="00ED2A87" w:rsidRDefault="008E462E" w:rsidP="00ED2A8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FE66CCB" w14:textId="77777777" w:rsidR="00ED2A87" w:rsidRDefault="00ED2A87" w:rsidP="00ED2A87">
            <w:pPr>
              <w:widowControl w:val="0"/>
              <w:autoSpaceDE w:val="0"/>
              <w:autoSpaceDN w:val="0"/>
              <w:adjustRightInd w:val="0"/>
              <w:jc w:val="right"/>
              <w:rPr>
                <w:rFonts w:ascii="Times New Roman" w:hAnsi="Times New Roman"/>
                <w:sz w:val="14"/>
                <w:szCs w:val="14"/>
              </w:rPr>
            </w:pPr>
          </w:p>
          <w:p w14:paraId="35E8693C" w14:textId="77777777" w:rsidR="00ED2A87" w:rsidRDefault="00ED2A87" w:rsidP="00ED2A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345.94 </w:t>
            </w:r>
          </w:p>
        </w:tc>
        <w:tc>
          <w:tcPr>
            <w:tcW w:w="359" w:type="pct"/>
            <w:tcBorders>
              <w:top w:val="single" w:sz="2" w:space="0" w:color="auto"/>
              <w:left w:val="single" w:sz="2" w:space="0" w:color="auto"/>
              <w:bottom w:val="single" w:sz="2" w:space="0" w:color="auto"/>
              <w:right w:val="single" w:sz="2" w:space="0" w:color="auto"/>
            </w:tcBorders>
          </w:tcPr>
          <w:p w14:paraId="3019F332" w14:textId="77777777" w:rsidR="00ED2A87" w:rsidRDefault="00ED2A87" w:rsidP="00ED2A87">
            <w:pPr>
              <w:widowControl w:val="0"/>
              <w:autoSpaceDE w:val="0"/>
              <w:autoSpaceDN w:val="0"/>
              <w:adjustRightInd w:val="0"/>
              <w:jc w:val="right"/>
              <w:rPr>
                <w:rFonts w:ascii="Times New Roman" w:hAnsi="Times New Roman"/>
                <w:sz w:val="14"/>
                <w:szCs w:val="14"/>
              </w:rPr>
            </w:pPr>
          </w:p>
          <w:p w14:paraId="6E939B2E" w14:textId="77777777" w:rsidR="00ED2A87" w:rsidRDefault="00ED2A87" w:rsidP="00ED2A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1788.51 </w:t>
            </w:r>
          </w:p>
        </w:tc>
        <w:tc>
          <w:tcPr>
            <w:tcW w:w="359" w:type="pct"/>
            <w:tcBorders>
              <w:top w:val="single" w:sz="2" w:space="0" w:color="auto"/>
              <w:left w:val="single" w:sz="2" w:space="0" w:color="auto"/>
              <w:bottom w:val="single" w:sz="2" w:space="0" w:color="auto"/>
              <w:right w:val="single" w:sz="2" w:space="0" w:color="auto"/>
            </w:tcBorders>
          </w:tcPr>
          <w:p w14:paraId="2FB521A2" w14:textId="77777777" w:rsidR="00ED2A87" w:rsidRDefault="00ED2A87" w:rsidP="00ED2A87">
            <w:pPr>
              <w:widowControl w:val="0"/>
              <w:autoSpaceDE w:val="0"/>
              <w:autoSpaceDN w:val="0"/>
              <w:adjustRightInd w:val="0"/>
              <w:jc w:val="right"/>
              <w:rPr>
                <w:rFonts w:ascii="Times New Roman" w:hAnsi="Times New Roman"/>
                <w:sz w:val="14"/>
                <w:szCs w:val="14"/>
              </w:rPr>
            </w:pPr>
          </w:p>
          <w:p w14:paraId="52D8094F" w14:textId="77777777" w:rsidR="00ED2A87" w:rsidRDefault="00ED2A87" w:rsidP="00ED2A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15649.46 </w:t>
            </w:r>
          </w:p>
        </w:tc>
      </w:tr>
      <w:tr w:rsidR="00ED2A87" w14:paraId="004C39F8" w14:textId="77777777" w:rsidTr="00ED2A87">
        <w:tc>
          <w:tcPr>
            <w:tcW w:w="1413" w:type="pct"/>
            <w:vMerge/>
            <w:tcBorders>
              <w:top w:val="single" w:sz="2" w:space="0" w:color="auto"/>
              <w:left w:val="single" w:sz="2" w:space="0" w:color="auto"/>
              <w:bottom w:val="single" w:sz="2" w:space="0" w:color="auto"/>
              <w:right w:val="single" w:sz="2" w:space="0" w:color="auto"/>
            </w:tcBorders>
          </w:tcPr>
          <w:p w14:paraId="60AE0796" w14:textId="77777777" w:rsidR="00ED2A87" w:rsidRDefault="00ED2A87" w:rsidP="00ED2A8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F65E0E8" w14:textId="77777777" w:rsidR="00ED2A87" w:rsidRDefault="00ED2A87" w:rsidP="00ED2A8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271EED6" w14:textId="77777777" w:rsidR="00ED2A87" w:rsidRDefault="00ED2A87" w:rsidP="00ED2A8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E45750" w14:textId="77777777" w:rsidR="00ED2A87" w:rsidRDefault="00ED2A87" w:rsidP="00ED2A8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F69486" w14:textId="77777777" w:rsidR="00ED2A87" w:rsidRDefault="00ED2A87" w:rsidP="00ED2A8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7AC80EB" w14:textId="77777777" w:rsidR="00ED2A87" w:rsidRDefault="00ED2A87" w:rsidP="00ED2A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345.94 </w:t>
            </w:r>
          </w:p>
        </w:tc>
        <w:tc>
          <w:tcPr>
            <w:tcW w:w="359" w:type="pct"/>
            <w:tcBorders>
              <w:top w:val="single" w:sz="2" w:space="0" w:color="auto"/>
              <w:left w:val="single" w:sz="2" w:space="0" w:color="auto"/>
              <w:bottom w:val="single" w:sz="2" w:space="0" w:color="auto"/>
              <w:right w:val="single" w:sz="2" w:space="0" w:color="auto"/>
            </w:tcBorders>
          </w:tcPr>
          <w:p w14:paraId="3FDA7F9A" w14:textId="77777777" w:rsidR="00ED2A87" w:rsidRDefault="00ED2A87" w:rsidP="00ED2A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1788.51 </w:t>
            </w:r>
          </w:p>
        </w:tc>
        <w:tc>
          <w:tcPr>
            <w:tcW w:w="359" w:type="pct"/>
            <w:tcBorders>
              <w:top w:val="single" w:sz="2" w:space="0" w:color="auto"/>
              <w:left w:val="single" w:sz="2" w:space="0" w:color="auto"/>
              <w:bottom w:val="single" w:sz="2" w:space="0" w:color="auto"/>
              <w:right w:val="single" w:sz="2" w:space="0" w:color="auto"/>
            </w:tcBorders>
          </w:tcPr>
          <w:p w14:paraId="3C5E14AE" w14:textId="77777777" w:rsidR="00ED2A87" w:rsidRDefault="00ED2A87" w:rsidP="00ED2A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15649.46 </w:t>
            </w:r>
          </w:p>
        </w:tc>
      </w:tr>
      <w:tr w:rsidR="00ED2A87" w14:paraId="0A526DAD" w14:textId="77777777" w:rsidTr="00ED2A87">
        <w:tc>
          <w:tcPr>
            <w:tcW w:w="1413" w:type="pct"/>
            <w:vMerge/>
            <w:tcBorders>
              <w:top w:val="single" w:sz="2" w:space="0" w:color="auto"/>
              <w:left w:val="single" w:sz="2" w:space="0" w:color="auto"/>
              <w:bottom w:val="single" w:sz="2" w:space="0" w:color="auto"/>
              <w:right w:val="single" w:sz="2" w:space="0" w:color="auto"/>
            </w:tcBorders>
          </w:tcPr>
          <w:p w14:paraId="0758A202" w14:textId="77777777" w:rsidR="00ED2A87" w:rsidRDefault="00ED2A87" w:rsidP="00ED2A8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E4BE212" w14:textId="71BBD158" w:rsidR="00ED2A87" w:rsidRDefault="0010119C" w:rsidP="00ED2A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D2A87">
              <w:rPr>
                <w:rFonts w:ascii="Times New Roman" w:hAnsi="Times New Roman"/>
                <w:b/>
                <w:bCs/>
                <w:sz w:val="14"/>
                <w:szCs w:val="14"/>
              </w:rPr>
              <w:t xml:space="preserve"> Total: 345.94 </w:t>
            </w:r>
          </w:p>
          <w:p w14:paraId="702CAF5C" w14:textId="77777777" w:rsidR="00ED2A87" w:rsidRDefault="00ED2A87" w:rsidP="00ED2A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1788.51 </w:t>
            </w:r>
          </w:p>
          <w:p w14:paraId="7D503D73" w14:textId="77777777" w:rsidR="00ED2A87" w:rsidRDefault="00ED2A87" w:rsidP="00ED2A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15649.46 </w:t>
            </w:r>
          </w:p>
        </w:tc>
      </w:tr>
    </w:tbl>
    <w:p w14:paraId="174633EE" w14:textId="77777777" w:rsidR="00ED2A87" w:rsidRDefault="00ED2A87" w:rsidP="00ED2A87">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ED2A87" w14:paraId="51D7566F" w14:textId="77777777" w:rsidTr="00ED2A87">
        <w:tc>
          <w:tcPr>
            <w:tcW w:w="1951" w:type="pct"/>
            <w:tcBorders>
              <w:top w:val="single" w:sz="2" w:space="0" w:color="auto"/>
              <w:left w:val="single" w:sz="2" w:space="0" w:color="auto"/>
              <w:bottom w:val="single" w:sz="2" w:space="0" w:color="auto"/>
              <w:right w:val="single" w:sz="2" w:space="0" w:color="auto"/>
            </w:tcBorders>
            <w:shd w:val="clear" w:color="auto" w:fill="DCDCDC"/>
          </w:tcPr>
          <w:p w14:paraId="7B430022" w14:textId="77777777" w:rsidR="00ED2A87" w:rsidRDefault="00ED2A87" w:rsidP="00ED2A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4690DEA" w14:textId="77777777" w:rsidR="00ED2A87" w:rsidRDefault="00ED2A87" w:rsidP="00ED2A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D47A3B2" w14:textId="77777777" w:rsidR="00ED2A87" w:rsidRDefault="00ED2A87" w:rsidP="00ED2A8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05FCDC4" w14:textId="77777777" w:rsidR="00ED2A87" w:rsidRDefault="00ED2A87" w:rsidP="00ED2A8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6659379" w14:textId="77777777" w:rsidR="00ED2A87" w:rsidRDefault="00ED2A87" w:rsidP="00ED2A8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ED2A87" w14:paraId="39BD94AF" w14:textId="77777777" w:rsidTr="00ED2A87">
        <w:tc>
          <w:tcPr>
            <w:tcW w:w="1951" w:type="pct"/>
            <w:tcBorders>
              <w:top w:val="single" w:sz="2" w:space="0" w:color="auto"/>
              <w:left w:val="single" w:sz="2" w:space="0" w:color="auto"/>
              <w:bottom w:val="single" w:sz="2" w:space="0" w:color="auto"/>
              <w:right w:val="single" w:sz="2" w:space="0" w:color="auto"/>
            </w:tcBorders>
            <w:shd w:val="clear" w:color="auto" w:fill="DCDCDC"/>
          </w:tcPr>
          <w:p w14:paraId="4D1BB31F" w14:textId="77777777" w:rsidR="00ED2A87" w:rsidRDefault="00ED2A87" w:rsidP="00ED2A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AB37B16" w14:textId="77777777" w:rsidR="00ED2A87" w:rsidRDefault="00ED2A87" w:rsidP="00ED2A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1</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285D822" w14:textId="77777777" w:rsidR="00ED2A87" w:rsidRDefault="00ED2A87" w:rsidP="00ED2A8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345.94</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3C13B5D" w14:textId="77777777" w:rsidR="00ED2A87" w:rsidRDefault="00ED2A87" w:rsidP="00ED2A8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1788.51</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70F1C4E" w14:textId="77777777" w:rsidR="00ED2A87" w:rsidRDefault="00ED2A87" w:rsidP="00ED2A8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15649.46</w:t>
            </w:r>
          </w:p>
        </w:tc>
      </w:tr>
    </w:tbl>
    <w:p w14:paraId="099CA55E" w14:textId="77777777" w:rsidR="00EE1DF5" w:rsidRDefault="00EE1DF5" w:rsidP="006A1C6D">
      <w:pPr>
        <w:pStyle w:val="Encabezado"/>
        <w:tabs>
          <w:tab w:val="left" w:pos="708"/>
        </w:tabs>
        <w:jc w:val="both"/>
        <w:rPr>
          <w:rFonts w:ascii="Museo Sans 300" w:hAnsi="Museo Sans 300"/>
          <w:b/>
          <w:color w:val="000000" w:themeColor="text1"/>
          <w:sz w:val="24"/>
          <w:u w:val="single"/>
          <w:lang w:eastAsia="es-ES"/>
        </w:rPr>
      </w:pPr>
    </w:p>
    <w:p w14:paraId="03C31AAC" w14:textId="7F845A91" w:rsidR="004640E1" w:rsidRPr="006A1C6D" w:rsidRDefault="00ED2A87" w:rsidP="006A1C6D">
      <w:pPr>
        <w:pStyle w:val="Encabezado"/>
        <w:tabs>
          <w:tab w:val="left" w:pos="708"/>
        </w:tabs>
        <w:jc w:val="both"/>
        <w:rPr>
          <w:rFonts w:ascii="Museo Sans 300" w:hAnsi="Museo Sans 300"/>
          <w:color w:val="000000"/>
          <w:sz w:val="24"/>
          <w:szCs w:val="24"/>
        </w:rPr>
      </w:pPr>
      <w:r w:rsidRPr="006A1C6D">
        <w:rPr>
          <w:rFonts w:ascii="Museo Sans 300" w:hAnsi="Museo Sans 300"/>
          <w:b/>
          <w:color w:val="000000" w:themeColor="text1"/>
          <w:sz w:val="24"/>
          <w:u w:val="single"/>
          <w:lang w:eastAsia="es-ES"/>
        </w:rPr>
        <w:t>SEGUNDO:</w:t>
      </w:r>
      <w:r w:rsidRPr="00466973">
        <w:rPr>
          <w:rFonts w:ascii="Museo Sans 300" w:hAnsi="Museo Sans 300"/>
          <w:color w:val="000000" w:themeColor="text1"/>
          <w:sz w:val="24"/>
          <w:lang w:eastAsia="es-ES"/>
        </w:rPr>
        <w:t xml:space="preserve"> </w:t>
      </w:r>
      <w:r w:rsidRPr="00BC791E">
        <w:rPr>
          <w:rFonts w:ascii="Museo Sans 300" w:hAnsi="Museo Sans 300"/>
          <w:sz w:val="24"/>
          <w:szCs w:val="24"/>
        </w:rPr>
        <w:t xml:space="preserve">Comisionar al Departamento de Créditos de este Instituto, para que </w:t>
      </w:r>
      <w:r>
        <w:rPr>
          <w:rFonts w:ascii="Museo Sans 300" w:hAnsi="Museo Sans 300"/>
          <w:sz w:val="24"/>
          <w:szCs w:val="24"/>
        </w:rPr>
        <w:t>realice los cambios correspondientes en la Base de Datos</w:t>
      </w:r>
      <w:r w:rsidRPr="00466973">
        <w:rPr>
          <w:rFonts w:ascii="Museo Sans 300" w:hAnsi="Museo Sans 300"/>
          <w:bCs/>
          <w:color w:val="000000" w:themeColor="text1"/>
          <w:sz w:val="24"/>
          <w:lang w:val="es-ES_tradnl"/>
        </w:rPr>
        <w:t xml:space="preserve">. </w:t>
      </w:r>
      <w:r w:rsidRPr="006A1C6D">
        <w:rPr>
          <w:rFonts w:ascii="Museo Sans 300" w:hAnsi="Museo Sans 300"/>
          <w:b/>
          <w:color w:val="000000" w:themeColor="text1"/>
          <w:sz w:val="24"/>
          <w:u w:val="single"/>
        </w:rPr>
        <w:t>TERCERO:</w:t>
      </w:r>
      <w:r w:rsidRPr="00466973">
        <w:rPr>
          <w:rFonts w:ascii="Museo Sans 300" w:hAnsi="Museo Sans 300"/>
          <w:b/>
          <w:color w:val="000000" w:themeColor="text1"/>
          <w:sz w:val="24"/>
        </w:rPr>
        <w:t xml:space="preserve"> </w:t>
      </w:r>
      <w:r w:rsidRPr="00466973">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6A1C6D">
        <w:rPr>
          <w:rFonts w:ascii="Museo Sans 300" w:hAnsi="Museo Sans 300"/>
          <w:b/>
          <w:color w:val="000000" w:themeColor="text1"/>
          <w:sz w:val="24"/>
          <w:u w:val="single"/>
        </w:rPr>
        <w:t>CUARTO</w:t>
      </w:r>
      <w:r w:rsidRPr="006A1C6D">
        <w:rPr>
          <w:rFonts w:ascii="Museo Sans 300" w:hAnsi="Museo Sans 300"/>
          <w:color w:val="000000" w:themeColor="text1"/>
          <w:sz w:val="24"/>
          <w:u w:val="single"/>
        </w:rPr>
        <w:t>:</w:t>
      </w:r>
      <w:r w:rsidRPr="00466973">
        <w:rPr>
          <w:rFonts w:ascii="Museo Sans 300" w:hAnsi="Museo Sans 300"/>
          <w:color w:val="000000" w:themeColor="text1"/>
          <w:sz w:val="24"/>
        </w:rPr>
        <w:t xml:space="preserve"> Autorizar a la Gerencia Legal para que a través del Departame</w:t>
      </w:r>
      <w:r>
        <w:rPr>
          <w:rFonts w:ascii="Museo Sans 300" w:hAnsi="Museo Sans 300"/>
          <w:color w:val="000000" w:themeColor="text1"/>
          <w:sz w:val="24"/>
        </w:rPr>
        <w:t>nto de Escrituración elabore la</w:t>
      </w:r>
      <w:r w:rsidRPr="00466973">
        <w:rPr>
          <w:rFonts w:ascii="Museo Sans 300" w:hAnsi="Museo Sans 300"/>
          <w:color w:val="000000" w:themeColor="text1"/>
          <w:sz w:val="24"/>
        </w:rPr>
        <w:t xml:space="preserve"> respec</w:t>
      </w:r>
      <w:r>
        <w:rPr>
          <w:rFonts w:ascii="Museo Sans 300" w:hAnsi="Museo Sans 300"/>
          <w:color w:val="000000" w:themeColor="text1"/>
          <w:sz w:val="24"/>
        </w:rPr>
        <w:t>tiva escritura</w:t>
      </w:r>
      <w:r w:rsidRPr="00466973">
        <w:rPr>
          <w:rFonts w:ascii="Museo Sans 300" w:hAnsi="Museo Sans 300"/>
          <w:color w:val="000000" w:themeColor="text1"/>
          <w:sz w:val="24"/>
        </w:rPr>
        <w:t xml:space="preserve"> y del Departamento de Registro para que realice lo</w:t>
      </w:r>
      <w:r>
        <w:rPr>
          <w:rFonts w:ascii="Museo Sans 300" w:hAnsi="Museo Sans 300"/>
          <w:color w:val="000000" w:themeColor="text1"/>
          <w:sz w:val="24"/>
        </w:rPr>
        <w:t>s trámites de inscripción de la misma</w:t>
      </w:r>
      <w:r w:rsidRPr="00466973">
        <w:rPr>
          <w:rFonts w:ascii="Museo Sans 300" w:hAnsi="Museo Sans 300"/>
          <w:color w:val="000000" w:themeColor="text1"/>
          <w:sz w:val="24"/>
        </w:rPr>
        <w:t>.</w:t>
      </w:r>
      <w:r w:rsidRPr="00466973">
        <w:rPr>
          <w:rFonts w:ascii="Museo Sans 300" w:hAnsi="Museo Sans 300"/>
          <w:b/>
          <w:color w:val="000000" w:themeColor="text1"/>
          <w:sz w:val="24"/>
        </w:rPr>
        <w:t xml:space="preserve"> </w:t>
      </w:r>
      <w:r w:rsidRPr="006A1C6D">
        <w:rPr>
          <w:rFonts w:ascii="Museo Sans 300" w:hAnsi="Museo Sans 300"/>
          <w:b/>
          <w:color w:val="000000" w:themeColor="text1"/>
          <w:sz w:val="24"/>
          <w:u w:val="single"/>
        </w:rPr>
        <w:t>QUINTO:</w:t>
      </w:r>
      <w:r w:rsidRPr="00466973">
        <w:rPr>
          <w:rFonts w:ascii="Museo Sans 300" w:hAnsi="Museo Sans 300"/>
          <w:color w:val="000000" w:themeColor="text1"/>
          <w:sz w:val="24"/>
        </w:rPr>
        <w:t xml:space="preserve"> Facultar al </w:t>
      </w:r>
      <w:r>
        <w:rPr>
          <w:rFonts w:ascii="Museo Sans 300" w:hAnsi="Museo Sans 300"/>
          <w:color w:val="000000" w:themeColor="text1"/>
          <w:sz w:val="24"/>
        </w:rPr>
        <w:t>señor P</w:t>
      </w:r>
      <w:r w:rsidRPr="00466973">
        <w:rPr>
          <w:rFonts w:ascii="Museo Sans 300" w:hAnsi="Museo Sans 300"/>
          <w:color w:val="000000" w:themeColor="text1"/>
          <w:sz w:val="24"/>
        </w:rPr>
        <w:t>residente para que por sí</w:t>
      </w:r>
      <w:r w:rsidR="006A1C6D">
        <w:rPr>
          <w:rFonts w:ascii="Museo Sans 300" w:hAnsi="Museo Sans 300"/>
          <w:color w:val="000000" w:themeColor="text1"/>
          <w:sz w:val="24"/>
        </w:rPr>
        <w:t>,</w:t>
      </w:r>
      <w:r w:rsidRPr="00466973">
        <w:rPr>
          <w:rFonts w:ascii="Museo Sans 300" w:hAnsi="Museo Sans 300"/>
          <w:color w:val="000000" w:themeColor="text1"/>
          <w:sz w:val="24"/>
        </w:rPr>
        <w:t xml:space="preserve"> o por medio de Apoderado Especial, c</w:t>
      </w:r>
      <w:r>
        <w:rPr>
          <w:rFonts w:ascii="Museo Sans 300" w:hAnsi="Museo Sans 300"/>
          <w:color w:val="000000" w:themeColor="text1"/>
          <w:sz w:val="24"/>
        </w:rPr>
        <w:t>omparezca al otorgamiento de la correspondiente escritura</w:t>
      </w:r>
      <w:r w:rsidRPr="00466973">
        <w:rPr>
          <w:rFonts w:ascii="Museo Sans 300" w:hAnsi="Museo Sans 300"/>
          <w:color w:val="000000" w:themeColor="text1"/>
          <w:sz w:val="24"/>
        </w:rPr>
        <w:t>.</w:t>
      </w:r>
      <w:r w:rsidRPr="00466973">
        <w:rPr>
          <w:rFonts w:ascii="Museo Sans 300" w:hAnsi="Museo Sans 300"/>
          <w:b/>
          <w:color w:val="000000" w:themeColor="text1"/>
          <w:sz w:val="24"/>
        </w:rPr>
        <w:t xml:space="preserve"> </w:t>
      </w:r>
      <w:r w:rsidR="006A1C6D">
        <w:rPr>
          <w:rFonts w:ascii="Museo Sans 300" w:hAnsi="Museo Sans 300"/>
          <w:b/>
          <w:color w:val="000000" w:themeColor="text1"/>
          <w:sz w:val="24"/>
        </w:rPr>
        <w:t xml:space="preserve"> </w:t>
      </w:r>
      <w:r w:rsidR="006A1C6D" w:rsidRPr="006A1C6D">
        <w:rPr>
          <w:rFonts w:ascii="Museo Sans 300" w:hAnsi="Museo Sans 300"/>
          <w:color w:val="000000" w:themeColor="text1"/>
          <w:sz w:val="24"/>
        </w:rPr>
        <w:t xml:space="preserve">Este Acuerdo, queda aprobado y ratificado. </w:t>
      </w:r>
      <w:r w:rsidRPr="006A1C6D">
        <w:rPr>
          <w:rFonts w:ascii="Museo Sans 300" w:hAnsi="Museo Sans 300"/>
          <w:color w:val="000000" w:themeColor="text1"/>
          <w:sz w:val="24"/>
          <w:lang w:eastAsia="es-ES"/>
        </w:rPr>
        <w:t>NOTIFÍQUESE.</w:t>
      </w:r>
      <w:r w:rsidR="006A1C6D" w:rsidRPr="006A1C6D">
        <w:rPr>
          <w:rFonts w:ascii="Museo Sans 300" w:hAnsi="Museo Sans 300"/>
          <w:color w:val="000000" w:themeColor="text1"/>
          <w:sz w:val="24"/>
          <w:lang w:eastAsia="es-ES"/>
        </w:rPr>
        <w:t>”</w:t>
      </w:r>
      <w:r w:rsidR="006A1C6D">
        <w:rPr>
          <w:rFonts w:ascii="Museo Sans 300" w:hAnsi="Museo Sans 300"/>
          <w:color w:val="000000" w:themeColor="text1"/>
          <w:sz w:val="24"/>
          <w:lang w:eastAsia="es-ES"/>
        </w:rPr>
        <w:t>”””””</w:t>
      </w:r>
    </w:p>
    <w:p w14:paraId="7A72402E" w14:textId="77777777" w:rsidR="006A1C6D" w:rsidRDefault="006A1C6D" w:rsidP="006A1C6D">
      <w:pPr>
        <w:jc w:val="both"/>
        <w:rPr>
          <w:rFonts w:ascii="Museo Sans 300" w:hAnsi="Museo Sans 300"/>
          <w:b/>
          <w:sz w:val="24"/>
          <w:szCs w:val="24"/>
          <w:lang w:eastAsia="es-ES"/>
        </w:rPr>
      </w:pPr>
    </w:p>
    <w:p w14:paraId="442B080B" w14:textId="77777777" w:rsidR="0015641E" w:rsidRDefault="0015641E" w:rsidP="006A1C6D">
      <w:pPr>
        <w:jc w:val="both"/>
        <w:rPr>
          <w:rFonts w:ascii="Museo Sans 300" w:hAnsi="Museo Sans 300"/>
          <w:b/>
          <w:sz w:val="24"/>
          <w:szCs w:val="24"/>
          <w:lang w:eastAsia="es-ES"/>
        </w:rPr>
      </w:pPr>
    </w:p>
    <w:p w14:paraId="16111873" w14:textId="77777777" w:rsidR="00C56E18" w:rsidRDefault="00C56E18" w:rsidP="00C56E18">
      <w:pPr>
        <w:tabs>
          <w:tab w:val="left" w:pos="1440"/>
        </w:tabs>
        <w:rPr>
          <w:rFonts w:ascii="Museo Sans 300" w:hAnsi="Museo Sans 300"/>
          <w:sz w:val="24"/>
          <w:szCs w:val="24"/>
        </w:rPr>
      </w:pPr>
    </w:p>
    <w:p w14:paraId="51FCAE29" w14:textId="50CBC521" w:rsidR="00996676" w:rsidRPr="00513DAA" w:rsidRDefault="00C56E18" w:rsidP="00513DAA">
      <w:pPr>
        <w:jc w:val="both"/>
        <w:rPr>
          <w:rFonts w:ascii="Museo Sans 300" w:hAnsi="Museo Sans 300"/>
          <w:sz w:val="24"/>
          <w:szCs w:val="24"/>
          <w:lang w:eastAsia="es-ES"/>
        </w:rPr>
      </w:pPr>
      <w:r w:rsidRPr="00513DAA">
        <w:rPr>
          <w:rFonts w:ascii="Museo Sans 300" w:hAnsi="Museo Sans 300"/>
          <w:sz w:val="24"/>
          <w:szCs w:val="24"/>
        </w:rPr>
        <w:lastRenderedPageBreak/>
        <w:t xml:space="preserve">“””””XX) El señor Presidente somete a consideración de Junta Directiva, dictamen técnico 301, presentado por la Unidad de Adjudicación de Inmuebles, referente a la </w:t>
      </w:r>
      <w:r w:rsidR="00996676" w:rsidRPr="00513DAA">
        <w:rPr>
          <w:rFonts w:ascii="Museo Sans 300" w:hAnsi="Museo Sans 300"/>
          <w:b/>
          <w:sz w:val="24"/>
          <w:szCs w:val="24"/>
          <w:lang w:eastAsia="es-ES"/>
        </w:rPr>
        <w:t xml:space="preserve">modificación del Punto XIV-6 del Acta Ordinaria 16-94, de fecha 09 de junio de 1994, </w:t>
      </w:r>
      <w:r w:rsidR="00996676" w:rsidRPr="00513DAA">
        <w:rPr>
          <w:rFonts w:ascii="Museo Sans 300" w:hAnsi="Museo Sans 300"/>
          <w:sz w:val="24"/>
          <w:szCs w:val="24"/>
          <w:lang w:eastAsia="es-ES"/>
        </w:rPr>
        <w:t>mediante el cual se aprobó nómina de beneficiarios</w:t>
      </w:r>
      <w:r w:rsidR="00996676" w:rsidRPr="00513DAA">
        <w:rPr>
          <w:rFonts w:ascii="Museo Sans 300" w:hAnsi="Museo Sans 300"/>
          <w:sz w:val="24"/>
          <w:szCs w:val="24"/>
        </w:rPr>
        <w:t xml:space="preserve"> del Proyecto de Asentamiento Comunitario y Lotificación Agrícola en HACIENDA MIRAVALLE, (porción 1, 2-A, 3 4 y 5), actualmente como Proyecto de Lotificación Agrícola en el área identificada como PORCIÓN 1, denominada como HACIENDA MIRAVALLE PORCIÓN UNO, COMÚN LA CANCHA</w:t>
      </w:r>
      <w:r w:rsidR="00996676" w:rsidRPr="00513DAA">
        <w:rPr>
          <w:rFonts w:ascii="Museo Sans 300" w:hAnsi="Museo Sans 300"/>
          <w:b/>
          <w:sz w:val="24"/>
          <w:szCs w:val="24"/>
        </w:rPr>
        <w:t>,</w:t>
      </w:r>
      <w:r w:rsidR="00996676" w:rsidRPr="00513DAA">
        <w:rPr>
          <w:rFonts w:ascii="Museo Sans 300" w:hAnsi="Museo Sans 300"/>
          <w:sz w:val="24"/>
          <w:szCs w:val="24"/>
        </w:rPr>
        <w:t xml:space="preserve"> ubicado en cantón Miravalle, jurisdicción de Acaj</w:t>
      </w:r>
      <w:r w:rsidR="00CD2A2C" w:rsidRPr="00513DAA">
        <w:rPr>
          <w:rFonts w:ascii="Museo Sans 300" w:hAnsi="Museo Sans 300"/>
          <w:sz w:val="24"/>
          <w:szCs w:val="24"/>
        </w:rPr>
        <w:t>utla, departamento de Sonsonate, c</w:t>
      </w:r>
      <w:r w:rsidR="00996676" w:rsidRPr="00513DAA">
        <w:rPr>
          <w:rFonts w:ascii="Museo Sans 300" w:hAnsi="Museo Sans 300"/>
          <w:sz w:val="24"/>
          <w:szCs w:val="24"/>
        </w:rPr>
        <w:t>ódigo de SIIE 031511, SSE 856, entrega 07</w:t>
      </w:r>
      <w:r w:rsidR="00CD2A2C" w:rsidRPr="00513DAA">
        <w:rPr>
          <w:rFonts w:ascii="Museo Sans 300" w:hAnsi="Museo Sans 300"/>
          <w:sz w:val="24"/>
          <w:szCs w:val="24"/>
        </w:rPr>
        <w:t>,</w:t>
      </w:r>
      <w:r w:rsidR="00996676" w:rsidRPr="00513DAA">
        <w:rPr>
          <w:rFonts w:ascii="Museo Sans 300" w:hAnsi="Museo Sans 300"/>
          <w:sz w:val="24"/>
          <w:szCs w:val="24"/>
        </w:rPr>
        <w:t xml:space="preserve"> </w:t>
      </w:r>
      <w:r w:rsidR="00CD2A2C" w:rsidRPr="00513DAA">
        <w:rPr>
          <w:rFonts w:ascii="Museo Sans 300" w:hAnsi="Museo Sans 300"/>
          <w:sz w:val="24"/>
          <w:szCs w:val="24"/>
        </w:rPr>
        <w:t xml:space="preserve">en el cual </w:t>
      </w:r>
      <w:r w:rsidR="00996676" w:rsidRPr="00513DAA">
        <w:rPr>
          <w:rFonts w:ascii="Museo Sans 300" w:hAnsi="Museo Sans 300"/>
          <w:sz w:val="24"/>
          <w:szCs w:val="24"/>
          <w:lang w:eastAsia="es-ES"/>
        </w:rPr>
        <w:t>hace las siguientes consideraciones:</w:t>
      </w:r>
    </w:p>
    <w:p w14:paraId="65B24777" w14:textId="77777777" w:rsidR="00996676" w:rsidRPr="00513DAA" w:rsidRDefault="00996676" w:rsidP="00513DAA">
      <w:pPr>
        <w:tabs>
          <w:tab w:val="left" w:pos="5595"/>
        </w:tabs>
        <w:ind w:left="-284" w:right="15"/>
        <w:jc w:val="both"/>
        <w:rPr>
          <w:rFonts w:ascii="Museo Sans 300" w:hAnsi="Museo Sans 300" w:cs="Arial"/>
          <w:b/>
          <w:sz w:val="24"/>
          <w:szCs w:val="24"/>
          <w:lang w:eastAsia="es-ES"/>
        </w:rPr>
      </w:pPr>
    </w:p>
    <w:p w14:paraId="036C81A4" w14:textId="77777777" w:rsidR="00996676" w:rsidRPr="00513DAA" w:rsidRDefault="00996676" w:rsidP="00CB6B30">
      <w:pPr>
        <w:pStyle w:val="Prrafodelista"/>
        <w:numPr>
          <w:ilvl w:val="0"/>
          <w:numId w:val="31"/>
        </w:numPr>
        <w:ind w:left="1134" w:hanging="708"/>
        <w:contextualSpacing w:val="0"/>
        <w:jc w:val="both"/>
        <w:rPr>
          <w:rFonts w:ascii="Museo Sans 300" w:hAnsi="Museo Sans 300"/>
          <w:sz w:val="24"/>
          <w:szCs w:val="24"/>
        </w:rPr>
      </w:pPr>
      <w:r w:rsidRPr="00513DAA">
        <w:rPr>
          <w:rFonts w:ascii="Museo Sans 300" w:hAnsi="Museo Sans 300"/>
          <w:sz w:val="24"/>
          <w:szCs w:val="24"/>
        </w:rPr>
        <w:t>La</w:t>
      </w:r>
      <w:r w:rsidRPr="00513DAA">
        <w:rPr>
          <w:rFonts w:ascii="Museo Sans 300" w:hAnsi="Museo Sans 300"/>
          <w:b/>
          <w:sz w:val="24"/>
          <w:szCs w:val="24"/>
        </w:rPr>
        <w:t xml:space="preserve"> HACIENDA MIRAVALLE,  </w:t>
      </w:r>
      <w:r w:rsidRPr="00513DAA">
        <w:rPr>
          <w:rFonts w:ascii="Museo Sans 300" w:hAnsi="Museo Sans 300"/>
          <w:sz w:val="24"/>
          <w:szCs w:val="24"/>
        </w:rPr>
        <w:t>fue adquirida por el ISTA de la manera siguiente:</w:t>
      </w:r>
    </w:p>
    <w:tbl>
      <w:tblPr>
        <w:tblpPr w:leftFromText="141" w:rightFromText="141" w:vertAnchor="text" w:horzAnchor="margin" w:tblpXSpec="right" w:tblpY="84"/>
        <w:tblW w:w="8368" w:type="dxa"/>
        <w:tblCellMar>
          <w:left w:w="70" w:type="dxa"/>
          <w:right w:w="70" w:type="dxa"/>
        </w:tblCellMar>
        <w:tblLook w:val="04A0" w:firstRow="1" w:lastRow="0" w:firstColumn="1" w:lastColumn="0" w:noHBand="0" w:noVBand="1"/>
      </w:tblPr>
      <w:tblGrid>
        <w:gridCol w:w="2416"/>
        <w:gridCol w:w="2826"/>
        <w:gridCol w:w="3126"/>
      </w:tblGrid>
      <w:tr w:rsidR="00DC5C96" w:rsidRPr="001E1D1B" w14:paraId="71163B81" w14:textId="77777777" w:rsidTr="00DC5C96">
        <w:trPr>
          <w:trHeight w:val="219"/>
        </w:trPr>
        <w:tc>
          <w:tcPr>
            <w:tcW w:w="2416"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13301700" w14:textId="77777777" w:rsidR="00DC5C96" w:rsidRPr="003D1D21" w:rsidRDefault="00DC5C96" w:rsidP="00CB6B30">
            <w:pPr>
              <w:pStyle w:val="Prrafodelista"/>
              <w:numPr>
                <w:ilvl w:val="0"/>
                <w:numId w:val="31"/>
              </w:numPr>
              <w:jc w:val="center"/>
              <w:rPr>
                <w:rFonts w:ascii="Arial Narrow" w:hAnsi="Arial Narrow"/>
                <w:b/>
                <w:bCs/>
                <w:color w:val="000000"/>
                <w:sz w:val="18"/>
                <w:szCs w:val="20"/>
                <w:lang w:eastAsia="es-SV"/>
              </w:rPr>
            </w:pPr>
            <w:r w:rsidRPr="003D1D21">
              <w:rPr>
                <w:rFonts w:ascii="Arial Narrow" w:hAnsi="Arial Narrow"/>
                <w:b/>
                <w:bCs/>
                <w:color w:val="000000"/>
                <w:sz w:val="18"/>
                <w:szCs w:val="20"/>
                <w:lang w:eastAsia="es-SV"/>
              </w:rPr>
              <w:t>INMUEBLE</w:t>
            </w:r>
          </w:p>
        </w:tc>
        <w:tc>
          <w:tcPr>
            <w:tcW w:w="2826" w:type="dxa"/>
            <w:tcBorders>
              <w:top w:val="single" w:sz="4" w:space="0" w:color="auto"/>
              <w:left w:val="nil"/>
              <w:bottom w:val="double" w:sz="4" w:space="0" w:color="auto"/>
              <w:right w:val="single" w:sz="4" w:space="0" w:color="auto"/>
            </w:tcBorders>
            <w:shd w:val="clear" w:color="auto" w:fill="auto"/>
            <w:vAlign w:val="center"/>
          </w:tcPr>
          <w:p w14:paraId="36EF0C87" w14:textId="77777777" w:rsidR="00DC5C96" w:rsidRPr="001E1D1B" w:rsidRDefault="00DC5C96" w:rsidP="00DC5C96">
            <w:pPr>
              <w:jc w:val="center"/>
              <w:rPr>
                <w:rFonts w:ascii="Arial Narrow" w:hAnsi="Arial Narrow"/>
                <w:b/>
                <w:bCs/>
                <w:color w:val="000000"/>
                <w:sz w:val="18"/>
                <w:szCs w:val="20"/>
                <w:lang w:eastAsia="es-SV"/>
              </w:rPr>
            </w:pPr>
            <w:r w:rsidRPr="001E1D1B">
              <w:rPr>
                <w:rFonts w:ascii="Arial Narrow" w:hAnsi="Arial Narrow"/>
                <w:b/>
                <w:bCs/>
                <w:color w:val="000000"/>
                <w:sz w:val="18"/>
                <w:szCs w:val="20"/>
                <w:lang w:eastAsia="es-SV"/>
              </w:rPr>
              <w:t>ÁREA (Hás.)</w:t>
            </w:r>
          </w:p>
        </w:tc>
        <w:tc>
          <w:tcPr>
            <w:tcW w:w="3126" w:type="dxa"/>
            <w:tcBorders>
              <w:top w:val="single" w:sz="4" w:space="0" w:color="auto"/>
              <w:left w:val="single" w:sz="4" w:space="0" w:color="auto"/>
              <w:bottom w:val="double" w:sz="4" w:space="0" w:color="auto"/>
              <w:right w:val="single" w:sz="4" w:space="0" w:color="auto"/>
            </w:tcBorders>
            <w:shd w:val="clear" w:color="auto" w:fill="auto"/>
            <w:vAlign w:val="center"/>
          </w:tcPr>
          <w:p w14:paraId="0BC0735C" w14:textId="77777777" w:rsidR="00DC5C96" w:rsidRPr="001E1D1B" w:rsidRDefault="00DC5C96" w:rsidP="00DC5C96">
            <w:pPr>
              <w:jc w:val="center"/>
              <w:rPr>
                <w:rFonts w:ascii="Arial Narrow" w:hAnsi="Arial Narrow"/>
                <w:b/>
                <w:bCs/>
                <w:color w:val="000000"/>
                <w:sz w:val="18"/>
                <w:szCs w:val="20"/>
                <w:lang w:eastAsia="es-SV"/>
              </w:rPr>
            </w:pPr>
            <w:r w:rsidRPr="001E1D1B">
              <w:rPr>
                <w:rFonts w:ascii="Arial Narrow" w:hAnsi="Arial Narrow"/>
                <w:b/>
                <w:bCs/>
                <w:color w:val="000000"/>
                <w:sz w:val="18"/>
                <w:szCs w:val="20"/>
                <w:lang w:eastAsia="es-SV"/>
              </w:rPr>
              <w:t>Punto de Adquisición</w:t>
            </w:r>
          </w:p>
        </w:tc>
      </w:tr>
      <w:tr w:rsidR="00DC5C96" w:rsidRPr="00B12622" w14:paraId="5EC4C1DE" w14:textId="77777777" w:rsidTr="00DC5C96">
        <w:trPr>
          <w:trHeight w:val="397"/>
        </w:trPr>
        <w:tc>
          <w:tcPr>
            <w:tcW w:w="2416" w:type="dxa"/>
            <w:tcBorders>
              <w:top w:val="double" w:sz="4" w:space="0" w:color="auto"/>
              <w:left w:val="single" w:sz="4" w:space="0" w:color="auto"/>
              <w:bottom w:val="single" w:sz="4" w:space="0" w:color="auto"/>
              <w:right w:val="single" w:sz="4" w:space="0" w:color="auto"/>
            </w:tcBorders>
            <w:shd w:val="clear" w:color="auto" w:fill="auto"/>
            <w:vAlign w:val="center"/>
          </w:tcPr>
          <w:p w14:paraId="7CF5AEB5" w14:textId="77777777" w:rsidR="00DC5C96" w:rsidRPr="008E6288" w:rsidRDefault="00DC5C96" w:rsidP="00DC5C96">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 xml:space="preserve">Hacienda Miravalle, </w:t>
            </w:r>
            <w:r w:rsidRPr="008E6288">
              <w:rPr>
                <w:rFonts w:ascii="Arial Narrow" w:hAnsi="Arial Narrow"/>
                <w:color w:val="000000"/>
                <w:sz w:val="16"/>
                <w:szCs w:val="20"/>
                <w:lang w:eastAsia="es-SV"/>
              </w:rPr>
              <w:br/>
              <w:t>Porción Uno (Común La Cancha)</w:t>
            </w:r>
          </w:p>
        </w:tc>
        <w:tc>
          <w:tcPr>
            <w:tcW w:w="2826" w:type="dxa"/>
            <w:tcBorders>
              <w:top w:val="double" w:sz="4" w:space="0" w:color="auto"/>
              <w:left w:val="nil"/>
              <w:bottom w:val="single" w:sz="4" w:space="0" w:color="auto"/>
              <w:right w:val="single" w:sz="4" w:space="0" w:color="auto"/>
            </w:tcBorders>
            <w:shd w:val="clear" w:color="auto" w:fill="auto"/>
            <w:vAlign w:val="center"/>
          </w:tcPr>
          <w:p w14:paraId="783C56DA" w14:textId="77777777" w:rsidR="00DC5C96" w:rsidRPr="008E6288" w:rsidRDefault="00DC5C96" w:rsidP="00DC5C96">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200 Hás. 60 Ás. 00.00 Cás.</w:t>
            </w:r>
          </w:p>
        </w:tc>
        <w:tc>
          <w:tcPr>
            <w:tcW w:w="3126" w:type="dxa"/>
            <w:tcBorders>
              <w:top w:val="double" w:sz="4" w:space="0" w:color="auto"/>
              <w:left w:val="single" w:sz="4" w:space="0" w:color="auto"/>
              <w:bottom w:val="single" w:sz="4" w:space="0" w:color="auto"/>
              <w:right w:val="single" w:sz="4" w:space="0" w:color="auto"/>
            </w:tcBorders>
            <w:shd w:val="clear" w:color="auto" w:fill="auto"/>
            <w:vAlign w:val="center"/>
          </w:tcPr>
          <w:p w14:paraId="3DDCE833" w14:textId="77777777" w:rsidR="00DC5C96" w:rsidRPr="00B12622" w:rsidRDefault="00DC5C96" w:rsidP="00DC5C96">
            <w:pPr>
              <w:jc w:val="center"/>
              <w:rPr>
                <w:rFonts w:ascii="Arial Narrow" w:hAnsi="Arial Narrow"/>
                <w:color w:val="000000"/>
                <w:sz w:val="16"/>
                <w:szCs w:val="20"/>
                <w:lang w:eastAsia="es-SV"/>
              </w:rPr>
            </w:pPr>
            <w:r w:rsidRPr="00B12622">
              <w:rPr>
                <w:rFonts w:ascii="Arial Narrow" w:hAnsi="Arial Narrow"/>
                <w:color w:val="000000"/>
                <w:sz w:val="16"/>
                <w:szCs w:val="20"/>
                <w:lang w:eastAsia="es-SV"/>
              </w:rPr>
              <w:t>Punto III-2 del Acta Ordinaria No.23-90 de fecha 28 de junio de 1990.</w:t>
            </w:r>
          </w:p>
        </w:tc>
      </w:tr>
      <w:tr w:rsidR="00DC5C96" w:rsidRPr="00B12622" w14:paraId="67D7994D" w14:textId="77777777" w:rsidTr="00DC5C96">
        <w:trPr>
          <w:trHeight w:val="397"/>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E5D95" w14:textId="77777777" w:rsidR="00DC5C96" w:rsidRPr="008E6288" w:rsidRDefault="00DC5C96" w:rsidP="00DC5C96">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 xml:space="preserve">Hacienda Miravalle, </w:t>
            </w:r>
            <w:r w:rsidRPr="008E6288">
              <w:rPr>
                <w:rFonts w:ascii="Arial Narrow" w:hAnsi="Arial Narrow"/>
                <w:color w:val="000000"/>
                <w:sz w:val="16"/>
                <w:szCs w:val="20"/>
                <w:lang w:eastAsia="es-SV"/>
              </w:rPr>
              <w:br/>
              <w:t>Porción 2-A (El Mango)</w:t>
            </w:r>
          </w:p>
        </w:tc>
        <w:tc>
          <w:tcPr>
            <w:tcW w:w="2826" w:type="dxa"/>
            <w:tcBorders>
              <w:top w:val="single" w:sz="4" w:space="0" w:color="auto"/>
              <w:left w:val="nil"/>
              <w:bottom w:val="nil"/>
              <w:right w:val="single" w:sz="4" w:space="0" w:color="auto"/>
            </w:tcBorders>
            <w:shd w:val="clear" w:color="auto" w:fill="auto"/>
            <w:vAlign w:val="center"/>
          </w:tcPr>
          <w:p w14:paraId="0268E13E" w14:textId="77777777" w:rsidR="00DC5C96" w:rsidRPr="008E6288" w:rsidRDefault="00DC5C96" w:rsidP="00DC5C96">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213 Hás. 50 Ás. 37.82 Cás.</w:t>
            </w:r>
          </w:p>
        </w:tc>
        <w:tc>
          <w:tcPr>
            <w:tcW w:w="3126" w:type="dxa"/>
            <w:tcBorders>
              <w:top w:val="single" w:sz="4" w:space="0" w:color="auto"/>
              <w:left w:val="single" w:sz="4" w:space="0" w:color="auto"/>
              <w:bottom w:val="nil"/>
              <w:right w:val="single" w:sz="4" w:space="0" w:color="auto"/>
            </w:tcBorders>
            <w:shd w:val="clear" w:color="auto" w:fill="auto"/>
            <w:vAlign w:val="center"/>
          </w:tcPr>
          <w:p w14:paraId="0C95BF46" w14:textId="77777777" w:rsidR="00DC5C96" w:rsidRPr="00B12622" w:rsidRDefault="00DC5C96" w:rsidP="00DC5C96">
            <w:pPr>
              <w:jc w:val="center"/>
              <w:rPr>
                <w:rFonts w:ascii="Arial Narrow" w:hAnsi="Arial Narrow"/>
                <w:color w:val="000000"/>
                <w:sz w:val="16"/>
                <w:szCs w:val="20"/>
                <w:lang w:eastAsia="es-SV"/>
              </w:rPr>
            </w:pPr>
            <w:r w:rsidRPr="00B12622">
              <w:rPr>
                <w:rFonts w:ascii="Arial Narrow" w:hAnsi="Arial Narrow"/>
                <w:color w:val="000000"/>
                <w:sz w:val="16"/>
                <w:szCs w:val="20"/>
                <w:lang w:eastAsia="es-SV"/>
              </w:rPr>
              <w:t>Punto III-2 del Acta Ordinaria No.23-90 de fecha 28 de junio de 1990.</w:t>
            </w:r>
          </w:p>
        </w:tc>
      </w:tr>
      <w:tr w:rsidR="00DC5C96" w:rsidRPr="00B12622" w14:paraId="2CD33643" w14:textId="77777777" w:rsidTr="00DC5C96">
        <w:trPr>
          <w:trHeight w:val="397"/>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55210AA2" w14:textId="77777777" w:rsidR="00DC5C96" w:rsidRPr="008E6288" w:rsidRDefault="00DC5C96" w:rsidP="00DC5C96">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 xml:space="preserve">Hacienda Miravalle, </w:t>
            </w:r>
            <w:r w:rsidRPr="008E6288">
              <w:rPr>
                <w:rFonts w:ascii="Arial Narrow" w:hAnsi="Arial Narrow"/>
                <w:color w:val="000000"/>
                <w:sz w:val="16"/>
                <w:szCs w:val="20"/>
                <w:lang w:eastAsia="es-SV"/>
              </w:rPr>
              <w:br/>
            </w:r>
            <w:r>
              <w:rPr>
                <w:rFonts w:ascii="Arial Narrow" w:hAnsi="Arial Narrow"/>
                <w:color w:val="000000"/>
                <w:sz w:val="16"/>
                <w:szCs w:val="20"/>
                <w:lang w:eastAsia="es-SV"/>
              </w:rPr>
              <w:t>El Jocotillo</w:t>
            </w:r>
          </w:p>
        </w:tc>
        <w:tc>
          <w:tcPr>
            <w:tcW w:w="2826" w:type="dxa"/>
            <w:tcBorders>
              <w:top w:val="single" w:sz="4" w:space="0" w:color="auto"/>
              <w:left w:val="nil"/>
              <w:bottom w:val="single" w:sz="4" w:space="0" w:color="auto"/>
              <w:right w:val="single" w:sz="4" w:space="0" w:color="auto"/>
            </w:tcBorders>
            <w:shd w:val="clear" w:color="auto" w:fill="auto"/>
            <w:vAlign w:val="center"/>
          </w:tcPr>
          <w:p w14:paraId="6FA1DA71" w14:textId="77777777" w:rsidR="00DC5C96" w:rsidRPr="008E6288" w:rsidRDefault="00DC5C96" w:rsidP="00DC5C96">
            <w:pPr>
              <w:jc w:val="center"/>
              <w:rPr>
                <w:rFonts w:ascii="Arial Narrow" w:hAnsi="Arial Narrow"/>
                <w:color w:val="000000"/>
                <w:sz w:val="16"/>
                <w:szCs w:val="20"/>
                <w:lang w:eastAsia="es-SV"/>
              </w:rPr>
            </w:pPr>
            <w:r>
              <w:rPr>
                <w:rFonts w:ascii="Arial Narrow" w:hAnsi="Arial Narrow"/>
                <w:color w:val="000000"/>
                <w:sz w:val="16"/>
                <w:szCs w:val="20"/>
                <w:lang w:eastAsia="es-SV"/>
              </w:rPr>
              <w:t>236</w:t>
            </w:r>
            <w:r w:rsidRPr="008E6288">
              <w:rPr>
                <w:rFonts w:ascii="Arial Narrow" w:hAnsi="Arial Narrow"/>
                <w:color w:val="000000"/>
                <w:sz w:val="16"/>
                <w:szCs w:val="20"/>
                <w:lang w:eastAsia="es-SV"/>
              </w:rPr>
              <w:t xml:space="preserve"> Hás. </w:t>
            </w:r>
            <w:r>
              <w:rPr>
                <w:rFonts w:ascii="Arial Narrow" w:hAnsi="Arial Narrow"/>
                <w:color w:val="000000"/>
                <w:sz w:val="16"/>
                <w:szCs w:val="20"/>
                <w:lang w:eastAsia="es-SV"/>
              </w:rPr>
              <w:t>48</w:t>
            </w:r>
            <w:r w:rsidRPr="008E6288">
              <w:rPr>
                <w:rFonts w:ascii="Arial Narrow" w:hAnsi="Arial Narrow"/>
                <w:color w:val="000000"/>
                <w:sz w:val="16"/>
                <w:szCs w:val="20"/>
                <w:lang w:eastAsia="es-SV"/>
              </w:rPr>
              <w:t xml:space="preserve"> Ás. </w:t>
            </w:r>
            <w:r>
              <w:rPr>
                <w:rFonts w:ascii="Arial Narrow" w:hAnsi="Arial Narrow"/>
                <w:color w:val="000000"/>
                <w:sz w:val="16"/>
                <w:szCs w:val="20"/>
                <w:lang w:eastAsia="es-SV"/>
              </w:rPr>
              <w:t>22.37</w:t>
            </w:r>
            <w:r w:rsidRPr="008E6288">
              <w:rPr>
                <w:rFonts w:ascii="Arial Narrow" w:hAnsi="Arial Narrow"/>
                <w:color w:val="000000"/>
                <w:sz w:val="16"/>
                <w:szCs w:val="20"/>
                <w:lang w:eastAsia="es-SV"/>
              </w:rPr>
              <w:t xml:space="preserve"> Cás.</w:t>
            </w: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2F4608FA" w14:textId="77777777" w:rsidR="00DC5C96" w:rsidRPr="00B12622" w:rsidRDefault="00DC5C96" w:rsidP="00DC5C96">
            <w:pPr>
              <w:jc w:val="center"/>
              <w:rPr>
                <w:rFonts w:ascii="Arial Narrow" w:hAnsi="Arial Narrow"/>
                <w:color w:val="000000"/>
                <w:sz w:val="16"/>
                <w:szCs w:val="20"/>
                <w:lang w:eastAsia="es-SV"/>
              </w:rPr>
            </w:pPr>
            <w:r w:rsidRPr="00B12622">
              <w:rPr>
                <w:rFonts w:ascii="Arial Narrow" w:hAnsi="Arial Narrow"/>
                <w:color w:val="000000"/>
                <w:sz w:val="16"/>
                <w:szCs w:val="20"/>
                <w:lang w:eastAsia="es-SV"/>
              </w:rPr>
              <w:t>Punto II-2-a) del Acta Ordinaria No.1-89 de fecha 10 de enero de 1989.</w:t>
            </w:r>
          </w:p>
        </w:tc>
      </w:tr>
      <w:tr w:rsidR="00DC5C96" w:rsidRPr="00B12622" w14:paraId="2216A3DD" w14:textId="77777777" w:rsidTr="00DC5C96">
        <w:trPr>
          <w:trHeight w:val="397"/>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3DD58135" w14:textId="77777777" w:rsidR="00DC5C96" w:rsidRPr="008E6288" w:rsidRDefault="00DC5C96" w:rsidP="00DC5C96">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 xml:space="preserve">Hacienda Miravalle, </w:t>
            </w:r>
            <w:r w:rsidRPr="008E6288">
              <w:rPr>
                <w:rFonts w:ascii="Arial Narrow" w:hAnsi="Arial Narrow"/>
                <w:color w:val="000000"/>
                <w:sz w:val="16"/>
                <w:szCs w:val="20"/>
                <w:lang w:eastAsia="es-SV"/>
              </w:rPr>
              <w:br/>
              <w:t>Porción Tres (El Jícaro)</w:t>
            </w:r>
          </w:p>
        </w:tc>
        <w:tc>
          <w:tcPr>
            <w:tcW w:w="2826" w:type="dxa"/>
            <w:tcBorders>
              <w:top w:val="single" w:sz="4" w:space="0" w:color="auto"/>
              <w:left w:val="nil"/>
              <w:bottom w:val="single" w:sz="4" w:space="0" w:color="auto"/>
              <w:right w:val="single" w:sz="4" w:space="0" w:color="auto"/>
            </w:tcBorders>
            <w:shd w:val="clear" w:color="auto" w:fill="auto"/>
            <w:vAlign w:val="center"/>
          </w:tcPr>
          <w:p w14:paraId="42CA9210" w14:textId="77777777" w:rsidR="00DC5C96" w:rsidRPr="008E6288" w:rsidRDefault="00DC5C96" w:rsidP="00DC5C96">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202 Hás. 70 Ás. 00.00 Cás.</w:t>
            </w: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70525869" w14:textId="77777777" w:rsidR="00DC5C96" w:rsidRPr="00B12622" w:rsidRDefault="00DC5C96" w:rsidP="00DC5C96">
            <w:pPr>
              <w:jc w:val="center"/>
              <w:rPr>
                <w:rFonts w:ascii="Arial Narrow" w:hAnsi="Arial Narrow"/>
                <w:color w:val="000000"/>
                <w:sz w:val="16"/>
                <w:szCs w:val="20"/>
                <w:lang w:eastAsia="es-SV"/>
              </w:rPr>
            </w:pPr>
            <w:r w:rsidRPr="00B12622">
              <w:rPr>
                <w:rFonts w:ascii="Arial Narrow" w:hAnsi="Arial Narrow"/>
                <w:color w:val="000000"/>
                <w:sz w:val="16"/>
                <w:szCs w:val="20"/>
                <w:lang w:eastAsia="es-SV"/>
              </w:rPr>
              <w:t>Punto II-2-b) del Acta Ordinaria No.1-89 de fecha 10 de enero de 1989.</w:t>
            </w:r>
          </w:p>
        </w:tc>
      </w:tr>
      <w:tr w:rsidR="00DC5C96" w:rsidRPr="00B12622" w14:paraId="78209561" w14:textId="77777777" w:rsidTr="00DC5C96">
        <w:trPr>
          <w:trHeight w:val="397"/>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59992887" w14:textId="77777777" w:rsidR="00DC5C96" w:rsidRPr="008E6288" w:rsidRDefault="00DC5C96" w:rsidP="00DC5C96">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 xml:space="preserve">Hacienda Miravalle, </w:t>
            </w:r>
            <w:r w:rsidRPr="008E6288">
              <w:rPr>
                <w:rFonts w:ascii="Arial Narrow" w:hAnsi="Arial Narrow"/>
                <w:color w:val="000000"/>
                <w:sz w:val="16"/>
                <w:szCs w:val="20"/>
                <w:lang w:eastAsia="es-SV"/>
              </w:rPr>
              <w:br/>
              <w:t>Porción Cuatro (El Oratorio)</w:t>
            </w:r>
          </w:p>
        </w:tc>
        <w:tc>
          <w:tcPr>
            <w:tcW w:w="2826" w:type="dxa"/>
            <w:tcBorders>
              <w:top w:val="single" w:sz="4" w:space="0" w:color="auto"/>
              <w:left w:val="nil"/>
              <w:bottom w:val="single" w:sz="4" w:space="0" w:color="auto"/>
              <w:right w:val="single" w:sz="4" w:space="0" w:color="auto"/>
            </w:tcBorders>
            <w:shd w:val="clear" w:color="auto" w:fill="auto"/>
            <w:vAlign w:val="center"/>
          </w:tcPr>
          <w:p w14:paraId="63B4BBAD" w14:textId="77777777" w:rsidR="00DC5C96" w:rsidRPr="008E6288" w:rsidRDefault="00DC5C96" w:rsidP="00DC5C96">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197 Hás. 09 Ás. 25.35 Cás.</w:t>
            </w: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2790C69F" w14:textId="77777777" w:rsidR="00DC5C96" w:rsidRPr="00B12622" w:rsidRDefault="00DC5C96" w:rsidP="00DC5C96">
            <w:pPr>
              <w:jc w:val="center"/>
              <w:rPr>
                <w:rFonts w:ascii="Arial Narrow" w:hAnsi="Arial Narrow"/>
                <w:color w:val="000000"/>
                <w:sz w:val="16"/>
                <w:szCs w:val="20"/>
                <w:lang w:eastAsia="es-SV"/>
              </w:rPr>
            </w:pPr>
            <w:r w:rsidRPr="00B12622">
              <w:rPr>
                <w:rFonts w:ascii="Arial Narrow" w:hAnsi="Arial Narrow"/>
                <w:color w:val="000000"/>
                <w:sz w:val="16"/>
                <w:szCs w:val="20"/>
                <w:lang w:eastAsia="es-SV"/>
              </w:rPr>
              <w:t>Punto II-2-c) del Acta Ordinaria No.1-89 de fecha 10 de enero de 1989.</w:t>
            </w:r>
          </w:p>
        </w:tc>
      </w:tr>
      <w:tr w:rsidR="00DC5C96" w:rsidRPr="00B12622" w14:paraId="49EEE3B0" w14:textId="77777777" w:rsidTr="00DC5C96">
        <w:trPr>
          <w:trHeight w:val="397"/>
        </w:trPr>
        <w:tc>
          <w:tcPr>
            <w:tcW w:w="2416" w:type="dxa"/>
            <w:tcBorders>
              <w:top w:val="nil"/>
              <w:left w:val="single" w:sz="4" w:space="0" w:color="auto"/>
              <w:bottom w:val="double" w:sz="4" w:space="0" w:color="auto"/>
              <w:right w:val="single" w:sz="4" w:space="0" w:color="auto"/>
            </w:tcBorders>
            <w:shd w:val="clear" w:color="auto" w:fill="auto"/>
            <w:noWrap/>
            <w:vAlign w:val="center"/>
          </w:tcPr>
          <w:p w14:paraId="150F9F5B" w14:textId="77777777" w:rsidR="00DC5C96" w:rsidRPr="008E6288" w:rsidRDefault="00DC5C96" w:rsidP="00DC5C96">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 xml:space="preserve">Hacienda Miravalle, </w:t>
            </w:r>
            <w:r w:rsidRPr="008E6288">
              <w:rPr>
                <w:rFonts w:ascii="Arial Narrow" w:hAnsi="Arial Narrow"/>
                <w:color w:val="000000"/>
                <w:sz w:val="16"/>
                <w:szCs w:val="20"/>
                <w:lang w:eastAsia="es-SV"/>
              </w:rPr>
              <w:br/>
              <w:t>Porción Cinco (Las Marías)</w:t>
            </w:r>
          </w:p>
        </w:tc>
        <w:tc>
          <w:tcPr>
            <w:tcW w:w="2826" w:type="dxa"/>
            <w:tcBorders>
              <w:top w:val="single" w:sz="4" w:space="0" w:color="auto"/>
              <w:left w:val="nil"/>
              <w:bottom w:val="double" w:sz="4" w:space="0" w:color="auto"/>
              <w:right w:val="single" w:sz="4" w:space="0" w:color="auto"/>
            </w:tcBorders>
            <w:shd w:val="clear" w:color="auto" w:fill="auto"/>
            <w:vAlign w:val="center"/>
          </w:tcPr>
          <w:p w14:paraId="136115F1" w14:textId="77777777" w:rsidR="00DC5C96" w:rsidRPr="008E6288" w:rsidRDefault="00DC5C96" w:rsidP="00DC5C96">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185 Hás. 20 Ás. 00.00 Cás.</w:t>
            </w:r>
          </w:p>
        </w:tc>
        <w:tc>
          <w:tcPr>
            <w:tcW w:w="3126" w:type="dxa"/>
            <w:tcBorders>
              <w:top w:val="single" w:sz="4" w:space="0" w:color="auto"/>
              <w:left w:val="single" w:sz="4" w:space="0" w:color="auto"/>
              <w:bottom w:val="double" w:sz="4" w:space="0" w:color="auto"/>
              <w:right w:val="single" w:sz="4" w:space="0" w:color="auto"/>
            </w:tcBorders>
            <w:shd w:val="clear" w:color="auto" w:fill="auto"/>
            <w:vAlign w:val="center"/>
          </w:tcPr>
          <w:p w14:paraId="0E9374A7" w14:textId="77777777" w:rsidR="00DC5C96" w:rsidRPr="00B12622" w:rsidRDefault="00DC5C96" w:rsidP="00DC5C96">
            <w:pPr>
              <w:jc w:val="center"/>
              <w:rPr>
                <w:rFonts w:ascii="Arial Narrow" w:hAnsi="Arial Narrow"/>
                <w:color w:val="000000"/>
                <w:sz w:val="16"/>
                <w:szCs w:val="20"/>
                <w:lang w:eastAsia="es-SV"/>
              </w:rPr>
            </w:pPr>
            <w:r w:rsidRPr="00B12622">
              <w:rPr>
                <w:rFonts w:ascii="Arial Narrow" w:hAnsi="Arial Narrow"/>
                <w:color w:val="000000"/>
                <w:sz w:val="16"/>
                <w:szCs w:val="20"/>
                <w:lang w:eastAsia="es-SV"/>
              </w:rPr>
              <w:t>Punto III-2 del Acta Ordinaria No.23-90 de fecha 28 de junio de 1990.</w:t>
            </w:r>
          </w:p>
        </w:tc>
      </w:tr>
      <w:tr w:rsidR="00DC5C96" w14:paraId="5159AF15" w14:textId="77777777" w:rsidTr="00DC5C96">
        <w:trPr>
          <w:trHeight w:val="397"/>
        </w:trPr>
        <w:tc>
          <w:tcPr>
            <w:tcW w:w="2416" w:type="dxa"/>
            <w:tcBorders>
              <w:top w:val="nil"/>
              <w:left w:val="single" w:sz="4" w:space="0" w:color="auto"/>
              <w:bottom w:val="double" w:sz="4" w:space="0" w:color="auto"/>
              <w:right w:val="single" w:sz="4" w:space="0" w:color="auto"/>
            </w:tcBorders>
            <w:shd w:val="clear" w:color="auto" w:fill="auto"/>
            <w:noWrap/>
            <w:vAlign w:val="center"/>
          </w:tcPr>
          <w:p w14:paraId="6CA1B98A" w14:textId="77777777" w:rsidR="00DC5C96" w:rsidRPr="008E6288" w:rsidRDefault="00DC5C96" w:rsidP="00DC5C96">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 xml:space="preserve">Hacienda Miravalle, </w:t>
            </w:r>
            <w:r w:rsidRPr="008E6288">
              <w:rPr>
                <w:rFonts w:ascii="Arial Narrow" w:hAnsi="Arial Narrow"/>
                <w:color w:val="000000"/>
                <w:sz w:val="16"/>
                <w:szCs w:val="20"/>
                <w:lang w:eastAsia="es-SV"/>
              </w:rPr>
              <w:br/>
              <w:t xml:space="preserve">Porción </w:t>
            </w:r>
            <w:r>
              <w:rPr>
                <w:rFonts w:ascii="Arial Narrow" w:hAnsi="Arial Narrow"/>
                <w:color w:val="000000"/>
                <w:sz w:val="16"/>
                <w:szCs w:val="20"/>
                <w:lang w:eastAsia="es-SV"/>
              </w:rPr>
              <w:t>Seis</w:t>
            </w:r>
            <w:r w:rsidRPr="008E6288">
              <w:rPr>
                <w:rFonts w:ascii="Arial Narrow" w:hAnsi="Arial Narrow"/>
                <w:color w:val="000000"/>
                <w:sz w:val="16"/>
                <w:szCs w:val="20"/>
                <w:lang w:eastAsia="es-SV"/>
              </w:rPr>
              <w:t xml:space="preserve"> (</w:t>
            </w:r>
            <w:r>
              <w:rPr>
                <w:rFonts w:ascii="Arial Narrow" w:hAnsi="Arial Narrow"/>
                <w:color w:val="000000"/>
                <w:sz w:val="16"/>
                <w:szCs w:val="20"/>
                <w:lang w:eastAsia="es-SV"/>
              </w:rPr>
              <w:t>La Casona</w:t>
            </w:r>
            <w:r w:rsidRPr="008E6288">
              <w:rPr>
                <w:rFonts w:ascii="Arial Narrow" w:hAnsi="Arial Narrow"/>
                <w:color w:val="000000"/>
                <w:sz w:val="16"/>
                <w:szCs w:val="20"/>
                <w:lang w:eastAsia="es-SV"/>
              </w:rPr>
              <w:t>)</w:t>
            </w:r>
          </w:p>
        </w:tc>
        <w:tc>
          <w:tcPr>
            <w:tcW w:w="2826" w:type="dxa"/>
            <w:tcBorders>
              <w:top w:val="single" w:sz="4" w:space="0" w:color="auto"/>
              <w:left w:val="nil"/>
              <w:bottom w:val="double" w:sz="4" w:space="0" w:color="auto"/>
              <w:right w:val="single" w:sz="4" w:space="0" w:color="auto"/>
            </w:tcBorders>
            <w:shd w:val="clear" w:color="auto" w:fill="auto"/>
            <w:vAlign w:val="center"/>
          </w:tcPr>
          <w:p w14:paraId="1357E4D6" w14:textId="77777777" w:rsidR="00DC5C96" w:rsidRPr="008E6288" w:rsidRDefault="00DC5C96" w:rsidP="00DC5C96">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18</w:t>
            </w:r>
            <w:r>
              <w:rPr>
                <w:rFonts w:ascii="Arial Narrow" w:hAnsi="Arial Narrow"/>
                <w:color w:val="000000"/>
                <w:sz w:val="16"/>
                <w:szCs w:val="20"/>
                <w:lang w:eastAsia="es-SV"/>
              </w:rPr>
              <w:t>8</w:t>
            </w:r>
            <w:r w:rsidRPr="008E6288">
              <w:rPr>
                <w:rFonts w:ascii="Arial Narrow" w:hAnsi="Arial Narrow"/>
                <w:color w:val="000000"/>
                <w:sz w:val="16"/>
                <w:szCs w:val="20"/>
                <w:lang w:eastAsia="es-SV"/>
              </w:rPr>
              <w:t xml:space="preserve"> Hás</w:t>
            </w:r>
            <w:r>
              <w:rPr>
                <w:rFonts w:ascii="Arial Narrow" w:hAnsi="Arial Narrow"/>
                <w:color w:val="000000"/>
                <w:sz w:val="16"/>
                <w:szCs w:val="20"/>
                <w:lang w:eastAsia="es-SV"/>
              </w:rPr>
              <w:t xml:space="preserve"> 51</w:t>
            </w:r>
            <w:r w:rsidRPr="008E6288">
              <w:rPr>
                <w:rFonts w:ascii="Arial Narrow" w:hAnsi="Arial Narrow"/>
                <w:color w:val="000000"/>
                <w:sz w:val="16"/>
                <w:szCs w:val="20"/>
                <w:lang w:eastAsia="es-SV"/>
              </w:rPr>
              <w:t xml:space="preserve"> Ás. </w:t>
            </w:r>
            <w:r>
              <w:rPr>
                <w:rFonts w:ascii="Arial Narrow" w:hAnsi="Arial Narrow"/>
                <w:color w:val="000000"/>
                <w:sz w:val="16"/>
                <w:szCs w:val="20"/>
                <w:lang w:eastAsia="es-SV"/>
              </w:rPr>
              <w:t>46</w:t>
            </w:r>
            <w:r w:rsidRPr="008E6288">
              <w:rPr>
                <w:rFonts w:ascii="Arial Narrow" w:hAnsi="Arial Narrow"/>
                <w:color w:val="000000"/>
                <w:sz w:val="16"/>
                <w:szCs w:val="20"/>
                <w:lang w:eastAsia="es-SV"/>
              </w:rPr>
              <w:t>.</w:t>
            </w:r>
            <w:r>
              <w:rPr>
                <w:rFonts w:ascii="Arial Narrow" w:hAnsi="Arial Narrow"/>
                <w:color w:val="000000"/>
                <w:sz w:val="16"/>
                <w:szCs w:val="20"/>
                <w:lang w:eastAsia="es-SV"/>
              </w:rPr>
              <w:t>31</w:t>
            </w:r>
            <w:r w:rsidRPr="008E6288">
              <w:rPr>
                <w:rFonts w:ascii="Arial Narrow" w:hAnsi="Arial Narrow"/>
                <w:color w:val="000000"/>
                <w:sz w:val="16"/>
                <w:szCs w:val="20"/>
                <w:lang w:eastAsia="es-SV"/>
              </w:rPr>
              <w:t xml:space="preserve"> Cás.</w:t>
            </w:r>
          </w:p>
        </w:tc>
        <w:tc>
          <w:tcPr>
            <w:tcW w:w="3126" w:type="dxa"/>
            <w:tcBorders>
              <w:top w:val="single" w:sz="4" w:space="0" w:color="auto"/>
              <w:left w:val="single" w:sz="4" w:space="0" w:color="auto"/>
              <w:bottom w:val="double" w:sz="4" w:space="0" w:color="auto"/>
              <w:right w:val="single" w:sz="4" w:space="0" w:color="auto"/>
            </w:tcBorders>
            <w:shd w:val="clear" w:color="auto" w:fill="auto"/>
            <w:vAlign w:val="center"/>
          </w:tcPr>
          <w:p w14:paraId="2DF2A967" w14:textId="77777777" w:rsidR="00DC5C96" w:rsidRDefault="00DC5C96" w:rsidP="00DC5C96">
            <w:pPr>
              <w:jc w:val="center"/>
              <w:rPr>
                <w:rFonts w:ascii="Museo Sans 300" w:hAnsi="Museo Sans 300"/>
                <w:color w:val="000000"/>
                <w:lang w:eastAsia="es-SV"/>
              </w:rPr>
            </w:pPr>
            <w:r w:rsidRPr="00B12622">
              <w:rPr>
                <w:rFonts w:ascii="Arial Narrow" w:hAnsi="Arial Narrow"/>
                <w:color w:val="000000"/>
                <w:sz w:val="16"/>
                <w:szCs w:val="20"/>
                <w:lang w:eastAsia="es-SV"/>
              </w:rPr>
              <w:t>Punto III-2 del Acta Ordinaria No.23-90 de fecha 28 de junio de 1990.</w:t>
            </w:r>
          </w:p>
        </w:tc>
      </w:tr>
      <w:tr w:rsidR="00DC5C96" w:rsidRPr="008E6288" w14:paraId="01D161B8" w14:textId="77777777" w:rsidTr="00DC5C96">
        <w:trPr>
          <w:trHeight w:val="283"/>
        </w:trPr>
        <w:tc>
          <w:tcPr>
            <w:tcW w:w="241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789E8A39" w14:textId="77777777" w:rsidR="00DC5C96" w:rsidRPr="008E6288" w:rsidRDefault="00DC5C96" w:rsidP="00DC5C96">
            <w:pPr>
              <w:jc w:val="center"/>
              <w:rPr>
                <w:rFonts w:ascii="Arial Narrow" w:hAnsi="Arial Narrow"/>
                <w:color w:val="000000"/>
                <w:sz w:val="16"/>
                <w:szCs w:val="20"/>
                <w:lang w:eastAsia="es-SV"/>
              </w:rPr>
            </w:pPr>
            <w:r w:rsidRPr="008E6288">
              <w:rPr>
                <w:rFonts w:ascii="Arial Narrow" w:hAnsi="Arial Narrow"/>
                <w:b/>
                <w:color w:val="000000"/>
                <w:sz w:val="16"/>
                <w:szCs w:val="20"/>
                <w:lang w:eastAsia="es-SV"/>
              </w:rPr>
              <w:t>TOTAL</w:t>
            </w:r>
          </w:p>
        </w:tc>
        <w:tc>
          <w:tcPr>
            <w:tcW w:w="2826" w:type="dxa"/>
            <w:tcBorders>
              <w:top w:val="double" w:sz="4" w:space="0" w:color="auto"/>
              <w:left w:val="single" w:sz="4" w:space="0" w:color="auto"/>
              <w:bottom w:val="single" w:sz="4" w:space="0" w:color="auto"/>
              <w:right w:val="single" w:sz="4" w:space="0" w:color="auto"/>
            </w:tcBorders>
            <w:shd w:val="clear" w:color="auto" w:fill="auto"/>
            <w:vAlign w:val="center"/>
          </w:tcPr>
          <w:p w14:paraId="7529A57D" w14:textId="77777777" w:rsidR="00DC5C96" w:rsidRPr="00597C35" w:rsidRDefault="00DC5C96" w:rsidP="00DC5C96">
            <w:pPr>
              <w:jc w:val="center"/>
              <w:rPr>
                <w:rFonts w:ascii="Arial Narrow" w:hAnsi="Arial Narrow"/>
                <w:b/>
                <w:color w:val="000000"/>
                <w:sz w:val="20"/>
                <w:szCs w:val="20"/>
                <w:lang w:eastAsia="es-SV"/>
              </w:rPr>
            </w:pPr>
            <w:r w:rsidRPr="00597C35">
              <w:rPr>
                <w:rFonts w:ascii="Arial Narrow" w:hAnsi="Arial Narrow"/>
                <w:b/>
                <w:color w:val="000000"/>
                <w:sz w:val="20"/>
                <w:szCs w:val="20"/>
                <w:lang w:eastAsia="es-SV"/>
              </w:rPr>
              <w:t>1,424 Hás 10 Ás. 06.50 Cás.</w:t>
            </w:r>
          </w:p>
        </w:tc>
        <w:tc>
          <w:tcPr>
            <w:tcW w:w="3126" w:type="dxa"/>
            <w:tcBorders>
              <w:top w:val="double" w:sz="4" w:space="0" w:color="auto"/>
              <w:left w:val="single" w:sz="4" w:space="0" w:color="auto"/>
              <w:bottom w:val="single" w:sz="4" w:space="0" w:color="auto"/>
              <w:right w:val="single" w:sz="4" w:space="0" w:color="auto"/>
            </w:tcBorders>
            <w:shd w:val="clear" w:color="auto" w:fill="auto"/>
            <w:vAlign w:val="center"/>
          </w:tcPr>
          <w:p w14:paraId="59BEA51E" w14:textId="77777777" w:rsidR="00DC5C96" w:rsidRPr="008E6288" w:rsidRDefault="00DC5C96" w:rsidP="00DC5C96">
            <w:pPr>
              <w:jc w:val="center"/>
              <w:rPr>
                <w:rFonts w:ascii="Arial Narrow" w:hAnsi="Arial Narrow"/>
                <w:color w:val="000000"/>
                <w:sz w:val="16"/>
                <w:szCs w:val="20"/>
                <w:lang w:eastAsia="es-SV"/>
              </w:rPr>
            </w:pPr>
          </w:p>
        </w:tc>
      </w:tr>
    </w:tbl>
    <w:p w14:paraId="74B62925" w14:textId="77777777" w:rsidR="00996676" w:rsidRPr="00054E82" w:rsidRDefault="00996676" w:rsidP="00996676">
      <w:pPr>
        <w:pStyle w:val="Prrafodelista"/>
        <w:spacing w:line="360" w:lineRule="auto"/>
        <w:ind w:left="567"/>
        <w:contextualSpacing w:val="0"/>
        <w:jc w:val="both"/>
        <w:rPr>
          <w:rFonts w:ascii="Museo Sans 300" w:hAnsi="Museo Sans 300"/>
        </w:rPr>
      </w:pPr>
    </w:p>
    <w:p w14:paraId="64DC862A" w14:textId="77777777" w:rsidR="00996676" w:rsidRDefault="00996676" w:rsidP="00996676">
      <w:pPr>
        <w:spacing w:line="360" w:lineRule="auto"/>
        <w:jc w:val="both"/>
        <w:rPr>
          <w:rFonts w:ascii="Arial Narrow" w:hAnsi="Arial Narrow"/>
          <w:szCs w:val="28"/>
        </w:rPr>
      </w:pPr>
    </w:p>
    <w:p w14:paraId="48EABB5D" w14:textId="77777777" w:rsidR="008E462E" w:rsidRDefault="008E462E" w:rsidP="00513DAA">
      <w:pPr>
        <w:ind w:left="1134"/>
        <w:jc w:val="both"/>
        <w:rPr>
          <w:rFonts w:ascii="Museo Sans 300" w:hAnsi="Museo Sans 300"/>
          <w:sz w:val="24"/>
          <w:szCs w:val="24"/>
        </w:rPr>
      </w:pPr>
    </w:p>
    <w:p w14:paraId="7B13F782" w14:textId="77777777" w:rsidR="00996676" w:rsidRPr="00513DAA" w:rsidRDefault="00996676" w:rsidP="00513DAA">
      <w:pPr>
        <w:ind w:left="1134"/>
        <w:jc w:val="both"/>
        <w:rPr>
          <w:rFonts w:ascii="Museo Sans 300" w:hAnsi="Museo Sans 300"/>
          <w:sz w:val="24"/>
          <w:szCs w:val="24"/>
        </w:rPr>
      </w:pPr>
      <w:r w:rsidRPr="00513DAA">
        <w:rPr>
          <w:rFonts w:ascii="Museo Sans 300" w:hAnsi="Museo Sans 300"/>
          <w:sz w:val="24"/>
          <w:szCs w:val="24"/>
        </w:rPr>
        <w:t>Por un valor total de $6, 407,996.58 a razón de $4,499.68 por hectárea y  de $ 0.449968 por metro cuadrado.</w:t>
      </w:r>
    </w:p>
    <w:p w14:paraId="480B38E7" w14:textId="77777777" w:rsidR="00996676" w:rsidRPr="00513DAA" w:rsidRDefault="00996676" w:rsidP="00513DAA">
      <w:pPr>
        <w:ind w:left="-567"/>
        <w:jc w:val="both"/>
        <w:rPr>
          <w:rFonts w:ascii="Museo Sans 300" w:hAnsi="Museo Sans 300"/>
          <w:sz w:val="24"/>
          <w:szCs w:val="24"/>
        </w:rPr>
      </w:pPr>
    </w:p>
    <w:p w14:paraId="4C0ABB31" w14:textId="4FBDE44A" w:rsidR="00DC5C96" w:rsidRPr="008E462E" w:rsidRDefault="00996676" w:rsidP="008E462E">
      <w:pPr>
        <w:pStyle w:val="Prrafodelista"/>
        <w:numPr>
          <w:ilvl w:val="0"/>
          <w:numId w:val="32"/>
        </w:numPr>
        <w:ind w:left="1134" w:hanging="708"/>
        <w:contextualSpacing w:val="0"/>
        <w:jc w:val="both"/>
        <w:rPr>
          <w:rFonts w:ascii="Museo Sans 300" w:hAnsi="Museo Sans 300"/>
          <w:sz w:val="24"/>
          <w:szCs w:val="24"/>
        </w:rPr>
      </w:pPr>
      <w:r w:rsidRPr="00513DAA">
        <w:rPr>
          <w:rFonts w:ascii="Museo Sans 300" w:hAnsi="Museo Sans 300"/>
          <w:sz w:val="24"/>
          <w:szCs w:val="24"/>
        </w:rPr>
        <w:t>Mediante el Punto IX de</w:t>
      </w:r>
      <w:r w:rsidR="00CD2A2C" w:rsidRPr="00513DAA">
        <w:rPr>
          <w:rFonts w:ascii="Museo Sans 300" w:hAnsi="Museo Sans 300"/>
          <w:sz w:val="24"/>
          <w:szCs w:val="24"/>
        </w:rPr>
        <w:t>l</w:t>
      </w:r>
      <w:r w:rsidRPr="00513DAA">
        <w:rPr>
          <w:rFonts w:ascii="Museo Sans 300" w:hAnsi="Museo Sans 300"/>
          <w:sz w:val="24"/>
          <w:szCs w:val="24"/>
        </w:rPr>
        <w:t xml:space="preserve"> </w:t>
      </w:r>
      <w:r w:rsidR="00CD2A2C" w:rsidRPr="00513DAA">
        <w:rPr>
          <w:rFonts w:ascii="Museo Sans 300" w:hAnsi="Museo Sans 300"/>
          <w:sz w:val="24"/>
          <w:szCs w:val="24"/>
        </w:rPr>
        <w:t xml:space="preserve">Acta de </w:t>
      </w:r>
      <w:r w:rsidRPr="00513DAA">
        <w:rPr>
          <w:rFonts w:ascii="Museo Sans 300" w:hAnsi="Museo Sans 300"/>
          <w:sz w:val="24"/>
          <w:szCs w:val="24"/>
        </w:rPr>
        <w:t xml:space="preserve">Sesión Ordinaria  15-96 de fecha 18 de abril de 1996, se aprobó el Proyecto de Lotificación Agrícola y Asentamiento Comunitario en el inmueble en mención, pero debido a la aprobación de nuevos planos por parte del Centro Nacional de Registros, fue modificado por el acuerdo contenido en el Punto XLI de Sesión Ordinaria N° 35-2016, de fecha 10 de noviembre de 2016, donde se aprobó el </w:t>
      </w:r>
      <w:r w:rsidRPr="00513DAA">
        <w:rPr>
          <w:rFonts w:ascii="Museo Sans 300" w:hAnsi="Museo Sans 300"/>
          <w:b/>
          <w:sz w:val="24"/>
          <w:szCs w:val="24"/>
        </w:rPr>
        <w:t>Proyecto de Lotificación Agrícola en el área identificada como PORCIÓN 1, denominada HACIENDA MIRAVALLE PORCIÓN UNO, COMÚN LA CANCHA,</w:t>
      </w:r>
      <w:r w:rsidRPr="00513DAA">
        <w:rPr>
          <w:rFonts w:ascii="Museo Sans 300" w:hAnsi="Museo Sans 300"/>
          <w:sz w:val="24"/>
          <w:szCs w:val="24"/>
        </w:rPr>
        <w:t xml:space="preserve"> que comprende </w:t>
      </w:r>
      <w:r w:rsidR="008E462E">
        <w:rPr>
          <w:rFonts w:ascii="Museo Sans 300" w:hAnsi="Museo Sans 300"/>
          <w:sz w:val="24"/>
          <w:szCs w:val="24"/>
        </w:rPr>
        <w:t>---</w:t>
      </w:r>
      <w:r w:rsidRPr="00513DAA">
        <w:rPr>
          <w:rFonts w:ascii="Museo Sans 300" w:hAnsi="Museo Sans 300"/>
          <w:sz w:val="24"/>
          <w:szCs w:val="24"/>
        </w:rPr>
        <w:t xml:space="preserve"> lotes agrícolas en los polígonos </w:t>
      </w:r>
      <w:r w:rsidRPr="00DC5C96">
        <w:rPr>
          <w:rFonts w:ascii="Museo Sans 300" w:hAnsi="Museo Sans 300"/>
          <w:sz w:val="24"/>
          <w:szCs w:val="24"/>
        </w:rPr>
        <w:t xml:space="preserve">4 y 10, 2 Bosques, 3 Quebradas, 9 Zonas de protección y Calles, en un área de 102 Hás., 38 Ás., 01.43 Cás., inscrito a la matrícula </w:t>
      </w:r>
      <w:r w:rsidR="008E462E">
        <w:rPr>
          <w:rFonts w:ascii="Museo Sans 300" w:hAnsi="Museo Sans 300"/>
          <w:sz w:val="24"/>
          <w:szCs w:val="24"/>
        </w:rPr>
        <w:t xml:space="preserve">--- </w:t>
      </w:r>
      <w:r w:rsidRPr="00DC5C96">
        <w:rPr>
          <w:rFonts w:ascii="Museo Sans 300" w:hAnsi="Museo Sans 300"/>
          <w:sz w:val="24"/>
          <w:szCs w:val="24"/>
        </w:rPr>
        <w:t>-00000.</w:t>
      </w:r>
    </w:p>
    <w:p w14:paraId="4D995EE7" w14:textId="77777777" w:rsidR="00DC5C96" w:rsidRPr="00513DAA" w:rsidRDefault="00DC5C96" w:rsidP="00513DAA">
      <w:pPr>
        <w:pStyle w:val="Prrafodelista"/>
        <w:ind w:left="567"/>
        <w:contextualSpacing w:val="0"/>
        <w:jc w:val="both"/>
        <w:rPr>
          <w:rFonts w:ascii="Museo Sans 300" w:hAnsi="Museo Sans 300"/>
          <w:sz w:val="24"/>
          <w:szCs w:val="24"/>
        </w:rPr>
      </w:pPr>
    </w:p>
    <w:p w14:paraId="726B9296" w14:textId="05F87931" w:rsidR="00996676" w:rsidRPr="00513DAA" w:rsidRDefault="00996676" w:rsidP="00CB6B30">
      <w:pPr>
        <w:pStyle w:val="Prrafodelista"/>
        <w:numPr>
          <w:ilvl w:val="0"/>
          <w:numId w:val="32"/>
        </w:numPr>
        <w:ind w:left="1134" w:hanging="708"/>
        <w:contextualSpacing w:val="0"/>
        <w:jc w:val="both"/>
        <w:rPr>
          <w:rFonts w:ascii="Museo Sans 300" w:hAnsi="Museo Sans 300"/>
          <w:sz w:val="24"/>
          <w:szCs w:val="24"/>
        </w:rPr>
      </w:pPr>
      <w:r w:rsidRPr="00513DAA">
        <w:rPr>
          <w:rFonts w:ascii="Museo Sans 300" w:hAnsi="Museo Sans 300"/>
          <w:b/>
          <w:sz w:val="24"/>
          <w:szCs w:val="24"/>
        </w:rPr>
        <w:lastRenderedPageBreak/>
        <w:t>En el</w:t>
      </w:r>
      <w:r w:rsidRPr="00513DAA">
        <w:rPr>
          <w:rFonts w:ascii="Museo Sans 300" w:hAnsi="Museo Sans 300"/>
          <w:sz w:val="24"/>
          <w:szCs w:val="24"/>
        </w:rPr>
        <w:t xml:space="preserve"> </w:t>
      </w:r>
      <w:r w:rsidRPr="00513DAA">
        <w:rPr>
          <w:rFonts w:ascii="Museo Sans 300" w:hAnsi="Museo Sans 300"/>
          <w:b/>
          <w:sz w:val="24"/>
          <w:szCs w:val="24"/>
        </w:rPr>
        <w:t>Punto XIV-6 del Acta Ordinaria 16-94, de fecha 09 de junio de 1994</w:t>
      </w:r>
      <w:r w:rsidRPr="00513DAA">
        <w:rPr>
          <w:rFonts w:ascii="Museo Sans 300" w:hAnsi="Museo Sans 300"/>
          <w:sz w:val="24"/>
          <w:szCs w:val="24"/>
        </w:rPr>
        <w:t xml:space="preserve">, </w:t>
      </w:r>
      <w:r w:rsidR="00DD3ECF" w:rsidRPr="00513DAA">
        <w:rPr>
          <w:rFonts w:ascii="Museo Sans 300" w:hAnsi="Museo Sans 300"/>
          <w:sz w:val="24"/>
          <w:szCs w:val="24"/>
        </w:rPr>
        <w:t xml:space="preserve">se adjudicó </w:t>
      </w:r>
      <w:r w:rsidRPr="00513DAA">
        <w:rPr>
          <w:rFonts w:ascii="Museo Sans 300" w:hAnsi="Museo Sans 300"/>
          <w:sz w:val="24"/>
          <w:szCs w:val="24"/>
        </w:rPr>
        <w:t xml:space="preserve">entre otros, el </w:t>
      </w:r>
      <w:r w:rsidRPr="00513DAA">
        <w:rPr>
          <w:rFonts w:ascii="Museo Sans 300" w:hAnsi="Museo Sans 300"/>
          <w:b/>
          <w:sz w:val="24"/>
          <w:szCs w:val="24"/>
        </w:rPr>
        <w:t xml:space="preserve">Lote </w:t>
      </w:r>
      <w:r w:rsidR="008E462E">
        <w:rPr>
          <w:rFonts w:ascii="Museo Sans 300" w:hAnsi="Museo Sans 300"/>
          <w:b/>
          <w:sz w:val="24"/>
          <w:szCs w:val="24"/>
        </w:rPr>
        <w:t>---</w:t>
      </w:r>
      <w:r w:rsidRPr="00513DAA">
        <w:rPr>
          <w:rFonts w:ascii="Museo Sans 300" w:hAnsi="Museo Sans 300"/>
          <w:b/>
          <w:sz w:val="24"/>
          <w:szCs w:val="24"/>
        </w:rPr>
        <w:t xml:space="preserve">, Polígono </w:t>
      </w:r>
      <w:r w:rsidR="008E462E">
        <w:rPr>
          <w:rFonts w:ascii="Museo Sans 300" w:hAnsi="Museo Sans 300"/>
          <w:b/>
          <w:sz w:val="24"/>
          <w:szCs w:val="24"/>
        </w:rPr>
        <w:t>---</w:t>
      </w:r>
      <w:r w:rsidRPr="00513DAA">
        <w:rPr>
          <w:rFonts w:ascii="Museo Sans 300" w:hAnsi="Museo Sans 300"/>
          <w:b/>
          <w:sz w:val="24"/>
          <w:szCs w:val="24"/>
        </w:rPr>
        <w:t xml:space="preserve">, </w:t>
      </w:r>
      <w:r w:rsidRPr="00513DAA">
        <w:rPr>
          <w:rFonts w:ascii="Museo Sans 300" w:hAnsi="Museo Sans 300"/>
          <w:sz w:val="24"/>
          <w:szCs w:val="24"/>
        </w:rPr>
        <w:t>con un área de 38,896.55 Mts.², y  un precio de $1,639.54, a favor de la señora: Rosario del Carmen Arce.</w:t>
      </w:r>
    </w:p>
    <w:p w14:paraId="23E3836C" w14:textId="77777777" w:rsidR="00996676" w:rsidRPr="00513DAA" w:rsidRDefault="00996676" w:rsidP="00513DAA">
      <w:pPr>
        <w:pStyle w:val="Prrafodelista"/>
        <w:rPr>
          <w:rFonts w:ascii="Museo Sans 300" w:hAnsi="Museo Sans 300"/>
          <w:sz w:val="24"/>
          <w:szCs w:val="24"/>
        </w:rPr>
      </w:pPr>
    </w:p>
    <w:p w14:paraId="6A3594AF" w14:textId="77777777" w:rsidR="00996676" w:rsidRPr="00513DAA" w:rsidRDefault="00996676" w:rsidP="00CB6B30">
      <w:pPr>
        <w:pStyle w:val="Prrafodelista"/>
        <w:numPr>
          <w:ilvl w:val="0"/>
          <w:numId w:val="32"/>
        </w:numPr>
        <w:ind w:left="1134" w:hanging="708"/>
        <w:contextualSpacing w:val="0"/>
        <w:jc w:val="both"/>
        <w:rPr>
          <w:rFonts w:ascii="Museo Sans 300" w:hAnsi="Museo Sans 300"/>
          <w:sz w:val="24"/>
          <w:szCs w:val="24"/>
        </w:rPr>
      </w:pPr>
      <w:r w:rsidRPr="00513DAA">
        <w:rPr>
          <w:rFonts w:ascii="Museo Sans 300" w:hAnsi="Museo Sans 300"/>
          <w:sz w:val="24"/>
          <w:szCs w:val="24"/>
        </w:rPr>
        <w:t>Habiéndose actualizado la información de la adjudicación del inmueble, se hace necesaria la modificación del punto citado anteriormente por las siguientes causales:</w:t>
      </w:r>
    </w:p>
    <w:p w14:paraId="2495DE3C" w14:textId="77777777" w:rsidR="00996676" w:rsidRPr="00513DAA" w:rsidRDefault="00996676" w:rsidP="00513DAA">
      <w:pPr>
        <w:pStyle w:val="Prrafodelista"/>
        <w:rPr>
          <w:rFonts w:ascii="Museo Sans 300" w:hAnsi="Museo Sans 300"/>
          <w:sz w:val="24"/>
          <w:szCs w:val="24"/>
          <w:lang w:eastAsia="es-ES"/>
        </w:rPr>
      </w:pPr>
    </w:p>
    <w:p w14:paraId="247B636A" w14:textId="7C31E9FF" w:rsidR="00996676" w:rsidRPr="00513DAA" w:rsidRDefault="00DD3ECF" w:rsidP="00CB6B30">
      <w:pPr>
        <w:pStyle w:val="Prrafodelista"/>
        <w:numPr>
          <w:ilvl w:val="0"/>
          <w:numId w:val="29"/>
        </w:numPr>
        <w:ind w:left="1418" w:hanging="284"/>
        <w:contextualSpacing w:val="0"/>
        <w:jc w:val="both"/>
        <w:rPr>
          <w:rFonts w:ascii="Museo Sans 300" w:hAnsi="Museo Sans 300"/>
          <w:sz w:val="24"/>
          <w:szCs w:val="24"/>
        </w:rPr>
      </w:pPr>
      <w:r w:rsidRPr="00513DAA">
        <w:rPr>
          <w:rFonts w:ascii="Museo Sans 300" w:hAnsi="Museo Sans 300"/>
          <w:sz w:val="24"/>
          <w:szCs w:val="24"/>
          <w:lang w:eastAsia="es-ES"/>
        </w:rPr>
        <w:t>Corregir</w:t>
      </w:r>
      <w:r w:rsidR="00996676" w:rsidRPr="00513DAA">
        <w:rPr>
          <w:rFonts w:ascii="Museo Sans 300" w:hAnsi="Museo Sans 300"/>
          <w:sz w:val="24"/>
          <w:szCs w:val="24"/>
          <w:lang w:eastAsia="es-ES"/>
        </w:rPr>
        <w:t xml:space="preserve"> nomenclatura y área, del Lote </w:t>
      </w:r>
      <w:r w:rsidR="008E462E">
        <w:rPr>
          <w:rFonts w:ascii="Museo Sans 300" w:hAnsi="Museo Sans 300"/>
          <w:sz w:val="24"/>
          <w:szCs w:val="24"/>
          <w:lang w:eastAsia="es-ES"/>
        </w:rPr>
        <w:t>---</w:t>
      </w:r>
      <w:r w:rsidR="00996676" w:rsidRPr="00513DAA">
        <w:rPr>
          <w:rFonts w:ascii="Museo Sans 300" w:hAnsi="Museo Sans 300"/>
          <w:sz w:val="24"/>
          <w:szCs w:val="24"/>
          <w:lang w:eastAsia="es-ES"/>
        </w:rPr>
        <w:t xml:space="preserve">, Polígono </w:t>
      </w:r>
      <w:r w:rsidR="008E462E">
        <w:rPr>
          <w:rFonts w:ascii="Museo Sans 300" w:hAnsi="Museo Sans 300"/>
          <w:sz w:val="24"/>
          <w:szCs w:val="24"/>
          <w:lang w:eastAsia="es-ES"/>
        </w:rPr>
        <w:t>---</w:t>
      </w:r>
      <w:r w:rsidR="00996676" w:rsidRPr="00513DAA">
        <w:rPr>
          <w:rFonts w:ascii="Museo Sans 300" w:hAnsi="Museo Sans 300"/>
          <w:sz w:val="24"/>
          <w:szCs w:val="24"/>
          <w:lang w:eastAsia="es-ES"/>
        </w:rPr>
        <w:t>, esto debido a que Junta Directiva aprobó la adjudicación con un área de 38,896.55 Mts.²</w:t>
      </w:r>
      <w:r w:rsidRPr="00513DAA">
        <w:rPr>
          <w:rFonts w:ascii="Museo Sans 300" w:hAnsi="Museo Sans 300"/>
          <w:sz w:val="24"/>
          <w:szCs w:val="24"/>
          <w:lang w:eastAsia="es-ES"/>
        </w:rPr>
        <w:t>,</w:t>
      </w:r>
      <w:r w:rsidR="00996676" w:rsidRPr="00513DAA">
        <w:rPr>
          <w:rFonts w:ascii="Museo Sans 300" w:hAnsi="Museo Sans 300"/>
          <w:sz w:val="24"/>
          <w:szCs w:val="24"/>
          <w:lang w:eastAsia="es-ES"/>
        </w:rPr>
        <w:t xml:space="preserve"> sin embargo, al reprocesar los planos e inscribir la Desmembración en Cabeza de su Dueño a favor de ISTA, resultó que la nomenclatura y área han variado, siendo</w:t>
      </w:r>
      <w:r w:rsidR="00996676" w:rsidRPr="00513DAA">
        <w:rPr>
          <w:rFonts w:ascii="Museo Sans 300" w:hAnsi="Museo Sans 300"/>
          <w:b/>
          <w:sz w:val="24"/>
          <w:szCs w:val="24"/>
          <w:lang w:eastAsia="es-ES"/>
        </w:rPr>
        <w:t xml:space="preserve"> </w:t>
      </w:r>
      <w:r w:rsidR="00996676" w:rsidRPr="00513DAA">
        <w:rPr>
          <w:rFonts w:ascii="Museo Sans 300" w:hAnsi="Museo Sans 300"/>
          <w:sz w:val="24"/>
          <w:szCs w:val="24"/>
          <w:lang w:eastAsia="es-ES"/>
        </w:rPr>
        <w:t xml:space="preserve">la identificación correcta </w:t>
      </w:r>
      <w:r w:rsidR="00996676" w:rsidRPr="00513DAA">
        <w:rPr>
          <w:rFonts w:ascii="Museo Sans 300" w:hAnsi="Museo Sans 300"/>
          <w:b/>
          <w:sz w:val="24"/>
          <w:szCs w:val="24"/>
          <w:lang w:eastAsia="es-ES"/>
        </w:rPr>
        <w:t xml:space="preserve">LOTE </w:t>
      </w:r>
      <w:r w:rsidR="008E462E">
        <w:rPr>
          <w:rFonts w:ascii="Museo Sans 300" w:hAnsi="Museo Sans 300"/>
          <w:b/>
          <w:sz w:val="24"/>
          <w:szCs w:val="24"/>
          <w:lang w:eastAsia="es-ES"/>
        </w:rPr>
        <w:t>---</w:t>
      </w:r>
      <w:r w:rsidR="00996676" w:rsidRPr="00513DAA">
        <w:rPr>
          <w:rFonts w:ascii="Museo Sans 300" w:hAnsi="Museo Sans 300"/>
          <w:b/>
          <w:sz w:val="24"/>
          <w:szCs w:val="24"/>
          <w:lang w:eastAsia="es-ES"/>
        </w:rPr>
        <w:t xml:space="preserve">, POLÍGONO </w:t>
      </w:r>
      <w:r w:rsidR="008E462E">
        <w:rPr>
          <w:rFonts w:ascii="Museo Sans 300" w:hAnsi="Museo Sans 300"/>
          <w:b/>
          <w:sz w:val="24"/>
          <w:szCs w:val="24"/>
          <w:lang w:eastAsia="es-ES"/>
        </w:rPr>
        <w:t>---</w:t>
      </w:r>
      <w:r w:rsidR="00996676" w:rsidRPr="00513DAA">
        <w:rPr>
          <w:rFonts w:ascii="Museo Sans 300" w:hAnsi="Museo Sans 300"/>
          <w:b/>
          <w:sz w:val="24"/>
          <w:szCs w:val="24"/>
          <w:lang w:eastAsia="es-ES"/>
        </w:rPr>
        <w:t xml:space="preserve">, PORCIÓN </w:t>
      </w:r>
      <w:r w:rsidR="008E462E">
        <w:rPr>
          <w:rFonts w:ascii="Museo Sans 300" w:hAnsi="Museo Sans 300"/>
          <w:b/>
          <w:sz w:val="24"/>
          <w:szCs w:val="24"/>
          <w:lang w:eastAsia="es-ES"/>
        </w:rPr>
        <w:t>---</w:t>
      </w:r>
      <w:r w:rsidR="00996676" w:rsidRPr="00513DAA">
        <w:rPr>
          <w:rFonts w:ascii="Museo Sans 300" w:hAnsi="Museo Sans 300"/>
          <w:b/>
          <w:sz w:val="24"/>
          <w:szCs w:val="24"/>
          <w:lang w:eastAsia="es-ES"/>
        </w:rPr>
        <w:t xml:space="preserve">, COMUN LA CANCHA”, </w:t>
      </w:r>
      <w:r w:rsidR="00996676" w:rsidRPr="00513DAA">
        <w:rPr>
          <w:rFonts w:ascii="Museo Sans 300" w:hAnsi="Museo Sans 300"/>
          <w:sz w:val="24"/>
          <w:szCs w:val="24"/>
          <w:lang w:eastAsia="es-ES"/>
        </w:rPr>
        <w:t>con un área de 38,003.20 Mts.², resultando que este ha disminuido en 893.35</w:t>
      </w:r>
      <w:r w:rsidRPr="00513DAA">
        <w:rPr>
          <w:rFonts w:ascii="Museo Sans 300" w:hAnsi="Museo Sans 300"/>
          <w:sz w:val="24"/>
          <w:szCs w:val="24"/>
          <w:lang w:eastAsia="es-ES"/>
        </w:rPr>
        <w:t xml:space="preserve"> Mts.²,</w:t>
      </w:r>
      <w:r w:rsidR="00996676" w:rsidRPr="00513DAA">
        <w:rPr>
          <w:rFonts w:ascii="Museo Sans 300" w:hAnsi="Museo Sans 300"/>
          <w:sz w:val="24"/>
          <w:szCs w:val="24"/>
          <w:lang w:eastAsia="es-ES"/>
        </w:rPr>
        <w:t xml:space="preserve"> </w:t>
      </w:r>
      <w:r w:rsidRPr="00513DAA">
        <w:rPr>
          <w:rFonts w:ascii="Museo Sans 300" w:hAnsi="Museo Sans 300"/>
          <w:sz w:val="24"/>
          <w:szCs w:val="24"/>
          <w:lang w:eastAsia="es-ES"/>
        </w:rPr>
        <w:t>lo cual ha sido aceptado por el benefi</w:t>
      </w:r>
      <w:r w:rsidR="00F36168" w:rsidRPr="00513DAA">
        <w:rPr>
          <w:rFonts w:ascii="Museo Sans 300" w:hAnsi="Museo Sans 300"/>
          <w:sz w:val="24"/>
          <w:szCs w:val="24"/>
          <w:lang w:eastAsia="es-ES"/>
        </w:rPr>
        <w:t xml:space="preserve">ciario, </w:t>
      </w:r>
      <w:r w:rsidR="00996676" w:rsidRPr="00513DAA">
        <w:rPr>
          <w:rFonts w:ascii="Museo Sans 300" w:hAnsi="Museo Sans 300"/>
          <w:sz w:val="24"/>
          <w:szCs w:val="24"/>
          <w:lang w:eastAsia="es-ES"/>
        </w:rPr>
        <w:t>según consta en el Acta de Aceptación de Corrección de Nomenclatura y Reducción de Área de Inmueble, de fecha 30 de agosto de 2022, anexa al expediente respectivo.</w:t>
      </w:r>
    </w:p>
    <w:p w14:paraId="2CA19527" w14:textId="77777777" w:rsidR="00996676" w:rsidRPr="00513DAA" w:rsidRDefault="00996676" w:rsidP="00513DAA">
      <w:pPr>
        <w:pStyle w:val="Prrafodelista"/>
        <w:ind w:left="1418" w:hanging="284"/>
        <w:contextualSpacing w:val="0"/>
        <w:jc w:val="both"/>
        <w:rPr>
          <w:rFonts w:ascii="Museo Sans 300" w:hAnsi="Museo Sans 300"/>
          <w:sz w:val="24"/>
          <w:szCs w:val="24"/>
        </w:rPr>
      </w:pPr>
    </w:p>
    <w:p w14:paraId="4DE3C31F" w14:textId="5AFDC8C7" w:rsidR="00996676" w:rsidRPr="00513DAA" w:rsidRDefault="00F36168" w:rsidP="00CB6B30">
      <w:pPr>
        <w:pStyle w:val="Prrafodelista"/>
        <w:numPr>
          <w:ilvl w:val="0"/>
          <w:numId w:val="29"/>
        </w:numPr>
        <w:ind w:left="1418" w:hanging="284"/>
        <w:contextualSpacing w:val="0"/>
        <w:jc w:val="both"/>
        <w:rPr>
          <w:rFonts w:ascii="Museo Sans 300" w:hAnsi="Museo Sans 300"/>
          <w:sz w:val="24"/>
          <w:szCs w:val="24"/>
        </w:rPr>
      </w:pPr>
      <w:r w:rsidRPr="00513DAA">
        <w:rPr>
          <w:rFonts w:ascii="Museo Sans 300" w:hAnsi="Museo Sans 300"/>
          <w:sz w:val="24"/>
          <w:szCs w:val="24"/>
        </w:rPr>
        <w:t>Incluir a</w:t>
      </w:r>
      <w:r w:rsidR="00996676" w:rsidRPr="00513DAA">
        <w:rPr>
          <w:rFonts w:ascii="Museo Sans 300" w:hAnsi="Museo Sans 300"/>
          <w:sz w:val="24"/>
          <w:szCs w:val="24"/>
        </w:rPr>
        <w:t>l señor</w:t>
      </w:r>
      <w:r w:rsidR="00996676" w:rsidRPr="00513DAA">
        <w:rPr>
          <w:rFonts w:ascii="Museo Sans 300" w:hAnsi="Museo Sans 300"/>
          <w:sz w:val="24"/>
          <w:szCs w:val="24"/>
          <w:lang w:eastAsia="es-ES"/>
        </w:rPr>
        <w:t xml:space="preserve"> </w:t>
      </w:r>
      <w:r w:rsidR="00996676" w:rsidRPr="00513DAA">
        <w:rPr>
          <w:rFonts w:ascii="Museo Sans 300" w:hAnsi="Museo Sans 300"/>
          <w:b/>
          <w:sz w:val="24"/>
          <w:szCs w:val="24"/>
          <w:lang w:eastAsia="es-ES"/>
        </w:rPr>
        <w:t>FRANCISCO ERNESTO ARCE</w:t>
      </w:r>
      <w:r w:rsidRPr="00513DAA">
        <w:rPr>
          <w:rFonts w:ascii="Museo Sans 300" w:hAnsi="Museo Sans 300"/>
          <w:b/>
          <w:sz w:val="24"/>
          <w:szCs w:val="24"/>
          <w:lang w:eastAsia="es-ES"/>
        </w:rPr>
        <w:t>,</w:t>
      </w:r>
      <w:r w:rsidR="00996676" w:rsidRPr="00513DAA">
        <w:rPr>
          <w:rFonts w:ascii="Museo Sans 300" w:hAnsi="Museo Sans 300"/>
          <w:b/>
          <w:sz w:val="24"/>
          <w:szCs w:val="24"/>
          <w:lang w:eastAsia="es-ES"/>
        </w:rPr>
        <w:t xml:space="preserve"> </w:t>
      </w:r>
      <w:r w:rsidR="00996676" w:rsidRPr="00513DAA">
        <w:rPr>
          <w:rFonts w:ascii="Museo Sans 300" w:hAnsi="Museo Sans 300"/>
          <w:sz w:val="24"/>
          <w:szCs w:val="24"/>
          <w:lang w:eastAsia="es-ES"/>
        </w:rPr>
        <w:t xml:space="preserve">de </w:t>
      </w:r>
      <w:r w:rsidR="008E462E">
        <w:rPr>
          <w:rFonts w:ascii="Museo Sans 300" w:hAnsi="Museo Sans 300"/>
          <w:sz w:val="24"/>
          <w:szCs w:val="24"/>
          <w:lang w:eastAsia="es-ES"/>
        </w:rPr>
        <w:t>---</w:t>
      </w:r>
      <w:r w:rsidR="00996676" w:rsidRPr="00513DAA">
        <w:rPr>
          <w:rFonts w:ascii="Museo Sans 300" w:hAnsi="Museo Sans 300"/>
          <w:color w:val="000000"/>
          <w:sz w:val="24"/>
          <w:szCs w:val="24"/>
        </w:rPr>
        <w:t xml:space="preserve"> años de edad, </w:t>
      </w:r>
      <w:r w:rsidR="008E462E">
        <w:rPr>
          <w:rFonts w:ascii="Museo Sans 300" w:hAnsi="Museo Sans 300"/>
          <w:color w:val="000000"/>
          <w:sz w:val="24"/>
          <w:szCs w:val="24"/>
        </w:rPr>
        <w:t>---</w:t>
      </w:r>
      <w:r w:rsidR="00996676" w:rsidRPr="00513DAA">
        <w:rPr>
          <w:rFonts w:ascii="Museo Sans 300" w:hAnsi="Museo Sans 300"/>
          <w:color w:val="000000"/>
          <w:sz w:val="24"/>
          <w:szCs w:val="24"/>
        </w:rPr>
        <w:t xml:space="preserve">, del domicilio de </w:t>
      </w:r>
      <w:r w:rsidR="008E462E">
        <w:rPr>
          <w:rFonts w:ascii="Museo Sans 300" w:hAnsi="Museo Sans 300"/>
          <w:color w:val="000000"/>
          <w:sz w:val="24"/>
          <w:szCs w:val="24"/>
        </w:rPr>
        <w:t>---</w:t>
      </w:r>
      <w:r w:rsidR="00996676" w:rsidRPr="00513DAA">
        <w:rPr>
          <w:rFonts w:ascii="Museo Sans 300" w:hAnsi="Museo Sans 300"/>
          <w:color w:val="000000"/>
          <w:sz w:val="24"/>
          <w:szCs w:val="24"/>
        </w:rPr>
        <w:t xml:space="preserve">, departamento de </w:t>
      </w:r>
      <w:r w:rsidR="008E462E">
        <w:rPr>
          <w:rFonts w:ascii="Museo Sans 300" w:hAnsi="Museo Sans 300"/>
          <w:color w:val="000000"/>
          <w:sz w:val="24"/>
          <w:szCs w:val="24"/>
        </w:rPr>
        <w:t>---</w:t>
      </w:r>
      <w:r w:rsidR="00996676" w:rsidRPr="00513DAA">
        <w:rPr>
          <w:rFonts w:ascii="Museo Sans 300" w:hAnsi="Museo Sans 300"/>
          <w:color w:val="000000"/>
          <w:sz w:val="24"/>
          <w:szCs w:val="24"/>
        </w:rPr>
        <w:t xml:space="preserve">, con Documento Único de Identidad número </w:t>
      </w:r>
      <w:r w:rsidR="008E462E">
        <w:rPr>
          <w:rFonts w:ascii="Museo Sans 300" w:hAnsi="Museo Sans 300"/>
          <w:color w:val="000000"/>
          <w:sz w:val="24"/>
          <w:szCs w:val="24"/>
        </w:rPr>
        <w:t>---</w:t>
      </w:r>
      <w:r w:rsidR="00996676" w:rsidRPr="00513DAA">
        <w:rPr>
          <w:rFonts w:ascii="Museo Sans 300" w:hAnsi="Museo Sans 300"/>
          <w:sz w:val="24"/>
          <w:szCs w:val="24"/>
          <w:lang w:eastAsia="es-ES"/>
        </w:rPr>
        <w:t xml:space="preserve">, en su calidad de </w:t>
      </w:r>
      <w:r w:rsidR="008E462E">
        <w:rPr>
          <w:rFonts w:ascii="Museo Sans 300" w:hAnsi="Museo Sans 300"/>
          <w:sz w:val="24"/>
          <w:szCs w:val="24"/>
          <w:lang w:eastAsia="es-ES"/>
        </w:rPr>
        <w:t>---</w:t>
      </w:r>
      <w:r w:rsidR="00996676" w:rsidRPr="00513DAA">
        <w:rPr>
          <w:rFonts w:ascii="Museo Sans 300" w:hAnsi="Museo Sans 300"/>
          <w:sz w:val="24"/>
          <w:szCs w:val="24"/>
          <w:lang w:eastAsia="es-ES"/>
        </w:rPr>
        <w:t xml:space="preserve"> de la titular, según solicitud de inclusión con fecha 30 de agosto</w:t>
      </w:r>
      <w:r w:rsidRPr="00513DAA">
        <w:rPr>
          <w:rFonts w:ascii="Museo Sans 300" w:hAnsi="Museo Sans 300"/>
          <w:sz w:val="24"/>
          <w:szCs w:val="24"/>
          <w:lang w:eastAsia="es-ES"/>
        </w:rPr>
        <w:t xml:space="preserve"> de</w:t>
      </w:r>
      <w:r w:rsidR="00996676" w:rsidRPr="00513DAA">
        <w:rPr>
          <w:rFonts w:ascii="Museo Sans 300" w:hAnsi="Museo Sans 300"/>
          <w:sz w:val="24"/>
          <w:szCs w:val="24"/>
          <w:lang w:eastAsia="es-ES"/>
        </w:rPr>
        <w:t xml:space="preserve"> 2022.</w:t>
      </w:r>
    </w:p>
    <w:p w14:paraId="35C160D1" w14:textId="77777777" w:rsidR="00996676" w:rsidRPr="00513DAA" w:rsidRDefault="00996676" w:rsidP="00513DAA">
      <w:pPr>
        <w:tabs>
          <w:tab w:val="left" w:pos="4802"/>
        </w:tabs>
        <w:ind w:left="-142"/>
        <w:jc w:val="both"/>
        <w:rPr>
          <w:rFonts w:ascii="Museo Sans 300" w:hAnsi="Museo Sans 300"/>
          <w:color w:val="000000" w:themeColor="text1"/>
          <w:sz w:val="24"/>
          <w:szCs w:val="24"/>
        </w:rPr>
      </w:pPr>
    </w:p>
    <w:p w14:paraId="56AC029F" w14:textId="77777777" w:rsidR="00996676" w:rsidRPr="00513DAA" w:rsidRDefault="00996676" w:rsidP="00CB6B30">
      <w:pPr>
        <w:pStyle w:val="Prrafodelista"/>
        <w:numPr>
          <w:ilvl w:val="0"/>
          <w:numId w:val="32"/>
        </w:numPr>
        <w:ind w:left="1134" w:hanging="708"/>
        <w:jc w:val="both"/>
        <w:rPr>
          <w:rFonts w:ascii="Museo Sans 300" w:hAnsi="Museo Sans 300"/>
          <w:sz w:val="24"/>
          <w:szCs w:val="24"/>
        </w:rPr>
      </w:pPr>
      <w:r w:rsidRPr="00513DAA">
        <w:rPr>
          <w:rFonts w:ascii="Museo Sans 300" w:hAnsi="Museo Sans 300"/>
          <w:sz w:val="24"/>
          <w:szCs w:val="24"/>
        </w:rPr>
        <w:t>Es necesario advertir a la adjudicataria a través de una clausula especial  en  la escritura correspondiente de compraventa del inmueble que deberá cumplir con las medidas ambientales emitidas por la Unidad Ambiental Institucional, referentes a :</w:t>
      </w:r>
    </w:p>
    <w:p w14:paraId="7547071A" w14:textId="77777777" w:rsidR="00996676" w:rsidRPr="00F36168" w:rsidRDefault="00996676" w:rsidP="00CB6B30">
      <w:pPr>
        <w:pStyle w:val="Prrafodelista"/>
        <w:numPr>
          <w:ilvl w:val="0"/>
          <w:numId w:val="30"/>
        </w:numPr>
        <w:ind w:left="1418" w:hanging="284"/>
        <w:jc w:val="both"/>
        <w:rPr>
          <w:rFonts w:ascii="Museo Sans 300" w:hAnsi="Museo Sans 300"/>
          <w:sz w:val="20"/>
          <w:szCs w:val="20"/>
        </w:rPr>
      </w:pPr>
      <w:r w:rsidRPr="00F36168">
        <w:rPr>
          <w:rFonts w:ascii="Museo Sans 300" w:hAnsi="Museo Sans 300"/>
          <w:sz w:val="20"/>
          <w:szCs w:val="20"/>
        </w:rPr>
        <w:t>Mantener  las áreas boscosas;</w:t>
      </w:r>
    </w:p>
    <w:p w14:paraId="40E85DB1" w14:textId="77777777" w:rsidR="00996676" w:rsidRPr="00F36168" w:rsidRDefault="00996676" w:rsidP="00CB6B30">
      <w:pPr>
        <w:pStyle w:val="Prrafodelista"/>
        <w:numPr>
          <w:ilvl w:val="0"/>
          <w:numId w:val="30"/>
        </w:numPr>
        <w:ind w:left="1418" w:hanging="284"/>
        <w:jc w:val="both"/>
        <w:rPr>
          <w:rFonts w:ascii="Museo Sans 300" w:hAnsi="Museo Sans 300"/>
          <w:sz w:val="20"/>
          <w:szCs w:val="20"/>
        </w:rPr>
      </w:pPr>
      <w:r w:rsidRPr="00F36168">
        <w:rPr>
          <w:rFonts w:ascii="Museo Sans 300" w:hAnsi="Museo Sans 300"/>
          <w:sz w:val="20"/>
          <w:szCs w:val="20"/>
        </w:rPr>
        <w:t>Evitar quema de rastrojos;</w:t>
      </w:r>
    </w:p>
    <w:p w14:paraId="2D5F22D9" w14:textId="77777777" w:rsidR="00996676" w:rsidRPr="00F36168" w:rsidRDefault="00996676" w:rsidP="00CB6B30">
      <w:pPr>
        <w:pStyle w:val="Prrafodelista"/>
        <w:numPr>
          <w:ilvl w:val="0"/>
          <w:numId w:val="30"/>
        </w:numPr>
        <w:ind w:left="1418" w:hanging="284"/>
        <w:jc w:val="both"/>
        <w:rPr>
          <w:rFonts w:ascii="Museo Sans 300" w:hAnsi="Museo Sans 300"/>
          <w:sz w:val="20"/>
          <w:szCs w:val="20"/>
        </w:rPr>
      </w:pPr>
      <w:r w:rsidRPr="00F36168">
        <w:rPr>
          <w:rFonts w:ascii="Museo Sans 300" w:hAnsi="Museo Sans 300"/>
          <w:sz w:val="20"/>
          <w:szCs w:val="20"/>
        </w:rPr>
        <w:t>Prácticas Agrícolas adecuadas;</w:t>
      </w:r>
    </w:p>
    <w:p w14:paraId="35C8A69D" w14:textId="0B917A21" w:rsidR="00996676" w:rsidRPr="00F36168" w:rsidRDefault="00996676" w:rsidP="00CB6B30">
      <w:pPr>
        <w:pStyle w:val="Prrafodelista"/>
        <w:numPr>
          <w:ilvl w:val="0"/>
          <w:numId w:val="30"/>
        </w:numPr>
        <w:ind w:left="1418" w:hanging="284"/>
        <w:jc w:val="both"/>
        <w:rPr>
          <w:rFonts w:ascii="Museo Sans 300" w:hAnsi="Museo Sans 300"/>
          <w:sz w:val="20"/>
          <w:szCs w:val="20"/>
        </w:rPr>
      </w:pPr>
      <w:r w:rsidRPr="00F36168">
        <w:rPr>
          <w:rFonts w:ascii="Museo Sans 300" w:hAnsi="Museo Sans 300"/>
          <w:sz w:val="20"/>
          <w:szCs w:val="20"/>
        </w:rPr>
        <w:t xml:space="preserve">Manejo adecuado de los residuos </w:t>
      </w:r>
      <w:r w:rsidR="00513DAA" w:rsidRPr="00F36168">
        <w:rPr>
          <w:rFonts w:ascii="Museo Sans 300" w:hAnsi="Museo Sans 300"/>
          <w:sz w:val="20"/>
          <w:szCs w:val="20"/>
        </w:rPr>
        <w:t>sólidos</w:t>
      </w:r>
      <w:r w:rsidRPr="00F36168">
        <w:rPr>
          <w:rFonts w:ascii="Museo Sans 300" w:hAnsi="Museo Sans 300"/>
          <w:sz w:val="20"/>
          <w:szCs w:val="20"/>
        </w:rPr>
        <w:t>;</w:t>
      </w:r>
    </w:p>
    <w:p w14:paraId="6DACAF52" w14:textId="77777777" w:rsidR="00996676" w:rsidRPr="00F36168" w:rsidRDefault="00996676" w:rsidP="00CB6B30">
      <w:pPr>
        <w:pStyle w:val="Prrafodelista"/>
        <w:numPr>
          <w:ilvl w:val="0"/>
          <w:numId w:val="30"/>
        </w:numPr>
        <w:ind w:left="1418" w:hanging="284"/>
        <w:jc w:val="both"/>
        <w:rPr>
          <w:rFonts w:ascii="Museo Sans 300" w:hAnsi="Museo Sans 300"/>
          <w:sz w:val="20"/>
          <w:szCs w:val="20"/>
        </w:rPr>
      </w:pPr>
      <w:r w:rsidRPr="00F36168">
        <w:rPr>
          <w:rFonts w:ascii="Museo Sans 300" w:hAnsi="Museo Sans 300"/>
          <w:sz w:val="20"/>
          <w:szCs w:val="20"/>
        </w:rPr>
        <w:t>Manejo adecuado de las descargas residuales;</w:t>
      </w:r>
    </w:p>
    <w:p w14:paraId="14CED846" w14:textId="77777777" w:rsidR="00996676" w:rsidRPr="00F36168" w:rsidRDefault="00996676" w:rsidP="00CB6B30">
      <w:pPr>
        <w:pStyle w:val="Prrafodelista"/>
        <w:numPr>
          <w:ilvl w:val="0"/>
          <w:numId w:val="30"/>
        </w:numPr>
        <w:ind w:left="1418" w:hanging="284"/>
        <w:jc w:val="both"/>
        <w:rPr>
          <w:rFonts w:ascii="Museo Sans 300" w:hAnsi="Museo Sans 300"/>
          <w:sz w:val="20"/>
          <w:szCs w:val="20"/>
        </w:rPr>
      </w:pPr>
      <w:r w:rsidRPr="00F36168">
        <w:rPr>
          <w:rFonts w:ascii="Museo Sans 300" w:hAnsi="Museo Sans 300"/>
          <w:sz w:val="20"/>
          <w:szCs w:val="20"/>
        </w:rPr>
        <w:t>Minimizar el uso de agroquímicos; e</w:t>
      </w:r>
    </w:p>
    <w:p w14:paraId="5E4BB617" w14:textId="77777777" w:rsidR="00996676" w:rsidRPr="00F36168" w:rsidRDefault="00996676" w:rsidP="00CB6B30">
      <w:pPr>
        <w:pStyle w:val="Prrafodelista"/>
        <w:numPr>
          <w:ilvl w:val="0"/>
          <w:numId w:val="30"/>
        </w:numPr>
        <w:ind w:left="1418" w:hanging="284"/>
        <w:jc w:val="both"/>
        <w:rPr>
          <w:rFonts w:ascii="Museo Sans 300" w:hAnsi="Museo Sans 300"/>
          <w:sz w:val="20"/>
          <w:szCs w:val="20"/>
        </w:rPr>
      </w:pPr>
      <w:r w:rsidRPr="00F36168">
        <w:rPr>
          <w:rFonts w:ascii="Museo Sans 300" w:hAnsi="Museo Sans 300"/>
          <w:sz w:val="20"/>
          <w:szCs w:val="20"/>
        </w:rPr>
        <w:t>Implementar buenas obras de conservación del suelo y buenas prácticas agrícolas.</w:t>
      </w:r>
    </w:p>
    <w:p w14:paraId="52BC2117" w14:textId="77777777" w:rsidR="00DC5C96" w:rsidRDefault="00DC5C96" w:rsidP="00513DAA">
      <w:pPr>
        <w:ind w:left="1134"/>
        <w:jc w:val="both"/>
        <w:rPr>
          <w:rFonts w:ascii="Museo Sans 300" w:hAnsi="Museo Sans 300"/>
          <w:sz w:val="24"/>
          <w:szCs w:val="24"/>
        </w:rPr>
      </w:pPr>
    </w:p>
    <w:p w14:paraId="53A5BCFC" w14:textId="77777777" w:rsidR="00DC5C96" w:rsidRDefault="00DC5C96" w:rsidP="008E462E">
      <w:pPr>
        <w:jc w:val="both"/>
        <w:rPr>
          <w:rFonts w:ascii="Museo Sans 300" w:hAnsi="Museo Sans 300"/>
          <w:sz w:val="24"/>
          <w:szCs w:val="24"/>
        </w:rPr>
      </w:pPr>
    </w:p>
    <w:p w14:paraId="18703FCA" w14:textId="77777777" w:rsidR="00996676" w:rsidRPr="00513DAA" w:rsidRDefault="00996676" w:rsidP="00513DAA">
      <w:pPr>
        <w:ind w:left="1134"/>
        <w:jc w:val="both"/>
        <w:rPr>
          <w:rFonts w:ascii="Museo Sans 300" w:hAnsi="Museo Sans 300"/>
          <w:sz w:val="24"/>
          <w:szCs w:val="24"/>
        </w:rPr>
      </w:pPr>
      <w:r w:rsidRPr="00513DAA">
        <w:rPr>
          <w:rFonts w:ascii="Museo Sans 300" w:hAnsi="Museo Sans 300"/>
          <w:sz w:val="24"/>
          <w:szCs w:val="24"/>
        </w:rPr>
        <w:t>Lo anterior de conformidad a  lo establecido en el Acuerdo Segundo del Punto XLI, del Acta de Sesión Ordinaria 35-2016, de fecha 10 de noviembre de 2016.</w:t>
      </w:r>
    </w:p>
    <w:p w14:paraId="254BEBD2" w14:textId="77777777" w:rsidR="00996676" w:rsidRPr="00513DAA" w:rsidRDefault="00996676" w:rsidP="00513DAA">
      <w:pPr>
        <w:tabs>
          <w:tab w:val="left" w:pos="4802"/>
        </w:tabs>
        <w:ind w:left="-142"/>
        <w:jc w:val="both"/>
        <w:rPr>
          <w:rFonts w:ascii="Museo Sans 300" w:hAnsi="Museo Sans 300"/>
          <w:color w:val="000000" w:themeColor="text1"/>
          <w:sz w:val="24"/>
          <w:szCs w:val="24"/>
        </w:rPr>
      </w:pPr>
    </w:p>
    <w:p w14:paraId="6CA29D0B" w14:textId="030EE2C5" w:rsidR="00996676" w:rsidRPr="00513DAA" w:rsidRDefault="00996676" w:rsidP="00CB6B30">
      <w:pPr>
        <w:pStyle w:val="Prrafodelista"/>
        <w:numPr>
          <w:ilvl w:val="0"/>
          <w:numId w:val="32"/>
        </w:numPr>
        <w:tabs>
          <w:tab w:val="left" w:pos="4802"/>
        </w:tabs>
        <w:ind w:left="1134" w:hanging="708"/>
        <w:jc w:val="both"/>
        <w:rPr>
          <w:rFonts w:ascii="Museo Sans 300" w:hAnsi="Museo Sans 300"/>
          <w:color w:val="000000" w:themeColor="text1"/>
          <w:sz w:val="24"/>
          <w:szCs w:val="24"/>
        </w:rPr>
      </w:pPr>
      <w:r w:rsidRPr="00513DAA">
        <w:rPr>
          <w:rFonts w:ascii="Museo Sans 300" w:hAnsi="Museo Sans 300"/>
          <w:sz w:val="24"/>
          <w:szCs w:val="24"/>
          <w:lang w:eastAsia="es-SV"/>
        </w:rPr>
        <w:lastRenderedPageBreak/>
        <w:t xml:space="preserve">Conforme Acta de Posesión Material de fecha 30 de agosto de 2022, elaborada por el técnico  </w:t>
      </w:r>
      <w:r w:rsidRPr="00513DAA">
        <w:rPr>
          <w:rFonts w:ascii="Museo Sans 300" w:hAnsi="Museo Sans 300"/>
          <w:sz w:val="24"/>
          <w:szCs w:val="24"/>
        </w:rPr>
        <w:t xml:space="preserve">del </w:t>
      </w:r>
      <w:r w:rsidRPr="00513DAA">
        <w:rPr>
          <w:rFonts w:ascii="Museo Sans 300" w:hAnsi="Museo Sans 300"/>
          <w:color w:val="000000" w:themeColor="text1"/>
          <w:sz w:val="24"/>
          <w:szCs w:val="24"/>
          <w:lang w:val="es-ES" w:eastAsia="es-ES"/>
        </w:rPr>
        <w:t xml:space="preserve">Centro Estratégico de Transformación e Innovación Agropecuaria, </w:t>
      </w:r>
      <w:r w:rsidRPr="00513DAA">
        <w:rPr>
          <w:rFonts w:ascii="Museo Sans 300" w:hAnsi="Museo Sans 300"/>
          <w:bCs/>
          <w:sz w:val="24"/>
          <w:szCs w:val="24"/>
          <w:lang w:eastAsia="es-SV"/>
        </w:rPr>
        <w:t>CETIA I, Sección de Trasferencia de tierras</w:t>
      </w:r>
      <w:r w:rsidRPr="00513DAA">
        <w:rPr>
          <w:rFonts w:ascii="Museo Sans 300" w:hAnsi="Museo Sans 300"/>
          <w:sz w:val="24"/>
          <w:szCs w:val="24"/>
          <w:lang w:eastAsia="es-SV"/>
        </w:rPr>
        <w:t xml:space="preserve">, señor Darío Enrique Zelada Salazar, la adjudicataria se encuentra  poseyendo el inmueble de forma quieta y pacífica y sin interrupción desde hace 28 años.  </w:t>
      </w:r>
    </w:p>
    <w:p w14:paraId="356FB352" w14:textId="77777777" w:rsidR="00996676" w:rsidRPr="00513DAA" w:rsidRDefault="00996676" w:rsidP="00513DAA">
      <w:pPr>
        <w:pStyle w:val="Prrafodelista"/>
        <w:tabs>
          <w:tab w:val="left" w:pos="4802"/>
        </w:tabs>
        <w:ind w:left="567"/>
        <w:jc w:val="both"/>
        <w:rPr>
          <w:rFonts w:ascii="Museo Sans 300" w:hAnsi="Museo Sans 300"/>
          <w:color w:val="000000" w:themeColor="text1"/>
          <w:sz w:val="24"/>
          <w:szCs w:val="24"/>
        </w:rPr>
      </w:pPr>
    </w:p>
    <w:p w14:paraId="193F223D" w14:textId="7FAF8CD4" w:rsidR="00996676" w:rsidRPr="00513DAA" w:rsidRDefault="00996676" w:rsidP="00CB6B30">
      <w:pPr>
        <w:pStyle w:val="Prrafodelista"/>
        <w:numPr>
          <w:ilvl w:val="0"/>
          <w:numId w:val="32"/>
        </w:numPr>
        <w:tabs>
          <w:tab w:val="left" w:pos="4802"/>
        </w:tabs>
        <w:ind w:left="1134" w:hanging="708"/>
        <w:jc w:val="both"/>
        <w:rPr>
          <w:rFonts w:ascii="Museo Sans 300" w:hAnsi="Museo Sans 300"/>
          <w:color w:val="000000" w:themeColor="text1"/>
          <w:sz w:val="24"/>
          <w:szCs w:val="24"/>
        </w:rPr>
      </w:pPr>
      <w:r w:rsidRPr="00513DAA">
        <w:rPr>
          <w:rFonts w:ascii="Museo Sans 300" w:hAnsi="Museo Sans 300"/>
          <w:color w:val="000000" w:themeColor="text1"/>
          <w:sz w:val="24"/>
          <w:szCs w:val="24"/>
        </w:rPr>
        <w:t xml:space="preserve">De acuerdo a declaración simple contenida en la solicitud de adjudicación de inmueble de fecha </w:t>
      </w:r>
      <w:r w:rsidRPr="00513DAA">
        <w:rPr>
          <w:rFonts w:ascii="Museo Sans 300" w:hAnsi="Museo Sans 300"/>
          <w:sz w:val="24"/>
          <w:szCs w:val="24"/>
          <w:lang w:eastAsia="es-SV"/>
        </w:rPr>
        <w:t>30 de agosto de 2022</w:t>
      </w:r>
      <w:r w:rsidRPr="00513DAA">
        <w:rPr>
          <w:rFonts w:ascii="Museo Sans 300" w:hAnsi="Museo Sans 300"/>
          <w:color w:val="000000" w:themeColor="text1"/>
          <w:sz w:val="24"/>
          <w:szCs w:val="24"/>
        </w:rPr>
        <w:t xml:space="preserve">, la beneficiaria manifiesta que ni ella ni el integrante de su grupo familiar son empleados del ISTA, situación verificada de conformidad a la búsqueda realizada en el Sistema de Consulta de Solicitantes para Adjudicaciones que contiene la Base de Datos de Empleados de este Instituto. </w:t>
      </w:r>
    </w:p>
    <w:p w14:paraId="261142A6" w14:textId="77777777" w:rsidR="00996676" w:rsidRPr="00513DAA" w:rsidRDefault="00996676" w:rsidP="00513DAA">
      <w:pPr>
        <w:jc w:val="both"/>
        <w:rPr>
          <w:rFonts w:ascii="Museo Sans 300" w:hAnsi="Museo Sans 300"/>
          <w:color w:val="000000" w:themeColor="text1"/>
          <w:sz w:val="24"/>
          <w:szCs w:val="24"/>
        </w:rPr>
      </w:pPr>
    </w:p>
    <w:p w14:paraId="7F368E87" w14:textId="77777777" w:rsidR="00996676" w:rsidRPr="00513DAA" w:rsidRDefault="00996676" w:rsidP="00513DAA">
      <w:pPr>
        <w:pStyle w:val="Prrafodelista"/>
        <w:ind w:left="0"/>
        <w:jc w:val="both"/>
        <w:rPr>
          <w:rFonts w:ascii="Museo Sans 300" w:hAnsi="Museo Sans 300"/>
          <w:sz w:val="24"/>
          <w:szCs w:val="24"/>
        </w:rPr>
      </w:pPr>
      <w:r w:rsidRPr="00513DAA">
        <w:rPr>
          <w:rFonts w:ascii="Museo Sans 300" w:hAnsi="Museo Sans 300"/>
          <w:sz w:val="24"/>
          <w:szCs w:val="24"/>
        </w:rPr>
        <w:t>Tomando en cuenta lo expuesto y habiendo tenido a la vista: cuadro de causales, listado de valores y extensiones, reporte de valúo por lote agrícola, solicitud de adjudicación de inmueble, copias de Documentos Únicos de Identidad, y Tarjetas de Identificación Tributaria, Certificación de Partida de Nacimiento, acta de posesión material, constancia de cancelación de crédito, calca antigua y de plano aprobado, Solicitud de Inclusión de Beneficiario, Razón y Constancia de Inscripción de Desmembración en Cabeza de su Dueño a favor del ISTA, Acta de Aceptación de Corrección de Nomenclatura y Reducción de Área de Inmueble, reporte de búsqueda de solicitantes de adjudicación de inmuebles emitidos por el Centro Estratégico de Transformación e Innovación Agropecuaria CETIA I, Sección de Transferencia de Tierras, es procedente resolver favorablemente a lo solicitado.</w:t>
      </w:r>
    </w:p>
    <w:p w14:paraId="6B06C208" w14:textId="77777777" w:rsidR="00996676" w:rsidRPr="00513DAA" w:rsidRDefault="00996676" w:rsidP="00513DAA">
      <w:pPr>
        <w:pStyle w:val="Prrafodelista"/>
        <w:ind w:left="0"/>
        <w:jc w:val="both"/>
        <w:rPr>
          <w:rFonts w:ascii="Museo Sans 300" w:hAnsi="Museo Sans 300"/>
          <w:sz w:val="24"/>
          <w:szCs w:val="24"/>
        </w:rPr>
      </w:pPr>
    </w:p>
    <w:p w14:paraId="7D4EA9CF" w14:textId="3647B440" w:rsidR="00996676" w:rsidRDefault="00F36168" w:rsidP="00513DAA">
      <w:pPr>
        <w:pStyle w:val="Prrafodelista"/>
        <w:ind w:left="0"/>
        <w:jc w:val="both"/>
        <w:rPr>
          <w:rFonts w:ascii="Museo Sans 300" w:eastAsia="Arial Unicode MS" w:hAnsi="Museo Sans 300" w:cs="Arial"/>
          <w:sz w:val="24"/>
          <w:szCs w:val="24"/>
          <w:lang w:val="es-ES" w:eastAsia="es-ES"/>
        </w:rPr>
      </w:pPr>
      <w:r w:rsidRPr="00513DAA">
        <w:rPr>
          <w:rFonts w:ascii="Museo Sans 300" w:hAnsi="Museo Sans 300"/>
          <w:sz w:val="24"/>
          <w:szCs w:val="24"/>
          <w:lang w:eastAsia="es-ES"/>
        </w:rPr>
        <w:t xml:space="preserve">Estado conforme a Derecho la documentación correspondiente, en atención a lo recomendado por </w:t>
      </w:r>
      <w:r w:rsidRPr="00513DAA">
        <w:rPr>
          <w:rFonts w:ascii="Museo Sans 300" w:hAnsi="Museo Sans 300"/>
          <w:color w:val="000000" w:themeColor="text1"/>
          <w:sz w:val="24"/>
          <w:szCs w:val="24"/>
          <w:lang w:eastAsia="es-ES"/>
        </w:rPr>
        <w:t>la Unidad de Adjudicación de Inmuebles, la Junta Directiva en uso de sus facultades y de</w:t>
      </w:r>
      <w:r w:rsidRPr="00513DAA">
        <w:rPr>
          <w:rFonts w:ascii="Museo Sans 300" w:hAnsi="Museo Sans 300"/>
          <w:sz w:val="24"/>
          <w:szCs w:val="24"/>
          <w:lang w:eastAsia="es-ES"/>
        </w:rPr>
        <w:t xml:space="preserve">  </w:t>
      </w:r>
      <w:r w:rsidR="00996676" w:rsidRPr="00513DAA">
        <w:rPr>
          <w:rFonts w:ascii="Museo Sans 300" w:hAnsi="Museo Sans 300"/>
          <w:sz w:val="24"/>
          <w:szCs w:val="24"/>
          <w:lang w:eastAsia="es-ES"/>
        </w:rPr>
        <w:t xml:space="preserve">conformidad al Artículo 18 letras “g” y “h” de la Ley de Creación del Instituto Salvadoreño de Transformación Agraria, </w:t>
      </w:r>
      <w:r w:rsidRPr="00513DAA">
        <w:rPr>
          <w:rFonts w:ascii="Museo Sans 300" w:hAnsi="Museo Sans 300"/>
          <w:b/>
          <w:sz w:val="24"/>
          <w:szCs w:val="24"/>
          <w:u w:val="single"/>
          <w:lang w:eastAsia="es-ES"/>
        </w:rPr>
        <w:t>ACUERDA</w:t>
      </w:r>
      <w:r w:rsidR="00996676" w:rsidRPr="00513DAA">
        <w:rPr>
          <w:rFonts w:ascii="Museo Sans 300" w:hAnsi="Museo Sans 300"/>
          <w:b/>
          <w:sz w:val="24"/>
          <w:szCs w:val="24"/>
          <w:u w:val="single"/>
          <w:lang w:eastAsia="es-ES"/>
        </w:rPr>
        <w:t>: PRIMERO:</w:t>
      </w:r>
      <w:r w:rsidR="00996676" w:rsidRPr="00513DAA">
        <w:rPr>
          <w:rFonts w:ascii="Museo Sans 300" w:hAnsi="Museo Sans 300"/>
          <w:b/>
          <w:sz w:val="24"/>
          <w:szCs w:val="24"/>
          <w:lang w:eastAsia="es-ES"/>
        </w:rPr>
        <w:t xml:space="preserve"> </w:t>
      </w:r>
      <w:r w:rsidRPr="00513DAA">
        <w:rPr>
          <w:rFonts w:ascii="Museo Sans 300" w:hAnsi="Museo Sans 300"/>
          <w:b/>
          <w:sz w:val="24"/>
          <w:szCs w:val="24"/>
          <w:lang w:eastAsia="es-ES"/>
        </w:rPr>
        <w:t>M</w:t>
      </w:r>
      <w:r w:rsidR="00996676" w:rsidRPr="00513DAA">
        <w:rPr>
          <w:rFonts w:ascii="Museo Sans 300" w:hAnsi="Museo Sans 300"/>
          <w:b/>
          <w:sz w:val="24"/>
          <w:szCs w:val="24"/>
          <w:lang w:eastAsia="es-ES"/>
        </w:rPr>
        <w:t>odificar el Punto XIV-6</w:t>
      </w:r>
      <w:r w:rsidRPr="00513DAA">
        <w:rPr>
          <w:rFonts w:ascii="Museo Sans 300" w:hAnsi="Museo Sans 300"/>
          <w:b/>
          <w:sz w:val="24"/>
          <w:szCs w:val="24"/>
          <w:lang w:eastAsia="es-ES"/>
        </w:rPr>
        <w:t xml:space="preserve"> del Acta</w:t>
      </w:r>
      <w:r w:rsidR="00996676" w:rsidRPr="00513DAA">
        <w:rPr>
          <w:rFonts w:ascii="Museo Sans 300" w:hAnsi="Museo Sans 300"/>
          <w:b/>
          <w:sz w:val="24"/>
          <w:szCs w:val="24"/>
          <w:lang w:eastAsia="es-ES"/>
        </w:rPr>
        <w:t xml:space="preserve"> Ordinaria 16-94, de fecha 09 de junio</w:t>
      </w:r>
      <w:r w:rsidRPr="00513DAA">
        <w:rPr>
          <w:rFonts w:ascii="Museo Sans 300" w:hAnsi="Museo Sans 300"/>
          <w:b/>
          <w:sz w:val="24"/>
          <w:szCs w:val="24"/>
          <w:lang w:eastAsia="es-ES"/>
        </w:rPr>
        <w:t xml:space="preserve"> de</w:t>
      </w:r>
      <w:r w:rsidR="00996676" w:rsidRPr="00513DAA">
        <w:rPr>
          <w:rFonts w:ascii="Museo Sans 300" w:hAnsi="Museo Sans 300"/>
          <w:b/>
          <w:sz w:val="24"/>
          <w:szCs w:val="24"/>
          <w:lang w:eastAsia="es-ES"/>
        </w:rPr>
        <w:t xml:space="preserve"> 1994, </w:t>
      </w:r>
      <w:r w:rsidR="00996676" w:rsidRPr="00513DAA">
        <w:rPr>
          <w:rFonts w:ascii="Museo Sans 300" w:hAnsi="Museo Sans 300"/>
          <w:sz w:val="24"/>
          <w:szCs w:val="24"/>
          <w:lang w:eastAsia="es-ES"/>
        </w:rPr>
        <w:t>en el cual se aprob</w:t>
      </w:r>
      <w:r w:rsidRPr="00513DAA">
        <w:rPr>
          <w:rFonts w:ascii="Museo Sans 300" w:hAnsi="Museo Sans 300"/>
          <w:sz w:val="24"/>
          <w:szCs w:val="24"/>
          <w:lang w:eastAsia="es-ES"/>
        </w:rPr>
        <w:t>ó la</w:t>
      </w:r>
      <w:r w:rsidR="00996676" w:rsidRPr="00513DAA">
        <w:rPr>
          <w:rFonts w:ascii="Museo Sans 300" w:hAnsi="Museo Sans 300"/>
          <w:sz w:val="24"/>
          <w:szCs w:val="24"/>
          <w:lang w:eastAsia="es-ES"/>
        </w:rPr>
        <w:t xml:space="preserve"> </w:t>
      </w:r>
      <w:r w:rsidRPr="00513DAA">
        <w:rPr>
          <w:rFonts w:ascii="Museo Sans 300" w:hAnsi="Museo Sans 300"/>
          <w:sz w:val="24"/>
          <w:szCs w:val="24"/>
          <w:lang w:eastAsia="es-ES"/>
        </w:rPr>
        <w:t>adjudicación entre otros</w:t>
      </w:r>
      <w:r w:rsidR="00996676" w:rsidRPr="00513DAA">
        <w:rPr>
          <w:rFonts w:ascii="Museo Sans 300" w:hAnsi="Museo Sans 300"/>
          <w:sz w:val="24"/>
          <w:szCs w:val="24"/>
          <w:lang w:eastAsia="es-ES"/>
        </w:rPr>
        <w:t xml:space="preserve"> del </w:t>
      </w:r>
      <w:r w:rsidR="00996676" w:rsidRPr="00513DAA">
        <w:rPr>
          <w:rFonts w:ascii="Museo Sans 300" w:hAnsi="Museo Sans 300"/>
          <w:b/>
          <w:sz w:val="24"/>
          <w:szCs w:val="24"/>
        </w:rPr>
        <w:t xml:space="preserve">Lote </w:t>
      </w:r>
      <w:r w:rsidR="008E462E">
        <w:rPr>
          <w:rFonts w:ascii="Museo Sans 300" w:hAnsi="Museo Sans 300"/>
          <w:b/>
          <w:sz w:val="24"/>
          <w:szCs w:val="24"/>
        </w:rPr>
        <w:t>---</w:t>
      </w:r>
      <w:r w:rsidR="00996676" w:rsidRPr="00513DAA">
        <w:rPr>
          <w:rFonts w:ascii="Museo Sans 300" w:hAnsi="Museo Sans 300"/>
          <w:b/>
          <w:sz w:val="24"/>
          <w:szCs w:val="24"/>
        </w:rPr>
        <w:t xml:space="preserve">, Polígono </w:t>
      </w:r>
      <w:r w:rsidR="008E462E">
        <w:rPr>
          <w:rFonts w:ascii="Museo Sans 300" w:hAnsi="Museo Sans 300"/>
          <w:b/>
          <w:sz w:val="24"/>
          <w:szCs w:val="24"/>
        </w:rPr>
        <w:t>---</w:t>
      </w:r>
      <w:r w:rsidR="00996676" w:rsidRPr="00513DAA">
        <w:rPr>
          <w:rFonts w:ascii="Museo Sans 300" w:hAnsi="Museo Sans 300"/>
          <w:sz w:val="24"/>
          <w:szCs w:val="24"/>
          <w:lang w:eastAsia="es-ES"/>
        </w:rPr>
        <w:t>, en lo</w:t>
      </w:r>
      <w:r w:rsidRPr="00513DAA">
        <w:rPr>
          <w:rFonts w:ascii="Museo Sans 300" w:hAnsi="Museo Sans 300"/>
          <w:sz w:val="24"/>
          <w:szCs w:val="24"/>
          <w:lang w:eastAsia="es-ES"/>
        </w:rPr>
        <w:t>s siguientes términos</w:t>
      </w:r>
      <w:r w:rsidR="00996676" w:rsidRPr="00513DAA">
        <w:rPr>
          <w:rFonts w:ascii="Museo Sans 300" w:hAnsi="Museo Sans 300"/>
          <w:sz w:val="24"/>
          <w:szCs w:val="24"/>
          <w:lang w:eastAsia="es-ES"/>
        </w:rPr>
        <w:t xml:space="preserve">: </w:t>
      </w:r>
      <w:r w:rsidR="00996676" w:rsidRPr="00513DAA">
        <w:rPr>
          <w:rFonts w:ascii="Museo Sans 300" w:hAnsi="Museo Sans 300"/>
          <w:b/>
          <w:bCs/>
          <w:sz w:val="24"/>
          <w:szCs w:val="24"/>
          <w:lang w:eastAsia="es-ES"/>
        </w:rPr>
        <w:t xml:space="preserve">a) </w:t>
      </w:r>
      <w:r w:rsidRPr="00513DAA">
        <w:rPr>
          <w:rFonts w:ascii="Museo Sans 300" w:hAnsi="Museo Sans 300"/>
          <w:bCs/>
          <w:sz w:val="24"/>
          <w:szCs w:val="24"/>
          <w:lang w:eastAsia="es-ES"/>
        </w:rPr>
        <w:t xml:space="preserve">Corregir </w:t>
      </w:r>
      <w:r w:rsidR="00996676" w:rsidRPr="00513DAA">
        <w:rPr>
          <w:rFonts w:ascii="Museo Sans 300" w:hAnsi="Museo Sans 300"/>
          <w:bCs/>
          <w:sz w:val="24"/>
          <w:szCs w:val="24"/>
          <w:lang w:eastAsia="es-ES"/>
        </w:rPr>
        <w:t xml:space="preserve"> nomenclatura y área, del Lote </w:t>
      </w:r>
      <w:r w:rsidR="00BE2CF2">
        <w:rPr>
          <w:rFonts w:ascii="Museo Sans 300" w:hAnsi="Museo Sans 300"/>
          <w:bCs/>
          <w:sz w:val="24"/>
          <w:szCs w:val="24"/>
          <w:lang w:eastAsia="es-ES"/>
        </w:rPr>
        <w:t>---</w:t>
      </w:r>
      <w:r w:rsidR="00996676" w:rsidRPr="00513DAA">
        <w:rPr>
          <w:rFonts w:ascii="Museo Sans 300" w:hAnsi="Museo Sans 300"/>
          <w:bCs/>
          <w:sz w:val="24"/>
          <w:szCs w:val="24"/>
          <w:lang w:eastAsia="es-ES"/>
        </w:rPr>
        <w:t xml:space="preserve">, Polígono </w:t>
      </w:r>
      <w:r w:rsidR="00BE2CF2">
        <w:rPr>
          <w:rFonts w:ascii="Museo Sans 300" w:hAnsi="Museo Sans 300"/>
          <w:bCs/>
          <w:sz w:val="24"/>
          <w:szCs w:val="24"/>
          <w:lang w:eastAsia="es-ES"/>
        </w:rPr>
        <w:t>---</w:t>
      </w:r>
      <w:r w:rsidR="00996676" w:rsidRPr="00513DAA">
        <w:rPr>
          <w:rFonts w:ascii="Museo Sans 300" w:hAnsi="Museo Sans 300"/>
          <w:bCs/>
          <w:sz w:val="24"/>
          <w:szCs w:val="24"/>
          <w:lang w:eastAsia="es-ES"/>
        </w:rPr>
        <w:t xml:space="preserve">, con un área de 38,896.55 Mts.², </w:t>
      </w:r>
      <w:r w:rsidR="00996676" w:rsidRPr="00513DAA">
        <w:rPr>
          <w:rFonts w:ascii="Museo Sans 300" w:hAnsi="Museo Sans 300"/>
          <w:sz w:val="24"/>
          <w:szCs w:val="24"/>
          <w:lang w:eastAsia="es-ES"/>
        </w:rPr>
        <w:t>siendo lo correcto</w:t>
      </w:r>
      <w:r w:rsidR="00996676" w:rsidRPr="00513DAA">
        <w:rPr>
          <w:rFonts w:ascii="Museo Sans 300" w:hAnsi="Museo Sans 300"/>
          <w:bCs/>
          <w:sz w:val="24"/>
          <w:szCs w:val="24"/>
          <w:lang w:eastAsia="es-ES"/>
        </w:rPr>
        <w:t xml:space="preserve"> </w:t>
      </w:r>
      <w:r w:rsidR="00996676" w:rsidRPr="00513DAA">
        <w:rPr>
          <w:rFonts w:ascii="Museo Sans 300" w:hAnsi="Museo Sans 300"/>
          <w:b/>
          <w:sz w:val="24"/>
          <w:szCs w:val="24"/>
          <w:lang w:eastAsia="es-ES"/>
        </w:rPr>
        <w:t xml:space="preserve">LOTE </w:t>
      </w:r>
      <w:r w:rsidR="00BE2CF2">
        <w:rPr>
          <w:rFonts w:ascii="Museo Sans 300" w:hAnsi="Museo Sans 300"/>
          <w:b/>
          <w:sz w:val="24"/>
          <w:szCs w:val="24"/>
          <w:lang w:eastAsia="es-ES"/>
        </w:rPr>
        <w:t>---</w:t>
      </w:r>
      <w:r w:rsidR="00996676" w:rsidRPr="00513DAA">
        <w:rPr>
          <w:rFonts w:ascii="Museo Sans 300" w:hAnsi="Museo Sans 300"/>
          <w:b/>
          <w:sz w:val="24"/>
          <w:szCs w:val="24"/>
          <w:lang w:eastAsia="es-ES"/>
        </w:rPr>
        <w:t xml:space="preserve">, POLÍGONO </w:t>
      </w:r>
      <w:r w:rsidR="00BE2CF2">
        <w:rPr>
          <w:rFonts w:ascii="Museo Sans 300" w:hAnsi="Museo Sans 300"/>
          <w:b/>
          <w:sz w:val="24"/>
          <w:szCs w:val="24"/>
          <w:lang w:eastAsia="es-ES"/>
        </w:rPr>
        <w:t>---</w:t>
      </w:r>
      <w:r w:rsidR="00996676" w:rsidRPr="00513DAA">
        <w:rPr>
          <w:rFonts w:ascii="Museo Sans 300" w:hAnsi="Museo Sans 300"/>
          <w:b/>
          <w:sz w:val="24"/>
          <w:szCs w:val="24"/>
          <w:lang w:eastAsia="es-ES"/>
        </w:rPr>
        <w:t>, PORCION UNO, COMUN “LA CANCHA”,</w:t>
      </w:r>
      <w:r w:rsidR="00996676" w:rsidRPr="00513DAA">
        <w:rPr>
          <w:rFonts w:ascii="Museo Sans 300" w:hAnsi="Museo Sans 300"/>
          <w:bCs/>
          <w:sz w:val="24"/>
          <w:szCs w:val="24"/>
          <w:lang w:eastAsia="es-ES"/>
        </w:rPr>
        <w:t xml:space="preserve"> con un área de 38,003.20 Mts.²</w:t>
      </w:r>
      <w:r w:rsidR="00513DAA" w:rsidRPr="00513DAA">
        <w:rPr>
          <w:rFonts w:ascii="Museo Sans 300" w:hAnsi="Museo Sans 300"/>
          <w:bCs/>
          <w:sz w:val="24"/>
          <w:szCs w:val="24"/>
          <w:lang w:eastAsia="es-ES"/>
        </w:rPr>
        <w:t>,</w:t>
      </w:r>
      <w:r w:rsidR="00996676" w:rsidRPr="00513DAA">
        <w:rPr>
          <w:rFonts w:ascii="Museo Sans 300" w:hAnsi="Museo Sans 300"/>
          <w:bCs/>
          <w:sz w:val="24"/>
          <w:szCs w:val="24"/>
          <w:lang w:eastAsia="es-ES"/>
        </w:rPr>
        <w:t xml:space="preserve"> y </w:t>
      </w:r>
      <w:r w:rsidR="00996676" w:rsidRPr="00513DAA">
        <w:rPr>
          <w:rFonts w:ascii="Museo Sans 300" w:hAnsi="Museo Sans 300"/>
          <w:b/>
          <w:sz w:val="24"/>
          <w:szCs w:val="24"/>
          <w:lang w:eastAsia="es-ES"/>
        </w:rPr>
        <w:t xml:space="preserve">b) </w:t>
      </w:r>
      <w:r w:rsidR="00996676" w:rsidRPr="00513DAA">
        <w:rPr>
          <w:rFonts w:ascii="Museo Sans 300" w:hAnsi="Museo Sans 300"/>
          <w:sz w:val="24"/>
          <w:szCs w:val="24"/>
          <w:lang w:eastAsia="es-ES"/>
        </w:rPr>
        <w:t xml:space="preserve">Incluir al señor </w:t>
      </w:r>
      <w:r w:rsidR="00996676" w:rsidRPr="00513DAA">
        <w:rPr>
          <w:rFonts w:ascii="Museo Sans 300" w:hAnsi="Museo Sans 300"/>
          <w:b/>
          <w:sz w:val="24"/>
          <w:szCs w:val="24"/>
          <w:lang w:eastAsia="es-ES"/>
        </w:rPr>
        <w:t xml:space="preserve">FRANCISCO ERNESTO ARCE, </w:t>
      </w:r>
      <w:r w:rsidR="00996676" w:rsidRPr="00513DAA">
        <w:rPr>
          <w:rFonts w:ascii="Museo Sans 300" w:hAnsi="Museo Sans 300"/>
          <w:sz w:val="24"/>
          <w:szCs w:val="24"/>
          <w:lang w:eastAsia="es-ES"/>
        </w:rPr>
        <w:t xml:space="preserve">de </w:t>
      </w:r>
      <w:r w:rsidR="00513DAA" w:rsidRPr="00513DAA">
        <w:rPr>
          <w:rFonts w:ascii="Museo Sans 300" w:hAnsi="Museo Sans 300"/>
          <w:sz w:val="24"/>
          <w:szCs w:val="24"/>
          <w:lang w:eastAsia="es-ES"/>
        </w:rPr>
        <w:t>las generales antes expresadas,</w:t>
      </w:r>
      <w:r w:rsidR="00996676" w:rsidRPr="00513DAA">
        <w:rPr>
          <w:rFonts w:ascii="Museo Sans 300" w:hAnsi="Museo Sans 300"/>
          <w:sz w:val="24"/>
          <w:szCs w:val="24"/>
          <w:lang w:eastAsia="es-ES"/>
        </w:rPr>
        <w:t xml:space="preserve"> inmueble situado en el </w:t>
      </w:r>
      <w:r w:rsidR="00996676" w:rsidRPr="00513DAA">
        <w:rPr>
          <w:rFonts w:ascii="Museo Sans 300" w:hAnsi="Museo Sans 300"/>
          <w:b/>
          <w:sz w:val="24"/>
          <w:szCs w:val="24"/>
        </w:rPr>
        <w:t>Proyecto de Lotificación Agrícola en el área identificada como PORCIÓN 1, denominada como HACIENDA MIRAVALLE PORCIÓN UNO, COMÚN LA CANCHA,</w:t>
      </w:r>
      <w:r w:rsidR="00513DAA" w:rsidRPr="00513DAA">
        <w:rPr>
          <w:rFonts w:ascii="Museo Sans 300" w:hAnsi="Museo Sans 300"/>
          <w:sz w:val="24"/>
          <w:szCs w:val="24"/>
        </w:rPr>
        <w:t xml:space="preserve"> ubicada</w:t>
      </w:r>
      <w:r w:rsidR="00996676" w:rsidRPr="00513DAA">
        <w:rPr>
          <w:rFonts w:ascii="Museo Sans 300" w:hAnsi="Museo Sans 300"/>
          <w:sz w:val="24"/>
          <w:szCs w:val="24"/>
        </w:rPr>
        <w:t xml:space="preserve"> en cantón Miravalle, jurisdicción de Acajutla, departamento de Sonsonate</w:t>
      </w:r>
      <w:r w:rsidR="00996676" w:rsidRPr="00513DAA">
        <w:rPr>
          <w:rFonts w:ascii="Museo Sans 300" w:eastAsia="Arial Unicode MS" w:hAnsi="Museo Sans 300" w:cs="Arial"/>
          <w:sz w:val="24"/>
          <w:szCs w:val="24"/>
          <w:lang w:val="es-ES" w:eastAsia="es-ES"/>
        </w:rPr>
        <w:t xml:space="preserve">, quedando la adjudicación conforme al cuadro de valores y extensiones siguiente: </w:t>
      </w:r>
    </w:p>
    <w:p w14:paraId="41E077A5" w14:textId="77777777" w:rsidR="0015641E" w:rsidRDefault="0015641E" w:rsidP="00513DAA">
      <w:pPr>
        <w:pStyle w:val="Prrafodelista"/>
        <w:ind w:left="0"/>
        <w:jc w:val="both"/>
        <w:rPr>
          <w:rFonts w:ascii="Museo Sans 300" w:eastAsia="Arial Unicode MS" w:hAnsi="Museo Sans 300" w:cs="Arial"/>
          <w:sz w:val="24"/>
          <w:szCs w:val="24"/>
          <w:lang w:val="es-ES" w:eastAsia="es-ES"/>
        </w:rPr>
      </w:pPr>
    </w:p>
    <w:p w14:paraId="5B5AD320" w14:textId="77777777" w:rsidR="0015641E" w:rsidRDefault="0015641E" w:rsidP="00513DAA">
      <w:pPr>
        <w:pStyle w:val="Prrafodelista"/>
        <w:ind w:left="0"/>
        <w:jc w:val="both"/>
        <w:rPr>
          <w:rFonts w:ascii="Museo Sans 300" w:eastAsia="Arial Unicode MS" w:hAnsi="Museo Sans 300" w:cs="Arial"/>
          <w:sz w:val="24"/>
          <w:szCs w:val="24"/>
          <w:lang w:val="es-ES" w:eastAsia="es-ES"/>
        </w:rPr>
      </w:pPr>
    </w:p>
    <w:p w14:paraId="466258D4" w14:textId="77777777" w:rsidR="0015641E" w:rsidRPr="008E462E" w:rsidRDefault="0015641E" w:rsidP="00513DAA">
      <w:pPr>
        <w:pStyle w:val="Prrafodelista"/>
        <w:ind w:left="0"/>
        <w:jc w:val="both"/>
        <w:rPr>
          <w:rFonts w:ascii="Museo Sans 300" w:hAnsi="Museo Sans 300"/>
          <w:b/>
          <w:sz w:val="24"/>
          <w:szCs w:val="24"/>
        </w:rPr>
      </w:pPr>
    </w:p>
    <w:p w14:paraId="4DD5629C" w14:textId="77777777" w:rsidR="00996676" w:rsidRDefault="00996676" w:rsidP="00996676">
      <w:pPr>
        <w:pStyle w:val="Prrafodelista"/>
        <w:ind w:left="0"/>
        <w:jc w:val="both"/>
        <w:rPr>
          <w:rFonts w:ascii="Museo Sans 300" w:eastAsia="Arial Unicode MS" w:hAnsi="Museo Sans 300" w:cs="Arial"/>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96676" w14:paraId="477E3102" w14:textId="77777777" w:rsidTr="00A552E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E34D09E" w14:textId="77777777" w:rsidR="00996676" w:rsidRDefault="00996676" w:rsidP="00A552EF">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B33FDFD" w14:textId="77777777" w:rsidR="00996676" w:rsidRDefault="00996676" w:rsidP="00A552EF">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4A39C6A" w14:textId="77777777" w:rsidR="00996676" w:rsidRDefault="00996676" w:rsidP="00A552E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3B46F9E" w14:textId="77777777" w:rsidR="00996676" w:rsidRDefault="00996676" w:rsidP="00A552EF">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C2AC376" w14:textId="77777777" w:rsidR="00996676" w:rsidRDefault="00996676" w:rsidP="00A552EF">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F994F25" w14:textId="77777777" w:rsidR="00996676" w:rsidRDefault="00996676" w:rsidP="00A552EF">
            <w:pPr>
              <w:widowControl w:val="0"/>
              <w:autoSpaceDE w:val="0"/>
              <w:autoSpaceDN w:val="0"/>
              <w:adjustRightInd w:val="0"/>
              <w:jc w:val="center"/>
              <w:rPr>
                <w:b/>
                <w:bCs/>
                <w:sz w:val="14"/>
                <w:szCs w:val="14"/>
              </w:rPr>
            </w:pPr>
            <w:r>
              <w:rPr>
                <w:b/>
                <w:bCs/>
                <w:sz w:val="14"/>
                <w:szCs w:val="14"/>
              </w:rPr>
              <w:t xml:space="preserve">VALOR (¢) </w:t>
            </w:r>
          </w:p>
        </w:tc>
      </w:tr>
      <w:tr w:rsidR="00996676" w14:paraId="778884B7" w14:textId="77777777" w:rsidTr="00A552EF">
        <w:tc>
          <w:tcPr>
            <w:tcW w:w="1413" w:type="pct"/>
            <w:tcBorders>
              <w:top w:val="single" w:sz="2" w:space="0" w:color="auto"/>
              <w:left w:val="single" w:sz="2" w:space="0" w:color="auto"/>
              <w:bottom w:val="single" w:sz="2" w:space="0" w:color="auto"/>
              <w:right w:val="single" w:sz="2" w:space="0" w:color="auto"/>
            </w:tcBorders>
            <w:shd w:val="clear" w:color="auto" w:fill="DCDCDC"/>
          </w:tcPr>
          <w:p w14:paraId="4F2AE926" w14:textId="77777777" w:rsidR="00996676" w:rsidRDefault="00996676" w:rsidP="00A552EF">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C3F4553" w14:textId="77777777" w:rsidR="00996676" w:rsidRDefault="00996676" w:rsidP="00A552E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25357EB" w14:textId="77777777" w:rsidR="00996676" w:rsidRDefault="00996676" w:rsidP="00A552EF">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260B940" w14:textId="77777777" w:rsidR="00996676" w:rsidRDefault="00996676" w:rsidP="00A552E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3AF8EC9" w14:textId="77777777" w:rsidR="00996676" w:rsidRDefault="00996676" w:rsidP="00A552EF">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1059A3F" w14:textId="77777777" w:rsidR="00996676" w:rsidRDefault="00996676" w:rsidP="00A552E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EFB4BF1" w14:textId="77777777" w:rsidR="00996676" w:rsidRDefault="00996676" w:rsidP="00A552E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99D02FD" w14:textId="77777777" w:rsidR="00996676" w:rsidRDefault="00996676" w:rsidP="00A552EF">
            <w:pPr>
              <w:widowControl w:val="0"/>
              <w:autoSpaceDE w:val="0"/>
              <w:autoSpaceDN w:val="0"/>
              <w:adjustRightInd w:val="0"/>
              <w:rPr>
                <w:b/>
                <w:bCs/>
                <w:sz w:val="14"/>
                <w:szCs w:val="14"/>
              </w:rPr>
            </w:pPr>
          </w:p>
        </w:tc>
      </w:tr>
    </w:tbl>
    <w:p w14:paraId="4B585465" w14:textId="77777777" w:rsidR="00996676" w:rsidRDefault="00996676" w:rsidP="00996676">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96676" w14:paraId="2611B314" w14:textId="77777777" w:rsidTr="00A552EF">
        <w:tc>
          <w:tcPr>
            <w:tcW w:w="2600" w:type="dxa"/>
            <w:tcBorders>
              <w:top w:val="single" w:sz="2" w:space="0" w:color="auto"/>
              <w:left w:val="single" w:sz="2" w:space="0" w:color="auto"/>
              <w:bottom w:val="single" w:sz="2" w:space="0" w:color="auto"/>
              <w:right w:val="single" w:sz="2" w:space="0" w:color="auto"/>
            </w:tcBorders>
          </w:tcPr>
          <w:p w14:paraId="16AA8089" w14:textId="77777777" w:rsidR="00996676" w:rsidRDefault="00996676" w:rsidP="00A552EF">
            <w:pPr>
              <w:widowControl w:val="0"/>
              <w:autoSpaceDE w:val="0"/>
              <w:autoSpaceDN w:val="0"/>
              <w:adjustRightInd w:val="0"/>
              <w:rPr>
                <w:b/>
                <w:bCs/>
                <w:sz w:val="14"/>
                <w:szCs w:val="14"/>
              </w:rPr>
            </w:pPr>
            <w:r>
              <w:rPr>
                <w:b/>
                <w:bCs/>
                <w:sz w:val="14"/>
                <w:szCs w:val="14"/>
              </w:rPr>
              <w:t xml:space="preserve">No DE ENTREGA: 07 </w:t>
            </w:r>
          </w:p>
        </w:tc>
      </w:tr>
    </w:tbl>
    <w:p w14:paraId="100FDFA9" w14:textId="77777777" w:rsidR="00996676" w:rsidRDefault="00996676" w:rsidP="00996676">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96676" w14:paraId="4837E156" w14:textId="77777777" w:rsidTr="00A552EF">
        <w:tc>
          <w:tcPr>
            <w:tcW w:w="1413" w:type="pct"/>
            <w:vMerge w:val="restart"/>
            <w:tcBorders>
              <w:top w:val="single" w:sz="2" w:space="0" w:color="auto"/>
              <w:left w:val="single" w:sz="2" w:space="0" w:color="auto"/>
              <w:bottom w:val="single" w:sz="2" w:space="0" w:color="auto"/>
              <w:right w:val="single" w:sz="2" w:space="0" w:color="auto"/>
            </w:tcBorders>
          </w:tcPr>
          <w:p w14:paraId="11901588" w14:textId="224F9BF5" w:rsidR="00996676" w:rsidRDefault="00BE2CF2" w:rsidP="00A552EF">
            <w:pPr>
              <w:widowControl w:val="0"/>
              <w:autoSpaceDE w:val="0"/>
              <w:autoSpaceDN w:val="0"/>
              <w:adjustRightInd w:val="0"/>
              <w:rPr>
                <w:sz w:val="14"/>
                <w:szCs w:val="14"/>
              </w:rPr>
            </w:pPr>
            <w:r>
              <w:rPr>
                <w:sz w:val="14"/>
                <w:szCs w:val="14"/>
              </w:rPr>
              <w:t>---</w:t>
            </w:r>
            <w:r w:rsidR="0099667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F96B0A3" w14:textId="77777777" w:rsidR="00996676" w:rsidRDefault="00996676" w:rsidP="00A552EF">
            <w:pPr>
              <w:widowControl w:val="0"/>
              <w:autoSpaceDE w:val="0"/>
              <w:autoSpaceDN w:val="0"/>
              <w:adjustRightInd w:val="0"/>
              <w:rPr>
                <w:sz w:val="14"/>
                <w:szCs w:val="14"/>
              </w:rPr>
            </w:pPr>
            <w:r>
              <w:rPr>
                <w:sz w:val="14"/>
                <w:szCs w:val="14"/>
              </w:rPr>
              <w:t xml:space="preserve">Lotes: </w:t>
            </w:r>
          </w:p>
          <w:p w14:paraId="330339D4" w14:textId="2D3CEFAB" w:rsidR="00996676" w:rsidRDefault="00BE2CF2" w:rsidP="00A552EF">
            <w:pPr>
              <w:widowControl w:val="0"/>
              <w:autoSpaceDE w:val="0"/>
              <w:autoSpaceDN w:val="0"/>
              <w:adjustRightInd w:val="0"/>
              <w:rPr>
                <w:sz w:val="14"/>
                <w:szCs w:val="14"/>
              </w:rPr>
            </w:pPr>
            <w:r>
              <w:rPr>
                <w:sz w:val="14"/>
                <w:szCs w:val="14"/>
              </w:rPr>
              <w:t xml:space="preserve">--- </w:t>
            </w:r>
            <w:r w:rsidR="0099667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DCE40FA" w14:textId="77777777" w:rsidR="00996676" w:rsidRDefault="00996676" w:rsidP="00A552EF">
            <w:pPr>
              <w:widowControl w:val="0"/>
              <w:autoSpaceDE w:val="0"/>
              <w:autoSpaceDN w:val="0"/>
              <w:adjustRightInd w:val="0"/>
              <w:rPr>
                <w:sz w:val="14"/>
                <w:szCs w:val="14"/>
              </w:rPr>
            </w:pPr>
          </w:p>
          <w:p w14:paraId="0C9F6AD3" w14:textId="77777777" w:rsidR="00996676" w:rsidRDefault="00996676" w:rsidP="00A552EF">
            <w:pPr>
              <w:widowControl w:val="0"/>
              <w:autoSpaceDE w:val="0"/>
              <w:autoSpaceDN w:val="0"/>
              <w:adjustRightInd w:val="0"/>
              <w:rPr>
                <w:sz w:val="14"/>
                <w:szCs w:val="14"/>
              </w:rPr>
            </w:pPr>
            <w:r>
              <w:rPr>
                <w:sz w:val="14"/>
                <w:szCs w:val="14"/>
              </w:rPr>
              <w:t xml:space="preserve">PORCION LA CANCHA </w:t>
            </w:r>
          </w:p>
        </w:tc>
        <w:tc>
          <w:tcPr>
            <w:tcW w:w="314" w:type="pct"/>
            <w:vMerge w:val="restart"/>
            <w:tcBorders>
              <w:top w:val="single" w:sz="2" w:space="0" w:color="auto"/>
              <w:left w:val="single" w:sz="2" w:space="0" w:color="auto"/>
              <w:bottom w:val="single" w:sz="2" w:space="0" w:color="auto"/>
              <w:right w:val="single" w:sz="2" w:space="0" w:color="auto"/>
            </w:tcBorders>
          </w:tcPr>
          <w:p w14:paraId="5AD1D660" w14:textId="77777777" w:rsidR="00996676" w:rsidRDefault="00996676" w:rsidP="00A552EF">
            <w:pPr>
              <w:widowControl w:val="0"/>
              <w:autoSpaceDE w:val="0"/>
              <w:autoSpaceDN w:val="0"/>
              <w:adjustRightInd w:val="0"/>
              <w:rPr>
                <w:sz w:val="14"/>
                <w:szCs w:val="14"/>
              </w:rPr>
            </w:pPr>
          </w:p>
          <w:p w14:paraId="3F1A03C8" w14:textId="7C2DBBEC" w:rsidR="00996676" w:rsidRDefault="00BE2CF2" w:rsidP="00A552EF">
            <w:pPr>
              <w:widowControl w:val="0"/>
              <w:autoSpaceDE w:val="0"/>
              <w:autoSpaceDN w:val="0"/>
              <w:adjustRightInd w:val="0"/>
              <w:rPr>
                <w:sz w:val="14"/>
                <w:szCs w:val="14"/>
              </w:rPr>
            </w:pPr>
            <w:r>
              <w:rPr>
                <w:sz w:val="14"/>
                <w:szCs w:val="14"/>
              </w:rPr>
              <w:t>---</w:t>
            </w:r>
            <w:r w:rsidR="0099667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40FE081" w14:textId="77777777" w:rsidR="00996676" w:rsidRDefault="00996676" w:rsidP="00A552EF">
            <w:pPr>
              <w:widowControl w:val="0"/>
              <w:autoSpaceDE w:val="0"/>
              <w:autoSpaceDN w:val="0"/>
              <w:adjustRightInd w:val="0"/>
              <w:rPr>
                <w:sz w:val="14"/>
                <w:szCs w:val="14"/>
              </w:rPr>
            </w:pPr>
          </w:p>
          <w:p w14:paraId="50248E54" w14:textId="6F317FD5" w:rsidR="00996676" w:rsidRDefault="00BE2CF2" w:rsidP="00A552EF">
            <w:pPr>
              <w:widowControl w:val="0"/>
              <w:autoSpaceDE w:val="0"/>
              <w:autoSpaceDN w:val="0"/>
              <w:adjustRightInd w:val="0"/>
              <w:rPr>
                <w:sz w:val="14"/>
                <w:szCs w:val="14"/>
              </w:rPr>
            </w:pPr>
            <w:r>
              <w:rPr>
                <w:sz w:val="14"/>
                <w:szCs w:val="14"/>
              </w:rPr>
              <w:t>---</w:t>
            </w:r>
            <w:r w:rsidR="0099667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57501B6" w14:textId="77777777" w:rsidR="00996676" w:rsidRDefault="00996676" w:rsidP="00A552EF">
            <w:pPr>
              <w:widowControl w:val="0"/>
              <w:autoSpaceDE w:val="0"/>
              <w:autoSpaceDN w:val="0"/>
              <w:adjustRightInd w:val="0"/>
              <w:jc w:val="right"/>
              <w:rPr>
                <w:sz w:val="14"/>
                <w:szCs w:val="14"/>
              </w:rPr>
            </w:pPr>
          </w:p>
          <w:p w14:paraId="14CF6AC0" w14:textId="77777777" w:rsidR="00996676" w:rsidRDefault="00996676" w:rsidP="00A552EF">
            <w:pPr>
              <w:widowControl w:val="0"/>
              <w:autoSpaceDE w:val="0"/>
              <w:autoSpaceDN w:val="0"/>
              <w:adjustRightInd w:val="0"/>
              <w:jc w:val="right"/>
              <w:rPr>
                <w:sz w:val="14"/>
                <w:szCs w:val="14"/>
              </w:rPr>
            </w:pPr>
            <w:r>
              <w:rPr>
                <w:sz w:val="14"/>
                <w:szCs w:val="14"/>
              </w:rPr>
              <w:t xml:space="preserve">38003.20 </w:t>
            </w:r>
          </w:p>
        </w:tc>
        <w:tc>
          <w:tcPr>
            <w:tcW w:w="359" w:type="pct"/>
            <w:tcBorders>
              <w:top w:val="single" w:sz="2" w:space="0" w:color="auto"/>
              <w:left w:val="single" w:sz="2" w:space="0" w:color="auto"/>
              <w:bottom w:val="single" w:sz="2" w:space="0" w:color="auto"/>
              <w:right w:val="single" w:sz="2" w:space="0" w:color="auto"/>
            </w:tcBorders>
          </w:tcPr>
          <w:p w14:paraId="743F1419" w14:textId="77777777" w:rsidR="00996676" w:rsidRDefault="00996676" w:rsidP="00A552EF">
            <w:pPr>
              <w:widowControl w:val="0"/>
              <w:autoSpaceDE w:val="0"/>
              <w:autoSpaceDN w:val="0"/>
              <w:adjustRightInd w:val="0"/>
              <w:jc w:val="right"/>
              <w:rPr>
                <w:sz w:val="14"/>
                <w:szCs w:val="14"/>
              </w:rPr>
            </w:pPr>
          </w:p>
          <w:p w14:paraId="32F306CF" w14:textId="77777777" w:rsidR="00996676" w:rsidRDefault="00996676" w:rsidP="00A552EF">
            <w:pPr>
              <w:widowControl w:val="0"/>
              <w:autoSpaceDE w:val="0"/>
              <w:autoSpaceDN w:val="0"/>
              <w:adjustRightInd w:val="0"/>
              <w:jc w:val="right"/>
              <w:rPr>
                <w:sz w:val="14"/>
                <w:szCs w:val="14"/>
              </w:rPr>
            </w:pPr>
            <w:r>
              <w:rPr>
                <w:sz w:val="14"/>
                <w:szCs w:val="14"/>
              </w:rPr>
              <w:t xml:space="preserve">1639.54 </w:t>
            </w:r>
          </w:p>
        </w:tc>
        <w:tc>
          <w:tcPr>
            <w:tcW w:w="359" w:type="pct"/>
            <w:tcBorders>
              <w:top w:val="single" w:sz="2" w:space="0" w:color="auto"/>
              <w:left w:val="single" w:sz="2" w:space="0" w:color="auto"/>
              <w:bottom w:val="single" w:sz="2" w:space="0" w:color="auto"/>
              <w:right w:val="single" w:sz="2" w:space="0" w:color="auto"/>
            </w:tcBorders>
          </w:tcPr>
          <w:p w14:paraId="3058F344" w14:textId="77777777" w:rsidR="00996676" w:rsidRDefault="00996676" w:rsidP="00A552EF">
            <w:pPr>
              <w:widowControl w:val="0"/>
              <w:autoSpaceDE w:val="0"/>
              <w:autoSpaceDN w:val="0"/>
              <w:adjustRightInd w:val="0"/>
              <w:jc w:val="right"/>
              <w:rPr>
                <w:sz w:val="14"/>
                <w:szCs w:val="14"/>
              </w:rPr>
            </w:pPr>
          </w:p>
          <w:p w14:paraId="5F7936CB" w14:textId="77777777" w:rsidR="00996676" w:rsidRDefault="00996676" w:rsidP="00A552EF">
            <w:pPr>
              <w:widowControl w:val="0"/>
              <w:autoSpaceDE w:val="0"/>
              <w:autoSpaceDN w:val="0"/>
              <w:adjustRightInd w:val="0"/>
              <w:jc w:val="right"/>
              <w:rPr>
                <w:sz w:val="14"/>
                <w:szCs w:val="14"/>
              </w:rPr>
            </w:pPr>
            <w:r>
              <w:rPr>
                <w:sz w:val="14"/>
                <w:szCs w:val="14"/>
              </w:rPr>
              <w:t xml:space="preserve">14345.98 </w:t>
            </w:r>
          </w:p>
        </w:tc>
      </w:tr>
      <w:tr w:rsidR="00996676" w14:paraId="4ABF4E66" w14:textId="77777777" w:rsidTr="00A552EF">
        <w:tc>
          <w:tcPr>
            <w:tcW w:w="1413" w:type="pct"/>
            <w:vMerge/>
            <w:tcBorders>
              <w:top w:val="single" w:sz="2" w:space="0" w:color="auto"/>
              <w:left w:val="single" w:sz="2" w:space="0" w:color="auto"/>
              <w:bottom w:val="single" w:sz="2" w:space="0" w:color="auto"/>
              <w:right w:val="single" w:sz="2" w:space="0" w:color="auto"/>
            </w:tcBorders>
          </w:tcPr>
          <w:p w14:paraId="22CC870C" w14:textId="77777777" w:rsidR="00996676" w:rsidRDefault="00996676" w:rsidP="00A552E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B6592EE" w14:textId="77777777" w:rsidR="00996676" w:rsidRDefault="00996676" w:rsidP="00A552E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2C27773" w14:textId="77777777" w:rsidR="00996676" w:rsidRDefault="00996676" w:rsidP="00A552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6D3917" w14:textId="77777777" w:rsidR="00996676" w:rsidRDefault="00996676" w:rsidP="00A552E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E33F7AF" w14:textId="77777777" w:rsidR="00996676" w:rsidRDefault="00996676" w:rsidP="00A552E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AB19D42" w14:textId="77777777" w:rsidR="00996676" w:rsidRDefault="00996676" w:rsidP="00A552EF">
            <w:pPr>
              <w:widowControl w:val="0"/>
              <w:autoSpaceDE w:val="0"/>
              <w:autoSpaceDN w:val="0"/>
              <w:adjustRightInd w:val="0"/>
              <w:jc w:val="right"/>
              <w:rPr>
                <w:sz w:val="14"/>
                <w:szCs w:val="14"/>
              </w:rPr>
            </w:pPr>
            <w:r>
              <w:rPr>
                <w:sz w:val="14"/>
                <w:szCs w:val="14"/>
              </w:rPr>
              <w:t xml:space="preserve">38003.20 </w:t>
            </w:r>
          </w:p>
        </w:tc>
        <w:tc>
          <w:tcPr>
            <w:tcW w:w="359" w:type="pct"/>
            <w:tcBorders>
              <w:top w:val="single" w:sz="2" w:space="0" w:color="auto"/>
              <w:left w:val="single" w:sz="2" w:space="0" w:color="auto"/>
              <w:bottom w:val="single" w:sz="2" w:space="0" w:color="auto"/>
              <w:right w:val="single" w:sz="2" w:space="0" w:color="auto"/>
            </w:tcBorders>
          </w:tcPr>
          <w:p w14:paraId="0AEADF05" w14:textId="77777777" w:rsidR="00996676" w:rsidRDefault="00996676" w:rsidP="00A552EF">
            <w:pPr>
              <w:widowControl w:val="0"/>
              <w:autoSpaceDE w:val="0"/>
              <w:autoSpaceDN w:val="0"/>
              <w:adjustRightInd w:val="0"/>
              <w:jc w:val="right"/>
              <w:rPr>
                <w:sz w:val="14"/>
                <w:szCs w:val="14"/>
              </w:rPr>
            </w:pPr>
            <w:r>
              <w:rPr>
                <w:sz w:val="14"/>
                <w:szCs w:val="14"/>
              </w:rPr>
              <w:t xml:space="preserve">1639.54 </w:t>
            </w:r>
          </w:p>
        </w:tc>
        <w:tc>
          <w:tcPr>
            <w:tcW w:w="359" w:type="pct"/>
            <w:tcBorders>
              <w:top w:val="single" w:sz="2" w:space="0" w:color="auto"/>
              <w:left w:val="single" w:sz="2" w:space="0" w:color="auto"/>
              <w:bottom w:val="single" w:sz="2" w:space="0" w:color="auto"/>
              <w:right w:val="single" w:sz="2" w:space="0" w:color="auto"/>
            </w:tcBorders>
          </w:tcPr>
          <w:p w14:paraId="6F7A87F9" w14:textId="77777777" w:rsidR="00996676" w:rsidRDefault="00996676" w:rsidP="00A552EF">
            <w:pPr>
              <w:widowControl w:val="0"/>
              <w:autoSpaceDE w:val="0"/>
              <w:autoSpaceDN w:val="0"/>
              <w:adjustRightInd w:val="0"/>
              <w:jc w:val="right"/>
              <w:rPr>
                <w:sz w:val="14"/>
                <w:szCs w:val="14"/>
              </w:rPr>
            </w:pPr>
            <w:r>
              <w:rPr>
                <w:sz w:val="14"/>
                <w:szCs w:val="14"/>
              </w:rPr>
              <w:t xml:space="preserve">14345.98 </w:t>
            </w:r>
          </w:p>
        </w:tc>
      </w:tr>
      <w:tr w:rsidR="00996676" w14:paraId="4C3F58C2" w14:textId="77777777" w:rsidTr="00A552EF">
        <w:tc>
          <w:tcPr>
            <w:tcW w:w="1413" w:type="pct"/>
            <w:vMerge/>
            <w:tcBorders>
              <w:top w:val="single" w:sz="2" w:space="0" w:color="auto"/>
              <w:left w:val="single" w:sz="2" w:space="0" w:color="auto"/>
              <w:bottom w:val="single" w:sz="2" w:space="0" w:color="auto"/>
              <w:right w:val="single" w:sz="2" w:space="0" w:color="auto"/>
            </w:tcBorders>
          </w:tcPr>
          <w:p w14:paraId="282F6B1C" w14:textId="77777777" w:rsidR="00996676" w:rsidRDefault="00996676" w:rsidP="00A552E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E2CD2A9" w14:textId="3A0DE315" w:rsidR="00996676" w:rsidRDefault="0010119C" w:rsidP="00A552EF">
            <w:pPr>
              <w:widowControl w:val="0"/>
              <w:autoSpaceDE w:val="0"/>
              <w:autoSpaceDN w:val="0"/>
              <w:adjustRightInd w:val="0"/>
              <w:jc w:val="center"/>
              <w:rPr>
                <w:b/>
                <w:bCs/>
                <w:sz w:val="14"/>
                <w:szCs w:val="14"/>
              </w:rPr>
            </w:pPr>
            <w:r>
              <w:rPr>
                <w:b/>
                <w:bCs/>
                <w:sz w:val="14"/>
                <w:szCs w:val="14"/>
              </w:rPr>
              <w:t>Área</w:t>
            </w:r>
            <w:r w:rsidR="00996676">
              <w:rPr>
                <w:b/>
                <w:bCs/>
                <w:sz w:val="14"/>
                <w:szCs w:val="14"/>
              </w:rPr>
              <w:t xml:space="preserve"> Total: 38003.20 </w:t>
            </w:r>
          </w:p>
          <w:p w14:paraId="589A6DCB" w14:textId="77777777" w:rsidR="00996676" w:rsidRDefault="00996676" w:rsidP="00A552EF">
            <w:pPr>
              <w:widowControl w:val="0"/>
              <w:autoSpaceDE w:val="0"/>
              <w:autoSpaceDN w:val="0"/>
              <w:adjustRightInd w:val="0"/>
              <w:jc w:val="center"/>
              <w:rPr>
                <w:b/>
                <w:bCs/>
                <w:sz w:val="14"/>
                <w:szCs w:val="14"/>
              </w:rPr>
            </w:pPr>
            <w:r>
              <w:rPr>
                <w:b/>
                <w:bCs/>
                <w:sz w:val="14"/>
                <w:szCs w:val="14"/>
              </w:rPr>
              <w:t xml:space="preserve"> Valor Total ($): 1639.54 </w:t>
            </w:r>
          </w:p>
          <w:p w14:paraId="3772DAC4" w14:textId="77777777" w:rsidR="00996676" w:rsidRDefault="00996676" w:rsidP="00A552EF">
            <w:pPr>
              <w:widowControl w:val="0"/>
              <w:autoSpaceDE w:val="0"/>
              <w:autoSpaceDN w:val="0"/>
              <w:adjustRightInd w:val="0"/>
              <w:jc w:val="center"/>
              <w:rPr>
                <w:b/>
                <w:bCs/>
                <w:sz w:val="14"/>
                <w:szCs w:val="14"/>
              </w:rPr>
            </w:pPr>
            <w:r>
              <w:rPr>
                <w:b/>
                <w:bCs/>
                <w:sz w:val="14"/>
                <w:szCs w:val="14"/>
              </w:rPr>
              <w:t xml:space="preserve"> Valor Total (¢): 14345.98 </w:t>
            </w:r>
          </w:p>
        </w:tc>
      </w:tr>
    </w:tbl>
    <w:p w14:paraId="353CF639" w14:textId="77777777" w:rsidR="00996676" w:rsidRDefault="00996676" w:rsidP="0099667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996676" w14:paraId="590209F7" w14:textId="77777777" w:rsidTr="00A552E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EBECA2F" w14:textId="77777777" w:rsidR="00996676" w:rsidRDefault="00996676" w:rsidP="00A552EF">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85F7956" w14:textId="77777777" w:rsidR="00996676" w:rsidRDefault="00996676" w:rsidP="00A552EF">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1BED9A6" w14:textId="77777777" w:rsidR="00996676" w:rsidRDefault="00996676" w:rsidP="00A552E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1B05D18" w14:textId="77777777" w:rsidR="00996676" w:rsidRDefault="00996676" w:rsidP="00A552E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5F02682" w14:textId="77777777" w:rsidR="00996676" w:rsidRDefault="00996676" w:rsidP="00A552EF">
            <w:pPr>
              <w:widowControl w:val="0"/>
              <w:autoSpaceDE w:val="0"/>
              <w:autoSpaceDN w:val="0"/>
              <w:adjustRightInd w:val="0"/>
              <w:jc w:val="right"/>
              <w:rPr>
                <w:b/>
                <w:bCs/>
                <w:sz w:val="14"/>
                <w:szCs w:val="14"/>
              </w:rPr>
            </w:pPr>
            <w:r>
              <w:rPr>
                <w:b/>
                <w:bCs/>
                <w:sz w:val="14"/>
                <w:szCs w:val="14"/>
              </w:rPr>
              <w:t xml:space="preserve">0 </w:t>
            </w:r>
          </w:p>
        </w:tc>
      </w:tr>
      <w:tr w:rsidR="00996676" w14:paraId="3B7A3B0E" w14:textId="77777777" w:rsidTr="00A552E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E45202C" w14:textId="77777777" w:rsidR="00996676" w:rsidRDefault="00996676" w:rsidP="00A552EF">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CF010D9" w14:textId="77777777" w:rsidR="00996676" w:rsidRDefault="00996676" w:rsidP="00A552EF">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0C33F02" w14:textId="77777777" w:rsidR="00996676" w:rsidRDefault="00996676" w:rsidP="00A552EF">
            <w:pPr>
              <w:widowControl w:val="0"/>
              <w:autoSpaceDE w:val="0"/>
              <w:autoSpaceDN w:val="0"/>
              <w:adjustRightInd w:val="0"/>
              <w:jc w:val="right"/>
              <w:rPr>
                <w:b/>
                <w:bCs/>
                <w:sz w:val="14"/>
                <w:szCs w:val="14"/>
              </w:rPr>
            </w:pPr>
            <w:r>
              <w:rPr>
                <w:b/>
                <w:bCs/>
                <w:sz w:val="14"/>
                <w:szCs w:val="14"/>
              </w:rPr>
              <w:t xml:space="preserve">38003.20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D54F209" w14:textId="77777777" w:rsidR="00996676" w:rsidRDefault="00996676" w:rsidP="00A552EF">
            <w:pPr>
              <w:widowControl w:val="0"/>
              <w:autoSpaceDE w:val="0"/>
              <w:autoSpaceDN w:val="0"/>
              <w:adjustRightInd w:val="0"/>
              <w:jc w:val="right"/>
              <w:rPr>
                <w:b/>
                <w:bCs/>
                <w:sz w:val="14"/>
                <w:szCs w:val="14"/>
              </w:rPr>
            </w:pPr>
            <w:r>
              <w:rPr>
                <w:b/>
                <w:bCs/>
                <w:sz w:val="14"/>
                <w:szCs w:val="14"/>
              </w:rPr>
              <w:t xml:space="preserve">1639.54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ED639F5" w14:textId="77777777" w:rsidR="00996676" w:rsidRDefault="00996676" w:rsidP="00A552EF">
            <w:pPr>
              <w:widowControl w:val="0"/>
              <w:autoSpaceDE w:val="0"/>
              <w:autoSpaceDN w:val="0"/>
              <w:adjustRightInd w:val="0"/>
              <w:jc w:val="right"/>
              <w:rPr>
                <w:b/>
                <w:bCs/>
                <w:sz w:val="14"/>
                <w:szCs w:val="14"/>
              </w:rPr>
            </w:pPr>
            <w:r>
              <w:rPr>
                <w:b/>
                <w:bCs/>
                <w:sz w:val="14"/>
                <w:szCs w:val="14"/>
              </w:rPr>
              <w:t xml:space="preserve">14345.98 </w:t>
            </w:r>
          </w:p>
        </w:tc>
      </w:tr>
    </w:tbl>
    <w:p w14:paraId="5B3853C3" w14:textId="77777777" w:rsidR="00996676" w:rsidRPr="00384F30" w:rsidRDefault="00996676" w:rsidP="00996676">
      <w:pPr>
        <w:pStyle w:val="Prrafodelista"/>
        <w:ind w:left="0"/>
        <w:jc w:val="both"/>
        <w:rPr>
          <w:rFonts w:ascii="Museo Sans 300" w:hAnsi="Museo Sans 300"/>
        </w:rPr>
      </w:pPr>
    </w:p>
    <w:p w14:paraId="1AF24B37" w14:textId="3BB80A63" w:rsidR="00996676" w:rsidRPr="00513DAA" w:rsidRDefault="00996676" w:rsidP="00513DAA">
      <w:pPr>
        <w:jc w:val="both"/>
        <w:rPr>
          <w:rFonts w:ascii="Museo Sans 300" w:hAnsi="Museo Sans 300"/>
          <w:color w:val="000000" w:themeColor="text1"/>
          <w:sz w:val="24"/>
          <w:szCs w:val="24"/>
        </w:rPr>
      </w:pPr>
      <w:r w:rsidRPr="00513DAA">
        <w:rPr>
          <w:rFonts w:ascii="Museo Sans 300" w:hAnsi="Museo Sans 300"/>
          <w:b/>
          <w:color w:val="000000" w:themeColor="text1"/>
          <w:sz w:val="24"/>
          <w:szCs w:val="24"/>
          <w:u w:val="single"/>
          <w:lang w:eastAsia="es-ES"/>
        </w:rPr>
        <w:t>SEGUNDO:</w:t>
      </w:r>
      <w:r w:rsidRPr="00513DAA">
        <w:rPr>
          <w:rFonts w:ascii="Museo Sans 300" w:hAnsi="Museo Sans 300"/>
          <w:color w:val="000000" w:themeColor="text1"/>
          <w:sz w:val="24"/>
          <w:szCs w:val="24"/>
          <w:lang w:eastAsia="es-ES"/>
        </w:rPr>
        <w:t xml:space="preserve"> </w:t>
      </w:r>
      <w:r w:rsidRPr="00513DAA">
        <w:rPr>
          <w:rFonts w:ascii="Museo Sans 300" w:hAnsi="Museo Sans 300"/>
          <w:color w:val="000000" w:themeColor="text1"/>
          <w:sz w:val="24"/>
          <w:szCs w:val="24"/>
        </w:rPr>
        <w:t xml:space="preserve">Advertir a la adjudicataria, a través de una cláusula especial en la escritura correspondiente de compraventa del inmueble, que deberá implementar las medidas emitidas por la Unidad Ambiental Institucional, relacionadas en el romano </w:t>
      </w:r>
      <w:r w:rsidRPr="00513DAA">
        <w:rPr>
          <w:rFonts w:ascii="Museo Sans 300" w:hAnsi="Museo Sans 300"/>
          <w:sz w:val="24"/>
          <w:szCs w:val="24"/>
        </w:rPr>
        <w:t xml:space="preserve">V </w:t>
      </w:r>
      <w:r w:rsidRPr="00513DAA">
        <w:rPr>
          <w:rFonts w:ascii="Museo Sans 300" w:hAnsi="Museo Sans 300"/>
          <w:color w:val="000000" w:themeColor="text1"/>
          <w:sz w:val="24"/>
          <w:szCs w:val="24"/>
        </w:rPr>
        <w:t>el presente</w:t>
      </w:r>
      <w:r w:rsidR="00513DAA" w:rsidRPr="00513DAA">
        <w:rPr>
          <w:rFonts w:ascii="Museo Sans 300" w:hAnsi="Museo Sans 300"/>
          <w:color w:val="000000" w:themeColor="text1"/>
          <w:sz w:val="24"/>
          <w:szCs w:val="24"/>
        </w:rPr>
        <w:t xml:space="preserve"> punto de acta</w:t>
      </w:r>
      <w:r w:rsidRPr="00513DAA">
        <w:rPr>
          <w:rFonts w:ascii="Museo Sans 300" w:hAnsi="Museo Sans 300"/>
          <w:color w:val="000000" w:themeColor="text1"/>
          <w:sz w:val="24"/>
          <w:szCs w:val="24"/>
        </w:rPr>
        <w:t xml:space="preserve">. </w:t>
      </w:r>
      <w:r w:rsidRPr="00513DAA">
        <w:rPr>
          <w:rFonts w:ascii="Museo Sans 300" w:hAnsi="Museo Sans 300"/>
          <w:b/>
          <w:bCs/>
          <w:color w:val="000000" w:themeColor="text1"/>
          <w:sz w:val="24"/>
          <w:szCs w:val="24"/>
          <w:u w:val="single"/>
        </w:rPr>
        <w:t>TERCERO:</w:t>
      </w:r>
      <w:r w:rsidRPr="00513DAA">
        <w:rPr>
          <w:rFonts w:ascii="Museo Sans 300" w:hAnsi="Museo Sans 300"/>
          <w:b/>
          <w:bCs/>
          <w:color w:val="000000" w:themeColor="text1"/>
          <w:sz w:val="24"/>
          <w:szCs w:val="24"/>
        </w:rPr>
        <w:t xml:space="preserve"> </w:t>
      </w:r>
      <w:r w:rsidRPr="00513DAA">
        <w:rPr>
          <w:rFonts w:ascii="Museo Sans 300" w:hAnsi="Museo Sans 300"/>
          <w:bCs/>
          <w:color w:val="000000" w:themeColor="text1"/>
          <w:sz w:val="24"/>
          <w:szCs w:val="24"/>
          <w:lang w:val="es-ES_tradnl"/>
        </w:rPr>
        <w:t xml:space="preserve">Comisionar al Departamento de Créditos de este Instituto, para que realice los cambios correspondientes en la Base de Datos. </w:t>
      </w:r>
      <w:r w:rsidRPr="00513DAA">
        <w:rPr>
          <w:rFonts w:ascii="Museo Sans 300" w:hAnsi="Museo Sans 300"/>
          <w:b/>
          <w:bCs/>
          <w:color w:val="000000" w:themeColor="text1"/>
          <w:sz w:val="24"/>
          <w:szCs w:val="24"/>
          <w:u w:val="single"/>
          <w:lang w:val="es-ES_tradnl"/>
        </w:rPr>
        <w:t>CUARTO</w:t>
      </w:r>
      <w:r w:rsidRPr="00513DAA">
        <w:rPr>
          <w:rFonts w:ascii="Museo Sans 300" w:hAnsi="Museo Sans 300"/>
          <w:b/>
          <w:color w:val="000000" w:themeColor="text1"/>
          <w:sz w:val="24"/>
          <w:szCs w:val="24"/>
          <w:u w:val="single"/>
        </w:rPr>
        <w:t>:</w:t>
      </w:r>
      <w:r w:rsidRPr="00513DAA">
        <w:rPr>
          <w:rFonts w:ascii="Museo Sans 300" w:hAnsi="Museo Sans 300"/>
          <w:color w:val="000000" w:themeColor="text1"/>
          <w:sz w:val="24"/>
          <w:szCs w:val="24"/>
        </w:rPr>
        <w:t xml:space="preserve"> Instruir a la Gerencia de Desarrollo Rural para que, a través de la Sección de Cobros, realice las gestiones correspondientes para el cobro en concepto de gastos administrativos y de escrituración.</w:t>
      </w:r>
      <w:r w:rsidRPr="00513DAA">
        <w:rPr>
          <w:rFonts w:ascii="Museo Sans 300" w:hAnsi="Museo Sans 300"/>
          <w:b/>
          <w:color w:val="000000" w:themeColor="text1"/>
          <w:sz w:val="24"/>
          <w:szCs w:val="24"/>
        </w:rPr>
        <w:t xml:space="preserve"> </w:t>
      </w:r>
      <w:r w:rsidRPr="00513DAA">
        <w:rPr>
          <w:rFonts w:ascii="Museo Sans 300" w:hAnsi="Museo Sans 300"/>
          <w:b/>
          <w:color w:val="000000" w:themeColor="text1"/>
          <w:sz w:val="24"/>
          <w:szCs w:val="24"/>
          <w:u w:val="single"/>
        </w:rPr>
        <w:t>QUINTO</w:t>
      </w:r>
      <w:r w:rsidRPr="00513DAA">
        <w:rPr>
          <w:rFonts w:ascii="Museo Sans 300" w:hAnsi="Museo Sans 300"/>
          <w:color w:val="000000" w:themeColor="text1"/>
          <w:sz w:val="24"/>
          <w:szCs w:val="24"/>
          <w:u w:val="single"/>
        </w:rPr>
        <w:t>:</w:t>
      </w:r>
      <w:r w:rsidRPr="00513DAA">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el trámite de inscripción de la misma.</w:t>
      </w:r>
      <w:r w:rsidRPr="00513DAA">
        <w:rPr>
          <w:rFonts w:ascii="Museo Sans 300" w:hAnsi="Museo Sans 300"/>
          <w:b/>
          <w:color w:val="000000" w:themeColor="text1"/>
          <w:sz w:val="24"/>
          <w:szCs w:val="24"/>
        </w:rPr>
        <w:t xml:space="preserve"> </w:t>
      </w:r>
      <w:r w:rsidRPr="00513DAA">
        <w:rPr>
          <w:rFonts w:ascii="Museo Sans 300" w:hAnsi="Museo Sans 300"/>
          <w:b/>
          <w:color w:val="000000" w:themeColor="text1"/>
          <w:sz w:val="24"/>
          <w:szCs w:val="24"/>
          <w:u w:val="single"/>
        </w:rPr>
        <w:t>SEXTO:</w:t>
      </w:r>
      <w:r w:rsidRPr="00513DAA">
        <w:rPr>
          <w:rFonts w:ascii="Museo Sans 300" w:hAnsi="Museo Sans 300"/>
          <w:color w:val="000000" w:themeColor="text1"/>
          <w:sz w:val="24"/>
          <w:szCs w:val="24"/>
        </w:rPr>
        <w:t xml:space="preserve"> Facultar al señor</w:t>
      </w:r>
      <w:r w:rsidR="00513DAA" w:rsidRPr="00513DAA">
        <w:rPr>
          <w:rFonts w:ascii="Museo Sans 300" w:hAnsi="Museo Sans 300"/>
          <w:color w:val="000000" w:themeColor="text1"/>
          <w:sz w:val="24"/>
          <w:szCs w:val="24"/>
        </w:rPr>
        <w:t xml:space="preserve"> Presidente para que por sí, </w:t>
      </w:r>
      <w:r w:rsidRPr="00513DAA">
        <w:rPr>
          <w:rFonts w:ascii="Museo Sans 300" w:hAnsi="Museo Sans 300"/>
          <w:color w:val="000000" w:themeColor="text1"/>
          <w:sz w:val="24"/>
          <w:szCs w:val="24"/>
        </w:rPr>
        <w:t>o por medio de Apoderado Especial, comparezca al otorgamiento de la correspondiente escritura.</w:t>
      </w:r>
      <w:r w:rsidR="00915243">
        <w:rPr>
          <w:rFonts w:ascii="Museo Sans 300" w:hAnsi="Museo Sans 300"/>
          <w:color w:val="000000" w:themeColor="text1"/>
          <w:sz w:val="24"/>
          <w:szCs w:val="24"/>
        </w:rPr>
        <w:t xml:space="preserve"> Este Acuerdo, queda aprobado y ratificado</w:t>
      </w:r>
      <w:r w:rsidRPr="00513DAA">
        <w:rPr>
          <w:rFonts w:ascii="Museo Sans 300" w:hAnsi="Museo Sans 300"/>
          <w:sz w:val="24"/>
          <w:szCs w:val="24"/>
          <w:lang w:eastAsia="es-ES"/>
        </w:rPr>
        <w:t xml:space="preserve">. </w:t>
      </w:r>
      <w:r w:rsidRPr="00513DAA">
        <w:rPr>
          <w:rFonts w:ascii="Museo Sans 300" w:hAnsi="Museo Sans 300"/>
          <w:color w:val="000000" w:themeColor="text1"/>
          <w:sz w:val="24"/>
          <w:szCs w:val="24"/>
          <w:lang w:eastAsia="es-ES"/>
        </w:rPr>
        <w:t>NOT</w:t>
      </w:r>
      <w:r w:rsidR="00513DAA" w:rsidRPr="00513DAA">
        <w:rPr>
          <w:rFonts w:ascii="Museo Sans 300" w:hAnsi="Museo Sans 300"/>
          <w:color w:val="000000" w:themeColor="text1"/>
          <w:sz w:val="24"/>
          <w:szCs w:val="24"/>
          <w:lang w:eastAsia="es-ES"/>
        </w:rPr>
        <w:t>IFIQUESE.””””””</w:t>
      </w:r>
    </w:p>
    <w:p w14:paraId="28E3A262" w14:textId="0CD4B0E8" w:rsidR="00C56E18" w:rsidRPr="00513DAA" w:rsidRDefault="00C56E18" w:rsidP="00513DAA">
      <w:pPr>
        <w:jc w:val="both"/>
        <w:rPr>
          <w:rFonts w:ascii="Museo Sans 300" w:hAnsi="Museo Sans 300"/>
          <w:b/>
          <w:sz w:val="24"/>
          <w:szCs w:val="24"/>
          <w:lang w:eastAsia="es-ES"/>
        </w:rPr>
      </w:pPr>
    </w:p>
    <w:p w14:paraId="391B318D" w14:textId="77777777" w:rsidR="00FF14E7" w:rsidRDefault="00FF14E7" w:rsidP="00FF14E7">
      <w:pPr>
        <w:tabs>
          <w:tab w:val="left" w:pos="1440"/>
        </w:tabs>
        <w:rPr>
          <w:rFonts w:ascii="Museo Sans 300" w:hAnsi="Museo Sans 300"/>
          <w:sz w:val="24"/>
          <w:szCs w:val="24"/>
        </w:rPr>
      </w:pPr>
    </w:p>
    <w:p w14:paraId="3235BD4B" w14:textId="7C0C858E" w:rsidR="00744F03" w:rsidRDefault="00FF14E7" w:rsidP="0010119C">
      <w:pPr>
        <w:jc w:val="both"/>
        <w:rPr>
          <w:rFonts w:ascii="Museo Sans 300" w:eastAsia="Times New Roman" w:hAnsi="Museo Sans 300" w:cs="Times New Roman"/>
          <w:b/>
          <w:sz w:val="24"/>
          <w:szCs w:val="24"/>
          <w:lang w:eastAsia="es-ES"/>
        </w:rPr>
      </w:pPr>
      <w:r>
        <w:rPr>
          <w:rFonts w:ascii="Museo Sans 300" w:hAnsi="Museo Sans 300"/>
          <w:sz w:val="24"/>
          <w:szCs w:val="24"/>
        </w:rPr>
        <w:t>“””””XXI</w:t>
      </w:r>
      <w:r w:rsidRPr="004972A5">
        <w:rPr>
          <w:rFonts w:ascii="Museo Sans 300" w:hAnsi="Museo Sans 300"/>
          <w:sz w:val="24"/>
          <w:szCs w:val="24"/>
        </w:rPr>
        <w:t xml:space="preserve">) El señor Presidente somete a consideración de Junta Directiva, dictamen técnico </w:t>
      </w:r>
      <w:r>
        <w:rPr>
          <w:rFonts w:ascii="Museo Sans 300" w:hAnsi="Museo Sans 300"/>
          <w:sz w:val="24"/>
          <w:szCs w:val="24"/>
        </w:rPr>
        <w:t>302</w:t>
      </w:r>
      <w:r w:rsidRPr="004972A5">
        <w:rPr>
          <w:rFonts w:ascii="Museo Sans 300" w:hAnsi="Museo Sans 300"/>
          <w:sz w:val="24"/>
          <w:szCs w:val="24"/>
        </w:rPr>
        <w:t xml:space="preserve">, presentado por la Unidad de Adjudicación de Inmuebles, referente a la </w:t>
      </w:r>
      <w:r w:rsidR="00744F03" w:rsidRPr="007C68D4">
        <w:rPr>
          <w:rFonts w:ascii="Museo Sans 300" w:eastAsia="Times New Roman" w:hAnsi="Museo Sans 300" w:cs="Times New Roman"/>
          <w:b/>
          <w:sz w:val="24"/>
          <w:szCs w:val="24"/>
          <w:lang w:eastAsia="es-ES"/>
        </w:rPr>
        <w:t>modificación de los</w:t>
      </w:r>
      <w:r w:rsidR="00744F03">
        <w:rPr>
          <w:rFonts w:ascii="Museo Sans 300" w:eastAsia="Times New Roman" w:hAnsi="Museo Sans 300" w:cs="Times New Roman"/>
          <w:b/>
          <w:sz w:val="24"/>
          <w:szCs w:val="24"/>
          <w:lang w:eastAsia="es-ES"/>
        </w:rPr>
        <w:t xml:space="preserve"> siguientes </w:t>
      </w:r>
      <w:r w:rsidR="00744F03" w:rsidRPr="007C68D4">
        <w:rPr>
          <w:rFonts w:ascii="Museo Sans 300" w:eastAsia="Times New Roman" w:hAnsi="Museo Sans 300" w:cs="Times New Roman"/>
          <w:b/>
          <w:sz w:val="24"/>
          <w:szCs w:val="24"/>
          <w:lang w:eastAsia="es-ES"/>
        </w:rPr>
        <w:t>Puntos</w:t>
      </w:r>
      <w:r w:rsidR="00744F03">
        <w:rPr>
          <w:rFonts w:ascii="Museo Sans 300" w:eastAsia="Times New Roman" w:hAnsi="Museo Sans 300" w:cs="Times New Roman"/>
          <w:b/>
          <w:sz w:val="24"/>
          <w:szCs w:val="24"/>
          <w:lang w:eastAsia="es-ES"/>
        </w:rPr>
        <w:t xml:space="preserve"> de Acta</w:t>
      </w:r>
      <w:r w:rsidR="00744F03" w:rsidRPr="007C68D4">
        <w:rPr>
          <w:rFonts w:ascii="Museo Sans 300" w:eastAsia="Times New Roman" w:hAnsi="Museo Sans 300" w:cs="Times New Roman"/>
          <w:b/>
          <w:sz w:val="24"/>
          <w:szCs w:val="24"/>
          <w:lang w:eastAsia="es-ES"/>
        </w:rPr>
        <w:t xml:space="preserve">: XI de Sesión Ordinaria 08-2007, de fecha 28 de febrero de 2007 y XIII de Sesión Ordinaria 13-2008, de fecha 09 de abril de 2008, </w:t>
      </w:r>
      <w:r w:rsidR="00744F03" w:rsidRPr="007C68D4">
        <w:rPr>
          <w:rFonts w:ascii="Museo Sans 300" w:eastAsia="Times New Roman" w:hAnsi="Museo Sans 300" w:cs="Times New Roman"/>
          <w:sz w:val="24"/>
          <w:szCs w:val="24"/>
          <w:lang w:eastAsia="es-ES"/>
        </w:rPr>
        <w:t>mediante los cuales se aprobó</w:t>
      </w:r>
      <w:r w:rsidR="00744F03">
        <w:rPr>
          <w:rFonts w:ascii="Museo Sans 300" w:eastAsia="Times New Roman" w:hAnsi="Museo Sans 300" w:cs="Times New Roman"/>
          <w:sz w:val="24"/>
          <w:szCs w:val="24"/>
          <w:lang w:eastAsia="es-ES"/>
        </w:rPr>
        <w:t xml:space="preserve"> adjudicación</w:t>
      </w:r>
      <w:r w:rsidR="00744F03" w:rsidRPr="007C68D4">
        <w:rPr>
          <w:rFonts w:ascii="Museo Sans 300" w:eastAsia="Times New Roman" w:hAnsi="Museo Sans 300" w:cs="Times New Roman"/>
          <w:sz w:val="24"/>
          <w:szCs w:val="24"/>
          <w:lang w:eastAsia="es-ES"/>
        </w:rPr>
        <w:t xml:space="preserve"> de inmuebles pertenecientes al proyecto de </w:t>
      </w:r>
      <w:r w:rsidR="00744F03" w:rsidRPr="007C68D4">
        <w:rPr>
          <w:rFonts w:ascii="Museo Sans 300" w:eastAsia="Times New Roman" w:hAnsi="Museo Sans 300" w:cs="Times New Roman"/>
          <w:b/>
          <w:bCs/>
          <w:sz w:val="24"/>
          <w:szCs w:val="24"/>
          <w:lang w:eastAsia="es-SV"/>
        </w:rPr>
        <w:t xml:space="preserve">ASENTAMIENTO COMUNITARIO y LOTIFICACIÓN AGRÍCOLA, </w:t>
      </w:r>
      <w:r w:rsidR="00744F03" w:rsidRPr="007C68D4">
        <w:rPr>
          <w:rFonts w:ascii="Museo Sans 300" w:eastAsia="Times New Roman" w:hAnsi="Museo Sans 300" w:cs="Times New Roman"/>
          <w:sz w:val="24"/>
          <w:szCs w:val="24"/>
          <w:lang w:val="es-ES" w:eastAsia="es-ES"/>
        </w:rPr>
        <w:t xml:space="preserve">desarrollado en </w:t>
      </w:r>
      <w:r w:rsidR="00744F03" w:rsidRPr="007C68D4">
        <w:rPr>
          <w:rFonts w:ascii="Museo Sans 300" w:eastAsia="Times New Roman" w:hAnsi="Museo Sans 300" w:cs="Times New Roman"/>
          <w:b/>
          <w:sz w:val="24"/>
          <w:szCs w:val="24"/>
          <w:lang w:val="es-ES" w:eastAsia="es-ES"/>
        </w:rPr>
        <w:t xml:space="preserve">HACIENDA RANCHO TATUANO, </w:t>
      </w:r>
      <w:r w:rsidR="00744F03" w:rsidRPr="007C68D4">
        <w:rPr>
          <w:rFonts w:ascii="Museo Sans 300" w:eastAsia="Times New Roman" w:hAnsi="Museo Sans 300" w:cs="Times New Roman"/>
          <w:sz w:val="24"/>
          <w:szCs w:val="24"/>
          <w:lang w:val="es-ES" w:eastAsia="es-ES"/>
        </w:rPr>
        <w:t>denominado el Proyecto como HACIENDA RANCHO TATUANO, PORCIONES 1 al 5, 8, 13 y 14</w:t>
      </w:r>
      <w:r w:rsidR="00744F03" w:rsidRPr="007C68D4">
        <w:rPr>
          <w:rFonts w:ascii="Museo Sans 300" w:eastAsia="Times New Roman" w:hAnsi="Museo Sans 300" w:cs="Times New Roman"/>
          <w:b/>
          <w:sz w:val="24"/>
          <w:szCs w:val="24"/>
          <w:lang w:val="es-ES" w:eastAsia="es-ES"/>
        </w:rPr>
        <w:t xml:space="preserve">, </w:t>
      </w:r>
      <w:r w:rsidR="00744F03" w:rsidRPr="007C68D4">
        <w:rPr>
          <w:rFonts w:ascii="Museo Sans 300" w:eastAsia="Times New Roman" w:hAnsi="Museo Sans 300" w:cs="Times New Roman"/>
          <w:sz w:val="24"/>
          <w:szCs w:val="24"/>
          <w:lang w:val="es-ES" w:eastAsia="es-ES"/>
        </w:rPr>
        <w:t>ubicad</w:t>
      </w:r>
      <w:r w:rsidR="00744F03">
        <w:rPr>
          <w:rFonts w:ascii="Museo Sans 300" w:eastAsia="Times New Roman" w:hAnsi="Museo Sans 300" w:cs="Times New Roman"/>
          <w:sz w:val="24"/>
          <w:szCs w:val="24"/>
          <w:lang w:val="es-ES" w:eastAsia="es-ES"/>
        </w:rPr>
        <w:t>a</w:t>
      </w:r>
      <w:r w:rsidR="00744F03" w:rsidRPr="007C68D4">
        <w:rPr>
          <w:rFonts w:ascii="Museo Sans 300" w:eastAsia="Times New Roman" w:hAnsi="Museo Sans 300" w:cs="Times New Roman"/>
          <w:sz w:val="24"/>
          <w:szCs w:val="24"/>
          <w:lang w:val="es-ES" w:eastAsia="es-ES"/>
        </w:rPr>
        <w:t xml:space="preserve"> en los cantones Cerco de Piedra, Plan del Mango y Las Barrosas, jurisdicción de Rosario de Mora, d</w:t>
      </w:r>
      <w:r w:rsidR="00744F03">
        <w:rPr>
          <w:rFonts w:ascii="Museo Sans 300" w:eastAsia="Times New Roman" w:hAnsi="Museo Sans 300" w:cs="Times New Roman"/>
          <w:sz w:val="24"/>
          <w:szCs w:val="24"/>
          <w:lang w:val="es-ES" w:eastAsia="es-ES"/>
        </w:rPr>
        <w:t>epartamento de San Salvador, y cantón Cangrejera, j</w:t>
      </w:r>
      <w:r w:rsidR="00744F03" w:rsidRPr="007C68D4">
        <w:rPr>
          <w:rFonts w:ascii="Museo Sans 300" w:eastAsia="Times New Roman" w:hAnsi="Museo Sans 300" w:cs="Times New Roman"/>
          <w:sz w:val="24"/>
          <w:szCs w:val="24"/>
          <w:lang w:val="es-ES" w:eastAsia="es-ES"/>
        </w:rPr>
        <w:t xml:space="preserve">urisdicción y departamento de La Libertad, </w:t>
      </w:r>
      <w:r w:rsidR="00744F03" w:rsidRPr="00744F03">
        <w:rPr>
          <w:rFonts w:ascii="Museo Sans 300" w:eastAsia="Times New Roman" w:hAnsi="Museo Sans 300" w:cs="Times New Roman"/>
          <w:b/>
          <w:sz w:val="24"/>
          <w:szCs w:val="24"/>
          <w:lang w:val="es-ES" w:eastAsia="es-ES"/>
        </w:rPr>
        <w:t xml:space="preserve">código de proyecto 050903, Código SSE 116, </w:t>
      </w:r>
      <w:r w:rsidR="00744F03" w:rsidRPr="00744F03">
        <w:rPr>
          <w:rFonts w:ascii="Museo Sans 300" w:eastAsia="Calibri" w:hAnsi="Museo Sans 300" w:cs="Arial"/>
          <w:b/>
          <w:sz w:val="24"/>
          <w:szCs w:val="24"/>
        </w:rPr>
        <w:t>entrega 53</w:t>
      </w:r>
      <w:r w:rsidR="00744F03">
        <w:rPr>
          <w:rFonts w:ascii="Museo Sans 300" w:hAnsi="Museo Sans 300" w:cs="Arial"/>
          <w:b/>
          <w:sz w:val="24"/>
          <w:szCs w:val="24"/>
        </w:rPr>
        <w:t>,</w:t>
      </w:r>
      <w:r w:rsidR="00744F03" w:rsidRPr="007C68D4">
        <w:rPr>
          <w:rFonts w:ascii="Museo Sans 300" w:hAnsi="Museo Sans 300" w:cs="Arial"/>
          <w:b/>
          <w:sz w:val="24"/>
          <w:szCs w:val="24"/>
        </w:rPr>
        <w:t xml:space="preserve"> </w:t>
      </w:r>
      <w:r w:rsidR="00744F03">
        <w:rPr>
          <w:rFonts w:ascii="Museo Sans 300" w:hAnsi="Museo Sans 300" w:cs="Arial"/>
          <w:b/>
          <w:sz w:val="24"/>
          <w:szCs w:val="24"/>
        </w:rPr>
        <w:t xml:space="preserve">en el cual </w:t>
      </w:r>
      <w:r w:rsidR="00744F03" w:rsidRPr="007C68D4">
        <w:rPr>
          <w:rFonts w:ascii="Museo Sans 300" w:eastAsia="Times New Roman" w:hAnsi="Museo Sans 300" w:cs="Times New Roman"/>
          <w:sz w:val="24"/>
          <w:szCs w:val="24"/>
          <w:lang w:eastAsia="es-ES"/>
        </w:rPr>
        <w:t xml:space="preserve">hace las siguientes </w:t>
      </w:r>
      <w:r w:rsidR="00744F03" w:rsidRPr="00744F03">
        <w:rPr>
          <w:rFonts w:ascii="Museo Sans 300" w:eastAsia="Times New Roman" w:hAnsi="Museo Sans 300" w:cs="Times New Roman"/>
          <w:sz w:val="24"/>
          <w:szCs w:val="24"/>
          <w:lang w:eastAsia="es-ES"/>
        </w:rPr>
        <w:t>consideraciones</w:t>
      </w:r>
      <w:r w:rsidR="00744F03" w:rsidRPr="007C68D4">
        <w:rPr>
          <w:rFonts w:ascii="Museo Sans 300" w:eastAsia="Times New Roman" w:hAnsi="Museo Sans 300" w:cs="Times New Roman"/>
          <w:b/>
          <w:sz w:val="24"/>
          <w:szCs w:val="24"/>
          <w:lang w:eastAsia="es-ES"/>
        </w:rPr>
        <w:t>:</w:t>
      </w:r>
    </w:p>
    <w:p w14:paraId="076C9280" w14:textId="77777777" w:rsidR="00744F03" w:rsidRPr="007C68D4" w:rsidRDefault="00744F03" w:rsidP="00212618">
      <w:pPr>
        <w:ind w:left="-142"/>
        <w:jc w:val="both"/>
        <w:rPr>
          <w:rFonts w:ascii="Museo Sans 300" w:hAnsi="Museo Sans 300" w:cs="Arial"/>
          <w:sz w:val="24"/>
          <w:szCs w:val="24"/>
        </w:rPr>
      </w:pPr>
    </w:p>
    <w:p w14:paraId="52ABBA51" w14:textId="610745EB" w:rsidR="00744F03" w:rsidRPr="007C68D4" w:rsidRDefault="00744F03" w:rsidP="00CB6B30">
      <w:pPr>
        <w:pStyle w:val="Prrafodelista"/>
        <w:numPr>
          <w:ilvl w:val="0"/>
          <w:numId w:val="33"/>
        </w:numPr>
        <w:ind w:left="1134" w:hanging="708"/>
        <w:jc w:val="both"/>
        <w:rPr>
          <w:rFonts w:ascii="Museo Sans 300" w:hAnsi="Museo Sans 300"/>
          <w:b/>
          <w:sz w:val="24"/>
          <w:szCs w:val="24"/>
        </w:rPr>
      </w:pPr>
      <w:r w:rsidRPr="007C68D4">
        <w:rPr>
          <w:rFonts w:ascii="Museo Sans 300" w:hAnsi="Museo Sans 300"/>
          <w:sz w:val="24"/>
          <w:szCs w:val="24"/>
        </w:rPr>
        <w:t xml:space="preserve">Que mediante Acuerdo de Junta Directiva contenido en el Punto IV-2 de Acta de Sesión Ordinaria N° 16-90 de fecha 11 de mayo de 1990, el ISTA adquirió por expropiación al Señor CARLOS ALBERTO GUIROLA KLEIN, la Hacienda Rancho Tatuano, ubicada en cantón Cangrejera, jurisdicción y departamento de La Libertad, con una extensión superficial original de </w:t>
      </w:r>
      <w:r w:rsidRPr="007C68D4">
        <w:rPr>
          <w:rFonts w:ascii="Museo Sans 300" w:hAnsi="Museo Sans 300"/>
          <w:sz w:val="24"/>
          <w:szCs w:val="24"/>
        </w:rPr>
        <w:lastRenderedPageBreak/>
        <w:t xml:space="preserve">1014 Hás. 87 Ás. y 83.37 Cás., siendo el área intervenida de 718 Hás. 00 Ás. Y 43.01 Cás., habiendo el ISTA de conformidad a Ley, otorgado a favor del señor GUIROLA KLEIN un derecho de reserva en una extensión superficial de 97 Hás. 84 Ás. Y 73.58 Cás; quedando el área reducida a 620 Hás., 15 As., 69.43 Cás., la cual fue indemnizada por un precio de ¢ 1, 933,951.12 equivalentes a $ 221,022.99, según consta en Acta de Pago de Indemnización de Hacienda Rancho Tatuano, de fecha 31 de julio de 1990 y Titulo de Dominio inscrito al número </w:t>
      </w:r>
      <w:r w:rsidR="00BE2CF2">
        <w:rPr>
          <w:rFonts w:ascii="Museo Sans 300" w:hAnsi="Museo Sans 300"/>
          <w:sz w:val="24"/>
          <w:szCs w:val="24"/>
        </w:rPr>
        <w:t>---</w:t>
      </w:r>
      <w:r w:rsidRPr="007C68D4">
        <w:rPr>
          <w:rFonts w:ascii="Museo Sans 300" w:hAnsi="Museo Sans 300"/>
          <w:sz w:val="24"/>
          <w:szCs w:val="24"/>
        </w:rPr>
        <w:t xml:space="preserve"> del Libro </w:t>
      </w:r>
      <w:r w:rsidR="00BE2CF2">
        <w:rPr>
          <w:rFonts w:ascii="Museo Sans 300" w:hAnsi="Museo Sans 300"/>
          <w:sz w:val="24"/>
          <w:szCs w:val="24"/>
        </w:rPr>
        <w:t>---</w:t>
      </w:r>
      <w:r w:rsidRPr="007C68D4">
        <w:rPr>
          <w:rFonts w:ascii="Museo Sans 300" w:hAnsi="Museo Sans 300"/>
          <w:sz w:val="24"/>
          <w:szCs w:val="24"/>
        </w:rPr>
        <w:t xml:space="preserve"> de fecha </w:t>
      </w:r>
      <w:r w:rsidR="00BE2CF2">
        <w:rPr>
          <w:rFonts w:ascii="Museo Sans 300" w:hAnsi="Museo Sans 300"/>
          <w:sz w:val="24"/>
          <w:szCs w:val="24"/>
        </w:rPr>
        <w:t>---</w:t>
      </w:r>
      <w:r w:rsidRPr="007C68D4">
        <w:rPr>
          <w:rFonts w:ascii="Museo Sans 300" w:hAnsi="Museo Sans 300"/>
          <w:sz w:val="24"/>
          <w:szCs w:val="24"/>
        </w:rPr>
        <w:t xml:space="preserve"> de </w:t>
      </w:r>
      <w:r w:rsidR="00BE2CF2">
        <w:rPr>
          <w:rFonts w:ascii="Museo Sans 300" w:hAnsi="Museo Sans 300"/>
          <w:sz w:val="24"/>
          <w:szCs w:val="24"/>
        </w:rPr>
        <w:t>---</w:t>
      </w:r>
      <w:r w:rsidRPr="007C68D4">
        <w:rPr>
          <w:rFonts w:ascii="Museo Sans 300" w:hAnsi="Museo Sans 300"/>
          <w:sz w:val="24"/>
          <w:szCs w:val="24"/>
        </w:rPr>
        <w:t xml:space="preserve"> de </w:t>
      </w:r>
      <w:r w:rsidR="00BE2CF2">
        <w:rPr>
          <w:rFonts w:ascii="Museo Sans 300" w:hAnsi="Museo Sans 300"/>
          <w:sz w:val="24"/>
          <w:szCs w:val="24"/>
        </w:rPr>
        <w:t>---</w:t>
      </w:r>
      <w:r w:rsidRPr="007C68D4">
        <w:rPr>
          <w:rFonts w:ascii="Museo Sans 300" w:hAnsi="Museo Sans 300"/>
          <w:sz w:val="24"/>
          <w:szCs w:val="24"/>
        </w:rPr>
        <w:t>.</w:t>
      </w:r>
    </w:p>
    <w:p w14:paraId="211787A0" w14:textId="50139367" w:rsidR="00744F03" w:rsidRPr="007C68D4" w:rsidRDefault="00744F03" w:rsidP="00212618">
      <w:pPr>
        <w:pStyle w:val="Prrafodelista"/>
        <w:ind w:left="1134"/>
        <w:jc w:val="both"/>
        <w:rPr>
          <w:rFonts w:ascii="Museo Sans 300" w:hAnsi="Museo Sans 300"/>
          <w:sz w:val="24"/>
          <w:szCs w:val="24"/>
        </w:rPr>
      </w:pPr>
      <w:r w:rsidRPr="007C68D4">
        <w:rPr>
          <w:rFonts w:ascii="Museo Sans 300" w:hAnsi="Museo Sans 300"/>
          <w:sz w:val="24"/>
          <w:szCs w:val="24"/>
        </w:rPr>
        <w:t xml:space="preserve">Mediante Acuerdo de Junta Directiva contenido en el Punto VI-4 de Acta de Sesión Ordinaria N° 19-90 de fecha 31 de mayo de 1990, el ISTA adquirió por Compraventa el derecho de reserva del inmueble identificado como Hacienda Rancho Tatuano, con un área de 97 Hás., 84 As., 73.58 Cás., por un precio de la adquisición de la tierra de ¢ 2, 873,020.66, equivalentes a $ 328,345.22. Según consta en Escritura Pública de Compraventa número </w:t>
      </w:r>
      <w:r w:rsidR="00BE2CF2">
        <w:rPr>
          <w:rFonts w:ascii="Museo Sans 300" w:hAnsi="Museo Sans 300"/>
          <w:sz w:val="24"/>
          <w:szCs w:val="24"/>
        </w:rPr>
        <w:t>---</w:t>
      </w:r>
      <w:r w:rsidRPr="007C68D4">
        <w:rPr>
          <w:rFonts w:ascii="Museo Sans 300" w:hAnsi="Museo Sans 300"/>
          <w:sz w:val="24"/>
          <w:szCs w:val="24"/>
        </w:rPr>
        <w:t xml:space="preserve">, de Libro </w:t>
      </w:r>
      <w:r w:rsidR="00BE2CF2">
        <w:rPr>
          <w:rFonts w:ascii="Museo Sans 300" w:hAnsi="Museo Sans 300"/>
          <w:sz w:val="24"/>
          <w:szCs w:val="24"/>
        </w:rPr>
        <w:t>---</w:t>
      </w:r>
      <w:r w:rsidRPr="007C68D4">
        <w:rPr>
          <w:rFonts w:ascii="Museo Sans 300" w:hAnsi="Museo Sans 300"/>
          <w:sz w:val="24"/>
          <w:szCs w:val="24"/>
        </w:rPr>
        <w:t xml:space="preserve"> de Protocolo del Notario ERNESTO ARBIZU MATA, de fecha </w:t>
      </w:r>
      <w:r w:rsidR="00BE2CF2">
        <w:rPr>
          <w:rFonts w:ascii="Museo Sans 300" w:hAnsi="Museo Sans 300"/>
          <w:sz w:val="24"/>
          <w:szCs w:val="24"/>
        </w:rPr>
        <w:t>---</w:t>
      </w:r>
      <w:r w:rsidRPr="007C68D4">
        <w:rPr>
          <w:rFonts w:ascii="Museo Sans 300" w:hAnsi="Museo Sans 300"/>
          <w:sz w:val="24"/>
          <w:szCs w:val="24"/>
        </w:rPr>
        <w:t xml:space="preserve"> de </w:t>
      </w:r>
      <w:r w:rsidR="00BE2CF2">
        <w:rPr>
          <w:rFonts w:ascii="Museo Sans 300" w:hAnsi="Museo Sans 300"/>
          <w:sz w:val="24"/>
          <w:szCs w:val="24"/>
        </w:rPr>
        <w:t>---</w:t>
      </w:r>
      <w:r w:rsidRPr="007C68D4">
        <w:rPr>
          <w:rFonts w:ascii="Museo Sans 300" w:hAnsi="Museo Sans 300"/>
          <w:sz w:val="24"/>
          <w:szCs w:val="24"/>
        </w:rPr>
        <w:t xml:space="preserve"> de </w:t>
      </w:r>
      <w:r w:rsidR="00BE2CF2">
        <w:rPr>
          <w:rFonts w:ascii="Museo Sans 300" w:hAnsi="Museo Sans 300"/>
          <w:sz w:val="24"/>
          <w:szCs w:val="24"/>
        </w:rPr>
        <w:t>---</w:t>
      </w:r>
      <w:r w:rsidRPr="007C68D4">
        <w:rPr>
          <w:rFonts w:ascii="Museo Sans 300" w:hAnsi="Museo Sans 300"/>
          <w:sz w:val="24"/>
          <w:szCs w:val="24"/>
        </w:rPr>
        <w:t>.</w:t>
      </w:r>
    </w:p>
    <w:p w14:paraId="1EBAC292" w14:textId="77777777" w:rsidR="00744F03" w:rsidRPr="007C68D4" w:rsidRDefault="00744F03" w:rsidP="00212618">
      <w:pPr>
        <w:pStyle w:val="Prrafodelista"/>
        <w:ind w:left="0"/>
        <w:jc w:val="both"/>
        <w:rPr>
          <w:rFonts w:ascii="Museo Sans 300" w:hAnsi="Museo Sans 300"/>
          <w:sz w:val="24"/>
          <w:szCs w:val="24"/>
        </w:rPr>
      </w:pPr>
    </w:p>
    <w:p w14:paraId="7DC70C6A" w14:textId="4E34B0A8" w:rsidR="00744F03" w:rsidRPr="00BE2CF2" w:rsidRDefault="00744F03" w:rsidP="00BE2CF2">
      <w:pPr>
        <w:pStyle w:val="Prrafodelista"/>
        <w:ind w:left="1134"/>
        <w:jc w:val="both"/>
        <w:rPr>
          <w:rFonts w:ascii="Museo Sans 300" w:hAnsi="Museo Sans 300"/>
          <w:sz w:val="24"/>
          <w:szCs w:val="24"/>
        </w:rPr>
      </w:pPr>
      <w:r w:rsidRPr="007C68D4">
        <w:rPr>
          <w:rFonts w:ascii="Museo Sans 300" w:hAnsi="Museo Sans 300"/>
          <w:sz w:val="24"/>
          <w:szCs w:val="24"/>
        </w:rPr>
        <w:t xml:space="preserve">Por lo tanto al sumar el área expropiada con la Compraventa del Derecho de Reserva, el ISTA adquiere una extensión superficial de </w:t>
      </w:r>
      <w:r w:rsidRPr="00744F03">
        <w:rPr>
          <w:rFonts w:ascii="Museo Sans 300" w:hAnsi="Museo Sans 300"/>
          <w:sz w:val="24"/>
          <w:szCs w:val="24"/>
        </w:rPr>
        <w:t xml:space="preserve">718 Hás., 00 As., 43.01 Cás., por un monto total de ambas áreas de ¢ 4, 806,971.58, </w:t>
      </w:r>
      <w:r w:rsidRPr="00BE2CF2">
        <w:rPr>
          <w:rFonts w:ascii="Museo Sans 300" w:hAnsi="Museo Sans 300"/>
          <w:sz w:val="24"/>
          <w:szCs w:val="24"/>
        </w:rPr>
        <w:t xml:space="preserve">equivalentes a $ 549,368.20, a razón de $ 765.13 por Hectárea, y de $ 0.076513 por metro cuadrado. </w:t>
      </w:r>
    </w:p>
    <w:p w14:paraId="5834333F" w14:textId="77777777" w:rsidR="00744F03" w:rsidRPr="007C68D4" w:rsidRDefault="00744F03" w:rsidP="00212618">
      <w:pPr>
        <w:pStyle w:val="Prrafodelista"/>
        <w:ind w:left="0"/>
        <w:jc w:val="both"/>
        <w:rPr>
          <w:rFonts w:ascii="Museo Sans 300" w:hAnsi="Museo Sans 300"/>
          <w:sz w:val="24"/>
          <w:szCs w:val="24"/>
        </w:rPr>
      </w:pPr>
    </w:p>
    <w:p w14:paraId="659ED1B9" w14:textId="1D8B5BC0" w:rsidR="00744F03" w:rsidRPr="007C68D4" w:rsidRDefault="00744F03" w:rsidP="00CB6B30">
      <w:pPr>
        <w:pStyle w:val="Prrafodelista"/>
        <w:numPr>
          <w:ilvl w:val="0"/>
          <w:numId w:val="33"/>
        </w:numPr>
        <w:ind w:left="1134" w:hanging="708"/>
        <w:jc w:val="both"/>
        <w:rPr>
          <w:rFonts w:ascii="Museo Sans 300" w:hAnsi="Museo Sans 300"/>
          <w:b/>
          <w:bCs/>
          <w:sz w:val="24"/>
          <w:szCs w:val="24"/>
        </w:rPr>
      </w:pPr>
      <w:r w:rsidRPr="007C68D4">
        <w:rPr>
          <w:rFonts w:ascii="Museo Sans 300" w:hAnsi="Museo Sans 300"/>
          <w:sz w:val="24"/>
          <w:szCs w:val="24"/>
        </w:rPr>
        <w:t xml:space="preserve">Mediante </w:t>
      </w:r>
      <w:r>
        <w:rPr>
          <w:rFonts w:ascii="Museo Sans 300" w:hAnsi="Museo Sans 300"/>
          <w:sz w:val="24"/>
          <w:szCs w:val="24"/>
        </w:rPr>
        <w:t xml:space="preserve">el </w:t>
      </w:r>
      <w:r w:rsidRPr="007C68D4">
        <w:rPr>
          <w:rFonts w:ascii="Museo Sans 300" w:hAnsi="Museo Sans 300"/>
          <w:sz w:val="24"/>
          <w:szCs w:val="24"/>
        </w:rPr>
        <w:t xml:space="preserve">Punto VII, de Acta Ordinaria  41-91 de fecha 5 de diciembre de 1991, se aprobó el Proyecto de Asentamiento Comunitario y Lotificación Agrícola en el inmueble denominado RANCHO TATUANO, (Porción La Plantación) hoy PORCIÓN 6 y 7 ubicado en cantón Cerco de Piedra, y Las Barrosas, jurisdicción de Panchimalco, departamento de San Salvador, dicho Punto </w:t>
      </w:r>
      <w:r w:rsidR="004534AB">
        <w:rPr>
          <w:rFonts w:ascii="Museo Sans 300" w:hAnsi="Museo Sans 300"/>
          <w:sz w:val="24"/>
          <w:szCs w:val="24"/>
        </w:rPr>
        <w:t xml:space="preserve">de acta </w:t>
      </w:r>
      <w:r w:rsidRPr="007C68D4">
        <w:rPr>
          <w:rFonts w:ascii="Museo Sans 300" w:hAnsi="Museo Sans 300"/>
          <w:sz w:val="24"/>
          <w:szCs w:val="24"/>
        </w:rPr>
        <w:t>fue modificado por el acuerdo contenido en el Punto X, de</w:t>
      </w:r>
      <w:r w:rsidR="004534AB">
        <w:rPr>
          <w:rFonts w:ascii="Museo Sans 300" w:hAnsi="Museo Sans 300"/>
          <w:sz w:val="24"/>
          <w:szCs w:val="24"/>
        </w:rPr>
        <w:t>l</w:t>
      </w:r>
      <w:r w:rsidRPr="007C68D4">
        <w:rPr>
          <w:rFonts w:ascii="Museo Sans 300" w:hAnsi="Museo Sans 300"/>
          <w:sz w:val="24"/>
          <w:szCs w:val="24"/>
        </w:rPr>
        <w:t xml:space="preserve"> Acta de Sesión Ordinara </w:t>
      </w:r>
      <w:r w:rsidR="004534AB">
        <w:rPr>
          <w:rFonts w:ascii="Museo Sans 300" w:hAnsi="Museo Sans 300"/>
          <w:sz w:val="24"/>
          <w:szCs w:val="24"/>
        </w:rPr>
        <w:t>0</w:t>
      </w:r>
      <w:r w:rsidRPr="007C68D4">
        <w:rPr>
          <w:rFonts w:ascii="Museo Sans 300" w:hAnsi="Museo Sans 300"/>
          <w:sz w:val="24"/>
          <w:szCs w:val="24"/>
        </w:rPr>
        <w:t xml:space="preserve">1-2006 de fecha 11 de enero de 2006, en el sentido de corregir el área que comprenden las </w:t>
      </w:r>
      <w:r w:rsidRPr="007C68D4">
        <w:rPr>
          <w:rFonts w:ascii="Museo Sans 300" w:eastAsia="Times New Roman" w:hAnsi="Museo Sans 300" w:cs="Times New Roman"/>
          <w:b/>
          <w:bCs/>
          <w:sz w:val="24"/>
          <w:szCs w:val="24"/>
          <w:lang w:val="es-ES" w:eastAsia="es-ES"/>
        </w:rPr>
        <w:t>PORCIONES</w:t>
      </w:r>
      <w:r w:rsidRPr="007C68D4">
        <w:rPr>
          <w:rFonts w:ascii="Museo Sans 300" w:eastAsia="Times New Roman" w:hAnsi="Museo Sans 300" w:cs="Times New Roman"/>
          <w:sz w:val="24"/>
          <w:szCs w:val="24"/>
          <w:lang w:val="es-ES" w:eastAsia="es-ES"/>
        </w:rPr>
        <w:t xml:space="preserve"> </w:t>
      </w:r>
      <w:r w:rsidR="004534AB">
        <w:rPr>
          <w:rFonts w:ascii="Museo Sans 300" w:eastAsia="Times New Roman" w:hAnsi="Museo Sans 300" w:cs="Times New Roman"/>
          <w:sz w:val="24"/>
          <w:szCs w:val="24"/>
          <w:lang w:val="es-ES" w:eastAsia="es-ES"/>
        </w:rPr>
        <w:t>1, 2, 3, 4, 5 y 8, ubicadas en c</w:t>
      </w:r>
      <w:r w:rsidRPr="007C68D4">
        <w:rPr>
          <w:rFonts w:ascii="Museo Sans 300" w:eastAsia="Times New Roman" w:hAnsi="Museo Sans 300" w:cs="Times New Roman"/>
          <w:sz w:val="24"/>
          <w:szCs w:val="24"/>
          <w:lang w:val="es-ES" w:eastAsia="es-ES"/>
        </w:rPr>
        <w:t xml:space="preserve">antón Cerco de Piedra, Plan de Mango y Las Barrosas, jurisdicción de Rosario de Mora, departamento de San Salvador, </w:t>
      </w:r>
      <w:r w:rsidRPr="007C68D4">
        <w:rPr>
          <w:rFonts w:ascii="Museo Sans 300" w:hAnsi="Museo Sans 300"/>
          <w:sz w:val="24"/>
          <w:szCs w:val="24"/>
        </w:rPr>
        <w:t xml:space="preserve">inscritas a las matrículas </w:t>
      </w:r>
      <w:r w:rsidR="00BE2CF2">
        <w:rPr>
          <w:rFonts w:ascii="Museo Sans 300" w:hAnsi="Museo Sans 300"/>
          <w:sz w:val="24"/>
          <w:szCs w:val="24"/>
        </w:rPr>
        <w:t>---</w:t>
      </w:r>
      <w:r w:rsidRPr="007C68D4">
        <w:rPr>
          <w:rFonts w:ascii="Museo Sans 300" w:hAnsi="Museo Sans 300"/>
          <w:sz w:val="24"/>
          <w:szCs w:val="24"/>
        </w:rPr>
        <w:t xml:space="preserve">, </w:t>
      </w:r>
      <w:r w:rsidR="00BE2CF2">
        <w:rPr>
          <w:rFonts w:ascii="Museo Sans 300" w:hAnsi="Museo Sans 300"/>
          <w:sz w:val="24"/>
          <w:szCs w:val="24"/>
        </w:rPr>
        <w:t>---</w:t>
      </w:r>
      <w:r w:rsidRPr="007C68D4">
        <w:rPr>
          <w:rFonts w:ascii="Museo Sans 300" w:hAnsi="Museo Sans 300"/>
          <w:sz w:val="24"/>
          <w:szCs w:val="24"/>
        </w:rPr>
        <w:t xml:space="preserve">, </w:t>
      </w:r>
      <w:r w:rsidR="00BE2CF2">
        <w:rPr>
          <w:rFonts w:ascii="Museo Sans 300" w:hAnsi="Museo Sans 300"/>
          <w:sz w:val="24"/>
          <w:szCs w:val="24"/>
        </w:rPr>
        <w:t>---</w:t>
      </w:r>
      <w:r w:rsidRPr="007C68D4">
        <w:rPr>
          <w:rFonts w:ascii="Museo Sans 300" w:hAnsi="Museo Sans 300"/>
          <w:sz w:val="24"/>
          <w:szCs w:val="24"/>
        </w:rPr>
        <w:t xml:space="preserve">, </w:t>
      </w:r>
      <w:r w:rsidR="00BE2CF2">
        <w:rPr>
          <w:rFonts w:ascii="Museo Sans 300" w:hAnsi="Museo Sans 300"/>
          <w:sz w:val="24"/>
          <w:szCs w:val="24"/>
        </w:rPr>
        <w:t>---</w:t>
      </w:r>
      <w:r w:rsidRPr="007C68D4">
        <w:rPr>
          <w:rFonts w:ascii="Museo Sans 300" w:hAnsi="Museo Sans 300"/>
          <w:sz w:val="24"/>
          <w:szCs w:val="24"/>
        </w:rPr>
        <w:t xml:space="preserve">, </w:t>
      </w:r>
      <w:r w:rsidR="00BE2CF2">
        <w:rPr>
          <w:rFonts w:ascii="Museo Sans 300" w:hAnsi="Museo Sans 300"/>
          <w:sz w:val="24"/>
          <w:szCs w:val="24"/>
        </w:rPr>
        <w:t>---</w:t>
      </w:r>
      <w:r w:rsidRPr="007C68D4">
        <w:rPr>
          <w:rFonts w:ascii="Museo Sans 300" w:hAnsi="Museo Sans 300"/>
          <w:sz w:val="24"/>
          <w:szCs w:val="24"/>
        </w:rPr>
        <w:t xml:space="preserve"> y </w:t>
      </w:r>
      <w:r w:rsidR="00BE2CF2">
        <w:rPr>
          <w:rFonts w:ascii="Museo Sans 300" w:hAnsi="Museo Sans 300"/>
          <w:sz w:val="24"/>
          <w:szCs w:val="24"/>
        </w:rPr>
        <w:t>---</w:t>
      </w:r>
      <w:r w:rsidRPr="007C68D4">
        <w:rPr>
          <w:rFonts w:ascii="Museo Sans 300" w:hAnsi="Museo Sans 300"/>
          <w:sz w:val="24"/>
          <w:szCs w:val="24"/>
        </w:rPr>
        <w:t xml:space="preserve"> ,</w:t>
      </w:r>
      <w:r w:rsidRPr="007C68D4">
        <w:rPr>
          <w:rFonts w:ascii="Museo Sans 300" w:eastAsia="Times New Roman" w:hAnsi="Museo Sans 300" w:cs="Times New Roman"/>
          <w:sz w:val="24"/>
          <w:szCs w:val="24"/>
          <w:lang w:val="es-ES" w:eastAsia="es-ES"/>
        </w:rPr>
        <w:t xml:space="preserve">y </w:t>
      </w:r>
      <w:r w:rsidRPr="007C68D4">
        <w:rPr>
          <w:rFonts w:ascii="Museo Sans 300" w:eastAsia="Times New Roman" w:hAnsi="Museo Sans 300" w:cs="Times New Roman"/>
          <w:b/>
          <w:bCs/>
          <w:sz w:val="24"/>
          <w:szCs w:val="24"/>
          <w:lang w:val="es-ES" w:eastAsia="es-ES"/>
        </w:rPr>
        <w:t>las PORCIONES 13 y 14</w:t>
      </w:r>
      <w:r w:rsidRPr="007C68D4">
        <w:rPr>
          <w:rFonts w:ascii="Museo Sans 300" w:hAnsi="Museo Sans 300"/>
          <w:b/>
          <w:bCs/>
          <w:sz w:val="24"/>
          <w:szCs w:val="24"/>
        </w:rPr>
        <w:t>,</w:t>
      </w:r>
      <w:r w:rsidRPr="007C68D4">
        <w:rPr>
          <w:rFonts w:ascii="Museo Sans 300" w:hAnsi="Museo Sans 300"/>
          <w:sz w:val="24"/>
          <w:szCs w:val="24"/>
        </w:rPr>
        <w:t xml:space="preserve"> ubicadas en el cantón Cangrejera, jurisdicción y departamento de La Libertad, en un Área Total de 287 Has, 82 As, 03.18 Cas, inscritas a las matrículas </w:t>
      </w:r>
      <w:r w:rsidR="00BE2CF2">
        <w:rPr>
          <w:rFonts w:ascii="Museo Sans 300" w:hAnsi="Museo Sans 300"/>
          <w:sz w:val="24"/>
          <w:szCs w:val="24"/>
        </w:rPr>
        <w:t>---</w:t>
      </w:r>
      <w:r w:rsidRPr="007C68D4">
        <w:rPr>
          <w:rFonts w:ascii="Museo Sans 300" w:hAnsi="Museo Sans 300"/>
          <w:sz w:val="24"/>
          <w:szCs w:val="24"/>
        </w:rPr>
        <w:t xml:space="preserve"> y </w:t>
      </w:r>
      <w:r w:rsidR="00BE2CF2">
        <w:rPr>
          <w:rFonts w:ascii="Museo Sans 300" w:hAnsi="Museo Sans 300"/>
          <w:sz w:val="24"/>
          <w:szCs w:val="24"/>
        </w:rPr>
        <w:t>---</w:t>
      </w:r>
      <w:r w:rsidRPr="007C68D4">
        <w:rPr>
          <w:rFonts w:ascii="Museo Sans 300" w:hAnsi="Museo Sans 300"/>
          <w:sz w:val="24"/>
          <w:szCs w:val="24"/>
        </w:rPr>
        <w:t xml:space="preserve">, que comprende </w:t>
      </w:r>
      <w:r w:rsidR="00BE2CF2">
        <w:rPr>
          <w:rFonts w:ascii="Museo Sans 300" w:hAnsi="Museo Sans 300"/>
          <w:sz w:val="24"/>
          <w:szCs w:val="24"/>
        </w:rPr>
        <w:t>---</w:t>
      </w:r>
      <w:r w:rsidRPr="007C68D4">
        <w:rPr>
          <w:rFonts w:ascii="Museo Sans 300" w:hAnsi="Museo Sans 300"/>
          <w:sz w:val="24"/>
          <w:szCs w:val="24"/>
        </w:rPr>
        <w:t xml:space="preserve"> Solares para Vivienda (Polígonos A, E, N, P, Q, R, S, y T), </w:t>
      </w:r>
      <w:r w:rsidR="00BE2CF2">
        <w:rPr>
          <w:rFonts w:ascii="Museo Sans 300" w:hAnsi="Museo Sans 300"/>
          <w:sz w:val="24"/>
          <w:szCs w:val="24"/>
        </w:rPr>
        <w:t>---</w:t>
      </w:r>
      <w:r w:rsidRPr="007C68D4">
        <w:rPr>
          <w:rFonts w:ascii="Museo Sans 300" w:hAnsi="Museo Sans 300"/>
          <w:sz w:val="24"/>
          <w:szCs w:val="24"/>
        </w:rPr>
        <w:t xml:space="preserve"> Lotes Agrícolas (Polígonos 7, 8, 9, 10, 11 y 12), Escuelas, Cementerio, Casa Comunal, Zonas Verdes, Cancha de Futbol, Iglesia Católica, y Calles. </w:t>
      </w:r>
    </w:p>
    <w:p w14:paraId="18E09E3F" w14:textId="77777777" w:rsidR="00744F03" w:rsidRPr="007C68D4" w:rsidRDefault="00744F03" w:rsidP="00212618">
      <w:pPr>
        <w:pStyle w:val="Prrafodelista"/>
        <w:ind w:left="0"/>
        <w:jc w:val="both"/>
        <w:rPr>
          <w:rFonts w:ascii="Museo Sans 300" w:eastAsia="MS Mincho" w:hAnsi="Museo Sans 300"/>
          <w:sz w:val="24"/>
          <w:szCs w:val="24"/>
          <w:lang w:eastAsia="es-ES"/>
        </w:rPr>
      </w:pPr>
    </w:p>
    <w:p w14:paraId="7C2389E9" w14:textId="0C0BF274" w:rsidR="00744F03" w:rsidRPr="007C68D4" w:rsidRDefault="00744F03" w:rsidP="00CB6B30">
      <w:pPr>
        <w:pStyle w:val="Prrafodelista"/>
        <w:numPr>
          <w:ilvl w:val="0"/>
          <w:numId w:val="33"/>
        </w:numPr>
        <w:ind w:left="1134" w:hanging="708"/>
        <w:jc w:val="both"/>
        <w:rPr>
          <w:rFonts w:ascii="Museo Sans 300" w:hAnsi="Museo Sans 300"/>
          <w:sz w:val="24"/>
          <w:szCs w:val="24"/>
        </w:rPr>
      </w:pPr>
      <w:r w:rsidRPr="007C68D4">
        <w:rPr>
          <w:rFonts w:ascii="Museo Sans 300" w:hAnsi="Museo Sans 300"/>
          <w:b/>
          <w:sz w:val="24"/>
          <w:szCs w:val="24"/>
        </w:rPr>
        <w:lastRenderedPageBreak/>
        <w:t xml:space="preserve">En el </w:t>
      </w:r>
      <w:r w:rsidRPr="007C68D4">
        <w:rPr>
          <w:rFonts w:ascii="Museo Sans 300" w:eastAsia="Times New Roman" w:hAnsi="Museo Sans 300" w:cs="Times New Roman"/>
          <w:b/>
          <w:sz w:val="24"/>
          <w:szCs w:val="24"/>
          <w:lang w:eastAsia="es-ES"/>
        </w:rPr>
        <w:t>Punto XI de</w:t>
      </w:r>
      <w:r w:rsidR="004534AB">
        <w:rPr>
          <w:rFonts w:ascii="Museo Sans 300" w:eastAsia="Times New Roman" w:hAnsi="Museo Sans 300" w:cs="Times New Roman"/>
          <w:b/>
          <w:sz w:val="24"/>
          <w:szCs w:val="24"/>
          <w:lang w:eastAsia="es-ES"/>
        </w:rPr>
        <w:t>l</w:t>
      </w:r>
      <w:r w:rsidRPr="007C68D4">
        <w:rPr>
          <w:rFonts w:ascii="Museo Sans 300" w:eastAsia="Times New Roman" w:hAnsi="Museo Sans 300" w:cs="Times New Roman"/>
          <w:b/>
          <w:sz w:val="24"/>
          <w:szCs w:val="24"/>
          <w:lang w:eastAsia="es-ES"/>
        </w:rPr>
        <w:t xml:space="preserve"> Acta de Sesión Ordinaria 08-2007, de fecha 28 de febrero de 2007,</w:t>
      </w:r>
      <w:r w:rsidRPr="007C68D4">
        <w:rPr>
          <w:rFonts w:ascii="Museo Sans 300" w:hAnsi="Museo Sans 300"/>
          <w:sz w:val="24"/>
          <w:szCs w:val="24"/>
        </w:rPr>
        <w:t xml:space="preserve"> se adjudicó, entre otros,</w:t>
      </w:r>
      <w:r w:rsidR="004534AB">
        <w:rPr>
          <w:rFonts w:ascii="Museo Sans 300" w:hAnsi="Museo Sans 300"/>
          <w:sz w:val="24"/>
          <w:szCs w:val="24"/>
        </w:rPr>
        <w:t xml:space="preserve"> el</w:t>
      </w:r>
      <w:r w:rsidRPr="007C68D4">
        <w:rPr>
          <w:rFonts w:ascii="Museo Sans 300" w:hAnsi="Museo Sans 300"/>
          <w:sz w:val="24"/>
          <w:szCs w:val="24"/>
        </w:rPr>
        <w:t xml:space="preserve"> </w:t>
      </w:r>
      <w:r w:rsidRPr="007C68D4">
        <w:rPr>
          <w:rFonts w:ascii="Museo Sans 300" w:hAnsi="Museo Sans 300"/>
          <w:b/>
          <w:sz w:val="24"/>
          <w:szCs w:val="24"/>
        </w:rPr>
        <w:t xml:space="preserve">Lote </w:t>
      </w:r>
      <w:r w:rsidR="00BE2CF2">
        <w:rPr>
          <w:rFonts w:ascii="Museo Sans 300" w:hAnsi="Museo Sans 300"/>
          <w:b/>
          <w:sz w:val="24"/>
          <w:szCs w:val="24"/>
        </w:rPr>
        <w:t>---</w:t>
      </w:r>
      <w:r w:rsidRPr="007C68D4">
        <w:rPr>
          <w:rFonts w:ascii="Museo Sans 300" w:hAnsi="Museo Sans 300"/>
          <w:b/>
          <w:sz w:val="24"/>
          <w:szCs w:val="24"/>
        </w:rPr>
        <w:t xml:space="preserve">, Polígono </w:t>
      </w:r>
      <w:r w:rsidR="00BE2CF2">
        <w:rPr>
          <w:rFonts w:ascii="Museo Sans 300" w:hAnsi="Museo Sans 300"/>
          <w:b/>
          <w:sz w:val="24"/>
          <w:szCs w:val="24"/>
        </w:rPr>
        <w:t>---</w:t>
      </w:r>
      <w:r w:rsidRPr="007C68D4">
        <w:rPr>
          <w:rFonts w:ascii="Museo Sans 300" w:hAnsi="Museo Sans 300"/>
          <w:b/>
          <w:sz w:val="24"/>
          <w:szCs w:val="24"/>
        </w:rPr>
        <w:t xml:space="preserve">, </w:t>
      </w:r>
      <w:r w:rsidRPr="007C68D4">
        <w:rPr>
          <w:rFonts w:ascii="Museo Sans 300" w:hAnsi="Museo Sans 300"/>
          <w:sz w:val="24"/>
          <w:szCs w:val="24"/>
        </w:rPr>
        <w:t xml:space="preserve">con un área de 62,865.54 Mts.² </w:t>
      </w:r>
      <w:r w:rsidRPr="007C68D4">
        <w:rPr>
          <w:rFonts w:ascii="Museo Sans 300" w:eastAsia="Times New Roman" w:hAnsi="Museo Sans 300" w:cs="Times New Roman"/>
          <w:sz w:val="24"/>
          <w:szCs w:val="24"/>
          <w:lang w:eastAsia="es-ES"/>
        </w:rPr>
        <w:t xml:space="preserve">y un precio de $ 1,341.26, </w:t>
      </w:r>
      <w:r w:rsidRPr="007C68D4">
        <w:rPr>
          <w:rFonts w:ascii="Museo Sans 300" w:hAnsi="Museo Sans 300"/>
          <w:sz w:val="24"/>
          <w:szCs w:val="24"/>
        </w:rPr>
        <w:t xml:space="preserve">a favor de la señora: </w:t>
      </w:r>
      <w:r w:rsidR="004534AB">
        <w:rPr>
          <w:rFonts w:ascii="Museo Sans 300" w:hAnsi="Museo Sans 300"/>
          <w:sz w:val="24"/>
          <w:szCs w:val="24"/>
        </w:rPr>
        <w:t>Ana de Jesús Menjivar de Zúñiga,</w:t>
      </w:r>
      <w:r w:rsidRPr="007C68D4">
        <w:rPr>
          <w:rFonts w:ascii="Museo Sans 300" w:hAnsi="Museo Sans 300"/>
          <w:sz w:val="24"/>
          <w:szCs w:val="24"/>
        </w:rPr>
        <w:t xml:space="preserve"> </w:t>
      </w:r>
      <w:r w:rsidRPr="007C68D4">
        <w:rPr>
          <w:rFonts w:ascii="Museo Sans 300" w:hAnsi="Museo Sans 300"/>
          <w:b/>
          <w:sz w:val="24"/>
          <w:szCs w:val="24"/>
        </w:rPr>
        <w:t xml:space="preserve">Lote </w:t>
      </w:r>
      <w:r w:rsidR="00BE2CF2">
        <w:rPr>
          <w:rFonts w:ascii="Museo Sans 300" w:hAnsi="Museo Sans 300"/>
          <w:b/>
          <w:sz w:val="24"/>
          <w:szCs w:val="24"/>
        </w:rPr>
        <w:t>---</w:t>
      </w:r>
      <w:r w:rsidRPr="007C68D4">
        <w:rPr>
          <w:rFonts w:ascii="Museo Sans 300" w:hAnsi="Museo Sans 300"/>
          <w:b/>
          <w:sz w:val="24"/>
          <w:szCs w:val="24"/>
        </w:rPr>
        <w:t xml:space="preserve">, Polígono </w:t>
      </w:r>
      <w:r w:rsidR="00BE2CF2">
        <w:rPr>
          <w:rFonts w:ascii="Museo Sans 300" w:hAnsi="Museo Sans 300"/>
          <w:b/>
          <w:sz w:val="24"/>
          <w:szCs w:val="24"/>
        </w:rPr>
        <w:t>---</w:t>
      </w:r>
      <w:r w:rsidRPr="007C68D4">
        <w:rPr>
          <w:rFonts w:ascii="Museo Sans 300" w:hAnsi="Museo Sans 300"/>
          <w:b/>
          <w:sz w:val="24"/>
          <w:szCs w:val="24"/>
        </w:rPr>
        <w:t xml:space="preserve">, </w:t>
      </w:r>
      <w:r w:rsidRPr="007C68D4">
        <w:rPr>
          <w:rFonts w:ascii="Museo Sans 300" w:hAnsi="Museo Sans 300"/>
          <w:sz w:val="24"/>
          <w:szCs w:val="24"/>
        </w:rPr>
        <w:t xml:space="preserve">con un área de 15,395.64 Mts.² </w:t>
      </w:r>
      <w:r w:rsidRPr="007C68D4">
        <w:rPr>
          <w:rFonts w:ascii="Museo Sans 300" w:eastAsia="Times New Roman" w:hAnsi="Museo Sans 300" w:cs="Times New Roman"/>
          <w:sz w:val="24"/>
          <w:szCs w:val="24"/>
          <w:lang w:eastAsia="es-ES"/>
        </w:rPr>
        <w:t xml:space="preserve">y un precio de $ 193.76 y </w:t>
      </w:r>
      <w:r w:rsidRPr="007C68D4">
        <w:rPr>
          <w:rFonts w:ascii="Museo Sans 300" w:hAnsi="Museo Sans 300"/>
          <w:b/>
          <w:sz w:val="24"/>
          <w:szCs w:val="24"/>
        </w:rPr>
        <w:t xml:space="preserve">Lote </w:t>
      </w:r>
      <w:r w:rsidR="00BE2CF2">
        <w:rPr>
          <w:rFonts w:ascii="Museo Sans 300" w:hAnsi="Museo Sans 300"/>
          <w:b/>
          <w:sz w:val="24"/>
          <w:szCs w:val="24"/>
        </w:rPr>
        <w:t>---</w:t>
      </w:r>
      <w:r w:rsidRPr="007C68D4">
        <w:rPr>
          <w:rFonts w:ascii="Museo Sans 300" w:hAnsi="Museo Sans 300"/>
          <w:b/>
          <w:sz w:val="24"/>
          <w:szCs w:val="24"/>
        </w:rPr>
        <w:t xml:space="preserve">, Polígono </w:t>
      </w:r>
      <w:r w:rsidR="00BE2CF2">
        <w:rPr>
          <w:rFonts w:ascii="Museo Sans 300" w:hAnsi="Museo Sans 300"/>
          <w:b/>
          <w:sz w:val="24"/>
          <w:szCs w:val="24"/>
        </w:rPr>
        <w:t>---</w:t>
      </w:r>
      <w:r w:rsidRPr="007C68D4">
        <w:rPr>
          <w:rFonts w:ascii="Museo Sans 300" w:hAnsi="Museo Sans 300"/>
          <w:b/>
          <w:sz w:val="24"/>
          <w:szCs w:val="24"/>
        </w:rPr>
        <w:t xml:space="preserve">, </w:t>
      </w:r>
      <w:r w:rsidRPr="007C68D4">
        <w:rPr>
          <w:rFonts w:ascii="Museo Sans 300" w:hAnsi="Museo Sans 300"/>
          <w:sz w:val="24"/>
          <w:szCs w:val="24"/>
        </w:rPr>
        <w:t xml:space="preserve">con un área de 21,716.12 Mts.² </w:t>
      </w:r>
      <w:r w:rsidRPr="007C68D4">
        <w:rPr>
          <w:rFonts w:ascii="Museo Sans 300" w:eastAsia="Times New Roman" w:hAnsi="Museo Sans 300" w:cs="Times New Roman"/>
          <w:sz w:val="24"/>
          <w:szCs w:val="24"/>
          <w:lang w:eastAsia="es-ES"/>
        </w:rPr>
        <w:t xml:space="preserve">y un precio de $ 447.20 </w:t>
      </w:r>
      <w:r w:rsidRPr="007C68D4">
        <w:rPr>
          <w:rFonts w:ascii="Museo Sans 300" w:hAnsi="Museo Sans 300"/>
          <w:sz w:val="24"/>
          <w:szCs w:val="24"/>
        </w:rPr>
        <w:t>a favor de los señores: Juan Carlos Zúñiga Menjivar y Oscar Antonio Zúñiga Campos.</w:t>
      </w:r>
    </w:p>
    <w:p w14:paraId="7A6EA43B" w14:textId="77777777" w:rsidR="00744F03" w:rsidRPr="007C68D4" w:rsidRDefault="00744F03" w:rsidP="00212618">
      <w:pPr>
        <w:pStyle w:val="Prrafodelista"/>
        <w:rPr>
          <w:rFonts w:ascii="Museo Sans 300" w:hAnsi="Museo Sans 300"/>
          <w:sz w:val="24"/>
          <w:szCs w:val="24"/>
        </w:rPr>
      </w:pPr>
    </w:p>
    <w:p w14:paraId="019F5D8E" w14:textId="75283618" w:rsidR="00744F03" w:rsidRPr="007C68D4" w:rsidRDefault="00744F03" w:rsidP="00212618">
      <w:pPr>
        <w:pStyle w:val="Prrafodelista"/>
        <w:ind w:left="1134"/>
        <w:jc w:val="both"/>
        <w:rPr>
          <w:rFonts w:ascii="Museo Sans 300" w:hAnsi="Museo Sans 300"/>
          <w:sz w:val="24"/>
          <w:szCs w:val="24"/>
        </w:rPr>
      </w:pPr>
      <w:r w:rsidRPr="007C68D4">
        <w:rPr>
          <w:rFonts w:ascii="Museo Sans 300" w:hAnsi="Museo Sans 300"/>
          <w:b/>
          <w:sz w:val="24"/>
          <w:szCs w:val="24"/>
        </w:rPr>
        <w:t xml:space="preserve">En el </w:t>
      </w:r>
      <w:r w:rsidRPr="007C68D4">
        <w:rPr>
          <w:rFonts w:ascii="Museo Sans 300" w:eastAsia="Times New Roman" w:hAnsi="Museo Sans 300" w:cs="Times New Roman"/>
          <w:b/>
          <w:sz w:val="24"/>
          <w:szCs w:val="24"/>
          <w:lang w:eastAsia="es-ES"/>
        </w:rPr>
        <w:t>Punto XIII de</w:t>
      </w:r>
      <w:r w:rsidR="004534AB">
        <w:rPr>
          <w:rFonts w:ascii="Museo Sans 300" w:eastAsia="Times New Roman" w:hAnsi="Museo Sans 300" w:cs="Times New Roman"/>
          <w:b/>
          <w:sz w:val="24"/>
          <w:szCs w:val="24"/>
          <w:lang w:eastAsia="es-ES"/>
        </w:rPr>
        <w:t>l</w:t>
      </w:r>
      <w:r w:rsidRPr="007C68D4">
        <w:rPr>
          <w:rFonts w:ascii="Museo Sans 300" w:eastAsia="Times New Roman" w:hAnsi="Museo Sans 300" w:cs="Times New Roman"/>
          <w:b/>
          <w:sz w:val="24"/>
          <w:szCs w:val="24"/>
          <w:lang w:eastAsia="es-ES"/>
        </w:rPr>
        <w:t xml:space="preserve"> Acta de Sesión Ordinaria 13-2008, de fecha 09 de abril de 2008,</w:t>
      </w:r>
      <w:r w:rsidRPr="007C68D4">
        <w:rPr>
          <w:rFonts w:ascii="Museo Sans 300" w:hAnsi="Museo Sans 300"/>
          <w:sz w:val="24"/>
          <w:szCs w:val="24"/>
        </w:rPr>
        <w:t xml:space="preserve"> se adjudicó, entre otros, el</w:t>
      </w:r>
      <w:r w:rsidR="004534AB">
        <w:rPr>
          <w:rFonts w:ascii="Museo Sans 300" w:hAnsi="Museo Sans 300"/>
          <w:sz w:val="24"/>
          <w:szCs w:val="24"/>
        </w:rPr>
        <w:t xml:space="preserve"> </w:t>
      </w:r>
      <w:r w:rsidRPr="007C68D4">
        <w:rPr>
          <w:rFonts w:ascii="Museo Sans 300" w:hAnsi="Museo Sans 300"/>
          <w:b/>
          <w:sz w:val="24"/>
          <w:szCs w:val="24"/>
        </w:rPr>
        <w:t xml:space="preserve">Solar </w:t>
      </w:r>
      <w:r w:rsidR="00BE2CF2">
        <w:rPr>
          <w:rFonts w:ascii="Museo Sans 300" w:hAnsi="Museo Sans 300"/>
          <w:b/>
          <w:sz w:val="24"/>
          <w:szCs w:val="24"/>
        </w:rPr>
        <w:t>---</w:t>
      </w:r>
      <w:r w:rsidRPr="007C68D4">
        <w:rPr>
          <w:rFonts w:ascii="Museo Sans 300" w:hAnsi="Museo Sans 300"/>
          <w:b/>
          <w:sz w:val="24"/>
          <w:szCs w:val="24"/>
        </w:rPr>
        <w:t xml:space="preserve">, Polígono </w:t>
      </w:r>
      <w:r w:rsidR="00BE2CF2">
        <w:rPr>
          <w:rFonts w:ascii="Museo Sans 300" w:hAnsi="Museo Sans 300"/>
          <w:b/>
          <w:sz w:val="24"/>
          <w:szCs w:val="24"/>
        </w:rPr>
        <w:t>---</w:t>
      </w:r>
      <w:r w:rsidRPr="007C68D4">
        <w:rPr>
          <w:rFonts w:ascii="Museo Sans 300" w:hAnsi="Museo Sans 300"/>
          <w:b/>
          <w:sz w:val="24"/>
          <w:szCs w:val="24"/>
        </w:rPr>
        <w:t xml:space="preserve">, Porción </w:t>
      </w:r>
      <w:r w:rsidR="00BE2CF2">
        <w:rPr>
          <w:rFonts w:ascii="Museo Sans 300" w:hAnsi="Museo Sans 300"/>
          <w:b/>
          <w:sz w:val="24"/>
          <w:szCs w:val="24"/>
        </w:rPr>
        <w:t>---</w:t>
      </w:r>
      <w:r w:rsidRPr="007C68D4">
        <w:rPr>
          <w:rFonts w:ascii="Museo Sans 300" w:hAnsi="Museo Sans 300"/>
          <w:b/>
          <w:sz w:val="24"/>
          <w:szCs w:val="24"/>
        </w:rPr>
        <w:t xml:space="preserve">, </w:t>
      </w:r>
      <w:r w:rsidRPr="007C68D4">
        <w:rPr>
          <w:rFonts w:ascii="Museo Sans 300" w:hAnsi="Museo Sans 300"/>
          <w:sz w:val="24"/>
          <w:szCs w:val="24"/>
        </w:rPr>
        <w:t xml:space="preserve">con un área de 1,798.27 Mts.² </w:t>
      </w:r>
      <w:r w:rsidRPr="007C68D4">
        <w:rPr>
          <w:rFonts w:ascii="Museo Sans 300" w:eastAsia="Times New Roman" w:hAnsi="Museo Sans 300" w:cs="Times New Roman"/>
          <w:sz w:val="24"/>
          <w:szCs w:val="24"/>
          <w:lang w:eastAsia="es-ES"/>
        </w:rPr>
        <w:t xml:space="preserve">y un precio de $ 5,394.81, </w:t>
      </w:r>
      <w:r w:rsidRPr="007C68D4">
        <w:rPr>
          <w:rFonts w:ascii="Museo Sans 300" w:hAnsi="Museo Sans 300"/>
          <w:sz w:val="24"/>
          <w:szCs w:val="24"/>
        </w:rPr>
        <w:t>a favor de la señora: Zoila Elizabeth Esperanza de Rivera.</w:t>
      </w:r>
    </w:p>
    <w:p w14:paraId="59D4B646" w14:textId="77777777" w:rsidR="00744F03" w:rsidRPr="007C68D4" w:rsidRDefault="00744F03" w:rsidP="00212618">
      <w:pPr>
        <w:pStyle w:val="Prrafodelista"/>
        <w:ind w:left="0"/>
        <w:jc w:val="both"/>
        <w:rPr>
          <w:rFonts w:ascii="Museo Sans 300" w:hAnsi="Museo Sans 300"/>
          <w:sz w:val="24"/>
          <w:szCs w:val="24"/>
        </w:rPr>
      </w:pPr>
      <w:r w:rsidRPr="007C68D4">
        <w:rPr>
          <w:rFonts w:ascii="Museo Sans 300" w:hAnsi="Museo Sans 300"/>
          <w:sz w:val="24"/>
          <w:szCs w:val="24"/>
        </w:rPr>
        <w:t xml:space="preserve">  </w:t>
      </w:r>
    </w:p>
    <w:p w14:paraId="4C71A668" w14:textId="3009ABF7" w:rsidR="00212618" w:rsidRPr="00BE2CF2" w:rsidRDefault="00744F03" w:rsidP="00BE2CF2">
      <w:pPr>
        <w:pStyle w:val="Prrafodelista"/>
        <w:numPr>
          <w:ilvl w:val="0"/>
          <w:numId w:val="33"/>
        </w:numPr>
        <w:ind w:left="1134" w:hanging="850"/>
        <w:jc w:val="both"/>
        <w:rPr>
          <w:rFonts w:ascii="Museo Sans 300" w:hAnsi="Museo Sans 300"/>
          <w:sz w:val="24"/>
          <w:szCs w:val="24"/>
        </w:rPr>
      </w:pPr>
      <w:r w:rsidRPr="007C68D4">
        <w:rPr>
          <w:rFonts w:ascii="Museo Sans 300" w:hAnsi="Museo Sans 300"/>
          <w:sz w:val="24"/>
          <w:szCs w:val="24"/>
        </w:rPr>
        <w:t>Habiéndose actualizado la información de la</w:t>
      </w:r>
      <w:r w:rsidR="004534AB">
        <w:rPr>
          <w:rFonts w:ascii="Museo Sans 300" w:hAnsi="Museo Sans 300"/>
          <w:sz w:val="24"/>
          <w:szCs w:val="24"/>
        </w:rPr>
        <w:t xml:space="preserve"> adjudicación</w:t>
      </w:r>
      <w:r w:rsidRPr="007C68D4">
        <w:rPr>
          <w:rFonts w:ascii="Museo Sans 300" w:hAnsi="Museo Sans 300"/>
          <w:sz w:val="24"/>
          <w:szCs w:val="24"/>
        </w:rPr>
        <w:t xml:space="preserve"> de los inmuebles, se hace necesaria la modificación de los puntos</w:t>
      </w:r>
      <w:r w:rsidR="004534AB">
        <w:rPr>
          <w:rFonts w:ascii="Museo Sans 300" w:hAnsi="Museo Sans 300"/>
          <w:sz w:val="24"/>
          <w:szCs w:val="24"/>
        </w:rPr>
        <w:t xml:space="preserve"> de acta</w:t>
      </w:r>
      <w:r w:rsidRPr="007C68D4">
        <w:rPr>
          <w:rFonts w:ascii="Museo Sans 300" w:hAnsi="Museo Sans 300"/>
          <w:sz w:val="24"/>
          <w:szCs w:val="24"/>
        </w:rPr>
        <w:t xml:space="preserve"> citados anteriormente</w:t>
      </w:r>
      <w:r w:rsidR="004534AB">
        <w:rPr>
          <w:rFonts w:ascii="Museo Sans 300" w:hAnsi="Museo Sans 300"/>
          <w:sz w:val="24"/>
          <w:szCs w:val="24"/>
        </w:rPr>
        <w:t>,</w:t>
      </w:r>
      <w:r w:rsidRPr="007C68D4">
        <w:rPr>
          <w:rFonts w:ascii="Museo Sans 300" w:hAnsi="Museo Sans 300"/>
          <w:sz w:val="24"/>
          <w:szCs w:val="24"/>
        </w:rPr>
        <w:t xml:space="preserve"> por las siguientes causales:</w:t>
      </w:r>
    </w:p>
    <w:p w14:paraId="3F09C843" w14:textId="77777777" w:rsidR="00212618" w:rsidRPr="007C68D4" w:rsidRDefault="00212618" w:rsidP="00212618">
      <w:pPr>
        <w:pStyle w:val="Prrafodelista"/>
        <w:ind w:left="0"/>
        <w:jc w:val="both"/>
        <w:rPr>
          <w:rFonts w:ascii="Museo Sans 300" w:eastAsia="Times New Roman" w:hAnsi="Museo Sans 300" w:cs="Times New Roman"/>
          <w:b/>
          <w:sz w:val="24"/>
          <w:szCs w:val="24"/>
          <w:lang w:eastAsia="es-ES"/>
        </w:rPr>
      </w:pPr>
    </w:p>
    <w:p w14:paraId="4C8FB6D1" w14:textId="507A8202" w:rsidR="00744F03" w:rsidRPr="007C68D4" w:rsidRDefault="00744F03" w:rsidP="00212618">
      <w:pPr>
        <w:pStyle w:val="Prrafodelista"/>
        <w:ind w:left="1134"/>
        <w:jc w:val="both"/>
        <w:rPr>
          <w:rFonts w:ascii="Museo Sans 300" w:eastAsia="Times New Roman" w:hAnsi="Museo Sans 300" w:cs="Times New Roman"/>
          <w:b/>
          <w:sz w:val="24"/>
          <w:szCs w:val="24"/>
          <w:lang w:eastAsia="es-ES"/>
        </w:rPr>
      </w:pPr>
      <w:r>
        <w:rPr>
          <w:rFonts w:ascii="Museo Sans 300" w:eastAsia="Times New Roman" w:hAnsi="Museo Sans 300" w:cs="Times New Roman"/>
          <w:b/>
          <w:sz w:val="24"/>
          <w:szCs w:val="24"/>
          <w:lang w:eastAsia="es-ES"/>
        </w:rPr>
        <w:t xml:space="preserve">Punto </w:t>
      </w:r>
      <w:r w:rsidRPr="007C68D4">
        <w:rPr>
          <w:rFonts w:ascii="Museo Sans 300" w:eastAsia="Times New Roman" w:hAnsi="Museo Sans 300" w:cs="Times New Roman"/>
          <w:b/>
          <w:sz w:val="24"/>
          <w:szCs w:val="24"/>
          <w:lang w:eastAsia="es-ES"/>
        </w:rPr>
        <w:t>XI de Acta  de Sesión Ordinaria 08-2007, de fecha 28 de febrero de 2007</w:t>
      </w:r>
      <w:r w:rsidR="004534AB">
        <w:rPr>
          <w:rFonts w:ascii="Museo Sans 300" w:eastAsia="Times New Roman" w:hAnsi="Museo Sans 300" w:cs="Times New Roman"/>
          <w:b/>
          <w:sz w:val="24"/>
          <w:szCs w:val="24"/>
          <w:lang w:eastAsia="es-ES"/>
        </w:rPr>
        <w:t xml:space="preserve">. </w:t>
      </w:r>
    </w:p>
    <w:p w14:paraId="40654D23" w14:textId="77777777" w:rsidR="00744F03" w:rsidRPr="007C68D4" w:rsidRDefault="00744F03" w:rsidP="00212618">
      <w:pPr>
        <w:pStyle w:val="Prrafodelista"/>
        <w:ind w:left="0"/>
        <w:jc w:val="both"/>
        <w:rPr>
          <w:rFonts w:ascii="Museo Sans 300" w:eastAsia="Times New Roman" w:hAnsi="Museo Sans 300" w:cs="Times New Roman"/>
          <w:b/>
          <w:sz w:val="24"/>
          <w:szCs w:val="24"/>
          <w:lang w:eastAsia="es-ES"/>
        </w:rPr>
      </w:pPr>
    </w:p>
    <w:p w14:paraId="094D100F" w14:textId="66A60471" w:rsidR="00744F03" w:rsidRPr="007C68D4" w:rsidRDefault="00744F03" w:rsidP="00212618">
      <w:pPr>
        <w:pStyle w:val="Prrafodelista"/>
        <w:ind w:left="0" w:firstLine="1134"/>
        <w:jc w:val="both"/>
        <w:rPr>
          <w:rFonts w:ascii="Museo Sans 300" w:eastAsia="Times New Roman" w:hAnsi="Museo Sans 300" w:cs="Times New Roman"/>
          <w:b/>
          <w:sz w:val="24"/>
          <w:szCs w:val="24"/>
          <w:lang w:eastAsia="es-ES"/>
        </w:rPr>
      </w:pPr>
      <w:r w:rsidRPr="007C68D4">
        <w:rPr>
          <w:rFonts w:ascii="Museo Sans 300" w:eastAsia="Times New Roman" w:hAnsi="Museo Sans 300" w:cs="Times New Roman"/>
          <w:b/>
          <w:sz w:val="24"/>
          <w:szCs w:val="24"/>
          <w:lang w:eastAsia="es-ES"/>
        </w:rPr>
        <w:t xml:space="preserve">LOTE </w:t>
      </w:r>
      <w:r w:rsidR="00BE2CF2">
        <w:rPr>
          <w:rFonts w:ascii="Museo Sans 300" w:eastAsia="Times New Roman" w:hAnsi="Museo Sans 300" w:cs="Times New Roman"/>
          <w:b/>
          <w:sz w:val="24"/>
          <w:szCs w:val="24"/>
          <w:lang w:eastAsia="es-ES"/>
        </w:rPr>
        <w:t>---</w:t>
      </w:r>
      <w:r w:rsidRPr="007C68D4">
        <w:rPr>
          <w:rFonts w:ascii="Museo Sans 300" w:eastAsia="Times New Roman" w:hAnsi="Museo Sans 300" w:cs="Times New Roman"/>
          <w:b/>
          <w:sz w:val="24"/>
          <w:szCs w:val="24"/>
          <w:lang w:eastAsia="es-ES"/>
        </w:rPr>
        <w:t xml:space="preserve">, POLÍGONO </w:t>
      </w:r>
      <w:r w:rsidR="00BE2CF2">
        <w:rPr>
          <w:rFonts w:ascii="Museo Sans 300" w:eastAsia="Times New Roman" w:hAnsi="Museo Sans 300" w:cs="Times New Roman"/>
          <w:b/>
          <w:sz w:val="24"/>
          <w:szCs w:val="24"/>
          <w:lang w:eastAsia="es-ES"/>
        </w:rPr>
        <w:t>---</w:t>
      </w:r>
    </w:p>
    <w:p w14:paraId="4ABEE58D" w14:textId="2E0D1DA5" w:rsidR="00744F03" w:rsidRPr="007C68D4" w:rsidRDefault="004534AB" w:rsidP="00CB6B30">
      <w:pPr>
        <w:pStyle w:val="Prrafodelista"/>
        <w:numPr>
          <w:ilvl w:val="0"/>
          <w:numId w:val="2"/>
        </w:numPr>
        <w:tabs>
          <w:tab w:val="left" w:pos="1134"/>
        </w:tabs>
        <w:ind w:left="1418" w:hanging="284"/>
        <w:jc w:val="both"/>
        <w:rPr>
          <w:rFonts w:ascii="Museo Sans 300" w:eastAsia="Calibri" w:hAnsi="Museo Sans 300"/>
          <w:b/>
          <w:bCs/>
          <w:sz w:val="24"/>
          <w:szCs w:val="24"/>
        </w:rPr>
      </w:pPr>
      <w:r>
        <w:rPr>
          <w:rFonts w:ascii="Museo Sans 300" w:hAnsi="Museo Sans 300"/>
          <w:sz w:val="24"/>
          <w:szCs w:val="24"/>
        </w:rPr>
        <w:t>Corregir</w:t>
      </w:r>
      <w:r w:rsidR="00744F03" w:rsidRPr="007C68D4">
        <w:rPr>
          <w:rFonts w:ascii="Museo Sans 300" w:hAnsi="Museo Sans 300"/>
          <w:sz w:val="24"/>
          <w:szCs w:val="24"/>
        </w:rPr>
        <w:t xml:space="preserve"> nomenclatura del Lote  </w:t>
      </w:r>
      <w:r w:rsidR="00BE2CF2">
        <w:rPr>
          <w:rFonts w:ascii="Museo Sans 300" w:hAnsi="Museo Sans 300"/>
          <w:sz w:val="24"/>
          <w:szCs w:val="24"/>
        </w:rPr>
        <w:t>---</w:t>
      </w:r>
      <w:r w:rsidR="00744F03" w:rsidRPr="007C68D4">
        <w:rPr>
          <w:rFonts w:ascii="Museo Sans 300" w:hAnsi="Museo Sans 300"/>
          <w:sz w:val="24"/>
          <w:szCs w:val="24"/>
        </w:rPr>
        <w:t xml:space="preserve">, Polígono </w:t>
      </w:r>
      <w:r w:rsidR="00BE2CF2">
        <w:rPr>
          <w:rFonts w:ascii="Museo Sans 300" w:hAnsi="Museo Sans 300"/>
          <w:sz w:val="24"/>
          <w:szCs w:val="24"/>
        </w:rPr>
        <w:t>---</w:t>
      </w:r>
      <w:r w:rsidR="00744F03" w:rsidRPr="007C68D4">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siendo la identificación correcta </w:t>
      </w:r>
      <w:r w:rsidR="00744F03" w:rsidRPr="007C68D4">
        <w:rPr>
          <w:rFonts w:ascii="Museo Sans 300" w:hAnsi="Museo Sans 300"/>
          <w:b/>
          <w:sz w:val="24"/>
          <w:szCs w:val="24"/>
        </w:rPr>
        <w:t xml:space="preserve">LOTE </w:t>
      </w:r>
      <w:r w:rsidR="00BE2CF2">
        <w:rPr>
          <w:rFonts w:ascii="Museo Sans 300" w:hAnsi="Museo Sans 300"/>
          <w:b/>
          <w:sz w:val="24"/>
          <w:szCs w:val="24"/>
        </w:rPr>
        <w:t>---</w:t>
      </w:r>
      <w:r w:rsidR="00744F03" w:rsidRPr="007C68D4">
        <w:rPr>
          <w:rFonts w:ascii="Museo Sans 300" w:hAnsi="Museo Sans 300"/>
          <w:b/>
          <w:sz w:val="24"/>
          <w:szCs w:val="24"/>
        </w:rPr>
        <w:t xml:space="preserve">, POLÍGONO </w:t>
      </w:r>
      <w:r w:rsidR="00BE2CF2">
        <w:rPr>
          <w:rFonts w:ascii="Museo Sans 300" w:hAnsi="Museo Sans 300"/>
          <w:b/>
          <w:sz w:val="24"/>
          <w:szCs w:val="24"/>
        </w:rPr>
        <w:t>---</w:t>
      </w:r>
      <w:r w:rsidR="00744F03" w:rsidRPr="007C68D4">
        <w:rPr>
          <w:rFonts w:ascii="Museo Sans 300" w:hAnsi="Museo Sans 300"/>
          <w:b/>
          <w:sz w:val="24"/>
          <w:szCs w:val="24"/>
        </w:rPr>
        <w:t xml:space="preserve">, PORCION </w:t>
      </w:r>
      <w:r w:rsidR="00BE2CF2">
        <w:rPr>
          <w:rFonts w:ascii="Museo Sans 300" w:hAnsi="Museo Sans 300"/>
          <w:b/>
          <w:sz w:val="24"/>
          <w:szCs w:val="24"/>
        </w:rPr>
        <w:t>---</w:t>
      </w:r>
      <w:r w:rsidR="00744F03" w:rsidRPr="007C68D4">
        <w:rPr>
          <w:rFonts w:ascii="Museo Sans 300" w:hAnsi="Museo Sans 300"/>
          <w:b/>
          <w:sz w:val="24"/>
          <w:szCs w:val="24"/>
        </w:rPr>
        <w:t>.</w:t>
      </w:r>
    </w:p>
    <w:p w14:paraId="18793F65" w14:textId="77777777" w:rsidR="00744F03" w:rsidRPr="007C68D4" w:rsidRDefault="00744F03" w:rsidP="00212618">
      <w:pPr>
        <w:pStyle w:val="Prrafodelista"/>
        <w:tabs>
          <w:tab w:val="left" w:pos="1134"/>
        </w:tabs>
        <w:ind w:left="1418" w:hanging="284"/>
        <w:jc w:val="both"/>
        <w:rPr>
          <w:rFonts w:ascii="Museo Sans 300" w:eastAsia="Calibri" w:hAnsi="Museo Sans 300"/>
          <w:b/>
          <w:bCs/>
          <w:sz w:val="24"/>
          <w:szCs w:val="24"/>
        </w:rPr>
      </w:pPr>
    </w:p>
    <w:p w14:paraId="7E81D21D" w14:textId="7718A420" w:rsidR="00744F03" w:rsidRPr="007C68D4" w:rsidRDefault="004534AB" w:rsidP="00CB6B30">
      <w:pPr>
        <w:pStyle w:val="Prrafodelista"/>
        <w:numPr>
          <w:ilvl w:val="0"/>
          <w:numId w:val="2"/>
        </w:numPr>
        <w:tabs>
          <w:tab w:val="left" w:pos="1134"/>
        </w:tabs>
        <w:ind w:left="1418" w:hanging="284"/>
        <w:jc w:val="both"/>
        <w:rPr>
          <w:rFonts w:ascii="Museo Sans 300" w:eastAsia="Calibri" w:hAnsi="Museo Sans 300"/>
          <w:b/>
          <w:bCs/>
          <w:sz w:val="24"/>
          <w:szCs w:val="24"/>
        </w:rPr>
      </w:pPr>
      <w:r>
        <w:rPr>
          <w:rFonts w:ascii="Museo Sans 300" w:hAnsi="Museo Sans 300"/>
          <w:sz w:val="24"/>
          <w:szCs w:val="24"/>
        </w:rPr>
        <w:t>Incluir a</w:t>
      </w:r>
      <w:r w:rsidR="00744F03" w:rsidRPr="007C68D4">
        <w:rPr>
          <w:rFonts w:ascii="Museo Sans 300" w:hAnsi="Museo Sans 300"/>
          <w:sz w:val="24"/>
          <w:szCs w:val="24"/>
        </w:rPr>
        <w:t>l señor:</w:t>
      </w:r>
      <w:r w:rsidR="00744F03" w:rsidRPr="007C68D4">
        <w:rPr>
          <w:rFonts w:ascii="Museo Sans 300" w:hAnsi="Museo Sans 300"/>
          <w:sz w:val="24"/>
          <w:szCs w:val="24"/>
          <w:lang w:eastAsia="es-ES"/>
        </w:rPr>
        <w:t xml:space="preserve"> </w:t>
      </w:r>
      <w:r w:rsidR="00744F03" w:rsidRPr="007C68D4">
        <w:rPr>
          <w:rFonts w:ascii="Museo Sans 300" w:hAnsi="Museo Sans 300"/>
          <w:b/>
          <w:sz w:val="24"/>
          <w:szCs w:val="24"/>
          <w:lang w:eastAsia="es-ES"/>
        </w:rPr>
        <w:t xml:space="preserve">JUAN CARLOS ZUÑIGA MENJIVAR, </w:t>
      </w:r>
      <w:r w:rsidR="00744F03" w:rsidRPr="007C68D4">
        <w:rPr>
          <w:rFonts w:ascii="Museo Sans 300" w:hAnsi="Museo Sans 300"/>
          <w:color w:val="000000"/>
          <w:sz w:val="24"/>
          <w:szCs w:val="24"/>
        </w:rPr>
        <w:t xml:space="preserve">de </w:t>
      </w:r>
      <w:r w:rsidR="00BE2CF2">
        <w:rPr>
          <w:rFonts w:ascii="Museo Sans 300" w:hAnsi="Museo Sans 300"/>
          <w:color w:val="000000"/>
          <w:sz w:val="24"/>
          <w:szCs w:val="24"/>
        </w:rPr>
        <w:t>---</w:t>
      </w:r>
      <w:r w:rsidR="00744F03" w:rsidRPr="007C68D4">
        <w:rPr>
          <w:rFonts w:ascii="Museo Sans 300" w:hAnsi="Museo Sans 300"/>
          <w:color w:val="000000"/>
          <w:sz w:val="24"/>
          <w:szCs w:val="24"/>
        </w:rPr>
        <w:t xml:space="preserve"> años de edad, </w:t>
      </w:r>
      <w:r w:rsidR="00BE2CF2">
        <w:rPr>
          <w:rFonts w:ascii="Museo Sans 300" w:hAnsi="Museo Sans 300"/>
          <w:color w:val="000000"/>
          <w:sz w:val="24"/>
          <w:szCs w:val="24"/>
        </w:rPr>
        <w:t>---</w:t>
      </w:r>
      <w:r w:rsidR="00744F03" w:rsidRPr="007C68D4">
        <w:rPr>
          <w:rFonts w:ascii="Museo Sans 300" w:hAnsi="Museo Sans 300"/>
          <w:color w:val="000000"/>
          <w:sz w:val="24"/>
          <w:szCs w:val="24"/>
        </w:rPr>
        <w:t xml:space="preserve">, del domicilio de </w:t>
      </w:r>
      <w:r w:rsidR="00BE2CF2">
        <w:rPr>
          <w:rFonts w:ascii="Museo Sans 300" w:hAnsi="Museo Sans 300"/>
          <w:color w:val="000000"/>
          <w:sz w:val="24"/>
          <w:szCs w:val="24"/>
        </w:rPr>
        <w:t>---</w:t>
      </w:r>
      <w:r w:rsidR="00744F03" w:rsidRPr="007C68D4">
        <w:rPr>
          <w:rFonts w:ascii="Museo Sans 300" w:hAnsi="Museo Sans 300"/>
          <w:color w:val="000000"/>
          <w:sz w:val="24"/>
          <w:szCs w:val="24"/>
        </w:rPr>
        <w:t xml:space="preserve">, departamento de </w:t>
      </w:r>
      <w:r w:rsidR="00BE2CF2">
        <w:rPr>
          <w:rFonts w:ascii="Museo Sans 300" w:hAnsi="Museo Sans 300"/>
          <w:color w:val="000000"/>
          <w:sz w:val="24"/>
          <w:szCs w:val="24"/>
        </w:rPr>
        <w:t>---</w:t>
      </w:r>
      <w:r w:rsidR="00744F03" w:rsidRPr="007C68D4">
        <w:rPr>
          <w:rFonts w:ascii="Museo Sans 300" w:hAnsi="Museo Sans 300"/>
          <w:color w:val="000000"/>
          <w:sz w:val="24"/>
          <w:szCs w:val="24"/>
        </w:rPr>
        <w:t xml:space="preserve">, con Documento Único de Identidad número </w:t>
      </w:r>
      <w:r w:rsidR="00BE2CF2">
        <w:rPr>
          <w:rFonts w:ascii="Museo Sans 300" w:hAnsi="Museo Sans 300"/>
          <w:color w:val="000000"/>
          <w:sz w:val="24"/>
          <w:szCs w:val="24"/>
        </w:rPr>
        <w:t>---</w:t>
      </w:r>
      <w:r w:rsidR="00744F03" w:rsidRPr="007C68D4">
        <w:rPr>
          <w:rFonts w:ascii="Museo Sans 300" w:hAnsi="Museo Sans 300"/>
          <w:color w:val="000000"/>
          <w:sz w:val="24"/>
          <w:szCs w:val="24"/>
        </w:rPr>
        <w:t xml:space="preserve">, </w:t>
      </w:r>
      <w:r w:rsidR="00744F03" w:rsidRPr="007C68D4">
        <w:rPr>
          <w:rFonts w:ascii="Museo Sans 300" w:hAnsi="Museo Sans 300"/>
          <w:sz w:val="24"/>
          <w:szCs w:val="24"/>
          <w:lang w:eastAsia="es-ES"/>
        </w:rPr>
        <w:t xml:space="preserve">en su calidad de </w:t>
      </w:r>
      <w:r w:rsidR="00BE2CF2">
        <w:rPr>
          <w:rFonts w:ascii="Museo Sans 300" w:hAnsi="Museo Sans 300"/>
          <w:sz w:val="24"/>
          <w:szCs w:val="24"/>
          <w:lang w:eastAsia="es-ES"/>
        </w:rPr>
        <w:t>---</w:t>
      </w:r>
      <w:r w:rsidR="00744F03" w:rsidRPr="007C68D4">
        <w:rPr>
          <w:rFonts w:ascii="Museo Sans 300" w:hAnsi="Museo Sans 300"/>
          <w:sz w:val="24"/>
          <w:szCs w:val="24"/>
          <w:lang w:eastAsia="es-ES"/>
        </w:rPr>
        <w:t xml:space="preserve"> de la titular, según solicitud de inclusión de beneficiario de fecha 29 de junio de 2023</w:t>
      </w:r>
    </w:p>
    <w:p w14:paraId="5566AD3A" w14:textId="77777777" w:rsidR="00744F03" w:rsidRPr="007C68D4" w:rsidRDefault="00744F03" w:rsidP="00212618">
      <w:pPr>
        <w:pStyle w:val="Prrafodelista"/>
        <w:rPr>
          <w:rFonts w:ascii="Museo Sans 300" w:eastAsia="Calibri" w:hAnsi="Museo Sans 300"/>
          <w:b/>
          <w:bCs/>
          <w:sz w:val="24"/>
          <w:szCs w:val="24"/>
        </w:rPr>
      </w:pPr>
    </w:p>
    <w:p w14:paraId="5F106C4D" w14:textId="19ED2252" w:rsidR="00744F03" w:rsidRPr="007C68D4" w:rsidRDefault="00744F03" w:rsidP="00212618">
      <w:pPr>
        <w:tabs>
          <w:tab w:val="left" w:pos="1134"/>
        </w:tabs>
        <w:ind w:firstLine="1134"/>
        <w:jc w:val="both"/>
        <w:rPr>
          <w:rFonts w:ascii="Museo Sans 300" w:eastAsia="Calibri" w:hAnsi="Museo Sans 300"/>
          <w:b/>
          <w:bCs/>
          <w:sz w:val="24"/>
          <w:szCs w:val="24"/>
        </w:rPr>
      </w:pPr>
      <w:r w:rsidRPr="007C68D4">
        <w:rPr>
          <w:rFonts w:ascii="Museo Sans 300" w:eastAsia="Calibri" w:hAnsi="Museo Sans 300"/>
          <w:b/>
          <w:bCs/>
          <w:sz w:val="24"/>
          <w:szCs w:val="24"/>
        </w:rPr>
        <w:t xml:space="preserve">LOTE </w:t>
      </w:r>
      <w:r w:rsidR="00BE2CF2">
        <w:rPr>
          <w:rFonts w:ascii="Museo Sans 300" w:eastAsia="Calibri" w:hAnsi="Museo Sans 300"/>
          <w:b/>
          <w:bCs/>
          <w:sz w:val="24"/>
          <w:szCs w:val="24"/>
        </w:rPr>
        <w:t>---</w:t>
      </w:r>
      <w:r>
        <w:rPr>
          <w:rFonts w:ascii="Museo Sans 300" w:eastAsia="Calibri" w:hAnsi="Museo Sans 300"/>
          <w:b/>
          <w:bCs/>
          <w:sz w:val="24"/>
          <w:szCs w:val="24"/>
        </w:rPr>
        <w:t xml:space="preserve"> y </w:t>
      </w:r>
      <w:r w:rsidR="00BE2CF2">
        <w:rPr>
          <w:rFonts w:ascii="Museo Sans 300" w:eastAsia="Calibri" w:hAnsi="Museo Sans 300"/>
          <w:b/>
          <w:bCs/>
          <w:sz w:val="24"/>
          <w:szCs w:val="24"/>
        </w:rPr>
        <w:t>---</w:t>
      </w:r>
      <w:r w:rsidRPr="007C68D4">
        <w:rPr>
          <w:rFonts w:ascii="Museo Sans 300" w:eastAsia="Calibri" w:hAnsi="Museo Sans 300"/>
          <w:b/>
          <w:bCs/>
          <w:sz w:val="24"/>
          <w:szCs w:val="24"/>
        </w:rPr>
        <w:t xml:space="preserve">, POLIGONO </w:t>
      </w:r>
      <w:r w:rsidR="00BE2CF2">
        <w:rPr>
          <w:rFonts w:ascii="Museo Sans 300" w:eastAsia="Calibri" w:hAnsi="Museo Sans 300"/>
          <w:b/>
          <w:bCs/>
          <w:sz w:val="24"/>
          <w:szCs w:val="24"/>
        </w:rPr>
        <w:t>---</w:t>
      </w:r>
    </w:p>
    <w:p w14:paraId="6A1B5791" w14:textId="4D7578C7" w:rsidR="00744F03" w:rsidRPr="007C68D4" w:rsidRDefault="004534AB" w:rsidP="00CB6B30">
      <w:pPr>
        <w:pStyle w:val="Prrafodelista"/>
        <w:numPr>
          <w:ilvl w:val="0"/>
          <w:numId w:val="34"/>
        </w:numPr>
        <w:tabs>
          <w:tab w:val="left" w:pos="1134"/>
        </w:tabs>
        <w:ind w:left="1418" w:hanging="284"/>
        <w:jc w:val="both"/>
        <w:rPr>
          <w:rFonts w:ascii="Museo Sans 300" w:eastAsia="Calibri" w:hAnsi="Museo Sans 300"/>
          <w:b/>
          <w:bCs/>
          <w:sz w:val="24"/>
          <w:szCs w:val="24"/>
        </w:rPr>
      </w:pPr>
      <w:r>
        <w:rPr>
          <w:rFonts w:ascii="Museo Sans 300" w:hAnsi="Museo Sans 300"/>
          <w:sz w:val="24"/>
          <w:szCs w:val="24"/>
        </w:rPr>
        <w:t>Corregir la</w:t>
      </w:r>
      <w:r w:rsidR="00744F03" w:rsidRPr="007C68D4">
        <w:rPr>
          <w:rFonts w:ascii="Museo Sans 300" w:hAnsi="Museo Sans 300"/>
          <w:sz w:val="24"/>
          <w:szCs w:val="24"/>
        </w:rPr>
        <w:t xml:space="preserve"> nomenclatura de los Lotes  </w:t>
      </w:r>
      <w:r w:rsidR="00BE2CF2">
        <w:rPr>
          <w:rFonts w:ascii="Museo Sans 300" w:hAnsi="Museo Sans 300"/>
          <w:sz w:val="24"/>
          <w:szCs w:val="24"/>
        </w:rPr>
        <w:t xml:space="preserve">--- </w:t>
      </w:r>
      <w:r w:rsidR="00744F03" w:rsidRPr="007C68D4">
        <w:rPr>
          <w:rFonts w:ascii="Museo Sans 300" w:hAnsi="Museo Sans 300"/>
          <w:sz w:val="24"/>
          <w:szCs w:val="24"/>
        </w:rPr>
        <w:t xml:space="preserve">y </w:t>
      </w:r>
      <w:r w:rsidR="00BE2CF2">
        <w:rPr>
          <w:rFonts w:ascii="Museo Sans 300" w:hAnsi="Museo Sans 300"/>
          <w:sz w:val="24"/>
          <w:szCs w:val="24"/>
        </w:rPr>
        <w:t>---</w:t>
      </w:r>
      <w:r w:rsidR="00744F03" w:rsidRPr="007C68D4">
        <w:rPr>
          <w:rFonts w:ascii="Museo Sans 300" w:hAnsi="Museo Sans 300"/>
          <w:sz w:val="24"/>
          <w:szCs w:val="24"/>
        </w:rPr>
        <w:t xml:space="preserve"> del Polígono </w:t>
      </w:r>
      <w:r w:rsidR="00BE2CF2">
        <w:rPr>
          <w:rFonts w:ascii="Museo Sans 300" w:hAnsi="Museo Sans 300"/>
          <w:sz w:val="24"/>
          <w:szCs w:val="24"/>
        </w:rPr>
        <w:t>---</w:t>
      </w:r>
      <w:r w:rsidR="00744F03" w:rsidRPr="007C68D4">
        <w:rPr>
          <w:rFonts w:ascii="Museo Sans 300" w:hAnsi="Museo Sans 300"/>
          <w:sz w:val="24"/>
          <w:szCs w:val="24"/>
        </w:rPr>
        <w:t>, esto debido a que Junta Directiva aprobó la adjudicación de los inmuebles identificados como se ha relacionado anteriormente, sin embargo, en el acuerdo antes mencionado no se estableció la porción a la que pertenece</w:t>
      </w:r>
      <w:r w:rsidR="00744F03">
        <w:rPr>
          <w:rFonts w:ascii="Museo Sans 300" w:hAnsi="Museo Sans 300"/>
          <w:sz w:val="24"/>
          <w:szCs w:val="24"/>
        </w:rPr>
        <w:t>n</w:t>
      </w:r>
      <w:r w:rsidR="00744F03" w:rsidRPr="007C68D4">
        <w:rPr>
          <w:rFonts w:ascii="Museo Sans 300" w:hAnsi="Museo Sans 300"/>
          <w:sz w:val="24"/>
          <w:szCs w:val="24"/>
        </w:rPr>
        <w:t xml:space="preserve">, siendo la identificación correcta </w:t>
      </w:r>
      <w:r w:rsidR="00744F03" w:rsidRPr="007C68D4">
        <w:rPr>
          <w:rFonts w:ascii="Museo Sans 300" w:hAnsi="Museo Sans 300"/>
          <w:b/>
          <w:sz w:val="24"/>
          <w:szCs w:val="24"/>
        </w:rPr>
        <w:t xml:space="preserve">LOTE </w:t>
      </w:r>
      <w:r w:rsidR="00BE2CF2">
        <w:rPr>
          <w:rFonts w:ascii="Museo Sans 300" w:hAnsi="Museo Sans 300"/>
          <w:b/>
          <w:sz w:val="24"/>
          <w:szCs w:val="24"/>
        </w:rPr>
        <w:t>---</w:t>
      </w:r>
      <w:r w:rsidR="00744F03">
        <w:rPr>
          <w:rFonts w:ascii="Museo Sans 300" w:hAnsi="Museo Sans 300"/>
          <w:b/>
          <w:sz w:val="24"/>
          <w:szCs w:val="24"/>
        </w:rPr>
        <w:t xml:space="preserve"> y </w:t>
      </w:r>
      <w:r w:rsidR="00BE2CF2">
        <w:rPr>
          <w:rFonts w:ascii="Museo Sans 300" w:hAnsi="Museo Sans 300"/>
          <w:b/>
          <w:sz w:val="24"/>
          <w:szCs w:val="24"/>
        </w:rPr>
        <w:t>---</w:t>
      </w:r>
      <w:r w:rsidR="00744F03" w:rsidRPr="007C68D4">
        <w:rPr>
          <w:rFonts w:ascii="Museo Sans 300" w:hAnsi="Museo Sans 300"/>
          <w:b/>
          <w:sz w:val="24"/>
          <w:szCs w:val="24"/>
        </w:rPr>
        <w:t xml:space="preserve">, POLÍGONO </w:t>
      </w:r>
      <w:r w:rsidR="00BE2CF2">
        <w:rPr>
          <w:rFonts w:ascii="Museo Sans 300" w:hAnsi="Museo Sans 300"/>
          <w:b/>
          <w:sz w:val="24"/>
          <w:szCs w:val="24"/>
        </w:rPr>
        <w:t>---</w:t>
      </w:r>
      <w:r w:rsidR="00744F03" w:rsidRPr="007C68D4">
        <w:rPr>
          <w:rFonts w:ascii="Museo Sans 300" w:hAnsi="Museo Sans 300"/>
          <w:b/>
          <w:sz w:val="24"/>
          <w:szCs w:val="24"/>
        </w:rPr>
        <w:t xml:space="preserve">, PORCION </w:t>
      </w:r>
      <w:r w:rsidR="00BE2CF2">
        <w:rPr>
          <w:rFonts w:ascii="Museo Sans 300" w:hAnsi="Museo Sans 300"/>
          <w:b/>
          <w:sz w:val="24"/>
          <w:szCs w:val="24"/>
        </w:rPr>
        <w:t>---</w:t>
      </w:r>
      <w:r w:rsidR="00744F03" w:rsidRPr="007C68D4">
        <w:rPr>
          <w:rFonts w:ascii="Museo Sans 300" w:hAnsi="Museo Sans 300"/>
          <w:b/>
          <w:sz w:val="24"/>
          <w:szCs w:val="24"/>
        </w:rPr>
        <w:t>.</w:t>
      </w:r>
    </w:p>
    <w:p w14:paraId="35FB4DDD" w14:textId="77777777" w:rsidR="00744F03" w:rsidRPr="007C68D4" w:rsidRDefault="00744F03" w:rsidP="00212618">
      <w:pPr>
        <w:pStyle w:val="Prrafodelista"/>
        <w:tabs>
          <w:tab w:val="left" w:pos="1134"/>
        </w:tabs>
        <w:ind w:left="1418" w:hanging="284"/>
        <w:jc w:val="both"/>
        <w:rPr>
          <w:rFonts w:ascii="Museo Sans 300" w:eastAsia="Calibri" w:hAnsi="Museo Sans 300"/>
          <w:b/>
          <w:bCs/>
          <w:sz w:val="24"/>
          <w:szCs w:val="24"/>
        </w:rPr>
      </w:pPr>
    </w:p>
    <w:p w14:paraId="04E6D840" w14:textId="2BE6AFB2" w:rsidR="00744F03" w:rsidRPr="007C68D4" w:rsidRDefault="004534AB" w:rsidP="00CB6B30">
      <w:pPr>
        <w:pStyle w:val="Prrafodelista"/>
        <w:numPr>
          <w:ilvl w:val="0"/>
          <w:numId w:val="34"/>
        </w:numPr>
        <w:tabs>
          <w:tab w:val="left" w:pos="1134"/>
        </w:tabs>
        <w:ind w:left="1418" w:hanging="284"/>
        <w:jc w:val="both"/>
        <w:rPr>
          <w:rFonts w:ascii="Museo Sans 300" w:eastAsia="Calibri" w:hAnsi="Museo Sans 300"/>
          <w:b/>
          <w:bCs/>
          <w:sz w:val="24"/>
          <w:szCs w:val="24"/>
        </w:rPr>
      </w:pPr>
      <w:r>
        <w:rPr>
          <w:rFonts w:ascii="Museo Sans 300" w:hAnsi="Museo Sans 300"/>
          <w:sz w:val="24"/>
          <w:szCs w:val="24"/>
        </w:rPr>
        <w:t>Excluir</w:t>
      </w:r>
      <w:r w:rsidR="00744F03" w:rsidRPr="007C68D4">
        <w:rPr>
          <w:rFonts w:ascii="Museo Sans 300" w:hAnsi="Museo Sans 300"/>
          <w:sz w:val="24"/>
          <w:szCs w:val="24"/>
        </w:rPr>
        <w:t xml:space="preserve"> </w:t>
      </w:r>
      <w:r>
        <w:rPr>
          <w:rFonts w:ascii="Museo Sans 300" w:hAnsi="Museo Sans 300"/>
          <w:sz w:val="24"/>
          <w:szCs w:val="24"/>
        </w:rPr>
        <w:t>a</w:t>
      </w:r>
      <w:r w:rsidR="00744F03" w:rsidRPr="007C68D4">
        <w:rPr>
          <w:rFonts w:ascii="Museo Sans 300" w:hAnsi="Museo Sans 300"/>
          <w:sz w:val="24"/>
          <w:szCs w:val="24"/>
        </w:rPr>
        <w:t xml:space="preserve">l señor Oscar Antonio Zúñiga Campos, </w:t>
      </w:r>
      <w:r w:rsidRPr="007C68D4">
        <w:rPr>
          <w:rFonts w:ascii="Museo Sans 300" w:hAnsi="Museo Sans 300"/>
          <w:sz w:val="24"/>
          <w:szCs w:val="24"/>
        </w:rPr>
        <w:t>por fallecimiento</w:t>
      </w:r>
      <w:r>
        <w:rPr>
          <w:rFonts w:ascii="Museo Sans 300" w:hAnsi="Museo Sans 300"/>
          <w:sz w:val="24"/>
          <w:szCs w:val="24"/>
        </w:rPr>
        <w:t>,</w:t>
      </w:r>
      <w:r w:rsidRPr="007C68D4">
        <w:rPr>
          <w:rFonts w:ascii="Museo Sans 300" w:hAnsi="Museo Sans 300"/>
          <w:sz w:val="24"/>
          <w:szCs w:val="24"/>
        </w:rPr>
        <w:t xml:space="preserve"> </w:t>
      </w:r>
      <w:r w:rsidR="00744F03" w:rsidRPr="007C68D4">
        <w:rPr>
          <w:rFonts w:ascii="Museo Sans 300" w:hAnsi="Museo Sans 300"/>
          <w:sz w:val="24"/>
          <w:szCs w:val="24"/>
        </w:rPr>
        <w:t xml:space="preserve">causal comprobada con la Certificación a folio N° </w:t>
      </w:r>
      <w:r w:rsidR="00BE2CF2">
        <w:rPr>
          <w:rFonts w:ascii="Museo Sans 300" w:hAnsi="Museo Sans 300"/>
          <w:sz w:val="24"/>
          <w:szCs w:val="24"/>
        </w:rPr>
        <w:t>---</w:t>
      </w:r>
      <w:r w:rsidR="00744F03" w:rsidRPr="007C68D4">
        <w:rPr>
          <w:rFonts w:ascii="Museo Sans 300" w:hAnsi="Museo Sans 300"/>
          <w:sz w:val="24"/>
          <w:szCs w:val="24"/>
        </w:rPr>
        <w:t xml:space="preserve">, del Libro N° </w:t>
      </w:r>
      <w:r w:rsidR="00BE2CF2">
        <w:rPr>
          <w:rFonts w:ascii="Museo Sans 300" w:hAnsi="Museo Sans 300"/>
          <w:sz w:val="24"/>
          <w:szCs w:val="24"/>
        </w:rPr>
        <w:t>---</w:t>
      </w:r>
      <w:r w:rsidR="00744F03" w:rsidRPr="007C68D4">
        <w:rPr>
          <w:rFonts w:ascii="Museo Sans 300" w:hAnsi="Museo Sans 300"/>
          <w:sz w:val="24"/>
          <w:szCs w:val="24"/>
        </w:rPr>
        <w:t xml:space="preserve"> de Partidas de Defunción que la Alcaldía Municipal de Santa Tecla, </w:t>
      </w:r>
      <w:r w:rsidR="00744F03" w:rsidRPr="007C68D4">
        <w:rPr>
          <w:rFonts w:ascii="Museo Sans 300" w:hAnsi="Museo Sans 300"/>
          <w:sz w:val="24"/>
          <w:szCs w:val="24"/>
        </w:rPr>
        <w:lastRenderedPageBreak/>
        <w:t>departamento de La Libertad, llevó en el año 2018, en la que consta que el referido señor,</w:t>
      </w:r>
      <w:r w:rsidR="00744F03" w:rsidRPr="007C68D4">
        <w:rPr>
          <w:rFonts w:ascii="Museo Sans 300" w:hAnsi="Museo Sans 300"/>
          <w:b/>
          <w:i/>
          <w:sz w:val="24"/>
          <w:szCs w:val="24"/>
        </w:rPr>
        <w:t xml:space="preserve"> </w:t>
      </w:r>
      <w:r w:rsidR="00744F03" w:rsidRPr="007C68D4">
        <w:rPr>
          <w:rFonts w:ascii="Museo Sans 300" w:hAnsi="Museo Sans 300"/>
          <w:sz w:val="24"/>
          <w:szCs w:val="24"/>
        </w:rPr>
        <w:t>falleció el día 25 de diciembre de 2018, según Solicitud de Exclusión de beneficiario de fecha 29 de junio de</w:t>
      </w:r>
      <w:r>
        <w:rPr>
          <w:rFonts w:ascii="Museo Sans 300" w:hAnsi="Museo Sans 300"/>
          <w:sz w:val="24"/>
          <w:szCs w:val="24"/>
        </w:rPr>
        <w:t xml:space="preserve"> </w:t>
      </w:r>
      <w:r w:rsidR="00744F03" w:rsidRPr="007C68D4">
        <w:rPr>
          <w:rFonts w:ascii="Museo Sans 300" w:hAnsi="Museo Sans 300"/>
          <w:sz w:val="24"/>
          <w:szCs w:val="24"/>
        </w:rPr>
        <w:t xml:space="preserve"> 2023, anexo al expediente respectivo.</w:t>
      </w:r>
    </w:p>
    <w:p w14:paraId="2702D53C" w14:textId="77777777" w:rsidR="00744F03" w:rsidRPr="007C68D4" w:rsidRDefault="00744F03" w:rsidP="00212618">
      <w:pPr>
        <w:tabs>
          <w:tab w:val="left" w:pos="1134"/>
        </w:tabs>
        <w:ind w:left="1418" w:hanging="284"/>
        <w:jc w:val="both"/>
        <w:rPr>
          <w:rFonts w:ascii="Museo Sans 300" w:eastAsia="Calibri" w:hAnsi="Museo Sans 300"/>
          <w:b/>
          <w:bCs/>
          <w:sz w:val="24"/>
          <w:szCs w:val="24"/>
        </w:rPr>
      </w:pPr>
    </w:p>
    <w:p w14:paraId="32BB2B4D" w14:textId="0C742737" w:rsidR="00744F03" w:rsidRPr="007C68D4" w:rsidRDefault="004534AB" w:rsidP="00CB6B30">
      <w:pPr>
        <w:pStyle w:val="Prrafodelista"/>
        <w:numPr>
          <w:ilvl w:val="0"/>
          <w:numId w:val="34"/>
        </w:numPr>
        <w:tabs>
          <w:tab w:val="left" w:pos="1134"/>
        </w:tabs>
        <w:ind w:left="1418" w:hanging="284"/>
        <w:jc w:val="both"/>
        <w:rPr>
          <w:rFonts w:ascii="Museo Sans 300" w:eastAsia="Calibri" w:hAnsi="Museo Sans 300"/>
          <w:b/>
          <w:bCs/>
          <w:sz w:val="24"/>
          <w:szCs w:val="24"/>
        </w:rPr>
      </w:pPr>
      <w:r>
        <w:rPr>
          <w:rFonts w:ascii="Museo Sans 300" w:hAnsi="Museo Sans 300"/>
          <w:sz w:val="24"/>
          <w:szCs w:val="24"/>
        </w:rPr>
        <w:t>Incluir a</w:t>
      </w:r>
      <w:r w:rsidR="00744F03" w:rsidRPr="007C68D4">
        <w:rPr>
          <w:rFonts w:ascii="Museo Sans 300" w:hAnsi="Museo Sans 300"/>
          <w:sz w:val="24"/>
          <w:szCs w:val="24"/>
        </w:rPr>
        <w:t xml:space="preserve"> la señora:</w:t>
      </w:r>
      <w:r w:rsidR="00744F03" w:rsidRPr="007C68D4">
        <w:rPr>
          <w:rFonts w:ascii="Museo Sans 300" w:hAnsi="Museo Sans 300"/>
          <w:sz w:val="24"/>
          <w:szCs w:val="24"/>
          <w:lang w:eastAsia="es-ES"/>
        </w:rPr>
        <w:t xml:space="preserve"> </w:t>
      </w:r>
      <w:r w:rsidR="00744F03" w:rsidRPr="007C68D4">
        <w:rPr>
          <w:rFonts w:ascii="Museo Sans 300" w:hAnsi="Museo Sans 300"/>
          <w:b/>
          <w:sz w:val="24"/>
          <w:szCs w:val="24"/>
          <w:lang w:eastAsia="es-ES"/>
        </w:rPr>
        <w:t xml:space="preserve">ANA DE JESUS MENJIVAR DE ZUÑIGA, </w:t>
      </w:r>
      <w:r w:rsidR="00744F03" w:rsidRPr="007C68D4">
        <w:rPr>
          <w:rFonts w:ascii="Museo Sans 300" w:hAnsi="Museo Sans 300"/>
          <w:color w:val="000000"/>
          <w:sz w:val="24"/>
          <w:szCs w:val="24"/>
        </w:rPr>
        <w:t xml:space="preserve">de </w:t>
      </w:r>
      <w:r w:rsidR="00BE2CF2">
        <w:rPr>
          <w:rFonts w:ascii="Museo Sans 300" w:hAnsi="Museo Sans 300"/>
          <w:color w:val="000000"/>
          <w:sz w:val="24"/>
          <w:szCs w:val="24"/>
        </w:rPr>
        <w:t>---</w:t>
      </w:r>
      <w:r w:rsidR="00744F03" w:rsidRPr="007C68D4">
        <w:rPr>
          <w:rFonts w:ascii="Museo Sans 300" w:hAnsi="Museo Sans 300"/>
          <w:color w:val="000000"/>
          <w:sz w:val="24"/>
          <w:szCs w:val="24"/>
        </w:rPr>
        <w:t xml:space="preserve"> años de edad, </w:t>
      </w:r>
      <w:r w:rsidR="00BE2CF2">
        <w:rPr>
          <w:rFonts w:ascii="Museo Sans 300" w:hAnsi="Museo Sans 300"/>
          <w:color w:val="000000"/>
          <w:sz w:val="24"/>
          <w:szCs w:val="24"/>
        </w:rPr>
        <w:t>---</w:t>
      </w:r>
      <w:r w:rsidR="00744F03" w:rsidRPr="007C68D4">
        <w:rPr>
          <w:rFonts w:ascii="Museo Sans 300" w:hAnsi="Museo Sans 300"/>
          <w:color w:val="000000"/>
          <w:sz w:val="24"/>
          <w:szCs w:val="24"/>
        </w:rPr>
        <w:t xml:space="preserve">, del domicilio de </w:t>
      </w:r>
      <w:r w:rsidR="00BE2CF2">
        <w:rPr>
          <w:rFonts w:ascii="Museo Sans 300" w:hAnsi="Museo Sans 300"/>
          <w:color w:val="000000"/>
          <w:sz w:val="24"/>
          <w:szCs w:val="24"/>
        </w:rPr>
        <w:t>---</w:t>
      </w:r>
      <w:r w:rsidR="00744F03" w:rsidRPr="007C68D4">
        <w:rPr>
          <w:rFonts w:ascii="Museo Sans 300" w:hAnsi="Museo Sans 300"/>
          <w:color w:val="000000"/>
          <w:sz w:val="24"/>
          <w:szCs w:val="24"/>
        </w:rPr>
        <w:t xml:space="preserve">, departamento de </w:t>
      </w:r>
      <w:r w:rsidR="00BE2CF2">
        <w:rPr>
          <w:rFonts w:ascii="Museo Sans 300" w:hAnsi="Museo Sans 300"/>
          <w:color w:val="000000"/>
          <w:sz w:val="24"/>
          <w:szCs w:val="24"/>
        </w:rPr>
        <w:t>---</w:t>
      </w:r>
      <w:r w:rsidR="00744F03" w:rsidRPr="007C68D4">
        <w:rPr>
          <w:rFonts w:ascii="Museo Sans 300" w:hAnsi="Museo Sans 300"/>
          <w:color w:val="000000"/>
          <w:sz w:val="24"/>
          <w:szCs w:val="24"/>
        </w:rPr>
        <w:t xml:space="preserve">, con Documento Único de Identidad número </w:t>
      </w:r>
      <w:r w:rsidR="00BE2CF2">
        <w:rPr>
          <w:rFonts w:ascii="Museo Sans 300" w:hAnsi="Museo Sans 300"/>
          <w:color w:val="000000"/>
          <w:sz w:val="24"/>
          <w:szCs w:val="24"/>
        </w:rPr>
        <w:t>---</w:t>
      </w:r>
      <w:r w:rsidR="00744F03" w:rsidRPr="007C68D4">
        <w:rPr>
          <w:rFonts w:ascii="Museo Sans 300" w:hAnsi="Museo Sans 300"/>
          <w:color w:val="000000"/>
          <w:sz w:val="24"/>
          <w:szCs w:val="24"/>
        </w:rPr>
        <w:t xml:space="preserve">, </w:t>
      </w:r>
      <w:r w:rsidR="00744F03" w:rsidRPr="007C68D4">
        <w:rPr>
          <w:rFonts w:ascii="Museo Sans 300" w:hAnsi="Museo Sans 300"/>
          <w:sz w:val="24"/>
          <w:szCs w:val="24"/>
          <w:lang w:eastAsia="es-ES"/>
        </w:rPr>
        <w:t xml:space="preserve">en su calidad de </w:t>
      </w:r>
      <w:r w:rsidR="00BE2CF2">
        <w:rPr>
          <w:rFonts w:ascii="Museo Sans 300" w:hAnsi="Museo Sans 300"/>
          <w:sz w:val="24"/>
          <w:szCs w:val="24"/>
          <w:lang w:eastAsia="es-ES"/>
        </w:rPr>
        <w:t>---</w:t>
      </w:r>
      <w:r w:rsidR="00744F03" w:rsidRPr="007C68D4">
        <w:rPr>
          <w:rFonts w:ascii="Museo Sans 300" w:hAnsi="Museo Sans 300"/>
          <w:sz w:val="24"/>
          <w:szCs w:val="24"/>
          <w:lang w:eastAsia="es-ES"/>
        </w:rPr>
        <w:t xml:space="preserve"> del titular, según solicitud de inclusión de beneficiaria de fecha 29 de junio de 2023</w:t>
      </w:r>
    </w:p>
    <w:p w14:paraId="00960553" w14:textId="77777777" w:rsidR="00CB6B30" w:rsidRDefault="00CB6B30" w:rsidP="00BE2CF2">
      <w:pPr>
        <w:tabs>
          <w:tab w:val="left" w:pos="1134"/>
        </w:tabs>
        <w:jc w:val="both"/>
        <w:rPr>
          <w:rFonts w:ascii="Museo Sans 300" w:eastAsia="Times New Roman" w:hAnsi="Museo Sans 300" w:cs="Times New Roman"/>
          <w:b/>
          <w:sz w:val="24"/>
          <w:szCs w:val="24"/>
          <w:lang w:eastAsia="es-ES"/>
        </w:rPr>
      </w:pPr>
    </w:p>
    <w:p w14:paraId="274BBB51" w14:textId="44D4C6D3" w:rsidR="00744F03" w:rsidRPr="007C68D4" w:rsidRDefault="00744F03" w:rsidP="00212618">
      <w:pPr>
        <w:tabs>
          <w:tab w:val="left" w:pos="1134"/>
        </w:tabs>
        <w:ind w:left="1134"/>
        <w:jc w:val="both"/>
        <w:rPr>
          <w:rFonts w:ascii="Museo Sans 300" w:eastAsia="Times New Roman" w:hAnsi="Museo Sans 300" w:cs="Times New Roman"/>
          <w:b/>
          <w:sz w:val="24"/>
          <w:szCs w:val="24"/>
          <w:lang w:eastAsia="es-ES"/>
        </w:rPr>
      </w:pPr>
      <w:r>
        <w:rPr>
          <w:rFonts w:ascii="Museo Sans 300" w:eastAsia="Times New Roman" w:hAnsi="Museo Sans 300" w:cs="Times New Roman"/>
          <w:b/>
          <w:sz w:val="24"/>
          <w:szCs w:val="24"/>
          <w:lang w:eastAsia="es-ES"/>
        </w:rPr>
        <w:t xml:space="preserve">Punto </w:t>
      </w:r>
      <w:r w:rsidRPr="007C68D4">
        <w:rPr>
          <w:rFonts w:ascii="Museo Sans 300" w:eastAsia="Times New Roman" w:hAnsi="Museo Sans 300" w:cs="Times New Roman"/>
          <w:b/>
          <w:sz w:val="24"/>
          <w:szCs w:val="24"/>
          <w:lang w:eastAsia="es-ES"/>
        </w:rPr>
        <w:t>XIII de Acta de Sesión Ordinaria 13-2008, de fecha 09 de abril de 2008</w:t>
      </w:r>
    </w:p>
    <w:p w14:paraId="1F5DEAB2" w14:textId="77777777" w:rsidR="00744F03" w:rsidRPr="007C68D4" w:rsidRDefault="00744F03" w:rsidP="00212618">
      <w:pPr>
        <w:tabs>
          <w:tab w:val="left" w:pos="1134"/>
        </w:tabs>
        <w:jc w:val="both"/>
        <w:rPr>
          <w:rFonts w:ascii="Museo Sans 300" w:eastAsia="Times New Roman" w:hAnsi="Museo Sans 300" w:cs="Times New Roman"/>
          <w:b/>
          <w:sz w:val="24"/>
          <w:szCs w:val="24"/>
          <w:lang w:eastAsia="es-ES"/>
        </w:rPr>
      </w:pPr>
    </w:p>
    <w:p w14:paraId="71016117" w14:textId="061BAB33" w:rsidR="00744F03" w:rsidRPr="007C68D4" w:rsidRDefault="00744F03" w:rsidP="00212618">
      <w:pPr>
        <w:tabs>
          <w:tab w:val="left" w:pos="1134"/>
        </w:tabs>
        <w:ind w:firstLine="1134"/>
        <w:jc w:val="both"/>
        <w:rPr>
          <w:rFonts w:ascii="Museo Sans 300" w:eastAsia="Times New Roman" w:hAnsi="Museo Sans 300" w:cs="Times New Roman"/>
          <w:b/>
          <w:sz w:val="24"/>
          <w:szCs w:val="24"/>
          <w:lang w:eastAsia="es-ES"/>
        </w:rPr>
      </w:pPr>
      <w:r w:rsidRPr="007C68D4">
        <w:rPr>
          <w:rFonts w:ascii="Museo Sans 300" w:eastAsia="Times New Roman" w:hAnsi="Museo Sans 300" w:cs="Times New Roman"/>
          <w:b/>
          <w:sz w:val="24"/>
          <w:szCs w:val="24"/>
          <w:lang w:eastAsia="es-ES"/>
        </w:rPr>
        <w:t>S</w:t>
      </w:r>
      <w:r>
        <w:rPr>
          <w:rFonts w:ascii="Museo Sans 300" w:eastAsia="Times New Roman" w:hAnsi="Museo Sans 300" w:cs="Times New Roman"/>
          <w:b/>
          <w:sz w:val="24"/>
          <w:szCs w:val="24"/>
          <w:lang w:eastAsia="es-ES"/>
        </w:rPr>
        <w:t xml:space="preserve">OLAR </w:t>
      </w:r>
      <w:r w:rsidR="00BE2CF2">
        <w:rPr>
          <w:rFonts w:ascii="Museo Sans 300" w:eastAsia="Times New Roman" w:hAnsi="Museo Sans 300" w:cs="Times New Roman"/>
          <w:b/>
          <w:sz w:val="24"/>
          <w:szCs w:val="24"/>
          <w:lang w:eastAsia="es-ES"/>
        </w:rPr>
        <w:t>---</w:t>
      </w:r>
      <w:r>
        <w:rPr>
          <w:rFonts w:ascii="Museo Sans 300" w:eastAsia="Times New Roman" w:hAnsi="Museo Sans 300" w:cs="Times New Roman"/>
          <w:b/>
          <w:sz w:val="24"/>
          <w:szCs w:val="24"/>
          <w:lang w:eastAsia="es-ES"/>
        </w:rPr>
        <w:t xml:space="preserve">, POLÍGONO </w:t>
      </w:r>
      <w:r w:rsidR="00BE2CF2">
        <w:rPr>
          <w:rFonts w:ascii="Museo Sans 300" w:eastAsia="Times New Roman" w:hAnsi="Museo Sans 300" w:cs="Times New Roman"/>
          <w:b/>
          <w:sz w:val="24"/>
          <w:szCs w:val="24"/>
          <w:lang w:eastAsia="es-ES"/>
        </w:rPr>
        <w:t>---</w:t>
      </w:r>
      <w:r>
        <w:rPr>
          <w:rFonts w:ascii="Museo Sans 300" w:eastAsia="Times New Roman" w:hAnsi="Museo Sans 300" w:cs="Times New Roman"/>
          <w:b/>
          <w:sz w:val="24"/>
          <w:szCs w:val="24"/>
          <w:lang w:eastAsia="es-ES"/>
        </w:rPr>
        <w:t xml:space="preserve">, PORCIÓN </w:t>
      </w:r>
      <w:r w:rsidR="00BE2CF2">
        <w:rPr>
          <w:rFonts w:ascii="Museo Sans 300" w:eastAsia="Times New Roman" w:hAnsi="Museo Sans 300" w:cs="Times New Roman"/>
          <w:b/>
          <w:sz w:val="24"/>
          <w:szCs w:val="24"/>
          <w:lang w:eastAsia="es-ES"/>
        </w:rPr>
        <w:t>---</w:t>
      </w:r>
    </w:p>
    <w:p w14:paraId="5CF6928F" w14:textId="77777777" w:rsidR="00744F03" w:rsidRPr="007C68D4" w:rsidRDefault="00744F03" w:rsidP="00212618">
      <w:pPr>
        <w:tabs>
          <w:tab w:val="left" w:pos="1134"/>
        </w:tabs>
        <w:jc w:val="both"/>
        <w:rPr>
          <w:rFonts w:ascii="Museo Sans 300" w:eastAsia="Times New Roman" w:hAnsi="Museo Sans 300" w:cs="Times New Roman"/>
          <w:b/>
          <w:sz w:val="24"/>
          <w:szCs w:val="24"/>
          <w:lang w:eastAsia="es-ES"/>
        </w:rPr>
      </w:pPr>
    </w:p>
    <w:p w14:paraId="7A6164AB" w14:textId="326B6F60" w:rsidR="00744F03" w:rsidRPr="007C68D4" w:rsidRDefault="00A552EF" w:rsidP="00CB6B30">
      <w:pPr>
        <w:pStyle w:val="Prrafodelista"/>
        <w:numPr>
          <w:ilvl w:val="0"/>
          <w:numId w:val="35"/>
        </w:numPr>
        <w:tabs>
          <w:tab w:val="left" w:pos="1418"/>
        </w:tabs>
        <w:ind w:left="1418" w:hanging="992"/>
        <w:jc w:val="both"/>
        <w:rPr>
          <w:rFonts w:ascii="Museo Sans 300" w:eastAsia="Calibri" w:hAnsi="Museo Sans 300"/>
          <w:b/>
          <w:bCs/>
          <w:sz w:val="24"/>
          <w:szCs w:val="24"/>
        </w:rPr>
      </w:pPr>
      <w:r>
        <w:rPr>
          <w:rFonts w:ascii="Museo Sans 300" w:hAnsi="Museo Sans 300"/>
          <w:sz w:val="24"/>
          <w:szCs w:val="24"/>
        </w:rPr>
        <w:t>Incluir a</w:t>
      </w:r>
      <w:r w:rsidR="00744F03" w:rsidRPr="007C68D4">
        <w:rPr>
          <w:rFonts w:ascii="Museo Sans 300" w:hAnsi="Museo Sans 300"/>
          <w:sz w:val="24"/>
          <w:szCs w:val="24"/>
        </w:rPr>
        <w:t>l señor:</w:t>
      </w:r>
      <w:r w:rsidR="00744F03" w:rsidRPr="007C68D4">
        <w:rPr>
          <w:rFonts w:ascii="Museo Sans 300" w:hAnsi="Museo Sans 300"/>
          <w:sz w:val="24"/>
          <w:szCs w:val="24"/>
          <w:lang w:eastAsia="es-ES"/>
        </w:rPr>
        <w:t xml:space="preserve"> </w:t>
      </w:r>
      <w:r w:rsidR="00744F03" w:rsidRPr="007C68D4">
        <w:rPr>
          <w:rFonts w:ascii="Museo Sans 300" w:hAnsi="Museo Sans 300"/>
          <w:b/>
          <w:sz w:val="24"/>
          <w:szCs w:val="24"/>
          <w:lang w:eastAsia="es-ES"/>
        </w:rPr>
        <w:t xml:space="preserve">JOSE WILLIAM RIVERA MEJIA, </w:t>
      </w:r>
      <w:r w:rsidR="00744F03" w:rsidRPr="007C68D4">
        <w:rPr>
          <w:rFonts w:ascii="Museo Sans 300" w:hAnsi="Museo Sans 300"/>
          <w:color w:val="000000"/>
          <w:sz w:val="24"/>
          <w:szCs w:val="24"/>
        </w:rPr>
        <w:t xml:space="preserve">de </w:t>
      </w:r>
      <w:r w:rsidR="00BE2CF2">
        <w:rPr>
          <w:rFonts w:ascii="Museo Sans 300" w:hAnsi="Museo Sans 300"/>
          <w:color w:val="000000"/>
          <w:sz w:val="24"/>
          <w:szCs w:val="24"/>
        </w:rPr>
        <w:t>---</w:t>
      </w:r>
      <w:r w:rsidR="00744F03" w:rsidRPr="007C68D4">
        <w:rPr>
          <w:rFonts w:ascii="Museo Sans 300" w:hAnsi="Museo Sans 300"/>
          <w:color w:val="000000"/>
          <w:sz w:val="24"/>
          <w:szCs w:val="24"/>
        </w:rPr>
        <w:t xml:space="preserve"> años de edad, </w:t>
      </w:r>
      <w:r w:rsidR="00BE2CF2">
        <w:rPr>
          <w:rFonts w:ascii="Museo Sans 300" w:hAnsi="Museo Sans 300"/>
          <w:color w:val="000000"/>
          <w:sz w:val="24"/>
          <w:szCs w:val="24"/>
        </w:rPr>
        <w:t>---</w:t>
      </w:r>
      <w:r w:rsidR="00744F03" w:rsidRPr="007C68D4">
        <w:rPr>
          <w:rFonts w:ascii="Museo Sans 300" w:hAnsi="Museo Sans 300"/>
          <w:color w:val="000000"/>
          <w:sz w:val="24"/>
          <w:szCs w:val="24"/>
        </w:rPr>
        <w:t xml:space="preserve">, del domicilio y departamento de </w:t>
      </w:r>
      <w:r w:rsidR="00BE2CF2">
        <w:rPr>
          <w:rFonts w:ascii="Museo Sans 300" w:hAnsi="Museo Sans 300"/>
          <w:color w:val="000000"/>
          <w:sz w:val="24"/>
          <w:szCs w:val="24"/>
        </w:rPr>
        <w:t>---</w:t>
      </w:r>
      <w:r w:rsidR="00744F03" w:rsidRPr="007C68D4">
        <w:rPr>
          <w:rFonts w:ascii="Museo Sans 300" w:hAnsi="Museo Sans 300"/>
          <w:color w:val="000000"/>
          <w:sz w:val="24"/>
          <w:szCs w:val="24"/>
        </w:rPr>
        <w:t xml:space="preserve">, con Documento Único de Identidad número </w:t>
      </w:r>
      <w:r w:rsidR="00BE2CF2">
        <w:rPr>
          <w:rFonts w:ascii="Museo Sans 300" w:hAnsi="Museo Sans 300"/>
          <w:color w:val="000000"/>
          <w:sz w:val="24"/>
          <w:szCs w:val="24"/>
        </w:rPr>
        <w:t>---</w:t>
      </w:r>
      <w:r w:rsidR="00744F03" w:rsidRPr="007C68D4">
        <w:rPr>
          <w:rFonts w:ascii="Museo Sans 300" w:hAnsi="Museo Sans 300"/>
          <w:color w:val="000000"/>
          <w:sz w:val="24"/>
          <w:szCs w:val="24"/>
        </w:rPr>
        <w:t xml:space="preserve">, </w:t>
      </w:r>
      <w:r w:rsidR="00744F03" w:rsidRPr="007C68D4">
        <w:rPr>
          <w:rFonts w:ascii="Museo Sans 300" w:hAnsi="Museo Sans 300"/>
          <w:sz w:val="24"/>
          <w:szCs w:val="24"/>
          <w:lang w:eastAsia="es-ES"/>
        </w:rPr>
        <w:t xml:space="preserve">en su calidad de </w:t>
      </w:r>
      <w:r w:rsidR="00BE2CF2">
        <w:rPr>
          <w:rFonts w:ascii="Museo Sans 300" w:hAnsi="Museo Sans 300"/>
          <w:sz w:val="24"/>
          <w:szCs w:val="24"/>
          <w:lang w:eastAsia="es-ES"/>
        </w:rPr>
        <w:t>---</w:t>
      </w:r>
      <w:r w:rsidR="00744F03" w:rsidRPr="007C68D4">
        <w:rPr>
          <w:rFonts w:ascii="Museo Sans 300" w:hAnsi="Museo Sans 300"/>
          <w:sz w:val="24"/>
          <w:szCs w:val="24"/>
          <w:lang w:eastAsia="es-ES"/>
        </w:rPr>
        <w:t xml:space="preserve"> de la titular, según solicitud de inclusión de beneficia</w:t>
      </w:r>
      <w:r>
        <w:rPr>
          <w:rFonts w:ascii="Museo Sans 300" w:hAnsi="Museo Sans 300"/>
          <w:sz w:val="24"/>
          <w:szCs w:val="24"/>
          <w:lang w:eastAsia="es-ES"/>
        </w:rPr>
        <w:t>rio de fecha 29 de junio de</w:t>
      </w:r>
      <w:r w:rsidR="00744F03" w:rsidRPr="007C68D4">
        <w:rPr>
          <w:rFonts w:ascii="Museo Sans 300" w:hAnsi="Museo Sans 300"/>
          <w:sz w:val="24"/>
          <w:szCs w:val="24"/>
          <w:lang w:eastAsia="es-ES"/>
        </w:rPr>
        <w:t xml:space="preserve"> 2023</w:t>
      </w:r>
    </w:p>
    <w:p w14:paraId="055FE378" w14:textId="77777777" w:rsidR="00744F03" w:rsidRPr="007C68D4" w:rsidRDefault="00744F03" w:rsidP="00212618">
      <w:pPr>
        <w:tabs>
          <w:tab w:val="left" w:pos="1134"/>
        </w:tabs>
        <w:jc w:val="both"/>
        <w:rPr>
          <w:rFonts w:ascii="Museo Sans 300" w:eastAsia="Calibri" w:hAnsi="Museo Sans 300"/>
          <w:b/>
          <w:bCs/>
          <w:sz w:val="24"/>
          <w:szCs w:val="24"/>
        </w:rPr>
      </w:pPr>
    </w:p>
    <w:p w14:paraId="4AA62312" w14:textId="77777777" w:rsidR="00744F03" w:rsidRPr="007C68D4" w:rsidRDefault="00744F03" w:rsidP="00CB6B30">
      <w:pPr>
        <w:pStyle w:val="Prrafodelista"/>
        <w:numPr>
          <w:ilvl w:val="0"/>
          <w:numId w:val="33"/>
        </w:numPr>
        <w:ind w:left="1134" w:hanging="708"/>
        <w:jc w:val="both"/>
        <w:rPr>
          <w:rFonts w:ascii="Museo Sans 300" w:hAnsi="Museo Sans 300"/>
          <w:sz w:val="24"/>
          <w:szCs w:val="24"/>
        </w:rPr>
      </w:pPr>
      <w:r w:rsidRPr="007C68D4">
        <w:rPr>
          <w:rFonts w:ascii="Museo Sans 300" w:hAnsi="Museo Sans 300"/>
          <w:sz w:val="24"/>
          <w:szCs w:val="24"/>
        </w:rPr>
        <w:t>Conforme actas de posesión material de fechas 29 de junio de 2023, elaboradas por los técnicos del Área de Transferencia de Tierras, de la Unidad de Adjudicación de Inmuebles, señores: Mauricio Gutiérrez y Manrrique Vilaseca, los adjudicatarios se encuentran poseyendo los inmuebles de forma quieta, pacífica y sin interrupción desde hace 15 y 16 años.</w:t>
      </w:r>
    </w:p>
    <w:p w14:paraId="629C5762" w14:textId="77777777" w:rsidR="00744F03" w:rsidRPr="007C68D4" w:rsidRDefault="00744F03" w:rsidP="00212618">
      <w:pPr>
        <w:pStyle w:val="Prrafodelista"/>
        <w:ind w:left="0"/>
        <w:jc w:val="both"/>
        <w:rPr>
          <w:rFonts w:ascii="Museo Sans 300" w:hAnsi="Museo Sans 300"/>
          <w:sz w:val="24"/>
          <w:szCs w:val="24"/>
        </w:rPr>
      </w:pPr>
    </w:p>
    <w:p w14:paraId="22D12F62" w14:textId="10AE3EAD" w:rsidR="00744F03" w:rsidRPr="007C68D4" w:rsidRDefault="00744F03" w:rsidP="00CB6B30">
      <w:pPr>
        <w:pStyle w:val="Prrafodelista"/>
        <w:numPr>
          <w:ilvl w:val="0"/>
          <w:numId w:val="33"/>
        </w:numPr>
        <w:ind w:left="1134" w:hanging="708"/>
        <w:jc w:val="both"/>
        <w:rPr>
          <w:rFonts w:ascii="Museo Sans 300" w:hAnsi="Museo Sans 300"/>
          <w:sz w:val="24"/>
          <w:szCs w:val="24"/>
        </w:rPr>
      </w:pPr>
      <w:r w:rsidRPr="007C68D4">
        <w:rPr>
          <w:rFonts w:ascii="Museo Sans 300" w:hAnsi="Museo Sans 300" w:cs="Times New Roman"/>
          <w:sz w:val="24"/>
          <w:szCs w:val="24"/>
        </w:rPr>
        <w:t xml:space="preserve">De acuerdo a declaraciones simples contenidas en las Solicitudes de Adjudicación de Inmuebles de fecha </w:t>
      </w:r>
      <w:r w:rsidRPr="007C68D4">
        <w:rPr>
          <w:rFonts w:ascii="Museo Sans 300" w:hAnsi="Museo Sans 300"/>
          <w:sz w:val="24"/>
          <w:szCs w:val="24"/>
        </w:rPr>
        <w:t>29 de junio de 2023</w:t>
      </w:r>
      <w:r w:rsidRPr="007C68D4">
        <w:rPr>
          <w:rFonts w:ascii="Museo Sans 300" w:hAnsi="Museo Sans 300" w:cs="Times New Roman"/>
          <w:sz w:val="24"/>
          <w:szCs w:val="24"/>
        </w:rPr>
        <w:t>, los adjudicatarios manifiestan que ni ellos ni los integrantes de sus grupos familiares son empleados</w:t>
      </w:r>
      <w:r w:rsidR="00A552EF">
        <w:rPr>
          <w:rFonts w:ascii="Museo Sans 300" w:hAnsi="Museo Sans 300" w:cs="Times New Roman"/>
          <w:sz w:val="24"/>
          <w:szCs w:val="24"/>
        </w:rPr>
        <w:t xml:space="preserve"> de ISTA,</w:t>
      </w:r>
      <w:r w:rsidRPr="007C68D4">
        <w:rPr>
          <w:rFonts w:ascii="Museo Sans 300" w:hAnsi="Museo Sans 300" w:cs="Times New Roman"/>
          <w:sz w:val="24"/>
          <w:szCs w:val="24"/>
        </w:rPr>
        <w:t xml:space="preserve"> </w:t>
      </w:r>
      <w:r w:rsidRPr="007C68D4">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4E1381D7" w14:textId="77777777" w:rsidR="00744F03" w:rsidRPr="007C68D4" w:rsidRDefault="00744F03" w:rsidP="00212618">
      <w:pPr>
        <w:jc w:val="both"/>
        <w:rPr>
          <w:rFonts w:ascii="Museo Sans 300" w:eastAsia="Times New Roman" w:hAnsi="Museo Sans 300" w:cs="Times New Roman"/>
          <w:sz w:val="24"/>
          <w:szCs w:val="24"/>
        </w:rPr>
      </w:pPr>
    </w:p>
    <w:p w14:paraId="5D68FAA2" w14:textId="77777777" w:rsidR="00744F03" w:rsidRDefault="00744F03" w:rsidP="00212618">
      <w:pPr>
        <w:jc w:val="both"/>
        <w:rPr>
          <w:rFonts w:ascii="Museo Sans 300" w:eastAsia="Times New Roman" w:hAnsi="Museo Sans 300" w:cs="Times New Roman"/>
          <w:sz w:val="24"/>
          <w:szCs w:val="24"/>
        </w:rPr>
      </w:pPr>
      <w:r w:rsidRPr="007C68D4">
        <w:rPr>
          <w:rFonts w:ascii="Museo Sans 300" w:eastAsia="Times New Roman" w:hAnsi="Museo Sans 300" w:cs="Times New Roman"/>
          <w:sz w:val="24"/>
          <w:szCs w:val="24"/>
        </w:rPr>
        <w:t xml:space="preserve">Tomando en cuenta lo expuesto y habiendo tenido a la vista: Cuadro de causales, Listado de valores y extensiones, reportes de valúos por Solar y Lotes, copias de Documentos Únicos de Identidad, Certificaciones de Partidas de Nacimiento y Defunción, Solicitud de Adjudicación de Inmueble, </w:t>
      </w:r>
      <w:r w:rsidRPr="007C68D4">
        <w:rPr>
          <w:rFonts w:ascii="Museo Sans 300" w:eastAsia="Times New Roman" w:hAnsi="Museo Sans 300" w:cs="Times New Roman"/>
          <w:sz w:val="24"/>
          <w:szCs w:val="24"/>
          <w:lang w:eastAsia="es-ES"/>
        </w:rPr>
        <w:t xml:space="preserve">Solicitudes de Inclusión y Exclusiones de beneficiarios, </w:t>
      </w:r>
      <w:r w:rsidRPr="007C68D4">
        <w:rPr>
          <w:rFonts w:ascii="Museo Sans 300" w:eastAsia="Times New Roman" w:hAnsi="Museo Sans 300" w:cs="Times New Roman"/>
          <w:sz w:val="24"/>
          <w:szCs w:val="24"/>
        </w:rPr>
        <w:t xml:space="preserve">Actas de Posesión Material, Constancias de Cancelación de Créditos, reportes de inmuebles pendientes de escriturar, Razón y Constancia de Inscripción de Desmembración en Cabeza de su Dueño a favor de ISTA, reporte de </w:t>
      </w:r>
      <w:r w:rsidRPr="007C68D4">
        <w:rPr>
          <w:rFonts w:ascii="Museo Sans 300" w:eastAsia="Times New Roman" w:hAnsi="Museo Sans 300" w:cs="Times New Roman"/>
          <w:sz w:val="24"/>
          <w:szCs w:val="24"/>
        </w:rPr>
        <w:lastRenderedPageBreak/>
        <w:t xml:space="preserve">búsqueda de solicitantes para adjudicaciones emitido por esta Unidad, se estima procedente resolver favorablemente a lo solicitado. </w:t>
      </w:r>
    </w:p>
    <w:p w14:paraId="1F63F76A" w14:textId="77777777" w:rsidR="00744F03" w:rsidRPr="007C68D4" w:rsidRDefault="00744F03" w:rsidP="00212618">
      <w:pPr>
        <w:jc w:val="both"/>
        <w:rPr>
          <w:rFonts w:ascii="Museo Sans 300" w:eastAsia="Times New Roman" w:hAnsi="Museo Sans 300" w:cs="Times New Roman"/>
          <w:sz w:val="24"/>
          <w:szCs w:val="24"/>
          <w:lang w:eastAsia="es-ES"/>
        </w:rPr>
      </w:pPr>
    </w:p>
    <w:p w14:paraId="6FDDD5F5" w14:textId="45F68D90" w:rsidR="00744F03" w:rsidRPr="0015641E" w:rsidRDefault="00A552EF" w:rsidP="00744F03">
      <w:pPr>
        <w:jc w:val="both"/>
        <w:rPr>
          <w:rFonts w:ascii="Museo Sans 300" w:eastAsia="Times New Roman" w:hAnsi="Museo Sans 300" w:cs="Times New Roman"/>
          <w:b/>
          <w:sz w:val="24"/>
          <w:szCs w:val="24"/>
          <w:lang w:eastAsia="es-ES"/>
        </w:rPr>
      </w:pPr>
      <w:r>
        <w:rPr>
          <w:rFonts w:ascii="Museo Sans 300" w:eastAsia="Times New Roman" w:hAnsi="Museo Sans 300" w:cs="Times New Roman"/>
          <w:sz w:val="24"/>
          <w:szCs w:val="24"/>
          <w:lang w:eastAsia="es-ES"/>
        </w:rPr>
        <w:t xml:space="preserve">Estando conforme a Derecho la documentación correspondiente, en atención a lo recomendado por  </w:t>
      </w:r>
      <w:r w:rsidR="00945C9E">
        <w:rPr>
          <w:rFonts w:ascii="Museo Sans 300" w:eastAsia="Times New Roman" w:hAnsi="Museo Sans 300" w:cs="Times New Roman"/>
          <w:sz w:val="24"/>
          <w:szCs w:val="24"/>
          <w:lang w:eastAsia="es-ES"/>
        </w:rPr>
        <w:t>l</w:t>
      </w:r>
      <w:r w:rsidRPr="007C68D4">
        <w:rPr>
          <w:rFonts w:ascii="Museo Sans 300" w:eastAsia="Times New Roman" w:hAnsi="Museo Sans 300" w:cs="Times New Roman"/>
          <w:color w:val="000000" w:themeColor="text1"/>
          <w:sz w:val="24"/>
          <w:szCs w:val="24"/>
          <w:lang w:eastAsia="es-ES"/>
        </w:rPr>
        <w:t>a Unidad de Adjudicación de Inmuebles</w:t>
      </w:r>
      <w:r>
        <w:rPr>
          <w:rFonts w:ascii="Museo Sans 300" w:eastAsia="Times New Roman" w:hAnsi="Museo Sans 300" w:cs="Times New Roman"/>
          <w:color w:val="000000" w:themeColor="text1"/>
          <w:sz w:val="24"/>
          <w:szCs w:val="24"/>
          <w:lang w:eastAsia="es-ES"/>
        </w:rPr>
        <w:t xml:space="preserve">, la Junta Directiva en uso de sus facultades </w:t>
      </w:r>
      <w:r w:rsidR="00945C9E">
        <w:rPr>
          <w:rFonts w:ascii="Museo Sans 300" w:eastAsia="Times New Roman" w:hAnsi="Museo Sans 300" w:cs="Times New Roman"/>
          <w:color w:val="000000" w:themeColor="text1"/>
          <w:sz w:val="24"/>
          <w:szCs w:val="24"/>
          <w:lang w:eastAsia="es-ES"/>
        </w:rPr>
        <w:t xml:space="preserve">y </w:t>
      </w:r>
      <w:r>
        <w:rPr>
          <w:rFonts w:ascii="Museo Sans 300" w:eastAsia="Times New Roman" w:hAnsi="Museo Sans 300" w:cs="Times New Roman"/>
          <w:color w:val="000000" w:themeColor="text1"/>
          <w:sz w:val="24"/>
          <w:szCs w:val="24"/>
          <w:lang w:eastAsia="es-ES"/>
        </w:rPr>
        <w:t xml:space="preserve">de  </w:t>
      </w:r>
      <w:r w:rsidR="00744F03" w:rsidRPr="007C68D4">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000A2232">
        <w:rPr>
          <w:rFonts w:ascii="Museo Sans 300" w:eastAsia="Times New Roman" w:hAnsi="Museo Sans 300" w:cs="Times New Roman"/>
          <w:b/>
          <w:sz w:val="24"/>
          <w:szCs w:val="24"/>
          <w:u w:val="single"/>
          <w:lang w:eastAsia="es-ES"/>
        </w:rPr>
        <w:t>ACUERDA</w:t>
      </w:r>
      <w:r w:rsidR="00744F03" w:rsidRPr="007C68D4">
        <w:rPr>
          <w:rFonts w:ascii="Museo Sans 300" w:eastAsia="Times New Roman" w:hAnsi="Museo Sans 300" w:cs="Times New Roman"/>
          <w:b/>
          <w:sz w:val="24"/>
          <w:szCs w:val="24"/>
          <w:u w:val="single"/>
          <w:lang w:eastAsia="es-ES"/>
        </w:rPr>
        <w:t>: PRIMERO:</w:t>
      </w:r>
      <w:r w:rsidR="00744F03" w:rsidRPr="007C68D4">
        <w:rPr>
          <w:rFonts w:ascii="Museo Sans 300" w:eastAsia="Times New Roman" w:hAnsi="Museo Sans 300" w:cs="Times New Roman"/>
          <w:b/>
          <w:sz w:val="24"/>
          <w:szCs w:val="24"/>
          <w:lang w:eastAsia="es-ES"/>
        </w:rPr>
        <w:t xml:space="preserve"> Modificar los</w:t>
      </w:r>
      <w:r>
        <w:rPr>
          <w:rFonts w:ascii="Museo Sans 300" w:eastAsia="Times New Roman" w:hAnsi="Museo Sans 300" w:cs="Times New Roman"/>
          <w:b/>
          <w:sz w:val="24"/>
          <w:szCs w:val="24"/>
          <w:lang w:eastAsia="es-ES"/>
        </w:rPr>
        <w:t xml:space="preserve"> siguientes </w:t>
      </w:r>
      <w:r w:rsidR="00744F03" w:rsidRPr="007C68D4">
        <w:rPr>
          <w:rFonts w:ascii="Museo Sans 300" w:eastAsia="Times New Roman" w:hAnsi="Museo Sans 300" w:cs="Times New Roman"/>
          <w:b/>
          <w:sz w:val="24"/>
          <w:szCs w:val="24"/>
          <w:lang w:eastAsia="es-ES"/>
        </w:rPr>
        <w:t>Puntos</w:t>
      </w:r>
      <w:r>
        <w:rPr>
          <w:rFonts w:ascii="Museo Sans 300" w:eastAsia="Times New Roman" w:hAnsi="Museo Sans 300" w:cs="Times New Roman"/>
          <w:b/>
          <w:sz w:val="24"/>
          <w:szCs w:val="24"/>
          <w:lang w:eastAsia="es-ES"/>
        </w:rPr>
        <w:t xml:space="preserve"> de Acta</w:t>
      </w:r>
      <w:r w:rsidR="00744F03" w:rsidRPr="007C68D4">
        <w:rPr>
          <w:rFonts w:ascii="Museo Sans 300" w:eastAsia="Times New Roman" w:hAnsi="Museo Sans 300" w:cs="Times New Roman"/>
          <w:b/>
          <w:sz w:val="24"/>
          <w:szCs w:val="24"/>
          <w:lang w:eastAsia="es-ES"/>
        </w:rPr>
        <w:t xml:space="preserve">: XI </w:t>
      </w:r>
      <w:r w:rsidR="000A2232" w:rsidRPr="007C68D4">
        <w:rPr>
          <w:rFonts w:ascii="Museo Sans 300" w:eastAsia="Times New Roman" w:hAnsi="Museo Sans 300" w:cs="Times New Roman"/>
          <w:b/>
          <w:sz w:val="24"/>
          <w:szCs w:val="24"/>
          <w:lang w:eastAsia="es-ES"/>
        </w:rPr>
        <w:t>de Acta  de Sesión Ordinaria 08-2007,</w:t>
      </w:r>
      <w:r w:rsidR="00BE2CF2">
        <w:rPr>
          <w:rFonts w:ascii="Museo Sans 300" w:eastAsia="Times New Roman" w:hAnsi="Museo Sans 300" w:cs="Times New Roman"/>
          <w:b/>
          <w:sz w:val="24"/>
          <w:szCs w:val="24"/>
          <w:lang w:eastAsia="es-ES"/>
        </w:rPr>
        <w:t xml:space="preserve"> </w:t>
      </w:r>
      <w:r w:rsidR="00744F03" w:rsidRPr="007C68D4">
        <w:rPr>
          <w:rFonts w:ascii="Museo Sans 300" w:eastAsia="Times New Roman" w:hAnsi="Museo Sans 300" w:cs="Times New Roman"/>
          <w:b/>
          <w:sz w:val="24"/>
          <w:szCs w:val="24"/>
          <w:lang w:eastAsia="es-ES"/>
        </w:rPr>
        <w:t>de fecha 28 de febrero de 2007</w:t>
      </w:r>
      <w:r w:rsidR="00744F03" w:rsidRPr="007C68D4">
        <w:rPr>
          <w:rFonts w:ascii="Museo Sans 300" w:hAnsi="Museo Sans 300"/>
          <w:b/>
          <w:sz w:val="24"/>
          <w:szCs w:val="24"/>
          <w:lang w:eastAsia="es-ES"/>
        </w:rPr>
        <w:t xml:space="preserve">, </w:t>
      </w:r>
      <w:r w:rsidR="00744F03" w:rsidRPr="007C68D4">
        <w:rPr>
          <w:rFonts w:ascii="Museo Sans 300" w:hAnsi="Museo Sans 300"/>
          <w:sz w:val="24"/>
          <w:szCs w:val="24"/>
          <w:lang w:eastAsia="es-ES"/>
        </w:rPr>
        <w:t xml:space="preserve">en </w:t>
      </w:r>
      <w:r>
        <w:rPr>
          <w:rFonts w:ascii="Museo Sans 300" w:hAnsi="Museo Sans 300"/>
          <w:sz w:val="24"/>
          <w:szCs w:val="24"/>
          <w:lang w:eastAsia="es-ES"/>
        </w:rPr>
        <w:t>los</w:t>
      </w:r>
      <w:r w:rsidR="000D49D9">
        <w:rPr>
          <w:rFonts w:ascii="Museo Sans 300" w:hAnsi="Museo Sans 300"/>
          <w:sz w:val="24"/>
          <w:szCs w:val="24"/>
          <w:lang w:eastAsia="es-ES"/>
        </w:rPr>
        <w:t xml:space="preserve"> siguientes términos</w:t>
      </w:r>
      <w:r>
        <w:rPr>
          <w:rFonts w:ascii="Museo Sans 300" w:hAnsi="Museo Sans 300"/>
          <w:sz w:val="24"/>
          <w:szCs w:val="24"/>
          <w:lang w:eastAsia="es-ES"/>
        </w:rPr>
        <w:t xml:space="preserve">: </w:t>
      </w:r>
      <w:r w:rsidR="00744F03" w:rsidRPr="007C68D4">
        <w:rPr>
          <w:rFonts w:ascii="Museo Sans 300" w:hAnsi="Museo Sans 300"/>
          <w:sz w:val="24"/>
          <w:szCs w:val="24"/>
          <w:lang w:eastAsia="es-ES"/>
        </w:rPr>
        <w:t xml:space="preserve"> </w:t>
      </w:r>
      <w:r w:rsidR="00744F03" w:rsidRPr="007C68D4">
        <w:rPr>
          <w:rFonts w:ascii="Museo Sans 300" w:hAnsi="Museo Sans 300"/>
          <w:b/>
          <w:sz w:val="24"/>
          <w:szCs w:val="24"/>
        </w:rPr>
        <w:t xml:space="preserve">a) </w:t>
      </w:r>
      <w:r w:rsidR="00744F03" w:rsidRPr="007C68D4">
        <w:rPr>
          <w:rFonts w:ascii="Museo Sans 300" w:hAnsi="Museo Sans 300"/>
          <w:sz w:val="24"/>
          <w:szCs w:val="24"/>
        </w:rPr>
        <w:t xml:space="preserve">Corregir la nomenclatura del Lote </w:t>
      </w:r>
      <w:r w:rsidR="00BE2CF2">
        <w:rPr>
          <w:rFonts w:ascii="Museo Sans 300" w:hAnsi="Museo Sans 300"/>
          <w:sz w:val="24"/>
          <w:szCs w:val="24"/>
        </w:rPr>
        <w:t>---</w:t>
      </w:r>
      <w:r>
        <w:rPr>
          <w:rFonts w:ascii="Museo Sans 300" w:hAnsi="Museo Sans 300"/>
          <w:sz w:val="24"/>
          <w:szCs w:val="24"/>
        </w:rPr>
        <w:t xml:space="preserve">, Polígono </w:t>
      </w:r>
      <w:r w:rsidR="00BE2CF2">
        <w:rPr>
          <w:rFonts w:ascii="Museo Sans 300" w:hAnsi="Museo Sans 300"/>
          <w:sz w:val="24"/>
          <w:szCs w:val="24"/>
        </w:rPr>
        <w:t>---</w:t>
      </w:r>
      <w:r>
        <w:rPr>
          <w:rFonts w:ascii="Museo Sans 300" w:hAnsi="Museo Sans 300"/>
          <w:sz w:val="24"/>
          <w:szCs w:val="24"/>
        </w:rPr>
        <w:t>, siendo lo</w:t>
      </w:r>
      <w:r w:rsidR="00744F03" w:rsidRPr="007C68D4">
        <w:rPr>
          <w:rFonts w:ascii="Museo Sans 300" w:hAnsi="Museo Sans 300"/>
          <w:sz w:val="24"/>
          <w:szCs w:val="24"/>
        </w:rPr>
        <w:t xml:space="preserve"> </w:t>
      </w:r>
      <w:r w:rsidR="000D49D9">
        <w:rPr>
          <w:rFonts w:ascii="Museo Sans 300" w:hAnsi="Museo Sans 300"/>
          <w:sz w:val="24"/>
          <w:szCs w:val="24"/>
        </w:rPr>
        <w:t>correcto</w:t>
      </w:r>
      <w:r w:rsidR="00744F03" w:rsidRPr="007C68D4">
        <w:rPr>
          <w:rFonts w:ascii="Museo Sans 300" w:hAnsi="Museo Sans 300"/>
          <w:sz w:val="24"/>
          <w:szCs w:val="24"/>
        </w:rPr>
        <w:t xml:space="preserve"> </w:t>
      </w:r>
      <w:r w:rsidR="00744F03" w:rsidRPr="007C68D4">
        <w:rPr>
          <w:rFonts w:ascii="Museo Sans 300" w:hAnsi="Museo Sans 300"/>
          <w:b/>
          <w:sz w:val="24"/>
          <w:szCs w:val="24"/>
        </w:rPr>
        <w:t xml:space="preserve">LOTE </w:t>
      </w:r>
      <w:r w:rsidR="00BE2CF2">
        <w:rPr>
          <w:rFonts w:ascii="Museo Sans 300" w:hAnsi="Museo Sans 300"/>
          <w:b/>
          <w:sz w:val="24"/>
          <w:szCs w:val="24"/>
        </w:rPr>
        <w:t>---</w:t>
      </w:r>
      <w:r w:rsidR="00744F03" w:rsidRPr="007C68D4">
        <w:rPr>
          <w:rFonts w:ascii="Museo Sans 300" w:hAnsi="Museo Sans 300"/>
          <w:b/>
          <w:sz w:val="24"/>
          <w:szCs w:val="24"/>
        </w:rPr>
        <w:t xml:space="preserve">, POLÍGONO </w:t>
      </w:r>
      <w:r w:rsidR="00BE2CF2">
        <w:rPr>
          <w:rFonts w:ascii="Museo Sans 300" w:hAnsi="Museo Sans 300"/>
          <w:b/>
          <w:sz w:val="24"/>
          <w:szCs w:val="24"/>
        </w:rPr>
        <w:t>---</w:t>
      </w:r>
      <w:r w:rsidR="00744F03" w:rsidRPr="007C68D4">
        <w:rPr>
          <w:rFonts w:ascii="Museo Sans 300" w:hAnsi="Museo Sans 300"/>
          <w:b/>
          <w:sz w:val="24"/>
          <w:szCs w:val="24"/>
        </w:rPr>
        <w:t>,</w:t>
      </w:r>
      <w:r w:rsidR="00744F03" w:rsidRPr="007C68D4">
        <w:rPr>
          <w:rFonts w:ascii="Museo Sans 300" w:hAnsi="Museo Sans 300"/>
          <w:sz w:val="24"/>
          <w:szCs w:val="24"/>
        </w:rPr>
        <w:t xml:space="preserve"> </w:t>
      </w:r>
      <w:r w:rsidR="00744F03" w:rsidRPr="007C68D4">
        <w:rPr>
          <w:rFonts w:ascii="Museo Sans 300" w:hAnsi="Museo Sans 300"/>
          <w:b/>
          <w:sz w:val="24"/>
          <w:szCs w:val="24"/>
        </w:rPr>
        <w:t xml:space="preserve">PORCION </w:t>
      </w:r>
      <w:r w:rsidR="00BE2CF2">
        <w:rPr>
          <w:rFonts w:ascii="Museo Sans 300" w:hAnsi="Museo Sans 300"/>
          <w:b/>
          <w:sz w:val="24"/>
          <w:szCs w:val="24"/>
        </w:rPr>
        <w:t>---</w:t>
      </w:r>
      <w:r w:rsidR="000D49D9">
        <w:rPr>
          <w:rFonts w:ascii="Museo Sans 300" w:hAnsi="Museo Sans 300"/>
          <w:sz w:val="24"/>
          <w:szCs w:val="24"/>
        </w:rPr>
        <w:t>,</w:t>
      </w:r>
      <w:r w:rsidR="00744F03" w:rsidRPr="007C68D4">
        <w:rPr>
          <w:rFonts w:ascii="Museo Sans 300" w:hAnsi="Museo Sans 300"/>
          <w:sz w:val="24"/>
          <w:szCs w:val="24"/>
        </w:rPr>
        <w:t xml:space="preserve"> y </w:t>
      </w:r>
      <w:r w:rsidR="00744F03" w:rsidRPr="007C68D4">
        <w:rPr>
          <w:rFonts w:ascii="Museo Sans 300" w:hAnsi="Museo Sans 300"/>
          <w:b/>
          <w:sz w:val="24"/>
          <w:szCs w:val="24"/>
        </w:rPr>
        <w:t xml:space="preserve">b) </w:t>
      </w:r>
      <w:r w:rsidR="00744F03" w:rsidRPr="007C68D4">
        <w:rPr>
          <w:rFonts w:ascii="Museo Sans 300" w:hAnsi="Museo Sans 300"/>
          <w:sz w:val="24"/>
          <w:szCs w:val="24"/>
        </w:rPr>
        <w:t xml:space="preserve">Incluir al señor JUAN CARLOS ZUÑIGA MENJIVAR, de </w:t>
      </w:r>
      <w:r w:rsidR="000D49D9">
        <w:rPr>
          <w:rFonts w:ascii="Museo Sans 300" w:hAnsi="Museo Sans 300"/>
          <w:sz w:val="24"/>
          <w:szCs w:val="24"/>
        </w:rPr>
        <w:t>las generales antes expresadas,</w:t>
      </w:r>
      <w:r w:rsidR="00744F03" w:rsidRPr="007C68D4">
        <w:rPr>
          <w:rFonts w:ascii="Museo Sans 300" w:hAnsi="Museo Sans 300"/>
          <w:sz w:val="24"/>
          <w:szCs w:val="24"/>
        </w:rPr>
        <w:t xml:space="preserve"> </w:t>
      </w:r>
      <w:r w:rsidR="00744F03" w:rsidRPr="007C68D4">
        <w:rPr>
          <w:rFonts w:ascii="Museo Sans 300" w:hAnsi="Museo Sans 300"/>
          <w:b/>
          <w:sz w:val="24"/>
          <w:szCs w:val="24"/>
        </w:rPr>
        <w:t xml:space="preserve">Lote </w:t>
      </w:r>
      <w:r w:rsidR="00BE2CF2">
        <w:rPr>
          <w:rFonts w:ascii="Museo Sans 300" w:hAnsi="Museo Sans 300"/>
          <w:b/>
          <w:sz w:val="24"/>
          <w:szCs w:val="24"/>
        </w:rPr>
        <w:t>---</w:t>
      </w:r>
      <w:r w:rsidR="00744F03" w:rsidRPr="007C68D4">
        <w:rPr>
          <w:rFonts w:ascii="Museo Sans 300" w:hAnsi="Museo Sans 300"/>
          <w:b/>
          <w:sz w:val="24"/>
          <w:szCs w:val="24"/>
        </w:rPr>
        <w:t xml:space="preserve"> y </w:t>
      </w:r>
      <w:r w:rsidR="00BE2CF2">
        <w:rPr>
          <w:rFonts w:ascii="Museo Sans 300" w:hAnsi="Museo Sans 300"/>
          <w:b/>
          <w:sz w:val="24"/>
          <w:szCs w:val="24"/>
        </w:rPr>
        <w:t>---</w:t>
      </w:r>
      <w:r w:rsidR="00744F03" w:rsidRPr="007C68D4">
        <w:rPr>
          <w:rFonts w:ascii="Museo Sans 300" w:hAnsi="Museo Sans 300"/>
          <w:b/>
          <w:sz w:val="24"/>
          <w:szCs w:val="24"/>
        </w:rPr>
        <w:t xml:space="preserve">, Polígono </w:t>
      </w:r>
      <w:r w:rsidR="00BE2CF2">
        <w:rPr>
          <w:rFonts w:ascii="Museo Sans 300" w:hAnsi="Museo Sans 300"/>
          <w:b/>
          <w:sz w:val="24"/>
          <w:szCs w:val="24"/>
        </w:rPr>
        <w:t>---</w:t>
      </w:r>
      <w:r w:rsidR="00744F03" w:rsidRPr="007C68D4">
        <w:rPr>
          <w:rFonts w:ascii="Museo Sans 300" w:hAnsi="Museo Sans 300"/>
          <w:b/>
          <w:sz w:val="24"/>
          <w:szCs w:val="24"/>
        </w:rPr>
        <w:t xml:space="preserve">, </w:t>
      </w:r>
      <w:r w:rsidR="00744F03" w:rsidRPr="007C68D4">
        <w:rPr>
          <w:rFonts w:ascii="Museo Sans 300" w:hAnsi="Museo Sans 300"/>
          <w:bCs/>
          <w:sz w:val="24"/>
          <w:szCs w:val="24"/>
        </w:rPr>
        <w:t>en lo</w:t>
      </w:r>
      <w:r w:rsidR="000D49D9">
        <w:rPr>
          <w:rFonts w:ascii="Museo Sans 300" w:hAnsi="Museo Sans 300"/>
          <w:bCs/>
          <w:sz w:val="24"/>
          <w:szCs w:val="24"/>
        </w:rPr>
        <w:t>s siguientes términos</w:t>
      </w:r>
      <w:r w:rsidR="00744F03" w:rsidRPr="007C68D4">
        <w:rPr>
          <w:rFonts w:ascii="Museo Sans 300" w:hAnsi="Museo Sans 300"/>
          <w:bCs/>
          <w:sz w:val="24"/>
          <w:szCs w:val="24"/>
        </w:rPr>
        <w:t xml:space="preserve">: </w:t>
      </w:r>
      <w:r w:rsidR="00744F03" w:rsidRPr="007C68D4">
        <w:rPr>
          <w:rFonts w:ascii="Museo Sans 300" w:hAnsi="Museo Sans 300"/>
          <w:b/>
          <w:sz w:val="24"/>
          <w:szCs w:val="24"/>
        </w:rPr>
        <w:t xml:space="preserve">a) </w:t>
      </w:r>
      <w:r w:rsidR="00744F03" w:rsidRPr="007C68D4">
        <w:rPr>
          <w:rFonts w:ascii="Museo Sans 300" w:hAnsi="Museo Sans 300"/>
          <w:sz w:val="24"/>
          <w:szCs w:val="24"/>
        </w:rPr>
        <w:t xml:space="preserve">Corregir la nomenclatura de los Lotes </w:t>
      </w:r>
      <w:r w:rsidR="00BE2CF2">
        <w:rPr>
          <w:rFonts w:ascii="Museo Sans 300" w:hAnsi="Museo Sans 300"/>
          <w:sz w:val="24"/>
          <w:szCs w:val="24"/>
        </w:rPr>
        <w:t>---</w:t>
      </w:r>
      <w:r w:rsidR="00744F03" w:rsidRPr="007C68D4">
        <w:rPr>
          <w:rFonts w:ascii="Museo Sans 300" w:hAnsi="Museo Sans 300"/>
          <w:sz w:val="24"/>
          <w:szCs w:val="24"/>
        </w:rPr>
        <w:t xml:space="preserve"> </w:t>
      </w:r>
      <w:r w:rsidR="000D49D9">
        <w:rPr>
          <w:rFonts w:ascii="Museo Sans 300" w:hAnsi="Museo Sans 300"/>
          <w:sz w:val="24"/>
          <w:szCs w:val="24"/>
        </w:rPr>
        <w:t xml:space="preserve">y </w:t>
      </w:r>
      <w:r w:rsidR="00BE2CF2">
        <w:rPr>
          <w:rFonts w:ascii="Museo Sans 300" w:hAnsi="Museo Sans 300"/>
          <w:sz w:val="24"/>
          <w:szCs w:val="24"/>
        </w:rPr>
        <w:t>---</w:t>
      </w:r>
      <w:r w:rsidR="000D49D9">
        <w:rPr>
          <w:rFonts w:ascii="Museo Sans 300" w:hAnsi="Museo Sans 300"/>
          <w:sz w:val="24"/>
          <w:szCs w:val="24"/>
        </w:rPr>
        <w:t xml:space="preserve">, Polígono </w:t>
      </w:r>
      <w:r w:rsidR="00BE2CF2">
        <w:rPr>
          <w:rFonts w:ascii="Museo Sans 300" w:hAnsi="Museo Sans 300"/>
          <w:sz w:val="24"/>
          <w:szCs w:val="24"/>
        </w:rPr>
        <w:t>---</w:t>
      </w:r>
      <w:r w:rsidR="000D49D9">
        <w:rPr>
          <w:rFonts w:ascii="Museo Sans 300" w:hAnsi="Museo Sans 300"/>
          <w:sz w:val="24"/>
          <w:szCs w:val="24"/>
        </w:rPr>
        <w:t>, siendo lo</w:t>
      </w:r>
      <w:r w:rsidR="00744F03" w:rsidRPr="007C68D4">
        <w:rPr>
          <w:rFonts w:ascii="Museo Sans 300" w:hAnsi="Museo Sans 300"/>
          <w:sz w:val="24"/>
          <w:szCs w:val="24"/>
        </w:rPr>
        <w:t xml:space="preserve"> </w:t>
      </w:r>
      <w:r w:rsidR="000D49D9">
        <w:rPr>
          <w:rFonts w:ascii="Museo Sans 300" w:hAnsi="Museo Sans 300"/>
          <w:sz w:val="24"/>
          <w:szCs w:val="24"/>
        </w:rPr>
        <w:t>correcto</w:t>
      </w:r>
      <w:r w:rsidR="00744F03" w:rsidRPr="007C68D4">
        <w:rPr>
          <w:rFonts w:ascii="Museo Sans 300" w:hAnsi="Museo Sans 300"/>
          <w:sz w:val="24"/>
          <w:szCs w:val="24"/>
        </w:rPr>
        <w:t xml:space="preserve"> </w:t>
      </w:r>
      <w:r w:rsidR="00744F03" w:rsidRPr="007C68D4">
        <w:rPr>
          <w:rFonts w:ascii="Museo Sans 300" w:hAnsi="Museo Sans 300"/>
          <w:b/>
          <w:sz w:val="24"/>
          <w:szCs w:val="24"/>
        </w:rPr>
        <w:t>LOTE</w:t>
      </w:r>
      <w:r w:rsidR="00744F03">
        <w:rPr>
          <w:rFonts w:ascii="Museo Sans 300" w:hAnsi="Museo Sans 300"/>
          <w:b/>
          <w:sz w:val="24"/>
          <w:szCs w:val="24"/>
        </w:rPr>
        <w:t>S</w:t>
      </w:r>
      <w:r w:rsidR="00744F03" w:rsidRPr="007C68D4">
        <w:rPr>
          <w:rFonts w:ascii="Museo Sans 300" w:hAnsi="Museo Sans 300"/>
          <w:b/>
          <w:sz w:val="24"/>
          <w:szCs w:val="24"/>
        </w:rPr>
        <w:t xml:space="preserve"> </w:t>
      </w:r>
      <w:r w:rsidR="00BE2CF2">
        <w:rPr>
          <w:rFonts w:ascii="Museo Sans 300" w:hAnsi="Museo Sans 300"/>
          <w:b/>
          <w:sz w:val="24"/>
          <w:szCs w:val="24"/>
        </w:rPr>
        <w:t>---</w:t>
      </w:r>
      <w:r w:rsidR="00744F03">
        <w:rPr>
          <w:rFonts w:ascii="Museo Sans 300" w:hAnsi="Museo Sans 300"/>
          <w:b/>
          <w:sz w:val="24"/>
          <w:szCs w:val="24"/>
        </w:rPr>
        <w:t xml:space="preserve"> y </w:t>
      </w:r>
      <w:r w:rsidR="00BE2CF2">
        <w:rPr>
          <w:rFonts w:ascii="Museo Sans 300" w:hAnsi="Museo Sans 300"/>
          <w:b/>
          <w:sz w:val="24"/>
          <w:szCs w:val="24"/>
        </w:rPr>
        <w:t>---</w:t>
      </w:r>
      <w:r w:rsidR="00744F03" w:rsidRPr="007C68D4">
        <w:rPr>
          <w:rFonts w:ascii="Museo Sans 300" w:hAnsi="Museo Sans 300"/>
          <w:b/>
          <w:sz w:val="24"/>
          <w:szCs w:val="24"/>
        </w:rPr>
        <w:t xml:space="preserve">, POLÍGONO </w:t>
      </w:r>
      <w:r w:rsidR="00BE2CF2">
        <w:rPr>
          <w:rFonts w:ascii="Museo Sans 300" w:hAnsi="Museo Sans 300"/>
          <w:b/>
          <w:sz w:val="24"/>
          <w:szCs w:val="24"/>
        </w:rPr>
        <w:t>---</w:t>
      </w:r>
      <w:r w:rsidR="00744F03" w:rsidRPr="007C68D4">
        <w:rPr>
          <w:rFonts w:ascii="Museo Sans 300" w:hAnsi="Museo Sans 300"/>
          <w:b/>
          <w:sz w:val="24"/>
          <w:szCs w:val="24"/>
        </w:rPr>
        <w:t>,</w:t>
      </w:r>
      <w:r w:rsidR="00744F03" w:rsidRPr="007C68D4">
        <w:rPr>
          <w:rFonts w:ascii="Museo Sans 300" w:hAnsi="Museo Sans 300"/>
          <w:sz w:val="24"/>
          <w:szCs w:val="24"/>
        </w:rPr>
        <w:t xml:space="preserve"> </w:t>
      </w:r>
      <w:r w:rsidR="000D49D9">
        <w:rPr>
          <w:rFonts w:ascii="Museo Sans 300" w:hAnsi="Museo Sans 300"/>
          <w:b/>
          <w:sz w:val="24"/>
          <w:szCs w:val="24"/>
        </w:rPr>
        <w:t xml:space="preserve">PORCION </w:t>
      </w:r>
      <w:r w:rsidR="00BE2CF2">
        <w:rPr>
          <w:rFonts w:ascii="Museo Sans 300" w:hAnsi="Museo Sans 300"/>
          <w:b/>
          <w:sz w:val="24"/>
          <w:szCs w:val="24"/>
        </w:rPr>
        <w:t>---</w:t>
      </w:r>
      <w:r w:rsidR="000D49D9">
        <w:rPr>
          <w:rFonts w:ascii="Museo Sans 300" w:hAnsi="Museo Sans 300"/>
          <w:b/>
          <w:sz w:val="24"/>
          <w:szCs w:val="24"/>
        </w:rPr>
        <w:t>,</w:t>
      </w:r>
      <w:r w:rsidR="00744F03" w:rsidRPr="007C68D4">
        <w:rPr>
          <w:rFonts w:ascii="Museo Sans 300" w:hAnsi="Museo Sans 300"/>
          <w:b/>
          <w:sz w:val="24"/>
          <w:szCs w:val="24"/>
        </w:rPr>
        <w:t xml:space="preserve"> b) </w:t>
      </w:r>
      <w:r w:rsidR="00744F03" w:rsidRPr="007C68D4">
        <w:rPr>
          <w:rFonts w:ascii="Museo Sans 300" w:hAnsi="Museo Sans 300"/>
          <w:sz w:val="24"/>
          <w:szCs w:val="24"/>
        </w:rPr>
        <w:t xml:space="preserve">Excluir al señor </w:t>
      </w:r>
      <w:r w:rsidR="000D49D9" w:rsidRPr="007C68D4">
        <w:rPr>
          <w:rFonts w:ascii="Museo Sans 300" w:hAnsi="Museo Sans 300"/>
          <w:sz w:val="24"/>
          <w:szCs w:val="24"/>
        </w:rPr>
        <w:t>OSCAR ANTONIO ZÚÑIGA CAMPOS</w:t>
      </w:r>
      <w:r w:rsidR="000D49D9">
        <w:rPr>
          <w:rFonts w:ascii="Museo Sans 300" w:hAnsi="Museo Sans 300"/>
          <w:sz w:val="24"/>
          <w:szCs w:val="24"/>
        </w:rPr>
        <w:t>,</w:t>
      </w:r>
      <w:r w:rsidR="000D49D9" w:rsidRPr="007C68D4">
        <w:rPr>
          <w:rFonts w:ascii="Museo Sans 300" w:hAnsi="Museo Sans 300"/>
          <w:sz w:val="24"/>
          <w:szCs w:val="24"/>
        </w:rPr>
        <w:t xml:space="preserve"> </w:t>
      </w:r>
      <w:r w:rsidR="000D49D9">
        <w:rPr>
          <w:rFonts w:ascii="Museo Sans 300" w:hAnsi="Museo Sans 300"/>
          <w:sz w:val="24"/>
          <w:szCs w:val="24"/>
        </w:rPr>
        <w:t>por fallecimiento,</w:t>
      </w:r>
      <w:r w:rsidR="00744F03" w:rsidRPr="007C68D4">
        <w:rPr>
          <w:rFonts w:ascii="Museo Sans 300" w:hAnsi="Museo Sans 300"/>
          <w:sz w:val="24"/>
          <w:szCs w:val="24"/>
        </w:rPr>
        <w:t xml:space="preserve"> y </w:t>
      </w:r>
      <w:r w:rsidR="00744F03" w:rsidRPr="007C68D4">
        <w:rPr>
          <w:rFonts w:ascii="Museo Sans 300" w:hAnsi="Museo Sans 300"/>
          <w:b/>
          <w:sz w:val="24"/>
          <w:szCs w:val="24"/>
        </w:rPr>
        <w:t xml:space="preserve">c) </w:t>
      </w:r>
      <w:r w:rsidR="00744F03" w:rsidRPr="007C68D4">
        <w:rPr>
          <w:rFonts w:ascii="Museo Sans 300" w:hAnsi="Museo Sans 300"/>
          <w:sz w:val="24"/>
          <w:szCs w:val="24"/>
        </w:rPr>
        <w:t>Incluir a la señora ANA DE JESUS MENJIVAR DE ZUÑIGA, de</w:t>
      </w:r>
      <w:r w:rsidR="000D49D9">
        <w:rPr>
          <w:rFonts w:ascii="Museo Sans 300" w:hAnsi="Museo Sans 300"/>
          <w:sz w:val="24"/>
          <w:szCs w:val="24"/>
        </w:rPr>
        <w:t xml:space="preserve"> las generales antes expresadas,</w:t>
      </w:r>
      <w:r w:rsidR="00744F03" w:rsidRPr="007C68D4">
        <w:rPr>
          <w:rFonts w:ascii="Museo Sans 300" w:hAnsi="Museo Sans 300"/>
          <w:sz w:val="24"/>
          <w:szCs w:val="24"/>
        </w:rPr>
        <w:t xml:space="preserve"> </w:t>
      </w:r>
      <w:r w:rsidR="00744F03" w:rsidRPr="007C68D4">
        <w:rPr>
          <w:rFonts w:ascii="Museo Sans 300" w:hAnsi="Museo Sans 300"/>
          <w:bCs/>
          <w:sz w:val="24"/>
          <w:szCs w:val="24"/>
        </w:rPr>
        <w:t>y</w:t>
      </w:r>
      <w:r w:rsidR="00744F03" w:rsidRPr="007C68D4">
        <w:rPr>
          <w:rFonts w:ascii="Museo Sans 300" w:eastAsia="Times New Roman" w:hAnsi="Museo Sans 300" w:cs="Times New Roman"/>
          <w:b/>
          <w:sz w:val="24"/>
          <w:szCs w:val="24"/>
          <w:lang w:eastAsia="es-ES"/>
        </w:rPr>
        <w:t xml:space="preserve"> XIII de Sesión Ordinaria 13-2008, de fecha 09 de abril de 2008</w:t>
      </w:r>
      <w:r w:rsidR="00744F03" w:rsidRPr="007C68D4">
        <w:rPr>
          <w:rFonts w:ascii="Museo Sans 300" w:hAnsi="Museo Sans 300"/>
          <w:b/>
          <w:sz w:val="24"/>
          <w:szCs w:val="24"/>
          <w:lang w:eastAsia="es-ES"/>
        </w:rPr>
        <w:t xml:space="preserve">, </w:t>
      </w:r>
      <w:r w:rsidR="00744F03" w:rsidRPr="007C68D4">
        <w:rPr>
          <w:rFonts w:ascii="Museo Sans 300" w:hAnsi="Museo Sans 300"/>
          <w:sz w:val="24"/>
          <w:szCs w:val="24"/>
          <w:lang w:eastAsia="es-ES"/>
        </w:rPr>
        <w:t xml:space="preserve">en el cual se aprobó, entre otros las adjudicación del </w:t>
      </w:r>
      <w:r w:rsidR="00744F03" w:rsidRPr="007C68D4">
        <w:rPr>
          <w:rFonts w:ascii="Museo Sans 300" w:hAnsi="Museo Sans 300"/>
          <w:b/>
          <w:sz w:val="24"/>
          <w:szCs w:val="24"/>
        </w:rPr>
        <w:t xml:space="preserve">Solar </w:t>
      </w:r>
      <w:r w:rsidR="00BE2CF2">
        <w:rPr>
          <w:rFonts w:ascii="Museo Sans 300" w:hAnsi="Museo Sans 300"/>
          <w:b/>
          <w:sz w:val="24"/>
          <w:szCs w:val="24"/>
        </w:rPr>
        <w:t>---</w:t>
      </w:r>
      <w:r w:rsidR="00744F03" w:rsidRPr="007C68D4">
        <w:rPr>
          <w:rFonts w:ascii="Museo Sans 300" w:hAnsi="Museo Sans 300"/>
          <w:b/>
          <w:sz w:val="24"/>
          <w:szCs w:val="24"/>
        </w:rPr>
        <w:t xml:space="preserve">, Polígono </w:t>
      </w:r>
      <w:r w:rsidR="00BE2CF2">
        <w:rPr>
          <w:rFonts w:ascii="Museo Sans 300" w:hAnsi="Museo Sans 300"/>
          <w:b/>
          <w:sz w:val="24"/>
          <w:szCs w:val="24"/>
        </w:rPr>
        <w:t>---</w:t>
      </w:r>
      <w:r w:rsidR="00744F03" w:rsidRPr="007C68D4">
        <w:rPr>
          <w:rFonts w:ascii="Museo Sans 300" w:hAnsi="Museo Sans 300"/>
          <w:b/>
          <w:sz w:val="24"/>
          <w:szCs w:val="24"/>
        </w:rPr>
        <w:t xml:space="preserve">, Porción </w:t>
      </w:r>
      <w:r w:rsidR="00BE2CF2">
        <w:rPr>
          <w:rFonts w:ascii="Museo Sans 300" w:hAnsi="Museo Sans 300"/>
          <w:b/>
          <w:sz w:val="24"/>
          <w:szCs w:val="24"/>
        </w:rPr>
        <w:t>---</w:t>
      </w:r>
      <w:r w:rsidR="00744F03" w:rsidRPr="007C68D4">
        <w:rPr>
          <w:rFonts w:ascii="Museo Sans 300" w:hAnsi="Museo Sans 300"/>
          <w:b/>
          <w:sz w:val="24"/>
          <w:szCs w:val="24"/>
        </w:rPr>
        <w:t xml:space="preserve">, </w:t>
      </w:r>
      <w:r w:rsidR="000D49D9">
        <w:rPr>
          <w:rFonts w:ascii="Museo Sans 300" w:hAnsi="Museo Sans 300"/>
          <w:bCs/>
          <w:sz w:val="24"/>
          <w:szCs w:val="24"/>
        </w:rPr>
        <w:t>en el</w:t>
      </w:r>
      <w:r w:rsidR="00212618">
        <w:rPr>
          <w:rFonts w:ascii="Museo Sans 300" w:hAnsi="Museo Sans 300"/>
          <w:bCs/>
          <w:sz w:val="24"/>
          <w:szCs w:val="24"/>
        </w:rPr>
        <w:t xml:space="preserve"> siguiente término</w:t>
      </w:r>
      <w:r w:rsidR="00744F03" w:rsidRPr="007C68D4">
        <w:rPr>
          <w:rFonts w:ascii="Museo Sans 300" w:hAnsi="Museo Sans 300"/>
          <w:bCs/>
          <w:sz w:val="24"/>
          <w:szCs w:val="24"/>
        </w:rPr>
        <w:t xml:space="preserve">: a) </w:t>
      </w:r>
      <w:r w:rsidR="00744F03" w:rsidRPr="007C68D4">
        <w:rPr>
          <w:rFonts w:ascii="Museo Sans 300" w:hAnsi="Museo Sans 300"/>
          <w:sz w:val="24"/>
          <w:szCs w:val="24"/>
        </w:rPr>
        <w:t xml:space="preserve">Incluir al señor JOSE WILLIAM RIVERA MEJIA, de </w:t>
      </w:r>
      <w:r w:rsidR="00212618">
        <w:rPr>
          <w:rFonts w:ascii="Museo Sans 300" w:hAnsi="Museo Sans 300"/>
          <w:sz w:val="24"/>
          <w:szCs w:val="24"/>
        </w:rPr>
        <w:t>las generales antes expresadas,</w:t>
      </w:r>
      <w:r w:rsidR="00744F03" w:rsidRPr="007C68D4">
        <w:rPr>
          <w:rFonts w:ascii="Museo Sans 300" w:hAnsi="Museo Sans 300"/>
          <w:color w:val="000000" w:themeColor="text1"/>
          <w:sz w:val="24"/>
          <w:szCs w:val="24"/>
        </w:rPr>
        <w:t xml:space="preserve"> inmuebles</w:t>
      </w:r>
      <w:r w:rsidR="00212618">
        <w:rPr>
          <w:rFonts w:ascii="Museo Sans 300" w:eastAsia="Times New Roman" w:hAnsi="Museo Sans 300" w:cs="Times New Roman"/>
          <w:sz w:val="24"/>
          <w:szCs w:val="24"/>
          <w:lang w:eastAsia="es-ES"/>
        </w:rPr>
        <w:t xml:space="preserve"> situado</w:t>
      </w:r>
      <w:r w:rsidR="00744F03" w:rsidRPr="007C68D4">
        <w:rPr>
          <w:rFonts w:ascii="Museo Sans 300" w:eastAsia="Times New Roman" w:hAnsi="Museo Sans 300" w:cs="Times New Roman"/>
          <w:sz w:val="24"/>
          <w:szCs w:val="24"/>
          <w:lang w:eastAsia="es-ES"/>
        </w:rPr>
        <w:t xml:space="preserve"> en el proyecto </w:t>
      </w:r>
      <w:r w:rsidR="00744F03" w:rsidRPr="007C68D4">
        <w:rPr>
          <w:rFonts w:ascii="Museo Sans 300" w:hAnsi="Museo Sans 300" w:cs="Arial"/>
          <w:sz w:val="24"/>
          <w:szCs w:val="24"/>
        </w:rPr>
        <w:t xml:space="preserve">de </w:t>
      </w:r>
      <w:r w:rsidR="00744F03" w:rsidRPr="007C68D4">
        <w:rPr>
          <w:rFonts w:ascii="Museo Sans 300" w:eastAsia="Times New Roman" w:hAnsi="Museo Sans 300" w:cs="Times New Roman"/>
          <w:b/>
          <w:bCs/>
          <w:sz w:val="24"/>
          <w:szCs w:val="24"/>
          <w:lang w:eastAsia="es-SV"/>
        </w:rPr>
        <w:t xml:space="preserve">ASENTAMIENTO COMUNITARIO Y LOTIFICACIÓN AGRÍCOLA, </w:t>
      </w:r>
      <w:r w:rsidR="00744F03" w:rsidRPr="007C68D4">
        <w:rPr>
          <w:rFonts w:ascii="Museo Sans 300" w:eastAsia="Times New Roman" w:hAnsi="Museo Sans 300" w:cs="Times New Roman"/>
          <w:sz w:val="24"/>
          <w:szCs w:val="24"/>
          <w:lang w:val="es-ES" w:eastAsia="es-ES"/>
        </w:rPr>
        <w:t xml:space="preserve">desarrollado en </w:t>
      </w:r>
      <w:r w:rsidR="00744F03" w:rsidRPr="007C68D4">
        <w:rPr>
          <w:rFonts w:ascii="Museo Sans 300" w:eastAsia="Times New Roman" w:hAnsi="Museo Sans 300" w:cs="Times New Roman"/>
          <w:b/>
          <w:sz w:val="24"/>
          <w:szCs w:val="24"/>
          <w:lang w:val="es-ES" w:eastAsia="es-ES"/>
        </w:rPr>
        <w:t xml:space="preserve">HACIENDA RANCHO TATUANO, </w:t>
      </w:r>
      <w:r w:rsidR="00744F03" w:rsidRPr="007C68D4">
        <w:rPr>
          <w:rFonts w:ascii="Museo Sans 300" w:eastAsia="Times New Roman" w:hAnsi="Museo Sans 300" w:cs="Times New Roman"/>
          <w:sz w:val="24"/>
          <w:szCs w:val="24"/>
          <w:lang w:val="es-ES" w:eastAsia="es-ES"/>
        </w:rPr>
        <w:t>denominado el Proyecto como HACIENDA RANCHO TATUANO, PORCIONES 1 al 5, 8, 13 y 14</w:t>
      </w:r>
      <w:r w:rsidR="00744F03" w:rsidRPr="007C68D4">
        <w:rPr>
          <w:rFonts w:ascii="Museo Sans 300" w:eastAsia="Times New Roman" w:hAnsi="Museo Sans 300" w:cs="Times New Roman"/>
          <w:b/>
          <w:sz w:val="24"/>
          <w:szCs w:val="24"/>
          <w:lang w:val="es-ES" w:eastAsia="es-ES"/>
        </w:rPr>
        <w:t xml:space="preserve">, </w:t>
      </w:r>
      <w:r w:rsidR="00212618">
        <w:rPr>
          <w:rFonts w:ascii="Museo Sans 300" w:eastAsia="Times New Roman" w:hAnsi="Museo Sans 300" w:cs="Times New Roman"/>
          <w:sz w:val="24"/>
          <w:szCs w:val="24"/>
          <w:lang w:val="es-ES" w:eastAsia="es-ES"/>
        </w:rPr>
        <w:t>ubicada</w:t>
      </w:r>
      <w:r w:rsidR="00744F03" w:rsidRPr="007C68D4">
        <w:rPr>
          <w:rFonts w:ascii="Museo Sans 300" w:eastAsia="Times New Roman" w:hAnsi="Museo Sans 300" w:cs="Times New Roman"/>
          <w:sz w:val="24"/>
          <w:szCs w:val="24"/>
          <w:lang w:val="es-ES" w:eastAsia="es-ES"/>
        </w:rPr>
        <w:t xml:space="preserve"> en los cantones Cerco de Piedra, Plan del Mango y Las Barrosas, jurisdicción de Rosario de Mora, departamento de San Salvador, y </w:t>
      </w:r>
      <w:r w:rsidR="00212618">
        <w:rPr>
          <w:rFonts w:ascii="Museo Sans 300" w:eastAsia="Times New Roman" w:hAnsi="Museo Sans 300" w:cs="Times New Roman"/>
          <w:sz w:val="24"/>
          <w:szCs w:val="24"/>
          <w:lang w:val="es-ES" w:eastAsia="es-ES"/>
        </w:rPr>
        <w:t>cantón Cangrejera, j</w:t>
      </w:r>
      <w:r w:rsidR="00744F03" w:rsidRPr="007C68D4">
        <w:rPr>
          <w:rFonts w:ascii="Museo Sans 300" w:eastAsia="Times New Roman" w:hAnsi="Museo Sans 300" w:cs="Times New Roman"/>
          <w:sz w:val="24"/>
          <w:szCs w:val="24"/>
          <w:lang w:val="es-ES" w:eastAsia="es-ES"/>
        </w:rPr>
        <w:t>urisdicción y departamento de La Libertad</w:t>
      </w:r>
      <w:r w:rsidR="00744F03" w:rsidRPr="007C68D4">
        <w:rPr>
          <w:rFonts w:ascii="Museo Sans 300" w:hAnsi="Museo Sans 300"/>
          <w:sz w:val="24"/>
          <w:szCs w:val="24"/>
        </w:rPr>
        <w:t>, quedando</w:t>
      </w:r>
      <w:r w:rsidR="00744F03" w:rsidRPr="007C68D4">
        <w:rPr>
          <w:rFonts w:ascii="Museo Sans 300" w:eastAsia="Times New Roman" w:hAnsi="Museo Sans 300" w:cs="Times New Roman"/>
          <w:sz w:val="24"/>
          <w:szCs w:val="24"/>
          <w:lang w:eastAsia="es-ES"/>
        </w:rPr>
        <w:t xml:space="preserve"> las adjudicaciones conforme al cuadro de valores y extensiones siguiente:</w:t>
      </w:r>
      <w:r w:rsidR="00744F03" w:rsidRPr="007C68D4">
        <w:rPr>
          <w:rFonts w:ascii="Museo Sans 300" w:hAnsi="Museo Sans 300"/>
          <w:sz w:val="24"/>
          <w:szCs w:val="2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44F03" w14:paraId="50DD8208" w14:textId="77777777" w:rsidTr="00A552E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C65FDD5" w14:textId="77777777" w:rsidR="00744F03" w:rsidRDefault="00744F03" w:rsidP="00A552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FC7A886" w14:textId="77777777" w:rsidR="00744F03" w:rsidRDefault="00744F03" w:rsidP="00A552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998F5D9" w14:textId="77777777" w:rsidR="00744F03" w:rsidRDefault="00744F03" w:rsidP="00A552EF">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C1C3F27" w14:textId="77777777" w:rsidR="00744F03" w:rsidRDefault="00744F03" w:rsidP="00A552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2AF9348" w14:textId="77777777" w:rsidR="00744F03" w:rsidRDefault="00744F03" w:rsidP="00A552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4B2225F" w14:textId="77777777" w:rsidR="00744F03" w:rsidRDefault="00744F03" w:rsidP="00A552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44F03" w14:paraId="13631D41" w14:textId="77777777" w:rsidTr="00A552EF">
        <w:tc>
          <w:tcPr>
            <w:tcW w:w="1413" w:type="pct"/>
            <w:tcBorders>
              <w:top w:val="single" w:sz="2" w:space="0" w:color="auto"/>
              <w:left w:val="single" w:sz="2" w:space="0" w:color="auto"/>
              <w:bottom w:val="single" w:sz="2" w:space="0" w:color="auto"/>
              <w:right w:val="single" w:sz="2" w:space="0" w:color="auto"/>
            </w:tcBorders>
            <w:shd w:val="clear" w:color="auto" w:fill="DCDCDC"/>
          </w:tcPr>
          <w:p w14:paraId="5CD25FD8" w14:textId="77777777" w:rsidR="00744F03" w:rsidRDefault="00744F03" w:rsidP="00A552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DB3D3BD" w14:textId="77777777" w:rsidR="00744F03" w:rsidRDefault="00744F03" w:rsidP="00A552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6CEAD36" w14:textId="77777777" w:rsidR="00744F03" w:rsidRDefault="00744F03" w:rsidP="00A552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1D7C943" w14:textId="77777777" w:rsidR="00744F03" w:rsidRDefault="00744F03" w:rsidP="00A552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E50BE3F" w14:textId="77777777" w:rsidR="00744F03" w:rsidRDefault="00744F03" w:rsidP="00A552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A9F457E" w14:textId="77777777" w:rsidR="00744F03" w:rsidRDefault="00744F03" w:rsidP="00A552EF">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B39ABA6" w14:textId="77777777" w:rsidR="00744F03" w:rsidRDefault="00744F03" w:rsidP="00A552EF">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E7AAD9D" w14:textId="77777777" w:rsidR="00744F03" w:rsidRDefault="00744F03" w:rsidP="00A552EF">
            <w:pPr>
              <w:widowControl w:val="0"/>
              <w:autoSpaceDE w:val="0"/>
              <w:autoSpaceDN w:val="0"/>
              <w:adjustRightInd w:val="0"/>
              <w:rPr>
                <w:rFonts w:ascii="Times New Roman" w:hAnsi="Times New Roman" w:cs="Times New Roman"/>
                <w:b/>
                <w:bCs/>
                <w:sz w:val="14"/>
                <w:szCs w:val="14"/>
              </w:rPr>
            </w:pPr>
          </w:p>
        </w:tc>
      </w:tr>
    </w:tbl>
    <w:p w14:paraId="5C660973" w14:textId="77777777" w:rsidR="00744F03" w:rsidRDefault="00744F03" w:rsidP="00744F0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44F03" w14:paraId="0414AF86" w14:textId="77777777" w:rsidTr="00A552EF">
        <w:tc>
          <w:tcPr>
            <w:tcW w:w="2600" w:type="dxa"/>
            <w:tcBorders>
              <w:top w:val="single" w:sz="2" w:space="0" w:color="auto"/>
              <w:left w:val="single" w:sz="2" w:space="0" w:color="auto"/>
              <w:bottom w:val="single" w:sz="2" w:space="0" w:color="auto"/>
              <w:right w:val="single" w:sz="2" w:space="0" w:color="auto"/>
            </w:tcBorders>
          </w:tcPr>
          <w:p w14:paraId="51855B84" w14:textId="77777777" w:rsidR="00744F03" w:rsidRDefault="00744F03" w:rsidP="00A552E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53 </w:t>
            </w:r>
          </w:p>
        </w:tc>
      </w:tr>
    </w:tbl>
    <w:p w14:paraId="289E4F9E" w14:textId="77777777" w:rsidR="00744F03" w:rsidRDefault="00744F03" w:rsidP="00744F0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44F03" w14:paraId="4556137B" w14:textId="77777777" w:rsidTr="00A552EF">
        <w:tc>
          <w:tcPr>
            <w:tcW w:w="1413" w:type="pct"/>
            <w:vMerge w:val="restart"/>
            <w:tcBorders>
              <w:top w:val="single" w:sz="2" w:space="0" w:color="auto"/>
              <w:left w:val="single" w:sz="2" w:space="0" w:color="auto"/>
              <w:bottom w:val="single" w:sz="2" w:space="0" w:color="auto"/>
              <w:right w:val="single" w:sz="2" w:space="0" w:color="auto"/>
            </w:tcBorders>
          </w:tcPr>
          <w:p w14:paraId="3C884387" w14:textId="549EE0ED" w:rsidR="00744F03" w:rsidRDefault="007D64C2"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44F0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2937971" w14:textId="77777777" w:rsidR="00744F03" w:rsidRDefault="00744F03"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7EA6D75D" w14:textId="110ED880" w:rsidR="00744F03" w:rsidRDefault="007D64C2"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44F0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1A0F987" w14:textId="77777777" w:rsidR="00744F03" w:rsidRDefault="00744F03" w:rsidP="00A552EF">
            <w:pPr>
              <w:widowControl w:val="0"/>
              <w:autoSpaceDE w:val="0"/>
              <w:autoSpaceDN w:val="0"/>
              <w:adjustRightInd w:val="0"/>
              <w:rPr>
                <w:rFonts w:ascii="Times New Roman" w:hAnsi="Times New Roman" w:cs="Times New Roman"/>
                <w:sz w:val="14"/>
                <w:szCs w:val="14"/>
              </w:rPr>
            </w:pPr>
          </w:p>
          <w:p w14:paraId="77919BDD" w14:textId="77777777" w:rsidR="00744F03" w:rsidRDefault="00744F03"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UNO - LOTES </w:t>
            </w:r>
          </w:p>
        </w:tc>
        <w:tc>
          <w:tcPr>
            <w:tcW w:w="314" w:type="pct"/>
            <w:vMerge w:val="restart"/>
            <w:tcBorders>
              <w:top w:val="single" w:sz="2" w:space="0" w:color="auto"/>
              <w:left w:val="single" w:sz="2" w:space="0" w:color="auto"/>
              <w:bottom w:val="single" w:sz="2" w:space="0" w:color="auto"/>
              <w:right w:val="single" w:sz="2" w:space="0" w:color="auto"/>
            </w:tcBorders>
          </w:tcPr>
          <w:p w14:paraId="281555BD" w14:textId="77777777" w:rsidR="00744F03" w:rsidRDefault="00744F03" w:rsidP="00A552EF">
            <w:pPr>
              <w:widowControl w:val="0"/>
              <w:autoSpaceDE w:val="0"/>
              <w:autoSpaceDN w:val="0"/>
              <w:adjustRightInd w:val="0"/>
              <w:rPr>
                <w:rFonts w:ascii="Times New Roman" w:hAnsi="Times New Roman" w:cs="Times New Roman"/>
                <w:sz w:val="14"/>
                <w:szCs w:val="14"/>
              </w:rPr>
            </w:pPr>
          </w:p>
          <w:p w14:paraId="5586EF3A" w14:textId="3F380FF5" w:rsidR="00744F03" w:rsidRDefault="007D64C2"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4946D6C" w14:textId="77777777" w:rsidR="00744F03" w:rsidRDefault="00744F03" w:rsidP="00A552EF">
            <w:pPr>
              <w:widowControl w:val="0"/>
              <w:autoSpaceDE w:val="0"/>
              <w:autoSpaceDN w:val="0"/>
              <w:adjustRightInd w:val="0"/>
              <w:rPr>
                <w:rFonts w:ascii="Times New Roman" w:hAnsi="Times New Roman" w:cs="Times New Roman"/>
                <w:sz w:val="14"/>
                <w:szCs w:val="14"/>
              </w:rPr>
            </w:pPr>
          </w:p>
          <w:p w14:paraId="3D368A8C" w14:textId="0EE7642B" w:rsidR="00744F03" w:rsidRDefault="007D64C2"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06DED2E"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p>
          <w:p w14:paraId="4430F320"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62865.54 </w:t>
            </w:r>
          </w:p>
        </w:tc>
        <w:tc>
          <w:tcPr>
            <w:tcW w:w="359" w:type="pct"/>
            <w:tcBorders>
              <w:top w:val="single" w:sz="2" w:space="0" w:color="auto"/>
              <w:left w:val="single" w:sz="2" w:space="0" w:color="auto"/>
              <w:bottom w:val="single" w:sz="2" w:space="0" w:color="auto"/>
              <w:right w:val="single" w:sz="2" w:space="0" w:color="auto"/>
            </w:tcBorders>
          </w:tcPr>
          <w:p w14:paraId="24EBDE61"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p>
          <w:p w14:paraId="07BEFB38"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1341.26 </w:t>
            </w:r>
          </w:p>
        </w:tc>
        <w:tc>
          <w:tcPr>
            <w:tcW w:w="359" w:type="pct"/>
            <w:tcBorders>
              <w:top w:val="single" w:sz="2" w:space="0" w:color="auto"/>
              <w:left w:val="single" w:sz="2" w:space="0" w:color="auto"/>
              <w:bottom w:val="single" w:sz="2" w:space="0" w:color="auto"/>
              <w:right w:val="single" w:sz="2" w:space="0" w:color="auto"/>
            </w:tcBorders>
          </w:tcPr>
          <w:p w14:paraId="44B84DDD"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p>
          <w:p w14:paraId="6D8FEBCD"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11736.03 </w:t>
            </w:r>
          </w:p>
        </w:tc>
      </w:tr>
      <w:tr w:rsidR="00744F03" w14:paraId="2440816B" w14:textId="77777777" w:rsidTr="00A552EF">
        <w:tc>
          <w:tcPr>
            <w:tcW w:w="1413" w:type="pct"/>
            <w:vMerge/>
            <w:tcBorders>
              <w:top w:val="single" w:sz="2" w:space="0" w:color="auto"/>
              <w:left w:val="single" w:sz="2" w:space="0" w:color="auto"/>
              <w:bottom w:val="single" w:sz="2" w:space="0" w:color="auto"/>
              <w:right w:val="single" w:sz="2" w:space="0" w:color="auto"/>
            </w:tcBorders>
          </w:tcPr>
          <w:p w14:paraId="123620D7" w14:textId="77777777" w:rsidR="00744F03" w:rsidRDefault="00744F03" w:rsidP="00A552EF">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19692B3" w14:textId="77777777" w:rsidR="00744F03" w:rsidRDefault="00744F03" w:rsidP="00A552EF">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886B884" w14:textId="77777777" w:rsidR="00744F03" w:rsidRDefault="00744F03" w:rsidP="00A552E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617179" w14:textId="77777777" w:rsidR="00744F03" w:rsidRDefault="00744F03" w:rsidP="00A552E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4B20C5" w14:textId="77777777" w:rsidR="00744F03" w:rsidRDefault="00744F03" w:rsidP="00A552EF">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9352278"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62865.54 </w:t>
            </w:r>
          </w:p>
        </w:tc>
        <w:tc>
          <w:tcPr>
            <w:tcW w:w="359" w:type="pct"/>
            <w:tcBorders>
              <w:top w:val="single" w:sz="2" w:space="0" w:color="auto"/>
              <w:left w:val="single" w:sz="2" w:space="0" w:color="auto"/>
              <w:bottom w:val="single" w:sz="2" w:space="0" w:color="auto"/>
              <w:right w:val="single" w:sz="2" w:space="0" w:color="auto"/>
            </w:tcBorders>
          </w:tcPr>
          <w:p w14:paraId="36784E01"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1341.26 </w:t>
            </w:r>
          </w:p>
        </w:tc>
        <w:tc>
          <w:tcPr>
            <w:tcW w:w="359" w:type="pct"/>
            <w:tcBorders>
              <w:top w:val="single" w:sz="2" w:space="0" w:color="auto"/>
              <w:left w:val="single" w:sz="2" w:space="0" w:color="auto"/>
              <w:bottom w:val="single" w:sz="2" w:space="0" w:color="auto"/>
              <w:right w:val="single" w:sz="2" w:space="0" w:color="auto"/>
            </w:tcBorders>
          </w:tcPr>
          <w:p w14:paraId="4055523B"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11736.03 </w:t>
            </w:r>
          </w:p>
        </w:tc>
      </w:tr>
      <w:tr w:rsidR="00744F03" w14:paraId="07EAEB24" w14:textId="77777777" w:rsidTr="00A552EF">
        <w:tc>
          <w:tcPr>
            <w:tcW w:w="1413" w:type="pct"/>
            <w:vMerge/>
            <w:tcBorders>
              <w:top w:val="single" w:sz="2" w:space="0" w:color="auto"/>
              <w:left w:val="single" w:sz="2" w:space="0" w:color="auto"/>
              <w:bottom w:val="single" w:sz="2" w:space="0" w:color="auto"/>
              <w:right w:val="single" w:sz="2" w:space="0" w:color="auto"/>
            </w:tcBorders>
          </w:tcPr>
          <w:p w14:paraId="59B1B37F" w14:textId="77777777" w:rsidR="00744F03" w:rsidRDefault="00744F03" w:rsidP="00A552EF">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13FEFDF" w14:textId="561C686F" w:rsidR="00744F03" w:rsidRDefault="00212618" w:rsidP="00A552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744F03">
              <w:rPr>
                <w:rFonts w:ascii="Times New Roman" w:hAnsi="Times New Roman" w:cs="Times New Roman"/>
                <w:b/>
                <w:bCs/>
                <w:sz w:val="14"/>
                <w:szCs w:val="14"/>
              </w:rPr>
              <w:t xml:space="preserve"> Total: 62865.54 </w:t>
            </w:r>
          </w:p>
          <w:p w14:paraId="5CE20498" w14:textId="77777777" w:rsidR="00744F03" w:rsidRDefault="00744F03" w:rsidP="00A552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1341.26 </w:t>
            </w:r>
          </w:p>
          <w:p w14:paraId="65D7191A" w14:textId="77777777" w:rsidR="00744F03" w:rsidRDefault="00744F03" w:rsidP="00A552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11736.03 </w:t>
            </w:r>
          </w:p>
        </w:tc>
      </w:tr>
    </w:tbl>
    <w:p w14:paraId="5A4B7EBF" w14:textId="77777777" w:rsidR="00744F03" w:rsidRDefault="00744F03" w:rsidP="00744F0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44F03" w14:paraId="20C8F267" w14:textId="77777777" w:rsidTr="00A552EF">
        <w:tc>
          <w:tcPr>
            <w:tcW w:w="1413" w:type="pct"/>
            <w:vMerge w:val="restart"/>
            <w:tcBorders>
              <w:top w:val="single" w:sz="2" w:space="0" w:color="auto"/>
              <w:left w:val="single" w:sz="2" w:space="0" w:color="auto"/>
              <w:bottom w:val="single" w:sz="2" w:space="0" w:color="auto"/>
              <w:right w:val="single" w:sz="2" w:space="0" w:color="auto"/>
            </w:tcBorders>
          </w:tcPr>
          <w:p w14:paraId="3A1BCF0D" w14:textId="09DEA1A0" w:rsidR="00744F03" w:rsidRDefault="007D64C2"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44F0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7E3028F" w14:textId="77777777" w:rsidR="00744F03" w:rsidRDefault="00744F03"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3AE603D0" w14:textId="350D0951" w:rsidR="00744F03" w:rsidRDefault="007D64C2"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44F03">
              <w:rPr>
                <w:rFonts w:ascii="Times New Roman" w:hAnsi="Times New Roman" w:cs="Times New Roman"/>
                <w:sz w:val="14"/>
                <w:szCs w:val="14"/>
              </w:rPr>
              <w:t xml:space="preserve">-00000 </w:t>
            </w:r>
          </w:p>
          <w:p w14:paraId="252D1091" w14:textId="27ED389E" w:rsidR="00744F03" w:rsidRDefault="007D64C2"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44F0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CE14186" w14:textId="77777777" w:rsidR="00744F03" w:rsidRDefault="00744F03" w:rsidP="00A552EF">
            <w:pPr>
              <w:widowControl w:val="0"/>
              <w:autoSpaceDE w:val="0"/>
              <w:autoSpaceDN w:val="0"/>
              <w:adjustRightInd w:val="0"/>
              <w:rPr>
                <w:rFonts w:ascii="Times New Roman" w:hAnsi="Times New Roman" w:cs="Times New Roman"/>
                <w:sz w:val="14"/>
                <w:szCs w:val="14"/>
              </w:rPr>
            </w:pPr>
          </w:p>
          <w:p w14:paraId="789B8A04" w14:textId="77777777" w:rsidR="00744F03" w:rsidRDefault="00744F03"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TRES - LOTES </w:t>
            </w:r>
          </w:p>
          <w:p w14:paraId="020AC194" w14:textId="77777777" w:rsidR="00744F03" w:rsidRDefault="00744F03"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TRES - LOTES </w:t>
            </w:r>
          </w:p>
        </w:tc>
        <w:tc>
          <w:tcPr>
            <w:tcW w:w="314" w:type="pct"/>
            <w:vMerge w:val="restart"/>
            <w:tcBorders>
              <w:top w:val="single" w:sz="2" w:space="0" w:color="auto"/>
              <w:left w:val="single" w:sz="2" w:space="0" w:color="auto"/>
              <w:bottom w:val="single" w:sz="2" w:space="0" w:color="auto"/>
              <w:right w:val="single" w:sz="2" w:space="0" w:color="auto"/>
            </w:tcBorders>
          </w:tcPr>
          <w:p w14:paraId="71B103A2" w14:textId="77777777" w:rsidR="00744F03" w:rsidRDefault="00744F03" w:rsidP="00A552EF">
            <w:pPr>
              <w:widowControl w:val="0"/>
              <w:autoSpaceDE w:val="0"/>
              <w:autoSpaceDN w:val="0"/>
              <w:adjustRightInd w:val="0"/>
              <w:rPr>
                <w:rFonts w:ascii="Times New Roman" w:hAnsi="Times New Roman" w:cs="Times New Roman"/>
                <w:sz w:val="14"/>
                <w:szCs w:val="14"/>
              </w:rPr>
            </w:pPr>
          </w:p>
          <w:p w14:paraId="2EE558E3" w14:textId="6FFE437B" w:rsidR="00744F03" w:rsidRDefault="007D64C2"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2F8FD0C3" w14:textId="404726F9" w:rsidR="00744F03" w:rsidRDefault="007D64C2"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B488994" w14:textId="77777777" w:rsidR="00744F03" w:rsidRDefault="00744F03" w:rsidP="00A552EF">
            <w:pPr>
              <w:widowControl w:val="0"/>
              <w:autoSpaceDE w:val="0"/>
              <w:autoSpaceDN w:val="0"/>
              <w:adjustRightInd w:val="0"/>
              <w:rPr>
                <w:rFonts w:ascii="Times New Roman" w:hAnsi="Times New Roman" w:cs="Times New Roman"/>
                <w:sz w:val="14"/>
                <w:szCs w:val="14"/>
              </w:rPr>
            </w:pPr>
          </w:p>
          <w:p w14:paraId="68D2CA34" w14:textId="45928323" w:rsidR="00744F03" w:rsidRDefault="007D64C2"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79A42C1E" w14:textId="28D682D2" w:rsidR="00744F03" w:rsidRDefault="007D64C2"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A3D6513"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p>
          <w:p w14:paraId="105B4C38"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15395.64 </w:t>
            </w:r>
          </w:p>
          <w:p w14:paraId="1987AA4E"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21716.12 </w:t>
            </w:r>
          </w:p>
        </w:tc>
        <w:tc>
          <w:tcPr>
            <w:tcW w:w="359" w:type="pct"/>
            <w:tcBorders>
              <w:top w:val="single" w:sz="2" w:space="0" w:color="auto"/>
              <w:left w:val="single" w:sz="2" w:space="0" w:color="auto"/>
              <w:bottom w:val="single" w:sz="2" w:space="0" w:color="auto"/>
              <w:right w:val="single" w:sz="2" w:space="0" w:color="auto"/>
            </w:tcBorders>
          </w:tcPr>
          <w:p w14:paraId="049D4164"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p>
          <w:p w14:paraId="1FE23EA5"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193.76 </w:t>
            </w:r>
          </w:p>
          <w:p w14:paraId="458A04F3"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447.20 </w:t>
            </w:r>
          </w:p>
        </w:tc>
        <w:tc>
          <w:tcPr>
            <w:tcW w:w="359" w:type="pct"/>
            <w:tcBorders>
              <w:top w:val="single" w:sz="2" w:space="0" w:color="auto"/>
              <w:left w:val="single" w:sz="2" w:space="0" w:color="auto"/>
              <w:bottom w:val="single" w:sz="2" w:space="0" w:color="auto"/>
              <w:right w:val="single" w:sz="2" w:space="0" w:color="auto"/>
            </w:tcBorders>
          </w:tcPr>
          <w:p w14:paraId="5AECC348"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p>
          <w:p w14:paraId="480C754D"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1695.40 </w:t>
            </w:r>
          </w:p>
          <w:p w14:paraId="20FCE424"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3913.00 </w:t>
            </w:r>
          </w:p>
        </w:tc>
      </w:tr>
      <w:tr w:rsidR="00744F03" w14:paraId="1C40732C" w14:textId="77777777" w:rsidTr="00A552EF">
        <w:tc>
          <w:tcPr>
            <w:tcW w:w="1413" w:type="pct"/>
            <w:vMerge/>
            <w:tcBorders>
              <w:top w:val="single" w:sz="2" w:space="0" w:color="auto"/>
              <w:left w:val="single" w:sz="2" w:space="0" w:color="auto"/>
              <w:bottom w:val="single" w:sz="2" w:space="0" w:color="auto"/>
              <w:right w:val="single" w:sz="2" w:space="0" w:color="auto"/>
            </w:tcBorders>
          </w:tcPr>
          <w:p w14:paraId="58080B2B" w14:textId="77777777" w:rsidR="00744F03" w:rsidRDefault="00744F03" w:rsidP="00A552EF">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7A161D6" w14:textId="77777777" w:rsidR="00744F03" w:rsidRDefault="00744F03" w:rsidP="00A552EF">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5333A31" w14:textId="77777777" w:rsidR="00744F03" w:rsidRDefault="00744F03" w:rsidP="00A552E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94C2F68" w14:textId="77777777" w:rsidR="00744F03" w:rsidRDefault="00744F03" w:rsidP="00A552E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C39F2B" w14:textId="77777777" w:rsidR="00744F03" w:rsidRDefault="00744F03" w:rsidP="00A552EF">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DBE0E29"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37111.76 </w:t>
            </w:r>
          </w:p>
        </w:tc>
        <w:tc>
          <w:tcPr>
            <w:tcW w:w="359" w:type="pct"/>
            <w:tcBorders>
              <w:top w:val="single" w:sz="2" w:space="0" w:color="auto"/>
              <w:left w:val="single" w:sz="2" w:space="0" w:color="auto"/>
              <w:bottom w:val="single" w:sz="2" w:space="0" w:color="auto"/>
              <w:right w:val="single" w:sz="2" w:space="0" w:color="auto"/>
            </w:tcBorders>
          </w:tcPr>
          <w:p w14:paraId="6F32170E"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640.96 </w:t>
            </w:r>
          </w:p>
        </w:tc>
        <w:tc>
          <w:tcPr>
            <w:tcW w:w="359" w:type="pct"/>
            <w:tcBorders>
              <w:top w:val="single" w:sz="2" w:space="0" w:color="auto"/>
              <w:left w:val="single" w:sz="2" w:space="0" w:color="auto"/>
              <w:bottom w:val="single" w:sz="2" w:space="0" w:color="auto"/>
              <w:right w:val="single" w:sz="2" w:space="0" w:color="auto"/>
            </w:tcBorders>
          </w:tcPr>
          <w:p w14:paraId="6FAB5DF5"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5608.40 </w:t>
            </w:r>
          </w:p>
        </w:tc>
      </w:tr>
      <w:tr w:rsidR="00744F03" w14:paraId="4D5EEFB8" w14:textId="77777777" w:rsidTr="00A552EF">
        <w:tc>
          <w:tcPr>
            <w:tcW w:w="1413" w:type="pct"/>
            <w:vMerge/>
            <w:tcBorders>
              <w:top w:val="single" w:sz="2" w:space="0" w:color="auto"/>
              <w:left w:val="single" w:sz="2" w:space="0" w:color="auto"/>
              <w:bottom w:val="single" w:sz="2" w:space="0" w:color="auto"/>
              <w:right w:val="single" w:sz="2" w:space="0" w:color="auto"/>
            </w:tcBorders>
          </w:tcPr>
          <w:p w14:paraId="6F8F1980" w14:textId="77777777" w:rsidR="00744F03" w:rsidRDefault="00744F03" w:rsidP="00A552EF">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FD23E61" w14:textId="07AB55B6" w:rsidR="00744F03" w:rsidRDefault="00212618" w:rsidP="00A552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744F03">
              <w:rPr>
                <w:rFonts w:ascii="Times New Roman" w:hAnsi="Times New Roman" w:cs="Times New Roman"/>
                <w:b/>
                <w:bCs/>
                <w:sz w:val="14"/>
                <w:szCs w:val="14"/>
              </w:rPr>
              <w:t xml:space="preserve"> Total: 37111.76 </w:t>
            </w:r>
          </w:p>
          <w:p w14:paraId="1FB00B3F" w14:textId="77777777" w:rsidR="00744F03" w:rsidRDefault="00744F03" w:rsidP="00A552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640.96 </w:t>
            </w:r>
          </w:p>
          <w:p w14:paraId="3FAC3AF7" w14:textId="77777777" w:rsidR="00744F03" w:rsidRDefault="00744F03" w:rsidP="00A552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5608.40 </w:t>
            </w:r>
          </w:p>
        </w:tc>
      </w:tr>
    </w:tbl>
    <w:p w14:paraId="4E1F4574" w14:textId="77777777" w:rsidR="00744F03" w:rsidRDefault="00744F03" w:rsidP="00744F0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44F03" w14:paraId="5A18214B" w14:textId="77777777" w:rsidTr="00A552EF">
        <w:tc>
          <w:tcPr>
            <w:tcW w:w="1413" w:type="pct"/>
            <w:vMerge w:val="restart"/>
            <w:tcBorders>
              <w:top w:val="single" w:sz="2" w:space="0" w:color="auto"/>
              <w:left w:val="single" w:sz="2" w:space="0" w:color="auto"/>
              <w:bottom w:val="single" w:sz="2" w:space="0" w:color="auto"/>
              <w:right w:val="single" w:sz="2" w:space="0" w:color="auto"/>
            </w:tcBorders>
          </w:tcPr>
          <w:p w14:paraId="2E377CFC" w14:textId="245B2CCB" w:rsidR="00744F03" w:rsidRDefault="007D64C2"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44F0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1C28DD1" w14:textId="77777777" w:rsidR="00744F03" w:rsidRDefault="00744F03"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FC73C3B" w14:textId="253AAD23" w:rsidR="00744F03" w:rsidRDefault="007D64C2"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44F0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5E6AD7" w14:textId="77777777" w:rsidR="00744F03" w:rsidRDefault="00744F03" w:rsidP="00A552EF">
            <w:pPr>
              <w:widowControl w:val="0"/>
              <w:autoSpaceDE w:val="0"/>
              <w:autoSpaceDN w:val="0"/>
              <w:adjustRightInd w:val="0"/>
              <w:rPr>
                <w:rFonts w:ascii="Times New Roman" w:hAnsi="Times New Roman" w:cs="Times New Roman"/>
                <w:sz w:val="14"/>
                <w:szCs w:val="14"/>
              </w:rPr>
            </w:pPr>
          </w:p>
          <w:p w14:paraId="163597EB" w14:textId="77777777" w:rsidR="00744F03" w:rsidRDefault="00744F03"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TITULO DE DOMINIO ISTA INMUEBLE CATORCE PORCION CATORCE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2111D5BC" w14:textId="77777777" w:rsidR="00744F03" w:rsidRDefault="00744F03" w:rsidP="00A552EF">
            <w:pPr>
              <w:widowControl w:val="0"/>
              <w:autoSpaceDE w:val="0"/>
              <w:autoSpaceDN w:val="0"/>
              <w:adjustRightInd w:val="0"/>
              <w:rPr>
                <w:rFonts w:ascii="Times New Roman" w:hAnsi="Times New Roman" w:cs="Times New Roman"/>
                <w:sz w:val="14"/>
                <w:szCs w:val="14"/>
              </w:rPr>
            </w:pPr>
          </w:p>
          <w:p w14:paraId="44414C16" w14:textId="75D5782C" w:rsidR="00744F03" w:rsidRDefault="007D64C2"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810CA13" w14:textId="77777777" w:rsidR="00744F03" w:rsidRDefault="00744F03" w:rsidP="00A552EF">
            <w:pPr>
              <w:widowControl w:val="0"/>
              <w:autoSpaceDE w:val="0"/>
              <w:autoSpaceDN w:val="0"/>
              <w:adjustRightInd w:val="0"/>
              <w:rPr>
                <w:rFonts w:ascii="Times New Roman" w:hAnsi="Times New Roman" w:cs="Times New Roman"/>
                <w:sz w:val="14"/>
                <w:szCs w:val="14"/>
              </w:rPr>
            </w:pPr>
          </w:p>
          <w:p w14:paraId="57250BD3" w14:textId="7F90D7A2" w:rsidR="00744F03" w:rsidRDefault="007D64C2" w:rsidP="00A552E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44F03">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3437E16"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p>
          <w:p w14:paraId="0F48E311"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1798.27 </w:t>
            </w:r>
          </w:p>
        </w:tc>
        <w:tc>
          <w:tcPr>
            <w:tcW w:w="359" w:type="pct"/>
            <w:tcBorders>
              <w:top w:val="single" w:sz="2" w:space="0" w:color="auto"/>
              <w:left w:val="single" w:sz="2" w:space="0" w:color="auto"/>
              <w:bottom w:val="single" w:sz="2" w:space="0" w:color="auto"/>
              <w:right w:val="single" w:sz="2" w:space="0" w:color="auto"/>
            </w:tcBorders>
          </w:tcPr>
          <w:p w14:paraId="7A3BCB2E"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p>
          <w:p w14:paraId="62EE92E7"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5394.81 </w:t>
            </w:r>
          </w:p>
        </w:tc>
        <w:tc>
          <w:tcPr>
            <w:tcW w:w="359" w:type="pct"/>
            <w:tcBorders>
              <w:top w:val="single" w:sz="2" w:space="0" w:color="auto"/>
              <w:left w:val="single" w:sz="2" w:space="0" w:color="auto"/>
              <w:bottom w:val="single" w:sz="2" w:space="0" w:color="auto"/>
              <w:right w:val="single" w:sz="2" w:space="0" w:color="auto"/>
            </w:tcBorders>
          </w:tcPr>
          <w:p w14:paraId="75869709"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p>
          <w:p w14:paraId="475D1C6B"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47204.59 </w:t>
            </w:r>
          </w:p>
        </w:tc>
      </w:tr>
      <w:tr w:rsidR="00744F03" w14:paraId="61D9A971" w14:textId="77777777" w:rsidTr="00A552EF">
        <w:tc>
          <w:tcPr>
            <w:tcW w:w="1413" w:type="pct"/>
            <w:vMerge/>
            <w:tcBorders>
              <w:top w:val="single" w:sz="2" w:space="0" w:color="auto"/>
              <w:left w:val="single" w:sz="2" w:space="0" w:color="auto"/>
              <w:bottom w:val="single" w:sz="2" w:space="0" w:color="auto"/>
              <w:right w:val="single" w:sz="2" w:space="0" w:color="auto"/>
            </w:tcBorders>
          </w:tcPr>
          <w:p w14:paraId="6AC20DB7" w14:textId="77777777" w:rsidR="00744F03" w:rsidRDefault="00744F03" w:rsidP="00A552EF">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1950CA8" w14:textId="77777777" w:rsidR="00744F03" w:rsidRDefault="00744F03" w:rsidP="00A552EF">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136771" w14:textId="77777777" w:rsidR="00744F03" w:rsidRDefault="00744F03" w:rsidP="00A552E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742ECC" w14:textId="77777777" w:rsidR="00744F03" w:rsidRDefault="00744F03" w:rsidP="00A552E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340C4B" w14:textId="77777777" w:rsidR="00744F03" w:rsidRDefault="00744F03" w:rsidP="00A552EF">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CC87E52"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1798.27 </w:t>
            </w:r>
          </w:p>
        </w:tc>
        <w:tc>
          <w:tcPr>
            <w:tcW w:w="359" w:type="pct"/>
            <w:tcBorders>
              <w:top w:val="single" w:sz="2" w:space="0" w:color="auto"/>
              <w:left w:val="single" w:sz="2" w:space="0" w:color="auto"/>
              <w:bottom w:val="single" w:sz="2" w:space="0" w:color="auto"/>
              <w:right w:val="single" w:sz="2" w:space="0" w:color="auto"/>
            </w:tcBorders>
          </w:tcPr>
          <w:p w14:paraId="62A31143"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5394.81 </w:t>
            </w:r>
          </w:p>
        </w:tc>
        <w:tc>
          <w:tcPr>
            <w:tcW w:w="359" w:type="pct"/>
            <w:tcBorders>
              <w:top w:val="single" w:sz="2" w:space="0" w:color="auto"/>
              <w:left w:val="single" w:sz="2" w:space="0" w:color="auto"/>
              <w:bottom w:val="single" w:sz="2" w:space="0" w:color="auto"/>
              <w:right w:val="single" w:sz="2" w:space="0" w:color="auto"/>
            </w:tcBorders>
          </w:tcPr>
          <w:p w14:paraId="24DA32C0" w14:textId="77777777" w:rsidR="00744F03" w:rsidRDefault="00744F03" w:rsidP="00A552E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47204.59 </w:t>
            </w:r>
          </w:p>
        </w:tc>
      </w:tr>
      <w:tr w:rsidR="00744F03" w14:paraId="6C4A71EF" w14:textId="77777777" w:rsidTr="00A552EF">
        <w:tc>
          <w:tcPr>
            <w:tcW w:w="1413" w:type="pct"/>
            <w:vMerge/>
            <w:tcBorders>
              <w:top w:val="single" w:sz="2" w:space="0" w:color="auto"/>
              <w:left w:val="single" w:sz="2" w:space="0" w:color="auto"/>
              <w:bottom w:val="single" w:sz="2" w:space="0" w:color="auto"/>
              <w:right w:val="single" w:sz="2" w:space="0" w:color="auto"/>
            </w:tcBorders>
          </w:tcPr>
          <w:p w14:paraId="76464F01" w14:textId="77777777" w:rsidR="00744F03" w:rsidRDefault="00744F03" w:rsidP="00A552EF">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251DC58" w14:textId="78CB7E1A" w:rsidR="00744F03" w:rsidRDefault="00212618" w:rsidP="00A552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744F03">
              <w:rPr>
                <w:rFonts w:ascii="Times New Roman" w:hAnsi="Times New Roman" w:cs="Times New Roman"/>
                <w:b/>
                <w:bCs/>
                <w:sz w:val="14"/>
                <w:szCs w:val="14"/>
              </w:rPr>
              <w:t xml:space="preserve"> Total: 1798.27 </w:t>
            </w:r>
          </w:p>
          <w:p w14:paraId="197EBC91" w14:textId="77777777" w:rsidR="00744F03" w:rsidRDefault="00744F03" w:rsidP="00A552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5394.81 </w:t>
            </w:r>
          </w:p>
          <w:p w14:paraId="2E14BAAE" w14:textId="77777777" w:rsidR="00744F03" w:rsidRDefault="00744F03" w:rsidP="00A552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47204.59 </w:t>
            </w:r>
          </w:p>
        </w:tc>
      </w:tr>
    </w:tbl>
    <w:p w14:paraId="7F01DE06" w14:textId="77777777" w:rsidR="00744F03" w:rsidRDefault="00744F03" w:rsidP="00744F0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744F03" w14:paraId="54118134" w14:textId="77777777" w:rsidTr="00A552EF">
        <w:tc>
          <w:tcPr>
            <w:tcW w:w="1951" w:type="pct"/>
            <w:tcBorders>
              <w:top w:val="single" w:sz="2" w:space="0" w:color="auto"/>
              <w:left w:val="single" w:sz="2" w:space="0" w:color="auto"/>
              <w:bottom w:val="single" w:sz="2" w:space="0" w:color="auto"/>
              <w:right w:val="single" w:sz="2" w:space="0" w:color="auto"/>
            </w:tcBorders>
            <w:shd w:val="clear" w:color="auto" w:fill="DCDCDC"/>
          </w:tcPr>
          <w:p w14:paraId="05AF844B" w14:textId="77777777" w:rsidR="00744F03" w:rsidRDefault="00744F03" w:rsidP="00A552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972EB51" w14:textId="77777777" w:rsidR="00744F03" w:rsidRDefault="00744F03" w:rsidP="00A552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8BA5380" w14:textId="77777777" w:rsidR="00744F03" w:rsidRDefault="00744F03" w:rsidP="00A552E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1798.27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F221D81" w14:textId="77777777" w:rsidR="00744F03" w:rsidRDefault="00744F03" w:rsidP="00A552E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5394.81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AD2CD0F" w14:textId="77777777" w:rsidR="00744F03" w:rsidRDefault="00744F03" w:rsidP="00A552E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47204.59 </w:t>
            </w:r>
          </w:p>
        </w:tc>
      </w:tr>
      <w:tr w:rsidR="00744F03" w14:paraId="025D4E43" w14:textId="77777777" w:rsidTr="00A552E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E96900B" w14:textId="77777777" w:rsidR="00744F03" w:rsidRDefault="00744F03" w:rsidP="00A552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120BBE8" w14:textId="77777777" w:rsidR="00744F03" w:rsidRDefault="00744F03" w:rsidP="00A552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FD578D0" w14:textId="77777777" w:rsidR="00744F03" w:rsidRDefault="00744F03" w:rsidP="00A552E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99977.30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B88B2FB" w14:textId="77777777" w:rsidR="00744F03" w:rsidRDefault="00744F03" w:rsidP="00A552E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1982.22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64724D8" w14:textId="77777777" w:rsidR="00744F03" w:rsidRDefault="00744F03" w:rsidP="00A552E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17344.43 </w:t>
            </w:r>
          </w:p>
        </w:tc>
      </w:tr>
    </w:tbl>
    <w:p w14:paraId="50900102" w14:textId="77777777" w:rsidR="00744F03" w:rsidRDefault="00744F03" w:rsidP="00744F03">
      <w:pPr>
        <w:widowControl w:val="0"/>
        <w:autoSpaceDE w:val="0"/>
        <w:autoSpaceDN w:val="0"/>
        <w:adjustRightInd w:val="0"/>
        <w:rPr>
          <w:rFonts w:ascii="Museo Sans 300" w:hAnsi="Museo Sans 300"/>
          <w:sz w:val="24"/>
          <w:szCs w:val="24"/>
        </w:rPr>
      </w:pPr>
    </w:p>
    <w:p w14:paraId="347AAD6B" w14:textId="27F7E84C" w:rsidR="00744F03" w:rsidRPr="007C142F" w:rsidRDefault="00744F03" w:rsidP="00212618">
      <w:pPr>
        <w:jc w:val="both"/>
        <w:rPr>
          <w:rFonts w:ascii="Museo Sans 300" w:hAnsi="Museo Sans 300" w:cs="Arial"/>
          <w:b/>
        </w:rPr>
      </w:pPr>
      <w:r w:rsidRPr="00212618">
        <w:rPr>
          <w:rFonts w:ascii="Museo Sans 300" w:eastAsia="Times New Roman" w:hAnsi="Museo Sans 300" w:cs="Times New Roman"/>
          <w:b/>
          <w:sz w:val="24"/>
          <w:szCs w:val="24"/>
          <w:u w:val="single"/>
          <w:lang w:eastAsia="es-ES"/>
        </w:rPr>
        <w:t>SEGUNDO:</w:t>
      </w:r>
      <w:r w:rsidRPr="007C142F">
        <w:rPr>
          <w:rFonts w:ascii="Museo Sans 300" w:eastAsia="Times New Roman" w:hAnsi="Museo Sans 300" w:cs="Times New Roman"/>
          <w:b/>
          <w:sz w:val="24"/>
          <w:szCs w:val="24"/>
          <w:lang w:eastAsia="es-ES"/>
        </w:rPr>
        <w:t xml:space="preserve"> </w:t>
      </w:r>
      <w:r w:rsidRPr="007C142F">
        <w:rPr>
          <w:rFonts w:ascii="Museo Sans 300" w:hAnsi="Museo Sans 300" w:cs="Times New Roman"/>
          <w:sz w:val="24"/>
          <w:szCs w:val="24"/>
        </w:rPr>
        <w:t xml:space="preserve">Comisionar al Departamento de Créditos de este Instituto para que realice los cambios correspondientes en la Base de Datos. </w:t>
      </w:r>
      <w:r w:rsidRPr="00212618">
        <w:rPr>
          <w:rFonts w:ascii="Museo Sans 300" w:hAnsi="Museo Sans 300" w:cs="Times New Roman"/>
          <w:b/>
          <w:bCs/>
          <w:sz w:val="24"/>
          <w:szCs w:val="24"/>
          <w:u w:val="single"/>
        </w:rPr>
        <w:t>TERCERO:</w:t>
      </w:r>
      <w:r w:rsidRPr="007C142F">
        <w:rPr>
          <w:rFonts w:ascii="Museo Sans 300" w:hAnsi="Museo Sans 300" w:cs="Times New Roman"/>
          <w:b/>
          <w:bCs/>
          <w:sz w:val="24"/>
          <w:szCs w:val="24"/>
        </w:rPr>
        <w:t xml:space="preserve"> </w:t>
      </w:r>
      <w:r w:rsidRPr="007C142F">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212618">
        <w:rPr>
          <w:rFonts w:ascii="Museo Sans 300" w:eastAsia="Times New Roman" w:hAnsi="Museo Sans 300" w:cs="Times New Roman"/>
          <w:b/>
          <w:bCs/>
          <w:color w:val="000000" w:themeColor="text1"/>
          <w:sz w:val="24"/>
          <w:u w:val="single"/>
          <w:lang w:val="es-ES" w:eastAsia="es-ES"/>
        </w:rPr>
        <w:t>CUARTO</w:t>
      </w:r>
      <w:r w:rsidRPr="00212618">
        <w:rPr>
          <w:rFonts w:ascii="Museo Sans 300" w:eastAsia="Times New Roman" w:hAnsi="Museo Sans 300" w:cs="Times New Roman"/>
          <w:color w:val="000000" w:themeColor="text1"/>
          <w:sz w:val="24"/>
          <w:u w:val="single"/>
          <w:lang w:val="es-ES" w:eastAsia="es-ES"/>
        </w:rPr>
        <w:t>:</w:t>
      </w:r>
      <w:r w:rsidRPr="007C142F">
        <w:rPr>
          <w:rFonts w:ascii="Museo Sans 300" w:eastAsia="Times New Roman" w:hAnsi="Museo Sans 300" w:cs="Times New Roman"/>
          <w:color w:val="000000" w:themeColor="text1"/>
          <w:sz w:val="24"/>
          <w:lang w:val="es-ES" w:eastAsia="es-ES"/>
        </w:rPr>
        <w:t xml:space="preserve"> </w:t>
      </w:r>
      <w:r w:rsidRPr="007C142F">
        <w:rPr>
          <w:rFonts w:ascii="Museo Sans 300" w:eastAsia="Times New Roman" w:hAnsi="Museo Sans 300" w:cs="Times New Roman"/>
          <w:sz w:val="24"/>
          <w:szCs w:val="24"/>
          <w:lang w:eastAsia="es-ES"/>
        </w:rPr>
        <w:t xml:space="preserve">Autorizar a la Gerencia Legal para que a través del Departamento de Escrituración </w:t>
      </w:r>
      <w:r w:rsidRPr="007C142F">
        <w:rPr>
          <w:rFonts w:ascii="Museo Sans 300" w:eastAsia="Times New Roman" w:hAnsi="Museo Sans 300" w:cs="Times New Roman"/>
          <w:color w:val="000000" w:themeColor="text1"/>
          <w:sz w:val="24"/>
          <w:szCs w:val="24"/>
          <w:lang w:eastAsia="es-ES"/>
        </w:rPr>
        <w:t xml:space="preserve">elabore las respectivas escrituras y al Departamento de Registro para que realice los trámites de inscripción de las mismas. </w:t>
      </w:r>
      <w:r w:rsidRPr="00212618">
        <w:rPr>
          <w:rFonts w:ascii="Museo Sans 300" w:hAnsi="Museo Sans 300"/>
          <w:b/>
          <w:bCs/>
          <w:color w:val="000000" w:themeColor="text1"/>
          <w:sz w:val="24"/>
          <w:u w:val="single"/>
        </w:rPr>
        <w:t>QUINTO</w:t>
      </w:r>
      <w:r w:rsidRPr="00212618">
        <w:rPr>
          <w:rFonts w:ascii="Museo Sans 300" w:hAnsi="Museo Sans 300"/>
          <w:b/>
          <w:bCs/>
          <w:sz w:val="24"/>
          <w:szCs w:val="24"/>
          <w:u w:val="single"/>
        </w:rPr>
        <w:t>:</w:t>
      </w:r>
      <w:r w:rsidRPr="007C142F">
        <w:rPr>
          <w:rFonts w:ascii="Museo Sans 300" w:hAnsi="Museo Sans 300"/>
          <w:b/>
          <w:bCs/>
          <w:sz w:val="24"/>
          <w:szCs w:val="24"/>
        </w:rPr>
        <w:t xml:space="preserve"> </w:t>
      </w:r>
      <w:r w:rsidRPr="007C142F">
        <w:rPr>
          <w:rFonts w:ascii="Museo Sans 300" w:eastAsia="Times New Roman" w:hAnsi="Museo Sans 300" w:cs="Times New Roman"/>
          <w:color w:val="000000" w:themeColor="text1"/>
          <w:sz w:val="24"/>
          <w:szCs w:val="24"/>
          <w:lang w:eastAsia="es-ES"/>
        </w:rPr>
        <w:t>Facultar</w:t>
      </w:r>
      <w:r w:rsidRPr="007C142F">
        <w:rPr>
          <w:rFonts w:ascii="Museo Sans 300" w:eastAsia="Times New Roman" w:hAnsi="Museo Sans 300" w:cs="Times New Roman"/>
          <w:b/>
          <w:color w:val="000000" w:themeColor="text1"/>
          <w:sz w:val="24"/>
          <w:szCs w:val="24"/>
          <w:lang w:eastAsia="es-ES"/>
        </w:rPr>
        <w:t xml:space="preserve"> </w:t>
      </w:r>
      <w:r w:rsidRPr="007C142F">
        <w:rPr>
          <w:rFonts w:ascii="Museo Sans 300" w:eastAsia="Times New Roman" w:hAnsi="Museo Sans 300" w:cs="Times New Roman"/>
          <w:color w:val="000000" w:themeColor="text1"/>
          <w:sz w:val="24"/>
          <w:szCs w:val="24"/>
          <w:lang w:eastAsia="es-ES"/>
        </w:rPr>
        <w:t>al señor Presidente para que por sí, o por medio de Apoderado Especial, comparezca al otorgamiento de las correspondientes escrituras</w:t>
      </w:r>
      <w:r w:rsidR="00212618">
        <w:rPr>
          <w:rFonts w:ascii="Museo Sans 300" w:eastAsia="Times New Roman" w:hAnsi="Museo Sans 300" w:cs="Times New Roman"/>
          <w:color w:val="000000" w:themeColor="text1"/>
          <w:sz w:val="24"/>
          <w:szCs w:val="24"/>
          <w:lang w:eastAsia="es-ES"/>
        </w:rPr>
        <w:t xml:space="preserve"> Este Acuerdo, queda aprobado y ratificado</w:t>
      </w:r>
      <w:r w:rsidRPr="007C142F">
        <w:rPr>
          <w:rFonts w:ascii="Museo Sans 300" w:eastAsia="Times New Roman" w:hAnsi="Museo Sans 300" w:cs="Times New Roman"/>
          <w:sz w:val="24"/>
          <w:szCs w:val="24"/>
          <w:lang w:eastAsia="es-ES"/>
        </w:rPr>
        <w:t>.</w:t>
      </w:r>
      <w:r w:rsidRPr="00212618">
        <w:rPr>
          <w:rFonts w:ascii="Museo Sans 300" w:eastAsia="Times New Roman" w:hAnsi="Museo Sans 300" w:cs="Times New Roman"/>
          <w:sz w:val="24"/>
          <w:szCs w:val="24"/>
          <w:lang w:eastAsia="es-ES"/>
        </w:rPr>
        <w:t xml:space="preserve"> </w:t>
      </w:r>
      <w:r w:rsidR="00212618" w:rsidRPr="00212618">
        <w:rPr>
          <w:rFonts w:ascii="Museo Sans 300" w:eastAsia="Times New Roman" w:hAnsi="Museo Sans 300" w:cs="Times New Roman"/>
          <w:sz w:val="24"/>
          <w:szCs w:val="24"/>
          <w:lang w:eastAsia="es-ES"/>
        </w:rPr>
        <w:t>NOTIFÍQUESE</w:t>
      </w:r>
      <w:r w:rsidR="00212618">
        <w:rPr>
          <w:rFonts w:ascii="Museo Sans 300" w:eastAsia="Times New Roman" w:hAnsi="Museo Sans 300" w:cs="Times New Roman"/>
          <w:b/>
          <w:sz w:val="24"/>
          <w:szCs w:val="24"/>
          <w:lang w:eastAsia="es-ES"/>
        </w:rPr>
        <w:t xml:space="preserve">. </w:t>
      </w:r>
      <w:r w:rsidR="00212618" w:rsidRPr="00212618">
        <w:rPr>
          <w:rFonts w:ascii="Museo Sans 300" w:eastAsia="Times New Roman" w:hAnsi="Museo Sans 300" w:cs="Times New Roman"/>
          <w:sz w:val="24"/>
          <w:szCs w:val="24"/>
          <w:lang w:eastAsia="es-ES"/>
        </w:rPr>
        <w:t>“”””””</w:t>
      </w:r>
    </w:p>
    <w:p w14:paraId="6348C8F6" w14:textId="74A2CC49" w:rsidR="00FF14E7" w:rsidRDefault="00FF14E7" w:rsidP="00212618">
      <w:pPr>
        <w:jc w:val="both"/>
        <w:rPr>
          <w:rFonts w:ascii="Museo Sans 300" w:hAnsi="Museo Sans 300"/>
          <w:b/>
          <w:sz w:val="24"/>
          <w:szCs w:val="24"/>
          <w:lang w:eastAsia="es-ES"/>
        </w:rPr>
      </w:pPr>
    </w:p>
    <w:p w14:paraId="2E2661FA" w14:textId="77777777" w:rsidR="00FF14E7" w:rsidRDefault="00FF14E7" w:rsidP="00FF14E7">
      <w:pPr>
        <w:tabs>
          <w:tab w:val="left" w:pos="1440"/>
        </w:tabs>
        <w:rPr>
          <w:rFonts w:ascii="Museo Sans 300" w:hAnsi="Museo Sans 300"/>
          <w:sz w:val="24"/>
          <w:szCs w:val="24"/>
        </w:rPr>
      </w:pPr>
    </w:p>
    <w:p w14:paraId="11EC26AB" w14:textId="09E03F5B" w:rsidR="00531557" w:rsidRPr="006302DF" w:rsidRDefault="00FF14E7" w:rsidP="006302DF">
      <w:pPr>
        <w:jc w:val="both"/>
        <w:rPr>
          <w:rFonts w:ascii="Museo Sans 300" w:eastAsia="Times New Roman" w:hAnsi="Museo Sans 300" w:cs="Arial"/>
          <w:sz w:val="24"/>
          <w:szCs w:val="24"/>
          <w:u w:val="single"/>
        </w:rPr>
      </w:pPr>
      <w:r w:rsidRPr="006302DF">
        <w:rPr>
          <w:rFonts w:ascii="Museo Sans 300" w:hAnsi="Museo Sans 300"/>
          <w:sz w:val="24"/>
          <w:szCs w:val="24"/>
        </w:rPr>
        <w:t xml:space="preserve">“””””XXII) El señor Presidente somete a consideración de Junta Directiva, dictamen técnico 303, presentado por la Unidad de Adjudicación de Inmuebles, referente a la </w:t>
      </w:r>
      <w:r w:rsidR="00531557" w:rsidRPr="006302DF">
        <w:rPr>
          <w:rFonts w:ascii="Museo Sans 300" w:eastAsia="Times New Roman" w:hAnsi="Museo Sans 300" w:cs="Arial"/>
          <w:sz w:val="24"/>
          <w:szCs w:val="24"/>
        </w:rPr>
        <w:t>modificación del</w:t>
      </w:r>
      <w:r w:rsidR="00531557" w:rsidRPr="006302DF">
        <w:rPr>
          <w:rFonts w:ascii="Museo Sans 300" w:eastAsia="Times New Roman" w:hAnsi="Museo Sans 300"/>
          <w:b/>
          <w:sz w:val="24"/>
          <w:szCs w:val="24"/>
        </w:rPr>
        <w:t xml:space="preserve"> Punto XXXIV de</w:t>
      </w:r>
      <w:r w:rsidR="001C4166" w:rsidRPr="006302DF">
        <w:rPr>
          <w:rFonts w:ascii="Museo Sans 300" w:eastAsia="Times New Roman" w:hAnsi="Museo Sans 300"/>
          <w:b/>
          <w:sz w:val="24"/>
          <w:szCs w:val="24"/>
        </w:rPr>
        <w:t>l</w:t>
      </w:r>
      <w:r w:rsidR="00531557" w:rsidRPr="006302DF">
        <w:rPr>
          <w:rFonts w:ascii="Museo Sans 300" w:eastAsia="Times New Roman" w:hAnsi="Museo Sans 300"/>
          <w:b/>
          <w:sz w:val="24"/>
          <w:szCs w:val="24"/>
        </w:rPr>
        <w:t xml:space="preserve"> Acta de Sesión Ordinaria 12-2011, de fecha 31 de marzo</w:t>
      </w:r>
      <w:r w:rsidR="001C4166" w:rsidRPr="006302DF">
        <w:rPr>
          <w:rFonts w:ascii="Museo Sans 300" w:eastAsia="Times New Roman" w:hAnsi="Museo Sans 300"/>
          <w:b/>
          <w:sz w:val="24"/>
          <w:szCs w:val="24"/>
        </w:rPr>
        <w:t xml:space="preserve"> de</w:t>
      </w:r>
      <w:r w:rsidR="00531557" w:rsidRPr="006302DF">
        <w:rPr>
          <w:rFonts w:ascii="Museo Sans 300" w:eastAsia="Times New Roman" w:hAnsi="Museo Sans 300"/>
          <w:b/>
          <w:sz w:val="24"/>
          <w:szCs w:val="24"/>
        </w:rPr>
        <w:t xml:space="preserve"> 2011, </w:t>
      </w:r>
      <w:r w:rsidR="00531557" w:rsidRPr="006302DF">
        <w:rPr>
          <w:rFonts w:ascii="Museo Sans 300" w:eastAsia="Times New Roman" w:hAnsi="Museo Sans 300"/>
          <w:sz w:val="24"/>
          <w:szCs w:val="24"/>
        </w:rPr>
        <w:t>mediante el cual se aprobó nómina de beneficiarios</w:t>
      </w:r>
      <w:r w:rsidR="00531557" w:rsidRPr="006302DF">
        <w:rPr>
          <w:rFonts w:ascii="Museo Sans 300" w:hAnsi="Museo Sans 300"/>
          <w:sz w:val="24"/>
          <w:szCs w:val="24"/>
        </w:rPr>
        <w:t>,</w:t>
      </w:r>
      <w:r w:rsidR="00531557" w:rsidRPr="006302DF">
        <w:rPr>
          <w:rFonts w:ascii="Museo Sans 300" w:eastAsia="Times New Roman" w:hAnsi="Museo Sans 300" w:cs="Arial"/>
          <w:sz w:val="24"/>
          <w:szCs w:val="24"/>
        </w:rPr>
        <w:t xml:space="preserve"> pertenecientes al </w:t>
      </w:r>
      <w:r w:rsidR="00531557" w:rsidRPr="006302DF">
        <w:rPr>
          <w:rFonts w:ascii="Museo Sans 300" w:eastAsia="Calibri" w:hAnsi="Museo Sans 300" w:cs="Arial"/>
          <w:sz w:val="24"/>
          <w:szCs w:val="24"/>
        </w:rPr>
        <w:t xml:space="preserve">Proyecto </w:t>
      </w:r>
      <w:r w:rsidR="00531557" w:rsidRPr="006302DF">
        <w:rPr>
          <w:rFonts w:ascii="Museo Sans 300" w:hAnsi="Museo Sans 300"/>
          <w:sz w:val="24"/>
          <w:szCs w:val="24"/>
        </w:rPr>
        <w:t xml:space="preserve">denominado </w:t>
      </w:r>
      <w:r w:rsidR="00531557" w:rsidRPr="006302DF">
        <w:rPr>
          <w:rFonts w:ascii="Museo Sans 300" w:hAnsi="Museo Sans 300"/>
          <w:b/>
          <w:sz w:val="24"/>
          <w:szCs w:val="24"/>
        </w:rPr>
        <w:t xml:space="preserve">ASENTAMIENTO COMUNITARIO y LOTIFICACION AGRICOLA </w:t>
      </w:r>
      <w:r w:rsidR="00531557" w:rsidRPr="006302DF">
        <w:rPr>
          <w:rFonts w:ascii="Museo Sans 300" w:hAnsi="Museo Sans 300"/>
          <w:sz w:val="24"/>
          <w:szCs w:val="24"/>
        </w:rPr>
        <w:t xml:space="preserve">desarrollado en la </w:t>
      </w:r>
      <w:r w:rsidR="00531557" w:rsidRPr="006302DF">
        <w:rPr>
          <w:rFonts w:ascii="Museo Sans 300" w:hAnsi="Museo Sans 300"/>
          <w:b/>
          <w:sz w:val="24"/>
          <w:szCs w:val="24"/>
        </w:rPr>
        <w:t xml:space="preserve">HACIENDA EL TRANSITO, </w:t>
      </w:r>
      <w:r w:rsidR="00531557" w:rsidRPr="006302DF">
        <w:rPr>
          <w:rFonts w:ascii="Museo Sans 300" w:hAnsi="Museo Sans 300"/>
          <w:sz w:val="24"/>
          <w:szCs w:val="24"/>
        </w:rPr>
        <w:t xml:space="preserve">denominado el proyecto como </w:t>
      </w:r>
      <w:r w:rsidR="00531557" w:rsidRPr="006302DF">
        <w:rPr>
          <w:rFonts w:ascii="Museo Sans 300" w:hAnsi="Museo Sans 300"/>
          <w:b/>
          <w:sz w:val="24"/>
          <w:szCs w:val="24"/>
        </w:rPr>
        <w:t xml:space="preserve">HACIENDA EL TRANSITO PSR, </w:t>
      </w:r>
      <w:r w:rsidR="00531557" w:rsidRPr="006302DF">
        <w:rPr>
          <w:rFonts w:ascii="Museo Sans 300" w:hAnsi="Museo Sans 300"/>
          <w:sz w:val="24"/>
          <w:szCs w:val="24"/>
        </w:rPr>
        <w:t>ubicada según Centro Nacional de Registro en municipio de Talnique, departamento de La Libertad</w:t>
      </w:r>
      <w:r w:rsidR="001C4166" w:rsidRPr="006302DF">
        <w:rPr>
          <w:rFonts w:ascii="Museo Sans 300" w:eastAsia="Calibri" w:hAnsi="Museo Sans 300" w:cs="Arial"/>
          <w:sz w:val="24"/>
          <w:szCs w:val="24"/>
        </w:rPr>
        <w:t>,</w:t>
      </w:r>
      <w:r w:rsidR="00531557" w:rsidRPr="006302DF">
        <w:rPr>
          <w:rFonts w:ascii="Museo Sans 300" w:eastAsia="Times New Roman" w:hAnsi="Museo Sans 300" w:cs="Arial"/>
          <w:sz w:val="24"/>
          <w:szCs w:val="24"/>
        </w:rPr>
        <w:t xml:space="preserve"> </w:t>
      </w:r>
      <w:r w:rsidR="001C4166" w:rsidRPr="006302DF">
        <w:rPr>
          <w:rFonts w:ascii="Museo Sans 300" w:eastAsia="Times New Roman" w:hAnsi="Museo Sans 300" w:cs="Arial"/>
          <w:sz w:val="24"/>
          <w:szCs w:val="24"/>
        </w:rPr>
        <w:t>c</w:t>
      </w:r>
      <w:r w:rsidR="00531557" w:rsidRPr="006302DF">
        <w:rPr>
          <w:rFonts w:ascii="Museo Sans 300" w:eastAsia="Times New Roman" w:hAnsi="Museo Sans 300" w:cs="Arial"/>
          <w:b/>
          <w:sz w:val="24"/>
          <w:szCs w:val="24"/>
        </w:rPr>
        <w:t>ódigo SIIE 051901, SSE 695</w:t>
      </w:r>
      <w:r w:rsidR="001C4166" w:rsidRPr="006302DF">
        <w:rPr>
          <w:rFonts w:ascii="Museo Sans 300" w:eastAsia="Times New Roman" w:hAnsi="Museo Sans 300" w:cs="Arial"/>
          <w:b/>
          <w:sz w:val="24"/>
          <w:szCs w:val="24"/>
        </w:rPr>
        <w:t>, e</w:t>
      </w:r>
      <w:r w:rsidR="00531557" w:rsidRPr="006302DF">
        <w:rPr>
          <w:rFonts w:ascii="Museo Sans 300" w:eastAsia="Times New Roman" w:hAnsi="Museo Sans 300" w:cs="Arial"/>
          <w:b/>
          <w:sz w:val="24"/>
          <w:szCs w:val="24"/>
        </w:rPr>
        <w:t>ntrega</w:t>
      </w:r>
      <w:r w:rsidR="001C4166" w:rsidRPr="006302DF">
        <w:rPr>
          <w:rFonts w:ascii="Museo Sans 300" w:eastAsia="Times New Roman" w:hAnsi="Museo Sans 300" w:cs="Arial"/>
          <w:b/>
          <w:sz w:val="24"/>
          <w:szCs w:val="24"/>
        </w:rPr>
        <w:t xml:space="preserve"> 91,</w:t>
      </w:r>
      <w:r w:rsidR="00531557" w:rsidRPr="006302DF">
        <w:rPr>
          <w:rFonts w:ascii="Museo Sans 300" w:eastAsia="Times New Roman" w:hAnsi="Museo Sans 300" w:cs="Arial"/>
          <w:b/>
          <w:sz w:val="24"/>
          <w:szCs w:val="24"/>
        </w:rPr>
        <w:t xml:space="preserve"> </w:t>
      </w:r>
      <w:r w:rsidR="001C4166" w:rsidRPr="006302DF">
        <w:rPr>
          <w:rFonts w:ascii="Museo Sans 300" w:eastAsia="Times New Roman" w:hAnsi="Museo Sans 300" w:cs="Arial"/>
          <w:b/>
          <w:sz w:val="24"/>
          <w:szCs w:val="24"/>
        </w:rPr>
        <w:t xml:space="preserve">en el cual </w:t>
      </w:r>
      <w:r w:rsidR="001C4166" w:rsidRPr="006302DF">
        <w:rPr>
          <w:rFonts w:ascii="Museo Sans 300" w:eastAsia="Times New Roman" w:hAnsi="Museo Sans 300" w:cs="Arial"/>
          <w:sz w:val="24"/>
          <w:szCs w:val="24"/>
        </w:rPr>
        <w:t>hace</w:t>
      </w:r>
      <w:r w:rsidR="00531557" w:rsidRPr="006302DF">
        <w:rPr>
          <w:rFonts w:ascii="Museo Sans 300" w:eastAsia="Times New Roman" w:hAnsi="Museo Sans 300" w:cs="Arial"/>
          <w:sz w:val="24"/>
          <w:szCs w:val="24"/>
        </w:rPr>
        <w:t xml:space="preserve"> las siguientes consideraciones:</w:t>
      </w:r>
    </w:p>
    <w:p w14:paraId="2B942CD6" w14:textId="77777777" w:rsidR="00531557" w:rsidRDefault="00531557" w:rsidP="006302DF">
      <w:pPr>
        <w:jc w:val="both"/>
        <w:rPr>
          <w:rFonts w:ascii="Museo Sans 300" w:eastAsia="Times New Roman" w:hAnsi="Museo Sans 300" w:cs="Arial"/>
          <w:sz w:val="24"/>
          <w:szCs w:val="24"/>
        </w:rPr>
      </w:pPr>
    </w:p>
    <w:p w14:paraId="67AAFC07" w14:textId="77777777" w:rsidR="006302DF" w:rsidRPr="006302DF" w:rsidRDefault="006302DF" w:rsidP="006302DF">
      <w:pPr>
        <w:jc w:val="both"/>
        <w:rPr>
          <w:rFonts w:ascii="Museo Sans 300" w:eastAsia="Times New Roman" w:hAnsi="Museo Sans 300" w:cs="Arial"/>
          <w:sz w:val="24"/>
          <w:szCs w:val="24"/>
        </w:rPr>
      </w:pPr>
    </w:p>
    <w:p w14:paraId="6E88E8DA" w14:textId="77777777" w:rsidR="00531557" w:rsidRPr="006302DF" w:rsidRDefault="00531557" w:rsidP="006302DF">
      <w:pPr>
        <w:numPr>
          <w:ilvl w:val="0"/>
          <w:numId w:val="36"/>
        </w:numPr>
        <w:ind w:left="1134" w:hanging="708"/>
        <w:contextualSpacing/>
        <w:jc w:val="both"/>
        <w:rPr>
          <w:rFonts w:ascii="Museo Sans 300" w:eastAsia="Times New Roman" w:hAnsi="Museo Sans 300" w:cs="Arial"/>
          <w:sz w:val="24"/>
          <w:szCs w:val="24"/>
        </w:rPr>
      </w:pPr>
      <w:r w:rsidRPr="006302DF">
        <w:rPr>
          <w:rFonts w:ascii="Museo Sans 300" w:eastAsia="Calibri" w:hAnsi="Museo Sans 300" w:cs="Arial"/>
          <w:sz w:val="24"/>
          <w:szCs w:val="24"/>
        </w:rPr>
        <w:t xml:space="preserve">La </w:t>
      </w:r>
      <w:r w:rsidRPr="006302DF">
        <w:rPr>
          <w:rFonts w:ascii="Museo Sans 300" w:eastAsia="Calibri" w:hAnsi="Museo Sans 300" w:cs="Arial"/>
          <w:b/>
          <w:sz w:val="24"/>
          <w:szCs w:val="24"/>
        </w:rPr>
        <w:t xml:space="preserve">HACIENDA EL TRANSITO, </w:t>
      </w:r>
      <w:r w:rsidRPr="006302DF">
        <w:rPr>
          <w:rFonts w:ascii="Museo Sans 300" w:eastAsia="Calibri" w:hAnsi="Museo Sans 300" w:cs="Arial"/>
          <w:sz w:val="24"/>
          <w:szCs w:val="24"/>
        </w:rPr>
        <w:t>fue adquirida por el ISTA, según Punto XX de Acta de Sesión Ordinaria N° 46-2003, de fecha 04 de diciembre del 2003, mediante compraventa a la “Asociación Cooperativa de Producción Agropecuaria El Transito de R.L.”, con un área de 144 Hás., 67 Ás., 14.77 Cás., por un precio de adquisición total de $723, 051.00 a razón de $4,997.88 por Hectárea y de $0.499788 por metro cuadrado.</w:t>
      </w:r>
    </w:p>
    <w:p w14:paraId="259383EB" w14:textId="77777777" w:rsidR="006302DF" w:rsidRPr="006302DF" w:rsidRDefault="006302DF" w:rsidP="007D64C2">
      <w:pPr>
        <w:contextualSpacing/>
        <w:jc w:val="both"/>
        <w:rPr>
          <w:rFonts w:ascii="Museo Sans 300" w:eastAsia="Times New Roman" w:hAnsi="Museo Sans 300" w:cs="Arial"/>
          <w:sz w:val="24"/>
          <w:szCs w:val="24"/>
        </w:rPr>
      </w:pPr>
    </w:p>
    <w:p w14:paraId="1559EE9B" w14:textId="6AC413B4" w:rsidR="00531557" w:rsidRPr="006302DF" w:rsidRDefault="00531557" w:rsidP="006302DF">
      <w:pPr>
        <w:pStyle w:val="Prrafodelista"/>
        <w:numPr>
          <w:ilvl w:val="0"/>
          <w:numId w:val="36"/>
        </w:numPr>
        <w:ind w:left="1134" w:hanging="708"/>
        <w:jc w:val="both"/>
        <w:rPr>
          <w:rFonts w:ascii="Museo Sans 300" w:hAnsi="Museo Sans 300"/>
          <w:sz w:val="24"/>
          <w:szCs w:val="24"/>
        </w:rPr>
      </w:pPr>
      <w:r w:rsidRPr="006302DF">
        <w:rPr>
          <w:rFonts w:ascii="Museo Sans 300" w:hAnsi="Museo Sans 300"/>
          <w:sz w:val="24"/>
          <w:szCs w:val="24"/>
        </w:rPr>
        <w:t>Mediante Acuerdo contenido en el punto X de</w:t>
      </w:r>
      <w:r w:rsidR="006302DF">
        <w:rPr>
          <w:rFonts w:ascii="Museo Sans 300" w:hAnsi="Museo Sans 300"/>
          <w:sz w:val="24"/>
          <w:szCs w:val="24"/>
        </w:rPr>
        <w:t>l</w:t>
      </w:r>
      <w:r w:rsidRPr="006302DF">
        <w:rPr>
          <w:rFonts w:ascii="Museo Sans 300" w:hAnsi="Museo Sans 300"/>
          <w:sz w:val="24"/>
          <w:szCs w:val="24"/>
        </w:rPr>
        <w:t xml:space="preserve"> Acta de Sesión Ordinaria  40-2005 de fecha 27 de octubre del 2005, se aprobó el Proyecto de Asentamiento Comunitario y Lotificación Agrícola desarrollado en el inmueble antes relacionado, con un área de 144 Hás., 67 Ás., 14.77 Cás., que comprende en el ASENTAMIENTO COMUNITARIO: </w:t>
      </w:r>
      <w:r w:rsidR="007D64C2">
        <w:rPr>
          <w:rFonts w:ascii="Museo Sans 300" w:hAnsi="Museo Sans 300"/>
          <w:sz w:val="24"/>
          <w:szCs w:val="24"/>
        </w:rPr>
        <w:t>---</w:t>
      </w:r>
      <w:r w:rsidRPr="006302DF">
        <w:rPr>
          <w:rFonts w:ascii="Museo Sans 300" w:hAnsi="Museo Sans 300"/>
          <w:sz w:val="24"/>
          <w:szCs w:val="24"/>
        </w:rPr>
        <w:t xml:space="preserve"> Solares para Vivienda, calles zonas verdes (1 al 6) y escuela; y en la LOTIFICACION AGRICOLA: </w:t>
      </w:r>
      <w:r w:rsidR="007D64C2">
        <w:rPr>
          <w:rFonts w:ascii="Museo Sans 300" w:hAnsi="Museo Sans 300"/>
          <w:sz w:val="24"/>
          <w:szCs w:val="24"/>
        </w:rPr>
        <w:t>---</w:t>
      </w:r>
      <w:r w:rsidRPr="006302DF">
        <w:rPr>
          <w:rFonts w:ascii="Museo Sans 300" w:hAnsi="Museo Sans 300"/>
          <w:sz w:val="24"/>
          <w:szCs w:val="24"/>
        </w:rPr>
        <w:t xml:space="preserve"> Lotes Agrícolas (1 al 10), zona verdes, calles, nacimiento y zona de protección. Inscrita a favor del ISTA a la matrícula </w:t>
      </w:r>
      <w:r w:rsidR="007D64C2">
        <w:rPr>
          <w:rFonts w:ascii="Museo Sans 300" w:hAnsi="Museo Sans 300"/>
          <w:sz w:val="24"/>
          <w:szCs w:val="24"/>
        </w:rPr>
        <w:t xml:space="preserve">--- </w:t>
      </w:r>
      <w:r w:rsidRPr="006302DF">
        <w:rPr>
          <w:rFonts w:ascii="Museo Sans 300" w:hAnsi="Museo Sans 300"/>
          <w:sz w:val="24"/>
          <w:szCs w:val="24"/>
        </w:rPr>
        <w:t>-00000.</w:t>
      </w:r>
    </w:p>
    <w:p w14:paraId="27388D03" w14:textId="77777777" w:rsidR="006302DF" w:rsidRPr="007D64C2" w:rsidRDefault="006302DF" w:rsidP="007D64C2">
      <w:pPr>
        <w:jc w:val="both"/>
        <w:rPr>
          <w:rFonts w:ascii="Museo Sans 300" w:hAnsi="Museo Sans 300"/>
          <w:sz w:val="24"/>
          <w:szCs w:val="24"/>
        </w:rPr>
      </w:pPr>
    </w:p>
    <w:p w14:paraId="07A95CD5" w14:textId="6AE52F90" w:rsidR="00531557" w:rsidRPr="006302DF" w:rsidRDefault="00531557" w:rsidP="006302DF">
      <w:pPr>
        <w:pStyle w:val="Prrafodelista"/>
        <w:numPr>
          <w:ilvl w:val="0"/>
          <w:numId w:val="36"/>
        </w:numPr>
        <w:ind w:left="1134" w:hanging="708"/>
        <w:jc w:val="both"/>
        <w:rPr>
          <w:rFonts w:ascii="Museo Sans 300" w:hAnsi="Museo Sans 300"/>
          <w:sz w:val="24"/>
          <w:szCs w:val="24"/>
        </w:rPr>
      </w:pPr>
      <w:r w:rsidRPr="006302DF">
        <w:rPr>
          <w:rFonts w:ascii="Museo Sans 300" w:hAnsi="Museo Sans 300"/>
          <w:sz w:val="24"/>
          <w:szCs w:val="24"/>
        </w:rPr>
        <w:t xml:space="preserve">En el </w:t>
      </w:r>
      <w:r w:rsidRPr="006302DF">
        <w:rPr>
          <w:rFonts w:ascii="Museo Sans 300" w:eastAsia="Times New Roman" w:hAnsi="Museo Sans 300"/>
          <w:b/>
          <w:sz w:val="24"/>
          <w:szCs w:val="24"/>
        </w:rPr>
        <w:t>Punto XXXIV de</w:t>
      </w:r>
      <w:r w:rsidR="001C4166" w:rsidRPr="006302DF">
        <w:rPr>
          <w:rFonts w:ascii="Museo Sans 300" w:eastAsia="Times New Roman" w:hAnsi="Museo Sans 300"/>
          <w:b/>
          <w:sz w:val="24"/>
          <w:szCs w:val="24"/>
        </w:rPr>
        <w:t>l</w:t>
      </w:r>
      <w:r w:rsidRPr="006302DF">
        <w:rPr>
          <w:rFonts w:ascii="Museo Sans 300" w:eastAsia="Times New Roman" w:hAnsi="Museo Sans 300"/>
          <w:b/>
          <w:sz w:val="24"/>
          <w:szCs w:val="24"/>
        </w:rPr>
        <w:t xml:space="preserve"> Acta de Sesión Ordinaria 12-2011, de fecha 31 de marzo</w:t>
      </w:r>
      <w:r w:rsidR="001C4166" w:rsidRPr="006302DF">
        <w:rPr>
          <w:rFonts w:ascii="Museo Sans 300" w:eastAsia="Times New Roman" w:hAnsi="Museo Sans 300"/>
          <w:b/>
          <w:sz w:val="24"/>
          <w:szCs w:val="24"/>
        </w:rPr>
        <w:t xml:space="preserve"> de</w:t>
      </w:r>
      <w:r w:rsidRPr="006302DF">
        <w:rPr>
          <w:rFonts w:ascii="Museo Sans 300" w:eastAsia="Times New Roman" w:hAnsi="Museo Sans 300"/>
          <w:b/>
          <w:sz w:val="24"/>
          <w:szCs w:val="24"/>
        </w:rPr>
        <w:t xml:space="preserve"> 2011</w:t>
      </w:r>
      <w:r w:rsidRPr="006302DF">
        <w:rPr>
          <w:rFonts w:ascii="Museo Sans 300" w:hAnsi="Museo Sans 300"/>
          <w:sz w:val="24"/>
          <w:szCs w:val="24"/>
        </w:rPr>
        <w:t xml:space="preserve">, se adjudicó entre otros, el </w:t>
      </w:r>
      <w:r w:rsidRPr="006302DF">
        <w:rPr>
          <w:rFonts w:ascii="Museo Sans 300" w:hAnsi="Museo Sans 300"/>
          <w:b/>
          <w:sz w:val="24"/>
          <w:szCs w:val="24"/>
        </w:rPr>
        <w:t xml:space="preserve">Lote </w:t>
      </w:r>
      <w:r w:rsidR="007D64C2">
        <w:rPr>
          <w:rFonts w:ascii="Museo Sans 300" w:hAnsi="Museo Sans 300"/>
          <w:b/>
          <w:sz w:val="24"/>
          <w:szCs w:val="24"/>
        </w:rPr>
        <w:t>---</w:t>
      </w:r>
      <w:r w:rsidRPr="006302DF">
        <w:rPr>
          <w:rFonts w:ascii="Museo Sans 300" w:hAnsi="Museo Sans 300"/>
          <w:b/>
          <w:sz w:val="24"/>
          <w:szCs w:val="24"/>
        </w:rPr>
        <w:t xml:space="preserve">, Polígono </w:t>
      </w:r>
      <w:r w:rsidR="007D64C2">
        <w:rPr>
          <w:rFonts w:ascii="Museo Sans 300" w:hAnsi="Museo Sans 300"/>
          <w:b/>
          <w:sz w:val="24"/>
          <w:szCs w:val="24"/>
        </w:rPr>
        <w:t>---</w:t>
      </w:r>
      <w:r w:rsidRPr="006302DF">
        <w:rPr>
          <w:rFonts w:ascii="Museo Sans 300" w:hAnsi="Museo Sans 300"/>
          <w:b/>
          <w:sz w:val="24"/>
          <w:szCs w:val="24"/>
        </w:rPr>
        <w:t xml:space="preserve">, </w:t>
      </w:r>
      <w:r w:rsidRPr="006302DF">
        <w:rPr>
          <w:rFonts w:ascii="Museo Sans 300" w:hAnsi="Museo Sans 300"/>
          <w:sz w:val="24"/>
          <w:szCs w:val="24"/>
        </w:rPr>
        <w:t xml:space="preserve">con </w:t>
      </w:r>
      <w:r w:rsidRPr="006302DF">
        <w:rPr>
          <w:rFonts w:ascii="Museo Sans 300" w:hAnsi="Museo Sans 300"/>
          <w:sz w:val="24"/>
          <w:szCs w:val="24"/>
        </w:rPr>
        <w:lastRenderedPageBreak/>
        <w:t>un área de 4,022.26 Mts.², y un precio de $3,015.30, a favor de los señores: Miguel Ángel Bautista López y Glenda Amarily Quezada Rodríguez.</w:t>
      </w:r>
    </w:p>
    <w:p w14:paraId="3F86803C" w14:textId="77777777" w:rsidR="006302DF" w:rsidRPr="007D64C2" w:rsidRDefault="006302DF" w:rsidP="007D64C2">
      <w:pPr>
        <w:rPr>
          <w:rFonts w:ascii="Museo Sans 300" w:hAnsi="Museo Sans 300"/>
          <w:sz w:val="24"/>
          <w:szCs w:val="24"/>
        </w:rPr>
      </w:pPr>
    </w:p>
    <w:p w14:paraId="3FFB11F9" w14:textId="321FE0B9" w:rsidR="006302DF" w:rsidRPr="007D64C2" w:rsidRDefault="00531557" w:rsidP="007D64C2">
      <w:pPr>
        <w:pStyle w:val="Prrafodelista"/>
        <w:numPr>
          <w:ilvl w:val="0"/>
          <w:numId w:val="36"/>
        </w:numPr>
        <w:ind w:left="1134" w:hanging="708"/>
        <w:jc w:val="both"/>
        <w:rPr>
          <w:rFonts w:ascii="Museo Sans 300" w:hAnsi="Museo Sans 300"/>
          <w:sz w:val="24"/>
          <w:szCs w:val="24"/>
        </w:rPr>
      </w:pPr>
      <w:r w:rsidRPr="006302DF">
        <w:rPr>
          <w:rFonts w:ascii="Museo Sans 300" w:hAnsi="Museo Sans 300"/>
          <w:sz w:val="24"/>
          <w:szCs w:val="24"/>
        </w:rPr>
        <w:t>Habiéndose actualizado la información de la adjudicación del inmueble, se hace necesaria la modificación del punto citado anteriormente por las siguientes causales:</w:t>
      </w:r>
    </w:p>
    <w:p w14:paraId="52201ED1" w14:textId="77777777" w:rsidR="006302DF" w:rsidRPr="006302DF" w:rsidRDefault="006302DF" w:rsidP="006302DF">
      <w:pPr>
        <w:pStyle w:val="Prrafodelista"/>
        <w:jc w:val="both"/>
        <w:rPr>
          <w:rFonts w:ascii="Museo Sans 300" w:hAnsi="Museo Sans 300"/>
          <w:sz w:val="24"/>
          <w:szCs w:val="24"/>
        </w:rPr>
      </w:pPr>
    </w:p>
    <w:p w14:paraId="1692E63B" w14:textId="630188EF" w:rsidR="00531557" w:rsidRPr="006302DF" w:rsidRDefault="001C4166" w:rsidP="006302DF">
      <w:pPr>
        <w:pStyle w:val="Prrafodelista"/>
        <w:numPr>
          <w:ilvl w:val="0"/>
          <w:numId w:val="38"/>
        </w:numPr>
        <w:ind w:left="1418" w:hanging="284"/>
        <w:jc w:val="both"/>
        <w:rPr>
          <w:rFonts w:ascii="Museo Sans 300" w:hAnsi="Museo Sans 300"/>
          <w:sz w:val="24"/>
          <w:szCs w:val="24"/>
        </w:rPr>
      </w:pPr>
      <w:r w:rsidRPr="006302DF">
        <w:rPr>
          <w:rFonts w:ascii="Museo Sans 300" w:hAnsi="Museo Sans 300"/>
          <w:sz w:val="24"/>
          <w:szCs w:val="24"/>
        </w:rPr>
        <w:t>Excluir</w:t>
      </w:r>
      <w:r w:rsidR="00531557" w:rsidRPr="006302DF">
        <w:rPr>
          <w:rFonts w:ascii="Museo Sans 300" w:hAnsi="Museo Sans 300"/>
          <w:sz w:val="24"/>
          <w:szCs w:val="24"/>
        </w:rPr>
        <w:t xml:space="preserve"> </w:t>
      </w:r>
      <w:r w:rsidRPr="006302DF">
        <w:rPr>
          <w:rFonts w:ascii="Museo Sans 300" w:hAnsi="Museo Sans 300"/>
          <w:sz w:val="24"/>
          <w:szCs w:val="24"/>
        </w:rPr>
        <w:t>a</w:t>
      </w:r>
      <w:r w:rsidR="00531557" w:rsidRPr="006302DF">
        <w:rPr>
          <w:rFonts w:ascii="Museo Sans 300" w:hAnsi="Museo Sans 300"/>
          <w:sz w:val="24"/>
          <w:szCs w:val="24"/>
        </w:rPr>
        <w:t xml:space="preserve"> la señora Glenda Amarily Quezada Rodríguez, </w:t>
      </w:r>
      <w:r w:rsidRPr="006302DF">
        <w:rPr>
          <w:rFonts w:ascii="Museo Sans 300" w:hAnsi="Museo Sans 300"/>
          <w:sz w:val="24"/>
          <w:szCs w:val="24"/>
        </w:rPr>
        <w:t xml:space="preserve">por fallecimiento, </w:t>
      </w:r>
      <w:r w:rsidR="00531557" w:rsidRPr="006302DF">
        <w:rPr>
          <w:rFonts w:ascii="Museo Sans 300" w:hAnsi="Museo Sans 300"/>
          <w:sz w:val="24"/>
          <w:szCs w:val="24"/>
        </w:rPr>
        <w:t xml:space="preserve">causal comprobada con la Certificación a folio N° </w:t>
      </w:r>
      <w:r w:rsidR="007D64C2">
        <w:rPr>
          <w:rFonts w:ascii="Museo Sans 300" w:hAnsi="Museo Sans 300"/>
          <w:sz w:val="24"/>
          <w:szCs w:val="24"/>
        </w:rPr>
        <w:t>---</w:t>
      </w:r>
      <w:r w:rsidR="00531557" w:rsidRPr="006302DF">
        <w:rPr>
          <w:rFonts w:ascii="Museo Sans 300" w:hAnsi="Museo Sans 300"/>
          <w:sz w:val="24"/>
          <w:szCs w:val="24"/>
        </w:rPr>
        <w:t xml:space="preserve"> del Libro de Partidas de Defunción número </w:t>
      </w:r>
      <w:r w:rsidR="007D64C2">
        <w:rPr>
          <w:rFonts w:ascii="Museo Sans 300" w:hAnsi="Museo Sans 300"/>
          <w:sz w:val="24"/>
          <w:szCs w:val="24"/>
        </w:rPr>
        <w:t>---</w:t>
      </w:r>
      <w:r w:rsidR="00531557" w:rsidRPr="006302DF">
        <w:rPr>
          <w:rFonts w:ascii="Museo Sans 300" w:hAnsi="Museo Sans 300"/>
          <w:sz w:val="24"/>
          <w:szCs w:val="24"/>
        </w:rPr>
        <w:t xml:space="preserve"> que la Alcaldía Municipal de Colon, departamento de La Libertad, llevó en el año 2015, en la que consta que la referida señora,</w:t>
      </w:r>
      <w:r w:rsidR="00531557" w:rsidRPr="006302DF">
        <w:rPr>
          <w:rFonts w:ascii="Museo Sans 300" w:hAnsi="Museo Sans 300"/>
          <w:b/>
          <w:i/>
          <w:sz w:val="24"/>
          <w:szCs w:val="24"/>
        </w:rPr>
        <w:t xml:space="preserve"> </w:t>
      </w:r>
      <w:r w:rsidR="00531557" w:rsidRPr="006302DF">
        <w:rPr>
          <w:rFonts w:ascii="Museo Sans 300" w:hAnsi="Museo Sans 300"/>
          <w:sz w:val="24"/>
          <w:szCs w:val="24"/>
        </w:rPr>
        <w:t>falleció el día 23 de julio de 2015, según Solicitud de Exclusión de beneficiari</w:t>
      </w:r>
      <w:r w:rsidRPr="006302DF">
        <w:rPr>
          <w:rFonts w:ascii="Museo Sans 300" w:hAnsi="Museo Sans 300"/>
          <w:sz w:val="24"/>
          <w:szCs w:val="24"/>
        </w:rPr>
        <w:t>a de fecha 21 de febrero de</w:t>
      </w:r>
      <w:r w:rsidR="00531557" w:rsidRPr="006302DF">
        <w:rPr>
          <w:rFonts w:ascii="Museo Sans 300" w:hAnsi="Museo Sans 300"/>
          <w:sz w:val="24"/>
          <w:szCs w:val="24"/>
        </w:rPr>
        <w:t xml:space="preserve"> 2023, documento anexo al expediente respectivo. Es de aclarar que según punto de adjudicación el nombre del beneficiario se consignó como se ha relacionado anteriormente, siendo lo correcto: Glenda Amarily Quezada de Bautista.</w:t>
      </w:r>
    </w:p>
    <w:p w14:paraId="1C972400" w14:textId="77777777" w:rsidR="00531557" w:rsidRPr="006302DF" w:rsidRDefault="00531557" w:rsidP="006302DF">
      <w:pPr>
        <w:pStyle w:val="Prrafodelista"/>
        <w:ind w:left="1418" w:hanging="284"/>
        <w:jc w:val="both"/>
        <w:rPr>
          <w:rFonts w:ascii="Museo Sans 300" w:hAnsi="Museo Sans 300"/>
          <w:sz w:val="24"/>
          <w:szCs w:val="24"/>
        </w:rPr>
      </w:pPr>
    </w:p>
    <w:p w14:paraId="6D4CE12C" w14:textId="0BCA4963" w:rsidR="00531557" w:rsidRPr="006302DF" w:rsidRDefault="001C4166" w:rsidP="006302DF">
      <w:pPr>
        <w:pStyle w:val="Prrafodelista"/>
        <w:numPr>
          <w:ilvl w:val="0"/>
          <w:numId w:val="38"/>
        </w:numPr>
        <w:ind w:left="1418" w:hanging="284"/>
        <w:jc w:val="both"/>
        <w:rPr>
          <w:rFonts w:ascii="Museo Sans 300" w:hAnsi="Museo Sans 300"/>
          <w:sz w:val="24"/>
          <w:szCs w:val="24"/>
        </w:rPr>
      </w:pPr>
      <w:r w:rsidRPr="006302DF">
        <w:rPr>
          <w:rFonts w:ascii="Museo Sans 300" w:hAnsi="Museo Sans 300"/>
          <w:sz w:val="24"/>
          <w:szCs w:val="24"/>
        </w:rPr>
        <w:t>Incluir a</w:t>
      </w:r>
      <w:r w:rsidR="00531557" w:rsidRPr="006302DF">
        <w:rPr>
          <w:rFonts w:ascii="Museo Sans 300" w:hAnsi="Museo Sans 300"/>
          <w:sz w:val="24"/>
          <w:szCs w:val="24"/>
        </w:rPr>
        <w:t xml:space="preserve"> la menor </w:t>
      </w:r>
      <w:r w:rsidR="007D64C2">
        <w:rPr>
          <w:rFonts w:ascii="Museo Sans 300" w:hAnsi="Museo Sans 300"/>
          <w:sz w:val="24"/>
          <w:szCs w:val="24"/>
        </w:rPr>
        <w:t>---</w:t>
      </w:r>
      <w:r w:rsidR="00531557" w:rsidRPr="006302DF">
        <w:rPr>
          <w:rFonts w:ascii="Museo Sans 300" w:hAnsi="Museo Sans 300"/>
          <w:b/>
          <w:sz w:val="24"/>
          <w:szCs w:val="24"/>
        </w:rPr>
        <w:t xml:space="preserve">, </w:t>
      </w:r>
      <w:r w:rsidR="00531557" w:rsidRPr="006302DF">
        <w:rPr>
          <w:rFonts w:ascii="Museo Sans 300" w:hAnsi="Museo Sans 300"/>
          <w:sz w:val="24"/>
          <w:szCs w:val="24"/>
        </w:rPr>
        <w:t xml:space="preserve">en su calidad de </w:t>
      </w:r>
      <w:r w:rsidR="00531557" w:rsidRPr="006302DF">
        <w:rPr>
          <w:rStyle w:val="Refdecomentario"/>
          <w:rFonts w:ascii="Museo Sans 300" w:hAnsi="Museo Sans 300"/>
          <w:sz w:val="24"/>
          <w:szCs w:val="24"/>
        </w:rPr>
        <w:commentReference w:id="15"/>
      </w:r>
      <w:r w:rsidR="007D64C2">
        <w:rPr>
          <w:rFonts w:ascii="Museo Sans 300" w:hAnsi="Museo Sans 300"/>
          <w:sz w:val="24"/>
          <w:szCs w:val="24"/>
        </w:rPr>
        <w:t>---</w:t>
      </w:r>
      <w:r w:rsidR="00531557" w:rsidRPr="006302DF">
        <w:rPr>
          <w:rFonts w:ascii="Museo Sans 300" w:hAnsi="Museo Sans 300"/>
          <w:sz w:val="24"/>
          <w:szCs w:val="24"/>
        </w:rPr>
        <w:t xml:space="preserve"> del titular, según Solicitud de Inclusión de beneficiaria, de fecha 21 de febrero de 2023.</w:t>
      </w:r>
    </w:p>
    <w:p w14:paraId="354B17D6" w14:textId="77777777" w:rsidR="006302DF" w:rsidRPr="006302DF" w:rsidRDefault="006302DF" w:rsidP="006302DF">
      <w:pPr>
        <w:contextualSpacing/>
        <w:jc w:val="both"/>
        <w:rPr>
          <w:rFonts w:ascii="Museo Sans 300" w:hAnsi="Museo Sans 300"/>
          <w:sz w:val="24"/>
          <w:szCs w:val="24"/>
        </w:rPr>
      </w:pPr>
    </w:p>
    <w:p w14:paraId="4CC01E3C" w14:textId="31B0C70A" w:rsidR="00531557" w:rsidRDefault="00531557" w:rsidP="006302DF">
      <w:pPr>
        <w:pStyle w:val="Prrafodelista"/>
        <w:numPr>
          <w:ilvl w:val="0"/>
          <w:numId w:val="37"/>
        </w:numPr>
        <w:ind w:left="1134" w:hanging="708"/>
        <w:contextualSpacing w:val="0"/>
        <w:jc w:val="both"/>
        <w:rPr>
          <w:rFonts w:ascii="Museo Sans 300" w:hAnsi="Museo Sans 300"/>
          <w:sz w:val="24"/>
          <w:szCs w:val="24"/>
        </w:rPr>
      </w:pPr>
      <w:r w:rsidRPr="006302DF">
        <w:rPr>
          <w:rFonts w:ascii="Museo Sans 300" w:hAnsi="Museo Sans 300"/>
          <w:sz w:val="24"/>
          <w:szCs w:val="24"/>
        </w:rPr>
        <w:t>Conforme Acta de Posesión Material de fecha 21 de febrero de 2023, elaborada por el técnico del Área de Transferencia de Tierras, de la Unidad de Adjudicación de Inmuebles, señor: Manrrique Vilaseca, el adjudicatario se encuentra poseyendo el inmueble de forma quieta, pacífica y sin interrupción desde hace 11 año</w:t>
      </w:r>
      <w:bookmarkStart w:id="16" w:name="_Hlk52380506"/>
      <w:r w:rsidRPr="006302DF">
        <w:rPr>
          <w:rFonts w:ascii="Museo Sans 300" w:hAnsi="Museo Sans 300"/>
          <w:sz w:val="24"/>
          <w:szCs w:val="24"/>
        </w:rPr>
        <w:t>s.</w:t>
      </w:r>
    </w:p>
    <w:p w14:paraId="1CDE3367" w14:textId="77777777" w:rsidR="006302DF" w:rsidRPr="007D64C2" w:rsidRDefault="006302DF" w:rsidP="007D64C2">
      <w:pPr>
        <w:jc w:val="both"/>
        <w:rPr>
          <w:rFonts w:ascii="Museo Sans 300" w:hAnsi="Museo Sans 300"/>
          <w:sz w:val="24"/>
          <w:szCs w:val="24"/>
        </w:rPr>
      </w:pPr>
    </w:p>
    <w:p w14:paraId="0154C668" w14:textId="0348C61F" w:rsidR="00531557" w:rsidRPr="006302DF" w:rsidRDefault="00531557" w:rsidP="006302DF">
      <w:pPr>
        <w:pStyle w:val="Prrafodelista"/>
        <w:numPr>
          <w:ilvl w:val="0"/>
          <w:numId w:val="37"/>
        </w:numPr>
        <w:ind w:left="1134" w:hanging="708"/>
        <w:contextualSpacing w:val="0"/>
        <w:jc w:val="both"/>
        <w:rPr>
          <w:rFonts w:ascii="Museo Sans 300" w:hAnsi="Museo Sans 300"/>
          <w:sz w:val="24"/>
          <w:szCs w:val="24"/>
        </w:rPr>
      </w:pPr>
      <w:r w:rsidRPr="006302DF">
        <w:rPr>
          <w:rFonts w:ascii="Museo Sans 300" w:hAnsi="Museo Sans 300"/>
          <w:color w:val="000000"/>
          <w:sz w:val="24"/>
          <w:szCs w:val="24"/>
        </w:rPr>
        <w:t xml:space="preserve">De acuerdo a declaración simple contenida en la Solicitud de Adjudicación de Inmuebles de fecha 21 de </w:t>
      </w:r>
      <w:r w:rsidR="001C4166" w:rsidRPr="006302DF">
        <w:rPr>
          <w:rFonts w:ascii="Museo Sans 300" w:hAnsi="Museo Sans 300"/>
          <w:color w:val="000000"/>
          <w:sz w:val="24"/>
          <w:szCs w:val="24"/>
        </w:rPr>
        <w:t>febrero de</w:t>
      </w:r>
      <w:r w:rsidRPr="006302DF">
        <w:rPr>
          <w:rFonts w:ascii="Museo Sans 300" w:hAnsi="Museo Sans 300"/>
          <w:color w:val="000000"/>
          <w:sz w:val="24"/>
          <w:szCs w:val="24"/>
        </w:rPr>
        <w:t xml:space="preserve"> 2023, el adjudicatario manifiesta que no es empleado de</w:t>
      </w:r>
      <w:r w:rsidR="001C4166" w:rsidRPr="006302DF">
        <w:rPr>
          <w:rFonts w:ascii="Museo Sans 300" w:hAnsi="Museo Sans 300"/>
          <w:color w:val="000000"/>
          <w:sz w:val="24"/>
          <w:szCs w:val="24"/>
        </w:rPr>
        <w:t xml:space="preserve"> ISTA,</w:t>
      </w:r>
      <w:r w:rsidRPr="006302DF">
        <w:rPr>
          <w:rFonts w:ascii="Museo Sans 300" w:hAnsi="Museo Sans 300"/>
          <w:color w:val="000000"/>
          <w:sz w:val="24"/>
          <w:szCs w:val="24"/>
        </w:rPr>
        <w:t xml:space="preserve"> situación verificada en el Sistema de Consulta de Solicitante para Adjudicación que contiene la Base de Datos de Empleados de este Instituto.</w:t>
      </w:r>
    </w:p>
    <w:p w14:paraId="2C4C38C2" w14:textId="77777777" w:rsidR="00531557" w:rsidRPr="006302DF" w:rsidRDefault="00531557" w:rsidP="006302DF">
      <w:pPr>
        <w:jc w:val="both"/>
        <w:rPr>
          <w:rFonts w:ascii="Museo Sans 300" w:hAnsi="Museo Sans 300"/>
          <w:color w:val="000000"/>
          <w:sz w:val="24"/>
          <w:szCs w:val="24"/>
        </w:rPr>
      </w:pPr>
    </w:p>
    <w:bookmarkEnd w:id="16"/>
    <w:p w14:paraId="032A2E11" w14:textId="77777777" w:rsidR="00531557" w:rsidRPr="006302DF" w:rsidRDefault="00531557" w:rsidP="006302DF">
      <w:pPr>
        <w:jc w:val="both"/>
        <w:rPr>
          <w:rFonts w:ascii="Museo Sans 300" w:hAnsi="Museo Sans 300"/>
          <w:sz w:val="24"/>
          <w:szCs w:val="24"/>
        </w:rPr>
      </w:pPr>
      <w:r w:rsidRPr="006302DF">
        <w:rPr>
          <w:rFonts w:ascii="Museo Sans 300" w:hAnsi="Museo Sans 300"/>
          <w:sz w:val="24"/>
          <w:szCs w:val="24"/>
        </w:rPr>
        <w:t xml:space="preserve">Tomando en cuenta lo expuesto y habiendo tenido a la vista: Cuadro de Causales, Listado de Valores y Extensiones, reporte de valúo por lote, Solicitud de Adjudicación de Inmuebles, acta de posesión material, copias de Documentos Únicos de Identidad y Tarjeta de Identificación Tributaria, Certificaciones de Partidas de Nacimiento y Defunción, </w:t>
      </w:r>
      <w:r w:rsidRPr="006302DF">
        <w:rPr>
          <w:rFonts w:ascii="Museo Sans 300" w:eastAsia="Times New Roman" w:hAnsi="Museo Sans 300"/>
          <w:sz w:val="24"/>
          <w:szCs w:val="24"/>
        </w:rPr>
        <w:t>Solicitud de Exclusión e Inclusión de Beneficiarios, constancia de cancelación de crédito, reporte de inmuebles pendientes de escriturar</w:t>
      </w:r>
      <w:r w:rsidRPr="006302DF">
        <w:rPr>
          <w:rFonts w:ascii="Museo Sans 300" w:hAnsi="Museo Sans 300"/>
          <w:sz w:val="24"/>
          <w:szCs w:val="24"/>
        </w:rPr>
        <w:t>, Razón y Constancia de Inscripción de Desmembración en cabeza de su Dueño a favor de ISTA, reporte de búsqueda de solicitantes para adjudicaciones generado por esta Unidad, es procedente resolver favorablemente a lo solicitado</w:t>
      </w:r>
      <w:r w:rsidRPr="006302DF">
        <w:rPr>
          <w:rFonts w:ascii="Museo Sans 300" w:eastAsia="Times New Roman" w:hAnsi="Museo Sans 300"/>
          <w:sz w:val="24"/>
          <w:szCs w:val="24"/>
        </w:rPr>
        <w:t>.</w:t>
      </w:r>
    </w:p>
    <w:p w14:paraId="0435FB03" w14:textId="77777777" w:rsidR="00531557" w:rsidRPr="006302DF" w:rsidRDefault="00531557" w:rsidP="006302DF">
      <w:pPr>
        <w:pStyle w:val="Prrafodelista"/>
        <w:tabs>
          <w:tab w:val="left" w:pos="4802"/>
        </w:tabs>
        <w:ind w:left="284"/>
        <w:jc w:val="both"/>
        <w:rPr>
          <w:rFonts w:ascii="Museo Sans 300" w:hAnsi="Museo Sans 300"/>
          <w:color w:val="000000"/>
          <w:sz w:val="24"/>
          <w:szCs w:val="24"/>
        </w:rPr>
      </w:pPr>
    </w:p>
    <w:p w14:paraId="51D2622C" w14:textId="251BAF31" w:rsidR="00531557" w:rsidRDefault="001C4166" w:rsidP="007D64C2">
      <w:pPr>
        <w:jc w:val="both"/>
        <w:rPr>
          <w:rFonts w:ascii="Museo Sans 300" w:hAnsi="Museo Sans 300"/>
          <w:sz w:val="24"/>
          <w:szCs w:val="24"/>
        </w:rPr>
      </w:pPr>
      <w:r w:rsidRPr="006302DF">
        <w:rPr>
          <w:rFonts w:ascii="Museo Sans 300" w:hAnsi="Museo Sans 300"/>
          <w:sz w:val="24"/>
          <w:szCs w:val="24"/>
        </w:rPr>
        <w:lastRenderedPageBreak/>
        <w:t xml:space="preserve">Estando conforme a Derecho la documentación correspondiente, en atención a lo recomendado por </w:t>
      </w:r>
      <w:r w:rsidR="006302DF" w:rsidRPr="006302DF">
        <w:rPr>
          <w:rFonts w:ascii="Museo Sans 300" w:hAnsi="Museo Sans 300"/>
          <w:color w:val="000000" w:themeColor="text1"/>
          <w:sz w:val="24"/>
          <w:szCs w:val="24"/>
        </w:rPr>
        <w:t>la Unidad de Adjudicación de Inmuebles, la Junta Directiva en uso de sus facultades y de</w:t>
      </w:r>
      <w:r w:rsidR="006302DF" w:rsidRPr="006302DF">
        <w:rPr>
          <w:rFonts w:ascii="Museo Sans 300" w:hAnsi="Museo Sans 300"/>
          <w:sz w:val="24"/>
          <w:szCs w:val="24"/>
        </w:rPr>
        <w:t xml:space="preserve"> </w:t>
      </w:r>
      <w:r w:rsidR="00531557" w:rsidRPr="006302DF">
        <w:rPr>
          <w:rFonts w:ascii="Museo Sans 300" w:hAnsi="Museo Sans 300"/>
          <w:sz w:val="24"/>
          <w:szCs w:val="24"/>
        </w:rPr>
        <w:t xml:space="preserve">conformidad al Artículo 18 letras “g” y “h” de la Ley de Creación del Instituto Salvadoreño de Transformación Agraria, </w:t>
      </w:r>
      <w:r w:rsidR="006302DF" w:rsidRPr="006302DF">
        <w:rPr>
          <w:rFonts w:ascii="Museo Sans 300" w:hAnsi="Museo Sans 300"/>
          <w:b/>
          <w:sz w:val="24"/>
          <w:szCs w:val="24"/>
          <w:u w:val="single"/>
        </w:rPr>
        <w:t>ACUERDA</w:t>
      </w:r>
      <w:r w:rsidR="00531557" w:rsidRPr="006302DF">
        <w:rPr>
          <w:rFonts w:ascii="Museo Sans 300" w:hAnsi="Museo Sans 300"/>
          <w:b/>
          <w:sz w:val="24"/>
          <w:szCs w:val="24"/>
          <w:u w:val="single"/>
        </w:rPr>
        <w:t>: PRIMERO:</w:t>
      </w:r>
      <w:r w:rsidR="00531557" w:rsidRPr="006302DF">
        <w:rPr>
          <w:rFonts w:ascii="Museo Sans 300" w:hAnsi="Museo Sans 300"/>
          <w:b/>
          <w:sz w:val="24"/>
          <w:szCs w:val="24"/>
        </w:rPr>
        <w:t xml:space="preserve"> Modificar el </w:t>
      </w:r>
      <w:r w:rsidR="00531557" w:rsidRPr="006302DF">
        <w:rPr>
          <w:rFonts w:ascii="Museo Sans 300" w:eastAsia="Times New Roman" w:hAnsi="Museo Sans 300"/>
          <w:b/>
          <w:sz w:val="24"/>
          <w:szCs w:val="24"/>
        </w:rPr>
        <w:t>Punto XXXIV de</w:t>
      </w:r>
      <w:r w:rsidR="006302DF" w:rsidRPr="006302DF">
        <w:rPr>
          <w:rFonts w:ascii="Museo Sans 300" w:eastAsia="Times New Roman" w:hAnsi="Museo Sans 300"/>
          <w:b/>
          <w:sz w:val="24"/>
          <w:szCs w:val="24"/>
        </w:rPr>
        <w:t>l</w:t>
      </w:r>
      <w:r w:rsidR="00531557" w:rsidRPr="006302DF">
        <w:rPr>
          <w:rFonts w:ascii="Museo Sans 300" w:eastAsia="Times New Roman" w:hAnsi="Museo Sans 300"/>
          <w:b/>
          <w:sz w:val="24"/>
          <w:szCs w:val="24"/>
        </w:rPr>
        <w:t xml:space="preserve"> Acta de Sesión Ordinaria 12-2011, de fecha 31 de marzo de 2011</w:t>
      </w:r>
      <w:r w:rsidR="00531557" w:rsidRPr="006302DF">
        <w:rPr>
          <w:rFonts w:ascii="Museo Sans 300" w:hAnsi="Museo Sans 300"/>
          <w:b/>
          <w:sz w:val="24"/>
          <w:szCs w:val="24"/>
        </w:rPr>
        <w:t xml:space="preserve">, </w:t>
      </w:r>
      <w:r w:rsidR="00531557" w:rsidRPr="006302DF">
        <w:rPr>
          <w:rFonts w:ascii="Museo Sans 300" w:hAnsi="Museo Sans 300"/>
          <w:sz w:val="24"/>
          <w:szCs w:val="24"/>
        </w:rPr>
        <w:t xml:space="preserve">en el cual se aprobó la adjudicación, entre otros, del </w:t>
      </w:r>
      <w:r w:rsidR="00531557" w:rsidRPr="006302DF">
        <w:rPr>
          <w:rFonts w:ascii="Museo Sans 300" w:hAnsi="Museo Sans 300"/>
          <w:b/>
          <w:sz w:val="24"/>
          <w:szCs w:val="24"/>
        </w:rPr>
        <w:t xml:space="preserve">Lote </w:t>
      </w:r>
      <w:r w:rsidR="007D64C2">
        <w:rPr>
          <w:rFonts w:ascii="Museo Sans 300" w:hAnsi="Museo Sans 300"/>
          <w:b/>
          <w:sz w:val="24"/>
          <w:szCs w:val="24"/>
        </w:rPr>
        <w:t>---</w:t>
      </w:r>
      <w:r w:rsidR="00531557" w:rsidRPr="006302DF">
        <w:rPr>
          <w:rFonts w:ascii="Museo Sans 300" w:hAnsi="Museo Sans 300"/>
          <w:b/>
          <w:sz w:val="24"/>
          <w:szCs w:val="24"/>
        </w:rPr>
        <w:t xml:space="preserve">, Polígono </w:t>
      </w:r>
      <w:r w:rsidR="007D64C2">
        <w:rPr>
          <w:rFonts w:ascii="Museo Sans 300" w:hAnsi="Museo Sans 300"/>
          <w:b/>
          <w:sz w:val="24"/>
          <w:szCs w:val="24"/>
        </w:rPr>
        <w:t>---</w:t>
      </w:r>
      <w:r w:rsidR="00531557" w:rsidRPr="006302DF">
        <w:rPr>
          <w:rFonts w:ascii="Museo Sans 300" w:hAnsi="Museo Sans 300"/>
          <w:sz w:val="24"/>
          <w:szCs w:val="24"/>
        </w:rPr>
        <w:t>, en lo</w:t>
      </w:r>
      <w:r w:rsidR="006302DF" w:rsidRPr="006302DF">
        <w:rPr>
          <w:rFonts w:ascii="Museo Sans 300" w:hAnsi="Museo Sans 300"/>
          <w:sz w:val="24"/>
          <w:szCs w:val="24"/>
        </w:rPr>
        <w:t>s siguientes términos</w:t>
      </w:r>
      <w:r w:rsidR="00531557" w:rsidRPr="006302DF">
        <w:rPr>
          <w:rFonts w:ascii="Museo Sans 300" w:hAnsi="Museo Sans 300"/>
          <w:b/>
          <w:sz w:val="24"/>
          <w:szCs w:val="24"/>
        </w:rPr>
        <w:t xml:space="preserve">: a) </w:t>
      </w:r>
      <w:r w:rsidR="00531557" w:rsidRPr="006302DF">
        <w:rPr>
          <w:rFonts w:ascii="Museo Sans 300" w:hAnsi="Museo Sans 300"/>
          <w:sz w:val="24"/>
          <w:szCs w:val="24"/>
        </w:rPr>
        <w:t xml:space="preserve">Excluir a la señora: </w:t>
      </w:r>
      <w:r w:rsidR="006302DF" w:rsidRPr="006302DF">
        <w:rPr>
          <w:rFonts w:ascii="Museo Sans 300" w:hAnsi="Museo Sans 300"/>
          <w:sz w:val="24"/>
          <w:szCs w:val="24"/>
        </w:rPr>
        <w:t>GLENDA AMARILY QUEZADA RODRÍGUEZ, por fallecimiento,</w:t>
      </w:r>
      <w:r w:rsidR="00531557" w:rsidRPr="006302DF">
        <w:rPr>
          <w:rFonts w:ascii="Museo Sans 300" w:hAnsi="Museo Sans 300"/>
          <w:sz w:val="24"/>
          <w:szCs w:val="24"/>
        </w:rPr>
        <w:t xml:space="preserve"> y </w:t>
      </w:r>
      <w:r w:rsidR="00531557" w:rsidRPr="006302DF">
        <w:rPr>
          <w:rFonts w:ascii="Museo Sans 300" w:hAnsi="Museo Sans 300"/>
          <w:b/>
          <w:sz w:val="24"/>
          <w:szCs w:val="24"/>
        </w:rPr>
        <w:t xml:space="preserve">b) </w:t>
      </w:r>
      <w:r w:rsidR="00531557" w:rsidRPr="006302DF">
        <w:rPr>
          <w:rFonts w:ascii="Museo Sans 300" w:hAnsi="Museo Sans 300"/>
          <w:sz w:val="24"/>
          <w:szCs w:val="24"/>
        </w:rPr>
        <w:t xml:space="preserve">Incluir a la menor </w:t>
      </w:r>
      <w:r w:rsidR="007D64C2">
        <w:rPr>
          <w:rFonts w:ascii="Museo Sans 300" w:hAnsi="Museo Sans 300"/>
          <w:sz w:val="24"/>
          <w:szCs w:val="24"/>
        </w:rPr>
        <w:t>---</w:t>
      </w:r>
      <w:r w:rsidR="006302DF" w:rsidRPr="006302DF">
        <w:rPr>
          <w:rFonts w:ascii="Museo Sans 300" w:hAnsi="Museo Sans 300"/>
          <w:sz w:val="24"/>
          <w:szCs w:val="24"/>
        </w:rPr>
        <w:t>,</w:t>
      </w:r>
      <w:r w:rsidR="00531557" w:rsidRPr="006302DF">
        <w:rPr>
          <w:rFonts w:ascii="Museo Sans 300" w:hAnsi="Museo Sans 300"/>
          <w:sz w:val="24"/>
          <w:szCs w:val="24"/>
        </w:rPr>
        <w:t xml:space="preserve"> </w:t>
      </w:r>
      <w:r w:rsidR="00531557" w:rsidRPr="006302DF">
        <w:rPr>
          <w:rFonts w:ascii="Museo Sans 300" w:eastAsia="Times New Roman" w:hAnsi="Museo Sans 300"/>
          <w:bCs/>
          <w:color w:val="000000"/>
          <w:sz w:val="24"/>
          <w:szCs w:val="24"/>
        </w:rPr>
        <w:t xml:space="preserve">inmueble </w:t>
      </w:r>
      <w:r w:rsidR="00531557" w:rsidRPr="006302DF">
        <w:rPr>
          <w:rFonts w:ascii="Museo Sans 300" w:hAnsi="Museo Sans 300"/>
          <w:sz w:val="24"/>
          <w:szCs w:val="24"/>
        </w:rPr>
        <w:t xml:space="preserve">ubicado en el </w:t>
      </w:r>
      <w:r w:rsidR="00531557" w:rsidRPr="006302DF">
        <w:rPr>
          <w:rFonts w:ascii="Museo Sans 300" w:eastAsia="Calibri" w:hAnsi="Museo Sans 300" w:cs="Arial"/>
          <w:sz w:val="24"/>
          <w:szCs w:val="24"/>
        </w:rPr>
        <w:t xml:space="preserve">Proyecto </w:t>
      </w:r>
      <w:r w:rsidR="00531557" w:rsidRPr="006302DF">
        <w:rPr>
          <w:rFonts w:ascii="Museo Sans 300" w:hAnsi="Museo Sans 300"/>
          <w:sz w:val="24"/>
          <w:szCs w:val="24"/>
        </w:rPr>
        <w:t xml:space="preserve">denominado </w:t>
      </w:r>
      <w:r w:rsidR="00531557" w:rsidRPr="006302DF">
        <w:rPr>
          <w:rFonts w:ascii="Museo Sans 300" w:hAnsi="Museo Sans 300"/>
          <w:b/>
          <w:sz w:val="24"/>
          <w:szCs w:val="24"/>
        </w:rPr>
        <w:t xml:space="preserve">ASENTAMIENTO COMUNITARIO y LOTIFICACION AGRICOLA </w:t>
      </w:r>
      <w:r w:rsidR="00531557" w:rsidRPr="006302DF">
        <w:rPr>
          <w:rFonts w:ascii="Museo Sans 300" w:hAnsi="Museo Sans 300"/>
          <w:sz w:val="24"/>
          <w:szCs w:val="24"/>
        </w:rPr>
        <w:t xml:space="preserve">desarrollado en la </w:t>
      </w:r>
      <w:r w:rsidR="00531557" w:rsidRPr="006302DF">
        <w:rPr>
          <w:rFonts w:ascii="Museo Sans 300" w:hAnsi="Museo Sans 300"/>
          <w:b/>
          <w:sz w:val="24"/>
          <w:szCs w:val="24"/>
        </w:rPr>
        <w:t xml:space="preserve">HACIENDA EL TRANSITO, </w:t>
      </w:r>
      <w:r w:rsidR="00531557" w:rsidRPr="006302DF">
        <w:rPr>
          <w:rFonts w:ascii="Museo Sans 300" w:hAnsi="Museo Sans 300"/>
          <w:sz w:val="24"/>
          <w:szCs w:val="24"/>
        </w:rPr>
        <w:t xml:space="preserve">ubicada según </w:t>
      </w:r>
      <w:r w:rsidR="006302DF" w:rsidRPr="006302DF">
        <w:rPr>
          <w:rFonts w:ascii="Museo Sans 300" w:hAnsi="Museo Sans 300"/>
          <w:sz w:val="24"/>
          <w:szCs w:val="24"/>
        </w:rPr>
        <w:t xml:space="preserve">el </w:t>
      </w:r>
      <w:r w:rsidR="00531557" w:rsidRPr="006302DF">
        <w:rPr>
          <w:rFonts w:ascii="Museo Sans 300" w:hAnsi="Museo Sans 300"/>
          <w:sz w:val="24"/>
          <w:szCs w:val="24"/>
        </w:rPr>
        <w:t>Centro Nacional de Registro</w:t>
      </w:r>
      <w:r w:rsidR="006302DF" w:rsidRPr="006302DF">
        <w:rPr>
          <w:rFonts w:ascii="Museo Sans 300" w:hAnsi="Museo Sans 300"/>
          <w:sz w:val="24"/>
          <w:szCs w:val="24"/>
        </w:rPr>
        <w:t>s</w:t>
      </w:r>
      <w:r w:rsidR="00531557" w:rsidRPr="006302DF">
        <w:rPr>
          <w:rFonts w:ascii="Museo Sans 300" w:hAnsi="Museo Sans 300"/>
          <w:sz w:val="24"/>
          <w:szCs w:val="24"/>
        </w:rPr>
        <w:t xml:space="preserve"> en </w:t>
      </w:r>
      <w:r w:rsidR="006302DF" w:rsidRPr="006302DF">
        <w:rPr>
          <w:rFonts w:ascii="Museo Sans 300" w:hAnsi="Museo Sans 300"/>
          <w:sz w:val="24"/>
          <w:szCs w:val="24"/>
        </w:rPr>
        <w:t xml:space="preserve">el </w:t>
      </w:r>
      <w:r w:rsidR="00531557" w:rsidRPr="006302DF">
        <w:rPr>
          <w:rFonts w:ascii="Museo Sans 300" w:hAnsi="Museo Sans 300"/>
          <w:sz w:val="24"/>
          <w:szCs w:val="24"/>
        </w:rPr>
        <w:t>municipio de Talnique, departamento de La Libertad</w:t>
      </w:r>
      <w:r w:rsidR="006302DF" w:rsidRPr="006302DF">
        <w:rPr>
          <w:rFonts w:ascii="Museo Sans 300" w:eastAsia="Calibri" w:hAnsi="Museo Sans 300" w:cs="Arial"/>
          <w:sz w:val="24"/>
          <w:szCs w:val="24"/>
        </w:rPr>
        <w:t>,</w:t>
      </w:r>
      <w:r w:rsidR="00531557" w:rsidRPr="006302DF">
        <w:rPr>
          <w:rFonts w:ascii="Museo Sans 300" w:eastAsia="Calibri" w:hAnsi="Museo Sans 300" w:cs="Arial"/>
          <w:sz w:val="24"/>
          <w:szCs w:val="24"/>
        </w:rPr>
        <w:t xml:space="preserve"> </w:t>
      </w:r>
      <w:r w:rsidR="00531557" w:rsidRPr="006302DF">
        <w:rPr>
          <w:rFonts w:ascii="Museo Sans 300" w:hAnsi="Museo Sans 300"/>
          <w:sz w:val="24"/>
          <w:szCs w:val="24"/>
        </w:rPr>
        <w:t>quedando la adjudicación de acuerdo al cuadro de valores y extensiones  siguiente:</w:t>
      </w:r>
    </w:p>
    <w:p w14:paraId="321CAB77" w14:textId="77777777" w:rsidR="007D64C2" w:rsidRPr="007D64C2" w:rsidRDefault="007D64C2" w:rsidP="007D64C2">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31557" w:rsidRPr="006302DF" w14:paraId="7DA9FB28" w14:textId="77777777" w:rsidTr="0053155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F0D02AF" w14:textId="77777777" w:rsidR="00531557" w:rsidRPr="006302DF" w:rsidRDefault="00531557" w:rsidP="00531557">
            <w:pPr>
              <w:widowControl w:val="0"/>
              <w:autoSpaceDE w:val="0"/>
              <w:autoSpaceDN w:val="0"/>
              <w:adjustRightInd w:val="0"/>
              <w:rPr>
                <w:rFonts w:ascii="Museo Sans 300" w:hAnsi="Museo Sans 300"/>
                <w:b/>
                <w:bCs/>
                <w:sz w:val="14"/>
                <w:szCs w:val="14"/>
              </w:rPr>
            </w:pPr>
            <w:r w:rsidRPr="006302DF">
              <w:rPr>
                <w:rFonts w:ascii="Museo Sans 300" w:hAnsi="Museo Sans 300"/>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12CBF1B" w14:textId="77777777" w:rsidR="00531557" w:rsidRPr="006302DF" w:rsidRDefault="00531557" w:rsidP="00531557">
            <w:pPr>
              <w:widowControl w:val="0"/>
              <w:autoSpaceDE w:val="0"/>
              <w:autoSpaceDN w:val="0"/>
              <w:adjustRightInd w:val="0"/>
              <w:jc w:val="center"/>
              <w:rPr>
                <w:rFonts w:ascii="Museo Sans 300" w:hAnsi="Museo Sans 300"/>
                <w:b/>
                <w:bCs/>
                <w:sz w:val="14"/>
                <w:szCs w:val="14"/>
              </w:rPr>
            </w:pPr>
            <w:r w:rsidRPr="006302DF">
              <w:rPr>
                <w:rFonts w:ascii="Museo Sans 300" w:hAnsi="Museo Sans 300"/>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CAC25E2" w14:textId="77777777" w:rsidR="00531557" w:rsidRPr="006302DF" w:rsidRDefault="00531557" w:rsidP="00531557">
            <w:pPr>
              <w:widowControl w:val="0"/>
              <w:autoSpaceDE w:val="0"/>
              <w:autoSpaceDN w:val="0"/>
              <w:adjustRightInd w:val="0"/>
              <w:rPr>
                <w:rFonts w:ascii="Museo Sans 300" w:hAnsi="Museo Sans 300"/>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33615FC" w14:textId="77777777" w:rsidR="00531557" w:rsidRPr="006302DF" w:rsidRDefault="00531557" w:rsidP="00531557">
            <w:pPr>
              <w:widowControl w:val="0"/>
              <w:autoSpaceDE w:val="0"/>
              <w:autoSpaceDN w:val="0"/>
              <w:adjustRightInd w:val="0"/>
              <w:jc w:val="center"/>
              <w:rPr>
                <w:rFonts w:ascii="Museo Sans 300" w:hAnsi="Museo Sans 300"/>
                <w:b/>
                <w:bCs/>
                <w:sz w:val="14"/>
                <w:szCs w:val="14"/>
              </w:rPr>
            </w:pPr>
            <w:r w:rsidRPr="006302DF">
              <w:rPr>
                <w:rFonts w:ascii="Museo Sans 300" w:hAnsi="Museo Sans 300"/>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CF64372" w14:textId="77777777" w:rsidR="00531557" w:rsidRPr="006302DF" w:rsidRDefault="00531557" w:rsidP="00531557">
            <w:pPr>
              <w:widowControl w:val="0"/>
              <w:autoSpaceDE w:val="0"/>
              <w:autoSpaceDN w:val="0"/>
              <w:adjustRightInd w:val="0"/>
              <w:jc w:val="center"/>
              <w:rPr>
                <w:rFonts w:ascii="Museo Sans 300" w:hAnsi="Museo Sans 300"/>
                <w:b/>
                <w:bCs/>
                <w:sz w:val="14"/>
                <w:szCs w:val="14"/>
              </w:rPr>
            </w:pPr>
            <w:r w:rsidRPr="006302DF">
              <w:rPr>
                <w:rFonts w:ascii="Museo Sans 300" w:hAnsi="Museo Sans 300"/>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E8634F1" w14:textId="77777777" w:rsidR="00531557" w:rsidRPr="006302DF" w:rsidRDefault="00531557" w:rsidP="00531557">
            <w:pPr>
              <w:widowControl w:val="0"/>
              <w:autoSpaceDE w:val="0"/>
              <w:autoSpaceDN w:val="0"/>
              <w:adjustRightInd w:val="0"/>
              <w:jc w:val="center"/>
              <w:rPr>
                <w:rFonts w:ascii="Museo Sans 300" w:hAnsi="Museo Sans 300"/>
                <w:b/>
                <w:bCs/>
                <w:sz w:val="14"/>
                <w:szCs w:val="14"/>
              </w:rPr>
            </w:pPr>
            <w:r w:rsidRPr="006302DF">
              <w:rPr>
                <w:rFonts w:ascii="Museo Sans 300" w:hAnsi="Museo Sans 300"/>
                <w:b/>
                <w:bCs/>
                <w:sz w:val="14"/>
                <w:szCs w:val="14"/>
              </w:rPr>
              <w:t xml:space="preserve">VALOR (¢) </w:t>
            </w:r>
          </w:p>
        </w:tc>
      </w:tr>
      <w:tr w:rsidR="00531557" w:rsidRPr="006302DF" w14:paraId="66762127" w14:textId="77777777" w:rsidTr="00531557">
        <w:tc>
          <w:tcPr>
            <w:tcW w:w="1413" w:type="pct"/>
            <w:tcBorders>
              <w:top w:val="single" w:sz="2" w:space="0" w:color="auto"/>
              <w:left w:val="single" w:sz="2" w:space="0" w:color="auto"/>
              <w:bottom w:val="single" w:sz="2" w:space="0" w:color="auto"/>
              <w:right w:val="single" w:sz="2" w:space="0" w:color="auto"/>
            </w:tcBorders>
            <w:shd w:val="clear" w:color="auto" w:fill="DCDCDC"/>
          </w:tcPr>
          <w:p w14:paraId="7D15263D" w14:textId="77777777" w:rsidR="00531557" w:rsidRPr="006302DF" w:rsidRDefault="00531557" w:rsidP="00531557">
            <w:pPr>
              <w:widowControl w:val="0"/>
              <w:autoSpaceDE w:val="0"/>
              <w:autoSpaceDN w:val="0"/>
              <w:adjustRightInd w:val="0"/>
              <w:rPr>
                <w:rFonts w:ascii="Museo Sans 300" w:hAnsi="Museo Sans 300"/>
                <w:b/>
                <w:bCs/>
                <w:sz w:val="14"/>
                <w:szCs w:val="14"/>
              </w:rPr>
            </w:pPr>
            <w:r w:rsidRPr="006302DF">
              <w:rPr>
                <w:rFonts w:ascii="Museo Sans 300" w:hAnsi="Museo Sans 300"/>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F68E3FA" w14:textId="77777777" w:rsidR="00531557" w:rsidRPr="006302DF" w:rsidRDefault="00531557" w:rsidP="00531557">
            <w:pPr>
              <w:widowControl w:val="0"/>
              <w:autoSpaceDE w:val="0"/>
              <w:autoSpaceDN w:val="0"/>
              <w:adjustRightInd w:val="0"/>
              <w:rPr>
                <w:rFonts w:ascii="Museo Sans 300" w:hAnsi="Museo Sans 300"/>
                <w:b/>
                <w:bCs/>
                <w:sz w:val="14"/>
                <w:szCs w:val="14"/>
              </w:rPr>
            </w:pPr>
            <w:r w:rsidRPr="006302DF">
              <w:rPr>
                <w:rFonts w:ascii="Museo Sans 300" w:hAnsi="Museo Sans 300"/>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5FEC45C" w14:textId="77777777" w:rsidR="00531557" w:rsidRPr="006302DF" w:rsidRDefault="00531557" w:rsidP="00531557">
            <w:pPr>
              <w:widowControl w:val="0"/>
              <w:autoSpaceDE w:val="0"/>
              <w:autoSpaceDN w:val="0"/>
              <w:adjustRightInd w:val="0"/>
              <w:rPr>
                <w:rFonts w:ascii="Museo Sans 300" w:hAnsi="Museo Sans 300"/>
                <w:b/>
                <w:bCs/>
                <w:sz w:val="14"/>
                <w:szCs w:val="14"/>
              </w:rPr>
            </w:pPr>
            <w:r w:rsidRPr="006302DF">
              <w:rPr>
                <w:rFonts w:ascii="Museo Sans 300" w:hAnsi="Museo Sans 300"/>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9BFF5C1" w14:textId="77777777" w:rsidR="00531557" w:rsidRPr="006302DF" w:rsidRDefault="00531557" w:rsidP="00531557">
            <w:pPr>
              <w:widowControl w:val="0"/>
              <w:autoSpaceDE w:val="0"/>
              <w:autoSpaceDN w:val="0"/>
              <w:adjustRightInd w:val="0"/>
              <w:rPr>
                <w:rFonts w:ascii="Museo Sans 300" w:hAnsi="Museo Sans 300"/>
                <w:b/>
                <w:bCs/>
                <w:sz w:val="14"/>
                <w:szCs w:val="14"/>
              </w:rPr>
            </w:pPr>
            <w:r w:rsidRPr="006302DF">
              <w:rPr>
                <w:rFonts w:ascii="Museo Sans 300" w:hAnsi="Museo Sans 300"/>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443E260" w14:textId="77777777" w:rsidR="00531557" w:rsidRPr="006302DF" w:rsidRDefault="00531557" w:rsidP="00531557">
            <w:pPr>
              <w:widowControl w:val="0"/>
              <w:autoSpaceDE w:val="0"/>
              <w:autoSpaceDN w:val="0"/>
              <w:adjustRightInd w:val="0"/>
              <w:rPr>
                <w:rFonts w:ascii="Museo Sans 300" w:hAnsi="Museo Sans 300"/>
                <w:b/>
                <w:bCs/>
                <w:sz w:val="14"/>
                <w:szCs w:val="14"/>
              </w:rPr>
            </w:pPr>
            <w:r w:rsidRPr="006302DF">
              <w:rPr>
                <w:rFonts w:ascii="Museo Sans 300" w:hAnsi="Museo Sans 300"/>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B50610E" w14:textId="77777777" w:rsidR="00531557" w:rsidRPr="006302DF" w:rsidRDefault="00531557" w:rsidP="00531557">
            <w:pPr>
              <w:widowControl w:val="0"/>
              <w:autoSpaceDE w:val="0"/>
              <w:autoSpaceDN w:val="0"/>
              <w:adjustRightInd w:val="0"/>
              <w:rPr>
                <w:rFonts w:ascii="Museo Sans 300" w:hAnsi="Museo Sans 300"/>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5A82A4E" w14:textId="77777777" w:rsidR="00531557" w:rsidRPr="006302DF" w:rsidRDefault="00531557" w:rsidP="00531557">
            <w:pPr>
              <w:widowControl w:val="0"/>
              <w:autoSpaceDE w:val="0"/>
              <w:autoSpaceDN w:val="0"/>
              <w:adjustRightInd w:val="0"/>
              <w:rPr>
                <w:rFonts w:ascii="Museo Sans 300" w:hAnsi="Museo Sans 300"/>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F6BD277" w14:textId="77777777" w:rsidR="00531557" w:rsidRPr="006302DF" w:rsidRDefault="00531557" w:rsidP="00531557">
            <w:pPr>
              <w:widowControl w:val="0"/>
              <w:autoSpaceDE w:val="0"/>
              <w:autoSpaceDN w:val="0"/>
              <w:adjustRightInd w:val="0"/>
              <w:rPr>
                <w:rFonts w:ascii="Museo Sans 300" w:hAnsi="Museo Sans 300"/>
                <w:b/>
                <w:bCs/>
                <w:sz w:val="14"/>
                <w:szCs w:val="14"/>
              </w:rPr>
            </w:pPr>
          </w:p>
        </w:tc>
      </w:tr>
    </w:tbl>
    <w:p w14:paraId="5CE2D42C" w14:textId="77777777" w:rsidR="00531557" w:rsidRPr="006302DF" w:rsidRDefault="00531557" w:rsidP="00531557">
      <w:pPr>
        <w:widowControl w:val="0"/>
        <w:autoSpaceDE w:val="0"/>
        <w:autoSpaceDN w:val="0"/>
        <w:adjustRightInd w:val="0"/>
        <w:rPr>
          <w:rFonts w:ascii="Museo Sans 300" w:hAnsi="Museo Sans 300"/>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31557" w:rsidRPr="006302DF" w14:paraId="63EF9936" w14:textId="77777777" w:rsidTr="00531557">
        <w:tc>
          <w:tcPr>
            <w:tcW w:w="2600" w:type="dxa"/>
            <w:tcBorders>
              <w:top w:val="single" w:sz="2" w:space="0" w:color="auto"/>
              <w:left w:val="single" w:sz="2" w:space="0" w:color="auto"/>
              <w:bottom w:val="single" w:sz="2" w:space="0" w:color="auto"/>
              <w:right w:val="single" w:sz="2" w:space="0" w:color="auto"/>
            </w:tcBorders>
          </w:tcPr>
          <w:p w14:paraId="04F27142" w14:textId="77777777" w:rsidR="00531557" w:rsidRPr="006302DF" w:rsidRDefault="00531557" w:rsidP="00531557">
            <w:pPr>
              <w:widowControl w:val="0"/>
              <w:autoSpaceDE w:val="0"/>
              <w:autoSpaceDN w:val="0"/>
              <w:adjustRightInd w:val="0"/>
              <w:rPr>
                <w:rFonts w:ascii="Museo Sans 300" w:hAnsi="Museo Sans 300"/>
                <w:b/>
                <w:bCs/>
                <w:sz w:val="14"/>
                <w:szCs w:val="14"/>
              </w:rPr>
            </w:pPr>
            <w:r w:rsidRPr="006302DF">
              <w:rPr>
                <w:rFonts w:ascii="Museo Sans 300" w:hAnsi="Museo Sans 300"/>
                <w:b/>
                <w:bCs/>
                <w:sz w:val="14"/>
                <w:szCs w:val="14"/>
              </w:rPr>
              <w:t xml:space="preserve">No DE ENTREGA: 91 </w:t>
            </w:r>
          </w:p>
        </w:tc>
      </w:tr>
    </w:tbl>
    <w:p w14:paraId="79D59B35" w14:textId="77777777" w:rsidR="00531557" w:rsidRPr="006302DF" w:rsidRDefault="00531557" w:rsidP="00531557">
      <w:pPr>
        <w:widowControl w:val="0"/>
        <w:autoSpaceDE w:val="0"/>
        <w:autoSpaceDN w:val="0"/>
        <w:adjustRightInd w:val="0"/>
        <w:jc w:val="center"/>
        <w:rPr>
          <w:rFonts w:ascii="Museo Sans 300" w:hAnsi="Museo Sans 300"/>
          <w:b/>
          <w:bCs/>
          <w:sz w:val="14"/>
          <w:szCs w:val="14"/>
        </w:rPr>
      </w:pPr>
      <w:r w:rsidRPr="006302DF">
        <w:rPr>
          <w:rFonts w:ascii="Museo Sans 300" w:hAnsi="Museo Sans 300"/>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31557" w:rsidRPr="006302DF" w14:paraId="7FFD761B" w14:textId="77777777" w:rsidTr="00531557">
        <w:tc>
          <w:tcPr>
            <w:tcW w:w="1413" w:type="pct"/>
            <w:vMerge w:val="restart"/>
            <w:tcBorders>
              <w:top w:val="single" w:sz="2" w:space="0" w:color="auto"/>
              <w:left w:val="single" w:sz="2" w:space="0" w:color="auto"/>
              <w:bottom w:val="single" w:sz="2" w:space="0" w:color="auto"/>
              <w:right w:val="single" w:sz="2" w:space="0" w:color="auto"/>
            </w:tcBorders>
          </w:tcPr>
          <w:p w14:paraId="1C2F9A53" w14:textId="19890A61" w:rsidR="00531557" w:rsidRPr="006302DF" w:rsidRDefault="007D64C2" w:rsidP="00531557">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531557" w:rsidRPr="006302DF">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940109B" w14:textId="77777777" w:rsidR="00531557" w:rsidRPr="006302DF" w:rsidRDefault="00531557" w:rsidP="00531557">
            <w:pPr>
              <w:widowControl w:val="0"/>
              <w:autoSpaceDE w:val="0"/>
              <w:autoSpaceDN w:val="0"/>
              <w:adjustRightInd w:val="0"/>
              <w:rPr>
                <w:rFonts w:ascii="Museo Sans 300" w:hAnsi="Museo Sans 300"/>
                <w:sz w:val="14"/>
                <w:szCs w:val="14"/>
              </w:rPr>
            </w:pPr>
            <w:r w:rsidRPr="006302DF">
              <w:rPr>
                <w:rFonts w:ascii="Museo Sans 300" w:hAnsi="Museo Sans 300"/>
                <w:sz w:val="14"/>
                <w:szCs w:val="14"/>
              </w:rPr>
              <w:t xml:space="preserve">Lotes: </w:t>
            </w:r>
          </w:p>
          <w:p w14:paraId="59C9FBD3" w14:textId="3054289B" w:rsidR="00531557" w:rsidRPr="006302DF" w:rsidRDefault="007D64C2" w:rsidP="00531557">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531557" w:rsidRPr="006302DF">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4CEAE9C" w14:textId="77777777" w:rsidR="00531557" w:rsidRPr="006302DF" w:rsidRDefault="00531557" w:rsidP="00531557">
            <w:pPr>
              <w:widowControl w:val="0"/>
              <w:autoSpaceDE w:val="0"/>
              <w:autoSpaceDN w:val="0"/>
              <w:adjustRightInd w:val="0"/>
              <w:rPr>
                <w:rFonts w:ascii="Museo Sans 300" w:hAnsi="Museo Sans 300"/>
                <w:sz w:val="14"/>
                <w:szCs w:val="14"/>
              </w:rPr>
            </w:pPr>
          </w:p>
          <w:p w14:paraId="780D7228" w14:textId="77777777" w:rsidR="00531557" w:rsidRPr="006302DF" w:rsidRDefault="00531557" w:rsidP="00531557">
            <w:pPr>
              <w:widowControl w:val="0"/>
              <w:autoSpaceDE w:val="0"/>
              <w:autoSpaceDN w:val="0"/>
              <w:adjustRightInd w:val="0"/>
              <w:rPr>
                <w:rFonts w:ascii="Museo Sans 300" w:hAnsi="Museo Sans 300"/>
                <w:sz w:val="14"/>
                <w:szCs w:val="14"/>
              </w:rPr>
            </w:pPr>
            <w:r w:rsidRPr="006302DF">
              <w:rPr>
                <w:rFonts w:ascii="Museo Sans 300" w:hAnsi="Museo Sans 300"/>
                <w:sz w:val="14"/>
                <w:szCs w:val="14"/>
              </w:rPr>
              <w:t xml:space="preserve">INMUEBLE GENERAL - LOTES </w:t>
            </w:r>
          </w:p>
        </w:tc>
        <w:tc>
          <w:tcPr>
            <w:tcW w:w="314" w:type="pct"/>
            <w:vMerge w:val="restart"/>
            <w:tcBorders>
              <w:top w:val="single" w:sz="2" w:space="0" w:color="auto"/>
              <w:left w:val="single" w:sz="2" w:space="0" w:color="auto"/>
              <w:bottom w:val="single" w:sz="2" w:space="0" w:color="auto"/>
              <w:right w:val="single" w:sz="2" w:space="0" w:color="auto"/>
            </w:tcBorders>
          </w:tcPr>
          <w:p w14:paraId="36E1606B" w14:textId="77777777" w:rsidR="00531557" w:rsidRPr="006302DF" w:rsidRDefault="00531557" w:rsidP="00531557">
            <w:pPr>
              <w:widowControl w:val="0"/>
              <w:autoSpaceDE w:val="0"/>
              <w:autoSpaceDN w:val="0"/>
              <w:adjustRightInd w:val="0"/>
              <w:rPr>
                <w:rFonts w:ascii="Museo Sans 300" w:hAnsi="Museo Sans 300"/>
                <w:sz w:val="14"/>
                <w:szCs w:val="14"/>
              </w:rPr>
            </w:pPr>
          </w:p>
          <w:p w14:paraId="7F3CB452" w14:textId="3E5F485D" w:rsidR="00531557" w:rsidRPr="006302DF" w:rsidRDefault="007D64C2" w:rsidP="00531557">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6DEAA9E" w14:textId="77777777" w:rsidR="00531557" w:rsidRPr="006302DF" w:rsidRDefault="00531557" w:rsidP="00531557">
            <w:pPr>
              <w:widowControl w:val="0"/>
              <w:autoSpaceDE w:val="0"/>
              <w:autoSpaceDN w:val="0"/>
              <w:adjustRightInd w:val="0"/>
              <w:rPr>
                <w:rFonts w:ascii="Museo Sans 300" w:hAnsi="Museo Sans 300"/>
                <w:sz w:val="14"/>
                <w:szCs w:val="14"/>
              </w:rPr>
            </w:pPr>
          </w:p>
          <w:p w14:paraId="374460EA" w14:textId="7723337E" w:rsidR="00531557" w:rsidRPr="006302DF" w:rsidRDefault="007D64C2" w:rsidP="00531557">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546D1F7" w14:textId="77777777" w:rsidR="00531557" w:rsidRPr="006302DF" w:rsidRDefault="00531557" w:rsidP="00531557">
            <w:pPr>
              <w:widowControl w:val="0"/>
              <w:autoSpaceDE w:val="0"/>
              <w:autoSpaceDN w:val="0"/>
              <w:adjustRightInd w:val="0"/>
              <w:jc w:val="right"/>
              <w:rPr>
                <w:rFonts w:ascii="Museo Sans 300" w:hAnsi="Museo Sans 300"/>
                <w:sz w:val="14"/>
                <w:szCs w:val="14"/>
              </w:rPr>
            </w:pPr>
          </w:p>
          <w:p w14:paraId="18F1CC38" w14:textId="77777777" w:rsidR="00531557" w:rsidRPr="006302DF" w:rsidRDefault="00531557" w:rsidP="00531557">
            <w:pPr>
              <w:widowControl w:val="0"/>
              <w:autoSpaceDE w:val="0"/>
              <w:autoSpaceDN w:val="0"/>
              <w:adjustRightInd w:val="0"/>
              <w:jc w:val="right"/>
              <w:rPr>
                <w:rFonts w:ascii="Museo Sans 300" w:hAnsi="Museo Sans 300"/>
                <w:sz w:val="14"/>
                <w:szCs w:val="14"/>
              </w:rPr>
            </w:pPr>
            <w:r w:rsidRPr="006302DF">
              <w:rPr>
                <w:rFonts w:ascii="Museo Sans 300" w:hAnsi="Museo Sans 300"/>
                <w:sz w:val="14"/>
                <w:szCs w:val="14"/>
              </w:rPr>
              <w:t xml:space="preserve">4022.26 </w:t>
            </w:r>
          </w:p>
        </w:tc>
        <w:tc>
          <w:tcPr>
            <w:tcW w:w="359" w:type="pct"/>
            <w:tcBorders>
              <w:top w:val="single" w:sz="2" w:space="0" w:color="auto"/>
              <w:left w:val="single" w:sz="2" w:space="0" w:color="auto"/>
              <w:bottom w:val="single" w:sz="2" w:space="0" w:color="auto"/>
              <w:right w:val="single" w:sz="2" w:space="0" w:color="auto"/>
            </w:tcBorders>
          </w:tcPr>
          <w:p w14:paraId="0F3451DE" w14:textId="77777777" w:rsidR="00531557" w:rsidRPr="006302DF" w:rsidRDefault="00531557" w:rsidP="00531557">
            <w:pPr>
              <w:widowControl w:val="0"/>
              <w:autoSpaceDE w:val="0"/>
              <w:autoSpaceDN w:val="0"/>
              <w:adjustRightInd w:val="0"/>
              <w:jc w:val="right"/>
              <w:rPr>
                <w:rFonts w:ascii="Museo Sans 300" w:hAnsi="Museo Sans 300"/>
                <w:sz w:val="14"/>
                <w:szCs w:val="14"/>
              </w:rPr>
            </w:pPr>
          </w:p>
          <w:p w14:paraId="65357D19" w14:textId="77777777" w:rsidR="00531557" w:rsidRPr="006302DF" w:rsidRDefault="00531557" w:rsidP="00531557">
            <w:pPr>
              <w:widowControl w:val="0"/>
              <w:autoSpaceDE w:val="0"/>
              <w:autoSpaceDN w:val="0"/>
              <w:adjustRightInd w:val="0"/>
              <w:jc w:val="right"/>
              <w:rPr>
                <w:rFonts w:ascii="Museo Sans 300" w:hAnsi="Museo Sans 300"/>
                <w:sz w:val="14"/>
                <w:szCs w:val="14"/>
              </w:rPr>
            </w:pPr>
            <w:r w:rsidRPr="006302DF">
              <w:rPr>
                <w:rFonts w:ascii="Museo Sans 300" w:hAnsi="Museo Sans 300"/>
                <w:sz w:val="14"/>
                <w:szCs w:val="14"/>
              </w:rPr>
              <w:t xml:space="preserve">3015.30 </w:t>
            </w:r>
          </w:p>
        </w:tc>
        <w:tc>
          <w:tcPr>
            <w:tcW w:w="359" w:type="pct"/>
            <w:tcBorders>
              <w:top w:val="single" w:sz="2" w:space="0" w:color="auto"/>
              <w:left w:val="single" w:sz="2" w:space="0" w:color="auto"/>
              <w:bottom w:val="single" w:sz="2" w:space="0" w:color="auto"/>
              <w:right w:val="single" w:sz="2" w:space="0" w:color="auto"/>
            </w:tcBorders>
          </w:tcPr>
          <w:p w14:paraId="500D24E9" w14:textId="77777777" w:rsidR="00531557" w:rsidRPr="006302DF" w:rsidRDefault="00531557" w:rsidP="00531557">
            <w:pPr>
              <w:widowControl w:val="0"/>
              <w:autoSpaceDE w:val="0"/>
              <w:autoSpaceDN w:val="0"/>
              <w:adjustRightInd w:val="0"/>
              <w:jc w:val="right"/>
              <w:rPr>
                <w:rFonts w:ascii="Museo Sans 300" w:hAnsi="Museo Sans 300"/>
                <w:sz w:val="14"/>
                <w:szCs w:val="14"/>
              </w:rPr>
            </w:pPr>
          </w:p>
          <w:p w14:paraId="234DF003" w14:textId="77777777" w:rsidR="00531557" w:rsidRPr="006302DF" w:rsidRDefault="00531557" w:rsidP="00531557">
            <w:pPr>
              <w:widowControl w:val="0"/>
              <w:autoSpaceDE w:val="0"/>
              <w:autoSpaceDN w:val="0"/>
              <w:adjustRightInd w:val="0"/>
              <w:jc w:val="right"/>
              <w:rPr>
                <w:rFonts w:ascii="Museo Sans 300" w:hAnsi="Museo Sans 300"/>
                <w:sz w:val="14"/>
                <w:szCs w:val="14"/>
              </w:rPr>
            </w:pPr>
            <w:r w:rsidRPr="006302DF">
              <w:rPr>
                <w:rFonts w:ascii="Museo Sans 300" w:hAnsi="Museo Sans 300"/>
                <w:sz w:val="14"/>
                <w:szCs w:val="14"/>
              </w:rPr>
              <w:t xml:space="preserve">26383.88 </w:t>
            </w:r>
          </w:p>
        </w:tc>
      </w:tr>
      <w:tr w:rsidR="00531557" w:rsidRPr="006302DF" w14:paraId="49BF624A" w14:textId="77777777" w:rsidTr="00531557">
        <w:tc>
          <w:tcPr>
            <w:tcW w:w="1413" w:type="pct"/>
            <w:vMerge/>
            <w:tcBorders>
              <w:top w:val="single" w:sz="2" w:space="0" w:color="auto"/>
              <w:left w:val="single" w:sz="2" w:space="0" w:color="auto"/>
              <w:bottom w:val="single" w:sz="2" w:space="0" w:color="auto"/>
              <w:right w:val="single" w:sz="2" w:space="0" w:color="auto"/>
            </w:tcBorders>
          </w:tcPr>
          <w:p w14:paraId="39A8F3E7" w14:textId="77777777" w:rsidR="00531557" w:rsidRPr="006302DF" w:rsidRDefault="00531557" w:rsidP="00531557">
            <w:pPr>
              <w:widowControl w:val="0"/>
              <w:autoSpaceDE w:val="0"/>
              <w:autoSpaceDN w:val="0"/>
              <w:adjustRightInd w:val="0"/>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1A1B5C5" w14:textId="77777777" w:rsidR="00531557" w:rsidRPr="006302DF" w:rsidRDefault="00531557" w:rsidP="00531557">
            <w:pPr>
              <w:widowControl w:val="0"/>
              <w:autoSpaceDE w:val="0"/>
              <w:autoSpaceDN w:val="0"/>
              <w:adjustRightInd w:val="0"/>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3C6F9AB" w14:textId="77777777" w:rsidR="00531557" w:rsidRPr="006302DF" w:rsidRDefault="00531557" w:rsidP="00531557">
            <w:pPr>
              <w:widowControl w:val="0"/>
              <w:autoSpaceDE w:val="0"/>
              <w:autoSpaceDN w:val="0"/>
              <w:adjustRightInd w:val="0"/>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64EA51" w14:textId="77777777" w:rsidR="00531557" w:rsidRPr="006302DF" w:rsidRDefault="00531557" w:rsidP="00531557">
            <w:pPr>
              <w:widowControl w:val="0"/>
              <w:autoSpaceDE w:val="0"/>
              <w:autoSpaceDN w:val="0"/>
              <w:adjustRightInd w:val="0"/>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17DED0F" w14:textId="77777777" w:rsidR="00531557" w:rsidRPr="006302DF" w:rsidRDefault="00531557" w:rsidP="00531557">
            <w:pPr>
              <w:widowControl w:val="0"/>
              <w:autoSpaceDE w:val="0"/>
              <w:autoSpaceDN w:val="0"/>
              <w:adjustRightInd w:val="0"/>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14:paraId="76FC24CC" w14:textId="77777777" w:rsidR="00531557" w:rsidRPr="006302DF" w:rsidRDefault="00531557" w:rsidP="00531557">
            <w:pPr>
              <w:widowControl w:val="0"/>
              <w:autoSpaceDE w:val="0"/>
              <w:autoSpaceDN w:val="0"/>
              <w:adjustRightInd w:val="0"/>
              <w:jc w:val="right"/>
              <w:rPr>
                <w:rFonts w:ascii="Museo Sans 300" w:hAnsi="Museo Sans 300"/>
                <w:sz w:val="14"/>
                <w:szCs w:val="14"/>
              </w:rPr>
            </w:pPr>
            <w:r w:rsidRPr="006302DF">
              <w:rPr>
                <w:rFonts w:ascii="Museo Sans 300" w:hAnsi="Museo Sans 300"/>
                <w:sz w:val="14"/>
                <w:szCs w:val="14"/>
              </w:rPr>
              <w:t xml:space="preserve">4022.26 </w:t>
            </w:r>
          </w:p>
        </w:tc>
        <w:tc>
          <w:tcPr>
            <w:tcW w:w="359" w:type="pct"/>
            <w:tcBorders>
              <w:top w:val="single" w:sz="2" w:space="0" w:color="auto"/>
              <w:left w:val="single" w:sz="2" w:space="0" w:color="auto"/>
              <w:bottom w:val="single" w:sz="2" w:space="0" w:color="auto"/>
              <w:right w:val="single" w:sz="2" w:space="0" w:color="auto"/>
            </w:tcBorders>
          </w:tcPr>
          <w:p w14:paraId="421CA9D5" w14:textId="77777777" w:rsidR="00531557" w:rsidRPr="006302DF" w:rsidRDefault="00531557" w:rsidP="00531557">
            <w:pPr>
              <w:widowControl w:val="0"/>
              <w:autoSpaceDE w:val="0"/>
              <w:autoSpaceDN w:val="0"/>
              <w:adjustRightInd w:val="0"/>
              <w:jc w:val="right"/>
              <w:rPr>
                <w:rFonts w:ascii="Museo Sans 300" w:hAnsi="Museo Sans 300"/>
                <w:sz w:val="14"/>
                <w:szCs w:val="14"/>
              </w:rPr>
            </w:pPr>
            <w:r w:rsidRPr="006302DF">
              <w:rPr>
                <w:rFonts w:ascii="Museo Sans 300" w:hAnsi="Museo Sans 300"/>
                <w:sz w:val="14"/>
                <w:szCs w:val="14"/>
              </w:rPr>
              <w:t xml:space="preserve">3015.30 </w:t>
            </w:r>
          </w:p>
        </w:tc>
        <w:tc>
          <w:tcPr>
            <w:tcW w:w="359" w:type="pct"/>
            <w:tcBorders>
              <w:top w:val="single" w:sz="2" w:space="0" w:color="auto"/>
              <w:left w:val="single" w:sz="2" w:space="0" w:color="auto"/>
              <w:bottom w:val="single" w:sz="2" w:space="0" w:color="auto"/>
              <w:right w:val="single" w:sz="2" w:space="0" w:color="auto"/>
            </w:tcBorders>
          </w:tcPr>
          <w:p w14:paraId="60AC36CE" w14:textId="77777777" w:rsidR="00531557" w:rsidRPr="006302DF" w:rsidRDefault="00531557" w:rsidP="00531557">
            <w:pPr>
              <w:widowControl w:val="0"/>
              <w:autoSpaceDE w:val="0"/>
              <w:autoSpaceDN w:val="0"/>
              <w:adjustRightInd w:val="0"/>
              <w:jc w:val="right"/>
              <w:rPr>
                <w:rFonts w:ascii="Museo Sans 300" w:hAnsi="Museo Sans 300"/>
                <w:sz w:val="14"/>
                <w:szCs w:val="14"/>
              </w:rPr>
            </w:pPr>
            <w:r w:rsidRPr="006302DF">
              <w:rPr>
                <w:rFonts w:ascii="Museo Sans 300" w:hAnsi="Museo Sans 300"/>
                <w:sz w:val="14"/>
                <w:szCs w:val="14"/>
              </w:rPr>
              <w:t xml:space="preserve">26383.88 </w:t>
            </w:r>
          </w:p>
        </w:tc>
      </w:tr>
      <w:tr w:rsidR="00531557" w:rsidRPr="006302DF" w14:paraId="53A6C1AA" w14:textId="77777777" w:rsidTr="00531557">
        <w:tc>
          <w:tcPr>
            <w:tcW w:w="1413" w:type="pct"/>
            <w:vMerge/>
            <w:tcBorders>
              <w:top w:val="single" w:sz="2" w:space="0" w:color="auto"/>
              <w:left w:val="single" w:sz="2" w:space="0" w:color="auto"/>
              <w:bottom w:val="single" w:sz="2" w:space="0" w:color="auto"/>
              <w:right w:val="single" w:sz="2" w:space="0" w:color="auto"/>
            </w:tcBorders>
          </w:tcPr>
          <w:p w14:paraId="4E2A8879" w14:textId="77777777" w:rsidR="00531557" w:rsidRPr="006302DF" w:rsidRDefault="00531557" w:rsidP="00531557">
            <w:pPr>
              <w:widowControl w:val="0"/>
              <w:autoSpaceDE w:val="0"/>
              <w:autoSpaceDN w:val="0"/>
              <w:adjustRightInd w:val="0"/>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0C270C2" w14:textId="4A9FB870" w:rsidR="00531557" w:rsidRPr="006302DF" w:rsidRDefault="006302DF" w:rsidP="00531557">
            <w:pPr>
              <w:widowControl w:val="0"/>
              <w:autoSpaceDE w:val="0"/>
              <w:autoSpaceDN w:val="0"/>
              <w:adjustRightInd w:val="0"/>
              <w:jc w:val="center"/>
              <w:rPr>
                <w:rFonts w:ascii="Museo Sans 300" w:hAnsi="Museo Sans 300"/>
                <w:b/>
                <w:bCs/>
                <w:sz w:val="14"/>
                <w:szCs w:val="14"/>
              </w:rPr>
            </w:pPr>
            <w:r w:rsidRPr="006302DF">
              <w:rPr>
                <w:rFonts w:ascii="Museo Sans 300" w:hAnsi="Museo Sans 300"/>
                <w:b/>
                <w:bCs/>
                <w:sz w:val="14"/>
                <w:szCs w:val="14"/>
              </w:rPr>
              <w:t>Área</w:t>
            </w:r>
            <w:r w:rsidR="00531557" w:rsidRPr="006302DF">
              <w:rPr>
                <w:rFonts w:ascii="Museo Sans 300" w:hAnsi="Museo Sans 300"/>
                <w:b/>
                <w:bCs/>
                <w:sz w:val="14"/>
                <w:szCs w:val="14"/>
              </w:rPr>
              <w:t xml:space="preserve"> Total: 4022.26 </w:t>
            </w:r>
          </w:p>
          <w:p w14:paraId="4E6CA468" w14:textId="77777777" w:rsidR="00531557" w:rsidRPr="006302DF" w:rsidRDefault="00531557" w:rsidP="00531557">
            <w:pPr>
              <w:widowControl w:val="0"/>
              <w:autoSpaceDE w:val="0"/>
              <w:autoSpaceDN w:val="0"/>
              <w:adjustRightInd w:val="0"/>
              <w:jc w:val="center"/>
              <w:rPr>
                <w:rFonts w:ascii="Museo Sans 300" w:hAnsi="Museo Sans 300"/>
                <w:b/>
                <w:bCs/>
                <w:sz w:val="14"/>
                <w:szCs w:val="14"/>
              </w:rPr>
            </w:pPr>
            <w:r w:rsidRPr="006302DF">
              <w:rPr>
                <w:rFonts w:ascii="Museo Sans 300" w:hAnsi="Museo Sans 300"/>
                <w:b/>
                <w:bCs/>
                <w:sz w:val="14"/>
                <w:szCs w:val="14"/>
              </w:rPr>
              <w:t xml:space="preserve"> Valor Total ($): 3015.30 </w:t>
            </w:r>
          </w:p>
          <w:p w14:paraId="38EC1322" w14:textId="77777777" w:rsidR="00531557" w:rsidRPr="006302DF" w:rsidRDefault="00531557" w:rsidP="00531557">
            <w:pPr>
              <w:widowControl w:val="0"/>
              <w:autoSpaceDE w:val="0"/>
              <w:autoSpaceDN w:val="0"/>
              <w:adjustRightInd w:val="0"/>
              <w:jc w:val="center"/>
              <w:rPr>
                <w:rFonts w:ascii="Museo Sans 300" w:hAnsi="Museo Sans 300"/>
                <w:b/>
                <w:bCs/>
                <w:sz w:val="14"/>
                <w:szCs w:val="14"/>
              </w:rPr>
            </w:pPr>
            <w:r w:rsidRPr="006302DF">
              <w:rPr>
                <w:rFonts w:ascii="Museo Sans 300" w:hAnsi="Museo Sans 300"/>
                <w:b/>
                <w:bCs/>
                <w:sz w:val="14"/>
                <w:szCs w:val="14"/>
              </w:rPr>
              <w:t xml:space="preserve"> Valor Total (¢): 26383.88 </w:t>
            </w:r>
          </w:p>
        </w:tc>
      </w:tr>
    </w:tbl>
    <w:p w14:paraId="3F606715" w14:textId="77777777" w:rsidR="00531557" w:rsidRPr="006302DF" w:rsidRDefault="00531557" w:rsidP="00531557">
      <w:pPr>
        <w:widowControl w:val="0"/>
        <w:autoSpaceDE w:val="0"/>
        <w:autoSpaceDN w:val="0"/>
        <w:adjustRightInd w:val="0"/>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3592"/>
        <w:gridCol w:w="2518"/>
        <w:gridCol w:w="1774"/>
        <w:gridCol w:w="661"/>
        <w:gridCol w:w="663"/>
      </w:tblGrid>
      <w:tr w:rsidR="00531557" w:rsidRPr="006302DF" w14:paraId="1A84A3FB" w14:textId="77777777" w:rsidTr="0053155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05F5FAD" w14:textId="77777777" w:rsidR="00531557" w:rsidRPr="006302DF" w:rsidRDefault="00531557" w:rsidP="00531557">
            <w:pPr>
              <w:widowControl w:val="0"/>
              <w:autoSpaceDE w:val="0"/>
              <w:autoSpaceDN w:val="0"/>
              <w:adjustRightInd w:val="0"/>
              <w:jc w:val="center"/>
              <w:rPr>
                <w:rFonts w:ascii="Museo Sans 300" w:hAnsi="Museo Sans 300"/>
                <w:b/>
                <w:bCs/>
                <w:sz w:val="14"/>
                <w:szCs w:val="14"/>
              </w:rPr>
            </w:pPr>
            <w:r w:rsidRPr="006302DF">
              <w:rPr>
                <w:rFonts w:ascii="Museo Sans 300" w:hAnsi="Museo Sans 300"/>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5E661E4" w14:textId="77777777" w:rsidR="00531557" w:rsidRPr="006302DF" w:rsidRDefault="00531557" w:rsidP="00531557">
            <w:pPr>
              <w:widowControl w:val="0"/>
              <w:autoSpaceDE w:val="0"/>
              <w:autoSpaceDN w:val="0"/>
              <w:adjustRightInd w:val="0"/>
              <w:jc w:val="center"/>
              <w:rPr>
                <w:rFonts w:ascii="Museo Sans 300" w:hAnsi="Museo Sans 300"/>
                <w:b/>
                <w:bCs/>
                <w:sz w:val="14"/>
                <w:szCs w:val="14"/>
              </w:rPr>
            </w:pPr>
            <w:r w:rsidRPr="006302DF">
              <w:rPr>
                <w:rFonts w:ascii="Museo Sans 300" w:hAnsi="Museo Sans 300"/>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2462CFD" w14:textId="77777777" w:rsidR="00531557" w:rsidRPr="006302DF" w:rsidRDefault="00531557" w:rsidP="00531557">
            <w:pPr>
              <w:widowControl w:val="0"/>
              <w:autoSpaceDE w:val="0"/>
              <w:autoSpaceDN w:val="0"/>
              <w:adjustRightInd w:val="0"/>
              <w:jc w:val="right"/>
              <w:rPr>
                <w:rFonts w:ascii="Museo Sans 300" w:hAnsi="Museo Sans 300"/>
                <w:b/>
                <w:bCs/>
                <w:sz w:val="14"/>
                <w:szCs w:val="14"/>
              </w:rPr>
            </w:pPr>
            <w:r w:rsidRPr="006302DF">
              <w:rPr>
                <w:rFonts w:ascii="Museo Sans 300" w:hAnsi="Museo Sans 300"/>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938B27D" w14:textId="77777777" w:rsidR="00531557" w:rsidRPr="006302DF" w:rsidRDefault="00531557" w:rsidP="00531557">
            <w:pPr>
              <w:widowControl w:val="0"/>
              <w:autoSpaceDE w:val="0"/>
              <w:autoSpaceDN w:val="0"/>
              <w:adjustRightInd w:val="0"/>
              <w:jc w:val="right"/>
              <w:rPr>
                <w:rFonts w:ascii="Museo Sans 300" w:hAnsi="Museo Sans 300"/>
                <w:b/>
                <w:bCs/>
                <w:sz w:val="14"/>
                <w:szCs w:val="14"/>
              </w:rPr>
            </w:pPr>
            <w:r w:rsidRPr="006302DF">
              <w:rPr>
                <w:rFonts w:ascii="Museo Sans 300" w:hAnsi="Museo Sans 300"/>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F243150" w14:textId="77777777" w:rsidR="00531557" w:rsidRPr="006302DF" w:rsidRDefault="00531557" w:rsidP="00531557">
            <w:pPr>
              <w:widowControl w:val="0"/>
              <w:autoSpaceDE w:val="0"/>
              <w:autoSpaceDN w:val="0"/>
              <w:adjustRightInd w:val="0"/>
              <w:jc w:val="right"/>
              <w:rPr>
                <w:rFonts w:ascii="Museo Sans 300" w:hAnsi="Museo Sans 300"/>
                <w:b/>
                <w:bCs/>
                <w:sz w:val="14"/>
                <w:szCs w:val="14"/>
              </w:rPr>
            </w:pPr>
            <w:r w:rsidRPr="006302DF">
              <w:rPr>
                <w:rFonts w:ascii="Museo Sans 300" w:hAnsi="Museo Sans 300"/>
                <w:b/>
                <w:bCs/>
                <w:sz w:val="14"/>
                <w:szCs w:val="14"/>
              </w:rPr>
              <w:t xml:space="preserve">0 </w:t>
            </w:r>
          </w:p>
        </w:tc>
      </w:tr>
      <w:tr w:rsidR="00531557" w:rsidRPr="006302DF" w14:paraId="44A31A5D" w14:textId="77777777" w:rsidTr="0053155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D938675" w14:textId="77777777" w:rsidR="00531557" w:rsidRPr="006302DF" w:rsidRDefault="00531557" w:rsidP="00531557">
            <w:pPr>
              <w:widowControl w:val="0"/>
              <w:autoSpaceDE w:val="0"/>
              <w:autoSpaceDN w:val="0"/>
              <w:adjustRightInd w:val="0"/>
              <w:jc w:val="center"/>
              <w:rPr>
                <w:rFonts w:ascii="Museo Sans 300" w:hAnsi="Museo Sans 300"/>
                <w:b/>
                <w:bCs/>
                <w:sz w:val="14"/>
                <w:szCs w:val="14"/>
              </w:rPr>
            </w:pPr>
            <w:r w:rsidRPr="006302DF">
              <w:rPr>
                <w:rFonts w:ascii="Museo Sans 300" w:hAnsi="Museo Sans 300"/>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F9A3223" w14:textId="77777777" w:rsidR="00531557" w:rsidRPr="006302DF" w:rsidRDefault="00531557" w:rsidP="00531557">
            <w:pPr>
              <w:widowControl w:val="0"/>
              <w:autoSpaceDE w:val="0"/>
              <w:autoSpaceDN w:val="0"/>
              <w:adjustRightInd w:val="0"/>
              <w:jc w:val="center"/>
              <w:rPr>
                <w:rFonts w:ascii="Museo Sans 300" w:hAnsi="Museo Sans 300"/>
                <w:b/>
                <w:bCs/>
                <w:sz w:val="14"/>
                <w:szCs w:val="14"/>
              </w:rPr>
            </w:pPr>
            <w:r w:rsidRPr="006302DF">
              <w:rPr>
                <w:rFonts w:ascii="Museo Sans 300" w:hAnsi="Museo Sans 300"/>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9823776" w14:textId="77777777" w:rsidR="00531557" w:rsidRPr="006302DF" w:rsidRDefault="00531557" w:rsidP="00531557">
            <w:pPr>
              <w:widowControl w:val="0"/>
              <w:autoSpaceDE w:val="0"/>
              <w:autoSpaceDN w:val="0"/>
              <w:adjustRightInd w:val="0"/>
              <w:jc w:val="right"/>
              <w:rPr>
                <w:rFonts w:ascii="Museo Sans 300" w:hAnsi="Museo Sans 300"/>
                <w:b/>
                <w:bCs/>
                <w:sz w:val="14"/>
                <w:szCs w:val="14"/>
              </w:rPr>
            </w:pPr>
            <w:r w:rsidRPr="006302DF">
              <w:rPr>
                <w:rFonts w:ascii="Museo Sans 300" w:hAnsi="Museo Sans 300"/>
                <w:b/>
                <w:bCs/>
                <w:sz w:val="14"/>
                <w:szCs w:val="14"/>
              </w:rPr>
              <w:t xml:space="preserve">4022.26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396A666" w14:textId="77777777" w:rsidR="00531557" w:rsidRPr="006302DF" w:rsidRDefault="00531557" w:rsidP="00531557">
            <w:pPr>
              <w:widowControl w:val="0"/>
              <w:autoSpaceDE w:val="0"/>
              <w:autoSpaceDN w:val="0"/>
              <w:adjustRightInd w:val="0"/>
              <w:jc w:val="right"/>
              <w:rPr>
                <w:rFonts w:ascii="Museo Sans 300" w:hAnsi="Museo Sans 300"/>
                <w:b/>
                <w:bCs/>
                <w:sz w:val="14"/>
                <w:szCs w:val="14"/>
              </w:rPr>
            </w:pPr>
            <w:r w:rsidRPr="006302DF">
              <w:rPr>
                <w:rFonts w:ascii="Museo Sans 300" w:hAnsi="Museo Sans 300"/>
                <w:b/>
                <w:bCs/>
                <w:sz w:val="14"/>
                <w:szCs w:val="14"/>
              </w:rPr>
              <w:t xml:space="preserve">3015.30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57A6C8D" w14:textId="77777777" w:rsidR="00531557" w:rsidRPr="006302DF" w:rsidRDefault="00531557" w:rsidP="00531557">
            <w:pPr>
              <w:widowControl w:val="0"/>
              <w:autoSpaceDE w:val="0"/>
              <w:autoSpaceDN w:val="0"/>
              <w:adjustRightInd w:val="0"/>
              <w:jc w:val="right"/>
              <w:rPr>
                <w:rFonts w:ascii="Museo Sans 300" w:hAnsi="Museo Sans 300"/>
                <w:b/>
                <w:bCs/>
                <w:sz w:val="14"/>
                <w:szCs w:val="14"/>
              </w:rPr>
            </w:pPr>
            <w:r w:rsidRPr="006302DF">
              <w:rPr>
                <w:rFonts w:ascii="Museo Sans 300" w:hAnsi="Museo Sans 300"/>
                <w:b/>
                <w:bCs/>
                <w:sz w:val="14"/>
                <w:szCs w:val="14"/>
              </w:rPr>
              <w:t xml:space="preserve">26383.88 </w:t>
            </w:r>
          </w:p>
        </w:tc>
      </w:tr>
    </w:tbl>
    <w:p w14:paraId="40374404" w14:textId="77777777" w:rsidR="00531557" w:rsidRPr="008B0A4F" w:rsidRDefault="00531557" w:rsidP="00531557">
      <w:pPr>
        <w:spacing w:line="360" w:lineRule="auto"/>
        <w:jc w:val="both"/>
        <w:rPr>
          <w:rFonts w:ascii="Museo Sans 300" w:hAnsi="Museo Sans 300"/>
          <w:sz w:val="8"/>
        </w:rPr>
      </w:pPr>
    </w:p>
    <w:p w14:paraId="23392C50" w14:textId="77777777" w:rsidR="00531557" w:rsidRDefault="00531557" w:rsidP="00531557">
      <w:pPr>
        <w:widowControl w:val="0"/>
        <w:autoSpaceDE w:val="0"/>
        <w:autoSpaceDN w:val="0"/>
        <w:adjustRightInd w:val="0"/>
        <w:rPr>
          <w:rFonts w:ascii="Arial" w:hAnsi="Arial" w:cs="Arial"/>
          <w:sz w:val="16"/>
          <w:szCs w:val="16"/>
        </w:rPr>
      </w:pPr>
    </w:p>
    <w:p w14:paraId="6365D140" w14:textId="206312DA" w:rsidR="00531557" w:rsidRDefault="00531557" w:rsidP="006302DF">
      <w:pPr>
        <w:pStyle w:val="Textocomentario"/>
        <w:jc w:val="both"/>
        <w:rPr>
          <w:rFonts w:ascii="Museo Sans 300" w:hAnsi="Museo Sans 300"/>
          <w:b/>
          <w:sz w:val="24"/>
          <w:szCs w:val="24"/>
        </w:rPr>
      </w:pPr>
      <w:r w:rsidRPr="006302DF">
        <w:rPr>
          <w:rFonts w:ascii="Museo Sans 300" w:hAnsi="Museo Sans 300"/>
          <w:b/>
          <w:sz w:val="24"/>
          <w:szCs w:val="24"/>
          <w:u w:val="single"/>
        </w:rPr>
        <w:t>SEGUNDO:</w:t>
      </w:r>
      <w:r w:rsidRPr="00F469A6">
        <w:rPr>
          <w:rFonts w:ascii="Museo Sans 300" w:hAnsi="Museo Sans 300"/>
          <w:b/>
          <w:sz w:val="24"/>
          <w:szCs w:val="24"/>
        </w:rPr>
        <w:t xml:space="preserve"> </w:t>
      </w:r>
      <w:r w:rsidRPr="00F469A6">
        <w:rPr>
          <w:rFonts w:ascii="Museo Sans 300" w:hAnsi="Museo Sans 300"/>
          <w:sz w:val="24"/>
          <w:szCs w:val="24"/>
        </w:rPr>
        <w:t xml:space="preserve">Comisionar al Departamento de Créditos de este Instituto para que realice los cambios correspondientes en la Base de Datos. </w:t>
      </w:r>
      <w:r w:rsidRPr="006302DF">
        <w:rPr>
          <w:rFonts w:ascii="Museo Sans 300" w:hAnsi="Museo Sans 300"/>
          <w:b/>
          <w:bCs/>
          <w:sz w:val="24"/>
          <w:szCs w:val="24"/>
          <w:u w:val="single"/>
        </w:rPr>
        <w:t>TERCERO:</w:t>
      </w:r>
      <w:r w:rsidRPr="00F469A6">
        <w:rPr>
          <w:rFonts w:ascii="Museo Sans 300" w:hAnsi="Museo Sans 300"/>
          <w:b/>
          <w:bCs/>
          <w:sz w:val="24"/>
          <w:szCs w:val="24"/>
        </w:rPr>
        <w:t xml:space="preserve"> </w:t>
      </w:r>
      <w:r w:rsidRPr="00F469A6">
        <w:rPr>
          <w:rFonts w:ascii="Museo Sans 300" w:hAnsi="Museo Sans 300"/>
          <w:sz w:val="24"/>
          <w:szCs w:val="24"/>
        </w:rPr>
        <w:t>Instruir a la Gerencia de Desarrollo Rural para que a través de la Sección de Cobros, realice las gestiones</w:t>
      </w:r>
      <w:r>
        <w:rPr>
          <w:rFonts w:ascii="Museo Sans 300" w:hAnsi="Museo Sans 300"/>
          <w:sz w:val="24"/>
          <w:szCs w:val="24"/>
        </w:rPr>
        <w:t xml:space="preserve"> correspondientes</w:t>
      </w:r>
      <w:r w:rsidRPr="00F469A6">
        <w:rPr>
          <w:rFonts w:ascii="Museo Sans 300" w:hAnsi="Museo Sans 300"/>
          <w:sz w:val="24"/>
          <w:szCs w:val="24"/>
        </w:rPr>
        <w:t xml:space="preserve"> </w:t>
      </w:r>
      <w:r>
        <w:rPr>
          <w:rFonts w:ascii="Museo Sans 300" w:hAnsi="Museo Sans 300"/>
          <w:sz w:val="24"/>
          <w:szCs w:val="24"/>
        </w:rPr>
        <w:t>para</w:t>
      </w:r>
      <w:r w:rsidRPr="00F469A6">
        <w:rPr>
          <w:rFonts w:ascii="Museo Sans 300" w:hAnsi="Museo Sans 300"/>
          <w:sz w:val="24"/>
          <w:szCs w:val="24"/>
        </w:rPr>
        <w:t xml:space="preserve"> el cobro</w:t>
      </w:r>
      <w:r>
        <w:rPr>
          <w:rFonts w:ascii="Museo Sans 300" w:hAnsi="Museo Sans 300"/>
          <w:sz w:val="24"/>
          <w:szCs w:val="24"/>
        </w:rPr>
        <w:t xml:space="preserve"> en concepto</w:t>
      </w:r>
      <w:r w:rsidRPr="00F469A6">
        <w:rPr>
          <w:rFonts w:ascii="Museo Sans 300" w:hAnsi="Museo Sans 300"/>
          <w:sz w:val="24"/>
          <w:szCs w:val="24"/>
        </w:rPr>
        <w:t xml:space="preserve"> </w:t>
      </w:r>
      <w:r>
        <w:rPr>
          <w:rFonts w:ascii="Museo Sans 300" w:hAnsi="Museo Sans 300"/>
          <w:sz w:val="24"/>
          <w:szCs w:val="24"/>
        </w:rPr>
        <w:t>de</w:t>
      </w:r>
      <w:r w:rsidRPr="00F469A6">
        <w:rPr>
          <w:rFonts w:ascii="Museo Sans 300" w:hAnsi="Museo Sans 300"/>
          <w:sz w:val="24"/>
          <w:szCs w:val="24"/>
        </w:rPr>
        <w:t xml:space="preserve"> gastos administrativos y escrituración. </w:t>
      </w:r>
      <w:r w:rsidRPr="006302DF">
        <w:rPr>
          <w:rFonts w:ascii="Museo Sans 300" w:hAnsi="Museo Sans 300"/>
          <w:b/>
          <w:sz w:val="24"/>
          <w:szCs w:val="24"/>
          <w:u w:val="single"/>
        </w:rPr>
        <w:t>CUARTO:</w:t>
      </w:r>
      <w:r w:rsidRPr="00F469A6">
        <w:rPr>
          <w:rFonts w:ascii="Museo Sans 300" w:hAnsi="Museo Sans 300"/>
          <w:b/>
          <w:sz w:val="24"/>
          <w:szCs w:val="24"/>
        </w:rPr>
        <w:t xml:space="preserve"> </w:t>
      </w:r>
      <w:r w:rsidRPr="00F469A6">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Pr="006302DF">
        <w:rPr>
          <w:rFonts w:ascii="Museo Sans 300" w:hAnsi="Museo Sans 300"/>
          <w:b/>
          <w:sz w:val="24"/>
          <w:szCs w:val="24"/>
          <w:u w:val="single"/>
        </w:rPr>
        <w:t>QUINTO:</w:t>
      </w:r>
      <w:r w:rsidRPr="00F469A6">
        <w:rPr>
          <w:rFonts w:ascii="Museo Sans 300" w:hAnsi="Museo Sans 300"/>
          <w:b/>
          <w:sz w:val="24"/>
          <w:szCs w:val="24"/>
        </w:rPr>
        <w:t xml:space="preserve"> </w:t>
      </w:r>
      <w:r w:rsidRPr="00F469A6">
        <w:rPr>
          <w:rFonts w:ascii="Museo Sans 300" w:hAnsi="Museo Sans 300"/>
          <w:sz w:val="24"/>
          <w:szCs w:val="24"/>
        </w:rPr>
        <w:t>Facultar</w:t>
      </w:r>
      <w:r w:rsidRPr="00F469A6">
        <w:rPr>
          <w:rFonts w:ascii="Museo Sans 300" w:hAnsi="Museo Sans 300"/>
          <w:b/>
          <w:sz w:val="24"/>
          <w:szCs w:val="24"/>
        </w:rPr>
        <w:t xml:space="preserve"> </w:t>
      </w:r>
      <w:r w:rsidRPr="00F469A6">
        <w:rPr>
          <w:rFonts w:ascii="Museo Sans 300" w:hAnsi="Museo Sans 300"/>
          <w:sz w:val="24"/>
          <w:szCs w:val="24"/>
        </w:rPr>
        <w:t xml:space="preserve">al </w:t>
      </w:r>
      <w:r>
        <w:rPr>
          <w:rFonts w:ascii="Museo Sans 300" w:hAnsi="Museo Sans 300"/>
          <w:sz w:val="24"/>
          <w:szCs w:val="24"/>
        </w:rPr>
        <w:t xml:space="preserve">señor </w:t>
      </w:r>
      <w:r w:rsidRPr="00F469A6">
        <w:rPr>
          <w:rFonts w:ascii="Museo Sans 300" w:hAnsi="Museo Sans 300"/>
          <w:sz w:val="24"/>
          <w:szCs w:val="24"/>
        </w:rPr>
        <w:t>Presidente para que por sí, o por medio de Apoderado Especial, comparezca al otorgamiento de la correspondiente escritura.</w:t>
      </w:r>
      <w:r w:rsidR="006302DF">
        <w:rPr>
          <w:rFonts w:ascii="Museo Sans 300" w:hAnsi="Museo Sans 300"/>
          <w:sz w:val="24"/>
          <w:szCs w:val="24"/>
        </w:rPr>
        <w:t xml:space="preserve"> Este Acuerdo, queda aprobado y ratificado</w:t>
      </w:r>
      <w:r w:rsidRPr="00F469A6">
        <w:rPr>
          <w:rFonts w:ascii="Museo Sans 300" w:hAnsi="Museo Sans 300"/>
          <w:sz w:val="24"/>
          <w:szCs w:val="24"/>
        </w:rPr>
        <w:t xml:space="preserve">. </w:t>
      </w:r>
      <w:r w:rsidR="006302DF" w:rsidRPr="006302DF">
        <w:rPr>
          <w:rFonts w:ascii="Museo Sans 300" w:hAnsi="Museo Sans 300"/>
          <w:sz w:val="24"/>
          <w:szCs w:val="24"/>
        </w:rPr>
        <w:t>NOTIFIQUESE.”””””””</w:t>
      </w:r>
    </w:p>
    <w:p w14:paraId="11898FFC" w14:textId="1C7542C5" w:rsidR="00FF14E7" w:rsidRDefault="00FF14E7" w:rsidP="006302DF">
      <w:pPr>
        <w:jc w:val="both"/>
        <w:rPr>
          <w:rFonts w:ascii="Museo Sans 300" w:hAnsi="Museo Sans 300"/>
          <w:b/>
          <w:sz w:val="24"/>
          <w:szCs w:val="24"/>
          <w:lang w:eastAsia="es-ES"/>
        </w:rPr>
      </w:pPr>
    </w:p>
    <w:p w14:paraId="6C6D030B" w14:textId="77777777" w:rsidR="00FF14E7" w:rsidRDefault="00FF14E7" w:rsidP="00FF14E7">
      <w:pPr>
        <w:tabs>
          <w:tab w:val="left" w:pos="1440"/>
        </w:tabs>
        <w:rPr>
          <w:rFonts w:ascii="Museo Sans 300" w:hAnsi="Museo Sans 300"/>
          <w:sz w:val="24"/>
          <w:szCs w:val="24"/>
        </w:rPr>
      </w:pPr>
    </w:p>
    <w:p w14:paraId="242E34D6" w14:textId="3F9445F6" w:rsidR="00531557" w:rsidRPr="00476C2C" w:rsidRDefault="00FF14E7" w:rsidP="00630BCB">
      <w:pPr>
        <w:ind w:left="-142"/>
        <w:jc w:val="both"/>
        <w:rPr>
          <w:rFonts w:eastAsia="Times New Roman"/>
          <w:b/>
        </w:rPr>
      </w:pPr>
      <w:r>
        <w:rPr>
          <w:rFonts w:ascii="Museo Sans 300" w:hAnsi="Museo Sans 300"/>
          <w:sz w:val="24"/>
          <w:szCs w:val="24"/>
        </w:rPr>
        <w:t>“””””XXIII</w:t>
      </w:r>
      <w:r w:rsidRPr="004972A5">
        <w:rPr>
          <w:rFonts w:ascii="Museo Sans 300" w:hAnsi="Museo Sans 300"/>
          <w:sz w:val="24"/>
          <w:szCs w:val="24"/>
        </w:rPr>
        <w:t xml:space="preserve">) El señor Presidente somete a consideración de Junta Directiva, dictamen técnico </w:t>
      </w:r>
      <w:r>
        <w:rPr>
          <w:rFonts w:ascii="Museo Sans 300" w:hAnsi="Museo Sans 300"/>
          <w:sz w:val="24"/>
          <w:szCs w:val="24"/>
        </w:rPr>
        <w:t>304</w:t>
      </w:r>
      <w:r w:rsidRPr="004972A5">
        <w:rPr>
          <w:rFonts w:ascii="Museo Sans 300" w:hAnsi="Museo Sans 300"/>
          <w:sz w:val="24"/>
          <w:szCs w:val="24"/>
        </w:rPr>
        <w:t xml:space="preserve">, presentado por la Unidad de Adjudicación de Inmuebles, referente a la </w:t>
      </w:r>
      <w:r w:rsidR="00531557" w:rsidRPr="00E00A2D">
        <w:rPr>
          <w:rFonts w:ascii="Museo Sans 300" w:eastAsia="Times New Roman" w:hAnsi="Museo Sans 300" w:cs="Times New Roman"/>
          <w:b/>
          <w:sz w:val="24"/>
          <w:szCs w:val="24"/>
          <w:lang w:eastAsia="es-ES"/>
        </w:rPr>
        <w:t>modificación del</w:t>
      </w:r>
      <w:r w:rsidR="00531557" w:rsidRPr="00E00A2D">
        <w:rPr>
          <w:rFonts w:ascii="Museo Sans 300" w:eastAsia="Times New Roman" w:hAnsi="Museo Sans 300" w:cs="Times New Roman"/>
          <w:sz w:val="24"/>
          <w:szCs w:val="24"/>
          <w:lang w:eastAsia="es-ES"/>
        </w:rPr>
        <w:t xml:space="preserve"> </w:t>
      </w:r>
      <w:r w:rsidR="00531557">
        <w:rPr>
          <w:rFonts w:ascii="Museo Sans 300" w:eastAsia="Times New Roman" w:hAnsi="Museo Sans 300" w:cs="Times New Roman"/>
          <w:b/>
          <w:sz w:val="24"/>
          <w:szCs w:val="24"/>
          <w:lang w:eastAsia="es-ES"/>
        </w:rPr>
        <w:t xml:space="preserve">Punto </w:t>
      </w:r>
      <w:r w:rsidR="00531557" w:rsidRPr="00E00A2D">
        <w:rPr>
          <w:rFonts w:ascii="Museo Sans 300" w:eastAsia="Times New Roman" w:hAnsi="Museo Sans 300" w:cs="Times New Roman"/>
          <w:b/>
          <w:sz w:val="24"/>
          <w:szCs w:val="24"/>
          <w:lang w:eastAsia="es-ES"/>
        </w:rPr>
        <w:t>V</w:t>
      </w:r>
      <w:r w:rsidR="00531557">
        <w:rPr>
          <w:rFonts w:ascii="Museo Sans 300" w:eastAsia="Times New Roman" w:hAnsi="Museo Sans 300" w:cs="Times New Roman"/>
          <w:b/>
          <w:sz w:val="24"/>
          <w:szCs w:val="24"/>
          <w:lang w:eastAsia="es-ES"/>
        </w:rPr>
        <w:t>I de</w:t>
      </w:r>
      <w:r w:rsidR="006302DF">
        <w:rPr>
          <w:rFonts w:ascii="Museo Sans 300" w:eastAsia="Times New Roman" w:hAnsi="Museo Sans 300" w:cs="Times New Roman"/>
          <w:b/>
          <w:sz w:val="24"/>
          <w:szCs w:val="24"/>
          <w:lang w:eastAsia="es-ES"/>
        </w:rPr>
        <w:t>l</w:t>
      </w:r>
      <w:r w:rsidR="00531557" w:rsidRPr="00E00A2D">
        <w:rPr>
          <w:rFonts w:ascii="Museo Sans 300" w:eastAsia="Times New Roman" w:hAnsi="Museo Sans 300" w:cs="Times New Roman"/>
          <w:b/>
          <w:sz w:val="24"/>
          <w:szCs w:val="24"/>
          <w:lang w:eastAsia="es-ES"/>
        </w:rPr>
        <w:t xml:space="preserve"> Acta </w:t>
      </w:r>
      <w:r w:rsidR="00531557">
        <w:rPr>
          <w:rFonts w:ascii="Museo Sans 300" w:eastAsia="Times New Roman" w:hAnsi="Museo Sans 300" w:cs="Times New Roman"/>
          <w:b/>
          <w:sz w:val="24"/>
          <w:szCs w:val="24"/>
          <w:lang w:eastAsia="es-ES"/>
        </w:rPr>
        <w:t xml:space="preserve">de Sesión </w:t>
      </w:r>
      <w:r w:rsidR="00531557" w:rsidRPr="00E00A2D">
        <w:rPr>
          <w:rFonts w:ascii="Museo Sans 300" w:eastAsia="Times New Roman" w:hAnsi="Museo Sans 300" w:cs="Times New Roman"/>
          <w:b/>
          <w:sz w:val="24"/>
          <w:szCs w:val="24"/>
          <w:lang w:eastAsia="es-ES"/>
        </w:rPr>
        <w:t xml:space="preserve">Ordinaria </w:t>
      </w:r>
      <w:r w:rsidR="00531557">
        <w:rPr>
          <w:rFonts w:ascii="Museo Sans 300" w:eastAsia="Times New Roman" w:hAnsi="Museo Sans 300" w:cs="Times New Roman"/>
          <w:b/>
          <w:sz w:val="24"/>
          <w:szCs w:val="24"/>
          <w:lang w:eastAsia="es-ES"/>
        </w:rPr>
        <w:t>32</w:t>
      </w:r>
      <w:r w:rsidR="00531557" w:rsidRPr="00E00A2D">
        <w:rPr>
          <w:rFonts w:ascii="Museo Sans 300" w:eastAsia="Times New Roman" w:hAnsi="Museo Sans 300" w:cs="Times New Roman"/>
          <w:b/>
          <w:sz w:val="24"/>
          <w:szCs w:val="24"/>
          <w:lang w:eastAsia="es-ES"/>
        </w:rPr>
        <w:t>-</w:t>
      </w:r>
      <w:r w:rsidR="00531557">
        <w:rPr>
          <w:rFonts w:ascii="Museo Sans 300" w:eastAsia="Times New Roman" w:hAnsi="Museo Sans 300" w:cs="Times New Roman"/>
          <w:b/>
          <w:sz w:val="24"/>
          <w:szCs w:val="24"/>
          <w:lang w:eastAsia="es-ES"/>
        </w:rPr>
        <w:t>2011</w:t>
      </w:r>
      <w:r w:rsidR="00531557" w:rsidRPr="00E00A2D">
        <w:rPr>
          <w:rFonts w:ascii="Museo Sans 300" w:eastAsia="Times New Roman" w:hAnsi="Museo Sans 300" w:cs="Times New Roman"/>
          <w:b/>
          <w:sz w:val="24"/>
          <w:szCs w:val="24"/>
          <w:lang w:eastAsia="es-ES"/>
        </w:rPr>
        <w:t xml:space="preserve">, de fecha </w:t>
      </w:r>
      <w:r w:rsidR="00531557">
        <w:rPr>
          <w:rFonts w:ascii="Museo Sans 300" w:eastAsia="Times New Roman" w:hAnsi="Museo Sans 300" w:cs="Times New Roman"/>
          <w:b/>
          <w:sz w:val="24"/>
          <w:szCs w:val="24"/>
          <w:lang w:eastAsia="es-ES"/>
        </w:rPr>
        <w:t>14</w:t>
      </w:r>
      <w:r w:rsidR="00531557" w:rsidRPr="00E00A2D">
        <w:rPr>
          <w:rFonts w:ascii="Museo Sans 300" w:eastAsia="Times New Roman" w:hAnsi="Museo Sans 300" w:cs="Times New Roman"/>
          <w:b/>
          <w:sz w:val="24"/>
          <w:szCs w:val="24"/>
          <w:lang w:eastAsia="es-ES"/>
        </w:rPr>
        <w:t xml:space="preserve"> de </w:t>
      </w:r>
      <w:r w:rsidR="00531557">
        <w:rPr>
          <w:rFonts w:ascii="Museo Sans 300" w:eastAsia="Times New Roman" w:hAnsi="Museo Sans 300" w:cs="Times New Roman"/>
          <w:b/>
          <w:sz w:val="24"/>
          <w:szCs w:val="24"/>
          <w:lang w:eastAsia="es-ES"/>
        </w:rPr>
        <w:t>septiembre</w:t>
      </w:r>
      <w:r w:rsidR="006302DF">
        <w:rPr>
          <w:rFonts w:ascii="Museo Sans 300" w:eastAsia="Times New Roman" w:hAnsi="Museo Sans 300" w:cs="Times New Roman"/>
          <w:b/>
          <w:sz w:val="24"/>
          <w:szCs w:val="24"/>
          <w:lang w:eastAsia="es-ES"/>
        </w:rPr>
        <w:t xml:space="preserve"> de</w:t>
      </w:r>
      <w:r w:rsidR="00531557" w:rsidRPr="00E00A2D">
        <w:rPr>
          <w:rFonts w:ascii="Museo Sans 300" w:eastAsia="Times New Roman" w:hAnsi="Museo Sans 300" w:cs="Times New Roman"/>
          <w:b/>
          <w:sz w:val="24"/>
          <w:szCs w:val="24"/>
          <w:lang w:eastAsia="es-ES"/>
        </w:rPr>
        <w:t xml:space="preserve"> </w:t>
      </w:r>
      <w:r w:rsidR="00531557">
        <w:rPr>
          <w:rFonts w:ascii="Museo Sans 300" w:eastAsia="Times New Roman" w:hAnsi="Museo Sans 300" w:cs="Times New Roman"/>
          <w:b/>
          <w:sz w:val="24"/>
          <w:szCs w:val="24"/>
          <w:lang w:eastAsia="es-ES"/>
        </w:rPr>
        <w:t>2011</w:t>
      </w:r>
      <w:r w:rsidR="00531557" w:rsidRPr="00E00A2D">
        <w:rPr>
          <w:rFonts w:ascii="Museo Sans 300" w:eastAsia="Times New Roman" w:hAnsi="Museo Sans 300" w:cs="Times New Roman"/>
          <w:b/>
          <w:sz w:val="24"/>
          <w:szCs w:val="24"/>
          <w:lang w:eastAsia="es-ES"/>
        </w:rPr>
        <w:t xml:space="preserve">, </w:t>
      </w:r>
      <w:r w:rsidR="006302DF">
        <w:rPr>
          <w:rFonts w:ascii="Museo Sans 300" w:eastAsia="Times New Roman" w:hAnsi="Museo Sans 300" w:cs="Times New Roman"/>
          <w:sz w:val="24"/>
          <w:szCs w:val="24"/>
          <w:lang w:eastAsia="es-ES"/>
        </w:rPr>
        <w:t>mediante el cual se aprobó</w:t>
      </w:r>
      <w:r w:rsidR="00531557" w:rsidRPr="00E00A2D">
        <w:rPr>
          <w:rFonts w:ascii="Museo Sans 300" w:eastAsia="Times New Roman" w:hAnsi="Museo Sans 300" w:cs="Times New Roman"/>
          <w:sz w:val="24"/>
          <w:szCs w:val="24"/>
          <w:lang w:eastAsia="es-ES"/>
        </w:rPr>
        <w:t xml:space="preserve"> </w:t>
      </w:r>
      <w:r w:rsidR="00531557">
        <w:rPr>
          <w:rFonts w:ascii="Museo Sans 300" w:eastAsia="Times New Roman" w:hAnsi="Museo Sans 300" w:cs="Times New Roman"/>
          <w:sz w:val="24"/>
          <w:szCs w:val="24"/>
          <w:lang w:eastAsia="es-ES"/>
        </w:rPr>
        <w:t xml:space="preserve">las adjudicaciones del </w:t>
      </w:r>
      <w:r w:rsidR="00531557">
        <w:rPr>
          <w:rFonts w:ascii="Museo Sans 300" w:hAnsi="Museo Sans 300" w:cs="Arial"/>
          <w:b/>
          <w:sz w:val="24"/>
          <w:szCs w:val="24"/>
          <w:lang w:val="es-ES" w:eastAsia="es-ES"/>
        </w:rPr>
        <w:t>Proyecto d</w:t>
      </w:r>
      <w:r w:rsidR="00531557" w:rsidRPr="00E00A2D">
        <w:rPr>
          <w:rFonts w:ascii="Museo Sans 300" w:hAnsi="Museo Sans 300" w:cs="Arial"/>
          <w:b/>
          <w:sz w:val="24"/>
          <w:szCs w:val="24"/>
          <w:lang w:val="es-ES" w:eastAsia="es-ES"/>
        </w:rPr>
        <w:t xml:space="preserve">e Asentamiento Comunitario y Lotificación Agrícola, </w:t>
      </w:r>
      <w:r w:rsidR="00531557" w:rsidRPr="00E00A2D">
        <w:rPr>
          <w:rFonts w:ascii="Museo Sans 300" w:hAnsi="Museo Sans 300" w:cs="Arial"/>
          <w:sz w:val="24"/>
          <w:szCs w:val="24"/>
          <w:lang w:val="es-ES" w:eastAsia="es-ES"/>
        </w:rPr>
        <w:t xml:space="preserve">desarrollado en </w:t>
      </w:r>
      <w:r w:rsidR="00531557" w:rsidRPr="00E00A2D">
        <w:rPr>
          <w:rFonts w:ascii="Museo Sans 300" w:hAnsi="Museo Sans 300" w:cs="Arial"/>
          <w:b/>
          <w:sz w:val="24"/>
          <w:szCs w:val="24"/>
          <w:lang w:val="es-ES" w:eastAsia="es-ES"/>
        </w:rPr>
        <w:t>HACIENDA</w:t>
      </w:r>
      <w:r w:rsidR="00531557" w:rsidRPr="00E00A2D">
        <w:rPr>
          <w:rFonts w:ascii="Museo Sans 300" w:eastAsia="Arial Unicode MS" w:hAnsi="Museo Sans 300" w:cs="Arial"/>
          <w:b/>
          <w:sz w:val="24"/>
          <w:szCs w:val="24"/>
          <w:lang w:val="es-ES" w:eastAsia="es-ES"/>
        </w:rPr>
        <w:t xml:space="preserve"> </w:t>
      </w:r>
      <w:r w:rsidR="00531557">
        <w:rPr>
          <w:rFonts w:ascii="Museo Sans 300" w:eastAsia="Arial Unicode MS" w:hAnsi="Museo Sans 300" w:cs="Arial"/>
          <w:b/>
          <w:sz w:val="24"/>
          <w:szCs w:val="24"/>
          <w:lang w:val="es-ES" w:eastAsia="es-ES"/>
        </w:rPr>
        <w:t>LAS QUESERAS</w:t>
      </w:r>
      <w:r w:rsidR="00531557" w:rsidRPr="00E00A2D">
        <w:rPr>
          <w:rFonts w:ascii="Museo Sans 300" w:eastAsia="Arial Unicode MS" w:hAnsi="Museo Sans 300" w:cs="Arial"/>
          <w:b/>
          <w:sz w:val="24"/>
          <w:szCs w:val="24"/>
          <w:lang w:val="es-ES" w:eastAsia="es-ES"/>
        </w:rPr>
        <w:t xml:space="preserve">, </w:t>
      </w:r>
      <w:r w:rsidR="00531557" w:rsidRPr="00BA7349">
        <w:rPr>
          <w:rFonts w:ascii="Museo Sans 300" w:eastAsia="Arial Unicode MS" w:hAnsi="Museo Sans 300" w:cs="Arial"/>
          <w:sz w:val="24"/>
          <w:szCs w:val="24"/>
          <w:lang w:val="es-ES" w:eastAsia="es-ES"/>
        </w:rPr>
        <w:t>conocida administrativamente como</w:t>
      </w:r>
      <w:r w:rsidR="00531557">
        <w:rPr>
          <w:rFonts w:ascii="Museo Sans 300" w:eastAsia="Arial Unicode MS" w:hAnsi="Museo Sans 300" w:cs="Arial"/>
          <w:b/>
          <w:sz w:val="24"/>
          <w:szCs w:val="24"/>
          <w:lang w:val="es-ES" w:eastAsia="es-ES"/>
        </w:rPr>
        <w:t xml:space="preserve"> HACIENDA LAS QUESERAS- ISTA 1 (PORCION 1 y 2) Y HACIENDA LAS QUSERAS O LAS VEGAS, </w:t>
      </w:r>
      <w:r w:rsidR="006302DF">
        <w:rPr>
          <w:rFonts w:ascii="Museo Sans 300" w:eastAsia="Arial Unicode MS" w:hAnsi="Museo Sans 300" w:cs="Arial"/>
          <w:sz w:val="24"/>
          <w:szCs w:val="24"/>
          <w:lang w:val="es-ES" w:eastAsia="es-ES"/>
        </w:rPr>
        <w:t>situada</w:t>
      </w:r>
      <w:r w:rsidR="00531557" w:rsidRPr="00E00A2D">
        <w:rPr>
          <w:rFonts w:ascii="Museo Sans 300" w:eastAsia="Arial Unicode MS" w:hAnsi="Museo Sans 300" w:cs="Arial"/>
          <w:sz w:val="24"/>
          <w:szCs w:val="24"/>
          <w:lang w:val="es-ES" w:eastAsia="es-ES"/>
        </w:rPr>
        <w:t xml:space="preserve"> en </w:t>
      </w:r>
      <w:r w:rsidR="00531557">
        <w:rPr>
          <w:rFonts w:ascii="Museo Sans 300" w:eastAsia="Arial Unicode MS" w:hAnsi="Museo Sans 300" w:cs="Arial"/>
          <w:sz w:val="24"/>
          <w:szCs w:val="24"/>
          <w:lang w:val="es-ES" w:eastAsia="es-ES"/>
        </w:rPr>
        <w:t xml:space="preserve">cantón El </w:t>
      </w:r>
      <w:r w:rsidR="00531557">
        <w:rPr>
          <w:rFonts w:ascii="Museo Sans 300" w:eastAsia="Arial Unicode MS" w:hAnsi="Museo Sans 300" w:cs="Arial"/>
          <w:sz w:val="24"/>
          <w:szCs w:val="24"/>
          <w:lang w:val="es-ES" w:eastAsia="es-ES"/>
        </w:rPr>
        <w:lastRenderedPageBreak/>
        <w:t xml:space="preserve">Obrajuelo Lempa, </w:t>
      </w:r>
      <w:r w:rsidR="00531557" w:rsidRPr="00E00A2D">
        <w:rPr>
          <w:rFonts w:ascii="Museo Sans 300" w:eastAsia="Arial Unicode MS" w:hAnsi="Museo Sans 300" w:cs="Arial"/>
          <w:sz w:val="24"/>
          <w:szCs w:val="24"/>
          <w:lang w:val="es-ES" w:eastAsia="es-ES"/>
        </w:rPr>
        <w:t xml:space="preserve">jurisdicción y departamento de </w:t>
      </w:r>
      <w:r w:rsidR="00531557">
        <w:rPr>
          <w:rFonts w:ascii="Museo Sans 300" w:eastAsia="Arial Unicode MS" w:hAnsi="Museo Sans 300" w:cs="Arial"/>
          <w:sz w:val="24"/>
          <w:szCs w:val="24"/>
          <w:lang w:val="es-ES" w:eastAsia="es-ES"/>
        </w:rPr>
        <w:t>San Vicente</w:t>
      </w:r>
      <w:r w:rsidR="006302DF">
        <w:rPr>
          <w:rFonts w:ascii="Museo Sans 300" w:hAnsi="Museo Sans 300"/>
          <w:sz w:val="24"/>
          <w:szCs w:val="24"/>
        </w:rPr>
        <w:t>,</w:t>
      </w:r>
      <w:r w:rsidR="00531557" w:rsidRPr="00E00A2D">
        <w:rPr>
          <w:rFonts w:ascii="Museo Sans 300" w:hAnsi="Museo Sans 300"/>
          <w:sz w:val="24"/>
          <w:szCs w:val="24"/>
        </w:rPr>
        <w:t xml:space="preserve"> </w:t>
      </w:r>
      <w:r w:rsidR="006302DF">
        <w:rPr>
          <w:rFonts w:ascii="Museo Sans 300" w:hAnsi="Museo Sans 300"/>
          <w:b/>
          <w:sz w:val="24"/>
          <w:szCs w:val="24"/>
        </w:rPr>
        <w:t>c</w:t>
      </w:r>
      <w:r w:rsidR="00531557" w:rsidRPr="00E00A2D">
        <w:rPr>
          <w:rFonts w:ascii="Museo Sans 300" w:hAnsi="Museo Sans 300"/>
          <w:b/>
          <w:sz w:val="24"/>
          <w:szCs w:val="24"/>
        </w:rPr>
        <w:t xml:space="preserve">ódigo de SIIE </w:t>
      </w:r>
      <w:r w:rsidR="00531557">
        <w:rPr>
          <w:rFonts w:ascii="Museo Sans 300" w:hAnsi="Museo Sans 300"/>
          <w:b/>
          <w:sz w:val="24"/>
          <w:szCs w:val="24"/>
        </w:rPr>
        <w:t>101001</w:t>
      </w:r>
      <w:r w:rsidR="00531557" w:rsidRPr="00E00A2D">
        <w:rPr>
          <w:rFonts w:ascii="Museo Sans 300" w:hAnsi="Museo Sans 300"/>
          <w:b/>
          <w:sz w:val="24"/>
          <w:szCs w:val="24"/>
        </w:rPr>
        <w:t>, SSE 1</w:t>
      </w:r>
      <w:r w:rsidR="00531557">
        <w:rPr>
          <w:rFonts w:ascii="Museo Sans 300" w:hAnsi="Museo Sans 300"/>
          <w:b/>
          <w:sz w:val="24"/>
          <w:szCs w:val="24"/>
        </w:rPr>
        <w:t>095</w:t>
      </w:r>
      <w:r w:rsidR="006302DF">
        <w:rPr>
          <w:rFonts w:ascii="Museo Sans 300" w:hAnsi="Museo Sans 300"/>
          <w:b/>
          <w:sz w:val="24"/>
          <w:szCs w:val="24"/>
        </w:rPr>
        <w:t>,</w:t>
      </w:r>
      <w:r w:rsidR="00531557" w:rsidRPr="00E00A2D">
        <w:rPr>
          <w:rFonts w:ascii="Museo Sans 300" w:hAnsi="Museo Sans 300"/>
          <w:b/>
          <w:sz w:val="24"/>
          <w:szCs w:val="24"/>
        </w:rPr>
        <w:t xml:space="preserve"> </w:t>
      </w:r>
      <w:r w:rsidR="006302DF">
        <w:rPr>
          <w:rFonts w:ascii="Museo Sans 300" w:hAnsi="Museo Sans 300"/>
          <w:b/>
          <w:sz w:val="24"/>
          <w:szCs w:val="24"/>
        </w:rPr>
        <w:t>entrega</w:t>
      </w:r>
      <w:r w:rsidR="00531557">
        <w:rPr>
          <w:rFonts w:ascii="Museo Sans 300" w:hAnsi="Museo Sans 300"/>
          <w:b/>
          <w:sz w:val="24"/>
          <w:szCs w:val="24"/>
        </w:rPr>
        <w:t xml:space="preserve"> 30</w:t>
      </w:r>
      <w:r w:rsidR="006302DF">
        <w:rPr>
          <w:rFonts w:ascii="Museo Sans 300" w:hAnsi="Museo Sans 300"/>
          <w:color w:val="000000" w:themeColor="text1"/>
          <w:sz w:val="24"/>
          <w:szCs w:val="24"/>
        </w:rPr>
        <w:t>,</w:t>
      </w:r>
      <w:r w:rsidR="00531557" w:rsidRPr="00E00A2D">
        <w:rPr>
          <w:rFonts w:ascii="Museo Sans 300" w:eastAsia="Calibri" w:hAnsi="Museo Sans 300" w:cs="Arial"/>
          <w:bCs/>
          <w:sz w:val="24"/>
          <w:szCs w:val="24"/>
        </w:rPr>
        <w:t xml:space="preserve"> </w:t>
      </w:r>
      <w:r w:rsidR="006302DF">
        <w:rPr>
          <w:rFonts w:ascii="Museo Sans 300" w:eastAsia="Calibri" w:hAnsi="Museo Sans 300" w:cs="Arial"/>
          <w:bCs/>
          <w:sz w:val="24"/>
          <w:szCs w:val="24"/>
        </w:rPr>
        <w:t xml:space="preserve">en el cual </w:t>
      </w:r>
      <w:r w:rsidR="006302DF">
        <w:rPr>
          <w:rFonts w:ascii="Museo Sans 300" w:hAnsi="Museo Sans 300"/>
          <w:color w:val="000000" w:themeColor="text1"/>
          <w:sz w:val="24"/>
          <w:szCs w:val="24"/>
        </w:rPr>
        <w:t>hace</w:t>
      </w:r>
      <w:r w:rsidR="00531557" w:rsidRPr="00E00A2D">
        <w:rPr>
          <w:rFonts w:ascii="Museo Sans 300" w:hAnsi="Museo Sans 300"/>
          <w:color w:val="000000" w:themeColor="text1"/>
          <w:sz w:val="24"/>
          <w:szCs w:val="24"/>
        </w:rPr>
        <w:t xml:space="preserve"> las siguientes consideraciones:</w:t>
      </w:r>
    </w:p>
    <w:p w14:paraId="1BADBAFA" w14:textId="77777777" w:rsidR="00531557" w:rsidRPr="0077534F" w:rsidRDefault="00531557" w:rsidP="00630BCB">
      <w:pPr>
        <w:jc w:val="both"/>
        <w:rPr>
          <w:rFonts w:ascii="Museo Sans 300" w:hAnsi="Museo Sans 300"/>
          <w:sz w:val="18"/>
          <w:szCs w:val="24"/>
          <w:highlight w:val="yellow"/>
        </w:rPr>
      </w:pPr>
    </w:p>
    <w:p w14:paraId="72EADC5D" w14:textId="77777777" w:rsidR="00531557" w:rsidRDefault="00531557" w:rsidP="00630BCB">
      <w:pPr>
        <w:pStyle w:val="Prrafodelista"/>
        <w:numPr>
          <w:ilvl w:val="0"/>
          <w:numId w:val="39"/>
        </w:numPr>
        <w:ind w:left="1134" w:hanging="708"/>
        <w:jc w:val="both"/>
        <w:rPr>
          <w:rFonts w:ascii="Museo Sans 300" w:hAnsi="Museo Sans 300"/>
          <w:sz w:val="24"/>
        </w:rPr>
      </w:pPr>
      <w:r w:rsidRPr="00476C2C">
        <w:rPr>
          <w:rFonts w:ascii="Museo Sans 300" w:hAnsi="Museo Sans 300"/>
          <w:sz w:val="24"/>
        </w:rPr>
        <w:t>La Hacienda Las Queseras o Las Vegas, fue adquirida por el ISTA mediante Expropiación, conforme Punto II-1 de Acta Ordinaria 20-85 de fecha 7 de junio de 1985, con un área de 609 Hás. 08 As. 02.49 Cás, y un precio de $28,777.14; a razón de $47.25, por hectárea y $0.004725 por metro cuadrado, no obstante de acuerdo a información técnica aprobada por el CNR, dicho inmueble está formado por cinco porciones, según detalle:</w:t>
      </w:r>
    </w:p>
    <w:p w14:paraId="2E59A484" w14:textId="77777777" w:rsidR="00630BCB" w:rsidRPr="00476C2C" w:rsidRDefault="00630BCB" w:rsidP="00630BCB">
      <w:pPr>
        <w:pStyle w:val="Prrafodelista"/>
        <w:ind w:left="1134"/>
        <w:jc w:val="both"/>
        <w:rPr>
          <w:rFonts w:ascii="Museo Sans 300" w:hAnsi="Museo Sans 300"/>
          <w:sz w:val="24"/>
        </w:rPr>
      </w:pPr>
    </w:p>
    <w:tbl>
      <w:tblPr>
        <w:tblStyle w:val="Tablaconcuadrcula"/>
        <w:tblW w:w="0" w:type="auto"/>
        <w:tblInd w:w="1288" w:type="dxa"/>
        <w:tblLook w:val="04A0" w:firstRow="1" w:lastRow="0" w:firstColumn="1" w:lastColumn="0" w:noHBand="0" w:noVBand="1"/>
      </w:tblPr>
      <w:tblGrid>
        <w:gridCol w:w="3221"/>
        <w:gridCol w:w="2662"/>
        <w:gridCol w:w="2032"/>
      </w:tblGrid>
      <w:tr w:rsidR="00531557" w14:paraId="24AF8275" w14:textId="77777777" w:rsidTr="000B32ED">
        <w:trPr>
          <w:trHeight w:val="227"/>
        </w:trPr>
        <w:tc>
          <w:tcPr>
            <w:tcW w:w="3221" w:type="dxa"/>
          </w:tcPr>
          <w:p w14:paraId="3714C9EE" w14:textId="77777777" w:rsidR="00531557" w:rsidRPr="000B32ED" w:rsidRDefault="00531557" w:rsidP="000B32ED">
            <w:pPr>
              <w:pStyle w:val="Prrafodelista"/>
              <w:ind w:left="0"/>
              <w:jc w:val="center"/>
              <w:rPr>
                <w:rFonts w:ascii="Museo Sans 300" w:hAnsi="Museo Sans 300"/>
                <w:sz w:val="16"/>
                <w:szCs w:val="16"/>
              </w:rPr>
            </w:pPr>
            <w:r w:rsidRPr="000B32ED">
              <w:rPr>
                <w:rFonts w:ascii="Museo Sans 300" w:hAnsi="Museo Sans 300"/>
                <w:sz w:val="16"/>
                <w:szCs w:val="16"/>
              </w:rPr>
              <w:t>IDENTIFICACION</w:t>
            </w:r>
          </w:p>
        </w:tc>
        <w:tc>
          <w:tcPr>
            <w:tcW w:w="2662" w:type="dxa"/>
          </w:tcPr>
          <w:p w14:paraId="339389E7" w14:textId="77777777" w:rsidR="00531557" w:rsidRPr="000B32ED" w:rsidRDefault="00531557" w:rsidP="000B32ED">
            <w:pPr>
              <w:pStyle w:val="Prrafodelista"/>
              <w:ind w:left="0"/>
              <w:jc w:val="both"/>
              <w:rPr>
                <w:rFonts w:ascii="Museo Sans 300" w:hAnsi="Museo Sans 300"/>
                <w:sz w:val="16"/>
                <w:szCs w:val="16"/>
              </w:rPr>
            </w:pPr>
            <w:r w:rsidRPr="000B32ED">
              <w:rPr>
                <w:rFonts w:ascii="Museo Sans 300" w:hAnsi="Museo Sans 300"/>
                <w:sz w:val="16"/>
                <w:szCs w:val="16"/>
              </w:rPr>
              <w:t>EXTENSION  SUPERFICIAL</w:t>
            </w:r>
          </w:p>
        </w:tc>
        <w:tc>
          <w:tcPr>
            <w:tcW w:w="2032" w:type="dxa"/>
          </w:tcPr>
          <w:p w14:paraId="3E1E1F9C" w14:textId="77777777" w:rsidR="00531557" w:rsidRPr="000B32ED" w:rsidRDefault="00531557" w:rsidP="000B32ED">
            <w:pPr>
              <w:pStyle w:val="Prrafodelista"/>
              <w:ind w:left="0"/>
              <w:jc w:val="center"/>
              <w:rPr>
                <w:rFonts w:ascii="Museo Sans 300" w:hAnsi="Museo Sans 300"/>
                <w:sz w:val="16"/>
                <w:szCs w:val="16"/>
              </w:rPr>
            </w:pPr>
            <w:r w:rsidRPr="000B32ED">
              <w:rPr>
                <w:rFonts w:ascii="Museo Sans 300" w:hAnsi="Museo Sans 300"/>
                <w:sz w:val="16"/>
                <w:szCs w:val="16"/>
              </w:rPr>
              <w:t>INSCRIPCION</w:t>
            </w:r>
          </w:p>
        </w:tc>
      </w:tr>
      <w:tr w:rsidR="00531557" w14:paraId="1E73E1E0" w14:textId="77777777" w:rsidTr="000B32ED">
        <w:trPr>
          <w:trHeight w:val="170"/>
        </w:trPr>
        <w:tc>
          <w:tcPr>
            <w:tcW w:w="3221" w:type="dxa"/>
          </w:tcPr>
          <w:p w14:paraId="7C2C93B9" w14:textId="77777777" w:rsidR="00531557" w:rsidRPr="000B32ED" w:rsidRDefault="00531557" w:rsidP="000B32ED">
            <w:pPr>
              <w:pStyle w:val="Prrafodelista"/>
              <w:ind w:left="0"/>
              <w:jc w:val="both"/>
              <w:rPr>
                <w:rFonts w:ascii="Museo Sans 300" w:hAnsi="Museo Sans 300"/>
                <w:sz w:val="16"/>
                <w:szCs w:val="16"/>
              </w:rPr>
            </w:pPr>
            <w:r w:rsidRPr="000B32ED">
              <w:rPr>
                <w:rFonts w:ascii="Museo Sans 300" w:hAnsi="Museo Sans 300"/>
                <w:sz w:val="16"/>
                <w:szCs w:val="16"/>
              </w:rPr>
              <w:t>Primera porción</w:t>
            </w:r>
          </w:p>
        </w:tc>
        <w:tc>
          <w:tcPr>
            <w:tcW w:w="2662" w:type="dxa"/>
          </w:tcPr>
          <w:p w14:paraId="552C1C83" w14:textId="77777777" w:rsidR="00531557" w:rsidRPr="000B32ED" w:rsidRDefault="00531557" w:rsidP="000B32ED">
            <w:pPr>
              <w:pStyle w:val="Prrafodelista"/>
              <w:ind w:left="0"/>
              <w:jc w:val="both"/>
              <w:rPr>
                <w:rFonts w:ascii="Museo Sans 300" w:hAnsi="Museo Sans 300"/>
                <w:sz w:val="16"/>
                <w:szCs w:val="16"/>
              </w:rPr>
            </w:pPr>
            <w:r w:rsidRPr="000B32ED">
              <w:rPr>
                <w:rFonts w:ascii="Museo Sans 300" w:hAnsi="Museo Sans 300"/>
                <w:sz w:val="16"/>
                <w:szCs w:val="16"/>
              </w:rPr>
              <w:t>525 Hás. 18 Ás 15.30 Cás</w:t>
            </w:r>
          </w:p>
        </w:tc>
        <w:tc>
          <w:tcPr>
            <w:tcW w:w="2032" w:type="dxa"/>
            <w:vMerge w:val="restart"/>
            <w:vAlign w:val="center"/>
          </w:tcPr>
          <w:p w14:paraId="1C7B5905" w14:textId="77777777" w:rsidR="007D64C2" w:rsidRDefault="007D64C2" w:rsidP="000B32ED">
            <w:pPr>
              <w:pStyle w:val="Prrafodelista"/>
              <w:ind w:left="0"/>
              <w:jc w:val="center"/>
              <w:rPr>
                <w:rFonts w:ascii="Museo Sans 300" w:hAnsi="Museo Sans 300"/>
                <w:sz w:val="16"/>
                <w:szCs w:val="16"/>
              </w:rPr>
            </w:pPr>
          </w:p>
          <w:p w14:paraId="184EB49E" w14:textId="1757079D" w:rsidR="00531557" w:rsidRPr="000B32ED" w:rsidRDefault="00531557" w:rsidP="007D64C2">
            <w:pPr>
              <w:pStyle w:val="Prrafodelista"/>
              <w:ind w:left="0"/>
              <w:jc w:val="center"/>
              <w:rPr>
                <w:rFonts w:ascii="Museo Sans 300" w:hAnsi="Museo Sans 300"/>
                <w:sz w:val="16"/>
                <w:szCs w:val="16"/>
              </w:rPr>
            </w:pPr>
            <w:r w:rsidRPr="000B32ED">
              <w:rPr>
                <w:rFonts w:ascii="Museo Sans 300" w:hAnsi="Museo Sans 300"/>
                <w:sz w:val="16"/>
                <w:szCs w:val="16"/>
              </w:rPr>
              <w:t xml:space="preserve">No. </w:t>
            </w:r>
            <w:r w:rsidR="007D64C2">
              <w:rPr>
                <w:rFonts w:ascii="Museo Sans 300" w:hAnsi="Museo Sans 300"/>
                <w:sz w:val="16"/>
                <w:szCs w:val="16"/>
              </w:rPr>
              <w:t>---</w:t>
            </w:r>
            <w:r w:rsidRPr="000B32ED">
              <w:rPr>
                <w:rFonts w:ascii="Museo Sans 300" w:hAnsi="Museo Sans 300"/>
                <w:sz w:val="16"/>
                <w:szCs w:val="16"/>
              </w:rPr>
              <w:t xml:space="preserve"> L. </w:t>
            </w:r>
            <w:r w:rsidR="007D64C2">
              <w:rPr>
                <w:rFonts w:ascii="Museo Sans 300" w:hAnsi="Museo Sans 300"/>
                <w:sz w:val="16"/>
                <w:szCs w:val="16"/>
              </w:rPr>
              <w:t>---</w:t>
            </w:r>
          </w:p>
        </w:tc>
      </w:tr>
      <w:tr w:rsidR="00531557" w14:paraId="2233BD60" w14:textId="77777777" w:rsidTr="000B32ED">
        <w:trPr>
          <w:trHeight w:val="20"/>
        </w:trPr>
        <w:tc>
          <w:tcPr>
            <w:tcW w:w="3221" w:type="dxa"/>
          </w:tcPr>
          <w:p w14:paraId="5EAD04FF" w14:textId="77777777" w:rsidR="00531557" w:rsidRPr="000B32ED" w:rsidRDefault="00531557" w:rsidP="000B32ED">
            <w:pPr>
              <w:pStyle w:val="Prrafodelista"/>
              <w:ind w:left="0"/>
              <w:jc w:val="both"/>
              <w:rPr>
                <w:rFonts w:ascii="Museo Sans 300" w:hAnsi="Museo Sans 300"/>
                <w:sz w:val="16"/>
                <w:szCs w:val="16"/>
              </w:rPr>
            </w:pPr>
            <w:r w:rsidRPr="000B32ED">
              <w:rPr>
                <w:rFonts w:ascii="Museo Sans 300" w:hAnsi="Museo Sans 300"/>
                <w:sz w:val="16"/>
                <w:szCs w:val="16"/>
              </w:rPr>
              <w:t>Segunda porción</w:t>
            </w:r>
          </w:p>
        </w:tc>
        <w:tc>
          <w:tcPr>
            <w:tcW w:w="2662" w:type="dxa"/>
          </w:tcPr>
          <w:p w14:paraId="2EA59470" w14:textId="77777777" w:rsidR="00531557" w:rsidRPr="000B32ED" w:rsidRDefault="00531557" w:rsidP="000B32ED">
            <w:pPr>
              <w:pStyle w:val="Prrafodelista"/>
              <w:ind w:left="0"/>
              <w:jc w:val="both"/>
              <w:rPr>
                <w:rFonts w:ascii="Museo Sans 300" w:hAnsi="Museo Sans 300"/>
                <w:sz w:val="16"/>
                <w:szCs w:val="16"/>
              </w:rPr>
            </w:pPr>
            <w:r w:rsidRPr="000B32ED">
              <w:rPr>
                <w:rFonts w:ascii="Museo Sans 300" w:hAnsi="Museo Sans 300"/>
                <w:sz w:val="16"/>
                <w:szCs w:val="16"/>
              </w:rPr>
              <w:t>37 Hás. 15 Ás 00.40 Cás</w:t>
            </w:r>
          </w:p>
        </w:tc>
        <w:tc>
          <w:tcPr>
            <w:tcW w:w="2032" w:type="dxa"/>
            <w:vMerge/>
          </w:tcPr>
          <w:p w14:paraId="213C5273" w14:textId="77777777" w:rsidR="00531557" w:rsidRPr="000B32ED" w:rsidRDefault="00531557" w:rsidP="000B32ED">
            <w:pPr>
              <w:pStyle w:val="Prrafodelista"/>
              <w:ind w:left="0"/>
              <w:jc w:val="both"/>
              <w:rPr>
                <w:rFonts w:ascii="Museo Sans 300" w:hAnsi="Museo Sans 300"/>
                <w:sz w:val="16"/>
                <w:szCs w:val="16"/>
              </w:rPr>
            </w:pPr>
          </w:p>
        </w:tc>
      </w:tr>
      <w:tr w:rsidR="00531557" w14:paraId="2945F910" w14:textId="77777777" w:rsidTr="000B32ED">
        <w:trPr>
          <w:trHeight w:val="20"/>
        </w:trPr>
        <w:tc>
          <w:tcPr>
            <w:tcW w:w="3221" w:type="dxa"/>
          </w:tcPr>
          <w:p w14:paraId="35F4DD2C" w14:textId="77777777" w:rsidR="00531557" w:rsidRPr="000B32ED" w:rsidRDefault="00531557" w:rsidP="000B32ED">
            <w:pPr>
              <w:pStyle w:val="Prrafodelista"/>
              <w:ind w:left="0"/>
              <w:jc w:val="both"/>
              <w:rPr>
                <w:rFonts w:ascii="Museo Sans 300" w:hAnsi="Museo Sans 300"/>
                <w:sz w:val="16"/>
                <w:szCs w:val="16"/>
              </w:rPr>
            </w:pPr>
            <w:r w:rsidRPr="000B32ED">
              <w:rPr>
                <w:rFonts w:ascii="Museo Sans 300" w:hAnsi="Museo Sans 300"/>
                <w:sz w:val="16"/>
                <w:szCs w:val="16"/>
              </w:rPr>
              <w:t>Tercera porción</w:t>
            </w:r>
          </w:p>
        </w:tc>
        <w:tc>
          <w:tcPr>
            <w:tcW w:w="2662" w:type="dxa"/>
          </w:tcPr>
          <w:p w14:paraId="0DD5BDE6" w14:textId="77777777" w:rsidR="00531557" w:rsidRPr="000B32ED" w:rsidRDefault="00531557" w:rsidP="000B32ED">
            <w:pPr>
              <w:pStyle w:val="Prrafodelista"/>
              <w:ind w:left="0"/>
              <w:jc w:val="both"/>
              <w:rPr>
                <w:rFonts w:ascii="Museo Sans 300" w:hAnsi="Museo Sans 300"/>
                <w:sz w:val="16"/>
                <w:szCs w:val="16"/>
              </w:rPr>
            </w:pPr>
            <w:r w:rsidRPr="000B32ED">
              <w:rPr>
                <w:rFonts w:ascii="Museo Sans 300" w:hAnsi="Museo Sans 300"/>
                <w:sz w:val="16"/>
                <w:szCs w:val="16"/>
              </w:rPr>
              <w:t>06 Hás. 70 Ás 49.50 Cás</w:t>
            </w:r>
          </w:p>
        </w:tc>
        <w:tc>
          <w:tcPr>
            <w:tcW w:w="2032" w:type="dxa"/>
            <w:vMerge/>
          </w:tcPr>
          <w:p w14:paraId="5BE2DD05" w14:textId="77777777" w:rsidR="00531557" w:rsidRPr="000B32ED" w:rsidRDefault="00531557" w:rsidP="000B32ED">
            <w:pPr>
              <w:pStyle w:val="Prrafodelista"/>
              <w:ind w:left="0"/>
              <w:jc w:val="both"/>
              <w:rPr>
                <w:rFonts w:ascii="Museo Sans 300" w:hAnsi="Museo Sans 300"/>
                <w:sz w:val="16"/>
                <w:szCs w:val="16"/>
              </w:rPr>
            </w:pPr>
          </w:p>
        </w:tc>
      </w:tr>
      <w:tr w:rsidR="00531557" w14:paraId="176F7D30" w14:textId="77777777" w:rsidTr="000B32ED">
        <w:trPr>
          <w:trHeight w:val="20"/>
        </w:trPr>
        <w:tc>
          <w:tcPr>
            <w:tcW w:w="3221" w:type="dxa"/>
          </w:tcPr>
          <w:p w14:paraId="7C709208" w14:textId="77777777" w:rsidR="00531557" w:rsidRPr="000B32ED" w:rsidRDefault="00531557" w:rsidP="000B32ED">
            <w:pPr>
              <w:pStyle w:val="Prrafodelista"/>
              <w:ind w:left="0"/>
              <w:jc w:val="both"/>
              <w:rPr>
                <w:rFonts w:ascii="Museo Sans 300" w:hAnsi="Museo Sans 300"/>
                <w:sz w:val="16"/>
                <w:szCs w:val="16"/>
              </w:rPr>
            </w:pPr>
            <w:r w:rsidRPr="000B32ED">
              <w:rPr>
                <w:rFonts w:ascii="Museo Sans 300" w:hAnsi="Museo Sans 300"/>
                <w:sz w:val="16"/>
                <w:szCs w:val="16"/>
              </w:rPr>
              <w:t>Cuarta porción (remedición)</w:t>
            </w:r>
          </w:p>
        </w:tc>
        <w:tc>
          <w:tcPr>
            <w:tcW w:w="2662" w:type="dxa"/>
          </w:tcPr>
          <w:p w14:paraId="059F3818" w14:textId="77777777" w:rsidR="00531557" w:rsidRPr="000B32ED" w:rsidRDefault="00531557" w:rsidP="000B32ED">
            <w:pPr>
              <w:pStyle w:val="Prrafodelista"/>
              <w:ind w:left="0"/>
              <w:jc w:val="both"/>
              <w:rPr>
                <w:rFonts w:ascii="Museo Sans 300" w:hAnsi="Museo Sans 300"/>
                <w:sz w:val="16"/>
                <w:szCs w:val="16"/>
              </w:rPr>
            </w:pPr>
            <w:r w:rsidRPr="000B32ED">
              <w:rPr>
                <w:rFonts w:ascii="Museo Sans 300" w:hAnsi="Museo Sans 300"/>
                <w:sz w:val="16"/>
                <w:szCs w:val="16"/>
              </w:rPr>
              <w:t>12 Hás. 76 Ás 14.97 Cás</w:t>
            </w:r>
          </w:p>
        </w:tc>
        <w:tc>
          <w:tcPr>
            <w:tcW w:w="2032" w:type="dxa"/>
            <w:vMerge/>
          </w:tcPr>
          <w:p w14:paraId="48379582" w14:textId="77777777" w:rsidR="00531557" w:rsidRPr="000B32ED" w:rsidRDefault="00531557" w:rsidP="000B32ED">
            <w:pPr>
              <w:pStyle w:val="Prrafodelista"/>
              <w:ind w:left="0"/>
              <w:jc w:val="both"/>
              <w:rPr>
                <w:rFonts w:ascii="Museo Sans 300" w:hAnsi="Museo Sans 300"/>
                <w:sz w:val="16"/>
                <w:szCs w:val="16"/>
              </w:rPr>
            </w:pPr>
          </w:p>
        </w:tc>
      </w:tr>
      <w:tr w:rsidR="00531557" w14:paraId="732475A1" w14:textId="77777777" w:rsidTr="000B32ED">
        <w:trPr>
          <w:trHeight w:val="20"/>
        </w:trPr>
        <w:tc>
          <w:tcPr>
            <w:tcW w:w="3221" w:type="dxa"/>
          </w:tcPr>
          <w:p w14:paraId="2B224F90" w14:textId="77777777" w:rsidR="00531557" w:rsidRPr="000B32ED" w:rsidRDefault="00531557" w:rsidP="000B32ED">
            <w:pPr>
              <w:pStyle w:val="Prrafodelista"/>
              <w:ind w:left="0"/>
              <w:jc w:val="both"/>
              <w:rPr>
                <w:rFonts w:ascii="Museo Sans 300" w:hAnsi="Museo Sans 300"/>
                <w:sz w:val="16"/>
                <w:szCs w:val="16"/>
              </w:rPr>
            </w:pPr>
            <w:r w:rsidRPr="000B32ED">
              <w:rPr>
                <w:rFonts w:ascii="Museo Sans 300" w:hAnsi="Museo Sans 300"/>
                <w:sz w:val="16"/>
                <w:szCs w:val="16"/>
              </w:rPr>
              <w:t>Quinta porción (remedición)</w:t>
            </w:r>
          </w:p>
        </w:tc>
        <w:tc>
          <w:tcPr>
            <w:tcW w:w="2662" w:type="dxa"/>
          </w:tcPr>
          <w:p w14:paraId="5E5318D5" w14:textId="77777777" w:rsidR="00531557" w:rsidRPr="000B32ED" w:rsidRDefault="00531557" w:rsidP="000B32ED">
            <w:pPr>
              <w:pStyle w:val="Prrafodelista"/>
              <w:numPr>
                <w:ilvl w:val="0"/>
                <w:numId w:val="40"/>
              </w:numPr>
              <w:jc w:val="both"/>
              <w:rPr>
                <w:rFonts w:ascii="Museo Sans 300" w:hAnsi="Museo Sans 300"/>
                <w:sz w:val="16"/>
                <w:szCs w:val="16"/>
              </w:rPr>
            </w:pPr>
            <w:r w:rsidRPr="000B32ED">
              <w:rPr>
                <w:rFonts w:ascii="Museo Sans 300" w:hAnsi="Museo Sans 300"/>
                <w:sz w:val="16"/>
                <w:szCs w:val="16"/>
              </w:rPr>
              <w:t>Hás. 57 Ás 12.58 Cás</w:t>
            </w:r>
          </w:p>
        </w:tc>
        <w:tc>
          <w:tcPr>
            <w:tcW w:w="2032" w:type="dxa"/>
            <w:vMerge/>
          </w:tcPr>
          <w:p w14:paraId="34EC9532" w14:textId="77777777" w:rsidR="00531557" w:rsidRPr="000B32ED" w:rsidRDefault="00531557" w:rsidP="000B32ED">
            <w:pPr>
              <w:pStyle w:val="Prrafodelista"/>
              <w:ind w:left="0"/>
              <w:jc w:val="both"/>
              <w:rPr>
                <w:rFonts w:ascii="Museo Sans 300" w:hAnsi="Museo Sans 300"/>
                <w:sz w:val="16"/>
                <w:szCs w:val="16"/>
              </w:rPr>
            </w:pPr>
          </w:p>
        </w:tc>
      </w:tr>
    </w:tbl>
    <w:p w14:paraId="58C192DB" w14:textId="77777777" w:rsidR="00531557" w:rsidRPr="000B1E84" w:rsidRDefault="00531557" w:rsidP="000B32ED">
      <w:pPr>
        <w:contextualSpacing/>
        <w:jc w:val="both"/>
        <w:rPr>
          <w:rFonts w:ascii="Museo Sans 300" w:hAnsi="Museo Sans 300"/>
          <w:sz w:val="14"/>
        </w:rPr>
      </w:pPr>
    </w:p>
    <w:p w14:paraId="152BAEA8" w14:textId="34E18153" w:rsidR="00531557" w:rsidRPr="00630BCB" w:rsidRDefault="00531557" w:rsidP="00630BCB">
      <w:pPr>
        <w:pStyle w:val="Prrafodelista"/>
        <w:numPr>
          <w:ilvl w:val="0"/>
          <w:numId w:val="39"/>
        </w:numPr>
        <w:ind w:left="1134" w:hanging="708"/>
        <w:jc w:val="both"/>
        <w:rPr>
          <w:rFonts w:ascii="Museo Sans 300" w:hAnsi="Museo Sans 300"/>
          <w:sz w:val="24"/>
          <w:szCs w:val="24"/>
        </w:rPr>
      </w:pPr>
      <w:r w:rsidRPr="00630BCB">
        <w:rPr>
          <w:rFonts w:ascii="Museo Sans 300" w:hAnsi="Museo Sans 300"/>
          <w:color w:val="222222"/>
          <w:sz w:val="24"/>
          <w:szCs w:val="24"/>
          <w:shd w:val="clear" w:color="auto" w:fill="FFFFFF"/>
        </w:rPr>
        <w:t xml:space="preserve">Mediante </w:t>
      </w:r>
      <w:r w:rsidR="000B32ED" w:rsidRPr="00630BCB">
        <w:rPr>
          <w:rFonts w:ascii="Museo Sans 300" w:hAnsi="Museo Sans 300"/>
          <w:color w:val="222222"/>
          <w:sz w:val="24"/>
          <w:szCs w:val="24"/>
          <w:shd w:val="clear" w:color="auto" w:fill="FFFFFF"/>
        </w:rPr>
        <w:t xml:space="preserve">el </w:t>
      </w:r>
      <w:r w:rsidRPr="00630BCB">
        <w:rPr>
          <w:rFonts w:ascii="Museo Sans 300" w:hAnsi="Museo Sans 300"/>
          <w:color w:val="222222"/>
          <w:sz w:val="24"/>
          <w:szCs w:val="24"/>
          <w:shd w:val="clear" w:color="auto" w:fill="FFFFFF"/>
        </w:rPr>
        <w:t>Punto XII de</w:t>
      </w:r>
      <w:r w:rsidR="000B32ED" w:rsidRPr="00630BCB">
        <w:rPr>
          <w:rFonts w:ascii="Museo Sans 300" w:hAnsi="Museo Sans 300"/>
          <w:color w:val="222222"/>
          <w:sz w:val="24"/>
          <w:szCs w:val="24"/>
          <w:shd w:val="clear" w:color="auto" w:fill="FFFFFF"/>
        </w:rPr>
        <w:t>l</w:t>
      </w:r>
      <w:r w:rsidRPr="00630BCB">
        <w:rPr>
          <w:rFonts w:ascii="Museo Sans 300" w:hAnsi="Museo Sans 300"/>
          <w:color w:val="222222"/>
          <w:sz w:val="24"/>
          <w:szCs w:val="24"/>
          <w:shd w:val="clear" w:color="auto" w:fill="FFFFFF"/>
        </w:rPr>
        <w:t xml:space="preserve"> Acta de Sesión Ordinaria 18-96, de fecha 9 de  mayo de 1996, se aprobó el proyecto de Lotificación Agrícola y Asentamiento Comunitario en el inmueble en mención, el cual fue modificado por los puntos: XII de Acta de Sesión Ordinaria 35-2005, de fecha 22 de septiembre de 2005 y </w:t>
      </w:r>
      <w:commentRangeStart w:id="17"/>
      <w:r w:rsidRPr="00630BCB">
        <w:rPr>
          <w:rFonts w:ascii="Museo Sans 300" w:hAnsi="Museo Sans 300"/>
          <w:color w:val="222222"/>
          <w:sz w:val="24"/>
          <w:szCs w:val="24"/>
          <w:shd w:val="clear" w:color="auto" w:fill="FFFFFF"/>
        </w:rPr>
        <w:t xml:space="preserve">XXIII del Acta de Sesión Ordinaria 12-2010, de fecha 25 de marzo de 2010, en el sentido de establecer que las porciones identificadas como "1 y 2", se segrega de la PRIMERA PORCIÓN, asimismo, establecer correctamente las matrículas consignadas, quedando formada la "Porción 2", por la </w:t>
      </w:r>
      <w:r w:rsidRPr="00630BCB">
        <w:rPr>
          <w:rFonts w:ascii="Museo Sans 300" w:hAnsi="Museo Sans 300"/>
          <w:b/>
          <w:color w:val="222222"/>
          <w:sz w:val="24"/>
          <w:szCs w:val="24"/>
          <w:shd w:val="clear" w:color="auto" w:fill="FFFFFF"/>
        </w:rPr>
        <w:t>Lotificación Agrícola</w:t>
      </w:r>
      <w:r w:rsidRPr="00630BCB">
        <w:rPr>
          <w:rFonts w:ascii="Museo Sans 300" w:hAnsi="Museo Sans 300"/>
          <w:color w:val="222222"/>
          <w:sz w:val="24"/>
          <w:szCs w:val="24"/>
          <w:shd w:val="clear" w:color="auto" w:fill="FFFFFF"/>
        </w:rPr>
        <w:t xml:space="preserve">, que incluye, en el Polígono 1: </w:t>
      </w:r>
      <w:r w:rsidR="007D64C2">
        <w:rPr>
          <w:rFonts w:ascii="Museo Sans 300" w:hAnsi="Museo Sans 300"/>
          <w:color w:val="222222"/>
          <w:sz w:val="24"/>
          <w:szCs w:val="24"/>
          <w:shd w:val="clear" w:color="auto" w:fill="FFFFFF"/>
        </w:rPr>
        <w:t>---</w:t>
      </w:r>
      <w:r w:rsidRPr="00630BCB">
        <w:rPr>
          <w:rFonts w:ascii="Museo Sans 300" w:hAnsi="Museo Sans 300"/>
          <w:color w:val="222222"/>
          <w:sz w:val="24"/>
          <w:szCs w:val="24"/>
          <w:shd w:val="clear" w:color="auto" w:fill="FFFFFF"/>
        </w:rPr>
        <w:t xml:space="preserve"> lotes (del número 1 al  17 y 27), y en el Polígono 2: </w:t>
      </w:r>
      <w:r w:rsidR="007D64C2">
        <w:rPr>
          <w:rFonts w:ascii="Museo Sans 300" w:hAnsi="Museo Sans 300"/>
          <w:color w:val="222222"/>
          <w:sz w:val="24"/>
          <w:szCs w:val="24"/>
          <w:shd w:val="clear" w:color="auto" w:fill="FFFFFF"/>
        </w:rPr>
        <w:t>---</w:t>
      </w:r>
      <w:r w:rsidRPr="00630BCB">
        <w:rPr>
          <w:rFonts w:ascii="Museo Sans 300" w:hAnsi="Museo Sans 300"/>
          <w:color w:val="222222"/>
          <w:sz w:val="24"/>
          <w:szCs w:val="24"/>
          <w:shd w:val="clear" w:color="auto" w:fill="FFFFFF"/>
        </w:rPr>
        <w:t xml:space="preserve"> lotes (del número 1 al 17), zona de protección, y calles; y el Asentamiento Comunitario, que incluye, en el Polígono A: </w:t>
      </w:r>
      <w:r w:rsidR="007D64C2">
        <w:rPr>
          <w:rFonts w:ascii="Museo Sans 300" w:hAnsi="Museo Sans 300"/>
          <w:color w:val="222222"/>
          <w:sz w:val="24"/>
          <w:szCs w:val="24"/>
          <w:shd w:val="clear" w:color="auto" w:fill="FFFFFF"/>
        </w:rPr>
        <w:t>---</w:t>
      </w:r>
      <w:r w:rsidRPr="00630BCB">
        <w:rPr>
          <w:rFonts w:ascii="Museo Sans 300" w:hAnsi="Museo Sans 300"/>
          <w:color w:val="222222"/>
          <w:sz w:val="24"/>
          <w:szCs w:val="24"/>
          <w:shd w:val="clear" w:color="auto" w:fill="FFFFFF"/>
        </w:rPr>
        <w:t xml:space="preserve"> solares (del número </w:t>
      </w:r>
      <w:r w:rsidR="007D64C2">
        <w:rPr>
          <w:rFonts w:ascii="Museo Sans 300" w:hAnsi="Museo Sans 300"/>
          <w:color w:val="222222"/>
          <w:sz w:val="24"/>
          <w:szCs w:val="24"/>
          <w:shd w:val="clear" w:color="auto" w:fill="FFFFFF"/>
        </w:rPr>
        <w:t>---</w:t>
      </w:r>
      <w:r w:rsidRPr="00630BCB">
        <w:rPr>
          <w:rFonts w:ascii="Museo Sans 300" w:hAnsi="Museo Sans 300"/>
          <w:color w:val="222222"/>
          <w:sz w:val="24"/>
          <w:szCs w:val="24"/>
          <w:shd w:val="clear" w:color="auto" w:fill="FFFFFF"/>
        </w:rPr>
        <w:t xml:space="preserve"> al </w:t>
      </w:r>
      <w:r w:rsidR="007D64C2">
        <w:rPr>
          <w:rFonts w:ascii="Museo Sans 300" w:hAnsi="Museo Sans 300"/>
          <w:color w:val="222222"/>
          <w:sz w:val="24"/>
          <w:szCs w:val="24"/>
          <w:shd w:val="clear" w:color="auto" w:fill="FFFFFF"/>
        </w:rPr>
        <w:t>---</w:t>
      </w:r>
      <w:r w:rsidRPr="00630BCB">
        <w:rPr>
          <w:rFonts w:ascii="Museo Sans 300" w:hAnsi="Museo Sans 300"/>
          <w:color w:val="222222"/>
          <w:sz w:val="24"/>
          <w:szCs w:val="24"/>
          <w:shd w:val="clear" w:color="auto" w:fill="FFFFFF"/>
        </w:rPr>
        <w:t xml:space="preserve">), y en el Polígono B: </w:t>
      </w:r>
      <w:r w:rsidR="007D64C2">
        <w:rPr>
          <w:rFonts w:ascii="Museo Sans 300" w:hAnsi="Museo Sans 300"/>
          <w:color w:val="222222"/>
          <w:sz w:val="24"/>
          <w:szCs w:val="24"/>
          <w:shd w:val="clear" w:color="auto" w:fill="FFFFFF"/>
        </w:rPr>
        <w:t xml:space="preserve">--- </w:t>
      </w:r>
      <w:r w:rsidRPr="00630BCB">
        <w:rPr>
          <w:rFonts w:ascii="Museo Sans 300" w:hAnsi="Museo Sans 300"/>
          <w:color w:val="222222"/>
          <w:sz w:val="24"/>
          <w:szCs w:val="24"/>
          <w:shd w:val="clear" w:color="auto" w:fill="FFFFFF"/>
        </w:rPr>
        <w:t xml:space="preserve">solares (del número </w:t>
      </w:r>
      <w:r w:rsidR="007D64C2">
        <w:rPr>
          <w:rFonts w:ascii="Museo Sans 300" w:hAnsi="Museo Sans 300"/>
          <w:color w:val="222222"/>
          <w:sz w:val="24"/>
          <w:szCs w:val="24"/>
          <w:shd w:val="clear" w:color="auto" w:fill="FFFFFF"/>
        </w:rPr>
        <w:t>---</w:t>
      </w:r>
      <w:r w:rsidRPr="00630BCB">
        <w:rPr>
          <w:rFonts w:ascii="Museo Sans 300" w:hAnsi="Museo Sans 300"/>
          <w:color w:val="222222"/>
          <w:sz w:val="24"/>
          <w:szCs w:val="24"/>
          <w:shd w:val="clear" w:color="auto" w:fill="FFFFFF"/>
        </w:rPr>
        <w:t xml:space="preserve"> al </w:t>
      </w:r>
      <w:r w:rsidR="007D64C2">
        <w:rPr>
          <w:rFonts w:ascii="Museo Sans 300" w:hAnsi="Museo Sans 300"/>
          <w:color w:val="222222"/>
          <w:sz w:val="24"/>
          <w:szCs w:val="24"/>
          <w:shd w:val="clear" w:color="auto" w:fill="FFFFFF"/>
        </w:rPr>
        <w:t>---</w:t>
      </w:r>
      <w:r w:rsidRPr="00630BCB">
        <w:rPr>
          <w:rFonts w:ascii="Museo Sans 300" w:hAnsi="Museo Sans 300"/>
          <w:color w:val="222222"/>
          <w:sz w:val="24"/>
          <w:szCs w:val="24"/>
          <w:shd w:val="clear" w:color="auto" w:fill="FFFFFF"/>
        </w:rPr>
        <w:t xml:space="preserve">), zona verde, zona de protección, calles y quebradas, en un área de 28 Hás. 97 Ás. 98.67 Cás. Inscrita a la matrícula </w:t>
      </w:r>
      <w:r w:rsidR="007D64C2">
        <w:rPr>
          <w:rFonts w:ascii="Museo Sans 300" w:hAnsi="Museo Sans 300"/>
          <w:color w:val="222222"/>
          <w:sz w:val="24"/>
          <w:szCs w:val="24"/>
          <w:shd w:val="clear" w:color="auto" w:fill="FFFFFF"/>
        </w:rPr>
        <w:t xml:space="preserve">--- </w:t>
      </w:r>
      <w:r w:rsidRPr="00630BCB">
        <w:rPr>
          <w:rFonts w:ascii="Museo Sans 300" w:hAnsi="Museo Sans 300"/>
          <w:color w:val="222222"/>
          <w:sz w:val="24"/>
          <w:szCs w:val="24"/>
          <w:shd w:val="clear" w:color="auto" w:fill="FFFFFF"/>
        </w:rPr>
        <w:t>-00000.</w:t>
      </w:r>
      <w:commentRangeEnd w:id="17"/>
      <w:r w:rsidRPr="00630BCB">
        <w:rPr>
          <w:rStyle w:val="Refdecomentario"/>
          <w:rFonts w:ascii="Museo Sans 300" w:hAnsi="Museo Sans 300"/>
          <w:sz w:val="24"/>
          <w:szCs w:val="24"/>
        </w:rPr>
        <w:commentReference w:id="17"/>
      </w:r>
    </w:p>
    <w:p w14:paraId="7099F59D" w14:textId="77777777" w:rsidR="00630BCB" w:rsidRPr="007D64C2" w:rsidRDefault="00630BCB" w:rsidP="007D64C2">
      <w:pPr>
        <w:jc w:val="both"/>
        <w:rPr>
          <w:rFonts w:ascii="Museo Sans 300" w:hAnsi="Museo Sans 300"/>
          <w:sz w:val="24"/>
          <w:szCs w:val="24"/>
        </w:rPr>
      </w:pPr>
    </w:p>
    <w:p w14:paraId="4A6B0DCD" w14:textId="706E177F" w:rsidR="00531557" w:rsidRPr="00630BCB" w:rsidRDefault="00531557" w:rsidP="00630BCB">
      <w:pPr>
        <w:pStyle w:val="Prrafodelista"/>
        <w:numPr>
          <w:ilvl w:val="0"/>
          <w:numId w:val="39"/>
        </w:numPr>
        <w:ind w:left="1134" w:hanging="708"/>
        <w:jc w:val="both"/>
        <w:rPr>
          <w:rFonts w:ascii="Museo Sans 300" w:hAnsi="Museo Sans 300"/>
          <w:sz w:val="24"/>
          <w:szCs w:val="24"/>
        </w:rPr>
      </w:pPr>
      <w:r w:rsidRPr="00630BCB">
        <w:rPr>
          <w:rFonts w:ascii="Museo Sans 300" w:hAnsi="Museo Sans 300"/>
          <w:sz w:val="24"/>
          <w:szCs w:val="24"/>
        </w:rPr>
        <w:t xml:space="preserve">En el </w:t>
      </w:r>
      <w:r w:rsidRPr="00630BCB">
        <w:rPr>
          <w:rFonts w:ascii="Museo Sans 300" w:eastAsia="Times New Roman" w:hAnsi="Museo Sans 300" w:cs="Times New Roman"/>
          <w:b/>
          <w:sz w:val="24"/>
          <w:szCs w:val="24"/>
          <w:lang w:eastAsia="es-ES"/>
        </w:rPr>
        <w:t>Punto VI de</w:t>
      </w:r>
      <w:r w:rsidR="000B32ED" w:rsidRPr="00630BCB">
        <w:rPr>
          <w:rFonts w:ascii="Museo Sans 300" w:eastAsia="Times New Roman" w:hAnsi="Museo Sans 300" w:cs="Times New Roman"/>
          <w:b/>
          <w:sz w:val="24"/>
          <w:szCs w:val="24"/>
          <w:lang w:eastAsia="es-ES"/>
        </w:rPr>
        <w:t>l</w:t>
      </w:r>
      <w:r w:rsidRPr="00630BCB">
        <w:rPr>
          <w:rFonts w:ascii="Museo Sans 300" w:eastAsia="Times New Roman" w:hAnsi="Museo Sans 300" w:cs="Times New Roman"/>
          <w:b/>
          <w:sz w:val="24"/>
          <w:szCs w:val="24"/>
          <w:lang w:eastAsia="es-ES"/>
        </w:rPr>
        <w:t xml:space="preserve"> Acta de Sesión Ordinaria 32-2011, de fecha 14 de septiembre</w:t>
      </w:r>
      <w:r w:rsidR="000B32ED" w:rsidRPr="00630BCB">
        <w:rPr>
          <w:rFonts w:ascii="Museo Sans 300" w:eastAsia="Times New Roman" w:hAnsi="Museo Sans 300" w:cs="Times New Roman"/>
          <w:b/>
          <w:sz w:val="24"/>
          <w:szCs w:val="24"/>
          <w:lang w:eastAsia="es-ES"/>
        </w:rPr>
        <w:t xml:space="preserve"> de</w:t>
      </w:r>
      <w:r w:rsidRPr="00630BCB">
        <w:rPr>
          <w:rFonts w:ascii="Museo Sans 300" w:eastAsia="Times New Roman" w:hAnsi="Museo Sans 300" w:cs="Times New Roman"/>
          <w:b/>
          <w:sz w:val="24"/>
          <w:szCs w:val="24"/>
          <w:lang w:eastAsia="es-ES"/>
        </w:rPr>
        <w:t xml:space="preserve"> 2011</w:t>
      </w:r>
      <w:r w:rsidRPr="00630BCB">
        <w:rPr>
          <w:rFonts w:ascii="Museo Sans 300" w:hAnsi="Museo Sans 300"/>
          <w:sz w:val="24"/>
          <w:szCs w:val="24"/>
        </w:rPr>
        <w:t xml:space="preserve">, se adjudicó entre otros, el </w:t>
      </w:r>
      <w:r w:rsidRPr="00630BCB">
        <w:rPr>
          <w:rFonts w:ascii="Museo Sans 300" w:hAnsi="Museo Sans 300"/>
          <w:b/>
          <w:sz w:val="24"/>
          <w:szCs w:val="24"/>
        </w:rPr>
        <w:t xml:space="preserve">Lote </w:t>
      </w:r>
      <w:r w:rsidR="007D64C2">
        <w:rPr>
          <w:rFonts w:ascii="Museo Sans 300" w:hAnsi="Museo Sans 300"/>
          <w:b/>
          <w:sz w:val="24"/>
          <w:szCs w:val="24"/>
        </w:rPr>
        <w:t>---</w:t>
      </w:r>
      <w:r w:rsidRPr="00630BCB">
        <w:rPr>
          <w:rFonts w:ascii="Museo Sans 300" w:hAnsi="Museo Sans 300"/>
          <w:b/>
          <w:sz w:val="24"/>
          <w:szCs w:val="24"/>
        </w:rPr>
        <w:t xml:space="preserve">, Polígono </w:t>
      </w:r>
      <w:r w:rsidR="007D64C2">
        <w:rPr>
          <w:rFonts w:ascii="Museo Sans 300" w:hAnsi="Museo Sans 300"/>
          <w:b/>
          <w:sz w:val="24"/>
          <w:szCs w:val="24"/>
        </w:rPr>
        <w:t>---</w:t>
      </w:r>
      <w:r w:rsidRPr="00630BCB">
        <w:rPr>
          <w:rFonts w:ascii="Museo Sans 300" w:hAnsi="Museo Sans 300"/>
          <w:b/>
          <w:sz w:val="24"/>
          <w:szCs w:val="24"/>
        </w:rPr>
        <w:t xml:space="preserve">, </w:t>
      </w:r>
      <w:r w:rsidRPr="00630BCB">
        <w:rPr>
          <w:rFonts w:ascii="Museo Sans 300" w:hAnsi="Museo Sans 300"/>
          <w:sz w:val="24"/>
          <w:szCs w:val="24"/>
        </w:rPr>
        <w:t>con un área de 7,121.83 Mts.², y un precio de $2,343.79, a favor de los señores: Arístides Arias Rivas y Mirna Liseth Arias Pérez.</w:t>
      </w:r>
    </w:p>
    <w:p w14:paraId="07FD4459" w14:textId="77777777" w:rsidR="00531557" w:rsidRPr="00630BCB" w:rsidRDefault="00531557" w:rsidP="00630BCB">
      <w:pPr>
        <w:pStyle w:val="Prrafodelista"/>
        <w:rPr>
          <w:rFonts w:ascii="Museo Sans 300" w:hAnsi="Museo Sans 300"/>
          <w:sz w:val="24"/>
          <w:szCs w:val="24"/>
        </w:rPr>
      </w:pPr>
    </w:p>
    <w:p w14:paraId="1A33B9C4" w14:textId="63807B62" w:rsidR="00531557" w:rsidRPr="00630BCB" w:rsidRDefault="00531557" w:rsidP="00630BCB">
      <w:pPr>
        <w:pStyle w:val="Prrafodelista"/>
        <w:numPr>
          <w:ilvl w:val="0"/>
          <w:numId w:val="39"/>
        </w:numPr>
        <w:ind w:left="1134" w:hanging="708"/>
        <w:jc w:val="both"/>
        <w:rPr>
          <w:rFonts w:ascii="Museo Sans 300" w:hAnsi="Museo Sans 300"/>
          <w:sz w:val="24"/>
          <w:szCs w:val="24"/>
        </w:rPr>
      </w:pPr>
      <w:r w:rsidRPr="00630BCB">
        <w:rPr>
          <w:rFonts w:ascii="Museo Sans 300" w:hAnsi="Museo Sans 300"/>
          <w:sz w:val="24"/>
          <w:szCs w:val="24"/>
        </w:rPr>
        <w:t>Habiéndose actualizado la información de la adjudicación del inmueble, se hace necesaria la modificación del punto</w:t>
      </w:r>
      <w:r w:rsidR="000B32ED" w:rsidRPr="00630BCB">
        <w:rPr>
          <w:rFonts w:ascii="Museo Sans 300" w:hAnsi="Museo Sans 300"/>
          <w:sz w:val="24"/>
          <w:szCs w:val="24"/>
        </w:rPr>
        <w:t xml:space="preserve"> de acta</w:t>
      </w:r>
      <w:r w:rsidRPr="00630BCB">
        <w:rPr>
          <w:rFonts w:ascii="Museo Sans 300" w:hAnsi="Museo Sans 300"/>
          <w:sz w:val="24"/>
          <w:szCs w:val="24"/>
        </w:rPr>
        <w:t xml:space="preserve"> citado anteriormente</w:t>
      </w:r>
      <w:r w:rsidR="000B32ED" w:rsidRPr="00630BCB">
        <w:rPr>
          <w:rFonts w:ascii="Museo Sans 300" w:hAnsi="Museo Sans 300"/>
          <w:sz w:val="24"/>
          <w:szCs w:val="24"/>
        </w:rPr>
        <w:t>,</w:t>
      </w:r>
      <w:r w:rsidRPr="00630BCB">
        <w:rPr>
          <w:rFonts w:ascii="Museo Sans 300" w:hAnsi="Museo Sans 300"/>
          <w:sz w:val="24"/>
          <w:szCs w:val="24"/>
        </w:rPr>
        <w:t xml:space="preserve"> por las siguientes causales:</w:t>
      </w:r>
    </w:p>
    <w:p w14:paraId="4D6A46DB" w14:textId="77777777" w:rsidR="00531557" w:rsidRPr="00630BCB" w:rsidRDefault="00531557" w:rsidP="00630BCB">
      <w:pPr>
        <w:jc w:val="both"/>
        <w:rPr>
          <w:rFonts w:ascii="Museo Sans 300" w:hAnsi="Museo Sans 300"/>
          <w:sz w:val="24"/>
          <w:szCs w:val="24"/>
        </w:rPr>
      </w:pPr>
    </w:p>
    <w:p w14:paraId="012D114F" w14:textId="41B2F258" w:rsidR="00531557" w:rsidRPr="00630BCB" w:rsidRDefault="000B32ED" w:rsidP="00630BCB">
      <w:pPr>
        <w:pStyle w:val="Prrafodelista"/>
        <w:numPr>
          <w:ilvl w:val="0"/>
          <w:numId w:val="41"/>
        </w:numPr>
        <w:tabs>
          <w:tab w:val="left" w:pos="1134"/>
        </w:tabs>
        <w:ind w:left="1418" w:hanging="284"/>
        <w:jc w:val="both"/>
        <w:rPr>
          <w:rFonts w:ascii="Museo Sans 300" w:eastAsia="Calibri" w:hAnsi="Museo Sans 300"/>
          <w:b/>
          <w:bCs/>
          <w:sz w:val="24"/>
          <w:szCs w:val="24"/>
        </w:rPr>
      </w:pPr>
      <w:r w:rsidRPr="00630BCB">
        <w:rPr>
          <w:rFonts w:ascii="Museo Sans 300" w:hAnsi="Museo Sans 300"/>
          <w:sz w:val="24"/>
          <w:szCs w:val="24"/>
        </w:rPr>
        <w:t>Corregir</w:t>
      </w:r>
      <w:r w:rsidR="00531557" w:rsidRPr="00630BCB">
        <w:rPr>
          <w:rFonts w:ascii="Museo Sans 300" w:hAnsi="Museo Sans 300"/>
          <w:sz w:val="24"/>
          <w:szCs w:val="24"/>
        </w:rPr>
        <w:t xml:space="preserve"> nomenclatura del Lote </w:t>
      </w:r>
      <w:r w:rsidR="007D64C2">
        <w:rPr>
          <w:rFonts w:ascii="Museo Sans 300" w:hAnsi="Museo Sans 300"/>
          <w:sz w:val="24"/>
          <w:szCs w:val="24"/>
        </w:rPr>
        <w:t>---</w:t>
      </w:r>
      <w:r w:rsidR="00531557" w:rsidRPr="00630BCB">
        <w:rPr>
          <w:rFonts w:ascii="Museo Sans 300" w:hAnsi="Museo Sans 300"/>
          <w:sz w:val="24"/>
          <w:szCs w:val="24"/>
        </w:rPr>
        <w:t xml:space="preserve">, Polígono </w:t>
      </w:r>
      <w:r w:rsidR="007D64C2">
        <w:rPr>
          <w:rFonts w:ascii="Museo Sans 300" w:hAnsi="Museo Sans 300"/>
          <w:sz w:val="24"/>
          <w:szCs w:val="24"/>
        </w:rPr>
        <w:t>---</w:t>
      </w:r>
      <w:r w:rsidR="00531557" w:rsidRPr="00630BCB">
        <w:rPr>
          <w:rFonts w:ascii="Museo Sans 300" w:hAnsi="Museo Sans 300"/>
          <w:sz w:val="24"/>
          <w:szCs w:val="24"/>
        </w:rPr>
        <w:t xml:space="preserve">, esto debido a que Junta Directiva aprobó la adjudicación del inmueble identificado como se ha relacionado anteriormente, sin embargo, en el acuerdo antes </w:t>
      </w:r>
      <w:r w:rsidR="00531557" w:rsidRPr="00630BCB">
        <w:rPr>
          <w:rFonts w:ascii="Museo Sans 300" w:hAnsi="Museo Sans 300"/>
          <w:sz w:val="24"/>
          <w:szCs w:val="24"/>
        </w:rPr>
        <w:lastRenderedPageBreak/>
        <w:t>mencionado no se estableció la porción a la que pertenece, siendo la identificación correcta</w:t>
      </w:r>
      <w:r w:rsidR="00531557" w:rsidRPr="00630BCB">
        <w:rPr>
          <w:rFonts w:ascii="Museo Sans 300" w:hAnsi="Museo Sans 300"/>
          <w:b/>
          <w:sz w:val="24"/>
          <w:szCs w:val="24"/>
        </w:rPr>
        <w:t xml:space="preserve"> </w:t>
      </w:r>
      <w:r w:rsidRPr="00630BCB">
        <w:rPr>
          <w:rFonts w:ascii="Museo Sans 300" w:hAnsi="Museo Sans 300"/>
          <w:b/>
          <w:sz w:val="24"/>
          <w:szCs w:val="24"/>
        </w:rPr>
        <w:t>LOTE</w:t>
      </w:r>
      <w:r w:rsidR="00531557" w:rsidRPr="00630BCB">
        <w:rPr>
          <w:rFonts w:ascii="Museo Sans 300" w:hAnsi="Museo Sans 300"/>
          <w:b/>
          <w:sz w:val="24"/>
          <w:szCs w:val="24"/>
        </w:rPr>
        <w:t xml:space="preserve"> </w:t>
      </w:r>
      <w:r w:rsidR="007D64C2">
        <w:rPr>
          <w:rFonts w:ascii="Museo Sans 300" w:hAnsi="Museo Sans 300"/>
          <w:b/>
          <w:sz w:val="24"/>
          <w:szCs w:val="24"/>
        </w:rPr>
        <w:t>---</w:t>
      </w:r>
      <w:r w:rsidR="00531557" w:rsidRPr="00630BCB">
        <w:rPr>
          <w:rFonts w:ascii="Museo Sans 300" w:hAnsi="Museo Sans 300"/>
          <w:b/>
          <w:sz w:val="24"/>
          <w:szCs w:val="24"/>
        </w:rPr>
        <w:t xml:space="preserve">, POLÍGONO </w:t>
      </w:r>
      <w:r w:rsidR="007D64C2">
        <w:rPr>
          <w:rFonts w:ascii="Museo Sans 300" w:hAnsi="Museo Sans 300"/>
          <w:b/>
          <w:sz w:val="24"/>
          <w:szCs w:val="24"/>
        </w:rPr>
        <w:t>---</w:t>
      </w:r>
      <w:r w:rsidR="00531557" w:rsidRPr="00630BCB">
        <w:rPr>
          <w:rFonts w:ascii="Museo Sans 300" w:hAnsi="Museo Sans 300"/>
          <w:b/>
          <w:sz w:val="24"/>
          <w:szCs w:val="24"/>
        </w:rPr>
        <w:t xml:space="preserve">, PORCIÓN </w:t>
      </w:r>
      <w:r w:rsidR="007D64C2">
        <w:rPr>
          <w:rFonts w:ascii="Museo Sans 300" w:hAnsi="Museo Sans 300"/>
          <w:b/>
          <w:sz w:val="24"/>
          <w:szCs w:val="24"/>
        </w:rPr>
        <w:t>---</w:t>
      </w:r>
      <w:r w:rsidR="00531557" w:rsidRPr="00630BCB">
        <w:rPr>
          <w:rFonts w:ascii="Museo Sans 300" w:hAnsi="Museo Sans 300"/>
          <w:b/>
          <w:sz w:val="24"/>
          <w:szCs w:val="24"/>
        </w:rPr>
        <w:t>.</w:t>
      </w:r>
    </w:p>
    <w:p w14:paraId="38FDBDB2" w14:textId="77777777" w:rsidR="00531557" w:rsidRPr="00630BCB" w:rsidRDefault="00531557" w:rsidP="00630BCB">
      <w:pPr>
        <w:pStyle w:val="Prrafodelista"/>
        <w:tabs>
          <w:tab w:val="left" w:pos="1134"/>
        </w:tabs>
        <w:ind w:left="1418" w:hanging="284"/>
        <w:jc w:val="both"/>
        <w:rPr>
          <w:rFonts w:ascii="Museo Sans 300" w:eastAsia="Calibri" w:hAnsi="Museo Sans 300"/>
          <w:b/>
          <w:bCs/>
          <w:sz w:val="24"/>
          <w:szCs w:val="24"/>
        </w:rPr>
      </w:pPr>
    </w:p>
    <w:p w14:paraId="79631FC4" w14:textId="1E73543E" w:rsidR="00531557" w:rsidRPr="00630BCB" w:rsidRDefault="000B32ED" w:rsidP="00630BCB">
      <w:pPr>
        <w:pStyle w:val="Prrafodelista"/>
        <w:numPr>
          <w:ilvl w:val="0"/>
          <w:numId w:val="41"/>
        </w:numPr>
        <w:tabs>
          <w:tab w:val="left" w:pos="1134"/>
        </w:tabs>
        <w:ind w:left="1418" w:hanging="284"/>
        <w:jc w:val="both"/>
        <w:rPr>
          <w:rFonts w:ascii="Museo Sans 300" w:eastAsia="Calibri" w:hAnsi="Museo Sans 300"/>
          <w:b/>
          <w:bCs/>
          <w:sz w:val="24"/>
          <w:szCs w:val="24"/>
        </w:rPr>
      </w:pPr>
      <w:r w:rsidRPr="00630BCB">
        <w:rPr>
          <w:rFonts w:ascii="Museo Sans 300" w:hAnsi="Museo Sans 300"/>
          <w:sz w:val="24"/>
          <w:szCs w:val="24"/>
        </w:rPr>
        <w:t>Excluir</w:t>
      </w:r>
      <w:r w:rsidR="00531557" w:rsidRPr="00630BCB">
        <w:rPr>
          <w:rFonts w:ascii="Museo Sans 300" w:hAnsi="Museo Sans 300"/>
          <w:sz w:val="24"/>
          <w:szCs w:val="24"/>
        </w:rPr>
        <w:t xml:space="preserve"> </w:t>
      </w:r>
      <w:r w:rsidRPr="00630BCB">
        <w:rPr>
          <w:rFonts w:ascii="Museo Sans 300" w:hAnsi="Museo Sans 300"/>
          <w:sz w:val="24"/>
          <w:szCs w:val="24"/>
        </w:rPr>
        <w:t>a</w:t>
      </w:r>
      <w:r w:rsidR="00531557" w:rsidRPr="00630BCB">
        <w:rPr>
          <w:rFonts w:ascii="Museo Sans 300" w:hAnsi="Museo Sans 300"/>
          <w:sz w:val="24"/>
          <w:szCs w:val="24"/>
        </w:rPr>
        <w:t xml:space="preserve"> la señora Mirna Liseth Arias Pérez,</w:t>
      </w:r>
      <w:r w:rsidRPr="00630BCB">
        <w:rPr>
          <w:rFonts w:ascii="Museo Sans 300" w:hAnsi="Museo Sans 300"/>
          <w:sz w:val="24"/>
          <w:szCs w:val="24"/>
        </w:rPr>
        <w:t xml:space="preserve"> por la causal de abandono,</w:t>
      </w:r>
      <w:r w:rsidR="00531557" w:rsidRPr="00630BCB">
        <w:rPr>
          <w:rFonts w:ascii="Museo Sans 300" w:hAnsi="Museo Sans 300"/>
          <w:sz w:val="24"/>
          <w:szCs w:val="24"/>
        </w:rPr>
        <w:t xml:space="preserve"> de acuerdo a Solicitud de Exclusión de Beneficiaria de fecha 21</w:t>
      </w:r>
      <w:r w:rsidRPr="00630BCB">
        <w:rPr>
          <w:rFonts w:ascii="Museo Sans 300" w:hAnsi="Museo Sans 300"/>
          <w:sz w:val="24"/>
          <w:szCs w:val="24"/>
        </w:rPr>
        <w:t xml:space="preserve"> de noviembre de</w:t>
      </w:r>
      <w:r w:rsidR="00531557" w:rsidRPr="00630BCB">
        <w:rPr>
          <w:rFonts w:ascii="Museo Sans 300" w:hAnsi="Museo Sans 300"/>
          <w:sz w:val="24"/>
          <w:szCs w:val="24"/>
        </w:rPr>
        <w:t xml:space="preserve"> 2022, situación robustecida con la Declaración Jurada de fecha 17</w:t>
      </w:r>
      <w:r w:rsidRPr="00630BCB">
        <w:rPr>
          <w:rFonts w:ascii="Museo Sans 300" w:hAnsi="Museo Sans 300"/>
          <w:sz w:val="24"/>
          <w:szCs w:val="24"/>
        </w:rPr>
        <w:t xml:space="preserve"> de noviembre de 2022, otorgada ante los oficios de la notaria</w:t>
      </w:r>
      <w:r w:rsidR="00531557" w:rsidRPr="00630BCB">
        <w:rPr>
          <w:rFonts w:ascii="Museo Sans 300" w:hAnsi="Museo Sans 300"/>
          <w:sz w:val="24"/>
          <w:szCs w:val="24"/>
        </w:rPr>
        <w:t xml:space="preserve"> Brenda Marisol Ramos del Cid y que ha sido presentada por el señor Arístides Arias Rivas, actuando en carácter propio como titular de la adjudicación del inmueble relacionado, en la que declara que desconoce el paradero de la señora antes mencionada desde hace 5 años, habiendo agotado todos los medios necesarios para su localización, causal comprobada con el Acta de Abandono de fecha 21</w:t>
      </w:r>
      <w:r w:rsidRPr="00630BCB">
        <w:rPr>
          <w:rFonts w:ascii="Museo Sans 300" w:hAnsi="Museo Sans 300"/>
          <w:sz w:val="24"/>
          <w:szCs w:val="24"/>
        </w:rPr>
        <w:t xml:space="preserve"> de noviembre de</w:t>
      </w:r>
      <w:r w:rsidR="00531557" w:rsidRPr="00630BCB">
        <w:rPr>
          <w:rFonts w:ascii="Museo Sans 300" w:hAnsi="Museo Sans 300"/>
          <w:sz w:val="24"/>
          <w:szCs w:val="24"/>
        </w:rPr>
        <w:t xml:space="preserve"> 2022, elaborada por el técnico del Centro Estratégico de Transformación e Innovación Agropecuaria, CETIA III,</w:t>
      </w:r>
      <w:commentRangeStart w:id="18"/>
      <w:r w:rsidR="00531557" w:rsidRPr="00630BCB">
        <w:rPr>
          <w:rFonts w:ascii="Museo Sans 300" w:hAnsi="Museo Sans 300"/>
          <w:sz w:val="24"/>
          <w:szCs w:val="24"/>
        </w:rPr>
        <w:t xml:space="preserve"> </w:t>
      </w:r>
      <w:commentRangeEnd w:id="18"/>
      <w:r w:rsidR="00531557" w:rsidRPr="00630BCB">
        <w:rPr>
          <w:rStyle w:val="Refdecomentario"/>
          <w:rFonts w:ascii="Museo Sans 300" w:hAnsi="Museo Sans 300"/>
          <w:sz w:val="24"/>
          <w:szCs w:val="24"/>
        </w:rPr>
        <w:commentReference w:id="18"/>
      </w:r>
      <w:r w:rsidR="00531557" w:rsidRPr="00630BCB">
        <w:rPr>
          <w:rFonts w:ascii="Museo Sans 300" w:hAnsi="Museo Sans 300"/>
          <w:sz w:val="24"/>
          <w:szCs w:val="24"/>
        </w:rPr>
        <w:t>Sección Transferencia de Tierras, señor Tomás Rajo, en la que se hizo constar que la señora ha abandonado el inmueble que le fue adjudicado, desde hace 5 años, documentos anexos al expediente respectivo.</w:t>
      </w:r>
    </w:p>
    <w:p w14:paraId="6AC6A028" w14:textId="77777777" w:rsidR="00531557" w:rsidRPr="00630BCB" w:rsidRDefault="00531557" w:rsidP="00630BCB">
      <w:pPr>
        <w:pStyle w:val="Prrafodelista"/>
        <w:ind w:left="1418" w:hanging="284"/>
        <w:rPr>
          <w:rFonts w:ascii="Museo Sans 300" w:hAnsi="Museo Sans 300" w:cs="Times New Roman"/>
          <w:sz w:val="24"/>
          <w:szCs w:val="24"/>
        </w:rPr>
      </w:pPr>
    </w:p>
    <w:p w14:paraId="60FB0568" w14:textId="6D76A5CD" w:rsidR="00531557" w:rsidRPr="00630BCB" w:rsidRDefault="000B32ED" w:rsidP="00630BCB">
      <w:pPr>
        <w:pStyle w:val="Prrafodelista"/>
        <w:numPr>
          <w:ilvl w:val="0"/>
          <w:numId w:val="41"/>
        </w:numPr>
        <w:tabs>
          <w:tab w:val="left" w:pos="1134"/>
        </w:tabs>
        <w:ind w:left="1418" w:hanging="284"/>
        <w:jc w:val="both"/>
        <w:rPr>
          <w:rFonts w:ascii="Museo Sans 300" w:eastAsia="Calibri" w:hAnsi="Museo Sans 300"/>
          <w:b/>
          <w:bCs/>
          <w:sz w:val="24"/>
          <w:szCs w:val="24"/>
        </w:rPr>
      </w:pPr>
      <w:r w:rsidRPr="00630BCB">
        <w:rPr>
          <w:rFonts w:ascii="Museo Sans 300" w:hAnsi="Museo Sans 300" w:cs="Times New Roman"/>
          <w:sz w:val="24"/>
          <w:szCs w:val="24"/>
        </w:rPr>
        <w:t>Incluir a</w:t>
      </w:r>
      <w:r w:rsidR="00531557" w:rsidRPr="00630BCB">
        <w:rPr>
          <w:rFonts w:ascii="Museo Sans 300" w:hAnsi="Museo Sans 300" w:cs="Times New Roman"/>
          <w:sz w:val="24"/>
          <w:szCs w:val="24"/>
        </w:rPr>
        <w:t xml:space="preserve"> la señora: Yoselin Carolina Arias Pérez</w:t>
      </w:r>
      <w:r w:rsidR="00531557" w:rsidRPr="00630BCB">
        <w:rPr>
          <w:rFonts w:ascii="Museo Sans 300" w:eastAsia="Times New Roman" w:hAnsi="Museo Sans 300" w:cs="Times New Roman"/>
          <w:b/>
          <w:sz w:val="24"/>
          <w:szCs w:val="24"/>
          <w:lang w:eastAsia="es-ES"/>
        </w:rPr>
        <w:t xml:space="preserve">, </w:t>
      </w:r>
      <w:r w:rsidR="00531557" w:rsidRPr="00630BCB">
        <w:rPr>
          <w:rFonts w:ascii="Museo Sans 300" w:hAnsi="Museo Sans 300" w:cs="Times New Roman"/>
          <w:color w:val="000000" w:themeColor="text1"/>
          <w:sz w:val="24"/>
          <w:szCs w:val="24"/>
        </w:rPr>
        <w:t xml:space="preserve">de </w:t>
      </w:r>
      <w:r w:rsidR="007D64C2">
        <w:rPr>
          <w:rFonts w:ascii="Museo Sans 300" w:hAnsi="Museo Sans 300" w:cs="Times New Roman"/>
          <w:color w:val="000000" w:themeColor="text1"/>
          <w:sz w:val="24"/>
          <w:szCs w:val="24"/>
        </w:rPr>
        <w:t>---</w:t>
      </w:r>
      <w:r w:rsidR="00531557" w:rsidRPr="00630BCB">
        <w:rPr>
          <w:rFonts w:ascii="Museo Sans 300" w:hAnsi="Museo Sans 300" w:cs="Times New Roman"/>
          <w:color w:val="000000" w:themeColor="text1"/>
          <w:sz w:val="24"/>
          <w:szCs w:val="24"/>
        </w:rPr>
        <w:t xml:space="preserve"> años de edad, </w:t>
      </w:r>
      <w:r w:rsidR="007D64C2">
        <w:rPr>
          <w:rFonts w:ascii="Museo Sans 300" w:hAnsi="Museo Sans 300" w:cs="Times New Roman"/>
          <w:color w:val="000000" w:themeColor="text1"/>
          <w:sz w:val="24"/>
          <w:szCs w:val="24"/>
        </w:rPr>
        <w:t>---</w:t>
      </w:r>
      <w:r w:rsidR="00531557" w:rsidRPr="00630BCB">
        <w:rPr>
          <w:rFonts w:ascii="Museo Sans 300" w:hAnsi="Museo Sans 300" w:cs="Times New Roman"/>
          <w:color w:val="000000" w:themeColor="text1"/>
          <w:sz w:val="24"/>
          <w:szCs w:val="24"/>
        </w:rPr>
        <w:t xml:space="preserve">, del domicilio y departamento de </w:t>
      </w:r>
      <w:r w:rsidR="007D64C2">
        <w:rPr>
          <w:rFonts w:ascii="Museo Sans 300" w:hAnsi="Museo Sans 300" w:cs="Times New Roman"/>
          <w:sz w:val="24"/>
          <w:szCs w:val="24"/>
        </w:rPr>
        <w:t>---</w:t>
      </w:r>
      <w:r w:rsidR="00531557" w:rsidRPr="00630BCB">
        <w:rPr>
          <w:rFonts w:ascii="Museo Sans 300" w:hAnsi="Museo Sans 300" w:cs="Times New Roman"/>
          <w:color w:val="000000" w:themeColor="text1"/>
          <w:sz w:val="24"/>
          <w:szCs w:val="24"/>
        </w:rPr>
        <w:t xml:space="preserve">, con Documento Único de Identidad número </w:t>
      </w:r>
      <w:r w:rsidR="007D64C2">
        <w:rPr>
          <w:rFonts w:ascii="Museo Sans 300" w:hAnsi="Museo Sans 300" w:cs="Times New Roman"/>
          <w:color w:val="000000" w:themeColor="text1"/>
          <w:sz w:val="24"/>
          <w:szCs w:val="24"/>
        </w:rPr>
        <w:t>---</w:t>
      </w:r>
      <w:r w:rsidR="00531557" w:rsidRPr="00630BCB">
        <w:rPr>
          <w:rFonts w:ascii="Museo Sans 300" w:eastAsia="Times New Roman" w:hAnsi="Museo Sans 300" w:cs="Times New Roman"/>
          <w:sz w:val="24"/>
          <w:szCs w:val="24"/>
          <w:lang w:eastAsia="es-ES"/>
        </w:rPr>
        <w:t xml:space="preserve"> en su calidad de </w:t>
      </w:r>
      <w:r w:rsidR="007D64C2">
        <w:rPr>
          <w:rFonts w:ascii="Museo Sans 300" w:hAnsi="Museo Sans 300" w:cs="Times New Roman"/>
          <w:color w:val="000000" w:themeColor="text1"/>
          <w:sz w:val="24"/>
          <w:szCs w:val="24"/>
        </w:rPr>
        <w:t>---</w:t>
      </w:r>
      <w:r w:rsidR="00531557" w:rsidRPr="00630BCB">
        <w:rPr>
          <w:rFonts w:ascii="Museo Sans 300" w:hAnsi="Museo Sans 300" w:cs="Times New Roman"/>
          <w:color w:val="000000" w:themeColor="text1"/>
          <w:sz w:val="24"/>
          <w:szCs w:val="24"/>
        </w:rPr>
        <w:t xml:space="preserve"> del titular</w:t>
      </w:r>
      <w:r w:rsidR="00531557" w:rsidRPr="00630BCB">
        <w:rPr>
          <w:rFonts w:ascii="Museo Sans 300" w:eastAsia="Times New Roman" w:hAnsi="Museo Sans 300" w:cs="Times New Roman"/>
          <w:sz w:val="24"/>
          <w:szCs w:val="24"/>
          <w:lang w:eastAsia="es-ES"/>
        </w:rPr>
        <w:t>,</w:t>
      </w:r>
      <w:r w:rsidR="00531557" w:rsidRPr="00630BCB">
        <w:rPr>
          <w:rFonts w:ascii="Museo Sans 300" w:hAnsi="Museo Sans 300"/>
          <w:sz w:val="24"/>
          <w:szCs w:val="24"/>
        </w:rPr>
        <w:t xml:space="preserve"> según Solicitud de Inclusión de Beneficiaria, de fecha </w:t>
      </w:r>
      <w:r w:rsidR="00531557" w:rsidRPr="00630BCB">
        <w:rPr>
          <w:rFonts w:ascii="Museo Sans 300" w:hAnsi="Museo Sans 300"/>
          <w:sz w:val="24"/>
          <w:szCs w:val="24"/>
          <w:lang w:eastAsia="es-ES"/>
        </w:rPr>
        <w:t>21 de noviembre</w:t>
      </w:r>
      <w:r w:rsidRPr="00630BCB">
        <w:rPr>
          <w:rFonts w:ascii="Museo Sans 300" w:hAnsi="Museo Sans 300"/>
          <w:sz w:val="24"/>
          <w:szCs w:val="24"/>
          <w:lang w:eastAsia="es-ES"/>
        </w:rPr>
        <w:t xml:space="preserve"> de</w:t>
      </w:r>
      <w:r w:rsidR="00531557" w:rsidRPr="00630BCB">
        <w:rPr>
          <w:rFonts w:ascii="Museo Sans 300" w:hAnsi="Museo Sans 300"/>
          <w:sz w:val="24"/>
          <w:szCs w:val="24"/>
          <w:lang w:eastAsia="es-ES"/>
        </w:rPr>
        <w:t xml:space="preserve"> 2022</w:t>
      </w:r>
      <w:r w:rsidR="00531557" w:rsidRPr="00630BCB">
        <w:rPr>
          <w:rFonts w:ascii="Museo Sans 300" w:hAnsi="Museo Sans 300"/>
          <w:sz w:val="24"/>
          <w:szCs w:val="24"/>
        </w:rPr>
        <w:t>.</w:t>
      </w:r>
    </w:p>
    <w:p w14:paraId="190B4FC2" w14:textId="77777777" w:rsidR="00531557" w:rsidRPr="00630BCB" w:rsidRDefault="00531557" w:rsidP="00630BCB">
      <w:pPr>
        <w:jc w:val="both"/>
        <w:rPr>
          <w:rFonts w:ascii="Museo Sans 300" w:hAnsi="Museo Sans 300"/>
          <w:sz w:val="24"/>
          <w:szCs w:val="24"/>
          <w:lang w:val="es-ES"/>
        </w:rPr>
      </w:pPr>
    </w:p>
    <w:p w14:paraId="61FF8B4F" w14:textId="3FA8B99D" w:rsidR="00531557" w:rsidRPr="007D64C2" w:rsidRDefault="00531557" w:rsidP="007D64C2">
      <w:pPr>
        <w:pStyle w:val="Prrafodelista"/>
        <w:numPr>
          <w:ilvl w:val="0"/>
          <w:numId w:val="39"/>
        </w:numPr>
        <w:ind w:left="1134" w:hanging="708"/>
        <w:jc w:val="both"/>
        <w:rPr>
          <w:rFonts w:ascii="Museo Sans 300" w:hAnsi="Museo Sans 300"/>
          <w:color w:val="000000" w:themeColor="text1"/>
          <w:sz w:val="24"/>
          <w:szCs w:val="24"/>
        </w:rPr>
      </w:pPr>
      <w:r w:rsidRPr="00630BCB">
        <w:rPr>
          <w:rFonts w:ascii="Museo Sans 300" w:hAnsi="Museo Sans 300"/>
          <w:sz w:val="24"/>
          <w:szCs w:val="24"/>
        </w:rPr>
        <w:t xml:space="preserve">Conforme acta de posesión material de fecha 21 de noviembre de 2022, elaborada por el Técnico del Centro Estratégico de Transformación e Innovación Agropecuaria, CETIA III, Sección de Transferencia de Tierras, </w:t>
      </w:r>
      <w:r w:rsidRPr="007D64C2">
        <w:rPr>
          <w:rFonts w:ascii="Museo Sans 300" w:hAnsi="Museo Sans 300"/>
          <w:sz w:val="24"/>
          <w:szCs w:val="24"/>
        </w:rPr>
        <w:t>señor Tomas Rajo, el beneficiario se encuentra poseyendo el inmueble de forma quieta, pacífica y sin interrupción desde hace 11 años.</w:t>
      </w:r>
    </w:p>
    <w:p w14:paraId="23903AA1" w14:textId="77777777" w:rsidR="00531557" w:rsidRPr="00630BCB" w:rsidRDefault="00531557" w:rsidP="00630BCB">
      <w:pPr>
        <w:pStyle w:val="Prrafodelista"/>
        <w:ind w:left="0"/>
        <w:jc w:val="both"/>
        <w:rPr>
          <w:rFonts w:ascii="Museo Sans 300" w:hAnsi="Museo Sans 300"/>
          <w:sz w:val="24"/>
          <w:szCs w:val="24"/>
        </w:rPr>
      </w:pPr>
    </w:p>
    <w:p w14:paraId="6F25FFA9" w14:textId="77DBA2A8" w:rsidR="00531557" w:rsidRPr="00630BCB" w:rsidRDefault="00531557" w:rsidP="00630BCB">
      <w:pPr>
        <w:pStyle w:val="Prrafodelista"/>
        <w:numPr>
          <w:ilvl w:val="0"/>
          <w:numId w:val="39"/>
        </w:numPr>
        <w:ind w:left="1134" w:hanging="708"/>
        <w:jc w:val="both"/>
        <w:rPr>
          <w:rFonts w:ascii="Museo Sans 300" w:hAnsi="Museo Sans 300"/>
          <w:sz w:val="24"/>
          <w:szCs w:val="24"/>
        </w:rPr>
      </w:pPr>
      <w:r w:rsidRPr="00630BCB">
        <w:rPr>
          <w:rFonts w:ascii="Museo Sans 300" w:hAnsi="Museo Sans 300"/>
          <w:sz w:val="24"/>
          <w:szCs w:val="24"/>
        </w:rPr>
        <w:t>De acuerdo a declaración simple contenida en la Solicitud de Adjudicación de Inmuebles de fecha 21 de noviembre</w:t>
      </w:r>
      <w:r w:rsidR="000B32ED" w:rsidRPr="00630BCB">
        <w:rPr>
          <w:rFonts w:ascii="Museo Sans 300" w:hAnsi="Museo Sans 300"/>
          <w:sz w:val="24"/>
          <w:szCs w:val="24"/>
        </w:rPr>
        <w:t xml:space="preserve"> de</w:t>
      </w:r>
      <w:r w:rsidRPr="00630BCB">
        <w:rPr>
          <w:rFonts w:ascii="Museo Sans 300" w:hAnsi="Museo Sans 300"/>
          <w:sz w:val="24"/>
          <w:szCs w:val="24"/>
        </w:rPr>
        <w:t xml:space="preserve"> 2022, el adjudicatario manifiesta que ni él ni la integrante de su grupo familiar, son empleados del ISTA; </w:t>
      </w:r>
      <w:r w:rsidRPr="00630BCB">
        <w:rPr>
          <w:rFonts w:ascii="Museo Sans 300" w:hAnsi="Museo Sans 300"/>
          <w:color w:val="000000" w:themeColor="text1"/>
          <w:sz w:val="24"/>
          <w:szCs w:val="24"/>
        </w:rPr>
        <w:t xml:space="preserve">situación verificada </w:t>
      </w:r>
      <w:r w:rsidRPr="00630BCB">
        <w:rPr>
          <w:rFonts w:ascii="Museo Sans 300" w:hAnsi="Museo Sans 300"/>
          <w:sz w:val="24"/>
          <w:szCs w:val="24"/>
        </w:rPr>
        <w:t xml:space="preserve">en el Sistema de Consulta de Solicitantes para Adjudicaciones que contiene </w:t>
      </w:r>
      <w:r w:rsidRPr="00630BCB">
        <w:rPr>
          <w:rFonts w:ascii="Museo Sans 300" w:hAnsi="Museo Sans 300"/>
          <w:color w:val="000000" w:themeColor="text1"/>
          <w:sz w:val="24"/>
          <w:szCs w:val="24"/>
        </w:rPr>
        <w:t>en la Base de Datos de Empleados de este Instituto.</w:t>
      </w:r>
    </w:p>
    <w:p w14:paraId="1FCDFA0C" w14:textId="77777777" w:rsidR="00531557" w:rsidRPr="00630BCB" w:rsidRDefault="00531557" w:rsidP="00630BCB">
      <w:pPr>
        <w:rPr>
          <w:rFonts w:ascii="Museo Sans 300" w:hAnsi="Museo Sans 300"/>
          <w:sz w:val="24"/>
          <w:szCs w:val="24"/>
        </w:rPr>
      </w:pPr>
    </w:p>
    <w:p w14:paraId="3BFE5761" w14:textId="77777777" w:rsidR="00531557" w:rsidRPr="00630BCB" w:rsidRDefault="00531557" w:rsidP="00630BCB">
      <w:pPr>
        <w:ind w:left="-142"/>
        <w:jc w:val="both"/>
        <w:rPr>
          <w:rFonts w:ascii="Museo Sans 300" w:eastAsia="Times New Roman" w:hAnsi="Museo Sans 300" w:cs="Times New Roman"/>
          <w:sz w:val="24"/>
          <w:szCs w:val="24"/>
        </w:rPr>
      </w:pPr>
      <w:r w:rsidRPr="00630BCB">
        <w:rPr>
          <w:rFonts w:ascii="Museo Sans 300" w:hAnsi="Museo Sans 300"/>
          <w:sz w:val="24"/>
          <w:szCs w:val="24"/>
        </w:rPr>
        <w:t xml:space="preserve">Tomando en cuenta lo expuesto y habiendo tenido a la vista: Cuadro de Causales, Listado de Valores y Extensiones, reporte de valúo por lote, Solicitud de Adjudicación de Inmueble, acta de posesión material, copias de Documentos Únicos de Identidad y Tarjeta de Identificación Tributaria, Certificaciones de Partida de Nacimiento, Solicitudes de Exclusión e Inclusión de beneficiarios, </w:t>
      </w:r>
      <w:r w:rsidRPr="00630BCB">
        <w:rPr>
          <w:rFonts w:ascii="Museo Sans 300" w:eastAsia="Times New Roman" w:hAnsi="Museo Sans 300" w:cs="Times New Roman"/>
          <w:sz w:val="24"/>
          <w:szCs w:val="24"/>
        </w:rPr>
        <w:t>Estado de Cuenta, reporte de inmueble pendientes de escriturar</w:t>
      </w:r>
      <w:r w:rsidRPr="00630BCB">
        <w:rPr>
          <w:rFonts w:ascii="Museo Sans 300" w:hAnsi="Museo Sans 300"/>
          <w:sz w:val="24"/>
          <w:szCs w:val="24"/>
        </w:rPr>
        <w:t xml:space="preserve">, Razón y Constancia de Inscripción de </w:t>
      </w:r>
      <w:r w:rsidRPr="00630BCB">
        <w:rPr>
          <w:rFonts w:ascii="Museo Sans 300" w:hAnsi="Museo Sans 300"/>
          <w:sz w:val="24"/>
          <w:szCs w:val="24"/>
        </w:rPr>
        <w:lastRenderedPageBreak/>
        <w:t xml:space="preserve">Desmembración en cabeza de su Dueño a favor de ISTA, </w:t>
      </w:r>
      <w:r w:rsidRPr="00630BCB">
        <w:rPr>
          <w:rFonts w:ascii="Museo Sans 300" w:eastAsia="Times New Roman" w:hAnsi="Museo Sans 300" w:cs="Times New Roman"/>
          <w:sz w:val="24"/>
          <w:szCs w:val="24"/>
        </w:rPr>
        <w:t>reportes de búsqueda de solicitantes para adjudicaciones emitidos por el</w:t>
      </w:r>
      <w:r w:rsidRPr="00630BCB">
        <w:rPr>
          <w:rFonts w:ascii="Museo Sans 300" w:eastAsia="Times New Roman" w:hAnsi="Museo Sans 300" w:cs="Times New Roman"/>
          <w:color w:val="000000" w:themeColor="text1"/>
          <w:sz w:val="24"/>
          <w:szCs w:val="24"/>
          <w:lang w:val="es-ES" w:eastAsia="es-ES"/>
        </w:rPr>
        <w:t xml:space="preserve"> Centro Estratégico de Transformación e Innovación Agropecuaria CETIA III, Sección de Transferencia de Tierras</w:t>
      </w:r>
      <w:r w:rsidRPr="00630BCB">
        <w:rPr>
          <w:rFonts w:ascii="Museo Sans 300" w:eastAsia="Times New Roman" w:hAnsi="Museo Sans 300" w:cs="Times New Roman"/>
          <w:sz w:val="24"/>
          <w:szCs w:val="24"/>
          <w:lang w:eastAsia="es-ES"/>
        </w:rPr>
        <w:t xml:space="preserve">; </w:t>
      </w:r>
      <w:r w:rsidRPr="00630BCB">
        <w:rPr>
          <w:rFonts w:ascii="Museo Sans 300" w:eastAsia="Times New Roman" w:hAnsi="Museo Sans 300" w:cs="Times New Roman"/>
          <w:sz w:val="24"/>
          <w:szCs w:val="24"/>
        </w:rPr>
        <w:t>se estima procedente resolver favorablemente a lo solicitado.</w:t>
      </w:r>
    </w:p>
    <w:p w14:paraId="5FB6EDE7" w14:textId="77777777" w:rsidR="000B32ED" w:rsidRPr="00630BCB" w:rsidRDefault="000B32ED" w:rsidP="00630BCB">
      <w:pPr>
        <w:tabs>
          <w:tab w:val="left" w:pos="426"/>
        </w:tabs>
        <w:ind w:left="-142"/>
        <w:contextualSpacing/>
        <w:jc w:val="both"/>
        <w:rPr>
          <w:rFonts w:ascii="Museo Sans 300" w:hAnsi="Museo Sans 300"/>
          <w:sz w:val="24"/>
          <w:szCs w:val="24"/>
        </w:rPr>
      </w:pPr>
    </w:p>
    <w:p w14:paraId="276B06D9" w14:textId="5EA4C345" w:rsidR="00531557" w:rsidRDefault="000B32ED" w:rsidP="00630BCB">
      <w:pPr>
        <w:tabs>
          <w:tab w:val="left" w:pos="426"/>
        </w:tabs>
        <w:ind w:left="-142"/>
        <w:contextualSpacing/>
        <w:jc w:val="both"/>
        <w:rPr>
          <w:rFonts w:ascii="Museo Sans 300" w:hAnsi="Museo Sans 300"/>
          <w:sz w:val="24"/>
          <w:szCs w:val="24"/>
        </w:rPr>
      </w:pPr>
      <w:r w:rsidRPr="00630BCB">
        <w:rPr>
          <w:rFonts w:ascii="Museo Sans 300" w:hAnsi="Museo Sans 300"/>
          <w:sz w:val="24"/>
          <w:szCs w:val="24"/>
        </w:rPr>
        <w:t xml:space="preserve">Estando conforme a Derecho la documentación correspondiente, en atención a lo recomendado por </w:t>
      </w:r>
      <w:r w:rsidRPr="00630BCB">
        <w:rPr>
          <w:rFonts w:ascii="Museo Sans 300" w:hAnsi="Museo Sans 300"/>
          <w:color w:val="000000" w:themeColor="text1"/>
          <w:sz w:val="24"/>
          <w:szCs w:val="24"/>
        </w:rPr>
        <w:t>la Unidad de Adjudicación de Inmuebles,</w:t>
      </w:r>
      <w:r w:rsidR="00E806DB" w:rsidRPr="00630BCB">
        <w:rPr>
          <w:rFonts w:ascii="Museo Sans 300" w:hAnsi="Museo Sans 300"/>
          <w:color w:val="000000" w:themeColor="text1"/>
          <w:sz w:val="24"/>
          <w:szCs w:val="24"/>
        </w:rPr>
        <w:t xml:space="preserve"> la Junta Directiva en uso de sus facultades y</w:t>
      </w:r>
      <w:r w:rsidRPr="00630BCB">
        <w:rPr>
          <w:rFonts w:ascii="Museo Sans 300" w:hAnsi="Museo Sans 300"/>
          <w:sz w:val="24"/>
          <w:szCs w:val="24"/>
        </w:rPr>
        <w:t xml:space="preserve">  </w:t>
      </w:r>
      <w:r w:rsidR="00E806DB" w:rsidRPr="00630BCB">
        <w:rPr>
          <w:rFonts w:ascii="Museo Sans 300" w:hAnsi="Museo Sans 300"/>
          <w:sz w:val="24"/>
          <w:szCs w:val="24"/>
        </w:rPr>
        <w:t>d</w:t>
      </w:r>
      <w:r w:rsidR="00531557" w:rsidRPr="00630BCB">
        <w:rPr>
          <w:rFonts w:ascii="Museo Sans 300" w:hAnsi="Museo Sans 300"/>
          <w:sz w:val="24"/>
          <w:szCs w:val="24"/>
        </w:rPr>
        <w:t xml:space="preserve">e conformidad al Artículo 18 letras “g” y “h” de la Ley de Creación del Instituto Salvadoreño de Transformación Agraria, </w:t>
      </w:r>
      <w:r w:rsidR="00531557" w:rsidRPr="00630BCB">
        <w:rPr>
          <w:rFonts w:ascii="Museo Sans 300" w:hAnsi="Museo Sans 300"/>
          <w:b/>
          <w:sz w:val="24"/>
          <w:szCs w:val="24"/>
          <w:u w:val="single"/>
        </w:rPr>
        <w:t>ACUERD</w:t>
      </w:r>
      <w:r w:rsidR="00E806DB" w:rsidRPr="00630BCB">
        <w:rPr>
          <w:rFonts w:ascii="Museo Sans 300" w:hAnsi="Museo Sans 300"/>
          <w:b/>
          <w:sz w:val="24"/>
          <w:szCs w:val="24"/>
          <w:u w:val="single"/>
        </w:rPr>
        <w:t>A</w:t>
      </w:r>
      <w:r w:rsidR="00531557" w:rsidRPr="00630BCB">
        <w:rPr>
          <w:rFonts w:ascii="Museo Sans 300" w:hAnsi="Museo Sans 300"/>
          <w:b/>
          <w:sz w:val="24"/>
          <w:szCs w:val="24"/>
          <w:u w:val="single"/>
        </w:rPr>
        <w:t>:</w:t>
      </w:r>
      <w:r w:rsidR="00531557" w:rsidRPr="00630BCB">
        <w:rPr>
          <w:rFonts w:ascii="Museo Sans 300" w:hAnsi="Museo Sans 300"/>
          <w:b/>
          <w:sz w:val="24"/>
          <w:szCs w:val="24"/>
        </w:rPr>
        <w:t xml:space="preserve"> </w:t>
      </w:r>
      <w:r w:rsidR="00531557" w:rsidRPr="00630BCB">
        <w:rPr>
          <w:rFonts w:ascii="Museo Sans 300" w:hAnsi="Museo Sans 300"/>
          <w:b/>
          <w:sz w:val="24"/>
          <w:szCs w:val="24"/>
          <w:u w:val="single"/>
        </w:rPr>
        <w:t>PRIMERO:</w:t>
      </w:r>
      <w:r w:rsidR="00E806DB" w:rsidRPr="00630BCB">
        <w:rPr>
          <w:rFonts w:ascii="Museo Sans 300" w:eastAsia="Times New Roman" w:hAnsi="Museo Sans 300" w:cs="Times New Roman"/>
          <w:b/>
          <w:sz w:val="24"/>
          <w:szCs w:val="24"/>
          <w:lang w:eastAsia="es-ES"/>
        </w:rPr>
        <w:t xml:space="preserve"> M</w:t>
      </w:r>
      <w:r w:rsidR="00531557" w:rsidRPr="00630BCB">
        <w:rPr>
          <w:rFonts w:ascii="Museo Sans 300" w:eastAsia="Times New Roman" w:hAnsi="Museo Sans 300" w:cs="Times New Roman"/>
          <w:b/>
          <w:sz w:val="24"/>
          <w:szCs w:val="24"/>
          <w:lang w:eastAsia="es-ES"/>
        </w:rPr>
        <w:t xml:space="preserve">odificar </w:t>
      </w:r>
      <w:r w:rsidR="00E806DB" w:rsidRPr="00630BCB">
        <w:rPr>
          <w:rFonts w:ascii="Museo Sans 300" w:eastAsia="Times New Roman" w:hAnsi="Museo Sans 300" w:cs="Times New Roman"/>
          <w:b/>
          <w:sz w:val="24"/>
          <w:szCs w:val="24"/>
          <w:lang w:eastAsia="es-ES"/>
        </w:rPr>
        <w:t xml:space="preserve">el </w:t>
      </w:r>
      <w:r w:rsidR="00531557" w:rsidRPr="00630BCB">
        <w:rPr>
          <w:rFonts w:ascii="Museo Sans 300" w:eastAsia="Times New Roman" w:hAnsi="Museo Sans 300" w:cs="Times New Roman"/>
          <w:b/>
          <w:sz w:val="24"/>
          <w:szCs w:val="24"/>
          <w:lang w:eastAsia="es-ES"/>
        </w:rPr>
        <w:t>Punto VI de</w:t>
      </w:r>
      <w:r w:rsidR="00E806DB" w:rsidRPr="00630BCB">
        <w:rPr>
          <w:rFonts w:ascii="Museo Sans 300" w:eastAsia="Times New Roman" w:hAnsi="Museo Sans 300" w:cs="Times New Roman"/>
          <w:b/>
          <w:sz w:val="24"/>
          <w:szCs w:val="24"/>
          <w:lang w:eastAsia="es-ES"/>
        </w:rPr>
        <w:t>l</w:t>
      </w:r>
      <w:r w:rsidR="00531557" w:rsidRPr="00630BCB">
        <w:rPr>
          <w:rFonts w:ascii="Museo Sans 300" w:eastAsia="Times New Roman" w:hAnsi="Museo Sans 300" w:cs="Times New Roman"/>
          <w:b/>
          <w:sz w:val="24"/>
          <w:szCs w:val="24"/>
          <w:lang w:eastAsia="es-ES"/>
        </w:rPr>
        <w:t xml:space="preserve"> Acta de Sesión Ordinaria 32-2011, de fecha 14 de septiembre de 2011</w:t>
      </w:r>
      <w:r w:rsidR="00531557" w:rsidRPr="00630BCB">
        <w:rPr>
          <w:rFonts w:ascii="Museo Sans 300" w:hAnsi="Museo Sans 300"/>
          <w:b/>
          <w:sz w:val="24"/>
          <w:szCs w:val="24"/>
        </w:rPr>
        <w:t xml:space="preserve">, </w:t>
      </w:r>
      <w:r w:rsidR="00531557" w:rsidRPr="00630BCB">
        <w:rPr>
          <w:rFonts w:ascii="Museo Sans 300" w:hAnsi="Museo Sans 300"/>
          <w:sz w:val="24"/>
          <w:szCs w:val="24"/>
        </w:rPr>
        <w:t>en el cual se aprobó la</w:t>
      </w:r>
      <w:r w:rsidR="00E806DB" w:rsidRPr="00630BCB">
        <w:rPr>
          <w:rFonts w:ascii="Museo Sans 300" w:hAnsi="Museo Sans 300"/>
          <w:sz w:val="24"/>
          <w:szCs w:val="24"/>
        </w:rPr>
        <w:t xml:space="preserve"> adjudicación</w:t>
      </w:r>
      <w:r w:rsidR="00531557" w:rsidRPr="00630BCB">
        <w:rPr>
          <w:rFonts w:ascii="Museo Sans 300" w:hAnsi="Museo Sans 300"/>
          <w:sz w:val="24"/>
          <w:szCs w:val="24"/>
        </w:rPr>
        <w:t xml:space="preserve"> del </w:t>
      </w:r>
      <w:r w:rsidR="00531557" w:rsidRPr="00630BCB">
        <w:rPr>
          <w:rFonts w:ascii="Museo Sans 300" w:hAnsi="Museo Sans 300"/>
          <w:b/>
          <w:sz w:val="24"/>
          <w:szCs w:val="24"/>
        </w:rPr>
        <w:t xml:space="preserve">Lote </w:t>
      </w:r>
      <w:r w:rsidR="007D64C2">
        <w:rPr>
          <w:rFonts w:ascii="Museo Sans 300" w:hAnsi="Museo Sans 300"/>
          <w:b/>
          <w:sz w:val="24"/>
          <w:szCs w:val="24"/>
        </w:rPr>
        <w:t>---</w:t>
      </w:r>
      <w:r w:rsidR="00531557" w:rsidRPr="00630BCB">
        <w:rPr>
          <w:rFonts w:ascii="Museo Sans 300" w:hAnsi="Museo Sans 300"/>
          <w:b/>
          <w:sz w:val="24"/>
          <w:szCs w:val="24"/>
        </w:rPr>
        <w:t xml:space="preserve">, Polígono </w:t>
      </w:r>
      <w:r w:rsidR="007D64C2">
        <w:rPr>
          <w:rFonts w:ascii="Museo Sans 300" w:hAnsi="Museo Sans 300"/>
          <w:b/>
          <w:sz w:val="24"/>
          <w:szCs w:val="24"/>
        </w:rPr>
        <w:t>---</w:t>
      </w:r>
      <w:r w:rsidR="00531557" w:rsidRPr="00630BCB">
        <w:rPr>
          <w:rFonts w:ascii="Museo Sans 300" w:hAnsi="Museo Sans 300"/>
          <w:sz w:val="24"/>
          <w:szCs w:val="24"/>
        </w:rPr>
        <w:t>, en lo</w:t>
      </w:r>
      <w:r w:rsidR="00E806DB" w:rsidRPr="00630BCB">
        <w:rPr>
          <w:rFonts w:ascii="Museo Sans 300" w:hAnsi="Museo Sans 300"/>
          <w:sz w:val="24"/>
          <w:szCs w:val="24"/>
        </w:rPr>
        <w:t>s siguientes términos</w:t>
      </w:r>
      <w:r w:rsidR="00531557" w:rsidRPr="00630BCB">
        <w:rPr>
          <w:rFonts w:ascii="Museo Sans 300" w:hAnsi="Museo Sans 300"/>
          <w:b/>
          <w:sz w:val="24"/>
          <w:szCs w:val="24"/>
        </w:rPr>
        <w:t xml:space="preserve">: </w:t>
      </w:r>
      <w:r w:rsidR="00531557" w:rsidRPr="00630BCB">
        <w:rPr>
          <w:rFonts w:ascii="Museo Sans 300" w:hAnsi="Museo Sans 300"/>
          <w:b/>
          <w:bCs/>
          <w:sz w:val="24"/>
          <w:szCs w:val="24"/>
        </w:rPr>
        <w:t xml:space="preserve">a) </w:t>
      </w:r>
      <w:r w:rsidR="00531557" w:rsidRPr="00630BCB">
        <w:rPr>
          <w:rFonts w:ascii="Museo Sans 300" w:hAnsi="Museo Sans 300"/>
          <w:sz w:val="24"/>
          <w:szCs w:val="24"/>
        </w:rPr>
        <w:t xml:space="preserve">Corregir la nomenclatura del Lote </w:t>
      </w:r>
      <w:r w:rsidR="007D64C2">
        <w:rPr>
          <w:rFonts w:ascii="Museo Sans 300" w:hAnsi="Museo Sans 300"/>
          <w:sz w:val="24"/>
          <w:szCs w:val="24"/>
        </w:rPr>
        <w:t>---</w:t>
      </w:r>
      <w:r w:rsidR="00E806DB" w:rsidRPr="00630BCB">
        <w:rPr>
          <w:rFonts w:ascii="Museo Sans 300" w:hAnsi="Museo Sans 300"/>
          <w:sz w:val="24"/>
          <w:szCs w:val="24"/>
        </w:rPr>
        <w:t xml:space="preserve">, Polígono </w:t>
      </w:r>
      <w:r w:rsidR="007D64C2">
        <w:rPr>
          <w:rFonts w:ascii="Museo Sans 300" w:hAnsi="Museo Sans 300"/>
          <w:sz w:val="24"/>
          <w:szCs w:val="24"/>
        </w:rPr>
        <w:t>---</w:t>
      </w:r>
      <w:r w:rsidR="00E806DB" w:rsidRPr="00630BCB">
        <w:rPr>
          <w:rFonts w:ascii="Museo Sans 300" w:hAnsi="Museo Sans 300"/>
          <w:sz w:val="24"/>
          <w:szCs w:val="24"/>
        </w:rPr>
        <w:t>, siendo lo</w:t>
      </w:r>
      <w:r w:rsidR="00531557" w:rsidRPr="00630BCB">
        <w:rPr>
          <w:rFonts w:ascii="Museo Sans 300" w:hAnsi="Museo Sans 300"/>
          <w:sz w:val="24"/>
          <w:szCs w:val="24"/>
        </w:rPr>
        <w:t xml:space="preserve"> correct</w:t>
      </w:r>
      <w:r w:rsidR="00E806DB" w:rsidRPr="00630BCB">
        <w:rPr>
          <w:rFonts w:ascii="Museo Sans 300" w:hAnsi="Museo Sans 300"/>
          <w:sz w:val="24"/>
          <w:szCs w:val="24"/>
        </w:rPr>
        <w:t>o</w:t>
      </w:r>
      <w:r w:rsidR="00531557" w:rsidRPr="00630BCB">
        <w:rPr>
          <w:rFonts w:ascii="Museo Sans 300" w:hAnsi="Museo Sans 300"/>
          <w:sz w:val="24"/>
          <w:szCs w:val="24"/>
        </w:rPr>
        <w:t xml:space="preserve"> </w:t>
      </w:r>
      <w:r w:rsidR="00531557" w:rsidRPr="00630BCB">
        <w:rPr>
          <w:rFonts w:ascii="Museo Sans 300" w:hAnsi="Museo Sans 300"/>
          <w:b/>
          <w:sz w:val="24"/>
          <w:szCs w:val="24"/>
        </w:rPr>
        <w:t xml:space="preserve">LOTE  </w:t>
      </w:r>
      <w:r w:rsidR="007D64C2">
        <w:rPr>
          <w:rFonts w:ascii="Museo Sans 300" w:hAnsi="Museo Sans 300"/>
          <w:b/>
          <w:sz w:val="24"/>
          <w:szCs w:val="24"/>
        </w:rPr>
        <w:t>---</w:t>
      </w:r>
      <w:r w:rsidR="00531557" w:rsidRPr="00630BCB">
        <w:rPr>
          <w:rFonts w:ascii="Museo Sans 300" w:hAnsi="Museo Sans 300"/>
          <w:b/>
          <w:sz w:val="24"/>
          <w:szCs w:val="24"/>
        </w:rPr>
        <w:t xml:space="preserve">, POLÍGONO </w:t>
      </w:r>
      <w:r w:rsidR="007D64C2">
        <w:rPr>
          <w:rFonts w:ascii="Museo Sans 300" w:hAnsi="Museo Sans 300"/>
          <w:b/>
          <w:sz w:val="24"/>
          <w:szCs w:val="24"/>
        </w:rPr>
        <w:t>---</w:t>
      </w:r>
      <w:r w:rsidR="00531557" w:rsidRPr="00630BCB">
        <w:rPr>
          <w:rFonts w:ascii="Museo Sans 300" w:hAnsi="Museo Sans 300"/>
          <w:b/>
          <w:sz w:val="24"/>
          <w:szCs w:val="24"/>
        </w:rPr>
        <w:t xml:space="preserve">, PORCIÓN </w:t>
      </w:r>
      <w:r w:rsidR="007D64C2">
        <w:rPr>
          <w:rFonts w:ascii="Museo Sans 300" w:hAnsi="Museo Sans 300"/>
          <w:b/>
          <w:sz w:val="24"/>
          <w:szCs w:val="24"/>
        </w:rPr>
        <w:t>---</w:t>
      </w:r>
      <w:r w:rsidR="00531557" w:rsidRPr="00630BCB">
        <w:rPr>
          <w:rFonts w:ascii="Museo Sans 300" w:hAnsi="Museo Sans 300"/>
          <w:b/>
          <w:sz w:val="24"/>
          <w:szCs w:val="24"/>
        </w:rPr>
        <w:t xml:space="preserve">, b) </w:t>
      </w:r>
      <w:r w:rsidR="00531557" w:rsidRPr="00630BCB">
        <w:rPr>
          <w:rFonts w:ascii="Museo Sans 300" w:hAnsi="Museo Sans 300"/>
          <w:sz w:val="24"/>
          <w:szCs w:val="24"/>
          <w:lang w:eastAsia="es-ES"/>
        </w:rPr>
        <w:t>Excluir a la señora:</w:t>
      </w:r>
      <w:r w:rsidR="00531557" w:rsidRPr="00630BCB">
        <w:rPr>
          <w:rFonts w:ascii="Museo Sans 300" w:hAnsi="Museo Sans 300"/>
          <w:b/>
          <w:sz w:val="24"/>
          <w:szCs w:val="24"/>
          <w:lang w:eastAsia="es-ES"/>
        </w:rPr>
        <w:t xml:space="preserve"> </w:t>
      </w:r>
      <w:r w:rsidR="00E806DB" w:rsidRPr="00630BCB">
        <w:rPr>
          <w:rFonts w:ascii="Museo Sans 300" w:hAnsi="Museo Sans 300"/>
          <w:sz w:val="24"/>
          <w:szCs w:val="24"/>
          <w:lang w:eastAsia="es-ES"/>
        </w:rPr>
        <w:t>MIRNA LISETH ARIAS PÉREZ</w:t>
      </w:r>
      <w:r w:rsidR="00531557" w:rsidRPr="00630BCB">
        <w:rPr>
          <w:rFonts w:ascii="Museo Sans 300" w:hAnsi="Museo Sans 300"/>
          <w:b/>
          <w:sz w:val="24"/>
          <w:szCs w:val="24"/>
          <w:lang w:eastAsia="es-ES"/>
        </w:rPr>
        <w:t>,</w:t>
      </w:r>
      <w:r w:rsidR="00531557" w:rsidRPr="00630BCB">
        <w:rPr>
          <w:rFonts w:ascii="Museo Sans 300" w:hAnsi="Museo Sans 300"/>
          <w:sz w:val="24"/>
          <w:szCs w:val="24"/>
          <w:lang w:eastAsia="es-ES"/>
        </w:rPr>
        <w:t xml:space="preserve"> por abandono, y </w:t>
      </w:r>
      <w:r w:rsidR="00531557" w:rsidRPr="00630BCB">
        <w:rPr>
          <w:rFonts w:ascii="Museo Sans 300" w:hAnsi="Museo Sans 300"/>
          <w:b/>
          <w:sz w:val="24"/>
          <w:szCs w:val="24"/>
          <w:lang w:eastAsia="es-ES"/>
        </w:rPr>
        <w:t>c)</w:t>
      </w:r>
      <w:r w:rsidR="00531557" w:rsidRPr="00630BCB">
        <w:rPr>
          <w:rFonts w:ascii="Museo Sans 300" w:hAnsi="Museo Sans 300"/>
          <w:sz w:val="24"/>
          <w:szCs w:val="24"/>
          <w:lang w:eastAsia="es-ES"/>
        </w:rPr>
        <w:t xml:space="preserve"> </w:t>
      </w:r>
      <w:r w:rsidR="00531557" w:rsidRPr="00630BCB">
        <w:rPr>
          <w:rFonts w:ascii="Museo Sans 300" w:hAnsi="Museo Sans 300"/>
          <w:sz w:val="24"/>
          <w:szCs w:val="24"/>
        </w:rPr>
        <w:t xml:space="preserve">Incluir a la señora </w:t>
      </w:r>
      <w:r w:rsidR="00E806DB" w:rsidRPr="00630BCB">
        <w:rPr>
          <w:rFonts w:ascii="Museo Sans 300" w:hAnsi="Museo Sans 300"/>
          <w:b/>
          <w:color w:val="000000" w:themeColor="text1"/>
          <w:sz w:val="24"/>
          <w:szCs w:val="24"/>
        </w:rPr>
        <w:t>YOSELIN CAROLINA ARIAS PÉREZ</w:t>
      </w:r>
      <w:r w:rsidR="00531557" w:rsidRPr="00630BCB">
        <w:rPr>
          <w:rFonts w:ascii="Museo Sans 300" w:hAnsi="Museo Sans 300"/>
          <w:b/>
          <w:color w:val="000000" w:themeColor="text1"/>
          <w:sz w:val="24"/>
          <w:szCs w:val="24"/>
        </w:rPr>
        <w:t xml:space="preserve">, </w:t>
      </w:r>
      <w:r w:rsidR="00531557" w:rsidRPr="00630BCB">
        <w:rPr>
          <w:rFonts w:ascii="Museo Sans 300" w:hAnsi="Museo Sans 300"/>
          <w:color w:val="000000" w:themeColor="text1"/>
          <w:sz w:val="24"/>
          <w:szCs w:val="24"/>
        </w:rPr>
        <w:t xml:space="preserve">de </w:t>
      </w:r>
      <w:r w:rsidR="00E806DB" w:rsidRPr="00630BCB">
        <w:rPr>
          <w:rFonts w:ascii="Museo Sans 300" w:hAnsi="Museo Sans 300"/>
          <w:color w:val="000000" w:themeColor="text1"/>
          <w:sz w:val="24"/>
          <w:szCs w:val="24"/>
        </w:rPr>
        <w:t xml:space="preserve">las </w:t>
      </w:r>
      <w:r w:rsidR="00531557" w:rsidRPr="00630BCB">
        <w:rPr>
          <w:rFonts w:ascii="Museo Sans 300" w:hAnsi="Museo Sans 300"/>
          <w:color w:val="000000" w:themeColor="text1"/>
          <w:sz w:val="24"/>
          <w:szCs w:val="24"/>
        </w:rPr>
        <w:t>generales antes expresadas</w:t>
      </w:r>
      <w:r w:rsidR="00E806DB" w:rsidRPr="00630BCB">
        <w:rPr>
          <w:rFonts w:ascii="Museo Sans 300" w:hAnsi="Museo Sans 300"/>
          <w:sz w:val="24"/>
          <w:szCs w:val="24"/>
        </w:rPr>
        <w:t>,</w:t>
      </w:r>
      <w:r w:rsidR="00531557" w:rsidRPr="00630BCB">
        <w:rPr>
          <w:rFonts w:ascii="Museo Sans 300" w:hAnsi="Museo Sans 300"/>
          <w:sz w:val="24"/>
          <w:szCs w:val="24"/>
        </w:rPr>
        <w:t xml:space="preserve"> inmueble ubicado en el </w:t>
      </w:r>
      <w:r w:rsidR="00531557" w:rsidRPr="00630BCB">
        <w:rPr>
          <w:rFonts w:ascii="Museo Sans 300" w:hAnsi="Museo Sans 300" w:cs="Arial"/>
          <w:b/>
          <w:sz w:val="24"/>
          <w:szCs w:val="24"/>
          <w:lang w:val="es-ES" w:eastAsia="es-ES"/>
        </w:rPr>
        <w:t xml:space="preserve">Proyecto de Asentamiento Comunitario y Lotificación Agrícola, </w:t>
      </w:r>
      <w:r w:rsidR="00531557" w:rsidRPr="00630BCB">
        <w:rPr>
          <w:rFonts w:ascii="Museo Sans 300" w:hAnsi="Museo Sans 300" w:cs="Arial"/>
          <w:sz w:val="24"/>
          <w:szCs w:val="24"/>
          <w:lang w:val="es-ES" w:eastAsia="es-ES"/>
        </w:rPr>
        <w:t xml:space="preserve">desarrollado en </w:t>
      </w:r>
      <w:r w:rsidR="00531557" w:rsidRPr="00630BCB">
        <w:rPr>
          <w:rFonts w:ascii="Museo Sans 300" w:hAnsi="Museo Sans 300" w:cs="Arial"/>
          <w:b/>
          <w:sz w:val="24"/>
          <w:szCs w:val="24"/>
          <w:lang w:val="es-ES" w:eastAsia="es-ES"/>
        </w:rPr>
        <w:t>HACIENDA</w:t>
      </w:r>
      <w:r w:rsidR="00531557" w:rsidRPr="00630BCB">
        <w:rPr>
          <w:rFonts w:ascii="Museo Sans 300" w:eastAsia="Arial Unicode MS" w:hAnsi="Museo Sans 300" w:cs="Arial"/>
          <w:b/>
          <w:sz w:val="24"/>
          <w:szCs w:val="24"/>
          <w:lang w:val="es-ES" w:eastAsia="es-ES"/>
        </w:rPr>
        <w:t xml:space="preserve"> LAS QUESERAS, </w:t>
      </w:r>
      <w:r w:rsidR="00531557" w:rsidRPr="00630BCB">
        <w:rPr>
          <w:rFonts w:ascii="Museo Sans 300" w:eastAsia="Arial Unicode MS" w:hAnsi="Museo Sans 300" w:cs="Arial"/>
          <w:sz w:val="24"/>
          <w:szCs w:val="24"/>
          <w:lang w:val="es-ES" w:eastAsia="es-ES"/>
        </w:rPr>
        <w:t>conocida administrativamente como</w:t>
      </w:r>
      <w:r w:rsidR="00531557" w:rsidRPr="00630BCB">
        <w:rPr>
          <w:rFonts w:ascii="Museo Sans 300" w:eastAsia="Arial Unicode MS" w:hAnsi="Museo Sans 300" w:cs="Arial"/>
          <w:b/>
          <w:sz w:val="24"/>
          <w:szCs w:val="24"/>
          <w:lang w:val="es-ES" w:eastAsia="es-ES"/>
        </w:rPr>
        <w:t xml:space="preserve"> HACIENDA LAS QUESERAS- ISTA 1 (PORCION 1 y 2) Y HACIENDA LAS QUSERAS O LAS VEGAS, </w:t>
      </w:r>
      <w:r w:rsidR="00E806DB" w:rsidRPr="00630BCB">
        <w:rPr>
          <w:rFonts w:ascii="Museo Sans 300" w:eastAsia="Arial Unicode MS" w:hAnsi="Museo Sans 300" w:cs="Arial"/>
          <w:sz w:val="24"/>
          <w:szCs w:val="24"/>
          <w:lang w:val="es-ES" w:eastAsia="es-ES"/>
        </w:rPr>
        <w:t>situada</w:t>
      </w:r>
      <w:r w:rsidR="00531557" w:rsidRPr="00630BCB">
        <w:rPr>
          <w:rFonts w:ascii="Museo Sans 300" w:eastAsia="Arial Unicode MS" w:hAnsi="Museo Sans 300" w:cs="Arial"/>
          <w:sz w:val="24"/>
          <w:szCs w:val="24"/>
          <w:lang w:val="es-ES" w:eastAsia="es-ES"/>
        </w:rPr>
        <w:t xml:space="preserve"> en cantón El Obrajuelo Lempa, jurisdicción y departamento de San Vicente</w:t>
      </w:r>
      <w:r w:rsidR="00E806DB" w:rsidRPr="00630BCB">
        <w:rPr>
          <w:rFonts w:ascii="Museo Sans 300" w:hAnsi="Museo Sans 300"/>
          <w:sz w:val="24"/>
          <w:szCs w:val="24"/>
        </w:rPr>
        <w:t>,</w:t>
      </w:r>
      <w:r w:rsidR="00531557" w:rsidRPr="00630BCB">
        <w:rPr>
          <w:rFonts w:ascii="Museo Sans 300" w:hAnsi="Museo Sans 300"/>
          <w:sz w:val="24"/>
          <w:szCs w:val="24"/>
        </w:rPr>
        <w:t xml:space="preserve"> quedando la adjudicación de acuerdo al cuadro de valores y extensiones siguiente:</w:t>
      </w:r>
    </w:p>
    <w:p w14:paraId="38141E25" w14:textId="77777777" w:rsidR="002259B4" w:rsidRPr="00630BCB" w:rsidRDefault="002259B4" w:rsidP="007D64C2">
      <w:pPr>
        <w:tabs>
          <w:tab w:val="left" w:pos="426"/>
        </w:tabs>
        <w:contextualSpacing/>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31557" w14:paraId="2649390D" w14:textId="77777777" w:rsidTr="0053155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FF267CE" w14:textId="77777777" w:rsidR="00531557" w:rsidRDefault="00531557" w:rsidP="0053155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18533C9" w14:textId="77777777" w:rsidR="00531557" w:rsidRDefault="00531557" w:rsidP="0053155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E2079B8" w14:textId="77777777" w:rsidR="00531557" w:rsidRDefault="00531557" w:rsidP="00531557">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EEA3734" w14:textId="77777777" w:rsidR="00531557" w:rsidRDefault="00531557" w:rsidP="0053155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A547193" w14:textId="77777777" w:rsidR="00531557" w:rsidRDefault="00531557" w:rsidP="0053155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495EA46" w14:textId="77777777" w:rsidR="00531557" w:rsidRDefault="00531557" w:rsidP="0053155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31557" w14:paraId="58756EF1" w14:textId="77777777" w:rsidTr="00531557">
        <w:tc>
          <w:tcPr>
            <w:tcW w:w="1413" w:type="pct"/>
            <w:tcBorders>
              <w:top w:val="single" w:sz="2" w:space="0" w:color="auto"/>
              <w:left w:val="single" w:sz="2" w:space="0" w:color="auto"/>
              <w:bottom w:val="single" w:sz="2" w:space="0" w:color="auto"/>
              <w:right w:val="single" w:sz="2" w:space="0" w:color="auto"/>
            </w:tcBorders>
            <w:shd w:val="clear" w:color="auto" w:fill="DCDCDC"/>
          </w:tcPr>
          <w:p w14:paraId="621E7559" w14:textId="77777777" w:rsidR="00531557" w:rsidRDefault="00531557" w:rsidP="0053155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588B810" w14:textId="77777777" w:rsidR="00531557" w:rsidRDefault="00531557" w:rsidP="0053155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90A2AC3" w14:textId="77777777" w:rsidR="00531557" w:rsidRDefault="00531557" w:rsidP="0053155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617325E" w14:textId="77777777" w:rsidR="00531557" w:rsidRDefault="00531557" w:rsidP="0053155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2F3E41D" w14:textId="77777777" w:rsidR="00531557" w:rsidRDefault="00531557" w:rsidP="0053155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1830D92" w14:textId="77777777" w:rsidR="00531557" w:rsidRDefault="00531557" w:rsidP="00531557">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BAC5622" w14:textId="77777777" w:rsidR="00531557" w:rsidRDefault="00531557" w:rsidP="00531557">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D7123C0" w14:textId="77777777" w:rsidR="00531557" w:rsidRDefault="00531557" w:rsidP="00531557">
            <w:pPr>
              <w:widowControl w:val="0"/>
              <w:autoSpaceDE w:val="0"/>
              <w:autoSpaceDN w:val="0"/>
              <w:adjustRightInd w:val="0"/>
              <w:rPr>
                <w:rFonts w:ascii="Times New Roman" w:hAnsi="Times New Roman" w:cs="Times New Roman"/>
                <w:b/>
                <w:bCs/>
                <w:sz w:val="14"/>
                <w:szCs w:val="14"/>
              </w:rPr>
            </w:pPr>
          </w:p>
        </w:tc>
      </w:tr>
    </w:tbl>
    <w:p w14:paraId="2C2DE67F" w14:textId="77777777" w:rsidR="00531557" w:rsidRDefault="00531557" w:rsidP="00531557">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31557" w14:paraId="5E74B672" w14:textId="77777777" w:rsidTr="00531557">
        <w:tc>
          <w:tcPr>
            <w:tcW w:w="2600" w:type="dxa"/>
            <w:tcBorders>
              <w:top w:val="single" w:sz="2" w:space="0" w:color="auto"/>
              <w:left w:val="single" w:sz="2" w:space="0" w:color="auto"/>
              <w:bottom w:val="single" w:sz="2" w:space="0" w:color="auto"/>
              <w:right w:val="single" w:sz="2" w:space="0" w:color="auto"/>
            </w:tcBorders>
          </w:tcPr>
          <w:p w14:paraId="77F072E5" w14:textId="77777777" w:rsidR="00531557" w:rsidRDefault="00531557" w:rsidP="0053155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30 </w:t>
            </w:r>
          </w:p>
        </w:tc>
      </w:tr>
    </w:tbl>
    <w:p w14:paraId="3E882BF9" w14:textId="77777777" w:rsidR="00531557" w:rsidRDefault="00531557" w:rsidP="0053155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31557" w14:paraId="11443688" w14:textId="77777777" w:rsidTr="00531557">
        <w:tc>
          <w:tcPr>
            <w:tcW w:w="1413" w:type="pct"/>
            <w:vMerge w:val="restart"/>
            <w:tcBorders>
              <w:top w:val="single" w:sz="2" w:space="0" w:color="auto"/>
              <w:left w:val="single" w:sz="2" w:space="0" w:color="auto"/>
              <w:bottom w:val="single" w:sz="2" w:space="0" w:color="auto"/>
              <w:right w:val="single" w:sz="2" w:space="0" w:color="auto"/>
            </w:tcBorders>
          </w:tcPr>
          <w:p w14:paraId="68F5350D" w14:textId="579C7816" w:rsidR="00531557" w:rsidRDefault="007D64C2" w:rsidP="0053155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3155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2011DD3" w14:textId="77777777" w:rsidR="00531557" w:rsidRDefault="00531557" w:rsidP="0053155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1FE1E2EC" w14:textId="2C3F62F3" w:rsidR="00531557" w:rsidRDefault="007D64C2" w:rsidP="0053155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3155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7CB4536" w14:textId="77777777" w:rsidR="00531557" w:rsidRDefault="00531557" w:rsidP="00531557">
            <w:pPr>
              <w:widowControl w:val="0"/>
              <w:autoSpaceDE w:val="0"/>
              <w:autoSpaceDN w:val="0"/>
              <w:adjustRightInd w:val="0"/>
              <w:rPr>
                <w:rFonts w:ascii="Times New Roman" w:hAnsi="Times New Roman" w:cs="Times New Roman"/>
                <w:sz w:val="14"/>
                <w:szCs w:val="14"/>
              </w:rPr>
            </w:pPr>
          </w:p>
          <w:p w14:paraId="0C2AFB6B" w14:textId="77777777" w:rsidR="00531557" w:rsidRDefault="00531557" w:rsidP="0053155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14:paraId="67FBE055" w14:textId="77777777" w:rsidR="00531557" w:rsidRDefault="00531557" w:rsidP="00531557">
            <w:pPr>
              <w:widowControl w:val="0"/>
              <w:autoSpaceDE w:val="0"/>
              <w:autoSpaceDN w:val="0"/>
              <w:adjustRightInd w:val="0"/>
              <w:rPr>
                <w:rFonts w:ascii="Times New Roman" w:hAnsi="Times New Roman" w:cs="Times New Roman"/>
                <w:sz w:val="14"/>
                <w:szCs w:val="14"/>
              </w:rPr>
            </w:pPr>
          </w:p>
          <w:p w14:paraId="44D9FA04" w14:textId="6FC8DDA0" w:rsidR="00531557" w:rsidRDefault="007D64C2" w:rsidP="0053155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3155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9593CD2" w14:textId="77777777" w:rsidR="00531557" w:rsidRDefault="00531557" w:rsidP="00531557">
            <w:pPr>
              <w:widowControl w:val="0"/>
              <w:autoSpaceDE w:val="0"/>
              <w:autoSpaceDN w:val="0"/>
              <w:adjustRightInd w:val="0"/>
              <w:rPr>
                <w:rFonts w:ascii="Times New Roman" w:hAnsi="Times New Roman" w:cs="Times New Roman"/>
                <w:sz w:val="14"/>
                <w:szCs w:val="14"/>
              </w:rPr>
            </w:pPr>
          </w:p>
          <w:p w14:paraId="6F7F4E87" w14:textId="643B6506" w:rsidR="00531557" w:rsidRDefault="007D64C2" w:rsidP="0053155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31557">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1F49632" w14:textId="77777777" w:rsidR="00531557" w:rsidRDefault="00531557" w:rsidP="00531557">
            <w:pPr>
              <w:widowControl w:val="0"/>
              <w:autoSpaceDE w:val="0"/>
              <w:autoSpaceDN w:val="0"/>
              <w:adjustRightInd w:val="0"/>
              <w:jc w:val="right"/>
              <w:rPr>
                <w:rFonts w:ascii="Times New Roman" w:hAnsi="Times New Roman" w:cs="Times New Roman"/>
                <w:sz w:val="14"/>
                <w:szCs w:val="14"/>
              </w:rPr>
            </w:pPr>
          </w:p>
          <w:p w14:paraId="1F32A71A" w14:textId="77777777" w:rsidR="00531557" w:rsidRDefault="00531557" w:rsidP="0053155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7121.83 </w:t>
            </w:r>
          </w:p>
        </w:tc>
        <w:tc>
          <w:tcPr>
            <w:tcW w:w="359" w:type="pct"/>
            <w:tcBorders>
              <w:top w:val="single" w:sz="2" w:space="0" w:color="auto"/>
              <w:left w:val="single" w:sz="2" w:space="0" w:color="auto"/>
              <w:bottom w:val="single" w:sz="2" w:space="0" w:color="auto"/>
              <w:right w:val="single" w:sz="2" w:space="0" w:color="auto"/>
            </w:tcBorders>
          </w:tcPr>
          <w:p w14:paraId="754146FE" w14:textId="77777777" w:rsidR="00531557" w:rsidRDefault="00531557" w:rsidP="00531557">
            <w:pPr>
              <w:widowControl w:val="0"/>
              <w:autoSpaceDE w:val="0"/>
              <w:autoSpaceDN w:val="0"/>
              <w:adjustRightInd w:val="0"/>
              <w:jc w:val="right"/>
              <w:rPr>
                <w:rFonts w:ascii="Times New Roman" w:hAnsi="Times New Roman" w:cs="Times New Roman"/>
                <w:sz w:val="14"/>
                <w:szCs w:val="14"/>
              </w:rPr>
            </w:pPr>
          </w:p>
          <w:p w14:paraId="644D781B" w14:textId="77777777" w:rsidR="00531557" w:rsidRDefault="00531557" w:rsidP="0053155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2343.79 </w:t>
            </w:r>
          </w:p>
        </w:tc>
        <w:tc>
          <w:tcPr>
            <w:tcW w:w="359" w:type="pct"/>
            <w:tcBorders>
              <w:top w:val="single" w:sz="2" w:space="0" w:color="auto"/>
              <w:left w:val="single" w:sz="2" w:space="0" w:color="auto"/>
              <w:bottom w:val="single" w:sz="2" w:space="0" w:color="auto"/>
              <w:right w:val="single" w:sz="2" w:space="0" w:color="auto"/>
            </w:tcBorders>
          </w:tcPr>
          <w:p w14:paraId="0B058B23" w14:textId="77777777" w:rsidR="00531557" w:rsidRDefault="00531557" w:rsidP="00531557">
            <w:pPr>
              <w:widowControl w:val="0"/>
              <w:autoSpaceDE w:val="0"/>
              <w:autoSpaceDN w:val="0"/>
              <w:adjustRightInd w:val="0"/>
              <w:jc w:val="right"/>
              <w:rPr>
                <w:rFonts w:ascii="Times New Roman" w:hAnsi="Times New Roman" w:cs="Times New Roman"/>
                <w:sz w:val="14"/>
                <w:szCs w:val="14"/>
              </w:rPr>
            </w:pPr>
          </w:p>
          <w:p w14:paraId="6EB783B2" w14:textId="77777777" w:rsidR="00531557" w:rsidRDefault="00531557" w:rsidP="0053155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20508.16 </w:t>
            </w:r>
          </w:p>
        </w:tc>
      </w:tr>
      <w:tr w:rsidR="00531557" w14:paraId="79F38B12" w14:textId="77777777" w:rsidTr="00531557">
        <w:tc>
          <w:tcPr>
            <w:tcW w:w="1413" w:type="pct"/>
            <w:vMerge/>
            <w:tcBorders>
              <w:top w:val="single" w:sz="2" w:space="0" w:color="auto"/>
              <w:left w:val="single" w:sz="2" w:space="0" w:color="auto"/>
              <w:bottom w:val="single" w:sz="2" w:space="0" w:color="auto"/>
              <w:right w:val="single" w:sz="2" w:space="0" w:color="auto"/>
            </w:tcBorders>
          </w:tcPr>
          <w:p w14:paraId="00ECC46B" w14:textId="77777777" w:rsidR="00531557" w:rsidRDefault="00531557" w:rsidP="00531557">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637FB84" w14:textId="77777777" w:rsidR="00531557" w:rsidRDefault="00531557" w:rsidP="00531557">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CB8A4BB" w14:textId="77777777" w:rsidR="00531557" w:rsidRDefault="00531557" w:rsidP="0053155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294A4F6" w14:textId="77777777" w:rsidR="00531557" w:rsidRDefault="00531557" w:rsidP="0053155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895FBD" w14:textId="77777777" w:rsidR="00531557" w:rsidRDefault="00531557" w:rsidP="0053155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02A9E7D" w14:textId="77777777" w:rsidR="00531557" w:rsidRDefault="00531557" w:rsidP="0053155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7121.83 </w:t>
            </w:r>
          </w:p>
        </w:tc>
        <w:tc>
          <w:tcPr>
            <w:tcW w:w="359" w:type="pct"/>
            <w:tcBorders>
              <w:top w:val="single" w:sz="2" w:space="0" w:color="auto"/>
              <w:left w:val="single" w:sz="2" w:space="0" w:color="auto"/>
              <w:bottom w:val="single" w:sz="2" w:space="0" w:color="auto"/>
              <w:right w:val="single" w:sz="2" w:space="0" w:color="auto"/>
            </w:tcBorders>
          </w:tcPr>
          <w:p w14:paraId="0E0F1088" w14:textId="77777777" w:rsidR="00531557" w:rsidRDefault="00531557" w:rsidP="0053155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2343.79 </w:t>
            </w:r>
          </w:p>
        </w:tc>
        <w:tc>
          <w:tcPr>
            <w:tcW w:w="359" w:type="pct"/>
            <w:tcBorders>
              <w:top w:val="single" w:sz="2" w:space="0" w:color="auto"/>
              <w:left w:val="single" w:sz="2" w:space="0" w:color="auto"/>
              <w:bottom w:val="single" w:sz="2" w:space="0" w:color="auto"/>
              <w:right w:val="single" w:sz="2" w:space="0" w:color="auto"/>
            </w:tcBorders>
          </w:tcPr>
          <w:p w14:paraId="72F9F331" w14:textId="77777777" w:rsidR="00531557" w:rsidRDefault="00531557" w:rsidP="0053155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20508.16 </w:t>
            </w:r>
          </w:p>
        </w:tc>
      </w:tr>
      <w:tr w:rsidR="00531557" w14:paraId="50048763" w14:textId="77777777" w:rsidTr="00531557">
        <w:tc>
          <w:tcPr>
            <w:tcW w:w="1413" w:type="pct"/>
            <w:vMerge/>
            <w:tcBorders>
              <w:top w:val="single" w:sz="2" w:space="0" w:color="auto"/>
              <w:left w:val="single" w:sz="2" w:space="0" w:color="auto"/>
              <w:bottom w:val="single" w:sz="2" w:space="0" w:color="auto"/>
              <w:right w:val="single" w:sz="2" w:space="0" w:color="auto"/>
            </w:tcBorders>
          </w:tcPr>
          <w:p w14:paraId="0F2B1D84" w14:textId="77777777" w:rsidR="00531557" w:rsidRDefault="00531557" w:rsidP="00531557">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417FAB1" w14:textId="327AE1CA" w:rsidR="00531557" w:rsidRDefault="00E806DB" w:rsidP="0053155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31557">
              <w:rPr>
                <w:rFonts w:ascii="Times New Roman" w:hAnsi="Times New Roman" w:cs="Times New Roman"/>
                <w:b/>
                <w:bCs/>
                <w:sz w:val="14"/>
                <w:szCs w:val="14"/>
              </w:rPr>
              <w:t xml:space="preserve"> Total: 7121.83 </w:t>
            </w:r>
          </w:p>
          <w:p w14:paraId="26F91272" w14:textId="77777777" w:rsidR="00531557" w:rsidRDefault="00531557" w:rsidP="0053155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2343.79 </w:t>
            </w:r>
          </w:p>
          <w:p w14:paraId="3C457775" w14:textId="77777777" w:rsidR="00531557" w:rsidRDefault="00531557" w:rsidP="0053155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20508.16 </w:t>
            </w:r>
          </w:p>
        </w:tc>
      </w:tr>
    </w:tbl>
    <w:p w14:paraId="58CAD088" w14:textId="77777777" w:rsidR="00531557" w:rsidRDefault="00531557" w:rsidP="0053155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531557" w14:paraId="353AA35C" w14:textId="77777777" w:rsidTr="00531557">
        <w:tc>
          <w:tcPr>
            <w:tcW w:w="1952" w:type="pct"/>
            <w:tcBorders>
              <w:top w:val="single" w:sz="2" w:space="0" w:color="auto"/>
              <w:left w:val="single" w:sz="2" w:space="0" w:color="auto"/>
              <w:bottom w:val="single" w:sz="2" w:space="0" w:color="auto"/>
              <w:right w:val="single" w:sz="2" w:space="0" w:color="auto"/>
            </w:tcBorders>
            <w:shd w:val="clear" w:color="auto" w:fill="DCDCDC"/>
          </w:tcPr>
          <w:p w14:paraId="77AEDD00" w14:textId="77777777" w:rsidR="00531557" w:rsidRDefault="00531557" w:rsidP="0053155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A6142E9" w14:textId="77777777" w:rsidR="00531557" w:rsidRDefault="00531557" w:rsidP="0053155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050AC80" w14:textId="77777777" w:rsidR="00531557" w:rsidRDefault="00531557" w:rsidP="0053155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1F68BC2" w14:textId="77777777" w:rsidR="00531557" w:rsidRDefault="00531557" w:rsidP="0053155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A5C627A" w14:textId="77777777" w:rsidR="00531557" w:rsidRDefault="00531557" w:rsidP="0053155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531557" w14:paraId="60E950A0" w14:textId="77777777" w:rsidTr="00531557">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2599CD60" w14:textId="77777777" w:rsidR="00531557" w:rsidRDefault="00531557" w:rsidP="0053155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868A442" w14:textId="77777777" w:rsidR="00531557" w:rsidRDefault="00531557" w:rsidP="0053155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1723D4A" w14:textId="77777777" w:rsidR="00531557" w:rsidRDefault="00531557" w:rsidP="0053155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7121.83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6A5F409" w14:textId="77777777" w:rsidR="00531557" w:rsidRDefault="00531557" w:rsidP="0053155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2343.79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78FC0EE" w14:textId="77777777" w:rsidR="00531557" w:rsidRDefault="00531557" w:rsidP="0053155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20508.16 </w:t>
            </w:r>
          </w:p>
        </w:tc>
      </w:tr>
    </w:tbl>
    <w:p w14:paraId="71C6EA68" w14:textId="77777777" w:rsidR="00531557" w:rsidRDefault="00531557" w:rsidP="00531557"/>
    <w:p w14:paraId="753B7767" w14:textId="793C4119" w:rsidR="00531557" w:rsidRPr="00E806DB" w:rsidRDefault="00531557" w:rsidP="002259B4">
      <w:pPr>
        <w:tabs>
          <w:tab w:val="left" w:pos="426"/>
        </w:tabs>
        <w:contextualSpacing/>
        <w:jc w:val="both"/>
        <w:rPr>
          <w:rFonts w:ascii="Museo Sans 300" w:hAnsi="Museo Sans 300"/>
          <w:sz w:val="24"/>
          <w:szCs w:val="24"/>
        </w:rPr>
      </w:pPr>
      <w:r w:rsidRPr="00E806DB">
        <w:rPr>
          <w:rFonts w:ascii="Museo Sans 300" w:hAnsi="Museo Sans 300"/>
          <w:b/>
          <w:color w:val="000000" w:themeColor="text1"/>
          <w:sz w:val="24"/>
          <w:u w:val="single"/>
        </w:rPr>
        <w:t>SEGUNDO:</w:t>
      </w:r>
      <w:r>
        <w:rPr>
          <w:rFonts w:ascii="Museo Sans 300" w:hAnsi="Museo Sans 300"/>
          <w:color w:val="000000" w:themeColor="text1"/>
          <w:sz w:val="24"/>
        </w:rPr>
        <w:t xml:space="preserve"> </w:t>
      </w:r>
      <w:r w:rsidRPr="00F469A6">
        <w:rPr>
          <w:rFonts w:ascii="Museo Sans 300" w:hAnsi="Museo Sans 300" w:cs="Times New Roman"/>
          <w:sz w:val="24"/>
          <w:szCs w:val="24"/>
        </w:rPr>
        <w:t xml:space="preserve">Comisionar al Departamento de Créditos de este Instituto para que realice los cambios correspondientes en la Base de Datos. </w:t>
      </w:r>
      <w:r w:rsidRPr="00E806DB">
        <w:rPr>
          <w:rFonts w:ascii="Museo Sans 300" w:hAnsi="Museo Sans 300"/>
          <w:b/>
          <w:color w:val="000000" w:themeColor="text1"/>
          <w:sz w:val="24"/>
          <w:u w:val="single"/>
        </w:rPr>
        <w:t>TERCERO:</w:t>
      </w:r>
      <w:r>
        <w:rPr>
          <w:rFonts w:ascii="Museo Sans 300" w:hAnsi="Museo Sans 300"/>
          <w:b/>
          <w:color w:val="000000" w:themeColor="text1"/>
          <w:sz w:val="24"/>
        </w:rPr>
        <w:t xml:space="preserve"> </w:t>
      </w:r>
      <w:r w:rsidRPr="00E150E7">
        <w:rPr>
          <w:rFonts w:ascii="Museo Sans 300" w:hAnsi="Museo Sans 300"/>
          <w:color w:val="000000" w:themeColor="text1"/>
          <w:sz w:val="24"/>
          <w:szCs w:val="24"/>
        </w:rPr>
        <w:t>Instruir a la Gerencia de Desarrollo Rural para que a través de la Sección de Cobros, realice las gestiones correspondientes para el cobro en concepto de gastos administrativos y de escrituración</w:t>
      </w:r>
      <w:r>
        <w:rPr>
          <w:rFonts w:ascii="Museo Sans 300" w:hAnsi="Museo Sans 300"/>
          <w:color w:val="000000" w:themeColor="text1"/>
          <w:sz w:val="24"/>
          <w:szCs w:val="24"/>
        </w:rPr>
        <w:t>.</w:t>
      </w:r>
      <w:r>
        <w:rPr>
          <w:rFonts w:ascii="Museo Sans 300" w:hAnsi="Museo Sans 300"/>
          <w:b/>
          <w:color w:val="000000" w:themeColor="text1"/>
          <w:sz w:val="24"/>
        </w:rPr>
        <w:t xml:space="preserve"> </w:t>
      </w:r>
      <w:r w:rsidRPr="00E806DB">
        <w:rPr>
          <w:rFonts w:ascii="Museo Sans 300" w:hAnsi="Museo Sans 300" w:cs="Times New Roman"/>
          <w:b/>
          <w:color w:val="000000" w:themeColor="text1"/>
          <w:sz w:val="24"/>
          <w:szCs w:val="24"/>
          <w:u w:val="single"/>
          <w:lang w:eastAsia="es-ES"/>
        </w:rPr>
        <w:t>CUARTO</w:t>
      </w:r>
      <w:r w:rsidRPr="00BF48D5">
        <w:rPr>
          <w:rFonts w:ascii="Museo Sans 300" w:hAnsi="Museo Sans 300" w:cs="Times New Roman"/>
          <w:b/>
          <w:color w:val="000000" w:themeColor="text1"/>
          <w:sz w:val="24"/>
          <w:szCs w:val="24"/>
          <w:lang w:eastAsia="es-ES"/>
        </w:rPr>
        <w:t>:</w:t>
      </w:r>
      <w:r>
        <w:rPr>
          <w:rFonts w:ascii="Museo Sans 300" w:hAnsi="Museo Sans 300" w:cs="Times New Roman"/>
          <w:b/>
          <w:color w:val="000000" w:themeColor="text1"/>
          <w:sz w:val="24"/>
          <w:szCs w:val="24"/>
          <w:lang w:eastAsia="es-ES"/>
        </w:rPr>
        <w:t xml:space="preserve"> </w:t>
      </w:r>
      <w:r w:rsidRPr="00CB7EFF">
        <w:rPr>
          <w:rFonts w:ascii="Museo Sans 300" w:hAnsi="Museo Sans 300"/>
          <w:color w:val="000000" w:themeColor="text1"/>
          <w:sz w:val="24"/>
        </w:rPr>
        <w:t>Autorizar a la Gerencia Legal para que a través del Departame</w:t>
      </w:r>
      <w:r>
        <w:rPr>
          <w:rFonts w:ascii="Museo Sans 300" w:hAnsi="Museo Sans 300"/>
          <w:color w:val="000000" w:themeColor="text1"/>
          <w:sz w:val="24"/>
        </w:rPr>
        <w:t>nto de Escrituración elabore la respectiva escritura</w:t>
      </w:r>
      <w:r w:rsidRPr="00CB7EFF">
        <w:rPr>
          <w:rFonts w:ascii="Museo Sans 300" w:hAnsi="Museo Sans 300"/>
          <w:color w:val="000000" w:themeColor="text1"/>
          <w:sz w:val="24"/>
        </w:rPr>
        <w:t xml:space="preserve"> y </w:t>
      </w:r>
      <w:r>
        <w:rPr>
          <w:rFonts w:ascii="Museo Sans 300" w:hAnsi="Museo Sans 300"/>
          <w:color w:val="000000" w:themeColor="text1"/>
          <w:sz w:val="24"/>
        </w:rPr>
        <w:t>al</w:t>
      </w:r>
      <w:r w:rsidRPr="00CB7EFF">
        <w:rPr>
          <w:rFonts w:ascii="Museo Sans 300" w:hAnsi="Museo Sans 300"/>
          <w:color w:val="000000" w:themeColor="text1"/>
          <w:sz w:val="24"/>
        </w:rPr>
        <w:t xml:space="preserve"> Departamento </w:t>
      </w:r>
      <w:r>
        <w:rPr>
          <w:rFonts w:ascii="Museo Sans 300" w:hAnsi="Museo Sans 300"/>
          <w:color w:val="000000" w:themeColor="text1"/>
          <w:sz w:val="24"/>
        </w:rPr>
        <w:t>de Registro para que realice el trámite de inscripción de la misma</w:t>
      </w:r>
      <w:r w:rsidRPr="00CB7EFF">
        <w:rPr>
          <w:rFonts w:ascii="Museo Sans 300" w:hAnsi="Museo Sans 300"/>
          <w:color w:val="000000" w:themeColor="text1"/>
          <w:sz w:val="24"/>
        </w:rPr>
        <w:t xml:space="preserve">. </w:t>
      </w:r>
      <w:r w:rsidRPr="00E806DB">
        <w:rPr>
          <w:rFonts w:ascii="Museo Sans 300" w:hAnsi="Museo Sans 300"/>
          <w:b/>
          <w:color w:val="000000" w:themeColor="text1"/>
          <w:sz w:val="24"/>
          <w:u w:val="single"/>
        </w:rPr>
        <w:t>QUINTO:</w:t>
      </w:r>
      <w:r>
        <w:rPr>
          <w:rFonts w:ascii="Museo Sans 300" w:hAnsi="Museo Sans 300"/>
          <w:b/>
          <w:color w:val="000000" w:themeColor="text1"/>
          <w:sz w:val="24"/>
        </w:rPr>
        <w:t xml:space="preserve"> </w:t>
      </w:r>
      <w:r w:rsidRPr="00CB7EFF">
        <w:rPr>
          <w:rFonts w:ascii="Museo Sans 300" w:hAnsi="Museo Sans 300"/>
          <w:color w:val="000000" w:themeColor="text1"/>
          <w:sz w:val="24"/>
        </w:rPr>
        <w:t>Facultar al</w:t>
      </w:r>
      <w:r>
        <w:rPr>
          <w:rFonts w:ascii="Museo Sans 300" w:hAnsi="Museo Sans 300"/>
          <w:color w:val="000000" w:themeColor="text1"/>
          <w:sz w:val="24"/>
        </w:rPr>
        <w:t xml:space="preserve"> señor</w:t>
      </w:r>
      <w:r w:rsidRPr="00CB7EFF">
        <w:rPr>
          <w:rFonts w:ascii="Museo Sans 300" w:hAnsi="Museo Sans 300"/>
          <w:color w:val="000000" w:themeColor="text1"/>
          <w:sz w:val="24"/>
        </w:rPr>
        <w:t xml:space="preserve"> </w:t>
      </w:r>
      <w:r>
        <w:rPr>
          <w:rFonts w:ascii="Museo Sans 300" w:hAnsi="Museo Sans 300"/>
          <w:color w:val="000000" w:themeColor="text1"/>
          <w:sz w:val="24"/>
        </w:rPr>
        <w:t>Presidente</w:t>
      </w:r>
      <w:r w:rsidRPr="00CB7EFF">
        <w:rPr>
          <w:rFonts w:ascii="Museo Sans 300" w:hAnsi="Museo Sans 300"/>
          <w:color w:val="000000" w:themeColor="text1"/>
          <w:sz w:val="24"/>
        </w:rPr>
        <w:t xml:space="preserve"> para que por sí o por medio de Apoderado Especial, comparezca</w:t>
      </w:r>
      <w:r>
        <w:rPr>
          <w:rFonts w:ascii="Museo Sans 300" w:hAnsi="Museo Sans 300"/>
          <w:color w:val="000000" w:themeColor="text1"/>
          <w:sz w:val="24"/>
        </w:rPr>
        <w:t xml:space="preserve"> al otorgamiento de la correspondiente escritura</w:t>
      </w:r>
      <w:r w:rsidRPr="00CB7EFF">
        <w:rPr>
          <w:rFonts w:ascii="Museo Sans 300" w:hAnsi="Museo Sans 300"/>
          <w:color w:val="000000" w:themeColor="text1"/>
          <w:sz w:val="24"/>
        </w:rPr>
        <w:t>.</w:t>
      </w:r>
      <w:r>
        <w:rPr>
          <w:rFonts w:ascii="Museo Sans 300" w:hAnsi="Museo Sans 300"/>
          <w:b/>
          <w:color w:val="000000" w:themeColor="text1"/>
          <w:sz w:val="24"/>
        </w:rPr>
        <w:t xml:space="preserve"> </w:t>
      </w:r>
      <w:r w:rsidR="00630BCB">
        <w:rPr>
          <w:rFonts w:ascii="Museo Sans 300" w:hAnsi="Museo Sans 300"/>
          <w:color w:val="000000" w:themeColor="text1"/>
          <w:sz w:val="24"/>
        </w:rPr>
        <w:t>Este Acuerdo, queda ap</w:t>
      </w:r>
      <w:r w:rsidR="00E806DB" w:rsidRPr="00E806DB">
        <w:rPr>
          <w:rFonts w:ascii="Museo Sans 300" w:hAnsi="Museo Sans 300"/>
          <w:color w:val="000000" w:themeColor="text1"/>
          <w:sz w:val="24"/>
        </w:rPr>
        <w:t xml:space="preserve">robado y ratificado. </w:t>
      </w:r>
      <w:r w:rsidRPr="00E806DB">
        <w:rPr>
          <w:rFonts w:ascii="Museo Sans 300" w:hAnsi="Museo Sans 300"/>
          <w:color w:val="000000" w:themeColor="text1"/>
          <w:sz w:val="24"/>
        </w:rPr>
        <w:t>NOTIFÍQUESE.</w:t>
      </w:r>
      <w:r w:rsidR="00E806DB" w:rsidRPr="00E806DB">
        <w:rPr>
          <w:rFonts w:ascii="Museo Sans 300" w:hAnsi="Museo Sans 300"/>
          <w:color w:val="000000" w:themeColor="text1"/>
          <w:sz w:val="24"/>
        </w:rPr>
        <w:t>”””””””</w:t>
      </w:r>
    </w:p>
    <w:p w14:paraId="2D1AB46F" w14:textId="7CD992D4" w:rsidR="00FF14E7" w:rsidRDefault="00FF14E7" w:rsidP="00FF14E7">
      <w:pPr>
        <w:jc w:val="both"/>
        <w:rPr>
          <w:rFonts w:ascii="Museo Sans 300" w:hAnsi="Museo Sans 300"/>
          <w:b/>
          <w:sz w:val="24"/>
          <w:szCs w:val="24"/>
          <w:lang w:eastAsia="es-ES"/>
        </w:rPr>
      </w:pPr>
    </w:p>
    <w:p w14:paraId="5619D13E" w14:textId="77777777" w:rsidR="00FF14E7" w:rsidRPr="003E6F83" w:rsidRDefault="00FF14E7" w:rsidP="003E6F83">
      <w:pPr>
        <w:tabs>
          <w:tab w:val="left" w:pos="1440"/>
        </w:tabs>
        <w:rPr>
          <w:rFonts w:ascii="Museo Sans 300" w:hAnsi="Museo Sans 300"/>
          <w:sz w:val="24"/>
          <w:szCs w:val="24"/>
        </w:rPr>
      </w:pPr>
    </w:p>
    <w:p w14:paraId="4C700FB0" w14:textId="7F1C97AC" w:rsidR="00903A06" w:rsidRPr="003E6F83" w:rsidRDefault="00FF14E7" w:rsidP="003E6F83">
      <w:pPr>
        <w:jc w:val="both"/>
        <w:rPr>
          <w:rFonts w:ascii="Museo Sans 300" w:eastAsia="Times New Roman" w:hAnsi="Museo Sans 300" w:cs="Times New Roman"/>
          <w:sz w:val="24"/>
          <w:szCs w:val="24"/>
          <w:lang w:eastAsia="es-ES"/>
        </w:rPr>
      </w:pPr>
      <w:r w:rsidRPr="003E6F83">
        <w:rPr>
          <w:rFonts w:ascii="Museo Sans 300" w:hAnsi="Museo Sans 300"/>
          <w:sz w:val="24"/>
          <w:szCs w:val="24"/>
        </w:rPr>
        <w:lastRenderedPageBreak/>
        <w:t xml:space="preserve">“””””XXIV) El señor Presidente somete a consideración de Junta Directiva, dictamen técnico 305, presentado por la Unidad de Adjudicación de Inmuebles, referente a la </w:t>
      </w:r>
      <w:r w:rsidR="00903A06" w:rsidRPr="003E6F83">
        <w:rPr>
          <w:rFonts w:ascii="Museo Sans 300" w:eastAsia="Times New Roman" w:hAnsi="Museo Sans 300" w:cs="Times New Roman"/>
          <w:b/>
          <w:sz w:val="24"/>
          <w:szCs w:val="24"/>
          <w:lang w:eastAsia="es-ES"/>
        </w:rPr>
        <w:t xml:space="preserve">modificación </w:t>
      </w:r>
      <w:r w:rsidR="00903A06" w:rsidRPr="003E6F83">
        <w:rPr>
          <w:rFonts w:ascii="Museo Sans 300" w:eastAsia="Times New Roman" w:hAnsi="Museo Sans 300" w:cs="Times New Roman"/>
          <w:bCs/>
          <w:sz w:val="24"/>
          <w:szCs w:val="24"/>
          <w:lang w:eastAsia="es-ES"/>
        </w:rPr>
        <w:t xml:space="preserve">del acuerdo contenido en el </w:t>
      </w:r>
      <w:r w:rsidR="00903A06" w:rsidRPr="003E6F83">
        <w:rPr>
          <w:rFonts w:ascii="Museo Sans 300" w:eastAsia="Times New Roman" w:hAnsi="Museo Sans 300" w:cs="Times New Roman"/>
          <w:sz w:val="24"/>
          <w:szCs w:val="24"/>
          <w:lang w:eastAsia="es-ES"/>
        </w:rPr>
        <w:t>Punto:</w:t>
      </w:r>
      <w:r w:rsidR="00903A06" w:rsidRPr="003E6F83">
        <w:rPr>
          <w:rFonts w:ascii="Museo Sans 300" w:eastAsia="Times New Roman" w:hAnsi="Museo Sans 300" w:cs="Times New Roman"/>
          <w:b/>
          <w:sz w:val="24"/>
          <w:szCs w:val="24"/>
          <w:lang w:eastAsia="es-ES"/>
        </w:rPr>
        <w:t xml:space="preserve"> IX del Acta de Sesión Ordinaria  25-2015, de fe</w:t>
      </w:r>
      <w:r w:rsidR="00412443" w:rsidRPr="003E6F83">
        <w:rPr>
          <w:rFonts w:ascii="Museo Sans 300" w:eastAsia="Times New Roman" w:hAnsi="Museo Sans 300" w:cs="Times New Roman"/>
          <w:b/>
          <w:sz w:val="24"/>
          <w:szCs w:val="24"/>
          <w:lang w:eastAsia="es-ES"/>
        </w:rPr>
        <w:t>cha 1 de julio de</w:t>
      </w:r>
      <w:r w:rsidR="00903A06" w:rsidRPr="003E6F83">
        <w:rPr>
          <w:rFonts w:ascii="Museo Sans 300" w:eastAsia="Times New Roman" w:hAnsi="Museo Sans 300" w:cs="Times New Roman"/>
          <w:b/>
          <w:sz w:val="24"/>
          <w:szCs w:val="24"/>
          <w:lang w:eastAsia="es-ES"/>
        </w:rPr>
        <w:t xml:space="preserve"> 2015, </w:t>
      </w:r>
      <w:r w:rsidR="00903A06" w:rsidRPr="003E6F83">
        <w:rPr>
          <w:rFonts w:ascii="Museo Sans 300" w:eastAsia="Times New Roman" w:hAnsi="Museo Sans 300" w:cs="Times New Roman"/>
          <w:sz w:val="24"/>
          <w:szCs w:val="24"/>
          <w:lang w:eastAsia="es-ES"/>
        </w:rPr>
        <w:t xml:space="preserve">mediante el cual se aprobó entre otros la adjudicación del lote </w:t>
      </w:r>
      <w:r w:rsidR="007D64C2">
        <w:rPr>
          <w:rFonts w:ascii="Museo Sans 300" w:eastAsia="Times New Roman" w:hAnsi="Museo Sans 300" w:cs="Times New Roman"/>
          <w:sz w:val="24"/>
          <w:szCs w:val="24"/>
          <w:lang w:eastAsia="es-ES"/>
        </w:rPr>
        <w:t>---</w:t>
      </w:r>
      <w:r w:rsidR="00903A06" w:rsidRPr="003E6F83">
        <w:rPr>
          <w:rFonts w:ascii="Museo Sans 300" w:eastAsia="Times New Roman" w:hAnsi="Museo Sans 300" w:cs="Times New Roman"/>
          <w:sz w:val="24"/>
          <w:szCs w:val="24"/>
          <w:lang w:eastAsia="es-ES"/>
        </w:rPr>
        <w:t xml:space="preserve"> polígono </w:t>
      </w:r>
      <w:r w:rsidR="007D64C2">
        <w:rPr>
          <w:rFonts w:ascii="Museo Sans 300" w:eastAsia="Times New Roman" w:hAnsi="Museo Sans 300" w:cs="Times New Roman"/>
          <w:sz w:val="24"/>
          <w:szCs w:val="24"/>
          <w:lang w:eastAsia="es-ES"/>
        </w:rPr>
        <w:t>---</w:t>
      </w:r>
      <w:r w:rsidR="00903A06" w:rsidRPr="003E6F83">
        <w:rPr>
          <w:rFonts w:ascii="Museo Sans 300" w:eastAsia="Times New Roman" w:hAnsi="Museo Sans 300" w:cs="Times New Roman"/>
          <w:sz w:val="24"/>
          <w:szCs w:val="24"/>
          <w:lang w:eastAsia="es-ES"/>
        </w:rPr>
        <w:t xml:space="preserve">, porción </w:t>
      </w:r>
      <w:r w:rsidR="007D64C2">
        <w:rPr>
          <w:rFonts w:ascii="Museo Sans 300" w:eastAsia="Times New Roman" w:hAnsi="Museo Sans 300" w:cs="Times New Roman"/>
          <w:sz w:val="24"/>
          <w:szCs w:val="24"/>
          <w:lang w:eastAsia="es-ES"/>
        </w:rPr>
        <w:t>---</w:t>
      </w:r>
      <w:r w:rsidR="00903A06" w:rsidRPr="003E6F83">
        <w:rPr>
          <w:rFonts w:ascii="Museo Sans 300" w:eastAsia="Times New Roman" w:hAnsi="Museo Sans 300" w:cs="Times New Roman"/>
          <w:sz w:val="24"/>
          <w:szCs w:val="24"/>
          <w:lang w:eastAsia="es-ES"/>
        </w:rPr>
        <w:t xml:space="preserve">, del </w:t>
      </w:r>
      <w:r w:rsidR="00903A06" w:rsidRPr="003E6F83">
        <w:rPr>
          <w:rFonts w:ascii="Museo Sans 300" w:hAnsi="Museo Sans 300"/>
          <w:sz w:val="24"/>
          <w:szCs w:val="24"/>
        </w:rPr>
        <w:t xml:space="preserve">Proyecto de </w:t>
      </w:r>
      <w:r w:rsidR="00903A06" w:rsidRPr="003E6F83">
        <w:rPr>
          <w:rFonts w:ascii="Museo Sans 300" w:hAnsi="Museo Sans 300"/>
          <w:b/>
          <w:sz w:val="24"/>
          <w:szCs w:val="24"/>
          <w:lang w:val="es-ES"/>
        </w:rPr>
        <w:t xml:space="preserve">LOTIFICACIÓN AGRÍCOLA, </w:t>
      </w:r>
      <w:r w:rsidR="00903A06" w:rsidRPr="003E6F83">
        <w:rPr>
          <w:rFonts w:ascii="Museo Sans 300" w:hAnsi="Museo Sans 300"/>
          <w:sz w:val="24"/>
          <w:szCs w:val="24"/>
          <w:lang w:val="es-ES"/>
        </w:rPr>
        <w:t xml:space="preserve">desarrollado en el inmueble identificado como </w:t>
      </w:r>
      <w:r w:rsidR="00903A06" w:rsidRPr="003E6F83">
        <w:rPr>
          <w:rFonts w:ascii="Museo Sans 300" w:hAnsi="Museo Sans 300"/>
          <w:b/>
          <w:sz w:val="24"/>
          <w:szCs w:val="24"/>
          <w:lang w:val="es-ES"/>
        </w:rPr>
        <w:t xml:space="preserve">TECA PORCIÓN 2, HACIENDA VALLE SAN JUAN UNO, </w:t>
      </w:r>
      <w:r w:rsidR="00903A06" w:rsidRPr="003E6F83">
        <w:rPr>
          <w:rFonts w:ascii="Museo Sans 300" w:hAnsi="Museo Sans 300"/>
          <w:sz w:val="24"/>
          <w:szCs w:val="24"/>
        </w:rPr>
        <w:t>ubicado en la jurisdicción de Jiqui</w:t>
      </w:r>
      <w:r w:rsidR="00412443" w:rsidRPr="003E6F83">
        <w:rPr>
          <w:rFonts w:ascii="Museo Sans 300" w:hAnsi="Museo Sans 300"/>
          <w:sz w:val="24"/>
          <w:szCs w:val="24"/>
        </w:rPr>
        <w:t>lisco, departamento de Usulután,</w:t>
      </w:r>
      <w:r w:rsidR="00903A06" w:rsidRPr="003E6F83">
        <w:rPr>
          <w:rFonts w:ascii="Museo Sans 300" w:hAnsi="Museo Sans 300"/>
          <w:sz w:val="24"/>
          <w:szCs w:val="24"/>
        </w:rPr>
        <w:t xml:space="preserve"> </w:t>
      </w:r>
      <w:r w:rsidR="00412443" w:rsidRPr="003E6F83">
        <w:rPr>
          <w:rFonts w:ascii="Museo Sans 300" w:hAnsi="Museo Sans 300"/>
          <w:b/>
          <w:sz w:val="24"/>
          <w:szCs w:val="24"/>
        </w:rPr>
        <w:t>c</w:t>
      </w:r>
      <w:r w:rsidR="00903A06" w:rsidRPr="003E6F83">
        <w:rPr>
          <w:rFonts w:ascii="Museo Sans 300" w:hAnsi="Museo Sans 300"/>
          <w:b/>
          <w:sz w:val="24"/>
          <w:szCs w:val="24"/>
        </w:rPr>
        <w:t>ódigo de SIIE 110869, SSE 373</w:t>
      </w:r>
      <w:r w:rsidR="00412443" w:rsidRPr="003E6F83">
        <w:rPr>
          <w:rFonts w:ascii="Museo Sans 300" w:hAnsi="Museo Sans 300"/>
          <w:b/>
          <w:sz w:val="24"/>
          <w:szCs w:val="24"/>
        </w:rPr>
        <w:t>, e</w:t>
      </w:r>
      <w:r w:rsidR="00903A06" w:rsidRPr="003E6F83">
        <w:rPr>
          <w:rFonts w:ascii="Museo Sans 300" w:hAnsi="Museo Sans 300"/>
          <w:b/>
          <w:sz w:val="24"/>
          <w:szCs w:val="24"/>
        </w:rPr>
        <w:t>ntrega 25</w:t>
      </w:r>
      <w:r w:rsidR="00903A06" w:rsidRPr="003E6F83">
        <w:rPr>
          <w:rFonts w:ascii="Museo Sans 300" w:hAnsi="Museo Sans 300"/>
          <w:sz w:val="24"/>
          <w:szCs w:val="24"/>
        </w:rPr>
        <w:t xml:space="preserve">, </w:t>
      </w:r>
      <w:r w:rsidR="00412443" w:rsidRPr="003E6F83">
        <w:rPr>
          <w:rFonts w:ascii="Museo Sans 300" w:hAnsi="Museo Sans 300"/>
          <w:sz w:val="24"/>
          <w:szCs w:val="24"/>
        </w:rPr>
        <w:t xml:space="preserve">en el cual </w:t>
      </w:r>
      <w:r w:rsidR="00412443" w:rsidRPr="003E6F83">
        <w:rPr>
          <w:rFonts w:ascii="Museo Sans 300" w:eastAsia="Times New Roman" w:hAnsi="Museo Sans 300" w:cs="Times New Roman"/>
          <w:sz w:val="24"/>
          <w:szCs w:val="24"/>
          <w:lang w:eastAsia="es-ES"/>
        </w:rPr>
        <w:t xml:space="preserve"> hace</w:t>
      </w:r>
      <w:r w:rsidR="00903A06" w:rsidRPr="003E6F83">
        <w:rPr>
          <w:rFonts w:ascii="Museo Sans 300" w:eastAsia="Times New Roman" w:hAnsi="Museo Sans 300" w:cs="Times New Roman"/>
          <w:sz w:val="24"/>
          <w:szCs w:val="24"/>
          <w:lang w:eastAsia="es-ES"/>
        </w:rPr>
        <w:t xml:space="preserve"> las siguientes consideraciones:</w:t>
      </w:r>
    </w:p>
    <w:p w14:paraId="0216A1B1" w14:textId="77777777" w:rsidR="00903A06" w:rsidRPr="003E6F83" w:rsidRDefault="00903A06" w:rsidP="003E6F83">
      <w:pPr>
        <w:pStyle w:val="Prrafodelista"/>
        <w:ind w:left="357"/>
        <w:jc w:val="both"/>
        <w:rPr>
          <w:rFonts w:ascii="Museo Sans 300" w:hAnsi="Museo Sans 300"/>
          <w:sz w:val="24"/>
          <w:szCs w:val="24"/>
        </w:rPr>
      </w:pPr>
    </w:p>
    <w:p w14:paraId="3945B31B" w14:textId="77777777" w:rsidR="00903A06" w:rsidRDefault="00903A06" w:rsidP="003E6F83">
      <w:pPr>
        <w:pStyle w:val="Prrafodelista"/>
        <w:numPr>
          <w:ilvl w:val="0"/>
          <w:numId w:val="51"/>
        </w:numPr>
        <w:ind w:left="1134" w:hanging="708"/>
        <w:contextualSpacing w:val="0"/>
        <w:jc w:val="both"/>
        <w:rPr>
          <w:rFonts w:ascii="Museo Sans 300" w:hAnsi="Museo Sans 300"/>
          <w:sz w:val="24"/>
          <w:szCs w:val="24"/>
        </w:rPr>
      </w:pPr>
      <w:r w:rsidRPr="003E6F83">
        <w:rPr>
          <w:rFonts w:ascii="Museo Sans 300" w:hAnsi="Museo Sans 300" w:cs="Arial"/>
          <w:color w:val="222222"/>
          <w:sz w:val="24"/>
          <w:szCs w:val="24"/>
          <w:shd w:val="clear" w:color="auto" w:fill="FFFFFF"/>
        </w:rPr>
        <w:t>Que el ISTA adquirió 5 porciones de terreno que formaban un área total de 41 Hás. 04 Ás. 97.04 Cás., por un valor de $86,729.49, más la cantidad en efectivo de $57,142.85, haciendo un total de $143,872.35, transferidas mediante Dación en Pago que fue otorgada por la Asociación Cooperativa de Producción Agropecuaria Valle San Juan Porción I, de R.L., en razón de habérseles aceptado como forma de pago de su deuda agraria, de conformidad al Punto XLIX de Sesión Ordinaria 32-2001 de fecha 23 de agosto del 2001, a un precio por hectárea de $2,112.12 y por metro cuadrado de $0.211212</w:t>
      </w:r>
      <w:r w:rsidRPr="003E6F83">
        <w:rPr>
          <w:rFonts w:ascii="Museo Sans 300" w:hAnsi="Museo Sans 300"/>
          <w:sz w:val="24"/>
          <w:szCs w:val="24"/>
        </w:rPr>
        <w:t xml:space="preserve">,y de acuerdo a inscripción las áreas se establecen de la siguiente manera: </w:t>
      </w:r>
    </w:p>
    <w:p w14:paraId="06F38BE3" w14:textId="77777777" w:rsidR="007D64C2" w:rsidRPr="003E6F83" w:rsidRDefault="007D64C2" w:rsidP="007D64C2">
      <w:pPr>
        <w:pStyle w:val="Prrafodelista"/>
        <w:ind w:left="1134"/>
        <w:contextualSpacing w:val="0"/>
        <w:jc w:val="both"/>
        <w:rPr>
          <w:rFonts w:ascii="Museo Sans 300" w:hAnsi="Museo Sans 300"/>
          <w:sz w:val="24"/>
          <w:szCs w:val="24"/>
        </w:rPr>
      </w:pPr>
    </w:p>
    <w:tbl>
      <w:tblPr>
        <w:tblpPr w:leftFromText="141" w:rightFromText="141" w:vertAnchor="text" w:horzAnchor="margin" w:tblpXSpec="right" w:tblpY="78"/>
        <w:tblW w:w="8063" w:type="dxa"/>
        <w:tblCellMar>
          <w:left w:w="70" w:type="dxa"/>
          <w:right w:w="70" w:type="dxa"/>
        </w:tblCellMar>
        <w:tblLook w:val="04A0" w:firstRow="1" w:lastRow="0" w:firstColumn="1" w:lastColumn="0" w:noHBand="0" w:noVBand="1"/>
      </w:tblPr>
      <w:tblGrid>
        <w:gridCol w:w="3684"/>
        <w:gridCol w:w="2329"/>
        <w:gridCol w:w="2050"/>
      </w:tblGrid>
      <w:tr w:rsidR="00412443" w:rsidRPr="00C34217" w14:paraId="45A25645" w14:textId="77777777" w:rsidTr="00412443">
        <w:trPr>
          <w:trHeight w:val="21"/>
        </w:trPr>
        <w:tc>
          <w:tcPr>
            <w:tcW w:w="3684" w:type="dxa"/>
            <w:tcBorders>
              <w:top w:val="double" w:sz="6" w:space="0" w:color="000000"/>
              <w:left w:val="double" w:sz="6" w:space="0" w:color="000000"/>
              <w:bottom w:val="single" w:sz="4" w:space="0" w:color="000000"/>
              <w:right w:val="single" w:sz="4" w:space="0" w:color="000000"/>
            </w:tcBorders>
            <w:shd w:val="clear" w:color="auto" w:fill="FFFFFF" w:themeFill="background1"/>
            <w:vAlign w:val="center"/>
            <w:hideMark/>
          </w:tcPr>
          <w:p w14:paraId="4B0599BD" w14:textId="77777777" w:rsidR="00412443" w:rsidRPr="00412443" w:rsidRDefault="00412443" w:rsidP="00412443">
            <w:pPr>
              <w:jc w:val="center"/>
              <w:rPr>
                <w:rFonts w:ascii="Museo Sans 300" w:eastAsia="Times New Roman" w:hAnsi="Museo Sans 300" w:cs="Times New Roman"/>
                <w:b/>
                <w:bCs/>
                <w:color w:val="000000"/>
                <w:sz w:val="16"/>
                <w:szCs w:val="16"/>
                <w:lang w:val="es-ES" w:eastAsia="es-ES"/>
              </w:rPr>
            </w:pPr>
            <w:r w:rsidRPr="00412443">
              <w:rPr>
                <w:rFonts w:ascii="Museo Sans 300" w:eastAsia="Times New Roman" w:hAnsi="Museo Sans 300" w:cs="Times New Roman"/>
                <w:b/>
                <w:bCs/>
                <w:color w:val="000000"/>
                <w:sz w:val="16"/>
                <w:szCs w:val="16"/>
                <w:lang w:val="es-ES" w:eastAsia="es-ES"/>
              </w:rPr>
              <w:t>PORCIÓN.</w:t>
            </w:r>
          </w:p>
        </w:tc>
        <w:tc>
          <w:tcPr>
            <w:tcW w:w="2329" w:type="dxa"/>
            <w:tcBorders>
              <w:top w:val="double" w:sz="6" w:space="0" w:color="000000"/>
              <w:left w:val="nil"/>
              <w:bottom w:val="single" w:sz="4" w:space="0" w:color="000000"/>
              <w:right w:val="single" w:sz="4" w:space="0" w:color="000000"/>
            </w:tcBorders>
            <w:shd w:val="clear" w:color="auto" w:fill="FFFFFF" w:themeFill="background1"/>
            <w:vAlign w:val="center"/>
            <w:hideMark/>
          </w:tcPr>
          <w:p w14:paraId="30E7CB2B" w14:textId="77777777" w:rsidR="00412443" w:rsidRPr="00412443" w:rsidRDefault="00412443" w:rsidP="00412443">
            <w:pPr>
              <w:jc w:val="center"/>
              <w:rPr>
                <w:rFonts w:ascii="Museo Sans 300" w:eastAsia="Times New Roman" w:hAnsi="Museo Sans 300" w:cs="Times New Roman"/>
                <w:b/>
                <w:bCs/>
                <w:color w:val="000000"/>
                <w:sz w:val="16"/>
                <w:szCs w:val="16"/>
                <w:lang w:val="es-ES" w:eastAsia="es-ES"/>
              </w:rPr>
            </w:pPr>
            <w:r w:rsidRPr="00412443">
              <w:rPr>
                <w:rFonts w:ascii="Museo Sans 300" w:eastAsia="Times New Roman" w:hAnsi="Museo Sans 300" w:cs="Times New Roman"/>
                <w:b/>
                <w:bCs/>
                <w:color w:val="000000"/>
                <w:sz w:val="16"/>
                <w:szCs w:val="16"/>
                <w:lang w:val="es-ES" w:eastAsia="es-ES"/>
              </w:rPr>
              <w:t>ÁREA ADQUIRIDA (Has)</w:t>
            </w:r>
          </w:p>
        </w:tc>
        <w:tc>
          <w:tcPr>
            <w:tcW w:w="2050" w:type="dxa"/>
            <w:tcBorders>
              <w:top w:val="double" w:sz="6" w:space="0" w:color="000000"/>
              <w:left w:val="nil"/>
              <w:bottom w:val="single" w:sz="4" w:space="0" w:color="000000"/>
              <w:right w:val="double" w:sz="6" w:space="0" w:color="000000"/>
            </w:tcBorders>
            <w:shd w:val="clear" w:color="auto" w:fill="FFFFFF" w:themeFill="background1"/>
            <w:vAlign w:val="center"/>
            <w:hideMark/>
          </w:tcPr>
          <w:p w14:paraId="4769EC7D" w14:textId="77777777" w:rsidR="00412443" w:rsidRPr="00412443" w:rsidRDefault="00412443" w:rsidP="00412443">
            <w:pPr>
              <w:jc w:val="center"/>
              <w:rPr>
                <w:rFonts w:ascii="Museo Sans 300" w:eastAsia="Times New Roman" w:hAnsi="Museo Sans 300" w:cs="Times New Roman"/>
                <w:b/>
                <w:bCs/>
                <w:color w:val="000000"/>
                <w:sz w:val="16"/>
                <w:szCs w:val="16"/>
                <w:lang w:val="es-ES" w:eastAsia="es-ES"/>
              </w:rPr>
            </w:pPr>
            <w:r w:rsidRPr="00412443">
              <w:rPr>
                <w:rFonts w:ascii="Museo Sans 300" w:eastAsia="Times New Roman" w:hAnsi="Museo Sans 300" w:cs="Times New Roman"/>
                <w:b/>
                <w:bCs/>
                <w:color w:val="000000"/>
                <w:sz w:val="16"/>
                <w:szCs w:val="16"/>
                <w:lang w:val="es-ES" w:eastAsia="es-ES"/>
              </w:rPr>
              <w:t>MATRICULA</w:t>
            </w:r>
          </w:p>
        </w:tc>
      </w:tr>
      <w:tr w:rsidR="00412443" w:rsidRPr="00C34217" w14:paraId="4CA1C1AC" w14:textId="77777777" w:rsidTr="00412443">
        <w:trPr>
          <w:trHeight w:val="21"/>
        </w:trPr>
        <w:tc>
          <w:tcPr>
            <w:tcW w:w="3684" w:type="dxa"/>
            <w:tcBorders>
              <w:top w:val="nil"/>
              <w:left w:val="double" w:sz="6" w:space="0" w:color="000000"/>
              <w:bottom w:val="single" w:sz="4" w:space="0" w:color="000000"/>
              <w:right w:val="single" w:sz="4" w:space="0" w:color="000000"/>
            </w:tcBorders>
            <w:shd w:val="clear" w:color="auto" w:fill="FFFFFF" w:themeFill="background1"/>
            <w:vAlign w:val="center"/>
            <w:hideMark/>
          </w:tcPr>
          <w:p w14:paraId="7FD46D41" w14:textId="77777777" w:rsidR="00412443" w:rsidRPr="00412443" w:rsidRDefault="00412443" w:rsidP="00412443">
            <w:pPr>
              <w:jc w:val="center"/>
              <w:rPr>
                <w:rFonts w:ascii="Museo Sans 300" w:eastAsia="Times New Roman" w:hAnsi="Museo Sans 300" w:cs="Times New Roman"/>
                <w:color w:val="000000"/>
                <w:sz w:val="16"/>
                <w:szCs w:val="16"/>
                <w:lang w:val="es-ES" w:eastAsia="es-ES"/>
              </w:rPr>
            </w:pPr>
            <w:r w:rsidRPr="00412443">
              <w:rPr>
                <w:rFonts w:ascii="Museo Sans 300" w:eastAsia="Times New Roman" w:hAnsi="Museo Sans 300" w:cs="Times New Roman"/>
                <w:color w:val="000000"/>
                <w:sz w:val="16"/>
                <w:szCs w:val="16"/>
                <w:lang w:val="es-ES" w:eastAsia="es-ES"/>
              </w:rPr>
              <w:t>TECA PORCIÓN 1, HDA. VALLE SAN JUAN UNO</w:t>
            </w:r>
          </w:p>
        </w:tc>
        <w:tc>
          <w:tcPr>
            <w:tcW w:w="2329" w:type="dxa"/>
            <w:tcBorders>
              <w:top w:val="nil"/>
              <w:left w:val="nil"/>
              <w:bottom w:val="single" w:sz="4" w:space="0" w:color="000000"/>
              <w:right w:val="single" w:sz="4" w:space="0" w:color="000000"/>
            </w:tcBorders>
            <w:shd w:val="clear" w:color="auto" w:fill="FFFFFF" w:themeFill="background1"/>
            <w:vAlign w:val="center"/>
            <w:hideMark/>
          </w:tcPr>
          <w:p w14:paraId="13704ECD" w14:textId="77777777" w:rsidR="00412443" w:rsidRPr="00412443" w:rsidRDefault="00412443" w:rsidP="00412443">
            <w:pPr>
              <w:jc w:val="center"/>
              <w:rPr>
                <w:rFonts w:ascii="Museo Sans 300" w:eastAsia="Times New Roman" w:hAnsi="Museo Sans 300" w:cs="Times New Roman"/>
                <w:color w:val="000000"/>
                <w:sz w:val="16"/>
                <w:szCs w:val="16"/>
                <w:lang w:val="es-ES" w:eastAsia="es-ES"/>
              </w:rPr>
            </w:pPr>
            <w:r w:rsidRPr="00412443">
              <w:rPr>
                <w:rFonts w:ascii="Museo Sans 300" w:eastAsia="Times New Roman" w:hAnsi="Museo Sans 300" w:cs="Times New Roman"/>
                <w:color w:val="000000"/>
                <w:sz w:val="16"/>
                <w:szCs w:val="16"/>
                <w:lang w:val="es-ES" w:eastAsia="es-ES"/>
              </w:rPr>
              <w:t>11.619256</w:t>
            </w:r>
          </w:p>
        </w:tc>
        <w:tc>
          <w:tcPr>
            <w:tcW w:w="2050" w:type="dxa"/>
            <w:tcBorders>
              <w:top w:val="nil"/>
              <w:left w:val="nil"/>
              <w:bottom w:val="single" w:sz="4" w:space="0" w:color="000000"/>
              <w:right w:val="double" w:sz="6" w:space="0" w:color="000000"/>
            </w:tcBorders>
            <w:shd w:val="clear" w:color="auto" w:fill="FFFFFF" w:themeFill="background1"/>
            <w:vAlign w:val="center"/>
            <w:hideMark/>
          </w:tcPr>
          <w:p w14:paraId="568BCF6F" w14:textId="61C311E0" w:rsidR="00412443" w:rsidRPr="00412443" w:rsidRDefault="007D64C2" w:rsidP="00412443">
            <w:pPr>
              <w:jc w:val="center"/>
              <w:rPr>
                <w:rFonts w:ascii="Museo Sans 300" w:eastAsia="Times New Roman" w:hAnsi="Museo Sans 300" w:cs="Times New Roman"/>
                <w:color w:val="000000"/>
                <w:sz w:val="16"/>
                <w:szCs w:val="16"/>
                <w:lang w:val="es-ES" w:eastAsia="es-ES"/>
              </w:rPr>
            </w:pPr>
            <w:r>
              <w:rPr>
                <w:rFonts w:ascii="Museo Sans 300" w:eastAsia="Times New Roman" w:hAnsi="Museo Sans 300" w:cs="Times New Roman"/>
                <w:color w:val="000000"/>
                <w:sz w:val="16"/>
                <w:szCs w:val="16"/>
                <w:lang w:val="es-ES" w:eastAsia="es-ES"/>
              </w:rPr>
              <w:t xml:space="preserve">--- </w:t>
            </w:r>
            <w:r w:rsidR="00412443" w:rsidRPr="00412443">
              <w:rPr>
                <w:rFonts w:ascii="Museo Sans 300" w:eastAsia="Times New Roman" w:hAnsi="Museo Sans 300" w:cs="Times New Roman"/>
                <w:color w:val="000000"/>
                <w:sz w:val="16"/>
                <w:szCs w:val="16"/>
                <w:lang w:val="es-ES" w:eastAsia="es-ES"/>
              </w:rPr>
              <w:t>-00000</w:t>
            </w:r>
          </w:p>
        </w:tc>
      </w:tr>
      <w:tr w:rsidR="00412443" w:rsidRPr="00C34217" w14:paraId="0D3E0222" w14:textId="77777777" w:rsidTr="00412443">
        <w:trPr>
          <w:trHeight w:val="21"/>
        </w:trPr>
        <w:tc>
          <w:tcPr>
            <w:tcW w:w="3684" w:type="dxa"/>
            <w:tcBorders>
              <w:top w:val="nil"/>
              <w:left w:val="double" w:sz="6" w:space="0" w:color="000000"/>
              <w:bottom w:val="single" w:sz="4" w:space="0" w:color="000000"/>
              <w:right w:val="single" w:sz="4" w:space="0" w:color="000000"/>
            </w:tcBorders>
            <w:shd w:val="clear" w:color="auto" w:fill="FFFFFF" w:themeFill="background1"/>
            <w:vAlign w:val="center"/>
            <w:hideMark/>
          </w:tcPr>
          <w:p w14:paraId="748FAFFC" w14:textId="77777777" w:rsidR="00412443" w:rsidRPr="00412443" w:rsidRDefault="00412443" w:rsidP="00412443">
            <w:pPr>
              <w:jc w:val="center"/>
              <w:rPr>
                <w:rFonts w:ascii="Museo Sans 300" w:eastAsia="Times New Roman" w:hAnsi="Museo Sans 300" w:cs="Times New Roman"/>
                <w:color w:val="000000"/>
                <w:sz w:val="16"/>
                <w:szCs w:val="16"/>
                <w:lang w:val="es-ES" w:eastAsia="es-ES"/>
              </w:rPr>
            </w:pPr>
            <w:r w:rsidRPr="00412443">
              <w:rPr>
                <w:rFonts w:ascii="Museo Sans 300" w:eastAsia="Times New Roman" w:hAnsi="Museo Sans 300" w:cs="Times New Roman"/>
                <w:color w:val="000000"/>
                <w:sz w:val="16"/>
                <w:szCs w:val="16"/>
                <w:lang w:val="es-ES" w:eastAsia="es-ES"/>
              </w:rPr>
              <w:t>TECA PORCIÓN 2, HDA. VALLE SAN JUAN UNO</w:t>
            </w:r>
          </w:p>
        </w:tc>
        <w:tc>
          <w:tcPr>
            <w:tcW w:w="2329" w:type="dxa"/>
            <w:tcBorders>
              <w:top w:val="nil"/>
              <w:left w:val="nil"/>
              <w:bottom w:val="single" w:sz="4" w:space="0" w:color="000000"/>
              <w:right w:val="single" w:sz="4" w:space="0" w:color="000000"/>
            </w:tcBorders>
            <w:shd w:val="clear" w:color="auto" w:fill="FFFFFF" w:themeFill="background1"/>
            <w:vAlign w:val="center"/>
            <w:hideMark/>
          </w:tcPr>
          <w:p w14:paraId="475F41D8" w14:textId="77777777" w:rsidR="00412443" w:rsidRPr="00412443" w:rsidRDefault="00412443" w:rsidP="00412443">
            <w:pPr>
              <w:jc w:val="center"/>
              <w:rPr>
                <w:rFonts w:ascii="Museo Sans 300" w:eastAsia="Times New Roman" w:hAnsi="Museo Sans 300" w:cs="Times New Roman"/>
                <w:color w:val="000000"/>
                <w:sz w:val="16"/>
                <w:szCs w:val="16"/>
                <w:lang w:val="es-ES" w:eastAsia="es-ES"/>
              </w:rPr>
            </w:pPr>
            <w:r w:rsidRPr="00412443">
              <w:rPr>
                <w:rFonts w:ascii="Museo Sans 300" w:eastAsia="Times New Roman" w:hAnsi="Museo Sans 300" w:cs="Times New Roman"/>
                <w:color w:val="000000"/>
                <w:sz w:val="16"/>
                <w:szCs w:val="16"/>
                <w:lang w:val="es-ES" w:eastAsia="es-ES"/>
              </w:rPr>
              <w:t>25.936548</w:t>
            </w:r>
          </w:p>
        </w:tc>
        <w:tc>
          <w:tcPr>
            <w:tcW w:w="2050" w:type="dxa"/>
            <w:tcBorders>
              <w:top w:val="nil"/>
              <w:left w:val="nil"/>
              <w:bottom w:val="single" w:sz="4" w:space="0" w:color="000000"/>
              <w:right w:val="double" w:sz="6" w:space="0" w:color="000000"/>
            </w:tcBorders>
            <w:shd w:val="clear" w:color="auto" w:fill="FFFFFF" w:themeFill="background1"/>
            <w:vAlign w:val="center"/>
            <w:hideMark/>
          </w:tcPr>
          <w:p w14:paraId="2C6DD981" w14:textId="58744F02" w:rsidR="00412443" w:rsidRPr="00412443" w:rsidRDefault="007D64C2" w:rsidP="00412443">
            <w:pPr>
              <w:jc w:val="center"/>
              <w:rPr>
                <w:rFonts w:ascii="Museo Sans 300" w:eastAsia="Times New Roman" w:hAnsi="Museo Sans 300" w:cs="Times New Roman"/>
                <w:color w:val="000000"/>
                <w:sz w:val="16"/>
                <w:szCs w:val="16"/>
                <w:lang w:val="es-ES" w:eastAsia="es-ES"/>
              </w:rPr>
            </w:pPr>
            <w:r>
              <w:rPr>
                <w:rFonts w:ascii="Museo Sans 300" w:eastAsia="Times New Roman" w:hAnsi="Museo Sans 300" w:cs="Times New Roman"/>
                <w:color w:val="000000"/>
                <w:sz w:val="16"/>
                <w:szCs w:val="16"/>
                <w:lang w:val="es-ES" w:eastAsia="es-ES"/>
              </w:rPr>
              <w:t xml:space="preserve">--- </w:t>
            </w:r>
            <w:r w:rsidR="00412443" w:rsidRPr="00412443">
              <w:rPr>
                <w:rFonts w:ascii="Museo Sans 300" w:eastAsia="Times New Roman" w:hAnsi="Museo Sans 300" w:cs="Times New Roman"/>
                <w:color w:val="000000"/>
                <w:sz w:val="16"/>
                <w:szCs w:val="16"/>
                <w:lang w:val="es-ES" w:eastAsia="es-ES"/>
              </w:rPr>
              <w:t>-00000</w:t>
            </w:r>
          </w:p>
        </w:tc>
      </w:tr>
      <w:tr w:rsidR="00412443" w:rsidRPr="00C34217" w14:paraId="08C115E8" w14:textId="77777777" w:rsidTr="00412443">
        <w:trPr>
          <w:trHeight w:val="21"/>
        </w:trPr>
        <w:tc>
          <w:tcPr>
            <w:tcW w:w="3684" w:type="dxa"/>
            <w:tcBorders>
              <w:top w:val="nil"/>
              <w:left w:val="double" w:sz="6" w:space="0" w:color="000000"/>
              <w:bottom w:val="single" w:sz="4" w:space="0" w:color="000000"/>
              <w:right w:val="single" w:sz="4" w:space="0" w:color="000000"/>
            </w:tcBorders>
            <w:shd w:val="clear" w:color="auto" w:fill="FFFFFF" w:themeFill="background1"/>
            <w:vAlign w:val="center"/>
            <w:hideMark/>
          </w:tcPr>
          <w:p w14:paraId="1EE484C8" w14:textId="77777777" w:rsidR="00412443" w:rsidRPr="00412443" w:rsidRDefault="00412443" w:rsidP="00412443">
            <w:pPr>
              <w:jc w:val="center"/>
              <w:rPr>
                <w:rFonts w:ascii="Museo Sans 300" w:eastAsia="Times New Roman" w:hAnsi="Museo Sans 300" w:cs="Times New Roman"/>
                <w:color w:val="000000"/>
                <w:sz w:val="16"/>
                <w:szCs w:val="16"/>
                <w:lang w:val="es-ES" w:eastAsia="es-ES"/>
              </w:rPr>
            </w:pPr>
            <w:r w:rsidRPr="00412443">
              <w:rPr>
                <w:rFonts w:ascii="Museo Sans 300" w:eastAsia="Times New Roman" w:hAnsi="Museo Sans 300" w:cs="Times New Roman"/>
                <w:color w:val="000000"/>
                <w:sz w:val="16"/>
                <w:szCs w:val="16"/>
                <w:lang w:val="es-ES" w:eastAsia="es-ES"/>
              </w:rPr>
              <w:t>TECA PORCIÓN 3, HDA. VALLE SAN JUAN UNO</w:t>
            </w:r>
          </w:p>
        </w:tc>
        <w:tc>
          <w:tcPr>
            <w:tcW w:w="2329" w:type="dxa"/>
            <w:tcBorders>
              <w:top w:val="nil"/>
              <w:left w:val="nil"/>
              <w:bottom w:val="single" w:sz="4" w:space="0" w:color="000000"/>
              <w:right w:val="single" w:sz="4" w:space="0" w:color="000000"/>
            </w:tcBorders>
            <w:shd w:val="clear" w:color="auto" w:fill="FFFFFF" w:themeFill="background1"/>
            <w:vAlign w:val="center"/>
            <w:hideMark/>
          </w:tcPr>
          <w:p w14:paraId="3FC6A980" w14:textId="77777777" w:rsidR="00412443" w:rsidRPr="00412443" w:rsidRDefault="00412443" w:rsidP="00412443">
            <w:pPr>
              <w:jc w:val="center"/>
              <w:rPr>
                <w:rFonts w:ascii="Museo Sans 300" w:eastAsia="Times New Roman" w:hAnsi="Museo Sans 300" w:cs="Times New Roman"/>
                <w:color w:val="000000"/>
                <w:sz w:val="16"/>
                <w:szCs w:val="16"/>
                <w:lang w:val="es-ES" w:eastAsia="es-ES"/>
              </w:rPr>
            </w:pPr>
            <w:r w:rsidRPr="00412443">
              <w:rPr>
                <w:rFonts w:ascii="Museo Sans 300" w:eastAsia="Times New Roman" w:hAnsi="Museo Sans 300" w:cs="Times New Roman"/>
                <w:color w:val="000000"/>
                <w:sz w:val="16"/>
                <w:szCs w:val="16"/>
                <w:lang w:val="es-ES" w:eastAsia="es-ES"/>
              </w:rPr>
              <w:t>3.352266</w:t>
            </w:r>
          </w:p>
        </w:tc>
        <w:tc>
          <w:tcPr>
            <w:tcW w:w="2050" w:type="dxa"/>
            <w:tcBorders>
              <w:top w:val="nil"/>
              <w:left w:val="nil"/>
              <w:bottom w:val="single" w:sz="4" w:space="0" w:color="000000"/>
              <w:right w:val="double" w:sz="6" w:space="0" w:color="000000"/>
            </w:tcBorders>
            <w:shd w:val="clear" w:color="auto" w:fill="FFFFFF" w:themeFill="background1"/>
            <w:vAlign w:val="center"/>
            <w:hideMark/>
          </w:tcPr>
          <w:p w14:paraId="436159DC" w14:textId="24D6657D" w:rsidR="00412443" w:rsidRPr="00412443" w:rsidRDefault="007D64C2" w:rsidP="00412443">
            <w:pPr>
              <w:jc w:val="center"/>
              <w:rPr>
                <w:rFonts w:ascii="Museo Sans 300" w:eastAsia="Times New Roman" w:hAnsi="Museo Sans 300" w:cs="Times New Roman"/>
                <w:color w:val="000000"/>
                <w:sz w:val="16"/>
                <w:szCs w:val="16"/>
                <w:lang w:val="es-ES" w:eastAsia="es-ES"/>
              </w:rPr>
            </w:pPr>
            <w:r>
              <w:rPr>
                <w:rFonts w:ascii="Museo Sans 300" w:eastAsia="Times New Roman" w:hAnsi="Museo Sans 300" w:cs="Times New Roman"/>
                <w:color w:val="000000"/>
                <w:sz w:val="16"/>
                <w:szCs w:val="16"/>
                <w:lang w:val="es-ES" w:eastAsia="es-ES"/>
              </w:rPr>
              <w:t xml:space="preserve">--- </w:t>
            </w:r>
            <w:r w:rsidR="00412443" w:rsidRPr="00412443">
              <w:rPr>
                <w:rFonts w:ascii="Museo Sans 300" w:eastAsia="Times New Roman" w:hAnsi="Museo Sans 300" w:cs="Times New Roman"/>
                <w:color w:val="000000"/>
                <w:sz w:val="16"/>
                <w:szCs w:val="16"/>
                <w:lang w:val="es-ES" w:eastAsia="es-ES"/>
              </w:rPr>
              <w:t>-00000</w:t>
            </w:r>
          </w:p>
        </w:tc>
      </w:tr>
      <w:tr w:rsidR="00412443" w:rsidRPr="00C34217" w14:paraId="2B201EE0" w14:textId="77777777" w:rsidTr="00412443">
        <w:trPr>
          <w:trHeight w:val="21"/>
        </w:trPr>
        <w:tc>
          <w:tcPr>
            <w:tcW w:w="3684" w:type="dxa"/>
            <w:tcBorders>
              <w:top w:val="nil"/>
              <w:left w:val="double" w:sz="6" w:space="0" w:color="000000"/>
              <w:bottom w:val="single" w:sz="4" w:space="0" w:color="000000"/>
              <w:right w:val="single" w:sz="4" w:space="0" w:color="000000"/>
            </w:tcBorders>
            <w:shd w:val="clear" w:color="auto" w:fill="FFFFFF" w:themeFill="background1"/>
            <w:vAlign w:val="center"/>
            <w:hideMark/>
          </w:tcPr>
          <w:p w14:paraId="7272159B" w14:textId="77777777" w:rsidR="00412443" w:rsidRPr="00412443" w:rsidRDefault="00412443" w:rsidP="00412443">
            <w:pPr>
              <w:jc w:val="center"/>
              <w:rPr>
                <w:rFonts w:ascii="Museo Sans 300" w:eastAsia="Times New Roman" w:hAnsi="Museo Sans 300" w:cs="Times New Roman"/>
                <w:color w:val="000000"/>
                <w:sz w:val="16"/>
                <w:szCs w:val="16"/>
                <w:lang w:val="es-ES" w:eastAsia="es-ES"/>
              </w:rPr>
            </w:pPr>
            <w:r w:rsidRPr="00412443">
              <w:rPr>
                <w:rFonts w:ascii="Museo Sans 300" w:eastAsia="Times New Roman" w:hAnsi="Museo Sans 300" w:cs="Times New Roman"/>
                <w:color w:val="000000"/>
                <w:sz w:val="16"/>
                <w:szCs w:val="16"/>
                <w:lang w:val="es-ES" w:eastAsia="es-ES"/>
              </w:rPr>
              <w:t>GALERA 1, HDA. VALLE SAN JUAN UNO</w:t>
            </w:r>
          </w:p>
        </w:tc>
        <w:tc>
          <w:tcPr>
            <w:tcW w:w="2329" w:type="dxa"/>
            <w:tcBorders>
              <w:top w:val="nil"/>
              <w:left w:val="nil"/>
              <w:bottom w:val="single" w:sz="4" w:space="0" w:color="000000"/>
              <w:right w:val="single" w:sz="4" w:space="0" w:color="000000"/>
            </w:tcBorders>
            <w:shd w:val="clear" w:color="auto" w:fill="FFFFFF" w:themeFill="background1"/>
            <w:vAlign w:val="center"/>
            <w:hideMark/>
          </w:tcPr>
          <w:p w14:paraId="1DB3E195" w14:textId="77777777" w:rsidR="00412443" w:rsidRPr="00412443" w:rsidRDefault="00412443" w:rsidP="00412443">
            <w:pPr>
              <w:jc w:val="center"/>
              <w:rPr>
                <w:rFonts w:ascii="Museo Sans 300" w:eastAsia="Times New Roman" w:hAnsi="Museo Sans 300" w:cs="Times New Roman"/>
                <w:color w:val="000000"/>
                <w:sz w:val="16"/>
                <w:szCs w:val="16"/>
                <w:lang w:val="es-ES" w:eastAsia="es-ES"/>
              </w:rPr>
            </w:pPr>
            <w:r w:rsidRPr="00412443">
              <w:rPr>
                <w:rFonts w:ascii="Museo Sans 300" w:eastAsia="Times New Roman" w:hAnsi="Museo Sans 300" w:cs="Times New Roman"/>
                <w:color w:val="000000"/>
                <w:sz w:val="16"/>
                <w:szCs w:val="16"/>
                <w:lang w:val="es-ES" w:eastAsia="es-ES"/>
              </w:rPr>
              <w:t>0.024642</w:t>
            </w:r>
          </w:p>
        </w:tc>
        <w:tc>
          <w:tcPr>
            <w:tcW w:w="2050" w:type="dxa"/>
            <w:tcBorders>
              <w:top w:val="nil"/>
              <w:left w:val="nil"/>
              <w:bottom w:val="single" w:sz="4" w:space="0" w:color="000000"/>
              <w:right w:val="double" w:sz="6" w:space="0" w:color="000000"/>
            </w:tcBorders>
            <w:shd w:val="clear" w:color="auto" w:fill="FFFFFF" w:themeFill="background1"/>
            <w:vAlign w:val="center"/>
            <w:hideMark/>
          </w:tcPr>
          <w:p w14:paraId="18E1D7CA" w14:textId="3246C872" w:rsidR="00412443" w:rsidRPr="00412443" w:rsidRDefault="007D64C2" w:rsidP="00412443">
            <w:pPr>
              <w:jc w:val="center"/>
              <w:rPr>
                <w:rFonts w:ascii="Museo Sans 300" w:eastAsia="Times New Roman" w:hAnsi="Museo Sans 300" w:cs="Times New Roman"/>
                <w:color w:val="000000"/>
                <w:sz w:val="16"/>
                <w:szCs w:val="16"/>
                <w:lang w:val="es-ES" w:eastAsia="es-ES"/>
              </w:rPr>
            </w:pPr>
            <w:r>
              <w:rPr>
                <w:rFonts w:ascii="Museo Sans 300" w:eastAsia="Times New Roman" w:hAnsi="Museo Sans 300" w:cs="Times New Roman"/>
                <w:color w:val="000000"/>
                <w:sz w:val="16"/>
                <w:szCs w:val="16"/>
                <w:lang w:val="es-ES" w:eastAsia="es-ES"/>
              </w:rPr>
              <w:t xml:space="preserve">--- </w:t>
            </w:r>
            <w:r w:rsidR="00412443" w:rsidRPr="00412443">
              <w:rPr>
                <w:rFonts w:ascii="Museo Sans 300" w:eastAsia="Times New Roman" w:hAnsi="Museo Sans 300" w:cs="Times New Roman"/>
                <w:color w:val="000000"/>
                <w:sz w:val="16"/>
                <w:szCs w:val="16"/>
                <w:lang w:val="es-ES" w:eastAsia="es-ES"/>
              </w:rPr>
              <w:t>-00000</w:t>
            </w:r>
          </w:p>
        </w:tc>
      </w:tr>
      <w:tr w:rsidR="00412443" w:rsidRPr="00C34217" w14:paraId="155DB48D" w14:textId="77777777" w:rsidTr="00412443">
        <w:trPr>
          <w:trHeight w:val="21"/>
        </w:trPr>
        <w:tc>
          <w:tcPr>
            <w:tcW w:w="3684" w:type="dxa"/>
            <w:tcBorders>
              <w:top w:val="nil"/>
              <w:left w:val="double" w:sz="6" w:space="0" w:color="000000"/>
              <w:bottom w:val="single" w:sz="4" w:space="0" w:color="000000"/>
              <w:right w:val="single" w:sz="4" w:space="0" w:color="000000"/>
            </w:tcBorders>
            <w:shd w:val="clear" w:color="auto" w:fill="FFFFFF" w:themeFill="background1"/>
            <w:vAlign w:val="center"/>
            <w:hideMark/>
          </w:tcPr>
          <w:p w14:paraId="0A4D3D96" w14:textId="77777777" w:rsidR="00412443" w:rsidRPr="00412443" w:rsidRDefault="00412443" w:rsidP="00412443">
            <w:pPr>
              <w:jc w:val="center"/>
              <w:rPr>
                <w:rFonts w:ascii="Museo Sans 300" w:eastAsia="Times New Roman" w:hAnsi="Museo Sans 300" w:cs="Times New Roman"/>
                <w:color w:val="000000"/>
                <w:sz w:val="16"/>
                <w:szCs w:val="16"/>
                <w:lang w:val="es-ES" w:eastAsia="es-ES"/>
              </w:rPr>
            </w:pPr>
            <w:r w:rsidRPr="00412443">
              <w:rPr>
                <w:rFonts w:ascii="Museo Sans 300" w:eastAsia="Times New Roman" w:hAnsi="Museo Sans 300" w:cs="Times New Roman"/>
                <w:color w:val="000000"/>
                <w:sz w:val="16"/>
                <w:szCs w:val="16"/>
                <w:lang w:val="es-ES" w:eastAsia="es-ES"/>
              </w:rPr>
              <w:t>OFICINA, HDA. VALLE SAN JUAN UNO</w:t>
            </w:r>
          </w:p>
        </w:tc>
        <w:tc>
          <w:tcPr>
            <w:tcW w:w="2329" w:type="dxa"/>
            <w:tcBorders>
              <w:top w:val="nil"/>
              <w:left w:val="nil"/>
              <w:bottom w:val="single" w:sz="4" w:space="0" w:color="000000"/>
              <w:right w:val="single" w:sz="4" w:space="0" w:color="000000"/>
            </w:tcBorders>
            <w:shd w:val="clear" w:color="auto" w:fill="FFFFFF" w:themeFill="background1"/>
            <w:vAlign w:val="center"/>
            <w:hideMark/>
          </w:tcPr>
          <w:p w14:paraId="50405E89" w14:textId="77777777" w:rsidR="00412443" w:rsidRPr="00412443" w:rsidRDefault="00412443" w:rsidP="00412443">
            <w:pPr>
              <w:jc w:val="center"/>
              <w:rPr>
                <w:rFonts w:ascii="Museo Sans 300" w:eastAsia="Times New Roman" w:hAnsi="Museo Sans 300" w:cs="Times New Roman"/>
                <w:color w:val="000000"/>
                <w:sz w:val="16"/>
                <w:szCs w:val="16"/>
                <w:lang w:val="es-ES" w:eastAsia="es-ES"/>
              </w:rPr>
            </w:pPr>
            <w:r w:rsidRPr="00412443">
              <w:rPr>
                <w:rFonts w:ascii="Museo Sans 300" w:eastAsia="Times New Roman" w:hAnsi="Museo Sans 300" w:cs="Times New Roman"/>
                <w:color w:val="000000"/>
                <w:sz w:val="16"/>
                <w:szCs w:val="16"/>
                <w:lang w:val="es-ES" w:eastAsia="es-ES"/>
              </w:rPr>
              <w:t>0.130066</w:t>
            </w:r>
          </w:p>
        </w:tc>
        <w:tc>
          <w:tcPr>
            <w:tcW w:w="2050" w:type="dxa"/>
            <w:tcBorders>
              <w:top w:val="nil"/>
              <w:left w:val="nil"/>
              <w:bottom w:val="single" w:sz="4" w:space="0" w:color="000000"/>
              <w:right w:val="double" w:sz="6" w:space="0" w:color="000000"/>
            </w:tcBorders>
            <w:shd w:val="clear" w:color="auto" w:fill="FFFFFF" w:themeFill="background1"/>
            <w:vAlign w:val="center"/>
            <w:hideMark/>
          </w:tcPr>
          <w:p w14:paraId="50778CB4" w14:textId="59638D84" w:rsidR="00412443" w:rsidRPr="00412443" w:rsidRDefault="007D64C2" w:rsidP="00412443">
            <w:pPr>
              <w:jc w:val="center"/>
              <w:rPr>
                <w:rFonts w:ascii="Museo Sans 300" w:eastAsia="Times New Roman" w:hAnsi="Museo Sans 300" w:cs="Times New Roman"/>
                <w:color w:val="000000"/>
                <w:sz w:val="16"/>
                <w:szCs w:val="16"/>
                <w:lang w:val="es-ES" w:eastAsia="es-ES"/>
              </w:rPr>
            </w:pPr>
            <w:r>
              <w:rPr>
                <w:rFonts w:ascii="Museo Sans 300" w:eastAsia="Times New Roman" w:hAnsi="Museo Sans 300" w:cs="Times New Roman"/>
                <w:color w:val="000000"/>
                <w:sz w:val="16"/>
                <w:szCs w:val="16"/>
                <w:lang w:val="es-ES" w:eastAsia="es-ES"/>
              </w:rPr>
              <w:t xml:space="preserve">--- </w:t>
            </w:r>
            <w:r w:rsidR="00412443" w:rsidRPr="00412443">
              <w:rPr>
                <w:rFonts w:ascii="Museo Sans 300" w:eastAsia="Times New Roman" w:hAnsi="Museo Sans 300" w:cs="Times New Roman"/>
                <w:color w:val="000000"/>
                <w:sz w:val="16"/>
                <w:szCs w:val="16"/>
                <w:lang w:val="es-ES" w:eastAsia="es-ES"/>
              </w:rPr>
              <w:t>-00000</w:t>
            </w:r>
          </w:p>
        </w:tc>
      </w:tr>
      <w:tr w:rsidR="00412443" w:rsidRPr="00C34217" w14:paraId="26CCD611" w14:textId="77777777" w:rsidTr="00412443">
        <w:trPr>
          <w:trHeight w:val="192"/>
        </w:trPr>
        <w:tc>
          <w:tcPr>
            <w:tcW w:w="3684" w:type="dxa"/>
            <w:vMerge w:val="restart"/>
            <w:tcBorders>
              <w:top w:val="nil"/>
              <w:left w:val="double" w:sz="6" w:space="0" w:color="000000"/>
              <w:bottom w:val="double" w:sz="6" w:space="0" w:color="000000"/>
              <w:right w:val="single" w:sz="4" w:space="0" w:color="000000"/>
            </w:tcBorders>
            <w:shd w:val="clear" w:color="auto" w:fill="FFFFFF" w:themeFill="background1"/>
            <w:vAlign w:val="center"/>
            <w:hideMark/>
          </w:tcPr>
          <w:p w14:paraId="46E452EC" w14:textId="77777777" w:rsidR="00412443" w:rsidRPr="00412443" w:rsidRDefault="00412443" w:rsidP="00412443">
            <w:pPr>
              <w:jc w:val="center"/>
              <w:rPr>
                <w:rFonts w:ascii="Museo Sans 300" w:eastAsia="Times New Roman" w:hAnsi="Museo Sans 300" w:cs="Times New Roman"/>
                <w:b/>
                <w:bCs/>
                <w:color w:val="000000"/>
                <w:sz w:val="16"/>
                <w:szCs w:val="16"/>
                <w:lang w:val="es-ES" w:eastAsia="es-ES"/>
              </w:rPr>
            </w:pPr>
            <w:r w:rsidRPr="00412443">
              <w:rPr>
                <w:rFonts w:ascii="Museo Sans 300" w:eastAsia="Times New Roman" w:hAnsi="Museo Sans 300" w:cs="Times New Roman"/>
                <w:b/>
                <w:bCs/>
                <w:color w:val="000000"/>
                <w:sz w:val="16"/>
                <w:szCs w:val="16"/>
                <w:lang w:val="es-ES" w:eastAsia="es-ES"/>
              </w:rPr>
              <w:t xml:space="preserve"> TOTAL </w:t>
            </w:r>
          </w:p>
        </w:tc>
        <w:tc>
          <w:tcPr>
            <w:tcW w:w="2329" w:type="dxa"/>
            <w:vMerge w:val="restart"/>
            <w:tcBorders>
              <w:top w:val="nil"/>
              <w:left w:val="single" w:sz="4" w:space="0" w:color="000000"/>
              <w:bottom w:val="double" w:sz="6" w:space="0" w:color="000000"/>
              <w:right w:val="single" w:sz="4" w:space="0" w:color="000000"/>
            </w:tcBorders>
            <w:shd w:val="clear" w:color="auto" w:fill="FFFFFF" w:themeFill="background1"/>
            <w:vAlign w:val="center"/>
            <w:hideMark/>
          </w:tcPr>
          <w:p w14:paraId="404E0F6F" w14:textId="77777777" w:rsidR="00412443" w:rsidRPr="00412443" w:rsidRDefault="00412443" w:rsidP="00412443">
            <w:pPr>
              <w:jc w:val="center"/>
              <w:rPr>
                <w:rFonts w:ascii="Museo Sans 300" w:eastAsia="Times New Roman" w:hAnsi="Museo Sans 300" w:cs="Times New Roman"/>
                <w:b/>
                <w:bCs/>
                <w:color w:val="000000"/>
                <w:sz w:val="16"/>
                <w:szCs w:val="16"/>
                <w:lang w:val="es-ES" w:eastAsia="es-ES"/>
              </w:rPr>
            </w:pPr>
            <w:r w:rsidRPr="00412443">
              <w:rPr>
                <w:rFonts w:ascii="Museo Sans 300" w:eastAsia="Times New Roman" w:hAnsi="Museo Sans 300" w:cs="Times New Roman"/>
                <w:b/>
                <w:bCs/>
                <w:color w:val="000000"/>
                <w:sz w:val="16"/>
                <w:szCs w:val="16"/>
                <w:lang w:val="es-ES" w:eastAsia="es-ES"/>
              </w:rPr>
              <w:t>41. Hás 06 Äs 27.78 Cás</w:t>
            </w:r>
          </w:p>
        </w:tc>
        <w:tc>
          <w:tcPr>
            <w:tcW w:w="2050" w:type="dxa"/>
            <w:vMerge w:val="restart"/>
            <w:tcBorders>
              <w:top w:val="nil"/>
              <w:left w:val="single" w:sz="4" w:space="0" w:color="000000"/>
              <w:bottom w:val="double" w:sz="6" w:space="0" w:color="000000"/>
              <w:right w:val="double" w:sz="6" w:space="0" w:color="000000"/>
            </w:tcBorders>
            <w:shd w:val="clear" w:color="auto" w:fill="FFFFFF" w:themeFill="background1"/>
            <w:vAlign w:val="center"/>
            <w:hideMark/>
          </w:tcPr>
          <w:p w14:paraId="0DB2FE27" w14:textId="77777777" w:rsidR="00412443" w:rsidRPr="00412443" w:rsidRDefault="00412443" w:rsidP="00412443">
            <w:pPr>
              <w:jc w:val="center"/>
              <w:rPr>
                <w:rFonts w:ascii="Museo Sans 300" w:eastAsia="Times New Roman" w:hAnsi="Museo Sans 300" w:cs="Times New Roman"/>
                <w:b/>
                <w:bCs/>
                <w:color w:val="000000"/>
                <w:sz w:val="16"/>
                <w:szCs w:val="16"/>
                <w:lang w:val="es-ES" w:eastAsia="es-ES"/>
              </w:rPr>
            </w:pPr>
            <w:r w:rsidRPr="00412443">
              <w:rPr>
                <w:rFonts w:ascii="Museo Sans 300" w:eastAsia="Times New Roman" w:hAnsi="Museo Sans 300" w:cs="Times New Roman"/>
                <w:b/>
                <w:bCs/>
                <w:color w:val="000000"/>
                <w:sz w:val="16"/>
                <w:szCs w:val="16"/>
                <w:lang w:val="es-ES" w:eastAsia="es-ES"/>
              </w:rPr>
              <w:t> </w:t>
            </w:r>
          </w:p>
        </w:tc>
      </w:tr>
      <w:tr w:rsidR="00412443" w:rsidRPr="00C34217" w14:paraId="3C167C2D" w14:textId="77777777" w:rsidTr="00412443">
        <w:trPr>
          <w:trHeight w:val="450"/>
        </w:trPr>
        <w:tc>
          <w:tcPr>
            <w:tcW w:w="3684" w:type="dxa"/>
            <w:vMerge/>
            <w:tcBorders>
              <w:top w:val="nil"/>
              <w:left w:val="double" w:sz="6" w:space="0" w:color="000000"/>
              <w:bottom w:val="double" w:sz="6" w:space="0" w:color="000000"/>
              <w:right w:val="single" w:sz="4" w:space="0" w:color="000000"/>
            </w:tcBorders>
            <w:shd w:val="clear" w:color="auto" w:fill="FFFFFF" w:themeFill="background1"/>
            <w:vAlign w:val="center"/>
            <w:hideMark/>
          </w:tcPr>
          <w:p w14:paraId="1B3D10FC" w14:textId="77777777" w:rsidR="00412443" w:rsidRPr="00C34217" w:rsidRDefault="00412443" w:rsidP="00412443">
            <w:pPr>
              <w:rPr>
                <w:rFonts w:ascii="Museo Sans 300" w:eastAsia="Times New Roman" w:hAnsi="Museo Sans 300" w:cs="Times New Roman"/>
                <w:b/>
                <w:bCs/>
                <w:color w:val="000000"/>
                <w:sz w:val="18"/>
                <w:szCs w:val="18"/>
                <w:lang w:val="es-ES" w:eastAsia="es-ES"/>
              </w:rPr>
            </w:pPr>
          </w:p>
        </w:tc>
        <w:tc>
          <w:tcPr>
            <w:tcW w:w="2329" w:type="dxa"/>
            <w:vMerge/>
            <w:tcBorders>
              <w:top w:val="nil"/>
              <w:left w:val="single" w:sz="4" w:space="0" w:color="000000"/>
              <w:bottom w:val="double" w:sz="6" w:space="0" w:color="000000"/>
              <w:right w:val="single" w:sz="4" w:space="0" w:color="000000"/>
            </w:tcBorders>
            <w:shd w:val="clear" w:color="auto" w:fill="FFFFFF" w:themeFill="background1"/>
            <w:vAlign w:val="center"/>
            <w:hideMark/>
          </w:tcPr>
          <w:p w14:paraId="10C15FFA" w14:textId="77777777" w:rsidR="00412443" w:rsidRPr="00C34217" w:rsidRDefault="00412443" w:rsidP="00412443">
            <w:pPr>
              <w:rPr>
                <w:rFonts w:ascii="Museo Sans 300" w:eastAsia="Times New Roman" w:hAnsi="Museo Sans 300" w:cs="Times New Roman"/>
                <w:b/>
                <w:bCs/>
                <w:color w:val="000000"/>
                <w:sz w:val="18"/>
                <w:szCs w:val="18"/>
                <w:lang w:val="es-ES" w:eastAsia="es-ES"/>
              </w:rPr>
            </w:pPr>
          </w:p>
        </w:tc>
        <w:tc>
          <w:tcPr>
            <w:tcW w:w="2050" w:type="dxa"/>
            <w:vMerge/>
            <w:tcBorders>
              <w:top w:val="nil"/>
              <w:left w:val="single" w:sz="4" w:space="0" w:color="000000"/>
              <w:bottom w:val="double" w:sz="6" w:space="0" w:color="000000"/>
              <w:right w:val="double" w:sz="6" w:space="0" w:color="000000"/>
            </w:tcBorders>
            <w:shd w:val="clear" w:color="auto" w:fill="FFFFFF" w:themeFill="background1"/>
            <w:vAlign w:val="center"/>
            <w:hideMark/>
          </w:tcPr>
          <w:p w14:paraId="658BB7C9" w14:textId="77777777" w:rsidR="00412443" w:rsidRPr="00C34217" w:rsidRDefault="00412443" w:rsidP="00412443">
            <w:pPr>
              <w:rPr>
                <w:rFonts w:ascii="Museo Sans 300" w:eastAsia="Times New Roman" w:hAnsi="Museo Sans 300" w:cs="Times New Roman"/>
                <w:b/>
                <w:bCs/>
                <w:color w:val="000000"/>
                <w:sz w:val="18"/>
                <w:szCs w:val="18"/>
                <w:lang w:val="es-ES" w:eastAsia="es-ES"/>
              </w:rPr>
            </w:pPr>
          </w:p>
        </w:tc>
      </w:tr>
    </w:tbl>
    <w:p w14:paraId="41F4E84E" w14:textId="77777777" w:rsidR="00903A06" w:rsidRPr="00427682" w:rsidRDefault="00903A06" w:rsidP="00903A06">
      <w:pPr>
        <w:spacing w:after="200" w:line="360" w:lineRule="auto"/>
        <w:jc w:val="both"/>
        <w:rPr>
          <w:rFonts w:ascii="Museo Sans 300" w:hAnsi="Museo Sans 300"/>
        </w:rPr>
      </w:pPr>
    </w:p>
    <w:p w14:paraId="6B80CC7A" w14:textId="77777777" w:rsidR="00903A06" w:rsidRDefault="00903A06" w:rsidP="00903A06">
      <w:pPr>
        <w:spacing w:after="200" w:line="360" w:lineRule="auto"/>
        <w:jc w:val="both"/>
        <w:rPr>
          <w:rFonts w:ascii="Museo Sans 300" w:hAnsi="Museo Sans 300"/>
        </w:rPr>
      </w:pPr>
    </w:p>
    <w:p w14:paraId="473163D9" w14:textId="77777777" w:rsidR="00903A06" w:rsidRDefault="00903A06" w:rsidP="00903A06">
      <w:pPr>
        <w:spacing w:after="200" w:line="360" w:lineRule="auto"/>
        <w:jc w:val="both"/>
        <w:rPr>
          <w:rFonts w:ascii="Museo Sans 300" w:hAnsi="Museo Sans 300"/>
        </w:rPr>
      </w:pPr>
    </w:p>
    <w:p w14:paraId="1879B8C0" w14:textId="77777777" w:rsidR="00903A06" w:rsidRDefault="00903A06" w:rsidP="00903A06">
      <w:pPr>
        <w:spacing w:after="200" w:line="360" w:lineRule="auto"/>
        <w:jc w:val="both"/>
        <w:rPr>
          <w:rFonts w:ascii="Museo Sans 300" w:hAnsi="Museo Sans 300"/>
        </w:rPr>
      </w:pPr>
    </w:p>
    <w:p w14:paraId="10B14C22" w14:textId="71BECF87" w:rsidR="00903A06" w:rsidRPr="003E6F83" w:rsidRDefault="00903A06" w:rsidP="003E6F83">
      <w:pPr>
        <w:pStyle w:val="Prrafodelista"/>
        <w:numPr>
          <w:ilvl w:val="0"/>
          <w:numId w:val="51"/>
        </w:numPr>
        <w:ind w:left="1134" w:hanging="708"/>
        <w:contextualSpacing w:val="0"/>
        <w:jc w:val="both"/>
        <w:rPr>
          <w:rFonts w:ascii="Museo Sans 300" w:hAnsi="Museo Sans 300"/>
          <w:sz w:val="24"/>
          <w:szCs w:val="24"/>
        </w:rPr>
      </w:pPr>
      <w:r w:rsidRPr="003E6F83">
        <w:rPr>
          <w:rFonts w:ascii="Museo Sans 300" w:hAnsi="Museo Sans 300"/>
          <w:sz w:val="24"/>
          <w:szCs w:val="24"/>
        </w:rPr>
        <w:t xml:space="preserve">Mediante </w:t>
      </w:r>
      <w:r w:rsidR="00412443" w:rsidRPr="003E6F83">
        <w:rPr>
          <w:rFonts w:ascii="Museo Sans 300" w:hAnsi="Museo Sans 300"/>
          <w:sz w:val="24"/>
          <w:szCs w:val="24"/>
        </w:rPr>
        <w:t xml:space="preserve">el </w:t>
      </w:r>
      <w:r w:rsidRPr="003E6F83">
        <w:rPr>
          <w:rFonts w:ascii="Museo Sans 300" w:hAnsi="Museo Sans 300"/>
          <w:sz w:val="24"/>
          <w:szCs w:val="24"/>
        </w:rPr>
        <w:t xml:space="preserve">Punto VII de Sesión Ordinaria 06-2015 de fecha 11 de febrero de 2015, se aprobó el proyecto de LOTIFICACIÓN AGRÍCOLA, desarrollado en el inmueble identificado como TECA PORCIÓN 2, HACIENDA VALLE SAN JUAN UNO, que comprende: </w:t>
      </w:r>
      <w:r w:rsidR="007D64C2">
        <w:rPr>
          <w:rFonts w:ascii="Museo Sans 300" w:hAnsi="Museo Sans 300"/>
          <w:sz w:val="24"/>
          <w:szCs w:val="24"/>
        </w:rPr>
        <w:t>---</w:t>
      </w:r>
      <w:r w:rsidRPr="003E6F83">
        <w:rPr>
          <w:rFonts w:ascii="Museo Sans 300" w:hAnsi="Museo Sans 300"/>
          <w:sz w:val="24"/>
          <w:szCs w:val="24"/>
        </w:rPr>
        <w:t xml:space="preserve"> lotes agrícolas (Polígonos del </w:t>
      </w:r>
      <w:r w:rsidR="007D64C2">
        <w:rPr>
          <w:rFonts w:ascii="Museo Sans 300" w:hAnsi="Museo Sans 300"/>
          <w:sz w:val="24"/>
          <w:szCs w:val="24"/>
        </w:rPr>
        <w:t>---</w:t>
      </w:r>
      <w:r w:rsidRPr="003E6F83">
        <w:rPr>
          <w:rFonts w:ascii="Museo Sans 300" w:hAnsi="Museo Sans 300"/>
          <w:sz w:val="24"/>
          <w:szCs w:val="24"/>
        </w:rPr>
        <w:t xml:space="preserve"> al </w:t>
      </w:r>
      <w:r w:rsidR="007D64C2">
        <w:rPr>
          <w:rFonts w:ascii="Museo Sans 300" w:hAnsi="Museo Sans 300"/>
          <w:sz w:val="24"/>
          <w:szCs w:val="24"/>
        </w:rPr>
        <w:t>---</w:t>
      </w:r>
      <w:r w:rsidRPr="003E6F83">
        <w:rPr>
          <w:rFonts w:ascii="Museo Sans 300" w:hAnsi="Museo Sans 300"/>
          <w:sz w:val="24"/>
          <w:szCs w:val="24"/>
        </w:rPr>
        <w:t>), 2 zonas de protección, 1 Cancha, 1 Escuela 1 Unidad de Salud, 1 Casa Comunal, 1 Área Inundable, 1 Dreno y Calle</w:t>
      </w:r>
      <w:commentRangeStart w:id="19"/>
      <w:r w:rsidRPr="003E6F83">
        <w:rPr>
          <w:rFonts w:ascii="Museo Sans 300" w:hAnsi="Museo Sans 300"/>
          <w:sz w:val="24"/>
          <w:szCs w:val="24"/>
        </w:rPr>
        <w:t>s</w:t>
      </w:r>
      <w:commentRangeEnd w:id="19"/>
      <w:r w:rsidRPr="003E6F83">
        <w:rPr>
          <w:rStyle w:val="Refdecomentario"/>
          <w:rFonts w:ascii="Museo Sans 300" w:hAnsi="Museo Sans 300"/>
          <w:sz w:val="24"/>
          <w:szCs w:val="24"/>
        </w:rPr>
        <w:commentReference w:id="19"/>
      </w:r>
      <w:r w:rsidRPr="003E6F83">
        <w:rPr>
          <w:rFonts w:ascii="Museo Sans 300" w:hAnsi="Museo Sans 300"/>
          <w:sz w:val="24"/>
          <w:szCs w:val="24"/>
        </w:rPr>
        <w:t xml:space="preserve">; con un área de 21 Hás. 73 Ás. 21.25 Cás., inscrito a favor del ISTA a la Matrícula </w:t>
      </w:r>
      <w:r w:rsidR="007D64C2">
        <w:rPr>
          <w:rFonts w:ascii="Museo Sans 300" w:hAnsi="Museo Sans 300"/>
          <w:sz w:val="24"/>
          <w:szCs w:val="24"/>
        </w:rPr>
        <w:t xml:space="preserve">--- </w:t>
      </w:r>
      <w:r w:rsidRPr="003E6F83">
        <w:rPr>
          <w:rFonts w:ascii="Museo Sans 300" w:hAnsi="Museo Sans 300"/>
          <w:sz w:val="24"/>
          <w:szCs w:val="24"/>
        </w:rPr>
        <w:t>-00000.</w:t>
      </w:r>
    </w:p>
    <w:p w14:paraId="7CC27888" w14:textId="77777777" w:rsidR="00903A06" w:rsidRPr="003E6F83" w:rsidRDefault="00903A06" w:rsidP="003E6F83">
      <w:pPr>
        <w:pStyle w:val="Prrafodelista"/>
        <w:rPr>
          <w:rFonts w:ascii="Museo Sans 300" w:hAnsi="Museo Sans 300"/>
          <w:sz w:val="24"/>
          <w:szCs w:val="24"/>
        </w:rPr>
      </w:pPr>
    </w:p>
    <w:p w14:paraId="4B9704D9" w14:textId="7A65BDF4" w:rsidR="00903A06" w:rsidRPr="003E6F83" w:rsidRDefault="00903A06" w:rsidP="003E6F83">
      <w:pPr>
        <w:pStyle w:val="Prrafodelista"/>
        <w:numPr>
          <w:ilvl w:val="0"/>
          <w:numId w:val="51"/>
        </w:numPr>
        <w:ind w:left="1134" w:hanging="708"/>
        <w:contextualSpacing w:val="0"/>
        <w:jc w:val="both"/>
        <w:rPr>
          <w:rFonts w:ascii="Museo Sans 300" w:hAnsi="Museo Sans 300"/>
          <w:sz w:val="24"/>
          <w:szCs w:val="24"/>
        </w:rPr>
      </w:pPr>
      <w:r w:rsidRPr="003E6F83">
        <w:rPr>
          <w:rFonts w:ascii="Museo Sans 300" w:hAnsi="Museo Sans 300"/>
          <w:sz w:val="24"/>
          <w:szCs w:val="24"/>
        </w:rPr>
        <w:t xml:space="preserve">En el </w:t>
      </w:r>
      <w:r w:rsidRPr="003E6F83">
        <w:rPr>
          <w:rFonts w:ascii="Museo Sans 300" w:hAnsi="Museo Sans 300"/>
          <w:b/>
          <w:sz w:val="24"/>
          <w:szCs w:val="24"/>
        </w:rPr>
        <w:t>Punto IX del Acta de Sesión Ordinaria 25-2015, de fecha 01 de julio de 2015</w:t>
      </w:r>
      <w:r w:rsidRPr="003E6F83">
        <w:rPr>
          <w:rFonts w:ascii="Museo Sans 300" w:hAnsi="Museo Sans 300"/>
          <w:sz w:val="24"/>
          <w:szCs w:val="24"/>
        </w:rPr>
        <w:t>, se adjudicó entre</w:t>
      </w:r>
      <w:r w:rsidRPr="003E6F83">
        <w:rPr>
          <w:rStyle w:val="Refdecomentario"/>
          <w:rFonts w:ascii="Museo Sans 300" w:hAnsi="Museo Sans 300"/>
          <w:sz w:val="24"/>
          <w:szCs w:val="24"/>
        </w:rPr>
        <w:t xml:space="preserve"> </w:t>
      </w:r>
      <w:r w:rsidRPr="003E6F83">
        <w:rPr>
          <w:rFonts w:ascii="Museo Sans 300" w:hAnsi="Museo Sans 300"/>
          <w:sz w:val="24"/>
          <w:szCs w:val="24"/>
        </w:rPr>
        <w:t>otros el</w:t>
      </w:r>
      <w:r w:rsidRPr="003E6F83">
        <w:rPr>
          <w:rStyle w:val="Refdecomentario"/>
          <w:rFonts w:ascii="Museo Sans 300" w:hAnsi="Museo Sans 300"/>
          <w:sz w:val="24"/>
          <w:szCs w:val="24"/>
        </w:rPr>
        <w:t xml:space="preserve"> </w:t>
      </w:r>
      <w:r w:rsidRPr="003E6F83">
        <w:rPr>
          <w:rFonts w:ascii="Museo Sans 300" w:hAnsi="Museo Sans 300"/>
          <w:b/>
          <w:sz w:val="24"/>
          <w:szCs w:val="24"/>
        </w:rPr>
        <w:t xml:space="preserve">lote </w:t>
      </w:r>
      <w:r w:rsidR="007D64C2">
        <w:rPr>
          <w:rFonts w:ascii="Museo Sans 300" w:hAnsi="Museo Sans 300"/>
          <w:b/>
          <w:sz w:val="24"/>
          <w:szCs w:val="24"/>
        </w:rPr>
        <w:t>---</w:t>
      </w:r>
      <w:r w:rsidRPr="003E6F83">
        <w:rPr>
          <w:rFonts w:ascii="Museo Sans 300" w:hAnsi="Museo Sans 300"/>
          <w:b/>
          <w:sz w:val="24"/>
          <w:szCs w:val="24"/>
        </w:rPr>
        <w:t xml:space="preserve">, polígono </w:t>
      </w:r>
      <w:r w:rsidR="007D64C2">
        <w:rPr>
          <w:rFonts w:ascii="Museo Sans 300" w:hAnsi="Museo Sans 300"/>
          <w:b/>
          <w:sz w:val="24"/>
          <w:szCs w:val="24"/>
        </w:rPr>
        <w:t>---</w:t>
      </w:r>
      <w:r w:rsidRPr="003E6F83">
        <w:rPr>
          <w:rFonts w:ascii="Museo Sans 300" w:hAnsi="Museo Sans 300"/>
          <w:b/>
          <w:sz w:val="24"/>
          <w:szCs w:val="24"/>
        </w:rPr>
        <w:t xml:space="preserve">, porción </w:t>
      </w:r>
      <w:r w:rsidR="007D64C2">
        <w:rPr>
          <w:rFonts w:ascii="Museo Sans 300" w:hAnsi="Museo Sans 300"/>
          <w:b/>
          <w:sz w:val="24"/>
          <w:szCs w:val="24"/>
        </w:rPr>
        <w:t>---</w:t>
      </w:r>
      <w:r w:rsidRPr="003E6F83">
        <w:rPr>
          <w:rFonts w:ascii="Museo Sans 300" w:hAnsi="Museo Sans 300"/>
          <w:b/>
          <w:sz w:val="24"/>
          <w:szCs w:val="24"/>
        </w:rPr>
        <w:t xml:space="preserve"> </w:t>
      </w:r>
      <w:r w:rsidR="00945C9E">
        <w:rPr>
          <w:rFonts w:ascii="Museo Sans 300" w:hAnsi="Museo Sans 300"/>
          <w:sz w:val="24"/>
          <w:szCs w:val="24"/>
        </w:rPr>
        <w:t>con un área de 1,280.00 Mts.</w:t>
      </w:r>
      <w:r w:rsidRPr="003E6F83">
        <w:rPr>
          <w:rFonts w:ascii="Museo Sans 300" w:hAnsi="Museo Sans 300"/>
          <w:sz w:val="24"/>
          <w:szCs w:val="24"/>
        </w:rPr>
        <w:t>², y un precio de $457.81, a favor de las señoras: Mirna Irene Alvarado Mejía y Tomasa Beatriz Rodríguez Alvarado.</w:t>
      </w:r>
    </w:p>
    <w:p w14:paraId="7BA1D404" w14:textId="77777777" w:rsidR="00903A06" w:rsidRPr="003E6F83" w:rsidRDefault="00903A06" w:rsidP="003E6F83">
      <w:pPr>
        <w:pStyle w:val="Prrafodelista"/>
        <w:tabs>
          <w:tab w:val="left" w:pos="3390"/>
        </w:tabs>
        <w:rPr>
          <w:rFonts w:ascii="Museo Sans 300" w:hAnsi="Museo Sans 300"/>
          <w:sz w:val="24"/>
          <w:szCs w:val="24"/>
        </w:rPr>
      </w:pPr>
      <w:r w:rsidRPr="003E6F83">
        <w:rPr>
          <w:rFonts w:ascii="Museo Sans 300" w:hAnsi="Museo Sans 300"/>
          <w:sz w:val="24"/>
          <w:szCs w:val="24"/>
        </w:rPr>
        <w:tab/>
      </w:r>
    </w:p>
    <w:p w14:paraId="0A4F9FD5" w14:textId="39906181" w:rsidR="00903A06" w:rsidRPr="003E6F83" w:rsidRDefault="00903A06" w:rsidP="003E6F83">
      <w:pPr>
        <w:pStyle w:val="Prrafodelista"/>
        <w:numPr>
          <w:ilvl w:val="0"/>
          <w:numId w:val="51"/>
        </w:numPr>
        <w:ind w:left="1134" w:hanging="708"/>
        <w:contextualSpacing w:val="0"/>
        <w:jc w:val="both"/>
        <w:rPr>
          <w:rFonts w:ascii="Museo Sans 300" w:hAnsi="Museo Sans 300"/>
          <w:sz w:val="24"/>
          <w:szCs w:val="24"/>
        </w:rPr>
      </w:pPr>
      <w:r w:rsidRPr="003E6F83">
        <w:rPr>
          <w:rFonts w:ascii="Museo Sans 300" w:hAnsi="Museo Sans 300"/>
          <w:sz w:val="24"/>
          <w:szCs w:val="24"/>
        </w:rPr>
        <w:lastRenderedPageBreak/>
        <w:t>Habiéndose actualizado la información de la adjudicación del inmueble, se hace necesaria la modificación del punto</w:t>
      </w:r>
      <w:r w:rsidR="007476D4" w:rsidRPr="003E6F83">
        <w:rPr>
          <w:rFonts w:ascii="Museo Sans 300" w:hAnsi="Museo Sans 300"/>
          <w:sz w:val="24"/>
          <w:szCs w:val="24"/>
        </w:rPr>
        <w:t xml:space="preserve"> de acta</w:t>
      </w:r>
      <w:r w:rsidRPr="003E6F83">
        <w:rPr>
          <w:rFonts w:ascii="Museo Sans 300" w:hAnsi="Museo Sans 300"/>
          <w:sz w:val="24"/>
          <w:szCs w:val="24"/>
        </w:rPr>
        <w:t xml:space="preserve"> citado anteriormente</w:t>
      </w:r>
      <w:r w:rsidR="007476D4" w:rsidRPr="003E6F83">
        <w:rPr>
          <w:rFonts w:ascii="Museo Sans 300" w:hAnsi="Museo Sans 300"/>
          <w:sz w:val="24"/>
          <w:szCs w:val="24"/>
        </w:rPr>
        <w:t>,</w:t>
      </w:r>
      <w:r w:rsidRPr="003E6F83">
        <w:rPr>
          <w:rFonts w:ascii="Museo Sans 300" w:hAnsi="Museo Sans 300"/>
          <w:sz w:val="24"/>
          <w:szCs w:val="24"/>
        </w:rPr>
        <w:t xml:space="preserve"> por las siguientes causales:</w:t>
      </w:r>
    </w:p>
    <w:p w14:paraId="2BB363F4" w14:textId="77777777" w:rsidR="00903A06" w:rsidRPr="003E6F83" w:rsidRDefault="00903A06" w:rsidP="003E6F83">
      <w:pPr>
        <w:pStyle w:val="Prrafodelista"/>
        <w:rPr>
          <w:rFonts w:ascii="Museo Sans 300" w:hAnsi="Museo Sans 300"/>
          <w:sz w:val="24"/>
          <w:szCs w:val="24"/>
        </w:rPr>
      </w:pPr>
    </w:p>
    <w:p w14:paraId="1C0E5C9D" w14:textId="7C05564A" w:rsidR="00903A06" w:rsidRPr="003E6F83" w:rsidRDefault="007476D4" w:rsidP="003E6F83">
      <w:pPr>
        <w:pStyle w:val="Prrafodelista"/>
        <w:numPr>
          <w:ilvl w:val="0"/>
          <w:numId w:val="43"/>
        </w:numPr>
        <w:tabs>
          <w:tab w:val="left" w:pos="1134"/>
        </w:tabs>
        <w:ind w:left="1418" w:hanging="284"/>
        <w:jc w:val="both"/>
        <w:rPr>
          <w:rFonts w:ascii="Museo Sans 300" w:hAnsi="Museo Sans 300"/>
          <w:sz w:val="24"/>
          <w:szCs w:val="24"/>
        </w:rPr>
      </w:pPr>
      <w:r w:rsidRPr="003E6F83">
        <w:rPr>
          <w:rFonts w:ascii="Museo Sans 300" w:hAnsi="Museo Sans 300"/>
          <w:sz w:val="24"/>
          <w:szCs w:val="24"/>
        </w:rPr>
        <w:t>Corregir la</w:t>
      </w:r>
      <w:r w:rsidR="00903A06" w:rsidRPr="003E6F83">
        <w:rPr>
          <w:rFonts w:ascii="Museo Sans 300" w:hAnsi="Museo Sans 300"/>
          <w:sz w:val="24"/>
          <w:szCs w:val="24"/>
        </w:rPr>
        <w:t xml:space="preserve"> nomenclatura del lote </w:t>
      </w:r>
      <w:r w:rsidR="007D64C2">
        <w:rPr>
          <w:rFonts w:ascii="Museo Sans 300" w:hAnsi="Museo Sans 300"/>
          <w:sz w:val="24"/>
          <w:szCs w:val="24"/>
        </w:rPr>
        <w:t>---</w:t>
      </w:r>
      <w:r w:rsidR="00903A06" w:rsidRPr="003E6F83">
        <w:rPr>
          <w:rFonts w:ascii="Museo Sans 300" w:hAnsi="Museo Sans 300"/>
          <w:sz w:val="24"/>
          <w:szCs w:val="24"/>
        </w:rPr>
        <w:t xml:space="preserve">, Polígono </w:t>
      </w:r>
      <w:r w:rsidR="007D64C2">
        <w:rPr>
          <w:rFonts w:ascii="Museo Sans 300" w:hAnsi="Museo Sans 300"/>
          <w:sz w:val="24"/>
          <w:szCs w:val="24"/>
        </w:rPr>
        <w:t>---</w:t>
      </w:r>
      <w:r w:rsidR="00903A06" w:rsidRPr="003E6F83">
        <w:rPr>
          <w:rFonts w:ascii="Museo Sans 300" w:hAnsi="Museo Sans 300"/>
          <w:sz w:val="24"/>
          <w:szCs w:val="24"/>
        </w:rPr>
        <w:t xml:space="preserve">, porción </w:t>
      </w:r>
      <w:r w:rsidR="007D64C2">
        <w:rPr>
          <w:rFonts w:ascii="Museo Sans 300" w:hAnsi="Museo Sans 300"/>
          <w:sz w:val="24"/>
          <w:szCs w:val="24"/>
        </w:rPr>
        <w:t>---</w:t>
      </w:r>
      <w:r w:rsidR="00903A06" w:rsidRPr="003E6F83">
        <w:rPr>
          <w:rFonts w:ascii="Museo Sans 300" w:hAnsi="Museo Sans 300"/>
          <w:sz w:val="24"/>
          <w:szCs w:val="24"/>
        </w:rPr>
        <w:t xml:space="preserve">, esto debido a que Junta Directiva aprobó la adjudicación del inmueble identificado como se ha relacionado anteriormente, sin embargo, en el acuerdo antes mencionado se estableció de forma errónea la porción a la que pertenece, siendo la identificación correcta </w:t>
      </w:r>
      <w:r w:rsidR="00903A06" w:rsidRPr="003E6F83">
        <w:rPr>
          <w:rFonts w:ascii="Museo Sans 300" w:hAnsi="Museo Sans 300"/>
          <w:b/>
          <w:sz w:val="24"/>
          <w:szCs w:val="24"/>
        </w:rPr>
        <w:t xml:space="preserve">lote </w:t>
      </w:r>
      <w:r w:rsidR="007D64C2">
        <w:rPr>
          <w:rFonts w:ascii="Museo Sans 300" w:hAnsi="Museo Sans 300"/>
          <w:b/>
          <w:sz w:val="24"/>
          <w:szCs w:val="24"/>
        </w:rPr>
        <w:t>---</w:t>
      </w:r>
      <w:r w:rsidR="00903A06" w:rsidRPr="003E6F83">
        <w:rPr>
          <w:rFonts w:ascii="Museo Sans 300" w:hAnsi="Museo Sans 300"/>
          <w:b/>
          <w:sz w:val="24"/>
          <w:szCs w:val="24"/>
        </w:rPr>
        <w:t xml:space="preserve">, Polígono </w:t>
      </w:r>
      <w:r w:rsidR="007D64C2">
        <w:rPr>
          <w:rFonts w:ascii="Museo Sans 300" w:hAnsi="Museo Sans 300"/>
          <w:b/>
          <w:sz w:val="24"/>
          <w:szCs w:val="24"/>
        </w:rPr>
        <w:t>---</w:t>
      </w:r>
      <w:r w:rsidR="00903A06" w:rsidRPr="003E6F83">
        <w:rPr>
          <w:rFonts w:ascii="Museo Sans 300" w:hAnsi="Museo Sans 300"/>
          <w:b/>
          <w:sz w:val="24"/>
          <w:szCs w:val="24"/>
        </w:rPr>
        <w:t xml:space="preserve">, </w:t>
      </w:r>
      <w:r w:rsidR="007D64C2">
        <w:rPr>
          <w:rFonts w:ascii="Museo Sans 300" w:hAnsi="Museo Sans 300"/>
          <w:b/>
          <w:sz w:val="24"/>
          <w:szCs w:val="24"/>
        </w:rPr>
        <w:t>---</w:t>
      </w:r>
      <w:r w:rsidR="00903A06" w:rsidRPr="003E6F83">
        <w:rPr>
          <w:rFonts w:ascii="Museo Sans 300" w:hAnsi="Museo Sans 300"/>
          <w:b/>
          <w:sz w:val="24"/>
          <w:szCs w:val="24"/>
        </w:rPr>
        <w:t>.</w:t>
      </w:r>
    </w:p>
    <w:p w14:paraId="6E03A5C2" w14:textId="77777777" w:rsidR="00903A06" w:rsidRPr="003E6F83" w:rsidRDefault="00903A06" w:rsidP="003E6F83">
      <w:pPr>
        <w:pStyle w:val="Prrafodelista"/>
        <w:ind w:left="1418" w:hanging="284"/>
        <w:jc w:val="both"/>
        <w:rPr>
          <w:rFonts w:ascii="Museo Sans 300" w:hAnsi="Museo Sans 300"/>
          <w:b/>
          <w:sz w:val="24"/>
          <w:szCs w:val="24"/>
        </w:rPr>
      </w:pPr>
    </w:p>
    <w:p w14:paraId="1CFB028F" w14:textId="1A8A660A" w:rsidR="00903A06" w:rsidRPr="003E6F83" w:rsidRDefault="00F63F2E" w:rsidP="003E6F83">
      <w:pPr>
        <w:pStyle w:val="Prrafodelista"/>
        <w:numPr>
          <w:ilvl w:val="0"/>
          <w:numId w:val="43"/>
        </w:numPr>
        <w:tabs>
          <w:tab w:val="left" w:pos="1134"/>
        </w:tabs>
        <w:ind w:left="1418" w:hanging="284"/>
        <w:jc w:val="both"/>
        <w:rPr>
          <w:rFonts w:ascii="Museo Sans 300" w:eastAsia="Calibri" w:hAnsi="Museo Sans 300"/>
          <w:b/>
          <w:bCs/>
          <w:sz w:val="24"/>
          <w:szCs w:val="24"/>
        </w:rPr>
      </w:pPr>
      <w:r w:rsidRPr="003E6F83">
        <w:rPr>
          <w:rFonts w:ascii="Museo Sans 300" w:hAnsi="Museo Sans 300"/>
          <w:sz w:val="24"/>
          <w:szCs w:val="24"/>
        </w:rPr>
        <w:t>Excluir</w:t>
      </w:r>
      <w:r w:rsidR="00903A06" w:rsidRPr="003E6F83">
        <w:rPr>
          <w:rFonts w:ascii="Museo Sans 300" w:hAnsi="Museo Sans 300"/>
          <w:sz w:val="24"/>
          <w:szCs w:val="24"/>
        </w:rPr>
        <w:t xml:space="preserve"> </w:t>
      </w:r>
      <w:r w:rsidRPr="003E6F83">
        <w:rPr>
          <w:rFonts w:ascii="Museo Sans 300" w:hAnsi="Museo Sans 300"/>
          <w:sz w:val="24"/>
          <w:szCs w:val="24"/>
        </w:rPr>
        <w:t>a</w:t>
      </w:r>
      <w:r w:rsidR="00903A06" w:rsidRPr="003E6F83">
        <w:rPr>
          <w:rFonts w:ascii="Museo Sans 300" w:hAnsi="Museo Sans 300"/>
          <w:sz w:val="24"/>
          <w:szCs w:val="24"/>
        </w:rPr>
        <w:t xml:space="preserve"> la señora Mirna Irene Alvarado Mejía</w:t>
      </w:r>
      <w:r w:rsidR="00903A06" w:rsidRPr="003E6F83">
        <w:rPr>
          <w:rFonts w:ascii="Museo Sans 300" w:hAnsi="Museo Sans 300"/>
          <w:b/>
          <w:sz w:val="24"/>
          <w:szCs w:val="24"/>
        </w:rPr>
        <w:t>,</w:t>
      </w:r>
      <w:r w:rsidR="00903A06" w:rsidRPr="003E6F83">
        <w:rPr>
          <w:rFonts w:ascii="Museo Sans 300" w:hAnsi="Museo Sans 300"/>
          <w:sz w:val="24"/>
          <w:szCs w:val="24"/>
        </w:rPr>
        <w:t xml:space="preserve"> </w:t>
      </w:r>
      <w:r w:rsidRPr="003E6F83">
        <w:rPr>
          <w:rFonts w:ascii="Museo Sans 300" w:hAnsi="Museo Sans 300"/>
          <w:sz w:val="24"/>
          <w:szCs w:val="24"/>
        </w:rPr>
        <w:t xml:space="preserve">por fallecimiento, </w:t>
      </w:r>
      <w:r w:rsidR="00903A06" w:rsidRPr="003E6F83">
        <w:rPr>
          <w:rFonts w:ascii="Museo Sans 300" w:hAnsi="Museo Sans 300"/>
          <w:sz w:val="24"/>
          <w:szCs w:val="24"/>
        </w:rPr>
        <w:t xml:space="preserve">causal comprobada con la Certificación a página N° </w:t>
      </w:r>
      <w:r w:rsidR="007D64C2">
        <w:rPr>
          <w:rFonts w:ascii="Museo Sans 300" w:hAnsi="Museo Sans 300"/>
          <w:sz w:val="24"/>
          <w:szCs w:val="24"/>
        </w:rPr>
        <w:t>---</w:t>
      </w:r>
      <w:r w:rsidR="00903A06" w:rsidRPr="003E6F83">
        <w:rPr>
          <w:rFonts w:ascii="Museo Sans 300" w:hAnsi="Museo Sans 300"/>
          <w:sz w:val="24"/>
          <w:szCs w:val="24"/>
        </w:rPr>
        <w:t xml:space="preserve">, Tomo </w:t>
      </w:r>
      <w:r w:rsidR="007D64C2">
        <w:rPr>
          <w:rFonts w:ascii="Museo Sans 300" w:hAnsi="Museo Sans 300"/>
          <w:sz w:val="24"/>
          <w:szCs w:val="24"/>
        </w:rPr>
        <w:t>---</w:t>
      </w:r>
      <w:r w:rsidR="00903A06" w:rsidRPr="003E6F83">
        <w:rPr>
          <w:rFonts w:ascii="Museo Sans 300" w:hAnsi="Museo Sans 300"/>
          <w:sz w:val="24"/>
          <w:szCs w:val="24"/>
        </w:rPr>
        <w:t>, del Libro de Partidas de Defunción</w:t>
      </w:r>
      <w:commentRangeStart w:id="20"/>
      <w:r w:rsidR="00903A06" w:rsidRPr="003E6F83">
        <w:rPr>
          <w:rFonts w:ascii="Museo Sans 300" w:hAnsi="Museo Sans 300"/>
          <w:sz w:val="24"/>
          <w:szCs w:val="24"/>
        </w:rPr>
        <w:t xml:space="preserve"> </w:t>
      </w:r>
      <w:commentRangeEnd w:id="20"/>
      <w:r w:rsidR="00903A06" w:rsidRPr="003E6F83">
        <w:rPr>
          <w:rStyle w:val="Refdecomentario"/>
          <w:rFonts w:ascii="Museo Sans 300" w:hAnsi="Museo Sans 300"/>
          <w:sz w:val="24"/>
          <w:szCs w:val="24"/>
        </w:rPr>
        <w:commentReference w:id="20"/>
      </w:r>
      <w:r w:rsidR="00903A06" w:rsidRPr="003E6F83">
        <w:rPr>
          <w:rFonts w:ascii="Museo Sans 300" w:hAnsi="Museo Sans 300"/>
          <w:sz w:val="24"/>
          <w:szCs w:val="24"/>
        </w:rPr>
        <w:t xml:space="preserve">No. </w:t>
      </w:r>
      <w:r w:rsidR="007D64C2">
        <w:rPr>
          <w:rFonts w:ascii="Museo Sans 300" w:hAnsi="Museo Sans 300"/>
          <w:sz w:val="24"/>
          <w:szCs w:val="24"/>
        </w:rPr>
        <w:t>---</w:t>
      </w:r>
      <w:r w:rsidR="00903A06" w:rsidRPr="003E6F83">
        <w:rPr>
          <w:rFonts w:ascii="Museo Sans 300" w:hAnsi="Museo Sans 300"/>
          <w:sz w:val="24"/>
          <w:szCs w:val="24"/>
        </w:rPr>
        <w:t xml:space="preserve"> que la Alcaldía Municipal de San Agustín, departamento de Usulután, llevó en el año 2020, en la que consta que la referida señora,</w:t>
      </w:r>
      <w:r w:rsidR="00903A06" w:rsidRPr="003E6F83">
        <w:rPr>
          <w:rFonts w:ascii="Museo Sans 300" w:hAnsi="Museo Sans 300"/>
          <w:b/>
          <w:i/>
          <w:sz w:val="24"/>
          <w:szCs w:val="24"/>
        </w:rPr>
        <w:t xml:space="preserve"> </w:t>
      </w:r>
      <w:r w:rsidR="00903A06" w:rsidRPr="003E6F83">
        <w:rPr>
          <w:rFonts w:ascii="Museo Sans 300" w:hAnsi="Museo Sans 300"/>
          <w:sz w:val="24"/>
          <w:szCs w:val="24"/>
        </w:rPr>
        <w:t xml:space="preserve">falleció el día 31 de mayo de 2020, según Solicitud de Exclusión de beneficiaria </w:t>
      </w:r>
      <w:r w:rsidRPr="003E6F83">
        <w:rPr>
          <w:rFonts w:ascii="Museo Sans 300" w:hAnsi="Museo Sans 300"/>
          <w:sz w:val="24"/>
          <w:szCs w:val="24"/>
        </w:rPr>
        <w:t>de fecha 8 de julio de</w:t>
      </w:r>
      <w:r w:rsidR="00903A06" w:rsidRPr="003E6F83">
        <w:rPr>
          <w:rFonts w:ascii="Museo Sans 300" w:hAnsi="Museo Sans 300"/>
          <w:sz w:val="24"/>
          <w:szCs w:val="24"/>
        </w:rPr>
        <w:t xml:space="preserve"> 2022, documento anexo al expediente respectivo.</w:t>
      </w:r>
    </w:p>
    <w:p w14:paraId="649DDDD2" w14:textId="77777777" w:rsidR="00903A06" w:rsidRPr="003E6F83" w:rsidRDefault="00903A06" w:rsidP="003E6F83">
      <w:pPr>
        <w:pStyle w:val="Prrafodelista"/>
        <w:ind w:left="1418" w:hanging="284"/>
        <w:rPr>
          <w:rFonts w:ascii="Museo Sans 300" w:eastAsia="Calibri" w:hAnsi="Museo Sans 300"/>
          <w:b/>
          <w:bCs/>
          <w:sz w:val="24"/>
          <w:szCs w:val="24"/>
        </w:rPr>
      </w:pPr>
    </w:p>
    <w:p w14:paraId="1753B222" w14:textId="28A257F3" w:rsidR="00903A06" w:rsidRPr="003E6F83" w:rsidRDefault="00F63F2E" w:rsidP="003E6F83">
      <w:pPr>
        <w:pStyle w:val="Prrafodelista"/>
        <w:numPr>
          <w:ilvl w:val="0"/>
          <w:numId w:val="43"/>
        </w:numPr>
        <w:ind w:left="1418" w:hanging="284"/>
        <w:jc w:val="both"/>
        <w:rPr>
          <w:rFonts w:ascii="Museo Sans 300" w:hAnsi="Museo Sans 300"/>
          <w:sz w:val="24"/>
          <w:szCs w:val="24"/>
        </w:rPr>
      </w:pPr>
      <w:r w:rsidRPr="003E6F83">
        <w:rPr>
          <w:rFonts w:ascii="Museo Sans 300" w:hAnsi="Museo Sans 300"/>
          <w:sz w:val="24"/>
          <w:szCs w:val="24"/>
        </w:rPr>
        <w:t>Incluir a</w:t>
      </w:r>
      <w:r w:rsidR="00903A06" w:rsidRPr="003E6F83">
        <w:rPr>
          <w:rFonts w:ascii="Museo Sans 300" w:hAnsi="Museo Sans 300"/>
          <w:sz w:val="24"/>
          <w:szCs w:val="24"/>
        </w:rPr>
        <w:t xml:space="preserve">l señor </w:t>
      </w:r>
      <w:r w:rsidR="00903A06" w:rsidRPr="003E6F83">
        <w:rPr>
          <w:rFonts w:ascii="Museo Sans 300" w:hAnsi="Museo Sans 300"/>
          <w:b/>
          <w:sz w:val="24"/>
          <w:szCs w:val="24"/>
        </w:rPr>
        <w:t xml:space="preserve">JOSÉ ALBERTO RODRÍGUEZ, </w:t>
      </w:r>
      <w:r w:rsidR="00903A06" w:rsidRPr="003E6F83">
        <w:rPr>
          <w:rFonts w:ascii="Museo Sans 300" w:hAnsi="Museo Sans 300"/>
          <w:color w:val="000000" w:themeColor="text1"/>
          <w:sz w:val="24"/>
          <w:szCs w:val="24"/>
        </w:rPr>
        <w:t xml:space="preserve">de </w:t>
      </w:r>
      <w:r w:rsidR="007D64C2">
        <w:rPr>
          <w:rFonts w:ascii="Museo Sans 300" w:hAnsi="Museo Sans 300"/>
          <w:color w:val="000000" w:themeColor="text1"/>
          <w:sz w:val="24"/>
          <w:szCs w:val="24"/>
        </w:rPr>
        <w:t>---</w:t>
      </w:r>
      <w:r w:rsidR="00903A06" w:rsidRPr="003E6F83">
        <w:rPr>
          <w:rFonts w:ascii="Museo Sans 300" w:hAnsi="Museo Sans 300"/>
          <w:color w:val="000000" w:themeColor="text1"/>
          <w:sz w:val="24"/>
          <w:szCs w:val="24"/>
        </w:rPr>
        <w:t xml:space="preserve"> años de edad, </w:t>
      </w:r>
      <w:r w:rsidR="007D64C2">
        <w:rPr>
          <w:rFonts w:ascii="Museo Sans 300" w:hAnsi="Museo Sans 300"/>
          <w:color w:val="000000" w:themeColor="text1"/>
          <w:sz w:val="24"/>
          <w:szCs w:val="24"/>
        </w:rPr>
        <w:t>---</w:t>
      </w:r>
      <w:r w:rsidR="00903A06" w:rsidRPr="003E6F83">
        <w:rPr>
          <w:rFonts w:ascii="Museo Sans 300" w:hAnsi="Museo Sans 300"/>
          <w:color w:val="000000" w:themeColor="text1"/>
          <w:sz w:val="24"/>
          <w:szCs w:val="24"/>
        </w:rPr>
        <w:t xml:space="preserve">, del domicilio de </w:t>
      </w:r>
      <w:r w:rsidR="007D64C2">
        <w:rPr>
          <w:rFonts w:ascii="Museo Sans 300" w:hAnsi="Museo Sans 300"/>
          <w:color w:val="000000" w:themeColor="text1"/>
          <w:sz w:val="24"/>
          <w:szCs w:val="24"/>
        </w:rPr>
        <w:t>---</w:t>
      </w:r>
      <w:r w:rsidR="00903A06" w:rsidRPr="003E6F83">
        <w:rPr>
          <w:rFonts w:ascii="Museo Sans 300" w:hAnsi="Museo Sans 300"/>
          <w:color w:val="000000" w:themeColor="text1"/>
          <w:sz w:val="24"/>
          <w:szCs w:val="24"/>
        </w:rPr>
        <w:t xml:space="preserve">, departamento de </w:t>
      </w:r>
      <w:r w:rsidR="007D64C2">
        <w:rPr>
          <w:rFonts w:ascii="Museo Sans 300" w:hAnsi="Museo Sans 300"/>
          <w:sz w:val="24"/>
          <w:szCs w:val="24"/>
        </w:rPr>
        <w:t>---</w:t>
      </w:r>
      <w:r w:rsidR="00903A06" w:rsidRPr="003E6F83">
        <w:rPr>
          <w:rFonts w:ascii="Museo Sans 300" w:hAnsi="Museo Sans 300"/>
          <w:color w:val="000000" w:themeColor="text1"/>
          <w:sz w:val="24"/>
          <w:szCs w:val="24"/>
        </w:rPr>
        <w:t xml:space="preserve">, con Documento Único de Identidad número </w:t>
      </w:r>
      <w:r w:rsidR="007D64C2">
        <w:rPr>
          <w:rFonts w:ascii="Museo Sans 300" w:hAnsi="Museo Sans 300"/>
          <w:color w:val="000000" w:themeColor="text1"/>
          <w:sz w:val="24"/>
          <w:szCs w:val="24"/>
        </w:rPr>
        <w:t>---</w:t>
      </w:r>
      <w:r w:rsidR="00903A06" w:rsidRPr="003E6F83">
        <w:rPr>
          <w:rFonts w:ascii="Museo Sans 300" w:hAnsi="Museo Sans 300"/>
          <w:color w:val="000000" w:themeColor="text1"/>
          <w:sz w:val="24"/>
          <w:szCs w:val="24"/>
        </w:rPr>
        <w:t xml:space="preserve">, </w:t>
      </w:r>
      <w:r w:rsidR="00903A06" w:rsidRPr="003E6F83">
        <w:rPr>
          <w:rFonts w:ascii="Museo Sans 300" w:hAnsi="Museo Sans 300"/>
          <w:sz w:val="24"/>
          <w:szCs w:val="24"/>
        </w:rPr>
        <w:t xml:space="preserve">en su calidad de </w:t>
      </w:r>
      <w:r w:rsidR="007D64C2">
        <w:rPr>
          <w:rFonts w:ascii="Museo Sans 300" w:hAnsi="Museo Sans 300"/>
          <w:sz w:val="24"/>
          <w:szCs w:val="24"/>
        </w:rPr>
        <w:t xml:space="preserve">--- </w:t>
      </w:r>
      <w:r w:rsidR="00903A06" w:rsidRPr="003E6F83">
        <w:rPr>
          <w:rFonts w:ascii="Museo Sans 300" w:hAnsi="Museo Sans 300"/>
          <w:sz w:val="24"/>
          <w:szCs w:val="24"/>
        </w:rPr>
        <w:t>de la titular, según Solicitud de Inclusión de beneficia</w:t>
      </w:r>
      <w:r w:rsidRPr="003E6F83">
        <w:rPr>
          <w:rFonts w:ascii="Museo Sans 300" w:hAnsi="Museo Sans 300"/>
          <w:sz w:val="24"/>
          <w:szCs w:val="24"/>
        </w:rPr>
        <w:t>rio, de fecha 8 de julio de</w:t>
      </w:r>
      <w:r w:rsidR="00903A06" w:rsidRPr="003E6F83">
        <w:rPr>
          <w:rFonts w:ascii="Museo Sans 300" w:hAnsi="Museo Sans 300"/>
          <w:sz w:val="24"/>
          <w:szCs w:val="24"/>
        </w:rPr>
        <w:t xml:space="preserve"> 2022.</w:t>
      </w:r>
    </w:p>
    <w:p w14:paraId="00E58AF6" w14:textId="77777777" w:rsidR="00903A06" w:rsidRPr="003E6F83" w:rsidRDefault="00903A06" w:rsidP="003E6F83">
      <w:pPr>
        <w:pStyle w:val="Prrafodelista"/>
        <w:tabs>
          <w:tab w:val="left" w:pos="426"/>
        </w:tabs>
        <w:ind w:left="360"/>
        <w:jc w:val="both"/>
        <w:rPr>
          <w:rFonts w:ascii="Museo Sans 300" w:hAnsi="Museo Sans 300"/>
          <w:color w:val="FF0000"/>
          <w:sz w:val="24"/>
          <w:szCs w:val="24"/>
        </w:rPr>
      </w:pPr>
    </w:p>
    <w:p w14:paraId="0110B339" w14:textId="77777777" w:rsidR="00903A06" w:rsidRPr="003E6F83" w:rsidRDefault="00903A06" w:rsidP="003E6F83">
      <w:pPr>
        <w:pStyle w:val="Prrafodelista"/>
        <w:numPr>
          <w:ilvl w:val="0"/>
          <w:numId w:val="51"/>
        </w:numPr>
        <w:ind w:left="1134" w:hanging="708"/>
        <w:jc w:val="both"/>
        <w:rPr>
          <w:rFonts w:ascii="Museo Sans 300" w:hAnsi="Museo Sans 300"/>
          <w:sz w:val="24"/>
          <w:szCs w:val="24"/>
        </w:rPr>
      </w:pPr>
      <w:r w:rsidRPr="003E6F83">
        <w:rPr>
          <w:rFonts w:ascii="Museo Sans 300" w:hAnsi="Museo Sans 300"/>
          <w:sz w:val="24"/>
          <w:szCs w:val="24"/>
        </w:rPr>
        <w:t>Es necesario advertir a la adjudicataria, a través de una cláusula especial en la escritura correspondiente de compraventa del inmueble que deberá cumplir las medidas ambientales emitidas por la Unidad Ambiental Institucional, referentes a:</w:t>
      </w:r>
    </w:p>
    <w:p w14:paraId="78B8397E" w14:textId="77777777" w:rsidR="00903A06" w:rsidRPr="003E6F83" w:rsidRDefault="00903A06" w:rsidP="003E6F83">
      <w:pPr>
        <w:pStyle w:val="Prrafodelista"/>
        <w:ind w:left="360"/>
        <w:jc w:val="both"/>
        <w:rPr>
          <w:rFonts w:ascii="Museo Sans 300" w:hAnsi="Museo Sans 300"/>
          <w:sz w:val="24"/>
          <w:szCs w:val="24"/>
        </w:rPr>
      </w:pPr>
    </w:p>
    <w:p w14:paraId="4E828D6B" w14:textId="77777777" w:rsidR="00903A06" w:rsidRPr="003E6F83" w:rsidRDefault="00903A06" w:rsidP="003E6F83">
      <w:pPr>
        <w:numPr>
          <w:ilvl w:val="0"/>
          <w:numId w:val="42"/>
        </w:numPr>
        <w:ind w:left="1418" w:hanging="284"/>
        <w:contextualSpacing/>
        <w:jc w:val="both"/>
        <w:rPr>
          <w:rFonts w:ascii="Museo Sans 300" w:hAnsi="Museo Sans 300"/>
          <w:sz w:val="24"/>
          <w:szCs w:val="24"/>
        </w:rPr>
      </w:pPr>
      <w:r w:rsidRPr="003E6F83">
        <w:rPr>
          <w:rFonts w:ascii="Museo Sans 300" w:hAnsi="Museo Sans 300"/>
          <w:sz w:val="24"/>
          <w:szCs w:val="24"/>
        </w:rPr>
        <w:t>Por la fragilidad del suelo y el riesgo ambiental en algunas zonas, se recomienda continuar con el proceso de asignación de lotes, aclarando que no se permita el cambio del uso del suelo, ya que contiene plantación forestal permanente de Teca, que es un valioso recurso para el desarrollo forestal maderable y se puede aprovechar sosteniblemente con fines productivos, por tanto, el cumplimiento de esta recomendación será responsabilidad de los beneficiarios de los inmuebles.</w:t>
      </w:r>
    </w:p>
    <w:p w14:paraId="2FDBBA44" w14:textId="77777777" w:rsidR="00A0669C" w:rsidRDefault="00A0669C" w:rsidP="00E217AF">
      <w:pPr>
        <w:tabs>
          <w:tab w:val="left" w:pos="4802"/>
        </w:tabs>
        <w:jc w:val="both"/>
        <w:rPr>
          <w:rFonts w:ascii="Museo Sans 300" w:hAnsi="Museo Sans 300"/>
          <w:sz w:val="24"/>
          <w:szCs w:val="24"/>
        </w:rPr>
      </w:pPr>
    </w:p>
    <w:p w14:paraId="7AD9C39C" w14:textId="35EB24EF" w:rsidR="00903A06" w:rsidRPr="003E6F83" w:rsidRDefault="00903A06" w:rsidP="003E6F83">
      <w:pPr>
        <w:tabs>
          <w:tab w:val="left" w:pos="4802"/>
        </w:tabs>
        <w:ind w:left="1134"/>
        <w:jc w:val="both"/>
        <w:rPr>
          <w:rFonts w:ascii="Museo Sans 300" w:hAnsi="Museo Sans 300"/>
          <w:sz w:val="24"/>
          <w:szCs w:val="24"/>
        </w:rPr>
      </w:pPr>
      <w:r w:rsidRPr="003E6F83">
        <w:rPr>
          <w:rFonts w:ascii="Museo Sans 300" w:hAnsi="Museo Sans 300"/>
          <w:sz w:val="24"/>
          <w:szCs w:val="24"/>
        </w:rPr>
        <w:t>Lo anterior, de conformidad a lo establecido en el Acuerdo Segundo del Punto VII del Acta de Sesión Ordinaria 06-2015 de fecha 11 de febrero de 2015.</w:t>
      </w:r>
    </w:p>
    <w:p w14:paraId="6670C657" w14:textId="77777777" w:rsidR="00F63F2E" w:rsidRPr="003E6F83" w:rsidRDefault="00F63F2E" w:rsidP="003E6F83">
      <w:pPr>
        <w:tabs>
          <w:tab w:val="left" w:pos="4802"/>
        </w:tabs>
        <w:ind w:left="426"/>
        <w:jc w:val="both"/>
        <w:rPr>
          <w:rFonts w:ascii="Museo Sans 300" w:hAnsi="Museo Sans 300"/>
          <w:sz w:val="24"/>
          <w:szCs w:val="24"/>
        </w:rPr>
      </w:pPr>
    </w:p>
    <w:p w14:paraId="0F322F0A" w14:textId="33972856" w:rsidR="00903A06" w:rsidRPr="003E6F83" w:rsidRDefault="00903A06" w:rsidP="003E6F83">
      <w:pPr>
        <w:pStyle w:val="Prrafodelista"/>
        <w:numPr>
          <w:ilvl w:val="0"/>
          <w:numId w:val="51"/>
        </w:numPr>
        <w:tabs>
          <w:tab w:val="left" w:pos="4802"/>
        </w:tabs>
        <w:ind w:left="1134" w:hanging="708"/>
        <w:jc w:val="both"/>
        <w:rPr>
          <w:rFonts w:ascii="Museo Sans 300" w:hAnsi="Museo Sans 300"/>
          <w:sz w:val="24"/>
          <w:szCs w:val="24"/>
        </w:rPr>
      </w:pPr>
      <w:r w:rsidRPr="003E6F83">
        <w:rPr>
          <w:rFonts w:ascii="Museo Sans 300" w:hAnsi="Museo Sans 300"/>
          <w:sz w:val="24"/>
          <w:szCs w:val="24"/>
        </w:rPr>
        <w:lastRenderedPageBreak/>
        <w:t>Conforme acta de posesión mate</w:t>
      </w:r>
      <w:r w:rsidR="00F63F2E" w:rsidRPr="003E6F83">
        <w:rPr>
          <w:rFonts w:ascii="Museo Sans 300" w:hAnsi="Museo Sans 300"/>
          <w:sz w:val="24"/>
          <w:szCs w:val="24"/>
        </w:rPr>
        <w:t>rial de fecha 8 de julio de</w:t>
      </w:r>
      <w:r w:rsidRPr="003E6F83">
        <w:rPr>
          <w:rFonts w:ascii="Museo Sans 300" w:hAnsi="Museo Sans 300"/>
          <w:sz w:val="24"/>
          <w:szCs w:val="24"/>
        </w:rPr>
        <w:t xml:space="preserve"> 2022, elaborada por el técnico del Centro Estratégico de Transformación e Innovación Agropecuaria, CETIA IV-Usulután, Sección de Transferencia de Tierras, señor Ricardo Adán Soto Martínez, la adjudicataria se encuentra poseyendo el inmueble de forma quieta, pacífica y sin interrupción desde hace 6 años.</w:t>
      </w:r>
    </w:p>
    <w:p w14:paraId="134338ED" w14:textId="77777777" w:rsidR="00903A06" w:rsidRPr="003E6F83" w:rsidRDefault="00903A06" w:rsidP="003E6F83">
      <w:pPr>
        <w:pStyle w:val="Prrafodelista"/>
        <w:ind w:left="360"/>
        <w:jc w:val="both"/>
        <w:rPr>
          <w:rFonts w:ascii="Museo Sans 300" w:hAnsi="Museo Sans 300"/>
          <w:sz w:val="24"/>
          <w:szCs w:val="24"/>
        </w:rPr>
      </w:pPr>
    </w:p>
    <w:p w14:paraId="14EB889C" w14:textId="577DD0FA" w:rsidR="00903A06" w:rsidRPr="003E6F83" w:rsidRDefault="00903A06" w:rsidP="003E6F83">
      <w:pPr>
        <w:pStyle w:val="Prrafodelista"/>
        <w:numPr>
          <w:ilvl w:val="0"/>
          <w:numId w:val="51"/>
        </w:numPr>
        <w:ind w:left="1134" w:hanging="708"/>
        <w:jc w:val="both"/>
        <w:rPr>
          <w:rFonts w:ascii="Museo Sans 300" w:hAnsi="Museo Sans 300"/>
          <w:sz w:val="24"/>
          <w:szCs w:val="24"/>
        </w:rPr>
      </w:pPr>
      <w:r w:rsidRPr="003E6F83">
        <w:rPr>
          <w:rFonts w:ascii="Museo Sans 300" w:hAnsi="Museo Sans 300"/>
          <w:sz w:val="24"/>
          <w:szCs w:val="24"/>
        </w:rPr>
        <w:t>De acuerdo a declaración simple contenida en la Solicitud de Adjudicación de Inmu</w:t>
      </w:r>
      <w:r w:rsidR="00F63F2E" w:rsidRPr="003E6F83">
        <w:rPr>
          <w:rFonts w:ascii="Museo Sans 300" w:hAnsi="Museo Sans 300"/>
          <w:sz w:val="24"/>
          <w:szCs w:val="24"/>
        </w:rPr>
        <w:t>eble de fecha 8 de julio de</w:t>
      </w:r>
      <w:r w:rsidRPr="003E6F83">
        <w:rPr>
          <w:rFonts w:ascii="Museo Sans 300" w:hAnsi="Museo Sans 300"/>
          <w:sz w:val="24"/>
          <w:szCs w:val="24"/>
        </w:rPr>
        <w:t xml:space="preserve"> 2022, la adjudicataria manifiesta que ni ella ni el integrante de su grupo </w:t>
      </w:r>
      <w:r w:rsidR="00F63F2E" w:rsidRPr="003E6F83">
        <w:rPr>
          <w:rFonts w:ascii="Museo Sans 300" w:hAnsi="Museo Sans 300"/>
          <w:sz w:val="24"/>
          <w:szCs w:val="24"/>
        </w:rPr>
        <w:t>familiar son empleados del ISTA,</w:t>
      </w:r>
      <w:r w:rsidRPr="003E6F83">
        <w:rPr>
          <w:rFonts w:ascii="Museo Sans 300" w:hAnsi="Museo Sans 300"/>
          <w:sz w:val="24"/>
          <w:szCs w:val="24"/>
        </w:rPr>
        <w:t xml:space="preserve"> </w:t>
      </w:r>
      <w:r w:rsidRPr="003E6F83">
        <w:rPr>
          <w:rFonts w:ascii="Museo Sans 300" w:hAnsi="Museo Sans 300"/>
          <w:color w:val="000000" w:themeColor="text1"/>
          <w:sz w:val="24"/>
          <w:szCs w:val="24"/>
        </w:rPr>
        <w:t xml:space="preserve">situación verificada </w:t>
      </w:r>
      <w:r w:rsidRPr="003E6F83">
        <w:rPr>
          <w:rFonts w:ascii="Museo Sans 300" w:hAnsi="Museo Sans 300"/>
          <w:sz w:val="24"/>
          <w:szCs w:val="24"/>
        </w:rPr>
        <w:t xml:space="preserve">en el Sistema de Consulta de Solicitantes para Adjudicaciones que contiene </w:t>
      </w:r>
      <w:r w:rsidRPr="003E6F83">
        <w:rPr>
          <w:rFonts w:ascii="Museo Sans 300" w:hAnsi="Museo Sans 300"/>
          <w:color w:val="000000" w:themeColor="text1"/>
          <w:sz w:val="24"/>
          <w:szCs w:val="24"/>
        </w:rPr>
        <w:t>la Base de Datos de Empleados de este Instituto.</w:t>
      </w:r>
    </w:p>
    <w:p w14:paraId="6482033A" w14:textId="77777777" w:rsidR="00A0669C" w:rsidRDefault="00A0669C" w:rsidP="003E6F83">
      <w:pPr>
        <w:jc w:val="both"/>
        <w:rPr>
          <w:rFonts w:ascii="Museo Sans 300" w:eastAsia="Times New Roman" w:hAnsi="Museo Sans 300" w:cs="Times New Roman"/>
          <w:sz w:val="24"/>
          <w:szCs w:val="24"/>
        </w:rPr>
      </w:pPr>
    </w:p>
    <w:p w14:paraId="2AE4781A" w14:textId="51F922B2" w:rsidR="00903A06" w:rsidRPr="003E6F83" w:rsidRDefault="00903A06" w:rsidP="003E6F83">
      <w:pPr>
        <w:jc w:val="both"/>
        <w:rPr>
          <w:rFonts w:ascii="Museo Sans 300" w:eastAsia="Times New Roman" w:hAnsi="Museo Sans 300" w:cs="Times New Roman"/>
          <w:sz w:val="24"/>
          <w:szCs w:val="24"/>
        </w:rPr>
      </w:pPr>
      <w:r w:rsidRPr="003E6F83">
        <w:rPr>
          <w:rFonts w:ascii="Museo Sans 300" w:eastAsia="Times New Roman" w:hAnsi="Museo Sans 300" w:cs="Times New Roman"/>
          <w:sz w:val="24"/>
          <w:szCs w:val="24"/>
        </w:rPr>
        <w:t xml:space="preserve">Tomando en cuenta lo expuesto y habiendo tenido a la vista: Cuadro de causales, Listado de valores y extensiones, reporte de valúo del </w:t>
      </w:r>
      <w:r w:rsidRPr="003E6F83">
        <w:rPr>
          <w:rStyle w:val="Refdecomentario"/>
          <w:rFonts w:ascii="Museo Sans 300" w:eastAsia="Times New Roman" w:hAnsi="Museo Sans 300" w:cs="Times New Roman"/>
          <w:sz w:val="24"/>
          <w:szCs w:val="24"/>
          <w:lang w:val="es-ES" w:eastAsia="es-ES"/>
        </w:rPr>
        <w:commentReference w:id="21"/>
      </w:r>
      <w:r w:rsidRPr="003E6F83">
        <w:rPr>
          <w:rFonts w:ascii="Museo Sans 300" w:eastAsia="Times New Roman" w:hAnsi="Museo Sans 300" w:cs="Times New Roman"/>
          <w:sz w:val="24"/>
          <w:szCs w:val="24"/>
        </w:rPr>
        <w:t>lote, Solicitud de Adjudicación de Inmueble, copia simple de acuerdo de Junta Directiva, copias simples de Documentos Únicos de Identidad y Tarjetas de Identificación Tributaria,</w:t>
      </w:r>
      <w:r w:rsidRPr="003E6F83">
        <w:rPr>
          <w:rFonts w:ascii="Museo Sans 300" w:eastAsia="Times New Roman" w:hAnsi="Museo Sans 300" w:cs="Times New Roman"/>
          <w:sz w:val="24"/>
          <w:szCs w:val="24"/>
          <w:lang w:eastAsia="es-ES"/>
        </w:rPr>
        <w:t xml:space="preserve"> </w:t>
      </w:r>
      <w:r w:rsidRPr="003E6F83">
        <w:rPr>
          <w:rFonts w:ascii="Museo Sans 300" w:eastAsia="Times New Roman" w:hAnsi="Museo Sans 300" w:cs="Times New Roman"/>
          <w:sz w:val="24"/>
          <w:szCs w:val="24"/>
        </w:rPr>
        <w:t>Constancia de Cancelación</w:t>
      </w:r>
      <w:commentRangeStart w:id="22"/>
      <w:r w:rsidRPr="003E6F83">
        <w:rPr>
          <w:rFonts w:ascii="Museo Sans 300" w:eastAsia="Times New Roman" w:hAnsi="Museo Sans 300" w:cs="Times New Roman"/>
          <w:sz w:val="24"/>
          <w:szCs w:val="24"/>
        </w:rPr>
        <w:t xml:space="preserve"> </w:t>
      </w:r>
      <w:commentRangeEnd w:id="22"/>
      <w:r w:rsidRPr="003E6F83">
        <w:rPr>
          <w:rStyle w:val="Refdecomentario"/>
          <w:rFonts w:ascii="Museo Sans 300" w:eastAsia="Times New Roman" w:hAnsi="Museo Sans 300" w:cs="Times New Roman"/>
          <w:sz w:val="24"/>
          <w:szCs w:val="24"/>
          <w:lang w:val="es-ES" w:eastAsia="es-ES"/>
        </w:rPr>
        <w:commentReference w:id="22"/>
      </w:r>
      <w:r w:rsidRPr="003E6F83">
        <w:rPr>
          <w:rFonts w:ascii="Museo Sans 300" w:eastAsia="Times New Roman" w:hAnsi="Museo Sans 300" w:cs="Times New Roman"/>
          <w:sz w:val="24"/>
          <w:szCs w:val="24"/>
        </w:rPr>
        <w:t xml:space="preserve">de Crédito, Razón y Constancia de Inscripción de Desmembración en Cabeza de su Dueño a favor del ISTA, reporte de búsqueda de solicitantes para adjudicaciones emitidos por el </w:t>
      </w:r>
      <w:r w:rsidRPr="003E6F83">
        <w:rPr>
          <w:rFonts w:ascii="Museo Sans 300" w:eastAsia="Times New Roman" w:hAnsi="Museo Sans 300" w:cs="Times New Roman"/>
          <w:color w:val="000000" w:themeColor="text1"/>
          <w:sz w:val="24"/>
          <w:szCs w:val="24"/>
          <w:lang w:val="es-ES" w:eastAsia="es-ES"/>
        </w:rPr>
        <w:t>Centro Estratégico de Transformación e Innovación Agropecuaria CETIA IV, Sección de Transferencia de Tierras</w:t>
      </w:r>
      <w:r w:rsidRPr="003E6F83">
        <w:rPr>
          <w:rFonts w:ascii="Museo Sans 300" w:eastAsia="Times New Roman" w:hAnsi="Museo Sans 300" w:cs="Times New Roman"/>
          <w:sz w:val="24"/>
          <w:szCs w:val="24"/>
        </w:rPr>
        <w:t>, reporte de inmueble pendiente de escriturar</w:t>
      </w:r>
      <w:r w:rsidRPr="003E6F83">
        <w:rPr>
          <w:rStyle w:val="Refdecomentario"/>
          <w:rFonts w:ascii="Museo Sans 300" w:hAnsi="Museo Sans 300"/>
          <w:sz w:val="24"/>
          <w:szCs w:val="24"/>
          <w:lang w:val="es-ES" w:eastAsia="es-ES"/>
        </w:rPr>
        <w:t>;</w:t>
      </w:r>
      <w:r w:rsidRPr="003E6F83">
        <w:rPr>
          <w:rFonts w:ascii="Museo Sans 300" w:eastAsia="Times New Roman" w:hAnsi="Museo Sans 300" w:cs="Times New Roman"/>
          <w:sz w:val="24"/>
          <w:szCs w:val="24"/>
          <w:lang w:eastAsia="es-ES"/>
        </w:rPr>
        <w:t xml:space="preserve"> </w:t>
      </w:r>
      <w:r w:rsidRPr="003E6F83">
        <w:rPr>
          <w:rFonts w:ascii="Museo Sans 300" w:eastAsia="Times New Roman" w:hAnsi="Museo Sans 300" w:cs="Times New Roman"/>
          <w:sz w:val="24"/>
          <w:szCs w:val="24"/>
        </w:rPr>
        <w:t>se estima procedente resolver favorablemente a lo solicitado.</w:t>
      </w:r>
    </w:p>
    <w:p w14:paraId="19E05676" w14:textId="77777777" w:rsidR="00903A06" w:rsidRPr="003E6F83" w:rsidRDefault="00903A06" w:rsidP="003E6F83">
      <w:pPr>
        <w:jc w:val="both"/>
        <w:rPr>
          <w:rFonts w:ascii="Museo Sans 300" w:eastAsia="Times New Roman" w:hAnsi="Museo Sans 300" w:cs="Times New Roman"/>
          <w:sz w:val="24"/>
          <w:szCs w:val="24"/>
        </w:rPr>
      </w:pPr>
    </w:p>
    <w:p w14:paraId="4E61BE9D" w14:textId="52496397" w:rsidR="00903A06" w:rsidRPr="003E6F83" w:rsidRDefault="0087654D" w:rsidP="003E6F83">
      <w:pPr>
        <w:tabs>
          <w:tab w:val="left" w:pos="1134"/>
        </w:tabs>
        <w:contextualSpacing/>
        <w:jc w:val="both"/>
        <w:rPr>
          <w:rFonts w:ascii="Museo Sans 300" w:hAnsi="Museo Sans 300"/>
          <w:sz w:val="24"/>
          <w:szCs w:val="24"/>
        </w:rPr>
      </w:pPr>
      <w:r w:rsidRPr="003E6F83">
        <w:rPr>
          <w:rFonts w:ascii="Museo Sans 300" w:hAnsi="Museo Sans 300"/>
          <w:sz w:val="24"/>
          <w:szCs w:val="24"/>
        </w:rPr>
        <w:t>Estando conforme a Derecho la documentación correspondiente, en atención a lo recomendado por la Unidad de Adjudicación de Inmuebles, la Junta Directiva en uso de sus facultades y  d</w:t>
      </w:r>
      <w:r w:rsidR="00903A06" w:rsidRPr="003E6F83">
        <w:rPr>
          <w:rFonts w:ascii="Museo Sans 300" w:hAnsi="Museo Sans 300"/>
          <w:sz w:val="24"/>
          <w:szCs w:val="24"/>
        </w:rPr>
        <w:t>e conformidad al Artículo 18 letras “g” y “h” de la Ley de Creación del Instituto Salvador</w:t>
      </w:r>
      <w:r w:rsidRPr="003E6F83">
        <w:rPr>
          <w:rFonts w:ascii="Museo Sans 300" w:hAnsi="Museo Sans 300"/>
          <w:sz w:val="24"/>
          <w:szCs w:val="24"/>
        </w:rPr>
        <w:t xml:space="preserve">eño de Transformación Agraria, </w:t>
      </w:r>
      <w:r w:rsidRPr="003E6F83">
        <w:rPr>
          <w:rFonts w:ascii="Museo Sans 300" w:hAnsi="Museo Sans 300"/>
          <w:b/>
          <w:sz w:val="24"/>
          <w:szCs w:val="24"/>
          <w:u w:val="single"/>
        </w:rPr>
        <w:t>ACUERDA</w:t>
      </w:r>
      <w:r w:rsidR="00903A06" w:rsidRPr="003E6F83">
        <w:rPr>
          <w:rFonts w:ascii="Museo Sans 300" w:hAnsi="Museo Sans 300"/>
          <w:b/>
          <w:sz w:val="24"/>
          <w:szCs w:val="24"/>
          <w:u w:val="single"/>
        </w:rPr>
        <w:t>: PRIMERO:</w:t>
      </w:r>
      <w:r w:rsidR="00903A06" w:rsidRPr="003E6F83">
        <w:rPr>
          <w:rFonts w:ascii="Museo Sans 300" w:hAnsi="Museo Sans 300"/>
          <w:b/>
          <w:sz w:val="24"/>
          <w:szCs w:val="24"/>
        </w:rPr>
        <w:t xml:space="preserve"> </w:t>
      </w:r>
      <w:r w:rsidRPr="003E6F83">
        <w:rPr>
          <w:rFonts w:ascii="Museo Sans 300" w:hAnsi="Museo Sans 300"/>
          <w:sz w:val="24"/>
          <w:szCs w:val="24"/>
        </w:rPr>
        <w:t>Modificar el P</w:t>
      </w:r>
      <w:r w:rsidR="00903A06" w:rsidRPr="003E6F83">
        <w:rPr>
          <w:rFonts w:ascii="Museo Sans 300" w:hAnsi="Museo Sans 300"/>
          <w:sz w:val="24"/>
          <w:szCs w:val="24"/>
        </w:rPr>
        <w:t>unto</w:t>
      </w:r>
      <w:r w:rsidR="00903A06" w:rsidRPr="003E6F83">
        <w:rPr>
          <w:rStyle w:val="Refdecomentario"/>
          <w:rFonts w:ascii="Museo Sans 300" w:hAnsi="Museo Sans 300"/>
          <w:sz w:val="24"/>
          <w:szCs w:val="24"/>
        </w:rPr>
        <w:t xml:space="preserve"> </w:t>
      </w:r>
      <w:r w:rsidR="00903A06" w:rsidRPr="003E6F83">
        <w:rPr>
          <w:rFonts w:ascii="Museo Sans 300" w:hAnsi="Museo Sans 300"/>
          <w:b/>
          <w:sz w:val="24"/>
          <w:szCs w:val="24"/>
        </w:rPr>
        <w:t xml:space="preserve">IX del Acta de Sesión Ordinaria 25-2015, de fecha 1 de julio de 2015, </w:t>
      </w:r>
      <w:r w:rsidR="00903A06" w:rsidRPr="003E6F83">
        <w:rPr>
          <w:rFonts w:ascii="Museo Sans 300" w:hAnsi="Museo Sans 300"/>
          <w:sz w:val="24"/>
          <w:szCs w:val="24"/>
        </w:rPr>
        <w:t>mediante el cual se aprobó entre otros</w:t>
      </w:r>
      <w:r w:rsidR="003E6F83" w:rsidRPr="003E6F83">
        <w:rPr>
          <w:rFonts w:ascii="Museo Sans 300" w:hAnsi="Museo Sans 300"/>
          <w:sz w:val="24"/>
          <w:szCs w:val="24"/>
        </w:rPr>
        <w:t>,</w:t>
      </w:r>
      <w:r w:rsidR="00903A06" w:rsidRPr="003E6F83">
        <w:rPr>
          <w:rFonts w:ascii="Museo Sans 300" w:hAnsi="Museo Sans 300"/>
          <w:sz w:val="24"/>
          <w:szCs w:val="24"/>
        </w:rPr>
        <w:t xml:space="preserve"> la adjudicación del: lote </w:t>
      </w:r>
      <w:r w:rsidR="00E217AF">
        <w:rPr>
          <w:rFonts w:ascii="Museo Sans 300" w:hAnsi="Museo Sans 300"/>
          <w:sz w:val="24"/>
          <w:szCs w:val="24"/>
        </w:rPr>
        <w:t>---</w:t>
      </w:r>
      <w:r w:rsidR="00903A06" w:rsidRPr="003E6F83">
        <w:rPr>
          <w:rFonts w:ascii="Museo Sans 300" w:hAnsi="Museo Sans 300"/>
          <w:sz w:val="24"/>
          <w:szCs w:val="24"/>
        </w:rPr>
        <w:t xml:space="preserve">, Polígono </w:t>
      </w:r>
      <w:r w:rsidR="00E217AF">
        <w:rPr>
          <w:rFonts w:ascii="Museo Sans 300" w:hAnsi="Museo Sans 300"/>
          <w:sz w:val="24"/>
          <w:szCs w:val="24"/>
        </w:rPr>
        <w:t>---</w:t>
      </w:r>
      <w:r w:rsidR="00903A06" w:rsidRPr="003E6F83">
        <w:rPr>
          <w:rFonts w:ascii="Museo Sans 300" w:hAnsi="Museo Sans 300"/>
          <w:sz w:val="24"/>
          <w:szCs w:val="24"/>
        </w:rPr>
        <w:t xml:space="preserve"> Porción </w:t>
      </w:r>
      <w:r w:rsidR="00E217AF">
        <w:rPr>
          <w:rFonts w:ascii="Museo Sans 300" w:hAnsi="Museo Sans 300"/>
          <w:sz w:val="24"/>
          <w:szCs w:val="24"/>
        </w:rPr>
        <w:t>---</w:t>
      </w:r>
      <w:r w:rsidR="00903A06" w:rsidRPr="003E6F83">
        <w:rPr>
          <w:rFonts w:ascii="Museo Sans 300" w:hAnsi="Museo Sans 300"/>
          <w:sz w:val="24"/>
          <w:szCs w:val="24"/>
        </w:rPr>
        <w:t>,</w:t>
      </w:r>
      <w:r w:rsidR="00903A06" w:rsidRPr="003E6F83">
        <w:rPr>
          <w:rFonts w:ascii="Museo Sans 300" w:hAnsi="Museo Sans 300"/>
          <w:bCs/>
          <w:sz w:val="24"/>
          <w:szCs w:val="24"/>
        </w:rPr>
        <w:t xml:space="preserve"> </w:t>
      </w:r>
      <w:r w:rsidR="00903A06" w:rsidRPr="003E6F83">
        <w:rPr>
          <w:rFonts w:ascii="Museo Sans 300" w:hAnsi="Museo Sans 300"/>
          <w:sz w:val="24"/>
          <w:szCs w:val="24"/>
        </w:rPr>
        <w:t>en lo</w:t>
      </w:r>
      <w:r w:rsidR="003E6F83" w:rsidRPr="003E6F83">
        <w:rPr>
          <w:rFonts w:ascii="Museo Sans 300" w:hAnsi="Museo Sans 300"/>
          <w:sz w:val="24"/>
          <w:szCs w:val="24"/>
        </w:rPr>
        <w:t>s siguientes términos</w:t>
      </w:r>
      <w:r w:rsidR="00903A06" w:rsidRPr="003E6F83">
        <w:rPr>
          <w:rFonts w:ascii="Museo Sans 300" w:hAnsi="Museo Sans 300"/>
          <w:sz w:val="24"/>
          <w:szCs w:val="24"/>
        </w:rPr>
        <w:t xml:space="preserve">: </w:t>
      </w:r>
      <w:r w:rsidR="00903A06" w:rsidRPr="003E6F83">
        <w:rPr>
          <w:rFonts w:ascii="Museo Sans 300" w:hAnsi="Museo Sans 300"/>
          <w:b/>
          <w:sz w:val="24"/>
          <w:szCs w:val="24"/>
        </w:rPr>
        <w:t xml:space="preserve">a) </w:t>
      </w:r>
      <w:r w:rsidR="00903A06" w:rsidRPr="003E6F83">
        <w:rPr>
          <w:rFonts w:ascii="Museo Sans 300" w:hAnsi="Museo Sans 300"/>
          <w:sz w:val="24"/>
          <w:szCs w:val="24"/>
        </w:rPr>
        <w:t xml:space="preserve">Corregir la nomenclatura del lote </w:t>
      </w:r>
      <w:r w:rsidR="00E217AF">
        <w:rPr>
          <w:rFonts w:ascii="Museo Sans 300" w:hAnsi="Museo Sans 300"/>
          <w:sz w:val="24"/>
          <w:szCs w:val="24"/>
        </w:rPr>
        <w:t>---</w:t>
      </w:r>
      <w:r w:rsidR="00903A06" w:rsidRPr="003E6F83">
        <w:rPr>
          <w:rFonts w:ascii="Museo Sans 300" w:hAnsi="Museo Sans 300"/>
          <w:sz w:val="24"/>
          <w:szCs w:val="24"/>
        </w:rPr>
        <w:t xml:space="preserve">, Polígono </w:t>
      </w:r>
      <w:r w:rsidR="00E217AF">
        <w:rPr>
          <w:rFonts w:ascii="Museo Sans 300" w:hAnsi="Museo Sans 300"/>
          <w:sz w:val="24"/>
          <w:szCs w:val="24"/>
        </w:rPr>
        <w:t>---</w:t>
      </w:r>
      <w:r w:rsidR="00903A06" w:rsidRPr="003E6F83">
        <w:rPr>
          <w:rFonts w:ascii="Museo Sans 300" w:hAnsi="Museo Sans 300"/>
          <w:sz w:val="24"/>
          <w:szCs w:val="24"/>
        </w:rPr>
        <w:t xml:space="preserve"> Porción </w:t>
      </w:r>
      <w:r w:rsidR="00E217AF">
        <w:rPr>
          <w:rFonts w:ascii="Museo Sans 300" w:hAnsi="Museo Sans 300"/>
          <w:sz w:val="24"/>
          <w:szCs w:val="24"/>
        </w:rPr>
        <w:t>---</w:t>
      </w:r>
      <w:r w:rsidR="00903A06" w:rsidRPr="003E6F83">
        <w:rPr>
          <w:rFonts w:ascii="Museo Sans 300" w:hAnsi="Museo Sans 300"/>
          <w:sz w:val="24"/>
          <w:szCs w:val="24"/>
        </w:rPr>
        <w:t>,</w:t>
      </w:r>
      <w:r w:rsidR="00903A06" w:rsidRPr="003E6F83">
        <w:rPr>
          <w:rFonts w:ascii="Museo Sans 300" w:hAnsi="Museo Sans 300"/>
          <w:bCs/>
          <w:sz w:val="24"/>
          <w:szCs w:val="24"/>
        </w:rPr>
        <w:t xml:space="preserve"> </w:t>
      </w:r>
      <w:r w:rsidR="003E6F83" w:rsidRPr="003E6F83">
        <w:rPr>
          <w:rFonts w:ascii="Museo Sans 300" w:hAnsi="Museo Sans 300"/>
          <w:sz w:val="24"/>
          <w:szCs w:val="24"/>
        </w:rPr>
        <w:t>siendo lo</w:t>
      </w:r>
      <w:r w:rsidR="00903A06" w:rsidRPr="003E6F83">
        <w:rPr>
          <w:rFonts w:ascii="Museo Sans 300" w:hAnsi="Museo Sans 300"/>
          <w:sz w:val="24"/>
          <w:szCs w:val="24"/>
        </w:rPr>
        <w:t xml:space="preserve"> </w:t>
      </w:r>
      <w:r w:rsidR="003E6F83" w:rsidRPr="003E6F83">
        <w:rPr>
          <w:rFonts w:ascii="Museo Sans 300" w:hAnsi="Museo Sans 300"/>
          <w:sz w:val="24"/>
          <w:szCs w:val="24"/>
        </w:rPr>
        <w:t>correcto</w:t>
      </w:r>
      <w:r w:rsidR="00903A06" w:rsidRPr="003E6F83">
        <w:rPr>
          <w:rFonts w:ascii="Museo Sans 300" w:hAnsi="Museo Sans 300"/>
          <w:sz w:val="24"/>
          <w:szCs w:val="24"/>
        </w:rPr>
        <w:t xml:space="preserve"> </w:t>
      </w:r>
      <w:r w:rsidR="00903A06" w:rsidRPr="003E6F83">
        <w:rPr>
          <w:rFonts w:ascii="Museo Sans 300" w:hAnsi="Museo Sans 300"/>
          <w:b/>
          <w:sz w:val="24"/>
          <w:szCs w:val="24"/>
        </w:rPr>
        <w:t xml:space="preserve">lote </w:t>
      </w:r>
      <w:r w:rsidR="00E217AF">
        <w:rPr>
          <w:rFonts w:ascii="Museo Sans 300" w:hAnsi="Museo Sans 300"/>
          <w:b/>
          <w:sz w:val="24"/>
          <w:szCs w:val="24"/>
        </w:rPr>
        <w:t>---</w:t>
      </w:r>
      <w:r w:rsidR="00903A06" w:rsidRPr="003E6F83">
        <w:rPr>
          <w:rFonts w:ascii="Museo Sans 300" w:hAnsi="Museo Sans 300"/>
          <w:b/>
          <w:sz w:val="24"/>
          <w:szCs w:val="24"/>
        </w:rPr>
        <w:t xml:space="preserve">, Polígono </w:t>
      </w:r>
      <w:r w:rsidR="00E217AF">
        <w:rPr>
          <w:rFonts w:ascii="Museo Sans 300" w:hAnsi="Museo Sans 300"/>
          <w:b/>
          <w:sz w:val="24"/>
          <w:szCs w:val="24"/>
        </w:rPr>
        <w:t>---</w:t>
      </w:r>
      <w:r w:rsidR="00903A06" w:rsidRPr="003E6F83">
        <w:rPr>
          <w:rFonts w:ascii="Museo Sans 300" w:hAnsi="Museo Sans 300"/>
          <w:b/>
          <w:sz w:val="24"/>
          <w:szCs w:val="24"/>
        </w:rPr>
        <w:t xml:space="preserve">, </w:t>
      </w:r>
      <w:r w:rsidR="00E217AF">
        <w:rPr>
          <w:rFonts w:ascii="Museo Sans 300" w:hAnsi="Museo Sans 300"/>
          <w:b/>
          <w:sz w:val="24"/>
          <w:szCs w:val="24"/>
        </w:rPr>
        <w:t>---</w:t>
      </w:r>
      <w:r w:rsidR="00903A06" w:rsidRPr="003E6F83">
        <w:rPr>
          <w:rFonts w:ascii="Museo Sans 300" w:hAnsi="Museo Sans 300"/>
          <w:b/>
          <w:sz w:val="24"/>
          <w:szCs w:val="24"/>
        </w:rPr>
        <w:t xml:space="preserve">, b) </w:t>
      </w:r>
      <w:r w:rsidR="00903A06" w:rsidRPr="003E6F83">
        <w:rPr>
          <w:rFonts w:ascii="Museo Sans 300" w:hAnsi="Museo Sans 300"/>
          <w:sz w:val="24"/>
          <w:szCs w:val="24"/>
        </w:rPr>
        <w:t>Excluir a la señora MIRNA IRENE AL</w:t>
      </w:r>
      <w:r w:rsidR="003E6F83" w:rsidRPr="003E6F83">
        <w:rPr>
          <w:rFonts w:ascii="Museo Sans 300" w:hAnsi="Museo Sans 300"/>
          <w:sz w:val="24"/>
          <w:szCs w:val="24"/>
        </w:rPr>
        <w:t>VARADO MEJÍA, por fallecimiento,</w:t>
      </w:r>
      <w:r w:rsidR="00903A06" w:rsidRPr="003E6F83">
        <w:rPr>
          <w:rFonts w:ascii="Museo Sans 300" w:hAnsi="Museo Sans 300"/>
          <w:sz w:val="24"/>
          <w:szCs w:val="24"/>
        </w:rPr>
        <w:t xml:space="preserve"> y  c</w:t>
      </w:r>
      <w:r w:rsidR="00903A06" w:rsidRPr="003E6F83">
        <w:rPr>
          <w:rFonts w:ascii="Museo Sans 300" w:hAnsi="Museo Sans 300"/>
          <w:b/>
          <w:sz w:val="24"/>
          <w:szCs w:val="24"/>
        </w:rPr>
        <w:t xml:space="preserve">) </w:t>
      </w:r>
      <w:r w:rsidR="00903A06" w:rsidRPr="003E6F83">
        <w:rPr>
          <w:rFonts w:ascii="Museo Sans 300" w:hAnsi="Museo Sans 300"/>
          <w:sz w:val="24"/>
          <w:szCs w:val="24"/>
        </w:rPr>
        <w:t xml:space="preserve">Incluir al señor JOSÉ ALBERTO RODRÍGUEZ, de </w:t>
      </w:r>
      <w:r w:rsidR="003E6F83" w:rsidRPr="003E6F83">
        <w:rPr>
          <w:rFonts w:ascii="Museo Sans 300" w:hAnsi="Museo Sans 300"/>
          <w:sz w:val="24"/>
          <w:szCs w:val="24"/>
        </w:rPr>
        <w:t xml:space="preserve">las </w:t>
      </w:r>
      <w:r w:rsidR="00903A06" w:rsidRPr="003E6F83">
        <w:rPr>
          <w:rFonts w:ascii="Museo Sans 300" w:hAnsi="Museo Sans 300"/>
          <w:sz w:val="24"/>
          <w:szCs w:val="24"/>
        </w:rPr>
        <w:t xml:space="preserve">generales antes expresadas, </w:t>
      </w:r>
      <w:r w:rsidR="00903A06" w:rsidRPr="003E6F83">
        <w:rPr>
          <w:rFonts w:ascii="Museo Sans 300" w:hAnsi="Museo Sans 300"/>
          <w:bCs/>
          <w:color w:val="000000" w:themeColor="text1"/>
          <w:sz w:val="24"/>
          <w:szCs w:val="24"/>
        </w:rPr>
        <w:t xml:space="preserve">situado en el </w:t>
      </w:r>
      <w:r w:rsidR="00903A06" w:rsidRPr="003E6F83">
        <w:rPr>
          <w:rFonts w:ascii="Museo Sans 300" w:hAnsi="Museo Sans 300"/>
          <w:sz w:val="24"/>
          <w:szCs w:val="24"/>
        </w:rPr>
        <w:t xml:space="preserve">Proyecto de </w:t>
      </w:r>
      <w:r w:rsidR="00903A06" w:rsidRPr="003E6F83">
        <w:rPr>
          <w:rFonts w:ascii="Museo Sans 300" w:hAnsi="Museo Sans 300"/>
          <w:b/>
          <w:sz w:val="24"/>
          <w:szCs w:val="24"/>
        </w:rPr>
        <w:t xml:space="preserve">LOTIFICACIÓN AGRÍCOLA, </w:t>
      </w:r>
      <w:r w:rsidR="00903A06" w:rsidRPr="003E6F83">
        <w:rPr>
          <w:rFonts w:ascii="Museo Sans 300" w:hAnsi="Museo Sans 300"/>
          <w:sz w:val="24"/>
          <w:szCs w:val="24"/>
        </w:rPr>
        <w:t xml:space="preserve">desarrollado en el inmueble identificado como </w:t>
      </w:r>
      <w:r w:rsidR="00903A06" w:rsidRPr="003E6F83">
        <w:rPr>
          <w:rFonts w:ascii="Museo Sans 300" w:hAnsi="Museo Sans 300"/>
          <w:b/>
          <w:sz w:val="24"/>
          <w:szCs w:val="24"/>
        </w:rPr>
        <w:t xml:space="preserve">TECA PORCIÓN 2, HACIENDA VALLE SAN JUAN UNO, </w:t>
      </w:r>
      <w:r w:rsidR="003E6F83" w:rsidRPr="003E6F83">
        <w:rPr>
          <w:rFonts w:ascii="Museo Sans 300" w:hAnsi="Museo Sans 300"/>
          <w:sz w:val="24"/>
          <w:szCs w:val="24"/>
        </w:rPr>
        <w:t>ubicada</w:t>
      </w:r>
      <w:r w:rsidR="00903A06" w:rsidRPr="003E6F83">
        <w:rPr>
          <w:rFonts w:ascii="Museo Sans 300" w:hAnsi="Museo Sans 300"/>
          <w:sz w:val="24"/>
          <w:szCs w:val="24"/>
        </w:rPr>
        <w:t xml:space="preserve"> en la jurisdicción de Jiquilisco, departamento de Usulután</w:t>
      </w:r>
      <w:r w:rsidR="003E6F83" w:rsidRPr="003E6F83">
        <w:rPr>
          <w:rFonts w:ascii="Museo Sans 300" w:hAnsi="Museo Sans 300"/>
          <w:sz w:val="24"/>
          <w:szCs w:val="24"/>
        </w:rPr>
        <w:t>,</w:t>
      </w:r>
      <w:r w:rsidR="00903A06" w:rsidRPr="003E6F83">
        <w:rPr>
          <w:rFonts w:ascii="Museo Sans 300" w:hAnsi="Museo Sans 300"/>
          <w:sz w:val="24"/>
          <w:szCs w:val="24"/>
        </w:rPr>
        <w:t xml:space="preserve"> </w:t>
      </w:r>
      <w:r w:rsidR="00903A06" w:rsidRPr="003E6F83">
        <w:rPr>
          <w:rFonts w:ascii="Museo Sans 300" w:hAnsi="Museo Sans 300"/>
          <w:color w:val="000000" w:themeColor="text1"/>
          <w:sz w:val="24"/>
          <w:szCs w:val="24"/>
        </w:rPr>
        <w:t>quedando</w:t>
      </w:r>
      <w:r w:rsidR="00903A06" w:rsidRPr="003E6F83">
        <w:rPr>
          <w:rFonts w:ascii="Museo Sans 300" w:hAnsi="Museo Sans 300"/>
          <w:color w:val="FF0000"/>
          <w:sz w:val="24"/>
          <w:szCs w:val="24"/>
        </w:rPr>
        <w:t xml:space="preserve"> </w:t>
      </w:r>
      <w:r w:rsidR="00903A06" w:rsidRPr="003E6F83">
        <w:rPr>
          <w:rFonts w:ascii="Museo Sans 300" w:hAnsi="Museo Sans 300"/>
          <w:sz w:val="24"/>
          <w:szCs w:val="24"/>
        </w:rPr>
        <w:t>la adjudicación de acuerdo al cuadro de valores y extensiones siguiente:</w:t>
      </w:r>
    </w:p>
    <w:p w14:paraId="16DA6D65" w14:textId="77777777" w:rsidR="00903A06" w:rsidRDefault="00903A06" w:rsidP="00903A06">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03A06" w14:paraId="71ED8217" w14:textId="77777777" w:rsidTr="001C416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4A385CB"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050AF3D"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25F7F9D" w14:textId="77777777" w:rsidR="00903A06" w:rsidRDefault="00903A06" w:rsidP="001C4166">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4AF9CAD"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01A6F3D"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12A618F"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03A06" w14:paraId="275A73C9" w14:textId="77777777" w:rsidTr="001C4166">
        <w:tc>
          <w:tcPr>
            <w:tcW w:w="1413" w:type="pct"/>
            <w:tcBorders>
              <w:top w:val="single" w:sz="2" w:space="0" w:color="auto"/>
              <w:left w:val="single" w:sz="2" w:space="0" w:color="auto"/>
              <w:bottom w:val="single" w:sz="2" w:space="0" w:color="auto"/>
              <w:right w:val="single" w:sz="2" w:space="0" w:color="auto"/>
            </w:tcBorders>
            <w:shd w:val="clear" w:color="auto" w:fill="DCDCDC"/>
          </w:tcPr>
          <w:p w14:paraId="3FA48FB6"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72A0D90"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3571BFE"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FD9881D"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74773CA"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B31C925" w14:textId="77777777" w:rsidR="00903A06" w:rsidRDefault="00903A06" w:rsidP="001C4166">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FFE9C8F" w14:textId="77777777" w:rsidR="00903A06" w:rsidRDefault="00903A06" w:rsidP="001C4166">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5C8E734" w14:textId="77777777" w:rsidR="00903A06" w:rsidRDefault="00903A06" w:rsidP="001C4166">
            <w:pPr>
              <w:widowControl w:val="0"/>
              <w:autoSpaceDE w:val="0"/>
              <w:autoSpaceDN w:val="0"/>
              <w:adjustRightInd w:val="0"/>
              <w:rPr>
                <w:rFonts w:ascii="Times New Roman" w:hAnsi="Times New Roman" w:cs="Times New Roman"/>
                <w:b/>
                <w:bCs/>
                <w:sz w:val="14"/>
                <w:szCs w:val="14"/>
              </w:rPr>
            </w:pPr>
          </w:p>
        </w:tc>
      </w:tr>
    </w:tbl>
    <w:p w14:paraId="54189AD8" w14:textId="77777777" w:rsidR="00903A06" w:rsidRDefault="00903A06" w:rsidP="00903A06">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03A06" w14:paraId="482C469F" w14:textId="77777777" w:rsidTr="001C4166">
        <w:tc>
          <w:tcPr>
            <w:tcW w:w="2600" w:type="dxa"/>
            <w:tcBorders>
              <w:top w:val="single" w:sz="2" w:space="0" w:color="auto"/>
              <w:left w:val="single" w:sz="2" w:space="0" w:color="auto"/>
              <w:bottom w:val="single" w:sz="2" w:space="0" w:color="auto"/>
              <w:right w:val="single" w:sz="2" w:space="0" w:color="auto"/>
            </w:tcBorders>
          </w:tcPr>
          <w:p w14:paraId="4EF92C7B"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25 </w:t>
            </w:r>
          </w:p>
        </w:tc>
      </w:tr>
    </w:tbl>
    <w:p w14:paraId="659E16BA" w14:textId="77777777" w:rsidR="00903A06" w:rsidRDefault="00903A06" w:rsidP="00903A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03A06" w14:paraId="772209DC" w14:textId="77777777" w:rsidTr="001C4166">
        <w:tc>
          <w:tcPr>
            <w:tcW w:w="1413" w:type="pct"/>
            <w:vMerge w:val="restart"/>
            <w:tcBorders>
              <w:top w:val="single" w:sz="2" w:space="0" w:color="auto"/>
              <w:left w:val="single" w:sz="2" w:space="0" w:color="auto"/>
              <w:bottom w:val="single" w:sz="2" w:space="0" w:color="auto"/>
              <w:right w:val="single" w:sz="2" w:space="0" w:color="auto"/>
            </w:tcBorders>
          </w:tcPr>
          <w:p w14:paraId="34ED1E84" w14:textId="639177AD" w:rsidR="00903A06" w:rsidRDefault="00E217AF"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03A0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7B87D9B" w14:textId="77777777" w:rsidR="00903A06" w:rsidRDefault="00903A06"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4BB75A02" w14:textId="187E22E6" w:rsidR="00903A06" w:rsidRDefault="00E217AF"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03A0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404C921" w14:textId="77777777" w:rsidR="00903A06" w:rsidRDefault="00903A06" w:rsidP="001C4166">
            <w:pPr>
              <w:widowControl w:val="0"/>
              <w:autoSpaceDE w:val="0"/>
              <w:autoSpaceDN w:val="0"/>
              <w:adjustRightInd w:val="0"/>
              <w:rPr>
                <w:rFonts w:ascii="Times New Roman" w:hAnsi="Times New Roman" w:cs="Times New Roman"/>
                <w:sz w:val="14"/>
                <w:szCs w:val="14"/>
              </w:rPr>
            </w:pPr>
          </w:p>
          <w:p w14:paraId="56A4DEFD" w14:textId="77777777" w:rsidR="00903A06" w:rsidRDefault="00903A06"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TECA PORCIÓN 2 </w:t>
            </w:r>
          </w:p>
        </w:tc>
        <w:tc>
          <w:tcPr>
            <w:tcW w:w="314" w:type="pct"/>
            <w:vMerge w:val="restart"/>
            <w:tcBorders>
              <w:top w:val="single" w:sz="2" w:space="0" w:color="auto"/>
              <w:left w:val="single" w:sz="2" w:space="0" w:color="auto"/>
              <w:bottom w:val="single" w:sz="2" w:space="0" w:color="auto"/>
              <w:right w:val="single" w:sz="2" w:space="0" w:color="auto"/>
            </w:tcBorders>
          </w:tcPr>
          <w:p w14:paraId="0E0B6E40" w14:textId="77777777" w:rsidR="00903A06" w:rsidRDefault="00903A06" w:rsidP="001C4166">
            <w:pPr>
              <w:widowControl w:val="0"/>
              <w:autoSpaceDE w:val="0"/>
              <w:autoSpaceDN w:val="0"/>
              <w:adjustRightInd w:val="0"/>
              <w:rPr>
                <w:rFonts w:ascii="Times New Roman" w:hAnsi="Times New Roman" w:cs="Times New Roman"/>
                <w:sz w:val="14"/>
                <w:szCs w:val="14"/>
              </w:rPr>
            </w:pPr>
          </w:p>
          <w:p w14:paraId="679134A9" w14:textId="379DA893" w:rsidR="00903A06" w:rsidRDefault="00E217AF"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89E2610" w14:textId="77777777" w:rsidR="00903A06" w:rsidRDefault="00903A06" w:rsidP="001C4166">
            <w:pPr>
              <w:widowControl w:val="0"/>
              <w:autoSpaceDE w:val="0"/>
              <w:autoSpaceDN w:val="0"/>
              <w:adjustRightInd w:val="0"/>
              <w:rPr>
                <w:rFonts w:ascii="Times New Roman" w:hAnsi="Times New Roman" w:cs="Times New Roman"/>
                <w:sz w:val="14"/>
                <w:szCs w:val="14"/>
              </w:rPr>
            </w:pPr>
          </w:p>
          <w:p w14:paraId="76271883" w14:textId="09B41B53" w:rsidR="00903A06" w:rsidRDefault="00E217AF"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03A06">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4E45E96"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p>
          <w:p w14:paraId="580D8A37"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1280.00 </w:t>
            </w:r>
          </w:p>
        </w:tc>
        <w:tc>
          <w:tcPr>
            <w:tcW w:w="359" w:type="pct"/>
            <w:tcBorders>
              <w:top w:val="single" w:sz="2" w:space="0" w:color="auto"/>
              <w:left w:val="single" w:sz="2" w:space="0" w:color="auto"/>
              <w:bottom w:val="single" w:sz="2" w:space="0" w:color="auto"/>
              <w:right w:val="single" w:sz="2" w:space="0" w:color="auto"/>
            </w:tcBorders>
          </w:tcPr>
          <w:p w14:paraId="1A7C4523"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p>
          <w:p w14:paraId="2C750B6F"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457.81 </w:t>
            </w:r>
          </w:p>
        </w:tc>
        <w:tc>
          <w:tcPr>
            <w:tcW w:w="358" w:type="pct"/>
            <w:tcBorders>
              <w:top w:val="single" w:sz="2" w:space="0" w:color="auto"/>
              <w:left w:val="single" w:sz="2" w:space="0" w:color="auto"/>
              <w:bottom w:val="single" w:sz="2" w:space="0" w:color="auto"/>
              <w:right w:val="single" w:sz="2" w:space="0" w:color="auto"/>
            </w:tcBorders>
          </w:tcPr>
          <w:p w14:paraId="21447240"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p>
          <w:p w14:paraId="59DFBB51"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4005.84 </w:t>
            </w:r>
          </w:p>
        </w:tc>
      </w:tr>
      <w:tr w:rsidR="00903A06" w14:paraId="162BFEBF" w14:textId="77777777" w:rsidTr="001C4166">
        <w:tc>
          <w:tcPr>
            <w:tcW w:w="1413" w:type="pct"/>
            <w:vMerge/>
            <w:tcBorders>
              <w:top w:val="single" w:sz="2" w:space="0" w:color="auto"/>
              <w:left w:val="single" w:sz="2" w:space="0" w:color="auto"/>
              <w:bottom w:val="single" w:sz="2" w:space="0" w:color="auto"/>
              <w:right w:val="single" w:sz="2" w:space="0" w:color="auto"/>
            </w:tcBorders>
          </w:tcPr>
          <w:p w14:paraId="6FE12B4A" w14:textId="77777777" w:rsidR="00903A06" w:rsidRDefault="00903A06" w:rsidP="001C416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C46A527" w14:textId="77777777" w:rsidR="00903A06" w:rsidRDefault="00903A06" w:rsidP="001C416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D3A98F8" w14:textId="77777777" w:rsidR="00903A06" w:rsidRDefault="00903A06" w:rsidP="001C416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0B26BB" w14:textId="77777777" w:rsidR="00903A06" w:rsidRDefault="00903A06" w:rsidP="001C416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D99619" w14:textId="77777777" w:rsidR="00903A06" w:rsidRDefault="00903A06" w:rsidP="001C416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05FFF78"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1280.00 </w:t>
            </w:r>
          </w:p>
        </w:tc>
        <w:tc>
          <w:tcPr>
            <w:tcW w:w="359" w:type="pct"/>
            <w:tcBorders>
              <w:top w:val="single" w:sz="2" w:space="0" w:color="auto"/>
              <w:left w:val="single" w:sz="2" w:space="0" w:color="auto"/>
              <w:bottom w:val="single" w:sz="2" w:space="0" w:color="auto"/>
              <w:right w:val="single" w:sz="2" w:space="0" w:color="auto"/>
            </w:tcBorders>
          </w:tcPr>
          <w:p w14:paraId="3DD875E3"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457.81 </w:t>
            </w:r>
          </w:p>
        </w:tc>
        <w:tc>
          <w:tcPr>
            <w:tcW w:w="358" w:type="pct"/>
            <w:tcBorders>
              <w:top w:val="single" w:sz="2" w:space="0" w:color="auto"/>
              <w:left w:val="single" w:sz="2" w:space="0" w:color="auto"/>
              <w:bottom w:val="single" w:sz="2" w:space="0" w:color="auto"/>
              <w:right w:val="single" w:sz="2" w:space="0" w:color="auto"/>
            </w:tcBorders>
          </w:tcPr>
          <w:p w14:paraId="342F5065"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4005.84 </w:t>
            </w:r>
          </w:p>
        </w:tc>
      </w:tr>
      <w:tr w:rsidR="00903A06" w14:paraId="40476F1F" w14:textId="77777777" w:rsidTr="001C4166">
        <w:tc>
          <w:tcPr>
            <w:tcW w:w="1413" w:type="pct"/>
            <w:vMerge/>
            <w:tcBorders>
              <w:top w:val="single" w:sz="2" w:space="0" w:color="auto"/>
              <w:left w:val="single" w:sz="2" w:space="0" w:color="auto"/>
              <w:bottom w:val="single" w:sz="2" w:space="0" w:color="auto"/>
              <w:right w:val="single" w:sz="2" w:space="0" w:color="auto"/>
            </w:tcBorders>
          </w:tcPr>
          <w:p w14:paraId="30D8A6E0" w14:textId="77777777" w:rsidR="00903A06" w:rsidRDefault="00903A06" w:rsidP="001C416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286AFC7" w14:textId="483B38FC" w:rsidR="00903A06" w:rsidRDefault="003E6F83"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903A06">
              <w:rPr>
                <w:rFonts w:ascii="Times New Roman" w:hAnsi="Times New Roman" w:cs="Times New Roman"/>
                <w:b/>
                <w:bCs/>
                <w:sz w:val="14"/>
                <w:szCs w:val="14"/>
              </w:rPr>
              <w:t xml:space="preserve"> Total: 1280.00 </w:t>
            </w:r>
          </w:p>
          <w:p w14:paraId="041214F4"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457.81 </w:t>
            </w:r>
          </w:p>
          <w:p w14:paraId="44BA75D6"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4005.84 </w:t>
            </w:r>
          </w:p>
        </w:tc>
      </w:tr>
    </w:tbl>
    <w:p w14:paraId="0F7EC165" w14:textId="77777777" w:rsidR="00903A06" w:rsidRDefault="00903A06" w:rsidP="00903A0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903A06" w14:paraId="62594A57" w14:textId="77777777" w:rsidTr="001C416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CCDFDF6"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59477AB"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BBFC8E4" w14:textId="77777777" w:rsidR="00903A06" w:rsidRDefault="00903A0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78AB0A3" w14:textId="77777777" w:rsidR="00903A06" w:rsidRDefault="00903A0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EA746F1" w14:textId="77777777" w:rsidR="00903A06" w:rsidRDefault="00903A0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903A06" w14:paraId="35A03741" w14:textId="77777777" w:rsidTr="001C416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685CDB1"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630A9DD"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3F13D5B" w14:textId="77777777" w:rsidR="00903A06" w:rsidRDefault="00903A0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1280.00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8CB9D21" w14:textId="77777777" w:rsidR="00903A06" w:rsidRDefault="00903A0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457.81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657E95C" w14:textId="77777777" w:rsidR="00903A06" w:rsidRDefault="00903A0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4005.84 </w:t>
            </w:r>
          </w:p>
        </w:tc>
      </w:tr>
    </w:tbl>
    <w:p w14:paraId="5E74815E" w14:textId="77777777" w:rsidR="00903A06" w:rsidRDefault="00903A06" w:rsidP="00903A06"/>
    <w:p w14:paraId="3693DB4D" w14:textId="289B35BC" w:rsidR="00903A06" w:rsidRDefault="00903A06" w:rsidP="003E6F83">
      <w:pPr>
        <w:contextualSpacing/>
        <w:jc w:val="both"/>
        <w:rPr>
          <w:rFonts w:ascii="Museo Sans 300" w:hAnsi="Museo Sans 300"/>
          <w:b/>
          <w:color w:val="000000" w:themeColor="text1"/>
          <w:sz w:val="24"/>
          <w:szCs w:val="24"/>
        </w:rPr>
      </w:pPr>
      <w:r w:rsidRPr="003E6F83">
        <w:rPr>
          <w:rFonts w:ascii="Museo Sans 300" w:hAnsi="Museo Sans 300"/>
          <w:b/>
          <w:color w:val="000000" w:themeColor="text1"/>
          <w:sz w:val="24"/>
          <w:szCs w:val="24"/>
          <w:u w:val="single"/>
        </w:rPr>
        <w:t>SEGUNDO:</w:t>
      </w:r>
      <w:r w:rsidRPr="006851EA">
        <w:rPr>
          <w:rFonts w:ascii="Museo Sans 300" w:hAnsi="Museo Sans 300"/>
          <w:color w:val="000000" w:themeColor="text1"/>
          <w:sz w:val="24"/>
          <w:szCs w:val="24"/>
        </w:rPr>
        <w:t xml:space="preserve"> Advertir </w:t>
      </w:r>
      <w:r>
        <w:rPr>
          <w:rFonts w:ascii="Museo Sans 300" w:hAnsi="Museo Sans 300"/>
          <w:color w:val="000000" w:themeColor="text1"/>
          <w:sz w:val="24"/>
          <w:szCs w:val="24"/>
        </w:rPr>
        <w:t>a la</w:t>
      </w:r>
      <w:r w:rsidRPr="006851EA">
        <w:rPr>
          <w:rFonts w:ascii="Museo Sans 300" w:hAnsi="Museo Sans 300"/>
          <w:color w:val="000000" w:themeColor="text1"/>
          <w:sz w:val="24"/>
          <w:szCs w:val="24"/>
        </w:rPr>
        <w:t xml:space="preserve"> adjudicatari</w:t>
      </w:r>
      <w:r>
        <w:rPr>
          <w:rFonts w:ascii="Museo Sans 300" w:hAnsi="Museo Sans 300"/>
          <w:color w:val="000000" w:themeColor="text1"/>
          <w:sz w:val="24"/>
          <w:szCs w:val="24"/>
        </w:rPr>
        <w:t>a</w:t>
      </w:r>
      <w:r w:rsidRPr="006851EA">
        <w:rPr>
          <w:rFonts w:ascii="Museo Sans 300" w:hAnsi="Museo Sans 300"/>
          <w:color w:val="000000" w:themeColor="text1"/>
          <w:sz w:val="24"/>
          <w:szCs w:val="24"/>
        </w:rPr>
        <w:t xml:space="preserve">, a través de una cláusula especial en la escritura de compraventa del inmueble, que deberá implementar las medidas emitidas por la Unidad Ambiental Institucional, relacionadas en el romano </w:t>
      </w:r>
      <w:r w:rsidRPr="006851EA">
        <w:rPr>
          <w:rFonts w:ascii="Museo Sans 300" w:hAnsi="Museo Sans 300"/>
          <w:sz w:val="24"/>
          <w:szCs w:val="24"/>
        </w:rPr>
        <w:t>V</w:t>
      </w:r>
      <w:r w:rsidRPr="006851EA">
        <w:rPr>
          <w:rFonts w:ascii="Museo Sans 300" w:hAnsi="Museo Sans 300"/>
          <w:color w:val="000000" w:themeColor="text1"/>
          <w:sz w:val="24"/>
          <w:szCs w:val="24"/>
        </w:rPr>
        <w:t xml:space="preserve"> del presente </w:t>
      </w:r>
      <w:r w:rsidR="003E6F83">
        <w:rPr>
          <w:rFonts w:ascii="Museo Sans 300" w:hAnsi="Museo Sans 300"/>
          <w:color w:val="000000" w:themeColor="text1"/>
          <w:sz w:val="24"/>
          <w:szCs w:val="24"/>
        </w:rPr>
        <w:t>punto de acta</w:t>
      </w:r>
      <w:r w:rsidRPr="006851EA">
        <w:rPr>
          <w:rFonts w:ascii="Museo Sans 300" w:hAnsi="Museo Sans 300"/>
          <w:color w:val="000000" w:themeColor="text1"/>
          <w:sz w:val="24"/>
          <w:szCs w:val="24"/>
        </w:rPr>
        <w:t xml:space="preserve">. </w:t>
      </w:r>
      <w:r w:rsidRPr="003E6F83">
        <w:rPr>
          <w:rFonts w:ascii="Museo Sans 300" w:hAnsi="Museo Sans 300"/>
          <w:b/>
          <w:color w:val="000000" w:themeColor="text1"/>
          <w:sz w:val="24"/>
          <w:szCs w:val="24"/>
          <w:u w:val="single"/>
        </w:rPr>
        <w:t>TERCERO:</w:t>
      </w:r>
      <w:r w:rsidRPr="006851EA">
        <w:rPr>
          <w:rFonts w:ascii="Museo Sans 300" w:hAnsi="Museo Sans 300"/>
          <w:color w:val="000000" w:themeColor="text1"/>
          <w:sz w:val="24"/>
          <w:szCs w:val="24"/>
        </w:rPr>
        <w:t xml:space="preserve"> </w:t>
      </w:r>
      <w:r w:rsidRPr="006851EA">
        <w:rPr>
          <w:rFonts w:ascii="Museo Sans 300" w:hAnsi="Museo Sans 300"/>
          <w:sz w:val="24"/>
          <w:szCs w:val="24"/>
        </w:rPr>
        <w:t xml:space="preserve">Comisionar al Departamento de Créditos de este Instituto, para que realice los cambios correspondientes en la Base de Datos. </w:t>
      </w:r>
      <w:r w:rsidRPr="003E6F83">
        <w:rPr>
          <w:rFonts w:ascii="Museo Sans 300" w:hAnsi="Museo Sans 300"/>
          <w:b/>
          <w:color w:val="000000" w:themeColor="text1"/>
          <w:sz w:val="24"/>
          <w:szCs w:val="24"/>
          <w:u w:val="single"/>
        </w:rPr>
        <w:t>CUARTO:</w:t>
      </w:r>
      <w:r w:rsidRPr="006851EA">
        <w:rPr>
          <w:rFonts w:ascii="Museo Sans 300" w:hAnsi="Museo Sans 300"/>
          <w:b/>
          <w:color w:val="000000" w:themeColor="text1"/>
          <w:sz w:val="24"/>
          <w:szCs w:val="24"/>
        </w:rPr>
        <w:t xml:space="preserve"> </w:t>
      </w:r>
      <w:r w:rsidRPr="006851EA">
        <w:rPr>
          <w:rFonts w:ascii="Museo Sans 300" w:hAnsi="Museo Sans 300"/>
          <w:color w:val="000000" w:themeColor="text1"/>
          <w:sz w:val="24"/>
          <w:szCs w:val="24"/>
        </w:rPr>
        <w:t xml:space="preserve">Instruir a la Gerencia de Desarrollo Rural para que, a través de la Sección de Cobros, realice las gestiones correspondientes para el cobro en concepto de gastos administrativos y de escrituración. </w:t>
      </w:r>
      <w:r w:rsidRPr="003E6F83">
        <w:rPr>
          <w:rFonts w:ascii="Museo Sans 300" w:hAnsi="Museo Sans 300"/>
          <w:b/>
          <w:color w:val="000000" w:themeColor="text1"/>
          <w:sz w:val="24"/>
          <w:szCs w:val="24"/>
          <w:u w:val="single"/>
        </w:rPr>
        <w:t>QUINTO</w:t>
      </w:r>
      <w:r w:rsidRPr="003E6F83">
        <w:rPr>
          <w:rFonts w:ascii="Museo Sans 300" w:hAnsi="Museo Sans 300"/>
          <w:color w:val="000000" w:themeColor="text1"/>
          <w:sz w:val="24"/>
          <w:szCs w:val="24"/>
          <w:u w:val="single"/>
        </w:rPr>
        <w:t>:</w:t>
      </w:r>
      <w:r w:rsidRPr="006851EA">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los trámites de inscripción de la misma.</w:t>
      </w:r>
      <w:r w:rsidRPr="006851EA">
        <w:rPr>
          <w:rFonts w:ascii="Museo Sans 300" w:hAnsi="Museo Sans 300"/>
          <w:b/>
          <w:color w:val="000000" w:themeColor="text1"/>
          <w:sz w:val="24"/>
          <w:szCs w:val="24"/>
        </w:rPr>
        <w:t xml:space="preserve"> </w:t>
      </w:r>
      <w:r w:rsidRPr="003E6F83">
        <w:rPr>
          <w:rFonts w:ascii="Museo Sans 300" w:hAnsi="Museo Sans 300"/>
          <w:b/>
          <w:color w:val="000000" w:themeColor="text1"/>
          <w:sz w:val="24"/>
          <w:szCs w:val="24"/>
          <w:u w:val="single"/>
        </w:rPr>
        <w:t>SEXTO:</w:t>
      </w:r>
      <w:r w:rsidRPr="006851EA">
        <w:rPr>
          <w:rFonts w:ascii="Museo Sans 300" w:hAnsi="Museo Sans 300"/>
          <w:color w:val="000000" w:themeColor="text1"/>
          <w:sz w:val="24"/>
          <w:szCs w:val="24"/>
        </w:rPr>
        <w:t xml:space="preserve"> Facultar al señor Presidente para que por sí o por medio de Apoderado Especial, comparezca al otorgamiento de la correspondiente escritura.</w:t>
      </w:r>
      <w:r w:rsidR="003E6F83">
        <w:rPr>
          <w:rFonts w:ascii="Museo Sans 300" w:hAnsi="Museo Sans 300"/>
          <w:color w:val="000000" w:themeColor="text1"/>
          <w:sz w:val="24"/>
          <w:szCs w:val="24"/>
        </w:rPr>
        <w:t xml:space="preserve"> Este Acuerdo, queda aprobado y ratificado</w:t>
      </w:r>
      <w:r w:rsidRPr="006851EA">
        <w:rPr>
          <w:rFonts w:ascii="Museo Sans 300" w:hAnsi="Museo Sans 300"/>
          <w:sz w:val="24"/>
          <w:szCs w:val="24"/>
        </w:rPr>
        <w:t xml:space="preserve">. </w:t>
      </w:r>
      <w:r w:rsidR="003E6F83" w:rsidRPr="003E6F83">
        <w:rPr>
          <w:rFonts w:ascii="Museo Sans 300" w:hAnsi="Museo Sans 300"/>
          <w:color w:val="000000" w:themeColor="text1"/>
          <w:sz w:val="24"/>
          <w:szCs w:val="24"/>
        </w:rPr>
        <w:t>NOTIFÍQUESE.”””””””</w:t>
      </w:r>
    </w:p>
    <w:p w14:paraId="377D188E" w14:textId="6F82EB52" w:rsidR="00FF14E7" w:rsidRDefault="00FF14E7" w:rsidP="00FF14E7">
      <w:pPr>
        <w:jc w:val="both"/>
        <w:rPr>
          <w:rFonts w:ascii="Museo Sans 300" w:hAnsi="Museo Sans 300"/>
          <w:b/>
          <w:sz w:val="24"/>
          <w:szCs w:val="24"/>
          <w:lang w:eastAsia="es-ES"/>
        </w:rPr>
      </w:pPr>
    </w:p>
    <w:p w14:paraId="23DD4CD8" w14:textId="77777777" w:rsidR="00FF14E7" w:rsidRDefault="00FF14E7" w:rsidP="00FF14E7">
      <w:pPr>
        <w:tabs>
          <w:tab w:val="left" w:pos="1440"/>
        </w:tabs>
        <w:rPr>
          <w:rFonts w:ascii="Museo Sans 300" w:hAnsi="Museo Sans 300"/>
          <w:sz w:val="24"/>
          <w:szCs w:val="24"/>
        </w:rPr>
      </w:pPr>
    </w:p>
    <w:p w14:paraId="131B800A" w14:textId="49B7BCE2" w:rsidR="00903A06" w:rsidRPr="00DA4DB7" w:rsidRDefault="00FF14E7" w:rsidP="00DA4DB7">
      <w:pPr>
        <w:jc w:val="both"/>
        <w:rPr>
          <w:rFonts w:ascii="Museo Sans 300" w:eastAsia="Times New Roman" w:hAnsi="Museo Sans 300" w:cs="Times New Roman"/>
          <w:sz w:val="24"/>
          <w:szCs w:val="24"/>
          <w:lang w:eastAsia="es-ES"/>
        </w:rPr>
      </w:pPr>
      <w:r w:rsidRPr="00DA4DB7">
        <w:rPr>
          <w:rFonts w:ascii="Museo Sans 300" w:hAnsi="Museo Sans 300"/>
          <w:sz w:val="24"/>
          <w:szCs w:val="24"/>
        </w:rPr>
        <w:t xml:space="preserve">“””””XXV) El señor Presidente somete a consideración de Junta Directiva, dictamen técnico 306, presentado por la Unidad de Adjudicación de Inmuebles, referente a la </w:t>
      </w:r>
      <w:r w:rsidR="00903A06" w:rsidRPr="00DA4DB7">
        <w:rPr>
          <w:rFonts w:ascii="Museo Sans 300" w:eastAsia="Times New Roman" w:hAnsi="Museo Sans 300" w:cs="Times New Roman"/>
          <w:sz w:val="24"/>
          <w:szCs w:val="24"/>
          <w:lang w:eastAsia="es-ES"/>
        </w:rPr>
        <w:t>modificación</w:t>
      </w:r>
      <w:r w:rsidR="00903A06" w:rsidRPr="00DA4DB7">
        <w:rPr>
          <w:rFonts w:ascii="Museo Sans 300" w:eastAsia="Times New Roman" w:hAnsi="Museo Sans 300" w:cs="Times New Roman"/>
          <w:b/>
          <w:sz w:val="24"/>
          <w:szCs w:val="24"/>
          <w:lang w:eastAsia="es-ES"/>
        </w:rPr>
        <w:t xml:space="preserve"> </w:t>
      </w:r>
      <w:r w:rsidR="00903A06" w:rsidRPr="00DA4DB7">
        <w:rPr>
          <w:rFonts w:ascii="Museo Sans 300" w:eastAsia="Times New Roman" w:hAnsi="Museo Sans 300" w:cs="Times New Roman"/>
          <w:bCs/>
          <w:sz w:val="24"/>
          <w:szCs w:val="24"/>
          <w:lang w:eastAsia="es-ES"/>
        </w:rPr>
        <w:t>del</w:t>
      </w:r>
      <w:r w:rsidR="00903A06" w:rsidRPr="00DA4DB7">
        <w:rPr>
          <w:rFonts w:ascii="Museo Sans 300" w:eastAsia="Times New Roman" w:hAnsi="Museo Sans 300" w:cs="Times New Roman"/>
          <w:bCs/>
          <w:color w:val="FF0000"/>
          <w:sz w:val="24"/>
          <w:szCs w:val="24"/>
          <w:lang w:eastAsia="es-ES"/>
        </w:rPr>
        <w:t xml:space="preserve"> </w:t>
      </w:r>
      <w:r w:rsidR="00903A06" w:rsidRPr="00DA4DB7">
        <w:rPr>
          <w:rFonts w:ascii="Museo Sans 300" w:eastAsia="Times New Roman" w:hAnsi="Museo Sans 300" w:cs="Times New Roman"/>
          <w:b/>
          <w:sz w:val="24"/>
          <w:szCs w:val="24"/>
          <w:lang w:eastAsia="es-ES"/>
        </w:rPr>
        <w:t xml:space="preserve">Punto XXXIX-a del Acta de Sesión Ordinaria 13-2002, de fecha 4 de </w:t>
      </w:r>
      <w:r w:rsidR="00082025" w:rsidRPr="00DA4DB7">
        <w:rPr>
          <w:rFonts w:ascii="Museo Sans 300" w:eastAsia="Times New Roman" w:hAnsi="Museo Sans 300" w:cs="Times New Roman"/>
          <w:b/>
          <w:sz w:val="24"/>
          <w:szCs w:val="24"/>
          <w:lang w:eastAsia="es-ES"/>
        </w:rPr>
        <w:t>abril de</w:t>
      </w:r>
      <w:r w:rsidR="00903A06" w:rsidRPr="00DA4DB7">
        <w:rPr>
          <w:rFonts w:ascii="Museo Sans 300" w:eastAsia="Times New Roman" w:hAnsi="Museo Sans 300" w:cs="Times New Roman"/>
          <w:b/>
          <w:sz w:val="24"/>
          <w:szCs w:val="24"/>
          <w:lang w:eastAsia="es-ES"/>
        </w:rPr>
        <w:t xml:space="preserve"> 2002, </w:t>
      </w:r>
      <w:r w:rsidR="00903A06" w:rsidRPr="00DA4DB7">
        <w:rPr>
          <w:rFonts w:ascii="Museo Sans 300" w:eastAsia="Times New Roman" w:hAnsi="Museo Sans 300" w:cs="Times New Roman"/>
          <w:sz w:val="24"/>
          <w:szCs w:val="24"/>
          <w:lang w:eastAsia="es-ES"/>
        </w:rPr>
        <w:t>mediante el cual se aprobó nómina de beneficiarios</w:t>
      </w:r>
      <w:r w:rsidR="00903A06" w:rsidRPr="00DA4DB7">
        <w:rPr>
          <w:rFonts w:ascii="Museo Sans 300" w:hAnsi="Museo Sans 300"/>
          <w:sz w:val="24"/>
          <w:szCs w:val="24"/>
        </w:rPr>
        <w:t xml:space="preserve">, en el Proyecto de Asentamiento Comunitario y Lotificación Agrícola, hoy identificado como Proyecto de Asentamiento Comunitario en la </w:t>
      </w:r>
      <w:r w:rsidR="00903A06" w:rsidRPr="00DA4DB7">
        <w:rPr>
          <w:rFonts w:ascii="Museo Sans 300" w:hAnsi="Museo Sans 300"/>
          <w:b/>
          <w:sz w:val="24"/>
          <w:szCs w:val="24"/>
        </w:rPr>
        <w:t xml:space="preserve">HACIENDA NANCUCHINAME PORCION CINCO, LOTE 4-A, </w:t>
      </w:r>
      <w:r w:rsidR="00903A06" w:rsidRPr="00DA4DB7">
        <w:rPr>
          <w:rFonts w:ascii="Museo Sans 300" w:hAnsi="Museo Sans 300"/>
          <w:sz w:val="24"/>
          <w:szCs w:val="24"/>
        </w:rPr>
        <w:t xml:space="preserve">desarrollado en la porción registralmente denominada </w:t>
      </w:r>
      <w:r w:rsidR="00903A06" w:rsidRPr="00DA4DB7">
        <w:rPr>
          <w:rFonts w:ascii="Museo Sans 300" w:hAnsi="Museo Sans 300"/>
          <w:b/>
          <w:sz w:val="24"/>
          <w:szCs w:val="24"/>
        </w:rPr>
        <w:t>FE EN DIOS, PORCION TRES,</w:t>
      </w:r>
      <w:r w:rsidR="00903A06" w:rsidRPr="00DA4DB7">
        <w:rPr>
          <w:rFonts w:ascii="Museo Sans 300" w:hAnsi="Museo Sans 300"/>
          <w:sz w:val="24"/>
          <w:szCs w:val="24"/>
        </w:rPr>
        <w:t xml:space="preserve"> y según plano </w:t>
      </w:r>
      <w:r w:rsidR="00903A06" w:rsidRPr="00DA4DB7">
        <w:rPr>
          <w:rFonts w:ascii="Museo Sans 300" w:hAnsi="Museo Sans 300"/>
          <w:b/>
          <w:sz w:val="24"/>
          <w:szCs w:val="24"/>
        </w:rPr>
        <w:t>HACIENDA NANCUCHINAME PORCION 5 LOTE 4-A, FE EN DIOS PORCION 3</w:t>
      </w:r>
      <w:r w:rsidR="00903A06" w:rsidRPr="00DA4DB7">
        <w:rPr>
          <w:rFonts w:ascii="Museo Sans 300" w:hAnsi="Museo Sans 300"/>
          <w:sz w:val="24"/>
          <w:szCs w:val="24"/>
        </w:rPr>
        <w:t>, situada en el cantón San Marcos Lempa, jurisdicción de Jiquilisco, departamento de Usulután</w:t>
      </w:r>
      <w:r w:rsidR="00AD6960" w:rsidRPr="00DA4DB7">
        <w:rPr>
          <w:rFonts w:ascii="Museo Sans 300" w:hAnsi="Museo Sans 300"/>
          <w:sz w:val="24"/>
          <w:szCs w:val="24"/>
        </w:rPr>
        <w:t xml:space="preserve">, </w:t>
      </w:r>
      <w:r w:rsidR="00AD6960" w:rsidRPr="00DA4DB7">
        <w:rPr>
          <w:rFonts w:ascii="Museo Sans 300" w:hAnsi="Museo Sans 300"/>
          <w:b/>
          <w:sz w:val="24"/>
          <w:szCs w:val="24"/>
        </w:rPr>
        <w:t>c</w:t>
      </w:r>
      <w:r w:rsidR="00903A06" w:rsidRPr="00DA4DB7">
        <w:rPr>
          <w:rFonts w:ascii="Museo Sans 300" w:hAnsi="Museo Sans 300"/>
          <w:b/>
          <w:sz w:val="24"/>
          <w:szCs w:val="24"/>
        </w:rPr>
        <w:t>ódigo de SIIE 110896, SSE 1821</w:t>
      </w:r>
      <w:r w:rsidR="00AD6960" w:rsidRPr="00DA4DB7">
        <w:rPr>
          <w:rFonts w:ascii="Museo Sans 300" w:hAnsi="Museo Sans 300"/>
          <w:b/>
          <w:sz w:val="24"/>
          <w:szCs w:val="24"/>
        </w:rPr>
        <w:t>,</w:t>
      </w:r>
      <w:r w:rsidR="00903A06" w:rsidRPr="00DA4DB7">
        <w:rPr>
          <w:rFonts w:ascii="Museo Sans 300" w:hAnsi="Museo Sans 300"/>
          <w:b/>
          <w:sz w:val="24"/>
          <w:szCs w:val="24"/>
        </w:rPr>
        <w:t xml:space="preserve"> </w:t>
      </w:r>
      <w:r w:rsidR="00AD6960" w:rsidRPr="00DA4DB7">
        <w:rPr>
          <w:rFonts w:ascii="Museo Sans 300" w:hAnsi="Museo Sans 300"/>
          <w:b/>
          <w:sz w:val="24"/>
          <w:szCs w:val="24"/>
        </w:rPr>
        <w:t>e</w:t>
      </w:r>
      <w:r w:rsidR="00903A06" w:rsidRPr="00DA4DB7">
        <w:rPr>
          <w:rFonts w:ascii="Museo Sans 300" w:hAnsi="Museo Sans 300"/>
          <w:b/>
          <w:sz w:val="24"/>
          <w:szCs w:val="24"/>
        </w:rPr>
        <w:t>ntrega 02</w:t>
      </w:r>
      <w:r w:rsidR="00903A06" w:rsidRPr="00DA4DB7">
        <w:rPr>
          <w:rFonts w:ascii="Museo Sans 300" w:hAnsi="Museo Sans 300"/>
          <w:sz w:val="24"/>
          <w:szCs w:val="24"/>
        </w:rPr>
        <w:t xml:space="preserve">, </w:t>
      </w:r>
      <w:r w:rsidR="00AD6960" w:rsidRPr="00DA4DB7">
        <w:rPr>
          <w:rFonts w:ascii="Museo Sans 300" w:hAnsi="Museo Sans 300"/>
          <w:sz w:val="24"/>
          <w:szCs w:val="24"/>
        </w:rPr>
        <w:t xml:space="preserve">en el cual </w:t>
      </w:r>
      <w:r w:rsidR="00AD6960" w:rsidRPr="00DA4DB7">
        <w:rPr>
          <w:rFonts w:ascii="Museo Sans 300" w:eastAsia="Times New Roman" w:hAnsi="Museo Sans 300" w:cs="Times New Roman"/>
          <w:sz w:val="24"/>
          <w:szCs w:val="24"/>
          <w:lang w:eastAsia="es-ES"/>
        </w:rPr>
        <w:t>hace</w:t>
      </w:r>
      <w:r w:rsidR="00903A06" w:rsidRPr="00DA4DB7">
        <w:rPr>
          <w:rFonts w:ascii="Museo Sans 300" w:eastAsia="Times New Roman" w:hAnsi="Museo Sans 300" w:cs="Times New Roman"/>
          <w:sz w:val="24"/>
          <w:szCs w:val="24"/>
          <w:lang w:eastAsia="es-ES"/>
        </w:rPr>
        <w:t xml:space="preserve"> las siguientes consideraciones:</w:t>
      </w:r>
    </w:p>
    <w:p w14:paraId="28D60E22" w14:textId="77777777" w:rsidR="00AD6960" w:rsidRPr="00DA4DB7" w:rsidRDefault="00AD6960" w:rsidP="00DA4DB7">
      <w:pPr>
        <w:jc w:val="both"/>
        <w:rPr>
          <w:rFonts w:ascii="Museo Sans 300" w:hAnsi="Museo Sans 300"/>
          <w:sz w:val="24"/>
          <w:szCs w:val="24"/>
        </w:rPr>
      </w:pPr>
    </w:p>
    <w:p w14:paraId="210BC159" w14:textId="2EDA901A" w:rsidR="00903A06" w:rsidRPr="00DA4DB7" w:rsidRDefault="00903A06" w:rsidP="00DA4DB7">
      <w:pPr>
        <w:pStyle w:val="Prrafodelista"/>
        <w:numPr>
          <w:ilvl w:val="0"/>
          <w:numId w:val="44"/>
        </w:numPr>
        <w:ind w:left="1134" w:hanging="708"/>
        <w:jc w:val="both"/>
        <w:rPr>
          <w:rFonts w:ascii="Museo Sans 300" w:hAnsi="Museo Sans 300"/>
          <w:sz w:val="24"/>
          <w:szCs w:val="24"/>
        </w:rPr>
      </w:pPr>
      <w:r w:rsidRPr="00DA4DB7">
        <w:rPr>
          <w:rFonts w:ascii="Museo Sans 300" w:hAnsi="Museo Sans 300"/>
          <w:sz w:val="24"/>
          <w:szCs w:val="24"/>
          <w:lang w:val="es-MX"/>
        </w:rPr>
        <w:t xml:space="preserve">Según punto II-c, de Acta Ordinaria No. 25-85, de fecha 12 de Julio de 1985, ISTA interviene el día 6 de marzo de 1980 el inmueble denominado </w:t>
      </w:r>
      <w:r w:rsidRPr="00DA4DB7">
        <w:rPr>
          <w:rFonts w:ascii="Museo Sans 300" w:hAnsi="Museo Sans 300"/>
          <w:b/>
          <w:sz w:val="24"/>
          <w:szCs w:val="24"/>
          <w:lang w:val="es-MX"/>
        </w:rPr>
        <w:t>HACIENDA NANCUCHINAME PORCIÓN 5</w:t>
      </w:r>
      <w:r w:rsidRPr="00DA4DB7">
        <w:rPr>
          <w:rFonts w:ascii="Museo Sans 300" w:hAnsi="Museo Sans 300"/>
          <w:sz w:val="24"/>
          <w:szCs w:val="24"/>
          <w:lang w:val="es-MX"/>
        </w:rPr>
        <w:t xml:space="preserve">, propiedad de la señora María Martha Dueñas de Regalado; inmueble con área de </w:t>
      </w:r>
      <w:r w:rsidRPr="00DA4DB7">
        <w:rPr>
          <w:rFonts w:ascii="Museo Sans 300" w:hAnsi="Museo Sans 300"/>
          <w:b/>
          <w:sz w:val="24"/>
          <w:szCs w:val="24"/>
          <w:lang w:val="es-MX"/>
        </w:rPr>
        <w:t>990 Hás. 50 Ás. 88.57 Cás.</w:t>
      </w:r>
      <w:r w:rsidRPr="00DA4DB7">
        <w:rPr>
          <w:rFonts w:ascii="Museo Sans 300" w:hAnsi="Museo Sans 300"/>
          <w:sz w:val="24"/>
          <w:szCs w:val="24"/>
          <w:lang w:val="es-MX"/>
        </w:rPr>
        <w:t xml:space="preserve">, e inscrita al N° </w:t>
      </w:r>
      <w:r w:rsidR="00E217AF">
        <w:rPr>
          <w:rFonts w:ascii="Museo Sans 300" w:hAnsi="Museo Sans 300"/>
          <w:sz w:val="24"/>
          <w:szCs w:val="24"/>
          <w:lang w:val="es-MX"/>
        </w:rPr>
        <w:t>---</w:t>
      </w:r>
      <w:r w:rsidRPr="00DA4DB7">
        <w:rPr>
          <w:rFonts w:ascii="Museo Sans 300" w:hAnsi="Museo Sans 300"/>
          <w:sz w:val="24"/>
          <w:szCs w:val="24"/>
          <w:lang w:val="es-MX"/>
        </w:rPr>
        <w:t xml:space="preserve"> Libro </w:t>
      </w:r>
      <w:r w:rsidR="00E217AF">
        <w:rPr>
          <w:rFonts w:ascii="Museo Sans 300" w:hAnsi="Museo Sans 300"/>
          <w:sz w:val="24"/>
          <w:szCs w:val="24"/>
          <w:lang w:val="es-MX"/>
        </w:rPr>
        <w:t>---</w:t>
      </w:r>
      <w:r w:rsidRPr="00DA4DB7">
        <w:rPr>
          <w:rFonts w:ascii="Museo Sans 300" w:hAnsi="Museo Sans 300"/>
          <w:sz w:val="24"/>
          <w:szCs w:val="24"/>
          <w:lang w:val="es-MX"/>
        </w:rPr>
        <w:t xml:space="preserve"> a favor de ISTA en el Registro de la Propiedad Raíz e Hipotecas de la Segunda Sección de Oriente con sede en la Ciudad de Santiago de María el día 21 de abril de 1987. Dicho inmueble está compuesto de 3 lotes que no forman cuerpo. </w:t>
      </w:r>
    </w:p>
    <w:p w14:paraId="5D88E6A3" w14:textId="77777777" w:rsidR="00E217AF" w:rsidRDefault="00E217AF" w:rsidP="00903A06">
      <w:pPr>
        <w:ind w:left="426" w:firstLine="708"/>
        <w:rPr>
          <w:rFonts w:ascii="Museo Sans 300" w:hAnsi="Museo Sans 300"/>
        </w:rPr>
      </w:pPr>
    </w:p>
    <w:p w14:paraId="71667115" w14:textId="77777777" w:rsidR="00903A06" w:rsidRPr="00AD6960" w:rsidRDefault="00903A06" w:rsidP="00903A06">
      <w:pPr>
        <w:ind w:left="426" w:firstLine="708"/>
        <w:rPr>
          <w:rFonts w:ascii="Museo Sans 300" w:hAnsi="Museo Sans 300"/>
        </w:rPr>
      </w:pPr>
      <w:r w:rsidRPr="00AD6960">
        <w:rPr>
          <w:rFonts w:ascii="Museo Sans 300" w:hAnsi="Museo Sans 300"/>
        </w:rPr>
        <w:t>Forma de adquisición</w:t>
      </w:r>
      <w:r w:rsidRPr="00AD6960">
        <w:rPr>
          <w:rFonts w:ascii="Museo Sans 300" w:hAnsi="Museo Sans 300"/>
        </w:rPr>
        <w:tab/>
      </w:r>
      <w:r w:rsidRPr="00AD6960">
        <w:rPr>
          <w:rFonts w:ascii="Museo Sans 300" w:hAnsi="Museo Sans 300"/>
        </w:rPr>
        <w:tab/>
        <w:t xml:space="preserve">          : Expropiación </w:t>
      </w:r>
    </w:p>
    <w:p w14:paraId="020D21AD" w14:textId="77777777" w:rsidR="00903A06" w:rsidRPr="00AD6960" w:rsidRDefault="00903A06" w:rsidP="00903A06">
      <w:pPr>
        <w:ind w:left="426" w:firstLine="708"/>
        <w:rPr>
          <w:rFonts w:ascii="Museo Sans 300" w:hAnsi="Museo Sans 300"/>
        </w:rPr>
      </w:pPr>
      <w:r w:rsidRPr="00AD6960">
        <w:rPr>
          <w:rFonts w:ascii="Museo Sans 300" w:hAnsi="Museo Sans 300"/>
        </w:rPr>
        <w:t xml:space="preserve">Área adquirida del inmueble </w:t>
      </w:r>
      <w:r w:rsidRPr="00AD6960">
        <w:rPr>
          <w:rFonts w:ascii="Museo Sans 300" w:hAnsi="Museo Sans 300"/>
        </w:rPr>
        <w:tab/>
        <w:t xml:space="preserve"> : 990 Hás. 50Ás. 88.57 Cás. = 9,905,088.57 M²</w:t>
      </w:r>
    </w:p>
    <w:p w14:paraId="4CD1A4D1" w14:textId="77777777" w:rsidR="00903A06" w:rsidRPr="00AD6960" w:rsidRDefault="00903A06" w:rsidP="00903A06">
      <w:pPr>
        <w:ind w:left="426" w:firstLine="708"/>
        <w:rPr>
          <w:rFonts w:ascii="Museo Sans 300" w:hAnsi="Museo Sans 300"/>
        </w:rPr>
      </w:pPr>
      <w:r w:rsidRPr="00AD6960">
        <w:rPr>
          <w:rFonts w:ascii="Museo Sans 300" w:hAnsi="Museo Sans 300"/>
        </w:rPr>
        <w:lastRenderedPageBreak/>
        <w:t xml:space="preserve">Valor del inmueble </w:t>
      </w:r>
      <w:r w:rsidRPr="00AD6960">
        <w:rPr>
          <w:rFonts w:ascii="Museo Sans 300" w:hAnsi="Museo Sans 300"/>
        </w:rPr>
        <w:tab/>
      </w:r>
      <w:r w:rsidRPr="00AD6960">
        <w:rPr>
          <w:rFonts w:ascii="Museo Sans 300" w:hAnsi="Museo Sans 300"/>
        </w:rPr>
        <w:tab/>
        <w:t xml:space="preserve">           : ¢ 3,000,000.00 = $ 342,857.14</w:t>
      </w:r>
    </w:p>
    <w:p w14:paraId="21ACBDE5" w14:textId="77777777" w:rsidR="00903A06" w:rsidRPr="00AD6960" w:rsidRDefault="00903A06" w:rsidP="00903A06">
      <w:pPr>
        <w:ind w:left="426" w:firstLine="708"/>
        <w:rPr>
          <w:rFonts w:ascii="Museo Sans 300" w:hAnsi="Museo Sans 300"/>
        </w:rPr>
      </w:pPr>
      <w:r w:rsidRPr="00AD6960">
        <w:rPr>
          <w:rFonts w:ascii="Museo Sans 300" w:hAnsi="Museo Sans 300"/>
        </w:rPr>
        <w:t xml:space="preserve">Valor por hectárea </w:t>
      </w:r>
      <w:r w:rsidRPr="00AD6960">
        <w:rPr>
          <w:rFonts w:ascii="Museo Sans 300" w:hAnsi="Museo Sans 300"/>
        </w:rPr>
        <w:tab/>
      </w:r>
      <w:r w:rsidRPr="00AD6960">
        <w:rPr>
          <w:rFonts w:ascii="Museo Sans 300" w:hAnsi="Museo Sans 300"/>
        </w:rPr>
        <w:tab/>
        <w:t xml:space="preserve">           : $ 346.1424</w:t>
      </w:r>
    </w:p>
    <w:p w14:paraId="7AFDCE1C" w14:textId="77777777" w:rsidR="00903A06" w:rsidRPr="00AD6960" w:rsidRDefault="00903A06" w:rsidP="00903A06">
      <w:pPr>
        <w:ind w:left="426" w:firstLine="708"/>
        <w:rPr>
          <w:rFonts w:ascii="Museo Sans 300" w:hAnsi="Museo Sans 300"/>
        </w:rPr>
      </w:pPr>
      <w:r w:rsidRPr="00AD6960">
        <w:rPr>
          <w:rFonts w:ascii="Museo Sans 300" w:hAnsi="Museo Sans 300"/>
        </w:rPr>
        <w:t>Valor por M²</w:t>
      </w:r>
      <w:r w:rsidRPr="00AD6960">
        <w:rPr>
          <w:rFonts w:ascii="Museo Sans 300" w:hAnsi="Museo Sans 300"/>
        </w:rPr>
        <w:tab/>
      </w:r>
      <w:r w:rsidRPr="00AD6960">
        <w:rPr>
          <w:rFonts w:ascii="Museo Sans 300" w:hAnsi="Museo Sans 300"/>
        </w:rPr>
        <w:tab/>
      </w:r>
      <w:r w:rsidRPr="00AD6960">
        <w:rPr>
          <w:rFonts w:ascii="Museo Sans 300" w:hAnsi="Museo Sans 300"/>
        </w:rPr>
        <w:tab/>
        <w:t xml:space="preserve">          : $ 0.03461424</w:t>
      </w:r>
    </w:p>
    <w:p w14:paraId="75D8F2CB" w14:textId="77777777" w:rsidR="00903A06" w:rsidRPr="00AD6960" w:rsidRDefault="00903A06" w:rsidP="00903A06">
      <w:pPr>
        <w:spacing w:line="360" w:lineRule="auto"/>
        <w:ind w:firstLine="708"/>
        <w:jc w:val="both"/>
        <w:rPr>
          <w:rFonts w:ascii="Museo Sans 300" w:hAnsi="Museo Sans 300"/>
        </w:rPr>
      </w:pPr>
    </w:p>
    <w:p w14:paraId="1EE741DF" w14:textId="77777777" w:rsidR="00903A06" w:rsidRDefault="00903A06" w:rsidP="00DA4DB7">
      <w:pPr>
        <w:ind w:left="1134"/>
        <w:rPr>
          <w:rFonts w:ascii="Museo Sans 300" w:hAnsi="Museo Sans 300"/>
          <w:sz w:val="24"/>
          <w:szCs w:val="24"/>
        </w:rPr>
      </w:pPr>
      <w:r w:rsidRPr="009C491D">
        <w:rPr>
          <w:rFonts w:ascii="Museo Sans 300" w:hAnsi="Museo Sans 300"/>
          <w:sz w:val="24"/>
          <w:szCs w:val="24"/>
        </w:rPr>
        <w:t>Posteriormente cada porción fue trasladada individualmente e inscritas de la siguiente manera:</w:t>
      </w:r>
    </w:p>
    <w:p w14:paraId="7AFD481A" w14:textId="77777777" w:rsidR="00DA4DB7" w:rsidRPr="009C491D" w:rsidRDefault="00DA4DB7" w:rsidP="00DA4DB7">
      <w:pPr>
        <w:ind w:left="1134"/>
        <w:rPr>
          <w:rFonts w:ascii="Museo Sans 300" w:hAnsi="Museo Sans 300"/>
          <w:sz w:val="24"/>
          <w:szCs w:val="24"/>
        </w:rPr>
      </w:pPr>
    </w:p>
    <w:tbl>
      <w:tblPr>
        <w:tblStyle w:val="Tablaconcuadrcula"/>
        <w:tblW w:w="7796" w:type="dxa"/>
        <w:tblInd w:w="136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582"/>
        <w:gridCol w:w="2578"/>
        <w:gridCol w:w="2636"/>
      </w:tblGrid>
      <w:tr w:rsidR="00903A06" w:rsidRPr="004665CA" w14:paraId="518474D7" w14:textId="77777777" w:rsidTr="00DA4DB7">
        <w:trPr>
          <w:trHeight w:val="20"/>
        </w:trPr>
        <w:tc>
          <w:tcPr>
            <w:tcW w:w="7796" w:type="dxa"/>
            <w:gridSpan w:val="3"/>
            <w:shd w:val="clear" w:color="auto" w:fill="FFFFFF" w:themeFill="background1"/>
            <w:vAlign w:val="center"/>
          </w:tcPr>
          <w:p w14:paraId="28D6BFAF" w14:textId="77777777" w:rsidR="00903A06" w:rsidRPr="00AD6960" w:rsidRDefault="00903A06" w:rsidP="001C4166">
            <w:pPr>
              <w:jc w:val="center"/>
              <w:rPr>
                <w:rFonts w:ascii="Museo Sans 300" w:hAnsi="Museo Sans 300"/>
                <w:b/>
                <w:sz w:val="16"/>
                <w:szCs w:val="16"/>
              </w:rPr>
            </w:pPr>
            <w:r w:rsidRPr="00AD6960">
              <w:rPr>
                <w:rFonts w:ascii="Museo Sans 300" w:hAnsi="Museo Sans 300"/>
                <w:b/>
                <w:sz w:val="16"/>
                <w:szCs w:val="16"/>
              </w:rPr>
              <w:t>H A C I E N D A  N A N C U C H I N A M E  P O R C I O N  5</w:t>
            </w:r>
          </w:p>
        </w:tc>
      </w:tr>
      <w:tr w:rsidR="00903A06" w:rsidRPr="004665CA" w14:paraId="602BF67D" w14:textId="77777777" w:rsidTr="00DA4DB7">
        <w:trPr>
          <w:trHeight w:val="20"/>
        </w:trPr>
        <w:tc>
          <w:tcPr>
            <w:tcW w:w="2582" w:type="dxa"/>
            <w:shd w:val="clear" w:color="auto" w:fill="FFFFFF" w:themeFill="background1"/>
            <w:vAlign w:val="center"/>
          </w:tcPr>
          <w:p w14:paraId="618334E5" w14:textId="77777777" w:rsidR="00903A06" w:rsidRPr="00AD6960" w:rsidRDefault="00903A06" w:rsidP="001C4166">
            <w:pPr>
              <w:jc w:val="center"/>
              <w:rPr>
                <w:rFonts w:ascii="Museo Sans 300" w:hAnsi="Museo Sans 300"/>
                <w:b/>
                <w:sz w:val="16"/>
                <w:szCs w:val="16"/>
                <w:lang w:val="en-US"/>
              </w:rPr>
            </w:pPr>
            <w:r w:rsidRPr="00AD6960">
              <w:rPr>
                <w:rFonts w:ascii="Museo Sans 300" w:hAnsi="Museo Sans 300"/>
                <w:b/>
                <w:sz w:val="16"/>
                <w:szCs w:val="16"/>
                <w:lang w:val="en-US"/>
              </w:rPr>
              <w:t>D E S C R I P C I O N</w:t>
            </w:r>
          </w:p>
        </w:tc>
        <w:tc>
          <w:tcPr>
            <w:tcW w:w="2578" w:type="dxa"/>
            <w:shd w:val="clear" w:color="auto" w:fill="FFFFFF" w:themeFill="background1"/>
            <w:vAlign w:val="center"/>
          </w:tcPr>
          <w:p w14:paraId="01911867" w14:textId="77777777" w:rsidR="00903A06" w:rsidRPr="00AD6960" w:rsidRDefault="00903A06" w:rsidP="001C4166">
            <w:pPr>
              <w:jc w:val="center"/>
              <w:rPr>
                <w:rFonts w:ascii="Museo Sans 300" w:hAnsi="Museo Sans 300"/>
                <w:b/>
                <w:sz w:val="16"/>
                <w:szCs w:val="16"/>
              </w:rPr>
            </w:pPr>
            <w:r w:rsidRPr="00AD6960">
              <w:rPr>
                <w:rFonts w:ascii="Museo Sans 300" w:hAnsi="Museo Sans 300"/>
                <w:b/>
                <w:sz w:val="16"/>
                <w:szCs w:val="16"/>
              </w:rPr>
              <w:t xml:space="preserve">A R E A  ( H á s . ) </w:t>
            </w:r>
          </w:p>
        </w:tc>
        <w:tc>
          <w:tcPr>
            <w:tcW w:w="2636" w:type="dxa"/>
            <w:shd w:val="clear" w:color="auto" w:fill="FFFFFF" w:themeFill="background1"/>
            <w:vAlign w:val="center"/>
          </w:tcPr>
          <w:p w14:paraId="3661C76A" w14:textId="77777777" w:rsidR="00903A06" w:rsidRPr="00AD6960" w:rsidRDefault="00903A06" w:rsidP="001C4166">
            <w:pPr>
              <w:jc w:val="center"/>
              <w:rPr>
                <w:rFonts w:ascii="Museo Sans 300" w:hAnsi="Museo Sans 300"/>
                <w:b/>
                <w:sz w:val="16"/>
                <w:szCs w:val="16"/>
              </w:rPr>
            </w:pPr>
            <w:r w:rsidRPr="00AD6960">
              <w:rPr>
                <w:rFonts w:ascii="Museo Sans 300" w:hAnsi="Museo Sans 300"/>
                <w:b/>
                <w:sz w:val="16"/>
                <w:szCs w:val="16"/>
              </w:rPr>
              <w:t xml:space="preserve">M A T R I C U L A </w:t>
            </w:r>
          </w:p>
        </w:tc>
      </w:tr>
      <w:tr w:rsidR="00903A06" w:rsidRPr="004665CA" w14:paraId="7019C25B" w14:textId="77777777" w:rsidTr="00DA4DB7">
        <w:trPr>
          <w:trHeight w:val="20"/>
        </w:trPr>
        <w:tc>
          <w:tcPr>
            <w:tcW w:w="2582" w:type="dxa"/>
            <w:shd w:val="clear" w:color="auto" w:fill="FFFFFF" w:themeFill="background1"/>
            <w:vAlign w:val="center"/>
          </w:tcPr>
          <w:p w14:paraId="119BFB92" w14:textId="77777777" w:rsidR="00903A06" w:rsidRPr="00AD6960" w:rsidRDefault="00903A06" w:rsidP="001C4166">
            <w:pPr>
              <w:jc w:val="center"/>
              <w:rPr>
                <w:rFonts w:ascii="Museo Sans 300" w:hAnsi="Museo Sans 300"/>
                <w:sz w:val="16"/>
                <w:szCs w:val="16"/>
              </w:rPr>
            </w:pPr>
            <w:r w:rsidRPr="00AD6960">
              <w:rPr>
                <w:rFonts w:ascii="Museo Sans 300" w:hAnsi="Museo Sans 300"/>
                <w:sz w:val="16"/>
                <w:szCs w:val="16"/>
              </w:rPr>
              <w:t>L O T E  4 – A</w:t>
            </w:r>
          </w:p>
        </w:tc>
        <w:tc>
          <w:tcPr>
            <w:tcW w:w="2578" w:type="dxa"/>
            <w:shd w:val="clear" w:color="auto" w:fill="FFFFFF" w:themeFill="background1"/>
            <w:vAlign w:val="center"/>
          </w:tcPr>
          <w:p w14:paraId="280EC192" w14:textId="77777777" w:rsidR="00903A06" w:rsidRPr="00AD6960" w:rsidRDefault="00903A06" w:rsidP="001C4166">
            <w:pPr>
              <w:jc w:val="center"/>
              <w:rPr>
                <w:rFonts w:ascii="Museo Sans 300" w:hAnsi="Museo Sans 300"/>
                <w:sz w:val="16"/>
                <w:szCs w:val="16"/>
              </w:rPr>
            </w:pPr>
            <w:r w:rsidRPr="00AD6960">
              <w:rPr>
                <w:rFonts w:ascii="Museo Sans 300" w:hAnsi="Museo Sans 300"/>
                <w:sz w:val="16"/>
                <w:szCs w:val="16"/>
              </w:rPr>
              <w:t>569 Hás. 85 Ás. 61.80 Cás.</w:t>
            </w:r>
          </w:p>
        </w:tc>
        <w:tc>
          <w:tcPr>
            <w:tcW w:w="2636" w:type="dxa"/>
            <w:shd w:val="clear" w:color="auto" w:fill="FFFFFF" w:themeFill="background1"/>
            <w:vAlign w:val="center"/>
          </w:tcPr>
          <w:p w14:paraId="5924B3FC" w14:textId="00027142" w:rsidR="00903A06" w:rsidRPr="00AD6960" w:rsidRDefault="00E217AF" w:rsidP="001C4166">
            <w:pPr>
              <w:jc w:val="center"/>
              <w:rPr>
                <w:rFonts w:ascii="Museo Sans 300" w:hAnsi="Museo Sans 300"/>
                <w:sz w:val="16"/>
                <w:szCs w:val="16"/>
              </w:rPr>
            </w:pPr>
            <w:r>
              <w:rPr>
                <w:rFonts w:ascii="Museo Sans 300" w:hAnsi="Museo Sans 300"/>
                <w:sz w:val="16"/>
                <w:szCs w:val="16"/>
              </w:rPr>
              <w:t xml:space="preserve">--- </w:t>
            </w:r>
            <w:r w:rsidR="00903A06" w:rsidRPr="00AD6960">
              <w:rPr>
                <w:rFonts w:ascii="Museo Sans 300" w:hAnsi="Museo Sans 300"/>
                <w:sz w:val="16"/>
                <w:szCs w:val="16"/>
              </w:rPr>
              <w:t xml:space="preserve"> – 0 0 0 0 0</w:t>
            </w:r>
          </w:p>
        </w:tc>
      </w:tr>
      <w:tr w:rsidR="00903A06" w:rsidRPr="004665CA" w14:paraId="3424AFE7" w14:textId="77777777" w:rsidTr="00DA4DB7">
        <w:trPr>
          <w:trHeight w:val="20"/>
        </w:trPr>
        <w:tc>
          <w:tcPr>
            <w:tcW w:w="2582" w:type="dxa"/>
            <w:shd w:val="clear" w:color="auto" w:fill="FFFFFF" w:themeFill="background1"/>
            <w:vAlign w:val="center"/>
          </w:tcPr>
          <w:p w14:paraId="274207E8" w14:textId="77777777" w:rsidR="00903A06" w:rsidRPr="00AD6960" w:rsidRDefault="00903A06" w:rsidP="001C4166">
            <w:pPr>
              <w:jc w:val="center"/>
              <w:rPr>
                <w:rFonts w:ascii="Museo Sans 300" w:hAnsi="Museo Sans 300"/>
                <w:sz w:val="16"/>
                <w:szCs w:val="16"/>
              </w:rPr>
            </w:pPr>
            <w:r w:rsidRPr="00AD6960">
              <w:rPr>
                <w:rFonts w:ascii="Museo Sans 300" w:hAnsi="Museo Sans 300"/>
                <w:sz w:val="16"/>
                <w:szCs w:val="16"/>
              </w:rPr>
              <w:t>L O T E  4 – B</w:t>
            </w:r>
          </w:p>
        </w:tc>
        <w:tc>
          <w:tcPr>
            <w:tcW w:w="2578" w:type="dxa"/>
            <w:shd w:val="clear" w:color="auto" w:fill="FFFFFF" w:themeFill="background1"/>
            <w:vAlign w:val="center"/>
          </w:tcPr>
          <w:p w14:paraId="2B362A05" w14:textId="77777777" w:rsidR="00903A06" w:rsidRPr="00AD6960" w:rsidRDefault="00903A06" w:rsidP="001C4166">
            <w:pPr>
              <w:jc w:val="center"/>
              <w:rPr>
                <w:rFonts w:ascii="Museo Sans 300" w:hAnsi="Museo Sans 300"/>
                <w:sz w:val="16"/>
                <w:szCs w:val="16"/>
              </w:rPr>
            </w:pPr>
            <w:r w:rsidRPr="00AD6960">
              <w:rPr>
                <w:rFonts w:ascii="Museo Sans 300" w:hAnsi="Museo Sans 300"/>
                <w:sz w:val="16"/>
                <w:szCs w:val="16"/>
              </w:rPr>
              <w:t>204 Hás. 04 Ás. 17.47 Cás.</w:t>
            </w:r>
          </w:p>
        </w:tc>
        <w:tc>
          <w:tcPr>
            <w:tcW w:w="2636" w:type="dxa"/>
            <w:shd w:val="clear" w:color="auto" w:fill="FFFFFF" w:themeFill="background1"/>
            <w:vAlign w:val="center"/>
          </w:tcPr>
          <w:p w14:paraId="57F6DA61" w14:textId="6CCC9406" w:rsidR="00903A06" w:rsidRPr="00AD6960" w:rsidRDefault="00E217AF" w:rsidP="001C4166">
            <w:pPr>
              <w:jc w:val="center"/>
              <w:rPr>
                <w:rFonts w:ascii="Museo Sans 300" w:hAnsi="Museo Sans 300"/>
                <w:sz w:val="16"/>
                <w:szCs w:val="16"/>
              </w:rPr>
            </w:pPr>
            <w:r>
              <w:rPr>
                <w:rFonts w:ascii="Museo Sans 300" w:hAnsi="Museo Sans 300"/>
                <w:sz w:val="16"/>
                <w:szCs w:val="16"/>
              </w:rPr>
              <w:t xml:space="preserve">--- </w:t>
            </w:r>
            <w:r w:rsidR="00903A06" w:rsidRPr="00AD6960">
              <w:rPr>
                <w:rFonts w:ascii="Museo Sans 300" w:hAnsi="Museo Sans 300"/>
                <w:sz w:val="16"/>
                <w:szCs w:val="16"/>
              </w:rPr>
              <w:t xml:space="preserve"> – 0 0 0 0 0 </w:t>
            </w:r>
          </w:p>
        </w:tc>
      </w:tr>
      <w:tr w:rsidR="00903A06" w:rsidRPr="004665CA" w14:paraId="3B9D1DFF" w14:textId="77777777" w:rsidTr="00DA4DB7">
        <w:trPr>
          <w:trHeight w:val="20"/>
        </w:trPr>
        <w:tc>
          <w:tcPr>
            <w:tcW w:w="2582" w:type="dxa"/>
            <w:shd w:val="clear" w:color="auto" w:fill="FFFFFF" w:themeFill="background1"/>
            <w:vAlign w:val="center"/>
          </w:tcPr>
          <w:p w14:paraId="7E7D03A3" w14:textId="77777777" w:rsidR="00903A06" w:rsidRPr="00AD6960" w:rsidRDefault="00903A06" w:rsidP="001C4166">
            <w:pPr>
              <w:jc w:val="center"/>
              <w:rPr>
                <w:rFonts w:ascii="Museo Sans 300" w:hAnsi="Museo Sans 300"/>
                <w:sz w:val="16"/>
                <w:szCs w:val="16"/>
              </w:rPr>
            </w:pPr>
            <w:r w:rsidRPr="00AD6960">
              <w:rPr>
                <w:rFonts w:ascii="Museo Sans 300" w:hAnsi="Museo Sans 300"/>
                <w:sz w:val="16"/>
                <w:szCs w:val="16"/>
              </w:rPr>
              <w:t>L O T E  4 – C</w:t>
            </w:r>
          </w:p>
        </w:tc>
        <w:tc>
          <w:tcPr>
            <w:tcW w:w="2578" w:type="dxa"/>
            <w:shd w:val="clear" w:color="auto" w:fill="FFFFFF" w:themeFill="background1"/>
            <w:vAlign w:val="center"/>
          </w:tcPr>
          <w:p w14:paraId="1D017270" w14:textId="77777777" w:rsidR="00903A06" w:rsidRPr="00AD6960" w:rsidRDefault="00903A06" w:rsidP="001C4166">
            <w:pPr>
              <w:jc w:val="center"/>
              <w:rPr>
                <w:rFonts w:ascii="Museo Sans 300" w:hAnsi="Museo Sans 300"/>
                <w:sz w:val="16"/>
                <w:szCs w:val="16"/>
              </w:rPr>
            </w:pPr>
            <w:r w:rsidRPr="00AD6960">
              <w:rPr>
                <w:rFonts w:ascii="Museo Sans 300" w:hAnsi="Museo Sans 300"/>
                <w:sz w:val="16"/>
                <w:szCs w:val="16"/>
              </w:rPr>
              <w:t>216 Hás. 61 Ás. 09.30 Cás.</w:t>
            </w:r>
          </w:p>
        </w:tc>
        <w:tc>
          <w:tcPr>
            <w:tcW w:w="2636" w:type="dxa"/>
            <w:shd w:val="clear" w:color="auto" w:fill="FFFFFF" w:themeFill="background1"/>
            <w:vAlign w:val="center"/>
          </w:tcPr>
          <w:p w14:paraId="5B8FEDA8" w14:textId="60B1C909" w:rsidR="00903A06" w:rsidRPr="00AD6960" w:rsidRDefault="00E217AF" w:rsidP="001C4166">
            <w:pPr>
              <w:jc w:val="center"/>
              <w:rPr>
                <w:rFonts w:ascii="Museo Sans 300" w:hAnsi="Museo Sans 300"/>
                <w:sz w:val="16"/>
                <w:szCs w:val="16"/>
              </w:rPr>
            </w:pPr>
            <w:r>
              <w:rPr>
                <w:rFonts w:ascii="Museo Sans 300" w:hAnsi="Museo Sans 300"/>
                <w:sz w:val="16"/>
                <w:szCs w:val="16"/>
              </w:rPr>
              <w:t xml:space="preserve">--- </w:t>
            </w:r>
            <w:r w:rsidR="00903A06" w:rsidRPr="00AD6960">
              <w:rPr>
                <w:rFonts w:ascii="Museo Sans 300" w:hAnsi="Museo Sans 300"/>
                <w:sz w:val="16"/>
                <w:szCs w:val="16"/>
              </w:rPr>
              <w:t xml:space="preserve"> – 0 0 0 0 0</w:t>
            </w:r>
          </w:p>
        </w:tc>
      </w:tr>
      <w:tr w:rsidR="00903A06" w:rsidRPr="004665CA" w14:paraId="31190489" w14:textId="77777777" w:rsidTr="00AD6960">
        <w:trPr>
          <w:trHeight w:val="20"/>
        </w:trPr>
        <w:tc>
          <w:tcPr>
            <w:tcW w:w="2582" w:type="dxa"/>
            <w:shd w:val="clear" w:color="auto" w:fill="D9D9D9" w:themeFill="background1" w:themeFillShade="D9"/>
            <w:vAlign w:val="center"/>
          </w:tcPr>
          <w:p w14:paraId="1594A2EB" w14:textId="77777777" w:rsidR="00903A06" w:rsidRPr="00AD6960" w:rsidRDefault="00903A06" w:rsidP="00DA4DB7">
            <w:pPr>
              <w:shd w:val="clear" w:color="auto" w:fill="FFFFFF" w:themeFill="background1"/>
              <w:jc w:val="center"/>
              <w:rPr>
                <w:rFonts w:ascii="Museo Sans 300" w:hAnsi="Museo Sans 300"/>
                <w:b/>
                <w:sz w:val="16"/>
                <w:szCs w:val="16"/>
              </w:rPr>
            </w:pPr>
            <w:r w:rsidRPr="00AD6960">
              <w:rPr>
                <w:rFonts w:ascii="Museo Sans 300" w:hAnsi="Museo Sans 300"/>
                <w:b/>
                <w:sz w:val="16"/>
                <w:szCs w:val="16"/>
              </w:rPr>
              <w:t xml:space="preserve">A R E A  T O T A L </w:t>
            </w:r>
          </w:p>
        </w:tc>
        <w:tc>
          <w:tcPr>
            <w:tcW w:w="2578" w:type="dxa"/>
            <w:shd w:val="clear" w:color="auto" w:fill="D9D9D9" w:themeFill="background1" w:themeFillShade="D9"/>
            <w:vAlign w:val="center"/>
          </w:tcPr>
          <w:p w14:paraId="023ADEB4" w14:textId="77777777" w:rsidR="00903A06" w:rsidRPr="00AD6960" w:rsidRDefault="00903A06" w:rsidP="00DA4DB7">
            <w:pPr>
              <w:shd w:val="clear" w:color="auto" w:fill="FFFFFF" w:themeFill="background1"/>
              <w:jc w:val="center"/>
              <w:rPr>
                <w:rFonts w:ascii="Museo Sans 300" w:hAnsi="Museo Sans 300"/>
                <w:b/>
                <w:sz w:val="16"/>
                <w:szCs w:val="16"/>
              </w:rPr>
            </w:pPr>
            <w:r w:rsidRPr="00AD6960">
              <w:rPr>
                <w:rFonts w:ascii="Museo Sans 300" w:hAnsi="Museo Sans 300"/>
                <w:b/>
                <w:sz w:val="16"/>
                <w:szCs w:val="16"/>
              </w:rPr>
              <w:t>990 Hás. 50 Ás. 88.57 Cás.</w:t>
            </w:r>
          </w:p>
        </w:tc>
        <w:tc>
          <w:tcPr>
            <w:tcW w:w="2636" w:type="dxa"/>
            <w:shd w:val="clear" w:color="auto" w:fill="FFFFFF" w:themeFill="background1"/>
          </w:tcPr>
          <w:p w14:paraId="277E3DE3" w14:textId="77777777" w:rsidR="00903A06" w:rsidRPr="00AD6960" w:rsidRDefault="00903A06" w:rsidP="00DA4DB7">
            <w:pPr>
              <w:shd w:val="clear" w:color="auto" w:fill="FFFFFF" w:themeFill="background1"/>
              <w:jc w:val="center"/>
              <w:rPr>
                <w:rFonts w:ascii="Museo Sans 300" w:hAnsi="Museo Sans 300"/>
                <w:b/>
                <w:sz w:val="16"/>
                <w:szCs w:val="16"/>
              </w:rPr>
            </w:pPr>
          </w:p>
        </w:tc>
      </w:tr>
    </w:tbl>
    <w:p w14:paraId="27CFC8CC" w14:textId="77777777" w:rsidR="00903A06" w:rsidRDefault="00903A06" w:rsidP="00DA4DB7">
      <w:pPr>
        <w:shd w:val="clear" w:color="auto" w:fill="FFFFFF" w:themeFill="background1"/>
        <w:spacing w:line="360" w:lineRule="auto"/>
        <w:jc w:val="both"/>
        <w:rPr>
          <w:sz w:val="18"/>
        </w:rPr>
      </w:pPr>
    </w:p>
    <w:p w14:paraId="69570975" w14:textId="137F7F4B" w:rsidR="00903A06" w:rsidRDefault="00903A06" w:rsidP="003A08DF">
      <w:pPr>
        <w:ind w:left="1134"/>
        <w:jc w:val="both"/>
        <w:rPr>
          <w:rFonts w:ascii="Museo Sans 300" w:hAnsi="Museo Sans 300"/>
          <w:sz w:val="24"/>
          <w:szCs w:val="24"/>
        </w:rPr>
      </w:pPr>
      <w:r w:rsidRPr="00736197">
        <w:rPr>
          <w:rFonts w:ascii="Museo Sans 300" w:hAnsi="Museo Sans 300"/>
          <w:sz w:val="24"/>
          <w:szCs w:val="24"/>
        </w:rPr>
        <w:t>En el punto IV del acta ordinaria 19-95, de fecha 25 de mayo de 1995, se aprobó un Proyecto de Asentamiento Comunitario en el inmueble denominado Nancuchiname (Porciones 5 y 6) con área total de 100 Hás. 42 Ás. 37.33 Cás., el cual se detalla de la siguiente manera:</w:t>
      </w:r>
    </w:p>
    <w:p w14:paraId="61C4063A" w14:textId="77777777" w:rsidR="00DA4DB7" w:rsidRDefault="00DA4DB7" w:rsidP="003A08DF">
      <w:pPr>
        <w:ind w:left="1134"/>
        <w:jc w:val="both"/>
        <w:rPr>
          <w:rFonts w:ascii="Museo Sans 300" w:hAnsi="Museo Sans 300"/>
          <w:sz w:val="24"/>
          <w:szCs w:val="24"/>
        </w:rPr>
      </w:pPr>
    </w:p>
    <w:tbl>
      <w:tblPr>
        <w:tblStyle w:val="Tablaconcuadrcula"/>
        <w:tblW w:w="0" w:type="auto"/>
        <w:tblInd w:w="1233" w:type="dxa"/>
        <w:tblLook w:val="04A0" w:firstRow="1" w:lastRow="0" w:firstColumn="1" w:lastColumn="0" w:noHBand="0" w:noVBand="1"/>
      </w:tblPr>
      <w:tblGrid>
        <w:gridCol w:w="4532"/>
        <w:gridCol w:w="3408"/>
      </w:tblGrid>
      <w:tr w:rsidR="00903A06" w:rsidRPr="00A1673F" w14:paraId="27B8B4FA" w14:textId="77777777" w:rsidTr="008F70F3">
        <w:trPr>
          <w:trHeight w:val="220"/>
        </w:trPr>
        <w:tc>
          <w:tcPr>
            <w:tcW w:w="7940"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B12B50E" w14:textId="77777777" w:rsidR="00903A06" w:rsidRPr="008F70F3" w:rsidRDefault="00903A06" w:rsidP="001C4166">
            <w:pPr>
              <w:jc w:val="center"/>
              <w:rPr>
                <w:rFonts w:ascii="Museo Sans 300" w:hAnsi="Museo Sans 300"/>
                <w:sz w:val="16"/>
                <w:szCs w:val="16"/>
              </w:rPr>
            </w:pPr>
            <w:r w:rsidRPr="008F70F3">
              <w:rPr>
                <w:rFonts w:ascii="Museo Sans 300" w:hAnsi="Museo Sans 300"/>
                <w:b/>
                <w:sz w:val="16"/>
                <w:szCs w:val="16"/>
              </w:rPr>
              <w:t>HACIENDA NANCUCHINAME PORCIONES 5 y 6</w:t>
            </w:r>
          </w:p>
        </w:tc>
      </w:tr>
      <w:tr w:rsidR="00903A06" w:rsidRPr="00A1673F" w14:paraId="7FDD4A24" w14:textId="77777777" w:rsidTr="008F70F3">
        <w:trPr>
          <w:trHeight w:val="214"/>
        </w:trPr>
        <w:tc>
          <w:tcPr>
            <w:tcW w:w="4532"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4039AF5" w14:textId="77777777" w:rsidR="00903A06" w:rsidRPr="008F70F3" w:rsidRDefault="00903A06" w:rsidP="001C4166">
            <w:pPr>
              <w:jc w:val="both"/>
              <w:rPr>
                <w:rFonts w:ascii="Museo Sans 300" w:hAnsi="Museo Sans 300"/>
                <w:sz w:val="16"/>
                <w:szCs w:val="16"/>
              </w:rPr>
            </w:pPr>
            <w:r w:rsidRPr="008F70F3">
              <w:rPr>
                <w:rFonts w:ascii="Museo Sans 300" w:hAnsi="Museo Sans 300"/>
                <w:sz w:val="16"/>
                <w:szCs w:val="16"/>
              </w:rPr>
              <w:t>D E N O M I N A C I O N</w:t>
            </w:r>
          </w:p>
        </w:tc>
        <w:tc>
          <w:tcPr>
            <w:tcW w:w="3408"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95C956D" w14:textId="77777777" w:rsidR="00903A06" w:rsidRPr="008F70F3" w:rsidRDefault="00903A06" w:rsidP="001C4166">
            <w:pPr>
              <w:jc w:val="both"/>
              <w:rPr>
                <w:rFonts w:ascii="Museo Sans 300" w:hAnsi="Museo Sans 300"/>
                <w:sz w:val="16"/>
                <w:szCs w:val="16"/>
              </w:rPr>
            </w:pPr>
            <w:r w:rsidRPr="008F70F3">
              <w:rPr>
                <w:rFonts w:ascii="Museo Sans 300" w:hAnsi="Museo Sans 300"/>
                <w:sz w:val="16"/>
                <w:szCs w:val="16"/>
              </w:rPr>
              <w:t xml:space="preserve">A R E A </w:t>
            </w:r>
          </w:p>
        </w:tc>
      </w:tr>
      <w:tr w:rsidR="00903A06" w:rsidRPr="00A1673F" w14:paraId="33A2BC7F" w14:textId="77777777" w:rsidTr="008F70F3">
        <w:trPr>
          <w:trHeight w:val="220"/>
        </w:trPr>
        <w:tc>
          <w:tcPr>
            <w:tcW w:w="4532"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67723538" w14:textId="33F1A05B" w:rsidR="00903A06" w:rsidRPr="008F70F3" w:rsidRDefault="00903A06" w:rsidP="00E217AF">
            <w:pPr>
              <w:jc w:val="both"/>
              <w:rPr>
                <w:rFonts w:ascii="Museo Sans 300" w:hAnsi="Museo Sans 300"/>
                <w:sz w:val="16"/>
                <w:szCs w:val="16"/>
              </w:rPr>
            </w:pPr>
            <w:r w:rsidRPr="008F70F3">
              <w:rPr>
                <w:rFonts w:ascii="Museo Sans 300" w:hAnsi="Museo Sans 300"/>
                <w:sz w:val="16"/>
                <w:szCs w:val="16"/>
              </w:rPr>
              <w:t>Asentamiento Comunitario (</w:t>
            </w:r>
            <w:r w:rsidR="00E217AF">
              <w:rPr>
                <w:rFonts w:ascii="Museo Sans 300" w:hAnsi="Museo Sans 300"/>
                <w:sz w:val="16"/>
                <w:szCs w:val="16"/>
              </w:rPr>
              <w:t>---</w:t>
            </w:r>
            <w:r w:rsidRPr="008F70F3">
              <w:rPr>
                <w:rFonts w:ascii="Museo Sans 300" w:hAnsi="Museo Sans 300"/>
                <w:sz w:val="16"/>
                <w:szCs w:val="16"/>
              </w:rPr>
              <w:t xml:space="preserve"> solares de vivienda)</w:t>
            </w:r>
          </w:p>
        </w:tc>
        <w:tc>
          <w:tcPr>
            <w:tcW w:w="3408"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2370A626" w14:textId="77777777" w:rsidR="00903A06" w:rsidRPr="008F70F3" w:rsidRDefault="00903A06" w:rsidP="008F70F3">
            <w:pPr>
              <w:jc w:val="right"/>
              <w:rPr>
                <w:rFonts w:ascii="Museo Sans 300" w:hAnsi="Museo Sans 300"/>
                <w:sz w:val="16"/>
                <w:szCs w:val="16"/>
              </w:rPr>
            </w:pPr>
            <w:r w:rsidRPr="008F70F3">
              <w:rPr>
                <w:rFonts w:ascii="Museo Sans 300" w:hAnsi="Museo Sans 300"/>
                <w:sz w:val="16"/>
                <w:szCs w:val="16"/>
              </w:rPr>
              <w:t>65 Hás. 49 Ás. 47.41 Cás.</w:t>
            </w:r>
          </w:p>
        </w:tc>
      </w:tr>
      <w:tr w:rsidR="00903A06" w:rsidRPr="00A1673F" w14:paraId="2E6D84F3" w14:textId="77777777" w:rsidTr="008F70F3">
        <w:trPr>
          <w:trHeight w:val="237"/>
        </w:trPr>
        <w:tc>
          <w:tcPr>
            <w:tcW w:w="4532"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052632ED" w14:textId="77777777" w:rsidR="00903A06" w:rsidRPr="008F70F3" w:rsidRDefault="00903A06" w:rsidP="001C4166">
            <w:pPr>
              <w:jc w:val="both"/>
              <w:rPr>
                <w:rFonts w:ascii="Museo Sans 300" w:hAnsi="Museo Sans 300"/>
                <w:sz w:val="16"/>
                <w:szCs w:val="16"/>
              </w:rPr>
            </w:pPr>
            <w:r w:rsidRPr="008F70F3">
              <w:rPr>
                <w:rFonts w:ascii="Museo Sans 300" w:hAnsi="Museo Sans 300"/>
                <w:sz w:val="16"/>
                <w:szCs w:val="16"/>
              </w:rPr>
              <w:t>Área de Calles</w:t>
            </w:r>
          </w:p>
        </w:tc>
        <w:tc>
          <w:tcPr>
            <w:tcW w:w="340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257C58F5" w14:textId="77777777" w:rsidR="00903A06" w:rsidRPr="008F70F3" w:rsidRDefault="00903A06" w:rsidP="008F70F3">
            <w:pPr>
              <w:jc w:val="right"/>
              <w:rPr>
                <w:rFonts w:ascii="Museo Sans 300" w:hAnsi="Museo Sans 300"/>
                <w:sz w:val="16"/>
                <w:szCs w:val="16"/>
              </w:rPr>
            </w:pPr>
            <w:r w:rsidRPr="008F70F3">
              <w:rPr>
                <w:rFonts w:ascii="Museo Sans 300" w:hAnsi="Museo Sans 300"/>
                <w:sz w:val="16"/>
                <w:szCs w:val="16"/>
              </w:rPr>
              <w:t>16 Hás. 39 Ás. 55.34 Cás.</w:t>
            </w:r>
          </w:p>
        </w:tc>
      </w:tr>
      <w:tr w:rsidR="00903A06" w:rsidRPr="00A1673F" w14:paraId="0FC15D47" w14:textId="77777777" w:rsidTr="008F70F3">
        <w:trPr>
          <w:trHeight w:val="237"/>
        </w:trPr>
        <w:tc>
          <w:tcPr>
            <w:tcW w:w="4532"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3A921EDE" w14:textId="77777777" w:rsidR="00903A06" w:rsidRPr="008F70F3" w:rsidRDefault="00903A06" w:rsidP="001C4166">
            <w:pPr>
              <w:jc w:val="both"/>
              <w:rPr>
                <w:rFonts w:ascii="Museo Sans 300" w:hAnsi="Museo Sans 300"/>
                <w:sz w:val="16"/>
                <w:szCs w:val="16"/>
              </w:rPr>
            </w:pPr>
            <w:r w:rsidRPr="008F70F3">
              <w:rPr>
                <w:rFonts w:ascii="Museo Sans 300" w:hAnsi="Museo Sans 300"/>
                <w:sz w:val="16"/>
                <w:szCs w:val="16"/>
              </w:rPr>
              <w:t>Área de Zona de Protección</w:t>
            </w:r>
          </w:p>
        </w:tc>
        <w:tc>
          <w:tcPr>
            <w:tcW w:w="340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12B6F428" w14:textId="77777777" w:rsidR="00903A06" w:rsidRPr="008F70F3" w:rsidRDefault="00903A06" w:rsidP="008F70F3">
            <w:pPr>
              <w:jc w:val="right"/>
              <w:rPr>
                <w:rFonts w:ascii="Museo Sans 300" w:hAnsi="Museo Sans 300"/>
                <w:sz w:val="16"/>
                <w:szCs w:val="16"/>
              </w:rPr>
            </w:pPr>
            <w:r w:rsidRPr="008F70F3">
              <w:rPr>
                <w:rFonts w:ascii="Museo Sans 300" w:hAnsi="Museo Sans 300"/>
                <w:sz w:val="16"/>
                <w:szCs w:val="16"/>
              </w:rPr>
              <w:t>2 Hás. 36 Ás. 23.15 Cás.</w:t>
            </w:r>
          </w:p>
        </w:tc>
      </w:tr>
      <w:tr w:rsidR="00903A06" w:rsidRPr="00A1673F" w14:paraId="6BB5DD4E" w14:textId="77777777" w:rsidTr="008F70F3">
        <w:trPr>
          <w:trHeight w:val="237"/>
        </w:trPr>
        <w:tc>
          <w:tcPr>
            <w:tcW w:w="4532"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08242FDC" w14:textId="77777777" w:rsidR="00903A06" w:rsidRPr="008F70F3" w:rsidRDefault="00903A06" w:rsidP="001C4166">
            <w:pPr>
              <w:jc w:val="both"/>
              <w:rPr>
                <w:rFonts w:ascii="Museo Sans 300" w:hAnsi="Museo Sans 300"/>
                <w:sz w:val="16"/>
                <w:szCs w:val="16"/>
              </w:rPr>
            </w:pPr>
            <w:r w:rsidRPr="008F70F3">
              <w:rPr>
                <w:rFonts w:ascii="Museo Sans 300" w:hAnsi="Museo Sans 300"/>
                <w:sz w:val="16"/>
                <w:szCs w:val="16"/>
              </w:rPr>
              <w:t>Zona Verde.</w:t>
            </w:r>
          </w:p>
        </w:tc>
        <w:tc>
          <w:tcPr>
            <w:tcW w:w="340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6F4CADD6" w14:textId="77777777" w:rsidR="00903A06" w:rsidRPr="008F70F3" w:rsidRDefault="00903A06" w:rsidP="008F70F3">
            <w:pPr>
              <w:jc w:val="right"/>
              <w:rPr>
                <w:rFonts w:ascii="Museo Sans 300" w:hAnsi="Museo Sans 300"/>
                <w:sz w:val="16"/>
                <w:szCs w:val="16"/>
              </w:rPr>
            </w:pPr>
            <w:r w:rsidRPr="008F70F3">
              <w:rPr>
                <w:rFonts w:ascii="Museo Sans 300" w:hAnsi="Museo Sans 300"/>
                <w:sz w:val="16"/>
                <w:szCs w:val="16"/>
              </w:rPr>
              <w:t>12 Hás. 42 Ás. 90.66 Cás.</w:t>
            </w:r>
          </w:p>
        </w:tc>
      </w:tr>
      <w:tr w:rsidR="00903A06" w:rsidRPr="00A1673F" w14:paraId="23C62730" w14:textId="77777777" w:rsidTr="008F70F3">
        <w:trPr>
          <w:trHeight w:val="237"/>
        </w:trPr>
        <w:tc>
          <w:tcPr>
            <w:tcW w:w="4532"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3AF7EF33" w14:textId="77777777" w:rsidR="00903A06" w:rsidRPr="008F70F3" w:rsidRDefault="00903A06" w:rsidP="001C4166">
            <w:pPr>
              <w:jc w:val="both"/>
              <w:rPr>
                <w:rFonts w:ascii="Museo Sans 300" w:hAnsi="Museo Sans 300"/>
                <w:sz w:val="16"/>
                <w:szCs w:val="16"/>
              </w:rPr>
            </w:pPr>
            <w:r w:rsidRPr="008F70F3">
              <w:rPr>
                <w:rFonts w:ascii="Museo Sans 300" w:hAnsi="Museo Sans 300"/>
                <w:sz w:val="16"/>
                <w:szCs w:val="16"/>
              </w:rPr>
              <w:t>Área de Canaletas</w:t>
            </w:r>
          </w:p>
        </w:tc>
        <w:tc>
          <w:tcPr>
            <w:tcW w:w="3408"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54A046BA" w14:textId="77777777" w:rsidR="00903A06" w:rsidRPr="008F70F3" w:rsidRDefault="00903A06" w:rsidP="008F70F3">
            <w:pPr>
              <w:jc w:val="right"/>
              <w:rPr>
                <w:rFonts w:ascii="Museo Sans 300" w:hAnsi="Museo Sans 300"/>
                <w:color w:val="000000"/>
                <w:sz w:val="16"/>
                <w:szCs w:val="16"/>
              </w:rPr>
            </w:pPr>
            <w:r w:rsidRPr="008F70F3">
              <w:rPr>
                <w:rFonts w:ascii="Museo Sans 300" w:hAnsi="Museo Sans 300"/>
                <w:sz w:val="16"/>
                <w:szCs w:val="16"/>
              </w:rPr>
              <w:t>3 Hás. 74 Ás. 20.77 Cás.</w:t>
            </w:r>
          </w:p>
        </w:tc>
      </w:tr>
      <w:tr w:rsidR="00903A06" w:rsidRPr="00A1673F" w14:paraId="357C180B" w14:textId="77777777" w:rsidTr="008F70F3">
        <w:trPr>
          <w:trHeight w:val="220"/>
        </w:trPr>
        <w:tc>
          <w:tcPr>
            <w:tcW w:w="4532"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3DA1935" w14:textId="77777777" w:rsidR="00903A06" w:rsidRPr="008F70F3" w:rsidRDefault="00903A06" w:rsidP="001C4166">
            <w:pPr>
              <w:jc w:val="both"/>
              <w:rPr>
                <w:rFonts w:ascii="Museo Sans 300" w:hAnsi="Museo Sans 300"/>
                <w:b/>
                <w:sz w:val="16"/>
                <w:szCs w:val="16"/>
              </w:rPr>
            </w:pPr>
            <w:r w:rsidRPr="008F70F3">
              <w:rPr>
                <w:rFonts w:ascii="Museo Sans 300" w:hAnsi="Museo Sans 300"/>
                <w:b/>
                <w:sz w:val="16"/>
                <w:szCs w:val="16"/>
              </w:rPr>
              <w:t>Área Total de Asentamiento Comunitario</w:t>
            </w:r>
          </w:p>
        </w:tc>
        <w:tc>
          <w:tcPr>
            <w:tcW w:w="3408"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105C5A4" w14:textId="77777777" w:rsidR="00903A06" w:rsidRPr="008F70F3" w:rsidRDefault="00903A06" w:rsidP="008F70F3">
            <w:pPr>
              <w:jc w:val="right"/>
              <w:rPr>
                <w:rFonts w:ascii="Museo Sans 300" w:hAnsi="Museo Sans 300"/>
                <w:b/>
                <w:sz w:val="16"/>
                <w:szCs w:val="16"/>
              </w:rPr>
            </w:pPr>
            <w:r w:rsidRPr="008F70F3">
              <w:rPr>
                <w:rFonts w:ascii="Museo Sans 300" w:hAnsi="Museo Sans 300"/>
                <w:b/>
                <w:color w:val="000000"/>
                <w:sz w:val="16"/>
                <w:szCs w:val="16"/>
              </w:rPr>
              <w:t>100 Hás. 42 Ás. 37.33 Cás.</w:t>
            </w:r>
          </w:p>
        </w:tc>
      </w:tr>
    </w:tbl>
    <w:p w14:paraId="74B33450" w14:textId="77777777" w:rsidR="00903A06" w:rsidRDefault="00903A06" w:rsidP="00903A06">
      <w:pPr>
        <w:spacing w:line="360" w:lineRule="auto"/>
        <w:ind w:left="142"/>
        <w:rPr>
          <w:rFonts w:ascii="Museo Sans 300" w:hAnsi="Museo Sans 300"/>
          <w:sz w:val="14"/>
          <w:szCs w:val="18"/>
        </w:rPr>
      </w:pPr>
    </w:p>
    <w:p w14:paraId="19EAC47F" w14:textId="77777777" w:rsidR="00903A06" w:rsidRDefault="00903A06" w:rsidP="003A08DF">
      <w:pPr>
        <w:ind w:left="1134"/>
        <w:jc w:val="both"/>
        <w:rPr>
          <w:rFonts w:ascii="Museo Sans 300" w:hAnsi="Museo Sans 300"/>
          <w:sz w:val="24"/>
          <w:szCs w:val="24"/>
        </w:rPr>
      </w:pPr>
      <w:r w:rsidRPr="00736197">
        <w:rPr>
          <w:rFonts w:ascii="Museo Sans 300" w:hAnsi="Museo Sans 300"/>
          <w:sz w:val="24"/>
          <w:szCs w:val="24"/>
        </w:rPr>
        <w:t>Todas estas áreas que conforman el proyecto se distribuyen de la siguiente manera según tabla:</w:t>
      </w:r>
    </w:p>
    <w:p w14:paraId="647D1DF9" w14:textId="77777777" w:rsidR="00F71954" w:rsidRPr="00736197" w:rsidRDefault="00F71954" w:rsidP="003A08DF">
      <w:pPr>
        <w:ind w:left="1134"/>
        <w:jc w:val="both"/>
        <w:rPr>
          <w:rFonts w:ascii="Museo Sans 300" w:hAnsi="Museo Sans 300"/>
          <w:sz w:val="24"/>
          <w:szCs w:val="24"/>
        </w:rPr>
      </w:pPr>
    </w:p>
    <w:tbl>
      <w:tblPr>
        <w:tblStyle w:val="Tablaconcuadrcula"/>
        <w:tblW w:w="8046" w:type="dxa"/>
        <w:tblInd w:w="1128" w:type="dxa"/>
        <w:tblLook w:val="04A0" w:firstRow="1" w:lastRow="0" w:firstColumn="1" w:lastColumn="0" w:noHBand="0" w:noVBand="1"/>
      </w:tblPr>
      <w:tblGrid>
        <w:gridCol w:w="1912"/>
        <w:gridCol w:w="1402"/>
        <w:gridCol w:w="1614"/>
        <w:gridCol w:w="1713"/>
        <w:gridCol w:w="1405"/>
      </w:tblGrid>
      <w:tr w:rsidR="00903A06" w:rsidRPr="004B6086" w14:paraId="13AEA920" w14:textId="77777777" w:rsidTr="008F70F3">
        <w:trPr>
          <w:trHeight w:val="276"/>
        </w:trPr>
        <w:tc>
          <w:tcPr>
            <w:tcW w:w="8046"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E80F11C" w14:textId="77777777" w:rsidR="00903A06" w:rsidRPr="00A1673F" w:rsidRDefault="00903A06" w:rsidP="008F70F3">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 xml:space="preserve">HACIENDA NANCUCHINAME PORCIONES 5 y 6 </w:t>
            </w:r>
          </w:p>
        </w:tc>
      </w:tr>
      <w:tr w:rsidR="00903A06" w:rsidRPr="004B6086" w14:paraId="26B0EC41" w14:textId="77777777" w:rsidTr="008F70F3">
        <w:trPr>
          <w:trHeight w:val="205"/>
        </w:trPr>
        <w:tc>
          <w:tcPr>
            <w:tcW w:w="1912" w:type="dxa"/>
            <w:vMerge w:val="restart"/>
            <w:tcBorders>
              <w:top w:val="double" w:sz="4" w:space="0" w:color="auto"/>
              <w:left w:val="double" w:sz="4" w:space="0" w:color="auto"/>
              <w:right w:val="double" w:sz="4" w:space="0" w:color="auto"/>
            </w:tcBorders>
            <w:shd w:val="clear" w:color="auto" w:fill="FFFFFF" w:themeFill="background1"/>
            <w:vAlign w:val="center"/>
          </w:tcPr>
          <w:p w14:paraId="2E9ADDF5" w14:textId="77777777" w:rsidR="00903A06" w:rsidRPr="00A1673F" w:rsidRDefault="00903A06" w:rsidP="008F70F3">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D e t a l l e</w:t>
            </w:r>
          </w:p>
        </w:tc>
        <w:tc>
          <w:tcPr>
            <w:tcW w:w="6134"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641D5BA" w14:textId="77777777" w:rsidR="00903A06" w:rsidRPr="00A1673F" w:rsidRDefault="00903A06" w:rsidP="008F70F3">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Proyecto de Asentamiento Comunitario</w:t>
            </w:r>
          </w:p>
        </w:tc>
      </w:tr>
      <w:tr w:rsidR="00903A06" w:rsidRPr="004B6086" w14:paraId="1C067DC2" w14:textId="77777777" w:rsidTr="008F70F3">
        <w:trPr>
          <w:trHeight w:val="475"/>
        </w:trPr>
        <w:tc>
          <w:tcPr>
            <w:tcW w:w="1912" w:type="dxa"/>
            <w:vMerge/>
            <w:tcBorders>
              <w:left w:val="double" w:sz="4" w:space="0" w:color="auto"/>
              <w:right w:val="double" w:sz="4" w:space="0" w:color="auto"/>
            </w:tcBorders>
            <w:shd w:val="clear" w:color="auto" w:fill="FFFFFF" w:themeFill="background1"/>
            <w:vAlign w:val="center"/>
          </w:tcPr>
          <w:p w14:paraId="6C644F7B" w14:textId="77777777" w:rsidR="00903A06" w:rsidRPr="00A1673F" w:rsidRDefault="00903A06" w:rsidP="008F70F3">
            <w:pPr>
              <w:shd w:val="clear" w:color="auto" w:fill="FFFFFF" w:themeFill="background1"/>
              <w:jc w:val="center"/>
              <w:rPr>
                <w:rFonts w:ascii="Museo Sans 300" w:hAnsi="Museo Sans 300"/>
                <w:b/>
                <w:sz w:val="18"/>
                <w:szCs w:val="18"/>
              </w:rPr>
            </w:pPr>
          </w:p>
        </w:tc>
        <w:tc>
          <w:tcPr>
            <w:tcW w:w="1402" w:type="dxa"/>
            <w:tcBorders>
              <w:top w:val="double" w:sz="4" w:space="0" w:color="auto"/>
              <w:left w:val="double" w:sz="4" w:space="0" w:color="auto"/>
              <w:bottom w:val="double" w:sz="4" w:space="0" w:color="auto"/>
              <w:right w:val="nil"/>
            </w:tcBorders>
            <w:shd w:val="clear" w:color="auto" w:fill="FFFFFF" w:themeFill="background1"/>
            <w:vAlign w:val="center"/>
          </w:tcPr>
          <w:p w14:paraId="5F4A01AA" w14:textId="7EB88E38" w:rsidR="00903A06" w:rsidRPr="00A1673F" w:rsidRDefault="00903A06" w:rsidP="00E217AF">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Nueva Esperanza Sector Lisiados (</w:t>
            </w:r>
            <w:r w:rsidR="00E217AF">
              <w:rPr>
                <w:rFonts w:ascii="Museo Sans 300" w:hAnsi="Museo Sans 300"/>
                <w:b/>
                <w:sz w:val="18"/>
                <w:szCs w:val="18"/>
              </w:rPr>
              <w:t>---</w:t>
            </w:r>
            <w:r w:rsidRPr="00A1673F">
              <w:rPr>
                <w:rFonts w:ascii="Museo Sans 300" w:hAnsi="Museo Sans 300"/>
                <w:b/>
                <w:sz w:val="18"/>
                <w:szCs w:val="18"/>
              </w:rPr>
              <w:t>)</w:t>
            </w:r>
          </w:p>
        </w:tc>
        <w:tc>
          <w:tcPr>
            <w:tcW w:w="1614" w:type="dxa"/>
            <w:tcBorders>
              <w:left w:val="double" w:sz="4" w:space="0" w:color="auto"/>
              <w:bottom w:val="double" w:sz="4" w:space="0" w:color="auto"/>
              <w:right w:val="nil"/>
            </w:tcBorders>
            <w:shd w:val="clear" w:color="auto" w:fill="FFFFFF" w:themeFill="background1"/>
            <w:vAlign w:val="center"/>
          </w:tcPr>
          <w:p w14:paraId="1A325F4C" w14:textId="77777777" w:rsidR="00E217AF" w:rsidRDefault="00903A06" w:rsidP="00E217AF">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Camilo Turcios y Zompopero</w:t>
            </w:r>
          </w:p>
          <w:p w14:paraId="352ECAD3" w14:textId="197EAFF8" w:rsidR="00903A06" w:rsidRPr="00A1673F" w:rsidRDefault="00903A06" w:rsidP="00E217AF">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 xml:space="preserve"> (</w:t>
            </w:r>
            <w:r w:rsidR="00E217AF">
              <w:rPr>
                <w:rFonts w:ascii="Museo Sans 300" w:hAnsi="Museo Sans 300"/>
                <w:b/>
                <w:sz w:val="18"/>
                <w:szCs w:val="18"/>
              </w:rPr>
              <w:t>---</w:t>
            </w:r>
            <w:r w:rsidRPr="00A1673F">
              <w:rPr>
                <w:rFonts w:ascii="Museo Sans 300" w:hAnsi="Museo Sans 300"/>
                <w:b/>
                <w:sz w:val="18"/>
                <w:szCs w:val="18"/>
              </w:rPr>
              <w:t>)</w:t>
            </w:r>
          </w:p>
        </w:tc>
        <w:tc>
          <w:tcPr>
            <w:tcW w:w="1713" w:type="dxa"/>
            <w:tcBorders>
              <w:left w:val="double" w:sz="4" w:space="0" w:color="auto"/>
              <w:bottom w:val="double" w:sz="4" w:space="0" w:color="auto"/>
              <w:right w:val="nil"/>
            </w:tcBorders>
            <w:shd w:val="clear" w:color="auto" w:fill="FFFFFF" w:themeFill="background1"/>
            <w:vAlign w:val="center"/>
          </w:tcPr>
          <w:p w14:paraId="5F27C1FD" w14:textId="77777777" w:rsidR="00903A06" w:rsidRPr="00A1673F" w:rsidRDefault="00903A06" w:rsidP="008F70F3">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 xml:space="preserve">Ciudad Romero </w:t>
            </w:r>
          </w:p>
          <w:p w14:paraId="1349EFBD" w14:textId="77777777" w:rsidR="00903A06" w:rsidRPr="00A1673F" w:rsidRDefault="00903A06" w:rsidP="008F70F3">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1 y 2</w:t>
            </w:r>
          </w:p>
        </w:tc>
        <w:tc>
          <w:tcPr>
            <w:tcW w:w="1405" w:type="dxa"/>
            <w:tcBorders>
              <w:left w:val="double" w:sz="4" w:space="0" w:color="auto"/>
              <w:bottom w:val="double" w:sz="4" w:space="0" w:color="auto"/>
              <w:right w:val="double" w:sz="4" w:space="0" w:color="auto"/>
            </w:tcBorders>
            <w:shd w:val="clear" w:color="auto" w:fill="FFFFFF" w:themeFill="background1"/>
            <w:vAlign w:val="center"/>
          </w:tcPr>
          <w:p w14:paraId="167EDD8F" w14:textId="77777777" w:rsidR="00903A06" w:rsidRPr="00A1673F" w:rsidRDefault="00903A06" w:rsidP="008F70F3">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Área Total</w:t>
            </w:r>
          </w:p>
        </w:tc>
      </w:tr>
      <w:tr w:rsidR="00903A06" w:rsidRPr="004B6086" w14:paraId="5076A4BE" w14:textId="77777777" w:rsidTr="008F70F3">
        <w:trPr>
          <w:trHeight w:val="204"/>
        </w:trPr>
        <w:tc>
          <w:tcPr>
            <w:tcW w:w="1912" w:type="dxa"/>
            <w:vMerge/>
            <w:tcBorders>
              <w:left w:val="double" w:sz="4" w:space="0" w:color="auto"/>
              <w:bottom w:val="double" w:sz="4" w:space="0" w:color="auto"/>
              <w:right w:val="double" w:sz="4" w:space="0" w:color="auto"/>
            </w:tcBorders>
            <w:shd w:val="clear" w:color="auto" w:fill="FFFFFF" w:themeFill="background1"/>
            <w:vAlign w:val="center"/>
          </w:tcPr>
          <w:p w14:paraId="401347E7" w14:textId="77777777" w:rsidR="00903A06" w:rsidRPr="00A1673F" w:rsidRDefault="00903A06" w:rsidP="008F70F3">
            <w:pPr>
              <w:shd w:val="clear" w:color="auto" w:fill="FFFFFF" w:themeFill="background1"/>
              <w:jc w:val="center"/>
              <w:rPr>
                <w:rFonts w:ascii="Museo Sans 300" w:hAnsi="Museo Sans 300"/>
                <w:b/>
                <w:sz w:val="18"/>
                <w:szCs w:val="18"/>
              </w:rPr>
            </w:pPr>
          </w:p>
        </w:tc>
        <w:tc>
          <w:tcPr>
            <w:tcW w:w="1402" w:type="dxa"/>
            <w:tcBorders>
              <w:top w:val="double" w:sz="4" w:space="0" w:color="auto"/>
              <w:left w:val="double" w:sz="4" w:space="0" w:color="auto"/>
              <w:bottom w:val="double" w:sz="4" w:space="0" w:color="auto"/>
              <w:right w:val="nil"/>
            </w:tcBorders>
            <w:shd w:val="clear" w:color="auto" w:fill="FFFFFF" w:themeFill="background1"/>
            <w:vAlign w:val="center"/>
          </w:tcPr>
          <w:p w14:paraId="3EBA4D3F" w14:textId="77777777" w:rsidR="00903A06" w:rsidRPr="00A1673F" w:rsidRDefault="00903A06" w:rsidP="008F70F3">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Área Hás</w:t>
            </w:r>
          </w:p>
        </w:tc>
        <w:tc>
          <w:tcPr>
            <w:tcW w:w="1614" w:type="dxa"/>
            <w:tcBorders>
              <w:left w:val="double" w:sz="4" w:space="0" w:color="auto"/>
              <w:bottom w:val="double" w:sz="4" w:space="0" w:color="auto"/>
              <w:right w:val="nil"/>
            </w:tcBorders>
            <w:shd w:val="clear" w:color="auto" w:fill="FFFFFF" w:themeFill="background1"/>
            <w:vAlign w:val="center"/>
          </w:tcPr>
          <w:p w14:paraId="0C324C0C" w14:textId="77777777" w:rsidR="00903A06" w:rsidRPr="00A1673F" w:rsidRDefault="00903A06" w:rsidP="008F70F3">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Área Hás</w:t>
            </w:r>
          </w:p>
        </w:tc>
        <w:tc>
          <w:tcPr>
            <w:tcW w:w="1713" w:type="dxa"/>
            <w:tcBorders>
              <w:left w:val="double" w:sz="4" w:space="0" w:color="auto"/>
              <w:bottom w:val="double" w:sz="4" w:space="0" w:color="auto"/>
              <w:right w:val="nil"/>
            </w:tcBorders>
            <w:shd w:val="clear" w:color="auto" w:fill="FFFFFF" w:themeFill="background1"/>
            <w:vAlign w:val="center"/>
          </w:tcPr>
          <w:p w14:paraId="009C19E4" w14:textId="77777777" w:rsidR="00903A06" w:rsidRPr="00A1673F" w:rsidRDefault="00903A06" w:rsidP="008F70F3">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Área Hás</w:t>
            </w:r>
          </w:p>
        </w:tc>
        <w:tc>
          <w:tcPr>
            <w:tcW w:w="1405" w:type="dxa"/>
            <w:tcBorders>
              <w:left w:val="double" w:sz="4" w:space="0" w:color="auto"/>
              <w:bottom w:val="double" w:sz="4" w:space="0" w:color="auto"/>
              <w:right w:val="double" w:sz="4" w:space="0" w:color="auto"/>
            </w:tcBorders>
            <w:shd w:val="clear" w:color="auto" w:fill="FFFFFF" w:themeFill="background1"/>
            <w:vAlign w:val="center"/>
          </w:tcPr>
          <w:p w14:paraId="7F99F5C6" w14:textId="77777777" w:rsidR="00903A06" w:rsidRPr="00A1673F" w:rsidRDefault="00903A06" w:rsidP="008F70F3">
            <w:pPr>
              <w:shd w:val="clear" w:color="auto" w:fill="FFFFFF" w:themeFill="background1"/>
              <w:jc w:val="center"/>
              <w:rPr>
                <w:rFonts w:ascii="Museo Sans 300" w:hAnsi="Museo Sans 300"/>
                <w:b/>
                <w:sz w:val="18"/>
                <w:szCs w:val="18"/>
              </w:rPr>
            </w:pPr>
            <w:r w:rsidRPr="00A1673F">
              <w:rPr>
                <w:rFonts w:ascii="Museo Sans 300" w:hAnsi="Museo Sans 300"/>
                <w:b/>
                <w:sz w:val="18"/>
                <w:szCs w:val="18"/>
              </w:rPr>
              <w:t>Hás</w:t>
            </w:r>
          </w:p>
        </w:tc>
      </w:tr>
      <w:tr w:rsidR="00903A06" w:rsidRPr="004B6086" w14:paraId="7B9601C3" w14:textId="77777777" w:rsidTr="008F70F3">
        <w:trPr>
          <w:trHeight w:val="408"/>
        </w:trPr>
        <w:tc>
          <w:tcPr>
            <w:tcW w:w="1912" w:type="dxa"/>
            <w:tcBorders>
              <w:top w:val="double" w:sz="4" w:space="0" w:color="auto"/>
              <w:left w:val="double" w:sz="4" w:space="0" w:color="auto"/>
              <w:bottom w:val="dotted" w:sz="4" w:space="0" w:color="auto"/>
              <w:right w:val="double" w:sz="4" w:space="0" w:color="auto"/>
            </w:tcBorders>
            <w:vAlign w:val="center"/>
          </w:tcPr>
          <w:p w14:paraId="729ADD1E" w14:textId="4DE49C68" w:rsidR="00903A06" w:rsidRPr="00A1673F" w:rsidRDefault="00903A06" w:rsidP="00E217AF">
            <w:pPr>
              <w:shd w:val="clear" w:color="auto" w:fill="FFFFFF" w:themeFill="background1"/>
              <w:jc w:val="center"/>
              <w:rPr>
                <w:rFonts w:ascii="Museo Sans 300" w:hAnsi="Museo Sans 300"/>
                <w:sz w:val="18"/>
                <w:szCs w:val="18"/>
              </w:rPr>
            </w:pPr>
            <w:r w:rsidRPr="00A1673F">
              <w:rPr>
                <w:rFonts w:ascii="Museo Sans 300" w:hAnsi="Museo Sans 300"/>
                <w:sz w:val="18"/>
                <w:szCs w:val="18"/>
              </w:rPr>
              <w:t xml:space="preserve">Solares para Vivienda </w:t>
            </w:r>
            <w:r w:rsidR="00E217AF">
              <w:rPr>
                <w:rFonts w:ascii="Museo Sans 300" w:hAnsi="Museo Sans 300"/>
                <w:sz w:val="18"/>
                <w:szCs w:val="18"/>
              </w:rPr>
              <w:t>---</w:t>
            </w:r>
          </w:p>
        </w:tc>
        <w:tc>
          <w:tcPr>
            <w:tcW w:w="1402" w:type="dxa"/>
            <w:tcBorders>
              <w:top w:val="double" w:sz="4" w:space="0" w:color="auto"/>
              <w:left w:val="double" w:sz="4" w:space="0" w:color="auto"/>
              <w:bottom w:val="dotted" w:sz="4" w:space="0" w:color="auto"/>
              <w:right w:val="nil"/>
            </w:tcBorders>
            <w:shd w:val="clear" w:color="auto" w:fill="FFFFFF" w:themeFill="background1"/>
            <w:vAlign w:val="center"/>
          </w:tcPr>
          <w:p w14:paraId="3A21CEC5"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3.227700</w:t>
            </w:r>
          </w:p>
        </w:tc>
        <w:tc>
          <w:tcPr>
            <w:tcW w:w="1614" w:type="dxa"/>
            <w:tcBorders>
              <w:top w:val="double" w:sz="4" w:space="0" w:color="auto"/>
              <w:left w:val="double" w:sz="4" w:space="0" w:color="auto"/>
              <w:bottom w:val="dotted" w:sz="4" w:space="0" w:color="auto"/>
              <w:right w:val="nil"/>
            </w:tcBorders>
            <w:shd w:val="clear" w:color="auto" w:fill="FFFFFF" w:themeFill="background1"/>
            <w:vAlign w:val="center"/>
          </w:tcPr>
          <w:p w14:paraId="3E06339C"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30.058421</w:t>
            </w:r>
          </w:p>
        </w:tc>
        <w:tc>
          <w:tcPr>
            <w:tcW w:w="1713" w:type="dxa"/>
            <w:tcBorders>
              <w:top w:val="double" w:sz="4" w:space="0" w:color="auto"/>
              <w:left w:val="double" w:sz="4" w:space="0" w:color="auto"/>
              <w:bottom w:val="dotted" w:sz="4" w:space="0" w:color="auto"/>
              <w:right w:val="nil"/>
            </w:tcBorders>
            <w:shd w:val="clear" w:color="auto" w:fill="FFFFFF" w:themeFill="background1"/>
            <w:vAlign w:val="center"/>
          </w:tcPr>
          <w:p w14:paraId="0EF6AB8F"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32.208620</w:t>
            </w:r>
          </w:p>
        </w:tc>
        <w:tc>
          <w:tcPr>
            <w:tcW w:w="1405"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28205628"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65.494741</w:t>
            </w:r>
          </w:p>
        </w:tc>
      </w:tr>
      <w:tr w:rsidR="00903A06" w:rsidRPr="004B6086" w14:paraId="5259D46A" w14:textId="77777777" w:rsidTr="008F70F3">
        <w:trPr>
          <w:trHeight w:val="204"/>
        </w:trPr>
        <w:tc>
          <w:tcPr>
            <w:tcW w:w="1912" w:type="dxa"/>
            <w:tcBorders>
              <w:top w:val="dotted" w:sz="4" w:space="0" w:color="auto"/>
              <w:left w:val="double" w:sz="4" w:space="0" w:color="auto"/>
              <w:bottom w:val="dotted" w:sz="4" w:space="0" w:color="auto"/>
              <w:right w:val="double" w:sz="4" w:space="0" w:color="auto"/>
            </w:tcBorders>
            <w:vAlign w:val="center"/>
          </w:tcPr>
          <w:p w14:paraId="44CE8FC0"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Calles</w:t>
            </w:r>
          </w:p>
        </w:tc>
        <w:tc>
          <w:tcPr>
            <w:tcW w:w="1402" w:type="dxa"/>
            <w:tcBorders>
              <w:top w:val="dotted" w:sz="4" w:space="0" w:color="auto"/>
              <w:left w:val="double" w:sz="4" w:space="0" w:color="auto"/>
              <w:bottom w:val="dotted" w:sz="4" w:space="0" w:color="auto"/>
              <w:right w:val="nil"/>
            </w:tcBorders>
            <w:shd w:val="clear" w:color="auto" w:fill="FFFFFF" w:themeFill="background1"/>
            <w:vAlign w:val="center"/>
          </w:tcPr>
          <w:p w14:paraId="436D809B"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1.47105</w:t>
            </w:r>
          </w:p>
        </w:tc>
        <w:tc>
          <w:tcPr>
            <w:tcW w:w="1614" w:type="dxa"/>
            <w:tcBorders>
              <w:top w:val="dotted" w:sz="4" w:space="0" w:color="auto"/>
              <w:left w:val="double" w:sz="4" w:space="0" w:color="auto"/>
              <w:bottom w:val="dotted" w:sz="4" w:space="0" w:color="auto"/>
              <w:right w:val="nil"/>
            </w:tcBorders>
            <w:shd w:val="clear" w:color="auto" w:fill="FFFFFF" w:themeFill="background1"/>
            <w:vAlign w:val="center"/>
          </w:tcPr>
          <w:p w14:paraId="5AEB9B90"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4.112133</w:t>
            </w:r>
          </w:p>
        </w:tc>
        <w:tc>
          <w:tcPr>
            <w:tcW w:w="1713" w:type="dxa"/>
            <w:tcBorders>
              <w:top w:val="dotted" w:sz="4" w:space="0" w:color="auto"/>
              <w:left w:val="double" w:sz="4" w:space="0" w:color="auto"/>
              <w:bottom w:val="dotted" w:sz="4" w:space="0" w:color="auto"/>
              <w:right w:val="nil"/>
            </w:tcBorders>
            <w:shd w:val="clear" w:color="auto" w:fill="FFFFFF" w:themeFill="background1"/>
            <w:vAlign w:val="center"/>
          </w:tcPr>
          <w:p w14:paraId="1BBBDAAD"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10.812351</w:t>
            </w:r>
          </w:p>
        </w:tc>
        <w:tc>
          <w:tcPr>
            <w:tcW w:w="1405"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10C0DFE3"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16.395534</w:t>
            </w:r>
          </w:p>
        </w:tc>
      </w:tr>
      <w:tr w:rsidR="00903A06" w:rsidRPr="004B6086" w14:paraId="413E4E4C" w14:textId="77777777" w:rsidTr="008F70F3">
        <w:trPr>
          <w:trHeight w:val="204"/>
        </w:trPr>
        <w:tc>
          <w:tcPr>
            <w:tcW w:w="1912" w:type="dxa"/>
            <w:tcBorders>
              <w:top w:val="dotted" w:sz="4" w:space="0" w:color="auto"/>
              <w:left w:val="double" w:sz="4" w:space="0" w:color="auto"/>
              <w:bottom w:val="dotted" w:sz="4" w:space="0" w:color="auto"/>
              <w:right w:val="double" w:sz="4" w:space="0" w:color="auto"/>
            </w:tcBorders>
            <w:vAlign w:val="center"/>
          </w:tcPr>
          <w:p w14:paraId="5B36D540"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Zona de Protección</w:t>
            </w:r>
          </w:p>
        </w:tc>
        <w:tc>
          <w:tcPr>
            <w:tcW w:w="1402" w:type="dxa"/>
            <w:tcBorders>
              <w:top w:val="dotted" w:sz="4" w:space="0" w:color="auto"/>
              <w:left w:val="double" w:sz="4" w:space="0" w:color="auto"/>
              <w:bottom w:val="dotted" w:sz="4" w:space="0" w:color="auto"/>
              <w:right w:val="nil"/>
            </w:tcBorders>
            <w:shd w:val="clear" w:color="auto" w:fill="FFFFFF" w:themeFill="background1"/>
            <w:vAlign w:val="center"/>
          </w:tcPr>
          <w:p w14:paraId="619FE3EC"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1.458573</w:t>
            </w:r>
          </w:p>
        </w:tc>
        <w:tc>
          <w:tcPr>
            <w:tcW w:w="1614" w:type="dxa"/>
            <w:tcBorders>
              <w:top w:val="dotted" w:sz="4" w:space="0" w:color="auto"/>
              <w:left w:val="double" w:sz="4" w:space="0" w:color="auto"/>
              <w:bottom w:val="dotted" w:sz="4" w:space="0" w:color="auto"/>
              <w:right w:val="nil"/>
            </w:tcBorders>
            <w:shd w:val="clear" w:color="auto" w:fill="FFFFFF" w:themeFill="background1"/>
            <w:vAlign w:val="center"/>
          </w:tcPr>
          <w:p w14:paraId="4DF7AF3F"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w:t>
            </w:r>
          </w:p>
        </w:tc>
        <w:tc>
          <w:tcPr>
            <w:tcW w:w="1713" w:type="dxa"/>
            <w:tcBorders>
              <w:top w:val="dotted" w:sz="4" w:space="0" w:color="auto"/>
              <w:left w:val="double" w:sz="4" w:space="0" w:color="auto"/>
              <w:bottom w:val="dotted" w:sz="4" w:space="0" w:color="auto"/>
              <w:right w:val="nil"/>
            </w:tcBorders>
            <w:shd w:val="clear" w:color="auto" w:fill="FFFFFF" w:themeFill="background1"/>
            <w:vAlign w:val="center"/>
          </w:tcPr>
          <w:p w14:paraId="320AEDE9"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0.903742</w:t>
            </w:r>
          </w:p>
        </w:tc>
        <w:tc>
          <w:tcPr>
            <w:tcW w:w="1405"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6855DE4E"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2.362315</w:t>
            </w:r>
          </w:p>
        </w:tc>
      </w:tr>
      <w:tr w:rsidR="00903A06" w:rsidRPr="004B6086" w14:paraId="188DDE84" w14:textId="77777777" w:rsidTr="008F70F3">
        <w:trPr>
          <w:trHeight w:val="134"/>
        </w:trPr>
        <w:tc>
          <w:tcPr>
            <w:tcW w:w="1912" w:type="dxa"/>
            <w:tcBorders>
              <w:top w:val="dotted" w:sz="4" w:space="0" w:color="auto"/>
              <w:left w:val="double" w:sz="4" w:space="0" w:color="auto"/>
              <w:bottom w:val="dotted" w:sz="4" w:space="0" w:color="auto"/>
              <w:right w:val="double" w:sz="4" w:space="0" w:color="auto"/>
            </w:tcBorders>
            <w:shd w:val="clear" w:color="auto" w:fill="auto"/>
            <w:vAlign w:val="center"/>
          </w:tcPr>
          <w:p w14:paraId="0E4E8C09"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Zona Verde</w:t>
            </w:r>
          </w:p>
        </w:tc>
        <w:tc>
          <w:tcPr>
            <w:tcW w:w="1402" w:type="dxa"/>
            <w:tcBorders>
              <w:top w:val="dotted" w:sz="4" w:space="0" w:color="auto"/>
              <w:left w:val="double" w:sz="4" w:space="0" w:color="auto"/>
              <w:bottom w:val="dotted" w:sz="4" w:space="0" w:color="auto"/>
              <w:right w:val="nil"/>
            </w:tcBorders>
            <w:shd w:val="clear" w:color="auto" w:fill="FFFFFF" w:themeFill="background1"/>
            <w:vAlign w:val="center"/>
          </w:tcPr>
          <w:p w14:paraId="765EE140"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2.180838</w:t>
            </w:r>
          </w:p>
        </w:tc>
        <w:tc>
          <w:tcPr>
            <w:tcW w:w="1614" w:type="dxa"/>
            <w:tcBorders>
              <w:top w:val="dotted" w:sz="4" w:space="0" w:color="auto"/>
              <w:left w:val="double" w:sz="4" w:space="0" w:color="auto"/>
              <w:bottom w:val="dotted" w:sz="4" w:space="0" w:color="auto"/>
              <w:right w:val="nil"/>
            </w:tcBorders>
            <w:shd w:val="clear" w:color="auto" w:fill="FFFFFF" w:themeFill="background1"/>
            <w:vAlign w:val="center"/>
          </w:tcPr>
          <w:p w14:paraId="30F445FE"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w:t>
            </w:r>
          </w:p>
        </w:tc>
        <w:tc>
          <w:tcPr>
            <w:tcW w:w="1713" w:type="dxa"/>
            <w:tcBorders>
              <w:top w:val="dotted" w:sz="4" w:space="0" w:color="auto"/>
              <w:left w:val="double" w:sz="4" w:space="0" w:color="auto"/>
              <w:bottom w:val="dotted" w:sz="4" w:space="0" w:color="auto"/>
              <w:right w:val="nil"/>
            </w:tcBorders>
            <w:shd w:val="clear" w:color="auto" w:fill="FFFFFF" w:themeFill="background1"/>
            <w:vAlign w:val="center"/>
          </w:tcPr>
          <w:p w14:paraId="262DF0ED"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10.2482280</w:t>
            </w:r>
          </w:p>
        </w:tc>
        <w:tc>
          <w:tcPr>
            <w:tcW w:w="1405"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4B806ACC"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12.429066</w:t>
            </w:r>
          </w:p>
        </w:tc>
      </w:tr>
      <w:tr w:rsidR="00903A06" w:rsidRPr="004B6086" w14:paraId="781DE916" w14:textId="77777777" w:rsidTr="008F70F3">
        <w:trPr>
          <w:trHeight w:val="204"/>
        </w:trPr>
        <w:tc>
          <w:tcPr>
            <w:tcW w:w="1912" w:type="dxa"/>
            <w:tcBorders>
              <w:top w:val="dotted" w:sz="4" w:space="0" w:color="auto"/>
              <w:left w:val="double" w:sz="4" w:space="0" w:color="auto"/>
              <w:bottom w:val="double" w:sz="4" w:space="0" w:color="auto"/>
              <w:right w:val="double" w:sz="4" w:space="0" w:color="auto"/>
            </w:tcBorders>
            <w:vAlign w:val="center"/>
          </w:tcPr>
          <w:p w14:paraId="159E2F98"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Área Canaleta</w:t>
            </w:r>
          </w:p>
        </w:tc>
        <w:tc>
          <w:tcPr>
            <w:tcW w:w="1402" w:type="dxa"/>
            <w:tcBorders>
              <w:top w:val="dotted" w:sz="4" w:space="0" w:color="auto"/>
              <w:left w:val="double" w:sz="4" w:space="0" w:color="auto"/>
              <w:bottom w:val="double" w:sz="4" w:space="0" w:color="auto"/>
              <w:right w:val="nil"/>
            </w:tcBorders>
            <w:shd w:val="clear" w:color="auto" w:fill="FFFFFF" w:themeFill="background1"/>
            <w:vAlign w:val="center"/>
          </w:tcPr>
          <w:p w14:paraId="70949230"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w:t>
            </w:r>
          </w:p>
        </w:tc>
        <w:tc>
          <w:tcPr>
            <w:tcW w:w="1614" w:type="dxa"/>
            <w:tcBorders>
              <w:top w:val="dotted" w:sz="4" w:space="0" w:color="auto"/>
              <w:left w:val="double" w:sz="4" w:space="0" w:color="auto"/>
              <w:bottom w:val="double" w:sz="4" w:space="0" w:color="auto"/>
              <w:right w:val="nil"/>
            </w:tcBorders>
            <w:shd w:val="clear" w:color="auto" w:fill="FFFFFF" w:themeFill="background1"/>
            <w:vAlign w:val="center"/>
          </w:tcPr>
          <w:p w14:paraId="0EB92F94"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w:t>
            </w:r>
          </w:p>
        </w:tc>
        <w:tc>
          <w:tcPr>
            <w:tcW w:w="1713" w:type="dxa"/>
            <w:tcBorders>
              <w:top w:val="dotted" w:sz="4" w:space="0" w:color="auto"/>
              <w:left w:val="double" w:sz="4" w:space="0" w:color="auto"/>
              <w:bottom w:val="double" w:sz="4" w:space="0" w:color="auto"/>
              <w:right w:val="nil"/>
            </w:tcBorders>
            <w:shd w:val="clear" w:color="auto" w:fill="FFFFFF" w:themeFill="background1"/>
            <w:vAlign w:val="center"/>
          </w:tcPr>
          <w:p w14:paraId="71630938"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3.742077</w:t>
            </w:r>
          </w:p>
        </w:tc>
        <w:tc>
          <w:tcPr>
            <w:tcW w:w="1405"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7F659BFB" w14:textId="77777777" w:rsidR="00903A06" w:rsidRPr="00A1673F" w:rsidRDefault="00903A06" w:rsidP="008F70F3">
            <w:pPr>
              <w:shd w:val="clear" w:color="auto" w:fill="FFFFFF" w:themeFill="background1"/>
              <w:jc w:val="center"/>
              <w:rPr>
                <w:rFonts w:ascii="Museo Sans 300" w:hAnsi="Museo Sans 300"/>
                <w:sz w:val="18"/>
                <w:szCs w:val="18"/>
              </w:rPr>
            </w:pPr>
            <w:r w:rsidRPr="00A1673F">
              <w:rPr>
                <w:rFonts w:ascii="Museo Sans 300" w:hAnsi="Museo Sans 300"/>
                <w:sz w:val="18"/>
                <w:szCs w:val="18"/>
              </w:rPr>
              <w:t>3.742077</w:t>
            </w:r>
          </w:p>
        </w:tc>
      </w:tr>
      <w:tr w:rsidR="00903A06" w:rsidRPr="004B6086" w14:paraId="11B4A165" w14:textId="77777777" w:rsidTr="008F70F3">
        <w:trPr>
          <w:trHeight w:val="189"/>
        </w:trPr>
        <w:tc>
          <w:tcPr>
            <w:tcW w:w="191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E83E967" w14:textId="77777777" w:rsidR="00903A06" w:rsidRPr="00A1673F" w:rsidRDefault="00903A06" w:rsidP="008F70F3">
            <w:pPr>
              <w:shd w:val="clear" w:color="auto" w:fill="FFFFFF" w:themeFill="background1"/>
              <w:jc w:val="center"/>
              <w:rPr>
                <w:rFonts w:ascii="Museo Sans 300" w:hAnsi="Museo Sans 300"/>
                <w:b/>
                <w:sz w:val="18"/>
                <w:szCs w:val="18"/>
                <w:lang w:val="en-US"/>
              </w:rPr>
            </w:pPr>
            <w:r w:rsidRPr="00A1673F">
              <w:rPr>
                <w:rFonts w:ascii="Museo Sans 300" w:hAnsi="Museo Sans 300"/>
                <w:b/>
                <w:sz w:val="18"/>
                <w:szCs w:val="18"/>
                <w:lang w:val="en-US"/>
              </w:rPr>
              <w:t>TOTAL</w:t>
            </w:r>
          </w:p>
        </w:tc>
        <w:tc>
          <w:tcPr>
            <w:tcW w:w="1402" w:type="dxa"/>
            <w:tcBorders>
              <w:top w:val="double" w:sz="4" w:space="0" w:color="auto"/>
              <w:left w:val="double" w:sz="4" w:space="0" w:color="auto"/>
              <w:bottom w:val="double" w:sz="4" w:space="0" w:color="auto"/>
              <w:right w:val="nil"/>
            </w:tcBorders>
            <w:shd w:val="clear" w:color="auto" w:fill="FFFFFF" w:themeFill="background1"/>
            <w:vAlign w:val="center"/>
          </w:tcPr>
          <w:p w14:paraId="159DEA5D" w14:textId="77777777" w:rsidR="00903A06" w:rsidRPr="00A1673F" w:rsidRDefault="00903A06" w:rsidP="008F70F3">
            <w:pPr>
              <w:shd w:val="clear" w:color="auto" w:fill="FFFFFF" w:themeFill="background1"/>
              <w:jc w:val="center"/>
              <w:rPr>
                <w:rFonts w:ascii="Museo Sans 300" w:hAnsi="Museo Sans 300"/>
                <w:b/>
                <w:sz w:val="18"/>
                <w:szCs w:val="18"/>
                <w:lang w:val="en-US"/>
              </w:rPr>
            </w:pPr>
            <w:r w:rsidRPr="00A1673F">
              <w:rPr>
                <w:rFonts w:ascii="Museo Sans 300" w:hAnsi="Museo Sans 300"/>
                <w:b/>
                <w:sz w:val="18"/>
                <w:szCs w:val="18"/>
                <w:lang w:val="en-US"/>
              </w:rPr>
              <w:t>8.338161</w:t>
            </w:r>
          </w:p>
        </w:tc>
        <w:tc>
          <w:tcPr>
            <w:tcW w:w="1614" w:type="dxa"/>
            <w:tcBorders>
              <w:top w:val="double" w:sz="4" w:space="0" w:color="auto"/>
              <w:left w:val="double" w:sz="4" w:space="0" w:color="auto"/>
              <w:bottom w:val="double" w:sz="4" w:space="0" w:color="auto"/>
              <w:right w:val="nil"/>
            </w:tcBorders>
            <w:shd w:val="clear" w:color="auto" w:fill="FFFFFF" w:themeFill="background1"/>
            <w:vAlign w:val="center"/>
          </w:tcPr>
          <w:p w14:paraId="6634B25F" w14:textId="77777777" w:rsidR="00903A06" w:rsidRPr="00A1673F" w:rsidRDefault="00903A06" w:rsidP="008F70F3">
            <w:pPr>
              <w:shd w:val="clear" w:color="auto" w:fill="FFFFFF" w:themeFill="background1"/>
              <w:jc w:val="center"/>
              <w:rPr>
                <w:rFonts w:ascii="Museo Sans 300" w:hAnsi="Museo Sans 300"/>
                <w:b/>
                <w:sz w:val="18"/>
                <w:szCs w:val="18"/>
                <w:lang w:val="en-US"/>
              </w:rPr>
            </w:pPr>
            <w:r w:rsidRPr="00A1673F">
              <w:rPr>
                <w:rFonts w:ascii="Museo Sans 300" w:hAnsi="Museo Sans 300"/>
                <w:b/>
                <w:sz w:val="18"/>
                <w:szCs w:val="18"/>
                <w:lang w:val="en-US"/>
              </w:rPr>
              <w:t>34.170554</w:t>
            </w:r>
          </w:p>
        </w:tc>
        <w:tc>
          <w:tcPr>
            <w:tcW w:w="1713" w:type="dxa"/>
            <w:tcBorders>
              <w:top w:val="double" w:sz="4" w:space="0" w:color="auto"/>
              <w:left w:val="double" w:sz="4" w:space="0" w:color="auto"/>
              <w:bottom w:val="double" w:sz="4" w:space="0" w:color="auto"/>
              <w:right w:val="nil"/>
            </w:tcBorders>
            <w:shd w:val="clear" w:color="auto" w:fill="FFFFFF" w:themeFill="background1"/>
            <w:vAlign w:val="center"/>
          </w:tcPr>
          <w:p w14:paraId="0EABD662" w14:textId="77777777" w:rsidR="00903A06" w:rsidRPr="00A1673F" w:rsidRDefault="00903A06" w:rsidP="008F70F3">
            <w:pPr>
              <w:shd w:val="clear" w:color="auto" w:fill="FFFFFF" w:themeFill="background1"/>
              <w:jc w:val="center"/>
              <w:rPr>
                <w:rFonts w:ascii="Museo Sans 300" w:hAnsi="Museo Sans 300"/>
                <w:b/>
                <w:sz w:val="18"/>
                <w:szCs w:val="18"/>
                <w:lang w:val="en-US"/>
              </w:rPr>
            </w:pPr>
            <w:r w:rsidRPr="00A1673F">
              <w:rPr>
                <w:rFonts w:ascii="Museo Sans 300" w:hAnsi="Museo Sans 300"/>
                <w:b/>
                <w:sz w:val="18"/>
                <w:szCs w:val="18"/>
                <w:lang w:val="en-US"/>
              </w:rPr>
              <w:t>57.915018</w:t>
            </w:r>
          </w:p>
        </w:tc>
        <w:tc>
          <w:tcPr>
            <w:tcW w:w="140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14C2858" w14:textId="77777777" w:rsidR="00903A06" w:rsidRPr="00A1673F" w:rsidRDefault="00903A06" w:rsidP="008F70F3">
            <w:pPr>
              <w:shd w:val="clear" w:color="auto" w:fill="FFFFFF" w:themeFill="background1"/>
              <w:jc w:val="center"/>
              <w:rPr>
                <w:rFonts w:ascii="Museo Sans 300" w:hAnsi="Museo Sans 300"/>
                <w:b/>
                <w:sz w:val="18"/>
                <w:szCs w:val="18"/>
                <w:lang w:val="en-US"/>
              </w:rPr>
            </w:pPr>
            <w:r w:rsidRPr="00A1673F">
              <w:rPr>
                <w:rFonts w:ascii="Museo Sans 300" w:hAnsi="Museo Sans 300"/>
                <w:b/>
                <w:sz w:val="18"/>
                <w:szCs w:val="18"/>
                <w:lang w:val="en-US"/>
              </w:rPr>
              <w:t>100.423733</w:t>
            </w:r>
          </w:p>
        </w:tc>
      </w:tr>
    </w:tbl>
    <w:p w14:paraId="59A0690C" w14:textId="77777777" w:rsidR="00903A06" w:rsidRPr="00B46D4F" w:rsidRDefault="00903A06" w:rsidP="008F70F3">
      <w:pPr>
        <w:shd w:val="clear" w:color="auto" w:fill="FFFFFF" w:themeFill="background1"/>
        <w:spacing w:line="360" w:lineRule="auto"/>
        <w:rPr>
          <w:rFonts w:ascii="Museo 300" w:hAnsi="Museo 300"/>
          <w:sz w:val="14"/>
        </w:rPr>
      </w:pPr>
    </w:p>
    <w:p w14:paraId="2EF3C967" w14:textId="77777777" w:rsidR="00F71954" w:rsidRDefault="00F71954" w:rsidP="003A08DF">
      <w:pPr>
        <w:ind w:left="1134"/>
        <w:jc w:val="both"/>
        <w:rPr>
          <w:rFonts w:ascii="Museo Sans 300" w:hAnsi="Museo Sans 300"/>
          <w:sz w:val="24"/>
          <w:szCs w:val="24"/>
        </w:rPr>
      </w:pPr>
    </w:p>
    <w:p w14:paraId="79EAC487" w14:textId="77777777" w:rsidR="00903A06" w:rsidRPr="003A08DF" w:rsidRDefault="00903A06" w:rsidP="003A08DF">
      <w:pPr>
        <w:ind w:left="1134"/>
        <w:jc w:val="both"/>
        <w:rPr>
          <w:rFonts w:ascii="Museo Sans 300" w:hAnsi="Museo Sans 300"/>
          <w:sz w:val="24"/>
          <w:szCs w:val="24"/>
        </w:rPr>
      </w:pPr>
      <w:r w:rsidRPr="003A08DF">
        <w:rPr>
          <w:rFonts w:ascii="Museo Sans 300" w:hAnsi="Museo Sans 300"/>
          <w:sz w:val="24"/>
          <w:szCs w:val="24"/>
        </w:rPr>
        <w:lastRenderedPageBreak/>
        <w:t>Es de mencionar en relación al punto de acta antes referido, que el inmueble Nancuchiname (Porciones 5 y 6) está compuesto por 2 antecedentes de 3 porciones diferentes, cada una con su respectiva matricula que en total suman 6 porciones, de esta manera:</w:t>
      </w:r>
    </w:p>
    <w:p w14:paraId="3E8260B6" w14:textId="77777777" w:rsidR="00903A06" w:rsidRPr="003A08DF" w:rsidRDefault="00903A06" w:rsidP="003A08DF">
      <w:pPr>
        <w:ind w:left="142"/>
        <w:jc w:val="both"/>
        <w:rPr>
          <w:rFonts w:ascii="Museo Sans 300" w:hAnsi="Museo Sans 300"/>
          <w:sz w:val="24"/>
          <w:szCs w:val="24"/>
        </w:rPr>
      </w:pPr>
    </w:p>
    <w:p w14:paraId="2AC4EEB9" w14:textId="77777777" w:rsidR="00903A06" w:rsidRPr="003A08DF" w:rsidRDefault="00903A06" w:rsidP="003A08DF">
      <w:pPr>
        <w:pStyle w:val="Prrafodelista"/>
        <w:numPr>
          <w:ilvl w:val="0"/>
          <w:numId w:val="45"/>
        </w:numPr>
        <w:ind w:left="1418" w:hanging="284"/>
        <w:jc w:val="both"/>
        <w:rPr>
          <w:rFonts w:ascii="Museo Sans 300" w:hAnsi="Museo Sans 300"/>
          <w:sz w:val="24"/>
          <w:szCs w:val="24"/>
        </w:rPr>
      </w:pPr>
      <w:r w:rsidRPr="003A08DF">
        <w:rPr>
          <w:rFonts w:ascii="Museo Sans 300" w:hAnsi="Museo Sans 300"/>
          <w:sz w:val="24"/>
          <w:szCs w:val="24"/>
        </w:rPr>
        <w:t xml:space="preserve">Nancuchiname Porción 5: </w:t>
      </w:r>
      <w:r w:rsidRPr="003A08DF">
        <w:rPr>
          <w:rFonts w:ascii="Museo Sans 300" w:hAnsi="Museo Sans 300"/>
          <w:b/>
          <w:sz w:val="24"/>
          <w:szCs w:val="24"/>
        </w:rPr>
        <w:t>Lote 4-A, Lote 4-B y Lote 4-C</w:t>
      </w:r>
    </w:p>
    <w:p w14:paraId="6007096B" w14:textId="77777777" w:rsidR="00903A06" w:rsidRPr="003A08DF" w:rsidRDefault="00903A06" w:rsidP="003A08DF">
      <w:pPr>
        <w:pStyle w:val="Prrafodelista"/>
        <w:numPr>
          <w:ilvl w:val="0"/>
          <w:numId w:val="45"/>
        </w:numPr>
        <w:ind w:left="1418" w:hanging="284"/>
        <w:jc w:val="both"/>
        <w:rPr>
          <w:rFonts w:ascii="Museo Sans 300" w:hAnsi="Museo Sans 300"/>
          <w:sz w:val="24"/>
          <w:szCs w:val="24"/>
        </w:rPr>
      </w:pPr>
      <w:r w:rsidRPr="003A08DF">
        <w:rPr>
          <w:rFonts w:ascii="Museo Sans 300" w:hAnsi="Museo Sans 300"/>
          <w:sz w:val="24"/>
          <w:szCs w:val="24"/>
        </w:rPr>
        <w:t xml:space="preserve">Nancuchiname Porción 6: </w:t>
      </w:r>
      <w:r w:rsidRPr="003A08DF">
        <w:rPr>
          <w:rFonts w:ascii="Museo Sans 300" w:hAnsi="Museo Sans 300"/>
          <w:b/>
          <w:sz w:val="24"/>
          <w:szCs w:val="24"/>
        </w:rPr>
        <w:t>Lote 5-A, Lote 5-B y Lote 5-C</w:t>
      </w:r>
    </w:p>
    <w:p w14:paraId="59823621" w14:textId="77777777" w:rsidR="00F71954" w:rsidRDefault="00F71954" w:rsidP="00E217AF">
      <w:pPr>
        <w:jc w:val="both"/>
        <w:rPr>
          <w:rFonts w:ascii="Museo Sans 300" w:hAnsi="Museo Sans 300"/>
          <w:sz w:val="24"/>
          <w:szCs w:val="24"/>
        </w:rPr>
      </w:pPr>
    </w:p>
    <w:p w14:paraId="105C94C1" w14:textId="77777777" w:rsidR="00903A06" w:rsidRDefault="00903A06" w:rsidP="003A08DF">
      <w:pPr>
        <w:ind w:left="1134"/>
        <w:jc w:val="both"/>
        <w:rPr>
          <w:rFonts w:ascii="Museo Sans 300" w:hAnsi="Museo Sans 300"/>
          <w:sz w:val="24"/>
          <w:szCs w:val="24"/>
        </w:rPr>
      </w:pPr>
      <w:r w:rsidRPr="003A08DF">
        <w:rPr>
          <w:rFonts w:ascii="Museo Sans 300" w:hAnsi="Museo Sans 300"/>
          <w:sz w:val="24"/>
          <w:szCs w:val="24"/>
        </w:rPr>
        <w:t>Según estudio registral del 12 de Agosto del 2019, con referencia SGD-09-0427-19, se han realizado diversas inscripciones a favor de otros, quedando un área de Resto de 541,357.87 M²; donde se realizó el acto jurídico de Desmembración Simple de 3 Porciones denominadas como se muestra a continuación:</w:t>
      </w:r>
    </w:p>
    <w:p w14:paraId="0A64DF8C" w14:textId="77777777" w:rsidR="003A08DF" w:rsidRDefault="003A08DF" w:rsidP="003A08DF">
      <w:pPr>
        <w:ind w:left="1134"/>
        <w:jc w:val="both"/>
        <w:rPr>
          <w:rFonts w:ascii="Museo Sans 300" w:hAnsi="Museo Sans 300"/>
          <w:sz w:val="24"/>
          <w:szCs w:val="24"/>
        </w:rPr>
      </w:pPr>
    </w:p>
    <w:p w14:paraId="3CF92220" w14:textId="5651140D" w:rsidR="00F71954" w:rsidRDefault="00F71954" w:rsidP="00F71954">
      <w:pPr>
        <w:ind w:left="1134" w:hanging="1134"/>
        <w:jc w:val="both"/>
        <w:rPr>
          <w:rFonts w:ascii="Museo Sans 300" w:hAnsi="Museo Sans 300"/>
          <w:sz w:val="24"/>
          <w:szCs w:val="24"/>
        </w:rPr>
      </w:pPr>
    </w:p>
    <w:tbl>
      <w:tblPr>
        <w:tblStyle w:val="Tablaconcuadrcula"/>
        <w:tblW w:w="0" w:type="auto"/>
        <w:tblInd w:w="1203" w:type="dxa"/>
        <w:tblLook w:val="04A0" w:firstRow="1" w:lastRow="0" w:firstColumn="1" w:lastColumn="0" w:noHBand="0" w:noVBand="1"/>
      </w:tblPr>
      <w:tblGrid>
        <w:gridCol w:w="3057"/>
        <w:gridCol w:w="2330"/>
        <w:gridCol w:w="2576"/>
      </w:tblGrid>
      <w:tr w:rsidR="00903A06" w:rsidRPr="004665CA" w14:paraId="435ABA57" w14:textId="77777777" w:rsidTr="008F70F3">
        <w:trPr>
          <w:trHeight w:val="223"/>
        </w:trPr>
        <w:tc>
          <w:tcPr>
            <w:tcW w:w="7963"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AC359D9" w14:textId="77777777" w:rsidR="00903A06" w:rsidRPr="008F70F3" w:rsidRDefault="00903A06" w:rsidP="001C4166">
            <w:pPr>
              <w:jc w:val="center"/>
              <w:rPr>
                <w:rFonts w:ascii="Museo Sans 300" w:hAnsi="Museo Sans 300"/>
                <w:b/>
                <w:sz w:val="16"/>
                <w:szCs w:val="16"/>
              </w:rPr>
            </w:pPr>
            <w:r w:rsidRPr="008F70F3">
              <w:rPr>
                <w:rFonts w:ascii="Museo Sans 300" w:hAnsi="Museo Sans 300"/>
                <w:b/>
                <w:sz w:val="16"/>
                <w:szCs w:val="16"/>
              </w:rPr>
              <w:t>PROYECTO HACIENDA NANCUCHINAME PORCIÓN CINCO LOTE 4-A</w:t>
            </w:r>
          </w:p>
        </w:tc>
      </w:tr>
      <w:tr w:rsidR="00903A06" w:rsidRPr="004665CA" w14:paraId="55161209" w14:textId="77777777" w:rsidTr="008F70F3">
        <w:trPr>
          <w:trHeight w:val="223"/>
        </w:trPr>
        <w:tc>
          <w:tcPr>
            <w:tcW w:w="3057"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AAB73A6" w14:textId="77777777" w:rsidR="00903A06" w:rsidRPr="008F70F3" w:rsidRDefault="00903A06" w:rsidP="001C4166">
            <w:pPr>
              <w:jc w:val="center"/>
              <w:rPr>
                <w:rFonts w:ascii="Museo Sans 300" w:hAnsi="Museo Sans 300"/>
                <w:b/>
                <w:sz w:val="16"/>
                <w:szCs w:val="16"/>
              </w:rPr>
            </w:pPr>
            <w:r w:rsidRPr="008F70F3">
              <w:rPr>
                <w:rFonts w:ascii="Museo Sans 300" w:hAnsi="Museo Sans 300"/>
                <w:b/>
                <w:sz w:val="16"/>
                <w:szCs w:val="16"/>
              </w:rPr>
              <w:t>P O R C I O N</w:t>
            </w:r>
          </w:p>
        </w:tc>
        <w:tc>
          <w:tcPr>
            <w:tcW w:w="2330" w:type="dxa"/>
            <w:tcBorders>
              <w:top w:val="double" w:sz="4" w:space="0" w:color="auto"/>
              <w:left w:val="double" w:sz="4" w:space="0" w:color="auto"/>
              <w:bottom w:val="double" w:sz="4" w:space="0" w:color="auto"/>
              <w:right w:val="nil"/>
            </w:tcBorders>
            <w:shd w:val="clear" w:color="auto" w:fill="FFFFFF" w:themeFill="background1"/>
            <w:vAlign w:val="center"/>
          </w:tcPr>
          <w:p w14:paraId="6E806B30" w14:textId="77777777" w:rsidR="00903A06" w:rsidRPr="008F70F3" w:rsidRDefault="00903A06" w:rsidP="001C4166">
            <w:pPr>
              <w:jc w:val="center"/>
              <w:rPr>
                <w:rFonts w:ascii="Museo Sans 300" w:hAnsi="Museo Sans 300"/>
                <w:b/>
                <w:sz w:val="16"/>
                <w:szCs w:val="16"/>
              </w:rPr>
            </w:pPr>
            <w:r w:rsidRPr="008F70F3">
              <w:rPr>
                <w:rFonts w:ascii="Museo Sans 300" w:hAnsi="Museo Sans 300"/>
                <w:b/>
                <w:sz w:val="16"/>
                <w:szCs w:val="16"/>
              </w:rPr>
              <w:t xml:space="preserve">A R E A  ( M </w:t>
            </w:r>
            <w:r w:rsidRPr="008F70F3">
              <w:rPr>
                <w:rFonts w:ascii="Museo Sans 300" w:hAnsi="Museo Sans 300" w:cs="Arial"/>
                <w:b/>
                <w:sz w:val="16"/>
                <w:szCs w:val="16"/>
              </w:rPr>
              <w:t>²</w:t>
            </w:r>
            <w:r w:rsidRPr="008F70F3">
              <w:rPr>
                <w:rFonts w:ascii="Museo Sans 300" w:hAnsi="Museo Sans 300"/>
                <w:b/>
                <w:sz w:val="16"/>
                <w:szCs w:val="16"/>
              </w:rPr>
              <w:t xml:space="preserve"> )</w:t>
            </w:r>
          </w:p>
        </w:tc>
        <w:tc>
          <w:tcPr>
            <w:tcW w:w="2576" w:type="dxa"/>
            <w:tcBorders>
              <w:top w:val="double" w:sz="4" w:space="0" w:color="auto"/>
              <w:left w:val="double" w:sz="4" w:space="0" w:color="auto"/>
              <w:bottom w:val="double" w:sz="4" w:space="0" w:color="auto"/>
              <w:right w:val="double" w:sz="4" w:space="0" w:color="auto"/>
            </w:tcBorders>
            <w:shd w:val="clear" w:color="auto" w:fill="FFFFFF" w:themeFill="background1"/>
          </w:tcPr>
          <w:p w14:paraId="4F9D0001" w14:textId="77777777" w:rsidR="00903A06" w:rsidRPr="008F70F3" w:rsidRDefault="00903A06" w:rsidP="001C4166">
            <w:pPr>
              <w:jc w:val="center"/>
              <w:rPr>
                <w:rFonts w:ascii="Museo Sans 300" w:hAnsi="Museo Sans 300"/>
                <w:b/>
                <w:sz w:val="16"/>
                <w:szCs w:val="16"/>
              </w:rPr>
            </w:pPr>
            <w:r w:rsidRPr="008F70F3">
              <w:rPr>
                <w:rFonts w:ascii="Museo Sans 300" w:hAnsi="Museo Sans 300"/>
                <w:b/>
                <w:sz w:val="16"/>
                <w:szCs w:val="16"/>
              </w:rPr>
              <w:t>MATRICULA</w:t>
            </w:r>
          </w:p>
        </w:tc>
      </w:tr>
      <w:tr w:rsidR="00903A06" w:rsidRPr="004665CA" w14:paraId="1B679EF9" w14:textId="77777777" w:rsidTr="008F70F3">
        <w:trPr>
          <w:trHeight w:val="204"/>
        </w:trPr>
        <w:tc>
          <w:tcPr>
            <w:tcW w:w="3057"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4ABEBDC8" w14:textId="77777777" w:rsidR="00903A06" w:rsidRPr="008F70F3" w:rsidRDefault="00903A06" w:rsidP="001C4166">
            <w:pPr>
              <w:jc w:val="both"/>
              <w:rPr>
                <w:rFonts w:ascii="Museo Sans 300" w:hAnsi="Museo Sans 300"/>
                <w:sz w:val="16"/>
                <w:szCs w:val="16"/>
              </w:rPr>
            </w:pPr>
            <w:r w:rsidRPr="008F70F3">
              <w:rPr>
                <w:rFonts w:ascii="Museo Sans 300" w:hAnsi="Museo Sans 300"/>
                <w:sz w:val="16"/>
                <w:szCs w:val="16"/>
              </w:rPr>
              <w:t>FE EN DIOS PORCION UNO</w:t>
            </w:r>
          </w:p>
        </w:tc>
        <w:tc>
          <w:tcPr>
            <w:tcW w:w="2330" w:type="dxa"/>
            <w:tcBorders>
              <w:top w:val="double" w:sz="4" w:space="0" w:color="auto"/>
              <w:left w:val="double" w:sz="4" w:space="0" w:color="auto"/>
              <w:bottom w:val="dotted" w:sz="4" w:space="0" w:color="auto"/>
              <w:right w:val="nil"/>
            </w:tcBorders>
            <w:shd w:val="clear" w:color="auto" w:fill="FFFFFF" w:themeFill="background1"/>
            <w:vAlign w:val="center"/>
          </w:tcPr>
          <w:p w14:paraId="12838BAF" w14:textId="77777777" w:rsidR="00903A06" w:rsidRPr="008F70F3" w:rsidRDefault="00903A06" w:rsidP="001C4166">
            <w:pPr>
              <w:jc w:val="center"/>
              <w:rPr>
                <w:rFonts w:ascii="Museo Sans 300" w:hAnsi="Museo Sans 300"/>
                <w:sz w:val="16"/>
                <w:szCs w:val="16"/>
              </w:rPr>
            </w:pPr>
            <w:r w:rsidRPr="008F70F3">
              <w:rPr>
                <w:rFonts w:ascii="Museo Sans 300" w:hAnsi="Museo Sans 300"/>
                <w:sz w:val="16"/>
                <w:szCs w:val="16"/>
              </w:rPr>
              <w:t>1,278.84</w:t>
            </w:r>
          </w:p>
        </w:tc>
        <w:tc>
          <w:tcPr>
            <w:tcW w:w="2576" w:type="dxa"/>
            <w:tcBorders>
              <w:top w:val="double" w:sz="4" w:space="0" w:color="auto"/>
              <w:left w:val="double" w:sz="4" w:space="0" w:color="auto"/>
              <w:bottom w:val="dotted" w:sz="4" w:space="0" w:color="auto"/>
              <w:right w:val="double" w:sz="4" w:space="0" w:color="auto"/>
            </w:tcBorders>
            <w:shd w:val="clear" w:color="auto" w:fill="FFFFFF" w:themeFill="background1"/>
          </w:tcPr>
          <w:p w14:paraId="5B926CDF" w14:textId="31C0D8C2" w:rsidR="00903A06" w:rsidRPr="008F70F3" w:rsidRDefault="00E217AF" w:rsidP="001C4166">
            <w:pPr>
              <w:jc w:val="center"/>
              <w:rPr>
                <w:rFonts w:ascii="Museo Sans 300" w:hAnsi="Museo Sans 300"/>
                <w:color w:val="000000"/>
                <w:sz w:val="16"/>
                <w:szCs w:val="16"/>
              </w:rPr>
            </w:pPr>
            <w:r>
              <w:rPr>
                <w:rFonts w:ascii="Museo Sans 300" w:hAnsi="Museo Sans 300"/>
                <w:color w:val="000000"/>
                <w:sz w:val="16"/>
                <w:szCs w:val="16"/>
              </w:rPr>
              <w:t xml:space="preserve">--- </w:t>
            </w:r>
            <w:r w:rsidR="00903A06" w:rsidRPr="008F70F3">
              <w:rPr>
                <w:rFonts w:ascii="Museo Sans 300" w:hAnsi="Museo Sans 300"/>
                <w:color w:val="000000"/>
                <w:sz w:val="16"/>
                <w:szCs w:val="16"/>
              </w:rPr>
              <w:t>-00000</w:t>
            </w:r>
          </w:p>
        </w:tc>
      </w:tr>
      <w:tr w:rsidR="00903A06" w:rsidRPr="004665CA" w14:paraId="058148E3" w14:textId="77777777" w:rsidTr="008F70F3">
        <w:trPr>
          <w:trHeight w:val="241"/>
        </w:trPr>
        <w:tc>
          <w:tcPr>
            <w:tcW w:w="3057"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714A88E0" w14:textId="77777777" w:rsidR="00903A06" w:rsidRPr="008F70F3" w:rsidRDefault="00903A06" w:rsidP="001C4166">
            <w:pPr>
              <w:jc w:val="both"/>
              <w:rPr>
                <w:rFonts w:ascii="Museo Sans 300" w:hAnsi="Museo Sans 300"/>
                <w:sz w:val="16"/>
                <w:szCs w:val="16"/>
              </w:rPr>
            </w:pPr>
            <w:r w:rsidRPr="008F70F3">
              <w:rPr>
                <w:rFonts w:ascii="Museo Sans 300" w:hAnsi="Museo Sans 300"/>
                <w:sz w:val="16"/>
                <w:szCs w:val="16"/>
              </w:rPr>
              <w:t>FE EN DIOS PORCION DOS</w:t>
            </w:r>
          </w:p>
        </w:tc>
        <w:tc>
          <w:tcPr>
            <w:tcW w:w="2330"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14:paraId="5371F215" w14:textId="77777777" w:rsidR="00903A06" w:rsidRPr="008F70F3" w:rsidRDefault="00903A06" w:rsidP="001C4166">
            <w:pPr>
              <w:jc w:val="center"/>
              <w:rPr>
                <w:rFonts w:ascii="Museo Sans 300" w:hAnsi="Museo Sans 300"/>
                <w:color w:val="000000"/>
                <w:sz w:val="16"/>
                <w:szCs w:val="16"/>
              </w:rPr>
            </w:pPr>
            <w:r w:rsidRPr="008F70F3">
              <w:rPr>
                <w:rFonts w:ascii="Museo Sans 300" w:hAnsi="Museo Sans 300"/>
                <w:color w:val="000000"/>
                <w:sz w:val="16"/>
                <w:szCs w:val="16"/>
              </w:rPr>
              <w:t>5,815.90</w:t>
            </w:r>
          </w:p>
        </w:tc>
        <w:tc>
          <w:tcPr>
            <w:tcW w:w="2576" w:type="dxa"/>
            <w:tcBorders>
              <w:top w:val="dotted" w:sz="4" w:space="0" w:color="auto"/>
              <w:left w:val="single" w:sz="4" w:space="0" w:color="auto"/>
              <w:bottom w:val="dotted" w:sz="4" w:space="0" w:color="auto"/>
              <w:right w:val="double" w:sz="4" w:space="0" w:color="auto"/>
            </w:tcBorders>
            <w:shd w:val="clear" w:color="auto" w:fill="FFFFFF" w:themeFill="background1"/>
          </w:tcPr>
          <w:p w14:paraId="55610172" w14:textId="4893DC3D" w:rsidR="00903A06" w:rsidRPr="008F70F3" w:rsidRDefault="00E217AF" w:rsidP="001C4166">
            <w:pPr>
              <w:jc w:val="center"/>
              <w:rPr>
                <w:rFonts w:ascii="Museo Sans 300" w:hAnsi="Museo Sans 300"/>
                <w:color w:val="000000"/>
                <w:sz w:val="16"/>
                <w:szCs w:val="16"/>
              </w:rPr>
            </w:pPr>
            <w:r>
              <w:rPr>
                <w:rFonts w:ascii="Museo Sans 300" w:hAnsi="Museo Sans 300"/>
                <w:color w:val="000000"/>
                <w:sz w:val="16"/>
                <w:szCs w:val="16"/>
              </w:rPr>
              <w:t xml:space="preserve">--- </w:t>
            </w:r>
            <w:r w:rsidR="00903A06" w:rsidRPr="008F70F3">
              <w:rPr>
                <w:rFonts w:ascii="Museo Sans 300" w:hAnsi="Museo Sans 300"/>
                <w:color w:val="000000"/>
                <w:sz w:val="16"/>
                <w:szCs w:val="16"/>
              </w:rPr>
              <w:t>-00000</w:t>
            </w:r>
          </w:p>
        </w:tc>
      </w:tr>
      <w:tr w:rsidR="00903A06" w:rsidRPr="004665CA" w14:paraId="3AEBDB29" w14:textId="77777777" w:rsidTr="008F70F3">
        <w:trPr>
          <w:trHeight w:val="223"/>
        </w:trPr>
        <w:tc>
          <w:tcPr>
            <w:tcW w:w="3057"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4BD5D11B" w14:textId="77777777" w:rsidR="00903A06" w:rsidRPr="008F70F3" w:rsidRDefault="00903A06" w:rsidP="001C4166">
            <w:pPr>
              <w:jc w:val="both"/>
              <w:rPr>
                <w:rFonts w:ascii="Museo Sans 300" w:hAnsi="Museo Sans 300"/>
                <w:sz w:val="16"/>
                <w:szCs w:val="16"/>
              </w:rPr>
            </w:pPr>
            <w:r w:rsidRPr="008F70F3">
              <w:rPr>
                <w:rFonts w:ascii="Museo Sans 300" w:hAnsi="Museo Sans 300"/>
                <w:sz w:val="16"/>
                <w:szCs w:val="16"/>
              </w:rPr>
              <w:t>FE EN DIOS PORCION TRES</w:t>
            </w:r>
          </w:p>
        </w:tc>
        <w:tc>
          <w:tcPr>
            <w:tcW w:w="2330" w:type="dxa"/>
            <w:tcBorders>
              <w:top w:val="dotted" w:sz="4" w:space="0" w:color="auto"/>
              <w:left w:val="double" w:sz="4" w:space="0" w:color="auto"/>
              <w:bottom w:val="dotted" w:sz="4" w:space="0" w:color="auto"/>
              <w:right w:val="nil"/>
            </w:tcBorders>
            <w:shd w:val="clear" w:color="auto" w:fill="FFFFFF" w:themeFill="background1"/>
            <w:vAlign w:val="center"/>
          </w:tcPr>
          <w:p w14:paraId="64C3CBD4" w14:textId="77777777" w:rsidR="00903A06" w:rsidRPr="008F70F3" w:rsidRDefault="00903A06" w:rsidP="001C4166">
            <w:pPr>
              <w:jc w:val="center"/>
              <w:rPr>
                <w:rFonts w:ascii="Museo Sans 300" w:hAnsi="Museo Sans 300"/>
                <w:sz w:val="16"/>
                <w:szCs w:val="16"/>
              </w:rPr>
            </w:pPr>
            <w:r w:rsidRPr="008F70F3">
              <w:rPr>
                <w:rFonts w:ascii="Museo Sans 300" w:hAnsi="Museo Sans 300"/>
                <w:sz w:val="16"/>
                <w:szCs w:val="16"/>
              </w:rPr>
              <w:t>878.63</w:t>
            </w:r>
          </w:p>
        </w:tc>
        <w:tc>
          <w:tcPr>
            <w:tcW w:w="2576" w:type="dxa"/>
            <w:tcBorders>
              <w:top w:val="dotted" w:sz="4" w:space="0" w:color="auto"/>
              <w:left w:val="double" w:sz="4" w:space="0" w:color="auto"/>
              <w:bottom w:val="dotted" w:sz="4" w:space="0" w:color="auto"/>
              <w:right w:val="double" w:sz="4" w:space="0" w:color="auto"/>
            </w:tcBorders>
            <w:shd w:val="clear" w:color="auto" w:fill="FFFFFF" w:themeFill="background1"/>
          </w:tcPr>
          <w:p w14:paraId="466F67BF" w14:textId="7E9B1B2B" w:rsidR="00903A06" w:rsidRPr="008F70F3" w:rsidRDefault="00E217AF" w:rsidP="001C4166">
            <w:pPr>
              <w:jc w:val="center"/>
              <w:rPr>
                <w:rFonts w:ascii="Museo Sans 300" w:hAnsi="Museo Sans 300"/>
                <w:color w:val="000000"/>
                <w:sz w:val="16"/>
                <w:szCs w:val="16"/>
              </w:rPr>
            </w:pPr>
            <w:r>
              <w:rPr>
                <w:rFonts w:ascii="Museo Sans 300" w:hAnsi="Museo Sans 300"/>
                <w:color w:val="000000"/>
                <w:sz w:val="16"/>
                <w:szCs w:val="16"/>
              </w:rPr>
              <w:t xml:space="preserve">--- </w:t>
            </w:r>
            <w:r w:rsidR="00903A06" w:rsidRPr="008F70F3">
              <w:rPr>
                <w:rFonts w:ascii="Museo Sans 300" w:hAnsi="Museo Sans 300"/>
                <w:color w:val="000000"/>
                <w:sz w:val="16"/>
                <w:szCs w:val="16"/>
              </w:rPr>
              <w:t>-00000</w:t>
            </w:r>
          </w:p>
        </w:tc>
      </w:tr>
      <w:tr w:rsidR="00903A06" w:rsidRPr="004665CA" w14:paraId="15F72C67" w14:textId="77777777" w:rsidTr="008F70F3">
        <w:trPr>
          <w:trHeight w:val="204"/>
        </w:trPr>
        <w:tc>
          <w:tcPr>
            <w:tcW w:w="3057"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5438665" w14:textId="77777777" w:rsidR="00903A06" w:rsidRPr="008F70F3" w:rsidRDefault="00903A06" w:rsidP="001C4166">
            <w:pPr>
              <w:jc w:val="both"/>
              <w:rPr>
                <w:rFonts w:ascii="Museo Sans 300" w:hAnsi="Museo Sans 300"/>
                <w:b/>
                <w:sz w:val="16"/>
                <w:szCs w:val="16"/>
              </w:rPr>
            </w:pPr>
            <w:r w:rsidRPr="008F70F3">
              <w:rPr>
                <w:rFonts w:ascii="Museo Sans 300" w:hAnsi="Museo Sans 300"/>
                <w:b/>
                <w:sz w:val="16"/>
                <w:szCs w:val="16"/>
              </w:rPr>
              <w:t>T O T A L</w:t>
            </w:r>
          </w:p>
        </w:tc>
        <w:tc>
          <w:tcPr>
            <w:tcW w:w="2330" w:type="dxa"/>
            <w:tcBorders>
              <w:top w:val="double" w:sz="4" w:space="0" w:color="auto"/>
              <w:left w:val="double" w:sz="4" w:space="0" w:color="auto"/>
              <w:bottom w:val="double" w:sz="4" w:space="0" w:color="auto"/>
              <w:right w:val="nil"/>
            </w:tcBorders>
            <w:shd w:val="clear" w:color="auto" w:fill="FFFFFF" w:themeFill="background1"/>
            <w:vAlign w:val="center"/>
          </w:tcPr>
          <w:p w14:paraId="0A8783A5" w14:textId="77777777" w:rsidR="00903A06" w:rsidRPr="008F70F3" w:rsidRDefault="00903A06" w:rsidP="001C4166">
            <w:pPr>
              <w:jc w:val="center"/>
              <w:rPr>
                <w:rFonts w:ascii="Museo Sans 300" w:hAnsi="Museo Sans 300"/>
                <w:b/>
                <w:sz w:val="16"/>
                <w:szCs w:val="16"/>
              </w:rPr>
            </w:pPr>
            <w:r w:rsidRPr="008F70F3">
              <w:rPr>
                <w:rFonts w:ascii="Museo Sans 300" w:hAnsi="Museo Sans 300"/>
                <w:b/>
                <w:color w:val="000000"/>
                <w:sz w:val="16"/>
                <w:szCs w:val="16"/>
              </w:rPr>
              <w:t>7,973.47</w:t>
            </w:r>
          </w:p>
        </w:tc>
        <w:tc>
          <w:tcPr>
            <w:tcW w:w="2576" w:type="dxa"/>
            <w:tcBorders>
              <w:top w:val="double" w:sz="4" w:space="0" w:color="auto"/>
              <w:left w:val="double" w:sz="4" w:space="0" w:color="auto"/>
              <w:bottom w:val="double" w:sz="4" w:space="0" w:color="auto"/>
              <w:right w:val="double" w:sz="4" w:space="0" w:color="auto"/>
            </w:tcBorders>
            <w:shd w:val="clear" w:color="auto" w:fill="FFFFFF" w:themeFill="background1"/>
          </w:tcPr>
          <w:p w14:paraId="0BD21834" w14:textId="77777777" w:rsidR="00903A06" w:rsidRPr="008F70F3" w:rsidRDefault="00903A06" w:rsidP="001C4166">
            <w:pPr>
              <w:jc w:val="both"/>
              <w:rPr>
                <w:rFonts w:ascii="Museo Sans 300" w:hAnsi="Museo Sans 300"/>
                <w:b/>
                <w:color w:val="000000"/>
                <w:sz w:val="16"/>
                <w:szCs w:val="16"/>
              </w:rPr>
            </w:pPr>
          </w:p>
        </w:tc>
      </w:tr>
    </w:tbl>
    <w:p w14:paraId="466F3705" w14:textId="77777777" w:rsidR="00903A06" w:rsidRDefault="00903A06" w:rsidP="00903A06">
      <w:pPr>
        <w:pStyle w:val="NormalWeb"/>
        <w:shd w:val="clear" w:color="auto" w:fill="FFFFFF"/>
        <w:spacing w:before="0" w:beforeAutospacing="0" w:after="0" w:afterAutospacing="0"/>
        <w:jc w:val="both"/>
        <w:rPr>
          <w:rFonts w:ascii="Museo Sans 300" w:eastAsiaTheme="minorHAnsi" w:hAnsi="Museo Sans 300" w:cs="Arial"/>
          <w:color w:val="FF0000"/>
          <w:sz w:val="22"/>
          <w:szCs w:val="22"/>
          <w:lang w:eastAsia="en-US"/>
        </w:rPr>
      </w:pPr>
    </w:p>
    <w:p w14:paraId="674F1077" w14:textId="478BD852" w:rsidR="00903A06" w:rsidRPr="003A08DF" w:rsidRDefault="00903A06" w:rsidP="003A08DF">
      <w:pPr>
        <w:pStyle w:val="Prrafodelista"/>
        <w:numPr>
          <w:ilvl w:val="0"/>
          <w:numId w:val="44"/>
        </w:numPr>
        <w:shd w:val="clear" w:color="auto" w:fill="FFFFFF"/>
        <w:ind w:left="1134" w:hanging="708"/>
        <w:jc w:val="both"/>
        <w:rPr>
          <w:rFonts w:ascii="Museo Sans 300" w:hAnsi="Museo Sans 300" w:cs="Arial"/>
          <w:color w:val="222222"/>
          <w:sz w:val="24"/>
          <w:szCs w:val="24"/>
        </w:rPr>
      </w:pPr>
      <w:r w:rsidRPr="003A08DF">
        <w:rPr>
          <w:rFonts w:ascii="Museo Sans 300" w:hAnsi="Museo Sans 300"/>
          <w:color w:val="222222"/>
          <w:sz w:val="24"/>
          <w:szCs w:val="24"/>
          <w:shd w:val="clear" w:color="auto" w:fill="FFFFFF"/>
        </w:rPr>
        <w:t xml:space="preserve">Mediante el Punto IV del Acta de Sesión Ordinaria 19-95, de fecha 25 de mayo de 1995, modificado por el Punto XXXIX del Acta de Sesión Ordinaria 13-2002, de fecha 4 de abril de 2002, se aprobó el proyecto de Asentamiento Comunitario desarrollado en el inmueble en mención, pero debido a la aprobación de nuevos planos por el Centro Nacional de Registros, </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 xml:space="preserve">fue </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modificado</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 xml:space="preserve"> mediante </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el</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 xml:space="preserve"> acuerdo</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 xml:space="preserve"> contenido</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 xml:space="preserve"> en </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 xml:space="preserve">el </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 xml:space="preserve">Punto XIII </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 xml:space="preserve">del </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 xml:space="preserve">Acta </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 xml:space="preserve">de </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 xml:space="preserve">Sesión </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 xml:space="preserve">Ordinaria </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 xml:space="preserve">03-2020 </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 xml:space="preserve">de </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 xml:space="preserve">fecha </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 xml:space="preserve">23 </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 xml:space="preserve">de </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 xml:space="preserve">enero </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de 2020, aprobándose entre otros el Proyecto de </w:t>
      </w:r>
      <w:r w:rsidR="003A08DF">
        <w:rPr>
          <w:rFonts w:ascii="Museo Sans 300" w:hAnsi="Museo Sans 300"/>
          <w:color w:val="222222"/>
          <w:sz w:val="24"/>
          <w:szCs w:val="24"/>
          <w:shd w:val="clear" w:color="auto" w:fill="FFFFFF"/>
        </w:rPr>
        <w:t xml:space="preserve"> </w:t>
      </w:r>
      <w:r w:rsidRPr="003A08DF">
        <w:rPr>
          <w:rFonts w:ascii="Museo Sans 300" w:hAnsi="Museo Sans 300" w:cs="Arial"/>
          <w:b/>
          <w:bCs/>
          <w:color w:val="222222"/>
          <w:sz w:val="24"/>
          <w:szCs w:val="24"/>
          <w:shd w:val="clear" w:color="auto" w:fill="FFFFFF"/>
        </w:rPr>
        <w:t>ASENTAMIENTO COMUNITARIO</w:t>
      </w:r>
      <w:r w:rsidRPr="003A08DF">
        <w:rPr>
          <w:rFonts w:ascii="Museo Sans 300" w:hAnsi="Museo Sans 300"/>
          <w:color w:val="222222"/>
          <w:sz w:val="24"/>
          <w:szCs w:val="24"/>
          <w:shd w:val="clear" w:color="auto" w:fill="FFFFFF"/>
        </w:rPr>
        <w:t> </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en el</w:t>
      </w:r>
      <w:r w:rsidRPr="003A08DF">
        <w:rPr>
          <w:rFonts w:ascii="Museo Sans 300" w:hAnsi="Museo Sans 300"/>
          <w:b/>
          <w:bCs/>
          <w:color w:val="222222"/>
          <w:sz w:val="24"/>
          <w:szCs w:val="24"/>
          <w:shd w:val="clear" w:color="auto" w:fill="FFFFFF"/>
        </w:rPr>
        <w:t> </w:t>
      </w:r>
      <w:r w:rsidR="003A08DF">
        <w:rPr>
          <w:rFonts w:ascii="Museo Sans 300" w:hAnsi="Museo Sans 300"/>
          <w:b/>
          <w:bCs/>
          <w:color w:val="222222"/>
          <w:sz w:val="24"/>
          <w:szCs w:val="24"/>
          <w:shd w:val="clear" w:color="auto" w:fill="FFFFFF"/>
        </w:rPr>
        <w:t xml:space="preserve"> </w:t>
      </w:r>
      <w:r w:rsidRPr="003A08DF">
        <w:rPr>
          <w:rFonts w:ascii="Museo Sans 300" w:hAnsi="Museo Sans 300"/>
          <w:color w:val="222222"/>
          <w:sz w:val="24"/>
          <w:szCs w:val="24"/>
          <w:shd w:val="clear" w:color="auto" w:fill="FFFFFF"/>
        </w:rPr>
        <w:t>inmueble identificado </w:t>
      </w:r>
      <w:r w:rsidR="003A08D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como </w:t>
      </w:r>
      <w:r w:rsidR="003A08DF">
        <w:rPr>
          <w:rFonts w:ascii="Museo Sans 300" w:hAnsi="Museo Sans 300"/>
          <w:color w:val="222222"/>
          <w:sz w:val="24"/>
          <w:szCs w:val="24"/>
          <w:shd w:val="clear" w:color="auto" w:fill="FFFFFF"/>
        </w:rPr>
        <w:t xml:space="preserve"> </w:t>
      </w:r>
      <w:r w:rsidRPr="003A08DF">
        <w:rPr>
          <w:rFonts w:ascii="Museo Sans 300" w:hAnsi="Museo Sans 300" w:cs="Arial"/>
          <w:b/>
          <w:bCs/>
          <w:color w:val="222222"/>
          <w:sz w:val="24"/>
          <w:szCs w:val="24"/>
          <w:shd w:val="clear" w:color="auto" w:fill="FFFFFF"/>
        </w:rPr>
        <w:t>HACIENDA NANCUCHINAME PORCIÓN CINCO LOTE 4-A,</w:t>
      </w:r>
      <w:r w:rsidRPr="003A08DF">
        <w:rPr>
          <w:rFonts w:ascii="Museo Sans 300" w:hAnsi="Museo Sans 300" w:cs="Arial"/>
          <w:color w:val="222222"/>
          <w:sz w:val="24"/>
          <w:szCs w:val="24"/>
          <w:shd w:val="clear" w:color="auto" w:fill="FFFFFF"/>
        </w:rPr>
        <w:t> desarrollado en la porción denominada registralmente como FE EN DIOS PORCIÓN TRES y</w:t>
      </w:r>
      <w:r w:rsidRPr="003A08DF">
        <w:rPr>
          <w:rFonts w:ascii="Museo Sans 300" w:hAnsi="Museo Sans 300"/>
          <w:color w:val="222222"/>
          <w:sz w:val="24"/>
          <w:szCs w:val="24"/>
          <w:shd w:val="clear" w:color="auto" w:fill="FFFFFF"/>
        </w:rPr>
        <w:t> según plano</w:t>
      </w:r>
      <w:r w:rsidRPr="003A08DF">
        <w:rPr>
          <w:rFonts w:ascii="Museo Sans 300" w:hAnsi="Museo Sans 300"/>
          <w:b/>
          <w:bCs/>
          <w:color w:val="222222"/>
          <w:sz w:val="24"/>
          <w:szCs w:val="24"/>
          <w:shd w:val="clear" w:color="auto" w:fill="FFFFFF"/>
        </w:rPr>
        <w:t> HACIENDA NANCUCHINAME PORCIÓN CINCO LOTE 4-A, </w:t>
      </w:r>
      <w:r w:rsidRPr="003A08DF">
        <w:rPr>
          <w:rFonts w:ascii="Museo Sans 300" w:hAnsi="Museo Sans 300"/>
          <w:color w:val="222222"/>
          <w:sz w:val="24"/>
          <w:szCs w:val="24"/>
          <w:shd w:val="clear" w:color="auto" w:fill="FFFFFF"/>
        </w:rPr>
        <w:t> </w:t>
      </w:r>
      <w:r w:rsidRPr="003A08DF">
        <w:rPr>
          <w:rFonts w:ascii="Museo Sans 300" w:hAnsi="Museo Sans 300"/>
          <w:b/>
          <w:bCs/>
          <w:color w:val="222222"/>
          <w:sz w:val="24"/>
          <w:szCs w:val="24"/>
          <w:shd w:val="clear" w:color="auto" w:fill="FFFFFF"/>
        </w:rPr>
        <w:t>FE EN DIOS PORCIÓN 3</w:t>
      </w:r>
      <w:r w:rsidRPr="003A08DF">
        <w:rPr>
          <w:rFonts w:ascii="Museo Sans 300" w:hAnsi="Museo Sans 300" w:cs="Arial"/>
          <w:b/>
          <w:bCs/>
          <w:color w:val="222222"/>
          <w:sz w:val="24"/>
          <w:szCs w:val="24"/>
          <w:shd w:val="clear" w:color="auto" w:fill="FFFFFF"/>
        </w:rPr>
        <w:t>,</w:t>
      </w:r>
      <w:r w:rsidRPr="003A08DF">
        <w:rPr>
          <w:rFonts w:ascii="Museo Sans 300" w:hAnsi="Museo Sans 300"/>
          <w:color w:val="222222"/>
          <w:sz w:val="24"/>
          <w:szCs w:val="24"/>
          <w:shd w:val="clear" w:color="auto" w:fill="FFFFFF"/>
        </w:rPr>
        <w:t xml:space="preserve"> que comprende </w:t>
      </w:r>
      <w:r w:rsidR="00E217AF">
        <w:rPr>
          <w:rFonts w:ascii="Museo Sans 300" w:hAnsi="Museo Sans 300"/>
          <w:color w:val="222222"/>
          <w:sz w:val="24"/>
          <w:szCs w:val="24"/>
          <w:shd w:val="clear" w:color="auto" w:fill="FFFFFF"/>
        </w:rPr>
        <w:t>---</w:t>
      </w:r>
      <w:r w:rsidRPr="003A08DF">
        <w:rPr>
          <w:rFonts w:ascii="Museo Sans 300" w:hAnsi="Museo Sans 300"/>
          <w:color w:val="222222"/>
          <w:sz w:val="24"/>
          <w:szCs w:val="24"/>
          <w:shd w:val="clear" w:color="auto" w:fill="FFFFFF"/>
        </w:rPr>
        <w:t xml:space="preserve"> solares para vivienda (polígonos N) y área de reserva ISTA, </w:t>
      </w:r>
      <w:r w:rsidRPr="003A08DF">
        <w:rPr>
          <w:rFonts w:ascii="Museo Sans 300" w:hAnsi="Museo Sans 300" w:cs="Arial"/>
          <w:color w:val="222222"/>
          <w:sz w:val="24"/>
          <w:szCs w:val="24"/>
          <w:shd w:val="clear" w:color="auto" w:fill="FFFFFF"/>
        </w:rPr>
        <w:t>en un área de</w:t>
      </w:r>
      <w:r w:rsidRPr="003A08DF">
        <w:rPr>
          <w:rFonts w:ascii="Museo Sans 300" w:hAnsi="Museo Sans 300"/>
          <w:color w:val="222222"/>
          <w:sz w:val="24"/>
          <w:szCs w:val="24"/>
          <w:shd w:val="clear" w:color="auto" w:fill="FFFFFF"/>
        </w:rPr>
        <w:t> 00 Hás. 08 As. 78.63 Cás.</w:t>
      </w:r>
      <w:r w:rsidRPr="003A08DF">
        <w:rPr>
          <w:rFonts w:ascii="Museo Sans 300" w:hAnsi="Museo Sans 300"/>
          <w:b/>
          <w:bCs/>
          <w:color w:val="222222"/>
          <w:sz w:val="24"/>
          <w:szCs w:val="24"/>
          <w:shd w:val="clear" w:color="auto" w:fill="FFFFFF"/>
        </w:rPr>
        <w:t> </w:t>
      </w:r>
      <w:r w:rsidRPr="003A08DF">
        <w:rPr>
          <w:rFonts w:ascii="Museo Sans 300" w:hAnsi="Museo Sans 300"/>
          <w:color w:val="222222"/>
          <w:sz w:val="24"/>
          <w:szCs w:val="24"/>
          <w:shd w:val="clear" w:color="auto" w:fill="FFFFFF"/>
        </w:rPr>
        <w:t xml:space="preserve">inscrito a favor del ISTA a la matrícula </w:t>
      </w:r>
      <w:r w:rsidR="00E217AF">
        <w:rPr>
          <w:rFonts w:ascii="Museo Sans 300" w:hAnsi="Museo Sans 300"/>
          <w:color w:val="222222"/>
          <w:sz w:val="24"/>
          <w:szCs w:val="24"/>
          <w:shd w:val="clear" w:color="auto" w:fill="FFFFFF"/>
        </w:rPr>
        <w:t xml:space="preserve">--- </w:t>
      </w:r>
      <w:r w:rsidRPr="003A08DF">
        <w:rPr>
          <w:rFonts w:ascii="Museo Sans 300" w:hAnsi="Museo Sans 300"/>
          <w:color w:val="222222"/>
          <w:sz w:val="24"/>
          <w:szCs w:val="24"/>
          <w:shd w:val="clear" w:color="auto" w:fill="FFFFFF"/>
        </w:rPr>
        <w:t>-00000.</w:t>
      </w:r>
    </w:p>
    <w:p w14:paraId="5F379F5D" w14:textId="77777777" w:rsidR="00903A06" w:rsidRPr="003A08DF" w:rsidRDefault="00903A06" w:rsidP="003A08DF">
      <w:pPr>
        <w:pStyle w:val="Prrafodelista"/>
        <w:shd w:val="clear" w:color="auto" w:fill="FFFFFF"/>
        <w:ind w:left="284"/>
        <w:jc w:val="both"/>
        <w:rPr>
          <w:rFonts w:ascii="Museo Sans 300" w:hAnsi="Museo Sans 300" w:cs="Arial"/>
          <w:color w:val="222222"/>
          <w:sz w:val="24"/>
          <w:szCs w:val="24"/>
        </w:rPr>
      </w:pPr>
    </w:p>
    <w:p w14:paraId="73E98F78" w14:textId="7A6D0341" w:rsidR="00903A06" w:rsidRPr="003A08DF" w:rsidRDefault="00903A06" w:rsidP="003A08DF">
      <w:pPr>
        <w:pStyle w:val="Prrafodelista"/>
        <w:numPr>
          <w:ilvl w:val="0"/>
          <w:numId w:val="44"/>
        </w:numPr>
        <w:shd w:val="clear" w:color="auto" w:fill="FFFFFF"/>
        <w:ind w:left="1134" w:hanging="708"/>
        <w:jc w:val="both"/>
        <w:rPr>
          <w:rFonts w:ascii="Museo Sans 300" w:hAnsi="Museo Sans 300" w:cs="Arial"/>
          <w:color w:val="222222"/>
          <w:sz w:val="24"/>
          <w:szCs w:val="24"/>
        </w:rPr>
      </w:pPr>
      <w:r w:rsidRPr="003A08DF">
        <w:rPr>
          <w:rFonts w:ascii="Museo Sans 300" w:hAnsi="Museo Sans 300"/>
          <w:sz w:val="24"/>
          <w:szCs w:val="24"/>
        </w:rPr>
        <w:t xml:space="preserve">En el </w:t>
      </w:r>
      <w:r w:rsidRPr="003A08DF">
        <w:rPr>
          <w:rFonts w:ascii="Museo Sans 300" w:hAnsi="Museo Sans 300"/>
          <w:b/>
          <w:sz w:val="24"/>
          <w:szCs w:val="24"/>
        </w:rPr>
        <w:t>Punto XXXIX-a del Acta de Sesión Ordinaria 13-2002, de fecha 4 de a</w:t>
      </w:r>
      <w:r w:rsidR="008F70F3" w:rsidRPr="003A08DF">
        <w:rPr>
          <w:rFonts w:ascii="Museo Sans 300" w:hAnsi="Museo Sans 300"/>
          <w:b/>
          <w:sz w:val="24"/>
          <w:szCs w:val="24"/>
        </w:rPr>
        <w:t>bril de</w:t>
      </w:r>
      <w:r w:rsidRPr="003A08DF">
        <w:rPr>
          <w:rFonts w:ascii="Museo Sans 300" w:hAnsi="Museo Sans 300"/>
          <w:b/>
          <w:sz w:val="24"/>
          <w:szCs w:val="24"/>
        </w:rPr>
        <w:t xml:space="preserve"> 2002 </w:t>
      </w:r>
      <w:r w:rsidRPr="003A08DF">
        <w:rPr>
          <w:rFonts w:ascii="Museo Sans 300" w:hAnsi="Museo Sans 300"/>
          <w:sz w:val="24"/>
          <w:szCs w:val="24"/>
        </w:rPr>
        <w:t xml:space="preserve">se adjudicó entre otros, el </w:t>
      </w:r>
      <w:r w:rsidRPr="003A08DF">
        <w:rPr>
          <w:rFonts w:ascii="Museo Sans 300" w:hAnsi="Museo Sans 300"/>
          <w:b/>
          <w:sz w:val="24"/>
          <w:szCs w:val="24"/>
        </w:rPr>
        <w:t xml:space="preserve">Solar </w:t>
      </w:r>
      <w:r w:rsidR="00E217AF">
        <w:rPr>
          <w:rFonts w:ascii="Museo Sans 300" w:hAnsi="Museo Sans 300"/>
          <w:b/>
          <w:sz w:val="24"/>
          <w:szCs w:val="24"/>
        </w:rPr>
        <w:t>---</w:t>
      </w:r>
      <w:r w:rsidRPr="003A08DF">
        <w:rPr>
          <w:rFonts w:ascii="Museo Sans 300" w:hAnsi="Museo Sans 300"/>
          <w:b/>
          <w:sz w:val="24"/>
          <w:szCs w:val="24"/>
        </w:rPr>
        <w:t xml:space="preserve">, Polígono </w:t>
      </w:r>
      <w:r w:rsidR="00E217AF">
        <w:rPr>
          <w:rFonts w:ascii="Museo Sans 300" w:hAnsi="Museo Sans 300"/>
          <w:b/>
          <w:sz w:val="24"/>
          <w:szCs w:val="24"/>
        </w:rPr>
        <w:t>---</w:t>
      </w:r>
      <w:r w:rsidRPr="003A08DF">
        <w:rPr>
          <w:rFonts w:ascii="Museo Sans 300" w:hAnsi="Museo Sans 300"/>
          <w:sz w:val="24"/>
          <w:szCs w:val="24"/>
        </w:rPr>
        <w:t xml:space="preserve">, con un área de 296.89 Mts.², y con un precio de $239.55, a favor de los señores: Juan Amaya Miranda, Dinora Esperanza Bonilla Ramírez, Juan Antonio Miranda Bonilla y Sandra Lisseth Miranda Bonilla.    </w:t>
      </w:r>
    </w:p>
    <w:p w14:paraId="6231E2E1" w14:textId="77777777" w:rsidR="00903A06" w:rsidRPr="003A08DF" w:rsidRDefault="00903A06" w:rsidP="003A08DF">
      <w:pPr>
        <w:pStyle w:val="Prrafodelista"/>
        <w:rPr>
          <w:rFonts w:ascii="Museo Sans 300" w:hAnsi="Museo Sans 300"/>
          <w:sz w:val="24"/>
          <w:szCs w:val="24"/>
        </w:rPr>
      </w:pPr>
    </w:p>
    <w:p w14:paraId="2ED9CE58" w14:textId="7DEDAFCA" w:rsidR="00903A06" w:rsidRPr="00E217AF" w:rsidRDefault="00903A06" w:rsidP="003A08DF">
      <w:pPr>
        <w:pStyle w:val="Prrafodelista"/>
        <w:numPr>
          <w:ilvl w:val="0"/>
          <w:numId w:val="44"/>
        </w:numPr>
        <w:shd w:val="clear" w:color="auto" w:fill="FFFFFF"/>
        <w:ind w:left="1134" w:hanging="708"/>
        <w:jc w:val="both"/>
        <w:rPr>
          <w:rFonts w:ascii="Museo Sans 300" w:hAnsi="Museo Sans 300" w:cs="Arial"/>
          <w:color w:val="222222"/>
          <w:sz w:val="24"/>
          <w:szCs w:val="24"/>
        </w:rPr>
      </w:pPr>
      <w:r w:rsidRPr="003A08DF">
        <w:rPr>
          <w:rFonts w:ascii="Museo Sans 300" w:hAnsi="Museo Sans 300"/>
          <w:sz w:val="24"/>
          <w:szCs w:val="24"/>
        </w:rPr>
        <w:lastRenderedPageBreak/>
        <w:t xml:space="preserve">Habiéndose actualizado la información de la adjudicación del inmueble, se hace necesaria la modificación del punto </w:t>
      </w:r>
      <w:r w:rsidR="00C87A61" w:rsidRPr="003A08DF">
        <w:rPr>
          <w:rFonts w:ascii="Museo Sans 300" w:hAnsi="Museo Sans 300"/>
          <w:sz w:val="24"/>
          <w:szCs w:val="24"/>
        </w:rPr>
        <w:t xml:space="preserve">de acta </w:t>
      </w:r>
      <w:r w:rsidRPr="003A08DF">
        <w:rPr>
          <w:rFonts w:ascii="Museo Sans 300" w:hAnsi="Museo Sans 300"/>
          <w:sz w:val="24"/>
          <w:szCs w:val="24"/>
        </w:rPr>
        <w:t>citado anteriormente</w:t>
      </w:r>
      <w:r w:rsidR="00C87A61" w:rsidRPr="003A08DF">
        <w:rPr>
          <w:rFonts w:ascii="Museo Sans 300" w:hAnsi="Museo Sans 300"/>
          <w:sz w:val="24"/>
          <w:szCs w:val="24"/>
        </w:rPr>
        <w:t>,</w:t>
      </w:r>
      <w:r w:rsidRPr="003A08DF">
        <w:rPr>
          <w:rFonts w:ascii="Museo Sans 300" w:hAnsi="Museo Sans 300"/>
          <w:sz w:val="24"/>
          <w:szCs w:val="24"/>
        </w:rPr>
        <w:t xml:space="preserve"> por las siguientes causales:</w:t>
      </w:r>
    </w:p>
    <w:p w14:paraId="4322C767" w14:textId="77777777" w:rsidR="00E217AF" w:rsidRPr="00E217AF" w:rsidRDefault="00E217AF" w:rsidP="00E217AF">
      <w:pPr>
        <w:shd w:val="clear" w:color="auto" w:fill="FFFFFF"/>
        <w:jc w:val="both"/>
        <w:rPr>
          <w:rFonts w:ascii="Museo Sans 300" w:hAnsi="Museo Sans 300" w:cs="Arial"/>
          <w:color w:val="222222"/>
          <w:sz w:val="24"/>
          <w:szCs w:val="24"/>
        </w:rPr>
      </w:pPr>
    </w:p>
    <w:p w14:paraId="19747559" w14:textId="7E463B09" w:rsidR="00903A06" w:rsidRPr="003A08DF" w:rsidRDefault="00C87A61" w:rsidP="003A08DF">
      <w:pPr>
        <w:pStyle w:val="Prrafodelista"/>
        <w:numPr>
          <w:ilvl w:val="0"/>
          <w:numId w:val="52"/>
        </w:numPr>
        <w:ind w:left="1418" w:hanging="284"/>
        <w:contextualSpacing w:val="0"/>
        <w:jc w:val="both"/>
        <w:rPr>
          <w:rFonts w:ascii="Museo Sans 300" w:hAnsi="Museo Sans 300"/>
          <w:sz w:val="24"/>
          <w:szCs w:val="24"/>
        </w:rPr>
      </w:pPr>
      <w:r w:rsidRPr="003A08DF">
        <w:rPr>
          <w:rFonts w:ascii="Museo Sans 300" w:hAnsi="Museo Sans 300"/>
          <w:sz w:val="24"/>
          <w:szCs w:val="24"/>
        </w:rPr>
        <w:t>Corregir</w:t>
      </w:r>
      <w:r w:rsidR="00903A06" w:rsidRPr="003A08DF">
        <w:rPr>
          <w:rFonts w:ascii="Museo Sans 300" w:hAnsi="Museo Sans 300"/>
          <w:sz w:val="24"/>
          <w:szCs w:val="24"/>
        </w:rPr>
        <w:t xml:space="preserve"> nomenclatura y área del </w:t>
      </w:r>
      <w:r w:rsidR="00903A06" w:rsidRPr="003A08DF">
        <w:rPr>
          <w:rFonts w:ascii="Museo Sans 300" w:hAnsi="Museo Sans 300"/>
          <w:b/>
          <w:sz w:val="24"/>
          <w:szCs w:val="24"/>
        </w:rPr>
        <w:t xml:space="preserve">Solar </w:t>
      </w:r>
      <w:r w:rsidR="00E217AF">
        <w:rPr>
          <w:rFonts w:ascii="Museo Sans 300" w:hAnsi="Museo Sans 300"/>
          <w:b/>
          <w:sz w:val="24"/>
          <w:szCs w:val="24"/>
        </w:rPr>
        <w:t>---</w:t>
      </w:r>
      <w:r w:rsidR="00903A06" w:rsidRPr="003A08DF">
        <w:rPr>
          <w:rFonts w:ascii="Museo Sans 300" w:hAnsi="Museo Sans 300"/>
          <w:b/>
          <w:sz w:val="24"/>
          <w:szCs w:val="24"/>
        </w:rPr>
        <w:t xml:space="preserve">, Polígono </w:t>
      </w:r>
      <w:r w:rsidR="00E217AF">
        <w:rPr>
          <w:rFonts w:ascii="Museo Sans 300" w:hAnsi="Museo Sans 300"/>
          <w:b/>
          <w:sz w:val="24"/>
          <w:szCs w:val="24"/>
        </w:rPr>
        <w:t>---</w:t>
      </w:r>
      <w:r w:rsidR="00903A06" w:rsidRPr="003A08DF">
        <w:rPr>
          <w:rFonts w:ascii="Museo Sans 300" w:hAnsi="Museo Sans 300"/>
          <w:sz w:val="24"/>
          <w:szCs w:val="24"/>
        </w:rPr>
        <w:t>, esto debido a que Junta Directiva aprobó la adjudicación con un área de 296.89 Mts.², sin embargo, al reprocesar los planos e inscribir la Desmembración en Cabeza de su Dueño a favor de ISTA, resultó que la nomenclatura y área han variado, siendo</w:t>
      </w:r>
      <w:r w:rsidR="00903A06" w:rsidRPr="003A08DF">
        <w:rPr>
          <w:rFonts w:ascii="Museo Sans 300" w:hAnsi="Museo Sans 300"/>
          <w:b/>
          <w:sz w:val="24"/>
          <w:szCs w:val="24"/>
        </w:rPr>
        <w:t xml:space="preserve"> </w:t>
      </w:r>
      <w:r w:rsidR="00903A06" w:rsidRPr="003A08DF">
        <w:rPr>
          <w:rFonts w:ascii="Museo Sans 300" w:hAnsi="Museo Sans 300"/>
          <w:sz w:val="24"/>
          <w:szCs w:val="24"/>
        </w:rPr>
        <w:t xml:space="preserve">la identificación correcta </w:t>
      </w:r>
      <w:r w:rsidR="00903A06" w:rsidRPr="003A08DF">
        <w:rPr>
          <w:rFonts w:ascii="Museo Sans 300" w:hAnsi="Museo Sans 300"/>
          <w:b/>
          <w:sz w:val="24"/>
          <w:szCs w:val="24"/>
        </w:rPr>
        <w:t xml:space="preserve">Solar </w:t>
      </w:r>
      <w:r w:rsidR="00E217AF">
        <w:rPr>
          <w:rFonts w:ascii="Museo Sans 300" w:hAnsi="Museo Sans 300"/>
          <w:b/>
          <w:sz w:val="24"/>
          <w:szCs w:val="24"/>
        </w:rPr>
        <w:t>---</w:t>
      </w:r>
      <w:r w:rsidR="00903A06" w:rsidRPr="003A08DF">
        <w:rPr>
          <w:rFonts w:ascii="Museo Sans 300" w:hAnsi="Museo Sans 300"/>
          <w:b/>
          <w:sz w:val="24"/>
          <w:szCs w:val="24"/>
        </w:rPr>
        <w:t xml:space="preserve">, Polígono </w:t>
      </w:r>
      <w:r w:rsidR="00E217AF">
        <w:rPr>
          <w:rFonts w:ascii="Museo Sans 300" w:hAnsi="Museo Sans 300"/>
          <w:b/>
          <w:sz w:val="24"/>
          <w:szCs w:val="24"/>
        </w:rPr>
        <w:t>---</w:t>
      </w:r>
      <w:r w:rsidR="00903A06" w:rsidRPr="003A08DF">
        <w:rPr>
          <w:rFonts w:ascii="Museo Sans 300" w:hAnsi="Museo Sans 300"/>
          <w:b/>
          <w:sz w:val="24"/>
          <w:szCs w:val="24"/>
        </w:rPr>
        <w:t xml:space="preserve">, PORCION </w:t>
      </w:r>
      <w:r w:rsidR="00E217AF">
        <w:rPr>
          <w:rFonts w:ascii="Museo Sans 300" w:hAnsi="Museo Sans 300"/>
          <w:b/>
          <w:sz w:val="24"/>
          <w:szCs w:val="24"/>
        </w:rPr>
        <w:t>---</w:t>
      </w:r>
      <w:r w:rsidR="00903A06" w:rsidRPr="003A08DF">
        <w:rPr>
          <w:rFonts w:ascii="Museo Sans 300" w:hAnsi="Museo Sans 300"/>
          <w:b/>
          <w:sz w:val="24"/>
          <w:szCs w:val="24"/>
        </w:rPr>
        <w:t xml:space="preserve">, </w:t>
      </w:r>
      <w:r w:rsidR="00903A06" w:rsidRPr="003A08DF">
        <w:rPr>
          <w:rFonts w:ascii="Museo Sans 300" w:hAnsi="Museo Sans 300"/>
          <w:sz w:val="24"/>
          <w:szCs w:val="24"/>
        </w:rPr>
        <w:t>con un área de 275.07 Mt.², resultando que ésta ha disminuido en 21.82 Mt.², lo cual ha sido aceptado por el titular de la adjudicación, según consta en el Acta de Aceptación de Corrección de Nomenclatura y Reducción de Área de Inmue</w:t>
      </w:r>
      <w:r w:rsidRPr="003A08DF">
        <w:rPr>
          <w:rFonts w:ascii="Museo Sans 300" w:hAnsi="Museo Sans 300"/>
          <w:sz w:val="24"/>
          <w:szCs w:val="24"/>
        </w:rPr>
        <w:t>ble, de fecha 7 de julio de</w:t>
      </w:r>
      <w:r w:rsidR="00903A06" w:rsidRPr="003A08DF">
        <w:rPr>
          <w:rFonts w:ascii="Museo Sans 300" w:hAnsi="Museo Sans 300"/>
          <w:sz w:val="24"/>
          <w:szCs w:val="24"/>
        </w:rPr>
        <w:t xml:space="preserve"> 2021, anexa al expediente respectivo.</w:t>
      </w:r>
    </w:p>
    <w:p w14:paraId="23C693A7" w14:textId="77777777" w:rsidR="00903A06" w:rsidRPr="003A08DF" w:rsidRDefault="00903A06" w:rsidP="003A08DF">
      <w:pPr>
        <w:ind w:left="1418" w:hanging="284"/>
        <w:rPr>
          <w:rFonts w:ascii="Museo Sans 300" w:hAnsi="Museo Sans 300"/>
          <w:sz w:val="24"/>
          <w:szCs w:val="24"/>
          <w:u w:val="single"/>
        </w:rPr>
      </w:pPr>
    </w:p>
    <w:p w14:paraId="141B299D" w14:textId="34169567" w:rsidR="00903A06" w:rsidRPr="003A08DF" w:rsidRDefault="00903A06" w:rsidP="003A08DF">
      <w:pPr>
        <w:pStyle w:val="Prrafodelista"/>
        <w:numPr>
          <w:ilvl w:val="0"/>
          <w:numId w:val="52"/>
        </w:numPr>
        <w:ind w:left="1418" w:hanging="284"/>
        <w:contextualSpacing w:val="0"/>
        <w:jc w:val="both"/>
        <w:rPr>
          <w:rFonts w:ascii="Museo Sans 300" w:hAnsi="Museo Sans 300"/>
          <w:sz w:val="24"/>
          <w:szCs w:val="24"/>
        </w:rPr>
      </w:pPr>
      <w:r w:rsidRPr="003A08DF">
        <w:rPr>
          <w:rFonts w:ascii="Museo Sans 300" w:hAnsi="Museo Sans 300"/>
          <w:sz w:val="24"/>
          <w:szCs w:val="24"/>
          <w:u w:val="single"/>
        </w:rPr>
        <w:t>I</w:t>
      </w:r>
      <w:r w:rsidR="00C87A61" w:rsidRPr="003A08DF">
        <w:rPr>
          <w:rFonts w:ascii="Museo Sans 300" w:hAnsi="Museo Sans 300"/>
          <w:sz w:val="24"/>
          <w:szCs w:val="24"/>
        </w:rPr>
        <w:t>ncluir a</w:t>
      </w:r>
      <w:r w:rsidRPr="003A08DF">
        <w:rPr>
          <w:rFonts w:ascii="Museo Sans 300" w:hAnsi="Museo Sans 300"/>
          <w:sz w:val="24"/>
          <w:szCs w:val="24"/>
        </w:rPr>
        <w:t xml:space="preserve"> la señora </w:t>
      </w:r>
      <w:r w:rsidRPr="003A08DF">
        <w:rPr>
          <w:rFonts w:ascii="Museo Sans 300" w:hAnsi="Museo Sans 300"/>
          <w:b/>
          <w:sz w:val="24"/>
          <w:szCs w:val="24"/>
        </w:rPr>
        <w:t xml:space="preserve">JACQUELINE ARELY AMAYA BONILLA, </w:t>
      </w:r>
      <w:r w:rsidRPr="003A08DF">
        <w:rPr>
          <w:rFonts w:ascii="Museo Sans 300" w:hAnsi="Museo Sans 300"/>
          <w:color w:val="000000" w:themeColor="text1"/>
          <w:sz w:val="24"/>
          <w:szCs w:val="24"/>
        </w:rPr>
        <w:t xml:space="preserve">de </w:t>
      </w:r>
      <w:r w:rsidR="00E217AF">
        <w:rPr>
          <w:rFonts w:ascii="Museo Sans 300" w:hAnsi="Museo Sans 300"/>
          <w:color w:val="000000" w:themeColor="text1"/>
          <w:sz w:val="24"/>
          <w:szCs w:val="24"/>
        </w:rPr>
        <w:t>---</w:t>
      </w:r>
      <w:r w:rsidRPr="003A08DF">
        <w:rPr>
          <w:rFonts w:ascii="Museo Sans 300" w:hAnsi="Museo Sans 300"/>
          <w:color w:val="000000" w:themeColor="text1"/>
          <w:sz w:val="24"/>
          <w:szCs w:val="24"/>
        </w:rPr>
        <w:t xml:space="preserve"> años de edad, </w:t>
      </w:r>
      <w:r w:rsidR="00E217AF">
        <w:rPr>
          <w:rFonts w:ascii="Museo Sans 300" w:hAnsi="Museo Sans 300"/>
          <w:color w:val="000000" w:themeColor="text1"/>
          <w:sz w:val="24"/>
          <w:szCs w:val="24"/>
        </w:rPr>
        <w:t>---</w:t>
      </w:r>
      <w:r w:rsidRPr="003A08DF">
        <w:rPr>
          <w:rFonts w:ascii="Museo Sans 300" w:hAnsi="Museo Sans 300"/>
          <w:color w:val="000000" w:themeColor="text1"/>
          <w:sz w:val="24"/>
          <w:szCs w:val="24"/>
        </w:rPr>
        <w:t xml:space="preserve">, del domicilio de </w:t>
      </w:r>
      <w:r w:rsidR="00E217AF">
        <w:rPr>
          <w:rFonts w:ascii="Museo Sans 300" w:hAnsi="Museo Sans 300"/>
          <w:color w:val="000000" w:themeColor="text1"/>
          <w:sz w:val="24"/>
          <w:szCs w:val="24"/>
        </w:rPr>
        <w:t>---</w:t>
      </w:r>
      <w:r w:rsidRPr="003A08DF">
        <w:rPr>
          <w:rFonts w:ascii="Museo Sans 300" w:hAnsi="Museo Sans 300"/>
          <w:color w:val="000000" w:themeColor="text1"/>
          <w:sz w:val="24"/>
          <w:szCs w:val="24"/>
        </w:rPr>
        <w:t xml:space="preserve">, departamento de </w:t>
      </w:r>
      <w:r w:rsidR="00E217AF">
        <w:rPr>
          <w:rFonts w:ascii="Museo Sans 300" w:hAnsi="Museo Sans 300"/>
          <w:sz w:val="24"/>
          <w:szCs w:val="24"/>
        </w:rPr>
        <w:t>---</w:t>
      </w:r>
      <w:r w:rsidRPr="003A08DF">
        <w:rPr>
          <w:rFonts w:ascii="Museo Sans 300" w:hAnsi="Museo Sans 300"/>
          <w:color w:val="000000" w:themeColor="text1"/>
          <w:sz w:val="24"/>
          <w:szCs w:val="24"/>
        </w:rPr>
        <w:t xml:space="preserve">, con Documento Único de Identidad número </w:t>
      </w:r>
      <w:r w:rsidR="00E217AF">
        <w:rPr>
          <w:rFonts w:ascii="Museo Sans 300" w:hAnsi="Museo Sans 300"/>
          <w:color w:val="000000" w:themeColor="text1"/>
          <w:sz w:val="24"/>
          <w:szCs w:val="24"/>
        </w:rPr>
        <w:t>---</w:t>
      </w:r>
      <w:r w:rsidRPr="003A08DF">
        <w:rPr>
          <w:rFonts w:ascii="Museo Sans 300" w:hAnsi="Museo Sans 300"/>
          <w:sz w:val="24"/>
          <w:szCs w:val="24"/>
        </w:rPr>
        <w:t xml:space="preserve">, en su calidad de </w:t>
      </w:r>
      <w:r w:rsidR="00E217AF">
        <w:rPr>
          <w:rFonts w:ascii="Museo Sans 300" w:hAnsi="Museo Sans 300"/>
          <w:color w:val="000000" w:themeColor="text1"/>
          <w:sz w:val="24"/>
          <w:szCs w:val="24"/>
        </w:rPr>
        <w:t>---</w:t>
      </w:r>
      <w:r w:rsidRPr="003A08DF">
        <w:rPr>
          <w:rFonts w:ascii="Museo Sans 300" w:hAnsi="Museo Sans 300"/>
          <w:color w:val="000000" w:themeColor="text1"/>
          <w:sz w:val="24"/>
          <w:szCs w:val="24"/>
        </w:rPr>
        <w:t xml:space="preserve"> del titular</w:t>
      </w:r>
      <w:r w:rsidRPr="003A08DF">
        <w:rPr>
          <w:rFonts w:ascii="Museo Sans 300" w:hAnsi="Museo Sans 300"/>
          <w:sz w:val="24"/>
          <w:szCs w:val="24"/>
        </w:rPr>
        <w:t xml:space="preserve"> de la adjudicación, según Solicitud de Inclusión de Beneficiaria, de fecha 7 de julio de 2021.</w:t>
      </w:r>
    </w:p>
    <w:p w14:paraId="71182B7F" w14:textId="77777777" w:rsidR="00903A06" w:rsidRPr="003A08DF" w:rsidRDefault="00903A06" w:rsidP="003A08DF">
      <w:pPr>
        <w:pStyle w:val="Prrafodelista"/>
        <w:ind w:left="1418" w:hanging="284"/>
        <w:rPr>
          <w:rFonts w:ascii="Museo Sans 300" w:hAnsi="Museo Sans 300"/>
          <w:sz w:val="24"/>
          <w:szCs w:val="24"/>
        </w:rPr>
      </w:pPr>
    </w:p>
    <w:p w14:paraId="4749A192" w14:textId="310DD9D8" w:rsidR="00903A06" w:rsidRPr="003A08DF" w:rsidRDefault="00C87A61" w:rsidP="003A08DF">
      <w:pPr>
        <w:pStyle w:val="Prrafodelista"/>
        <w:numPr>
          <w:ilvl w:val="0"/>
          <w:numId w:val="52"/>
        </w:numPr>
        <w:ind w:left="1418" w:hanging="284"/>
        <w:contextualSpacing w:val="0"/>
        <w:jc w:val="both"/>
        <w:rPr>
          <w:rFonts w:ascii="Museo Sans 300" w:hAnsi="Museo Sans 300"/>
          <w:sz w:val="24"/>
          <w:szCs w:val="24"/>
        </w:rPr>
      </w:pPr>
      <w:r w:rsidRPr="003A08DF">
        <w:rPr>
          <w:rFonts w:ascii="Museo Sans 300" w:hAnsi="Museo Sans 300"/>
          <w:sz w:val="24"/>
          <w:szCs w:val="24"/>
        </w:rPr>
        <w:t>Corregir el</w:t>
      </w:r>
      <w:r w:rsidR="00903A06" w:rsidRPr="003A08DF">
        <w:rPr>
          <w:rFonts w:ascii="Museo Sans 300" w:hAnsi="Museo Sans 300"/>
          <w:sz w:val="24"/>
          <w:szCs w:val="24"/>
        </w:rPr>
        <w:t xml:space="preserve"> nombre de los señores: </w:t>
      </w:r>
      <w:r w:rsidRPr="003A08DF">
        <w:rPr>
          <w:rFonts w:ascii="Museo Sans 300" w:hAnsi="Museo Sans 300"/>
          <w:sz w:val="24"/>
          <w:szCs w:val="24"/>
        </w:rPr>
        <w:t xml:space="preserve">JUAN ANTONIO MIRANDA BONILLA, </w:t>
      </w:r>
      <w:r w:rsidR="00903A06" w:rsidRPr="003A08DF">
        <w:rPr>
          <w:rFonts w:ascii="Museo Sans 300" w:hAnsi="Museo Sans 300"/>
          <w:sz w:val="24"/>
          <w:szCs w:val="24"/>
        </w:rPr>
        <w:t xml:space="preserve">y </w:t>
      </w:r>
      <w:r w:rsidRPr="003A08DF">
        <w:rPr>
          <w:rFonts w:ascii="Museo Sans 300" w:hAnsi="Museo Sans 300"/>
          <w:sz w:val="24"/>
          <w:szCs w:val="24"/>
        </w:rPr>
        <w:t>SANDRA LISSETH MIRANDA BONILLA</w:t>
      </w:r>
      <w:r w:rsidR="00903A06" w:rsidRPr="003A08DF">
        <w:rPr>
          <w:rFonts w:ascii="Museo Sans 300" w:hAnsi="Museo Sans 300"/>
          <w:sz w:val="24"/>
          <w:szCs w:val="24"/>
        </w:rPr>
        <w:t xml:space="preserve">, siendo lo correcto según Documentos Únicos de Identidad: </w:t>
      </w:r>
      <w:r w:rsidRPr="003A08DF">
        <w:rPr>
          <w:rFonts w:ascii="Museo Sans 300" w:hAnsi="Museo Sans 300"/>
          <w:b/>
          <w:sz w:val="24"/>
          <w:szCs w:val="24"/>
        </w:rPr>
        <w:t>JUAN ANTONIO AMAYA BONILLA,</w:t>
      </w:r>
      <w:r w:rsidRPr="003A08DF">
        <w:rPr>
          <w:rFonts w:ascii="Museo Sans 300" w:hAnsi="Museo Sans 300"/>
          <w:sz w:val="24"/>
          <w:szCs w:val="24"/>
        </w:rPr>
        <w:t xml:space="preserve"> </w:t>
      </w:r>
      <w:r w:rsidR="00903A06" w:rsidRPr="003A08DF">
        <w:rPr>
          <w:rFonts w:ascii="Museo Sans 300" w:hAnsi="Museo Sans 300"/>
          <w:sz w:val="24"/>
          <w:szCs w:val="24"/>
        </w:rPr>
        <w:t xml:space="preserve">y </w:t>
      </w:r>
      <w:r w:rsidRPr="003A08DF">
        <w:rPr>
          <w:rFonts w:ascii="Museo Sans 300" w:hAnsi="Museo Sans 300"/>
          <w:b/>
          <w:sz w:val="24"/>
          <w:szCs w:val="24"/>
        </w:rPr>
        <w:t>SANDRA LISSETH AMAYA BONILLA</w:t>
      </w:r>
      <w:r w:rsidR="00903A06" w:rsidRPr="003A08DF">
        <w:rPr>
          <w:rFonts w:ascii="Museo Sans 300" w:hAnsi="Museo Sans 300"/>
          <w:sz w:val="24"/>
          <w:szCs w:val="24"/>
        </w:rPr>
        <w:t>.</w:t>
      </w:r>
    </w:p>
    <w:p w14:paraId="10F51159" w14:textId="77777777" w:rsidR="00903A06" w:rsidRPr="003A08DF" w:rsidRDefault="00903A06" w:rsidP="003A08DF">
      <w:pPr>
        <w:tabs>
          <w:tab w:val="left" w:pos="4802"/>
        </w:tabs>
        <w:ind w:left="425"/>
        <w:rPr>
          <w:rFonts w:ascii="Museo Sans 300" w:hAnsi="Museo Sans 300"/>
          <w:sz w:val="24"/>
          <w:szCs w:val="24"/>
        </w:rPr>
      </w:pPr>
    </w:p>
    <w:p w14:paraId="24A72C9F" w14:textId="77777777" w:rsidR="00903A06" w:rsidRPr="003A08DF" w:rsidRDefault="00903A06" w:rsidP="003A08DF">
      <w:pPr>
        <w:pStyle w:val="Prrafodelista"/>
        <w:numPr>
          <w:ilvl w:val="0"/>
          <w:numId w:val="44"/>
        </w:numPr>
        <w:shd w:val="clear" w:color="auto" w:fill="FFFFFF"/>
        <w:ind w:left="1134" w:hanging="708"/>
        <w:contextualSpacing w:val="0"/>
        <w:jc w:val="both"/>
        <w:rPr>
          <w:rFonts w:ascii="Museo Sans 300" w:hAnsi="Museo Sans 300" w:cs="Calibri"/>
          <w:color w:val="222222"/>
          <w:sz w:val="24"/>
          <w:szCs w:val="24"/>
          <w:lang w:eastAsia="es-SV"/>
        </w:rPr>
      </w:pPr>
      <w:r w:rsidRPr="003A08DF">
        <w:rPr>
          <w:rFonts w:ascii="Museo Sans 300" w:hAnsi="Museo Sans 300" w:cs="Calibri"/>
          <w:color w:val="222222"/>
          <w:sz w:val="24"/>
          <w:szCs w:val="24"/>
          <w:lang w:eastAsia="es-SV"/>
        </w:rPr>
        <w:t>Es necesario advertir al adjudicatario, a través de una cláusula especial en la escritura correspondiente de compraventa del inmueble, que deberán cumplir las medidas ambientales emitidas por la unidad ambiental institucional referentes a:</w:t>
      </w:r>
    </w:p>
    <w:p w14:paraId="50556A11" w14:textId="77777777" w:rsidR="00903A06" w:rsidRPr="003A08DF" w:rsidRDefault="00903A06" w:rsidP="003A08DF">
      <w:pPr>
        <w:pStyle w:val="Prrafodelista"/>
        <w:numPr>
          <w:ilvl w:val="1"/>
          <w:numId w:val="46"/>
        </w:numPr>
        <w:shd w:val="clear" w:color="auto" w:fill="FFFFFF"/>
        <w:contextualSpacing w:val="0"/>
        <w:jc w:val="both"/>
        <w:rPr>
          <w:rFonts w:ascii="Museo Sans 300" w:hAnsi="Museo Sans 300" w:cs="Calibri"/>
          <w:color w:val="222222"/>
          <w:sz w:val="24"/>
          <w:szCs w:val="24"/>
          <w:lang w:eastAsia="es-SV"/>
        </w:rPr>
      </w:pPr>
      <w:r w:rsidRPr="003A08DF">
        <w:rPr>
          <w:rFonts w:ascii="Museo Sans 300" w:hAnsi="Museo Sans 300" w:cs="Calibri"/>
          <w:color w:val="222222"/>
          <w:sz w:val="24"/>
          <w:szCs w:val="24"/>
          <w:lang w:eastAsia="es-SV"/>
        </w:rPr>
        <w:t>Reforestar áreas aledañas a las viviendas;</w:t>
      </w:r>
    </w:p>
    <w:p w14:paraId="77D2EC82" w14:textId="77777777" w:rsidR="00903A06" w:rsidRPr="003A08DF" w:rsidRDefault="00903A06" w:rsidP="003A08DF">
      <w:pPr>
        <w:pStyle w:val="Prrafodelista"/>
        <w:numPr>
          <w:ilvl w:val="1"/>
          <w:numId w:val="46"/>
        </w:numPr>
        <w:shd w:val="clear" w:color="auto" w:fill="FFFFFF"/>
        <w:contextualSpacing w:val="0"/>
        <w:jc w:val="both"/>
        <w:rPr>
          <w:rFonts w:ascii="Museo Sans 300" w:hAnsi="Museo Sans 300" w:cs="Calibri"/>
          <w:color w:val="222222"/>
          <w:sz w:val="24"/>
          <w:szCs w:val="24"/>
          <w:lang w:eastAsia="es-SV"/>
        </w:rPr>
      </w:pPr>
      <w:r w:rsidRPr="003A08DF">
        <w:rPr>
          <w:rFonts w:ascii="Museo Sans 300" w:hAnsi="Museo Sans 300" w:cs="Calibri"/>
          <w:color w:val="222222"/>
          <w:sz w:val="24"/>
          <w:szCs w:val="24"/>
          <w:lang w:eastAsia="es-SV"/>
        </w:rPr>
        <w:t>Buen manejo y disposición de los desechos sólidos; y</w:t>
      </w:r>
    </w:p>
    <w:p w14:paraId="71C82B5D" w14:textId="77777777" w:rsidR="00903A06" w:rsidRPr="003A08DF" w:rsidRDefault="00903A06" w:rsidP="003A08DF">
      <w:pPr>
        <w:pStyle w:val="Prrafodelista"/>
        <w:numPr>
          <w:ilvl w:val="1"/>
          <w:numId w:val="46"/>
        </w:numPr>
        <w:shd w:val="clear" w:color="auto" w:fill="FFFFFF"/>
        <w:contextualSpacing w:val="0"/>
        <w:jc w:val="both"/>
        <w:rPr>
          <w:rFonts w:ascii="Museo Sans 300" w:hAnsi="Museo Sans 300" w:cs="Calibri"/>
          <w:color w:val="222222"/>
          <w:sz w:val="24"/>
          <w:szCs w:val="24"/>
          <w:lang w:eastAsia="es-SV"/>
        </w:rPr>
      </w:pPr>
      <w:r w:rsidRPr="003A08DF">
        <w:rPr>
          <w:rFonts w:ascii="Museo Sans 300" w:hAnsi="Museo Sans 300" w:cs="Calibri"/>
          <w:color w:val="222222"/>
          <w:sz w:val="24"/>
          <w:szCs w:val="24"/>
          <w:lang w:eastAsia="es-SV"/>
        </w:rPr>
        <w:t>Búsqueda de mecanismos de asociatividad para gestionar ante organismos cooperantes, recursos financieros y asistencia técnica para implementar proyectos de letrinas aboneras y sistemas de conducción de aguas negras.</w:t>
      </w:r>
    </w:p>
    <w:p w14:paraId="27347D9B" w14:textId="77777777" w:rsidR="00903A06" w:rsidRPr="003A08DF" w:rsidRDefault="00903A06" w:rsidP="003A08DF">
      <w:pPr>
        <w:pStyle w:val="Prrafodelista"/>
        <w:shd w:val="clear" w:color="auto" w:fill="FFFFFF"/>
        <w:ind w:left="2160"/>
        <w:jc w:val="both"/>
        <w:rPr>
          <w:rFonts w:ascii="Museo Sans 300" w:hAnsi="Museo Sans 300" w:cs="Calibri"/>
          <w:color w:val="222222"/>
          <w:sz w:val="24"/>
          <w:szCs w:val="24"/>
          <w:lang w:eastAsia="es-SV"/>
        </w:rPr>
      </w:pPr>
    </w:p>
    <w:p w14:paraId="23C36FAA" w14:textId="067325B6" w:rsidR="00903A06" w:rsidRPr="003A08DF" w:rsidRDefault="00903A06" w:rsidP="003A08DF">
      <w:pPr>
        <w:pStyle w:val="Prrafodelista"/>
        <w:shd w:val="clear" w:color="auto" w:fill="FFFFFF"/>
        <w:ind w:left="1134"/>
        <w:jc w:val="both"/>
        <w:rPr>
          <w:rFonts w:ascii="Museo Sans 300" w:hAnsi="Museo Sans 300" w:cs="Calibri"/>
          <w:color w:val="222222"/>
          <w:sz w:val="24"/>
          <w:szCs w:val="24"/>
          <w:lang w:eastAsia="es-SV"/>
        </w:rPr>
      </w:pPr>
      <w:r w:rsidRPr="003A08DF">
        <w:rPr>
          <w:rFonts w:ascii="Museo Sans 300" w:hAnsi="Museo Sans 300" w:cs="Calibri"/>
          <w:color w:val="222222"/>
          <w:sz w:val="24"/>
          <w:szCs w:val="24"/>
          <w:lang w:eastAsia="es-SV"/>
        </w:rPr>
        <w:t>Lo anterior, de conformidad a lo establecido en el Acuerdo Segundo del Punto XIII del Acta de Sesión Ordinaria 03-2020 de fecha 23 de enero de 2020.</w:t>
      </w:r>
    </w:p>
    <w:p w14:paraId="1B9F83C2" w14:textId="77777777" w:rsidR="00903A06" w:rsidRDefault="00903A06" w:rsidP="003A08DF">
      <w:pPr>
        <w:pStyle w:val="Prrafodelista"/>
        <w:jc w:val="both"/>
        <w:rPr>
          <w:rFonts w:ascii="Museo Sans 300" w:hAnsi="Museo Sans 300"/>
          <w:color w:val="000000" w:themeColor="text1"/>
          <w:sz w:val="24"/>
          <w:szCs w:val="24"/>
        </w:rPr>
      </w:pPr>
    </w:p>
    <w:p w14:paraId="1EA1B145" w14:textId="77777777" w:rsidR="0015641E" w:rsidRPr="003A08DF" w:rsidRDefault="0015641E" w:rsidP="003A08DF">
      <w:pPr>
        <w:pStyle w:val="Prrafodelista"/>
        <w:jc w:val="both"/>
        <w:rPr>
          <w:rFonts w:ascii="Museo Sans 300" w:hAnsi="Museo Sans 300"/>
          <w:color w:val="000000" w:themeColor="text1"/>
          <w:sz w:val="24"/>
          <w:szCs w:val="24"/>
        </w:rPr>
      </w:pPr>
    </w:p>
    <w:p w14:paraId="518E6964" w14:textId="7F2B5F39" w:rsidR="00903A06" w:rsidRPr="003A08DF" w:rsidRDefault="00903A06" w:rsidP="003A08DF">
      <w:pPr>
        <w:pStyle w:val="Prrafodelista"/>
        <w:numPr>
          <w:ilvl w:val="0"/>
          <w:numId w:val="44"/>
        </w:numPr>
        <w:ind w:left="1134" w:hanging="708"/>
        <w:contextualSpacing w:val="0"/>
        <w:jc w:val="both"/>
        <w:rPr>
          <w:rFonts w:ascii="Museo Sans 300" w:hAnsi="Museo Sans 300"/>
          <w:color w:val="000000" w:themeColor="text1"/>
          <w:sz w:val="24"/>
          <w:szCs w:val="24"/>
        </w:rPr>
      </w:pPr>
      <w:r w:rsidRPr="003A08DF">
        <w:rPr>
          <w:rFonts w:ascii="Museo Sans 300" w:hAnsi="Museo Sans 300"/>
          <w:sz w:val="24"/>
          <w:szCs w:val="24"/>
        </w:rPr>
        <w:lastRenderedPageBreak/>
        <w:t>Conforme acta de posesión material de fecha 7 de julio</w:t>
      </w:r>
      <w:r w:rsidR="00C87A61" w:rsidRPr="003A08DF">
        <w:rPr>
          <w:rFonts w:ascii="Museo Sans 300" w:hAnsi="Museo Sans 300"/>
          <w:sz w:val="24"/>
          <w:szCs w:val="24"/>
        </w:rPr>
        <w:t xml:space="preserve"> de</w:t>
      </w:r>
      <w:r w:rsidRPr="003A08DF">
        <w:rPr>
          <w:rFonts w:ascii="Museo Sans 300" w:hAnsi="Museo Sans 300"/>
          <w:sz w:val="24"/>
          <w:szCs w:val="24"/>
        </w:rPr>
        <w:t xml:space="preserve"> 2021, elaborada por el técnico del Centro Estratégico de Transformación e Innovación Agropecuaria, CETIA IV-Usulután, Sección de Transferencia de Tierras, señor Godofredo Hernández, el beneficiario se encuentra poseyendo el inmueble de forma quieta, pacífica y sin interrupción desde hace 19 años.</w:t>
      </w:r>
    </w:p>
    <w:p w14:paraId="5F6DF8D8" w14:textId="77777777" w:rsidR="00903A06" w:rsidRPr="003A08DF" w:rsidRDefault="00903A06" w:rsidP="003A08DF">
      <w:pPr>
        <w:pStyle w:val="Prrafodelista"/>
        <w:ind w:left="284"/>
        <w:jc w:val="both"/>
        <w:rPr>
          <w:rFonts w:ascii="Museo Sans 300" w:hAnsi="Museo Sans 300"/>
          <w:color w:val="000000" w:themeColor="text1"/>
          <w:sz w:val="24"/>
          <w:szCs w:val="24"/>
        </w:rPr>
      </w:pPr>
    </w:p>
    <w:p w14:paraId="18F0564E" w14:textId="209F498D" w:rsidR="00903A06" w:rsidRPr="003A08DF" w:rsidRDefault="00903A06" w:rsidP="003A08DF">
      <w:pPr>
        <w:pStyle w:val="Prrafodelista"/>
        <w:numPr>
          <w:ilvl w:val="0"/>
          <w:numId w:val="44"/>
        </w:numPr>
        <w:ind w:left="1134" w:hanging="708"/>
        <w:contextualSpacing w:val="0"/>
        <w:jc w:val="both"/>
        <w:rPr>
          <w:rFonts w:ascii="Museo Sans 300" w:hAnsi="Museo Sans 300"/>
          <w:color w:val="000000" w:themeColor="text1"/>
          <w:sz w:val="24"/>
          <w:szCs w:val="24"/>
        </w:rPr>
      </w:pPr>
      <w:r w:rsidRPr="003A08DF">
        <w:rPr>
          <w:rFonts w:ascii="Museo Sans 300" w:hAnsi="Museo Sans 300"/>
          <w:sz w:val="24"/>
          <w:szCs w:val="24"/>
        </w:rPr>
        <w:t>De acuerdo a declaración simple contenida en la Solicitud de Adjudicación de Inmu</w:t>
      </w:r>
      <w:r w:rsidR="00C87A61" w:rsidRPr="003A08DF">
        <w:rPr>
          <w:rFonts w:ascii="Museo Sans 300" w:hAnsi="Museo Sans 300"/>
          <w:sz w:val="24"/>
          <w:szCs w:val="24"/>
        </w:rPr>
        <w:t>eble de fecha 7 de julio de</w:t>
      </w:r>
      <w:r w:rsidRPr="003A08DF">
        <w:rPr>
          <w:rFonts w:ascii="Museo Sans 300" w:hAnsi="Museo Sans 300"/>
          <w:sz w:val="24"/>
          <w:szCs w:val="24"/>
        </w:rPr>
        <w:t xml:space="preserve"> 2021, el adjudicatario manifiesta que ni él ni los  integrantes de su grupo </w:t>
      </w:r>
      <w:r w:rsidR="00C87A61" w:rsidRPr="003A08DF">
        <w:rPr>
          <w:rFonts w:ascii="Museo Sans 300" w:hAnsi="Museo Sans 300"/>
          <w:sz w:val="24"/>
          <w:szCs w:val="24"/>
        </w:rPr>
        <w:t>familiar son empleados del ISTA,</w:t>
      </w:r>
      <w:r w:rsidRPr="003A08DF">
        <w:rPr>
          <w:rFonts w:ascii="Museo Sans 300" w:hAnsi="Museo Sans 300"/>
          <w:sz w:val="24"/>
          <w:szCs w:val="24"/>
        </w:rPr>
        <w:t xml:space="preserve"> </w:t>
      </w:r>
      <w:r w:rsidRPr="003A08DF">
        <w:rPr>
          <w:rFonts w:ascii="Museo Sans 300" w:hAnsi="Museo Sans 300"/>
          <w:color w:val="000000" w:themeColor="text1"/>
          <w:sz w:val="24"/>
          <w:szCs w:val="24"/>
        </w:rPr>
        <w:t xml:space="preserve">situación verificada </w:t>
      </w:r>
      <w:r w:rsidRPr="003A08DF">
        <w:rPr>
          <w:rFonts w:ascii="Museo Sans 300" w:hAnsi="Museo Sans 300"/>
          <w:sz w:val="24"/>
          <w:szCs w:val="24"/>
        </w:rPr>
        <w:t xml:space="preserve">en el Sistema de Consulta de Solicitantes para Adjudicaciones que contiene </w:t>
      </w:r>
      <w:r w:rsidRPr="003A08DF">
        <w:rPr>
          <w:rFonts w:ascii="Museo Sans 300" w:hAnsi="Museo Sans 300"/>
          <w:color w:val="000000" w:themeColor="text1"/>
          <w:sz w:val="24"/>
          <w:szCs w:val="24"/>
        </w:rPr>
        <w:t>en la Base de Datos de Empleados de este Instituto.</w:t>
      </w:r>
    </w:p>
    <w:p w14:paraId="572BAE06" w14:textId="77777777" w:rsidR="00903A06" w:rsidRPr="003A08DF" w:rsidRDefault="00903A06" w:rsidP="003A08DF">
      <w:pPr>
        <w:pStyle w:val="Prrafodelista"/>
        <w:ind w:left="360"/>
        <w:jc w:val="both"/>
        <w:rPr>
          <w:rFonts w:ascii="Museo Sans 300" w:hAnsi="Museo Sans 300"/>
          <w:sz w:val="24"/>
          <w:szCs w:val="24"/>
        </w:rPr>
      </w:pPr>
    </w:p>
    <w:p w14:paraId="41C00528" w14:textId="2AB0A4C0" w:rsidR="00903A06" w:rsidRPr="003A08DF" w:rsidRDefault="00903A06" w:rsidP="003A08DF">
      <w:pPr>
        <w:jc w:val="both"/>
        <w:rPr>
          <w:rFonts w:ascii="Museo Sans 300" w:eastAsia="Times New Roman" w:hAnsi="Museo Sans 300" w:cs="Times New Roman"/>
          <w:sz w:val="24"/>
          <w:szCs w:val="24"/>
        </w:rPr>
      </w:pPr>
      <w:r w:rsidRPr="003A08DF">
        <w:rPr>
          <w:rFonts w:ascii="Museo Sans 300" w:eastAsia="Times New Roman" w:hAnsi="Museo Sans 300" w:cs="Times New Roman"/>
          <w:sz w:val="24"/>
          <w:szCs w:val="24"/>
        </w:rPr>
        <w:t>Tomando en cuenta lo expuesto y habiendo tenido a la vista: cuadro de causales, listado de valores y extensiones, reporte de valúo del solar, Solicitud de Adjudicación de Inmueble, copias simples de Documentos Únicos de Identidad y de Tarjetas de Identificación Tributaria,</w:t>
      </w:r>
      <w:r w:rsidRPr="003A08DF">
        <w:rPr>
          <w:rFonts w:ascii="Museo Sans 300" w:eastAsia="Times New Roman" w:hAnsi="Museo Sans 300" w:cs="Times New Roman"/>
          <w:sz w:val="24"/>
          <w:szCs w:val="24"/>
          <w:lang w:eastAsia="es-ES"/>
        </w:rPr>
        <w:t xml:space="preserve"> Certificaciones de Partida de Nacimiento, </w:t>
      </w:r>
      <w:r w:rsidRPr="003A08DF">
        <w:rPr>
          <w:rFonts w:ascii="Museo Sans 300" w:eastAsia="Times New Roman" w:hAnsi="Museo Sans 300" w:cs="Times New Roman"/>
          <w:sz w:val="24"/>
          <w:szCs w:val="24"/>
        </w:rPr>
        <w:t>Solicitud de Inclusión de Beneficiario, Acta de Posesión Material, Acta de aceptación de corrección de Nomenclatura y Reducción de Área de Inmueble, Calcas, Estado de cuenta</w:t>
      </w:r>
      <w:r w:rsidRPr="003A08DF">
        <w:rPr>
          <w:rStyle w:val="Refdecomentario"/>
          <w:rFonts w:ascii="Museo Sans 300" w:hAnsi="Museo Sans 300"/>
          <w:sz w:val="24"/>
          <w:szCs w:val="24"/>
          <w:lang w:val="es-ES" w:eastAsia="es-ES"/>
        </w:rPr>
        <w:t xml:space="preserve">, </w:t>
      </w:r>
      <w:r w:rsidRPr="003A08DF">
        <w:rPr>
          <w:rFonts w:ascii="Museo Sans 300" w:eastAsia="Times New Roman" w:hAnsi="Museo Sans 300" w:cs="Times New Roman"/>
          <w:sz w:val="24"/>
          <w:szCs w:val="24"/>
        </w:rPr>
        <w:t xml:space="preserve">Razón y Constancia de Inscripción de Desmembración en Cabeza de su Dueño a favor de ISTA, reporte de búsqueda de solicitantes para adjudicaciones emitidos por el </w:t>
      </w:r>
      <w:r w:rsidRPr="003A08DF">
        <w:rPr>
          <w:rFonts w:ascii="Museo Sans 300" w:eastAsia="Times New Roman" w:hAnsi="Museo Sans 300" w:cs="Times New Roman"/>
          <w:color w:val="000000" w:themeColor="text1"/>
          <w:sz w:val="24"/>
          <w:szCs w:val="24"/>
          <w:lang w:val="es-ES" w:eastAsia="es-ES"/>
        </w:rPr>
        <w:t>Centro Estratégico de Transformación e Innovación Agropecuaria CETIA IV-Usulután, Sección de Transferencia de Tierras</w:t>
      </w:r>
      <w:r w:rsidRPr="003A08DF">
        <w:rPr>
          <w:rFonts w:ascii="Museo Sans 300" w:eastAsia="Times New Roman" w:hAnsi="Museo Sans 300" w:cs="Times New Roman"/>
          <w:sz w:val="24"/>
          <w:szCs w:val="24"/>
        </w:rPr>
        <w:t>, reporte de inmuebles pendientes de escriturar</w:t>
      </w:r>
      <w:r w:rsidR="00C87A61" w:rsidRPr="003A08DF">
        <w:rPr>
          <w:rStyle w:val="Refdecomentario"/>
          <w:rFonts w:ascii="Museo Sans 300" w:hAnsi="Museo Sans 300"/>
          <w:sz w:val="24"/>
          <w:szCs w:val="24"/>
          <w:lang w:val="es-ES" w:eastAsia="es-ES"/>
        </w:rPr>
        <w:t>,</w:t>
      </w:r>
      <w:r w:rsidRPr="003A08DF">
        <w:rPr>
          <w:rFonts w:ascii="Museo Sans 300" w:eastAsia="Times New Roman" w:hAnsi="Museo Sans 300" w:cs="Times New Roman"/>
          <w:sz w:val="24"/>
          <w:szCs w:val="24"/>
          <w:lang w:eastAsia="es-ES"/>
        </w:rPr>
        <w:t xml:space="preserve"> </w:t>
      </w:r>
      <w:r w:rsidRPr="003A08DF">
        <w:rPr>
          <w:rFonts w:ascii="Museo Sans 300" w:eastAsia="Times New Roman" w:hAnsi="Museo Sans 300" w:cs="Times New Roman"/>
          <w:sz w:val="24"/>
          <w:szCs w:val="24"/>
        </w:rPr>
        <w:t>se estima procedente resolver favorablemente a lo solicitado.</w:t>
      </w:r>
    </w:p>
    <w:p w14:paraId="616E556D" w14:textId="77777777" w:rsidR="00E217AF" w:rsidRDefault="00E217AF" w:rsidP="003A08DF">
      <w:pPr>
        <w:jc w:val="both"/>
        <w:rPr>
          <w:rFonts w:ascii="Museo Sans 300" w:hAnsi="Museo Sans 300"/>
          <w:sz w:val="24"/>
          <w:szCs w:val="24"/>
        </w:rPr>
      </w:pPr>
    </w:p>
    <w:p w14:paraId="5878F5B6" w14:textId="2B5E4BCD" w:rsidR="00903A06" w:rsidRDefault="00AD41D0" w:rsidP="003A08DF">
      <w:pPr>
        <w:jc w:val="both"/>
        <w:rPr>
          <w:rFonts w:ascii="Museo Sans 300" w:hAnsi="Museo Sans 300"/>
          <w:sz w:val="24"/>
          <w:szCs w:val="24"/>
        </w:rPr>
      </w:pPr>
      <w:r w:rsidRPr="003A08DF">
        <w:rPr>
          <w:rFonts w:ascii="Museo Sans 300" w:hAnsi="Museo Sans 300"/>
          <w:sz w:val="24"/>
          <w:szCs w:val="24"/>
        </w:rPr>
        <w:t>Estando conforme a Derecho la documentación correspondiente, en atención a lo recomendado por la Unidad de Adjudicación de Inmuebles</w:t>
      </w:r>
      <w:r w:rsidRPr="003A08DF">
        <w:rPr>
          <w:rFonts w:ascii="Museo Sans 300" w:hAnsi="Museo Sans 300"/>
          <w:color w:val="000000" w:themeColor="text1"/>
          <w:sz w:val="24"/>
          <w:szCs w:val="24"/>
        </w:rPr>
        <w:t>, la Junta Directiva en uso de sus facultades y de</w:t>
      </w:r>
      <w:r w:rsidRPr="003A08DF">
        <w:rPr>
          <w:rFonts w:ascii="Museo Sans 300" w:hAnsi="Museo Sans 300"/>
          <w:sz w:val="24"/>
          <w:szCs w:val="24"/>
        </w:rPr>
        <w:t xml:space="preserve">   </w:t>
      </w:r>
      <w:r w:rsidR="00903A06" w:rsidRPr="003A08DF">
        <w:rPr>
          <w:rFonts w:ascii="Museo Sans 300" w:hAnsi="Museo Sans 300"/>
          <w:sz w:val="24"/>
          <w:szCs w:val="24"/>
        </w:rPr>
        <w:t xml:space="preserve">conformidad al Artículo 18 letras “g” y “h” de la Ley de Creación del Instituto Salvadoreño de Transformación Agraria, </w:t>
      </w:r>
      <w:r w:rsidR="00903A06" w:rsidRPr="003A08DF">
        <w:rPr>
          <w:rFonts w:ascii="Museo Sans 300" w:hAnsi="Museo Sans 300"/>
          <w:b/>
          <w:sz w:val="24"/>
          <w:szCs w:val="24"/>
          <w:u w:val="single"/>
        </w:rPr>
        <w:t>ACUERD</w:t>
      </w:r>
      <w:r w:rsidRPr="003A08DF">
        <w:rPr>
          <w:rFonts w:ascii="Museo Sans 300" w:hAnsi="Museo Sans 300"/>
          <w:b/>
          <w:sz w:val="24"/>
          <w:szCs w:val="24"/>
          <w:u w:val="single"/>
        </w:rPr>
        <w:t>A</w:t>
      </w:r>
      <w:r w:rsidR="00903A06" w:rsidRPr="003A08DF">
        <w:rPr>
          <w:rFonts w:ascii="Museo Sans 300" w:hAnsi="Museo Sans 300"/>
          <w:b/>
          <w:sz w:val="24"/>
          <w:szCs w:val="24"/>
          <w:u w:val="single"/>
        </w:rPr>
        <w:t>: PRIMERO:</w:t>
      </w:r>
      <w:r w:rsidR="00903A06" w:rsidRPr="003A08DF">
        <w:rPr>
          <w:rFonts w:ascii="Museo Sans 300" w:hAnsi="Museo Sans 300"/>
          <w:b/>
          <w:sz w:val="24"/>
          <w:szCs w:val="24"/>
        </w:rPr>
        <w:t xml:space="preserve"> Modificar</w:t>
      </w:r>
      <w:r w:rsidR="00903A06" w:rsidRPr="003A08DF">
        <w:rPr>
          <w:rStyle w:val="Refdecomentario"/>
          <w:rFonts w:ascii="Museo Sans 300" w:hAnsi="Museo Sans 300"/>
          <w:b/>
          <w:sz w:val="24"/>
          <w:szCs w:val="24"/>
          <w:lang w:val="es-ES"/>
        </w:rPr>
        <w:t xml:space="preserve"> el </w:t>
      </w:r>
      <w:r w:rsidR="00903A06" w:rsidRPr="003A08DF">
        <w:rPr>
          <w:rFonts w:ascii="Museo Sans 300" w:hAnsi="Museo Sans 300"/>
          <w:b/>
          <w:sz w:val="24"/>
          <w:szCs w:val="24"/>
        </w:rPr>
        <w:t>Punto XXXIX-a del Acta de Sesión Ordinaria 13-2</w:t>
      </w:r>
      <w:r w:rsidRPr="003A08DF">
        <w:rPr>
          <w:rFonts w:ascii="Museo Sans 300" w:hAnsi="Museo Sans 300"/>
          <w:b/>
          <w:sz w:val="24"/>
          <w:szCs w:val="24"/>
        </w:rPr>
        <w:t>002, de fecha 4 de abril de</w:t>
      </w:r>
      <w:r w:rsidR="00903A06" w:rsidRPr="003A08DF">
        <w:rPr>
          <w:rFonts w:ascii="Museo Sans 300" w:hAnsi="Museo Sans 300"/>
          <w:b/>
          <w:sz w:val="24"/>
          <w:szCs w:val="24"/>
        </w:rPr>
        <w:t xml:space="preserve"> 2002 </w:t>
      </w:r>
      <w:r w:rsidR="00903A06" w:rsidRPr="003A08DF">
        <w:rPr>
          <w:rFonts w:ascii="Museo Sans 300" w:hAnsi="Museo Sans 300"/>
          <w:sz w:val="24"/>
          <w:szCs w:val="24"/>
        </w:rPr>
        <w:t xml:space="preserve">en el cual se aprobó la adjudicación, entre otros, del </w:t>
      </w:r>
      <w:r w:rsidR="00903A06" w:rsidRPr="003A08DF">
        <w:rPr>
          <w:rFonts w:ascii="Museo Sans 300" w:hAnsi="Museo Sans 300"/>
          <w:b/>
          <w:sz w:val="24"/>
          <w:szCs w:val="24"/>
        </w:rPr>
        <w:t xml:space="preserve">Solar </w:t>
      </w:r>
      <w:r w:rsidR="00E217AF">
        <w:rPr>
          <w:rFonts w:ascii="Museo Sans 300" w:hAnsi="Museo Sans 300"/>
          <w:b/>
          <w:sz w:val="24"/>
          <w:szCs w:val="24"/>
        </w:rPr>
        <w:t>---</w:t>
      </w:r>
      <w:r w:rsidR="00903A06" w:rsidRPr="003A08DF">
        <w:rPr>
          <w:rFonts w:ascii="Museo Sans 300" w:hAnsi="Museo Sans 300"/>
          <w:b/>
          <w:sz w:val="24"/>
          <w:szCs w:val="24"/>
        </w:rPr>
        <w:t xml:space="preserve">, Polígono </w:t>
      </w:r>
      <w:r w:rsidR="00E217AF">
        <w:rPr>
          <w:rFonts w:ascii="Museo Sans 300" w:hAnsi="Museo Sans 300"/>
          <w:b/>
          <w:sz w:val="24"/>
          <w:szCs w:val="24"/>
        </w:rPr>
        <w:t>---</w:t>
      </w:r>
      <w:r w:rsidR="00903A06" w:rsidRPr="003A08DF">
        <w:rPr>
          <w:rFonts w:ascii="Museo Sans 300" w:hAnsi="Museo Sans 300"/>
          <w:b/>
          <w:sz w:val="24"/>
          <w:szCs w:val="24"/>
        </w:rPr>
        <w:t xml:space="preserve">, </w:t>
      </w:r>
      <w:r w:rsidR="00903A06" w:rsidRPr="003A08DF">
        <w:rPr>
          <w:rFonts w:ascii="Museo Sans 300" w:hAnsi="Museo Sans 300"/>
          <w:sz w:val="24"/>
          <w:szCs w:val="24"/>
        </w:rPr>
        <w:t>en lo</w:t>
      </w:r>
      <w:r w:rsidRPr="003A08DF">
        <w:rPr>
          <w:rFonts w:ascii="Museo Sans 300" w:hAnsi="Museo Sans 300"/>
          <w:sz w:val="24"/>
          <w:szCs w:val="24"/>
        </w:rPr>
        <w:t>s siguientes términos</w:t>
      </w:r>
      <w:r w:rsidR="00903A06" w:rsidRPr="003A08DF">
        <w:rPr>
          <w:rFonts w:ascii="Museo Sans 300" w:hAnsi="Museo Sans 300"/>
          <w:sz w:val="24"/>
          <w:szCs w:val="24"/>
        </w:rPr>
        <w:t xml:space="preserve">: </w:t>
      </w:r>
      <w:r w:rsidR="00903A06" w:rsidRPr="003A08DF">
        <w:rPr>
          <w:rFonts w:ascii="Museo Sans 300" w:hAnsi="Museo Sans 300"/>
          <w:b/>
          <w:sz w:val="24"/>
          <w:szCs w:val="24"/>
        </w:rPr>
        <w:t xml:space="preserve">a) </w:t>
      </w:r>
      <w:r w:rsidRPr="003A08DF">
        <w:rPr>
          <w:rFonts w:ascii="Museo Sans 300" w:hAnsi="Museo Sans 300"/>
          <w:sz w:val="24"/>
          <w:szCs w:val="24"/>
        </w:rPr>
        <w:t>Corregir</w:t>
      </w:r>
      <w:r w:rsidR="00903A06" w:rsidRPr="003A08DF">
        <w:rPr>
          <w:rFonts w:ascii="Museo Sans 300" w:hAnsi="Museo Sans 300"/>
          <w:sz w:val="24"/>
          <w:szCs w:val="24"/>
        </w:rPr>
        <w:t xml:space="preserve"> nomenclatura y área, del </w:t>
      </w:r>
      <w:r w:rsidR="00903A06" w:rsidRPr="003A08DF">
        <w:rPr>
          <w:rFonts w:ascii="Museo Sans 300" w:hAnsi="Museo Sans 300"/>
          <w:b/>
          <w:sz w:val="24"/>
          <w:szCs w:val="24"/>
        </w:rPr>
        <w:t xml:space="preserve">Solar </w:t>
      </w:r>
      <w:r w:rsidR="00E217AF">
        <w:rPr>
          <w:rFonts w:ascii="Museo Sans 300" w:hAnsi="Museo Sans 300"/>
          <w:b/>
          <w:sz w:val="24"/>
          <w:szCs w:val="24"/>
        </w:rPr>
        <w:t>---</w:t>
      </w:r>
      <w:r w:rsidR="00903A06" w:rsidRPr="003A08DF">
        <w:rPr>
          <w:rFonts w:ascii="Museo Sans 300" w:hAnsi="Museo Sans 300"/>
          <w:b/>
          <w:sz w:val="24"/>
          <w:szCs w:val="24"/>
        </w:rPr>
        <w:t xml:space="preserve">, Polígono </w:t>
      </w:r>
      <w:r w:rsidR="00E217AF">
        <w:rPr>
          <w:rFonts w:ascii="Museo Sans 300" w:hAnsi="Museo Sans 300"/>
          <w:b/>
          <w:sz w:val="24"/>
          <w:szCs w:val="24"/>
        </w:rPr>
        <w:t>---</w:t>
      </w:r>
      <w:r w:rsidR="00903A06" w:rsidRPr="003A08DF">
        <w:rPr>
          <w:rFonts w:ascii="Museo Sans 300" w:hAnsi="Museo Sans 300"/>
          <w:b/>
          <w:sz w:val="24"/>
          <w:szCs w:val="24"/>
        </w:rPr>
        <w:t xml:space="preserve">, </w:t>
      </w:r>
      <w:r w:rsidR="00903A06" w:rsidRPr="003A08DF">
        <w:rPr>
          <w:rFonts w:ascii="Museo Sans 300" w:hAnsi="Museo Sans 300"/>
          <w:sz w:val="24"/>
          <w:szCs w:val="24"/>
        </w:rPr>
        <w:t>con un área de 296.89 Mts.², siendo</w:t>
      </w:r>
      <w:r w:rsidR="00903A06" w:rsidRPr="003A08DF">
        <w:rPr>
          <w:rFonts w:ascii="Museo Sans 300" w:hAnsi="Museo Sans 300"/>
          <w:b/>
          <w:sz w:val="24"/>
          <w:szCs w:val="24"/>
        </w:rPr>
        <w:t xml:space="preserve"> </w:t>
      </w:r>
      <w:r w:rsidR="00903A06" w:rsidRPr="003A08DF">
        <w:rPr>
          <w:rFonts w:ascii="Museo Sans 300" w:hAnsi="Museo Sans 300"/>
          <w:sz w:val="24"/>
          <w:szCs w:val="24"/>
        </w:rPr>
        <w:t xml:space="preserve">lo correcto </w:t>
      </w:r>
      <w:r w:rsidR="00903A06" w:rsidRPr="003A08DF">
        <w:rPr>
          <w:rFonts w:ascii="Museo Sans 300" w:hAnsi="Museo Sans 300"/>
          <w:b/>
          <w:sz w:val="24"/>
          <w:szCs w:val="24"/>
        </w:rPr>
        <w:t xml:space="preserve">Solar </w:t>
      </w:r>
      <w:r w:rsidR="00E217AF">
        <w:rPr>
          <w:rFonts w:ascii="Museo Sans 300" w:hAnsi="Museo Sans 300"/>
          <w:b/>
          <w:sz w:val="24"/>
          <w:szCs w:val="24"/>
        </w:rPr>
        <w:t>---</w:t>
      </w:r>
      <w:r w:rsidR="00903A06" w:rsidRPr="003A08DF">
        <w:rPr>
          <w:rFonts w:ascii="Museo Sans 300" w:hAnsi="Museo Sans 300"/>
          <w:b/>
          <w:sz w:val="24"/>
          <w:szCs w:val="24"/>
        </w:rPr>
        <w:t xml:space="preserve">, Polígono </w:t>
      </w:r>
      <w:r w:rsidR="00E217AF">
        <w:rPr>
          <w:rFonts w:ascii="Museo Sans 300" w:hAnsi="Museo Sans 300"/>
          <w:b/>
          <w:sz w:val="24"/>
          <w:szCs w:val="24"/>
        </w:rPr>
        <w:t>---</w:t>
      </w:r>
      <w:r w:rsidR="00903A06" w:rsidRPr="003A08DF">
        <w:rPr>
          <w:rFonts w:ascii="Museo Sans 300" w:hAnsi="Museo Sans 300"/>
          <w:b/>
          <w:sz w:val="24"/>
          <w:szCs w:val="24"/>
        </w:rPr>
        <w:t xml:space="preserve">, PORCION </w:t>
      </w:r>
      <w:r w:rsidR="00E217AF">
        <w:rPr>
          <w:rFonts w:ascii="Museo Sans 300" w:hAnsi="Museo Sans 300"/>
          <w:b/>
          <w:sz w:val="24"/>
          <w:szCs w:val="24"/>
        </w:rPr>
        <w:t>---</w:t>
      </w:r>
      <w:r w:rsidR="00903A06" w:rsidRPr="003A08DF">
        <w:rPr>
          <w:rFonts w:ascii="Museo Sans 300" w:hAnsi="Museo Sans 300"/>
          <w:b/>
          <w:sz w:val="24"/>
          <w:szCs w:val="24"/>
        </w:rPr>
        <w:t xml:space="preserve">, </w:t>
      </w:r>
      <w:r w:rsidR="00903A06" w:rsidRPr="003A08DF">
        <w:rPr>
          <w:rFonts w:ascii="Museo Sans 300" w:hAnsi="Museo Sans 300"/>
          <w:sz w:val="24"/>
          <w:szCs w:val="24"/>
        </w:rPr>
        <w:t>con un área de 275.07 Mts.²</w:t>
      </w:r>
      <w:r w:rsidRPr="003A08DF">
        <w:rPr>
          <w:rFonts w:ascii="Museo Sans 300" w:hAnsi="Museo Sans 300"/>
          <w:sz w:val="24"/>
          <w:szCs w:val="24"/>
        </w:rPr>
        <w:t xml:space="preserve">, </w:t>
      </w:r>
      <w:r w:rsidR="00903A06" w:rsidRPr="003A08DF">
        <w:rPr>
          <w:rFonts w:ascii="Museo Sans 300" w:hAnsi="Museo Sans 300"/>
          <w:sz w:val="24"/>
          <w:szCs w:val="24"/>
        </w:rPr>
        <w:t xml:space="preserve"> </w:t>
      </w:r>
      <w:r w:rsidR="00903A06" w:rsidRPr="003A08DF">
        <w:rPr>
          <w:rFonts w:ascii="Museo Sans 300" w:hAnsi="Museo Sans 300"/>
          <w:b/>
          <w:bCs/>
          <w:sz w:val="24"/>
          <w:szCs w:val="24"/>
        </w:rPr>
        <w:t xml:space="preserve">b) </w:t>
      </w:r>
      <w:r w:rsidR="00903A06" w:rsidRPr="003A08DF">
        <w:rPr>
          <w:rFonts w:ascii="Museo Sans 300" w:hAnsi="Museo Sans 300"/>
          <w:sz w:val="24"/>
          <w:szCs w:val="24"/>
        </w:rPr>
        <w:t xml:space="preserve">Incluir a la señora </w:t>
      </w:r>
      <w:r w:rsidR="00903A06" w:rsidRPr="003A08DF">
        <w:rPr>
          <w:rFonts w:ascii="Museo Sans 300" w:hAnsi="Museo Sans 300"/>
          <w:b/>
          <w:sz w:val="24"/>
          <w:szCs w:val="24"/>
        </w:rPr>
        <w:t>JACQUELINE ARELY AMAYA BONILLA</w:t>
      </w:r>
      <w:r w:rsidR="00903A06" w:rsidRPr="003A08DF">
        <w:rPr>
          <w:rFonts w:ascii="Museo Sans 300" w:eastAsia="Times New Roman" w:hAnsi="Museo Sans 300" w:cs="Times New Roman"/>
          <w:b/>
          <w:sz w:val="24"/>
          <w:szCs w:val="24"/>
          <w:lang w:eastAsia="es-ES"/>
        </w:rPr>
        <w:t xml:space="preserve">, </w:t>
      </w:r>
      <w:r w:rsidR="00903A06" w:rsidRPr="003A08DF">
        <w:rPr>
          <w:rFonts w:ascii="Museo Sans 300" w:eastAsia="Times New Roman" w:hAnsi="Museo Sans 300" w:cs="Times New Roman"/>
          <w:sz w:val="24"/>
          <w:szCs w:val="24"/>
          <w:lang w:eastAsia="es-ES"/>
        </w:rPr>
        <w:t xml:space="preserve">de </w:t>
      </w:r>
      <w:r w:rsidRPr="003A08DF">
        <w:rPr>
          <w:rFonts w:ascii="Museo Sans 300" w:eastAsia="Times New Roman" w:hAnsi="Museo Sans 300" w:cs="Times New Roman"/>
          <w:sz w:val="24"/>
          <w:szCs w:val="24"/>
          <w:lang w:eastAsia="es-ES"/>
        </w:rPr>
        <w:t xml:space="preserve">las </w:t>
      </w:r>
      <w:r w:rsidR="00903A06" w:rsidRPr="003A08DF">
        <w:rPr>
          <w:rFonts w:ascii="Museo Sans 300" w:eastAsia="Times New Roman" w:hAnsi="Museo Sans 300" w:cs="Times New Roman"/>
          <w:sz w:val="24"/>
          <w:szCs w:val="24"/>
          <w:lang w:eastAsia="es-ES"/>
        </w:rPr>
        <w:t>generales antes mencionadas</w:t>
      </w:r>
      <w:r w:rsidRPr="003A08DF">
        <w:rPr>
          <w:rFonts w:ascii="Museo Sans 300" w:hAnsi="Museo Sans 300"/>
          <w:sz w:val="24"/>
          <w:szCs w:val="24"/>
        </w:rPr>
        <w:t>,</w:t>
      </w:r>
      <w:r w:rsidR="00903A06" w:rsidRPr="003A08DF">
        <w:rPr>
          <w:rFonts w:ascii="Museo Sans 300" w:hAnsi="Museo Sans 300"/>
          <w:sz w:val="24"/>
          <w:szCs w:val="24"/>
        </w:rPr>
        <w:t xml:space="preserve"> y </w:t>
      </w:r>
      <w:r w:rsidR="00903A06" w:rsidRPr="003A08DF">
        <w:rPr>
          <w:rFonts w:ascii="Museo Sans 300" w:hAnsi="Museo Sans 300"/>
          <w:b/>
          <w:sz w:val="24"/>
          <w:szCs w:val="24"/>
        </w:rPr>
        <w:t>c)</w:t>
      </w:r>
      <w:r w:rsidR="00903A06" w:rsidRPr="003A08DF">
        <w:rPr>
          <w:rFonts w:ascii="Museo Sans 300" w:hAnsi="Museo Sans 300"/>
          <w:sz w:val="24"/>
          <w:szCs w:val="24"/>
        </w:rPr>
        <w:t xml:space="preserve"> Corregir el nombre de los señores: </w:t>
      </w:r>
      <w:r w:rsidRPr="003A08DF">
        <w:rPr>
          <w:rFonts w:ascii="Museo Sans 300" w:hAnsi="Museo Sans 300"/>
          <w:sz w:val="24"/>
          <w:szCs w:val="24"/>
        </w:rPr>
        <w:t>JUAN ANTONIO MIRANDA BONILLA, y SANDRA LISSETH MIRANDA BONILLA</w:t>
      </w:r>
      <w:r w:rsidR="00903A06" w:rsidRPr="003A08DF">
        <w:rPr>
          <w:rFonts w:ascii="Museo Sans 300" w:hAnsi="Museo Sans 300"/>
          <w:sz w:val="24"/>
          <w:szCs w:val="24"/>
        </w:rPr>
        <w:t>, siendo lo correcto</w:t>
      </w:r>
      <w:r w:rsidRPr="003A08DF">
        <w:rPr>
          <w:rFonts w:ascii="Museo Sans 300" w:hAnsi="Museo Sans 300"/>
          <w:sz w:val="24"/>
          <w:szCs w:val="24"/>
        </w:rPr>
        <w:t>:</w:t>
      </w:r>
      <w:r w:rsidR="00903A06" w:rsidRPr="003A08DF">
        <w:rPr>
          <w:rFonts w:ascii="Museo Sans 300" w:hAnsi="Museo Sans 300"/>
          <w:sz w:val="24"/>
          <w:szCs w:val="24"/>
        </w:rPr>
        <w:t xml:space="preserve"> </w:t>
      </w:r>
      <w:r w:rsidRPr="003A08DF">
        <w:rPr>
          <w:rFonts w:ascii="Museo Sans 300" w:hAnsi="Museo Sans 300"/>
          <w:b/>
          <w:sz w:val="24"/>
          <w:szCs w:val="24"/>
        </w:rPr>
        <w:t>JUAN ANTONIO AMAYA BONILLA, y SANDRA LISSETH AMAYA BONILLA</w:t>
      </w:r>
      <w:r w:rsidRPr="003A08DF">
        <w:rPr>
          <w:rFonts w:ascii="Museo Sans 300" w:eastAsia="Times New Roman" w:hAnsi="Museo Sans 300" w:cs="Times New Roman"/>
          <w:sz w:val="24"/>
          <w:szCs w:val="24"/>
          <w:lang w:eastAsia="es-ES"/>
        </w:rPr>
        <w:t>,</w:t>
      </w:r>
      <w:r w:rsidR="00903A06" w:rsidRPr="003A08DF">
        <w:rPr>
          <w:rFonts w:ascii="Museo Sans 300" w:eastAsia="Times New Roman" w:hAnsi="Museo Sans 300" w:cs="Times New Roman"/>
          <w:sz w:val="24"/>
          <w:szCs w:val="24"/>
          <w:lang w:eastAsia="es-ES"/>
        </w:rPr>
        <w:t xml:space="preserve"> </w:t>
      </w:r>
      <w:r w:rsidR="00903A06" w:rsidRPr="003A08DF">
        <w:rPr>
          <w:rFonts w:ascii="Museo Sans 300" w:hAnsi="Museo Sans 300"/>
          <w:sz w:val="24"/>
          <w:szCs w:val="24"/>
        </w:rPr>
        <w:t xml:space="preserve">inmueble ubicado en el  Proyecto de Asentamiento Comunitario en la </w:t>
      </w:r>
      <w:r w:rsidR="00903A06" w:rsidRPr="003A08DF">
        <w:rPr>
          <w:rFonts w:ascii="Museo Sans 300" w:hAnsi="Museo Sans 300"/>
          <w:b/>
          <w:sz w:val="24"/>
          <w:szCs w:val="24"/>
        </w:rPr>
        <w:t xml:space="preserve">HACIENDA NANCUCHINAME PORCION CINCO, LOTE 4-A, </w:t>
      </w:r>
      <w:r w:rsidR="00903A06" w:rsidRPr="003A08DF">
        <w:rPr>
          <w:rFonts w:ascii="Museo Sans 300" w:hAnsi="Museo Sans 300"/>
          <w:sz w:val="24"/>
          <w:szCs w:val="24"/>
        </w:rPr>
        <w:t xml:space="preserve">desarrollado en la porción registralmente denominada </w:t>
      </w:r>
      <w:r w:rsidR="00903A06" w:rsidRPr="003A08DF">
        <w:rPr>
          <w:rFonts w:ascii="Museo Sans 300" w:hAnsi="Museo Sans 300"/>
          <w:b/>
          <w:sz w:val="24"/>
          <w:szCs w:val="24"/>
        </w:rPr>
        <w:t>FE EN DIOS, PORCION TRES,</w:t>
      </w:r>
      <w:r w:rsidR="00903A06" w:rsidRPr="003A08DF">
        <w:rPr>
          <w:rFonts w:ascii="Museo Sans 300" w:hAnsi="Museo Sans 300"/>
          <w:sz w:val="24"/>
          <w:szCs w:val="24"/>
        </w:rPr>
        <w:t xml:space="preserve"> y según plano </w:t>
      </w:r>
      <w:r w:rsidR="00903A06" w:rsidRPr="003A08DF">
        <w:rPr>
          <w:rFonts w:ascii="Museo Sans 300" w:hAnsi="Museo Sans 300"/>
          <w:b/>
          <w:sz w:val="24"/>
          <w:szCs w:val="24"/>
        </w:rPr>
        <w:t>HACIENDA NANCUCHINAME PORCION 5 LOTE 4-A, FE EN DIOS PORCION 3</w:t>
      </w:r>
      <w:r w:rsidR="00903A06" w:rsidRPr="003A08DF">
        <w:rPr>
          <w:rFonts w:ascii="Museo Sans 300" w:hAnsi="Museo Sans 300"/>
          <w:sz w:val="24"/>
          <w:szCs w:val="24"/>
        </w:rPr>
        <w:t xml:space="preserve">, situada en el cantón San Marcos Lempa, jurisdicción </w:t>
      </w:r>
      <w:r w:rsidR="00903A06" w:rsidRPr="003A08DF">
        <w:rPr>
          <w:rFonts w:ascii="Museo Sans 300" w:hAnsi="Museo Sans 300"/>
          <w:sz w:val="24"/>
          <w:szCs w:val="24"/>
        </w:rPr>
        <w:lastRenderedPageBreak/>
        <w:t>de Jiquilisco, departamento de Usulután, quedando la adjudicación de acuerdo al cuadro de valores y extensiones siguiente:</w:t>
      </w:r>
    </w:p>
    <w:p w14:paraId="5B8EC639" w14:textId="77777777" w:rsidR="00E217AF" w:rsidRPr="003A08DF" w:rsidRDefault="00E217AF" w:rsidP="003A08DF">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7"/>
        <w:gridCol w:w="1569"/>
        <w:gridCol w:w="1007"/>
        <w:gridCol w:w="991"/>
        <w:gridCol w:w="2519"/>
        <w:gridCol w:w="578"/>
        <w:gridCol w:w="578"/>
        <w:gridCol w:w="619"/>
        <w:gridCol w:w="661"/>
        <w:gridCol w:w="659"/>
      </w:tblGrid>
      <w:tr w:rsidR="00903A06" w14:paraId="30F948D9" w14:textId="77777777" w:rsidTr="00F71954">
        <w:tc>
          <w:tcPr>
            <w:tcW w:w="1413" w:type="pct"/>
            <w:gridSpan w:val="3"/>
            <w:vMerge w:val="restart"/>
            <w:tcBorders>
              <w:top w:val="single" w:sz="2" w:space="0" w:color="auto"/>
              <w:left w:val="single" w:sz="2" w:space="0" w:color="auto"/>
              <w:bottom w:val="single" w:sz="2" w:space="0" w:color="auto"/>
              <w:right w:val="single" w:sz="2" w:space="0" w:color="auto"/>
            </w:tcBorders>
            <w:shd w:val="clear" w:color="auto" w:fill="DCDCDC"/>
          </w:tcPr>
          <w:p w14:paraId="0014FC31"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01B98A0"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DBB0E23" w14:textId="77777777" w:rsidR="00903A06" w:rsidRDefault="00903A06" w:rsidP="001C4166">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C1A3E4B"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5D4742C"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279AD47"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03A06" w14:paraId="28617AB6" w14:textId="77777777" w:rsidTr="00F71954">
        <w:tc>
          <w:tcPr>
            <w:tcW w:w="1413" w:type="pct"/>
            <w:gridSpan w:val="3"/>
            <w:tcBorders>
              <w:top w:val="single" w:sz="2" w:space="0" w:color="auto"/>
              <w:left w:val="single" w:sz="2" w:space="0" w:color="auto"/>
              <w:bottom w:val="single" w:sz="2" w:space="0" w:color="auto"/>
              <w:right w:val="single" w:sz="2" w:space="0" w:color="auto"/>
            </w:tcBorders>
            <w:shd w:val="clear" w:color="auto" w:fill="DCDCDC"/>
          </w:tcPr>
          <w:p w14:paraId="666C6E51"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8D1102F"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766D775"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F646B0F"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A6C0A32"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DD001CC" w14:textId="77777777" w:rsidR="00903A06" w:rsidRDefault="00903A06" w:rsidP="001C4166">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FE1BC96" w14:textId="77777777" w:rsidR="00903A06" w:rsidRDefault="00903A06" w:rsidP="001C4166">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20C994A" w14:textId="77777777" w:rsidR="00903A06" w:rsidRDefault="00903A06" w:rsidP="001C4166">
            <w:pPr>
              <w:widowControl w:val="0"/>
              <w:autoSpaceDE w:val="0"/>
              <w:autoSpaceDN w:val="0"/>
              <w:adjustRightInd w:val="0"/>
              <w:rPr>
                <w:rFonts w:ascii="Times New Roman" w:hAnsi="Times New Roman" w:cs="Times New Roman"/>
                <w:b/>
                <w:bCs/>
                <w:sz w:val="14"/>
                <w:szCs w:val="14"/>
              </w:rPr>
            </w:pPr>
          </w:p>
        </w:tc>
      </w:tr>
      <w:tr w:rsidR="00903A06" w14:paraId="4F365268" w14:textId="77777777" w:rsidTr="00F71954">
        <w:trPr>
          <w:gridBefore w:val="1"/>
          <w:gridAfter w:val="8"/>
          <w:wBefore w:w="14" w:type="pct"/>
          <w:wAfter w:w="4134" w:type="pct"/>
          <w:trHeight w:val="241"/>
        </w:trPr>
        <w:tc>
          <w:tcPr>
            <w:tcW w:w="852" w:type="pct"/>
            <w:tcBorders>
              <w:top w:val="single" w:sz="2" w:space="0" w:color="auto"/>
              <w:left w:val="single" w:sz="2" w:space="0" w:color="auto"/>
              <w:bottom w:val="single" w:sz="2" w:space="0" w:color="auto"/>
              <w:right w:val="single" w:sz="2" w:space="0" w:color="auto"/>
            </w:tcBorders>
          </w:tcPr>
          <w:p w14:paraId="19B85234"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02 </w:t>
            </w:r>
          </w:p>
        </w:tc>
      </w:tr>
    </w:tbl>
    <w:p w14:paraId="72043E7D" w14:textId="0B339DE9" w:rsidR="00903A06" w:rsidRDefault="00903A06" w:rsidP="00F71954">
      <w:pPr>
        <w:widowControl w:val="0"/>
        <w:autoSpaceDE w:val="0"/>
        <w:autoSpaceDN w:val="0"/>
        <w:adjustRightInd w:val="0"/>
        <w:rPr>
          <w:rFonts w:ascii="Times New Roman" w:hAnsi="Times New Roman" w:cs="Times New Roman"/>
          <w:b/>
          <w:bCs/>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03A06" w14:paraId="236131A8" w14:textId="77777777" w:rsidTr="001C4166">
        <w:tc>
          <w:tcPr>
            <w:tcW w:w="1413" w:type="pct"/>
            <w:vMerge w:val="restart"/>
            <w:tcBorders>
              <w:top w:val="single" w:sz="2" w:space="0" w:color="auto"/>
              <w:left w:val="single" w:sz="2" w:space="0" w:color="auto"/>
              <w:bottom w:val="single" w:sz="2" w:space="0" w:color="auto"/>
              <w:right w:val="single" w:sz="2" w:space="0" w:color="auto"/>
            </w:tcBorders>
          </w:tcPr>
          <w:p w14:paraId="1FF2236F" w14:textId="2379BCDF" w:rsidR="00903A06" w:rsidRDefault="00E217AF"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03A0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746224E" w14:textId="77777777" w:rsidR="00903A06" w:rsidRDefault="00903A06"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89EE107" w14:textId="5327DE66" w:rsidR="00903A06" w:rsidRDefault="00E217AF"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03A0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22BA974" w14:textId="77777777" w:rsidR="00903A06" w:rsidRDefault="00903A06" w:rsidP="001C4166">
            <w:pPr>
              <w:widowControl w:val="0"/>
              <w:autoSpaceDE w:val="0"/>
              <w:autoSpaceDN w:val="0"/>
              <w:adjustRightInd w:val="0"/>
              <w:rPr>
                <w:rFonts w:ascii="Times New Roman" w:hAnsi="Times New Roman" w:cs="Times New Roman"/>
                <w:sz w:val="14"/>
                <w:szCs w:val="14"/>
              </w:rPr>
            </w:pPr>
          </w:p>
          <w:p w14:paraId="30108DCD" w14:textId="77777777" w:rsidR="00903A06" w:rsidRDefault="00903A06"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FE EN DIOS P3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61CAFF7" w14:textId="77777777" w:rsidR="00903A06" w:rsidRDefault="00903A06" w:rsidP="001C4166">
            <w:pPr>
              <w:widowControl w:val="0"/>
              <w:autoSpaceDE w:val="0"/>
              <w:autoSpaceDN w:val="0"/>
              <w:adjustRightInd w:val="0"/>
              <w:rPr>
                <w:rFonts w:ascii="Times New Roman" w:hAnsi="Times New Roman" w:cs="Times New Roman"/>
                <w:sz w:val="14"/>
                <w:szCs w:val="14"/>
              </w:rPr>
            </w:pPr>
          </w:p>
          <w:p w14:paraId="15975CF1" w14:textId="248D7942" w:rsidR="00903A06" w:rsidRDefault="00923E7F"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03A0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AD54498" w14:textId="77777777" w:rsidR="00903A06" w:rsidRDefault="00903A06" w:rsidP="001C4166">
            <w:pPr>
              <w:widowControl w:val="0"/>
              <w:autoSpaceDE w:val="0"/>
              <w:autoSpaceDN w:val="0"/>
              <w:adjustRightInd w:val="0"/>
              <w:rPr>
                <w:rFonts w:ascii="Times New Roman" w:hAnsi="Times New Roman" w:cs="Times New Roman"/>
                <w:sz w:val="14"/>
                <w:szCs w:val="14"/>
              </w:rPr>
            </w:pPr>
          </w:p>
          <w:p w14:paraId="12B55A28" w14:textId="39E6A726" w:rsidR="00903A06" w:rsidRDefault="00923E7F"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2506967"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p>
          <w:p w14:paraId="71E86916"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275.07 </w:t>
            </w:r>
          </w:p>
        </w:tc>
        <w:tc>
          <w:tcPr>
            <w:tcW w:w="359" w:type="pct"/>
            <w:tcBorders>
              <w:top w:val="single" w:sz="2" w:space="0" w:color="auto"/>
              <w:left w:val="single" w:sz="2" w:space="0" w:color="auto"/>
              <w:bottom w:val="single" w:sz="2" w:space="0" w:color="auto"/>
              <w:right w:val="single" w:sz="2" w:space="0" w:color="auto"/>
            </w:tcBorders>
          </w:tcPr>
          <w:p w14:paraId="7C145492"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p>
          <w:p w14:paraId="32FD4E50"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239.55 </w:t>
            </w:r>
          </w:p>
        </w:tc>
        <w:tc>
          <w:tcPr>
            <w:tcW w:w="358" w:type="pct"/>
            <w:tcBorders>
              <w:top w:val="single" w:sz="2" w:space="0" w:color="auto"/>
              <w:left w:val="single" w:sz="2" w:space="0" w:color="auto"/>
              <w:bottom w:val="single" w:sz="2" w:space="0" w:color="auto"/>
              <w:right w:val="single" w:sz="2" w:space="0" w:color="auto"/>
            </w:tcBorders>
          </w:tcPr>
          <w:p w14:paraId="3AB234D8"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p>
          <w:p w14:paraId="61A21DE1"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2096.06 </w:t>
            </w:r>
          </w:p>
        </w:tc>
      </w:tr>
      <w:tr w:rsidR="00903A06" w14:paraId="481E315E" w14:textId="77777777" w:rsidTr="001C4166">
        <w:tc>
          <w:tcPr>
            <w:tcW w:w="1413" w:type="pct"/>
            <w:vMerge/>
            <w:tcBorders>
              <w:top w:val="single" w:sz="2" w:space="0" w:color="auto"/>
              <w:left w:val="single" w:sz="2" w:space="0" w:color="auto"/>
              <w:bottom w:val="single" w:sz="2" w:space="0" w:color="auto"/>
              <w:right w:val="single" w:sz="2" w:space="0" w:color="auto"/>
            </w:tcBorders>
          </w:tcPr>
          <w:p w14:paraId="62BAC99A" w14:textId="77777777" w:rsidR="00903A06" w:rsidRDefault="00903A06" w:rsidP="001C416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2D51567" w14:textId="77777777" w:rsidR="00903A06" w:rsidRDefault="00903A06" w:rsidP="001C416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3A2DEF2" w14:textId="77777777" w:rsidR="00903A06" w:rsidRDefault="00903A06" w:rsidP="001C416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4FAB2E" w14:textId="77777777" w:rsidR="00903A06" w:rsidRDefault="00903A06" w:rsidP="001C416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66BF35" w14:textId="77777777" w:rsidR="00903A06" w:rsidRDefault="00903A06" w:rsidP="001C416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9C21045"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275.07 </w:t>
            </w:r>
          </w:p>
        </w:tc>
        <w:tc>
          <w:tcPr>
            <w:tcW w:w="359" w:type="pct"/>
            <w:tcBorders>
              <w:top w:val="single" w:sz="2" w:space="0" w:color="auto"/>
              <w:left w:val="single" w:sz="2" w:space="0" w:color="auto"/>
              <w:bottom w:val="single" w:sz="2" w:space="0" w:color="auto"/>
              <w:right w:val="single" w:sz="2" w:space="0" w:color="auto"/>
            </w:tcBorders>
          </w:tcPr>
          <w:p w14:paraId="04F713DE"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239.55 </w:t>
            </w:r>
          </w:p>
        </w:tc>
        <w:tc>
          <w:tcPr>
            <w:tcW w:w="358" w:type="pct"/>
            <w:tcBorders>
              <w:top w:val="single" w:sz="2" w:space="0" w:color="auto"/>
              <w:left w:val="single" w:sz="2" w:space="0" w:color="auto"/>
              <w:bottom w:val="single" w:sz="2" w:space="0" w:color="auto"/>
              <w:right w:val="single" w:sz="2" w:space="0" w:color="auto"/>
            </w:tcBorders>
          </w:tcPr>
          <w:p w14:paraId="15C1D53D"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2096.06 </w:t>
            </w:r>
          </w:p>
        </w:tc>
      </w:tr>
      <w:tr w:rsidR="00903A06" w14:paraId="45FB9DEE" w14:textId="77777777" w:rsidTr="001C4166">
        <w:tc>
          <w:tcPr>
            <w:tcW w:w="1413" w:type="pct"/>
            <w:vMerge/>
            <w:tcBorders>
              <w:top w:val="single" w:sz="2" w:space="0" w:color="auto"/>
              <w:left w:val="single" w:sz="2" w:space="0" w:color="auto"/>
              <w:bottom w:val="single" w:sz="2" w:space="0" w:color="auto"/>
              <w:right w:val="single" w:sz="2" w:space="0" w:color="auto"/>
            </w:tcBorders>
          </w:tcPr>
          <w:p w14:paraId="4958C36E" w14:textId="77777777" w:rsidR="00903A06" w:rsidRDefault="00903A06" w:rsidP="001C416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D4E3C75" w14:textId="15B8F221" w:rsidR="00903A06" w:rsidRDefault="00AD41D0"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903A06">
              <w:rPr>
                <w:rFonts w:ascii="Times New Roman" w:hAnsi="Times New Roman" w:cs="Times New Roman"/>
                <w:b/>
                <w:bCs/>
                <w:sz w:val="14"/>
                <w:szCs w:val="14"/>
              </w:rPr>
              <w:t xml:space="preserve"> Total: 275.07 </w:t>
            </w:r>
          </w:p>
          <w:p w14:paraId="6D724B1D"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239.55 </w:t>
            </w:r>
          </w:p>
          <w:p w14:paraId="54B8860E"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2096.06 </w:t>
            </w:r>
          </w:p>
        </w:tc>
      </w:tr>
    </w:tbl>
    <w:p w14:paraId="60E67AF1" w14:textId="77777777" w:rsidR="00903A06" w:rsidRDefault="00903A06" w:rsidP="00903A0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903A06" w14:paraId="6F4A7EEC" w14:textId="77777777" w:rsidTr="00F71954">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05075455"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53B001F"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380646D" w14:textId="77777777" w:rsidR="00903A06" w:rsidRDefault="00903A0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275.07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F998829" w14:textId="77777777" w:rsidR="00903A06" w:rsidRDefault="00903A0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239.55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0094937" w14:textId="77777777" w:rsidR="00903A06" w:rsidRDefault="00903A0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2096.06 </w:t>
            </w:r>
          </w:p>
        </w:tc>
      </w:tr>
      <w:tr w:rsidR="00903A06" w14:paraId="2BEA527F" w14:textId="77777777" w:rsidTr="00F71954">
        <w:tc>
          <w:tcPr>
            <w:tcW w:w="1952" w:type="pct"/>
            <w:tcBorders>
              <w:top w:val="single" w:sz="2" w:space="0" w:color="auto"/>
              <w:left w:val="single" w:sz="2" w:space="0" w:color="auto"/>
              <w:bottom w:val="single" w:sz="2" w:space="0" w:color="auto"/>
              <w:right w:val="single" w:sz="2" w:space="0" w:color="auto"/>
            </w:tcBorders>
            <w:shd w:val="clear" w:color="auto" w:fill="DCDCDC"/>
          </w:tcPr>
          <w:p w14:paraId="17F40991"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81FAD76"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24E3AAB" w14:textId="77777777" w:rsidR="00903A06" w:rsidRDefault="00903A0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E2D91CE" w14:textId="77777777" w:rsidR="00903A06" w:rsidRDefault="00903A0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53F63F4" w14:textId="77777777" w:rsidR="00903A06" w:rsidRDefault="00903A0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0A72EA0" w14:textId="77777777" w:rsidR="00923E7F" w:rsidRDefault="00923E7F" w:rsidP="003A08DF">
      <w:pPr>
        <w:contextualSpacing/>
        <w:jc w:val="both"/>
        <w:rPr>
          <w:rFonts w:ascii="Museo Sans 300" w:hAnsi="Museo Sans 300"/>
          <w:b/>
          <w:color w:val="000000" w:themeColor="text1"/>
          <w:sz w:val="24"/>
        </w:rPr>
      </w:pPr>
    </w:p>
    <w:p w14:paraId="55952B50" w14:textId="1CA9B1B9" w:rsidR="00903A06" w:rsidRPr="002B2059" w:rsidRDefault="00903A06" w:rsidP="003A08DF">
      <w:pPr>
        <w:contextualSpacing/>
        <w:jc w:val="both"/>
        <w:rPr>
          <w:rFonts w:ascii="Museo Sans 300" w:hAnsi="Museo Sans 300"/>
          <w:b/>
          <w:color w:val="000000" w:themeColor="text1"/>
          <w:sz w:val="24"/>
        </w:rPr>
      </w:pPr>
      <w:r w:rsidRPr="00AD41D0">
        <w:rPr>
          <w:rFonts w:ascii="Museo Sans 300" w:hAnsi="Museo Sans 300"/>
          <w:b/>
          <w:color w:val="000000" w:themeColor="text1"/>
          <w:sz w:val="24"/>
          <w:szCs w:val="24"/>
          <w:u w:val="single"/>
        </w:rPr>
        <w:t>SEGUNDO:</w:t>
      </w:r>
      <w:r>
        <w:rPr>
          <w:rFonts w:ascii="Museo Sans 300" w:hAnsi="Museo Sans 300"/>
          <w:color w:val="000000" w:themeColor="text1"/>
          <w:sz w:val="24"/>
          <w:szCs w:val="24"/>
        </w:rPr>
        <w:t xml:space="preserve"> </w:t>
      </w:r>
      <w:r w:rsidRPr="00183A51">
        <w:rPr>
          <w:rFonts w:ascii="Museo Sans 300" w:hAnsi="Museo Sans 300"/>
          <w:color w:val="000000" w:themeColor="text1"/>
          <w:sz w:val="24"/>
          <w:szCs w:val="24"/>
        </w:rPr>
        <w:t>Advertir a</w:t>
      </w:r>
      <w:r>
        <w:rPr>
          <w:rFonts w:ascii="Museo Sans 300" w:hAnsi="Museo Sans 300"/>
          <w:color w:val="000000" w:themeColor="text1"/>
          <w:sz w:val="24"/>
          <w:szCs w:val="24"/>
        </w:rPr>
        <w:t>l</w:t>
      </w:r>
      <w:r w:rsidRPr="00183A51">
        <w:rPr>
          <w:rFonts w:ascii="Museo Sans 300" w:hAnsi="Museo Sans 300"/>
          <w:color w:val="000000" w:themeColor="text1"/>
          <w:sz w:val="24"/>
          <w:szCs w:val="24"/>
        </w:rPr>
        <w:t xml:space="preserve"> </w:t>
      </w:r>
      <w:r>
        <w:rPr>
          <w:rFonts w:ascii="Museo Sans 300" w:hAnsi="Museo Sans 300"/>
          <w:color w:val="000000" w:themeColor="text1"/>
          <w:sz w:val="24"/>
          <w:szCs w:val="24"/>
        </w:rPr>
        <w:t>adjudicatario</w:t>
      </w:r>
      <w:r w:rsidRPr="00183A51">
        <w:rPr>
          <w:rFonts w:ascii="Museo Sans 300" w:hAnsi="Museo Sans 300"/>
          <w:color w:val="000000" w:themeColor="text1"/>
          <w:sz w:val="24"/>
          <w:szCs w:val="24"/>
        </w:rPr>
        <w:t xml:space="preserve"> a través de una cláusula especial en la</w:t>
      </w:r>
      <w:r>
        <w:rPr>
          <w:rFonts w:ascii="Museo Sans 300" w:hAnsi="Museo Sans 300"/>
          <w:color w:val="000000" w:themeColor="text1"/>
          <w:sz w:val="24"/>
          <w:szCs w:val="24"/>
        </w:rPr>
        <w:t xml:space="preserve"> escritura</w:t>
      </w:r>
      <w:r w:rsidRPr="00183A51">
        <w:rPr>
          <w:rFonts w:ascii="Museo Sans 300" w:hAnsi="Museo Sans 300"/>
          <w:color w:val="000000" w:themeColor="text1"/>
          <w:sz w:val="24"/>
          <w:szCs w:val="24"/>
        </w:rPr>
        <w:t xml:space="preserve"> de compraventa de</w:t>
      </w:r>
      <w:r w:rsidR="00AD41D0">
        <w:rPr>
          <w:rFonts w:ascii="Museo Sans 300" w:hAnsi="Museo Sans 300"/>
          <w:color w:val="000000" w:themeColor="text1"/>
          <w:sz w:val="24"/>
          <w:szCs w:val="24"/>
        </w:rPr>
        <w:t>l</w:t>
      </w:r>
      <w:r w:rsidRPr="00183A51">
        <w:rPr>
          <w:rFonts w:ascii="Museo Sans 300" w:hAnsi="Museo Sans 300"/>
          <w:color w:val="000000" w:themeColor="text1"/>
          <w:sz w:val="24"/>
          <w:szCs w:val="24"/>
        </w:rPr>
        <w:t xml:space="preserve"> inmueble, que deberá implementar las medidas emitidas por la Unidad Ambiental Institucional, relacionadas en el romano </w:t>
      </w:r>
      <w:r>
        <w:rPr>
          <w:rFonts w:ascii="Museo Sans 300" w:hAnsi="Museo Sans 300"/>
          <w:color w:val="000000" w:themeColor="text1"/>
          <w:sz w:val="24"/>
          <w:szCs w:val="24"/>
        </w:rPr>
        <w:t>V</w:t>
      </w:r>
      <w:r w:rsidRPr="00183A51">
        <w:rPr>
          <w:rFonts w:ascii="Museo Sans 300" w:hAnsi="Museo Sans 300"/>
          <w:color w:val="000000" w:themeColor="text1"/>
          <w:sz w:val="24"/>
          <w:szCs w:val="24"/>
        </w:rPr>
        <w:t xml:space="preserve"> del presente </w:t>
      </w:r>
      <w:r w:rsidR="003A08DF">
        <w:rPr>
          <w:rFonts w:ascii="Museo Sans 300" w:hAnsi="Museo Sans 300"/>
          <w:color w:val="000000" w:themeColor="text1"/>
          <w:sz w:val="24"/>
          <w:szCs w:val="24"/>
        </w:rPr>
        <w:t>punto de acta</w:t>
      </w:r>
      <w:r>
        <w:rPr>
          <w:rFonts w:ascii="Museo Sans 300" w:hAnsi="Museo Sans 300"/>
          <w:color w:val="000000" w:themeColor="text1"/>
          <w:sz w:val="24"/>
          <w:szCs w:val="24"/>
        </w:rPr>
        <w:t xml:space="preserve">. </w:t>
      </w:r>
      <w:r w:rsidRPr="003A08DF">
        <w:rPr>
          <w:rFonts w:ascii="Museo Sans 300" w:hAnsi="Museo Sans 300"/>
          <w:b/>
          <w:color w:val="000000" w:themeColor="text1"/>
          <w:sz w:val="24"/>
          <w:u w:val="single"/>
        </w:rPr>
        <w:t>TERCERO:</w:t>
      </w:r>
      <w:r w:rsidRPr="00CB7EFF">
        <w:rPr>
          <w:rFonts w:ascii="Museo Sans 300" w:hAnsi="Museo Sans 300"/>
          <w:color w:val="000000" w:themeColor="text1"/>
          <w:sz w:val="24"/>
        </w:rPr>
        <w:t xml:space="preserve"> </w:t>
      </w:r>
      <w:r w:rsidRPr="00BC791E">
        <w:rPr>
          <w:rFonts w:ascii="Museo Sans 300" w:hAnsi="Museo Sans 300"/>
          <w:sz w:val="24"/>
          <w:szCs w:val="24"/>
        </w:rPr>
        <w:t xml:space="preserve">Comisionar al Departamento de Créditos de este Instituto, para que </w:t>
      </w:r>
      <w:r>
        <w:rPr>
          <w:rFonts w:ascii="Museo Sans 300" w:hAnsi="Museo Sans 300"/>
          <w:sz w:val="24"/>
          <w:szCs w:val="24"/>
        </w:rPr>
        <w:t>realice los cambios correspondientes en la Base de Datos.</w:t>
      </w:r>
      <w:r w:rsidRPr="00BC791E">
        <w:rPr>
          <w:rFonts w:ascii="Museo Sans 300" w:hAnsi="Museo Sans 300"/>
          <w:sz w:val="24"/>
          <w:szCs w:val="24"/>
        </w:rPr>
        <w:t xml:space="preserve"> </w:t>
      </w:r>
      <w:r w:rsidRPr="003A08DF">
        <w:rPr>
          <w:rFonts w:ascii="Museo Sans 300" w:hAnsi="Museo Sans 300"/>
          <w:b/>
          <w:color w:val="000000" w:themeColor="text1"/>
          <w:sz w:val="24"/>
          <w:u w:val="single"/>
        </w:rPr>
        <w:t>CUARTO:</w:t>
      </w:r>
      <w:r w:rsidRPr="00CB7EFF">
        <w:rPr>
          <w:rFonts w:ascii="Museo Sans 300" w:hAnsi="Museo Sans 300"/>
          <w:b/>
          <w:color w:val="000000" w:themeColor="text1"/>
          <w:sz w:val="24"/>
        </w:rPr>
        <w:t xml:space="preserve"> </w:t>
      </w:r>
      <w:r w:rsidRPr="00CB7EFF">
        <w:rPr>
          <w:rFonts w:ascii="Museo Sans 300" w:hAnsi="Museo Sans 300"/>
          <w:color w:val="000000" w:themeColor="text1"/>
          <w:sz w:val="24"/>
        </w:rPr>
        <w:t>Instruir a la Gerencia de Desarrollo Rural para que, a través de la Sección de Cobros, realice las gestiones correspondientes para el cobro en concepto de</w:t>
      </w:r>
      <w:r>
        <w:rPr>
          <w:rFonts w:ascii="Museo Sans 300" w:hAnsi="Museo Sans 300"/>
          <w:color w:val="000000" w:themeColor="text1"/>
          <w:sz w:val="24"/>
        </w:rPr>
        <w:t xml:space="preserve">: </w:t>
      </w:r>
      <w:r w:rsidRPr="002A1DD6">
        <w:rPr>
          <w:rFonts w:ascii="Museo Sans 300" w:hAnsi="Museo Sans 300"/>
          <w:color w:val="000000" w:themeColor="text1"/>
          <w:sz w:val="24"/>
          <w:szCs w:val="24"/>
        </w:rPr>
        <w:t>gastos</w:t>
      </w:r>
      <w:r w:rsidRPr="00CB7EFF">
        <w:rPr>
          <w:rFonts w:ascii="Museo Sans 300" w:hAnsi="Museo Sans 300"/>
          <w:color w:val="000000" w:themeColor="text1"/>
          <w:sz w:val="24"/>
        </w:rPr>
        <w:t xml:space="preserve"> administrativos y de escrituración.</w:t>
      </w:r>
      <w:r>
        <w:rPr>
          <w:rFonts w:ascii="Museo Sans 300" w:hAnsi="Museo Sans 300"/>
          <w:color w:val="000000" w:themeColor="text1"/>
          <w:sz w:val="24"/>
        </w:rPr>
        <w:t xml:space="preserve"> </w:t>
      </w:r>
      <w:r w:rsidRPr="003A08DF">
        <w:rPr>
          <w:rFonts w:ascii="Museo Sans 300" w:hAnsi="Museo Sans 300"/>
          <w:b/>
          <w:color w:val="000000" w:themeColor="text1"/>
          <w:sz w:val="24"/>
          <w:u w:val="single"/>
        </w:rPr>
        <w:t>QUINTO</w:t>
      </w:r>
      <w:r w:rsidRPr="003A08DF">
        <w:rPr>
          <w:rFonts w:ascii="Museo Sans 300" w:hAnsi="Museo Sans 300"/>
          <w:color w:val="000000" w:themeColor="text1"/>
          <w:sz w:val="24"/>
          <w:u w:val="single"/>
        </w:rPr>
        <w:t>:</w:t>
      </w:r>
      <w:r w:rsidRPr="00CB7EFF">
        <w:rPr>
          <w:rFonts w:ascii="Museo Sans 300" w:hAnsi="Museo Sans 300"/>
          <w:color w:val="000000" w:themeColor="text1"/>
          <w:sz w:val="24"/>
        </w:rPr>
        <w:t xml:space="preserve"> Autorizar a la Gerencia Legal para que a través del Departame</w:t>
      </w:r>
      <w:r>
        <w:rPr>
          <w:rFonts w:ascii="Museo Sans 300" w:hAnsi="Museo Sans 300"/>
          <w:color w:val="000000" w:themeColor="text1"/>
          <w:sz w:val="24"/>
        </w:rPr>
        <w:t>nto de Escrituración elabore la respectiva escritura</w:t>
      </w:r>
      <w:r w:rsidRPr="00CB7EFF">
        <w:rPr>
          <w:rFonts w:ascii="Museo Sans 300" w:hAnsi="Museo Sans 300"/>
          <w:color w:val="000000" w:themeColor="text1"/>
          <w:sz w:val="24"/>
        </w:rPr>
        <w:t xml:space="preserve"> y </w:t>
      </w:r>
      <w:r>
        <w:rPr>
          <w:rFonts w:ascii="Museo Sans 300" w:hAnsi="Museo Sans 300"/>
          <w:color w:val="000000" w:themeColor="text1"/>
          <w:sz w:val="24"/>
        </w:rPr>
        <w:t>al</w:t>
      </w:r>
      <w:r w:rsidRPr="00CB7EFF">
        <w:rPr>
          <w:rFonts w:ascii="Museo Sans 300" w:hAnsi="Museo Sans 300"/>
          <w:color w:val="000000" w:themeColor="text1"/>
          <w:sz w:val="24"/>
        </w:rPr>
        <w:t xml:space="preserve"> Departamento de Registro para que realice lo</w:t>
      </w:r>
      <w:r>
        <w:rPr>
          <w:rFonts w:ascii="Museo Sans 300" w:hAnsi="Museo Sans 300"/>
          <w:color w:val="000000" w:themeColor="text1"/>
          <w:sz w:val="24"/>
        </w:rPr>
        <w:t>s trámites de inscripción de la misma</w:t>
      </w:r>
      <w:r w:rsidRPr="00CB7EFF">
        <w:rPr>
          <w:rFonts w:ascii="Museo Sans 300" w:hAnsi="Museo Sans 300"/>
          <w:color w:val="000000" w:themeColor="text1"/>
          <w:sz w:val="24"/>
        </w:rPr>
        <w:t>.</w:t>
      </w:r>
      <w:r>
        <w:rPr>
          <w:rFonts w:ascii="Museo Sans 300" w:hAnsi="Museo Sans 300"/>
          <w:b/>
          <w:color w:val="000000" w:themeColor="text1"/>
          <w:sz w:val="24"/>
        </w:rPr>
        <w:t xml:space="preserve"> </w:t>
      </w:r>
      <w:r w:rsidRPr="003A08DF">
        <w:rPr>
          <w:rFonts w:ascii="Museo Sans 300" w:hAnsi="Museo Sans 300"/>
          <w:b/>
          <w:color w:val="000000" w:themeColor="text1"/>
          <w:sz w:val="24"/>
          <w:u w:val="single"/>
        </w:rPr>
        <w:t>SEXTO:</w:t>
      </w:r>
      <w:r w:rsidRPr="00CB7EFF">
        <w:rPr>
          <w:rFonts w:ascii="Museo Sans 300" w:hAnsi="Museo Sans 300"/>
          <w:color w:val="000000" w:themeColor="text1"/>
          <w:sz w:val="24"/>
        </w:rPr>
        <w:t xml:space="preserve"> Facultar al</w:t>
      </w:r>
      <w:r>
        <w:rPr>
          <w:rFonts w:ascii="Museo Sans 300" w:hAnsi="Museo Sans 300"/>
          <w:color w:val="000000" w:themeColor="text1"/>
          <w:sz w:val="24"/>
        </w:rPr>
        <w:t xml:space="preserve"> señor P</w:t>
      </w:r>
      <w:r w:rsidRPr="00CB7EFF">
        <w:rPr>
          <w:rFonts w:ascii="Museo Sans 300" w:hAnsi="Museo Sans 300"/>
          <w:color w:val="000000" w:themeColor="text1"/>
          <w:sz w:val="24"/>
        </w:rPr>
        <w:t>residente para que por sí</w:t>
      </w:r>
      <w:r w:rsidR="003A08DF">
        <w:rPr>
          <w:rFonts w:ascii="Museo Sans 300" w:hAnsi="Museo Sans 300"/>
          <w:color w:val="000000" w:themeColor="text1"/>
          <w:sz w:val="24"/>
        </w:rPr>
        <w:t>,</w:t>
      </w:r>
      <w:r w:rsidRPr="00CB7EFF">
        <w:rPr>
          <w:rFonts w:ascii="Museo Sans 300" w:hAnsi="Museo Sans 300"/>
          <w:color w:val="000000" w:themeColor="text1"/>
          <w:sz w:val="24"/>
        </w:rPr>
        <w:t xml:space="preserve"> o por medio de Apoderado Especial, co</w:t>
      </w:r>
      <w:r>
        <w:rPr>
          <w:rFonts w:ascii="Museo Sans 300" w:hAnsi="Museo Sans 300"/>
          <w:color w:val="000000" w:themeColor="text1"/>
          <w:sz w:val="24"/>
        </w:rPr>
        <w:t>mparezca al otorgamiento de la correspondiente escritura</w:t>
      </w:r>
      <w:r w:rsidRPr="00CB7EFF">
        <w:rPr>
          <w:rFonts w:ascii="Museo Sans 300" w:hAnsi="Museo Sans 300"/>
          <w:color w:val="000000" w:themeColor="text1"/>
          <w:sz w:val="24"/>
        </w:rPr>
        <w:t>.</w:t>
      </w:r>
      <w:r w:rsidR="003A08DF">
        <w:rPr>
          <w:rFonts w:ascii="Museo Sans 300" w:hAnsi="Museo Sans 300"/>
          <w:color w:val="000000" w:themeColor="text1"/>
          <w:sz w:val="24"/>
        </w:rPr>
        <w:t xml:space="preserve"> Este Acuerdo, queda aprobado y ratificado</w:t>
      </w:r>
      <w:r w:rsidRPr="00CB7EFF">
        <w:rPr>
          <w:rFonts w:ascii="Museo Sans 300" w:hAnsi="Museo Sans 300"/>
          <w:sz w:val="24"/>
        </w:rPr>
        <w:t xml:space="preserve">. </w:t>
      </w:r>
      <w:r w:rsidR="003A08DF" w:rsidRPr="003A08DF">
        <w:rPr>
          <w:rFonts w:ascii="Museo Sans 300" w:hAnsi="Museo Sans 300"/>
          <w:color w:val="000000" w:themeColor="text1"/>
          <w:sz w:val="24"/>
        </w:rPr>
        <w:t>NOTIFÍQUESE. “”””””””</w:t>
      </w:r>
    </w:p>
    <w:p w14:paraId="7BD9B2D0" w14:textId="100036AB" w:rsidR="00FF14E7" w:rsidRDefault="00FF14E7" w:rsidP="00FF14E7">
      <w:pPr>
        <w:jc w:val="both"/>
        <w:rPr>
          <w:rFonts w:ascii="Museo Sans 300" w:hAnsi="Museo Sans 300"/>
          <w:b/>
          <w:sz w:val="24"/>
          <w:szCs w:val="24"/>
          <w:lang w:eastAsia="es-ES"/>
        </w:rPr>
      </w:pPr>
    </w:p>
    <w:p w14:paraId="3AB6519F" w14:textId="77777777" w:rsidR="00FF14E7" w:rsidRDefault="00FF14E7" w:rsidP="00FF14E7">
      <w:pPr>
        <w:tabs>
          <w:tab w:val="left" w:pos="1440"/>
        </w:tabs>
        <w:rPr>
          <w:rFonts w:ascii="Museo Sans 300" w:hAnsi="Museo Sans 300"/>
          <w:sz w:val="24"/>
          <w:szCs w:val="24"/>
        </w:rPr>
      </w:pPr>
    </w:p>
    <w:p w14:paraId="5BB2DF8F" w14:textId="4731323C" w:rsidR="00903A06" w:rsidRPr="008D04E7" w:rsidRDefault="00FF14E7" w:rsidP="008D04E7">
      <w:pPr>
        <w:jc w:val="both"/>
        <w:rPr>
          <w:rFonts w:ascii="Museo Sans 300" w:eastAsia="Times New Roman" w:hAnsi="Museo Sans 300" w:cs="Times New Roman"/>
          <w:sz w:val="24"/>
          <w:szCs w:val="24"/>
          <w:lang w:eastAsia="es-ES"/>
        </w:rPr>
      </w:pPr>
      <w:r w:rsidRPr="008D04E7">
        <w:rPr>
          <w:rFonts w:ascii="Museo Sans 300" w:hAnsi="Museo Sans 300"/>
          <w:sz w:val="24"/>
          <w:szCs w:val="24"/>
        </w:rPr>
        <w:t xml:space="preserve">“””””XXVI) El señor Presidente somete a consideración de Junta Directiva, dictamen técnico 307, presentado por la Unidad de Adjudicación de Inmuebles, referente a la </w:t>
      </w:r>
      <w:r w:rsidR="00903A06" w:rsidRPr="008D04E7">
        <w:rPr>
          <w:rFonts w:ascii="Museo Sans 300" w:hAnsi="Museo Sans 300"/>
          <w:sz w:val="24"/>
          <w:szCs w:val="24"/>
        </w:rPr>
        <w:t xml:space="preserve">modificación </w:t>
      </w:r>
      <w:r w:rsidR="00903A06" w:rsidRPr="008D04E7">
        <w:rPr>
          <w:rFonts w:ascii="Museo Sans 300" w:hAnsi="Museo Sans 300"/>
          <w:bCs/>
          <w:sz w:val="24"/>
          <w:szCs w:val="24"/>
        </w:rPr>
        <w:t xml:space="preserve">del </w:t>
      </w:r>
      <w:r w:rsidR="00903A06" w:rsidRPr="008D04E7">
        <w:rPr>
          <w:rFonts w:ascii="Museo Sans 300" w:hAnsi="Museo Sans 300"/>
          <w:b/>
          <w:sz w:val="24"/>
          <w:szCs w:val="24"/>
        </w:rPr>
        <w:t xml:space="preserve">Punto XXXII del Acta de Sesión Ordinaria 27-2003, de fecha 17 de julio </w:t>
      </w:r>
      <w:r w:rsidR="00F71954" w:rsidRPr="008D04E7">
        <w:rPr>
          <w:rFonts w:ascii="Museo Sans 300" w:hAnsi="Museo Sans 300"/>
          <w:b/>
          <w:sz w:val="24"/>
          <w:szCs w:val="24"/>
        </w:rPr>
        <w:t>de</w:t>
      </w:r>
      <w:r w:rsidR="00903A06" w:rsidRPr="008D04E7">
        <w:rPr>
          <w:rFonts w:ascii="Museo Sans 300" w:hAnsi="Museo Sans 300"/>
          <w:b/>
          <w:sz w:val="24"/>
          <w:szCs w:val="24"/>
        </w:rPr>
        <w:t xml:space="preserve"> 2003, </w:t>
      </w:r>
      <w:r w:rsidR="00903A06" w:rsidRPr="008D04E7">
        <w:rPr>
          <w:rFonts w:ascii="Museo Sans 300" w:hAnsi="Museo Sans 300"/>
          <w:sz w:val="24"/>
          <w:szCs w:val="24"/>
        </w:rPr>
        <w:t xml:space="preserve">mediante el cual se </w:t>
      </w:r>
      <w:r w:rsidR="00F71954" w:rsidRPr="008D04E7">
        <w:rPr>
          <w:rFonts w:ascii="Museo Sans 300" w:hAnsi="Museo Sans 300"/>
          <w:sz w:val="24"/>
          <w:szCs w:val="24"/>
        </w:rPr>
        <w:t>modificó</w:t>
      </w:r>
      <w:r w:rsidR="00903A06" w:rsidRPr="008D04E7">
        <w:rPr>
          <w:rFonts w:ascii="Museo Sans 300" w:hAnsi="Museo Sans 300"/>
          <w:sz w:val="24"/>
          <w:szCs w:val="24"/>
        </w:rPr>
        <w:t xml:space="preserve"> adjudicaciones en el Proyecto de Asentamiento Comunitario y Lotificación Agrícola, hoy identificado como Proyecto</w:t>
      </w:r>
      <w:r w:rsidR="00903A06" w:rsidRPr="008D04E7">
        <w:rPr>
          <w:rFonts w:ascii="Museo Sans 300" w:hAnsi="Museo Sans 300"/>
          <w:b/>
          <w:sz w:val="24"/>
          <w:szCs w:val="24"/>
        </w:rPr>
        <w:t xml:space="preserve"> </w:t>
      </w:r>
      <w:r w:rsidR="00903A06" w:rsidRPr="008D04E7">
        <w:rPr>
          <w:rFonts w:ascii="Museo Sans 300" w:hAnsi="Museo Sans 300"/>
          <w:sz w:val="24"/>
          <w:szCs w:val="24"/>
        </w:rPr>
        <w:t xml:space="preserve">ASENTAMIENTO COMUNITARIO EL CASCO, </w:t>
      </w:r>
      <w:r w:rsidR="00903A06" w:rsidRPr="008D04E7">
        <w:rPr>
          <w:rFonts w:ascii="Museo Sans 300" w:hAnsi="Museo Sans 300" w:cs="Arial"/>
          <w:sz w:val="24"/>
          <w:szCs w:val="24"/>
        </w:rPr>
        <w:t>desarrollado en el inmueble identificado como: INM. EN SAN MARCOS HDA. SANTA BARBARA ISTA (I.G), ubicada en cantón San Marcos, jurisdicción de San Carlos, departamento de Morazán, y según planos como HACIENDA SANTA BARBARA II, PORCION 2 ASENTAMIENTO COMUNITARIO CASCO, situada en jurisdicción San Carlos, departamento de Morazán,</w:t>
      </w:r>
      <w:r w:rsidR="00903A06" w:rsidRPr="008D04E7">
        <w:rPr>
          <w:rFonts w:ascii="Museo Sans 300" w:hAnsi="Museo Sans 300"/>
          <w:sz w:val="24"/>
          <w:szCs w:val="24"/>
          <w:lang w:val="es-ES"/>
        </w:rPr>
        <w:t xml:space="preserve"> </w:t>
      </w:r>
      <w:r w:rsidR="00903A06" w:rsidRPr="008D04E7">
        <w:rPr>
          <w:rFonts w:ascii="Museo Sans 300" w:hAnsi="Museo Sans 300"/>
          <w:b/>
          <w:sz w:val="24"/>
          <w:szCs w:val="24"/>
          <w:lang w:val="es-ES"/>
        </w:rPr>
        <w:t>código SIIE 131701</w:t>
      </w:r>
      <w:r w:rsidR="00903A06" w:rsidRPr="008D04E7">
        <w:rPr>
          <w:rFonts w:ascii="Museo Sans 300" w:hAnsi="Museo Sans 300"/>
          <w:sz w:val="24"/>
          <w:szCs w:val="24"/>
          <w:lang w:val="es-ES"/>
        </w:rPr>
        <w:t xml:space="preserve">, </w:t>
      </w:r>
      <w:r w:rsidR="00903A06" w:rsidRPr="008D04E7">
        <w:rPr>
          <w:rFonts w:ascii="Museo Sans 300" w:hAnsi="Museo Sans 300"/>
          <w:b/>
          <w:sz w:val="24"/>
          <w:szCs w:val="24"/>
          <w:lang w:val="es-ES"/>
        </w:rPr>
        <w:t>SSE 29</w:t>
      </w:r>
      <w:r w:rsidR="00903A06" w:rsidRPr="008D04E7">
        <w:rPr>
          <w:rFonts w:ascii="Museo Sans 300" w:hAnsi="Museo Sans 300"/>
          <w:sz w:val="24"/>
          <w:szCs w:val="24"/>
        </w:rPr>
        <w:t xml:space="preserve">, </w:t>
      </w:r>
      <w:r w:rsidR="00F71954" w:rsidRPr="008D04E7">
        <w:rPr>
          <w:rFonts w:ascii="Museo Sans 300" w:hAnsi="Museo Sans 300"/>
          <w:b/>
          <w:sz w:val="24"/>
          <w:szCs w:val="24"/>
        </w:rPr>
        <w:t>e</w:t>
      </w:r>
      <w:r w:rsidR="00903A06" w:rsidRPr="008D04E7">
        <w:rPr>
          <w:rFonts w:ascii="Museo Sans 300" w:hAnsi="Museo Sans 300"/>
          <w:b/>
          <w:sz w:val="24"/>
          <w:szCs w:val="24"/>
        </w:rPr>
        <w:t>ntrega 48</w:t>
      </w:r>
      <w:r w:rsidR="00903A06" w:rsidRPr="008D04E7">
        <w:rPr>
          <w:rFonts w:ascii="Museo Sans 300" w:hAnsi="Museo Sans 300"/>
          <w:sz w:val="24"/>
          <w:szCs w:val="24"/>
        </w:rPr>
        <w:t xml:space="preserve">, </w:t>
      </w:r>
      <w:r w:rsidR="00F71954" w:rsidRPr="008D04E7">
        <w:rPr>
          <w:rFonts w:ascii="Museo Sans 300" w:hAnsi="Museo Sans 300"/>
          <w:sz w:val="24"/>
          <w:szCs w:val="24"/>
        </w:rPr>
        <w:t xml:space="preserve">en el cual </w:t>
      </w:r>
      <w:r w:rsidR="00F71954" w:rsidRPr="008D04E7">
        <w:rPr>
          <w:rFonts w:ascii="Museo Sans 300" w:eastAsia="Times New Roman" w:hAnsi="Museo Sans 300" w:cs="Times New Roman"/>
          <w:sz w:val="24"/>
          <w:szCs w:val="24"/>
          <w:lang w:eastAsia="es-ES"/>
        </w:rPr>
        <w:t>hace</w:t>
      </w:r>
      <w:r w:rsidR="00903A06" w:rsidRPr="008D04E7">
        <w:rPr>
          <w:rFonts w:ascii="Museo Sans 300" w:eastAsia="Times New Roman" w:hAnsi="Museo Sans 300" w:cs="Times New Roman"/>
          <w:sz w:val="24"/>
          <w:szCs w:val="24"/>
          <w:lang w:eastAsia="es-ES"/>
        </w:rPr>
        <w:t xml:space="preserve"> las siguientes consideraciones:</w:t>
      </w:r>
    </w:p>
    <w:p w14:paraId="7837678F" w14:textId="77777777" w:rsidR="00903A06" w:rsidRPr="008D04E7" w:rsidRDefault="00903A06" w:rsidP="008D04E7">
      <w:pPr>
        <w:jc w:val="both"/>
        <w:rPr>
          <w:rFonts w:ascii="Museo Sans 300" w:hAnsi="Museo Sans 300"/>
          <w:b/>
          <w:sz w:val="24"/>
          <w:szCs w:val="24"/>
        </w:rPr>
      </w:pPr>
    </w:p>
    <w:p w14:paraId="008CC766" w14:textId="29BA49ED" w:rsidR="00903A06" w:rsidRPr="008D04E7" w:rsidRDefault="00903A06" w:rsidP="008D04E7">
      <w:pPr>
        <w:pStyle w:val="Prrafodelista"/>
        <w:numPr>
          <w:ilvl w:val="0"/>
          <w:numId w:val="53"/>
        </w:numPr>
        <w:ind w:left="1134" w:hanging="708"/>
        <w:contextualSpacing w:val="0"/>
        <w:jc w:val="both"/>
        <w:rPr>
          <w:rFonts w:ascii="Museo Sans 300" w:hAnsi="Museo Sans 300" w:cs="Arial"/>
          <w:sz w:val="24"/>
          <w:szCs w:val="24"/>
        </w:rPr>
      </w:pPr>
      <w:r w:rsidRPr="008D04E7">
        <w:rPr>
          <w:rFonts w:ascii="Museo Sans 300" w:hAnsi="Museo Sans 300" w:cs="Arial"/>
          <w:sz w:val="24"/>
          <w:szCs w:val="24"/>
        </w:rPr>
        <w:t xml:space="preserve">La Hacienda Santa Bárbara fue adquirida por el ISTA mediante Expropiación, según consta Titulo de Dominio, inscrita al número </w:t>
      </w:r>
      <w:r w:rsidR="00923E7F">
        <w:rPr>
          <w:rFonts w:ascii="Museo Sans 300" w:hAnsi="Museo Sans 300" w:cs="Arial"/>
          <w:sz w:val="24"/>
          <w:szCs w:val="24"/>
        </w:rPr>
        <w:t>---</w:t>
      </w:r>
      <w:r w:rsidRPr="008D04E7">
        <w:rPr>
          <w:rFonts w:ascii="Museo Sans 300" w:hAnsi="Museo Sans 300" w:cs="Arial"/>
          <w:sz w:val="24"/>
          <w:szCs w:val="24"/>
        </w:rPr>
        <w:t xml:space="preserve"> del Libro </w:t>
      </w:r>
      <w:r w:rsidR="00923E7F">
        <w:rPr>
          <w:rFonts w:ascii="Museo Sans 300" w:hAnsi="Museo Sans 300" w:cs="Arial"/>
          <w:sz w:val="24"/>
          <w:szCs w:val="24"/>
        </w:rPr>
        <w:t>---</w:t>
      </w:r>
      <w:r w:rsidRPr="008D04E7">
        <w:rPr>
          <w:rFonts w:ascii="Museo Sans 300" w:hAnsi="Museo Sans 300" w:cs="Arial"/>
          <w:sz w:val="24"/>
          <w:szCs w:val="24"/>
        </w:rPr>
        <w:t xml:space="preserve">, con un área de 476 Hás. 12 Ás. 35.31 Cás., y un precio de $ </w:t>
      </w:r>
      <w:r w:rsidRPr="008D04E7">
        <w:rPr>
          <w:rFonts w:ascii="Museo Sans 300" w:hAnsi="Museo Sans 300" w:cs="Arial"/>
          <w:sz w:val="24"/>
          <w:szCs w:val="24"/>
        </w:rPr>
        <w:lastRenderedPageBreak/>
        <w:t xml:space="preserve">41,234.29, a razón de un precio de $ 86.604163 por hectárea, y de $0.008660 por metro cuadrado. </w:t>
      </w:r>
    </w:p>
    <w:p w14:paraId="33CA3DA4" w14:textId="77777777" w:rsidR="00903A06" w:rsidRPr="008D04E7" w:rsidRDefault="00903A06" w:rsidP="008D04E7">
      <w:pPr>
        <w:jc w:val="both"/>
        <w:rPr>
          <w:rFonts w:ascii="Museo Sans 300" w:hAnsi="Museo Sans 300" w:cs="Arial"/>
          <w:sz w:val="24"/>
          <w:szCs w:val="24"/>
        </w:rPr>
      </w:pPr>
    </w:p>
    <w:p w14:paraId="70AB8F26" w14:textId="18D84DD4" w:rsidR="00903A06" w:rsidRPr="008D04E7" w:rsidRDefault="00903A06" w:rsidP="008D04E7">
      <w:pPr>
        <w:pStyle w:val="Prrafodelista"/>
        <w:numPr>
          <w:ilvl w:val="0"/>
          <w:numId w:val="53"/>
        </w:numPr>
        <w:ind w:left="1134" w:hanging="708"/>
        <w:contextualSpacing w:val="0"/>
        <w:jc w:val="both"/>
        <w:rPr>
          <w:rFonts w:ascii="Museo Sans 300" w:hAnsi="Museo Sans 300" w:cs="Arial"/>
          <w:sz w:val="24"/>
          <w:szCs w:val="24"/>
        </w:rPr>
      </w:pPr>
      <w:r w:rsidRPr="008D04E7">
        <w:rPr>
          <w:rFonts w:ascii="Museo Sans 300" w:hAnsi="Museo Sans 300"/>
          <w:sz w:val="24"/>
          <w:szCs w:val="24"/>
        </w:rPr>
        <w:t>Mediante el Punto</w:t>
      </w:r>
      <w:r w:rsidRPr="008D04E7">
        <w:rPr>
          <w:rFonts w:ascii="Museo Sans 300" w:hAnsi="Museo Sans 300" w:cs="Arial"/>
          <w:sz w:val="24"/>
          <w:szCs w:val="24"/>
        </w:rPr>
        <w:t xml:space="preserve"> XXIX, Acta de Sesión Ordinaria 39-2001 de fecha 11 de octubre de 2001, </w:t>
      </w:r>
      <w:r w:rsidRPr="008D04E7">
        <w:rPr>
          <w:rFonts w:ascii="Museo Sans 300" w:hAnsi="Museo Sans 300"/>
          <w:sz w:val="24"/>
          <w:szCs w:val="24"/>
        </w:rPr>
        <w:t xml:space="preserve">se aprobó el proyecto de Asentamiento Comunitario y Lotificación Agrícola en el inmueble en mención, pero debido a la aprobación de nuevos planos por parte del Centro Nacional de Registros, fue modificado por el Punto </w:t>
      </w:r>
      <w:r w:rsidRPr="008D04E7">
        <w:rPr>
          <w:rFonts w:ascii="Museo Sans 300" w:hAnsi="Museo Sans 300" w:cs="Arial"/>
          <w:sz w:val="24"/>
          <w:szCs w:val="24"/>
        </w:rPr>
        <w:t xml:space="preserve">XXV, </w:t>
      </w:r>
      <w:r w:rsidR="00FF00FF" w:rsidRPr="008D04E7">
        <w:rPr>
          <w:rFonts w:ascii="Museo Sans 300" w:hAnsi="Museo Sans 300" w:cs="Arial"/>
          <w:sz w:val="24"/>
          <w:szCs w:val="24"/>
        </w:rPr>
        <w:t xml:space="preserve">del </w:t>
      </w:r>
      <w:r w:rsidRPr="008D04E7">
        <w:rPr>
          <w:rFonts w:ascii="Museo Sans 300" w:hAnsi="Museo Sans 300" w:cs="Arial"/>
          <w:sz w:val="24"/>
          <w:szCs w:val="24"/>
        </w:rPr>
        <w:t xml:space="preserve">Acta de Sesión Ordinaria 23-2017, de fecha 07 de septiembre del 2017, en </w:t>
      </w:r>
      <w:r w:rsidRPr="008D04E7">
        <w:rPr>
          <w:rFonts w:ascii="Museo Sans 300" w:hAnsi="Museo Sans 300"/>
          <w:sz w:val="24"/>
          <w:szCs w:val="24"/>
        </w:rPr>
        <w:t xml:space="preserve">donde se aprobó el Proyecto denominado </w:t>
      </w:r>
      <w:r w:rsidRPr="008D04E7">
        <w:rPr>
          <w:rFonts w:ascii="Museo Sans 300" w:hAnsi="Museo Sans 300"/>
          <w:b/>
          <w:sz w:val="24"/>
          <w:szCs w:val="24"/>
        </w:rPr>
        <w:t>ASENTAMIENTO COMUNITARIO EL CASCO,</w:t>
      </w:r>
      <w:r w:rsidRPr="008D04E7">
        <w:rPr>
          <w:rFonts w:ascii="Museo Sans 300" w:hAnsi="Museo Sans 300"/>
          <w:sz w:val="24"/>
          <w:szCs w:val="24"/>
        </w:rPr>
        <w:t xml:space="preserve"> </w:t>
      </w:r>
      <w:r w:rsidRPr="008D04E7">
        <w:rPr>
          <w:rFonts w:ascii="Museo Sans 300" w:hAnsi="Museo Sans 300" w:cs="Arial"/>
          <w:sz w:val="24"/>
          <w:szCs w:val="24"/>
        </w:rPr>
        <w:t xml:space="preserve">que incluye: </w:t>
      </w:r>
      <w:r w:rsidR="00923E7F">
        <w:rPr>
          <w:rFonts w:ascii="Museo Sans 300" w:hAnsi="Museo Sans 300" w:cs="Arial"/>
          <w:sz w:val="24"/>
          <w:szCs w:val="24"/>
        </w:rPr>
        <w:t>---</w:t>
      </w:r>
      <w:r w:rsidRPr="008D04E7">
        <w:rPr>
          <w:rFonts w:ascii="Museo Sans 300" w:hAnsi="Museo Sans 300" w:cs="Arial"/>
          <w:sz w:val="24"/>
          <w:szCs w:val="24"/>
        </w:rPr>
        <w:t xml:space="preserve"> solares para vivienda (Polígonos A al G), áreas complementarias, zonas de protección (1 al 6), desagües (1 al 4) y calles, en un área de 01 Hás. 32 Ás. 58.14 Cás., inscrito a favor de ISTA a la matrícula </w:t>
      </w:r>
      <w:r w:rsidR="00923E7F">
        <w:rPr>
          <w:rFonts w:ascii="Museo Sans 300" w:hAnsi="Museo Sans 300" w:cs="Arial"/>
          <w:sz w:val="24"/>
          <w:szCs w:val="24"/>
        </w:rPr>
        <w:t xml:space="preserve">--- </w:t>
      </w:r>
      <w:r w:rsidRPr="008D04E7">
        <w:rPr>
          <w:rFonts w:ascii="Museo Sans 300" w:hAnsi="Museo Sans 300" w:cs="Arial"/>
          <w:sz w:val="24"/>
          <w:szCs w:val="24"/>
        </w:rPr>
        <w:t>-00000.</w:t>
      </w:r>
    </w:p>
    <w:p w14:paraId="009F9098" w14:textId="77777777" w:rsidR="00903A06" w:rsidRPr="008D04E7" w:rsidRDefault="00903A06" w:rsidP="008D04E7">
      <w:pPr>
        <w:pStyle w:val="Prrafodelista"/>
        <w:rPr>
          <w:rFonts w:ascii="Museo Sans 300" w:hAnsi="Museo Sans 300" w:cs="Arial"/>
          <w:sz w:val="24"/>
          <w:szCs w:val="24"/>
        </w:rPr>
      </w:pPr>
    </w:p>
    <w:p w14:paraId="047AC2C2" w14:textId="02B8D62A" w:rsidR="00903A06" w:rsidRPr="008D04E7" w:rsidRDefault="00903A06" w:rsidP="008D04E7">
      <w:pPr>
        <w:pStyle w:val="Prrafodelista"/>
        <w:numPr>
          <w:ilvl w:val="0"/>
          <w:numId w:val="53"/>
        </w:numPr>
        <w:ind w:left="1134" w:hanging="708"/>
        <w:contextualSpacing w:val="0"/>
        <w:jc w:val="both"/>
        <w:rPr>
          <w:rFonts w:ascii="Museo Sans 300" w:hAnsi="Museo Sans 300"/>
          <w:sz w:val="24"/>
          <w:szCs w:val="24"/>
        </w:rPr>
      </w:pPr>
      <w:r w:rsidRPr="008D04E7">
        <w:rPr>
          <w:rFonts w:ascii="Museo Sans 300" w:hAnsi="Museo Sans 300"/>
          <w:sz w:val="24"/>
          <w:szCs w:val="24"/>
        </w:rPr>
        <w:t xml:space="preserve">En el </w:t>
      </w:r>
      <w:r w:rsidRPr="008D04E7">
        <w:rPr>
          <w:rFonts w:ascii="Museo Sans 300" w:hAnsi="Museo Sans 300"/>
          <w:b/>
          <w:sz w:val="24"/>
          <w:szCs w:val="24"/>
        </w:rPr>
        <w:t xml:space="preserve">Punto XXXII del Acta de Sesión Ordinaria 27-2003, de fecha 17 de julio </w:t>
      </w:r>
      <w:r w:rsidR="00FF00FF" w:rsidRPr="008D04E7">
        <w:rPr>
          <w:rFonts w:ascii="Museo Sans 300" w:hAnsi="Museo Sans 300"/>
          <w:b/>
          <w:sz w:val="24"/>
          <w:szCs w:val="24"/>
        </w:rPr>
        <w:t>de</w:t>
      </w:r>
      <w:r w:rsidRPr="008D04E7">
        <w:rPr>
          <w:rFonts w:ascii="Museo Sans 300" w:hAnsi="Museo Sans 300"/>
          <w:b/>
          <w:sz w:val="24"/>
          <w:szCs w:val="24"/>
        </w:rPr>
        <w:t xml:space="preserve"> 2003</w:t>
      </w:r>
      <w:r w:rsidRPr="008D04E7">
        <w:rPr>
          <w:rFonts w:ascii="Museo Sans 300" w:hAnsi="Museo Sans 300"/>
          <w:sz w:val="24"/>
          <w:szCs w:val="24"/>
        </w:rPr>
        <w:t xml:space="preserve">, se modificó, entre otros, la adjudicación del </w:t>
      </w:r>
      <w:r w:rsidRPr="008D04E7">
        <w:rPr>
          <w:rFonts w:ascii="Museo Sans 300" w:hAnsi="Museo Sans 300"/>
          <w:b/>
          <w:sz w:val="24"/>
          <w:szCs w:val="24"/>
        </w:rPr>
        <w:t xml:space="preserve">Solar </w:t>
      </w:r>
      <w:r w:rsidR="00923E7F">
        <w:rPr>
          <w:rFonts w:ascii="Museo Sans 300" w:hAnsi="Museo Sans 300"/>
          <w:b/>
          <w:sz w:val="24"/>
          <w:szCs w:val="24"/>
        </w:rPr>
        <w:t>---</w:t>
      </w:r>
      <w:r w:rsidRPr="008D04E7">
        <w:rPr>
          <w:rFonts w:ascii="Museo Sans 300" w:hAnsi="Museo Sans 300"/>
          <w:b/>
          <w:sz w:val="24"/>
          <w:szCs w:val="24"/>
        </w:rPr>
        <w:t xml:space="preserve">, Polígono </w:t>
      </w:r>
      <w:r w:rsidR="00923E7F">
        <w:rPr>
          <w:rFonts w:ascii="Museo Sans 300" w:hAnsi="Museo Sans 300"/>
          <w:b/>
          <w:sz w:val="24"/>
          <w:szCs w:val="24"/>
        </w:rPr>
        <w:t>---</w:t>
      </w:r>
      <w:r w:rsidRPr="008D04E7">
        <w:rPr>
          <w:rFonts w:ascii="Museo Sans 300" w:hAnsi="Museo Sans 300"/>
          <w:b/>
          <w:sz w:val="24"/>
          <w:szCs w:val="24"/>
        </w:rPr>
        <w:t>,</w:t>
      </w:r>
      <w:r w:rsidRPr="008D04E7">
        <w:rPr>
          <w:rFonts w:ascii="Museo Sans 300" w:hAnsi="Museo Sans 300"/>
          <w:sz w:val="24"/>
          <w:szCs w:val="24"/>
        </w:rPr>
        <w:t xml:space="preserve"> con un área de 300.00 Mts.², y un precio de $32.57, a favor de los señores: José Raúl Hernández Hernández, Ana Gloria Gómez Hernández, Eduardo Luis Gómez Hernández, Glenda Saraí Hernández Gómez, Irma Esperanza Gómez Hernández y Walter Raúl Hernández Gómez.</w:t>
      </w:r>
    </w:p>
    <w:p w14:paraId="748E2E0B" w14:textId="77777777" w:rsidR="00903A06" w:rsidRPr="008D04E7" w:rsidRDefault="00903A06" w:rsidP="008D04E7">
      <w:pPr>
        <w:pStyle w:val="Prrafodelista"/>
        <w:ind w:left="1134" w:hanging="774"/>
        <w:jc w:val="both"/>
        <w:rPr>
          <w:rFonts w:ascii="Museo Sans 300" w:hAnsi="Museo Sans 300" w:cs="Arial"/>
          <w:sz w:val="24"/>
          <w:szCs w:val="24"/>
        </w:rPr>
      </w:pPr>
    </w:p>
    <w:p w14:paraId="0D894FB9" w14:textId="5DD53DAD" w:rsidR="00903A06" w:rsidRPr="008D04E7" w:rsidRDefault="00903A06" w:rsidP="008D04E7">
      <w:pPr>
        <w:pStyle w:val="Prrafodelista"/>
        <w:numPr>
          <w:ilvl w:val="0"/>
          <w:numId w:val="53"/>
        </w:numPr>
        <w:ind w:left="1134" w:hanging="708"/>
        <w:contextualSpacing w:val="0"/>
        <w:jc w:val="both"/>
        <w:rPr>
          <w:rFonts w:ascii="Museo Sans 300" w:hAnsi="Museo Sans 300"/>
          <w:sz w:val="24"/>
          <w:szCs w:val="24"/>
        </w:rPr>
      </w:pPr>
      <w:r w:rsidRPr="008D04E7">
        <w:rPr>
          <w:rFonts w:ascii="Museo Sans 300" w:hAnsi="Museo Sans 300"/>
          <w:sz w:val="24"/>
          <w:szCs w:val="24"/>
        </w:rPr>
        <w:t>Habiéndose actualizado la información de la adjudicación del inmueble, se hace necesaria la modificación del punto</w:t>
      </w:r>
      <w:r w:rsidR="00FF00FF" w:rsidRPr="008D04E7">
        <w:rPr>
          <w:rFonts w:ascii="Museo Sans 300" w:hAnsi="Museo Sans 300"/>
          <w:sz w:val="24"/>
          <w:szCs w:val="24"/>
        </w:rPr>
        <w:t xml:space="preserve"> de acta</w:t>
      </w:r>
      <w:r w:rsidRPr="008D04E7">
        <w:rPr>
          <w:rFonts w:ascii="Museo Sans 300" w:hAnsi="Museo Sans 300"/>
          <w:sz w:val="24"/>
          <w:szCs w:val="24"/>
        </w:rPr>
        <w:t xml:space="preserve"> citado anteriormente</w:t>
      </w:r>
      <w:r w:rsidR="00FF00FF" w:rsidRPr="008D04E7">
        <w:rPr>
          <w:rFonts w:ascii="Museo Sans 300" w:hAnsi="Museo Sans 300"/>
          <w:sz w:val="24"/>
          <w:szCs w:val="24"/>
        </w:rPr>
        <w:t>,</w:t>
      </w:r>
      <w:r w:rsidRPr="008D04E7">
        <w:rPr>
          <w:rFonts w:ascii="Museo Sans 300" w:hAnsi="Museo Sans 300"/>
          <w:sz w:val="24"/>
          <w:szCs w:val="24"/>
        </w:rPr>
        <w:t xml:space="preserve"> por </w:t>
      </w:r>
      <w:commentRangeStart w:id="23"/>
      <w:r w:rsidRPr="008D04E7">
        <w:rPr>
          <w:rFonts w:ascii="Museo Sans 300" w:hAnsi="Museo Sans 300"/>
          <w:sz w:val="24"/>
          <w:szCs w:val="24"/>
        </w:rPr>
        <w:t>la</w:t>
      </w:r>
      <w:r w:rsidR="00FF00FF" w:rsidRPr="008D04E7">
        <w:rPr>
          <w:rFonts w:ascii="Museo Sans 300" w:hAnsi="Museo Sans 300"/>
          <w:sz w:val="24"/>
          <w:szCs w:val="24"/>
        </w:rPr>
        <w:t>s</w:t>
      </w:r>
      <w:r w:rsidRPr="008D04E7">
        <w:rPr>
          <w:rFonts w:ascii="Museo Sans 300" w:hAnsi="Museo Sans 300"/>
          <w:sz w:val="24"/>
          <w:szCs w:val="24"/>
        </w:rPr>
        <w:t xml:space="preserve"> siguiente</w:t>
      </w:r>
      <w:r w:rsidR="00FF00FF" w:rsidRPr="008D04E7">
        <w:rPr>
          <w:rFonts w:ascii="Museo Sans 300" w:hAnsi="Museo Sans 300"/>
          <w:sz w:val="24"/>
          <w:szCs w:val="24"/>
        </w:rPr>
        <w:t>s</w:t>
      </w:r>
      <w:r w:rsidRPr="008D04E7">
        <w:rPr>
          <w:rFonts w:ascii="Museo Sans 300" w:hAnsi="Museo Sans 300"/>
          <w:sz w:val="24"/>
          <w:szCs w:val="24"/>
        </w:rPr>
        <w:t xml:space="preserve"> causal</w:t>
      </w:r>
      <w:commentRangeEnd w:id="23"/>
      <w:r w:rsidRPr="008D04E7">
        <w:rPr>
          <w:rStyle w:val="Refdecomentario"/>
          <w:rFonts w:ascii="Museo Sans 300" w:hAnsi="Museo Sans 300"/>
          <w:sz w:val="24"/>
          <w:szCs w:val="24"/>
        </w:rPr>
        <w:commentReference w:id="23"/>
      </w:r>
      <w:r w:rsidR="00FF00FF" w:rsidRPr="008D04E7">
        <w:rPr>
          <w:rFonts w:ascii="Museo Sans 300" w:hAnsi="Museo Sans 300"/>
          <w:sz w:val="24"/>
          <w:szCs w:val="24"/>
        </w:rPr>
        <w:t>es</w:t>
      </w:r>
      <w:r w:rsidRPr="008D04E7">
        <w:rPr>
          <w:rFonts w:ascii="Museo Sans 300" w:hAnsi="Museo Sans 300"/>
          <w:sz w:val="24"/>
          <w:szCs w:val="24"/>
        </w:rPr>
        <w:t>:</w:t>
      </w:r>
    </w:p>
    <w:p w14:paraId="0760C20C" w14:textId="77777777" w:rsidR="008D04E7" w:rsidRPr="008D04E7" w:rsidRDefault="008D04E7" w:rsidP="008D04E7">
      <w:pPr>
        <w:tabs>
          <w:tab w:val="left" w:pos="567"/>
        </w:tabs>
        <w:jc w:val="both"/>
        <w:rPr>
          <w:rFonts w:ascii="Museo Sans 300" w:hAnsi="Museo Sans 300"/>
          <w:sz w:val="24"/>
          <w:szCs w:val="24"/>
        </w:rPr>
      </w:pPr>
    </w:p>
    <w:p w14:paraId="69201855" w14:textId="57492121" w:rsidR="00903A06" w:rsidRPr="008D04E7" w:rsidRDefault="00FF00FF" w:rsidP="008D04E7">
      <w:pPr>
        <w:pStyle w:val="Prrafodelista"/>
        <w:numPr>
          <w:ilvl w:val="0"/>
          <w:numId w:val="48"/>
        </w:numPr>
        <w:ind w:left="1418" w:hanging="284"/>
        <w:jc w:val="both"/>
        <w:rPr>
          <w:rFonts w:ascii="Museo Sans 300" w:hAnsi="Museo Sans 300"/>
          <w:sz w:val="24"/>
          <w:szCs w:val="24"/>
        </w:rPr>
      </w:pPr>
      <w:r w:rsidRPr="008D04E7">
        <w:rPr>
          <w:rFonts w:ascii="Museo Sans 300" w:hAnsi="Museo Sans 300"/>
          <w:sz w:val="24"/>
          <w:szCs w:val="24"/>
        </w:rPr>
        <w:t>Corregir la</w:t>
      </w:r>
      <w:r w:rsidR="00903A06" w:rsidRPr="008D04E7">
        <w:rPr>
          <w:rFonts w:ascii="Museo Sans 300" w:hAnsi="Museo Sans 300"/>
          <w:sz w:val="24"/>
          <w:szCs w:val="24"/>
        </w:rPr>
        <w:t xml:space="preserve"> nomenclatura del Solar </w:t>
      </w:r>
      <w:r w:rsidR="00923E7F">
        <w:rPr>
          <w:rFonts w:ascii="Museo Sans 300" w:hAnsi="Museo Sans 300"/>
          <w:sz w:val="24"/>
          <w:szCs w:val="24"/>
        </w:rPr>
        <w:t>---</w:t>
      </w:r>
      <w:r w:rsidR="00903A06" w:rsidRPr="008D04E7">
        <w:rPr>
          <w:rFonts w:ascii="Museo Sans 300" w:hAnsi="Museo Sans 300"/>
          <w:sz w:val="24"/>
          <w:szCs w:val="24"/>
        </w:rPr>
        <w:t xml:space="preserve">, Polígono </w:t>
      </w:r>
      <w:r w:rsidR="00923E7F">
        <w:rPr>
          <w:rFonts w:ascii="Museo Sans 300" w:hAnsi="Museo Sans 300"/>
          <w:sz w:val="24"/>
          <w:szCs w:val="24"/>
        </w:rPr>
        <w:t>---</w:t>
      </w:r>
      <w:r w:rsidR="00903A06" w:rsidRPr="008D04E7">
        <w:rPr>
          <w:rFonts w:ascii="Museo Sans 300" w:hAnsi="Museo Sans 300"/>
          <w:sz w:val="24"/>
          <w:szCs w:val="24"/>
        </w:rPr>
        <w:t xml:space="preserve">, esto debido a que Junta Directiva aprobó la adjudicación del inmueble identificado como se ha relacionado anteriormente, sin embargo, al reprocesar los planos e inscribir la Desmembración en Cabeza de su Dueño a favor de ISTA, resultó que la nomenclatura ha variado, siendo la identificación correcta </w:t>
      </w:r>
      <w:r w:rsidR="00903A06" w:rsidRPr="008D04E7">
        <w:rPr>
          <w:rFonts w:ascii="Museo Sans 300" w:hAnsi="Museo Sans 300"/>
          <w:b/>
          <w:sz w:val="24"/>
          <w:szCs w:val="24"/>
        </w:rPr>
        <w:t xml:space="preserve">SOLAR </w:t>
      </w:r>
      <w:r w:rsidR="00923E7F">
        <w:rPr>
          <w:rFonts w:ascii="Museo Sans 300" w:hAnsi="Museo Sans 300"/>
          <w:b/>
          <w:sz w:val="24"/>
          <w:szCs w:val="24"/>
        </w:rPr>
        <w:t>---</w:t>
      </w:r>
      <w:r w:rsidR="00903A06" w:rsidRPr="008D04E7">
        <w:rPr>
          <w:rFonts w:ascii="Museo Sans 300" w:hAnsi="Museo Sans 300"/>
          <w:b/>
          <w:sz w:val="24"/>
          <w:szCs w:val="24"/>
        </w:rPr>
        <w:t xml:space="preserve">, POLÍGONO </w:t>
      </w:r>
      <w:r w:rsidR="00923E7F">
        <w:rPr>
          <w:rFonts w:ascii="Museo Sans 300" w:hAnsi="Museo Sans 300"/>
          <w:b/>
          <w:sz w:val="24"/>
          <w:szCs w:val="24"/>
        </w:rPr>
        <w:t>---</w:t>
      </w:r>
      <w:r w:rsidR="00903A06" w:rsidRPr="008D04E7">
        <w:rPr>
          <w:rFonts w:ascii="Museo Sans 300" w:hAnsi="Museo Sans 300"/>
          <w:b/>
          <w:sz w:val="24"/>
          <w:szCs w:val="24"/>
        </w:rPr>
        <w:t>,</w:t>
      </w:r>
      <w:r w:rsidR="00903A06" w:rsidRPr="008D04E7">
        <w:rPr>
          <w:rFonts w:ascii="Museo Sans 300" w:hAnsi="Museo Sans 300"/>
          <w:sz w:val="24"/>
          <w:szCs w:val="24"/>
        </w:rPr>
        <w:t xml:space="preserve"> </w:t>
      </w:r>
      <w:r w:rsidR="00903A06" w:rsidRPr="008D04E7">
        <w:rPr>
          <w:rFonts w:ascii="Museo Sans 300" w:hAnsi="Museo Sans 300"/>
          <w:b/>
          <w:sz w:val="24"/>
          <w:szCs w:val="24"/>
        </w:rPr>
        <w:t xml:space="preserve">PORCIÓN </w:t>
      </w:r>
      <w:r w:rsidR="00923E7F">
        <w:rPr>
          <w:rFonts w:ascii="Museo Sans 300" w:hAnsi="Museo Sans 300"/>
          <w:b/>
          <w:sz w:val="24"/>
          <w:szCs w:val="24"/>
        </w:rPr>
        <w:t>---</w:t>
      </w:r>
      <w:r w:rsidR="00903A06" w:rsidRPr="008D04E7">
        <w:rPr>
          <w:rFonts w:ascii="Museo Sans 300" w:hAnsi="Museo Sans 300"/>
          <w:b/>
          <w:sz w:val="24"/>
          <w:szCs w:val="24"/>
        </w:rPr>
        <w:t>.</w:t>
      </w:r>
    </w:p>
    <w:p w14:paraId="0F525CCF" w14:textId="77777777" w:rsidR="00903A06" w:rsidRPr="008D04E7" w:rsidRDefault="00903A06" w:rsidP="008D04E7">
      <w:pPr>
        <w:pStyle w:val="Prrafodelista"/>
        <w:ind w:left="1418" w:hanging="284"/>
        <w:rPr>
          <w:rFonts w:ascii="Museo Sans 300" w:hAnsi="Museo Sans 300"/>
          <w:sz w:val="24"/>
          <w:szCs w:val="24"/>
        </w:rPr>
      </w:pPr>
    </w:p>
    <w:p w14:paraId="65BF2233" w14:textId="29B72E1A" w:rsidR="00903A06" w:rsidRPr="008D04E7" w:rsidRDefault="00FF00FF" w:rsidP="008D04E7">
      <w:pPr>
        <w:pStyle w:val="Prrafodelista"/>
        <w:numPr>
          <w:ilvl w:val="0"/>
          <w:numId w:val="48"/>
        </w:numPr>
        <w:ind w:left="1418" w:hanging="284"/>
        <w:jc w:val="both"/>
        <w:rPr>
          <w:rFonts w:ascii="Museo Sans 300" w:hAnsi="Museo Sans 300"/>
          <w:sz w:val="24"/>
          <w:szCs w:val="24"/>
        </w:rPr>
      </w:pPr>
      <w:r w:rsidRPr="008D04E7">
        <w:rPr>
          <w:rFonts w:ascii="Museo Sans 300" w:hAnsi="Museo Sans 300"/>
          <w:sz w:val="24"/>
          <w:szCs w:val="24"/>
        </w:rPr>
        <w:t>Excluir a</w:t>
      </w:r>
      <w:r w:rsidR="00903A06" w:rsidRPr="008D04E7">
        <w:rPr>
          <w:rFonts w:ascii="Museo Sans 300" w:hAnsi="Museo Sans 300"/>
          <w:sz w:val="24"/>
          <w:szCs w:val="24"/>
        </w:rPr>
        <w:t xml:space="preserve"> la señora </w:t>
      </w:r>
      <w:r w:rsidRPr="008D04E7">
        <w:rPr>
          <w:rFonts w:ascii="Museo Sans 300" w:hAnsi="Museo Sans 300"/>
          <w:sz w:val="24"/>
          <w:szCs w:val="24"/>
        </w:rPr>
        <w:t>GLENDA SARAÍ HERNÁNDEZ GÓMEZ</w:t>
      </w:r>
      <w:r w:rsidR="00903A06" w:rsidRPr="008D04E7">
        <w:rPr>
          <w:rFonts w:ascii="Museo Sans 300" w:hAnsi="Museo Sans 300"/>
          <w:sz w:val="24"/>
          <w:szCs w:val="24"/>
        </w:rPr>
        <w:t xml:space="preserve">, por fallecimiento, causal comprobada con la Certificación No. </w:t>
      </w:r>
      <w:r w:rsidR="00923E7F">
        <w:rPr>
          <w:rFonts w:ascii="Museo Sans 300" w:hAnsi="Museo Sans 300"/>
          <w:sz w:val="24"/>
          <w:szCs w:val="24"/>
        </w:rPr>
        <w:t>---</w:t>
      </w:r>
      <w:r w:rsidR="00903A06" w:rsidRPr="008D04E7">
        <w:rPr>
          <w:rFonts w:ascii="Museo Sans 300" w:hAnsi="Museo Sans 300"/>
          <w:sz w:val="24"/>
          <w:szCs w:val="24"/>
        </w:rPr>
        <w:t xml:space="preserve">, Folio </w:t>
      </w:r>
      <w:r w:rsidR="00923E7F">
        <w:rPr>
          <w:rFonts w:ascii="Museo Sans 300" w:hAnsi="Museo Sans 300"/>
          <w:sz w:val="24"/>
          <w:szCs w:val="24"/>
        </w:rPr>
        <w:t>---</w:t>
      </w:r>
      <w:r w:rsidR="00903A06" w:rsidRPr="008D04E7">
        <w:rPr>
          <w:rFonts w:ascii="Museo Sans 300" w:hAnsi="Museo Sans 300"/>
          <w:sz w:val="24"/>
          <w:szCs w:val="24"/>
        </w:rPr>
        <w:t xml:space="preserve">, del Libro </w:t>
      </w:r>
      <w:r w:rsidR="00923E7F">
        <w:rPr>
          <w:rFonts w:ascii="Museo Sans 300" w:hAnsi="Museo Sans 300"/>
          <w:sz w:val="24"/>
          <w:szCs w:val="24"/>
        </w:rPr>
        <w:t>---</w:t>
      </w:r>
      <w:r w:rsidR="00903A06" w:rsidRPr="008D04E7">
        <w:rPr>
          <w:rFonts w:ascii="Museo Sans 300" w:hAnsi="Museo Sans 300"/>
          <w:sz w:val="24"/>
          <w:szCs w:val="24"/>
        </w:rPr>
        <w:t xml:space="preserve"> de Partidas de Defunción que la Alcaldía Municipal de San Carlos, departamento de Morazán, llevó en el año 2017, en la que consta que la referida señora,</w:t>
      </w:r>
      <w:r w:rsidR="00903A06" w:rsidRPr="008D04E7">
        <w:rPr>
          <w:rFonts w:ascii="Museo Sans 300" w:hAnsi="Museo Sans 300"/>
          <w:b/>
          <w:i/>
          <w:sz w:val="24"/>
          <w:szCs w:val="24"/>
        </w:rPr>
        <w:t xml:space="preserve"> </w:t>
      </w:r>
      <w:r w:rsidR="00903A06" w:rsidRPr="008D04E7">
        <w:rPr>
          <w:rFonts w:ascii="Museo Sans 300" w:hAnsi="Museo Sans 300"/>
          <w:sz w:val="24"/>
          <w:szCs w:val="24"/>
        </w:rPr>
        <w:t xml:space="preserve">falleció el día </w:t>
      </w:r>
      <w:r w:rsidRPr="008D04E7">
        <w:rPr>
          <w:rFonts w:ascii="Museo Sans 300" w:hAnsi="Museo Sans 300"/>
          <w:sz w:val="24"/>
          <w:szCs w:val="24"/>
        </w:rPr>
        <w:t>26 de abril de</w:t>
      </w:r>
      <w:r w:rsidR="00903A06" w:rsidRPr="008D04E7">
        <w:rPr>
          <w:rFonts w:ascii="Museo Sans 300" w:hAnsi="Museo Sans 300"/>
          <w:sz w:val="24"/>
          <w:szCs w:val="24"/>
        </w:rPr>
        <w:t xml:space="preserve"> 2017, según Solicitud de Exclusión de beneficiaria de fecha 9 de noviembre</w:t>
      </w:r>
      <w:r w:rsidRPr="008D04E7">
        <w:rPr>
          <w:rFonts w:ascii="Museo Sans 300" w:hAnsi="Museo Sans 300"/>
          <w:sz w:val="24"/>
          <w:szCs w:val="24"/>
        </w:rPr>
        <w:t xml:space="preserve"> de</w:t>
      </w:r>
      <w:r w:rsidR="00903A06" w:rsidRPr="008D04E7">
        <w:rPr>
          <w:rFonts w:ascii="Museo Sans 300" w:hAnsi="Museo Sans 300"/>
          <w:sz w:val="24"/>
          <w:szCs w:val="24"/>
        </w:rPr>
        <w:t xml:space="preserve"> 2022.</w:t>
      </w:r>
    </w:p>
    <w:p w14:paraId="708FF6C9" w14:textId="77777777" w:rsidR="00903A06" w:rsidRPr="008D04E7" w:rsidRDefault="00903A06" w:rsidP="008D04E7">
      <w:pPr>
        <w:pStyle w:val="Prrafodelista"/>
        <w:ind w:left="1418" w:hanging="284"/>
        <w:rPr>
          <w:rFonts w:ascii="Museo Sans 300" w:hAnsi="Museo Sans 300"/>
          <w:sz w:val="24"/>
          <w:szCs w:val="24"/>
        </w:rPr>
      </w:pPr>
    </w:p>
    <w:p w14:paraId="5DFB6B50" w14:textId="51D2D437" w:rsidR="00903A06" w:rsidRPr="008D04E7" w:rsidRDefault="00FF00FF" w:rsidP="008D04E7">
      <w:pPr>
        <w:pStyle w:val="Prrafodelista"/>
        <w:numPr>
          <w:ilvl w:val="0"/>
          <w:numId w:val="48"/>
        </w:numPr>
        <w:ind w:left="1418" w:hanging="284"/>
        <w:jc w:val="both"/>
        <w:rPr>
          <w:rFonts w:ascii="Museo Sans 300" w:hAnsi="Museo Sans 300"/>
          <w:sz w:val="24"/>
          <w:szCs w:val="24"/>
        </w:rPr>
      </w:pPr>
      <w:r w:rsidRPr="008D04E7">
        <w:rPr>
          <w:rFonts w:ascii="Museo Sans 300" w:hAnsi="Museo Sans 300"/>
          <w:sz w:val="24"/>
          <w:szCs w:val="24"/>
        </w:rPr>
        <w:t>Excluir a</w:t>
      </w:r>
      <w:r w:rsidR="00903A06" w:rsidRPr="008D04E7">
        <w:rPr>
          <w:rFonts w:ascii="Museo Sans 300" w:hAnsi="Museo Sans 300"/>
          <w:sz w:val="24"/>
          <w:szCs w:val="24"/>
        </w:rPr>
        <w:t xml:space="preserve"> los señores </w:t>
      </w:r>
      <w:r w:rsidR="00AF4787" w:rsidRPr="008D04E7">
        <w:rPr>
          <w:rFonts w:ascii="Museo Sans 300" w:hAnsi="Museo Sans 300"/>
          <w:sz w:val="24"/>
          <w:szCs w:val="24"/>
        </w:rPr>
        <w:t>EDUARDO LUIS GÓMEZ HERNÁNDEZ, IRMA ESPERANZA GÓMEZ HERNÁNDEZ y WALTER RAÚL HERNÁNDEZ GÓMEZ</w:t>
      </w:r>
      <w:r w:rsidR="00903A06" w:rsidRPr="008D04E7">
        <w:rPr>
          <w:rFonts w:ascii="Museo Sans 300" w:hAnsi="Museo Sans 300"/>
          <w:sz w:val="24"/>
          <w:szCs w:val="24"/>
        </w:rPr>
        <w:t xml:space="preserve">, por la causal de abandono, de acuerdo a Solicitudes de </w:t>
      </w:r>
      <w:r w:rsidR="00903A06" w:rsidRPr="008D04E7">
        <w:rPr>
          <w:rFonts w:ascii="Museo Sans 300" w:hAnsi="Museo Sans 300"/>
          <w:sz w:val="24"/>
          <w:szCs w:val="24"/>
        </w:rPr>
        <w:lastRenderedPageBreak/>
        <w:t>Exclusión de Beneficiarios</w:t>
      </w:r>
      <w:r w:rsidR="00AF4787" w:rsidRPr="008D04E7">
        <w:rPr>
          <w:rFonts w:ascii="Museo Sans 300" w:hAnsi="Museo Sans 300"/>
          <w:sz w:val="24"/>
          <w:szCs w:val="24"/>
        </w:rPr>
        <w:t xml:space="preserve"> de fecha 9 de noviembre de</w:t>
      </w:r>
      <w:r w:rsidR="00903A06" w:rsidRPr="008D04E7">
        <w:rPr>
          <w:rFonts w:ascii="Museo Sans 300" w:hAnsi="Museo Sans 300"/>
          <w:sz w:val="24"/>
          <w:szCs w:val="24"/>
        </w:rPr>
        <w:t xml:space="preserve"> 2022, situación robustecida con la Declaración Jurada</w:t>
      </w:r>
      <w:r w:rsidR="00AF4787" w:rsidRPr="008D04E7">
        <w:rPr>
          <w:rFonts w:ascii="Museo Sans 300" w:hAnsi="Museo Sans 300"/>
          <w:sz w:val="24"/>
          <w:szCs w:val="24"/>
        </w:rPr>
        <w:t xml:space="preserve"> de fecha 5 de noviembre de</w:t>
      </w:r>
      <w:r w:rsidR="00903A06" w:rsidRPr="008D04E7">
        <w:rPr>
          <w:rFonts w:ascii="Museo Sans 300" w:hAnsi="Museo Sans 300"/>
          <w:sz w:val="24"/>
          <w:szCs w:val="24"/>
        </w:rPr>
        <w:t xml:space="preserve"> 2022,</w:t>
      </w:r>
      <w:r w:rsidR="00AF4787" w:rsidRPr="008D04E7">
        <w:rPr>
          <w:rFonts w:ascii="Museo Sans 300" w:hAnsi="Museo Sans 300"/>
          <w:sz w:val="24"/>
          <w:szCs w:val="24"/>
        </w:rPr>
        <w:t xml:space="preserve"> otorgada ante los oficios del n</w:t>
      </w:r>
      <w:r w:rsidR="00903A06" w:rsidRPr="008D04E7">
        <w:rPr>
          <w:rFonts w:ascii="Museo Sans 300" w:hAnsi="Museo Sans 300"/>
          <w:sz w:val="24"/>
          <w:szCs w:val="24"/>
        </w:rPr>
        <w:t>otario Ángel Eduardo Benítez Canales y que ha sido presentada por el señor José Raúl Hernández Hernández, actuando en carácter propio como titular de la adjudicación del inmueble relacionado, en la que declara que desconoce el paradero de los señores antes mencionados desde hace 5 años, habiendo agotado todos los medios necesarios para su localización, causal comprobada con las Actas de Abandono de fec</w:t>
      </w:r>
      <w:r w:rsidR="00AF4787" w:rsidRPr="008D04E7">
        <w:rPr>
          <w:rFonts w:ascii="Museo Sans 300" w:hAnsi="Museo Sans 300"/>
          <w:sz w:val="24"/>
          <w:szCs w:val="24"/>
        </w:rPr>
        <w:t>ha 9 de noviembre de</w:t>
      </w:r>
      <w:r w:rsidR="00903A06" w:rsidRPr="008D04E7">
        <w:rPr>
          <w:rFonts w:ascii="Museo Sans 300" w:hAnsi="Museo Sans 300"/>
          <w:sz w:val="24"/>
          <w:szCs w:val="24"/>
        </w:rPr>
        <w:t xml:space="preserve"> 2022, elaborada por el técnico del Centro Estratégico de Transformación e Innovación Agropecuaria, CETIA IV, Sección de Transferencia de Tierras, señor Rolando Coreas Funes, en la que se hizo constar que los señores han abandonado el inmueble que les fue adjudicado, desde hace 5 años, documentos anexos al expediente respectivo. Es de aclarar que, según Punto de Acta, el nombre de los beneficiarios de la adjudicación se consignó como Eduardo Luis Gómez Hernández e Irma Esperanza Gómez Hernández, siendo lo correcto según Certificaciones de Partidas de Nacimiento: Eduardo Luis Hernández Gómez e Irma Esperanza Hernández Gómez.</w:t>
      </w:r>
    </w:p>
    <w:p w14:paraId="1150C44A" w14:textId="77777777" w:rsidR="00903A06" w:rsidRPr="008D04E7" w:rsidRDefault="00903A06" w:rsidP="008D04E7">
      <w:pPr>
        <w:pStyle w:val="Prrafodelista"/>
        <w:ind w:left="1418" w:hanging="284"/>
        <w:jc w:val="both"/>
        <w:rPr>
          <w:rFonts w:ascii="Museo Sans 300" w:hAnsi="Museo Sans 300"/>
          <w:sz w:val="24"/>
          <w:szCs w:val="24"/>
        </w:rPr>
      </w:pPr>
    </w:p>
    <w:p w14:paraId="73A75540" w14:textId="136C977E" w:rsidR="00903A06" w:rsidRPr="00923E7F" w:rsidRDefault="008E10B3" w:rsidP="008D04E7">
      <w:pPr>
        <w:pStyle w:val="Prrafodelista"/>
        <w:numPr>
          <w:ilvl w:val="0"/>
          <w:numId w:val="48"/>
        </w:numPr>
        <w:ind w:left="1418" w:hanging="284"/>
        <w:jc w:val="both"/>
        <w:rPr>
          <w:rFonts w:ascii="Museo Sans 300" w:hAnsi="Museo Sans 300"/>
          <w:b/>
          <w:sz w:val="24"/>
          <w:szCs w:val="24"/>
        </w:rPr>
      </w:pPr>
      <w:r w:rsidRPr="008D04E7">
        <w:rPr>
          <w:rFonts w:ascii="Museo Sans 300" w:hAnsi="Museo Sans 300"/>
          <w:sz w:val="24"/>
          <w:szCs w:val="24"/>
        </w:rPr>
        <w:t>Corregir el</w:t>
      </w:r>
      <w:r w:rsidR="00903A06" w:rsidRPr="008D04E7">
        <w:rPr>
          <w:rFonts w:ascii="Museo Sans 300" w:hAnsi="Museo Sans 300"/>
          <w:sz w:val="24"/>
          <w:szCs w:val="24"/>
        </w:rPr>
        <w:t xml:space="preserve"> nombre de la señora </w:t>
      </w:r>
      <w:r w:rsidRPr="008D04E7">
        <w:rPr>
          <w:rFonts w:ascii="Museo Sans 300" w:hAnsi="Museo Sans 300"/>
          <w:sz w:val="24"/>
          <w:szCs w:val="24"/>
        </w:rPr>
        <w:t>ANA GLORIA GÓMEZ HERNÁNDEZ</w:t>
      </w:r>
      <w:r w:rsidR="00903A06" w:rsidRPr="008D04E7">
        <w:rPr>
          <w:rFonts w:ascii="Museo Sans 300" w:hAnsi="Museo Sans 300"/>
          <w:sz w:val="24"/>
          <w:szCs w:val="24"/>
        </w:rPr>
        <w:t>, siendo lo correcto según Docum</w:t>
      </w:r>
      <w:r w:rsidRPr="008D04E7">
        <w:rPr>
          <w:rFonts w:ascii="Museo Sans 300" w:hAnsi="Museo Sans 300"/>
          <w:sz w:val="24"/>
          <w:szCs w:val="24"/>
        </w:rPr>
        <w:t>ento Único</w:t>
      </w:r>
      <w:r w:rsidR="00903A06" w:rsidRPr="008D04E7">
        <w:rPr>
          <w:rFonts w:ascii="Museo Sans 300" w:hAnsi="Museo Sans 300"/>
          <w:sz w:val="24"/>
          <w:szCs w:val="24"/>
        </w:rPr>
        <w:t xml:space="preserve"> de Identidad: </w:t>
      </w:r>
      <w:r w:rsidRPr="008D04E7">
        <w:rPr>
          <w:rFonts w:ascii="Museo Sans 300" w:hAnsi="Museo Sans 300"/>
          <w:b/>
          <w:sz w:val="24"/>
          <w:szCs w:val="24"/>
        </w:rPr>
        <w:t>ANA GLORIA GÓMEZ DE HERNÁNDEZ.</w:t>
      </w:r>
    </w:p>
    <w:p w14:paraId="2506BC27" w14:textId="77777777" w:rsidR="0085128D" w:rsidRPr="008D04E7" w:rsidRDefault="0085128D" w:rsidP="008D04E7">
      <w:pPr>
        <w:jc w:val="both"/>
        <w:rPr>
          <w:rFonts w:ascii="Museo Sans 300" w:hAnsi="Museo Sans 300"/>
          <w:sz w:val="24"/>
          <w:szCs w:val="24"/>
        </w:rPr>
      </w:pPr>
    </w:p>
    <w:p w14:paraId="757E680A" w14:textId="77777777" w:rsidR="00903A06" w:rsidRPr="008D04E7" w:rsidRDefault="00903A06" w:rsidP="008D04E7">
      <w:pPr>
        <w:pStyle w:val="Prrafodelista"/>
        <w:numPr>
          <w:ilvl w:val="0"/>
          <w:numId w:val="53"/>
        </w:numPr>
        <w:ind w:left="1134" w:hanging="708"/>
        <w:jc w:val="both"/>
        <w:rPr>
          <w:rFonts w:ascii="Museo Sans 300" w:hAnsi="Museo Sans 300"/>
          <w:sz w:val="24"/>
          <w:szCs w:val="24"/>
        </w:rPr>
      </w:pPr>
      <w:r w:rsidRPr="008D04E7">
        <w:rPr>
          <w:rFonts w:ascii="Museo Sans 300" w:hAnsi="Museo Sans 300"/>
          <w:sz w:val="24"/>
          <w:szCs w:val="24"/>
        </w:rPr>
        <w:t>Es necesario advertir al adjudicatario, a través de una cláusula especial en la escritura correspondiente de compraventa del inmueble que deberá cumplir las medidas ambientales emitidas por la Unidad Ambiental Institucional, referentes a:</w:t>
      </w:r>
    </w:p>
    <w:p w14:paraId="769AB63F" w14:textId="77777777" w:rsidR="0085128D" w:rsidRPr="00923E7F" w:rsidRDefault="0085128D" w:rsidP="00923E7F">
      <w:pPr>
        <w:jc w:val="both"/>
        <w:rPr>
          <w:rFonts w:ascii="Museo Sans 300" w:hAnsi="Museo Sans 300"/>
        </w:rPr>
      </w:pPr>
    </w:p>
    <w:p w14:paraId="415E2DF9" w14:textId="77777777" w:rsidR="00903A06" w:rsidRPr="008D04E7" w:rsidRDefault="00903A06" w:rsidP="008D04E7">
      <w:pPr>
        <w:numPr>
          <w:ilvl w:val="0"/>
          <w:numId w:val="47"/>
        </w:numPr>
        <w:tabs>
          <w:tab w:val="left" w:pos="4802"/>
        </w:tabs>
        <w:ind w:left="1418" w:hanging="284"/>
        <w:contextualSpacing/>
        <w:jc w:val="both"/>
        <w:rPr>
          <w:rFonts w:ascii="Museo Sans 300" w:hAnsi="Museo Sans 300"/>
          <w:sz w:val="20"/>
          <w:szCs w:val="20"/>
        </w:rPr>
      </w:pPr>
      <w:r w:rsidRPr="008D04E7">
        <w:rPr>
          <w:rFonts w:ascii="Museo Sans 300" w:hAnsi="Museo Sans 300"/>
          <w:sz w:val="20"/>
          <w:szCs w:val="20"/>
        </w:rPr>
        <w:t>Mantener las áreas boscosas;</w:t>
      </w:r>
    </w:p>
    <w:p w14:paraId="55167954" w14:textId="77777777" w:rsidR="00903A06" w:rsidRPr="008D04E7" w:rsidRDefault="00903A06" w:rsidP="008D04E7">
      <w:pPr>
        <w:numPr>
          <w:ilvl w:val="0"/>
          <w:numId w:val="47"/>
        </w:numPr>
        <w:tabs>
          <w:tab w:val="left" w:pos="4802"/>
        </w:tabs>
        <w:ind w:left="1418" w:hanging="284"/>
        <w:contextualSpacing/>
        <w:jc w:val="both"/>
        <w:rPr>
          <w:rFonts w:ascii="Museo Sans 300" w:hAnsi="Museo Sans 300"/>
          <w:sz w:val="20"/>
          <w:szCs w:val="20"/>
        </w:rPr>
      </w:pPr>
      <w:r w:rsidRPr="008D04E7">
        <w:rPr>
          <w:rFonts w:ascii="Museo Sans 300" w:hAnsi="Museo Sans 300"/>
          <w:sz w:val="20"/>
          <w:szCs w:val="20"/>
        </w:rPr>
        <w:t>Evitar quema de rastrojos;</w:t>
      </w:r>
    </w:p>
    <w:p w14:paraId="5A397D7B" w14:textId="77777777" w:rsidR="00903A06" w:rsidRPr="008D04E7" w:rsidRDefault="00903A06" w:rsidP="008D04E7">
      <w:pPr>
        <w:numPr>
          <w:ilvl w:val="0"/>
          <w:numId w:val="47"/>
        </w:numPr>
        <w:tabs>
          <w:tab w:val="left" w:pos="4802"/>
        </w:tabs>
        <w:ind w:left="1418" w:hanging="284"/>
        <w:contextualSpacing/>
        <w:jc w:val="both"/>
        <w:rPr>
          <w:rFonts w:ascii="Museo Sans 300" w:hAnsi="Museo Sans 300"/>
          <w:sz w:val="20"/>
          <w:szCs w:val="20"/>
        </w:rPr>
      </w:pPr>
      <w:r w:rsidRPr="008D04E7">
        <w:rPr>
          <w:rFonts w:ascii="Museo Sans 300" w:hAnsi="Museo Sans 300"/>
          <w:sz w:val="20"/>
          <w:szCs w:val="20"/>
        </w:rPr>
        <w:t xml:space="preserve">Prácticas agrícolas adecuadas; </w:t>
      </w:r>
    </w:p>
    <w:p w14:paraId="6A8FBC16" w14:textId="77777777" w:rsidR="00903A06" w:rsidRPr="008D04E7" w:rsidRDefault="00903A06" w:rsidP="008D04E7">
      <w:pPr>
        <w:numPr>
          <w:ilvl w:val="0"/>
          <w:numId w:val="47"/>
        </w:numPr>
        <w:tabs>
          <w:tab w:val="left" w:pos="4802"/>
        </w:tabs>
        <w:ind w:left="1418" w:hanging="284"/>
        <w:contextualSpacing/>
        <w:jc w:val="both"/>
        <w:rPr>
          <w:rFonts w:ascii="Museo Sans 300" w:hAnsi="Museo Sans 300"/>
          <w:sz w:val="20"/>
          <w:szCs w:val="20"/>
        </w:rPr>
      </w:pPr>
      <w:r w:rsidRPr="008D04E7">
        <w:rPr>
          <w:rFonts w:ascii="Museo Sans 300" w:hAnsi="Museo Sans 300"/>
          <w:sz w:val="20"/>
          <w:szCs w:val="20"/>
        </w:rPr>
        <w:t>Manejo adecuado de los residuos sólidos;</w:t>
      </w:r>
    </w:p>
    <w:p w14:paraId="272F811E" w14:textId="77777777" w:rsidR="00903A06" w:rsidRPr="008D04E7" w:rsidRDefault="00903A06" w:rsidP="008D04E7">
      <w:pPr>
        <w:numPr>
          <w:ilvl w:val="0"/>
          <w:numId w:val="47"/>
        </w:numPr>
        <w:tabs>
          <w:tab w:val="left" w:pos="4802"/>
        </w:tabs>
        <w:ind w:left="1418" w:hanging="284"/>
        <w:contextualSpacing/>
        <w:jc w:val="both"/>
        <w:rPr>
          <w:rFonts w:ascii="Museo Sans 300" w:hAnsi="Museo Sans 300"/>
          <w:sz w:val="20"/>
          <w:szCs w:val="20"/>
        </w:rPr>
      </w:pPr>
      <w:r w:rsidRPr="008D04E7">
        <w:rPr>
          <w:rFonts w:ascii="Museo Sans 300" w:hAnsi="Museo Sans 300"/>
          <w:sz w:val="20"/>
          <w:szCs w:val="20"/>
        </w:rPr>
        <w:t>Manejo adecuado de las descargas de aguas residuales;</w:t>
      </w:r>
    </w:p>
    <w:p w14:paraId="64792FAB" w14:textId="77777777" w:rsidR="00903A06" w:rsidRPr="008D04E7" w:rsidRDefault="00903A06" w:rsidP="008D04E7">
      <w:pPr>
        <w:numPr>
          <w:ilvl w:val="0"/>
          <w:numId w:val="47"/>
        </w:numPr>
        <w:tabs>
          <w:tab w:val="left" w:pos="4802"/>
        </w:tabs>
        <w:ind w:left="1418" w:hanging="284"/>
        <w:contextualSpacing/>
        <w:jc w:val="both"/>
        <w:rPr>
          <w:rFonts w:ascii="Museo Sans 300" w:hAnsi="Museo Sans 300"/>
          <w:sz w:val="20"/>
          <w:szCs w:val="20"/>
        </w:rPr>
      </w:pPr>
      <w:r w:rsidRPr="008D04E7">
        <w:rPr>
          <w:rFonts w:ascii="Museo Sans 300" w:hAnsi="Museo Sans 300"/>
          <w:sz w:val="20"/>
          <w:szCs w:val="20"/>
        </w:rPr>
        <w:t>Minimizar el uso de agroquímicos y</w:t>
      </w:r>
    </w:p>
    <w:p w14:paraId="18268FCF" w14:textId="77777777" w:rsidR="00903A06" w:rsidRPr="008D04E7" w:rsidRDefault="00903A06" w:rsidP="008D04E7">
      <w:pPr>
        <w:numPr>
          <w:ilvl w:val="0"/>
          <w:numId w:val="47"/>
        </w:numPr>
        <w:tabs>
          <w:tab w:val="left" w:pos="4802"/>
        </w:tabs>
        <w:ind w:left="1418" w:hanging="284"/>
        <w:contextualSpacing/>
        <w:jc w:val="both"/>
        <w:rPr>
          <w:rFonts w:ascii="Museo Sans 300" w:hAnsi="Museo Sans 300"/>
          <w:sz w:val="20"/>
          <w:szCs w:val="20"/>
        </w:rPr>
      </w:pPr>
      <w:r w:rsidRPr="008D04E7">
        <w:rPr>
          <w:rFonts w:ascii="Museo Sans 300" w:hAnsi="Museo Sans 300"/>
          <w:sz w:val="20"/>
          <w:szCs w:val="20"/>
        </w:rPr>
        <w:t>Implementar buenas obras de conservación del suelo y buenas prácticas agrícolas.</w:t>
      </w:r>
    </w:p>
    <w:p w14:paraId="284E7384" w14:textId="77777777" w:rsidR="0085128D" w:rsidRDefault="0085128D" w:rsidP="008D04E7">
      <w:pPr>
        <w:tabs>
          <w:tab w:val="left" w:pos="4802"/>
        </w:tabs>
        <w:ind w:left="1134"/>
        <w:jc w:val="both"/>
        <w:rPr>
          <w:rFonts w:ascii="Museo Sans 300" w:hAnsi="Museo Sans 300"/>
          <w:sz w:val="24"/>
          <w:szCs w:val="24"/>
        </w:rPr>
      </w:pPr>
    </w:p>
    <w:p w14:paraId="2124141D" w14:textId="7904EFAA" w:rsidR="00903A06" w:rsidRDefault="00903A06" w:rsidP="00923E7F">
      <w:pPr>
        <w:tabs>
          <w:tab w:val="left" w:pos="4802"/>
        </w:tabs>
        <w:ind w:left="1134"/>
        <w:jc w:val="both"/>
        <w:rPr>
          <w:rFonts w:ascii="Museo Sans 300" w:hAnsi="Museo Sans 300"/>
          <w:sz w:val="24"/>
          <w:szCs w:val="24"/>
        </w:rPr>
      </w:pPr>
      <w:r w:rsidRPr="008D04E7">
        <w:rPr>
          <w:rFonts w:ascii="Museo Sans 300" w:hAnsi="Museo Sans 300"/>
          <w:sz w:val="24"/>
          <w:szCs w:val="24"/>
        </w:rPr>
        <w:t xml:space="preserve">Lo anterior, de conformidad a lo establecido en el Acuerdo Segundo del Punto XXV del Acta de Sesión Ordinaria 23-2017 de fecha 07 de </w:t>
      </w:r>
      <w:r w:rsidR="008E10B3" w:rsidRPr="008D04E7">
        <w:rPr>
          <w:rFonts w:ascii="Museo Sans 300" w:hAnsi="Museo Sans 300"/>
          <w:sz w:val="24"/>
          <w:szCs w:val="24"/>
        </w:rPr>
        <w:t>septiembre de</w:t>
      </w:r>
      <w:r w:rsidR="00923E7F">
        <w:rPr>
          <w:rFonts w:ascii="Museo Sans 300" w:hAnsi="Museo Sans 300"/>
          <w:sz w:val="24"/>
          <w:szCs w:val="24"/>
        </w:rPr>
        <w:t xml:space="preserve"> 2017.</w:t>
      </w:r>
    </w:p>
    <w:p w14:paraId="0E6CEDFA" w14:textId="77777777" w:rsidR="0085128D" w:rsidRPr="008D04E7" w:rsidRDefault="0085128D" w:rsidP="008D04E7">
      <w:pPr>
        <w:tabs>
          <w:tab w:val="left" w:pos="4802"/>
        </w:tabs>
        <w:ind w:left="425"/>
        <w:rPr>
          <w:rFonts w:ascii="Museo Sans 300" w:hAnsi="Museo Sans 300"/>
          <w:sz w:val="24"/>
          <w:szCs w:val="24"/>
        </w:rPr>
      </w:pPr>
    </w:p>
    <w:p w14:paraId="0CF30B32" w14:textId="2CA0695E" w:rsidR="00903A06" w:rsidRPr="00923E7F" w:rsidRDefault="00903A06" w:rsidP="008D04E7">
      <w:pPr>
        <w:pStyle w:val="Prrafodelista"/>
        <w:numPr>
          <w:ilvl w:val="0"/>
          <w:numId w:val="53"/>
        </w:numPr>
        <w:ind w:left="1134" w:hanging="708"/>
        <w:contextualSpacing w:val="0"/>
        <w:jc w:val="both"/>
        <w:rPr>
          <w:rFonts w:ascii="Museo Sans 300" w:hAnsi="Museo Sans 300"/>
          <w:color w:val="000000" w:themeColor="text1"/>
          <w:sz w:val="24"/>
          <w:szCs w:val="24"/>
        </w:rPr>
      </w:pPr>
      <w:r w:rsidRPr="008D04E7">
        <w:rPr>
          <w:rFonts w:ascii="Museo Sans 300" w:hAnsi="Museo Sans 300"/>
          <w:sz w:val="24"/>
          <w:szCs w:val="24"/>
        </w:rPr>
        <w:t xml:space="preserve">Conforme acta de posesión material de fecha </w:t>
      </w:r>
      <w:r w:rsidR="008E10B3" w:rsidRPr="008D04E7">
        <w:rPr>
          <w:rFonts w:ascii="Museo Sans 300" w:hAnsi="Museo Sans 300"/>
          <w:sz w:val="24"/>
          <w:szCs w:val="24"/>
        </w:rPr>
        <w:t>9 de noviembre de</w:t>
      </w:r>
      <w:r w:rsidRPr="008D04E7">
        <w:rPr>
          <w:rFonts w:ascii="Museo Sans 300" w:hAnsi="Museo Sans 300"/>
          <w:sz w:val="24"/>
          <w:szCs w:val="24"/>
        </w:rPr>
        <w:t xml:space="preserve"> 2022, elaborada por el técnico del Centro Estratégico de Transformación e Innovación Agropecuaria, CETIA IV, Sección de Transferencia de Tierras, </w:t>
      </w:r>
      <w:r w:rsidRPr="008D04E7">
        <w:rPr>
          <w:rFonts w:ascii="Museo Sans 300" w:hAnsi="Museo Sans 300"/>
          <w:sz w:val="24"/>
          <w:szCs w:val="24"/>
        </w:rPr>
        <w:lastRenderedPageBreak/>
        <w:t>señor Rolando Coreas Funes, el beneficiario se encuentra poseyendo el inmueble de forma quieta, pacífica y sin interrupción desde hace 19 años.</w:t>
      </w:r>
    </w:p>
    <w:p w14:paraId="03F24014" w14:textId="77777777" w:rsidR="0085128D" w:rsidRPr="008D04E7" w:rsidRDefault="0085128D" w:rsidP="008D04E7">
      <w:pPr>
        <w:jc w:val="both"/>
        <w:rPr>
          <w:rFonts w:ascii="Museo Sans 300" w:hAnsi="Museo Sans 300"/>
          <w:color w:val="000000" w:themeColor="text1"/>
          <w:sz w:val="24"/>
          <w:szCs w:val="24"/>
        </w:rPr>
      </w:pPr>
    </w:p>
    <w:p w14:paraId="63013223" w14:textId="3223A4F8" w:rsidR="00903A06" w:rsidRPr="008D04E7" w:rsidRDefault="00903A06" w:rsidP="008D04E7">
      <w:pPr>
        <w:pStyle w:val="Prrafodelista"/>
        <w:numPr>
          <w:ilvl w:val="0"/>
          <w:numId w:val="53"/>
        </w:numPr>
        <w:ind w:left="1134" w:hanging="567"/>
        <w:contextualSpacing w:val="0"/>
        <w:jc w:val="both"/>
        <w:rPr>
          <w:rFonts w:ascii="Museo Sans 300" w:hAnsi="Museo Sans 300"/>
          <w:color w:val="000000" w:themeColor="text1"/>
          <w:sz w:val="24"/>
          <w:szCs w:val="24"/>
        </w:rPr>
      </w:pPr>
      <w:r w:rsidRPr="008D04E7">
        <w:rPr>
          <w:rFonts w:ascii="Museo Sans 300" w:hAnsi="Museo Sans 300"/>
          <w:sz w:val="24"/>
          <w:szCs w:val="24"/>
        </w:rPr>
        <w:t xml:space="preserve">De acuerdo a declaración simple contenida en la Solicitud de Adjudicación de Inmueble de fecha </w:t>
      </w:r>
      <w:r w:rsidR="008E10B3" w:rsidRPr="008D04E7">
        <w:rPr>
          <w:rFonts w:ascii="Museo Sans 300" w:hAnsi="Museo Sans 300"/>
          <w:sz w:val="24"/>
          <w:szCs w:val="24"/>
        </w:rPr>
        <w:t>9 de noviembre de</w:t>
      </w:r>
      <w:r w:rsidRPr="008D04E7">
        <w:rPr>
          <w:rFonts w:ascii="Museo Sans 300" w:hAnsi="Museo Sans 300"/>
          <w:sz w:val="24"/>
          <w:szCs w:val="24"/>
        </w:rPr>
        <w:t xml:space="preserve"> 2022, el adjudicatario manifiesta que ni él ni la integrante de su grupo familiar son empleado</w:t>
      </w:r>
      <w:r w:rsidR="008E10B3" w:rsidRPr="008D04E7">
        <w:rPr>
          <w:rFonts w:ascii="Museo Sans 300" w:hAnsi="Museo Sans 300"/>
          <w:sz w:val="24"/>
          <w:szCs w:val="24"/>
        </w:rPr>
        <w:t>s del ISTA,</w:t>
      </w:r>
      <w:r w:rsidRPr="008D04E7">
        <w:rPr>
          <w:rFonts w:ascii="Museo Sans 300" w:hAnsi="Museo Sans 300"/>
          <w:sz w:val="24"/>
          <w:szCs w:val="24"/>
        </w:rPr>
        <w:t xml:space="preserve"> </w:t>
      </w:r>
      <w:r w:rsidRPr="008D04E7">
        <w:rPr>
          <w:rFonts w:ascii="Museo Sans 300" w:hAnsi="Museo Sans 300"/>
          <w:color w:val="000000" w:themeColor="text1"/>
          <w:sz w:val="24"/>
          <w:szCs w:val="24"/>
        </w:rPr>
        <w:t xml:space="preserve">situación verificada </w:t>
      </w:r>
      <w:r w:rsidRPr="008D04E7">
        <w:rPr>
          <w:rFonts w:ascii="Museo Sans 300" w:hAnsi="Museo Sans 300"/>
          <w:sz w:val="24"/>
          <w:szCs w:val="24"/>
        </w:rPr>
        <w:t xml:space="preserve">en el Sistema de Consulta de Solicitantes para Adjudicaciones que contiene </w:t>
      </w:r>
      <w:r w:rsidRPr="008D04E7">
        <w:rPr>
          <w:rFonts w:ascii="Museo Sans 300" w:hAnsi="Museo Sans 300"/>
          <w:color w:val="000000" w:themeColor="text1"/>
          <w:sz w:val="24"/>
          <w:szCs w:val="24"/>
        </w:rPr>
        <w:t>en la Base de Datos de Empleados de este Instituto.</w:t>
      </w:r>
    </w:p>
    <w:p w14:paraId="7F90F1D7" w14:textId="77777777" w:rsidR="0085128D" w:rsidRPr="00923E7F" w:rsidRDefault="0085128D" w:rsidP="00923E7F">
      <w:pPr>
        <w:jc w:val="both"/>
        <w:rPr>
          <w:rFonts w:ascii="Museo Sans 300" w:hAnsi="Museo Sans 300"/>
          <w:sz w:val="24"/>
          <w:szCs w:val="24"/>
        </w:rPr>
      </w:pPr>
    </w:p>
    <w:p w14:paraId="10B0A29D" w14:textId="770F95F1" w:rsidR="00903A06" w:rsidRPr="008D04E7" w:rsidRDefault="00903A06" w:rsidP="008D04E7">
      <w:pPr>
        <w:jc w:val="both"/>
        <w:rPr>
          <w:rFonts w:ascii="Museo Sans 300" w:eastAsia="Times New Roman" w:hAnsi="Museo Sans 300" w:cs="Times New Roman"/>
          <w:sz w:val="24"/>
          <w:szCs w:val="24"/>
        </w:rPr>
      </w:pPr>
      <w:r w:rsidRPr="008D04E7">
        <w:rPr>
          <w:rFonts w:ascii="Museo Sans 300" w:eastAsia="Times New Roman" w:hAnsi="Museo Sans 300" w:cs="Times New Roman"/>
          <w:sz w:val="24"/>
          <w:szCs w:val="24"/>
        </w:rPr>
        <w:t>Tomando en cuenta lo expuesto y habiendo tenido a la vista: cuadro de causales, listado de valores y extensiones, reporte de valúo por solar, Solicitud de Adjudicación de Inmueble, copias simples de Documentos Únicos de Identidad y de Tarjetas de Identificación Tributaria, Solicitudes de Inclusión y Exclusión de beneficiarios,</w:t>
      </w:r>
      <w:r w:rsidRPr="008D04E7">
        <w:rPr>
          <w:rFonts w:ascii="Museo Sans 300" w:eastAsia="Times New Roman" w:hAnsi="Museo Sans 300" w:cs="Times New Roman"/>
          <w:sz w:val="24"/>
          <w:szCs w:val="24"/>
          <w:lang w:eastAsia="es-ES"/>
        </w:rPr>
        <w:t xml:space="preserve"> </w:t>
      </w:r>
      <w:r w:rsidRPr="008D04E7">
        <w:rPr>
          <w:rFonts w:ascii="Museo Sans 300" w:hAnsi="Museo Sans 300"/>
          <w:sz w:val="24"/>
          <w:szCs w:val="24"/>
        </w:rPr>
        <w:t>Declaraciones Juradas,</w:t>
      </w:r>
      <w:r w:rsidRPr="008D04E7">
        <w:rPr>
          <w:rFonts w:ascii="Museo Sans 300" w:eastAsia="Times New Roman" w:hAnsi="Museo Sans 300" w:cs="Times New Roman"/>
          <w:sz w:val="24"/>
          <w:szCs w:val="24"/>
          <w:lang w:eastAsia="es-ES"/>
        </w:rPr>
        <w:t xml:space="preserve"> Certificaciones de Partidas de Nacimiento y de Defunción, Actas de Abandono, </w:t>
      </w:r>
      <w:r w:rsidRPr="008D04E7">
        <w:rPr>
          <w:rFonts w:ascii="Museo Sans 300" w:eastAsia="Times New Roman" w:hAnsi="Museo Sans 300" w:cs="Times New Roman"/>
          <w:sz w:val="24"/>
          <w:szCs w:val="24"/>
        </w:rPr>
        <w:t xml:space="preserve">Acta de Posesión Material, </w:t>
      </w:r>
      <w:r w:rsidRPr="008D04E7">
        <w:rPr>
          <w:rFonts w:ascii="Museo Sans 300" w:eastAsia="Times New Roman" w:hAnsi="Museo Sans 300" w:cs="Times New Roman"/>
          <w:sz w:val="24"/>
          <w:szCs w:val="24"/>
          <w:lang w:eastAsia="es-ES"/>
        </w:rPr>
        <w:t>constancia de cancelación de crédito</w:t>
      </w:r>
      <w:r w:rsidRPr="008D04E7">
        <w:rPr>
          <w:rFonts w:ascii="Museo Sans 300" w:hAnsi="Museo Sans 300"/>
          <w:sz w:val="24"/>
          <w:szCs w:val="24"/>
        </w:rPr>
        <w:t>,</w:t>
      </w:r>
      <w:r w:rsidRPr="008D04E7">
        <w:rPr>
          <w:rFonts w:ascii="Museo Sans 300" w:eastAsia="Times New Roman" w:hAnsi="Museo Sans 300" w:cs="Times New Roman"/>
          <w:sz w:val="24"/>
          <w:szCs w:val="24"/>
        </w:rPr>
        <w:t xml:space="preserve"> Razón y Constancia de Inscripción de Desmembración en Cabeza de su Dueño a favor del ISTA,</w:t>
      </w:r>
      <w:r w:rsidRPr="008D04E7">
        <w:rPr>
          <w:rFonts w:ascii="Museo Sans 300" w:hAnsi="Museo Sans 300"/>
          <w:sz w:val="24"/>
          <w:szCs w:val="24"/>
          <w:lang w:eastAsia="es-ES"/>
        </w:rPr>
        <w:t xml:space="preserve"> </w:t>
      </w:r>
      <w:r w:rsidRPr="008D04E7">
        <w:rPr>
          <w:rFonts w:ascii="Museo Sans 300" w:eastAsia="Times New Roman" w:hAnsi="Museo Sans 300" w:cs="Times New Roman"/>
          <w:sz w:val="24"/>
          <w:szCs w:val="24"/>
        </w:rPr>
        <w:t xml:space="preserve">reporte de inmuebles pendientes de escriturar, reporte de búsqueda de solicitantes para adjudicaciones emitidos por el </w:t>
      </w:r>
      <w:r w:rsidRPr="008D04E7">
        <w:rPr>
          <w:rFonts w:ascii="Museo Sans 300" w:eastAsia="Times New Roman" w:hAnsi="Museo Sans 300" w:cs="Times New Roman"/>
          <w:color w:val="000000" w:themeColor="text1"/>
          <w:sz w:val="24"/>
          <w:szCs w:val="24"/>
          <w:lang w:val="es-ES" w:eastAsia="es-ES"/>
        </w:rPr>
        <w:t>Centro Estratégico de Transformación e Innovación Agropecuaria CETIA IV, Sección de Transferencia de Tierras</w:t>
      </w:r>
      <w:r w:rsidRPr="008D04E7">
        <w:rPr>
          <w:rStyle w:val="Refdecomentario"/>
          <w:rFonts w:ascii="Museo Sans 300" w:hAnsi="Museo Sans 300"/>
          <w:sz w:val="24"/>
          <w:szCs w:val="24"/>
          <w:lang w:val="es-ES" w:eastAsia="es-ES"/>
        </w:rPr>
        <w:t>;</w:t>
      </w:r>
      <w:r w:rsidRPr="008D04E7">
        <w:rPr>
          <w:rFonts w:ascii="Museo Sans 300" w:eastAsia="Times New Roman" w:hAnsi="Museo Sans 300" w:cs="Times New Roman"/>
          <w:sz w:val="24"/>
          <w:szCs w:val="24"/>
          <w:lang w:eastAsia="es-ES"/>
        </w:rPr>
        <w:t xml:space="preserve"> </w:t>
      </w:r>
      <w:r w:rsidRPr="008D04E7">
        <w:rPr>
          <w:rFonts w:ascii="Museo Sans 300" w:eastAsia="Times New Roman" w:hAnsi="Museo Sans 300" w:cs="Times New Roman"/>
          <w:sz w:val="24"/>
          <w:szCs w:val="24"/>
        </w:rPr>
        <w:t>se estima procedente resolver favorablemente a lo solicitado.</w:t>
      </w:r>
    </w:p>
    <w:p w14:paraId="4FECB1BC" w14:textId="77777777" w:rsidR="0085128D" w:rsidRDefault="0085128D" w:rsidP="008D04E7">
      <w:pPr>
        <w:contextualSpacing/>
        <w:jc w:val="both"/>
        <w:rPr>
          <w:rFonts w:ascii="Museo Sans 300" w:hAnsi="Museo Sans 300"/>
          <w:color w:val="000000" w:themeColor="text1"/>
          <w:sz w:val="24"/>
          <w:szCs w:val="24"/>
        </w:rPr>
      </w:pPr>
    </w:p>
    <w:p w14:paraId="3968092A" w14:textId="10D7451E" w:rsidR="00903A06" w:rsidRDefault="00687A72" w:rsidP="008D04E7">
      <w:pPr>
        <w:contextualSpacing/>
        <w:jc w:val="both"/>
        <w:rPr>
          <w:rFonts w:ascii="Museo Sans 300" w:hAnsi="Museo Sans 300" w:cs="Arial"/>
          <w:sz w:val="24"/>
          <w:szCs w:val="24"/>
        </w:rPr>
      </w:pPr>
      <w:r w:rsidRPr="008D04E7">
        <w:rPr>
          <w:rFonts w:ascii="Museo Sans 300" w:hAnsi="Museo Sans 300"/>
          <w:color w:val="000000" w:themeColor="text1"/>
          <w:sz w:val="24"/>
          <w:szCs w:val="24"/>
        </w:rPr>
        <w:t>Estan</w:t>
      </w:r>
      <w:r w:rsidR="008E10B3" w:rsidRPr="008D04E7">
        <w:rPr>
          <w:rFonts w:ascii="Museo Sans 300" w:hAnsi="Museo Sans 300"/>
          <w:color w:val="000000" w:themeColor="text1"/>
          <w:sz w:val="24"/>
          <w:szCs w:val="24"/>
        </w:rPr>
        <w:t xml:space="preserve">do conforme </w:t>
      </w:r>
      <w:r w:rsidRPr="008D04E7">
        <w:rPr>
          <w:rFonts w:ascii="Museo Sans 300" w:hAnsi="Museo Sans 300"/>
          <w:color w:val="000000" w:themeColor="text1"/>
          <w:sz w:val="24"/>
          <w:szCs w:val="24"/>
        </w:rPr>
        <w:t xml:space="preserve">a Derecho la documentación correspondiente, en atención a lo recomendado por </w:t>
      </w:r>
      <w:r w:rsidRPr="008D04E7">
        <w:rPr>
          <w:rFonts w:ascii="Museo Sans 300" w:eastAsia="Times New Roman" w:hAnsi="Museo Sans 300" w:cs="Times New Roman"/>
          <w:sz w:val="24"/>
          <w:szCs w:val="24"/>
          <w:lang w:eastAsia="es-ES"/>
        </w:rPr>
        <w:t xml:space="preserve">la </w:t>
      </w:r>
      <w:r w:rsidRPr="008D04E7">
        <w:rPr>
          <w:rFonts w:ascii="Museo Sans 300" w:hAnsi="Museo Sans 300"/>
          <w:color w:val="000000" w:themeColor="text1"/>
          <w:sz w:val="24"/>
          <w:szCs w:val="24"/>
        </w:rPr>
        <w:t>Unidad de Adjudicación de Inmuebles</w:t>
      </w:r>
      <w:r w:rsidRPr="008D04E7">
        <w:rPr>
          <w:rFonts w:ascii="Museo Sans 300" w:eastAsia="Times New Roman" w:hAnsi="Museo Sans 300" w:cs="Times New Roman"/>
          <w:color w:val="000000" w:themeColor="text1"/>
          <w:sz w:val="24"/>
          <w:szCs w:val="24"/>
          <w:lang w:eastAsia="es-ES"/>
        </w:rPr>
        <w:t>,</w:t>
      </w:r>
      <w:r w:rsidRPr="008D04E7">
        <w:rPr>
          <w:rFonts w:ascii="Museo Sans 300" w:hAnsi="Museo Sans 300"/>
          <w:color w:val="000000" w:themeColor="text1"/>
          <w:sz w:val="24"/>
          <w:szCs w:val="24"/>
        </w:rPr>
        <w:t xml:space="preserve"> l</w:t>
      </w:r>
      <w:r w:rsidR="008E10B3" w:rsidRPr="008D04E7">
        <w:rPr>
          <w:rFonts w:ascii="Museo Sans 300" w:hAnsi="Museo Sans 300"/>
          <w:color w:val="000000" w:themeColor="text1"/>
          <w:sz w:val="24"/>
          <w:szCs w:val="24"/>
        </w:rPr>
        <w:t xml:space="preserve">a </w:t>
      </w:r>
      <w:r w:rsidRPr="008D04E7">
        <w:rPr>
          <w:rFonts w:ascii="Museo Sans 300" w:hAnsi="Museo Sans 300"/>
          <w:color w:val="000000" w:themeColor="text1"/>
          <w:sz w:val="24"/>
          <w:szCs w:val="24"/>
        </w:rPr>
        <w:t xml:space="preserve">Junta Directiva en uso de sus facultades y de </w:t>
      </w:r>
      <w:r w:rsidR="00903A06" w:rsidRPr="008D04E7">
        <w:rPr>
          <w:rFonts w:ascii="Museo Sans 300" w:hAnsi="Museo Sans 300"/>
          <w:color w:val="000000" w:themeColor="text1"/>
          <w:sz w:val="24"/>
          <w:szCs w:val="24"/>
        </w:rPr>
        <w:t xml:space="preserve">conformidad al Artículo 18 letras “g” y “h” de la Ley de Creación del Instituto Salvadoreño de Transformación Agraria, </w:t>
      </w:r>
      <w:r w:rsidR="00903A06" w:rsidRPr="008D04E7">
        <w:rPr>
          <w:rFonts w:ascii="Museo Sans 300" w:hAnsi="Museo Sans 300"/>
          <w:b/>
          <w:color w:val="000000" w:themeColor="text1"/>
          <w:sz w:val="24"/>
          <w:szCs w:val="24"/>
          <w:u w:val="single"/>
        </w:rPr>
        <w:t>ACUERD</w:t>
      </w:r>
      <w:r w:rsidRPr="008D04E7">
        <w:rPr>
          <w:rFonts w:ascii="Museo Sans 300" w:hAnsi="Museo Sans 300"/>
          <w:b/>
          <w:color w:val="000000" w:themeColor="text1"/>
          <w:sz w:val="24"/>
          <w:szCs w:val="24"/>
          <w:u w:val="single"/>
        </w:rPr>
        <w:t>A</w:t>
      </w:r>
      <w:r w:rsidR="00903A06" w:rsidRPr="008D04E7">
        <w:rPr>
          <w:rFonts w:ascii="Museo Sans 300" w:hAnsi="Museo Sans 300"/>
          <w:b/>
          <w:color w:val="000000" w:themeColor="text1"/>
          <w:sz w:val="24"/>
          <w:szCs w:val="24"/>
          <w:u w:val="single"/>
        </w:rPr>
        <w:t>: PRIMERO:</w:t>
      </w:r>
      <w:r w:rsidR="00903A06" w:rsidRPr="008D04E7">
        <w:rPr>
          <w:rFonts w:ascii="Museo Sans 300" w:hAnsi="Museo Sans 300"/>
          <w:color w:val="000000" w:themeColor="text1"/>
          <w:sz w:val="24"/>
          <w:szCs w:val="24"/>
        </w:rPr>
        <w:t xml:space="preserve"> Modificar el </w:t>
      </w:r>
      <w:r w:rsidR="00903A06" w:rsidRPr="008D04E7">
        <w:rPr>
          <w:rFonts w:ascii="Museo Sans 300" w:hAnsi="Museo Sans 300"/>
          <w:b/>
          <w:color w:val="000000" w:themeColor="text1"/>
          <w:sz w:val="24"/>
          <w:szCs w:val="24"/>
        </w:rPr>
        <w:t xml:space="preserve">Punto </w:t>
      </w:r>
      <w:r w:rsidR="00903A06" w:rsidRPr="008D04E7">
        <w:rPr>
          <w:rFonts w:ascii="Museo Sans 300" w:hAnsi="Museo Sans 300"/>
          <w:b/>
          <w:sz w:val="24"/>
          <w:szCs w:val="24"/>
        </w:rPr>
        <w:t>XXXII del Acta de Sesión Ordinaria 27-20</w:t>
      </w:r>
      <w:r w:rsidRPr="008D04E7">
        <w:rPr>
          <w:rFonts w:ascii="Museo Sans 300" w:hAnsi="Museo Sans 300"/>
          <w:b/>
          <w:sz w:val="24"/>
          <w:szCs w:val="24"/>
        </w:rPr>
        <w:t>03, de fecha 17 de julio de</w:t>
      </w:r>
      <w:r w:rsidR="00903A06" w:rsidRPr="008D04E7">
        <w:rPr>
          <w:rFonts w:ascii="Museo Sans 300" w:hAnsi="Museo Sans 300"/>
          <w:b/>
          <w:sz w:val="24"/>
          <w:szCs w:val="24"/>
        </w:rPr>
        <w:t xml:space="preserve"> 2003</w:t>
      </w:r>
      <w:r w:rsidR="00903A06" w:rsidRPr="008D04E7">
        <w:rPr>
          <w:rFonts w:ascii="Museo Sans 300" w:hAnsi="Museo Sans 300"/>
          <w:color w:val="000000" w:themeColor="text1"/>
          <w:sz w:val="24"/>
          <w:szCs w:val="24"/>
        </w:rPr>
        <w:t xml:space="preserve">, en el cual se modificó la adjudicación del </w:t>
      </w:r>
      <w:r w:rsidR="00903A06" w:rsidRPr="008D04E7">
        <w:rPr>
          <w:rFonts w:ascii="Museo Sans 300" w:hAnsi="Museo Sans 300"/>
          <w:sz w:val="24"/>
          <w:szCs w:val="24"/>
        </w:rPr>
        <w:t xml:space="preserve">Solar </w:t>
      </w:r>
      <w:r w:rsidR="00923E7F">
        <w:rPr>
          <w:rFonts w:ascii="Museo Sans 300" w:hAnsi="Museo Sans 300"/>
          <w:sz w:val="24"/>
          <w:szCs w:val="24"/>
        </w:rPr>
        <w:t>---</w:t>
      </w:r>
      <w:r w:rsidR="00903A06" w:rsidRPr="008D04E7">
        <w:rPr>
          <w:rFonts w:ascii="Museo Sans 300" w:hAnsi="Museo Sans 300"/>
          <w:sz w:val="24"/>
          <w:szCs w:val="24"/>
        </w:rPr>
        <w:t xml:space="preserve">, Polígono </w:t>
      </w:r>
      <w:r w:rsidR="00923E7F">
        <w:rPr>
          <w:rFonts w:ascii="Museo Sans 300" w:hAnsi="Museo Sans 300"/>
          <w:sz w:val="24"/>
          <w:szCs w:val="24"/>
        </w:rPr>
        <w:t>---</w:t>
      </w:r>
      <w:r w:rsidR="00903A06" w:rsidRPr="008D04E7">
        <w:rPr>
          <w:rFonts w:ascii="Museo Sans 300" w:hAnsi="Museo Sans 300"/>
          <w:sz w:val="24"/>
          <w:szCs w:val="24"/>
        </w:rPr>
        <w:t>, en lo</w:t>
      </w:r>
      <w:r w:rsidRPr="008D04E7">
        <w:rPr>
          <w:rFonts w:ascii="Museo Sans 300" w:hAnsi="Museo Sans 300"/>
          <w:sz w:val="24"/>
          <w:szCs w:val="24"/>
        </w:rPr>
        <w:t>s</w:t>
      </w:r>
      <w:r w:rsidR="00903A06" w:rsidRPr="008D04E7">
        <w:rPr>
          <w:rFonts w:ascii="Museo Sans 300" w:hAnsi="Museo Sans 300"/>
          <w:sz w:val="24"/>
          <w:szCs w:val="24"/>
        </w:rPr>
        <w:t xml:space="preserve"> </w:t>
      </w:r>
      <w:r w:rsidRPr="008D04E7">
        <w:rPr>
          <w:rFonts w:ascii="Museo Sans 300" w:hAnsi="Museo Sans 300"/>
          <w:sz w:val="24"/>
          <w:szCs w:val="24"/>
        </w:rPr>
        <w:t>siguientes términos</w:t>
      </w:r>
      <w:r w:rsidR="00903A06" w:rsidRPr="008D04E7">
        <w:rPr>
          <w:rFonts w:ascii="Museo Sans 300" w:hAnsi="Museo Sans 300"/>
          <w:sz w:val="24"/>
          <w:szCs w:val="24"/>
        </w:rPr>
        <w:t>:</w:t>
      </w:r>
      <w:r w:rsidR="00903A06" w:rsidRPr="008D04E7">
        <w:rPr>
          <w:rFonts w:ascii="Museo Sans 300" w:hAnsi="Museo Sans 300"/>
          <w:color w:val="000000" w:themeColor="text1"/>
          <w:sz w:val="24"/>
          <w:szCs w:val="24"/>
        </w:rPr>
        <w:t xml:space="preserve"> </w:t>
      </w:r>
      <w:r w:rsidR="00903A06" w:rsidRPr="008D04E7">
        <w:rPr>
          <w:rFonts w:ascii="Museo Sans 300" w:hAnsi="Museo Sans 300"/>
          <w:b/>
          <w:color w:val="000000" w:themeColor="text1"/>
          <w:sz w:val="24"/>
          <w:szCs w:val="24"/>
        </w:rPr>
        <w:t>a)</w:t>
      </w:r>
      <w:r w:rsidR="00903A06" w:rsidRPr="008D04E7">
        <w:rPr>
          <w:rFonts w:ascii="Museo Sans 300" w:hAnsi="Museo Sans 300"/>
          <w:color w:val="000000" w:themeColor="text1"/>
          <w:sz w:val="24"/>
          <w:szCs w:val="24"/>
        </w:rPr>
        <w:t xml:space="preserve"> </w:t>
      </w:r>
      <w:r w:rsidR="00903A06" w:rsidRPr="008D04E7">
        <w:rPr>
          <w:rFonts w:ascii="Museo Sans 300" w:hAnsi="Museo Sans 300"/>
          <w:sz w:val="24"/>
          <w:szCs w:val="24"/>
        </w:rPr>
        <w:t xml:space="preserve">Corregir la nomenclatura del Solar </w:t>
      </w:r>
      <w:r w:rsidR="00923E7F">
        <w:rPr>
          <w:rFonts w:ascii="Museo Sans 300" w:hAnsi="Museo Sans 300"/>
          <w:sz w:val="24"/>
          <w:szCs w:val="24"/>
        </w:rPr>
        <w:t>---</w:t>
      </w:r>
      <w:r w:rsidRPr="008D04E7">
        <w:rPr>
          <w:rFonts w:ascii="Museo Sans 300" w:hAnsi="Museo Sans 300"/>
          <w:sz w:val="24"/>
          <w:szCs w:val="24"/>
        </w:rPr>
        <w:t xml:space="preserve">, Polígono </w:t>
      </w:r>
      <w:r w:rsidR="00923E7F">
        <w:rPr>
          <w:rFonts w:ascii="Museo Sans 300" w:hAnsi="Museo Sans 300"/>
          <w:sz w:val="24"/>
          <w:szCs w:val="24"/>
        </w:rPr>
        <w:t>---</w:t>
      </w:r>
      <w:r w:rsidRPr="008D04E7">
        <w:rPr>
          <w:rFonts w:ascii="Museo Sans 300" w:hAnsi="Museo Sans 300"/>
          <w:sz w:val="24"/>
          <w:szCs w:val="24"/>
        </w:rPr>
        <w:t>, siendo lo</w:t>
      </w:r>
      <w:r w:rsidR="00903A06" w:rsidRPr="008D04E7">
        <w:rPr>
          <w:rFonts w:ascii="Museo Sans 300" w:hAnsi="Museo Sans 300"/>
          <w:sz w:val="24"/>
          <w:szCs w:val="24"/>
        </w:rPr>
        <w:t xml:space="preserve"> </w:t>
      </w:r>
      <w:r w:rsidRPr="008D04E7">
        <w:rPr>
          <w:rFonts w:ascii="Museo Sans 300" w:hAnsi="Museo Sans 300"/>
          <w:sz w:val="24"/>
          <w:szCs w:val="24"/>
        </w:rPr>
        <w:t>correcto</w:t>
      </w:r>
      <w:r w:rsidR="00903A06" w:rsidRPr="008D04E7">
        <w:rPr>
          <w:rFonts w:ascii="Museo Sans 300" w:hAnsi="Museo Sans 300"/>
          <w:sz w:val="24"/>
          <w:szCs w:val="24"/>
        </w:rPr>
        <w:t xml:space="preserve"> </w:t>
      </w:r>
      <w:r w:rsidR="00903A06" w:rsidRPr="008D04E7">
        <w:rPr>
          <w:rFonts w:ascii="Museo Sans 300" w:hAnsi="Museo Sans 300"/>
          <w:b/>
          <w:sz w:val="24"/>
          <w:szCs w:val="24"/>
        </w:rPr>
        <w:t xml:space="preserve">SOLAR </w:t>
      </w:r>
      <w:r w:rsidR="00923E7F">
        <w:rPr>
          <w:rFonts w:ascii="Museo Sans 300" w:hAnsi="Museo Sans 300"/>
          <w:b/>
          <w:sz w:val="24"/>
          <w:szCs w:val="24"/>
        </w:rPr>
        <w:t>---</w:t>
      </w:r>
      <w:r w:rsidR="00903A06" w:rsidRPr="008D04E7">
        <w:rPr>
          <w:rFonts w:ascii="Museo Sans 300" w:hAnsi="Museo Sans 300"/>
          <w:b/>
          <w:sz w:val="24"/>
          <w:szCs w:val="24"/>
        </w:rPr>
        <w:t xml:space="preserve">, POLÍGONO </w:t>
      </w:r>
      <w:r w:rsidR="00923E7F">
        <w:rPr>
          <w:rFonts w:ascii="Museo Sans 300" w:hAnsi="Museo Sans 300"/>
          <w:b/>
          <w:sz w:val="24"/>
          <w:szCs w:val="24"/>
        </w:rPr>
        <w:t>---</w:t>
      </w:r>
      <w:r w:rsidR="00903A06" w:rsidRPr="008D04E7">
        <w:rPr>
          <w:rFonts w:ascii="Museo Sans 300" w:hAnsi="Museo Sans 300"/>
          <w:b/>
          <w:sz w:val="24"/>
          <w:szCs w:val="24"/>
        </w:rPr>
        <w:t>,</w:t>
      </w:r>
      <w:r w:rsidR="00903A06" w:rsidRPr="008D04E7">
        <w:rPr>
          <w:rFonts w:ascii="Museo Sans 300" w:hAnsi="Museo Sans 300"/>
          <w:sz w:val="24"/>
          <w:szCs w:val="24"/>
        </w:rPr>
        <w:t xml:space="preserve"> </w:t>
      </w:r>
      <w:r w:rsidRPr="008D04E7">
        <w:rPr>
          <w:rFonts w:ascii="Museo Sans 300" w:hAnsi="Museo Sans 300"/>
          <w:b/>
          <w:sz w:val="24"/>
          <w:szCs w:val="24"/>
        </w:rPr>
        <w:t xml:space="preserve">PORCIÓN </w:t>
      </w:r>
      <w:r w:rsidR="00923E7F">
        <w:rPr>
          <w:rFonts w:ascii="Museo Sans 300" w:hAnsi="Museo Sans 300"/>
          <w:b/>
          <w:sz w:val="24"/>
          <w:szCs w:val="24"/>
        </w:rPr>
        <w:t>---</w:t>
      </w:r>
      <w:r w:rsidRPr="008D04E7">
        <w:rPr>
          <w:rFonts w:ascii="Museo Sans 300" w:hAnsi="Museo Sans 300"/>
          <w:b/>
          <w:sz w:val="24"/>
          <w:szCs w:val="24"/>
        </w:rPr>
        <w:t>,</w:t>
      </w:r>
      <w:r w:rsidR="00903A06" w:rsidRPr="008D04E7">
        <w:rPr>
          <w:rFonts w:ascii="Museo Sans 300" w:hAnsi="Museo Sans 300"/>
          <w:b/>
          <w:sz w:val="24"/>
          <w:szCs w:val="24"/>
        </w:rPr>
        <w:t xml:space="preserve"> b) </w:t>
      </w:r>
      <w:r w:rsidR="00903A06" w:rsidRPr="008D04E7">
        <w:rPr>
          <w:rFonts w:ascii="Museo Sans 300" w:hAnsi="Museo Sans 300"/>
          <w:sz w:val="24"/>
          <w:szCs w:val="24"/>
        </w:rPr>
        <w:t>Excluir a la señora</w:t>
      </w:r>
      <w:r w:rsidR="00903A06" w:rsidRPr="008D04E7">
        <w:rPr>
          <w:rFonts w:ascii="Museo Sans 300" w:hAnsi="Museo Sans 300"/>
          <w:b/>
          <w:sz w:val="24"/>
          <w:szCs w:val="24"/>
        </w:rPr>
        <w:t xml:space="preserve"> </w:t>
      </w:r>
      <w:r w:rsidRPr="008D04E7">
        <w:rPr>
          <w:rFonts w:ascii="Museo Sans 300" w:hAnsi="Museo Sans 300"/>
          <w:sz w:val="24"/>
          <w:szCs w:val="24"/>
        </w:rPr>
        <w:t>GLENDA SARAÍ HERNÁNDEZ GÓMEZ</w:t>
      </w:r>
      <w:r w:rsidR="008D04E7" w:rsidRPr="008D04E7">
        <w:rPr>
          <w:rFonts w:ascii="Museo Sans 300" w:hAnsi="Museo Sans 300"/>
          <w:sz w:val="24"/>
          <w:szCs w:val="24"/>
        </w:rPr>
        <w:t>, por fallecimiento,</w:t>
      </w:r>
      <w:r w:rsidR="00903A06" w:rsidRPr="008D04E7">
        <w:rPr>
          <w:rFonts w:ascii="Museo Sans 300" w:hAnsi="Museo Sans 300"/>
          <w:sz w:val="24"/>
          <w:szCs w:val="24"/>
        </w:rPr>
        <w:t xml:space="preserve"> </w:t>
      </w:r>
      <w:r w:rsidR="00903A06" w:rsidRPr="008D04E7">
        <w:rPr>
          <w:rFonts w:ascii="Museo Sans 300" w:hAnsi="Museo Sans 300"/>
          <w:b/>
          <w:sz w:val="24"/>
          <w:szCs w:val="24"/>
        </w:rPr>
        <w:t xml:space="preserve">c) </w:t>
      </w:r>
      <w:r w:rsidR="00903A06" w:rsidRPr="008D04E7">
        <w:rPr>
          <w:rFonts w:ascii="Museo Sans 300" w:hAnsi="Museo Sans 300"/>
          <w:sz w:val="24"/>
          <w:szCs w:val="24"/>
        </w:rPr>
        <w:t xml:space="preserve">Excluir a los señores </w:t>
      </w:r>
      <w:r w:rsidR="008D04E7" w:rsidRPr="008D04E7">
        <w:rPr>
          <w:rFonts w:ascii="Museo Sans 300" w:hAnsi="Museo Sans 300"/>
          <w:sz w:val="24"/>
          <w:szCs w:val="24"/>
        </w:rPr>
        <w:t>EDUARDO LUIS GÓMEZ HERNÁNDEZ, IRMA ESPERANZA GÓMEZ HERNÁNDEZ, y WALTER RAÚL HERNÁNDEZ GÓMEZ, por abandono,</w:t>
      </w:r>
      <w:r w:rsidR="00903A06" w:rsidRPr="008D04E7">
        <w:rPr>
          <w:rFonts w:ascii="Museo Sans 300" w:hAnsi="Museo Sans 300"/>
          <w:sz w:val="24"/>
          <w:szCs w:val="24"/>
        </w:rPr>
        <w:t xml:space="preserve"> y </w:t>
      </w:r>
      <w:r w:rsidR="00903A06" w:rsidRPr="008D04E7">
        <w:rPr>
          <w:rFonts w:ascii="Museo Sans 300" w:hAnsi="Museo Sans 300"/>
          <w:b/>
          <w:sz w:val="24"/>
          <w:szCs w:val="24"/>
        </w:rPr>
        <w:t xml:space="preserve">d) </w:t>
      </w:r>
      <w:r w:rsidR="00903A06" w:rsidRPr="008D04E7">
        <w:rPr>
          <w:rFonts w:ascii="Museo Sans 300" w:hAnsi="Museo Sans 300"/>
          <w:sz w:val="24"/>
          <w:szCs w:val="24"/>
        </w:rPr>
        <w:t>Corregir el nombre de la señora</w:t>
      </w:r>
      <w:r w:rsidR="00903A06" w:rsidRPr="008D04E7">
        <w:rPr>
          <w:rFonts w:ascii="Museo Sans 300" w:hAnsi="Museo Sans 300"/>
          <w:b/>
          <w:sz w:val="24"/>
          <w:szCs w:val="24"/>
        </w:rPr>
        <w:t xml:space="preserve"> </w:t>
      </w:r>
      <w:r w:rsidR="008D04E7" w:rsidRPr="008D04E7">
        <w:rPr>
          <w:rFonts w:ascii="Museo Sans 300" w:hAnsi="Museo Sans 300"/>
          <w:sz w:val="24"/>
          <w:szCs w:val="24"/>
        </w:rPr>
        <w:t>ANA GLORIA GÓMEZ HERNÁNDEZ</w:t>
      </w:r>
      <w:r w:rsidR="00903A06" w:rsidRPr="008D04E7">
        <w:rPr>
          <w:rFonts w:ascii="Museo Sans 300" w:hAnsi="Museo Sans 300"/>
          <w:sz w:val="24"/>
          <w:szCs w:val="24"/>
        </w:rPr>
        <w:t xml:space="preserve">, siendo lo correcto: </w:t>
      </w:r>
      <w:r w:rsidR="008D04E7" w:rsidRPr="008D04E7">
        <w:rPr>
          <w:rFonts w:ascii="Museo Sans 300" w:hAnsi="Museo Sans 300"/>
          <w:b/>
          <w:sz w:val="24"/>
          <w:szCs w:val="24"/>
        </w:rPr>
        <w:t>ANA GLORIA GÓMEZ DE HERNÁNDEZ</w:t>
      </w:r>
      <w:r w:rsidR="008D04E7" w:rsidRPr="008D04E7">
        <w:rPr>
          <w:rFonts w:ascii="Museo Sans 300" w:hAnsi="Museo Sans 300"/>
          <w:sz w:val="24"/>
          <w:szCs w:val="24"/>
        </w:rPr>
        <w:t>,</w:t>
      </w:r>
      <w:r w:rsidR="00903A06" w:rsidRPr="008D04E7">
        <w:rPr>
          <w:rFonts w:ascii="Museo Sans 300" w:hAnsi="Museo Sans 300"/>
          <w:sz w:val="24"/>
          <w:szCs w:val="24"/>
        </w:rPr>
        <w:t xml:space="preserve"> ubicado en el Proyecto ASENTAMIENTO COMUNITARIO EL CASCO, </w:t>
      </w:r>
      <w:r w:rsidR="00903A06" w:rsidRPr="008D04E7">
        <w:rPr>
          <w:rFonts w:ascii="Museo Sans 300" w:hAnsi="Museo Sans 300" w:cs="Arial"/>
          <w:sz w:val="24"/>
          <w:szCs w:val="24"/>
        </w:rPr>
        <w:t>desarrollado en el inmueble identificado como: INM. EN SAN MARCOS HDA. SANTA BARBARA ISTA (I.G), ubicada en cantón San Marcos, jurisdicción de San Carlos, departamento de Morazán, y según planos como HACIENDA SANTA BARBARA II, PORCION 2 ASENTAMIENTO COMUNITARIO CASCO, situada en jurisdicción San Carlos, departamento de Morazán</w:t>
      </w:r>
      <w:r w:rsidR="008D04E7" w:rsidRPr="008D04E7">
        <w:rPr>
          <w:rFonts w:ascii="Museo Sans 300" w:hAnsi="Museo Sans 300"/>
          <w:sz w:val="24"/>
          <w:szCs w:val="24"/>
        </w:rPr>
        <w:t>,</w:t>
      </w:r>
      <w:r w:rsidR="00903A06" w:rsidRPr="008D04E7">
        <w:rPr>
          <w:rFonts w:ascii="Museo Sans 300" w:hAnsi="Museo Sans 300"/>
          <w:sz w:val="24"/>
          <w:szCs w:val="24"/>
        </w:rPr>
        <w:t xml:space="preserve"> quedando la adjudicación de acuerdo al </w:t>
      </w:r>
      <w:r w:rsidR="00903A06" w:rsidRPr="008D04E7">
        <w:rPr>
          <w:rFonts w:ascii="Museo Sans 300" w:hAnsi="Museo Sans 300" w:cs="Arial"/>
          <w:sz w:val="24"/>
          <w:szCs w:val="24"/>
        </w:rPr>
        <w:t>cuadro de valores y extensiones siguiente:</w:t>
      </w:r>
    </w:p>
    <w:p w14:paraId="466B669E" w14:textId="77777777" w:rsidR="0085128D" w:rsidRDefault="0085128D" w:rsidP="008D04E7">
      <w:pPr>
        <w:contextualSpacing/>
        <w:jc w:val="both"/>
        <w:rPr>
          <w:rFonts w:ascii="Museo Sans 300" w:hAnsi="Museo Sans 300"/>
          <w:color w:val="000000" w:themeColor="text1"/>
          <w:sz w:val="24"/>
          <w:szCs w:val="24"/>
        </w:rPr>
      </w:pPr>
    </w:p>
    <w:p w14:paraId="3C1A6362" w14:textId="77777777" w:rsidR="0015641E" w:rsidRPr="008D04E7" w:rsidRDefault="0015641E" w:rsidP="008D04E7">
      <w:pPr>
        <w:contextualSpacing/>
        <w:jc w:val="both"/>
        <w:rPr>
          <w:rFonts w:ascii="Museo Sans 300" w:hAnsi="Museo Sans 300"/>
          <w:color w:val="000000" w:themeColor="text1"/>
          <w:sz w:val="24"/>
          <w:szCs w:val="24"/>
        </w:rPr>
      </w:pPr>
    </w:p>
    <w:p w14:paraId="673474CF" w14:textId="77777777" w:rsidR="00903A06" w:rsidRDefault="00903A06" w:rsidP="00903A06">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03A06" w14:paraId="793C3075" w14:textId="77777777" w:rsidTr="001C416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2722042"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F4C75DE"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352A316" w14:textId="77777777" w:rsidR="00903A06" w:rsidRDefault="00903A06" w:rsidP="001C4166">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44749E0"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DE9E9C5"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1BA0AC7"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03A06" w14:paraId="6B6EDF14" w14:textId="77777777" w:rsidTr="001C4166">
        <w:tc>
          <w:tcPr>
            <w:tcW w:w="1413" w:type="pct"/>
            <w:tcBorders>
              <w:top w:val="single" w:sz="2" w:space="0" w:color="auto"/>
              <w:left w:val="single" w:sz="2" w:space="0" w:color="auto"/>
              <w:bottom w:val="single" w:sz="2" w:space="0" w:color="auto"/>
              <w:right w:val="single" w:sz="2" w:space="0" w:color="auto"/>
            </w:tcBorders>
            <w:shd w:val="clear" w:color="auto" w:fill="DCDCDC"/>
          </w:tcPr>
          <w:p w14:paraId="151BF33D"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C4F3304"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56501B6"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EFF7443"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91C23AE"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7918F12" w14:textId="77777777" w:rsidR="00903A06" w:rsidRDefault="00903A06" w:rsidP="001C4166">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62A7C9B" w14:textId="77777777" w:rsidR="00903A06" w:rsidRDefault="00903A06" w:rsidP="001C4166">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6FB22B3" w14:textId="77777777" w:rsidR="00903A06" w:rsidRDefault="00903A06" w:rsidP="001C4166">
            <w:pPr>
              <w:widowControl w:val="0"/>
              <w:autoSpaceDE w:val="0"/>
              <w:autoSpaceDN w:val="0"/>
              <w:adjustRightInd w:val="0"/>
              <w:rPr>
                <w:rFonts w:ascii="Times New Roman" w:hAnsi="Times New Roman" w:cs="Times New Roman"/>
                <w:b/>
                <w:bCs/>
                <w:sz w:val="14"/>
                <w:szCs w:val="14"/>
              </w:rPr>
            </w:pPr>
          </w:p>
        </w:tc>
      </w:tr>
    </w:tbl>
    <w:p w14:paraId="1770E8FF" w14:textId="77777777" w:rsidR="00903A06" w:rsidRDefault="00903A06" w:rsidP="00903A06">
      <w:pPr>
        <w:widowControl w:val="0"/>
        <w:autoSpaceDE w:val="0"/>
        <w:autoSpaceDN w:val="0"/>
        <w:adjustRightInd w:val="0"/>
        <w:rPr>
          <w:rFonts w:ascii="Times New Roman" w:hAnsi="Times New Roman" w:cs="Times New Roman"/>
          <w:sz w:val="14"/>
          <w:szCs w:val="14"/>
        </w:rPr>
      </w:pPr>
    </w:p>
    <w:tbl>
      <w:tblPr>
        <w:tblW w:w="837" w:type="pct"/>
        <w:tblCellMar>
          <w:left w:w="25" w:type="dxa"/>
          <w:right w:w="0" w:type="dxa"/>
        </w:tblCellMar>
        <w:tblLook w:val="0000" w:firstRow="0" w:lastRow="0" w:firstColumn="0" w:lastColumn="0" w:noHBand="0" w:noVBand="0"/>
      </w:tblPr>
      <w:tblGrid>
        <w:gridCol w:w="1541"/>
      </w:tblGrid>
      <w:tr w:rsidR="00903A06" w14:paraId="66685223" w14:textId="77777777" w:rsidTr="0085128D">
        <w:trPr>
          <w:trHeight w:val="241"/>
        </w:trPr>
        <w:tc>
          <w:tcPr>
            <w:tcW w:w="5000" w:type="pct"/>
            <w:tcBorders>
              <w:top w:val="single" w:sz="2" w:space="0" w:color="auto"/>
              <w:left w:val="single" w:sz="2" w:space="0" w:color="auto"/>
              <w:bottom w:val="single" w:sz="2" w:space="0" w:color="auto"/>
              <w:right w:val="single" w:sz="2" w:space="0" w:color="auto"/>
            </w:tcBorders>
          </w:tcPr>
          <w:p w14:paraId="61A7334F" w14:textId="77777777" w:rsidR="00903A06" w:rsidRDefault="00903A0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48 </w:t>
            </w:r>
          </w:p>
        </w:tc>
      </w:tr>
    </w:tbl>
    <w:p w14:paraId="4B23ECE5" w14:textId="77777777" w:rsidR="00903A06" w:rsidRDefault="00903A06" w:rsidP="00923E7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03A06" w14:paraId="405C9DA1" w14:textId="77777777" w:rsidTr="001C4166">
        <w:tc>
          <w:tcPr>
            <w:tcW w:w="1413" w:type="pct"/>
            <w:vMerge w:val="restart"/>
            <w:tcBorders>
              <w:top w:val="single" w:sz="2" w:space="0" w:color="auto"/>
              <w:left w:val="single" w:sz="2" w:space="0" w:color="auto"/>
              <w:bottom w:val="single" w:sz="2" w:space="0" w:color="auto"/>
              <w:right w:val="single" w:sz="2" w:space="0" w:color="auto"/>
            </w:tcBorders>
          </w:tcPr>
          <w:p w14:paraId="643B7F8C" w14:textId="7784EA79" w:rsidR="00903A06" w:rsidRDefault="00923E7F"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03A0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9990B8E" w14:textId="77777777" w:rsidR="00903A06" w:rsidRDefault="00903A06"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F5D28E4" w14:textId="1FF9C856" w:rsidR="00903A06" w:rsidRDefault="00923E7F"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03A0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3F698A9" w14:textId="77777777" w:rsidR="00903A06" w:rsidRDefault="00903A06" w:rsidP="001C4166">
            <w:pPr>
              <w:widowControl w:val="0"/>
              <w:autoSpaceDE w:val="0"/>
              <w:autoSpaceDN w:val="0"/>
              <w:adjustRightInd w:val="0"/>
              <w:rPr>
                <w:rFonts w:ascii="Times New Roman" w:hAnsi="Times New Roman" w:cs="Times New Roman"/>
                <w:sz w:val="14"/>
                <w:szCs w:val="14"/>
              </w:rPr>
            </w:pPr>
          </w:p>
          <w:p w14:paraId="764B3919" w14:textId="77777777" w:rsidR="00903A06" w:rsidRDefault="00903A06"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PORC.1. AS.COM. SOLARES </w:t>
            </w:r>
          </w:p>
        </w:tc>
        <w:tc>
          <w:tcPr>
            <w:tcW w:w="314" w:type="pct"/>
            <w:vMerge w:val="restart"/>
            <w:tcBorders>
              <w:top w:val="single" w:sz="2" w:space="0" w:color="auto"/>
              <w:left w:val="single" w:sz="2" w:space="0" w:color="auto"/>
              <w:bottom w:val="single" w:sz="2" w:space="0" w:color="auto"/>
              <w:right w:val="single" w:sz="2" w:space="0" w:color="auto"/>
            </w:tcBorders>
          </w:tcPr>
          <w:p w14:paraId="3EDA6CA4" w14:textId="77777777" w:rsidR="00903A06" w:rsidRDefault="00903A06" w:rsidP="001C4166">
            <w:pPr>
              <w:widowControl w:val="0"/>
              <w:autoSpaceDE w:val="0"/>
              <w:autoSpaceDN w:val="0"/>
              <w:adjustRightInd w:val="0"/>
              <w:rPr>
                <w:rFonts w:ascii="Times New Roman" w:hAnsi="Times New Roman" w:cs="Times New Roman"/>
                <w:sz w:val="14"/>
                <w:szCs w:val="14"/>
              </w:rPr>
            </w:pPr>
          </w:p>
          <w:p w14:paraId="5C86B375" w14:textId="7B360DBF" w:rsidR="00903A06" w:rsidRDefault="00923E7F"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69F6E37" w14:textId="77777777" w:rsidR="00903A06" w:rsidRDefault="00903A06" w:rsidP="001C4166">
            <w:pPr>
              <w:widowControl w:val="0"/>
              <w:autoSpaceDE w:val="0"/>
              <w:autoSpaceDN w:val="0"/>
              <w:adjustRightInd w:val="0"/>
              <w:rPr>
                <w:rFonts w:ascii="Times New Roman" w:hAnsi="Times New Roman" w:cs="Times New Roman"/>
                <w:sz w:val="14"/>
                <w:szCs w:val="14"/>
              </w:rPr>
            </w:pPr>
          </w:p>
          <w:p w14:paraId="1D53FE3D" w14:textId="7D05601F" w:rsidR="00903A06" w:rsidRDefault="00923E7F"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A4D1DDD"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p>
          <w:p w14:paraId="3B7F6780"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300.00 </w:t>
            </w:r>
          </w:p>
        </w:tc>
        <w:tc>
          <w:tcPr>
            <w:tcW w:w="359" w:type="pct"/>
            <w:tcBorders>
              <w:top w:val="single" w:sz="2" w:space="0" w:color="auto"/>
              <w:left w:val="single" w:sz="2" w:space="0" w:color="auto"/>
              <w:bottom w:val="single" w:sz="2" w:space="0" w:color="auto"/>
              <w:right w:val="single" w:sz="2" w:space="0" w:color="auto"/>
            </w:tcBorders>
          </w:tcPr>
          <w:p w14:paraId="21B26687"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p>
          <w:p w14:paraId="54141864"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32.57 </w:t>
            </w:r>
          </w:p>
        </w:tc>
        <w:tc>
          <w:tcPr>
            <w:tcW w:w="359" w:type="pct"/>
            <w:tcBorders>
              <w:top w:val="single" w:sz="2" w:space="0" w:color="auto"/>
              <w:left w:val="single" w:sz="2" w:space="0" w:color="auto"/>
              <w:bottom w:val="single" w:sz="2" w:space="0" w:color="auto"/>
              <w:right w:val="single" w:sz="2" w:space="0" w:color="auto"/>
            </w:tcBorders>
          </w:tcPr>
          <w:p w14:paraId="21F89BE2"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p>
          <w:p w14:paraId="5980E1A0"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284.99 </w:t>
            </w:r>
          </w:p>
        </w:tc>
      </w:tr>
      <w:tr w:rsidR="00903A06" w14:paraId="670A4E4B" w14:textId="77777777" w:rsidTr="001C4166">
        <w:tc>
          <w:tcPr>
            <w:tcW w:w="1413" w:type="pct"/>
            <w:vMerge/>
            <w:tcBorders>
              <w:top w:val="single" w:sz="2" w:space="0" w:color="auto"/>
              <w:left w:val="single" w:sz="2" w:space="0" w:color="auto"/>
              <w:bottom w:val="single" w:sz="2" w:space="0" w:color="auto"/>
              <w:right w:val="single" w:sz="2" w:space="0" w:color="auto"/>
            </w:tcBorders>
          </w:tcPr>
          <w:p w14:paraId="3C17EF8C" w14:textId="77777777" w:rsidR="00903A06" w:rsidRDefault="00903A06" w:rsidP="001C416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D4DA153" w14:textId="77777777" w:rsidR="00903A06" w:rsidRDefault="00903A06" w:rsidP="001C416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632FAB2" w14:textId="77777777" w:rsidR="00903A06" w:rsidRDefault="00903A06" w:rsidP="001C416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C836CA" w14:textId="77777777" w:rsidR="00903A06" w:rsidRDefault="00903A06" w:rsidP="001C416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EA98BB" w14:textId="77777777" w:rsidR="00903A06" w:rsidRDefault="00903A06" w:rsidP="001C416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F2245B"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300.00 </w:t>
            </w:r>
          </w:p>
        </w:tc>
        <w:tc>
          <w:tcPr>
            <w:tcW w:w="359" w:type="pct"/>
            <w:tcBorders>
              <w:top w:val="single" w:sz="2" w:space="0" w:color="auto"/>
              <w:left w:val="single" w:sz="2" w:space="0" w:color="auto"/>
              <w:bottom w:val="single" w:sz="2" w:space="0" w:color="auto"/>
              <w:right w:val="single" w:sz="2" w:space="0" w:color="auto"/>
            </w:tcBorders>
          </w:tcPr>
          <w:p w14:paraId="4D69C2F3"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32.57 </w:t>
            </w:r>
          </w:p>
        </w:tc>
        <w:tc>
          <w:tcPr>
            <w:tcW w:w="359" w:type="pct"/>
            <w:tcBorders>
              <w:top w:val="single" w:sz="2" w:space="0" w:color="auto"/>
              <w:left w:val="single" w:sz="2" w:space="0" w:color="auto"/>
              <w:bottom w:val="single" w:sz="2" w:space="0" w:color="auto"/>
              <w:right w:val="single" w:sz="2" w:space="0" w:color="auto"/>
            </w:tcBorders>
          </w:tcPr>
          <w:p w14:paraId="6D68C2E9" w14:textId="77777777" w:rsidR="00903A06" w:rsidRDefault="00903A0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284.99 </w:t>
            </w:r>
          </w:p>
        </w:tc>
      </w:tr>
      <w:tr w:rsidR="00903A06" w14:paraId="758DB1CC" w14:textId="77777777" w:rsidTr="001C4166">
        <w:tc>
          <w:tcPr>
            <w:tcW w:w="1413" w:type="pct"/>
            <w:vMerge/>
            <w:tcBorders>
              <w:top w:val="single" w:sz="2" w:space="0" w:color="auto"/>
              <w:left w:val="single" w:sz="2" w:space="0" w:color="auto"/>
              <w:bottom w:val="single" w:sz="2" w:space="0" w:color="auto"/>
              <w:right w:val="single" w:sz="2" w:space="0" w:color="auto"/>
            </w:tcBorders>
          </w:tcPr>
          <w:p w14:paraId="116A7195" w14:textId="77777777" w:rsidR="00903A06" w:rsidRDefault="00903A06" w:rsidP="001C416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B942EE8" w14:textId="1D8A66B0" w:rsidR="00903A06" w:rsidRDefault="008D04E7"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903A06">
              <w:rPr>
                <w:rFonts w:ascii="Times New Roman" w:hAnsi="Times New Roman" w:cs="Times New Roman"/>
                <w:b/>
                <w:bCs/>
                <w:sz w:val="14"/>
                <w:szCs w:val="14"/>
              </w:rPr>
              <w:t xml:space="preserve"> Total: 300.00 </w:t>
            </w:r>
          </w:p>
          <w:p w14:paraId="3ED84296"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32.57 </w:t>
            </w:r>
          </w:p>
          <w:p w14:paraId="097F5933"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284.99 </w:t>
            </w:r>
          </w:p>
        </w:tc>
      </w:tr>
    </w:tbl>
    <w:p w14:paraId="2D83519D" w14:textId="77777777" w:rsidR="00923E7F" w:rsidRDefault="00923E7F" w:rsidP="00903A0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903A06" w14:paraId="352A6E61" w14:textId="77777777" w:rsidTr="001C416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52498CF"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8073157"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6FC9EE9" w14:textId="77777777" w:rsidR="00903A06" w:rsidRDefault="00903A0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4693559" w14:textId="77777777" w:rsidR="00903A06" w:rsidRDefault="00903A0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32.57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33075F7" w14:textId="77777777" w:rsidR="00903A06" w:rsidRDefault="00903A0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284.99 </w:t>
            </w:r>
          </w:p>
        </w:tc>
      </w:tr>
      <w:tr w:rsidR="00903A06" w14:paraId="35C704D6" w14:textId="77777777" w:rsidTr="001C416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7D95D6D"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8E1DE70" w14:textId="77777777" w:rsidR="00903A06" w:rsidRDefault="00903A0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C1F3F3B" w14:textId="77777777" w:rsidR="00903A06" w:rsidRDefault="00903A0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5C9C4C0" w14:textId="77777777" w:rsidR="00903A06" w:rsidRDefault="00903A0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88DDF94" w14:textId="77777777" w:rsidR="00903A06" w:rsidRDefault="00903A0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5E56854" w14:textId="77777777" w:rsidR="0085128D" w:rsidRDefault="0085128D" w:rsidP="008D04E7">
      <w:pPr>
        <w:contextualSpacing/>
        <w:jc w:val="both"/>
        <w:rPr>
          <w:rFonts w:ascii="Museo Sans 300" w:hAnsi="Museo Sans 300"/>
          <w:b/>
          <w:color w:val="000000" w:themeColor="text1"/>
          <w:sz w:val="24"/>
          <w:u w:val="single"/>
        </w:rPr>
      </w:pPr>
    </w:p>
    <w:p w14:paraId="476775FE" w14:textId="3339D671" w:rsidR="00903A06" w:rsidRPr="008D04E7" w:rsidRDefault="00903A06" w:rsidP="008D04E7">
      <w:pPr>
        <w:contextualSpacing/>
        <w:jc w:val="both"/>
        <w:rPr>
          <w:rFonts w:ascii="Museo Sans 300" w:hAnsi="Museo Sans 300"/>
          <w:sz w:val="24"/>
          <w:szCs w:val="26"/>
        </w:rPr>
      </w:pPr>
      <w:r w:rsidRPr="008D04E7">
        <w:rPr>
          <w:rFonts w:ascii="Museo Sans 300" w:hAnsi="Museo Sans 300"/>
          <w:b/>
          <w:color w:val="000000" w:themeColor="text1"/>
          <w:sz w:val="24"/>
          <w:u w:val="single"/>
        </w:rPr>
        <w:t>SEGUNDO:</w:t>
      </w:r>
      <w:r>
        <w:rPr>
          <w:rFonts w:ascii="Museo Sans 300" w:hAnsi="Museo Sans 300"/>
          <w:color w:val="000000" w:themeColor="text1"/>
          <w:sz w:val="24"/>
        </w:rPr>
        <w:t xml:space="preserve"> Advertir al adjudicatario</w:t>
      </w:r>
      <w:r w:rsidRPr="00CB7EFF">
        <w:rPr>
          <w:rFonts w:ascii="Museo Sans 300" w:hAnsi="Museo Sans 300"/>
          <w:color w:val="000000" w:themeColor="text1"/>
          <w:sz w:val="24"/>
        </w:rPr>
        <w:t>, a través</w:t>
      </w:r>
      <w:r>
        <w:rPr>
          <w:rFonts w:ascii="Museo Sans 300" w:hAnsi="Museo Sans 300"/>
          <w:color w:val="000000" w:themeColor="text1"/>
          <w:sz w:val="24"/>
        </w:rPr>
        <w:t xml:space="preserve"> de una cláusula especial en la escritura correspondiente</w:t>
      </w:r>
      <w:r w:rsidRPr="00CB7EFF">
        <w:rPr>
          <w:rFonts w:ascii="Museo Sans 300" w:hAnsi="Museo Sans 300"/>
          <w:color w:val="000000" w:themeColor="text1"/>
          <w:sz w:val="24"/>
        </w:rPr>
        <w:t xml:space="preserve"> de compraven</w:t>
      </w:r>
      <w:r>
        <w:rPr>
          <w:rFonts w:ascii="Museo Sans 300" w:hAnsi="Museo Sans 300"/>
          <w:color w:val="000000" w:themeColor="text1"/>
          <w:sz w:val="24"/>
        </w:rPr>
        <w:t>ta del inmueble, que deberá</w:t>
      </w:r>
      <w:r w:rsidRPr="00CB7EFF">
        <w:rPr>
          <w:rFonts w:ascii="Museo Sans 300" w:hAnsi="Museo Sans 300"/>
          <w:color w:val="000000" w:themeColor="text1"/>
          <w:sz w:val="24"/>
        </w:rPr>
        <w:t xml:space="preserve"> implementar las medidas emitidas por la Unidad Ambiental Institucional, relacionadas en el romano </w:t>
      </w:r>
      <w:r>
        <w:rPr>
          <w:rFonts w:ascii="Museo Sans 300" w:hAnsi="Museo Sans 300"/>
          <w:sz w:val="24"/>
        </w:rPr>
        <w:t>V</w:t>
      </w:r>
      <w:r w:rsidRPr="00CB7EFF">
        <w:rPr>
          <w:rFonts w:ascii="Museo Sans 300" w:hAnsi="Museo Sans 300"/>
          <w:color w:val="000000" w:themeColor="text1"/>
          <w:sz w:val="24"/>
        </w:rPr>
        <w:t xml:space="preserve"> del presente</w:t>
      </w:r>
      <w:r w:rsidR="008D04E7">
        <w:rPr>
          <w:rFonts w:ascii="Museo Sans 300" w:hAnsi="Museo Sans 300"/>
          <w:color w:val="000000" w:themeColor="text1"/>
          <w:sz w:val="24"/>
        </w:rPr>
        <w:t xml:space="preserve"> punto de acta</w:t>
      </w:r>
      <w:r w:rsidRPr="00CB7EFF">
        <w:rPr>
          <w:rFonts w:ascii="Museo Sans 300" w:hAnsi="Museo Sans 300"/>
          <w:color w:val="000000" w:themeColor="text1"/>
          <w:sz w:val="24"/>
        </w:rPr>
        <w:t xml:space="preserve">. </w:t>
      </w:r>
      <w:r w:rsidRPr="008D04E7">
        <w:rPr>
          <w:rFonts w:ascii="Museo Sans 300" w:hAnsi="Museo Sans 300"/>
          <w:b/>
          <w:color w:val="000000" w:themeColor="text1"/>
          <w:sz w:val="24"/>
          <w:u w:val="single"/>
        </w:rPr>
        <w:t>TERCERO:</w:t>
      </w:r>
      <w:r w:rsidRPr="00CB7EFF">
        <w:rPr>
          <w:rFonts w:ascii="Museo Sans 300" w:hAnsi="Museo Sans 300"/>
          <w:color w:val="000000" w:themeColor="text1"/>
          <w:sz w:val="24"/>
        </w:rPr>
        <w:t xml:space="preserve"> </w:t>
      </w:r>
      <w:r w:rsidRPr="00BC791E">
        <w:rPr>
          <w:rFonts w:ascii="Museo Sans 300" w:hAnsi="Museo Sans 300"/>
          <w:sz w:val="24"/>
          <w:szCs w:val="24"/>
        </w:rPr>
        <w:t xml:space="preserve">Comisionar al Departamento de Créditos de este Instituto, para que </w:t>
      </w:r>
      <w:r>
        <w:rPr>
          <w:rFonts w:ascii="Museo Sans 300" w:hAnsi="Museo Sans 300"/>
          <w:sz w:val="24"/>
          <w:szCs w:val="24"/>
        </w:rPr>
        <w:t>realice los cambios correspondientes en la Base de Datos.</w:t>
      </w:r>
      <w:r w:rsidRPr="00BC791E">
        <w:rPr>
          <w:rFonts w:ascii="Museo Sans 300" w:hAnsi="Museo Sans 300"/>
          <w:sz w:val="24"/>
          <w:szCs w:val="24"/>
        </w:rPr>
        <w:t xml:space="preserve"> </w:t>
      </w:r>
      <w:r w:rsidRPr="008D04E7">
        <w:rPr>
          <w:rFonts w:ascii="Museo Sans 300" w:hAnsi="Museo Sans 300"/>
          <w:b/>
          <w:sz w:val="24"/>
          <w:szCs w:val="24"/>
          <w:u w:val="single"/>
        </w:rPr>
        <w:t>CUARTO:</w:t>
      </w:r>
      <w:r w:rsidRPr="00A209D5">
        <w:rPr>
          <w:rFonts w:ascii="Museo Sans 300" w:hAnsi="Museo Sans 300"/>
          <w:b/>
          <w:sz w:val="24"/>
          <w:szCs w:val="24"/>
        </w:rPr>
        <w:t xml:space="preserve"> </w:t>
      </w:r>
      <w:r w:rsidRPr="00A209D5">
        <w:rPr>
          <w:rFonts w:ascii="Museo Sans 300" w:hAnsi="Museo Sans 300"/>
          <w:sz w:val="24"/>
          <w:szCs w:val="24"/>
        </w:rPr>
        <w:t xml:space="preserve">Instruir a la Gerencia de Desarrollo Rural para que, a través de la Sección de Cobros, </w:t>
      </w:r>
      <w:r w:rsidRPr="00A209D5">
        <w:rPr>
          <w:rFonts w:ascii="Museo Sans 300" w:hAnsi="Museo Sans 300"/>
          <w:sz w:val="24"/>
        </w:rPr>
        <w:t xml:space="preserve">realice las gestiones correspondientes para el cobro </w:t>
      </w:r>
      <w:r>
        <w:rPr>
          <w:rFonts w:ascii="Museo Sans 300" w:hAnsi="Museo Sans 300"/>
          <w:sz w:val="24"/>
        </w:rPr>
        <w:t xml:space="preserve">en concepto </w:t>
      </w:r>
      <w:r w:rsidRPr="00A209D5">
        <w:rPr>
          <w:rFonts w:ascii="Museo Sans 300" w:hAnsi="Museo Sans 300"/>
          <w:sz w:val="24"/>
        </w:rPr>
        <w:t>de gastos administrativos y de escrituración</w:t>
      </w:r>
      <w:r>
        <w:rPr>
          <w:rFonts w:ascii="Museo Sans 300" w:hAnsi="Museo Sans 300"/>
          <w:b/>
          <w:sz w:val="24"/>
          <w:szCs w:val="26"/>
        </w:rPr>
        <w:t xml:space="preserve">. </w:t>
      </w:r>
      <w:r w:rsidRPr="008D04E7">
        <w:rPr>
          <w:rFonts w:ascii="Museo Sans 300" w:hAnsi="Museo Sans 300"/>
          <w:b/>
          <w:sz w:val="24"/>
          <w:szCs w:val="26"/>
          <w:u w:val="single"/>
        </w:rPr>
        <w:t>QUINTO:</w:t>
      </w:r>
      <w:r>
        <w:rPr>
          <w:rFonts w:ascii="Museo Sans 300" w:hAnsi="Museo Sans 300"/>
          <w:b/>
          <w:sz w:val="24"/>
          <w:szCs w:val="26"/>
        </w:rPr>
        <w:t xml:space="preserve"> </w:t>
      </w:r>
      <w:r w:rsidRPr="00DA06AD">
        <w:rPr>
          <w:rFonts w:ascii="Museo Sans 300" w:hAnsi="Museo Sans 300"/>
          <w:sz w:val="24"/>
          <w:szCs w:val="26"/>
          <w:lang w:eastAsia="es-ES"/>
        </w:rPr>
        <w:t>Autorizar a la Gerencia Legal para que a través del Departamento de Escrituración elabore la respectiva escritura y del Departamento de Registro para que realice el trámite de inscripción de la misma</w:t>
      </w:r>
      <w:r w:rsidRPr="00CB7EFF">
        <w:rPr>
          <w:rFonts w:ascii="Museo Sans 300" w:hAnsi="Museo Sans 300"/>
          <w:color w:val="000000" w:themeColor="text1"/>
          <w:sz w:val="24"/>
        </w:rPr>
        <w:t>.</w:t>
      </w:r>
      <w:r w:rsidRPr="00CB7EFF">
        <w:rPr>
          <w:rFonts w:ascii="Museo Sans 300" w:hAnsi="Museo Sans 300"/>
          <w:b/>
          <w:color w:val="000000" w:themeColor="text1"/>
          <w:sz w:val="24"/>
        </w:rPr>
        <w:t xml:space="preserve"> </w:t>
      </w:r>
      <w:r w:rsidRPr="008D04E7">
        <w:rPr>
          <w:rFonts w:ascii="Museo Sans 300" w:hAnsi="Museo Sans 300"/>
          <w:b/>
          <w:color w:val="000000" w:themeColor="text1"/>
          <w:sz w:val="24"/>
          <w:u w:val="single"/>
        </w:rPr>
        <w:t>SEXTO:</w:t>
      </w:r>
      <w:r w:rsidRPr="00CB7EFF">
        <w:rPr>
          <w:rFonts w:ascii="Museo Sans 300" w:hAnsi="Museo Sans 300"/>
          <w:color w:val="000000" w:themeColor="text1"/>
          <w:sz w:val="24"/>
        </w:rPr>
        <w:t xml:space="preserve"> Facultar al </w:t>
      </w:r>
      <w:r>
        <w:rPr>
          <w:rFonts w:ascii="Museo Sans 300" w:hAnsi="Museo Sans 300"/>
          <w:color w:val="000000" w:themeColor="text1"/>
          <w:sz w:val="24"/>
        </w:rPr>
        <w:t>señor P</w:t>
      </w:r>
      <w:r w:rsidRPr="00CB7EFF">
        <w:rPr>
          <w:rFonts w:ascii="Museo Sans 300" w:hAnsi="Museo Sans 300"/>
          <w:color w:val="000000" w:themeColor="text1"/>
          <w:sz w:val="24"/>
        </w:rPr>
        <w:t>residente para que por sí</w:t>
      </w:r>
      <w:r w:rsidR="008D04E7">
        <w:rPr>
          <w:rFonts w:ascii="Museo Sans 300" w:hAnsi="Museo Sans 300"/>
          <w:color w:val="000000" w:themeColor="text1"/>
          <w:sz w:val="24"/>
        </w:rPr>
        <w:t>,</w:t>
      </w:r>
      <w:r w:rsidRPr="00CB7EFF">
        <w:rPr>
          <w:rFonts w:ascii="Museo Sans 300" w:hAnsi="Museo Sans 300"/>
          <w:color w:val="000000" w:themeColor="text1"/>
          <w:sz w:val="24"/>
        </w:rPr>
        <w:t xml:space="preserve"> o por medio de Apoderado Especial, co</w:t>
      </w:r>
      <w:r>
        <w:rPr>
          <w:rFonts w:ascii="Museo Sans 300" w:hAnsi="Museo Sans 300"/>
          <w:color w:val="000000" w:themeColor="text1"/>
          <w:sz w:val="24"/>
        </w:rPr>
        <w:t>mparezca al otorgamiento de la correspondiente escritura</w:t>
      </w:r>
      <w:r w:rsidRPr="00CB7EFF">
        <w:rPr>
          <w:rFonts w:ascii="Museo Sans 300" w:hAnsi="Museo Sans 300"/>
          <w:color w:val="000000" w:themeColor="text1"/>
          <w:sz w:val="24"/>
        </w:rPr>
        <w:t>.</w:t>
      </w:r>
      <w:r w:rsidR="008D04E7">
        <w:rPr>
          <w:rFonts w:ascii="Museo Sans 300" w:hAnsi="Museo Sans 300"/>
          <w:b/>
          <w:color w:val="000000" w:themeColor="text1"/>
          <w:sz w:val="24"/>
        </w:rPr>
        <w:t xml:space="preserve"> </w:t>
      </w:r>
      <w:r w:rsidR="008D04E7" w:rsidRPr="008D04E7">
        <w:rPr>
          <w:rFonts w:ascii="Museo Sans 300" w:hAnsi="Museo Sans 300"/>
          <w:color w:val="000000" w:themeColor="text1"/>
          <w:sz w:val="24"/>
        </w:rPr>
        <w:t>Este Acuerdo, queda aprobado y ratificado.</w:t>
      </w:r>
      <w:r w:rsidRPr="008D04E7">
        <w:rPr>
          <w:rFonts w:ascii="Museo Sans 300" w:hAnsi="Museo Sans 300"/>
          <w:sz w:val="24"/>
        </w:rPr>
        <w:t xml:space="preserve"> </w:t>
      </w:r>
      <w:r w:rsidR="008D04E7" w:rsidRPr="008D04E7">
        <w:rPr>
          <w:rFonts w:ascii="Museo Sans 300" w:hAnsi="Museo Sans 300"/>
          <w:color w:val="000000" w:themeColor="text1"/>
          <w:sz w:val="24"/>
        </w:rPr>
        <w:t>NOTIFÍQUESE. “”””””</w:t>
      </w:r>
    </w:p>
    <w:p w14:paraId="7F6604DE" w14:textId="2538050F" w:rsidR="00FF14E7" w:rsidRDefault="00FF14E7" w:rsidP="00FF14E7">
      <w:pPr>
        <w:jc w:val="both"/>
        <w:rPr>
          <w:rFonts w:ascii="Museo Sans 300" w:hAnsi="Museo Sans 300"/>
          <w:b/>
          <w:sz w:val="24"/>
          <w:szCs w:val="24"/>
          <w:lang w:eastAsia="es-ES"/>
        </w:rPr>
      </w:pPr>
    </w:p>
    <w:p w14:paraId="331598EE" w14:textId="77777777" w:rsidR="00FF14E7" w:rsidRDefault="00FF14E7" w:rsidP="00FF14E7">
      <w:pPr>
        <w:tabs>
          <w:tab w:val="left" w:pos="1440"/>
        </w:tabs>
        <w:rPr>
          <w:rFonts w:ascii="Museo Sans 300" w:hAnsi="Museo Sans 300"/>
          <w:sz w:val="24"/>
          <w:szCs w:val="24"/>
        </w:rPr>
      </w:pPr>
    </w:p>
    <w:p w14:paraId="0B4DD634" w14:textId="1A17EB60" w:rsidR="001C4166" w:rsidRPr="00621FC2" w:rsidRDefault="00FF14E7" w:rsidP="00621FC2">
      <w:pPr>
        <w:jc w:val="both"/>
        <w:rPr>
          <w:rFonts w:ascii="Museo Sans 300" w:eastAsia="Times New Roman" w:hAnsi="Museo Sans 300" w:cs="Times New Roman"/>
          <w:sz w:val="24"/>
          <w:szCs w:val="24"/>
          <w:lang w:eastAsia="es-ES"/>
        </w:rPr>
      </w:pPr>
      <w:r w:rsidRPr="00621FC2">
        <w:rPr>
          <w:rFonts w:ascii="Museo Sans 300" w:hAnsi="Museo Sans 300"/>
          <w:sz w:val="24"/>
          <w:szCs w:val="24"/>
        </w:rPr>
        <w:t xml:space="preserve">“””””XXVII) El señor Presidente somete a consideración de Junta Directiva, dictamen técnico 308, presentado por la Unidad de Adjudicación de Inmuebles, referente a la </w:t>
      </w:r>
      <w:r w:rsidR="001C4166" w:rsidRPr="00621FC2">
        <w:rPr>
          <w:rFonts w:ascii="Museo Sans 300" w:eastAsia="Times New Roman" w:hAnsi="Museo Sans 300" w:cs="Times New Roman"/>
          <w:b/>
          <w:sz w:val="24"/>
          <w:szCs w:val="24"/>
          <w:lang w:eastAsia="es-ES"/>
        </w:rPr>
        <w:t xml:space="preserve">modificación del Punto VII del Acta Ordinaria 21-2016, de fecha 13 de julio de 2016, </w:t>
      </w:r>
      <w:r w:rsidR="001C4166" w:rsidRPr="00621FC2">
        <w:rPr>
          <w:rFonts w:ascii="Museo Sans 300" w:hAnsi="Museo Sans 300"/>
          <w:sz w:val="24"/>
          <w:szCs w:val="24"/>
        </w:rPr>
        <w:t xml:space="preserve">mediante el cual se modificó la adjudicación del Lote </w:t>
      </w:r>
      <w:r w:rsidR="00923E7F">
        <w:rPr>
          <w:rFonts w:ascii="Museo Sans 300" w:hAnsi="Museo Sans 300"/>
          <w:sz w:val="24"/>
          <w:szCs w:val="24"/>
        </w:rPr>
        <w:t>---</w:t>
      </w:r>
      <w:r w:rsidR="001C4166" w:rsidRPr="00621FC2">
        <w:rPr>
          <w:rFonts w:ascii="Museo Sans 300" w:hAnsi="Museo Sans 300"/>
          <w:sz w:val="24"/>
          <w:szCs w:val="24"/>
        </w:rPr>
        <w:t xml:space="preserve"> Polígono </w:t>
      </w:r>
      <w:r w:rsidR="00923E7F">
        <w:rPr>
          <w:rFonts w:ascii="Museo Sans 300" w:hAnsi="Museo Sans 300"/>
          <w:sz w:val="24"/>
          <w:szCs w:val="24"/>
        </w:rPr>
        <w:t>---</w:t>
      </w:r>
      <w:r w:rsidR="001C4166" w:rsidRPr="00621FC2">
        <w:rPr>
          <w:rFonts w:ascii="Museo Sans 300" w:hAnsi="Museo Sans 300"/>
          <w:sz w:val="24"/>
          <w:szCs w:val="24"/>
        </w:rPr>
        <w:t xml:space="preserve"> Porción </w:t>
      </w:r>
      <w:r w:rsidR="00923E7F">
        <w:rPr>
          <w:rFonts w:ascii="Museo Sans 300" w:hAnsi="Museo Sans 300"/>
          <w:sz w:val="24"/>
          <w:szCs w:val="24"/>
        </w:rPr>
        <w:t>---</w:t>
      </w:r>
      <w:r w:rsidR="001C4166" w:rsidRPr="00621FC2">
        <w:rPr>
          <w:rFonts w:ascii="Museo Sans 300" w:hAnsi="Museo Sans 300"/>
          <w:sz w:val="24"/>
          <w:szCs w:val="24"/>
        </w:rPr>
        <w:t>, del Proyecto de Lotificación Agrícola y Asentamiento Comunitario</w:t>
      </w:r>
      <w:r w:rsidR="001C4166" w:rsidRPr="00621FC2">
        <w:rPr>
          <w:rFonts w:ascii="Museo Sans 300" w:hAnsi="Museo Sans 300"/>
          <w:b/>
          <w:sz w:val="24"/>
          <w:szCs w:val="24"/>
        </w:rPr>
        <w:t xml:space="preserve"> HACIENDA SANTA ELENA, PORCION CUATRO,</w:t>
      </w:r>
      <w:r w:rsidR="001C4166" w:rsidRPr="00621FC2">
        <w:rPr>
          <w:rFonts w:ascii="Museo Sans 300" w:hAnsi="Museo Sans 300" w:cs="Arial"/>
          <w:sz w:val="24"/>
          <w:szCs w:val="24"/>
        </w:rPr>
        <w:t xml:space="preserve"> </w:t>
      </w:r>
      <w:r w:rsidR="001C4166" w:rsidRPr="00621FC2">
        <w:rPr>
          <w:rFonts w:ascii="Museo Sans 300" w:eastAsia="Calibri" w:hAnsi="Museo Sans 300" w:cs="Arial"/>
          <w:sz w:val="24"/>
          <w:szCs w:val="24"/>
        </w:rPr>
        <w:t xml:space="preserve">desarrollado en </w:t>
      </w:r>
      <w:r w:rsidR="001C4166" w:rsidRPr="00621FC2">
        <w:rPr>
          <w:rFonts w:ascii="Museo Sans 300" w:hAnsi="Museo Sans 300"/>
          <w:b/>
          <w:sz w:val="24"/>
          <w:szCs w:val="24"/>
        </w:rPr>
        <w:t xml:space="preserve">HACIENDA SANTA ELENA, </w:t>
      </w:r>
      <w:r w:rsidR="000A3179" w:rsidRPr="00621FC2">
        <w:rPr>
          <w:rFonts w:ascii="Museo Sans 300" w:hAnsi="Museo Sans 300"/>
          <w:sz w:val="24"/>
          <w:szCs w:val="24"/>
        </w:rPr>
        <w:t>situada</w:t>
      </w:r>
      <w:r w:rsidR="001C4166" w:rsidRPr="00621FC2">
        <w:rPr>
          <w:rFonts w:ascii="Museo Sans 300" w:hAnsi="Museo Sans 300"/>
          <w:sz w:val="24"/>
          <w:szCs w:val="24"/>
        </w:rPr>
        <w:t xml:space="preserve"> en </w:t>
      </w:r>
      <w:r w:rsidR="001C4166" w:rsidRPr="00621FC2">
        <w:rPr>
          <w:rFonts w:ascii="Museo Sans 300" w:eastAsia="Times New Roman" w:hAnsi="Museo Sans 300" w:cs="Times New Roman"/>
          <w:sz w:val="24"/>
          <w:szCs w:val="24"/>
          <w:lang w:eastAsia="es-ES"/>
        </w:rPr>
        <w:t>cantón San Jerónimo, jurisdicción de San Alejo y Yayantique, departamento de La Unión,</w:t>
      </w:r>
      <w:r w:rsidR="000A3179" w:rsidRPr="00621FC2">
        <w:rPr>
          <w:rFonts w:ascii="Museo Sans 300" w:eastAsia="Times New Roman" w:hAnsi="Museo Sans 300" w:cs="Times New Roman"/>
          <w:sz w:val="24"/>
          <w:szCs w:val="24"/>
          <w:lang w:eastAsia="es-ES"/>
        </w:rPr>
        <w:t xml:space="preserve"> </w:t>
      </w:r>
      <w:r w:rsidR="000A3179" w:rsidRPr="00621FC2">
        <w:rPr>
          <w:rFonts w:ascii="Museo Sans 300" w:eastAsia="Times New Roman" w:hAnsi="Museo Sans 300" w:cs="Times New Roman"/>
          <w:b/>
          <w:sz w:val="24"/>
          <w:szCs w:val="24"/>
          <w:lang w:eastAsia="es-ES"/>
        </w:rPr>
        <w:t>código de proyecto</w:t>
      </w:r>
      <w:r w:rsidR="001C4166" w:rsidRPr="00621FC2">
        <w:rPr>
          <w:rFonts w:ascii="Museo Sans 300" w:eastAsia="Times New Roman" w:hAnsi="Museo Sans 300" w:cs="Times New Roman"/>
          <w:b/>
          <w:sz w:val="24"/>
          <w:szCs w:val="24"/>
          <w:lang w:eastAsia="es-ES"/>
        </w:rPr>
        <w:t xml:space="preserve"> 14140</w:t>
      </w:r>
      <w:r w:rsidR="000A3179" w:rsidRPr="00621FC2">
        <w:rPr>
          <w:rFonts w:ascii="Museo Sans 300" w:eastAsia="Times New Roman" w:hAnsi="Museo Sans 300" w:cs="Times New Roman"/>
          <w:b/>
          <w:sz w:val="24"/>
          <w:szCs w:val="24"/>
          <w:lang w:eastAsia="es-ES"/>
        </w:rPr>
        <w:t>8, c</w:t>
      </w:r>
      <w:r w:rsidR="001C4166" w:rsidRPr="00621FC2">
        <w:rPr>
          <w:rFonts w:ascii="Museo Sans 300" w:eastAsia="Times New Roman" w:hAnsi="Museo Sans 300" w:cs="Times New Roman"/>
          <w:b/>
          <w:sz w:val="24"/>
          <w:szCs w:val="24"/>
          <w:lang w:eastAsia="es-ES"/>
        </w:rPr>
        <w:t>ódigo de SSE 140</w:t>
      </w:r>
      <w:r w:rsidR="000A3179" w:rsidRPr="00621FC2">
        <w:rPr>
          <w:rFonts w:ascii="Museo Sans 300" w:eastAsia="Times New Roman" w:hAnsi="Museo Sans 300" w:cs="Times New Roman"/>
          <w:b/>
          <w:sz w:val="24"/>
          <w:szCs w:val="24"/>
          <w:lang w:eastAsia="es-ES"/>
        </w:rPr>
        <w:t>, e</w:t>
      </w:r>
      <w:r w:rsidR="001C4166" w:rsidRPr="00621FC2">
        <w:rPr>
          <w:rFonts w:ascii="Museo Sans 300" w:eastAsia="Times New Roman" w:hAnsi="Museo Sans 300" w:cs="Times New Roman"/>
          <w:b/>
          <w:sz w:val="24"/>
          <w:szCs w:val="24"/>
          <w:lang w:eastAsia="es-ES"/>
        </w:rPr>
        <w:t>ntrega 51</w:t>
      </w:r>
      <w:r w:rsidR="000A3179" w:rsidRPr="00621FC2">
        <w:rPr>
          <w:rFonts w:ascii="Museo Sans 300" w:hAnsi="Museo Sans 300"/>
          <w:b/>
          <w:sz w:val="24"/>
          <w:szCs w:val="24"/>
        </w:rPr>
        <w:t>,</w:t>
      </w:r>
      <w:r w:rsidR="001C4166" w:rsidRPr="00621FC2">
        <w:rPr>
          <w:rFonts w:ascii="Museo Sans 300" w:hAnsi="Museo Sans 300"/>
          <w:sz w:val="24"/>
          <w:szCs w:val="24"/>
        </w:rPr>
        <w:t xml:space="preserve"> </w:t>
      </w:r>
      <w:r w:rsidR="000A3179" w:rsidRPr="00621FC2">
        <w:rPr>
          <w:rFonts w:ascii="Museo Sans 300" w:hAnsi="Museo Sans 300"/>
          <w:sz w:val="24"/>
          <w:szCs w:val="24"/>
        </w:rPr>
        <w:t xml:space="preserve">en el cual </w:t>
      </w:r>
      <w:r w:rsidR="000A3179" w:rsidRPr="00621FC2">
        <w:rPr>
          <w:rFonts w:ascii="Museo Sans 300" w:eastAsia="Times New Roman" w:hAnsi="Museo Sans 300" w:cs="Times New Roman"/>
          <w:sz w:val="24"/>
          <w:szCs w:val="24"/>
          <w:lang w:eastAsia="es-ES"/>
        </w:rPr>
        <w:t>hace</w:t>
      </w:r>
      <w:r w:rsidR="001C4166" w:rsidRPr="00621FC2">
        <w:rPr>
          <w:rFonts w:ascii="Museo Sans 300" w:eastAsia="Times New Roman" w:hAnsi="Museo Sans 300" w:cs="Times New Roman"/>
          <w:sz w:val="24"/>
          <w:szCs w:val="24"/>
          <w:lang w:eastAsia="es-ES"/>
        </w:rPr>
        <w:t xml:space="preserve"> las siguientes consideraciones: </w:t>
      </w:r>
    </w:p>
    <w:p w14:paraId="441F4A4E" w14:textId="77777777" w:rsidR="001C4166" w:rsidRPr="00621FC2" w:rsidRDefault="001C4166" w:rsidP="00621FC2">
      <w:pPr>
        <w:jc w:val="both"/>
        <w:rPr>
          <w:rFonts w:ascii="Museo Sans 300" w:hAnsi="Museo Sans 300"/>
          <w:b/>
          <w:sz w:val="24"/>
          <w:szCs w:val="24"/>
        </w:rPr>
      </w:pPr>
    </w:p>
    <w:p w14:paraId="7F725BC3" w14:textId="77A165C9" w:rsidR="001C4166" w:rsidRPr="00621FC2" w:rsidRDefault="001C4166" w:rsidP="00621FC2">
      <w:pPr>
        <w:pStyle w:val="Prrafodelista"/>
        <w:numPr>
          <w:ilvl w:val="0"/>
          <w:numId w:val="54"/>
        </w:numPr>
        <w:ind w:left="1134" w:hanging="708"/>
        <w:contextualSpacing w:val="0"/>
        <w:jc w:val="both"/>
        <w:rPr>
          <w:rFonts w:ascii="Museo Sans 300" w:hAnsi="Museo Sans 300"/>
          <w:bCs/>
          <w:sz w:val="24"/>
          <w:szCs w:val="24"/>
        </w:rPr>
      </w:pPr>
      <w:r w:rsidRPr="00621FC2">
        <w:rPr>
          <w:rFonts w:ascii="Museo Sans 300" w:hAnsi="Museo Sans 300"/>
          <w:sz w:val="24"/>
          <w:szCs w:val="24"/>
        </w:rPr>
        <w:t xml:space="preserve">La Hacienda Santa Elena, fue adquirida por el ISTA mediante Expropiación, en virtud de los decretos leyes 153 y 154 de la Junta Revolucionaria de Gobierno, con un área de 590 Hás. 52 Ás. 15.00 Cás., y un precio de $229,188.57, según consta en el Acuerdo contenido en el Punto II del Acta Ordinaria N° 39-92, de fecha 10 de diciembre del año 1992. No obstante la expropiación referida, el mencionado inmueble fue inscrito con un área de 590 Hás. 52 Ás. 00.15 Cás., según Título de Dominio, número </w:t>
      </w:r>
      <w:r w:rsidR="00923E7F">
        <w:rPr>
          <w:rFonts w:ascii="Museo Sans 300" w:hAnsi="Museo Sans 300"/>
          <w:sz w:val="24"/>
          <w:szCs w:val="24"/>
        </w:rPr>
        <w:t>---</w:t>
      </w:r>
      <w:r w:rsidRPr="00621FC2">
        <w:rPr>
          <w:rFonts w:ascii="Museo Sans 300" w:hAnsi="Museo Sans 300"/>
          <w:sz w:val="24"/>
          <w:szCs w:val="24"/>
        </w:rPr>
        <w:t xml:space="preserve"> del Libro </w:t>
      </w:r>
      <w:r w:rsidR="00923E7F">
        <w:rPr>
          <w:rFonts w:ascii="Museo Sans 300" w:hAnsi="Museo Sans 300"/>
          <w:sz w:val="24"/>
          <w:szCs w:val="24"/>
        </w:rPr>
        <w:t>---</w:t>
      </w:r>
      <w:r w:rsidRPr="00621FC2">
        <w:rPr>
          <w:rFonts w:ascii="Museo Sans 300" w:hAnsi="Museo Sans 300"/>
          <w:sz w:val="24"/>
          <w:szCs w:val="24"/>
        </w:rPr>
        <w:t xml:space="preserve">, del Registro de la Propiedad Raíz e Hipotecas de la Tercera </w:t>
      </w:r>
      <w:r w:rsidRPr="00621FC2">
        <w:rPr>
          <w:rFonts w:ascii="Museo Sans 300" w:hAnsi="Museo Sans 300"/>
          <w:sz w:val="24"/>
          <w:szCs w:val="24"/>
        </w:rPr>
        <w:lastRenderedPageBreak/>
        <w:t xml:space="preserve">Sección de Oriente, departamento de La Unión; asimismo, cuando fue aprobado inicialmente el Proyecto en mención, según el Acuerdo contenido en el Punto XIII-8 del Acta Ordinaria N° 16-94, de fecha 9 de junio de 1994, se estableció un área de 622 Hás. 50 Ás. 96.80 Cás., el cual fue modificado por el Punto IV del Acta de Sesión Ordinaria N° 18-2006, de fecha 11 de mayo de 2006, en el sentido de reducir su área a 610 Hás. 45 Ás. 45.27 Cás, por ser esta el área correcta, </w:t>
      </w:r>
      <w:r w:rsidRPr="00621FC2">
        <w:rPr>
          <w:rFonts w:ascii="Museo Sans 300" w:hAnsi="Museo Sans 300" w:cs="Arial"/>
          <w:sz w:val="24"/>
          <w:szCs w:val="24"/>
        </w:rPr>
        <w:t>a razón de un precio por hectárea de $375.44 y por metro cuadrado de $0.037544; sin contarse a esa fecha con planos aprobados por el Centro Nacional de Registro. Razón por</w:t>
      </w:r>
      <w:r w:rsidRPr="00621FC2">
        <w:rPr>
          <w:rFonts w:ascii="Museo Sans 300" w:hAnsi="Museo Sans 300"/>
          <w:sz w:val="24"/>
          <w:szCs w:val="24"/>
        </w:rPr>
        <w:t xml:space="preserve"> la cual se procedió a realizar acto de remedición y segregación del referido inmueble, quedando formado por cuatro porciones de la siguiente manera:</w:t>
      </w:r>
    </w:p>
    <w:tbl>
      <w:tblPr>
        <w:tblpPr w:leftFromText="141" w:rightFromText="141" w:vertAnchor="text" w:horzAnchor="margin" w:tblpXSpec="right" w:tblpY="309"/>
        <w:tblW w:w="7845" w:type="dxa"/>
        <w:tblCellMar>
          <w:left w:w="70" w:type="dxa"/>
          <w:right w:w="70" w:type="dxa"/>
        </w:tblCellMar>
        <w:tblLook w:val="04A0" w:firstRow="1" w:lastRow="0" w:firstColumn="1" w:lastColumn="0" w:noHBand="0" w:noVBand="1"/>
      </w:tblPr>
      <w:tblGrid>
        <w:gridCol w:w="3296"/>
        <w:gridCol w:w="1968"/>
        <w:gridCol w:w="2581"/>
      </w:tblGrid>
      <w:tr w:rsidR="000A3179" w:rsidRPr="00EA4649" w14:paraId="1CF7C82A" w14:textId="77777777" w:rsidTr="000A3179">
        <w:trPr>
          <w:trHeight w:val="243"/>
        </w:trPr>
        <w:tc>
          <w:tcPr>
            <w:tcW w:w="329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E3B581" w14:textId="77777777" w:rsidR="000A3179" w:rsidRPr="000A3179" w:rsidRDefault="000A3179" w:rsidP="000A3179">
            <w:pPr>
              <w:jc w:val="center"/>
              <w:rPr>
                <w:rFonts w:ascii="Museo Sans 300" w:hAnsi="Museo Sans 300"/>
                <w:b/>
                <w:bCs/>
                <w:color w:val="000000"/>
                <w:sz w:val="18"/>
                <w:szCs w:val="18"/>
              </w:rPr>
            </w:pPr>
            <w:r w:rsidRPr="000A3179">
              <w:rPr>
                <w:rFonts w:ascii="Museo Sans 300" w:hAnsi="Museo Sans 300"/>
                <w:b/>
                <w:bCs/>
                <w:color w:val="000000"/>
                <w:sz w:val="18"/>
                <w:szCs w:val="18"/>
              </w:rPr>
              <w:t>DESCRIPCIÓN</w:t>
            </w:r>
          </w:p>
        </w:tc>
        <w:tc>
          <w:tcPr>
            <w:tcW w:w="1968" w:type="dxa"/>
            <w:tcBorders>
              <w:top w:val="single" w:sz="8" w:space="0" w:color="000000"/>
              <w:left w:val="nil"/>
              <w:bottom w:val="single" w:sz="8" w:space="0" w:color="000000"/>
              <w:right w:val="single" w:sz="8" w:space="0" w:color="000000"/>
            </w:tcBorders>
            <w:shd w:val="clear" w:color="auto" w:fill="auto"/>
            <w:vAlign w:val="center"/>
            <w:hideMark/>
          </w:tcPr>
          <w:p w14:paraId="2BB6DFF8" w14:textId="77777777" w:rsidR="000A3179" w:rsidRPr="000A3179" w:rsidRDefault="000A3179" w:rsidP="000A3179">
            <w:pPr>
              <w:jc w:val="center"/>
              <w:rPr>
                <w:rFonts w:ascii="Museo Sans 300" w:hAnsi="Museo Sans 300"/>
                <w:b/>
                <w:bCs/>
                <w:color w:val="000000"/>
                <w:sz w:val="18"/>
                <w:szCs w:val="18"/>
              </w:rPr>
            </w:pPr>
            <w:r w:rsidRPr="000A3179">
              <w:rPr>
                <w:rFonts w:ascii="Museo Sans 300" w:hAnsi="Museo Sans 300"/>
                <w:b/>
                <w:bCs/>
                <w:color w:val="000000"/>
                <w:sz w:val="18"/>
                <w:szCs w:val="18"/>
              </w:rPr>
              <w:t>MATRÍCULA</w:t>
            </w:r>
          </w:p>
        </w:tc>
        <w:tc>
          <w:tcPr>
            <w:tcW w:w="2581" w:type="dxa"/>
            <w:tcBorders>
              <w:top w:val="single" w:sz="8" w:space="0" w:color="000000"/>
              <w:left w:val="nil"/>
              <w:bottom w:val="single" w:sz="8" w:space="0" w:color="000000"/>
              <w:right w:val="single" w:sz="8" w:space="0" w:color="000000"/>
            </w:tcBorders>
            <w:shd w:val="clear" w:color="auto" w:fill="auto"/>
            <w:vAlign w:val="center"/>
            <w:hideMark/>
          </w:tcPr>
          <w:p w14:paraId="21BAF939" w14:textId="77777777" w:rsidR="000A3179" w:rsidRPr="000A3179" w:rsidRDefault="000A3179" w:rsidP="000A3179">
            <w:pPr>
              <w:jc w:val="center"/>
              <w:rPr>
                <w:rFonts w:ascii="Museo Sans 300" w:hAnsi="Museo Sans 300"/>
                <w:b/>
                <w:bCs/>
                <w:color w:val="000000"/>
                <w:sz w:val="18"/>
                <w:szCs w:val="18"/>
              </w:rPr>
            </w:pPr>
            <w:r w:rsidRPr="000A3179">
              <w:rPr>
                <w:rFonts w:ascii="Museo Sans 300" w:hAnsi="Museo Sans 300"/>
                <w:b/>
                <w:bCs/>
                <w:color w:val="000000"/>
                <w:sz w:val="18"/>
                <w:szCs w:val="18"/>
              </w:rPr>
              <w:t>ÁREA ADQUIRIDA (Has)</w:t>
            </w:r>
          </w:p>
        </w:tc>
      </w:tr>
      <w:tr w:rsidR="000A3179" w:rsidRPr="00EA4649" w14:paraId="14F11064" w14:textId="77777777" w:rsidTr="000A3179">
        <w:trPr>
          <w:trHeight w:val="243"/>
        </w:trPr>
        <w:tc>
          <w:tcPr>
            <w:tcW w:w="3296" w:type="dxa"/>
            <w:tcBorders>
              <w:top w:val="nil"/>
              <w:left w:val="single" w:sz="8" w:space="0" w:color="000000"/>
              <w:bottom w:val="single" w:sz="8" w:space="0" w:color="000000"/>
              <w:right w:val="single" w:sz="8" w:space="0" w:color="000000"/>
            </w:tcBorders>
            <w:shd w:val="clear" w:color="auto" w:fill="auto"/>
            <w:vAlign w:val="bottom"/>
            <w:hideMark/>
          </w:tcPr>
          <w:p w14:paraId="68C6BF88" w14:textId="77777777" w:rsidR="000A3179" w:rsidRPr="000A3179" w:rsidRDefault="000A3179" w:rsidP="000A3179">
            <w:pPr>
              <w:jc w:val="center"/>
              <w:rPr>
                <w:rFonts w:ascii="Museo Sans 300" w:hAnsi="Museo Sans 300"/>
                <w:color w:val="000000"/>
                <w:sz w:val="18"/>
                <w:szCs w:val="18"/>
              </w:rPr>
            </w:pPr>
            <w:r w:rsidRPr="000A3179">
              <w:rPr>
                <w:rFonts w:ascii="Museo Sans 300" w:hAnsi="Museo Sans 300"/>
                <w:color w:val="000000"/>
                <w:sz w:val="18"/>
                <w:szCs w:val="18"/>
              </w:rPr>
              <w:t>HDA. SANTA ELENA PORCIÓN 1</w:t>
            </w:r>
          </w:p>
        </w:tc>
        <w:tc>
          <w:tcPr>
            <w:tcW w:w="1968" w:type="dxa"/>
            <w:tcBorders>
              <w:top w:val="nil"/>
              <w:left w:val="nil"/>
              <w:bottom w:val="single" w:sz="8" w:space="0" w:color="000000"/>
              <w:right w:val="single" w:sz="8" w:space="0" w:color="000000"/>
            </w:tcBorders>
            <w:shd w:val="clear" w:color="auto" w:fill="auto"/>
            <w:vAlign w:val="bottom"/>
            <w:hideMark/>
          </w:tcPr>
          <w:p w14:paraId="2BAEC12A" w14:textId="4D3633F9" w:rsidR="000A3179" w:rsidRPr="000A3179" w:rsidRDefault="00923E7F" w:rsidP="000A3179">
            <w:pPr>
              <w:jc w:val="center"/>
              <w:rPr>
                <w:rFonts w:ascii="Museo Sans 300" w:hAnsi="Museo Sans 300"/>
                <w:color w:val="000000"/>
                <w:sz w:val="18"/>
                <w:szCs w:val="18"/>
              </w:rPr>
            </w:pPr>
            <w:r>
              <w:rPr>
                <w:rFonts w:ascii="Museo Sans 300" w:hAnsi="Museo Sans 300"/>
                <w:color w:val="000000"/>
                <w:sz w:val="18"/>
                <w:szCs w:val="18"/>
              </w:rPr>
              <w:t xml:space="preserve">--- </w:t>
            </w:r>
            <w:r w:rsidR="000A3179" w:rsidRPr="000A3179">
              <w:rPr>
                <w:rFonts w:ascii="Museo Sans 300" w:hAnsi="Museo Sans 300"/>
                <w:color w:val="000000"/>
                <w:sz w:val="18"/>
                <w:szCs w:val="18"/>
              </w:rPr>
              <w:t>-00000</w:t>
            </w:r>
          </w:p>
        </w:tc>
        <w:tc>
          <w:tcPr>
            <w:tcW w:w="2581" w:type="dxa"/>
            <w:tcBorders>
              <w:top w:val="nil"/>
              <w:left w:val="nil"/>
              <w:bottom w:val="single" w:sz="8" w:space="0" w:color="000000"/>
              <w:right w:val="single" w:sz="8" w:space="0" w:color="000000"/>
            </w:tcBorders>
            <w:shd w:val="clear" w:color="auto" w:fill="auto"/>
            <w:vAlign w:val="bottom"/>
            <w:hideMark/>
          </w:tcPr>
          <w:p w14:paraId="6A352C4A" w14:textId="77777777" w:rsidR="000A3179" w:rsidRPr="000A3179" w:rsidRDefault="000A3179" w:rsidP="000A3179">
            <w:pPr>
              <w:jc w:val="center"/>
              <w:rPr>
                <w:rFonts w:ascii="Museo Sans 300" w:hAnsi="Museo Sans 300"/>
                <w:color w:val="000000"/>
                <w:sz w:val="18"/>
                <w:szCs w:val="18"/>
              </w:rPr>
            </w:pPr>
            <w:r w:rsidRPr="000A3179">
              <w:rPr>
                <w:rFonts w:ascii="Museo Sans 300" w:hAnsi="Museo Sans 300"/>
                <w:color w:val="000000"/>
                <w:sz w:val="18"/>
                <w:szCs w:val="18"/>
              </w:rPr>
              <w:t>243 Hás. 60 Ás. 42.51 Cás.</w:t>
            </w:r>
          </w:p>
        </w:tc>
      </w:tr>
      <w:tr w:rsidR="000A3179" w:rsidRPr="00EA4649" w14:paraId="46F75452" w14:textId="77777777" w:rsidTr="000A3179">
        <w:trPr>
          <w:trHeight w:val="243"/>
        </w:trPr>
        <w:tc>
          <w:tcPr>
            <w:tcW w:w="3296" w:type="dxa"/>
            <w:tcBorders>
              <w:top w:val="nil"/>
              <w:left w:val="single" w:sz="8" w:space="0" w:color="000000"/>
              <w:bottom w:val="single" w:sz="8" w:space="0" w:color="000000"/>
              <w:right w:val="single" w:sz="8" w:space="0" w:color="000000"/>
            </w:tcBorders>
            <w:shd w:val="clear" w:color="auto" w:fill="auto"/>
            <w:vAlign w:val="bottom"/>
            <w:hideMark/>
          </w:tcPr>
          <w:p w14:paraId="7F0E8951" w14:textId="77777777" w:rsidR="000A3179" w:rsidRPr="000A3179" w:rsidRDefault="000A3179" w:rsidP="000A3179">
            <w:pPr>
              <w:jc w:val="center"/>
              <w:rPr>
                <w:rFonts w:ascii="Museo Sans 300" w:hAnsi="Museo Sans 300"/>
                <w:color w:val="000000"/>
                <w:sz w:val="18"/>
                <w:szCs w:val="18"/>
              </w:rPr>
            </w:pPr>
            <w:r w:rsidRPr="000A3179">
              <w:rPr>
                <w:rFonts w:ascii="Museo Sans 300" w:hAnsi="Museo Sans 300"/>
                <w:color w:val="000000"/>
                <w:sz w:val="18"/>
                <w:szCs w:val="18"/>
              </w:rPr>
              <w:t>HDA. SANTA ELENA PORCIÓN 2</w:t>
            </w:r>
          </w:p>
        </w:tc>
        <w:tc>
          <w:tcPr>
            <w:tcW w:w="1968" w:type="dxa"/>
            <w:tcBorders>
              <w:top w:val="nil"/>
              <w:left w:val="nil"/>
              <w:bottom w:val="single" w:sz="8" w:space="0" w:color="000000"/>
              <w:right w:val="single" w:sz="8" w:space="0" w:color="000000"/>
            </w:tcBorders>
            <w:shd w:val="clear" w:color="auto" w:fill="auto"/>
            <w:vAlign w:val="bottom"/>
            <w:hideMark/>
          </w:tcPr>
          <w:p w14:paraId="6BB6E315" w14:textId="1F6C1AA7" w:rsidR="000A3179" w:rsidRPr="000A3179" w:rsidRDefault="00923E7F" w:rsidP="000A3179">
            <w:pPr>
              <w:jc w:val="center"/>
              <w:rPr>
                <w:rFonts w:ascii="Museo Sans 300" w:hAnsi="Museo Sans 300"/>
                <w:color w:val="000000"/>
                <w:sz w:val="18"/>
                <w:szCs w:val="18"/>
              </w:rPr>
            </w:pPr>
            <w:r>
              <w:rPr>
                <w:rFonts w:ascii="Museo Sans 300" w:hAnsi="Museo Sans 300"/>
                <w:color w:val="000000"/>
                <w:sz w:val="18"/>
                <w:szCs w:val="18"/>
              </w:rPr>
              <w:t xml:space="preserve">--- </w:t>
            </w:r>
            <w:r w:rsidR="000A3179" w:rsidRPr="000A3179">
              <w:rPr>
                <w:rFonts w:ascii="Museo Sans 300" w:hAnsi="Museo Sans 300"/>
                <w:color w:val="000000"/>
                <w:sz w:val="18"/>
                <w:szCs w:val="18"/>
              </w:rPr>
              <w:t>-00000</w:t>
            </w:r>
          </w:p>
        </w:tc>
        <w:tc>
          <w:tcPr>
            <w:tcW w:w="2581" w:type="dxa"/>
            <w:tcBorders>
              <w:top w:val="nil"/>
              <w:left w:val="nil"/>
              <w:bottom w:val="single" w:sz="8" w:space="0" w:color="000000"/>
              <w:right w:val="single" w:sz="8" w:space="0" w:color="000000"/>
            </w:tcBorders>
            <w:shd w:val="clear" w:color="auto" w:fill="auto"/>
            <w:vAlign w:val="bottom"/>
            <w:hideMark/>
          </w:tcPr>
          <w:p w14:paraId="623283CE" w14:textId="77777777" w:rsidR="000A3179" w:rsidRPr="000A3179" w:rsidRDefault="000A3179" w:rsidP="000A3179">
            <w:pPr>
              <w:jc w:val="center"/>
              <w:rPr>
                <w:rFonts w:ascii="Museo Sans 300" w:hAnsi="Museo Sans 300"/>
                <w:color w:val="000000"/>
                <w:sz w:val="18"/>
                <w:szCs w:val="18"/>
              </w:rPr>
            </w:pPr>
            <w:r w:rsidRPr="000A3179">
              <w:rPr>
                <w:rFonts w:ascii="Museo Sans 300" w:hAnsi="Museo Sans 300"/>
                <w:color w:val="000000"/>
                <w:sz w:val="18"/>
                <w:szCs w:val="18"/>
              </w:rPr>
              <w:t>124 Hás. 92 Ás. 27.15 Cás.</w:t>
            </w:r>
          </w:p>
        </w:tc>
      </w:tr>
      <w:tr w:rsidR="000A3179" w:rsidRPr="00EA4649" w14:paraId="305F1ED1" w14:textId="77777777" w:rsidTr="000A3179">
        <w:trPr>
          <w:trHeight w:val="243"/>
        </w:trPr>
        <w:tc>
          <w:tcPr>
            <w:tcW w:w="3296" w:type="dxa"/>
            <w:tcBorders>
              <w:top w:val="nil"/>
              <w:left w:val="single" w:sz="8" w:space="0" w:color="000000"/>
              <w:bottom w:val="single" w:sz="8" w:space="0" w:color="000000"/>
              <w:right w:val="single" w:sz="8" w:space="0" w:color="000000"/>
            </w:tcBorders>
            <w:shd w:val="clear" w:color="auto" w:fill="auto"/>
            <w:vAlign w:val="bottom"/>
            <w:hideMark/>
          </w:tcPr>
          <w:p w14:paraId="196AA981" w14:textId="77777777" w:rsidR="000A3179" w:rsidRPr="000A3179" w:rsidRDefault="000A3179" w:rsidP="000A3179">
            <w:pPr>
              <w:jc w:val="center"/>
              <w:rPr>
                <w:rFonts w:ascii="Museo Sans 300" w:hAnsi="Museo Sans 300"/>
                <w:color w:val="000000"/>
                <w:sz w:val="18"/>
                <w:szCs w:val="18"/>
              </w:rPr>
            </w:pPr>
            <w:r w:rsidRPr="000A3179">
              <w:rPr>
                <w:rFonts w:ascii="Museo Sans 300" w:hAnsi="Museo Sans 300"/>
                <w:color w:val="000000"/>
                <w:sz w:val="18"/>
                <w:szCs w:val="18"/>
              </w:rPr>
              <w:t>HDA. SANTA ELENA PORCIÓN 3</w:t>
            </w:r>
          </w:p>
        </w:tc>
        <w:tc>
          <w:tcPr>
            <w:tcW w:w="1968" w:type="dxa"/>
            <w:tcBorders>
              <w:top w:val="nil"/>
              <w:left w:val="nil"/>
              <w:bottom w:val="single" w:sz="8" w:space="0" w:color="000000"/>
              <w:right w:val="single" w:sz="8" w:space="0" w:color="000000"/>
            </w:tcBorders>
            <w:shd w:val="clear" w:color="auto" w:fill="auto"/>
            <w:vAlign w:val="bottom"/>
            <w:hideMark/>
          </w:tcPr>
          <w:p w14:paraId="2BF579EE" w14:textId="76328E0B" w:rsidR="000A3179" w:rsidRPr="000A3179" w:rsidRDefault="00923E7F" w:rsidP="000A3179">
            <w:pPr>
              <w:jc w:val="center"/>
              <w:rPr>
                <w:rFonts w:ascii="Museo Sans 300" w:hAnsi="Museo Sans 300"/>
                <w:color w:val="000000"/>
                <w:sz w:val="18"/>
                <w:szCs w:val="18"/>
              </w:rPr>
            </w:pPr>
            <w:r>
              <w:rPr>
                <w:rFonts w:ascii="Museo Sans 300" w:hAnsi="Museo Sans 300"/>
                <w:color w:val="000000"/>
                <w:sz w:val="18"/>
                <w:szCs w:val="18"/>
              </w:rPr>
              <w:t xml:space="preserve">--- </w:t>
            </w:r>
            <w:r w:rsidR="000A3179" w:rsidRPr="000A3179">
              <w:rPr>
                <w:rFonts w:ascii="Museo Sans 300" w:hAnsi="Museo Sans 300"/>
                <w:color w:val="000000"/>
                <w:sz w:val="18"/>
                <w:szCs w:val="18"/>
              </w:rPr>
              <w:t>-00000</w:t>
            </w:r>
          </w:p>
        </w:tc>
        <w:tc>
          <w:tcPr>
            <w:tcW w:w="2581" w:type="dxa"/>
            <w:tcBorders>
              <w:top w:val="nil"/>
              <w:left w:val="nil"/>
              <w:bottom w:val="single" w:sz="8" w:space="0" w:color="000000"/>
              <w:right w:val="single" w:sz="8" w:space="0" w:color="000000"/>
            </w:tcBorders>
            <w:shd w:val="clear" w:color="auto" w:fill="auto"/>
            <w:vAlign w:val="bottom"/>
            <w:hideMark/>
          </w:tcPr>
          <w:p w14:paraId="03535E8E" w14:textId="77777777" w:rsidR="000A3179" w:rsidRPr="000A3179" w:rsidRDefault="000A3179" w:rsidP="000A3179">
            <w:pPr>
              <w:jc w:val="center"/>
              <w:rPr>
                <w:rFonts w:ascii="Museo Sans 300" w:hAnsi="Museo Sans 300"/>
                <w:color w:val="000000"/>
                <w:sz w:val="18"/>
                <w:szCs w:val="18"/>
              </w:rPr>
            </w:pPr>
            <w:r w:rsidRPr="000A3179">
              <w:rPr>
                <w:rFonts w:ascii="Museo Sans 300" w:hAnsi="Museo Sans 300"/>
                <w:color w:val="000000"/>
                <w:sz w:val="18"/>
                <w:szCs w:val="18"/>
              </w:rPr>
              <w:t>49 Hás. 99 Ás. 67.43 Cás.</w:t>
            </w:r>
          </w:p>
        </w:tc>
      </w:tr>
      <w:tr w:rsidR="000A3179" w:rsidRPr="00EA4649" w14:paraId="05E37C21" w14:textId="77777777" w:rsidTr="000A3179">
        <w:trPr>
          <w:trHeight w:val="243"/>
        </w:trPr>
        <w:tc>
          <w:tcPr>
            <w:tcW w:w="3296" w:type="dxa"/>
            <w:tcBorders>
              <w:top w:val="nil"/>
              <w:left w:val="single" w:sz="8" w:space="0" w:color="000000"/>
              <w:bottom w:val="single" w:sz="8" w:space="0" w:color="000000"/>
              <w:right w:val="single" w:sz="8" w:space="0" w:color="000000"/>
            </w:tcBorders>
            <w:shd w:val="clear" w:color="auto" w:fill="auto"/>
            <w:vAlign w:val="bottom"/>
            <w:hideMark/>
          </w:tcPr>
          <w:p w14:paraId="4C2DF85E" w14:textId="77777777" w:rsidR="000A3179" w:rsidRPr="000A3179" w:rsidRDefault="000A3179" w:rsidP="000A3179">
            <w:pPr>
              <w:jc w:val="center"/>
              <w:rPr>
                <w:rFonts w:ascii="Museo Sans 300" w:hAnsi="Museo Sans 300"/>
                <w:color w:val="000000"/>
                <w:sz w:val="18"/>
                <w:szCs w:val="18"/>
              </w:rPr>
            </w:pPr>
            <w:r w:rsidRPr="000A3179">
              <w:rPr>
                <w:rFonts w:ascii="Museo Sans 300" w:hAnsi="Museo Sans 300"/>
                <w:color w:val="000000"/>
                <w:sz w:val="18"/>
                <w:szCs w:val="18"/>
              </w:rPr>
              <w:t>HDA. SANTA ELENA PORCIÓN 4</w:t>
            </w:r>
          </w:p>
        </w:tc>
        <w:tc>
          <w:tcPr>
            <w:tcW w:w="1968" w:type="dxa"/>
            <w:tcBorders>
              <w:top w:val="nil"/>
              <w:left w:val="nil"/>
              <w:bottom w:val="single" w:sz="8" w:space="0" w:color="000000"/>
              <w:right w:val="single" w:sz="8" w:space="0" w:color="000000"/>
            </w:tcBorders>
            <w:shd w:val="clear" w:color="auto" w:fill="auto"/>
            <w:vAlign w:val="bottom"/>
            <w:hideMark/>
          </w:tcPr>
          <w:p w14:paraId="1A9E00B9" w14:textId="2FD153FF" w:rsidR="000A3179" w:rsidRPr="000A3179" w:rsidRDefault="00923E7F" w:rsidP="000A3179">
            <w:pPr>
              <w:jc w:val="center"/>
              <w:rPr>
                <w:rFonts w:ascii="Museo Sans 300" w:hAnsi="Museo Sans 300"/>
                <w:color w:val="000000"/>
                <w:sz w:val="18"/>
                <w:szCs w:val="18"/>
              </w:rPr>
            </w:pPr>
            <w:r>
              <w:rPr>
                <w:rFonts w:ascii="Museo Sans 300" w:hAnsi="Museo Sans 300"/>
                <w:color w:val="000000"/>
                <w:sz w:val="18"/>
                <w:szCs w:val="18"/>
              </w:rPr>
              <w:t xml:space="preserve">--- </w:t>
            </w:r>
            <w:r w:rsidR="000A3179" w:rsidRPr="000A3179">
              <w:rPr>
                <w:rFonts w:ascii="Museo Sans 300" w:hAnsi="Museo Sans 300"/>
                <w:color w:val="000000"/>
                <w:sz w:val="18"/>
                <w:szCs w:val="18"/>
              </w:rPr>
              <w:t>-00000</w:t>
            </w:r>
          </w:p>
        </w:tc>
        <w:tc>
          <w:tcPr>
            <w:tcW w:w="2581" w:type="dxa"/>
            <w:tcBorders>
              <w:top w:val="nil"/>
              <w:left w:val="nil"/>
              <w:bottom w:val="single" w:sz="8" w:space="0" w:color="000000"/>
              <w:right w:val="single" w:sz="8" w:space="0" w:color="000000"/>
            </w:tcBorders>
            <w:shd w:val="clear" w:color="auto" w:fill="auto"/>
            <w:vAlign w:val="bottom"/>
            <w:hideMark/>
          </w:tcPr>
          <w:p w14:paraId="3A8E7321" w14:textId="77777777" w:rsidR="000A3179" w:rsidRPr="000A3179" w:rsidRDefault="000A3179" w:rsidP="000A3179">
            <w:pPr>
              <w:jc w:val="center"/>
              <w:rPr>
                <w:rFonts w:ascii="Museo Sans 300" w:hAnsi="Museo Sans 300"/>
                <w:color w:val="000000"/>
                <w:sz w:val="18"/>
                <w:szCs w:val="18"/>
              </w:rPr>
            </w:pPr>
            <w:r w:rsidRPr="000A3179">
              <w:rPr>
                <w:rFonts w:ascii="Museo Sans 300" w:hAnsi="Museo Sans 300"/>
                <w:color w:val="000000"/>
                <w:sz w:val="18"/>
                <w:szCs w:val="18"/>
              </w:rPr>
              <w:t>191 Hás. 93 Ás. 08.18 Cás</w:t>
            </w:r>
          </w:p>
        </w:tc>
      </w:tr>
      <w:tr w:rsidR="000A3179" w:rsidRPr="00EA4649" w14:paraId="4BBDCC4E" w14:textId="77777777" w:rsidTr="000A3179">
        <w:trPr>
          <w:trHeight w:val="163"/>
        </w:trPr>
        <w:tc>
          <w:tcPr>
            <w:tcW w:w="5264"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031DA7E1" w14:textId="77777777" w:rsidR="000A3179" w:rsidRPr="000A3179" w:rsidRDefault="000A3179" w:rsidP="000A3179">
            <w:pPr>
              <w:jc w:val="right"/>
              <w:rPr>
                <w:rFonts w:ascii="Museo Sans 300" w:hAnsi="Museo Sans 300"/>
                <w:b/>
                <w:bCs/>
                <w:color w:val="000000"/>
                <w:sz w:val="18"/>
                <w:szCs w:val="18"/>
              </w:rPr>
            </w:pPr>
            <w:r w:rsidRPr="000A3179">
              <w:rPr>
                <w:rFonts w:ascii="Museo Sans 300" w:hAnsi="Museo Sans 300"/>
                <w:b/>
                <w:bCs/>
                <w:color w:val="000000"/>
                <w:sz w:val="18"/>
                <w:szCs w:val="18"/>
              </w:rPr>
              <w:t>TOTAL</w:t>
            </w:r>
          </w:p>
        </w:tc>
        <w:tc>
          <w:tcPr>
            <w:tcW w:w="2581" w:type="dxa"/>
            <w:tcBorders>
              <w:top w:val="nil"/>
              <w:left w:val="nil"/>
              <w:bottom w:val="single" w:sz="8" w:space="0" w:color="000000"/>
              <w:right w:val="single" w:sz="8" w:space="0" w:color="000000"/>
            </w:tcBorders>
            <w:shd w:val="clear" w:color="auto" w:fill="auto"/>
            <w:vAlign w:val="bottom"/>
            <w:hideMark/>
          </w:tcPr>
          <w:p w14:paraId="23BE0475" w14:textId="77777777" w:rsidR="000A3179" w:rsidRPr="000A3179" w:rsidRDefault="000A3179" w:rsidP="000A3179">
            <w:pPr>
              <w:pStyle w:val="Prrafodelista"/>
              <w:numPr>
                <w:ilvl w:val="0"/>
                <w:numId w:val="50"/>
              </w:numPr>
              <w:contextualSpacing w:val="0"/>
              <w:jc w:val="center"/>
              <w:rPr>
                <w:rFonts w:ascii="Museo Sans 300" w:hAnsi="Museo Sans 300"/>
                <w:b/>
                <w:bCs/>
                <w:color w:val="000000"/>
                <w:sz w:val="18"/>
                <w:szCs w:val="18"/>
              </w:rPr>
            </w:pPr>
            <w:r w:rsidRPr="000A3179">
              <w:rPr>
                <w:rFonts w:ascii="Museo Sans 300" w:hAnsi="Museo Sans 300"/>
                <w:b/>
                <w:bCs/>
                <w:color w:val="000000"/>
                <w:sz w:val="18"/>
                <w:szCs w:val="18"/>
              </w:rPr>
              <w:t>s. 45 Ás. 45.27 Cás</w:t>
            </w:r>
          </w:p>
        </w:tc>
      </w:tr>
    </w:tbl>
    <w:p w14:paraId="61374857" w14:textId="77777777" w:rsidR="001C4166" w:rsidRDefault="001C4166" w:rsidP="001C4166">
      <w:pPr>
        <w:pStyle w:val="Prrafodelista"/>
        <w:ind w:left="360"/>
        <w:jc w:val="right"/>
        <w:rPr>
          <w:rFonts w:ascii="Museo Sans 300" w:hAnsi="Museo Sans 300"/>
          <w:bCs/>
        </w:rPr>
      </w:pPr>
    </w:p>
    <w:p w14:paraId="4B53A7F9" w14:textId="77777777" w:rsidR="000A3179" w:rsidRDefault="000A3179" w:rsidP="001C4166">
      <w:pPr>
        <w:pStyle w:val="Prrafodelista"/>
        <w:ind w:left="360"/>
        <w:jc w:val="right"/>
        <w:rPr>
          <w:rFonts w:ascii="Museo Sans 300" w:hAnsi="Museo Sans 300"/>
          <w:bCs/>
        </w:rPr>
      </w:pPr>
    </w:p>
    <w:p w14:paraId="635FDAEA" w14:textId="77777777" w:rsidR="000A3179" w:rsidRDefault="000A3179" w:rsidP="001C4166">
      <w:pPr>
        <w:pStyle w:val="Prrafodelista"/>
        <w:ind w:left="360"/>
        <w:jc w:val="right"/>
        <w:rPr>
          <w:rFonts w:ascii="Museo Sans 300" w:hAnsi="Museo Sans 300"/>
          <w:bCs/>
        </w:rPr>
      </w:pPr>
    </w:p>
    <w:p w14:paraId="6F5E2C94" w14:textId="77777777" w:rsidR="000A3179" w:rsidRDefault="000A3179" w:rsidP="001C4166">
      <w:pPr>
        <w:pStyle w:val="Prrafodelista"/>
        <w:ind w:left="360"/>
        <w:jc w:val="right"/>
        <w:rPr>
          <w:rFonts w:ascii="Museo Sans 300" w:hAnsi="Museo Sans 300"/>
          <w:bCs/>
        </w:rPr>
      </w:pPr>
    </w:p>
    <w:p w14:paraId="0AE12759" w14:textId="77777777" w:rsidR="000A3179" w:rsidRDefault="000A3179" w:rsidP="001C4166">
      <w:pPr>
        <w:pStyle w:val="Prrafodelista"/>
        <w:ind w:left="360"/>
        <w:jc w:val="right"/>
        <w:rPr>
          <w:rFonts w:ascii="Museo Sans 300" w:hAnsi="Museo Sans 300"/>
          <w:bCs/>
        </w:rPr>
      </w:pPr>
    </w:p>
    <w:p w14:paraId="7AAF454A" w14:textId="77777777" w:rsidR="000A3179" w:rsidRDefault="000A3179" w:rsidP="001C4166">
      <w:pPr>
        <w:pStyle w:val="Prrafodelista"/>
        <w:ind w:left="360"/>
        <w:jc w:val="right"/>
        <w:rPr>
          <w:rFonts w:ascii="Museo Sans 300" w:hAnsi="Museo Sans 300"/>
          <w:bCs/>
        </w:rPr>
      </w:pPr>
    </w:p>
    <w:p w14:paraId="31021E6C" w14:textId="77777777" w:rsidR="000A3179" w:rsidRPr="00280AE3" w:rsidRDefault="000A3179" w:rsidP="001C4166">
      <w:pPr>
        <w:pStyle w:val="Prrafodelista"/>
        <w:ind w:left="360"/>
        <w:jc w:val="right"/>
        <w:rPr>
          <w:rFonts w:ascii="Museo Sans 300" w:hAnsi="Museo Sans 300"/>
          <w:bCs/>
        </w:rPr>
      </w:pPr>
    </w:p>
    <w:p w14:paraId="48A80FF0" w14:textId="77777777" w:rsidR="001C4166" w:rsidRPr="00B55B0F" w:rsidRDefault="001C4166" w:rsidP="001C4166">
      <w:pPr>
        <w:jc w:val="both"/>
        <w:rPr>
          <w:rFonts w:ascii="Museo Sans 300" w:hAnsi="Museo Sans 300"/>
          <w:bCs/>
          <w:szCs w:val="26"/>
        </w:rPr>
      </w:pPr>
    </w:p>
    <w:p w14:paraId="7278551B" w14:textId="1E8FBAB8" w:rsidR="001C4166" w:rsidRPr="00923E7F" w:rsidRDefault="001C4166" w:rsidP="00923E7F">
      <w:pPr>
        <w:pStyle w:val="Prrafodelista"/>
        <w:numPr>
          <w:ilvl w:val="0"/>
          <w:numId w:val="54"/>
        </w:numPr>
        <w:ind w:left="1134" w:hanging="708"/>
        <w:contextualSpacing w:val="0"/>
        <w:jc w:val="both"/>
        <w:rPr>
          <w:rFonts w:ascii="Museo Sans 300" w:hAnsi="Museo Sans 300" w:cs="Arial"/>
          <w:sz w:val="24"/>
          <w:szCs w:val="24"/>
        </w:rPr>
      </w:pPr>
      <w:r w:rsidRPr="00621FC2">
        <w:rPr>
          <w:rFonts w:ascii="Museo Sans 300" w:hAnsi="Museo Sans 300"/>
          <w:sz w:val="24"/>
          <w:szCs w:val="24"/>
        </w:rPr>
        <w:t xml:space="preserve">Mediante el Punto IV del Acta de Sesión Ordinaria 18-2006, de fecha 11 de mayo de 2006, se aprobó el Proyecto de Lotificación Agrícola y Asentamiento Comunitario en el inmueble en mención, pero en razón de </w:t>
      </w:r>
      <w:r w:rsidRPr="00923E7F">
        <w:rPr>
          <w:rFonts w:ascii="Museo Sans 300" w:hAnsi="Museo Sans 300"/>
          <w:sz w:val="24"/>
          <w:szCs w:val="24"/>
        </w:rPr>
        <w:t xml:space="preserve">haberse reducido el área por la aprobación de nuevos planos por parte del Centro Nacional de Registros, fue modificado por el </w:t>
      </w:r>
      <w:r w:rsidR="000A3179" w:rsidRPr="00923E7F">
        <w:rPr>
          <w:rFonts w:ascii="Museo Sans 300" w:hAnsi="Museo Sans 300"/>
          <w:sz w:val="24"/>
          <w:szCs w:val="24"/>
        </w:rPr>
        <w:t xml:space="preserve">Punto IX del Acta de </w:t>
      </w:r>
      <w:r w:rsidRPr="00923E7F">
        <w:rPr>
          <w:rFonts w:ascii="Museo Sans 300" w:hAnsi="Museo Sans 300"/>
          <w:sz w:val="24"/>
          <w:szCs w:val="24"/>
        </w:rPr>
        <w:t xml:space="preserve">Sesión Ordinaria 41-2014 de fecha 12 de noviembre de 2014, en donde se aprobó el desarrollo del Proyecto de Lotificación Agrícola y Asentamiento Comunitario de la porción identificada como </w:t>
      </w:r>
      <w:r w:rsidRPr="00923E7F">
        <w:rPr>
          <w:rFonts w:ascii="Museo Sans 300" w:hAnsi="Museo Sans 300"/>
          <w:b/>
          <w:sz w:val="24"/>
          <w:szCs w:val="24"/>
        </w:rPr>
        <w:t xml:space="preserve">HACIENDA SANTA ELENA, PORCION CUATRO, </w:t>
      </w:r>
      <w:r w:rsidRPr="00923E7F">
        <w:rPr>
          <w:rFonts w:ascii="Museo Sans 300" w:hAnsi="Museo Sans 300"/>
          <w:sz w:val="24"/>
          <w:szCs w:val="24"/>
        </w:rPr>
        <w:t xml:space="preserve">que incluye: </w:t>
      </w:r>
      <w:r w:rsidR="00923E7F">
        <w:rPr>
          <w:rFonts w:ascii="Museo Sans 300" w:hAnsi="Museo Sans 300"/>
          <w:sz w:val="24"/>
          <w:szCs w:val="24"/>
        </w:rPr>
        <w:t>---</w:t>
      </w:r>
      <w:r w:rsidRPr="00923E7F">
        <w:rPr>
          <w:rFonts w:ascii="Museo Sans 300" w:hAnsi="Museo Sans 300"/>
          <w:sz w:val="24"/>
          <w:szCs w:val="24"/>
        </w:rPr>
        <w:t xml:space="preserve"> lotes agrícolas (Polígonos 2, 6, 7 y 8), </w:t>
      </w:r>
      <w:r w:rsidR="00923E7F">
        <w:rPr>
          <w:rFonts w:ascii="Museo Sans 300" w:hAnsi="Museo Sans 300"/>
          <w:sz w:val="24"/>
          <w:szCs w:val="24"/>
        </w:rPr>
        <w:t>---</w:t>
      </w:r>
      <w:r w:rsidRPr="00923E7F">
        <w:rPr>
          <w:rFonts w:ascii="Museo Sans 300" w:hAnsi="Museo Sans 300"/>
          <w:sz w:val="24"/>
          <w:szCs w:val="24"/>
        </w:rPr>
        <w:t xml:space="preserve"> solares para vivienda (Polígonos A, D y F), bosque, cementerio, zonas de protección (1 al 6), quebrada, y calles, en un área de 191 Hás., 93 Ás., 08.18 Cás., inscrito a la matrícula </w:t>
      </w:r>
      <w:r w:rsidR="00923E7F">
        <w:rPr>
          <w:rFonts w:ascii="Museo Sans 300" w:hAnsi="Museo Sans 300"/>
          <w:sz w:val="24"/>
          <w:szCs w:val="24"/>
        </w:rPr>
        <w:t xml:space="preserve">--- </w:t>
      </w:r>
      <w:r w:rsidRPr="00923E7F">
        <w:rPr>
          <w:rFonts w:ascii="Museo Sans 300" w:hAnsi="Museo Sans 300"/>
          <w:sz w:val="24"/>
          <w:szCs w:val="24"/>
        </w:rPr>
        <w:t>-00000.</w:t>
      </w:r>
    </w:p>
    <w:p w14:paraId="0D65F4BB" w14:textId="77777777" w:rsidR="001C4166" w:rsidRPr="00621FC2" w:rsidRDefault="001C4166" w:rsidP="00621FC2">
      <w:pPr>
        <w:pStyle w:val="Prrafodelista"/>
        <w:ind w:left="357"/>
        <w:jc w:val="both"/>
        <w:rPr>
          <w:rFonts w:ascii="Museo Sans 300" w:hAnsi="Museo Sans 300" w:cs="Arial"/>
          <w:sz w:val="24"/>
          <w:szCs w:val="24"/>
        </w:rPr>
      </w:pPr>
    </w:p>
    <w:p w14:paraId="1B6A7098" w14:textId="36F35696" w:rsidR="001C4166" w:rsidRPr="00621FC2" w:rsidRDefault="001C4166" w:rsidP="00621FC2">
      <w:pPr>
        <w:pStyle w:val="Prrafodelista"/>
        <w:numPr>
          <w:ilvl w:val="0"/>
          <w:numId w:val="54"/>
        </w:numPr>
        <w:ind w:left="1134" w:hanging="708"/>
        <w:contextualSpacing w:val="0"/>
        <w:jc w:val="both"/>
        <w:rPr>
          <w:rFonts w:ascii="Museo Sans 300" w:hAnsi="Museo Sans 300" w:cs="Arial"/>
          <w:sz w:val="24"/>
          <w:szCs w:val="24"/>
        </w:rPr>
      </w:pPr>
      <w:r w:rsidRPr="00621FC2">
        <w:rPr>
          <w:rFonts w:ascii="Museo Sans 300" w:hAnsi="Museo Sans 300"/>
          <w:sz w:val="24"/>
          <w:szCs w:val="24"/>
        </w:rPr>
        <w:t xml:space="preserve">En el </w:t>
      </w:r>
      <w:r w:rsidRPr="00621FC2">
        <w:rPr>
          <w:rFonts w:ascii="Museo Sans 300" w:hAnsi="Museo Sans 300"/>
          <w:b/>
          <w:sz w:val="24"/>
          <w:szCs w:val="24"/>
        </w:rPr>
        <w:t>Punto VII del Acta Ordinaria 21-20</w:t>
      </w:r>
      <w:r w:rsidR="000A3179" w:rsidRPr="00621FC2">
        <w:rPr>
          <w:rFonts w:ascii="Museo Sans 300" w:hAnsi="Museo Sans 300"/>
          <w:b/>
          <w:sz w:val="24"/>
          <w:szCs w:val="24"/>
        </w:rPr>
        <w:t>16, de fecha 13 de julio de</w:t>
      </w:r>
      <w:r w:rsidRPr="00621FC2">
        <w:rPr>
          <w:rFonts w:ascii="Museo Sans 300" w:hAnsi="Museo Sans 300"/>
          <w:b/>
          <w:sz w:val="24"/>
          <w:szCs w:val="24"/>
        </w:rPr>
        <w:t xml:space="preserve"> 2016</w:t>
      </w:r>
      <w:r w:rsidR="000A3179" w:rsidRPr="00621FC2">
        <w:rPr>
          <w:rFonts w:ascii="Museo Sans 300" w:hAnsi="Museo Sans 300"/>
          <w:sz w:val="24"/>
          <w:szCs w:val="24"/>
        </w:rPr>
        <w:t>, modificó</w:t>
      </w:r>
      <w:r w:rsidRPr="00621FC2">
        <w:rPr>
          <w:rFonts w:ascii="Museo Sans 300" w:hAnsi="Museo Sans 300"/>
          <w:sz w:val="24"/>
          <w:szCs w:val="24"/>
        </w:rPr>
        <w:t xml:space="preserve"> la adjudicación del Lote </w:t>
      </w:r>
      <w:r w:rsidR="00923E7F">
        <w:rPr>
          <w:rFonts w:ascii="Museo Sans 300" w:hAnsi="Museo Sans 300"/>
          <w:sz w:val="24"/>
          <w:szCs w:val="24"/>
        </w:rPr>
        <w:t>---</w:t>
      </w:r>
      <w:r w:rsidRPr="00621FC2">
        <w:rPr>
          <w:rFonts w:ascii="Museo Sans 300" w:hAnsi="Museo Sans 300"/>
          <w:sz w:val="24"/>
          <w:szCs w:val="24"/>
        </w:rPr>
        <w:t xml:space="preserve"> Polígono </w:t>
      </w:r>
      <w:r w:rsidR="00923E7F">
        <w:rPr>
          <w:rFonts w:ascii="Museo Sans 300" w:hAnsi="Museo Sans 300"/>
          <w:sz w:val="24"/>
          <w:szCs w:val="24"/>
        </w:rPr>
        <w:t>---</w:t>
      </w:r>
      <w:r w:rsidRPr="00621FC2">
        <w:rPr>
          <w:rFonts w:ascii="Museo Sans 300" w:hAnsi="Museo Sans 300"/>
          <w:sz w:val="24"/>
          <w:szCs w:val="24"/>
        </w:rPr>
        <w:t xml:space="preserve"> Porción </w:t>
      </w:r>
      <w:r w:rsidR="00923E7F">
        <w:rPr>
          <w:rFonts w:ascii="Museo Sans 300" w:hAnsi="Museo Sans 300"/>
          <w:sz w:val="24"/>
          <w:szCs w:val="24"/>
        </w:rPr>
        <w:t>---</w:t>
      </w:r>
      <w:r w:rsidRPr="00621FC2">
        <w:rPr>
          <w:rFonts w:ascii="Museo Sans 300" w:hAnsi="Museo Sans 300"/>
          <w:b/>
          <w:sz w:val="24"/>
          <w:szCs w:val="24"/>
        </w:rPr>
        <w:t xml:space="preserve">, </w:t>
      </w:r>
      <w:r w:rsidRPr="00621FC2">
        <w:rPr>
          <w:rFonts w:ascii="Museo Sans 300" w:hAnsi="Museo Sans 300"/>
          <w:sz w:val="24"/>
          <w:szCs w:val="24"/>
        </w:rPr>
        <w:t>con un área de 48,922.23 Mts.², y un precio de $2,028.00, a favor de los señores: Gilberto Escobar y Kevin Gilberto Escobar Fuentes.</w:t>
      </w:r>
    </w:p>
    <w:p w14:paraId="5D6E35B5" w14:textId="77777777" w:rsidR="001C4166" w:rsidRPr="00621FC2" w:rsidRDefault="001C4166" w:rsidP="00621FC2">
      <w:pPr>
        <w:pStyle w:val="Prrafodelista"/>
        <w:rPr>
          <w:rFonts w:ascii="Museo Sans 300" w:hAnsi="Museo Sans 300"/>
          <w:sz w:val="24"/>
          <w:szCs w:val="24"/>
        </w:rPr>
      </w:pPr>
    </w:p>
    <w:p w14:paraId="680F4D53" w14:textId="403F959C" w:rsidR="001C4166" w:rsidRPr="00621FC2" w:rsidRDefault="001C4166" w:rsidP="00621FC2">
      <w:pPr>
        <w:pStyle w:val="Prrafodelista"/>
        <w:numPr>
          <w:ilvl w:val="0"/>
          <w:numId w:val="54"/>
        </w:numPr>
        <w:ind w:left="1134" w:hanging="708"/>
        <w:contextualSpacing w:val="0"/>
        <w:jc w:val="both"/>
        <w:rPr>
          <w:rFonts w:ascii="Museo Sans 300" w:hAnsi="Museo Sans 300" w:cs="Arial"/>
          <w:sz w:val="24"/>
          <w:szCs w:val="24"/>
        </w:rPr>
      </w:pPr>
      <w:r w:rsidRPr="00621FC2">
        <w:rPr>
          <w:rFonts w:ascii="Museo Sans 300" w:hAnsi="Museo Sans 300"/>
          <w:sz w:val="24"/>
          <w:szCs w:val="24"/>
        </w:rPr>
        <w:t xml:space="preserve">Habiéndose actualizado la información de la adjudicación del inmueble, se hace necesaria la modificación del punto </w:t>
      </w:r>
      <w:r w:rsidR="000A3179" w:rsidRPr="00621FC2">
        <w:rPr>
          <w:rFonts w:ascii="Museo Sans 300" w:hAnsi="Museo Sans 300"/>
          <w:sz w:val="24"/>
          <w:szCs w:val="24"/>
        </w:rPr>
        <w:t xml:space="preserve">de acta </w:t>
      </w:r>
      <w:r w:rsidRPr="00621FC2">
        <w:rPr>
          <w:rFonts w:ascii="Museo Sans 300" w:hAnsi="Museo Sans 300"/>
          <w:sz w:val="24"/>
          <w:szCs w:val="24"/>
        </w:rPr>
        <w:t>citado anteriormente</w:t>
      </w:r>
      <w:r w:rsidR="000A3179" w:rsidRPr="00621FC2">
        <w:rPr>
          <w:rFonts w:ascii="Museo Sans 300" w:hAnsi="Museo Sans 300"/>
          <w:sz w:val="24"/>
          <w:szCs w:val="24"/>
        </w:rPr>
        <w:t>,</w:t>
      </w:r>
      <w:r w:rsidRPr="00621FC2">
        <w:rPr>
          <w:rFonts w:ascii="Museo Sans 300" w:hAnsi="Museo Sans 300"/>
          <w:sz w:val="24"/>
          <w:szCs w:val="24"/>
        </w:rPr>
        <w:t xml:space="preserve"> por las siguientes causales:</w:t>
      </w:r>
    </w:p>
    <w:p w14:paraId="2E164A8F" w14:textId="77777777" w:rsidR="001C4166" w:rsidRPr="00621FC2" w:rsidRDefault="001C4166" w:rsidP="00621FC2">
      <w:pPr>
        <w:pStyle w:val="Prrafodelista"/>
        <w:rPr>
          <w:rFonts w:ascii="Museo Sans 300" w:hAnsi="Museo Sans 300"/>
          <w:sz w:val="24"/>
          <w:szCs w:val="24"/>
        </w:rPr>
      </w:pPr>
    </w:p>
    <w:p w14:paraId="28372EE3" w14:textId="5A1BD781" w:rsidR="001C4166" w:rsidRPr="00621FC2" w:rsidRDefault="000A3179" w:rsidP="00621FC2">
      <w:pPr>
        <w:pStyle w:val="Prrafodelista"/>
        <w:numPr>
          <w:ilvl w:val="0"/>
          <w:numId w:val="49"/>
        </w:numPr>
        <w:tabs>
          <w:tab w:val="left" w:pos="1134"/>
        </w:tabs>
        <w:ind w:left="1418" w:hanging="284"/>
        <w:contextualSpacing w:val="0"/>
        <w:jc w:val="both"/>
        <w:rPr>
          <w:rFonts w:ascii="Museo Sans 300" w:hAnsi="Museo Sans 300"/>
          <w:b/>
          <w:sz w:val="24"/>
          <w:szCs w:val="24"/>
        </w:rPr>
      </w:pPr>
      <w:r w:rsidRPr="00621FC2">
        <w:rPr>
          <w:rFonts w:ascii="Museo Sans 300" w:hAnsi="Museo Sans 300"/>
          <w:sz w:val="24"/>
          <w:szCs w:val="24"/>
        </w:rPr>
        <w:t>Excluir al</w:t>
      </w:r>
      <w:r w:rsidR="001C4166" w:rsidRPr="00621FC2">
        <w:rPr>
          <w:rFonts w:ascii="Museo Sans 300" w:hAnsi="Museo Sans 300"/>
          <w:sz w:val="24"/>
          <w:szCs w:val="24"/>
        </w:rPr>
        <w:t xml:space="preserve"> señor </w:t>
      </w:r>
      <w:r w:rsidRPr="00621FC2">
        <w:rPr>
          <w:rFonts w:ascii="Museo Sans 300" w:hAnsi="Museo Sans 300"/>
          <w:sz w:val="24"/>
          <w:szCs w:val="24"/>
        </w:rPr>
        <w:t>KEVIN GILBERTO ESCOBAR FUENTES</w:t>
      </w:r>
      <w:r w:rsidR="001C4166" w:rsidRPr="00621FC2">
        <w:rPr>
          <w:rFonts w:ascii="Museo Sans 300" w:hAnsi="Museo Sans 300"/>
          <w:sz w:val="24"/>
          <w:szCs w:val="24"/>
        </w:rPr>
        <w:t xml:space="preserve">, por la causal de abandono, de acuerdo a Solicitud de Exclusión de Beneficiario de fecha </w:t>
      </w:r>
      <w:r w:rsidR="001C4166" w:rsidRPr="00621FC2">
        <w:rPr>
          <w:rFonts w:ascii="Museo Sans 300" w:hAnsi="Museo Sans 300"/>
          <w:sz w:val="24"/>
          <w:szCs w:val="24"/>
        </w:rPr>
        <w:lastRenderedPageBreak/>
        <w:t>8 de agosto del año 2022, situación robustecida con la Declaración Jur</w:t>
      </w:r>
      <w:r w:rsidR="00945C9E">
        <w:rPr>
          <w:rFonts w:ascii="Museo Sans 300" w:hAnsi="Museo Sans 300"/>
          <w:sz w:val="24"/>
          <w:szCs w:val="24"/>
        </w:rPr>
        <w:t>ada de fecha 22 de julio de</w:t>
      </w:r>
      <w:r w:rsidR="001C4166" w:rsidRPr="00621FC2">
        <w:rPr>
          <w:rFonts w:ascii="Museo Sans 300" w:hAnsi="Museo Sans 300"/>
          <w:sz w:val="24"/>
          <w:szCs w:val="24"/>
        </w:rPr>
        <w:t xml:space="preserve"> 2022, otorgad</w:t>
      </w:r>
      <w:r w:rsidRPr="00621FC2">
        <w:rPr>
          <w:rFonts w:ascii="Museo Sans 300" w:hAnsi="Museo Sans 300"/>
          <w:sz w:val="24"/>
          <w:szCs w:val="24"/>
        </w:rPr>
        <w:t>a ante los oficios del n</w:t>
      </w:r>
      <w:r w:rsidR="001C4166" w:rsidRPr="00621FC2">
        <w:rPr>
          <w:rFonts w:ascii="Museo Sans 300" w:hAnsi="Museo Sans 300"/>
          <w:sz w:val="24"/>
          <w:szCs w:val="24"/>
        </w:rPr>
        <w:t xml:space="preserve">otario José Francisco Franco Campos y que ha sido presentada por el señor Gilberto Escobar, actuando en carácter propio como titular de la adjudicación del inmueble relacionado, en la que declara que desconoce el paradero del señor antes mencionado desde hace 2 años, habiendo agotado todos los medios necesarios para su localización, causal comprobada con el Acta de Abandono de fecha 8 de agosto del año 2022, elaborada por la técnico del Centro Estratégico de Transformación e Innovación Agropecuaria, CETIA IV, Sección de Transferencia de Tierras, señora María Auxiliadora Torres, en la que se hizo constar que el señor ha abandonado el inmueble que le fue adjudicado, desde hace 2 años, documentos que se encuentran anexos al expediente respectivo. </w:t>
      </w:r>
    </w:p>
    <w:p w14:paraId="680E7342" w14:textId="77777777" w:rsidR="001C4166" w:rsidRPr="00621FC2" w:rsidRDefault="001C4166" w:rsidP="00621FC2">
      <w:pPr>
        <w:pStyle w:val="Prrafodelista"/>
        <w:tabs>
          <w:tab w:val="left" w:pos="1134"/>
        </w:tabs>
        <w:ind w:left="1418" w:hanging="284"/>
        <w:jc w:val="both"/>
        <w:rPr>
          <w:rFonts w:ascii="Museo Sans 300" w:hAnsi="Museo Sans 300"/>
          <w:b/>
          <w:sz w:val="24"/>
          <w:szCs w:val="24"/>
        </w:rPr>
      </w:pPr>
    </w:p>
    <w:p w14:paraId="5047C779" w14:textId="67AFB9C0" w:rsidR="0010119C" w:rsidRPr="00923E7F" w:rsidRDefault="000A3179" w:rsidP="00621FC2">
      <w:pPr>
        <w:pStyle w:val="Prrafodelista"/>
        <w:numPr>
          <w:ilvl w:val="0"/>
          <w:numId w:val="49"/>
        </w:numPr>
        <w:tabs>
          <w:tab w:val="left" w:pos="1134"/>
        </w:tabs>
        <w:ind w:left="1418" w:hanging="284"/>
        <w:contextualSpacing w:val="0"/>
        <w:jc w:val="both"/>
        <w:rPr>
          <w:rFonts w:ascii="Museo Sans 300" w:hAnsi="Museo Sans 300"/>
          <w:b/>
          <w:sz w:val="24"/>
          <w:szCs w:val="24"/>
        </w:rPr>
      </w:pPr>
      <w:r w:rsidRPr="00621FC2">
        <w:rPr>
          <w:rFonts w:ascii="Museo Sans 300" w:hAnsi="Museo Sans 300"/>
          <w:sz w:val="24"/>
          <w:szCs w:val="24"/>
        </w:rPr>
        <w:t>Incluir al</w:t>
      </w:r>
      <w:r w:rsidR="001C4166" w:rsidRPr="00621FC2">
        <w:rPr>
          <w:rFonts w:ascii="Museo Sans 300" w:hAnsi="Museo Sans 300"/>
          <w:sz w:val="24"/>
          <w:szCs w:val="24"/>
        </w:rPr>
        <w:t xml:space="preserve"> menor </w:t>
      </w:r>
      <w:r w:rsidR="00923E7F">
        <w:rPr>
          <w:rFonts w:ascii="Museo Sans 300" w:hAnsi="Museo Sans 300"/>
          <w:b/>
          <w:sz w:val="24"/>
          <w:szCs w:val="24"/>
        </w:rPr>
        <w:t>---</w:t>
      </w:r>
      <w:r w:rsidR="001C4166" w:rsidRPr="00621FC2">
        <w:rPr>
          <w:rFonts w:ascii="Museo Sans 300" w:hAnsi="Museo Sans 300"/>
          <w:b/>
          <w:color w:val="000000" w:themeColor="text1"/>
          <w:sz w:val="24"/>
          <w:szCs w:val="24"/>
        </w:rPr>
        <w:t xml:space="preserve">, </w:t>
      </w:r>
      <w:r w:rsidR="001C4166" w:rsidRPr="00621FC2">
        <w:rPr>
          <w:rFonts w:ascii="Museo Sans 300" w:hAnsi="Museo Sans 300"/>
          <w:sz w:val="24"/>
          <w:szCs w:val="24"/>
        </w:rPr>
        <w:t xml:space="preserve">en su calidad de </w:t>
      </w:r>
      <w:r w:rsidR="00923E7F">
        <w:rPr>
          <w:rFonts w:ascii="Museo Sans 300" w:hAnsi="Museo Sans 300"/>
          <w:sz w:val="24"/>
          <w:szCs w:val="24"/>
        </w:rPr>
        <w:t>---</w:t>
      </w:r>
      <w:r w:rsidR="001C4166" w:rsidRPr="00621FC2">
        <w:rPr>
          <w:rFonts w:ascii="Museo Sans 300" w:hAnsi="Museo Sans 300"/>
          <w:sz w:val="24"/>
          <w:szCs w:val="24"/>
        </w:rPr>
        <w:t xml:space="preserve"> del titular, según Solicitud de Inclusión de beneficiario, de fecha 8 de agosto</w:t>
      </w:r>
      <w:r w:rsidRPr="00621FC2">
        <w:rPr>
          <w:rFonts w:ascii="Museo Sans 300" w:hAnsi="Museo Sans 300"/>
          <w:sz w:val="24"/>
          <w:szCs w:val="24"/>
        </w:rPr>
        <w:t xml:space="preserve"> de</w:t>
      </w:r>
      <w:r w:rsidR="001C4166" w:rsidRPr="00621FC2">
        <w:rPr>
          <w:rFonts w:ascii="Museo Sans 300" w:hAnsi="Museo Sans 300"/>
          <w:sz w:val="24"/>
          <w:szCs w:val="24"/>
        </w:rPr>
        <w:t xml:space="preserve"> 2022.</w:t>
      </w:r>
    </w:p>
    <w:p w14:paraId="5B75F601" w14:textId="77777777" w:rsidR="00923E7F" w:rsidRPr="00923E7F" w:rsidRDefault="00923E7F" w:rsidP="00923E7F">
      <w:pPr>
        <w:tabs>
          <w:tab w:val="left" w:pos="1134"/>
        </w:tabs>
        <w:jc w:val="both"/>
        <w:rPr>
          <w:rFonts w:ascii="Museo Sans 300" w:hAnsi="Museo Sans 300"/>
          <w:b/>
          <w:sz w:val="24"/>
          <w:szCs w:val="24"/>
        </w:rPr>
      </w:pPr>
    </w:p>
    <w:p w14:paraId="7826E7B3" w14:textId="77777777" w:rsidR="001C4166" w:rsidRPr="00621FC2" w:rsidRDefault="001C4166" w:rsidP="00621FC2">
      <w:pPr>
        <w:pStyle w:val="Prrafodelista"/>
        <w:numPr>
          <w:ilvl w:val="0"/>
          <w:numId w:val="54"/>
        </w:numPr>
        <w:ind w:left="1134" w:hanging="708"/>
        <w:contextualSpacing w:val="0"/>
        <w:jc w:val="both"/>
        <w:rPr>
          <w:rFonts w:ascii="Museo Sans 300" w:hAnsi="Museo Sans 300" w:cs="Arial"/>
          <w:sz w:val="24"/>
          <w:szCs w:val="24"/>
        </w:rPr>
      </w:pPr>
      <w:r w:rsidRPr="00621FC2">
        <w:rPr>
          <w:rFonts w:ascii="Museo Sans 300" w:hAnsi="Museo Sans 300"/>
          <w:sz w:val="24"/>
          <w:szCs w:val="24"/>
        </w:rPr>
        <w:t>Es necesario advertir al adjudicatario, a través de una cláusula especial en la escritura correspondiente de compraventa del inmueble que deberá cumplir las medidas ambientales emitidas por la Unidad Ambiental Institucional, referentes a:</w:t>
      </w:r>
    </w:p>
    <w:p w14:paraId="0793C2A8" w14:textId="77777777" w:rsidR="001C4166" w:rsidRPr="00755E71" w:rsidRDefault="001C4166" w:rsidP="001C4166">
      <w:pPr>
        <w:pStyle w:val="Prrafodelista"/>
        <w:ind w:left="360"/>
        <w:jc w:val="both"/>
        <w:rPr>
          <w:rFonts w:ascii="Museo Sans 300" w:hAnsi="Museo Sans 300"/>
        </w:rPr>
      </w:pPr>
    </w:p>
    <w:p w14:paraId="4A9F5304" w14:textId="77777777" w:rsidR="001C4166" w:rsidRPr="00CC724F" w:rsidRDefault="001C4166" w:rsidP="00CC724F">
      <w:pPr>
        <w:numPr>
          <w:ilvl w:val="0"/>
          <w:numId w:val="55"/>
        </w:numPr>
        <w:tabs>
          <w:tab w:val="left" w:pos="4802"/>
        </w:tabs>
        <w:ind w:left="1418" w:hanging="284"/>
        <w:contextualSpacing/>
        <w:jc w:val="both"/>
        <w:rPr>
          <w:rFonts w:ascii="Museo Sans 300" w:hAnsi="Museo Sans 300"/>
          <w:sz w:val="20"/>
          <w:szCs w:val="20"/>
        </w:rPr>
      </w:pPr>
      <w:r w:rsidRPr="00CC724F">
        <w:rPr>
          <w:rFonts w:ascii="Museo Sans 300" w:hAnsi="Museo Sans 300"/>
          <w:sz w:val="20"/>
          <w:szCs w:val="20"/>
        </w:rPr>
        <w:t xml:space="preserve">Implementar obras de conservación de suelos en áreas de laderas, para una mejor agricultura y protección del suelo. </w:t>
      </w:r>
    </w:p>
    <w:p w14:paraId="5D408BD4" w14:textId="77777777" w:rsidR="001C4166" w:rsidRPr="00CC724F" w:rsidRDefault="001C4166" w:rsidP="00CC724F">
      <w:pPr>
        <w:numPr>
          <w:ilvl w:val="0"/>
          <w:numId w:val="55"/>
        </w:numPr>
        <w:tabs>
          <w:tab w:val="left" w:pos="4802"/>
        </w:tabs>
        <w:ind w:left="1418" w:hanging="284"/>
        <w:contextualSpacing/>
        <w:jc w:val="both"/>
        <w:rPr>
          <w:rFonts w:ascii="Museo Sans 300" w:hAnsi="Museo Sans 300"/>
          <w:sz w:val="20"/>
          <w:szCs w:val="20"/>
        </w:rPr>
      </w:pPr>
      <w:r w:rsidRPr="00CC724F">
        <w:rPr>
          <w:rFonts w:ascii="Museo Sans 300" w:hAnsi="Museo Sans 300"/>
          <w:sz w:val="20"/>
          <w:szCs w:val="20"/>
        </w:rPr>
        <w:t>Mantener las partes más inclinadas que contienen vegetación como bosque natural que corresponde al 10% del total del inmueble.</w:t>
      </w:r>
    </w:p>
    <w:p w14:paraId="31563BDD" w14:textId="1D12D614" w:rsidR="001C4166" w:rsidRPr="00621FC2" w:rsidRDefault="001C4166" w:rsidP="00621FC2">
      <w:pPr>
        <w:tabs>
          <w:tab w:val="left" w:pos="4802"/>
        </w:tabs>
        <w:ind w:left="1134"/>
        <w:jc w:val="both"/>
        <w:rPr>
          <w:rFonts w:ascii="Museo Sans 300" w:hAnsi="Museo Sans 300"/>
          <w:sz w:val="24"/>
          <w:szCs w:val="24"/>
        </w:rPr>
      </w:pPr>
      <w:r w:rsidRPr="00621FC2">
        <w:rPr>
          <w:rFonts w:ascii="Museo Sans 300" w:hAnsi="Museo Sans 300"/>
          <w:sz w:val="24"/>
          <w:szCs w:val="24"/>
        </w:rPr>
        <w:t xml:space="preserve">Lo anterior, de conformidad a lo establecido en el Acuerdo Segundo del Punto IX del Acta de Sesión Ordinaria 41-2014 </w:t>
      </w:r>
      <w:r w:rsidR="00CC724F" w:rsidRPr="00621FC2">
        <w:rPr>
          <w:rFonts w:ascii="Museo Sans 300" w:hAnsi="Museo Sans 300"/>
          <w:sz w:val="24"/>
          <w:szCs w:val="24"/>
        </w:rPr>
        <w:t>de fecha 12 de noviembre de</w:t>
      </w:r>
      <w:r w:rsidRPr="00621FC2">
        <w:rPr>
          <w:rFonts w:ascii="Museo Sans 300" w:hAnsi="Museo Sans 300"/>
          <w:sz w:val="24"/>
          <w:szCs w:val="24"/>
        </w:rPr>
        <w:t xml:space="preserve"> 2014.</w:t>
      </w:r>
    </w:p>
    <w:p w14:paraId="76AB7A54" w14:textId="77777777" w:rsidR="00CC724F" w:rsidRPr="00621FC2" w:rsidRDefault="00CC724F" w:rsidP="00621FC2">
      <w:pPr>
        <w:tabs>
          <w:tab w:val="left" w:pos="4802"/>
        </w:tabs>
        <w:ind w:left="1134"/>
        <w:jc w:val="both"/>
        <w:rPr>
          <w:rFonts w:ascii="Museo Sans 300" w:hAnsi="Museo Sans 300"/>
          <w:sz w:val="24"/>
          <w:szCs w:val="24"/>
        </w:rPr>
      </w:pPr>
    </w:p>
    <w:p w14:paraId="54435FEE" w14:textId="4C6417B0" w:rsidR="001C4166" w:rsidRPr="00621FC2" w:rsidRDefault="001C4166" w:rsidP="00621FC2">
      <w:pPr>
        <w:pStyle w:val="Prrafodelista"/>
        <w:numPr>
          <w:ilvl w:val="0"/>
          <w:numId w:val="54"/>
        </w:numPr>
        <w:ind w:left="1134" w:hanging="708"/>
        <w:contextualSpacing w:val="0"/>
        <w:jc w:val="both"/>
        <w:rPr>
          <w:rFonts w:ascii="Museo Sans 300" w:hAnsi="Museo Sans 300"/>
          <w:color w:val="000000" w:themeColor="text1"/>
          <w:sz w:val="24"/>
          <w:szCs w:val="24"/>
        </w:rPr>
      </w:pPr>
      <w:r w:rsidRPr="00621FC2">
        <w:rPr>
          <w:rFonts w:ascii="Museo Sans 300" w:hAnsi="Museo Sans 300"/>
          <w:sz w:val="24"/>
          <w:szCs w:val="24"/>
        </w:rPr>
        <w:t>Conforme acta de posesión material de fecha 8 de agosto</w:t>
      </w:r>
      <w:r w:rsidR="00CC724F" w:rsidRPr="00621FC2">
        <w:rPr>
          <w:rFonts w:ascii="Museo Sans 300" w:hAnsi="Museo Sans 300"/>
          <w:sz w:val="24"/>
          <w:szCs w:val="24"/>
        </w:rPr>
        <w:t xml:space="preserve"> de</w:t>
      </w:r>
      <w:r w:rsidRPr="00621FC2">
        <w:rPr>
          <w:rFonts w:ascii="Museo Sans 300" w:hAnsi="Museo Sans 300"/>
          <w:sz w:val="24"/>
          <w:szCs w:val="24"/>
        </w:rPr>
        <w:t xml:space="preserve"> 2022, elaborada por la técnico del Centro Estratégico de Transformación e Innovación Agropecuaria, CETIA IV, Sección de Transferencia de Tierras, señora María Auxiliadora Torres, el adjudicatario se encuentra poseyendo el inmueble de forma quieta, pacífica y sin interrupción desde hace 7 años.</w:t>
      </w:r>
    </w:p>
    <w:p w14:paraId="37C414B7" w14:textId="77777777" w:rsidR="001C4166" w:rsidRPr="00621FC2" w:rsidRDefault="001C4166" w:rsidP="00621FC2">
      <w:pPr>
        <w:pStyle w:val="Prrafodelista"/>
        <w:ind w:left="360"/>
        <w:jc w:val="both"/>
        <w:rPr>
          <w:rFonts w:ascii="Museo Sans 300" w:hAnsi="Museo Sans 300"/>
          <w:color w:val="000000" w:themeColor="text1"/>
          <w:sz w:val="24"/>
          <w:szCs w:val="24"/>
        </w:rPr>
      </w:pPr>
    </w:p>
    <w:p w14:paraId="785B6F7E" w14:textId="4294AB72" w:rsidR="001C4166" w:rsidRPr="00621FC2" w:rsidRDefault="001C4166" w:rsidP="00621FC2">
      <w:pPr>
        <w:pStyle w:val="Prrafodelista"/>
        <w:numPr>
          <w:ilvl w:val="0"/>
          <w:numId w:val="54"/>
        </w:numPr>
        <w:ind w:left="1134" w:hanging="708"/>
        <w:contextualSpacing w:val="0"/>
        <w:jc w:val="both"/>
        <w:rPr>
          <w:rFonts w:ascii="Museo Sans 300" w:hAnsi="Museo Sans 300"/>
          <w:color w:val="000000" w:themeColor="text1"/>
          <w:sz w:val="24"/>
          <w:szCs w:val="24"/>
        </w:rPr>
      </w:pPr>
      <w:r w:rsidRPr="00621FC2">
        <w:rPr>
          <w:rFonts w:ascii="Museo Sans 300" w:hAnsi="Museo Sans 300"/>
          <w:sz w:val="24"/>
          <w:szCs w:val="24"/>
        </w:rPr>
        <w:t>De acuerdo a declaración simple contenida en la Solicitud de Adjudicación de Inmueble de fecha 8 de agosto de 2022, el adjudicatario manifiesta que no es empleado del</w:t>
      </w:r>
      <w:r w:rsidR="00CC724F" w:rsidRPr="00621FC2">
        <w:rPr>
          <w:rFonts w:ascii="Museo Sans 300" w:hAnsi="Museo Sans 300"/>
          <w:sz w:val="24"/>
          <w:szCs w:val="24"/>
        </w:rPr>
        <w:t xml:space="preserve"> ISTA,</w:t>
      </w:r>
      <w:r w:rsidRPr="00621FC2">
        <w:rPr>
          <w:rFonts w:ascii="Museo Sans 300" w:hAnsi="Museo Sans 300"/>
          <w:sz w:val="24"/>
          <w:szCs w:val="24"/>
        </w:rPr>
        <w:t xml:space="preserve"> </w:t>
      </w:r>
      <w:r w:rsidRPr="00621FC2">
        <w:rPr>
          <w:rFonts w:ascii="Museo Sans 300" w:hAnsi="Museo Sans 300"/>
          <w:color w:val="000000" w:themeColor="text1"/>
          <w:sz w:val="24"/>
          <w:szCs w:val="24"/>
        </w:rPr>
        <w:t xml:space="preserve">situación verificada </w:t>
      </w:r>
      <w:r w:rsidRPr="00621FC2">
        <w:rPr>
          <w:rFonts w:ascii="Museo Sans 300" w:hAnsi="Museo Sans 300"/>
          <w:sz w:val="24"/>
          <w:szCs w:val="24"/>
        </w:rPr>
        <w:t xml:space="preserve">en el Sistema de Consulta de Solicitantes para Adjudicaciones que contiene </w:t>
      </w:r>
      <w:r w:rsidRPr="00621FC2">
        <w:rPr>
          <w:rFonts w:ascii="Museo Sans 300" w:hAnsi="Museo Sans 300"/>
          <w:color w:val="000000" w:themeColor="text1"/>
          <w:sz w:val="24"/>
          <w:szCs w:val="24"/>
        </w:rPr>
        <w:t>en la Base de Datos de Empleados de este Instituto.</w:t>
      </w:r>
    </w:p>
    <w:p w14:paraId="66D12BC2" w14:textId="77777777" w:rsidR="001C4166" w:rsidRPr="00621FC2" w:rsidRDefault="001C4166" w:rsidP="00621FC2">
      <w:pPr>
        <w:pStyle w:val="Prrafodelista"/>
        <w:ind w:left="360"/>
        <w:jc w:val="both"/>
        <w:rPr>
          <w:rFonts w:ascii="Museo Sans 300" w:hAnsi="Museo Sans 300"/>
          <w:sz w:val="24"/>
          <w:szCs w:val="24"/>
        </w:rPr>
      </w:pPr>
    </w:p>
    <w:p w14:paraId="01889C67" w14:textId="77777777" w:rsidR="001C4166" w:rsidRPr="00621FC2" w:rsidRDefault="001C4166" w:rsidP="00621FC2">
      <w:pPr>
        <w:jc w:val="both"/>
        <w:rPr>
          <w:rFonts w:ascii="Museo Sans 300" w:eastAsia="Times New Roman" w:hAnsi="Museo Sans 300" w:cs="Times New Roman"/>
          <w:sz w:val="24"/>
          <w:szCs w:val="24"/>
          <w:lang w:eastAsia="es-ES"/>
        </w:rPr>
      </w:pPr>
      <w:r w:rsidRPr="00621FC2">
        <w:rPr>
          <w:rFonts w:ascii="Museo Sans 300" w:eastAsia="Times New Roman" w:hAnsi="Museo Sans 300" w:cs="Times New Roman"/>
          <w:sz w:val="24"/>
          <w:szCs w:val="24"/>
        </w:rPr>
        <w:lastRenderedPageBreak/>
        <w:t xml:space="preserve">Tomando en cuenta lo expuesto y habiendo tenido a la vista: Cuadro de causales, Listado de valores y extensiones, reportes de valúo por lote, Solicitud de Adjudicación de Inmueble, </w:t>
      </w:r>
      <w:r w:rsidRPr="00621FC2">
        <w:rPr>
          <w:rFonts w:ascii="Museo Sans 300" w:hAnsi="Museo Sans 300"/>
          <w:sz w:val="24"/>
          <w:szCs w:val="24"/>
        </w:rPr>
        <w:t>Copia de Acuerdo de Junta Directiva,</w:t>
      </w:r>
      <w:r w:rsidRPr="00621FC2">
        <w:rPr>
          <w:rFonts w:ascii="Museo Sans 300" w:eastAsia="Times New Roman" w:hAnsi="Museo Sans 300" w:cs="Times New Roman"/>
          <w:sz w:val="24"/>
          <w:szCs w:val="24"/>
        </w:rPr>
        <w:t xml:space="preserve"> copias simples de Documentos Únicos de Identidad y Tarjetas de Identificación Tributaria</w:t>
      </w:r>
      <w:r w:rsidRPr="00621FC2">
        <w:rPr>
          <w:rFonts w:ascii="Museo Sans 300" w:hAnsi="Museo Sans 300"/>
          <w:sz w:val="24"/>
          <w:szCs w:val="24"/>
        </w:rPr>
        <w:t>,</w:t>
      </w:r>
      <w:r w:rsidRPr="00621FC2">
        <w:rPr>
          <w:rFonts w:ascii="Museo Sans 300" w:eastAsia="Times New Roman" w:hAnsi="Museo Sans 300" w:cs="Times New Roman"/>
          <w:sz w:val="24"/>
          <w:szCs w:val="24"/>
          <w:lang w:eastAsia="es-ES"/>
        </w:rPr>
        <w:t xml:space="preserve"> Certificaciones de Partidas de Nacimiento, </w:t>
      </w:r>
      <w:r w:rsidRPr="00621FC2">
        <w:rPr>
          <w:rFonts w:ascii="Museo Sans 300" w:eastAsia="Times New Roman" w:hAnsi="Museo Sans 300" w:cs="Times New Roman"/>
          <w:sz w:val="24"/>
          <w:szCs w:val="24"/>
        </w:rPr>
        <w:t>Solicitudes de exclusión e inclusión de beneficiarios, Acta de Posesión Material</w:t>
      </w:r>
      <w:r w:rsidRPr="00621FC2">
        <w:rPr>
          <w:rFonts w:ascii="Museo Sans 300" w:eastAsia="Times New Roman" w:hAnsi="Museo Sans 300" w:cs="Times New Roman"/>
          <w:sz w:val="24"/>
          <w:szCs w:val="24"/>
          <w:lang w:eastAsia="es-ES"/>
        </w:rPr>
        <w:t xml:space="preserve">, </w:t>
      </w:r>
      <w:r w:rsidRPr="00621FC2">
        <w:rPr>
          <w:rFonts w:ascii="Museo Sans 300" w:eastAsia="Times New Roman" w:hAnsi="Museo Sans 300" w:cs="Times New Roman"/>
          <w:sz w:val="24"/>
          <w:szCs w:val="24"/>
        </w:rPr>
        <w:t xml:space="preserve">Constancia de Cancelación de Crédito, Razón y Constancia de Inscripción de Desmembración en Cabeza de su Dueño a favor del ISTA, reporte de búsqueda de solicitantes para adjudicaciones emitidos por el </w:t>
      </w:r>
      <w:r w:rsidRPr="00621FC2">
        <w:rPr>
          <w:rFonts w:ascii="Museo Sans 300" w:eastAsia="Times New Roman" w:hAnsi="Museo Sans 300" w:cs="Times New Roman"/>
          <w:color w:val="000000" w:themeColor="text1"/>
          <w:sz w:val="24"/>
          <w:szCs w:val="24"/>
          <w:lang w:val="es-ES" w:eastAsia="es-ES"/>
        </w:rPr>
        <w:t>Centro Estratégico de Transformación e Innovación Agropecuaria CETIA IV, Sección de Transferencia de Tierras</w:t>
      </w:r>
      <w:r w:rsidRPr="00621FC2">
        <w:rPr>
          <w:rFonts w:ascii="Museo Sans 300" w:eastAsia="Times New Roman" w:hAnsi="Museo Sans 300" w:cs="Times New Roman"/>
          <w:sz w:val="24"/>
          <w:szCs w:val="24"/>
        </w:rPr>
        <w:t>, reporte de inmuebles pendientes de escriturar</w:t>
      </w:r>
      <w:r w:rsidRPr="00621FC2">
        <w:rPr>
          <w:rFonts w:ascii="Museo Sans 300" w:eastAsia="Times New Roman" w:hAnsi="Museo Sans 300" w:cs="Times New Roman"/>
          <w:sz w:val="24"/>
          <w:szCs w:val="24"/>
          <w:lang w:eastAsia="es-ES"/>
        </w:rPr>
        <w:t xml:space="preserve">; </w:t>
      </w:r>
      <w:r w:rsidRPr="00621FC2">
        <w:rPr>
          <w:rFonts w:ascii="Museo Sans 300" w:eastAsia="Times New Roman" w:hAnsi="Museo Sans 300" w:cs="Times New Roman"/>
          <w:sz w:val="24"/>
          <w:szCs w:val="24"/>
        </w:rPr>
        <w:t>se estima procedente resolver favorablemente a lo solicitado.</w:t>
      </w:r>
    </w:p>
    <w:p w14:paraId="0100E001" w14:textId="77777777" w:rsidR="00923E7F" w:rsidRDefault="00923E7F" w:rsidP="00621FC2">
      <w:pPr>
        <w:tabs>
          <w:tab w:val="left" w:pos="1134"/>
        </w:tabs>
        <w:jc w:val="both"/>
        <w:rPr>
          <w:rFonts w:ascii="Museo Sans 300" w:hAnsi="Museo Sans 300"/>
          <w:sz w:val="24"/>
          <w:szCs w:val="24"/>
        </w:rPr>
      </w:pPr>
    </w:p>
    <w:p w14:paraId="160A0B8C" w14:textId="0518BEB2" w:rsidR="001C4166" w:rsidRDefault="00CC724F" w:rsidP="00621FC2">
      <w:pPr>
        <w:tabs>
          <w:tab w:val="left" w:pos="1134"/>
        </w:tabs>
        <w:jc w:val="both"/>
        <w:rPr>
          <w:rFonts w:ascii="Museo Sans 300" w:hAnsi="Museo Sans 300"/>
          <w:sz w:val="24"/>
          <w:szCs w:val="24"/>
          <w:lang w:val="es-ES"/>
        </w:rPr>
      </w:pPr>
      <w:r w:rsidRPr="00621FC2">
        <w:rPr>
          <w:rFonts w:ascii="Museo Sans 300" w:hAnsi="Museo Sans 300"/>
          <w:sz w:val="24"/>
          <w:szCs w:val="24"/>
        </w:rPr>
        <w:t xml:space="preserve">Estando conforme a Derecho la documentación correspondiente, en atención a lo recomendado por </w:t>
      </w:r>
      <w:r w:rsidRPr="00621FC2">
        <w:rPr>
          <w:rFonts w:ascii="Museo Sans 300" w:eastAsia="Times New Roman" w:hAnsi="Museo Sans 300" w:cs="Times New Roman"/>
          <w:color w:val="000000" w:themeColor="text1"/>
          <w:sz w:val="24"/>
          <w:szCs w:val="24"/>
          <w:lang w:eastAsia="es-ES"/>
        </w:rPr>
        <w:t>la Unidad de Adjudicación de Inmuebles</w:t>
      </w:r>
      <w:r w:rsidRPr="00621FC2">
        <w:rPr>
          <w:rFonts w:ascii="Museo Sans 300" w:hAnsi="Museo Sans 300"/>
          <w:color w:val="000000" w:themeColor="text1"/>
          <w:sz w:val="24"/>
          <w:szCs w:val="24"/>
        </w:rPr>
        <w:t xml:space="preserve">, la Junta Directiva en uso de sus facultades y de </w:t>
      </w:r>
      <w:r w:rsidRPr="00621FC2">
        <w:rPr>
          <w:rFonts w:ascii="Museo Sans 300" w:hAnsi="Museo Sans 300"/>
          <w:sz w:val="24"/>
          <w:szCs w:val="24"/>
        </w:rPr>
        <w:t xml:space="preserve"> </w:t>
      </w:r>
      <w:r w:rsidR="001C4166" w:rsidRPr="00621FC2">
        <w:rPr>
          <w:rFonts w:ascii="Museo Sans 300" w:hAnsi="Museo Sans 300"/>
          <w:sz w:val="24"/>
          <w:szCs w:val="24"/>
        </w:rPr>
        <w:t xml:space="preserve">conformidad al Artículo 18 letras “g” y “h” de la Ley de Creación del Instituto Salvadoreño de Transformación Agraria, </w:t>
      </w:r>
      <w:r w:rsidRPr="00621FC2">
        <w:rPr>
          <w:rFonts w:ascii="Museo Sans 300" w:hAnsi="Museo Sans 300"/>
          <w:b/>
          <w:sz w:val="24"/>
          <w:szCs w:val="24"/>
          <w:u w:val="single"/>
        </w:rPr>
        <w:t>ACUERDA</w:t>
      </w:r>
      <w:r w:rsidR="001C4166" w:rsidRPr="00621FC2">
        <w:rPr>
          <w:rFonts w:ascii="Museo Sans 300" w:hAnsi="Museo Sans 300"/>
          <w:b/>
          <w:sz w:val="24"/>
          <w:szCs w:val="24"/>
          <w:u w:val="single"/>
        </w:rPr>
        <w:t>: PRIMERO:</w:t>
      </w:r>
      <w:r w:rsidR="001C4166" w:rsidRPr="00621FC2">
        <w:rPr>
          <w:rFonts w:ascii="Museo Sans 300" w:hAnsi="Museo Sans 300"/>
          <w:b/>
          <w:sz w:val="24"/>
          <w:szCs w:val="24"/>
        </w:rPr>
        <w:t xml:space="preserve"> Modificar el</w:t>
      </w:r>
      <w:r w:rsidR="001C4166" w:rsidRPr="00621FC2">
        <w:rPr>
          <w:rFonts w:ascii="Museo Sans 300" w:hAnsi="Museo Sans 300"/>
          <w:sz w:val="24"/>
          <w:szCs w:val="24"/>
        </w:rPr>
        <w:t xml:space="preserve"> </w:t>
      </w:r>
      <w:r w:rsidR="001C4166" w:rsidRPr="00621FC2">
        <w:rPr>
          <w:rFonts w:ascii="Museo Sans 300" w:hAnsi="Museo Sans 300"/>
          <w:b/>
          <w:sz w:val="24"/>
          <w:szCs w:val="24"/>
        </w:rPr>
        <w:t xml:space="preserve">Punto </w:t>
      </w:r>
      <w:r w:rsidR="001C4166" w:rsidRPr="00621FC2">
        <w:rPr>
          <w:rFonts w:ascii="Museo Sans 300" w:eastAsia="Times New Roman" w:hAnsi="Museo Sans 300" w:cs="Times New Roman"/>
          <w:b/>
          <w:sz w:val="24"/>
          <w:szCs w:val="24"/>
          <w:lang w:eastAsia="es-ES"/>
        </w:rPr>
        <w:t>VII del Acta Ordinaria 21-2016, de fecha 13 de julio de 2016</w:t>
      </w:r>
      <w:r w:rsidR="001C4166" w:rsidRPr="00621FC2">
        <w:rPr>
          <w:rFonts w:ascii="Museo Sans 300" w:hAnsi="Museo Sans 300"/>
          <w:b/>
          <w:sz w:val="24"/>
          <w:szCs w:val="24"/>
        </w:rPr>
        <w:t xml:space="preserve">, </w:t>
      </w:r>
      <w:r w:rsidR="001C4166" w:rsidRPr="00621FC2">
        <w:rPr>
          <w:rFonts w:ascii="Museo Sans 300" w:hAnsi="Museo Sans 300"/>
          <w:sz w:val="24"/>
          <w:szCs w:val="24"/>
        </w:rPr>
        <w:t xml:space="preserve">en el cual se modificó la adjudicación del Lote </w:t>
      </w:r>
      <w:r w:rsidR="00923E7F">
        <w:rPr>
          <w:rFonts w:ascii="Museo Sans 300" w:hAnsi="Museo Sans 300"/>
          <w:sz w:val="24"/>
          <w:szCs w:val="24"/>
        </w:rPr>
        <w:t>---</w:t>
      </w:r>
      <w:r w:rsidR="001C4166" w:rsidRPr="00621FC2">
        <w:rPr>
          <w:rFonts w:ascii="Museo Sans 300" w:hAnsi="Museo Sans 300"/>
          <w:sz w:val="24"/>
          <w:szCs w:val="24"/>
        </w:rPr>
        <w:t xml:space="preserve"> Polígono </w:t>
      </w:r>
      <w:r w:rsidR="00923E7F">
        <w:rPr>
          <w:rFonts w:ascii="Museo Sans 300" w:hAnsi="Museo Sans 300"/>
          <w:sz w:val="24"/>
          <w:szCs w:val="24"/>
        </w:rPr>
        <w:t>---</w:t>
      </w:r>
      <w:r w:rsidR="001C4166" w:rsidRPr="00621FC2">
        <w:rPr>
          <w:rFonts w:ascii="Museo Sans 300" w:hAnsi="Museo Sans 300"/>
          <w:sz w:val="24"/>
          <w:szCs w:val="24"/>
        </w:rPr>
        <w:t xml:space="preserve"> Porción </w:t>
      </w:r>
      <w:r w:rsidR="00923E7F">
        <w:rPr>
          <w:rFonts w:ascii="Museo Sans 300" w:hAnsi="Museo Sans 300"/>
          <w:sz w:val="24"/>
          <w:szCs w:val="24"/>
        </w:rPr>
        <w:t>---</w:t>
      </w:r>
      <w:r w:rsidR="001C4166" w:rsidRPr="00621FC2">
        <w:rPr>
          <w:rFonts w:ascii="Museo Sans 300" w:hAnsi="Museo Sans 300"/>
          <w:sz w:val="24"/>
          <w:szCs w:val="24"/>
        </w:rPr>
        <w:t>,</w:t>
      </w:r>
      <w:r w:rsidR="001C4166" w:rsidRPr="00621FC2">
        <w:rPr>
          <w:rFonts w:ascii="Museo Sans 300" w:hAnsi="Museo Sans 300"/>
          <w:b/>
          <w:sz w:val="24"/>
          <w:szCs w:val="24"/>
        </w:rPr>
        <w:t xml:space="preserve"> </w:t>
      </w:r>
      <w:r w:rsidR="001C4166" w:rsidRPr="00621FC2">
        <w:rPr>
          <w:rFonts w:ascii="Museo Sans 300" w:hAnsi="Museo Sans 300"/>
          <w:sz w:val="24"/>
          <w:szCs w:val="24"/>
        </w:rPr>
        <w:t>en lo</w:t>
      </w:r>
      <w:r w:rsidRPr="00621FC2">
        <w:rPr>
          <w:rFonts w:ascii="Museo Sans 300" w:hAnsi="Museo Sans 300"/>
          <w:sz w:val="24"/>
          <w:szCs w:val="24"/>
        </w:rPr>
        <w:t>s siguientes términos</w:t>
      </w:r>
      <w:r w:rsidR="001C4166" w:rsidRPr="00621FC2">
        <w:rPr>
          <w:rFonts w:ascii="Museo Sans 300" w:hAnsi="Museo Sans 300"/>
          <w:b/>
          <w:sz w:val="24"/>
          <w:szCs w:val="24"/>
        </w:rPr>
        <w:t>: a)</w:t>
      </w:r>
      <w:r w:rsidR="001C4166" w:rsidRPr="00621FC2">
        <w:rPr>
          <w:rFonts w:ascii="Museo Sans 300" w:hAnsi="Museo Sans 300"/>
          <w:bCs/>
          <w:sz w:val="24"/>
          <w:szCs w:val="24"/>
        </w:rPr>
        <w:t xml:space="preserve"> </w:t>
      </w:r>
      <w:r w:rsidR="001C4166" w:rsidRPr="00621FC2">
        <w:rPr>
          <w:rFonts w:ascii="Museo Sans 300" w:hAnsi="Museo Sans 300"/>
          <w:sz w:val="24"/>
          <w:szCs w:val="24"/>
        </w:rPr>
        <w:t xml:space="preserve">Excluir al señor </w:t>
      </w:r>
      <w:r w:rsidRPr="00621FC2">
        <w:rPr>
          <w:rFonts w:ascii="Museo Sans 300" w:hAnsi="Museo Sans 300"/>
          <w:sz w:val="24"/>
          <w:szCs w:val="24"/>
        </w:rPr>
        <w:t>KEVIN GILBERTO ESCOBAR FUENTES</w:t>
      </w:r>
      <w:r w:rsidR="001C4166" w:rsidRPr="00621FC2">
        <w:rPr>
          <w:rFonts w:ascii="Museo Sans 300" w:hAnsi="Museo Sans 300"/>
          <w:sz w:val="24"/>
          <w:szCs w:val="24"/>
        </w:rPr>
        <w:t xml:space="preserve">, por abandono, y </w:t>
      </w:r>
      <w:r w:rsidR="001C4166" w:rsidRPr="00621FC2">
        <w:rPr>
          <w:rFonts w:ascii="Museo Sans 300" w:hAnsi="Museo Sans 300"/>
          <w:b/>
          <w:sz w:val="24"/>
          <w:szCs w:val="24"/>
        </w:rPr>
        <w:t>b)</w:t>
      </w:r>
      <w:r w:rsidR="001C4166" w:rsidRPr="00621FC2">
        <w:rPr>
          <w:rFonts w:ascii="Museo Sans 300" w:hAnsi="Museo Sans 300"/>
          <w:sz w:val="24"/>
          <w:szCs w:val="24"/>
        </w:rPr>
        <w:t xml:space="preserve"> </w:t>
      </w:r>
      <w:r w:rsidR="001C4166" w:rsidRPr="00621FC2">
        <w:rPr>
          <w:rFonts w:ascii="Museo Sans 300" w:hAnsi="Museo Sans 300"/>
          <w:bCs/>
          <w:sz w:val="24"/>
          <w:szCs w:val="24"/>
        </w:rPr>
        <w:t xml:space="preserve">Incluir al </w:t>
      </w:r>
      <w:r w:rsidR="001C4166" w:rsidRPr="00621FC2">
        <w:rPr>
          <w:rFonts w:ascii="Museo Sans 300" w:hAnsi="Museo Sans 300"/>
          <w:sz w:val="24"/>
          <w:szCs w:val="24"/>
        </w:rPr>
        <w:t xml:space="preserve">menor </w:t>
      </w:r>
      <w:r w:rsidR="00923E7F">
        <w:rPr>
          <w:rFonts w:ascii="Museo Sans 300" w:hAnsi="Museo Sans 300"/>
          <w:b/>
          <w:sz w:val="24"/>
          <w:szCs w:val="24"/>
        </w:rPr>
        <w:t>---</w:t>
      </w:r>
      <w:r w:rsidRPr="00621FC2">
        <w:rPr>
          <w:rFonts w:ascii="Museo Sans 300" w:hAnsi="Museo Sans 300"/>
          <w:color w:val="000000" w:themeColor="text1"/>
          <w:sz w:val="24"/>
          <w:szCs w:val="24"/>
        </w:rPr>
        <w:t>,</w:t>
      </w:r>
      <w:r w:rsidR="001C4166" w:rsidRPr="00621FC2">
        <w:rPr>
          <w:rFonts w:ascii="Museo Sans 300" w:hAnsi="Museo Sans 300"/>
          <w:b/>
          <w:color w:val="000000" w:themeColor="text1"/>
          <w:sz w:val="24"/>
          <w:szCs w:val="24"/>
        </w:rPr>
        <w:t xml:space="preserve"> </w:t>
      </w:r>
      <w:r w:rsidR="001C4166" w:rsidRPr="00621FC2">
        <w:rPr>
          <w:rFonts w:ascii="Museo Sans 300" w:eastAsia="Times New Roman" w:hAnsi="Museo Sans 300" w:cs="Times New Roman"/>
          <w:bCs/>
          <w:sz w:val="24"/>
          <w:szCs w:val="24"/>
        </w:rPr>
        <w:t xml:space="preserve">inmueble </w:t>
      </w:r>
      <w:r w:rsidR="001C4166" w:rsidRPr="00621FC2">
        <w:rPr>
          <w:rFonts w:ascii="Museo Sans 300" w:hAnsi="Museo Sans 300"/>
          <w:sz w:val="24"/>
          <w:szCs w:val="24"/>
        </w:rPr>
        <w:t xml:space="preserve">ubicado en el Proyecto de Lotificación Agrícola y Asentamiento Comunitario desarrollado en la </w:t>
      </w:r>
      <w:r w:rsidR="001C4166" w:rsidRPr="00621FC2">
        <w:rPr>
          <w:rFonts w:ascii="Museo Sans 300" w:hAnsi="Museo Sans 300"/>
          <w:b/>
          <w:sz w:val="24"/>
          <w:szCs w:val="24"/>
        </w:rPr>
        <w:t>HACIENDA SANTA ELENA, PORCION CUATRO,</w:t>
      </w:r>
      <w:r w:rsidR="001C4166" w:rsidRPr="00621FC2">
        <w:rPr>
          <w:rFonts w:ascii="Museo Sans 300" w:eastAsia="Times New Roman" w:hAnsi="Museo Sans 300" w:cs="Times New Roman"/>
          <w:bCs/>
          <w:sz w:val="24"/>
          <w:szCs w:val="24"/>
          <w:lang w:val="es-ES" w:eastAsia="es-ES"/>
        </w:rPr>
        <w:t xml:space="preserve"> </w:t>
      </w:r>
      <w:r w:rsidR="001C4166" w:rsidRPr="00621FC2">
        <w:rPr>
          <w:rFonts w:ascii="Museo Sans 300" w:hAnsi="Museo Sans 300"/>
          <w:sz w:val="24"/>
          <w:szCs w:val="24"/>
        </w:rPr>
        <w:t>situada</w:t>
      </w:r>
      <w:r w:rsidR="001C4166" w:rsidRPr="00621FC2">
        <w:rPr>
          <w:rFonts w:ascii="Museo Sans 300" w:eastAsia="Times New Roman" w:hAnsi="Museo Sans 300" w:cs="Times New Roman"/>
          <w:sz w:val="24"/>
          <w:szCs w:val="24"/>
          <w:lang w:val="es-ES" w:eastAsia="es-ES"/>
        </w:rPr>
        <w:t xml:space="preserve"> en el </w:t>
      </w:r>
      <w:r w:rsidR="001C4166" w:rsidRPr="00621FC2">
        <w:rPr>
          <w:rFonts w:ascii="Museo Sans 300" w:eastAsia="Times New Roman" w:hAnsi="Museo Sans 300" w:cs="Times New Roman"/>
          <w:sz w:val="24"/>
          <w:szCs w:val="24"/>
          <w:lang w:eastAsia="es-ES"/>
        </w:rPr>
        <w:t>cantón San Jerónimo, jurisdicción de San Alejo y Yayantique, departamento de La Unión</w:t>
      </w:r>
      <w:r w:rsidRPr="00621FC2">
        <w:rPr>
          <w:rFonts w:ascii="Museo Sans 300" w:hAnsi="Museo Sans 300"/>
          <w:sz w:val="24"/>
          <w:szCs w:val="24"/>
          <w:lang w:val="es-ES"/>
        </w:rPr>
        <w:t>,</w:t>
      </w:r>
      <w:r w:rsidR="001C4166" w:rsidRPr="00621FC2">
        <w:rPr>
          <w:rFonts w:ascii="Museo Sans 300" w:hAnsi="Museo Sans 300"/>
          <w:sz w:val="24"/>
          <w:szCs w:val="24"/>
          <w:lang w:val="es-ES"/>
        </w:rPr>
        <w:t xml:space="preserve"> quedando la adjudicación de acuerdo al cuadro de valores y extensiones siguiente:</w:t>
      </w:r>
    </w:p>
    <w:p w14:paraId="215866F7" w14:textId="77777777" w:rsidR="00923E7F" w:rsidRPr="00923E7F" w:rsidRDefault="00923E7F" w:rsidP="00621FC2">
      <w:pPr>
        <w:tabs>
          <w:tab w:val="left" w:pos="1134"/>
        </w:tabs>
        <w:jc w:val="both"/>
        <w:rPr>
          <w:rFonts w:ascii="Museo Sans 300" w:hAnsi="Museo Sans 300"/>
          <w:b/>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C4166" w14:paraId="6BBF780E" w14:textId="77777777" w:rsidTr="00621FC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0D81EB8" w14:textId="77777777" w:rsidR="001C4166" w:rsidRDefault="001C416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E1F25CD" w14:textId="77777777" w:rsidR="001C4166" w:rsidRDefault="001C416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BFA02B7" w14:textId="77777777" w:rsidR="001C4166" w:rsidRDefault="001C4166" w:rsidP="001C4166">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146E6C4" w14:textId="77777777" w:rsidR="001C4166" w:rsidRDefault="001C416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80FE78F" w14:textId="77777777" w:rsidR="001C4166" w:rsidRDefault="001C416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15334A8B" w14:textId="77777777" w:rsidR="001C4166" w:rsidRDefault="001C416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1C4166" w14:paraId="5D1E45D9" w14:textId="77777777" w:rsidTr="00621FC2">
        <w:tc>
          <w:tcPr>
            <w:tcW w:w="1413" w:type="pct"/>
            <w:tcBorders>
              <w:top w:val="single" w:sz="2" w:space="0" w:color="auto"/>
              <w:left w:val="single" w:sz="2" w:space="0" w:color="auto"/>
              <w:bottom w:val="single" w:sz="2" w:space="0" w:color="auto"/>
              <w:right w:val="single" w:sz="2" w:space="0" w:color="auto"/>
            </w:tcBorders>
            <w:shd w:val="clear" w:color="auto" w:fill="DCDCDC"/>
          </w:tcPr>
          <w:p w14:paraId="2B6DAED1" w14:textId="77777777" w:rsidR="001C4166" w:rsidRDefault="001C416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9D859F9" w14:textId="77777777" w:rsidR="001C4166" w:rsidRDefault="001C416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C007B53" w14:textId="77777777" w:rsidR="001C4166" w:rsidRDefault="001C416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987FF22" w14:textId="77777777" w:rsidR="001C4166" w:rsidRDefault="001C416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153AF6B" w14:textId="77777777" w:rsidR="001C4166" w:rsidRDefault="001C416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27D5D36" w14:textId="77777777" w:rsidR="001C4166" w:rsidRDefault="001C4166" w:rsidP="001C4166">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E6DA314" w14:textId="77777777" w:rsidR="001C4166" w:rsidRDefault="001C4166" w:rsidP="001C4166">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F161487" w14:textId="77777777" w:rsidR="001C4166" w:rsidRDefault="001C4166" w:rsidP="001C4166">
            <w:pPr>
              <w:widowControl w:val="0"/>
              <w:autoSpaceDE w:val="0"/>
              <w:autoSpaceDN w:val="0"/>
              <w:adjustRightInd w:val="0"/>
              <w:rPr>
                <w:rFonts w:ascii="Times New Roman" w:hAnsi="Times New Roman" w:cs="Times New Roman"/>
                <w:b/>
                <w:bCs/>
                <w:sz w:val="14"/>
                <w:szCs w:val="14"/>
              </w:rPr>
            </w:pPr>
          </w:p>
        </w:tc>
      </w:tr>
    </w:tbl>
    <w:p w14:paraId="6D6A889F" w14:textId="77777777" w:rsidR="001C4166" w:rsidRDefault="001C4166" w:rsidP="001C416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9208"/>
      </w:tblGrid>
      <w:tr w:rsidR="001C4166" w14:paraId="71C3F495" w14:textId="77777777" w:rsidTr="001C4166">
        <w:tc>
          <w:tcPr>
            <w:tcW w:w="5000" w:type="pct"/>
            <w:tcBorders>
              <w:top w:val="single" w:sz="2" w:space="0" w:color="auto"/>
              <w:left w:val="single" w:sz="2" w:space="0" w:color="auto"/>
              <w:bottom w:val="single" w:sz="2" w:space="0" w:color="auto"/>
              <w:right w:val="single" w:sz="2" w:space="0" w:color="auto"/>
            </w:tcBorders>
          </w:tcPr>
          <w:p w14:paraId="2B082018" w14:textId="77777777" w:rsidR="001C4166" w:rsidRDefault="001C4166" w:rsidP="001C416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51 </w:t>
            </w:r>
          </w:p>
        </w:tc>
      </w:tr>
    </w:tbl>
    <w:p w14:paraId="058AFD5B" w14:textId="77777777" w:rsidR="001C4166" w:rsidRDefault="001C416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C4166" w14:paraId="748AA108" w14:textId="77777777" w:rsidTr="001C4166">
        <w:tc>
          <w:tcPr>
            <w:tcW w:w="1413" w:type="pct"/>
            <w:vMerge w:val="restart"/>
            <w:tcBorders>
              <w:top w:val="single" w:sz="2" w:space="0" w:color="auto"/>
              <w:left w:val="single" w:sz="2" w:space="0" w:color="auto"/>
              <w:bottom w:val="single" w:sz="2" w:space="0" w:color="auto"/>
              <w:right w:val="single" w:sz="2" w:space="0" w:color="auto"/>
            </w:tcBorders>
          </w:tcPr>
          <w:p w14:paraId="00843D3A" w14:textId="6D87DFEF" w:rsidR="001C4166" w:rsidRDefault="00923E7F"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C416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C2D792A" w14:textId="77777777" w:rsidR="001C4166" w:rsidRDefault="001C4166"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278E28B6" w14:textId="6A016F38" w:rsidR="001C4166" w:rsidRDefault="00923E7F"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1C416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3BC9514" w14:textId="77777777" w:rsidR="001C4166" w:rsidRDefault="001C4166" w:rsidP="001C4166">
            <w:pPr>
              <w:widowControl w:val="0"/>
              <w:autoSpaceDE w:val="0"/>
              <w:autoSpaceDN w:val="0"/>
              <w:adjustRightInd w:val="0"/>
              <w:rPr>
                <w:rFonts w:ascii="Times New Roman" w:hAnsi="Times New Roman" w:cs="Times New Roman"/>
                <w:sz w:val="14"/>
                <w:szCs w:val="14"/>
              </w:rPr>
            </w:pPr>
          </w:p>
          <w:p w14:paraId="44AFD444" w14:textId="77777777" w:rsidR="001C4166" w:rsidRDefault="001C4166"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CUATRO </w:t>
            </w:r>
          </w:p>
        </w:tc>
        <w:tc>
          <w:tcPr>
            <w:tcW w:w="314" w:type="pct"/>
            <w:vMerge w:val="restart"/>
            <w:tcBorders>
              <w:top w:val="single" w:sz="2" w:space="0" w:color="auto"/>
              <w:left w:val="single" w:sz="2" w:space="0" w:color="auto"/>
              <w:bottom w:val="single" w:sz="2" w:space="0" w:color="auto"/>
              <w:right w:val="single" w:sz="2" w:space="0" w:color="auto"/>
            </w:tcBorders>
          </w:tcPr>
          <w:p w14:paraId="286F10CB" w14:textId="77777777" w:rsidR="001C4166" w:rsidRDefault="001C4166" w:rsidP="001C4166">
            <w:pPr>
              <w:widowControl w:val="0"/>
              <w:autoSpaceDE w:val="0"/>
              <w:autoSpaceDN w:val="0"/>
              <w:adjustRightInd w:val="0"/>
              <w:rPr>
                <w:rFonts w:ascii="Times New Roman" w:hAnsi="Times New Roman" w:cs="Times New Roman"/>
                <w:sz w:val="14"/>
                <w:szCs w:val="14"/>
              </w:rPr>
            </w:pPr>
          </w:p>
          <w:p w14:paraId="47E3F84A" w14:textId="3950ED5A" w:rsidR="001C4166" w:rsidRDefault="00923E7F"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C416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FB8FFBC" w14:textId="77777777" w:rsidR="001C4166" w:rsidRDefault="001C4166" w:rsidP="001C4166">
            <w:pPr>
              <w:widowControl w:val="0"/>
              <w:autoSpaceDE w:val="0"/>
              <w:autoSpaceDN w:val="0"/>
              <w:adjustRightInd w:val="0"/>
              <w:rPr>
                <w:rFonts w:ascii="Times New Roman" w:hAnsi="Times New Roman" w:cs="Times New Roman"/>
                <w:sz w:val="14"/>
                <w:szCs w:val="14"/>
              </w:rPr>
            </w:pPr>
          </w:p>
          <w:p w14:paraId="47378266" w14:textId="6DF41835" w:rsidR="001C4166" w:rsidRDefault="00923E7F" w:rsidP="001C416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7925840" w14:textId="77777777" w:rsidR="001C4166" w:rsidRDefault="001C4166" w:rsidP="001C4166">
            <w:pPr>
              <w:widowControl w:val="0"/>
              <w:autoSpaceDE w:val="0"/>
              <w:autoSpaceDN w:val="0"/>
              <w:adjustRightInd w:val="0"/>
              <w:jc w:val="right"/>
              <w:rPr>
                <w:rFonts w:ascii="Times New Roman" w:hAnsi="Times New Roman" w:cs="Times New Roman"/>
                <w:sz w:val="14"/>
                <w:szCs w:val="14"/>
              </w:rPr>
            </w:pPr>
          </w:p>
          <w:p w14:paraId="045056E3" w14:textId="77777777" w:rsidR="001C4166" w:rsidRDefault="001C416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48922.23 </w:t>
            </w:r>
          </w:p>
        </w:tc>
        <w:tc>
          <w:tcPr>
            <w:tcW w:w="359" w:type="pct"/>
            <w:tcBorders>
              <w:top w:val="single" w:sz="2" w:space="0" w:color="auto"/>
              <w:left w:val="single" w:sz="2" w:space="0" w:color="auto"/>
              <w:bottom w:val="single" w:sz="2" w:space="0" w:color="auto"/>
              <w:right w:val="single" w:sz="2" w:space="0" w:color="auto"/>
            </w:tcBorders>
          </w:tcPr>
          <w:p w14:paraId="1921E875" w14:textId="77777777" w:rsidR="001C4166" w:rsidRDefault="001C4166" w:rsidP="001C4166">
            <w:pPr>
              <w:widowControl w:val="0"/>
              <w:autoSpaceDE w:val="0"/>
              <w:autoSpaceDN w:val="0"/>
              <w:adjustRightInd w:val="0"/>
              <w:jc w:val="right"/>
              <w:rPr>
                <w:rFonts w:ascii="Times New Roman" w:hAnsi="Times New Roman" w:cs="Times New Roman"/>
                <w:sz w:val="14"/>
                <w:szCs w:val="14"/>
              </w:rPr>
            </w:pPr>
          </w:p>
          <w:p w14:paraId="44DF8780" w14:textId="77777777" w:rsidR="001C4166" w:rsidRDefault="001C416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2028.00 </w:t>
            </w:r>
          </w:p>
        </w:tc>
        <w:tc>
          <w:tcPr>
            <w:tcW w:w="359" w:type="pct"/>
            <w:tcBorders>
              <w:top w:val="single" w:sz="2" w:space="0" w:color="auto"/>
              <w:left w:val="single" w:sz="2" w:space="0" w:color="auto"/>
              <w:bottom w:val="single" w:sz="2" w:space="0" w:color="auto"/>
              <w:right w:val="single" w:sz="2" w:space="0" w:color="auto"/>
            </w:tcBorders>
          </w:tcPr>
          <w:p w14:paraId="4E5E1FC7" w14:textId="77777777" w:rsidR="001C4166" w:rsidRDefault="001C4166" w:rsidP="001C4166">
            <w:pPr>
              <w:widowControl w:val="0"/>
              <w:autoSpaceDE w:val="0"/>
              <w:autoSpaceDN w:val="0"/>
              <w:adjustRightInd w:val="0"/>
              <w:jc w:val="right"/>
              <w:rPr>
                <w:rFonts w:ascii="Times New Roman" w:hAnsi="Times New Roman" w:cs="Times New Roman"/>
                <w:sz w:val="14"/>
                <w:szCs w:val="14"/>
              </w:rPr>
            </w:pPr>
          </w:p>
          <w:p w14:paraId="0BF5ECD0" w14:textId="77777777" w:rsidR="001C4166" w:rsidRDefault="001C416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17745.00 </w:t>
            </w:r>
          </w:p>
        </w:tc>
      </w:tr>
      <w:tr w:rsidR="001C4166" w14:paraId="6863BE40" w14:textId="77777777" w:rsidTr="001C4166">
        <w:tc>
          <w:tcPr>
            <w:tcW w:w="1413" w:type="pct"/>
            <w:vMerge/>
            <w:tcBorders>
              <w:top w:val="single" w:sz="2" w:space="0" w:color="auto"/>
              <w:left w:val="single" w:sz="2" w:space="0" w:color="auto"/>
              <w:bottom w:val="single" w:sz="2" w:space="0" w:color="auto"/>
              <w:right w:val="single" w:sz="2" w:space="0" w:color="auto"/>
            </w:tcBorders>
          </w:tcPr>
          <w:p w14:paraId="055095F6" w14:textId="77777777" w:rsidR="001C4166" w:rsidRDefault="001C4166" w:rsidP="001C416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F95C120" w14:textId="77777777" w:rsidR="001C4166" w:rsidRDefault="001C4166" w:rsidP="001C416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F1EE2C2" w14:textId="77777777" w:rsidR="001C4166" w:rsidRDefault="001C4166" w:rsidP="001C416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EE0950" w14:textId="77777777" w:rsidR="001C4166" w:rsidRDefault="001C4166" w:rsidP="001C416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CE81DED" w14:textId="77777777" w:rsidR="001C4166" w:rsidRDefault="001C4166" w:rsidP="001C416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FD0DB1A" w14:textId="77777777" w:rsidR="001C4166" w:rsidRDefault="001C416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48922.23 </w:t>
            </w:r>
          </w:p>
        </w:tc>
        <w:tc>
          <w:tcPr>
            <w:tcW w:w="359" w:type="pct"/>
            <w:tcBorders>
              <w:top w:val="single" w:sz="2" w:space="0" w:color="auto"/>
              <w:left w:val="single" w:sz="2" w:space="0" w:color="auto"/>
              <w:bottom w:val="single" w:sz="2" w:space="0" w:color="auto"/>
              <w:right w:val="single" w:sz="2" w:space="0" w:color="auto"/>
            </w:tcBorders>
          </w:tcPr>
          <w:p w14:paraId="5A722B4B" w14:textId="77777777" w:rsidR="001C4166" w:rsidRDefault="001C416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2028.00 </w:t>
            </w:r>
          </w:p>
        </w:tc>
        <w:tc>
          <w:tcPr>
            <w:tcW w:w="359" w:type="pct"/>
            <w:tcBorders>
              <w:top w:val="single" w:sz="2" w:space="0" w:color="auto"/>
              <w:left w:val="single" w:sz="2" w:space="0" w:color="auto"/>
              <w:bottom w:val="single" w:sz="2" w:space="0" w:color="auto"/>
              <w:right w:val="single" w:sz="2" w:space="0" w:color="auto"/>
            </w:tcBorders>
          </w:tcPr>
          <w:p w14:paraId="68F3B496" w14:textId="77777777" w:rsidR="001C4166" w:rsidRDefault="001C4166" w:rsidP="001C416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17745.00 </w:t>
            </w:r>
          </w:p>
        </w:tc>
      </w:tr>
      <w:tr w:rsidR="001C4166" w14:paraId="7360AD4D" w14:textId="77777777" w:rsidTr="001C4166">
        <w:tc>
          <w:tcPr>
            <w:tcW w:w="1413" w:type="pct"/>
            <w:vMerge/>
            <w:tcBorders>
              <w:top w:val="single" w:sz="2" w:space="0" w:color="auto"/>
              <w:left w:val="single" w:sz="2" w:space="0" w:color="auto"/>
              <w:bottom w:val="single" w:sz="2" w:space="0" w:color="auto"/>
              <w:right w:val="single" w:sz="2" w:space="0" w:color="auto"/>
            </w:tcBorders>
          </w:tcPr>
          <w:p w14:paraId="55867C55" w14:textId="77777777" w:rsidR="001C4166" w:rsidRDefault="001C4166" w:rsidP="001C416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35CB5FA" w14:textId="1ADD7DDF" w:rsidR="001C4166" w:rsidRDefault="00CC724F"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1C4166">
              <w:rPr>
                <w:rFonts w:ascii="Times New Roman" w:hAnsi="Times New Roman" w:cs="Times New Roman"/>
                <w:b/>
                <w:bCs/>
                <w:sz w:val="14"/>
                <w:szCs w:val="14"/>
              </w:rPr>
              <w:t xml:space="preserve"> Total: 48922.23 </w:t>
            </w:r>
          </w:p>
          <w:p w14:paraId="36BDFD48" w14:textId="77777777" w:rsidR="001C4166" w:rsidRDefault="001C416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2028.00 </w:t>
            </w:r>
          </w:p>
          <w:p w14:paraId="31AA753F" w14:textId="77777777" w:rsidR="001C4166" w:rsidRDefault="001C416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17745.00 </w:t>
            </w:r>
          </w:p>
        </w:tc>
      </w:tr>
    </w:tbl>
    <w:p w14:paraId="5EE564BF" w14:textId="77777777" w:rsidR="001C4166" w:rsidRDefault="001C4166" w:rsidP="001C416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1C4166" w14:paraId="4BE30AE2" w14:textId="77777777" w:rsidTr="001C416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156E44E" w14:textId="77777777" w:rsidR="001C4166" w:rsidRDefault="001C416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D8153EA" w14:textId="77777777" w:rsidR="001C4166" w:rsidRDefault="001C416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57CE7BE" w14:textId="77777777" w:rsidR="001C4166" w:rsidRDefault="001C416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3D30C30" w14:textId="77777777" w:rsidR="001C4166" w:rsidRDefault="001C416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2874EB3" w14:textId="77777777" w:rsidR="001C4166" w:rsidRDefault="001C416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1C4166" w14:paraId="6F218643" w14:textId="77777777" w:rsidTr="001C4166">
        <w:tc>
          <w:tcPr>
            <w:tcW w:w="1951" w:type="pct"/>
            <w:tcBorders>
              <w:top w:val="single" w:sz="2" w:space="0" w:color="auto"/>
              <w:left w:val="single" w:sz="2" w:space="0" w:color="auto"/>
              <w:bottom w:val="single" w:sz="2" w:space="0" w:color="auto"/>
              <w:right w:val="single" w:sz="2" w:space="0" w:color="auto"/>
            </w:tcBorders>
            <w:shd w:val="clear" w:color="auto" w:fill="DCDCDC"/>
          </w:tcPr>
          <w:p w14:paraId="602562A1" w14:textId="77777777" w:rsidR="001C4166" w:rsidRDefault="001C416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545B539" w14:textId="77777777" w:rsidR="001C4166" w:rsidRDefault="001C4166" w:rsidP="001C41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E46136A" w14:textId="77777777" w:rsidR="001C4166" w:rsidRDefault="001C416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48922.23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1639CD4" w14:textId="77777777" w:rsidR="001C4166" w:rsidRDefault="001C416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2028.00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5844A41" w14:textId="77777777" w:rsidR="001C4166" w:rsidRDefault="001C4166" w:rsidP="001C416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17745.00 </w:t>
            </w:r>
          </w:p>
        </w:tc>
      </w:tr>
    </w:tbl>
    <w:p w14:paraId="1D3641A9" w14:textId="77777777" w:rsidR="0010119C" w:rsidRDefault="0010119C" w:rsidP="00621FC2">
      <w:pPr>
        <w:contextualSpacing/>
        <w:jc w:val="both"/>
        <w:rPr>
          <w:rFonts w:ascii="Museo Sans 300" w:hAnsi="Museo Sans 300"/>
          <w:b/>
          <w:color w:val="000000" w:themeColor="text1"/>
          <w:sz w:val="24"/>
          <w:szCs w:val="24"/>
          <w:u w:val="single"/>
        </w:rPr>
      </w:pPr>
    </w:p>
    <w:p w14:paraId="58620812" w14:textId="61BE17A2" w:rsidR="001C4166" w:rsidRPr="00D018EC" w:rsidRDefault="001C4166" w:rsidP="00621FC2">
      <w:pPr>
        <w:contextualSpacing/>
        <w:jc w:val="both"/>
        <w:rPr>
          <w:rFonts w:ascii="Museo Sans 300" w:hAnsi="Museo Sans 300" w:cs="Arial"/>
          <w:sz w:val="24"/>
          <w:szCs w:val="24"/>
        </w:rPr>
      </w:pPr>
      <w:r w:rsidRPr="00CC724F">
        <w:rPr>
          <w:rFonts w:ascii="Museo Sans 300" w:hAnsi="Museo Sans 300"/>
          <w:b/>
          <w:color w:val="000000" w:themeColor="text1"/>
          <w:sz w:val="24"/>
          <w:szCs w:val="24"/>
          <w:u w:val="single"/>
        </w:rPr>
        <w:t>SEGUNDO:</w:t>
      </w:r>
      <w:r>
        <w:rPr>
          <w:rFonts w:ascii="Museo Sans 300" w:hAnsi="Museo Sans 300"/>
          <w:color w:val="000000" w:themeColor="text1"/>
          <w:sz w:val="24"/>
          <w:szCs w:val="24"/>
        </w:rPr>
        <w:t xml:space="preserve"> Advertir al adjudicatario</w:t>
      </w:r>
      <w:r w:rsidRPr="00D018EC">
        <w:rPr>
          <w:rFonts w:ascii="Museo Sans 300" w:hAnsi="Museo Sans 300"/>
          <w:color w:val="000000" w:themeColor="text1"/>
          <w:sz w:val="24"/>
          <w:szCs w:val="24"/>
        </w:rPr>
        <w:t>, a través de una cláusula especial en la escritura correspondiente</w:t>
      </w:r>
      <w:r>
        <w:rPr>
          <w:rFonts w:ascii="Museo Sans 300" w:hAnsi="Museo Sans 300"/>
          <w:color w:val="000000" w:themeColor="text1"/>
          <w:sz w:val="24"/>
          <w:szCs w:val="24"/>
        </w:rPr>
        <w:t xml:space="preserve"> de compraventa del</w:t>
      </w:r>
      <w:r w:rsidRPr="00D018EC">
        <w:rPr>
          <w:rFonts w:ascii="Museo Sans 300" w:hAnsi="Museo Sans 300"/>
          <w:color w:val="000000" w:themeColor="text1"/>
          <w:sz w:val="24"/>
          <w:szCs w:val="24"/>
        </w:rPr>
        <w:t xml:space="preserve"> inmueble, que deberá implementar las medidas emitidas por la Unidad Ambiental Institucional, relacionadas en el romano </w:t>
      </w:r>
      <w:r w:rsidRPr="00D018EC">
        <w:rPr>
          <w:rFonts w:ascii="Museo Sans 300" w:hAnsi="Museo Sans 300"/>
          <w:sz w:val="24"/>
          <w:szCs w:val="24"/>
        </w:rPr>
        <w:t>V</w:t>
      </w:r>
      <w:r w:rsidRPr="00D018EC">
        <w:rPr>
          <w:rFonts w:ascii="Museo Sans 300" w:hAnsi="Museo Sans 300"/>
          <w:color w:val="000000" w:themeColor="text1"/>
          <w:sz w:val="24"/>
          <w:szCs w:val="24"/>
        </w:rPr>
        <w:t xml:space="preserve"> del presente</w:t>
      </w:r>
      <w:r w:rsidR="00CC724F">
        <w:rPr>
          <w:rFonts w:ascii="Museo Sans 300" w:hAnsi="Museo Sans 300"/>
          <w:color w:val="000000" w:themeColor="text1"/>
          <w:sz w:val="24"/>
          <w:szCs w:val="24"/>
        </w:rPr>
        <w:t xml:space="preserve"> punto de acta</w:t>
      </w:r>
      <w:r w:rsidRPr="00D018EC">
        <w:rPr>
          <w:rFonts w:ascii="Museo Sans 300" w:hAnsi="Museo Sans 300"/>
          <w:color w:val="000000" w:themeColor="text1"/>
          <w:sz w:val="24"/>
          <w:szCs w:val="24"/>
        </w:rPr>
        <w:t xml:space="preserve">. </w:t>
      </w:r>
      <w:r w:rsidRPr="00CC724F">
        <w:rPr>
          <w:rFonts w:ascii="Museo Sans 300" w:hAnsi="Museo Sans 300"/>
          <w:b/>
          <w:color w:val="000000" w:themeColor="text1"/>
          <w:sz w:val="24"/>
          <w:szCs w:val="24"/>
          <w:u w:val="single"/>
        </w:rPr>
        <w:t>TERCERO:</w:t>
      </w:r>
      <w:r w:rsidRPr="00D018EC">
        <w:rPr>
          <w:rFonts w:ascii="Museo Sans 300" w:hAnsi="Museo Sans 300"/>
          <w:color w:val="000000" w:themeColor="text1"/>
          <w:sz w:val="24"/>
          <w:szCs w:val="24"/>
        </w:rPr>
        <w:t xml:space="preserve"> </w:t>
      </w:r>
      <w:r w:rsidRPr="00D018EC">
        <w:rPr>
          <w:rFonts w:ascii="Museo Sans 300" w:hAnsi="Museo Sans 300"/>
          <w:sz w:val="24"/>
          <w:szCs w:val="24"/>
        </w:rPr>
        <w:t xml:space="preserve">Comisionar al Departamento de Créditos de este Instituto, para que realice los cambios correspondientes en la Base de Datos. </w:t>
      </w:r>
      <w:r w:rsidRPr="00CC724F">
        <w:rPr>
          <w:rFonts w:ascii="Museo Sans 300" w:hAnsi="Museo Sans 300"/>
          <w:b/>
          <w:color w:val="000000" w:themeColor="text1"/>
          <w:sz w:val="24"/>
          <w:szCs w:val="24"/>
          <w:u w:val="single"/>
        </w:rPr>
        <w:t>CUARTO:</w:t>
      </w:r>
      <w:r w:rsidRPr="00D018EC">
        <w:rPr>
          <w:rFonts w:ascii="Museo Sans 300" w:hAnsi="Museo Sans 300"/>
          <w:b/>
          <w:color w:val="000000" w:themeColor="text1"/>
          <w:sz w:val="24"/>
          <w:szCs w:val="24"/>
        </w:rPr>
        <w:t xml:space="preserve"> </w:t>
      </w:r>
      <w:r w:rsidRPr="00D018EC">
        <w:rPr>
          <w:rFonts w:ascii="Museo Sans 300" w:hAnsi="Museo Sans 300"/>
          <w:color w:val="000000" w:themeColor="text1"/>
          <w:sz w:val="24"/>
          <w:szCs w:val="24"/>
        </w:rPr>
        <w:t>Instruir a la Gerencia de Desarrollo Rural para que, a través de la Sección de Cobros, realice las gestiones correspondientes para el cobro en concepto de</w:t>
      </w:r>
      <w:r w:rsidRPr="00D018EC">
        <w:rPr>
          <w:rFonts w:ascii="Museo Sans 300" w:hAnsi="Museo Sans 300"/>
          <w:sz w:val="24"/>
          <w:szCs w:val="24"/>
        </w:rPr>
        <w:t xml:space="preserve"> </w:t>
      </w:r>
      <w:r w:rsidRPr="00D018EC">
        <w:rPr>
          <w:rFonts w:ascii="Museo Sans 300" w:hAnsi="Museo Sans 300"/>
          <w:color w:val="000000" w:themeColor="text1"/>
          <w:sz w:val="24"/>
          <w:szCs w:val="24"/>
        </w:rPr>
        <w:t xml:space="preserve">gastos administrativos y de escrituración. </w:t>
      </w:r>
      <w:r w:rsidRPr="00CC724F">
        <w:rPr>
          <w:rFonts w:ascii="Museo Sans 300" w:hAnsi="Museo Sans 300"/>
          <w:b/>
          <w:color w:val="000000" w:themeColor="text1"/>
          <w:sz w:val="24"/>
          <w:szCs w:val="24"/>
          <w:u w:val="single"/>
        </w:rPr>
        <w:t>QUINTO</w:t>
      </w:r>
      <w:r w:rsidRPr="00CC724F">
        <w:rPr>
          <w:rFonts w:ascii="Museo Sans 300" w:hAnsi="Museo Sans 300"/>
          <w:color w:val="000000" w:themeColor="text1"/>
          <w:sz w:val="24"/>
          <w:szCs w:val="24"/>
          <w:u w:val="single"/>
        </w:rPr>
        <w:t>:</w:t>
      </w:r>
      <w:r w:rsidRPr="00D018EC">
        <w:rPr>
          <w:rFonts w:ascii="Museo Sans 300" w:hAnsi="Museo Sans 300"/>
          <w:color w:val="000000" w:themeColor="text1"/>
          <w:sz w:val="24"/>
          <w:szCs w:val="24"/>
        </w:rPr>
        <w:t xml:space="preserve"> Autorizar a la Gerencia Legal para que a través del Departamento de Escrituración elabore la respectiva escritura y al </w:t>
      </w:r>
      <w:r w:rsidRPr="00D018EC">
        <w:rPr>
          <w:rFonts w:ascii="Museo Sans 300" w:hAnsi="Museo Sans 300"/>
          <w:color w:val="000000" w:themeColor="text1"/>
          <w:sz w:val="24"/>
          <w:szCs w:val="24"/>
        </w:rPr>
        <w:lastRenderedPageBreak/>
        <w:t>Departamento de Registro para que realice los trámites de inscripción de la misma.</w:t>
      </w:r>
      <w:r w:rsidRPr="00D018EC">
        <w:rPr>
          <w:rFonts w:ascii="Museo Sans 300" w:hAnsi="Museo Sans 300"/>
          <w:b/>
          <w:color w:val="000000" w:themeColor="text1"/>
          <w:sz w:val="24"/>
          <w:szCs w:val="24"/>
        </w:rPr>
        <w:t xml:space="preserve"> </w:t>
      </w:r>
      <w:r w:rsidRPr="00CC724F">
        <w:rPr>
          <w:rFonts w:ascii="Museo Sans 300" w:hAnsi="Museo Sans 300"/>
          <w:b/>
          <w:color w:val="000000" w:themeColor="text1"/>
          <w:sz w:val="24"/>
          <w:szCs w:val="24"/>
          <w:u w:val="single"/>
        </w:rPr>
        <w:t>SEXTO:</w:t>
      </w:r>
      <w:r w:rsidRPr="00D018EC">
        <w:rPr>
          <w:rFonts w:ascii="Museo Sans 300" w:hAnsi="Museo Sans 300"/>
          <w:color w:val="000000" w:themeColor="text1"/>
          <w:sz w:val="24"/>
          <w:szCs w:val="24"/>
        </w:rPr>
        <w:t xml:space="preserve"> Facultar al señor Presidente para que por sí o por medio de Apoderado Especial, comparezca al otorgamiento de la correspondiente escritura.</w:t>
      </w:r>
      <w:r w:rsidR="00CC724F">
        <w:rPr>
          <w:rFonts w:ascii="Museo Sans 300" w:hAnsi="Museo Sans 300"/>
          <w:color w:val="000000" w:themeColor="text1"/>
          <w:sz w:val="24"/>
          <w:szCs w:val="24"/>
        </w:rPr>
        <w:t xml:space="preserve"> Este Acuerdo, queda aprobado y ratificado</w:t>
      </w:r>
      <w:r w:rsidRPr="00D018EC">
        <w:rPr>
          <w:rFonts w:ascii="Museo Sans 300" w:hAnsi="Museo Sans 300"/>
          <w:sz w:val="24"/>
          <w:szCs w:val="24"/>
        </w:rPr>
        <w:t xml:space="preserve">. </w:t>
      </w:r>
      <w:r w:rsidR="00CC724F">
        <w:rPr>
          <w:rFonts w:ascii="Museo Sans 300" w:hAnsi="Museo Sans 300"/>
          <w:b/>
          <w:color w:val="000000" w:themeColor="text1"/>
          <w:sz w:val="24"/>
          <w:szCs w:val="24"/>
        </w:rPr>
        <w:t>NOTIFÍQUESE.”””””””</w:t>
      </w:r>
    </w:p>
    <w:p w14:paraId="5E98AD76" w14:textId="44872D11" w:rsidR="00FF14E7" w:rsidRDefault="00FF14E7" w:rsidP="00FF14E7">
      <w:pPr>
        <w:jc w:val="both"/>
        <w:rPr>
          <w:rFonts w:ascii="Museo Sans 300" w:hAnsi="Museo Sans 300"/>
          <w:b/>
          <w:sz w:val="24"/>
          <w:szCs w:val="24"/>
          <w:lang w:eastAsia="es-ES"/>
        </w:rPr>
      </w:pPr>
    </w:p>
    <w:p w14:paraId="476016A6" w14:textId="77777777" w:rsidR="00FF14E7" w:rsidRDefault="00FF14E7" w:rsidP="00256BC0">
      <w:pPr>
        <w:tabs>
          <w:tab w:val="left" w:pos="0"/>
        </w:tabs>
        <w:jc w:val="both"/>
        <w:rPr>
          <w:rFonts w:ascii="Museo Sans 300" w:hAnsi="Museo Sans 300"/>
          <w:sz w:val="24"/>
          <w:szCs w:val="24"/>
        </w:rPr>
      </w:pPr>
    </w:p>
    <w:p w14:paraId="0A73FD77" w14:textId="75A0117D" w:rsidR="00290AEA" w:rsidRPr="00557EAA" w:rsidRDefault="00290AEA" w:rsidP="00290AEA">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Pr>
          <w:rFonts w:ascii="Museo Sans 300" w:hAnsi="Museo Sans 300"/>
          <w:sz w:val="24"/>
          <w:szCs w:val="24"/>
        </w:rPr>
        <w:t>veinti</w:t>
      </w:r>
      <w:r w:rsidR="00DB635F">
        <w:rPr>
          <w:rFonts w:ascii="Museo Sans 300" w:hAnsi="Museo Sans 300"/>
          <w:sz w:val="24"/>
          <w:szCs w:val="24"/>
        </w:rPr>
        <w:t>tré</w:t>
      </w:r>
      <w:r>
        <w:rPr>
          <w:rFonts w:ascii="Museo Sans 300" w:hAnsi="Museo Sans 300"/>
          <w:sz w:val="24"/>
          <w:szCs w:val="24"/>
        </w:rPr>
        <w:t>s</w:t>
      </w:r>
      <w:r w:rsidRPr="00557EAA">
        <w:rPr>
          <w:rFonts w:ascii="Museo Sans 300" w:hAnsi="Museo Sans 300"/>
          <w:sz w:val="24"/>
          <w:szCs w:val="24"/>
        </w:rPr>
        <w:t xml:space="preserve"> –</w:t>
      </w:r>
      <w:r>
        <w:rPr>
          <w:rFonts w:ascii="Museo Sans 300" w:hAnsi="Museo Sans 300"/>
          <w:sz w:val="24"/>
          <w:szCs w:val="24"/>
        </w:rPr>
        <w:t xml:space="preserve"> dos mil veintitrés, de fecha </w:t>
      </w:r>
      <w:r w:rsidR="00DB635F">
        <w:rPr>
          <w:rFonts w:ascii="Museo Sans 300" w:hAnsi="Museo Sans 300"/>
          <w:sz w:val="24"/>
          <w:szCs w:val="24"/>
        </w:rPr>
        <w:t>veinticinco</w:t>
      </w:r>
      <w:r w:rsidRPr="00557EAA">
        <w:rPr>
          <w:rFonts w:ascii="Museo Sans 300" w:hAnsi="Museo Sans 300"/>
          <w:sz w:val="24"/>
          <w:szCs w:val="24"/>
        </w:rPr>
        <w:t xml:space="preserve"> de </w:t>
      </w:r>
      <w:r>
        <w:rPr>
          <w:rFonts w:ascii="Museo Sans 300" w:hAnsi="Museo Sans 300"/>
          <w:sz w:val="24"/>
          <w:szCs w:val="24"/>
        </w:rPr>
        <w:t>julio</w:t>
      </w:r>
      <w:r w:rsidRPr="00557EAA">
        <w:rPr>
          <w:rFonts w:ascii="Museo Sans 300" w:hAnsi="Museo Sans 300"/>
          <w:sz w:val="24"/>
          <w:szCs w:val="24"/>
        </w:rPr>
        <w:t xml:space="preserve"> de dos mil veintitrés, a las </w:t>
      </w:r>
      <w:r>
        <w:rPr>
          <w:rFonts w:ascii="Museo Sans 300" w:hAnsi="Museo Sans 300"/>
          <w:sz w:val="24"/>
          <w:szCs w:val="24"/>
        </w:rPr>
        <w:t xml:space="preserve">dieciséis </w:t>
      </w:r>
      <w:r w:rsidRPr="00557EAA">
        <w:rPr>
          <w:rFonts w:ascii="Museo Sans 300" w:hAnsi="Museo Sans 300"/>
          <w:sz w:val="24"/>
          <w:szCs w:val="24"/>
        </w:rPr>
        <w:t xml:space="preserve">horas con </w:t>
      </w:r>
      <w:r w:rsidR="00DB635F">
        <w:rPr>
          <w:rFonts w:ascii="Museo Sans 300" w:hAnsi="Museo Sans 300"/>
          <w:sz w:val="24"/>
          <w:szCs w:val="24"/>
        </w:rPr>
        <w:t>treinta y cinco</w:t>
      </w:r>
      <w:r>
        <w:rPr>
          <w:rFonts w:ascii="Museo Sans 300" w:hAnsi="Museo Sans 300"/>
          <w:sz w:val="24"/>
          <w:szCs w:val="24"/>
        </w:rPr>
        <w:t xml:space="preserve"> </w:t>
      </w:r>
      <w:r w:rsidRPr="00557EAA">
        <w:rPr>
          <w:rFonts w:ascii="Museo Sans 300" w:hAnsi="Museo Sans 300"/>
          <w:sz w:val="24"/>
          <w:szCs w:val="24"/>
        </w:rPr>
        <w:t xml:space="preserve">minutos, firmando los presentes: </w:t>
      </w:r>
    </w:p>
    <w:p w14:paraId="1ECF7C80" w14:textId="77777777" w:rsidR="00290AEA" w:rsidRPr="00557EAA" w:rsidRDefault="00290AEA" w:rsidP="00290AEA">
      <w:pPr>
        <w:jc w:val="both"/>
        <w:rPr>
          <w:rFonts w:ascii="Museo Sans 300" w:hAnsi="Museo Sans 300"/>
          <w:sz w:val="24"/>
          <w:szCs w:val="24"/>
        </w:rPr>
      </w:pPr>
    </w:p>
    <w:p w14:paraId="18E7EBCE" w14:textId="77777777" w:rsidR="00290AEA" w:rsidRDefault="00290AEA" w:rsidP="00290AEA">
      <w:pPr>
        <w:jc w:val="both"/>
        <w:rPr>
          <w:rFonts w:ascii="Museo Sans 300" w:hAnsi="Museo Sans 300"/>
          <w:sz w:val="24"/>
          <w:szCs w:val="24"/>
        </w:rPr>
      </w:pPr>
    </w:p>
    <w:p w14:paraId="144E053F" w14:textId="77777777" w:rsidR="00290AEA" w:rsidRDefault="00290AEA" w:rsidP="00290AEA">
      <w:pPr>
        <w:jc w:val="both"/>
        <w:rPr>
          <w:rFonts w:ascii="Museo Sans 300" w:hAnsi="Museo Sans 300"/>
          <w:sz w:val="24"/>
          <w:szCs w:val="24"/>
        </w:rPr>
      </w:pPr>
    </w:p>
    <w:p w14:paraId="5B636CBC" w14:textId="77777777" w:rsidR="0015641E" w:rsidRDefault="0015641E" w:rsidP="00290AEA">
      <w:pPr>
        <w:jc w:val="both"/>
        <w:rPr>
          <w:rFonts w:ascii="Museo Sans 300" w:hAnsi="Museo Sans 300"/>
          <w:sz w:val="24"/>
          <w:szCs w:val="24"/>
        </w:rPr>
      </w:pPr>
    </w:p>
    <w:p w14:paraId="3274C81A" w14:textId="77777777" w:rsidR="00290AEA" w:rsidRPr="00557EAA" w:rsidRDefault="00290AEA" w:rsidP="00290AEA">
      <w:pPr>
        <w:jc w:val="both"/>
        <w:rPr>
          <w:rFonts w:ascii="Museo Sans 300" w:hAnsi="Museo Sans 300"/>
          <w:sz w:val="24"/>
          <w:szCs w:val="24"/>
        </w:rPr>
      </w:pPr>
    </w:p>
    <w:p w14:paraId="452D492A" w14:textId="77777777" w:rsidR="00290AEA" w:rsidRPr="00557EAA" w:rsidRDefault="00290AEA" w:rsidP="00290AEA">
      <w:pPr>
        <w:jc w:val="center"/>
        <w:rPr>
          <w:rFonts w:ascii="Museo Sans 300" w:hAnsi="Museo Sans 300"/>
          <w:sz w:val="24"/>
          <w:szCs w:val="24"/>
        </w:rPr>
      </w:pPr>
      <w:r w:rsidRPr="00557EAA">
        <w:rPr>
          <w:rFonts w:ascii="Museo Sans 300" w:hAnsi="Museo Sans 300"/>
          <w:sz w:val="24"/>
          <w:szCs w:val="24"/>
        </w:rPr>
        <w:t>LIC. OSCAR ENRIQUE GUARDADO CALDERÓN</w:t>
      </w:r>
    </w:p>
    <w:p w14:paraId="755CB82E" w14:textId="77777777" w:rsidR="00290AEA" w:rsidRPr="00557EAA" w:rsidRDefault="00290AEA" w:rsidP="00290AEA">
      <w:pPr>
        <w:jc w:val="center"/>
        <w:rPr>
          <w:rFonts w:ascii="Museo Sans 300" w:hAnsi="Museo Sans 300"/>
          <w:sz w:val="24"/>
          <w:szCs w:val="24"/>
        </w:rPr>
      </w:pPr>
      <w:r w:rsidRPr="00557EAA">
        <w:rPr>
          <w:rFonts w:ascii="Museo Sans 300" w:hAnsi="Museo Sans 300"/>
          <w:sz w:val="24"/>
          <w:szCs w:val="24"/>
        </w:rPr>
        <w:t>PRESIDENTE</w:t>
      </w:r>
    </w:p>
    <w:p w14:paraId="508BBBF3" w14:textId="77777777" w:rsidR="00290AEA" w:rsidRDefault="00290AEA" w:rsidP="00290AEA">
      <w:pPr>
        <w:jc w:val="center"/>
        <w:rPr>
          <w:rFonts w:ascii="Museo Sans 300" w:hAnsi="Museo Sans 300"/>
          <w:sz w:val="24"/>
          <w:szCs w:val="24"/>
        </w:rPr>
      </w:pPr>
    </w:p>
    <w:p w14:paraId="1BB644BA" w14:textId="77777777" w:rsidR="00290AEA" w:rsidRPr="00557EAA" w:rsidRDefault="00290AEA" w:rsidP="00290AEA">
      <w:pPr>
        <w:jc w:val="center"/>
        <w:rPr>
          <w:rFonts w:ascii="Museo Sans 300" w:hAnsi="Museo Sans 300"/>
          <w:sz w:val="24"/>
          <w:szCs w:val="24"/>
        </w:rPr>
      </w:pPr>
    </w:p>
    <w:p w14:paraId="3A77592E" w14:textId="77777777" w:rsidR="00290AEA" w:rsidRPr="00557EAA" w:rsidRDefault="00290AEA" w:rsidP="00290AEA">
      <w:pPr>
        <w:rPr>
          <w:rFonts w:ascii="Museo Sans 300" w:hAnsi="Museo Sans 300"/>
          <w:sz w:val="24"/>
          <w:szCs w:val="24"/>
        </w:rPr>
      </w:pPr>
    </w:p>
    <w:p w14:paraId="0FA509BD" w14:textId="77777777" w:rsidR="00290AEA" w:rsidRPr="00557EAA" w:rsidRDefault="00290AEA" w:rsidP="00290AEA">
      <w:pPr>
        <w:jc w:val="center"/>
        <w:rPr>
          <w:rFonts w:ascii="Museo Sans 300" w:hAnsi="Museo Sans 300"/>
          <w:sz w:val="24"/>
          <w:szCs w:val="24"/>
        </w:rPr>
      </w:pPr>
    </w:p>
    <w:p w14:paraId="49734AD6" w14:textId="77777777" w:rsidR="00290AEA" w:rsidRPr="00557EAA" w:rsidRDefault="00290AEA" w:rsidP="00290AEA">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670ACFE7" w14:textId="77777777" w:rsidR="00290AEA" w:rsidRPr="00557EAA" w:rsidRDefault="00290AEA" w:rsidP="00290AEA">
      <w:pPr>
        <w:jc w:val="center"/>
        <w:rPr>
          <w:rFonts w:ascii="Museo Sans 300" w:hAnsi="Museo Sans 300"/>
          <w:sz w:val="24"/>
          <w:szCs w:val="24"/>
        </w:rPr>
      </w:pPr>
      <w:r w:rsidRPr="00557EAA">
        <w:rPr>
          <w:rFonts w:ascii="Museo Sans 300" w:hAnsi="Museo Sans 300"/>
          <w:sz w:val="24"/>
          <w:szCs w:val="24"/>
        </w:rPr>
        <w:t xml:space="preserve">  SECRETARIA INTERINA</w:t>
      </w:r>
    </w:p>
    <w:p w14:paraId="24D6BACB" w14:textId="77777777" w:rsidR="00290AEA" w:rsidRDefault="00290AEA" w:rsidP="00290AEA">
      <w:pPr>
        <w:jc w:val="center"/>
        <w:rPr>
          <w:rFonts w:ascii="Museo Sans 300" w:hAnsi="Museo Sans 300"/>
          <w:sz w:val="24"/>
          <w:szCs w:val="24"/>
        </w:rPr>
      </w:pPr>
    </w:p>
    <w:p w14:paraId="17C6B58C" w14:textId="77777777" w:rsidR="006C6334" w:rsidRDefault="006C6334" w:rsidP="00290AEA">
      <w:pPr>
        <w:jc w:val="center"/>
        <w:rPr>
          <w:rFonts w:ascii="Museo Sans 300" w:hAnsi="Museo Sans 300"/>
          <w:sz w:val="24"/>
          <w:szCs w:val="24"/>
        </w:rPr>
      </w:pPr>
    </w:p>
    <w:p w14:paraId="5CC8CA79" w14:textId="77777777" w:rsidR="00290AEA" w:rsidRPr="00E31871" w:rsidRDefault="00290AEA" w:rsidP="00290AEA">
      <w:pPr>
        <w:jc w:val="center"/>
        <w:rPr>
          <w:rFonts w:ascii="Museo Sans 300" w:hAnsi="Museo Sans 300"/>
          <w:b/>
          <w:sz w:val="24"/>
          <w:szCs w:val="24"/>
        </w:rPr>
      </w:pPr>
      <w:r w:rsidRPr="00E31871">
        <w:rPr>
          <w:rFonts w:ascii="Museo Sans 300" w:hAnsi="Museo Sans 300"/>
          <w:b/>
          <w:sz w:val="24"/>
          <w:szCs w:val="24"/>
        </w:rPr>
        <w:t>DIRECTORES</w:t>
      </w:r>
    </w:p>
    <w:p w14:paraId="74D67095" w14:textId="77777777" w:rsidR="00290AEA" w:rsidRDefault="00290AEA" w:rsidP="00290AEA">
      <w:pPr>
        <w:jc w:val="center"/>
        <w:rPr>
          <w:rFonts w:ascii="Museo Sans 300" w:hAnsi="Museo Sans 300"/>
          <w:sz w:val="24"/>
          <w:szCs w:val="24"/>
        </w:rPr>
      </w:pPr>
    </w:p>
    <w:p w14:paraId="61A9F63E" w14:textId="77777777" w:rsidR="00290AEA" w:rsidRPr="00557EAA" w:rsidRDefault="00290AEA" w:rsidP="00290AEA">
      <w:pPr>
        <w:jc w:val="center"/>
        <w:rPr>
          <w:rFonts w:ascii="Museo Sans 300" w:hAnsi="Museo Sans 300"/>
          <w:sz w:val="24"/>
          <w:szCs w:val="24"/>
        </w:rPr>
      </w:pPr>
    </w:p>
    <w:p w14:paraId="50589AF0" w14:textId="77777777" w:rsidR="00290AEA" w:rsidRPr="00557EAA" w:rsidRDefault="00290AEA" w:rsidP="00290AEA">
      <w:pPr>
        <w:rPr>
          <w:rFonts w:ascii="Museo Sans 300" w:hAnsi="Museo Sans 300"/>
          <w:sz w:val="24"/>
          <w:szCs w:val="24"/>
        </w:rPr>
      </w:pPr>
    </w:p>
    <w:p w14:paraId="723CD109" w14:textId="77777777" w:rsidR="00290AEA" w:rsidRPr="00557EAA" w:rsidRDefault="00290AEA" w:rsidP="00290AEA">
      <w:pPr>
        <w:jc w:val="center"/>
        <w:rPr>
          <w:rFonts w:ascii="Museo Sans 300" w:hAnsi="Museo Sans 300"/>
          <w:sz w:val="24"/>
          <w:szCs w:val="24"/>
        </w:rPr>
      </w:pPr>
    </w:p>
    <w:p w14:paraId="162E3200" w14:textId="3883A02E" w:rsidR="00290AEA" w:rsidRDefault="00290AEA" w:rsidP="00290AEA">
      <w:pPr>
        <w:jc w:val="center"/>
        <w:rPr>
          <w:rFonts w:ascii="Museo Sans 300" w:hAnsi="Museo Sans 300"/>
          <w:sz w:val="24"/>
          <w:szCs w:val="24"/>
        </w:rPr>
      </w:pPr>
      <w:r>
        <w:rPr>
          <w:rFonts w:ascii="Museo Sans 300" w:hAnsi="Museo Sans 300"/>
          <w:sz w:val="24"/>
          <w:szCs w:val="24"/>
        </w:rPr>
        <w:t xml:space="preserve">     </w:t>
      </w:r>
      <w:r w:rsidR="00DB635F">
        <w:rPr>
          <w:rFonts w:ascii="Museo Sans 300" w:hAnsi="Museo Sans 300"/>
          <w:sz w:val="24"/>
          <w:szCs w:val="24"/>
        </w:rPr>
        <w:t xml:space="preserve">ING. JOYCI  GABRIELA VALENTINA ARAGÓN DE MORENO. </w:t>
      </w:r>
    </w:p>
    <w:p w14:paraId="17D53C4A" w14:textId="77777777" w:rsidR="00DB635F" w:rsidRPr="00557EAA" w:rsidRDefault="00DB635F" w:rsidP="00290AEA">
      <w:pPr>
        <w:jc w:val="center"/>
        <w:rPr>
          <w:rFonts w:ascii="Museo Sans 300" w:hAnsi="Museo Sans 300"/>
          <w:sz w:val="24"/>
          <w:szCs w:val="24"/>
        </w:rPr>
      </w:pPr>
    </w:p>
    <w:p w14:paraId="288B144F" w14:textId="77777777" w:rsidR="00290AEA" w:rsidRDefault="00290AEA" w:rsidP="00290AEA">
      <w:pPr>
        <w:jc w:val="center"/>
        <w:rPr>
          <w:rFonts w:ascii="Museo Sans 300" w:hAnsi="Museo Sans 300"/>
          <w:sz w:val="24"/>
          <w:szCs w:val="24"/>
        </w:rPr>
      </w:pPr>
    </w:p>
    <w:p w14:paraId="2CA4E7EB" w14:textId="77777777" w:rsidR="00DB635F" w:rsidRDefault="00DB635F" w:rsidP="00290AEA">
      <w:pPr>
        <w:jc w:val="center"/>
        <w:rPr>
          <w:rFonts w:ascii="Museo Sans 300" w:hAnsi="Museo Sans 300"/>
          <w:sz w:val="24"/>
          <w:szCs w:val="24"/>
        </w:rPr>
      </w:pPr>
    </w:p>
    <w:p w14:paraId="07A3F82F" w14:textId="77777777" w:rsidR="00290AEA" w:rsidRDefault="00290AEA" w:rsidP="00290AEA">
      <w:pPr>
        <w:rPr>
          <w:rFonts w:ascii="Museo Sans 300" w:hAnsi="Museo Sans 300"/>
          <w:sz w:val="24"/>
          <w:szCs w:val="24"/>
        </w:rPr>
      </w:pPr>
    </w:p>
    <w:p w14:paraId="3874E995" w14:textId="77777777" w:rsidR="00290AEA" w:rsidRDefault="00290AEA" w:rsidP="00290AEA">
      <w:pPr>
        <w:jc w:val="center"/>
        <w:rPr>
          <w:rFonts w:ascii="Museo Sans 300" w:hAnsi="Museo Sans 300"/>
          <w:sz w:val="24"/>
          <w:szCs w:val="24"/>
        </w:rPr>
      </w:pPr>
      <w:r>
        <w:rPr>
          <w:rFonts w:ascii="Museo Sans 300" w:hAnsi="Museo Sans 300"/>
          <w:sz w:val="24"/>
          <w:szCs w:val="24"/>
        </w:rPr>
        <w:t>LIC. DIEGO GERARDO GÓMEZ HERRERA</w:t>
      </w:r>
    </w:p>
    <w:p w14:paraId="7831D00B" w14:textId="77777777" w:rsidR="00290AEA" w:rsidRDefault="00290AEA" w:rsidP="00290AEA">
      <w:pPr>
        <w:rPr>
          <w:rFonts w:ascii="Museo Sans 300" w:hAnsi="Museo Sans 300"/>
          <w:sz w:val="24"/>
          <w:szCs w:val="24"/>
        </w:rPr>
      </w:pPr>
    </w:p>
    <w:p w14:paraId="2A072AD0" w14:textId="77777777" w:rsidR="00290AEA" w:rsidRDefault="00290AEA" w:rsidP="00290AEA">
      <w:pPr>
        <w:rPr>
          <w:rFonts w:ascii="Museo Sans 300" w:hAnsi="Museo Sans 300"/>
          <w:sz w:val="24"/>
          <w:szCs w:val="24"/>
        </w:rPr>
      </w:pPr>
    </w:p>
    <w:p w14:paraId="700227EE" w14:textId="77777777" w:rsidR="00290AEA" w:rsidRPr="00557EAA" w:rsidRDefault="00290AEA" w:rsidP="00290AEA">
      <w:pPr>
        <w:rPr>
          <w:rFonts w:ascii="Museo Sans 300" w:hAnsi="Museo Sans 300"/>
          <w:sz w:val="24"/>
          <w:szCs w:val="24"/>
        </w:rPr>
      </w:pPr>
    </w:p>
    <w:p w14:paraId="53A8EDD1" w14:textId="77777777" w:rsidR="00290AEA" w:rsidRPr="00557EAA" w:rsidRDefault="00290AEA" w:rsidP="00290AEA">
      <w:pPr>
        <w:jc w:val="center"/>
        <w:rPr>
          <w:rFonts w:ascii="Museo Sans 300" w:hAnsi="Museo Sans 300"/>
          <w:sz w:val="24"/>
          <w:szCs w:val="24"/>
        </w:rPr>
      </w:pPr>
      <w:bookmarkStart w:id="24" w:name="_GoBack"/>
      <w:bookmarkEnd w:id="24"/>
    </w:p>
    <w:p w14:paraId="12B84332" w14:textId="77777777" w:rsidR="00290AEA" w:rsidRPr="00557EAA" w:rsidRDefault="00290AEA" w:rsidP="00290AEA">
      <w:pPr>
        <w:jc w:val="cente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 xml:space="preserve"> LIC. SALVADOR CASTANEDA HERRERA</w:t>
      </w:r>
    </w:p>
    <w:p w14:paraId="41F68797" w14:textId="77777777" w:rsidR="00290AEA" w:rsidRPr="00BC2E7D" w:rsidRDefault="00290AEA" w:rsidP="00290AEA">
      <w:pPr>
        <w:pStyle w:val="Prrafodelista"/>
        <w:ind w:left="0"/>
        <w:jc w:val="center"/>
        <w:rPr>
          <w:rFonts w:ascii="Museo Sans 300" w:hAnsi="Museo Sans 300"/>
          <w:sz w:val="24"/>
          <w:szCs w:val="24"/>
          <w:lang w:val="es-MX"/>
        </w:rPr>
      </w:pPr>
    </w:p>
    <w:sectPr w:rsidR="00290AEA" w:rsidRPr="00BC2E7D" w:rsidSect="0054423E">
      <w:headerReference w:type="default" r:id="rId10"/>
      <w:pgSz w:w="12240" w:h="15840" w:code="1"/>
      <w:pgMar w:top="1417" w:right="1325"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ria Teresa Alvarado de Guirola" w:date="2023-07-24T11:24:00Z" w:initials="MTAdG">
    <w:p w14:paraId="5BBDA3F7" w14:textId="77777777" w:rsidR="00BE2CF2" w:rsidRDefault="00BE2CF2" w:rsidP="00567E0A">
      <w:pPr>
        <w:pStyle w:val="Textocomentario"/>
      </w:pPr>
      <w:r>
        <w:rPr>
          <w:rStyle w:val="Refdecomentario"/>
        </w:rPr>
        <w:annotationRef/>
      </w:r>
      <w:r>
        <w:t>REGISTRALMENTE DICE 7-2</w:t>
      </w:r>
    </w:p>
  </w:comment>
  <w:comment w:id="3" w:author="Dinora Gomez Perez" w:date="2023-07-21T10:20:00Z" w:initials="DGP">
    <w:p w14:paraId="48E60587" w14:textId="77777777" w:rsidR="00BE2CF2" w:rsidRDefault="00BE2CF2" w:rsidP="004D6C33">
      <w:pPr>
        <w:pStyle w:val="Textocomentario"/>
      </w:pPr>
      <w:r>
        <w:rPr>
          <w:rStyle w:val="Refdecomentario"/>
        </w:rPr>
        <w:annotationRef/>
      </w:r>
      <w:r>
        <w:t xml:space="preserve">promedio </w:t>
      </w:r>
    </w:p>
  </w:comment>
  <w:comment w:id="4" w:author="Dinora Gomez Perez" w:date="2023-07-21T10:22:00Z" w:initials="DGP">
    <w:p w14:paraId="3B6EF492" w14:textId="77777777" w:rsidR="00BE2CF2" w:rsidRDefault="00BE2CF2" w:rsidP="004D6C33">
      <w:pPr>
        <w:pStyle w:val="Textocomentario"/>
      </w:pPr>
      <w:r>
        <w:rPr>
          <w:rStyle w:val="Refdecomentario"/>
        </w:rPr>
        <w:annotationRef/>
      </w:r>
      <w:r>
        <w:t>peticionarias calificadas</w:t>
      </w:r>
    </w:p>
  </w:comment>
  <w:comment w:id="5" w:author="Dinora Gomez Perez" w:date="2023-07-21T10:26:00Z" w:initials="DGP">
    <w:p w14:paraId="2AA9476D" w14:textId="77777777" w:rsidR="00BE2CF2" w:rsidRDefault="00BE2CF2" w:rsidP="004D6C33">
      <w:pPr>
        <w:pStyle w:val="Textocomentario"/>
      </w:pPr>
      <w:r>
        <w:rPr>
          <w:rStyle w:val="Refdecomentario"/>
        </w:rPr>
        <w:annotationRef/>
      </w:r>
      <w:r>
        <w:t>su grupo familiar</w:t>
      </w:r>
    </w:p>
  </w:comment>
  <w:comment w:id="6" w:author="Dinora Gomez Perez" w:date="2023-07-21T10:31:00Z" w:initials="DGP">
    <w:p w14:paraId="7CF16B16" w14:textId="77777777" w:rsidR="00BE2CF2" w:rsidRDefault="00BE2CF2" w:rsidP="004D6C33">
      <w:pPr>
        <w:pStyle w:val="Textocomentario"/>
      </w:pPr>
      <w:r>
        <w:rPr>
          <w:rStyle w:val="Refdecomentario"/>
        </w:rPr>
        <w:annotationRef/>
      </w:r>
      <w:r>
        <w:t>DEJAR EN EL MISMO ORDEN QUE LA PRESENTACIÓN</w:t>
      </w:r>
    </w:p>
  </w:comment>
  <w:comment w:id="7" w:author="Dinora Gomez Perez" w:date="2023-07-21T10:38:00Z" w:initials="DGP">
    <w:p w14:paraId="78EE995C" w14:textId="77777777" w:rsidR="00BE2CF2" w:rsidRDefault="00BE2CF2" w:rsidP="00AD2BF6">
      <w:pPr>
        <w:pStyle w:val="Textocomentario"/>
      </w:pPr>
      <w:r>
        <w:rPr>
          <w:rStyle w:val="Refdecomentario"/>
        </w:rPr>
        <w:annotationRef/>
      </w:r>
      <w:r>
        <w:t>PORCIÓN 1</w:t>
      </w:r>
    </w:p>
  </w:comment>
  <w:comment w:id="8" w:author="Dinora Gomez Perez" w:date="2023-07-21T10:45:00Z" w:initials="DGP">
    <w:p w14:paraId="5997954A" w14:textId="77777777" w:rsidR="00BE2CF2" w:rsidRDefault="00BE2CF2" w:rsidP="00AD2BF6">
      <w:pPr>
        <w:pStyle w:val="Textocomentario"/>
      </w:pPr>
      <w:r>
        <w:rPr>
          <w:rStyle w:val="Refdecomentario"/>
        </w:rPr>
        <w:annotationRef/>
      </w:r>
      <w:r>
        <w:t>el precio</w:t>
      </w:r>
    </w:p>
  </w:comment>
  <w:comment w:id="9" w:author="Dinora Gomez Perez" w:date="2023-07-21T10:46:00Z" w:initials="DGP">
    <w:p w14:paraId="2747249B" w14:textId="77777777" w:rsidR="00BE2CF2" w:rsidRDefault="00BE2CF2" w:rsidP="00AD2BF6">
      <w:pPr>
        <w:pStyle w:val="Textocomentario"/>
      </w:pPr>
      <w:r>
        <w:rPr>
          <w:rStyle w:val="Refdecomentario"/>
        </w:rPr>
        <w:annotationRef/>
      </w:r>
      <w:r>
        <w:t>los</w:t>
      </w:r>
    </w:p>
  </w:comment>
  <w:comment w:id="10" w:author="Dinora Gomez Perez" w:date="2023-07-21T10:49:00Z" w:initials="DGP">
    <w:p w14:paraId="6F541749" w14:textId="77777777" w:rsidR="00BE2CF2" w:rsidRDefault="00BE2CF2" w:rsidP="00AD2BF6">
      <w:pPr>
        <w:pStyle w:val="Textocomentario"/>
      </w:pPr>
      <w:r>
        <w:rPr>
          <w:rStyle w:val="Refdecomentario"/>
        </w:rPr>
        <w:annotationRef/>
      </w:r>
      <w:r>
        <w:t>Sección de Transferencia de Tierras,</w:t>
      </w:r>
    </w:p>
  </w:comment>
  <w:comment w:id="11" w:author="Dinora Gomez Perez" w:date="2023-07-21T10:48:00Z" w:initials="DGP">
    <w:p w14:paraId="080E4894" w14:textId="77777777" w:rsidR="00BE2CF2" w:rsidRDefault="00BE2CF2" w:rsidP="00AD2BF6">
      <w:pPr>
        <w:pStyle w:val="Textocomentario"/>
      </w:pPr>
      <w:r>
        <w:rPr>
          <w:rStyle w:val="Refdecomentario"/>
        </w:rPr>
        <w:annotationRef/>
      </w:r>
      <w:r>
        <w:t>su grupo familiar</w:t>
      </w:r>
    </w:p>
  </w:comment>
  <w:comment w:id="12" w:author="Dinora Gomez Perez" w:date="2023-07-21T10:50:00Z" w:initials="DGP">
    <w:p w14:paraId="718D4BEC" w14:textId="77777777" w:rsidR="00BE2CF2" w:rsidRDefault="00BE2CF2" w:rsidP="00AD2BF6">
      <w:pPr>
        <w:pStyle w:val="Textocomentario"/>
      </w:pPr>
      <w:r>
        <w:rPr>
          <w:rStyle w:val="Refdecomentario"/>
        </w:rPr>
        <w:annotationRef/>
      </w:r>
      <w:r>
        <w:t>Sección de Transferencia de Tierras,</w:t>
      </w:r>
    </w:p>
  </w:comment>
  <w:comment w:id="13" w:author="Dinora Gomez Perez" w:date="2023-07-21T10:51:00Z" w:initials="DGP">
    <w:p w14:paraId="43EA42FB" w14:textId="77777777" w:rsidR="00BE2CF2" w:rsidRDefault="00BE2CF2" w:rsidP="00A47861">
      <w:pPr>
        <w:pStyle w:val="Textocomentario"/>
      </w:pPr>
      <w:r>
        <w:rPr>
          <w:rStyle w:val="Refdecomentario"/>
        </w:rPr>
        <w:annotationRef/>
      </w:r>
      <w:r>
        <w:t>PORCIÓN 1,</w:t>
      </w:r>
    </w:p>
  </w:comment>
  <w:comment w:id="14" w:author="Dinora Gomez Perez" w:date="2023-07-21T10:53:00Z" w:initials="DGP">
    <w:p w14:paraId="00EC8B2D" w14:textId="77777777" w:rsidR="00BE2CF2" w:rsidRDefault="00BE2CF2" w:rsidP="00385432">
      <w:pPr>
        <w:pStyle w:val="Textocomentario"/>
      </w:pPr>
      <w:r>
        <w:rPr>
          <w:rStyle w:val="Refdecomentario"/>
        </w:rPr>
        <w:annotationRef/>
      </w:r>
      <w:r>
        <w:t>los</w:t>
      </w:r>
    </w:p>
  </w:comment>
  <w:comment w:id="15" w:author="Dinora Gomez Perez" w:date="2023-07-25T10:22:00Z" w:initials="DGP">
    <w:p w14:paraId="70C795A6" w14:textId="77777777" w:rsidR="00BE2CF2" w:rsidRDefault="00BE2CF2" w:rsidP="00531557">
      <w:pPr>
        <w:pStyle w:val="Textocomentario"/>
      </w:pPr>
      <w:r>
        <w:rPr>
          <w:rStyle w:val="Refdecomentario"/>
        </w:rPr>
        <w:annotationRef/>
      </w:r>
      <w:r>
        <w:t>ELIMINAR</w:t>
      </w:r>
    </w:p>
  </w:comment>
  <w:comment w:id="17" w:author="Dinora Gomez Perez" w:date="2023-07-26T08:14:00Z" w:initials="DGP">
    <w:p w14:paraId="65D80607" w14:textId="77777777" w:rsidR="00BE2CF2" w:rsidRDefault="00BE2CF2" w:rsidP="00531557">
      <w:pPr>
        <w:pStyle w:val="Textocomentario"/>
      </w:pPr>
      <w:r>
        <w:rPr>
          <w:rStyle w:val="Refdecomentario"/>
        </w:rPr>
        <w:annotationRef/>
      </w:r>
      <w:r>
        <w:t>ESTE INFORMACIÓN NO COINCIDE CON EL PUNTO XXI DE S.O. 42-2010, ADEMAS EL QUE VIENE EN LOS ANEXOS ES EL PUNTO XXIII DE S.O. 12-2010</w:t>
      </w:r>
    </w:p>
  </w:comment>
  <w:comment w:id="18" w:author="Dinora Gomez Perez" w:date="2023-07-26T08:46:00Z" w:initials="DGP">
    <w:p w14:paraId="2B6C2864" w14:textId="77777777" w:rsidR="00BE2CF2" w:rsidRDefault="00BE2CF2" w:rsidP="00531557">
      <w:pPr>
        <w:pStyle w:val="Textocomentario"/>
      </w:pPr>
      <w:r>
        <w:rPr>
          <w:rStyle w:val="Refdecomentario"/>
        </w:rPr>
        <w:annotationRef/>
      </w:r>
      <w:r>
        <w:t xml:space="preserve">Sección de Transferencia de Tierras, </w:t>
      </w:r>
    </w:p>
  </w:comment>
  <w:comment w:id="19" w:author="Dinora Gomez Perez" w:date="2023-07-26T09:28:00Z" w:initials="DGP">
    <w:p w14:paraId="6150DEE1" w14:textId="77777777" w:rsidR="00BE2CF2" w:rsidRDefault="00BE2CF2" w:rsidP="00903A06">
      <w:pPr>
        <w:pStyle w:val="Textocomentario"/>
      </w:pPr>
      <w:r>
        <w:rPr>
          <w:rStyle w:val="Refdecomentario"/>
        </w:rPr>
        <w:annotationRef/>
      </w:r>
    </w:p>
  </w:comment>
  <w:comment w:id="20" w:author="Dinora Gomez Perez" w:date="2023-07-26T09:32:00Z" w:initials="DGP">
    <w:p w14:paraId="768349A2" w14:textId="77777777" w:rsidR="00BE2CF2" w:rsidRDefault="00BE2CF2" w:rsidP="00903A06">
      <w:pPr>
        <w:pStyle w:val="Textocomentario"/>
      </w:pPr>
      <w:r>
        <w:rPr>
          <w:rStyle w:val="Refdecomentario"/>
        </w:rPr>
        <w:annotationRef/>
      </w:r>
      <w:r>
        <w:t xml:space="preserve">Número 41, </w:t>
      </w:r>
    </w:p>
  </w:comment>
  <w:comment w:id="21" w:author="Dinora Gomez Perez" w:date="2023-07-26T09:44:00Z" w:initials="DGP">
    <w:p w14:paraId="6E9923CD" w14:textId="77777777" w:rsidR="00BE2CF2" w:rsidRDefault="00BE2CF2" w:rsidP="00903A06">
      <w:pPr>
        <w:pStyle w:val="Textocomentario"/>
      </w:pPr>
      <w:r>
        <w:rPr>
          <w:rStyle w:val="Refdecomentario"/>
        </w:rPr>
        <w:annotationRef/>
      </w:r>
      <w:r>
        <w:t>lote</w:t>
      </w:r>
    </w:p>
  </w:comment>
  <w:comment w:id="22" w:author="Dinora Gomez Perez" w:date="2023-07-26T09:44:00Z" w:initials="DGP">
    <w:p w14:paraId="03FF523B" w14:textId="77777777" w:rsidR="00BE2CF2" w:rsidRDefault="00BE2CF2" w:rsidP="00903A06">
      <w:pPr>
        <w:pStyle w:val="Textocomentario"/>
      </w:pPr>
      <w:r>
        <w:rPr>
          <w:rStyle w:val="Refdecomentario"/>
        </w:rPr>
        <w:annotationRef/>
      </w:r>
      <w:r>
        <w:t xml:space="preserve">de Crédito, </w:t>
      </w:r>
    </w:p>
  </w:comment>
  <w:comment w:id="23" w:author="Dinora Gomez Perez" w:date="2023-07-26T10:36:00Z" w:initials="DGP">
    <w:p w14:paraId="67266903" w14:textId="77777777" w:rsidR="00BE2CF2" w:rsidRDefault="00BE2CF2" w:rsidP="00903A06">
      <w:pPr>
        <w:pStyle w:val="Textocomentario"/>
      </w:pPr>
      <w:r>
        <w:rPr>
          <w:rStyle w:val="Refdecomentario"/>
        </w:rPr>
        <w:annotationRef/>
      </w:r>
      <w:r>
        <w:t>las siguientes causales.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BDA3F7" w15:done="0"/>
  <w15:commentEx w15:paraId="48E60587" w15:done="0"/>
  <w15:commentEx w15:paraId="3B6EF492" w15:done="0"/>
  <w15:commentEx w15:paraId="2AA9476D" w15:done="0"/>
  <w15:commentEx w15:paraId="7CF16B16" w15:done="0"/>
  <w15:commentEx w15:paraId="78EE995C" w15:done="0"/>
  <w15:commentEx w15:paraId="5997954A" w15:done="0"/>
  <w15:commentEx w15:paraId="2747249B" w15:done="0"/>
  <w15:commentEx w15:paraId="6F541749" w15:done="0"/>
  <w15:commentEx w15:paraId="080E4894" w15:done="0"/>
  <w15:commentEx w15:paraId="718D4BEC" w15:done="0"/>
  <w15:commentEx w15:paraId="43EA42FB" w15:done="0"/>
  <w15:commentEx w15:paraId="00EC8B2D" w15:done="0"/>
  <w15:commentEx w15:paraId="70C795A6" w15:done="0"/>
  <w15:commentEx w15:paraId="65D80607" w15:done="0"/>
  <w15:commentEx w15:paraId="2B6C2864" w15:done="0"/>
  <w15:commentEx w15:paraId="6150DEE1" w15:done="0"/>
  <w15:commentEx w15:paraId="768349A2" w15:done="0"/>
  <w15:commentEx w15:paraId="6E9923CD" w15:done="0"/>
  <w15:commentEx w15:paraId="03FF523B" w15:done="0"/>
  <w15:commentEx w15:paraId="672669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F6C3E" w14:textId="77777777" w:rsidR="008B4549" w:rsidRDefault="008B4549" w:rsidP="00184F3A">
      <w:r>
        <w:separator/>
      </w:r>
    </w:p>
  </w:endnote>
  <w:endnote w:type="continuationSeparator" w:id="0">
    <w:p w14:paraId="5B06136F" w14:textId="77777777" w:rsidR="008B4549" w:rsidRDefault="008B4549" w:rsidP="0018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encia">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useo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1EEE6" w14:textId="77777777" w:rsidR="008B4549" w:rsidRDefault="008B4549" w:rsidP="00184F3A">
      <w:r>
        <w:separator/>
      </w:r>
    </w:p>
  </w:footnote>
  <w:footnote w:type="continuationSeparator" w:id="0">
    <w:p w14:paraId="0DC312D2" w14:textId="77777777" w:rsidR="008B4549" w:rsidRDefault="008B4549" w:rsidP="00184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1BAAA" w14:textId="77777777" w:rsidR="00184F3A" w:rsidRDefault="00184F3A" w:rsidP="00184F3A">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7E8278CB" w14:textId="77777777" w:rsidR="00184F3A" w:rsidRDefault="00184F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675A"/>
    <w:multiLevelType w:val="hybridMultilevel"/>
    <w:tmpl w:val="2B140E92"/>
    <w:lvl w:ilvl="0" w:tplc="4508ACA8">
      <w:start w:val="1"/>
      <w:numFmt w:val="lowerLetter"/>
      <w:lvlText w:val="%1)"/>
      <w:lvlJc w:val="left"/>
      <w:pPr>
        <w:ind w:left="720" w:hanging="360"/>
      </w:pPr>
      <w:rPr>
        <w:rFonts w:eastAsiaTheme="minorEastAsia"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A637DA"/>
    <w:multiLevelType w:val="hybridMultilevel"/>
    <w:tmpl w:val="E4E2442C"/>
    <w:lvl w:ilvl="0" w:tplc="0FD6D0E0">
      <w:start w:val="4"/>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3B73F67"/>
    <w:multiLevelType w:val="hybridMultilevel"/>
    <w:tmpl w:val="3AA8D1E0"/>
    <w:lvl w:ilvl="0" w:tplc="440A0013">
      <w:start w:val="1"/>
      <w:numFmt w:val="upperRoman"/>
      <w:lvlText w:val="%1."/>
      <w:lvlJc w:val="right"/>
      <w:pPr>
        <w:ind w:left="644" w:hanging="360"/>
      </w:p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 w15:restartNumberingAfterBreak="0">
    <w:nsid w:val="0AE63C8C"/>
    <w:multiLevelType w:val="hybridMultilevel"/>
    <w:tmpl w:val="51024C34"/>
    <w:lvl w:ilvl="0" w:tplc="E0ACB678">
      <w:start w:val="1"/>
      <w:numFmt w:val="lowerLetter"/>
      <w:lvlText w:val="%1)"/>
      <w:lvlJc w:val="left"/>
      <w:pPr>
        <w:ind w:left="436" w:hanging="360"/>
      </w:pPr>
      <w:rPr>
        <w:b/>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4" w15:restartNumberingAfterBreak="0">
    <w:nsid w:val="0C5A0361"/>
    <w:multiLevelType w:val="hybridMultilevel"/>
    <w:tmpl w:val="B7DAC2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B36DBE"/>
    <w:multiLevelType w:val="hybridMultilevel"/>
    <w:tmpl w:val="C2769D5A"/>
    <w:lvl w:ilvl="0" w:tplc="375A09E4">
      <w:start w:val="6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E9259F"/>
    <w:multiLevelType w:val="hybridMultilevel"/>
    <w:tmpl w:val="0D7C9F8C"/>
    <w:lvl w:ilvl="0" w:tplc="440A0001">
      <w:start w:val="1"/>
      <w:numFmt w:val="bullet"/>
      <w:lvlText w:val=""/>
      <w:lvlJc w:val="left"/>
      <w:pPr>
        <w:ind w:left="1440" w:hanging="360"/>
      </w:pPr>
      <w:rPr>
        <w:rFonts w:ascii="Symbol" w:hAnsi="Symbol" w:hint="default"/>
      </w:rPr>
    </w:lvl>
    <w:lvl w:ilvl="1" w:tplc="440A0001">
      <w:start w:val="1"/>
      <w:numFmt w:val="bullet"/>
      <w:lvlText w:val=""/>
      <w:lvlJc w:val="left"/>
      <w:pPr>
        <w:ind w:left="2160" w:hanging="360"/>
      </w:pPr>
      <w:rPr>
        <w:rFonts w:ascii="Symbol" w:hAnsi="Symbol"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0F310E8A"/>
    <w:multiLevelType w:val="hybridMultilevel"/>
    <w:tmpl w:val="0D281FF2"/>
    <w:lvl w:ilvl="0" w:tplc="EBB4F082">
      <w:start w:val="2"/>
      <w:numFmt w:val="upperRoman"/>
      <w:lvlText w:val="%1."/>
      <w:lvlJc w:val="left"/>
      <w:pPr>
        <w:ind w:left="1080" w:hanging="720"/>
      </w:pPr>
      <w:rPr>
        <w:rFonts w:hint="default"/>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60B570F"/>
    <w:multiLevelType w:val="hybridMultilevel"/>
    <w:tmpl w:val="EBF00B9E"/>
    <w:lvl w:ilvl="0" w:tplc="578034E2">
      <w:start w:val="1"/>
      <w:numFmt w:val="upperRoman"/>
      <w:lvlText w:val="%1."/>
      <w:lvlJc w:val="right"/>
      <w:pPr>
        <w:ind w:left="502" w:hanging="360"/>
      </w:pPr>
      <w:rPr>
        <w:rFonts w:ascii="Museo Sans 300" w:hAnsi="Museo Sans 300"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73E5CD1"/>
    <w:multiLevelType w:val="hybridMultilevel"/>
    <w:tmpl w:val="C8A0182A"/>
    <w:lvl w:ilvl="0" w:tplc="5B24CFA6">
      <w:start w:val="1"/>
      <w:numFmt w:val="upperRoman"/>
      <w:lvlText w:val="%1."/>
      <w:lvlJc w:val="left"/>
      <w:pPr>
        <w:ind w:left="153" w:hanging="720"/>
      </w:pPr>
      <w:rPr>
        <w:rFonts w:eastAsiaTheme="minorHAnsi" w:hint="default"/>
        <w:b w:val="0"/>
        <w:i w:val="0"/>
        <w:sz w:val="24"/>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0" w15:restartNumberingAfterBreak="0">
    <w:nsid w:val="197E3A16"/>
    <w:multiLevelType w:val="hybridMultilevel"/>
    <w:tmpl w:val="E4AA03D8"/>
    <w:lvl w:ilvl="0" w:tplc="61D24498">
      <w:start w:val="8"/>
      <w:numFmt w:val="decimalZero"/>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DC377CB"/>
    <w:multiLevelType w:val="hybridMultilevel"/>
    <w:tmpl w:val="FD58D7C4"/>
    <w:lvl w:ilvl="0" w:tplc="119E283A">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2" w15:restartNumberingAfterBreak="0">
    <w:nsid w:val="216557CA"/>
    <w:multiLevelType w:val="hybridMultilevel"/>
    <w:tmpl w:val="6C020220"/>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227D4EBC"/>
    <w:multiLevelType w:val="hybridMultilevel"/>
    <w:tmpl w:val="31AAAF18"/>
    <w:lvl w:ilvl="0" w:tplc="98EE7666">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36D54DB"/>
    <w:multiLevelType w:val="hybridMultilevel"/>
    <w:tmpl w:val="35FC958A"/>
    <w:lvl w:ilvl="0" w:tplc="7294F7F2">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5FA1390"/>
    <w:multiLevelType w:val="hybridMultilevel"/>
    <w:tmpl w:val="40242C8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6" w15:restartNumberingAfterBreak="0">
    <w:nsid w:val="29FF5B0E"/>
    <w:multiLevelType w:val="hybridMultilevel"/>
    <w:tmpl w:val="07D25274"/>
    <w:lvl w:ilvl="0" w:tplc="8458884E">
      <w:start w:val="1"/>
      <w:numFmt w:val="upperRoman"/>
      <w:lvlText w:val="%1."/>
      <w:lvlJc w:val="right"/>
      <w:pPr>
        <w:ind w:left="360" w:hanging="360"/>
      </w:pPr>
      <w:rPr>
        <w:rFonts w:ascii="Museo Sans 300" w:hAnsi="Museo Sans 300"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2CD825AF"/>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CF03FD1"/>
    <w:multiLevelType w:val="hybridMultilevel"/>
    <w:tmpl w:val="31AAAF18"/>
    <w:lvl w:ilvl="0" w:tplc="98EE7666">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F5164A4"/>
    <w:multiLevelType w:val="hybridMultilevel"/>
    <w:tmpl w:val="4600FE1C"/>
    <w:lvl w:ilvl="0" w:tplc="6B98FDA6">
      <w:start w:val="2"/>
      <w:numFmt w:val="upperRoman"/>
      <w:lvlText w:val="%1."/>
      <w:lvlJc w:val="righ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FE80250"/>
    <w:multiLevelType w:val="hybridMultilevel"/>
    <w:tmpl w:val="BBFE79A0"/>
    <w:lvl w:ilvl="0" w:tplc="440A0013">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31E8439E"/>
    <w:multiLevelType w:val="hybridMultilevel"/>
    <w:tmpl w:val="3D1257A4"/>
    <w:lvl w:ilvl="0" w:tplc="B60C62C6">
      <w:start w:val="1"/>
      <w:numFmt w:val="upperRoman"/>
      <w:lvlText w:val="%1."/>
      <w:lvlJc w:val="right"/>
      <w:pPr>
        <w:ind w:left="720"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2784FCB"/>
    <w:multiLevelType w:val="hybridMultilevel"/>
    <w:tmpl w:val="05A876A8"/>
    <w:lvl w:ilvl="0" w:tplc="91C8414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EC001EB"/>
    <w:multiLevelType w:val="hybridMultilevel"/>
    <w:tmpl w:val="BBFE79A0"/>
    <w:lvl w:ilvl="0" w:tplc="440A0013">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25"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15:restartNumberingAfterBreak="0">
    <w:nsid w:val="4482031F"/>
    <w:multiLevelType w:val="hybridMultilevel"/>
    <w:tmpl w:val="A5C023CC"/>
    <w:lvl w:ilvl="0" w:tplc="9BCA1602">
      <w:start w:val="2"/>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56034A7"/>
    <w:multiLevelType w:val="hybridMultilevel"/>
    <w:tmpl w:val="BBFE79A0"/>
    <w:lvl w:ilvl="0" w:tplc="440A0013">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15:restartNumberingAfterBreak="0">
    <w:nsid w:val="4CFF0C65"/>
    <w:multiLevelType w:val="hybridMultilevel"/>
    <w:tmpl w:val="62BC593E"/>
    <w:lvl w:ilvl="0" w:tplc="FC1C559A">
      <w:start w:val="1"/>
      <w:numFmt w:val="lowerLetter"/>
      <w:lvlText w:val="%1)"/>
      <w:lvlJc w:val="left"/>
      <w:pPr>
        <w:ind w:left="513" w:hanging="360"/>
      </w:pPr>
      <w:rPr>
        <w:rFonts w:eastAsiaTheme="minorEastAsia" w:hint="default"/>
        <w:b/>
      </w:rPr>
    </w:lvl>
    <w:lvl w:ilvl="1" w:tplc="440A0019" w:tentative="1">
      <w:start w:val="1"/>
      <w:numFmt w:val="lowerLetter"/>
      <w:lvlText w:val="%2."/>
      <w:lvlJc w:val="left"/>
      <w:pPr>
        <w:ind w:left="1233" w:hanging="360"/>
      </w:pPr>
    </w:lvl>
    <w:lvl w:ilvl="2" w:tplc="440A001B" w:tentative="1">
      <w:start w:val="1"/>
      <w:numFmt w:val="lowerRoman"/>
      <w:lvlText w:val="%3."/>
      <w:lvlJc w:val="right"/>
      <w:pPr>
        <w:ind w:left="1953" w:hanging="180"/>
      </w:pPr>
    </w:lvl>
    <w:lvl w:ilvl="3" w:tplc="440A000F" w:tentative="1">
      <w:start w:val="1"/>
      <w:numFmt w:val="decimal"/>
      <w:lvlText w:val="%4."/>
      <w:lvlJc w:val="left"/>
      <w:pPr>
        <w:ind w:left="2673" w:hanging="360"/>
      </w:pPr>
    </w:lvl>
    <w:lvl w:ilvl="4" w:tplc="440A0019" w:tentative="1">
      <w:start w:val="1"/>
      <w:numFmt w:val="lowerLetter"/>
      <w:lvlText w:val="%5."/>
      <w:lvlJc w:val="left"/>
      <w:pPr>
        <w:ind w:left="3393" w:hanging="360"/>
      </w:pPr>
    </w:lvl>
    <w:lvl w:ilvl="5" w:tplc="440A001B" w:tentative="1">
      <w:start w:val="1"/>
      <w:numFmt w:val="lowerRoman"/>
      <w:lvlText w:val="%6."/>
      <w:lvlJc w:val="right"/>
      <w:pPr>
        <w:ind w:left="4113" w:hanging="180"/>
      </w:pPr>
    </w:lvl>
    <w:lvl w:ilvl="6" w:tplc="440A000F" w:tentative="1">
      <w:start w:val="1"/>
      <w:numFmt w:val="decimal"/>
      <w:lvlText w:val="%7."/>
      <w:lvlJc w:val="left"/>
      <w:pPr>
        <w:ind w:left="4833" w:hanging="360"/>
      </w:pPr>
    </w:lvl>
    <w:lvl w:ilvl="7" w:tplc="440A0019" w:tentative="1">
      <w:start w:val="1"/>
      <w:numFmt w:val="lowerLetter"/>
      <w:lvlText w:val="%8."/>
      <w:lvlJc w:val="left"/>
      <w:pPr>
        <w:ind w:left="5553" w:hanging="360"/>
      </w:pPr>
    </w:lvl>
    <w:lvl w:ilvl="8" w:tplc="440A001B" w:tentative="1">
      <w:start w:val="1"/>
      <w:numFmt w:val="lowerRoman"/>
      <w:lvlText w:val="%9."/>
      <w:lvlJc w:val="right"/>
      <w:pPr>
        <w:ind w:left="6273" w:hanging="180"/>
      </w:pPr>
    </w:lvl>
  </w:abstractNum>
  <w:abstractNum w:abstractNumId="29" w15:restartNumberingAfterBreak="0">
    <w:nsid w:val="50371B16"/>
    <w:multiLevelType w:val="hybridMultilevel"/>
    <w:tmpl w:val="48B2297A"/>
    <w:lvl w:ilvl="0" w:tplc="990868F8">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50C00DED"/>
    <w:multiLevelType w:val="hybridMultilevel"/>
    <w:tmpl w:val="BBFE79A0"/>
    <w:lvl w:ilvl="0" w:tplc="440A0013">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15:restartNumberingAfterBreak="0">
    <w:nsid w:val="51376862"/>
    <w:multiLevelType w:val="hybridMultilevel"/>
    <w:tmpl w:val="06AE8290"/>
    <w:lvl w:ilvl="0" w:tplc="61626300">
      <w:start w:val="1"/>
      <w:numFmt w:val="upperRoman"/>
      <w:lvlText w:val="%1."/>
      <w:lvlJc w:val="left"/>
      <w:pPr>
        <w:ind w:left="9509" w:hanging="720"/>
      </w:pPr>
      <w:rPr>
        <w:rFonts w:ascii="Museo Sans 300" w:hAnsi="Museo Sans 300" w:cs="Times New Roman" w:hint="default"/>
        <w:b w:val="0"/>
        <w:color w:val="auto"/>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2" w15:restartNumberingAfterBreak="0">
    <w:nsid w:val="523B71C4"/>
    <w:multiLevelType w:val="hybridMultilevel"/>
    <w:tmpl w:val="BBFE79A0"/>
    <w:lvl w:ilvl="0" w:tplc="440A0013">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56373509"/>
    <w:multiLevelType w:val="hybridMultilevel"/>
    <w:tmpl w:val="0A9C7456"/>
    <w:lvl w:ilvl="0" w:tplc="0C0A0013">
      <w:start w:val="1"/>
      <w:numFmt w:val="upperRoman"/>
      <w:lvlText w:val="%1."/>
      <w:lvlJc w:val="right"/>
      <w:pPr>
        <w:ind w:left="360" w:hanging="360"/>
      </w:pPr>
      <w:rPr>
        <w:rFonts w:hint="default"/>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15:restartNumberingAfterBreak="0">
    <w:nsid w:val="57C90B7C"/>
    <w:multiLevelType w:val="hybridMultilevel"/>
    <w:tmpl w:val="6D247A22"/>
    <w:lvl w:ilvl="0" w:tplc="0C0A0005">
      <w:start w:val="1"/>
      <w:numFmt w:val="bullet"/>
      <w:lvlText w:val=""/>
      <w:lvlJc w:val="left"/>
      <w:pPr>
        <w:ind w:left="720" w:hanging="360"/>
      </w:pPr>
      <w:rPr>
        <w:rFonts w:ascii="Wingdings" w:hAnsi="Wingdings" w:hint="default"/>
      </w:rPr>
    </w:lvl>
    <w:lvl w:ilvl="1" w:tplc="440A0019">
      <w:start w:val="1"/>
      <w:numFmt w:val="lowerLetter"/>
      <w:lvlText w:val="%2."/>
      <w:lvlJc w:val="left"/>
      <w:pPr>
        <w:ind w:left="1439" w:hanging="360"/>
      </w:pPr>
    </w:lvl>
    <w:lvl w:ilvl="2" w:tplc="440A001B" w:tentative="1">
      <w:start w:val="1"/>
      <w:numFmt w:val="lowerRoman"/>
      <w:lvlText w:val="%3."/>
      <w:lvlJc w:val="right"/>
      <w:pPr>
        <w:ind w:left="2159" w:hanging="180"/>
      </w:pPr>
    </w:lvl>
    <w:lvl w:ilvl="3" w:tplc="440A000F" w:tentative="1">
      <w:start w:val="1"/>
      <w:numFmt w:val="decimal"/>
      <w:lvlText w:val="%4."/>
      <w:lvlJc w:val="left"/>
      <w:pPr>
        <w:ind w:left="2879" w:hanging="360"/>
      </w:pPr>
    </w:lvl>
    <w:lvl w:ilvl="4" w:tplc="440A0019" w:tentative="1">
      <w:start w:val="1"/>
      <w:numFmt w:val="lowerLetter"/>
      <w:lvlText w:val="%5."/>
      <w:lvlJc w:val="left"/>
      <w:pPr>
        <w:ind w:left="3599" w:hanging="360"/>
      </w:pPr>
    </w:lvl>
    <w:lvl w:ilvl="5" w:tplc="440A001B" w:tentative="1">
      <w:start w:val="1"/>
      <w:numFmt w:val="lowerRoman"/>
      <w:lvlText w:val="%6."/>
      <w:lvlJc w:val="right"/>
      <w:pPr>
        <w:ind w:left="4319" w:hanging="180"/>
      </w:pPr>
    </w:lvl>
    <w:lvl w:ilvl="6" w:tplc="440A000F" w:tentative="1">
      <w:start w:val="1"/>
      <w:numFmt w:val="decimal"/>
      <w:lvlText w:val="%7."/>
      <w:lvlJc w:val="left"/>
      <w:pPr>
        <w:ind w:left="5039" w:hanging="360"/>
      </w:pPr>
    </w:lvl>
    <w:lvl w:ilvl="7" w:tplc="440A0019" w:tentative="1">
      <w:start w:val="1"/>
      <w:numFmt w:val="lowerLetter"/>
      <w:lvlText w:val="%8."/>
      <w:lvlJc w:val="left"/>
      <w:pPr>
        <w:ind w:left="5759" w:hanging="360"/>
      </w:pPr>
    </w:lvl>
    <w:lvl w:ilvl="8" w:tplc="440A001B" w:tentative="1">
      <w:start w:val="1"/>
      <w:numFmt w:val="lowerRoman"/>
      <w:lvlText w:val="%9."/>
      <w:lvlJc w:val="right"/>
      <w:pPr>
        <w:ind w:left="6479" w:hanging="180"/>
      </w:pPr>
    </w:lvl>
  </w:abstractNum>
  <w:abstractNum w:abstractNumId="35" w15:restartNumberingAfterBreak="0">
    <w:nsid w:val="58B96AB2"/>
    <w:multiLevelType w:val="hybridMultilevel"/>
    <w:tmpl w:val="BBFE79A0"/>
    <w:lvl w:ilvl="0" w:tplc="440A0013">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15:restartNumberingAfterBreak="0">
    <w:nsid w:val="58D106B1"/>
    <w:multiLevelType w:val="hybridMultilevel"/>
    <w:tmpl w:val="6824CF10"/>
    <w:lvl w:ilvl="0" w:tplc="575E22A0">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B6F00B2"/>
    <w:multiLevelType w:val="hybridMultilevel"/>
    <w:tmpl w:val="FD44DF74"/>
    <w:lvl w:ilvl="0" w:tplc="440A0013">
      <w:start w:val="1"/>
      <w:numFmt w:val="upperRoman"/>
      <w:lvlText w:val="%1."/>
      <w:lvlJc w:val="right"/>
      <w:pPr>
        <w:ind w:left="720" w:hanging="360"/>
      </w:pPr>
    </w:lvl>
    <w:lvl w:ilvl="1" w:tplc="F3941DF2">
      <w:numFmt w:val="bullet"/>
      <w:lvlText w:val=""/>
      <w:lvlJc w:val="left"/>
      <w:pPr>
        <w:ind w:left="1440" w:hanging="360"/>
      </w:pPr>
      <w:rPr>
        <w:rFonts w:ascii="Wingdings" w:eastAsia="Times New Roman" w:hAnsi="Wingdings" w:cs="Calibri"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D4D293D"/>
    <w:multiLevelType w:val="hybridMultilevel"/>
    <w:tmpl w:val="31AAAF18"/>
    <w:lvl w:ilvl="0" w:tplc="98EE7666">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EBE6F2A"/>
    <w:multiLevelType w:val="hybridMultilevel"/>
    <w:tmpl w:val="F47261C4"/>
    <w:lvl w:ilvl="0" w:tplc="2068BA9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2454AE0"/>
    <w:multiLevelType w:val="hybridMultilevel"/>
    <w:tmpl w:val="19A655C2"/>
    <w:lvl w:ilvl="0" w:tplc="7E82B720">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1"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2" w15:restartNumberingAfterBreak="0">
    <w:nsid w:val="69AB1B77"/>
    <w:multiLevelType w:val="hybridMultilevel"/>
    <w:tmpl w:val="FB741534"/>
    <w:lvl w:ilvl="0" w:tplc="440A0013">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BBD7969"/>
    <w:multiLevelType w:val="hybridMultilevel"/>
    <w:tmpl w:val="3314F27E"/>
    <w:lvl w:ilvl="0" w:tplc="6B12E84E">
      <w:start w:val="1"/>
      <w:numFmt w:val="upperRoman"/>
      <w:lvlText w:val="%1."/>
      <w:lvlJc w:val="right"/>
      <w:pPr>
        <w:ind w:left="360" w:hanging="360"/>
      </w:pPr>
      <w:rPr>
        <w:rFonts w:hint="default"/>
        <w:b w:val="0"/>
        <w:color w:val="auto"/>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15:restartNumberingAfterBreak="0">
    <w:nsid w:val="6E9340BC"/>
    <w:multiLevelType w:val="hybridMultilevel"/>
    <w:tmpl w:val="3F8E7EFA"/>
    <w:lvl w:ilvl="0" w:tplc="43D2465A">
      <w:start w:val="1"/>
      <w:numFmt w:val="upperRoman"/>
      <w:suff w:val="nothing"/>
      <w:lvlText w:val="%1."/>
      <w:lvlJc w:val="right"/>
      <w:pPr>
        <w:ind w:left="0" w:firstLine="0"/>
      </w:pPr>
      <w:rPr>
        <w:rFonts w:ascii="Museo Sans 300" w:hAnsi="Museo Sans 300"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00F47BA"/>
    <w:multiLevelType w:val="hybridMultilevel"/>
    <w:tmpl w:val="1FDA6066"/>
    <w:lvl w:ilvl="0" w:tplc="7FF0B382">
      <w:start w:val="1"/>
      <w:numFmt w:val="lowerLetter"/>
      <w:lvlText w:val="%1)"/>
      <w:lvlJc w:val="left"/>
      <w:pPr>
        <w:ind w:left="720" w:hanging="360"/>
      </w:pPr>
      <w:rPr>
        <w:rFonts w:hint="default"/>
        <w:b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09E2012"/>
    <w:multiLevelType w:val="hybridMultilevel"/>
    <w:tmpl w:val="FB741534"/>
    <w:lvl w:ilvl="0" w:tplc="440A0013">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0DF7812"/>
    <w:multiLevelType w:val="hybridMultilevel"/>
    <w:tmpl w:val="CC602AC4"/>
    <w:lvl w:ilvl="0" w:tplc="04A69E74">
      <w:start w:val="1"/>
      <w:numFmt w:val="upperRoman"/>
      <w:lvlText w:val="%1."/>
      <w:lvlJc w:val="right"/>
      <w:pPr>
        <w:ind w:left="360" w:hanging="360"/>
      </w:pPr>
      <w:rPr>
        <w:rFonts w:ascii="Museo Sans 300" w:hAnsi="Museo Sans 300" w:cs="Times New Roman" w:hint="default"/>
        <w:b w:val="0"/>
        <w:i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0F70B46"/>
    <w:multiLevelType w:val="hybridMultilevel"/>
    <w:tmpl w:val="423E90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15:restartNumberingAfterBreak="0">
    <w:nsid w:val="731C51FD"/>
    <w:multiLevelType w:val="hybridMultilevel"/>
    <w:tmpl w:val="DCAC4314"/>
    <w:lvl w:ilvl="0" w:tplc="0C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76C41D53"/>
    <w:multiLevelType w:val="hybridMultilevel"/>
    <w:tmpl w:val="0B866A70"/>
    <w:lvl w:ilvl="0" w:tplc="9A3EC75E">
      <w:start w:val="2"/>
      <w:numFmt w:val="upperRoman"/>
      <w:lvlText w:val="%1."/>
      <w:lvlJc w:val="righ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781A4617"/>
    <w:multiLevelType w:val="hybridMultilevel"/>
    <w:tmpl w:val="4470DFCE"/>
    <w:lvl w:ilvl="0" w:tplc="601EDC44">
      <w:start w:val="1"/>
      <w:numFmt w:val="upperRoman"/>
      <w:lvlText w:val="%1."/>
      <w:lvlJc w:val="left"/>
      <w:pPr>
        <w:ind w:left="1020" w:hanging="360"/>
      </w:pPr>
      <w:rPr>
        <w:rFonts w:hint="default"/>
        <w:b w:val="0"/>
        <w:i w:val="0"/>
        <w:color w:val="auto"/>
        <w:sz w:val="24"/>
        <w:szCs w:val="24"/>
      </w:rPr>
    </w:lvl>
    <w:lvl w:ilvl="1" w:tplc="440A0019" w:tentative="1">
      <w:start w:val="1"/>
      <w:numFmt w:val="lowerLetter"/>
      <w:lvlText w:val="%2."/>
      <w:lvlJc w:val="left"/>
      <w:pPr>
        <w:ind w:left="1740" w:hanging="360"/>
      </w:pPr>
    </w:lvl>
    <w:lvl w:ilvl="2" w:tplc="440A001B" w:tentative="1">
      <w:start w:val="1"/>
      <w:numFmt w:val="lowerRoman"/>
      <w:lvlText w:val="%3."/>
      <w:lvlJc w:val="right"/>
      <w:pPr>
        <w:ind w:left="2460" w:hanging="180"/>
      </w:pPr>
    </w:lvl>
    <w:lvl w:ilvl="3" w:tplc="440A000F" w:tentative="1">
      <w:start w:val="1"/>
      <w:numFmt w:val="decimal"/>
      <w:lvlText w:val="%4."/>
      <w:lvlJc w:val="left"/>
      <w:pPr>
        <w:ind w:left="3180" w:hanging="360"/>
      </w:pPr>
    </w:lvl>
    <w:lvl w:ilvl="4" w:tplc="440A0019" w:tentative="1">
      <w:start w:val="1"/>
      <w:numFmt w:val="lowerLetter"/>
      <w:lvlText w:val="%5."/>
      <w:lvlJc w:val="left"/>
      <w:pPr>
        <w:ind w:left="3900" w:hanging="360"/>
      </w:pPr>
    </w:lvl>
    <w:lvl w:ilvl="5" w:tplc="440A001B" w:tentative="1">
      <w:start w:val="1"/>
      <w:numFmt w:val="lowerRoman"/>
      <w:lvlText w:val="%6."/>
      <w:lvlJc w:val="right"/>
      <w:pPr>
        <w:ind w:left="4620" w:hanging="180"/>
      </w:pPr>
    </w:lvl>
    <w:lvl w:ilvl="6" w:tplc="440A000F" w:tentative="1">
      <w:start w:val="1"/>
      <w:numFmt w:val="decimal"/>
      <w:lvlText w:val="%7."/>
      <w:lvlJc w:val="left"/>
      <w:pPr>
        <w:ind w:left="5340" w:hanging="360"/>
      </w:pPr>
    </w:lvl>
    <w:lvl w:ilvl="7" w:tplc="440A0019" w:tentative="1">
      <w:start w:val="1"/>
      <w:numFmt w:val="lowerLetter"/>
      <w:lvlText w:val="%8."/>
      <w:lvlJc w:val="left"/>
      <w:pPr>
        <w:ind w:left="6060" w:hanging="360"/>
      </w:pPr>
    </w:lvl>
    <w:lvl w:ilvl="8" w:tplc="440A001B" w:tentative="1">
      <w:start w:val="1"/>
      <w:numFmt w:val="lowerRoman"/>
      <w:lvlText w:val="%9."/>
      <w:lvlJc w:val="right"/>
      <w:pPr>
        <w:ind w:left="6780" w:hanging="180"/>
      </w:pPr>
    </w:lvl>
  </w:abstractNum>
  <w:abstractNum w:abstractNumId="52" w15:restartNumberingAfterBreak="0">
    <w:nsid w:val="796D0B30"/>
    <w:multiLevelType w:val="hybridMultilevel"/>
    <w:tmpl w:val="8E26CCB6"/>
    <w:lvl w:ilvl="0" w:tplc="F9CEF778">
      <w:start w:val="1"/>
      <w:numFmt w:val="upperRoman"/>
      <w:lvlText w:val="%1."/>
      <w:lvlJc w:val="left"/>
      <w:pPr>
        <w:ind w:left="720" w:hanging="720"/>
      </w:pPr>
      <w:rPr>
        <w:b w:val="0"/>
        <w:sz w:val="24"/>
        <w:szCs w:val="24"/>
      </w:rPr>
    </w:lvl>
    <w:lvl w:ilvl="1" w:tplc="440A0019">
      <w:start w:val="1"/>
      <w:numFmt w:val="lowerLetter"/>
      <w:lvlText w:val="%2."/>
      <w:lvlJc w:val="left"/>
      <w:pPr>
        <w:ind w:left="654" w:hanging="360"/>
      </w:pPr>
    </w:lvl>
    <w:lvl w:ilvl="2" w:tplc="440A001B">
      <w:start w:val="1"/>
      <w:numFmt w:val="lowerRoman"/>
      <w:lvlText w:val="%3."/>
      <w:lvlJc w:val="right"/>
      <w:pPr>
        <w:ind w:left="1374" w:hanging="180"/>
      </w:pPr>
    </w:lvl>
    <w:lvl w:ilvl="3" w:tplc="440A000F">
      <w:start w:val="1"/>
      <w:numFmt w:val="decimal"/>
      <w:lvlText w:val="%4."/>
      <w:lvlJc w:val="left"/>
      <w:pPr>
        <w:ind w:left="2094" w:hanging="360"/>
      </w:pPr>
    </w:lvl>
    <w:lvl w:ilvl="4" w:tplc="440A0019">
      <w:start w:val="1"/>
      <w:numFmt w:val="lowerLetter"/>
      <w:lvlText w:val="%5."/>
      <w:lvlJc w:val="left"/>
      <w:pPr>
        <w:ind w:left="2814" w:hanging="360"/>
      </w:pPr>
    </w:lvl>
    <w:lvl w:ilvl="5" w:tplc="440A001B">
      <w:start w:val="1"/>
      <w:numFmt w:val="lowerRoman"/>
      <w:lvlText w:val="%6."/>
      <w:lvlJc w:val="right"/>
      <w:pPr>
        <w:ind w:left="3534" w:hanging="180"/>
      </w:pPr>
    </w:lvl>
    <w:lvl w:ilvl="6" w:tplc="440A000F">
      <w:start w:val="1"/>
      <w:numFmt w:val="decimal"/>
      <w:lvlText w:val="%7."/>
      <w:lvlJc w:val="left"/>
      <w:pPr>
        <w:ind w:left="4254" w:hanging="360"/>
      </w:pPr>
    </w:lvl>
    <w:lvl w:ilvl="7" w:tplc="440A0019">
      <w:start w:val="1"/>
      <w:numFmt w:val="lowerLetter"/>
      <w:lvlText w:val="%8."/>
      <w:lvlJc w:val="left"/>
      <w:pPr>
        <w:ind w:left="4974" w:hanging="360"/>
      </w:pPr>
    </w:lvl>
    <w:lvl w:ilvl="8" w:tplc="440A001B">
      <w:start w:val="1"/>
      <w:numFmt w:val="lowerRoman"/>
      <w:lvlText w:val="%9."/>
      <w:lvlJc w:val="right"/>
      <w:pPr>
        <w:ind w:left="5694" w:hanging="180"/>
      </w:pPr>
    </w:lvl>
  </w:abstractNum>
  <w:abstractNum w:abstractNumId="53" w15:restartNumberingAfterBreak="0">
    <w:nsid w:val="7CF068B5"/>
    <w:multiLevelType w:val="hybridMultilevel"/>
    <w:tmpl w:val="2740317A"/>
    <w:lvl w:ilvl="0" w:tplc="935EE478">
      <w:start w:val="1"/>
      <w:numFmt w:val="lowerLetter"/>
      <w:lvlText w:val="%1)"/>
      <w:lvlJc w:val="left"/>
      <w:pPr>
        <w:ind w:left="360" w:hanging="360"/>
      </w:pPr>
      <w:rPr>
        <w:b/>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4" w15:restartNumberingAfterBreak="0">
    <w:nsid w:val="7E3337CD"/>
    <w:multiLevelType w:val="hybridMultilevel"/>
    <w:tmpl w:val="6C020220"/>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30"/>
  </w:num>
  <w:num w:numId="2">
    <w:abstractNumId w:val="38"/>
  </w:num>
  <w:num w:numId="3">
    <w:abstractNumId w:val="31"/>
  </w:num>
  <w:num w:numId="4">
    <w:abstractNumId w:val="52"/>
  </w:num>
  <w:num w:numId="5">
    <w:abstractNumId w:val="24"/>
  </w:num>
  <w:num w:numId="6">
    <w:abstractNumId w:val="16"/>
  </w:num>
  <w:num w:numId="7">
    <w:abstractNumId w:val="26"/>
  </w:num>
  <w:num w:numId="8">
    <w:abstractNumId w:val="25"/>
  </w:num>
  <w:num w:numId="9">
    <w:abstractNumId w:val="8"/>
  </w:num>
  <w:num w:numId="10">
    <w:abstractNumId w:val="14"/>
  </w:num>
  <w:num w:numId="11">
    <w:abstractNumId w:val="36"/>
  </w:num>
  <w:num w:numId="12">
    <w:abstractNumId w:val="4"/>
  </w:num>
  <w:num w:numId="13">
    <w:abstractNumId w:val="51"/>
  </w:num>
  <w:num w:numId="14">
    <w:abstractNumId w:val="7"/>
  </w:num>
  <w:num w:numId="15">
    <w:abstractNumId w:val="46"/>
  </w:num>
  <w:num w:numId="16">
    <w:abstractNumId w:val="50"/>
  </w:num>
  <w:num w:numId="17">
    <w:abstractNumId w:val="3"/>
  </w:num>
  <w:num w:numId="18">
    <w:abstractNumId w:val="44"/>
  </w:num>
  <w:num w:numId="19">
    <w:abstractNumId w:val="44"/>
    <w:lvlOverride w:ilvl="0">
      <w:lvl w:ilvl="0" w:tplc="43D2465A">
        <w:start w:val="1"/>
        <w:numFmt w:val="upperRoman"/>
        <w:suff w:val="nothing"/>
        <w:lvlText w:val="%1."/>
        <w:lvlJc w:val="right"/>
        <w:pPr>
          <w:ind w:left="0" w:firstLine="0"/>
        </w:pPr>
        <w:rPr>
          <w:rFonts w:ascii="Museo Sans 300" w:hAnsi="Museo Sans 300"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0">
    <w:abstractNumId w:val="23"/>
  </w:num>
  <w:num w:numId="21">
    <w:abstractNumId w:val="43"/>
  </w:num>
  <w:num w:numId="22">
    <w:abstractNumId w:val="49"/>
  </w:num>
  <w:num w:numId="23">
    <w:abstractNumId w:val="39"/>
  </w:num>
  <w:num w:numId="24">
    <w:abstractNumId w:val="47"/>
  </w:num>
  <w:num w:numId="25">
    <w:abstractNumId w:val="2"/>
  </w:num>
  <w:num w:numId="26">
    <w:abstractNumId w:val="20"/>
  </w:num>
  <w:num w:numId="27">
    <w:abstractNumId w:val="9"/>
  </w:num>
  <w:num w:numId="28">
    <w:abstractNumId w:val="28"/>
  </w:num>
  <w:num w:numId="29">
    <w:abstractNumId w:val="40"/>
  </w:num>
  <w:num w:numId="30">
    <w:abstractNumId w:val="22"/>
  </w:num>
  <w:num w:numId="31">
    <w:abstractNumId w:val="42"/>
  </w:num>
  <w:num w:numId="32">
    <w:abstractNumId w:val="19"/>
  </w:num>
  <w:num w:numId="33">
    <w:abstractNumId w:val="11"/>
  </w:num>
  <w:num w:numId="34">
    <w:abstractNumId w:val="18"/>
  </w:num>
  <w:num w:numId="35">
    <w:abstractNumId w:val="48"/>
  </w:num>
  <w:num w:numId="36">
    <w:abstractNumId w:val="33"/>
  </w:num>
  <w:num w:numId="37">
    <w:abstractNumId w:val="1"/>
  </w:num>
  <w:num w:numId="38">
    <w:abstractNumId w:val="17"/>
  </w:num>
  <w:num w:numId="39">
    <w:abstractNumId w:val="21"/>
  </w:num>
  <w:num w:numId="40">
    <w:abstractNumId w:val="10"/>
  </w:num>
  <w:num w:numId="41">
    <w:abstractNumId w:val="0"/>
  </w:num>
  <w:num w:numId="42">
    <w:abstractNumId w:val="34"/>
  </w:num>
  <w:num w:numId="43">
    <w:abstractNumId w:val="53"/>
  </w:num>
  <w:num w:numId="44">
    <w:abstractNumId w:val="37"/>
  </w:num>
  <w:num w:numId="45">
    <w:abstractNumId w:val="15"/>
  </w:num>
  <w:num w:numId="46">
    <w:abstractNumId w:val="6"/>
  </w:num>
  <w:num w:numId="47">
    <w:abstractNumId w:val="12"/>
  </w:num>
  <w:num w:numId="48">
    <w:abstractNumId w:val="29"/>
  </w:num>
  <w:num w:numId="49">
    <w:abstractNumId w:val="45"/>
  </w:num>
  <w:num w:numId="50">
    <w:abstractNumId w:val="5"/>
  </w:num>
  <w:num w:numId="51">
    <w:abstractNumId w:val="35"/>
  </w:num>
  <w:num w:numId="52">
    <w:abstractNumId w:val="13"/>
  </w:num>
  <w:num w:numId="53">
    <w:abstractNumId w:val="27"/>
  </w:num>
  <w:num w:numId="54">
    <w:abstractNumId w:val="32"/>
  </w:num>
  <w:num w:numId="55">
    <w:abstractNumId w:val="54"/>
  </w:num>
  <w:num w:numId="56">
    <w:abstractNumId w:val="41"/>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Teresa Alvarado de Guirola">
    <w15:presenceInfo w15:providerId="AD" w15:userId="S-1-5-21-4131840314-1284996292-3059258782-1319"/>
  </w15:person>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BD"/>
    <w:rsid w:val="00004227"/>
    <w:rsid w:val="00017BD3"/>
    <w:rsid w:val="00027022"/>
    <w:rsid w:val="00031FC4"/>
    <w:rsid w:val="00036EEF"/>
    <w:rsid w:val="00070673"/>
    <w:rsid w:val="0007256A"/>
    <w:rsid w:val="000809C5"/>
    <w:rsid w:val="00082025"/>
    <w:rsid w:val="00095F07"/>
    <w:rsid w:val="000A2232"/>
    <w:rsid w:val="000A3179"/>
    <w:rsid w:val="000B32ED"/>
    <w:rsid w:val="000C63C2"/>
    <w:rsid w:val="000D49D9"/>
    <w:rsid w:val="000D4E0F"/>
    <w:rsid w:val="000E4A72"/>
    <w:rsid w:val="0010119C"/>
    <w:rsid w:val="00104023"/>
    <w:rsid w:val="00132C57"/>
    <w:rsid w:val="00137FC2"/>
    <w:rsid w:val="0015641E"/>
    <w:rsid w:val="00182FF4"/>
    <w:rsid w:val="00184F3A"/>
    <w:rsid w:val="00192633"/>
    <w:rsid w:val="001A722D"/>
    <w:rsid w:val="001B7C20"/>
    <w:rsid w:val="001C4166"/>
    <w:rsid w:val="001C46A3"/>
    <w:rsid w:val="001E3378"/>
    <w:rsid w:val="00203031"/>
    <w:rsid w:val="00212618"/>
    <w:rsid w:val="00216CDF"/>
    <w:rsid w:val="002247FF"/>
    <w:rsid w:val="002259B4"/>
    <w:rsid w:val="00233A78"/>
    <w:rsid w:val="00256BC0"/>
    <w:rsid w:val="0027497D"/>
    <w:rsid w:val="00287287"/>
    <w:rsid w:val="00290AEA"/>
    <w:rsid w:val="002A68E7"/>
    <w:rsid w:val="002B0470"/>
    <w:rsid w:val="002D7823"/>
    <w:rsid w:val="002F3D31"/>
    <w:rsid w:val="002F70AD"/>
    <w:rsid w:val="0030788B"/>
    <w:rsid w:val="003150D5"/>
    <w:rsid w:val="0033031A"/>
    <w:rsid w:val="00337368"/>
    <w:rsid w:val="00350E45"/>
    <w:rsid w:val="00352446"/>
    <w:rsid w:val="00363939"/>
    <w:rsid w:val="00377679"/>
    <w:rsid w:val="00382B2A"/>
    <w:rsid w:val="00385432"/>
    <w:rsid w:val="00392D67"/>
    <w:rsid w:val="003A08DF"/>
    <w:rsid w:val="003A2E52"/>
    <w:rsid w:val="003A6D21"/>
    <w:rsid w:val="003B099F"/>
    <w:rsid w:val="003B6CD4"/>
    <w:rsid w:val="003C0004"/>
    <w:rsid w:val="003C4C44"/>
    <w:rsid w:val="003D6352"/>
    <w:rsid w:val="003D6572"/>
    <w:rsid w:val="003E6F83"/>
    <w:rsid w:val="003F36DD"/>
    <w:rsid w:val="003F5498"/>
    <w:rsid w:val="00412443"/>
    <w:rsid w:val="004534AB"/>
    <w:rsid w:val="004640E1"/>
    <w:rsid w:val="004708D1"/>
    <w:rsid w:val="00480E56"/>
    <w:rsid w:val="0049602B"/>
    <w:rsid w:val="004972A5"/>
    <w:rsid w:val="004A3299"/>
    <w:rsid w:val="004A4063"/>
    <w:rsid w:val="004C1D99"/>
    <w:rsid w:val="004D6C33"/>
    <w:rsid w:val="004E0B1B"/>
    <w:rsid w:val="004F59A9"/>
    <w:rsid w:val="00513DAA"/>
    <w:rsid w:val="00514A9B"/>
    <w:rsid w:val="0051524D"/>
    <w:rsid w:val="0052025E"/>
    <w:rsid w:val="00523465"/>
    <w:rsid w:val="00527629"/>
    <w:rsid w:val="00531557"/>
    <w:rsid w:val="005342A2"/>
    <w:rsid w:val="00541625"/>
    <w:rsid w:val="00542381"/>
    <w:rsid w:val="00543AC9"/>
    <w:rsid w:val="0054423E"/>
    <w:rsid w:val="005612DD"/>
    <w:rsid w:val="005628FC"/>
    <w:rsid w:val="00567E0A"/>
    <w:rsid w:val="005709DD"/>
    <w:rsid w:val="00572AA0"/>
    <w:rsid w:val="005754C3"/>
    <w:rsid w:val="005A3426"/>
    <w:rsid w:val="005A78EC"/>
    <w:rsid w:val="005B397C"/>
    <w:rsid w:val="005B6C61"/>
    <w:rsid w:val="005C396D"/>
    <w:rsid w:val="005D2BB2"/>
    <w:rsid w:val="005D500F"/>
    <w:rsid w:val="005D58D5"/>
    <w:rsid w:val="005E1F10"/>
    <w:rsid w:val="005F596D"/>
    <w:rsid w:val="00604DCE"/>
    <w:rsid w:val="00621127"/>
    <w:rsid w:val="00621FC2"/>
    <w:rsid w:val="006302DF"/>
    <w:rsid w:val="00630BCB"/>
    <w:rsid w:val="00644B64"/>
    <w:rsid w:val="00651EAA"/>
    <w:rsid w:val="0068509C"/>
    <w:rsid w:val="006856B7"/>
    <w:rsid w:val="00687A72"/>
    <w:rsid w:val="006944FC"/>
    <w:rsid w:val="00696092"/>
    <w:rsid w:val="00696C36"/>
    <w:rsid w:val="0069780B"/>
    <w:rsid w:val="006A0DCA"/>
    <w:rsid w:val="006A1C6D"/>
    <w:rsid w:val="006C4266"/>
    <w:rsid w:val="006C6334"/>
    <w:rsid w:val="006D7D63"/>
    <w:rsid w:val="006E3A7A"/>
    <w:rsid w:val="006F4AFA"/>
    <w:rsid w:val="00722B2E"/>
    <w:rsid w:val="00725030"/>
    <w:rsid w:val="00730B58"/>
    <w:rsid w:val="00736E7A"/>
    <w:rsid w:val="0074191C"/>
    <w:rsid w:val="00744F03"/>
    <w:rsid w:val="007476D4"/>
    <w:rsid w:val="00754F6A"/>
    <w:rsid w:val="0076285E"/>
    <w:rsid w:val="00767C91"/>
    <w:rsid w:val="0077198D"/>
    <w:rsid w:val="007741A7"/>
    <w:rsid w:val="007804CC"/>
    <w:rsid w:val="007863FF"/>
    <w:rsid w:val="00786608"/>
    <w:rsid w:val="0079364C"/>
    <w:rsid w:val="007B0938"/>
    <w:rsid w:val="007C20D8"/>
    <w:rsid w:val="007D64C2"/>
    <w:rsid w:val="007E29CB"/>
    <w:rsid w:val="007E4713"/>
    <w:rsid w:val="007F5290"/>
    <w:rsid w:val="00802BAE"/>
    <w:rsid w:val="00803602"/>
    <w:rsid w:val="00824B11"/>
    <w:rsid w:val="008322F6"/>
    <w:rsid w:val="00836FBD"/>
    <w:rsid w:val="0085128D"/>
    <w:rsid w:val="00867422"/>
    <w:rsid w:val="0087654D"/>
    <w:rsid w:val="00883670"/>
    <w:rsid w:val="008852C5"/>
    <w:rsid w:val="008A6B02"/>
    <w:rsid w:val="008B4549"/>
    <w:rsid w:val="008C0A27"/>
    <w:rsid w:val="008C5676"/>
    <w:rsid w:val="008D04E7"/>
    <w:rsid w:val="008E0123"/>
    <w:rsid w:val="008E10B3"/>
    <w:rsid w:val="008E462E"/>
    <w:rsid w:val="008F4559"/>
    <w:rsid w:val="008F70F3"/>
    <w:rsid w:val="00900CCA"/>
    <w:rsid w:val="00900E1E"/>
    <w:rsid w:val="00902FF6"/>
    <w:rsid w:val="00903A06"/>
    <w:rsid w:val="00905BCD"/>
    <w:rsid w:val="00915243"/>
    <w:rsid w:val="0092131C"/>
    <w:rsid w:val="00923E7F"/>
    <w:rsid w:val="009243DC"/>
    <w:rsid w:val="00930162"/>
    <w:rsid w:val="0093219E"/>
    <w:rsid w:val="00932FED"/>
    <w:rsid w:val="00943E1A"/>
    <w:rsid w:val="009458B9"/>
    <w:rsid w:val="00945C9E"/>
    <w:rsid w:val="00972D31"/>
    <w:rsid w:val="00996676"/>
    <w:rsid w:val="00996D95"/>
    <w:rsid w:val="009A382C"/>
    <w:rsid w:val="009A71C0"/>
    <w:rsid w:val="009B3418"/>
    <w:rsid w:val="009D0747"/>
    <w:rsid w:val="009D42B4"/>
    <w:rsid w:val="009F1F6C"/>
    <w:rsid w:val="00A00A14"/>
    <w:rsid w:val="00A0669C"/>
    <w:rsid w:val="00A075FC"/>
    <w:rsid w:val="00A079A2"/>
    <w:rsid w:val="00A248B6"/>
    <w:rsid w:val="00A27E62"/>
    <w:rsid w:val="00A47861"/>
    <w:rsid w:val="00A550A8"/>
    <w:rsid w:val="00A552EF"/>
    <w:rsid w:val="00A60954"/>
    <w:rsid w:val="00AA5EA0"/>
    <w:rsid w:val="00AC0763"/>
    <w:rsid w:val="00AC60F4"/>
    <w:rsid w:val="00AD2BF6"/>
    <w:rsid w:val="00AD41D0"/>
    <w:rsid w:val="00AD6960"/>
    <w:rsid w:val="00AE3B28"/>
    <w:rsid w:val="00AE7518"/>
    <w:rsid w:val="00AF4787"/>
    <w:rsid w:val="00AF7BF0"/>
    <w:rsid w:val="00B01F74"/>
    <w:rsid w:val="00B03FB2"/>
    <w:rsid w:val="00B065A7"/>
    <w:rsid w:val="00B07925"/>
    <w:rsid w:val="00B105B7"/>
    <w:rsid w:val="00B1403F"/>
    <w:rsid w:val="00B174EF"/>
    <w:rsid w:val="00B2155A"/>
    <w:rsid w:val="00B2396D"/>
    <w:rsid w:val="00B30890"/>
    <w:rsid w:val="00B37BEF"/>
    <w:rsid w:val="00B419D8"/>
    <w:rsid w:val="00B54BF3"/>
    <w:rsid w:val="00B568B5"/>
    <w:rsid w:val="00B610CE"/>
    <w:rsid w:val="00B67C77"/>
    <w:rsid w:val="00B90635"/>
    <w:rsid w:val="00B967F0"/>
    <w:rsid w:val="00BA4035"/>
    <w:rsid w:val="00BB3E28"/>
    <w:rsid w:val="00BB611B"/>
    <w:rsid w:val="00BB7466"/>
    <w:rsid w:val="00BC2E7D"/>
    <w:rsid w:val="00BC3FAE"/>
    <w:rsid w:val="00BC67E3"/>
    <w:rsid w:val="00BE2CF2"/>
    <w:rsid w:val="00BF57AE"/>
    <w:rsid w:val="00C132E7"/>
    <w:rsid w:val="00C3628B"/>
    <w:rsid w:val="00C56E18"/>
    <w:rsid w:val="00C65547"/>
    <w:rsid w:val="00C66CA8"/>
    <w:rsid w:val="00C70E1E"/>
    <w:rsid w:val="00C76FB0"/>
    <w:rsid w:val="00C87A61"/>
    <w:rsid w:val="00C949BC"/>
    <w:rsid w:val="00CA07F6"/>
    <w:rsid w:val="00CB6B30"/>
    <w:rsid w:val="00CB7E58"/>
    <w:rsid w:val="00CC103E"/>
    <w:rsid w:val="00CC724F"/>
    <w:rsid w:val="00CD2A2C"/>
    <w:rsid w:val="00D14AE5"/>
    <w:rsid w:val="00D1728F"/>
    <w:rsid w:val="00D4727E"/>
    <w:rsid w:val="00D47F6B"/>
    <w:rsid w:val="00D50377"/>
    <w:rsid w:val="00D54C6F"/>
    <w:rsid w:val="00D62476"/>
    <w:rsid w:val="00D62E26"/>
    <w:rsid w:val="00D72B6A"/>
    <w:rsid w:val="00D7603C"/>
    <w:rsid w:val="00D76786"/>
    <w:rsid w:val="00D8290C"/>
    <w:rsid w:val="00D835AA"/>
    <w:rsid w:val="00D83C8E"/>
    <w:rsid w:val="00DA2E6C"/>
    <w:rsid w:val="00DA470C"/>
    <w:rsid w:val="00DA4DB7"/>
    <w:rsid w:val="00DA4E4C"/>
    <w:rsid w:val="00DB0D48"/>
    <w:rsid w:val="00DB635F"/>
    <w:rsid w:val="00DC5C96"/>
    <w:rsid w:val="00DD3ECF"/>
    <w:rsid w:val="00DE3A22"/>
    <w:rsid w:val="00E05311"/>
    <w:rsid w:val="00E217AF"/>
    <w:rsid w:val="00E33D67"/>
    <w:rsid w:val="00E426E6"/>
    <w:rsid w:val="00E51A08"/>
    <w:rsid w:val="00E57F75"/>
    <w:rsid w:val="00E614FF"/>
    <w:rsid w:val="00E66CB5"/>
    <w:rsid w:val="00E7164D"/>
    <w:rsid w:val="00E806DB"/>
    <w:rsid w:val="00E867A1"/>
    <w:rsid w:val="00EA0128"/>
    <w:rsid w:val="00EA4113"/>
    <w:rsid w:val="00EA702C"/>
    <w:rsid w:val="00EB2202"/>
    <w:rsid w:val="00ED2A87"/>
    <w:rsid w:val="00EE1DF5"/>
    <w:rsid w:val="00EF11D9"/>
    <w:rsid w:val="00EF7B15"/>
    <w:rsid w:val="00F221AF"/>
    <w:rsid w:val="00F36168"/>
    <w:rsid w:val="00F4463D"/>
    <w:rsid w:val="00F53059"/>
    <w:rsid w:val="00F6216E"/>
    <w:rsid w:val="00F63F2E"/>
    <w:rsid w:val="00F71954"/>
    <w:rsid w:val="00F8710B"/>
    <w:rsid w:val="00F90E93"/>
    <w:rsid w:val="00FA2D70"/>
    <w:rsid w:val="00FB04D5"/>
    <w:rsid w:val="00FD1A9C"/>
    <w:rsid w:val="00FE20ED"/>
    <w:rsid w:val="00FF00FF"/>
    <w:rsid w:val="00FF14E7"/>
    <w:rsid w:val="00FF6D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644526"/>
  <w15:chartTrackingRefBased/>
  <w15:docId w15:val="{435A307B-20AE-47B2-AA79-8EA2F6D7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E1A"/>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EA702C"/>
    <w:pPr>
      <w:ind w:left="720"/>
      <w:contextualSpacing/>
    </w:pPr>
  </w:style>
  <w:style w:type="paragraph" w:styleId="Textodeglobo">
    <w:name w:val="Balloon Text"/>
    <w:basedOn w:val="Normal"/>
    <w:link w:val="TextodegloboCar"/>
    <w:uiPriority w:val="99"/>
    <w:semiHidden/>
    <w:unhideWhenUsed/>
    <w:rsid w:val="00AF7B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7BF0"/>
    <w:rPr>
      <w:rFonts w:ascii="Segoe UI" w:hAnsi="Segoe UI" w:cs="Segoe UI"/>
      <w:sz w:val="18"/>
      <w:szCs w:val="18"/>
    </w:rPr>
  </w:style>
  <w:style w:type="character" w:customStyle="1" w:styleId="PrrafodelistaCar">
    <w:name w:val="Párrafo de lista Car"/>
    <w:aliases w:val="titulo 2 Car"/>
    <w:link w:val="Prrafodelista"/>
    <w:uiPriority w:val="34"/>
    <w:locked/>
    <w:rsid w:val="001C46A3"/>
  </w:style>
  <w:style w:type="paragraph" w:styleId="Textocomentario">
    <w:name w:val="annotation text"/>
    <w:basedOn w:val="Normal"/>
    <w:link w:val="TextocomentarioCar"/>
    <w:uiPriority w:val="99"/>
    <w:unhideWhenUsed/>
    <w:rsid w:val="00722B2E"/>
    <w:rPr>
      <w:rFonts w:ascii="Times New Roman" w:eastAsia="Times New Roman" w:hAnsi="Times New Roman" w:cs="Times New Roman"/>
      <w:sz w:val="20"/>
      <w:szCs w:val="20"/>
      <w:lang w:val="es-MX" w:eastAsia="es-MX"/>
    </w:rPr>
  </w:style>
  <w:style w:type="character" w:customStyle="1" w:styleId="TextocomentarioCar">
    <w:name w:val="Texto comentario Car"/>
    <w:basedOn w:val="Fuentedeprrafopredeter"/>
    <w:link w:val="Textocomentario"/>
    <w:uiPriority w:val="99"/>
    <w:rsid w:val="00722B2E"/>
    <w:rPr>
      <w:rFonts w:ascii="Times New Roman" w:eastAsia="Times New Roman" w:hAnsi="Times New Roman" w:cs="Times New Roman"/>
      <w:sz w:val="20"/>
      <w:szCs w:val="20"/>
      <w:lang w:val="es-MX" w:eastAsia="es-MX"/>
    </w:rPr>
  </w:style>
  <w:style w:type="character" w:styleId="Refdecomentario">
    <w:name w:val="annotation reference"/>
    <w:basedOn w:val="Fuentedeprrafopredeter"/>
    <w:uiPriority w:val="99"/>
    <w:semiHidden/>
    <w:unhideWhenUsed/>
    <w:rsid w:val="005F596D"/>
    <w:rPr>
      <w:sz w:val="16"/>
      <w:szCs w:val="16"/>
    </w:rPr>
  </w:style>
  <w:style w:type="paragraph" w:styleId="Sinespaciado">
    <w:name w:val="No Spacing"/>
    <w:uiPriority w:val="1"/>
    <w:qFormat/>
    <w:rsid w:val="00E66CB5"/>
    <w:pPr>
      <w:spacing w:after="0" w:line="240" w:lineRule="auto"/>
    </w:pPr>
  </w:style>
  <w:style w:type="table" w:styleId="Tablaconcuadrcula">
    <w:name w:val="Table Grid"/>
    <w:basedOn w:val="Tablanormal"/>
    <w:uiPriority w:val="39"/>
    <w:rsid w:val="00B6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4713"/>
    <w:pPr>
      <w:spacing w:before="100" w:beforeAutospacing="1" w:after="100" w:afterAutospacing="1"/>
    </w:pPr>
    <w:rPr>
      <w:rFonts w:ascii="Times New Roman" w:eastAsia="Times New Roman" w:hAnsi="Times New Roman" w:cs="Times New Roman"/>
      <w:sz w:val="24"/>
      <w:szCs w:val="24"/>
      <w:lang w:eastAsia="es-SV"/>
    </w:rPr>
  </w:style>
  <w:style w:type="table" w:customStyle="1" w:styleId="Tablaconcuadrcula4-nfasis11">
    <w:name w:val="Tabla con cuadrícula 4 - Énfasis 11"/>
    <w:basedOn w:val="Tablanormal"/>
    <w:uiPriority w:val="49"/>
    <w:rsid w:val="00EA411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290AEA"/>
    <w:pPr>
      <w:spacing w:after="0" w:line="240" w:lineRule="auto"/>
    </w:pPr>
  </w:style>
  <w:style w:type="paragraph" w:customStyle="1" w:styleId="gmail-msolistparagraph">
    <w:name w:val="gmail-msolistparagraph"/>
    <w:basedOn w:val="Normal"/>
    <w:rsid w:val="004C1D99"/>
    <w:pPr>
      <w:spacing w:before="100" w:beforeAutospacing="1" w:after="100" w:afterAutospacing="1"/>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D2A87"/>
    <w:pPr>
      <w:tabs>
        <w:tab w:val="center" w:pos="4419"/>
        <w:tab w:val="right" w:pos="8838"/>
      </w:tabs>
    </w:pPr>
    <w:rPr>
      <w:rFonts w:eastAsia="Times New Roman" w:cs="Times New Roman"/>
    </w:rPr>
  </w:style>
  <w:style w:type="character" w:customStyle="1" w:styleId="EncabezadoCar">
    <w:name w:val="Encabezado Car"/>
    <w:basedOn w:val="Fuentedeprrafopredeter"/>
    <w:link w:val="Encabezado"/>
    <w:uiPriority w:val="99"/>
    <w:rsid w:val="00ED2A87"/>
    <w:rPr>
      <w:rFonts w:eastAsia="Times New Roman" w:cs="Times New Roman"/>
    </w:rPr>
  </w:style>
  <w:style w:type="paragraph" w:styleId="Piedepgina">
    <w:name w:val="footer"/>
    <w:basedOn w:val="Normal"/>
    <w:link w:val="PiedepginaCar"/>
    <w:uiPriority w:val="99"/>
    <w:unhideWhenUsed/>
    <w:rsid w:val="00184F3A"/>
    <w:pPr>
      <w:tabs>
        <w:tab w:val="center" w:pos="4419"/>
        <w:tab w:val="right" w:pos="8838"/>
      </w:tabs>
    </w:pPr>
  </w:style>
  <w:style w:type="character" w:customStyle="1" w:styleId="PiedepginaCar">
    <w:name w:val="Pie de página Car"/>
    <w:basedOn w:val="Fuentedeprrafopredeter"/>
    <w:link w:val="Piedepgina"/>
    <w:uiPriority w:val="99"/>
    <w:rsid w:val="00184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24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15F29-643A-434B-9E6D-1C6F6CC17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3783</TotalTime>
  <Pages>89</Pages>
  <Words>35447</Words>
  <Characters>194963</Characters>
  <Application>Microsoft Office Word</Application>
  <DocSecurity>0</DocSecurity>
  <Lines>1624</Lines>
  <Paragraphs>459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44</cp:revision>
  <cp:lastPrinted>2023-08-11T19:32:00Z</cp:lastPrinted>
  <dcterms:created xsi:type="dcterms:W3CDTF">2023-07-13T14:19:00Z</dcterms:created>
  <dcterms:modified xsi:type="dcterms:W3CDTF">2023-10-09T21:31:00Z</dcterms:modified>
</cp:coreProperties>
</file>