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E97A8" w14:textId="77777777" w:rsidR="00E716DF" w:rsidRPr="00F62EFA" w:rsidRDefault="00E716DF" w:rsidP="00E716DF">
      <w:pPr>
        <w:jc w:val="center"/>
        <w:rPr>
          <w:rFonts w:ascii="Bembo Std" w:hAnsi="Bembo Std"/>
          <w:sz w:val="24"/>
          <w:szCs w:val="24"/>
        </w:rPr>
      </w:pPr>
    </w:p>
    <w:p w14:paraId="43BCB776" w14:textId="0D0487AE" w:rsidR="00E716DF" w:rsidRPr="00F62EFA" w:rsidRDefault="00E716DF" w:rsidP="00E716DF">
      <w:pPr>
        <w:jc w:val="center"/>
        <w:rPr>
          <w:rFonts w:ascii="Bembo Std" w:hAnsi="Bembo Std"/>
          <w:sz w:val="24"/>
          <w:szCs w:val="24"/>
        </w:rPr>
      </w:pPr>
      <w:r w:rsidRPr="00F62EFA">
        <w:rPr>
          <w:rFonts w:ascii="Bembo Std" w:hAnsi="Bembo Std"/>
          <w:sz w:val="24"/>
          <w:szCs w:val="24"/>
        </w:rPr>
        <w:t xml:space="preserve">SESIÓN ORDINARIA No. </w:t>
      </w:r>
      <w:r w:rsidR="0024426A">
        <w:rPr>
          <w:rFonts w:ascii="Bembo Std" w:hAnsi="Bembo Std"/>
          <w:sz w:val="24"/>
          <w:szCs w:val="24"/>
        </w:rPr>
        <w:t>21</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24426A">
        <w:rPr>
          <w:rFonts w:ascii="Bembo Std" w:hAnsi="Bembo Std"/>
          <w:sz w:val="24"/>
          <w:szCs w:val="24"/>
        </w:rPr>
        <w:t>05</w:t>
      </w:r>
      <w:r w:rsidRPr="00F62EFA">
        <w:rPr>
          <w:rFonts w:ascii="Bembo Std" w:hAnsi="Bembo Std"/>
          <w:sz w:val="24"/>
          <w:szCs w:val="24"/>
        </w:rPr>
        <w:t xml:space="preserve"> DE </w:t>
      </w:r>
      <w:r w:rsidR="0024426A">
        <w:rPr>
          <w:rFonts w:ascii="Bembo Std" w:hAnsi="Bembo Std"/>
          <w:sz w:val="24"/>
          <w:szCs w:val="24"/>
        </w:rPr>
        <w:t>JUL</w:t>
      </w:r>
      <w:r w:rsidR="00BA6499">
        <w:rPr>
          <w:rFonts w:ascii="Bembo Std" w:hAnsi="Bembo Std"/>
          <w:sz w:val="24"/>
          <w:szCs w:val="24"/>
        </w:rPr>
        <w:t>IO</w:t>
      </w:r>
      <w:r w:rsidRPr="00F62EFA">
        <w:rPr>
          <w:rFonts w:ascii="Bembo Std" w:hAnsi="Bembo Std"/>
          <w:sz w:val="24"/>
          <w:szCs w:val="24"/>
        </w:rPr>
        <w:t xml:space="preserve"> DE 2023</w:t>
      </w:r>
    </w:p>
    <w:p w14:paraId="39D702E2" w14:textId="77777777" w:rsidR="00E716DF" w:rsidRDefault="00E716DF" w:rsidP="00E716DF">
      <w:pPr>
        <w:tabs>
          <w:tab w:val="left" w:pos="7714"/>
        </w:tabs>
        <w:jc w:val="both"/>
      </w:pPr>
    </w:p>
    <w:p w14:paraId="089669DA" w14:textId="7EB15CEB" w:rsidR="00E716DF" w:rsidRPr="00F62EFA" w:rsidRDefault="00E716DF" w:rsidP="00423DF9">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24426A">
        <w:rPr>
          <w:rFonts w:ascii="Museo Sans 300" w:hAnsi="Museo Sans 300"/>
          <w:sz w:val="24"/>
          <w:szCs w:val="24"/>
        </w:rPr>
        <w:t>catorce</w:t>
      </w:r>
      <w:r w:rsidRPr="00F62EFA">
        <w:rPr>
          <w:rFonts w:ascii="Museo Sans 300" w:hAnsi="Museo Sans 300"/>
          <w:sz w:val="24"/>
          <w:szCs w:val="24"/>
        </w:rPr>
        <w:t xml:space="preserve"> horas </w:t>
      </w:r>
      <w:r w:rsidR="0024426A">
        <w:rPr>
          <w:rFonts w:ascii="Museo Sans 300" w:hAnsi="Museo Sans 300"/>
          <w:sz w:val="24"/>
          <w:szCs w:val="24"/>
        </w:rPr>
        <w:t xml:space="preserve">con treinta minutos </w:t>
      </w:r>
      <w:r w:rsidRPr="00F62EFA">
        <w:rPr>
          <w:rFonts w:ascii="Museo Sans 300" w:hAnsi="Museo Sans 300"/>
          <w:sz w:val="24"/>
          <w:szCs w:val="24"/>
        </w:rPr>
        <w:t xml:space="preserve">del día </w:t>
      </w:r>
      <w:r w:rsidR="0024426A">
        <w:rPr>
          <w:rFonts w:ascii="Museo Sans 300" w:hAnsi="Museo Sans 300"/>
          <w:sz w:val="24"/>
          <w:szCs w:val="24"/>
        </w:rPr>
        <w:t xml:space="preserve">miércoles </w:t>
      </w:r>
      <w:r w:rsidRPr="00F62EFA">
        <w:rPr>
          <w:rFonts w:ascii="Museo Sans 300" w:hAnsi="Museo Sans 300"/>
          <w:sz w:val="24"/>
          <w:szCs w:val="24"/>
        </w:rPr>
        <w:t xml:space="preserve"> </w:t>
      </w:r>
      <w:r w:rsidR="0024426A">
        <w:rPr>
          <w:rFonts w:ascii="Museo Sans 300" w:hAnsi="Museo Sans 300"/>
          <w:sz w:val="24"/>
          <w:szCs w:val="24"/>
        </w:rPr>
        <w:t>cinco</w:t>
      </w:r>
      <w:r w:rsidRPr="00F62EFA">
        <w:rPr>
          <w:rFonts w:ascii="Museo Sans 300" w:hAnsi="Museo Sans 300"/>
          <w:sz w:val="24"/>
          <w:szCs w:val="24"/>
        </w:rPr>
        <w:t xml:space="preserve"> de </w:t>
      </w:r>
      <w:r w:rsidR="0024426A">
        <w:rPr>
          <w:rFonts w:ascii="Museo Sans 300" w:hAnsi="Museo Sans 300"/>
          <w:sz w:val="24"/>
          <w:szCs w:val="24"/>
        </w:rPr>
        <w:t>jul</w:t>
      </w:r>
      <w:r w:rsidR="00BA6499">
        <w:rPr>
          <w:rFonts w:ascii="Museo Sans 300" w:hAnsi="Museo Sans 300"/>
          <w:sz w:val="24"/>
          <w:szCs w:val="24"/>
        </w:rPr>
        <w:t>io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D4408">
        <w:rPr>
          <w:rFonts w:ascii="Museo Sans 300" w:hAnsi="Museo Sans 300"/>
          <w:sz w:val="24"/>
          <w:szCs w:val="24"/>
        </w:rPr>
        <w:t>licenciado Fernando Ernesto Montes Roque</w:t>
      </w:r>
      <w:r w:rsidR="00AA025E">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 xml:space="preserve">Director </w:t>
      </w:r>
      <w:r w:rsidR="003D4408">
        <w:rPr>
          <w:rFonts w:ascii="Museo Sans 300" w:hAnsi="Museo Sans 300"/>
          <w:sz w:val="24"/>
          <w:szCs w:val="24"/>
        </w:rPr>
        <w:t>Propietario</w:t>
      </w:r>
      <w:r w:rsidRPr="00F62EFA">
        <w:rPr>
          <w:rFonts w:ascii="Museo Sans 300" w:hAnsi="Museo Sans 300"/>
          <w:sz w:val="24"/>
          <w:szCs w:val="24"/>
        </w:rPr>
        <w:t xml:space="preserve"> por parte del Banco Central de Reserva,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1A6DCE66" w14:textId="77777777" w:rsidR="00E716DF" w:rsidRDefault="00E716DF" w:rsidP="00E716DF">
      <w:pPr>
        <w:tabs>
          <w:tab w:val="left" w:pos="1440"/>
        </w:tabs>
        <w:jc w:val="both"/>
      </w:pPr>
    </w:p>
    <w:p w14:paraId="11B8EE3C" w14:textId="77777777" w:rsidR="00ED750C" w:rsidRPr="009222B8" w:rsidRDefault="00ED750C" w:rsidP="00E716DF">
      <w:pPr>
        <w:tabs>
          <w:tab w:val="left" w:pos="1440"/>
        </w:tabs>
        <w:jc w:val="both"/>
        <w:rPr>
          <w:sz w:val="23"/>
          <w:szCs w:val="23"/>
        </w:rPr>
      </w:pPr>
    </w:p>
    <w:p w14:paraId="0193E15F" w14:textId="77777777" w:rsidR="00E716DF" w:rsidRPr="0006469A"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presente sesión, la cual </w:t>
      </w:r>
      <w:r w:rsidRPr="0006469A">
        <w:rPr>
          <w:rFonts w:ascii="Museo Sans 300" w:hAnsi="Museo Sans 300"/>
          <w:sz w:val="24"/>
          <w:szCs w:val="24"/>
        </w:rPr>
        <w:t>consta de los siguientes puntos:</w:t>
      </w:r>
    </w:p>
    <w:p w14:paraId="68C48237" w14:textId="77777777" w:rsidR="00843D7A" w:rsidRPr="00843D7A" w:rsidRDefault="00843D7A" w:rsidP="00843D7A">
      <w:pPr>
        <w:numPr>
          <w:ilvl w:val="0"/>
          <w:numId w:val="45"/>
        </w:numPr>
        <w:spacing w:before="100" w:beforeAutospacing="1" w:line="360" w:lineRule="auto"/>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Comprobación del cuórum y apertura.</w:t>
      </w:r>
    </w:p>
    <w:p w14:paraId="55C458B6" w14:textId="77777777" w:rsidR="00843D7A" w:rsidRPr="00843D7A" w:rsidRDefault="00843D7A" w:rsidP="00843D7A">
      <w:pPr>
        <w:numPr>
          <w:ilvl w:val="0"/>
          <w:numId w:val="45"/>
        </w:numPr>
        <w:spacing w:before="100" w:beforeAutospacing="1" w:line="360" w:lineRule="auto"/>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Lectura, aprobación o modificación de la agenda.</w:t>
      </w:r>
    </w:p>
    <w:p w14:paraId="688C2B10" w14:textId="77777777" w:rsidR="00843D7A" w:rsidRPr="00843D7A" w:rsidRDefault="00843D7A" w:rsidP="00843D7A">
      <w:pPr>
        <w:spacing w:before="100" w:beforeAutospacing="1" w:line="360" w:lineRule="auto"/>
        <w:ind w:left="862" w:hanging="862"/>
        <w:jc w:val="both"/>
        <w:rPr>
          <w:rFonts w:ascii="Museo Sans 300" w:eastAsia="MS Mincho" w:hAnsi="Museo Sans 300"/>
          <w:b/>
          <w:sz w:val="24"/>
          <w:szCs w:val="24"/>
          <w:u w:val="single"/>
          <w:lang w:val="es-CL" w:eastAsia="es-ES"/>
        </w:rPr>
      </w:pPr>
      <w:r w:rsidRPr="00843D7A">
        <w:rPr>
          <w:rFonts w:ascii="Museo Sans 300" w:eastAsia="MS Mincho" w:hAnsi="Museo Sans 300"/>
          <w:b/>
          <w:sz w:val="24"/>
          <w:szCs w:val="24"/>
          <w:u w:val="single"/>
          <w:lang w:val="es-CL" w:eastAsia="es-ES"/>
        </w:rPr>
        <w:t>PRESIDENCIA</w:t>
      </w:r>
    </w:p>
    <w:p w14:paraId="645CE2B2" w14:textId="77777777" w:rsidR="00843D7A" w:rsidRPr="00A17EDE" w:rsidRDefault="00843D7A" w:rsidP="00843D7A">
      <w:pPr>
        <w:numPr>
          <w:ilvl w:val="0"/>
          <w:numId w:val="45"/>
        </w:numPr>
        <w:jc w:val="both"/>
        <w:rPr>
          <w:rFonts w:ascii="Museo Sans 300" w:eastAsia="MS Mincho" w:hAnsi="Museo Sans 300"/>
          <w:sz w:val="23"/>
          <w:szCs w:val="23"/>
          <w:lang w:val="es-CL" w:eastAsia="es-ES"/>
        </w:rPr>
      </w:pPr>
      <w:r w:rsidRPr="00A17EDE">
        <w:rPr>
          <w:rFonts w:ascii="Museo Sans 300" w:eastAsia="MS Mincho" w:hAnsi="Museo Sans 300"/>
          <w:sz w:val="23"/>
          <w:szCs w:val="23"/>
          <w:lang w:val="es-CL" w:eastAsia="es-ES"/>
        </w:rPr>
        <w:t xml:space="preserve">Oficio con referencia MRREE/OCI/EYEQ/010/2023, de fecha 21 de junio de 2023, suscrito por Elba Yolanda Escobar Quintanilla, Directora de la Oficina de Cooperación Internacional del Ministerio de Relaciones Exteriores, mediante el cual comunica al Lic. Oscar Enrique Guardado Calderón, en su calidad de Presidente del ISTA y Ministro de Agricultura y Ganadería, que se ha seleccionado al señor Mauricio Torres, para participar en el Seminario sobre Promoción Comercial para países hispanohablantes, a desarrollarse del 20 de julio al 2 de agosto de 2023, en Beijing.  </w:t>
      </w:r>
    </w:p>
    <w:p w14:paraId="5A71B75B" w14:textId="77777777" w:rsidR="00843D7A" w:rsidRPr="00843D7A" w:rsidRDefault="00843D7A" w:rsidP="00843D7A">
      <w:pPr>
        <w:ind w:left="862"/>
        <w:jc w:val="both"/>
        <w:rPr>
          <w:rFonts w:ascii="Museo Sans 300" w:eastAsia="MS Mincho" w:hAnsi="Museo Sans 300"/>
          <w:sz w:val="24"/>
          <w:szCs w:val="24"/>
          <w:lang w:val="es-CL" w:eastAsia="es-ES"/>
        </w:rPr>
      </w:pPr>
    </w:p>
    <w:p w14:paraId="5793FF17" w14:textId="04A4DD47" w:rsidR="00843D7A" w:rsidRPr="00A17EDE" w:rsidRDefault="00843D7A" w:rsidP="00843D7A">
      <w:pPr>
        <w:numPr>
          <w:ilvl w:val="0"/>
          <w:numId w:val="45"/>
        </w:numPr>
        <w:jc w:val="both"/>
        <w:rPr>
          <w:rFonts w:ascii="Museo Sans 300" w:eastAsia="MS Mincho" w:hAnsi="Museo Sans 300"/>
          <w:sz w:val="23"/>
          <w:szCs w:val="23"/>
          <w:lang w:val="es-CL" w:eastAsia="es-ES"/>
        </w:rPr>
      </w:pPr>
      <w:r w:rsidRPr="00A17EDE">
        <w:rPr>
          <w:rFonts w:ascii="Museo Sans 300" w:eastAsia="MS Mincho" w:hAnsi="Museo Sans 300"/>
          <w:sz w:val="23"/>
          <w:szCs w:val="23"/>
          <w:lang w:val="es-CL" w:eastAsia="es-ES"/>
        </w:rPr>
        <w:t xml:space="preserve">Oficio codificado PRI-00-00137-23, suscrito por el señor Alberto Chinchilla Cascante, Director Ejecutivo de la Asociación Coordinadora Indígena y Campesina de </w:t>
      </w:r>
      <w:proofErr w:type="spellStart"/>
      <w:r w:rsidRPr="00A17EDE">
        <w:rPr>
          <w:rFonts w:ascii="Museo Sans 300" w:eastAsia="MS Mincho" w:hAnsi="Museo Sans 300"/>
          <w:sz w:val="23"/>
          <w:szCs w:val="23"/>
          <w:lang w:val="es-CL" w:eastAsia="es-ES"/>
        </w:rPr>
        <w:t>Agroforestería</w:t>
      </w:r>
      <w:proofErr w:type="spellEnd"/>
      <w:r w:rsidRPr="00A17EDE">
        <w:rPr>
          <w:rFonts w:ascii="Museo Sans 300" w:eastAsia="MS Mincho" w:hAnsi="Museo Sans 300"/>
          <w:sz w:val="23"/>
          <w:szCs w:val="23"/>
          <w:lang w:val="es-CL" w:eastAsia="es-ES"/>
        </w:rPr>
        <w:t xml:space="preserve"> Comunitaria Centroamericana – ACICAFOC, dirigido al Lic. Oscar Enrique Guardado Calderón, en su calidad de Presidente de ISTA y Ministro de Agricultura y Ganadería, Ad Honoren, mediante el cual extiende invitación para que los licenciados </w:t>
      </w:r>
      <w:proofErr w:type="spellStart"/>
      <w:r w:rsidRPr="00A17EDE">
        <w:rPr>
          <w:rFonts w:ascii="Museo Sans 300" w:eastAsia="MS Mincho" w:hAnsi="Museo Sans 300"/>
          <w:sz w:val="23"/>
          <w:szCs w:val="23"/>
          <w:lang w:val="es-CL" w:eastAsia="es-ES"/>
        </w:rPr>
        <w:t>Christhian</w:t>
      </w:r>
      <w:proofErr w:type="spellEnd"/>
      <w:r w:rsidRPr="00A17EDE">
        <w:rPr>
          <w:rFonts w:ascii="Museo Sans 300" w:eastAsia="MS Mincho" w:hAnsi="Museo Sans 300"/>
          <w:sz w:val="23"/>
          <w:szCs w:val="23"/>
          <w:lang w:val="es-CL" w:eastAsia="es-ES"/>
        </w:rPr>
        <w:t xml:space="preserve"> Linares y Jazmín Miranda, participen como panelistas en el </w:t>
      </w:r>
      <w:r w:rsidRPr="00A17EDE">
        <w:rPr>
          <w:rFonts w:ascii="Museo Sans 300" w:eastAsia="MS Mincho" w:hAnsi="Museo Sans 300"/>
          <w:b/>
          <w:sz w:val="23"/>
          <w:szCs w:val="23"/>
          <w:lang w:val="es-CL" w:eastAsia="es-ES"/>
        </w:rPr>
        <w:t xml:space="preserve">Intercambio Regional de Empoderamiento Económico de la Mujer a partir de Productos de la </w:t>
      </w:r>
      <w:proofErr w:type="spellStart"/>
      <w:r w:rsidRPr="00A17EDE">
        <w:rPr>
          <w:rFonts w:ascii="Museo Sans 300" w:eastAsia="MS Mincho" w:hAnsi="Museo Sans 300"/>
          <w:b/>
          <w:sz w:val="23"/>
          <w:szCs w:val="23"/>
          <w:lang w:val="es-CL" w:eastAsia="es-ES"/>
        </w:rPr>
        <w:t>Agrobiodiversidad</w:t>
      </w:r>
      <w:proofErr w:type="spellEnd"/>
      <w:r w:rsidRPr="00A17EDE">
        <w:rPr>
          <w:rFonts w:ascii="Museo Sans 300" w:eastAsia="MS Mincho" w:hAnsi="Museo Sans 300"/>
          <w:b/>
          <w:sz w:val="23"/>
          <w:szCs w:val="23"/>
          <w:lang w:val="es-CL" w:eastAsia="es-ES"/>
        </w:rPr>
        <w:t xml:space="preserve">, y Alternativas para la Adaptación al Cambio Climático, </w:t>
      </w:r>
      <w:r w:rsidRPr="00A17EDE">
        <w:rPr>
          <w:rFonts w:ascii="Museo Sans 300" w:eastAsia="MS Mincho" w:hAnsi="Museo Sans 300"/>
          <w:sz w:val="23"/>
          <w:szCs w:val="23"/>
          <w:lang w:val="es-CL" w:eastAsia="es-ES"/>
        </w:rPr>
        <w:t>a realizarse</w:t>
      </w:r>
      <w:r w:rsidRPr="00A17EDE">
        <w:rPr>
          <w:rFonts w:ascii="Museo Sans 300" w:eastAsia="MS Mincho" w:hAnsi="Museo Sans 300"/>
          <w:b/>
          <w:sz w:val="23"/>
          <w:szCs w:val="23"/>
          <w:lang w:val="es-CL" w:eastAsia="es-ES"/>
        </w:rPr>
        <w:t xml:space="preserve"> </w:t>
      </w:r>
      <w:r w:rsidRPr="00A17EDE">
        <w:rPr>
          <w:rFonts w:ascii="Museo Sans 300" w:eastAsia="MS Mincho" w:hAnsi="Museo Sans 300"/>
          <w:sz w:val="23"/>
          <w:szCs w:val="23"/>
          <w:lang w:val="es-CL" w:eastAsia="es-ES"/>
        </w:rPr>
        <w:t xml:space="preserve">en Pérez Zeledón, San José, Costa Rica, del 28 al 31 de julio de 2023. </w:t>
      </w:r>
    </w:p>
    <w:p w14:paraId="7E983A73" w14:textId="77777777" w:rsidR="00ED750C" w:rsidRDefault="00ED750C" w:rsidP="00843D7A">
      <w:pPr>
        <w:spacing w:before="100" w:beforeAutospacing="1" w:line="360" w:lineRule="auto"/>
        <w:ind w:left="862" w:hanging="862"/>
        <w:jc w:val="both"/>
        <w:rPr>
          <w:rFonts w:ascii="Museo Sans 300" w:eastAsia="MS Mincho" w:hAnsi="Museo Sans 300"/>
          <w:b/>
          <w:sz w:val="24"/>
          <w:szCs w:val="24"/>
          <w:u w:val="single"/>
          <w:lang w:val="es-CL" w:eastAsia="es-ES"/>
        </w:rPr>
      </w:pPr>
    </w:p>
    <w:p w14:paraId="63ADF7CF" w14:textId="77777777" w:rsidR="00843D7A" w:rsidRPr="00843D7A" w:rsidRDefault="00843D7A" w:rsidP="00843D7A">
      <w:pPr>
        <w:spacing w:before="100" w:beforeAutospacing="1" w:line="360" w:lineRule="auto"/>
        <w:ind w:left="862" w:hanging="862"/>
        <w:jc w:val="both"/>
        <w:rPr>
          <w:rFonts w:ascii="Museo Sans 300" w:eastAsia="MS Mincho" w:hAnsi="Museo Sans 300"/>
          <w:b/>
          <w:sz w:val="24"/>
          <w:szCs w:val="24"/>
          <w:u w:val="single"/>
          <w:lang w:val="es-CL" w:eastAsia="es-ES"/>
        </w:rPr>
      </w:pPr>
      <w:r w:rsidRPr="00843D7A">
        <w:rPr>
          <w:rFonts w:ascii="Museo Sans 300" w:eastAsia="MS Mincho" w:hAnsi="Museo Sans 300"/>
          <w:b/>
          <w:sz w:val="24"/>
          <w:szCs w:val="24"/>
          <w:u w:val="single"/>
          <w:lang w:val="es-CL" w:eastAsia="es-ES"/>
        </w:rPr>
        <w:t>UNIDAD FINANCIERA INSTITUCIONAL</w:t>
      </w:r>
    </w:p>
    <w:p w14:paraId="2408B3F7"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hAnsi="Museo Sans 300"/>
          <w:sz w:val="24"/>
          <w:szCs w:val="24"/>
        </w:rPr>
        <w:t xml:space="preserve">Oficio con referencia  UFl.00.0113-23, de  fecha  30  de junio  de  2023,  presentado por  la Jefa  Interina de la Unidad Financiera Institucional,  licenciada  Kenia Vanessa Santamaría de Mira,  en  cumplimiento  al  "Manual  de  Procedimientos  del  Ciclo Presupuestario", solicita aprobar y ratificar el Comité Técnico de Formulación Presupuestaria, para el ejercicio fiscal 2024. </w:t>
      </w:r>
    </w:p>
    <w:p w14:paraId="7CECD68E" w14:textId="77777777" w:rsidR="00843D7A" w:rsidRPr="00A17EDE"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Oficio con referencia UFI-00-0109-23, de fecha 27 de junio de 2023, presentado por la licenciada </w:t>
      </w:r>
      <w:r w:rsidRPr="00843D7A">
        <w:rPr>
          <w:rFonts w:ascii="Museo Sans 300" w:hAnsi="Museo Sans 300"/>
          <w:sz w:val="24"/>
          <w:szCs w:val="24"/>
        </w:rPr>
        <w:t xml:space="preserve">Kenia Vanessa Santamaría de Mira, en cumplimiento a la Ley de Compras Públicas, solicita la autorización  del monto anual  de caja chica o fondo circulante a utilizar para este método de contratación, proponiendo que éste sea de $50,000.00 anuales por compras de baja cuantía. </w:t>
      </w:r>
    </w:p>
    <w:p w14:paraId="5AEBA11B" w14:textId="77777777" w:rsidR="00A17EDE" w:rsidRPr="00843D7A" w:rsidRDefault="00A17EDE" w:rsidP="00A17EDE">
      <w:pPr>
        <w:ind w:left="862" w:hanging="862"/>
        <w:jc w:val="both"/>
        <w:rPr>
          <w:rFonts w:ascii="Museo Sans 300" w:eastAsia="MS Mincho" w:hAnsi="Museo Sans 300"/>
          <w:sz w:val="24"/>
          <w:szCs w:val="24"/>
          <w:lang w:val="es-CL" w:eastAsia="es-ES"/>
        </w:rPr>
      </w:pPr>
    </w:p>
    <w:p w14:paraId="24EFFEE6" w14:textId="77777777" w:rsidR="00843D7A" w:rsidRPr="00843D7A" w:rsidRDefault="00843D7A" w:rsidP="00843D7A">
      <w:pPr>
        <w:pStyle w:val="Prrafodelista"/>
        <w:ind w:left="862" w:hanging="862"/>
        <w:jc w:val="both"/>
        <w:rPr>
          <w:rFonts w:ascii="Museo Sans 300" w:eastAsia="MS Mincho" w:hAnsi="Museo Sans 300"/>
          <w:b/>
          <w:sz w:val="24"/>
          <w:szCs w:val="24"/>
          <w:u w:val="single"/>
          <w:lang w:val="es-CL" w:eastAsia="es-ES"/>
        </w:rPr>
      </w:pPr>
      <w:r w:rsidRPr="00843D7A">
        <w:rPr>
          <w:rFonts w:ascii="Museo Sans 300" w:eastAsia="MS Mincho" w:hAnsi="Museo Sans 300"/>
          <w:b/>
          <w:sz w:val="24"/>
          <w:szCs w:val="24"/>
          <w:u w:val="single"/>
          <w:lang w:val="es-CL" w:eastAsia="es-ES"/>
        </w:rPr>
        <w:t>UNIDAD DE AUDITORÍA INTERNA</w:t>
      </w:r>
    </w:p>
    <w:p w14:paraId="26127408" w14:textId="77777777" w:rsidR="00843D7A" w:rsidRPr="00843D7A" w:rsidRDefault="00843D7A" w:rsidP="00843D7A">
      <w:pPr>
        <w:pStyle w:val="Prrafodelista"/>
        <w:numPr>
          <w:ilvl w:val="0"/>
          <w:numId w:val="45"/>
        </w:numPr>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Oficios con referencia </w:t>
      </w:r>
      <w:r w:rsidRPr="00843D7A">
        <w:rPr>
          <w:rFonts w:ascii="Museo Sans 300" w:eastAsia="MS Mincho" w:hAnsi="Museo Sans 300"/>
          <w:sz w:val="24"/>
          <w:szCs w:val="24"/>
          <w:lang w:val="es-CL" w:eastAsia="es-ES"/>
        </w:rPr>
        <w:tab/>
        <w:t xml:space="preserve">1) AIN.00.058.23, 2) AIN.00.061.23, y 3) AIN.00.066.23, de fecha 27, 29, y 30 de junio de 2023, mediante los cuales presenta informes de exámenes finales, en su orden, 1) Examen Especial al Departamento de Presupuesto, 2) Examen Especial al Departamento de Contabilidad, y 3) Examen Especial al Departamento de Tesorería, correspondientes al período del 01 de enero al 31 de diciembre de 2022. </w:t>
      </w:r>
    </w:p>
    <w:p w14:paraId="2CFA0C68" w14:textId="77777777" w:rsidR="00843D7A" w:rsidRPr="00843D7A" w:rsidRDefault="00843D7A" w:rsidP="00843D7A">
      <w:pPr>
        <w:pStyle w:val="Prrafodelista"/>
        <w:ind w:left="862"/>
        <w:jc w:val="both"/>
        <w:rPr>
          <w:rFonts w:ascii="Museo Sans 300" w:eastAsia="MS Mincho" w:hAnsi="Museo Sans 300"/>
          <w:sz w:val="24"/>
          <w:szCs w:val="24"/>
          <w:lang w:val="es-CL" w:eastAsia="es-ES"/>
        </w:rPr>
      </w:pPr>
    </w:p>
    <w:p w14:paraId="0FBABFC9" w14:textId="77777777" w:rsidR="00843D7A" w:rsidRPr="00843D7A" w:rsidRDefault="00843D7A" w:rsidP="00843D7A">
      <w:pPr>
        <w:pStyle w:val="Prrafodelista"/>
        <w:ind w:left="862" w:hanging="862"/>
        <w:jc w:val="both"/>
        <w:rPr>
          <w:rFonts w:ascii="Museo Sans 300" w:eastAsia="MS Mincho" w:hAnsi="Museo Sans 300"/>
          <w:b/>
          <w:sz w:val="24"/>
          <w:szCs w:val="24"/>
          <w:u w:val="single"/>
          <w:lang w:val="es-CL" w:eastAsia="es-ES"/>
        </w:rPr>
      </w:pPr>
      <w:r w:rsidRPr="00843D7A">
        <w:rPr>
          <w:rFonts w:ascii="Museo Sans 300" w:eastAsia="MS Mincho" w:hAnsi="Museo Sans 300"/>
          <w:b/>
          <w:sz w:val="24"/>
          <w:szCs w:val="24"/>
          <w:u w:val="single"/>
          <w:lang w:val="es-CL" w:eastAsia="es-ES"/>
        </w:rPr>
        <w:t>GERENCIA LEGAL</w:t>
      </w:r>
    </w:p>
    <w:p w14:paraId="0A5C38DF" w14:textId="77777777" w:rsidR="00843D7A" w:rsidRPr="00843D7A" w:rsidRDefault="00843D7A" w:rsidP="00843D7A">
      <w:pPr>
        <w:numPr>
          <w:ilvl w:val="0"/>
          <w:numId w:val="45"/>
        </w:numPr>
        <w:spacing w:after="200"/>
        <w:jc w:val="both"/>
        <w:rPr>
          <w:rFonts w:ascii="Museo Sans 300" w:eastAsia="MS Mincho" w:hAnsi="Museo Sans 300"/>
          <w:sz w:val="24"/>
          <w:szCs w:val="24"/>
          <w:u w:val="single"/>
          <w:lang w:val="es-CL" w:eastAsia="es-ES"/>
        </w:rPr>
      </w:pPr>
      <w:r w:rsidRPr="00843D7A">
        <w:rPr>
          <w:rFonts w:ascii="Museo Sans 300" w:eastAsia="MS Mincho" w:hAnsi="Museo Sans 300"/>
          <w:sz w:val="24"/>
          <w:szCs w:val="24"/>
          <w:lang w:val="es-CL" w:eastAsia="es-ES"/>
        </w:rPr>
        <w:t xml:space="preserve">Dictamen jurídico 66, </w:t>
      </w:r>
      <w:r w:rsidRPr="00843D7A">
        <w:rPr>
          <w:rFonts w:ascii="Museo Sans 300" w:eastAsia="Times New Roman" w:hAnsi="Museo Sans 300"/>
          <w:sz w:val="24"/>
          <w:szCs w:val="24"/>
          <w:lang w:eastAsia="es-ES"/>
        </w:rPr>
        <w:t xml:space="preserve">referente a </w:t>
      </w:r>
      <w:r w:rsidRPr="00843D7A">
        <w:rPr>
          <w:rFonts w:ascii="Museo Sans 300" w:eastAsia="Times New Roman" w:hAnsi="Museo Sans 300"/>
          <w:b/>
          <w:sz w:val="24"/>
          <w:szCs w:val="24"/>
          <w:lang w:eastAsia="es-ES"/>
        </w:rPr>
        <w:t xml:space="preserve">dejar sin efecto por renuncia la adjudicación </w:t>
      </w:r>
      <w:r w:rsidRPr="00843D7A">
        <w:rPr>
          <w:rFonts w:ascii="Museo Sans 300" w:eastAsia="Times New Roman" w:hAnsi="Museo Sans 300"/>
          <w:sz w:val="24"/>
          <w:szCs w:val="24"/>
          <w:lang w:eastAsia="es-ES"/>
        </w:rPr>
        <w:t xml:space="preserve">del Lote 15, del Polígono 1, a favor del señor ISMAEL ALEMAN AGUILAR, aprobada en el Punto XXII del Acta de Sesión Ordinaria 19-2003, de fecha 22 de mayo de 2003, en HACIENDA EL SINGUIL, </w:t>
      </w:r>
      <w:r w:rsidRPr="00843D7A">
        <w:rPr>
          <w:rFonts w:ascii="Museo Sans 300" w:eastAsia="Times New Roman" w:hAnsi="Museo Sans 300"/>
          <w:sz w:val="24"/>
          <w:szCs w:val="24"/>
        </w:rPr>
        <w:t>departamento de Santa Ana.</w:t>
      </w:r>
    </w:p>
    <w:p w14:paraId="0EFE74FE" w14:textId="77777777" w:rsidR="00843D7A" w:rsidRPr="00843D7A" w:rsidRDefault="00843D7A" w:rsidP="00843D7A">
      <w:pPr>
        <w:numPr>
          <w:ilvl w:val="0"/>
          <w:numId w:val="45"/>
        </w:numPr>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Dictamen jurídico 67, referente a la donación de un inmueble identificado como </w:t>
      </w:r>
      <w:r w:rsidRPr="00843D7A">
        <w:rPr>
          <w:rFonts w:ascii="Museo Sans 300" w:eastAsia="MS Mincho" w:hAnsi="Museo Sans 300"/>
          <w:b/>
          <w:sz w:val="24"/>
          <w:szCs w:val="24"/>
          <w:lang w:val="es-CL" w:eastAsia="es-ES"/>
        </w:rPr>
        <w:t>Cancha de Futbol</w:t>
      </w:r>
      <w:r w:rsidRPr="00843D7A">
        <w:rPr>
          <w:rFonts w:ascii="Museo Sans 300" w:eastAsia="MS Mincho" w:hAnsi="Museo Sans 300"/>
          <w:sz w:val="24"/>
          <w:szCs w:val="24"/>
          <w:lang w:val="es-CL" w:eastAsia="es-ES"/>
        </w:rPr>
        <w:t xml:space="preserve"> a favor del </w:t>
      </w:r>
      <w:r w:rsidRPr="00843D7A">
        <w:rPr>
          <w:rFonts w:ascii="Museo Sans 300" w:eastAsia="MS Mincho" w:hAnsi="Museo Sans 300"/>
          <w:b/>
          <w:sz w:val="24"/>
          <w:szCs w:val="24"/>
          <w:lang w:val="es-CL" w:eastAsia="es-ES"/>
        </w:rPr>
        <w:t xml:space="preserve">Municipio de </w:t>
      </w:r>
      <w:proofErr w:type="spellStart"/>
      <w:r w:rsidRPr="00843D7A">
        <w:rPr>
          <w:rFonts w:ascii="Museo Sans 300" w:eastAsia="MS Mincho" w:hAnsi="Museo Sans 300"/>
          <w:b/>
          <w:sz w:val="24"/>
          <w:szCs w:val="24"/>
          <w:lang w:val="es-CL" w:eastAsia="es-ES"/>
        </w:rPr>
        <w:t>Acajutla</w:t>
      </w:r>
      <w:proofErr w:type="spellEnd"/>
      <w:r w:rsidRPr="00843D7A">
        <w:rPr>
          <w:rFonts w:ascii="Museo Sans 300" w:eastAsia="MS Mincho" w:hAnsi="Museo Sans 300"/>
          <w:sz w:val="24"/>
          <w:szCs w:val="24"/>
          <w:lang w:val="es-CL" w:eastAsia="es-ES"/>
        </w:rPr>
        <w:t xml:space="preserve">, en HDA. SAN JOSÉ METALIO, departamento de Sonsonate. ENTREGA 27. </w:t>
      </w:r>
    </w:p>
    <w:p w14:paraId="52DAEDAB" w14:textId="77777777" w:rsidR="00843D7A" w:rsidRPr="00843D7A" w:rsidRDefault="00843D7A" w:rsidP="00843D7A">
      <w:pPr>
        <w:ind w:left="862" w:hanging="862"/>
        <w:jc w:val="both"/>
        <w:rPr>
          <w:rFonts w:ascii="Museo Sans 300" w:eastAsia="MS Mincho" w:hAnsi="Museo Sans 300"/>
          <w:b/>
          <w:sz w:val="24"/>
          <w:szCs w:val="24"/>
          <w:u w:val="single"/>
          <w:lang w:val="es-CL" w:eastAsia="es-ES"/>
        </w:rPr>
      </w:pPr>
    </w:p>
    <w:p w14:paraId="33DC9835" w14:textId="77777777" w:rsidR="00843D7A" w:rsidRPr="00843D7A" w:rsidRDefault="00843D7A" w:rsidP="00843D7A">
      <w:pPr>
        <w:ind w:left="862" w:hanging="862"/>
        <w:jc w:val="both"/>
        <w:rPr>
          <w:rFonts w:ascii="Museo Sans 300" w:eastAsia="MS Mincho" w:hAnsi="Museo Sans 300"/>
          <w:sz w:val="24"/>
          <w:szCs w:val="24"/>
          <w:lang w:val="es-CL" w:eastAsia="es-ES"/>
        </w:rPr>
      </w:pPr>
      <w:r w:rsidRPr="00843D7A">
        <w:rPr>
          <w:rFonts w:ascii="Museo Sans 300" w:eastAsia="MS Mincho" w:hAnsi="Museo Sans 300"/>
          <w:b/>
          <w:sz w:val="24"/>
          <w:szCs w:val="24"/>
          <w:u w:val="single"/>
          <w:lang w:val="es-CL" w:eastAsia="es-ES"/>
        </w:rPr>
        <w:t>UNIDAD DE ADJUDICACIÓN DE INMUEBLES</w:t>
      </w:r>
    </w:p>
    <w:p w14:paraId="30C7EFFD" w14:textId="77777777" w:rsidR="00843D7A" w:rsidRPr="00843D7A" w:rsidRDefault="00843D7A" w:rsidP="00843D7A">
      <w:pPr>
        <w:pStyle w:val="Prrafodelista"/>
        <w:rPr>
          <w:rFonts w:ascii="Museo Sans 300" w:eastAsia="MS Mincho" w:hAnsi="Museo Sans 300"/>
          <w:sz w:val="24"/>
          <w:szCs w:val="24"/>
          <w:lang w:val="es-CL" w:eastAsia="es-ES"/>
        </w:rPr>
      </w:pPr>
    </w:p>
    <w:p w14:paraId="014E825F"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Dictamen técnico 264, referente a la </w:t>
      </w:r>
      <w:r w:rsidRPr="00843D7A">
        <w:rPr>
          <w:rFonts w:ascii="Museo Sans 300" w:eastAsia="MS Mincho" w:hAnsi="Museo Sans 300"/>
          <w:b/>
          <w:sz w:val="24"/>
          <w:szCs w:val="24"/>
          <w:lang w:val="es-CL" w:eastAsia="es-ES"/>
        </w:rPr>
        <w:t>adjudicación en venta de 01 lote agrícola</w:t>
      </w:r>
      <w:r w:rsidRPr="00843D7A">
        <w:rPr>
          <w:rFonts w:ascii="Museo Sans 300" w:eastAsia="MS Mincho" w:hAnsi="Museo Sans 300"/>
          <w:sz w:val="24"/>
          <w:szCs w:val="24"/>
          <w:lang w:val="es-CL" w:eastAsia="es-ES"/>
        </w:rPr>
        <w:t xml:space="preserve">, en HDA. </w:t>
      </w:r>
      <w:r w:rsidRPr="00843D7A">
        <w:rPr>
          <w:rFonts w:ascii="Museo Sans 300" w:hAnsi="Museo Sans 300" w:cs="Arial"/>
          <w:sz w:val="24"/>
          <w:szCs w:val="24"/>
          <w:lang w:val="es-ES" w:eastAsia="es-ES"/>
        </w:rPr>
        <w:t>MIRAVALLE PORCION SEIS “LA CASONA” PORCION SEIS-DOS POLIGONO E, departamento de Sonsonate. ENTREGA 05.</w:t>
      </w:r>
    </w:p>
    <w:p w14:paraId="3BEC3899"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lastRenderedPageBreak/>
        <w:t xml:space="preserve">Dictamen técnico 265, referente a la </w:t>
      </w:r>
      <w:r w:rsidRPr="00843D7A">
        <w:rPr>
          <w:rFonts w:ascii="Museo Sans 300" w:eastAsia="MS Mincho" w:hAnsi="Museo Sans 300"/>
          <w:b/>
          <w:sz w:val="24"/>
          <w:szCs w:val="24"/>
          <w:lang w:val="es-CL" w:eastAsia="es-ES"/>
        </w:rPr>
        <w:t>adjudicación en venta de 01 solar para vivienda</w:t>
      </w:r>
      <w:r w:rsidRPr="00843D7A">
        <w:rPr>
          <w:rFonts w:ascii="Museo Sans 300" w:eastAsia="MS Mincho" w:hAnsi="Museo Sans 300"/>
          <w:sz w:val="24"/>
          <w:szCs w:val="24"/>
          <w:lang w:val="es-CL" w:eastAsia="es-ES"/>
        </w:rPr>
        <w:t>, en HDA. SANTA CLARA. SECTOR EL CASCO PORCIÓN 1, departamento de La Paz. ENTREGA 55.</w:t>
      </w:r>
    </w:p>
    <w:p w14:paraId="7044275D"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Dictamen técnico 266, referente a la </w:t>
      </w:r>
      <w:r w:rsidRPr="00843D7A">
        <w:rPr>
          <w:rFonts w:ascii="Museo Sans 300" w:eastAsia="MS Mincho" w:hAnsi="Museo Sans 300"/>
          <w:b/>
          <w:sz w:val="24"/>
          <w:szCs w:val="24"/>
          <w:lang w:val="es-CL" w:eastAsia="es-ES"/>
        </w:rPr>
        <w:t>adjudicación en venta de 01 solar para vivienda</w:t>
      </w:r>
      <w:r w:rsidRPr="00843D7A">
        <w:rPr>
          <w:rFonts w:ascii="Museo Sans 300" w:eastAsia="MS Mincho" w:hAnsi="Museo Sans 300"/>
          <w:sz w:val="24"/>
          <w:szCs w:val="24"/>
          <w:lang w:val="es-CL" w:eastAsia="es-ES"/>
        </w:rPr>
        <w:t xml:space="preserve">, en HDA. SANTA CLARA, </w:t>
      </w:r>
      <w:r w:rsidRPr="00843D7A">
        <w:rPr>
          <w:rFonts w:ascii="Museo Sans 300" w:hAnsi="Museo Sans 300"/>
          <w:bCs/>
          <w:sz w:val="24"/>
          <w:szCs w:val="24"/>
        </w:rPr>
        <w:t>SECTOR LAS MONJAS PORCIÓN 1, departamento de La Paz. ENTREGA 36.</w:t>
      </w:r>
    </w:p>
    <w:p w14:paraId="01A701AA"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hAnsi="Museo Sans 300"/>
          <w:bCs/>
          <w:sz w:val="24"/>
          <w:szCs w:val="24"/>
        </w:rPr>
        <w:t xml:space="preserve">Dictamen técnico 267, referente a la </w:t>
      </w:r>
      <w:r w:rsidRPr="00843D7A">
        <w:rPr>
          <w:rFonts w:ascii="Museo Sans 300" w:hAnsi="Museo Sans 300"/>
          <w:b/>
          <w:bCs/>
          <w:sz w:val="24"/>
          <w:szCs w:val="24"/>
        </w:rPr>
        <w:t>adjudicación en venta de 01 solar para vivienda</w:t>
      </w:r>
      <w:r w:rsidRPr="00843D7A">
        <w:rPr>
          <w:rFonts w:ascii="Museo Sans 300" w:hAnsi="Museo Sans 300"/>
          <w:bCs/>
          <w:sz w:val="24"/>
          <w:szCs w:val="24"/>
        </w:rPr>
        <w:t xml:space="preserve">, en HDA. </w:t>
      </w:r>
      <w:r w:rsidRPr="00843D7A">
        <w:rPr>
          <w:rFonts w:ascii="Museo Sans 300" w:eastAsia="Times New Roman" w:hAnsi="Museo Sans 300"/>
          <w:sz w:val="24"/>
          <w:szCs w:val="24"/>
          <w:lang w:val="es-ES" w:eastAsia="es-ES"/>
        </w:rPr>
        <w:t>LOMBARDIA O LA PRADERA Y SAN MAURICIO y HACIENDA LOMBARDIA (DEUDA BANCARIA) – PSR, departamento de La Paz. ENTREGA 97.</w:t>
      </w:r>
    </w:p>
    <w:p w14:paraId="69F18E4D" w14:textId="7D6A0CA7" w:rsidR="00A17EDE" w:rsidRPr="00ED750C" w:rsidRDefault="00843D7A" w:rsidP="00ED750C">
      <w:pPr>
        <w:numPr>
          <w:ilvl w:val="0"/>
          <w:numId w:val="45"/>
        </w:numPr>
        <w:spacing w:after="120"/>
        <w:jc w:val="both"/>
        <w:rPr>
          <w:rFonts w:ascii="Museo Sans 300" w:eastAsia="MS Mincho" w:hAnsi="Museo Sans 300"/>
          <w:sz w:val="24"/>
          <w:szCs w:val="24"/>
          <w:lang w:val="es-CL" w:eastAsia="es-ES"/>
        </w:rPr>
      </w:pPr>
      <w:r w:rsidRPr="00843D7A">
        <w:rPr>
          <w:rFonts w:ascii="Museo Sans 300" w:eastAsia="Times New Roman" w:hAnsi="Museo Sans 300"/>
          <w:sz w:val="24"/>
          <w:szCs w:val="24"/>
          <w:lang w:val="es-ES" w:eastAsia="es-ES"/>
        </w:rPr>
        <w:t xml:space="preserve">Dictamen técnico 268, referente a la </w:t>
      </w:r>
      <w:r w:rsidRPr="00843D7A">
        <w:rPr>
          <w:rFonts w:ascii="Museo Sans 300" w:eastAsia="Times New Roman" w:hAnsi="Museo Sans 300"/>
          <w:b/>
          <w:sz w:val="24"/>
          <w:szCs w:val="24"/>
          <w:lang w:val="es-ES" w:eastAsia="es-ES"/>
        </w:rPr>
        <w:t>adjudicación en venta de 01</w:t>
      </w:r>
      <w:r w:rsidR="007979C4">
        <w:rPr>
          <w:rFonts w:ascii="Museo Sans 300" w:eastAsia="Times New Roman" w:hAnsi="Museo Sans 300"/>
          <w:b/>
          <w:sz w:val="24"/>
          <w:szCs w:val="24"/>
          <w:lang w:val="es-ES" w:eastAsia="es-ES"/>
        </w:rPr>
        <w:t xml:space="preserve"> lote agrícola</w:t>
      </w:r>
      <w:r w:rsidRPr="00843D7A">
        <w:rPr>
          <w:rFonts w:ascii="Museo Sans 300" w:eastAsia="Times New Roman" w:hAnsi="Museo Sans 300"/>
          <w:sz w:val="24"/>
          <w:szCs w:val="24"/>
          <w:lang w:val="es-ES" w:eastAsia="es-ES"/>
        </w:rPr>
        <w:t xml:space="preserve">, en HDA. </w:t>
      </w:r>
      <w:r w:rsidRPr="00843D7A">
        <w:rPr>
          <w:rFonts w:ascii="Museo Sans 300" w:hAnsi="Museo Sans 300" w:cs="Arial"/>
          <w:sz w:val="24"/>
          <w:szCs w:val="24"/>
          <w:lang w:val="es-ES" w:eastAsia="es-ES"/>
        </w:rPr>
        <w:t>SANTA CATARINITA I Y II, departamento de San Vicente. ENTREGA 22.</w:t>
      </w:r>
    </w:p>
    <w:p w14:paraId="7BC39758"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Dictamen técnico 269, referente a la </w:t>
      </w:r>
      <w:r w:rsidRPr="00843D7A">
        <w:rPr>
          <w:rFonts w:ascii="Museo Sans 300" w:eastAsia="MS Mincho" w:hAnsi="Museo Sans 300"/>
          <w:b/>
          <w:sz w:val="24"/>
          <w:szCs w:val="24"/>
          <w:lang w:val="es-CL" w:eastAsia="es-ES"/>
        </w:rPr>
        <w:t>adjudicación en venta de 15 solares para vivienda</w:t>
      </w:r>
      <w:r w:rsidRPr="00843D7A">
        <w:rPr>
          <w:rFonts w:ascii="Museo Sans 300" w:eastAsia="MS Mincho" w:hAnsi="Museo Sans 300"/>
          <w:sz w:val="24"/>
          <w:szCs w:val="24"/>
          <w:lang w:val="es-CL" w:eastAsia="es-ES"/>
        </w:rPr>
        <w:t xml:space="preserve">, en HDA. </w:t>
      </w:r>
      <w:r w:rsidRPr="00843D7A">
        <w:rPr>
          <w:rFonts w:ascii="Museo Sans 300" w:eastAsia="Calibri" w:hAnsi="Museo Sans 300" w:cs="Arial"/>
          <w:sz w:val="24"/>
          <w:szCs w:val="24"/>
        </w:rPr>
        <w:t>ACHICHILCO 2, PORCIÓN 1-2, departamento de San Vicente. ENTREGA 04.</w:t>
      </w:r>
    </w:p>
    <w:p w14:paraId="1991FB70"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Calibri" w:hAnsi="Museo Sans 300" w:cs="Arial"/>
          <w:sz w:val="24"/>
          <w:szCs w:val="24"/>
        </w:rPr>
        <w:t xml:space="preserve">Dictamen técnico 270, referente a la </w:t>
      </w:r>
      <w:r w:rsidRPr="00843D7A">
        <w:rPr>
          <w:rFonts w:ascii="Museo Sans 300" w:eastAsia="Calibri" w:hAnsi="Museo Sans 300" w:cs="Arial"/>
          <w:b/>
          <w:sz w:val="24"/>
          <w:szCs w:val="24"/>
        </w:rPr>
        <w:t>adjudicación en venta de 01 solar para vivienda,</w:t>
      </w:r>
      <w:r w:rsidRPr="00843D7A">
        <w:rPr>
          <w:rFonts w:ascii="Museo Sans 300" w:eastAsia="Calibri" w:hAnsi="Museo Sans 300" w:cs="Arial"/>
          <w:sz w:val="24"/>
          <w:szCs w:val="24"/>
        </w:rPr>
        <w:t xml:space="preserve"> en HDA. </w:t>
      </w:r>
      <w:r w:rsidRPr="00843D7A">
        <w:rPr>
          <w:rFonts w:ascii="Museo Sans 300" w:eastAsia="Times New Roman" w:hAnsi="Museo Sans 300"/>
          <w:sz w:val="24"/>
          <w:szCs w:val="24"/>
          <w:lang w:val="es-ES" w:eastAsia="es-ES"/>
        </w:rPr>
        <w:t>SAN NICOLAS INM. 3 PORC.9 (I.G.), departamento de San Vicente. ENTREGA 03.</w:t>
      </w:r>
    </w:p>
    <w:p w14:paraId="1067C3E5"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Dictamen técnico 271, referente a la </w:t>
      </w:r>
      <w:r w:rsidRPr="00843D7A">
        <w:rPr>
          <w:rFonts w:ascii="Museo Sans 300" w:eastAsia="MS Mincho" w:hAnsi="Museo Sans 300"/>
          <w:b/>
          <w:sz w:val="24"/>
          <w:szCs w:val="24"/>
          <w:lang w:val="es-CL" w:eastAsia="es-ES"/>
        </w:rPr>
        <w:t>adjudicación en venta de 01 solar para vivienda,</w:t>
      </w:r>
      <w:r w:rsidRPr="00843D7A">
        <w:rPr>
          <w:rFonts w:ascii="Museo Sans 300" w:eastAsia="MS Mincho" w:hAnsi="Museo Sans 300"/>
          <w:sz w:val="24"/>
          <w:szCs w:val="24"/>
          <w:lang w:val="es-CL" w:eastAsia="es-ES"/>
        </w:rPr>
        <w:t xml:space="preserve"> en HDA. </w:t>
      </w:r>
      <w:r w:rsidRPr="00843D7A">
        <w:rPr>
          <w:rFonts w:ascii="Museo Sans 300" w:hAnsi="Museo Sans 300"/>
          <w:sz w:val="24"/>
          <w:szCs w:val="24"/>
        </w:rPr>
        <w:t>NANCUCHINAME, PORCION 11-2, RESTO 4, departamento de Usulután. ENTREGA 22.</w:t>
      </w:r>
    </w:p>
    <w:p w14:paraId="77D2D140"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hAnsi="Museo Sans 300"/>
          <w:b/>
          <w:sz w:val="24"/>
          <w:szCs w:val="24"/>
        </w:rPr>
        <w:t>Dictame</w:t>
      </w:r>
      <w:r w:rsidRPr="00843D7A">
        <w:rPr>
          <w:rFonts w:ascii="Museo Sans 300" w:hAnsi="Museo Sans 300"/>
          <w:sz w:val="24"/>
          <w:szCs w:val="24"/>
        </w:rPr>
        <w:t xml:space="preserve">n técnico 272, referente a la </w:t>
      </w:r>
      <w:r w:rsidRPr="00843D7A">
        <w:rPr>
          <w:rFonts w:ascii="Museo Sans 300" w:hAnsi="Museo Sans 300"/>
          <w:b/>
          <w:sz w:val="24"/>
          <w:szCs w:val="24"/>
        </w:rPr>
        <w:t>adjudicación en venta de 01 lote agrícola</w:t>
      </w:r>
      <w:r w:rsidRPr="00843D7A">
        <w:rPr>
          <w:rFonts w:ascii="Museo Sans 300" w:hAnsi="Museo Sans 300"/>
          <w:sz w:val="24"/>
          <w:szCs w:val="24"/>
        </w:rPr>
        <w:t xml:space="preserve">, en HDA. </w:t>
      </w:r>
      <w:r w:rsidRPr="00843D7A">
        <w:rPr>
          <w:rFonts w:ascii="Museo Sans 300" w:eastAsia="Calibri" w:hAnsi="Museo Sans 300" w:cs="Arial"/>
          <w:sz w:val="24"/>
          <w:szCs w:val="24"/>
        </w:rPr>
        <w:t>EL TERCIO PORCIÓN 3-2, PORCIÓN 1, departamento de Usulután. ENTREGA 41.</w:t>
      </w:r>
    </w:p>
    <w:p w14:paraId="6DB272C4"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hAnsi="Museo Sans 300"/>
          <w:sz w:val="24"/>
          <w:szCs w:val="24"/>
        </w:rPr>
        <w:t xml:space="preserve">Dictamen técnico 273, referente a la </w:t>
      </w:r>
      <w:r w:rsidRPr="00843D7A">
        <w:rPr>
          <w:rFonts w:ascii="Museo Sans 300" w:hAnsi="Museo Sans 300"/>
          <w:b/>
          <w:sz w:val="24"/>
          <w:szCs w:val="24"/>
        </w:rPr>
        <w:t>adjudicación en venta de 01 solar para vivienda,</w:t>
      </w:r>
      <w:r w:rsidRPr="00843D7A">
        <w:rPr>
          <w:rFonts w:ascii="Museo Sans 300" w:hAnsi="Museo Sans 300"/>
          <w:sz w:val="24"/>
          <w:szCs w:val="24"/>
        </w:rPr>
        <w:t xml:space="preserve"> en HDA. </w:t>
      </w:r>
      <w:r w:rsidRPr="00843D7A">
        <w:rPr>
          <w:rFonts w:ascii="Museo Sans 300" w:eastAsia="Times New Roman" w:hAnsi="Museo Sans 300"/>
          <w:sz w:val="24"/>
          <w:szCs w:val="24"/>
          <w:lang w:eastAsia="es-ES"/>
        </w:rPr>
        <w:t>CASAMOTA, PORCION LA PISTA, departamento de San Miguel. ENTREGA 04.</w:t>
      </w:r>
    </w:p>
    <w:p w14:paraId="71E9C668" w14:textId="1B5C8A33"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hAnsi="Museo Sans 300"/>
          <w:sz w:val="24"/>
          <w:szCs w:val="24"/>
        </w:rPr>
        <w:t xml:space="preserve">Dictamen técnico 274, referente a la </w:t>
      </w:r>
      <w:r w:rsidRPr="00843D7A">
        <w:rPr>
          <w:rFonts w:ascii="Museo Sans 300" w:hAnsi="Museo Sans 300"/>
          <w:b/>
          <w:sz w:val="24"/>
          <w:szCs w:val="24"/>
        </w:rPr>
        <w:t>adjudicación en venta de 01 lote agrícola</w:t>
      </w:r>
      <w:r w:rsidRPr="00843D7A">
        <w:rPr>
          <w:rFonts w:ascii="Museo Sans 300" w:hAnsi="Museo Sans 300"/>
          <w:sz w:val="24"/>
          <w:szCs w:val="24"/>
        </w:rPr>
        <w:t xml:space="preserve">, en HDA. </w:t>
      </w:r>
      <w:r w:rsidR="00FC2D81">
        <w:rPr>
          <w:rFonts w:ascii="Museo Sans 300" w:hAnsi="Museo Sans 300" w:cs="Arial"/>
          <w:sz w:val="24"/>
          <w:szCs w:val="24"/>
          <w:lang w:val="es-ES" w:eastAsia="es-ES"/>
        </w:rPr>
        <w:t>LA ESPERANZA,</w:t>
      </w:r>
      <w:r w:rsidRPr="00843D7A">
        <w:rPr>
          <w:rFonts w:ascii="Museo Sans 300" w:hAnsi="Museo Sans 300" w:cs="Arial"/>
          <w:sz w:val="24"/>
          <w:szCs w:val="24"/>
          <w:lang w:val="es-ES" w:eastAsia="es-ES"/>
        </w:rPr>
        <w:t xml:space="preserve"> departamento de San Miguel. ENTREGA 04.</w:t>
      </w:r>
    </w:p>
    <w:p w14:paraId="306D71B4"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hAnsi="Museo Sans 300"/>
          <w:sz w:val="24"/>
          <w:szCs w:val="24"/>
        </w:rPr>
        <w:t xml:space="preserve">Dictamen técnico 275, referente a la </w:t>
      </w:r>
      <w:r w:rsidRPr="00843D7A">
        <w:rPr>
          <w:rFonts w:ascii="Museo Sans 300" w:hAnsi="Museo Sans 300"/>
          <w:b/>
          <w:sz w:val="24"/>
          <w:szCs w:val="24"/>
        </w:rPr>
        <w:t>adjudicación en venta de 01 solar para vivienda</w:t>
      </w:r>
      <w:r w:rsidRPr="00843D7A">
        <w:rPr>
          <w:rFonts w:ascii="Museo Sans 300" w:hAnsi="Museo Sans 300"/>
          <w:sz w:val="24"/>
          <w:szCs w:val="24"/>
        </w:rPr>
        <w:t xml:space="preserve">, en HDA. LA CAÑADA, </w:t>
      </w:r>
      <w:r w:rsidRPr="00843D7A">
        <w:rPr>
          <w:rFonts w:ascii="Museo Sans 300" w:eastAsia="Calibri" w:hAnsi="Museo Sans 300" w:cs="Arial"/>
          <w:sz w:val="24"/>
          <w:szCs w:val="24"/>
        </w:rPr>
        <w:t>PORCIÓN 9, COMÚN 15 DE SEPTIEMBRE, departamento de La Unión. ENTREGA 20.</w:t>
      </w:r>
    </w:p>
    <w:p w14:paraId="71AFCBD9"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MS Mincho" w:hAnsi="Museo Sans 300"/>
          <w:sz w:val="24"/>
          <w:szCs w:val="24"/>
          <w:lang w:val="es-CL" w:eastAsia="es-ES"/>
        </w:rPr>
        <w:t xml:space="preserve">Dictamen técnico 276, referente a la </w:t>
      </w:r>
      <w:r w:rsidRPr="00843D7A">
        <w:rPr>
          <w:rFonts w:ascii="Museo Sans 300" w:eastAsia="MS Mincho" w:hAnsi="Museo Sans 300"/>
          <w:b/>
          <w:sz w:val="24"/>
          <w:szCs w:val="24"/>
          <w:lang w:val="es-CL" w:eastAsia="es-ES"/>
        </w:rPr>
        <w:t>adjudicación en venta de 01 lote agrícola</w:t>
      </w:r>
      <w:r w:rsidRPr="00843D7A">
        <w:rPr>
          <w:rFonts w:ascii="Museo Sans 300" w:eastAsia="MS Mincho" w:hAnsi="Museo Sans 300"/>
          <w:sz w:val="24"/>
          <w:szCs w:val="24"/>
          <w:lang w:val="es-CL" w:eastAsia="es-ES"/>
        </w:rPr>
        <w:t xml:space="preserve">, HDA. LA CAÑADA, </w:t>
      </w:r>
      <w:r w:rsidRPr="00843D7A">
        <w:rPr>
          <w:rFonts w:ascii="Museo Sans 300" w:eastAsia="Calibri" w:hAnsi="Museo Sans 300" w:cs="Arial"/>
          <w:sz w:val="24"/>
          <w:szCs w:val="24"/>
        </w:rPr>
        <w:t>PORCIÓN 10, COMÚN 15 DE SEPTIEMBRE, departamento de La Unión. ENTREGA 02.</w:t>
      </w:r>
    </w:p>
    <w:p w14:paraId="002C2C49"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Calibri" w:hAnsi="Museo Sans 300" w:cs="Arial"/>
          <w:sz w:val="24"/>
          <w:szCs w:val="24"/>
        </w:rPr>
        <w:lastRenderedPageBreak/>
        <w:t xml:space="preserve">Dictamen técnico 277, referente a la </w:t>
      </w:r>
      <w:r w:rsidRPr="00843D7A">
        <w:rPr>
          <w:rFonts w:ascii="Museo Sans 300" w:eastAsia="Calibri" w:hAnsi="Museo Sans 300" w:cs="Arial"/>
          <w:b/>
          <w:sz w:val="24"/>
          <w:szCs w:val="24"/>
        </w:rPr>
        <w:t>adjudicación en venta de 01 lote agrícola</w:t>
      </w:r>
      <w:r w:rsidRPr="00843D7A">
        <w:rPr>
          <w:rFonts w:ascii="Museo Sans 300" w:eastAsia="Calibri" w:hAnsi="Museo Sans 300" w:cs="Arial"/>
          <w:sz w:val="24"/>
          <w:szCs w:val="24"/>
        </w:rPr>
        <w:t>, en HDA. LA CAÑADA, PORCIÓN 3, COMÚN 15 DE SEPTIEMBRE, departamento de La Unión. ENTREGA 01.</w:t>
      </w:r>
    </w:p>
    <w:p w14:paraId="39ABA817"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Calibri" w:hAnsi="Museo Sans 300" w:cs="Arial"/>
          <w:sz w:val="24"/>
          <w:szCs w:val="24"/>
        </w:rPr>
        <w:t xml:space="preserve">Dictamen técnico 278, referente a la </w:t>
      </w:r>
      <w:r w:rsidRPr="00843D7A">
        <w:rPr>
          <w:rFonts w:ascii="Museo Sans 300" w:eastAsia="Calibri" w:hAnsi="Museo Sans 300" w:cs="Arial"/>
          <w:b/>
          <w:sz w:val="24"/>
          <w:szCs w:val="24"/>
        </w:rPr>
        <w:t>adjudicación en venta de 01 lote agrícola</w:t>
      </w:r>
      <w:r w:rsidRPr="00843D7A">
        <w:rPr>
          <w:rFonts w:ascii="Museo Sans 300" w:eastAsia="Calibri" w:hAnsi="Museo Sans 300" w:cs="Arial"/>
          <w:sz w:val="24"/>
          <w:szCs w:val="24"/>
        </w:rPr>
        <w:t>, en HDA. SAN RAMÓN EL COYOLITO, FUTURO SOLARES-2, RESTO, departamento de La Unión. ENTREGA 01.</w:t>
      </w:r>
    </w:p>
    <w:p w14:paraId="07DB961B" w14:textId="120A43EA" w:rsidR="00A17EDE" w:rsidRPr="00ED750C" w:rsidRDefault="00843D7A" w:rsidP="00ED750C">
      <w:pPr>
        <w:numPr>
          <w:ilvl w:val="0"/>
          <w:numId w:val="45"/>
        </w:numPr>
        <w:spacing w:after="120"/>
        <w:jc w:val="both"/>
        <w:rPr>
          <w:rFonts w:ascii="Museo Sans 300" w:eastAsia="MS Mincho" w:hAnsi="Museo Sans 300"/>
          <w:sz w:val="24"/>
          <w:szCs w:val="24"/>
          <w:lang w:val="es-CL" w:eastAsia="es-ES"/>
        </w:rPr>
      </w:pPr>
      <w:r w:rsidRPr="00843D7A">
        <w:rPr>
          <w:rFonts w:ascii="Museo Sans 300" w:eastAsia="Calibri" w:hAnsi="Museo Sans 300" w:cs="Arial"/>
          <w:sz w:val="24"/>
          <w:szCs w:val="24"/>
        </w:rPr>
        <w:t xml:space="preserve">Dictamen técnico 279, referente a la </w:t>
      </w:r>
      <w:r w:rsidRPr="00843D7A">
        <w:rPr>
          <w:rFonts w:ascii="Museo Sans 300" w:eastAsia="Times New Roman" w:hAnsi="Museo Sans 300"/>
          <w:sz w:val="24"/>
          <w:szCs w:val="24"/>
          <w:lang w:eastAsia="es-ES"/>
        </w:rPr>
        <w:t xml:space="preserve">modificación del Punto IV del Acta de Sesión Ordinaria 29-2005, de fecha 11 de agosto de 2005, por corrección de nomenclatura, exclusión e inclusión, </w:t>
      </w:r>
      <w:r w:rsidRPr="00843D7A">
        <w:rPr>
          <w:rFonts w:ascii="Museo Sans 300" w:eastAsia="Times New Roman" w:hAnsi="Museo Sans 300"/>
          <w:b/>
          <w:sz w:val="24"/>
          <w:szCs w:val="24"/>
          <w:lang w:eastAsia="es-ES"/>
        </w:rPr>
        <w:t>respecto a 01 solar para vivienda</w:t>
      </w:r>
      <w:r w:rsidRPr="00843D7A">
        <w:rPr>
          <w:rFonts w:ascii="Museo Sans 300" w:eastAsia="Times New Roman" w:hAnsi="Museo Sans 300"/>
          <w:sz w:val="24"/>
          <w:szCs w:val="24"/>
          <w:lang w:eastAsia="es-ES"/>
        </w:rPr>
        <w:t xml:space="preserve">, en HDA. </w:t>
      </w:r>
      <w:r w:rsidRPr="00843D7A">
        <w:rPr>
          <w:rFonts w:ascii="Museo Sans 300" w:hAnsi="Museo Sans 300"/>
          <w:sz w:val="24"/>
          <w:szCs w:val="24"/>
        </w:rPr>
        <w:t>CARA SUCIA, (PORCIÓN DACIÓN EN PAGO A DEUDA BANCARIA), departamento de Ahuachapán. ENTREGA 272.</w:t>
      </w:r>
    </w:p>
    <w:p w14:paraId="32AA29AB" w14:textId="2ABA4FED"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Calibri" w:hAnsi="Museo Sans 300" w:cs="Arial"/>
          <w:sz w:val="24"/>
          <w:szCs w:val="24"/>
        </w:rPr>
        <w:t xml:space="preserve">Dictamen jurídico 280, referente a la </w:t>
      </w:r>
      <w:r w:rsidRPr="00843D7A">
        <w:rPr>
          <w:rFonts w:ascii="Museo Sans 300" w:eastAsia="Times New Roman" w:hAnsi="Museo Sans 300"/>
          <w:sz w:val="24"/>
          <w:szCs w:val="24"/>
          <w:lang w:eastAsia="es-ES"/>
        </w:rPr>
        <w:t xml:space="preserve">modificación del Punto XVIII del Acta  de Sesión Ordinaria 25-2007, de fecha 28 de junio de 2007, por inclusión, </w:t>
      </w:r>
      <w:r w:rsidRPr="00843D7A">
        <w:rPr>
          <w:rFonts w:ascii="Museo Sans 300" w:eastAsia="Times New Roman" w:hAnsi="Museo Sans 300"/>
          <w:b/>
          <w:sz w:val="24"/>
          <w:szCs w:val="24"/>
          <w:lang w:eastAsia="es-ES"/>
        </w:rPr>
        <w:t>respecto a 01</w:t>
      </w:r>
      <w:r w:rsidR="008C0F2D">
        <w:rPr>
          <w:rFonts w:ascii="Museo Sans 300" w:eastAsia="Times New Roman" w:hAnsi="Museo Sans 300"/>
          <w:b/>
          <w:sz w:val="24"/>
          <w:szCs w:val="24"/>
          <w:lang w:eastAsia="es-ES"/>
        </w:rPr>
        <w:t xml:space="preserve"> lote agrícola</w:t>
      </w:r>
      <w:r w:rsidRPr="00843D7A">
        <w:rPr>
          <w:rFonts w:ascii="Museo Sans 300" w:eastAsia="Times New Roman" w:hAnsi="Museo Sans 300"/>
          <w:sz w:val="24"/>
          <w:szCs w:val="24"/>
          <w:lang w:eastAsia="es-ES"/>
        </w:rPr>
        <w:t xml:space="preserve">, en HDA. </w:t>
      </w:r>
      <w:r w:rsidRPr="00843D7A">
        <w:rPr>
          <w:rFonts w:ascii="Museo Sans 300" w:eastAsia="Times New Roman" w:hAnsi="Museo Sans 300"/>
          <w:sz w:val="24"/>
          <w:szCs w:val="24"/>
          <w:lang w:val="es-ES" w:eastAsia="es-ES"/>
        </w:rPr>
        <w:t>RANCHO TATUANO, PORCIONES 1 al 5, 8, 13 y 14, departamento de San Salvador y La Libertad. ENTREGA 50.</w:t>
      </w:r>
    </w:p>
    <w:p w14:paraId="450D50A6" w14:textId="77777777" w:rsidR="00843D7A" w:rsidRPr="00843D7A" w:rsidRDefault="00843D7A" w:rsidP="00843D7A">
      <w:pPr>
        <w:numPr>
          <w:ilvl w:val="0"/>
          <w:numId w:val="45"/>
        </w:numPr>
        <w:spacing w:after="120"/>
        <w:jc w:val="both"/>
        <w:rPr>
          <w:rFonts w:ascii="Museo Sans 300" w:eastAsia="MS Mincho" w:hAnsi="Museo Sans 300"/>
          <w:sz w:val="24"/>
          <w:szCs w:val="24"/>
          <w:lang w:val="es-CL" w:eastAsia="es-ES"/>
        </w:rPr>
      </w:pPr>
      <w:r w:rsidRPr="00843D7A">
        <w:rPr>
          <w:rFonts w:ascii="Museo Sans 300" w:eastAsia="Calibri" w:hAnsi="Museo Sans 300" w:cs="Arial"/>
          <w:sz w:val="24"/>
          <w:szCs w:val="24"/>
        </w:rPr>
        <w:t xml:space="preserve">Dictamen técnico 281, referente a la </w:t>
      </w:r>
      <w:r w:rsidRPr="00843D7A">
        <w:rPr>
          <w:rFonts w:ascii="Museo Sans 300" w:eastAsia="Times New Roman" w:hAnsi="Museo Sans 300"/>
          <w:sz w:val="24"/>
          <w:szCs w:val="24"/>
          <w:lang w:eastAsia="es-ES"/>
        </w:rPr>
        <w:t xml:space="preserve">modificación del Punto IX del Acta de Sesión Ordinaria 29-2011, de fecha 24 de agosto de 2011, por corrección de nomenclatura y exclusión, </w:t>
      </w:r>
      <w:r w:rsidRPr="00843D7A">
        <w:rPr>
          <w:rFonts w:ascii="Museo Sans 300" w:eastAsia="Times New Roman" w:hAnsi="Museo Sans 300"/>
          <w:b/>
          <w:sz w:val="24"/>
          <w:szCs w:val="24"/>
          <w:lang w:eastAsia="es-ES"/>
        </w:rPr>
        <w:t>respecto a 01 solar para vivienda</w:t>
      </w:r>
      <w:r w:rsidRPr="00843D7A">
        <w:rPr>
          <w:rFonts w:ascii="Museo Sans 300" w:eastAsia="Times New Roman" w:hAnsi="Museo Sans 300"/>
          <w:sz w:val="24"/>
          <w:szCs w:val="24"/>
          <w:lang w:eastAsia="es-ES"/>
        </w:rPr>
        <w:t>, en HDA. SAN JOSE DE LUNA (ISTA) REPROCESO, departamento de La Paz. ENTREGA 198.</w:t>
      </w:r>
    </w:p>
    <w:p w14:paraId="256D2F83" w14:textId="77777777" w:rsidR="00843D7A" w:rsidRDefault="00843D7A" w:rsidP="00E716DF">
      <w:pPr>
        <w:spacing w:after="120"/>
        <w:jc w:val="both"/>
        <w:rPr>
          <w:rFonts w:ascii="Museo Sans 300" w:hAnsi="Museo Sans 300"/>
          <w:sz w:val="24"/>
          <w:szCs w:val="24"/>
          <w:lang w:val="es-CL"/>
        </w:rPr>
      </w:pPr>
    </w:p>
    <w:p w14:paraId="20908AAB" w14:textId="662408BF" w:rsidR="00E716DF" w:rsidRPr="0006469A"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9222B8">
        <w:rPr>
          <w:rFonts w:ascii="Museo Sans 300" w:hAnsi="Museo Sans 300"/>
          <w:b/>
          <w:sz w:val="24"/>
          <w:szCs w:val="24"/>
        </w:rPr>
        <w:t>Modificar</w:t>
      </w:r>
      <w:r w:rsidR="009222B8">
        <w:rPr>
          <w:rFonts w:ascii="Museo Sans 300" w:hAnsi="Museo Sans 300"/>
          <w:sz w:val="24"/>
          <w:szCs w:val="24"/>
        </w:rPr>
        <w:t xml:space="preserve"> la agenda debido a que la Presidencia somete dos casos, que requieren atención. </w:t>
      </w:r>
      <w:r w:rsidRPr="0006469A">
        <w:rPr>
          <w:rFonts w:ascii="Museo Sans 300" w:hAnsi="Museo Sans 300"/>
          <w:sz w:val="24"/>
          <w:szCs w:val="24"/>
        </w:rPr>
        <w:t xml:space="preserve"> </w:t>
      </w:r>
    </w:p>
    <w:p w14:paraId="47EA81D2" w14:textId="77777777" w:rsidR="00ED20D6" w:rsidRDefault="00ED20D6" w:rsidP="00ED20D6">
      <w:pPr>
        <w:jc w:val="both"/>
        <w:rPr>
          <w:sz w:val="23"/>
          <w:szCs w:val="23"/>
        </w:rPr>
      </w:pPr>
    </w:p>
    <w:p w14:paraId="59598DD5" w14:textId="77777777" w:rsidR="00362DB3" w:rsidRDefault="00362DB3" w:rsidP="00ED20D6">
      <w:pPr>
        <w:jc w:val="both"/>
        <w:rPr>
          <w:sz w:val="23"/>
          <w:szCs w:val="23"/>
        </w:rPr>
      </w:pPr>
    </w:p>
    <w:p w14:paraId="122254C9" w14:textId="5737900D" w:rsidR="00362DB3" w:rsidRPr="00330632" w:rsidRDefault="00362DB3" w:rsidP="00ED20D6">
      <w:pPr>
        <w:jc w:val="both"/>
        <w:rPr>
          <w:rFonts w:ascii="Museo Sans 300" w:hAnsi="Museo Sans 300"/>
          <w:sz w:val="24"/>
          <w:szCs w:val="24"/>
        </w:rPr>
      </w:pPr>
      <w:r w:rsidRPr="00330632">
        <w:rPr>
          <w:rFonts w:ascii="Museo Sans 300" w:hAnsi="Museo Sans 300"/>
          <w:sz w:val="24"/>
          <w:szCs w:val="24"/>
        </w:rPr>
        <w:t xml:space="preserve">“””””III) </w:t>
      </w:r>
      <w:r w:rsidR="00B45F4D">
        <w:rPr>
          <w:rFonts w:ascii="Museo Sans 300" w:hAnsi="Museo Sans 300"/>
          <w:sz w:val="24"/>
          <w:szCs w:val="24"/>
        </w:rPr>
        <w:t xml:space="preserve">El señor Presidente </w:t>
      </w:r>
      <w:r w:rsidR="00DE77C0" w:rsidRPr="00330632">
        <w:rPr>
          <w:rFonts w:ascii="Museo Sans 300" w:hAnsi="Museo Sans 300"/>
          <w:sz w:val="24"/>
          <w:szCs w:val="24"/>
        </w:rPr>
        <w:t xml:space="preserve">hace del conocimiento de la Junta Directiva, </w:t>
      </w:r>
      <w:r w:rsidR="00B45F4D">
        <w:rPr>
          <w:rFonts w:ascii="Museo Sans 300" w:hAnsi="Museo Sans 300"/>
          <w:sz w:val="24"/>
          <w:szCs w:val="24"/>
        </w:rPr>
        <w:t xml:space="preserve">que se </w:t>
      </w:r>
      <w:r w:rsidR="00DE77C0" w:rsidRPr="00330632">
        <w:rPr>
          <w:rFonts w:ascii="Museo Sans 300" w:hAnsi="Museo Sans 300"/>
          <w:sz w:val="24"/>
          <w:szCs w:val="24"/>
        </w:rPr>
        <w:t xml:space="preserve">ha recibido oficio </w:t>
      </w:r>
      <w:r w:rsidR="00D407B2">
        <w:rPr>
          <w:rFonts w:ascii="Museo Sans 300" w:hAnsi="Museo Sans 300"/>
          <w:sz w:val="24"/>
          <w:szCs w:val="24"/>
        </w:rPr>
        <w:t>con referencia MRREE/OCI/EYEQ</w:t>
      </w:r>
      <w:r w:rsidR="008E65DA" w:rsidRPr="00330632">
        <w:rPr>
          <w:rFonts w:ascii="Museo Sans 300" w:hAnsi="Museo Sans 300"/>
          <w:sz w:val="24"/>
          <w:szCs w:val="24"/>
        </w:rPr>
        <w:t xml:space="preserve">/010/2023, de fecha 21 de junio de 2023, </w:t>
      </w:r>
      <w:r w:rsidR="00DE77C0" w:rsidRPr="00330632">
        <w:rPr>
          <w:rFonts w:ascii="Museo Sans 300" w:hAnsi="Museo Sans 300"/>
          <w:sz w:val="24"/>
          <w:szCs w:val="24"/>
        </w:rPr>
        <w:t xml:space="preserve">dirigido al Lic. Oscar Enrique Guardado Calderón, en su calidad de Presidente del ISTA y Ministro de Agricultura y Ganadería, suscrito por la Directora de la Oficina de Cooperación Internacional, del Ministerio de Relaciones Exteriores, </w:t>
      </w:r>
      <w:r w:rsidR="009D7CFC" w:rsidRPr="00330632">
        <w:rPr>
          <w:rFonts w:ascii="Museo Sans 300" w:hAnsi="Museo Sans 300"/>
          <w:sz w:val="24"/>
          <w:szCs w:val="24"/>
        </w:rPr>
        <w:t xml:space="preserve">señora </w:t>
      </w:r>
      <w:r w:rsidR="00DE77C0" w:rsidRPr="00330632">
        <w:rPr>
          <w:rFonts w:ascii="Museo Sans 300" w:hAnsi="Museo Sans 300"/>
          <w:sz w:val="24"/>
          <w:szCs w:val="24"/>
        </w:rPr>
        <w:t xml:space="preserve">Elba Yolanda Escobar Quintanilla, </w:t>
      </w:r>
      <w:r w:rsidR="00F66B1B" w:rsidRPr="00330632">
        <w:rPr>
          <w:rFonts w:ascii="Museo Sans 300" w:hAnsi="Museo Sans 300"/>
          <w:sz w:val="24"/>
          <w:szCs w:val="24"/>
        </w:rPr>
        <w:t xml:space="preserve">relacionado con la participación del señor Mauricio Torres, en el </w:t>
      </w:r>
      <w:r w:rsidR="00F66B1B" w:rsidRPr="00330632">
        <w:rPr>
          <w:rFonts w:ascii="Museo Sans 300" w:hAnsi="Museo Sans 300"/>
          <w:b/>
          <w:sz w:val="24"/>
          <w:szCs w:val="24"/>
        </w:rPr>
        <w:t>Seminario sobre Promoción Comercial para Países hispanohablantes</w:t>
      </w:r>
      <w:r w:rsidR="00F66B1B" w:rsidRPr="00330632">
        <w:rPr>
          <w:rFonts w:ascii="Museo Sans 300" w:hAnsi="Museo Sans 300"/>
          <w:sz w:val="24"/>
          <w:szCs w:val="24"/>
        </w:rPr>
        <w:t xml:space="preserve">, a realizarse en Beijing del 20 de julio al 02 de agosto de 2023,  sobre el caso se hacen las siguientes consideraciones: </w:t>
      </w:r>
    </w:p>
    <w:p w14:paraId="52BE289C" w14:textId="77777777" w:rsidR="00F66B1B" w:rsidRPr="00330632" w:rsidRDefault="00F66B1B" w:rsidP="00ED20D6">
      <w:pPr>
        <w:jc w:val="both"/>
        <w:rPr>
          <w:rFonts w:ascii="Museo Sans 300" w:hAnsi="Museo Sans 300"/>
          <w:sz w:val="24"/>
          <w:szCs w:val="24"/>
        </w:rPr>
      </w:pPr>
    </w:p>
    <w:p w14:paraId="09259F80" w14:textId="263B0149" w:rsidR="00F66B1B" w:rsidRPr="00330632" w:rsidRDefault="00F66B1B" w:rsidP="00CD3C79">
      <w:pPr>
        <w:pStyle w:val="Prrafodelista"/>
        <w:numPr>
          <w:ilvl w:val="0"/>
          <w:numId w:val="8"/>
        </w:numPr>
        <w:ind w:left="1134" w:hanging="708"/>
        <w:jc w:val="both"/>
        <w:rPr>
          <w:rFonts w:ascii="Museo Sans 300" w:hAnsi="Museo Sans 300"/>
          <w:sz w:val="24"/>
          <w:szCs w:val="24"/>
        </w:rPr>
      </w:pPr>
      <w:r w:rsidRPr="00330632">
        <w:rPr>
          <w:rFonts w:ascii="Museo Sans 300" w:hAnsi="Museo Sans 300"/>
          <w:sz w:val="24"/>
          <w:szCs w:val="24"/>
        </w:rPr>
        <w:t xml:space="preserve">La señora Directora de la Oficina de Cooperación Internacional del Ministerio de Relaciones Exteriores, </w:t>
      </w:r>
      <w:r w:rsidR="008E65DA" w:rsidRPr="00330632">
        <w:rPr>
          <w:rFonts w:ascii="Museo Sans 300" w:hAnsi="Museo Sans 300"/>
          <w:sz w:val="24"/>
          <w:szCs w:val="24"/>
        </w:rPr>
        <w:t xml:space="preserve">en oficio antes mencionado, expresa que se ha seleccionado al señor Mauricio Torres para participar en el </w:t>
      </w:r>
      <w:r w:rsidR="008E65DA" w:rsidRPr="00330632">
        <w:rPr>
          <w:rFonts w:ascii="Museo Sans 300" w:hAnsi="Museo Sans 300"/>
          <w:b/>
          <w:sz w:val="24"/>
          <w:szCs w:val="24"/>
        </w:rPr>
        <w:t xml:space="preserve">Seminario sobre Promoción Comercial para Países hispanohablantes, </w:t>
      </w:r>
      <w:r w:rsidR="008E65DA" w:rsidRPr="00330632">
        <w:rPr>
          <w:rFonts w:ascii="Museo Sans 300" w:hAnsi="Museo Sans 300"/>
          <w:b/>
          <w:sz w:val="24"/>
          <w:szCs w:val="24"/>
        </w:rPr>
        <w:lastRenderedPageBreak/>
        <w:t xml:space="preserve">impartido por la Academia para Funcionarios </w:t>
      </w:r>
      <w:r w:rsidR="00422651">
        <w:rPr>
          <w:rFonts w:ascii="Museo Sans 300" w:hAnsi="Museo Sans 300"/>
          <w:b/>
          <w:sz w:val="24"/>
          <w:szCs w:val="24"/>
        </w:rPr>
        <w:t xml:space="preserve">Internacionales </w:t>
      </w:r>
      <w:r w:rsidR="008E65DA" w:rsidRPr="00330632">
        <w:rPr>
          <w:rFonts w:ascii="Museo Sans 300" w:hAnsi="Museo Sans 300"/>
          <w:b/>
          <w:sz w:val="24"/>
          <w:szCs w:val="24"/>
        </w:rPr>
        <w:t xml:space="preserve">de Negocios, MOFCOM, </w:t>
      </w:r>
      <w:r w:rsidR="008E65DA" w:rsidRPr="00330632">
        <w:rPr>
          <w:rFonts w:ascii="Museo Sans 300" w:hAnsi="Museo Sans 300"/>
          <w:sz w:val="24"/>
          <w:szCs w:val="24"/>
        </w:rPr>
        <w:t>que se desarrollará del 20 de julio al 02 de agosto de 2023 en Beijing, el cual se concentra principalmente en temas como una visión general de la situación en China, la Reforma</w:t>
      </w:r>
      <w:r w:rsidR="00DC7FDF" w:rsidRPr="00330632">
        <w:rPr>
          <w:rFonts w:ascii="Museo Sans 300" w:hAnsi="Museo Sans 300"/>
          <w:sz w:val="24"/>
          <w:szCs w:val="24"/>
        </w:rPr>
        <w:t xml:space="preserve"> y la Apertura y las experiencias de desarrollo económico, como también las iniciativas de desarrollo global y la Intro</w:t>
      </w:r>
      <w:r w:rsidR="009D7CFC" w:rsidRPr="00330632">
        <w:rPr>
          <w:rFonts w:ascii="Museo Sans 300" w:hAnsi="Museo Sans 300"/>
          <w:sz w:val="24"/>
          <w:szCs w:val="24"/>
        </w:rPr>
        <w:t>ducción a la construcción de las</w:t>
      </w:r>
      <w:r w:rsidR="00DC7FDF" w:rsidRPr="00330632">
        <w:rPr>
          <w:rFonts w:ascii="Museo Sans 300" w:hAnsi="Museo Sans 300"/>
          <w:sz w:val="24"/>
          <w:szCs w:val="24"/>
        </w:rPr>
        <w:t xml:space="preserve"> Zona Piloto de Libre Comercio de</w:t>
      </w:r>
      <w:r w:rsidR="00D407B2">
        <w:rPr>
          <w:rFonts w:ascii="Museo Sans 300" w:hAnsi="Museo Sans 300"/>
          <w:sz w:val="24"/>
          <w:szCs w:val="24"/>
        </w:rPr>
        <w:t xml:space="preserve"> </w:t>
      </w:r>
      <w:proofErr w:type="spellStart"/>
      <w:r w:rsidR="00D407B2">
        <w:rPr>
          <w:rFonts w:ascii="Museo Sans 300" w:hAnsi="Museo Sans 300"/>
          <w:sz w:val="24"/>
          <w:szCs w:val="24"/>
        </w:rPr>
        <w:t>Changhai</w:t>
      </w:r>
      <w:proofErr w:type="spellEnd"/>
      <w:r w:rsidR="00D407B2">
        <w:rPr>
          <w:rFonts w:ascii="Museo Sans 300" w:hAnsi="Museo Sans 300"/>
          <w:sz w:val="24"/>
          <w:szCs w:val="24"/>
        </w:rPr>
        <w:t>, etc. Resaltando que d</w:t>
      </w:r>
      <w:r w:rsidR="00DC7FDF" w:rsidRPr="00330632">
        <w:rPr>
          <w:rFonts w:ascii="Museo Sans 300" w:hAnsi="Museo Sans 300"/>
          <w:sz w:val="24"/>
          <w:szCs w:val="24"/>
        </w:rPr>
        <w:t xml:space="preserve">e acuerdo a lo establecido en la convocatoria se trata de una beca total, que incluye además de la beca </w:t>
      </w:r>
      <w:r w:rsidR="007C5EE3" w:rsidRPr="00330632">
        <w:rPr>
          <w:rFonts w:ascii="Museo Sans 300" w:hAnsi="Museo Sans 300"/>
          <w:sz w:val="24"/>
          <w:szCs w:val="24"/>
        </w:rPr>
        <w:t>académica,</w:t>
      </w:r>
      <w:r w:rsidR="00DC7FDF" w:rsidRPr="00330632">
        <w:rPr>
          <w:rFonts w:ascii="Museo Sans 300" w:hAnsi="Museo Sans 300"/>
          <w:sz w:val="24"/>
          <w:szCs w:val="24"/>
        </w:rPr>
        <w:t xml:space="preserve">  alojamiento, boleto aéreo, y traslados internos. </w:t>
      </w:r>
    </w:p>
    <w:p w14:paraId="6B776286" w14:textId="77777777" w:rsidR="00DC7FDF" w:rsidRPr="00330632" w:rsidRDefault="00DC7FDF" w:rsidP="00DC7FDF">
      <w:pPr>
        <w:pStyle w:val="Prrafodelista"/>
        <w:jc w:val="both"/>
        <w:rPr>
          <w:rFonts w:ascii="Museo Sans 300" w:hAnsi="Museo Sans 300"/>
          <w:sz w:val="24"/>
          <w:szCs w:val="24"/>
        </w:rPr>
      </w:pPr>
    </w:p>
    <w:p w14:paraId="6E154757" w14:textId="5499137D" w:rsidR="0082073A" w:rsidRPr="001A7894" w:rsidRDefault="009D7CFC" w:rsidP="001A7894">
      <w:pPr>
        <w:pStyle w:val="Prrafodelista"/>
        <w:numPr>
          <w:ilvl w:val="0"/>
          <w:numId w:val="8"/>
        </w:numPr>
        <w:ind w:left="1134" w:hanging="708"/>
        <w:jc w:val="both"/>
        <w:rPr>
          <w:rFonts w:ascii="Museo Sans 300" w:hAnsi="Museo Sans 300"/>
          <w:sz w:val="24"/>
          <w:szCs w:val="24"/>
        </w:rPr>
      </w:pPr>
      <w:r w:rsidRPr="00330632">
        <w:rPr>
          <w:rFonts w:ascii="Museo Sans 300" w:hAnsi="Museo Sans 300"/>
          <w:sz w:val="24"/>
          <w:szCs w:val="24"/>
        </w:rPr>
        <w:t>Sobre el caso, el Lic. José Benedicto Delgado Rivera, Gerente Legal Interino, mediante oficio GLI-00-0696-2023 y GLI-07-1338-23, de fecha 03 de julio de 2023,</w:t>
      </w:r>
      <w:r w:rsidR="004811F0" w:rsidRPr="00330632">
        <w:rPr>
          <w:rFonts w:ascii="Museo Sans 300" w:hAnsi="Museo Sans 300"/>
          <w:sz w:val="24"/>
          <w:szCs w:val="24"/>
        </w:rPr>
        <w:t xml:space="preserve"> emite opinión jurídica</w:t>
      </w:r>
      <w:r w:rsidR="00F30BED" w:rsidRPr="00330632">
        <w:rPr>
          <w:rFonts w:ascii="Museo Sans 300" w:hAnsi="Museo Sans 300"/>
          <w:sz w:val="24"/>
          <w:szCs w:val="24"/>
        </w:rPr>
        <w:t xml:space="preserve">, en la que aclara que mediante nota con referencia GOL-00-199-23, de fecha 01 de julio de 2023, el señor Presidente del ISTA, solicitó al Ministerio de Relaciones Exteriores un cupo para el Seminario </w:t>
      </w:r>
      <w:r w:rsidR="0082073A" w:rsidRPr="00330632">
        <w:rPr>
          <w:rFonts w:ascii="Museo Sans 300" w:hAnsi="Museo Sans 300"/>
          <w:sz w:val="24"/>
          <w:szCs w:val="24"/>
        </w:rPr>
        <w:t>mencionado</w:t>
      </w:r>
      <w:r w:rsidR="00F30BED" w:rsidRPr="00330632">
        <w:rPr>
          <w:rFonts w:ascii="Museo Sans 300" w:hAnsi="Museo Sans 300"/>
          <w:sz w:val="24"/>
          <w:szCs w:val="24"/>
        </w:rPr>
        <w:t xml:space="preserve">, </w:t>
      </w:r>
      <w:r w:rsidR="0082073A" w:rsidRPr="00330632">
        <w:rPr>
          <w:rFonts w:ascii="Museo Sans 300" w:hAnsi="Museo Sans 300"/>
          <w:sz w:val="24"/>
          <w:szCs w:val="24"/>
        </w:rPr>
        <w:t xml:space="preserve">designando el espacio en caso de ser </w:t>
      </w:r>
      <w:r w:rsidR="0082073A" w:rsidRPr="001A7894">
        <w:rPr>
          <w:rFonts w:ascii="Museo Sans 300" w:hAnsi="Museo Sans 300"/>
          <w:sz w:val="24"/>
          <w:szCs w:val="24"/>
        </w:rPr>
        <w:t xml:space="preserve">viable, al licenciado Jaime Mauricio Figueroa Torres, quien se desempeña como Gerente de Operaciones y Logística, concluyendo que se trata de la misma persona mencionada en la nota de invitación. </w:t>
      </w:r>
      <w:r w:rsidR="00F30BED" w:rsidRPr="001A7894">
        <w:rPr>
          <w:rFonts w:ascii="Museo Sans 300" w:hAnsi="Museo Sans 300"/>
          <w:sz w:val="24"/>
          <w:szCs w:val="24"/>
        </w:rPr>
        <w:t xml:space="preserve"> </w:t>
      </w:r>
      <w:r w:rsidR="004811F0" w:rsidRPr="001A7894">
        <w:rPr>
          <w:rFonts w:ascii="Museo Sans 300" w:hAnsi="Museo Sans 300"/>
          <w:sz w:val="24"/>
          <w:szCs w:val="24"/>
        </w:rPr>
        <w:t xml:space="preserve"> </w:t>
      </w:r>
    </w:p>
    <w:p w14:paraId="6D08A71A" w14:textId="77777777" w:rsidR="0082073A" w:rsidRPr="00330632" w:rsidRDefault="0082073A" w:rsidP="0082073A">
      <w:pPr>
        <w:pStyle w:val="Prrafodelista"/>
        <w:rPr>
          <w:rFonts w:ascii="Museo Sans 300" w:hAnsi="Museo Sans 300"/>
          <w:sz w:val="24"/>
          <w:szCs w:val="24"/>
        </w:rPr>
      </w:pPr>
    </w:p>
    <w:p w14:paraId="30E38598" w14:textId="518670A3" w:rsidR="009D79CB" w:rsidRPr="00ED750C" w:rsidRDefault="0082073A" w:rsidP="00ED750C">
      <w:pPr>
        <w:pStyle w:val="Prrafodelista"/>
        <w:ind w:left="1134"/>
        <w:jc w:val="both"/>
        <w:rPr>
          <w:rFonts w:ascii="Museo Sans 300" w:hAnsi="Museo Sans 300"/>
          <w:sz w:val="24"/>
          <w:szCs w:val="24"/>
        </w:rPr>
      </w:pPr>
      <w:r w:rsidRPr="00330632">
        <w:rPr>
          <w:rFonts w:ascii="Museo Sans 300" w:hAnsi="Museo Sans 300"/>
          <w:sz w:val="24"/>
          <w:szCs w:val="24"/>
        </w:rPr>
        <w:t xml:space="preserve">Por lo </w:t>
      </w:r>
      <w:r w:rsidR="004811F0" w:rsidRPr="00330632">
        <w:rPr>
          <w:rFonts w:ascii="Museo Sans 300" w:hAnsi="Museo Sans 300"/>
          <w:sz w:val="24"/>
          <w:szCs w:val="24"/>
        </w:rPr>
        <w:t>que</w:t>
      </w:r>
      <w:r w:rsidR="009D7CFC" w:rsidRPr="00330632">
        <w:rPr>
          <w:rFonts w:ascii="Museo Sans 300" w:hAnsi="Museo Sans 300"/>
          <w:sz w:val="24"/>
          <w:szCs w:val="24"/>
        </w:rPr>
        <w:t xml:space="preserve"> en aplicación a la Cláusula 23 “Permisos para Becas, Capacitación Profesional, Técnica y Sindical” del Contrato Colectivo de Trabajo, </w:t>
      </w:r>
      <w:r w:rsidRPr="00330632">
        <w:rPr>
          <w:rFonts w:ascii="Museo Sans 300" w:hAnsi="Museo Sans 300"/>
          <w:sz w:val="24"/>
          <w:szCs w:val="24"/>
        </w:rPr>
        <w:t xml:space="preserve">considera </w:t>
      </w:r>
      <w:r w:rsidR="004811F0" w:rsidRPr="00330632">
        <w:rPr>
          <w:rFonts w:ascii="Museo Sans 300" w:hAnsi="Museo Sans 300"/>
          <w:sz w:val="24"/>
          <w:szCs w:val="24"/>
        </w:rPr>
        <w:t xml:space="preserve"> procedente </w:t>
      </w:r>
      <w:r w:rsidR="00CE4070" w:rsidRPr="00330632">
        <w:rPr>
          <w:rFonts w:ascii="Museo Sans 300" w:hAnsi="Museo Sans 300"/>
          <w:sz w:val="24"/>
          <w:szCs w:val="24"/>
        </w:rPr>
        <w:t xml:space="preserve">conceder al licenciado Jaime Mauricio Figueroa Torres, únicamente el PERMISO CON GOCE DE SALARIO, para </w:t>
      </w:r>
      <w:r w:rsidR="00CE4070" w:rsidRPr="00ED750C">
        <w:rPr>
          <w:rFonts w:ascii="Museo Sans 300" w:hAnsi="Museo Sans 300"/>
          <w:sz w:val="24"/>
          <w:szCs w:val="24"/>
        </w:rPr>
        <w:t>los días comprendidos del 20 de julio al 02 de agosto de 2023, por ser una beca total la que se le ha otorgado</w:t>
      </w:r>
      <w:r w:rsidR="004811F0" w:rsidRPr="00ED750C">
        <w:rPr>
          <w:rFonts w:ascii="Museo Sans 300" w:hAnsi="Museo Sans 300"/>
          <w:sz w:val="24"/>
          <w:szCs w:val="24"/>
        </w:rPr>
        <w:t>.</w:t>
      </w:r>
    </w:p>
    <w:p w14:paraId="6577A493" w14:textId="77777777" w:rsidR="001A7894" w:rsidRPr="00330632" w:rsidRDefault="001A7894" w:rsidP="004811F0">
      <w:pPr>
        <w:pStyle w:val="Prrafodelista"/>
        <w:rPr>
          <w:rFonts w:ascii="Museo Sans 300" w:hAnsi="Museo Sans 300"/>
          <w:sz w:val="24"/>
          <w:szCs w:val="24"/>
        </w:rPr>
      </w:pPr>
    </w:p>
    <w:p w14:paraId="6C720260" w14:textId="2E3E52DC" w:rsidR="004811F0" w:rsidRPr="00330632" w:rsidRDefault="006207E9" w:rsidP="006207E9">
      <w:pPr>
        <w:pStyle w:val="Prrafodelista"/>
        <w:ind w:left="0"/>
        <w:jc w:val="both"/>
        <w:rPr>
          <w:rFonts w:ascii="Museo Sans 300" w:hAnsi="Museo Sans 300"/>
          <w:sz w:val="24"/>
          <w:szCs w:val="24"/>
        </w:rPr>
      </w:pPr>
      <w:r w:rsidRPr="00330632">
        <w:rPr>
          <w:rFonts w:ascii="Museo Sans 300" w:hAnsi="Museo Sans 300"/>
          <w:sz w:val="24"/>
          <w:szCs w:val="24"/>
        </w:rPr>
        <w:t xml:space="preserve">La Junta Directiva, atendiendo lo recomendado en la opinión jurídica del Gerente Legal Interino, en uso de sus facultades, </w:t>
      </w:r>
      <w:r w:rsidRPr="00330632">
        <w:rPr>
          <w:rFonts w:ascii="Museo Sans 300" w:hAnsi="Museo Sans 300"/>
          <w:b/>
          <w:sz w:val="24"/>
          <w:szCs w:val="24"/>
          <w:u w:val="single"/>
        </w:rPr>
        <w:t>ACUERDA:</w:t>
      </w:r>
      <w:r w:rsidR="00330632" w:rsidRPr="00330632">
        <w:rPr>
          <w:rFonts w:ascii="Museo Sans 300" w:hAnsi="Museo Sans 300"/>
          <w:b/>
          <w:sz w:val="24"/>
          <w:szCs w:val="24"/>
          <w:u w:val="single"/>
        </w:rPr>
        <w:t xml:space="preserve"> PRIMERO</w:t>
      </w:r>
      <w:r w:rsidR="00330632" w:rsidRPr="00330632">
        <w:rPr>
          <w:rFonts w:ascii="Museo Sans 300" w:hAnsi="Museo Sans 300"/>
          <w:sz w:val="24"/>
          <w:szCs w:val="24"/>
        </w:rPr>
        <w:t xml:space="preserve">: Darse por enterada de la invitación para el licenciado Jaime Mauricio Figueroa Torres, Gerente de Operaciones y Logística del ISTA, </w:t>
      </w:r>
      <w:r w:rsidR="00330632" w:rsidRPr="00330632">
        <w:rPr>
          <w:rFonts w:ascii="Museo Sans 300" w:hAnsi="Museo Sans 300"/>
          <w:b/>
          <w:sz w:val="24"/>
          <w:szCs w:val="24"/>
        </w:rPr>
        <w:t xml:space="preserve"> </w:t>
      </w:r>
      <w:r w:rsidR="00330632" w:rsidRPr="00330632">
        <w:rPr>
          <w:rFonts w:ascii="Museo Sans 300" w:hAnsi="Museo Sans 300"/>
          <w:b/>
          <w:sz w:val="24"/>
          <w:szCs w:val="24"/>
          <w:u w:val="single"/>
        </w:rPr>
        <w:t>SEGUNDO:</w:t>
      </w:r>
      <w:r w:rsidR="00330632" w:rsidRPr="00330632">
        <w:rPr>
          <w:rFonts w:ascii="Museo Sans 300" w:hAnsi="Museo Sans 300"/>
          <w:b/>
          <w:sz w:val="24"/>
          <w:szCs w:val="24"/>
        </w:rPr>
        <w:t xml:space="preserve"> </w:t>
      </w:r>
      <w:r w:rsidRPr="00330632">
        <w:rPr>
          <w:rFonts w:ascii="Museo Sans 300" w:hAnsi="Museo Sans 300"/>
          <w:sz w:val="24"/>
          <w:szCs w:val="24"/>
        </w:rPr>
        <w:t xml:space="preserve">Conceder al </w:t>
      </w:r>
      <w:r w:rsidR="0082073A" w:rsidRPr="00330632">
        <w:rPr>
          <w:rFonts w:ascii="Museo Sans 300" w:hAnsi="Museo Sans 300"/>
          <w:sz w:val="24"/>
          <w:szCs w:val="24"/>
        </w:rPr>
        <w:t>l</w:t>
      </w:r>
      <w:r w:rsidRPr="00330632">
        <w:rPr>
          <w:rFonts w:ascii="Museo Sans 300" w:hAnsi="Museo Sans 300"/>
          <w:sz w:val="24"/>
          <w:szCs w:val="24"/>
        </w:rPr>
        <w:t>ic</w:t>
      </w:r>
      <w:r w:rsidR="0082073A" w:rsidRPr="00330632">
        <w:rPr>
          <w:rFonts w:ascii="Museo Sans 300" w:hAnsi="Museo Sans 300"/>
          <w:sz w:val="24"/>
          <w:szCs w:val="24"/>
        </w:rPr>
        <w:t>enciado</w:t>
      </w:r>
      <w:r w:rsidRPr="00330632">
        <w:rPr>
          <w:rFonts w:ascii="Museo Sans 300" w:hAnsi="Museo Sans 300"/>
          <w:sz w:val="24"/>
          <w:szCs w:val="24"/>
        </w:rPr>
        <w:t xml:space="preserve"> Jaime Mauricio Figueroa Torres, el correspondiente permiso con goce de sueldo</w:t>
      </w:r>
      <w:r w:rsidR="0082073A" w:rsidRPr="00330632">
        <w:rPr>
          <w:rFonts w:ascii="Museo Sans 300" w:hAnsi="Museo Sans 300"/>
          <w:sz w:val="24"/>
          <w:szCs w:val="24"/>
        </w:rPr>
        <w:t>,</w:t>
      </w:r>
      <w:r w:rsidRPr="00330632">
        <w:rPr>
          <w:rFonts w:ascii="Museo Sans 300" w:hAnsi="Museo Sans 300"/>
          <w:sz w:val="24"/>
          <w:szCs w:val="24"/>
        </w:rPr>
        <w:t xml:space="preserve"> para el período del 20 de julio al 02 de agosto de 2023, para que asista al Seminario sobre</w:t>
      </w:r>
      <w:r w:rsidRPr="00330632">
        <w:rPr>
          <w:rFonts w:ascii="Museo Sans 300" w:hAnsi="Museo Sans 300"/>
          <w:b/>
          <w:sz w:val="24"/>
          <w:szCs w:val="24"/>
        </w:rPr>
        <w:t xml:space="preserve"> Promoción Comercial para Países hispanohablantes, a realizarse en </w:t>
      </w:r>
      <w:r w:rsidR="00C12FD6" w:rsidRPr="00330632">
        <w:rPr>
          <w:rFonts w:ascii="Museo Sans 300" w:hAnsi="Museo Sans 300"/>
          <w:b/>
          <w:sz w:val="24"/>
          <w:szCs w:val="24"/>
        </w:rPr>
        <w:t xml:space="preserve">Beijing, </w:t>
      </w:r>
      <w:r w:rsidR="00330632" w:rsidRPr="00330632">
        <w:rPr>
          <w:rFonts w:ascii="Museo Sans 300" w:hAnsi="Museo Sans 300"/>
          <w:b/>
          <w:sz w:val="24"/>
          <w:szCs w:val="24"/>
        </w:rPr>
        <w:t xml:space="preserve">república de China. </w:t>
      </w:r>
      <w:r w:rsidR="00330632" w:rsidRPr="00330632">
        <w:rPr>
          <w:rFonts w:ascii="Museo Sans 300" w:hAnsi="Museo Sans 300"/>
          <w:sz w:val="24"/>
          <w:szCs w:val="24"/>
        </w:rPr>
        <w:t>Este Acuerdo, queda aprobado y ratificado. NOTIFÍQUESE.”””””””</w:t>
      </w:r>
      <w:r w:rsidR="00C12FD6" w:rsidRPr="00330632">
        <w:rPr>
          <w:rFonts w:ascii="Museo Sans 300" w:hAnsi="Museo Sans 300"/>
          <w:b/>
          <w:sz w:val="24"/>
          <w:szCs w:val="24"/>
        </w:rPr>
        <w:t xml:space="preserve">  </w:t>
      </w:r>
      <w:r w:rsidR="0083614D" w:rsidRPr="00330632">
        <w:rPr>
          <w:rFonts w:ascii="Museo Sans 300" w:hAnsi="Museo Sans 300"/>
          <w:b/>
          <w:sz w:val="24"/>
          <w:szCs w:val="24"/>
        </w:rPr>
        <w:t xml:space="preserve"> </w:t>
      </w:r>
      <w:r w:rsidR="00C12FD6" w:rsidRPr="00330632">
        <w:rPr>
          <w:rFonts w:ascii="Museo Sans 300" w:hAnsi="Museo Sans 300"/>
          <w:b/>
          <w:sz w:val="24"/>
          <w:szCs w:val="24"/>
        </w:rPr>
        <w:t xml:space="preserve">                  </w:t>
      </w:r>
    </w:p>
    <w:p w14:paraId="5C8D397E" w14:textId="51E887D5" w:rsidR="009D79CB" w:rsidRPr="00330632" w:rsidRDefault="009D79CB" w:rsidP="004811F0">
      <w:pPr>
        <w:pStyle w:val="Prrafodelista"/>
        <w:ind w:left="1134"/>
        <w:jc w:val="both"/>
        <w:rPr>
          <w:rFonts w:ascii="Museo Sans 300" w:hAnsi="Museo Sans 300"/>
          <w:sz w:val="24"/>
          <w:szCs w:val="24"/>
        </w:rPr>
      </w:pPr>
    </w:p>
    <w:p w14:paraId="36F63179" w14:textId="77777777" w:rsidR="00DC7FDF" w:rsidRPr="00330632" w:rsidRDefault="00DC7FDF" w:rsidP="00DC7FDF">
      <w:pPr>
        <w:pStyle w:val="Prrafodelista"/>
        <w:jc w:val="both"/>
        <w:rPr>
          <w:rFonts w:ascii="Museo Sans 300" w:hAnsi="Museo Sans 300"/>
          <w:sz w:val="24"/>
          <w:szCs w:val="24"/>
        </w:rPr>
      </w:pPr>
    </w:p>
    <w:p w14:paraId="1DBB0EC0" w14:textId="2D9C0B70" w:rsidR="0083614D" w:rsidRPr="004D5510" w:rsidRDefault="00ED750C" w:rsidP="004D5510">
      <w:pPr>
        <w:jc w:val="both"/>
        <w:rPr>
          <w:rFonts w:ascii="Museo Sans 300" w:hAnsi="Museo Sans 300"/>
          <w:sz w:val="24"/>
          <w:szCs w:val="24"/>
        </w:rPr>
      </w:pPr>
      <w:r w:rsidRPr="004D5510">
        <w:rPr>
          <w:rFonts w:ascii="Museo Sans 300" w:hAnsi="Museo Sans 300"/>
          <w:sz w:val="24"/>
          <w:szCs w:val="24"/>
        </w:rPr>
        <w:t xml:space="preserve"> </w:t>
      </w:r>
      <w:r w:rsidR="0083614D" w:rsidRPr="004D5510">
        <w:rPr>
          <w:rFonts w:ascii="Museo Sans 300" w:hAnsi="Museo Sans 300"/>
          <w:sz w:val="24"/>
          <w:szCs w:val="24"/>
        </w:rPr>
        <w:t>“””””IV)</w:t>
      </w:r>
      <w:r w:rsidR="00B45F4D">
        <w:rPr>
          <w:rFonts w:ascii="Museo Sans 300" w:hAnsi="Museo Sans 300"/>
          <w:sz w:val="24"/>
          <w:szCs w:val="24"/>
        </w:rPr>
        <w:t xml:space="preserve"> El señor Presidente </w:t>
      </w:r>
      <w:r w:rsidR="0083614D" w:rsidRPr="004D5510">
        <w:rPr>
          <w:rFonts w:ascii="Museo Sans 300" w:hAnsi="Museo Sans 300"/>
          <w:sz w:val="24"/>
          <w:szCs w:val="24"/>
        </w:rPr>
        <w:t xml:space="preserve">hace del conocimiento de la Junta Directiva, que ha recibido oficio codificado PRI-00-00137-23, de fecha 28 de junio de 2023, dirigido al señor Oscar Guardado, presidente del Instituto Salvadoreño de Transformación Agraria y Ministro de Agricultura y Ganadería, Ad Honoren, mediante la cual el </w:t>
      </w:r>
      <w:r w:rsidR="0083614D" w:rsidRPr="004D5510">
        <w:rPr>
          <w:rFonts w:ascii="Museo Sans 300" w:hAnsi="Museo Sans 300"/>
          <w:sz w:val="24"/>
          <w:szCs w:val="24"/>
        </w:rPr>
        <w:lastRenderedPageBreak/>
        <w:t xml:space="preserve">Director Ejecutivo </w:t>
      </w:r>
      <w:r w:rsidR="00D21AC2" w:rsidRPr="004D5510">
        <w:rPr>
          <w:rFonts w:ascii="Museo Sans 300" w:hAnsi="Museo Sans 300"/>
          <w:sz w:val="24"/>
          <w:szCs w:val="24"/>
        </w:rPr>
        <w:t>de la Asociació</w:t>
      </w:r>
      <w:r w:rsidR="0083614D" w:rsidRPr="004D5510">
        <w:rPr>
          <w:rFonts w:ascii="Museo Sans 300" w:hAnsi="Museo Sans 300"/>
          <w:sz w:val="24"/>
          <w:szCs w:val="24"/>
        </w:rPr>
        <w:t xml:space="preserve">n Coordinadora Indígena </w:t>
      </w:r>
      <w:r w:rsidR="00D21AC2" w:rsidRPr="004D5510">
        <w:rPr>
          <w:rFonts w:ascii="Museo Sans 300" w:hAnsi="Museo Sans 300"/>
          <w:sz w:val="24"/>
          <w:szCs w:val="24"/>
        </w:rPr>
        <w:t xml:space="preserve">y Campesina de </w:t>
      </w:r>
      <w:proofErr w:type="spellStart"/>
      <w:r w:rsidR="00D21AC2" w:rsidRPr="004D5510">
        <w:rPr>
          <w:rFonts w:ascii="Museo Sans 300" w:hAnsi="Museo Sans 300"/>
          <w:sz w:val="24"/>
          <w:szCs w:val="24"/>
        </w:rPr>
        <w:t>Agroforestería</w:t>
      </w:r>
      <w:proofErr w:type="spellEnd"/>
      <w:r w:rsidR="00D21AC2" w:rsidRPr="004D5510">
        <w:rPr>
          <w:rFonts w:ascii="Museo Sans 300" w:hAnsi="Museo Sans 300"/>
          <w:sz w:val="24"/>
          <w:szCs w:val="24"/>
        </w:rPr>
        <w:t xml:space="preserve"> Comunitaria Centroamericana - ACICAFOC, señor Alberto Chinchilla Cascante, extiende invitación para que los licenciados </w:t>
      </w:r>
      <w:proofErr w:type="spellStart"/>
      <w:r w:rsidR="00D21AC2" w:rsidRPr="004D5510">
        <w:rPr>
          <w:rFonts w:ascii="Museo Sans 300" w:hAnsi="Museo Sans 300"/>
          <w:sz w:val="24"/>
          <w:szCs w:val="24"/>
        </w:rPr>
        <w:t>Christhian</w:t>
      </w:r>
      <w:proofErr w:type="spellEnd"/>
      <w:r w:rsidR="00D21AC2" w:rsidRPr="004D5510">
        <w:rPr>
          <w:rFonts w:ascii="Museo Sans 300" w:hAnsi="Museo Sans 300"/>
          <w:sz w:val="24"/>
          <w:szCs w:val="24"/>
        </w:rPr>
        <w:t xml:space="preserve"> Linares y </w:t>
      </w:r>
      <w:r w:rsidR="00E52E5E" w:rsidRPr="004D5510">
        <w:rPr>
          <w:rFonts w:ascii="Museo Sans 300" w:hAnsi="Museo Sans 300"/>
          <w:sz w:val="24"/>
          <w:szCs w:val="24"/>
        </w:rPr>
        <w:t>Jazmín</w:t>
      </w:r>
      <w:r w:rsidR="00D21AC2" w:rsidRPr="004D5510">
        <w:rPr>
          <w:rFonts w:ascii="Museo Sans 300" w:hAnsi="Museo Sans 300"/>
          <w:sz w:val="24"/>
          <w:szCs w:val="24"/>
        </w:rPr>
        <w:t xml:space="preserve"> Miranda, sean parte de los panelistas en el “</w:t>
      </w:r>
      <w:r w:rsidR="00D21AC2" w:rsidRPr="004D5510">
        <w:rPr>
          <w:rFonts w:ascii="Museo Sans 300" w:hAnsi="Museo Sans 300"/>
          <w:b/>
          <w:sz w:val="24"/>
          <w:szCs w:val="24"/>
        </w:rPr>
        <w:t xml:space="preserve">Intercambio Regional de Empoderamiento Económico de la Mujer a Partir de Productos de la </w:t>
      </w:r>
      <w:proofErr w:type="spellStart"/>
      <w:r w:rsidR="00D21AC2" w:rsidRPr="004D5510">
        <w:rPr>
          <w:rFonts w:ascii="Museo Sans 300" w:hAnsi="Museo Sans 300"/>
          <w:b/>
          <w:sz w:val="24"/>
          <w:szCs w:val="24"/>
        </w:rPr>
        <w:t>Agrobio</w:t>
      </w:r>
      <w:r w:rsidR="00112C2F">
        <w:rPr>
          <w:rFonts w:ascii="Museo Sans 300" w:hAnsi="Museo Sans 300"/>
          <w:b/>
          <w:sz w:val="24"/>
          <w:szCs w:val="24"/>
        </w:rPr>
        <w:t>d</w:t>
      </w:r>
      <w:r w:rsidR="00D21AC2" w:rsidRPr="004D5510">
        <w:rPr>
          <w:rFonts w:ascii="Museo Sans 300" w:hAnsi="Museo Sans 300"/>
          <w:b/>
          <w:sz w:val="24"/>
          <w:szCs w:val="24"/>
        </w:rPr>
        <w:t>iversidad</w:t>
      </w:r>
      <w:proofErr w:type="spellEnd"/>
      <w:r w:rsidR="00D21AC2" w:rsidRPr="004D5510">
        <w:rPr>
          <w:rFonts w:ascii="Museo Sans 300" w:hAnsi="Museo Sans 300"/>
          <w:b/>
          <w:sz w:val="24"/>
          <w:szCs w:val="24"/>
        </w:rPr>
        <w:t xml:space="preserve">, y Alternativas para la adaptación al Cambio Climático”, </w:t>
      </w:r>
      <w:r w:rsidR="00D21AC2" w:rsidRPr="004D5510">
        <w:rPr>
          <w:rFonts w:ascii="Museo Sans 300" w:hAnsi="Museo Sans 300"/>
          <w:sz w:val="24"/>
          <w:szCs w:val="24"/>
        </w:rPr>
        <w:t>a realizarse en Pérez Zeledón, San José, Costa Rica, del 28 al 31 de julio de 2023.</w:t>
      </w:r>
      <w:r w:rsidR="00E52E5E" w:rsidRPr="004D5510">
        <w:rPr>
          <w:rFonts w:ascii="Museo Sans 300" w:hAnsi="Museo Sans 300"/>
          <w:sz w:val="24"/>
          <w:szCs w:val="24"/>
        </w:rPr>
        <w:t xml:space="preserve"> Al respecto se hacen las siguientes consideraciones: </w:t>
      </w:r>
    </w:p>
    <w:p w14:paraId="0BFEA1C3" w14:textId="77777777" w:rsidR="00E52E5E" w:rsidRPr="004D5510" w:rsidRDefault="00E52E5E" w:rsidP="004D5510">
      <w:pPr>
        <w:jc w:val="both"/>
        <w:rPr>
          <w:rFonts w:ascii="Museo Sans 300" w:hAnsi="Museo Sans 300"/>
          <w:sz w:val="24"/>
          <w:szCs w:val="24"/>
        </w:rPr>
      </w:pPr>
    </w:p>
    <w:p w14:paraId="429069D7" w14:textId="467FA01D" w:rsidR="00E52E5E" w:rsidRPr="004D5510" w:rsidRDefault="00E52E5E" w:rsidP="00CD3C79">
      <w:pPr>
        <w:pStyle w:val="Prrafodelista"/>
        <w:numPr>
          <w:ilvl w:val="0"/>
          <w:numId w:val="9"/>
        </w:numPr>
        <w:ind w:left="1134" w:hanging="708"/>
        <w:jc w:val="both"/>
        <w:rPr>
          <w:rFonts w:ascii="Museo Sans 300" w:hAnsi="Museo Sans 300"/>
          <w:sz w:val="24"/>
          <w:szCs w:val="24"/>
        </w:rPr>
      </w:pPr>
      <w:r w:rsidRPr="004D5510">
        <w:rPr>
          <w:rFonts w:ascii="Museo Sans 300" w:hAnsi="Museo Sans 300"/>
          <w:sz w:val="24"/>
          <w:szCs w:val="24"/>
        </w:rPr>
        <w:t xml:space="preserve">En la invitación antes mencionada, el señor Alberto Chinchilla Cascante, explica que están en la preparación de la agenda, con la participación de ponencias magistrales, enfocadas en el empoderamiento económico de la mujer, considerando temas como Género biodiversidad y gestión del riesgo, desafíos para las mujeres rurales e indígenas en medio de la crisis por el costo de vida, etc. </w:t>
      </w:r>
      <w:r w:rsidR="000433A8" w:rsidRPr="004D5510">
        <w:rPr>
          <w:rFonts w:ascii="Museo Sans 300" w:hAnsi="Museo Sans 300"/>
          <w:sz w:val="24"/>
          <w:szCs w:val="24"/>
        </w:rPr>
        <w:t>a partir de tos temas previstos consideran</w:t>
      </w:r>
      <w:r w:rsidRPr="004D5510">
        <w:rPr>
          <w:rFonts w:ascii="Museo Sans 300" w:hAnsi="Museo Sans 300"/>
          <w:sz w:val="24"/>
          <w:szCs w:val="24"/>
        </w:rPr>
        <w:t xml:space="preserve"> que la participación del ISTA, como panelista</w:t>
      </w:r>
      <w:r w:rsidR="008E797D" w:rsidRPr="004D5510">
        <w:rPr>
          <w:rFonts w:ascii="Museo Sans 300" w:hAnsi="Museo Sans 300"/>
          <w:sz w:val="24"/>
          <w:szCs w:val="24"/>
        </w:rPr>
        <w:t>s</w:t>
      </w:r>
      <w:r w:rsidRPr="004D5510">
        <w:rPr>
          <w:rFonts w:ascii="Museo Sans 300" w:hAnsi="Museo Sans 300"/>
          <w:sz w:val="24"/>
          <w:szCs w:val="24"/>
        </w:rPr>
        <w:t xml:space="preserve"> para que les presente la experiencia de los programas “</w:t>
      </w:r>
      <w:r w:rsidRPr="004D5510">
        <w:rPr>
          <w:rFonts w:ascii="Museo Sans 300" w:hAnsi="Museo Sans 300"/>
          <w:b/>
          <w:sz w:val="24"/>
          <w:szCs w:val="24"/>
        </w:rPr>
        <w:t xml:space="preserve">Mujeres en </w:t>
      </w:r>
      <w:r w:rsidR="008E797D" w:rsidRPr="004D5510">
        <w:rPr>
          <w:rFonts w:ascii="Museo Sans 300" w:hAnsi="Museo Sans 300"/>
          <w:b/>
          <w:sz w:val="24"/>
          <w:szCs w:val="24"/>
        </w:rPr>
        <w:t>Formación,</w:t>
      </w:r>
      <w:r w:rsidRPr="004D5510">
        <w:rPr>
          <w:rFonts w:ascii="Museo Sans 300" w:hAnsi="Museo Sans 300"/>
          <w:b/>
          <w:sz w:val="24"/>
          <w:szCs w:val="24"/>
        </w:rPr>
        <w:t xml:space="preserve"> y Mujeres y Agricultura con enfoque a la comercialización, Marketing digital y marca comercial</w:t>
      </w:r>
      <w:r w:rsidR="000433A8" w:rsidRPr="004D5510">
        <w:rPr>
          <w:rFonts w:ascii="Museo Sans 300" w:hAnsi="Museo Sans 300"/>
          <w:sz w:val="24"/>
          <w:szCs w:val="24"/>
        </w:rPr>
        <w:t>, será</w:t>
      </w:r>
      <w:r w:rsidR="008E797D" w:rsidRPr="004D5510">
        <w:rPr>
          <w:rFonts w:ascii="Museo Sans 300" w:hAnsi="Museo Sans 300"/>
          <w:sz w:val="24"/>
          <w:szCs w:val="24"/>
        </w:rPr>
        <w:t xml:space="preserve"> un aporte importante para las mujeres indíg</w:t>
      </w:r>
      <w:r w:rsidR="00330632">
        <w:rPr>
          <w:rFonts w:ascii="Museo Sans 300" w:hAnsi="Museo Sans 300"/>
          <w:sz w:val="24"/>
          <w:szCs w:val="24"/>
        </w:rPr>
        <w:t>enas y campesinas participantes.</w:t>
      </w:r>
      <w:r w:rsidR="008E797D" w:rsidRPr="004D5510">
        <w:rPr>
          <w:rFonts w:ascii="Museo Sans 300" w:hAnsi="Museo Sans 300"/>
          <w:sz w:val="24"/>
          <w:szCs w:val="24"/>
        </w:rPr>
        <w:t xml:space="preserve"> </w:t>
      </w:r>
      <w:r w:rsidR="00330632">
        <w:rPr>
          <w:rFonts w:ascii="Museo Sans 300" w:hAnsi="Museo Sans 300"/>
          <w:sz w:val="24"/>
          <w:szCs w:val="24"/>
        </w:rPr>
        <w:t>M</w:t>
      </w:r>
      <w:r w:rsidR="008E797D" w:rsidRPr="004D5510">
        <w:rPr>
          <w:rFonts w:ascii="Museo Sans 300" w:hAnsi="Museo Sans 300"/>
          <w:sz w:val="24"/>
          <w:szCs w:val="24"/>
        </w:rPr>
        <w:t>otivo por el cual extiende la invitación para que los licenciados</w:t>
      </w:r>
      <w:r w:rsidR="00330632">
        <w:rPr>
          <w:rFonts w:ascii="Museo Sans 300" w:hAnsi="Museo Sans 300"/>
          <w:sz w:val="24"/>
          <w:szCs w:val="24"/>
        </w:rPr>
        <w:t xml:space="preserve"> </w:t>
      </w:r>
      <w:proofErr w:type="spellStart"/>
      <w:r w:rsidR="00330632">
        <w:rPr>
          <w:rFonts w:ascii="Museo Sans 300" w:hAnsi="Museo Sans 300"/>
          <w:sz w:val="24"/>
          <w:szCs w:val="24"/>
        </w:rPr>
        <w:t>Ch</w:t>
      </w:r>
      <w:r w:rsidR="00112C2F">
        <w:rPr>
          <w:rFonts w:ascii="Museo Sans 300" w:hAnsi="Museo Sans 300"/>
          <w:sz w:val="24"/>
          <w:szCs w:val="24"/>
        </w:rPr>
        <w:t>r</w:t>
      </w:r>
      <w:r w:rsidR="00330632">
        <w:rPr>
          <w:rFonts w:ascii="Museo Sans 300" w:hAnsi="Museo Sans 300"/>
          <w:sz w:val="24"/>
          <w:szCs w:val="24"/>
        </w:rPr>
        <w:t>isthian</w:t>
      </w:r>
      <w:proofErr w:type="spellEnd"/>
      <w:r w:rsidR="00330632">
        <w:rPr>
          <w:rFonts w:ascii="Museo Sans 300" w:hAnsi="Museo Sans 300"/>
          <w:sz w:val="24"/>
          <w:szCs w:val="24"/>
        </w:rPr>
        <w:t xml:space="preserve"> Linares y Jazmín Mir</w:t>
      </w:r>
      <w:r w:rsidR="008E797D" w:rsidRPr="004D5510">
        <w:rPr>
          <w:rFonts w:ascii="Museo Sans 300" w:hAnsi="Museo Sans 300"/>
          <w:sz w:val="24"/>
          <w:szCs w:val="24"/>
        </w:rPr>
        <w:t>a</w:t>
      </w:r>
      <w:r w:rsidR="00D407B2">
        <w:rPr>
          <w:rFonts w:ascii="Museo Sans 300" w:hAnsi="Museo Sans 300"/>
          <w:sz w:val="24"/>
          <w:szCs w:val="24"/>
        </w:rPr>
        <w:t>n</w:t>
      </w:r>
      <w:r w:rsidR="008E797D" w:rsidRPr="004D5510">
        <w:rPr>
          <w:rFonts w:ascii="Museo Sans 300" w:hAnsi="Museo Sans 300"/>
          <w:sz w:val="24"/>
          <w:szCs w:val="24"/>
        </w:rPr>
        <w:t>da, sean parte de los panelistas en el encuentro regional, comprometiéndose a asumir el costo del boleto aéreo, traslado, hospedaje y alimentación para su participación, a realizarse en Pérez Zeledón, San José Costa Rica, del 28 al 31 de j</w:t>
      </w:r>
      <w:r w:rsidR="00042F3E">
        <w:rPr>
          <w:rFonts w:ascii="Museo Sans 300" w:hAnsi="Museo Sans 300"/>
          <w:sz w:val="24"/>
          <w:szCs w:val="24"/>
        </w:rPr>
        <w:t xml:space="preserve">ulio de 2023, sugiriendo además la llegada </w:t>
      </w:r>
      <w:r w:rsidR="008E797D" w:rsidRPr="004D5510">
        <w:rPr>
          <w:rFonts w:ascii="Museo Sans 300" w:hAnsi="Museo Sans 300"/>
          <w:sz w:val="24"/>
          <w:szCs w:val="24"/>
        </w:rPr>
        <w:t xml:space="preserve">para el 27 de julio y el regreso 01 de agosto de 2023. </w:t>
      </w:r>
    </w:p>
    <w:p w14:paraId="0E9DC94E" w14:textId="77777777" w:rsidR="000433A8" w:rsidRPr="004D5510" w:rsidRDefault="000433A8" w:rsidP="004D5510">
      <w:pPr>
        <w:pStyle w:val="Prrafodelista"/>
        <w:ind w:left="714"/>
        <w:jc w:val="both"/>
        <w:rPr>
          <w:rFonts w:ascii="Museo Sans 300" w:hAnsi="Museo Sans 300"/>
          <w:sz w:val="24"/>
          <w:szCs w:val="24"/>
        </w:rPr>
      </w:pPr>
    </w:p>
    <w:p w14:paraId="29544457" w14:textId="77777777" w:rsidR="00042F3E" w:rsidRDefault="000433A8" w:rsidP="00CD3C79">
      <w:pPr>
        <w:pStyle w:val="Prrafodelista"/>
        <w:numPr>
          <w:ilvl w:val="0"/>
          <w:numId w:val="9"/>
        </w:numPr>
        <w:ind w:left="1134" w:hanging="708"/>
        <w:jc w:val="both"/>
        <w:rPr>
          <w:rFonts w:ascii="Museo Sans 300" w:hAnsi="Museo Sans 300"/>
          <w:sz w:val="24"/>
          <w:szCs w:val="24"/>
        </w:rPr>
      </w:pPr>
      <w:r w:rsidRPr="004D5510">
        <w:rPr>
          <w:rFonts w:ascii="Museo Sans 300" w:hAnsi="Museo Sans 300"/>
          <w:sz w:val="24"/>
          <w:szCs w:val="24"/>
        </w:rPr>
        <w:t xml:space="preserve">Sobre el caso, el Lic. José Benedicto Delgado Rivera, Gerente Legal Interino, mediante oficio GLI-00-0703-2023 y PRI-00-00137-23, de fecha 04 de julio de 2023, emite opinión jurídica y concluye que </w:t>
      </w:r>
      <w:r w:rsidR="00042F3E">
        <w:rPr>
          <w:rFonts w:ascii="Museo Sans 300" w:hAnsi="Museo Sans 300"/>
          <w:sz w:val="24"/>
          <w:szCs w:val="24"/>
        </w:rPr>
        <w:t xml:space="preserve">la invitación corresponde a empleados de ISTA, los licenciados </w:t>
      </w:r>
      <w:proofErr w:type="spellStart"/>
      <w:r w:rsidR="00042F3E" w:rsidRPr="004D5510">
        <w:rPr>
          <w:rFonts w:ascii="Museo Sans 300" w:hAnsi="Museo Sans 300"/>
          <w:b/>
          <w:sz w:val="24"/>
          <w:szCs w:val="24"/>
        </w:rPr>
        <w:t>Christhian</w:t>
      </w:r>
      <w:proofErr w:type="spellEnd"/>
      <w:r w:rsidR="00042F3E" w:rsidRPr="004D5510">
        <w:rPr>
          <w:rFonts w:ascii="Museo Sans 300" w:hAnsi="Museo Sans 300"/>
          <w:b/>
          <w:sz w:val="24"/>
          <w:szCs w:val="24"/>
        </w:rPr>
        <w:t xml:space="preserve"> Herbert </w:t>
      </w:r>
      <w:r w:rsidR="00042F3E">
        <w:rPr>
          <w:rFonts w:ascii="Museo Sans 300" w:hAnsi="Museo Sans 300"/>
          <w:b/>
          <w:sz w:val="24"/>
          <w:szCs w:val="24"/>
        </w:rPr>
        <w:t xml:space="preserve">Adolfo </w:t>
      </w:r>
      <w:r w:rsidR="00042F3E" w:rsidRPr="004D5510">
        <w:rPr>
          <w:rFonts w:ascii="Museo Sans 300" w:hAnsi="Museo Sans 300"/>
          <w:b/>
          <w:sz w:val="24"/>
          <w:szCs w:val="24"/>
        </w:rPr>
        <w:t>Linares Flores</w:t>
      </w:r>
      <w:r w:rsidR="00042F3E">
        <w:rPr>
          <w:rFonts w:ascii="Museo Sans 300" w:hAnsi="Museo Sans 300"/>
          <w:b/>
          <w:sz w:val="24"/>
          <w:szCs w:val="24"/>
        </w:rPr>
        <w:t xml:space="preserve">, </w:t>
      </w:r>
      <w:r w:rsidR="00042F3E" w:rsidRPr="00042F3E">
        <w:rPr>
          <w:rFonts w:ascii="Museo Sans 300" w:hAnsi="Museo Sans 300"/>
          <w:sz w:val="24"/>
          <w:szCs w:val="24"/>
        </w:rPr>
        <w:t>Jefe de la Unidad de formación y Cooperación, y</w:t>
      </w:r>
      <w:r w:rsidR="00042F3E">
        <w:rPr>
          <w:rFonts w:ascii="Museo Sans 300" w:hAnsi="Museo Sans 300"/>
          <w:b/>
          <w:sz w:val="24"/>
          <w:szCs w:val="24"/>
        </w:rPr>
        <w:t xml:space="preserve"> Jazmín </w:t>
      </w:r>
      <w:proofErr w:type="spellStart"/>
      <w:r w:rsidR="00042F3E">
        <w:rPr>
          <w:rFonts w:ascii="Museo Sans 300" w:hAnsi="Museo Sans 300"/>
          <w:b/>
          <w:sz w:val="24"/>
          <w:szCs w:val="24"/>
        </w:rPr>
        <w:t>Lissett</w:t>
      </w:r>
      <w:proofErr w:type="spellEnd"/>
      <w:r w:rsidR="00042F3E">
        <w:rPr>
          <w:rFonts w:ascii="Museo Sans 300" w:hAnsi="Museo Sans 300"/>
          <w:b/>
          <w:sz w:val="24"/>
          <w:szCs w:val="24"/>
        </w:rPr>
        <w:t xml:space="preserve"> Miranda Pineda, </w:t>
      </w:r>
      <w:r w:rsidR="00042F3E" w:rsidRPr="00042F3E">
        <w:rPr>
          <w:rFonts w:ascii="Museo Sans 300" w:hAnsi="Museo Sans 300"/>
          <w:sz w:val="24"/>
          <w:szCs w:val="24"/>
        </w:rPr>
        <w:t>Jefa de la Unidad de Género</w:t>
      </w:r>
      <w:r w:rsidR="00042F3E">
        <w:rPr>
          <w:rFonts w:ascii="Museo Sans 300" w:hAnsi="Museo Sans 300"/>
          <w:b/>
          <w:sz w:val="24"/>
          <w:szCs w:val="24"/>
        </w:rPr>
        <w:t xml:space="preserve">, </w:t>
      </w:r>
      <w:r w:rsidR="00042F3E" w:rsidRPr="00042F3E">
        <w:rPr>
          <w:rFonts w:ascii="Museo Sans 300" w:hAnsi="Museo Sans 300"/>
          <w:sz w:val="24"/>
          <w:szCs w:val="24"/>
        </w:rPr>
        <w:t>quienes institucionalmente son los referentes en las materias a</w:t>
      </w:r>
      <w:r w:rsidR="00042F3E">
        <w:rPr>
          <w:rFonts w:ascii="Museo Sans 300" w:hAnsi="Museo Sans 300"/>
          <w:sz w:val="24"/>
          <w:szCs w:val="24"/>
        </w:rPr>
        <w:t xml:space="preserve"> abordar dentro de la actividad. </w:t>
      </w:r>
    </w:p>
    <w:p w14:paraId="5F961328" w14:textId="77777777" w:rsidR="00CB1A51" w:rsidRPr="00ED750C" w:rsidRDefault="00CB1A51" w:rsidP="00ED750C">
      <w:pPr>
        <w:jc w:val="both"/>
        <w:rPr>
          <w:rFonts w:ascii="Museo Sans 300" w:hAnsi="Museo Sans 300"/>
          <w:sz w:val="24"/>
          <w:szCs w:val="24"/>
        </w:rPr>
      </w:pPr>
    </w:p>
    <w:p w14:paraId="2661BD09" w14:textId="2D64DFAE" w:rsidR="000433A8" w:rsidRPr="004D5510" w:rsidRDefault="00042F3E" w:rsidP="00042F3E">
      <w:pPr>
        <w:pStyle w:val="Prrafodelista"/>
        <w:ind w:left="1134"/>
        <w:jc w:val="both"/>
        <w:rPr>
          <w:rFonts w:ascii="Museo Sans 300" w:hAnsi="Museo Sans 300"/>
          <w:sz w:val="24"/>
          <w:szCs w:val="24"/>
        </w:rPr>
      </w:pPr>
      <w:r>
        <w:rPr>
          <w:rFonts w:ascii="Museo Sans 300" w:hAnsi="Museo Sans 300"/>
          <w:sz w:val="24"/>
          <w:szCs w:val="24"/>
        </w:rPr>
        <w:t xml:space="preserve">Por lo que </w:t>
      </w:r>
      <w:r w:rsidR="000433A8" w:rsidRPr="004D5510">
        <w:rPr>
          <w:rFonts w:ascii="Museo Sans 300" w:hAnsi="Museo Sans 300"/>
          <w:sz w:val="24"/>
          <w:szCs w:val="24"/>
        </w:rPr>
        <w:t xml:space="preserve">en aplicación a la Cláusula 23 “Permisos para Becas, Capacitación Profesional, Técnica y Sindical” del Contrato Colectivo de Trabajo,  </w:t>
      </w:r>
      <w:r>
        <w:rPr>
          <w:rFonts w:ascii="Museo Sans 300" w:hAnsi="Museo Sans 300"/>
          <w:sz w:val="24"/>
          <w:szCs w:val="24"/>
        </w:rPr>
        <w:t xml:space="preserve">considera </w:t>
      </w:r>
      <w:r w:rsidR="00CB1A51">
        <w:rPr>
          <w:rFonts w:ascii="Museo Sans 300" w:hAnsi="Museo Sans 300"/>
          <w:sz w:val="24"/>
          <w:szCs w:val="24"/>
        </w:rPr>
        <w:t xml:space="preserve">procedente </w:t>
      </w:r>
      <w:r w:rsidR="000433A8" w:rsidRPr="004D5510">
        <w:rPr>
          <w:rFonts w:ascii="Museo Sans 300" w:hAnsi="Museo Sans 300"/>
          <w:sz w:val="24"/>
          <w:szCs w:val="24"/>
        </w:rPr>
        <w:t xml:space="preserve">conceder a los licenciados </w:t>
      </w:r>
      <w:proofErr w:type="spellStart"/>
      <w:r w:rsidR="000433A8" w:rsidRPr="004D5510">
        <w:rPr>
          <w:rFonts w:ascii="Museo Sans 300" w:hAnsi="Museo Sans 300"/>
          <w:b/>
          <w:sz w:val="24"/>
          <w:szCs w:val="24"/>
        </w:rPr>
        <w:t>Christhian</w:t>
      </w:r>
      <w:proofErr w:type="spellEnd"/>
      <w:r w:rsidR="000433A8" w:rsidRPr="004D5510">
        <w:rPr>
          <w:rFonts w:ascii="Museo Sans 300" w:hAnsi="Museo Sans 300"/>
          <w:b/>
          <w:sz w:val="24"/>
          <w:szCs w:val="24"/>
        </w:rPr>
        <w:t xml:space="preserve"> Herbert </w:t>
      </w:r>
      <w:r w:rsidR="00CB1A51">
        <w:rPr>
          <w:rFonts w:ascii="Museo Sans 300" w:hAnsi="Museo Sans 300"/>
          <w:b/>
          <w:sz w:val="24"/>
          <w:szCs w:val="24"/>
        </w:rPr>
        <w:t xml:space="preserve">Adolfo </w:t>
      </w:r>
      <w:r w:rsidR="000433A8" w:rsidRPr="004D5510">
        <w:rPr>
          <w:rFonts w:ascii="Museo Sans 300" w:hAnsi="Museo Sans 300"/>
          <w:b/>
          <w:sz w:val="24"/>
          <w:szCs w:val="24"/>
        </w:rPr>
        <w:t xml:space="preserve">Linares Flores y Jazmín </w:t>
      </w:r>
      <w:proofErr w:type="spellStart"/>
      <w:r w:rsidR="00CB1A51">
        <w:rPr>
          <w:rFonts w:ascii="Museo Sans 300" w:hAnsi="Museo Sans 300"/>
          <w:b/>
          <w:sz w:val="24"/>
          <w:szCs w:val="24"/>
        </w:rPr>
        <w:t>Lissett</w:t>
      </w:r>
      <w:proofErr w:type="spellEnd"/>
      <w:r w:rsidR="00CB1A51">
        <w:rPr>
          <w:rFonts w:ascii="Museo Sans 300" w:hAnsi="Museo Sans 300"/>
          <w:b/>
          <w:sz w:val="24"/>
          <w:szCs w:val="24"/>
        </w:rPr>
        <w:t xml:space="preserve"> </w:t>
      </w:r>
      <w:r w:rsidR="000433A8" w:rsidRPr="004D5510">
        <w:rPr>
          <w:rFonts w:ascii="Museo Sans 300" w:hAnsi="Museo Sans 300"/>
          <w:b/>
          <w:sz w:val="24"/>
          <w:szCs w:val="24"/>
        </w:rPr>
        <w:t>Miranda</w:t>
      </w:r>
      <w:r w:rsidR="00CB1A51">
        <w:rPr>
          <w:rFonts w:ascii="Museo Sans 300" w:hAnsi="Museo Sans 300"/>
          <w:b/>
          <w:sz w:val="24"/>
          <w:szCs w:val="24"/>
        </w:rPr>
        <w:t xml:space="preserve"> Pineda</w:t>
      </w:r>
      <w:r w:rsidR="000433A8" w:rsidRPr="004D5510">
        <w:rPr>
          <w:rFonts w:ascii="Museo Sans 300" w:hAnsi="Museo Sans 300"/>
          <w:sz w:val="24"/>
          <w:szCs w:val="24"/>
        </w:rPr>
        <w:t xml:space="preserve">, únicamente el PERMISO CON GOCE DE SALARIO, para los días </w:t>
      </w:r>
      <w:r w:rsidR="000433A8" w:rsidRPr="004D5510">
        <w:rPr>
          <w:rFonts w:ascii="Museo Sans 300" w:hAnsi="Museo Sans 300"/>
          <w:sz w:val="24"/>
          <w:szCs w:val="24"/>
        </w:rPr>
        <w:lastRenderedPageBreak/>
        <w:t>comprendidos del 27 de julio al 01 de agosto de 2023, por ser una beca total la que se le</w:t>
      </w:r>
      <w:r w:rsidR="004D5510" w:rsidRPr="004D5510">
        <w:rPr>
          <w:rFonts w:ascii="Museo Sans 300" w:hAnsi="Museo Sans 300"/>
          <w:sz w:val="24"/>
          <w:szCs w:val="24"/>
        </w:rPr>
        <w:t>s</w:t>
      </w:r>
      <w:r w:rsidR="000433A8" w:rsidRPr="004D5510">
        <w:rPr>
          <w:rFonts w:ascii="Museo Sans 300" w:hAnsi="Museo Sans 300"/>
          <w:sz w:val="24"/>
          <w:szCs w:val="24"/>
        </w:rPr>
        <w:t xml:space="preserve"> ha otorgado.</w:t>
      </w:r>
    </w:p>
    <w:p w14:paraId="74EFD7B6" w14:textId="77777777" w:rsidR="000433A8" w:rsidRPr="004D5510" w:rsidRDefault="000433A8" w:rsidP="004D5510">
      <w:pPr>
        <w:pStyle w:val="Prrafodelista"/>
        <w:rPr>
          <w:rFonts w:ascii="Museo Sans 300" w:hAnsi="Museo Sans 300"/>
          <w:sz w:val="24"/>
          <w:szCs w:val="24"/>
        </w:rPr>
      </w:pPr>
    </w:p>
    <w:p w14:paraId="07C39320" w14:textId="0D4C848B" w:rsidR="000433A8" w:rsidRPr="004D5510" w:rsidRDefault="0080753A" w:rsidP="004D5510">
      <w:pPr>
        <w:jc w:val="both"/>
        <w:rPr>
          <w:rFonts w:ascii="Museo Sans 300" w:hAnsi="Museo Sans 300"/>
          <w:sz w:val="24"/>
          <w:szCs w:val="24"/>
        </w:rPr>
      </w:pPr>
      <w:r w:rsidRPr="004D5510">
        <w:rPr>
          <w:rFonts w:ascii="Museo Sans 300" w:hAnsi="Museo Sans 300"/>
          <w:sz w:val="24"/>
          <w:szCs w:val="24"/>
        </w:rPr>
        <w:t xml:space="preserve">La Junta Directiva, después de analizar la invitación y en atención a lo recomendado por la Gerencia Legal, en uso de sus facultades, </w:t>
      </w:r>
      <w:r w:rsidRPr="00C65ADA">
        <w:rPr>
          <w:rFonts w:ascii="Museo Sans 300" w:hAnsi="Museo Sans 300"/>
          <w:b/>
          <w:sz w:val="24"/>
          <w:szCs w:val="24"/>
          <w:u w:val="single"/>
        </w:rPr>
        <w:t xml:space="preserve">ACUERDA: </w:t>
      </w:r>
      <w:r w:rsidR="000351D4" w:rsidRPr="00C65ADA">
        <w:rPr>
          <w:rFonts w:ascii="Museo Sans 300" w:hAnsi="Museo Sans 300"/>
          <w:b/>
          <w:sz w:val="24"/>
          <w:szCs w:val="24"/>
          <w:u w:val="single"/>
        </w:rPr>
        <w:t>PRIMERO:</w:t>
      </w:r>
      <w:r w:rsidR="000351D4" w:rsidRPr="004D5510">
        <w:rPr>
          <w:rFonts w:ascii="Museo Sans 300" w:hAnsi="Museo Sans 300"/>
          <w:sz w:val="24"/>
          <w:szCs w:val="24"/>
        </w:rPr>
        <w:t xml:space="preserve"> </w:t>
      </w:r>
      <w:r w:rsidRPr="004D5510">
        <w:rPr>
          <w:rFonts w:ascii="Museo Sans 300" w:hAnsi="Museo Sans 300"/>
          <w:sz w:val="24"/>
          <w:szCs w:val="24"/>
        </w:rPr>
        <w:t xml:space="preserve">Darse por enterada de la invitación </w:t>
      </w:r>
      <w:r w:rsidR="000351D4" w:rsidRPr="004D5510">
        <w:rPr>
          <w:rFonts w:ascii="Museo Sans 300" w:hAnsi="Museo Sans 300"/>
          <w:sz w:val="24"/>
          <w:szCs w:val="24"/>
        </w:rPr>
        <w:t xml:space="preserve">por parte de señor Alberto Chinchilla Cascante, Director Ejecutivo de  la Asociación Coordinadora Indígena y Campesina de </w:t>
      </w:r>
      <w:proofErr w:type="spellStart"/>
      <w:r w:rsidR="000351D4" w:rsidRPr="004D5510">
        <w:rPr>
          <w:rFonts w:ascii="Museo Sans 300" w:hAnsi="Museo Sans 300"/>
          <w:sz w:val="24"/>
          <w:szCs w:val="24"/>
        </w:rPr>
        <w:t>Agroforestería</w:t>
      </w:r>
      <w:proofErr w:type="spellEnd"/>
      <w:r w:rsidR="000351D4" w:rsidRPr="004D5510">
        <w:rPr>
          <w:rFonts w:ascii="Museo Sans 300" w:hAnsi="Museo Sans 300"/>
          <w:sz w:val="24"/>
          <w:szCs w:val="24"/>
        </w:rPr>
        <w:t xml:space="preserve"> Comunitaria Centroamericana - ACICAFOC, </w:t>
      </w:r>
      <w:r w:rsidR="000351D4" w:rsidRPr="00CB1A51">
        <w:rPr>
          <w:rFonts w:ascii="Museo Sans 300" w:hAnsi="Museo Sans 300"/>
          <w:b/>
          <w:sz w:val="24"/>
          <w:szCs w:val="24"/>
          <w:u w:val="single"/>
        </w:rPr>
        <w:t>SEGUNDO:</w:t>
      </w:r>
      <w:r w:rsidR="001B4122">
        <w:rPr>
          <w:rFonts w:ascii="Museo Sans 300" w:hAnsi="Museo Sans 300"/>
          <w:sz w:val="24"/>
          <w:szCs w:val="24"/>
        </w:rPr>
        <w:t xml:space="preserve"> C</w:t>
      </w:r>
      <w:r w:rsidR="000351D4" w:rsidRPr="004D5510">
        <w:rPr>
          <w:rFonts w:ascii="Museo Sans 300" w:hAnsi="Museo Sans 300"/>
          <w:sz w:val="24"/>
          <w:szCs w:val="24"/>
        </w:rPr>
        <w:t xml:space="preserve">onceder a los licenciados </w:t>
      </w:r>
      <w:proofErr w:type="spellStart"/>
      <w:r w:rsidR="000351D4" w:rsidRPr="004D5510">
        <w:rPr>
          <w:rFonts w:ascii="Museo Sans 300" w:hAnsi="Museo Sans 300"/>
          <w:b/>
          <w:sz w:val="24"/>
          <w:szCs w:val="24"/>
        </w:rPr>
        <w:t>Christhian</w:t>
      </w:r>
      <w:proofErr w:type="spellEnd"/>
      <w:r w:rsidR="000351D4" w:rsidRPr="004D5510">
        <w:rPr>
          <w:rFonts w:ascii="Museo Sans 300" w:hAnsi="Museo Sans 300"/>
          <w:b/>
          <w:sz w:val="24"/>
          <w:szCs w:val="24"/>
        </w:rPr>
        <w:t xml:space="preserve"> Herbert </w:t>
      </w:r>
      <w:r w:rsidR="00CB1A51">
        <w:rPr>
          <w:rFonts w:ascii="Museo Sans 300" w:hAnsi="Museo Sans 300"/>
          <w:b/>
          <w:sz w:val="24"/>
          <w:szCs w:val="24"/>
        </w:rPr>
        <w:t>Adolfo</w:t>
      </w:r>
      <w:r w:rsidR="000351D4" w:rsidRPr="004D5510">
        <w:rPr>
          <w:rFonts w:ascii="Museo Sans 300" w:hAnsi="Museo Sans 300"/>
          <w:b/>
          <w:sz w:val="24"/>
          <w:szCs w:val="24"/>
        </w:rPr>
        <w:t xml:space="preserve"> </w:t>
      </w:r>
      <w:r w:rsidR="00701E17">
        <w:rPr>
          <w:rFonts w:ascii="Museo Sans 300" w:hAnsi="Museo Sans 300"/>
          <w:b/>
          <w:sz w:val="24"/>
          <w:szCs w:val="24"/>
        </w:rPr>
        <w:t xml:space="preserve">Linares </w:t>
      </w:r>
      <w:r w:rsidR="000351D4" w:rsidRPr="004D5510">
        <w:rPr>
          <w:rFonts w:ascii="Museo Sans 300" w:hAnsi="Museo Sans 300"/>
          <w:b/>
          <w:sz w:val="24"/>
          <w:szCs w:val="24"/>
        </w:rPr>
        <w:t xml:space="preserve">Flores y Jazmín </w:t>
      </w:r>
      <w:r w:rsidR="00565F41">
        <w:rPr>
          <w:rFonts w:ascii="Museo Sans 300" w:hAnsi="Museo Sans 300"/>
          <w:b/>
          <w:sz w:val="24"/>
          <w:szCs w:val="24"/>
        </w:rPr>
        <w:t>Li</w:t>
      </w:r>
      <w:r w:rsidR="00CB1A51">
        <w:rPr>
          <w:rFonts w:ascii="Museo Sans 300" w:hAnsi="Museo Sans 300"/>
          <w:b/>
          <w:sz w:val="24"/>
          <w:szCs w:val="24"/>
        </w:rPr>
        <w:t>ssett</w:t>
      </w:r>
      <w:r w:rsidR="00565F41">
        <w:rPr>
          <w:rFonts w:ascii="Museo Sans 300" w:hAnsi="Museo Sans 300"/>
          <w:b/>
          <w:sz w:val="24"/>
          <w:szCs w:val="24"/>
        </w:rPr>
        <w:t>e</w:t>
      </w:r>
      <w:r w:rsidR="00CB1A51">
        <w:rPr>
          <w:rFonts w:ascii="Museo Sans 300" w:hAnsi="Museo Sans 300"/>
          <w:b/>
          <w:sz w:val="24"/>
          <w:szCs w:val="24"/>
        </w:rPr>
        <w:t xml:space="preserve"> </w:t>
      </w:r>
      <w:r w:rsidR="000351D4" w:rsidRPr="004D5510">
        <w:rPr>
          <w:rFonts w:ascii="Museo Sans 300" w:hAnsi="Museo Sans 300"/>
          <w:b/>
          <w:sz w:val="24"/>
          <w:szCs w:val="24"/>
        </w:rPr>
        <w:t>Miranda</w:t>
      </w:r>
      <w:r w:rsidR="00CB1A51">
        <w:rPr>
          <w:rFonts w:ascii="Museo Sans 300" w:hAnsi="Museo Sans 300"/>
          <w:b/>
          <w:sz w:val="24"/>
          <w:szCs w:val="24"/>
        </w:rPr>
        <w:t xml:space="preserve"> Pineda,</w:t>
      </w:r>
      <w:r w:rsidR="000351D4" w:rsidRPr="004D5510">
        <w:rPr>
          <w:rFonts w:ascii="Museo Sans 300" w:hAnsi="Museo Sans 300"/>
          <w:sz w:val="24"/>
          <w:szCs w:val="24"/>
        </w:rPr>
        <w:t xml:space="preserve"> el correspondiente permiso con goce de salario, comprendido del 27 de julio al 01 de agosto de 2023, para participar como panelistas en el “</w:t>
      </w:r>
      <w:r w:rsidR="000351D4" w:rsidRPr="004D5510">
        <w:rPr>
          <w:rFonts w:ascii="Museo Sans 300" w:hAnsi="Museo Sans 300"/>
          <w:b/>
          <w:sz w:val="24"/>
          <w:szCs w:val="24"/>
        </w:rPr>
        <w:t xml:space="preserve">Intercambio Regional de Empoderamiento Económico de la Mujer a Partir de Productos de la </w:t>
      </w:r>
      <w:proofErr w:type="spellStart"/>
      <w:r w:rsidR="000351D4" w:rsidRPr="004D5510">
        <w:rPr>
          <w:rFonts w:ascii="Museo Sans 300" w:hAnsi="Museo Sans 300"/>
          <w:b/>
          <w:sz w:val="24"/>
          <w:szCs w:val="24"/>
        </w:rPr>
        <w:t>Agrobio</w:t>
      </w:r>
      <w:r w:rsidR="00D407B2">
        <w:rPr>
          <w:rFonts w:ascii="Museo Sans 300" w:hAnsi="Museo Sans 300"/>
          <w:b/>
          <w:sz w:val="24"/>
          <w:szCs w:val="24"/>
        </w:rPr>
        <w:t>d</w:t>
      </w:r>
      <w:r w:rsidR="000351D4" w:rsidRPr="004D5510">
        <w:rPr>
          <w:rFonts w:ascii="Museo Sans 300" w:hAnsi="Museo Sans 300"/>
          <w:b/>
          <w:sz w:val="24"/>
          <w:szCs w:val="24"/>
        </w:rPr>
        <w:t>iversidad</w:t>
      </w:r>
      <w:proofErr w:type="spellEnd"/>
      <w:r w:rsidR="000351D4" w:rsidRPr="004D5510">
        <w:rPr>
          <w:rFonts w:ascii="Museo Sans 300" w:hAnsi="Museo Sans 300"/>
          <w:b/>
          <w:sz w:val="24"/>
          <w:szCs w:val="24"/>
        </w:rPr>
        <w:t xml:space="preserve">, y Alternativas para la adaptación al Cambio Climático”, </w:t>
      </w:r>
      <w:r w:rsidR="000351D4" w:rsidRPr="004D5510">
        <w:rPr>
          <w:rFonts w:ascii="Museo Sans 300" w:hAnsi="Museo Sans 300"/>
          <w:sz w:val="24"/>
          <w:szCs w:val="24"/>
        </w:rPr>
        <w:t>a realizarse en Pérez Zeledón, San José, Costa Rica, del 28 al 31 de julio de 2023. Este Acuerdo, queda aprobado y ratificado. NOTIFIQUESE.””””””</w:t>
      </w:r>
    </w:p>
    <w:p w14:paraId="040DF44C" w14:textId="77777777" w:rsidR="000433A8" w:rsidRPr="00E52E5E" w:rsidRDefault="000433A8" w:rsidP="000433A8">
      <w:pPr>
        <w:pStyle w:val="Prrafodelista"/>
        <w:ind w:left="714"/>
        <w:jc w:val="both"/>
        <w:rPr>
          <w:rFonts w:ascii="Museo Sans 300" w:hAnsi="Museo Sans 300"/>
          <w:sz w:val="23"/>
          <w:szCs w:val="23"/>
        </w:rPr>
      </w:pPr>
    </w:p>
    <w:p w14:paraId="0F0CED06" w14:textId="63E159D6" w:rsidR="00E52E5E" w:rsidRDefault="00E52E5E" w:rsidP="0083614D">
      <w:pPr>
        <w:jc w:val="both"/>
        <w:rPr>
          <w:rFonts w:ascii="Museo Sans 300" w:hAnsi="Museo Sans 300"/>
          <w:sz w:val="23"/>
          <w:szCs w:val="23"/>
        </w:rPr>
      </w:pPr>
    </w:p>
    <w:p w14:paraId="646A8DCC" w14:textId="77777777" w:rsidR="006B000D" w:rsidRDefault="006B000D" w:rsidP="00ED20D6">
      <w:pPr>
        <w:jc w:val="both"/>
        <w:rPr>
          <w:sz w:val="23"/>
          <w:szCs w:val="23"/>
          <w:u w:val="words"/>
        </w:rPr>
      </w:pPr>
    </w:p>
    <w:p w14:paraId="211BB2A1" w14:textId="77777777" w:rsidR="00ED750C" w:rsidRDefault="00ED750C" w:rsidP="00ED20D6">
      <w:pPr>
        <w:jc w:val="both"/>
        <w:rPr>
          <w:sz w:val="23"/>
          <w:szCs w:val="23"/>
        </w:rPr>
      </w:pPr>
    </w:p>
    <w:p w14:paraId="40BE9917" w14:textId="1EA263AF" w:rsidR="006E04B2" w:rsidRPr="0062403E" w:rsidRDefault="00B27FEA" w:rsidP="006E04B2">
      <w:pPr>
        <w:jc w:val="both"/>
        <w:rPr>
          <w:rFonts w:ascii="Museo Sans 300" w:hAnsi="Museo Sans 300"/>
        </w:rPr>
      </w:pPr>
      <w:r>
        <w:rPr>
          <w:rFonts w:ascii="Museo Sans 300" w:hAnsi="Museo Sans 300"/>
          <w:sz w:val="23"/>
          <w:szCs w:val="23"/>
        </w:rPr>
        <w:t>“””””V</w:t>
      </w:r>
      <w:r w:rsidR="00593D59">
        <w:rPr>
          <w:rFonts w:ascii="Museo Sans 300" w:hAnsi="Museo Sans 300"/>
          <w:sz w:val="23"/>
          <w:szCs w:val="23"/>
        </w:rPr>
        <w:t xml:space="preserve">) </w:t>
      </w:r>
      <w:r w:rsidR="00FF0EDC">
        <w:rPr>
          <w:rFonts w:ascii="Museo Sans 300" w:hAnsi="Museo Sans 300"/>
          <w:sz w:val="23"/>
          <w:szCs w:val="23"/>
        </w:rPr>
        <w:t xml:space="preserve">El señor Presidente somete a consideración de Junta Directiva, </w:t>
      </w:r>
      <w:r w:rsidR="00E129DF">
        <w:rPr>
          <w:rFonts w:ascii="Museo Sans 300" w:hAnsi="Museo Sans 300"/>
          <w:sz w:val="23"/>
          <w:szCs w:val="23"/>
        </w:rPr>
        <w:t>nota con referencia UFI-00-0113-23, de fecha 30 de junio de 2023, suscrita por la licenciada Kenia Vanessa Santamaría de Mira, Jefa Interina de la Unidad Financiera Institucional,</w:t>
      </w:r>
      <w:r w:rsidR="006E04B2" w:rsidRPr="0062403E">
        <w:rPr>
          <w:rFonts w:ascii="Museo Sans 300" w:hAnsi="Museo Sans 300"/>
        </w:rPr>
        <w:t xml:space="preserve">  en  cumplimiento  al  "Manual  de  Procedimientos  del  Ciclo Presupuestario",  emitido  por  el Ministerio  de  Hacienda,  el cual  en su romano  </w:t>
      </w:r>
      <w:r w:rsidR="006E04B2" w:rsidRPr="0062403E">
        <w:rPr>
          <w:rFonts w:ascii="Museo Sans 300" w:hAnsi="Museo Sans 300"/>
          <w:b/>
        </w:rPr>
        <w:t xml:space="preserve">VI PROCESO DE FORMULACION  PRESUPUESTARIA, numeral  1.  COMITÉ  TECNICO DE  FORMULACION  PRESUPUESTARIO, </w:t>
      </w:r>
      <w:r w:rsidR="006E04B2" w:rsidRPr="0062403E">
        <w:rPr>
          <w:rFonts w:ascii="Museo Sans 300" w:hAnsi="Museo Sans 300"/>
        </w:rPr>
        <w:t>establece el Ciclo  Presupuestario para  las  Unidades  Financieras  Institucionales  comienza  con  la conformación  del Comité Técnico para  coordinar y desarrollar  el Proceso de Formulación Presupuestaria,  y  que  ese  comité  será   propuesto   por  el  Jefe   de  la Unidad Financiera  al inicio  de cada  ejercicio  fiscal,  al Titular o  Máxima  Autoridad  de la entidad,  debiendo estar integrado  como  mínimo  así:</w:t>
      </w:r>
    </w:p>
    <w:p w14:paraId="6B03E65D" w14:textId="77777777" w:rsidR="006E04B2" w:rsidRPr="0062403E" w:rsidRDefault="006E04B2" w:rsidP="006E04B2">
      <w:pPr>
        <w:tabs>
          <w:tab w:val="left" w:pos="7714"/>
        </w:tabs>
        <w:jc w:val="both"/>
        <w:rPr>
          <w:rFonts w:ascii="Museo Sans 300" w:hAnsi="Museo Sans 300"/>
        </w:rPr>
      </w:pPr>
    </w:p>
    <w:p w14:paraId="0FA963EA" w14:textId="77777777" w:rsidR="006E04B2" w:rsidRPr="0062403E" w:rsidRDefault="006E04B2" w:rsidP="00CD3C79">
      <w:pPr>
        <w:numPr>
          <w:ilvl w:val="0"/>
          <w:numId w:val="7"/>
        </w:numPr>
        <w:jc w:val="both"/>
        <w:rPr>
          <w:rFonts w:ascii="Museo Sans 300" w:hAnsi="Museo Sans 300"/>
        </w:rPr>
      </w:pPr>
      <w:r w:rsidRPr="0062403E">
        <w:rPr>
          <w:rFonts w:ascii="Museo Sans 300" w:hAnsi="Museo Sans 300"/>
        </w:rPr>
        <w:t>Titular de la entidad  o su Representante</w:t>
      </w:r>
    </w:p>
    <w:p w14:paraId="706AD1A9" w14:textId="77777777" w:rsidR="006E04B2" w:rsidRPr="0062403E" w:rsidRDefault="006E04B2" w:rsidP="00CD3C79">
      <w:pPr>
        <w:numPr>
          <w:ilvl w:val="0"/>
          <w:numId w:val="7"/>
        </w:numPr>
        <w:jc w:val="both"/>
        <w:rPr>
          <w:rFonts w:ascii="Museo Sans 300" w:hAnsi="Museo Sans 300"/>
        </w:rPr>
      </w:pPr>
      <w:r w:rsidRPr="0062403E">
        <w:rPr>
          <w:rFonts w:ascii="Museo Sans 300" w:hAnsi="Museo Sans 300"/>
        </w:rPr>
        <w:t>Jefe  UFI Asesores</w:t>
      </w:r>
    </w:p>
    <w:p w14:paraId="4CFA2F70" w14:textId="77777777" w:rsidR="006E04B2" w:rsidRPr="0062403E" w:rsidRDefault="006E04B2" w:rsidP="00CD3C79">
      <w:pPr>
        <w:numPr>
          <w:ilvl w:val="0"/>
          <w:numId w:val="7"/>
        </w:numPr>
        <w:jc w:val="both"/>
        <w:rPr>
          <w:rFonts w:ascii="Museo Sans 300" w:hAnsi="Museo Sans 300"/>
        </w:rPr>
      </w:pPr>
      <w:r w:rsidRPr="0062403E">
        <w:rPr>
          <w:rFonts w:ascii="Museo Sans 300" w:hAnsi="Museo Sans 300"/>
        </w:rPr>
        <w:t>Responsables  de las Unidad Secundarias</w:t>
      </w:r>
    </w:p>
    <w:p w14:paraId="34FABD05" w14:textId="77777777" w:rsidR="006E04B2" w:rsidRPr="0062403E" w:rsidRDefault="006E04B2" w:rsidP="00CD3C79">
      <w:pPr>
        <w:numPr>
          <w:ilvl w:val="0"/>
          <w:numId w:val="7"/>
        </w:numPr>
        <w:jc w:val="both"/>
        <w:rPr>
          <w:rFonts w:ascii="Museo Sans 300" w:hAnsi="Museo Sans 300"/>
        </w:rPr>
      </w:pPr>
      <w:r w:rsidRPr="0062403E">
        <w:rPr>
          <w:rFonts w:ascii="Museo Sans 300" w:hAnsi="Museo Sans 300"/>
        </w:rPr>
        <w:t>Jefes de las Unidad Secundarias  Ejecutoras  Financieras)</w:t>
      </w:r>
    </w:p>
    <w:p w14:paraId="123240C9" w14:textId="77777777" w:rsidR="006E04B2" w:rsidRPr="0062403E" w:rsidRDefault="006E04B2" w:rsidP="00CD3C79">
      <w:pPr>
        <w:numPr>
          <w:ilvl w:val="0"/>
          <w:numId w:val="7"/>
        </w:numPr>
        <w:jc w:val="both"/>
        <w:rPr>
          <w:rFonts w:ascii="Museo Sans 300" w:hAnsi="Museo Sans 300"/>
        </w:rPr>
      </w:pPr>
      <w:r w:rsidRPr="0062403E">
        <w:rPr>
          <w:rFonts w:ascii="Museo Sans 300" w:hAnsi="Museo Sans 300"/>
        </w:rPr>
        <w:t>Técnicos  UFI s</w:t>
      </w:r>
    </w:p>
    <w:p w14:paraId="2CEC1BF0" w14:textId="77777777" w:rsidR="006E04B2" w:rsidRPr="0062403E" w:rsidRDefault="006E04B2" w:rsidP="00CD3C79">
      <w:pPr>
        <w:numPr>
          <w:ilvl w:val="0"/>
          <w:numId w:val="7"/>
        </w:numPr>
        <w:jc w:val="both"/>
        <w:rPr>
          <w:rFonts w:ascii="Museo Sans 300" w:hAnsi="Museo Sans 300"/>
        </w:rPr>
      </w:pPr>
      <w:r w:rsidRPr="0062403E">
        <w:rPr>
          <w:rFonts w:ascii="Museo Sans 300" w:hAnsi="Museo Sans 300"/>
        </w:rPr>
        <w:t>Responsable  Institucional de los  Proyectos de Inversión.</w:t>
      </w:r>
    </w:p>
    <w:p w14:paraId="78F89383" w14:textId="77777777" w:rsidR="006E04B2" w:rsidRPr="0062403E" w:rsidRDefault="006E04B2" w:rsidP="00CD3C79">
      <w:pPr>
        <w:numPr>
          <w:ilvl w:val="0"/>
          <w:numId w:val="7"/>
        </w:numPr>
        <w:jc w:val="both"/>
        <w:rPr>
          <w:rFonts w:ascii="Museo Sans 300" w:hAnsi="Museo Sans 300"/>
        </w:rPr>
      </w:pPr>
      <w:r w:rsidRPr="0062403E">
        <w:rPr>
          <w:rFonts w:ascii="Museo Sans 300" w:hAnsi="Museo Sans 300"/>
        </w:rPr>
        <w:t>Funcionarios  de nivel jerárquico que estén  involucrados  en el cumplimiento  de las políticas  institucionales  (Gerentes,  Directores,  Jefes  de División,  etc.).</w:t>
      </w:r>
    </w:p>
    <w:p w14:paraId="733FF3CF" w14:textId="77777777" w:rsidR="006E04B2" w:rsidRPr="0062403E" w:rsidRDefault="006E04B2" w:rsidP="006E04B2">
      <w:pPr>
        <w:tabs>
          <w:tab w:val="left" w:pos="7714"/>
        </w:tabs>
        <w:jc w:val="both"/>
        <w:rPr>
          <w:rFonts w:ascii="Museo Sans 300" w:hAnsi="Museo Sans 300"/>
        </w:rPr>
      </w:pPr>
    </w:p>
    <w:p w14:paraId="777949B3" w14:textId="77777777" w:rsidR="006E04B2" w:rsidRPr="0062403E" w:rsidRDefault="006E04B2" w:rsidP="006E04B2">
      <w:pPr>
        <w:jc w:val="both"/>
        <w:rPr>
          <w:rFonts w:ascii="Museo Sans 300" w:hAnsi="Museo Sans 300"/>
        </w:rPr>
      </w:pPr>
      <w:r w:rsidRPr="0062403E">
        <w:rPr>
          <w:rFonts w:ascii="Museo Sans 300" w:hAnsi="Museo Sans 300"/>
        </w:rPr>
        <w:t>Asimismo  establece  que  el comité  Técnico de  Formulación  será coordinado por el Jefe  UFI  y debe ser  ratificado  por el Titular o Máxima autoridad  de la  Entidad.</w:t>
      </w:r>
    </w:p>
    <w:p w14:paraId="030D61D3" w14:textId="77777777" w:rsidR="006E04B2" w:rsidRPr="0062403E" w:rsidRDefault="006E04B2" w:rsidP="006E04B2">
      <w:pPr>
        <w:tabs>
          <w:tab w:val="left" w:pos="7714"/>
        </w:tabs>
        <w:jc w:val="both"/>
        <w:rPr>
          <w:rFonts w:ascii="Museo Sans 300" w:hAnsi="Museo Sans 300"/>
        </w:rPr>
      </w:pPr>
    </w:p>
    <w:p w14:paraId="336E90A1" w14:textId="77777777" w:rsidR="006E04B2" w:rsidRPr="0062403E" w:rsidRDefault="006E04B2" w:rsidP="006E04B2">
      <w:pPr>
        <w:tabs>
          <w:tab w:val="left" w:pos="7714"/>
        </w:tabs>
        <w:jc w:val="both"/>
        <w:rPr>
          <w:rFonts w:ascii="Museo Sans 300" w:hAnsi="Museo Sans 300"/>
        </w:rPr>
      </w:pPr>
      <w:r w:rsidRPr="0062403E">
        <w:rPr>
          <w:rFonts w:ascii="Museo Sans 300" w:hAnsi="Museo Sans 300"/>
        </w:rPr>
        <w:lastRenderedPageBreak/>
        <w:t xml:space="preserve">En ese sentido presenta la propuesta </w:t>
      </w:r>
      <w:r w:rsidRPr="00860518">
        <w:rPr>
          <w:rFonts w:ascii="Museo Sans 300" w:hAnsi="Museo Sans 300"/>
        </w:rPr>
        <w:t xml:space="preserve">de las personas según su cargo y que </w:t>
      </w:r>
      <w:r w:rsidRPr="0049736A">
        <w:rPr>
          <w:rFonts w:ascii="Museo Sans 300" w:hAnsi="Museo Sans 300"/>
          <w:sz w:val="24"/>
          <w:szCs w:val="24"/>
        </w:rPr>
        <w:t>de</w:t>
      </w:r>
      <w:r w:rsidRPr="00860518">
        <w:rPr>
          <w:rFonts w:ascii="Museo Sans 300" w:hAnsi="Museo Sans 300"/>
        </w:rPr>
        <w:t xml:space="preserve"> conformidad a lo pertinente a este Instituto, deben integrar el Comité Técnico de Formulación Presupuestaria para el ejercicio fiscal 2024</w:t>
      </w:r>
      <w:r w:rsidRPr="0062403E">
        <w:rPr>
          <w:rFonts w:ascii="Museo Sans 300" w:hAnsi="Museo Sans 300"/>
        </w:rPr>
        <w:t xml:space="preserve">: </w:t>
      </w:r>
    </w:p>
    <w:p w14:paraId="33AF3414" w14:textId="77777777" w:rsidR="006E04B2" w:rsidRDefault="006E04B2" w:rsidP="006E04B2">
      <w:pPr>
        <w:tabs>
          <w:tab w:val="left" w:pos="7714"/>
        </w:tabs>
        <w:jc w:val="both"/>
        <w:rPr>
          <w:rFonts w:ascii="Museo Sans 300" w:hAnsi="Museo Sans 300"/>
        </w:rPr>
      </w:pPr>
    </w:p>
    <w:tbl>
      <w:tblPr>
        <w:tblStyle w:val="Tablaconcuadrcula"/>
        <w:tblpPr w:leftFromText="141" w:rightFromText="141" w:vertAnchor="text" w:horzAnchor="margin" w:tblpY="188"/>
        <w:tblW w:w="8980" w:type="dxa"/>
        <w:tblLook w:val="04A0" w:firstRow="1" w:lastRow="0" w:firstColumn="1" w:lastColumn="0" w:noHBand="0" w:noVBand="1"/>
      </w:tblPr>
      <w:tblGrid>
        <w:gridCol w:w="4490"/>
        <w:gridCol w:w="4490"/>
      </w:tblGrid>
      <w:tr w:rsidR="006E04B2" w:rsidRPr="00860518" w14:paraId="68CF3F73" w14:textId="77777777" w:rsidTr="0049736A">
        <w:trPr>
          <w:trHeight w:val="20"/>
        </w:trPr>
        <w:tc>
          <w:tcPr>
            <w:tcW w:w="4490" w:type="dxa"/>
          </w:tcPr>
          <w:p w14:paraId="636DA799" w14:textId="77777777" w:rsidR="006E04B2" w:rsidRPr="0049736A" w:rsidRDefault="006E04B2" w:rsidP="0049736A">
            <w:pPr>
              <w:tabs>
                <w:tab w:val="left" w:pos="7714"/>
              </w:tabs>
              <w:jc w:val="both"/>
              <w:rPr>
                <w:rFonts w:ascii="Museo Sans 300" w:hAnsi="Museo Sans 300"/>
                <w:b/>
                <w:bCs/>
                <w:sz w:val="20"/>
                <w:szCs w:val="20"/>
                <w:lang w:val="es-ES"/>
              </w:rPr>
            </w:pPr>
            <w:r w:rsidRPr="0049736A">
              <w:rPr>
                <w:rFonts w:ascii="Museo Sans 300" w:hAnsi="Museo Sans 300"/>
                <w:b/>
                <w:bCs/>
                <w:sz w:val="20"/>
                <w:szCs w:val="20"/>
                <w:lang w:val="es-ES"/>
              </w:rPr>
              <w:t>Nombre y Apellidos</w:t>
            </w:r>
          </w:p>
        </w:tc>
        <w:tc>
          <w:tcPr>
            <w:tcW w:w="4490" w:type="dxa"/>
          </w:tcPr>
          <w:p w14:paraId="00C38B9A" w14:textId="77777777" w:rsidR="006E04B2" w:rsidRPr="0049736A" w:rsidRDefault="006E04B2" w:rsidP="0049736A">
            <w:pPr>
              <w:tabs>
                <w:tab w:val="left" w:pos="7714"/>
              </w:tabs>
              <w:jc w:val="both"/>
              <w:rPr>
                <w:rFonts w:ascii="Museo Sans 300" w:hAnsi="Museo Sans 300"/>
                <w:b/>
                <w:bCs/>
                <w:sz w:val="20"/>
                <w:szCs w:val="20"/>
                <w:lang w:val="es-ES"/>
              </w:rPr>
            </w:pPr>
            <w:r w:rsidRPr="0049736A">
              <w:rPr>
                <w:rFonts w:ascii="Museo Sans 300" w:hAnsi="Museo Sans 300"/>
                <w:b/>
                <w:bCs/>
                <w:sz w:val="20"/>
                <w:szCs w:val="20"/>
                <w:lang w:val="es-ES"/>
              </w:rPr>
              <w:t>Cargo</w:t>
            </w:r>
          </w:p>
        </w:tc>
      </w:tr>
      <w:tr w:rsidR="006E04B2" w:rsidRPr="00860518" w14:paraId="3B40A524" w14:textId="77777777" w:rsidTr="0049736A">
        <w:trPr>
          <w:trHeight w:val="20"/>
        </w:trPr>
        <w:tc>
          <w:tcPr>
            <w:tcW w:w="4490" w:type="dxa"/>
          </w:tcPr>
          <w:p w14:paraId="71C21AEF"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Oscar Enrique Guardado Calderón</w:t>
            </w:r>
          </w:p>
        </w:tc>
        <w:tc>
          <w:tcPr>
            <w:tcW w:w="4490" w:type="dxa"/>
          </w:tcPr>
          <w:p w14:paraId="3E90274E"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Presidente Institucional</w:t>
            </w:r>
          </w:p>
        </w:tc>
      </w:tr>
      <w:tr w:rsidR="006E04B2" w:rsidRPr="00860518" w14:paraId="3A47E216" w14:textId="77777777" w:rsidTr="0049736A">
        <w:trPr>
          <w:trHeight w:val="20"/>
        </w:trPr>
        <w:tc>
          <w:tcPr>
            <w:tcW w:w="4490" w:type="dxa"/>
          </w:tcPr>
          <w:p w14:paraId="3A0C2CB2"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Carlos Ernesto Fuentes Henríquez</w:t>
            </w:r>
          </w:p>
        </w:tc>
        <w:tc>
          <w:tcPr>
            <w:tcW w:w="4490" w:type="dxa"/>
          </w:tcPr>
          <w:p w14:paraId="001B819C"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Gerente General Interino</w:t>
            </w:r>
          </w:p>
        </w:tc>
      </w:tr>
      <w:tr w:rsidR="006E04B2" w:rsidRPr="00860518" w14:paraId="23898FC2" w14:textId="77777777" w:rsidTr="0049736A">
        <w:trPr>
          <w:trHeight w:val="20"/>
        </w:trPr>
        <w:tc>
          <w:tcPr>
            <w:tcW w:w="4490" w:type="dxa"/>
          </w:tcPr>
          <w:p w14:paraId="72B94A78"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Kenia Vanessa Santamaría de Mira</w:t>
            </w:r>
          </w:p>
        </w:tc>
        <w:tc>
          <w:tcPr>
            <w:tcW w:w="4490" w:type="dxa"/>
          </w:tcPr>
          <w:p w14:paraId="496ADC13"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Jefa UFI Interina</w:t>
            </w:r>
          </w:p>
        </w:tc>
      </w:tr>
      <w:tr w:rsidR="006E04B2" w:rsidRPr="00860518" w14:paraId="36DD1CD5" w14:textId="77777777" w:rsidTr="0049736A">
        <w:trPr>
          <w:trHeight w:val="20"/>
        </w:trPr>
        <w:tc>
          <w:tcPr>
            <w:tcW w:w="4490" w:type="dxa"/>
          </w:tcPr>
          <w:p w14:paraId="6F5CCA8F"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Oscar Rogelio Ramírez Berrios</w:t>
            </w:r>
          </w:p>
        </w:tc>
        <w:tc>
          <w:tcPr>
            <w:tcW w:w="4490" w:type="dxa"/>
          </w:tcPr>
          <w:p w14:paraId="55D3BBEB"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 xml:space="preserve">Gerente de Desarrollo Rural </w:t>
            </w:r>
          </w:p>
        </w:tc>
      </w:tr>
      <w:tr w:rsidR="006E04B2" w:rsidRPr="00860518" w14:paraId="310A1A1D" w14:textId="77777777" w:rsidTr="0049736A">
        <w:trPr>
          <w:trHeight w:val="20"/>
        </w:trPr>
        <w:tc>
          <w:tcPr>
            <w:tcW w:w="4490" w:type="dxa"/>
          </w:tcPr>
          <w:p w14:paraId="5BA7F7E3"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David Eduardo Cáceres García</w:t>
            </w:r>
          </w:p>
        </w:tc>
        <w:tc>
          <w:tcPr>
            <w:tcW w:w="4490" w:type="dxa"/>
          </w:tcPr>
          <w:p w14:paraId="55DD9781"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Gerente de Recursos Humanos Interino</w:t>
            </w:r>
          </w:p>
        </w:tc>
      </w:tr>
      <w:tr w:rsidR="006E04B2" w:rsidRPr="00860518" w14:paraId="6498A885" w14:textId="77777777" w:rsidTr="0049736A">
        <w:trPr>
          <w:trHeight w:val="20"/>
        </w:trPr>
        <w:tc>
          <w:tcPr>
            <w:tcW w:w="4490" w:type="dxa"/>
          </w:tcPr>
          <w:p w14:paraId="6B9893BD"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Alcides Augusto Ramírez Martínez</w:t>
            </w:r>
          </w:p>
        </w:tc>
        <w:tc>
          <w:tcPr>
            <w:tcW w:w="4490" w:type="dxa"/>
          </w:tcPr>
          <w:p w14:paraId="5768A542"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 xml:space="preserve">Jefe de Planificación </w:t>
            </w:r>
          </w:p>
        </w:tc>
      </w:tr>
      <w:tr w:rsidR="006E04B2" w:rsidRPr="00860518" w14:paraId="62F49CA6" w14:textId="77777777" w:rsidTr="0049736A">
        <w:trPr>
          <w:trHeight w:val="20"/>
        </w:trPr>
        <w:tc>
          <w:tcPr>
            <w:tcW w:w="4490" w:type="dxa"/>
          </w:tcPr>
          <w:p w14:paraId="4F85E476"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Jaime Mauricio Figueroa Torres</w:t>
            </w:r>
          </w:p>
        </w:tc>
        <w:tc>
          <w:tcPr>
            <w:tcW w:w="4490" w:type="dxa"/>
          </w:tcPr>
          <w:p w14:paraId="5E9A5D27"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Gerente de Operaciones y Logística</w:t>
            </w:r>
          </w:p>
        </w:tc>
      </w:tr>
      <w:tr w:rsidR="006E04B2" w:rsidRPr="00860518" w14:paraId="088BDDAF" w14:textId="77777777" w:rsidTr="0049736A">
        <w:trPr>
          <w:trHeight w:val="20"/>
        </w:trPr>
        <w:tc>
          <w:tcPr>
            <w:tcW w:w="4490" w:type="dxa"/>
          </w:tcPr>
          <w:p w14:paraId="5D2A7354"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José Benedicto Delgado Rivera</w:t>
            </w:r>
          </w:p>
        </w:tc>
        <w:tc>
          <w:tcPr>
            <w:tcW w:w="4490" w:type="dxa"/>
          </w:tcPr>
          <w:p w14:paraId="4097545A"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Gerente Legal Interino</w:t>
            </w:r>
          </w:p>
        </w:tc>
      </w:tr>
      <w:tr w:rsidR="006E04B2" w:rsidRPr="00860518" w14:paraId="5913B0DE" w14:textId="77777777" w:rsidTr="0049736A">
        <w:trPr>
          <w:trHeight w:val="20"/>
        </w:trPr>
        <w:tc>
          <w:tcPr>
            <w:tcW w:w="4490" w:type="dxa"/>
          </w:tcPr>
          <w:p w14:paraId="78C44602"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Elías Ernesto Barrera Velásquez</w:t>
            </w:r>
          </w:p>
        </w:tc>
        <w:tc>
          <w:tcPr>
            <w:tcW w:w="4490" w:type="dxa"/>
          </w:tcPr>
          <w:p w14:paraId="1CBEA6DA"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Jefe Unidad de Informática</w:t>
            </w:r>
          </w:p>
        </w:tc>
      </w:tr>
      <w:tr w:rsidR="006E04B2" w:rsidRPr="00860518" w14:paraId="0CEB8651" w14:textId="77777777" w:rsidTr="0049736A">
        <w:trPr>
          <w:trHeight w:val="20"/>
        </w:trPr>
        <w:tc>
          <w:tcPr>
            <w:tcW w:w="4490" w:type="dxa"/>
          </w:tcPr>
          <w:p w14:paraId="63750CEA"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Rosa Cristina Escobar Gámez</w:t>
            </w:r>
          </w:p>
        </w:tc>
        <w:tc>
          <w:tcPr>
            <w:tcW w:w="4490" w:type="dxa"/>
          </w:tcPr>
          <w:p w14:paraId="1C7D45CD"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Jefa Unidad de Compras Públicas Interina</w:t>
            </w:r>
          </w:p>
        </w:tc>
      </w:tr>
      <w:tr w:rsidR="006E04B2" w:rsidRPr="00860518" w14:paraId="0CF0ADB2" w14:textId="77777777" w:rsidTr="0049736A">
        <w:trPr>
          <w:trHeight w:val="20"/>
        </w:trPr>
        <w:tc>
          <w:tcPr>
            <w:tcW w:w="4490" w:type="dxa"/>
          </w:tcPr>
          <w:p w14:paraId="428C97C9"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Carlos Antonio Anaya Mejía</w:t>
            </w:r>
          </w:p>
        </w:tc>
        <w:tc>
          <w:tcPr>
            <w:tcW w:w="4490" w:type="dxa"/>
          </w:tcPr>
          <w:p w14:paraId="26A7C300" w14:textId="77777777" w:rsidR="006E04B2" w:rsidRPr="0049736A" w:rsidRDefault="006E04B2" w:rsidP="0049736A">
            <w:pPr>
              <w:tabs>
                <w:tab w:val="left" w:pos="7714"/>
              </w:tabs>
              <w:jc w:val="both"/>
              <w:rPr>
                <w:rFonts w:ascii="Museo Sans 300" w:hAnsi="Museo Sans 300"/>
                <w:bCs/>
                <w:sz w:val="20"/>
                <w:szCs w:val="20"/>
                <w:lang w:val="es-ES"/>
              </w:rPr>
            </w:pPr>
            <w:r w:rsidRPr="0049736A">
              <w:rPr>
                <w:rFonts w:ascii="Museo Sans 300" w:hAnsi="Museo Sans 300"/>
                <w:bCs/>
                <w:sz w:val="20"/>
                <w:szCs w:val="20"/>
                <w:lang w:val="es-ES"/>
              </w:rPr>
              <w:t>Jefe de Presupuesto  Interino</w:t>
            </w:r>
          </w:p>
        </w:tc>
      </w:tr>
    </w:tbl>
    <w:p w14:paraId="3E6261A5" w14:textId="77777777" w:rsidR="0049736A" w:rsidRDefault="0049736A" w:rsidP="006E04B2">
      <w:pPr>
        <w:tabs>
          <w:tab w:val="left" w:pos="7714"/>
        </w:tabs>
        <w:jc w:val="both"/>
        <w:rPr>
          <w:rFonts w:ascii="Museo Sans 300" w:hAnsi="Museo Sans 300"/>
        </w:rPr>
      </w:pPr>
    </w:p>
    <w:p w14:paraId="38731DED" w14:textId="77777777" w:rsidR="0049736A" w:rsidRDefault="0049736A" w:rsidP="006E04B2">
      <w:pPr>
        <w:tabs>
          <w:tab w:val="left" w:pos="7714"/>
        </w:tabs>
        <w:jc w:val="both"/>
        <w:rPr>
          <w:rFonts w:ascii="Museo Sans 300" w:hAnsi="Museo Sans 300"/>
        </w:rPr>
      </w:pPr>
    </w:p>
    <w:p w14:paraId="1FF7D9BB" w14:textId="0DCCFBE0" w:rsidR="006E04B2" w:rsidRPr="0049736A" w:rsidRDefault="006E04B2" w:rsidP="006E04B2">
      <w:pPr>
        <w:tabs>
          <w:tab w:val="left" w:pos="7714"/>
        </w:tabs>
        <w:jc w:val="both"/>
        <w:rPr>
          <w:rFonts w:ascii="Museo Sans 300" w:hAnsi="Museo Sans 300"/>
          <w:strike/>
          <w:color w:val="FF0000"/>
          <w:sz w:val="24"/>
          <w:szCs w:val="24"/>
        </w:rPr>
      </w:pPr>
      <w:r w:rsidRPr="0049736A">
        <w:rPr>
          <w:rFonts w:ascii="Museo Sans 300" w:hAnsi="Museo Sans 300"/>
          <w:sz w:val="24"/>
          <w:szCs w:val="24"/>
        </w:rPr>
        <w:t xml:space="preserve">En  atención  a   lo  antes  expuesto,  la  Junta  Directiva  en  uso  de  sus  facultades, </w:t>
      </w:r>
      <w:r w:rsidRPr="0049736A">
        <w:rPr>
          <w:rFonts w:ascii="Museo Sans 300" w:hAnsi="Museo Sans 300"/>
          <w:b/>
          <w:sz w:val="24"/>
          <w:szCs w:val="24"/>
          <w:u w:val="single"/>
        </w:rPr>
        <w:t>ACUERDA: PRIMERO:</w:t>
      </w:r>
      <w:r w:rsidRPr="0049736A">
        <w:rPr>
          <w:rFonts w:ascii="Museo Sans 300" w:hAnsi="Museo Sans 300"/>
          <w:sz w:val="24"/>
          <w:szCs w:val="24"/>
        </w:rPr>
        <w:t xml:space="preserve"> Aprobar y Ratificar el Comité Técnico de Formulación Presupuestaria, de conformidad a la propuesta que antecede, realizada  por la Jefa  Interina de la Unidad  Financiera  Institucional. </w:t>
      </w:r>
      <w:r w:rsidRPr="0049736A">
        <w:rPr>
          <w:rFonts w:ascii="Museo Sans 300" w:hAnsi="Museo Sans 300"/>
          <w:b/>
          <w:sz w:val="24"/>
          <w:szCs w:val="24"/>
          <w:u w:val="single"/>
        </w:rPr>
        <w:t>SEGUNDO:</w:t>
      </w:r>
      <w:r w:rsidRPr="0049736A">
        <w:rPr>
          <w:rFonts w:ascii="Museo Sans 300" w:hAnsi="Museo Sans 300"/>
          <w:sz w:val="24"/>
          <w:szCs w:val="24"/>
        </w:rPr>
        <w:t xml:space="preserve"> Delegar al señor Presidente Institucional, para que en caso de haber cambios en los nombramientos de Jefaturas que integran el Comité Técnico de Formulación Presupuestaria, para el ejercicio fiscal 2024, éstos puedan sustituirse sin que pase a conocimiento de esta Junta Directiva. </w:t>
      </w:r>
      <w:r w:rsidRPr="0049736A">
        <w:rPr>
          <w:rFonts w:ascii="Museo Sans 300" w:hAnsi="Museo Sans 300"/>
          <w:b/>
          <w:sz w:val="24"/>
          <w:szCs w:val="24"/>
          <w:u w:val="single"/>
        </w:rPr>
        <w:t xml:space="preserve">TERCERO: </w:t>
      </w:r>
      <w:r w:rsidRPr="0049736A">
        <w:rPr>
          <w:rFonts w:ascii="Museo Sans 300" w:hAnsi="Museo Sans 300"/>
          <w:sz w:val="24"/>
          <w:szCs w:val="24"/>
        </w:rPr>
        <w:t>Notificar  a  la  Jefa  Interina  de  la  Unidad   Financiera  Institucional  el presente Acuerdo, quien  a  su vez deberá  notificar a  los  miembros del Comité su nombramiento.  Este Acuerdo  queda aprobado y ratificado.  NOTIFIOUESE""""""</w:t>
      </w:r>
    </w:p>
    <w:p w14:paraId="4F056F1F" w14:textId="337ABD59" w:rsidR="00593D59" w:rsidRPr="0049736A" w:rsidRDefault="00593D59" w:rsidP="00ED20D6">
      <w:pPr>
        <w:jc w:val="both"/>
        <w:rPr>
          <w:rFonts w:ascii="Museo Sans 300" w:hAnsi="Museo Sans 300"/>
          <w:sz w:val="24"/>
          <w:szCs w:val="24"/>
        </w:rPr>
      </w:pPr>
    </w:p>
    <w:p w14:paraId="295D91E2" w14:textId="77777777" w:rsidR="0006469A" w:rsidRDefault="0006469A" w:rsidP="00ED20D6">
      <w:pPr>
        <w:jc w:val="both"/>
        <w:rPr>
          <w:sz w:val="23"/>
          <w:szCs w:val="23"/>
        </w:rPr>
      </w:pPr>
    </w:p>
    <w:p w14:paraId="0FBA803A" w14:textId="75205CF0" w:rsidR="0006469A" w:rsidRPr="00B27FEA" w:rsidRDefault="0006469A" w:rsidP="0006469A">
      <w:pPr>
        <w:jc w:val="both"/>
        <w:rPr>
          <w:rFonts w:ascii="Museo Sans 300" w:hAnsi="Museo Sans 300"/>
          <w:sz w:val="23"/>
          <w:szCs w:val="23"/>
        </w:rPr>
      </w:pPr>
      <w:r w:rsidRPr="00B27FEA">
        <w:rPr>
          <w:rFonts w:ascii="Museo Sans 300" w:hAnsi="Museo Sans 300"/>
          <w:sz w:val="23"/>
          <w:szCs w:val="23"/>
        </w:rPr>
        <w:t>“””””V</w:t>
      </w:r>
      <w:r w:rsidR="00302DC5" w:rsidRPr="00B27FEA">
        <w:rPr>
          <w:rFonts w:ascii="Museo Sans 300" w:hAnsi="Museo Sans 300"/>
          <w:sz w:val="23"/>
          <w:szCs w:val="23"/>
        </w:rPr>
        <w:t>I</w:t>
      </w:r>
      <w:r w:rsidRPr="00B27FEA">
        <w:rPr>
          <w:rFonts w:ascii="Museo Sans 300" w:hAnsi="Museo Sans 300"/>
          <w:sz w:val="23"/>
          <w:szCs w:val="23"/>
        </w:rPr>
        <w:t xml:space="preserve">) El señor Presidente somete a consideración </w:t>
      </w:r>
      <w:r w:rsidR="00593D59" w:rsidRPr="00B27FEA">
        <w:rPr>
          <w:rFonts w:ascii="Museo Sans 300" w:hAnsi="Museo Sans 300"/>
          <w:sz w:val="23"/>
          <w:szCs w:val="23"/>
        </w:rPr>
        <w:t xml:space="preserve">de </w:t>
      </w:r>
      <w:r w:rsidRPr="00B27FEA">
        <w:rPr>
          <w:rFonts w:ascii="Museo Sans 300" w:hAnsi="Museo Sans 300"/>
          <w:sz w:val="23"/>
          <w:szCs w:val="23"/>
        </w:rPr>
        <w:t>Junta Directiva, nota con referencia UFI-00-0109-23,  de fecha 27 de junio de 2023, suscrita por la licenciada Kenia Vanessa Santamaría de Mira, Jefa Interina de la Unidad Financiera Institucional, quien en cumplimiento a lo establecido en el artículo 44 de la Ley de Compras Públicas, solicita se establezca y autorice el monto anual de cajas chicas y Fondo Circulante de Monto Fijo a utilizar en adquisiciones de bienes y servicios por el método d</w:t>
      </w:r>
      <w:r w:rsidR="0049736A" w:rsidRPr="00B27FEA">
        <w:rPr>
          <w:rFonts w:ascii="Museo Sans 300" w:hAnsi="Museo Sans 300"/>
          <w:sz w:val="23"/>
          <w:szCs w:val="23"/>
        </w:rPr>
        <w:t>e contratación de Baja Cuantía.</w:t>
      </w:r>
      <w:r w:rsidRPr="00B27FEA">
        <w:rPr>
          <w:rFonts w:ascii="Museo Sans 300" w:hAnsi="Museo Sans 300"/>
          <w:sz w:val="23"/>
          <w:szCs w:val="23"/>
        </w:rPr>
        <w:t xml:space="preserve"> </w:t>
      </w:r>
      <w:r w:rsidR="0049736A" w:rsidRPr="00B27FEA">
        <w:rPr>
          <w:rFonts w:ascii="Museo Sans 300" w:hAnsi="Museo Sans 300"/>
          <w:sz w:val="23"/>
          <w:szCs w:val="23"/>
        </w:rPr>
        <w:t>A</w:t>
      </w:r>
      <w:r w:rsidRPr="00B27FEA">
        <w:rPr>
          <w:rFonts w:ascii="Museo Sans 300" w:hAnsi="Museo Sans 300"/>
          <w:sz w:val="23"/>
          <w:szCs w:val="23"/>
        </w:rPr>
        <w:t xml:space="preserve">l respecto </w:t>
      </w:r>
      <w:r w:rsidR="00EA5E5C" w:rsidRPr="00B27FEA">
        <w:rPr>
          <w:rFonts w:ascii="Museo Sans 300" w:hAnsi="Museo Sans 300"/>
          <w:sz w:val="23"/>
          <w:szCs w:val="23"/>
        </w:rPr>
        <w:t>hace las siguientes consideraciones:</w:t>
      </w:r>
    </w:p>
    <w:p w14:paraId="00D5FA0E" w14:textId="77777777" w:rsidR="0006469A" w:rsidRPr="00B27FEA" w:rsidRDefault="0006469A" w:rsidP="0006469A">
      <w:pPr>
        <w:jc w:val="both"/>
        <w:rPr>
          <w:rFonts w:ascii="Museo Sans 300" w:hAnsi="Museo Sans 300"/>
          <w:sz w:val="23"/>
          <w:szCs w:val="23"/>
        </w:rPr>
      </w:pPr>
    </w:p>
    <w:p w14:paraId="2BE69B6B" w14:textId="77777777" w:rsidR="0006469A" w:rsidRPr="00B27FEA" w:rsidRDefault="0006469A" w:rsidP="00CD3C79">
      <w:pPr>
        <w:numPr>
          <w:ilvl w:val="0"/>
          <w:numId w:val="6"/>
        </w:numPr>
        <w:ind w:left="1134" w:hanging="708"/>
        <w:jc w:val="both"/>
        <w:rPr>
          <w:rFonts w:ascii="Museo Sans 300" w:hAnsi="Museo Sans 300"/>
          <w:sz w:val="23"/>
          <w:szCs w:val="23"/>
        </w:rPr>
      </w:pPr>
      <w:r w:rsidRPr="00B27FEA">
        <w:rPr>
          <w:rFonts w:ascii="Museo Sans 300" w:hAnsi="Museo Sans 300"/>
          <w:sz w:val="23"/>
          <w:szCs w:val="23"/>
        </w:rPr>
        <w:t xml:space="preserve">Que la Ley de Compras Públicas en su Artículo 44 introduce el método de contratación de BAJA CUANTÍA, el cual se “aplicará para la adquisición de bienes o servicios requeridos con carácter inmediato, cuya adquisición se origine para suplir una necesidad imprevista, y que puedan ser pagados con fondo circulante o caja chica, para compras menores recurrentes </w:t>
      </w:r>
      <w:r w:rsidRPr="00B27FEA">
        <w:rPr>
          <w:rFonts w:ascii="Museo Sans 300" w:hAnsi="Museo Sans 300"/>
          <w:sz w:val="23"/>
          <w:szCs w:val="23"/>
        </w:rPr>
        <w:lastRenderedPageBreak/>
        <w:t>institucionales, emergentes o que no se consideran proyectos de obra ni sean consultoría”. Así mismo dispone que: “la máxima autoridad de cada institución deberá autorizar el monto de caja chica o fondo circulante a utilizar para este método de contratación anualmente y surtirá modificación únicamente cuando sea debidamente justificado”.</w:t>
      </w:r>
    </w:p>
    <w:p w14:paraId="48E5116B" w14:textId="77777777" w:rsidR="0006469A" w:rsidRPr="00B27FEA" w:rsidRDefault="0006469A" w:rsidP="0006469A">
      <w:pPr>
        <w:ind w:left="720"/>
        <w:jc w:val="both"/>
        <w:rPr>
          <w:rFonts w:ascii="Museo Sans 300" w:hAnsi="Museo Sans 300"/>
          <w:sz w:val="23"/>
          <w:szCs w:val="23"/>
        </w:rPr>
      </w:pPr>
    </w:p>
    <w:p w14:paraId="643E4AEA" w14:textId="13753543" w:rsidR="0006469A" w:rsidRPr="00B27FEA" w:rsidRDefault="00446175" w:rsidP="00CD3C79">
      <w:pPr>
        <w:pStyle w:val="Prrafodelista"/>
        <w:numPr>
          <w:ilvl w:val="0"/>
          <w:numId w:val="6"/>
        </w:numPr>
        <w:ind w:left="1134" w:hanging="708"/>
        <w:jc w:val="both"/>
        <w:rPr>
          <w:rFonts w:ascii="Museo Sans 300" w:hAnsi="Museo Sans 300"/>
          <w:sz w:val="23"/>
          <w:szCs w:val="23"/>
        </w:rPr>
      </w:pPr>
      <w:r w:rsidRPr="00B27FEA">
        <w:rPr>
          <w:rFonts w:ascii="Museo Sans 300" w:hAnsi="Museo Sans 300"/>
          <w:sz w:val="23"/>
          <w:szCs w:val="23"/>
        </w:rPr>
        <w:t>T</w:t>
      </w:r>
      <w:r w:rsidR="00F82CA6" w:rsidRPr="00B27FEA">
        <w:rPr>
          <w:rFonts w:ascii="Museo Sans 300" w:hAnsi="Museo Sans 300"/>
          <w:sz w:val="23"/>
          <w:szCs w:val="23"/>
        </w:rPr>
        <w:t xml:space="preserve">omando como parámetros las compras realizadas por medio del Fondo Circulante de Monto y Fijo y las Cajas Chicas Institucionales en los años 2019 al 2022, la Unidad Financiera Institucional, </w:t>
      </w:r>
      <w:r w:rsidR="00593D59" w:rsidRPr="00B27FEA">
        <w:rPr>
          <w:rFonts w:ascii="Museo Sans 300" w:hAnsi="Museo Sans 300"/>
          <w:sz w:val="23"/>
          <w:szCs w:val="23"/>
        </w:rPr>
        <w:t xml:space="preserve">ha </w:t>
      </w:r>
      <w:r w:rsidRPr="00B27FEA">
        <w:rPr>
          <w:rFonts w:ascii="Museo Sans 300" w:hAnsi="Museo Sans 300"/>
          <w:sz w:val="23"/>
          <w:szCs w:val="23"/>
        </w:rPr>
        <w:t xml:space="preserve">estimado </w:t>
      </w:r>
      <w:r w:rsidR="00593D59" w:rsidRPr="00B27FEA">
        <w:rPr>
          <w:rFonts w:ascii="Museo Sans 300" w:hAnsi="Museo Sans 300"/>
          <w:sz w:val="23"/>
          <w:szCs w:val="23"/>
        </w:rPr>
        <w:t xml:space="preserve">la cantidad de </w:t>
      </w:r>
      <w:r w:rsidR="00F82CA6" w:rsidRPr="00B27FEA">
        <w:rPr>
          <w:rFonts w:ascii="Museo Sans 300" w:hAnsi="Museo Sans 300"/>
          <w:sz w:val="23"/>
          <w:szCs w:val="23"/>
        </w:rPr>
        <w:t xml:space="preserve">$50,000.00, </w:t>
      </w:r>
      <w:r w:rsidRPr="00B27FEA">
        <w:rPr>
          <w:rFonts w:ascii="Museo Sans 300" w:hAnsi="Museo Sans 300"/>
          <w:sz w:val="23"/>
          <w:szCs w:val="23"/>
        </w:rPr>
        <w:t>para establecer el monto anual para las compras por el método de Baja Cuantía.</w:t>
      </w:r>
    </w:p>
    <w:p w14:paraId="547CCEBA" w14:textId="77777777" w:rsidR="00F82CA6" w:rsidRPr="00B27FEA" w:rsidRDefault="00F82CA6" w:rsidP="0006469A">
      <w:pPr>
        <w:jc w:val="both"/>
        <w:rPr>
          <w:rFonts w:ascii="Museo Sans 300" w:hAnsi="Museo Sans 300"/>
          <w:sz w:val="23"/>
          <w:szCs w:val="23"/>
        </w:rPr>
      </w:pPr>
    </w:p>
    <w:p w14:paraId="44CCD251" w14:textId="09728EC8" w:rsidR="0006469A" w:rsidRPr="00B27FEA" w:rsidRDefault="0006469A" w:rsidP="0006469A">
      <w:pPr>
        <w:jc w:val="both"/>
        <w:rPr>
          <w:rFonts w:ascii="Museo Sans 300" w:hAnsi="Museo Sans 300"/>
          <w:sz w:val="24"/>
          <w:szCs w:val="24"/>
        </w:rPr>
      </w:pPr>
      <w:r w:rsidRPr="00B27FEA">
        <w:rPr>
          <w:rFonts w:ascii="Museo Sans 300" w:hAnsi="Museo Sans 300"/>
          <w:sz w:val="23"/>
          <w:szCs w:val="23"/>
        </w:rPr>
        <w:t xml:space="preserve">Por todo lo antes mencionado, la Junta Directiva atendiendo </w:t>
      </w:r>
      <w:r w:rsidR="00446175" w:rsidRPr="00B27FEA">
        <w:rPr>
          <w:rFonts w:ascii="Museo Sans 300" w:hAnsi="Museo Sans 300"/>
          <w:sz w:val="23"/>
          <w:szCs w:val="23"/>
        </w:rPr>
        <w:t xml:space="preserve">la recomendación de </w:t>
      </w:r>
      <w:r w:rsidRPr="00B27FEA">
        <w:rPr>
          <w:rFonts w:ascii="Museo Sans 300" w:hAnsi="Museo Sans 300"/>
          <w:sz w:val="23"/>
          <w:szCs w:val="23"/>
        </w:rPr>
        <w:t>la Unidad Financiera Institucional</w:t>
      </w:r>
      <w:r w:rsidR="00446175" w:rsidRPr="00B27FEA">
        <w:rPr>
          <w:rFonts w:ascii="Museo Sans 300" w:hAnsi="Museo Sans 300"/>
          <w:sz w:val="23"/>
          <w:szCs w:val="23"/>
        </w:rPr>
        <w:t>, y en uso de sus facultades,</w:t>
      </w:r>
      <w:r w:rsidRPr="00B27FEA">
        <w:rPr>
          <w:rFonts w:ascii="Museo Sans 300" w:hAnsi="Museo Sans 300"/>
          <w:sz w:val="23"/>
          <w:szCs w:val="23"/>
        </w:rPr>
        <w:t xml:space="preserve"> </w:t>
      </w:r>
      <w:r w:rsidRPr="00B27FEA">
        <w:rPr>
          <w:rFonts w:ascii="Museo Sans 300" w:hAnsi="Museo Sans 300"/>
          <w:b/>
          <w:sz w:val="23"/>
          <w:szCs w:val="23"/>
          <w:u w:val="single"/>
        </w:rPr>
        <w:t>ACUERDA: PRIMERO:</w:t>
      </w:r>
      <w:r w:rsidRPr="00B27FEA">
        <w:rPr>
          <w:rFonts w:ascii="Museo Sans 300" w:hAnsi="Museo Sans 300"/>
          <w:b/>
          <w:sz w:val="23"/>
          <w:szCs w:val="23"/>
        </w:rPr>
        <w:t xml:space="preserve"> </w:t>
      </w:r>
      <w:r w:rsidRPr="00B27FEA">
        <w:rPr>
          <w:rFonts w:ascii="Museo Sans 300" w:hAnsi="Museo Sans 300"/>
          <w:sz w:val="23"/>
          <w:szCs w:val="23"/>
        </w:rPr>
        <w:t xml:space="preserve">Establecer y Autorizar la cantidad de CINCUENTA MIL 00/100 DOLARES DE LOS ESTADOS UNIDOS DE AMERICA, </w:t>
      </w:r>
      <w:r w:rsidR="00446175" w:rsidRPr="00B27FEA">
        <w:rPr>
          <w:rFonts w:ascii="Museo Sans 300" w:hAnsi="Museo Sans 300"/>
          <w:sz w:val="23"/>
          <w:szCs w:val="23"/>
        </w:rPr>
        <w:t xml:space="preserve">($50,000.00) </w:t>
      </w:r>
      <w:r w:rsidRPr="00B27FEA">
        <w:rPr>
          <w:rFonts w:ascii="Museo Sans 300" w:hAnsi="Museo Sans 300"/>
          <w:sz w:val="23"/>
          <w:szCs w:val="23"/>
        </w:rPr>
        <w:t>como monto anual a utilizar por el Fondo Circulante de Monto Fijo y las Cajas Chicas Institucionales para las adquisiciones de bienes y servicios por el método de contratación de Baja Cuantía</w:t>
      </w:r>
      <w:r w:rsidR="00446175" w:rsidRPr="00B27FEA">
        <w:rPr>
          <w:rFonts w:ascii="Museo Sans 300" w:hAnsi="Museo Sans 300"/>
          <w:sz w:val="23"/>
          <w:szCs w:val="23"/>
        </w:rPr>
        <w:t xml:space="preserve">. </w:t>
      </w:r>
      <w:r w:rsidRPr="00B27FEA">
        <w:rPr>
          <w:rFonts w:ascii="Museo Sans 300" w:hAnsi="Museo Sans 300"/>
          <w:b/>
          <w:i/>
          <w:sz w:val="23"/>
          <w:szCs w:val="23"/>
          <w:u w:val="single"/>
        </w:rPr>
        <w:t xml:space="preserve"> </w:t>
      </w:r>
      <w:r w:rsidRPr="00B27FEA">
        <w:rPr>
          <w:rFonts w:ascii="Museo Sans 300" w:hAnsi="Museo Sans 300"/>
          <w:b/>
          <w:sz w:val="23"/>
          <w:szCs w:val="23"/>
          <w:u w:val="single"/>
        </w:rPr>
        <w:t>SEGUNDO</w:t>
      </w:r>
      <w:r w:rsidRPr="00B27FEA">
        <w:rPr>
          <w:rFonts w:ascii="Museo Sans 300" w:hAnsi="Museo Sans 300"/>
          <w:sz w:val="23"/>
          <w:szCs w:val="23"/>
        </w:rPr>
        <w:t>:</w:t>
      </w:r>
      <w:r w:rsidRPr="00B27FEA">
        <w:rPr>
          <w:rFonts w:ascii="Museo Sans 300" w:hAnsi="Museo Sans 300"/>
          <w:i/>
          <w:sz w:val="23"/>
          <w:szCs w:val="23"/>
        </w:rPr>
        <w:t xml:space="preserve"> </w:t>
      </w:r>
      <w:r w:rsidRPr="00B27FEA">
        <w:rPr>
          <w:rFonts w:ascii="Museo Sans 300" w:hAnsi="Museo Sans 300"/>
          <w:sz w:val="23"/>
          <w:szCs w:val="23"/>
        </w:rPr>
        <w:t>Autorizar a la Unidad Financiera Institucional para que por medio del Encargado del Fondo Circulante de Monto Fijo pueda consolidar la información correspondiente a las adquisiciones efectuadas por medio de las cajas chicas y el fondo circulante, bajo el método de contratación de Baja Cuantía y dar cumplimiento a la normativa aplicable. Este Acuerdo, queda aprobado y ratificado.  NOTIFIQUESE“””</w:t>
      </w:r>
    </w:p>
    <w:p w14:paraId="3D21CDE5" w14:textId="58EDB115" w:rsidR="0006469A" w:rsidRPr="0006469A" w:rsidRDefault="0006469A" w:rsidP="00ED20D6">
      <w:pPr>
        <w:jc w:val="both"/>
        <w:rPr>
          <w:sz w:val="24"/>
          <w:szCs w:val="24"/>
        </w:rPr>
      </w:pPr>
    </w:p>
    <w:p w14:paraId="3657F9CA" w14:textId="1BB25E19" w:rsidR="00C80D0A" w:rsidRDefault="00C80D0A" w:rsidP="00ED20D6">
      <w:pPr>
        <w:jc w:val="both"/>
        <w:rPr>
          <w:sz w:val="24"/>
          <w:szCs w:val="24"/>
        </w:rPr>
      </w:pPr>
    </w:p>
    <w:p w14:paraId="56CC2828" w14:textId="2C70420E" w:rsidR="00C80D0A" w:rsidRPr="003A16DE" w:rsidRDefault="00C80D0A" w:rsidP="00C80D0A">
      <w:pPr>
        <w:jc w:val="both"/>
        <w:rPr>
          <w:rFonts w:ascii="Museo Sans 300" w:eastAsia="MS Mincho" w:hAnsi="Museo Sans 300"/>
          <w:sz w:val="24"/>
          <w:szCs w:val="24"/>
        </w:rPr>
      </w:pPr>
      <w:r w:rsidRPr="003A16DE">
        <w:rPr>
          <w:rFonts w:ascii="Museo Sans 300" w:hAnsi="Museo Sans 300"/>
          <w:sz w:val="24"/>
          <w:szCs w:val="24"/>
        </w:rPr>
        <w:t>“”””VII) El</w:t>
      </w:r>
      <w:r w:rsidRPr="003A16DE">
        <w:rPr>
          <w:rFonts w:ascii="Museo Sans 300" w:eastAsia="MS Mincho" w:hAnsi="Museo Sans 300"/>
          <w:sz w:val="24"/>
          <w:szCs w:val="24"/>
        </w:rPr>
        <w:t xml:space="preserve"> señor Presidente somete a consideración de Junta Directiva, escritos con referencia: </w:t>
      </w:r>
      <w:r w:rsidRPr="003A16DE">
        <w:rPr>
          <w:rFonts w:ascii="Museo Sans 300" w:eastAsia="MS Mincho" w:hAnsi="Museo Sans 300"/>
          <w:b/>
          <w:sz w:val="24"/>
          <w:szCs w:val="24"/>
          <w:lang w:val="es-CL"/>
        </w:rPr>
        <w:t xml:space="preserve">1) AIN.00.058.23, 2) AIN.00.061.23 y 3) AIN.00.066.23, </w:t>
      </w:r>
      <w:r w:rsidR="007642C4" w:rsidRPr="003A16DE">
        <w:rPr>
          <w:rFonts w:ascii="Museo Sans 300" w:eastAsia="MS Mincho" w:hAnsi="Museo Sans 300"/>
          <w:sz w:val="24"/>
          <w:szCs w:val="24"/>
        </w:rPr>
        <w:t>de fecha 27, 29 y</w:t>
      </w:r>
      <w:r w:rsidRPr="003A16DE">
        <w:rPr>
          <w:rFonts w:ascii="Museo Sans 300" w:eastAsia="MS Mincho" w:hAnsi="Museo Sans 300"/>
          <w:sz w:val="24"/>
          <w:szCs w:val="24"/>
        </w:rPr>
        <w:t xml:space="preserve"> 3</w:t>
      </w:r>
      <w:r w:rsidR="007642C4" w:rsidRPr="003A16DE">
        <w:rPr>
          <w:rFonts w:ascii="Museo Sans 300" w:eastAsia="MS Mincho" w:hAnsi="Museo Sans 300"/>
          <w:sz w:val="24"/>
          <w:szCs w:val="24"/>
        </w:rPr>
        <w:t>0</w:t>
      </w:r>
      <w:r w:rsidRPr="003A16DE">
        <w:rPr>
          <w:rFonts w:ascii="Museo Sans 300" w:eastAsia="MS Mincho" w:hAnsi="Museo Sans 300"/>
          <w:sz w:val="24"/>
          <w:szCs w:val="24"/>
        </w:rPr>
        <w:t xml:space="preserve"> de junio de 2023, presentados por el Jefe de la Unidad de Auditoría Interna, licenciado Fernando Antonio García Ramírez, en cumplimiento al artículo 37 de la Ley de la Corte de Cuentas de la República, en los que rinde informes finales correspondiente a Examen Especial realizados por esa Unidad, en las Oficinas de este Instituto, los cuales se resumen a continuación: 1</w:t>
      </w:r>
      <w:r w:rsidRPr="003A16DE">
        <w:rPr>
          <w:rFonts w:ascii="Museo Sans 300" w:eastAsia="MS Mincho" w:hAnsi="Museo Sans 300"/>
          <w:b/>
          <w:sz w:val="24"/>
          <w:szCs w:val="24"/>
          <w:lang w:val="es-CL"/>
        </w:rPr>
        <w:t>) “Examen Especial a</w:t>
      </w:r>
      <w:r w:rsidR="00423B76" w:rsidRPr="003A16DE">
        <w:rPr>
          <w:rFonts w:ascii="Museo Sans 300" w:eastAsia="MS Mincho" w:hAnsi="Museo Sans 300"/>
          <w:b/>
          <w:sz w:val="24"/>
          <w:szCs w:val="24"/>
          <w:lang w:val="es-CL"/>
        </w:rPr>
        <w:t>l Departamento de Presupuesto</w:t>
      </w:r>
      <w:r w:rsidRPr="003A16DE">
        <w:rPr>
          <w:rFonts w:ascii="Museo Sans 300" w:eastAsia="MS Mincho" w:hAnsi="Museo Sans 300"/>
          <w:sz w:val="24"/>
          <w:szCs w:val="24"/>
        </w:rPr>
        <w:t xml:space="preserve">, </w:t>
      </w:r>
      <w:r w:rsidR="00423B76" w:rsidRPr="003A16DE">
        <w:rPr>
          <w:rFonts w:ascii="Museo Sans 300" w:eastAsia="MS Mincho" w:hAnsi="Museo Sans 300"/>
          <w:b/>
          <w:sz w:val="24"/>
          <w:szCs w:val="24"/>
        </w:rPr>
        <w:t xml:space="preserve">período del 01 de enero al 31 de diciembre de 2022”  </w:t>
      </w:r>
      <w:r w:rsidRPr="003A16DE">
        <w:rPr>
          <w:rFonts w:ascii="Museo Sans 300" w:eastAsia="MS Mincho" w:hAnsi="Museo Sans 300"/>
          <w:sz w:val="24"/>
          <w:szCs w:val="24"/>
        </w:rPr>
        <w:t xml:space="preserve">en el cual se concluye que </w:t>
      </w:r>
      <w:r w:rsidR="00423B76" w:rsidRPr="003A16DE">
        <w:rPr>
          <w:rFonts w:ascii="Museo Sans 300" w:eastAsia="MS Mincho" w:hAnsi="Museo Sans 300"/>
          <w:sz w:val="24"/>
          <w:szCs w:val="24"/>
        </w:rPr>
        <w:t xml:space="preserve">el Departamento de Presupuesto </w:t>
      </w:r>
      <w:r w:rsidRPr="003A16DE">
        <w:rPr>
          <w:rFonts w:ascii="Museo Sans 300" w:eastAsia="MS Mincho" w:hAnsi="Museo Sans 300"/>
          <w:sz w:val="24"/>
          <w:szCs w:val="24"/>
        </w:rPr>
        <w:t xml:space="preserve">ha cumplido con las disposiciones legales y técnicas relacionadas al Área de la Unidad Financiera Institucional (UFI) no habiéndose detectado situaciones relevantes que presentar. </w:t>
      </w:r>
      <w:r w:rsidRPr="003A16DE">
        <w:rPr>
          <w:rFonts w:ascii="Museo Sans 300" w:eastAsia="MS Mincho" w:hAnsi="Museo Sans 300"/>
          <w:b/>
          <w:sz w:val="24"/>
          <w:szCs w:val="24"/>
        </w:rPr>
        <w:t>2)</w:t>
      </w:r>
      <w:r w:rsidRPr="003A16DE">
        <w:rPr>
          <w:rFonts w:ascii="Museo Sans 300" w:eastAsia="MS Mincho" w:hAnsi="Museo Sans 300"/>
          <w:sz w:val="24"/>
          <w:szCs w:val="24"/>
        </w:rPr>
        <w:t xml:space="preserve"> </w:t>
      </w:r>
      <w:r w:rsidRPr="003A16DE">
        <w:rPr>
          <w:rFonts w:ascii="Museo Sans 300" w:eastAsia="MS Mincho" w:hAnsi="Museo Sans 300"/>
          <w:b/>
          <w:sz w:val="24"/>
          <w:szCs w:val="24"/>
          <w:lang w:val="es-CL"/>
        </w:rPr>
        <w:t>“Examen Especial al</w:t>
      </w:r>
      <w:r w:rsidR="00423B76" w:rsidRPr="003A16DE">
        <w:rPr>
          <w:rFonts w:ascii="Museo Sans 300" w:eastAsia="MS Mincho" w:hAnsi="Museo Sans 300"/>
          <w:b/>
          <w:sz w:val="24"/>
          <w:szCs w:val="24"/>
          <w:lang w:val="es-CL"/>
        </w:rPr>
        <w:t xml:space="preserve"> Departamento de Contabilidad</w:t>
      </w:r>
      <w:r w:rsidRPr="003A16DE">
        <w:rPr>
          <w:rFonts w:ascii="Museo Sans 300" w:eastAsia="MS Mincho" w:hAnsi="Museo Sans 300"/>
          <w:b/>
          <w:sz w:val="24"/>
          <w:szCs w:val="24"/>
        </w:rPr>
        <w:t>, período del 01 de enero al 31 de diciembre de 2022”</w:t>
      </w:r>
      <w:r w:rsidRPr="003A16DE">
        <w:rPr>
          <w:rFonts w:ascii="Museo Sans 300" w:eastAsia="MS Mincho" w:hAnsi="Museo Sans 300"/>
          <w:sz w:val="24"/>
          <w:szCs w:val="24"/>
        </w:rPr>
        <w:t xml:space="preserve">, en el cual se concluye que el </w:t>
      </w:r>
      <w:r w:rsidR="00423B76" w:rsidRPr="003A16DE">
        <w:rPr>
          <w:rFonts w:ascii="Museo Sans 300" w:eastAsia="MS Mincho" w:hAnsi="Museo Sans 300"/>
          <w:sz w:val="24"/>
          <w:szCs w:val="24"/>
        </w:rPr>
        <w:t xml:space="preserve">Departamento de Contabilidad </w:t>
      </w:r>
      <w:r w:rsidRPr="003A16DE">
        <w:rPr>
          <w:rFonts w:ascii="Museo Sans 300" w:eastAsia="MS Mincho" w:hAnsi="Museo Sans 300"/>
          <w:sz w:val="24"/>
          <w:szCs w:val="24"/>
        </w:rPr>
        <w:t xml:space="preserve">ha cumplido con las disposiciones legales y técnicas que le competen, no habiendo detectado situaciones relevantes que presentar en el proceso bajo su responsabilidad. No obstante las deficiencias reportadas en Carta de Gerencia para su cumplimiento deben ser atendidas a la brevedad posible. </w:t>
      </w:r>
      <w:r w:rsidRPr="003A16DE">
        <w:rPr>
          <w:rFonts w:ascii="Museo Sans 300" w:eastAsia="MS Mincho" w:hAnsi="Museo Sans 300"/>
          <w:b/>
          <w:sz w:val="24"/>
          <w:szCs w:val="24"/>
        </w:rPr>
        <w:t>3)</w:t>
      </w:r>
      <w:r w:rsidRPr="003A16DE">
        <w:rPr>
          <w:rFonts w:ascii="Museo Sans 300" w:eastAsia="MS Mincho" w:hAnsi="Museo Sans 300"/>
          <w:sz w:val="24"/>
          <w:szCs w:val="24"/>
        </w:rPr>
        <w:t xml:space="preserve"> </w:t>
      </w:r>
      <w:r w:rsidRPr="003A16DE">
        <w:rPr>
          <w:rFonts w:ascii="Museo Sans 300" w:eastAsia="MS Mincho" w:hAnsi="Museo Sans 300"/>
          <w:b/>
          <w:sz w:val="24"/>
          <w:szCs w:val="24"/>
        </w:rPr>
        <w:t>“</w:t>
      </w:r>
      <w:r w:rsidRPr="003A16DE">
        <w:rPr>
          <w:rFonts w:ascii="Museo Sans 300" w:eastAsia="MS Mincho" w:hAnsi="Museo Sans 300"/>
          <w:b/>
          <w:sz w:val="24"/>
          <w:szCs w:val="24"/>
          <w:lang w:val="es-CL"/>
        </w:rPr>
        <w:t>Examen Especial a</w:t>
      </w:r>
      <w:r w:rsidR="00423B76" w:rsidRPr="003A16DE">
        <w:rPr>
          <w:rFonts w:ascii="Museo Sans 300" w:eastAsia="MS Mincho" w:hAnsi="Museo Sans 300"/>
          <w:b/>
          <w:sz w:val="24"/>
          <w:szCs w:val="24"/>
          <w:lang w:val="es-CL"/>
        </w:rPr>
        <w:t>l</w:t>
      </w:r>
      <w:r w:rsidR="00F93755" w:rsidRPr="003A16DE">
        <w:rPr>
          <w:rFonts w:ascii="Museo Sans 300" w:eastAsia="MS Mincho" w:hAnsi="Museo Sans 300"/>
          <w:b/>
          <w:sz w:val="24"/>
          <w:szCs w:val="24"/>
          <w:lang w:val="es-CL"/>
        </w:rPr>
        <w:t xml:space="preserve"> Departamento de Tesorería</w:t>
      </w:r>
      <w:r w:rsidRPr="003A16DE">
        <w:rPr>
          <w:rFonts w:ascii="Museo Sans 300" w:eastAsia="MS Mincho" w:hAnsi="Museo Sans 300"/>
          <w:b/>
          <w:sz w:val="24"/>
          <w:szCs w:val="24"/>
          <w:lang w:val="es-CL"/>
        </w:rPr>
        <w:t xml:space="preserve">,  </w:t>
      </w:r>
      <w:r w:rsidRPr="003A16DE">
        <w:rPr>
          <w:rFonts w:ascii="Museo Sans 300" w:eastAsia="MS Mincho" w:hAnsi="Museo Sans 300"/>
          <w:b/>
          <w:sz w:val="24"/>
          <w:szCs w:val="24"/>
        </w:rPr>
        <w:t xml:space="preserve">período del 01 de enero al 31 de diciembre de </w:t>
      </w:r>
      <w:r w:rsidRPr="003A16DE">
        <w:rPr>
          <w:rFonts w:ascii="Museo Sans 300" w:eastAsia="MS Mincho" w:hAnsi="Museo Sans 300"/>
          <w:b/>
          <w:sz w:val="24"/>
          <w:szCs w:val="24"/>
        </w:rPr>
        <w:lastRenderedPageBreak/>
        <w:t>2022”</w:t>
      </w:r>
      <w:r w:rsidRPr="003A16DE">
        <w:rPr>
          <w:rFonts w:ascii="Museo Sans 300" w:eastAsia="MS Mincho" w:hAnsi="Museo Sans 300"/>
          <w:sz w:val="24"/>
          <w:szCs w:val="24"/>
        </w:rPr>
        <w:t xml:space="preserve">,  en el cual se concluye que </w:t>
      </w:r>
      <w:r w:rsidR="007642C4" w:rsidRPr="003A16DE">
        <w:rPr>
          <w:rFonts w:ascii="Museo Sans 300" w:eastAsia="MS Mincho" w:hAnsi="Museo Sans 300"/>
          <w:sz w:val="24"/>
          <w:szCs w:val="24"/>
        </w:rPr>
        <w:t xml:space="preserve">el Departamento de Tesorería </w:t>
      </w:r>
      <w:r w:rsidRPr="003A16DE">
        <w:rPr>
          <w:rFonts w:ascii="Museo Sans 300" w:eastAsia="MS Mincho" w:hAnsi="Museo Sans 300"/>
          <w:sz w:val="24"/>
          <w:szCs w:val="24"/>
        </w:rPr>
        <w:t>ha cumplido con las disposiciones legales y técnicas</w:t>
      </w:r>
      <w:r w:rsidR="007642C4" w:rsidRPr="003A16DE">
        <w:rPr>
          <w:rFonts w:ascii="Museo Sans 300" w:eastAsia="MS Mincho" w:hAnsi="Museo Sans 300"/>
          <w:sz w:val="24"/>
          <w:szCs w:val="24"/>
        </w:rPr>
        <w:t xml:space="preserve"> en los procedimientos de cada una de las actividades realizadas</w:t>
      </w:r>
      <w:r w:rsidRPr="003A16DE">
        <w:rPr>
          <w:rFonts w:ascii="Museo Sans 300" w:eastAsia="MS Mincho" w:hAnsi="Museo Sans 300"/>
          <w:sz w:val="24"/>
          <w:szCs w:val="24"/>
        </w:rPr>
        <w:t xml:space="preserve">, no habiéndose detectado situaciones relevantes que presentar en el proceso bajo su responsabilidad. No obstante las deficiencias reportadas en Carta de Gerencia deben ser atendidas a la brevedad posible para una mejor eficiencia en el desarrollo de las actividades y en el cumplimiento de la Normativa Institucional. </w:t>
      </w:r>
      <w:r w:rsidRPr="003A16DE">
        <w:rPr>
          <w:rFonts w:ascii="Museo Sans 300" w:eastAsia="MS Mincho" w:hAnsi="Museo Sans 300"/>
          <w:color w:val="000000"/>
          <w:sz w:val="24"/>
          <w:szCs w:val="24"/>
          <w:lang w:val="es-CL"/>
        </w:rPr>
        <w:t xml:space="preserve">Después de contar con la participación del Jefe de la Unidad, quien expuso el contenido de los informes relacionados, la Junta Directiva en uso de sus facultades, </w:t>
      </w:r>
      <w:r w:rsidRPr="003A16DE">
        <w:rPr>
          <w:rFonts w:ascii="Museo Sans 300" w:eastAsia="MS Mincho" w:hAnsi="Museo Sans 300"/>
          <w:b/>
          <w:color w:val="000000"/>
          <w:sz w:val="24"/>
          <w:szCs w:val="24"/>
          <w:u w:val="single"/>
          <w:lang w:val="es-CL"/>
        </w:rPr>
        <w:t>ACUERDA: PRIMERO:</w:t>
      </w:r>
      <w:r w:rsidRPr="003A16DE">
        <w:rPr>
          <w:rFonts w:ascii="Museo Sans 300" w:eastAsia="MS Mincho" w:hAnsi="Museo Sans 300"/>
          <w:b/>
          <w:color w:val="000000"/>
          <w:sz w:val="24"/>
          <w:szCs w:val="24"/>
          <w:lang w:val="es-CL"/>
        </w:rPr>
        <w:t xml:space="preserve"> </w:t>
      </w:r>
      <w:r w:rsidRPr="003A16DE">
        <w:rPr>
          <w:rFonts w:ascii="Museo Sans 300" w:eastAsia="MS Mincho" w:hAnsi="Museo Sans 300"/>
          <w:color w:val="000000"/>
          <w:sz w:val="24"/>
          <w:szCs w:val="24"/>
          <w:lang w:val="es-CL"/>
        </w:rPr>
        <w:t>Dar por recibido los tres informes rendidos por la Jefatura de la Unidad de Auditoría, mediante notas con referencia al inicio consignadas</w:t>
      </w:r>
      <w:r w:rsidRPr="003A16DE">
        <w:rPr>
          <w:rFonts w:ascii="Museo Sans 300" w:eastAsia="MS Mincho" w:hAnsi="Museo Sans 300"/>
          <w:sz w:val="24"/>
          <w:szCs w:val="24"/>
        </w:rPr>
        <w:t>.</w:t>
      </w:r>
      <w:r w:rsidRPr="003A16DE">
        <w:rPr>
          <w:rFonts w:ascii="Museo Sans 300" w:eastAsia="MS Mincho" w:hAnsi="Museo Sans 300"/>
          <w:b/>
          <w:sz w:val="24"/>
          <w:szCs w:val="24"/>
          <w:lang w:val="es-CL"/>
        </w:rPr>
        <w:t xml:space="preserve"> </w:t>
      </w:r>
      <w:r w:rsidRPr="003A16DE">
        <w:rPr>
          <w:rFonts w:ascii="Museo Sans 300" w:eastAsia="MS Mincho" w:hAnsi="Museo Sans 300"/>
          <w:b/>
          <w:sz w:val="24"/>
          <w:szCs w:val="24"/>
          <w:u w:val="single"/>
          <w:lang w:val="es-CL"/>
        </w:rPr>
        <w:t>SEGUNDO:</w:t>
      </w:r>
      <w:r w:rsidRPr="003A16DE">
        <w:rPr>
          <w:rFonts w:ascii="Museo Sans 300" w:eastAsia="MS Mincho" w:hAnsi="Museo Sans 300"/>
          <w:b/>
          <w:sz w:val="24"/>
          <w:szCs w:val="24"/>
          <w:lang w:val="es-CL"/>
        </w:rPr>
        <w:t xml:space="preserve"> </w:t>
      </w:r>
      <w:r w:rsidRPr="003A16DE">
        <w:rPr>
          <w:rFonts w:ascii="Museo Sans 300" w:eastAsia="MS Mincho" w:hAnsi="Museo Sans 300"/>
          <w:sz w:val="24"/>
          <w:szCs w:val="24"/>
          <w:lang w:val="es-CL"/>
        </w:rPr>
        <w:t>Autorizar al señor Presidente para que gire las instrucciones pertinentes, a efecto de que se tomen las medidas correctivas en cuanto a las deficiencias que se encuentran en proceso.</w:t>
      </w:r>
      <w:r w:rsidRPr="003A16DE">
        <w:rPr>
          <w:rFonts w:ascii="Museo Sans 300" w:eastAsia="MS Mincho" w:hAnsi="Museo Sans 300"/>
          <w:b/>
          <w:sz w:val="24"/>
          <w:szCs w:val="24"/>
          <w:lang w:val="es-CL"/>
        </w:rPr>
        <w:t xml:space="preserve"> </w:t>
      </w:r>
      <w:r w:rsidRPr="003A16DE">
        <w:rPr>
          <w:rFonts w:ascii="Museo Sans 300" w:eastAsia="MS Mincho" w:hAnsi="Museo Sans 300"/>
          <w:b/>
          <w:sz w:val="24"/>
          <w:szCs w:val="24"/>
          <w:u w:val="single"/>
          <w:lang w:val="es-CL"/>
        </w:rPr>
        <w:t>TERCERO:</w:t>
      </w:r>
      <w:r w:rsidRPr="003A16DE">
        <w:rPr>
          <w:rFonts w:ascii="Museo Sans 300" w:eastAsia="MS Mincho" w:hAnsi="Museo Sans 300"/>
          <w:b/>
          <w:sz w:val="24"/>
          <w:szCs w:val="24"/>
          <w:lang w:val="es-CL"/>
        </w:rPr>
        <w:t xml:space="preserve"> </w:t>
      </w:r>
      <w:r w:rsidRPr="003A16DE">
        <w:rPr>
          <w:rFonts w:ascii="Museo Sans 300" w:eastAsia="MS Mincho" w:hAnsi="Museo Sans 300"/>
          <w:sz w:val="24"/>
          <w:szCs w:val="24"/>
          <w:lang w:val="es-CL"/>
        </w:rPr>
        <w:t>Se instruye a la jefatura de Auditoría Interna para el seguimiento y rinda los informes al Presidente Institucional de los avances a fin de verificar si se están evacuando las observaciones en Cartas de Gerencia</w:t>
      </w:r>
      <w:r w:rsidRPr="003A16DE">
        <w:rPr>
          <w:rFonts w:ascii="Museo Sans 300" w:eastAsia="MS Mincho" w:hAnsi="Museo Sans 300"/>
          <w:color w:val="000000"/>
          <w:sz w:val="24"/>
          <w:szCs w:val="24"/>
          <w:lang w:val="es-CL"/>
        </w:rPr>
        <w:t>. Este Acuerdo, queda aprobado y ratificado. NOTIFIQUESE.”””””</w:t>
      </w:r>
      <w:r w:rsidRPr="003A16DE">
        <w:rPr>
          <w:rFonts w:ascii="Museo Sans 300" w:eastAsia="MS Mincho" w:hAnsi="Museo Sans 300"/>
          <w:sz w:val="24"/>
          <w:szCs w:val="24"/>
        </w:rPr>
        <w:t xml:space="preserve">                                                                                                                                                                                                                                                                                                                                                                                                                                                                                                                                                                                                                                                                                                                                                                                                                                                                                         </w:t>
      </w:r>
    </w:p>
    <w:p w14:paraId="4275097E" w14:textId="77777777" w:rsidR="0024495F" w:rsidRDefault="0024495F" w:rsidP="00ED20D6">
      <w:pPr>
        <w:jc w:val="both"/>
        <w:rPr>
          <w:sz w:val="24"/>
          <w:szCs w:val="24"/>
        </w:rPr>
      </w:pPr>
    </w:p>
    <w:p w14:paraId="6E55F3F2" w14:textId="77777777" w:rsidR="0024495F" w:rsidRPr="006075BC" w:rsidRDefault="0024495F" w:rsidP="006075BC">
      <w:pPr>
        <w:jc w:val="both"/>
        <w:rPr>
          <w:rFonts w:ascii="Museo Sans 300" w:hAnsi="Museo Sans 300"/>
          <w:sz w:val="24"/>
          <w:szCs w:val="24"/>
        </w:rPr>
      </w:pPr>
    </w:p>
    <w:p w14:paraId="2101DF5A" w14:textId="14EC50D5" w:rsidR="00BB7C48" w:rsidRPr="006075BC" w:rsidRDefault="0024495F" w:rsidP="006075BC">
      <w:pPr>
        <w:pStyle w:val="Textocomentario"/>
        <w:jc w:val="both"/>
        <w:rPr>
          <w:rFonts w:ascii="Museo Sans 300" w:hAnsi="Museo Sans 300"/>
          <w:sz w:val="24"/>
          <w:szCs w:val="24"/>
        </w:rPr>
      </w:pPr>
      <w:r w:rsidRPr="006075BC">
        <w:rPr>
          <w:rFonts w:ascii="Museo Sans 300" w:hAnsi="Museo Sans 300"/>
          <w:sz w:val="24"/>
          <w:szCs w:val="24"/>
        </w:rPr>
        <w:t>“””””V</w:t>
      </w:r>
      <w:r w:rsidR="003F1729" w:rsidRPr="006075BC">
        <w:rPr>
          <w:rFonts w:ascii="Museo Sans 300" w:hAnsi="Museo Sans 300"/>
          <w:sz w:val="24"/>
          <w:szCs w:val="24"/>
        </w:rPr>
        <w:t>III</w:t>
      </w:r>
      <w:r w:rsidRPr="006075BC">
        <w:rPr>
          <w:rFonts w:ascii="Museo Sans 300" w:hAnsi="Museo Sans 300"/>
          <w:sz w:val="24"/>
          <w:szCs w:val="24"/>
        </w:rPr>
        <w:t xml:space="preserve">) </w:t>
      </w:r>
      <w:r w:rsidR="003F1729" w:rsidRPr="006075BC">
        <w:rPr>
          <w:rFonts w:ascii="Museo Sans 300" w:hAnsi="Museo Sans 300"/>
          <w:sz w:val="24"/>
          <w:szCs w:val="24"/>
        </w:rPr>
        <w:t xml:space="preserve">El señor Presidente somete a consideración de Junta Directiva, dictamen jurídico 66, solicitado por el Departamento de Asignación Individual y Avalúos, en la actualidad Unidad de Adjudicación de Inmuebles, mediante oficio GDR-02-0100-2022, de fecha 07 de febrero de 2022, relacionado con </w:t>
      </w:r>
      <w:r w:rsidR="00BB7C48" w:rsidRPr="006075BC">
        <w:rPr>
          <w:rFonts w:ascii="Museo Sans 300" w:hAnsi="Museo Sans 300"/>
          <w:b/>
          <w:sz w:val="24"/>
          <w:szCs w:val="24"/>
          <w:lang w:eastAsia="es-ES"/>
        </w:rPr>
        <w:t xml:space="preserve">dejar sin efecto por renuncia </w:t>
      </w:r>
      <w:r w:rsidR="00BB7C48" w:rsidRPr="006075BC">
        <w:rPr>
          <w:rFonts w:ascii="Museo Sans 300" w:hAnsi="Museo Sans 300"/>
          <w:sz w:val="24"/>
          <w:szCs w:val="24"/>
          <w:lang w:eastAsia="es-ES"/>
        </w:rPr>
        <w:t xml:space="preserve">la adjudicación aprobada por la Junta Directiva, en el Punto XXII del Acta de Sesión Ordinaria 19-2003, de fecha 22 de mayo de 2003, a favor del señor </w:t>
      </w:r>
      <w:r w:rsidR="00ED750C">
        <w:rPr>
          <w:rFonts w:ascii="Museo Sans 300" w:hAnsi="Museo Sans 300"/>
          <w:b/>
          <w:sz w:val="24"/>
          <w:szCs w:val="24"/>
          <w:lang w:eastAsia="es-ES"/>
        </w:rPr>
        <w:t>---</w:t>
      </w:r>
      <w:r w:rsidR="00BB7C48" w:rsidRPr="006075BC">
        <w:rPr>
          <w:rFonts w:ascii="Museo Sans 300" w:hAnsi="Museo Sans 300"/>
          <w:sz w:val="24"/>
          <w:szCs w:val="24"/>
          <w:lang w:eastAsia="es-ES"/>
        </w:rPr>
        <w:t xml:space="preserve">, del </w:t>
      </w:r>
      <w:r w:rsidR="00BB7C48" w:rsidRPr="006075BC">
        <w:rPr>
          <w:rFonts w:ascii="Museo Sans 300" w:hAnsi="Museo Sans 300"/>
          <w:b/>
          <w:sz w:val="24"/>
          <w:szCs w:val="24"/>
          <w:lang w:eastAsia="es-ES"/>
        </w:rPr>
        <w:t xml:space="preserve">Lote </w:t>
      </w:r>
      <w:r w:rsidR="00ED750C">
        <w:rPr>
          <w:rFonts w:ascii="Museo Sans 300" w:hAnsi="Museo Sans 300"/>
          <w:b/>
          <w:sz w:val="24"/>
          <w:szCs w:val="24"/>
          <w:lang w:eastAsia="es-ES"/>
        </w:rPr>
        <w:t>---,</w:t>
      </w:r>
      <w:r w:rsidR="00BB7C48" w:rsidRPr="006075BC">
        <w:rPr>
          <w:rFonts w:ascii="Museo Sans 300" w:hAnsi="Museo Sans 300"/>
          <w:b/>
          <w:sz w:val="24"/>
          <w:szCs w:val="24"/>
          <w:lang w:eastAsia="es-ES"/>
        </w:rPr>
        <w:t xml:space="preserve"> del Polígono </w:t>
      </w:r>
      <w:r w:rsidR="00ED750C">
        <w:rPr>
          <w:rFonts w:ascii="Museo Sans 300" w:hAnsi="Museo Sans 300"/>
          <w:b/>
          <w:sz w:val="24"/>
          <w:szCs w:val="24"/>
          <w:lang w:eastAsia="es-ES"/>
        </w:rPr>
        <w:t>---</w:t>
      </w:r>
      <w:r w:rsidR="00BB7C48" w:rsidRPr="006075BC">
        <w:rPr>
          <w:rFonts w:ascii="Museo Sans 300" w:hAnsi="Museo Sans 300"/>
          <w:sz w:val="24"/>
          <w:szCs w:val="24"/>
          <w:lang w:eastAsia="es-ES"/>
        </w:rPr>
        <w:t>, en la HACIENDA EL SINGUIL</w:t>
      </w:r>
      <w:r w:rsidR="00BB7C48" w:rsidRPr="006075BC">
        <w:rPr>
          <w:rFonts w:ascii="Museo Sans 300" w:hAnsi="Museo Sans 300"/>
          <w:b/>
          <w:sz w:val="24"/>
          <w:szCs w:val="24"/>
          <w:lang w:eastAsia="es-ES"/>
        </w:rPr>
        <w:t xml:space="preserve">, </w:t>
      </w:r>
      <w:r w:rsidR="00BB7C48" w:rsidRPr="006075BC">
        <w:rPr>
          <w:rFonts w:ascii="Museo Sans 300" w:hAnsi="Museo Sans 300"/>
          <w:sz w:val="24"/>
          <w:szCs w:val="24"/>
          <w:lang w:eastAsia="es-ES"/>
        </w:rPr>
        <w:t xml:space="preserve">de la </w:t>
      </w:r>
      <w:r w:rsidR="00BB7C48" w:rsidRPr="006075BC">
        <w:rPr>
          <w:rFonts w:ascii="Museo Sans 300" w:hAnsi="Museo Sans 300"/>
          <w:sz w:val="24"/>
          <w:szCs w:val="24"/>
        </w:rPr>
        <w:t xml:space="preserve">jurisdicción de El Porvenir, departamento de Santa Ana. En el cual </w:t>
      </w:r>
      <w:r w:rsidR="00BB7C48" w:rsidRPr="006075BC">
        <w:rPr>
          <w:rFonts w:ascii="Museo Sans 300" w:hAnsi="Museo Sans 300"/>
          <w:sz w:val="24"/>
          <w:szCs w:val="24"/>
          <w:lang w:eastAsia="es-ES"/>
        </w:rPr>
        <w:t>la Gerencia Legal hace las siguientes consideraciones:</w:t>
      </w:r>
      <w:r w:rsidR="00BB7C48" w:rsidRPr="006075BC">
        <w:rPr>
          <w:rFonts w:ascii="Museo Sans 300" w:hAnsi="Museo Sans 300"/>
          <w:sz w:val="24"/>
          <w:szCs w:val="24"/>
        </w:rPr>
        <w:t xml:space="preserve"> </w:t>
      </w:r>
    </w:p>
    <w:p w14:paraId="5FE25423" w14:textId="77777777" w:rsidR="00BB7C48" w:rsidRPr="006075BC" w:rsidRDefault="00BB7C48" w:rsidP="006075BC">
      <w:pPr>
        <w:pStyle w:val="Textocomentario"/>
        <w:jc w:val="both"/>
        <w:rPr>
          <w:rFonts w:ascii="Museo Sans 300" w:hAnsi="Museo Sans 300"/>
          <w:sz w:val="24"/>
          <w:szCs w:val="24"/>
        </w:rPr>
      </w:pPr>
    </w:p>
    <w:p w14:paraId="08C2B7C2" w14:textId="1E0A3D10" w:rsidR="00BB7C48" w:rsidRPr="006075BC" w:rsidRDefault="00BB7C48" w:rsidP="00CD3C79">
      <w:pPr>
        <w:pStyle w:val="Textocomentario"/>
        <w:numPr>
          <w:ilvl w:val="0"/>
          <w:numId w:val="10"/>
        </w:numPr>
        <w:ind w:left="1134" w:hanging="708"/>
        <w:jc w:val="both"/>
        <w:rPr>
          <w:rFonts w:ascii="Museo Sans 300" w:eastAsia="MS Mincho" w:hAnsi="Museo Sans 300"/>
          <w:bCs/>
          <w:strike/>
          <w:color w:val="FF0000"/>
          <w:sz w:val="24"/>
          <w:szCs w:val="24"/>
          <w:lang w:eastAsia="es-ES"/>
        </w:rPr>
      </w:pPr>
      <w:r w:rsidRPr="006075BC">
        <w:rPr>
          <w:rFonts w:ascii="Museo Sans 300" w:eastAsia="MS Mincho" w:hAnsi="Museo Sans 300"/>
          <w:bCs/>
          <w:sz w:val="24"/>
          <w:szCs w:val="24"/>
          <w:lang w:eastAsia="es-ES"/>
        </w:rPr>
        <w:t xml:space="preserve">El ISTA adquirió la </w:t>
      </w:r>
      <w:r w:rsidRPr="006075BC">
        <w:rPr>
          <w:rFonts w:ascii="Museo Sans 300" w:eastAsia="MS Mincho" w:hAnsi="Museo Sans 300"/>
          <w:b/>
          <w:bCs/>
          <w:sz w:val="24"/>
          <w:szCs w:val="24"/>
          <w:lang w:eastAsia="es-ES"/>
        </w:rPr>
        <w:t>HACIENDA EL SINGUIL</w:t>
      </w:r>
      <w:r w:rsidRPr="006075BC">
        <w:rPr>
          <w:rFonts w:ascii="Museo Sans 300" w:eastAsia="MS Mincho" w:hAnsi="Museo Sans 300"/>
          <w:bCs/>
          <w:sz w:val="24"/>
          <w:szCs w:val="24"/>
          <w:lang w:eastAsia="es-ES"/>
        </w:rPr>
        <w:t xml:space="preserve">, a través de compraventa hecha a la Sociedad Explotaciones Cafetaleras S.A. de C.V., según consta en el Acuerdo contenido en el Punto XII, del Acta de Sesión Ordinaria No. 7-2001, de fecha 15 de febrero del año 2001 ampliado por el Acuerdo contenido en el punto XII de Sesión Ordinaria No. 10-2001, de fecha 7 de marzo de 2001 y modificado en el acuerdo contenido en el Punto XXVI, del Acta de Sesión Ordinaria No. 15-2001, de fecha 19 de abril del año 2001, estableciéndose finalmente como área total adquirida de 1,432,736.04 Mts.², por un valor de $503,434.95. Este inmueble fue inscrito a favor del ISTA al No.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 del Libro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 trasladado al SIRYC a la matrícula </w:t>
      </w:r>
      <w:r w:rsidR="00ED750C">
        <w:rPr>
          <w:rFonts w:ascii="Museo Sans 300" w:eastAsia="MS Mincho" w:hAnsi="Museo Sans 300"/>
          <w:bCs/>
          <w:sz w:val="24"/>
          <w:szCs w:val="24"/>
          <w:lang w:eastAsia="es-ES"/>
        </w:rPr>
        <w:t xml:space="preserve">--- </w:t>
      </w:r>
      <w:r w:rsidRPr="006075BC">
        <w:rPr>
          <w:rFonts w:ascii="Museo Sans 300" w:eastAsia="MS Mincho" w:hAnsi="Museo Sans 300"/>
          <w:bCs/>
          <w:sz w:val="24"/>
          <w:szCs w:val="24"/>
          <w:lang w:eastAsia="es-ES"/>
        </w:rPr>
        <w:t>-00000, con un área registral de 1</w:t>
      </w:r>
      <w:proofErr w:type="gramStart"/>
      <w:r w:rsidRPr="006075BC">
        <w:rPr>
          <w:rFonts w:ascii="Museo Sans 300" w:eastAsia="MS Mincho" w:hAnsi="Museo Sans 300"/>
          <w:bCs/>
          <w:sz w:val="24"/>
          <w:szCs w:val="24"/>
          <w:lang w:eastAsia="es-ES"/>
        </w:rPr>
        <w:t>,366,338.00</w:t>
      </w:r>
      <w:proofErr w:type="gramEnd"/>
      <w:r w:rsidRPr="006075BC">
        <w:rPr>
          <w:rFonts w:ascii="Museo Sans 300" w:eastAsia="MS Mincho" w:hAnsi="Museo Sans 300"/>
          <w:bCs/>
          <w:sz w:val="24"/>
          <w:szCs w:val="24"/>
          <w:lang w:eastAsia="es-ES"/>
        </w:rPr>
        <w:t xml:space="preserve"> Mts.², sobre la cual se efectuaron desmembraciones. </w:t>
      </w:r>
    </w:p>
    <w:p w14:paraId="31103650" w14:textId="77777777" w:rsidR="00BB7C48" w:rsidRPr="006075BC" w:rsidRDefault="00BB7C48" w:rsidP="006075BC">
      <w:pPr>
        <w:pStyle w:val="Prrafodelista"/>
        <w:ind w:left="1077"/>
        <w:jc w:val="both"/>
        <w:rPr>
          <w:rFonts w:ascii="Museo Sans 300" w:eastAsia="MS Mincho" w:hAnsi="Museo Sans 300" w:cs="Times New Roman"/>
          <w:bCs/>
          <w:sz w:val="24"/>
          <w:szCs w:val="24"/>
          <w:lang w:eastAsia="es-ES"/>
        </w:rPr>
      </w:pPr>
    </w:p>
    <w:p w14:paraId="560074AD" w14:textId="3A5F1A13" w:rsidR="00BB7C48" w:rsidRPr="006075BC" w:rsidRDefault="00BB7C48" w:rsidP="00CD3C79">
      <w:pPr>
        <w:pStyle w:val="Textocomentario"/>
        <w:numPr>
          <w:ilvl w:val="0"/>
          <w:numId w:val="10"/>
        </w:numPr>
        <w:ind w:left="1134" w:hanging="708"/>
        <w:jc w:val="both"/>
        <w:rPr>
          <w:rFonts w:ascii="Museo Sans 300" w:eastAsia="MS Mincho" w:hAnsi="Museo Sans 300"/>
          <w:bCs/>
          <w:sz w:val="24"/>
          <w:szCs w:val="24"/>
          <w:lang w:eastAsia="es-ES"/>
        </w:rPr>
      </w:pPr>
      <w:r w:rsidRPr="006075BC">
        <w:rPr>
          <w:rFonts w:ascii="Museo Sans 300" w:eastAsia="MS Mincho" w:hAnsi="Museo Sans 300"/>
          <w:bCs/>
          <w:sz w:val="24"/>
          <w:szCs w:val="24"/>
          <w:lang w:eastAsia="es-ES"/>
        </w:rPr>
        <w:lastRenderedPageBreak/>
        <w:t xml:space="preserve">En el Punto XII del Acta de Sesión Ordinaria 29-2019, de fecha 20 de noviembre de 2019, se aprobó entre otros, el Proyecto de Lotificación Agrícola y Asentamiento Comunitario, en el inmueble denominado registralmente como HACIENDA SINGUIL Y SANTA RITA, y según planos como HACIENDA EL SINGUIL Y SANTA RITA, PORCION 1, que incluye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Solares de Vivienda polígonos “A, B, C, D, E, F, G, H, I, J, K, L, LL, M, N, O, P, Q, R, S, T”,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 Lotes Agrícolas, Polígonos 1, 2, 3, 4, 5; Canaleta, Pantano, Zona Verde, Bosque, Bosque la </w:t>
      </w:r>
      <w:proofErr w:type="spellStart"/>
      <w:r w:rsidRPr="006075BC">
        <w:rPr>
          <w:rFonts w:ascii="Museo Sans 300" w:eastAsia="MS Mincho" w:hAnsi="Museo Sans 300"/>
          <w:bCs/>
          <w:sz w:val="24"/>
          <w:szCs w:val="24"/>
          <w:lang w:eastAsia="es-ES"/>
        </w:rPr>
        <w:t>Tacuacina</w:t>
      </w:r>
      <w:proofErr w:type="spellEnd"/>
      <w:r w:rsidRPr="006075BC">
        <w:rPr>
          <w:rFonts w:ascii="Museo Sans 300" w:eastAsia="MS Mincho" w:hAnsi="Museo Sans 300"/>
          <w:bCs/>
          <w:sz w:val="24"/>
          <w:szCs w:val="24"/>
          <w:lang w:eastAsia="es-ES"/>
        </w:rPr>
        <w:t xml:space="preserve">, Cerro la </w:t>
      </w:r>
      <w:proofErr w:type="spellStart"/>
      <w:r w:rsidRPr="006075BC">
        <w:rPr>
          <w:rFonts w:ascii="Museo Sans 300" w:eastAsia="MS Mincho" w:hAnsi="Museo Sans 300"/>
          <w:bCs/>
          <w:sz w:val="24"/>
          <w:szCs w:val="24"/>
          <w:lang w:eastAsia="es-ES"/>
        </w:rPr>
        <w:t>Balastrera</w:t>
      </w:r>
      <w:proofErr w:type="spellEnd"/>
      <w:r w:rsidRPr="006075BC">
        <w:rPr>
          <w:rFonts w:ascii="Museo Sans 300" w:eastAsia="MS Mincho" w:hAnsi="Museo Sans 300"/>
          <w:bCs/>
          <w:sz w:val="24"/>
          <w:szCs w:val="24"/>
          <w:lang w:eastAsia="es-ES"/>
        </w:rPr>
        <w:t xml:space="preserve">, Rio El Brujo, Rio La </w:t>
      </w:r>
      <w:proofErr w:type="spellStart"/>
      <w:r w:rsidRPr="006075BC">
        <w:rPr>
          <w:rFonts w:ascii="Museo Sans 300" w:eastAsia="MS Mincho" w:hAnsi="Museo Sans 300"/>
          <w:bCs/>
          <w:sz w:val="24"/>
          <w:szCs w:val="24"/>
          <w:lang w:eastAsia="es-ES"/>
        </w:rPr>
        <w:t>Tacuacina</w:t>
      </w:r>
      <w:proofErr w:type="spellEnd"/>
      <w:r w:rsidRPr="006075BC">
        <w:rPr>
          <w:rFonts w:ascii="Museo Sans 300" w:eastAsia="MS Mincho" w:hAnsi="Museo Sans 300"/>
          <w:bCs/>
          <w:sz w:val="24"/>
          <w:szCs w:val="24"/>
          <w:lang w:eastAsia="es-ES"/>
        </w:rPr>
        <w:t xml:space="preserve">, Zonas de Protección, Quebradas y Calles, con una extensión superficial de 140 </w:t>
      </w:r>
      <w:proofErr w:type="spellStart"/>
      <w:r w:rsidRPr="006075BC">
        <w:rPr>
          <w:rFonts w:ascii="Museo Sans 300" w:eastAsia="MS Mincho" w:hAnsi="Museo Sans 300"/>
          <w:bCs/>
          <w:sz w:val="24"/>
          <w:szCs w:val="24"/>
          <w:lang w:eastAsia="es-ES"/>
        </w:rPr>
        <w:t>Hás</w:t>
      </w:r>
      <w:proofErr w:type="spellEnd"/>
      <w:r w:rsidRPr="006075BC">
        <w:rPr>
          <w:rFonts w:ascii="Museo Sans 300" w:eastAsia="MS Mincho" w:hAnsi="Museo Sans 300"/>
          <w:bCs/>
          <w:sz w:val="24"/>
          <w:szCs w:val="24"/>
          <w:lang w:eastAsia="es-ES"/>
        </w:rPr>
        <w:t xml:space="preserve">. 97 </w:t>
      </w:r>
      <w:proofErr w:type="spellStart"/>
      <w:r w:rsidRPr="006075BC">
        <w:rPr>
          <w:rFonts w:ascii="Museo Sans 300" w:eastAsia="MS Mincho" w:hAnsi="Museo Sans 300"/>
          <w:bCs/>
          <w:sz w:val="24"/>
          <w:szCs w:val="24"/>
          <w:lang w:eastAsia="es-ES"/>
        </w:rPr>
        <w:t>Ás</w:t>
      </w:r>
      <w:proofErr w:type="spellEnd"/>
      <w:r w:rsidRPr="006075BC">
        <w:rPr>
          <w:rFonts w:ascii="Museo Sans 300" w:eastAsia="MS Mincho" w:hAnsi="Museo Sans 300"/>
          <w:bCs/>
          <w:sz w:val="24"/>
          <w:szCs w:val="24"/>
          <w:lang w:eastAsia="es-ES"/>
        </w:rPr>
        <w:t xml:space="preserve">. 60.87 </w:t>
      </w:r>
      <w:proofErr w:type="spellStart"/>
      <w:r w:rsidRPr="006075BC">
        <w:rPr>
          <w:rFonts w:ascii="Museo Sans 300" w:eastAsia="MS Mincho" w:hAnsi="Museo Sans 300"/>
          <w:bCs/>
          <w:sz w:val="24"/>
          <w:szCs w:val="24"/>
          <w:lang w:eastAsia="es-ES"/>
        </w:rPr>
        <w:t>Cás</w:t>
      </w:r>
      <w:proofErr w:type="spellEnd"/>
      <w:r w:rsidRPr="006075BC">
        <w:rPr>
          <w:rFonts w:ascii="Museo Sans 300" w:eastAsia="MS Mincho" w:hAnsi="Museo Sans 300"/>
          <w:bCs/>
          <w:sz w:val="24"/>
          <w:szCs w:val="24"/>
          <w:lang w:eastAsia="es-ES"/>
        </w:rPr>
        <w:t>, equivalente a 1</w:t>
      </w:r>
      <w:proofErr w:type="gramStart"/>
      <w:r w:rsidRPr="006075BC">
        <w:rPr>
          <w:rFonts w:ascii="Museo Sans 300" w:eastAsia="MS Mincho" w:hAnsi="Museo Sans 300"/>
          <w:bCs/>
          <w:sz w:val="24"/>
          <w:szCs w:val="24"/>
          <w:lang w:eastAsia="es-ES"/>
        </w:rPr>
        <w:t>,409,760.87</w:t>
      </w:r>
      <w:proofErr w:type="gramEnd"/>
      <w:r w:rsidRPr="006075BC">
        <w:rPr>
          <w:rFonts w:ascii="Museo Sans 300" w:eastAsia="MS Mincho" w:hAnsi="Museo Sans 300"/>
          <w:bCs/>
          <w:sz w:val="24"/>
          <w:szCs w:val="24"/>
          <w:lang w:eastAsia="es-ES"/>
        </w:rPr>
        <w:t xml:space="preserve"> mt², inscrito a la matrícula </w:t>
      </w:r>
      <w:r w:rsidR="00ED750C">
        <w:rPr>
          <w:rFonts w:ascii="Museo Sans 300" w:eastAsia="MS Mincho" w:hAnsi="Museo Sans 300"/>
          <w:bCs/>
          <w:sz w:val="24"/>
          <w:szCs w:val="24"/>
          <w:lang w:eastAsia="es-ES"/>
        </w:rPr>
        <w:t xml:space="preserve">--- </w:t>
      </w:r>
      <w:r w:rsidRPr="006075BC">
        <w:rPr>
          <w:rFonts w:ascii="Museo Sans 300" w:eastAsia="MS Mincho" w:hAnsi="Museo Sans 300"/>
          <w:bCs/>
          <w:sz w:val="24"/>
          <w:szCs w:val="24"/>
          <w:lang w:eastAsia="es-ES"/>
        </w:rPr>
        <w:t>-00000.</w:t>
      </w:r>
    </w:p>
    <w:p w14:paraId="6A88F3FA" w14:textId="77777777" w:rsidR="00BB7C48" w:rsidRPr="006075BC" w:rsidRDefault="00BB7C48" w:rsidP="006075BC">
      <w:pPr>
        <w:pStyle w:val="Prrafodelista"/>
        <w:rPr>
          <w:rFonts w:ascii="Museo Sans 300" w:eastAsia="MS Mincho" w:hAnsi="Museo Sans 300" w:cs="Times New Roman"/>
          <w:bCs/>
          <w:sz w:val="24"/>
          <w:szCs w:val="24"/>
          <w:lang w:eastAsia="es-ES"/>
        </w:rPr>
      </w:pPr>
    </w:p>
    <w:p w14:paraId="2304A393" w14:textId="371A3A7C" w:rsidR="00BB7C48" w:rsidRPr="00ED750C" w:rsidRDefault="00BB7C48" w:rsidP="00ED750C">
      <w:pPr>
        <w:pStyle w:val="Textocomentario"/>
        <w:numPr>
          <w:ilvl w:val="0"/>
          <w:numId w:val="10"/>
        </w:numPr>
        <w:ind w:left="1134" w:hanging="708"/>
        <w:jc w:val="both"/>
        <w:rPr>
          <w:rFonts w:ascii="Museo Sans 300" w:eastAsia="MS Mincho" w:hAnsi="Museo Sans 300"/>
          <w:bCs/>
          <w:sz w:val="24"/>
          <w:szCs w:val="24"/>
          <w:lang w:eastAsia="es-ES"/>
        </w:rPr>
      </w:pPr>
      <w:r w:rsidRPr="006075BC">
        <w:rPr>
          <w:rFonts w:ascii="Museo Sans 300" w:eastAsia="MS Mincho" w:hAnsi="Museo Sans 300"/>
          <w:bCs/>
          <w:sz w:val="24"/>
          <w:szCs w:val="24"/>
          <w:lang w:eastAsia="es-ES"/>
        </w:rPr>
        <w:t xml:space="preserve">Mediante Punto XXII del Acta de Sesión Ordinaria 19-2003, de fecha 22 de mayo de 2003, se </w:t>
      </w:r>
      <w:r w:rsidRPr="006075BC">
        <w:rPr>
          <w:rFonts w:ascii="Museo Sans 300" w:hAnsi="Museo Sans 300"/>
          <w:sz w:val="24"/>
          <w:szCs w:val="24"/>
          <w:lang w:eastAsia="es-ES"/>
        </w:rPr>
        <w:t xml:space="preserve">aprobó la asignación provisional de beneficiarios de inmuebles en la Hacienda  EL SINGUIL, asociados a la Cooperativa LOS CORRALES, entre ellos el </w:t>
      </w:r>
      <w:r w:rsidRPr="006075BC">
        <w:rPr>
          <w:rFonts w:ascii="Museo Sans 300" w:eastAsia="MS Mincho" w:hAnsi="Museo Sans 300"/>
          <w:bCs/>
          <w:sz w:val="24"/>
          <w:szCs w:val="24"/>
          <w:lang w:eastAsia="es-ES"/>
        </w:rPr>
        <w:t xml:space="preserve">Lote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 del polígono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 del proyecto antes </w:t>
      </w:r>
      <w:r w:rsidRPr="00ED750C">
        <w:rPr>
          <w:rFonts w:ascii="Museo Sans 300" w:eastAsia="MS Mincho" w:hAnsi="Museo Sans 300"/>
          <w:bCs/>
          <w:sz w:val="24"/>
          <w:szCs w:val="24"/>
          <w:lang w:eastAsia="es-ES"/>
        </w:rPr>
        <w:t>relacionado, a favor del señor</w:t>
      </w:r>
      <w:r w:rsidRPr="00ED750C">
        <w:rPr>
          <w:rFonts w:ascii="Museo Sans 300" w:eastAsia="MS Mincho" w:hAnsi="Museo Sans 300"/>
          <w:b/>
          <w:bCs/>
          <w:sz w:val="24"/>
          <w:szCs w:val="24"/>
          <w:lang w:eastAsia="es-ES"/>
        </w:rPr>
        <w:t xml:space="preserve"> ISMAEL ALEMAN AGUILAR,</w:t>
      </w:r>
      <w:r w:rsidRPr="00ED750C">
        <w:rPr>
          <w:rFonts w:ascii="Museo Sans 300" w:eastAsia="MS Mincho" w:hAnsi="Museo Sans 300"/>
          <w:bCs/>
          <w:sz w:val="24"/>
          <w:szCs w:val="24"/>
          <w:lang w:eastAsia="es-ES"/>
        </w:rPr>
        <w:t xml:space="preserve"> con un área de 4,284.18 </w:t>
      </w:r>
      <w:r w:rsidRPr="00ED750C">
        <w:rPr>
          <w:rFonts w:ascii="Museo Sans 300" w:hAnsi="Museo Sans 300"/>
          <w:sz w:val="24"/>
          <w:szCs w:val="24"/>
          <w:lang w:eastAsia="es-ES"/>
        </w:rPr>
        <w:t>Mts.², y un precio de $1,509.92.</w:t>
      </w:r>
    </w:p>
    <w:p w14:paraId="04040B82" w14:textId="77777777" w:rsidR="00BB7C48" w:rsidRPr="006075BC" w:rsidRDefault="00BB7C48" w:rsidP="006075BC">
      <w:pPr>
        <w:pStyle w:val="Prrafodelista"/>
        <w:rPr>
          <w:rFonts w:ascii="Museo Sans 300" w:eastAsia="MS Mincho" w:hAnsi="Museo Sans 300" w:cs="Times New Roman"/>
          <w:bCs/>
          <w:sz w:val="24"/>
          <w:szCs w:val="24"/>
          <w:lang w:eastAsia="es-ES"/>
        </w:rPr>
      </w:pPr>
    </w:p>
    <w:p w14:paraId="2A3A2A2F" w14:textId="244DAF7F" w:rsidR="00BB7C48" w:rsidRPr="006075BC" w:rsidRDefault="00BB7C48" w:rsidP="00CD3C79">
      <w:pPr>
        <w:pStyle w:val="Textocomentario"/>
        <w:numPr>
          <w:ilvl w:val="0"/>
          <w:numId w:val="10"/>
        </w:numPr>
        <w:ind w:left="1134" w:hanging="708"/>
        <w:jc w:val="both"/>
        <w:rPr>
          <w:rFonts w:ascii="Museo Sans 300" w:eastAsia="MS Mincho" w:hAnsi="Museo Sans 300"/>
          <w:b/>
          <w:bCs/>
          <w:sz w:val="24"/>
          <w:szCs w:val="24"/>
          <w:lang w:eastAsia="es-ES"/>
        </w:rPr>
      </w:pPr>
      <w:r w:rsidRPr="006075BC">
        <w:rPr>
          <w:rFonts w:ascii="Museo Sans 300" w:eastAsia="MS Mincho" w:hAnsi="Museo Sans 300"/>
          <w:bCs/>
          <w:sz w:val="24"/>
          <w:szCs w:val="24"/>
          <w:lang w:eastAsia="es-ES"/>
        </w:rPr>
        <w:t xml:space="preserve">Cabe mencionar que el Lote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 del Polígono </w:t>
      </w:r>
      <w:r w:rsidR="00ED750C">
        <w:rPr>
          <w:rFonts w:ascii="Museo Sans 300" w:eastAsia="MS Mincho" w:hAnsi="Museo Sans 300"/>
          <w:bCs/>
          <w:sz w:val="24"/>
          <w:szCs w:val="24"/>
          <w:lang w:eastAsia="es-ES"/>
        </w:rPr>
        <w:t>---</w:t>
      </w:r>
      <w:r w:rsidRPr="006075BC">
        <w:rPr>
          <w:rFonts w:ascii="Museo Sans 300" w:eastAsia="MS Mincho" w:hAnsi="Museo Sans 300"/>
          <w:bCs/>
          <w:sz w:val="24"/>
          <w:szCs w:val="24"/>
          <w:lang w:eastAsia="es-ES"/>
        </w:rPr>
        <w:t xml:space="preserve">, fue asignado con esa denominación, pero al reprocesar los planos e inscribir la Desmembración en Cabeza de su Dueño a favor del ISTA, la nomenclatura ha variado, siendo la identificación correcta como </w:t>
      </w:r>
      <w:r w:rsidRPr="006075BC">
        <w:rPr>
          <w:rFonts w:ascii="Museo Sans 300" w:eastAsia="MS Mincho" w:hAnsi="Museo Sans 300"/>
          <w:b/>
          <w:bCs/>
          <w:sz w:val="24"/>
          <w:szCs w:val="24"/>
          <w:lang w:eastAsia="es-ES"/>
        </w:rPr>
        <w:t xml:space="preserve">Lote  </w:t>
      </w:r>
      <w:r w:rsidR="00ED750C">
        <w:rPr>
          <w:rFonts w:ascii="Museo Sans 300" w:eastAsia="MS Mincho" w:hAnsi="Museo Sans 300"/>
          <w:b/>
          <w:bCs/>
          <w:sz w:val="24"/>
          <w:szCs w:val="24"/>
          <w:lang w:eastAsia="es-ES"/>
        </w:rPr>
        <w:t>---</w:t>
      </w:r>
      <w:r w:rsidRPr="006075BC">
        <w:rPr>
          <w:rFonts w:ascii="Museo Sans 300" w:eastAsia="MS Mincho" w:hAnsi="Museo Sans 300"/>
          <w:b/>
          <w:bCs/>
          <w:sz w:val="24"/>
          <w:szCs w:val="24"/>
          <w:lang w:eastAsia="es-ES"/>
        </w:rPr>
        <w:t xml:space="preserve">, del Polígono </w:t>
      </w:r>
      <w:r w:rsidR="00ED750C">
        <w:rPr>
          <w:rFonts w:ascii="Museo Sans 300" w:eastAsia="MS Mincho" w:hAnsi="Museo Sans 300"/>
          <w:b/>
          <w:bCs/>
          <w:sz w:val="24"/>
          <w:szCs w:val="24"/>
          <w:lang w:eastAsia="es-ES"/>
        </w:rPr>
        <w:t>---</w:t>
      </w:r>
      <w:r w:rsidRPr="006075BC">
        <w:rPr>
          <w:rFonts w:ascii="Museo Sans 300" w:eastAsia="MS Mincho" w:hAnsi="Museo Sans 300"/>
          <w:b/>
          <w:bCs/>
          <w:sz w:val="24"/>
          <w:szCs w:val="24"/>
          <w:lang w:eastAsia="es-ES"/>
        </w:rPr>
        <w:t xml:space="preserve">, Porción </w:t>
      </w:r>
      <w:r w:rsidR="00ED750C">
        <w:rPr>
          <w:rFonts w:ascii="Museo Sans 300" w:eastAsia="MS Mincho" w:hAnsi="Museo Sans 300"/>
          <w:b/>
          <w:bCs/>
          <w:sz w:val="24"/>
          <w:szCs w:val="24"/>
          <w:lang w:eastAsia="es-ES"/>
        </w:rPr>
        <w:t>---</w:t>
      </w:r>
      <w:r w:rsidRPr="006075BC">
        <w:rPr>
          <w:rFonts w:ascii="Museo Sans 300" w:eastAsia="MS Mincho" w:hAnsi="Museo Sans 300"/>
          <w:b/>
          <w:bCs/>
          <w:sz w:val="24"/>
          <w:szCs w:val="24"/>
          <w:lang w:eastAsia="es-ES"/>
        </w:rPr>
        <w:t>.</w:t>
      </w:r>
    </w:p>
    <w:p w14:paraId="14710A25" w14:textId="77777777" w:rsidR="00BB7C48" w:rsidRPr="006075BC" w:rsidRDefault="00BB7C48" w:rsidP="006075BC">
      <w:pPr>
        <w:ind w:right="-113"/>
        <w:jc w:val="both"/>
        <w:rPr>
          <w:rFonts w:ascii="Museo Sans 300" w:eastAsia="MS Mincho" w:hAnsi="Museo Sans 300" w:cs="Times New Roman"/>
          <w:bCs/>
          <w:sz w:val="24"/>
          <w:szCs w:val="24"/>
          <w:lang w:eastAsia="es-ES"/>
        </w:rPr>
      </w:pPr>
    </w:p>
    <w:p w14:paraId="4F9EE257" w14:textId="36065E26" w:rsidR="00BB7C48" w:rsidRPr="006075BC" w:rsidRDefault="00BB7C48" w:rsidP="00CD3C79">
      <w:pPr>
        <w:pStyle w:val="Prrafodelista"/>
        <w:numPr>
          <w:ilvl w:val="0"/>
          <w:numId w:val="10"/>
        </w:numPr>
        <w:ind w:left="1134" w:right="-113" w:hanging="708"/>
        <w:jc w:val="both"/>
        <w:rPr>
          <w:rFonts w:ascii="Museo Sans 300" w:eastAsia="MS Mincho" w:hAnsi="Museo Sans 300" w:cs="Times New Roman"/>
          <w:bCs/>
          <w:sz w:val="24"/>
          <w:szCs w:val="24"/>
          <w:lang w:eastAsia="es-ES"/>
        </w:rPr>
      </w:pPr>
      <w:r w:rsidRPr="006075BC">
        <w:rPr>
          <w:rFonts w:ascii="Museo Sans 300" w:hAnsi="Museo Sans 300" w:cs="Times New Roman"/>
          <w:sz w:val="24"/>
          <w:szCs w:val="24"/>
        </w:rPr>
        <w:t>Que en el Acuerdo contenido en el Punto XXXI del Acta de Sesión Ordinaria No. 14-2016, de fecha 22 de abril del 2016, se estableció el procedimiento que regula el trámite administrativo denominado: “</w:t>
      </w:r>
      <w:r w:rsidRPr="006075BC">
        <w:rPr>
          <w:rFonts w:ascii="Museo Sans 300" w:hAnsi="Museo Sans 300" w:cs="Times New Roman"/>
          <w:b/>
          <w:i/>
          <w:sz w:val="24"/>
          <w:szCs w:val="24"/>
        </w:rPr>
        <w:t>Procedimiento de Renuncia de la Adjudicación de Inmuebles”</w:t>
      </w:r>
      <w:r w:rsidRPr="006075BC">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6075BC">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6075BC">
        <w:rPr>
          <w:rFonts w:ascii="Museo Sans 300" w:hAnsi="Museo Sans 300" w:cs="Times New Roman"/>
          <w:sz w:val="24"/>
          <w:szCs w:val="24"/>
        </w:rPr>
        <w:t xml:space="preserve">; en tal sentido, </w:t>
      </w:r>
      <w:r w:rsidRPr="006075BC">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1D5E0697" w14:textId="77777777" w:rsidR="00BB7C48" w:rsidRPr="006075BC" w:rsidRDefault="00BB7C48" w:rsidP="006075BC">
      <w:pPr>
        <w:pStyle w:val="Prrafodelista"/>
        <w:ind w:left="471" w:right="-113"/>
        <w:jc w:val="both"/>
        <w:rPr>
          <w:rFonts w:ascii="Museo Sans 300" w:eastAsia="MS Mincho" w:hAnsi="Museo Sans 300" w:cs="Times New Roman"/>
          <w:bCs/>
          <w:sz w:val="24"/>
          <w:szCs w:val="24"/>
          <w:lang w:eastAsia="es-ES"/>
        </w:rPr>
      </w:pPr>
    </w:p>
    <w:p w14:paraId="3B2F804F" w14:textId="3E2E5AEB" w:rsidR="00BB7C48" w:rsidRPr="00ED750C" w:rsidRDefault="00BB7C48" w:rsidP="00ED750C">
      <w:pPr>
        <w:pStyle w:val="Prrafodelista"/>
        <w:numPr>
          <w:ilvl w:val="0"/>
          <w:numId w:val="10"/>
        </w:numPr>
        <w:ind w:left="1134" w:right="-113" w:hanging="708"/>
        <w:jc w:val="both"/>
        <w:rPr>
          <w:rFonts w:ascii="Museo Sans 300" w:eastAsia="MS Mincho" w:hAnsi="Museo Sans 300" w:cs="Times New Roman"/>
          <w:bCs/>
          <w:sz w:val="24"/>
          <w:szCs w:val="24"/>
          <w:lang w:eastAsia="es-ES"/>
        </w:rPr>
      </w:pPr>
      <w:r w:rsidRPr="006075BC">
        <w:rPr>
          <w:rFonts w:ascii="Museo Sans 300" w:hAnsi="Museo Sans 300" w:cs="Times New Roman"/>
          <w:sz w:val="24"/>
          <w:szCs w:val="24"/>
          <w:lang w:val="es-ES"/>
        </w:rPr>
        <w:t xml:space="preserve">Que el señor </w:t>
      </w:r>
      <w:r w:rsidR="00ED750C">
        <w:rPr>
          <w:rFonts w:ascii="Museo Sans 300" w:hAnsi="Museo Sans 300" w:cs="Times New Roman"/>
          <w:b/>
          <w:sz w:val="24"/>
          <w:szCs w:val="24"/>
          <w:lang w:val="es-ES"/>
        </w:rPr>
        <w:t>---</w:t>
      </w:r>
      <w:r w:rsidRPr="006075BC">
        <w:rPr>
          <w:rFonts w:ascii="Museo Sans 300" w:eastAsia="Times New Roman" w:hAnsi="Museo Sans 300" w:cs="Times New Roman"/>
          <w:b/>
          <w:bCs/>
          <w:sz w:val="24"/>
          <w:szCs w:val="24"/>
          <w:lang w:eastAsia="es-ES"/>
        </w:rPr>
        <w:t xml:space="preserve">, </w:t>
      </w:r>
      <w:r w:rsidRPr="006075BC">
        <w:rPr>
          <w:rFonts w:ascii="Museo Sans 300" w:eastAsia="Times New Roman" w:hAnsi="Museo Sans 300" w:cs="Times New Roman"/>
          <w:bCs/>
          <w:sz w:val="24"/>
          <w:szCs w:val="24"/>
          <w:lang w:eastAsia="es-ES"/>
        </w:rPr>
        <w:t>presentó en este Instituto solicitud de renuncia del derecho que le asiste sobre el Lote Agrícola relacionado</w:t>
      </w:r>
      <w:r w:rsidRPr="006075BC">
        <w:rPr>
          <w:rFonts w:ascii="Museo Sans 300" w:eastAsia="Times New Roman" w:hAnsi="Museo Sans 300" w:cs="Times New Roman"/>
          <w:sz w:val="24"/>
          <w:szCs w:val="24"/>
          <w:lang w:eastAsia="es-ES"/>
        </w:rPr>
        <w:t>, de fecha 16 de febrero de 2021, adjuntando además, Acta Notarial de Renuncia otorgada en esa misma fecha</w:t>
      </w:r>
      <w:r w:rsidRPr="006075BC">
        <w:rPr>
          <w:rFonts w:ascii="Museo Sans 300" w:hAnsi="Museo Sans 300" w:cs="Times New Roman"/>
          <w:sz w:val="24"/>
          <w:szCs w:val="24"/>
        </w:rPr>
        <w:t>,</w:t>
      </w:r>
      <w:r w:rsidRPr="006075BC">
        <w:rPr>
          <w:rFonts w:ascii="Museo Sans 300" w:eastAsia="Times New Roman" w:hAnsi="Museo Sans 300" w:cs="Times New Roman"/>
          <w:sz w:val="24"/>
          <w:szCs w:val="24"/>
          <w:lang w:eastAsia="es-ES"/>
        </w:rPr>
        <w:t xml:space="preserve"> ante los oficios del notario Alfredo Antonio González, mediante el cual con el propósito de renunciar voluntariamente al Lote Agrícola </w:t>
      </w:r>
      <w:r w:rsidR="00ED750C">
        <w:rPr>
          <w:rFonts w:ascii="Museo Sans 300" w:eastAsia="Times New Roman" w:hAnsi="Museo Sans 300" w:cs="Times New Roman"/>
          <w:sz w:val="24"/>
          <w:szCs w:val="24"/>
          <w:lang w:eastAsia="es-ES"/>
        </w:rPr>
        <w:t>---</w:t>
      </w:r>
      <w:r w:rsidRPr="006075BC">
        <w:rPr>
          <w:rFonts w:ascii="Museo Sans 300" w:eastAsia="Times New Roman" w:hAnsi="Museo Sans 300" w:cs="Times New Roman"/>
          <w:sz w:val="24"/>
          <w:szCs w:val="24"/>
          <w:lang w:eastAsia="es-ES"/>
        </w:rPr>
        <w:t xml:space="preserve"> del polígono </w:t>
      </w:r>
      <w:r w:rsidR="00ED750C">
        <w:rPr>
          <w:rFonts w:ascii="Museo Sans 300" w:eastAsia="Times New Roman" w:hAnsi="Museo Sans 300" w:cs="Times New Roman"/>
          <w:sz w:val="24"/>
          <w:szCs w:val="24"/>
          <w:lang w:eastAsia="es-ES"/>
        </w:rPr>
        <w:t>---</w:t>
      </w:r>
      <w:r w:rsidRPr="006075BC">
        <w:rPr>
          <w:rFonts w:ascii="Museo Sans 300" w:eastAsia="Times New Roman" w:hAnsi="Museo Sans 300" w:cs="Times New Roman"/>
          <w:sz w:val="24"/>
          <w:szCs w:val="24"/>
          <w:lang w:eastAsia="es-ES"/>
        </w:rPr>
        <w:t xml:space="preserve">, actualmente identificado como Lote </w:t>
      </w:r>
      <w:r w:rsidR="00ED750C">
        <w:rPr>
          <w:rFonts w:ascii="Museo Sans 300" w:eastAsia="Times New Roman" w:hAnsi="Museo Sans 300" w:cs="Times New Roman"/>
          <w:sz w:val="24"/>
          <w:szCs w:val="24"/>
          <w:lang w:eastAsia="es-ES"/>
        </w:rPr>
        <w:t>---</w:t>
      </w:r>
      <w:r w:rsidRPr="006075BC">
        <w:rPr>
          <w:rFonts w:ascii="Museo Sans 300" w:eastAsia="Times New Roman" w:hAnsi="Museo Sans 300" w:cs="Times New Roman"/>
          <w:sz w:val="24"/>
          <w:szCs w:val="24"/>
          <w:lang w:eastAsia="es-ES"/>
        </w:rPr>
        <w:t xml:space="preserve"> del Polígono </w:t>
      </w:r>
      <w:r w:rsidR="00ED750C">
        <w:rPr>
          <w:rFonts w:ascii="Museo Sans 300" w:eastAsia="Times New Roman" w:hAnsi="Museo Sans 300" w:cs="Times New Roman"/>
          <w:sz w:val="24"/>
          <w:szCs w:val="24"/>
          <w:lang w:eastAsia="es-ES"/>
        </w:rPr>
        <w:t>---</w:t>
      </w:r>
      <w:r w:rsidRPr="006075BC">
        <w:rPr>
          <w:rFonts w:ascii="Museo Sans 300" w:eastAsia="Times New Roman" w:hAnsi="Museo Sans 300" w:cs="Times New Roman"/>
          <w:sz w:val="24"/>
          <w:szCs w:val="24"/>
          <w:lang w:eastAsia="es-ES"/>
        </w:rPr>
        <w:t>,</w:t>
      </w:r>
      <w:r w:rsidR="00EE7B64" w:rsidRPr="006075BC">
        <w:rPr>
          <w:rFonts w:ascii="Museo Sans 300" w:eastAsia="Times New Roman" w:hAnsi="Museo Sans 300" w:cs="Times New Roman"/>
          <w:sz w:val="24"/>
          <w:szCs w:val="24"/>
          <w:lang w:eastAsia="es-ES"/>
        </w:rPr>
        <w:t xml:space="preserve"> Porción </w:t>
      </w:r>
      <w:r w:rsidR="00ED750C">
        <w:rPr>
          <w:rFonts w:ascii="Museo Sans 300" w:eastAsia="Times New Roman" w:hAnsi="Museo Sans 300" w:cs="Times New Roman"/>
          <w:sz w:val="24"/>
          <w:szCs w:val="24"/>
          <w:lang w:eastAsia="es-ES"/>
        </w:rPr>
        <w:t>---</w:t>
      </w:r>
      <w:r w:rsidR="00EE7B64" w:rsidRPr="006075BC">
        <w:rPr>
          <w:rFonts w:ascii="Museo Sans 300" w:eastAsia="Times New Roman" w:hAnsi="Museo Sans 300" w:cs="Times New Roman"/>
          <w:sz w:val="24"/>
          <w:szCs w:val="24"/>
          <w:lang w:eastAsia="es-ES"/>
        </w:rPr>
        <w:t>,</w:t>
      </w:r>
      <w:r w:rsidRPr="006075BC">
        <w:rPr>
          <w:rFonts w:ascii="Museo Sans 300" w:eastAsia="Times New Roman" w:hAnsi="Museo Sans 300" w:cs="Times New Roman"/>
          <w:sz w:val="24"/>
          <w:szCs w:val="24"/>
          <w:lang w:eastAsia="es-ES"/>
        </w:rPr>
        <w:t xml:space="preserve"> del Proyecto denominado como Hacienda El </w:t>
      </w:r>
      <w:proofErr w:type="spellStart"/>
      <w:r w:rsidRPr="006075BC">
        <w:rPr>
          <w:rFonts w:ascii="Museo Sans 300" w:eastAsia="Times New Roman" w:hAnsi="Museo Sans 300" w:cs="Times New Roman"/>
          <w:sz w:val="24"/>
          <w:szCs w:val="24"/>
          <w:lang w:eastAsia="es-ES"/>
        </w:rPr>
        <w:t>Singuil</w:t>
      </w:r>
      <w:proofErr w:type="spellEnd"/>
      <w:r w:rsidRPr="006075BC">
        <w:rPr>
          <w:rFonts w:ascii="Museo Sans 300" w:eastAsia="Times New Roman" w:hAnsi="Museo Sans 300" w:cs="Times New Roman"/>
          <w:sz w:val="24"/>
          <w:szCs w:val="24"/>
          <w:lang w:eastAsia="es-ES"/>
        </w:rPr>
        <w:t xml:space="preserve"> y Santa Rita, Porción 1, </w:t>
      </w:r>
      <w:r w:rsidRPr="006075BC">
        <w:rPr>
          <w:rFonts w:ascii="Museo Sans 300" w:eastAsia="Times New Roman" w:hAnsi="Museo Sans 300" w:cs="Times New Roman"/>
          <w:sz w:val="24"/>
          <w:szCs w:val="24"/>
        </w:rPr>
        <w:t xml:space="preserve">ubicada en jurisdicción de El Porvenir, departamento de Santa Ana, adjudicado según el Punto XXII del Acta de Sesión Ordinaria  19-2003, de fecha 22 de mayo de 2003, DECLARÓ BAJO JURAMENTO que sin mediar fuerza o vicio del consentimiento alguno, de manera unilateral y voluntaria RENUNCIA del mismo, por no ser de su interés habitarlo ni explotarlo directamente, haciendo uso para ello de la autonomía de su voluntad y el derecho que le </w:t>
      </w:r>
      <w:r w:rsidRPr="00ED750C">
        <w:rPr>
          <w:rFonts w:ascii="Museo Sans 300" w:eastAsia="Times New Roman" w:hAnsi="Museo Sans 300" w:cs="Times New Roman"/>
          <w:sz w:val="24"/>
          <w:szCs w:val="24"/>
        </w:rPr>
        <w:t xml:space="preserve">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1362B9B3" w14:textId="77777777" w:rsidR="00ED750C" w:rsidRDefault="00ED750C" w:rsidP="006075BC">
      <w:pPr>
        <w:pStyle w:val="Prrafodelista"/>
        <w:ind w:left="0" w:right="-113"/>
        <w:jc w:val="both"/>
        <w:rPr>
          <w:rFonts w:ascii="Museo Sans 300" w:eastAsia="Times New Roman" w:hAnsi="Museo Sans 300" w:cs="Times New Roman"/>
          <w:sz w:val="24"/>
          <w:szCs w:val="24"/>
        </w:rPr>
      </w:pPr>
    </w:p>
    <w:p w14:paraId="26587791" w14:textId="77777777" w:rsidR="00BB7C48" w:rsidRPr="006075BC" w:rsidRDefault="00BB7C48" w:rsidP="006075BC">
      <w:pPr>
        <w:pStyle w:val="Prrafodelista"/>
        <w:ind w:left="0" w:right="-113"/>
        <w:jc w:val="both"/>
        <w:rPr>
          <w:rFonts w:ascii="Museo Sans 300" w:eastAsia="Times New Roman" w:hAnsi="Museo Sans 300" w:cs="Times New Roman"/>
          <w:sz w:val="24"/>
          <w:szCs w:val="24"/>
        </w:rPr>
      </w:pPr>
      <w:r w:rsidRPr="006075BC">
        <w:rPr>
          <w:rFonts w:ascii="Museo Sans 300" w:eastAsia="Times New Roman" w:hAnsi="Museo Sans 300" w:cs="Times New Roman"/>
          <w:sz w:val="24"/>
          <w:szCs w:val="24"/>
        </w:rPr>
        <w:t>Tomando en cuenta lo anteriormente expuesto y habiendo tenido a la vista Informe Técnico emitido por el Departamento de Asignación Individual y Avalúos, ahora Unidad de Adjudicación de Inmuebles, Solicitud de Renuncia, Acta Notarial de Renuncia, copias de acuerdos de Junta Directiva, copia de Documento Único de Identidad y Tarjeta de Identificación Tributaria, Consulta de Matricula en Sistema de Información de Registro y Catastro del CNR, y Constancia de Cancelación de Crédito, se estima procedente resolver favorablemente a lo solicitado.</w:t>
      </w:r>
    </w:p>
    <w:p w14:paraId="4D7AB0B7" w14:textId="77777777" w:rsidR="00ED750C" w:rsidRDefault="00ED750C" w:rsidP="006075BC">
      <w:pPr>
        <w:ind w:right="-113"/>
        <w:jc w:val="both"/>
        <w:rPr>
          <w:rFonts w:ascii="Museo Sans 300" w:eastAsia="Times New Roman" w:hAnsi="Museo Sans 300" w:cs="Times New Roman"/>
          <w:color w:val="000000" w:themeColor="text1"/>
          <w:sz w:val="24"/>
          <w:szCs w:val="24"/>
          <w:lang w:eastAsia="es-ES"/>
        </w:rPr>
      </w:pPr>
    </w:p>
    <w:p w14:paraId="49B73221" w14:textId="49DFFEAB" w:rsidR="00BB7C48" w:rsidRPr="006075BC" w:rsidRDefault="00EE7B64" w:rsidP="006075BC">
      <w:pPr>
        <w:ind w:right="-113"/>
        <w:jc w:val="both"/>
        <w:rPr>
          <w:rFonts w:ascii="Museo Sans 300" w:eastAsia="Times New Roman" w:hAnsi="Museo Sans 300" w:cs="Times New Roman"/>
          <w:sz w:val="24"/>
          <w:szCs w:val="24"/>
          <w:lang w:eastAsia="es-ES"/>
        </w:rPr>
      </w:pPr>
      <w:r w:rsidRPr="006075BC">
        <w:rPr>
          <w:rFonts w:ascii="Museo Sans 300" w:eastAsia="Times New Roman" w:hAnsi="Museo Sans 300" w:cs="Times New Roman"/>
          <w:color w:val="000000" w:themeColor="text1"/>
          <w:sz w:val="24"/>
          <w:szCs w:val="24"/>
          <w:lang w:eastAsia="es-ES"/>
        </w:rPr>
        <w:t xml:space="preserve">Estando conforme a Derecho la documentación correspondiente, la Gerencia Legal recomienda aprobar lo solicitado, por lo que la Junta Directiva en uso de sus </w:t>
      </w:r>
      <w:r w:rsidR="00BB7C48" w:rsidRPr="006075BC">
        <w:rPr>
          <w:rFonts w:ascii="Museo Sans 300" w:eastAsia="Times New Roman" w:hAnsi="Museo Sans 300" w:cs="Times New Roman"/>
          <w:color w:val="000000" w:themeColor="text1"/>
          <w:sz w:val="24"/>
          <w:szCs w:val="24"/>
          <w:lang w:eastAsia="es-ES"/>
        </w:rPr>
        <w:t>facultades y con base a lo establecido en los</w:t>
      </w:r>
      <w:r w:rsidR="00BB7C48" w:rsidRPr="006075BC">
        <w:rPr>
          <w:rFonts w:ascii="Museo Sans 300" w:eastAsia="Times New Roman" w:hAnsi="Museo Sans 300" w:cs="Times New Roman"/>
          <w:sz w:val="24"/>
          <w:szCs w:val="24"/>
          <w:lang w:eastAsia="es-ES"/>
        </w:rPr>
        <w:t xml:space="preserve"> artículos 23 de la Constitución de la República de El Salvador, 12 del Código Civil, 18 letra “a” de la Ley de Creación del Instituto Salvadoreño de Transformación Agraria, y Punto XXXI del Acta de Sesión Ordinaria 14-2016, de </w:t>
      </w:r>
      <w:r w:rsidRPr="006075BC">
        <w:rPr>
          <w:rFonts w:ascii="Museo Sans 300" w:eastAsia="Times New Roman" w:hAnsi="Museo Sans 300" w:cs="Times New Roman"/>
          <w:sz w:val="24"/>
          <w:szCs w:val="24"/>
          <w:lang w:eastAsia="es-ES"/>
        </w:rPr>
        <w:t>fecha 22 de abril de</w:t>
      </w:r>
      <w:r w:rsidR="00BB7C48" w:rsidRPr="006075BC">
        <w:rPr>
          <w:rFonts w:ascii="Museo Sans 300" w:eastAsia="Times New Roman" w:hAnsi="Museo Sans 300" w:cs="Times New Roman"/>
          <w:sz w:val="24"/>
          <w:szCs w:val="24"/>
          <w:lang w:eastAsia="es-ES"/>
        </w:rPr>
        <w:t xml:space="preserve"> 2016,</w:t>
      </w:r>
      <w:r w:rsidR="00BB7C48" w:rsidRPr="006075BC">
        <w:rPr>
          <w:rFonts w:ascii="Museo Sans 300" w:eastAsia="Times New Roman" w:hAnsi="Museo Sans 300" w:cs="Times New Roman"/>
          <w:b/>
          <w:sz w:val="24"/>
          <w:szCs w:val="24"/>
          <w:lang w:eastAsia="es-ES"/>
        </w:rPr>
        <w:t xml:space="preserve"> </w:t>
      </w:r>
      <w:r w:rsidR="00BB7C48" w:rsidRPr="007E0FAD">
        <w:rPr>
          <w:rFonts w:ascii="Museo Sans 300" w:eastAsia="Times New Roman" w:hAnsi="Museo Sans 300" w:cs="Times New Roman"/>
          <w:b/>
          <w:sz w:val="24"/>
          <w:szCs w:val="24"/>
          <w:u w:val="single"/>
          <w:lang w:eastAsia="es-ES"/>
        </w:rPr>
        <w:t>ACUERDA: PRIMERO:</w:t>
      </w:r>
      <w:r w:rsidR="00BB7C48" w:rsidRPr="006075BC">
        <w:rPr>
          <w:rFonts w:ascii="Museo Sans 300" w:eastAsia="Times New Roman" w:hAnsi="Museo Sans 300" w:cs="Times New Roman"/>
          <w:sz w:val="24"/>
          <w:szCs w:val="24"/>
          <w:lang w:eastAsia="es-ES"/>
        </w:rPr>
        <w:t xml:space="preserve"> Dejar sin efecto la adjudicación </w:t>
      </w:r>
      <w:r w:rsidRPr="006075BC">
        <w:rPr>
          <w:rFonts w:ascii="Museo Sans 300" w:eastAsia="Times New Roman" w:hAnsi="Museo Sans 300" w:cs="Times New Roman"/>
          <w:sz w:val="24"/>
          <w:szCs w:val="24"/>
          <w:lang w:eastAsia="es-ES"/>
        </w:rPr>
        <w:t>a favor del s</w:t>
      </w:r>
      <w:r w:rsidR="00BB7C48" w:rsidRPr="006075BC">
        <w:rPr>
          <w:rFonts w:ascii="Museo Sans 300" w:eastAsia="Times New Roman" w:hAnsi="Museo Sans 300" w:cs="Times New Roman"/>
          <w:sz w:val="24"/>
          <w:szCs w:val="24"/>
          <w:lang w:eastAsia="es-ES"/>
        </w:rPr>
        <w:t xml:space="preserve">eñor </w:t>
      </w:r>
      <w:r w:rsidR="00BB7C48" w:rsidRPr="006075BC">
        <w:rPr>
          <w:rFonts w:ascii="Museo Sans 300" w:eastAsia="Times New Roman" w:hAnsi="Museo Sans 300" w:cs="Times New Roman"/>
          <w:b/>
          <w:sz w:val="24"/>
          <w:szCs w:val="24"/>
          <w:lang w:eastAsia="es-ES"/>
        </w:rPr>
        <w:t>Ismael Alemán Aguilar</w:t>
      </w:r>
      <w:r w:rsidR="00BB7C48" w:rsidRPr="006075BC">
        <w:rPr>
          <w:rFonts w:ascii="Museo Sans 300" w:eastAsia="Times New Roman" w:hAnsi="Museo Sans 300" w:cs="Times New Roman"/>
          <w:sz w:val="24"/>
          <w:szCs w:val="24"/>
          <w:lang w:eastAsia="es-ES"/>
        </w:rPr>
        <w:t xml:space="preserve">,  aprobada por la Junta Directiva del ISTA mediante el Punto XXII del Acta de Sesión Ordinaria 19-2003, de fecha 22 de mayo de 2003, correspondiente al Lote </w:t>
      </w:r>
      <w:r w:rsidR="00ED750C">
        <w:rPr>
          <w:rFonts w:ascii="Museo Sans 300" w:eastAsia="Times New Roman" w:hAnsi="Museo Sans 300" w:cs="Times New Roman"/>
          <w:sz w:val="24"/>
          <w:szCs w:val="24"/>
          <w:lang w:eastAsia="es-ES"/>
        </w:rPr>
        <w:t>---</w:t>
      </w:r>
      <w:r w:rsidR="00BB7C48" w:rsidRPr="006075BC">
        <w:rPr>
          <w:rFonts w:ascii="Museo Sans 300" w:eastAsia="Times New Roman" w:hAnsi="Museo Sans 300" w:cs="Times New Roman"/>
          <w:sz w:val="24"/>
          <w:szCs w:val="24"/>
          <w:lang w:eastAsia="es-ES"/>
        </w:rPr>
        <w:t xml:space="preserve">, Polígono </w:t>
      </w:r>
      <w:r w:rsidR="00ED750C">
        <w:rPr>
          <w:rFonts w:ascii="Museo Sans 300" w:eastAsia="Times New Roman" w:hAnsi="Museo Sans 300" w:cs="Times New Roman"/>
          <w:sz w:val="24"/>
          <w:szCs w:val="24"/>
          <w:lang w:eastAsia="es-ES"/>
        </w:rPr>
        <w:t>---</w:t>
      </w:r>
      <w:r w:rsidR="00BB7C48" w:rsidRPr="006075BC">
        <w:rPr>
          <w:rFonts w:ascii="Museo Sans 300" w:eastAsia="Times New Roman" w:hAnsi="Museo Sans 300" w:cs="Times New Roman"/>
          <w:sz w:val="24"/>
          <w:szCs w:val="24"/>
          <w:lang w:eastAsia="es-ES"/>
        </w:rPr>
        <w:t xml:space="preserve">, actualmente según plano aprobado Lote </w:t>
      </w:r>
      <w:r w:rsidR="00ED750C">
        <w:rPr>
          <w:rFonts w:ascii="Museo Sans 300" w:eastAsia="Times New Roman" w:hAnsi="Museo Sans 300" w:cs="Times New Roman"/>
          <w:sz w:val="24"/>
          <w:szCs w:val="24"/>
          <w:lang w:eastAsia="es-ES"/>
        </w:rPr>
        <w:t>---</w:t>
      </w:r>
      <w:r w:rsidR="00BB7C48" w:rsidRPr="006075BC">
        <w:rPr>
          <w:rFonts w:ascii="Museo Sans 300" w:eastAsia="Times New Roman" w:hAnsi="Museo Sans 300" w:cs="Times New Roman"/>
          <w:sz w:val="24"/>
          <w:szCs w:val="24"/>
          <w:lang w:eastAsia="es-ES"/>
        </w:rPr>
        <w:t xml:space="preserve"> Polígono </w:t>
      </w:r>
      <w:r w:rsidR="00ED750C">
        <w:rPr>
          <w:rFonts w:ascii="Museo Sans 300" w:eastAsia="Times New Roman" w:hAnsi="Museo Sans 300" w:cs="Times New Roman"/>
          <w:sz w:val="24"/>
          <w:szCs w:val="24"/>
          <w:lang w:eastAsia="es-ES"/>
        </w:rPr>
        <w:t>---</w:t>
      </w:r>
      <w:r w:rsidR="00BB7C48" w:rsidRPr="006075BC">
        <w:rPr>
          <w:rFonts w:ascii="Museo Sans 300" w:eastAsia="Times New Roman" w:hAnsi="Museo Sans 300" w:cs="Times New Roman"/>
          <w:sz w:val="24"/>
          <w:szCs w:val="24"/>
          <w:lang w:eastAsia="es-ES"/>
        </w:rPr>
        <w:t>,</w:t>
      </w:r>
      <w:r w:rsidRPr="006075BC">
        <w:rPr>
          <w:rFonts w:ascii="Museo Sans 300" w:eastAsia="Times New Roman" w:hAnsi="Museo Sans 300" w:cs="Times New Roman"/>
          <w:sz w:val="24"/>
          <w:szCs w:val="24"/>
          <w:lang w:eastAsia="es-ES"/>
        </w:rPr>
        <w:t xml:space="preserve"> Porción </w:t>
      </w:r>
      <w:r w:rsidR="00ED750C">
        <w:rPr>
          <w:rFonts w:ascii="Museo Sans 300" w:eastAsia="Times New Roman" w:hAnsi="Museo Sans 300" w:cs="Times New Roman"/>
          <w:sz w:val="24"/>
          <w:szCs w:val="24"/>
          <w:lang w:eastAsia="es-ES"/>
        </w:rPr>
        <w:t>---</w:t>
      </w:r>
      <w:r w:rsidRPr="006075BC">
        <w:rPr>
          <w:rFonts w:ascii="Museo Sans 300" w:eastAsia="Times New Roman" w:hAnsi="Museo Sans 300" w:cs="Times New Roman"/>
          <w:sz w:val="24"/>
          <w:szCs w:val="24"/>
          <w:lang w:eastAsia="es-ES"/>
        </w:rPr>
        <w:t xml:space="preserve">, </w:t>
      </w:r>
      <w:r w:rsidR="00BB7C48" w:rsidRPr="006075BC">
        <w:rPr>
          <w:rFonts w:ascii="Museo Sans 300" w:eastAsia="Times New Roman" w:hAnsi="Museo Sans 300" w:cs="Times New Roman"/>
          <w:sz w:val="24"/>
          <w:szCs w:val="24"/>
          <w:lang w:eastAsia="es-ES"/>
        </w:rPr>
        <w:t xml:space="preserve"> del Proyecto de Lotificación Agrícola y Asentamiento Comunitario, en el inmueble denominado </w:t>
      </w:r>
      <w:r w:rsidR="00BB7C48" w:rsidRPr="006075BC">
        <w:rPr>
          <w:rFonts w:ascii="Museo Sans 300" w:eastAsia="Times New Roman" w:hAnsi="Museo Sans 300" w:cs="Times New Roman"/>
          <w:b/>
          <w:sz w:val="24"/>
          <w:szCs w:val="24"/>
          <w:lang w:eastAsia="es-ES"/>
        </w:rPr>
        <w:lastRenderedPageBreak/>
        <w:t>HACIENDA EL SINGUIL Y SANTA RITA PORCION 1</w:t>
      </w:r>
      <w:r w:rsidR="00BB7C48" w:rsidRPr="006075BC">
        <w:rPr>
          <w:rFonts w:ascii="Museo Sans 300" w:eastAsia="Times New Roman" w:hAnsi="Museo Sans 300" w:cs="Times New Roman"/>
          <w:sz w:val="24"/>
          <w:szCs w:val="24"/>
          <w:lang w:eastAsia="es-ES"/>
        </w:rPr>
        <w:t xml:space="preserve">, ubicada en jurisdicción de El Porvenir, departamento de Santa Ana, por la </w:t>
      </w:r>
      <w:r w:rsidR="00BB7C48" w:rsidRPr="006075BC">
        <w:rPr>
          <w:rFonts w:ascii="Museo Sans 300" w:eastAsia="Times New Roman" w:hAnsi="Museo Sans 300" w:cs="Times New Roman"/>
          <w:b/>
          <w:sz w:val="24"/>
          <w:szCs w:val="24"/>
          <w:lang w:eastAsia="es-ES"/>
        </w:rPr>
        <w:t xml:space="preserve">causal de RENUNCIA. </w:t>
      </w:r>
      <w:r w:rsidR="00BB7C48" w:rsidRPr="006075BC">
        <w:rPr>
          <w:rFonts w:ascii="Museo Sans 300" w:eastAsia="Times New Roman" w:hAnsi="Museo Sans 300" w:cs="Times New Roman"/>
          <w:b/>
          <w:sz w:val="24"/>
          <w:szCs w:val="24"/>
          <w:u w:val="single"/>
          <w:lang w:eastAsia="es-ES"/>
        </w:rPr>
        <w:t>SEGUNDO:</w:t>
      </w:r>
      <w:r w:rsidR="00BB7C48" w:rsidRPr="006075BC">
        <w:rPr>
          <w:rFonts w:ascii="Museo Sans 300" w:eastAsia="Times New Roman" w:hAnsi="Museo Sans 300" w:cs="Times New Roman"/>
          <w:b/>
          <w:sz w:val="24"/>
          <w:szCs w:val="24"/>
          <w:lang w:eastAsia="es-ES"/>
        </w:rPr>
        <w:t xml:space="preserve"> </w:t>
      </w:r>
      <w:r w:rsidR="00BB7C48" w:rsidRPr="006075BC">
        <w:rPr>
          <w:rFonts w:ascii="Museo Sans 300" w:eastAsia="Times New Roman" w:hAnsi="Museo Sans 300" w:cs="Times New Roman"/>
          <w:sz w:val="24"/>
          <w:szCs w:val="24"/>
          <w:lang w:eastAsia="es-ES"/>
        </w:rPr>
        <w:t xml:space="preserve">Declarar vacante o en disponibilidad el </w:t>
      </w:r>
      <w:r w:rsidR="00BB7C48" w:rsidRPr="006075BC">
        <w:rPr>
          <w:rFonts w:ascii="Museo Sans 300" w:eastAsia="Times New Roman" w:hAnsi="Museo Sans 300" w:cs="Times New Roman"/>
          <w:b/>
          <w:sz w:val="24"/>
          <w:szCs w:val="24"/>
          <w:lang w:eastAsia="es-ES"/>
        </w:rPr>
        <w:t xml:space="preserve">Lote </w:t>
      </w:r>
      <w:r w:rsidR="00ED750C">
        <w:rPr>
          <w:rFonts w:ascii="Museo Sans 300" w:eastAsia="Times New Roman" w:hAnsi="Museo Sans 300" w:cs="Times New Roman"/>
          <w:b/>
          <w:sz w:val="24"/>
          <w:szCs w:val="24"/>
          <w:lang w:eastAsia="es-ES"/>
        </w:rPr>
        <w:t>---</w:t>
      </w:r>
      <w:r w:rsidR="00BB7C48" w:rsidRPr="006075BC">
        <w:rPr>
          <w:rFonts w:ascii="Museo Sans 300" w:eastAsia="Times New Roman" w:hAnsi="Museo Sans 300" w:cs="Times New Roman"/>
          <w:b/>
          <w:sz w:val="24"/>
          <w:szCs w:val="24"/>
          <w:lang w:eastAsia="es-ES"/>
        </w:rPr>
        <w:t xml:space="preserve">, Polígono </w:t>
      </w:r>
      <w:r w:rsidR="00ED750C">
        <w:rPr>
          <w:rFonts w:ascii="Museo Sans 300" w:eastAsia="Times New Roman" w:hAnsi="Museo Sans 300" w:cs="Times New Roman"/>
          <w:b/>
          <w:sz w:val="24"/>
          <w:szCs w:val="24"/>
          <w:lang w:eastAsia="es-ES"/>
        </w:rPr>
        <w:t>---</w:t>
      </w:r>
      <w:r w:rsidR="00BB7C48" w:rsidRPr="006075BC">
        <w:rPr>
          <w:rFonts w:ascii="Museo Sans 300" w:eastAsia="Times New Roman" w:hAnsi="Museo Sans 300" w:cs="Times New Roman"/>
          <w:b/>
          <w:sz w:val="24"/>
          <w:szCs w:val="24"/>
          <w:lang w:eastAsia="es-ES"/>
        </w:rPr>
        <w:t xml:space="preserve">, Porción </w:t>
      </w:r>
      <w:r w:rsidR="00ED750C">
        <w:rPr>
          <w:rFonts w:ascii="Museo Sans 300" w:eastAsia="Times New Roman" w:hAnsi="Museo Sans 300" w:cs="Times New Roman"/>
          <w:b/>
          <w:sz w:val="24"/>
          <w:szCs w:val="24"/>
          <w:lang w:eastAsia="es-ES"/>
        </w:rPr>
        <w:t>---</w:t>
      </w:r>
      <w:r w:rsidR="00BB7C48" w:rsidRPr="006075BC">
        <w:rPr>
          <w:rFonts w:ascii="Museo Sans 300" w:eastAsia="Times New Roman" w:hAnsi="Museo Sans 300" w:cs="Times New Roman"/>
          <w:sz w:val="24"/>
          <w:szCs w:val="24"/>
          <w:lang w:eastAsia="es-ES"/>
        </w:rPr>
        <w:t xml:space="preserve">, de la ubicación antes relacionada. </w:t>
      </w:r>
      <w:r w:rsidR="00BB7C48" w:rsidRPr="006075BC">
        <w:rPr>
          <w:rFonts w:ascii="Museo Sans 300" w:eastAsia="Times New Roman" w:hAnsi="Museo Sans 300" w:cs="Times New Roman"/>
          <w:b/>
          <w:sz w:val="24"/>
          <w:szCs w:val="24"/>
          <w:u w:val="single"/>
          <w:lang w:eastAsia="es-ES"/>
        </w:rPr>
        <w:t>TERCERO:</w:t>
      </w:r>
      <w:r w:rsidR="00BB7C48" w:rsidRPr="006075BC">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BB7C48" w:rsidRPr="006075BC">
        <w:rPr>
          <w:rFonts w:ascii="Museo Sans 300" w:eastAsia="Times New Roman" w:hAnsi="Museo Sans 300" w:cs="Times New Roman"/>
          <w:b/>
          <w:sz w:val="24"/>
          <w:szCs w:val="24"/>
          <w:u w:val="single"/>
          <w:lang w:eastAsia="es-ES"/>
        </w:rPr>
        <w:t>CUARTO:</w:t>
      </w:r>
      <w:r w:rsidR="00BB7C48" w:rsidRPr="006075BC">
        <w:rPr>
          <w:rFonts w:ascii="Museo Sans 300" w:eastAsia="Times New Roman" w:hAnsi="Museo Sans 300" w:cs="Times New Roman"/>
          <w:sz w:val="24"/>
          <w:szCs w:val="24"/>
          <w:lang w:eastAsia="es-ES"/>
        </w:rPr>
        <w:t xml:space="preserve"> Comunicar al Departamento de Créditos y a la Unidad Financiera de este Instituto, que deberá realizar los cambios correspondientes en la Base de Datos.</w:t>
      </w:r>
      <w:r w:rsidRPr="006075BC">
        <w:rPr>
          <w:rFonts w:ascii="Museo Sans 300" w:eastAsia="Times New Roman" w:hAnsi="Museo Sans 300" w:cs="Times New Roman"/>
          <w:sz w:val="24"/>
          <w:szCs w:val="24"/>
          <w:lang w:eastAsia="es-ES"/>
        </w:rPr>
        <w:t xml:space="preserve"> Este Acuerdo, queda aprobado y ratificado</w:t>
      </w:r>
      <w:r w:rsidR="00BB7C48" w:rsidRPr="006075BC">
        <w:rPr>
          <w:rFonts w:ascii="Museo Sans 300" w:eastAsia="Times New Roman" w:hAnsi="Museo Sans 300" w:cs="Times New Roman"/>
          <w:sz w:val="24"/>
          <w:szCs w:val="24"/>
          <w:lang w:eastAsia="es-ES"/>
        </w:rPr>
        <w:t xml:space="preserve">. </w:t>
      </w:r>
      <w:r w:rsidR="006075BC" w:rsidRPr="006075BC">
        <w:rPr>
          <w:rFonts w:ascii="Museo Sans 300" w:eastAsia="Times New Roman" w:hAnsi="Museo Sans 300" w:cs="Times New Roman"/>
          <w:sz w:val="24"/>
          <w:szCs w:val="24"/>
          <w:lang w:eastAsia="es-ES"/>
        </w:rPr>
        <w:t>NOTIFIQUESE.””””””</w:t>
      </w:r>
    </w:p>
    <w:p w14:paraId="1C3DCD04" w14:textId="058EBB7C" w:rsidR="0024495F" w:rsidRPr="006075BC" w:rsidRDefault="0024495F" w:rsidP="006075BC">
      <w:pPr>
        <w:jc w:val="both"/>
        <w:rPr>
          <w:rFonts w:ascii="Museo Sans 300" w:hAnsi="Museo Sans 300"/>
          <w:sz w:val="24"/>
          <w:szCs w:val="24"/>
        </w:rPr>
      </w:pPr>
    </w:p>
    <w:p w14:paraId="6E31F785" w14:textId="77777777" w:rsidR="00004243" w:rsidRPr="006075BC" w:rsidRDefault="00004243" w:rsidP="00004243">
      <w:pPr>
        <w:jc w:val="both"/>
        <w:rPr>
          <w:rFonts w:ascii="Museo Sans 300" w:hAnsi="Museo Sans 300"/>
          <w:sz w:val="24"/>
          <w:szCs w:val="24"/>
        </w:rPr>
      </w:pPr>
    </w:p>
    <w:p w14:paraId="664B5775" w14:textId="0EE7F928" w:rsidR="00120D2C" w:rsidRPr="00BC29FA" w:rsidRDefault="00120D2C" w:rsidP="00BC29FA">
      <w:pPr>
        <w:jc w:val="both"/>
        <w:rPr>
          <w:rFonts w:ascii="Museo Sans 300" w:hAnsi="Museo Sans 300" w:cs="Times New Roman"/>
          <w:sz w:val="24"/>
          <w:szCs w:val="24"/>
          <w:lang w:val="es-ES_tradnl"/>
        </w:rPr>
      </w:pPr>
      <w:r w:rsidRPr="00BC29FA">
        <w:rPr>
          <w:rFonts w:ascii="Museo Sans 300" w:hAnsi="Museo Sans 300"/>
          <w:sz w:val="24"/>
          <w:szCs w:val="24"/>
        </w:rPr>
        <w:t>“””””IX</w:t>
      </w:r>
      <w:r w:rsidR="00004243" w:rsidRPr="00BC29FA">
        <w:rPr>
          <w:rFonts w:ascii="Museo Sans 300" w:hAnsi="Museo Sans 300"/>
          <w:sz w:val="24"/>
          <w:szCs w:val="24"/>
        </w:rPr>
        <w:t>) El señor Presidente somete a consideración de Junta Directiva, dictamen jurídico 6</w:t>
      </w:r>
      <w:r w:rsidRPr="00BC29FA">
        <w:rPr>
          <w:rFonts w:ascii="Museo Sans 300" w:hAnsi="Museo Sans 300"/>
          <w:sz w:val="24"/>
          <w:szCs w:val="24"/>
        </w:rPr>
        <w:t xml:space="preserve">7, </w:t>
      </w:r>
      <w:r w:rsidRPr="00BC29FA">
        <w:rPr>
          <w:rFonts w:ascii="Museo Sans 300" w:hAnsi="Museo Sans 300" w:cs="Times New Roman"/>
          <w:sz w:val="24"/>
          <w:szCs w:val="24"/>
          <w:lang w:val="es-ES_tradnl"/>
        </w:rPr>
        <w:t>en atención a la petición reci</w:t>
      </w:r>
      <w:r w:rsidR="003B3DDD">
        <w:rPr>
          <w:rFonts w:ascii="Museo Sans 300" w:hAnsi="Museo Sans 300" w:cs="Times New Roman"/>
          <w:sz w:val="24"/>
          <w:szCs w:val="24"/>
          <w:lang w:val="es-ES_tradnl"/>
        </w:rPr>
        <w:t>bida en este Instituto bajo la r</w:t>
      </w:r>
      <w:r w:rsidRPr="00BC29FA">
        <w:rPr>
          <w:rFonts w:ascii="Museo Sans 300" w:hAnsi="Museo Sans 300" w:cs="Times New Roman"/>
          <w:sz w:val="24"/>
          <w:szCs w:val="24"/>
          <w:lang w:val="es-ES_tradnl"/>
        </w:rPr>
        <w:t xml:space="preserve">eferencia </w:t>
      </w:r>
      <w:r w:rsidRPr="00BC29FA">
        <w:rPr>
          <w:rFonts w:ascii="Museo Sans 300" w:hAnsi="Museo Sans 300" w:cs="Times New Roman"/>
          <w:sz w:val="24"/>
          <w:szCs w:val="24"/>
        </w:rPr>
        <w:t>SGL-08-0917-20, de fecha 15</w:t>
      </w:r>
      <w:r w:rsidRPr="00BC29FA">
        <w:rPr>
          <w:rFonts w:ascii="Museo Sans 300" w:hAnsi="Museo Sans 300" w:cs="Times New Roman"/>
          <w:color w:val="FF0000"/>
          <w:sz w:val="24"/>
          <w:szCs w:val="24"/>
        </w:rPr>
        <w:t xml:space="preserve"> </w:t>
      </w:r>
      <w:r w:rsidRPr="00BC29FA">
        <w:rPr>
          <w:rFonts w:ascii="Museo Sans 300" w:hAnsi="Museo Sans 300" w:cs="Times New Roman"/>
          <w:sz w:val="24"/>
          <w:szCs w:val="24"/>
        </w:rPr>
        <w:t>de febrero del año 2021, suscrito</w:t>
      </w:r>
      <w:r w:rsidRPr="00BC29FA">
        <w:rPr>
          <w:rFonts w:ascii="Museo Sans 300" w:hAnsi="Museo Sans 300" w:cs="Times New Roman"/>
          <w:color w:val="FF0000"/>
          <w:sz w:val="24"/>
          <w:szCs w:val="24"/>
        </w:rPr>
        <w:t xml:space="preserve"> </w:t>
      </w:r>
      <w:r w:rsidRPr="00BC29FA">
        <w:rPr>
          <w:rFonts w:ascii="Museo Sans 300" w:hAnsi="Museo Sans 300" w:cs="Times New Roman"/>
          <w:sz w:val="24"/>
          <w:szCs w:val="24"/>
          <w:lang w:val="es-ES_tradnl"/>
        </w:rPr>
        <w:t xml:space="preserve">por el señor </w:t>
      </w:r>
      <w:r w:rsidR="00ED750C">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xml:space="preserve">, actuando en calidad de </w:t>
      </w:r>
      <w:r w:rsidRPr="00BC29FA">
        <w:rPr>
          <w:rFonts w:ascii="Museo Sans 300" w:hAnsi="Museo Sans 300" w:cs="Times New Roman"/>
          <w:b/>
          <w:sz w:val="24"/>
          <w:szCs w:val="24"/>
          <w:lang w:val="es-ES_tradnl"/>
        </w:rPr>
        <w:t>ALCALDE MUNICIPAL DE ACAJUTLA</w:t>
      </w:r>
      <w:r w:rsidRPr="00BC29FA">
        <w:rPr>
          <w:rFonts w:ascii="Museo Sans 300" w:hAnsi="Museo Sans 300" w:cs="Times New Roman"/>
          <w:sz w:val="24"/>
          <w:szCs w:val="24"/>
          <w:lang w:val="es-ES_tradnl"/>
        </w:rPr>
        <w:t xml:space="preserve">, y en la cual, solicitó la </w:t>
      </w:r>
      <w:r w:rsidRPr="00BC29FA">
        <w:rPr>
          <w:rFonts w:ascii="Museo Sans 300" w:hAnsi="Museo Sans 300" w:cs="Times New Roman"/>
          <w:b/>
          <w:sz w:val="24"/>
          <w:szCs w:val="24"/>
          <w:lang w:val="es-ES_tradnl"/>
        </w:rPr>
        <w:t xml:space="preserve">DONACIÓN A FAVOR DEL MUNICIPIO </w:t>
      </w:r>
      <w:r w:rsidRPr="00BC29FA">
        <w:rPr>
          <w:rFonts w:ascii="Museo Sans 300" w:hAnsi="Museo Sans 300" w:cs="Times New Roman"/>
          <w:sz w:val="24"/>
          <w:szCs w:val="24"/>
          <w:lang w:val="es-ES_tradnl"/>
        </w:rPr>
        <w:t xml:space="preserve">de </w:t>
      </w:r>
      <w:r w:rsidRPr="00BC29FA">
        <w:rPr>
          <w:rFonts w:ascii="Museo Sans 300" w:hAnsi="Museo Sans 300" w:cs="Times New Roman"/>
          <w:b/>
          <w:sz w:val="24"/>
          <w:szCs w:val="24"/>
          <w:lang w:val="es-ES_tradnl"/>
        </w:rPr>
        <w:t>1</w:t>
      </w:r>
      <w:r w:rsidRPr="00BC29FA">
        <w:rPr>
          <w:rFonts w:ascii="Museo Sans 300" w:hAnsi="Museo Sans 300" w:cs="Times New Roman"/>
          <w:sz w:val="24"/>
          <w:szCs w:val="24"/>
          <w:lang w:val="es-ES_tradnl"/>
        </w:rPr>
        <w:t xml:space="preserve"> inmueble, ubicado en </w:t>
      </w:r>
      <w:r w:rsidRPr="00BC29FA">
        <w:rPr>
          <w:rFonts w:ascii="Museo Sans 300" w:eastAsia="Times New Roman" w:hAnsi="Museo Sans 300" w:cs="Times New Roman"/>
          <w:color w:val="000000" w:themeColor="text1"/>
          <w:sz w:val="24"/>
          <w:szCs w:val="24"/>
        </w:rPr>
        <w:t xml:space="preserve">la </w:t>
      </w:r>
      <w:r w:rsidRPr="00BC29FA">
        <w:rPr>
          <w:rFonts w:ascii="Museo Sans 300" w:eastAsia="Times New Roman" w:hAnsi="Museo Sans 300" w:cs="Times New Roman"/>
          <w:b/>
          <w:color w:val="000000" w:themeColor="text1"/>
          <w:sz w:val="24"/>
          <w:szCs w:val="24"/>
        </w:rPr>
        <w:t>HACIENDA SAN JOSÉ</w:t>
      </w:r>
      <w:r w:rsidRPr="00BC29FA">
        <w:rPr>
          <w:rFonts w:ascii="Museo Sans 300" w:eastAsia="Times New Roman" w:hAnsi="Museo Sans 300" w:cs="Times New Roman"/>
          <w:color w:val="000000" w:themeColor="text1"/>
          <w:sz w:val="24"/>
          <w:szCs w:val="24"/>
        </w:rPr>
        <w:t xml:space="preserve">, situada en cantón El </w:t>
      </w:r>
      <w:proofErr w:type="spellStart"/>
      <w:r w:rsidRPr="00BC29FA">
        <w:rPr>
          <w:rFonts w:ascii="Museo Sans 300" w:eastAsia="Times New Roman" w:hAnsi="Museo Sans 300" w:cs="Times New Roman"/>
          <w:color w:val="000000" w:themeColor="text1"/>
          <w:sz w:val="24"/>
          <w:szCs w:val="24"/>
        </w:rPr>
        <w:t>Suncita</w:t>
      </w:r>
      <w:proofErr w:type="spellEnd"/>
      <w:r w:rsidRPr="00BC29FA">
        <w:rPr>
          <w:rFonts w:ascii="Museo Sans 300" w:eastAsia="Times New Roman" w:hAnsi="Museo Sans 300" w:cs="Times New Roman"/>
          <w:color w:val="000000" w:themeColor="text1"/>
          <w:sz w:val="24"/>
          <w:szCs w:val="24"/>
        </w:rPr>
        <w:t xml:space="preserve">, jurisdicción de </w:t>
      </w:r>
      <w:proofErr w:type="spellStart"/>
      <w:r w:rsidRPr="00BC29FA">
        <w:rPr>
          <w:rFonts w:ascii="Museo Sans 300" w:eastAsia="Times New Roman" w:hAnsi="Museo Sans 300" w:cs="Times New Roman"/>
          <w:color w:val="000000" w:themeColor="text1"/>
          <w:sz w:val="24"/>
          <w:szCs w:val="24"/>
        </w:rPr>
        <w:t>Acajutla</w:t>
      </w:r>
      <w:proofErr w:type="spellEnd"/>
      <w:r w:rsidRPr="00BC29FA">
        <w:rPr>
          <w:rFonts w:ascii="Museo Sans 300" w:eastAsia="Times New Roman" w:hAnsi="Museo Sans 300" w:cs="Times New Roman"/>
          <w:color w:val="000000" w:themeColor="text1"/>
          <w:sz w:val="24"/>
          <w:szCs w:val="24"/>
        </w:rPr>
        <w:t>, departamento de Sonsonate</w:t>
      </w:r>
      <w:r w:rsidR="00BC29FA">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xml:space="preserve"> por lo que, este Instituto ha verificado que es factible la donación del</w:t>
      </w:r>
      <w:r w:rsidRPr="00BC29FA">
        <w:rPr>
          <w:rFonts w:ascii="Museo Sans 300" w:hAnsi="Museo Sans 300" w:cs="Times New Roman"/>
          <w:bCs/>
          <w:sz w:val="24"/>
          <w:szCs w:val="24"/>
          <w:lang w:val="es-ES_tradnl"/>
        </w:rPr>
        <w:t xml:space="preserve"> inmueble solicitado</w:t>
      </w:r>
      <w:r w:rsidRPr="00BC29FA">
        <w:rPr>
          <w:rFonts w:ascii="Museo Sans 300" w:hAnsi="Museo Sans 300" w:cs="Times New Roman"/>
          <w:sz w:val="24"/>
          <w:szCs w:val="24"/>
          <w:lang w:val="es-ES_tradnl"/>
        </w:rPr>
        <w:t xml:space="preserve">, el cual es </w:t>
      </w:r>
      <w:r w:rsidRPr="00BC29FA">
        <w:rPr>
          <w:rFonts w:ascii="Museo Sans 300" w:hAnsi="Museo Sans 300" w:cs="Times New Roman"/>
          <w:color w:val="000000" w:themeColor="text1"/>
          <w:sz w:val="24"/>
          <w:szCs w:val="24"/>
          <w:lang w:val="es-ES_tradnl"/>
        </w:rPr>
        <w:t xml:space="preserve">identificado de la siguiente manera: </w:t>
      </w:r>
      <w:r w:rsidRPr="00BC29FA">
        <w:rPr>
          <w:rFonts w:ascii="Museo Sans 300" w:hAnsi="Museo Sans 300" w:cs="Times New Roman"/>
          <w:b/>
          <w:color w:val="000000" w:themeColor="text1"/>
          <w:sz w:val="24"/>
          <w:szCs w:val="24"/>
          <w:lang w:val="es-ES_tradnl"/>
        </w:rPr>
        <w:t xml:space="preserve">Cancha de Futbol, código de SIIE 030103, SSE 1039, entrega 27. </w:t>
      </w:r>
      <w:r w:rsidRPr="00CD2D4E">
        <w:rPr>
          <w:rFonts w:ascii="Museo Sans 300" w:hAnsi="Museo Sans 300" w:cs="Times New Roman"/>
          <w:color w:val="000000" w:themeColor="text1"/>
          <w:sz w:val="24"/>
          <w:szCs w:val="24"/>
          <w:lang w:val="es-ES_tradnl"/>
        </w:rPr>
        <w:t>En el cual</w:t>
      </w:r>
      <w:r w:rsidRPr="00BC29FA">
        <w:rPr>
          <w:rFonts w:ascii="Museo Sans 300" w:hAnsi="Museo Sans 300" w:cs="Times New Roman"/>
          <w:b/>
          <w:color w:val="000000" w:themeColor="text1"/>
          <w:sz w:val="24"/>
          <w:szCs w:val="24"/>
          <w:lang w:val="es-ES_tradnl"/>
        </w:rPr>
        <w:t xml:space="preserve"> </w:t>
      </w:r>
      <w:r w:rsidRPr="00BC29FA">
        <w:rPr>
          <w:rFonts w:ascii="Museo Sans 300" w:hAnsi="Museo Sans 300" w:cs="Times New Roman"/>
          <w:sz w:val="24"/>
          <w:szCs w:val="24"/>
          <w:lang w:val="es-ES_tradnl"/>
        </w:rPr>
        <w:t>la Gerencia Legal hace las siguientes consideraciones:</w:t>
      </w:r>
    </w:p>
    <w:p w14:paraId="25AA963A" w14:textId="77777777" w:rsidR="00120D2C" w:rsidRPr="00BC29FA" w:rsidRDefault="00120D2C" w:rsidP="00BC29FA">
      <w:pPr>
        <w:jc w:val="both"/>
        <w:rPr>
          <w:rFonts w:ascii="Museo Sans 300" w:hAnsi="Museo Sans 300" w:cs="Times New Roman"/>
          <w:sz w:val="24"/>
          <w:szCs w:val="24"/>
          <w:lang w:val="es-ES_tradnl"/>
        </w:rPr>
      </w:pPr>
    </w:p>
    <w:p w14:paraId="73671F0F" w14:textId="575CA9A1" w:rsidR="00120D2C" w:rsidRPr="00BC29FA" w:rsidRDefault="00120D2C" w:rsidP="00CD3C79">
      <w:pPr>
        <w:pStyle w:val="Prrafodelista"/>
        <w:numPr>
          <w:ilvl w:val="0"/>
          <w:numId w:val="11"/>
        </w:numPr>
        <w:ind w:left="1134" w:hanging="708"/>
        <w:jc w:val="both"/>
        <w:rPr>
          <w:rFonts w:ascii="Museo Sans 300" w:hAnsi="Museo Sans 300" w:cs="Times New Roman"/>
          <w:b/>
          <w:sz w:val="24"/>
          <w:szCs w:val="24"/>
          <w:lang w:val="es-ES_tradnl"/>
        </w:rPr>
      </w:pPr>
      <w:r w:rsidRPr="00BC29FA">
        <w:rPr>
          <w:rFonts w:ascii="Museo Sans 300" w:eastAsia="Times New Roman" w:hAnsi="Museo Sans 300" w:cs="Times New Roman"/>
          <w:sz w:val="24"/>
          <w:szCs w:val="24"/>
        </w:rPr>
        <w:t xml:space="preserve">Que de conformidad al Acuerdo de Junta Directiva contenido en el Punto II-5, del Acta Ordinaria N° 31-83, de fecha 9 de septiembre del año 1983, el ISTA adquirió la Hacienda San José a través de Escritura Pública de Compraventa N° </w:t>
      </w:r>
      <w:r w:rsidR="00ED750C">
        <w:rPr>
          <w:rFonts w:ascii="Museo Sans 300" w:eastAsia="Times New Roman" w:hAnsi="Museo Sans 300" w:cs="Times New Roman"/>
          <w:sz w:val="24"/>
          <w:szCs w:val="24"/>
        </w:rPr>
        <w:t>---</w:t>
      </w:r>
      <w:r w:rsidR="00BC29FA">
        <w:rPr>
          <w:rFonts w:ascii="Museo Sans 300" w:eastAsia="Times New Roman" w:hAnsi="Museo Sans 300" w:cs="Times New Roman"/>
          <w:sz w:val="24"/>
          <w:szCs w:val="24"/>
        </w:rPr>
        <w:t xml:space="preserve"> del Libro </w:t>
      </w:r>
      <w:r w:rsidR="00ED750C">
        <w:rPr>
          <w:rFonts w:ascii="Museo Sans 300" w:eastAsia="Times New Roman" w:hAnsi="Museo Sans 300" w:cs="Times New Roman"/>
          <w:sz w:val="24"/>
          <w:szCs w:val="24"/>
        </w:rPr>
        <w:t>---</w:t>
      </w:r>
      <w:r w:rsidR="00BC29FA">
        <w:rPr>
          <w:rFonts w:ascii="Museo Sans 300" w:eastAsia="Times New Roman" w:hAnsi="Museo Sans 300" w:cs="Times New Roman"/>
          <w:sz w:val="24"/>
          <w:szCs w:val="24"/>
        </w:rPr>
        <w:t xml:space="preserve"> de Protocolo del n</w:t>
      </w:r>
      <w:r w:rsidRPr="00BC29FA">
        <w:rPr>
          <w:rFonts w:ascii="Museo Sans 300" w:eastAsia="Times New Roman" w:hAnsi="Museo Sans 300" w:cs="Times New Roman"/>
          <w:sz w:val="24"/>
          <w:szCs w:val="24"/>
        </w:rPr>
        <w:t xml:space="preserve">otario Luis Alfonso Méndez Rodríguez, otorgada el día </w:t>
      </w:r>
      <w:r w:rsidR="00ED750C">
        <w:rPr>
          <w:rFonts w:ascii="Museo Sans 300" w:eastAsia="Times New Roman" w:hAnsi="Museo Sans 300" w:cs="Times New Roman"/>
          <w:sz w:val="24"/>
          <w:szCs w:val="24"/>
        </w:rPr>
        <w:t>---</w:t>
      </w:r>
      <w:r w:rsidRPr="00BC29FA">
        <w:rPr>
          <w:rFonts w:ascii="Museo Sans 300" w:eastAsia="Times New Roman" w:hAnsi="Museo Sans 300" w:cs="Times New Roman"/>
          <w:sz w:val="24"/>
          <w:szCs w:val="24"/>
        </w:rPr>
        <w:t xml:space="preserve"> de </w:t>
      </w:r>
      <w:r w:rsidR="00ED750C">
        <w:rPr>
          <w:rFonts w:ascii="Museo Sans 300" w:eastAsia="Times New Roman" w:hAnsi="Museo Sans 300" w:cs="Times New Roman"/>
          <w:sz w:val="24"/>
          <w:szCs w:val="24"/>
        </w:rPr>
        <w:t>---</w:t>
      </w:r>
      <w:r w:rsidRPr="00BC29FA">
        <w:rPr>
          <w:rFonts w:ascii="Museo Sans 300" w:eastAsia="Times New Roman" w:hAnsi="Museo Sans 300" w:cs="Times New Roman"/>
          <w:sz w:val="24"/>
          <w:szCs w:val="24"/>
        </w:rPr>
        <w:t xml:space="preserve"> del año </w:t>
      </w:r>
      <w:r w:rsidR="00ED750C">
        <w:rPr>
          <w:rFonts w:ascii="Museo Sans 300" w:eastAsia="Times New Roman" w:hAnsi="Museo Sans 300" w:cs="Times New Roman"/>
          <w:sz w:val="24"/>
          <w:szCs w:val="24"/>
        </w:rPr>
        <w:t>---</w:t>
      </w:r>
      <w:r w:rsidRPr="00BC29FA">
        <w:rPr>
          <w:rFonts w:ascii="Museo Sans 300" w:eastAsia="Times New Roman" w:hAnsi="Museo Sans 300" w:cs="Times New Roman"/>
          <w:sz w:val="24"/>
          <w:szCs w:val="24"/>
        </w:rPr>
        <w:t xml:space="preserve"> por la Compañía Agropecuaria y Mercantil, Sociedad Anónima; con un área de 98 </w:t>
      </w:r>
      <w:proofErr w:type="spellStart"/>
      <w:r w:rsidRPr="00BC29FA">
        <w:rPr>
          <w:rFonts w:ascii="Museo Sans 300" w:eastAsia="Times New Roman" w:hAnsi="Museo Sans 300" w:cs="Times New Roman"/>
          <w:sz w:val="24"/>
          <w:szCs w:val="24"/>
        </w:rPr>
        <w:t>Hás</w:t>
      </w:r>
      <w:proofErr w:type="spellEnd"/>
      <w:r w:rsidRPr="00BC29FA">
        <w:rPr>
          <w:rFonts w:ascii="Museo Sans 300" w:eastAsia="Times New Roman" w:hAnsi="Museo Sans 300" w:cs="Times New Roman"/>
          <w:sz w:val="24"/>
          <w:szCs w:val="24"/>
        </w:rPr>
        <w:t xml:space="preserve">., 21 </w:t>
      </w:r>
      <w:proofErr w:type="spellStart"/>
      <w:r w:rsidRPr="00BC29FA">
        <w:rPr>
          <w:rFonts w:ascii="Museo Sans 300" w:eastAsia="Times New Roman" w:hAnsi="Museo Sans 300" w:cs="Times New Roman"/>
          <w:sz w:val="24"/>
          <w:szCs w:val="24"/>
        </w:rPr>
        <w:t>Ás</w:t>
      </w:r>
      <w:proofErr w:type="spellEnd"/>
      <w:r w:rsidRPr="00BC29FA">
        <w:rPr>
          <w:rFonts w:ascii="Museo Sans 300" w:eastAsia="Times New Roman" w:hAnsi="Museo Sans 300" w:cs="Times New Roman"/>
          <w:sz w:val="24"/>
          <w:szCs w:val="24"/>
        </w:rPr>
        <w:t xml:space="preserve">., 88.50 </w:t>
      </w:r>
      <w:proofErr w:type="spellStart"/>
      <w:r w:rsidRPr="00BC29FA">
        <w:rPr>
          <w:rFonts w:ascii="Museo Sans 300" w:eastAsia="Times New Roman" w:hAnsi="Museo Sans 300" w:cs="Times New Roman"/>
          <w:sz w:val="24"/>
          <w:szCs w:val="24"/>
        </w:rPr>
        <w:t>Cás</w:t>
      </w:r>
      <w:proofErr w:type="spellEnd"/>
      <w:r w:rsidRPr="00BC29FA">
        <w:rPr>
          <w:rFonts w:ascii="Museo Sans 300" w:eastAsia="Times New Roman" w:hAnsi="Museo Sans 300" w:cs="Times New Roman"/>
          <w:sz w:val="24"/>
          <w:szCs w:val="24"/>
        </w:rPr>
        <w:t xml:space="preserve">., equivalente a 982,188.50 Mt², por un precio de </w:t>
      </w:r>
      <w:r w:rsidRPr="00BC29FA">
        <w:rPr>
          <w:rFonts w:ascii="Courier New" w:eastAsia="Times New Roman" w:hAnsi="Courier New" w:cs="Courier New"/>
          <w:sz w:val="24"/>
          <w:szCs w:val="24"/>
        </w:rPr>
        <w:t>₡</w:t>
      </w:r>
      <w:r w:rsidRPr="00BC29FA">
        <w:rPr>
          <w:rFonts w:ascii="Museo Sans 300" w:eastAsia="Times New Roman" w:hAnsi="Museo Sans 300" w:cs="Times New Roman"/>
          <w:sz w:val="24"/>
          <w:szCs w:val="24"/>
        </w:rPr>
        <w:t xml:space="preserve"> 531,336.25, equivalente a de $60,724.14, a razón de $618.25 por Hectárea, y </w:t>
      </w:r>
      <w:r w:rsidR="00BC29FA">
        <w:rPr>
          <w:rFonts w:ascii="Museo Sans 300" w:eastAsia="Times New Roman" w:hAnsi="Museo Sans 300" w:cs="Times New Roman"/>
          <w:sz w:val="24"/>
          <w:szCs w:val="24"/>
        </w:rPr>
        <w:t>de $0.061825 por metro cuadrado,</w:t>
      </w:r>
      <w:r w:rsidRPr="00BC29FA">
        <w:rPr>
          <w:rFonts w:ascii="Museo Sans 300" w:eastAsia="Times New Roman" w:hAnsi="Museo Sans 300" w:cs="Times New Roman"/>
          <w:sz w:val="24"/>
          <w:szCs w:val="24"/>
        </w:rPr>
        <w:t xml:space="preserve"> compraventa inscrita al asiento N° </w:t>
      </w:r>
      <w:r w:rsidR="00ED750C">
        <w:rPr>
          <w:rFonts w:ascii="Museo Sans 300" w:eastAsia="Times New Roman" w:hAnsi="Museo Sans 300" w:cs="Times New Roman"/>
          <w:sz w:val="24"/>
          <w:szCs w:val="24"/>
        </w:rPr>
        <w:t>---</w:t>
      </w:r>
      <w:r w:rsidRPr="00BC29FA">
        <w:rPr>
          <w:rFonts w:ascii="Museo Sans 300" w:eastAsia="Times New Roman" w:hAnsi="Museo Sans 300" w:cs="Times New Roman"/>
          <w:sz w:val="24"/>
          <w:szCs w:val="24"/>
        </w:rPr>
        <w:t xml:space="preserve">del Libro </w:t>
      </w:r>
      <w:r w:rsidR="00ED750C">
        <w:rPr>
          <w:rFonts w:ascii="Museo Sans 300" w:eastAsia="Times New Roman" w:hAnsi="Museo Sans 300" w:cs="Times New Roman"/>
          <w:sz w:val="24"/>
          <w:szCs w:val="24"/>
        </w:rPr>
        <w:t>---</w:t>
      </w:r>
      <w:r w:rsidRPr="00BC29FA">
        <w:rPr>
          <w:rFonts w:ascii="Museo Sans 300" w:eastAsia="Times New Roman" w:hAnsi="Museo Sans 300" w:cs="Times New Roman"/>
          <w:sz w:val="24"/>
          <w:szCs w:val="24"/>
        </w:rPr>
        <w:t xml:space="preserve"> de Propiedad, del Registro de la Propiedad Raíz e Hipotecas de la Tercera Sección de Occidente, departamento de Sonsonate.</w:t>
      </w:r>
    </w:p>
    <w:p w14:paraId="561F7071" w14:textId="77777777" w:rsidR="00120D2C" w:rsidRPr="00BC29FA" w:rsidRDefault="00120D2C" w:rsidP="00BC29FA">
      <w:pPr>
        <w:pStyle w:val="Prrafodelista"/>
        <w:ind w:left="426"/>
        <w:jc w:val="both"/>
        <w:rPr>
          <w:rFonts w:ascii="Museo Sans 300" w:hAnsi="Museo Sans 300" w:cs="Times New Roman"/>
          <w:b/>
          <w:sz w:val="24"/>
          <w:szCs w:val="24"/>
          <w:lang w:val="es-ES_tradnl"/>
        </w:rPr>
      </w:pPr>
    </w:p>
    <w:p w14:paraId="0F2991C5" w14:textId="0DE9BACE" w:rsidR="00120D2C" w:rsidRPr="003272DF" w:rsidRDefault="00120D2C" w:rsidP="003272DF">
      <w:pPr>
        <w:pStyle w:val="Prrafodelista"/>
        <w:numPr>
          <w:ilvl w:val="0"/>
          <w:numId w:val="11"/>
        </w:numPr>
        <w:ind w:left="1134" w:hanging="708"/>
        <w:jc w:val="both"/>
        <w:rPr>
          <w:rFonts w:ascii="Museo Sans 300" w:hAnsi="Museo Sans 300" w:cs="Times New Roman"/>
          <w:b/>
          <w:sz w:val="24"/>
          <w:szCs w:val="24"/>
          <w:lang w:val="es-ES_tradnl"/>
        </w:rPr>
      </w:pPr>
      <w:r w:rsidRPr="00BC29FA">
        <w:rPr>
          <w:rFonts w:ascii="Museo Sans 300" w:hAnsi="Museo Sans 300" w:cs="Times New Roman"/>
          <w:sz w:val="24"/>
          <w:szCs w:val="24"/>
        </w:rPr>
        <w:t xml:space="preserve">Según Acuerdo de Junta Directiva contenido en el Punto IV-3, de Acta Ordinaria 22-85, de fecha 21 de junio de 1985, se acordó asignar en venta con gravamen de Garantía Hipotecaria y Pacto de Cogestión a la Asociación Cooperativa de la Reforma Agraria </w:t>
      </w:r>
      <w:proofErr w:type="spellStart"/>
      <w:r w:rsidRPr="00BC29FA">
        <w:rPr>
          <w:rFonts w:ascii="Museo Sans 300" w:hAnsi="Museo Sans 300" w:cs="Times New Roman"/>
          <w:sz w:val="24"/>
          <w:szCs w:val="24"/>
        </w:rPr>
        <w:t>Metalio</w:t>
      </w:r>
      <w:proofErr w:type="spellEnd"/>
      <w:r w:rsidRPr="00BC29FA">
        <w:rPr>
          <w:rFonts w:ascii="Museo Sans 300" w:hAnsi="Museo Sans 300" w:cs="Times New Roman"/>
          <w:sz w:val="24"/>
          <w:szCs w:val="24"/>
        </w:rPr>
        <w:t xml:space="preserve"> de Responsabilidad Limitada, el inmueble denominado Hacienda San José, transfiriéndose mediante Escritura Pública N°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del Libro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 Protocolo del Notario José Humberto Posada Sánchez, el día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del año </w:t>
      </w:r>
      <w:r w:rsidR="00ED750C">
        <w:rPr>
          <w:rFonts w:ascii="Museo Sans 300" w:hAnsi="Museo Sans 300" w:cs="Times New Roman"/>
          <w:sz w:val="24"/>
          <w:szCs w:val="24"/>
        </w:rPr>
        <w:t>---</w:t>
      </w:r>
      <w:r w:rsidRPr="00BC29FA">
        <w:rPr>
          <w:rFonts w:ascii="Museo Sans 300" w:hAnsi="Museo Sans 300" w:cs="Times New Roman"/>
          <w:sz w:val="24"/>
          <w:szCs w:val="24"/>
        </w:rPr>
        <w:t xml:space="preserve">, inscrita al </w:t>
      </w:r>
      <w:r w:rsidRPr="00BC29FA">
        <w:rPr>
          <w:rFonts w:ascii="Museo Sans 300" w:hAnsi="Museo Sans 300" w:cs="Times New Roman"/>
          <w:sz w:val="24"/>
          <w:szCs w:val="24"/>
        </w:rPr>
        <w:lastRenderedPageBreak/>
        <w:t xml:space="preserve">asiento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del Libro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 Propiedad del referido Registro</w:t>
      </w:r>
      <w:r w:rsidR="00E512BB" w:rsidRPr="00BC29FA">
        <w:rPr>
          <w:rFonts w:ascii="Museo Sans 300" w:hAnsi="Museo Sans 300" w:cs="Times New Roman"/>
          <w:sz w:val="24"/>
          <w:szCs w:val="24"/>
        </w:rPr>
        <w:t>,</w:t>
      </w:r>
      <w:r w:rsidRPr="00BC29FA">
        <w:rPr>
          <w:rFonts w:ascii="Museo Sans 300" w:hAnsi="Museo Sans 300" w:cs="Times New Roman"/>
          <w:sz w:val="24"/>
          <w:szCs w:val="24"/>
        </w:rPr>
        <w:t xml:space="preserve"> no obstante fue </w:t>
      </w:r>
      <w:proofErr w:type="spellStart"/>
      <w:r w:rsidRPr="00BC29FA">
        <w:rPr>
          <w:rFonts w:ascii="Museo Sans 300" w:hAnsi="Museo Sans 300" w:cs="Times New Roman"/>
          <w:sz w:val="24"/>
          <w:szCs w:val="24"/>
        </w:rPr>
        <w:t>resciliada</w:t>
      </w:r>
      <w:proofErr w:type="spellEnd"/>
      <w:r w:rsidRPr="00BC29FA">
        <w:rPr>
          <w:rFonts w:ascii="Museo Sans 300" w:hAnsi="Museo Sans 300" w:cs="Times New Roman"/>
          <w:sz w:val="24"/>
          <w:szCs w:val="24"/>
        </w:rPr>
        <w:t xml:space="preserve"> mediante Escritura Pública N°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del Libro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 Protocolo de la Notario Anabel Duran García</w:t>
      </w:r>
      <w:r w:rsidR="00E512BB" w:rsidRPr="00BC29FA">
        <w:rPr>
          <w:rFonts w:ascii="Museo Sans 300" w:hAnsi="Museo Sans 300" w:cs="Times New Roman"/>
          <w:sz w:val="24"/>
          <w:szCs w:val="24"/>
        </w:rPr>
        <w:t xml:space="preserve">, el día </w:t>
      </w:r>
      <w:r w:rsidR="00ED750C">
        <w:rPr>
          <w:rFonts w:ascii="Museo Sans 300" w:hAnsi="Museo Sans 300" w:cs="Times New Roman"/>
          <w:sz w:val="24"/>
          <w:szCs w:val="24"/>
        </w:rPr>
        <w:t>---</w:t>
      </w:r>
      <w:r w:rsidR="00E512BB" w:rsidRPr="00BC29FA">
        <w:rPr>
          <w:rFonts w:ascii="Museo Sans 300" w:hAnsi="Museo Sans 300" w:cs="Times New Roman"/>
          <w:sz w:val="24"/>
          <w:szCs w:val="24"/>
        </w:rPr>
        <w:t xml:space="preserve"> de </w:t>
      </w:r>
      <w:r w:rsidR="00ED750C">
        <w:rPr>
          <w:rFonts w:ascii="Museo Sans 300" w:hAnsi="Museo Sans 300" w:cs="Times New Roman"/>
          <w:sz w:val="24"/>
          <w:szCs w:val="24"/>
        </w:rPr>
        <w:t>---</w:t>
      </w:r>
      <w:r w:rsidR="00E512BB" w:rsidRPr="00BC29FA">
        <w:rPr>
          <w:rFonts w:ascii="Museo Sans 300" w:hAnsi="Museo Sans 300" w:cs="Times New Roman"/>
          <w:sz w:val="24"/>
          <w:szCs w:val="24"/>
        </w:rPr>
        <w:t xml:space="preserve"> de</w:t>
      </w:r>
      <w:r w:rsidRPr="00BC29FA">
        <w:rPr>
          <w:rFonts w:ascii="Museo Sans 300" w:hAnsi="Museo Sans 300" w:cs="Times New Roman"/>
          <w:sz w:val="24"/>
          <w:szCs w:val="24"/>
        </w:rPr>
        <w:t xml:space="preserve"> </w:t>
      </w:r>
      <w:r w:rsidR="00ED750C">
        <w:rPr>
          <w:rFonts w:ascii="Museo Sans 300" w:hAnsi="Museo Sans 300" w:cs="Times New Roman"/>
          <w:sz w:val="24"/>
          <w:szCs w:val="24"/>
        </w:rPr>
        <w:t>---</w:t>
      </w:r>
      <w:r w:rsidRPr="00BC29FA">
        <w:rPr>
          <w:rFonts w:ascii="Museo Sans 300" w:hAnsi="Museo Sans 300" w:cs="Times New Roman"/>
          <w:sz w:val="24"/>
          <w:szCs w:val="24"/>
        </w:rPr>
        <w:t xml:space="preserve">, con una variación del área, la cual quedó inscrita a favor de ISTA al N°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del Libro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del citado Libro, trasladada a la matrícula </w:t>
      </w:r>
      <w:r w:rsidR="00ED750C">
        <w:rPr>
          <w:rFonts w:ascii="Museo Sans 300" w:hAnsi="Museo Sans 300" w:cs="Times New Roman"/>
          <w:sz w:val="24"/>
          <w:szCs w:val="24"/>
        </w:rPr>
        <w:t>---</w:t>
      </w:r>
      <w:r w:rsidRPr="00BC29FA">
        <w:rPr>
          <w:rFonts w:ascii="Museo Sans 300" w:hAnsi="Museo Sans 300" w:cs="Times New Roman"/>
          <w:sz w:val="24"/>
          <w:szCs w:val="24"/>
        </w:rPr>
        <w:t xml:space="preserve"> del Registro Social de Inmuebles del mismo departamento, con un área inicial de 98 </w:t>
      </w:r>
      <w:proofErr w:type="spellStart"/>
      <w:r w:rsidRPr="00BC29FA">
        <w:rPr>
          <w:rFonts w:ascii="Museo Sans 300" w:hAnsi="Museo Sans 300" w:cs="Times New Roman"/>
          <w:sz w:val="24"/>
          <w:szCs w:val="24"/>
        </w:rPr>
        <w:t>Hás</w:t>
      </w:r>
      <w:proofErr w:type="spellEnd"/>
      <w:r w:rsidRPr="00BC29FA">
        <w:rPr>
          <w:rFonts w:ascii="Museo Sans 300" w:hAnsi="Museo Sans 300" w:cs="Times New Roman"/>
          <w:sz w:val="24"/>
          <w:szCs w:val="24"/>
        </w:rPr>
        <w:t xml:space="preserve">., 21 </w:t>
      </w:r>
      <w:proofErr w:type="spellStart"/>
      <w:r w:rsidRPr="00BC29FA">
        <w:rPr>
          <w:rFonts w:ascii="Museo Sans 300" w:hAnsi="Museo Sans 300" w:cs="Times New Roman"/>
          <w:sz w:val="24"/>
          <w:szCs w:val="24"/>
        </w:rPr>
        <w:t>Ás</w:t>
      </w:r>
      <w:proofErr w:type="spellEnd"/>
      <w:r w:rsidRPr="00BC29FA">
        <w:rPr>
          <w:rFonts w:ascii="Museo Sans 300" w:hAnsi="Museo Sans 300" w:cs="Times New Roman"/>
          <w:sz w:val="24"/>
          <w:szCs w:val="24"/>
        </w:rPr>
        <w:t xml:space="preserve">., 88.50 </w:t>
      </w:r>
      <w:proofErr w:type="spellStart"/>
      <w:r w:rsidRPr="00BC29FA">
        <w:rPr>
          <w:rFonts w:ascii="Museo Sans 300" w:hAnsi="Museo Sans 300" w:cs="Times New Roman"/>
          <w:sz w:val="24"/>
          <w:szCs w:val="24"/>
        </w:rPr>
        <w:t>Cás</w:t>
      </w:r>
      <w:proofErr w:type="spellEnd"/>
      <w:r w:rsidRPr="00BC29FA">
        <w:rPr>
          <w:rFonts w:ascii="Museo Sans 300" w:hAnsi="Museo Sans 300" w:cs="Times New Roman"/>
          <w:sz w:val="24"/>
          <w:szCs w:val="24"/>
        </w:rPr>
        <w:t xml:space="preserve">., equivalentes a 982,188.50 Mt²., en las que hubieron 43 segregaciones, quedando el inmueble reducido a un área de 38 </w:t>
      </w:r>
      <w:proofErr w:type="spellStart"/>
      <w:r w:rsidRPr="00BC29FA">
        <w:rPr>
          <w:rFonts w:ascii="Museo Sans 300" w:hAnsi="Museo Sans 300" w:cs="Times New Roman"/>
          <w:sz w:val="24"/>
          <w:szCs w:val="24"/>
        </w:rPr>
        <w:t>Hás</w:t>
      </w:r>
      <w:proofErr w:type="spellEnd"/>
      <w:r w:rsidRPr="00BC29FA">
        <w:rPr>
          <w:rFonts w:ascii="Museo Sans 300" w:hAnsi="Museo Sans 300" w:cs="Times New Roman"/>
          <w:sz w:val="24"/>
          <w:szCs w:val="24"/>
        </w:rPr>
        <w:t xml:space="preserve">., 19 </w:t>
      </w:r>
      <w:proofErr w:type="spellStart"/>
      <w:r w:rsidRPr="00BC29FA">
        <w:rPr>
          <w:rFonts w:ascii="Museo Sans 300" w:hAnsi="Museo Sans 300" w:cs="Times New Roman"/>
          <w:sz w:val="24"/>
          <w:szCs w:val="24"/>
        </w:rPr>
        <w:t>Ás</w:t>
      </w:r>
      <w:proofErr w:type="spellEnd"/>
      <w:r w:rsidRPr="00BC29FA">
        <w:rPr>
          <w:rFonts w:ascii="Museo Sans 300" w:hAnsi="Museo Sans 300" w:cs="Times New Roman"/>
          <w:sz w:val="24"/>
          <w:szCs w:val="24"/>
        </w:rPr>
        <w:t xml:space="preserve">., 14.00 </w:t>
      </w:r>
      <w:proofErr w:type="spellStart"/>
      <w:r w:rsidRPr="00BC29FA">
        <w:rPr>
          <w:rFonts w:ascii="Museo Sans 300" w:hAnsi="Museo Sans 300" w:cs="Times New Roman"/>
          <w:sz w:val="24"/>
          <w:szCs w:val="24"/>
        </w:rPr>
        <w:t>Cás</w:t>
      </w:r>
      <w:proofErr w:type="spellEnd"/>
      <w:r w:rsidRPr="00BC29FA">
        <w:rPr>
          <w:rFonts w:ascii="Museo Sans 300" w:hAnsi="Museo Sans 300" w:cs="Times New Roman"/>
          <w:sz w:val="24"/>
          <w:szCs w:val="24"/>
        </w:rPr>
        <w:t xml:space="preserve">., equivalente a 381,914.00 Mt²., área trasladada a la </w:t>
      </w:r>
      <w:r w:rsidRPr="003272DF">
        <w:rPr>
          <w:rFonts w:ascii="Museo Sans 300" w:hAnsi="Museo Sans 300" w:cs="Times New Roman"/>
          <w:sz w:val="24"/>
          <w:szCs w:val="24"/>
        </w:rPr>
        <w:t xml:space="preserve">matrícula </w:t>
      </w:r>
      <w:r w:rsidR="003272DF">
        <w:rPr>
          <w:rFonts w:ascii="Museo Sans 300" w:hAnsi="Museo Sans 300" w:cs="Times New Roman"/>
          <w:sz w:val="24"/>
          <w:szCs w:val="24"/>
        </w:rPr>
        <w:t xml:space="preserve">--- </w:t>
      </w:r>
      <w:r w:rsidRPr="003272DF">
        <w:rPr>
          <w:rFonts w:ascii="Museo Sans 300" w:hAnsi="Museo Sans 300" w:cs="Times New Roman"/>
          <w:sz w:val="24"/>
          <w:szCs w:val="24"/>
        </w:rPr>
        <w:t xml:space="preserve">-00000, del mismo Registro, identificándose el inmueble como </w:t>
      </w:r>
      <w:r w:rsidRPr="003272DF">
        <w:rPr>
          <w:rFonts w:ascii="Museo Sans 300" w:hAnsi="Museo Sans 300" w:cs="Times New Roman"/>
          <w:b/>
          <w:sz w:val="24"/>
          <w:szCs w:val="24"/>
        </w:rPr>
        <w:t xml:space="preserve">Hacienda San José. </w:t>
      </w:r>
      <w:r w:rsidRPr="003272DF">
        <w:rPr>
          <w:rFonts w:ascii="Museo Sans 300" w:hAnsi="Museo Sans 300" w:cs="Times New Roman"/>
          <w:sz w:val="24"/>
          <w:szCs w:val="24"/>
        </w:rPr>
        <w:t xml:space="preserve">Posteriormente se realizaron 37 nuevas segregaciones, quedando un resto registral de 34 </w:t>
      </w:r>
      <w:proofErr w:type="spellStart"/>
      <w:r w:rsidRPr="003272DF">
        <w:rPr>
          <w:rFonts w:ascii="Museo Sans 300" w:hAnsi="Museo Sans 300" w:cs="Times New Roman"/>
          <w:sz w:val="24"/>
          <w:szCs w:val="24"/>
        </w:rPr>
        <w:t>Hás</w:t>
      </w:r>
      <w:proofErr w:type="spellEnd"/>
      <w:r w:rsidRPr="003272DF">
        <w:rPr>
          <w:rFonts w:ascii="Museo Sans 300" w:hAnsi="Museo Sans 300" w:cs="Times New Roman"/>
          <w:sz w:val="24"/>
          <w:szCs w:val="24"/>
        </w:rPr>
        <w:t xml:space="preserve">., 54 </w:t>
      </w:r>
      <w:proofErr w:type="spellStart"/>
      <w:r w:rsidRPr="003272DF">
        <w:rPr>
          <w:rFonts w:ascii="Museo Sans 300" w:hAnsi="Museo Sans 300" w:cs="Times New Roman"/>
          <w:sz w:val="24"/>
          <w:szCs w:val="24"/>
        </w:rPr>
        <w:t>Ás</w:t>
      </w:r>
      <w:proofErr w:type="spellEnd"/>
      <w:r w:rsidRPr="003272DF">
        <w:rPr>
          <w:rFonts w:ascii="Museo Sans 300" w:hAnsi="Museo Sans 300" w:cs="Times New Roman"/>
          <w:sz w:val="24"/>
          <w:szCs w:val="24"/>
        </w:rPr>
        <w:t xml:space="preserve">., 52.85 </w:t>
      </w:r>
      <w:proofErr w:type="spellStart"/>
      <w:r w:rsidRPr="003272DF">
        <w:rPr>
          <w:rFonts w:ascii="Museo Sans 300" w:hAnsi="Museo Sans 300" w:cs="Times New Roman"/>
          <w:sz w:val="24"/>
          <w:szCs w:val="24"/>
        </w:rPr>
        <w:t>Cás</w:t>
      </w:r>
      <w:proofErr w:type="spellEnd"/>
      <w:r w:rsidRPr="003272DF">
        <w:rPr>
          <w:rFonts w:ascii="Museo Sans 300" w:hAnsi="Museo Sans 300" w:cs="Times New Roman"/>
          <w:sz w:val="24"/>
          <w:szCs w:val="24"/>
        </w:rPr>
        <w:t>., equivalentes a 345,452.85 Mt².</w:t>
      </w:r>
    </w:p>
    <w:p w14:paraId="48C9E990" w14:textId="77777777" w:rsidR="00120D2C" w:rsidRPr="00BC29FA" w:rsidRDefault="00120D2C" w:rsidP="00BC29FA">
      <w:pPr>
        <w:pStyle w:val="Prrafodelista"/>
        <w:ind w:left="426"/>
        <w:jc w:val="both"/>
        <w:rPr>
          <w:rFonts w:ascii="Museo Sans 300" w:hAnsi="Museo Sans 300" w:cs="Times New Roman"/>
          <w:b/>
          <w:sz w:val="24"/>
          <w:szCs w:val="24"/>
          <w:lang w:val="es-ES_tradnl"/>
        </w:rPr>
      </w:pPr>
    </w:p>
    <w:p w14:paraId="05121F98" w14:textId="2D7FB7E8" w:rsidR="00120D2C" w:rsidRPr="00BC29FA" w:rsidRDefault="00120D2C" w:rsidP="00CD3C79">
      <w:pPr>
        <w:pStyle w:val="Prrafodelista"/>
        <w:numPr>
          <w:ilvl w:val="0"/>
          <w:numId w:val="11"/>
        </w:numPr>
        <w:ind w:left="1134" w:hanging="708"/>
        <w:jc w:val="both"/>
        <w:rPr>
          <w:rFonts w:ascii="Museo Sans 300" w:hAnsi="Museo Sans 300" w:cs="Times New Roman"/>
          <w:b/>
          <w:sz w:val="24"/>
          <w:szCs w:val="24"/>
          <w:lang w:val="es-ES_tradnl"/>
        </w:rPr>
      </w:pPr>
      <w:r w:rsidRPr="00BC29FA">
        <w:rPr>
          <w:rFonts w:ascii="Museo Sans 300" w:hAnsi="Museo Sans 300" w:cs="Times New Roman"/>
          <w:sz w:val="24"/>
          <w:szCs w:val="24"/>
        </w:rPr>
        <w:t>En los Acuerdos de Junta Directiva contenidos en los Puntos IV-1, del Acta de Sesión Ordinaria N° 3-91, de fecha 24 de enero del año 1991 y IX-3, del Acta de Sesión Ordinaria N° 10-94, de fecha 14 de abril del año 1994, se aprobaron los Proyectos de Lotificación Agrícola y Asentamiento Comunitario en la referida Hacienda, los cuales fueron modificados por el Punto XXVIII, del Acta de Sesión Ordinaria 20-2016, de fecha 29 de junio de 2016, en el que se aprobó el Proyecto de Lotificación Agrícola y Asentamiento Comunitario, en la</w:t>
      </w:r>
      <w:r w:rsidRPr="00BC29FA">
        <w:rPr>
          <w:rFonts w:ascii="Museo Sans 300" w:hAnsi="Museo Sans 300" w:cs="Times New Roman"/>
          <w:b/>
          <w:sz w:val="24"/>
          <w:szCs w:val="24"/>
        </w:rPr>
        <w:t xml:space="preserve"> HACIENDA SAN JOSE </w:t>
      </w:r>
      <w:r w:rsidRPr="00BC29FA">
        <w:rPr>
          <w:rFonts w:ascii="Museo Sans 300" w:hAnsi="Museo Sans 300" w:cs="Times New Roman"/>
          <w:sz w:val="24"/>
          <w:szCs w:val="24"/>
        </w:rPr>
        <w:t xml:space="preserve">conocida administrativamente como </w:t>
      </w:r>
      <w:r w:rsidRPr="00BC29FA">
        <w:rPr>
          <w:rFonts w:ascii="Museo Sans 300" w:hAnsi="Museo Sans 300" w:cs="Times New Roman"/>
          <w:b/>
          <w:sz w:val="24"/>
          <w:szCs w:val="24"/>
        </w:rPr>
        <w:t>HACIENDA SAN JOSE METALIO,</w:t>
      </w:r>
      <w:r w:rsidRPr="00BC29FA">
        <w:rPr>
          <w:rFonts w:ascii="Museo Sans 300" w:hAnsi="Museo Sans 300" w:cs="Times New Roman"/>
          <w:sz w:val="24"/>
          <w:szCs w:val="24"/>
        </w:rPr>
        <w:t xml:space="preserve"> de la ubicación antes relacionada, el cual comprende </w:t>
      </w:r>
      <w:r w:rsidR="003272DF">
        <w:rPr>
          <w:rFonts w:ascii="Museo Sans 300" w:hAnsi="Museo Sans 300" w:cs="Times New Roman"/>
          <w:sz w:val="24"/>
          <w:szCs w:val="24"/>
        </w:rPr>
        <w:t>---</w:t>
      </w:r>
      <w:r w:rsidRPr="00BC29FA">
        <w:rPr>
          <w:rFonts w:ascii="Museo Sans 300" w:hAnsi="Museo Sans 300" w:cs="Times New Roman"/>
          <w:sz w:val="24"/>
          <w:szCs w:val="24"/>
        </w:rPr>
        <w:t xml:space="preserve"> Solares de Vivienda: Polígonos A, B, C, D, E, F, G y H; </w:t>
      </w:r>
      <w:r w:rsidR="003272DF">
        <w:rPr>
          <w:rFonts w:ascii="Museo Sans 300" w:hAnsi="Museo Sans 300" w:cs="Times New Roman"/>
          <w:sz w:val="24"/>
          <w:szCs w:val="24"/>
        </w:rPr>
        <w:t>---</w:t>
      </w:r>
      <w:r w:rsidRPr="00BC29FA">
        <w:rPr>
          <w:rFonts w:ascii="Museo Sans 300" w:hAnsi="Museo Sans 300" w:cs="Times New Roman"/>
          <w:sz w:val="24"/>
          <w:szCs w:val="24"/>
        </w:rPr>
        <w:t xml:space="preserve"> Lotes Agrícolas: Polígonos 3, 4, 5, 6 y 7; 1 Cancha de Fútbol, 1 Área ISTA, 2 Zonas Comunales (Zona Comunal 1 y Zona Comunal 2),  2 Canaletas (Canaleta 1 y Canaleta 2), 5 Zonas de Protección (1 al 5), 2 Quebradas (Quebrada 1 y Quebrada 2) y Calles, en un área total de 33 </w:t>
      </w:r>
      <w:proofErr w:type="spellStart"/>
      <w:r w:rsidRPr="00BC29FA">
        <w:rPr>
          <w:rFonts w:ascii="Museo Sans 300" w:hAnsi="Museo Sans 300" w:cs="Times New Roman"/>
          <w:sz w:val="24"/>
          <w:szCs w:val="24"/>
        </w:rPr>
        <w:t>Hás</w:t>
      </w:r>
      <w:proofErr w:type="spellEnd"/>
      <w:r w:rsidRPr="00BC29FA">
        <w:rPr>
          <w:rFonts w:ascii="Museo Sans 300" w:hAnsi="Museo Sans 300" w:cs="Times New Roman"/>
          <w:sz w:val="24"/>
          <w:szCs w:val="24"/>
        </w:rPr>
        <w:t xml:space="preserve">. 92 </w:t>
      </w:r>
      <w:proofErr w:type="spellStart"/>
      <w:r w:rsidRPr="00BC29FA">
        <w:rPr>
          <w:rFonts w:ascii="Museo Sans 300" w:hAnsi="Museo Sans 300" w:cs="Times New Roman"/>
          <w:sz w:val="24"/>
          <w:szCs w:val="24"/>
        </w:rPr>
        <w:t>Ás</w:t>
      </w:r>
      <w:proofErr w:type="spellEnd"/>
      <w:r w:rsidRPr="00BC29FA">
        <w:rPr>
          <w:rFonts w:ascii="Museo Sans 300" w:hAnsi="Museo Sans 300" w:cs="Times New Roman"/>
          <w:sz w:val="24"/>
          <w:szCs w:val="24"/>
        </w:rPr>
        <w:t xml:space="preserve">. 13.01 </w:t>
      </w:r>
      <w:proofErr w:type="spellStart"/>
      <w:r w:rsidRPr="00BC29FA">
        <w:rPr>
          <w:rFonts w:ascii="Museo Sans 300" w:hAnsi="Museo Sans 300" w:cs="Times New Roman"/>
          <w:sz w:val="24"/>
          <w:szCs w:val="24"/>
        </w:rPr>
        <w:t>Cás</w:t>
      </w:r>
      <w:proofErr w:type="spellEnd"/>
      <w:r w:rsidRPr="00BC29FA">
        <w:rPr>
          <w:rFonts w:ascii="Museo Sans 300" w:hAnsi="Museo Sans 300" w:cs="Times New Roman"/>
          <w:sz w:val="24"/>
          <w:szCs w:val="24"/>
        </w:rPr>
        <w:t xml:space="preserve">., equivalentes a 339,213.01 Mt²,  área aprobada del restante luego de las segregaciones relacionadas en el romano anterior, quedando un resto registral de 6,239.84 Mt², por lo que con este proyecto se agotó su capacidad superficial. </w:t>
      </w:r>
      <w:r w:rsidRPr="00BC29FA">
        <w:rPr>
          <w:rFonts w:ascii="Museo Sans 300" w:eastAsia="Times New Roman" w:hAnsi="Museo Sans 300"/>
          <w:bCs/>
          <w:sz w:val="24"/>
          <w:szCs w:val="24"/>
        </w:rPr>
        <w:t xml:space="preserve">Dentro del Proyecto relacionado se encuentran el inmueble objeto del presente </w:t>
      </w:r>
      <w:r w:rsidR="003272DF">
        <w:rPr>
          <w:rFonts w:ascii="Museo Sans 300" w:eastAsia="Times New Roman" w:hAnsi="Museo Sans 300"/>
          <w:bCs/>
          <w:sz w:val="24"/>
          <w:szCs w:val="24"/>
        </w:rPr>
        <w:t>Punto de Acta</w:t>
      </w:r>
      <w:r w:rsidRPr="00BC29FA">
        <w:rPr>
          <w:rFonts w:ascii="Museo Sans 300" w:eastAsia="Times New Roman" w:hAnsi="Museo Sans 300"/>
          <w:bCs/>
          <w:sz w:val="24"/>
          <w:szCs w:val="24"/>
        </w:rPr>
        <w:t>.</w:t>
      </w:r>
    </w:p>
    <w:p w14:paraId="2352BB60" w14:textId="77777777" w:rsidR="00120D2C" w:rsidRPr="00BC29FA" w:rsidRDefault="00120D2C" w:rsidP="00BC29FA">
      <w:pPr>
        <w:pStyle w:val="Prrafodelista"/>
        <w:ind w:left="502"/>
        <w:jc w:val="both"/>
        <w:rPr>
          <w:rFonts w:ascii="Museo Sans 300" w:hAnsi="Museo Sans 300" w:cs="Times New Roman"/>
          <w:b/>
          <w:sz w:val="24"/>
          <w:szCs w:val="24"/>
          <w:lang w:val="es-ES_tradnl"/>
        </w:rPr>
      </w:pPr>
    </w:p>
    <w:p w14:paraId="37EB0B59" w14:textId="1742424F" w:rsidR="00120D2C" w:rsidRPr="00BC29FA" w:rsidRDefault="00120D2C" w:rsidP="00CD3C79">
      <w:pPr>
        <w:pStyle w:val="Prrafodelista"/>
        <w:numPr>
          <w:ilvl w:val="0"/>
          <w:numId w:val="11"/>
        </w:numPr>
        <w:ind w:left="1134" w:hanging="708"/>
        <w:jc w:val="both"/>
        <w:rPr>
          <w:rFonts w:ascii="Museo Sans 300" w:hAnsi="Museo Sans 300" w:cs="Times New Roman"/>
          <w:b/>
          <w:sz w:val="24"/>
          <w:szCs w:val="24"/>
          <w:lang w:val="es-ES_tradnl"/>
        </w:rPr>
      </w:pPr>
      <w:r w:rsidRPr="00BC29FA">
        <w:rPr>
          <w:rFonts w:ascii="Museo Sans 300" w:hAnsi="Museo Sans 300" w:cs="Times New Roman"/>
          <w:sz w:val="24"/>
          <w:szCs w:val="24"/>
          <w:lang w:val="es-ES_tradnl"/>
        </w:rPr>
        <w:t xml:space="preserve">El trámite de Donación fue iniciado conforme a </w:t>
      </w:r>
      <w:r w:rsidRPr="00BC29FA">
        <w:rPr>
          <w:rFonts w:ascii="Museo Sans 300" w:hAnsi="Museo Sans 300" w:cs="Times New Roman"/>
          <w:color w:val="000000" w:themeColor="text1"/>
          <w:sz w:val="24"/>
          <w:szCs w:val="24"/>
          <w:lang w:val="es-ES_tradnl"/>
        </w:rPr>
        <w:t>escrito recibido</w:t>
      </w:r>
      <w:r w:rsidRPr="00BC29FA">
        <w:rPr>
          <w:rFonts w:ascii="Museo Sans 300" w:hAnsi="Museo Sans 300" w:cs="Times New Roman"/>
          <w:sz w:val="24"/>
          <w:szCs w:val="24"/>
          <w:lang w:val="es-ES_tradnl"/>
        </w:rPr>
        <w:t xml:space="preserve"> en este Instituto bajo la refer</w:t>
      </w:r>
      <w:r w:rsidRPr="00BC29FA">
        <w:rPr>
          <w:rFonts w:ascii="Museo Sans 300" w:hAnsi="Museo Sans 300" w:cs="Times New Roman"/>
          <w:color w:val="000000" w:themeColor="text1"/>
          <w:sz w:val="24"/>
          <w:szCs w:val="24"/>
          <w:lang w:val="es-ES_tradnl"/>
        </w:rPr>
        <w:t>encia SGL-08-0</w:t>
      </w:r>
      <w:r w:rsidRPr="00BC29FA">
        <w:rPr>
          <w:rFonts w:ascii="Museo Sans 300" w:hAnsi="Museo Sans 300" w:cs="Times New Roman"/>
          <w:sz w:val="24"/>
          <w:szCs w:val="24"/>
          <w:lang w:val="es-ES_tradnl"/>
        </w:rPr>
        <w:t>9</w:t>
      </w:r>
      <w:r w:rsidRPr="00BC29FA">
        <w:rPr>
          <w:rFonts w:ascii="Museo Sans 300" w:hAnsi="Museo Sans 300" w:cs="Times New Roman"/>
          <w:color w:val="000000" w:themeColor="text1"/>
          <w:sz w:val="24"/>
          <w:szCs w:val="24"/>
          <w:lang w:val="es-ES_tradnl"/>
        </w:rPr>
        <w:t xml:space="preserve">17-20, de fecha </w:t>
      </w:r>
      <w:r w:rsidR="00E512BB" w:rsidRPr="00BC29FA">
        <w:rPr>
          <w:rFonts w:ascii="Museo Sans 300" w:hAnsi="Museo Sans 300" w:cs="Times New Roman"/>
          <w:color w:val="000000" w:themeColor="text1"/>
          <w:sz w:val="24"/>
          <w:szCs w:val="24"/>
          <w:lang w:val="es-ES_tradnl"/>
        </w:rPr>
        <w:t>15 de febrero de</w:t>
      </w:r>
      <w:r w:rsidRPr="00BC29FA">
        <w:rPr>
          <w:rFonts w:ascii="Museo Sans 300" w:hAnsi="Museo Sans 300" w:cs="Times New Roman"/>
          <w:color w:val="000000" w:themeColor="text1"/>
          <w:sz w:val="24"/>
          <w:szCs w:val="24"/>
          <w:lang w:val="es-ES_tradnl"/>
        </w:rPr>
        <w:t xml:space="preserve"> 2021, suscrit</w:t>
      </w:r>
      <w:r w:rsidRPr="00BC29FA">
        <w:rPr>
          <w:rFonts w:ascii="Museo Sans 300" w:hAnsi="Museo Sans 300" w:cs="Times New Roman"/>
          <w:sz w:val="24"/>
          <w:szCs w:val="24"/>
          <w:lang w:val="es-ES_tradnl"/>
        </w:rPr>
        <w:t>o</w:t>
      </w:r>
      <w:r w:rsidRPr="00BC29FA">
        <w:rPr>
          <w:rFonts w:ascii="Museo Sans 300" w:hAnsi="Museo Sans 300" w:cs="Times New Roman"/>
          <w:color w:val="000000" w:themeColor="text1"/>
          <w:sz w:val="24"/>
          <w:szCs w:val="24"/>
          <w:lang w:val="es-ES_tradnl"/>
        </w:rPr>
        <w:t xml:space="preserve"> por el señor </w:t>
      </w:r>
      <w:r w:rsidR="003272DF">
        <w:rPr>
          <w:rFonts w:ascii="Museo Sans 300" w:hAnsi="Museo Sans 300" w:cs="Times New Roman"/>
          <w:color w:val="000000" w:themeColor="text1"/>
          <w:sz w:val="24"/>
          <w:szCs w:val="24"/>
          <w:lang w:val="es-ES_tradnl"/>
        </w:rPr>
        <w:t>---</w:t>
      </w:r>
      <w:r w:rsidRPr="00BC29FA">
        <w:rPr>
          <w:rFonts w:ascii="Museo Sans 300" w:hAnsi="Museo Sans 300" w:cs="Times New Roman"/>
          <w:color w:val="000000" w:themeColor="text1"/>
          <w:sz w:val="24"/>
          <w:szCs w:val="24"/>
          <w:lang w:val="es-ES_tradnl"/>
        </w:rPr>
        <w:t xml:space="preserve">, actuando en calidad de </w:t>
      </w:r>
      <w:r w:rsidRPr="00BC29FA">
        <w:rPr>
          <w:rFonts w:ascii="Museo Sans 300" w:hAnsi="Museo Sans 300" w:cs="Times New Roman"/>
          <w:b/>
          <w:bCs/>
          <w:sz w:val="24"/>
          <w:szCs w:val="24"/>
          <w:lang w:val="es-ES_tradnl"/>
        </w:rPr>
        <w:t>ALCALDE MUNICIPAL DE ACAJUTLA</w:t>
      </w:r>
      <w:r w:rsidRPr="00BC29FA">
        <w:rPr>
          <w:rFonts w:ascii="Museo Sans 300" w:hAnsi="Museo Sans 300" w:cs="Times New Roman"/>
          <w:sz w:val="24"/>
          <w:szCs w:val="24"/>
          <w:lang w:val="es-ES_tradnl"/>
        </w:rPr>
        <w:t xml:space="preserve">, en el que solicitó la </w:t>
      </w:r>
      <w:r w:rsidRPr="00BC29FA">
        <w:rPr>
          <w:rFonts w:ascii="Museo Sans 300" w:hAnsi="Museo Sans 300" w:cs="Times New Roman"/>
          <w:b/>
          <w:bCs/>
          <w:sz w:val="24"/>
          <w:szCs w:val="24"/>
          <w:lang w:val="es-ES_tradnl"/>
        </w:rPr>
        <w:t>DONACIÓN</w:t>
      </w:r>
      <w:r w:rsidRPr="00BC29FA">
        <w:rPr>
          <w:rFonts w:ascii="Museo Sans 300" w:hAnsi="Museo Sans 300" w:cs="Times New Roman"/>
          <w:sz w:val="24"/>
          <w:szCs w:val="24"/>
          <w:lang w:val="es-ES_tradnl"/>
        </w:rPr>
        <w:t xml:space="preserve"> </w:t>
      </w:r>
      <w:r w:rsidRPr="00BC29FA">
        <w:rPr>
          <w:rFonts w:ascii="Museo Sans 300" w:hAnsi="Museo Sans 300" w:cs="Times New Roman"/>
          <w:b/>
          <w:sz w:val="24"/>
          <w:szCs w:val="24"/>
          <w:lang w:val="es-ES_tradnl"/>
        </w:rPr>
        <w:t>A FAVOR DEL MUNICIPIO,</w:t>
      </w:r>
      <w:r w:rsidRPr="00BC29FA">
        <w:rPr>
          <w:rFonts w:ascii="Museo Sans 300" w:hAnsi="Museo Sans 300" w:cs="Times New Roman"/>
          <w:sz w:val="24"/>
          <w:szCs w:val="24"/>
          <w:lang w:val="es-ES_tradnl"/>
        </w:rPr>
        <w:t xml:space="preserve"> de una porción de terreno identificada como </w:t>
      </w:r>
      <w:r w:rsidRPr="00BC29FA">
        <w:rPr>
          <w:rFonts w:ascii="Museo Sans 300" w:hAnsi="Museo Sans 300" w:cs="Times New Roman"/>
          <w:b/>
          <w:bCs/>
          <w:sz w:val="24"/>
          <w:szCs w:val="24"/>
          <w:lang w:val="es-ES_tradnl"/>
        </w:rPr>
        <w:t>CANCHA DE FUTBOL</w:t>
      </w:r>
      <w:r w:rsidRPr="00BC29FA">
        <w:rPr>
          <w:rFonts w:ascii="Museo Sans 300" w:hAnsi="Museo Sans 300" w:cs="Times New Roman"/>
          <w:sz w:val="24"/>
          <w:szCs w:val="24"/>
          <w:lang w:val="es-ES_tradnl"/>
        </w:rPr>
        <w:t>, el</w:t>
      </w:r>
      <w:r w:rsidRPr="00BC29FA">
        <w:rPr>
          <w:rFonts w:ascii="Museo Sans 300" w:hAnsi="Museo Sans 300" w:cs="Times New Roman"/>
          <w:color w:val="FF0000"/>
          <w:sz w:val="24"/>
          <w:szCs w:val="24"/>
          <w:lang w:val="es-ES_tradnl"/>
        </w:rPr>
        <w:t xml:space="preserve"> </w:t>
      </w:r>
      <w:r w:rsidRPr="00BC29FA">
        <w:rPr>
          <w:rFonts w:ascii="Museo Sans 300" w:hAnsi="Museo Sans 300" w:cs="Times New Roman"/>
          <w:sz w:val="24"/>
          <w:szCs w:val="24"/>
          <w:lang w:val="es-ES_tradnl"/>
        </w:rPr>
        <w:t xml:space="preserve">cual este Instituto ha verificado que se encuentra ubicado en el proyecto de Lotificación Agrícola y Asentamiento Comunitario desarrollado en </w:t>
      </w:r>
      <w:r w:rsidRPr="00BC29FA">
        <w:rPr>
          <w:rFonts w:ascii="Museo Sans 300" w:hAnsi="Museo Sans 300" w:cs="Times New Roman"/>
          <w:b/>
          <w:sz w:val="24"/>
          <w:szCs w:val="24"/>
          <w:lang w:val="es-ES_tradnl"/>
        </w:rPr>
        <w:t xml:space="preserve">HACIENDA SAN JOSE conocida administrativamente </w:t>
      </w:r>
      <w:r w:rsidRPr="00BC29FA">
        <w:rPr>
          <w:rFonts w:ascii="Museo Sans 300" w:hAnsi="Museo Sans 300" w:cs="Times New Roman"/>
          <w:b/>
          <w:sz w:val="24"/>
          <w:szCs w:val="24"/>
          <w:lang w:val="es-ES_tradnl"/>
        </w:rPr>
        <w:lastRenderedPageBreak/>
        <w:t>como HACIENDA SAN JOSÉ METALÍO,</w:t>
      </w:r>
      <w:r w:rsidRPr="00BC29FA">
        <w:rPr>
          <w:rFonts w:ascii="Museo Sans 300" w:hAnsi="Museo Sans 300" w:cs="Times New Roman"/>
          <w:sz w:val="24"/>
          <w:szCs w:val="24"/>
          <w:lang w:val="es-ES_tradnl"/>
        </w:rPr>
        <w:t xml:space="preserve"> ubicada en cantón </w:t>
      </w:r>
      <w:proofErr w:type="spellStart"/>
      <w:r w:rsidRPr="00BC29FA">
        <w:rPr>
          <w:rFonts w:ascii="Museo Sans 300" w:hAnsi="Museo Sans 300" w:cs="Times New Roman"/>
          <w:sz w:val="24"/>
          <w:szCs w:val="24"/>
          <w:lang w:val="es-ES_tradnl"/>
        </w:rPr>
        <w:t>Suncita</w:t>
      </w:r>
      <w:proofErr w:type="spellEnd"/>
      <w:r w:rsidRPr="00BC29FA">
        <w:rPr>
          <w:rFonts w:ascii="Museo Sans 300" w:hAnsi="Museo Sans 300" w:cs="Times New Roman"/>
          <w:sz w:val="24"/>
          <w:szCs w:val="24"/>
          <w:lang w:val="es-ES_tradnl"/>
        </w:rPr>
        <w:t xml:space="preserve">, jurisdicción de </w:t>
      </w:r>
      <w:proofErr w:type="spellStart"/>
      <w:r w:rsidRPr="00BC29FA">
        <w:rPr>
          <w:rFonts w:ascii="Museo Sans 300" w:hAnsi="Museo Sans 300" w:cs="Times New Roman"/>
          <w:sz w:val="24"/>
          <w:szCs w:val="24"/>
          <w:lang w:val="es-ES_tradnl"/>
        </w:rPr>
        <w:t>Acajutla</w:t>
      </w:r>
      <w:proofErr w:type="spellEnd"/>
      <w:r w:rsidRPr="00BC29FA">
        <w:rPr>
          <w:rFonts w:ascii="Museo Sans 300" w:hAnsi="Museo Sans 300" w:cs="Times New Roman"/>
          <w:sz w:val="24"/>
          <w:szCs w:val="24"/>
          <w:lang w:val="es-ES_tradnl"/>
        </w:rPr>
        <w:t>, departamento de Sonsonate, y se identifica de la siguiente manera:</w:t>
      </w:r>
    </w:p>
    <w:tbl>
      <w:tblPr>
        <w:tblpPr w:leftFromText="141" w:rightFromText="141" w:vertAnchor="text" w:horzAnchor="margin" w:tblpXSpec="right" w:tblpY="39"/>
        <w:tblW w:w="8153" w:type="dxa"/>
        <w:tblCellMar>
          <w:left w:w="70" w:type="dxa"/>
          <w:right w:w="70" w:type="dxa"/>
        </w:tblCellMar>
        <w:tblLook w:val="04A0" w:firstRow="1" w:lastRow="0" w:firstColumn="1" w:lastColumn="0" w:noHBand="0" w:noVBand="1"/>
      </w:tblPr>
      <w:tblGrid>
        <w:gridCol w:w="3539"/>
        <w:gridCol w:w="2842"/>
        <w:gridCol w:w="1772"/>
      </w:tblGrid>
      <w:tr w:rsidR="00120D2C" w:rsidRPr="003B3DDD" w14:paraId="30DE30B2" w14:textId="77777777" w:rsidTr="00E512BB">
        <w:trPr>
          <w:trHeight w:val="39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F1505" w14:textId="77777777" w:rsidR="00120D2C" w:rsidRPr="003B3DDD" w:rsidRDefault="00120D2C" w:rsidP="00E512BB">
            <w:pPr>
              <w:jc w:val="center"/>
              <w:rPr>
                <w:rFonts w:ascii="Museo Sans 300" w:eastAsia="Times New Roman" w:hAnsi="Museo Sans 300" w:cs="Times New Roman"/>
                <w:sz w:val="18"/>
                <w:szCs w:val="18"/>
                <w:lang w:eastAsia="es-SV"/>
              </w:rPr>
            </w:pPr>
            <w:r w:rsidRPr="003B3DDD">
              <w:rPr>
                <w:rFonts w:ascii="Museo Sans 300" w:eastAsia="Times New Roman" w:hAnsi="Museo Sans 300" w:cs="Times New Roman"/>
                <w:sz w:val="18"/>
                <w:szCs w:val="18"/>
                <w:lang w:eastAsia="es-SV"/>
              </w:rPr>
              <w:t>NOMBRE DEL INMUEBLE</w:t>
            </w:r>
          </w:p>
        </w:tc>
        <w:tc>
          <w:tcPr>
            <w:tcW w:w="2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67649CA" w14:textId="77777777" w:rsidR="00120D2C" w:rsidRPr="003B3DDD" w:rsidRDefault="00120D2C" w:rsidP="00E512BB">
            <w:pPr>
              <w:jc w:val="center"/>
              <w:rPr>
                <w:rFonts w:ascii="Museo Sans 300" w:eastAsia="Times New Roman" w:hAnsi="Museo Sans 300" w:cs="Times New Roman"/>
                <w:sz w:val="18"/>
                <w:szCs w:val="18"/>
                <w:lang w:eastAsia="es-SV"/>
              </w:rPr>
            </w:pPr>
            <w:r w:rsidRPr="003B3DDD">
              <w:rPr>
                <w:rFonts w:ascii="Museo Sans 300" w:eastAsia="Times New Roman" w:hAnsi="Museo Sans 300" w:cs="Times New Roman"/>
                <w:sz w:val="18"/>
                <w:szCs w:val="18"/>
                <w:lang w:eastAsia="es-SV"/>
              </w:rPr>
              <w:t>MATRICULA</w:t>
            </w:r>
          </w:p>
        </w:tc>
        <w:tc>
          <w:tcPr>
            <w:tcW w:w="17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F9B695" w14:textId="77777777" w:rsidR="00120D2C" w:rsidRPr="003B3DDD" w:rsidRDefault="00120D2C" w:rsidP="00E512BB">
            <w:pPr>
              <w:jc w:val="center"/>
              <w:rPr>
                <w:rFonts w:ascii="Museo Sans 300" w:eastAsia="Times New Roman" w:hAnsi="Museo Sans 300" w:cs="Times New Roman"/>
                <w:sz w:val="18"/>
                <w:szCs w:val="18"/>
                <w:lang w:eastAsia="es-SV"/>
              </w:rPr>
            </w:pPr>
            <w:r w:rsidRPr="003B3DDD">
              <w:rPr>
                <w:rFonts w:ascii="Museo Sans 300" w:eastAsia="Times New Roman" w:hAnsi="Museo Sans 300" w:cs="Times New Roman"/>
                <w:sz w:val="18"/>
                <w:szCs w:val="18"/>
                <w:lang w:eastAsia="es-SV"/>
              </w:rPr>
              <w:t>AREAS en Mt</w:t>
            </w:r>
            <w:r w:rsidRPr="003B3DDD">
              <w:rPr>
                <w:rFonts w:ascii="Museo Sans 300" w:eastAsia="Times New Roman" w:hAnsi="Museo Sans 300" w:cs="Times New Roman"/>
                <w:sz w:val="18"/>
                <w:szCs w:val="18"/>
                <w:vertAlign w:val="superscript"/>
                <w:lang w:eastAsia="es-SV"/>
              </w:rPr>
              <w:t>2</w:t>
            </w:r>
          </w:p>
        </w:tc>
      </w:tr>
      <w:tr w:rsidR="00120D2C" w:rsidRPr="003B3DDD" w14:paraId="44AEE1DA" w14:textId="77777777" w:rsidTr="00E512BB">
        <w:trPr>
          <w:trHeight w:val="39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EE9D7" w14:textId="77777777" w:rsidR="00120D2C" w:rsidRPr="003B3DDD" w:rsidRDefault="00120D2C" w:rsidP="00E512BB">
            <w:pPr>
              <w:jc w:val="center"/>
              <w:rPr>
                <w:rFonts w:ascii="Museo Sans 300" w:eastAsia="Times New Roman" w:hAnsi="Museo Sans 300" w:cs="Times New Roman"/>
                <w:sz w:val="18"/>
                <w:szCs w:val="18"/>
                <w:lang w:eastAsia="es-SV"/>
              </w:rPr>
            </w:pPr>
            <w:r w:rsidRPr="003B3DDD">
              <w:rPr>
                <w:rFonts w:ascii="Museo Sans 300" w:hAnsi="Museo Sans 300" w:cs="Times New Roman"/>
                <w:sz w:val="18"/>
                <w:szCs w:val="18"/>
              </w:rPr>
              <w:t>CANCHA DE FUTBOL</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0C5DBA65" w14:textId="0683BE21" w:rsidR="00120D2C" w:rsidRPr="003B3DDD" w:rsidRDefault="003272DF" w:rsidP="00E512BB">
            <w:pPr>
              <w:jc w:val="center"/>
              <w:rPr>
                <w:rFonts w:ascii="Museo Sans 300" w:eastAsia="Times New Roman" w:hAnsi="Museo Sans 300" w:cs="Times New Roman"/>
                <w:sz w:val="18"/>
                <w:szCs w:val="18"/>
                <w:lang w:eastAsia="es-SV"/>
              </w:rPr>
            </w:pPr>
            <w:r>
              <w:rPr>
                <w:rFonts w:ascii="Museo Sans 300" w:eastAsia="Times New Roman" w:hAnsi="Museo Sans 300" w:cs="Times New Roman"/>
                <w:sz w:val="18"/>
                <w:szCs w:val="18"/>
                <w:lang w:eastAsia="es-SV"/>
              </w:rPr>
              <w:t xml:space="preserve">--- </w:t>
            </w:r>
            <w:r w:rsidR="00120D2C" w:rsidRPr="003B3DDD">
              <w:rPr>
                <w:rFonts w:ascii="Museo Sans 300" w:eastAsia="Times New Roman" w:hAnsi="Museo Sans 300" w:cs="Times New Roman"/>
                <w:sz w:val="18"/>
                <w:szCs w:val="18"/>
                <w:lang w:eastAsia="es-SV"/>
              </w:rPr>
              <w:t>-00000</w:t>
            </w:r>
          </w:p>
        </w:tc>
        <w:tc>
          <w:tcPr>
            <w:tcW w:w="1772" w:type="dxa"/>
            <w:tcBorders>
              <w:top w:val="single" w:sz="4" w:space="0" w:color="auto"/>
              <w:left w:val="nil"/>
              <w:bottom w:val="single" w:sz="4" w:space="0" w:color="auto"/>
              <w:right w:val="single" w:sz="4" w:space="0" w:color="auto"/>
            </w:tcBorders>
            <w:vAlign w:val="center"/>
          </w:tcPr>
          <w:p w14:paraId="02C46DA4" w14:textId="77777777" w:rsidR="00120D2C" w:rsidRPr="003B3DDD" w:rsidRDefault="00120D2C" w:rsidP="00E512BB">
            <w:pPr>
              <w:jc w:val="center"/>
              <w:rPr>
                <w:rFonts w:ascii="Museo Sans 300" w:eastAsia="Times New Roman" w:hAnsi="Museo Sans 300" w:cs="Times New Roman"/>
                <w:sz w:val="18"/>
                <w:szCs w:val="18"/>
                <w:lang w:eastAsia="es-SV"/>
              </w:rPr>
            </w:pPr>
            <w:r w:rsidRPr="003B3DDD">
              <w:rPr>
                <w:rFonts w:ascii="Museo Sans 300" w:eastAsia="Times New Roman" w:hAnsi="Museo Sans 300" w:cs="Times New Roman"/>
                <w:sz w:val="18"/>
                <w:szCs w:val="18"/>
                <w:lang w:eastAsia="es-SV"/>
              </w:rPr>
              <w:t>6,474.96</w:t>
            </w:r>
          </w:p>
        </w:tc>
      </w:tr>
    </w:tbl>
    <w:p w14:paraId="041B47A9" w14:textId="77777777" w:rsidR="00120D2C" w:rsidRPr="00F65D51" w:rsidRDefault="00120D2C" w:rsidP="00120D2C">
      <w:pPr>
        <w:pStyle w:val="Prrafodelista"/>
        <w:rPr>
          <w:rFonts w:ascii="Museo Sans 300" w:hAnsi="Museo Sans 300" w:cs="Times New Roman"/>
          <w:b/>
          <w:sz w:val="26"/>
          <w:szCs w:val="26"/>
          <w:lang w:val="es-ES_tradnl"/>
        </w:rPr>
      </w:pPr>
    </w:p>
    <w:p w14:paraId="2598D23F" w14:textId="77777777" w:rsidR="00120D2C" w:rsidRPr="004F13F8" w:rsidRDefault="00120D2C" w:rsidP="00120D2C">
      <w:pPr>
        <w:pStyle w:val="Prrafodelista"/>
        <w:spacing w:line="360" w:lineRule="auto"/>
        <w:ind w:left="502"/>
        <w:jc w:val="both"/>
        <w:rPr>
          <w:rFonts w:ascii="Museo Sans 300" w:hAnsi="Museo Sans 300" w:cs="Times New Roman"/>
          <w:b/>
          <w:sz w:val="26"/>
          <w:szCs w:val="26"/>
          <w:lang w:val="es-ES_tradnl"/>
        </w:rPr>
      </w:pPr>
    </w:p>
    <w:p w14:paraId="35A7C794" w14:textId="77777777" w:rsidR="002A26C3" w:rsidRPr="003272DF" w:rsidRDefault="002A26C3" w:rsidP="003272DF">
      <w:pPr>
        <w:spacing w:line="360" w:lineRule="auto"/>
        <w:jc w:val="both"/>
        <w:rPr>
          <w:rFonts w:ascii="Museo Sans 300" w:hAnsi="Museo Sans 300" w:cs="Times New Roman"/>
          <w:b/>
          <w:sz w:val="26"/>
          <w:szCs w:val="26"/>
          <w:lang w:val="es-ES_tradnl"/>
        </w:rPr>
      </w:pPr>
    </w:p>
    <w:p w14:paraId="4584096B" w14:textId="5DAC8640" w:rsidR="00120D2C" w:rsidRPr="00BC29FA" w:rsidRDefault="00120D2C" w:rsidP="00CD3C79">
      <w:pPr>
        <w:pStyle w:val="Prrafodelista"/>
        <w:numPr>
          <w:ilvl w:val="0"/>
          <w:numId w:val="11"/>
        </w:numPr>
        <w:ind w:left="1134" w:hanging="708"/>
        <w:jc w:val="both"/>
        <w:rPr>
          <w:rFonts w:ascii="Museo Sans 300" w:hAnsi="Museo Sans 300" w:cs="Times New Roman"/>
          <w:sz w:val="24"/>
          <w:szCs w:val="24"/>
        </w:rPr>
      </w:pPr>
      <w:r w:rsidRPr="00BC29FA">
        <w:rPr>
          <w:rFonts w:ascii="Museo Sans 300" w:hAnsi="Museo Sans 300" w:cs="Times New Roman"/>
          <w:sz w:val="24"/>
          <w:szCs w:val="24"/>
          <w:lang w:val="es-ES_tradnl"/>
        </w:rPr>
        <w:t>Mediante informe de fecha 21 de septiembre de 2020 con referencia SGD-06-00322-20, la Sección de Transferencia de Tierras (CETIA I), informa a los departamentos de Proyectos de Parcelación y Asistencia Jurídica respecto de las inspecciones siguientes:</w:t>
      </w:r>
    </w:p>
    <w:p w14:paraId="5463D291" w14:textId="77777777" w:rsidR="003272DF" w:rsidRDefault="003272DF" w:rsidP="00BC29FA">
      <w:pPr>
        <w:pStyle w:val="Prrafodelista"/>
        <w:ind w:left="1134"/>
        <w:jc w:val="both"/>
        <w:rPr>
          <w:rFonts w:ascii="Museo Sans 300" w:hAnsi="Museo Sans 300" w:cs="Times New Roman"/>
          <w:sz w:val="24"/>
          <w:szCs w:val="24"/>
          <w:lang w:val="es-ES_tradnl"/>
        </w:rPr>
      </w:pPr>
    </w:p>
    <w:p w14:paraId="03125359" w14:textId="7489C6D0" w:rsidR="00120D2C" w:rsidRPr="00BC29FA" w:rsidRDefault="00120D2C" w:rsidP="00BC29FA">
      <w:pPr>
        <w:pStyle w:val="Prrafodelista"/>
        <w:ind w:left="1134"/>
        <w:jc w:val="both"/>
        <w:rPr>
          <w:rFonts w:ascii="Museo Sans 300" w:hAnsi="Museo Sans 300" w:cs="Times New Roman"/>
          <w:sz w:val="24"/>
          <w:szCs w:val="24"/>
          <w:lang w:val="es-ES_tradnl"/>
        </w:rPr>
      </w:pPr>
      <w:r w:rsidRPr="00BC29FA">
        <w:rPr>
          <w:rFonts w:ascii="Museo Sans 300" w:hAnsi="Museo Sans 300" w:cs="Times New Roman"/>
          <w:sz w:val="24"/>
          <w:szCs w:val="24"/>
          <w:lang w:val="es-ES_tradnl"/>
        </w:rPr>
        <w:t xml:space="preserve">Que en fecha 21 de septiembre de 2020, el </w:t>
      </w:r>
      <w:r w:rsidR="00E512BB" w:rsidRPr="00BC29FA">
        <w:rPr>
          <w:rFonts w:ascii="Museo Sans 300" w:hAnsi="Museo Sans 300" w:cs="Times New Roman"/>
          <w:sz w:val="24"/>
          <w:szCs w:val="24"/>
          <w:lang w:val="es-ES_tradnl"/>
        </w:rPr>
        <w:t>señor</w:t>
      </w:r>
      <w:r w:rsidRPr="00BC29FA">
        <w:rPr>
          <w:rFonts w:ascii="Museo Sans 300" w:hAnsi="Museo Sans 300" w:cs="Times New Roman"/>
          <w:sz w:val="24"/>
          <w:szCs w:val="24"/>
          <w:lang w:val="es-ES_tradnl"/>
        </w:rPr>
        <w:t xml:space="preserve"> Darío Enrique </w:t>
      </w:r>
      <w:proofErr w:type="spellStart"/>
      <w:r w:rsidRPr="00BC29FA">
        <w:rPr>
          <w:rFonts w:ascii="Museo Sans 300" w:hAnsi="Museo Sans 300" w:cs="Times New Roman"/>
          <w:sz w:val="24"/>
          <w:szCs w:val="24"/>
          <w:lang w:val="es-ES_tradnl"/>
        </w:rPr>
        <w:t>Zelada</w:t>
      </w:r>
      <w:proofErr w:type="spellEnd"/>
      <w:r w:rsidRPr="00BC29FA">
        <w:rPr>
          <w:rFonts w:ascii="Museo Sans 300" w:hAnsi="Museo Sans 300" w:cs="Times New Roman"/>
          <w:sz w:val="24"/>
          <w:szCs w:val="24"/>
          <w:lang w:val="es-ES_tradnl"/>
        </w:rPr>
        <w:t xml:space="preserve"> Salazar, Técnico de Sección de Transferencia de Tierras manifestó haber realizado inspección de Campo en el inmueble solicitado, verificando lo siguiente: que la CANCHA DE FUTBOL posee un área de 64 As. 74.96 Cas., equivalentes a 6,474.96 Mts², y perímetro con cercos elaborados por sus colindantes, además se reconoció que esta cancha ha invadido la servidumbre del Solar “</w:t>
      </w:r>
      <w:r w:rsidR="003272DF">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Polígono “</w:t>
      </w:r>
      <w:r w:rsidR="003272DF">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y que es utilizado por</w:t>
      </w:r>
      <w:r w:rsidR="00E512BB" w:rsidRPr="00BC29FA">
        <w:rPr>
          <w:rFonts w:ascii="Museo Sans 300" w:hAnsi="Museo Sans 300" w:cs="Times New Roman"/>
          <w:sz w:val="24"/>
          <w:szCs w:val="24"/>
          <w:lang w:val="es-ES_tradnl"/>
        </w:rPr>
        <w:t xml:space="preserve"> la comunidad de San José </w:t>
      </w:r>
      <w:proofErr w:type="spellStart"/>
      <w:r w:rsidR="00E512BB" w:rsidRPr="00BC29FA">
        <w:rPr>
          <w:rFonts w:ascii="Museo Sans 300" w:hAnsi="Museo Sans 300" w:cs="Times New Roman"/>
          <w:sz w:val="24"/>
          <w:szCs w:val="24"/>
          <w:lang w:val="es-ES_tradnl"/>
        </w:rPr>
        <w:t>Metalí</w:t>
      </w:r>
      <w:r w:rsidRPr="00BC29FA">
        <w:rPr>
          <w:rFonts w:ascii="Museo Sans 300" w:hAnsi="Museo Sans 300" w:cs="Times New Roman"/>
          <w:sz w:val="24"/>
          <w:szCs w:val="24"/>
          <w:lang w:val="es-ES_tradnl"/>
        </w:rPr>
        <w:t>o</w:t>
      </w:r>
      <w:proofErr w:type="spellEnd"/>
      <w:r w:rsidRPr="00BC29FA">
        <w:rPr>
          <w:rFonts w:ascii="Museo Sans 300" w:hAnsi="Museo Sans 300" w:cs="Times New Roman"/>
          <w:sz w:val="24"/>
          <w:szCs w:val="24"/>
          <w:lang w:val="es-ES_tradnl"/>
        </w:rPr>
        <w:t xml:space="preserve"> para practicar el futbol, teniendo las coordenadas X=408394 y Y=279027. </w:t>
      </w:r>
    </w:p>
    <w:p w14:paraId="2D25D7F2" w14:textId="435DF262" w:rsidR="00120D2C" w:rsidRPr="00BC29FA" w:rsidRDefault="00120D2C" w:rsidP="00BC29FA">
      <w:pPr>
        <w:pStyle w:val="Prrafodelista"/>
        <w:ind w:left="1134"/>
        <w:jc w:val="both"/>
        <w:rPr>
          <w:rFonts w:ascii="Museo Sans 300" w:hAnsi="Museo Sans 300" w:cs="Times New Roman"/>
          <w:sz w:val="24"/>
          <w:szCs w:val="24"/>
          <w:lang w:val="es-ES_tradnl"/>
        </w:rPr>
      </w:pPr>
      <w:r w:rsidRPr="00BC29FA">
        <w:rPr>
          <w:rFonts w:ascii="Museo Sans 300" w:hAnsi="Museo Sans 300" w:cs="Times New Roman"/>
          <w:sz w:val="24"/>
          <w:szCs w:val="24"/>
          <w:lang w:val="es-ES_tradnl"/>
        </w:rPr>
        <w:t xml:space="preserve">En fecha 19 de noviembre de 2020, bajo la referencia GDR-04-00657-20, se emite ampliación del informe de Inspección de Campo antes relacionado, respecto a la zona denominada como Cancha de Futbol, con la finalidad de verificar si existe construcción por parte de la municipalidad de </w:t>
      </w:r>
      <w:proofErr w:type="spellStart"/>
      <w:r w:rsidRPr="00BC29FA">
        <w:rPr>
          <w:rFonts w:ascii="Museo Sans 300" w:hAnsi="Museo Sans 300" w:cs="Times New Roman"/>
          <w:sz w:val="24"/>
          <w:szCs w:val="24"/>
          <w:lang w:val="es-ES_tradnl"/>
        </w:rPr>
        <w:t>Acajutla</w:t>
      </w:r>
      <w:proofErr w:type="spellEnd"/>
      <w:r w:rsidRPr="00BC29FA">
        <w:rPr>
          <w:rFonts w:ascii="Museo Sans 300" w:hAnsi="Museo Sans 300" w:cs="Times New Roman"/>
          <w:sz w:val="24"/>
          <w:szCs w:val="24"/>
          <w:lang w:val="es-ES_tradnl"/>
        </w:rPr>
        <w:t xml:space="preserve"> o de persona particular, verificando: </w:t>
      </w:r>
      <w:r w:rsidRPr="00BC29FA">
        <w:rPr>
          <w:rFonts w:ascii="Museo Sans 300" w:hAnsi="Museo Sans 300" w:cs="Times New Roman"/>
          <w:b/>
          <w:sz w:val="24"/>
          <w:szCs w:val="24"/>
          <w:lang w:val="es-ES_tradnl"/>
        </w:rPr>
        <w:t>I)</w:t>
      </w:r>
      <w:r w:rsidRPr="00BC29FA">
        <w:rPr>
          <w:rFonts w:ascii="Museo Sans 300" w:hAnsi="Museo Sans 300" w:cs="Times New Roman"/>
          <w:sz w:val="24"/>
          <w:szCs w:val="24"/>
          <w:lang w:val="es-ES_tradnl"/>
        </w:rPr>
        <w:t xml:space="preserve"> Que no hay construcciones en la servidumbre en comento, únicamente se pudo observar llantas usadas de vehículos instaladas para protección del perímetro de la cancha de futbol, además, se le explicó al representante de la municipalidad que acompañó en la Inspección de Campo que debe dejar libre la servidumbre del Solar </w:t>
      </w:r>
      <w:r w:rsidR="003272DF">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Polígono “</w:t>
      </w:r>
      <w:r w:rsidR="003272DF">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xml:space="preserve">” en la proyección que se tiene de instalar cerca con malla ciclón en el perímetro de esta. </w:t>
      </w:r>
      <w:r w:rsidRPr="00BC29FA">
        <w:rPr>
          <w:rFonts w:ascii="Museo Sans 300" w:hAnsi="Museo Sans 300" w:cs="Times New Roman"/>
          <w:b/>
          <w:sz w:val="24"/>
          <w:szCs w:val="24"/>
          <w:lang w:val="es-ES_tradnl"/>
        </w:rPr>
        <w:t>II)</w:t>
      </w:r>
      <w:r w:rsidRPr="00BC29FA">
        <w:rPr>
          <w:rFonts w:ascii="Museo Sans 300" w:hAnsi="Museo Sans 300" w:cs="Times New Roman"/>
          <w:sz w:val="24"/>
          <w:szCs w:val="24"/>
          <w:lang w:val="es-ES_tradnl"/>
        </w:rPr>
        <w:t xml:space="preserve"> Una de las cuadrillas de la Oficina de la Sección de Transferencias de Tierras replanteo la servidumbre con estacas de madera para su mejor reconocimiento por parte de la comuna y la comunidad.</w:t>
      </w:r>
    </w:p>
    <w:p w14:paraId="1FDA2FEA" w14:textId="77777777" w:rsidR="00120D2C" w:rsidRPr="00BC29FA" w:rsidRDefault="00120D2C" w:rsidP="00BC29FA">
      <w:pPr>
        <w:pStyle w:val="Prrafodelista"/>
        <w:ind w:left="502"/>
        <w:jc w:val="both"/>
        <w:rPr>
          <w:rFonts w:ascii="Museo Sans 300" w:hAnsi="Museo Sans 300" w:cs="Times New Roman"/>
          <w:color w:val="FF0000"/>
          <w:sz w:val="24"/>
          <w:szCs w:val="24"/>
          <w:lang w:val="es-ES_tradnl"/>
        </w:rPr>
      </w:pPr>
    </w:p>
    <w:p w14:paraId="106CE50C" w14:textId="16A36028" w:rsidR="00120D2C" w:rsidRPr="003272DF" w:rsidRDefault="00120D2C" w:rsidP="003272DF">
      <w:pPr>
        <w:pStyle w:val="Prrafodelista"/>
        <w:ind w:left="1134"/>
        <w:jc w:val="both"/>
        <w:rPr>
          <w:rFonts w:ascii="Museo Sans 300" w:hAnsi="Museo Sans 300" w:cs="Times New Roman"/>
          <w:sz w:val="24"/>
          <w:szCs w:val="24"/>
          <w:lang w:val="es-ES_tradnl"/>
        </w:rPr>
      </w:pPr>
      <w:r w:rsidRPr="00BC29FA">
        <w:rPr>
          <w:rFonts w:ascii="Museo Sans 300" w:hAnsi="Museo Sans 300" w:cs="Times New Roman"/>
          <w:sz w:val="24"/>
          <w:szCs w:val="24"/>
          <w:lang w:val="es-ES_tradnl"/>
        </w:rPr>
        <w:t xml:space="preserve">En informe con referencia GDR-04-00406-23, </w:t>
      </w:r>
      <w:r w:rsidR="00E512BB" w:rsidRPr="00BC29FA">
        <w:rPr>
          <w:rFonts w:ascii="Museo Sans 300" w:hAnsi="Museo Sans 300" w:cs="Times New Roman"/>
          <w:sz w:val="24"/>
          <w:szCs w:val="24"/>
          <w:lang w:val="es-ES_tradnl"/>
        </w:rPr>
        <w:t>de fecha 21 de febrero de</w:t>
      </w:r>
      <w:r w:rsidRPr="00BC29FA">
        <w:rPr>
          <w:rFonts w:ascii="Museo Sans 300" w:hAnsi="Museo Sans 300" w:cs="Times New Roman"/>
          <w:sz w:val="24"/>
          <w:szCs w:val="24"/>
          <w:lang w:val="es-ES_tradnl"/>
        </w:rPr>
        <w:t xml:space="preserve"> 2023, el Técnico Darío Enrique </w:t>
      </w:r>
      <w:proofErr w:type="spellStart"/>
      <w:r w:rsidRPr="00BC29FA">
        <w:rPr>
          <w:rFonts w:ascii="Museo Sans 300" w:hAnsi="Museo Sans 300" w:cs="Times New Roman"/>
          <w:sz w:val="24"/>
          <w:szCs w:val="24"/>
          <w:lang w:val="es-ES_tradnl"/>
        </w:rPr>
        <w:t>Zelada</w:t>
      </w:r>
      <w:proofErr w:type="spellEnd"/>
      <w:r w:rsidRPr="00BC29FA">
        <w:rPr>
          <w:rFonts w:ascii="Museo Sans 300" w:hAnsi="Museo Sans 300" w:cs="Times New Roman"/>
          <w:sz w:val="24"/>
          <w:szCs w:val="24"/>
          <w:lang w:val="es-ES_tradnl"/>
        </w:rPr>
        <w:t xml:space="preserve"> Salazar, de la Sección de Transferencia de Tierras (CETIA I), emite nueva ampliación de los informes antes citados, en relación al inmueble identificado como Cancha de Futbol, específicamente respecto al acceso de los solares </w:t>
      </w:r>
      <w:r w:rsidR="00136A80">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xml:space="preserve"> del Polígono “</w:t>
      </w:r>
      <w:r w:rsidR="00136A80">
        <w:rPr>
          <w:rFonts w:ascii="Museo Sans 300" w:hAnsi="Museo Sans 300" w:cs="Times New Roman"/>
          <w:sz w:val="24"/>
          <w:szCs w:val="24"/>
          <w:lang w:val="es-ES_tradnl"/>
        </w:rPr>
        <w:t>---</w:t>
      </w:r>
      <w:r w:rsidRPr="00BC29FA">
        <w:rPr>
          <w:rFonts w:ascii="Museo Sans 300" w:hAnsi="Museo Sans 300" w:cs="Times New Roman"/>
          <w:sz w:val="24"/>
          <w:szCs w:val="24"/>
          <w:lang w:val="es-ES_tradnl"/>
        </w:rPr>
        <w:t xml:space="preserve">”, verificando lo siguiente: </w:t>
      </w:r>
      <w:r w:rsidRPr="00BC29FA">
        <w:rPr>
          <w:rFonts w:ascii="Museo Sans 300" w:hAnsi="Museo Sans 300" w:cs="Times New Roman"/>
          <w:b/>
          <w:sz w:val="24"/>
          <w:szCs w:val="24"/>
          <w:lang w:val="es-ES_tradnl"/>
        </w:rPr>
        <w:t>I)</w:t>
      </w:r>
      <w:r w:rsidRPr="00BC29FA">
        <w:rPr>
          <w:rFonts w:ascii="Museo Sans 300" w:hAnsi="Museo Sans 300" w:cs="Times New Roman"/>
          <w:sz w:val="24"/>
          <w:szCs w:val="24"/>
          <w:lang w:val="es-ES_tradnl"/>
        </w:rPr>
        <w:t xml:space="preserve"> Que no existe construcción en el tramo </w:t>
      </w:r>
      <w:r w:rsidRPr="00BC29FA">
        <w:rPr>
          <w:rFonts w:ascii="Museo Sans 300" w:hAnsi="Museo Sans 300" w:cs="Times New Roman"/>
          <w:sz w:val="24"/>
          <w:szCs w:val="24"/>
          <w:lang w:val="es-ES_tradnl"/>
        </w:rPr>
        <w:lastRenderedPageBreak/>
        <w:t xml:space="preserve">de la calle reflejada en plano aprobado del proyecto en relación, únicamente se observó que en el perímetro de la cancha de futbol se encuentran instaladas llantas usadas de vehículos, habiéndole explicado a </w:t>
      </w:r>
      <w:r w:rsidRPr="003B3DDD">
        <w:rPr>
          <w:rFonts w:ascii="Museo Sans 300" w:hAnsi="Museo Sans 300" w:cs="Times New Roman"/>
          <w:sz w:val="24"/>
          <w:szCs w:val="24"/>
          <w:lang w:val="es-ES_tradnl"/>
        </w:rPr>
        <w:t xml:space="preserve">la representante de la municipalidad, que deben dejar libre la calle de los solares </w:t>
      </w:r>
      <w:r w:rsidR="003272DF">
        <w:rPr>
          <w:rFonts w:ascii="Museo Sans 300" w:hAnsi="Museo Sans 300" w:cs="Times New Roman"/>
          <w:sz w:val="24"/>
          <w:szCs w:val="24"/>
          <w:lang w:val="es-ES_tradnl"/>
        </w:rPr>
        <w:t>---</w:t>
      </w:r>
      <w:r w:rsidRPr="003B3DDD">
        <w:rPr>
          <w:rFonts w:ascii="Museo Sans 300" w:hAnsi="Museo Sans 300" w:cs="Times New Roman"/>
          <w:sz w:val="24"/>
          <w:szCs w:val="24"/>
          <w:lang w:val="es-ES_tradnl"/>
        </w:rPr>
        <w:t xml:space="preserve"> del Polígono “</w:t>
      </w:r>
      <w:r w:rsidR="003272DF">
        <w:rPr>
          <w:rFonts w:ascii="Museo Sans 300" w:hAnsi="Museo Sans 300" w:cs="Times New Roman"/>
          <w:sz w:val="24"/>
          <w:szCs w:val="24"/>
          <w:lang w:val="es-ES_tradnl"/>
        </w:rPr>
        <w:t>---</w:t>
      </w:r>
      <w:r w:rsidRPr="003B3DDD">
        <w:rPr>
          <w:rFonts w:ascii="Museo Sans 300" w:hAnsi="Museo Sans 300" w:cs="Times New Roman"/>
          <w:sz w:val="24"/>
          <w:szCs w:val="24"/>
          <w:lang w:val="es-ES_tradnl"/>
        </w:rPr>
        <w:t>”; asimis</w:t>
      </w:r>
      <w:r w:rsidR="003272DF">
        <w:rPr>
          <w:rFonts w:ascii="Museo Sans 300" w:hAnsi="Museo Sans 300" w:cs="Times New Roman"/>
          <w:sz w:val="24"/>
          <w:szCs w:val="24"/>
          <w:lang w:val="es-ES_tradnl"/>
        </w:rPr>
        <w:t xml:space="preserve">mo, se nos dio a conocer que la </w:t>
      </w:r>
      <w:r w:rsidRPr="003272DF">
        <w:rPr>
          <w:rFonts w:ascii="Museo Sans 300" w:hAnsi="Museo Sans 300" w:cs="Times New Roman"/>
          <w:sz w:val="24"/>
          <w:szCs w:val="24"/>
          <w:lang w:val="es-ES_tradnl"/>
        </w:rPr>
        <w:t xml:space="preserve">municipalidad tiene en proyección instalar una cerca con malla ciclón en el perímetro de la cancha, y </w:t>
      </w:r>
      <w:r w:rsidRPr="003272DF">
        <w:rPr>
          <w:rFonts w:ascii="Museo Sans 300" w:hAnsi="Museo Sans 300" w:cs="Times New Roman"/>
          <w:b/>
          <w:sz w:val="24"/>
          <w:szCs w:val="24"/>
          <w:lang w:val="es-ES_tradnl"/>
        </w:rPr>
        <w:t>II)</w:t>
      </w:r>
      <w:r w:rsidRPr="003272DF">
        <w:rPr>
          <w:rFonts w:ascii="Museo Sans 300" w:hAnsi="Museo Sans 300" w:cs="Times New Roman"/>
          <w:sz w:val="24"/>
          <w:szCs w:val="24"/>
          <w:lang w:val="es-ES_tradnl"/>
        </w:rPr>
        <w:t xml:space="preserve"> En ese sentido y</w:t>
      </w:r>
      <w:r w:rsidRPr="003272DF">
        <w:rPr>
          <w:rFonts w:ascii="Museo Sans 300" w:hAnsi="Museo Sans 300" w:cs="Times New Roman"/>
          <w:color w:val="FF0000"/>
          <w:sz w:val="24"/>
          <w:szCs w:val="24"/>
          <w:lang w:val="es-ES_tradnl"/>
        </w:rPr>
        <w:t xml:space="preserve"> </w:t>
      </w:r>
      <w:r w:rsidRPr="003272DF">
        <w:rPr>
          <w:rFonts w:ascii="Museo Sans 300" w:hAnsi="Museo Sans 300" w:cs="Times New Roman"/>
          <w:sz w:val="24"/>
          <w:szCs w:val="24"/>
          <w:lang w:val="es-ES_tradnl"/>
        </w:rPr>
        <w:t>con el apoyo de la cuadrilla de esa oficina, se replanteo la calle demarcándola con estacas de madera, par</w:t>
      </w:r>
      <w:r w:rsidR="003272DF">
        <w:rPr>
          <w:rFonts w:ascii="Museo Sans 300" w:hAnsi="Museo Sans 300" w:cs="Times New Roman"/>
          <w:sz w:val="24"/>
          <w:szCs w:val="24"/>
          <w:lang w:val="es-ES_tradnl"/>
        </w:rPr>
        <w:t>a que los dueños de los solares</w:t>
      </w:r>
      <w:r w:rsidR="00EA0E49">
        <w:rPr>
          <w:rFonts w:ascii="Museo Sans 300" w:hAnsi="Museo Sans 300" w:cs="Times New Roman"/>
          <w:sz w:val="24"/>
          <w:szCs w:val="24"/>
          <w:lang w:val="es-ES_tradnl"/>
        </w:rPr>
        <w:t xml:space="preserve"> </w:t>
      </w:r>
      <w:r w:rsidRPr="003272DF">
        <w:rPr>
          <w:rFonts w:ascii="Museo Sans 300" w:hAnsi="Museo Sans 300" w:cs="Times New Roman"/>
          <w:sz w:val="24"/>
          <w:szCs w:val="24"/>
          <w:lang w:val="es-ES_tradnl"/>
        </w:rPr>
        <w:t xml:space="preserve"> </w:t>
      </w:r>
      <w:r w:rsidR="003272DF">
        <w:rPr>
          <w:rFonts w:ascii="Museo Sans 300" w:hAnsi="Museo Sans 300" w:cs="Times New Roman"/>
          <w:sz w:val="24"/>
          <w:szCs w:val="24"/>
          <w:lang w:val="es-ES_tradnl"/>
        </w:rPr>
        <w:t>---</w:t>
      </w:r>
      <w:r w:rsidRPr="003272DF">
        <w:rPr>
          <w:rFonts w:ascii="Museo Sans 300" w:hAnsi="Museo Sans 300" w:cs="Times New Roman"/>
          <w:sz w:val="24"/>
          <w:szCs w:val="24"/>
          <w:lang w:val="es-ES_tradnl"/>
        </w:rPr>
        <w:t xml:space="preserve"> del Polígono “</w:t>
      </w:r>
      <w:r w:rsidR="003272DF">
        <w:rPr>
          <w:rFonts w:ascii="Museo Sans 300" w:hAnsi="Museo Sans 300" w:cs="Times New Roman"/>
          <w:sz w:val="24"/>
          <w:szCs w:val="24"/>
          <w:lang w:val="es-ES_tradnl"/>
        </w:rPr>
        <w:t>---</w:t>
      </w:r>
      <w:r w:rsidRPr="003272DF">
        <w:rPr>
          <w:rFonts w:ascii="Museo Sans 300" w:hAnsi="Museo Sans 300" w:cs="Times New Roman"/>
          <w:sz w:val="24"/>
          <w:szCs w:val="24"/>
          <w:lang w:val="es-ES_tradnl"/>
        </w:rPr>
        <w:t>” y la comuna al momento de instalar la malla ciclón ubiquen con claridad el área que se debe respetar de la calle.</w:t>
      </w:r>
    </w:p>
    <w:p w14:paraId="3C9BCA50" w14:textId="77777777" w:rsidR="00120D2C" w:rsidRPr="00BC29FA" w:rsidRDefault="00120D2C" w:rsidP="00BC29FA">
      <w:pPr>
        <w:pStyle w:val="Prrafodelista"/>
        <w:ind w:left="502"/>
        <w:jc w:val="both"/>
        <w:rPr>
          <w:rFonts w:ascii="Museo Sans 300" w:hAnsi="Museo Sans 300" w:cs="Times New Roman"/>
          <w:sz w:val="24"/>
          <w:szCs w:val="24"/>
          <w:lang w:val="es-ES_tradnl"/>
        </w:rPr>
      </w:pPr>
    </w:p>
    <w:p w14:paraId="3FAD2772" w14:textId="32D061A0" w:rsidR="00120D2C" w:rsidRPr="00BC29FA" w:rsidRDefault="00120D2C" w:rsidP="00CD3C79">
      <w:pPr>
        <w:pStyle w:val="Prrafodelista"/>
        <w:numPr>
          <w:ilvl w:val="0"/>
          <w:numId w:val="11"/>
        </w:numPr>
        <w:ind w:left="1134" w:hanging="708"/>
        <w:jc w:val="both"/>
        <w:rPr>
          <w:rFonts w:ascii="Museo Sans 300" w:hAnsi="Museo Sans 300" w:cs="Times New Roman"/>
          <w:sz w:val="24"/>
          <w:szCs w:val="24"/>
          <w:lang w:val="es-ES_tradnl"/>
        </w:rPr>
      </w:pPr>
      <w:r w:rsidRPr="00BC29FA">
        <w:rPr>
          <w:rFonts w:ascii="Museo Sans 300" w:eastAsia="Times New Roman" w:hAnsi="Museo Sans 300" w:cs="Times New Roman"/>
          <w:bCs/>
          <w:color w:val="000000" w:themeColor="text1"/>
          <w:sz w:val="24"/>
          <w:szCs w:val="24"/>
        </w:rPr>
        <w:t xml:space="preserve">Mediante nota </w:t>
      </w:r>
      <w:r w:rsidRPr="00BC29FA">
        <w:rPr>
          <w:rFonts w:ascii="Museo Sans 300" w:eastAsia="Times New Roman" w:hAnsi="Museo Sans 300" w:cs="Times New Roman"/>
          <w:bCs/>
          <w:sz w:val="24"/>
          <w:szCs w:val="24"/>
        </w:rPr>
        <w:t xml:space="preserve">con referencia GDR-02-0827-2020, de fecha </w:t>
      </w:r>
      <w:r w:rsidR="00E512BB" w:rsidRPr="00BC29FA">
        <w:rPr>
          <w:rFonts w:ascii="Museo Sans 300" w:eastAsia="Times New Roman" w:hAnsi="Museo Sans 300" w:cs="Times New Roman"/>
          <w:bCs/>
          <w:sz w:val="24"/>
          <w:szCs w:val="24"/>
        </w:rPr>
        <w:t>26 de octubre de</w:t>
      </w:r>
      <w:r w:rsidRPr="00BC29FA">
        <w:rPr>
          <w:rFonts w:ascii="Museo Sans 300" w:eastAsia="Times New Roman" w:hAnsi="Museo Sans 300" w:cs="Times New Roman"/>
          <w:bCs/>
          <w:sz w:val="24"/>
          <w:szCs w:val="24"/>
        </w:rPr>
        <w:t xml:space="preserve"> 2020, emitido por el Departamento de Asignación Individual y Avalúos hoy Unidad de Adjudicación de Inmuebles, se remitió informe de avalúo para el inmueble identificado como </w:t>
      </w:r>
      <w:r w:rsidRPr="00BC29FA">
        <w:rPr>
          <w:rFonts w:ascii="Museo Sans 300" w:eastAsia="Times New Roman" w:hAnsi="Museo Sans 300" w:cs="Times New Roman"/>
          <w:b/>
          <w:bCs/>
          <w:sz w:val="24"/>
          <w:szCs w:val="24"/>
        </w:rPr>
        <w:t>CANCHA DE FUTBOL</w:t>
      </w:r>
      <w:r w:rsidRPr="00BC29FA">
        <w:rPr>
          <w:rFonts w:ascii="Museo Sans 300" w:eastAsia="Times New Roman" w:hAnsi="Museo Sans 300" w:cs="Times New Roman"/>
          <w:bCs/>
          <w:sz w:val="24"/>
          <w:szCs w:val="24"/>
        </w:rPr>
        <w:t xml:space="preserve">, el cual fue actualizado por el Departamento de Proyectos de Parcelación bajo la referencia GDR-03-0497-2023, </w:t>
      </w:r>
      <w:r w:rsidRPr="00BC29FA">
        <w:rPr>
          <w:rFonts w:ascii="Museo Sans 300" w:hAnsi="Museo Sans 300" w:cs="Times New Roman"/>
          <w:sz w:val="24"/>
          <w:szCs w:val="24"/>
        </w:rPr>
        <w:t>estableciendo según reporte de</w:t>
      </w:r>
      <w:r w:rsidR="00E512BB" w:rsidRPr="00BC29FA">
        <w:rPr>
          <w:rFonts w:ascii="Museo Sans 300" w:hAnsi="Museo Sans 300" w:cs="Times New Roman"/>
          <w:sz w:val="24"/>
          <w:szCs w:val="24"/>
        </w:rPr>
        <w:t xml:space="preserve"> avalúos de fecha 23 de mayo de</w:t>
      </w:r>
      <w:r w:rsidRPr="00BC29FA">
        <w:rPr>
          <w:rFonts w:ascii="Museo Sans 300" w:hAnsi="Museo Sans 300" w:cs="Times New Roman"/>
          <w:sz w:val="24"/>
          <w:szCs w:val="24"/>
        </w:rPr>
        <w:t xml:space="preserve"> 2023, el valor de </w:t>
      </w:r>
      <w:r w:rsidRPr="00BC29FA">
        <w:rPr>
          <w:rFonts w:ascii="Museo Sans 300" w:eastAsia="Times New Roman" w:hAnsi="Museo Sans 300" w:cs="Times New Roman"/>
          <w:sz w:val="24"/>
          <w:szCs w:val="24"/>
          <w:lang w:eastAsia="es-SV"/>
        </w:rPr>
        <w:t>$</w:t>
      </w:r>
      <w:r w:rsidR="004F2DB0" w:rsidRPr="00BC29FA">
        <w:rPr>
          <w:rFonts w:ascii="Museo Sans 300" w:eastAsia="Times New Roman" w:hAnsi="Museo Sans 300" w:cs="Times New Roman"/>
          <w:sz w:val="24"/>
          <w:szCs w:val="24"/>
          <w:lang w:eastAsia="es-SV"/>
        </w:rPr>
        <w:t>53,353.67 D</w:t>
      </w:r>
      <w:r w:rsidRPr="00BC29FA">
        <w:rPr>
          <w:rFonts w:ascii="Museo Sans 300" w:eastAsia="Times New Roman" w:hAnsi="Museo Sans 300" w:cs="Times New Roman"/>
          <w:sz w:val="24"/>
          <w:szCs w:val="24"/>
          <w:lang w:eastAsia="es-SV"/>
        </w:rPr>
        <w:t>ólares de los Estados Unidos de América</w:t>
      </w:r>
      <w:r w:rsidRPr="00BC29FA">
        <w:rPr>
          <w:rFonts w:ascii="Museo Sans 300" w:hAnsi="Museo Sans 300" w:cs="Times New Roman"/>
          <w:sz w:val="24"/>
          <w:szCs w:val="24"/>
        </w:rPr>
        <w:t xml:space="preserve">. Lo anterior </w:t>
      </w:r>
      <w:r w:rsidRPr="00BC29FA">
        <w:rPr>
          <w:rFonts w:ascii="Museo Sans 300" w:hAnsi="Museo Sans 300" w:cs="Times New Roman"/>
          <w:sz w:val="24"/>
          <w:szCs w:val="24"/>
          <w:lang w:val="es-ES_tradnl"/>
        </w:rPr>
        <w:t xml:space="preserve">de conformidad al Procedimiento establecido en el Instructivo “Criterios de Avalúos para la Transferencia de Inmuebles Propiedad del ISTA”, aprobado en el Punto </w:t>
      </w:r>
      <w:r w:rsidRPr="00BC29FA">
        <w:rPr>
          <w:rFonts w:ascii="Museo Sans 300" w:hAnsi="Museo Sans 300" w:cs="Times New Roman"/>
          <w:color w:val="000000" w:themeColor="text1"/>
          <w:sz w:val="24"/>
          <w:szCs w:val="24"/>
          <w:lang w:val="es-ES_tradnl"/>
        </w:rPr>
        <w:t>XV</w:t>
      </w:r>
      <w:r w:rsidRPr="00BC29FA">
        <w:rPr>
          <w:rFonts w:ascii="Museo Sans 300" w:hAnsi="Museo Sans 300" w:cs="Times New Roman"/>
          <w:sz w:val="24"/>
          <w:szCs w:val="24"/>
          <w:lang w:val="es-ES_tradnl"/>
        </w:rPr>
        <w:t xml:space="preserve"> del Acta de Sesión Ordinaria </w:t>
      </w:r>
      <w:r w:rsidRPr="00BC29FA">
        <w:rPr>
          <w:rFonts w:ascii="Museo Sans 300" w:hAnsi="Museo Sans 300" w:cs="Times New Roman"/>
          <w:color w:val="000000" w:themeColor="text1"/>
          <w:sz w:val="24"/>
          <w:szCs w:val="24"/>
          <w:lang w:val="es-ES_tradnl"/>
        </w:rPr>
        <w:t xml:space="preserve">03-2015, </w:t>
      </w:r>
      <w:r w:rsidR="004F2DB0" w:rsidRPr="00BC29FA">
        <w:rPr>
          <w:rFonts w:ascii="Museo Sans 300" w:hAnsi="Museo Sans 300" w:cs="Times New Roman"/>
          <w:sz w:val="24"/>
          <w:szCs w:val="24"/>
          <w:lang w:val="es-ES_tradnl"/>
        </w:rPr>
        <w:t>de fecha 21 de enero de</w:t>
      </w:r>
      <w:r w:rsidRPr="00BC29FA">
        <w:rPr>
          <w:rFonts w:ascii="Museo Sans 300" w:hAnsi="Museo Sans 300" w:cs="Times New Roman"/>
          <w:sz w:val="24"/>
          <w:szCs w:val="24"/>
          <w:lang w:val="es-ES_tradnl"/>
        </w:rPr>
        <w:t xml:space="preserve"> 2015.</w:t>
      </w:r>
    </w:p>
    <w:p w14:paraId="70CF05B8" w14:textId="77777777" w:rsidR="00120D2C" w:rsidRPr="00BC29FA" w:rsidRDefault="00120D2C" w:rsidP="00BC29FA">
      <w:pPr>
        <w:pStyle w:val="Prrafodelista"/>
        <w:ind w:left="502"/>
        <w:jc w:val="both"/>
        <w:rPr>
          <w:rFonts w:ascii="Museo Sans 300" w:hAnsi="Museo Sans 300" w:cs="Times New Roman"/>
          <w:sz w:val="24"/>
          <w:szCs w:val="24"/>
          <w:lang w:val="es-ES_tradnl"/>
        </w:rPr>
      </w:pPr>
    </w:p>
    <w:p w14:paraId="511B64B8" w14:textId="77777777" w:rsidR="00120D2C" w:rsidRPr="00BC29FA" w:rsidRDefault="00120D2C" w:rsidP="00CD2D4E">
      <w:pPr>
        <w:pStyle w:val="Prrafodelista"/>
        <w:numPr>
          <w:ilvl w:val="0"/>
          <w:numId w:val="11"/>
        </w:numPr>
        <w:ind w:left="1134" w:hanging="708"/>
        <w:jc w:val="both"/>
        <w:rPr>
          <w:rFonts w:ascii="Museo Sans 300" w:hAnsi="Museo Sans 300" w:cs="Times New Roman"/>
          <w:sz w:val="24"/>
          <w:szCs w:val="24"/>
          <w:lang w:val="es-ES_tradnl"/>
        </w:rPr>
      </w:pPr>
      <w:r w:rsidRPr="00BC29FA">
        <w:rPr>
          <w:rFonts w:ascii="Museo Sans 300" w:eastAsia="Times New Roman" w:hAnsi="Museo Sans 300" w:cs="Times New Roman"/>
          <w:sz w:val="24"/>
          <w:szCs w:val="24"/>
        </w:rPr>
        <w:t>Es necesario advertir a la</w:t>
      </w:r>
      <w:r w:rsidRPr="00BC29FA">
        <w:rPr>
          <w:rFonts w:ascii="Museo Sans 300" w:eastAsia="Times New Roman" w:hAnsi="Museo Sans 300" w:cs="Times New Roman"/>
          <w:sz w:val="24"/>
          <w:szCs w:val="24"/>
          <w:lang w:val="es-ES_tradnl"/>
        </w:rPr>
        <w:t xml:space="preserve"> </w:t>
      </w:r>
      <w:r w:rsidRPr="00BC29FA">
        <w:rPr>
          <w:rFonts w:ascii="Museo Sans 300" w:eastAsia="Times New Roman" w:hAnsi="Museo Sans 300" w:cs="Times New Roman"/>
          <w:sz w:val="24"/>
          <w:szCs w:val="24"/>
        </w:rPr>
        <w:t xml:space="preserve">Alcaldía Municipal de </w:t>
      </w:r>
      <w:proofErr w:type="spellStart"/>
      <w:r w:rsidRPr="00BC29FA">
        <w:rPr>
          <w:rFonts w:ascii="Museo Sans 300" w:eastAsia="Times New Roman" w:hAnsi="Museo Sans 300" w:cs="Times New Roman"/>
          <w:sz w:val="24"/>
          <w:szCs w:val="24"/>
        </w:rPr>
        <w:t>Acajutla</w:t>
      </w:r>
      <w:proofErr w:type="spellEnd"/>
      <w:r w:rsidRPr="00BC29FA">
        <w:rPr>
          <w:rFonts w:ascii="Museo Sans 300" w:eastAsia="Times New Roman" w:hAnsi="Museo Sans 300" w:cs="Times New Roman"/>
          <w:sz w:val="24"/>
          <w:szCs w:val="24"/>
        </w:rPr>
        <w:t>, a través de una cláusula especial en la escritura correspondiente de donación del inmueble, que deberán cumplir con las recomendaciones emitidas por la Unidad Ambiental Institucional, según detalle:</w:t>
      </w:r>
    </w:p>
    <w:p w14:paraId="22F3D0DF" w14:textId="77777777" w:rsidR="00120D2C" w:rsidRPr="004F2DB0" w:rsidRDefault="00120D2C" w:rsidP="00CD3C79">
      <w:pPr>
        <w:numPr>
          <w:ilvl w:val="0"/>
          <w:numId w:val="12"/>
        </w:numPr>
        <w:ind w:left="1418" w:hanging="284"/>
        <w:contextualSpacing/>
        <w:jc w:val="both"/>
        <w:rPr>
          <w:rFonts w:ascii="Museo Sans 300" w:eastAsia="Times New Roman" w:hAnsi="Museo Sans 300" w:cs="Times New Roman"/>
          <w:sz w:val="20"/>
          <w:szCs w:val="20"/>
        </w:rPr>
      </w:pPr>
      <w:r w:rsidRPr="004F2DB0">
        <w:rPr>
          <w:rFonts w:ascii="Museo Sans 300" w:eastAsia="Times New Roman" w:hAnsi="Museo Sans 300" w:cs="Times New Roman"/>
          <w:color w:val="000000"/>
          <w:sz w:val="20"/>
          <w:szCs w:val="20"/>
          <w:lang w:eastAsia="es-SV"/>
        </w:rPr>
        <w:t>Minimizar el uso de agroquímicos para que disminuya la contaminación del agua superficial y subterránea.</w:t>
      </w:r>
    </w:p>
    <w:p w14:paraId="7EA0AF4F" w14:textId="77777777" w:rsidR="00120D2C" w:rsidRPr="004F2DB0" w:rsidRDefault="00120D2C" w:rsidP="00CD3C79">
      <w:pPr>
        <w:numPr>
          <w:ilvl w:val="0"/>
          <w:numId w:val="12"/>
        </w:numPr>
        <w:ind w:left="1418" w:hanging="284"/>
        <w:contextualSpacing/>
        <w:jc w:val="both"/>
        <w:rPr>
          <w:rFonts w:ascii="Museo Sans 300" w:eastAsia="Times New Roman" w:hAnsi="Museo Sans 300" w:cs="Times New Roman"/>
          <w:sz w:val="20"/>
          <w:szCs w:val="20"/>
        </w:rPr>
      </w:pPr>
      <w:r w:rsidRPr="004F2DB0">
        <w:rPr>
          <w:rFonts w:ascii="Museo Sans 300" w:eastAsia="Times New Roman" w:hAnsi="Museo Sans 300" w:cs="Times New Roman"/>
          <w:sz w:val="20"/>
          <w:szCs w:val="20"/>
        </w:rPr>
        <w:t xml:space="preserve">Implementar buenas obras de conservación de suelo y buenas prácticas agrícolas. </w:t>
      </w:r>
    </w:p>
    <w:p w14:paraId="757261A8" w14:textId="77777777" w:rsidR="00120D2C" w:rsidRPr="004F2DB0" w:rsidRDefault="00120D2C" w:rsidP="00CD3C79">
      <w:pPr>
        <w:numPr>
          <w:ilvl w:val="0"/>
          <w:numId w:val="12"/>
        </w:numPr>
        <w:ind w:left="1418" w:hanging="284"/>
        <w:contextualSpacing/>
        <w:jc w:val="both"/>
        <w:rPr>
          <w:rFonts w:ascii="Museo Sans 300" w:eastAsia="Times New Roman" w:hAnsi="Museo Sans 300" w:cs="Times New Roman"/>
          <w:sz w:val="20"/>
          <w:szCs w:val="20"/>
        </w:rPr>
      </w:pPr>
      <w:r w:rsidRPr="004F2DB0">
        <w:rPr>
          <w:rFonts w:ascii="Museo Sans 300" w:eastAsia="Times New Roman" w:hAnsi="Museo Sans 300" w:cs="Times New Roman"/>
          <w:sz w:val="20"/>
          <w:szCs w:val="20"/>
        </w:rPr>
        <w:t>Evitar quemar rastrojos.</w:t>
      </w:r>
    </w:p>
    <w:p w14:paraId="401962E4" w14:textId="77777777" w:rsidR="00120D2C" w:rsidRPr="004F2DB0" w:rsidRDefault="00120D2C" w:rsidP="00CD3C79">
      <w:pPr>
        <w:numPr>
          <w:ilvl w:val="0"/>
          <w:numId w:val="12"/>
        </w:numPr>
        <w:ind w:left="1418" w:hanging="284"/>
        <w:contextualSpacing/>
        <w:jc w:val="both"/>
        <w:rPr>
          <w:rFonts w:ascii="Museo Sans 300" w:eastAsia="Times New Roman" w:hAnsi="Museo Sans 300" w:cs="Times New Roman"/>
          <w:sz w:val="20"/>
          <w:szCs w:val="20"/>
        </w:rPr>
      </w:pPr>
      <w:r w:rsidRPr="004F2DB0">
        <w:rPr>
          <w:rFonts w:ascii="Museo Sans 300" w:eastAsia="Times New Roman" w:hAnsi="Museo Sans 300" w:cs="Times New Roman"/>
          <w:sz w:val="20"/>
          <w:szCs w:val="20"/>
        </w:rPr>
        <w:t>Manejo adecuado de los desechos sólidos.</w:t>
      </w:r>
    </w:p>
    <w:p w14:paraId="28F39E38" w14:textId="77777777" w:rsidR="00120D2C" w:rsidRPr="004F2DB0" w:rsidRDefault="00120D2C" w:rsidP="00CD3C79">
      <w:pPr>
        <w:numPr>
          <w:ilvl w:val="0"/>
          <w:numId w:val="12"/>
        </w:numPr>
        <w:ind w:left="1418" w:hanging="284"/>
        <w:contextualSpacing/>
        <w:jc w:val="both"/>
        <w:rPr>
          <w:rFonts w:ascii="Museo Sans 300" w:eastAsia="Times New Roman" w:hAnsi="Museo Sans 300" w:cs="Times New Roman"/>
          <w:sz w:val="20"/>
          <w:szCs w:val="20"/>
        </w:rPr>
      </w:pPr>
      <w:r w:rsidRPr="004F2DB0">
        <w:rPr>
          <w:rFonts w:ascii="Museo Sans 300" w:eastAsia="Times New Roman" w:hAnsi="Museo Sans 300" w:cs="Times New Roman"/>
          <w:sz w:val="20"/>
          <w:szCs w:val="20"/>
        </w:rPr>
        <w:t>Manejo adecuado de las aguas residuales.</w:t>
      </w:r>
    </w:p>
    <w:p w14:paraId="7C2EE4CA" w14:textId="6520FE9F" w:rsidR="00120D2C" w:rsidRPr="00BC29FA" w:rsidRDefault="00120D2C" w:rsidP="00BC29FA">
      <w:pPr>
        <w:ind w:left="1134"/>
        <w:contextualSpacing/>
        <w:jc w:val="both"/>
        <w:rPr>
          <w:rFonts w:ascii="Museo Sans 300" w:eastAsia="Times New Roman" w:hAnsi="Museo Sans 300" w:cs="Times New Roman"/>
          <w:sz w:val="24"/>
          <w:szCs w:val="24"/>
        </w:rPr>
      </w:pPr>
      <w:r w:rsidRPr="00BC29FA">
        <w:rPr>
          <w:rFonts w:ascii="Museo Sans 300" w:eastAsia="Times New Roman" w:hAnsi="Museo Sans 300" w:cs="Times New Roman"/>
          <w:sz w:val="24"/>
          <w:szCs w:val="24"/>
        </w:rPr>
        <w:t>Lo anterior de conformidad a lo establecido en el Acuerdo Segundo del Punto XXVIII del Acta de Sesión Ordinaria 20-2016 de fecha 29 de junio</w:t>
      </w:r>
      <w:r w:rsidR="004F2DB0" w:rsidRPr="00BC29FA">
        <w:rPr>
          <w:rFonts w:ascii="Museo Sans 300" w:eastAsia="Times New Roman" w:hAnsi="Museo Sans 300" w:cs="Times New Roman"/>
          <w:sz w:val="24"/>
          <w:szCs w:val="24"/>
        </w:rPr>
        <w:t xml:space="preserve"> de </w:t>
      </w:r>
      <w:r w:rsidRPr="00BC29FA">
        <w:rPr>
          <w:rFonts w:ascii="Museo Sans 300" w:eastAsia="Times New Roman" w:hAnsi="Museo Sans 300" w:cs="Times New Roman"/>
          <w:sz w:val="24"/>
          <w:szCs w:val="24"/>
        </w:rPr>
        <w:t>2016.</w:t>
      </w:r>
    </w:p>
    <w:p w14:paraId="2E0C0BBA" w14:textId="77777777" w:rsidR="00120D2C" w:rsidRPr="00BC29FA" w:rsidRDefault="00120D2C" w:rsidP="00BC29FA">
      <w:pPr>
        <w:pStyle w:val="Prrafodelista"/>
        <w:rPr>
          <w:rFonts w:ascii="Museo Sans 300" w:hAnsi="Museo Sans 300" w:cs="Times New Roman"/>
          <w:sz w:val="24"/>
          <w:szCs w:val="24"/>
          <w:lang w:val="es-ES_tradnl"/>
        </w:rPr>
      </w:pPr>
    </w:p>
    <w:p w14:paraId="1F2A993E" w14:textId="77777777" w:rsidR="00120D2C" w:rsidRPr="00BC29FA" w:rsidRDefault="00120D2C" w:rsidP="00CD3C79">
      <w:pPr>
        <w:pStyle w:val="Prrafodelista"/>
        <w:numPr>
          <w:ilvl w:val="0"/>
          <w:numId w:val="11"/>
        </w:numPr>
        <w:ind w:left="1134" w:hanging="708"/>
        <w:jc w:val="both"/>
        <w:rPr>
          <w:rFonts w:ascii="Museo Sans 300" w:hAnsi="Museo Sans 300" w:cs="Times New Roman"/>
          <w:sz w:val="24"/>
          <w:szCs w:val="24"/>
          <w:lang w:val="es-ES_tradnl"/>
        </w:rPr>
      </w:pPr>
      <w:r w:rsidRPr="00BC29FA">
        <w:rPr>
          <w:rFonts w:ascii="Museo Sans 300" w:hAnsi="Museo Sans 300" w:cs="Times New Roman"/>
          <w:sz w:val="24"/>
          <w:szCs w:val="24"/>
          <w:lang w:val="es-ES_tradnl"/>
        </w:rPr>
        <w:t>En razón a la habilitación del Art. 1,350 y 1,360 del Código Civil, en los instrumentos públicos de Donación se establecerá una Cláusula de Condición Resolutoria expresa, a fin de que los inmuebles donados no se destinen para otros fines diferentes del solicitado, de lo contrario pasarán nuevamente al dominio del ISTA.</w:t>
      </w:r>
    </w:p>
    <w:p w14:paraId="40459B9E" w14:textId="77777777" w:rsidR="00120D2C" w:rsidRDefault="00120D2C" w:rsidP="00BC29FA">
      <w:pPr>
        <w:pStyle w:val="Prrafodelista"/>
        <w:ind w:left="502"/>
        <w:jc w:val="both"/>
        <w:rPr>
          <w:rFonts w:ascii="Museo Sans 300" w:hAnsi="Museo Sans 300" w:cs="Times New Roman"/>
          <w:sz w:val="24"/>
          <w:szCs w:val="24"/>
          <w:lang w:val="es-ES_tradnl"/>
        </w:rPr>
      </w:pPr>
    </w:p>
    <w:p w14:paraId="496FC9CD" w14:textId="6D472E14" w:rsidR="00120D2C" w:rsidRPr="00891778" w:rsidRDefault="00120D2C" w:rsidP="00891778">
      <w:pPr>
        <w:pStyle w:val="Prrafodelista"/>
        <w:numPr>
          <w:ilvl w:val="0"/>
          <w:numId w:val="11"/>
        </w:numPr>
        <w:ind w:left="1134" w:hanging="708"/>
        <w:jc w:val="both"/>
        <w:rPr>
          <w:rFonts w:ascii="Museo Sans 300" w:hAnsi="Museo Sans 300" w:cs="Times New Roman"/>
          <w:sz w:val="24"/>
          <w:szCs w:val="24"/>
          <w:lang w:val="es-ES_tradnl"/>
        </w:rPr>
      </w:pPr>
      <w:r w:rsidRPr="00BC29FA">
        <w:rPr>
          <w:rFonts w:ascii="Museo Sans 300" w:hAnsi="Museo Sans 300" w:cs="Times New Roman"/>
          <w:sz w:val="24"/>
          <w:szCs w:val="24"/>
          <w:lang w:val="es-ES_tradnl"/>
        </w:rPr>
        <w:t xml:space="preserve">Que de conformidad al artículo 18 letras “k” y “p”, inciso 1° y 48 Inc. 2° de la Ley de Creación del Instituto Salvadoreño de Transformación Agraria, el ISTA a través de la Junta Directiva está facultada para determinar los </w:t>
      </w:r>
      <w:r w:rsidRPr="00891778">
        <w:rPr>
          <w:rFonts w:ascii="Museo Sans 300" w:hAnsi="Museo Sans 300" w:cs="Times New Roman"/>
          <w:sz w:val="24"/>
          <w:szCs w:val="24"/>
          <w:lang w:val="es-ES_tradnl"/>
        </w:rPr>
        <w:t>inmuebles que no están destinados para los fines del Proceso de Transformación Agraria</w:t>
      </w:r>
      <w:r w:rsidR="004F2DB0" w:rsidRPr="00891778">
        <w:rPr>
          <w:rFonts w:ascii="Museo Sans 300" w:hAnsi="Museo Sans 300" w:cs="Times New Roman"/>
          <w:sz w:val="24"/>
          <w:szCs w:val="24"/>
          <w:lang w:val="es-ES_tradnl"/>
        </w:rPr>
        <w:t>,</w:t>
      </w:r>
      <w:r w:rsidRPr="00891778">
        <w:rPr>
          <w:rFonts w:ascii="Museo Sans 300" w:hAnsi="Museo Sans 300" w:cs="Times New Roman"/>
          <w:sz w:val="24"/>
          <w:szCs w:val="24"/>
          <w:lang w:val="es-ES_tradnl"/>
        </w:rPr>
        <w:t xml:space="preserve"> en ese sentido, el inmueble </w:t>
      </w:r>
      <w:r w:rsidR="004F2DB0" w:rsidRPr="00891778">
        <w:rPr>
          <w:rFonts w:ascii="Museo Sans 300" w:hAnsi="Museo Sans 300" w:cs="Times New Roman"/>
          <w:sz w:val="24"/>
          <w:szCs w:val="24"/>
          <w:lang w:val="es-ES_tradnl"/>
        </w:rPr>
        <w:t xml:space="preserve">que </w:t>
      </w:r>
      <w:r w:rsidRPr="00891778">
        <w:rPr>
          <w:rFonts w:ascii="Museo Sans 300" w:hAnsi="Museo Sans 300" w:cs="Times New Roman"/>
          <w:sz w:val="24"/>
          <w:szCs w:val="24"/>
          <w:lang w:val="es-ES_tradnl"/>
        </w:rPr>
        <w:t xml:space="preserve">ha sido solicitado </w:t>
      </w:r>
      <w:r w:rsidRPr="00891778">
        <w:rPr>
          <w:rFonts w:ascii="Museo Sans 300" w:hAnsi="Museo Sans 300" w:cs="Times New Roman"/>
          <w:sz w:val="24"/>
          <w:szCs w:val="24"/>
        </w:rPr>
        <w:t xml:space="preserve">por la Municipalidad a </w:t>
      </w:r>
      <w:r w:rsidRPr="00891778">
        <w:rPr>
          <w:rFonts w:ascii="Museo Sans 300" w:hAnsi="Museo Sans 300" w:cs="Times New Roman"/>
          <w:sz w:val="24"/>
          <w:szCs w:val="24"/>
          <w:lang w:val="es-ES_tradnl"/>
        </w:rPr>
        <w:t>través del Acuerdo No. 5 del Acta Municipal No. 50, de fecha 3 de diciembre del año 2020, y modificado por el Acuerdo 5 del Acta Municipal No. 12, de fecha 22 de marzo</w:t>
      </w:r>
      <w:r w:rsidR="004F2DB0" w:rsidRPr="00891778">
        <w:rPr>
          <w:rFonts w:ascii="Museo Sans 300" w:hAnsi="Museo Sans 300" w:cs="Times New Roman"/>
          <w:sz w:val="24"/>
          <w:szCs w:val="24"/>
          <w:lang w:val="es-ES_tradnl"/>
        </w:rPr>
        <w:t xml:space="preserve"> de</w:t>
      </w:r>
      <w:r w:rsidRPr="00891778">
        <w:rPr>
          <w:rFonts w:ascii="Museo Sans 300" w:hAnsi="Museo Sans 300" w:cs="Times New Roman"/>
          <w:sz w:val="24"/>
          <w:szCs w:val="24"/>
          <w:lang w:val="es-ES_tradnl"/>
        </w:rPr>
        <w:t xml:space="preserve"> 2022, </w:t>
      </w:r>
      <w:r w:rsidR="004F2DB0" w:rsidRPr="00891778">
        <w:rPr>
          <w:rFonts w:ascii="Museo Sans 300" w:hAnsi="Museo Sans 300" w:cs="Times New Roman"/>
          <w:sz w:val="24"/>
          <w:szCs w:val="24"/>
          <w:lang w:val="es-ES_tradnl"/>
        </w:rPr>
        <w:t xml:space="preserve">será </w:t>
      </w:r>
      <w:r w:rsidRPr="00891778">
        <w:rPr>
          <w:rFonts w:ascii="Museo Sans 300" w:hAnsi="Museo Sans 300" w:cs="Times New Roman"/>
          <w:sz w:val="24"/>
          <w:szCs w:val="24"/>
          <w:lang w:val="es-ES_tradnl"/>
        </w:rPr>
        <w:t xml:space="preserve">destinado </w:t>
      </w:r>
      <w:r w:rsidR="004F2DB0" w:rsidRPr="00891778">
        <w:rPr>
          <w:rFonts w:ascii="Museo Sans 300" w:hAnsi="Museo Sans 300" w:cs="Times New Roman"/>
          <w:sz w:val="24"/>
          <w:szCs w:val="24"/>
          <w:lang w:val="es-ES_tradnl"/>
        </w:rPr>
        <w:t>p</w:t>
      </w:r>
      <w:r w:rsidRPr="00891778">
        <w:rPr>
          <w:rFonts w:ascii="Museo Sans 300" w:hAnsi="Museo Sans 300" w:cs="Times New Roman"/>
          <w:sz w:val="24"/>
          <w:szCs w:val="24"/>
          <w:lang w:val="es-ES_tradnl"/>
        </w:rPr>
        <w:t xml:space="preserve">ara: </w:t>
      </w:r>
      <w:r w:rsidRPr="00891778">
        <w:rPr>
          <w:rFonts w:ascii="Museo Sans 300" w:hAnsi="Museo Sans 300" w:cs="Times New Roman"/>
          <w:b/>
          <w:sz w:val="24"/>
          <w:szCs w:val="24"/>
          <w:lang w:val="es-ES_tradnl"/>
        </w:rPr>
        <w:t>Cancha de Futbol</w:t>
      </w:r>
      <w:r w:rsidRPr="00891778">
        <w:rPr>
          <w:rFonts w:ascii="Museo Sans 300" w:hAnsi="Museo Sans 300" w:cs="Times New Roman"/>
          <w:sz w:val="24"/>
          <w:szCs w:val="24"/>
        </w:rPr>
        <w:t xml:space="preserve">, </w:t>
      </w:r>
      <w:r w:rsidRPr="00891778">
        <w:rPr>
          <w:rFonts w:ascii="Museo Sans 300" w:hAnsi="Museo Sans 300" w:cs="Times New Roman"/>
          <w:sz w:val="24"/>
          <w:szCs w:val="24"/>
          <w:lang w:val="es-ES_tradnl"/>
        </w:rPr>
        <w:t xml:space="preserve">por lo que se considera procedente que sea excluido de dicho proceso y transferirlos bajo la figura jurídica de la </w:t>
      </w:r>
      <w:r w:rsidRPr="00891778">
        <w:rPr>
          <w:rFonts w:ascii="Museo Sans 300" w:hAnsi="Museo Sans 300" w:cs="Times New Roman"/>
          <w:b/>
          <w:sz w:val="24"/>
          <w:szCs w:val="24"/>
          <w:lang w:val="es-ES_tradnl"/>
        </w:rPr>
        <w:t>DONACIÓN</w:t>
      </w:r>
      <w:r w:rsidRPr="00891778">
        <w:rPr>
          <w:rFonts w:ascii="Museo Sans 300" w:hAnsi="Museo Sans 300" w:cs="Times New Roman"/>
          <w:sz w:val="24"/>
          <w:szCs w:val="24"/>
          <w:lang w:val="es-ES_tradnl"/>
        </w:rPr>
        <w:t xml:space="preserve">, a favor del Municipio de </w:t>
      </w:r>
      <w:proofErr w:type="spellStart"/>
      <w:r w:rsidRPr="00891778">
        <w:rPr>
          <w:rFonts w:ascii="Museo Sans 300" w:hAnsi="Museo Sans 300" w:cs="Times New Roman"/>
          <w:sz w:val="24"/>
          <w:szCs w:val="24"/>
          <w:lang w:val="es-ES_tradnl"/>
        </w:rPr>
        <w:t>Acajutla</w:t>
      </w:r>
      <w:proofErr w:type="spellEnd"/>
      <w:r w:rsidRPr="00891778">
        <w:rPr>
          <w:rFonts w:ascii="Museo Sans 300" w:hAnsi="Museo Sans 300" w:cs="Times New Roman"/>
          <w:sz w:val="24"/>
          <w:szCs w:val="24"/>
          <w:lang w:val="es-ES_tradnl"/>
        </w:rPr>
        <w:t>, y al mismo tiempo el Concejo Municipal acordó autorizar al señor Alcalde en funciones para realizar los trámites necesarios respecto a la donación de los inmuebles.</w:t>
      </w:r>
      <w:r w:rsidRPr="00891778">
        <w:rPr>
          <w:rFonts w:ascii="Museo Sans 300" w:hAnsi="Museo Sans 300" w:cs="Times New Roman"/>
          <w:sz w:val="24"/>
          <w:szCs w:val="24"/>
        </w:rPr>
        <w:t xml:space="preserve"> </w:t>
      </w:r>
    </w:p>
    <w:p w14:paraId="5EBF95C6" w14:textId="77777777" w:rsidR="00891778" w:rsidRDefault="00891778" w:rsidP="00BC29FA">
      <w:pPr>
        <w:jc w:val="both"/>
        <w:rPr>
          <w:rFonts w:ascii="Museo Sans 300" w:hAnsi="Museo Sans 300" w:cs="Times New Roman"/>
          <w:color w:val="000000" w:themeColor="text1"/>
          <w:sz w:val="24"/>
          <w:szCs w:val="24"/>
          <w:lang w:val="es-ES_tradnl"/>
        </w:rPr>
      </w:pPr>
    </w:p>
    <w:p w14:paraId="16A921EC" w14:textId="77777777" w:rsidR="00120D2C" w:rsidRPr="00BC29FA" w:rsidRDefault="00120D2C" w:rsidP="00BC29FA">
      <w:pPr>
        <w:jc w:val="both"/>
        <w:rPr>
          <w:rFonts w:ascii="Museo Sans 300" w:hAnsi="Museo Sans 300" w:cs="Times New Roman"/>
          <w:sz w:val="24"/>
          <w:szCs w:val="24"/>
          <w:lang w:val="es-ES_tradnl"/>
        </w:rPr>
      </w:pPr>
      <w:r w:rsidRPr="00BC29FA">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w:t>
      </w:r>
      <w:r w:rsidRPr="00BC29FA">
        <w:rPr>
          <w:rFonts w:ascii="Museo Sans 300" w:hAnsi="Museo Sans 300" w:cs="Times New Roman"/>
          <w:sz w:val="24"/>
          <w:szCs w:val="24"/>
          <w:lang w:val="es-ES_tradnl"/>
        </w:rPr>
        <w:t xml:space="preserve">11.3., </w:t>
      </w:r>
      <w:r w:rsidRPr="00BC29FA">
        <w:rPr>
          <w:rFonts w:ascii="Museo Sans 300" w:hAnsi="Museo Sans 300" w:cs="Times New Roman"/>
          <w:color w:val="000000" w:themeColor="text1"/>
          <w:sz w:val="24"/>
          <w:szCs w:val="24"/>
          <w:lang w:val="es-ES_tradnl"/>
        </w:rPr>
        <w:t xml:space="preserve">el Procedimiento relativo a las Donaciones o Venta de inmuebles a Instituciones Gubernamentales, Iglesias o </w:t>
      </w:r>
      <w:proofErr w:type="spellStart"/>
      <w:r w:rsidRPr="00BC29FA">
        <w:rPr>
          <w:rFonts w:ascii="Museo Sans 300" w:hAnsi="Museo Sans 300" w:cs="Times New Roman"/>
          <w:color w:val="000000" w:themeColor="text1"/>
          <w:sz w:val="24"/>
          <w:szCs w:val="24"/>
          <w:lang w:val="es-ES_tradnl"/>
        </w:rPr>
        <w:t>Adescos</w:t>
      </w:r>
      <w:proofErr w:type="spellEnd"/>
      <w:r w:rsidRPr="00BC29FA">
        <w:rPr>
          <w:rFonts w:ascii="Museo Sans 300" w:hAnsi="Museo Sans 300" w:cs="Times New Roman"/>
          <w:color w:val="000000" w:themeColor="text1"/>
          <w:sz w:val="24"/>
          <w:szCs w:val="24"/>
          <w:lang w:val="es-ES_tradnl"/>
        </w:rPr>
        <w:t xml:space="preserve"> y habiendo tenido a la vista: Escrito de solicitud de Donación por parte del Alcalde Municipal de </w:t>
      </w:r>
      <w:proofErr w:type="spellStart"/>
      <w:r w:rsidRPr="00BC29FA">
        <w:rPr>
          <w:rFonts w:ascii="Museo Sans 300" w:hAnsi="Museo Sans 300" w:cs="Times New Roman"/>
          <w:color w:val="000000" w:themeColor="text1"/>
          <w:sz w:val="24"/>
          <w:szCs w:val="24"/>
          <w:lang w:val="es-ES_tradnl"/>
        </w:rPr>
        <w:t>Acajutla</w:t>
      </w:r>
      <w:proofErr w:type="spellEnd"/>
      <w:r w:rsidRPr="00BC29FA">
        <w:rPr>
          <w:rFonts w:ascii="Museo Sans 300" w:hAnsi="Museo Sans 300" w:cs="Times New Roman"/>
          <w:color w:val="000000" w:themeColor="text1"/>
          <w:sz w:val="24"/>
          <w:szCs w:val="24"/>
          <w:lang w:val="es-ES_tradnl"/>
        </w:rPr>
        <w:t xml:space="preserve">, copia de Acuerdos de Junta Directiva, informes emitidos por </w:t>
      </w:r>
      <w:r w:rsidRPr="00BC29FA">
        <w:rPr>
          <w:rFonts w:ascii="Museo Sans 300" w:hAnsi="Museo Sans 300" w:cs="Times New Roman"/>
          <w:sz w:val="24"/>
          <w:szCs w:val="24"/>
          <w:lang w:val="es-ES_tradnl"/>
        </w:rPr>
        <w:t>el Departamento de Asignación Individual y Avalúo hoy</w:t>
      </w:r>
      <w:r w:rsidRPr="00BC29FA">
        <w:rPr>
          <w:rFonts w:ascii="Museo Sans 300" w:hAnsi="Museo Sans 300" w:cs="Times New Roman"/>
          <w:color w:val="FF0000"/>
          <w:sz w:val="24"/>
          <w:szCs w:val="24"/>
          <w:lang w:val="es-ES_tradnl"/>
        </w:rPr>
        <w:t xml:space="preserve"> </w:t>
      </w:r>
      <w:r w:rsidRPr="00BC29FA">
        <w:rPr>
          <w:rFonts w:ascii="Museo Sans 300" w:hAnsi="Museo Sans 300" w:cs="Times New Roman"/>
          <w:color w:val="000000" w:themeColor="text1"/>
          <w:sz w:val="24"/>
          <w:szCs w:val="24"/>
          <w:lang w:val="es-ES_tradnl"/>
        </w:rPr>
        <w:t xml:space="preserve">Unidad de Adjudicación de Inmuebles, Departamento de Proyecto de Parcelación y Centro Estratégico de Transformación e Innovación Agropecuaria CETIA I (Sonsonate), Razón y Constancia de Inscripción de Desmembración en Cabeza de su Dueño a favor del ISTA, Calca, Descripción Técnica, Reporte de Valúo, copias del Documento Único de Identidad, tarjetas de identificación tributaria, Credencial del Alcalde Municipal, y Certificaciones de Acuerdos Municipales en </w:t>
      </w:r>
      <w:r w:rsidRPr="00BC29FA">
        <w:rPr>
          <w:rFonts w:ascii="Museo Sans 300" w:hAnsi="Museo Sans 300" w:cs="Times New Roman"/>
          <w:sz w:val="24"/>
          <w:szCs w:val="24"/>
          <w:lang w:val="es-ES_tradnl"/>
        </w:rPr>
        <w:t xml:space="preserve">el </w:t>
      </w:r>
      <w:r w:rsidRPr="00BC29FA">
        <w:rPr>
          <w:rFonts w:ascii="Museo Sans 300" w:hAnsi="Museo Sans 300" w:cs="Times New Roman"/>
          <w:color w:val="000000" w:themeColor="text1"/>
          <w:sz w:val="24"/>
          <w:szCs w:val="24"/>
          <w:lang w:val="es-ES_tradnl"/>
        </w:rPr>
        <w:t xml:space="preserve">que solicita </w:t>
      </w:r>
      <w:r w:rsidRPr="00BC29FA">
        <w:rPr>
          <w:rFonts w:ascii="Museo Sans 300" w:hAnsi="Museo Sans 300" w:cs="Times New Roman"/>
          <w:sz w:val="24"/>
          <w:szCs w:val="24"/>
          <w:lang w:val="es-ES_tradnl"/>
        </w:rPr>
        <w:t>la donación</w:t>
      </w:r>
      <w:r w:rsidRPr="00BC29FA">
        <w:rPr>
          <w:rFonts w:ascii="Museo Sans 300" w:hAnsi="Museo Sans 300" w:cs="Times New Roman"/>
          <w:color w:val="000000" w:themeColor="text1"/>
          <w:sz w:val="24"/>
          <w:szCs w:val="24"/>
          <w:lang w:val="es-ES_tradnl"/>
        </w:rPr>
        <w:t>; en consecuencia, se estima procedente resolver favorablemente a lo solicitado</w:t>
      </w:r>
      <w:r w:rsidRPr="00BC29FA">
        <w:rPr>
          <w:rFonts w:ascii="Museo Sans 300" w:hAnsi="Museo Sans 300" w:cs="Times New Roman"/>
          <w:sz w:val="24"/>
          <w:szCs w:val="24"/>
          <w:lang w:val="es-ES_tradnl"/>
        </w:rPr>
        <w:t>.</w:t>
      </w:r>
    </w:p>
    <w:p w14:paraId="71871121" w14:textId="77777777" w:rsidR="00120D2C" w:rsidRPr="00BC29FA" w:rsidRDefault="00120D2C" w:rsidP="00BC29FA">
      <w:pPr>
        <w:ind w:left="720"/>
        <w:jc w:val="both"/>
        <w:rPr>
          <w:rFonts w:ascii="Museo Sans 300" w:hAnsi="Museo Sans 300" w:cs="Times New Roman"/>
          <w:sz w:val="24"/>
          <w:szCs w:val="24"/>
          <w:lang w:val="es-ES_tradnl"/>
        </w:rPr>
      </w:pPr>
    </w:p>
    <w:p w14:paraId="2360B516" w14:textId="34810153" w:rsidR="00120D2C" w:rsidRPr="003B3DDD" w:rsidRDefault="004F2DB0" w:rsidP="002A26C3">
      <w:pPr>
        <w:jc w:val="both"/>
        <w:rPr>
          <w:rFonts w:ascii="Museo Sans 300" w:hAnsi="Museo Sans 300" w:cs="Times New Roman"/>
          <w:sz w:val="24"/>
          <w:szCs w:val="24"/>
          <w:lang w:val="es-ES_tradnl"/>
        </w:rPr>
      </w:pPr>
      <w:r w:rsidRPr="00BC29FA">
        <w:rPr>
          <w:rFonts w:ascii="Museo Sans 300" w:hAnsi="Museo Sans 300" w:cs="Times New Roman"/>
          <w:sz w:val="24"/>
          <w:szCs w:val="24"/>
          <w:lang w:val="es-ES_tradnl"/>
        </w:rPr>
        <w:t xml:space="preserve">Estando conforme a Derecho la documentación correspondiente, la Gerencia Legal recomienda aprobar lo solicitado, por lo que la Junta Directiva en uso de sus facultades y de </w:t>
      </w:r>
      <w:r w:rsidR="00120D2C" w:rsidRPr="00BC29FA">
        <w:rPr>
          <w:rFonts w:ascii="Museo Sans 300" w:hAnsi="Museo Sans 300" w:cs="Times New Roman"/>
          <w:sz w:val="24"/>
          <w:szCs w:val="24"/>
          <w:lang w:val="es-ES_tradnl"/>
        </w:rPr>
        <w:t>con</w:t>
      </w:r>
      <w:r w:rsidRPr="00BC29FA">
        <w:rPr>
          <w:rFonts w:ascii="Museo Sans 300" w:hAnsi="Museo Sans 300" w:cs="Times New Roman"/>
          <w:sz w:val="24"/>
          <w:szCs w:val="24"/>
          <w:lang w:val="es-ES_tradnl"/>
        </w:rPr>
        <w:t xml:space="preserve">formidad </w:t>
      </w:r>
      <w:r w:rsidR="00120D2C" w:rsidRPr="00BC29FA">
        <w:rPr>
          <w:rFonts w:ascii="Museo Sans 300" w:hAnsi="Museo Sans 300" w:cs="Times New Roman"/>
          <w:sz w:val="24"/>
          <w:szCs w:val="24"/>
          <w:lang w:val="es-ES_tradnl"/>
        </w:rPr>
        <w:t xml:space="preserve"> </w:t>
      </w:r>
      <w:r w:rsidRPr="00BC29FA">
        <w:rPr>
          <w:rFonts w:ascii="Museo Sans 300" w:hAnsi="Museo Sans 300" w:cs="Times New Roman"/>
          <w:sz w:val="24"/>
          <w:szCs w:val="24"/>
          <w:lang w:val="es-ES_tradnl"/>
        </w:rPr>
        <w:t xml:space="preserve">a </w:t>
      </w:r>
      <w:r w:rsidR="00120D2C" w:rsidRPr="00BC29FA">
        <w:rPr>
          <w:rFonts w:ascii="Museo Sans 300" w:hAnsi="Museo Sans 300" w:cs="Times New Roman"/>
          <w:sz w:val="24"/>
          <w:szCs w:val="24"/>
          <w:lang w:val="es-ES_tradnl"/>
        </w:rPr>
        <w:t xml:space="preserve">los </w:t>
      </w:r>
      <w:r w:rsidR="00120D2C" w:rsidRPr="00BC29FA">
        <w:rPr>
          <w:rFonts w:ascii="Museo Sans 300" w:hAnsi="Museo Sans 300" w:cs="Times New Roman"/>
          <w:color w:val="000000" w:themeColor="text1"/>
          <w:sz w:val="24"/>
          <w:szCs w:val="24"/>
          <w:lang w:val="es-ES_tradnl"/>
        </w:rPr>
        <w:t xml:space="preserve">artículos 104 Inciso 2, parte final de la Constitución de la República de El Salvador, 18 letras “g” “h” “k” y “p”, y 48 inciso 2° de la Ley de Creación del Instituto Salvadoreño de Transformación Agraria, </w:t>
      </w:r>
      <w:r w:rsidR="00120D2C" w:rsidRPr="00BC29FA">
        <w:rPr>
          <w:rFonts w:ascii="Museo Sans 300" w:hAnsi="Museo Sans 300" w:cs="Times New Roman"/>
          <w:sz w:val="24"/>
          <w:szCs w:val="24"/>
          <w:lang w:val="es-ES_tradnl"/>
        </w:rPr>
        <w:t>y 1,350 y 1360 del Código Civil,</w:t>
      </w:r>
      <w:r w:rsidR="00120D2C" w:rsidRPr="00BC29FA">
        <w:rPr>
          <w:rFonts w:ascii="Museo Sans 300" w:hAnsi="Museo Sans 300" w:cs="Times New Roman"/>
          <w:color w:val="000000" w:themeColor="text1"/>
          <w:sz w:val="24"/>
          <w:szCs w:val="24"/>
          <w:lang w:val="es-ES_tradnl"/>
        </w:rPr>
        <w:t xml:space="preserve"> </w:t>
      </w:r>
      <w:r w:rsidR="00120D2C" w:rsidRPr="00BC29FA">
        <w:rPr>
          <w:rFonts w:ascii="Museo Sans 300" w:hAnsi="Museo Sans 300" w:cs="Times New Roman"/>
          <w:b/>
          <w:sz w:val="24"/>
          <w:szCs w:val="24"/>
          <w:u w:val="single"/>
          <w:lang w:val="es-ES_tradnl"/>
        </w:rPr>
        <w:t>ACUERDA</w:t>
      </w:r>
      <w:r w:rsidR="00FA3EE5" w:rsidRPr="00BC29FA">
        <w:rPr>
          <w:rFonts w:ascii="Museo Sans 300" w:hAnsi="Museo Sans 300" w:cs="Times New Roman"/>
          <w:b/>
          <w:sz w:val="24"/>
          <w:szCs w:val="24"/>
          <w:u w:val="single"/>
          <w:lang w:val="es-ES_tradnl"/>
        </w:rPr>
        <w:t>:</w:t>
      </w:r>
      <w:r w:rsidR="00120D2C" w:rsidRPr="00BC29FA">
        <w:rPr>
          <w:rFonts w:ascii="Museo Sans 300" w:hAnsi="Museo Sans 300" w:cs="Times New Roman"/>
          <w:b/>
          <w:sz w:val="24"/>
          <w:szCs w:val="24"/>
          <w:u w:val="single"/>
          <w:lang w:val="es-ES_tradnl"/>
        </w:rPr>
        <w:t xml:space="preserve"> PRIMERO:</w:t>
      </w:r>
      <w:r w:rsidR="00120D2C" w:rsidRPr="00BC29FA">
        <w:rPr>
          <w:rFonts w:ascii="Museo Sans 300" w:hAnsi="Museo Sans 300" w:cs="Times New Roman"/>
          <w:b/>
          <w:sz w:val="24"/>
          <w:szCs w:val="24"/>
          <w:lang w:val="es-ES_tradnl"/>
        </w:rPr>
        <w:t xml:space="preserve"> </w:t>
      </w:r>
      <w:r w:rsidR="00120D2C" w:rsidRPr="00BC29FA">
        <w:rPr>
          <w:rFonts w:ascii="Museo Sans 300" w:hAnsi="Museo Sans 300" w:cs="Times New Roman"/>
          <w:sz w:val="24"/>
          <w:szCs w:val="24"/>
          <w:lang w:val="es-ES_tradnl"/>
        </w:rPr>
        <w:t xml:space="preserve">Excluir de los fines del Proceso de Transformación Agraria, el inmueble identificado registralmente como: </w:t>
      </w:r>
      <w:r w:rsidR="00120D2C" w:rsidRPr="00BC29FA">
        <w:rPr>
          <w:rFonts w:ascii="Museo Sans 300" w:hAnsi="Museo Sans 300" w:cs="Times New Roman"/>
          <w:b/>
          <w:color w:val="000000"/>
          <w:sz w:val="24"/>
          <w:szCs w:val="24"/>
          <w:lang w:val="es-ES_tradnl"/>
        </w:rPr>
        <w:t>CANCHA</w:t>
      </w:r>
      <w:r w:rsidR="00120D2C" w:rsidRPr="00BC29FA">
        <w:rPr>
          <w:rFonts w:ascii="Museo Sans 300" w:hAnsi="Museo Sans 300" w:cs="Times New Roman"/>
          <w:b/>
          <w:sz w:val="24"/>
          <w:szCs w:val="24"/>
          <w:lang w:val="es-ES_tradnl"/>
        </w:rPr>
        <w:t xml:space="preserve">, </w:t>
      </w:r>
      <w:r w:rsidR="00120D2C" w:rsidRPr="00BC29FA">
        <w:rPr>
          <w:rFonts w:ascii="Museo Sans 300" w:hAnsi="Museo Sans 300" w:cs="Times New Roman"/>
          <w:sz w:val="24"/>
          <w:szCs w:val="24"/>
          <w:lang w:val="es-ES_tradnl"/>
        </w:rPr>
        <w:t>y según Proyecto como</w:t>
      </w:r>
      <w:r w:rsidR="00120D2C" w:rsidRPr="00BC29FA">
        <w:rPr>
          <w:rFonts w:ascii="Museo Sans 300" w:hAnsi="Museo Sans 300" w:cs="Times New Roman"/>
          <w:b/>
          <w:sz w:val="24"/>
          <w:szCs w:val="24"/>
          <w:lang w:val="es-ES_tradnl"/>
        </w:rPr>
        <w:t xml:space="preserve"> cancha de futbol, </w:t>
      </w:r>
      <w:r w:rsidR="00120D2C" w:rsidRPr="00BC29FA">
        <w:rPr>
          <w:rFonts w:ascii="Museo Sans 300" w:hAnsi="Museo Sans 300" w:cs="Times New Roman"/>
          <w:sz w:val="24"/>
          <w:szCs w:val="24"/>
          <w:lang w:val="es-ES_tradnl"/>
        </w:rPr>
        <w:t xml:space="preserve">con una extensión superficial de 6,474.96 Mts²., inscrito a favor del Instituto Salvadoreño de Transformación Agraria bajo la Matrícula </w:t>
      </w:r>
      <w:r w:rsidR="00891778">
        <w:rPr>
          <w:rFonts w:ascii="Museo Sans 300" w:hAnsi="Museo Sans 300" w:cs="Times New Roman"/>
          <w:sz w:val="24"/>
          <w:szCs w:val="24"/>
          <w:lang w:val="es-ES_tradnl"/>
        </w:rPr>
        <w:t xml:space="preserve">--- </w:t>
      </w:r>
      <w:r w:rsidR="00120D2C" w:rsidRPr="00BC29FA">
        <w:rPr>
          <w:rFonts w:ascii="Museo Sans 300" w:hAnsi="Museo Sans 300" w:cs="Times New Roman"/>
          <w:sz w:val="24"/>
          <w:szCs w:val="24"/>
          <w:lang w:val="es-ES_tradnl"/>
        </w:rPr>
        <w:t xml:space="preserve">-00000, del Registro de la Propiedad Raíz e Hipotecas de la Tercera Sección de Occidente, departamento de Sonsonate, ubicado en el Proyecto de Lotificación Agrícola y Asentamiento Comunitario de </w:t>
      </w:r>
      <w:r w:rsidR="00120D2C" w:rsidRPr="00BC29FA">
        <w:rPr>
          <w:rFonts w:ascii="Museo Sans 300" w:hAnsi="Museo Sans 300" w:cs="Times New Roman"/>
          <w:b/>
          <w:sz w:val="24"/>
          <w:szCs w:val="24"/>
          <w:lang w:val="es-ES_tradnl"/>
        </w:rPr>
        <w:t xml:space="preserve">HACIENDA SAN JOSE </w:t>
      </w:r>
      <w:r w:rsidR="00120D2C" w:rsidRPr="00BC29FA">
        <w:rPr>
          <w:rFonts w:ascii="Museo Sans 300" w:hAnsi="Museo Sans 300" w:cs="Times New Roman"/>
          <w:b/>
          <w:sz w:val="24"/>
          <w:szCs w:val="24"/>
          <w:lang w:val="es-ES_tradnl"/>
        </w:rPr>
        <w:lastRenderedPageBreak/>
        <w:t>conocida administrativamente como HACIENDA SAN JOSÉ METALIO</w:t>
      </w:r>
      <w:r w:rsidR="00120D2C" w:rsidRPr="00BC29FA">
        <w:rPr>
          <w:rFonts w:ascii="Museo Sans 300" w:hAnsi="Museo Sans 300" w:cs="Times New Roman"/>
          <w:color w:val="000000" w:themeColor="text1"/>
          <w:sz w:val="24"/>
          <w:szCs w:val="24"/>
          <w:lang w:val="es-ES_tradnl"/>
        </w:rPr>
        <w:t xml:space="preserve">, </w:t>
      </w:r>
      <w:r w:rsidR="00FA3EE5" w:rsidRPr="00BC29FA">
        <w:rPr>
          <w:rFonts w:ascii="Museo Sans 300" w:hAnsi="Museo Sans 300" w:cs="Times New Roman"/>
          <w:sz w:val="24"/>
          <w:szCs w:val="24"/>
          <w:lang w:val="es-ES_tradnl"/>
        </w:rPr>
        <w:t xml:space="preserve">situada </w:t>
      </w:r>
      <w:r w:rsidR="00120D2C" w:rsidRPr="00BC29FA">
        <w:rPr>
          <w:rFonts w:ascii="Museo Sans 300" w:hAnsi="Museo Sans 300" w:cs="Times New Roman"/>
          <w:color w:val="000000" w:themeColor="text1"/>
          <w:sz w:val="24"/>
          <w:szCs w:val="24"/>
          <w:lang w:val="es-ES_tradnl"/>
        </w:rPr>
        <w:t xml:space="preserve">en jurisdicción de </w:t>
      </w:r>
      <w:proofErr w:type="spellStart"/>
      <w:r w:rsidR="00120D2C" w:rsidRPr="00BC29FA">
        <w:rPr>
          <w:rFonts w:ascii="Museo Sans 300" w:hAnsi="Museo Sans 300" w:cs="Times New Roman"/>
          <w:color w:val="000000" w:themeColor="text1"/>
          <w:sz w:val="24"/>
          <w:szCs w:val="24"/>
          <w:lang w:val="es-ES_tradnl"/>
        </w:rPr>
        <w:t>Acajutla</w:t>
      </w:r>
      <w:proofErr w:type="spellEnd"/>
      <w:r w:rsidR="00120D2C" w:rsidRPr="00BC29FA">
        <w:rPr>
          <w:rFonts w:ascii="Museo Sans 300" w:hAnsi="Museo Sans 300" w:cs="Times New Roman"/>
          <w:color w:val="000000" w:themeColor="text1"/>
          <w:sz w:val="24"/>
          <w:szCs w:val="24"/>
          <w:lang w:val="es-ES_tradnl"/>
        </w:rPr>
        <w:t>, departamento de Sonsonate</w:t>
      </w:r>
      <w:r w:rsidR="00FA3EE5" w:rsidRPr="00BC29FA">
        <w:rPr>
          <w:rFonts w:ascii="Museo Sans 300" w:hAnsi="Museo Sans 300" w:cs="Times New Roman"/>
          <w:sz w:val="24"/>
          <w:szCs w:val="24"/>
          <w:lang w:val="es-ES_tradnl"/>
        </w:rPr>
        <w:t>,</w:t>
      </w:r>
      <w:r w:rsidR="00120D2C" w:rsidRPr="00BC29FA">
        <w:rPr>
          <w:rFonts w:ascii="Museo Sans 300" w:hAnsi="Museo Sans 300" w:cs="Times New Roman"/>
          <w:sz w:val="24"/>
          <w:szCs w:val="24"/>
          <w:lang w:val="es-ES_tradnl"/>
        </w:rPr>
        <w:t xml:space="preserve"> </w:t>
      </w:r>
      <w:r w:rsidR="00120D2C" w:rsidRPr="00BC29FA">
        <w:rPr>
          <w:rFonts w:ascii="Museo Sans 300" w:hAnsi="Museo Sans 300" w:cs="Times New Roman"/>
          <w:sz w:val="24"/>
          <w:szCs w:val="24"/>
        </w:rPr>
        <w:t xml:space="preserve">por no estar destinado </w:t>
      </w:r>
      <w:r w:rsidR="00120D2C" w:rsidRPr="00BC29FA">
        <w:rPr>
          <w:rFonts w:ascii="Museo Sans 300" w:hAnsi="Museo Sans 300" w:cs="Times New Roman"/>
          <w:color w:val="000000" w:themeColor="text1"/>
          <w:sz w:val="24"/>
          <w:szCs w:val="24"/>
        </w:rPr>
        <w:t xml:space="preserve">a los fines mismos del referido Proceso, sino que será </w:t>
      </w:r>
      <w:r w:rsidR="00120D2C" w:rsidRPr="00BC29FA">
        <w:rPr>
          <w:rFonts w:ascii="Museo Sans 300" w:hAnsi="Museo Sans 300" w:cs="Times New Roman"/>
          <w:sz w:val="24"/>
          <w:szCs w:val="24"/>
        </w:rPr>
        <w:t>utilizado para Cancha de Futbol</w:t>
      </w:r>
      <w:r w:rsidR="00120D2C" w:rsidRPr="00BC29FA">
        <w:rPr>
          <w:rFonts w:ascii="Museo Sans 300" w:hAnsi="Museo Sans 300" w:cs="Times New Roman"/>
          <w:sz w:val="24"/>
          <w:szCs w:val="24"/>
          <w:lang w:val="es-ES_tradnl"/>
        </w:rPr>
        <w:t xml:space="preserve">. </w:t>
      </w:r>
      <w:r w:rsidR="00120D2C" w:rsidRPr="00BC29FA">
        <w:rPr>
          <w:rFonts w:ascii="Museo Sans 300" w:hAnsi="Museo Sans 300" w:cs="Times New Roman"/>
          <w:b/>
          <w:sz w:val="24"/>
          <w:szCs w:val="24"/>
          <w:u w:val="single"/>
          <w:lang w:val="es-ES_tradnl"/>
        </w:rPr>
        <w:t>SEGUNDO:</w:t>
      </w:r>
      <w:r w:rsidR="00120D2C" w:rsidRPr="00BC29FA">
        <w:rPr>
          <w:rFonts w:ascii="Museo Sans 300" w:hAnsi="Museo Sans 300" w:cs="Times New Roman"/>
          <w:sz w:val="24"/>
          <w:szCs w:val="24"/>
        </w:rPr>
        <w:t xml:space="preserve"> </w:t>
      </w:r>
      <w:r w:rsidR="00120D2C" w:rsidRPr="00BC29FA">
        <w:rPr>
          <w:rFonts w:ascii="Museo Sans 300" w:hAnsi="Museo Sans 300" w:cs="Times New Roman"/>
          <w:sz w:val="24"/>
          <w:szCs w:val="24"/>
          <w:lang w:val="es-ES_tradnl"/>
        </w:rPr>
        <w:t xml:space="preserve">Aprobar la Donación </w:t>
      </w:r>
      <w:r w:rsidR="002A26C3">
        <w:rPr>
          <w:rFonts w:ascii="Museo Sans 300" w:hAnsi="Museo Sans 300" w:cs="Times New Roman"/>
          <w:sz w:val="24"/>
          <w:szCs w:val="24"/>
          <w:lang w:val="es-ES_tradnl"/>
        </w:rPr>
        <w:t>del inmueble identif</w:t>
      </w:r>
      <w:r w:rsidR="00FA3EE5" w:rsidRPr="00BC29FA">
        <w:rPr>
          <w:rFonts w:ascii="Museo Sans 300" w:hAnsi="Museo Sans 300" w:cs="Times New Roman"/>
          <w:sz w:val="24"/>
          <w:szCs w:val="24"/>
          <w:lang w:val="es-ES_tradnl"/>
        </w:rPr>
        <w:t xml:space="preserve">icado como </w:t>
      </w:r>
      <w:r w:rsidR="00FA3EE5" w:rsidRPr="00BC29FA">
        <w:rPr>
          <w:rFonts w:ascii="Museo Sans 300" w:hAnsi="Museo Sans 300" w:cs="Times New Roman"/>
          <w:b/>
          <w:sz w:val="24"/>
          <w:szCs w:val="24"/>
          <w:lang w:val="es-ES_tradnl"/>
        </w:rPr>
        <w:t>cancha de futbol</w:t>
      </w:r>
      <w:r w:rsidR="00FA3EE5" w:rsidRPr="00BC29FA">
        <w:rPr>
          <w:rFonts w:ascii="Museo Sans 300" w:hAnsi="Museo Sans 300" w:cs="Times New Roman"/>
          <w:sz w:val="24"/>
          <w:szCs w:val="24"/>
          <w:lang w:val="es-ES_tradnl"/>
        </w:rPr>
        <w:t xml:space="preserve"> </w:t>
      </w:r>
      <w:r w:rsidR="00120D2C" w:rsidRPr="00BC29FA">
        <w:rPr>
          <w:rFonts w:ascii="Museo Sans 300" w:hAnsi="Museo Sans 300" w:cs="Times New Roman"/>
          <w:sz w:val="24"/>
          <w:szCs w:val="24"/>
          <w:lang w:val="es-ES_tradnl"/>
        </w:rPr>
        <w:t xml:space="preserve">a favor del </w:t>
      </w:r>
      <w:r w:rsidR="00120D2C" w:rsidRPr="00BC29FA">
        <w:rPr>
          <w:rFonts w:ascii="Museo Sans 300" w:hAnsi="Museo Sans 300" w:cs="Times New Roman"/>
          <w:b/>
          <w:sz w:val="24"/>
          <w:szCs w:val="24"/>
          <w:lang w:val="es-ES_tradnl"/>
        </w:rPr>
        <w:t xml:space="preserve">MUNICIPIO DE ACAJUTLA, </w:t>
      </w:r>
      <w:r w:rsidR="00120D2C" w:rsidRPr="00BC29FA">
        <w:rPr>
          <w:rFonts w:ascii="Museo Sans 300" w:hAnsi="Museo Sans 300" w:cs="Times New Roman"/>
          <w:sz w:val="24"/>
          <w:szCs w:val="24"/>
          <w:lang w:val="es-ES_tradnl"/>
        </w:rPr>
        <w:t xml:space="preserve">tal como se detalla en </w:t>
      </w:r>
      <w:r w:rsidR="00120D2C" w:rsidRPr="00BC29FA">
        <w:rPr>
          <w:rFonts w:ascii="Museo Sans 300" w:eastAsia="Times New Roman" w:hAnsi="Museo Sans 300" w:cs="Times New Roman"/>
          <w:sz w:val="24"/>
          <w:szCs w:val="24"/>
        </w:rPr>
        <w:t>el Cuadro de Valores y Extensiones siguiente</w:t>
      </w:r>
      <w:r w:rsidR="00120D2C" w:rsidRPr="00BC29FA">
        <w:rPr>
          <w:rFonts w:ascii="Museo Sans 300" w:hAnsi="Museo Sans 300" w:cs="Times New Roman"/>
          <w:sz w:val="24"/>
          <w:szCs w:val="24"/>
        </w:rPr>
        <w:t>:</w:t>
      </w:r>
    </w:p>
    <w:tbl>
      <w:tblPr>
        <w:tblpPr w:leftFromText="141" w:rightFromText="141" w:vertAnchor="text" w:horzAnchor="margin" w:tblpXSpec="center" w:tblpY="147"/>
        <w:tblW w:w="9195" w:type="dxa"/>
        <w:tblLayout w:type="fixed"/>
        <w:tblCellMar>
          <w:left w:w="25" w:type="dxa"/>
          <w:right w:w="0" w:type="dxa"/>
        </w:tblCellMar>
        <w:tblLook w:val="0000" w:firstRow="0" w:lastRow="0" w:firstColumn="0" w:lastColumn="0" w:noHBand="0" w:noVBand="0"/>
      </w:tblPr>
      <w:tblGrid>
        <w:gridCol w:w="2599"/>
        <w:gridCol w:w="989"/>
        <w:gridCol w:w="2517"/>
        <w:gridCol w:w="577"/>
        <w:gridCol w:w="577"/>
        <w:gridCol w:w="618"/>
        <w:gridCol w:w="659"/>
        <w:gridCol w:w="659"/>
      </w:tblGrid>
      <w:tr w:rsidR="00120D2C" w14:paraId="59DE2882" w14:textId="77777777" w:rsidTr="002A26C3">
        <w:trPr>
          <w:trHeight w:val="271"/>
        </w:trPr>
        <w:tc>
          <w:tcPr>
            <w:tcW w:w="2599" w:type="dxa"/>
            <w:vMerge w:val="restart"/>
            <w:tcBorders>
              <w:top w:val="single" w:sz="2" w:space="0" w:color="auto"/>
              <w:left w:val="single" w:sz="2" w:space="0" w:color="auto"/>
              <w:bottom w:val="single" w:sz="2" w:space="0" w:color="auto"/>
              <w:right w:val="single" w:sz="2" w:space="0" w:color="auto"/>
            </w:tcBorders>
            <w:shd w:val="clear" w:color="auto" w:fill="DCDCDC"/>
          </w:tcPr>
          <w:p w14:paraId="500FCA6F" w14:textId="77777777" w:rsidR="00120D2C" w:rsidRDefault="00120D2C"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DCDCDC"/>
          </w:tcPr>
          <w:p w14:paraId="08D5DC12"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68468E" w14:textId="77777777" w:rsidR="00120D2C" w:rsidRDefault="00120D2C" w:rsidP="000A4CD3">
            <w:pPr>
              <w:widowControl w:val="0"/>
              <w:autoSpaceDE w:val="0"/>
              <w:autoSpaceDN w:val="0"/>
              <w:adjustRightInd w:val="0"/>
              <w:rPr>
                <w:rFonts w:ascii="Times New Roman" w:hAnsi="Times New Roman" w:cs="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tcPr>
          <w:p w14:paraId="2E6768EA"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14:paraId="50309CBE"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14:paraId="73FA06A7"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A26C3" w14:paraId="26E68EB8" w14:textId="77777777" w:rsidTr="002A26C3">
        <w:trPr>
          <w:trHeight w:val="243"/>
        </w:trPr>
        <w:tc>
          <w:tcPr>
            <w:tcW w:w="2599" w:type="dxa"/>
            <w:tcBorders>
              <w:top w:val="single" w:sz="2" w:space="0" w:color="auto"/>
              <w:left w:val="single" w:sz="2" w:space="0" w:color="auto"/>
              <w:bottom w:val="single" w:sz="2" w:space="0" w:color="auto"/>
              <w:right w:val="single" w:sz="2" w:space="0" w:color="auto"/>
            </w:tcBorders>
            <w:shd w:val="clear" w:color="auto" w:fill="DCDCDC"/>
          </w:tcPr>
          <w:p w14:paraId="3AC4D62C" w14:textId="77777777" w:rsidR="00120D2C" w:rsidRDefault="00120D2C"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tcPr>
          <w:p w14:paraId="2C5932BF" w14:textId="77777777" w:rsidR="00120D2C" w:rsidRDefault="00120D2C"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7" w:type="dxa"/>
            <w:tcBorders>
              <w:top w:val="single" w:sz="2" w:space="0" w:color="auto"/>
              <w:left w:val="single" w:sz="2" w:space="0" w:color="auto"/>
              <w:bottom w:val="single" w:sz="2" w:space="0" w:color="auto"/>
              <w:right w:val="single" w:sz="2" w:space="0" w:color="auto"/>
            </w:tcBorders>
            <w:shd w:val="clear" w:color="auto" w:fill="DCDCDC"/>
          </w:tcPr>
          <w:p w14:paraId="74FC9E47" w14:textId="77777777" w:rsidR="00120D2C" w:rsidRDefault="00120D2C"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1A510248" w14:textId="77777777" w:rsidR="00120D2C" w:rsidRDefault="00120D2C"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30D13AA1" w14:textId="77777777" w:rsidR="00120D2C" w:rsidRDefault="00120D2C"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shd w:val="clear" w:color="auto" w:fill="DCDCDC"/>
          </w:tcPr>
          <w:p w14:paraId="65C30E59" w14:textId="77777777" w:rsidR="00120D2C" w:rsidRDefault="00120D2C" w:rsidP="000A4CD3">
            <w:pPr>
              <w:widowControl w:val="0"/>
              <w:autoSpaceDE w:val="0"/>
              <w:autoSpaceDN w:val="0"/>
              <w:adjustRightInd w:val="0"/>
              <w:rPr>
                <w:rFonts w:ascii="Times New Roman" w:hAnsi="Times New Roman"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14:paraId="070A60B3" w14:textId="77777777" w:rsidR="00120D2C" w:rsidRDefault="00120D2C" w:rsidP="000A4CD3">
            <w:pPr>
              <w:widowControl w:val="0"/>
              <w:autoSpaceDE w:val="0"/>
              <w:autoSpaceDN w:val="0"/>
              <w:adjustRightInd w:val="0"/>
              <w:rPr>
                <w:rFonts w:ascii="Times New Roman" w:hAnsi="Times New Roman"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14:paraId="342C69E0" w14:textId="77777777" w:rsidR="00120D2C" w:rsidRDefault="00120D2C" w:rsidP="000A4CD3">
            <w:pPr>
              <w:widowControl w:val="0"/>
              <w:autoSpaceDE w:val="0"/>
              <w:autoSpaceDN w:val="0"/>
              <w:adjustRightInd w:val="0"/>
              <w:rPr>
                <w:rFonts w:ascii="Times New Roman" w:hAnsi="Times New Roman" w:cs="Times New Roman"/>
                <w:b/>
                <w:bCs/>
                <w:sz w:val="14"/>
                <w:szCs w:val="14"/>
              </w:rPr>
            </w:pPr>
          </w:p>
        </w:tc>
      </w:tr>
    </w:tbl>
    <w:p w14:paraId="75FDE23C" w14:textId="77777777" w:rsidR="00120D2C" w:rsidRDefault="00120D2C" w:rsidP="00120D2C">
      <w:pPr>
        <w:widowControl w:val="0"/>
        <w:autoSpaceDE w:val="0"/>
        <w:autoSpaceDN w:val="0"/>
        <w:adjustRightInd w:val="0"/>
        <w:rPr>
          <w:rFonts w:ascii="Arial" w:hAnsi="Arial" w:cs="Arial"/>
          <w:sz w:val="16"/>
          <w:szCs w:val="16"/>
        </w:rPr>
      </w:pPr>
    </w:p>
    <w:tbl>
      <w:tblPr>
        <w:tblpPr w:leftFromText="141" w:rightFromText="141" w:vertAnchor="text" w:horzAnchor="margin" w:tblpY="-118"/>
        <w:tblW w:w="0" w:type="auto"/>
        <w:tblLayout w:type="fixed"/>
        <w:tblCellMar>
          <w:left w:w="25" w:type="dxa"/>
          <w:right w:w="0" w:type="dxa"/>
        </w:tblCellMar>
        <w:tblLook w:val="0000" w:firstRow="0" w:lastRow="0" w:firstColumn="0" w:lastColumn="0" w:noHBand="0" w:noVBand="0"/>
      </w:tblPr>
      <w:tblGrid>
        <w:gridCol w:w="2600"/>
      </w:tblGrid>
      <w:tr w:rsidR="00120D2C" w14:paraId="68B7C0B1" w14:textId="77777777" w:rsidTr="00FA3EE5">
        <w:tc>
          <w:tcPr>
            <w:tcW w:w="2600" w:type="dxa"/>
            <w:tcBorders>
              <w:top w:val="single" w:sz="2" w:space="0" w:color="auto"/>
              <w:left w:val="single" w:sz="2" w:space="0" w:color="auto"/>
              <w:bottom w:val="single" w:sz="2" w:space="0" w:color="auto"/>
              <w:right w:val="single" w:sz="2" w:space="0" w:color="auto"/>
            </w:tcBorders>
          </w:tcPr>
          <w:p w14:paraId="27DD1D3F" w14:textId="77777777" w:rsidR="00120D2C" w:rsidRDefault="00120D2C" w:rsidP="00FA3EE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 </w:t>
            </w:r>
          </w:p>
        </w:tc>
      </w:tr>
    </w:tbl>
    <w:p w14:paraId="6C683917" w14:textId="77777777" w:rsidR="00120D2C" w:rsidRDefault="00120D2C" w:rsidP="00120D2C">
      <w:pPr>
        <w:widowControl w:val="0"/>
        <w:autoSpaceDE w:val="0"/>
        <w:autoSpaceDN w:val="0"/>
        <w:adjustRightInd w:val="0"/>
        <w:rPr>
          <w:rFonts w:ascii="Arial" w:hAnsi="Arial" w:cs="Arial"/>
          <w:sz w:val="16"/>
          <w:szCs w:val="16"/>
        </w:rPr>
      </w:pPr>
    </w:p>
    <w:tbl>
      <w:tblPr>
        <w:tblpPr w:leftFromText="141" w:rightFromText="141" w:vertAnchor="text" w:horzAnchor="margin" w:tblpXSpec="center" w:tblpY="8"/>
        <w:tblW w:w="9215" w:type="dxa"/>
        <w:tblLayout w:type="fixed"/>
        <w:tblCellMar>
          <w:left w:w="25" w:type="dxa"/>
          <w:right w:w="0" w:type="dxa"/>
        </w:tblCellMar>
        <w:tblLook w:val="0000" w:firstRow="0" w:lastRow="0" w:firstColumn="0" w:lastColumn="0" w:noHBand="0" w:noVBand="0"/>
      </w:tblPr>
      <w:tblGrid>
        <w:gridCol w:w="2603"/>
        <w:gridCol w:w="991"/>
        <w:gridCol w:w="2520"/>
        <w:gridCol w:w="578"/>
        <w:gridCol w:w="578"/>
        <w:gridCol w:w="619"/>
        <w:gridCol w:w="660"/>
        <w:gridCol w:w="666"/>
      </w:tblGrid>
      <w:tr w:rsidR="00120D2C" w14:paraId="3333C17A" w14:textId="77777777" w:rsidTr="00FA3EE5">
        <w:trPr>
          <w:trHeight w:val="281"/>
        </w:trPr>
        <w:tc>
          <w:tcPr>
            <w:tcW w:w="2603" w:type="dxa"/>
            <w:vMerge w:val="restart"/>
            <w:tcBorders>
              <w:top w:val="single" w:sz="2" w:space="0" w:color="auto"/>
              <w:left w:val="single" w:sz="2" w:space="0" w:color="auto"/>
              <w:bottom w:val="single" w:sz="2" w:space="0" w:color="auto"/>
              <w:right w:val="single" w:sz="2" w:space="0" w:color="auto"/>
            </w:tcBorders>
          </w:tcPr>
          <w:p w14:paraId="73C41ACD" w14:textId="693F5B74" w:rsidR="00120D2C" w:rsidRDefault="00891778"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45452FC5" w14:textId="77777777" w:rsidR="00120D2C" w:rsidRDefault="00120D2C" w:rsidP="000A4CD3">
            <w:pPr>
              <w:widowControl w:val="0"/>
              <w:autoSpaceDE w:val="0"/>
              <w:autoSpaceDN w:val="0"/>
              <w:adjustRightInd w:val="0"/>
              <w:rPr>
                <w:rFonts w:ascii="Times New Roman" w:hAnsi="Times New Roman" w:cs="Times New Roman"/>
                <w:b/>
                <w:bCs/>
                <w:sz w:val="14"/>
                <w:szCs w:val="14"/>
              </w:rPr>
            </w:pPr>
          </w:p>
          <w:p w14:paraId="0A4677CE" w14:textId="77777777" w:rsidR="00120D2C" w:rsidRDefault="00120D2C"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991" w:type="dxa"/>
            <w:vMerge w:val="restart"/>
            <w:tcBorders>
              <w:top w:val="single" w:sz="2" w:space="0" w:color="auto"/>
              <w:left w:val="single" w:sz="2" w:space="0" w:color="auto"/>
              <w:bottom w:val="single" w:sz="2" w:space="0" w:color="auto"/>
              <w:right w:val="single" w:sz="2" w:space="0" w:color="auto"/>
            </w:tcBorders>
          </w:tcPr>
          <w:p w14:paraId="4C6EC824" w14:textId="77777777" w:rsidR="00120D2C" w:rsidRDefault="00120D2C"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100F0A8" w14:textId="43050C84" w:rsidR="00120D2C" w:rsidRDefault="00891778"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20D2C">
              <w:rPr>
                <w:rFonts w:ascii="Times New Roman" w:hAnsi="Times New Roman" w:cs="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14:paraId="2C1D463B" w14:textId="77777777" w:rsidR="00120D2C" w:rsidRDefault="00120D2C" w:rsidP="000A4CD3">
            <w:pPr>
              <w:widowControl w:val="0"/>
              <w:autoSpaceDE w:val="0"/>
              <w:autoSpaceDN w:val="0"/>
              <w:adjustRightInd w:val="0"/>
              <w:rPr>
                <w:rFonts w:ascii="Times New Roman" w:hAnsi="Times New Roman" w:cs="Times New Roman"/>
                <w:sz w:val="14"/>
                <w:szCs w:val="14"/>
              </w:rPr>
            </w:pPr>
          </w:p>
          <w:p w14:paraId="7A1C202B" w14:textId="77777777" w:rsidR="00120D2C" w:rsidRDefault="00120D2C"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JOSE </w:t>
            </w:r>
          </w:p>
        </w:tc>
        <w:tc>
          <w:tcPr>
            <w:tcW w:w="578" w:type="dxa"/>
            <w:vMerge w:val="restart"/>
            <w:tcBorders>
              <w:top w:val="single" w:sz="2" w:space="0" w:color="auto"/>
              <w:left w:val="single" w:sz="2" w:space="0" w:color="auto"/>
              <w:bottom w:val="single" w:sz="2" w:space="0" w:color="auto"/>
              <w:right w:val="single" w:sz="2" w:space="0" w:color="auto"/>
            </w:tcBorders>
          </w:tcPr>
          <w:p w14:paraId="240B108D" w14:textId="77777777" w:rsidR="00120D2C" w:rsidRDefault="00120D2C" w:rsidP="000A4CD3">
            <w:pPr>
              <w:widowControl w:val="0"/>
              <w:autoSpaceDE w:val="0"/>
              <w:autoSpaceDN w:val="0"/>
              <w:adjustRightInd w:val="0"/>
              <w:rPr>
                <w:rFonts w:ascii="Times New Roman" w:hAnsi="Times New Roman" w:cs="Times New Roman"/>
                <w:sz w:val="14"/>
                <w:szCs w:val="14"/>
              </w:rPr>
            </w:pPr>
          </w:p>
          <w:p w14:paraId="5786BFAC" w14:textId="77777777" w:rsidR="00120D2C" w:rsidRDefault="00120D2C"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AREA COMPLEMENTARIA </w:t>
            </w:r>
          </w:p>
        </w:tc>
        <w:tc>
          <w:tcPr>
            <w:tcW w:w="578" w:type="dxa"/>
            <w:vMerge w:val="restart"/>
            <w:tcBorders>
              <w:top w:val="single" w:sz="2" w:space="0" w:color="auto"/>
              <w:left w:val="single" w:sz="2" w:space="0" w:color="auto"/>
              <w:bottom w:val="single" w:sz="2" w:space="0" w:color="auto"/>
              <w:right w:val="single" w:sz="2" w:space="0" w:color="auto"/>
            </w:tcBorders>
          </w:tcPr>
          <w:p w14:paraId="67740A24" w14:textId="77777777" w:rsidR="00120D2C" w:rsidRDefault="00120D2C" w:rsidP="000A4CD3">
            <w:pPr>
              <w:widowControl w:val="0"/>
              <w:autoSpaceDE w:val="0"/>
              <w:autoSpaceDN w:val="0"/>
              <w:adjustRightInd w:val="0"/>
              <w:rPr>
                <w:rFonts w:ascii="Times New Roman" w:hAnsi="Times New Roman" w:cs="Times New Roman"/>
                <w:sz w:val="14"/>
                <w:szCs w:val="14"/>
              </w:rPr>
            </w:pPr>
          </w:p>
          <w:p w14:paraId="69B5ED0E" w14:textId="77777777" w:rsidR="00120D2C" w:rsidRDefault="00120D2C"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CANCHA DE FUTBOL </w:t>
            </w:r>
          </w:p>
        </w:tc>
        <w:tc>
          <w:tcPr>
            <w:tcW w:w="619" w:type="dxa"/>
            <w:vMerge w:val="restart"/>
            <w:tcBorders>
              <w:top w:val="single" w:sz="2" w:space="0" w:color="auto"/>
              <w:left w:val="single" w:sz="2" w:space="0" w:color="auto"/>
              <w:bottom w:val="single" w:sz="2" w:space="0" w:color="auto"/>
              <w:right w:val="single" w:sz="2" w:space="0" w:color="auto"/>
            </w:tcBorders>
          </w:tcPr>
          <w:p w14:paraId="03541419"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p>
          <w:p w14:paraId="4B93A6AC"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6474.96 </w:t>
            </w:r>
          </w:p>
        </w:tc>
        <w:tc>
          <w:tcPr>
            <w:tcW w:w="660" w:type="dxa"/>
            <w:tcBorders>
              <w:top w:val="single" w:sz="2" w:space="0" w:color="auto"/>
              <w:left w:val="single" w:sz="2" w:space="0" w:color="auto"/>
              <w:bottom w:val="single" w:sz="2" w:space="0" w:color="auto"/>
              <w:right w:val="single" w:sz="2" w:space="0" w:color="auto"/>
            </w:tcBorders>
          </w:tcPr>
          <w:p w14:paraId="7A6DF90A"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p>
          <w:p w14:paraId="67F7DC55"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53353.67 </w:t>
            </w:r>
          </w:p>
        </w:tc>
        <w:tc>
          <w:tcPr>
            <w:tcW w:w="663" w:type="dxa"/>
            <w:tcBorders>
              <w:top w:val="single" w:sz="2" w:space="0" w:color="auto"/>
              <w:left w:val="single" w:sz="2" w:space="0" w:color="auto"/>
              <w:bottom w:val="single" w:sz="2" w:space="0" w:color="auto"/>
              <w:right w:val="single" w:sz="2" w:space="0" w:color="auto"/>
            </w:tcBorders>
          </w:tcPr>
          <w:p w14:paraId="2ACC91B5"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p>
          <w:p w14:paraId="04FE84A8"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466844.61 </w:t>
            </w:r>
          </w:p>
        </w:tc>
      </w:tr>
      <w:tr w:rsidR="00120D2C" w14:paraId="54AE571A" w14:textId="77777777" w:rsidTr="00FA3EE5">
        <w:trPr>
          <w:trHeight w:val="429"/>
        </w:trPr>
        <w:tc>
          <w:tcPr>
            <w:tcW w:w="2603" w:type="dxa"/>
            <w:vMerge/>
            <w:tcBorders>
              <w:top w:val="single" w:sz="2" w:space="0" w:color="auto"/>
              <w:left w:val="single" w:sz="2" w:space="0" w:color="auto"/>
              <w:bottom w:val="single" w:sz="2" w:space="0" w:color="auto"/>
              <w:right w:val="single" w:sz="2" w:space="0" w:color="auto"/>
            </w:tcBorders>
          </w:tcPr>
          <w:p w14:paraId="639231BF" w14:textId="77777777" w:rsidR="00120D2C" w:rsidRDefault="00120D2C" w:rsidP="000A4CD3">
            <w:pPr>
              <w:widowControl w:val="0"/>
              <w:autoSpaceDE w:val="0"/>
              <w:autoSpaceDN w:val="0"/>
              <w:adjustRightInd w:val="0"/>
              <w:rPr>
                <w:rFonts w:ascii="Times New Roman" w:hAnsi="Times New Roman" w:cs="Times New Roman"/>
                <w:sz w:val="14"/>
                <w:szCs w:val="14"/>
              </w:rPr>
            </w:pPr>
          </w:p>
        </w:tc>
        <w:tc>
          <w:tcPr>
            <w:tcW w:w="991" w:type="dxa"/>
            <w:vMerge/>
            <w:tcBorders>
              <w:top w:val="single" w:sz="2" w:space="0" w:color="auto"/>
              <w:left w:val="single" w:sz="2" w:space="0" w:color="auto"/>
              <w:bottom w:val="single" w:sz="2" w:space="0" w:color="auto"/>
              <w:right w:val="single" w:sz="2" w:space="0" w:color="auto"/>
            </w:tcBorders>
          </w:tcPr>
          <w:p w14:paraId="7A8B50B6" w14:textId="77777777" w:rsidR="00120D2C" w:rsidRDefault="00120D2C" w:rsidP="000A4CD3">
            <w:pPr>
              <w:widowControl w:val="0"/>
              <w:autoSpaceDE w:val="0"/>
              <w:autoSpaceDN w:val="0"/>
              <w:adjustRightInd w:val="0"/>
              <w:rPr>
                <w:rFonts w:ascii="Times New Roman" w:hAnsi="Times New Roman" w:cs="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14:paraId="4DA45EA3" w14:textId="77777777" w:rsidR="00120D2C" w:rsidRDefault="00120D2C" w:rsidP="000A4CD3">
            <w:pPr>
              <w:widowControl w:val="0"/>
              <w:autoSpaceDE w:val="0"/>
              <w:autoSpaceDN w:val="0"/>
              <w:adjustRightInd w:val="0"/>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14:paraId="35CF6B42" w14:textId="77777777" w:rsidR="00120D2C" w:rsidRDefault="00120D2C" w:rsidP="000A4CD3">
            <w:pPr>
              <w:widowControl w:val="0"/>
              <w:autoSpaceDE w:val="0"/>
              <w:autoSpaceDN w:val="0"/>
              <w:adjustRightInd w:val="0"/>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14:paraId="715286DC" w14:textId="77777777" w:rsidR="00120D2C" w:rsidRDefault="00120D2C" w:rsidP="000A4CD3">
            <w:pPr>
              <w:widowControl w:val="0"/>
              <w:autoSpaceDE w:val="0"/>
              <w:autoSpaceDN w:val="0"/>
              <w:adjustRightInd w:val="0"/>
              <w:rPr>
                <w:rFonts w:ascii="Times New Roman" w:hAnsi="Times New Roman" w:cs="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14:paraId="060C957E"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6474.96 </w:t>
            </w:r>
          </w:p>
        </w:tc>
        <w:tc>
          <w:tcPr>
            <w:tcW w:w="660" w:type="dxa"/>
            <w:tcBorders>
              <w:top w:val="single" w:sz="2" w:space="0" w:color="auto"/>
              <w:left w:val="single" w:sz="2" w:space="0" w:color="auto"/>
              <w:bottom w:val="single" w:sz="2" w:space="0" w:color="auto"/>
              <w:right w:val="single" w:sz="2" w:space="0" w:color="auto"/>
            </w:tcBorders>
          </w:tcPr>
          <w:p w14:paraId="2BCFC815"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53353.67 </w:t>
            </w:r>
          </w:p>
        </w:tc>
        <w:tc>
          <w:tcPr>
            <w:tcW w:w="663" w:type="dxa"/>
            <w:tcBorders>
              <w:top w:val="single" w:sz="2" w:space="0" w:color="auto"/>
              <w:left w:val="single" w:sz="2" w:space="0" w:color="auto"/>
              <w:bottom w:val="single" w:sz="2" w:space="0" w:color="auto"/>
              <w:right w:val="single" w:sz="2" w:space="0" w:color="auto"/>
            </w:tcBorders>
          </w:tcPr>
          <w:p w14:paraId="5D3BA824" w14:textId="77777777" w:rsidR="00120D2C" w:rsidRDefault="00120D2C"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466844.61 </w:t>
            </w:r>
          </w:p>
        </w:tc>
      </w:tr>
      <w:tr w:rsidR="00120D2C" w14:paraId="33CAA45B" w14:textId="77777777" w:rsidTr="00FA3EE5">
        <w:trPr>
          <w:trHeight w:val="429"/>
        </w:trPr>
        <w:tc>
          <w:tcPr>
            <w:tcW w:w="2603" w:type="dxa"/>
            <w:vMerge/>
            <w:tcBorders>
              <w:top w:val="single" w:sz="2" w:space="0" w:color="auto"/>
              <w:left w:val="single" w:sz="2" w:space="0" w:color="auto"/>
              <w:bottom w:val="single" w:sz="2" w:space="0" w:color="auto"/>
              <w:right w:val="single" w:sz="2" w:space="0" w:color="auto"/>
            </w:tcBorders>
          </w:tcPr>
          <w:p w14:paraId="3F505B1C" w14:textId="77777777" w:rsidR="00120D2C" w:rsidRDefault="00120D2C" w:rsidP="000A4CD3">
            <w:pPr>
              <w:widowControl w:val="0"/>
              <w:autoSpaceDE w:val="0"/>
              <w:autoSpaceDN w:val="0"/>
              <w:adjustRightInd w:val="0"/>
              <w:rPr>
                <w:rFonts w:ascii="Times New Roman" w:hAnsi="Times New Roman" w:cs="Times New Roman"/>
                <w:sz w:val="14"/>
                <w:szCs w:val="14"/>
              </w:rPr>
            </w:pPr>
          </w:p>
        </w:tc>
        <w:tc>
          <w:tcPr>
            <w:tcW w:w="6612" w:type="dxa"/>
            <w:gridSpan w:val="7"/>
            <w:tcBorders>
              <w:top w:val="single" w:sz="2" w:space="0" w:color="auto"/>
              <w:left w:val="single" w:sz="2" w:space="0" w:color="auto"/>
              <w:bottom w:val="single" w:sz="2" w:space="0" w:color="auto"/>
              <w:right w:val="single" w:sz="2" w:space="0" w:color="auto"/>
            </w:tcBorders>
          </w:tcPr>
          <w:p w14:paraId="08C412C6"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6474.96 </w:t>
            </w:r>
          </w:p>
          <w:p w14:paraId="6510E1FC"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53353.67 </w:t>
            </w:r>
          </w:p>
          <w:p w14:paraId="53BA7941"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466844.61 </w:t>
            </w:r>
          </w:p>
        </w:tc>
      </w:tr>
    </w:tbl>
    <w:p w14:paraId="00100690" w14:textId="77777777" w:rsidR="00120D2C" w:rsidRDefault="00120D2C" w:rsidP="00120D2C">
      <w:pPr>
        <w:widowControl w:val="0"/>
        <w:autoSpaceDE w:val="0"/>
        <w:autoSpaceDN w:val="0"/>
        <w:adjustRightInd w:val="0"/>
        <w:rPr>
          <w:rFonts w:ascii="Times New Roman" w:hAnsi="Times New Roman" w:cs="Times New Roman"/>
          <w:sz w:val="14"/>
          <w:szCs w:val="14"/>
        </w:rPr>
      </w:pPr>
    </w:p>
    <w:tbl>
      <w:tblPr>
        <w:tblpPr w:leftFromText="141" w:rightFromText="141" w:vertAnchor="text" w:horzAnchor="margin" w:tblpXSpec="center" w:tblpY="-48"/>
        <w:tblW w:w="9225" w:type="dxa"/>
        <w:tblLayout w:type="fixed"/>
        <w:tblCellMar>
          <w:left w:w="25" w:type="dxa"/>
          <w:right w:w="0" w:type="dxa"/>
        </w:tblCellMar>
        <w:tblLook w:val="0000" w:firstRow="0" w:lastRow="0" w:firstColumn="0" w:lastColumn="0" w:noHBand="0" w:noVBand="0"/>
      </w:tblPr>
      <w:tblGrid>
        <w:gridCol w:w="3600"/>
        <w:gridCol w:w="2524"/>
        <w:gridCol w:w="1779"/>
        <w:gridCol w:w="661"/>
        <w:gridCol w:w="661"/>
      </w:tblGrid>
      <w:tr w:rsidR="00120D2C" w14:paraId="4EF077DF" w14:textId="77777777" w:rsidTr="00FA3EE5">
        <w:trPr>
          <w:trHeight w:val="267"/>
        </w:trPr>
        <w:tc>
          <w:tcPr>
            <w:tcW w:w="3600" w:type="dxa"/>
            <w:vMerge w:val="restart"/>
            <w:tcBorders>
              <w:top w:val="single" w:sz="2" w:space="0" w:color="auto"/>
              <w:left w:val="single" w:sz="2" w:space="0" w:color="auto"/>
              <w:bottom w:val="single" w:sz="2" w:space="0" w:color="auto"/>
              <w:right w:val="single" w:sz="2" w:space="0" w:color="auto"/>
            </w:tcBorders>
            <w:shd w:val="clear" w:color="auto" w:fill="DCDCDC"/>
          </w:tcPr>
          <w:p w14:paraId="01D86B14"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24" w:type="dxa"/>
            <w:tcBorders>
              <w:top w:val="single" w:sz="2" w:space="0" w:color="auto"/>
              <w:left w:val="single" w:sz="2" w:space="0" w:color="auto"/>
              <w:bottom w:val="single" w:sz="2" w:space="0" w:color="auto"/>
              <w:right w:val="single" w:sz="2" w:space="0" w:color="auto"/>
            </w:tcBorders>
            <w:shd w:val="clear" w:color="auto" w:fill="DCDCDC"/>
          </w:tcPr>
          <w:p w14:paraId="66908A8C"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9" w:type="dxa"/>
            <w:tcBorders>
              <w:top w:val="single" w:sz="2" w:space="0" w:color="auto"/>
              <w:left w:val="single" w:sz="2" w:space="0" w:color="auto"/>
              <w:bottom w:val="single" w:sz="2" w:space="0" w:color="auto"/>
              <w:right w:val="single" w:sz="2" w:space="0" w:color="auto"/>
            </w:tcBorders>
            <w:shd w:val="clear" w:color="auto" w:fill="DCDCDC"/>
          </w:tcPr>
          <w:p w14:paraId="522011C4" w14:textId="77777777" w:rsidR="00120D2C" w:rsidRDefault="00120D2C"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6474.96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33566BF6" w14:textId="77777777" w:rsidR="00120D2C" w:rsidRDefault="00120D2C"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53353.67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15789B74" w14:textId="77777777" w:rsidR="00120D2C" w:rsidRDefault="00120D2C"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466844.61 </w:t>
            </w:r>
          </w:p>
        </w:tc>
      </w:tr>
      <w:tr w:rsidR="00120D2C" w14:paraId="7790C3C6" w14:textId="77777777" w:rsidTr="00FA3EE5">
        <w:trPr>
          <w:trHeight w:val="275"/>
        </w:trPr>
        <w:tc>
          <w:tcPr>
            <w:tcW w:w="3600" w:type="dxa"/>
            <w:tcBorders>
              <w:top w:val="single" w:sz="2" w:space="0" w:color="auto"/>
              <w:left w:val="single" w:sz="2" w:space="0" w:color="auto"/>
              <w:bottom w:val="single" w:sz="2" w:space="0" w:color="auto"/>
              <w:right w:val="single" w:sz="2" w:space="0" w:color="auto"/>
            </w:tcBorders>
            <w:shd w:val="clear" w:color="auto" w:fill="DCDCDC"/>
          </w:tcPr>
          <w:p w14:paraId="7A3391D5"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24" w:type="dxa"/>
            <w:tcBorders>
              <w:top w:val="single" w:sz="2" w:space="0" w:color="auto"/>
              <w:left w:val="single" w:sz="2" w:space="0" w:color="auto"/>
              <w:bottom w:val="single" w:sz="2" w:space="0" w:color="auto"/>
              <w:right w:val="single" w:sz="2" w:space="0" w:color="auto"/>
            </w:tcBorders>
            <w:shd w:val="clear" w:color="auto" w:fill="DCDCDC"/>
          </w:tcPr>
          <w:p w14:paraId="276E80D5" w14:textId="77777777" w:rsidR="00120D2C" w:rsidRDefault="00120D2C"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9" w:type="dxa"/>
            <w:tcBorders>
              <w:top w:val="single" w:sz="2" w:space="0" w:color="auto"/>
              <w:left w:val="single" w:sz="2" w:space="0" w:color="auto"/>
              <w:bottom w:val="single" w:sz="2" w:space="0" w:color="auto"/>
              <w:right w:val="single" w:sz="2" w:space="0" w:color="auto"/>
            </w:tcBorders>
            <w:shd w:val="clear" w:color="auto" w:fill="DCDCDC"/>
          </w:tcPr>
          <w:p w14:paraId="555126F2" w14:textId="77777777" w:rsidR="00120D2C" w:rsidRDefault="00120D2C"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254FFB44" w14:textId="77777777" w:rsidR="00120D2C" w:rsidRDefault="00120D2C"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08672205" w14:textId="77777777" w:rsidR="00120D2C" w:rsidRDefault="00120D2C"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25BEC2F" w14:textId="699DFDE5" w:rsidR="00120D2C" w:rsidRPr="00BC29FA" w:rsidRDefault="00120D2C" w:rsidP="00BC29FA">
      <w:pPr>
        <w:jc w:val="both"/>
        <w:rPr>
          <w:rFonts w:ascii="Museo Sans 300" w:hAnsi="Museo Sans 300" w:cs="Times New Roman"/>
          <w:bCs/>
          <w:strike/>
          <w:sz w:val="24"/>
          <w:szCs w:val="24"/>
          <w:lang w:val="es-ES_tradnl"/>
        </w:rPr>
      </w:pPr>
      <w:r w:rsidRPr="00BC29FA">
        <w:rPr>
          <w:rFonts w:ascii="Museo Sans 300" w:hAnsi="Museo Sans 300" w:cs="Times New Roman"/>
          <w:b/>
          <w:bCs/>
          <w:sz w:val="24"/>
          <w:szCs w:val="24"/>
          <w:u w:val="single"/>
          <w:lang w:val="es-ES_tradnl"/>
        </w:rPr>
        <w:t>TERCERO:</w:t>
      </w:r>
      <w:r w:rsidRPr="00BC29FA">
        <w:rPr>
          <w:rFonts w:ascii="Museo Sans 300" w:hAnsi="Museo Sans 300" w:cs="Times New Roman"/>
          <w:bCs/>
          <w:sz w:val="24"/>
          <w:szCs w:val="24"/>
          <w:lang w:val="es-ES_tradnl"/>
        </w:rPr>
        <w:t xml:space="preserve"> </w:t>
      </w:r>
      <w:r w:rsidRPr="00BC29FA">
        <w:rPr>
          <w:rFonts w:ascii="Museo Sans 300" w:eastAsia="Times New Roman" w:hAnsi="Museo Sans 300" w:cs="Times New Roman"/>
          <w:color w:val="000000" w:themeColor="text1"/>
          <w:sz w:val="24"/>
          <w:szCs w:val="24"/>
        </w:rPr>
        <w:t xml:space="preserve">Advertir a la Municipalidad de </w:t>
      </w:r>
      <w:proofErr w:type="spellStart"/>
      <w:r w:rsidRPr="00BC29FA">
        <w:rPr>
          <w:rFonts w:ascii="Museo Sans 300" w:eastAsia="Times New Roman" w:hAnsi="Museo Sans 300" w:cs="Times New Roman"/>
          <w:color w:val="000000" w:themeColor="text1"/>
          <w:sz w:val="24"/>
          <w:szCs w:val="24"/>
        </w:rPr>
        <w:t>Acajutla</w:t>
      </w:r>
      <w:proofErr w:type="spellEnd"/>
      <w:r w:rsidRPr="00BC29FA">
        <w:rPr>
          <w:rFonts w:ascii="Museo Sans 300" w:eastAsia="Times New Roman" w:hAnsi="Museo Sans 300" w:cs="Times New Roman"/>
          <w:color w:val="000000" w:themeColor="text1"/>
          <w:sz w:val="24"/>
          <w:szCs w:val="24"/>
        </w:rPr>
        <w:t xml:space="preserve">, a través de una cláusula especial en la escritura correspondiente de donación del inmueble, que deberán cumplir con las medidas ambientales relacionadas en el considerando VII del presente </w:t>
      </w:r>
      <w:r w:rsidR="00FA3EE5" w:rsidRPr="00BC29FA">
        <w:rPr>
          <w:rFonts w:ascii="Museo Sans 300" w:eastAsia="Times New Roman" w:hAnsi="Museo Sans 300" w:cs="Times New Roman"/>
          <w:color w:val="000000" w:themeColor="text1"/>
          <w:sz w:val="24"/>
          <w:szCs w:val="24"/>
        </w:rPr>
        <w:t>punto de acta</w:t>
      </w:r>
      <w:r w:rsidRPr="00BC29FA">
        <w:rPr>
          <w:rFonts w:ascii="Museo Sans 300" w:eastAsia="Times New Roman" w:hAnsi="Museo Sans 300" w:cs="Times New Roman"/>
          <w:color w:val="000000" w:themeColor="text1"/>
          <w:sz w:val="24"/>
          <w:szCs w:val="24"/>
        </w:rPr>
        <w:t xml:space="preserve">. </w:t>
      </w:r>
      <w:r w:rsidRPr="00BC29FA">
        <w:rPr>
          <w:rFonts w:ascii="Museo Sans 300" w:eastAsia="Times New Roman" w:hAnsi="Museo Sans 300" w:cs="Times New Roman"/>
          <w:b/>
          <w:color w:val="000000" w:themeColor="text1"/>
          <w:sz w:val="24"/>
          <w:szCs w:val="24"/>
          <w:u w:val="single"/>
        </w:rPr>
        <w:t>CUARTO:</w:t>
      </w:r>
      <w:r w:rsidRPr="00BC29FA">
        <w:rPr>
          <w:rFonts w:ascii="Museo Sans 300" w:hAnsi="Museo Sans 300" w:cs="Times New Roman"/>
          <w:b/>
          <w:bCs/>
          <w:sz w:val="24"/>
          <w:szCs w:val="24"/>
          <w:lang w:val="es-ES_tradnl"/>
        </w:rPr>
        <w:t xml:space="preserve"> </w:t>
      </w:r>
      <w:r w:rsidRPr="00BC29FA">
        <w:rPr>
          <w:rFonts w:ascii="Museo Sans 300" w:hAnsi="Museo Sans 300"/>
          <w:color w:val="000000"/>
          <w:sz w:val="24"/>
          <w:szCs w:val="24"/>
          <w:lang w:val="es-ES_tradnl"/>
        </w:rPr>
        <w:t xml:space="preserve">Comunicar a la Unidad Financiera Institucional que el valor nominal del inmueble </w:t>
      </w:r>
      <w:r w:rsidRPr="00BC29FA">
        <w:rPr>
          <w:rFonts w:ascii="Museo Sans 300" w:hAnsi="Museo Sans 300"/>
          <w:sz w:val="24"/>
          <w:szCs w:val="24"/>
          <w:lang w:val="es-ES_tradnl"/>
        </w:rPr>
        <w:t xml:space="preserve">a donar será </w:t>
      </w:r>
      <w:r w:rsidRPr="00BC29FA">
        <w:rPr>
          <w:rFonts w:ascii="Museo Sans 300" w:hAnsi="Museo Sans 300"/>
          <w:color w:val="000000"/>
          <w:sz w:val="24"/>
          <w:szCs w:val="24"/>
          <w:lang w:val="es-ES_tradnl"/>
        </w:rPr>
        <w:t xml:space="preserve">de </w:t>
      </w:r>
      <w:r w:rsidRPr="00BC29FA">
        <w:rPr>
          <w:rFonts w:ascii="Museo Sans 300" w:hAnsi="Museo Sans 300"/>
          <w:color w:val="000000" w:themeColor="text1"/>
          <w:sz w:val="24"/>
          <w:szCs w:val="24"/>
          <w:lang w:val="es-ES_tradnl"/>
        </w:rPr>
        <w:t xml:space="preserve">CINCUENTA Y TRES MIL TRESCIENTOS CINCUENTA Y TRES 67/100 </w:t>
      </w:r>
      <w:r w:rsidRPr="00BC29FA">
        <w:rPr>
          <w:rFonts w:ascii="Museo Sans 300" w:hAnsi="Museo Sans 300"/>
          <w:color w:val="000000"/>
          <w:sz w:val="24"/>
          <w:szCs w:val="24"/>
          <w:lang w:val="es-ES_tradnl"/>
        </w:rPr>
        <w:t>DOLARES DE LOS ESTADOS UNIDOS DE AMÉRICA</w:t>
      </w:r>
      <w:r w:rsidRPr="00BC29FA">
        <w:rPr>
          <w:rFonts w:ascii="Museo Sans 300" w:hAnsi="Museo Sans 300"/>
          <w:color w:val="000000" w:themeColor="text1"/>
          <w:sz w:val="24"/>
          <w:szCs w:val="24"/>
          <w:lang w:val="es-ES_tradnl"/>
        </w:rPr>
        <w:t>, (</w:t>
      </w:r>
      <w:r w:rsidRPr="00BC29FA">
        <w:rPr>
          <w:rFonts w:ascii="Museo Sans 300" w:hAnsi="Museo Sans 300"/>
          <w:color w:val="000000" w:themeColor="text1"/>
          <w:sz w:val="24"/>
          <w:szCs w:val="24"/>
        </w:rPr>
        <w:t xml:space="preserve">$53,353.67), </w:t>
      </w:r>
      <w:r w:rsidRPr="00BC29FA">
        <w:rPr>
          <w:rFonts w:ascii="Museo Sans 300" w:hAnsi="Museo Sans 300"/>
          <w:sz w:val="24"/>
          <w:szCs w:val="24"/>
        </w:rPr>
        <w:t xml:space="preserve">para el Municipio de </w:t>
      </w:r>
      <w:proofErr w:type="spellStart"/>
      <w:r w:rsidRPr="00BC29FA">
        <w:rPr>
          <w:rFonts w:ascii="Museo Sans 300" w:hAnsi="Museo Sans 300"/>
          <w:sz w:val="24"/>
          <w:szCs w:val="24"/>
        </w:rPr>
        <w:t>Acajutla</w:t>
      </w:r>
      <w:proofErr w:type="spellEnd"/>
      <w:r w:rsidRPr="00BC29FA">
        <w:rPr>
          <w:rFonts w:ascii="Museo Sans 300" w:hAnsi="Museo Sans 300"/>
          <w:sz w:val="24"/>
          <w:szCs w:val="24"/>
        </w:rPr>
        <w:t>,</w:t>
      </w:r>
      <w:r w:rsidRPr="00BC29FA">
        <w:rPr>
          <w:rFonts w:ascii="Museo Sans 300" w:hAnsi="Museo Sans 300"/>
          <w:color w:val="000000" w:themeColor="text1"/>
          <w:sz w:val="24"/>
          <w:szCs w:val="24"/>
        </w:rPr>
        <w:t xml:space="preserve"> </w:t>
      </w:r>
      <w:r w:rsidRPr="00BC29FA">
        <w:rPr>
          <w:rFonts w:ascii="Museo Sans 300" w:hAnsi="Museo Sans 300"/>
          <w:color w:val="000000"/>
          <w:sz w:val="24"/>
          <w:szCs w:val="24"/>
          <w:lang w:val="es-ES_tradnl"/>
        </w:rPr>
        <w:t>cantidad que tendrá que incluirse conforme al descargo contable que debe aplicarse.</w:t>
      </w:r>
      <w:r w:rsidRPr="00BC29FA">
        <w:rPr>
          <w:rFonts w:ascii="Museo Sans 300" w:hAnsi="Museo Sans 300"/>
          <w:b/>
          <w:color w:val="000000"/>
          <w:sz w:val="24"/>
          <w:szCs w:val="24"/>
          <w:lang w:val="es-ES_tradnl"/>
        </w:rPr>
        <w:t xml:space="preserve"> </w:t>
      </w:r>
      <w:r w:rsidRPr="00BC29FA">
        <w:rPr>
          <w:rFonts w:ascii="Museo Sans 300" w:hAnsi="Museo Sans 300"/>
          <w:b/>
          <w:color w:val="000000"/>
          <w:sz w:val="24"/>
          <w:szCs w:val="24"/>
          <w:u w:val="single"/>
          <w:lang w:val="es-ES_tradnl"/>
        </w:rPr>
        <w:t>QUINTO:</w:t>
      </w:r>
      <w:r w:rsidRPr="00BC29FA">
        <w:rPr>
          <w:rFonts w:ascii="Museo Sans 300" w:hAnsi="Museo Sans 300"/>
          <w:color w:val="000000"/>
          <w:sz w:val="24"/>
          <w:szCs w:val="24"/>
          <w:lang w:val="es-ES_tradnl"/>
        </w:rPr>
        <w:t xml:space="preserve"> </w:t>
      </w:r>
      <w:r w:rsidRPr="00BC29FA">
        <w:rPr>
          <w:rFonts w:ascii="Museo Sans 300" w:hAnsi="Museo Sans 300" w:cs="Times New Roman"/>
          <w:bCs/>
          <w:sz w:val="24"/>
          <w:szCs w:val="24"/>
          <w:lang w:val="es-ES_tradnl"/>
        </w:rPr>
        <w:t xml:space="preserve">Instruir a la Gerencia de Desarrollo Rural para que a través de la Sección de Cobros, realice la gestión correspondiente para el cobro en concepto de gastos administrativos y de escrituración. </w:t>
      </w:r>
      <w:r w:rsidRPr="00BC29FA">
        <w:rPr>
          <w:rFonts w:ascii="Museo Sans 300" w:hAnsi="Museo Sans 300" w:cs="Times New Roman"/>
          <w:b/>
          <w:bCs/>
          <w:sz w:val="24"/>
          <w:szCs w:val="24"/>
          <w:u w:val="single"/>
          <w:lang w:val="es-ES_tradnl"/>
        </w:rPr>
        <w:t>SEXTO:</w:t>
      </w:r>
      <w:r w:rsidRPr="00BC29FA">
        <w:rPr>
          <w:rFonts w:ascii="Museo Sans 300" w:hAnsi="Museo Sans 300" w:cs="Times New Roman"/>
          <w:bCs/>
          <w:sz w:val="24"/>
          <w:szCs w:val="24"/>
          <w:lang w:val="es-ES_tradnl"/>
        </w:rPr>
        <w:t xml:space="preserve"> Prevenir al Municipio de </w:t>
      </w:r>
      <w:proofErr w:type="spellStart"/>
      <w:r w:rsidRPr="00BC29FA">
        <w:rPr>
          <w:rFonts w:ascii="Museo Sans 300" w:hAnsi="Museo Sans 300" w:cs="Times New Roman"/>
          <w:bCs/>
          <w:sz w:val="24"/>
          <w:szCs w:val="24"/>
          <w:lang w:val="es-ES_tradnl"/>
        </w:rPr>
        <w:t>Acajutla</w:t>
      </w:r>
      <w:proofErr w:type="spellEnd"/>
      <w:r w:rsidRPr="00BC29FA">
        <w:rPr>
          <w:rFonts w:ascii="Museo Sans 300" w:hAnsi="Museo Sans 300" w:cs="Times New Roman"/>
          <w:bCs/>
          <w:sz w:val="24"/>
          <w:szCs w:val="24"/>
          <w:lang w:val="es-ES_tradnl"/>
        </w:rPr>
        <w:t xml:space="preserve">, que el inmueble a donarse, no podrá utilizarse para un fin distinto, ya que de lo contrario pasará nuevamente al dominio de este Instituto, lo cual deberá constar en el instrumento público correspondiente. </w:t>
      </w:r>
      <w:r w:rsidRPr="00BC29FA">
        <w:rPr>
          <w:rFonts w:ascii="Museo Sans 300" w:hAnsi="Museo Sans 300" w:cs="Times New Roman"/>
          <w:b/>
          <w:bCs/>
          <w:sz w:val="24"/>
          <w:szCs w:val="24"/>
          <w:u w:val="single"/>
          <w:lang w:val="es-ES_tradnl"/>
        </w:rPr>
        <w:t>SEPTIMO:</w:t>
      </w:r>
      <w:r w:rsidRPr="00BC29FA">
        <w:rPr>
          <w:rFonts w:ascii="Museo Sans 300" w:hAnsi="Museo Sans 300" w:cs="Times New Roman"/>
          <w:bCs/>
          <w:sz w:val="24"/>
          <w:szCs w:val="24"/>
          <w:lang w:val="es-ES_tradnl"/>
        </w:rPr>
        <w:t xml:space="preserve"> Instruir a la Gerencia Legal para que a través del Departamento de Escrituración elabore el instrumento público de donación, y al Departamento de Registro para que realice los trámites de inscripción del mismo. </w:t>
      </w:r>
      <w:r w:rsidRPr="00BC29FA">
        <w:rPr>
          <w:rFonts w:ascii="Museo Sans 300" w:hAnsi="Museo Sans 300" w:cs="Times New Roman"/>
          <w:b/>
          <w:bCs/>
          <w:sz w:val="24"/>
          <w:szCs w:val="24"/>
          <w:u w:val="single"/>
          <w:lang w:val="es-ES_tradnl"/>
        </w:rPr>
        <w:t>OCTAVO:</w:t>
      </w:r>
      <w:r w:rsidRPr="00BC29FA">
        <w:rPr>
          <w:rFonts w:ascii="Museo Sans 300" w:hAnsi="Museo Sans 300" w:cs="Times New Roman"/>
          <w:bCs/>
          <w:sz w:val="24"/>
          <w:szCs w:val="24"/>
          <w:lang w:val="es-ES_tradnl"/>
        </w:rPr>
        <w:t xml:space="preserve"> Facultar al </w:t>
      </w:r>
      <w:r w:rsidR="00FA3EE5" w:rsidRPr="00BC29FA">
        <w:rPr>
          <w:rFonts w:ascii="Museo Sans 300" w:hAnsi="Museo Sans 300" w:cs="Times New Roman"/>
          <w:bCs/>
          <w:sz w:val="24"/>
          <w:szCs w:val="24"/>
          <w:lang w:val="es-ES_tradnl"/>
        </w:rPr>
        <w:t xml:space="preserve">señor </w:t>
      </w:r>
      <w:r w:rsidRPr="00BC29FA">
        <w:rPr>
          <w:rFonts w:ascii="Museo Sans 300" w:hAnsi="Museo Sans 300" w:cs="Times New Roman"/>
          <w:bCs/>
          <w:sz w:val="24"/>
          <w:szCs w:val="24"/>
          <w:lang w:val="es-ES_tradnl"/>
        </w:rPr>
        <w:t>Presidente de este Instituto para que por sí o por medio de Apoderado especial, comparezca al otorgamiento de la escritura pública respectiva.</w:t>
      </w:r>
      <w:r w:rsidR="00FA3EE5" w:rsidRPr="00BC29FA">
        <w:rPr>
          <w:rFonts w:ascii="Museo Sans 300" w:hAnsi="Museo Sans 300" w:cs="Times New Roman"/>
          <w:bCs/>
          <w:sz w:val="24"/>
          <w:szCs w:val="24"/>
          <w:lang w:val="es-ES_tradnl"/>
        </w:rPr>
        <w:t xml:space="preserve"> Este Acuerdo, queda aprobado y ratificado. </w:t>
      </w:r>
      <w:r w:rsidRPr="00BC29FA">
        <w:rPr>
          <w:rFonts w:ascii="Museo Sans 300" w:hAnsi="Museo Sans 300" w:cs="Times New Roman"/>
          <w:bCs/>
          <w:sz w:val="24"/>
          <w:szCs w:val="24"/>
          <w:lang w:val="es-ES_tradnl"/>
        </w:rPr>
        <w:t xml:space="preserve"> NOTIFIQUESE.</w:t>
      </w:r>
      <w:r w:rsidR="00FA3EE5" w:rsidRPr="00BC29FA">
        <w:rPr>
          <w:rFonts w:ascii="Museo Sans 300" w:hAnsi="Museo Sans 300" w:cs="Times New Roman"/>
          <w:bCs/>
          <w:sz w:val="24"/>
          <w:szCs w:val="24"/>
          <w:lang w:val="es-ES_tradnl"/>
        </w:rPr>
        <w:t>”””””</w:t>
      </w:r>
    </w:p>
    <w:p w14:paraId="0BC455E6" w14:textId="77777777" w:rsidR="00FE784D" w:rsidRPr="005E1893" w:rsidRDefault="00FE784D" w:rsidP="00891778">
      <w:pPr>
        <w:tabs>
          <w:tab w:val="left" w:pos="1440"/>
        </w:tabs>
        <w:rPr>
          <w:rFonts w:ascii="Museo Sans 300" w:hAnsi="Museo Sans 300"/>
          <w:sz w:val="24"/>
          <w:szCs w:val="24"/>
        </w:rPr>
      </w:pPr>
    </w:p>
    <w:p w14:paraId="06200CEF" w14:textId="00F0AF46" w:rsidR="00FE784D" w:rsidRPr="00E362BF" w:rsidRDefault="00FE784D" w:rsidP="00E362BF">
      <w:pPr>
        <w:jc w:val="both"/>
        <w:rPr>
          <w:rFonts w:ascii="Museo Sans 300" w:hAnsi="Museo Sans 300"/>
          <w:sz w:val="24"/>
          <w:szCs w:val="24"/>
        </w:rPr>
      </w:pPr>
      <w:r w:rsidRPr="00E362BF">
        <w:rPr>
          <w:rFonts w:ascii="Museo Sans 300" w:hAnsi="Museo Sans 300"/>
          <w:sz w:val="24"/>
          <w:szCs w:val="24"/>
        </w:rPr>
        <w:t>“””””</w:t>
      </w:r>
      <w:r w:rsidR="00E52AF9" w:rsidRPr="00E362BF">
        <w:rPr>
          <w:rFonts w:ascii="Museo Sans 300" w:hAnsi="Museo Sans 300"/>
          <w:sz w:val="24"/>
          <w:szCs w:val="24"/>
        </w:rPr>
        <w:t>X</w:t>
      </w:r>
      <w:r w:rsidRPr="00E362BF">
        <w:rPr>
          <w:rFonts w:ascii="Museo Sans 300" w:hAnsi="Museo Sans 300"/>
          <w:sz w:val="24"/>
          <w:szCs w:val="24"/>
        </w:rPr>
        <w:t>) A solicitud de la señora:</w:t>
      </w:r>
      <w:r w:rsidR="004D3733" w:rsidRPr="00E362BF">
        <w:rPr>
          <w:rFonts w:ascii="Museo Sans 300" w:hAnsi="Museo Sans 300" w:cs="Arial"/>
          <w:sz w:val="24"/>
          <w:szCs w:val="24"/>
          <w:lang w:val="es-ES" w:eastAsia="es-ES"/>
        </w:rPr>
        <w:t xml:space="preserve"> ELSA MARISELA CATOTA MARTINEZ, de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años de edad,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del domicilio y departamento de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con Documento Único de Identidad número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y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VICENTE GIOVANNI SERRATO HERRERA, de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años de edad,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del domicilio y departamento de </w:t>
      </w:r>
      <w:r w:rsidR="00891778">
        <w:rPr>
          <w:rFonts w:ascii="Museo Sans 300" w:hAnsi="Museo Sans 300" w:cs="Arial"/>
          <w:sz w:val="24"/>
          <w:szCs w:val="24"/>
          <w:lang w:val="es-ES" w:eastAsia="es-ES"/>
        </w:rPr>
        <w:t>---</w:t>
      </w:r>
      <w:r w:rsidR="004D3733" w:rsidRPr="00E362BF">
        <w:rPr>
          <w:rFonts w:ascii="Museo Sans 300" w:hAnsi="Museo Sans 300" w:cs="Arial"/>
          <w:sz w:val="24"/>
          <w:szCs w:val="24"/>
          <w:lang w:val="es-ES" w:eastAsia="es-ES"/>
        </w:rPr>
        <w:t xml:space="preserve">, con Documento Único de Identidad número </w:t>
      </w:r>
      <w:r w:rsidR="00891778">
        <w:rPr>
          <w:rFonts w:ascii="Museo Sans 300" w:hAnsi="Museo Sans 300" w:cs="Arial"/>
          <w:sz w:val="24"/>
          <w:szCs w:val="24"/>
          <w:lang w:val="es-ES" w:eastAsia="es-ES"/>
        </w:rPr>
        <w:t>---</w:t>
      </w:r>
      <w:r w:rsidRPr="00E362BF">
        <w:rPr>
          <w:rFonts w:ascii="Museo Sans 300" w:hAnsi="Museo Sans 300"/>
          <w:sz w:val="24"/>
          <w:szCs w:val="24"/>
        </w:rPr>
        <w:t>, el señor Presidente somete a consideración de Junta Directiva, dictamen técnico</w:t>
      </w:r>
      <w:r w:rsidRPr="00E362BF">
        <w:rPr>
          <w:rFonts w:ascii="Museo Sans 300" w:hAnsi="Museo Sans 300"/>
          <w:b/>
          <w:color w:val="000000" w:themeColor="text1"/>
          <w:sz w:val="24"/>
          <w:szCs w:val="24"/>
        </w:rPr>
        <w:t xml:space="preserve"> </w:t>
      </w:r>
      <w:r w:rsidRPr="00E362BF">
        <w:rPr>
          <w:rFonts w:ascii="Museo Sans 300" w:hAnsi="Museo Sans 300"/>
          <w:b/>
          <w:color w:val="000000" w:themeColor="text1"/>
          <w:sz w:val="24"/>
          <w:szCs w:val="24"/>
        </w:rPr>
        <w:lastRenderedPageBreak/>
        <w:t>264</w:t>
      </w:r>
      <w:r w:rsidRPr="00E362BF">
        <w:rPr>
          <w:rFonts w:ascii="Museo Sans 300" w:hAnsi="Museo Sans 300"/>
          <w:sz w:val="24"/>
          <w:szCs w:val="24"/>
        </w:rPr>
        <w:t>, relacionado con la adjudicación en venta de 01</w:t>
      </w:r>
      <w:r w:rsidRPr="00E362BF">
        <w:rPr>
          <w:rFonts w:ascii="Museo Sans 300" w:hAnsi="Museo Sans 300"/>
          <w:b/>
          <w:sz w:val="24"/>
          <w:szCs w:val="24"/>
        </w:rPr>
        <w:t xml:space="preserve"> lote agrícola</w:t>
      </w:r>
      <w:r w:rsidRPr="00E362BF">
        <w:rPr>
          <w:rFonts w:ascii="Museo Sans 300" w:hAnsi="Museo Sans 300"/>
          <w:sz w:val="24"/>
          <w:szCs w:val="24"/>
        </w:rPr>
        <w:t>, perteneciente al</w:t>
      </w:r>
      <w:r w:rsidR="004D3733" w:rsidRPr="00E362BF">
        <w:rPr>
          <w:rFonts w:ascii="Museo Sans 300" w:hAnsi="Museo Sans 300"/>
          <w:sz w:val="24"/>
          <w:szCs w:val="24"/>
        </w:rPr>
        <w:t xml:space="preserve"> </w:t>
      </w:r>
      <w:r w:rsidR="004D3733" w:rsidRPr="00E362BF">
        <w:rPr>
          <w:rFonts w:ascii="Museo Sans 300" w:hAnsi="Museo Sans 300" w:cs="Arial"/>
          <w:sz w:val="24"/>
          <w:szCs w:val="24"/>
          <w:lang w:val="es-ES" w:eastAsia="es-ES"/>
        </w:rPr>
        <w:t xml:space="preserve">Proyecto de Lotificación Agrícola identificado registralmente como </w:t>
      </w:r>
      <w:r w:rsidR="004D3733" w:rsidRPr="00E362BF">
        <w:rPr>
          <w:rFonts w:ascii="Museo Sans 300" w:hAnsi="Museo Sans 300" w:cs="Arial"/>
          <w:b/>
          <w:sz w:val="24"/>
          <w:szCs w:val="24"/>
          <w:lang w:val="es-ES" w:eastAsia="es-ES"/>
        </w:rPr>
        <w:t xml:space="preserve">HACIENDA MIRAVALLE PORCION SEIS “LA CASONA” PORCION SEIS-DOS POLIGONO E, </w:t>
      </w:r>
      <w:r w:rsidR="004D3733" w:rsidRPr="00E362BF">
        <w:rPr>
          <w:rFonts w:ascii="Museo Sans 300" w:hAnsi="Museo Sans 300" w:cs="Arial"/>
          <w:sz w:val="24"/>
          <w:szCs w:val="24"/>
          <w:lang w:val="es-ES" w:eastAsia="es-ES"/>
        </w:rPr>
        <w:t xml:space="preserve">situada en cantón </w:t>
      </w:r>
      <w:proofErr w:type="spellStart"/>
      <w:r w:rsidR="004D3733" w:rsidRPr="00E362BF">
        <w:rPr>
          <w:rFonts w:ascii="Museo Sans 300" w:hAnsi="Museo Sans 300" w:cs="Arial"/>
          <w:sz w:val="24"/>
          <w:szCs w:val="24"/>
          <w:lang w:val="es-ES" w:eastAsia="es-ES"/>
        </w:rPr>
        <w:t>Miravalle</w:t>
      </w:r>
      <w:proofErr w:type="spellEnd"/>
      <w:r w:rsidR="004D3733" w:rsidRPr="00E362BF">
        <w:rPr>
          <w:rFonts w:ascii="Museo Sans 300" w:hAnsi="Museo Sans 300" w:cs="Arial"/>
          <w:sz w:val="24"/>
          <w:szCs w:val="24"/>
          <w:lang w:val="es-ES" w:eastAsia="es-ES"/>
        </w:rPr>
        <w:t xml:space="preserve">, jurisdicción de </w:t>
      </w:r>
      <w:proofErr w:type="spellStart"/>
      <w:r w:rsidR="004D3733" w:rsidRPr="00E362BF">
        <w:rPr>
          <w:rFonts w:ascii="Museo Sans 300" w:hAnsi="Museo Sans 300" w:cs="Arial"/>
          <w:sz w:val="24"/>
          <w:szCs w:val="24"/>
          <w:lang w:val="es-ES" w:eastAsia="es-ES"/>
        </w:rPr>
        <w:t>Acajutla</w:t>
      </w:r>
      <w:proofErr w:type="spellEnd"/>
      <w:r w:rsidR="004D3733" w:rsidRPr="00E362BF">
        <w:rPr>
          <w:rFonts w:ascii="Museo Sans 300" w:hAnsi="Museo Sans 300" w:cs="Arial"/>
          <w:sz w:val="24"/>
          <w:szCs w:val="24"/>
          <w:lang w:val="es-ES" w:eastAsia="es-ES"/>
        </w:rPr>
        <w:t xml:space="preserve">, departamento de Sonsonate, y según el Centro Nacional de Registro en jurisdicción y departamento de Sonsonate, </w:t>
      </w:r>
      <w:r w:rsidR="004D3733" w:rsidRPr="00E362BF">
        <w:rPr>
          <w:rFonts w:ascii="Museo Sans 300" w:hAnsi="Museo Sans 300" w:cs="Arial"/>
          <w:b/>
          <w:sz w:val="24"/>
          <w:szCs w:val="24"/>
          <w:lang w:val="es-ES" w:eastAsia="es-ES"/>
        </w:rPr>
        <w:t>código de SIIE 031548</w:t>
      </w:r>
      <w:r w:rsidR="004D3733" w:rsidRPr="00E362BF">
        <w:rPr>
          <w:rFonts w:ascii="Museo Sans 300" w:hAnsi="Museo Sans 300" w:cs="Arial"/>
          <w:sz w:val="24"/>
          <w:szCs w:val="24"/>
          <w:lang w:val="es-ES" w:eastAsia="es-ES"/>
        </w:rPr>
        <w:t xml:space="preserve">, </w:t>
      </w:r>
      <w:r w:rsidR="004D3733" w:rsidRPr="00E362BF">
        <w:rPr>
          <w:rFonts w:ascii="Museo Sans 300" w:hAnsi="Museo Sans 300" w:cs="Arial"/>
          <w:b/>
          <w:sz w:val="24"/>
          <w:szCs w:val="24"/>
          <w:lang w:val="es-ES" w:eastAsia="es-ES"/>
        </w:rPr>
        <w:t>SSE 1996, entrega 05</w:t>
      </w:r>
      <w:r w:rsidRPr="00E362BF">
        <w:rPr>
          <w:rFonts w:ascii="Museo Sans 300" w:hAnsi="Museo Sans 300"/>
          <w:sz w:val="24"/>
          <w:szCs w:val="24"/>
        </w:rPr>
        <w:t>, en el cual la Unidad de Adjudicación de Inmuebles, hace las siguientes consideraciones:</w:t>
      </w:r>
    </w:p>
    <w:p w14:paraId="169CDF07" w14:textId="77777777" w:rsidR="00FE784D" w:rsidRPr="00E362BF" w:rsidRDefault="00FE784D" w:rsidP="00E362BF">
      <w:pPr>
        <w:jc w:val="both"/>
        <w:rPr>
          <w:rFonts w:ascii="Museo Sans 300" w:hAnsi="Museo Sans 300"/>
          <w:sz w:val="24"/>
          <w:szCs w:val="24"/>
        </w:rPr>
      </w:pPr>
    </w:p>
    <w:p w14:paraId="0F919F5D" w14:textId="77777777" w:rsidR="004D3733" w:rsidRDefault="004D3733" w:rsidP="00CD3C79">
      <w:pPr>
        <w:pStyle w:val="Prrafodelista"/>
        <w:numPr>
          <w:ilvl w:val="0"/>
          <w:numId w:val="13"/>
        </w:numPr>
        <w:ind w:left="1134" w:hanging="708"/>
        <w:contextualSpacing w:val="0"/>
        <w:jc w:val="both"/>
        <w:rPr>
          <w:rFonts w:ascii="Museo Sans 300" w:hAnsi="Museo Sans 300"/>
          <w:sz w:val="24"/>
          <w:szCs w:val="24"/>
        </w:rPr>
      </w:pPr>
      <w:r w:rsidRPr="00E362BF">
        <w:rPr>
          <w:rFonts w:ascii="Museo Sans 300" w:hAnsi="Museo Sans 300"/>
          <w:sz w:val="24"/>
          <w:szCs w:val="24"/>
        </w:rPr>
        <w:t>La</w:t>
      </w:r>
      <w:r w:rsidRPr="00E362BF">
        <w:rPr>
          <w:rFonts w:ascii="Museo Sans 300" w:hAnsi="Museo Sans 300"/>
          <w:b/>
          <w:sz w:val="24"/>
          <w:szCs w:val="24"/>
        </w:rPr>
        <w:t xml:space="preserve"> HACIENDA MIRAVALLE, </w:t>
      </w:r>
      <w:r w:rsidRPr="00E362BF">
        <w:rPr>
          <w:rFonts w:ascii="Museo Sans 300" w:hAnsi="Museo Sans 300"/>
          <w:sz w:val="24"/>
          <w:szCs w:val="24"/>
        </w:rPr>
        <w:t>fue adquirida por el ISTA de la manera siguiente:</w:t>
      </w:r>
    </w:p>
    <w:p w14:paraId="2C80D2BE" w14:textId="77777777" w:rsidR="00891778" w:rsidRPr="00E362BF" w:rsidRDefault="00891778" w:rsidP="00891778">
      <w:pPr>
        <w:pStyle w:val="Prrafodelista"/>
        <w:ind w:left="1134"/>
        <w:contextualSpacing w:val="0"/>
        <w:jc w:val="both"/>
        <w:rPr>
          <w:rFonts w:ascii="Museo Sans 300" w:hAnsi="Museo Sans 300"/>
          <w:sz w:val="24"/>
          <w:szCs w:val="24"/>
        </w:rPr>
      </w:pPr>
    </w:p>
    <w:tbl>
      <w:tblPr>
        <w:tblW w:w="8368" w:type="dxa"/>
        <w:tblInd w:w="837" w:type="dxa"/>
        <w:tblCellMar>
          <w:left w:w="70" w:type="dxa"/>
          <w:right w:w="70" w:type="dxa"/>
        </w:tblCellMar>
        <w:tblLook w:val="04A0" w:firstRow="1" w:lastRow="0" w:firstColumn="1" w:lastColumn="0" w:noHBand="0" w:noVBand="1"/>
      </w:tblPr>
      <w:tblGrid>
        <w:gridCol w:w="2416"/>
        <w:gridCol w:w="2826"/>
        <w:gridCol w:w="3126"/>
      </w:tblGrid>
      <w:tr w:rsidR="004D3733" w:rsidRPr="001E1D1B" w14:paraId="22E8E4B3" w14:textId="77777777" w:rsidTr="00383427">
        <w:trPr>
          <w:trHeight w:val="219"/>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09B5B18" w14:textId="77777777" w:rsidR="004D3733" w:rsidRPr="00E362BF" w:rsidRDefault="004D3733" w:rsidP="000A4CD3">
            <w:pPr>
              <w:pStyle w:val="Prrafodelista"/>
              <w:rPr>
                <w:rFonts w:ascii="Arial Narrow" w:hAnsi="Arial Narrow"/>
                <w:b/>
                <w:bCs/>
                <w:color w:val="000000"/>
                <w:sz w:val="16"/>
                <w:szCs w:val="16"/>
                <w:lang w:eastAsia="es-SV"/>
              </w:rPr>
            </w:pPr>
            <w:r w:rsidRPr="00E362BF">
              <w:rPr>
                <w:rFonts w:ascii="Arial Narrow" w:hAnsi="Arial Narrow"/>
                <w:b/>
                <w:bCs/>
                <w:color w:val="000000"/>
                <w:sz w:val="16"/>
                <w:szCs w:val="16"/>
                <w:lang w:eastAsia="es-SV"/>
              </w:rPr>
              <w:t>INMUEBLE</w:t>
            </w:r>
          </w:p>
        </w:tc>
        <w:tc>
          <w:tcPr>
            <w:tcW w:w="2826" w:type="dxa"/>
            <w:tcBorders>
              <w:top w:val="single" w:sz="4" w:space="0" w:color="auto"/>
              <w:left w:val="nil"/>
              <w:bottom w:val="double" w:sz="4" w:space="0" w:color="auto"/>
              <w:right w:val="single" w:sz="4" w:space="0" w:color="auto"/>
            </w:tcBorders>
            <w:shd w:val="clear" w:color="auto" w:fill="auto"/>
            <w:vAlign w:val="center"/>
          </w:tcPr>
          <w:p w14:paraId="43029D48" w14:textId="77777777" w:rsidR="004D3733" w:rsidRPr="00E362BF" w:rsidRDefault="004D3733" w:rsidP="000A4CD3">
            <w:pPr>
              <w:jc w:val="center"/>
              <w:rPr>
                <w:rFonts w:ascii="Arial Narrow" w:hAnsi="Arial Narrow"/>
                <w:b/>
                <w:bCs/>
                <w:color w:val="000000"/>
                <w:sz w:val="16"/>
                <w:szCs w:val="16"/>
                <w:lang w:eastAsia="es-SV"/>
              </w:rPr>
            </w:pPr>
            <w:r w:rsidRPr="00E362BF">
              <w:rPr>
                <w:rFonts w:ascii="Arial Narrow" w:hAnsi="Arial Narrow"/>
                <w:b/>
                <w:bCs/>
                <w:color w:val="000000"/>
                <w:sz w:val="16"/>
                <w:szCs w:val="16"/>
                <w:lang w:eastAsia="es-SV"/>
              </w:rPr>
              <w:t>ÁREA (</w:t>
            </w:r>
            <w:proofErr w:type="spellStart"/>
            <w:r w:rsidRPr="00E362BF">
              <w:rPr>
                <w:rFonts w:ascii="Arial Narrow" w:hAnsi="Arial Narrow"/>
                <w:b/>
                <w:bCs/>
                <w:color w:val="000000"/>
                <w:sz w:val="16"/>
                <w:szCs w:val="16"/>
                <w:lang w:eastAsia="es-SV"/>
              </w:rPr>
              <w:t>Hás</w:t>
            </w:r>
            <w:proofErr w:type="spellEnd"/>
            <w:r w:rsidRPr="00E362BF">
              <w:rPr>
                <w:rFonts w:ascii="Arial Narrow" w:hAnsi="Arial Narrow"/>
                <w:b/>
                <w:bCs/>
                <w:color w:val="000000"/>
                <w:sz w:val="16"/>
                <w:szCs w:val="16"/>
                <w:lang w:eastAsia="es-SV"/>
              </w:rPr>
              <w:t>.)</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5658ACC5" w14:textId="77777777" w:rsidR="004D3733" w:rsidRPr="00E362BF" w:rsidRDefault="004D3733" w:rsidP="000A4CD3">
            <w:pPr>
              <w:jc w:val="center"/>
              <w:rPr>
                <w:rFonts w:ascii="Arial Narrow" w:hAnsi="Arial Narrow"/>
                <w:b/>
                <w:bCs/>
                <w:color w:val="000000"/>
                <w:sz w:val="16"/>
                <w:szCs w:val="16"/>
                <w:lang w:eastAsia="es-SV"/>
              </w:rPr>
            </w:pPr>
            <w:r w:rsidRPr="00E362BF">
              <w:rPr>
                <w:rFonts w:ascii="Arial Narrow" w:hAnsi="Arial Narrow"/>
                <w:b/>
                <w:bCs/>
                <w:color w:val="000000"/>
                <w:sz w:val="16"/>
                <w:szCs w:val="16"/>
                <w:lang w:eastAsia="es-SV"/>
              </w:rPr>
              <w:t>Punto de Adquisición</w:t>
            </w:r>
          </w:p>
        </w:tc>
      </w:tr>
      <w:tr w:rsidR="004D3733" w:rsidRPr="00B12622" w14:paraId="679E985C" w14:textId="77777777" w:rsidTr="00E362BF">
        <w:trPr>
          <w:trHeight w:val="397"/>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5B9A666A"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Hacienda </w:t>
            </w:r>
            <w:proofErr w:type="spellStart"/>
            <w:r w:rsidRPr="00E362BF">
              <w:rPr>
                <w:rFonts w:ascii="Arial Narrow" w:hAnsi="Arial Narrow"/>
                <w:color w:val="000000"/>
                <w:sz w:val="16"/>
                <w:szCs w:val="16"/>
                <w:lang w:eastAsia="es-SV"/>
              </w:rPr>
              <w:t>Miravalle</w:t>
            </w:r>
            <w:proofErr w:type="spellEnd"/>
            <w:r w:rsidRPr="00E362BF">
              <w:rPr>
                <w:rFonts w:ascii="Arial Narrow" w:hAnsi="Arial Narrow"/>
                <w:color w:val="000000"/>
                <w:sz w:val="16"/>
                <w:szCs w:val="16"/>
                <w:lang w:eastAsia="es-SV"/>
              </w:rPr>
              <w:t xml:space="preserve">, </w:t>
            </w:r>
            <w:r w:rsidRPr="00E362BF">
              <w:rPr>
                <w:rFonts w:ascii="Arial Narrow" w:hAnsi="Arial Narrow"/>
                <w:color w:val="000000"/>
                <w:sz w:val="16"/>
                <w:szCs w:val="16"/>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tcPr>
          <w:p w14:paraId="4D57E3F9"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200 </w:t>
            </w:r>
            <w:proofErr w:type="spellStart"/>
            <w:r w:rsidRPr="00E362BF">
              <w:rPr>
                <w:rFonts w:ascii="Arial Narrow" w:hAnsi="Arial Narrow"/>
                <w:color w:val="000000"/>
                <w:sz w:val="16"/>
                <w:szCs w:val="16"/>
                <w:lang w:eastAsia="es-SV"/>
              </w:rPr>
              <w:t>Hás</w:t>
            </w:r>
            <w:proofErr w:type="spellEnd"/>
            <w:r w:rsidRPr="00E362BF">
              <w:rPr>
                <w:rFonts w:ascii="Arial Narrow" w:hAnsi="Arial Narrow"/>
                <w:color w:val="000000"/>
                <w:sz w:val="16"/>
                <w:szCs w:val="16"/>
                <w:lang w:eastAsia="es-SV"/>
              </w:rPr>
              <w:t xml:space="preserve">. 60 </w:t>
            </w:r>
            <w:proofErr w:type="spellStart"/>
            <w:r w:rsidRPr="00E362BF">
              <w:rPr>
                <w:rFonts w:ascii="Arial Narrow" w:hAnsi="Arial Narrow"/>
                <w:color w:val="000000"/>
                <w:sz w:val="16"/>
                <w:szCs w:val="16"/>
                <w:lang w:eastAsia="es-SV"/>
              </w:rPr>
              <w:t>Ás</w:t>
            </w:r>
            <w:proofErr w:type="spellEnd"/>
            <w:r w:rsidRPr="00E362BF">
              <w:rPr>
                <w:rFonts w:ascii="Arial Narrow" w:hAnsi="Arial Narrow"/>
                <w:color w:val="000000"/>
                <w:sz w:val="16"/>
                <w:szCs w:val="16"/>
                <w:lang w:eastAsia="es-SV"/>
              </w:rPr>
              <w:t xml:space="preserve">. 00.00 </w:t>
            </w:r>
            <w:proofErr w:type="spellStart"/>
            <w:r w:rsidRPr="00E362BF">
              <w:rPr>
                <w:rFonts w:ascii="Arial Narrow" w:hAnsi="Arial Narrow"/>
                <w:color w:val="000000"/>
                <w:sz w:val="16"/>
                <w:szCs w:val="16"/>
                <w:lang w:eastAsia="es-SV"/>
              </w:rPr>
              <w:t>Cás</w:t>
            </w:r>
            <w:proofErr w:type="spellEnd"/>
            <w:r w:rsidRPr="00E362BF">
              <w:rPr>
                <w:rFonts w:ascii="Arial Narrow" w:hAnsi="Arial Narrow"/>
                <w:color w:val="000000"/>
                <w:sz w:val="16"/>
                <w:szCs w:val="16"/>
                <w:lang w:eastAsia="es-SV"/>
              </w:rPr>
              <w:t>.</w:t>
            </w:r>
          </w:p>
        </w:tc>
        <w:tc>
          <w:tcPr>
            <w:tcW w:w="3126" w:type="dxa"/>
            <w:tcBorders>
              <w:top w:val="double" w:sz="4" w:space="0" w:color="auto"/>
              <w:left w:val="single" w:sz="4" w:space="0" w:color="auto"/>
              <w:bottom w:val="single" w:sz="4" w:space="0" w:color="auto"/>
              <w:right w:val="single" w:sz="4" w:space="0" w:color="auto"/>
            </w:tcBorders>
            <w:vAlign w:val="center"/>
          </w:tcPr>
          <w:p w14:paraId="3FD19DC6"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Punto III-1 del Acta Ordinaria No.23-90 de fecha 28 de junio de 1990.</w:t>
            </w:r>
          </w:p>
        </w:tc>
      </w:tr>
      <w:tr w:rsidR="004D3733" w:rsidRPr="00B12622" w14:paraId="07C3CFC4" w14:textId="77777777" w:rsidTr="00E362BF">
        <w:trPr>
          <w:trHeight w:val="397"/>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DCAF"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Hacienda </w:t>
            </w:r>
            <w:proofErr w:type="spellStart"/>
            <w:r w:rsidRPr="00E362BF">
              <w:rPr>
                <w:rFonts w:ascii="Arial Narrow" w:hAnsi="Arial Narrow"/>
                <w:color w:val="000000"/>
                <w:sz w:val="16"/>
                <w:szCs w:val="16"/>
                <w:lang w:eastAsia="es-SV"/>
              </w:rPr>
              <w:t>Miravalle</w:t>
            </w:r>
            <w:proofErr w:type="spellEnd"/>
            <w:r w:rsidRPr="00E362BF">
              <w:rPr>
                <w:rFonts w:ascii="Arial Narrow" w:hAnsi="Arial Narrow"/>
                <w:color w:val="000000"/>
                <w:sz w:val="16"/>
                <w:szCs w:val="16"/>
                <w:lang w:eastAsia="es-SV"/>
              </w:rPr>
              <w:t xml:space="preserve">, </w:t>
            </w:r>
            <w:r w:rsidRPr="00E362BF">
              <w:rPr>
                <w:rFonts w:ascii="Arial Narrow" w:hAnsi="Arial Narrow"/>
                <w:color w:val="000000"/>
                <w:sz w:val="16"/>
                <w:szCs w:val="16"/>
                <w:lang w:eastAsia="es-SV"/>
              </w:rPr>
              <w:br/>
              <w:t>Porción 2-A (El Mango)</w:t>
            </w:r>
          </w:p>
        </w:tc>
        <w:tc>
          <w:tcPr>
            <w:tcW w:w="2826" w:type="dxa"/>
            <w:tcBorders>
              <w:top w:val="single" w:sz="4" w:space="0" w:color="auto"/>
              <w:left w:val="nil"/>
              <w:bottom w:val="nil"/>
              <w:right w:val="single" w:sz="4" w:space="0" w:color="auto"/>
            </w:tcBorders>
            <w:vAlign w:val="center"/>
          </w:tcPr>
          <w:p w14:paraId="41EA088E"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213 </w:t>
            </w:r>
            <w:proofErr w:type="spellStart"/>
            <w:r w:rsidRPr="00E362BF">
              <w:rPr>
                <w:rFonts w:ascii="Arial Narrow" w:hAnsi="Arial Narrow"/>
                <w:color w:val="000000"/>
                <w:sz w:val="16"/>
                <w:szCs w:val="16"/>
                <w:lang w:eastAsia="es-SV"/>
              </w:rPr>
              <w:t>Hás</w:t>
            </w:r>
            <w:proofErr w:type="spellEnd"/>
            <w:r w:rsidRPr="00E362BF">
              <w:rPr>
                <w:rFonts w:ascii="Arial Narrow" w:hAnsi="Arial Narrow"/>
                <w:color w:val="000000"/>
                <w:sz w:val="16"/>
                <w:szCs w:val="16"/>
                <w:lang w:eastAsia="es-SV"/>
              </w:rPr>
              <w:t xml:space="preserve">. 50 </w:t>
            </w:r>
            <w:proofErr w:type="spellStart"/>
            <w:r w:rsidRPr="00E362BF">
              <w:rPr>
                <w:rFonts w:ascii="Arial Narrow" w:hAnsi="Arial Narrow"/>
                <w:color w:val="000000"/>
                <w:sz w:val="16"/>
                <w:szCs w:val="16"/>
                <w:lang w:eastAsia="es-SV"/>
              </w:rPr>
              <w:t>Ás</w:t>
            </w:r>
            <w:proofErr w:type="spellEnd"/>
            <w:r w:rsidRPr="00E362BF">
              <w:rPr>
                <w:rFonts w:ascii="Arial Narrow" w:hAnsi="Arial Narrow"/>
                <w:color w:val="000000"/>
                <w:sz w:val="16"/>
                <w:szCs w:val="16"/>
                <w:lang w:eastAsia="es-SV"/>
              </w:rPr>
              <w:t xml:space="preserve">. 37.82 </w:t>
            </w:r>
            <w:proofErr w:type="spellStart"/>
            <w:r w:rsidRPr="00E362BF">
              <w:rPr>
                <w:rFonts w:ascii="Arial Narrow" w:hAnsi="Arial Narrow"/>
                <w:color w:val="000000"/>
                <w:sz w:val="16"/>
                <w:szCs w:val="16"/>
                <w:lang w:eastAsia="es-SV"/>
              </w:rPr>
              <w:t>Cás</w:t>
            </w:r>
            <w:proofErr w:type="spellEnd"/>
            <w:r w:rsidRPr="00E362BF">
              <w:rPr>
                <w:rFonts w:ascii="Arial Narrow" w:hAnsi="Arial Narrow"/>
                <w:color w:val="000000"/>
                <w:sz w:val="16"/>
                <w:szCs w:val="16"/>
                <w:lang w:eastAsia="es-SV"/>
              </w:rPr>
              <w:t>.</w:t>
            </w:r>
          </w:p>
        </w:tc>
        <w:tc>
          <w:tcPr>
            <w:tcW w:w="3126" w:type="dxa"/>
            <w:tcBorders>
              <w:top w:val="single" w:sz="4" w:space="0" w:color="auto"/>
              <w:left w:val="single" w:sz="4" w:space="0" w:color="auto"/>
              <w:bottom w:val="nil"/>
              <w:right w:val="single" w:sz="4" w:space="0" w:color="auto"/>
            </w:tcBorders>
            <w:vAlign w:val="center"/>
          </w:tcPr>
          <w:p w14:paraId="4A570767"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Punto III-2 del Acta Ordinaria No.23-90 de fecha 28 de junio de 1990.</w:t>
            </w:r>
          </w:p>
        </w:tc>
      </w:tr>
      <w:tr w:rsidR="004D3733" w:rsidRPr="00B12622" w14:paraId="0D2B8C51" w14:textId="77777777" w:rsidTr="00E362BF">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7E064168"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Hacienda </w:t>
            </w:r>
            <w:proofErr w:type="spellStart"/>
            <w:r w:rsidRPr="00E362BF">
              <w:rPr>
                <w:rFonts w:ascii="Arial Narrow" w:hAnsi="Arial Narrow"/>
                <w:color w:val="000000"/>
                <w:sz w:val="16"/>
                <w:szCs w:val="16"/>
                <w:lang w:eastAsia="es-SV"/>
              </w:rPr>
              <w:t>Miravalle</w:t>
            </w:r>
            <w:proofErr w:type="spellEnd"/>
            <w:r w:rsidRPr="00E362BF">
              <w:rPr>
                <w:rFonts w:ascii="Arial Narrow" w:hAnsi="Arial Narrow"/>
                <w:color w:val="000000"/>
                <w:sz w:val="16"/>
                <w:szCs w:val="16"/>
                <w:lang w:eastAsia="es-SV"/>
              </w:rPr>
              <w:t xml:space="preserve">, </w:t>
            </w:r>
            <w:r w:rsidRPr="00E362BF">
              <w:rPr>
                <w:rFonts w:ascii="Arial Narrow" w:hAnsi="Arial Narrow"/>
                <w:color w:val="000000"/>
                <w:sz w:val="16"/>
                <w:szCs w:val="16"/>
                <w:lang w:eastAsia="es-SV"/>
              </w:rPr>
              <w:br/>
              <w:t xml:space="preserve">El </w:t>
            </w:r>
            <w:proofErr w:type="spellStart"/>
            <w:r w:rsidRPr="00E362BF">
              <w:rPr>
                <w:rFonts w:ascii="Arial Narrow" w:hAnsi="Arial Narrow"/>
                <w:color w:val="000000"/>
                <w:sz w:val="16"/>
                <w:szCs w:val="16"/>
                <w:lang w:eastAsia="es-SV"/>
              </w:rPr>
              <w:t>Jocotillo</w:t>
            </w:r>
            <w:proofErr w:type="spellEnd"/>
          </w:p>
        </w:tc>
        <w:tc>
          <w:tcPr>
            <w:tcW w:w="2826" w:type="dxa"/>
            <w:tcBorders>
              <w:top w:val="single" w:sz="4" w:space="0" w:color="auto"/>
              <w:left w:val="nil"/>
              <w:bottom w:val="single" w:sz="4" w:space="0" w:color="auto"/>
              <w:right w:val="single" w:sz="4" w:space="0" w:color="auto"/>
            </w:tcBorders>
            <w:vAlign w:val="center"/>
          </w:tcPr>
          <w:p w14:paraId="51081D41"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236 </w:t>
            </w:r>
            <w:proofErr w:type="spellStart"/>
            <w:r w:rsidRPr="00E362BF">
              <w:rPr>
                <w:rFonts w:ascii="Arial Narrow" w:hAnsi="Arial Narrow"/>
                <w:color w:val="000000"/>
                <w:sz w:val="16"/>
                <w:szCs w:val="16"/>
                <w:lang w:eastAsia="es-SV"/>
              </w:rPr>
              <w:t>Hás</w:t>
            </w:r>
            <w:proofErr w:type="spellEnd"/>
            <w:r w:rsidRPr="00E362BF">
              <w:rPr>
                <w:rFonts w:ascii="Arial Narrow" w:hAnsi="Arial Narrow"/>
                <w:color w:val="000000"/>
                <w:sz w:val="16"/>
                <w:szCs w:val="16"/>
                <w:lang w:eastAsia="es-SV"/>
              </w:rPr>
              <w:t xml:space="preserve">. 48 </w:t>
            </w:r>
            <w:proofErr w:type="spellStart"/>
            <w:r w:rsidRPr="00E362BF">
              <w:rPr>
                <w:rFonts w:ascii="Arial Narrow" w:hAnsi="Arial Narrow"/>
                <w:color w:val="000000"/>
                <w:sz w:val="16"/>
                <w:szCs w:val="16"/>
                <w:lang w:eastAsia="es-SV"/>
              </w:rPr>
              <w:t>Ás</w:t>
            </w:r>
            <w:proofErr w:type="spellEnd"/>
            <w:r w:rsidRPr="00E362BF">
              <w:rPr>
                <w:rFonts w:ascii="Arial Narrow" w:hAnsi="Arial Narrow"/>
                <w:color w:val="000000"/>
                <w:sz w:val="16"/>
                <w:szCs w:val="16"/>
                <w:lang w:eastAsia="es-SV"/>
              </w:rPr>
              <w:t xml:space="preserve">. 22.37 </w:t>
            </w:r>
            <w:proofErr w:type="spellStart"/>
            <w:r w:rsidRPr="00E362BF">
              <w:rPr>
                <w:rFonts w:ascii="Arial Narrow" w:hAnsi="Arial Narrow"/>
                <w:color w:val="000000"/>
                <w:sz w:val="16"/>
                <w:szCs w:val="16"/>
                <w:lang w:eastAsia="es-SV"/>
              </w:rPr>
              <w:t>Cás</w:t>
            </w:r>
            <w:proofErr w:type="spellEnd"/>
            <w:r w:rsidRPr="00E362BF">
              <w:rPr>
                <w:rFonts w:ascii="Arial Narrow" w:hAnsi="Arial Narrow"/>
                <w:color w:val="000000"/>
                <w:sz w:val="16"/>
                <w:szCs w:val="16"/>
                <w:lang w:eastAsia="es-SV"/>
              </w:rPr>
              <w:t>.</w:t>
            </w:r>
          </w:p>
        </w:tc>
        <w:tc>
          <w:tcPr>
            <w:tcW w:w="3126" w:type="dxa"/>
            <w:tcBorders>
              <w:top w:val="single" w:sz="4" w:space="0" w:color="auto"/>
              <w:left w:val="single" w:sz="4" w:space="0" w:color="auto"/>
              <w:bottom w:val="single" w:sz="4" w:space="0" w:color="auto"/>
              <w:right w:val="single" w:sz="4" w:space="0" w:color="auto"/>
            </w:tcBorders>
            <w:vAlign w:val="center"/>
          </w:tcPr>
          <w:p w14:paraId="3F5724CC"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Punto VII-b) del Acta Ordinaria No.22-94 de fecha 21 de julio de 1994.</w:t>
            </w:r>
          </w:p>
        </w:tc>
      </w:tr>
      <w:tr w:rsidR="004D3733" w:rsidRPr="00B12622" w14:paraId="66DD58F7" w14:textId="77777777" w:rsidTr="00E362BF">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5AB2A99C"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Hacienda </w:t>
            </w:r>
            <w:proofErr w:type="spellStart"/>
            <w:r w:rsidRPr="00E362BF">
              <w:rPr>
                <w:rFonts w:ascii="Arial Narrow" w:hAnsi="Arial Narrow"/>
                <w:color w:val="000000"/>
                <w:sz w:val="16"/>
                <w:szCs w:val="16"/>
                <w:lang w:eastAsia="es-SV"/>
              </w:rPr>
              <w:t>Miravalle</w:t>
            </w:r>
            <w:proofErr w:type="spellEnd"/>
            <w:r w:rsidRPr="00E362BF">
              <w:rPr>
                <w:rFonts w:ascii="Arial Narrow" w:hAnsi="Arial Narrow"/>
                <w:color w:val="000000"/>
                <w:sz w:val="16"/>
                <w:szCs w:val="16"/>
                <w:lang w:eastAsia="es-SV"/>
              </w:rPr>
              <w:t xml:space="preserve">, </w:t>
            </w:r>
            <w:r w:rsidRPr="00E362BF">
              <w:rPr>
                <w:rFonts w:ascii="Arial Narrow" w:hAnsi="Arial Narrow"/>
                <w:color w:val="000000"/>
                <w:sz w:val="16"/>
                <w:szCs w:val="16"/>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tcPr>
          <w:p w14:paraId="1321A9A1"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202 </w:t>
            </w:r>
            <w:proofErr w:type="spellStart"/>
            <w:r w:rsidRPr="00E362BF">
              <w:rPr>
                <w:rFonts w:ascii="Arial Narrow" w:hAnsi="Arial Narrow"/>
                <w:color w:val="000000"/>
                <w:sz w:val="16"/>
                <w:szCs w:val="16"/>
                <w:lang w:eastAsia="es-SV"/>
              </w:rPr>
              <w:t>Hás</w:t>
            </w:r>
            <w:proofErr w:type="spellEnd"/>
            <w:r w:rsidRPr="00E362BF">
              <w:rPr>
                <w:rFonts w:ascii="Arial Narrow" w:hAnsi="Arial Narrow"/>
                <w:color w:val="000000"/>
                <w:sz w:val="16"/>
                <w:szCs w:val="16"/>
                <w:lang w:eastAsia="es-SV"/>
              </w:rPr>
              <w:t xml:space="preserve">. 70 </w:t>
            </w:r>
            <w:proofErr w:type="spellStart"/>
            <w:r w:rsidRPr="00E362BF">
              <w:rPr>
                <w:rFonts w:ascii="Arial Narrow" w:hAnsi="Arial Narrow"/>
                <w:color w:val="000000"/>
                <w:sz w:val="16"/>
                <w:szCs w:val="16"/>
                <w:lang w:eastAsia="es-SV"/>
              </w:rPr>
              <w:t>Ás</w:t>
            </w:r>
            <w:proofErr w:type="spellEnd"/>
            <w:r w:rsidRPr="00E362BF">
              <w:rPr>
                <w:rFonts w:ascii="Arial Narrow" w:hAnsi="Arial Narrow"/>
                <w:color w:val="000000"/>
                <w:sz w:val="16"/>
                <w:szCs w:val="16"/>
                <w:lang w:eastAsia="es-SV"/>
              </w:rPr>
              <w:t xml:space="preserve">. 00.00 </w:t>
            </w:r>
            <w:proofErr w:type="spellStart"/>
            <w:r w:rsidRPr="00E362BF">
              <w:rPr>
                <w:rFonts w:ascii="Arial Narrow" w:hAnsi="Arial Narrow"/>
                <w:color w:val="000000"/>
                <w:sz w:val="16"/>
                <w:szCs w:val="16"/>
                <w:lang w:eastAsia="es-SV"/>
              </w:rPr>
              <w:t>Cás</w:t>
            </w:r>
            <w:proofErr w:type="spellEnd"/>
            <w:r w:rsidRPr="00E362BF">
              <w:rPr>
                <w:rFonts w:ascii="Arial Narrow" w:hAnsi="Arial Narrow"/>
                <w:color w:val="000000"/>
                <w:sz w:val="16"/>
                <w:szCs w:val="16"/>
                <w:lang w:eastAsia="es-SV"/>
              </w:rPr>
              <w:t>.</w:t>
            </w:r>
          </w:p>
        </w:tc>
        <w:tc>
          <w:tcPr>
            <w:tcW w:w="3126" w:type="dxa"/>
            <w:tcBorders>
              <w:top w:val="single" w:sz="4" w:space="0" w:color="auto"/>
              <w:left w:val="single" w:sz="4" w:space="0" w:color="auto"/>
              <w:bottom w:val="single" w:sz="4" w:space="0" w:color="auto"/>
              <w:right w:val="single" w:sz="4" w:space="0" w:color="auto"/>
            </w:tcBorders>
            <w:vAlign w:val="center"/>
          </w:tcPr>
          <w:p w14:paraId="0D7544CE"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Punto II-2-a) del Acta Ordinaria No.1-89 de fecha 10 de enero de 1989.</w:t>
            </w:r>
          </w:p>
        </w:tc>
      </w:tr>
      <w:tr w:rsidR="004D3733" w:rsidRPr="00B12622" w14:paraId="06B660E5" w14:textId="77777777" w:rsidTr="00E362BF">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54AAFC88"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Hacienda </w:t>
            </w:r>
            <w:proofErr w:type="spellStart"/>
            <w:r w:rsidRPr="00E362BF">
              <w:rPr>
                <w:rFonts w:ascii="Arial Narrow" w:hAnsi="Arial Narrow"/>
                <w:color w:val="000000"/>
                <w:sz w:val="16"/>
                <w:szCs w:val="16"/>
                <w:lang w:eastAsia="es-SV"/>
              </w:rPr>
              <w:t>Miravalle</w:t>
            </w:r>
            <w:proofErr w:type="spellEnd"/>
            <w:r w:rsidRPr="00E362BF">
              <w:rPr>
                <w:rFonts w:ascii="Arial Narrow" w:hAnsi="Arial Narrow"/>
                <w:color w:val="000000"/>
                <w:sz w:val="16"/>
                <w:szCs w:val="16"/>
                <w:lang w:eastAsia="es-SV"/>
              </w:rPr>
              <w:t xml:space="preserve">, </w:t>
            </w:r>
            <w:r w:rsidRPr="00E362BF">
              <w:rPr>
                <w:rFonts w:ascii="Arial Narrow" w:hAnsi="Arial Narrow"/>
                <w:color w:val="000000"/>
                <w:sz w:val="16"/>
                <w:szCs w:val="16"/>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tcPr>
          <w:p w14:paraId="3EA6D076"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197 </w:t>
            </w:r>
            <w:proofErr w:type="spellStart"/>
            <w:r w:rsidRPr="00E362BF">
              <w:rPr>
                <w:rFonts w:ascii="Arial Narrow" w:hAnsi="Arial Narrow"/>
                <w:color w:val="000000"/>
                <w:sz w:val="16"/>
                <w:szCs w:val="16"/>
                <w:lang w:eastAsia="es-SV"/>
              </w:rPr>
              <w:t>Hás</w:t>
            </w:r>
            <w:proofErr w:type="spellEnd"/>
            <w:r w:rsidRPr="00E362BF">
              <w:rPr>
                <w:rFonts w:ascii="Arial Narrow" w:hAnsi="Arial Narrow"/>
                <w:color w:val="000000"/>
                <w:sz w:val="16"/>
                <w:szCs w:val="16"/>
                <w:lang w:eastAsia="es-SV"/>
              </w:rPr>
              <w:t xml:space="preserve">. 09 </w:t>
            </w:r>
            <w:proofErr w:type="spellStart"/>
            <w:r w:rsidRPr="00E362BF">
              <w:rPr>
                <w:rFonts w:ascii="Arial Narrow" w:hAnsi="Arial Narrow"/>
                <w:color w:val="000000"/>
                <w:sz w:val="16"/>
                <w:szCs w:val="16"/>
                <w:lang w:eastAsia="es-SV"/>
              </w:rPr>
              <w:t>Ás</w:t>
            </w:r>
            <w:proofErr w:type="spellEnd"/>
            <w:r w:rsidRPr="00E362BF">
              <w:rPr>
                <w:rFonts w:ascii="Arial Narrow" w:hAnsi="Arial Narrow"/>
                <w:color w:val="000000"/>
                <w:sz w:val="16"/>
                <w:szCs w:val="16"/>
                <w:lang w:eastAsia="es-SV"/>
              </w:rPr>
              <w:t xml:space="preserve">. 25.35 </w:t>
            </w:r>
            <w:proofErr w:type="spellStart"/>
            <w:r w:rsidRPr="00E362BF">
              <w:rPr>
                <w:rFonts w:ascii="Arial Narrow" w:hAnsi="Arial Narrow"/>
                <w:color w:val="000000"/>
                <w:sz w:val="16"/>
                <w:szCs w:val="16"/>
                <w:lang w:eastAsia="es-SV"/>
              </w:rPr>
              <w:t>Cás</w:t>
            </w:r>
            <w:proofErr w:type="spellEnd"/>
            <w:r w:rsidRPr="00E362BF">
              <w:rPr>
                <w:rFonts w:ascii="Arial Narrow" w:hAnsi="Arial Narrow"/>
                <w:color w:val="000000"/>
                <w:sz w:val="16"/>
                <w:szCs w:val="16"/>
                <w:lang w:eastAsia="es-SV"/>
              </w:rPr>
              <w:t>.</w:t>
            </w:r>
          </w:p>
        </w:tc>
        <w:tc>
          <w:tcPr>
            <w:tcW w:w="3126" w:type="dxa"/>
            <w:tcBorders>
              <w:top w:val="single" w:sz="4" w:space="0" w:color="auto"/>
              <w:left w:val="single" w:sz="4" w:space="0" w:color="auto"/>
              <w:bottom w:val="single" w:sz="4" w:space="0" w:color="auto"/>
              <w:right w:val="single" w:sz="4" w:space="0" w:color="auto"/>
            </w:tcBorders>
            <w:vAlign w:val="center"/>
          </w:tcPr>
          <w:p w14:paraId="20981DA7"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Punto II-2-b) del Acta Ordinaria No.1-89 de fecha 10 de enero de 1989.</w:t>
            </w:r>
          </w:p>
        </w:tc>
      </w:tr>
      <w:tr w:rsidR="004D3733" w:rsidRPr="00B12622" w14:paraId="26B30079" w14:textId="77777777" w:rsidTr="00E362BF">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1DAFE0C6"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Hacienda </w:t>
            </w:r>
            <w:proofErr w:type="spellStart"/>
            <w:r w:rsidRPr="00E362BF">
              <w:rPr>
                <w:rFonts w:ascii="Arial Narrow" w:hAnsi="Arial Narrow"/>
                <w:color w:val="000000"/>
                <w:sz w:val="16"/>
                <w:szCs w:val="16"/>
                <w:lang w:eastAsia="es-SV"/>
              </w:rPr>
              <w:t>Miravalle</w:t>
            </w:r>
            <w:proofErr w:type="spellEnd"/>
            <w:r w:rsidRPr="00E362BF">
              <w:rPr>
                <w:rFonts w:ascii="Arial Narrow" w:hAnsi="Arial Narrow"/>
                <w:color w:val="000000"/>
                <w:sz w:val="16"/>
                <w:szCs w:val="16"/>
                <w:lang w:eastAsia="es-SV"/>
              </w:rPr>
              <w:t xml:space="preserve">, </w:t>
            </w:r>
            <w:r w:rsidRPr="00E362BF">
              <w:rPr>
                <w:rFonts w:ascii="Arial Narrow" w:hAnsi="Arial Narrow"/>
                <w:color w:val="000000"/>
                <w:sz w:val="16"/>
                <w:szCs w:val="16"/>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tcPr>
          <w:p w14:paraId="7F4ECC84"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185 </w:t>
            </w:r>
            <w:proofErr w:type="spellStart"/>
            <w:r w:rsidRPr="00E362BF">
              <w:rPr>
                <w:rFonts w:ascii="Arial Narrow" w:hAnsi="Arial Narrow"/>
                <w:color w:val="000000"/>
                <w:sz w:val="16"/>
                <w:szCs w:val="16"/>
                <w:lang w:eastAsia="es-SV"/>
              </w:rPr>
              <w:t>Hás</w:t>
            </w:r>
            <w:proofErr w:type="spellEnd"/>
            <w:r w:rsidRPr="00E362BF">
              <w:rPr>
                <w:rFonts w:ascii="Arial Narrow" w:hAnsi="Arial Narrow"/>
                <w:color w:val="000000"/>
                <w:sz w:val="16"/>
                <w:szCs w:val="16"/>
                <w:lang w:eastAsia="es-SV"/>
              </w:rPr>
              <w:t xml:space="preserve">. 20 </w:t>
            </w:r>
            <w:proofErr w:type="spellStart"/>
            <w:r w:rsidRPr="00E362BF">
              <w:rPr>
                <w:rFonts w:ascii="Arial Narrow" w:hAnsi="Arial Narrow"/>
                <w:color w:val="000000"/>
                <w:sz w:val="16"/>
                <w:szCs w:val="16"/>
                <w:lang w:eastAsia="es-SV"/>
              </w:rPr>
              <w:t>Ás</w:t>
            </w:r>
            <w:proofErr w:type="spellEnd"/>
            <w:r w:rsidRPr="00E362BF">
              <w:rPr>
                <w:rFonts w:ascii="Arial Narrow" w:hAnsi="Arial Narrow"/>
                <w:color w:val="000000"/>
                <w:sz w:val="16"/>
                <w:szCs w:val="16"/>
                <w:lang w:eastAsia="es-SV"/>
              </w:rPr>
              <w:t xml:space="preserve">. 00.00 </w:t>
            </w:r>
            <w:proofErr w:type="spellStart"/>
            <w:r w:rsidRPr="00E362BF">
              <w:rPr>
                <w:rFonts w:ascii="Arial Narrow" w:hAnsi="Arial Narrow"/>
                <w:color w:val="000000"/>
                <w:sz w:val="16"/>
                <w:szCs w:val="16"/>
                <w:lang w:eastAsia="es-SV"/>
              </w:rPr>
              <w:t>Cás</w:t>
            </w:r>
            <w:proofErr w:type="spellEnd"/>
            <w:r w:rsidRPr="00E362BF">
              <w:rPr>
                <w:rFonts w:ascii="Arial Narrow" w:hAnsi="Arial Narrow"/>
                <w:color w:val="000000"/>
                <w:sz w:val="16"/>
                <w:szCs w:val="16"/>
                <w:lang w:eastAsia="es-SV"/>
              </w:rPr>
              <w:t>.</w:t>
            </w:r>
          </w:p>
        </w:tc>
        <w:tc>
          <w:tcPr>
            <w:tcW w:w="3126" w:type="dxa"/>
            <w:tcBorders>
              <w:top w:val="single" w:sz="4" w:space="0" w:color="auto"/>
              <w:left w:val="single" w:sz="4" w:space="0" w:color="auto"/>
              <w:bottom w:val="double" w:sz="4" w:space="0" w:color="auto"/>
              <w:right w:val="single" w:sz="4" w:space="0" w:color="auto"/>
            </w:tcBorders>
            <w:vAlign w:val="center"/>
          </w:tcPr>
          <w:p w14:paraId="0D08D3D3"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Punto II-2-c del Acta Ordinaria No.1-89 de fecha 10 de enero de 1989.</w:t>
            </w:r>
          </w:p>
        </w:tc>
      </w:tr>
      <w:tr w:rsidR="004D3733" w14:paraId="10E06BCE" w14:textId="77777777" w:rsidTr="00E362BF">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3C25EBFD"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Hacienda </w:t>
            </w:r>
            <w:proofErr w:type="spellStart"/>
            <w:r w:rsidRPr="00E362BF">
              <w:rPr>
                <w:rFonts w:ascii="Arial Narrow" w:hAnsi="Arial Narrow"/>
                <w:color w:val="000000"/>
                <w:sz w:val="16"/>
                <w:szCs w:val="16"/>
                <w:lang w:eastAsia="es-SV"/>
              </w:rPr>
              <w:t>Miravalle</w:t>
            </w:r>
            <w:proofErr w:type="spellEnd"/>
            <w:r w:rsidRPr="00E362BF">
              <w:rPr>
                <w:rFonts w:ascii="Arial Narrow" w:hAnsi="Arial Narrow"/>
                <w:color w:val="000000"/>
                <w:sz w:val="16"/>
                <w:szCs w:val="16"/>
                <w:lang w:eastAsia="es-SV"/>
              </w:rPr>
              <w:t xml:space="preserve">, </w:t>
            </w:r>
            <w:r w:rsidRPr="00E362BF">
              <w:rPr>
                <w:rFonts w:ascii="Arial Narrow" w:hAnsi="Arial Narrow"/>
                <w:color w:val="000000"/>
                <w:sz w:val="16"/>
                <w:szCs w:val="16"/>
                <w:lang w:eastAsia="es-SV"/>
              </w:rPr>
              <w:br/>
              <w:t>Porción Seis (La Casona)</w:t>
            </w:r>
          </w:p>
        </w:tc>
        <w:tc>
          <w:tcPr>
            <w:tcW w:w="2826" w:type="dxa"/>
            <w:tcBorders>
              <w:top w:val="single" w:sz="4" w:space="0" w:color="auto"/>
              <w:left w:val="nil"/>
              <w:bottom w:val="double" w:sz="4" w:space="0" w:color="auto"/>
              <w:right w:val="single" w:sz="4" w:space="0" w:color="auto"/>
            </w:tcBorders>
            <w:vAlign w:val="center"/>
          </w:tcPr>
          <w:p w14:paraId="15DB0E12"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color w:val="000000"/>
                <w:sz w:val="16"/>
                <w:szCs w:val="16"/>
                <w:lang w:eastAsia="es-SV"/>
              </w:rPr>
              <w:t xml:space="preserve">188 </w:t>
            </w:r>
            <w:proofErr w:type="spellStart"/>
            <w:r w:rsidRPr="00E362BF">
              <w:rPr>
                <w:rFonts w:ascii="Arial Narrow" w:hAnsi="Arial Narrow"/>
                <w:color w:val="000000"/>
                <w:sz w:val="16"/>
                <w:szCs w:val="16"/>
                <w:lang w:eastAsia="es-SV"/>
              </w:rPr>
              <w:t>Hás</w:t>
            </w:r>
            <w:proofErr w:type="spellEnd"/>
            <w:r w:rsidRPr="00E362BF">
              <w:rPr>
                <w:rFonts w:ascii="Arial Narrow" w:hAnsi="Arial Narrow"/>
                <w:color w:val="000000"/>
                <w:sz w:val="16"/>
                <w:szCs w:val="16"/>
                <w:lang w:eastAsia="es-SV"/>
              </w:rPr>
              <w:t xml:space="preserve"> 51 </w:t>
            </w:r>
            <w:proofErr w:type="spellStart"/>
            <w:r w:rsidRPr="00E362BF">
              <w:rPr>
                <w:rFonts w:ascii="Arial Narrow" w:hAnsi="Arial Narrow"/>
                <w:color w:val="000000"/>
                <w:sz w:val="16"/>
                <w:szCs w:val="16"/>
                <w:lang w:eastAsia="es-SV"/>
              </w:rPr>
              <w:t>Ás</w:t>
            </w:r>
            <w:proofErr w:type="spellEnd"/>
            <w:r w:rsidRPr="00E362BF">
              <w:rPr>
                <w:rFonts w:ascii="Arial Narrow" w:hAnsi="Arial Narrow"/>
                <w:color w:val="000000"/>
                <w:sz w:val="16"/>
                <w:szCs w:val="16"/>
                <w:lang w:eastAsia="es-SV"/>
              </w:rPr>
              <w:t xml:space="preserve">. 46.31 </w:t>
            </w:r>
            <w:proofErr w:type="spellStart"/>
            <w:r w:rsidRPr="00E362BF">
              <w:rPr>
                <w:rFonts w:ascii="Arial Narrow" w:hAnsi="Arial Narrow"/>
                <w:color w:val="000000"/>
                <w:sz w:val="16"/>
                <w:szCs w:val="16"/>
                <w:lang w:eastAsia="es-SV"/>
              </w:rPr>
              <w:t>Cás</w:t>
            </w:r>
            <w:proofErr w:type="spellEnd"/>
            <w:r w:rsidRPr="00E362BF">
              <w:rPr>
                <w:rFonts w:ascii="Arial Narrow" w:hAnsi="Arial Narrow"/>
                <w:color w:val="000000"/>
                <w:sz w:val="16"/>
                <w:szCs w:val="16"/>
                <w:lang w:eastAsia="es-SV"/>
              </w:rPr>
              <w:t>.</w:t>
            </w:r>
          </w:p>
        </w:tc>
        <w:tc>
          <w:tcPr>
            <w:tcW w:w="3126" w:type="dxa"/>
            <w:tcBorders>
              <w:top w:val="single" w:sz="4" w:space="0" w:color="auto"/>
              <w:left w:val="single" w:sz="4" w:space="0" w:color="auto"/>
              <w:bottom w:val="double" w:sz="4" w:space="0" w:color="auto"/>
              <w:right w:val="single" w:sz="4" w:space="0" w:color="auto"/>
            </w:tcBorders>
            <w:vAlign w:val="center"/>
          </w:tcPr>
          <w:p w14:paraId="0FB7951E" w14:textId="77777777" w:rsidR="004D3733" w:rsidRPr="00E362BF" w:rsidRDefault="004D3733" w:rsidP="000A4CD3">
            <w:pPr>
              <w:jc w:val="center"/>
              <w:rPr>
                <w:rFonts w:ascii="Museo Sans 300" w:hAnsi="Museo Sans 300"/>
                <w:color w:val="000000"/>
                <w:sz w:val="16"/>
                <w:szCs w:val="16"/>
                <w:lang w:eastAsia="es-SV"/>
              </w:rPr>
            </w:pPr>
            <w:r w:rsidRPr="00E362BF">
              <w:rPr>
                <w:rFonts w:ascii="Arial Narrow" w:hAnsi="Arial Narrow"/>
                <w:color w:val="000000"/>
                <w:sz w:val="16"/>
                <w:szCs w:val="16"/>
                <w:lang w:eastAsia="es-SV"/>
              </w:rPr>
              <w:t>Punto VII-a del Acta Ordinaria No.22-94 de fecha 21 de julio de 1994.</w:t>
            </w:r>
          </w:p>
        </w:tc>
      </w:tr>
      <w:tr w:rsidR="004D3733" w:rsidRPr="008E6288" w14:paraId="35D6425E" w14:textId="77777777" w:rsidTr="00E362BF">
        <w:trPr>
          <w:trHeight w:val="283"/>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C947164" w14:textId="77777777" w:rsidR="004D3733" w:rsidRPr="00E362BF" w:rsidRDefault="004D3733" w:rsidP="000A4CD3">
            <w:pPr>
              <w:jc w:val="center"/>
              <w:rPr>
                <w:rFonts w:ascii="Arial Narrow" w:hAnsi="Arial Narrow"/>
                <w:color w:val="000000"/>
                <w:sz w:val="16"/>
                <w:szCs w:val="16"/>
                <w:lang w:eastAsia="es-SV"/>
              </w:rPr>
            </w:pPr>
            <w:r w:rsidRPr="00E362BF">
              <w:rPr>
                <w:rFonts w:ascii="Arial Narrow" w:hAnsi="Arial Narrow"/>
                <w:b/>
                <w:color w:val="000000"/>
                <w:sz w:val="16"/>
                <w:szCs w:val="16"/>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tcPr>
          <w:p w14:paraId="35CEBB9B" w14:textId="77777777" w:rsidR="004D3733" w:rsidRPr="00E362BF" w:rsidRDefault="004D3733" w:rsidP="000A4CD3">
            <w:pPr>
              <w:jc w:val="center"/>
              <w:rPr>
                <w:rFonts w:ascii="Arial Narrow" w:hAnsi="Arial Narrow"/>
                <w:b/>
                <w:color w:val="000000"/>
                <w:sz w:val="16"/>
                <w:szCs w:val="16"/>
                <w:lang w:eastAsia="es-SV"/>
              </w:rPr>
            </w:pPr>
            <w:r w:rsidRPr="00E362BF">
              <w:rPr>
                <w:rFonts w:ascii="Arial Narrow" w:hAnsi="Arial Narrow"/>
                <w:b/>
                <w:color w:val="000000"/>
                <w:sz w:val="16"/>
                <w:szCs w:val="16"/>
                <w:lang w:eastAsia="es-SV"/>
              </w:rPr>
              <w:t xml:space="preserve">1,424 </w:t>
            </w:r>
            <w:proofErr w:type="spellStart"/>
            <w:r w:rsidRPr="00E362BF">
              <w:rPr>
                <w:rFonts w:ascii="Arial Narrow" w:hAnsi="Arial Narrow"/>
                <w:b/>
                <w:color w:val="000000"/>
                <w:sz w:val="16"/>
                <w:szCs w:val="16"/>
                <w:lang w:eastAsia="es-SV"/>
              </w:rPr>
              <w:t>Hás</w:t>
            </w:r>
            <w:proofErr w:type="spellEnd"/>
            <w:r w:rsidRPr="00E362BF">
              <w:rPr>
                <w:rFonts w:ascii="Arial Narrow" w:hAnsi="Arial Narrow"/>
                <w:b/>
                <w:color w:val="000000"/>
                <w:sz w:val="16"/>
                <w:szCs w:val="16"/>
                <w:lang w:eastAsia="es-SV"/>
              </w:rPr>
              <w:t xml:space="preserve"> 10 </w:t>
            </w:r>
            <w:proofErr w:type="spellStart"/>
            <w:r w:rsidRPr="00E362BF">
              <w:rPr>
                <w:rFonts w:ascii="Arial Narrow" w:hAnsi="Arial Narrow"/>
                <w:b/>
                <w:color w:val="000000"/>
                <w:sz w:val="16"/>
                <w:szCs w:val="16"/>
                <w:lang w:eastAsia="es-SV"/>
              </w:rPr>
              <w:t>Ás</w:t>
            </w:r>
            <w:proofErr w:type="spellEnd"/>
            <w:r w:rsidRPr="00E362BF">
              <w:rPr>
                <w:rFonts w:ascii="Arial Narrow" w:hAnsi="Arial Narrow"/>
                <w:b/>
                <w:color w:val="000000"/>
                <w:sz w:val="16"/>
                <w:szCs w:val="16"/>
                <w:lang w:eastAsia="es-SV"/>
              </w:rPr>
              <w:t xml:space="preserve">. 06.50 </w:t>
            </w:r>
            <w:proofErr w:type="spellStart"/>
            <w:r w:rsidRPr="00E362BF">
              <w:rPr>
                <w:rFonts w:ascii="Arial Narrow" w:hAnsi="Arial Narrow"/>
                <w:b/>
                <w:color w:val="000000"/>
                <w:sz w:val="16"/>
                <w:szCs w:val="16"/>
                <w:lang w:eastAsia="es-SV"/>
              </w:rPr>
              <w:t>Cás</w:t>
            </w:r>
            <w:proofErr w:type="spellEnd"/>
            <w:r w:rsidRPr="00E362BF">
              <w:rPr>
                <w:rFonts w:ascii="Arial Narrow" w:hAnsi="Arial Narrow"/>
                <w:b/>
                <w:color w:val="000000"/>
                <w:sz w:val="16"/>
                <w:szCs w:val="16"/>
                <w:lang w:eastAsia="es-SV"/>
              </w:rPr>
              <w:t>.</w:t>
            </w:r>
          </w:p>
        </w:tc>
        <w:tc>
          <w:tcPr>
            <w:tcW w:w="3126" w:type="dxa"/>
            <w:tcBorders>
              <w:top w:val="double" w:sz="4" w:space="0" w:color="auto"/>
              <w:left w:val="single" w:sz="4" w:space="0" w:color="auto"/>
              <w:bottom w:val="single" w:sz="4" w:space="0" w:color="auto"/>
              <w:right w:val="single" w:sz="4" w:space="0" w:color="auto"/>
            </w:tcBorders>
            <w:vAlign w:val="center"/>
          </w:tcPr>
          <w:p w14:paraId="56FFFE93" w14:textId="77777777" w:rsidR="004D3733" w:rsidRPr="00E362BF" w:rsidRDefault="004D3733" w:rsidP="000A4CD3">
            <w:pPr>
              <w:jc w:val="center"/>
              <w:rPr>
                <w:rFonts w:ascii="Arial Narrow" w:hAnsi="Arial Narrow"/>
                <w:color w:val="000000"/>
                <w:sz w:val="16"/>
                <w:szCs w:val="16"/>
                <w:lang w:eastAsia="es-SV"/>
              </w:rPr>
            </w:pPr>
          </w:p>
        </w:tc>
      </w:tr>
    </w:tbl>
    <w:p w14:paraId="77BCD860" w14:textId="77777777" w:rsidR="004D3733" w:rsidRDefault="004D3733" w:rsidP="004D3733">
      <w:pPr>
        <w:spacing w:line="360" w:lineRule="auto"/>
        <w:jc w:val="both"/>
        <w:rPr>
          <w:rFonts w:ascii="Arial Narrow" w:hAnsi="Arial Narrow"/>
          <w:szCs w:val="28"/>
        </w:rPr>
      </w:pPr>
    </w:p>
    <w:p w14:paraId="22C5DEFA" w14:textId="6B6E580A" w:rsidR="004D3733" w:rsidRPr="00E362BF" w:rsidRDefault="00E362BF" w:rsidP="00E362BF">
      <w:pPr>
        <w:ind w:left="1134"/>
        <w:jc w:val="both"/>
        <w:rPr>
          <w:rFonts w:ascii="Museo Sans 300" w:hAnsi="Museo Sans 300"/>
          <w:sz w:val="24"/>
          <w:szCs w:val="24"/>
        </w:rPr>
      </w:pPr>
      <w:r w:rsidRPr="00E362BF">
        <w:rPr>
          <w:rFonts w:ascii="Museo Sans 300" w:hAnsi="Museo Sans 300"/>
          <w:sz w:val="24"/>
          <w:szCs w:val="24"/>
        </w:rPr>
        <w:t>Por un valor total de $6</w:t>
      </w:r>
      <w:proofErr w:type="gramStart"/>
      <w:r w:rsidRPr="00E362BF">
        <w:rPr>
          <w:rFonts w:ascii="Museo Sans 300" w:hAnsi="Museo Sans 300"/>
          <w:sz w:val="24"/>
          <w:szCs w:val="24"/>
        </w:rPr>
        <w:t>,</w:t>
      </w:r>
      <w:r w:rsidR="004D3733" w:rsidRPr="00E362BF">
        <w:rPr>
          <w:rFonts w:ascii="Museo Sans 300" w:hAnsi="Museo Sans 300"/>
          <w:sz w:val="24"/>
          <w:szCs w:val="24"/>
        </w:rPr>
        <w:t>407,996.58</w:t>
      </w:r>
      <w:proofErr w:type="gramEnd"/>
      <w:r w:rsidR="004D3733" w:rsidRPr="00E362BF">
        <w:rPr>
          <w:rFonts w:ascii="Museo Sans 300" w:hAnsi="Museo Sans 300"/>
          <w:sz w:val="24"/>
          <w:szCs w:val="24"/>
        </w:rPr>
        <w:t xml:space="preserve"> a razón de $4,499.68 por hectárea y  de </w:t>
      </w:r>
      <w:r w:rsidRPr="00E362BF">
        <w:rPr>
          <w:rFonts w:ascii="Museo Sans 300" w:hAnsi="Museo Sans 300"/>
          <w:sz w:val="24"/>
          <w:szCs w:val="24"/>
        </w:rPr>
        <w:t xml:space="preserve"> </w:t>
      </w:r>
      <w:r w:rsidR="004D3733" w:rsidRPr="00E362BF">
        <w:rPr>
          <w:rFonts w:ascii="Museo Sans 300" w:hAnsi="Museo Sans 300"/>
          <w:sz w:val="24"/>
          <w:szCs w:val="24"/>
        </w:rPr>
        <w:t>$ 0.449968 por metro cuadrado.</w:t>
      </w:r>
    </w:p>
    <w:p w14:paraId="4FF747FF" w14:textId="77777777" w:rsidR="00E362BF" w:rsidRPr="00E362BF" w:rsidRDefault="00E362BF" w:rsidP="00E362BF">
      <w:pPr>
        <w:ind w:left="1134"/>
        <w:jc w:val="both"/>
        <w:rPr>
          <w:rFonts w:ascii="Museo Sans 300" w:hAnsi="Museo Sans 300"/>
          <w:sz w:val="24"/>
          <w:szCs w:val="24"/>
        </w:rPr>
      </w:pPr>
    </w:p>
    <w:p w14:paraId="7427B5C2" w14:textId="409E418C" w:rsidR="004D3733" w:rsidRPr="00891778" w:rsidRDefault="004D3733" w:rsidP="00891778">
      <w:pPr>
        <w:pStyle w:val="Prrafodelista"/>
        <w:numPr>
          <w:ilvl w:val="0"/>
          <w:numId w:val="14"/>
        </w:numPr>
        <w:ind w:left="1134" w:hanging="708"/>
        <w:contextualSpacing w:val="0"/>
        <w:jc w:val="both"/>
        <w:rPr>
          <w:rFonts w:ascii="Museo Sans 300" w:hAnsi="Museo Sans 300"/>
          <w:sz w:val="24"/>
          <w:szCs w:val="24"/>
        </w:rPr>
      </w:pPr>
      <w:r w:rsidRPr="00E362BF">
        <w:rPr>
          <w:rFonts w:ascii="Museo Sans 300" w:hAnsi="Museo Sans 300"/>
          <w:sz w:val="24"/>
          <w:szCs w:val="24"/>
        </w:rPr>
        <w:t>Mediante el Punto XI de</w:t>
      </w:r>
      <w:r w:rsidR="00E362BF" w:rsidRPr="00E362BF">
        <w:rPr>
          <w:rFonts w:ascii="Museo Sans 300" w:hAnsi="Museo Sans 300"/>
          <w:sz w:val="24"/>
          <w:szCs w:val="24"/>
        </w:rPr>
        <w:t>l</w:t>
      </w:r>
      <w:r w:rsidRPr="00E362BF">
        <w:rPr>
          <w:rFonts w:ascii="Museo Sans 300" w:hAnsi="Museo Sans 300"/>
          <w:sz w:val="24"/>
          <w:szCs w:val="24"/>
        </w:rPr>
        <w:t xml:space="preserve"> Acta de Sesión Ordinaria  26-2009 de fecha 19 de agosto</w:t>
      </w:r>
      <w:r w:rsidR="00E362BF" w:rsidRPr="00E362BF">
        <w:rPr>
          <w:rFonts w:ascii="Museo Sans 300" w:hAnsi="Museo Sans 300"/>
          <w:sz w:val="24"/>
          <w:szCs w:val="24"/>
        </w:rPr>
        <w:t xml:space="preserve"> de</w:t>
      </w:r>
      <w:r w:rsidRPr="00E362BF">
        <w:rPr>
          <w:rFonts w:ascii="Museo Sans 300" w:hAnsi="Museo Sans 300"/>
          <w:sz w:val="24"/>
          <w:szCs w:val="24"/>
        </w:rPr>
        <w:t xml:space="preserve"> 2009, se aprobó el Proyecto de Asentamiento Comunitario HACIENDA MIRAVALLE, SECTOR LA CASONA, (COOPERTIVA 5, 6 Y 7), pero debido a la aprobación de nuevos planos por parte del Centro Nacional de Registros, fue modificado por el Punto VIII de</w:t>
      </w:r>
      <w:r w:rsidR="00E362BF" w:rsidRPr="00E362BF">
        <w:rPr>
          <w:rFonts w:ascii="Museo Sans 300" w:hAnsi="Museo Sans 300"/>
          <w:sz w:val="24"/>
          <w:szCs w:val="24"/>
        </w:rPr>
        <w:t>l</w:t>
      </w:r>
      <w:r w:rsidRPr="00E362BF">
        <w:rPr>
          <w:rFonts w:ascii="Museo Sans 300" w:hAnsi="Museo Sans 300"/>
          <w:sz w:val="24"/>
          <w:szCs w:val="24"/>
        </w:rPr>
        <w:t xml:space="preserve"> Acta de Sesión Ordinaria 27-2021, de fecha 08 de octubre de 2021, donde se aprobó el </w:t>
      </w:r>
      <w:r w:rsidRPr="00E362BF">
        <w:rPr>
          <w:rFonts w:ascii="Museo Sans 300" w:hAnsi="Museo Sans 300"/>
          <w:b/>
          <w:sz w:val="24"/>
          <w:szCs w:val="24"/>
        </w:rPr>
        <w:t xml:space="preserve">Proyecto de Lotificación Agrícola identificado como HACIENDA MIRAVALLE </w:t>
      </w:r>
      <w:r w:rsidRPr="00891778">
        <w:rPr>
          <w:rFonts w:ascii="Museo Sans 300" w:hAnsi="Museo Sans 300"/>
          <w:b/>
          <w:sz w:val="24"/>
          <w:szCs w:val="24"/>
        </w:rPr>
        <w:t>PORCIÓN SEIS “LA CASONA”, PORCION SEIS-DOS POLIGONO “E”,</w:t>
      </w:r>
      <w:r w:rsidRPr="00891778">
        <w:rPr>
          <w:rFonts w:ascii="Museo Sans 300" w:hAnsi="Museo Sans 300"/>
          <w:sz w:val="24"/>
          <w:szCs w:val="24"/>
        </w:rPr>
        <w:t xml:space="preserve"> que comprende: </w:t>
      </w:r>
      <w:r w:rsidR="00891778">
        <w:rPr>
          <w:rFonts w:ascii="Museo Sans 300" w:hAnsi="Museo Sans 300"/>
          <w:sz w:val="24"/>
          <w:szCs w:val="24"/>
        </w:rPr>
        <w:t>---</w:t>
      </w:r>
      <w:r w:rsidRPr="00891778">
        <w:rPr>
          <w:rFonts w:ascii="Museo Sans 300" w:hAnsi="Museo Sans 300"/>
          <w:sz w:val="24"/>
          <w:szCs w:val="24"/>
        </w:rPr>
        <w:t xml:space="preserve"> Lotes agrícolas, (Polígono 1), en un área de 02 </w:t>
      </w:r>
      <w:proofErr w:type="spellStart"/>
      <w:r w:rsidRPr="00891778">
        <w:rPr>
          <w:rFonts w:ascii="Museo Sans 300" w:hAnsi="Museo Sans 300"/>
          <w:sz w:val="24"/>
          <w:szCs w:val="24"/>
        </w:rPr>
        <w:t>Hás</w:t>
      </w:r>
      <w:proofErr w:type="spellEnd"/>
      <w:r w:rsidRPr="00891778">
        <w:rPr>
          <w:rFonts w:ascii="Museo Sans 300" w:hAnsi="Museo Sans 300"/>
          <w:sz w:val="24"/>
          <w:szCs w:val="24"/>
        </w:rPr>
        <w:t xml:space="preserve">., 24 </w:t>
      </w:r>
      <w:proofErr w:type="spellStart"/>
      <w:r w:rsidRPr="00891778">
        <w:rPr>
          <w:rFonts w:ascii="Museo Sans 300" w:hAnsi="Museo Sans 300"/>
          <w:sz w:val="24"/>
          <w:szCs w:val="24"/>
        </w:rPr>
        <w:t>Ás</w:t>
      </w:r>
      <w:proofErr w:type="spellEnd"/>
      <w:r w:rsidRPr="00891778">
        <w:rPr>
          <w:rFonts w:ascii="Museo Sans 300" w:hAnsi="Museo Sans 300"/>
          <w:sz w:val="24"/>
          <w:szCs w:val="24"/>
        </w:rPr>
        <w:t xml:space="preserve">., 65.63 </w:t>
      </w:r>
      <w:proofErr w:type="spellStart"/>
      <w:r w:rsidRPr="00891778">
        <w:rPr>
          <w:rFonts w:ascii="Museo Sans 300" w:hAnsi="Museo Sans 300"/>
          <w:sz w:val="24"/>
          <w:szCs w:val="24"/>
        </w:rPr>
        <w:t>Cás</w:t>
      </w:r>
      <w:proofErr w:type="spellEnd"/>
      <w:r w:rsidRPr="00891778">
        <w:rPr>
          <w:rFonts w:ascii="Museo Sans 300" w:hAnsi="Museo Sans 300"/>
          <w:sz w:val="24"/>
          <w:szCs w:val="24"/>
        </w:rPr>
        <w:t xml:space="preserve">., inscrito a la matrícula </w:t>
      </w:r>
      <w:r w:rsidR="00891778">
        <w:rPr>
          <w:rFonts w:ascii="Museo Sans 300" w:hAnsi="Museo Sans 300"/>
          <w:sz w:val="24"/>
          <w:szCs w:val="24"/>
        </w:rPr>
        <w:t xml:space="preserve">--- </w:t>
      </w:r>
      <w:r w:rsidRPr="00891778">
        <w:rPr>
          <w:rFonts w:ascii="Museo Sans 300" w:hAnsi="Museo Sans 300"/>
          <w:sz w:val="24"/>
          <w:szCs w:val="24"/>
        </w:rPr>
        <w:t xml:space="preserve">-00000, el cual fue modificado por el punto X del acta de Sesión Ordinario 20-2022, de fecha 28 de julio de 2022, únicamente en el sentido de corregir el valor y forma de adquisición de la propiedad. </w:t>
      </w:r>
      <w:r w:rsidRPr="00891778">
        <w:rPr>
          <w:rFonts w:ascii="Museo Sans 300" w:hAnsi="Museo Sans 300"/>
          <w:bCs/>
          <w:sz w:val="24"/>
          <w:szCs w:val="24"/>
          <w:lang w:eastAsia="es-SV"/>
        </w:rPr>
        <w:t xml:space="preserve">Aprobándose el valor de referencia de la zona para el Lote Agrícola de $29,912.36 por hectárea. Lo anterior de conformidad al procedimiento establecido </w:t>
      </w:r>
      <w:r w:rsidR="00E362BF" w:rsidRPr="00891778">
        <w:rPr>
          <w:rFonts w:ascii="Museo Sans 300" w:hAnsi="Museo Sans 300"/>
          <w:bCs/>
          <w:sz w:val="24"/>
          <w:szCs w:val="24"/>
          <w:lang w:eastAsia="es-SV"/>
        </w:rPr>
        <w:t xml:space="preserve">en el instructivo “Criterio de </w:t>
      </w:r>
      <w:r w:rsidR="00E362BF" w:rsidRPr="00891778">
        <w:rPr>
          <w:rFonts w:ascii="Museo Sans 300" w:hAnsi="Museo Sans 300"/>
          <w:bCs/>
          <w:sz w:val="24"/>
          <w:szCs w:val="24"/>
          <w:lang w:eastAsia="es-SV"/>
        </w:rPr>
        <w:lastRenderedPageBreak/>
        <w:t>Avalúos para la Transferencia de Inmueble P</w:t>
      </w:r>
      <w:r w:rsidRPr="00891778">
        <w:rPr>
          <w:rFonts w:ascii="Museo Sans 300" w:hAnsi="Museo Sans 300"/>
          <w:bCs/>
          <w:sz w:val="24"/>
          <w:szCs w:val="24"/>
          <w:lang w:eastAsia="es-SV"/>
        </w:rPr>
        <w:t>ropiedad de ISTA”, aprobado en el punto XV del Acta de sesión Ordinaria 03-2015 de fecha 21 de enero de 2015 y según reporte de valuó de fecha 14 de julio de 2022. Inmueble para beneficiar a peticionaria calificada dentro del Programa  de Nuevas Opciones de Tenencia de la Tierra.</w:t>
      </w:r>
    </w:p>
    <w:p w14:paraId="3274D76D" w14:textId="77777777" w:rsidR="004D3733" w:rsidRPr="00E362BF" w:rsidRDefault="004D3733" w:rsidP="00E362BF">
      <w:pPr>
        <w:pStyle w:val="Prrafodelista"/>
        <w:ind w:left="0"/>
        <w:contextualSpacing w:val="0"/>
        <w:jc w:val="both"/>
        <w:rPr>
          <w:rFonts w:ascii="Museo Sans 300" w:hAnsi="Museo Sans 300"/>
          <w:sz w:val="24"/>
          <w:szCs w:val="24"/>
        </w:rPr>
      </w:pPr>
    </w:p>
    <w:p w14:paraId="4779457E" w14:textId="77777777" w:rsidR="004D3733" w:rsidRPr="00E362BF" w:rsidRDefault="004D3733" w:rsidP="00CD3C79">
      <w:pPr>
        <w:pStyle w:val="Prrafodelista"/>
        <w:numPr>
          <w:ilvl w:val="0"/>
          <w:numId w:val="14"/>
        </w:numPr>
        <w:ind w:left="1134" w:hanging="708"/>
        <w:contextualSpacing w:val="0"/>
        <w:jc w:val="both"/>
        <w:rPr>
          <w:rFonts w:ascii="Museo Sans 300" w:hAnsi="Museo Sans 300"/>
          <w:sz w:val="24"/>
          <w:szCs w:val="24"/>
        </w:rPr>
      </w:pPr>
      <w:r w:rsidRPr="00E362BF">
        <w:rPr>
          <w:rFonts w:ascii="Museo Sans 300" w:hAnsi="Museo Sans 300" w:cs="Arial"/>
          <w:sz w:val="24"/>
          <w:szCs w:val="24"/>
        </w:rPr>
        <w:t xml:space="preserve">Es necesario advertir a la solicitante, a través de una cláusula especial en la escritura correspondiente de compraventa del inmueble, que deberá cumplir las medidas ambientales emitidas por la Unidad Ambiental Institucional, referentes a: </w:t>
      </w:r>
    </w:p>
    <w:p w14:paraId="126BC4E6" w14:textId="77777777" w:rsidR="004D3733" w:rsidRPr="007627C0" w:rsidRDefault="004D3733" w:rsidP="004D3733">
      <w:pPr>
        <w:pStyle w:val="Prrafodelista"/>
        <w:rPr>
          <w:rFonts w:ascii="Museo Sans 300" w:hAnsi="Museo Sans 300" w:cs="Arial"/>
          <w:sz w:val="28"/>
        </w:rPr>
      </w:pPr>
    </w:p>
    <w:p w14:paraId="4B6D6207" w14:textId="77777777" w:rsidR="004D3733" w:rsidRPr="00E362BF" w:rsidRDefault="004D3733" w:rsidP="00CD3C79">
      <w:pPr>
        <w:pStyle w:val="Prrafodelista"/>
        <w:numPr>
          <w:ilvl w:val="0"/>
          <w:numId w:val="15"/>
        </w:numPr>
        <w:ind w:left="1417" w:right="-516" w:hanging="283"/>
        <w:jc w:val="both"/>
        <w:rPr>
          <w:rFonts w:ascii="Museo Sans 300" w:hAnsi="Museo Sans 300" w:cs="Arial"/>
          <w:sz w:val="20"/>
          <w:szCs w:val="20"/>
        </w:rPr>
      </w:pPr>
      <w:r w:rsidRPr="00E362BF">
        <w:rPr>
          <w:rFonts w:ascii="Museo Sans 300" w:hAnsi="Museo Sans 300" w:cs="Arial"/>
          <w:sz w:val="20"/>
          <w:szCs w:val="20"/>
        </w:rPr>
        <w:t>Evitar la tala de árboles en toda la trayectoria de los canales de riego;</w:t>
      </w:r>
    </w:p>
    <w:p w14:paraId="3E568268" w14:textId="77777777" w:rsidR="004D3733" w:rsidRPr="00E362BF" w:rsidRDefault="004D3733" w:rsidP="00CD3C79">
      <w:pPr>
        <w:pStyle w:val="Prrafodelista"/>
        <w:numPr>
          <w:ilvl w:val="0"/>
          <w:numId w:val="15"/>
        </w:numPr>
        <w:ind w:left="1417" w:right="-516" w:hanging="283"/>
        <w:jc w:val="both"/>
        <w:rPr>
          <w:rFonts w:ascii="Museo Sans 300" w:hAnsi="Museo Sans 300" w:cs="Arial"/>
          <w:sz w:val="20"/>
          <w:szCs w:val="20"/>
        </w:rPr>
      </w:pPr>
      <w:r w:rsidRPr="00E362BF">
        <w:rPr>
          <w:rFonts w:ascii="Museo Sans 300" w:hAnsi="Museo Sans 300" w:cs="Arial"/>
          <w:sz w:val="20"/>
          <w:szCs w:val="20"/>
        </w:rPr>
        <w:t>Evitar o disminuir el uso de agroquímicos en los cultivos;</w:t>
      </w:r>
    </w:p>
    <w:p w14:paraId="17D59DC9" w14:textId="77777777" w:rsidR="004D3733" w:rsidRPr="00E362BF" w:rsidRDefault="004D3733" w:rsidP="00CD3C79">
      <w:pPr>
        <w:pStyle w:val="Prrafodelista"/>
        <w:numPr>
          <w:ilvl w:val="0"/>
          <w:numId w:val="15"/>
        </w:numPr>
        <w:ind w:left="1417" w:right="-516" w:hanging="283"/>
        <w:jc w:val="both"/>
        <w:rPr>
          <w:rFonts w:ascii="Museo Sans 300" w:hAnsi="Museo Sans 300" w:cs="Arial"/>
          <w:sz w:val="20"/>
          <w:szCs w:val="20"/>
        </w:rPr>
      </w:pPr>
      <w:r w:rsidRPr="00E362BF">
        <w:rPr>
          <w:rFonts w:ascii="Museo Sans 300" w:hAnsi="Museo Sans 300" w:cs="Arial"/>
          <w:sz w:val="20"/>
          <w:szCs w:val="20"/>
        </w:rPr>
        <w:t>Manejo adecuado de los desechos sólidos y las aguas residuales;</w:t>
      </w:r>
    </w:p>
    <w:p w14:paraId="7912DEDD" w14:textId="77777777" w:rsidR="004D3733" w:rsidRPr="00E362BF" w:rsidRDefault="004D3733" w:rsidP="00CD3C79">
      <w:pPr>
        <w:pStyle w:val="Prrafodelista"/>
        <w:numPr>
          <w:ilvl w:val="0"/>
          <w:numId w:val="15"/>
        </w:numPr>
        <w:ind w:left="1417" w:right="-516" w:hanging="283"/>
        <w:jc w:val="both"/>
        <w:rPr>
          <w:rFonts w:ascii="Museo Sans 300" w:hAnsi="Museo Sans 300" w:cs="Arial"/>
          <w:sz w:val="20"/>
          <w:szCs w:val="20"/>
        </w:rPr>
      </w:pPr>
      <w:r w:rsidRPr="00E362BF">
        <w:rPr>
          <w:rFonts w:ascii="Museo Sans 300" w:hAnsi="Museo Sans 300" w:cs="Arial"/>
          <w:sz w:val="20"/>
          <w:szCs w:val="20"/>
        </w:rPr>
        <w:t>Evitar las quemas de los desechos sólidos;</w:t>
      </w:r>
    </w:p>
    <w:p w14:paraId="63FCC2FD" w14:textId="77777777" w:rsidR="004D3733" w:rsidRPr="00E362BF" w:rsidRDefault="004D3733" w:rsidP="00CD3C79">
      <w:pPr>
        <w:pStyle w:val="Prrafodelista"/>
        <w:numPr>
          <w:ilvl w:val="0"/>
          <w:numId w:val="15"/>
        </w:numPr>
        <w:ind w:left="1417" w:right="-516" w:hanging="283"/>
        <w:jc w:val="both"/>
        <w:rPr>
          <w:rFonts w:ascii="Museo Sans 300" w:hAnsi="Museo Sans 300" w:cs="Arial"/>
          <w:sz w:val="20"/>
          <w:szCs w:val="20"/>
        </w:rPr>
      </w:pPr>
      <w:r w:rsidRPr="00E362BF">
        <w:rPr>
          <w:rFonts w:ascii="Museo Sans 300" w:hAnsi="Museo Sans 300" w:cs="Arial"/>
          <w:sz w:val="20"/>
          <w:szCs w:val="20"/>
        </w:rPr>
        <w:t>Reforestar áreas circundantes a los solares de vivienda;</w:t>
      </w:r>
    </w:p>
    <w:p w14:paraId="72D143BE" w14:textId="77777777" w:rsidR="004D3733" w:rsidRPr="00E362BF" w:rsidRDefault="004D3733" w:rsidP="00CD3C79">
      <w:pPr>
        <w:pStyle w:val="Prrafodelista"/>
        <w:numPr>
          <w:ilvl w:val="0"/>
          <w:numId w:val="15"/>
        </w:numPr>
        <w:ind w:left="1417" w:right="-516" w:hanging="283"/>
        <w:jc w:val="both"/>
        <w:rPr>
          <w:rFonts w:ascii="Museo Sans 300" w:hAnsi="Museo Sans 300" w:cs="Arial"/>
          <w:sz w:val="20"/>
          <w:szCs w:val="20"/>
        </w:rPr>
      </w:pPr>
      <w:r w:rsidRPr="00E362BF">
        <w:rPr>
          <w:rFonts w:ascii="Museo Sans 300" w:hAnsi="Museo Sans 300" w:cs="Arial"/>
          <w:sz w:val="20"/>
          <w:szCs w:val="20"/>
        </w:rPr>
        <w:t xml:space="preserve">Búsqueda de mecanismos de </w:t>
      </w:r>
      <w:proofErr w:type="spellStart"/>
      <w:r w:rsidRPr="00E362BF">
        <w:rPr>
          <w:rFonts w:ascii="Museo Sans 300" w:hAnsi="Museo Sans 300" w:cs="Arial"/>
          <w:sz w:val="20"/>
          <w:szCs w:val="20"/>
        </w:rPr>
        <w:t>asociatividad</w:t>
      </w:r>
      <w:proofErr w:type="spellEnd"/>
      <w:r w:rsidRPr="00E362BF">
        <w:rPr>
          <w:rFonts w:ascii="Museo Sans 300" w:hAnsi="Museo Sans 300" w:cs="Arial"/>
          <w:sz w:val="20"/>
          <w:szCs w:val="20"/>
        </w:rPr>
        <w:t>, como la conformación de una ADESCO, para gestionar ante la municipalidad respectiva u organizaciones cooperantes, recursos financieros y asistencia técnica para implementar sistemas de conducción de aguas negras.</w:t>
      </w:r>
    </w:p>
    <w:p w14:paraId="3EF5E007" w14:textId="7A366A19" w:rsidR="004D3733" w:rsidRPr="00E362BF" w:rsidRDefault="004D3733" w:rsidP="00E362BF">
      <w:pPr>
        <w:pStyle w:val="Prrafodelista"/>
        <w:ind w:left="1134" w:right="-518"/>
        <w:jc w:val="both"/>
        <w:rPr>
          <w:rFonts w:ascii="Museo Sans 300" w:hAnsi="Museo Sans 300"/>
          <w:sz w:val="24"/>
          <w:szCs w:val="24"/>
        </w:rPr>
      </w:pPr>
      <w:r w:rsidRPr="00E362BF">
        <w:rPr>
          <w:rFonts w:ascii="Museo Sans 300" w:hAnsi="Museo Sans 300" w:cs="Arial"/>
          <w:sz w:val="24"/>
          <w:szCs w:val="24"/>
        </w:rPr>
        <w:t xml:space="preserve">Lo anterior, de conformidad a lo establecido en Acuerdo Segundo del Punto </w:t>
      </w:r>
      <w:r w:rsidRPr="00E362BF">
        <w:rPr>
          <w:rFonts w:ascii="Museo Sans 300" w:hAnsi="Museo Sans 300"/>
          <w:sz w:val="24"/>
          <w:szCs w:val="24"/>
        </w:rPr>
        <w:t>VIII de</w:t>
      </w:r>
      <w:r w:rsidR="00E362BF" w:rsidRPr="00E362BF">
        <w:rPr>
          <w:rFonts w:ascii="Museo Sans 300" w:hAnsi="Museo Sans 300"/>
          <w:sz w:val="24"/>
          <w:szCs w:val="24"/>
        </w:rPr>
        <w:t>l</w:t>
      </w:r>
      <w:r w:rsidRPr="00E362BF">
        <w:rPr>
          <w:rFonts w:ascii="Museo Sans 300" w:hAnsi="Museo Sans 300"/>
          <w:sz w:val="24"/>
          <w:szCs w:val="24"/>
        </w:rPr>
        <w:t xml:space="preserve"> Acta de Sesión Ordinaria 27-2021, de fecha 08 de octubre de 2021.</w:t>
      </w:r>
    </w:p>
    <w:p w14:paraId="79A0404F" w14:textId="77777777" w:rsidR="004D3733" w:rsidRPr="00E362BF" w:rsidRDefault="004D3733" w:rsidP="00E362BF">
      <w:pPr>
        <w:pStyle w:val="Prrafodelista"/>
        <w:ind w:left="-284" w:right="-518"/>
        <w:jc w:val="both"/>
        <w:rPr>
          <w:rFonts w:ascii="Museo Sans 300" w:hAnsi="Museo Sans 300"/>
          <w:sz w:val="24"/>
          <w:szCs w:val="24"/>
        </w:rPr>
      </w:pPr>
    </w:p>
    <w:p w14:paraId="13D019C0" w14:textId="77777777" w:rsidR="004D3733" w:rsidRPr="00E362BF" w:rsidRDefault="004D3733" w:rsidP="00CD3C79">
      <w:pPr>
        <w:pStyle w:val="Prrafodelista"/>
        <w:numPr>
          <w:ilvl w:val="0"/>
          <w:numId w:val="14"/>
        </w:numPr>
        <w:ind w:left="1134" w:hanging="708"/>
        <w:contextualSpacing w:val="0"/>
        <w:jc w:val="both"/>
        <w:rPr>
          <w:rFonts w:ascii="Museo Sans 300" w:hAnsi="Museo Sans 300"/>
          <w:sz w:val="24"/>
          <w:szCs w:val="24"/>
          <w:lang w:eastAsia="es-ES"/>
        </w:rPr>
      </w:pPr>
      <w:r w:rsidRPr="00E362BF">
        <w:rPr>
          <w:rFonts w:ascii="Museo Sans 300" w:hAnsi="Museo Sans 300"/>
          <w:sz w:val="24"/>
          <w:szCs w:val="24"/>
        </w:rPr>
        <w:t xml:space="preserve">Conforme Acta de Posesión Material de fecha 5 de mayo de 2023, elaborada por el técnico del </w:t>
      </w:r>
      <w:r w:rsidRPr="00E362BF">
        <w:rPr>
          <w:rFonts w:ascii="Museo Sans 300" w:hAnsi="Museo Sans 300"/>
          <w:color w:val="000000" w:themeColor="text1"/>
          <w:sz w:val="24"/>
          <w:szCs w:val="24"/>
        </w:rPr>
        <w:t xml:space="preserve">Centro Estratégico de Transformación e Innovación Agropecuaria, </w:t>
      </w:r>
      <w:r w:rsidRPr="00E362BF">
        <w:rPr>
          <w:rFonts w:ascii="Museo Sans 300" w:hAnsi="Museo Sans 300"/>
          <w:bCs/>
          <w:sz w:val="24"/>
          <w:szCs w:val="24"/>
          <w:lang w:eastAsia="es-SV"/>
        </w:rPr>
        <w:t xml:space="preserve">CETIA I, </w:t>
      </w:r>
      <w:r w:rsidRPr="00E362BF">
        <w:rPr>
          <w:rFonts w:ascii="Museo Sans 300" w:hAnsi="Museo Sans 300"/>
          <w:color w:val="000000" w:themeColor="text1"/>
          <w:sz w:val="24"/>
          <w:szCs w:val="24"/>
        </w:rPr>
        <w:t xml:space="preserve">Sección de Transferencia de Tierras, </w:t>
      </w:r>
      <w:r w:rsidRPr="00E362BF">
        <w:rPr>
          <w:rFonts w:ascii="Museo Sans 300" w:hAnsi="Museo Sans 300"/>
          <w:bCs/>
          <w:sz w:val="24"/>
          <w:szCs w:val="24"/>
          <w:lang w:eastAsia="es-SV"/>
        </w:rPr>
        <w:t xml:space="preserve">señor Darío Enrique </w:t>
      </w:r>
      <w:proofErr w:type="spellStart"/>
      <w:r w:rsidRPr="00E362BF">
        <w:rPr>
          <w:rFonts w:ascii="Museo Sans 300" w:hAnsi="Museo Sans 300"/>
          <w:bCs/>
          <w:sz w:val="24"/>
          <w:szCs w:val="24"/>
          <w:lang w:eastAsia="es-SV"/>
        </w:rPr>
        <w:t>Zelada</w:t>
      </w:r>
      <w:proofErr w:type="spellEnd"/>
      <w:r w:rsidRPr="00E362BF">
        <w:rPr>
          <w:rFonts w:ascii="Museo Sans 300" w:hAnsi="Museo Sans 300"/>
          <w:bCs/>
          <w:sz w:val="24"/>
          <w:szCs w:val="24"/>
          <w:lang w:eastAsia="es-SV"/>
        </w:rPr>
        <w:t xml:space="preserve"> Salazar</w:t>
      </w:r>
      <w:r w:rsidRPr="00E362BF">
        <w:rPr>
          <w:rFonts w:ascii="Museo Sans 300" w:hAnsi="Museo Sans 300"/>
          <w:sz w:val="24"/>
          <w:szCs w:val="24"/>
          <w:lang w:eastAsia="es-SV"/>
        </w:rPr>
        <w:t xml:space="preserve">, la solicitante se encuentra </w:t>
      </w:r>
      <w:r w:rsidRPr="00E362BF">
        <w:rPr>
          <w:rFonts w:ascii="Museo Sans 300" w:hAnsi="Museo Sans 300"/>
          <w:sz w:val="24"/>
          <w:szCs w:val="24"/>
        </w:rPr>
        <w:t>poseyendo el inmueble de forma quieta, pacífica y sin interrupción desde hace 5 años.</w:t>
      </w:r>
    </w:p>
    <w:p w14:paraId="3178A8C0" w14:textId="77777777" w:rsidR="004D3733" w:rsidRPr="00E362BF" w:rsidRDefault="004D3733" w:rsidP="00E362BF">
      <w:pPr>
        <w:pStyle w:val="Prrafodelista"/>
        <w:ind w:left="0"/>
        <w:contextualSpacing w:val="0"/>
        <w:jc w:val="both"/>
        <w:rPr>
          <w:rFonts w:ascii="Museo Sans 300" w:hAnsi="Museo Sans 300"/>
          <w:sz w:val="24"/>
          <w:szCs w:val="24"/>
          <w:lang w:eastAsia="es-ES"/>
        </w:rPr>
      </w:pPr>
    </w:p>
    <w:p w14:paraId="2AFF8AF9" w14:textId="6B8737ED" w:rsidR="00FE784D" w:rsidRPr="00891778" w:rsidRDefault="004D3733" w:rsidP="00E362BF">
      <w:pPr>
        <w:pStyle w:val="Prrafodelista"/>
        <w:numPr>
          <w:ilvl w:val="0"/>
          <w:numId w:val="14"/>
        </w:numPr>
        <w:ind w:left="1134" w:hanging="708"/>
        <w:contextualSpacing w:val="0"/>
        <w:jc w:val="both"/>
        <w:rPr>
          <w:rFonts w:ascii="Museo Sans 300" w:hAnsi="Museo Sans 300"/>
          <w:sz w:val="24"/>
          <w:szCs w:val="24"/>
          <w:lang w:eastAsia="es-ES"/>
        </w:rPr>
      </w:pPr>
      <w:r w:rsidRPr="00E362BF">
        <w:rPr>
          <w:rFonts w:ascii="Museo Sans 300" w:hAnsi="Museo Sans 300"/>
          <w:color w:val="000000" w:themeColor="text1"/>
          <w:sz w:val="24"/>
          <w:szCs w:val="24"/>
        </w:rPr>
        <w:t xml:space="preserve">De acuerdo a declaración simple contenida en la solicitud de adjudicación de inmueble de fecha </w:t>
      </w:r>
      <w:r w:rsidRPr="00E362BF">
        <w:rPr>
          <w:rFonts w:ascii="Museo Sans 300" w:hAnsi="Museo Sans 300"/>
          <w:sz w:val="24"/>
          <w:szCs w:val="24"/>
        </w:rPr>
        <w:t>5 de mayo de 2023</w:t>
      </w:r>
      <w:r w:rsidRPr="00E362BF">
        <w:rPr>
          <w:rFonts w:ascii="Museo Sans 300" w:hAnsi="Museo Sans 300"/>
          <w:color w:val="000000" w:themeColor="text1"/>
          <w:sz w:val="24"/>
          <w:szCs w:val="24"/>
        </w:rPr>
        <w:t>, la solicitante manifiesta que ni ella ni el integrante de su grupo familiar, son empleados de ISTA; situación verificada en el Sistema de Consulta de Solicitantes para Adjudicaciones que contiene la Base de Datos de Empleados de este Instituto.</w:t>
      </w:r>
    </w:p>
    <w:p w14:paraId="56632015" w14:textId="77777777" w:rsidR="00383427" w:rsidRDefault="00383427" w:rsidP="00E362BF">
      <w:pPr>
        <w:jc w:val="both"/>
        <w:rPr>
          <w:rFonts w:ascii="Museo Sans 300" w:hAnsi="Museo Sans 300"/>
          <w:sz w:val="24"/>
          <w:szCs w:val="24"/>
        </w:rPr>
      </w:pPr>
    </w:p>
    <w:p w14:paraId="28833EBC" w14:textId="34915C8D" w:rsidR="00FE784D" w:rsidRPr="00E362BF" w:rsidRDefault="00FE784D" w:rsidP="00E362BF">
      <w:pPr>
        <w:jc w:val="both"/>
        <w:rPr>
          <w:rFonts w:ascii="Museo Sans 300" w:hAnsi="Museo Sans 300"/>
          <w:sz w:val="24"/>
          <w:szCs w:val="24"/>
        </w:rPr>
      </w:pPr>
      <w:r w:rsidRPr="00E362BF">
        <w:rPr>
          <w:rFonts w:ascii="Museo Sans 300" w:hAnsi="Museo Sans 300"/>
          <w:sz w:val="24"/>
          <w:szCs w:val="24"/>
        </w:rPr>
        <w:t>Se ha tenido a la vista:</w:t>
      </w:r>
      <w:r w:rsidR="004D3733" w:rsidRPr="00E362BF">
        <w:rPr>
          <w:rFonts w:ascii="Museo Sans 300" w:hAnsi="Museo Sans 300" w:cs="Arial"/>
          <w:sz w:val="24"/>
          <w:szCs w:val="24"/>
        </w:rPr>
        <w:t xml:space="preserve"> Listado de Valores y Extensiones, reporte de valúo por lote agrícola, solicitud de adjudicación de inmueble, copias de Documentos Únicos de Identidad y Tarjetas de Identificación Tributaria,  Acta de posesión material, copia de Razón y Constancia de Inscripción de Desmembración en Cabeza de su Dueño  a favor del ISTA,</w:t>
      </w:r>
      <w:r w:rsidR="004D3733" w:rsidRPr="00E362BF">
        <w:rPr>
          <w:rFonts w:ascii="Museo Sans 300" w:hAnsi="Museo Sans 300"/>
          <w:sz w:val="24"/>
          <w:szCs w:val="24"/>
        </w:rPr>
        <w:t xml:space="preserve"> reporte de búsqueda de solicitante para adjudicación emitido por el </w:t>
      </w:r>
      <w:r w:rsidR="004D3733" w:rsidRPr="00E362BF">
        <w:rPr>
          <w:rFonts w:ascii="Museo Sans 300" w:hAnsi="Museo Sans 300"/>
          <w:color w:val="000000"/>
          <w:sz w:val="24"/>
          <w:szCs w:val="24"/>
        </w:rPr>
        <w:t>Centro Estratégico de Transformación e Innovación Agropecuaria CETIA I, Sección de Transferencia de Tierras</w:t>
      </w:r>
      <w:r w:rsidR="004D3733" w:rsidRPr="00E362BF">
        <w:rPr>
          <w:rFonts w:ascii="Museo Sans 300" w:hAnsi="Museo Sans 300"/>
          <w:sz w:val="24"/>
          <w:szCs w:val="24"/>
        </w:rPr>
        <w:t xml:space="preserve">, </w:t>
      </w:r>
      <w:r w:rsidR="004D3733" w:rsidRPr="00E362BF">
        <w:rPr>
          <w:rFonts w:ascii="Museo Sans 300" w:hAnsi="Museo Sans 300" w:cs="Arial"/>
          <w:sz w:val="24"/>
          <w:szCs w:val="24"/>
        </w:rPr>
        <w:t>Listado de solicitantes de inmuebles</w:t>
      </w:r>
      <w:r w:rsidRPr="00E362BF">
        <w:rPr>
          <w:rFonts w:ascii="Museo Sans 300" w:hAnsi="Museo Sans 300"/>
          <w:sz w:val="24"/>
          <w:szCs w:val="24"/>
        </w:rPr>
        <w:t xml:space="preserve">, con lo que se justifican las circunstancias legales para sustentar dicha petición y que además la </w:t>
      </w:r>
      <w:r w:rsidRPr="00E362BF">
        <w:rPr>
          <w:rFonts w:ascii="Museo Sans 300" w:hAnsi="Museo Sans 300"/>
          <w:sz w:val="24"/>
          <w:szCs w:val="24"/>
        </w:rPr>
        <w:lastRenderedPageBreak/>
        <w:t xml:space="preserve">beneficiaria cumple con los requisitos necesarios para la adjudicación, por lo que la Unidad de Adjudicación de Inmuebles recomienda aprobar lo solicitado. </w:t>
      </w:r>
    </w:p>
    <w:p w14:paraId="33BC35A7" w14:textId="77777777" w:rsidR="00383427" w:rsidRPr="00E362BF" w:rsidRDefault="00383427" w:rsidP="00E362BF">
      <w:pPr>
        <w:jc w:val="both"/>
        <w:rPr>
          <w:rFonts w:ascii="Museo Sans 300" w:hAnsi="Museo Sans 300"/>
          <w:sz w:val="24"/>
          <w:szCs w:val="24"/>
        </w:rPr>
      </w:pPr>
    </w:p>
    <w:p w14:paraId="052AB257" w14:textId="77777777" w:rsidR="00FE784D" w:rsidRPr="00E362BF" w:rsidRDefault="00FE784D" w:rsidP="00E362BF">
      <w:pPr>
        <w:jc w:val="both"/>
        <w:rPr>
          <w:rFonts w:ascii="Museo Sans 300" w:hAnsi="Museo Sans 300"/>
          <w:sz w:val="24"/>
          <w:szCs w:val="24"/>
        </w:rPr>
      </w:pPr>
      <w:r w:rsidRPr="00E362BF">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362BF">
        <w:rPr>
          <w:rFonts w:ascii="Museo Sans 300" w:hAnsi="Museo Sans 300"/>
          <w:bCs/>
          <w:sz w:val="24"/>
          <w:szCs w:val="24"/>
        </w:rPr>
        <w:t>Ley del Régimen Especial de la Tierra en Propiedad de Las Asociaciones Cooperativas, Comunales y Comunitarias Campesinas  Beneficiarios de la Reforma Agraria</w:t>
      </w:r>
      <w:r w:rsidRPr="00E362BF">
        <w:rPr>
          <w:rFonts w:ascii="Museo Sans 300" w:hAnsi="Museo Sans 300"/>
          <w:sz w:val="24"/>
          <w:szCs w:val="24"/>
        </w:rPr>
        <w:t xml:space="preserve">, la Junta Directiva, </w:t>
      </w:r>
      <w:r w:rsidRPr="00E362BF">
        <w:rPr>
          <w:rFonts w:ascii="Museo Sans 300" w:hAnsi="Museo Sans 300"/>
          <w:b/>
          <w:sz w:val="24"/>
          <w:szCs w:val="24"/>
          <w:u w:val="single"/>
        </w:rPr>
        <w:t>ACUERDA: PRIMERO:</w:t>
      </w:r>
      <w:r w:rsidRPr="00E362BF">
        <w:rPr>
          <w:rFonts w:ascii="Museo Sans 300" w:hAnsi="Museo Sans 300"/>
          <w:b/>
          <w:sz w:val="24"/>
          <w:szCs w:val="24"/>
        </w:rPr>
        <w:t xml:space="preserve"> </w:t>
      </w:r>
      <w:r w:rsidRPr="00E362BF">
        <w:rPr>
          <w:rFonts w:ascii="Museo Sans 300" w:hAnsi="Museo Sans 300"/>
          <w:sz w:val="24"/>
          <w:szCs w:val="24"/>
        </w:rPr>
        <w:t xml:space="preserve">Aprobar la adjudicación </w:t>
      </w:r>
    </w:p>
    <w:p w14:paraId="52086462" w14:textId="76FED6C5" w:rsidR="00FE784D" w:rsidRPr="00E362BF" w:rsidRDefault="00FE784D" w:rsidP="00E362BF">
      <w:pPr>
        <w:jc w:val="both"/>
        <w:rPr>
          <w:rFonts w:ascii="Museo Sans 300" w:hAnsi="Museo Sans 300"/>
          <w:sz w:val="24"/>
          <w:szCs w:val="24"/>
          <w:lang w:val="es-ES"/>
        </w:rPr>
      </w:pPr>
      <w:r w:rsidRPr="00E362BF">
        <w:rPr>
          <w:rFonts w:ascii="Museo Sans 300" w:hAnsi="Museo Sans 300"/>
          <w:sz w:val="24"/>
          <w:szCs w:val="24"/>
        </w:rPr>
        <w:t xml:space="preserve">y transferencia por compraventa de </w:t>
      </w:r>
      <w:r w:rsidRPr="00E362BF">
        <w:rPr>
          <w:rFonts w:ascii="Museo Sans 300" w:hAnsi="Museo Sans 300"/>
          <w:b/>
          <w:sz w:val="24"/>
          <w:szCs w:val="24"/>
        </w:rPr>
        <w:t xml:space="preserve">01 lote agrícola </w:t>
      </w:r>
      <w:r w:rsidRPr="00E362BF">
        <w:rPr>
          <w:rFonts w:ascii="Museo Sans 300" w:hAnsi="Museo Sans 300"/>
          <w:sz w:val="24"/>
          <w:szCs w:val="24"/>
        </w:rPr>
        <w:t>a</w:t>
      </w:r>
      <w:r w:rsidRPr="00E362BF">
        <w:rPr>
          <w:rFonts w:ascii="Museo Sans 300" w:hAnsi="Museo Sans 300"/>
          <w:color w:val="000000" w:themeColor="text1"/>
          <w:sz w:val="24"/>
          <w:szCs w:val="24"/>
          <w:lang w:val="es-ES"/>
        </w:rPr>
        <w:t xml:space="preserve"> favor de la señora</w:t>
      </w:r>
      <w:r w:rsidRPr="00E362BF">
        <w:rPr>
          <w:rFonts w:ascii="Museo Sans 300" w:hAnsi="Museo Sans 300"/>
          <w:sz w:val="24"/>
          <w:szCs w:val="24"/>
          <w:lang w:val="es-ES" w:eastAsia="es-ES"/>
        </w:rPr>
        <w:t>:</w:t>
      </w:r>
      <w:r w:rsidR="004D3733" w:rsidRPr="00E362BF">
        <w:rPr>
          <w:rFonts w:ascii="Museo Sans 300" w:hAnsi="Museo Sans 300"/>
          <w:color w:val="000000" w:themeColor="text1"/>
          <w:sz w:val="24"/>
          <w:szCs w:val="24"/>
        </w:rPr>
        <w:t xml:space="preserve"> ELSA MARISELA CATOTA MARTINEZ</w:t>
      </w:r>
      <w:r w:rsidR="00E362BF" w:rsidRPr="00E362BF">
        <w:rPr>
          <w:rFonts w:ascii="Museo Sans 300" w:hAnsi="Museo Sans 300"/>
          <w:color w:val="000000" w:themeColor="text1"/>
          <w:sz w:val="24"/>
          <w:szCs w:val="24"/>
        </w:rPr>
        <w:t>,</w:t>
      </w:r>
      <w:r w:rsidR="004D3733" w:rsidRPr="00E362BF">
        <w:rPr>
          <w:rFonts w:ascii="Museo Sans 300" w:hAnsi="Museo Sans 300"/>
          <w:color w:val="000000" w:themeColor="text1"/>
          <w:sz w:val="24"/>
          <w:szCs w:val="24"/>
        </w:rPr>
        <w:t xml:space="preserve"> y </w:t>
      </w:r>
      <w:r w:rsidR="00891778">
        <w:rPr>
          <w:rFonts w:ascii="Museo Sans 300" w:hAnsi="Museo Sans 300"/>
          <w:color w:val="000000" w:themeColor="text1"/>
          <w:sz w:val="24"/>
          <w:szCs w:val="24"/>
        </w:rPr>
        <w:t>---</w:t>
      </w:r>
      <w:r w:rsidR="004D3733" w:rsidRPr="00E362BF">
        <w:rPr>
          <w:rFonts w:ascii="Museo Sans 300" w:hAnsi="Museo Sans 300"/>
          <w:color w:val="000000" w:themeColor="text1"/>
          <w:sz w:val="24"/>
          <w:szCs w:val="24"/>
        </w:rPr>
        <w:t xml:space="preserve"> VICENTE GIOVANNI SERRATO HERRERA;</w:t>
      </w:r>
      <w:r w:rsidR="004D3733" w:rsidRPr="00E362BF">
        <w:rPr>
          <w:rFonts w:ascii="Museo Sans 300" w:hAnsi="Museo Sans 300"/>
          <w:sz w:val="24"/>
          <w:szCs w:val="24"/>
          <w:lang w:eastAsia="es-ES"/>
        </w:rPr>
        <w:t xml:space="preserve"> </w:t>
      </w:r>
      <w:r w:rsidR="004D3733" w:rsidRPr="00E362BF">
        <w:rPr>
          <w:rFonts w:ascii="Museo Sans 300" w:hAnsi="Museo Sans 300"/>
          <w:bCs/>
          <w:color w:val="000000" w:themeColor="text1"/>
          <w:sz w:val="24"/>
          <w:szCs w:val="24"/>
        </w:rPr>
        <w:t>de gen</w:t>
      </w:r>
      <w:r w:rsidR="00E362BF" w:rsidRPr="00E362BF">
        <w:rPr>
          <w:rFonts w:ascii="Museo Sans 300" w:hAnsi="Museo Sans 300"/>
          <w:bCs/>
          <w:color w:val="000000" w:themeColor="text1"/>
          <w:sz w:val="24"/>
          <w:szCs w:val="24"/>
        </w:rPr>
        <w:t>e</w:t>
      </w:r>
      <w:r w:rsidR="004D3733" w:rsidRPr="00E362BF">
        <w:rPr>
          <w:rFonts w:ascii="Museo Sans 300" w:hAnsi="Museo Sans 300"/>
          <w:bCs/>
          <w:color w:val="000000" w:themeColor="text1"/>
          <w:sz w:val="24"/>
          <w:szCs w:val="24"/>
        </w:rPr>
        <w:t xml:space="preserve">rales antes relacionadas, </w:t>
      </w:r>
      <w:r w:rsidR="004D3733" w:rsidRPr="00E362BF">
        <w:rPr>
          <w:rFonts w:ascii="Museo Sans 300" w:hAnsi="Museo Sans 300"/>
          <w:sz w:val="24"/>
          <w:szCs w:val="24"/>
          <w:lang w:eastAsia="es-ES"/>
        </w:rPr>
        <w:t xml:space="preserve">inmueble situado en el </w:t>
      </w:r>
      <w:r w:rsidR="004D3733" w:rsidRPr="00E362BF">
        <w:rPr>
          <w:rFonts w:ascii="Museo Sans 300" w:hAnsi="Museo Sans 300"/>
          <w:sz w:val="24"/>
          <w:szCs w:val="24"/>
        </w:rPr>
        <w:t>Proyecto de</w:t>
      </w:r>
      <w:r w:rsidR="004D3733" w:rsidRPr="00E362BF">
        <w:rPr>
          <w:rFonts w:ascii="Museo Sans 300" w:hAnsi="Museo Sans 300" w:cs="Arial"/>
          <w:sz w:val="24"/>
          <w:szCs w:val="24"/>
          <w:lang w:val="es-ES" w:eastAsia="es-ES"/>
        </w:rPr>
        <w:t xml:space="preserve"> Lotificación Agrícola identificado registralmente como </w:t>
      </w:r>
      <w:r w:rsidR="004D3733" w:rsidRPr="00E362BF">
        <w:rPr>
          <w:rFonts w:ascii="Museo Sans 300" w:hAnsi="Museo Sans 300" w:cs="Arial"/>
          <w:b/>
          <w:sz w:val="24"/>
          <w:szCs w:val="24"/>
          <w:lang w:val="es-ES" w:eastAsia="es-ES"/>
        </w:rPr>
        <w:t xml:space="preserve">HACIENDA MIRAVALLE PORCION SEIS “LA CASONA” PORCIO SEIS-DOS POLIGONO E, </w:t>
      </w:r>
      <w:r w:rsidR="004D3733" w:rsidRPr="00E362BF">
        <w:rPr>
          <w:rFonts w:ascii="Museo Sans 300" w:hAnsi="Museo Sans 300" w:cs="Arial"/>
          <w:sz w:val="24"/>
          <w:szCs w:val="24"/>
          <w:lang w:val="es-ES" w:eastAsia="es-ES"/>
        </w:rPr>
        <w:t xml:space="preserve">situada en cantón </w:t>
      </w:r>
      <w:proofErr w:type="spellStart"/>
      <w:r w:rsidR="004D3733" w:rsidRPr="00E362BF">
        <w:rPr>
          <w:rFonts w:ascii="Museo Sans 300" w:hAnsi="Museo Sans 300" w:cs="Arial"/>
          <w:sz w:val="24"/>
          <w:szCs w:val="24"/>
          <w:lang w:val="es-ES" w:eastAsia="es-ES"/>
        </w:rPr>
        <w:t>Miravalle</w:t>
      </w:r>
      <w:proofErr w:type="spellEnd"/>
      <w:r w:rsidR="004D3733" w:rsidRPr="00E362BF">
        <w:rPr>
          <w:rFonts w:ascii="Museo Sans 300" w:hAnsi="Museo Sans 300" w:cs="Arial"/>
          <w:sz w:val="24"/>
          <w:szCs w:val="24"/>
          <w:lang w:val="es-ES" w:eastAsia="es-ES"/>
        </w:rPr>
        <w:t xml:space="preserve">, jurisdicción de </w:t>
      </w:r>
      <w:proofErr w:type="spellStart"/>
      <w:r w:rsidR="004D3733" w:rsidRPr="00E362BF">
        <w:rPr>
          <w:rFonts w:ascii="Museo Sans 300" w:hAnsi="Museo Sans 300" w:cs="Arial"/>
          <w:sz w:val="24"/>
          <w:szCs w:val="24"/>
          <w:lang w:val="es-ES" w:eastAsia="es-ES"/>
        </w:rPr>
        <w:t>Acajutla</w:t>
      </w:r>
      <w:proofErr w:type="spellEnd"/>
      <w:r w:rsidR="004D3733" w:rsidRPr="00E362BF">
        <w:rPr>
          <w:rFonts w:ascii="Museo Sans 300" w:hAnsi="Museo Sans 300" w:cs="Arial"/>
          <w:sz w:val="24"/>
          <w:szCs w:val="24"/>
          <w:lang w:val="es-ES" w:eastAsia="es-ES"/>
        </w:rPr>
        <w:t>, departamento de Sonsonate y según el Centro Nacional de Registro en jurisdicción y departamento de Sonsonate</w:t>
      </w:r>
      <w:r w:rsidRPr="00E362BF">
        <w:rPr>
          <w:rFonts w:ascii="Museo Sans 300" w:eastAsia="Times New Roman" w:hAnsi="Museo Sans 300"/>
          <w:color w:val="000000"/>
          <w:sz w:val="24"/>
          <w:szCs w:val="24"/>
        </w:rPr>
        <w:t>,</w:t>
      </w:r>
      <w:r w:rsidRPr="00E362BF">
        <w:rPr>
          <w:rFonts w:ascii="Museo Sans 300" w:hAnsi="Museo Sans 300"/>
          <w:b/>
          <w:sz w:val="24"/>
          <w:szCs w:val="24"/>
        </w:rPr>
        <w:t xml:space="preserve"> </w:t>
      </w:r>
      <w:r w:rsidRPr="00E362BF">
        <w:rPr>
          <w:rFonts w:ascii="Museo Sans 300" w:hAnsi="Museo Sans 300"/>
          <w:sz w:val="24"/>
          <w:szCs w:val="24"/>
          <w:lang w:val="es-ES"/>
        </w:rPr>
        <w:t xml:space="preserve">quedando la adjudicación conforme el cuadro de valores y extensiones  siguiente: </w:t>
      </w:r>
    </w:p>
    <w:p w14:paraId="26FFE6F5" w14:textId="77777777" w:rsidR="00FE784D" w:rsidRDefault="00FE784D" w:rsidP="00FE784D">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D3733" w14:paraId="3FC8D866" w14:textId="77777777" w:rsidTr="000A4CD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2BA9863" w14:textId="77777777" w:rsidR="004D3733" w:rsidRDefault="004D3733" w:rsidP="000A4CD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B750A7F"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4207FA1" w14:textId="77777777" w:rsidR="004D3733" w:rsidRDefault="004D3733" w:rsidP="000A4CD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DCD26FF"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25DC081"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1AEF3B9"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VALOR (¢) </w:t>
            </w:r>
          </w:p>
        </w:tc>
      </w:tr>
      <w:tr w:rsidR="004D3733" w14:paraId="19E93199" w14:textId="77777777" w:rsidTr="000A4CD3">
        <w:tc>
          <w:tcPr>
            <w:tcW w:w="1413" w:type="pct"/>
            <w:tcBorders>
              <w:top w:val="single" w:sz="2" w:space="0" w:color="auto"/>
              <w:left w:val="single" w:sz="2" w:space="0" w:color="auto"/>
              <w:bottom w:val="single" w:sz="2" w:space="0" w:color="auto"/>
              <w:right w:val="single" w:sz="2" w:space="0" w:color="auto"/>
            </w:tcBorders>
            <w:shd w:val="clear" w:color="auto" w:fill="DCDCDC"/>
          </w:tcPr>
          <w:p w14:paraId="172292E1" w14:textId="77777777" w:rsidR="004D3733" w:rsidRDefault="004D3733" w:rsidP="000A4CD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46982B4" w14:textId="77777777" w:rsidR="004D3733" w:rsidRDefault="004D3733" w:rsidP="000A4CD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C7F95F" w14:textId="77777777" w:rsidR="004D3733" w:rsidRDefault="004D3733" w:rsidP="000A4CD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B6A460" w14:textId="77777777" w:rsidR="004D3733" w:rsidRDefault="004D3733" w:rsidP="000A4CD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CCE23F" w14:textId="77777777" w:rsidR="004D3733" w:rsidRDefault="004D3733" w:rsidP="000A4CD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C106FE3" w14:textId="77777777" w:rsidR="004D3733" w:rsidRDefault="004D3733" w:rsidP="000A4CD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DA151F8" w14:textId="77777777" w:rsidR="004D3733" w:rsidRDefault="004D3733" w:rsidP="000A4CD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0D2969F" w14:textId="77777777" w:rsidR="004D3733" w:rsidRDefault="004D3733" w:rsidP="000A4CD3">
            <w:pPr>
              <w:widowControl w:val="0"/>
              <w:autoSpaceDE w:val="0"/>
              <w:autoSpaceDN w:val="0"/>
              <w:adjustRightInd w:val="0"/>
              <w:rPr>
                <w:b/>
                <w:bCs/>
                <w:sz w:val="14"/>
                <w:szCs w:val="14"/>
              </w:rPr>
            </w:pPr>
          </w:p>
        </w:tc>
      </w:tr>
    </w:tbl>
    <w:p w14:paraId="22207A46" w14:textId="77777777" w:rsidR="004D3733" w:rsidRDefault="004D3733" w:rsidP="004D3733">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4D3733" w14:paraId="319275D5" w14:textId="77777777" w:rsidTr="000A4CD3">
        <w:tc>
          <w:tcPr>
            <w:tcW w:w="2600" w:type="dxa"/>
            <w:tcBorders>
              <w:top w:val="single" w:sz="2" w:space="0" w:color="auto"/>
              <w:left w:val="single" w:sz="2" w:space="0" w:color="auto"/>
              <w:bottom w:val="single" w:sz="2" w:space="0" w:color="auto"/>
              <w:right w:val="single" w:sz="2" w:space="0" w:color="auto"/>
            </w:tcBorders>
          </w:tcPr>
          <w:p w14:paraId="52FF920A" w14:textId="77777777" w:rsidR="004D3733" w:rsidRDefault="004D3733" w:rsidP="000A4CD3">
            <w:pPr>
              <w:widowControl w:val="0"/>
              <w:autoSpaceDE w:val="0"/>
              <w:autoSpaceDN w:val="0"/>
              <w:adjustRightInd w:val="0"/>
              <w:rPr>
                <w:b/>
                <w:bCs/>
                <w:sz w:val="14"/>
                <w:szCs w:val="14"/>
              </w:rPr>
            </w:pPr>
            <w:r>
              <w:rPr>
                <w:b/>
                <w:bCs/>
                <w:sz w:val="14"/>
                <w:szCs w:val="14"/>
              </w:rPr>
              <w:t xml:space="preserve">No DE ENTREGA: 05 </w:t>
            </w:r>
          </w:p>
        </w:tc>
      </w:tr>
    </w:tbl>
    <w:p w14:paraId="5ABF2AF1" w14:textId="7AE438CB" w:rsidR="004D3733" w:rsidRDefault="004D3733" w:rsidP="004D373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D3733" w14:paraId="00C26510" w14:textId="77777777" w:rsidTr="000A4CD3">
        <w:tc>
          <w:tcPr>
            <w:tcW w:w="1413" w:type="pct"/>
            <w:vMerge w:val="restart"/>
            <w:tcBorders>
              <w:top w:val="single" w:sz="2" w:space="0" w:color="auto"/>
              <w:left w:val="single" w:sz="2" w:space="0" w:color="auto"/>
              <w:bottom w:val="single" w:sz="2" w:space="0" w:color="auto"/>
              <w:right w:val="single" w:sz="2" w:space="0" w:color="auto"/>
            </w:tcBorders>
          </w:tcPr>
          <w:p w14:paraId="620DD00C" w14:textId="064C0449" w:rsidR="004D3733" w:rsidRDefault="00891778" w:rsidP="000A4CD3">
            <w:pPr>
              <w:widowControl w:val="0"/>
              <w:autoSpaceDE w:val="0"/>
              <w:autoSpaceDN w:val="0"/>
              <w:adjustRightInd w:val="0"/>
              <w:rPr>
                <w:sz w:val="14"/>
                <w:szCs w:val="14"/>
              </w:rPr>
            </w:pPr>
            <w:r>
              <w:rPr>
                <w:sz w:val="14"/>
                <w:szCs w:val="14"/>
              </w:rPr>
              <w:t>---</w:t>
            </w:r>
            <w:r w:rsidR="004D373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F33EAA" w14:textId="77777777" w:rsidR="004D3733" w:rsidRDefault="004D3733" w:rsidP="000A4CD3">
            <w:pPr>
              <w:widowControl w:val="0"/>
              <w:autoSpaceDE w:val="0"/>
              <w:autoSpaceDN w:val="0"/>
              <w:adjustRightInd w:val="0"/>
              <w:rPr>
                <w:sz w:val="14"/>
                <w:szCs w:val="14"/>
              </w:rPr>
            </w:pPr>
            <w:r>
              <w:rPr>
                <w:sz w:val="14"/>
                <w:szCs w:val="14"/>
              </w:rPr>
              <w:t xml:space="preserve">Lotes: </w:t>
            </w:r>
          </w:p>
          <w:p w14:paraId="7CB7E595" w14:textId="7FFD960F" w:rsidR="004D3733" w:rsidRDefault="00891778" w:rsidP="000A4CD3">
            <w:pPr>
              <w:widowControl w:val="0"/>
              <w:autoSpaceDE w:val="0"/>
              <w:autoSpaceDN w:val="0"/>
              <w:adjustRightInd w:val="0"/>
              <w:rPr>
                <w:sz w:val="14"/>
                <w:szCs w:val="14"/>
              </w:rPr>
            </w:pPr>
            <w:r>
              <w:rPr>
                <w:sz w:val="14"/>
                <w:szCs w:val="14"/>
              </w:rPr>
              <w:t xml:space="preserve">--- </w:t>
            </w:r>
            <w:r w:rsidR="004D373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EF7F90" w14:textId="77777777" w:rsidR="004D3733" w:rsidRDefault="004D3733" w:rsidP="000A4CD3">
            <w:pPr>
              <w:widowControl w:val="0"/>
              <w:autoSpaceDE w:val="0"/>
              <w:autoSpaceDN w:val="0"/>
              <w:adjustRightInd w:val="0"/>
              <w:rPr>
                <w:sz w:val="14"/>
                <w:szCs w:val="14"/>
              </w:rPr>
            </w:pPr>
          </w:p>
          <w:p w14:paraId="3FFD89A9" w14:textId="77777777" w:rsidR="004D3733" w:rsidRDefault="004D3733" w:rsidP="000A4CD3">
            <w:pPr>
              <w:widowControl w:val="0"/>
              <w:autoSpaceDE w:val="0"/>
              <w:autoSpaceDN w:val="0"/>
              <w:adjustRightInd w:val="0"/>
              <w:rPr>
                <w:sz w:val="14"/>
                <w:szCs w:val="14"/>
              </w:rPr>
            </w:pPr>
            <w:r>
              <w:rPr>
                <w:sz w:val="14"/>
                <w:szCs w:val="14"/>
              </w:rPr>
              <w:t xml:space="preserve">PORCIÓN SEIS-DOS </w:t>
            </w:r>
          </w:p>
        </w:tc>
        <w:tc>
          <w:tcPr>
            <w:tcW w:w="314" w:type="pct"/>
            <w:vMerge w:val="restart"/>
            <w:tcBorders>
              <w:top w:val="single" w:sz="2" w:space="0" w:color="auto"/>
              <w:left w:val="single" w:sz="2" w:space="0" w:color="auto"/>
              <w:bottom w:val="single" w:sz="2" w:space="0" w:color="auto"/>
              <w:right w:val="single" w:sz="2" w:space="0" w:color="auto"/>
            </w:tcBorders>
          </w:tcPr>
          <w:p w14:paraId="7C96E3C5" w14:textId="77777777" w:rsidR="004D3733" w:rsidRDefault="004D3733" w:rsidP="000A4CD3">
            <w:pPr>
              <w:widowControl w:val="0"/>
              <w:autoSpaceDE w:val="0"/>
              <w:autoSpaceDN w:val="0"/>
              <w:adjustRightInd w:val="0"/>
              <w:rPr>
                <w:sz w:val="14"/>
                <w:szCs w:val="14"/>
              </w:rPr>
            </w:pPr>
          </w:p>
          <w:p w14:paraId="43ACF26E" w14:textId="50617E2E" w:rsidR="004D3733" w:rsidRDefault="00891778" w:rsidP="000A4CD3">
            <w:pPr>
              <w:widowControl w:val="0"/>
              <w:autoSpaceDE w:val="0"/>
              <w:autoSpaceDN w:val="0"/>
              <w:adjustRightInd w:val="0"/>
              <w:rPr>
                <w:sz w:val="14"/>
                <w:szCs w:val="14"/>
              </w:rPr>
            </w:pPr>
            <w:r>
              <w:rPr>
                <w:sz w:val="14"/>
                <w:szCs w:val="14"/>
              </w:rPr>
              <w:t>---</w:t>
            </w:r>
            <w:r w:rsidR="004D373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CDD3529" w14:textId="77777777" w:rsidR="004D3733" w:rsidRDefault="004D3733" w:rsidP="000A4CD3">
            <w:pPr>
              <w:widowControl w:val="0"/>
              <w:autoSpaceDE w:val="0"/>
              <w:autoSpaceDN w:val="0"/>
              <w:adjustRightInd w:val="0"/>
              <w:rPr>
                <w:sz w:val="14"/>
                <w:szCs w:val="14"/>
              </w:rPr>
            </w:pPr>
          </w:p>
          <w:p w14:paraId="2D4D3F83" w14:textId="77C08AA4" w:rsidR="004D3733" w:rsidRDefault="00891778" w:rsidP="000A4CD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78A415C" w14:textId="77777777" w:rsidR="004D3733" w:rsidRDefault="004D3733" w:rsidP="000A4CD3">
            <w:pPr>
              <w:widowControl w:val="0"/>
              <w:autoSpaceDE w:val="0"/>
              <w:autoSpaceDN w:val="0"/>
              <w:adjustRightInd w:val="0"/>
              <w:jc w:val="right"/>
              <w:rPr>
                <w:sz w:val="14"/>
                <w:szCs w:val="14"/>
              </w:rPr>
            </w:pPr>
          </w:p>
          <w:p w14:paraId="5DFA25CF" w14:textId="77777777" w:rsidR="004D3733" w:rsidRDefault="004D3733" w:rsidP="000A4CD3">
            <w:pPr>
              <w:widowControl w:val="0"/>
              <w:autoSpaceDE w:val="0"/>
              <w:autoSpaceDN w:val="0"/>
              <w:adjustRightInd w:val="0"/>
              <w:jc w:val="right"/>
              <w:rPr>
                <w:sz w:val="14"/>
                <w:szCs w:val="14"/>
              </w:rPr>
            </w:pPr>
            <w:r>
              <w:rPr>
                <w:sz w:val="14"/>
                <w:szCs w:val="14"/>
              </w:rPr>
              <w:t xml:space="preserve">1040.22 </w:t>
            </w:r>
          </w:p>
        </w:tc>
        <w:tc>
          <w:tcPr>
            <w:tcW w:w="359" w:type="pct"/>
            <w:tcBorders>
              <w:top w:val="single" w:sz="2" w:space="0" w:color="auto"/>
              <w:left w:val="single" w:sz="2" w:space="0" w:color="auto"/>
              <w:bottom w:val="single" w:sz="2" w:space="0" w:color="auto"/>
              <w:right w:val="single" w:sz="2" w:space="0" w:color="auto"/>
            </w:tcBorders>
          </w:tcPr>
          <w:p w14:paraId="608969A9" w14:textId="77777777" w:rsidR="004D3733" w:rsidRDefault="004D3733" w:rsidP="000A4CD3">
            <w:pPr>
              <w:widowControl w:val="0"/>
              <w:autoSpaceDE w:val="0"/>
              <w:autoSpaceDN w:val="0"/>
              <w:adjustRightInd w:val="0"/>
              <w:jc w:val="right"/>
              <w:rPr>
                <w:sz w:val="14"/>
                <w:szCs w:val="14"/>
              </w:rPr>
            </w:pPr>
          </w:p>
          <w:p w14:paraId="12A77514" w14:textId="77777777" w:rsidR="004D3733" w:rsidRDefault="004D3733" w:rsidP="000A4CD3">
            <w:pPr>
              <w:widowControl w:val="0"/>
              <w:autoSpaceDE w:val="0"/>
              <w:autoSpaceDN w:val="0"/>
              <w:adjustRightInd w:val="0"/>
              <w:jc w:val="right"/>
              <w:rPr>
                <w:sz w:val="14"/>
                <w:szCs w:val="14"/>
              </w:rPr>
            </w:pPr>
            <w:r>
              <w:rPr>
                <w:sz w:val="14"/>
                <w:szCs w:val="14"/>
              </w:rPr>
              <w:t xml:space="preserve">3111.54 </w:t>
            </w:r>
          </w:p>
        </w:tc>
        <w:tc>
          <w:tcPr>
            <w:tcW w:w="359" w:type="pct"/>
            <w:tcBorders>
              <w:top w:val="single" w:sz="2" w:space="0" w:color="auto"/>
              <w:left w:val="single" w:sz="2" w:space="0" w:color="auto"/>
              <w:bottom w:val="single" w:sz="2" w:space="0" w:color="auto"/>
              <w:right w:val="single" w:sz="2" w:space="0" w:color="auto"/>
            </w:tcBorders>
          </w:tcPr>
          <w:p w14:paraId="3D433D55" w14:textId="77777777" w:rsidR="004D3733" w:rsidRDefault="004D3733" w:rsidP="000A4CD3">
            <w:pPr>
              <w:widowControl w:val="0"/>
              <w:autoSpaceDE w:val="0"/>
              <w:autoSpaceDN w:val="0"/>
              <w:adjustRightInd w:val="0"/>
              <w:jc w:val="right"/>
              <w:rPr>
                <w:sz w:val="14"/>
                <w:szCs w:val="14"/>
              </w:rPr>
            </w:pPr>
          </w:p>
          <w:p w14:paraId="5794C124" w14:textId="77777777" w:rsidR="004D3733" w:rsidRDefault="004D3733" w:rsidP="000A4CD3">
            <w:pPr>
              <w:widowControl w:val="0"/>
              <w:autoSpaceDE w:val="0"/>
              <w:autoSpaceDN w:val="0"/>
              <w:adjustRightInd w:val="0"/>
              <w:jc w:val="right"/>
              <w:rPr>
                <w:sz w:val="14"/>
                <w:szCs w:val="14"/>
              </w:rPr>
            </w:pPr>
            <w:r>
              <w:rPr>
                <w:sz w:val="14"/>
                <w:szCs w:val="14"/>
              </w:rPr>
              <w:t xml:space="preserve">27225.98 </w:t>
            </w:r>
          </w:p>
        </w:tc>
      </w:tr>
      <w:tr w:rsidR="004D3733" w14:paraId="5018080E" w14:textId="77777777" w:rsidTr="000A4CD3">
        <w:tc>
          <w:tcPr>
            <w:tcW w:w="1413" w:type="pct"/>
            <w:vMerge/>
            <w:tcBorders>
              <w:top w:val="single" w:sz="2" w:space="0" w:color="auto"/>
              <w:left w:val="single" w:sz="2" w:space="0" w:color="auto"/>
              <w:bottom w:val="single" w:sz="2" w:space="0" w:color="auto"/>
              <w:right w:val="single" w:sz="2" w:space="0" w:color="auto"/>
            </w:tcBorders>
          </w:tcPr>
          <w:p w14:paraId="3CABC844" w14:textId="77777777" w:rsidR="004D3733" w:rsidRDefault="004D3733" w:rsidP="000A4CD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2EAE0D" w14:textId="77777777" w:rsidR="004D3733" w:rsidRDefault="004D3733" w:rsidP="000A4CD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D7E365" w14:textId="77777777" w:rsidR="004D3733" w:rsidRDefault="004D3733" w:rsidP="000A4CD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3B55C9" w14:textId="77777777" w:rsidR="004D3733" w:rsidRDefault="004D3733" w:rsidP="000A4CD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56CD6B" w14:textId="77777777" w:rsidR="004D3733" w:rsidRDefault="004D3733" w:rsidP="000A4CD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137410" w14:textId="77777777" w:rsidR="004D3733" w:rsidRDefault="004D3733" w:rsidP="000A4CD3">
            <w:pPr>
              <w:widowControl w:val="0"/>
              <w:autoSpaceDE w:val="0"/>
              <w:autoSpaceDN w:val="0"/>
              <w:adjustRightInd w:val="0"/>
              <w:jc w:val="right"/>
              <w:rPr>
                <w:sz w:val="14"/>
                <w:szCs w:val="14"/>
              </w:rPr>
            </w:pPr>
            <w:r>
              <w:rPr>
                <w:sz w:val="14"/>
                <w:szCs w:val="14"/>
              </w:rPr>
              <w:t xml:space="preserve">1040.22 </w:t>
            </w:r>
          </w:p>
        </w:tc>
        <w:tc>
          <w:tcPr>
            <w:tcW w:w="359" w:type="pct"/>
            <w:tcBorders>
              <w:top w:val="single" w:sz="2" w:space="0" w:color="auto"/>
              <w:left w:val="single" w:sz="2" w:space="0" w:color="auto"/>
              <w:bottom w:val="single" w:sz="2" w:space="0" w:color="auto"/>
              <w:right w:val="single" w:sz="2" w:space="0" w:color="auto"/>
            </w:tcBorders>
          </w:tcPr>
          <w:p w14:paraId="38585CC2" w14:textId="77777777" w:rsidR="004D3733" w:rsidRDefault="004D3733" w:rsidP="000A4CD3">
            <w:pPr>
              <w:widowControl w:val="0"/>
              <w:autoSpaceDE w:val="0"/>
              <w:autoSpaceDN w:val="0"/>
              <w:adjustRightInd w:val="0"/>
              <w:jc w:val="right"/>
              <w:rPr>
                <w:sz w:val="14"/>
                <w:szCs w:val="14"/>
              </w:rPr>
            </w:pPr>
            <w:r>
              <w:rPr>
                <w:sz w:val="14"/>
                <w:szCs w:val="14"/>
              </w:rPr>
              <w:t xml:space="preserve">3111.54 </w:t>
            </w:r>
          </w:p>
        </w:tc>
        <w:tc>
          <w:tcPr>
            <w:tcW w:w="359" w:type="pct"/>
            <w:tcBorders>
              <w:top w:val="single" w:sz="2" w:space="0" w:color="auto"/>
              <w:left w:val="single" w:sz="2" w:space="0" w:color="auto"/>
              <w:bottom w:val="single" w:sz="2" w:space="0" w:color="auto"/>
              <w:right w:val="single" w:sz="2" w:space="0" w:color="auto"/>
            </w:tcBorders>
          </w:tcPr>
          <w:p w14:paraId="30EB5B3D" w14:textId="77777777" w:rsidR="004D3733" w:rsidRDefault="004D3733" w:rsidP="000A4CD3">
            <w:pPr>
              <w:widowControl w:val="0"/>
              <w:autoSpaceDE w:val="0"/>
              <w:autoSpaceDN w:val="0"/>
              <w:adjustRightInd w:val="0"/>
              <w:jc w:val="right"/>
              <w:rPr>
                <w:sz w:val="14"/>
                <w:szCs w:val="14"/>
              </w:rPr>
            </w:pPr>
            <w:r>
              <w:rPr>
                <w:sz w:val="14"/>
                <w:szCs w:val="14"/>
              </w:rPr>
              <w:t xml:space="preserve">27225.98 </w:t>
            </w:r>
          </w:p>
        </w:tc>
      </w:tr>
      <w:tr w:rsidR="004D3733" w14:paraId="58CEBE2E" w14:textId="77777777" w:rsidTr="000A4CD3">
        <w:tc>
          <w:tcPr>
            <w:tcW w:w="1413" w:type="pct"/>
            <w:vMerge/>
            <w:tcBorders>
              <w:top w:val="single" w:sz="2" w:space="0" w:color="auto"/>
              <w:left w:val="single" w:sz="2" w:space="0" w:color="auto"/>
              <w:bottom w:val="single" w:sz="2" w:space="0" w:color="auto"/>
              <w:right w:val="single" w:sz="2" w:space="0" w:color="auto"/>
            </w:tcBorders>
          </w:tcPr>
          <w:p w14:paraId="44F9D335" w14:textId="77777777" w:rsidR="004D3733" w:rsidRDefault="004D3733" w:rsidP="000A4CD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287517" w14:textId="2CC325A6" w:rsidR="004D3733" w:rsidRDefault="004D3733" w:rsidP="000A4CD3">
            <w:pPr>
              <w:widowControl w:val="0"/>
              <w:autoSpaceDE w:val="0"/>
              <w:autoSpaceDN w:val="0"/>
              <w:adjustRightInd w:val="0"/>
              <w:jc w:val="center"/>
              <w:rPr>
                <w:b/>
                <w:bCs/>
                <w:sz w:val="14"/>
                <w:szCs w:val="14"/>
              </w:rPr>
            </w:pPr>
            <w:r>
              <w:rPr>
                <w:b/>
                <w:bCs/>
                <w:sz w:val="14"/>
                <w:szCs w:val="14"/>
              </w:rPr>
              <w:t xml:space="preserve">Área Total: 1040.22 </w:t>
            </w:r>
          </w:p>
          <w:p w14:paraId="0E20CF39"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 Valor Total ($): 3111.54 </w:t>
            </w:r>
          </w:p>
          <w:p w14:paraId="1BBA6559"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 Valor Total (¢): 27225.98 </w:t>
            </w:r>
          </w:p>
        </w:tc>
      </w:tr>
    </w:tbl>
    <w:p w14:paraId="0E62C30E" w14:textId="77777777" w:rsidR="004D3733" w:rsidRDefault="004D3733" w:rsidP="004D373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4D3733" w14:paraId="32191721" w14:textId="77777777" w:rsidTr="000A4CD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DE1A97A"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2FB2C4"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1E9F660" w14:textId="77777777" w:rsidR="004D3733" w:rsidRDefault="004D3733" w:rsidP="000A4CD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9D8D4E" w14:textId="77777777" w:rsidR="004D3733" w:rsidRDefault="004D3733" w:rsidP="000A4CD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42A74D" w14:textId="77777777" w:rsidR="004D3733" w:rsidRDefault="004D3733" w:rsidP="000A4CD3">
            <w:pPr>
              <w:widowControl w:val="0"/>
              <w:autoSpaceDE w:val="0"/>
              <w:autoSpaceDN w:val="0"/>
              <w:adjustRightInd w:val="0"/>
              <w:jc w:val="right"/>
              <w:rPr>
                <w:b/>
                <w:bCs/>
                <w:sz w:val="14"/>
                <w:szCs w:val="14"/>
              </w:rPr>
            </w:pPr>
            <w:r>
              <w:rPr>
                <w:b/>
                <w:bCs/>
                <w:sz w:val="14"/>
                <w:szCs w:val="14"/>
              </w:rPr>
              <w:t xml:space="preserve">0 </w:t>
            </w:r>
          </w:p>
        </w:tc>
      </w:tr>
      <w:tr w:rsidR="004D3733" w14:paraId="3C5DCBB4" w14:textId="77777777" w:rsidTr="000A4CD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79924E2"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28A80D" w14:textId="77777777" w:rsidR="004D3733" w:rsidRDefault="004D3733" w:rsidP="000A4CD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C3CC2B" w14:textId="77777777" w:rsidR="004D3733" w:rsidRDefault="004D3733" w:rsidP="000A4CD3">
            <w:pPr>
              <w:widowControl w:val="0"/>
              <w:autoSpaceDE w:val="0"/>
              <w:autoSpaceDN w:val="0"/>
              <w:adjustRightInd w:val="0"/>
              <w:jc w:val="right"/>
              <w:rPr>
                <w:b/>
                <w:bCs/>
                <w:sz w:val="14"/>
                <w:szCs w:val="14"/>
              </w:rPr>
            </w:pPr>
            <w:r>
              <w:rPr>
                <w:b/>
                <w:bCs/>
                <w:sz w:val="14"/>
                <w:szCs w:val="14"/>
              </w:rPr>
              <w:t xml:space="preserve">1040.22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7C7878" w14:textId="77777777" w:rsidR="004D3733" w:rsidRDefault="004D3733" w:rsidP="000A4CD3">
            <w:pPr>
              <w:widowControl w:val="0"/>
              <w:autoSpaceDE w:val="0"/>
              <w:autoSpaceDN w:val="0"/>
              <w:adjustRightInd w:val="0"/>
              <w:jc w:val="right"/>
              <w:rPr>
                <w:b/>
                <w:bCs/>
                <w:sz w:val="14"/>
                <w:szCs w:val="14"/>
              </w:rPr>
            </w:pPr>
            <w:r>
              <w:rPr>
                <w:b/>
                <w:bCs/>
                <w:sz w:val="14"/>
                <w:szCs w:val="14"/>
              </w:rPr>
              <w:t xml:space="preserve">3111.54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266E2E" w14:textId="77777777" w:rsidR="004D3733" w:rsidRDefault="004D3733" w:rsidP="000A4CD3">
            <w:pPr>
              <w:widowControl w:val="0"/>
              <w:autoSpaceDE w:val="0"/>
              <w:autoSpaceDN w:val="0"/>
              <w:adjustRightInd w:val="0"/>
              <w:jc w:val="right"/>
              <w:rPr>
                <w:b/>
                <w:bCs/>
                <w:sz w:val="14"/>
                <w:szCs w:val="14"/>
              </w:rPr>
            </w:pPr>
            <w:r>
              <w:rPr>
                <w:b/>
                <w:bCs/>
                <w:sz w:val="14"/>
                <w:szCs w:val="14"/>
              </w:rPr>
              <w:t xml:space="preserve">27225.98 </w:t>
            </w:r>
          </w:p>
        </w:tc>
      </w:tr>
    </w:tbl>
    <w:p w14:paraId="4799C660" w14:textId="77777777" w:rsidR="00383427" w:rsidRDefault="00383427" w:rsidP="00FE784D">
      <w:pPr>
        <w:pStyle w:val="Prrafodelista"/>
        <w:ind w:left="0"/>
        <w:jc w:val="both"/>
        <w:rPr>
          <w:rFonts w:ascii="Museo Sans 300" w:hAnsi="Museo Sans 300"/>
          <w:b/>
          <w:color w:val="000000" w:themeColor="text1"/>
          <w:sz w:val="24"/>
          <w:u w:val="single"/>
        </w:rPr>
      </w:pPr>
    </w:p>
    <w:p w14:paraId="31E0275E" w14:textId="77777777" w:rsidR="00FE784D" w:rsidRPr="006110FB" w:rsidRDefault="00FE784D" w:rsidP="00FE784D">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76B10D0" w14:textId="77777777" w:rsidR="00FE784D" w:rsidRDefault="00FE784D" w:rsidP="00FE784D">
      <w:pPr>
        <w:tabs>
          <w:tab w:val="left" w:pos="1440"/>
        </w:tabs>
        <w:rPr>
          <w:rFonts w:ascii="Museo Sans 300" w:hAnsi="Museo Sans 300"/>
          <w:sz w:val="24"/>
          <w:szCs w:val="24"/>
        </w:rPr>
      </w:pPr>
    </w:p>
    <w:p w14:paraId="42378A0B" w14:textId="77777777" w:rsidR="00016266" w:rsidRPr="005E1893" w:rsidRDefault="00016266" w:rsidP="00891778">
      <w:pPr>
        <w:tabs>
          <w:tab w:val="left" w:pos="1440"/>
        </w:tabs>
        <w:rPr>
          <w:rFonts w:ascii="Museo Sans 300" w:hAnsi="Museo Sans 300"/>
          <w:sz w:val="24"/>
          <w:szCs w:val="24"/>
        </w:rPr>
      </w:pPr>
    </w:p>
    <w:p w14:paraId="67B7B025" w14:textId="3E948F34" w:rsidR="00016266" w:rsidRPr="00F66D89" w:rsidRDefault="00016266" w:rsidP="000A4CD3">
      <w:pPr>
        <w:jc w:val="both"/>
        <w:rPr>
          <w:rFonts w:ascii="Museo Sans 300" w:hAnsi="Museo Sans 300"/>
          <w:sz w:val="24"/>
          <w:szCs w:val="24"/>
        </w:rPr>
      </w:pPr>
      <w:r>
        <w:rPr>
          <w:rFonts w:ascii="Museo Sans 300" w:hAnsi="Museo Sans 300"/>
          <w:sz w:val="24"/>
          <w:szCs w:val="24"/>
        </w:rPr>
        <w:t>“””””</w:t>
      </w:r>
      <w:r w:rsidR="00E52AF9">
        <w:rPr>
          <w:rFonts w:ascii="Museo Sans 300" w:hAnsi="Museo Sans 300"/>
          <w:sz w:val="24"/>
          <w:szCs w:val="24"/>
        </w:rPr>
        <w:t>X</w:t>
      </w:r>
      <w:r w:rsidR="003B3DDD">
        <w:rPr>
          <w:rFonts w:ascii="Museo Sans 300" w:hAnsi="Museo Sans 300"/>
          <w:sz w:val="24"/>
          <w:szCs w:val="24"/>
        </w:rPr>
        <w:t>I</w:t>
      </w:r>
      <w:r w:rsidRPr="00F66D89">
        <w:rPr>
          <w:rFonts w:ascii="Museo Sans 300" w:hAnsi="Museo Sans 300"/>
          <w:sz w:val="24"/>
          <w:szCs w:val="24"/>
        </w:rPr>
        <w:t>) A solicitud de la señora:</w:t>
      </w:r>
      <w:r w:rsidR="00383427" w:rsidRPr="00383427">
        <w:rPr>
          <w:rFonts w:ascii="Museo Sans 300" w:hAnsi="Museo Sans 300"/>
          <w:b/>
          <w:sz w:val="24"/>
          <w:szCs w:val="24"/>
        </w:rPr>
        <w:t xml:space="preserve"> </w:t>
      </w:r>
      <w:r w:rsidR="00383427">
        <w:rPr>
          <w:rFonts w:ascii="Museo Sans 300" w:hAnsi="Museo Sans 300"/>
          <w:b/>
          <w:sz w:val="24"/>
          <w:szCs w:val="24"/>
        </w:rPr>
        <w:t>MARIA CANDELARIA JANDRES</w:t>
      </w:r>
      <w:r w:rsidR="00383427">
        <w:rPr>
          <w:rFonts w:ascii="Museo Sans 300" w:hAnsi="Museo Sans 300"/>
          <w:sz w:val="24"/>
          <w:szCs w:val="24"/>
        </w:rPr>
        <w:t xml:space="preserve">, de </w:t>
      </w:r>
      <w:r w:rsidR="00891778">
        <w:rPr>
          <w:rFonts w:ascii="Museo Sans 300" w:hAnsi="Museo Sans 300"/>
          <w:sz w:val="24"/>
          <w:szCs w:val="24"/>
        </w:rPr>
        <w:t>---</w:t>
      </w:r>
      <w:r w:rsidR="00383427">
        <w:rPr>
          <w:rFonts w:ascii="Museo Sans 300" w:hAnsi="Museo Sans 300"/>
          <w:sz w:val="24"/>
          <w:szCs w:val="24"/>
        </w:rPr>
        <w:t xml:space="preserve"> años de edad, </w:t>
      </w:r>
      <w:r w:rsidR="00891778">
        <w:rPr>
          <w:rFonts w:ascii="Museo Sans 300" w:hAnsi="Museo Sans 300"/>
          <w:sz w:val="24"/>
          <w:szCs w:val="24"/>
        </w:rPr>
        <w:t>---</w:t>
      </w:r>
      <w:r w:rsidR="00383427">
        <w:rPr>
          <w:rFonts w:ascii="Museo Sans 300" w:hAnsi="Museo Sans 300"/>
          <w:sz w:val="24"/>
          <w:szCs w:val="24"/>
        </w:rPr>
        <w:t xml:space="preserve">, del domicilio de </w:t>
      </w:r>
      <w:r w:rsidR="00891778">
        <w:rPr>
          <w:rFonts w:ascii="Museo Sans 300" w:hAnsi="Museo Sans 300"/>
          <w:sz w:val="24"/>
          <w:szCs w:val="24"/>
        </w:rPr>
        <w:t>---</w:t>
      </w:r>
      <w:r w:rsidR="00383427">
        <w:rPr>
          <w:rFonts w:ascii="Museo Sans 300" w:hAnsi="Museo Sans 300"/>
          <w:sz w:val="24"/>
          <w:szCs w:val="24"/>
        </w:rPr>
        <w:t xml:space="preserve">, departamento de </w:t>
      </w:r>
      <w:r w:rsidR="00891778">
        <w:rPr>
          <w:rFonts w:ascii="Museo Sans 300" w:hAnsi="Museo Sans 300"/>
          <w:sz w:val="24"/>
          <w:szCs w:val="24"/>
        </w:rPr>
        <w:t>---</w:t>
      </w:r>
      <w:r w:rsidR="00383427">
        <w:rPr>
          <w:rFonts w:ascii="Museo Sans 300" w:hAnsi="Museo Sans 300"/>
          <w:sz w:val="24"/>
          <w:szCs w:val="24"/>
        </w:rPr>
        <w:t xml:space="preserve">, con Documento Único de Identidad número </w:t>
      </w:r>
      <w:r w:rsidR="00891778">
        <w:rPr>
          <w:rFonts w:ascii="Museo Sans 300" w:hAnsi="Museo Sans 300"/>
          <w:sz w:val="24"/>
          <w:szCs w:val="24"/>
        </w:rPr>
        <w:t>---</w:t>
      </w:r>
      <w:r w:rsidR="00383427">
        <w:rPr>
          <w:rFonts w:ascii="Museo Sans 300" w:hAnsi="Museo Sans 300"/>
          <w:sz w:val="24"/>
          <w:szCs w:val="24"/>
        </w:rPr>
        <w:t xml:space="preserve">, y </w:t>
      </w:r>
      <w:r w:rsidR="00891778">
        <w:rPr>
          <w:rFonts w:ascii="Museo Sans 300" w:hAnsi="Museo Sans 300"/>
          <w:sz w:val="24"/>
          <w:szCs w:val="24"/>
        </w:rPr>
        <w:t>---</w:t>
      </w:r>
      <w:r w:rsidR="00383427">
        <w:rPr>
          <w:rFonts w:ascii="Museo Sans 300" w:hAnsi="Museo Sans 300"/>
          <w:sz w:val="24"/>
          <w:szCs w:val="24"/>
        </w:rPr>
        <w:t xml:space="preserve"> </w:t>
      </w:r>
      <w:r w:rsidR="00383427">
        <w:rPr>
          <w:rFonts w:ascii="Museo Sans 300" w:hAnsi="Museo Sans 300"/>
          <w:b/>
          <w:sz w:val="24"/>
          <w:szCs w:val="24"/>
        </w:rPr>
        <w:t xml:space="preserve">DORA ANGELICA JANDRES MARTINEZ, </w:t>
      </w:r>
      <w:r w:rsidR="00383427">
        <w:rPr>
          <w:rFonts w:ascii="Museo Sans 300" w:hAnsi="Museo Sans 300"/>
          <w:sz w:val="24"/>
          <w:szCs w:val="24"/>
        </w:rPr>
        <w:t xml:space="preserve">de </w:t>
      </w:r>
      <w:r w:rsidR="00891778">
        <w:rPr>
          <w:rFonts w:ascii="Museo Sans 300" w:hAnsi="Museo Sans 300"/>
          <w:sz w:val="24"/>
          <w:szCs w:val="24"/>
        </w:rPr>
        <w:t>---</w:t>
      </w:r>
      <w:r w:rsidR="00383427">
        <w:rPr>
          <w:rFonts w:ascii="Museo Sans 300" w:hAnsi="Museo Sans 300"/>
          <w:sz w:val="24"/>
          <w:szCs w:val="24"/>
        </w:rPr>
        <w:t xml:space="preserve"> años de edad, </w:t>
      </w:r>
      <w:r w:rsidR="00891778">
        <w:rPr>
          <w:rFonts w:ascii="Museo Sans 300" w:hAnsi="Museo Sans 300"/>
          <w:sz w:val="24"/>
          <w:szCs w:val="24"/>
        </w:rPr>
        <w:t>---</w:t>
      </w:r>
      <w:r w:rsidR="00383427">
        <w:rPr>
          <w:rFonts w:ascii="Museo Sans 300" w:hAnsi="Museo Sans 300"/>
          <w:sz w:val="24"/>
          <w:szCs w:val="24"/>
        </w:rPr>
        <w:t xml:space="preserve">, de la Ciudad de </w:t>
      </w:r>
      <w:r w:rsidR="00891778">
        <w:rPr>
          <w:rFonts w:ascii="Museo Sans 300" w:hAnsi="Museo Sans 300"/>
          <w:sz w:val="24"/>
          <w:szCs w:val="24"/>
        </w:rPr>
        <w:t>---</w:t>
      </w:r>
      <w:r w:rsidR="00383427">
        <w:rPr>
          <w:rFonts w:ascii="Museo Sans 300" w:hAnsi="Museo Sans 300"/>
          <w:sz w:val="24"/>
          <w:szCs w:val="24"/>
        </w:rPr>
        <w:t xml:space="preserve">, </w:t>
      </w:r>
      <w:r w:rsidR="00891778">
        <w:rPr>
          <w:rFonts w:ascii="Museo Sans 300" w:hAnsi="Museo Sans 300"/>
          <w:sz w:val="24"/>
          <w:szCs w:val="24"/>
        </w:rPr>
        <w:t>---</w:t>
      </w:r>
      <w:r w:rsidR="00383427">
        <w:rPr>
          <w:rFonts w:ascii="Museo Sans 300" w:hAnsi="Museo Sans 300"/>
          <w:sz w:val="24"/>
          <w:szCs w:val="24"/>
        </w:rPr>
        <w:t xml:space="preserve">, con Documento Único de Identidad número </w:t>
      </w:r>
      <w:r w:rsidR="00891778">
        <w:rPr>
          <w:rFonts w:ascii="Museo Sans 300" w:hAnsi="Museo Sans 300"/>
          <w:sz w:val="24"/>
          <w:szCs w:val="24"/>
        </w:rPr>
        <w:t>---</w:t>
      </w:r>
      <w:r w:rsidRPr="00F66D89">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265</w:t>
      </w:r>
      <w:r w:rsidRPr="00F66D89">
        <w:rPr>
          <w:rFonts w:ascii="Museo Sans 300" w:hAnsi="Museo Sans 300"/>
          <w:sz w:val="24"/>
          <w:szCs w:val="24"/>
        </w:rPr>
        <w:t>, relacionado con la adjudicación en venta de 01</w:t>
      </w:r>
      <w:r>
        <w:rPr>
          <w:rFonts w:ascii="Museo Sans 300" w:hAnsi="Museo Sans 300"/>
          <w:sz w:val="24"/>
          <w:szCs w:val="24"/>
        </w:rPr>
        <w:t xml:space="preserve"> solar para vivienda</w:t>
      </w:r>
      <w:r w:rsidRPr="00F66D89">
        <w:rPr>
          <w:rFonts w:ascii="Museo Sans 300" w:hAnsi="Museo Sans 300"/>
          <w:sz w:val="24"/>
          <w:szCs w:val="24"/>
        </w:rPr>
        <w:t>, perteneciente al</w:t>
      </w:r>
      <w:r w:rsidR="00383427">
        <w:rPr>
          <w:rFonts w:ascii="Museo Sans 300" w:hAnsi="Museo Sans 300"/>
          <w:sz w:val="24"/>
          <w:szCs w:val="24"/>
        </w:rPr>
        <w:t xml:space="preserve"> </w:t>
      </w:r>
      <w:r w:rsidR="00383427">
        <w:rPr>
          <w:rFonts w:ascii="Museo Sans 300" w:hAnsi="Museo Sans 300"/>
          <w:bCs/>
          <w:sz w:val="24"/>
          <w:szCs w:val="24"/>
          <w:lang w:eastAsia="es-SV"/>
        </w:rPr>
        <w:t>Proyecto</w:t>
      </w:r>
      <w:r w:rsidR="00383427" w:rsidRPr="00F76733">
        <w:rPr>
          <w:rFonts w:ascii="Museo Sans 300" w:hAnsi="Museo Sans 300"/>
          <w:bCs/>
          <w:sz w:val="24"/>
          <w:szCs w:val="24"/>
          <w:lang w:eastAsia="es-SV"/>
        </w:rPr>
        <w:t xml:space="preserve"> de </w:t>
      </w:r>
      <w:r w:rsidR="00383427" w:rsidRPr="00F76733">
        <w:rPr>
          <w:rFonts w:ascii="Museo Sans 300" w:hAnsi="Museo Sans 300"/>
          <w:sz w:val="24"/>
          <w:szCs w:val="24"/>
        </w:rPr>
        <w:t>Asen</w:t>
      </w:r>
      <w:r w:rsidR="00383427">
        <w:rPr>
          <w:rFonts w:ascii="Museo Sans 300" w:hAnsi="Museo Sans 300"/>
          <w:sz w:val="24"/>
          <w:szCs w:val="24"/>
        </w:rPr>
        <w:t>tamiento Comunitario denominado</w:t>
      </w:r>
      <w:r w:rsidR="00383427" w:rsidRPr="00F76733">
        <w:rPr>
          <w:rFonts w:ascii="Museo Sans 300" w:hAnsi="Museo Sans 300"/>
          <w:sz w:val="24"/>
          <w:szCs w:val="24"/>
        </w:rPr>
        <w:t xml:space="preserve"> </w:t>
      </w:r>
      <w:r w:rsidR="00383427" w:rsidRPr="00F76733">
        <w:rPr>
          <w:rFonts w:ascii="Museo Sans 300" w:hAnsi="Museo Sans 300"/>
          <w:b/>
          <w:sz w:val="24"/>
          <w:szCs w:val="24"/>
        </w:rPr>
        <w:t xml:space="preserve">SECTOR EL CASCO PORCIÓN </w:t>
      </w:r>
      <w:r w:rsidR="00383427">
        <w:rPr>
          <w:rFonts w:ascii="Museo Sans 300" w:hAnsi="Museo Sans 300"/>
          <w:b/>
          <w:sz w:val="24"/>
          <w:szCs w:val="24"/>
        </w:rPr>
        <w:t xml:space="preserve">1, </w:t>
      </w:r>
      <w:r w:rsidR="00383427">
        <w:rPr>
          <w:rFonts w:ascii="Museo Sans 300" w:eastAsia="Calibri" w:hAnsi="Museo Sans 300" w:cs="Arial"/>
          <w:sz w:val="24"/>
          <w:szCs w:val="24"/>
        </w:rPr>
        <w:t>desarrollado</w:t>
      </w:r>
      <w:r w:rsidR="00383427" w:rsidRPr="00F76733">
        <w:rPr>
          <w:rFonts w:ascii="Museo Sans 300" w:eastAsia="Calibri" w:hAnsi="Museo Sans 300" w:cs="Arial"/>
          <w:sz w:val="24"/>
          <w:szCs w:val="24"/>
        </w:rPr>
        <w:t xml:space="preserve"> en el inmueble identificado como </w:t>
      </w:r>
      <w:r w:rsidR="00383427" w:rsidRPr="00F76733">
        <w:rPr>
          <w:rFonts w:ascii="Museo Sans 300" w:hAnsi="Museo Sans 300"/>
          <w:b/>
          <w:sz w:val="24"/>
          <w:szCs w:val="24"/>
        </w:rPr>
        <w:t xml:space="preserve">HACIENDA SANTA CLARA, </w:t>
      </w:r>
      <w:r w:rsidR="00383427" w:rsidRPr="00F76733">
        <w:rPr>
          <w:rFonts w:ascii="Museo Sans 300" w:hAnsi="Museo Sans 300"/>
          <w:sz w:val="24"/>
          <w:szCs w:val="24"/>
        </w:rPr>
        <w:t>situada en jurisdicción de San Luis Talpa, departamento de La Paz</w:t>
      </w:r>
      <w:r w:rsidR="00383427" w:rsidRPr="00F76733">
        <w:rPr>
          <w:rFonts w:ascii="Museo Sans 300" w:hAnsi="Museo Sans 300"/>
          <w:sz w:val="24"/>
          <w:szCs w:val="24"/>
          <w:lang w:val="es-ES"/>
        </w:rPr>
        <w:t xml:space="preserve">; </w:t>
      </w:r>
      <w:r w:rsidR="00383427" w:rsidRPr="00F42715">
        <w:rPr>
          <w:rFonts w:ascii="Museo Sans 300" w:eastAsia="Calibri" w:hAnsi="Museo Sans 300" w:cs="Arial"/>
          <w:b/>
          <w:sz w:val="24"/>
          <w:szCs w:val="24"/>
        </w:rPr>
        <w:t>Código de SIIE 081318, Código de SSE 1937</w:t>
      </w:r>
      <w:r w:rsidR="00383427" w:rsidRPr="00614F39">
        <w:rPr>
          <w:rFonts w:ascii="Museo Sans 300" w:eastAsia="Calibri" w:hAnsi="Museo Sans 300" w:cs="Arial"/>
          <w:b/>
          <w:sz w:val="24"/>
          <w:szCs w:val="24"/>
        </w:rPr>
        <w:t>; Entrega 55</w:t>
      </w:r>
      <w:r w:rsidRPr="00F66D89">
        <w:rPr>
          <w:rFonts w:ascii="Museo Sans 300" w:hAnsi="Museo Sans 300"/>
          <w:sz w:val="24"/>
          <w:szCs w:val="24"/>
        </w:rPr>
        <w:t>, en el cual la Unidad de Adjudicación de Inmuebles, hace las siguientes consideraciones:</w:t>
      </w:r>
    </w:p>
    <w:p w14:paraId="0CED67B7" w14:textId="77777777" w:rsidR="00016266" w:rsidRPr="00F66D89" w:rsidRDefault="00016266" w:rsidP="000A4CD3">
      <w:pPr>
        <w:jc w:val="both"/>
        <w:rPr>
          <w:rFonts w:ascii="Museo Sans 300" w:hAnsi="Museo Sans 300"/>
          <w:sz w:val="24"/>
          <w:szCs w:val="24"/>
        </w:rPr>
      </w:pPr>
    </w:p>
    <w:p w14:paraId="3D52C109" w14:textId="77777777" w:rsidR="00383427" w:rsidRDefault="00383427" w:rsidP="00CD3C79">
      <w:pPr>
        <w:pStyle w:val="Prrafodelista"/>
        <w:numPr>
          <w:ilvl w:val="0"/>
          <w:numId w:val="2"/>
        </w:numPr>
        <w:ind w:left="1134" w:hanging="708"/>
        <w:jc w:val="both"/>
        <w:rPr>
          <w:rFonts w:ascii="Museo Sans 300" w:hAnsi="Museo Sans 300"/>
          <w:sz w:val="24"/>
          <w:szCs w:val="24"/>
        </w:rPr>
      </w:pPr>
      <w:r w:rsidRPr="005D1A5B">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5D1A5B">
        <w:rPr>
          <w:rFonts w:ascii="Museo Sans 300" w:hAnsi="Museo Sans 300"/>
          <w:sz w:val="24"/>
          <w:szCs w:val="24"/>
        </w:rPr>
        <w:t>Hás</w:t>
      </w:r>
      <w:proofErr w:type="spellEnd"/>
      <w:r w:rsidRPr="005D1A5B">
        <w:rPr>
          <w:rFonts w:ascii="Museo Sans 300" w:hAnsi="Museo Sans 300"/>
          <w:sz w:val="24"/>
          <w:szCs w:val="24"/>
        </w:rPr>
        <w:t xml:space="preserve">., 33 </w:t>
      </w:r>
      <w:proofErr w:type="spellStart"/>
      <w:r w:rsidRPr="005D1A5B">
        <w:rPr>
          <w:rFonts w:ascii="Museo Sans 300" w:hAnsi="Museo Sans 300"/>
          <w:sz w:val="24"/>
          <w:szCs w:val="24"/>
        </w:rPr>
        <w:t>Ás</w:t>
      </w:r>
      <w:proofErr w:type="spellEnd"/>
      <w:r w:rsidRPr="005D1A5B">
        <w:rPr>
          <w:rFonts w:ascii="Museo Sans 300" w:hAnsi="Museo Sans 300"/>
          <w:sz w:val="24"/>
          <w:szCs w:val="24"/>
        </w:rPr>
        <w:t xml:space="preserve">., 81.09 </w:t>
      </w:r>
      <w:proofErr w:type="spellStart"/>
      <w:r w:rsidRPr="005D1A5B">
        <w:rPr>
          <w:rFonts w:ascii="Museo Sans 300" w:hAnsi="Museo Sans 300"/>
          <w:sz w:val="24"/>
          <w:szCs w:val="24"/>
        </w:rPr>
        <w:t>Cás</w:t>
      </w:r>
      <w:proofErr w:type="spellEnd"/>
      <w:r w:rsidRPr="005D1A5B">
        <w:rPr>
          <w:rFonts w:ascii="Museo Sans 300" w:hAnsi="Museo Sans 300"/>
          <w:sz w:val="24"/>
          <w:szCs w:val="24"/>
        </w:rPr>
        <w:t xml:space="preserve">., equivalente a 34,783,381.09 Mts², por un precio de ¢2,385,400.00, equivalentes a $272,617.14, a razón de $78.3757 por Hectárea, y de $0.007838 por Metro Cuadrado. </w:t>
      </w:r>
    </w:p>
    <w:p w14:paraId="2AC4483E" w14:textId="77777777" w:rsidR="00383427" w:rsidRPr="005D1A5B" w:rsidRDefault="00383427" w:rsidP="000A4CD3">
      <w:pPr>
        <w:pStyle w:val="Prrafodelista"/>
        <w:ind w:left="0"/>
        <w:jc w:val="both"/>
        <w:rPr>
          <w:rFonts w:ascii="Museo Sans 300" w:hAnsi="Museo Sans 300"/>
          <w:sz w:val="24"/>
          <w:szCs w:val="24"/>
        </w:rPr>
      </w:pPr>
    </w:p>
    <w:p w14:paraId="4714416C" w14:textId="0FD40F1B" w:rsidR="00383427" w:rsidRPr="005D1A5B" w:rsidRDefault="00383427" w:rsidP="000A4CD3">
      <w:pPr>
        <w:ind w:left="1134"/>
        <w:jc w:val="both"/>
        <w:rPr>
          <w:rFonts w:ascii="Museo Sans 300" w:hAnsi="Museo Sans 300"/>
          <w:sz w:val="24"/>
          <w:szCs w:val="24"/>
        </w:rPr>
      </w:pPr>
      <w:r w:rsidRPr="005D1A5B">
        <w:rPr>
          <w:rFonts w:ascii="Museo Sans 300" w:hAnsi="Museo Sans 300"/>
          <w:sz w:val="24"/>
          <w:szCs w:val="24"/>
        </w:rPr>
        <w:t xml:space="preserve">Lo anterior, según Título de Dominio que ampara el Acta de Intervención y Toma de Posesión, inscrito al número </w:t>
      </w:r>
      <w:r w:rsidR="00891778">
        <w:rPr>
          <w:rFonts w:ascii="Museo Sans 300" w:hAnsi="Museo Sans 300"/>
          <w:sz w:val="24"/>
          <w:szCs w:val="24"/>
        </w:rPr>
        <w:t>---</w:t>
      </w:r>
      <w:r w:rsidRPr="005D1A5B">
        <w:rPr>
          <w:rFonts w:ascii="Museo Sans 300" w:hAnsi="Museo Sans 300"/>
          <w:sz w:val="24"/>
          <w:szCs w:val="24"/>
        </w:rPr>
        <w:t xml:space="preserve"> del Libro </w:t>
      </w:r>
      <w:r w:rsidR="00891778">
        <w:rPr>
          <w:rFonts w:ascii="Museo Sans 300" w:hAnsi="Museo Sans 300"/>
          <w:sz w:val="24"/>
          <w:szCs w:val="24"/>
        </w:rPr>
        <w:t>---</w:t>
      </w:r>
      <w:r w:rsidRPr="005D1A5B">
        <w:rPr>
          <w:rFonts w:ascii="Museo Sans 300"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5D1A5B">
        <w:rPr>
          <w:rFonts w:ascii="Museo Sans 300" w:hAnsi="Museo Sans 300"/>
          <w:sz w:val="24"/>
          <w:szCs w:val="24"/>
        </w:rPr>
        <w:t>Hás</w:t>
      </w:r>
      <w:proofErr w:type="spellEnd"/>
      <w:r w:rsidRPr="005D1A5B">
        <w:rPr>
          <w:rFonts w:ascii="Museo Sans 300" w:hAnsi="Museo Sans 300"/>
          <w:sz w:val="24"/>
          <w:szCs w:val="24"/>
        </w:rPr>
        <w:t xml:space="preserve">., 00 </w:t>
      </w:r>
      <w:proofErr w:type="spellStart"/>
      <w:r w:rsidRPr="005D1A5B">
        <w:rPr>
          <w:rFonts w:ascii="Museo Sans 300" w:hAnsi="Museo Sans 300"/>
          <w:sz w:val="24"/>
          <w:szCs w:val="24"/>
        </w:rPr>
        <w:t>Ás</w:t>
      </w:r>
      <w:proofErr w:type="spellEnd"/>
      <w:r w:rsidRPr="005D1A5B">
        <w:rPr>
          <w:rFonts w:ascii="Museo Sans 300" w:hAnsi="Museo Sans 300"/>
          <w:sz w:val="24"/>
          <w:szCs w:val="24"/>
        </w:rPr>
        <w:t xml:space="preserve">., 12.99 </w:t>
      </w:r>
      <w:proofErr w:type="spellStart"/>
      <w:r w:rsidRPr="005D1A5B">
        <w:rPr>
          <w:rFonts w:ascii="Museo Sans 300" w:hAnsi="Museo Sans 300"/>
          <w:sz w:val="24"/>
          <w:szCs w:val="24"/>
        </w:rPr>
        <w:t>Cás</w:t>
      </w:r>
      <w:proofErr w:type="spellEnd"/>
      <w:r w:rsidRPr="005D1A5B">
        <w:rPr>
          <w:rFonts w:ascii="Museo Sans 300" w:hAnsi="Museo Sans 300"/>
          <w:sz w:val="24"/>
          <w:szCs w:val="24"/>
        </w:rPr>
        <w:t>.</w:t>
      </w:r>
    </w:p>
    <w:p w14:paraId="6F1EB056" w14:textId="77777777" w:rsidR="00383427" w:rsidRPr="00F76733" w:rsidRDefault="00383427" w:rsidP="000A4CD3">
      <w:pPr>
        <w:pStyle w:val="Prrafodelista"/>
        <w:ind w:left="0"/>
        <w:jc w:val="both"/>
        <w:rPr>
          <w:rFonts w:ascii="Museo Sans 300" w:hAnsi="Museo Sans 300"/>
          <w:sz w:val="24"/>
          <w:szCs w:val="24"/>
        </w:rPr>
      </w:pPr>
    </w:p>
    <w:p w14:paraId="075FC6DC" w14:textId="1C3E979B" w:rsidR="00383427" w:rsidRPr="00891778" w:rsidRDefault="00383427" w:rsidP="00891778">
      <w:pPr>
        <w:pStyle w:val="Prrafodelista"/>
        <w:numPr>
          <w:ilvl w:val="0"/>
          <w:numId w:val="2"/>
        </w:numPr>
        <w:ind w:left="1134" w:hanging="708"/>
        <w:jc w:val="both"/>
        <w:rPr>
          <w:rFonts w:ascii="Museo Sans 300" w:hAnsi="Museo Sans 300"/>
        </w:rPr>
      </w:pPr>
      <w:r w:rsidRPr="006F2FA3">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6F2FA3">
        <w:rPr>
          <w:rFonts w:ascii="Museo Sans 300" w:hAnsi="Museo Sans 300"/>
          <w:b/>
          <w:bCs/>
          <w:sz w:val="24"/>
          <w:szCs w:val="24"/>
        </w:rPr>
        <w:t>Punto VII de Sesión Ordinaria 9-2020 de fecha 5 de marzo de 2020</w:t>
      </w:r>
      <w:r w:rsidRPr="006F2FA3">
        <w:rPr>
          <w:rFonts w:ascii="Museo Sans 300" w:hAnsi="Museo Sans 300"/>
          <w:sz w:val="24"/>
          <w:szCs w:val="24"/>
        </w:rPr>
        <w:t xml:space="preserve">, aprobándose entre otros el Proyecto de Asentamiento Comunitario </w:t>
      </w:r>
      <w:r w:rsidRPr="006F2FA3">
        <w:rPr>
          <w:rFonts w:ascii="Museo Sans 300" w:eastAsia="Calibri" w:hAnsi="Museo Sans 300" w:cs="Arial"/>
          <w:sz w:val="24"/>
          <w:szCs w:val="24"/>
        </w:rPr>
        <w:t xml:space="preserve">denominado: </w:t>
      </w:r>
      <w:r w:rsidRPr="006F2FA3">
        <w:rPr>
          <w:rFonts w:ascii="Museo Sans 300" w:hAnsi="Museo Sans 300"/>
          <w:b/>
          <w:sz w:val="24"/>
          <w:szCs w:val="24"/>
        </w:rPr>
        <w:t xml:space="preserve">SECTOR EL CASCO PORCIÓN 1, </w:t>
      </w:r>
      <w:r w:rsidRPr="006F2FA3">
        <w:rPr>
          <w:rFonts w:ascii="Museo Sans 300" w:hAnsi="Museo Sans 300"/>
          <w:sz w:val="24"/>
          <w:szCs w:val="24"/>
        </w:rPr>
        <w:t xml:space="preserve">que incluye </w:t>
      </w:r>
      <w:r w:rsidR="00891778">
        <w:rPr>
          <w:rFonts w:ascii="Museo Sans 300" w:hAnsi="Museo Sans 300"/>
          <w:sz w:val="24"/>
          <w:szCs w:val="24"/>
        </w:rPr>
        <w:t>---</w:t>
      </w:r>
      <w:r w:rsidRPr="006F2FA3">
        <w:rPr>
          <w:rFonts w:ascii="Museo Sans 300" w:hAnsi="Museo Sans 300"/>
          <w:sz w:val="24"/>
          <w:szCs w:val="24"/>
        </w:rPr>
        <w:t xml:space="preserve"> solares para vivienda en los Polígonos “D, F, H, I, J, K”, 1 Cancha de futbol, y calles, en un área de 15 </w:t>
      </w:r>
      <w:proofErr w:type="spellStart"/>
      <w:r w:rsidRPr="006F2FA3">
        <w:rPr>
          <w:rFonts w:ascii="Museo Sans 300" w:hAnsi="Museo Sans 300"/>
          <w:sz w:val="24"/>
          <w:szCs w:val="24"/>
        </w:rPr>
        <w:t>Hás</w:t>
      </w:r>
      <w:proofErr w:type="spellEnd"/>
      <w:r w:rsidRPr="006F2FA3">
        <w:rPr>
          <w:rFonts w:ascii="Museo Sans 300" w:hAnsi="Museo Sans 300"/>
          <w:sz w:val="24"/>
          <w:szCs w:val="24"/>
        </w:rPr>
        <w:t xml:space="preserve">., 29 </w:t>
      </w:r>
      <w:proofErr w:type="spellStart"/>
      <w:r w:rsidRPr="006F2FA3">
        <w:rPr>
          <w:rFonts w:ascii="Museo Sans 300" w:hAnsi="Museo Sans 300"/>
          <w:sz w:val="24"/>
          <w:szCs w:val="24"/>
        </w:rPr>
        <w:t>Ás</w:t>
      </w:r>
      <w:proofErr w:type="spellEnd"/>
      <w:r w:rsidRPr="006F2FA3">
        <w:rPr>
          <w:rFonts w:ascii="Museo Sans 300" w:hAnsi="Museo Sans 300"/>
          <w:sz w:val="24"/>
          <w:szCs w:val="24"/>
        </w:rPr>
        <w:t xml:space="preserve">., 34.03 </w:t>
      </w:r>
      <w:proofErr w:type="spellStart"/>
      <w:r w:rsidRPr="006F2FA3">
        <w:rPr>
          <w:rFonts w:ascii="Museo Sans 300" w:hAnsi="Museo Sans 300"/>
          <w:sz w:val="24"/>
          <w:szCs w:val="24"/>
        </w:rPr>
        <w:t>Cás</w:t>
      </w:r>
      <w:proofErr w:type="spellEnd"/>
      <w:r w:rsidRPr="006F2FA3">
        <w:rPr>
          <w:rFonts w:ascii="Museo Sans 300" w:hAnsi="Museo Sans 300"/>
          <w:sz w:val="24"/>
          <w:szCs w:val="24"/>
        </w:rPr>
        <w:t xml:space="preserve">., inscrito a la matrícula </w:t>
      </w:r>
      <w:r w:rsidR="00891778">
        <w:rPr>
          <w:rFonts w:ascii="Museo Sans 300" w:hAnsi="Museo Sans 300"/>
          <w:sz w:val="24"/>
          <w:szCs w:val="24"/>
        </w:rPr>
        <w:t>---</w:t>
      </w:r>
      <w:r w:rsidRPr="006F2FA3">
        <w:rPr>
          <w:rFonts w:ascii="Museo Sans 300" w:hAnsi="Museo Sans 300"/>
          <w:sz w:val="24"/>
          <w:szCs w:val="24"/>
        </w:rPr>
        <w:t xml:space="preserve">-00000.  </w:t>
      </w:r>
      <w:r w:rsidRPr="006F2FA3">
        <w:rPr>
          <w:rFonts w:ascii="Museo Sans 300" w:hAnsi="Museo Sans 300"/>
          <w:bCs/>
          <w:sz w:val="24"/>
          <w:szCs w:val="24"/>
        </w:rPr>
        <w:t>Aprobándose</w:t>
      </w:r>
      <w:r w:rsidRPr="006F2FA3">
        <w:rPr>
          <w:rFonts w:ascii="Museo Sans 300" w:hAnsi="Museo Sans 300" w:cs="Arial"/>
          <w:sz w:val="24"/>
          <w:szCs w:val="24"/>
        </w:rPr>
        <w:t xml:space="preserve"> el valor de referencia de la zona por metro cuadrado</w:t>
      </w:r>
      <w:r w:rsidRPr="006F2FA3">
        <w:rPr>
          <w:rFonts w:ascii="Museo Sans 300" w:hAnsi="Museo Sans 300"/>
          <w:sz w:val="24"/>
          <w:szCs w:val="24"/>
        </w:rPr>
        <w:t xml:space="preserve"> p</w:t>
      </w:r>
      <w:r w:rsidRPr="006F2FA3">
        <w:rPr>
          <w:rFonts w:ascii="Museo Sans 300" w:hAnsi="Museo Sans 300" w:cs="Arial"/>
          <w:sz w:val="24"/>
          <w:szCs w:val="24"/>
        </w:rPr>
        <w:t xml:space="preserve">ara los </w:t>
      </w:r>
      <w:r w:rsidRPr="00891778">
        <w:rPr>
          <w:rFonts w:ascii="Museo Sans 300" w:hAnsi="Museo Sans 300" w:cs="Arial"/>
          <w:sz w:val="24"/>
          <w:szCs w:val="24"/>
        </w:rPr>
        <w:t xml:space="preserve">solares de $2.82, por lo que se recomienda el precio de venta para este de $3.72. Lo anterior de conformidad al procedimiento establecido en el instructivo “Criterios de avalúos para la transferencia de inmuebles propiedad de ISTA”, aprobado en el punto XV del Acta de Sesión Ordinaria N° 03-2015 </w:t>
      </w:r>
      <w:r w:rsidRPr="00891778">
        <w:rPr>
          <w:rFonts w:ascii="Museo Sans 300" w:hAnsi="Museo Sans 300" w:cs="Arial"/>
          <w:sz w:val="24"/>
          <w:szCs w:val="24"/>
        </w:rPr>
        <w:lastRenderedPageBreak/>
        <w:t xml:space="preserve">de fecha 21 de enero de 2015, y según reporte de valúo de fecha 16 mayo de 2023, inmueble para beneficiar a peticionaria calificada dentro del </w:t>
      </w:r>
      <w:r w:rsidRPr="00891778">
        <w:rPr>
          <w:rFonts w:ascii="Museo Sans 300" w:hAnsi="Museo Sans 300" w:cs="Arial"/>
          <w:b/>
          <w:bCs/>
          <w:sz w:val="24"/>
          <w:szCs w:val="24"/>
        </w:rPr>
        <w:t>Programa</w:t>
      </w:r>
      <w:r w:rsidRPr="00891778">
        <w:rPr>
          <w:rFonts w:ascii="Museo Sans 300" w:hAnsi="Museo Sans 300"/>
          <w:b/>
          <w:bCs/>
          <w:sz w:val="24"/>
          <w:szCs w:val="24"/>
        </w:rPr>
        <w:t xml:space="preserve"> </w:t>
      </w:r>
      <w:r w:rsidRPr="00891778">
        <w:rPr>
          <w:rFonts w:ascii="Museo Sans 300" w:hAnsi="Museo Sans 300"/>
          <w:b/>
          <w:sz w:val="24"/>
          <w:szCs w:val="24"/>
        </w:rPr>
        <w:t>Nuevas Opciones de Tenencia de la Tierra.</w:t>
      </w:r>
    </w:p>
    <w:p w14:paraId="005CA3E4" w14:textId="77777777" w:rsidR="00383427" w:rsidRPr="0024346B" w:rsidRDefault="00383427" w:rsidP="000A4CD3">
      <w:pPr>
        <w:pStyle w:val="Prrafodelista"/>
        <w:ind w:left="0"/>
        <w:jc w:val="both"/>
        <w:rPr>
          <w:rFonts w:ascii="Museo Sans 300" w:hAnsi="Museo Sans 300"/>
          <w:sz w:val="24"/>
          <w:szCs w:val="24"/>
        </w:rPr>
      </w:pPr>
    </w:p>
    <w:p w14:paraId="7D081D9E" w14:textId="77777777" w:rsidR="00383427" w:rsidRDefault="00383427" w:rsidP="00CD3C79">
      <w:pPr>
        <w:pStyle w:val="Prrafodelista"/>
        <w:numPr>
          <w:ilvl w:val="0"/>
          <w:numId w:val="2"/>
        </w:numPr>
        <w:ind w:left="1134" w:hanging="708"/>
        <w:jc w:val="both"/>
        <w:rPr>
          <w:rFonts w:ascii="Museo Sans 300" w:hAnsi="Museo Sans 300"/>
          <w:sz w:val="24"/>
          <w:szCs w:val="24"/>
        </w:rPr>
      </w:pPr>
      <w:r w:rsidRPr="0024346B">
        <w:rPr>
          <w:rFonts w:ascii="Museo Sans 300" w:hAnsi="Museo Sans 300"/>
          <w:sz w:val="24"/>
          <w:szCs w:val="24"/>
        </w:rPr>
        <w:t>E</w:t>
      </w:r>
      <w:r>
        <w:rPr>
          <w:rFonts w:ascii="Museo Sans 300" w:hAnsi="Museo Sans 300"/>
          <w:sz w:val="24"/>
          <w:szCs w:val="24"/>
        </w:rPr>
        <w:t>s necesario advertir a la s</w:t>
      </w:r>
      <w:r w:rsidRPr="0024346B">
        <w:rPr>
          <w:rFonts w:ascii="Museo Sans 300" w:hAnsi="Museo Sans 300"/>
          <w:sz w:val="24"/>
          <w:szCs w:val="24"/>
        </w:rPr>
        <w:t>olicitante, a través de una cláusula especial en la escritura correspondiente de compraventa del inmueble que deberá cumplir las medidas ambientales emitidas por la Unidad Ambiental Institucional, referentes a:</w:t>
      </w:r>
    </w:p>
    <w:p w14:paraId="2506D800" w14:textId="77777777" w:rsidR="000A4CD3" w:rsidRDefault="000A4CD3" w:rsidP="000A4CD3">
      <w:pPr>
        <w:pStyle w:val="Prrafodelista"/>
        <w:ind w:left="1134"/>
        <w:jc w:val="both"/>
        <w:rPr>
          <w:rFonts w:ascii="Museo Sans 300" w:hAnsi="Museo Sans 300"/>
          <w:sz w:val="24"/>
          <w:szCs w:val="24"/>
        </w:rPr>
      </w:pPr>
    </w:p>
    <w:p w14:paraId="34A1D571" w14:textId="77777777" w:rsidR="00383427" w:rsidRPr="008A7D18" w:rsidRDefault="00383427" w:rsidP="00CD3C79">
      <w:pPr>
        <w:numPr>
          <w:ilvl w:val="0"/>
          <w:numId w:val="3"/>
        </w:numPr>
        <w:tabs>
          <w:tab w:val="left" w:pos="4802"/>
        </w:tabs>
        <w:ind w:left="1418" w:hanging="284"/>
        <w:contextualSpacing/>
        <w:jc w:val="both"/>
        <w:rPr>
          <w:rFonts w:ascii="Museo Sans 300" w:hAnsi="Museo Sans 300"/>
          <w:sz w:val="20"/>
          <w:szCs w:val="20"/>
        </w:rPr>
      </w:pPr>
      <w:r w:rsidRPr="008A7D18">
        <w:rPr>
          <w:rFonts w:ascii="Museo Sans 300" w:hAnsi="Museo Sans 300"/>
          <w:sz w:val="20"/>
          <w:szCs w:val="20"/>
        </w:rPr>
        <w:t xml:space="preserve">Reforestar áreas aledañas a las viviendas; </w:t>
      </w:r>
    </w:p>
    <w:p w14:paraId="3F8623AC" w14:textId="77777777" w:rsidR="00383427" w:rsidRPr="008A7D18" w:rsidRDefault="00383427" w:rsidP="00CD3C79">
      <w:pPr>
        <w:numPr>
          <w:ilvl w:val="0"/>
          <w:numId w:val="3"/>
        </w:numPr>
        <w:tabs>
          <w:tab w:val="left" w:pos="4802"/>
        </w:tabs>
        <w:ind w:left="1418" w:hanging="284"/>
        <w:contextualSpacing/>
        <w:jc w:val="both"/>
        <w:rPr>
          <w:rFonts w:ascii="Museo Sans 300" w:hAnsi="Museo Sans 300"/>
          <w:sz w:val="20"/>
          <w:szCs w:val="20"/>
        </w:rPr>
      </w:pPr>
      <w:r w:rsidRPr="008A7D18">
        <w:rPr>
          <w:rFonts w:ascii="Museo Sans 300" w:hAnsi="Museo Sans 300"/>
          <w:sz w:val="20"/>
          <w:szCs w:val="20"/>
        </w:rPr>
        <w:t>Buen manejo y disposición de los desechos sólidos y aguas servidas;</w:t>
      </w:r>
    </w:p>
    <w:p w14:paraId="18134C3D" w14:textId="77777777" w:rsidR="00383427" w:rsidRPr="008A7D18" w:rsidRDefault="00383427" w:rsidP="00CD3C79">
      <w:pPr>
        <w:numPr>
          <w:ilvl w:val="0"/>
          <w:numId w:val="3"/>
        </w:numPr>
        <w:tabs>
          <w:tab w:val="left" w:pos="4802"/>
        </w:tabs>
        <w:ind w:left="1418" w:hanging="284"/>
        <w:contextualSpacing/>
        <w:jc w:val="both"/>
        <w:rPr>
          <w:rFonts w:ascii="Museo Sans 300" w:hAnsi="Museo Sans 300"/>
          <w:sz w:val="20"/>
          <w:szCs w:val="20"/>
        </w:rPr>
      </w:pPr>
      <w:r w:rsidRPr="008A7D18">
        <w:rPr>
          <w:rFonts w:ascii="Museo Sans 300" w:hAnsi="Museo Sans 300"/>
          <w:sz w:val="20"/>
          <w:szCs w:val="20"/>
        </w:rPr>
        <w:t xml:space="preserve">Búsqueda de mecanismo de </w:t>
      </w:r>
      <w:proofErr w:type="spellStart"/>
      <w:r w:rsidRPr="008A7D18">
        <w:rPr>
          <w:rFonts w:ascii="Museo Sans 300" w:hAnsi="Museo Sans 300"/>
          <w:sz w:val="20"/>
          <w:szCs w:val="20"/>
        </w:rPr>
        <w:t>asociatividad</w:t>
      </w:r>
      <w:proofErr w:type="spellEnd"/>
      <w:r w:rsidRPr="008A7D18">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09B42C3A" w14:textId="04B7C5A4" w:rsidR="00383427" w:rsidRDefault="00383427" w:rsidP="000A4CD3">
      <w:pPr>
        <w:tabs>
          <w:tab w:val="left" w:pos="4802"/>
        </w:tabs>
        <w:ind w:left="1134"/>
        <w:jc w:val="both"/>
        <w:rPr>
          <w:rFonts w:ascii="Museo Sans 300" w:hAnsi="Museo Sans 300"/>
          <w:sz w:val="24"/>
          <w:szCs w:val="24"/>
        </w:rPr>
      </w:pPr>
      <w:r w:rsidRPr="00F76733">
        <w:rPr>
          <w:rFonts w:ascii="Museo Sans 300" w:hAnsi="Museo Sans 300"/>
          <w:sz w:val="24"/>
          <w:szCs w:val="24"/>
        </w:rPr>
        <w:t>Lo anterior, de conformidad a lo establecido en el Acuerdo Segundo del Punto VII del Acta de Sesión Ordinaria 09-2020 de fecha 05 de marzo de 2020.</w:t>
      </w:r>
    </w:p>
    <w:p w14:paraId="60116A36" w14:textId="77777777" w:rsidR="00383427" w:rsidRPr="00024728" w:rsidRDefault="00383427" w:rsidP="000A4CD3">
      <w:pPr>
        <w:tabs>
          <w:tab w:val="left" w:pos="4802"/>
        </w:tabs>
        <w:ind w:left="1134"/>
        <w:jc w:val="both"/>
        <w:rPr>
          <w:rFonts w:ascii="Museo Sans 300" w:hAnsi="Museo Sans 300"/>
          <w:szCs w:val="24"/>
        </w:rPr>
      </w:pPr>
    </w:p>
    <w:p w14:paraId="17247BDA" w14:textId="77777777" w:rsidR="00383427" w:rsidRDefault="00383427" w:rsidP="00CD3C79">
      <w:pPr>
        <w:pStyle w:val="Prrafodelista"/>
        <w:numPr>
          <w:ilvl w:val="0"/>
          <w:numId w:val="2"/>
        </w:numPr>
        <w:ind w:left="1134" w:hanging="708"/>
        <w:jc w:val="both"/>
        <w:rPr>
          <w:rFonts w:ascii="Museo Sans 300" w:hAnsi="Museo Sans 300"/>
          <w:color w:val="000000"/>
          <w:sz w:val="24"/>
          <w:szCs w:val="26"/>
        </w:rPr>
      </w:pPr>
      <w:r w:rsidRPr="0033240C">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w:t>
      </w:r>
      <w:r>
        <w:rPr>
          <w:rFonts w:ascii="Museo Sans 300" w:hAnsi="Museo Sans 300"/>
          <w:color w:val="000000"/>
          <w:sz w:val="24"/>
          <w:szCs w:val="26"/>
        </w:rPr>
        <w:t>ás condiciones que se refiere al inmueble</w:t>
      </w:r>
      <w:r w:rsidRPr="0033240C">
        <w:rPr>
          <w:rFonts w:ascii="Museo Sans 300" w:hAnsi="Museo Sans 300"/>
          <w:color w:val="000000"/>
          <w:sz w:val="24"/>
          <w:szCs w:val="26"/>
        </w:rPr>
        <w:t xml:space="preserve"> a adju</w:t>
      </w:r>
      <w:r>
        <w:rPr>
          <w:rFonts w:ascii="Museo Sans 300" w:hAnsi="Museo Sans 300"/>
          <w:color w:val="000000"/>
          <w:sz w:val="24"/>
          <w:szCs w:val="26"/>
        </w:rPr>
        <w:t>dicarse.</w:t>
      </w:r>
    </w:p>
    <w:p w14:paraId="6DB012B0" w14:textId="77777777" w:rsidR="00383427" w:rsidRPr="00024728" w:rsidRDefault="00383427" w:rsidP="000A4CD3">
      <w:pPr>
        <w:pStyle w:val="Prrafodelista"/>
        <w:ind w:left="0"/>
        <w:jc w:val="both"/>
        <w:rPr>
          <w:rFonts w:ascii="Museo Sans 300" w:hAnsi="Museo Sans 300"/>
          <w:color w:val="000000"/>
          <w:szCs w:val="26"/>
        </w:rPr>
      </w:pPr>
    </w:p>
    <w:p w14:paraId="16C9E87F" w14:textId="77777777" w:rsidR="00383427" w:rsidRPr="0024346B" w:rsidRDefault="00383427" w:rsidP="00CD3C79">
      <w:pPr>
        <w:pStyle w:val="Prrafodelista"/>
        <w:numPr>
          <w:ilvl w:val="0"/>
          <w:numId w:val="2"/>
        </w:numPr>
        <w:ind w:left="1134" w:hanging="708"/>
        <w:jc w:val="both"/>
        <w:rPr>
          <w:rFonts w:ascii="Museo Sans 300" w:hAnsi="Museo Sans 300"/>
          <w:color w:val="000000"/>
          <w:sz w:val="24"/>
          <w:szCs w:val="26"/>
        </w:rPr>
      </w:pPr>
      <w:r w:rsidRPr="0024346B">
        <w:rPr>
          <w:rFonts w:ascii="Museo Sans 300" w:hAnsi="Museo Sans 300"/>
          <w:sz w:val="24"/>
        </w:rPr>
        <w:t xml:space="preserve">Conforme Acta de Posesión Material de fecha </w:t>
      </w:r>
      <w:r>
        <w:rPr>
          <w:rFonts w:ascii="Museo Sans 300" w:hAnsi="Museo Sans 300"/>
          <w:sz w:val="24"/>
        </w:rPr>
        <w:t>28</w:t>
      </w:r>
      <w:r w:rsidRPr="0024346B">
        <w:rPr>
          <w:rFonts w:ascii="Museo Sans 300" w:hAnsi="Museo Sans 300"/>
          <w:sz w:val="24"/>
        </w:rPr>
        <w:t xml:space="preserve"> de </w:t>
      </w:r>
      <w:r>
        <w:rPr>
          <w:rFonts w:ascii="Museo Sans 300" w:hAnsi="Museo Sans 300"/>
          <w:sz w:val="24"/>
        </w:rPr>
        <w:t>septiembre</w:t>
      </w:r>
      <w:r w:rsidRPr="0024346B">
        <w:rPr>
          <w:rFonts w:ascii="Museo Sans 300" w:hAnsi="Museo Sans 300"/>
          <w:sz w:val="24"/>
        </w:rPr>
        <w:t xml:space="preserve"> de 202</w:t>
      </w:r>
      <w:r>
        <w:rPr>
          <w:rFonts w:ascii="Museo Sans 300" w:hAnsi="Museo Sans 300"/>
          <w:sz w:val="24"/>
        </w:rPr>
        <w:t>2</w:t>
      </w:r>
      <w:r w:rsidRPr="0024346B">
        <w:rPr>
          <w:rFonts w:ascii="Museo Sans 300" w:hAnsi="Museo Sans 300"/>
          <w:sz w:val="24"/>
        </w:rPr>
        <w:t xml:space="preserve"> elaborada por el técnico del </w:t>
      </w:r>
      <w:r w:rsidRPr="0024346B">
        <w:rPr>
          <w:rFonts w:ascii="Museo Sans 300" w:hAnsi="Museo Sans 300"/>
          <w:color w:val="000000" w:themeColor="text1"/>
          <w:sz w:val="24"/>
        </w:rPr>
        <w:t xml:space="preserve">Centro Estratégico de Transformación e Innovación Agropecuaria, </w:t>
      </w:r>
      <w:r w:rsidRPr="0024346B">
        <w:rPr>
          <w:rFonts w:ascii="Museo Sans 300" w:hAnsi="Museo Sans 300"/>
          <w:bCs/>
          <w:sz w:val="24"/>
          <w:lang w:eastAsia="es-SV"/>
        </w:rPr>
        <w:t xml:space="preserve">CETIA III, </w:t>
      </w:r>
      <w:r w:rsidRPr="0024346B">
        <w:rPr>
          <w:rFonts w:ascii="Museo Sans 300" w:hAnsi="Museo Sans 300"/>
          <w:color w:val="000000" w:themeColor="text1"/>
          <w:sz w:val="24"/>
        </w:rPr>
        <w:t xml:space="preserve">Sección de Transferencia de Tierras, </w:t>
      </w:r>
      <w:r w:rsidRPr="0024346B">
        <w:rPr>
          <w:rFonts w:ascii="Museo Sans 300" w:hAnsi="Museo Sans 300"/>
          <w:bCs/>
          <w:sz w:val="24"/>
          <w:lang w:eastAsia="es-SV"/>
        </w:rPr>
        <w:t xml:space="preserve">señor </w:t>
      </w:r>
      <w:r>
        <w:rPr>
          <w:rFonts w:ascii="Museo Sans 300" w:hAnsi="Museo Sans 300"/>
          <w:bCs/>
          <w:sz w:val="24"/>
          <w:lang w:eastAsia="es-SV"/>
        </w:rPr>
        <w:t>David Jacob Alvarado</w:t>
      </w:r>
      <w:r w:rsidRPr="0024346B">
        <w:rPr>
          <w:rFonts w:ascii="Museo Sans 300" w:hAnsi="Museo Sans 300"/>
          <w:sz w:val="24"/>
          <w:lang w:eastAsia="es-SV"/>
        </w:rPr>
        <w:t>, l</w:t>
      </w:r>
      <w:r>
        <w:rPr>
          <w:rFonts w:ascii="Museo Sans 300" w:hAnsi="Museo Sans 300"/>
          <w:sz w:val="24"/>
          <w:lang w:eastAsia="es-SV"/>
        </w:rPr>
        <w:t>a</w:t>
      </w:r>
      <w:r w:rsidRPr="0024346B">
        <w:rPr>
          <w:rFonts w:ascii="Museo Sans 300" w:hAnsi="Museo Sans 300"/>
          <w:sz w:val="24"/>
          <w:lang w:eastAsia="es-SV"/>
        </w:rPr>
        <w:t xml:space="preserve"> solicitante se encuentra </w:t>
      </w:r>
      <w:r w:rsidRPr="0024346B">
        <w:rPr>
          <w:rFonts w:ascii="Museo Sans 300" w:hAnsi="Museo Sans 300"/>
          <w:sz w:val="24"/>
        </w:rPr>
        <w:t xml:space="preserve">poseyendo el inmueble de forma quieta, pacífica y sin interrupción desde hace </w:t>
      </w:r>
      <w:r>
        <w:rPr>
          <w:rFonts w:ascii="Museo Sans 300" w:hAnsi="Museo Sans 300"/>
          <w:sz w:val="24"/>
        </w:rPr>
        <w:t>10</w:t>
      </w:r>
      <w:r w:rsidRPr="0024346B">
        <w:rPr>
          <w:rFonts w:ascii="Museo Sans 300" w:hAnsi="Museo Sans 300"/>
          <w:sz w:val="24"/>
        </w:rPr>
        <w:t xml:space="preserve"> años.</w:t>
      </w:r>
    </w:p>
    <w:p w14:paraId="5AE8FBAB" w14:textId="77777777" w:rsidR="00383427" w:rsidRPr="0024346B" w:rsidRDefault="00383427" w:rsidP="000A4CD3">
      <w:pPr>
        <w:pStyle w:val="Prrafodelista"/>
        <w:rPr>
          <w:rFonts w:ascii="Museo Sans 300" w:hAnsi="Museo Sans 300"/>
          <w:sz w:val="24"/>
        </w:rPr>
      </w:pPr>
    </w:p>
    <w:p w14:paraId="370BBD6B" w14:textId="35209F71" w:rsidR="00383427" w:rsidRPr="00311559" w:rsidRDefault="00383427" w:rsidP="00CD3C79">
      <w:pPr>
        <w:pStyle w:val="Prrafodelista"/>
        <w:numPr>
          <w:ilvl w:val="0"/>
          <w:numId w:val="2"/>
        </w:numPr>
        <w:ind w:left="1134" w:hanging="708"/>
        <w:jc w:val="both"/>
        <w:rPr>
          <w:rFonts w:ascii="Museo Sans 300" w:hAnsi="Museo Sans 300"/>
          <w:color w:val="000000"/>
          <w:sz w:val="24"/>
          <w:szCs w:val="26"/>
        </w:rPr>
      </w:pPr>
      <w:r w:rsidRPr="0024346B">
        <w:rPr>
          <w:rFonts w:ascii="Museo Sans 300" w:hAnsi="Museo Sans 300"/>
          <w:sz w:val="24"/>
        </w:rPr>
        <w:t xml:space="preserve">De acuerdo a declaración simple contenida en la Solicitud de Adjudicación de Inmueble de fecha </w:t>
      </w:r>
      <w:r>
        <w:rPr>
          <w:rFonts w:ascii="Museo Sans 300" w:hAnsi="Museo Sans 300"/>
          <w:sz w:val="24"/>
        </w:rPr>
        <w:t>28</w:t>
      </w:r>
      <w:r w:rsidRPr="0024346B">
        <w:rPr>
          <w:rFonts w:ascii="Museo Sans 300" w:hAnsi="Museo Sans 300"/>
          <w:sz w:val="24"/>
        </w:rPr>
        <w:t xml:space="preserve"> de </w:t>
      </w:r>
      <w:r>
        <w:rPr>
          <w:rFonts w:ascii="Museo Sans 300" w:hAnsi="Museo Sans 300"/>
          <w:sz w:val="24"/>
        </w:rPr>
        <w:t>septiembre</w:t>
      </w:r>
      <w:r w:rsidR="008A7D18">
        <w:rPr>
          <w:rFonts w:ascii="Museo Sans 300" w:hAnsi="Museo Sans 300"/>
          <w:sz w:val="24"/>
        </w:rPr>
        <w:t xml:space="preserve"> de</w:t>
      </w:r>
      <w:r w:rsidRPr="0024346B">
        <w:rPr>
          <w:rFonts w:ascii="Museo Sans 300" w:hAnsi="Museo Sans 300"/>
          <w:sz w:val="24"/>
        </w:rPr>
        <w:t xml:space="preserve"> 202</w:t>
      </w:r>
      <w:r>
        <w:rPr>
          <w:rFonts w:ascii="Museo Sans 300" w:hAnsi="Museo Sans 300"/>
          <w:sz w:val="24"/>
        </w:rPr>
        <w:t>2</w:t>
      </w:r>
      <w:r w:rsidRPr="0024346B">
        <w:rPr>
          <w:rFonts w:ascii="Museo Sans 300" w:hAnsi="Museo Sans 300"/>
          <w:sz w:val="24"/>
        </w:rPr>
        <w:t xml:space="preserve">, </w:t>
      </w:r>
      <w:r>
        <w:rPr>
          <w:rFonts w:ascii="Museo Sans 300" w:hAnsi="Museo Sans 300"/>
          <w:sz w:val="24"/>
        </w:rPr>
        <w:t>la</w:t>
      </w:r>
      <w:r w:rsidRPr="0024346B">
        <w:rPr>
          <w:rFonts w:ascii="Museo Sans 300" w:hAnsi="Museo Sans 300"/>
          <w:sz w:val="24"/>
        </w:rPr>
        <w:t xml:space="preserve"> solicitante manifiesta que ni </w:t>
      </w:r>
      <w:r>
        <w:rPr>
          <w:rFonts w:ascii="Museo Sans 300" w:hAnsi="Museo Sans 300"/>
          <w:sz w:val="24"/>
        </w:rPr>
        <w:t>ella</w:t>
      </w:r>
      <w:r w:rsidRPr="0024346B">
        <w:rPr>
          <w:rFonts w:ascii="Museo Sans 300" w:hAnsi="Museo Sans 300"/>
          <w:sz w:val="24"/>
        </w:rPr>
        <w:t xml:space="preserve"> ni </w:t>
      </w:r>
      <w:r>
        <w:rPr>
          <w:rFonts w:ascii="Museo Sans 300" w:hAnsi="Museo Sans 300"/>
          <w:sz w:val="24"/>
        </w:rPr>
        <w:t>la</w:t>
      </w:r>
      <w:r w:rsidRPr="0024346B">
        <w:rPr>
          <w:rFonts w:ascii="Museo Sans 300" w:hAnsi="Museo Sans 300"/>
          <w:sz w:val="24"/>
        </w:rPr>
        <w:t xml:space="preserve"> integrante de su grupo familiar son emplead</w:t>
      </w:r>
      <w:r>
        <w:rPr>
          <w:rFonts w:ascii="Museo Sans 300" w:hAnsi="Museo Sans 300"/>
          <w:sz w:val="24"/>
        </w:rPr>
        <w:t>a</w:t>
      </w:r>
      <w:r w:rsidR="008A7D18">
        <w:rPr>
          <w:rFonts w:ascii="Museo Sans 300" w:hAnsi="Museo Sans 300"/>
          <w:sz w:val="24"/>
        </w:rPr>
        <w:t>s de ISTA,</w:t>
      </w:r>
      <w:r w:rsidRPr="0024346B">
        <w:rPr>
          <w:rFonts w:ascii="Museo Sans 300" w:hAnsi="Museo Sans 300"/>
          <w:sz w:val="24"/>
        </w:rPr>
        <w:t xml:space="preserve"> </w:t>
      </w:r>
      <w:r w:rsidRPr="0024346B">
        <w:rPr>
          <w:rFonts w:ascii="Museo Sans 300" w:hAnsi="Museo Sans 300"/>
          <w:color w:val="000000" w:themeColor="text1"/>
          <w:sz w:val="24"/>
        </w:rPr>
        <w:t xml:space="preserve">situación verificada </w:t>
      </w:r>
      <w:r w:rsidRPr="0024346B">
        <w:rPr>
          <w:rFonts w:ascii="Museo Sans 300" w:hAnsi="Museo Sans 300"/>
          <w:sz w:val="24"/>
        </w:rPr>
        <w:t xml:space="preserve">en el Sistema de Consulta de Solicitantes para </w:t>
      </w:r>
      <w:r w:rsidRPr="0024346B">
        <w:rPr>
          <w:rFonts w:ascii="Museo Sans 300" w:hAnsi="Museo Sans 300"/>
          <w:sz w:val="24"/>
        </w:rPr>
        <w:lastRenderedPageBreak/>
        <w:t xml:space="preserve">Adjudicaciones que contiene </w:t>
      </w:r>
      <w:r w:rsidRPr="0024346B">
        <w:rPr>
          <w:rFonts w:ascii="Museo Sans 300" w:hAnsi="Museo Sans 300"/>
          <w:color w:val="000000" w:themeColor="text1"/>
          <w:sz w:val="24"/>
        </w:rPr>
        <w:t>en la Base de Datos de Empleados de este Instituto.</w:t>
      </w:r>
    </w:p>
    <w:p w14:paraId="0AB09D04" w14:textId="77777777" w:rsidR="00016266" w:rsidRDefault="00016266" w:rsidP="000A4CD3">
      <w:pPr>
        <w:jc w:val="both"/>
        <w:rPr>
          <w:rFonts w:ascii="Museo Sans 300" w:hAnsi="Museo Sans 300"/>
          <w:sz w:val="24"/>
          <w:szCs w:val="24"/>
        </w:rPr>
      </w:pPr>
    </w:p>
    <w:p w14:paraId="34846B82" w14:textId="765071D1" w:rsidR="00016266" w:rsidRPr="003F0AF6" w:rsidRDefault="00016266" w:rsidP="000A4CD3">
      <w:pPr>
        <w:jc w:val="both"/>
        <w:rPr>
          <w:rFonts w:ascii="Museo Sans 300" w:hAnsi="Museo Sans 300"/>
          <w:sz w:val="24"/>
          <w:szCs w:val="24"/>
        </w:rPr>
      </w:pPr>
      <w:r w:rsidRPr="003F0AF6">
        <w:rPr>
          <w:rFonts w:ascii="Museo Sans 300" w:hAnsi="Museo Sans 300"/>
          <w:sz w:val="24"/>
          <w:szCs w:val="24"/>
        </w:rPr>
        <w:t>Se ha tenido a la vista:</w:t>
      </w:r>
      <w:r w:rsidR="000A4CD3" w:rsidRPr="000A4CD3">
        <w:rPr>
          <w:rFonts w:ascii="Museo Sans 300" w:eastAsia="Times New Roman" w:hAnsi="Museo Sans 300" w:cs="Times New Roman"/>
          <w:sz w:val="24"/>
          <w:szCs w:val="24"/>
        </w:rPr>
        <w:t xml:space="preserve"> </w:t>
      </w:r>
      <w:r w:rsidR="000A4CD3" w:rsidRPr="00D67E90">
        <w:rPr>
          <w:rFonts w:ascii="Museo Sans 300" w:eastAsia="Times New Roman" w:hAnsi="Museo Sans 300" w:cs="Times New Roman"/>
          <w:sz w:val="24"/>
          <w:szCs w:val="24"/>
        </w:rPr>
        <w:t xml:space="preserve">Listado de Valores y Extensiones, reporte de valúo por </w:t>
      </w:r>
      <w:r w:rsidR="000A4CD3">
        <w:rPr>
          <w:rFonts w:ascii="Museo Sans 300" w:eastAsia="Times New Roman" w:hAnsi="Museo Sans 300" w:cs="Times New Roman"/>
          <w:sz w:val="24"/>
          <w:szCs w:val="24"/>
        </w:rPr>
        <w:t>solar</w:t>
      </w:r>
      <w:r w:rsidR="000A4CD3" w:rsidRPr="00D67E90">
        <w:rPr>
          <w:rFonts w:ascii="Museo Sans 300" w:eastAsia="Times New Roman" w:hAnsi="Museo Sans 300" w:cs="Times New Roman"/>
          <w:sz w:val="24"/>
          <w:szCs w:val="24"/>
        </w:rPr>
        <w:t>, Solicitud de Adjudicación de Inmueble, acta</w:t>
      </w:r>
      <w:r w:rsidR="000A4CD3">
        <w:rPr>
          <w:rFonts w:ascii="Museo Sans 300" w:eastAsia="Times New Roman" w:hAnsi="Museo Sans 300" w:cs="Times New Roman"/>
          <w:sz w:val="24"/>
          <w:szCs w:val="24"/>
        </w:rPr>
        <w:t xml:space="preserve"> de posesión material, </w:t>
      </w:r>
      <w:r w:rsidR="000A4CD3" w:rsidRPr="00D67E90">
        <w:rPr>
          <w:rFonts w:ascii="Museo Sans 300" w:eastAsia="Times New Roman" w:hAnsi="Museo Sans 300" w:cs="Times New Roman"/>
          <w:sz w:val="24"/>
          <w:szCs w:val="24"/>
        </w:rPr>
        <w:t>copias de Documento</w:t>
      </w:r>
      <w:r w:rsidR="000A4CD3">
        <w:rPr>
          <w:rFonts w:ascii="Museo Sans 300" w:eastAsia="Times New Roman" w:hAnsi="Museo Sans 300" w:cs="Times New Roman"/>
          <w:sz w:val="24"/>
          <w:szCs w:val="24"/>
        </w:rPr>
        <w:t>s</w:t>
      </w:r>
      <w:r w:rsidR="000A4CD3" w:rsidRPr="00D67E90">
        <w:rPr>
          <w:rFonts w:ascii="Museo Sans 300" w:eastAsia="Times New Roman" w:hAnsi="Museo Sans 300" w:cs="Times New Roman"/>
          <w:sz w:val="24"/>
          <w:szCs w:val="24"/>
        </w:rPr>
        <w:t xml:space="preserve"> Único</w:t>
      </w:r>
      <w:r w:rsidR="000A4CD3">
        <w:rPr>
          <w:rFonts w:ascii="Museo Sans 300" w:eastAsia="Times New Roman" w:hAnsi="Museo Sans 300" w:cs="Times New Roman"/>
          <w:sz w:val="24"/>
          <w:szCs w:val="24"/>
        </w:rPr>
        <w:t>s</w:t>
      </w:r>
      <w:r w:rsidR="000A4CD3" w:rsidRPr="00D67E90">
        <w:rPr>
          <w:rFonts w:ascii="Museo Sans 300" w:eastAsia="Times New Roman" w:hAnsi="Museo Sans 300" w:cs="Times New Roman"/>
          <w:sz w:val="24"/>
          <w:szCs w:val="24"/>
        </w:rPr>
        <w:t xml:space="preserve"> de Identidad y Tarjeta de Identificación Tributaria,</w:t>
      </w:r>
      <w:r w:rsidR="000A4CD3">
        <w:rPr>
          <w:rFonts w:ascii="Museo Sans 300" w:eastAsia="Times New Roman" w:hAnsi="Museo Sans 300" w:cs="Times New Roman"/>
          <w:sz w:val="24"/>
          <w:szCs w:val="24"/>
        </w:rPr>
        <w:t xml:space="preserve"> Certificaciones de Partidas de Nacimiento, </w:t>
      </w:r>
      <w:r w:rsidR="000A4CD3" w:rsidRPr="0064637A">
        <w:rPr>
          <w:rFonts w:ascii="Museo Sans 300" w:eastAsia="Times New Roman" w:hAnsi="Museo Sans 300" w:cs="Times New Roman"/>
          <w:sz w:val="24"/>
          <w:szCs w:val="24"/>
        </w:rPr>
        <w:t>Poder Especial,</w:t>
      </w:r>
      <w:r w:rsidR="000A4CD3" w:rsidRPr="00D67E90">
        <w:rPr>
          <w:rFonts w:ascii="Museo Sans 300" w:eastAsia="Times New Roman" w:hAnsi="Museo Sans 300" w:cs="Times New Roman"/>
          <w:sz w:val="24"/>
          <w:szCs w:val="24"/>
        </w:rPr>
        <w:t xml:space="preserve"> Razón y</w:t>
      </w:r>
      <w:r w:rsidR="000A4CD3">
        <w:rPr>
          <w:rFonts w:ascii="Museo Sans 300" w:eastAsia="Times New Roman" w:hAnsi="Museo Sans 300" w:cs="Times New Roman"/>
          <w:sz w:val="24"/>
          <w:szCs w:val="24"/>
        </w:rPr>
        <w:t xml:space="preserve"> </w:t>
      </w:r>
      <w:r w:rsidR="000A4CD3" w:rsidRPr="00D67E90">
        <w:rPr>
          <w:rFonts w:ascii="Museo Sans 300" w:eastAsia="Times New Roman" w:hAnsi="Museo Sans 300" w:cs="Times New Roman"/>
          <w:sz w:val="24"/>
          <w:szCs w:val="24"/>
        </w:rPr>
        <w:t>Constancia de Inscripción de Desmembración en cabeza de su Dueño a favor de ISTA, Listado de solicitante</w:t>
      </w:r>
      <w:r w:rsidR="000A4CD3">
        <w:rPr>
          <w:rFonts w:ascii="Museo Sans 300" w:eastAsia="Times New Roman" w:hAnsi="Museo Sans 300" w:cs="Times New Roman"/>
          <w:sz w:val="24"/>
          <w:szCs w:val="24"/>
        </w:rPr>
        <w:t>s</w:t>
      </w:r>
      <w:r w:rsidR="000A4CD3" w:rsidRPr="00D67E90">
        <w:rPr>
          <w:rFonts w:ascii="Museo Sans 300" w:eastAsia="Times New Roman" w:hAnsi="Museo Sans 300" w:cs="Times New Roman"/>
          <w:sz w:val="24"/>
          <w:szCs w:val="24"/>
        </w:rPr>
        <w:t xml:space="preserve"> de Inmueble</w:t>
      </w:r>
      <w:r w:rsidR="000A4CD3">
        <w:rPr>
          <w:rFonts w:ascii="Museo Sans 300" w:eastAsia="Times New Roman" w:hAnsi="Museo Sans 300" w:cs="Times New Roman"/>
          <w:sz w:val="24"/>
          <w:szCs w:val="24"/>
        </w:rPr>
        <w:t>s, reporte</w:t>
      </w:r>
      <w:r w:rsidR="000A4CD3" w:rsidRPr="00D67E90">
        <w:rPr>
          <w:rFonts w:ascii="Museo Sans 300" w:eastAsia="Times New Roman" w:hAnsi="Museo Sans 300" w:cs="Times New Roman"/>
          <w:sz w:val="24"/>
          <w:szCs w:val="24"/>
        </w:rPr>
        <w:t xml:space="preserve"> de búsqueda de solicitantes para adjudicaciones generados por el </w:t>
      </w:r>
      <w:r w:rsidR="000A4CD3" w:rsidRPr="00D67E90">
        <w:rPr>
          <w:rFonts w:ascii="Museo Sans 300" w:eastAsia="Times New Roman" w:hAnsi="Museo Sans 300" w:cs="Times New Roman"/>
          <w:color w:val="000000" w:themeColor="text1"/>
          <w:sz w:val="24"/>
          <w:szCs w:val="24"/>
          <w:lang w:val="es-ES" w:eastAsia="es-ES"/>
        </w:rPr>
        <w:t xml:space="preserve">Centro Estratégico de Transformación e Innovación Agropecuaria CETIA </w:t>
      </w:r>
      <w:r w:rsidR="000A4CD3">
        <w:rPr>
          <w:rFonts w:ascii="Museo Sans 300" w:eastAsia="Times New Roman" w:hAnsi="Museo Sans 300" w:cs="Times New Roman"/>
          <w:color w:val="000000" w:themeColor="text1"/>
          <w:sz w:val="24"/>
          <w:szCs w:val="24"/>
          <w:lang w:val="es-ES" w:eastAsia="es-ES"/>
        </w:rPr>
        <w:t>III</w:t>
      </w:r>
      <w:r w:rsidR="000A4CD3" w:rsidRPr="00D67E90">
        <w:rPr>
          <w:rFonts w:ascii="Museo Sans 300" w:eastAsia="Times New Roman" w:hAnsi="Museo Sans 300" w:cs="Times New Roman"/>
          <w:color w:val="000000" w:themeColor="text1"/>
          <w:sz w:val="24"/>
          <w:szCs w:val="24"/>
          <w:lang w:val="es-ES" w:eastAsia="es-ES"/>
        </w:rPr>
        <w:t>, Sección de Transferencia de Tierras</w:t>
      </w:r>
      <w:r w:rsidRPr="003F0AF6">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71D37E3" w14:textId="77777777" w:rsidR="00016266" w:rsidRDefault="00016266" w:rsidP="000A4CD3">
      <w:pPr>
        <w:jc w:val="both"/>
        <w:rPr>
          <w:rFonts w:ascii="Museo Sans 300" w:hAnsi="Museo Sans 300"/>
          <w:sz w:val="24"/>
          <w:szCs w:val="24"/>
        </w:rPr>
      </w:pPr>
    </w:p>
    <w:p w14:paraId="70E913A5" w14:textId="5C276919" w:rsidR="00016266" w:rsidRDefault="00016266" w:rsidP="000A4CD3">
      <w:pPr>
        <w:jc w:val="both"/>
        <w:rPr>
          <w:rFonts w:ascii="Museo Sans 300" w:hAnsi="Museo Sans 300"/>
          <w:sz w:val="24"/>
          <w:szCs w:val="24"/>
          <w:lang w:val="es-ES"/>
        </w:rPr>
      </w:pPr>
      <w:r w:rsidRPr="003F0AF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0AF6">
        <w:rPr>
          <w:rFonts w:ascii="Museo Sans 300" w:hAnsi="Museo Sans 300"/>
          <w:bCs/>
          <w:sz w:val="24"/>
          <w:szCs w:val="24"/>
        </w:rPr>
        <w:t>Ley del Régimen Especial de la Tierra en Propiedad de Las Asociaciones Cooperativas, Comunales y Comunitarias Campesinas  Beneficiarios de la Reforma Agraria</w:t>
      </w:r>
      <w:r w:rsidRPr="003F0AF6">
        <w:rPr>
          <w:rFonts w:ascii="Museo Sans 300" w:hAnsi="Museo Sans 300"/>
          <w:sz w:val="24"/>
          <w:szCs w:val="24"/>
        </w:rPr>
        <w:t xml:space="preserve">, la Junta Directiva, </w:t>
      </w:r>
      <w:r w:rsidRPr="003F0AF6">
        <w:rPr>
          <w:rFonts w:ascii="Museo Sans 300" w:hAnsi="Museo Sans 300"/>
          <w:b/>
          <w:sz w:val="24"/>
          <w:szCs w:val="24"/>
          <w:u w:val="single"/>
        </w:rPr>
        <w:t>ACUERDA: PRIMERO:</w:t>
      </w:r>
      <w:r w:rsidRPr="003F0AF6">
        <w:rPr>
          <w:rFonts w:ascii="Museo Sans 300" w:hAnsi="Museo Sans 300"/>
          <w:b/>
          <w:sz w:val="24"/>
          <w:szCs w:val="24"/>
        </w:rPr>
        <w:t xml:space="preserve"> </w:t>
      </w:r>
      <w:r w:rsidR="00A17EDE">
        <w:rPr>
          <w:rFonts w:ascii="Museo Sans 300" w:hAnsi="Museo Sans 300"/>
          <w:sz w:val="24"/>
          <w:szCs w:val="24"/>
        </w:rPr>
        <w:t xml:space="preserve">Aprobar la adjudicación   </w:t>
      </w:r>
      <w:r w:rsidRPr="003F0AF6">
        <w:rPr>
          <w:rFonts w:ascii="Museo Sans 300" w:hAnsi="Museo Sans 300"/>
          <w:sz w:val="24"/>
          <w:szCs w:val="24"/>
        </w:rPr>
        <w:t xml:space="preserve">y transferencia por compraventa de </w:t>
      </w:r>
      <w:r w:rsidRPr="003F0AF6">
        <w:rPr>
          <w:rFonts w:ascii="Museo Sans 300" w:hAnsi="Museo Sans 300"/>
          <w:b/>
          <w:sz w:val="24"/>
          <w:szCs w:val="24"/>
        </w:rPr>
        <w:t xml:space="preserve">01 </w:t>
      </w:r>
      <w:r>
        <w:rPr>
          <w:rFonts w:ascii="Museo Sans 300" w:hAnsi="Museo Sans 300"/>
          <w:b/>
          <w:sz w:val="24"/>
          <w:szCs w:val="24"/>
        </w:rPr>
        <w:t>solar para vivienda</w:t>
      </w:r>
      <w:r w:rsidRPr="003F0AF6">
        <w:rPr>
          <w:rFonts w:ascii="Museo Sans 300" w:hAnsi="Museo Sans 300"/>
          <w:b/>
          <w:sz w:val="24"/>
          <w:szCs w:val="24"/>
        </w:rPr>
        <w:t xml:space="preserve"> </w:t>
      </w:r>
      <w:r w:rsidRPr="003F0AF6">
        <w:rPr>
          <w:rFonts w:ascii="Museo Sans 300" w:hAnsi="Museo Sans 300"/>
          <w:sz w:val="24"/>
          <w:szCs w:val="24"/>
        </w:rPr>
        <w:t>a</w:t>
      </w:r>
      <w:r w:rsidRPr="003F0AF6">
        <w:rPr>
          <w:rFonts w:ascii="Museo Sans 300" w:hAnsi="Museo Sans 300"/>
          <w:color w:val="000000" w:themeColor="text1"/>
          <w:sz w:val="24"/>
          <w:szCs w:val="24"/>
          <w:lang w:val="es-ES"/>
        </w:rPr>
        <w:t xml:space="preserve"> favor de la señora</w:t>
      </w:r>
      <w:r w:rsidRPr="003F0AF6">
        <w:rPr>
          <w:rFonts w:ascii="Museo Sans 300" w:hAnsi="Museo Sans 300"/>
          <w:sz w:val="24"/>
          <w:szCs w:val="24"/>
          <w:lang w:val="es-ES" w:eastAsia="es-ES"/>
        </w:rPr>
        <w:t>:</w:t>
      </w:r>
      <w:r w:rsidR="000A4CD3" w:rsidRPr="000A4CD3">
        <w:rPr>
          <w:rFonts w:ascii="Museo Sans 300" w:hAnsi="Museo Sans 300"/>
          <w:b/>
          <w:sz w:val="24"/>
          <w:szCs w:val="24"/>
        </w:rPr>
        <w:t xml:space="preserve"> </w:t>
      </w:r>
      <w:r w:rsidR="000A4CD3">
        <w:rPr>
          <w:rFonts w:ascii="Museo Sans 300" w:hAnsi="Museo Sans 300"/>
          <w:b/>
          <w:sz w:val="24"/>
          <w:szCs w:val="24"/>
        </w:rPr>
        <w:t xml:space="preserve">MARIA CANDELARIA JANDRES, </w:t>
      </w:r>
      <w:r w:rsidR="000A4CD3">
        <w:rPr>
          <w:rFonts w:ascii="Museo Sans 300" w:hAnsi="Museo Sans 300"/>
          <w:sz w:val="24"/>
          <w:szCs w:val="24"/>
        </w:rPr>
        <w:t xml:space="preserve">y </w:t>
      </w:r>
      <w:r w:rsidR="00891778">
        <w:rPr>
          <w:rFonts w:ascii="Museo Sans 300" w:hAnsi="Museo Sans 300"/>
          <w:sz w:val="24"/>
          <w:szCs w:val="24"/>
        </w:rPr>
        <w:t>---</w:t>
      </w:r>
      <w:r w:rsidR="000A4CD3">
        <w:rPr>
          <w:rFonts w:ascii="Museo Sans 300" w:hAnsi="Museo Sans 300"/>
          <w:sz w:val="24"/>
          <w:szCs w:val="24"/>
        </w:rPr>
        <w:t xml:space="preserve"> </w:t>
      </w:r>
      <w:r w:rsidR="000A4CD3">
        <w:rPr>
          <w:rFonts w:ascii="Museo Sans 300" w:hAnsi="Museo Sans 300"/>
          <w:b/>
          <w:sz w:val="24"/>
          <w:szCs w:val="24"/>
        </w:rPr>
        <w:t>DORA ANGELICA JANDRES MARTINEZ,</w:t>
      </w:r>
      <w:r w:rsidR="000A4CD3" w:rsidRPr="005D6011">
        <w:rPr>
          <w:rFonts w:ascii="Museo Sans 300" w:eastAsia="Times New Roman" w:hAnsi="Museo Sans 300" w:cs="Times New Roman"/>
          <w:bCs/>
          <w:color w:val="000000" w:themeColor="text1"/>
          <w:sz w:val="24"/>
          <w:szCs w:val="24"/>
        </w:rPr>
        <w:t xml:space="preserve"> </w:t>
      </w:r>
      <w:r w:rsidR="000A4CD3">
        <w:rPr>
          <w:rFonts w:ascii="Museo Sans 300" w:eastAsia="Times New Roman" w:hAnsi="Museo Sans 300" w:cs="Times New Roman"/>
          <w:bCs/>
          <w:color w:val="000000" w:themeColor="text1"/>
          <w:sz w:val="24"/>
          <w:szCs w:val="24"/>
        </w:rPr>
        <w:t>de las generales antes expresadas, inmueble</w:t>
      </w:r>
      <w:r w:rsidR="000A4CD3" w:rsidRPr="005D6011">
        <w:rPr>
          <w:rFonts w:ascii="Museo Sans 300" w:eastAsia="Times New Roman" w:hAnsi="Museo Sans 300" w:cs="Times New Roman"/>
          <w:bCs/>
          <w:color w:val="000000" w:themeColor="text1"/>
          <w:sz w:val="24"/>
          <w:szCs w:val="24"/>
        </w:rPr>
        <w:t xml:space="preserve"> </w:t>
      </w:r>
      <w:r w:rsidR="000A4CD3">
        <w:rPr>
          <w:rFonts w:ascii="Museo Sans 300" w:hAnsi="Museo Sans 300"/>
          <w:sz w:val="24"/>
          <w:szCs w:val="24"/>
        </w:rPr>
        <w:t>ubicado</w:t>
      </w:r>
      <w:r w:rsidR="000A4CD3" w:rsidRPr="005D6011">
        <w:rPr>
          <w:rFonts w:ascii="Museo Sans 300" w:hAnsi="Museo Sans 300"/>
          <w:sz w:val="24"/>
          <w:szCs w:val="24"/>
        </w:rPr>
        <w:t xml:space="preserve"> en </w:t>
      </w:r>
      <w:r w:rsidR="000A4CD3">
        <w:rPr>
          <w:rFonts w:ascii="Museo Sans 300" w:hAnsi="Museo Sans 300"/>
          <w:sz w:val="24"/>
          <w:szCs w:val="24"/>
        </w:rPr>
        <w:t>el</w:t>
      </w:r>
      <w:r w:rsidR="000A4CD3" w:rsidRPr="005D6011">
        <w:rPr>
          <w:rFonts w:ascii="Museo Sans 300" w:hAnsi="Museo Sans 300"/>
          <w:sz w:val="24"/>
          <w:szCs w:val="24"/>
        </w:rPr>
        <w:t xml:space="preserve"> </w:t>
      </w:r>
      <w:r w:rsidR="000A4CD3" w:rsidRPr="005D6011">
        <w:rPr>
          <w:rFonts w:ascii="Museo Sans 300" w:hAnsi="Museo Sans 300"/>
          <w:bCs/>
          <w:sz w:val="24"/>
          <w:szCs w:val="24"/>
          <w:lang w:eastAsia="es-SV"/>
        </w:rPr>
        <w:t xml:space="preserve">Proyecto de </w:t>
      </w:r>
      <w:r w:rsidR="000A4CD3" w:rsidRPr="005D6011">
        <w:rPr>
          <w:rFonts w:ascii="Museo Sans 300" w:hAnsi="Museo Sans 300"/>
          <w:sz w:val="24"/>
          <w:szCs w:val="24"/>
        </w:rPr>
        <w:t xml:space="preserve">Asentamiento Comunitario denominado </w:t>
      </w:r>
      <w:r w:rsidR="000A4CD3" w:rsidRPr="00F76733">
        <w:rPr>
          <w:rFonts w:ascii="Museo Sans 300" w:hAnsi="Museo Sans 300"/>
          <w:b/>
          <w:sz w:val="24"/>
          <w:szCs w:val="24"/>
        </w:rPr>
        <w:t xml:space="preserve">SECTOR EL CASCO PORCIÓN </w:t>
      </w:r>
      <w:r w:rsidR="000A4CD3">
        <w:rPr>
          <w:rFonts w:ascii="Museo Sans 300" w:hAnsi="Museo Sans 300"/>
          <w:b/>
          <w:sz w:val="24"/>
          <w:szCs w:val="24"/>
        </w:rPr>
        <w:t xml:space="preserve">1, </w:t>
      </w:r>
      <w:r w:rsidR="000A4CD3" w:rsidRPr="005D6011">
        <w:rPr>
          <w:rFonts w:ascii="Museo Sans 300" w:eastAsia="Calibri" w:hAnsi="Museo Sans 300" w:cs="Arial"/>
          <w:sz w:val="24"/>
          <w:szCs w:val="24"/>
        </w:rPr>
        <w:t xml:space="preserve">desarrollado en la </w:t>
      </w:r>
      <w:r w:rsidR="000A4CD3" w:rsidRPr="005D6011">
        <w:rPr>
          <w:rFonts w:ascii="Museo Sans 300" w:hAnsi="Museo Sans 300"/>
          <w:b/>
          <w:sz w:val="24"/>
          <w:szCs w:val="24"/>
        </w:rPr>
        <w:t xml:space="preserve">HACIENDA SANTA CLARA, </w:t>
      </w:r>
      <w:r w:rsidR="000A4CD3" w:rsidRPr="005D6011">
        <w:rPr>
          <w:rFonts w:ascii="Museo Sans 300" w:hAnsi="Museo Sans 300"/>
          <w:sz w:val="24"/>
          <w:szCs w:val="24"/>
        </w:rPr>
        <w:t xml:space="preserve">situada en jurisdicción de San Luis Talpa, departamento de </w:t>
      </w:r>
      <w:r w:rsidR="000A4CD3" w:rsidRPr="003B1E7A">
        <w:rPr>
          <w:rFonts w:ascii="Museo Sans 300" w:hAnsi="Museo Sans 300"/>
          <w:sz w:val="24"/>
          <w:szCs w:val="24"/>
        </w:rPr>
        <w:t>La Paz</w:t>
      </w:r>
      <w:r w:rsidRPr="003F0AF6">
        <w:rPr>
          <w:rFonts w:ascii="Museo Sans 300" w:eastAsia="Times New Roman" w:hAnsi="Museo Sans 300"/>
          <w:color w:val="000000"/>
          <w:sz w:val="24"/>
          <w:szCs w:val="24"/>
        </w:rPr>
        <w:t>,</w:t>
      </w:r>
      <w:r w:rsidRPr="003F0AF6">
        <w:rPr>
          <w:rFonts w:ascii="Museo Sans 300" w:hAnsi="Museo Sans 300"/>
          <w:b/>
          <w:sz w:val="24"/>
          <w:szCs w:val="24"/>
        </w:rPr>
        <w:t xml:space="preserve"> </w:t>
      </w:r>
      <w:r w:rsidRPr="003F0AF6">
        <w:rPr>
          <w:rFonts w:ascii="Museo Sans 300" w:hAnsi="Museo Sans 300"/>
          <w:sz w:val="24"/>
          <w:szCs w:val="24"/>
          <w:lang w:val="es-ES"/>
        </w:rPr>
        <w:t xml:space="preserve">quedando la adjudicación conforme el cuadro de valores y extensiones  siguiente: </w:t>
      </w:r>
    </w:p>
    <w:p w14:paraId="6EF7CF74" w14:textId="77777777" w:rsidR="00891778" w:rsidRPr="00A17EDE" w:rsidRDefault="00891778" w:rsidP="000A4CD3">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0A4CD3" w14:paraId="3B13BCA2" w14:textId="77777777" w:rsidTr="000A4CD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0EBDA3B" w14:textId="77777777" w:rsidR="000A4CD3" w:rsidRDefault="000A4CD3"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31FEF1E"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B2508AB" w14:textId="77777777" w:rsidR="000A4CD3" w:rsidRDefault="000A4CD3" w:rsidP="000A4CD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6CA7FDC"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197EF84"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CCC7791"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A4CD3" w14:paraId="6A64807A" w14:textId="77777777" w:rsidTr="000A4CD3">
        <w:tc>
          <w:tcPr>
            <w:tcW w:w="1413" w:type="pct"/>
            <w:tcBorders>
              <w:top w:val="single" w:sz="2" w:space="0" w:color="auto"/>
              <w:left w:val="single" w:sz="2" w:space="0" w:color="auto"/>
              <w:bottom w:val="single" w:sz="2" w:space="0" w:color="auto"/>
              <w:right w:val="single" w:sz="2" w:space="0" w:color="auto"/>
            </w:tcBorders>
            <w:shd w:val="clear" w:color="auto" w:fill="DCDCDC"/>
          </w:tcPr>
          <w:p w14:paraId="7F386D36" w14:textId="77777777" w:rsidR="000A4CD3" w:rsidRDefault="000A4CD3"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2C2B312" w14:textId="77777777" w:rsidR="000A4CD3" w:rsidRDefault="000A4CD3"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5C7627" w14:textId="77777777" w:rsidR="000A4CD3" w:rsidRDefault="000A4CD3"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2DB458" w14:textId="77777777" w:rsidR="000A4CD3" w:rsidRDefault="000A4CD3"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6C8FAD" w14:textId="77777777" w:rsidR="000A4CD3" w:rsidRDefault="000A4CD3"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3D0B56A" w14:textId="77777777" w:rsidR="000A4CD3" w:rsidRDefault="000A4CD3" w:rsidP="000A4CD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8CC8DFB" w14:textId="77777777" w:rsidR="000A4CD3" w:rsidRDefault="000A4CD3" w:rsidP="000A4CD3">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A6FB44B" w14:textId="77777777" w:rsidR="000A4CD3" w:rsidRDefault="000A4CD3" w:rsidP="000A4CD3">
            <w:pPr>
              <w:widowControl w:val="0"/>
              <w:autoSpaceDE w:val="0"/>
              <w:autoSpaceDN w:val="0"/>
              <w:adjustRightInd w:val="0"/>
              <w:rPr>
                <w:rFonts w:ascii="Times New Roman" w:hAnsi="Times New Roman" w:cs="Times New Roman"/>
                <w:b/>
                <w:bCs/>
                <w:sz w:val="14"/>
                <w:szCs w:val="14"/>
              </w:rPr>
            </w:pPr>
          </w:p>
        </w:tc>
      </w:tr>
    </w:tbl>
    <w:p w14:paraId="2CA1C35B" w14:textId="77777777" w:rsidR="000A4CD3" w:rsidRDefault="000A4CD3" w:rsidP="000A4CD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A4CD3" w14:paraId="52E561A1" w14:textId="77777777" w:rsidTr="000A4CD3">
        <w:tc>
          <w:tcPr>
            <w:tcW w:w="2600" w:type="dxa"/>
            <w:tcBorders>
              <w:top w:val="single" w:sz="2" w:space="0" w:color="auto"/>
              <w:left w:val="single" w:sz="2" w:space="0" w:color="auto"/>
              <w:bottom w:val="single" w:sz="2" w:space="0" w:color="auto"/>
              <w:right w:val="single" w:sz="2" w:space="0" w:color="auto"/>
            </w:tcBorders>
          </w:tcPr>
          <w:p w14:paraId="54D03746" w14:textId="77777777" w:rsidR="000A4CD3" w:rsidRDefault="000A4CD3" w:rsidP="000A4C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55 </w:t>
            </w:r>
          </w:p>
        </w:tc>
      </w:tr>
    </w:tbl>
    <w:p w14:paraId="44DF383A" w14:textId="4979DF8B"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0A4CD3" w14:paraId="07A72B01" w14:textId="77777777" w:rsidTr="000A4CD3">
        <w:tc>
          <w:tcPr>
            <w:tcW w:w="1413" w:type="pct"/>
            <w:vMerge w:val="restart"/>
            <w:tcBorders>
              <w:top w:val="single" w:sz="2" w:space="0" w:color="auto"/>
              <w:left w:val="single" w:sz="2" w:space="0" w:color="auto"/>
              <w:bottom w:val="single" w:sz="2" w:space="0" w:color="auto"/>
              <w:right w:val="single" w:sz="2" w:space="0" w:color="auto"/>
            </w:tcBorders>
          </w:tcPr>
          <w:p w14:paraId="6DDD5EB4" w14:textId="7900B195" w:rsidR="000A4CD3" w:rsidRDefault="00891778"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A4CD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8700A5" w14:textId="77777777" w:rsidR="000A4CD3" w:rsidRDefault="000A4CD3"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630B174" w14:textId="48852CDD" w:rsidR="000A4CD3" w:rsidRDefault="00891778"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A4CD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147E1E" w14:textId="77777777" w:rsidR="000A4CD3" w:rsidRDefault="000A4CD3" w:rsidP="000A4CD3">
            <w:pPr>
              <w:widowControl w:val="0"/>
              <w:autoSpaceDE w:val="0"/>
              <w:autoSpaceDN w:val="0"/>
              <w:adjustRightInd w:val="0"/>
              <w:rPr>
                <w:rFonts w:ascii="Times New Roman" w:hAnsi="Times New Roman" w:cs="Times New Roman"/>
                <w:sz w:val="14"/>
                <w:szCs w:val="14"/>
              </w:rPr>
            </w:pPr>
          </w:p>
          <w:p w14:paraId="7E37099B" w14:textId="77777777" w:rsidR="000A4CD3" w:rsidRDefault="000A4CD3"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0786ECE" w14:textId="77777777" w:rsidR="000A4CD3" w:rsidRDefault="000A4CD3" w:rsidP="000A4CD3">
            <w:pPr>
              <w:widowControl w:val="0"/>
              <w:autoSpaceDE w:val="0"/>
              <w:autoSpaceDN w:val="0"/>
              <w:adjustRightInd w:val="0"/>
              <w:rPr>
                <w:rFonts w:ascii="Times New Roman" w:hAnsi="Times New Roman" w:cs="Times New Roman"/>
                <w:sz w:val="14"/>
                <w:szCs w:val="14"/>
              </w:rPr>
            </w:pPr>
          </w:p>
          <w:p w14:paraId="473F931A" w14:textId="6574CC37" w:rsidR="000A4CD3" w:rsidRDefault="00891778"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A4CD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FB241C" w14:textId="77777777" w:rsidR="000A4CD3" w:rsidRDefault="000A4CD3" w:rsidP="000A4CD3">
            <w:pPr>
              <w:widowControl w:val="0"/>
              <w:autoSpaceDE w:val="0"/>
              <w:autoSpaceDN w:val="0"/>
              <w:adjustRightInd w:val="0"/>
              <w:rPr>
                <w:rFonts w:ascii="Times New Roman" w:hAnsi="Times New Roman" w:cs="Times New Roman"/>
                <w:sz w:val="14"/>
                <w:szCs w:val="14"/>
              </w:rPr>
            </w:pPr>
          </w:p>
          <w:p w14:paraId="79A533F0" w14:textId="2D501147" w:rsidR="000A4CD3" w:rsidRDefault="00891778" w:rsidP="000A4C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C6826F"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p>
          <w:p w14:paraId="4786CD17"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524.20 </w:t>
            </w:r>
          </w:p>
        </w:tc>
        <w:tc>
          <w:tcPr>
            <w:tcW w:w="359" w:type="pct"/>
            <w:tcBorders>
              <w:top w:val="single" w:sz="2" w:space="0" w:color="auto"/>
              <w:left w:val="single" w:sz="2" w:space="0" w:color="auto"/>
              <w:bottom w:val="single" w:sz="2" w:space="0" w:color="auto"/>
              <w:right w:val="single" w:sz="2" w:space="0" w:color="auto"/>
            </w:tcBorders>
          </w:tcPr>
          <w:p w14:paraId="1976D35C"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p>
          <w:p w14:paraId="7E972864"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1950.02 </w:t>
            </w:r>
          </w:p>
        </w:tc>
        <w:tc>
          <w:tcPr>
            <w:tcW w:w="359" w:type="pct"/>
            <w:tcBorders>
              <w:top w:val="single" w:sz="2" w:space="0" w:color="auto"/>
              <w:left w:val="single" w:sz="2" w:space="0" w:color="auto"/>
              <w:bottom w:val="single" w:sz="2" w:space="0" w:color="auto"/>
              <w:right w:val="single" w:sz="2" w:space="0" w:color="auto"/>
            </w:tcBorders>
          </w:tcPr>
          <w:p w14:paraId="07F57879"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p>
          <w:p w14:paraId="6F1B5C0C"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17062.68 </w:t>
            </w:r>
          </w:p>
        </w:tc>
      </w:tr>
      <w:tr w:rsidR="000A4CD3" w14:paraId="74DF8C67" w14:textId="77777777" w:rsidTr="000A4CD3">
        <w:tc>
          <w:tcPr>
            <w:tcW w:w="1413" w:type="pct"/>
            <w:vMerge/>
            <w:tcBorders>
              <w:top w:val="single" w:sz="2" w:space="0" w:color="auto"/>
              <w:left w:val="single" w:sz="2" w:space="0" w:color="auto"/>
              <w:bottom w:val="single" w:sz="2" w:space="0" w:color="auto"/>
              <w:right w:val="single" w:sz="2" w:space="0" w:color="auto"/>
            </w:tcBorders>
          </w:tcPr>
          <w:p w14:paraId="3329758B" w14:textId="77777777" w:rsidR="000A4CD3" w:rsidRDefault="000A4CD3" w:rsidP="000A4CD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8F2777" w14:textId="77777777" w:rsidR="000A4CD3" w:rsidRDefault="000A4CD3" w:rsidP="000A4CD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E9F57F" w14:textId="77777777" w:rsidR="000A4CD3" w:rsidRDefault="000A4CD3" w:rsidP="000A4CD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7BC6E0" w14:textId="77777777" w:rsidR="000A4CD3" w:rsidRDefault="000A4CD3" w:rsidP="000A4CD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8972FE" w14:textId="77777777" w:rsidR="000A4CD3" w:rsidRDefault="000A4CD3" w:rsidP="000A4CD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0D3829"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524.20 </w:t>
            </w:r>
          </w:p>
        </w:tc>
        <w:tc>
          <w:tcPr>
            <w:tcW w:w="359" w:type="pct"/>
            <w:tcBorders>
              <w:top w:val="single" w:sz="2" w:space="0" w:color="auto"/>
              <w:left w:val="single" w:sz="2" w:space="0" w:color="auto"/>
              <w:bottom w:val="single" w:sz="2" w:space="0" w:color="auto"/>
              <w:right w:val="single" w:sz="2" w:space="0" w:color="auto"/>
            </w:tcBorders>
          </w:tcPr>
          <w:p w14:paraId="51307E72"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1950.02 </w:t>
            </w:r>
          </w:p>
        </w:tc>
        <w:tc>
          <w:tcPr>
            <w:tcW w:w="359" w:type="pct"/>
            <w:tcBorders>
              <w:top w:val="single" w:sz="2" w:space="0" w:color="auto"/>
              <w:left w:val="single" w:sz="2" w:space="0" w:color="auto"/>
              <w:bottom w:val="single" w:sz="2" w:space="0" w:color="auto"/>
              <w:right w:val="single" w:sz="2" w:space="0" w:color="auto"/>
            </w:tcBorders>
          </w:tcPr>
          <w:p w14:paraId="4C6FB780" w14:textId="77777777" w:rsidR="000A4CD3" w:rsidRDefault="000A4CD3" w:rsidP="000A4C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17062.68 </w:t>
            </w:r>
          </w:p>
        </w:tc>
      </w:tr>
      <w:tr w:rsidR="000A4CD3" w14:paraId="4C86202C" w14:textId="77777777" w:rsidTr="000A4CD3">
        <w:tc>
          <w:tcPr>
            <w:tcW w:w="1413" w:type="pct"/>
            <w:vMerge/>
            <w:tcBorders>
              <w:top w:val="single" w:sz="2" w:space="0" w:color="auto"/>
              <w:left w:val="single" w:sz="2" w:space="0" w:color="auto"/>
              <w:bottom w:val="single" w:sz="2" w:space="0" w:color="auto"/>
              <w:right w:val="single" w:sz="2" w:space="0" w:color="auto"/>
            </w:tcBorders>
          </w:tcPr>
          <w:p w14:paraId="3F1A42A1" w14:textId="77777777" w:rsidR="000A4CD3" w:rsidRDefault="000A4CD3" w:rsidP="000A4CD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7AF406" w14:textId="02CA72EB"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524.20 </w:t>
            </w:r>
          </w:p>
          <w:p w14:paraId="20F08CB5"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1950.02 </w:t>
            </w:r>
          </w:p>
          <w:p w14:paraId="4752BF6A"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17062.68 </w:t>
            </w:r>
          </w:p>
        </w:tc>
      </w:tr>
    </w:tbl>
    <w:p w14:paraId="508D0995" w14:textId="77777777" w:rsidR="000A4CD3" w:rsidRDefault="000A4CD3" w:rsidP="000A4CD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0A4CD3" w14:paraId="2BC9A4DD" w14:textId="77777777" w:rsidTr="000A4CD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DB56B8D"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EBD292"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8F9F66B" w14:textId="77777777" w:rsidR="000A4CD3" w:rsidRDefault="000A4CD3"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524.20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6F365F" w14:textId="77777777" w:rsidR="000A4CD3" w:rsidRDefault="000A4CD3"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1950.02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D85A9A3" w14:textId="77777777" w:rsidR="000A4CD3" w:rsidRDefault="000A4CD3"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17062.68 </w:t>
            </w:r>
          </w:p>
        </w:tc>
      </w:tr>
      <w:tr w:rsidR="000A4CD3" w14:paraId="351A76FD" w14:textId="77777777" w:rsidTr="000A4CD3">
        <w:tc>
          <w:tcPr>
            <w:tcW w:w="1951" w:type="pct"/>
            <w:tcBorders>
              <w:top w:val="single" w:sz="2" w:space="0" w:color="auto"/>
              <w:left w:val="single" w:sz="2" w:space="0" w:color="auto"/>
              <w:bottom w:val="single" w:sz="2" w:space="0" w:color="auto"/>
              <w:right w:val="single" w:sz="2" w:space="0" w:color="auto"/>
            </w:tcBorders>
            <w:shd w:val="clear" w:color="auto" w:fill="DCDCDC"/>
          </w:tcPr>
          <w:p w14:paraId="71C6732C"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3D445C" w14:textId="77777777" w:rsidR="000A4CD3" w:rsidRDefault="000A4CD3" w:rsidP="000A4C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74747B" w14:textId="77777777" w:rsidR="000A4CD3" w:rsidRDefault="000A4CD3"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A58493" w14:textId="77777777" w:rsidR="000A4CD3" w:rsidRDefault="000A4CD3"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8DBD8D6" w14:textId="77777777" w:rsidR="000A4CD3" w:rsidRDefault="000A4CD3" w:rsidP="000A4C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1A4B576" w14:textId="77777777" w:rsidR="000A4CD3" w:rsidRDefault="000A4CD3" w:rsidP="00016266">
      <w:pPr>
        <w:pStyle w:val="Prrafodelista"/>
        <w:ind w:left="0"/>
        <w:jc w:val="both"/>
        <w:rPr>
          <w:rFonts w:ascii="Museo Sans 300" w:hAnsi="Museo Sans 300"/>
          <w:b/>
          <w:color w:val="000000" w:themeColor="text1"/>
          <w:sz w:val="24"/>
          <w:u w:val="single"/>
        </w:rPr>
      </w:pPr>
    </w:p>
    <w:p w14:paraId="1691D8D8" w14:textId="77777777" w:rsidR="00016266" w:rsidRPr="000A4CD3" w:rsidRDefault="00016266" w:rsidP="00016266">
      <w:pPr>
        <w:pStyle w:val="Prrafodelista"/>
        <w:ind w:left="0"/>
        <w:jc w:val="both"/>
        <w:rPr>
          <w:rFonts w:ascii="Museo Sans 300" w:hAnsi="Museo Sans 300"/>
          <w:sz w:val="24"/>
          <w:szCs w:val="24"/>
        </w:rPr>
      </w:pPr>
      <w:r w:rsidRPr="000A4CD3">
        <w:rPr>
          <w:rFonts w:ascii="Museo Sans 300" w:hAnsi="Museo Sans 300"/>
          <w:b/>
          <w:color w:val="000000" w:themeColor="text1"/>
          <w:sz w:val="24"/>
          <w:szCs w:val="24"/>
          <w:u w:val="single"/>
        </w:rPr>
        <w:t>SEGUNDO:</w:t>
      </w:r>
      <w:r w:rsidRPr="000A4CD3">
        <w:rPr>
          <w:rFonts w:ascii="Museo Sans 300" w:hAnsi="Museo Sans 300"/>
          <w:b/>
          <w:color w:val="000000" w:themeColor="text1"/>
          <w:sz w:val="24"/>
          <w:szCs w:val="24"/>
        </w:rPr>
        <w:t xml:space="preserve"> </w:t>
      </w:r>
      <w:r w:rsidRPr="000A4CD3">
        <w:rPr>
          <w:rFonts w:ascii="Museo Sans 300" w:hAnsi="Museo Sans 300"/>
          <w:color w:val="000000" w:themeColor="text1"/>
          <w:sz w:val="24"/>
          <w:szCs w:val="24"/>
        </w:rPr>
        <w:t xml:space="preserve">Advertir a la solicitante, a través de una cláusula especial en la escritura de compraventa del inmueble, que deberá implementar las medidas emitidas por la Unidad Ambiental Institucional, relacionadas en el romano </w:t>
      </w:r>
      <w:r w:rsidRPr="000A4CD3">
        <w:rPr>
          <w:rFonts w:ascii="Museo Sans 300" w:hAnsi="Museo Sans 300"/>
          <w:sz w:val="24"/>
          <w:szCs w:val="24"/>
        </w:rPr>
        <w:t>III</w:t>
      </w:r>
      <w:r w:rsidRPr="000A4CD3">
        <w:rPr>
          <w:rFonts w:ascii="Museo Sans 300" w:hAnsi="Museo Sans 300"/>
          <w:color w:val="000000" w:themeColor="text1"/>
          <w:sz w:val="24"/>
          <w:szCs w:val="24"/>
        </w:rPr>
        <w:t xml:space="preserve"> del presente punto de acta. </w:t>
      </w:r>
      <w:r w:rsidRPr="000A4CD3">
        <w:rPr>
          <w:rFonts w:ascii="Museo Sans 300" w:hAnsi="Museo Sans 300"/>
          <w:b/>
          <w:color w:val="000000" w:themeColor="text1"/>
          <w:sz w:val="24"/>
          <w:szCs w:val="24"/>
          <w:u w:val="single"/>
          <w:lang w:eastAsia="es-ES"/>
        </w:rPr>
        <w:t>TERCERO</w:t>
      </w:r>
      <w:r w:rsidRPr="000A4CD3">
        <w:rPr>
          <w:rFonts w:ascii="Museo Sans 300" w:hAnsi="Museo Sans 300"/>
          <w:b/>
          <w:bCs/>
          <w:color w:val="000000" w:themeColor="text1"/>
          <w:sz w:val="24"/>
          <w:szCs w:val="24"/>
          <w:u w:val="single"/>
        </w:rPr>
        <w:t>:</w:t>
      </w:r>
      <w:r w:rsidRPr="000A4CD3">
        <w:rPr>
          <w:rFonts w:ascii="Museo Sans 300" w:hAnsi="Museo Sans 300"/>
          <w:bCs/>
          <w:color w:val="000000" w:themeColor="text1"/>
          <w:sz w:val="24"/>
          <w:szCs w:val="24"/>
          <w:lang w:val="es-ES_tradnl"/>
        </w:rPr>
        <w:t xml:space="preserve"> </w:t>
      </w:r>
      <w:r w:rsidRPr="000A4CD3">
        <w:rPr>
          <w:rFonts w:ascii="Museo Sans 300" w:hAnsi="Museo Sans 300"/>
          <w:sz w:val="24"/>
          <w:szCs w:val="24"/>
        </w:rPr>
        <w:t xml:space="preserve">Comisionar al Departamento de Créditos de este Instituto, para que </w:t>
      </w:r>
      <w:r w:rsidRPr="000A4CD3">
        <w:rPr>
          <w:rFonts w:ascii="Museo Sans 300" w:hAnsi="Museo Sans 300"/>
          <w:sz w:val="24"/>
          <w:szCs w:val="24"/>
        </w:rPr>
        <w:lastRenderedPageBreak/>
        <w:t xml:space="preserve">haga efectivas las aplicaciones de precios, plazos y forma de pago de conformidad al Acuerdo contenido en el Punto VII del Acta de Sesión Ordinaria Nº 39-99 de fecha 2 de diciembre del año 1999. </w:t>
      </w:r>
      <w:r w:rsidRPr="000A4CD3">
        <w:rPr>
          <w:rFonts w:ascii="Museo Sans 300" w:hAnsi="Museo Sans 300" w:cs="Arial"/>
          <w:b/>
          <w:sz w:val="24"/>
          <w:szCs w:val="24"/>
          <w:u w:val="single"/>
        </w:rPr>
        <w:t>CUART</w:t>
      </w:r>
      <w:r w:rsidRPr="000A4CD3">
        <w:rPr>
          <w:rFonts w:ascii="Museo Sans 300" w:hAnsi="Museo Sans 300"/>
          <w:b/>
          <w:color w:val="000000" w:themeColor="text1"/>
          <w:sz w:val="24"/>
          <w:szCs w:val="24"/>
          <w:u w:val="single"/>
        </w:rPr>
        <w:t>O:</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0A4CD3">
        <w:rPr>
          <w:rFonts w:ascii="Museo Sans 300" w:eastAsia="Times New Roman" w:hAnsi="Museo Sans 300" w:cs="Times New Roman"/>
          <w:b/>
          <w:color w:val="000000" w:themeColor="text1"/>
          <w:sz w:val="24"/>
          <w:szCs w:val="24"/>
          <w:u w:val="single"/>
          <w:lang w:eastAsia="es-ES"/>
        </w:rPr>
        <w:t>QUINTO:</w:t>
      </w:r>
      <w:r w:rsidRPr="000A4CD3">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0A4CD3">
        <w:rPr>
          <w:rFonts w:ascii="Museo Sans 300" w:hAnsi="Museo Sans 300"/>
          <w:b/>
          <w:color w:val="000000" w:themeColor="text1"/>
          <w:sz w:val="24"/>
          <w:szCs w:val="24"/>
          <w:u w:val="single"/>
          <w:lang w:val="es-ES"/>
        </w:rPr>
        <w:t>SEXT</w:t>
      </w:r>
      <w:r w:rsidRPr="000A4CD3">
        <w:rPr>
          <w:rFonts w:ascii="Museo Sans 300" w:hAnsi="Museo Sans 300"/>
          <w:b/>
          <w:color w:val="000000" w:themeColor="text1"/>
          <w:sz w:val="24"/>
          <w:szCs w:val="24"/>
          <w:u w:val="single"/>
        </w:rPr>
        <w:t>O:</w:t>
      </w:r>
      <w:r w:rsidRPr="000A4CD3">
        <w:rPr>
          <w:rFonts w:ascii="Museo Sans 300" w:hAnsi="Museo Sans 300"/>
          <w:b/>
          <w:color w:val="000000" w:themeColor="text1"/>
          <w:sz w:val="24"/>
          <w:szCs w:val="24"/>
          <w:lang w:eastAsia="es-ES"/>
        </w:rPr>
        <w:t xml:space="preserve"> </w:t>
      </w:r>
      <w:r w:rsidRPr="000A4CD3">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0A4CD3">
        <w:rPr>
          <w:rFonts w:ascii="Museo Sans 300" w:hAnsi="Museo Sans 300"/>
          <w:sz w:val="24"/>
          <w:szCs w:val="24"/>
          <w:lang w:eastAsia="es-ES"/>
        </w:rPr>
        <w:t>. NOTIFÍQUESE. “””””</w:t>
      </w:r>
    </w:p>
    <w:p w14:paraId="3A5EBF73" w14:textId="77777777" w:rsidR="002A4C7F" w:rsidRPr="000A4CD3" w:rsidRDefault="002A4C7F" w:rsidP="00ED20D6">
      <w:pPr>
        <w:jc w:val="both"/>
        <w:rPr>
          <w:rFonts w:ascii="Museo Sans 300" w:hAnsi="Museo Sans 300"/>
          <w:sz w:val="24"/>
          <w:szCs w:val="24"/>
        </w:rPr>
      </w:pPr>
    </w:p>
    <w:p w14:paraId="042E35FF" w14:textId="77777777" w:rsidR="00AF30DE" w:rsidRPr="005E1893" w:rsidRDefault="00AF30DE" w:rsidP="00400426">
      <w:pPr>
        <w:tabs>
          <w:tab w:val="left" w:pos="1440"/>
        </w:tabs>
        <w:rPr>
          <w:rFonts w:ascii="Museo Sans 300" w:hAnsi="Museo Sans 300"/>
          <w:sz w:val="24"/>
          <w:szCs w:val="24"/>
        </w:rPr>
      </w:pPr>
    </w:p>
    <w:p w14:paraId="7BDA1887" w14:textId="0A66AF33" w:rsidR="00AF30DE" w:rsidRPr="008F186C" w:rsidRDefault="00254C32" w:rsidP="008F186C">
      <w:pPr>
        <w:jc w:val="both"/>
        <w:rPr>
          <w:rFonts w:ascii="Museo Sans 300" w:hAnsi="Museo Sans 300"/>
          <w:sz w:val="24"/>
          <w:szCs w:val="24"/>
        </w:rPr>
      </w:pPr>
      <w:r w:rsidRPr="008F186C">
        <w:rPr>
          <w:rFonts w:ascii="Museo Sans 300" w:hAnsi="Museo Sans 300"/>
          <w:sz w:val="24"/>
          <w:szCs w:val="24"/>
        </w:rPr>
        <w:t>“””””</w:t>
      </w:r>
      <w:r w:rsidR="00E52AF9" w:rsidRPr="008F186C">
        <w:rPr>
          <w:rFonts w:ascii="Museo Sans 300" w:hAnsi="Museo Sans 300"/>
          <w:sz w:val="24"/>
          <w:szCs w:val="24"/>
        </w:rPr>
        <w:t>X</w:t>
      </w:r>
      <w:r w:rsidR="003B3DDD" w:rsidRPr="008F186C">
        <w:rPr>
          <w:rFonts w:ascii="Museo Sans 300" w:hAnsi="Museo Sans 300"/>
          <w:sz w:val="24"/>
          <w:szCs w:val="24"/>
        </w:rPr>
        <w:t>I</w:t>
      </w:r>
      <w:r w:rsidR="00E52AF9" w:rsidRPr="008F186C">
        <w:rPr>
          <w:rFonts w:ascii="Museo Sans 300" w:hAnsi="Museo Sans 300"/>
          <w:sz w:val="24"/>
          <w:szCs w:val="24"/>
        </w:rPr>
        <w:t>I</w:t>
      </w:r>
      <w:r w:rsidR="00AF30DE" w:rsidRPr="008F186C">
        <w:rPr>
          <w:rFonts w:ascii="Museo Sans 300" w:hAnsi="Museo Sans 300"/>
          <w:sz w:val="24"/>
          <w:szCs w:val="24"/>
        </w:rPr>
        <w:t>) A solicitud del señor:</w:t>
      </w:r>
      <w:r w:rsidR="00C82CC3" w:rsidRPr="008F186C">
        <w:rPr>
          <w:rFonts w:ascii="Museo Sans 300" w:hAnsi="Museo Sans 300"/>
          <w:b/>
          <w:color w:val="000000" w:themeColor="text1"/>
          <w:sz w:val="24"/>
          <w:szCs w:val="24"/>
        </w:rPr>
        <w:t xml:space="preserve"> WALTER ENRIQUE ROSALES CARBAJAL, </w:t>
      </w:r>
      <w:r w:rsidR="00C82CC3" w:rsidRPr="008F186C">
        <w:rPr>
          <w:rFonts w:ascii="Museo Sans 300" w:hAnsi="Museo Sans 300"/>
          <w:color w:val="000000" w:themeColor="text1"/>
          <w:sz w:val="24"/>
          <w:szCs w:val="24"/>
        </w:rPr>
        <w:t xml:space="preserve">de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años de edad,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del domicilio de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departamento de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con Documento Único de Identidad número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y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w:t>
      </w:r>
      <w:r w:rsidR="00C82CC3" w:rsidRPr="008F186C">
        <w:rPr>
          <w:rFonts w:ascii="Museo Sans 300" w:hAnsi="Museo Sans 300"/>
          <w:b/>
          <w:color w:val="000000" w:themeColor="text1"/>
          <w:sz w:val="24"/>
          <w:szCs w:val="24"/>
        </w:rPr>
        <w:t xml:space="preserve">CLAUDIA LISSETTE MARQUEZ FUENTES, </w:t>
      </w:r>
      <w:r w:rsidR="00C82CC3" w:rsidRPr="008F186C">
        <w:rPr>
          <w:rFonts w:ascii="Museo Sans 300" w:hAnsi="Museo Sans 300"/>
          <w:color w:val="000000" w:themeColor="text1"/>
          <w:sz w:val="24"/>
          <w:szCs w:val="24"/>
        </w:rPr>
        <w:t xml:space="preserve">de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años de edad,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del domicilio de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departamento de </w:t>
      </w:r>
      <w:r w:rsidR="00400426">
        <w:rPr>
          <w:rFonts w:ascii="Museo Sans 300" w:hAnsi="Museo Sans 300"/>
          <w:color w:val="000000" w:themeColor="text1"/>
          <w:sz w:val="24"/>
          <w:szCs w:val="24"/>
        </w:rPr>
        <w:t>---</w:t>
      </w:r>
      <w:r w:rsidR="00C82CC3" w:rsidRPr="008F186C">
        <w:rPr>
          <w:rFonts w:ascii="Museo Sans 300" w:hAnsi="Museo Sans 300"/>
          <w:color w:val="000000" w:themeColor="text1"/>
          <w:sz w:val="24"/>
          <w:szCs w:val="24"/>
        </w:rPr>
        <w:t xml:space="preserve">, con Documento Único de Identidad número </w:t>
      </w:r>
      <w:r w:rsidR="00400426">
        <w:rPr>
          <w:rFonts w:ascii="Museo Sans 300" w:hAnsi="Museo Sans 300"/>
          <w:color w:val="000000" w:themeColor="text1"/>
          <w:sz w:val="24"/>
          <w:szCs w:val="24"/>
        </w:rPr>
        <w:t>---</w:t>
      </w:r>
      <w:r w:rsidR="00AF30DE" w:rsidRPr="008F186C">
        <w:rPr>
          <w:rFonts w:ascii="Museo Sans 300" w:hAnsi="Museo Sans 300"/>
          <w:sz w:val="24"/>
          <w:szCs w:val="24"/>
        </w:rPr>
        <w:t>, el señor Presidente somete a consideración de Junta Directiva, dictamen técnico</w:t>
      </w:r>
      <w:r w:rsidR="00016266" w:rsidRPr="008F186C">
        <w:rPr>
          <w:rFonts w:ascii="Museo Sans 300" w:hAnsi="Museo Sans 300"/>
          <w:b/>
          <w:color w:val="000000" w:themeColor="text1"/>
          <w:sz w:val="24"/>
          <w:szCs w:val="24"/>
        </w:rPr>
        <w:t xml:space="preserve"> 266</w:t>
      </w:r>
      <w:r w:rsidR="00AF30DE" w:rsidRPr="008F186C">
        <w:rPr>
          <w:rFonts w:ascii="Museo Sans 300" w:hAnsi="Museo Sans 300"/>
          <w:sz w:val="24"/>
          <w:szCs w:val="24"/>
        </w:rPr>
        <w:t xml:space="preserve">, relacionado con la adjudicación en venta de </w:t>
      </w:r>
      <w:r w:rsidR="00AF30DE" w:rsidRPr="008F186C">
        <w:rPr>
          <w:rFonts w:ascii="Museo Sans 300" w:hAnsi="Museo Sans 300"/>
          <w:b/>
          <w:sz w:val="24"/>
          <w:szCs w:val="24"/>
        </w:rPr>
        <w:t>01</w:t>
      </w:r>
      <w:r w:rsidR="00016266" w:rsidRPr="008F186C">
        <w:rPr>
          <w:rFonts w:ascii="Museo Sans 300" w:hAnsi="Museo Sans 300"/>
          <w:b/>
          <w:sz w:val="24"/>
          <w:szCs w:val="24"/>
        </w:rPr>
        <w:t xml:space="preserve"> Solar para vivienda</w:t>
      </w:r>
      <w:r w:rsidR="00AF30DE" w:rsidRPr="008F186C">
        <w:rPr>
          <w:rFonts w:ascii="Museo Sans 300" w:hAnsi="Museo Sans 300"/>
          <w:sz w:val="24"/>
          <w:szCs w:val="24"/>
        </w:rPr>
        <w:t>, perteneciente al</w:t>
      </w:r>
      <w:r w:rsidR="00C82CC3" w:rsidRPr="008F186C">
        <w:rPr>
          <w:rFonts w:ascii="Museo Sans 300" w:hAnsi="Museo Sans 300"/>
          <w:sz w:val="24"/>
          <w:szCs w:val="24"/>
        </w:rPr>
        <w:t xml:space="preserve"> Proyecto de Asentamiento Comunitario </w:t>
      </w:r>
      <w:r w:rsidR="00C82CC3" w:rsidRPr="008F186C">
        <w:rPr>
          <w:rFonts w:ascii="Museo Sans 300" w:hAnsi="Museo Sans 300"/>
          <w:b/>
          <w:sz w:val="24"/>
          <w:szCs w:val="24"/>
        </w:rPr>
        <w:t xml:space="preserve">SECTOR LAS MONJAS PORCIÓN 1, </w:t>
      </w:r>
      <w:r w:rsidR="008F186C" w:rsidRPr="008F186C">
        <w:rPr>
          <w:rFonts w:ascii="Museo Sans 300" w:hAnsi="Museo Sans 300"/>
          <w:sz w:val="24"/>
          <w:szCs w:val="24"/>
        </w:rPr>
        <w:t>desarrollado en la HDA. SANTA CLARA</w:t>
      </w:r>
      <w:r w:rsidR="008F186C" w:rsidRPr="008F186C">
        <w:rPr>
          <w:rFonts w:ascii="Museo Sans 300" w:hAnsi="Museo Sans 300"/>
          <w:b/>
          <w:sz w:val="24"/>
          <w:szCs w:val="24"/>
        </w:rPr>
        <w:t xml:space="preserve">, </w:t>
      </w:r>
      <w:r w:rsidR="00C82CC3" w:rsidRPr="008F186C">
        <w:rPr>
          <w:rFonts w:ascii="Museo Sans 300" w:hAnsi="Museo Sans 300"/>
          <w:sz w:val="24"/>
          <w:szCs w:val="24"/>
        </w:rPr>
        <w:t>situada en jurisdicción de San Luis Talpa, departamento de La Paz</w:t>
      </w:r>
      <w:r w:rsidR="008F186C" w:rsidRPr="008F186C">
        <w:rPr>
          <w:rFonts w:ascii="Museo Sans 300" w:hAnsi="Museo Sans 300"/>
          <w:sz w:val="24"/>
          <w:szCs w:val="24"/>
          <w:lang w:val="es-ES"/>
        </w:rPr>
        <w:t>,</w:t>
      </w:r>
      <w:r w:rsidR="00C82CC3" w:rsidRPr="008F186C">
        <w:rPr>
          <w:rFonts w:ascii="Museo Sans 300" w:hAnsi="Museo Sans 300"/>
          <w:sz w:val="24"/>
          <w:szCs w:val="24"/>
          <w:lang w:val="es-ES"/>
        </w:rPr>
        <w:t xml:space="preserve"> </w:t>
      </w:r>
      <w:r w:rsidR="008F186C" w:rsidRPr="008F186C">
        <w:rPr>
          <w:rFonts w:ascii="Museo Sans 300" w:eastAsia="Calibri" w:hAnsi="Museo Sans 300" w:cs="Arial"/>
          <w:b/>
          <w:sz w:val="24"/>
          <w:szCs w:val="24"/>
        </w:rPr>
        <w:t>c</w:t>
      </w:r>
      <w:r w:rsidR="00C82CC3" w:rsidRPr="008F186C">
        <w:rPr>
          <w:rFonts w:ascii="Museo Sans 300" w:eastAsia="Calibri" w:hAnsi="Museo Sans 300" w:cs="Arial"/>
          <w:b/>
          <w:sz w:val="24"/>
          <w:szCs w:val="24"/>
        </w:rPr>
        <w:t>ódigo de SIIE 081319, SSE 1938</w:t>
      </w:r>
      <w:r w:rsidR="008F186C" w:rsidRPr="008F186C">
        <w:rPr>
          <w:rFonts w:ascii="Museo Sans 300" w:eastAsia="Calibri" w:hAnsi="Museo Sans 300" w:cs="Arial"/>
          <w:b/>
          <w:sz w:val="24"/>
          <w:szCs w:val="24"/>
        </w:rPr>
        <w:t>,</w:t>
      </w:r>
      <w:r w:rsidR="00C82CC3" w:rsidRPr="008F186C">
        <w:rPr>
          <w:rFonts w:ascii="Museo Sans 300" w:eastAsia="Calibri" w:hAnsi="Museo Sans 300" w:cs="Arial"/>
          <w:b/>
          <w:sz w:val="24"/>
          <w:szCs w:val="24"/>
        </w:rPr>
        <w:t xml:space="preserve"> </w:t>
      </w:r>
      <w:r w:rsidR="008F186C" w:rsidRPr="008F186C">
        <w:rPr>
          <w:rFonts w:ascii="Museo Sans 300" w:eastAsia="Calibri" w:hAnsi="Museo Sans 300" w:cs="Arial"/>
          <w:b/>
          <w:sz w:val="24"/>
          <w:szCs w:val="24"/>
        </w:rPr>
        <w:t>e</w:t>
      </w:r>
      <w:r w:rsidR="00C82CC3" w:rsidRPr="008F186C">
        <w:rPr>
          <w:rFonts w:ascii="Museo Sans 300" w:eastAsia="Calibri" w:hAnsi="Museo Sans 300" w:cs="Arial"/>
          <w:b/>
          <w:sz w:val="24"/>
          <w:szCs w:val="24"/>
        </w:rPr>
        <w:t>ntrega 36</w:t>
      </w:r>
      <w:r w:rsidR="00AF30DE" w:rsidRPr="008F186C">
        <w:rPr>
          <w:rFonts w:ascii="Museo Sans 300" w:hAnsi="Museo Sans 300"/>
          <w:sz w:val="24"/>
          <w:szCs w:val="24"/>
        </w:rPr>
        <w:t>, en el cual la Unidad de Adjudicación de Inmuebles, hace las siguientes consideraciones:</w:t>
      </w:r>
    </w:p>
    <w:p w14:paraId="3B847BC3" w14:textId="77777777" w:rsidR="00F563A5" w:rsidRPr="008F186C" w:rsidRDefault="00F563A5" w:rsidP="008F186C">
      <w:pPr>
        <w:jc w:val="both"/>
        <w:rPr>
          <w:rFonts w:ascii="Museo Sans 300" w:hAnsi="Museo Sans 300" w:cs="Arial"/>
          <w:b/>
          <w:sz w:val="24"/>
          <w:szCs w:val="24"/>
          <w:lang w:eastAsia="es-ES"/>
        </w:rPr>
      </w:pPr>
    </w:p>
    <w:p w14:paraId="298DC71C" w14:textId="77777777" w:rsidR="00C82CC3" w:rsidRPr="008F186C" w:rsidRDefault="00C82CC3" w:rsidP="00CD3C79">
      <w:pPr>
        <w:pStyle w:val="Prrafodelista"/>
        <w:numPr>
          <w:ilvl w:val="0"/>
          <w:numId w:val="1"/>
        </w:numPr>
        <w:ind w:left="1134" w:hanging="708"/>
        <w:jc w:val="both"/>
        <w:rPr>
          <w:rFonts w:ascii="Museo Sans 300" w:hAnsi="Museo Sans 300"/>
          <w:sz w:val="24"/>
          <w:szCs w:val="24"/>
        </w:rPr>
      </w:pPr>
      <w:r w:rsidRPr="008F186C">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8F186C">
        <w:rPr>
          <w:rFonts w:ascii="Museo Sans 300" w:hAnsi="Museo Sans 300"/>
          <w:sz w:val="24"/>
          <w:szCs w:val="24"/>
        </w:rPr>
        <w:t>Hás</w:t>
      </w:r>
      <w:proofErr w:type="spellEnd"/>
      <w:r w:rsidRPr="008F186C">
        <w:rPr>
          <w:rFonts w:ascii="Museo Sans 300" w:hAnsi="Museo Sans 300"/>
          <w:sz w:val="24"/>
          <w:szCs w:val="24"/>
        </w:rPr>
        <w:t xml:space="preserve">., 33 </w:t>
      </w:r>
      <w:proofErr w:type="spellStart"/>
      <w:r w:rsidRPr="008F186C">
        <w:rPr>
          <w:rFonts w:ascii="Museo Sans 300" w:hAnsi="Museo Sans 300"/>
          <w:sz w:val="24"/>
          <w:szCs w:val="24"/>
        </w:rPr>
        <w:t>Ás</w:t>
      </w:r>
      <w:proofErr w:type="spellEnd"/>
      <w:r w:rsidRPr="008F186C">
        <w:rPr>
          <w:rFonts w:ascii="Museo Sans 300" w:hAnsi="Museo Sans 300"/>
          <w:sz w:val="24"/>
          <w:szCs w:val="24"/>
        </w:rPr>
        <w:t xml:space="preserve">., 81.09 </w:t>
      </w:r>
      <w:proofErr w:type="spellStart"/>
      <w:r w:rsidRPr="008F186C">
        <w:rPr>
          <w:rFonts w:ascii="Museo Sans 300" w:hAnsi="Museo Sans 300"/>
          <w:sz w:val="24"/>
          <w:szCs w:val="24"/>
        </w:rPr>
        <w:t>Cás</w:t>
      </w:r>
      <w:proofErr w:type="spellEnd"/>
      <w:r w:rsidRPr="008F186C">
        <w:rPr>
          <w:rFonts w:ascii="Museo Sans 300" w:hAnsi="Museo Sans 300"/>
          <w:sz w:val="24"/>
          <w:szCs w:val="24"/>
        </w:rPr>
        <w:t xml:space="preserve">., equivalente a 34,783,381.09 Mts², por un precio de ¢2,385,400.00, equivalentes a $272,617.14, a razón de $78.3757 por Hectárea, y de $0.007838 por Metro Cuadrado. </w:t>
      </w:r>
    </w:p>
    <w:p w14:paraId="3F1C3392" w14:textId="77777777" w:rsidR="00C82CC3" w:rsidRPr="008F186C" w:rsidRDefault="00C82CC3" w:rsidP="008F186C">
      <w:pPr>
        <w:pStyle w:val="Prrafodelista"/>
        <w:ind w:left="0"/>
        <w:jc w:val="both"/>
        <w:rPr>
          <w:rFonts w:ascii="Museo Sans 300" w:hAnsi="Museo Sans 300"/>
          <w:sz w:val="24"/>
          <w:szCs w:val="24"/>
        </w:rPr>
      </w:pPr>
    </w:p>
    <w:p w14:paraId="37F33CEF" w14:textId="5F114801" w:rsidR="00C82CC3" w:rsidRPr="008F186C" w:rsidRDefault="00C82CC3" w:rsidP="008F186C">
      <w:pPr>
        <w:pStyle w:val="Prrafodelista"/>
        <w:ind w:left="1134"/>
        <w:jc w:val="both"/>
        <w:rPr>
          <w:rFonts w:ascii="Museo Sans 300" w:hAnsi="Museo Sans 300"/>
          <w:sz w:val="24"/>
          <w:szCs w:val="24"/>
        </w:rPr>
      </w:pPr>
      <w:r w:rsidRPr="008F186C">
        <w:rPr>
          <w:rFonts w:ascii="Museo Sans 300" w:hAnsi="Museo Sans 300"/>
          <w:sz w:val="24"/>
          <w:szCs w:val="24"/>
        </w:rPr>
        <w:t xml:space="preserve">Lo anterior, según Título de Dominio que ampara el Acta de Intervención y Toma de Posesión, inscrito al número </w:t>
      </w:r>
      <w:r w:rsidR="00400426">
        <w:rPr>
          <w:rFonts w:ascii="Museo Sans 300" w:hAnsi="Museo Sans 300"/>
          <w:sz w:val="24"/>
          <w:szCs w:val="24"/>
        </w:rPr>
        <w:t>---</w:t>
      </w:r>
      <w:r w:rsidRPr="008F186C">
        <w:rPr>
          <w:rFonts w:ascii="Museo Sans 300" w:hAnsi="Museo Sans 300"/>
          <w:sz w:val="24"/>
          <w:szCs w:val="24"/>
        </w:rPr>
        <w:t xml:space="preserve"> del Libro </w:t>
      </w:r>
      <w:r w:rsidR="00400426">
        <w:rPr>
          <w:rFonts w:ascii="Museo Sans 300" w:hAnsi="Museo Sans 300"/>
          <w:sz w:val="24"/>
          <w:szCs w:val="24"/>
        </w:rPr>
        <w:t>---</w:t>
      </w:r>
      <w:r w:rsidRPr="008F186C">
        <w:rPr>
          <w:rFonts w:ascii="Museo Sans 300"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8F186C">
        <w:rPr>
          <w:rFonts w:ascii="Museo Sans 300" w:hAnsi="Museo Sans 300"/>
          <w:sz w:val="24"/>
          <w:szCs w:val="24"/>
        </w:rPr>
        <w:t>Hás</w:t>
      </w:r>
      <w:proofErr w:type="spellEnd"/>
      <w:r w:rsidRPr="008F186C">
        <w:rPr>
          <w:rFonts w:ascii="Museo Sans 300" w:hAnsi="Museo Sans 300"/>
          <w:sz w:val="24"/>
          <w:szCs w:val="24"/>
        </w:rPr>
        <w:t xml:space="preserve">., 00 </w:t>
      </w:r>
      <w:proofErr w:type="spellStart"/>
      <w:r w:rsidRPr="008F186C">
        <w:rPr>
          <w:rFonts w:ascii="Museo Sans 300" w:hAnsi="Museo Sans 300"/>
          <w:sz w:val="24"/>
          <w:szCs w:val="24"/>
        </w:rPr>
        <w:t>Ás</w:t>
      </w:r>
      <w:proofErr w:type="spellEnd"/>
      <w:r w:rsidRPr="008F186C">
        <w:rPr>
          <w:rFonts w:ascii="Museo Sans 300" w:hAnsi="Museo Sans 300"/>
          <w:sz w:val="24"/>
          <w:szCs w:val="24"/>
        </w:rPr>
        <w:t xml:space="preserve">., 12.99 </w:t>
      </w:r>
      <w:proofErr w:type="spellStart"/>
      <w:r w:rsidRPr="008F186C">
        <w:rPr>
          <w:rFonts w:ascii="Museo Sans 300" w:hAnsi="Museo Sans 300"/>
          <w:sz w:val="24"/>
          <w:szCs w:val="24"/>
        </w:rPr>
        <w:t>Cás</w:t>
      </w:r>
      <w:proofErr w:type="spellEnd"/>
      <w:r w:rsidRPr="008F186C">
        <w:rPr>
          <w:rFonts w:ascii="Museo Sans 300" w:hAnsi="Museo Sans 300"/>
          <w:sz w:val="24"/>
          <w:szCs w:val="24"/>
        </w:rPr>
        <w:t>.</w:t>
      </w:r>
    </w:p>
    <w:p w14:paraId="19046598" w14:textId="77777777" w:rsidR="008F186C" w:rsidRPr="008F186C" w:rsidRDefault="008F186C" w:rsidP="008F186C">
      <w:pPr>
        <w:pStyle w:val="Prrafodelista"/>
        <w:ind w:left="1134"/>
        <w:jc w:val="both"/>
        <w:rPr>
          <w:rFonts w:ascii="Museo Sans 300" w:hAnsi="Museo Sans 300"/>
          <w:sz w:val="24"/>
          <w:szCs w:val="24"/>
        </w:rPr>
      </w:pPr>
    </w:p>
    <w:p w14:paraId="09756EF3" w14:textId="6CCBB39C" w:rsidR="00C82CC3" w:rsidRPr="00400426" w:rsidRDefault="00C82CC3" w:rsidP="00400426">
      <w:pPr>
        <w:pStyle w:val="Prrafodelista"/>
        <w:numPr>
          <w:ilvl w:val="0"/>
          <w:numId w:val="1"/>
        </w:numPr>
        <w:ind w:left="1134" w:hanging="708"/>
        <w:jc w:val="both"/>
        <w:rPr>
          <w:rFonts w:ascii="Museo Sans 300" w:hAnsi="Museo Sans 300"/>
          <w:sz w:val="24"/>
          <w:szCs w:val="24"/>
        </w:rPr>
      </w:pPr>
      <w:r w:rsidRPr="008F186C">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w:t>
      </w:r>
      <w:r w:rsidRPr="008F186C">
        <w:rPr>
          <w:rFonts w:ascii="Museo Sans 300" w:hAnsi="Museo Sans 300"/>
          <w:sz w:val="24"/>
          <w:szCs w:val="24"/>
        </w:rPr>
        <w:lastRenderedPageBreak/>
        <w:t xml:space="preserve">fue modificado por el acuerdo contenido en el </w:t>
      </w:r>
      <w:r w:rsidRPr="008F186C">
        <w:rPr>
          <w:rFonts w:ascii="Museo Sans 300" w:hAnsi="Museo Sans 300"/>
          <w:b/>
          <w:sz w:val="24"/>
          <w:szCs w:val="24"/>
        </w:rPr>
        <w:t>Punto VII de Sesión Ordinaria N° 9-2020 de fecha 5 de marzo de 2020</w:t>
      </w:r>
      <w:r w:rsidRPr="008F186C">
        <w:rPr>
          <w:rFonts w:ascii="Museo Sans 300" w:hAnsi="Museo Sans 300"/>
          <w:sz w:val="24"/>
          <w:szCs w:val="24"/>
        </w:rPr>
        <w:t xml:space="preserve">, en el que se aprobó entre otros, el Proyecto de Asentamiento Comunitario denominado </w:t>
      </w:r>
      <w:r w:rsidRPr="008F186C">
        <w:rPr>
          <w:rFonts w:ascii="Museo Sans 300" w:hAnsi="Museo Sans 300"/>
          <w:b/>
          <w:sz w:val="24"/>
          <w:szCs w:val="24"/>
        </w:rPr>
        <w:t>SECTOR LAS MONJAS PORCION 1,</w:t>
      </w:r>
      <w:r w:rsidRPr="008F186C">
        <w:rPr>
          <w:rFonts w:ascii="Museo Sans 300" w:hAnsi="Museo Sans 300"/>
          <w:sz w:val="24"/>
          <w:szCs w:val="24"/>
        </w:rPr>
        <w:t xml:space="preserve"> que incluye </w:t>
      </w:r>
      <w:r w:rsidR="00400426">
        <w:rPr>
          <w:rFonts w:ascii="Museo Sans 300" w:hAnsi="Museo Sans 300"/>
          <w:sz w:val="24"/>
          <w:szCs w:val="24"/>
        </w:rPr>
        <w:t>---</w:t>
      </w:r>
      <w:r w:rsidRPr="008F186C">
        <w:rPr>
          <w:rFonts w:ascii="Museo Sans 300" w:hAnsi="Museo Sans 300"/>
          <w:sz w:val="24"/>
          <w:szCs w:val="24"/>
        </w:rPr>
        <w:t xml:space="preserve"> solares para vivienda (Polígonos B, C, D, E, H, e I), 1 Kínder, 1 zona verde y calles, en un área de 08 </w:t>
      </w:r>
      <w:proofErr w:type="spellStart"/>
      <w:r w:rsidRPr="008F186C">
        <w:rPr>
          <w:rFonts w:ascii="Museo Sans 300" w:hAnsi="Museo Sans 300"/>
          <w:sz w:val="24"/>
          <w:szCs w:val="24"/>
        </w:rPr>
        <w:t>Hás</w:t>
      </w:r>
      <w:proofErr w:type="spellEnd"/>
      <w:r w:rsidRPr="008F186C">
        <w:rPr>
          <w:rFonts w:ascii="Museo Sans 300" w:hAnsi="Museo Sans 300"/>
          <w:sz w:val="24"/>
          <w:szCs w:val="24"/>
        </w:rPr>
        <w:t xml:space="preserve">., 56 </w:t>
      </w:r>
      <w:proofErr w:type="spellStart"/>
      <w:r w:rsidRPr="008F186C">
        <w:rPr>
          <w:rFonts w:ascii="Museo Sans 300" w:hAnsi="Museo Sans 300"/>
          <w:sz w:val="24"/>
          <w:szCs w:val="24"/>
        </w:rPr>
        <w:t>Ás</w:t>
      </w:r>
      <w:proofErr w:type="spellEnd"/>
      <w:r w:rsidRPr="008F186C">
        <w:rPr>
          <w:rFonts w:ascii="Museo Sans 300" w:hAnsi="Museo Sans 300"/>
          <w:sz w:val="24"/>
          <w:szCs w:val="24"/>
        </w:rPr>
        <w:t xml:space="preserve">., 75.59 </w:t>
      </w:r>
      <w:proofErr w:type="spellStart"/>
      <w:r w:rsidRPr="008F186C">
        <w:rPr>
          <w:rFonts w:ascii="Museo Sans 300" w:hAnsi="Museo Sans 300"/>
          <w:sz w:val="24"/>
          <w:szCs w:val="24"/>
        </w:rPr>
        <w:t>Cás</w:t>
      </w:r>
      <w:proofErr w:type="spellEnd"/>
      <w:r w:rsidRPr="008F186C">
        <w:rPr>
          <w:rFonts w:ascii="Museo Sans 300" w:hAnsi="Museo Sans 300"/>
          <w:sz w:val="24"/>
          <w:szCs w:val="24"/>
        </w:rPr>
        <w:t xml:space="preserve">., inscrito a la matrícula </w:t>
      </w:r>
      <w:r w:rsidR="00400426">
        <w:rPr>
          <w:rFonts w:ascii="Museo Sans 300" w:hAnsi="Museo Sans 300"/>
          <w:sz w:val="24"/>
          <w:szCs w:val="24"/>
        </w:rPr>
        <w:t xml:space="preserve">--- </w:t>
      </w:r>
      <w:r w:rsidRPr="008F186C">
        <w:rPr>
          <w:rFonts w:ascii="Museo Sans 300" w:hAnsi="Museo Sans 300"/>
          <w:sz w:val="24"/>
          <w:szCs w:val="24"/>
        </w:rPr>
        <w:t xml:space="preserve">-00000. </w:t>
      </w:r>
      <w:r w:rsidRPr="008F186C">
        <w:rPr>
          <w:rFonts w:ascii="Museo Sans 300" w:hAnsi="Museo Sans 300" w:cs="Arial"/>
          <w:sz w:val="24"/>
          <w:szCs w:val="24"/>
        </w:rPr>
        <w:t>Aprobándose el valor de referencia de la zona por metro cuadrado</w:t>
      </w:r>
      <w:r w:rsidRPr="008F186C">
        <w:rPr>
          <w:rFonts w:ascii="Museo Sans 300" w:hAnsi="Museo Sans 300"/>
          <w:sz w:val="24"/>
          <w:szCs w:val="24"/>
        </w:rPr>
        <w:t xml:space="preserve"> </w:t>
      </w:r>
      <w:r w:rsidRPr="008F186C">
        <w:rPr>
          <w:rFonts w:ascii="Museo Sans 300" w:hAnsi="Museo Sans 300" w:cs="Arial"/>
          <w:sz w:val="24"/>
          <w:szCs w:val="24"/>
        </w:rPr>
        <w:t xml:space="preserve">para los solares de vivienda de $3.05, por lo que se recomienda el precio de venta </w:t>
      </w:r>
      <w:r w:rsidRPr="00400426">
        <w:rPr>
          <w:rFonts w:ascii="Museo Sans 300" w:hAnsi="Museo Sans 300" w:cs="Arial"/>
          <w:sz w:val="24"/>
          <w:szCs w:val="24"/>
        </w:rPr>
        <w:t>para éste de $3.09. Lo anterior de conformidad al procedimiento establecido e</w:t>
      </w:r>
      <w:r w:rsidR="008F186C" w:rsidRPr="00400426">
        <w:rPr>
          <w:rFonts w:ascii="Museo Sans 300" w:hAnsi="Museo Sans 300" w:cs="Arial"/>
          <w:sz w:val="24"/>
          <w:szCs w:val="24"/>
        </w:rPr>
        <w:t>n el instructivo “Criterios de Avalúos para la Transferencia de Inmuebles P</w:t>
      </w:r>
      <w:r w:rsidRPr="00400426">
        <w:rPr>
          <w:rFonts w:ascii="Museo Sans 300" w:hAnsi="Museo Sans 300" w:cs="Arial"/>
          <w:sz w:val="24"/>
          <w:szCs w:val="24"/>
        </w:rPr>
        <w:t xml:space="preserve">ropiedad de ISTA”, aprobado en el punto XV del Acta de Sesión Ordinaria 03-2015 de fecha 21 de enero de 2015, y según reporte de valúo de fecha 19 de junio de 2023, inmueble para beneficiar a peticionario calificado dentro del </w:t>
      </w:r>
      <w:r w:rsidRPr="00400426">
        <w:rPr>
          <w:rFonts w:ascii="Museo Sans 300" w:hAnsi="Museo Sans 300" w:cs="Arial"/>
          <w:b/>
          <w:bCs/>
          <w:sz w:val="24"/>
          <w:szCs w:val="24"/>
        </w:rPr>
        <w:t>Programa</w:t>
      </w:r>
      <w:r w:rsidRPr="00400426">
        <w:rPr>
          <w:rFonts w:ascii="Museo Sans 300" w:hAnsi="Museo Sans 300"/>
          <w:b/>
          <w:bCs/>
          <w:sz w:val="24"/>
          <w:szCs w:val="24"/>
        </w:rPr>
        <w:t xml:space="preserve"> </w:t>
      </w:r>
      <w:r w:rsidRPr="00400426">
        <w:rPr>
          <w:rFonts w:ascii="Museo Sans 300" w:hAnsi="Museo Sans 300"/>
          <w:b/>
          <w:sz w:val="24"/>
          <w:szCs w:val="24"/>
        </w:rPr>
        <w:t>Nuevas Opciones de Tenencia de la Tierra.</w:t>
      </w:r>
    </w:p>
    <w:p w14:paraId="792E16BF" w14:textId="77777777" w:rsidR="00C82CC3" w:rsidRPr="008F186C" w:rsidRDefault="00C82CC3" w:rsidP="008F186C">
      <w:pPr>
        <w:pStyle w:val="Prrafodelista"/>
        <w:ind w:left="284"/>
        <w:jc w:val="both"/>
        <w:rPr>
          <w:rFonts w:ascii="Museo Sans 300" w:hAnsi="Museo Sans 300"/>
          <w:sz w:val="24"/>
          <w:szCs w:val="24"/>
        </w:rPr>
      </w:pPr>
    </w:p>
    <w:p w14:paraId="782B9F9C" w14:textId="77777777" w:rsidR="00C82CC3" w:rsidRDefault="00C82CC3" w:rsidP="00CD3C79">
      <w:pPr>
        <w:pStyle w:val="Prrafodelista"/>
        <w:numPr>
          <w:ilvl w:val="0"/>
          <w:numId w:val="1"/>
        </w:numPr>
        <w:ind w:left="1134" w:hanging="708"/>
        <w:jc w:val="both"/>
        <w:rPr>
          <w:rFonts w:ascii="Museo Sans 300" w:hAnsi="Museo Sans 300"/>
          <w:sz w:val="24"/>
          <w:szCs w:val="24"/>
        </w:rPr>
      </w:pPr>
      <w:r w:rsidRPr="008F186C">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3CB79909" w14:textId="77777777" w:rsidR="008F186C" w:rsidRPr="008F186C" w:rsidRDefault="008F186C" w:rsidP="008F186C">
      <w:pPr>
        <w:pStyle w:val="Prrafodelista"/>
        <w:ind w:left="1134"/>
        <w:jc w:val="both"/>
        <w:rPr>
          <w:rFonts w:ascii="Museo Sans 300" w:hAnsi="Museo Sans 300"/>
          <w:sz w:val="24"/>
          <w:szCs w:val="24"/>
        </w:rPr>
      </w:pPr>
    </w:p>
    <w:p w14:paraId="0B87AE4D" w14:textId="77777777" w:rsidR="00C82CC3" w:rsidRPr="008F186C" w:rsidRDefault="00C82CC3" w:rsidP="00CD3C79">
      <w:pPr>
        <w:numPr>
          <w:ilvl w:val="0"/>
          <w:numId w:val="16"/>
        </w:numPr>
        <w:tabs>
          <w:tab w:val="left" w:pos="4802"/>
        </w:tabs>
        <w:ind w:left="1418" w:hanging="284"/>
        <w:contextualSpacing/>
        <w:jc w:val="both"/>
        <w:rPr>
          <w:rFonts w:ascii="Museo Sans 300" w:hAnsi="Museo Sans 300"/>
          <w:sz w:val="20"/>
          <w:szCs w:val="20"/>
        </w:rPr>
      </w:pPr>
      <w:r w:rsidRPr="008F186C">
        <w:rPr>
          <w:rFonts w:ascii="Museo Sans 300" w:hAnsi="Museo Sans 300"/>
          <w:sz w:val="20"/>
          <w:szCs w:val="20"/>
        </w:rPr>
        <w:t xml:space="preserve">Reforestar áreas aledañas a las viviendas; </w:t>
      </w:r>
    </w:p>
    <w:p w14:paraId="6F3670AC" w14:textId="77777777" w:rsidR="00C82CC3" w:rsidRPr="008F186C" w:rsidRDefault="00C82CC3" w:rsidP="00CD3C79">
      <w:pPr>
        <w:numPr>
          <w:ilvl w:val="0"/>
          <w:numId w:val="16"/>
        </w:numPr>
        <w:tabs>
          <w:tab w:val="left" w:pos="4802"/>
        </w:tabs>
        <w:ind w:left="1418" w:hanging="284"/>
        <w:contextualSpacing/>
        <w:jc w:val="both"/>
        <w:rPr>
          <w:rFonts w:ascii="Museo Sans 300" w:hAnsi="Museo Sans 300"/>
          <w:sz w:val="20"/>
          <w:szCs w:val="20"/>
        </w:rPr>
      </w:pPr>
      <w:r w:rsidRPr="008F186C">
        <w:rPr>
          <w:rFonts w:ascii="Museo Sans 300" w:hAnsi="Museo Sans 300"/>
          <w:sz w:val="20"/>
          <w:szCs w:val="20"/>
        </w:rPr>
        <w:t>Buen manejo y disposición de los desechos sólidos y aguas servidas;</w:t>
      </w:r>
    </w:p>
    <w:p w14:paraId="168D793D" w14:textId="77777777" w:rsidR="00C82CC3" w:rsidRPr="008F186C" w:rsidRDefault="00C82CC3" w:rsidP="00CD3C79">
      <w:pPr>
        <w:numPr>
          <w:ilvl w:val="0"/>
          <w:numId w:val="16"/>
        </w:numPr>
        <w:tabs>
          <w:tab w:val="left" w:pos="4802"/>
        </w:tabs>
        <w:ind w:left="1418" w:hanging="284"/>
        <w:contextualSpacing/>
        <w:jc w:val="both"/>
        <w:rPr>
          <w:rFonts w:ascii="Museo Sans 300" w:hAnsi="Museo Sans 300"/>
          <w:sz w:val="20"/>
          <w:szCs w:val="20"/>
        </w:rPr>
      </w:pPr>
      <w:r w:rsidRPr="008F186C">
        <w:rPr>
          <w:rFonts w:ascii="Museo Sans 300" w:hAnsi="Museo Sans 300"/>
          <w:sz w:val="20"/>
          <w:szCs w:val="20"/>
        </w:rPr>
        <w:t xml:space="preserve">Búsqueda de mecanismo de </w:t>
      </w:r>
      <w:proofErr w:type="spellStart"/>
      <w:r w:rsidRPr="008F186C">
        <w:rPr>
          <w:rFonts w:ascii="Museo Sans 300" w:hAnsi="Museo Sans 300"/>
          <w:sz w:val="20"/>
          <w:szCs w:val="20"/>
        </w:rPr>
        <w:t>asociatividad</w:t>
      </w:r>
      <w:proofErr w:type="spellEnd"/>
      <w:r w:rsidRPr="008F186C">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1E339D38" w14:textId="34F41F38" w:rsidR="00C82CC3" w:rsidRPr="00E97E1D" w:rsidRDefault="00C82CC3" w:rsidP="008F186C">
      <w:pPr>
        <w:tabs>
          <w:tab w:val="left" w:pos="4802"/>
        </w:tabs>
        <w:ind w:left="1134"/>
        <w:jc w:val="both"/>
        <w:rPr>
          <w:rFonts w:ascii="Museo Sans 300" w:hAnsi="Museo Sans 300"/>
          <w:sz w:val="24"/>
          <w:szCs w:val="24"/>
        </w:rPr>
      </w:pPr>
      <w:r w:rsidRPr="00E97E1D">
        <w:rPr>
          <w:rFonts w:ascii="Museo Sans 300" w:hAnsi="Museo Sans 300"/>
          <w:sz w:val="24"/>
          <w:szCs w:val="24"/>
        </w:rPr>
        <w:t>Lo anterior, de conformidad a lo establecido en el Acuerdo Segundo del Punto VII del Acta de Sesión Ordinaria 09-2020 de fecha 05 de marzo de 2020.</w:t>
      </w:r>
    </w:p>
    <w:p w14:paraId="3D231DD3" w14:textId="77777777" w:rsidR="00C82CC3" w:rsidRPr="00E97E1D" w:rsidRDefault="00C82CC3" w:rsidP="008F186C">
      <w:pPr>
        <w:tabs>
          <w:tab w:val="left" w:pos="4802"/>
        </w:tabs>
        <w:jc w:val="both"/>
        <w:rPr>
          <w:rFonts w:ascii="Museo Sans 300" w:hAnsi="Museo Sans 300"/>
          <w:sz w:val="24"/>
          <w:szCs w:val="24"/>
        </w:rPr>
      </w:pPr>
    </w:p>
    <w:p w14:paraId="073BEF23" w14:textId="77777777" w:rsidR="00C82CC3" w:rsidRPr="00E97E1D" w:rsidRDefault="00C82CC3" w:rsidP="00CD3C79">
      <w:pPr>
        <w:pStyle w:val="Prrafodelista"/>
        <w:numPr>
          <w:ilvl w:val="0"/>
          <w:numId w:val="1"/>
        </w:numPr>
        <w:ind w:left="1134" w:hanging="708"/>
        <w:jc w:val="both"/>
        <w:rPr>
          <w:rFonts w:ascii="Museo Sans 300" w:hAnsi="Museo Sans 300"/>
          <w:color w:val="000000"/>
          <w:sz w:val="24"/>
          <w:szCs w:val="24"/>
        </w:rPr>
      </w:pPr>
      <w:r w:rsidRPr="00E97E1D">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2151D022" w14:textId="77777777" w:rsidR="00C82CC3" w:rsidRPr="00E97E1D" w:rsidRDefault="00C82CC3" w:rsidP="008F186C">
      <w:pPr>
        <w:pStyle w:val="Prrafodelista"/>
        <w:ind w:left="0"/>
        <w:jc w:val="both"/>
        <w:rPr>
          <w:rFonts w:ascii="Museo Sans 300" w:hAnsi="Museo Sans 300"/>
          <w:color w:val="000000"/>
          <w:sz w:val="24"/>
          <w:szCs w:val="24"/>
        </w:rPr>
      </w:pPr>
    </w:p>
    <w:p w14:paraId="5AAA6797" w14:textId="421AA032" w:rsidR="00C82CC3" w:rsidRPr="00400426" w:rsidRDefault="00C82CC3" w:rsidP="00400426">
      <w:pPr>
        <w:pStyle w:val="Prrafodelista"/>
        <w:numPr>
          <w:ilvl w:val="0"/>
          <w:numId w:val="1"/>
        </w:numPr>
        <w:ind w:left="1134" w:hanging="708"/>
        <w:jc w:val="both"/>
        <w:rPr>
          <w:rFonts w:ascii="Museo Sans 300" w:hAnsi="Museo Sans 300"/>
          <w:color w:val="000000"/>
          <w:sz w:val="24"/>
          <w:szCs w:val="24"/>
        </w:rPr>
      </w:pPr>
      <w:r w:rsidRPr="00E97E1D">
        <w:rPr>
          <w:rFonts w:ascii="Museo Sans 300" w:hAnsi="Museo Sans 300"/>
          <w:sz w:val="24"/>
          <w:szCs w:val="24"/>
        </w:rPr>
        <w:lastRenderedPageBreak/>
        <w:t>Conforme Acta de Posesión Material de fecha 6 de ma</w:t>
      </w:r>
      <w:r>
        <w:rPr>
          <w:rFonts w:ascii="Museo Sans 300" w:hAnsi="Museo Sans 300"/>
          <w:sz w:val="24"/>
          <w:szCs w:val="24"/>
        </w:rPr>
        <w:t>rzo</w:t>
      </w:r>
      <w:r w:rsidRPr="00E97E1D">
        <w:rPr>
          <w:rFonts w:ascii="Museo Sans 300" w:hAnsi="Museo Sans 300"/>
          <w:sz w:val="24"/>
          <w:szCs w:val="24"/>
        </w:rPr>
        <w:t xml:space="preserve"> de 2023 elaborada por el técnico del </w:t>
      </w:r>
      <w:r w:rsidRPr="00E97E1D">
        <w:rPr>
          <w:rFonts w:ascii="Museo Sans 300" w:hAnsi="Museo Sans 300"/>
          <w:color w:val="000000" w:themeColor="text1"/>
          <w:sz w:val="24"/>
          <w:szCs w:val="24"/>
        </w:rPr>
        <w:t xml:space="preserve">Centro Estratégico de Transformación e Innovación Agropecuaria, </w:t>
      </w:r>
      <w:r w:rsidRPr="00E97E1D">
        <w:rPr>
          <w:rFonts w:ascii="Museo Sans 300" w:hAnsi="Museo Sans 300"/>
          <w:bCs/>
          <w:sz w:val="24"/>
          <w:szCs w:val="24"/>
          <w:lang w:eastAsia="es-SV"/>
        </w:rPr>
        <w:t xml:space="preserve">CETIA III, </w:t>
      </w:r>
      <w:r w:rsidRPr="00E97E1D">
        <w:rPr>
          <w:rFonts w:ascii="Museo Sans 300" w:hAnsi="Museo Sans 300"/>
          <w:color w:val="000000" w:themeColor="text1"/>
          <w:sz w:val="24"/>
          <w:szCs w:val="24"/>
        </w:rPr>
        <w:t xml:space="preserve">Sección de Transferencia de Tierras, </w:t>
      </w:r>
      <w:r w:rsidRPr="00400426">
        <w:rPr>
          <w:rFonts w:ascii="Museo Sans 300" w:hAnsi="Museo Sans 300"/>
          <w:bCs/>
          <w:sz w:val="24"/>
          <w:szCs w:val="24"/>
          <w:lang w:eastAsia="es-SV"/>
        </w:rPr>
        <w:t>señor Marlon Campos</w:t>
      </w:r>
      <w:r w:rsidRPr="00400426">
        <w:rPr>
          <w:rFonts w:ascii="Museo Sans 300" w:hAnsi="Museo Sans 300"/>
          <w:sz w:val="24"/>
          <w:szCs w:val="24"/>
          <w:lang w:eastAsia="es-SV"/>
        </w:rPr>
        <w:t xml:space="preserve">, el solicitante se encuentra </w:t>
      </w:r>
      <w:r w:rsidRPr="00400426">
        <w:rPr>
          <w:rFonts w:ascii="Museo Sans 300" w:hAnsi="Museo Sans 300"/>
          <w:sz w:val="24"/>
          <w:szCs w:val="24"/>
        </w:rPr>
        <w:t>poseyendo el inmueble de forma quieta, pacífica y sin interrupción desde hace 12 años.</w:t>
      </w:r>
    </w:p>
    <w:p w14:paraId="5654F162" w14:textId="77777777" w:rsidR="00C82CC3" w:rsidRPr="00E97E1D" w:rsidRDefault="00C82CC3" w:rsidP="008F186C">
      <w:pPr>
        <w:pStyle w:val="Prrafodelista"/>
        <w:rPr>
          <w:rFonts w:ascii="Museo Sans 300" w:hAnsi="Museo Sans 300"/>
          <w:sz w:val="24"/>
          <w:szCs w:val="24"/>
        </w:rPr>
      </w:pPr>
    </w:p>
    <w:p w14:paraId="13BD1B2A" w14:textId="434EF610" w:rsidR="00C82CC3" w:rsidRPr="00E97E1D" w:rsidRDefault="00C82CC3" w:rsidP="00CD3C79">
      <w:pPr>
        <w:pStyle w:val="Prrafodelista"/>
        <w:numPr>
          <w:ilvl w:val="0"/>
          <w:numId w:val="1"/>
        </w:numPr>
        <w:ind w:left="1134" w:hanging="708"/>
        <w:jc w:val="both"/>
        <w:rPr>
          <w:rFonts w:ascii="Museo Sans 300" w:hAnsi="Museo Sans 300"/>
          <w:color w:val="000000"/>
          <w:sz w:val="24"/>
          <w:szCs w:val="24"/>
        </w:rPr>
      </w:pPr>
      <w:r w:rsidRPr="00E97E1D">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0</w:t>
      </w:r>
      <w:r w:rsidRPr="00E97E1D">
        <w:rPr>
          <w:rFonts w:ascii="Museo Sans 300" w:hAnsi="Museo Sans 300"/>
          <w:sz w:val="24"/>
          <w:szCs w:val="24"/>
        </w:rPr>
        <w:t xml:space="preserve">6 de </w:t>
      </w:r>
      <w:r>
        <w:rPr>
          <w:rFonts w:ascii="Museo Sans 300" w:hAnsi="Museo Sans 300"/>
          <w:sz w:val="24"/>
          <w:szCs w:val="24"/>
        </w:rPr>
        <w:t>marzo</w:t>
      </w:r>
      <w:r w:rsidRPr="00E97E1D">
        <w:rPr>
          <w:rFonts w:ascii="Museo Sans 300" w:hAnsi="Museo Sans 300"/>
          <w:sz w:val="24"/>
          <w:szCs w:val="24"/>
        </w:rPr>
        <w:t xml:space="preserve"> de 2023, </w:t>
      </w:r>
      <w:r>
        <w:rPr>
          <w:rFonts w:ascii="Museo Sans 300" w:hAnsi="Museo Sans 300"/>
          <w:sz w:val="24"/>
          <w:szCs w:val="24"/>
        </w:rPr>
        <w:t>el</w:t>
      </w:r>
      <w:r w:rsidRPr="00E97E1D">
        <w:rPr>
          <w:rFonts w:ascii="Museo Sans 300" w:hAnsi="Museo Sans 300"/>
          <w:sz w:val="24"/>
          <w:szCs w:val="24"/>
        </w:rPr>
        <w:t xml:space="preserve"> solicitante manifiesta que ni </w:t>
      </w:r>
      <w:r>
        <w:rPr>
          <w:rFonts w:ascii="Museo Sans 300" w:hAnsi="Museo Sans 300"/>
          <w:sz w:val="24"/>
          <w:szCs w:val="24"/>
        </w:rPr>
        <w:t>él</w:t>
      </w:r>
      <w:r w:rsidRPr="00E97E1D">
        <w:rPr>
          <w:rFonts w:ascii="Museo Sans 300" w:hAnsi="Museo Sans 300"/>
          <w:sz w:val="24"/>
          <w:szCs w:val="24"/>
        </w:rPr>
        <w:t xml:space="preserve"> ni </w:t>
      </w:r>
      <w:r>
        <w:rPr>
          <w:rFonts w:ascii="Museo Sans 300" w:hAnsi="Museo Sans 300"/>
          <w:sz w:val="24"/>
          <w:szCs w:val="24"/>
        </w:rPr>
        <w:t xml:space="preserve">la </w:t>
      </w:r>
      <w:r w:rsidRPr="00E97E1D">
        <w:rPr>
          <w:rFonts w:ascii="Museo Sans 300" w:hAnsi="Museo Sans 300"/>
          <w:sz w:val="24"/>
          <w:szCs w:val="24"/>
        </w:rPr>
        <w:t>integrante de su grupo familiar son empleado</w:t>
      </w:r>
      <w:r w:rsidR="008F186C">
        <w:rPr>
          <w:rFonts w:ascii="Museo Sans 300" w:hAnsi="Museo Sans 300"/>
          <w:sz w:val="24"/>
          <w:szCs w:val="24"/>
        </w:rPr>
        <w:t>s de ISTA,</w:t>
      </w:r>
      <w:r w:rsidRPr="00E97E1D">
        <w:rPr>
          <w:rFonts w:ascii="Museo Sans 300" w:hAnsi="Museo Sans 300"/>
          <w:sz w:val="24"/>
          <w:szCs w:val="24"/>
        </w:rPr>
        <w:t xml:space="preserve"> </w:t>
      </w:r>
      <w:r w:rsidRPr="00E97E1D">
        <w:rPr>
          <w:rFonts w:ascii="Museo Sans 300" w:hAnsi="Museo Sans 300"/>
          <w:color w:val="000000" w:themeColor="text1"/>
          <w:sz w:val="24"/>
          <w:szCs w:val="24"/>
        </w:rPr>
        <w:t xml:space="preserve">situación verificada </w:t>
      </w:r>
      <w:r w:rsidRPr="00E97E1D">
        <w:rPr>
          <w:rFonts w:ascii="Museo Sans 300" w:hAnsi="Museo Sans 300"/>
          <w:sz w:val="24"/>
          <w:szCs w:val="24"/>
        </w:rPr>
        <w:t xml:space="preserve">en el Sistema de Consulta de Solicitantes para Adjudicaciones que contiene </w:t>
      </w:r>
      <w:r w:rsidRPr="00E97E1D">
        <w:rPr>
          <w:rFonts w:ascii="Museo Sans 300" w:hAnsi="Museo Sans 300"/>
          <w:color w:val="000000" w:themeColor="text1"/>
          <w:sz w:val="24"/>
          <w:szCs w:val="24"/>
        </w:rPr>
        <w:t>en la Base de Datos de Empleados de este Instituto.</w:t>
      </w:r>
    </w:p>
    <w:p w14:paraId="1280754F" w14:textId="77777777" w:rsidR="00400426" w:rsidRDefault="00400426" w:rsidP="008F186C">
      <w:pPr>
        <w:jc w:val="both"/>
        <w:rPr>
          <w:rFonts w:ascii="Museo Sans 300" w:hAnsi="Museo Sans 300"/>
          <w:sz w:val="24"/>
          <w:szCs w:val="24"/>
        </w:rPr>
      </w:pPr>
    </w:p>
    <w:p w14:paraId="742D1ACF" w14:textId="0D51B096" w:rsidR="00AF30DE" w:rsidRPr="00203E57" w:rsidRDefault="00AF30DE" w:rsidP="008F186C">
      <w:pPr>
        <w:jc w:val="both"/>
        <w:rPr>
          <w:rFonts w:ascii="Museo Sans 300" w:hAnsi="Museo Sans 300"/>
          <w:sz w:val="24"/>
          <w:szCs w:val="24"/>
        </w:rPr>
      </w:pPr>
      <w:r w:rsidRPr="00203E57">
        <w:rPr>
          <w:rFonts w:ascii="Museo Sans 300" w:hAnsi="Museo Sans 300"/>
          <w:sz w:val="24"/>
          <w:szCs w:val="24"/>
        </w:rPr>
        <w:t>Se ha tenido a la vista:</w:t>
      </w:r>
      <w:r w:rsidR="00C82CC3" w:rsidRPr="00C82CC3">
        <w:rPr>
          <w:rFonts w:ascii="Museo Sans 300" w:eastAsia="Times New Roman" w:hAnsi="Museo Sans 300" w:cs="Times New Roman"/>
          <w:sz w:val="24"/>
          <w:szCs w:val="24"/>
        </w:rPr>
        <w:t xml:space="preserve"> </w:t>
      </w:r>
      <w:r w:rsidR="00C82CC3" w:rsidRPr="00E97E1D">
        <w:rPr>
          <w:rFonts w:ascii="Museo Sans 300" w:eastAsia="Times New Roman" w:hAnsi="Museo Sans 300" w:cs="Times New Roman"/>
          <w:sz w:val="24"/>
          <w:szCs w:val="24"/>
        </w:rPr>
        <w:t xml:space="preserve">Listado de Valores y Extensiones, reporte de valúo por solar, Solicitud de Adjudicación de Inmueble, acta de posesión material, copias de Documentos Únicos de Identidad, Razón y Constancia de Inscripción de Desmembración en cabeza de su Dueño a favor de ISTA, Listado de solicitantes de Inmuebles, reporte de búsqueda de solicitantes para adjudicaciones generados por el </w:t>
      </w:r>
      <w:r w:rsidR="00C82CC3" w:rsidRPr="00E97E1D">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203E57">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016A7FA6" w14:textId="77777777" w:rsidR="00AF30DE" w:rsidRPr="00203E57" w:rsidRDefault="00AF30DE" w:rsidP="008F186C">
      <w:pPr>
        <w:jc w:val="both"/>
        <w:rPr>
          <w:rFonts w:ascii="Museo Sans 300" w:hAnsi="Museo Sans 300"/>
          <w:sz w:val="24"/>
          <w:szCs w:val="24"/>
        </w:rPr>
      </w:pPr>
    </w:p>
    <w:p w14:paraId="6DAFADF0" w14:textId="77777777" w:rsidR="00AF30DE" w:rsidRPr="00203E57" w:rsidRDefault="00AF30DE" w:rsidP="008F186C">
      <w:pPr>
        <w:jc w:val="both"/>
        <w:rPr>
          <w:rFonts w:ascii="Museo Sans 300" w:hAnsi="Museo Sans 300"/>
          <w:sz w:val="24"/>
          <w:szCs w:val="24"/>
        </w:rPr>
      </w:pPr>
      <w:r w:rsidRPr="00203E5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03E57">
        <w:rPr>
          <w:rFonts w:ascii="Museo Sans 300" w:hAnsi="Museo Sans 300"/>
          <w:bCs/>
          <w:sz w:val="24"/>
          <w:szCs w:val="24"/>
        </w:rPr>
        <w:t>Ley del Régimen Especial de la Tierra en Propiedad de Las Asociaciones Cooperativas, Comunales y Comunitarias Campesinas  Beneficiarios de la Reforma Agraria</w:t>
      </w:r>
      <w:r w:rsidRPr="00203E57">
        <w:rPr>
          <w:rFonts w:ascii="Museo Sans 300" w:hAnsi="Museo Sans 300"/>
          <w:sz w:val="24"/>
          <w:szCs w:val="24"/>
        </w:rPr>
        <w:t xml:space="preserve">, la Junta Directiva, </w:t>
      </w:r>
      <w:r w:rsidRPr="00203E57">
        <w:rPr>
          <w:rFonts w:ascii="Museo Sans 300" w:hAnsi="Museo Sans 300"/>
          <w:b/>
          <w:sz w:val="24"/>
          <w:szCs w:val="24"/>
          <w:u w:val="single"/>
        </w:rPr>
        <w:t>ACUERDA: PRIMERO:</w:t>
      </w:r>
      <w:r w:rsidRPr="00203E57">
        <w:rPr>
          <w:rFonts w:ascii="Museo Sans 300" w:hAnsi="Museo Sans 300"/>
          <w:b/>
          <w:sz w:val="24"/>
          <w:szCs w:val="24"/>
        </w:rPr>
        <w:t xml:space="preserve"> </w:t>
      </w:r>
      <w:r w:rsidRPr="00203E57">
        <w:rPr>
          <w:rFonts w:ascii="Museo Sans 300" w:hAnsi="Museo Sans 300"/>
          <w:sz w:val="24"/>
          <w:szCs w:val="24"/>
        </w:rPr>
        <w:t xml:space="preserve">Aprobar la adjudicación </w:t>
      </w:r>
    </w:p>
    <w:p w14:paraId="07B0B798" w14:textId="41239E98" w:rsidR="00AF30DE" w:rsidRDefault="00AF30DE" w:rsidP="008F186C">
      <w:pPr>
        <w:jc w:val="both"/>
        <w:rPr>
          <w:rFonts w:ascii="Museo Sans 300" w:hAnsi="Museo Sans 300"/>
          <w:sz w:val="24"/>
          <w:szCs w:val="24"/>
          <w:lang w:val="es-ES"/>
        </w:rPr>
      </w:pPr>
      <w:proofErr w:type="gramStart"/>
      <w:r w:rsidRPr="00203E57">
        <w:rPr>
          <w:rFonts w:ascii="Museo Sans 300" w:hAnsi="Museo Sans 300"/>
          <w:sz w:val="24"/>
          <w:szCs w:val="24"/>
        </w:rPr>
        <w:t>y</w:t>
      </w:r>
      <w:proofErr w:type="gramEnd"/>
      <w:r w:rsidRPr="00203E57">
        <w:rPr>
          <w:rFonts w:ascii="Museo Sans 300" w:hAnsi="Museo Sans 300"/>
          <w:sz w:val="24"/>
          <w:szCs w:val="24"/>
        </w:rPr>
        <w:t xml:space="preserve"> transferencia por compraventa de </w:t>
      </w:r>
      <w:r w:rsidRPr="00203E57">
        <w:rPr>
          <w:rFonts w:ascii="Museo Sans 300" w:hAnsi="Museo Sans 300"/>
          <w:b/>
          <w:sz w:val="24"/>
          <w:szCs w:val="24"/>
        </w:rPr>
        <w:t xml:space="preserve">01 </w:t>
      </w:r>
      <w:r w:rsidR="00016266">
        <w:rPr>
          <w:rFonts w:ascii="Museo Sans 300" w:hAnsi="Museo Sans 300"/>
          <w:b/>
          <w:sz w:val="24"/>
          <w:szCs w:val="24"/>
        </w:rPr>
        <w:t>solar para vivienda</w:t>
      </w:r>
      <w:r w:rsidRPr="00203E57">
        <w:rPr>
          <w:rFonts w:ascii="Museo Sans 300" w:hAnsi="Museo Sans 300"/>
          <w:b/>
          <w:sz w:val="24"/>
          <w:szCs w:val="24"/>
        </w:rPr>
        <w:t xml:space="preserve"> </w:t>
      </w:r>
      <w:r w:rsidRPr="00203E57">
        <w:rPr>
          <w:rFonts w:ascii="Museo Sans 300" w:hAnsi="Museo Sans 300"/>
          <w:sz w:val="24"/>
          <w:szCs w:val="24"/>
        </w:rPr>
        <w:t>a</w:t>
      </w:r>
      <w:r w:rsidRPr="00203E57">
        <w:rPr>
          <w:rFonts w:ascii="Museo Sans 300" w:hAnsi="Museo Sans 300"/>
          <w:color w:val="000000" w:themeColor="text1"/>
          <w:sz w:val="24"/>
          <w:szCs w:val="24"/>
          <w:lang w:val="es-ES"/>
        </w:rPr>
        <w:t xml:space="preserve"> favor del señor</w:t>
      </w:r>
      <w:r w:rsidRPr="00203E57">
        <w:rPr>
          <w:rFonts w:ascii="Museo Sans 300" w:hAnsi="Museo Sans 300"/>
          <w:sz w:val="24"/>
          <w:szCs w:val="24"/>
          <w:lang w:val="es-ES" w:eastAsia="es-ES"/>
        </w:rPr>
        <w:t>:</w:t>
      </w:r>
      <w:r w:rsidR="00C82CC3" w:rsidRPr="00C82CC3">
        <w:rPr>
          <w:rFonts w:ascii="Museo Sans 300" w:hAnsi="Museo Sans 300"/>
          <w:b/>
          <w:color w:val="000000" w:themeColor="text1"/>
          <w:sz w:val="24"/>
          <w:szCs w:val="24"/>
        </w:rPr>
        <w:t xml:space="preserve"> </w:t>
      </w:r>
      <w:r w:rsidR="00C82CC3">
        <w:rPr>
          <w:rFonts w:ascii="Museo Sans 300" w:hAnsi="Museo Sans 300"/>
          <w:b/>
          <w:color w:val="000000" w:themeColor="text1"/>
          <w:sz w:val="24"/>
          <w:szCs w:val="24"/>
        </w:rPr>
        <w:t>WALTER ENRIQUE ROSALES CARBAJAL</w:t>
      </w:r>
      <w:r w:rsidR="00C82CC3">
        <w:rPr>
          <w:rFonts w:ascii="Museo Sans 300" w:hAnsi="Museo Sans 300"/>
          <w:b/>
          <w:sz w:val="24"/>
          <w:szCs w:val="24"/>
        </w:rPr>
        <w:t xml:space="preserve">, </w:t>
      </w:r>
      <w:r w:rsidR="00C82CC3">
        <w:rPr>
          <w:rFonts w:ascii="Museo Sans 300" w:hAnsi="Museo Sans 300"/>
          <w:color w:val="000000" w:themeColor="text1"/>
          <w:sz w:val="24"/>
          <w:szCs w:val="24"/>
        </w:rPr>
        <w:t xml:space="preserve">y </w:t>
      </w:r>
      <w:r w:rsidR="00400426">
        <w:rPr>
          <w:rFonts w:ascii="Museo Sans 300" w:hAnsi="Museo Sans 300"/>
          <w:color w:val="000000" w:themeColor="text1"/>
          <w:sz w:val="24"/>
          <w:szCs w:val="24"/>
        </w:rPr>
        <w:t>---</w:t>
      </w:r>
      <w:r w:rsidR="00C82CC3">
        <w:rPr>
          <w:rFonts w:ascii="Museo Sans 300" w:hAnsi="Museo Sans 300"/>
          <w:color w:val="000000" w:themeColor="text1"/>
          <w:sz w:val="24"/>
          <w:szCs w:val="24"/>
        </w:rPr>
        <w:t xml:space="preserve"> </w:t>
      </w:r>
      <w:r w:rsidR="00C82CC3">
        <w:rPr>
          <w:rFonts w:ascii="Museo Sans 300" w:hAnsi="Museo Sans 300"/>
          <w:b/>
          <w:color w:val="000000" w:themeColor="text1"/>
          <w:sz w:val="24"/>
          <w:szCs w:val="24"/>
        </w:rPr>
        <w:t>CLAUDIA LISSETTE MARQUEZ FUENTES</w:t>
      </w:r>
      <w:r w:rsidR="00C82CC3">
        <w:rPr>
          <w:rFonts w:ascii="Museo Sans 300" w:hAnsi="Museo Sans 300"/>
          <w:b/>
          <w:sz w:val="24"/>
          <w:szCs w:val="24"/>
        </w:rPr>
        <w:t>,</w:t>
      </w:r>
      <w:r w:rsidR="00C82CC3" w:rsidRPr="005D6011">
        <w:rPr>
          <w:rFonts w:ascii="Museo Sans 300" w:eastAsia="Times New Roman" w:hAnsi="Museo Sans 300" w:cs="Times New Roman"/>
          <w:bCs/>
          <w:color w:val="000000" w:themeColor="text1"/>
          <w:sz w:val="24"/>
          <w:szCs w:val="24"/>
        </w:rPr>
        <w:t xml:space="preserve"> </w:t>
      </w:r>
      <w:r w:rsidR="00C82CC3">
        <w:rPr>
          <w:rFonts w:ascii="Museo Sans 300" w:eastAsia="Times New Roman" w:hAnsi="Museo Sans 300" w:cs="Times New Roman"/>
          <w:bCs/>
          <w:color w:val="000000" w:themeColor="text1"/>
          <w:sz w:val="24"/>
          <w:szCs w:val="24"/>
        </w:rPr>
        <w:t>de</w:t>
      </w:r>
      <w:r w:rsidR="008F186C">
        <w:rPr>
          <w:rFonts w:ascii="Museo Sans 300" w:eastAsia="Times New Roman" w:hAnsi="Museo Sans 300" w:cs="Times New Roman"/>
          <w:bCs/>
          <w:color w:val="000000" w:themeColor="text1"/>
          <w:sz w:val="24"/>
          <w:szCs w:val="24"/>
        </w:rPr>
        <w:t xml:space="preserve"> las</w:t>
      </w:r>
      <w:r w:rsidR="00C82CC3">
        <w:rPr>
          <w:rFonts w:ascii="Museo Sans 300" w:eastAsia="Times New Roman" w:hAnsi="Museo Sans 300" w:cs="Times New Roman"/>
          <w:bCs/>
          <w:color w:val="000000" w:themeColor="text1"/>
          <w:sz w:val="24"/>
          <w:szCs w:val="24"/>
        </w:rPr>
        <w:t xml:space="preserve"> generales antes expresadas, inmueble</w:t>
      </w:r>
      <w:r w:rsidR="00C82CC3" w:rsidRPr="005D6011">
        <w:rPr>
          <w:rFonts w:ascii="Museo Sans 300" w:eastAsia="Times New Roman" w:hAnsi="Museo Sans 300" w:cs="Times New Roman"/>
          <w:bCs/>
          <w:color w:val="000000" w:themeColor="text1"/>
          <w:sz w:val="24"/>
          <w:szCs w:val="24"/>
        </w:rPr>
        <w:t xml:space="preserve"> </w:t>
      </w:r>
      <w:r w:rsidR="00C82CC3">
        <w:rPr>
          <w:rFonts w:ascii="Museo Sans 300" w:hAnsi="Museo Sans 300"/>
          <w:sz w:val="24"/>
          <w:szCs w:val="24"/>
        </w:rPr>
        <w:t>ubicado</w:t>
      </w:r>
      <w:r w:rsidR="00C82CC3" w:rsidRPr="005D6011">
        <w:rPr>
          <w:rFonts w:ascii="Museo Sans 300" w:hAnsi="Museo Sans 300"/>
          <w:sz w:val="24"/>
          <w:szCs w:val="24"/>
        </w:rPr>
        <w:t xml:space="preserve"> en </w:t>
      </w:r>
      <w:r w:rsidR="00C82CC3">
        <w:rPr>
          <w:rFonts w:ascii="Museo Sans 300" w:hAnsi="Museo Sans 300"/>
          <w:sz w:val="24"/>
          <w:szCs w:val="24"/>
        </w:rPr>
        <w:t>el</w:t>
      </w:r>
      <w:r w:rsidR="00C82CC3" w:rsidRPr="005D6011">
        <w:rPr>
          <w:rFonts w:ascii="Museo Sans 300" w:hAnsi="Museo Sans 300"/>
          <w:sz w:val="24"/>
          <w:szCs w:val="24"/>
        </w:rPr>
        <w:t xml:space="preserve"> </w:t>
      </w:r>
      <w:r w:rsidR="00C82CC3" w:rsidRPr="00F56DFA">
        <w:rPr>
          <w:rFonts w:ascii="Museo Sans 300" w:eastAsia="Times New Roman" w:hAnsi="Museo Sans 300" w:cs="Times New Roman"/>
          <w:sz w:val="24"/>
          <w:szCs w:val="24"/>
          <w:lang w:val="es-ES" w:eastAsia="es-ES"/>
        </w:rPr>
        <w:t xml:space="preserve">Proyecto </w:t>
      </w:r>
      <w:r w:rsidR="00C82CC3">
        <w:rPr>
          <w:rFonts w:ascii="Museo Sans 300" w:eastAsia="Times New Roman" w:hAnsi="Museo Sans 300" w:cs="Times New Roman"/>
          <w:sz w:val="24"/>
          <w:szCs w:val="24"/>
          <w:lang w:val="es-ES" w:eastAsia="es-ES"/>
        </w:rPr>
        <w:t>de</w:t>
      </w:r>
      <w:r w:rsidR="00C82CC3" w:rsidRPr="00F56DFA">
        <w:rPr>
          <w:rFonts w:ascii="Museo Sans 300" w:eastAsia="Times New Roman" w:hAnsi="Museo Sans 300" w:cs="Times New Roman"/>
          <w:sz w:val="24"/>
          <w:szCs w:val="24"/>
          <w:lang w:val="es-ES" w:eastAsia="es-ES"/>
        </w:rPr>
        <w:t xml:space="preserve"> </w:t>
      </w:r>
      <w:r w:rsidR="00C82CC3" w:rsidRPr="00DF5BF8">
        <w:rPr>
          <w:rFonts w:ascii="Museo Sans 300" w:hAnsi="Museo Sans 300"/>
          <w:sz w:val="24"/>
        </w:rPr>
        <w:t>Asen</w:t>
      </w:r>
      <w:r w:rsidR="00C82CC3">
        <w:rPr>
          <w:rFonts w:ascii="Museo Sans 300" w:hAnsi="Museo Sans 300"/>
          <w:sz w:val="24"/>
        </w:rPr>
        <w:t>tamiento Comunitario denominado</w:t>
      </w:r>
      <w:r w:rsidR="00C82CC3" w:rsidRPr="00DF5BF8">
        <w:rPr>
          <w:rFonts w:ascii="Museo Sans 300" w:hAnsi="Museo Sans 300"/>
          <w:sz w:val="24"/>
        </w:rPr>
        <w:t xml:space="preserve"> </w:t>
      </w:r>
      <w:r w:rsidR="00C82CC3" w:rsidRPr="00DF5BF8">
        <w:rPr>
          <w:rFonts w:ascii="Museo Sans 300" w:hAnsi="Museo Sans 300"/>
          <w:b/>
          <w:bCs/>
          <w:sz w:val="24"/>
        </w:rPr>
        <w:t>SECTOR LAS MONJAS PORCIÓN 1,</w:t>
      </w:r>
      <w:r w:rsidR="00C82CC3" w:rsidRPr="00DF5BF8">
        <w:rPr>
          <w:rFonts w:ascii="Museo Sans 300" w:hAnsi="Museo Sans 300"/>
          <w:sz w:val="24"/>
        </w:rPr>
        <w:t xml:space="preserve"> desarrollado en la </w:t>
      </w:r>
      <w:r w:rsidR="00C82CC3" w:rsidRPr="00DF5BF8">
        <w:rPr>
          <w:rFonts w:ascii="Museo Sans 300" w:hAnsi="Museo Sans 300"/>
          <w:b/>
          <w:sz w:val="24"/>
        </w:rPr>
        <w:t>HACIENDA SANTA CLARA</w:t>
      </w:r>
      <w:r w:rsidR="00C82CC3" w:rsidRPr="00DF5BF8">
        <w:rPr>
          <w:rFonts w:ascii="Museo Sans 300" w:hAnsi="Museo Sans 300"/>
          <w:sz w:val="24"/>
        </w:rPr>
        <w:t>, situada en jurisdicción de San Luis Talpa, departamento de La Paz</w:t>
      </w:r>
      <w:r w:rsidRPr="00203E57">
        <w:rPr>
          <w:rFonts w:ascii="Museo Sans 300" w:hAnsi="Museo Sans 300"/>
          <w:sz w:val="24"/>
          <w:szCs w:val="24"/>
          <w:lang w:val="es-ES" w:eastAsia="es-ES"/>
        </w:rPr>
        <w:t>,</w:t>
      </w:r>
      <w:r w:rsidRPr="00203E57">
        <w:rPr>
          <w:rFonts w:ascii="Museo Sans 300" w:hAnsi="Museo Sans 300"/>
          <w:b/>
          <w:sz w:val="24"/>
          <w:szCs w:val="24"/>
        </w:rPr>
        <w:t xml:space="preserve"> </w:t>
      </w:r>
      <w:r w:rsidRPr="00203E57">
        <w:rPr>
          <w:rFonts w:ascii="Museo Sans 300" w:hAnsi="Museo Sans 300"/>
          <w:sz w:val="24"/>
          <w:szCs w:val="24"/>
          <w:lang w:val="es-ES"/>
        </w:rPr>
        <w:t xml:space="preserve">quedando la adjudicación conforme el cuadro de valores y extensiones  siguiente: </w:t>
      </w:r>
    </w:p>
    <w:p w14:paraId="0E881453" w14:textId="77777777" w:rsidR="00400426" w:rsidRPr="00203E57" w:rsidRDefault="00400426" w:rsidP="008F186C">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82CC3" w14:paraId="6C7D439D" w14:textId="77777777" w:rsidTr="008F186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2C3C2FC" w14:textId="77777777" w:rsidR="00C82CC3" w:rsidRDefault="00C82CC3" w:rsidP="00F30B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B1C0C99"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E1C2C44" w14:textId="77777777" w:rsidR="00C82CC3" w:rsidRDefault="00C82CC3" w:rsidP="00F30BE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9DAE8B9"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E1EC7A4"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DDDAE86"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82CC3" w14:paraId="2479136F" w14:textId="77777777" w:rsidTr="008F186C">
        <w:tc>
          <w:tcPr>
            <w:tcW w:w="1413" w:type="pct"/>
            <w:tcBorders>
              <w:top w:val="single" w:sz="2" w:space="0" w:color="auto"/>
              <w:left w:val="single" w:sz="2" w:space="0" w:color="auto"/>
              <w:bottom w:val="single" w:sz="2" w:space="0" w:color="auto"/>
              <w:right w:val="single" w:sz="2" w:space="0" w:color="auto"/>
            </w:tcBorders>
            <w:shd w:val="clear" w:color="auto" w:fill="DCDCDC"/>
          </w:tcPr>
          <w:p w14:paraId="1C97BE78" w14:textId="77777777" w:rsidR="00C82CC3" w:rsidRDefault="00C82CC3" w:rsidP="00F30B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472D2BF" w14:textId="77777777" w:rsidR="00C82CC3" w:rsidRDefault="00C82CC3" w:rsidP="00F30B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0B91FF" w14:textId="77777777" w:rsidR="00C82CC3" w:rsidRDefault="00C82CC3" w:rsidP="00F30B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ECCEB6" w14:textId="77777777" w:rsidR="00C82CC3" w:rsidRDefault="00C82CC3" w:rsidP="00F30B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C2E53F" w14:textId="77777777" w:rsidR="00C82CC3" w:rsidRDefault="00C82CC3" w:rsidP="00F30B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4E18685" w14:textId="77777777" w:rsidR="00C82CC3" w:rsidRDefault="00C82CC3" w:rsidP="00F30BE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AF24D9E" w14:textId="77777777" w:rsidR="00C82CC3" w:rsidRDefault="00C82CC3" w:rsidP="00F30BED">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C98942C" w14:textId="77777777" w:rsidR="00C82CC3" w:rsidRDefault="00C82CC3" w:rsidP="00F30BED">
            <w:pPr>
              <w:widowControl w:val="0"/>
              <w:autoSpaceDE w:val="0"/>
              <w:autoSpaceDN w:val="0"/>
              <w:adjustRightInd w:val="0"/>
              <w:rPr>
                <w:rFonts w:ascii="Times New Roman" w:hAnsi="Times New Roman" w:cs="Times New Roman"/>
                <w:b/>
                <w:bCs/>
                <w:sz w:val="14"/>
                <w:szCs w:val="14"/>
              </w:rPr>
            </w:pPr>
          </w:p>
        </w:tc>
      </w:tr>
    </w:tbl>
    <w:p w14:paraId="53EB4CAF" w14:textId="77777777" w:rsidR="00C82CC3" w:rsidRDefault="00C82CC3" w:rsidP="00C82CC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82CC3" w14:paraId="15AD53A8" w14:textId="77777777" w:rsidTr="00F30BED">
        <w:tc>
          <w:tcPr>
            <w:tcW w:w="2600" w:type="dxa"/>
            <w:tcBorders>
              <w:top w:val="single" w:sz="2" w:space="0" w:color="auto"/>
              <w:left w:val="single" w:sz="2" w:space="0" w:color="auto"/>
              <w:bottom w:val="single" w:sz="2" w:space="0" w:color="auto"/>
              <w:right w:val="single" w:sz="2" w:space="0" w:color="auto"/>
            </w:tcBorders>
          </w:tcPr>
          <w:p w14:paraId="04E9BABB" w14:textId="77777777" w:rsidR="00C82CC3" w:rsidRDefault="00C82CC3" w:rsidP="00F30B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36 </w:t>
            </w:r>
          </w:p>
        </w:tc>
      </w:tr>
    </w:tbl>
    <w:p w14:paraId="356EFE97" w14:textId="3C370C51" w:rsidR="00C82CC3" w:rsidRDefault="00C82CC3" w:rsidP="00C82CC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82CC3" w14:paraId="5D6F97E6" w14:textId="77777777" w:rsidTr="00F30BED">
        <w:tc>
          <w:tcPr>
            <w:tcW w:w="1413" w:type="pct"/>
            <w:vMerge w:val="restart"/>
            <w:tcBorders>
              <w:top w:val="single" w:sz="2" w:space="0" w:color="auto"/>
              <w:left w:val="single" w:sz="2" w:space="0" w:color="auto"/>
              <w:bottom w:val="single" w:sz="2" w:space="0" w:color="auto"/>
              <w:right w:val="single" w:sz="2" w:space="0" w:color="auto"/>
            </w:tcBorders>
          </w:tcPr>
          <w:p w14:paraId="388060AA" w14:textId="79B8614C" w:rsidR="00C82CC3"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82CC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091A46" w14:textId="77777777" w:rsidR="00C82CC3" w:rsidRDefault="00C82CC3"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841B1F7" w14:textId="1ECE0355" w:rsidR="00C82CC3"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82CC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5535F6" w14:textId="77777777" w:rsidR="00C82CC3" w:rsidRDefault="00C82CC3" w:rsidP="00F30BED">
            <w:pPr>
              <w:widowControl w:val="0"/>
              <w:autoSpaceDE w:val="0"/>
              <w:autoSpaceDN w:val="0"/>
              <w:adjustRightInd w:val="0"/>
              <w:rPr>
                <w:rFonts w:ascii="Times New Roman" w:hAnsi="Times New Roman" w:cs="Times New Roman"/>
                <w:sz w:val="14"/>
                <w:szCs w:val="14"/>
              </w:rPr>
            </w:pPr>
          </w:p>
          <w:p w14:paraId="4F03E10E" w14:textId="77777777" w:rsidR="00C82CC3" w:rsidRDefault="00C82CC3"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62DDA2E3" w14:textId="77777777" w:rsidR="00C82CC3" w:rsidRDefault="00C82CC3" w:rsidP="00F30BED">
            <w:pPr>
              <w:widowControl w:val="0"/>
              <w:autoSpaceDE w:val="0"/>
              <w:autoSpaceDN w:val="0"/>
              <w:adjustRightInd w:val="0"/>
              <w:rPr>
                <w:rFonts w:ascii="Times New Roman" w:hAnsi="Times New Roman" w:cs="Times New Roman"/>
                <w:sz w:val="14"/>
                <w:szCs w:val="14"/>
              </w:rPr>
            </w:pPr>
          </w:p>
          <w:p w14:paraId="6BBEBF45" w14:textId="43422DF1" w:rsidR="00C82CC3"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FBCADFC" w14:textId="77777777" w:rsidR="00C82CC3" w:rsidRDefault="00C82CC3" w:rsidP="00F30BED">
            <w:pPr>
              <w:widowControl w:val="0"/>
              <w:autoSpaceDE w:val="0"/>
              <w:autoSpaceDN w:val="0"/>
              <w:adjustRightInd w:val="0"/>
              <w:rPr>
                <w:rFonts w:ascii="Times New Roman" w:hAnsi="Times New Roman" w:cs="Times New Roman"/>
                <w:sz w:val="14"/>
                <w:szCs w:val="14"/>
              </w:rPr>
            </w:pPr>
          </w:p>
          <w:p w14:paraId="546B5006" w14:textId="7B9E9670" w:rsidR="00C82CC3"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E9C7DA"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p>
          <w:p w14:paraId="2AA4CF96"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774.92 </w:t>
            </w:r>
          </w:p>
        </w:tc>
        <w:tc>
          <w:tcPr>
            <w:tcW w:w="359" w:type="pct"/>
            <w:tcBorders>
              <w:top w:val="single" w:sz="2" w:space="0" w:color="auto"/>
              <w:left w:val="single" w:sz="2" w:space="0" w:color="auto"/>
              <w:bottom w:val="single" w:sz="2" w:space="0" w:color="auto"/>
              <w:right w:val="single" w:sz="2" w:space="0" w:color="auto"/>
            </w:tcBorders>
          </w:tcPr>
          <w:p w14:paraId="0FBC7BB8"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p>
          <w:p w14:paraId="4CE30D99"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2394.50 </w:t>
            </w:r>
          </w:p>
        </w:tc>
        <w:tc>
          <w:tcPr>
            <w:tcW w:w="359" w:type="pct"/>
            <w:tcBorders>
              <w:top w:val="single" w:sz="2" w:space="0" w:color="auto"/>
              <w:left w:val="single" w:sz="2" w:space="0" w:color="auto"/>
              <w:bottom w:val="single" w:sz="2" w:space="0" w:color="auto"/>
              <w:right w:val="single" w:sz="2" w:space="0" w:color="auto"/>
            </w:tcBorders>
          </w:tcPr>
          <w:p w14:paraId="3D8D728F"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p>
          <w:p w14:paraId="7670B8D4"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20951.88 </w:t>
            </w:r>
          </w:p>
        </w:tc>
      </w:tr>
      <w:tr w:rsidR="00C82CC3" w14:paraId="47B5F378" w14:textId="77777777" w:rsidTr="00F30BED">
        <w:tc>
          <w:tcPr>
            <w:tcW w:w="1413" w:type="pct"/>
            <w:vMerge/>
            <w:tcBorders>
              <w:top w:val="single" w:sz="2" w:space="0" w:color="auto"/>
              <w:left w:val="single" w:sz="2" w:space="0" w:color="auto"/>
              <w:bottom w:val="single" w:sz="2" w:space="0" w:color="auto"/>
              <w:right w:val="single" w:sz="2" w:space="0" w:color="auto"/>
            </w:tcBorders>
          </w:tcPr>
          <w:p w14:paraId="1D232833" w14:textId="77777777" w:rsidR="00C82CC3" w:rsidRDefault="00C82CC3" w:rsidP="00F30BE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C9F79A" w14:textId="77777777" w:rsidR="00C82CC3" w:rsidRDefault="00C82CC3" w:rsidP="00F30BE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2CCF4D" w14:textId="77777777" w:rsidR="00C82CC3" w:rsidRDefault="00C82CC3" w:rsidP="00F30BE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197637" w14:textId="77777777" w:rsidR="00C82CC3" w:rsidRDefault="00C82CC3" w:rsidP="00F30BE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D9137D" w14:textId="77777777" w:rsidR="00C82CC3" w:rsidRDefault="00C82CC3" w:rsidP="00F30BE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CD97D3"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774.92 </w:t>
            </w:r>
          </w:p>
        </w:tc>
        <w:tc>
          <w:tcPr>
            <w:tcW w:w="359" w:type="pct"/>
            <w:tcBorders>
              <w:top w:val="single" w:sz="2" w:space="0" w:color="auto"/>
              <w:left w:val="single" w:sz="2" w:space="0" w:color="auto"/>
              <w:bottom w:val="single" w:sz="2" w:space="0" w:color="auto"/>
              <w:right w:val="single" w:sz="2" w:space="0" w:color="auto"/>
            </w:tcBorders>
          </w:tcPr>
          <w:p w14:paraId="38464555"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2394.50 </w:t>
            </w:r>
          </w:p>
        </w:tc>
        <w:tc>
          <w:tcPr>
            <w:tcW w:w="359" w:type="pct"/>
            <w:tcBorders>
              <w:top w:val="single" w:sz="2" w:space="0" w:color="auto"/>
              <w:left w:val="single" w:sz="2" w:space="0" w:color="auto"/>
              <w:bottom w:val="single" w:sz="2" w:space="0" w:color="auto"/>
              <w:right w:val="single" w:sz="2" w:space="0" w:color="auto"/>
            </w:tcBorders>
          </w:tcPr>
          <w:p w14:paraId="7ADE92E2" w14:textId="77777777" w:rsidR="00C82CC3" w:rsidRDefault="00C82CC3" w:rsidP="00F30B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20951.88 </w:t>
            </w:r>
          </w:p>
        </w:tc>
      </w:tr>
      <w:tr w:rsidR="00C82CC3" w14:paraId="2DE91E26" w14:textId="77777777" w:rsidTr="00F30BED">
        <w:tc>
          <w:tcPr>
            <w:tcW w:w="1413" w:type="pct"/>
            <w:vMerge/>
            <w:tcBorders>
              <w:top w:val="single" w:sz="2" w:space="0" w:color="auto"/>
              <w:left w:val="single" w:sz="2" w:space="0" w:color="auto"/>
              <w:bottom w:val="single" w:sz="2" w:space="0" w:color="auto"/>
              <w:right w:val="single" w:sz="2" w:space="0" w:color="auto"/>
            </w:tcBorders>
          </w:tcPr>
          <w:p w14:paraId="2A4A16BD" w14:textId="77777777" w:rsidR="00C82CC3" w:rsidRDefault="00C82CC3" w:rsidP="00F30BE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5729D2" w14:textId="07E7363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774.92 </w:t>
            </w:r>
          </w:p>
          <w:p w14:paraId="65EC6355"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2394.50 </w:t>
            </w:r>
          </w:p>
          <w:p w14:paraId="38ABB26F"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20951.88 </w:t>
            </w:r>
          </w:p>
        </w:tc>
      </w:tr>
    </w:tbl>
    <w:p w14:paraId="633658C4" w14:textId="77777777" w:rsidR="00C82CC3" w:rsidRDefault="00C82CC3" w:rsidP="00C82CC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C82CC3" w14:paraId="004CDE07" w14:textId="77777777" w:rsidTr="008F186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6F8438D"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4444B9"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F0D5880" w14:textId="77777777" w:rsidR="00C82CC3" w:rsidRDefault="00C82CC3" w:rsidP="00F30B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774.92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092AE5" w14:textId="77777777" w:rsidR="00C82CC3" w:rsidRDefault="00C82CC3" w:rsidP="00F30B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2394.50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0BF91E4" w14:textId="77777777" w:rsidR="00C82CC3" w:rsidRDefault="00C82CC3" w:rsidP="00F30B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20951.88 </w:t>
            </w:r>
          </w:p>
        </w:tc>
      </w:tr>
      <w:tr w:rsidR="00C82CC3" w14:paraId="77211738" w14:textId="77777777" w:rsidTr="008F186C">
        <w:tc>
          <w:tcPr>
            <w:tcW w:w="1951" w:type="pct"/>
            <w:tcBorders>
              <w:top w:val="single" w:sz="2" w:space="0" w:color="auto"/>
              <w:left w:val="single" w:sz="2" w:space="0" w:color="auto"/>
              <w:bottom w:val="single" w:sz="2" w:space="0" w:color="auto"/>
              <w:right w:val="single" w:sz="2" w:space="0" w:color="auto"/>
            </w:tcBorders>
            <w:shd w:val="clear" w:color="auto" w:fill="DCDCDC"/>
          </w:tcPr>
          <w:p w14:paraId="1FEE724F"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A40A48" w14:textId="77777777" w:rsidR="00C82CC3" w:rsidRDefault="00C82CC3" w:rsidP="00F30B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52B3C41" w14:textId="77777777" w:rsidR="00C82CC3" w:rsidRDefault="00C82CC3" w:rsidP="00F30B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B36A1F" w14:textId="77777777" w:rsidR="00C82CC3" w:rsidRDefault="00C82CC3" w:rsidP="00F30B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BFAFF4D" w14:textId="77777777" w:rsidR="00C82CC3" w:rsidRDefault="00C82CC3" w:rsidP="00F30B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E0AC6C1" w14:textId="77777777" w:rsidR="00C82CC3" w:rsidRDefault="00C82CC3" w:rsidP="00AF30DE">
      <w:pPr>
        <w:jc w:val="both"/>
        <w:rPr>
          <w:rFonts w:ascii="Museo Sans 300" w:hAnsi="Museo Sans 300"/>
          <w:sz w:val="24"/>
          <w:szCs w:val="24"/>
          <w:lang w:val="es-ES"/>
        </w:rPr>
      </w:pPr>
    </w:p>
    <w:p w14:paraId="1858E7E8" w14:textId="17DA33FD" w:rsidR="00AF30DE" w:rsidRPr="00146F75" w:rsidRDefault="006D1FAD" w:rsidP="00AF30DE">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00AF30DE" w:rsidRPr="00146F75">
        <w:rPr>
          <w:rFonts w:ascii="Museo Sans 300" w:hAnsi="Museo Sans 300"/>
          <w:b/>
          <w:color w:val="000000" w:themeColor="text1"/>
          <w:sz w:val="24"/>
          <w:szCs w:val="24"/>
          <w:u w:val="single"/>
        </w:rPr>
        <w:t>O:</w:t>
      </w:r>
      <w:r w:rsidR="00AF30DE" w:rsidRPr="00146F75">
        <w:rPr>
          <w:rFonts w:ascii="Museo Sans 300" w:hAnsi="Museo Sans 300"/>
          <w:bCs/>
          <w:color w:val="000000" w:themeColor="text1"/>
          <w:sz w:val="24"/>
          <w:szCs w:val="24"/>
          <w:lang w:val="es-ES_tradnl"/>
        </w:rPr>
        <w:t xml:space="preserve"> </w:t>
      </w:r>
      <w:r w:rsidR="00AF30DE"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F30DE"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00AF30DE" w:rsidRPr="00146F75">
        <w:rPr>
          <w:rFonts w:ascii="Museo Sans 300" w:hAnsi="Museo Sans 300"/>
          <w:b/>
          <w:color w:val="000000" w:themeColor="text1"/>
          <w:sz w:val="24"/>
          <w:szCs w:val="24"/>
          <w:u w:val="single"/>
          <w:lang w:eastAsia="es-ES"/>
        </w:rPr>
        <w:t>O</w:t>
      </w:r>
      <w:r w:rsidR="00AF30DE" w:rsidRPr="00146F75">
        <w:rPr>
          <w:rFonts w:ascii="Museo Sans 300" w:hAnsi="Museo Sans 300"/>
          <w:b/>
          <w:bCs/>
          <w:color w:val="000000" w:themeColor="text1"/>
          <w:sz w:val="24"/>
          <w:szCs w:val="24"/>
          <w:u w:val="single"/>
        </w:rPr>
        <w:t>:</w:t>
      </w:r>
      <w:r w:rsidR="00AF30DE" w:rsidRPr="00146F75">
        <w:rPr>
          <w:rFonts w:ascii="Museo Sans 300" w:hAnsi="Museo Sans 300"/>
          <w:bCs/>
          <w:color w:val="000000" w:themeColor="text1"/>
          <w:sz w:val="24"/>
          <w:szCs w:val="24"/>
          <w:lang w:val="es-ES_tradnl"/>
        </w:rPr>
        <w:t xml:space="preserve"> </w:t>
      </w:r>
      <w:r w:rsidR="00AF30DE"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00AF30DE" w:rsidRPr="00146F75">
        <w:rPr>
          <w:rFonts w:ascii="Museo Sans 300" w:hAnsi="Museo Sans 300"/>
          <w:b/>
          <w:color w:val="000000" w:themeColor="text1"/>
          <w:sz w:val="24"/>
          <w:szCs w:val="24"/>
          <w:u w:val="single"/>
        </w:rPr>
        <w:t>TO:</w:t>
      </w:r>
      <w:r w:rsidR="00AF30DE" w:rsidRPr="00146F75">
        <w:rPr>
          <w:rFonts w:ascii="Museo Sans 300" w:hAnsi="Museo Sans 300"/>
          <w:color w:val="000000" w:themeColor="text1"/>
          <w:sz w:val="24"/>
          <w:szCs w:val="24"/>
        </w:rPr>
        <w:t xml:space="preserve"> </w:t>
      </w:r>
      <w:r w:rsidR="00AF30DE" w:rsidRPr="00146F75">
        <w:rPr>
          <w:rFonts w:ascii="Museo Sans 300" w:hAnsi="Museo Sans 300"/>
          <w:sz w:val="24"/>
          <w:szCs w:val="24"/>
        </w:rPr>
        <w:t>Autorizar a la Gerencia Legal para que a través del Departame</w:t>
      </w:r>
      <w:r w:rsidR="00AF30DE">
        <w:rPr>
          <w:rFonts w:ascii="Museo Sans 300" w:hAnsi="Museo Sans 300"/>
          <w:sz w:val="24"/>
          <w:szCs w:val="24"/>
        </w:rPr>
        <w:t>nto de Escrituración elabore la respectiva escritura</w:t>
      </w:r>
      <w:r w:rsidR="00AF30DE" w:rsidRPr="00146F75">
        <w:rPr>
          <w:rFonts w:ascii="Museo Sans 300" w:hAnsi="Museo Sans 300"/>
          <w:sz w:val="24"/>
          <w:szCs w:val="24"/>
        </w:rPr>
        <w:t xml:space="preserve"> y del Departamento de Registro para que realice lo</w:t>
      </w:r>
      <w:r w:rsidR="00AF30DE">
        <w:rPr>
          <w:rFonts w:ascii="Museo Sans 300" w:hAnsi="Museo Sans 300"/>
          <w:sz w:val="24"/>
          <w:szCs w:val="24"/>
        </w:rPr>
        <w:t>s trámites de inscripción de la misma</w:t>
      </w:r>
      <w:r>
        <w:rPr>
          <w:rFonts w:ascii="Museo Sans 300" w:hAnsi="Museo Sans 300"/>
          <w:sz w:val="24"/>
          <w:szCs w:val="24"/>
        </w:rPr>
        <w:t xml:space="preserve">. </w:t>
      </w:r>
      <w:r w:rsidRPr="006D1FAD">
        <w:rPr>
          <w:rFonts w:ascii="Museo Sans 300" w:hAnsi="Museo Sans 300"/>
          <w:sz w:val="24"/>
          <w:szCs w:val="24"/>
          <w:u w:val="single"/>
        </w:rPr>
        <w:t>SEX</w:t>
      </w:r>
      <w:r w:rsidR="00AF30DE" w:rsidRPr="006D1FAD">
        <w:rPr>
          <w:rFonts w:ascii="Museo Sans 300" w:eastAsia="Times New Roman" w:hAnsi="Museo Sans 300" w:cs="Times New Roman"/>
          <w:b/>
          <w:color w:val="000000" w:themeColor="text1"/>
          <w:sz w:val="24"/>
          <w:szCs w:val="24"/>
          <w:u w:val="single"/>
          <w:lang w:eastAsia="es-ES"/>
        </w:rPr>
        <w:t>TO</w:t>
      </w:r>
      <w:r w:rsidR="00AF30DE" w:rsidRPr="00146F75">
        <w:rPr>
          <w:rFonts w:ascii="Museo Sans 300" w:eastAsia="Times New Roman" w:hAnsi="Museo Sans 300" w:cs="Times New Roman"/>
          <w:b/>
          <w:color w:val="000000" w:themeColor="text1"/>
          <w:sz w:val="24"/>
          <w:szCs w:val="24"/>
          <w:u w:val="single"/>
          <w:lang w:eastAsia="es-ES"/>
        </w:rPr>
        <w:t>:</w:t>
      </w:r>
      <w:r w:rsidR="00AF30DE" w:rsidRPr="00146F75">
        <w:rPr>
          <w:rFonts w:ascii="Museo Sans 300" w:hAnsi="Museo Sans 300"/>
          <w:sz w:val="24"/>
          <w:szCs w:val="24"/>
        </w:rPr>
        <w:t xml:space="preserve"> Facultar al señor Presidente para que por sí, o por medio de Apoderado Especial, c</w:t>
      </w:r>
      <w:r w:rsidR="00AF30DE">
        <w:rPr>
          <w:rFonts w:ascii="Museo Sans 300" w:hAnsi="Museo Sans 300"/>
          <w:sz w:val="24"/>
          <w:szCs w:val="24"/>
        </w:rPr>
        <w:t>omparezca al otorgamiento de la correspondiente escritura</w:t>
      </w:r>
      <w:r w:rsidR="00AF30DE" w:rsidRPr="00146F75">
        <w:rPr>
          <w:rFonts w:ascii="Museo Sans 300" w:hAnsi="Museo Sans 300"/>
          <w:sz w:val="24"/>
          <w:szCs w:val="24"/>
        </w:rPr>
        <w:t>. Este Acuerdo, queda aprobado y ratificado</w:t>
      </w:r>
      <w:r w:rsidR="00AF30DE" w:rsidRPr="00146F75">
        <w:rPr>
          <w:rFonts w:ascii="Museo Sans 300" w:hAnsi="Museo Sans 300"/>
          <w:sz w:val="24"/>
          <w:szCs w:val="24"/>
          <w:lang w:eastAsia="es-ES"/>
        </w:rPr>
        <w:t>. NOTIFÍQUESE. “””””</w:t>
      </w:r>
    </w:p>
    <w:p w14:paraId="25C55F16" w14:textId="77777777" w:rsidR="00AF30DE" w:rsidRDefault="00AF30DE" w:rsidP="00AF30DE">
      <w:pPr>
        <w:tabs>
          <w:tab w:val="left" w:pos="1440"/>
        </w:tabs>
        <w:rPr>
          <w:rFonts w:ascii="Museo Sans 300" w:hAnsi="Museo Sans 300"/>
          <w:sz w:val="24"/>
          <w:szCs w:val="24"/>
        </w:rPr>
      </w:pPr>
    </w:p>
    <w:p w14:paraId="462A5B30" w14:textId="77777777" w:rsidR="00254C32" w:rsidRPr="005E1893" w:rsidRDefault="00254C32" w:rsidP="00400426">
      <w:pPr>
        <w:tabs>
          <w:tab w:val="left" w:pos="1440"/>
        </w:tabs>
        <w:rPr>
          <w:rFonts w:ascii="Museo Sans 300" w:hAnsi="Museo Sans 300"/>
          <w:sz w:val="24"/>
          <w:szCs w:val="24"/>
        </w:rPr>
      </w:pPr>
    </w:p>
    <w:p w14:paraId="61F91781" w14:textId="236932D6" w:rsidR="00254C32" w:rsidRPr="002A3D3A" w:rsidRDefault="00254C32" w:rsidP="002A3D3A">
      <w:pPr>
        <w:jc w:val="both"/>
        <w:rPr>
          <w:rFonts w:ascii="Museo Sans 300" w:hAnsi="Museo Sans 300"/>
          <w:sz w:val="24"/>
          <w:szCs w:val="24"/>
        </w:rPr>
      </w:pPr>
      <w:r w:rsidRPr="002A3D3A">
        <w:rPr>
          <w:rFonts w:ascii="Museo Sans 300" w:hAnsi="Museo Sans 300"/>
          <w:sz w:val="24"/>
          <w:szCs w:val="24"/>
        </w:rPr>
        <w:t>“””””</w:t>
      </w:r>
      <w:r w:rsidR="00E52AF9" w:rsidRPr="002A3D3A">
        <w:rPr>
          <w:rFonts w:ascii="Museo Sans 300" w:hAnsi="Museo Sans 300"/>
          <w:sz w:val="24"/>
          <w:szCs w:val="24"/>
        </w:rPr>
        <w:t>XI</w:t>
      </w:r>
      <w:r w:rsidR="003B3DDD" w:rsidRPr="002A3D3A">
        <w:rPr>
          <w:rFonts w:ascii="Museo Sans 300" w:hAnsi="Museo Sans 300"/>
          <w:sz w:val="24"/>
          <w:szCs w:val="24"/>
        </w:rPr>
        <w:t>I</w:t>
      </w:r>
      <w:r w:rsidR="00E52AF9" w:rsidRPr="002A3D3A">
        <w:rPr>
          <w:rFonts w:ascii="Museo Sans 300" w:hAnsi="Museo Sans 300"/>
          <w:sz w:val="24"/>
          <w:szCs w:val="24"/>
        </w:rPr>
        <w:t>I</w:t>
      </w:r>
      <w:r w:rsidRPr="002A3D3A">
        <w:rPr>
          <w:rFonts w:ascii="Museo Sans 300" w:hAnsi="Museo Sans 300"/>
          <w:sz w:val="24"/>
          <w:szCs w:val="24"/>
        </w:rPr>
        <w:t>) A solicitud de la señora:</w:t>
      </w:r>
      <w:r w:rsidR="008A6121" w:rsidRPr="002A3D3A">
        <w:rPr>
          <w:rFonts w:ascii="Museo Sans 300" w:eastAsia="Calibri" w:hAnsi="Museo Sans 300" w:cs="Arial"/>
          <w:b/>
          <w:bCs/>
          <w:sz w:val="24"/>
          <w:szCs w:val="24"/>
        </w:rPr>
        <w:t xml:space="preserve"> ESMERALDA DEL CARMEN PEREZ PONCE,</w:t>
      </w:r>
      <w:r w:rsidR="008A6121" w:rsidRPr="002A3D3A">
        <w:rPr>
          <w:rFonts w:ascii="Museo Sans 300" w:eastAsia="Calibri" w:hAnsi="Museo Sans 300" w:cs="Arial"/>
          <w:bCs/>
          <w:sz w:val="24"/>
          <w:szCs w:val="24"/>
        </w:rPr>
        <w:t xml:space="preserve"> de </w:t>
      </w:r>
      <w:r w:rsidR="00400426">
        <w:rPr>
          <w:rFonts w:ascii="Museo Sans 300" w:eastAsia="Calibri" w:hAnsi="Museo Sans 300" w:cs="Arial"/>
          <w:bCs/>
          <w:sz w:val="24"/>
          <w:szCs w:val="24"/>
        </w:rPr>
        <w:t>---</w:t>
      </w:r>
      <w:r w:rsidR="008A6121" w:rsidRPr="002A3D3A">
        <w:rPr>
          <w:rFonts w:ascii="Museo Sans 300" w:eastAsia="Calibri" w:hAnsi="Museo Sans 300" w:cs="Arial"/>
          <w:bCs/>
          <w:sz w:val="24"/>
          <w:szCs w:val="24"/>
        </w:rPr>
        <w:t xml:space="preserve"> años de edad, </w:t>
      </w:r>
      <w:r w:rsidR="00400426">
        <w:rPr>
          <w:rFonts w:ascii="Museo Sans 300" w:eastAsia="Calibri" w:hAnsi="Museo Sans 300" w:cs="Arial"/>
          <w:bCs/>
          <w:sz w:val="24"/>
          <w:szCs w:val="24"/>
        </w:rPr>
        <w:t>---</w:t>
      </w:r>
      <w:r w:rsidR="008A6121" w:rsidRPr="002A3D3A">
        <w:rPr>
          <w:rFonts w:ascii="Museo Sans 300" w:eastAsia="Calibri" w:hAnsi="Museo Sans 300" w:cs="Arial"/>
          <w:bCs/>
          <w:sz w:val="24"/>
          <w:szCs w:val="24"/>
        </w:rPr>
        <w:t xml:space="preserve">, del domicilio de </w:t>
      </w:r>
      <w:r w:rsidR="00400426">
        <w:rPr>
          <w:rFonts w:ascii="Museo Sans 300" w:eastAsia="Calibri" w:hAnsi="Museo Sans 300" w:cs="Arial"/>
          <w:bCs/>
          <w:sz w:val="24"/>
          <w:szCs w:val="24"/>
        </w:rPr>
        <w:t>---</w:t>
      </w:r>
      <w:r w:rsidR="008A6121" w:rsidRPr="002A3D3A">
        <w:rPr>
          <w:rFonts w:ascii="Museo Sans 300" w:eastAsia="Calibri" w:hAnsi="Museo Sans 300" w:cs="Arial"/>
          <w:bCs/>
          <w:sz w:val="24"/>
          <w:szCs w:val="24"/>
        </w:rPr>
        <w:t xml:space="preserve">, departamento de </w:t>
      </w:r>
      <w:r w:rsidR="00400426">
        <w:rPr>
          <w:rFonts w:ascii="Museo Sans 300" w:eastAsia="Calibri" w:hAnsi="Museo Sans 300" w:cs="Arial"/>
          <w:bCs/>
          <w:sz w:val="24"/>
          <w:szCs w:val="24"/>
        </w:rPr>
        <w:t>---</w:t>
      </w:r>
      <w:r w:rsidR="008A6121" w:rsidRPr="002A3D3A">
        <w:rPr>
          <w:rFonts w:ascii="Museo Sans 300" w:eastAsia="Calibri" w:hAnsi="Museo Sans 300" w:cs="Arial"/>
          <w:bCs/>
          <w:sz w:val="24"/>
          <w:szCs w:val="24"/>
        </w:rPr>
        <w:t xml:space="preserve">, </w:t>
      </w:r>
      <w:r w:rsidR="008A6121" w:rsidRPr="002A3D3A">
        <w:rPr>
          <w:rFonts w:ascii="Museo Sans 300" w:hAnsi="Museo Sans 300"/>
          <w:color w:val="000000" w:themeColor="text1"/>
          <w:sz w:val="24"/>
          <w:szCs w:val="24"/>
        </w:rPr>
        <w:t xml:space="preserve">con Documento Único de Identidad número </w:t>
      </w:r>
      <w:r w:rsidR="00400426">
        <w:rPr>
          <w:rFonts w:ascii="Museo Sans 300" w:hAnsi="Museo Sans 300"/>
          <w:color w:val="000000" w:themeColor="text1"/>
          <w:sz w:val="24"/>
          <w:szCs w:val="24"/>
        </w:rPr>
        <w:t>---</w:t>
      </w:r>
      <w:r w:rsidR="008A6121" w:rsidRPr="002A3D3A">
        <w:rPr>
          <w:rFonts w:ascii="Museo Sans 300" w:hAnsi="Museo Sans 300"/>
          <w:color w:val="000000" w:themeColor="text1"/>
          <w:sz w:val="24"/>
          <w:szCs w:val="24"/>
        </w:rPr>
        <w:t xml:space="preserve">, y </w:t>
      </w:r>
      <w:r w:rsidR="00400426">
        <w:rPr>
          <w:rFonts w:ascii="Museo Sans 300" w:hAnsi="Museo Sans 300"/>
          <w:color w:val="000000" w:themeColor="text1"/>
          <w:sz w:val="24"/>
          <w:szCs w:val="24"/>
        </w:rPr>
        <w:t>---</w:t>
      </w:r>
      <w:r w:rsidR="008A6121" w:rsidRPr="002A3D3A">
        <w:rPr>
          <w:rFonts w:ascii="Museo Sans 300" w:hAnsi="Museo Sans 300"/>
          <w:color w:val="000000" w:themeColor="text1"/>
          <w:sz w:val="24"/>
          <w:szCs w:val="24"/>
        </w:rPr>
        <w:t xml:space="preserve"> SARA ABIGAIL PEREZ PONCE, de </w:t>
      </w:r>
      <w:r w:rsidR="00400426">
        <w:rPr>
          <w:rFonts w:ascii="Museo Sans 300" w:hAnsi="Museo Sans 300"/>
          <w:color w:val="000000" w:themeColor="text1"/>
          <w:sz w:val="24"/>
          <w:szCs w:val="24"/>
        </w:rPr>
        <w:t>---</w:t>
      </w:r>
      <w:r w:rsidR="008A6121" w:rsidRPr="002A3D3A">
        <w:rPr>
          <w:rFonts w:ascii="Museo Sans 300" w:hAnsi="Museo Sans 300"/>
          <w:color w:val="000000" w:themeColor="text1"/>
          <w:sz w:val="24"/>
          <w:szCs w:val="24"/>
        </w:rPr>
        <w:t xml:space="preserve"> años de edad, </w:t>
      </w:r>
      <w:r w:rsidR="00400426">
        <w:rPr>
          <w:rFonts w:ascii="Museo Sans 300" w:hAnsi="Museo Sans 300"/>
          <w:color w:val="000000" w:themeColor="text1"/>
          <w:sz w:val="24"/>
          <w:szCs w:val="24"/>
        </w:rPr>
        <w:t>---</w:t>
      </w:r>
      <w:r w:rsidR="008A6121" w:rsidRPr="002A3D3A">
        <w:rPr>
          <w:rFonts w:ascii="Museo Sans 300" w:hAnsi="Museo Sans 300"/>
          <w:color w:val="000000" w:themeColor="text1"/>
          <w:sz w:val="24"/>
          <w:szCs w:val="24"/>
        </w:rPr>
        <w:t xml:space="preserve">, del domicilio de </w:t>
      </w:r>
      <w:r w:rsidR="00400426">
        <w:rPr>
          <w:rFonts w:ascii="Museo Sans 300" w:hAnsi="Museo Sans 300"/>
          <w:color w:val="000000" w:themeColor="text1"/>
          <w:sz w:val="24"/>
          <w:szCs w:val="24"/>
        </w:rPr>
        <w:t>---</w:t>
      </w:r>
      <w:r w:rsidR="008A6121" w:rsidRPr="002A3D3A">
        <w:rPr>
          <w:rFonts w:ascii="Museo Sans 300" w:hAnsi="Museo Sans 300"/>
          <w:color w:val="000000" w:themeColor="text1"/>
          <w:sz w:val="24"/>
          <w:szCs w:val="24"/>
        </w:rPr>
        <w:t xml:space="preserve">, departamento de </w:t>
      </w:r>
      <w:r w:rsidR="00400426">
        <w:rPr>
          <w:rFonts w:ascii="Museo Sans 300" w:hAnsi="Museo Sans 300"/>
          <w:color w:val="000000" w:themeColor="text1"/>
          <w:sz w:val="24"/>
          <w:szCs w:val="24"/>
        </w:rPr>
        <w:t>---</w:t>
      </w:r>
      <w:r w:rsidR="008A6121" w:rsidRPr="002A3D3A">
        <w:rPr>
          <w:rFonts w:ascii="Museo Sans 300" w:hAnsi="Museo Sans 300"/>
          <w:color w:val="000000" w:themeColor="text1"/>
          <w:sz w:val="24"/>
          <w:szCs w:val="24"/>
        </w:rPr>
        <w:t xml:space="preserve">, con Documento Único de Identidad número </w:t>
      </w:r>
      <w:r w:rsidR="00400426">
        <w:rPr>
          <w:rFonts w:ascii="Museo Sans 300" w:hAnsi="Museo Sans 300"/>
          <w:color w:val="000000" w:themeColor="text1"/>
          <w:sz w:val="24"/>
          <w:szCs w:val="24"/>
        </w:rPr>
        <w:t>---</w:t>
      </w:r>
      <w:r w:rsidRPr="002A3D3A">
        <w:rPr>
          <w:rFonts w:ascii="Museo Sans 300" w:hAnsi="Museo Sans 300"/>
          <w:sz w:val="24"/>
          <w:szCs w:val="24"/>
        </w:rPr>
        <w:t>, el señor Presidente somete a consideración de Junta Directiva, dictamen técnico</w:t>
      </w:r>
      <w:r w:rsidRPr="002A3D3A">
        <w:rPr>
          <w:rFonts w:ascii="Museo Sans 300" w:hAnsi="Museo Sans 300"/>
          <w:b/>
          <w:color w:val="000000" w:themeColor="text1"/>
          <w:sz w:val="24"/>
          <w:szCs w:val="24"/>
        </w:rPr>
        <w:t xml:space="preserve"> 267</w:t>
      </w:r>
      <w:r w:rsidRPr="002A3D3A">
        <w:rPr>
          <w:rFonts w:ascii="Museo Sans 300" w:hAnsi="Museo Sans 300"/>
          <w:sz w:val="24"/>
          <w:szCs w:val="24"/>
        </w:rPr>
        <w:t>, relacionado con la adjudicación en venta de 01 solar para vivienda, perteneciente al</w:t>
      </w:r>
      <w:r w:rsidR="008A6121" w:rsidRPr="002A3D3A">
        <w:rPr>
          <w:rFonts w:ascii="Museo Sans 300" w:hAnsi="Museo Sans 300"/>
          <w:sz w:val="24"/>
          <w:szCs w:val="24"/>
        </w:rPr>
        <w:t xml:space="preserve"> </w:t>
      </w:r>
      <w:r w:rsidR="008A6121" w:rsidRPr="002A3D3A">
        <w:rPr>
          <w:rFonts w:ascii="Museo Sans 300" w:eastAsia="Times New Roman" w:hAnsi="Museo Sans 300" w:cs="Times New Roman"/>
          <w:sz w:val="24"/>
          <w:szCs w:val="24"/>
          <w:lang w:eastAsia="es-ES"/>
        </w:rPr>
        <w:t xml:space="preserve">Proyecto </w:t>
      </w:r>
      <w:r w:rsidR="008A6121" w:rsidRPr="002A3D3A">
        <w:rPr>
          <w:rFonts w:ascii="Museo Sans 300" w:hAnsi="Museo Sans 300" w:cs="Arial"/>
          <w:sz w:val="24"/>
          <w:szCs w:val="24"/>
        </w:rPr>
        <w:t xml:space="preserve">de </w:t>
      </w:r>
      <w:r w:rsidR="008A6121" w:rsidRPr="002A3D3A">
        <w:rPr>
          <w:rFonts w:ascii="Museo Sans 300" w:eastAsia="Times New Roman" w:hAnsi="Museo Sans 300" w:cs="Times New Roman"/>
          <w:sz w:val="24"/>
          <w:szCs w:val="24"/>
          <w:lang w:val="es-ES" w:eastAsia="es-ES"/>
        </w:rPr>
        <w:t xml:space="preserve">Asentamiento Comunitario y Lotificación Agrícola desarrollado en </w:t>
      </w:r>
      <w:r w:rsidR="008A6121" w:rsidRPr="002A3D3A">
        <w:rPr>
          <w:rFonts w:ascii="Museo Sans 300" w:eastAsia="Times New Roman" w:hAnsi="Museo Sans 300" w:cs="Times New Roman"/>
          <w:b/>
          <w:sz w:val="24"/>
          <w:szCs w:val="24"/>
          <w:lang w:val="es-ES" w:eastAsia="es-ES"/>
        </w:rPr>
        <w:t>HACIENDA LOMBARDIA,</w:t>
      </w:r>
      <w:r w:rsidR="008A6121" w:rsidRPr="002A3D3A">
        <w:rPr>
          <w:rFonts w:ascii="Museo Sans 300" w:eastAsia="Times New Roman" w:hAnsi="Museo Sans 300" w:cs="Times New Roman"/>
          <w:sz w:val="24"/>
          <w:szCs w:val="24"/>
          <w:lang w:val="es-ES" w:eastAsia="es-ES"/>
        </w:rPr>
        <w:t xml:space="preserve"> conocida administrativamente como</w:t>
      </w:r>
      <w:r w:rsidR="008A6121" w:rsidRPr="002A3D3A">
        <w:rPr>
          <w:rFonts w:ascii="Museo Sans 300" w:eastAsia="Times New Roman" w:hAnsi="Museo Sans 300" w:cs="Times New Roman"/>
          <w:b/>
          <w:sz w:val="24"/>
          <w:szCs w:val="24"/>
          <w:lang w:val="es-ES" w:eastAsia="es-ES"/>
        </w:rPr>
        <w:t xml:space="preserve"> HACIENDA LOMBARDIA O LA PRADERA Y SAN MAURICIO y HACIENDA LOMBARDIA (DEUDA BANCARIA) – PSR,</w:t>
      </w:r>
      <w:r w:rsidR="008A6121" w:rsidRPr="002A3D3A">
        <w:rPr>
          <w:rFonts w:ascii="Museo Sans 300" w:eastAsia="Times New Roman" w:hAnsi="Museo Sans 300" w:cs="Times New Roman"/>
          <w:sz w:val="24"/>
          <w:szCs w:val="24"/>
          <w:lang w:val="es-ES" w:eastAsia="es-ES"/>
        </w:rPr>
        <w:t xml:space="preserve"> situada en el cantón El Amate, jurisdicción de Zacatecoluca, departamento de La Paz, </w:t>
      </w:r>
      <w:r w:rsidR="008A6121" w:rsidRPr="002A3D3A">
        <w:rPr>
          <w:rFonts w:ascii="Museo Sans 300" w:eastAsia="Times New Roman" w:hAnsi="Museo Sans 300" w:cs="Times New Roman"/>
          <w:b/>
          <w:sz w:val="24"/>
          <w:szCs w:val="24"/>
          <w:lang w:val="es-ES" w:eastAsia="es-ES"/>
        </w:rPr>
        <w:t>código de proyecto 082108, SSE 639</w:t>
      </w:r>
      <w:r w:rsidR="008A6121" w:rsidRPr="002A3D3A">
        <w:rPr>
          <w:rFonts w:ascii="Museo Sans 300" w:eastAsia="Times New Roman" w:hAnsi="Museo Sans 300" w:cs="Times New Roman"/>
          <w:sz w:val="24"/>
          <w:szCs w:val="24"/>
          <w:lang w:val="es-ES" w:eastAsia="es-ES"/>
        </w:rPr>
        <w:t>, Entrega 97</w:t>
      </w:r>
      <w:r w:rsidRPr="002A3D3A">
        <w:rPr>
          <w:rFonts w:ascii="Museo Sans 300" w:hAnsi="Museo Sans 300"/>
          <w:sz w:val="24"/>
          <w:szCs w:val="24"/>
        </w:rPr>
        <w:t>, en el cual la Unidad de Adjudicación de Inmuebles, hace las siguientes consideraciones:</w:t>
      </w:r>
    </w:p>
    <w:p w14:paraId="430BFB31" w14:textId="77777777" w:rsidR="005353EF" w:rsidRPr="002A3D3A" w:rsidRDefault="005353EF" w:rsidP="002A3D3A">
      <w:pPr>
        <w:jc w:val="both"/>
        <w:rPr>
          <w:rFonts w:ascii="Museo Sans 300" w:hAnsi="Museo Sans 300"/>
          <w:sz w:val="24"/>
          <w:szCs w:val="24"/>
        </w:rPr>
      </w:pPr>
    </w:p>
    <w:p w14:paraId="659BBFDE" w14:textId="77777777" w:rsidR="008A6121" w:rsidRPr="002A3D3A" w:rsidRDefault="008A6121" w:rsidP="00CD3C79">
      <w:pPr>
        <w:pStyle w:val="Prrafodelista"/>
        <w:numPr>
          <w:ilvl w:val="0"/>
          <w:numId w:val="17"/>
        </w:numPr>
        <w:ind w:left="1134" w:hanging="708"/>
        <w:contextualSpacing w:val="0"/>
        <w:jc w:val="both"/>
        <w:rPr>
          <w:rFonts w:ascii="Museo Sans 300" w:hAnsi="Museo Sans 300"/>
          <w:color w:val="000000" w:themeColor="text1"/>
          <w:sz w:val="24"/>
          <w:szCs w:val="24"/>
        </w:rPr>
      </w:pPr>
      <w:r w:rsidRPr="002A3D3A">
        <w:rPr>
          <w:rFonts w:ascii="Museo Sans 300" w:hAnsi="Museo Sans 300"/>
          <w:color w:val="000000" w:themeColor="text1"/>
          <w:sz w:val="24"/>
          <w:szCs w:val="24"/>
        </w:rPr>
        <w:t xml:space="preserve">La Hacienda </w:t>
      </w:r>
      <w:proofErr w:type="spellStart"/>
      <w:r w:rsidRPr="002A3D3A">
        <w:rPr>
          <w:rFonts w:ascii="Museo Sans 300" w:hAnsi="Museo Sans 300"/>
          <w:color w:val="000000" w:themeColor="text1"/>
          <w:sz w:val="24"/>
          <w:szCs w:val="24"/>
        </w:rPr>
        <w:t>Lombardia</w:t>
      </w:r>
      <w:proofErr w:type="spellEnd"/>
      <w:r w:rsidRPr="002A3D3A">
        <w:rPr>
          <w:rFonts w:ascii="Museo Sans 300" w:hAnsi="Museo Sans 300"/>
          <w:color w:val="000000" w:themeColor="text1"/>
          <w:sz w:val="24"/>
          <w:szCs w:val="24"/>
        </w:rPr>
        <w:t xml:space="preserve">, fue adquirida por el ISTA mediante Compraventa conforme Punto XXX de Acta de Sesión Ordinaria 09-2002 de fecha 7 de marzo de 2002, modificado por Punto XXVIII de Acta de Sesión Ordinaria 20-2002 de fecha 23 de mayo de 2002, con un área de 158 </w:t>
      </w:r>
      <w:proofErr w:type="spellStart"/>
      <w:r w:rsidRPr="002A3D3A">
        <w:rPr>
          <w:rFonts w:ascii="Museo Sans 300" w:hAnsi="Museo Sans 300"/>
          <w:color w:val="000000" w:themeColor="text1"/>
          <w:sz w:val="24"/>
          <w:szCs w:val="24"/>
        </w:rPr>
        <w:t>Hás</w:t>
      </w:r>
      <w:proofErr w:type="spellEnd"/>
      <w:r w:rsidRPr="002A3D3A">
        <w:rPr>
          <w:rFonts w:ascii="Museo Sans 300" w:hAnsi="Museo Sans 300"/>
          <w:color w:val="000000" w:themeColor="text1"/>
          <w:sz w:val="24"/>
          <w:szCs w:val="24"/>
        </w:rPr>
        <w:t xml:space="preserve">. 37 As. 29.38 </w:t>
      </w:r>
      <w:proofErr w:type="spellStart"/>
      <w:r w:rsidRPr="002A3D3A">
        <w:rPr>
          <w:rFonts w:ascii="Museo Sans 300" w:hAnsi="Museo Sans 300"/>
          <w:color w:val="000000" w:themeColor="text1"/>
          <w:sz w:val="24"/>
          <w:szCs w:val="24"/>
        </w:rPr>
        <w:t>Cás</w:t>
      </w:r>
      <w:proofErr w:type="spellEnd"/>
      <w:r w:rsidRPr="002A3D3A">
        <w:rPr>
          <w:rFonts w:ascii="Museo Sans 300" w:hAnsi="Museo Sans 300"/>
          <w:color w:val="000000" w:themeColor="text1"/>
          <w:sz w:val="24"/>
          <w:szCs w:val="24"/>
        </w:rPr>
        <w:t>, por un precio de adquisición de $776,844.65, a razón de $4,905.16 por hectárea y de $0.490516 por metro cuadrado.</w:t>
      </w:r>
    </w:p>
    <w:p w14:paraId="231C8982" w14:textId="77777777" w:rsidR="008A6121" w:rsidRDefault="008A6121" w:rsidP="002A3D3A">
      <w:pPr>
        <w:pStyle w:val="Prrafodelista"/>
        <w:jc w:val="both"/>
        <w:rPr>
          <w:rFonts w:ascii="Museo Sans 300" w:hAnsi="Museo Sans 300"/>
          <w:color w:val="000000" w:themeColor="text1"/>
          <w:sz w:val="24"/>
          <w:szCs w:val="24"/>
        </w:rPr>
      </w:pPr>
    </w:p>
    <w:p w14:paraId="18D3FC3F" w14:textId="582C262B" w:rsidR="008A6121" w:rsidRPr="00400426" w:rsidRDefault="008A6121" w:rsidP="00400426">
      <w:pPr>
        <w:pStyle w:val="Prrafodelista"/>
        <w:numPr>
          <w:ilvl w:val="0"/>
          <w:numId w:val="17"/>
        </w:numPr>
        <w:ind w:left="1134" w:hanging="708"/>
        <w:contextualSpacing w:val="0"/>
        <w:jc w:val="both"/>
        <w:rPr>
          <w:rFonts w:ascii="Museo Sans 300" w:hAnsi="Museo Sans 300"/>
          <w:color w:val="000000" w:themeColor="text1"/>
          <w:sz w:val="24"/>
          <w:szCs w:val="24"/>
        </w:rPr>
      </w:pPr>
      <w:r w:rsidRPr="002A3D3A">
        <w:rPr>
          <w:rFonts w:ascii="Museo Sans 300" w:hAnsi="Museo Sans 300"/>
          <w:color w:val="000000" w:themeColor="text1"/>
          <w:sz w:val="24"/>
          <w:szCs w:val="24"/>
        </w:rPr>
        <w:lastRenderedPageBreak/>
        <w:t xml:space="preserve">Mediante Punto VI de Acta de Sesión Ordinaria 30-2004 de fecha 12 de agosto de 2004, se aprobó el Proyecto de Asentamiento Comunitario y Lotificación Agrícola desarrollado en el inmueble en mención, con un área de 146 </w:t>
      </w:r>
      <w:proofErr w:type="spellStart"/>
      <w:r w:rsidRPr="002A3D3A">
        <w:rPr>
          <w:rFonts w:ascii="Museo Sans 300" w:hAnsi="Museo Sans 300"/>
          <w:color w:val="000000" w:themeColor="text1"/>
          <w:sz w:val="24"/>
          <w:szCs w:val="24"/>
        </w:rPr>
        <w:t>Hás</w:t>
      </w:r>
      <w:proofErr w:type="spellEnd"/>
      <w:r w:rsidRPr="002A3D3A">
        <w:rPr>
          <w:rFonts w:ascii="Museo Sans 300" w:hAnsi="Museo Sans 300"/>
          <w:color w:val="000000" w:themeColor="text1"/>
          <w:sz w:val="24"/>
          <w:szCs w:val="24"/>
        </w:rPr>
        <w:t xml:space="preserve">. 18 As. 07.86 </w:t>
      </w:r>
      <w:proofErr w:type="spellStart"/>
      <w:r w:rsidRPr="002A3D3A">
        <w:rPr>
          <w:rFonts w:ascii="Museo Sans 300" w:hAnsi="Museo Sans 300"/>
          <w:color w:val="000000" w:themeColor="text1"/>
          <w:sz w:val="24"/>
          <w:szCs w:val="24"/>
        </w:rPr>
        <w:t>Cás</w:t>
      </w:r>
      <w:proofErr w:type="spellEnd"/>
      <w:r w:rsidRPr="002A3D3A">
        <w:rPr>
          <w:rFonts w:ascii="Museo Sans 300" w:hAnsi="Museo Sans 300"/>
          <w:color w:val="000000" w:themeColor="text1"/>
          <w:sz w:val="24"/>
          <w:szCs w:val="24"/>
        </w:rPr>
        <w:t xml:space="preserve">., que comprende: Asentamiento Comunitario, formado por: </w:t>
      </w:r>
      <w:r w:rsidR="00400426">
        <w:rPr>
          <w:rFonts w:ascii="Museo Sans 300" w:hAnsi="Museo Sans 300"/>
          <w:color w:val="000000" w:themeColor="text1"/>
          <w:sz w:val="24"/>
          <w:szCs w:val="24"/>
        </w:rPr>
        <w:t>---</w:t>
      </w:r>
      <w:r w:rsidRPr="002A3D3A">
        <w:rPr>
          <w:rFonts w:ascii="Museo Sans 300" w:hAnsi="Museo Sans 300"/>
          <w:color w:val="000000" w:themeColor="text1"/>
          <w:sz w:val="24"/>
          <w:szCs w:val="24"/>
        </w:rPr>
        <w:t xml:space="preserve"> solares para vivienda  (Polígonos del “A” al “K” en el Asentamiento N°2, y Polígonos “A” al “S” en el Asentamiento N° 3) cancha 2, zona verde, canales,  y calles; y Lotificación Agrícola, formado por: </w:t>
      </w:r>
      <w:r w:rsidR="00400426">
        <w:rPr>
          <w:rFonts w:ascii="Museo Sans 300" w:hAnsi="Museo Sans 300"/>
          <w:color w:val="000000" w:themeColor="text1"/>
          <w:sz w:val="24"/>
          <w:szCs w:val="24"/>
        </w:rPr>
        <w:t>---</w:t>
      </w:r>
      <w:r w:rsidRPr="002A3D3A">
        <w:rPr>
          <w:rFonts w:ascii="Museo Sans 300" w:hAnsi="Museo Sans 300"/>
          <w:color w:val="000000" w:themeColor="text1"/>
          <w:sz w:val="24"/>
          <w:szCs w:val="24"/>
        </w:rPr>
        <w:t xml:space="preserve"> lotes agrícolas (Polígonos 1 al 36 y del 47 al 49), escuela, clínica, reserva ISTA, quebrada, canales, calles y cancha 1. Es de aclarar que de acuerdo al referido Punto, el área adquirida es de 146 Has., 18 As., 07.86 Cas., siendo lo correcto es de 158 Has., 37 As., 29.38 Cas. Se recomienda el precio de venta por metro cuadrado de $5.1780 para el solar de vivienda. </w:t>
      </w:r>
      <w:r w:rsidRPr="002A3D3A">
        <w:rPr>
          <w:rFonts w:ascii="Museo Sans 300" w:hAnsi="Museo Sans 300"/>
          <w:sz w:val="24"/>
          <w:szCs w:val="24"/>
        </w:rPr>
        <w:t>L</w:t>
      </w:r>
      <w:r w:rsidRPr="002A3D3A">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2A3D3A">
        <w:rPr>
          <w:rFonts w:ascii="Museo Sans 300" w:hAnsi="Museo Sans 300" w:cs="Arial"/>
          <w:color w:val="000000" w:themeColor="text1"/>
          <w:sz w:val="24"/>
          <w:szCs w:val="24"/>
        </w:rPr>
        <w:t>aprobado en el punto</w:t>
      </w:r>
      <w:r w:rsidRPr="002A3D3A">
        <w:rPr>
          <w:rFonts w:ascii="Museo Sans 300" w:hAnsi="Museo Sans 300"/>
          <w:bCs/>
          <w:sz w:val="24"/>
          <w:szCs w:val="24"/>
        </w:rPr>
        <w:t xml:space="preserve"> </w:t>
      </w:r>
      <w:r w:rsidRPr="002A3D3A">
        <w:rPr>
          <w:rFonts w:ascii="Museo Sans 300" w:hAnsi="Museo Sans 300" w:cs="Arial"/>
          <w:sz w:val="24"/>
          <w:szCs w:val="24"/>
        </w:rPr>
        <w:t xml:space="preserve">XV del Acta de Sesión Ordinaria 03-2015, de fecha </w:t>
      </w:r>
      <w:r w:rsidRPr="005353EF">
        <w:rPr>
          <w:rFonts w:ascii="Museo Sans 300" w:hAnsi="Museo Sans 300" w:cs="Arial"/>
          <w:sz w:val="24"/>
          <w:szCs w:val="24"/>
        </w:rPr>
        <w:t>21 de enero de 2015</w:t>
      </w:r>
      <w:r w:rsidRPr="005353EF">
        <w:rPr>
          <w:rFonts w:ascii="Museo Sans 300" w:hAnsi="Museo Sans 300"/>
          <w:color w:val="000000" w:themeColor="text1"/>
          <w:sz w:val="24"/>
          <w:szCs w:val="24"/>
        </w:rPr>
        <w:t xml:space="preserve">, y según reporte de valúo de fecha 6 de junio de 2023, </w:t>
      </w:r>
      <w:r w:rsidRPr="00400426">
        <w:rPr>
          <w:rFonts w:ascii="Museo Sans 300" w:hAnsi="Museo Sans 300"/>
          <w:color w:val="000000" w:themeColor="text1"/>
          <w:sz w:val="24"/>
          <w:szCs w:val="24"/>
        </w:rPr>
        <w:t>i</w:t>
      </w:r>
      <w:r w:rsidRPr="00400426">
        <w:rPr>
          <w:rFonts w:ascii="Museo Sans 300" w:hAnsi="Museo Sans 300" w:cs="Arial"/>
          <w:sz w:val="24"/>
          <w:szCs w:val="24"/>
        </w:rPr>
        <w:t xml:space="preserve">nmueble para beneficiar a peticionaria calificada dentro del </w:t>
      </w:r>
      <w:r w:rsidRPr="00400426">
        <w:rPr>
          <w:rFonts w:ascii="Museo Sans 300" w:hAnsi="Museo Sans 300" w:cs="Arial"/>
          <w:b/>
          <w:bCs/>
          <w:sz w:val="24"/>
          <w:szCs w:val="24"/>
        </w:rPr>
        <w:t>Programa</w:t>
      </w:r>
      <w:r w:rsidRPr="00400426">
        <w:rPr>
          <w:rFonts w:ascii="Museo Sans 300" w:hAnsi="Museo Sans 300"/>
          <w:b/>
          <w:bCs/>
          <w:sz w:val="24"/>
          <w:szCs w:val="24"/>
        </w:rPr>
        <w:t xml:space="preserve"> </w:t>
      </w:r>
      <w:r w:rsidRPr="00400426">
        <w:rPr>
          <w:rFonts w:ascii="Museo Sans 300" w:hAnsi="Museo Sans 300"/>
          <w:b/>
          <w:sz w:val="24"/>
          <w:szCs w:val="24"/>
        </w:rPr>
        <w:t xml:space="preserve">Campesino sin Tierra. </w:t>
      </w:r>
    </w:p>
    <w:p w14:paraId="1780C352" w14:textId="77777777" w:rsidR="008A6121" w:rsidRDefault="008A6121" w:rsidP="002A3D3A">
      <w:pPr>
        <w:pStyle w:val="Prrafodelista"/>
        <w:jc w:val="both"/>
        <w:rPr>
          <w:rFonts w:ascii="Museo Sans 300" w:hAnsi="Museo Sans 300"/>
          <w:color w:val="000000" w:themeColor="text1"/>
          <w:sz w:val="24"/>
          <w:szCs w:val="24"/>
        </w:rPr>
      </w:pPr>
    </w:p>
    <w:p w14:paraId="41D1F0BD" w14:textId="77777777" w:rsidR="008A6121" w:rsidRPr="002A3D3A" w:rsidRDefault="008A6121" w:rsidP="00CD3C79">
      <w:pPr>
        <w:pStyle w:val="Prrafodelista"/>
        <w:numPr>
          <w:ilvl w:val="0"/>
          <w:numId w:val="17"/>
        </w:numPr>
        <w:tabs>
          <w:tab w:val="left" w:pos="1276"/>
        </w:tabs>
        <w:ind w:left="1134" w:hanging="708"/>
        <w:contextualSpacing w:val="0"/>
        <w:jc w:val="both"/>
        <w:rPr>
          <w:rFonts w:ascii="Museo Sans 300" w:hAnsi="Museo Sans 300"/>
          <w:color w:val="000000" w:themeColor="text1"/>
          <w:sz w:val="24"/>
          <w:szCs w:val="24"/>
        </w:rPr>
      </w:pPr>
      <w:r w:rsidRPr="002A3D3A">
        <w:rPr>
          <w:rFonts w:ascii="Museo Sans 300" w:hAnsi="Museo Sans 300"/>
          <w:sz w:val="24"/>
          <w:szCs w:val="24"/>
        </w:rPr>
        <w:t xml:space="preserve">Conforme  Acta de Posesión Material de fecha 20 de abril del 2023, elaborada por el técnico del </w:t>
      </w:r>
      <w:r w:rsidRPr="002A3D3A">
        <w:rPr>
          <w:rFonts w:ascii="Museo Sans 300" w:hAnsi="Museo Sans 300"/>
          <w:color w:val="000000" w:themeColor="text1"/>
          <w:sz w:val="24"/>
          <w:szCs w:val="24"/>
        </w:rPr>
        <w:t xml:space="preserve">Centro Estratégico de Transformación e Innovación Agropecuaria, </w:t>
      </w:r>
      <w:r w:rsidRPr="002A3D3A">
        <w:rPr>
          <w:rFonts w:ascii="Museo Sans 300" w:hAnsi="Museo Sans 300"/>
          <w:bCs/>
          <w:sz w:val="24"/>
          <w:szCs w:val="24"/>
          <w:lang w:eastAsia="es-SV"/>
        </w:rPr>
        <w:t xml:space="preserve">CETIA III, </w:t>
      </w:r>
      <w:r w:rsidRPr="002A3D3A">
        <w:rPr>
          <w:rFonts w:ascii="Museo Sans 300" w:hAnsi="Museo Sans 300"/>
          <w:color w:val="000000" w:themeColor="text1"/>
          <w:sz w:val="24"/>
          <w:szCs w:val="24"/>
        </w:rPr>
        <w:t>Sección de Transferencia de Tierras, señor</w:t>
      </w:r>
      <w:r w:rsidRPr="002A3D3A">
        <w:rPr>
          <w:rFonts w:ascii="Museo Sans 300" w:hAnsi="Museo Sans 300"/>
          <w:bCs/>
          <w:sz w:val="24"/>
          <w:szCs w:val="24"/>
          <w:lang w:eastAsia="es-SV"/>
        </w:rPr>
        <w:t xml:space="preserve"> David Jacob Alvarado</w:t>
      </w:r>
      <w:r w:rsidRPr="002A3D3A">
        <w:rPr>
          <w:rFonts w:ascii="Museo Sans 300" w:hAnsi="Museo Sans 300"/>
          <w:sz w:val="24"/>
          <w:szCs w:val="24"/>
          <w:lang w:eastAsia="es-SV"/>
        </w:rPr>
        <w:t xml:space="preserve">, la </w:t>
      </w:r>
      <w:r w:rsidRPr="002A3D3A">
        <w:rPr>
          <w:rFonts w:ascii="Museo Sans 300" w:hAnsi="Museo Sans 300"/>
          <w:color w:val="000000" w:themeColor="text1"/>
          <w:sz w:val="24"/>
          <w:szCs w:val="24"/>
        </w:rPr>
        <w:t>solicitante</w:t>
      </w:r>
      <w:r w:rsidRPr="002A3D3A">
        <w:rPr>
          <w:rFonts w:ascii="Museo Sans 300" w:hAnsi="Museo Sans 300"/>
          <w:sz w:val="24"/>
          <w:szCs w:val="24"/>
          <w:lang w:eastAsia="es-SV"/>
        </w:rPr>
        <w:t xml:space="preserve"> se encuentra </w:t>
      </w:r>
      <w:r w:rsidRPr="002A3D3A">
        <w:rPr>
          <w:rFonts w:ascii="Museo Sans 300" w:hAnsi="Museo Sans 300"/>
          <w:sz w:val="24"/>
          <w:szCs w:val="24"/>
        </w:rPr>
        <w:t>poseyendo el inmueble de forma quieta, pacífica y sin interrupción desde hace 2 años.</w:t>
      </w:r>
    </w:p>
    <w:p w14:paraId="76BFCCCE" w14:textId="77777777" w:rsidR="005353EF" w:rsidRPr="002A3D3A" w:rsidRDefault="005353EF" w:rsidP="002A3D3A">
      <w:pPr>
        <w:pStyle w:val="Prrafodelista"/>
        <w:rPr>
          <w:rFonts w:ascii="Museo Sans 300" w:hAnsi="Museo Sans 300"/>
          <w:color w:val="000000" w:themeColor="text1"/>
          <w:sz w:val="24"/>
          <w:szCs w:val="24"/>
        </w:rPr>
      </w:pPr>
    </w:p>
    <w:p w14:paraId="508B98B7" w14:textId="5A27B3D1" w:rsidR="008A6121" w:rsidRPr="002A3D3A" w:rsidRDefault="008A6121" w:rsidP="00CD3C79">
      <w:pPr>
        <w:pStyle w:val="Prrafodelista"/>
        <w:numPr>
          <w:ilvl w:val="0"/>
          <w:numId w:val="17"/>
        </w:numPr>
        <w:ind w:left="1134" w:hanging="708"/>
        <w:contextualSpacing w:val="0"/>
        <w:jc w:val="both"/>
        <w:rPr>
          <w:rFonts w:ascii="Museo Sans 300" w:hAnsi="Museo Sans 300"/>
          <w:color w:val="000000" w:themeColor="text1"/>
          <w:sz w:val="24"/>
          <w:szCs w:val="24"/>
        </w:rPr>
      </w:pPr>
      <w:r w:rsidRPr="002A3D3A">
        <w:rPr>
          <w:rFonts w:ascii="Museo Sans 300" w:hAnsi="Museo Sans 300"/>
          <w:sz w:val="24"/>
          <w:szCs w:val="24"/>
        </w:rPr>
        <w:t>De acuerdo a declaración simple contenida en la Solicitud de Adjudicación de Inmuebles de fechas 20 de abril de 2023, la solicitante manifiesta que ni ella ni la integrante de su grupo familiar son empleada</w:t>
      </w:r>
      <w:r w:rsidR="002A3D3A" w:rsidRPr="002A3D3A">
        <w:rPr>
          <w:rFonts w:ascii="Museo Sans 300" w:hAnsi="Museo Sans 300"/>
          <w:sz w:val="24"/>
          <w:szCs w:val="24"/>
        </w:rPr>
        <w:t>s del ISTA,</w:t>
      </w:r>
      <w:r w:rsidRPr="002A3D3A">
        <w:rPr>
          <w:rFonts w:ascii="Museo Sans 300" w:hAnsi="Museo Sans 300"/>
          <w:sz w:val="24"/>
          <w:szCs w:val="24"/>
        </w:rPr>
        <w:t xml:space="preserve"> </w:t>
      </w:r>
      <w:r w:rsidRPr="002A3D3A">
        <w:rPr>
          <w:rFonts w:ascii="Museo Sans 300" w:hAnsi="Museo Sans 300"/>
          <w:color w:val="000000" w:themeColor="text1"/>
          <w:sz w:val="24"/>
          <w:szCs w:val="24"/>
        </w:rPr>
        <w:t xml:space="preserve">situación verificada </w:t>
      </w:r>
      <w:r w:rsidRPr="002A3D3A">
        <w:rPr>
          <w:rFonts w:ascii="Museo Sans 300" w:hAnsi="Museo Sans 300"/>
          <w:sz w:val="24"/>
          <w:szCs w:val="24"/>
        </w:rPr>
        <w:t xml:space="preserve">en el Sistema de Consulta de Solicitantes para Adjudicaciones que contiene </w:t>
      </w:r>
      <w:r w:rsidRPr="002A3D3A">
        <w:rPr>
          <w:rFonts w:ascii="Museo Sans 300" w:hAnsi="Museo Sans 300"/>
          <w:color w:val="000000" w:themeColor="text1"/>
          <w:sz w:val="24"/>
          <w:szCs w:val="24"/>
        </w:rPr>
        <w:t>en la Base de Datos de Empleados de este Instituto.</w:t>
      </w:r>
    </w:p>
    <w:p w14:paraId="77B6D60C" w14:textId="77777777" w:rsidR="008A6121" w:rsidRDefault="008A6121" w:rsidP="002A3D3A">
      <w:pPr>
        <w:jc w:val="both"/>
        <w:rPr>
          <w:rFonts w:ascii="Museo Sans 300" w:hAnsi="Museo Sans 300"/>
          <w:sz w:val="24"/>
          <w:szCs w:val="24"/>
        </w:rPr>
      </w:pPr>
    </w:p>
    <w:p w14:paraId="5F0F9F7C" w14:textId="0FA3BE5E" w:rsidR="00254C32" w:rsidRPr="002A3D3A" w:rsidRDefault="00254C32" w:rsidP="002A3D3A">
      <w:pPr>
        <w:jc w:val="both"/>
        <w:rPr>
          <w:rFonts w:ascii="Museo Sans 300" w:hAnsi="Museo Sans 300"/>
          <w:sz w:val="24"/>
          <w:szCs w:val="24"/>
        </w:rPr>
      </w:pPr>
      <w:r w:rsidRPr="002A3D3A">
        <w:rPr>
          <w:rFonts w:ascii="Museo Sans 300" w:hAnsi="Museo Sans 300"/>
          <w:sz w:val="24"/>
          <w:szCs w:val="24"/>
        </w:rPr>
        <w:t>Se ha tenido a la vista:</w:t>
      </w:r>
      <w:r w:rsidR="008A6121" w:rsidRPr="002A3D3A">
        <w:rPr>
          <w:rFonts w:ascii="Museo Sans 300" w:eastAsia="Times New Roman" w:hAnsi="Museo Sans 300"/>
          <w:sz w:val="24"/>
          <w:szCs w:val="24"/>
        </w:rPr>
        <w:t xml:space="preserve"> Listado de Valores y Extensiones, reporte de valúo por Solar de Vivienda, Solicitud de Adjudicación de Inmueble, acta de posesión material, copias de Documentos Únicos de Identidad y Tarjetas de Identificación Tributaria, Razón y Constancias de Inscripción de Desmembración en cabeza de su Dueño a favor de ISTA, Listado de solicitantes de Inmuebles, reporte de búsqueda de solicitantes para adjudicaciones generados por el </w:t>
      </w:r>
      <w:r w:rsidR="008A6121" w:rsidRPr="002A3D3A">
        <w:rPr>
          <w:rFonts w:ascii="Museo Sans 300" w:eastAsia="Times New Roman" w:hAnsi="Museo Sans 300"/>
          <w:color w:val="000000" w:themeColor="text1"/>
          <w:sz w:val="24"/>
          <w:szCs w:val="24"/>
          <w:lang w:val="es-ES" w:eastAsia="es-ES"/>
        </w:rPr>
        <w:t>Centro Estratégico de Transformación e Innovación Agropecuaria CETIA III, Sección de Transferencia de Tierras</w:t>
      </w:r>
      <w:r w:rsidRPr="002A3D3A">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5663302" w14:textId="77777777" w:rsidR="00254C32" w:rsidRDefault="00254C32" w:rsidP="002A3D3A">
      <w:pPr>
        <w:jc w:val="both"/>
        <w:rPr>
          <w:rFonts w:ascii="Museo Sans 300" w:hAnsi="Museo Sans 300"/>
          <w:sz w:val="24"/>
          <w:szCs w:val="24"/>
        </w:rPr>
      </w:pPr>
    </w:p>
    <w:p w14:paraId="1363838B" w14:textId="44DCABFB" w:rsidR="00254C32" w:rsidRPr="00400426" w:rsidRDefault="00254C32" w:rsidP="002A3D3A">
      <w:pPr>
        <w:jc w:val="both"/>
        <w:rPr>
          <w:rFonts w:ascii="Museo Sans 300" w:eastAsia="Times New Roman" w:hAnsi="Museo Sans 300" w:cs="Times New Roman"/>
          <w:sz w:val="24"/>
          <w:szCs w:val="24"/>
          <w:lang w:val="es-ES" w:eastAsia="es-ES"/>
        </w:rPr>
      </w:pPr>
      <w:r w:rsidRPr="002A3D3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A3D3A">
        <w:rPr>
          <w:rFonts w:ascii="Museo Sans 300" w:hAnsi="Museo Sans 300"/>
          <w:bCs/>
          <w:sz w:val="24"/>
          <w:szCs w:val="24"/>
        </w:rPr>
        <w:t>Ley del Régimen Especial de la Tierra en Propiedad de Las Asociaciones Cooperativas, Comunales y Comunitarias Campesinas  Beneficiarios de la Reforma Agraria</w:t>
      </w:r>
      <w:r w:rsidRPr="002A3D3A">
        <w:rPr>
          <w:rFonts w:ascii="Museo Sans 300" w:hAnsi="Museo Sans 300"/>
          <w:sz w:val="24"/>
          <w:szCs w:val="24"/>
        </w:rPr>
        <w:t xml:space="preserve">, la Junta Directiva, </w:t>
      </w:r>
      <w:r w:rsidRPr="002A3D3A">
        <w:rPr>
          <w:rFonts w:ascii="Museo Sans 300" w:hAnsi="Museo Sans 300"/>
          <w:b/>
          <w:sz w:val="24"/>
          <w:szCs w:val="24"/>
          <w:u w:val="single"/>
        </w:rPr>
        <w:t>ACUERDA: PRIMERO:</w:t>
      </w:r>
      <w:r w:rsidRPr="002A3D3A">
        <w:rPr>
          <w:rFonts w:ascii="Museo Sans 300" w:hAnsi="Museo Sans 300"/>
          <w:b/>
          <w:sz w:val="24"/>
          <w:szCs w:val="24"/>
        </w:rPr>
        <w:t xml:space="preserve"> </w:t>
      </w:r>
      <w:r w:rsidR="005353EF">
        <w:rPr>
          <w:rFonts w:ascii="Museo Sans 300" w:hAnsi="Museo Sans 300"/>
          <w:sz w:val="24"/>
          <w:szCs w:val="24"/>
        </w:rPr>
        <w:t xml:space="preserve">Aprobar la adjudicación </w:t>
      </w:r>
      <w:r w:rsidRPr="002A3D3A">
        <w:rPr>
          <w:rFonts w:ascii="Museo Sans 300" w:hAnsi="Museo Sans 300"/>
          <w:sz w:val="24"/>
          <w:szCs w:val="24"/>
        </w:rPr>
        <w:t xml:space="preserve">y transferencia por compraventa de </w:t>
      </w:r>
      <w:r w:rsidRPr="002A3D3A">
        <w:rPr>
          <w:rFonts w:ascii="Museo Sans 300" w:hAnsi="Museo Sans 300"/>
          <w:b/>
          <w:sz w:val="24"/>
          <w:szCs w:val="24"/>
        </w:rPr>
        <w:t xml:space="preserve">01 solar para vivienda </w:t>
      </w:r>
      <w:r w:rsidRPr="002A3D3A">
        <w:rPr>
          <w:rFonts w:ascii="Museo Sans 300" w:hAnsi="Museo Sans 300"/>
          <w:sz w:val="24"/>
          <w:szCs w:val="24"/>
        </w:rPr>
        <w:t>a</w:t>
      </w:r>
      <w:r w:rsidRPr="002A3D3A">
        <w:rPr>
          <w:rFonts w:ascii="Museo Sans 300" w:hAnsi="Museo Sans 300"/>
          <w:color w:val="000000" w:themeColor="text1"/>
          <w:sz w:val="24"/>
          <w:szCs w:val="24"/>
          <w:lang w:val="es-ES"/>
        </w:rPr>
        <w:t xml:space="preserve"> favor de la señora</w:t>
      </w:r>
      <w:r w:rsidRPr="002A3D3A">
        <w:rPr>
          <w:rFonts w:ascii="Museo Sans 300" w:hAnsi="Museo Sans 300"/>
          <w:sz w:val="24"/>
          <w:szCs w:val="24"/>
          <w:lang w:val="es-ES" w:eastAsia="es-ES"/>
        </w:rPr>
        <w:t>:</w:t>
      </w:r>
      <w:r w:rsidR="008A6121" w:rsidRPr="002A3D3A">
        <w:rPr>
          <w:rFonts w:ascii="Museo Sans 300" w:eastAsia="Calibri" w:hAnsi="Museo Sans 300" w:cs="Arial"/>
          <w:b/>
          <w:bCs/>
          <w:sz w:val="24"/>
          <w:szCs w:val="24"/>
        </w:rPr>
        <w:t xml:space="preserve"> ESMERALDA DEL CARMEN PEREZ PONCE,</w:t>
      </w:r>
      <w:r w:rsidR="008A6121" w:rsidRPr="002A3D3A">
        <w:rPr>
          <w:rFonts w:ascii="Museo Sans 300" w:eastAsia="Calibri" w:hAnsi="Museo Sans 300" w:cs="Arial"/>
          <w:bCs/>
          <w:sz w:val="24"/>
          <w:szCs w:val="24"/>
        </w:rPr>
        <w:t xml:space="preserve">  </w:t>
      </w:r>
      <w:r w:rsidR="008A6121" w:rsidRPr="002A3D3A">
        <w:rPr>
          <w:rFonts w:ascii="Museo Sans 300" w:hAnsi="Museo Sans 300"/>
          <w:color w:val="000000" w:themeColor="text1"/>
          <w:sz w:val="24"/>
          <w:szCs w:val="24"/>
        </w:rPr>
        <w:t xml:space="preserve">y </w:t>
      </w:r>
      <w:r w:rsidR="00400426">
        <w:rPr>
          <w:rFonts w:ascii="Museo Sans 300" w:hAnsi="Museo Sans 300"/>
          <w:color w:val="000000" w:themeColor="text1"/>
          <w:sz w:val="24"/>
          <w:szCs w:val="24"/>
        </w:rPr>
        <w:t>---</w:t>
      </w:r>
      <w:r w:rsidR="008A6121" w:rsidRPr="002A3D3A">
        <w:rPr>
          <w:rFonts w:ascii="Museo Sans 300" w:hAnsi="Museo Sans 300"/>
          <w:color w:val="000000" w:themeColor="text1"/>
          <w:sz w:val="24"/>
          <w:szCs w:val="24"/>
        </w:rPr>
        <w:t xml:space="preserve"> SARA ABIGAIL PEREZ PONCE,</w:t>
      </w:r>
      <w:r w:rsidR="002A3D3A" w:rsidRPr="002A3D3A">
        <w:rPr>
          <w:rFonts w:ascii="Museo Sans 300" w:hAnsi="Museo Sans 300"/>
          <w:color w:val="000000" w:themeColor="text1"/>
          <w:sz w:val="24"/>
          <w:szCs w:val="24"/>
        </w:rPr>
        <w:t xml:space="preserve"> de las generales antes expresadas,</w:t>
      </w:r>
      <w:r w:rsidR="008A6121" w:rsidRPr="002A3D3A">
        <w:rPr>
          <w:rFonts w:ascii="Museo Sans 300" w:hAnsi="Museo Sans 300"/>
          <w:color w:val="000000" w:themeColor="text1"/>
          <w:sz w:val="24"/>
          <w:szCs w:val="24"/>
        </w:rPr>
        <w:t xml:space="preserve"> </w:t>
      </w:r>
      <w:r w:rsidR="008A6121" w:rsidRPr="002A3D3A">
        <w:rPr>
          <w:rFonts w:ascii="Museo Sans 300" w:eastAsia="Times New Roman" w:hAnsi="Museo Sans 300" w:cs="Times New Roman"/>
          <w:sz w:val="24"/>
          <w:szCs w:val="24"/>
          <w:lang w:eastAsia="es-ES"/>
        </w:rPr>
        <w:t xml:space="preserve"> inmueble </w:t>
      </w:r>
      <w:r w:rsidR="008A6121" w:rsidRPr="002A3D3A">
        <w:rPr>
          <w:rFonts w:ascii="Museo Sans 300" w:hAnsi="Museo Sans 300"/>
          <w:sz w:val="24"/>
          <w:szCs w:val="24"/>
          <w:lang w:eastAsia="es-ES"/>
        </w:rPr>
        <w:t xml:space="preserve">situado en el </w:t>
      </w:r>
      <w:r w:rsidR="008A6121" w:rsidRPr="002A3D3A">
        <w:rPr>
          <w:rFonts w:ascii="Museo Sans 300" w:eastAsia="Times New Roman" w:hAnsi="Museo Sans 300" w:cs="Times New Roman"/>
          <w:sz w:val="24"/>
          <w:szCs w:val="24"/>
          <w:lang w:eastAsia="es-ES"/>
        </w:rPr>
        <w:t xml:space="preserve">Proyecto </w:t>
      </w:r>
      <w:r w:rsidR="008A6121" w:rsidRPr="002A3D3A">
        <w:rPr>
          <w:rFonts w:ascii="Museo Sans 300" w:hAnsi="Museo Sans 300" w:cs="Arial"/>
          <w:sz w:val="24"/>
          <w:szCs w:val="24"/>
        </w:rPr>
        <w:t xml:space="preserve">de </w:t>
      </w:r>
      <w:r w:rsidR="008A6121" w:rsidRPr="002A3D3A">
        <w:rPr>
          <w:rFonts w:ascii="Museo Sans 300" w:eastAsia="Times New Roman" w:hAnsi="Museo Sans 300" w:cs="Times New Roman"/>
          <w:sz w:val="24"/>
          <w:szCs w:val="24"/>
          <w:lang w:val="es-ES" w:eastAsia="es-ES"/>
        </w:rPr>
        <w:t xml:space="preserve">Asentamiento Comunitario y Lotificación Agrícola desarrollado en </w:t>
      </w:r>
      <w:r w:rsidR="008A6121" w:rsidRPr="002A3D3A">
        <w:rPr>
          <w:rFonts w:ascii="Museo Sans 300" w:eastAsia="Times New Roman" w:hAnsi="Museo Sans 300" w:cs="Times New Roman"/>
          <w:b/>
          <w:sz w:val="24"/>
          <w:szCs w:val="24"/>
          <w:lang w:val="es-ES" w:eastAsia="es-ES"/>
        </w:rPr>
        <w:t>HACIENDA LOMBARDIA,</w:t>
      </w:r>
      <w:r w:rsidR="008A6121" w:rsidRPr="002A3D3A">
        <w:rPr>
          <w:rFonts w:ascii="Museo Sans 300" w:eastAsia="Times New Roman" w:hAnsi="Museo Sans 300" w:cs="Times New Roman"/>
          <w:sz w:val="24"/>
          <w:szCs w:val="24"/>
          <w:lang w:val="es-ES" w:eastAsia="es-ES"/>
        </w:rPr>
        <w:t xml:space="preserve"> conocida administrativamente como</w:t>
      </w:r>
      <w:r w:rsidR="008A6121" w:rsidRPr="002A3D3A">
        <w:rPr>
          <w:rFonts w:ascii="Museo Sans 300" w:eastAsia="Times New Roman" w:hAnsi="Museo Sans 300" w:cs="Times New Roman"/>
          <w:b/>
          <w:sz w:val="24"/>
          <w:szCs w:val="24"/>
          <w:lang w:val="es-ES" w:eastAsia="es-ES"/>
        </w:rPr>
        <w:t xml:space="preserve"> HACIENDA LOMBARDIA O LA PRADERA Y SAN MAURICIO y HACIENDA LOMBARDIA (DEUDA BANCARIA) – PSR,</w:t>
      </w:r>
      <w:r w:rsidR="008A6121" w:rsidRPr="002A3D3A">
        <w:rPr>
          <w:rFonts w:ascii="Museo Sans 300" w:eastAsia="Times New Roman" w:hAnsi="Museo Sans 300" w:cs="Times New Roman"/>
          <w:sz w:val="24"/>
          <w:szCs w:val="24"/>
          <w:lang w:val="es-ES" w:eastAsia="es-ES"/>
        </w:rPr>
        <w:t xml:space="preserve"> situada en el cantón El Amate, jurisdicción de Zacatecoluca, departamento de La Paz</w:t>
      </w:r>
      <w:r w:rsidRPr="002A3D3A">
        <w:rPr>
          <w:rFonts w:ascii="Museo Sans 300" w:eastAsia="Times New Roman" w:hAnsi="Museo Sans 300"/>
          <w:color w:val="000000"/>
          <w:sz w:val="24"/>
          <w:szCs w:val="24"/>
        </w:rPr>
        <w:t>,</w:t>
      </w:r>
      <w:r w:rsidRPr="002A3D3A">
        <w:rPr>
          <w:rFonts w:ascii="Museo Sans 300" w:hAnsi="Museo Sans 300"/>
          <w:b/>
          <w:sz w:val="24"/>
          <w:szCs w:val="24"/>
        </w:rPr>
        <w:t xml:space="preserve"> </w:t>
      </w:r>
      <w:r w:rsidRPr="002A3D3A">
        <w:rPr>
          <w:rFonts w:ascii="Museo Sans 300" w:hAnsi="Museo Sans 300"/>
          <w:sz w:val="24"/>
          <w:szCs w:val="24"/>
          <w:lang w:val="es-ES"/>
        </w:rPr>
        <w:t xml:space="preserve">quedando la adjudicación conforme el cuadro de valores y extensiones  siguiente: </w:t>
      </w:r>
    </w:p>
    <w:p w14:paraId="6BBA2005" w14:textId="77777777" w:rsidR="00254C32" w:rsidRDefault="00254C32" w:rsidP="00254C32">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8A6121" w:rsidRPr="00A072C5" w14:paraId="009EDAFC" w14:textId="77777777" w:rsidTr="00F30BE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FE95BE"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r w:rsidRPr="00A072C5">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5C38D31"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0C4B40"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4AF7D71"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B6C0B74"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B002BD8"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VALOR (¢) </w:t>
            </w:r>
          </w:p>
        </w:tc>
      </w:tr>
      <w:tr w:rsidR="008A6121" w:rsidRPr="00A072C5" w14:paraId="0AA2592E" w14:textId="77777777" w:rsidTr="00F30BED">
        <w:tc>
          <w:tcPr>
            <w:tcW w:w="1413" w:type="pct"/>
            <w:tcBorders>
              <w:top w:val="single" w:sz="2" w:space="0" w:color="auto"/>
              <w:left w:val="single" w:sz="2" w:space="0" w:color="auto"/>
              <w:bottom w:val="single" w:sz="2" w:space="0" w:color="auto"/>
              <w:right w:val="single" w:sz="2" w:space="0" w:color="auto"/>
            </w:tcBorders>
            <w:shd w:val="clear" w:color="auto" w:fill="DCDCDC"/>
          </w:tcPr>
          <w:p w14:paraId="69439D08"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r w:rsidRPr="00A072C5">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1EC318B"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r w:rsidRPr="00A072C5">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D358D8B"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r w:rsidRPr="00A072C5">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83E47D"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r w:rsidRPr="00A072C5">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E164D4"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r w:rsidRPr="00A072C5">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1E5F58E"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E0A0894"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1F7CDE3"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p>
        </w:tc>
      </w:tr>
    </w:tbl>
    <w:p w14:paraId="1143F9C7" w14:textId="77777777" w:rsidR="008A6121" w:rsidRPr="00A072C5" w:rsidRDefault="008A6121" w:rsidP="008A612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A6121" w:rsidRPr="00A072C5" w14:paraId="4F4BB531" w14:textId="77777777" w:rsidTr="00F30BED">
        <w:tc>
          <w:tcPr>
            <w:tcW w:w="2600" w:type="dxa"/>
            <w:tcBorders>
              <w:top w:val="single" w:sz="2" w:space="0" w:color="auto"/>
              <w:left w:val="single" w:sz="2" w:space="0" w:color="auto"/>
              <w:bottom w:val="single" w:sz="2" w:space="0" w:color="auto"/>
              <w:right w:val="single" w:sz="2" w:space="0" w:color="auto"/>
            </w:tcBorders>
          </w:tcPr>
          <w:p w14:paraId="77D20661" w14:textId="77777777" w:rsidR="008A6121" w:rsidRPr="00A072C5" w:rsidRDefault="008A6121" w:rsidP="00F30BED">
            <w:pPr>
              <w:widowControl w:val="0"/>
              <w:autoSpaceDE w:val="0"/>
              <w:autoSpaceDN w:val="0"/>
              <w:adjustRightInd w:val="0"/>
              <w:rPr>
                <w:rFonts w:ascii="Times New Roman" w:hAnsi="Times New Roman" w:cs="Times New Roman"/>
                <w:b/>
                <w:bCs/>
                <w:sz w:val="14"/>
                <w:szCs w:val="14"/>
              </w:rPr>
            </w:pPr>
            <w:r w:rsidRPr="00A072C5">
              <w:rPr>
                <w:rFonts w:ascii="Times New Roman" w:hAnsi="Times New Roman" w:cs="Times New Roman"/>
                <w:b/>
                <w:bCs/>
                <w:sz w:val="14"/>
                <w:szCs w:val="14"/>
              </w:rPr>
              <w:t xml:space="preserve">No DE ENTREGA: 97 </w:t>
            </w:r>
          </w:p>
        </w:tc>
      </w:tr>
    </w:tbl>
    <w:p w14:paraId="2672FFAE" w14:textId="1106131D" w:rsidR="008A6121" w:rsidRPr="00A072C5" w:rsidRDefault="008A6121" w:rsidP="008A6121">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8A6121" w:rsidRPr="00A072C5" w14:paraId="43CEF928" w14:textId="77777777" w:rsidTr="00F30BED">
        <w:tc>
          <w:tcPr>
            <w:tcW w:w="1413" w:type="pct"/>
            <w:vMerge w:val="restart"/>
            <w:tcBorders>
              <w:top w:val="single" w:sz="2" w:space="0" w:color="auto"/>
              <w:left w:val="single" w:sz="2" w:space="0" w:color="auto"/>
              <w:bottom w:val="single" w:sz="2" w:space="0" w:color="auto"/>
              <w:right w:val="single" w:sz="2" w:space="0" w:color="auto"/>
            </w:tcBorders>
          </w:tcPr>
          <w:p w14:paraId="4B9EC4CB" w14:textId="0A8E35DB" w:rsidR="008A6121" w:rsidRPr="00A072C5"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A6121" w:rsidRPr="00A072C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F0808E"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r w:rsidRPr="00A072C5">
              <w:rPr>
                <w:rFonts w:ascii="Times New Roman" w:hAnsi="Times New Roman" w:cs="Times New Roman"/>
                <w:sz w:val="14"/>
                <w:szCs w:val="14"/>
              </w:rPr>
              <w:t xml:space="preserve">Solares: </w:t>
            </w:r>
          </w:p>
          <w:p w14:paraId="39809523" w14:textId="0E0CD9B8" w:rsidR="008A6121" w:rsidRPr="00A072C5"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A6121" w:rsidRPr="00A072C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E6397B"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p w14:paraId="5F37EE63"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r w:rsidRPr="00A072C5">
              <w:rPr>
                <w:rFonts w:ascii="Times New Roman" w:hAnsi="Times New Roman" w:cs="Times New Roman"/>
                <w:sz w:val="14"/>
                <w:szCs w:val="14"/>
              </w:rPr>
              <w:t xml:space="preserve">HACIENDA LOMBARDIA ASENTAMIENTO COMUNITARIO #3 </w:t>
            </w:r>
          </w:p>
        </w:tc>
        <w:tc>
          <w:tcPr>
            <w:tcW w:w="314" w:type="pct"/>
            <w:vMerge w:val="restart"/>
            <w:tcBorders>
              <w:top w:val="single" w:sz="2" w:space="0" w:color="auto"/>
              <w:left w:val="single" w:sz="2" w:space="0" w:color="auto"/>
              <w:bottom w:val="single" w:sz="2" w:space="0" w:color="auto"/>
              <w:right w:val="single" w:sz="2" w:space="0" w:color="auto"/>
            </w:tcBorders>
          </w:tcPr>
          <w:p w14:paraId="7FC12979"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p w14:paraId="3060FB2C" w14:textId="12DE55E7" w:rsidR="008A6121" w:rsidRPr="00A072C5"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A6121" w:rsidRPr="00A072C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909656"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p w14:paraId="2CE4226E" w14:textId="620D408F" w:rsidR="008A6121" w:rsidRPr="00A072C5" w:rsidRDefault="00400426" w:rsidP="00F30B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A6121" w:rsidRPr="00A072C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709B0D9"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p>
          <w:p w14:paraId="59D25B55"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r w:rsidRPr="00A072C5">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606B84C"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p>
          <w:p w14:paraId="7AD93571"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r w:rsidRPr="00A072C5">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79E41760"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p>
          <w:p w14:paraId="3E61AA4C"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r w:rsidRPr="00A072C5">
              <w:rPr>
                <w:rFonts w:ascii="Times New Roman" w:hAnsi="Times New Roman" w:cs="Times New Roman"/>
                <w:sz w:val="14"/>
                <w:szCs w:val="14"/>
              </w:rPr>
              <w:t xml:space="preserve">9514.58 </w:t>
            </w:r>
          </w:p>
        </w:tc>
      </w:tr>
      <w:tr w:rsidR="008A6121" w:rsidRPr="00A072C5" w14:paraId="1406DFEC" w14:textId="77777777" w:rsidTr="00F30BED">
        <w:tc>
          <w:tcPr>
            <w:tcW w:w="1413" w:type="pct"/>
            <w:vMerge/>
            <w:tcBorders>
              <w:top w:val="single" w:sz="2" w:space="0" w:color="auto"/>
              <w:left w:val="single" w:sz="2" w:space="0" w:color="auto"/>
              <w:bottom w:val="single" w:sz="2" w:space="0" w:color="auto"/>
              <w:right w:val="single" w:sz="2" w:space="0" w:color="auto"/>
            </w:tcBorders>
          </w:tcPr>
          <w:p w14:paraId="76393B4F"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A5465B"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88BFE4"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365577"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795C39"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D3ADB4"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r w:rsidRPr="00A072C5">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4BBB8AB"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r w:rsidRPr="00A072C5">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40A84FB6" w14:textId="77777777" w:rsidR="008A6121" w:rsidRPr="00A072C5" w:rsidRDefault="008A6121" w:rsidP="00F30BED">
            <w:pPr>
              <w:widowControl w:val="0"/>
              <w:autoSpaceDE w:val="0"/>
              <w:autoSpaceDN w:val="0"/>
              <w:adjustRightInd w:val="0"/>
              <w:jc w:val="right"/>
              <w:rPr>
                <w:rFonts w:ascii="Times New Roman" w:hAnsi="Times New Roman" w:cs="Times New Roman"/>
                <w:sz w:val="14"/>
                <w:szCs w:val="14"/>
              </w:rPr>
            </w:pPr>
            <w:r w:rsidRPr="00A072C5">
              <w:rPr>
                <w:rFonts w:ascii="Times New Roman" w:hAnsi="Times New Roman" w:cs="Times New Roman"/>
                <w:sz w:val="14"/>
                <w:szCs w:val="14"/>
              </w:rPr>
              <w:t xml:space="preserve">9514.58 </w:t>
            </w:r>
          </w:p>
        </w:tc>
      </w:tr>
      <w:tr w:rsidR="008A6121" w:rsidRPr="00A072C5" w14:paraId="6F3A64A2" w14:textId="77777777" w:rsidTr="00F30BED">
        <w:tc>
          <w:tcPr>
            <w:tcW w:w="1413" w:type="pct"/>
            <w:vMerge/>
            <w:tcBorders>
              <w:top w:val="single" w:sz="2" w:space="0" w:color="auto"/>
              <w:left w:val="single" w:sz="2" w:space="0" w:color="auto"/>
              <w:bottom w:val="single" w:sz="2" w:space="0" w:color="auto"/>
              <w:right w:val="single" w:sz="2" w:space="0" w:color="auto"/>
            </w:tcBorders>
          </w:tcPr>
          <w:p w14:paraId="66C91C4D" w14:textId="77777777" w:rsidR="008A6121" w:rsidRPr="00A072C5" w:rsidRDefault="008A6121" w:rsidP="00F30BE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4F9F52" w14:textId="7EA1ADF5"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Área Total: 210.00 </w:t>
            </w:r>
          </w:p>
          <w:p w14:paraId="259FF577"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 Valor Total ($): 1087.38 </w:t>
            </w:r>
          </w:p>
          <w:p w14:paraId="0498A68F"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 Valor Total (¢): 9514.58 </w:t>
            </w:r>
          </w:p>
        </w:tc>
      </w:tr>
    </w:tbl>
    <w:p w14:paraId="2E338CE5" w14:textId="77777777" w:rsidR="008A6121" w:rsidRPr="00A072C5" w:rsidRDefault="008A6121" w:rsidP="008A612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8A6121" w:rsidRPr="00A072C5" w14:paraId="05993550" w14:textId="77777777" w:rsidTr="00F30BE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AB0F25B"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14E3346"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011D054" w14:textId="77777777" w:rsidR="008A6121" w:rsidRPr="00A072C5" w:rsidRDefault="008A6121" w:rsidP="00F30BED">
            <w:pPr>
              <w:widowControl w:val="0"/>
              <w:autoSpaceDE w:val="0"/>
              <w:autoSpaceDN w:val="0"/>
              <w:adjustRightInd w:val="0"/>
              <w:jc w:val="right"/>
              <w:rPr>
                <w:rFonts w:ascii="Times New Roman" w:hAnsi="Times New Roman" w:cs="Times New Roman"/>
                <w:b/>
                <w:bCs/>
                <w:sz w:val="14"/>
                <w:szCs w:val="14"/>
              </w:rPr>
            </w:pPr>
            <w:r w:rsidRPr="00A072C5">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7226CA" w14:textId="77777777" w:rsidR="008A6121" w:rsidRPr="00A072C5" w:rsidRDefault="008A6121" w:rsidP="00F30BED">
            <w:pPr>
              <w:widowControl w:val="0"/>
              <w:autoSpaceDE w:val="0"/>
              <w:autoSpaceDN w:val="0"/>
              <w:adjustRightInd w:val="0"/>
              <w:jc w:val="right"/>
              <w:rPr>
                <w:rFonts w:ascii="Times New Roman" w:hAnsi="Times New Roman" w:cs="Times New Roman"/>
                <w:b/>
                <w:bCs/>
                <w:sz w:val="14"/>
                <w:szCs w:val="14"/>
              </w:rPr>
            </w:pPr>
            <w:r w:rsidRPr="00A072C5">
              <w:rPr>
                <w:rFonts w:ascii="Times New Roman" w:hAnsi="Times New Roman" w:cs="Times New Roman"/>
                <w:b/>
                <w:bCs/>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471264" w14:textId="77777777" w:rsidR="008A6121" w:rsidRPr="00A072C5" w:rsidRDefault="008A6121" w:rsidP="00F30BED">
            <w:pPr>
              <w:widowControl w:val="0"/>
              <w:autoSpaceDE w:val="0"/>
              <w:autoSpaceDN w:val="0"/>
              <w:adjustRightInd w:val="0"/>
              <w:jc w:val="right"/>
              <w:rPr>
                <w:rFonts w:ascii="Times New Roman" w:hAnsi="Times New Roman" w:cs="Times New Roman"/>
                <w:b/>
                <w:bCs/>
                <w:sz w:val="14"/>
                <w:szCs w:val="14"/>
              </w:rPr>
            </w:pPr>
            <w:r w:rsidRPr="00A072C5">
              <w:rPr>
                <w:rFonts w:ascii="Times New Roman" w:hAnsi="Times New Roman" w:cs="Times New Roman"/>
                <w:b/>
                <w:bCs/>
                <w:sz w:val="14"/>
                <w:szCs w:val="14"/>
              </w:rPr>
              <w:t xml:space="preserve">9514.58 </w:t>
            </w:r>
          </w:p>
        </w:tc>
      </w:tr>
      <w:tr w:rsidR="008A6121" w:rsidRPr="00A072C5" w14:paraId="0DEA0419" w14:textId="77777777" w:rsidTr="00F30BE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19EED44"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01342E" w14:textId="77777777" w:rsidR="008A6121" w:rsidRPr="00A072C5" w:rsidRDefault="008A6121" w:rsidP="00F30BED">
            <w:pPr>
              <w:widowControl w:val="0"/>
              <w:autoSpaceDE w:val="0"/>
              <w:autoSpaceDN w:val="0"/>
              <w:adjustRightInd w:val="0"/>
              <w:jc w:val="center"/>
              <w:rPr>
                <w:rFonts w:ascii="Times New Roman" w:hAnsi="Times New Roman" w:cs="Times New Roman"/>
                <w:b/>
                <w:bCs/>
                <w:sz w:val="14"/>
                <w:szCs w:val="14"/>
              </w:rPr>
            </w:pPr>
            <w:r w:rsidRPr="00A072C5">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3B8076" w14:textId="77777777" w:rsidR="008A6121" w:rsidRPr="00A072C5" w:rsidRDefault="008A6121" w:rsidP="00F30BED">
            <w:pPr>
              <w:widowControl w:val="0"/>
              <w:autoSpaceDE w:val="0"/>
              <w:autoSpaceDN w:val="0"/>
              <w:adjustRightInd w:val="0"/>
              <w:jc w:val="right"/>
              <w:rPr>
                <w:rFonts w:ascii="Times New Roman" w:hAnsi="Times New Roman" w:cs="Times New Roman"/>
                <w:b/>
                <w:bCs/>
                <w:sz w:val="14"/>
                <w:szCs w:val="14"/>
              </w:rPr>
            </w:pPr>
            <w:r w:rsidRPr="00A072C5">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BBE7BD" w14:textId="77777777" w:rsidR="008A6121" w:rsidRPr="00A072C5" w:rsidRDefault="008A6121" w:rsidP="00F30BED">
            <w:pPr>
              <w:widowControl w:val="0"/>
              <w:autoSpaceDE w:val="0"/>
              <w:autoSpaceDN w:val="0"/>
              <w:adjustRightInd w:val="0"/>
              <w:jc w:val="right"/>
              <w:rPr>
                <w:rFonts w:ascii="Times New Roman" w:hAnsi="Times New Roman" w:cs="Times New Roman"/>
                <w:b/>
                <w:bCs/>
                <w:sz w:val="14"/>
                <w:szCs w:val="14"/>
              </w:rPr>
            </w:pPr>
            <w:r w:rsidRPr="00A072C5">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B61255" w14:textId="77777777" w:rsidR="008A6121" w:rsidRPr="00A072C5" w:rsidRDefault="008A6121" w:rsidP="00F30BED">
            <w:pPr>
              <w:widowControl w:val="0"/>
              <w:autoSpaceDE w:val="0"/>
              <w:autoSpaceDN w:val="0"/>
              <w:adjustRightInd w:val="0"/>
              <w:jc w:val="right"/>
              <w:rPr>
                <w:rFonts w:ascii="Times New Roman" w:hAnsi="Times New Roman" w:cs="Times New Roman"/>
                <w:b/>
                <w:bCs/>
                <w:sz w:val="14"/>
                <w:szCs w:val="14"/>
              </w:rPr>
            </w:pPr>
            <w:r w:rsidRPr="00A072C5">
              <w:rPr>
                <w:rFonts w:ascii="Times New Roman" w:hAnsi="Times New Roman" w:cs="Times New Roman"/>
                <w:b/>
                <w:bCs/>
                <w:sz w:val="14"/>
                <w:szCs w:val="14"/>
              </w:rPr>
              <w:t xml:space="preserve">0 </w:t>
            </w:r>
          </w:p>
        </w:tc>
      </w:tr>
    </w:tbl>
    <w:p w14:paraId="5E6B4651" w14:textId="77777777" w:rsidR="00254C32" w:rsidRDefault="00254C32" w:rsidP="00254C32">
      <w:pPr>
        <w:pStyle w:val="Prrafodelista"/>
        <w:ind w:left="0"/>
        <w:jc w:val="both"/>
        <w:rPr>
          <w:rFonts w:ascii="Museo Sans 300" w:hAnsi="Museo Sans 300"/>
          <w:b/>
          <w:color w:val="000000" w:themeColor="text1"/>
          <w:sz w:val="24"/>
          <w:u w:val="single"/>
        </w:rPr>
      </w:pPr>
    </w:p>
    <w:p w14:paraId="54757DD9" w14:textId="54946FCA" w:rsidR="00254C32" w:rsidRPr="006110FB" w:rsidRDefault="00254C32" w:rsidP="00254C32">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786F6E47" w14:textId="77777777" w:rsidR="00AF30DE" w:rsidRPr="005E1893" w:rsidRDefault="00AF30DE" w:rsidP="00400426">
      <w:pPr>
        <w:tabs>
          <w:tab w:val="left" w:pos="1440"/>
        </w:tabs>
        <w:rPr>
          <w:rFonts w:ascii="Museo Sans 300" w:hAnsi="Museo Sans 300"/>
          <w:sz w:val="24"/>
          <w:szCs w:val="24"/>
        </w:rPr>
      </w:pPr>
    </w:p>
    <w:p w14:paraId="65E6A169" w14:textId="13C1DA4A" w:rsidR="00AF30DE" w:rsidRPr="00757A86" w:rsidRDefault="00254C32" w:rsidP="00757A86">
      <w:pPr>
        <w:jc w:val="both"/>
        <w:rPr>
          <w:rFonts w:ascii="Museo Sans 300" w:hAnsi="Museo Sans 300"/>
          <w:sz w:val="24"/>
          <w:szCs w:val="24"/>
        </w:rPr>
      </w:pPr>
      <w:r w:rsidRPr="00757A86">
        <w:rPr>
          <w:rFonts w:ascii="Museo Sans 300" w:hAnsi="Museo Sans 300"/>
          <w:sz w:val="24"/>
          <w:szCs w:val="24"/>
        </w:rPr>
        <w:t>“””””</w:t>
      </w:r>
      <w:r w:rsidR="003B3DDD" w:rsidRPr="00757A86">
        <w:rPr>
          <w:rFonts w:ascii="Museo Sans 300" w:hAnsi="Museo Sans 300"/>
          <w:sz w:val="24"/>
          <w:szCs w:val="24"/>
        </w:rPr>
        <w:t>XIV</w:t>
      </w:r>
      <w:r w:rsidR="00AF30DE" w:rsidRPr="00757A86">
        <w:rPr>
          <w:rFonts w:ascii="Museo Sans 300" w:hAnsi="Museo Sans 300"/>
          <w:sz w:val="24"/>
          <w:szCs w:val="24"/>
        </w:rPr>
        <w:t>) A solicitud de la señora:</w:t>
      </w:r>
      <w:r w:rsidR="00701E17" w:rsidRPr="00757A86">
        <w:rPr>
          <w:rFonts w:ascii="Museo Sans 300" w:hAnsi="Museo Sans 300"/>
          <w:b/>
          <w:color w:val="000000" w:themeColor="text1"/>
          <w:sz w:val="24"/>
          <w:szCs w:val="24"/>
        </w:rPr>
        <w:t xml:space="preserve"> KARINA NOEMI ORELLANA MARTINEZ,</w:t>
      </w:r>
      <w:r w:rsidR="00701E17" w:rsidRPr="00757A86">
        <w:rPr>
          <w:rFonts w:ascii="Museo Sans 300" w:hAnsi="Museo Sans 300"/>
          <w:color w:val="000000" w:themeColor="text1"/>
          <w:sz w:val="24"/>
          <w:szCs w:val="24"/>
        </w:rPr>
        <w:t xml:space="preserve"> de </w:t>
      </w:r>
      <w:r w:rsidR="00400426">
        <w:rPr>
          <w:rFonts w:ascii="Museo Sans 300" w:hAnsi="Museo Sans 300"/>
          <w:color w:val="000000" w:themeColor="text1"/>
          <w:sz w:val="24"/>
          <w:szCs w:val="24"/>
        </w:rPr>
        <w:t>---</w:t>
      </w:r>
      <w:r w:rsidR="00701E17" w:rsidRPr="00757A86">
        <w:rPr>
          <w:rFonts w:ascii="Museo Sans 300" w:hAnsi="Museo Sans 300"/>
          <w:color w:val="000000" w:themeColor="text1"/>
          <w:sz w:val="24"/>
          <w:szCs w:val="24"/>
        </w:rPr>
        <w:t xml:space="preserve"> años de edad, </w:t>
      </w:r>
      <w:r w:rsidR="00400426">
        <w:rPr>
          <w:rFonts w:ascii="Museo Sans 300" w:hAnsi="Museo Sans 300"/>
          <w:color w:val="000000" w:themeColor="text1"/>
          <w:sz w:val="24"/>
          <w:szCs w:val="24"/>
        </w:rPr>
        <w:t>---</w:t>
      </w:r>
      <w:r w:rsidR="00701E17" w:rsidRPr="00757A86">
        <w:rPr>
          <w:rFonts w:ascii="Museo Sans 300" w:hAnsi="Museo Sans 300"/>
          <w:color w:val="000000" w:themeColor="text1"/>
          <w:sz w:val="24"/>
          <w:szCs w:val="24"/>
        </w:rPr>
        <w:t xml:space="preserve">, del domicilio de </w:t>
      </w:r>
      <w:r w:rsidR="00400426">
        <w:rPr>
          <w:rFonts w:ascii="Museo Sans 300" w:hAnsi="Museo Sans 300"/>
          <w:color w:val="000000" w:themeColor="text1"/>
          <w:sz w:val="24"/>
          <w:szCs w:val="24"/>
        </w:rPr>
        <w:t>---</w:t>
      </w:r>
      <w:r w:rsidR="00701E17" w:rsidRPr="00757A86">
        <w:rPr>
          <w:rFonts w:ascii="Museo Sans 300" w:hAnsi="Museo Sans 300"/>
          <w:color w:val="000000" w:themeColor="text1"/>
          <w:sz w:val="24"/>
          <w:szCs w:val="24"/>
        </w:rPr>
        <w:t xml:space="preserve">, departamento de </w:t>
      </w:r>
      <w:r w:rsidR="00400426">
        <w:rPr>
          <w:rFonts w:ascii="Museo Sans 300" w:hAnsi="Museo Sans 300"/>
          <w:color w:val="000000" w:themeColor="text1"/>
          <w:sz w:val="24"/>
          <w:szCs w:val="24"/>
        </w:rPr>
        <w:t>---</w:t>
      </w:r>
      <w:r w:rsidR="00701E17" w:rsidRPr="00757A86">
        <w:rPr>
          <w:rFonts w:ascii="Museo Sans 300" w:hAnsi="Museo Sans 300"/>
          <w:color w:val="000000" w:themeColor="text1"/>
          <w:sz w:val="24"/>
          <w:szCs w:val="24"/>
        </w:rPr>
        <w:t xml:space="preserve">, con Documento Único de Identidad número </w:t>
      </w:r>
      <w:r w:rsidR="00400426">
        <w:rPr>
          <w:rFonts w:ascii="Museo Sans 300" w:hAnsi="Museo Sans 300"/>
          <w:color w:val="000000" w:themeColor="text1"/>
          <w:sz w:val="24"/>
          <w:szCs w:val="24"/>
        </w:rPr>
        <w:t>---</w:t>
      </w:r>
      <w:r w:rsidR="00701E17" w:rsidRPr="00757A86">
        <w:rPr>
          <w:rFonts w:ascii="Museo Sans 300" w:hAnsi="Museo Sans 300"/>
          <w:color w:val="000000" w:themeColor="text1"/>
          <w:sz w:val="24"/>
          <w:szCs w:val="24"/>
        </w:rPr>
        <w:t xml:space="preserve">, y su menor hija </w:t>
      </w:r>
      <w:r w:rsidR="00400426">
        <w:rPr>
          <w:rFonts w:ascii="Museo Sans 300" w:hAnsi="Museo Sans 300"/>
          <w:sz w:val="24"/>
          <w:szCs w:val="24"/>
        </w:rPr>
        <w:t>---</w:t>
      </w:r>
      <w:r w:rsidR="00AF30DE" w:rsidRPr="00757A86">
        <w:rPr>
          <w:rFonts w:ascii="Museo Sans 300" w:hAnsi="Museo Sans 300"/>
          <w:sz w:val="24"/>
          <w:szCs w:val="24"/>
        </w:rPr>
        <w:t>, el señor Presidente somete a consideración de Junta Directiva, dictamen técnico</w:t>
      </w:r>
      <w:r w:rsidR="00AF30DE" w:rsidRPr="00757A86">
        <w:rPr>
          <w:rFonts w:ascii="Museo Sans 300" w:hAnsi="Museo Sans 300"/>
          <w:b/>
          <w:color w:val="000000" w:themeColor="text1"/>
          <w:sz w:val="24"/>
          <w:szCs w:val="24"/>
        </w:rPr>
        <w:t xml:space="preserve"> 2</w:t>
      </w:r>
      <w:r w:rsidRPr="00757A86">
        <w:rPr>
          <w:rFonts w:ascii="Museo Sans 300" w:hAnsi="Museo Sans 300"/>
          <w:b/>
          <w:color w:val="000000" w:themeColor="text1"/>
          <w:sz w:val="24"/>
          <w:szCs w:val="24"/>
        </w:rPr>
        <w:t>6</w:t>
      </w:r>
      <w:r w:rsidR="00AF30DE" w:rsidRPr="00757A86">
        <w:rPr>
          <w:rFonts w:ascii="Museo Sans 300" w:hAnsi="Museo Sans 300"/>
          <w:b/>
          <w:color w:val="000000" w:themeColor="text1"/>
          <w:sz w:val="24"/>
          <w:szCs w:val="24"/>
        </w:rPr>
        <w:t>8</w:t>
      </w:r>
      <w:r w:rsidR="00AF30DE" w:rsidRPr="00757A86">
        <w:rPr>
          <w:rFonts w:ascii="Museo Sans 300" w:hAnsi="Museo Sans 300"/>
          <w:sz w:val="24"/>
          <w:szCs w:val="24"/>
        </w:rPr>
        <w:t xml:space="preserve">, relacionado con la adjudicación en venta de </w:t>
      </w:r>
      <w:r w:rsidR="00AF30DE" w:rsidRPr="00757A86">
        <w:rPr>
          <w:rFonts w:ascii="Museo Sans 300" w:hAnsi="Museo Sans 300"/>
          <w:b/>
          <w:sz w:val="24"/>
          <w:szCs w:val="24"/>
        </w:rPr>
        <w:t>01 lote agrícola</w:t>
      </w:r>
      <w:r w:rsidR="00AF30DE" w:rsidRPr="00757A86">
        <w:rPr>
          <w:rFonts w:ascii="Museo Sans 300" w:hAnsi="Museo Sans 300"/>
          <w:sz w:val="24"/>
          <w:szCs w:val="24"/>
        </w:rPr>
        <w:t>, perteneciente al</w:t>
      </w:r>
      <w:r w:rsidR="00701E17" w:rsidRPr="00757A86">
        <w:rPr>
          <w:rFonts w:ascii="Museo Sans 300" w:hAnsi="Museo Sans 300"/>
          <w:sz w:val="24"/>
          <w:szCs w:val="24"/>
        </w:rPr>
        <w:t xml:space="preserve"> </w:t>
      </w:r>
      <w:r w:rsidR="00701E17" w:rsidRPr="00757A86">
        <w:rPr>
          <w:rFonts w:ascii="Museo Sans 300" w:hAnsi="Museo Sans 300"/>
          <w:color w:val="000000" w:themeColor="text1"/>
          <w:sz w:val="24"/>
          <w:szCs w:val="24"/>
        </w:rPr>
        <w:t xml:space="preserve">Proyecto de Lotificación </w:t>
      </w:r>
      <w:r w:rsidR="00701E17" w:rsidRPr="00757A86">
        <w:rPr>
          <w:rFonts w:ascii="Museo Sans 300" w:hAnsi="Museo Sans 300"/>
          <w:color w:val="000000" w:themeColor="text1"/>
          <w:sz w:val="24"/>
          <w:szCs w:val="24"/>
        </w:rPr>
        <w:lastRenderedPageBreak/>
        <w:t xml:space="preserve">Agrícola </w:t>
      </w:r>
      <w:r w:rsidR="00701E17" w:rsidRPr="00757A86">
        <w:rPr>
          <w:rFonts w:ascii="Museo Sans 300" w:hAnsi="Museo Sans 300" w:cs="Arial"/>
          <w:sz w:val="24"/>
          <w:szCs w:val="24"/>
          <w:lang w:val="es-ES" w:eastAsia="es-ES"/>
        </w:rPr>
        <w:t xml:space="preserve">desarrollado en el inmueble denominado HACIENDA SANTA CATARINITA I Y II, </w:t>
      </w:r>
      <w:r w:rsidR="00701E17" w:rsidRPr="00757A86">
        <w:rPr>
          <w:rFonts w:ascii="Museo Sans 300" w:hAnsi="Museo Sans 300"/>
          <w:sz w:val="24"/>
          <w:szCs w:val="24"/>
          <w:lang w:val="es-ES" w:eastAsia="es-ES"/>
        </w:rPr>
        <w:t xml:space="preserve"> situado en cantón El </w:t>
      </w:r>
      <w:proofErr w:type="spellStart"/>
      <w:r w:rsidR="00701E17" w:rsidRPr="00757A86">
        <w:rPr>
          <w:rFonts w:ascii="Museo Sans 300" w:hAnsi="Museo Sans 300"/>
          <w:sz w:val="24"/>
          <w:szCs w:val="24"/>
          <w:lang w:val="es-ES" w:eastAsia="es-ES"/>
        </w:rPr>
        <w:t>Tortuguero</w:t>
      </w:r>
      <w:proofErr w:type="spellEnd"/>
      <w:r w:rsidR="00701E17" w:rsidRPr="00757A86">
        <w:rPr>
          <w:rFonts w:ascii="Museo Sans 300" w:hAnsi="Museo Sans 300"/>
          <w:sz w:val="24"/>
          <w:szCs w:val="24"/>
          <w:lang w:val="es-ES" w:eastAsia="es-ES"/>
        </w:rPr>
        <w:t>, jurisdicción de Santa Clara, departamento de San Vicente,</w:t>
      </w:r>
      <w:r w:rsidR="00701E17" w:rsidRPr="00757A86">
        <w:rPr>
          <w:rFonts w:ascii="Museo Sans 300" w:hAnsi="Museo Sans 300" w:cs="Arial"/>
          <w:sz w:val="24"/>
          <w:szCs w:val="24"/>
          <w:lang w:val="es-ES" w:eastAsia="es-ES"/>
        </w:rPr>
        <w:t xml:space="preserve"> </w:t>
      </w:r>
      <w:r w:rsidR="00701E17" w:rsidRPr="00757A86">
        <w:rPr>
          <w:rFonts w:ascii="Museo Sans 300" w:hAnsi="Museo Sans 300" w:cs="Arial"/>
          <w:b/>
          <w:sz w:val="24"/>
          <w:szCs w:val="24"/>
          <w:lang w:val="es-ES" w:eastAsia="es-ES"/>
        </w:rPr>
        <w:t>código de proyecto 100402, SSE 613, entrega</w:t>
      </w:r>
      <w:r w:rsidR="00701E17" w:rsidRPr="00757A86">
        <w:rPr>
          <w:rFonts w:ascii="Museo Sans 300" w:hAnsi="Museo Sans 300" w:cs="Arial"/>
          <w:b/>
          <w:color w:val="000000"/>
          <w:sz w:val="24"/>
          <w:szCs w:val="24"/>
          <w:lang w:val="es-ES" w:eastAsia="es-ES"/>
        </w:rPr>
        <w:t xml:space="preserve"> 22</w:t>
      </w:r>
      <w:r w:rsidR="00AF30DE" w:rsidRPr="00757A86">
        <w:rPr>
          <w:rFonts w:ascii="Museo Sans 300" w:hAnsi="Museo Sans 300"/>
          <w:b/>
          <w:sz w:val="24"/>
          <w:szCs w:val="24"/>
        </w:rPr>
        <w:t>,</w:t>
      </w:r>
      <w:r w:rsidR="00AF30DE" w:rsidRPr="00757A86">
        <w:rPr>
          <w:rFonts w:ascii="Museo Sans 300" w:hAnsi="Museo Sans 300"/>
          <w:sz w:val="24"/>
          <w:szCs w:val="24"/>
        </w:rPr>
        <w:t xml:space="preserve"> en el cual la Unidad de Adjudicación de Inmuebles, hace las siguientes consideraciones:</w:t>
      </w:r>
    </w:p>
    <w:p w14:paraId="5BCB30A7" w14:textId="77777777" w:rsidR="00AF30DE" w:rsidRPr="00757A86" w:rsidRDefault="00AF30DE" w:rsidP="00757A86">
      <w:pPr>
        <w:jc w:val="both"/>
        <w:rPr>
          <w:rFonts w:ascii="Museo Sans 300" w:hAnsi="Museo Sans 300"/>
          <w:sz w:val="24"/>
          <w:szCs w:val="24"/>
        </w:rPr>
      </w:pPr>
    </w:p>
    <w:p w14:paraId="5F7B083A" w14:textId="53808963" w:rsidR="00701E17" w:rsidRPr="00757A86" w:rsidRDefault="00701E17" w:rsidP="00757A86">
      <w:pPr>
        <w:numPr>
          <w:ilvl w:val="0"/>
          <w:numId w:val="18"/>
        </w:numPr>
        <w:ind w:left="1134" w:hanging="850"/>
        <w:jc w:val="both"/>
        <w:rPr>
          <w:rFonts w:ascii="Museo Sans 300" w:eastAsia="MS Mincho" w:hAnsi="Museo Sans 300"/>
          <w:sz w:val="24"/>
          <w:szCs w:val="24"/>
        </w:rPr>
      </w:pPr>
      <w:r w:rsidRPr="00757A86">
        <w:rPr>
          <w:rFonts w:ascii="Museo Sans 300" w:eastAsia="Calibri" w:hAnsi="Museo Sans 300" w:cs="Arial"/>
          <w:sz w:val="24"/>
          <w:szCs w:val="24"/>
        </w:rPr>
        <w:t xml:space="preserve">La HACIENDA SANTA CATARINITA UNO fue adquirida por compraventa, ofrecida por el señor JUVENTINO AMAYA ZAVALA, por el valor de $ 258,895.43, con un área de 184 </w:t>
      </w:r>
      <w:proofErr w:type="spellStart"/>
      <w:r w:rsidRPr="00757A86">
        <w:rPr>
          <w:rFonts w:ascii="Museo Sans 300" w:eastAsia="Calibri" w:hAnsi="Museo Sans 300" w:cs="Arial"/>
          <w:sz w:val="24"/>
          <w:szCs w:val="24"/>
        </w:rPr>
        <w:t>Hás</w:t>
      </w:r>
      <w:proofErr w:type="spellEnd"/>
      <w:r w:rsidRPr="00757A86">
        <w:rPr>
          <w:rFonts w:ascii="Museo Sans 300" w:eastAsia="Calibri" w:hAnsi="Museo Sans 300" w:cs="Arial"/>
          <w:sz w:val="24"/>
          <w:szCs w:val="24"/>
        </w:rPr>
        <w:t xml:space="preserve">. 10 As. 00.00 </w:t>
      </w:r>
      <w:proofErr w:type="spellStart"/>
      <w:r w:rsidRPr="00757A86">
        <w:rPr>
          <w:rFonts w:ascii="Museo Sans 300" w:eastAsia="Calibri" w:hAnsi="Museo Sans 300" w:cs="Arial"/>
          <w:sz w:val="24"/>
          <w:szCs w:val="24"/>
        </w:rPr>
        <w:t>Cás</w:t>
      </w:r>
      <w:proofErr w:type="spellEnd"/>
      <w:r w:rsidRPr="00757A86">
        <w:rPr>
          <w:rFonts w:ascii="Museo Sans 300" w:eastAsia="Calibri" w:hAnsi="Museo Sans 300" w:cs="Arial"/>
          <w:sz w:val="24"/>
          <w:szCs w:val="24"/>
        </w:rPr>
        <w:t xml:space="preserve">., de conformidad al acuerdo contenido en el Punto XXXII del Acta de Sesión Ordinaria No 5-2004, de fecha 5 de febrero del año 2004, se materializo en la Escritura Publica No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del Libro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otorgada el día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 abril del año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ante los oficios del Notario Oscar Armando Rubio Hernández, e inscrita al número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del libro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 Propiedad de San Vicente, trasladada a la Matrícula </w:t>
      </w:r>
      <w:r w:rsidR="00145646">
        <w:rPr>
          <w:rFonts w:ascii="Museo Sans 300" w:eastAsia="Calibri" w:hAnsi="Museo Sans 300" w:cs="Arial"/>
          <w:sz w:val="24"/>
          <w:szCs w:val="24"/>
        </w:rPr>
        <w:t xml:space="preserve">--- </w:t>
      </w:r>
      <w:r w:rsidRPr="00757A86">
        <w:rPr>
          <w:rFonts w:ascii="Museo Sans 300" w:eastAsia="Calibri" w:hAnsi="Museo Sans 300" w:cs="Arial"/>
          <w:sz w:val="24"/>
          <w:szCs w:val="24"/>
        </w:rPr>
        <w:t>-0000 del Registro de la Propiedad Raíz e Hipotecas de la Segunda Sección del Centro, departamento de San Vicente.</w:t>
      </w:r>
    </w:p>
    <w:p w14:paraId="0DF788CB" w14:textId="77777777" w:rsidR="00701E17" w:rsidRPr="00757A86" w:rsidRDefault="00701E17" w:rsidP="00757A86">
      <w:pPr>
        <w:ind w:left="709"/>
        <w:jc w:val="both"/>
        <w:rPr>
          <w:rFonts w:ascii="Museo Sans 300" w:eastAsia="MS Mincho" w:hAnsi="Museo Sans 300"/>
          <w:sz w:val="24"/>
          <w:szCs w:val="24"/>
        </w:rPr>
      </w:pPr>
    </w:p>
    <w:p w14:paraId="6C47808D" w14:textId="475FA035" w:rsidR="00701E17" w:rsidRPr="00757A86" w:rsidRDefault="00701E17" w:rsidP="00757A86">
      <w:pPr>
        <w:ind w:left="1134"/>
        <w:jc w:val="both"/>
        <w:rPr>
          <w:rFonts w:ascii="Museo Sans 300" w:eastAsia="MS Mincho" w:hAnsi="Museo Sans 300"/>
          <w:sz w:val="24"/>
          <w:szCs w:val="24"/>
        </w:rPr>
      </w:pPr>
      <w:r w:rsidRPr="00757A86">
        <w:rPr>
          <w:rFonts w:ascii="Museo Sans 300" w:eastAsia="Calibri" w:hAnsi="Museo Sans 300" w:cs="Arial"/>
          <w:sz w:val="24"/>
          <w:szCs w:val="24"/>
        </w:rPr>
        <w:t xml:space="preserve">Asimismo, el inmueble denominado HACIENDA SANTA CATARINITA DOS se adquirió por compraventa, ofrecida por el señor ARTURO HERNANDEZ </w:t>
      </w:r>
      <w:proofErr w:type="spellStart"/>
      <w:r w:rsidRPr="00757A86">
        <w:rPr>
          <w:rFonts w:ascii="Museo Sans 300" w:eastAsia="Calibri" w:hAnsi="Museo Sans 300" w:cs="Arial"/>
          <w:sz w:val="24"/>
          <w:szCs w:val="24"/>
        </w:rPr>
        <w:t>HERNANDEZ</w:t>
      </w:r>
      <w:proofErr w:type="spellEnd"/>
      <w:r w:rsidRPr="00757A86">
        <w:rPr>
          <w:rFonts w:ascii="Museo Sans 300" w:eastAsia="Calibri" w:hAnsi="Museo Sans 300" w:cs="Arial"/>
          <w:sz w:val="24"/>
          <w:szCs w:val="24"/>
        </w:rPr>
        <w:t xml:space="preserve">, por el valor de $ 55,388.30, con un área de 39 </w:t>
      </w:r>
      <w:proofErr w:type="spellStart"/>
      <w:r w:rsidRPr="00757A86">
        <w:rPr>
          <w:rFonts w:ascii="Museo Sans 300" w:eastAsia="Calibri" w:hAnsi="Museo Sans 300" w:cs="Arial"/>
          <w:sz w:val="24"/>
          <w:szCs w:val="24"/>
        </w:rPr>
        <w:t>Hás</w:t>
      </w:r>
      <w:proofErr w:type="spellEnd"/>
      <w:r w:rsidRPr="00757A86">
        <w:rPr>
          <w:rFonts w:ascii="Museo Sans 300" w:eastAsia="Calibri" w:hAnsi="Museo Sans 300" w:cs="Arial"/>
          <w:sz w:val="24"/>
          <w:szCs w:val="24"/>
        </w:rPr>
        <w:t xml:space="preserve">. 32 As. 28.89 </w:t>
      </w:r>
      <w:proofErr w:type="spellStart"/>
      <w:r w:rsidRPr="00757A86">
        <w:rPr>
          <w:rFonts w:ascii="Museo Sans 300" w:eastAsia="Calibri" w:hAnsi="Museo Sans 300" w:cs="Arial"/>
          <w:sz w:val="24"/>
          <w:szCs w:val="24"/>
        </w:rPr>
        <w:t>Cás</w:t>
      </w:r>
      <w:proofErr w:type="spellEnd"/>
      <w:r w:rsidRPr="00757A86">
        <w:rPr>
          <w:rFonts w:ascii="Museo Sans 300" w:eastAsia="Calibri" w:hAnsi="Museo Sans 300" w:cs="Arial"/>
          <w:sz w:val="24"/>
          <w:szCs w:val="24"/>
        </w:rPr>
        <w:t xml:space="preserve">., de conformidad al acuerdo contenido en el Punto XXXIII del Acta de Sesión Ordinaria No 5-2004, de fecha 5 de febrero del año 2004, se materializo en la Escritura Publica No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del Libro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otorgada el día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del </w:t>
      </w:r>
      <w:r w:rsidR="00FD78A7" w:rsidRPr="00757A86">
        <w:rPr>
          <w:rFonts w:ascii="Museo Sans 300" w:eastAsia="Calibri" w:hAnsi="Museo Sans 300" w:cs="Arial"/>
          <w:sz w:val="24"/>
          <w:szCs w:val="24"/>
        </w:rPr>
        <w:t xml:space="preserve">año </w:t>
      </w:r>
      <w:r w:rsidR="00145646">
        <w:rPr>
          <w:rFonts w:ascii="Museo Sans 300" w:eastAsia="Calibri" w:hAnsi="Museo Sans 300" w:cs="Arial"/>
          <w:sz w:val="24"/>
          <w:szCs w:val="24"/>
        </w:rPr>
        <w:t>---</w:t>
      </w:r>
      <w:r w:rsidR="00FD78A7" w:rsidRPr="00757A86">
        <w:rPr>
          <w:rFonts w:ascii="Museo Sans 300" w:eastAsia="Calibri" w:hAnsi="Museo Sans 300" w:cs="Arial"/>
          <w:sz w:val="24"/>
          <w:szCs w:val="24"/>
        </w:rPr>
        <w:t>, ante los oficios del n</w:t>
      </w:r>
      <w:r w:rsidRPr="00757A86">
        <w:rPr>
          <w:rFonts w:ascii="Museo Sans 300" w:eastAsia="Calibri" w:hAnsi="Museo Sans 300" w:cs="Arial"/>
          <w:sz w:val="24"/>
          <w:szCs w:val="24"/>
        </w:rPr>
        <w:t xml:space="preserve">otario Salvador Ernesto Menéndez Castro, e inscrita al número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del libro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 Propiedad de San Vicente, trasladada a la </w:t>
      </w:r>
      <w:r w:rsidR="00FD78A7" w:rsidRPr="00757A86">
        <w:rPr>
          <w:rFonts w:ascii="Museo Sans 300" w:eastAsia="Calibri" w:hAnsi="Museo Sans 300" w:cs="Arial"/>
          <w:sz w:val="24"/>
          <w:szCs w:val="24"/>
        </w:rPr>
        <w:t>Matrícula</w:t>
      </w:r>
      <w:r w:rsidRPr="00757A86">
        <w:rPr>
          <w:rFonts w:ascii="Museo Sans 300" w:eastAsia="Calibri" w:hAnsi="Museo Sans 300" w:cs="Arial"/>
          <w:sz w:val="24"/>
          <w:szCs w:val="24"/>
        </w:rPr>
        <w:t xml:space="preserve"> </w:t>
      </w:r>
      <w:r w:rsidR="00145646">
        <w:rPr>
          <w:rFonts w:ascii="Museo Sans 300" w:eastAsia="Calibri" w:hAnsi="Museo Sans 300" w:cs="Arial"/>
          <w:sz w:val="24"/>
          <w:szCs w:val="24"/>
        </w:rPr>
        <w:t xml:space="preserve">--- </w:t>
      </w:r>
      <w:r w:rsidRPr="00757A86">
        <w:rPr>
          <w:rFonts w:ascii="Museo Sans 300" w:eastAsia="Calibri" w:hAnsi="Museo Sans 300" w:cs="Arial"/>
          <w:sz w:val="24"/>
          <w:szCs w:val="24"/>
        </w:rPr>
        <w:t xml:space="preserve">-0000 del mencionado Registro con un área de 39 </w:t>
      </w:r>
      <w:proofErr w:type="spellStart"/>
      <w:r w:rsidRPr="00757A86">
        <w:rPr>
          <w:rFonts w:ascii="Museo Sans 300" w:eastAsia="Calibri" w:hAnsi="Museo Sans 300" w:cs="Arial"/>
          <w:sz w:val="24"/>
          <w:szCs w:val="24"/>
        </w:rPr>
        <w:t>Hás</w:t>
      </w:r>
      <w:proofErr w:type="spellEnd"/>
      <w:r w:rsidRPr="00757A86">
        <w:rPr>
          <w:rFonts w:ascii="Museo Sans 300" w:eastAsia="Calibri" w:hAnsi="Museo Sans 300" w:cs="Arial"/>
          <w:sz w:val="24"/>
          <w:szCs w:val="24"/>
        </w:rPr>
        <w:t xml:space="preserve">. 23 As. 28.91 </w:t>
      </w:r>
      <w:proofErr w:type="spellStart"/>
      <w:r w:rsidRPr="00757A86">
        <w:rPr>
          <w:rFonts w:ascii="Museo Sans 300" w:eastAsia="Calibri" w:hAnsi="Museo Sans 300" w:cs="Arial"/>
          <w:sz w:val="24"/>
          <w:szCs w:val="24"/>
        </w:rPr>
        <w:t>Cás</w:t>
      </w:r>
      <w:proofErr w:type="spellEnd"/>
      <w:r w:rsidRPr="00757A86">
        <w:rPr>
          <w:rFonts w:ascii="Museo Sans 300" w:eastAsia="Calibri" w:hAnsi="Museo Sans 300" w:cs="Arial"/>
          <w:sz w:val="24"/>
          <w:szCs w:val="24"/>
        </w:rPr>
        <w:t>.</w:t>
      </w:r>
    </w:p>
    <w:p w14:paraId="0E1B92E4" w14:textId="77777777" w:rsidR="00701E17" w:rsidRPr="00757A86" w:rsidRDefault="00701E17" w:rsidP="00757A86">
      <w:pPr>
        <w:jc w:val="both"/>
        <w:rPr>
          <w:rFonts w:ascii="Museo Sans 300" w:eastAsia="MS Mincho" w:hAnsi="Museo Sans 300"/>
          <w:sz w:val="24"/>
          <w:szCs w:val="24"/>
        </w:rPr>
      </w:pPr>
      <w:r w:rsidRPr="00757A86">
        <w:rPr>
          <w:rFonts w:ascii="Museo Sans 300" w:eastAsia="MS Mincho" w:hAnsi="Museo Sans 300"/>
          <w:sz w:val="24"/>
          <w:szCs w:val="24"/>
        </w:rPr>
        <w:t xml:space="preserve"> </w:t>
      </w:r>
    </w:p>
    <w:p w14:paraId="52DEFD6F" w14:textId="0D97BC56" w:rsidR="00701E17" w:rsidRPr="00757A86" w:rsidRDefault="00701E17" w:rsidP="00145646">
      <w:pPr>
        <w:ind w:left="1134"/>
        <w:jc w:val="both"/>
        <w:rPr>
          <w:rFonts w:ascii="Museo Sans 300" w:eastAsia="Calibri" w:hAnsi="Museo Sans 300" w:cs="Arial"/>
          <w:sz w:val="24"/>
          <w:szCs w:val="24"/>
        </w:rPr>
      </w:pPr>
      <w:r w:rsidRPr="00757A86">
        <w:rPr>
          <w:rFonts w:ascii="Museo Sans 300" w:eastAsia="Calibri" w:hAnsi="Museo Sans 300" w:cs="Arial"/>
          <w:sz w:val="24"/>
          <w:szCs w:val="24"/>
        </w:rPr>
        <w:t>De los inmuebles antes relacionados se realizó una reunión de inmuebles de conformidad a la Escritura Publica N°</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del Libro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otorgada el día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de </w:t>
      </w:r>
      <w:r w:rsidR="00145646">
        <w:rPr>
          <w:rFonts w:ascii="Museo Sans 300" w:eastAsia="Calibri" w:hAnsi="Museo Sans 300" w:cs="Arial"/>
          <w:sz w:val="24"/>
          <w:szCs w:val="24"/>
        </w:rPr>
        <w:t>---</w:t>
      </w:r>
      <w:r w:rsidRPr="00757A86">
        <w:rPr>
          <w:rFonts w:ascii="Museo Sans 300" w:eastAsia="Calibri" w:hAnsi="Museo Sans 300" w:cs="Arial"/>
          <w:sz w:val="24"/>
          <w:szCs w:val="24"/>
        </w:rPr>
        <w:t xml:space="preserve"> </w:t>
      </w:r>
      <w:r w:rsidR="00FD78A7" w:rsidRPr="00757A86">
        <w:rPr>
          <w:rFonts w:ascii="Museo Sans 300" w:eastAsia="Calibri" w:hAnsi="Museo Sans 300" w:cs="Arial"/>
          <w:sz w:val="24"/>
          <w:szCs w:val="24"/>
        </w:rPr>
        <w:t xml:space="preserve">de </w:t>
      </w:r>
      <w:r w:rsidR="00145646">
        <w:rPr>
          <w:rFonts w:ascii="Museo Sans 300" w:eastAsia="Calibri" w:hAnsi="Museo Sans 300" w:cs="Arial"/>
          <w:sz w:val="24"/>
          <w:szCs w:val="24"/>
        </w:rPr>
        <w:t>---</w:t>
      </w:r>
      <w:r w:rsidR="00FD78A7" w:rsidRPr="00757A86">
        <w:rPr>
          <w:rFonts w:ascii="Museo Sans 300" w:eastAsia="Calibri" w:hAnsi="Museo Sans 300" w:cs="Arial"/>
          <w:sz w:val="24"/>
          <w:szCs w:val="24"/>
        </w:rPr>
        <w:t>, ante los oficios del n</w:t>
      </w:r>
      <w:r w:rsidRPr="00757A86">
        <w:rPr>
          <w:rFonts w:ascii="Museo Sans 300" w:eastAsia="Calibri" w:hAnsi="Museo Sans 300" w:cs="Arial"/>
          <w:sz w:val="24"/>
          <w:szCs w:val="24"/>
        </w:rPr>
        <w:t xml:space="preserve">otario Mario Alberto Mezquita Rodríguez; quedando el inmueble identificado como SANTA CATARINITA I Y II, ubicada en cantón El </w:t>
      </w:r>
      <w:proofErr w:type="spellStart"/>
      <w:r w:rsidRPr="00757A86">
        <w:rPr>
          <w:rFonts w:ascii="Museo Sans 300" w:eastAsia="Calibri" w:hAnsi="Museo Sans 300" w:cs="Arial"/>
          <w:sz w:val="24"/>
          <w:szCs w:val="24"/>
        </w:rPr>
        <w:t>Tortuguero</w:t>
      </w:r>
      <w:proofErr w:type="spellEnd"/>
      <w:r w:rsidRPr="00757A86">
        <w:rPr>
          <w:rFonts w:ascii="Museo Sans 300" w:eastAsia="Calibri" w:hAnsi="Museo Sans 300" w:cs="Arial"/>
          <w:sz w:val="24"/>
          <w:szCs w:val="24"/>
        </w:rPr>
        <w:t xml:space="preserve">, jurisdicción de Santa Clara, departamento de San Vicente, inscrita a la </w:t>
      </w:r>
      <w:r w:rsidR="00757A86" w:rsidRPr="00757A86">
        <w:rPr>
          <w:rFonts w:ascii="Museo Sans 300" w:eastAsia="Calibri" w:hAnsi="Museo Sans 300" w:cs="Arial"/>
          <w:sz w:val="24"/>
          <w:szCs w:val="24"/>
        </w:rPr>
        <w:t>Matrícula</w:t>
      </w:r>
      <w:r w:rsidRPr="00757A86">
        <w:rPr>
          <w:rFonts w:ascii="Museo Sans 300" w:eastAsia="Calibri" w:hAnsi="Museo Sans 300" w:cs="Arial"/>
          <w:sz w:val="24"/>
          <w:szCs w:val="24"/>
        </w:rPr>
        <w:t xml:space="preserve"> </w:t>
      </w:r>
      <w:r w:rsidR="00145646">
        <w:rPr>
          <w:rFonts w:ascii="Museo Sans 300" w:eastAsia="Calibri" w:hAnsi="Museo Sans 300" w:cs="Arial"/>
          <w:sz w:val="24"/>
          <w:szCs w:val="24"/>
        </w:rPr>
        <w:t xml:space="preserve">--- </w:t>
      </w:r>
      <w:r w:rsidRPr="00757A86">
        <w:rPr>
          <w:rFonts w:ascii="Museo Sans 300" w:eastAsia="Calibri" w:hAnsi="Museo Sans 300" w:cs="Arial"/>
          <w:sz w:val="24"/>
          <w:szCs w:val="24"/>
        </w:rPr>
        <w:t>-00000 del referido registro, con un área total de 2,234,228.91 M²., a favor del ISTA, por un valor de $ 314,283.73, a razón de un precio por hectárea de $ 1.40667 y por metro cuadrado de $ 0.140667.</w:t>
      </w:r>
    </w:p>
    <w:p w14:paraId="4FAD658A" w14:textId="77777777" w:rsidR="00701E17" w:rsidRPr="00757A86" w:rsidRDefault="00701E17" w:rsidP="00757A86">
      <w:pPr>
        <w:jc w:val="both"/>
        <w:rPr>
          <w:rFonts w:ascii="Museo Sans 300" w:hAnsi="Museo Sans 300"/>
          <w:sz w:val="24"/>
          <w:szCs w:val="24"/>
          <w:lang w:val="es-ES" w:eastAsia="es-ES"/>
        </w:rPr>
      </w:pPr>
    </w:p>
    <w:p w14:paraId="4A1D2D48" w14:textId="374FEB60" w:rsidR="00701E17" w:rsidRPr="00757A86" w:rsidRDefault="00701E17" w:rsidP="00757A86">
      <w:pPr>
        <w:numPr>
          <w:ilvl w:val="0"/>
          <w:numId w:val="18"/>
        </w:numPr>
        <w:ind w:left="1134" w:hanging="708"/>
        <w:jc w:val="both"/>
        <w:rPr>
          <w:rFonts w:ascii="Museo Sans 300" w:hAnsi="Museo Sans 300"/>
          <w:sz w:val="24"/>
          <w:szCs w:val="24"/>
        </w:rPr>
      </w:pPr>
      <w:r w:rsidRPr="00757A86">
        <w:rPr>
          <w:rFonts w:ascii="Museo Sans 300" w:hAnsi="Museo Sans 300" w:cs="Arial"/>
          <w:sz w:val="24"/>
          <w:szCs w:val="24"/>
        </w:rPr>
        <w:t xml:space="preserve">Mediante el Punto XIII de Sesión Ordinaria 33-2016, de fecha 26 de octubre de 2016, se mediante el cual se aprobó el proyecto de Lotificación agrícola a desarrollado </w:t>
      </w:r>
      <w:r w:rsidRPr="00757A86">
        <w:rPr>
          <w:rFonts w:ascii="Museo Sans 300" w:eastAsia="Calibri" w:hAnsi="Museo Sans 300" w:cs="Arial"/>
          <w:sz w:val="24"/>
          <w:szCs w:val="24"/>
        </w:rPr>
        <w:t>en</w:t>
      </w:r>
      <w:r w:rsidRPr="00757A86">
        <w:rPr>
          <w:rFonts w:ascii="Museo Sans 300" w:eastAsia="Calibri" w:hAnsi="Museo Sans 300" w:cs="Arial"/>
          <w:b/>
          <w:sz w:val="24"/>
          <w:szCs w:val="24"/>
        </w:rPr>
        <w:t xml:space="preserve"> </w:t>
      </w:r>
      <w:r w:rsidRPr="00757A86">
        <w:rPr>
          <w:rFonts w:ascii="Museo Sans 300" w:eastAsia="Calibri" w:hAnsi="Museo Sans 300" w:cs="Arial"/>
          <w:sz w:val="24"/>
          <w:szCs w:val="24"/>
        </w:rPr>
        <w:t>el inmueble en mención</w:t>
      </w:r>
      <w:r w:rsidRPr="00757A86">
        <w:rPr>
          <w:rFonts w:ascii="Museo Sans 300" w:hAnsi="Museo Sans 300" w:cs="Arial"/>
          <w:sz w:val="24"/>
          <w:szCs w:val="24"/>
        </w:rPr>
        <w:t xml:space="preserve">, que incluye </w:t>
      </w:r>
      <w:r w:rsidR="00145646">
        <w:rPr>
          <w:rFonts w:ascii="Museo Sans 300" w:hAnsi="Museo Sans 300" w:cs="Arial"/>
          <w:sz w:val="24"/>
          <w:szCs w:val="24"/>
        </w:rPr>
        <w:t>---</w:t>
      </w:r>
      <w:r w:rsidRPr="00757A86">
        <w:rPr>
          <w:rFonts w:ascii="Museo Sans 300" w:hAnsi="Museo Sans 300" w:cs="Arial"/>
          <w:sz w:val="24"/>
          <w:szCs w:val="24"/>
        </w:rPr>
        <w:t xml:space="preserve"> lotes agrícolas (Polígonos: 2, 4, 6, 7, 9 al 17), Zona de protección, zona de reserva natura, quebrada y calles. en un área de 158 </w:t>
      </w:r>
      <w:proofErr w:type="spellStart"/>
      <w:r w:rsidRPr="00757A86">
        <w:rPr>
          <w:rFonts w:ascii="Museo Sans 300" w:eastAsia="Calibri" w:hAnsi="Museo Sans 300" w:cs="Arial"/>
          <w:sz w:val="24"/>
          <w:szCs w:val="24"/>
        </w:rPr>
        <w:t>Hás</w:t>
      </w:r>
      <w:proofErr w:type="spellEnd"/>
      <w:r w:rsidRPr="00757A86">
        <w:rPr>
          <w:rFonts w:ascii="Museo Sans 300" w:eastAsia="Calibri" w:hAnsi="Museo Sans 300" w:cs="Arial"/>
          <w:sz w:val="24"/>
          <w:szCs w:val="24"/>
        </w:rPr>
        <w:t>.</w:t>
      </w:r>
      <w:r w:rsidRPr="00757A86">
        <w:rPr>
          <w:rFonts w:ascii="Museo Sans 300" w:hAnsi="Museo Sans 300" w:cs="Arial"/>
          <w:sz w:val="24"/>
          <w:szCs w:val="24"/>
        </w:rPr>
        <w:t xml:space="preserve"> 57  </w:t>
      </w:r>
      <w:r w:rsidRPr="00757A86">
        <w:rPr>
          <w:rFonts w:ascii="Museo Sans 300" w:eastAsia="Calibri" w:hAnsi="Museo Sans 300" w:cs="Arial"/>
          <w:sz w:val="24"/>
          <w:szCs w:val="24"/>
        </w:rPr>
        <w:t>As.</w:t>
      </w:r>
      <w:r w:rsidRPr="00757A86">
        <w:rPr>
          <w:rFonts w:ascii="Museo Sans 300" w:hAnsi="Museo Sans 300" w:cs="Arial"/>
          <w:sz w:val="24"/>
          <w:szCs w:val="24"/>
        </w:rPr>
        <w:t xml:space="preserve">, 76.68 </w:t>
      </w:r>
      <w:proofErr w:type="spellStart"/>
      <w:r w:rsidRPr="00757A86">
        <w:rPr>
          <w:rFonts w:ascii="Museo Sans 300" w:eastAsia="Calibri" w:hAnsi="Museo Sans 300" w:cs="Arial"/>
          <w:sz w:val="24"/>
          <w:szCs w:val="24"/>
        </w:rPr>
        <w:t>Cás</w:t>
      </w:r>
      <w:proofErr w:type="spellEnd"/>
      <w:r w:rsidRPr="00757A86">
        <w:rPr>
          <w:rFonts w:ascii="Museo Sans 300" w:eastAsia="Calibri" w:hAnsi="Museo Sans 300" w:cs="Arial"/>
          <w:sz w:val="24"/>
          <w:szCs w:val="24"/>
        </w:rPr>
        <w:t>.</w:t>
      </w:r>
      <w:r w:rsidRPr="00757A86">
        <w:rPr>
          <w:rFonts w:ascii="Museo Sans 300" w:hAnsi="Museo Sans 300" w:cs="Arial"/>
          <w:sz w:val="24"/>
          <w:szCs w:val="24"/>
        </w:rPr>
        <w:t xml:space="preserve"> Aprobándose </w:t>
      </w:r>
      <w:r w:rsidRPr="00757A86">
        <w:rPr>
          <w:rFonts w:ascii="Museo Sans 300" w:hAnsi="Museo Sans 300" w:cs="Arial"/>
          <w:sz w:val="24"/>
          <w:szCs w:val="24"/>
        </w:rPr>
        <w:lastRenderedPageBreak/>
        <w:t>el valor base por hectárea</w:t>
      </w:r>
      <w:r w:rsidRPr="00757A86">
        <w:rPr>
          <w:rFonts w:ascii="Museo Sans 300" w:hAnsi="Museo Sans 300"/>
          <w:sz w:val="24"/>
          <w:szCs w:val="24"/>
        </w:rPr>
        <w:t xml:space="preserve"> </w:t>
      </w:r>
      <w:r w:rsidRPr="00757A86">
        <w:rPr>
          <w:rFonts w:ascii="Museo Sans 300" w:hAnsi="Museo Sans 300" w:cs="Arial"/>
          <w:sz w:val="24"/>
          <w:szCs w:val="24"/>
        </w:rPr>
        <w:t>para los lotes agrícolas de $3,191.94 y $3,755.22, por lo que se recomienda el precio de venta para éste de $4,078.72. Lo anterior de conformidad al procedimiento establecido e</w:t>
      </w:r>
      <w:r w:rsidR="00FD78A7" w:rsidRPr="00757A86">
        <w:rPr>
          <w:rFonts w:ascii="Museo Sans 300" w:hAnsi="Museo Sans 300" w:cs="Arial"/>
          <w:sz w:val="24"/>
          <w:szCs w:val="24"/>
        </w:rPr>
        <w:t>n el instructivo “Criterios de Avalúos para la Transferencia de Inmuebles P</w:t>
      </w:r>
      <w:r w:rsidRPr="00757A86">
        <w:rPr>
          <w:rFonts w:ascii="Museo Sans 300" w:hAnsi="Museo Sans 300" w:cs="Arial"/>
          <w:sz w:val="24"/>
          <w:szCs w:val="24"/>
        </w:rPr>
        <w:t>rop</w:t>
      </w:r>
      <w:r w:rsidR="00FD78A7" w:rsidRPr="00757A86">
        <w:rPr>
          <w:rFonts w:ascii="Museo Sans 300" w:hAnsi="Museo Sans 300" w:cs="Arial"/>
          <w:sz w:val="24"/>
          <w:szCs w:val="24"/>
        </w:rPr>
        <w:t>iedad de ISTA”, aprobado en el P</w:t>
      </w:r>
      <w:r w:rsidRPr="00757A86">
        <w:rPr>
          <w:rFonts w:ascii="Museo Sans 300" w:hAnsi="Museo Sans 300" w:cs="Arial"/>
          <w:sz w:val="24"/>
          <w:szCs w:val="24"/>
        </w:rPr>
        <w:t xml:space="preserve">unto XV del Acta de Sesión Ordinaria 03-2015 de fecha 21 de enero de 2015, y según reporte de valúo de fecha 13 de abril de 2023, inmueble para beneficiar a peticionaria calificada dentro del </w:t>
      </w:r>
      <w:r w:rsidRPr="00757A86">
        <w:rPr>
          <w:rFonts w:ascii="Museo Sans 300" w:hAnsi="Museo Sans 300" w:cs="Arial"/>
          <w:b/>
          <w:bCs/>
          <w:sz w:val="24"/>
          <w:szCs w:val="24"/>
        </w:rPr>
        <w:t>Programa</w:t>
      </w:r>
      <w:r w:rsidRPr="00757A86">
        <w:rPr>
          <w:rFonts w:ascii="Museo Sans 300" w:hAnsi="Museo Sans 300"/>
          <w:b/>
          <w:bCs/>
          <w:sz w:val="24"/>
          <w:szCs w:val="24"/>
        </w:rPr>
        <w:t xml:space="preserve"> </w:t>
      </w:r>
      <w:r w:rsidRPr="00757A86">
        <w:rPr>
          <w:rFonts w:ascii="Museo Sans 300" w:hAnsi="Museo Sans 300"/>
          <w:b/>
          <w:sz w:val="24"/>
          <w:szCs w:val="24"/>
        </w:rPr>
        <w:t>Campesinos Sin Tierra.</w:t>
      </w:r>
      <w:r w:rsidRPr="00757A86">
        <w:rPr>
          <w:rFonts w:ascii="Museo Sans 300" w:hAnsi="Museo Sans 300"/>
          <w:sz w:val="24"/>
          <w:szCs w:val="24"/>
        </w:rPr>
        <w:t xml:space="preserve"> </w:t>
      </w:r>
    </w:p>
    <w:p w14:paraId="5C5F0E4D" w14:textId="77777777" w:rsidR="00701E17" w:rsidRPr="00757A86" w:rsidRDefault="00701E17" w:rsidP="00757A86">
      <w:pPr>
        <w:ind w:left="716"/>
        <w:jc w:val="both"/>
        <w:rPr>
          <w:rFonts w:ascii="Museo Sans 300" w:hAnsi="Museo Sans 300"/>
          <w:sz w:val="24"/>
          <w:szCs w:val="24"/>
        </w:rPr>
      </w:pPr>
    </w:p>
    <w:p w14:paraId="45B4966F" w14:textId="77777777" w:rsidR="00701E17" w:rsidRPr="00757A86" w:rsidRDefault="00701E17" w:rsidP="00757A86">
      <w:pPr>
        <w:numPr>
          <w:ilvl w:val="0"/>
          <w:numId w:val="18"/>
        </w:numPr>
        <w:ind w:left="1134" w:hanging="567"/>
        <w:jc w:val="both"/>
        <w:rPr>
          <w:rFonts w:ascii="Museo Sans 300" w:hAnsi="Museo Sans 300"/>
          <w:sz w:val="24"/>
          <w:szCs w:val="24"/>
        </w:rPr>
      </w:pPr>
      <w:r w:rsidRPr="00757A86">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3BFC00D5" w14:textId="77777777" w:rsidR="00701E17" w:rsidRPr="00315F54" w:rsidRDefault="00701E17" w:rsidP="00701E17">
      <w:pPr>
        <w:contextualSpacing/>
        <w:jc w:val="both"/>
        <w:rPr>
          <w:rFonts w:ascii="Museo Sans 300" w:hAnsi="Museo Sans 300"/>
        </w:rPr>
      </w:pPr>
    </w:p>
    <w:p w14:paraId="4DB8C36B" w14:textId="77777777" w:rsidR="00701E17" w:rsidRPr="00FD78A7" w:rsidRDefault="00701E17" w:rsidP="00FD78A7">
      <w:pPr>
        <w:pStyle w:val="Prrafodelista"/>
        <w:numPr>
          <w:ilvl w:val="0"/>
          <w:numId w:val="19"/>
        </w:numPr>
        <w:tabs>
          <w:tab w:val="left" w:pos="4802"/>
        </w:tabs>
        <w:ind w:hanging="295"/>
        <w:jc w:val="both"/>
        <w:rPr>
          <w:rFonts w:ascii="Museo Sans 300" w:hAnsi="Museo Sans 300"/>
          <w:sz w:val="20"/>
          <w:szCs w:val="20"/>
        </w:rPr>
      </w:pPr>
      <w:r w:rsidRPr="00FD78A7">
        <w:rPr>
          <w:rFonts w:ascii="Museo Sans 300" w:hAnsi="Museo Sans 300"/>
          <w:sz w:val="20"/>
          <w:szCs w:val="20"/>
        </w:rPr>
        <w:t>Que eviten continuar la labranza intensiva en el área que se destine “zona de reserva natural”;</w:t>
      </w:r>
    </w:p>
    <w:p w14:paraId="442DCA1F" w14:textId="77777777" w:rsidR="00701E17" w:rsidRPr="00FD78A7" w:rsidRDefault="00701E17" w:rsidP="00FD78A7">
      <w:pPr>
        <w:numPr>
          <w:ilvl w:val="0"/>
          <w:numId w:val="19"/>
        </w:numPr>
        <w:tabs>
          <w:tab w:val="left" w:pos="4802"/>
        </w:tabs>
        <w:ind w:hanging="295"/>
        <w:contextualSpacing/>
        <w:jc w:val="both"/>
        <w:rPr>
          <w:rFonts w:ascii="Museo Sans 300" w:hAnsi="Museo Sans 300"/>
          <w:sz w:val="20"/>
          <w:szCs w:val="20"/>
        </w:rPr>
      </w:pPr>
      <w:r w:rsidRPr="00FD78A7">
        <w:rPr>
          <w:rFonts w:ascii="Museo Sans 300" w:hAnsi="Museo Sans 300"/>
          <w:sz w:val="20"/>
          <w:szCs w:val="20"/>
        </w:rPr>
        <w:t xml:space="preserve">Minimizar el uso de agroquímicos; </w:t>
      </w:r>
    </w:p>
    <w:p w14:paraId="2BAFD078" w14:textId="77777777" w:rsidR="00701E17" w:rsidRPr="00FD78A7" w:rsidRDefault="00701E17" w:rsidP="00FD78A7">
      <w:pPr>
        <w:numPr>
          <w:ilvl w:val="0"/>
          <w:numId w:val="19"/>
        </w:numPr>
        <w:tabs>
          <w:tab w:val="left" w:pos="4802"/>
        </w:tabs>
        <w:ind w:hanging="295"/>
        <w:contextualSpacing/>
        <w:jc w:val="both"/>
        <w:rPr>
          <w:rFonts w:ascii="Museo Sans 300" w:hAnsi="Museo Sans 300"/>
          <w:sz w:val="20"/>
          <w:szCs w:val="20"/>
        </w:rPr>
      </w:pPr>
      <w:r w:rsidRPr="00FD78A7">
        <w:rPr>
          <w:rFonts w:ascii="Museo Sans 300" w:hAnsi="Museo Sans 300"/>
          <w:sz w:val="20"/>
          <w:szCs w:val="20"/>
        </w:rPr>
        <w:t>Implementación de obras de conservación de suelos en laderas (barreras vivas o muertas);</w:t>
      </w:r>
    </w:p>
    <w:p w14:paraId="12DD50D5" w14:textId="77777777" w:rsidR="00701E17" w:rsidRPr="00FD78A7" w:rsidRDefault="00701E17" w:rsidP="00FD78A7">
      <w:pPr>
        <w:numPr>
          <w:ilvl w:val="0"/>
          <w:numId w:val="19"/>
        </w:numPr>
        <w:tabs>
          <w:tab w:val="left" w:pos="4802"/>
        </w:tabs>
        <w:ind w:hanging="295"/>
        <w:contextualSpacing/>
        <w:jc w:val="both"/>
        <w:rPr>
          <w:rFonts w:ascii="Museo Sans 300" w:hAnsi="Museo Sans 300"/>
          <w:sz w:val="20"/>
          <w:szCs w:val="20"/>
        </w:rPr>
      </w:pPr>
      <w:r w:rsidRPr="00FD78A7">
        <w:rPr>
          <w:rFonts w:ascii="Museo Sans 300" w:hAnsi="Museo Sans 300"/>
          <w:sz w:val="20"/>
          <w:szCs w:val="20"/>
        </w:rPr>
        <w:t>Evitar las quemas de rastrojos;</w:t>
      </w:r>
    </w:p>
    <w:p w14:paraId="4F72A88F" w14:textId="77777777" w:rsidR="00701E17" w:rsidRPr="00FD78A7" w:rsidRDefault="00701E17" w:rsidP="00FD78A7">
      <w:pPr>
        <w:numPr>
          <w:ilvl w:val="0"/>
          <w:numId w:val="19"/>
        </w:numPr>
        <w:tabs>
          <w:tab w:val="left" w:pos="4802"/>
        </w:tabs>
        <w:ind w:hanging="295"/>
        <w:contextualSpacing/>
        <w:jc w:val="both"/>
        <w:rPr>
          <w:rFonts w:ascii="Museo Sans 300" w:hAnsi="Museo Sans 300"/>
          <w:sz w:val="20"/>
          <w:szCs w:val="20"/>
        </w:rPr>
      </w:pPr>
      <w:r w:rsidRPr="00FD78A7">
        <w:rPr>
          <w:rFonts w:ascii="Museo Sans 300" w:hAnsi="Museo Sans 300"/>
          <w:sz w:val="20"/>
          <w:szCs w:val="20"/>
        </w:rPr>
        <w:t>Restauración del paisaje;</w:t>
      </w:r>
    </w:p>
    <w:p w14:paraId="7CB96417" w14:textId="77777777" w:rsidR="00701E17" w:rsidRPr="00FD78A7" w:rsidRDefault="00701E17" w:rsidP="00FD78A7">
      <w:pPr>
        <w:numPr>
          <w:ilvl w:val="0"/>
          <w:numId w:val="19"/>
        </w:numPr>
        <w:tabs>
          <w:tab w:val="left" w:pos="4802"/>
        </w:tabs>
        <w:ind w:hanging="295"/>
        <w:contextualSpacing/>
        <w:jc w:val="both"/>
        <w:rPr>
          <w:rFonts w:ascii="Museo Sans 300" w:hAnsi="Museo Sans 300"/>
          <w:sz w:val="20"/>
          <w:szCs w:val="20"/>
        </w:rPr>
      </w:pPr>
      <w:r w:rsidRPr="00FD78A7">
        <w:rPr>
          <w:rFonts w:ascii="Museo Sans 300" w:hAnsi="Museo Sans 300"/>
          <w:sz w:val="20"/>
          <w:szCs w:val="20"/>
        </w:rPr>
        <w:t>Prácticas agrícolas adecuadas en laderas (buenos métodos de siembra y labranza)</w:t>
      </w:r>
    </w:p>
    <w:p w14:paraId="497C6CEB" w14:textId="7DCA3CBD" w:rsidR="00701E17" w:rsidRPr="00FD78A7" w:rsidRDefault="00701E17" w:rsidP="00757A86">
      <w:pPr>
        <w:tabs>
          <w:tab w:val="left" w:pos="4802"/>
        </w:tabs>
        <w:ind w:left="1134"/>
        <w:jc w:val="both"/>
        <w:rPr>
          <w:rFonts w:ascii="Museo Sans 300" w:hAnsi="Museo Sans 300"/>
          <w:sz w:val="24"/>
          <w:szCs w:val="24"/>
        </w:rPr>
      </w:pPr>
      <w:r w:rsidRPr="00FD78A7">
        <w:rPr>
          <w:rFonts w:ascii="Museo Sans 300" w:hAnsi="Museo Sans 300"/>
          <w:sz w:val="24"/>
          <w:szCs w:val="24"/>
        </w:rPr>
        <w:t>Lo anterior, de conformidad a lo establecido en el Acuerdo Segundo del Punto XIII del Acta de Sesión Ordinaria 33-2016 de fecha 26 de octubre</w:t>
      </w:r>
      <w:r w:rsidR="00FD78A7" w:rsidRPr="00FD78A7">
        <w:rPr>
          <w:rFonts w:ascii="Museo Sans 300" w:hAnsi="Museo Sans 300"/>
          <w:sz w:val="24"/>
          <w:szCs w:val="24"/>
        </w:rPr>
        <w:t xml:space="preserve"> de</w:t>
      </w:r>
      <w:r w:rsidRPr="00FD78A7">
        <w:rPr>
          <w:rFonts w:ascii="Museo Sans 300" w:hAnsi="Museo Sans 300"/>
          <w:sz w:val="24"/>
          <w:szCs w:val="24"/>
        </w:rPr>
        <w:t xml:space="preserve"> 2016.</w:t>
      </w:r>
    </w:p>
    <w:p w14:paraId="456B6171" w14:textId="77777777" w:rsidR="00701E17" w:rsidRPr="00FD78A7" w:rsidRDefault="00701E17" w:rsidP="00757A86">
      <w:pPr>
        <w:tabs>
          <w:tab w:val="left" w:pos="4802"/>
        </w:tabs>
        <w:jc w:val="both"/>
        <w:rPr>
          <w:rFonts w:ascii="Museo Sans 300" w:hAnsi="Museo Sans 300"/>
          <w:color w:val="000000" w:themeColor="text1"/>
          <w:sz w:val="24"/>
          <w:szCs w:val="24"/>
        </w:rPr>
      </w:pPr>
    </w:p>
    <w:p w14:paraId="4385FF5F" w14:textId="29C5233B" w:rsidR="00701E17" w:rsidRPr="00FD78A7" w:rsidRDefault="00701E17" w:rsidP="00757A86">
      <w:pPr>
        <w:pStyle w:val="Prrafodelista"/>
        <w:numPr>
          <w:ilvl w:val="0"/>
          <w:numId w:val="18"/>
        </w:numPr>
        <w:tabs>
          <w:tab w:val="left" w:pos="4802"/>
        </w:tabs>
        <w:ind w:left="1134" w:hanging="708"/>
        <w:jc w:val="both"/>
        <w:rPr>
          <w:rFonts w:ascii="Museo Sans 300" w:hAnsi="Museo Sans 300"/>
          <w:color w:val="000000" w:themeColor="text1"/>
          <w:sz w:val="24"/>
          <w:szCs w:val="24"/>
        </w:rPr>
      </w:pPr>
      <w:r w:rsidRPr="00FD78A7">
        <w:rPr>
          <w:rFonts w:ascii="Museo Sans 300" w:hAnsi="Museo Sans 300"/>
          <w:color w:val="000000" w:themeColor="text1"/>
          <w:sz w:val="24"/>
          <w:szCs w:val="24"/>
        </w:rPr>
        <w:t>Conforme</w:t>
      </w:r>
      <w:r w:rsidRPr="00FD78A7">
        <w:rPr>
          <w:rFonts w:ascii="Museo Sans 300" w:hAnsi="Museo Sans 300"/>
          <w:sz w:val="24"/>
          <w:szCs w:val="24"/>
        </w:rPr>
        <w:t xml:space="preserve"> Acta de Posesión Material de fecha 04 de enero de 2022, elaborada por el técnico </w:t>
      </w:r>
      <w:r w:rsidRPr="00FD78A7">
        <w:rPr>
          <w:rFonts w:ascii="Museo Sans 300" w:hAnsi="Museo Sans 300"/>
          <w:color w:val="000000" w:themeColor="text1"/>
          <w:sz w:val="24"/>
          <w:szCs w:val="24"/>
          <w:lang w:val="es-ES" w:eastAsia="es-ES"/>
        </w:rPr>
        <w:t xml:space="preserve">del Centro Estratégico de Transformación e Innovación Agropecuaria, </w:t>
      </w:r>
      <w:r w:rsidRPr="00FD78A7">
        <w:rPr>
          <w:rFonts w:ascii="Museo Sans 300" w:hAnsi="Museo Sans 300"/>
          <w:bCs/>
          <w:sz w:val="24"/>
          <w:szCs w:val="24"/>
          <w:lang w:eastAsia="es-SV"/>
        </w:rPr>
        <w:t xml:space="preserve">CETIA III, </w:t>
      </w:r>
      <w:r w:rsidRPr="00FD78A7">
        <w:rPr>
          <w:rFonts w:ascii="Museo Sans 300" w:hAnsi="Museo Sans 300"/>
          <w:color w:val="000000" w:themeColor="text1"/>
          <w:sz w:val="24"/>
          <w:szCs w:val="24"/>
          <w:lang w:val="es-ES" w:eastAsia="es-ES"/>
        </w:rPr>
        <w:t xml:space="preserve">Sección de Transferencia de Tierras, </w:t>
      </w:r>
      <w:r w:rsidRPr="00FD78A7">
        <w:rPr>
          <w:rFonts w:ascii="Museo Sans 300" w:hAnsi="Museo Sans 300"/>
          <w:bCs/>
          <w:sz w:val="24"/>
          <w:szCs w:val="24"/>
          <w:lang w:eastAsia="es-SV"/>
        </w:rPr>
        <w:t>señor Tomas Rajo, la solicitante se encuentra poseyendo el inmueble de forma quieta, pacífica y sin interrupción desde hace 1 año.</w:t>
      </w:r>
    </w:p>
    <w:p w14:paraId="2EF0534F" w14:textId="77777777" w:rsidR="00757A86" w:rsidRPr="00145646" w:rsidRDefault="00757A86" w:rsidP="00145646">
      <w:pPr>
        <w:tabs>
          <w:tab w:val="left" w:pos="4802"/>
        </w:tabs>
        <w:jc w:val="both"/>
        <w:rPr>
          <w:rFonts w:ascii="Museo Sans 300" w:hAnsi="Museo Sans 300"/>
          <w:color w:val="000000" w:themeColor="text1"/>
          <w:sz w:val="24"/>
          <w:szCs w:val="24"/>
        </w:rPr>
      </w:pPr>
    </w:p>
    <w:p w14:paraId="2B968467" w14:textId="005A4852" w:rsidR="00701E17" w:rsidRPr="00FD78A7" w:rsidRDefault="00701E17" w:rsidP="00757A86">
      <w:pPr>
        <w:pStyle w:val="Prrafodelista"/>
        <w:numPr>
          <w:ilvl w:val="0"/>
          <w:numId w:val="18"/>
        </w:numPr>
        <w:ind w:left="1134" w:hanging="708"/>
        <w:jc w:val="both"/>
        <w:rPr>
          <w:rFonts w:ascii="Museo Sans 300" w:hAnsi="Museo Sans 300"/>
          <w:color w:val="000000" w:themeColor="text1"/>
          <w:sz w:val="24"/>
          <w:szCs w:val="24"/>
        </w:rPr>
      </w:pPr>
      <w:r w:rsidRPr="00FD78A7">
        <w:rPr>
          <w:rFonts w:ascii="Museo Sans 300" w:hAnsi="Museo Sans 300"/>
          <w:color w:val="000000" w:themeColor="text1"/>
          <w:sz w:val="24"/>
          <w:szCs w:val="24"/>
        </w:rPr>
        <w:t>De acuerdo a declaración simple contenida en la solicitud de adjudicación de inmueble de fecha 04 de enero</w:t>
      </w:r>
      <w:r w:rsidR="00FD78A7" w:rsidRPr="00FD78A7">
        <w:rPr>
          <w:rFonts w:ascii="Museo Sans 300" w:hAnsi="Museo Sans 300"/>
          <w:color w:val="000000" w:themeColor="text1"/>
          <w:sz w:val="24"/>
          <w:szCs w:val="24"/>
        </w:rPr>
        <w:t xml:space="preserve"> de</w:t>
      </w:r>
      <w:r w:rsidRPr="00FD78A7">
        <w:rPr>
          <w:rFonts w:ascii="Museo Sans 300" w:hAnsi="Museo Sans 300"/>
          <w:color w:val="000000" w:themeColor="text1"/>
          <w:sz w:val="24"/>
          <w:szCs w:val="24"/>
        </w:rPr>
        <w:t xml:space="preserve"> 2022, la solicitante manifiesta que no es empleada de ISTA, situación verificada de conformidad a la búsqueda realizada en el Sistema de Consulta de Solicitantes para Adjudicaciones que contiene la Base de Datos de Empleados de este Instituto.</w:t>
      </w:r>
    </w:p>
    <w:p w14:paraId="009D2734" w14:textId="77777777" w:rsidR="00701E17" w:rsidRPr="00FD78A7" w:rsidRDefault="00701E17" w:rsidP="00757A86">
      <w:pPr>
        <w:jc w:val="both"/>
        <w:rPr>
          <w:rFonts w:ascii="Museo Sans 300" w:hAnsi="Museo Sans 300"/>
          <w:sz w:val="24"/>
          <w:szCs w:val="24"/>
        </w:rPr>
      </w:pPr>
    </w:p>
    <w:p w14:paraId="003A4D71" w14:textId="336F20AC" w:rsidR="00AF30DE" w:rsidRPr="00FD78A7" w:rsidRDefault="00AF30DE" w:rsidP="00757A86">
      <w:pPr>
        <w:jc w:val="both"/>
        <w:rPr>
          <w:rFonts w:ascii="Museo Sans 300" w:hAnsi="Museo Sans 300"/>
          <w:sz w:val="24"/>
          <w:szCs w:val="24"/>
        </w:rPr>
      </w:pPr>
      <w:r w:rsidRPr="00FD78A7">
        <w:rPr>
          <w:rFonts w:ascii="Museo Sans 300" w:hAnsi="Museo Sans 300"/>
          <w:sz w:val="24"/>
          <w:szCs w:val="24"/>
        </w:rPr>
        <w:t>Se ha tenido a la vista:</w:t>
      </w:r>
      <w:r w:rsidR="00701E17" w:rsidRPr="00FD78A7">
        <w:rPr>
          <w:rFonts w:ascii="Museo Sans 300" w:hAnsi="Museo Sans 300"/>
          <w:color w:val="000000" w:themeColor="text1"/>
          <w:sz w:val="24"/>
          <w:szCs w:val="24"/>
        </w:rPr>
        <w:t xml:space="preserve"> Reporte de valúo por lote, solicitud de adjudicación de inmueble, copias de Documentos Únicos de Identidad, copias de Tarjetas de Identificación Tributaria, Certificación de Partida de Nacimiento, listado de solicitantes de inmuebles, Cuadro de Valores y Extensiones, Acta de Posesión Material, copia de Razón y Constancia de Inscripción de Desmembración en Cabeza de su Dueño a favor de ISTA, reporte de búsqueda de solicitantes de adjudicación de </w:t>
      </w:r>
      <w:r w:rsidR="00701E17" w:rsidRPr="00FD78A7">
        <w:rPr>
          <w:rFonts w:ascii="Museo Sans 300" w:hAnsi="Museo Sans 300"/>
          <w:color w:val="000000" w:themeColor="text1"/>
          <w:sz w:val="24"/>
          <w:szCs w:val="24"/>
        </w:rPr>
        <w:lastRenderedPageBreak/>
        <w:t>inmuebles emitido por el Centro Estratégico de Transformación e Innovación Agropecuaria CETIA III, Sección de Transferencia de Tierras</w:t>
      </w:r>
      <w:r w:rsidRPr="00FD78A7">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7B98AD1" w14:textId="77777777" w:rsidR="00AF30DE" w:rsidRPr="00FD78A7" w:rsidRDefault="00AF30DE" w:rsidP="00757A86">
      <w:pPr>
        <w:jc w:val="both"/>
        <w:rPr>
          <w:rFonts w:ascii="Museo Sans 300" w:hAnsi="Museo Sans 300"/>
          <w:sz w:val="24"/>
          <w:szCs w:val="24"/>
        </w:rPr>
      </w:pPr>
    </w:p>
    <w:p w14:paraId="040F588F" w14:textId="77777777" w:rsidR="00AF30DE" w:rsidRPr="00FD78A7" w:rsidRDefault="00AF30DE" w:rsidP="00757A86">
      <w:pPr>
        <w:jc w:val="both"/>
        <w:rPr>
          <w:rFonts w:ascii="Museo Sans 300" w:hAnsi="Museo Sans 300"/>
          <w:sz w:val="24"/>
          <w:szCs w:val="24"/>
        </w:rPr>
      </w:pPr>
      <w:r w:rsidRPr="00FD78A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D78A7">
        <w:rPr>
          <w:rFonts w:ascii="Museo Sans 300" w:hAnsi="Museo Sans 300"/>
          <w:bCs/>
          <w:sz w:val="24"/>
          <w:szCs w:val="24"/>
        </w:rPr>
        <w:t>Ley del Régimen Especial de la Tierra en Propiedad de Las Asociaciones Cooperativas, Comunales y Comunitarias Campesinas  Beneficiarios de la Reforma Agraria</w:t>
      </w:r>
      <w:r w:rsidRPr="00FD78A7">
        <w:rPr>
          <w:rFonts w:ascii="Museo Sans 300" w:hAnsi="Museo Sans 300"/>
          <w:sz w:val="24"/>
          <w:szCs w:val="24"/>
        </w:rPr>
        <w:t xml:space="preserve">, la Junta Directiva, </w:t>
      </w:r>
      <w:r w:rsidRPr="00FD78A7">
        <w:rPr>
          <w:rFonts w:ascii="Museo Sans 300" w:hAnsi="Museo Sans 300"/>
          <w:b/>
          <w:sz w:val="24"/>
          <w:szCs w:val="24"/>
          <w:u w:val="single"/>
        </w:rPr>
        <w:t>ACUERDA: PRIMERO:</w:t>
      </w:r>
      <w:r w:rsidRPr="00FD78A7">
        <w:rPr>
          <w:rFonts w:ascii="Museo Sans 300" w:hAnsi="Museo Sans 300"/>
          <w:b/>
          <w:sz w:val="24"/>
          <w:szCs w:val="24"/>
        </w:rPr>
        <w:t xml:space="preserve"> </w:t>
      </w:r>
      <w:r w:rsidRPr="00FD78A7">
        <w:rPr>
          <w:rFonts w:ascii="Museo Sans 300" w:hAnsi="Museo Sans 300"/>
          <w:sz w:val="24"/>
          <w:szCs w:val="24"/>
        </w:rPr>
        <w:t xml:space="preserve">Aprobar la adjudicación </w:t>
      </w:r>
    </w:p>
    <w:p w14:paraId="5BC525A3" w14:textId="22B17439" w:rsidR="00AF30DE" w:rsidRPr="00FD78A7" w:rsidRDefault="00AF30DE" w:rsidP="00757A86">
      <w:pPr>
        <w:jc w:val="both"/>
        <w:rPr>
          <w:rFonts w:ascii="Museo Sans 300" w:hAnsi="Museo Sans 300"/>
          <w:sz w:val="24"/>
          <w:szCs w:val="24"/>
          <w:lang w:val="es-ES"/>
        </w:rPr>
      </w:pPr>
      <w:proofErr w:type="gramStart"/>
      <w:r w:rsidRPr="00FD78A7">
        <w:rPr>
          <w:rFonts w:ascii="Museo Sans 300" w:hAnsi="Museo Sans 300"/>
          <w:sz w:val="24"/>
          <w:szCs w:val="24"/>
        </w:rPr>
        <w:t>y</w:t>
      </w:r>
      <w:proofErr w:type="gramEnd"/>
      <w:r w:rsidRPr="00FD78A7">
        <w:rPr>
          <w:rFonts w:ascii="Museo Sans 300" w:hAnsi="Museo Sans 300"/>
          <w:sz w:val="24"/>
          <w:szCs w:val="24"/>
        </w:rPr>
        <w:t xml:space="preserve"> transferencia por compraventa de </w:t>
      </w:r>
      <w:r w:rsidRPr="00FD78A7">
        <w:rPr>
          <w:rFonts w:ascii="Museo Sans 300" w:hAnsi="Museo Sans 300"/>
          <w:b/>
          <w:sz w:val="24"/>
          <w:szCs w:val="24"/>
        </w:rPr>
        <w:t xml:space="preserve">01 lote agrícola </w:t>
      </w:r>
      <w:r w:rsidRPr="00FD78A7">
        <w:rPr>
          <w:rFonts w:ascii="Museo Sans 300" w:hAnsi="Museo Sans 300"/>
          <w:sz w:val="24"/>
          <w:szCs w:val="24"/>
        </w:rPr>
        <w:t>a</w:t>
      </w:r>
      <w:r w:rsidRPr="00FD78A7">
        <w:rPr>
          <w:rFonts w:ascii="Museo Sans 300" w:hAnsi="Museo Sans 300"/>
          <w:color w:val="000000" w:themeColor="text1"/>
          <w:sz w:val="24"/>
          <w:szCs w:val="24"/>
          <w:lang w:val="es-ES"/>
        </w:rPr>
        <w:t xml:space="preserve"> favor de la señora</w:t>
      </w:r>
      <w:r w:rsidRPr="00FD78A7">
        <w:rPr>
          <w:rFonts w:ascii="Museo Sans 300" w:hAnsi="Museo Sans 300"/>
          <w:sz w:val="24"/>
          <w:szCs w:val="24"/>
          <w:lang w:val="es-ES" w:eastAsia="es-ES"/>
        </w:rPr>
        <w:t>:</w:t>
      </w:r>
      <w:r w:rsidR="00701E17" w:rsidRPr="00FD78A7">
        <w:rPr>
          <w:rFonts w:ascii="Museo Sans 300" w:hAnsi="Museo Sans 300"/>
          <w:b/>
          <w:color w:val="000000" w:themeColor="text1"/>
          <w:sz w:val="24"/>
          <w:szCs w:val="24"/>
        </w:rPr>
        <w:t xml:space="preserve"> KARINA NOEMI ORELLANA MARTINEZ,</w:t>
      </w:r>
      <w:r w:rsidR="00701E17" w:rsidRPr="00FD78A7">
        <w:rPr>
          <w:rFonts w:ascii="Museo Sans 300" w:hAnsi="Museo Sans 300"/>
          <w:color w:val="000000" w:themeColor="text1"/>
          <w:sz w:val="24"/>
          <w:szCs w:val="24"/>
        </w:rPr>
        <w:t xml:space="preserve"> y su menor hija </w:t>
      </w:r>
      <w:r w:rsidR="00145646">
        <w:rPr>
          <w:rFonts w:ascii="Museo Sans 300" w:hAnsi="Museo Sans 300"/>
          <w:b/>
          <w:sz w:val="24"/>
          <w:szCs w:val="24"/>
        </w:rPr>
        <w:t>---</w:t>
      </w:r>
      <w:r w:rsidR="00FD78A7" w:rsidRPr="00FD78A7">
        <w:rPr>
          <w:rFonts w:ascii="Museo Sans 300" w:hAnsi="Museo Sans 300"/>
          <w:color w:val="000000" w:themeColor="text1"/>
          <w:sz w:val="24"/>
          <w:szCs w:val="24"/>
        </w:rPr>
        <w:t>,</w:t>
      </w:r>
      <w:r w:rsidR="00701E17" w:rsidRPr="00FD78A7">
        <w:rPr>
          <w:rFonts w:ascii="Museo Sans 300" w:hAnsi="Museo Sans 300"/>
          <w:color w:val="000000" w:themeColor="text1"/>
          <w:sz w:val="24"/>
          <w:szCs w:val="24"/>
        </w:rPr>
        <w:t xml:space="preserve"> inmueble ubicado en el Proyecto de Lotificación Agrícola </w:t>
      </w:r>
      <w:r w:rsidR="00701E17" w:rsidRPr="00FD78A7">
        <w:rPr>
          <w:rFonts w:ascii="Museo Sans 300" w:hAnsi="Museo Sans 300" w:cs="Arial"/>
          <w:sz w:val="24"/>
          <w:szCs w:val="24"/>
          <w:lang w:val="es-ES" w:eastAsia="es-ES"/>
        </w:rPr>
        <w:t xml:space="preserve">desarrollado en HACIENDA SANTA CATARINITA I Y II, </w:t>
      </w:r>
      <w:r w:rsidR="00701E17" w:rsidRPr="00FD78A7">
        <w:rPr>
          <w:rFonts w:ascii="Museo Sans 300" w:hAnsi="Museo Sans 300"/>
          <w:sz w:val="24"/>
          <w:szCs w:val="24"/>
          <w:lang w:val="es-ES" w:eastAsia="es-ES"/>
        </w:rPr>
        <w:t>situad</w:t>
      </w:r>
      <w:r w:rsidR="00757A86">
        <w:rPr>
          <w:rFonts w:ascii="Museo Sans 300" w:hAnsi="Museo Sans 300"/>
          <w:sz w:val="24"/>
          <w:szCs w:val="24"/>
          <w:lang w:val="es-ES" w:eastAsia="es-ES"/>
        </w:rPr>
        <w:t>a</w:t>
      </w:r>
      <w:r w:rsidR="00701E17" w:rsidRPr="00FD78A7">
        <w:rPr>
          <w:rFonts w:ascii="Museo Sans 300" w:hAnsi="Museo Sans 300"/>
          <w:sz w:val="24"/>
          <w:szCs w:val="24"/>
          <w:lang w:val="es-ES" w:eastAsia="es-ES"/>
        </w:rPr>
        <w:t xml:space="preserve"> en cantón El </w:t>
      </w:r>
      <w:proofErr w:type="spellStart"/>
      <w:r w:rsidR="00701E17" w:rsidRPr="00FD78A7">
        <w:rPr>
          <w:rFonts w:ascii="Museo Sans 300" w:hAnsi="Museo Sans 300"/>
          <w:sz w:val="24"/>
          <w:szCs w:val="24"/>
          <w:lang w:val="es-ES" w:eastAsia="es-ES"/>
        </w:rPr>
        <w:t>Tortuguero</w:t>
      </w:r>
      <w:proofErr w:type="spellEnd"/>
      <w:r w:rsidR="00701E17" w:rsidRPr="00FD78A7">
        <w:rPr>
          <w:rFonts w:ascii="Museo Sans 300" w:hAnsi="Museo Sans 300"/>
          <w:sz w:val="24"/>
          <w:szCs w:val="24"/>
          <w:lang w:val="es-ES" w:eastAsia="es-ES"/>
        </w:rPr>
        <w:t>, jurisdicción de Santa Clara, departamento de San Vicente</w:t>
      </w:r>
      <w:r w:rsidRPr="00FD78A7">
        <w:rPr>
          <w:rFonts w:ascii="Museo Sans 300" w:eastAsia="Times New Roman" w:hAnsi="Museo Sans 300"/>
          <w:color w:val="000000"/>
          <w:sz w:val="24"/>
          <w:szCs w:val="24"/>
        </w:rPr>
        <w:t>,</w:t>
      </w:r>
      <w:r w:rsidRPr="00FD78A7">
        <w:rPr>
          <w:rFonts w:ascii="Museo Sans 300" w:hAnsi="Museo Sans 300"/>
          <w:b/>
          <w:sz w:val="24"/>
          <w:szCs w:val="24"/>
        </w:rPr>
        <w:t xml:space="preserve"> </w:t>
      </w:r>
      <w:r w:rsidRPr="00FD78A7">
        <w:rPr>
          <w:rFonts w:ascii="Museo Sans 300" w:hAnsi="Museo Sans 300"/>
          <w:sz w:val="24"/>
          <w:szCs w:val="24"/>
          <w:lang w:val="es-ES"/>
        </w:rPr>
        <w:t xml:space="preserve">quedando la adjudicación conforme el cuadro de valores y extensiones  siguiente: </w:t>
      </w:r>
    </w:p>
    <w:p w14:paraId="544D6E55" w14:textId="77777777" w:rsidR="00344405" w:rsidRDefault="00344405" w:rsidP="00344405">
      <w:pPr>
        <w:jc w:val="both"/>
        <w:rPr>
          <w:rFonts w:ascii="Museo Sans 300" w:hAnsi="Museo Sans 300"/>
          <w:bCs/>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01E17" w14:paraId="3979AA2C" w14:textId="77777777" w:rsidTr="0025611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8FFF12" w14:textId="77777777" w:rsidR="00701E17" w:rsidRDefault="00701E17" w:rsidP="0025611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E3943E8"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5EF0A7A" w14:textId="77777777" w:rsidR="00701E17" w:rsidRDefault="00701E17" w:rsidP="0025611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E71B313"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AEFC80D"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BDA86FE"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VALOR (¢) </w:t>
            </w:r>
          </w:p>
        </w:tc>
      </w:tr>
      <w:tr w:rsidR="00701E17" w14:paraId="7B88BC6A" w14:textId="77777777" w:rsidTr="00256113">
        <w:tc>
          <w:tcPr>
            <w:tcW w:w="1413" w:type="pct"/>
            <w:tcBorders>
              <w:top w:val="single" w:sz="2" w:space="0" w:color="auto"/>
              <w:left w:val="single" w:sz="2" w:space="0" w:color="auto"/>
              <w:bottom w:val="single" w:sz="2" w:space="0" w:color="auto"/>
              <w:right w:val="single" w:sz="2" w:space="0" w:color="auto"/>
            </w:tcBorders>
            <w:shd w:val="clear" w:color="auto" w:fill="DCDCDC"/>
          </w:tcPr>
          <w:p w14:paraId="0B82230B" w14:textId="77777777" w:rsidR="00701E17" w:rsidRDefault="00701E17" w:rsidP="0025611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87144C" w14:textId="77777777" w:rsidR="00701E17" w:rsidRDefault="00701E17" w:rsidP="0025611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225D08" w14:textId="77777777" w:rsidR="00701E17" w:rsidRDefault="00701E17" w:rsidP="0025611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057E94E" w14:textId="77777777" w:rsidR="00701E17" w:rsidRDefault="00701E17" w:rsidP="0025611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79E104E" w14:textId="77777777" w:rsidR="00701E17" w:rsidRDefault="00701E17" w:rsidP="0025611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5E4584E" w14:textId="77777777" w:rsidR="00701E17" w:rsidRDefault="00701E17" w:rsidP="0025611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41C73A3" w14:textId="77777777" w:rsidR="00701E17" w:rsidRDefault="00701E17" w:rsidP="0025611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28D231D" w14:textId="77777777" w:rsidR="00701E17" w:rsidRDefault="00701E17" w:rsidP="00256113">
            <w:pPr>
              <w:widowControl w:val="0"/>
              <w:autoSpaceDE w:val="0"/>
              <w:autoSpaceDN w:val="0"/>
              <w:adjustRightInd w:val="0"/>
              <w:rPr>
                <w:b/>
                <w:bCs/>
                <w:sz w:val="14"/>
                <w:szCs w:val="14"/>
              </w:rPr>
            </w:pPr>
          </w:p>
        </w:tc>
      </w:tr>
    </w:tbl>
    <w:p w14:paraId="47B12725" w14:textId="77777777" w:rsidR="00701E17" w:rsidRDefault="00701E17" w:rsidP="00701E1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01E17" w14:paraId="58E628FB" w14:textId="77777777" w:rsidTr="00256113">
        <w:tc>
          <w:tcPr>
            <w:tcW w:w="2600" w:type="dxa"/>
            <w:tcBorders>
              <w:top w:val="single" w:sz="2" w:space="0" w:color="auto"/>
              <w:left w:val="single" w:sz="2" w:space="0" w:color="auto"/>
              <w:bottom w:val="single" w:sz="2" w:space="0" w:color="auto"/>
              <w:right w:val="single" w:sz="2" w:space="0" w:color="auto"/>
            </w:tcBorders>
          </w:tcPr>
          <w:p w14:paraId="723791ED" w14:textId="77777777" w:rsidR="00701E17" w:rsidRDefault="00701E17" w:rsidP="00256113">
            <w:pPr>
              <w:widowControl w:val="0"/>
              <w:autoSpaceDE w:val="0"/>
              <w:autoSpaceDN w:val="0"/>
              <w:adjustRightInd w:val="0"/>
              <w:rPr>
                <w:b/>
                <w:bCs/>
                <w:sz w:val="14"/>
                <w:szCs w:val="14"/>
              </w:rPr>
            </w:pPr>
            <w:r>
              <w:rPr>
                <w:b/>
                <w:bCs/>
                <w:sz w:val="14"/>
                <w:szCs w:val="14"/>
              </w:rPr>
              <w:t xml:space="preserve">No DE ENTREGA: 22 </w:t>
            </w:r>
          </w:p>
        </w:tc>
      </w:tr>
    </w:tbl>
    <w:p w14:paraId="10BF1701" w14:textId="6ACF5CB1" w:rsidR="00701E17" w:rsidRDefault="00701E17" w:rsidP="00701E17">
      <w:pPr>
        <w:widowControl w:val="0"/>
        <w:autoSpaceDE w:val="0"/>
        <w:autoSpaceDN w:val="0"/>
        <w:adjustRightInd w:val="0"/>
        <w:jc w:val="center"/>
        <w:rPr>
          <w:b/>
          <w:bCs/>
          <w:sz w:val="14"/>
          <w:szCs w:val="14"/>
        </w:rPr>
      </w:pPr>
      <w:r>
        <w:rPr>
          <w:b/>
          <w:bCs/>
          <w:sz w:val="14"/>
          <w:szCs w:val="14"/>
        </w:rPr>
        <w:t xml:space="preserve">Tasa de </w:t>
      </w:r>
      <w:r w:rsidR="00FD78A7">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01E17" w14:paraId="2DECE83B"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61AB22AC" w14:textId="69446536" w:rsidR="00701E17" w:rsidRDefault="00145646" w:rsidP="00256113">
            <w:pPr>
              <w:widowControl w:val="0"/>
              <w:autoSpaceDE w:val="0"/>
              <w:autoSpaceDN w:val="0"/>
              <w:adjustRightInd w:val="0"/>
              <w:rPr>
                <w:sz w:val="14"/>
                <w:szCs w:val="14"/>
              </w:rPr>
            </w:pPr>
            <w:r>
              <w:rPr>
                <w:sz w:val="14"/>
                <w:szCs w:val="14"/>
              </w:rPr>
              <w:t>---</w:t>
            </w:r>
            <w:r w:rsidR="00701E1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5E17B1" w14:textId="77777777" w:rsidR="00701E17" w:rsidRDefault="00701E17" w:rsidP="00256113">
            <w:pPr>
              <w:widowControl w:val="0"/>
              <w:autoSpaceDE w:val="0"/>
              <w:autoSpaceDN w:val="0"/>
              <w:adjustRightInd w:val="0"/>
              <w:rPr>
                <w:sz w:val="14"/>
                <w:szCs w:val="14"/>
              </w:rPr>
            </w:pPr>
            <w:r>
              <w:rPr>
                <w:sz w:val="14"/>
                <w:szCs w:val="14"/>
              </w:rPr>
              <w:t xml:space="preserve">Lotes: </w:t>
            </w:r>
          </w:p>
          <w:p w14:paraId="1DBFE122" w14:textId="12A0DC2E" w:rsidR="00701E17" w:rsidRDefault="00145646" w:rsidP="00256113">
            <w:pPr>
              <w:widowControl w:val="0"/>
              <w:autoSpaceDE w:val="0"/>
              <w:autoSpaceDN w:val="0"/>
              <w:adjustRightInd w:val="0"/>
              <w:rPr>
                <w:sz w:val="14"/>
                <w:szCs w:val="14"/>
              </w:rPr>
            </w:pPr>
            <w:r>
              <w:rPr>
                <w:sz w:val="14"/>
                <w:szCs w:val="14"/>
              </w:rPr>
              <w:t xml:space="preserve">--- </w:t>
            </w:r>
            <w:r w:rsidR="00701E1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2C8454" w14:textId="77777777" w:rsidR="00701E17" w:rsidRDefault="00701E17" w:rsidP="00256113">
            <w:pPr>
              <w:widowControl w:val="0"/>
              <w:autoSpaceDE w:val="0"/>
              <w:autoSpaceDN w:val="0"/>
              <w:adjustRightInd w:val="0"/>
              <w:rPr>
                <w:sz w:val="14"/>
                <w:szCs w:val="14"/>
              </w:rPr>
            </w:pPr>
          </w:p>
          <w:p w14:paraId="77DD8672" w14:textId="77777777" w:rsidR="00701E17" w:rsidRDefault="00701E17" w:rsidP="00256113">
            <w:pPr>
              <w:widowControl w:val="0"/>
              <w:autoSpaceDE w:val="0"/>
              <w:autoSpaceDN w:val="0"/>
              <w:adjustRightInd w:val="0"/>
              <w:rPr>
                <w:sz w:val="14"/>
                <w:szCs w:val="14"/>
              </w:rPr>
            </w:pPr>
            <w:r>
              <w:rPr>
                <w:sz w:val="14"/>
                <w:szCs w:val="14"/>
              </w:rPr>
              <w:t xml:space="preserve">SANTA CATARINITA I Y II </w:t>
            </w:r>
          </w:p>
        </w:tc>
        <w:tc>
          <w:tcPr>
            <w:tcW w:w="314" w:type="pct"/>
            <w:vMerge w:val="restart"/>
            <w:tcBorders>
              <w:top w:val="single" w:sz="2" w:space="0" w:color="auto"/>
              <w:left w:val="single" w:sz="2" w:space="0" w:color="auto"/>
              <w:bottom w:val="single" w:sz="2" w:space="0" w:color="auto"/>
              <w:right w:val="single" w:sz="2" w:space="0" w:color="auto"/>
            </w:tcBorders>
          </w:tcPr>
          <w:p w14:paraId="087BADE4" w14:textId="77777777" w:rsidR="00701E17" w:rsidRDefault="00701E17" w:rsidP="00256113">
            <w:pPr>
              <w:widowControl w:val="0"/>
              <w:autoSpaceDE w:val="0"/>
              <w:autoSpaceDN w:val="0"/>
              <w:adjustRightInd w:val="0"/>
              <w:rPr>
                <w:sz w:val="14"/>
                <w:szCs w:val="14"/>
              </w:rPr>
            </w:pPr>
          </w:p>
          <w:p w14:paraId="0BCABBA7" w14:textId="6338578D" w:rsidR="00701E17" w:rsidRDefault="00145646" w:rsidP="002561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8DB581" w14:textId="77777777" w:rsidR="00701E17" w:rsidRDefault="00701E17" w:rsidP="00256113">
            <w:pPr>
              <w:widowControl w:val="0"/>
              <w:autoSpaceDE w:val="0"/>
              <w:autoSpaceDN w:val="0"/>
              <w:adjustRightInd w:val="0"/>
              <w:rPr>
                <w:sz w:val="14"/>
                <w:szCs w:val="14"/>
              </w:rPr>
            </w:pPr>
          </w:p>
          <w:p w14:paraId="06790CC7" w14:textId="6E98C203" w:rsidR="00701E17" w:rsidRDefault="00145646" w:rsidP="0025611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CEBEBF5" w14:textId="77777777" w:rsidR="00701E17" w:rsidRDefault="00701E17" w:rsidP="00256113">
            <w:pPr>
              <w:widowControl w:val="0"/>
              <w:autoSpaceDE w:val="0"/>
              <w:autoSpaceDN w:val="0"/>
              <w:adjustRightInd w:val="0"/>
              <w:jc w:val="right"/>
              <w:rPr>
                <w:sz w:val="14"/>
                <w:szCs w:val="14"/>
              </w:rPr>
            </w:pPr>
          </w:p>
          <w:p w14:paraId="31C802A7" w14:textId="77777777" w:rsidR="00701E17" w:rsidRDefault="00701E17" w:rsidP="00256113">
            <w:pPr>
              <w:widowControl w:val="0"/>
              <w:autoSpaceDE w:val="0"/>
              <w:autoSpaceDN w:val="0"/>
              <w:adjustRightInd w:val="0"/>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611A82D4" w14:textId="77777777" w:rsidR="00701E17" w:rsidRDefault="00701E17" w:rsidP="00256113">
            <w:pPr>
              <w:widowControl w:val="0"/>
              <w:autoSpaceDE w:val="0"/>
              <w:autoSpaceDN w:val="0"/>
              <w:adjustRightInd w:val="0"/>
              <w:jc w:val="right"/>
              <w:rPr>
                <w:sz w:val="14"/>
                <w:szCs w:val="14"/>
              </w:rPr>
            </w:pPr>
          </w:p>
          <w:p w14:paraId="5119E7C4" w14:textId="77777777" w:rsidR="00701E17" w:rsidRDefault="00701E17" w:rsidP="00256113">
            <w:pPr>
              <w:widowControl w:val="0"/>
              <w:autoSpaceDE w:val="0"/>
              <w:autoSpaceDN w:val="0"/>
              <w:adjustRightInd w:val="0"/>
              <w:jc w:val="right"/>
              <w:rPr>
                <w:sz w:val="14"/>
                <w:szCs w:val="14"/>
              </w:rPr>
            </w:pPr>
            <w:r>
              <w:rPr>
                <w:sz w:val="14"/>
                <w:szCs w:val="14"/>
              </w:rPr>
              <w:t xml:space="preserve">2850.66 </w:t>
            </w:r>
          </w:p>
        </w:tc>
        <w:tc>
          <w:tcPr>
            <w:tcW w:w="359" w:type="pct"/>
            <w:tcBorders>
              <w:top w:val="single" w:sz="2" w:space="0" w:color="auto"/>
              <w:left w:val="single" w:sz="2" w:space="0" w:color="auto"/>
              <w:bottom w:val="single" w:sz="2" w:space="0" w:color="auto"/>
              <w:right w:val="single" w:sz="2" w:space="0" w:color="auto"/>
            </w:tcBorders>
          </w:tcPr>
          <w:p w14:paraId="69DD217E" w14:textId="77777777" w:rsidR="00701E17" w:rsidRDefault="00701E17" w:rsidP="00256113">
            <w:pPr>
              <w:widowControl w:val="0"/>
              <w:autoSpaceDE w:val="0"/>
              <w:autoSpaceDN w:val="0"/>
              <w:adjustRightInd w:val="0"/>
              <w:jc w:val="right"/>
              <w:rPr>
                <w:sz w:val="14"/>
                <w:szCs w:val="14"/>
              </w:rPr>
            </w:pPr>
          </w:p>
          <w:p w14:paraId="635AD010" w14:textId="77777777" w:rsidR="00701E17" w:rsidRDefault="00701E17" w:rsidP="00256113">
            <w:pPr>
              <w:widowControl w:val="0"/>
              <w:autoSpaceDE w:val="0"/>
              <w:autoSpaceDN w:val="0"/>
              <w:adjustRightInd w:val="0"/>
              <w:jc w:val="right"/>
              <w:rPr>
                <w:sz w:val="14"/>
                <w:szCs w:val="14"/>
              </w:rPr>
            </w:pPr>
            <w:r>
              <w:rPr>
                <w:sz w:val="14"/>
                <w:szCs w:val="14"/>
              </w:rPr>
              <w:t xml:space="preserve">24943.28 </w:t>
            </w:r>
          </w:p>
        </w:tc>
      </w:tr>
      <w:tr w:rsidR="00701E17" w14:paraId="7B2A9D4E"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495E0EB" w14:textId="77777777" w:rsidR="00701E17" w:rsidRDefault="00701E17" w:rsidP="002561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E28E22" w14:textId="77777777" w:rsidR="00701E17" w:rsidRDefault="00701E17" w:rsidP="002561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738471" w14:textId="77777777" w:rsidR="00701E17" w:rsidRDefault="00701E17" w:rsidP="002561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ACD7F0" w14:textId="77777777" w:rsidR="00701E17" w:rsidRDefault="00701E17" w:rsidP="002561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E4F9D1" w14:textId="77777777" w:rsidR="00701E17" w:rsidRDefault="00701E17" w:rsidP="002561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50826B" w14:textId="77777777" w:rsidR="00701E17" w:rsidRDefault="00701E17" w:rsidP="00256113">
            <w:pPr>
              <w:widowControl w:val="0"/>
              <w:autoSpaceDE w:val="0"/>
              <w:autoSpaceDN w:val="0"/>
              <w:adjustRightInd w:val="0"/>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77A82540" w14:textId="77777777" w:rsidR="00701E17" w:rsidRDefault="00701E17" w:rsidP="00256113">
            <w:pPr>
              <w:widowControl w:val="0"/>
              <w:autoSpaceDE w:val="0"/>
              <w:autoSpaceDN w:val="0"/>
              <w:adjustRightInd w:val="0"/>
              <w:jc w:val="right"/>
              <w:rPr>
                <w:sz w:val="14"/>
                <w:szCs w:val="14"/>
              </w:rPr>
            </w:pPr>
            <w:r>
              <w:rPr>
                <w:sz w:val="14"/>
                <w:szCs w:val="14"/>
              </w:rPr>
              <w:t xml:space="preserve">2850.66 </w:t>
            </w:r>
          </w:p>
        </w:tc>
        <w:tc>
          <w:tcPr>
            <w:tcW w:w="359" w:type="pct"/>
            <w:tcBorders>
              <w:top w:val="single" w:sz="2" w:space="0" w:color="auto"/>
              <w:left w:val="single" w:sz="2" w:space="0" w:color="auto"/>
              <w:bottom w:val="single" w:sz="2" w:space="0" w:color="auto"/>
              <w:right w:val="single" w:sz="2" w:space="0" w:color="auto"/>
            </w:tcBorders>
          </w:tcPr>
          <w:p w14:paraId="08A9F50D" w14:textId="77777777" w:rsidR="00701E17" w:rsidRDefault="00701E17" w:rsidP="00256113">
            <w:pPr>
              <w:widowControl w:val="0"/>
              <w:autoSpaceDE w:val="0"/>
              <w:autoSpaceDN w:val="0"/>
              <w:adjustRightInd w:val="0"/>
              <w:jc w:val="right"/>
              <w:rPr>
                <w:sz w:val="14"/>
                <w:szCs w:val="14"/>
              </w:rPr>
            </w:pPr>
            <w:r>
              <w:rPr>
                <w:sz w:val="14"/>
                <w:szCs w:val="14"/>
              </w:rPr>
              <w:t xml:space="preserve">24943.28 </w:t>
            </w:r>
          </w:p>
        </w:tc>
      </w:tr>
      <w:tr w:rsidR="00701E17" w14:paraId="002A53FB"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2CE1B246" w14:textId="77777777" w:rsidR="00701E17" w:rsidRDefault="00701E17" w:rsidP="002561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80E17F" w14:textId="69750626" w:rsidR="00701E17" w:rsidRDefault="00FD78A7" w:rsidP="00256113">
            <w:pPr>
              <w:widowControl w:val="0"/>
              <w:autoSpaceDE w:val="0"/>
              <w:autoSpaceDN w:val="0"/>
              <w:adjustRightInd w:val="0"/>
              <w:jc w:val="center"/>
              <w:rPr>
                <w:b/>
                <w:bCs/>
                <w:sz w:val="14"/>
                <w:szCs w:val="14"/>
              </w:rPr>
            </w:pPr>
            <w:r>
              <w:rPr>
                <w:b/>
                <w:bCs/>
                <w:sz w:val="14"/>
                <w:szCs w:val="14"/>
              </w:rPr>
              <w:t>Área</w:t>
            </w:r>
            <w:r w:rsidR="00701E17">
              <w:rPr>
                <w:b/>
                <w:bCs/>
                <w:sz w:val="14"/>
                <w:szCs w:val="14"/>
              </w:rPr>
              <w:t xml:space="preserve"> Total: 6989.10 </w:t>
            </w:r>
          </w:p>
          <w:p w14:paraId="1057BC93"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 Valor Total ($): 2850.66 </w:t>
            </w:r>
          </w:p>
          <w:p w14:paraId="10EA1B69"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 Valor Total (¢): 24943.28 </w:t>
            </w:r>
          </w:p>
        </w:tc>
      </w:tr>
    </w:tbl>
    <w:p w14:paraId="72E46693" w14:textId="77777777" w:rsidR="00701E17" w:rsidRDefault="00701E17" w:rsidP="00701E1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5"/>
        <w:gridCol w:w="2519"/>
        <w:gridCol w:w="1775"/>
        <w:gridCol w:w="661"/>
        <w:gridCol w:w="657"/>
      </w:tblGrid>
      <w:tr w:rsidR="00701E17" w14:paraId="364F6B62" w14:textId="77777777" w:rsidTr="00757A86">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3F3FFD8E"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EF04E2" w14:textId="77777777" w:rsidR="00701E17" w:rsidRDefault="00701E17" w:rsidP="0025611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9B12D7" w14:textId="77777777" w:rsidR="00701E17" w:rsidRDefault="00701E17" w:rsidP="0025611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2E998C" w14:textId="77777777" w:rsidR="00701E17" w:rsidRDefault="00701E17" w:rsidP="00256113">
            <w:pPr>
              <w:widowControl w:val="0"/>
              <w:autoSpaceDE w:val="0"/>
              <w:autoSpaceDN w:val="0"/>
              <w:adjustRightInd w:val="0"/>
              <w:jc w:val="right"/>
              <w:rPr>
                <w:b/>
                <w:bCs/>
                <w:sz w:val="14"/>
                <w:szCs w:val="14"/>
              </w:rPr>
            </w:pPr>
            <w:r>
              <w:rPr>
                <w:b/>
                <w:bCs/>
                <w:sz w:val="14"/>
                <w:szCs w:val="14"/>
              </w:rPr>
              <w:t xml:space="preserve">0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3EC568BA" w14:textId="77777777" w:rsidR="00701E17" w:rsidRDefault="00701E17" w:rsidP="00256113">
            <w:pPr>
              <w:widowControl w:val="0"/>
              <w:autoSpaceDE w:val="0"/>
              <w:autoSpaceDN w:val="0"/>
              <w:adjustRightInd w:val="0"/>
              <w:jc w:val="right"/>
              <w:rPr>
                <w:b/>
                <w:bCs/>
                <w:sz w:val="14"/>
                <w:szCs w:val="14"/>
              </w:rPr>
            </w:pPr>
            <w:r>
              <w:rPr>
                <w:b/>
                <w:bCs/>
                <w:sz w:val="14"/>
                <w:szCs w:val="14"/>
              </w:rPr>
              <w:t xml:space="preserve">0 </w:t>
            </w:r>
          </w:p>
        </w:tc>
      </w:tr>
      <w:tr w:rsidR="00701E17" w14:paraId="20744E17" w14:textId="77777777" w:rsidTr="00757A86">
        <w:tc>
          <w:tcPr>
            <w:tcW w:w="1952" w:type="pct"/>
            <w:tcBorders>
              <w:top w:val="single" w:sz="2" w:space="0" w:color="auto"/>
              <w:left w:val="single" w:sz="2" w:space="0" w:color="auto"/>
              <w:bottom w:val="single" w:sz="2" w:space="0" w:color="auto"/>
              <w:right w:val="single" w:sz="2" w:space="0" w:color="auto"/>
            </w:tcBorders>
            <w:shd w:val="clear" w:color="auto" w:fill="DCDCDC"/>
          </w:tcPr>
          <w:p w14:paraId="1FD750D7" w14:textId="77777777" w:rsidR="00701E17" w:rsidRDefault="00701E17" w:rsidP="00256113">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451176" w14:textId="77777777" w:rsidR="00701E17" w:rsidRDefault="00701E17" w:rsidP="00256113">
            <w:pPr>
              <w:widowControl w:val="0"/>
              <w:autoSpaceDE w:val="0"/>
              <w:autoSpaceDN w:val="0"/>
              <w:adjustRightInd w:val="0"/>
              <w:jc w:val="center"/>
              <w:rPr>
                <w:b/>
                <w:bCs/>
                <w:sz w:val="14"/>
                <w:szCs w:val="14"/>
              </w:rPr>
            </w:pPr>
            <w:r>
              <w:rPr>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BBAF09" w14:textId="77777777" w:rsidR="00701E17" w:rsidRDefault="00701E17" w:rsidP="00256113">
            <w:pPr>
              <w:widowControl w:val="0"/>
              <w:autoSpaceDE w:val="0"/>
              <w:autoSpaceDN w:val="0"/>
              <w:adjustRightInd w:val="0"/>
              <w:jc w:val="right"/>
              <w:rPr>
                <w:b/>
                <w:bCs/>
                <w:sz w:val="14"/>
                <w:szCs w:val="14"/>
              </w:rPr>
            </w:pPr>
            <w:r>
              <w:rPr>
                <w:b/>
                <w:bCs/>
                <w:sz w:val="14"/>
                <w:szCs w:val="14"/>
              </w:rPr>
              <w:t>6989.10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36DDF0" w14:textId="77777777" w:rsidR="00701E17" w:rsidRDefault="00701E17" w:rsidP="00256113">
            <w:pPr>
              <w:widowControl w:val="0"/>
              <w:autoSpaceDE w:val="0"/>
              <w:autoSpaceDN w:val="0"/>
              <w:adjustRightInd w:val="0"/>
              <w:jc w:val="right"/>
              <w:rPr>
                <w:b/>
                <w:bCs/>
                <w:sz w:val="14"/>
                <w:szCs w:val="14"/>
              </w:rPr>
            </w:pPr>
            <w:r>
              <w:rPr>
                <w:b/>
                <w:bCs/>
                <w:sz w:val="14"/>
                <w:szCs w:val="14"/>
              </w:rPr>
              <w:t>2850.66</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00ED08B9" w14:textId="77777777" w:rsidR="00701E17" w:rsidRDefault="00701E17" w:rsidP="00256113">
            <w:pPr>
              <w:widowControl w:val="0"/>
              <w:autoSpaceDE w:val="0"/>
              <w:autoSpaceDN w:val="0"/>
              <w:adjustRightInd w:val="0"/>
              <w:jc w:val="right"/>
              <w:rPr>
                <w:b/>
                <w:bCs/>
                <w:sz w:val="14"/>
                <w:szCs w:val="14"/>
              </w:rPr>
            </w:pPr>
            <w:r>
              <w:rPr>
                <w:b/>
                <w:bCs/>
                <w:sz w:val="14"/>
                <w:szCs w:val="14"/>
              </w:rPr>
              <w:t>24943.28</w:t>
            </w:r>
          </w:p>
        </w:tc>
      </w:tr>
    </w:tbl>
    <w:p w14:paraId="2DEAC0EC" w14:textId="77777777" w:rsidR="00701E17" w:rsidRPr="00344405" w:rsidRDefault="00701E17" w:rsidP="00344405">
      <w:pPr>
        <w:jc w:val="both"/>
        <w:rPr>
          <w:rFonts w:ascii="Museo Sans 300" w:hAnsi="Museo Sans 300"/>
          <w:bCs/>
          <w:sz w:val="24"/>
          <w:szCs w:val="24"/>
          <w:lang w:val="es-ES"/>
        </w:rPr>
      </w:pPr>
    </w:p>
    <w:p w14:paraId="7F7F0B05" w14:textId="546015EC" w:rsidR="00AF30DE" w:rsidRDefault="00AF30DE" w:rsidP="00757A86">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 xml:space="preserve">omparezca </w:t>
      </w:r>
      <w:r>
        <w:rPr>
          <w:rFonts w:ascii="Museo Sans 300" w:hAnsi="Museo Sans 300"/>
          <w:sz w:val="24"/>
          <w:szCs w:val="24"/>
        </w:rPr>
        <w:lastRenderedPageBreak/>
        <w:t>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3E32A9F4" w14:textId="77777777" w:rsidR="00AF30DE" w:rsidRPr="000067F5" w:rsidRDefault="00AF30DE" w:rsidP="00145646">
      <w:pPr>
        <w:tabs>
          <w:tab w:val="left" w:pos="1440"/>
        </w:tabs>
        <w:rPr>
          <w:rFonts w:ascii="Bembo Std" w:hAnsi="Bembo Std"/>
        </w:rPr>
      </w:pPr>
    </w:p>
    <w:p w14:paraId="38AEC84A" w14:textId="116C136A" w:rsidR="00AF30DE" w:rsidRPr="0039426E" w:rsidRDefault="00AF30DE" w:rsidP="0039426E">
      <w:pPr>
        <w:jc w:val="both"/>
        <w:rPr>
          <w:rFonts w:ascii="Museo Sans 300" w:hAnsi="Museo Sans 300"/>
          <w:sz w:val="24"/>
          <w:szCs w:val="24"/>
        </w:rPr>
      </w:pPr>
      <w:r w:rsidRPr="0039426E">
        <w:rPr>
          <w:rFonts w:ascii="Museo Sans 300" w:hAnsi="Museo Sans 300"/>
          <w:sz w:val="24"/>
          <w:szCs w:val="24"/>
        </w:rPr>
        <w:t>“””””</w:t>
      </w:r>
      <w:r w:rsidR="003B3DDD" w:rsidRPr="0039426E">
        <w:rPr>
          <w:rFonts w:ascii="Museo Sans 300" w:hAnsi="Museo Sans 300"/>
          <w:sz w:val="24"/>
          <w:szCs w:val="24"/>
        </w:rPr>
        <w:t>X</w:t>
      </w:r>
      <w:r w:rsidR="00E52AF9" w:rsidRPr="0039426E">
        <w:rPr>
          <w:rFonts w:ascii="Museo Sans 300" w:hAnsi="Museo Sans 300"/>
          <w:sz w:val="24"/>
          <w:szCs w:val="24"/>
        </w:rPr>
        <w:t>V</w:t>
      </w:r>
      <w:r w:rsidRPr="0039426E">
        <w:rPr>
          <w:rFonts w:ascii="Museo Sans 300" w:hAnsi="Museo Sans 300"/>
          <w:sz w:val="24"/>
          <w:szCs w:val="24"/>
        </w:rPr>
        <w:t>) A solicitud de los señores:</w:t>
      </w:r>
      <w:r w:rsidR="009F30B5" w:rsidRPr="0039426E">
        <w:rPr>
          <w:rFonts w:ascii="Museo Sans 300" w:eastAsia="Calibri" w:hAnsi="Museo Sans 300" w:cs="Arial"/>
          <w:b/>
          <w:bCs/>
          <w:sz w:val="24"/>
          <w:szCs w:val="24"/>
        </w:rPr>
        <w:t xml:space="preserve"> 1)</w:t>
      </w:r>
      <w:r w:rsidR="009F30B5" w:rsidRPr="0039426E">
        <w:rPr>
          <w:rFonts w:ascii="Museo Sans 300" w:eastAsia="Calibri" w:hAnsi="Museo Sans 300" w:cs="Arial"/>
          <w:bCs/>
          <w:sz w:val="24"/>
          <w:szCs w:val="24"/>
        </w:rPr>
        <w:t xml:space="preserve"> </w:t>
      </w:r>
      <w:r w:rsidR="009F30B5" w:rsidRPr="0039426E">
        <w:rPr>
          <w:rFonts w:ascii="Museo Sans 300" w:eastAsia="Calibri" w:hAnsi="Museo Sans 300" w:cs="Arial"/>
          <w:b/>
          <w:bCs/>
          <w:sz w:val="24"/>
          <w:szCs w:val="24"/>
        </w:rPr>
        <w:t xml:space="preserve">ANA MARISOL TORRES DE LOVATO, </w:t>
      </w:r>
      <w:r w:rsidR="009F30B5" w:rsidRPr="0039426E">
        <w:rPr>
          <w:rFonts w:ascii="Museo Sans 300" w:eastAsia="Calibri" w:hAnsi="Museo Sans 300" w:cs="Arial"/>
          <w:bCs/>
          <w:sz w:val="24"/>
          <w:szCs w:val="24"/>
        </w:rPr>
        <w:t xml:space="preserve">de </w:t>
      </w:r>
      <w:r w:rsidR="00145646">
        <w:rPr>
          <w:rFonts w:ascii="Museo Sans 300" w:eastAsia="Calibri" w:hAnsi="Museo Sans 300" w:cs="Arial"/>
          <w:bCs/>
          <w:sz w:val="24"/>
          <w:szCs w:val="24"/>
        </w:rPr>
        <w:t>---</w:t>
      </w:r>
      <w:r w:rsidR="009F30B5" w:rsidRPr="0039426E">
        <w:rPr>
          <w:rFonts w:ascii="Museo Sans 300" w:eastAsia="Calibri" w:hAnsi="Museo Sans 300" w:cs="Arial"/>
          <w:bCs/>
          <w:sz w:val="24"/>
          <w:szCs w:val="24"/>
        </w:rPr>
        <w:t xml:space="preserve"> años de edad, </w:t>
      </w:r>
      <w:r w:rsidR="00145646">
        <w:rPr>
          <w:rFonts w:ascii="Museo Sans 300" w:eastAsia="Calibri" w:hAnsi="Museo Sans 300" w:cs="Arial"/>
          <w:bCs/>
          <w:sz w:val="24"/>
          <w:szCs w:val="24"/>
        </w:rPr>
        <w:t>---</w:t>
      </w:r>
      <w:r w:rsidR="009F30B5" w:rsidRPr="0039426E">
        <w:rPr>
          <w:rFonts w:ascii="Museo Sans 300" w:eastAsia="Calibri" w:hAnsi="Museo Sans 300" w:cs="Arial"/>
          <w:bCs/>
          <w:sz w:val="24"/>
          <w:szCs w:val="24"/>
        </w:rPr>
        <w:t xml:space="preserve">, del domicilio y departamento de </w:t>
      </w:r>
      <w:r w:rsidR="00145646">
        <w:rPr>
          <w:rFonts w:ascii="Museo Sans 300" w:eastAsia="Calibri" w:hAnsi="Museo Sans 300" w:cs="Arial"/>
          <w:bCs/>
          <w:sz w:val="24"/>
          <w:szCs w:val="24"/>
        </w:rPr>
        <w:t>---</w:t>
      </w:r>
      <w:r w:rsidR="009F30B5" w:rsidRPr="0039426E">
        <w:rPr>
          <w:rFonts w:ascii="Museo Sans 300" w:eastAsia="Calibri" w:hAnsi="Museo Sans 300" w:cs="Arial"/>
          <w:bCs/>
          <w:sz w:val="24"/>
          <w:szCs w:val="24"/>
        </w:rPr>
        <w:t xml:space="preserve">, con Documento Único de Identidad número </w:t>
      </w:r>
      <w:r w:rsidR="00145646">
        <w:rPr>
          <w:rFonts w:ascii="Museo Sans 300" w:eastAsia="Calibri" w:hAnsi="Museo Sans 300" w:cs="Arial"/>
          <w:bCs/>
          <w:sz w:val="24"/>
          <w:szCs w:val="24"/>
        </w:rPr>
        <w:t>---</w:t>
      </w:r>
      <w:r w:rsidR="009F30B5" w:rsidRPr="0039426E">
        <w:rPr>
          <w:rFonts w:ascii="Museo Sans 300" w:eastAsia="Calibri" w:hAnsi="Museo Sans 300" w:cs="Arial"/>
          <w:bCs/>
          <w:sz w:val="24"/>
          <w:szCs w:val="24"/>
        </w:rPr>
        <w:t xml:space="preserve">, y su menor sobrina </w:t>
      </w:r>
      <w:r w:rsidR="00145646">
        <w:rPr>
          <w:rFonts w:ascii="Museo Sans 300" w:eastAsia="Calibri" w:hAnsi="Museo Sans 300" w:cs="Arial"/>
          <w:bCs/>
          <w:sz w:val="24"/>
          <w:szCs w:val="24"/>
        </w:rPr>
        <w:t>---</w:t>
      </w:r>
      <w:r w:rsidR="009F30B5" w:rsidRPr="0039426E">
        <w:rPr>
          <w:rFonts w:ascii="Museo Sans 300" w:eastAsia="Calibri" w:hAnsi="Museo Sans 300" w:cs="Arial"/>
          <w:bCs/>
          <w:sz w:val="24"/>
          <w:szCs w:val="24"/>
        </w:rPr>
        <w:t xml:space="preserve">, quien será representada por </w:t>
      </w:r>
      <w:r w:rsidR="00145646">
        <w:rPr>
          <w:rFonts w:ascii="Museo Sans 300" w:eastAsia="Calibri" w:hAnsi="Museo Sans 300" w:cs="Arial"/>
          <w:bCs/>
          <w:sz w:val="24"/>
          <w:szCs w:val="24"/>
        </w:rPr>
        <w:t>---</w:t>
      </w:r>
      <w:r w:rsidR="00256113" w:rsidRPr="0039426E">
        <w:rPr>
          <w:rFonts w:ascii="Museo Sans 300" w:eastAsia="Calibri" w:hAnsi="Museo Sans 300" w:cs="Arial"/>
          <w:bCs/>
          <w:sz w:val="24"/>
          <w:szCs w:val="24"/>
        </w:rPr>
        <w:t xml:space="preserve"> SANTOS EMILIA HERNANDEZ FLORES.</w:t>
      </w:r>
      <w:r w:rsidR="009F30B5" w:rsidRPr="0039426E">
        <w:rPr>
          <w:rFonts w:ascii="Museo Sans 300" w:eastAsia="Calibri" w:hAnsi="Museo Sans 300" w:cs="Arial"/>
          <w:bCs/>
          <w:sz w:val="24"/>
          <w:szCs w:val="24"/>
        </w:rPr>
        <w:t xml:space="preserve"> </w:t>
      </w:r>
      <w:r w:rsidR="009F30B5" w:rsidRPr="0039426E">
        <w:rPr>
          <w:rFonts w:ascii="Museo Sans 300" w:eastAsia="Calibri" w:hAnsi="Museo Sans 300" w:cs="Arial"/>
          <w:b/>
          <w:bCs/>
          <w:sz w:val="24"/>
          <w:szCs w:val="24"/>
        </w:rPr>
        <w:t>2)</w:t>
      </w:r>
      <w:r w:rsidR="009F30B5" w:rsidRPr="0039426E">
        <w:rPr>
          <w:rFonts w:ascii="Museo Sans 300" w:eastAsia="Calibri" w:hAnsi="Museo Sans 300" w:cs="Arial"/>
          <w:bCs/>
          <w:sz w:val="24"/>
          <w:szCs w:val="24"/>
        </w:rPr>
        <w:t xml:space="preserve"> </w:t>
      </w:r>
      <w:r w:rsidR="009F30B5" w:rsidRPr="0039426E">
        <w:rPr>
          <w:rFonts w:ascii="Museo Sans 300" w:eastAsia="Calibri" w:hAnsi="Museo Sans 300" w:cs="Arial"/>
          <w:b/>
          <w:bCs/>
          <w:sz w:val="24"/>
          <w:szCs w:val="24"/>
        </w:rPr>
        <w:t>DORA ALICIA SERVELLON BONILLA</w:t>
      </w:r>
      <w:r w:rsidR="009F30B5" w:rsidRPr="0039426E">
        <w:rPr>
          <w:rFonts w:ascii="Museo Sans 300" w:eastAsia="Calibri" w:hAnsi="Museo Sans 300" w:cs="Arial"/>
          <w:bCs/>
          <w:sz w:val="24"/>
          <w:szCs w:val="24"/>
        </w:rPr>
        <w:t xml:space="preserve">, de </w:t>
      </w:r>
      <w:r w:rsidR="00145646">
        <w:rPr>
          <w:rFonts w:ascii="Museo Sans 300" w:eastAsia="Calibri" w:hAnsi="Museo Sans 300" w:cs="Arial"/>
          <w:bCs/>
          <w:sz w:val="24"/>
          <w:szCs w:val="24"/>
        </w:rPr>
        <w:t>---</w:t>
      </w:r>
      <w:r w:rsidR="009F30B5" w:rsidRPr="0039426E">
        <w:rPr>
          <w:rFonts w:ascii="Museo Sans 300" w:eastAsia="Calibri" w:hAnsi="Museo Sans 300" w:cs="Arial"/>
          <w:bCs/>
          <w:sz w:val="24"/>
          <w:szCs w:val="24"/>
        </w:rPr>
        <w:t xml:space="preserve"> años de edad, </w:t>
      </w:r>
      <w:r w:rsidR="00145646">
        <w:rPr>
          <w:rFonts w:ascii="Museo Sans 300" w:eastAsia="Calibri" w:hAnsi="Museo Sans 300" w:cs="Arial"/>
          <w:bCs/>
          <w:sz w:val="24"/>
          <w:szCs w:val="24"/>
        </w:rPr>
        <w:t>---</w:t>
      </w:r>
      <w:r w:rsidR="009F30B5" w:rsidRPr="0039426E">
        <w:rPr>
          <w:rFonts w:ascii="Museo Sans 300" w:eastAsia="Calibri" w:hAnsi="Museo Sans 300" w:cs="Arial"/>
          <w:bCs/>
          <w:sz w:val="24"/>
          <w:szCs w:val="24"/>
        </w:rPr>
        <w:t>,</w:t>
      </w:r>
      <w:r w:rsidR="009F30B5" w:rsidRPr="0039426E">
        <w:rPr>
          <w:rFonts w:ascii="Museo Sans 300" w:hAnsi="Museo Sans 300"/>
          <w:sz w:val="24"/>
          <w:szCs w:val="24"/>
        </w:rPr>
        <w:t xml:space="preserve"> del domicilio y departamento de </w:t>
      </w:r>
      <w:r w:rsidR="00145646">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145646">
        <w:rPr>
          <w:rFonts w:ascii="Museo Sans 300" w:hAnsi="Museo Sans 300"/>
          <w:sz w:val="24"/>
          <w:szCs w:val="24"/>
        </w:rPr>
        <w:t>---</w:t>
      </w:r>
      <w:r w:rsidR="009F30B5" w:rsidRPr="0039426E">
        <w:rPr>
          <w:rFonts w:ascii="Museo Sans 300" w:hAnsi="Museo Sans 300"/>
          <w:sz w:val="24"/>
          <w:szCs w:val="24"/>
        </w:rPr>
        <w:t xml:space="preserve">, y su menor hija </w:t>
      </w:r>
      <w:r w:rsidR="00145646">
        <w:rPr>
          <w:rFonts w:ascii="Museo Sans 300" w:hAnsi="Museo Sans 300"/>
          <w:b/>
          <w:sz w:val="24"/>
          <w:szCs w:val="24"/>
        </w:rPr>
        <w:t>---</w:t>
      </w:r>
      <w:r w:rsidR="00256113"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3) ESTER DE LA PAZ HERNANDEZ,</w:t>
      </w:r>
      <w:r w:rsidR="009F30B5" w:rsidRPr="0039426E">
        <w:rPr>
          <w:rFonts w:ascii="Museo Sans 300" w:hAnsi="Museo Sans 300"/>
          <w:sz w:val="24"/>
          <w:szCs w:val="24"/>
        </w:rPr>
        <w:t xml:space="preserve"> de </w:t>
      </w:r>
      <w:r w:rsidR="00145646">
        <w:rPr>
          <w:rFonts w:ascii="Museo Sans 300" w:hAnsi="Museo Sans 300"/>
          <w:sz w:val="24"/>
          <w:szCs w:val="24"/>
        </w:rPr>
        <w:t>---</w:t>
      </w:r>
      <w:r w:rsidR="009F30B5" w:rsidRPr="0039426E">
        <w:rPr>
          <w:rFonts w:ascii="Museo Sans 300" w:hAnsi="Museo Sans 300"/>
          <w:sz w:val="24"/>
          <w:szCs w:val="24"/>
        </w:rPr>
        <w:t xml:space="preserve"> años de edad, </w:t>
      </w:r>
      <w:r w:rsidR="00145646">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145646">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145646">
        <w:rPr>
          <w:rFonts w:ascii="Museo Sans 300" w:hAnsi="Museo Sans 300"/>
          <w:sz w:val="24"/>
          <w:szCs w:val="24"/>
        </w:rPr>
        <w:t>---</w:t>
      </w:r>
      <w:r w:rsidR="009F30B5" w:rsidRPr="0039426E">
        <w:rPr>
          <w:rFonts w:ascii="Museo Sans 300" w:hAnsi="Museo Sans 300"/>
          <w:sz w:val="24"/>
          <w:szCs w:val="24"/>
        </w:rPr>
        <w:t xml:space="preserve">, y </w:t>
      </w:r>
      <w:r w:rsidR="00145646">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FLOR DE MARIA CLIMACO HERNANDEZ</w:t>
      </w:r>
      <w:r w:rsidR="009F30B5" w:rsidRPr="0039426E">
        <w:rPr>
          <w:rFonts w:ascii="Museo Sans 300" w:hAnsi="Museo Sans 300"/>
          <w:sz w:val="24"/>
          <w:szCs w:val="24"/>
        </w:rPr>
        <w:t xml:space="preserve">, de </w:t>
      </w:r>
      <w:r w:rsidR="00145646">
        <w:rPr>
          <w:rFonts w:ascii="Museo Sans 300" w:hAnsi="Museo Sans 300"/>
          <w:sz w:val="24"/>
          <w:szCs w:val="24"/>
        </w:rPr>
        <w:t>---</w:t>
      </w:r>
      <w:r w:rsidR="009F30B5" w:rsidRPr="0039426E">
        <w:rPr>
          <w:rFonts w:ascii="Museo Sans 300" w:hAnsi="Museo Sans 300"/>
          <w:sz w:val="24"/>
          <w:szCs w:val="24"/>
        </w:rPr>
        <w:t xml:space="preserve"> años de edad, </w:t>
      </w:r>
      <w:r w:rsidR="00145646">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145646">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145646">
        <w:rPr>
          <w:rFonts w:ascii="Museo Sans 300" w:hAnsi="Museo Sans 300"/>
          <w:sz w:val="24"/>
          <w:szCs w:val="24"/>
        </w:rPr>
        <w:t>---</w:t>
      </w:r>
      <w:r w:rsidR="00256113" w:rsidRPr="0039426E">
        <w:rPr>
          <w:rFonts w:ascii="Museo Sans 300" w:hAnsi="Museo Sans 300"/>
          <w:sz w:val="24"/>
          <w:szCs w:val="24"/>
        </w:rPr>
        <w:t xml:space="preserve">. </w:t>
      </w:r>
      <w:r w:rsidR="009F30B5" w:rsidRPr="0039426E">
        <w:rPr>
          <w:rFonts w:ascii="Museo Sans 300" w:hAnsi="Museo Sans 300"/>
          <w:b/>
          <w:sz w:val="24"/>
          <w:szCs w:val="24"/>
        </w:rPr>
        <w:t>4) GUADALUPE DE LOS ANGELES ROMERO DE PORTILLO</w:t>
      </w:r>
      <w:r w:rsidR="009F30B5" w:rsidRPr="0039426E">
        <w:rPr>
          <w:rFonts w:ascii="Museo Sans 300" w:hAnsi="Museo Sans 300"/>
          <w:sz w:val="24"/>
          <w:szCs w:val="24"/>
        </w:rPr>
        <w:t xml:space="preserve">, de </w:t>
      </w:r>
      <w:r w:rsidR="00145646">
        <w:rPr>
          <w:rFonts w:ascii="Museo Sans 300" w:hAnsi="Museo Sans 300"/>
          <w:sz w:val="24"/>
          <w:szCs w:val="24"/>
        </w:rPr>
        <w:t>---</w:t>
      </w:r>
      <w:r w:rsidR="009F30B5" w:rsidRPr="0039426E">
        <w:rPr>
          <w:rFonts w:ascii="Museo Sans 300" w:hAnsi="Museo Sans 300"/>
          <w:sz w:val="24"/>
          <w:szCs w:val="24"/>
        </w:rPr>
        <w:t xml:space="preserve"> años de edad, </w:t>
      </w:r>
      <w:r w:rsidR="00145646">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145646">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145646">
        <w:rPr>
          <w:rFonts w:ascii="Museo Sans 300" w:hAnsi="Museo Sans 300"/>
          <w:sz w:val="24"/>
          <w:szCs w:val="24"/>
        </w:rPr>
        <w:t>---</w:t>
      </w:r>
      <w:r w:rsidR="009F30B5" w:rsidRPr="0039426E">
        <w:rPr>
          <w:rFonts w:ascii="Museo Sans 300" w:hAnsi="Museo Sans 300"/>
          <w:sz w:val="24"/>
          <w:szCs w:val="24"/>
        </w:rPr>
        <w:t xml:space="preserve">, y </w:t>
      </w:r>
      <w:r w:rsidR="00145646">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 xml:space="preserve">DIEGO ALBERTO PORTILLO ROMERO, </w:t>
      </w:r>
      <w:r w:rsidR="009F30B5" w:rsidRPr="0039426E">
        <w:rPr>
          <w:rFonts w:ascii="Museo Sans 300" w:hAnsi="Museo Sans 300"/>
          <w:sz w:val="24"/>
          <w:szCs w:val="24"/>
        </w:rPr>
        <w:t xml:space="preserve">de </w:t>
      </w:r>
      <w:r w:rsidR="00145646">
        <w:rPr>
          <w:rFonts w:ascii="Museo Sans 300" w:hAnsi="Museo Sans 300"/>
          <w:sz w:val="24"/>
          <w:szCs w:val="24"/>
        </w:rPr>
        <w:t>---</w:t>
      </w:r>
      <w:r w:rsidR="009F30B5" w:rsidRPr="0039426E">
        <w:rPr>
          <w:rFonts w:ascii="Museo Sans 300" w:hAnsi="Museo Sans 300"/>
          <w:sz w:val="24"/>
          <w:szCs w:val="24"/>
        </w:rPr>
        <w:t xml:space="preserve"> años de edad, </w:t>
      </w:r>
      <w:r w:rsidR="00145646">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145646">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145646">
        <w:rPr>
          <w:rFonts w:ascii="Museo Sans 300" w:hAnsi="Museo Sans 300"/>
          <w:sz w:val="24"/>
          <w:szCs w:val="24"/>
        </w:rPr>
        <w:t>---</w:t>
      </w:r>
      <w:r w:rsidR="00256113"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5) IRIS LISSETH CASTRO CHAVEZ</w:t>
      </w:r>
      <w:r w:rsidR="009F30B5" w:rsidRPr="0039426E">
        <w:rPr>
          <w:rFonts w:ascii="Museo Sans 300" w:hAnsi="Museo Sans 300"/>
          <w:sz w:val="24"/>
          <w:szCs w:val="24"/>
        </w:rPr>
        <w:t xml:space="preserve">, de </w:t>
      </w:r>
      <w:r w:rsidR="00145646">
        <w:rPr>
          <w:rFonts w:ascii="Museo Sans 300" w:hAnsi="Museo Sans 300"/>
          <w:sz w:val="24"/>
          <w:szCs w:val="24"/>
        </w:rPr>
        <w:t>---</w:t>
      </w:r>
      <w:r w:rsidR="009F30B5" w:rsidRPr="0039426E">
        <w:rPr>
          <w:rFonts w:ascii="Museo Sans 300" w:hAnsi="Museo Sans 300"/>
          <w:sz w:val="24"/>
          <w:szCs w:val="24"/>
        </w:rPr>
        <w:t xml:space="preserve"> años de edad, </w:t>
      </w:r>
      <w:r w:rsidR="00145646">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145646">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145646">
        <w:rPr>
          <w:rFonts w:ascii="Museo Sans 300" w:hAnsi="Museo Sans 300"/>
          <w:sz w:val="24"/>
          <w:szCs w:val="24"/>
        </w:rPr>
        <w:t>---</w:t>
      </w:r>
      <w:r w:rsidR="009F30B5" w:rsidRPr="0039426E">
        <w:rPr>
          <w:rFonts w:ascii="Museo Sans 300" w:hAnsi="Museo Sans 300"/>
          <w:sz w:val="24"/>
          <w:szCs w:val="24"/>
        </w:rPr>
        <w:t xml:space="preserve">, y su menor hijo </w:t>
      </w:r>
      <w:r w:rsidR="00145646">
        <w:rPr>
          <w:rFonts w:ascii="Museo Sans 300" w:hAnsi="Museo Sans 300"/>
          <w:b/>
          <w:sz w:val="24"/>
          <w:szCs w:val="24"/>
        </w:rPr>
        <w:t>---</w:t>
      </w:r>
      <w:r w:rsidR="00256113" w:rsidRPr="0039426E">
        <w:rPr>
          <w:rFonts w:ascii="Museo Sans 300" w:hAnsi="Museo Sans 300"/>
          <w:b/>
          <w:sz w:val="24"/>
          <w:szCs w:val="24"/>
        </w:rPr>
        <w:t>.</w:t>
      </w:r>
      <w:r w:rsidR="009F30B5" w:rsidRPr="0039426E">
        <w:rPr>
          <w:rFonts w:ascii="Museo Sans 300" w:hAnsi="Museo Sans 300"/>
          <w:b/>
          <w:sz w:val="24"/>
          <w:szCs w:val="24"/>
        </w:rPr>
        <w:t xml:space="preserve"> 6) JEMMY YANETH RENDEROS CARMONA</w:t>
      </w:r>
      <w:r w:rsidR="009F30B5" w:rsidRPr="0039426E">
        <w:rPr>
          <w:rFonts w:ascii="Museo Sans 300" w:hAnsi="Museo Sans 300"/>
          <w:sz w:val="24"/>
          <w:szCs w:val="24"/>
        </w:rPr>
        <w:t xml:space="preserve">, de </w:t>
      </w:r>
      <w:r w:rsidR="00145646">
        <w:rPr>
          <w:rFonts w:ascii="Museo Sans 300" w:hAnsi="Museo Sans 300"/>
          <w:sz w:val="24"/>
          <w:szCs w:val="24"/>
        </w:rPr>
        <w:t>---</w:t>
      </w:r>
      <w:r w:rsidR="009F30B5" w:rsidRPr="0039426E">
        <w:rPr>
          <w:rFonts w:ascii="Museo Sans 300" w:hAnsi="Museo Sans 300"/>
          <w:sz w:val="24"/>
          <w:szCs w:val="24"/>
        </w:rPr>
        <w:t xml:space="preserve"> años de edad, </w:t>
      </w:r>
      <w:r w:rsidR="00145646">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145646">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7A4720">
        <w:rPr>
          <w:rFonts w:ascii="Museo Sans 300" w:hAnsi="Museo Sans 300"/>
          <w:sz w:val="24"/>
          <w:szCs w:val="24"/>
        </w:rPr>
        <w:t>---</w:t>
      </w:r>
      <w:r w:rsidR="009F30B5" w:rsidRPr="0039426E">
        <w:rPr>
          <w:rFonts w:ascii="Museo Sans 300" w:hAnsi="Museo Sans 300"/>
          <w:sz w:val="24"/>
          <w:szCs w:val="24"/>
        </w:rPr>
        <w:t>, y</w:t>
      </w:r>
      <w:r w:rsidR="009F30B5" w:rsidRPr="0039426E">
        <w:rPr>
          <w:rFonts w:ascii="Museo Sans 300" w:eastAsia="Times New Roman" w:hAnsi="Museo Sans 300" w:cs="Times New Roman"/>
          <w:sz w:val="24"/>
          <w:szCs w:val="24"/>
          <w:lang w:eastAsia="es-ES"/>
        </w:rPr>
        <w:t xml:space="preserve"> su menor hija </w:t>
      </w:r>
      <w:r w:rsidR="007A4720">
        <w:rPr>
          <w:rFonts w:ascii="Museo Sans 300" w:eastAsia="Times New Roman" w:hAnsi="Museo Sans 300" w:cs="Times New Roman"/>
          <w:b/>
          <w:sz w:val="24"/>
          <w:szCs w:val="24"/>
          <w:lang w:eastAsia="es-ES"/>
        </w:rPr>
        <w:t>---</w:t>
      </w:r>
      <w:r w:rsidR="00256113" w:rsidRPr="0039426E">
        <w:rPr>
          <w:rFonts w:ascii="Museo Sans 300" w:eastAsia="Times New Roman" w:hAnsi="Museo Sans 300" w:cs="Times New Roman"/>
          <w:b/>
          <w:sz w:val="24"/>
          <w:szCs w:val="24"/>
          <w:lang w:eastAsia="es-ES"/>
        </w:rPr>
        <w:t>.</w:t>
      </w:r>
      <w:r w:rsidR="009F30B5" w:rsidRPr="0039426E">
        <w:rPr>
          <w:rFonts w:ascii="Museo Sans 300" w:eastAsia="Times New Roman" w:hAnsi="Museo Sans 300" w:cs="Times New Roman"/>
          <w:b/>
          <w:sz w:val="24"/>
          <w:szCs w:val="24"/>
          <w:lang w:eastAsia="es-ES"/>
        </w:rPr>
        <w:t xml:space="preserve"> 7) JESSICA MARISOL MARTINEZ CERNA, </w:t>
      </w:r>
      <w:r w:rsidR="009F30B5" w:rsidRPr="0039426E">
        <w:rPr>
          <w:rFonts w:ascii="Museo Sans 300" w:eastAsia="Times New Roman" w:hAnsi="Museo Sans 300" w:cs="Times New Roman"/>
          <w:sz w:val="24"/>
          <w:szCs w:val="24"/>
          <w:lang w:eastAsia="es-ES"/>
        </w:rPr>
        <w:t xml:space="preserve">de </w:t>
      </w:r>
      <w:r w:rsidR="007A4720">
        <w:rPr>
          <w:rFonts w:ascii="Museo Sans 300" w:eastAsia="Times New Roman" w:hAnsi="Museo Sans 300" w:cs="Times New Roman"/>
          <w:sz w:val="24"/>
          <w:szCs w:val="24"/>
          <w:lang w:eastAsia="es-ES"/>
        </w:rPr>
        <w:t>---</w:t>
      </w:r>
      <w:r w:rsidR="009F30B5" w:rsidRPr="0039426E">
        <w:rPr>
          <w:rFonts w:ascii="Museo Sans 300" w:eastAsia="Times New Roman" w:hAnsi="Museo Sans 300" w:cs="Times New Roman"/>
          <w:sz w:val="24"/>
          <w:szCs w:val="24"/>
          <w:lang w:eastAsia="es-ES"/>
        </w:rPr>
        <w:t xml:space="preserve"> años de edad, </w:t>
      </w:r>
      <w:r w:rsidR="007A4720">
        <w:rPr>
          <w:rFonts w:ascii="Museo Sans 300" w:eastAsia="Times New Roman" w:hAnsi="Museo Sans 300" w:cs="Times New Roman"/>
          <w:sz w:val="24"/>
          <w:szCs w:val="24"/>
          <w:lang w:eastAsia="es-ES"/>
        </w:rPr>
        <w:t>---</w:t>
      </w:r>
      <w:r w:rsidR="009F30B5" w:rsidRPr="0039426E">
        <w:rPr>
          <w:rFonts w:ascii="Museo Sans 300" w:eastAsia="Times New Roman" w:hAnsi="Museo Sans 300" w:cs="Times New Roman"/>
          <w:sz w:val="24"/>
          <w:szCs w:val="24"/>
          <w:lang w:eastAsia="es-ES"/>
        </w:rPr>
        <w:t xml:space="preserve">, del domicilio y departamento de </w:t>
      </w:r>
      <w:r w:rsidR="007A4720">
        <w:rPr>
          <w:rFonts w:ascii="Museo Sans 300" w:eastAsia="Times New Roman" w:hAnsi="Museo Sans 300" w:cs="Times New Roman"/>
          <w:sz w:val="24"/>
          <w:szCs w:val="24"/>
          <w:lang w:eastAsia="es-ES"/>
        </w:rPr>
        <w:t>---</w:t>
      </w:r>
      <w:r w:rsidR="009F30B5" w:rsidRPr="0039426E">
        <w:rPr>
          <w:rFonts w:ascii="Museo Sans 300" w:eastAsia="Times New Roman" w:hAnsi="Museo Sans 300" w:cs="Times New Roman"/>
          <w:sz w:val="24"/>
          <w:szCs w:val="24"/>
          <w:lang w:eastAsia="es-ES"/>
        </w:rPr>
        <w:t xml:space="preserve">, con Documento Único de Identidad número </w:t>
      </w:r>
      <w:r w:rsidR="007A4720">
        <w:rPr>
          <w:rFonts w:ascii="Museo Sans 300" w:eastAsia="Times New Roman" w:hAnsi="Museo Sans 300" w:cs="Times New Roman"/>
          <w:sz w:val="24"/>
          <w:szCs w:val="24"/>
          <w:lang w:eastAsia="es-ES"/>
        </w:rPr>
        <w:t>---</w:t>
      </w:r>
      <w:r w:rsidR="009F30B5" w:rsidRPr="0039426E">
        <w:rPr>
          <w:rFonts w:ascii="Museo Sans 300" w:eastAsia="Times New Roman" w:hAnsi="Museo Sans 300" w:cs="Times New Roman"/>
          <w:sz w:val="24"/>
          <w:szCs w:val="24"/>
          <w:lang w:eastAsia="es-ES"/>
        </w:rPr>
        <w:t xml:space="preserve">, y su menor hijo </w:t>
      </w:r>
      <w:r w:rsidR="007A4720">
        <w:rPr>
          <w:rFonts w:ascii="Museo Sans 300" w:eastAsia="Times New Roman" w:hAnsi="Museo Sans 300" w:cs="Times New Roman"/>
          <w:b/>
          <w:sz w:val="24"/>
          <w:szCs w:val="24"/>
          <w:lang w:eastAsia="es-ES"/>
        </w:rPr>
        <w:t>---</w:t>
      </w:r>
      <w:r w:rsidR="00256113" w:rsidRPr="0039426E">
        <w:rPr>
          <w:rFonts w:ascii="Museo Sans 300" w:eastAsia="Times New Roman" w:hAnsi="Museo Sans 300" w:cs="Times New Roman"/>
          <w:b/>
          <w:sz w:val="24"/>
          <w:szCs w:val="24"/>
          <w:lang w:eastAsia="es-ES"/>
        </w:rPr>
        <w:t>.</w:t>
      </w:r>
      <w:r w:rsidR="009F30B5" w:rsidRPr="0039426E">
        <w:rPr>
          <w:rFonts w:ascii="Museo Sans 300" w:eastAsia="Times New Roman" w:hAnsi="Museo Sans 300" w:cs="Times New Roman"/>
          <w:b/>
          <w:sz w:val="24"/>
          <w:szCs w:val="24"/>
          <w:lang w:eastAsia="es-ES"/>
        </w:rPr>
        <w:t xml:space="preserve"> 8) </w:t>
      </w:r>
      <w:r w:rsidR="009F30B5" w:rsidRPr="0039426E">
        <w:rPr>
          <w:rFonts w:ascii="Museo Sans 300" w:hAnsi="Museo Sans 300"/>
          <w:b/>
          <w:sz w:val="24"/>
          <w:szCs w:val="24"/>
        </w:rPr>
        <w:t>MARIA MAGDALENA TORRES RIVAS</w:t>
      </w:r>
      <w:r w:rsidR="009F30B5" w:rsidRPr="0039426E">
        <w:rPr>
          <w:rFonts w:ascii="Museo Sans 300" w:hAnsi="Museo Sans 300"/>
          <w:sz w:val="24"/>
          <w:szCs w:val="24"/>
        </w:rPr>
        <w:t xml:space="preserve">, de </w:t>
      </w:r>
      <w:r w:rsidR="007A4720">
        <w:rPr>
          <w:rFonts w:ascii="Museo Sans 300" w:hAnsi="Museo Sans 300"/>
          <w:sz w:val="24"/>
          <w:szCs w:val="24"/>
        </w:rPr>
        <w:t>---</w:t>
      </w:r>
      <w:r w:rsidR="009F30B5" w:rsidRPr="0039426E">
        <w:rPr>
          <w:rFonts w:ascii="Museo Sans 300" w:hAnsi="Museo Sans 300"/>
          <w:sz w:val="24"/>
          <w:szCs w:val="24"/>
        </w:rPr>
        <w:t xml:space="preserve"> años de edad, </w:t>
      </w:r>
      <w:r w:rsidR="007A4720">
        <w:rPr>
          <w:rFonts w:ascii="Museo Sans 300" w:hAnsi="Museo Sans 300"/>
          <w:sz w:val="24"/>
          <w:szCs w:val="24"/>
        </w:rPr>
        <w:t>---</w:t>
      </w:r>
      <w:r w:rsidR="009F30B5" w:rsidRPr="0039426E">
        <w:rPr>
          <w:rFonts w:ascii="Museo Sans 300" w:hAnsi="Museo Sans 300"/>
          <w:sz w:val="24"/>
          <w:szCs w:val="24"/>
        </w:rPr>
        <w:t xml:space="preserve">, del domicilio de </w:t>
      </w:r>
      <w:r w:rsidR="007A4720">
        <w:rPr>
          <w:rFonts w:ascii="Museo Sans 300" w:hAnsi="Museo Sans 300"/>
          <w:sz w:val="24"/>
          <w:szCs w:val="24"/>
        </w:rPr>
        <w:t>---</w:t>
      </w:r>
      <w:r w:rsidR="009F30B5" w:rsidRPr="0039426E">
        <w:rPr>
          <w:rFonts w:ascii="Museo Sans 300" w:hAnsi="Museo Sans 300"/>
          <w:sz w:val="24"/>
          <w:szCs w:val="24"/>
        </w:rPr>
        <w:t xml:space="preserve">, departamento de </w:t>
      </w:r>
      <w:r w:rsidR="007A4720">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7A4720">
        <w:rPr>
          <w:rFonts w:ascii="Museo Sans 300" w:hAnsi="Museo Sans 300"/>
          <w:sz w:val="24"/>
          <w:szCs w:val="24"/>
        </w:rPr>
        <w:t>---</w:t>
      </w:r>
      <w:r w:rsidR="009F30B5" w:rsidRPr="0039426E">
        <w:rPr>
          <w:rFonts w:ascii="Museo Sans 300" w:hAnsi="Museo Sans 300"/>
          <w:sz w:val="24"/>
          <w:szCs w:val="24"/>
        </w:rPr>
        <w:t xml:space="preserve">, y </w:t>
      </w:r>
      <w:r w:rsidR="007A4720">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GUADALUPE SARAI TORRES RIVAS</w:t>
      </w:r>
      <w:r w:rsidR="009F30B5" w:rsidRPr="0039426E">
        <w:rPr>
          <w:rFonts w:ascii="Museo Sans 300" w:hAnsi="Museo Sans 300"/>
          <w:sz w:val="24"/>
          <w:szCs w:val="24"/>
        </w:rPr>
        <w:t xml:space="preserve">, de </w:t>
      </w:r>
      <w:r w:rsidR="007A4720">
        <w:rPr>
          <w:rFonts w:ascii="Museo Sans 300" w:hAnsi="Museo Sans 300"/>
          <w:sz w:val="24"/>
          <w:szCs w:val="24"/>
        </w:rPr>
        <w:t>---</w:t>
      </w:r>
      <w:r w:rsidR="009F30B5" w:rsidRPr="0039426E">
        <w:rPr>
          <w:rFonts w:ascii="Museo Sans 300" w:hAnsi="Museo Sans 300"/>
          <w:sz w:val="24"/>
          <w:szCs w:val="24"/>
        </w:rPr>
        <w:t xml:space="preserve"> años de edad, </w:t>
      </w:r>
      <w:r w:rsidR="007A4720">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7A4720">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7A4720">
        <w:rPr>
          <w:rFonts w:ascii="Museo Sans 300" w:hAnsi="Museo Sans 300"/>
          <w:sz w:val="24"/>
          <w:szCs w:val="24"/>
        </w:rPr>
        <w:t>---</w:t>
      </w:r>
      <w:r w:rsidR="00256113"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9) MARIA SOFIA CORTEZ DE HERNANDEZ</w:t>
      </w:r>
      <w:r w:rsidR="009F30B5" w:rsidRPr="0039426E">
        <w:rPr>
          <w:rFonts w:ascii="Museo Sans 300" w:hAnsi="Museo Sans 300"/>
          <w:sz w:val="24"/>
          <w:szCs w:val="24"/>
        </w:rPr>
        <w:t xml:space="preserve">, de </w:t>
      </w:r>
      <w:r w:rsidR="007A4720">
        <w:rPr>
          <w:rFonts w:ascii="Museo Sans 300" w:hAnsi="Museo Sans 300"/>
          <w:sz w:val="24"/>
          <w:szCs w:val="24"/>
        </w:rPr>
        <w:t>---</w:t>
      </w:r>
      <w:r w:rsidR="009F30B5" w:rsidRPr="0039426E">
        <w:rPr>
          <w:rFonts w:ascii="Museo Sans 300" w:hAnsi="Museo Sans 300"/>
          <w:sz w:val="24"/>
          <w:szCs w:val="24"/>
        </w:rPr>
        <w:t xml:space="preserve"> años de edad, </w:t>
      </w:r>
      <w:r w:rsidR="007A4720">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7A4720">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7A4720">
        <w:rPr>
          <w:rFonts w:ascii="Museo Sans 300" w:hAnsi="Museo Sans 300"/>
          <w:sz w:val="24"/>
          <w:szCs w:val="24"/>
        </w:rPr>
        <w:t>---</w:t>
      </w:r>
      <w:r w:rsidR="009F30B5" w:rsidRPr="0039426E">
        <w:rPr>
          <w:rFonts w:ascii="Museo Sans 300" w:hAnsi="Museo Sans 300"/>
          <w:sz w:val="24"/>
          <w:szCs w:val="24"/>
        </w:rPr>
        <w:t xml:space="preserve">, y </w:t>
      </w:r>
      <w:r w:rsidR="007A4720">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 xml:space="preserve">MARIA IRENE HERNANDEZ DE RIVAS, </w:t>
      </w:r>
      <w:r w:rsidR="009F30B5" w:rsidRPr="0039426E">
        <w:rPr>
          <w:rFonts w:ascii="Museo Sans 300" w:hAnsi="Museo Sans 300"/>
          <w:sz w:val="24"/>
          <w:szCs w:val="24"/>
        </w:rPr>
        <w:t xml:space="preserve">de </w:t>
      </w:r>
      <w:r w:rsidR="007A4720">
        <w:rPr>
          <w:rFonts w:ascii="Museo Sans 300" w:hAnsi="Museo Sans 300"/>
          <w:sz w:val="24"/>
          <w:szCs w:val="24"/>
        </w:rPr>
        <w:t>---</w:t>
      </w:r>
      <w:r w:rsidR="009F30B5" w:rsidRPr="0039426E">
        <w:rPr>
          <w:rFonts w:ascii="Museo Sans 300" w:hAnsi="Museo Sans 300"/>
          <w:sz w:val="24"/>
          <w:szCs w:val="24"/>
        </w:rPr>
        <w:t xml:space="preserve"> años de edad, </w:t>
      </w:r>
      <w:r w:rsidR="007A4720">
        <w:rPr>
          <w:rFonts w:ascii="Museo Sans 300" w:hAnsi="Museo Sans 300"/>
          <w:sz w:val="24"/>
          <w:szCs w:val="24"/>
        </w:rPr>
        <w:t xml:space="preserve"> </w:t>
      </w:r>
      <w:r w:rsidR="00536D16">
        <w:rPr>
          <w:rFonts w:ascii="Museo Sans 300" w:hAnsi="Museo Sans 300"/>
          <w:sz w:val="24"/>
          <w:szCs w:val="24"/>
        </w:rPr>
        <w:t xml:space="preserve"> </w:t>
      </w:r>
      <w:r w:rsidR="00165255">
        <w:rPr>
          <w:rFonts w:ascii="Museo Sans 300" w:hAnsi="Museo Sans 300"/>
          <w:sz w:val="24"/>
          <w:szCs w:val="24"/>
        </w:rPr>
        <w:t>---</w:t>
      </w:r>
      <w:r w:rsidR="009F30B5" w:rsidRPr="0039426E">
        <w:rPr>
          <w:rFonts w:ascii="Museo Sans 300" w:hAnsi="Museo Sans 300"/>
          <w:sz w:val="24"/>
          <w:szCs w:val="24"/>
        </w:rPr>
        <w:t xml:space="preserve">, del domicilio de </w:t>
      </w:r>
      <w:r w:rsidR="00165255">
        <w:rPr>
          <w:rFonts w:ascii="Museo Sans 300" w:hAnsi="Museo Sans 300"/>
          <w:sz w:val="24"/>
          <w:szCs w:val="24"/>
        </w:rPr>
        <w:t>---</w:t>
      </w:r>
      <w:r w:rsidR="009F30B5" w:rsidRPr="0039426E">
        <w:rPr>
          <w:rFonts w:ascii="Museo Sans 300" w:hAnsi="Museo Sans 300"/>
          <w:sz w:val="24"/>
          <w:szCs w:val="24"/>
        </w:rPr>
        <w:t xml:space="preserve">,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256113"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10) MONICA JULISSA CORDOVA CORTEZ</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9F30B5" w:rsidRPr="0039426E">
        <w:rPr>
          <w:rFonts w:ascii="Museo Sans 300" w:hAnsi="Museo Sans 300"/>
          <w:sz w:val="24"/>
          <w:szCs w:val="24"/>
        </w:rPr>
        <w:t xml:space="preserve">, y su menor hija </w:t>
      </w:r>
      <w:r w:rsidR="00025E3E">
        <w:rPr>
          <w:rFonts w:ascii="Museo Sans 300" w:hAnsi="Museo Sans 300"/>
          <w:b/>
          <w:sz w:val="24"/>
          <w:szCs w:val="24"/>
        </w:rPr>
        <w:t>---</w:t>
      </w:r>
      <w:r w:rsidR="00256113"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11) ROSA AMINTA FUENTES DE AMAYA</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9F30B5" w:rsidRPr="0039426E">
        <w:rPr>
          <w:rFonts w:ascii="Museo Sans 300" w:hAnsi="Museo Sans 300"/>
          <w:sz w:val="24"/>
          <w:szCs w:val="24"/>
        </w:rPr>
        <w:t xml:space="preserve">, y </w:t>
      </w:r>
      <w:r w:rsidR="00025E3E">
        <w:rPr>
          <w:rFonts w:ascii="Museo Sans 300" w:hAnsi="Museo Sans 300"/>
          <w:sz w:val="24"/>
          <w:szCs w:val="24"/>
        </w:rPr>
        <w:t xml:space="preserve">--- </w:t>
      </w:r>
      <w:r w:rsidR="009F30B5" w:rsidRPr="0039426E">
        <w:rPr>
          <w:rFonts w:ascii="Museo Sans 300" w:hAnsi="Museo Sans 300"/>
          <w:b/>
          <w:sz w:val="24"/>
          <w:szCs w:val="24"/>
        </w:rPr>
        <w:t>DIMAS EUGENIO AMAYA PLEITEZ</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256113"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12) ROXANA DEL CARMEN TORRES HENRIQUEZ</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9F30B5" w:rsidRPr="0039426E">
        <w:rPr>
          <w:rFonts w:ascii="Museo Sans 300" w:hAnsi="Museo Sans 300"/>
          <w:sz w:val="24"/>
          <w:szCs w:val="24"/>
        </w:rPr>
        <w:t xml:space="preserve">, y su menor hermana </w:t>
      </w:r>
      <w:r w:rsidR="00025E3E">
        <w:rPr>
          <w:rFonts w:ascii="Museo Sans 300" w:hAnsi="Museo Sans 300"/>
          <w:b/>
          <w:sz w:val="24"/>
          <w:szCs w:val="24"/>
        </w:rPr>
        <w:t>---</w:t>
      </w:r>
      <w:r w:rsidR="009F30B5" w:rsidRPr="0039426E">
        <w:rPr>
          <w:rFonts w:ascii="Museo Sans 300" w:hAnsi="Museo Sans 300"/>
          <w:b/>
          <w:sz w:val="24"/>
          <w:szCs w:val="24"/>
        </w:rPr>
        <w:t xml:space="preserve">, </w:t>
      </w:r>
      <w:r w:rsidR="009F30B5" w:rsidRPr="0039426E">
        <w:rPr>
          <w:rFonts w:ascii="Museo Sans 300" w:hAnsi="Museo Sans 300"/>
          <w:sz w:val="24"/>
          <w:szCs w:val="24"/>
        </w:rPr>
        <w:t xml:space="preserve">quien será representada por </w:t>
      </w:r>
      <w:r w:rsidR="00025E3E">
        <w:rPr>
          <w:rFonts w:ascii="Museo Sans 300" w:hAnsi="Museo Sans 300"/>
          <w:sz w:val="24"/>
          <w:szCs w:val="24"/>
        </w:rPr>
        <w:t>---</w:t>
      </w:r>
      <w:r w:rsidR="009F30B5" w:rsidRPr="0039426E">
        <w:rPr>
          <w:rFonts w:ascii="Museo Sans 300" w:hAnsi="Museo Sans 300"/>
          <w:b/>
          <w:sz w:val="24"/>
          <w:szCs w:val="24"/>
        </w:rPr>
        <w:t xml:space="preserve"> </w:t>
      </w:r>
      <w:r w:rsidR="009F30B5" w:rsidRPr="0039426E">
        <w:rPr>
          <w:rFonts w:ascii="Museo Sans 300" w:hAnsi="Museo Sans 300"/>
          <w:sz w:val="24"/>
          <w:szCs w:val="24"/>
        </w:rPr>
        <w:t>JUAN JOSE TORRES RIVAS y MARIA ANTONIA HENRIQUEZ MERCADO</w:t>
      </w:r>
      <w:r w:rsidR="00256113" w:rsidRPr="0039426E">
        <w:rPr>
          <w:rFonts w:ascii="Museo Sans 300" w:hAnsi="Museo Sans 300"/>
          <w:sz w:val="24"/>
          <w:szCs w:val="24"/>
        </w:rPr>
        <w:t>.</w:t>
      </w:r>
      <w:r w:rsidR="009F30B5" w:rsidRPr="0039426E">
        <w:rPr>
          <w:rFonts w:ascii="Museo Sans 300" w:hAnsi="Museo Sans 300"/>
          <w:sz w:val="24"/>
          <w:szCs w:val="24"/>
        </w:rPr>
        <w:t xml:space="preserve"> </w:t>
      </w:r>
      <w:r w:rsidR="00025E3E">
        <w:rPr>
          <w:rFonts w:ascii="Museo Sans 300" w:hAnsi="Museo Sans 300"/>
          <w:b/>
          <w:sz w:val="24"/>
          <w:szCs w:val="24"/>
        </w:rPr>
        <w:t>13) SANTOS ANGELINA BARAHONA,</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w:t>
      </w:r>
      <w:r w:rsidR="009F30B5" w:rsidRPr="0039426E">
        <w:rPr>
          <w:rFonts w:ascii="Museo Sans 300" w:hAnsi="Museo Sans 300"/>
          <w:sz w:val="24"/>
          <w:szCs w:val="24"/>
        </w:rPr>
        <w:lastRenderedPageBreak/>
        <w:t xml:space="preserve">Identidad número </w:t>
      </w:r>
      <w:r w:rsidR="00025E3E">
        <w:rPr>
          <w:rFonts w:ascii="Museo Sans 300" w:hAnsi="Museo Sans 300"/>
          <w:sz w:val="24"/>
          <w:szCs w:val="24"/>
        </w:rPr>
        <w:t>---</w:t>
      </w:r>
      <w:r w:rsidR="009F30B5" w:rsidRPr="0039426E">
        <w:rPr>
          <w:rFonts w:ascii="Museo Sans 300" w:hAnsi="Museo Sans 300"/>
          <w:sz w:val="24"/>
          <w:szCs w:val="24"/>
        </w:rPr>
        <w:t xml:space="preserve">, y </w:t>
      </w:r>
      <w:r w:rsidR="00025E3E">
        <w:rPr>
          <w:rFonts w:ascii="Museo Sans 300" w:hAnsi="Museo Sans 300"/>
          <w:sz w:val="24"/>
          <w:szCs w:val="24"/>
        </w:rPr>
        <w:t>---</w:t>
      </w:r>
      <w:r w:rsidR="009F30B5" w:rsidRPr="0039426E">
        <w:rPr>
          <w:rFonts w:ascii="Museo Sans 300" w:hAnsi="Museo Sans 300"/>
          <w:b/>
          <w:sz w:val="24"/>
          <w:szCs w:val="24"/>
        </w:rPr>
        <w:t xml:space="preserve"> CONCEPCION KARINA CORVERA BARAHONA</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9F30B5" w:rsidRPr="0039426E">
        <w:rPr>
          <w:rFonts w:ascii="Museo Sans 300" w:hAnsi="Museo Sans 300"/>
          <w:sz w:val="24"/>
          <w:szCs w:val="24"/>
        </w:rPr>
        <w:t xml:space="preserve">, y </w:t>
      </w:r>
      <w:r w:rsidR="009F30B5" w:rsidRPr="0039426E">
        <w:rPr>
          <w:rFonts w:ascii="Museo Sans 300" w:hAnsi="Museo Sans 300"/>
          <w:b/>
          <w:sz w:val="24"/>
          <w:szCs w:val="24"/>
        </w:rPr>
        <w:t>JOSELYN VANESSA CORVERA BARAHONA</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14) SOFIA DE LOS ANGELES LOVATO VDA. DE CORVERA</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9F30B5" w:rsidRPr="0039426E">
        <w:rPr>
          <w:rFonts w:ascii="Museo Sans 300" w:hAnsi="Museo Sans 300"/>
          <w:sz w:val="24"/>
          <w:szCs w:val="24"/>
        </w:rPr>
        <w:t xml:space="preserve">, y su menor nieto </w:t>
      </w:r>
      <w:r w:rsidR="00025E3E">
        <w:rPr>
          <w:rFonts w:ascii="Museo Sans 300" w:hAnsi="Museo Sans 300"/>
          <w:b/>
          <w:sz w:val="24"/>
          <w:szCs w:val="24"/>
        </w:rPr>
        <w:t>---</w:t>
      </w:r>
      <w:r w:rsidR="009F30B5" w:rsidRPr="0039426E">
        <w:rPr>
          <w:rFonts w:ascii="Museo Sans 300" w:hAnsi="Museo Sans 300"/>
          <w:sz w:val="24"/>
          <w:szCs w:val="24"/>
        </w:rPr>
        <w:t xml:space="preserve">, quien será representado por </w:t>
      </w:r>
      <w:r w:rsidR="00025E3E">
        <w:rPr>
          <w:rFonts w:ascii="Museo Sans 300" w:hAnsi="Museo Sans 300"/>
          <w:sz w:val="24"/>
          <w:szCs w:val="24"/>
        </w:rPr>
        <w:t>---</w:t>
      </w:r>
      <w:r w:rsidR="009F30B5" w:rsidRPr="0039426E">
        <w:rPr>
          <w:rFonts w:ascii="Museo Sans 300" w:hAnsi="Museo Sans 300"/>
          <w:sz w:val="24"/>
          <w:szCs w:val="24"/>
        </w:rPr>
        <w:t xml:space="preserve"> SILVI</w:t>
      </w:r>
      <w:r w:rsidR="00256113" w:rsidRPr="0039426E">
        <w:rPr>
          <w:rFonts w:ascii="Museo Sans 300" w:hAnsi="Museo Sans 300"/>
          <w:sz w:val="24"/>
          <w:szCs w:val="24"/>
        </w:rPr>
        <w:t>A DE LOS ANGELES CORVERA LOVATO.</w:t>
      </w:r>
      <w:r w:rsidR="009F30B5" w:rsidRPr="0039426E">
        <w:rPr>
          <w:rFonts w:ascii="Museo Sans 300" w:hAnsi="Museo Sans 300"/>
          <w:sz w:val="24"/>
          <w:szCs w:val="24"/>
        </w:rPr>
        <w:t xml:space="preserve"> </w:t>
      </w:r>
      <w:r w:rsidR="009F30B5" w:rsidRPr="0039426E">
        <w:rPr>
          <w:rFonts w:ascii="Museo Sans 300" w:hAnsi="Museo Sans 300"/>
          <w:b/>
          <w:sz w:val="24"/>
          <w:szCs w:val="24"/>
        </w:rPr>
        <w:t>15) YANIRA VANESSA URVINA RECINOS</w:t>
      </w:r>
      <w:r w:rsidR="009F30B5" w:rsidRPr="0039426E">
        <w:rPr>
          <w:rFonts w:ascii="Museo Sans 300" w:hAnsi="Museo Sans 300"/>
          <w:sz w:val="24"/>
          <w:szCs w:val="24"/>
        </w:rPr>
        <w:t xml:space="preserve">, de </w:t>
      </w:r>
      <w:r w:rsidR="00025E3E">
        <w:rPr>
          <w:rFonts w:ascii="Museo Sans 300" w:hAnsi="Museo Sans 300"/>
          <w:sz w:val="24"/>
          <w:szCs w:val="24"/>
        </w:rPr>
        <w:t>---</w:t>
      </w:r>
      <w:r w:rsidR="009F30B5" w:rsidRPr="0039426E">
        <w:rPr>
          <w:rFonts w:ascii="Museo Sans 300" w:hAnsi="Museo Sans 300"/>
          <w:sz w:val="24"/>
          <w:szCs w:val="24"/>
        </w:rPr>
        <w:t xml:space="preserve"> años de edad</w:t>
      </w:r>
      <w:r w:rsidR="00256113" w:rsidRPr="0039426E">
        <w:rPr>
          <w:rFonts w:ascii="Museo Sans 300" w:hAnsi="Museo Sans 300"/>
          <w:sz w:val="24"/>
          <w:szCs w:val="24"/>
        </w:rPr>
        <w:t xml:space="preserve">, </w:t>
      </w:r>
      <w:r w:rsidR="00025E3E">
        <w:rPr>
          <w:rFonts w:ascii="Museo Sans 300" w:hAnsi="Museo Sans 300"/>
          <w:sz w:val="24"/>
          <w:szCs w:val="24"/>
        </w:rPr>
        <w:t>---</w:t>
      </w:r>
      <w:r w:rsidR="009F30B5" w:rsidRPr="0039426E">
        <w:rPr>
          <w:rFonts w:ascii="Museo Sans 300" w:hAnsi="Museo Sans 300"/>
          <w:sz w:val="24"/>
          <w:szCs w:val="24"/>
        </w:rPr>
        <w:t xml:space="preserve">, del domicilio y departamento de </w:t>
      </w:r>
      <w:r w:rsidR="00025E3E">
        <w:rPr>
          <w:rFonts w:ascii="Museo Sans 300" w:hAnsi="Museo Sans 300"/>
          <w:sz w:val="24"/>
          <w:szCs w:val="24"/>
        </w:rPr>
        <w:t>---</w:t>
      </w:r>
      <w:r w:rsidR="009F30B5" w:rsidRPr="0039426E">
        <w:rPr>
          <w:rFonts w:ascii="Museo Sans 300" w:hAnsi="Museo Sans 300"/>
          <w:sz w:val="24"/>
          <w:szCs w:val="24"/>
        </w:rPr>
        <w:t xml:space="preserve">, con Documento Único de Identidad número </w:t>
      </w:r>
      <w:r w:rsidR="00025E3E">
        <w:rPr>
          <w:rFonts w:ascii="Museo Sans 300" w:hAnsi="Museo Sans 300"/>
          <w:sz w:val="24"/>
          <w:szCs w:val="24"/>
        </w:rPr>
        <w:t>---</w:t>
      </w:r>
      <w:r w:rsidR="009F30B5" w:rsidRPr="0039426E">
        <w:rPr>
          <w:rFonts w:ascii="Museo Sans 300" w:hAnsi="Museo Sans 300"/>
          <w:sz w:val="24"/>
          <w:szCs w:val="24"/>
        </w:rPr>
        <w:t xml:space="preserve">, y sus menores hijos: </w:t>
      </w:r>
      <w:r w:rsidR="00025E3E">
        <w:rPr>
          <w:rFonts w:ascii="Museo Sans 300" w:hAnsi="Museo Sans 300"/>
          <w:b/>
          <w:sz w:val="24"/>
          <w:szCs w:val="24"/>
        </w:rPr>
        <w:t>---</w:t>
      </w:r>
      <w:r w:rsidRPr="0039426E">
        <w:rPr>
          <w:rFonts w:ascii="Museo Sans 300" w:hAnsi="Museo Sans 300"/>
          <w:sz w:val="24"/>
          <w:szCs w:val="24"/>
        </w:rPr>
        <w:t xml:space="preserve">, el señor Presidente somete a consideración de Junta Directiva, </w:t>
      </w:r>
      <w:r w:rsidRPr="0039426E">
        <w:rPr>
          <w:rFonts w:ascii="Museo Sans 300" w:hAnsi="Museo Sans 300"/>
          <w:b/>
          <w:sz w:val="24"/>
          <w:szCs w:val="24"/>
        </w:rPr>
        <w:t>dictamen técnico</w:t>
      </w:r>
      <w:r w:rsidRPr="0039426E">
        <w:rPr>
          <w:rFonts w:ascii="Museo Sans 300" w:hAnsi="Museo Sans 300"/>
          <w:b/>
          <w:color w:val="000000" w:themeColor="text1"/>
          <w:sz w:val="24"/>
          <w:szCs w:val="24"/>
        </w:rPr>
        <w:t xml:space="preserve"> 2</w:t>
      </w:r>
      <w:r w:rsidR="00E22DF2" w:rsidRPr="0039426E">
        <w:rPr>
          <w:rFonts w:ascii="Museo Sans 300" w:hAnsi="Museo Sans 300"/>
          <w:b/>
          <w:color w:val="000000" w:themeColor="text1"/>
          <w:sz w:val="24"/>
          <w:szCs w:val="24"/>
        </w:rPr>
        <w:t>6</w:t>
      </w:r>
      <w:r w:rsidRPr="0039426E">
        <w:rPr>
          <w:rFonts w:ascii="Museo Sans 300" w:hAnsi="Museo Sans 300"/>
          <w:b/>
          <w:color w:val="000000" w:themeColor="text1"/>
          <w:sz w:val="24"/>
          <w:szCs w:val="24"/>
        </w:rPr>
        <w:t>9</w:t>
      </w:r>
      <w:r w:rsidRPr="0039426E">
        <w:rPr>
          <w:rFonts w:ascii="Museo Sans 300" w:hAnsi="Museo Sans 300"/>
          <w:sz w:val="24"/>
          <w:szCs w:val="24"/>
        </w:rPr>
        <w:t xml:space="preserve">, relacionado con la adjudicación en venta de </w:t>
      </w:r>
      <w:r w:rsidR="00E22DF2" w:rsidRPr="0039426E">
        <w:rPr>
          <w:rFonts w:ascii="Museo Sans 300" w:hAnsi="Museo Sans 300"/>
          <w:sz w:val="24"/>
          <w:szCs w:val="24"/>
        </w:rPr>
        <w:t>15</w:t>
      </w:r>
      <w:r w:rsidRPr="0039426E">
        <w:rPr>
          <w:rFonts w:ascii="Museo Sans 300" w:hAnsi="Museo Sans 300"/>
          <w:b/>
          <w:sz w:val="24"/>
          <w:szCs w:val="24"/>
        </w:rPr>
        <w:t xml:space="preserve"> solares para vivienda</w:t>
      </w:r>
      <w:r w:rsidRPr="0039426E">
        <w:rPr>
          <w:rFonts w:ascii="Museo Sans 300" w:hAnsi="Museo Sans 300"/>
          <w:sz w:val="24"/>
          <w:szCs w:val="24"/>
        </w:rPr>
        <w:t>, pertenecientes al</w:t>
      </w:r>
      <w:r w:rsidR="00E22DF2" w:rsidRPr="0039426E">
        <w:rPr>
          <w:rFonts w:ascii="Museo Sans 300" w:hAnsi="Museo Sans 300"/>
          <w:sz w:val="24"/>
          <w:szCs w:val="24"/>
        </w:rPr>
        <w:t xml:space="preserve"> </w:t>
      </w:r>
      <w:r w:rsidR="009F30B5" w:rsidRPr="0039426E">
        <w:rPr>
          <w:rFonts w:ascii="Museo Sans 300" w:eastAsia="Times New Roman" w:hAnsi="Museo Sans 300" w:cs="Times New Roman"/>
          <w:sz w:val="24"/>
          <w:szCs w:val="24"/>
          <w:lang w:val="es-ES" w:eastAsia="es-ES"/>
        </w:rPr>
        <w:t xml:space="preserve">Proyecto denominado </w:t>
      </w:r>
      <w:r w:rsidR="009F30B5" w:rsidRPr="0039426E">
        <w:rPr>
          <w:rFonts w:ascii="Museo Sans 300" w:eastAsia="Calibri" w:hAnsi="Museo Sans 300" w:cs="Arial"/>
          <w:b/>
          <w:sz w:val="24"/>
          <w:szCs w:val="24"/>
        </w:rPr>
        <w:t>ASENTAMIENTO COMUNITARIO</w:t>
      </w:r>
      <w:r w:rsidR="009F30B5" w:rsidRPr="0039426E">
        <w:rPr>
          <w:rFonts w:ascii="Museo Sans 300" w:hAnsi="Museo Sans 300"/>
          <w:b/>
          <w:sz w:val="24"/>
          <w:szCs w:val="24"/>
        </w:rPr>
        <w:t>,</w:t>
      </w:r>
      <w:r w:rsidR="009F30B5" w:rsidRPr="0039426E">
        <w:rPr>
          <w:rFonts w:ascii="Museo Sans 300" w:hAnsi="Museo Sans 300" w:cs="Arial"/>
          <w:sz w:val="24"/>
          <w:szCs w:val="24"/>
        </w:rPr>
        <w:t xml:space="preserve"> </w:t>
      </w:r>
      <w:r w:rsidR="009F30B5" w:rsidRPr="0039426E">
        <w:rPr>
          <w:rFonts w:ascii="Museo Sans 300" w:eastAsia="Calibri" w:hAnsi="Museo Sans 300" w:cs="Arial"/>
          <w:sz w:val="24"/>
          <w:szCs w:val="24"/>
        </w:rPr>
        <w:t xml:space="preserve">desarrollado en el inmueble denominado registralmente como </w:t>
      </w:r>
      <w:r w:rsidR="009F30B5" w:rsidRPr="0039426E">
        <w:rPr>
          <w:rFonts w:ascii="Museo Sans 300" w:eastAsia="Calibri" w:hAnsi="Museo Sans 300" w:cs="Arial"/>
          <w:b/>
          <w:sz w:val="24"/>
          <w:szCs w:val="24"/>
        </w:rPr>
        <w:t xml:space="preserve">HACIENDA ACHICHILCO 2 </w:t>
      </w:r>
      <w:r w:rsidR="009F30B5" w:rsidRPr="0039426E">
        <w:rPr>
          <w:rFonts w:ascii="Museo Sans 300" w:eastAsia="Calibri" w:hAnsi="Museo Sans 300" w:cs="Arial"/>
          <w:sz w:val="24"/>
          <w:szCs w:val="24"/>
        </w:rPr>
        <w:t>y</w:t>
      </w:r>
      <w:r w:rsidR="009F30B5" w:rsidRPr="0039426E">
        <w:rPr>
          <w:rFonts w:ascii="Museo Sans 300" w:eastAsia="Calibri" w:hAnsi="Museo Sans 300" w:cs="Arial"/>
          <w:b/>
          <w:sz w:val="24"/>
          <w:szCs w:val="24"/>
        </w:rPr>
        <w:t xml:space="preserve"> </w:t>
      </w:r>
      <w:r w:rsidR="009F30B5" w:rsidRPr="0039426E">
        <w:rPr>
          <w:rFonts w:ascii="Museo Sans 300" w:eastAsia="Calibri" w:hAnsi="Museo Sans 300" w:cs="Arial"/>
          <w:sz w:val="24"/>
          <w:szCs w:val="24"/>
        </w:rPr>
        <w:t>según plano aprobado como</w:t>
      </w:r>
      <w:r w:rsidR="009F30B5" w:rsidRPr="0039426E">
        <w:rPr>
          <w:rFonts w:ascii="Museo Sans 300" w:eastAsia="Calibri" w:hAnsi="Museo Sans 300" w:cs="Arial"/>
          <w:b/>
          <w:sz w:val="24"/>
          <w:szCs w:val="24"/>
        </w:rPr>
        <w:t xml:space="preserve"> HACIENDA ACHICHILCO 2, PORCIÓN 1-2</w:t>
      </w:r>
      <w:r w:rsidR="009F30B5" w:rsidRPr="0039426E">
        <w:rPr>
          <w:rFonts w:ascii="Museo Sans 300" w:hAnsi="Museo Sans 300" w:cs="Arial"/>
          <w:bCs/>
          <w:sz w:val="24"/>
          <w:szCs w:val="24"/>
        </w:rPr>
        <w:t xml:space="preserve"> ubicad</w:t>
      </w:r>
      <w:r w:rsidR="00C75D24" w:rsidRPr="0039426E">
        <w:rPr>
          <w:rFonts w:ascii="Museo Sans 300" w:hAnsi="Museo Sans 300" w:cs="Arial"/>
          <w:bCs/>
          <w:sz w:val="24"/>
          <w:szCs w:val="24"/>
        </w:rPr>
        <w:t>a</w:t>
      </w:r>
      <w:r w:rsidR="009F30B5" w:rsidRPr="0039426E">
        <w:rPr>
          <w:rFonts w:ascii="Museo Sans 300" w:hAnsi="Museo Sans 300" w:cs="Arial"/>
          <w:bCs/>
          <w:sz w:val="24"/>
          <w:szCs w:val="24"/>
        </w:rPr>
        <w:t xml:space="preserve"> en Llanos de </w:t>
      </w:r>
      <w:proofErr w:type="spellStart"/>
      <w:r w:rsidR="009F30B5" w:rsidRPr="0039426E">
        <w:rPr>
          <w:rFonts w:ascii="Museo Sans 300" w:hAnsi="Museo Sans 300" w:cs="Arial"/>
          <w:bCs/>
          <w:sz w:val="24"/>
          <w:szCs w:val="24"/>
        </w:rPr>
        <w:t>Achichilco</w:t>
      </w:r>
      <w:proofErr w:type="spellEnd"/>
      <w:r w:rsidR="009F30B5" w:rsidRPr="0039426E">
        <w:rPr>
          <w:rFonts w:ascii="Museo Sans 300" w:hAnsi="Museo Sans 300" w:cs="Arial"/>
          <w:bCs/>
          <w:sz w:val="24"/>
          <w:szCs w:val="24"/>
        </w:rPr>
        <w:t xml:space="preserve">, </w:t>
      </w:r>
      <w:r w:rsidR="009F30B5" w:rsidRPr="0039426E">
        <w:rPr>
          <w:rFonts w:ascii="Museo Sans 300" w:hAnsi="Museo Sans 300"/>
          <w:sz w:val="24"/>
          <w:szCs w:val="24"/>
          <w:lang w:val="es-ES"/>
        </w:rPr>
        <w:t xml:space="preserve">jurisdicción y departamento de San Vicente, </w:t>
      </w:r>
      <w:r w:rsidR="009F30B5" w:rsidRPr="0039426E">
        <w:rPr>
          <w:rFonts w:ascii="Museo Sans 300" w:eastAsia="Calibri" w:hAnsi="Museo Sans 300" w:cs="Arial"/>
          <w:b/>
          <w:sz w:val="24"/>
          <w:szCs w:val="24"/>
        </w:rPr>
        <w:t>código de SIIE 101045, SSE 1913, entrega 04</w:t>
      </w:r>
      <w:r w:rsidRPr="0039426E">
        <w:rPr>
          <w:rFonts w:ascii="Museo Sans 300" w:hAnsi="Museo Sans 300"/>
          <w:sz w:val="24"/>
          <w:szCs w:val="24"/>
        </w:rPr>
        <w:t>, en el cual la Unidad de Adjudicación de Inmuebles, hace las siguientes consideraciones:</w:t>
      </w:r>
    </w:p>
    <w:p w14:paraId="24467FC6" w14:textId="77777777" w:rsidR="00AF30DE" w:rsidRPr="0039426E" w:rsidRDefault="00AF30DE" w:rsidP="0039426E">
      <w:pPr>
        <w:jc w:val="both"/>
        <w:rPr>
          <w:rFonts w:ascii="Museo Sans 300" w:hAnsi="Museo Sans 300"/>
          <w:sz w:val="24"/>
          <w:szCs w:val="24"/>
        </w:rPr>
      </w:pPr>
    </w:p>
    <w:p w14:paraId="17907CE9" w14:textId="387FC54D" w:rsidR="009F30B5" w:rsidRPr="0039426E" w:rsidRDefault="009F30B5" w:rsidP="0039426E">
      <w:pPr>
        <w:pStyle w:val="Prrafodelista"/>
        <w:numPr>
          <w:ilvl w:val="0"/>
          <w:numId w:val="20"/>
        </w:numPr>
        <w:shd w:val="clear" w:color="auto" w:fill="FFFFFF" w:themeFill="background1"/>
        <w:ind w:left="1134" w:hanging="708"/>
        <w:contextualSpacing w:val="0"/>
        <w:jc w:val="both"/>
        <w:rPr>
          <w:rFonts w:ascii="Museo Sans 300" w:hAnsi="Museo Sans 300"/>
          <w:sz w:val="24"/>
          <w:szCs w:val="24"/>
        </w:rPr>
      </w:pPr>
      <w:r w:rsidRPr="0039426E">
        <w:rPr>
          <w:rFonts w:ascii="Museo Sans 300" w:hAnsi="Museo Sans 300"/>
          <w:sz w:val="24"/>
          <w:szCs w:val="24"/>
        </w:rPr>
        <w:t xml:space="preserve">La Hacienda </w:t>
      </w:r>
      <w:proofErr w:type="spellStart"/>
      <w:r w:rsidRPr="0039426E">
        <w:rPr>
          <w:rFonts w:ascii="Museo Sans 300" w:hAnsi="Museo Sans 300"/>
          <w:sz w:val="24"/>
          <w:szCs w:val="24"/>
        </w:rPr>
        <w:t>Achichilco</w:t>
      </w:r>
      <w:proofErr w:type="spellEnd"/>
      <w:r w:rsidRPr="0039426E">
        <w:rPr>
          <w:rFonts w:ascii="Museo Sans 300" w:hAnsi="Museo Sans 300"/>
          <w:sz w:val="24"/>
          <w:szCs w:val="24"/>
        </w:rPr>
        <w:t xml:space="preserve"> fue adquirida mediante compraventa según consta en el Acuerdos contenidos en los Puntos II-1 y II-2, de Acta de Sesión Extraordinaria N° 13, de fecha 11 de mayo del año 1981, y Escrituras Públicas de compraventa: Números </w:t>
      </w:r>
      <w:r w:rsidR="00025E3E">
        <w:rPr>
          <w:rFonts w:ascii="Museo Sans 300" w:hAnsi="Museo Sans 300"/>
          <w:sz w:val="24"/>
          <w:szCs w:val="24"/>
        </w:rPr>
        <w:t xml:space="preserve">--- </w:t>
      </w:r>
      <w:r w:rsidRPr="0039426E">
        <w:rPr>
          <w:rFonts w:ascii="Museo Sans 300" w:hAnsi="Museo Sans 300"/>
          <w:sz w:val="24"/>
          <w:szCs w:val="24"/>
        </w:rPr>
        <w:t xml:space="preserve">y </w:t>
      </w:r>
      <w:r w:rsidR="00025E3E">
        <w:rPr>
          <w:rFonts w:ascii="Museo Sans 300" w:hAnsi="Museo Sans 300"/>
          <w:sz w:val="24"/>
          <w:szCs w:val="24"/>
        </w:rPr>
        <w:t>---</w:t>
      </w:r>
      <w:r w:rsidRPr="0039426E">
        <w:rPr>
          <w:rFonts w:ascii="Museo Sans 300" w:hAnsi="Museo Sans 300"/>
          <w:sz w:val="24"/>
          <w:szCs w:val="24"/>
        </w:rPr>
        <w:t xml:space="preserve">, del Libro </w:t>
      </w:r>
      <w:r w:rsidR="00025E3E">
        <w:rPr>
          <w:rFonts w:ascii="Museo Sans 300" w:hAnsi="Museo Sans 300"/>
          <w:sz w:val="24"/>
          <w:szCs w:val="24"/>
        </w:rPr>
        <w:t>---</w:t>
      </w:r>
      <w:r w:rsidRPr="0039426E">
        <w:rPr>
          <w:rFonts w:ascii="Museo Sans 300" w:hAnsi="Museo Sans 300"/>
          <w:sz w:val="24"/>
          <w:szCs w:val="24"/>
        </w:rPr>
        <w:t xml:space="preserve">, ambas de fecha </w:t>
      </w:r>
      <w:r w:rsidR="00025E3E">
        <w:rPr>
          <w:rFonts w:ascii="Museo Sans 300" w:hAnsi="Museo Sans 300"/>
          <w:sz w:val="24"/>
          <w:szCs w:val="24"/>
        </w:rPr>
        <w:t xml:space="preserve">--- </w:t>
      </w:r>
      <w:r w:rsidRPr="0039426E">
        <w:rPr>
          <w:rFonts w:ascii="Museo Sans 300" w:hAnsi="Museo Sans 300"/>
          <w:sz w:val="24"/>
          <w:szCs w:val="24"/>
        </w:rPr>
        <w:t xml:space="preserve">de </w:t>
      </w:r>
      <w:r w:rsidR="00025E3E">
        <w:rPr>
          <w:rFonts w:ascii="Museo Sans 300" w:hAnsi="Museo Sans 300"/>
          <w:sz w:val="24"/>
          <w:szCs w:val="24"/>
        </w:rPr>
        <w:t>---</w:t>
      </w:r>
      <w:r w:rsidRPr="0039426E">
        <w:rPr>
          <w:rFonts w:ascii="Museo Sans 300" w:hAnsi="Museo Sans 300"/>
          <w:sz w:val="24"/>
          <w:szCs w:val="24"/>
        </w:rPr>
        <w:t xml:space="preserve"> del año </w:t>
      </w:r>
      <w:r w:rsidR="00025E3E">
        <w:rPr>
          <w:rFonts w:ascii="Museo Sans 300" w:hAnsi="Museo Sans 300"/>
          <w:sz w:val="24"/>
          <w:szCs w:val="24"/>
        </w:rPr>
        <w:t>---</w:t>
      </w:r>
      <w:r w:rsidRPr="0039426E">
        <w:rPr>
          <w:rFonts w:ascii="Museo Sans 300" w:hAnsi="Museo Sans 300"/>
          <w:sz w:val="24"/>
          <w:szCs w:val="24"/>
        </w:rPr>
        <w:t xml:space="preserve">, inscritas a los  Números </w:t>
      </w:r>
      <w:r w:rsidR="00025E3E">
        <w:rPr>
          <w:rFonts w:ascii="Museo Sans 300" w:hAnsi="Museo Sans 300"/>
          <w:sz w:val="24"/>
          <w:szCs w:val="24"/>
        </w:rPr>
        <w:t>---</w:t>
      </w:r>
      <w:r w:rsidRPr="0039426E">
        <w:rPr>
          <w:rFonts w:ascii="Museo Sans 300" w:hAnsi="Museo Sans 300"/>
          <w:sz w:val="24"/>
          <w:szCs w:val="24"/>
        </w:rPr>
        <w:t xml:space="preserve"> y </w:t>
      </w:r>
      <w:r w:rsidR="00025E3E">
        <w:rPr>
          <w:rFonts w:ascii="Museo Sans 300" w:hAnsi="Museo Sans 300"/>
          <w:sz w:val="24"/>
          <w:szCs w:val="24"/>
        </w:rPr>
        <w:t>---</w:t>
      </w:r>
      <w:r w:rsidRPr="0039426E">
        <w:rPr>
          <w:rFonts w:ascii="Museo Sans 300" w:hAnsi="Museo Sans 300"/>
          <w:sz w:val="24"/>
          <w:szCs w:val="24"/>
        </w:rPr>
        <w:t xml:space="preserve"> del libro número </w:t>
      </w:r>
      <w:r w:rsidR="00025E3E">
        <w:rPr>
          <w:rFonts w:ascii="Museo Sans 300" w:hAnsi="Museo Sans 300"/>
          <w:sz w:val="24"/>
          <w:szCs w:val="24"/>
        </w:rPr>
        <w:t>---</w:t>
      </w:r>
      <w:r w:rsidRPr="0039426E">
        <w:rPr>
          <w:rFonts w:ascii="Museo Sans 300" w:hAnsi="Museo Sans 300"/>
          <w:sz w:val="24"/>
          <w:szCs w:val="24"/>
        </w:rPr>
        <w:t>, respectivamente. En los cuales se encuentran dos Inmuebles denominados HACIENDA ACHICHILCO 1, conformada por cinco lotes identificados como A, B, C, N y G, con una extensión superficial total de 200 Has., 17 As., 39.06 Cas., por un valor $ 32,000.00 y HACIENDA ACHICHILCO 2, con una con una extensión superficial de 209 Has., 67 As., 29.10 Cas., por un valor $ 68,571.43 formando</w:t>
      </w:r>
      <w:r w:rsidRPr="0039426E">
        <w:rPr>
          <w:rFonts w:ascii="Museo Sans 300" w:hAnsi="Museo Sans 300"/>
          <w:color w:val="000000" w:themeColor="text1"/>
          <w:sz w:val="24"/>
          <w:szCs w:val="24"/>
        </w:rPr>
        <w:t xml:space="preserve"> un solo cuerpo que en conjunto suman un área total de 409 Has., 84 As., 68.16 Cas., estableciendo un precio total de $100,571.43, valor por hectárea $245.39 y por metro cuadrado de $0.024539.</w:t>
      </w:r>
    </w:p>
    <w:p w14:paraId="1D14A328" w14:textId="77777777" w:rsidR="009F30B5" w:rsidRPr="0039426E" w:rsidRDefault="009F30B5" w:rsidP="0039426E">
      <w:pPr>
        <w:pStyle w:val="Prrafodelista"/>
        <w:ind w:left="360"/>
        <w:jc w:val="both"/>
        <w:rPr>
          <w:rFonts w:ascii="Museo Sans 300" w:hAnsi="Museo Sans 300"/>
          <w:sz w:val="24"/>
          <w:szCs w:val="24"/>
        </w:rPr>
      </w:pPr>
    </w:p>
    <w:p w14:paraId="3BC3E4F6" w14:textId="69504014" w:rsidR="009F30B5" w:rsidRPr="0039426E" w:rsidRDefault="009F30B5" w:rsidP="0039426E">
      <w:pPr>
        <w:pStyle w:val="Prrafodelista"/>
        <w:numPr>
          <w:ilvl w:val="0"/>
          <w:numId w:val="20"/>
        </w:numPr>
        <w:ind w:left="1134" w:hanging="708"/>
        <w:contextualSpacing w:val="0"/>
        <w:jc w:val="both"/>
        <w:rPr>
          <w:rFonts w:ascii="Museo Sans 300" w:hAnsi="Museo Sans 300"/>
          <w:sz w:val="24"/>
          <w:szCs w:val="24"/>
        </w:rPr>
      </w:pPr>
      <w:r w:rsidRPr="0039426E">
        <w:rPr>
          <w:rFonts w:ascii="Museo Sans 300" w:hAnsi="Museo Sans 300"/>
          <w:sz w:val="24"/>
          <w:szCs w:val="24"/>
        </w:rPr>
        <w:t xml:space="preserve">Mediante acuerdo contenido en el Punto III del Acta de Sesión Ordinaria  23-2021, de fecha 24 de agosto de 2021, se aprobó el proyecto de Asentamiento Comunitario en el inmueble relacionado, </w:t>
      </w:r>
      <w:r w:rsidRPr="0039426E">
        <w:rPr>
          <w:rFonts w:ascii="Museo Sans 300" w:hAnsi="Museo Sans 300"/>
          <w:bCs/>
          <w:sz w:val="24"/>
          <w:szCs w:val="24"/>
        </w:rPr>
        <w:t xml:space="preserve">que incluye </w:t>
      </w:r>
      <w:r w:rsidR="00025E3E">
        <w:rPr>
          <w:rFonts w:ascii="Museo Sans 300" w:hAnsi="Museo Sans 300"/>
          <w:bCs/>
          <w:sz w:val="24"/>
          <w:szCs w:val="24"/>
        </w:rPr>
        <w:t>---</w:t>
      </w:r>
      <w:r w:rsidRPr="0039426E">
        <w:rPr>
          <w:rFonts w:ascii="Museo Sans 300" w:hAnsi="Museo Sans 300"/>
          <w:bCs/>
          <w:sz w:val="24"/>
          <w:szCs w:val="24"/>
        </w:rPr>
        <w:t xml:space="preserve">solares de vivienda (Polígonos A al D) y calles, en un área de 01 </w:t>
      </w:r>
      <w:proofErr w:type="spellStart"/>
      <w:r w:rsidRPr="0039426E">
        <w:rPr>
          <w:rFonts w:ascii="Museo Sans 300" w:hAnsi="Museo Sans 300"/>
          <w:bCs/>
          <w:sz w:val="24"/>
          <w:szCs w:val="24"/>
        </w:rPr>
        <w:t>Hás</w:t>
      </w:r>
      <w:proofErr w:type="spellEnd"/>
      <w:r w:rsidRPr="0039426E">
        <w:rPr>
          <w:rFonts w:ascii="Museo Sans 300" w:hAnsi="Museo Sans 300"/>
          <w:bCs/>
          <w:sz w:val="24"/>
          <w:szCs w:val="24"/>
        </w:rPr>
        <w:t xml:space="preserve">., 08 </w:t>
      </w:r>
      <w:proofErr w:type="spellStart"/>
      <w:r w:rsidRPr="0039426E">
        <w:rPr>
          <w:rFonts w:ascii="Museo Sans 300" w:hAnsi="Museo Sans 300"/>
          <w:bCs/>
          <w:sz w:val="24"/>
          <w:szCs w:val="24"/>
        </w:rPr>
        <w:t>Ás</w:t>
      </w:r>
      <w:proofErr w:type="spellEnd"/>
      <w:r w:rsidRPr="0039426E">
        <w:rPr>
          <w:rFonts w:ascii="Museo Sans 300" w:hAnsi="Museo Sans 300"/>
          <w:bCs/>
          <w:sz w:val="24"/>
          <w:szCs w:val="24"/>
        </w:rPr>
        <w:t xml:space="preserve">., 15.61 </w:t>
      </w:r>
      <w:proofErr w:type="spellStart"/>
      <w:r w:rsidRPr="0039426E">
        <w:rPr>
          <w:rFonts w:ascii="Museo Sans 300" w:hAnsi="Museo Sans 300"/>
          <w:bCs/>
          <w:sz w:val="24"/>
          <w:szCs w:val="24"/>
        </w:rPr>
        <w:t>Cás</w:t>
      </w:r>
      <w:proofErr w:type="spellEnd"/>
      <w:r w:rsidRPr="0039426E">
        <w:rPr>
          <w:rFonts w:ascii="Museo Sans 300" w:hAnsi="Museo Sans 300"/>
          <w:bCs/>
          <w:sz w:val="24"/>
          <w:szCs w:val="24"/>
        </w:rPr>
        <w:t xml:space="preserve">. inscrito a la matrícula </w:t>
      </w:r>
      <w:r w:rsidR="00C87A00">
        <w:rPr>
          <w:rFonts w:ascii="Museo Sans 300" w:hAnsi="Museo Sans 300"/>
          <w:bCs/>
          <w:sz w:val="24"/>
          <w:szCs w:val="24"/>
        </w:rPr>
        <w:t xml:space="preserve">--- </w:t>
      </w:r>
      <w:r w:rsidRPr="0039426E">
        <w:rPr>
          <w:rFonts w:ascii="Museo Sans 300" w:hAnsi="Museo Sans 300"/>
          <w:bCs/>
          <w:sz w:val="24"/>
          <w:szCs w:val="24"/>
        </w:rPr>
        <w:t xml:space="preserve">-00000. </w:t>
      </w:r>
      <w:r w:rsidRPr="0039426E">
        <w:rPr>
          <w:rFonts w:ascii="Museo Sans 300" w:hAnsi="Museo Sans 300" w:cs="Arial"/>
          <w:sz w:val="24"/>
          <w:szCs w:val="24"/>
        </w:rPr>
        <w:t>Aprobándose el valor promedio de referencia de la zona por metro cuadrado</w:t>
      </w:r>
      <w:r w:rsidRPr="0039426E">
        <w:rPr>
          <w:rFonts w:ascii="Museo Sans 300" w:hAnsi="Museo Sans 300"/>
          <w:sz w:val="24"/>
          <w:szCs w:val="24"/>
        </w:rPr>
        <w:t xml:space="preserve"> para los solares de vivienda </w:t>
      </w:r>
      <w:r w:rsidRPr="0039426E">
        <w:rPr>
          <w:rFonts w:ascii="Museo Sans 300" w:hAnsi="Museo Sans 300" w:cs="Arial"/>
          <w:sz w:val="24"/>
          <w:szCs w:val="24"/>
        </w:rPr>
        <w:t>de $5.37, por lo que se recomie</w:t>
      </w:r>
      <w:r w:rsidR="00C75D24" w:rsidRPr="0039426E">
        <w:rPr>
          <w:rFonts w:ascii="Museo Sans 300" w:hAnsi="Museo Sans 300" w:cs="Arial"/>
          <w:sz w:val="24"/>
          <w:szCs w:val="24"/>
        </w:rPr>
        <w:t>ndan los precios de venta para é</w:t>
      </w:r>
      <w:r w:rsidRPr="0039426E">
        <w:rPr>
          <w:rFonts w:ascii="Museo Sans 300" w:hAnsi="Museo Sans 300" w:cs="Arial"/>
          <w:sz w:val="24"/>
          <w:szCs w:val="24"/>
        </w:rPr>
        <w:t xml:space="preserve">stos de $4.80, y $5.90. Lo anterior de conformidad al procedimiento </w:t>
      </w:r>
      <w:r w:rsidRPr="0039426E">
        <w:rPr>
          <w:rFonts w:ascii="Museo Sans 300" w:hAnsi="Museo Sans 300" w:cs="Arial"/>
          <w:sz w:val="24"/>
          <w:szCs w:val="24"/>
        </w:rPr>
        <w:lastRenderedPageBreak/>
        <w:t>establecido e</w:t>
      </w:r>
      <w:r w:rsidR="00C75D24" w:rsidRPr="0039426E">
        <w:rPr>
          <w:rFonts w:ascii="Museo Sans 300" w:hAnsi="Museo Sans 300" w:cs="Arial"/>
          <w:sz w:val="24"/>
          <w:szCs w:val="24"/>
        </w:rPr>
        <w:t>n el instructivo “Criterios de Avalúos para la Transferencia de Inmuebles P</w:t>
      </w:r>
      <w:r w:rsidRPr="0039426E">
        <w:rPr>
          <w:rFonts w:ascii="Museo Sans 300" w:hAnsi="Museo Sans 300" w:cs="Arial"/>
          <w:sz w:val="24"/>
          <w:szCs w:val="24"/>
        </w:rPr>
        <w:t>ropiedad de ISTA”, aprobado en el punto XV</w:t>
      </w:r>
      <w:r w:rsidR="00C75D24" w:rsidRPr="0039426E">
        <w:rPr>
          <w:rFonts w:ascii="Museo Sans 300" w:hAnsi="Museo Sans 300" w:cs="Arial"/>
          <w:sz w:val="24"/>
          <w:szCs w:val="24"/>
        </w:rPr>
        <w:t xml:space="preserve"> del Acta de Sesión Ordinaria</w:t>
      </w:r>
      <w:r w:rsidRPr="0039426E">
        <w:rPr>
          <w:rFonts w:ascii="Museo Sans 300" w:hAnsi="Museo Sans 300" w:cs="Arial"/>
          <w:sz w:val="24"/>
          <w:szCs w:val="24"/>
        </w:rPr>
        <w:t xml:space="preserve"> 03-2015 de fecha 21 de enero de 2015, y según reportes de </w:t>
      </w:r>
      <w:proofErr w:type="spellStart"/>
      <w:r w:rsidRPr="0039426E">
        <w:rPr>
          <w:rFonts w:ascii="Museo Sans 300" w:hAnsi="Museo Sans 300" w:cs="Arial"/>
          <w:sz w:val="24"/>
          <w:szCs w:val="24"/>
        </w:rPr>
        <w:t>valúos</w:t>
      </w:r>
      <w:proofErr w:type="spellEnd"/>
      <w:r w:rsidRPr="0039426E">
        <w:rPr>
          <w:rFonts w:ascii="Museo Sans 300" w:hAnsi="Museo Sans 300" w:cs="Arial"/>
          <w:sz w:val="24"/>
          <w:szCs w:val="24"/>
        </w:rPr>
        <w:t xml:space="preserve"> de fecha 13 de septiembre de 2022, inmuebles para beneficiar a peticionarias calificadas dentro del </w:t>
      </w:r>
      <w:r w:rsidRPr="0039426E">
        <w:rPr>
          <w:rFonts w:ascii="Museo Sans 300" w:hAnsi="Museo Sans 300" w:cs="Arial"/>
          <w:b/>
          <w:bCs/>
          <w:sz w:val="24"/>
          <w:szCs w:val="24"/>
        </w:rPr>
        <w:t>Programa</w:t>
      </w:r>
      <w:r w:rsidRPr="0039426E">
        <w:rPr>
          <w:rFonts w:ascii="Museo Sans 300" w:hAnsi="Museo Sans 300"/>
          <w:b/>
          <w:bCs/>
          <w:sz w:val="24"/>
          <w:szCs w:val="24"/>
        </w:rPr>
        <w:t xml:space="preserve"> </w:t>
      </w:r>
      <w:r w:rsidRPr="0039426E">
        <w:rPr>
          <w:rFonts w:ascii="Museo Sans 300" w:hAnsi="Museo Sans 300"/>
          <w:b/>
          <w:sz w:val="24"/>
          <w:szCs w:val="24"/>
        </w:rPr>
        <w:t>Nuevas Opciones de Tenencia de la Tierra.</w:t>
      </w:r>
    </w:p>
    <w:p w14:paraId="65338A61" w14:textId="77777777" w:rsidR="009F30B5" w:rsidRPr="0039426E" w:rsidRDefault="009F30B5" w:rsidP="0039426E">
      <w:pPr>
        <w:pStyle w:val="Prrafodelista"/>
        <w:rPr>
          <w:rFonts w:ascii="Museo Sans 300" w:hAnsi="Museo Sans 300"/>
          <w:sz w:val="24"/>
          <w:szCs w:val="24"/>
        </w:rPr>
      </w:pPr>
    </w:p>
    <w:p w14:paraId="55A33BC6" w14:textId="7008AF52" w:rsidR="006432CD" w:rsidRPr="00B51289" w:rsidRDefault="009F30B5" w:rsidP="009F30B5">
      <w:pPr>
        <w:pStyle w:val="Prrafodelista"/>
        <w:numPr>
          <w:ilvl w:val="0"/>
          <w:numId w:val="20"/>
        </w:numPr>
        <w:ind w:left="1134" w:hanging="708"/>
        <w:contextualSpacing w:val="0"/>
        <w:jc w:val="both"/>
        <w:rPr>
          <w:rFonts w:ascii="Museo Sans 300" w:hAnsi="Museo Sans 300"/>
          <w:sz w:val="24"/>
          <w:szCs w:val="24"/>
        </w:rPr>
      </w:pPr>
      <w:r w:rsidRPr="0039426E">
        <w:rPr>
          <w:rFonts w:ascii="Museo Sans 300" w:hAnsi="Museo Sans 300"/>
          <w:sz w:val="24"/>
          <w:szCs w:val="24"/>
        </w:rPr>
        <w:t>Es necesario advertir a las solicitantes, a través de una cláusula especial en las escrituras correspondientes de compraventa de los inmuebles que deberá cumplir las medidas ambientales emitidas por la Unidad Ambiental Institucional, referentes a:</w:t>
      </w:r>
    </w:p>
    <w:p w14:paraId="7238FCC9" w14:textId="77777777" w:rsidR="006432CD" w:rsidRPr="00316C69" w:rsidRDefault="006432CD" w:rsidP="009F30B5">
      <w:pPr>
        <w:contextualSpacing/>
        <w:jc w:val="both"/>
        <w:rPr>
          <w:rFonts w:ascii="Museo Sans 300" w:hAnsi="Museo Sans 300"/>
          <w:sz w:val="24"/>
          <w:szCs w:val="24"/>
        </w:rPr>
      </w:pPr>
    </w:p>
    <w:p w14:paraId="2957E968" w14:textId="77777777" w:rsidR="009F30B5" w:rsidRPr="00C75D24" w:rsidRDefault="009F30B5" w:rsidP="00C75D24">
      <w:pPr>
        <w:numPr>
          <w:ilvl w:val="0"/>
          <w:numId w:val="21"/>
        </w:numPr>
        <w:tabs>
          <w:tab w:val="left" w:pos="4802"/>
        </w:tabs>
        <w:ind w:left="1418" w:hanging="284"/>
        <w:contextualSpacing/>
        <w:jc w:val="both"/>
        <w:rPr>
          <w:rFonts w:ascii="Museo Sans 300" w:hAnsi="Museo Sans 300"/>
          <w:sz w:val="20"/>
          <w:szCs w:val="20"/>
        </w:rPr>
      </w:pPr>
      <w:r w:rsidRPr="00C75D24">
        <w:rPr>
          <w:rFonts w:ascii="Museo Sans 300" w:hAnsi="Museo Sans 300"/>
          <w:sz w:val="20"/>
          <w:szCs w:val="20"/>
        </w:rPr>
        <w:t xml:space="preserve">Reforestar áreas aledañas a las viviendas; </w:t>
      </w:r>
    </w:p>
    <w:p w14:paraId="2CA206E9" w14:textId="77777777" w:rsidR="009F30B5" w:rsidRPr="00C75D24" w:rsidRDefault="009F30B5" w:rsidP="00C75D24">
      <w:pPr>
        <w:numPr>
          <w:ilvl w:val="0"/>
          <w:numId w:val="21"/>
        </w:numPr>
        <w:tabs>
          <w:tab w:val="left" w:pos="4802"/>
        </w:tabs>
        <w:ind w:left="1418" w:hanging="284"/>
        <w:contextualSpacing/>
        <w:jc w:val="both"/>
        <w:rPr>
          <w:rFonts w:ascii="Museo Sans 300" w:hAnsi="Museo Sans 300"/>
          <w:sz w:val="20"/>
          <w:szCs w:val="20"/>
        </w:rPr>
      </w:pPr>
      <w:r w:rsidRPr="00C75D24">
        <w:rPr>
          <w:rFonts w:ascii="Museo Sans 300" w:hAnsi="Museo Sans 300"/>
          <w:sz w:val="20"/>
          <w:szCs w:val="20"/>
        </w:rPr>
        <w:t>Buen manejo y disposición de los desechos sólidos y aguas servidas;</w:t>
      </w:r>
    </w:p>
    <w:p w14:paraId="5EEFEC9A" w14:textId="77777777" w:rsidR="009F30B5" w:rsidRPr="00C75D24" w:rsidRDefault="009F30B5" w:rsidP="00C75D24">
      <w:pPr>
        <w:numPr>
          <w:ilvl w:val="0"/>
          <w:numId w:val="21"/>
        </w:numPr>
        <w:tabs>
          <w:tab w:val="left" w:pos="4802"/>
        </w:tabs>
        <w:ind w:left="1418" w:hanging="284"/>
        <w:contextualSpacing/>
        <w:jc w:val="both"/>
        <w:rPr>
          <w:rFonts w:ascii="Museo Sans 300" w:hAnsi="Museo Sans 300"/>
          <w:sz w:val="20"/>
          <w:szCs w:val="20"/>
        </w:rPr>
      </w:pPr>
      <w:r w:rsidRPr="00C75D24">
        <w:rPr>
          <w:rFonts w:ascii="Museo Sans 300" w:hAnsi="Museo Sans 300"/>
          <w:sz w:val="20"/>
          <w:szCs w:val="20"/>
        </w:rPr>
        <w:t xml:space="preserve">Búsqueda de mecanismo de </w:t>
      </w:r>
      <w:proofErr w:type="spellStart"/>
      <w:r w:rsidRPr="00C75D24">
        <w:rPr>
          <w:rFonts w:ascii="Museo Sans 300" w:hAnsi="Museo Sans 300"/>
          <w:sz w:val="20"/>
          <w:szCs w:val="20"/>
        </w:rPr>
        <w:t>asociatividad</w:t>
      </w:r>
      <w:proofErr w:type="spellEnd"/>
      <w:r w:rsidRPr="00C75D24">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0C2C03C8" w14:textId="4ACF375E" w:rsidR="009F30B5" w:rsidRPr="0039426E" w:rsidRDefault="009F30B5" w:rsidP="0039426E">
      <w:pPr>
        <w:tabs>
          <w:tab w:val="left" w:pos="4802"/>
        </w:tabs>
        <w:ind w:left="1134"/>
        <w:jc w:val="both"/>
        <w:rPr>
          <w:rFonts w:ascii="Museo Sans 300" w:hAnsi="Museo Sans 300"/>
          <w:sz w:val="24"/>
          <w:szCs w:val="24"/>
        </w:rPr>
      </w:pPr>
      <w:r w:rsidRPr="0039426E">
        <w:rPr>
          <w:rFonts w:ascii="Museo Sans 300" w:hAnsi="Museo Sans 300"/>
          <w:sz w:val="24"/>
          <w:szCs w:val="24"/>
        </w:rPr>
        <w:t>Lo anterior, de conformidad a lo establecido en el Acuerdo Segundo del Punto III del Acta de Sesión Ordinaria 23-2021 de fecha 24 de agosto de 2021.</w:t>
      </w:r>
    </w:p>
    <w:p w14:paraId="0F99D02C" w14:textId="77777777" w:rsidR="009F30B5" w:rsidRPr="0039426E" w:rsidRDefault="009F30B5" w:rsidP="0039426E">
      <w:pPr>
        <w:tabs>
          <w:tab w:val="left" w:pos="4802"/>
        </w:tabs>
        <w:ind w:left="425"/>
        <w:jc w:val="both"/>
        <w:rPr>
          <w:rFonts w:ascii="Museo Sans 300" w:hAnsi="Museo Sans 300"/>
          <w:sz w:val="24"/>
          <w:szCs w:val="24"/>
        </w:rPr>
      </w:pPr>
    </w:p>
    <w:p w14:paraId="1AD3EA86" w14:textId="77777777" w:rsidR="009F30B5" w:rsidRPr="0039426E" w:rsidRDefault="009F30B5" w:rsidP="0039426E">
      <w:pPr>
        <w:pStyle w:val="Prrafodelista"/>
        <w:numPr>
          <w:ilvl w:val="0"/>
          <w:numId w:val="20"/>
        </w:numPr>
        <w:tabs>
          <w:tab w:val="left" w:pos="4802"/>
        </w:tabs>
        <w:ind w:left="1134" w:hanging="708"/>
        <w:jc w:val="both"/>
        <w:rPr>
          <w:rFonts w:ascii="Museo Sans 300" w:hAnsi="Museo Sans 300"/>
          <w:color w:val="000000" w:themeColor="text1"/>
          <w:sz w:val="24"/>
          <w:szCs w:val="24"/>
        </w:rPr>
      </w:pPr>
      <w:r w:rsidRPr="0039426E">
        <w:rPr>
          <w:rFonts w:ascii="Museo Sans 300" w:hAnsi="Museo Sans 300"/>
          <w:sz w:val="24"/>
          <w:szCs w:val="24"/>
        </w:rPr>
        <w:t>Conforme Actas de Posesión Material de fechas 24 de mayo y 1 de junio de 2023 elaboradas por el técnico del</w:t>
      </w:r>
      <w:r w:rsidRPr="0039426E">
        <w:rPr>
          <w:rFonts w:ascii="Museo Sans 300" w:hAnsi="Museo Sans 300"/>
          <w:color w:val="000000" w:themeColor="text1"/>
          <w:sz w:val="24"/>
          <w:szCs w:val="24"/>
        </w:rPr>
        <w:t xml:space="preserve"> Centro Estratégico de Transformación e Innovación Agropecuaria, </w:t>
      </w:r>
      <w:r w:rsidRPr="0039426E">
        <w:rPr>
          <w:rFonts w:ascii="Museo Sans 300" w:hAnsi="Museo Sans 300"/>
          <w:bCs/>
          <w:sz w:val="24"/>
          <w:szCs w:val="24"/>
          <w:lang w:eastAsia="es-SV"/>
        </w:rPr>
        <w:t xml:space="preserve">CETIA III, </w:t>
      </w:r>
      <w:r w:rsidRPr="0039426E">
        <w:rPr>
          <w:rFonts w:ascii="Museo Sans 300" w:hAnsi="Museo Sans 300"/>
          <w:color w:val="000000" w:themeColor="text1"/>
          <w:sz w:val="24"/>
          <w:szCs w:val="24"/>
        </w:rPr>
        <w:t xml:space="preserve">Sección de Transferencia de Tierras, </w:t>
      </w:r>
      <w:r w:rsidRPr="0039426E">
        <w:rPr>
          <w:rFonts w:ascii="Museo Sans 300" w:hAnsi="Museo Sans 300"/>
          <w:bCs/>
          <w:sz w:val="24"/>
          <w:szCs w:val="24"/>
          <w:lang w:eastAsia="es-SV"/>
        </w:rPr>
        <w:t>señor Tomas Rajo</w:t>
      </w:r>
      <w:r w:rsidRPr="0039426E">
        <w:rPr>
          <w:rFonts w:ascii="Museo Sans 300" w:hAnsi="Museo Sans 300"/>
          <w:sz w:val="24"/>
          <w:szCs w:val="24"/>
          <w:lang w:eastAsia="es-SV"/>
        </w:rPr>
        <w:t xml:space="preserve">, las solicitantes se encuentran </w:t>
      </w:r>
      <w:r w:rsidRPr="0039426E">
        <w:rPr>
          <w:rFonts w:ascii="Museo Sans 300" w:hAnsi="Museo Sans 300"/>
          <w:sz w:val="24"/>
          <w:szCs w:val="24"/>
        </w:rPr>
        <w:t>poseyendo los inmuebles de forma quieta, pacífica y sin interrupción desde hace 3, 4, 8, 11, 12, 14, 15, 16 años.</w:t>
      </w:r>
    </w:p>
    <w:p w14:paraId="4ED8D58B" w14:textId="77777777" w:rsidR="009F30B5" w:rsidRPr="0039426E" w:rsidRDefault="009F30B5" w:rsidP="0039426E">
      <w:pPr>
        <w:pStyle w:val="Prrafodelista"/>
        <w:tabs>
          <w:tab w:val="left" w:pos="4802"/>
        </w:tabs>
        <w:ind w:left="360"/>
        <w:jc w:val="both"/>
        <w:rPr>
          <w:rFonts w:ascii="Museo Sans 300" w:hAnsi="Museo Sans 300"/>
          <w:color w:val="000000" w:themeColor="text1"/>
          <w:sz w:val="24"/>
          <w:szCs w:val="24"/>
        </w:rPr>
      </w:pPr>
    </w:p>
    <w:p w14:paraId="6F851E8B" w14:textId="77777777" w:rsidR="009F30B5" w:rsidRPr="0039426E" w:rsidRDefault="009F30B5" w:rsidP="0039426E">
      <w:pPr>
        <w:pStyle w:val="Prrafodelista"/>
        <w:numPr>
          <w:ilvl w:val="0"/>
          <w:numId w:val="20"/>
        </w:numPr>
        <w:tabs>
          <w:tab w:val="left" w:pos="4802"/>
        </w:tabs>
        <w:ind w:left="1134" w:hanging="708"/>
        <w:jc w:val="both"/>
        <w:rPr>
          <w:rFonts w:ascii="Museo Sans 300" w:hAnsi="Museo Sans 300"/>
          <w:color w:val="000000" w:themeColor="text1"/>
          <w:sz w:val="24"/>
          <w:szCs w:val="24"/>
        </w:rPr>
      </w:pPr>
      <w:r w:rsidRPr="0039426E">
        <w:rPr>
          <w:rFonts w:ascii="Museo Sans 300" w:hAnsi="Museo Sans 300"/>
          <w:sz w:val="24"/>
          <w:szCs w:val="24"/>
        </w:rPr>
        <w:t xml:space="preserve">De acuerdo a declaración simple contenida en las Solicitudes de Adjudicación de Inmuebles de fechas 24 de mayo y 1 de junio de 2023, las solicitantes manifiestan que ni ellas ni los integrantes de su grupo familiar son empleados del ISTA; </w:t>
      </w:r>
      <w:r w:rsidRPr="0039426E">
        <w:rPr>
          <w:rFonts w:ascii="Museo Sans 300" w:hAnsi="Museo Sans 300"/>
          <w:color w:val="000000" w:themeColor="text1"/>
          <w:sz w:val="24"/>
          <w:szCs w:val="24"/>
        </w:rPr>
        <w:t xml:space="preserve">situación verificada </w:t>
      </w:r>
      <w:r w:rsidRPr="0039426E">
        <w:rPr>
          <w:rFonts w:ascii="Museo Sans 300" w:hAnsi="Museo Sans 300"/>
          <w:sz w:val="24"/>
          <w:szCs w:val="24"/>
        </w:rPr>
        <w:t xml:space="preserve">en el Sistema de Consulta de Solicitantes para Adjudicaciones que contiene </w:t>
      </w:r>
      <w:r w:rsidRPr="0039426E">
        <w:rPr>
          <w:rFonts w:ascii="Museo Sans 300" w:hAnsi="Museo Sans 300"/>
          <w:color w:val="000000" w:themeColor="text1"/>
          <w:sz w:val="24"/>
          <w:szCs w:val="24"/>
        </w:rPr>
        <w:t>en la Base de Datos de Empleados de este Instituto.</w:t>
      </w:r>
    </w:p>
    <w:p w14:paraId="60F1ADA9" w14:textId="77777777" w:rsidR="009F30B5" w:rsidRPr="0039426E" w:rsidRDefault="009F30B5" w:rsidP="0039426E">
      <w:pPr>
        <w:pStyle w:val="Prrafodelista"/>
        <w:rPr>
          <w:rFonts w:ascii="Museo Sans 300" w:hAnsi="Museo Sans 300"/>
          <w:sz w:val="24"/>
          <w:szCs w:val="24"/>
          <w:lang w:val="es-CL"/>
        </w:rPr>
      </w:pPr>
    </w:p>
    <w:p w14:paraId="32A00D47" w14:textId="6C2AD43C" w:rsidR="009F30B5" w:rsidRPr="0039426E" w:rsidRDefault="009F30B5" w:rsidP="0039426E">
      <w:pPr>
        <w:pStyle w:val="Prrafodelista"/>
        <w:numPr>
          <w:ilvl w:val="0"/>
          <w:numId w:val="20"/>
        </w:numPr>
        <w:tabs>
          <w:tab w:val="left" w:pos="4802"/>
        </w:tabs>
        <w:ind w:left="1134" w:hanging="708"/>
        <w:jc w:val="both"/>
        <w:rPr>
          <w:rFonts w:ascii="Museo Sans 300" w:hAnsi="Museo Sans 300"/>
          <w:color w:val="000000" w:themeColor="text1"/>
          <w:sz w:val="24"/>
          <w:szCs w:val="24"/>
        </w:rPr>
      </w:pPr>
      <w:r w:rsidRPr="0039426E">
        <w:rPr>
          <w:rFonts w:ascii="Museo Sans 300" w:hAnsi="Museo Sans 300"/>
          <w:sz w:val="24"/>
          <w:szCs w:val="24"/>
          <w:lang w:val="es-CL"/>
        </w:rPr>
        <w:t xml:space="preserve">De acuerdo a la Solicitud de Adjudicación de Inmueble </w:t>
      </w:r>
      <w:r w:rsidR="00C75D24" w:rsidRPr="0039426E">
        <w:rPr>
          <w:rFonts w:ascii="Museo Sans 300" w:hAnsi="Museo Sans 300"/>
          <w:sz w:val="24"/>
          <w:szCs w:val="24"/>
          <w:lang w:val="es-CL"/>
        </w:rPr>
        <w:t>6736 de fecha 1 de junio de</w:t>
      </w:r>
      <w:r w:rsidRPr="0039426E">
        <w:rPr>
          <w:rFonts w:ascii="Museo Sans 300" w:hAnsi="Museo Sans 300"/>
          <w:sz w:val="24"/>
          <w:szCs w:val="24"/>
          <w:lang w:val="es-CL"/>
        </w:rPr>
        <w:t xml:space="preserve"> 2023, se encuentra anexa Declaración Jurada, otorgada en la ciudad y departamento de San Vicente</w:t>
      </w:r>
      <w:r w:rsidR="00C75D24" w:rsidRPr="0039426E">
        <w:rPr>
          <w:rFonts w:ascii="Museo Sans 300" w:hAnsi="Museo Sans 300"/>
          <w:sz w:val="24"/>
          <w:szCs w:val="24"/>
          <w:lang w:val="es-CL"/>
        </w:rPr>
        <w:t>, el día 2 de septiembre de</w:t>
      </w:r>
      <w:r w:rsidRPr="0039426E">
        <w:rPr>
          <w:rFonts w:ascii="Museo Sans 300" w:hAnsi="Museo Sans 300"/>
          <w:sz w:val="24"/>
          <w:szCs w:val="24"/>
          <w:lang w:val="es-CL"/>
        </w:rPr>
        <w:t xml:space="preserve"> 2022, ante los oficios notariales del </w:t>
      </w:r>
      <w:r w:rsidR="00C75D24" w:rsidRPr="0039426E">
        <w:rPr>
          <w:rFonts w:ascii="Museo Sans 300" w:hAnsi="Museo Sans 300"/>
          <w:sz w:val="24"/>
          <w:szCs w:val="24"/>
          <w:lang w:val="es-CL"/>
        </w:rPr>
        <w:t>l</w:t>
      </w:r>
      <w:r w:rsidRPr="0039426E">
        <w:rPr>
          <w:rFonts w:ascii="Museo Sans 300" w:hAnsi="Museo Sans 300"/>
          <w:sz w:val="24"/>
          <w:szCs w:val="24"/>
          <w:lang w:val="es-CL"/>
        </w:rPr>
        <w:t xml:space="preserve">icenciado Rene de Jesús Chávez Portillo, por la señora SANTOS EMILIA HERNANDEZ FLORES, en la que manifiesta que </w:t>
      </w:r>
      <w:r w:rsidRPr="0039426E">
        <w:rPr>
          <w:rFonts w:ascii="Museo Sans 300" w:hAnsi="Museo Sans 300"/>
          <w:sz w:val="24"/>
          <w:szCs w:val="24"/>
        </w:rPr>
        <w:t xml:space="preserve">con el propósito de representar a su menor hija designada como </w:t>
      </w:r>
      <w:proofErr w:type="spellStart"/>
      <w:r w:rsidRPr="0039426E">
        <w:rPr>
          <w:rFonts w:ascii="Museo Sans 300" w:hAnsi="Museo Sans 300"/>
          <w:sz w:val="24"/>
          <w:szCs w:val="24"/>
        </w:rPr>
        <w:t>co</w:t>
      </w:r>
      <w:proofErr w:type="spellEnd"/>
      <w:r w:rsidRPr="0039426E">
        <w:rPr>
          <w:rFonts w:ascii="Museo Sans 300" w:hAnsi="Museo Sans 300"/>
          <w:sz w:val="24"/>
          <w:szCs w:val="24"/>
        </w:rPr>
        <w:t xml:space="preserve">-beneficiaria de la adjudicación y ante la ausencia del padre, declara que desconoce su paradero desde hace 7 años, habiendo agotado todos los </w:t>
      </w:r>
      <w:r w:rsidRPr="0039426E">
        <w:rPr>
          <w:rFonts w:ascii="Museo Sans 300" w:hAnsi="Museo Sans 300"/>
          <w:sz w:val="24"/>
          <w:szCs w:val="24"/>
        </w:rPr>
        <w:lastRenderedPageBreak/>
        <w:t>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39426E">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2DE4766B" w14:textId="77777777" w:rsidR="009F30B5" w:rsidRPr="0039426E" w:rsidRDefault="009F30B5" w:rsidP="0039426E">
      <w:pPr>
        <w:jc w:val="both"/>
        <w:rPr>
          <w:rFonts w:ascii="Museo Sans 300" w:hAnsi="Museo Sans 300"/>
          <w:sz w:val="24"/>
          <w:szCs w:val="24"/>
        </w:rPr>
      </w:pPr>
    </w:p>
    <w:p w14:paraId="2AEBC66A" w14:textId="51FFAC61" w:rsidR="00AF30DE" w:rsidRPr="0039426E" w:rsidRDefault="007F18A1" w:rsidP="0039426E">
      <w:pPr>
        <w:jc w:val="both"/>
        <w:rPr>
          <w:rFonts w:ascii="Museo Sans 300" w:hAnsi="Museo Sans 300"/>
          <w:sz w:val="24"/>
          <w:szCs w:val="24"/>
        </w:rPr>
      </w:pPr>
      <w:r w:rsidRPr="0039426E">
        <w:rPr>
          <w:rFonts w:ascii="Museo Sans 300" w:hAnsi="Museo Sans 300"/>
          <w:sz w:val="24"/>
          <w:szCs w:val="24"/>
        </w:rPr>
        <w:t>Se ha tenido a la vista:</w:t>
      </w:r>
      <w:r w:rsidR="009F30B5" w:rsidRPr="0039426E">
        <w:rPr>
          <w:rFonts w:ascii="Museo Sans 300" w:eastAsia="Times New Roman" w:hAnsi="Museo Sans 300" w:cs="Times New Roman"/>
          <w:color w:val="000000" w:themeColor="text1"/>
          <w:sz w:val="24"/>
          <w:szCs w:val="24"/>
          <w:lang w:val="es-ES" w:eastAsia="es-ES"/>
        </w:rPr>
        <w:t xml:space="preserve"> Listado de Valores y Extensiones, reportes de </w:t>
      </w:r>
      <w:proofErr w:type="spellStart"/>
      <w:r w:rsidR="009F30B5" w:rsidRPr="0039426E">
        <w:rPr>
          <w:rFonts w:ascii="Museo Sans 300" w:eastAsia="Times New Roman" w:hAnsi="Museo Sans 300" w:cs="Times New Roman"/>
          <w:color w:val="000000" w:themeColor="text1"/>
          <w:sz w:val="24"/>
          <w:szCs w:val="24"/>
          <w:lang w:val="es-ES" w:eastAsia="es-ES"/>
        </w:rPr>
        <w:t>valúos</w:t>
      </w:r>
      <w:proofErr w:type="spellEnd"/>
      <w:r w:rsidR="009F30B5" w:rsidRPr="0039426E">
        <w:rPr>
          <w:rFonts w:ascii="Museo Sans 300" w:eastAsia="Times New Roman" w:hAnsi="Museo Sans 300" w:cs="Times New Roman"/>
          <w:color w:val="000000" w:themeColor="text1"/>
          <w:sz w:val="24"/>
          <w:szCs w:val="24"/>
          <w:lang w:val="es-ES" w:eastAsia="es-ES"/>
        </w:rPr>
        <w:t xml:space="preserve"> por solar, solicitudes de adjudicación de inmuebles, actas de posesión material, Certificaciones de Partida de Nacimiento y de Defunción, Poder Especial, copias de Documentos Únicos de Identidad y de Tarjetas de Identificación Tributaria, Listado de Solicitantes de Inmuebles,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00AF30DE" w:rsidRPr="0039426E">
        <w:rPr>
          <w:rFonts w:ascii="Museo Sans 300" w:hAnsi="Museo Sans 300"/>
          <w:sz w:val="24"/>
          <w:szCs w:val="24"/>
        </w:rPr>
        <w:t>, con lo que se justifican las circunstancias legales para sustenta</w:t>
      </w:r>
      <w:r w:rsidR="007E0FAD">
        <w:rPr>
          <w:rFonts w:ascii="Museo Sans 300" w:hAnsi="Museo Sans 300"/>
          <w:sz w:val="24"/>
          <w:szCs w:val="24"/>
        </w:rPr>
        <w:t>r dicha petición y que además las beneficiaria</w:t>
      </w:r>
      <w:r w:rsidR="00AF30DE" w:rsidRPr="0039426E">
        <w:rPr>
          <w:rFonts w:ascii="Museo Sans 300" w:hAnsi="Museo Sans 300"/>
          <w:sz w:val="24"/>
          <w:szCs w:val="24"/>
        </w:rPr>
        <w:t xml:space="preserve">s cumplen con los requisitos necesarios para las adjudicaciones, por lo que la Unidad de Adjudicación de Inmuebles recomienda aprobar lo solicitado. </w:t>
      </w:r>
    </w:p>
    <w:p w14:paraId="32279777" w14:textId="77777777" w:rsidR="00AF30DE" w:rsidRPr="0039426E" w:rsidRDefault="00AF30DE" w:rsidP="0039426E">
      <w:pPr>
        <w:jc w:val="both"/>
        <w:rPr>
          <w:rFonts w:ascii="Museo Sans 300" w:hAnsi="Museo Sans 300"/>
          <w:sz w:val="24"/>
          <w:szCs w:val="24"/>
        </w:rPr>
      </w:pPr>
    </w:p>
    <w:p w14:paraId="33EA8A98" w14:textId="1638D690" w:rsidR="00AF30DE" w:rsidRPr="0039426E" w:rsidRDefault="00AF30DE" w:rsidP="0039426E">
      <w:pPr>
        <w:jc w:val="both"/>
        <w:rPr>
          <w:rFonts w:ascii="Museo Sans 300" w:hAnsi="Museo Sans 300"/>
          <w:bCs/>
          <w:sz w:val="24"/>
          <w:szCs w:val="24"/>
        </w:rPr>
      </w:pPr>
      <w:r w:rsidRPr="0039426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9426E">
        <w:rPr>
          <w:rFonts w:ascii="Museo Sans 300" w:hAnsi="Museo Sans 300"/>
          <w:bCs/>
          <w:sz w:val="24"/>
          <w:szCs w:val="24"/>
        </w:rPr>
        <w:t>Ley del Régimen Especial de la Tierra en Propiedad de Las Asociaciones Cooperativas, Comunales y Comunitarias Campesinas  Beneficiarios de la Reforma Agraria</w:t>
      </w:r>
      <w:r w:rsidRPr="0039426E">
        <w:rPr>
          <w:rFonts w:ascii="Museo Sans 300" w:hAnsi="Museo Sans 300"/>
          <w:sz w:val="24"/>
          <w:szCs w:val="24"/>
        </w:rPr>
        <w:t xml:space="preserve">, la Junta Directiva, </w:t>
      </w:r>
      <w:r w:rsidRPr="0039426E">
        <w:rPr>
          <w:rFonts w:ascii="Museo Sans 300" w:hAnsi="Museo Sans 300"/>
          <w:b/>
          <w:sz w:val="24"/>
          <w:szCs w:val="24"/>
          <w:u w:val="single"/>
        </w:rPr>
        <w:t>ACUERDA: PRIMERO:</w:t>
      </w:r>
      <w:r w:rsidRPr="0039426E">
        <w:rPr>
          <w:rFonts w:ascii="Museo Sans 300" w:hAnsi="Museo Sans 300"/>
          <w:b/>
          <w:sz w:val="24"/>
          <w:szCs w:val="24"/>
        </w:rPr>
        <w:t xml:space="preserve"> </w:t>
      </w:r>
      <w:r w:rsidRPr="0039426E">
        <w:rPr>
          <w:rFonts w:ascii="Museo Sans 300" w:hAnsi="Museo Sans 300"/>
          <w:sz w:val="24"/>
          <w:szCs w:val="24"/>
        </w:rPr>
        <w:t xml:space="preserve">Aprobar la adjudicación </w:t>
      </w:r>
    </w:p>
    <w:p w14:paraId="47D3C54E" w14:textId="3D952E40" w:rsidR="00AF30DE" w:rsidRPr="007C06A1" w:rsidRDefault="00AF30DE" w:rsidP="0039426E">
      <w:pPr>
        <w:pStyle w:val="Textocomentario"/>
        <w:jc w:val="both"/>
        <w:rPr>
          <w:rFonts w:ascii="Museo Sans 300" w:hAnsi="Museo Sans 300"/>
          <w:sz w:val="24"/>
          <w:szCs w:val="24"/>
        </w:rPr>
      </w:pPr>
      <w:proofErr w:type="gramStart"/>
      <w:r w:rsidRPr="0039426E">
        <w:rPr>
          <w:rFonts w:ascii="Museo Sans 300" w:hAnsi="Museo Sans 300"/>
          <w:sz w:val="24"/>
          <w:szCs w:val="24"/>
        </w:rPr>
        <w:t>y</w:t>
      </w:r>
      <w:proofErr w:type="gramEnd"/>
      <w:r w:rsidRPr="0039426E">
        <w:rPr>
          <w:rFonts w:ascii="Museo Sans 300" w:hAnsi="Museo Sans 300"/>
          <w:sz w:val="24"/>
          <w:szCs w:val="24"/>
        </w:rPr>
        <w:t xml:space="preserve"> transferencia por compraventa de </w:t>
      </w:r>
      <w:r w:rsidR="00E22DF2" w:rsidRPr="0039426E">
        <w:rPr>
          <w:rFonts w:ascii="Museo Sans 300" w:hAnsi="Museo Sans 300"/>
          <w:b/>
          <w:sz w:val="24"/>
          <w:szCs w:val="24"/>
        </w:rPr>
        <w:t>15</w:t>
      </w:r>
      <w:r w:rsidRPr="0039426E">
        <w:rPr>
          <w:rFonts w:ascii="Museo Sans 300" w:hAnsi="Museo Sans 300"/>
          <w:b/>
          <w:sz w:val="24"/>
          <w:szCs w:val="24"/>
        </w:rPr>
        <w:t xml:space="preserve"> solares para vivienda, </w:t>
      </w:r>
      <w:r w:rsidRPr="0039426E">
        <w:rPr>
          <w:rFonts w:ascii="Museo Sans 300" w:hAnsi="Museo Sans 300"/>
          <w:sz w:val="24"/>
          <w:szCs w:val="24"/>
        </w:rPr>
        <w:t>a</w:t>
      </w:r>
      <w:r w:rsidR="00C75D24" w:rsidRPr="0039426E">
        <w:rPr>
          <w:rFonts w:ascii="Museo Sans 300" w:hAnsi="Museo Sans 300"/>
          <w:color w:val="000000" w:themeColor="text1"/>
          <w:sz w:val="24"/>
          <w:szCs w:val="24"/>
          <w:lang w:val="es-ES"/>
        </w:rPr>
        <w:t xml:space="preserve"> favor de las señora</w:t>
      </w:r>
      <w:r w:rsidRPr="0039426E">
        <w:rPr>
          <w:rFonts w:ascii="Museo Sans 300" w:hAnsi="Museo Sans 300"/>
          <w:color w:val="000000" w:themeColor="text1"/>
          <w:sz w:val="24"/>
          <w:szCs w:val="24"/>
          <w:lang w:val="es-ES"/>
        </w:rPr>
        <w:t>s:</w:t>
      </w:r>
      <w:r w:rsidR="009F30B5" w:rsidRPr="0039426E">
        <w:rPr>
          <w:rFonts w:ascii="Museo Sans 300" w:eastAsia="Calibri" w:hAnsi="Museo Sans 300" w:cs="Arial"/>
          <w:b/>
          <w:bCs/>
          <w:sz w:val="24"/>
          <w:szCs w:val="24"/>
        </w:rPr>
        <w:t xml:space="preserve"> 1) ANA MARISOL TORRES DE LOVATO, </w:t>
      </w:r>
      <w:r w:rsidR="009F30B5" w:rsidRPr="0039426E">
        <w:rPr>
          <w:rFonts w:ascii="Museo Sans 300" w:eastAsia="Calibri" w:hAnsi="Museo Sans 300" w:cs="Arial"/>
          <w:bCs/>
          <w:sz w:val="24"/>
          <w:szCs w:val="24"/>
        </w:rPr>
        <w:t xml:space="preserve">y su menor sobrina </w:t>
      </w:r>
      <w:r w:rsidR="004C68AB">
        <w:rPr>
          <w:rFonts w:ascii="Museo Sans 300" w:eastAsia="Calibri" w:hAnsi="Museo Sans 300" w:cs="Arial"/>
          <w:bCs/>
          <w:sz w:val="24"/>
          <w:szCs w:val="24"/>
        </w:rPr>
        <w:t>---</w:t>
      </w:r>
      <w:r w:rsidR="009F30B5" w:rsidRPr="0039426E">
        <w:rPr>
          <w:rFonts w:ascii="Museo Sans 300" w:eastAsia="Calibri" w:hAnsi="Museo Sans 300" w:cs="Arial"/>
          <w:bCs/>
          <w:sz w:val="24"/>
          <w:szCs w:val="24"/>
        </w:rPr>
        <w:t xml:space="preserve">, quien será representada por </w:t>
      </w:r>
      <w:r w:rsidR="004C68AB">
        <w:rPr>
          <w:rFonts w:ascii="Museo Sans 300" w:eastAsia="Calibri" w:hAnsi="Museo Sans 300" w:cs="Arial"/>
          <w:bCs/>
          <w:sz w:val="24"/>
          <w:szCs w:val="24"/>
        </w:rPr>
        <w:t>---</w:t>
      </w:r>
      <w:r w:rsidR="00C75D24" w:rsidRPr="0039426E">
        <w:rPr>
          <w:rFonts w:ascii="Museo Sans 300" w:eastAsia="Calibri" w:hAnsi="Museo Sans 300" w:cs="Arial"/>
          <w:bCs/>
          <w:sz w:val="24"/>
          <w:szCs w:val="24"/>
        </w:rPr>
        <w:t xml:space="preserve"> SANTOS EMILIA HERNANDEZ FLORES.</w:t>
      </w:r>
      <w:r w:rsidR="009F30B5" w:rsidRPr="0039426E">
        <w:rPr>
          <w:rFonts w:ascii="Museo Sans 300" w:hAnsi="Museo Sans 300"/>
          <w:color w:val="000000" w:themeColor="text1"/>
          <w:sz w:val="24"/>
          <w:szCs w:val="24"/>
          <w:lang w:val="es-ES"/>
        </w:rPr>
        <w:t xml:space="preserve"> </w:t>
      </w:r>
      <w:r w:rsidR="009F30B5" w:rsidRPr="0039426E">
        <w:rPr>
          <w:rFonts w:ascii="Museo Sans 300" w:eastAsia="Calibri" w:hAnsi="Museo Sans 300" w:cs="Arial"/>
          <w:b/>
          <w:bCs/>
          <w:sz w:val="24"/>
          <w:szCs w:val="24"/>
          <w:lang w:val="es-ES"/>
        </w:rPr>
        <w:t>2</w:t>
      </w:r>
      <w:r w:rsidR="009F30B5" w:rsidRPr="0039426E">
        <w:rPr>
          <w:rFonts w:ascii="Museo Sans 300" w:eastAsia="Calibri" w:hAnsi="Museo Sans 300" w:cs="Arial"/>
          <w:b/>
          <w:bCs/>
          <w:sz w:val="24"/>
          <w:szCs w:val="24"/>
        </w:rPr>
        <w:t>)</w:t>
      </w:r>
      <w:r w:rsidR="009F30B5" w:rsidRPr="0039426E">
        <w:rPr>
          <w:rFonts w:ascii="Museo Sans 300" w:eastAsia="Calibri" w:hAnsi="Museo Sans 300" w:cs="Arial"/>
          <w:bCs/>
          <w:sz w:val="24"/>
          <w:szCs w:val="24"/>
        </w:rPr>
        <w:t xml:space="preserve"> </w:t>
      </w:r>
      <w:r w:rsidR="009F30B5" w:rsidRPr="0039426E">
        <w:rPr>
          <w:rFonts w:ascii="Museo Sans 300" w:eastAsia="Calibri" w:hAnsi="Museo Sans 300" w:cs="Arial"/>
          <w:b/>
          <w:bCs/>
          <w:sz w:val="24"/>
          <w:szCs w:val="24"/>
        </w:rPr>
        <w:t xml:space="preserve">DORA ALICIA SERVELLON BONILLA, </w:t>
      </w:r>
      <w:r w:rsidR="009F30B5" w:rsidRPr="0039426E">
        <w:rPr>
          <w:rFonts w:ascii="Museo Sans 300" w:hAnsi="Museo Sans 300"/>
          <w:sz w:val="24"/>
          <w:szCs w:val="24"/>
        </w:rPr>
        <w:t xml:space="preserve">y su menor hija </w:t>
      </w:r>
      <w:r w:rsidR="004C68AB">
        <w:rPr>
          <w:rFonts w:ascii="Museo Sans 300" w:hAnsi="Museo Sans 300"/>
          <w:b/>
          <w:sz w:val="24"/>
          <w:szCs w:val="24"/>
        </w:rPr>
        <w:t>---</w:t>
      </w:r>
      <w:r w:rsidR="00C75D24" w:rsidRPr="0039426E">
        <w:rPr>
          <w:rFonts w:ascii="Museo Sans 300" w:hAnsi="Museo Sans 300"/>
          <w:b/>
          <w:sz w:val="24"/>
          <w:szCs w:val="24"/>
        </w:rPr>
        <w:t>.</w:t>
      </w:r>
      <w:r w:rsidR="009F30B5" w:rsidRPr="0039426E">
        <w:rPr>
          <w:rFonts w:ascii="Museo Sans 300" w:hAnsi="Museo Sans 300"/>
          <w:b/>
          <w:sz w:val="24"/>
          <w:szCs w:val="24"/>
        </w:rPr>
        <w:t xml:space="preserve"> 3) ESTER DE LA PAZ HERNANDEZ, </w:t>
      </w:r>
      <w:r w:rsidR="009F30B5" w:rsidRPr="0039426E">
        <w:rPr>
          <w:rFonts w:ascii="Museo Sans 300" w:hAnsi="Museo Sans 300"/>
          <w:sz w:val="24"/>
          <w:szCs w:val="24"/>
        </w:rPr>
        <w:t xml:space="preserve">y </w:t>
      </w:r>
      <w:r w:rsidR="004C68AB">
        <w:rPr>
          <w:rFonts w:ascii="Museo Sans 300" w:hAnsi="Museo Sans 300"/>
          <w:sz w:val="24"/>
          <w:szCs w:val="24"/>
        </w:rPr>
        <w:t>---</w:t>
      </w:r>
      <w:r w:rsidR="009F30B5" w:rsidRPr="0039426E">
        <w:rPr>
          <w:rFonts w:ascii="Museo Sans 300" w:hAnsi="Museo Sans 300"/>
          <w:sz w:val="24"/>
          <w:szCs w:val="24"/>
        </w:rPr>
        <w:t xml:space="preserve"> </w:t>
      </w:r>
      <w:r w:rsidR="00C75D24" w:rsidRPr="0039426E">
        <w:rPr>
          <w:rFonts w:ascii="Museo Sans 300" w:hAnsi="Museo Sans 300"/>
          <w:b/>
          <w:sz w:val="24"/>
          <w:szCs w:val="24"/>
        </w:rPr>
        <w:t>FLOR DE MARIA CLIMACO HERNANDEZ.</w:t>
      </w:r>
      <w:r w:rsidR="009F30B5" w:rsidRPr="0039426E">
        <w:rPr>
          <w:rFonts w:ascii="Museo Sans 300" w:hAnsi="Museo Sans 300"/>
          <w:b/>
          <w:sz w:val="24"/>
          <w:szCs w:val="24"/>
        </w:rPr>
        <w:t xml:space="preserve"> 4) GUADALUPE DE LOS ANGELES ROMERO DE PORTILLO, </w:t>
      </w:r>
      <w:r w:rsidR="009F30B5" w:rsidRPr="0039426E">
        <w:rPr>
          <w:rFonts w:ascii="Museo Sans 300" w:hAnsi="Museo Sans 300"/>
          <w:sz w:val="24"/>
          <w:szCs w:val="24"/>
        </w:rPr>
        <w:t xml:space="preserve">y </w:t>
      </w:r>
      <w:r w:rsidR="004C68AB">
        <w:rPr>
          <w:rFonts w:ascii="Museo Sans 300" w:hAnsi="Museo Sans 300"/>
          <w:sz w:val="24"/>
          <w:szCs w:val="24"/>
        </w:rPr>
        <w:t>---</w:t>
      </w:r>
      <w:r w:rsidR="009F30B5" w:rsidRPr="0039426E">
        <w:rPr>
          <w:rFonts w:ascii="Museo Sans 300" w:hAnsi="Museo Sans 300"/>
          <w:sz w:val="24"/>
          <w:szCs w:val="24"/>
        </w:rPr>
        <w:t xml:space="preserve"> </w:t>
      </w:r>
      <w:r w:rsidR="00C75D24" w:rsidRPr="0039426E">
        <w:rPr>
          <w:rFonts w:ascii="Museo Sans 300" w:hAnsi="Museo Sans 300"/>
          <w:b/>
          <w:sz w:val="24"/>
          <w:szCs w:val="24"/>
        </w:rPr>
        <w:t>DIEGO ALBERTO PORTILLO ROMERO.</w:t>
      </w:r>
      <w:r w:rsidR="009F30B5" w:rsidRPr="0039426E">
        <w:rPr>
          <w:rFonts w:ascii="Museo Sans 300" w:hAnsi="Museo Sans 300"/>
          <w:b/>
          <w:sz w:val="24"/>
          <w:szCs w:val="24"/>
        </w:rPr>
        <w:t xml:space="preserve"> 5) IRIS LISSETH CASTRO CHAVEZ, </w:t>
      </w:r>
      <w:r w:rsidR="009F30B5" w:rsidRPr="0039426E">
        <w:rPr>
          <w:rFonts w:ascii="Museo Sans 300" w:hAnsi="Museo Sans 300"/>
          <w:sz w:val="24"/>
          <w:szCs w:val="24"/>
        </w:rPr>
        <w:t xml:space="preserve">y su menor hijo </w:t>
      </w:r>
      <w:r w:rsidR="004C68AB">
        <w:rPr>
          <w:rFonts w:ascii="Museo Sans 300" w:hAnsi="Museo Sans 300"/>
          <w:b/>
          <w:sz w:val="24"/>
          <w:szCs w:val="24"/>
        </w:rPr>
        <w:t>---</w:t>
      </w:r>
      <w:r w:rsidR="00217BA1" w:rsidRPr="0039426E">
        <w:rPr>
          <w:rFonts w:ascii="Museo Sans 300" w:hAnsi="Museo Sans 300"/>
          <w:color w:val="000000" w:themeColor="text1"/>
          <w:sz w:val="24"/>
          <w:szCs w:val="24"/>
          <w:lang w:val="es-ES"/>
        </w:rPr>
        <w:t>.</w:t>
      </w:r>
      <w:r w:rsidR="009F30B5" w:rsidRPr="0039426E">
        <w:rPr>
          <w:rFonts w:ascii="Museo Sans 300" w:hAnsi="Museo Sans 300"/>
          <w:color w:val="000000" w:themeColor="text1"/>
          <w:sz w:val="24"/>
          <w:szCs w:val="24"/>
          <w:lang w:val="es-ES"/>
        </w:rPr>
        <w:t xml:space="preserve"> </w:t>
      </w:r>
      <w:r w:rsidR="009F30B5" w:rsidRPr="0039426E">
        <w:rPr>
          <w:rFonts w:ascii="Museo Sans 300" w:hAnsi="Museo Sans 300"/>
          <w:b/>
          <w:sz w:val="24"/>
          <w:szCs w:val="24"/>
        </w:rPr>
        <w:t>6) JEMMY YANETH RENDEROSCARMONA</w:t>
      </w:r>
      <w:r w:rsidR="009F30B5" w:rsidRPr="0039426E">
        <w:rPr>
          <w:rFonts w:ascii="Museo Sans 300" w:hAnsi="Museo Sans 300"/>
          <w:sz w:val="24"/>
          <w:szCs w:val="24"/>
        </w:rPr>
        <w:t>, y</w:t>
      </w:r>
      <w:r w:rsidR="009F30B5" w:rsidRPr="0039426E">
        <w:rPr>
          <w:rFonts w:ascii="Museo Sans 300" w:hAnsi="Museo Sans 300"/>
          <w:sz w:val="24"/>
          <w:szCs w:val="24"/>
          <w:lang w:eastAsia="es-ES"/>
        </w:rPr>
        <w:t xml:space="preserve"> su menor hija </w:t>
      </w:r>
      <w:r w:rsidR="004C68AB">
        <w:rPr>
          <w:rFonts w:ascii="Museo Sans 300" w:hAnsi="Museo Sans 300"/>
          <w:b/>
          <w:sz w:val="24"/>
          <w:szCs w:val="24"/>
          <w:lang w:eastAsia="es-ES"/>
        </w:rPr>
        <w:t>---</w:t>
      </w:r>
      <w:r w:rsidR="00217BA1" w:rsidRPr="0039426E">
        <w:rPr>
          <w:rFonts w:ascii="Museo Sans 300" w:hAnsi="Museo Sans 300"/>
          <w:b/>
          <w:sz w:val="24"/>
          <w:szCs w:val="24"/>
          <w:lang w:eastAsia="es-ES"/>
        </w:rPr>
        <w:t>.</w:t>
      </w:r>
      <w:r w:rsidR="009F30B5" w:rsidRPr="0039426E">
        <w:rPr>
          <w:rFonts w:ascii="Museo Sans 300" w:hAnsi="Museo Sans 300"/>
          <w:b/>
          <w:sz w:val="24"/>
          <w:szCs w:val="24"/>
          <w:lang w:eastAsia="es-ES"/>
        </w:rPr>
        <w:t xml:space="preserve"> 7) JESSICA MARISOL MARTINEZ CERNA,</w:t>
      </w:r>
      <w:r w:rsidR="009F30B5" w:rsidRPr="0039426E">
        <w:rPr>
          <w:rFonts w:ascii="Museo Sans 300" w:hAnsi="Museo Sans 300"/>
          <w:sz w:val="24"/>
          <w:szCs w:val="24"/>
          <w:lang w:eastAsia="es-ES"/>
        </w:rPr>
        <w:t xml:space="preserve"> y su menor hijo </w:t>
      </w:r>
      <w:r w:rsidR="004C68AB">
        <w:rPr>
          <w:rFonts w:ascii="Museo Sans 300" w:hAnsi="Museo Sans 300"/>
          <w:b/>
          <w:sz w:val="24"/>
          <w:szCs w:val="24"/>
          <w:lang w:eastAsia="es-ES"/>
        </w:rPr>
        <w:t>---</w:t>
      </w:r>
      <w:r w:rsidR="00217BA1" w:rsidRPr="0039426E">
        <w:rPr>
          <w:rFonts w:ascii="Museo Sans 300" w:hAnsi="Museo Sans 300"/>
          <w:b/>
          <w:sz w:val="24"/>
          <w:szCs w:val="24"/>
          <w:lang w:eastAsia="es-ES"/>
        </w:rPr>
        <w:t>.</w:t>
      </w:r>
      <w:r w:rsidR="009F30B5" w:rsidRPr="0039426E">
        <w:rPr>
          <w:rFonts w:ascii="Museo Sans 300" w:hAnsi="Museo Sans 300"/>
          <w:b/>
          <w:sz w:val="24"/>
          <w:szCs w:val="24"/>
          <w:lang w:eastAsia="es-ES"/>
        </w:rPr>
        <w:t xml:space="preserve"> 8) </w:t>
      </w:r>
      <w:r w:rsidR="009F30B5" w:rsidRPr="0039426E">
        <w:rPr>
          <w:rFonts w:ascii="Museo Sans 300" w:hAnsi="Museo Sans 300"/>
          <w:b/>
          <w:sz w:val="24"/>
          <w:szCs w:val="24"/>
        </w:rPr>
        <w:t xml:space="preserve">MARIA MAGDALENA TORRES RIVAS, </w:t>
      </w:r>
      <w:r w:rsidR="009F30B5" w:rsidRPr="0039426E">
        <w:rPr>
          <w:rFonts w:ascii="Museo Sans 300" w:hAnsi="Museo Sans 300"/>
          <w:sz w:val="24"/>
          <w:szCs w:val="24"/>
        </w:rPr>
        <w:t xml:space="preserve">y </w:t>
      </w:r>
      <w:r w:rsidR="004C68AB">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GUADALUPE SARAI TORRES RIVAS</w:t>
      </w:r>
      <w:r w:rsidR="00217BA1"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 xml:space="preserve">9) MARIA SOFIA CORTEZ DE HERNANDEZ, </w:t>
      </w:r>
      <w:r w:rsidR="009F30B5" w:rsidRPr="0039426E">
        <w:rPr>
          <w:rFonts w:ascii="Museo Sans 300" w:hAnsi="Museo Sans 300"/>
          <w:sz w:val="24"/>
          <w:szCs w:val="24"/>
        </w:rPr>
        <w:t xml:space="preserve">y </w:t>
      </w:r>
      <w:r w:rsidR="004C68AB">
        <w:rPr>
          <w:rFonts w:ascii="Museo Sans 300" w:hAnsi="Museo Sans 300"/>
          <w:sz w:val="24"/>
          <w:szCs w:val="24"/>
        </w:rPr>
        <w:t>---</w:t>
      </w:r>
      <w:r w:rsidR="009F30B5" w:rsidRPr="0039426E">
        <w:rPr>
          <w:rFonts w:ascii="Museo Sans 300" w:hAnsi="Museo Sans 300"/>
          <w:sz w:val="24"/>
          <w:szCs w:val="24"/>
        </w:rPr>
        <w:t xml:space="preserve"> </w:t>
      </w:r>
      <w:r w:rsidR="00217BA1" w:rsidRPr="0039426E">
        <w:rPr>
          <w:rFonts w:ascii="Museo Sans 300" w:hAnsi="Museo Sans 300"/>
          <w:b/>
          <w:sz w:val="24"/>
          <w:szCs w:val="24"/>
        </w:rPr>
        <w:t xml:space="preserve">MARIA IRENE HERNANDEZ DE RIVAS. </w:t>
      </w:r>
      <w:r w:rsidR="009F30B5" w:rsidRPr="0039426E">
        <w:rPr>
          <w:rFonts w:ascii="Museo Sans 300" w:hAnsi="Museo Sans 300"/>
          <w:b/>
          <w:sz w:val="24"/>
          <w:szCs w:val="24"/>
        </w:rPr>
        <w:t xml:space="preserve">10) MONICA JULISSA CORDOVA CORTEZ, </w:t>
      </w:r>
      <w:r w:rsidR="009F30B5" w:rsidRPr="0039426E">
        <w:rPr>
          <w:rFonts w:ascii="Museo Sans 300" w:hAnsi="Museo Sans 300"/>
          <w:sz w:val="24"/>
          <w:szCs w:val="24"/>
        </w:rPr>
        <w:t xml:space="preserve">y su menor hija </w:t>
      </w:r>
      <w:r w:rsidR="004C68AB">
        <w:rPr>
          <w:rFonts w:ascii="Museo Sans 300" w:hAnsi="Museo Sans 300"/>
          <w:b/>
          <w:sz w:val="24"/>
          <w:szCs w:val="24"/>
        </w:rPr>
        <w:t>---</w:t>
      </w:r>
      <w:r w:rsidR="00217BA1" w:rsidRPr="0039426E">
        <w:rPr>
          <w:rFonts w:ascii="Museo Sans 300" w:hAnsi="Museo Sans 300"/>
          <w:b/>
          <w:sz w:val="24"/>
          <w:szCs w:val="24"/>
        </w:rPr>
        <w:t>.</w:t>
      </w:r>
      <w:r w:rsidR="009F30B5" w:rsidRPr="0039426E">
        <w:rPr>
          <w:rFonts w:ascii="Museo Sans 300" w:hAnsi="Museo Sans 300"/>
          <w:b/>
          <w:sz w:val="24"/>
          <w:szCs w:val="24"/>
        </w:rPr>
        <w:t xml:space="preserve"> 11) ROSA AMINTA FUENTES DE AMAYA</w:t>
      </w:r>
      <w:r w:rsidR="009F30B5" w:rsidRPr="0039426E">
        <w:rPr>
          <w:rFonts w:ascii="Museo Sans 300" w:hAnsi="Museo Sans 300"/>
          <w:sz w:val="24"/>
          <w:szCs w:val="24"/>
        </w:rPr>
        <w:t xml:space="preserve">, y </w:t>
      </w:r>
      <w:r w:rsidR="007C06A1">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DIMAS EUGENIO AMAYA PLEITEZ</w:t>
      </w:r>
      <w:r w:rsidR="00217BA1"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 xml:space="preserve">12) ROXANA DEL CARMEN TORRES HENRIQUEZ, </w:t>
      </w:r>
      <w:r w:rsidR="009F30B5" w:rsidRPr="0039426E">
        <w:rPr>
          <w:rFonts w:ascii="Museo Sans 300" w:hAnsi="Museo Sans 300"/>
          <w:sz w:val="24"/>
          <w:szCs w:val="24"/>
        </w:rPr>
        <w:t xml:space="preserve">y su menor hermana </w:t>
      </w:r>
      <w:r w:rsidR="007C06A1">
        <w:rPr>
          <w:rFonts w:ascii="Museo Sans 300" w:hAnsi="Museo Sans 300"/>
          <w:b/>
          <w:sz w:val="24"/>
          <w:szCs w:val="24"/>
        </w:rPr>
        <w:t>---</w:t>
      </w:r>
      <w:r w:rsidR="009F30B5" w:rsidRPr="0039426E">
        <w:rPr>
          <w:rFonts w:ascii="Museo Sans 300" w:hAnsi="Museo Sans 300"/>
          <w:b/>
          <w:sz w:val="24"/>
          <w:szCs w:val="24"/>
        </w:rPr>
        <w:t xml:space="preserve">, </w:t>
      </w:r>
      <w:r w:rsidR="009F30B5" w:rsidRPr="0039426E">
        <w:rPr>
          <w:rFonts w:ascii="Museo Sans 300" w:hAnsi="Museo Sans 300"/>
          <w:sz w:val="24"/>
          <w:szCs w:val="24"/>
        </w:rPr>
        <w:t xml:space="preserve">quien será representada por </w:t>
      </w:r>
      <w:r w:rsidR="007C06A1">
        <w:rPr>
          <w:rFonts w:ascii="Museo Sans 300" w:hAnsi="Museo Sans 300"/>
          <w:sz w:val="24"/>
          <w:szCs w:val="24"/>
        </w:rPr>
        <w:t>---</w:t>
      </w:r>
      <w:r w:rsidR="009F30B5" w:rsidRPr="0039426E">
        <w:rPr>
          <w:rFonts w:ascii="Museo Sans 300" w:hAnsi="Museo Sans 300"/>
          <w:b/>
          <w:sz w:val="24"/>
          <w:szCs w:val="24"/>
        </w:rPr>
        <w:t xml:space="preserve"> </w:t>
      </w:r>
      <w:r w:rsidR="009F30B5" w:rsidRPr="0039426E">
        <w:rPr>
          <w:rFonts w:ascii="Museo Sans 300" w:hAnsi="Museo Sans 300"/>
          <w:sz w:val="24"/>
          <w:szCs w:val="24"/>
        </w:rPr>
        <w:t xml:space="preserve">JUAN JOSE TORRES RIVAS y </w:t>
      </w:r>
      <w:r w:rsidR="009F30B5" w:rsidRPr="0039426E">
        <w:rPr>
          <w:rFonts w:ascii="Museo Sans 300" w:hAnsi="Museo Sans 300"/>
          <w:sz w:val="24"/>
          <w:szCs w:val="24"/>
        </w:rPr>
        <w:lastRenderedPageBreak/>
        <w:t>MARIA ANTONIA HENRIQUEZ MERCADO</w:t>
      </w:r>
      <w:r w:rsidR="00C75D24" w:rsidRPr="0039426E">
        <w:rPr>
          <w:rFonts w:ascii="Museo Sans 300" w:hAnsi="Museo Sans 300"/>
          <w:sz w:val="24"/>
          <w:szCs w:val="24"/>
        </w:rPr>
        <w:t>.</w:t>
      </w:r>
      <w:r w:rsidR="00C75D24" w:rsidRPr="0039426E">
        <w:rPr>
          <w:sz w:val="24"/>
          <w:szCs w:val="24"/>
        </w:rPr>
        <w:t xml:space="preserve"> </w:t>
      </w:r>
      <w:r w:rsidR="009F30B5" w:rsidRPr="0039426E">
        <w:rPr>
          <w:rFonts w:ascii="Museo Sans 300" w:hAnsi="Museo Sans 300"/>
          <w:b/>
          <w:sz w:val="24"/>
          <w:szCs w:val="24"/>
        </w:rPr>
        <w:t xml:space="preserve">13) SANTOS ANGELINA BARAHONA, </w:t>
      </w:r>
      <w:r w:rsidR="009F30B5" w:rsidRPr="0039426E">
        <w:rPr>
          <w:rFonts w:ascii="Museo Sans 300" w:hAnsi="Museo Sans 300"/>
          <w:sz w:val="24"/>
          <w:szCs w:val="24"/>
        </w:rPr>
        <w:t xml:space="preserve">y </w:t>
      </w:r>
      <w:r w:rsidR="007C06A1">
        <w:rPr>
          <w:rFonts w:ascii="Museo Sans 300" w:hAnsi="Museo Sans 300"/>
          <w:sz w:val="24"/>
          <w:szCs w:val="24"/>
        </w:rPr>
        <w:t>---</w:t>
      </w:r>
      <w:r w:rsidR="009F30B5" w:rsidRPr="0039426E">
        <w:rPr>
          <w:rFonts w:ascii="Museo Sans 300" w:hAnsi="Museo Sans 300"/>
          <w:b/>
          <w:sz w:val="24"/>
          <w:szCs w:val="24"/>
        </w:rPr>
        <w:t xml:space="preserve"> CONCEPCION KARINA CORVERA BARAHONA</w:t>
      </w:r>
      <w:r w:rsidR="009F30B5" w:rsidRPr="0039426E">
        <w:rPr>
          <w:rFonts w:ascii="Museo Sans 300" w:hAnsi="Museo Sans 300"/>
          <w:sz w:val="24"/>
          <w:szCs w:val="24"/>
        </w:rPr>
        <w:t xml:space="preserve">, y </w:t>
      </w:r>
      <w:r w:rsidR="009F30B5" w:rsidRPr="0039426E">
        <w:rPr>
          <w:rFonts w:ascii="Museo Sans 300" w:hAnsi="Museo Sans 300"/>
          <w:b/>
          <w:sz w:val="24"/>
          <w:szCs w:val="24"/>
        </w:rPr>
        <w:t>JOSELYN VANESSA CORVERA BARAHONA</w:t>
      </w:r>
      <w:r w:rsidR="00217BA1" w:rsidRPr="0039426E">
        <w:rPr>
          <w:rFonts w:ascii="Museo Sans 300" w:hAnsi="Museo Sans 300"/>
          <w:sz w:val="24"/>
          <w:szCs w:val="24"/>
        </w:rPr>
        <w:t>.</w:t>
      </w:r>
      <w:r w:rsidR="009F30B5" w:rsidRPr="0039426E">
        <w:rPr>
          <w:rFonts w:ascii="Museo Sans 300" w:hAnsi="Museo Sans 300"/>
          <w:sz w:val="24"/>
          <w:szCs w:val="24"/>
        </w:rPr>
        <w:t xml:space="preserve"> </w:t>
      </w:r>
      <w:r w:rsidR="009F30B5" w:rsidRPr="0039426E">
        <w:rPr>
          <w:rFonts w:ascii="Museo Sans 300" w:hAnsi="Museo Sans 300"/>
          <w:b/>
          <w:sz w:val="24"/>
          <w:szCs w:val="24"/>
        </w:rPr>
        <w:t xml:space="preserve">14) SOFIA DE LOS ANGELES LOVATO VDA. DE CORVERA, </w:t>
      </w:r>
      <w:r w:rsidR="009F30B5" w:rsidRPr="0039426E">
        <w:rPr>
          <w:rFonts w:ascii="Museo Sans 300" w:hAnsi="Museo Sans 300"/>
          <w:sz w:val="24"/>
          <w:szCs w:val="24"/>
        </w:rPr>
        <w:t xml:space="preserve">y su menor nieto </w:t>
      </w:r>
      <w:r w:rsidR="007C06A1">
        <w:rPr>
          <w:rFonts w:ascii="Museo Sans 300" w:hAnsi="Museo Sans 300"/>
          <w:b/>
          <w:sz w:val="24"/>
          <w:szCs w:val="24"/>
        </w:rPr>
        <w:t>---</w:t>
      </w:r>
      <w:r w:rsidR="009F30B5" w:rsidRPr="0039426E">
        <w:rPr>
          <w:rFonts w:ascii="Museo Sans 300" w:hAnsi="Museo Sans 300"/>
          <w:b/>
          <w:sz w:val="24"/>
          <w:szCs w:val="24"/>
        </w:rPr>
        <w:t xml:space="preserve">, </w:t>
      </w:r>
      <w:r w:rsidR="009F30B5" w:rsidRPr="0039426E">
        <w:rPr>
          <w:rFonts w:ascii="Museo Sans 300" w:hAnsi="Museo Sans 300"/>
          <w:sz w:val="24"/>
          <w:szCs w:val="24"/>
        </w:rPr>
        <w:t xml:space="preserve">quien será representado por </w:t>
      </w:r>
      <w:r w:rsidR="007C06A1">
        <w:rPr>
          <w:rFonts w:ascii="Museo Sans 300" w:hAnsi="Museo Sans 300"/>
          <w:sz w:val="24"/>
          <w:szCs w:val="24"/>
        </w:rPr>
        <w:t>---</w:t>
      </w:r>
      <w:r w:rsidR="009F30B5" w:rsidRPr="0039426E">
        <w:rPr>
          <w:rFonts w:ascii="Museo Sans 300" w:hAnsi="Museo Sans 300"/>
          <w:sz w:val="24"/>
          <w:szCs w:val="24"/>
        </w:rPr>
        <w:t xml:space="preserve"> SILVI</w:t>
      </w:r>
      <w:r w:rsidR="00217BA1" w:rsidRPr="0039426E">
        <w:rPr>
          <w:rFonts w:ascii="Museo Sans 300" w:hAnsi="Museo Sans 300"/>
          <w:sz w:val="24"/>
          <w:szCs w:val="24"/>
        </w:rPr>
        <w:t xml:space="preserve">A DE LOS ANGELES CORVERA LOVATO.  </w:t>
      </w:r>
      <w:r w:rsidR="009F30B5" w:rsidRPr="0039426E">
        <w:rPr>
          <w:rFonts w:ascii="Museo Sans 300" w:hAnsi="Museo Sans 300"/>
          <w:b/>
          <w:sz w:val="24"/>
          <w:szCs w:val="24"/>
        </w:rPr>
        <w:t>15) YANIRA VANESSA URVINA RECINOS</w:t>
      </w:r>
      <w:r w:rsidR="009F30B5" w:rsidRPr="0039426E">
        <w:rPr>
          <w:rFonts w:ascii="Museo Sans 300" w:hAnsi="Museo Sans 300"/>
          <w:sz w:val="24"/>
          <w:szCs w:val="24"/>
        </w:rPr>
        <w:t xml:space="preserve">, y su menores hijos: </w:t>
      </w:r>
      <w:r w:rsidR="007C06A1">
        <w:rPr>
          <w:rFonts w:ascii="Museo Sans 300" w:hAnsi="Museo Sans 300"/>
          <w:b/>
          <w:sz w:val="24"/>
          <w:szCs w:val="24"/>
        </w:rPr>
        <w:t>---</w:t>
      </w:r>
      <w:r w:rsidR="009F30B5" w:rsidRPr="0039426E">
        <w:rPr>
          <w:rFonts w:ascii="Museo Sans 300" w:hAnsi="Museo Sans 300"/>
          <w:b/>
          <w:sz w:val="24"/>
          <w:szCs w:val="24"/>
        </w:rPr>
        <w:t>;</w:t>
      </w:r>
      <w:r w:rsidR="009F30B5" w:rsidRPr="0039426E">
        <w:rPr>
          <w:rFonts w:ascii="Museo Sans 300" w:hAnsi="Museo Sans 300"/>
          <w:color w:val="000000" w:themeColor="text1"/>
          <w:sz w:val="24"/>
          <w:szCs w:val="24"/>
          <w:lang w:val="es-ES"/>
        </w:rPr>
        <w:t xml:space="preserve"> </w:t>
      </w:r>
      <w:r w:rsidR="00217BA1" w:rsidRPr="0039426E">
        <w:rPr>
          <w:rFonts w:ascii="Museo Sans 300" w:hAnsi="Museo Sans 300"/>
          <w:bCs/>
          <w:color w:val="000000" w:themeColor="text1"/>
          <w:sz w:val="24"/>
          <w:szCs w:val="24"/>
        </w:rPr>
        <w:t>de generales antes relacionadas,</w:t>
      </w:r>
      <w:r w:rsidR="009F30B5" w:rsidRPr="0039426E">
        <w:rPr>
          <w:rFonts w:ascii="Museo Sans 300" w:hAnsi="Museo Sans 300"/>
          <w:bCs/>
          <w:color w:val="000000" w:themeColor="text1"/>
          <w:sz w:val="24"/>
          <w:szCs w:val="24"/>
        </w:rPr>
        <w:t xml:space="preserve"> inmuebles </w:t>
      </w:r>
      <w:r w:rsidR="009F30B5" w:rsidRPr="0039426E">
        <w:rPr>
          <w:rFonts w:ascii="Museo Sans 300" w:hAnsi="Museo Sans 300"/>
          <w:sz w:val="24"/>
          <w:szCs w:val="24"/>
        </w:rPr>
        <w:t xml:space="preserve">ubicados </w:t>
      </w:r>
      <w:r w:rsidR="009F30B5" w:rsidRPr="0039426E">
        <w:rPr>
          <w:rFonts w:ascii="Museo Sans 300" w:hAnsi="Museo Sans 300"/>
          <w:sz w:val="24"/>
          <w:szCs w:val="24"/>
          <w:lang w:val="es-ES" w:eastAsia="es-ES"/>
        </w:rPr>
        <w:t xml:space="preserve">Proyecto denominado </w:t>
      </w:r>
      <w:r w:rsidR="009F30B5" w:rsidRPr="0039426E">
        <w:rPr>
          <w:rFonts w:ascii="Museo Sans 300" w:eastAsia="Calibri" w:hAnsi="Museo Sans 300" w:cs="Arial"/>
          <w:b/>
          <w:sz w:val="24"/>
          <w:szCs w:val="24"/>
        </w:rPr>
        <w:t>ASENTAMIENTO COMUNITARIO</w:t>
      </w:r>
      <w:r w:rsidR="009F30B5" w:rsidRPr="0039426E">
        <w:rPr>
          <w:rFonts w:ascii="Museo Sans 300" w:hAnsi="Museo Sans 300"/>
          <w:b/>
          <w:sz w:val="24"/>
          <w:szCs w:val="24"/>
        </w:rPr>
        <w:t>,</w:t>
      </w:r>
      <w:r w:rsidR="009F30B5" w:rsidRPr="0039426E">
        <w:rPr>
          <w:rFonts w:ascii="Museo Sans 300" w:hAnsi="Museo Sans 300" w:cs="Arial"/>
          <w:sz w:val="24"/>
          <w:szCs w:val="24"/>
        </w:rPr>
        <w:t xml:space="preserve"> </w:t>
      </w:r>
      <w:r w:rsidR="009F30B5" w:rsidRPr="0039426E">
        <w:rPr>
          <w:rFonts w:ascii="Museo Sans 300" w:eastAsia="Calibri" w:hAnsi="Museo Sans 300" w:cs="Arial"/>
          <w:sz w:val="24"/>
          <w:szCs w:val="24"/>
        </w:rPr>
        <w:t xml:space="preserve">desarrollado en el inmueble denominado registralmente como </w:t>
      </w:r>
      <w:r w:rsidR="009F30B5" w:rsidRPr="0039426E">
        <w:rPr>
          <w:rFonts w:ascii="Museo Sans 300" w:eastAsia="Calibri" w:hAnsi="Museo Sans 300" w:cs="Arial"/>
          <w:b/>
          <w:sz w:val="24"/>
          <w:szCs w:val="24"/>
        </w:rPr>
        <w:t xml:space="preserve">HACIENDA ACHICHILCO 2 </w:t>
      </w:r>
      <w:r w:rsidR="009F30B5" w:rsidRPr="0039426E">
        <w:rPr>
          <w:rFonts w:ascii="Museo Sans 300" w:eastAsia="Calibri" w:hAnsi="Museo Sans 300" w:cs="Arial"/>
          <w:sz w:val="24"/>
          <w:szCs w:val="24"/>
        </w:rPr>
        <w:t>y</w:t>
      </w:r>
      <w:r w:rsidR="009F30B5" w:rsidRPr="0039426E">
        <w:rPr>
          <w:rFonts w:ascii="Museo Sans 300" w:eastAsia="Calibri" w:hAnsi="Museo Sans 300" w:cs="Arial"/>
          <w:b/>
          <w:sz w:val="24"/>
          <w:szCs w:val="24"/>
        </w:rPr>
        <w:t xml:space="preserve"> </w:t>
      </w:r>
      <w:r w:rsidR="009F30B5" w:rsidRPr="0039426E">
        <w:rPr>
          <w:rFonts w:ascii="Museo Sans 300" w:eastAsia="Calibri" w:hAnsi="Museo Sans 300" w:cs="Arial"/>
          <w:sz w:val="24"/>
          <w:szCs w:val="24"/>
        </w:rPr>
        <w:t>según plano aprobado como</w:t>
      </w:r>
      <w:r w:rsidR="009F30B5" w:rsidRPr="0039426E">
        <w:rPr>
          <w:rFonts w:ascii="Museo Sans 300" w:eastAsia="Calibri" w:hAnsi="Museo Sans 300" w:cs="Arial"/>
          <w:b/>
          <w:sz w:val="24"/>
          <w:szCs w:val="24"/>
        </w:rPr>
        <w:t xml:space="preserve"> HACIENDA ACHICHILCO 2, PORCIÓN 1-2</w:t>
      </w:r>
      <w:r w:rsidR="009F30B5" w:rsidRPr="0039426E">
        <w:rPr>
          <w:rFonts w:ascii="Museo Sans 300" w:hAnsi="Museo Sans 300" w:cs="Arial"/>
          <w:bCs/>
          <w:sz w:val="24"/>
          <w:szCs w:val="24"/>
        </w:rPr>
        <w:t xml:space="preserve"> ubicad</w:t>
      </w:r>
      <w:r w:rsidR="00217BA1" w:rsidRPr="0039426E">
        <w:rPr>
          <w:rFonts w:ascii="Museo Sans 300" w:hAnsi="Museo Sans 300" w:cs="Arial"/>
          <w:bCs/>
          <w:sz w:val="24"/>
          <w:szCs w:val="24"/>
        </w:rPr>
        <w:t>a</w:t>
      </w:r>
      <w:r w:rsidR="009F30B5" w:rsidRPr="0039426E">
        <w:rPr>
          <w:rFonts w:ascii="Museo Sans 300" w:hAnsi="Museo Sans 300" w:cs="Arial"/>
          <w:bCs/>
          <w:sz w:val="24"/>
          <w:szCs w:val="24"/>
        </w:rPr>
        <w:t xml:space="preserve"> en Llanos de </w:t>
      </w:r>
      <w:proofErr w:type="spellStart"/>
      <w:r w:rsidR="009F30B5" w:rsidRPr="0039426E">
        <w:rPr>
          <w:rFonts w:ascii="Museo Sans 300" w:hAnsi="Museo Sans 300" w:cs="Arial"/>
          <w:bCs/>
          <w:sz w:val="24"/>
          <w:szCs w:val="24"/>
        </w:rPr>
        <w:t>Achichilco</w:t>
      </w:r>
      <w:proofErr w:type="spellEnd"/>
      <w:r w:rsidR="009F30B5" w:rsidRPr="0039426E">
        <w:rPr>
          <w:rFonts w:ascii="Museo Sans 300" w:hAnsi="Museo Sans 300" w:cs="Arial"/>
          <w:bCs/>
          <w:sz w:val="24"/>
          <w:szCs w:val="24"/>
        </w:rPr>
        <w:t xml:space="preserve">, </w:t>
      </w:r>
      <w:r w:rsidR="009F30B5" w:rsidRPr="0039426E">
        <w:rPr>
          <w:rFonts w:ascii="Museo Sans 300" w:hAnsi="Museo Sans 300"/>
          <w:sz w:val="24"/>
          <w:szCs w:val="24"/>
          <w:lang w:val="es-ES"/>
        </w:rPr>
        <w:t>jurisdicción y departamento de San Vicente</w:t>
      </w:r>
      <w:r w:rsidRPr="0039426E">
        <w:rPr>
          <w:rFonts w:ascii="Museo Sans 300" w:hAnsi="Museo Sans 300"/>
          <w:sz w:val="24"/>
          <w:szCs w:val="24"/>
          <w:lang w:val="es-ES" w:eastAsia="es-ES"/>
        </w:rPr>
        <w:t>,</w:t>
      </w:r>
      <w:r w:rsidRPr="0039426E">
        <w:rPr>
          <w:rFonts w:ascii="Museo Sans 300" w:hAnsi="Museo Sans 300"/>
          <w:sz w:val="24"/>
          <w:szCs w:val="24"/>
        </w:rPr>
        <w:t xml:space="preserve"> </w:t>
      </w:r>
      <w:r w:rsidRPr="0039426E">
        <w:rPr>
          <w:rFonts w:ascii="Museo Sans 300" w:hAnsi="Museo Sans 300"/>
          <w:sz w:val="24"/>
          <w:szCs w:val="24"/>
          <w:lang w:val="es-ES"/>
        </w:rPr>
        <w:t xml:space="preserve">quedando las adjudicaciones conforme el cuadro de valores y extensiones  siguiente: </w:t>
      </w:r>
    </w:p>
    <w:p w14:paraId="1F1C32C8" w14:textId="77777777" w:rsidR="007C06A1" w:rsidRDefault="007C06A1" w:rsidP="00AF30D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056F39CD" w14:textId="77777777" w:rsidTr="0025611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52167D1"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r w:rsidRPr="008D0DC6">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D9870D9"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C2E3051"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005416"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A6C6D5"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F269000"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VALOR (¢) </w:t>
            </w:r>
          </w:p>
        </w:tc>
      </w:tr>
      <w:tr w:rsidR="00256113" w:rsidRPr="008D0DC6" w14:paraId="389E6BCA" w14:textId="77777777" w:rsidTr="00256113">
        <w:tc>
          <w:tcPr>
            <w:tcW w:w="1413" w:type="pct"/>
            <w:tcBorders>
              <w:top w:val="single" w:sz="2" w:space="0" w:color="auto"/>
              <w:left w:val="single" w:sz="2" w:space="0" w:color="auto"/>
              <w:bottom w:val="single" w:sz="2" w:space="0" w:color="auto"/>
              <w:right w:val="single" w:sz="2" w:space="0" w:color="auto"/>
            </w:tcBorders>
            <w:shd w:val="clear" w:color="auto" w:fill="DCDCDC"/>
          </w:tcPr>
          <w:p w14:paraId="1709333C"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r w:rsidRPr="008D0DC6">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6FF3C65"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r w:rsidRPr="008D0DC6">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BCBFFE"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r w:rsidRPr="008D0DC6">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C1E29D3"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r w:rsidRPr="008D0DC6">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37401E"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r w:rsidRPr="008D0DC6">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EA3AF23"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882D5A9"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4BAFA6"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p>
        </w:tc>
      </w:tr>
    </w:tbl>
    <w:p w14:paraId="309A013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56113" w:rsidRPr="008D0DC6" w14:paraId="33F4C841" w14:textId="77777777" w:rsidTr="00256113">
        <w:tc>
          <w:tcPr>
            <w:tcW w:w="2600" w:type="dxa"/>
            <w:tcBorders>
              <w:top w:val="single" w:sz="2" w:space="0" w:color="auto"/>
              <w:left w:val="single" w:sz="2" w:space="0" w:color="auto"/>
              <w:bottom w:val="single" w:sz="2" w:space="0" w:color="auto"/>
              <w:right w:val="single" w:sz="2" w:space="0" w:color="auto"/>
            </w:tcBorders>
          </w:tcPr>
          <w:p w14:paraId="1F2D9D35" w14:textId="77777777" w:rsidR="00256113" w:rsidRPr="008D0DC6" w:rsidRDefault="00256113" w:rsidP="00256113">
            <w:pPr>
              <w:widowControl w:val="0"/>
              <w:autoSpaceDE w:val="0"/>
              <w:autoSpaceDN w:val="0"/>
              <w:adjustRightInd w:val="0"/>
              <w:rPr>
                <w:rFonts w:ascii="Times New Roman" w:hAnsi="Times New Roman" w:cs="Times New Roman"/>
                <w:b/>
                <w:bCs/>
                <w:sz w:val="14"/>
                <w:szCs w:val="14"/>
              </w:rPr>
            </w:pPr>
            <w:r w:rsidRPr="008D0DC6">
              <w:rPr>
                <w:rFonts w:ascii="Times New Roman" w:hAnsi="Times New Roman" w:cs="Times New Roman"/>
                <w:b/>
                <w:bCs/>
                <w:sz w:val="14"/>
                <w:szCs w:val="14"/>
              </w:rPr>
              <w:t xml:space="preserve">No DE ENTREGA: 04 </w:t>
            </w:r>
          </w:p>
        </w:tc>
      </w:tr>
    </w:tbl>
    <w:p w14:paraId="50B342D3" w14:textId="33C75433"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Tasa de </w:t>
      </w:r>
      <w:r w:rsidR="0039426E" w:rsidRPr="008D0DC6">
        <w:rPr>
          <w:rFonts w:ascii="Times New Roman" w:hAnsi="Times New Roman" w:cs="Times New Roman"/>
          <w:b/>
          <w:bCs/>
          <w:sz w:val="14"/>
          <w:szCs w:val="14"/>
        </w:rPr>
        <w:t>Interés</w:t>
      </w:r>
      <w:r w:rsidRPr="008D0DC6">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4D7011FC"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53F8A401" w14:textId="5BDCBFE0"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B8A63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3ACC4186" w14:textId="7A6DB709"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FA9376"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4FF7F14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5F021B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184A12B2" w14:textId="38EDA1BD"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BBE68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7F883EF4" w14:textId="54E29E21"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E41C8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5227A46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134.98 </w:t>
            </w:r>
          </w:p>
        </w:tc>
        <w:tc>
          <w:tcPr>
            <w:tcW w:w="359" w:type="pct"/>
            <w:tcBorders>
              <w:top w:val="single" w:sz="2" w:space="0" w:color="auto"/>
              <w:left w:val="single" w:sz="2" w:space="0" w:color="auto"/>
              <w:bottom w:val="single" w:sz="2" w:space="0" w:color="auto"/>
              <w:right w:val="single" w:sz="2" w:space="0" w:color="auto"/>
            </w:tcBorders>
          </w:tcPr>
          <w:p w14:paraId="55DA440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170A71F"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796.38 </w:t>
            </w:r>
          </w:p>
        </w:tc>
        <w:tc>
          <w:tcPr>
            <w:tcW w:w="359" w:type="pct"/>
            <w:tcBorders>
              <w:top w:val="single" w:sz="2" w:space="0" w:color="auto"/>
              <w:left w:val="single" w:sz="2" w:space="0" w:color="auto"/>
              <w:bottom w:val="single" w:sz="2" w:space="0" w:color="auto"/>
              <w:right w:val="single" w:sz="2" w:space="0" w:color="auto"/>
            </w:tcBorders>
          </w:tcPr>
          <w:p w14:paraId="49C81D4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1D186F3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6968.33 </w:t>
            </w:r>
          </w:p>
        </w:tc>
      </w:tr>
      <w:tr w:rsidR="00256113" w:rsidRPr="008D0DC6" w14:paraId="1BFB25DC"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5F6ECB6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7F47D4"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F35614"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39EA5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E125B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6FAF5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134.98 </w:t>
            </w:r>
          </w:p>
        </w:tc>
        <w:tc>
          <w:tcPr>
            <w:tcW w:w="359" w:type="pct"/>
            <w:tcBorders>
              <w:top w:val="single" w:sz="2" w:space="0" w:color="auto"/>
              <w:left w:val="single" w:sz="2" w:space="0" w:color="auto"/>
              <w:bottom w:val="single" w:sz="2" w:space="0" w:color="auto"/>
              <w:right w:val="single" w:sz="2" w:space="0" w:color="auto"/>
            </w:tcBorders>
          </w:tcPr>
          <w:p w14:paraId="46A6BE1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796.38 </w:t>
            </w:r>
          </w:p>
        </w:tc>
        <w:tc>
          <w:tcPr>
            <w:tcW w:w="359" w:type="pct"/>
            <w:tcBorders>
              <w:top w:val="single" w:sz="2" w:space="0" w:color="auto"/>
              <w:left w:val="single" w:sz="2" w:space="0" w:color="auto"/>
              <w:bottom w:val="single" w:sz="2" w:space="0" w:color="auto"/>
              <w:right w:val="single" w:sz="2" w:space="0" w:color="auto"/>
            </w:tcBorders>
          </w:tcPr>
          <w:p w14:paraId="05D6C97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6968.33 </w:t>
            </w:r>
          </w:p>
        </w:tc>
      </w:tr>
      <w:tr w:rsidR="00256113" w:rsidRPr="008D0DC6" w14:paraId="4DAED53E"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0CE81DA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C72487" w14:textId="74B510A2"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134.98 </w:t>
            </w:r>
          </w:p>
          <w:p w14:paraId="55D12F1A"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796.38 </w:t>
            </w:r>
          </w:p>
          <w:p w14:paraId="5508CD0A"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6968.33 </w:t>
            </w:r>
          </w:p>
        </w:tc>
      </w:tr>
    </w:tbl>
    <w:p w14:paraId="34E9969E" w14:textId="77777777" w:rsidR="006432CD" w:rsidRPr="008D0DC6" w:rsidRDefault="006432CD"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3D011C33"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68CB568F" w14:textId="6F7E13F7"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C4ABC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22FEC67D" w14:textId="30146FB6"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11710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6F2A7F5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C6456B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405EAABA" w14:textId="15120A88"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C8870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49F0C8C5" w14:textId="32FB9F29"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53145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4F413C1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125.29 </w:t>
            </w:r>
          </w:p>
        </w:tc>
        <w:tc>
          <w:tcPr>
            <w:tcW w:w="359" w:type="pct"/>
            <w:tcBorders>
              <w:top w:val="single" w:sz="2" w:space="0" w:color="auto"/>
              <w:left w:val="single" w:sz="2" w:space="0" w:color="auto"/>
              <w:bottom w:val="single" w:sz="2" w:space="0" w:color="auto"/>
              <w:right w:val="single" w:sz="2" w:space="0" w:color="auto"/>
            </w:tcBorders>
          </w:tcPr>
          <w:p w14:paraId="14AAB49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3DFD3B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739.21 </w:t>
            </w:r>
          </w:p>
        </w:tc>
        <w:tc>
          <w:tcPr>
            <w:tcW w:w="359" w:type="pct"/>
            <w:tcBorders>
              <w:top w:val="single" w:sz="2" w:space="0" w:color="auto"/>
              <w:left w:val="single" w:sz="2" w:space="0" w:color="auto"/>
              <w:bottom w:val="single" w:sz="2" w:space="0" w:color="auto"/>
              <w:right w:val="single" w:sz="2" w:space="0" w:color="auto"/>
            </w:tcBorders>
          </w:tcPr>
          <w:p w14:paraId="6CC9BD7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1275671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6468.09 </w:t>
            </w:r>
          </w:p>
        </w:tc>
      </w:tr>
      <w:tr w:rsidR="00256113" w:rsidRPr="008D0DC6" w14:paraId="1758E91A"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6EA39C8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B7E1C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5C30F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CFE9C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48FE1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47AC8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125.29 </w:t>
            </w:r>
          </w:p>
        </w:tc>
        <w:tc>
          <w:tcPr>
            <w:tcW w:w="359" w:type="pct"/>
            <w:tcBorders>
              <w:top w:val="single" w:sz="2" w:space="0" w:color="auto"/>
              <w:left w:val="single" w:sz="2" w:space="0" w:color="auto"/>
              <w:bottom w:val="single" w:sz="2" w:space="0" w:color="auto"/>
              <w:right w:val="single" w:sz="2" w:space="0" w:color="auto"/>
            </w:tcBorders>
          </w:tcPr>
          <w:p w14:paraId="73B3063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739.21 </w:t>
            </w:r>
          </w:p>
        </w:tc>
        <w:tc>
          <w:tcPr>
            <w:tcW w:w="359" w:type="pct"/>
            <w:tcBorders>
              <w:top w:val="single" w:sz="2" w:space="0" w:color="auto"/>
              <w:left w:val="single" w:sz="2" w:space="0" w:color="auto"/>
              <w:bottom w:val="single" w:sz="2" w:space="0" w:color="auto"/>
              <w:right w:val="single" w:sz="2" w:space="0" w:color="auto"/>
            </w:tcBorders>
          </w:tcPr>
          <w:p w14:paraId="3602754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6468.09 </w:t>
            </w:r>
          </w:p>
        </w:tc>
      </w:tr>
      <w:tr w:rsidR="00256113" w:rsidRPr="008D0DC6" w14:paraId="3F2F9B86"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48F33D8C"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8CF90E" w14:textId="3E6559A6"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125.29 </w:t>
            </w:r>
          </w:p>
          <w:p w14:paraId="593B55B7"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739.21 </w:t>
            </w:r>
          </w:p>
          <w:p w14:paraId="54544032"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6468.09 </w:t>
            </w:r>
          </w:p>
        </w:tc>
      </w:tr>
    </w:tbl>
    <w:p w14:paraId="0043F32F" w14:textId="77777777" w:rsidR="006432CD" w:rsidRPr="008D0DC6" w:rsidRDefault="006432CD"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5381BE69"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2C80B289" w14:textId="2EDBA4CD"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4DF79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2A20B3E0" w14:textId="3B46D49B"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A1658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1C1AF8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E76ED8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53837C68" w14:textId="4FCB2391"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48813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5692EABC" w14:textId="56A7457C"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440596"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15973CC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116.80 </w:t>
            </w:r>
          </w:p>
        </w:tc>
        <w:tc>
          <w:tcPr>
            <w:tcW w:w="359" w:type="pct"/>
            <w:tcBorders>
              <w:top w:val="single" w:sz="2" w:space="0" w:color="auto"/>
              <w:left w:val="single" w:sz="2" w:space="0" w:color="auto"/>
              <w:bottom w:val="single" w:sz="2" w:space="0" w:color="auto"/>
              <w:right w:val="single" w:sz="2" w:space="0" w:color="auto"/>
            </w:tcBorders>
          </w:tcPr>
          <w:p w14:paraId="6603B71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793156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560.64 </w:t>
            </w:r>
          </w:p>
        </w:tc>
        <w:tc>
          <w:tcPr>
            <w:tcW w:w="359" w:type="pct"/>
            <w:tcBorders>
              <w:top w:val="single" w:sz="2" w:space="0" w:color="auto"/>
              <w:left w:val="single" w:sz="2" w:space="0" w:color="auto"/>
              <w:bottom w:val="single" w:sz="2" w:space="0" w:color="auto"/>
              <w:right w:val="single" w:sz="2" w:space="0" w:color="auto"/>
            </w:tcBorders>
          </w:tcPr>
          <w:p w14:paraId="20A86DB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8864E96"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4905.60 </w:t>
            </w:r>
          </w:p>
        </w:tc>
      </w:tr>
      <w:tr w:rsidR="00256113" w:rsidRPr="008D0DC6" w14:paraId="126EED64"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3372ADF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88C52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01577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86582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F1F3F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2A26D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116.80 </w:t>
            </w:r>
          </w:p>
        </w:tc>
        <w:tc>
          <w:tcPr>
            <w:tcW w:w="359" w:type="pct"/>
            <w:tcBorders>
              <w:top w:val="single" w:sz="2" w:space="0" w:color="auto"/>
              <w:left w:val="single" w:sz="2" w:space="0" w:color="auto"/>
              <w:bottom w:val="single" w:sz="2" w:space="0" w:color="auto"/>
              <w:right w:val="single" w:sz="2" w:space="0" w:color="auto"/>
            </w:tcBorders>
          </w:tcPr>
          <w:p w14:paraId="0E2128E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560.64 </w:t>
            </w:r>
          </w:p>
        </w:tc>
        <w:tc>
          <w:tcPr>
            <w:tcW w:w="359" w:type="pct"/>
            <w:tcBorders>
              <w:top w:val="single" w:sz="2" w:space="0" w:color="auto"/>
              <w:left w:val="single" w:sz="2" w:space="0" w:color="auto"/>
              <w:bottom w:val="single" w:sz="2" w:space="0" w:color="auto"/>
              <w:right w:val="single" w:sz="2" w:space="0" w:color="auto"/>
            </w:tcBorders>
          </w:tcPr>
          <w:p w14:paraId="292BDAA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4905.60 </w:t>
            </w:r>
          </w:p>
        </w:tc>
      </w:tr>
      <w:tr w:rsidR="00256113" w:rsidRPr="008D0DC6" w14:paraId="7862255B"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4495D0D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78EAAC" w14:textId="48C4AEF3"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116.80 </w:t>
            </w:r>
          </w:p>
          <w:p w14:paraId="33CF8EEB"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560.64 </w:t>
            </w:r>
          </w:p>
          <w:p w14:paraId="3CAA9D52"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4905.60 </w:t>
            </w:r>
          </w:p>
        </w:tc>
      </w:tr>
    </w:tbl>
    <w:p w14:paraId="49D50600" w14:textId="77777777" w:rsidR="006432CD" w:rsidRPr="008D0DC6" w:rsidRDefault="006432CD"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17C6AE7C"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34007869" w14:textId="22B83331"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181C3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64FFACDE" w14:textId="388D7C5D"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97ABA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38A0C17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A2ADAFC"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91FA67A" w14:textId="49F413DA"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42614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1399A04E" w14:textId="2E77CA7E"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A791D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42921C0D"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125.27 </w:t>
            </w:r>
          </w:p>
        </w:tc>
        <w:tc>
          <w:tcPr>
            <w:tcW w:w="359" w:type="pct"/>
            <w:tcBorders>
              <w:top w:val="single" w:sz="2" w:space="0" w:color="auto"/>
              <w:left w:val="single" w:sz="2" w:space="0" w:color="auto"/>
              <w:bottom w:val="single" w:sz="2" w:space="0" w:color="auto"/>
              <w:right w:val="single" w:sz="2" w:space="0" w:color="auto"/>
            </w:tcBorders>
          </w:tcPr>
          <w:p w14:paraId="7A4AF4BD"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289BE49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739.09 </w:t>
            </w:r>
          </w:p>
        </w:tc>
        <w:tc>
          <w:tcPr>
            <w:tcW w:w="359" w:type="pct"/>
            <w:tcBorders>
              <w:top w:val="single" w:sz="2" w:space="0" w:color="auto"/>
              <w:left w:val="single" w:sz="2" w:space="0" w:color="auto"/>
              <w:bottom w:val="single" w:sz="2" w:space="0" w:color="auto"/>
              <w:right w:val="single" w:sz="2" w:space="0" w:color="auto"/>
            </w:tcBorders>
          </w:tcPr>
          <w:p w14:paraId="7F9CED9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42537BF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6467.04 </w:t>
            </w:r>
          </w:p>
        </w:tc>
      </w:tr>
      <w:tr w:rsidR="00256113" w:rsidRPr="008D0DC6" w14:paraId="12EF36ED"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3C208E0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F5B19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AA7174"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CF3E3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91A97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1F98B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125.27 </w:t>
            </w:r>
          </w:p>
        </w:tc>
        <w:tc>
          <w:tcPr>
            <w:tcW w:w="359" w:type="pct"/>
            <w:tcBorders>
              <w:top w:val="single" w:sz="2" w:space="0" w:color="auto"/>
              <w:left w:val="single" w:sz="2" w:space="0" w:color="auto"/>
              <w:bottom w:val="single" w:sz="2" w:space="0" w:color="auto"/>
              <w:right w:val="single" w:sz="2" w:space="0" w:color="auto"/>
            </w:tcBorders>
          </w:tcPr>
          <w:p w14:paraId="7B31A34D"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739.09 </w:t>
            </w:r>
          </w:p>
        </w:tc>
        <w:tc>
          <w:tcPr>
            <w:tcW w:w="359" w:type="pct"/>
            <w:tcBorders>
              <w:top w:val="single" w:sz="2" w:space="0" w:color="auto"/>
              <w:left w:val="single" w:sz="2" w:space="0" w:color="auto"/>
              <w:bottom w:val="single" w:sz="2" w:space="0" w:color="auto"/>
              <w:right w:val="single" w:sz="2" w:space="0" w:color="auto"/>
            </w:tcBorders>
          </w:tcPr>
          <w:p w14:paraId="3A52BB7B"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6467.04 </w:t>
            </w:r>
          </w:p>
        </w:tc>
      </w:tr>
      <w:tr w:rsidR="00256113" w:rsidRPr="008D0DC6" w14:paraId="7FC116B2"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E1AE26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6BC3F5" w14:textId="31FD213A"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125.27 </w:t>
            </w:r>
          </w:p>
          <w:p w14:paraId="09497FAC"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739.09 </w:t>
            </w:r>
          </w:p>
          <w:p w14:paraId="63B3B203"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6467.04 </w:t>
            </w:r>
          </w:p>
        </w:tc>
      </w:tr>
    </w:tbl>
    <w:p w14:paraId="0C540320" w14:textId="77777777" w:rsidR="006432CD" w:rsidRPr="008D0DC6" w:rsidRDefault="006432CD"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8"/>
        <w:gridCol w:w="967"/>
        <w:gridCol w:w="2495"/>
        <w:gridCol w:w="740"/>
        <w:gridCol w:w="554"/>
        <w:gridCol w:w="597"/>
        <w:gridCol w:w="637"/>
        <w:gridCol w:w="639"/>
      </w:tblGrid>
      <w:tr w:rsidR="00256113" w:rsidRPr="008D0DC6" w14:paraId="6EB23E01" w14:textId="77777777" w:rsidTr="007C06A1">
        <w:tc>
          <w:tcPr>
            <w:tcW w:w="1400" w:type="pct"/>
            <w:vMerge w:val="restart"/>
            <w:tcBorders>
              <w:top w:val="single" w:sz="2" w:space="0" w:color="auto"/>
              <w:left w:val="single" w:sz="2" w:space="0" w:color="auto"/>
              <w:bottom w:val="single" w:sz="2" w:space="0" w:color="auto"/>
              <w:right w:val="single" w:sz="2" w:space="0" w:color="auto"/>
            </w:tcBorders>
          </w:tcPr>
          <w:p w14:paraId="0C12C815" w14:textId="25402BF8"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25" w:type="pct"/>
            <w:vMerge w:val="restart"/>
            <w:tcBorders>
              <w:top w:val="single" w:sz="2" w:space="0" w:color="auto"/>
              <w:left w:val="single" w:sz="2" w:space="0" w:color="auto"/>
              <w:bottom w:val="single" w:sz="2" w:space="0" w:color="auto"/>
              <w:right w:val="single" w:sz="2" w:space="0" w:color="auto"/>
            </w:tcBorders>
          </w:tcPr>
          <w:p w14:paraId="479275B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58BACE23" w14:textId="1C19C612"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55" w:type="pct"/>
            <w:vMerge w:val="restart"/>
            <w:tcBorders>
              <w:top w:val="single" w:sz="2" w:space="0" w:color="auto"/>
              <w:left w:val="single" w:sz="2" w:space="0" w:color="auto"/>
              <w:bottom w:val="single" w:sz="2" w:space="0" w:color="auto"/>
              <w:right w:val="single" w:sz="2" w:space="0" w:color="auto"/>
            </w:tcBorders>
          </w:tcPr>
          <w:p w14:paraId="1182FAB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68D83A4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402" w:type="pct"/>
            <w:vMerge w:val="restart"/>
            <w:tcBorders>
              <w:top w:val="single" w:sz="2" w:space="0" w:color="auto"/>
              <w:left w:val="single" w:sz="2" w:space="0" w:color="auto"/>
              <w:bottom w:val="single" w:sz="2" w:space="0" w:color="auto"/>
              <w:right w:val="single" w:sz="2" w:space="0" w:color="auto"/>
            </w:tcBorders>
          </w:tcPr>
          <w:p w14:paraId="4A41B2A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556F9539" w14:textId="09D7F344"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01" w:type="pct"/>
            <w:vMerge w:val="restart"/>
            <w:tcBorders>
              <w:top w:val="single" w:sz="2" w:space="0" w:color="auto"/>
              <w:left w:val="single" w:sz="2" w:space="0" w:color="auto"/>
              <w:bottom w:val="single" w:sz="2" w:space="0" w:color="auto"/>
              <w:right w:val="single" w:sz="2" w:space="0" w:color="auto"/>
            </w:tcBorders>
          </w:tcPr>
          <w:p w14:paraId="34BC7C6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3DFD6D4F" w14:textId="50A3F930"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24" w:type="pct"/>
            <w:tcBorders>
              <w:top w:val="single" w:sz="2" w:space="0" w:color="auto"/>
              <w:left w:val="single" w:sz="2" w:space="0" w:color="auto"/>
              <w:bottom w:val="single" w:sz="2" w:space="0" w:color="auto"/>
              <w:right w:val="single" w:sz="2" w:space="0" w:color="auto"/>
            </w:tcBorders>
          </w:tcPr>
          <w:p w14:paraId="3E574D2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636FE9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138.18 </w:t>
            </w:r>
          </w:p>
        </w:tc>
        <w:tc>
          <w:tcPr>
            <w:tcW w:w="346" w:type="pct"/>
            <w:tcBorders>
              <w:top w:val="single" w:sz="2" w:space="0" w:color="auto"/>
              <w:left w:val="single" w:sz="2" w:space="0" w:color="auto"/>
              <w:bottom w:val="single" w:sz="2" w:space="0" w:color="auto"/>
              <w:right w:val="single" w:sz="2" w:space="0" w:color="auto"/>
            </w:tcBorders>
          </w:tcPr>
          <w:p w14:paraId="76D206F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262850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663.26 </w:t>
            </w:r>
          </w:p>
        </w:tc>
        <w:tc>
          <w:tcPr>
            <w:tcW w:w="345" w:type="pct"/>
            <w:tcBorders>
              <w:top w:val="single" w:sz="2" w:space="0" w:color="auto"/>
              <w:left w:val="single" w:sz="2" w:space="0" w:color="auto"/>
              <w:bottom w:val="single" w:sz="2" w:space="0" w:color="auto"/>
              <w:right w:val="single" w:sz="2" w:space="0" w:color="auto"/>
            </w:tcBorders>
          </w:tcPr>
          <w:p w14:paraId="4896401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4724ED5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5803.53 </w:t>
            </w:r>
          </w:p>
        </w:tc>
      </w:tr>
      <w:tr w:rsidR="00256113" w:rsidRPr="008D0DC6" w14:paraId="54A3D93F" w14:textId="77777777" w:rsidTr="007C06A1">
        <w:tc>
          <w:tcPr>
            <w:tcW w:w="1400" w:type="pct"/>
            <w:vMerge/>
            <w:tcBorders>
              <w:top w:val="single" w:sz="2" w:space="0" w:color="auto"/>
              <w:left w:val="single" w:sz="2" w:space="0" w:color="auto"/>
              <w:bottom w:val="single" w:sz="2" w:space="0" w:color="auto"/>
              <w:right w:val="single" w:sz="2" w:space="0" w:color="auto"/>
            </w:tcBorders>
          </w:tcPr>
          <w:p w14:paraId="4701A1E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25" w:type="pct"/>
            <w:vMerge/>
            <w:tcBorders>
              <w:top w:val="single" w:sz="2" w:space="0" w:color="auto"/>
              <w:left w:val="single" w:sz="2" w:space="0" w:color="auto"/>
              <w:bottom w:val="single" w:sz="2" w:space="0" w:color="auto"/>
              <w:right w:val="single" w:sz="2" w:space="0" w:color="auto"/>
            </w:tcBorders>
          </w:tcPr>
          <w:p w14:paraId="24ADDAC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55" w:type="pct"/>
            <w:vMerge/>
            <w:tcBorders>
              <w:top w:val="single" w:sz="2" w:space="0" w:color="auto"/>
              <w:left w:val="single" w:sz="2" w:space="0" w:color="auto"/>
              <w:bottom w:val="single" w:sz="2" w:space="0" w:color="auto"/>
              <w:right w:val="single" w:sz="2" w:space="0" w:color="auto"/>
            </w:tcBorders>
          </w:tcPr>
          <w:p w14:paraId="3CAF3B1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402" w:type="pct"/>
            <w:vMerge/>
            <w:tcBorders>
              <w:top w:val="single" w:sz="2" w:space="0" w:color="auto"/>
              <w:left w:val="single" w:sz="2" w:space="0" w:color="auto"/>
              <w:bottom w:val="single" w:sz="2" w:space="0" w:color="auto"/>
              <w:right w:val="single" w:sz="2" w:space="0" w:color="auto"/>
            </w:tcBorders>
          </w:tcPr>
          <w:p w14:paraId="297BCF8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01" w:type="pct"/>
            <w:vMerge/>
            <w:tcBorders>
              <w:top w:val="single" w:sz="2" w:space="0" w:color="auto"/>
              <w:left w:val="single" w:sz="2" w:space="0" w:color="auto"/>
              <w:bottom w:val="single" w:sz="2" w:space="0" w:color="auto"/>
              <w:right w:val="single" w:sz="2" w:space="0" w:color="auto"/>
            </w:tcBorders>
          </w:tcPr>
          <w:p w14:paraId="0DD561E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24" w:type="pct"/>
            <w:tcBorders>
              <w:top w:val="single" w:sz="2" w:space="0" w:color="auto"/>
              <w:left w:val="single" w:sz="2" w:space="0" w:color="auto"/>
              <w:bottom w:val="single" w:sz="2" w:space="0" w:color="auto"/>
              <w:right w:val="single" w:sz="2" w:space="0" w:color="auto"/>
            </w:tcBorders>
          </w:tcPr>
          <w:p w14:paraId="4E18EDE6"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138.18 </w:t>
            </w:r>
          </w:p>
        </w:tc>
        <w:tc>
          <w:tcPr>
            <w:tcW w:w="346" w:type="pct"/>
            <w:tcBorders>
              <w:top w:val="single" w:sz="2" w:space="0" w:color="auto"/>
              <w:left w:val="single" w:sz="2" w:space="0" w:color="auto"/>
              <w:bottom w:val="single" w:sz="2" w:space="0" w:color="auto"/>
              <w:right w:val="single" w:sz="2" w:space="0" w:color="auto"/>
            </w:tcBorders>
          </w:tcPr>
          <w:p w14:paraId="2D6B5F6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663.26 </w:t>
            </w:r>
          </w:p>
        </w:tc>
        <w:tc>
          <w:tcPr>
            <w:tcW w:w="345" w:type="pct"/>
            <w:tcBorders>
              <w:top w:val="single" w:sz="2" w:space="0" w:color="auto"/>
              <w:left w:val="single" w:sz="2" w:space="0" w:color="auto"/>
              <w:bottom w:val="single" w:sz="2" w:space="0" w:color="auto"/>
              <w:right w:val="single" w:sz="2" w:space="0" w:color="auto"/>
            </w:tcBorders>
          </w:tcPr>
          <w:p w14:paraId="0B36E96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5803.53 </w:t>
            </w:r>
          </w:p>
        </w:tc>
      </w:tr>
      <w:tr w:rsidR="00256113" w:rsidRPr="008D0DC6" w14:paraId="7F14C6FE" w14:textId="77777777" w:rsidTr="007C06A1">
        <w:tc>
          <w:tcPr>
            <w:tcW w:w="1400" w:type="pct"/>
            <w:vMerge/>
            <w:tcBorders>
              <w:top w:val="single" w:sz="2" w:space="0" w:color="auto"/>
              <w:left w:val="single" w:sz="2" w:space="0" w:color="auto"/>
              <w:bottom w:val="single" w:sz="2" w:space="0" w:color="auto"/>
              <w:right w:val="single" w:sz="2" w:space="0" w:color="auto"/>
            </w:tcBorders>
          </w:tcPr>
          <w:p w14:paraId="2CD229C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600" w:type="pct"/>
            <w:gridSpan w:val="7"/>
            <w:tcBorders>
              <w:top w:val="single" w:sz="2" w:space="0" w:color="auto"/>
              <w:left w:val="single" w:sz="2" w:space="0" w:color="auto"/>
              <w:bottom w:val="single" w:sz="2" w:space="0" w:color="auto"/>
              <w:right w:val="single" w:sz="2" w:space="0" w:color="auto"/>
            </w:tcBorders>
          </w:tcPr>
          <w:p w14:paraId="159922EA" w14:textId="637B543F"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138.18 </w:t>
            </w:r>
          </w:p>
          <w:p w14:paraId="2EDD3543"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663.26 </w:t>
            </w:r>
          </w:p>
          <w:p w14:paraId="77512567"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5803.53 </w:t>
            </w:r>
          </w:p>
        </w:tc>
      </w:tr>
    </w:tbl>
    <w:p w14:paraId="0E088B50" w14:textId="77777777" w:rsidR="006432CD" w:rsidRPr="008D0DC6" w:rsidRDefault="006432CD"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4752D315"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350671C6" w14:textId="14DC4FB4"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478D3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7B01AACE" w14:textId="57FEB032"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029EA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18CD28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275031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4E049432" w14:textId="646C2B6A"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B6324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08B2DDA1" w14:textId="04A8D9C8"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0ED202F"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3F89BD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141.93 </w:t>
            </w:r>
          </w:p>
        </w:tc>
        <w:tc>
          <w:tcPr>
            <w:tcW w:w="359" w:type="pct"/>
            <w:tcBorders>
              <w:top w:val="single" w:sz="2" w:space="0" w:color="auto"/>
              <w:left w:val="single" w:sz="2" w:space="0" w:color="auto"/>
              <w:bottom w:val="single" w:sz="2" w:space="0" w:color="auto"/>
              <w:right w:val="single" w:sz="2" w:space="0" w:color="auto"/>
            </w:tcBorders>
          </w:tcPr>
          <w:p w14:paraId="637F6F1B"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2AD63D2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681.26 </w:t>
            </w:r>
          </w:p>
        </w:tc>
        <w:tc>
          <w:tcPr>
            <w:tcW w:w="359" w:type="pct"/>
            <w:tcBorders>
              <w:top w:val="single" w:sz="2" w:space="0" w:color="auto"/>
              <w:left w:val="single" w:sz="2" w:space="0" w:color="auto"/>
              <w:bottom w:val="single" w:sz="2" w:space="0" w:color="auto"/>
              <w:right w:val="single" w:sz="2" w:space="0" w:color="auto"/>
            </w:tcBorders>
          </w:tcPr>
          <w:p w14:paraId="77F4823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A3466A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5961.03 </w:t>
            </w:r>
          </w:p>
        </w:tc>
      </w:tr>
      <w:tr w:rsidR="00256113" w:rsidRPr="008D0DC6" w14:paraId="266E89F4"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4F78B24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5D46D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7333D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97BBFC"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136AF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FB7D5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141.93 </w:t>
            </w:r>
          </w:p>
        </w:tc>
        <w:tc>
          <w:tcPr>
            <w:tcW w:w="359" w:type="pct"/>
            <w:tcBorders>
              <w:top w:val="single" w:sz="2" w:space="0" w:color="auto"/>
              <w:left w:val="single" w:sz="2" w:space="0" w:color="auto"/>
              <w:bottom w:val="single" w:sz="2" w:space="0" w:color="auto"/>
              <w:right w:val="single" w:sz="2" w:space="0" w:color="auto"/>
            </w:tcBorders>
          </w:tcPr>
          <w:p w14:paraId="0903625F"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681.26 </w:t>
            </w:r>
          </w:p>
        </w:tc>
        <w:tc>
          <w:tcPr>
            <w:tcW w:w="359" w:type="pct"/>
            <w:tcBorders>
              <w:top w:val="single" w:sz="2" w:space="0" w:color="auto"/>
              <w:left w:val="single" w:sz="2" w:space="0" w:color="auto"/>
              <w:bottom w:val="single" w:sz="2" w:space="0" w:color="auto"/>
              <w:right w:val="single" w:sz="2" w:space="0" w:color="auto"/>
            </w:tcBorders>
          </w:tcPr>
          <w:p w14:paraId="61E1971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5961.03 </w:t>
            </w:r>
          </w:p>
        </w:tc>
      </w:tr>
      <w:tr w:rsidR="00256113" w:rsidRPr="008D0DC6" w14:paraId="58DDD6DF"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9AF106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146906" w14:textId="1A4996E0"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141.93 </w:t>
            </w:r>
          </w:p>
          <w:p w14:paraId="460DFAE6"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681.26 </w:t>
            </w:r>
          </w:p>
          <w:p w14:paraId="215F1CBA"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5961.03 </w:t>
            </w:r>
          </w:p>
        </w:tc>
      </w:tr>
    </w:tbl>
    <w:p w14:paraId="0F850AAA" w14:textId="77777777" w:rsidR="006432CD" w:rsidRPr="008D0DC6" w:rsidRDefault="006432CD"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4AD8765A"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5021BF70" w14:textId="05385A2B"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BA016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2FD4C4D4" w14:textId="218CF342"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8FCEE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7800941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93DDD9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656BD721" w14:textId="0210CB55"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28F9E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400923B6" w14:textId="33C74A94"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9ABC786"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0E12215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133.25 </w:t>
            </w:r>
          </w:p>
        </w:tc>
        <w:tc>
          <w:tcPr>
            <w:tcW w:w="359" w:type="pct"/>
            <w:tcBorders>
              <w:top w:val="single" w:sz="2" w:space="0" w:color="auto"/>
              <w:left w:val="single" w:sz="2" w:space="0" w:color="auto"/>
              <w:bottom w:val="single" w:sz="2" w:space="0" w:color="auto"/>
              <w:right w:val="single" w:sz="2" w:space="0" w:color="auto"/>
            </w:tcBorders>
          </w:tcPr>
          <w:p w14:paraId="6894FEC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6FE4C9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639.60 </w:t>
            </w:r>
          </w:p>
        </w:tc>
        <w:tc>
          <w:tcPr>
            <w:tcW w:w="359" w:type="pct"/>
            <w:tcBorders>
              <w:top w:val="single" w:sz="2" w:space="0" w:color="auto"/>
              <w:left w:val="single" w:sz="2" w:space="0" w:color="auto"/>
              <w:bottom w:val="single" w:sz="2" w:space="0" w:color="auto"/>
              <w:right w:val="single" w:sz="2" w:space="0" w:color="auto"/>
            </w:tcBorders>
          </w:tcPr>
          <w:p w14:paraId="54CE11B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008A0B1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5596.50 </w:t>
            </w:r>
          </w:p>
        </w:tc>
      </w:tr>
      <w:tr w:rsidR="00256113" w:rsidRPr="008D0DC6" w14:paraId="3280EA61"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6D41445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BE7CD9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C804B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6A6E26"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10771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B51AD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133.25 </w:t>
            </w:r>
          </w:p>
        </w:tc>
        <w:tc>
          <w:tcPr>
            <w:tcW w:w="359" w:type="pct"/>
            <w:tcBorders>
              <w:top w:val="single" w:sz="2" w:space="0" w:color="auto"/>
              <w:left w:val="single" w:sz="2" w:space="0" w:color="auto"/>
              <w:bottom w:val="single" w:sz="2" w:space="0" w:color="auto"/>
              <w:right w:val="single" w:sz="2" w:space="0" w:color="auto"/>
            </w:tcBorders>
          </w:tcPr>
          <w:p w14:paraId="10D3D5D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639.60 </w:t>
            </w:r>
          </w:p>
        </w:tc>
        <w:tc>
          <w:tcPr>
            <w:tcW w:w="359" w:type="pct"/>
            <w:tcBorders>
              <w:top w:val="single" w:sz="2" w:space="0" w:color="auto"/>
              <w:left w:val="single" w:sz="2" w:space="0" w:color="auto"/>
              <w:bottom w:val="single" w:sz="2" w:space="0" w:color="auto"/>
              <w:right w:val="single" w:sz="2" w:space="0" w:color="auto"/>
            </w:tcBorders>
          </w:tcPr>
          <w:p w14:paraId="29BF7F3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5596.50 </w:t>
            </w:r>
          </w:p>
        </w:tc>
      </w:tr>
      <w:tr w:rsidR="00256113" w:rsidRPr="008D0DC6" w14:paraId="35F1DB15"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16AC4CF4"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10EB94" w14:textId="3F44C111"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133.25 </w:t>
            </w:r>
          </w:p>
          <w:p w14:paraId="032A7CCA"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639.60 </w:t>
            </w:r>
          </w:p>
          <w:p w14:paraId="1001F3C7"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5596.50 </w:t>
            </w:r>
          </w:p>
        </w:tc>
      </w:tr>
    </w:tbl>
    <w:p w14:paraId="1A6E918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2BDA6E38"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0AAB64CD" w14:textId="28BAD437"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46C84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727DB097" w14:textId="2696EE6E"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EC939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40E779C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B3874C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0FE5D9AE" w14:textId="1A9FD50C"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DCAFB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504CFE14" w14:textId="684C8BF3"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4BC2AF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1C84C0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133.57 </w:t>
            </w:r>
          </w:p>
        </w:tc>
        <w:tc>
          <w:tcPr>
            <w:tcW w:w="359" w:type="pct"/>
            <w:tcBorders>
              <w:top w:val="single" w:sz="2" w:space="0" w:color="auto"/>
              <w:left w:val="single" w:sz="2" w:space="0" w:color="auto"/>
              <w:bottom w:val="single" w:sz="2" w:space="0" w:color="auto"/>
              <w:right w:val="single" w:sz="2" w:space="0" w:color="auto"/>
            </w:tcBorders>
          </w:tcPr>
          <w:p w14:paraId="6C1A42C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46816F2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788.06 </w:t>
            </w:r>
          </w:p>
        </w:tc>
        <w:tc>
          <w:tcPr>
            <w:tcW w:w="359" w:type="pct"/>
            <w:tcBorders>
              <w:top w:val="single" w:sz="2" w:space="0" w:color="auto"/>
              <w:left w:val="single" w:sz="2" w:space="0" w:color="auto"/>
              <w:bottom w:val="single" w:sz="2" w:space="0" w:color="auto"/>
              <w:right w:val="single" w:sz="2" w:space="0" w:color="auto"/>
            </w:tcBorders>
          </w:tcPr>
          <w:p w14:paraId="6E927D3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04D99FF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6895.53 </w:t>
            </w:r>
          </w:p>
        </w:tc>
      </w:tr>
      <w:tr w:rsidR="00256113" w:rsidRPr="008D0DC6" w14:paraId="17176CA5"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5C3299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2072F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E7E64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79ABC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C09CE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513EE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133.57 </w:t>
            </w:r>
          </w:p>
        </w:tc>
        <w:tc>
          <w:tcPr>
            <w:tcW w:w="359" w:type="pct"/>
            <w:tcBorders>
              <w:top w:val="single" w:sz="2" w:space="0" w:color="auto"/>
              <w:left w:val="single" w:sz="2" w:space="0" w:color="auto"/>
              <w:bottom w:val="single" w:sz="2" w:space="0" w:color="auto"/>
              <w:right w:val="single" w:sz="2" w:space="0" w:color="auto"/>
            </w:tcBorders>
          </w:tcPr>
          <w:p w14:paraId="12E7526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788.06 </w:t>
            </w:r>
          </w:p>
        </w:tc>
        <w:tc>
          <w:tcPr>
            <w:tcW w:w="359" w:type="pct"/>
            <w:tcBorders>
              <w:top w:val="single" w:sz="2" w:space="0" w:color="auto"/>
              <w:left w:val="single" w:sz="2" w:space="0" w:color="auto"/>
              <w:bottom w:val="single" w:sz="2" w:space="0" w:color="auto"/>
              <w:right w:val="single" w:sz="2" w:space="0" w:color="auto"/>
            </w:tcBorders>
          </w:tcPr>
          <w:p w14:paraId="4F51FB0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6895.53 </w:t>
            </w:r>
          </w:p>
        </w:tc>
      </w:tr>
      <w:tr w:rsidR="00256113" w:rsidRPr="008D0DC6" w14:paraId="63A99151"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8AFC58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392F0D" w14:textId="28FCAE36"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133.57 </w:t>
            </w:r>
          </w:p>
          <w:p w14:paraId="4ECEADF5"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788.06 </w:t>
            </w:r>
          </w:p>
          <w:p w14:paraId="69F47E99"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6895.53 </w:t>
            </w:r>
          </w:p>
        </w:tc>
      </w:tr>
    </w:tbl>
    <w:p w14:paraId="7B38B32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66BCC22D"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53A33304" w14:textId="683A2DDC"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E8F00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214D12A3" w14:textId="26814C92"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D0C5B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783ECB4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C09916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361AF268" w14:textId="7FE6CB7D"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D2542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19F323E1" w14:textId="70454D92"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B41BB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5B9754E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145.30 </w:t>
            </w:r>
          </w:p>
        </w:tc>
        <w:tc>
          <w:tcPr>
            <w:tcW w:w="359" w:type="pct"/>
            <w:tcBorders>
              <w:top w:val="single" w:sz="2" w:space="0" w:color="auto"/>
              <w:left w:val="single" w:sz="2" w:space="0" w:color="auto"/>
              <w:bottom w:val="single" w:sz="2" w:space="0" w:color="auto"/>
              <w:right w:val="single" w:sz="2" w:space="0" w:color="auto"/>
            </w:tcBorders>
          </w:tcPr>
          <w:p w14:paraId="57A1089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57D29D0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697.44 </w:t>
            </w:r>
          </w:p>
        </w:tc>
        <w:tc>
          <w:tcPr>
            <w:tcW w:w="359" w:type="pct"/>
            <w:tcBorders>
              <w:top w:val="single" w:sz="2" w:space="0" w:color="auto"/>
              <w:left w:val="single" w:sz="2" w:space="0" w:color="auto"/>
              <w:bottom w:val="single" w:sz="2" w:space="0" w:color="auto"/>
              <w:right w:val="single" w:sz="2" w:space="0" w:color="auto"/>
            </w:tcBorders>
          </w:tcPr>
          <w:p w14:paraId="45DF2D7F"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1DE1491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6102.60 </w:t>
            </w:r>
          </w:p>
        </w:tc>
      </w:tr>
      <w:tr w:rsidR="00256113" w:rsidRPr="008D0DC6" w14:paraId="6D280679"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272309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BF989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4E342C"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3448D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DC07B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20277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145.30 </w:t>
            </w:r>
          </w:p>
        </w:tc>
        <w:tc>
          <w:tcPr>
            <w:tcW w:w="359" w:type="pct"/>
            <w:tcBorders>
              <w:top w:val="single" w:sz="2" w:space="0" w:color="auto"/>
              <w:left w:val="single" w:sz="2" w:space="0" w:color="auto"/>
              <w:bottom w:val="single" w:sz="2" w:space="0" w:color="auto"/>
              <w:right w:val="single" w:sz="2" w:space="0" w:color="auto"/>
            </w:tcBorders>
          </w:tcPr>
          <w:p w14:paraId="6D968DA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697.44 </w:t>
            </w:r>
          </w:p>
        </w:tc>
        <w:tc>
          <w:tcPr>
            <w:tcW w:w="359" w:type="pct"/>
            <w:tcBorders>
              <w:top w:val="single" w:sz="2" w:space="0" w:color="auto"/>
              <w:left w:val="single" w:sz="2" w:space="0" w:color="auto"/>
              <w:bottom w:val="single" w:sz="2" w:space="0" w:color="auto"/>
              <w:right w:val="single" w:sz="2" w:space="0" w:color="auto"/>
            </w:tcBorders>
          </w:tcPr>
          <w:p w14:paraId="43C4BA3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6102.60 </w:t>
            </w:r>
          </w:p>
        </w:tc>
      </w:tr>
      <w:tr w:rsidR="00256113" w:rsidRPr="008D0DC6" w14:paraId="073A44DD"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338D48E4"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323343" w14:textId="172A29E8"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145.30 </w:t>
            </w:r>
          </w:p>
          <w:p w14:paraId="76E56269"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697.44 </w:t>
            </w:r>
          </w:p>
          <w:p w14:paraId="58FD4483"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6102.60 </w:t>
            </w:r>
          </w:p>
        </w:tc>
      </w:tr>
    </w:tbl>
    <w:p w14:paraId="61707BA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07A2A4F4"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56116515" w14:textId="65288856"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5FB62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16DC3371" w14:textId="1C1EC9D7"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AE22F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6B7EFD1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1C06C7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4E0EF178" w14:textId="6B7FAEF2"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525E5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8F90C1D" w14:textId="44B6F168"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552815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938A10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180.05 </w:t>
            </w:r>
          </w:p>
        </w:tc>
        <w:tc>
          <w:tcPr>
            <w:tcW w:w="359" w:type="pct"/>
            <w:tcBorders>
              <w:top w:val="single" w:sz="2" w:space="0" w:color="auto"/>
              <w:left w:val="single" w:sz="2" w:space="0" w:color="auto"/>
              <w:bottom w:val="single" w:sz="2" w:space="0" w:color="auto"/>
              <w:right w:val="single" w:sz="2" w:space="0" w:color="auto"/>
            </w:tcBorders>
          </w:tcPr>
          <w:p w14:paraId="0C873D4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B46804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864.24 </w:t>
            </w:r>
          </w:p>
        </w:tc>
        <w:tc>
          <w:tcPr>
            <w:tcW w:w="359" w:type="pct"/>
            <w:tcBorders>
              <w:top w:val="single" w:sz="2" w:space="0" w:color="auto"/>
              <w:left w:val="single" w:sz="2" w:space="0" w:color="auto"/>
              <w:bottom w:val="single" w:sz="2" w:space="0" w:color="auto"/>
              <w:right w:val="single" w:sz="2" w:space="0" w:color="auto"/>
            </w:tcBorders>
          </w:tcPr>
          <w:p w14:paraId="1AB3A8B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95D340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7562.10 </w:t>
            </w:r>
          </w:p>
        </w:tc>
      </w:tr>
      <w:tr w:rsidR="00256113" w:rsidRPr="008D0DC6" w14:paraId="5D7F3D4C"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059ECA0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7B960E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C69EF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CDFE1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98A7D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6AEE5F"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180.05 </w:t>
            </w:r>
          </w:p>
        </w:tc>
        <w:tc>
          <w:tcPr>
            <w:tcW w:w="359" w:type="pct"/>
            <w:tcBorders>
              <w:top w:val="single" w:sz="2" w:space="0" w:color="auto"/>
              <w:left w:val="single" w:sz="2" w:space="0" w:color="auto"/>
              <w:bottom w:val="single" w:sz="2" w:space="0" w:color="auto"/>
              <w:right w:val="single" w:sz="2" w:space="0" w:color="auto"/>
            </w:tcBorders>
          </w:tcPr>
          <w:p w14:paraId="1447662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864.24 </w:t>
            </w:r>
          </w:p>
        </w:tc>
        <w:tc>
          <w:tcPr>
            <w:tcW w:w="359" w:type="pct"/>
            <w:tcBorders>
              <w:top w:val="single" w:sz="2" w:space="0" w:color="auto"/>
              <w:left w:val="single" w:sz="2" w:space="0" w:color="auto"/>
              <w:bottom w:val="single" w:sz="2" w:space="0" w:color="auto"/>
              <w:right w:val="single" w:sz="2" w:space="0" w:color="auto"/>
            </w:tcBorders>
          </w:tcPr>
          <w:p w14:paraId="12262C5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7562.10 </w:t>
            </w:r>
          </w:p>
        </w:tc>
      </w:tr>
      <w:tr w:rsidR="00256113" w:rsidRPr="008D0DC6" w14:paraId="142D41C5"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55F81F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090BFC" w14:textId="714B7ACC"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180.05 </w:t>
            </w:r>
          </w:p>
          <w:p w14:paraId="321DB21E"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864.24 </w:t>
            </w:r>
          </w:p>
          <w:p w14:paraId="3846EE35"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7562.10 </w:t>
            </w:r>
          </w:p>
        </w:tc>
      </w:tr>
    </w:tbl>
    <w:p w14:paraId="2740E63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30071D93"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28FA1254" w14:textId="0043C8C6"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9DEED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71DF9AA5" w14:textId="3A47604B"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3C9A2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71F2F83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129A10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0513B9B4" w14:textId="1953021C"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C7E34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6F6770DC" w14:textId="19F3603B"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E61A61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32E08C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145.06 </w:t>
            </w:r>
          </w:p>
        </w:tc>
        <w:tc>
          <w:tcPr>
            <w:tcW w:w="359" w:type="pct"/>
            <w:tcBorders>
              <w:top w:val="single" w:sz="2" w:space="0" w:color="auto"/>
              <w:left w:val="single" w:sz="2" w:space="0" w:color="auto"/>
              <w:bottom w:val="single" w:sz="2" w:space="0" w:color="auto"/>
              <w:right w:val="single" w:sz="2" w:space="0" w:color="auto"/>
            </w:tcBorders>
          </w:tcPr>
          <w:p w14:paraId="0814030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02C4EEA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696.29 </w:t>
            </w:r>
          </w:p>
        </w:tc>
        <w:tc>
          <w:tcPr>
            <w:tcW w:w="359" w:type="pct"/>
            <w:tcBorders>
              <w:top w:val="single" w:sz="2" w:space="0" w:color="auto"/>
              <w:left w:val="single" w:sz="2" w:space="0" w:color="auto"/>
              <w:bottom w:val="single" w:sz="2" w:space="0" w:color="auto"/>
              <w:right w:val="single" w:sz="2" w:space="0" w:color="auto"/>
            </w:tcBorders>
          </w:tcPr>
          <w:p w14:paraId="580323C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0B7F5C5D"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6092.54 </w:t>
            </w:r>
          </w:p>
        </w:tc>
      </w:tr>
      <w:tr w:rsidR="00256113" w:rsidRPr="008D0DC6" w14:paraId="294D1E23"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1C06565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2A009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65B6A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1C68D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F0354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3A131B"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145.06 </w:t>
            </w:r>
          </w:p>
        </w:tc>
        <w:tc>
          <w:tcPr>
            <w:tcW w:w="359" w:type="pct"/>
            <w:tcBorders>
              <w:top w:val="single" w:sz="2" w:space="0" w:color="auto"/>
              <w:left w:val="single" w:sz="2" w:space="0" w:color="auto"/>
              <w:bottom w:val="single" w:sz="2" w:space="0" w:color="auto"/>
              <w:right w:val="single" w:sz="2" w:space="0" w:color="auto"/>
            </w:tcBorders>
          </w:tcPr>
          <w:p w14:paraId="31FBD2D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696.29 </w:t>
            </w:r>
          </w:p>
        </w:tc>
        <w:tc>
          <w:tcPr>
            <w:tcW w:w="359" w:type="pct"/>
            <w:tcBorders>
              <w:top w:val="single" w:sz="2" w:space="0" w:color="auto"/>
              <w:left w:val="single" w:sz="2" w:space="0" w:color="auto"/>
              <w:bottom w:val="single" w:sz="2" w:space="0" w:color="auto"/>
              <w:right w:val="single" w:sz="2" w:space="0" w:color="auto"/>
            </w:tcBorders>
          </w:tcPr>
          <w:p w14:paraId="24D5633F"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6092.54 </w:t>
            </w:r>
          </w:p>
        </w:tc>
      </w:tr>
      <w:tr w:rsidR="00256113" w:rsidRPr="008D0DC6" w14:paraId="66D441A3"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0E89EBA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22FFD9" w14:textId="25693D53"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145.06 </w:t>
            </w:r>
          </w:p>
          <w:p w14:paraId="45BE03EB"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696.29 </w:t>
            </w:r>
          </w:p>
          <w:p w14:paraId="25A93147"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6092.54 </w:t>
            </w:r>
          </w:p>
        </w:tc>
      </w:tr>
    </w:tbl>
    <w:p w14:paraId="77E70A0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3593CA7B"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5129F1F8" w14:textId="5460C833"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3499A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69F6637E" w14:textId="6B74ECD2"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53C6D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5001FC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0D061A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53DF76A" w14:textId="58C1BBDD"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49718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7D942D16" w14:textId="092A0F07"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92B34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6EF4A89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130.84 </w:t>
            </w:r>
          </w:p>
        </w:tc>
        <w:tc>
          <w:tcPr>
            <w:tcW w:w="359" w:type="pct"/>
            <w:tcBorders>
              <w:top w:val="single" w:sz="2" w:space="0" w:color="auto"/>
              <w:left w:val="single" w:sz="2" w:space="0" w:color="auto"/>
              <w:bottom w:val="single" w:sz="2" w:space="0" w:color="auto"/>
              <w:right w:val="single" w:sz="2" w:space="0" w:color="auto"/>
            </w:tcBorders>
          </w:tcPr>
          <w:p w14:paraId="3AF4CE7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5CA0D5B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628.03 </w:t>
            </w:r>
          </w:p>
        </w:tc>
        <w:tc>
          <w:tcPr>
            <w:tcW w:w="359" w:type="pct"/>
            <w:tcBorders>
              <w:top w:val="single" w:sz="2" w:space="0" w:color="auto"/>
              <w:left w:val="single" w:sz="2" w:space="0" w:color="auto"/>
              <w:bottom w:val="single" w:sz="2" w:space="0" w:color="auto"/>
              <w:right w:val="single" w:sz="2" w:space="0" w:color="auto"/>
            </w:tcBorders>
          </w:tcPr>
          <w:p w14:paraId="213483D6"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6B269DA"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5495.26 </w:t>
            </w:r>
          </w:p>
        </w:tc>
      </w:tr>
      <w:tr w:rsidR="00256113" w:rsidRPr="008D0DC6" w14:paraId="53B7C933"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01CB94F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1DCD9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653D9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F81CD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769E2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9CF27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130.84 </w:t>
            </w:r>
          </w:p>
        </w:tc>
        <w:tc>
          <w:tcPr>
            <w:tcW w:w="359" w:type="pct"/>
            <w:tcBorders>
              <w:top w:val="single" w:sz="2" w:space="0" w:color="auto"/>
              <w:left w:val="single" w:sz="2" w:space="0" w:color="auto"/>
              <w:bottom w:val="single" w:sz="2" w:space="0" w:color="auto"/>
              <w:right w:val="single" w:sz="2" w:space="0" w:color="auto"/>
            </w:tcBorders>
          </w:tcPr>
          <w:p w14:paraId="300D911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628.03 </w:t>
            </w:r>
          </w:p>
        </w:tc>
        <w:tc>
          <w:tcPr>
            <w:tcW w:w="359" w:type="pct"/>
            <w:tcBorders>
              <w:top w:val="single" w:sz="2" w:space="0" w:color="auto"/>
              <w:left w:val="single" w:sz="2" w:space="0" w:color="auto"/>
              <w:bottom w:val="single" w:sz="2" w:space="0" w:color="auto"/>
              <w:right w:val="single" w:sz="2" w:space="0" w:color="auto"/>
            </w:tcBorders>
          </w:tcPr>
          <w:p w14:paraId="138440D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5495.26 </w:t>
            </w:r>
          </w:p>
        </w:tc>
      </w:tr>
      <w:tr w:rsidR="00256113" w:rsidRPr="008D0DC6" w14:paraId="3EA691CA"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4CAE8E9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A1AB6B" w14:textId="475B5D89"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130.84 </w:t>
            </w:r>
          </w:p>
          <w:p w14:paraId="583A2347"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628.03 </w:t>
            </w:r>
          </w:p>
          <w:p w14:paraId="49683ADA"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5495.26 </w:t>
            </w:r>
          </w:p>
        </w:tc>
      </w:tr>
    </w:tbl>
    <w:p w14:paraId="1733CEF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285CFF24"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20CF8D51" w14:textId="673274AE"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6D0F8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53F9833C" w14:textId="13F7D67F"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2C82C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14A2721A"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700067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17040355" w14:textId="7FB6E307"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000850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7EFC63BC" w14:textId="2B94A6A8"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38B2FB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7DB2423D"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121.06 </w:t>
            </w:r>
          </w:p>
        </w:tc>
        <w:tc>
          <w:tcPr>
            <w:tcW w:w="359" w:type="pct"/>
            <w:tcBorders>
              <w:top w:val="single" w:sz="2" w:space="0" w:color="auto"/>
              <w:left w:val="single" w:sz="2" w:space="0" w:color="auto"/>
              <w:bottom w:val="single" w:sz="2" w:space="0" w:color="auto"/>
              <w:right w:val="single" w:sz="2" w:space="0" w:color="auto"/>
            </w:tcBorders>
          </w:tcPr>
          <w:p w14:paraId="3AA4184B"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4444D215"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581.09 </w:t>
            </w:r>
          </w:p>
        </w:tc>
        <w:tc>
          <w:tcPr>
            <w:tcW w:w="359" w:type="pct"/>
            <w:tcBorders>
              <w:top w:val="single" w:sz="2" w:space="0" w:color="auto"/>
              <w:left w:val="single" w:sz="2" w:space="0" w:color="auto"/>
              <w:bottom w:val="single" w:sz="2" w:space="0" w:color="auto"/>
              <w:right w:val="single" w:sz="2" w:space="0" w:color="auto"/>
            </w:tcBorders>
          </w:tcPr>
          <w:p w14:paraId="1F3C4B7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6728EEC6"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5084.54 </w:t>
            </w:r>
          </w:p>
        </w:tc>
      </w:tr>
      <w:tr w:rsidR="00256113" w:rsidRPr="008D0DC6" w14:paraId="6C287D89"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12B4E06C"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01248A1"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79279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EFF92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35792C"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767583"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121.06 </w:t>
            </w:r>
          </w:p>
        </w:tc>
        <w:tc>
          <w:tcPr>
            <w:tcW w:w="359" w:type="pct"/>
            <w:tcBorders>
              <w:top w:val="single" w:sz="2" w:space="0" w:color="auto"/>
              <w:left w:val="single" w:sz="2" w:space="0" w:color="auto"/>
              <w:bottom w:val="single" w:sz="2" w:space="0" w:color="auto"/>
              <w:right w:val="single" w:sz="2" w:space="0" w:color="auto"/>
            </w:tcBorders>
          </w:tcPr>
          <w:p w14:paraId="7C86E4F9"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581.09 </w:t>
            </w:r>
          </w:p>
        </w:tc>
        <w:tc>
          <w:tcPr>
            <w:tcW w:w="359" w:type="pct"/>
            <w:tcBorders>
              <w:top w:val="single" w:sz="2" w:space="0" w:color="auto"/>
              <w:left w:val="single" w:sz="2" w:space="0" w:color="auto"/>
              <w:bottom w:val="single" w:sz="2" w:space="0" w:color="auto"/>
              <w:right w:val="single" w:sz="2" w:space="0" w:color="auto"/>
            </w:tcBorders>
          </w:tcPr>
          <w:p w14:paraId="5E0B221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5084.54 </w:t>
            </w:r>
          </w:p>
        </w:tc>
      </w:tr>
      <w:tr w:rsidR="00256113" w:rsidRPr="008D0DC6" w14:paraId="1024C169"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6864EA2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77BDE7" w14:textId="45BF4EFC"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121.06 </w:t>
            </w:r>
          </w:p>
          <w:p w14:paraId="46BCF154"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581.09 </w:t>
            </w:r>
          </w:p>
          <w:p w14:paraId="5982F603"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5084.54 </w:t>
            </w:r>
          </w:p>
        </w:tc>
      </w:tr>
    </w:tbl>
    <w:p w14:paraId="6D1C975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484E3B3A"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1EB8AD09" w14:textId="6A66805E"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D301E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12FD716F" w14:textId="2C3365BE"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F579B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74BBC9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F8E0B6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27572FA7" w14:textId="1BC98CA6"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CBE1F9"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66A8F229" w14:textId="215A2DFF"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A5EED8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26CB3DB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137.91 </w:t>
            </w:r>
          </w:p>
        </w:tc>
        <w:tc>
          <w:tcPr>
            <w:tcW w:w="359" w:type="pct"/>
            <w:tcBorders>
              <w:top w:val="single" w:sz="2" w:space="0" w:color="auto"/>
              <w:left w:val="single" w:sz="2" w:space="0" w:color="auto"/>
              <w:bottom w:val="single" w:sz="2" w:space="0" w:color="auto"/>
              <w:right w:val="single" w:sz="2" w:space="0" w:color="auto"/>
            </w:tcBorders>
          </w:tcPr>
          <w:p w14:paraId="5E0A8DA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55E873FD"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661.97 </w:t>
            </w:r>
          </w:p>
        </w:tc>
        <w:tc>
          <w:tcPr>
            <w:tcW w:w="359" w:type="pct"/>
            <w:tcBorders>
              <w:top w:val="single" w:sz="2" w:space="0" w:color="auto"/>
              <w:left w:val="single" w:sz="2" w:space="0" w:color="auto"/>
              <w:bottom w:val="single" w:sz="2" w:space="0" w:color="auto"/>
              <w:right w:val="single" w:sz="2" w:space="0" w:color="auto"/>
            </w:tcBorders>
          </w:tcPr>
          <w:p w14:paraId="51B69F94"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6614D57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5792.24 </w:t>
            </w:r>
          </w:p>
        </w:tc>
      </w:tr>
      <w:tr w:rsidR="00256113" w:rsidRPr="008D0DC6" w14:paraId="1C3A833D"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7C4309B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D8B608"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CC10D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AE1FC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0701AB"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D7E32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137.91 </w:t>
            </w:r>
          </w:p>
        </w:tc>
        <w:tc>
          <w:tcPr>
            <w:tcW w:w="359" w:type="pct"/>
            <w:tcBorders>
              <w:top w:val="single" w:sz="2" w:space="0" w:color="auto"/>
              <w:left w:val="single" w:sz="2" w:space="0" w:color="auto"/>
              <w:bottom w:val="single" w:sz="2" w:space="0" w:color="auto"/>
              <w:right w:val="single" w:sz="2" w:space="0" w:color="auto"/>
            </w:tcBorders>
          </w:tcPr>
          <w:p w14:paraId="3432F81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661.97 </w:t>
            </w:r>
          </w:p>
        </w:tc>
        <w:tc>
          <w:tcPr>
            <w:tcW w:w="359" w:type="pct"/>
            <w:tcBorders>
              <w:top w:val="single" w:sz="2" w:space="0" w:color="auto"/>
              <w:left w:val="single" w:sz="2" w:space="0" w:color="auto"/>
              <w:bottom w:val="single" w:sz="2" w:space="0" w:color="auto"/>
              <w:right w:val="single" w:sz="2" w:space="0" w:color="auto"/>
            </w:tcBorders>
          </w:tcPr>
          <w:p w14:paraId="22651DF2"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5792.24 </w:t>
            </w:r>
          </w:p>
        </w:tc>
      </w:tr>
      <w:tr w:rsidR="00256113" w:rsidRPr="008D0DC6" w14:paraId="5CF43007"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0BC9891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9CE73C" w14:textId="324366E1"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137.91 </w:t>
            </w:r>
          </w:p>
          <w:p w14:paraId="175FC543"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661.97 </w:t>
            </w:r>
          </w:p>
          <w:p w14:paraId="501F545C"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5792.24 </w:t>
            </w:r>
          </w:p>
        </w:tc>
      </w:tr>
    </w:tbl>
    <w:p w14:paraId="1EE357E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56113" w:rsidRPr="008D0DC6" w14:paraId="3CD4D732" w14:textId="77777777" w:rsidTr="00256113">
        <w:tc>
          <w:tcPr>
            <w:tcW w:w="1413" w:type="pct"/>
            <w:vMerge w:val="restart"/>
            <w:tcBorders>
              <w:top w:val="single" w:sz="2" w:space="0" w:color="auto"/>
              <w:left w:val="single" w:sz="2" w:space="0" w:color="auto"/>
              <w:bottom w:val="single" w:sz="2" w:space="0" w:color="auto"/>
              <w:right w:val="single" w:sz="2" w:space="0" w:color="auto"/>
            </w:tcBorders>
          </w:tcPr>
          <w:p w14:paraId="29DC1FDD" w14:textId="652F54B8"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CBF1AE7"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Solares: </w:t>
            </w:r>
          </w:p>
          <w:p w14:paraId="4A780F68" w14:textId="083EF8EC"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56113" w:rsidRPr="008D0DC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F3F83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7C859A2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r w:rsidRPr="008D0DC6">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C78FF60"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38E9DAEB" w14:textId="1CEA4AAC"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56113" w:rsidRPr="008D0DC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80496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p w14:paraId="1A8DD58F" w14:textId="10A0BF14" w:rsidR="00256113" w:rsidRPr="008D0DC6" w:rsidRDefault="007C06A1" w:rsidP="0025611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468546"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02739C5C"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156.24 </w:t>
            </w:r>
          </w:p>
        </w:tc>
        <w:tc>
          <w:tcPr>
            <w:tcW w:w="359" w:type="pct"/>
            <w:tcBorders>
              <w:top w:val="single" w:sz="2" w:space="0" w:color="auto"/>
              <w:left w:val="single" w:sz="2" w:space="0" w:color="auto"/>
              <w:bottom w:val="single" w:sz="2" w:space="0" w:color="auto"/>
              <w:right w:val="single" w:sz="2" w:space="0" w:color="auto"/>
            </w:tcBorders>
          </w:tcPr>
          <w:p w14:paraId="2842254E"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0C9DD77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749.95 </w:t>
            </w:r>
          </w:p>
        </w:tc>
        <w:tc>
          <w:tcPr>
            <w:tcW w:w="359" w:type="pct"/>
            <w:tcBorders>
              <w:top w:val="single" w:sz="2" w:space="0" w:color="auto"/>
              <w:left w:val="single" w:sz="2" w:space="0" w:color="auto"/>
              <w:bottom w:val="single" w:sz="2" w:space="0" w:color="auto"/>
              <w:right w:val="single" w:sz="2" w:space="0" w:color="auto"/>
            </w:tcBorders>
          </w:tcPr>
          <w:p w14:paraId="1E5EB3B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p>
          <w:p w14:paraId="322126A8"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6562.06 </w:t>
            </w:r>
          </w:p>
        </w:tc>
      </w:tr>
      <w:tr w:rsidR="00256113" w:rsidRPr="008D0DC6" w14:paraId="0BE1704E"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4C505CA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002593"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AE523E"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95E632"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ACE58F"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EF46D0"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156.24 </w:t>
            </w:r>
          </w:p>
        </w:tc>
        <w:tc>
          <w:tcPr>
            <w:tcW w:w="359" w:type="pct"/>
            <w:tcBorders>
              <w:top w:val="single" w:sz="2" w:space="0" w:color="auto"/>
              <w:left w:val="single" w:sz="2" w:space="0" w:color="auto"/>
              <w:bottom w:val="single" w:sz="2" w:space="0" w:color="auto"/>
              <w:right w:val="single" w:sz="2" w:space="0" w:color="auto"/>
            </w:tcBorders>
          </w:tcPr>
          <w:p w14:paraId="427C6551"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749.95 </w:t>
            </w:r>
          </w:p>
        </w:tc>
        <w:tc>
          <w:tcPr>
            <w:tcW w:w="359" w:type="pct"/>
            <w:tcBorders>
              <w:top w:val="single" w:sz="2" w:space="0" w:color="auto"/>
              <w:left w:val="single" w:sz="2" w:space="0" w:color="auto"/>
              <w:bottom w:val="single" w:sz="2" w:space="0" w:color="auto"/>
              <w:right w:val="single" w:sz="2" w:space="0" w:color="auto"/>
            </w:tcBorders>
          </w:tcPr>
          <w:p w14:paraId="3947A067" w14:textId="77777777" w:rsidR="00256113" w:rsidRPr="008D0DC6" w:rsidRDefault="00256113" w:rsidP="00256113">
            <w:pPr>
              <w:widowControl w:val="0"/>
              <w:autoSpaceDE w:val="0"/>
              <w:autoSpaceDN w:val="0"/>
              <w:adjustRightInd w:val="0"/>
              <w:jc w:val="right"/>
              <w:rPr>
                <w:rFonts w:ascii="Times New Roman" w:hAnsi="Times New Roman" w:cs="Times New Roman"/>
                <w:sz w:val="14"/>
                <w:szCs w:val="14"/>
              </w:rPr>
            </w:pPr>
            <w:r w:rsidRPr="008D0DC6">
              <w:rPr>
                <w:rFonts w:ascii="Times New Roman" w:hAnsi="Times New Roman" w:cs="Times New Roman"/>
                <w:sz w:val="14"/>
                <w:szCs w:val="14"/>
              </w:rPr>
              <w:t xml:space="preserve">6562.06 </w:t>
            </w:r>
          </w:p>
        </w:tc>
      </w:tr>
      <w:tr w:rsidR="00256113" w:rsidRPr="008D0DC6" w14:paraId="48BF7050" w14:textId="77777777" w:rsidTr="00256113">
        <w:tc>
          <w:tcPr>
            <w:tcW w:w="1413" w:type="pct"/>
            <w:vMerge/>
            <w:tcBorders>
              <w:top w:val="single" w:sz="2" w:space="0" w:color="auto"/>
              <w:left w:val="single" w:sz="2" w:space="0" w:color="auto"/>
              <w:bottom w:val="single" w:sz="2" w:space="0" w:color="auto"/>
              <w:right w:val="single" w:sz="2" w:space="0" w:color="auto"/>
            </w:tcBorders>
          </w:tcPr>
          <w:p w14:paraId="629E0E7D"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9ECD6A" w14:textId="352C20B3" w:rsidR="00256113" w:rsidRPr="008D0DC6" w:rsidRDefault="0039426E"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Área</w:t>
            </w:r>
            <w:r w:rsidR="00256113" w:rsidRPr="008D0DC6">
              <w:rPr>
                <w:rFonts w:ascii="Times New Roman" w:hAnsi="Times New Roman" w:cs="Times New Roman"/>
                <w:b/>
                <w:bCs/>
                <w:sz w:val="14"/>
                <w:szCs w:val="14"/>
              </w:rPr>
              <w:t xml:space="preserve"> Total: 156.24 </w:t>
            </w:r>
          </w:p>
          <w:p w14:paraId="3B3B4CF3"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749.95 </w:t>
            </w:r>
          </w:p>
          <w:p w14:paraId="6D03E044"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 Valor Total (¢): 6562.06 </w:t>
            </w:r>
          </w:p>
        </w:tc>
      </w:tr>
    </w:tbl>
    <w:p w14:paraId="73447E35" w14:textId="77777777" w:rsidR="00256113" w:rsidRPr="008D0DC6" w:rsidRDefault="00256113" w:rsidP="002561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256113" w:rsidRPr="008D0DC6" w14:paraId="0CFD81A1" w14:textId="77777777" w:rsidTr="0025611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5AAAC98"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AC0815"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15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BEBE56" w14:textId="77777777" w:rsidR="00256113" w:rsidRPr="008D0DC6" w:rsidRDefault="00256113" w:rsidP="00256113">
            <w:pPr>
              <w:widowControl w:val="0"/>
              <w:autoSpaceDE w:val="0"/>
              <w:autoSpaceDN w:val="0"/>
              <w:adjustRightInd w:val="0"/>
              <w:jc w:val="right"/>
              <w:rPr>
                <w:rFonts w:ascii="Times New Roman" w:hAnsi="Times New Roman" w:cs="Times New Roman"/>
                <w:b/>
                <w:bCs/>
                <w:sz w:val="14"/>
                <w:szCs w:val="14"/>
              </w:rPr>
            </w:pPr>
            <w:r w:rsidRPr="008D0DC6">
              <w:rPr>
                <w:rFonts w:ascii="Times New Roman" w:hAnsi="Times New Roman" w:cs="Times New Roman"/>
                <w:b/>
                <w:bCs/>
                <w:sz w:val="14"/>
                <w:szCs w:val="14"/>
              </w:rPr>
              <w:t xml:space="preserve">2065.73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989F45" w14:textId="77777777" w:rsidR="00256113" w:rsidRPr="008D0DC6" w:rsidRDefault="00256113" w:rsidP="00256113">
            <w:pPr>
              <w:widowControl w:val="0"/>
              <w:autoSpaceDE w:val="0"/>
              <w:autoSpaceDN w:val="0"/>
              <w:adjustRightInd w:val="0"/>
              <w:jc w:val="right"/>
              <w:rPr>
                <w:rFonts w:ascii="Times New Roman" w:hAnsi="Times New Roman" w:cs="Times New Roman"/>
                <w:b/>
                <w:bCs/>
                <w:sz w:val="14"/>
                <w:szCs w:val="14"/>
              </w:rPr>
            </w:pPr>
            <w:r w:rsidRPr="008D0DC6">
              <w:rPr>
                <w:rFonts w:ascii="Times New Roman" w:hAnsi="Times New Roman" w:cs="Times New Roman"/>
                <w:b/>
                <w:bCs/>
                <w:sz w:val="14"/>
                <w:szCs w:val="14"/>
              </w:rPr>
              <w:t xml:space="preserve">10486.51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22CC1E" w14:textId="77777777" w:rsidR="00256113" w:rsidRPr="008D0DC6" w:rsidRDefault="00256113" w:rsidP="00256113">
            <w:pPr>
              <w:widowControl w:val="0"/>
              <w:autoSpaceDE w:val="0"/>
              <w:autoSpaceDN w:val="0"/>
              <w:adjustRightInd w:val="0"/>
              <w:jc w:val="right"/>
              <w:rPr>
                <w:rFonts w:ascii="Times New Roman" w:hAnsi="Times New Roman" w:cs="Times New Roman"/>
                <w:b/>
                <w:bCs/>
                <w:sz w:val="14"/>
                <w:szCs w:val="14"/>
              </w:rPr>
            </w:pPr>
            <w:r w:rsidRPr="008D0DC6">
              <w:rPr>
                <w:rFonts w:ascii="Times New Roman" w:hAnsi="Times New Roman" w:cs="Times New Roman"/>
                <w:b/>
                <w:bCs/>
                <w:sz w:val="14"/>
                <w:szCs w:val="14"/>
              </w:rPr>
              <w:t xml:space="preserve">91756.96 </w:t>
            </w:r>
          </w:p>
        </w:tc>
      </w:tr>
      <w:tr w:rsidR="00256113" w:rsidRPr="008D0DC6" w14:paraId="228DFC95" w14:textId="77777777" w:rsidTr="0025611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462B229"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59C356" w14:textId="77777777" w:rsidR="00256113" w:rsidRPr="008D0DC6" w:rsidRDefault="00256113" w:rsidP="00256113">
            <w:pPr>
              <w:widowControl w:val="0"/>
              <w:autoSpaceDE w:val="0"/>
              <w:autoSpaceDN w:val="0"/>
              <w:adjustRightInd w:val="0"/>
              <w:jc w:val="center"/>
              <w:rPr>
                <w:rFonts w:ascii="Times New Roman" w:hAnsi="Times New Roman" w:cs="Times New Roman"/>
                <w:b/>
                <w:bCs/>
                <w:sz w:val="14"/>
                <w:szCs w:val="14"/>
              </w:rPr>
            </w:pPr>
            <w:r w:rsidRPr="008D0DC6">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A77835" w14:textId="77777777" w:rsidR="00256113" w:rsidRPr="008D0DC6" w:rsidRDefault="00256113" w:rsidP="00256113">
            <w:pPr>
              <w:widowControl w:val="0"/>
              <w:autoSpaceDE w:val="0"/>
              <w:autoSpaceDN w:val="0"/>
              <w:adjustRightInd w:val="0"/>
              <w:jc w:val="right"/>
              <w:rPr>
                <w:rFonts w:ascii="Times New Roman" w:hAnsi="Times New Roman" w:cs="Times New Roman"/>
                <w:b/>
                <w:bCs/>
                <w:sz w:val="14"/>
                <w:szCs w:val="14"/>
              </w:rPr>
            </w:pPr>
            <w:r w:rsidRPr="008D0DC6">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BB6B69" w14:textId="77777777" w:rsidR="00256113" w:rsidRPr="008D0DC6" w:rsidRDefault="00256113" w:rsidP="00256113">
            <w:pPr>
              <w:widowControl w:val="0"/>
              <w:autoSpaceDE w:val="0"/>
              <w:autoSpaceDN w:val="0"/>
              <w:adjustRightInd w:val="0"/>
              <w:jc w:val="right"/>
              <w:rPr>
                <w:rFonts w:ascii="Times New Roman" w:hAnsi="Times New Roman" w:cs="Times New Roman"/>
                <w:b/>
                <w:bCs/>
                <w:sz w:val="14"/>
                <w:szCs w:val="14"/>
              </w:rPr>
            </w:pPr>
            <w:r w:rsidRPr="008D0DC6">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147309" w14:textId="77777777" w:rsidR="00256113" w:rsidRPr="008D0DC6" w:rsidRDefault="00256113" w:rsidP="00256113">
            <w:pPr>
              <w:widowControl w:val="0"/>
              <w:autoSpaceDE w:val="0"/>
              <w:autoSpaceDN w:val="0"/>
              <w:adjustRightInd w:val="0"/>
              <w:jc w:val="right"/>
              <w:rPr>
                <w:rFonts w:ascii="Times New Roman" w:hAnsi="Times New Roman" w:cs="Times New Roman"/>
                <w:b/>
                <w:bCs/>
                <w:sz w:val="14"/>
                <w:szCs w:val="14"/>
              </w:rPr>
            </w:pPr>
            <w:r w:rsidRPr="008D0DC6">
              <w:rPr>
                <w:rFonts w:ascii="Times New Roman" w:hAnsi="Times New Roman" w:cs="Times New Roman"/>
                <w:b/>
                <w:bCs/>
                <w:sz w:val="14"/>
                <w:szCs w:val="14"/>
              </w:rPr>
              <w:t xml:space="preserve">0 </w:t>
            </w:r>
          </w:p>
        </w:tc>
      </w:tr>
    </w:tbl>
    <w:p w14:paraId="6B36CD9C" w14:textId="77777777" w:rsidR="00256113" w:rsidRDefault="00256113" w:rsidP="00AF30DE">
      <w:pPr>
        <w:jc w:val="both"/>
        <w:rPr>
          <w:rFonts w:ascii="Museo Sans 300" w:hAnsi="Museo Sans 300"/>
          <w:sz w:val="24"/>
          <w:szCs w:val="24"/>
        </w:rPr>
      </w:pPr>
    </w:p>
    <w:p w14:paraId="2BCBCF90" w14:textId="77777777" w:rsidR="00AF30DE" w:rsidRPr="00744135" w:rsidRDefault="00AF30DE" w:rsidP="00AF30DE">
      <w:pPr>
        <w:jc w:val="both"/>
        <w:rPr>
          <w:rFonts w:ascii="Museo Sans 300" w:hAnsi="Museo Sans 300"/>
          <w:sz w:val="24"/>
          <w:szCs w:val="24"/>
        </w:rPr>
      </w:pPr>
      <w:r w:rsidRPr="00744135">
        <w:rPr>
          <w:rFonts w:ascii="Museo Sans 300" w:hAnsi="Museo Sans 300"/>
          <w:b/>
          <w:color w:val="000000" w:themeColor="text1"/>
          <w:sz w:val="24"/>
          <w:szCs w:val="24"/>
          <w:u w:val="single"/>
        </w:rPr>
        <w:t>SEGUNDO:</w:t>
      </w:r>
      <w:r w:rsidRPr="00744135">
        <w:rPr>
          <w:rFonts w:ascii="Museo Sans 300" w:hAnsi="Museo Sans 300"/>
          <w:color w:val="000000" w:themeColor="text1"/>
          <w:sz w:val="24"/>
          <w:szCs w:val="24"/>
        </w:rPr>
        <w:t xml:space="preserve"> Advertir a los solicitantes, a través de una cláusula especial en las escrituras de compraventa de los inmuebles, que deberán implementar las medidas emitidas por la Unidad Ambiental Institucional, relacionadas en el romano III del presente punto de acta.</w:t>
      </w:r>
      <w:r w:rsidRPr="00744135">
        <w:rPr>
          <w:rFonts w:ascii="Museo Sans 300" w:hAnsi="Museo Sans 300"/>
          <w:sz w:val="24"/>
          <w:szCs w:val="24"/>
        </w:rPr>
        <w:t xml:space="preserve"> </w:t>
      </w:r>
      <w:r w:rsidRPr="00744135">
        <w:rPr>
          <w:rFonts w:ascii="Museo Sans 300" w:hAnsi="Museo Sans 300"/>
          <w:b/>
          <w:color w:val="000000" w:themeColor="text1"/>
          <w:sz w:val="24"/>
          <w:szCs w:val="24"/>
          <w:u w:val="single"/>
        </w:rPr>
        <w:t>TERCERO: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sidRPr="00744135">
        <w:rPr>
          <w:rFonts w:ascii="Museo Sans 300" w:hAnsi="Museo Sans 300"/>
          <w:b/>
          <w:color w:val="000000" w:themeColor="text1"/>
          <w:sz w:val="24"/>
          <w:szCs w:val="24"/>
          <w:u w:val="single"/>
          <w:lang w:eastAsia="es-ES"/>
        </w:rPr>
        <w:t>CUARTO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w:t>
      </w:r>
      <w:r w:rsidRPr="00744135">
        <w:rPr>
          <w:rFonts w:ascii="Museo Sans 300" w:hAnsi="Museo Sans 300"/>
          <w:sz w:val="24"/>
          <w:szCs w:val="24"/>
        </w:rPr>
        <w:lastRenderedPageBreak/>
        <w:t xml:space="preserve">correspondientes para el cobro en concepto de gastos administrativos y de escrituración. </w:t>
      </w:r>
      <w:r w:rsidRPr="00744135">
        <w:rPr>
          <w:rFonts w:ascii="Museo Sans 300" w:hAnsi="Museo Sans 300"/>
          <w:b/>
          <w:color w:val="000000" w:themeColor="text1"/>
          <w:sz w:val="24"/>
          <w:szCs w:val="24"/>
          <w:u w:val="single"/>
        </w:rPr>
        <w:t>QUINTO: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744135">
        <w:rPr>
          <w:rFonts w:ascii="Museo Sans 300" w:eastAsia="Times New Roman" w:hAnsi="Museo Sans 300" w:cs="Times New Roman"/>
          <w:b/>
          <w:color w:val="000000" w:themeColor="text1"/>
          <w:sz w:val="24"/>
          <w:szCs w:val="24"/>
          <w:u w:val="single"/>
          <w:lang w:eastAsia="es-ES"/>
        </w:rPr>
        <w:t>SEXTO: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3538293A" w14:textId="77777777" w:rsidR="00C22642" w:rsidRPr="005E1893" w:rsidRDefault="00C22642" w:rsidP="007C06A1">
      <w:pPr>
        <w:tabs>
          <w:tab w:val="left" w:pos="1440"/>
        </w:tabs>
        <w:rPr>
          <w:rFonts w:ascii="Museo Sans 300" w:hAnsi="Museo Sans 300"/>
          <w:sz w:val="24"/>
          <w:szCs w:val="24"/>
        </w:rPr>
      </w:pPr>
    </w:p>
    <w:p w14:paraId="46926A71" w14:textId="33B9E48E" w:rsidR="00C22642" w:rsidRPr="006110FB" w:rsidRDefault="00C22642" w:rsidP="007615A1">
      <w:pPr>
        <w:jc w:val="both"/>
        <w:rPr>
          <w:rFonts w:ascii="Museo Sans 300" w:hAnsi="Museo Sans 300"/>
          <w:sz w:val="24"/>
          <w:szCs w:val="24"/>
        </w:rPr>
      </w:pPr>
      <w:r>
        <w:rPr>
          <w:rFonts w:ascii="Museo Sans 300" w:hAnsi="Museo Sans 300"/>
          <w:sz w:val="24"/>
          <w:szCs w:val="24"/>
        </w:rPr>
        <w:t>“””””</w:t>
      </w:r>
      <w:r w:rsidR="00E52AF9">
        <w:rPr>
          <w:rFonts w:ascii="Museo Sans 300" w:hAnsi="Museo Sans 300"/>
          <w:sz w:val="24"/>
          <w:szCs w:val="24"/>
        </w:rPr>
        <w:t>XV</w:t>
      </w:r>
      <w:r w:rsidR="003B3DDD">
        <w:rPr>
          <w:rFonts w:ascii="Museo Sans 300" w:hAnsi="Museo Sans 300"/>
          <w:sz w:val="24"/>
          <w:szCs w:val="24"/>
        </w:rPr>
        <w:t>I</w:t>
      </w:r>
      <w:r w:rsidRPr="006110FB">
        <w:rPr>
          <w:rFonts w:ascii="Museo Sans 300" w:hAnsi="Museo Sans 300"/>
          <w:sz w:val="24"/>
          <w:szCs w:val="24"/>
        </w:rPr>
        <w:t>) A solicitud de la señora:</w:t>
      </w:r>
      <w:r w:rsidR="00147B5B" w:rsidRPr="00147B5B">
        <w:rPr>
          <w:rFonts w:ascii="Museo Sans 300" w:eastAsia="Calibri" w:hAnsi="Museo Sans 300" w:cs="Arial"/>
          <w:b/>
          <w:bCs/>
          <w:sz w:val="24"/>
          <w:szCs w:val="24"/>
        </w:rPr>
        <w:t xml:space="preserve"> </w:t>
      </w:r>
      <w:r w:rsidR="00147B5B" w:rsidRPr="008B1EAF">
        <w:rPr>
          <w:rFonts w:ascii="Museo Sans 300" w:eastAsia="Calibri" w:hAnsi="Museo Sans 300" w:cs="Arial"/>
          <w:b/>
          <w:bCs/>
          <w:sz w:val="24"/>
          <w:szCs w:val="24"/>
        </w:rPr>
        <w:t>DOLORES GRISELDA REYES ALDANA</w:t>
      </w:r>
      <w:r w:rsidR="00147B5B">
        <w:rPr>
          <w:rFonts w:ascii="Museo Sans 300" w:eastAsia="Calibri" w:hAnsi="Museo Sans 300" w:cs="Arial"/>
          <w:bCs/>
          <w:sz w:val="24"/>
          <w:szCs w:val="24"/>
        </w:rPr>
        <w:t xml:space="preserve">, de </w:t>
      </w:r>
      <w:r w:rsidR="007C06A1">
        <w:rPr>
          <w:rFonts w:ascii="Museo Sans 300" w:eastAsia="Calibri" w:hAnsi="Museo Sans 300" w:cs="Arial"/>
          <w:bCs/>
          <w:sz w:val="24"/>
          <w:szCs w:val="24"/>
        </w:rPr>
        <w:t>---</w:t>
      </w:r>
      <w:r w:rsidR="00147B5B">
        <w:rPr>
          <w:rFonts w:ascii="Museo Sans 300" w:eastAsia="Calibri" w:hAnsi="Museo Sans 300" w:cs="Arial"/>
          <w:bCs/>
          <w:sz w:val="24"/>
          <w:szCs w:val="24"/>
        </w:rPr>
        <w:t xml:space="preserve"> años de edad, </w:t>
      </w:r>
      <w:r w:rsidR="007C06A1">
        <w:rPr>
          <w:rFonts w:ascii="Museo Sans 300" w:eastAsia="Calibri" w:hAnsi="Museo Sans 300" w:cs="Arial"/>
          <w:bCs/>
          <w:sz w:val="24"/>
          <w:szCs w:val="24"/>
        </w:rPr>
        <w:t>---</w:t>
      </w:r>
      <w:r w:rsidR="00147B5B">
        <w:rPr>
          <w:rFonts w:ascii="Museo Sans 300" w:eastAsia="Calibri" w:hAnsi="Museo Sans 300" w:cs="Arial"/>
          <w:bCs/>
          <w:sz w:val="24"/>
          <w:szCs w:val="24"/>
        </w:rPr>
        <w:t xml:space="preserve">, del domicilio de </w:t>
      </w:r>
      <w:r w:rsidR="007C06A1">
        <w:rPr>
          <w:rFonts w:ascii="Museo Sans 300" w:eastAsia="Calibri" w:hAnsi="Museo Sans 300" w:cs="Arial"/>
          <w:bCs/>
          <w:sz w:val="24"/>
          <w:szCs w:val="24"/>
        </w:rPr>
        <w:t>---</w:t>
      </w:r>
      <w:r w:rsidR="00147B5B">
        <w:rPr>
          <w:rFonts w:ascii="Museo Sans 300" w:eastAsia="Calibri" w:hAnsi="Museo Sans 300" w:cs="Arial"/>
          <w:bCs/>
          <w:sz w:val="24"/>
          <w:szCs w:val="24"/>
        </w:rPr>
        <w:t xml:space="preserve">, departamento de </w:t>
      </w:r>
      <w:r w:rsidR="007C06A1">
        <w:rPr>
          <w:rFonts w:ascii="Museo Sans 300" w:eastAsia="Calibri" w:hAnsi="Museo Sans 300" w:cs="Arial"/>
          <w:bCs/>
          <w:sz w:val="24"/>
          <w:szCs w:val="24"/>
        </w:rPr>
        <w:t>---</w:t>
      </w:r>
      <w:r w:rsidR="00147B5B">
        <w:rPr>
          <w:rFonts w:ascii="Museo Sans 300" w:eastAsia="Calibri" w:hAnsi="Museo Sans 300" w:cs="Arial"/>
          <w:bCs/>
          <w:sz w:val="24"/>
          <w:szCs w:val="24"/>
        </w:rPr>
        <w:t xml:space="preserve">, </w:t>
      </w:r>
      <w:r w:rsidR="00147B5B">
        <w:rPr>
          <w:rFonts w:ascii="Museo Sans 300" w:hAnsi="Museo Sans 300"/>
          <w:color w:val="000000" w:themeColor="text1"/>
          <w:sz w:val="24"/>
          <w:szCs w:val="24"/>
        </w:rPr>
        <w:t xml:space="preserve">con Documento Único de Identidad número </w:t>
      </w:r>
      <w:r w:rsidR="007C06A1">
        <w:rPr>
          <w:rFonts w:ascii="Museo Sans 300" w:hAnsi="Museo Sans 300"/>
          <w:color w:val="000000" w:themeColor="text1"/>
          <w:sz w:val="24"/>
          <w:szCs w:val="24"/>
        </w:rPr>
        <w:t>---</w:t>
      </w:r>
      <w:r w:rsidR="00147B5B">
        <w:rPr>
          <w:rFonts w:ascii="Museo Sans 300" w:hAnsi="Museo Sans 300"/>
          <w:color w:val="000000" w:themeColor="text1"/>
          <w:sz w:val="24"/>
          <w:szCs w:val="24"/>
        </w:rPr>
        <w:t xml:space="preserve">, y </w:t>
      </w:r>
      <w:r w:rsidR="007C06A1">
        <w:rPr>
          <w:rFonts w:ascii="Museo Sans 300" w:hAnsi="Museo Sans 300"/>
          <w:color w:val="000000" w:themeColor="text1"/>
          <w:sz w:val="24"/>
          <w:szCs w:val="24"/>
        </w:rPr>
        <w:t>---</w:t>
      </w:r>
      <w:r w:rsidR="00147B5B">
        <w:rPr>
          <w:rFonts w:ascii="Museo Sans 300" w:hAnsi="Museo Sans 300"/>
          <w:color w:val="000000" w:themeColor="text1"/>
          <w:sz w:val="24"/>
          <w:szCs w:val="24"/>
        </w:rPr>
        <w:t xml:space="preserve"> KARLA LORENA CORTEZ DE CORVERA, de </w:t>
      </w:r>
      <w:r w:rsidR="007C06A1">
        <w:rPr>
          <w:rFonts w:ascii="Museo Sans 300" w:hAnsi="Museo Sans 300"/>
          <w:color w:val="000000" w:themeColor="text1"/>
          <w:sz w:val="24"/>
          <w:szCs w:val="24"/>
        </w:rPr>
        <w:t>---</w:t>
      </w:r>
      <w:r w:rsidR="00147B5B">
        <w:rPr>
          <w:rFonts w:ascii="Museo Sans 300" w:hAnsi="Museo Sans 300"/>
          <w:color w:val="000000" w:themeColor="text1"/>
          <w:sz w:val="24"/>
          <w:szCs w:val="24"/>
        </w:rPr>
        <w:t xml:space="preserve"> años de edad, </w:t>
      </w:r>
      <w:r w:rsidR="007C06A1">
        <w:rPr>
          <w:rFonts w:ascii="Museo Sans 300" w:hAnsi="Museo Sans 300"/>
          <w:color w:val="000000" w:themeColor="text1"/>
          <w:sz w:val="24"/>
          <w:szCs w:val="24"/>
        </w:rPr>
        <w:t>---</w:t>
      </w:r>
      <w:r w:rsidR="00147B5B">
        <w:rPr>
          <w:rFonts w:ascii="Museo Sans 300" w:hAnsi="Museo Sans 300"/>
          <w:color w:val="000000" w:themeColor="text1"/>
          <w:sz w:val="24"/>
          <w:szCs w:val="24"/>
        </w:rPr>
        <w:t xml:space="preserve">, del domicilio de </w:t>
      </w:r>
      <w:r w:rsidR="007C06A1">
        <w:rPr>
          <w:rFonts w:ascii="Museo Sans 300" w:hAnsi="Museo Sans 300"/>
          <w:color w:val="000000" w:themeColor="text1"/>
          <w:sz w:val="24"/>
          <w:szCs w:val="24"/>
        </w:rPr>
        <w:t>---</w:t>
      </w:r>
      <w:r w:rsidR="00147B5B">
        <w:rPr>
          <w:rFonts w:ascii="Museo Sans 300" w:hAnsi="Museo Sans 300"/>
          <w:color w:val="000000" w:themeColor="text1"/>
          <w:sz w:val="24"/>
          <w:szCs w:val="24"/>
        </w:rPr>
        <w:t xml:space="preserve">, departamento de </w:t>
      </w:r>
      <w:r w:rsidR="007C06A1">
        <w:rPr>
          <w:rFonts w:ascii="Museo Sans 300" w:hAnsi="Museo Sans 300"/>
          <w:color w:val="000000" w:themeColor="text1"/>
          <w:sz w:val="24"/>
          <w:szCs w:val="24"/>
        </w:rPr>
        <w:t>---</w:t>
      </w:r>
      <w:r w:rsidR="00147B5B">
        <w:rPr>
          <w:rFonts w:ascii="Museo Sans 300" w:hAnsi="Museo Sans 300"/>
          <w:color w:val="000000" w:themeColor="text1"/>
          <w:sz w:val="24"/>
          <w:szCs w:val="24"/>
        </w:rPr>
        <w:t xml:space="preserve">, con Documento Único de Identidad número </w:t>
      </w:r>
      <w:r w:rsidR="007C06A1">
        <w:rPr>
          <w:rFonts w:ascii="Museo Sans 300" w:hAnsi="Museo Sans 300"/>
          <w:color w:val="000000" w:themeColor="text1"/>
          <w:sz w:val="24"/>
          <w:szCs w:val="24"/>
        </w:rPr>
        <w:t>---</w:t>
      </w:r>
      <w:r w:rsidRPr="006110FB">
        <w:rPr>
          <w:rFonts w:ascii="Museo Sans 300" w:hAnsi="Museo Sans 300"/>
          <w:sz w:val="24"/>
          <w:szCs w:val="24"/>
        </w:rPr>
        <w:t>, el señor Presidente somete a consideración de Junta Directiva, dictamen técnico</w:t>
      </w:r>
      <w:r w:rsidRPr="006110FB">
        <w:rPr>
          <w:rFonts w:ascii="Museo Sans 300" w:hAnsi="Museo Sans 300"/>
          <w:b/>
          <w:color w:val="000000" w:themeColor="text1"/>
          <w:sz w:val="24"/>
          <w:szCs w:val="24"/>
        </w:rPr>
        <w:t xml:space="preserve"> 2</w:t>
      </w:r>
      <w:r>
        <w:rPr>
          <w:rFonts w:ascii="Museo Sans 300" w:hAnsi="Museo Sans 300"/>
          <w:b/>
          <w:color w:val="000000" w:themeColor="text1"/>
          <w:sz w:val="24"/>
          <w:szCs w:val="24"/>
        </w:rPr>
        <w:t>70</w:t>
      </w:r>
      <w:r w:rsidRPr="006110FB">
        <w:rPr>
          <w:rFonts w:ascii="Museo Sans 300" w:hAnsi="Museo Sans 300"/>
          <w:sz w:val="24"/>
          <w:szCs w:val="24"/>
        </w:rPr>
        <w:t xml:space="preserve">, relacionado con la adjudicación en venta de </w:t>
      </w:r>
      <w:r w:rsidRPr="00AF30DE">
        <w:rPr>
          <w:rFonts w:ascii="Museo Sans 300" w:hAnsi="Museo Sans 300"/>
          <w:b/>
          <w:sz w:val="24"/>
          <w:szCs w:val="24"/>
        </w:rPr>
        <w:t>01</w:t>
      </w:r>
      <w:r>
        <w:rPr>
          <w:rFonts w:ascii="Museo Sans 300" w:hAnsi="Museo Sans 300"/>
          <w:b/>
          <w:sz w:val="24"/>
          <w:szCs w:val="24"/>
        </w:rPr>
        <w:t xml:space="preserve"> solar para vivienda</w:t>
      </w:r>
      <w:r w:rsidRPr="006110FB">
        <w:rPr>
          <w:rFonts w:ascii="Museo Sans 300" w:hAnsi="Museo Sans 300"/>
          <w:sz w:val="24"/>
          <w:szCs w:val="24"/>
        </w:rPr>
        <w:t>, perteneciente al</w:t>
      </w:r>
      <w:r w:rsidR="00147B5B">
        <w:rPr>
          <w:rFonts w:ascii="Museo Sans 300" w:hAnsi="Museo Sans 300"/>
          <w:sz w:val="24"/>
          <w:szCs w:val="24"/>
        </w:rPr>
        <w:t xml:space="preserve"> </w:t>
      </w:r>
      <w:r w:rsidR="00147B5B">
        <w:rPr>
          <w:rFonts w:ascii="Museo Sans 300" w:eastAsia="Times New Roman" w:hAnsi="Museo Sans 300" w:cs="Times New Roman"/>
          <w:sz w:val="24"/>
          <w:szCs w:val="24"/>
          <w:lang w:eastAsia="es-ES"/>
        </w:rPr>
        <w:t>P</w:t>
      </w:r>
      <w:r w:rsidR="00147B5B" w:rsidRPr="00AE3422">
        <w:rPr>
          <w:rFonts w:ascii="Museo Sans 300" w:eastAsia="Times New Roman" w:hAnsi="Museo Sans 300" w:cs="Times New Roman"/>
          <w:sz w:val="24"/>
          <w:szCs w:val="24"/>
          <w:lang w:eastAsia="es-ES"/>
        </w:rPr>
        <w:t xml:space="preserve">royecto </w:t>
      </w:r>
      <w:r w:rsidR="00147B5B" w:rsidRPr="00AE3422">
        <w:rPr>
          <w:rFonts w:ascii="Museo Sans 300" w:hAnsi="Museo Sans 300" w:cs="Arial"/>
          <w:sz w:val="24"/>
          <w:szCs w:val="24"/>
        </w:rPr>
        <w:t xml:space="preserve">de </w:t>
      </w:r>
      <w:r w:rsidR="00147B5B">
        <w:rPr>
          <w:rFonts w:ascii="Museo Sans 300" w:eastAsia="Times New Roman" w:hAnsi="Museo Sans 300" w:cs="Times New Roman"/>
          <w:sz w:val="24"/>
          <w:szCs w:val="24"/>
          <w:lang w:val="es-ES" w:eastAsia="es-ES"/>
        </w:rPr>
        <w:t xml:space="preserve">Asentamiento Comunitario desarrollado en el inmueble identificado registralmente como HACIENDA SAN NICOLAS INM. 3 PORC.9 (I.G.), situada en jurisdicción de </w:t>
      </w:r>
      <w:proofErr w:type="spellStart"/>
      <w:r w:rsidR="00147B5B">
        <w:rPr>
          <w:rFonts w:ascii="Museo Sans 300" w:eastAsia="Times New Roman" w:hAnsi="Museo Sans 300" w:cs="Times New Roman"/>
          <w:sz w:val="24"/>
          <w:szCs w:val="24"/>
          <w:lang w:val="es-ES" w:eastAsia="es-ES"/>
        </w:rPr>
        <w:t>Tecoluca</w:t>
      </w:r>
      <w:proofErr w:type="spellEnd"/>
      <w:r w:rsidR="00147B5B">
        <w:rPr>
          <w:rFonts w:ascii="Museo Sans 300" w:eastAsia="Times New Roman" w:hAnsi="Museo Sans 300" w:cs="Times New Roman"/>
          <w:sz w:val="24"/>
          <w:szCs w:val="24"/>
          <w:lang w:val="es-ES" w:eastAsia="es-ES"/>
        </w:rPr>
        <w:t xml:space="preserve">, departamento de San Vicente, y según plano aprobado como HACIENDA SAN NICOLAS, ubicado en San José, jurisdicción de </w:t>
      </w:r>
      <w:proofErr w:type="spellStart"/>
      <w:r w:rsidR="00147B5B">
        <w:rPr>
          <w:rFonts w:ascii="Museo Sans 300" w:eastAsia="Times New Roman" w:hAnsi="Museo Sans 300" w:cs="Times New Roman"/>
          <w:sz w:val="24"/>
          <w:szCs w:val="24"/>
          <w:lang w:val="es-ES" w:eastAsia="es-ES"/>
        </w:rPr>
        <w:t>Tecoluca</w:t>
      </w:r>
      <w:proofErr w:type="spellEnd"/>
      <w:r w:rsidR="00147B5B">
        <w:rPr>
          <w:rFonts w:ascii="Museo Sans 300" w:eastAsia="Times New Roman" w:hAnsi="Museo Sans 300" w:cs="Times New Roman"/>
          <w:sz w:val="24"/>
          <w:szCs w:val="24"/>
          <w:lang w:val="es-ES" w:eastAsia="es-ES"/>
        </w:rPr>
        <w:t xml:space="preserve">, departamento de San Vicente, </w:t>
      </w:r>
      <w:r w:rsidR="00147B5B" w:rsidRPr="00FA756C">
        <w:rPr>
          <w:rFonts w:ascii="Museo Sans 300" w:eastAsia="Times New Roman" w:hAnsi="Museo Sans 300" w:cs="Times New Roman"/>
          <w:b/>
          <w:sz w:val="24"/>
          <w:szCs w:val="24"/>
          <w:lang w:val="es-ES" w:eastAsia="es-ES"/>
        </w:rPr>
        <w:t>código de proyecto 101156, SSE 1809</w:t>
      </w:r>
      <w:r w:rsidR="00147B5B">
        <w:rPr>
          <w:rFonts w:ascii="Museo Sans 300" w:eastAsia="Times New Roman" w:hAnsi="Museo Sans 300" w:cs="Times New Roman"/>
          <w:sz w:val="24"/>
          <w:szCs w:val="24"/>
          <w:lang w:val="es-ES" w:eastAsia="es-ES"/>
        </w:rPr>
        <w:t xml:space="preserve">, </w:t>
      </w:r>
      <w:r w:rsidR="00147B5B">
        <w:rPr>
          <w:rFonts w:ascii="Museo Sans 300" w:eastAsia="Times New Roman" w:hAnsi="Museo Sans 300" w:cs="Times New Roman"/>
          <w:b/>
          <w:sz w:val="24"/>
          <w:szCs w:val="24"/>
          <w:lang w:val="es-ES" w:eastAsia="es-ES"/>
        </w:rPr>
        <w:t>e</w:t>
      </w:r>
      <w:r w:rsidR="00147B5B" w:rsidRPr="00494C7E">
        <w:rPr>
          <w:rFonts w:ascii="Museo Sans 300" w:eastAsia="Times New Roman" w:hAnsi="Museo Sans 300" w:cs="Times New Roman"/>
          <w:b/>
          <w:sz w:val="24"/>
          <w:szCs w:val="24"/>
          <w:lang w:val="es-ES" w:eastAsia="es-ES"/>
        </w:rPr>
        <w:t>ntrega 03</w:t>
      </w:r>
      <w:r w:rsidRPr="000A68A7">
        <w:rPr>
          <w:rFonts w:ascii="Museo Sans 300" w:hAnsi="Museo Sans 300"/>
          <w:b/>
          <w:sz w:val="24"/>
          <w:szCs w:val="24"/>
        </w:rPr>
        <w:t>,</w:t>
      </w:r>
      <w:r w:rsidRPr="006110FB">
        <w:rPr>
          <w:rFonts w:ascii="Museo Sans 300" w:hAnsi="Museo Sans 300"/>
          <w:sz w:val="24"/>
          <w:szCs w:val="24"/>
        </w:rPr>
        <w:t xml:space="preserve"> en el cual la Unidad de Adjudicación de Inmuebles, hace las siguientes consideraciones:</w:t>
      </w:r>
    </w:p>
    <w:p w14:paraId="7A0A38C1" w14:textId="77777777" w:rsidR="00C22642" w:rsidRDefault="00C22642" w:rsidP="007615A1">
      <w:pPr>
        <w:jc w:val="both"/>
        <w:rPr>
          <w:rFonts w:ascii="Museo Sans 300" w:hAnsi="Museo Sans 300"/>
          <w:sz w:val="24"/>
          <w:szCs w:val="24"/>
        </w:rPr>
      </w:pPr>
    </w:p>
    <w:p w14:paraId="3D76C073" w14:textId="469EF010" w:rsidR="00147B5B" w:rsidRDefault="00147B5B" w:rsidP="007615A1">
      <w:pPr>
        <w:pStyle w:val="Prrafodelista"/>
        <w:numPr>
          <w:ilvl w:val="0"/>
          <w:numId w:val="22"/>
        </w:numPr>
        <w:ind w:left="1134" w:hanging="708"/>
        <w:jc w:val="both"/>
        <w:rPr>
          <w:rFonts w:ascii="Museo Sans 300" w:hAnsi="Museo Sans 300"/>
          <w:color w:val="000000" w:themeColor="text1"/>
          <w:sz w:val="24"/>
          <w:szCs w:val="24"/>
        </w:rPr>
      </w:pPr>
      <w:r w:rsidRPr="00C06CE6">
        <w:rPr>
          <w:rFonts w:ascii="Museo Sans 300" w:hAnsi="Museo Sans 300"/>
          <w:color w:val="000000" w:themeColor="text1"/>
          <w:sz w:val="24"/>
          <w:szCs w:val="24"/>
        </w:rPr>
        <w:t>EI ISTA adquirió por compraventa un inmueble denominado HACIENDA SAN NICOLAS,</w:t>
      </w:r>
      <w:r w:rsidRPr="00CF5275">
        <w:rPr>
          <w:rFonts w:ascii="Museo Sans 300" w:hAnsi="Museo Sans 300"/>
          <w:color w:val="000000" w:themeColor="text1"/>
          <w:sz w:val="24"/>
          <w:szCs w:val="24"/>
        </w:rPr>
        <w:t xml:space="preserve"> </w:t>
      </w:r>
      <w:r w:rsidRPr="007129E5">
        <w:rPr>
          <w:rFonts w:ascii="Museo Sans 300" w:hAnsi="Museo Sans 300"/>
          <w:color w:val="000000" w:themeColor="text1"/>
          <w:sz w:val="24"/>
          <w:szCs w:val="24"/>
        </w:rPr>
        <w:t xml:space="preserve">según consta en el Punto IV del Acta de Sesión Ordinaria </w:t>
      </w:r>
      <w:r>
        <w:rPr>
          <w:rFonts w:ascii="Museo Sans 300" w:hAnsi="Museo Sans 300"/>
          <w:color w:val="000000" w:themeColor="text1"/>
          <w:sz w:val="24"/>
          <w:szCs w:val="24"/>
        </w:rPr>
        <w:t xml:space="preserve">No. </w:t>
      </w:r>
      <w:r w:rsidRPr="007129E5">
        <w:rPr>
          <w:rFonts w:ascii="Museo Sans 300" w:hAnsi="Museo Sans 300"/>
          <w:color w:val="000000" w:themeColor="text1"/>
          <w:sz w:val="24"/>
          <w:szCs w:val="24"/>
        </w:rPr>
        <w:t>13-8</w:t>
      </w:r>
      <w:r>
        <w:rPr>
          <w:rFonts w:ascii="Museo Sans 300" w:hAnsi="Museo Sans 300"/>
          <w:color w:val="000000" w:themeColor="text1"/>
          <w:sz w:val="24"/>
          <w:szCs w:val="24"/>
        </w:rPr>
        <w:t xml:space="preserve">9 de fecha 18 de abril de 1989, y </w:t>
      </w:r>
      <w:r w:rsidRPr="007129E5">
        <w:rPr>
          <w:rFonts w:ascii="Museo Sans 300" w:hAnsi="Museo Sans 300"/>
          <w:color w:val="000000" w:themeColor="text1"/>
          <w:sz w:val="24"/>
          <w:szCs w:val="24"/>
        </w:rPr>
        <w:t xml:space="preserve">en Escritura Pública </w:t>
      </w:r>
      <w:r w:rsidR="007C06A1">
        <w:rPr>
          <w:rFonts w:ascii="Museo Sans 300" w:hAnsi="Museo Sans 300"/>
          <w:color w:val="000000" w:themeColor="text1"/>
          <w:sz w:val="24"/>
          <w:szCs w:val="24"/>
        </w:rPr>
        <w:t>---</w:t>
      </w:r>
      <w:r w:rsidRPr="007129E5">
        <w:rPr>
          <w:rFonts w:ascii="Museo Sans 300" w:hAnsi="Museo Sans 300"/>
          <w:color w:val="000000" w:themeColor="text1"/>
          <w:sz w:val="24"/>
          <w:szCs w:val="24"/>
        </w:rPr>
        <w:t xml:space="preserve"> del Libro </w:t>
      </w:r>
      <w:r w:rsidR="007C06A1">
        <w:rPr>
          <w:rFonts w:ascii="Museo Sans 300" w:hAnsi="Museo Sans 300"/>
          <w:color w:val="000000" w:themeColor="text1"/>
          <w:sz w:val="24"/>
          <w:szCs w:val="24"/>
        </w:rPr>
        <w:t>---</w:t>
      </w:r>
      <w:r w:rsidRPr="007129E5">
        <w:rPr>
          <w:rFonts w:ascii="Museo Sans 300" w:hAnsi="Museo Sans 300"/>
          <w:color w:val="000000" w:themeColor="text1"/>
          <w:sz w:val="24"/>
          <w:szCs w:val="24"/>
        </w:rPr>
        <w:t xml:space="preserve"> de Protocolo del Licenciado Mario Francisco Valdi</w:t>
      </w:r>
      <w:r>
        <w:rPr>
          <w:rFonts w:ascii="Museo Sans 300" w:hAnsi="Museo Sans 300"/>
          <w:color w:val="000000" w:themeColor="text1"/>
          <w:sz w:val="24"/>
          <w:szCs w:val="24"/>
        </w:rPr>
        <w:t xml:space="preserve">vieso </w:t>
      </w:r>
      <w:proofErr w:type="spellStart"/>
      <w:r>
        <w:rPr>
          <w:rFonts w:ascii="Museo Sans 300" w:hAnsi="Museo Sans 300"/>
          <w:color w:val="000000" w:themeColor="text1"/>
          <w:sz w:val="24"/>
          <w:szCs w:val="24"/>
        </w:rPr>
        <w:t>Castaneda</w:t>
      </w:r>
      <w:proofErr w:type="spellEnd"/>
      <w:r>
        <w:rPr>
          <w:rFonts w:ascii="Museo Sans 300" w:hAnsi="Museo Sans 300"/>
          <w:color w:val="000000" w:themeColor="text1"/>
          <w:sz w:val="24"/>
          <w:szCs w:val="24"/>
        </w:rPr>
        <w:t>, de fecha</w:t>
      </w:r>
      <w:r w:rsidRPr="007129E5">
        <w:rPr>
          <w:rFonts w:ascii="Museo Sans 300" w:hAnsi="Museo Sans 300"/>
          <w:color w:val="000000" w:themeColor="text1"/>
          <w:sz w:val="24"/>
          <w:szCs w:val="24"/>
        </w:rPr>
        <w:t xml:space="preserve"> </w:t>
      </w:r>
      <w:r w:rsidR="007C06A1">
        <w:rPr>
          <w:rFonts w:ascii="Museo Sans 300" w:hAnsi="Museo Sans 300"/>
          <w:color w:val="000000" w:themeColor="text1"/>
          <w:sz w:val="24"/>
          <w:szCs w:val="24"/>
        </w:rPr>
        <w:t>---</w:t>
      </w:r>
      <w:r w:rsidRPr="007129E5">
        <w:rPr>
          <w:rFonts w:ascii="Museo Sans 300" w:hAnsi="Museo Sans 300"/>
          <w:color w:val="000000" w:themeColor="text1"/>
          <w:sz w:val="24"/>
          <w:szCs w:val="24"/>
        </w:rPr>
        <w:t xml:space="preserve"> de </w:t>
      </w:r>
      <w:r w:rsidR="007C06A1">
        <w:rPr>
          <w:rFonts w:ascii="Museo Sans 300" w:hAnsi="Museo Sans 300"/>
          <w:color w:val="000000" w:themeColor="text1"/>
          <w:sz w:val="24"/>
          <w:szCs w:val="24"/>
        </w:rPr>
        <w:t>---</w:t>
      </w:r>
      <w:r w:rsidRPr="007129E5">
        <w:rPr>
          <w:rFonts w:ascii="Museo Sans 300" w:hAnsi="Museo Sans 300"/>
          <w:color w:val="000000" w:themeColor="text1"/>
          <w:sz w:val="24"/>
          <w:szCs w:val="24"/>
        </w:rPr>
        <w:t xml:space="preserve"> de </w:t>
      </w:r>
      <w:r w:rsidR="007C06A1">
        <w:rPr>
          <w:rFonts w:ascii="Museo Sans 300" w:hAnsi="Museo Sans 300"/>
          <w:color w:val="000000" w:themeColor="text1"/>
          <w:sz w:val="24"/>
          <w:szCs w:val="24"/>
        </w:rPr>
        <w:t>---</w:t>
      </w:r>
      <w:r>
        <w:rPr>
          <w:rFonts w:ascii="Museo Sans 300" w:hAnsi="Museo Sans 300"/>
          <w:color w:val="000000" w:themeColor="text1"/>
          <w:sz w:val="24"/>
          <w:szCs w:val="24"/>
        </w:rPr>
        <w:t xml:space="preserve">, </w:t>
      </w:r>
      <w:r w:rsidRPr="00CF5275">
        <w:rPr>
          <w:rFonts w:ascii="Museo Sans 300" w:hAnsi="Museo Sans 300"/>
          <w:color w:val="000000" w:themeColor="text1"/>
          <w:sz w:val="24"/>
          <w:szCs w:val="24"/>
        </w:rPr>
        <w:t xml:space="preserve">con un área de 160 Has. 23 As 57.66 </w:t>
      </w:r>
      <w:proofErr w:type="spellStart"/>
      <w:r w:rsidRPr="00CF5275">
        <w:rPr>
          <w:rFonts w:ascii="Museo Sans 300" w:hAnsi="Museo Sans 300"/>
          <w:color w:val="000000" w:themeColor="text1"/>
          <w:sz w:val="24"/>
          <w:szCs w:val="24"/>
        </w:rPr>
        <w:t>Cás</w:t>
      </w:r>
      <w:proofErr w:type="spellEnd"/>
      <w:r w:rsidRPr="00CF5275">
        <w:rPr>
          <w:rFonts w:ascii="Museo Sans 300" w:hAnsi="Museo Sans 300"/>
          <w:color w:val="000000" w:themeColor="text1"/>
          <w:sz w:val="24"/>
          <w:szCs w:val="24"/>
        </w:rPr>
        <w:t xml:space="preserve">., por un valor de $299,291.43, </w:t>
      </w:r>
      <w:r>
        <w:rPr>
          <w:rFonts w:ascii="Museo Sans 300" w:hAnsi="Museo Sans 300"/>
          <w:color w:val="000000" w:themeColor="text1"/>
          <w:sz w:val="24"/>
          <w:szCs w:val="24"/>
        </w:rPr>
        <w:t xml:space="preserve">a razón </w:t>
      </w:r>
      <w:r w:rsidRPr="00CF5275">
        <w:rPr>
          <w:rFonts w:ascii="Museo Sans 300" w:hAnsi="Museo Sans 300"/>
          <w:color w:val="000000" w:themeColor="text1"/>
          <w:sz w:val="24"/>
          <w:szCs w:val="24"/>
        </w:rPr>
        <w:t xml:space="preserve">de $1.867.82 por hectárea, y </w:t>
      </w:r>
      <w:r>
        <w:rPr>
          <w:rFonts w:ascii="Museo Sans 300" w:hAnsi="Museo Sans 300"/>
          <w:color w:val="000000" w:themeColor="text1"/>
          <w:sz w:val="24"/>
          <w:szCs w:val="24"/>
        </w:rPr>
        <w:t xml:space="preserve"> de </w:t>
      </w:r>
      <w:r w:rsidRPr="00CF5275">
        <w:rPr>
          <w:rFonts w:ascii="Museo Sans 300" w:hAnsi="Museo Sans 300"/>
          <w:color w:val="000000" w:themeColor="text1"/>
          <w:sz w:val="24"/>
          <w:szCs w:val="24"/>
        </w:rPr>
        <w:t>S0.186782 por metro cuadrado</w:t>
      </w:r>
      <w:r>
        <w:rPr>
          <w:rFonts w:ascii="Museo Sans 300" w:hAnsi="Museo Sans 300"/>
          <w:color w:val="000000" w:themeColor="text1"/>
          <w:sz w:val="24"/>
          <w:szCs w:val="24"/>
        </w:rPr>
        <w:t>.</w:t>
      </w:r>
    </w:p>
    <w:p w14:paraId="0FC1DEB0" w14:textId="77777777" w:rsidR="00147B5B" w:rsidRPr="00CF5275" w:rsidRDefault="00147B5B" w:rsidP="007615A1">
      <w:pPr>
        <w:pStyle w:val="Prrafodelista"/>
        <w:jc w:val="both"/>
        <w:rPr>
          <w:rFonts w:ascii="Museo Sans 300" w:hAnsi="Museo Sans 300"/>
          <w:color w:val="000000" w:themeColor="text1"/>
          <w:sz w:val="24"/>
          <w:szCs w:val="24"/>
        </w:rPr>
      </w:pPr>
    </w:p>
    <w:p w14:paraId="1B88B06D" w14:textId="77AC2CA7" w:rsidR="00147B5B" w:rsidRDefault="00147B5B" w:rsidP="007615A1">
      <w:pPr>
        <w:pStyle w:val="Prrafodelista"/>
        <w:numPr>
          <w:ilvl w:val="0"/>
          <w:numId w:val="22"/>
        </w:numPr>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M</w:t>
      </w:r>
      <w:r w:rsidRPr="00D762FE">
        <w:rPr>
          <w:rFonts w:ascii="Museo Sans 300" w:hAnsi="Museo Sans 300"/>
          <w:color w:val="000000" w:themeColor="text1"/>
          <w:sz w:val="24"/>
          <w:szCs w:val="24"/>
        </w:rPr>
        <w:t>ediante el Punto V</w:t>
      </w:r>
      <w:r>
        <w:rPr>
          <w:rFonts w:ascii="Museo Sans 300" w:hAnsi="Museo Sans 300"/>
          <w:color w:val="000000" w:themeColor="text1"/>
          <w:sz w:val="24"/>
          <w:szCs w:val="24"/>
        </w:rPr>
        <w:t xml:space="preserve"> del Acta de Sesión Ordinaria 04-</w:t>
      </w:r>
      <w:r w:rsidR="007615A1">
        <w:rPr>
          <w:rFonts w:ascii="Museo Sans 300" w:hAnsi="Museo Sans 300"/>
          <w:color w:val="000000" w:themeColor="text1"/>
          <w:sz w:val="24"/>
          <w:szCs w:val="24"/>
        </w:rPr>
        <w:t>93 de fecha 28 de enero de</w:t>
      </w:r>
      <w:r w:rsidRPr="00D762FE">
        <w:rPr>
          <w:rFonts w:ascii="Museo Sans 300" w:hAnsi="Museo Sans 300"/>
          <w:color w:val="000000" w:themeColor="text1"/>
          <w:sz w:val="24"/>
          <w:szCs w:val="24"/>
        </w:rPr>
        <w:t xml:space="preserve"> 1993, se aprobó un Proyecto de Lotificación Agrícola y Asentamie</w:t>
      </w:r>
      <w:r>
        <w:rPr>
          <w:rFonts w:ascii="Museo Sans 300" w:hAnsi="Museo Sans 300"/>
          <w:color w:val="000000" w:themeColor="text1"/>
          <w:sz w:val="24"/>
          <w:szCs w:val="24"/>
        </w:rPr>
        <w:t>nto Comunitario en un área de 37 Has., 79</w:t>
      </w:r>
      <w:r w:rsidRPr="00D762FE">
        <w:rPr>
          <w:rFonts w:ascii="Museo Sans 300" w:hAnsi="Museo Sans 300"/>
          <w:color w:val="000000" w:themeColor="text1"/>
          <w:sz w:val="24"/>
          <w:szCs w:val="24"/>
        </w:rPr>
        <w:t xml:space="preserve"> As</w:t>
      </w:r>
      <w:r>
        <w:rPr>
          <w:rFonts w:ascii="Museo Sans 300" w:hAnsi="Museo Sans 300"/>
          <w:color w:val="000000" w:themeColor="text1"/>
          <w:sz w:val="24"/>
          <w:szCs w:val="24"/>
        </w:rPr>
        <w:t>.,</w:t>
      </w:r>
      <w:r w:rsidRPr="00D762FE">
        <w:rPr>
          <w:rFonts w:ascii="Museo Sans 300" w:hAnsi="Museo Sans 300"/>
          <w:color w:val="000000" w:themeColor="text1"/>
          <w:sz w:val="24"/>
          <w:szCs w:val="24"/>
        </w:rPr>
        <w:t xml:space="preserve"> 08</w:t>
      </w:r>
      <w:r>
        <w:rPr>
          <w:rFonts w:ascii="Museo Sans 300" w:hAnsi="Museo Sans 300"/>
          <w:color w:val="000000" w:themeColor="text1"/>
          <w:sz w:val="24"/>
          <w:szCs w:val="24"/>
        </w:rPr>
        <w:t>.</w:t>
      </w:r>
      <w:r w:rsidRPr="00D762FE">
        <w:rPr>
          <w:rFonts w:ascii="Museo Sans 300" w:hAnsi="Museo Sans 300"/>
          <w:color w:val="000000" w:themeColor="text1"/>
          <w:sz w:val="24"/>
          <w:szCs w:val="24"/>
        </w:rPr>
        <w:t>20 Cas</w:t>
      </w:r>
      <w:r>
        <w:rPr>
          <w:rFonts w:ascii="Museo Sans 300" w:hAnsi="Museo Sans 300"/>
          <w:color w:val="000000" w:themeColor="text1"/>
          <w:sz w:val="24"/>
          <w:szCs w:val="24"/>
        </w:rPr>
        <w:t>., y e</w:t>
      </w:r>
      <w:r w:rsidRPr="00D762FE">
        <w:rPr>
          <w:rFonts w:ascii="Museo Sans 300" w:hAnsi="Museo Sans 300"/>
          <w:color w:val="000000" w:themeColor="text1"/>
          <w:sz w:val="24"/>
          <w:szCs w:val="24"/>
        </w:rPr>
        <w:t>n el Punto XXIV del Acta d</w:t>
      </w:r>
      <w:r>
        <w:rPr>
          <w:rFonts w:ascii="Museo Sans 300" w:hAnsi="Museo Sans 300"/>
          <w:color w:val="000000" w:themeColor="text1"/>
          <w:sz w:val="24"/>
          <w:szCs w:val="24"/>
        </w:rPr>
        <w:t>e Sesión Ordinaria No. 37-9</w:t>
      </w:r>
      <w:r w:rsidRPr="00D762FE">
        <w:rPr>
          <w:rFonts w:ascii="Museo Sans 300" w:hAnsi="Museo Sans 300"/>
          <w:color w:val="000000" w:themeColor="text1"/>
          <w:sz w:val="24"/>
          <w:szCs w:val="24"/>
        </w:rPr>
        <w:t>8 de fecha 15 de octubre de 1998 se aprobó otro Proyecto de Lotificación</w:t>
      </w:r>
      <w:r>
        <w:rPr>
          <w:rFonts w:ascii="Museo Sans 300" w:hAnsi="Museo Sans 300"/>
          <w:color w:val="000000" w:themeColor="text1"/>
          <w:sz w:val="24"/>
          <w:szCs w:val="24"/>
        </w:rPr>
        <w:t xml:space="preserve">  </w:t>
      </w:r>
      <w:r w:rsidRPr="00263CCB">
        <w:rPr>
          <w:rFonts w:ascii="Museo Sans 300" w:hAnsi="Museo Sans 300"/>
          <w:color w:val="000000" w:themeColor="text1"/>
          <w:sz w:val="24"/>
          <w:szCs w:val="24"/>
        </w:rPr>
        <w:t xml:space="preserve">Agrícola en un área de 72 </w:t>
      </w:r>
      <w:proofErr w:type="spellStart"/>
      <w:r w:rsidRPr="00263CCB">
        <w:rPr>
          <w:rFonts w:ascii="Museo Sans 300" w:hAnsi="Museo Sans 300"/>
          <w:color w:val="000000" w:themeColor="text1"/>
          <w:sz w:val="24"/>
          <w:szCs w:val="24"/>
        </w:rPr>
        <w:t>Hás</w:t>
      </w:r>
      <w:proofErr w:type="spellEnd"/>
      <w:r w:rsidRPr="00263CCB">
        <w:rPr>
          <w:rFonts w:ascii="Museo Sans 300" w:hAnsi="Museo Sans 300"/>
          <w:color w:val="000000" w:themeColor="text1"/>
          <w:sz w:val="24"/>
          <w:szCs w:val="24"/>
        </w:rPr>
        <w:t xml:space="preserve">. 55 As. 90.59 </w:t>
      </w:r>
      <w:proofErr w:type="spellStart"/>
      <w:r w:rsidRPr="00263CCB">
        <w:rPr>
          <w:rFonts w:ascii="Museo Sans 300" w:hAnsi="Museo Sans 300"/>
          <w:color w:val="000000" w:themeColor="text1"/>
          <w:sz w:val="24"/>
          <w:szCs w:val="24"/>
        </w:rPr>
        <w:t>Cás</w:t>
      </w:r>
      <w:proofErr w:type="spellEnd"/>
      <w:r w:rsidRPr="00263CCB">
        <w:rPr>
          <w:rFonts w:ascii="Museo Sans 300" w:hAnsi="Museo Sans 300"/>
          <w:color w:val="000000" w:themeColor="text1"/>
          <w:sz w:val="24"/>
          <w:szCs w:val="24"/>
        </w:rPr>
        <w:t>.</w:t>
      </w:r>
    </w:p>
    <w:p w14:paraId="65E4F8B2" w14:textId="77777777" w:rsidR="00147B5B" w:rsidRPr="00431620" w:rsidRDefault="00147B5B" w:rsidP="007615A1">
      <w:pPr>
        <w:pStyle w:val="Prrafodelista"/>
        <w:rPr>
          <w:rFonts w:ascii="Museo Sans 300" w:hAnsi="Museo Sans 300"/>
          <w:color w:val="000000" w:themeColor="text1"/>
          <w:sz w:val="24"/>
          <w:szCs w:val="24"/>
        </w:rPr>
      </w:pPr>
    </w:p>
    <w:p w14:paraId="1C25C039" w14:textId="2A9D3670" w:rsidR="00147B5B" w:rsidRPr="007C06A1" w:rsidRDefault="00147B5B" w:rsidP="007C06A1">
      <w:pPr>
        <w:pStyle w:val="Prrafodelista"/>
        <w:ind w:left="1134"/>
        <w:jc w:val="both"/>
        <w:rPr>
          <w:rFonts w:ascii="Museo Sans 300" w:hAnsi="Museo Sans 300"/>
          <w:color w:val="000000" w:themeColor="text1"/>
          <w:sz w:val="24"/>
          <w:szCs w:val="24"/>
        </w:rPr>
      </w:pPr>
      <w:r w:rsidRPr="00431620">
        <w:rPr>
          <w:rFonts w:ascii="Museo Sans 300" w:hAnsi="Museo Sans 300"/>
          <w:color w:val="000000" w:themeColor="text1"/>
          <w:sz w:val="24"/>
          <w:szCs w:val="24"/>
        </w:rPr>
        <w:t xml:space="preserve">Estos proyectos fueron modificados según el Punto XLV del Acta de Sesión Ordinaria No. 28-2002 de fecha 19 de julio de 2002, con el fin de establecer el área conforme a la información técnica aprobada por el CNR, no obstante lo anterior, en la redacción del Acuerdo se hizo relación al área del Proyecto del Punto XXIV del Acta de Sesión Ordinaria  37-98 de </w:t>
      </w:r>
      <w:r w:rsidRPr="00431620">
        <w:rPr>
          <w:rFonts w:ascii="Museo Sans 300" w:hAnsi="Museo Sans 300"/>
          <w:color w:val="000000" w:themeColor="text1"/>
          <w:sz w:val="24"/>
          <w:szCs w:val="24"/>
        </w:rPr>
        <w:lastRenderedPageBreak/>
        <w:t xml:space="preserve">fecha 15 de octubre de 1998, sin embargo y según las investigaciones que realizó el Departamento de Análisis Jurídico, se consideraron las áreas establecidas en ambos Puntos para desarrollar el </w:t>
      </w:r>
      <w:r>
        <w:rPr>
          <w:rFonts w:ascii="Museo Sans 300" w:hAnsi="Museo Sans 300"/>
          <w:color w:val="000000" w:themeColor="text1"/>
          <w:sz w:val="24"/>
          <w:szCs w:val="24"/>
        </w:rPr>
        <w:t>P</w:t>
      </w:r>
      <w:r w:rsidRPr="00431620">
        <w:rPr>
          <w:rFonts w:ascii="Museo Sans 300" w:hAnsi="Museo Sans 300"/>
          <w:color w:val="000000" w:themeColor="text1"/>
          <w:sz w:val="24"/>
          <w:szCs w:val="24"/>
        </w:rPr>
        <w:t xml:space="preserve">royecto de Asentamiento Comunitario y Lotificación Agrícola del año 2002, </w:t>
      </w:r>
      <w:r w:rsidRPr="007C06A1">
        <w:rPr>
          <w:rFonts w:ascii="Museo Sans 300" w:hAnsi="Museo Sans 300"/>
          <w:color w:val="000000" w:themeColor="text1"/>
          <w:sz w:val="24"/>
          <w:szCs w:val="24"/>
        </w:rPr>
        <w:t xml:space="preserve">modificado por el Punto LI del Acta de Sesión Ordinaria  09-2004, de fecha 04 de marzo de 2004, en el sentido de establecer la distribución del área del Proyecto, consignándose además las áreas complementarias. Es importante aclarar que en la información que se detalla en los planos antiguos, existe diferencia en cuanto a las áreas y cantidades de los solares y lotes, así como el área de canaleta, quedando conformado por 5 porciones, sumando todas ellas un área de 155 Has., 65 As., 13.44 </w:t>
      </w:r>
      <w:proofErr w:type="spellStart"/>
      <w:r w:rsidRPr="007C06A1">
        <w:rPr>
          <w:rFonts w:ascii="Museo Sans 300" w:hAnsi="Museo Sans 300"/>
          <w:color w:val="000000" w:themeColor="text1"/>
          <w:sz w:val="24"/>
          <w:szCs w:val="24"/>
        </w:rPr>
        <w:t>Cás</w:t>
      </w:r>
      <w:proofErr w:type="spellEnd"/>
      <w:r w:rsidRPr="007C06A1">
        <w:rPr>
          <w:rFonts w:ascii="Museo Sans 300" w:hAnsi="Museo Sans 300"/>
          <w:color w:val="000000" w:themeColor="text1"/>
          <w:sz w:val="24"/>
          <w:szCs w:val="24"/>
        </w:rPr>
        <w:t>.</w:t>
      </w:r>
    </w:p>
    <w:p w14:paraId="6F4C1256" w14:textId="77777777" w:rsidR="00147B5B" w:rsidRPr="00A5527F" w:rsidRDefault="00147B5B" w:rsidP="007615A1">
      <w:pPr>
        <w:jc w:val="both"/>
        <w:rPr>
          <w:rFonts w:ascii="Museo Sans 300" w:hAnsi="Museo Sans 300"/>
          <w:color w:val="000000" w:themeColor="text1"/>
          <w:sz w:val="24"/>
          <w:szCs w:val="24"/>
        </w:rPr>
      </w:pPr>
    </w:p>
    <w:p w14:paraId="54685FF5" w14:textId="41A44EBF" w:rsidR="00147B5B" w:rsidRPr="00710972" w:rsidRDefault="00147B5B" w:rsidP="007615A1">
      <w:pPr>
        <w:pStyle w:val="Prrafodelista"/>
        <w:ind w:left="1134"/>
        <w:jc w:val="both"/>
        <w:rPr>
          <w:rFonts w:ascii="Museo Sans 300" w:hAnsi="Museo Sans 300"/>
          <w:color w:val="000000" w:themeColor="text1"/>
          <w:sz w:val="24"/>
          <w:szCs w:val="24"/>
        </w:rPr>
      </w:pPr>
      <w:r>
        <w:rPr>
          <w:rFonts w:ascii="Museo Sans 300" w:hAnsi="Museo Sans 300"/>
          <w:color w:val="000000" w:themeColor="text1"/>
          <w:sz w:val="24"/>
          <w:szCs w:val="24"/>
        </w:rPr>
        <w:t xml:space="preserve">En el </w:t>
      </w:r>
      <w:r w:rsidRPr="00263CCB">
        <w:rPr>
          <w:rFonts w:ascii="Museo Sans 300" w:hAnsi="Museo Sans 300"/>
          <w:color w:val="000000" w:themeColor="text1"/>
          <w:sz w:val="24"/>
          <w:szCs w:val="24"/>
        </w:rPr>
        <w:t xml:space="preserve">Punto XVI del Acta de Sesión Ordinaria 25- 2017 de fecha 21 de septiembre de 2017, </w:t>
      </w:r>
      <w:r>
        <w:rPr>
          <w:rFonts w:ascii="Museo Sans 300" w:hAnsi="Museo Sans 300"/>
          <w:color w:val="000000" w:themeColor="text1"/>
          <w:sz w:val="24"/>
          <w:szCs w:val="24"/>
        </w:rPr>
        <w:t>d</w:t>
      </w:r>
      <w:r w:rsidRPr="00263CCB">
        <w:rPr>
          <w:rFonts w:ascii="Museo Sans 300" w:hAnsi="Museo Sans 300"/>
          <w:color w:val="000000" w:themeColor="text1"/>
          <w:sz w:val="24"/>
          <w:szCs w:val="24"/>
        </w:rPr>
        <w:t xml:space="preserve">entro de los inmuebles que conforman el Proyecto (en la Porción 4) se encuentra el identificado ZONA COMUNAL, </w:t>
      </w:r>
      <w:r>
        <w:rPr>
          <w:rFonts w:ascii="Museo Sans 300" w:hAnsi="Museo Sans 300"/>
          <w:color w:val="000000" w:themeColor="text1"/>
          <w:sz w:val="24"/>
          <w:szCs w:val="24"/>
        </w:rPr>
        <w:t>en el ahora</w:t>
      </w:r>
      <w:r w:rsidRPr="00263CCB">
        <w:rPr>
          <w:rFonts w:ascii="Museo Sans 300" w:hAnsi="Museo Sans 300"/>
          <w:color w:val="000000" w:themeColor="text1"/>
          <w:sz w:val="24"/>
          <w:szCs w:val="24"/>
        </w:rPr>
        <w:t xml:space="preserve"> </w:t>
      </w:r>
      <w:r>
        <w:rPr>
          <w:rFonts w:ascii="Museo Sans 300" w:hAnsi="Museo Sans 300"/>
          <w:color w:val="000000" w:themeColor="text1"/>
          <w:sz w:val="24"/>
          <w:szCs w:val="24"/>
        </w:rPr>
        <w:t>denominado</w:t>
      </w:r>
      <w:r w:rsidRPr="00263CCB">
        <w:rPr>
          <w:rFonts w:ascii="Museo Sans 300" w:hAnsi="Museo Sans 300"/>
          <w:color w:val="000000" w:themeColor="text1"/>
          <w:sz w:val="24"/>
          <w:szCs w:val="24"/>
        </w:rPr>
        <w:t xml:space="preserve"> registralmente como HACIENDA SAN NICOLAS INM. 3 PORC. 9 (LG)</w:t>
      </w:r>
      <w:r>
        <w:rPr>
          <w:rFonts w:ascii="Museo Sans 300" w:hAnsi="Museo Sans 300"/>
          <w:color w:val="000000" w:themeColor="text1"/>
          <w:sz w:val="24"/>
          <w:szCs w:val="24"/>
        </w:rPr>
        <w:t xml:space="preserve"> y según plano aprobado como HDA. SAN NICOLAS</w:t>
      </w:r>
      <w:r w:rsidRPr="00263CCB">
        <w:rPr>
          <w:rFonts w:ascii="Museo Sans 300" w:hAnsi="Museo Sans 300"/>
          <w:color w:val="000000" w:themeColor="text1"/>
          <w:sz w:val="24"/>
          <w:szCs w:val="24"/>
        </w:rPr>
        <w:t xml:space="preserve">, </w:t>
      </w:r>
      <w:r>
        <w:rPr>
          <w:rFonts w:ascii="Museo Sans 300" w:hAnsi="Museo Sans 300"/>
          <w:color w:val="000000" w:themeColor="text1"/>
          <w:sz w:val="24"/>
          <w:szCs w:val="24"/>
        </w:rPr>
        <w:t>se aprobó el proyecto denominado ASENTAMIENTO COMUNITARIO,</w:t>
      </w:r>
      <w:r w:rsidRPr="00E85C93">
        <w:rPr>
          <w:rFonts w:ascii="Museo Sans 300" w:hAnsi="Museo Sans 300"/>
          <w:color w:val="000000" w:themeColor="text1"/>
          <w:sz w:val="24"/>
          <w:szCs w:val="24"/>
        </w:rPr>
        <w:t xml:space="preserve"> </w:t>
      </w:r>
      <w:r>
        <w:rPr>
          <w:rFonts w:ascii="Museo Sans 300" w:hAnsi="Museo Sans 300"/>
          <w:color w:val="000000" w:themeColor="text1"/>
          <w:sz w:val="24"/>
          <w:szCs w:val="24"/>
        </w:rPr>
        <w:t xml:space="preserve">que </w:t>
      </w:r>
      <w:r w:rsidRPr="00263CCB">
        <w:rPr>
          <w:rFonts w:ascii="Museo Sans 300" w:hAnsi="Museo Sans 300"/>
          <w:color w:val="000000" w:themeColor="text1"/>
          <w:sz w:val="24"/>
          <w:szCs w:val="24"/>
        </w:rPr>
        <w:t>compre</w:t>
      </w:r>
      <w:r>
        <w:rPr>
          <w:rFonts w:ascii="Museo Sans 300" w:hAnsi="Museo Sans 300"/>
          <w:color w:val="000000" w:themeColor="text1"/>
          <w:sz w:val="24"/>
          <w:szCs w:val="24"/>
        </w:rPr>
        <w:t xml:space="preserve">nde: </w:t>
      </w:r>
      <w:r w:rsidR="007C06A1">
        <w:rPr>
          <w:rFonts w:ascii="Museo Sans 300" w:hAnsi="Museo Sans 300"/>
          <w:color w:val="000000" w:themeColor="text1"/>
          <w:sz w:val="24"/>
          <w:szCs w:val="24"/>
        </w:rPr>
        <w:t>---</w:t>
      </w:r>
      <w:r>
        <w:rPr>
          <w:rFonts w:ascii="Museo Sans 300" w:hAnsi="Museo Sans 300"/>
          <w:color w:val="000000" w:themeColor="text1"/>
          <w:sz w:val="24"/>
          <w:szCs w:val="24"/>
        </w:rPr>
        <w:t xml:space="preserve"> solares para vivienda, cancha de fútbol, zona co</w:t>
      </w:r>
      <w:r w:rsidRPr="00263CCB">
        <w:rPr>
          <w:rFonts w:ascii="Museo Sans 300" w:hAnsi="Museo Sans 300"/>
          <w:color w:val="000000" w:themeColor="text1"/>
          <w:sz w:val="24"/>
          <w:szCs w:val="24"/>
        </w:rPr>
        <w:t xml:space="preserve">munal </w:t>
      </w:r>
      <w:r>
        <w:rPr>
          <w:rFonts w:ascii="Museo Sans 300" w:hAnsi="Museo Sans 300"/>
          <w:color w:val="000000" w:themeColor="text1"/>
          <w:sz w:val="24"/>
          <w:szCs w:val="24"/>
        </w:rPr>
        <w:t>1 y 2, zona de protección y c</w:t>
      </w:r>
      <w:r w:rsidRPr="00263CCB">
        <w:rPr>
          <w:rFonts w:ascii="Museo Sans 300" w:hAnsi="Museo Sans 300"/>
          <w:color w:val="000000" w:themeColor="text1"/>
          <w:sz w:val="24"/>
          <w:szCs w:val="24"/>
        </w:rPr>
        <w:t>alle</w:t>
      </w:r>
      <w:r>
        <w:rPr>
          <w:rFonts w:ascii="Museo Sans 300" w:hAnsi="Museo Sans 300"/>
          <w:color w:val="000000" w:themeColor="text1"/>
          <w:sz w:val="24"/>
          <w:szCs w:val="24"/>
        </w:rPr>
        <w:t xml:space="preserve">, </w:t>
      </w:r>
      <w:r w:rsidRPr="00E85C93">
        <w:rPr>
          <w:rFonts w:ascii="Museo Sans 300" w:hAnsi="Museo Sans 300"/>
          <w:color w:val="000000" w:themeColor="text1"/>
          <w:sz w:val="24"/>
          <w:szCs w:val="24"/>
        </w:rPr>
        <w:t xml:space="preserve">en un área de  01 </w:t>
      </w:r>
      <w:proofErr w:type="spellStart"/>
      <w:r w:rsidRPr="00E85C93">
        <w:rPr>
          <w:rFonts w:ascii="Museo Sans 300" w:hAnsi="Museo Sans 300"/>
          <w:color w:val="000000" w:themeColor="text1"/>
          <w:sz w:val="24"/>
          <w:szCs w:val="24"/>
        </w:rPr>
        <w:t>Hás</w:t>
      </w:r>
      <w:proofErr w:type="spellEnd"/>
      <w:r w:rsidRPr="00E85C93">
        <w:rPr>
          <w:rFonts w:ascii="Museo Sans 300" w:hAnsi="Museo Sans 300"/>
          <w:color w:val="000000" w:themeColor="text1"/>
          <w:sz w:val="24"/>
          <w:szCs w:val="24"/>
        </w:rPr>
        <w:t>., 49 As., 59.26 Cas., inscrito a favor de ISTA a la matrícula</w:t>
      </w:r>
      <w:r>
        <w:rPr>
          <w:rFonts w:ascii="Museo Sans 300" w:hAnsi="Museo Sans 300"/>
          <w:color w:val="000000" w:themeColor="text1"/>
          <w:sz w:val="24"/>
          <w:szCs w:val="24"/>
        </w:rPr>
        <w:t xml:space="preserve"> </w:t>
      </w:r>
      <w:r w:rsidR="007C06A1">
        <w:rPr>
          <w:rFonts w:ascii="Museo Sans 300" w:hAnsi="Museo Sans 300"/>
          <w:color w:val="000000" w:themeColor="text1"/>
          <w:sz w:val="24"/>
          <w:szCs w:val="24"/>
        </w:rPr>
        <w:t xml:space="preserve">--- </w:t>
      </w:r>
      <w:r>
        <w:rPr>
          <w:rFonts w:ascii="Museo Sans 300" w:hAnsi="Museo Sans 300"/>
          <w:color w:val="000000" w:themeColor="text1"/>
          <w:sz w:val="24"/>
          <w:szCs w:val="24"/>
        </w:rPr>
        <w:t>-00000.</w:t>
      </w:r>
      <w:r w:rsidRPr="00E85C93">
        <w:rPr>
          <w:rFonts w:ascii="Museo Sans 300" w:hAnsi="Museo Sans 300"/>
          <w:color w:val="000000" w:themeColor="text1"/>
          <w:sz w:val="24"/>
          <w:szCs w:val="24"/>
        </w:rPr>
        <w:t xml:space="preserve"> Aprobándose el valor promedio de referencia de la zona de $6.83 por metro cuadrado para los solares de vivienda, por lo que se recomienda un precio de venta para</w:t>
      </w:r>
      <w:r w:rsidR="007615A1">
        <w:rPr>
          <w:rFonts w:ascii="Museo Sans 300" w:hAnsi="Museo Sans 300"/>
          <w:color w:val="000000" w:themeColor="text1"/>
          <w:sz w:val="24"/>
          <w:szCs w:val="24"/>
        </w:rPr>
        <w:t xml:space="preserve"> éste</w:t>
      </w:r>
      <w:r w:rsidR="007C06A1">
        <w:rPr>
          <w:rFonts w:ascii="Museo Sans 300" w:hAnsi="Museo Sans 300"/>
          <w:color w:val="000000" w:themeColor="text1"/>
          <w:sz w:val="24"/>
          <w:szCs w:val="24"/>
        </w:rPr>
        <w:t xml:space="preserve"> de $6.18</w:t>
      </w:r>
      <w:r>
        <w:rPr>
          <w:rFonts w:ascii="Museo Sans 300" w:hAnsi="Museo Sans 300"/>
          <w:color w:val="000000" w:themeColor="text1"/>
          <w:sz w:val="24"/>
          <w:szCs w:val="24"/>
        </w:rPr>
        <w:t>.</w:t>
      </w:r>
      <w:r w:rsidR="007C06A1">
        <w:rPr>
          <w:rFonts w:ascii="Museo Sans 300" w:hAnsi="Museo Sans 300"/>
          <w:color w:val="000000" w:themeColor="text1"/>
          <w:sz w:val="24"/>
          <w:szCs w:val="24"/>
        </w:rPr>
        <w:t xml:space="preserve"> </w:t>
      </w:r>
      <w:r>
        <w:rPr>
          <w:rFonts w:ascii="Museo Sans 300" w:hAnsi="Museo Sans 300"/>
          <w:color w:val="000000" w:themeColor="text1"/>
          <w:sz w:val="24"/>
          <w:szCs w:val="24"/>
        </w:rPr>
        <w:t>L</w:t>
      </w:r>
      <w:r w:rsidRPr="00E85C93">
        <w:rPr>
          <w:rFonts w:ascii="Museo Sans 300" w:hAnsi="Museo Sans 300"/>
          <w:color w:val="000000" w:themeColor="text1"/>
          <w:sz w:val="24"/>
          <w:szCs w:val="24"/>
        </w:rPr>
        <w:t>o anterior de conformidad</w:t>
      </w:r>
      <w:r w:rsidR="007615A1">
        <w:rPr>
          <w:rFonts w:ascii="Museo Sans 300" w:hAnsi="Museo Sans 300"/>
          <w:color w:val="000000" w:themeColor="text1"/>
          <w:sz w:val="24"/>
          <w:szCs w:val="24"/>
        </w:rPr>
        <w:t xml:space="preserve"> a lo establecido en los </w:t>
      </w:r>
      <w:r w:rsidRPr="00E85C93">
        <w:rPr>
          <w:rFonts w:ascii="Museo Sans 300" w:hAnsi="Museo Sans 300"/>
          <w:color w:val="000000" w:themeColor="text1"/>
          <w:sz w:val="24"/>
          <w:szCs w:val="24"/>
        </w:rPr>
        <w:t xml:space="preserve"> </w:t>
      </w:r>
      <w:r w:rsidRPr="00710972">
        <w:rPr>
          <w:rFonts w:ascii="Museo Sans 300" w:hAnsi="Museo Sans 300"/>
          <w:color w:val="000000" w:themeColor="text1"/>
          <w:sz w:val="24"/>
          <w:szCs w:val="24"/>
        </w:rPr>
        <w:t>"Criterios de Av</w:t>
      </w:r>
      <w:r w:rsidR="007615A1">
        <w:rPr>
          <w:rFonts w:ascii="Museo Sans 300" w:hAnsi="Museo Sans 300"/>
          <w:color w:val="000000" w:themeColor="text1"/>
          <w:sz w:val="24"/>
          <w:szCs w:val="24"/>
        </w:rPr>
        <w:t>alúos para la Transferencia de Inmuebles P</w:t>
      </w:r>
      <w:r w:rsidRPr="00710972">
        <w:rPr>
          <w:rFonts w:ascii="Museo Sans 300" w:hAnsi="Museo Sans 300"/>
          <w:color w:val="000000" w:themeColor="text1"/>
          <w:sz w:val="24"/>
          <w:szCs w:val="24"/>
        </w:rPr>
        <w:t xml:space="preserve">ropiedad de ISTA”, aprobado en el Punto XV del Acta de Sesión Ordinaria 03-2015 de fecha 21 de enero de 2015 y según reporte de </w:t>
      </w:r>
      <w:r>
        <w:rPr>
          <w:rFonts w:ascii="Museo Sans 300" w:hAnsi="Museo Sans 300"/>
          <w:color w:val="000000" w:themeColor="text1"/>
          <w:sz w:val="24"/>
          <w:szCs w:val="24"/>
        </w:rPr>
        <w:t>valúo</w:t>
      </w:r>
      <w:r w:rsidRPr="00710972">
        <w:rPr>
          <w:rFonts w:ascii="Museo Sans 300" w:hAnsi="Museo Sans 300"/>
          <w:color w:val="000000" w:themeColor="text1"/>
          <w:sz w:val="24"/>
          <w:szCs w:val="24"/>
        </w:rPr>
        <w:t xml:space="preserve"> de fecha 1 de junio de 2023, inmueble destinado para beneficiar a peticionaria calificada dentro del Programa Nuevas Opciones  de tenencia de la Tierra.</w:t>
      </w:r>
    </w:p>
    <w:p w14:paraId="43361771" w14:textId="77777777" w:rsidR="00147B5B" w:rsidRDefault="00147B5B" w:rsidP="007615A1">
      <w:pPr>
        <w:pStyle w:val="Prrafodelista"/>
        <w:jc w:val="both"/>
        <w:rPr>
          <w:rFonts w:ascii="Museo Sans 300" w:hAnsi="Museo Sans 300"/>
          <w:color w:val="000000" w:themeColor="text1"/>
          <w:sz w:val="24"/>
          <w:szCs w:val="24"/>
        </w:rPr>
      </w:pPr>
    </w:p>
    <w:p w14:paraId="0D2E10F0" w14:textId="77777777" w:rsidR="00147B5B" w:rsidRPr="00135FC5" w:rsidRDefault="00147B5B" w:rsidP="007615A1">
      <w:pPr>
        <w:pStyle w:val="Prrafodelista"/>
        <w:numPr>
          <w:ilvl w:val="0"/>
          <w:numId w:val="22"/>
        </w:numPr>
        <w:ind w:left="1418" w:hanging="284"/>
        <w:jc w:val="both"/>
        <w:rPr>
          <w:rFonts w:ascii="Museo Sans 300" w:hAnsi="Museo Sans 300"/>
          <w:color w:val="000000" w:themeColor="text1"/>
          <w:sz w:val="24"/>
          <w:szCs w:val="24"/>
        </w:rPr>
      </w:pPr>
      <w:r>
        <w:rPr>
          <w:rFonts w:ascii="Museo Sans 300" w:hAnsi="Museo Sans 300"/>
          <w:color w:val="000000" w:themeColor="text1"/>
          <w:sz w:val="24"/>
          <w:szCs w:val="24"/>
        </w:rPr>
        <w:t>Es necesario advertir a la solicitante</w:t>
      </w:r>
      <w:r w:rsidRPr="00135FC5">
        <w:rPr>
          <w:rFonts w:ascii="Museo Sans 300" w:hAnsi="Museo Sans 300"/>
          <w:color w:val="000000" w:themeColor="text1"/>
          <w:sz w:val="24"/>
          <w:szCs w:val="24"/>
        </w:rPr>
        <w:t xml:space="preserve">, a través de </w:t>
      </w:r>
      <w:r>
        <w:rPr>
          <w:rFonts w:ascii="Museo Sans 300" w:hAnsi="Museo Sans 300"/>
          <w:color w:val="000000" w:themeColor="text1"/>
          <w:sz w:val="24"/>
          <w:szCs w:val="24"/>
        </w:rPr>
        <w:t>una cláusula especial en la escritura</w:t>
      </w:r>
      <w:r w:rsidRPr="00135FC5">
        <w:rPr>
          <w:rFonts w:ascii="Museo Sans 300" w:hAnsi="Museo Sans 300"/>
          <w:color w:val="000000" w:themeColor="text1"/>
          <w:sz w:val="24"/>
          <w:szCs w:val="24"/>
        </w:rPr>
        <w:t xml:space="preserve"> corres</w:t>
      </w:r>
      <w:r>
        <w:rPr>
          <w:rFonts w:ascii="Museo Sans 300" w:hAnsi="Museo Sans 300"/>
          <w:color w:val="000000" w:themeColor="text1"/>
          <w:sz w:val="24"/>
          <w:szCs w:val="24"/>
        </w:rPr>
        <w:t>pondiente de compraventa del inmueble que deberá</w:t>
      </w:r>
      <w:r w:rsidRPr="00135FC5">
        <w:rPr>
          <w:rFonts w:ascii="Museo Sans 300" w:hAnsi="Museo Sans 300"/>
          <w:color w:val="000000" w:themeColor="text1"/>
          <w:sz w:val="24"/>
          <w:szCs w:val="24"/>
        </w:rPr>
        <w:t xml:space="preserve"> cumplir las medidas ambientales emitidas por la Unidad Ambiental Institucional, referentes a:</w:t>
      </w:r>
    </w:p>
    <w:p w14:paraId="3B4C7438" w14:textId="77777777" w:rsidR="00147B5B" w:rsidRPr="007615A1" w:rsidRDefault="00147B5B" w:rsidP="007615A1">
      <w:pPr>
        <w:pStyle w:val="Prrafodelista"/>
        <w:numPr>
          <w:ilvl w:val="0"/>
          <w:numId w:val="23"/>
        </w:numPr>
        <w:shd w:val="clear" w:color="auto" w:fill="FFFFFF"/>
        <w:ind w:left="1418" w:hanging="284"/>
        <w:jc w:val="both"/>
        <w:rPr>
          <w:rFonts w:ascii="Museo Sans 300" w:hAnsi="Museo Sans 300"/>
          <w:color w:val="000000" w:themeColor="text1"/>
          <w:sz w:val="20"/>
          <w:szCs w:val="20"/>
        </w:rPr>
      </w:pPr>
      <w:r w:rsidRPr="007615A1">
        <w:rPr>
          <w:rFonts w:ascii="Museo Sans 300" w:hAnsi="Museo Sans 300"/>
          <w:color w:val="000000" w:themeColor="text1"/>
          <w:sz w:val="20"/>
          <w:szCs w:val="20"/>
        </w:rPr>
        <w:t>Manejo adecuado de los desechos sólidos y las aguas residuales.</w:t>
      </w:r>
    </w:p>
    <w:p w14:paraId="7F13688C" w14:textId="77777777" w:rsidR="00147B5B" w:rsidRPr="007615A1" w:rsidRDefault="00147B5B" w:rsidP="007615A1">
      <w:pPr>
        <w:pStyle w:val="Prrafodelista"/>
        <w:numPr>
          <w:ilvl w:val="0"/>
          <w:numId w:val="23"/>
        </w:numPr>
        <w:shd w:val="clear" w:color="auto" w:fill="FFFFFF"/>
        <w:ind w:left="1418" w:hanging="284"/>
        <w:jc w:val="both"/>
        <w:rPr>
          <w:rFonts w:ascii="Museo Sans 300" w:hAnsi="Museo Sans 300"/>
          <w:color w:val="000000" w:themeColor="text1"/>
          <w:sz w:val="20"/>
          <w:szCs w:val="20"/>
        </w:rPr>
      </w:pPr>
      <w:r w:rsidRPr="007615A1">
        <w:rPr>
          <w:rFonts w:ascii="Museo Sans 300" w:hAnsi="Museo Sans 300"/>
          <w:color w:val="000000" w:themeColor="text1"/>
          <w:sz w:val="20"/>
          <w:szCs w:val="20"/>
        </w:rPr>
        <w:t>Evitar las quemas de los desechos sólidos.</w:t>
      </w:r>
    </w:p>
    <w:p w14:paraId="269ECBC1" w14:textId="77777777" w:rsidR="00147B5B" w:rsidRPr="007615A1" w:rsidRDefault="00147B5B" w:rsidP="007615A1">
      <w:pPr>
        <w:pStyle w:val="Prrafodelista"/>
        <w:numPr>
          <w:ilvl w:val="0"/>
          <w:numId w:val="23"/>
        </w:numPr>
        <w:shd w:val="clear" w:color="auto" w:fill="FFFFFF"/>
        <w:ind w:left="1418" w:hanging="284"/>
        <w:jc w:val="both"/>
        <w:rPr>
          <w:rFonts w:ascii="Museo Sans 300" w:hAnsi="Museo Sans 300"/>
          <w:color w:val="000000" w:themeColor="text1"/>
          <w:sz w:val="20"/>
          <w:szCs w:val="20"/>
        </w:rPr>
      </w:pPr>
      <w:r w:rsidRPr="007615A1">
        <w:rPr>
          <w:rFonts w:ascii="Museo Sans 300" w:hAnsi="Museo Sans 300"/>
          <w:color w:val="000000" w:themeColor="text1"/>
          <w:sz w:val="20"/>
          <w:szCs w:val="20"/>
        </w:rPr>
        <w:t>Reforestar áreas circundantes a los solares de vivienda.</w:t>
      </w:r>
    </w:p>
    <w:p w14:paraId="34FB7F8F" w14:textId="77777777" w:rsidR="00147B5B" w:rsidRPr="007615A1" w:rsidRDefault="00147B5B" w:rsidP="007615A1">
      <w:pPr>
        <w:pStyle w:val="Prrafodelista"/>
        <w:numPr>
          <w:ilvl w:val="0"/>
          <w:numId w:val="23"/>
        </w:numPr>
        <w:shd w:val="clear" w:color="auto" w:fill="FFFFFF"/>
        <w:ind w:left="1418" w:hanging="284"/>
        <w:jc w:val="both"/>
        <w:rPr>
          <w:rFonts w:ascii="Museo Sans 300" w:hAnsi="Museo Sans 300"/>
          <w:color w:val="000000" w:themeColor="text1"/>
          <w:sz w:val="20"/>
          <w:szCs w:val="20"/>
        </w:rPr>
      </w:pPr>
      <w:r w:rsidRPr="007615A1">
        <w:rPr>
          <w:rFonts w:ascii="Museo Sans 300" w:hAnsi="Museo Sans 300"/>
          <w:color w:val="000000" w:themeColor="text1"/>
          <w:sz w:val="20"/>
          <w:szCs w:val="20"/>
        </w:rPr>
        <w:t xml:space="preserve">Búsqueda de mecanismos de </w:t>
      </w:r>
      <w:proofErr w:type="spellStart"/>
      <w:r w:rsidRPr="007615A1">
        <w:rPr>
          <w:rFonts w:ascii="Museo Sans 300" w:hAnsi="Museo Sans 300"/>
          <w:color w:val="000000" w:themeColor="text1"/>
          <w:sz w:val="20"/>
          <w:szCs w:val="20"/>
        </w:rPr>
        <w:t>asociatividad</w:t>
      </w:r>
      <w:proofErr w:type="spellEnd"/>
      <w:r w:rsidRPr="007615A1">
        <w:rPr>
          <w:rFonts w:ascii="Museo Sans 300" w:hAnsi="Museo Sans 300"/>
          <w:color w:val="000000" w:themeColor="text1"/>
          <w:sz w:val="20"/>
          <w:szCs w:val="20"/>
        </w:rPr>
        <w:t>, como la conformación de una ADESCO, para gestionar ante la municipalidad respectiva u organizaciones cooperantes, recursos financieros y asistencia técnica para implementar sistemas de conducción de aguas negras.</w:t>
      </w:r>
    </w:p>
    <w:p w14:paraId="12B64C54" w14:textId="27BFB8EA" w:rsidR="00147B5B" w:rsidRPr="00135FC5" w:rsidRDefault="00147B5B" w:rsidP="007615A1">
      <w:pPr>
        <w:shd w:val="clear" w:color="auto" w:fill="FFFFFF"/>
        <w:ind w:left="1134"/>
        <w:jc w:val="both"/>
        <w:rPr>
          <w:rFonts w:ascii="Museo Sans 300" w:hAnsi="Museo Sans 300"/>
          <w:color w:val="000000" w:themeColor="text1"/>
          <w:sz w:val="24"/>
          <w:szCs w:val="24"/>
        </w:rPr>
      </w:pPr>
      <w:r w:rsidRPr="00135FC5">
        <w:rPr>
          <w:rFonts w:ascii="Museo Sans 300" w:hAnsi="Museo Sans 300"/>
          <w:color w:val="000000" w:themeColor="text1"/>
          <w:sz w:val="24"/>
          <w:szCs w:val="24"/>
        </w:rPr>
        <w:lastRenderedPageBreak/>
        <w:t>Lo anterior, de conformidad a lo establecido en el Acuerdo Segundo del Punto XVI del Acta de Sesión Ordinaria</w:t>
      </w:r>
      <w:r>
        <w:rPr>
          <w:rFonts w:ascii="Museo Sans 300" w:hAnsi="Museo Sans 300"/>
          <w:color w:val="000000" w:themeColor="text1"/>
          <w:sz w:val="24"/>
          <w:szCs w:val="24"/>
        </w:rPr>
        <w:t xml:space="preserve"> </w:t>
      </w:r>
      <w:r w:rsidRPr="00135FC5">
        <w:rPr>
          <w:rFonts w:ascii="Museo Sans 300" w:hAnsi="Museo Sans 300"/>
          <w:color w:val="000000" w:themeColor="text1"/>
          <w:sz w:val="24"/>
          <w:szCs w:val="24"/>
        </w:rPr>
        <w:t>25-2017 de fecha 21 de septiembre de 2017.</w:t>
      </w:r>
    </w:p>
    <w:p w14:paraId="769AE5C3" w14:textId="77777777" w:rsidR="00147B5B" w:rsidRDefault="00147B5B" w:rsidP="007615A1">
      <w:pPr>
        <w:jc w:val="both"/>
      </w:pPr>
    </w:p>
    <w:p w14:paraId="2F6D7356" w14:textId="77777777" w:rsidR="00147B5B" w:rsidRPr="000C2E87" w:rsidRDefault="00147B5B" w:rsidP="007615A1">
      <w:pPr>
        <w:pStyle w:val="Prrafodelista"/>
        <w:numPr>
          <w:ilvl w:val="0"/>
          <w:numId w:val="22"/>
        </w:numPr>
        <w:ind w:left="1134" w:hanging="708"/>
        <w:jc w:val="both"/>
        <w:rPr>
          <w:rFonts w:ascii="Museo Sans 300" w:hAnsi="Museo Sans 300"/>
          <w:color w:val="000000" w:themeColor="text1"/>
          <w:sz w:val="24"/>
          <w:szCs w:val="24"/>
        </w:rPr>
      </w:pPr>
      <w:r w:rsidRPr="006455E0">
        <w:rPr>
          <w:rFonts w:ascii="Museo Sans 300" w:hAnsi="Museo Sans 300"/>
          <w:sz w:val="24"/>
          <w:szCs w:val="24"/>
        </w:rPr>
        <w:t xml:space="preserve">Conforme Acta de Posesión Material de fecha </w:t>
      </w:r>
      <w:r>
        <w:rPr>
          <w:rFonts w:ascii="Museo Sans 300" w:hAnsi="Museo Sans 300"/>
          <w:sz w:val="24"/>
          <w:szCs w:val="24"/>
        </w:rPr>
        <w:t>15 de noviembre de 2022</w:t>
      </w:r>
      <w:r w:rsidRPr="006455E0">
        <w:rPr>
          <w:rFonts w:ascii="Museo Sans 300" w:hAnsi="Museo Sans 300"/>
          <w:sz w:val="24"/>
          <w:szCs w:val="24"/>
        </w:rPr>
        <w:t xml:space="preserve">, elaborada por el técnico del </w:t>
      </w:r>
      <w:r w:rsidRPr="006455E0">
        <w:rPr>
          <w:rFonts w:ascii="Museo Sans 300" w:hAnsi="Museo Sans 300"/>
          <w:color w:val="000000" w:themeColor="text1"/>
          <w:sz w:val="24"/>
          <w:szCs w:val="24"/>
        </w:rPr>
        <w:t xml:space="preserve">Centro Estratégico de Transformación e Innovación Agropecuaria, </w:t>
      </w:r>
      <w:r w:rsidRPr="006455E0">
        <w:rPr>
          <w:rFonts w:ascii="Museo Sans 300" w:hAnsi="Museo Sans 300"/>
          <w:bCs/>
          <w:sz w:val="24"/>
          <w:szCs w:val="24"/>
        </w:rPr>
        <w:t xml:space="preserve">CETIA </w:t>
      </w:r>
      <w:r>
        <w:rPr>
          <w:rFonts w:ascii="Museo Sans 300" w:hAnsi="Museo Sans 300"/>
          <w:bCs/>
          <w:sz w:val="24"/>
          <w:szCs w:val="24"/>
        </w:rPr>
        <w:t>II</w:t>
      </w:r>
      <w:r w:rsidRPr="006455E0">
        <w:rPr>
          <w:rFonts w:ascii="Museo Sans 300" w:hAnsi="Museo Sans 300"/>
          <w:bCs/>
          <w:sz w:val="24"/>
          <w:szCs w:val="24"/>
        </w:rPr>
        <w:t xml:space="preserve">I, </w:t>
      </w:r>
      <w:r w:rsidRPr="006455E0">
        <w:rPr>
          <w:rFonts w:ascii="Museo Sans 300" w:hAnsi="Museo Sans 300"/>
          <w:color w:val="000000" w:themeColor="text1"/>
          <w:sz w:val="24"/>
          <w:szCs w:val="24"/>
        </w:rPr>
        <w:t xml:space="preserve">Sección de Transferencia de Tierras, </w:t>
      </w:r>
      <w:r w:rsidRPr="006455E0">
        <w:rPr>
          <w:rFonts w:ascii="Museo Sans 300" w:hAnsi="Museo Sans 300"/>
          <w:bCs/>
          <w:sz w:val="24"/>
          <w:szCs w:val="24"/>
        </w:rPr>
        <w:t xml:space="preserve">señor </w:t>
      </w:r>
      <w:r>
        <w:rPr>
          <w:rFonts w:ascii="Museo Sans 300" w:hAnsi="Museo Sans 300"/>
          <w:bCs/>
          <w:sz w:val="24"/>
          <w:szCs w:val="24"/>
        </w:rPr>
        <w:t>Tomas Rajo</w:t>
      </w:r>
      <w:r w:rsidRPr="006455E0">
        <w:rPr>
          <w:rFonts w:ascii="Museo Sans 300" w:hAnsi="Museo Sans 300"/>
          <w:sz w:val="24"/>
          <w:szCs w:val="24"/>
        </w:rPr>
        <w:t xml:space="preserve">, la solicitante se encuentra poseyendo el inmueble de forma quieta, pacífica y sin interrupción desde hace </w:t>
      </w:r>
      <w:r>
        <w:rPr>
          <w:rFonts w:ascii="Museo Sans 300" w:hAnsi="Museo Sans 300"/>
          <w:sz w:val="24"/>
          <w:szCs w:val="24"/>
        </w:rPr>
        <w:t>15</w:t>
      </w:r>
      <w:r w:rsidRPr="006455E0">
        <w:rPr>
          <w:rFonts w:ascii="Museo Sans 300" w:hAnsi="Museo Sans 300"/>
          <w:sz w:val="24"/>
          <w:szCs w:val="24"/>
        </w:rPr>
        <w:t xml:space="preserve"> años.</w:t>
      </w:r>
    </w:p>
    <w:p w14:paraId="14EE69B6" w14:textId="77777777" w:rsidR="00147B5B" w:rsidRPr="000C2E87" w:rsidRDefault="00147B5B" w:rsidP="007615A1">
      <w:pPr>
        <w:pStyle w:val="Prrafodelista"/>
        <w:jc w:val="both"/>
        <w:rPr>
          <w:rFonts w:ascii="Museo Sans 300" w:hAnsi="Museo Sans 300"/>
          <w:color w:val="000000" w:themeColor="text1"/>
          <w:sz w:val="24"/>
          <w:szCs w:val="24"/>
        </w:rPr>
      </w:pPr>
    </w:p>
    <w:p w14:paraId="195A18D3" w14:textId="02EFB312" w:rsidR="00147B5B" w:rsidRPr="000C2E87" w:rsidRDefault="00147B5B" w:rsidP="007615A1">
      <w:pPr>
        <w:pStyle w:val="Prrafodelista"/>
        <w:numPr>
          <w:ilvl w:val="0"/>
          <w:numId w:val="22"/>
        </w:numPr>
        <w:ind w:left="1134" w:hanging="708"/>
        <w:jc w:val="both"/>
        <w:rPr>
          <w:rFonts w:ascii="Museo Sans 300" w:hAnsi="Museo Sans 300"/>
          <w:color w:val="000000" w:themeColor="text1"/>
          <w:sz w:val="24"/>
          <w:szCs w:val="24"/>
        </w:rPr>
      </w:pPr>
      <w:r w:rsidRPr="000C2E87">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15 de noviembre de 2022</w:t>
      </w:r>
      <w:r w:rsidRPr="000C2E87">
        <w:rPr>
          <w:rFonts w:ascii="Museo Sans 300" w:hAnsi="Museo Sans 300"/>
          <w:sz w:val="24"/>
          <w:szCs w:val="24"/>
        </w:rPr>
        <w:t xml:space="preserve">, </w:t>
      </w:r>
      <w:r w:rsidRPr="000C2E87">
        <w:rPr>
          <w:rFonts w:ascii="Museo Sans 300" w:hAnsi="Museo Sans 300"/>
          <w:color w:val="000000" w:themeColor="text1"/>
          <w:sz w:val="24"/>
          <w:szCs w:val="24"/>
        </w:rPr>
        <w:t>la solicitante manifiesta que ni ella ni la integrante de su grupo familiar son empleadas de ISTA</w:t>
      </w:r>
      <w:r w:rsidR="007615A1">
        <w:rPr>
          <w:rFonts w:ascii="Museo Sans 300" w:hAnsi="Museo Sans 300"/>
          <w:color w:val="000000" w:themeColor="text1"/>
          <w:sz w:val="24"/>
          <w:szCs w:val="24"/>
        </w:rPr>
        <w:t>,</w:t>
      </w:r>
      <w:r w:rsidRPr="000C2E87">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45D5FBB5" w14:textId="77777777" w:rsidR="00147B5B" w:rsidRPr="006110FB" w:rsidRDefault="00147B5B" w:rsidP="007615A1">
      <w:pPr>
        <w:jc w:val="both"/>
        <w:rPr>
          <w:rFonts w:ascii="Museo Sans 300" w:hAnsi="Museo Sans 300"/>
          <w:sz w:val="24"/>
          <w:szCs w:val="24"/>
        </w:rPr>
      </w:pPr>
    </w:p>
    <w:p w14:paraId="75303DCB" w14:textId="20CFC7EE" w:rsidR="00C22642" w:rsidRPr="003F0AF6" w:rsidRDefault="00C22642" w:rsidP="007615A1">
      <w:pPr>
        <w:jc w:val="both"/>
        <w:rPr>
          <w:rFonts w:ascii="Museo Sans 300" w:hAnsi="Museo Sans 300"/>
          <w:sz w:val="24"/>
          <w:szCs w:val="24"/>
        </w:rPr>
      </w:pPr>
      <w:r w:rsidRPr="003F0AF6">
        <w:rPr>
          <w:rFonts w:ascii="Museo Sans 300" w:hAnsi="Museo Sans 300"/>
          <w:sz w:val="24"/>
          <w:szCs w:val="24"/>
        </w:rPr>
        <w:t>Se ha tenido a la vista:</w:t>
      </w:r>
      <w:r w:rsidR="00147B5B" w:rsidRPr="00147B5B">
        <w:rPr>
          <w:rFonts w:ascii="Museo Sans 300" w:eastAsia="Times New Roman" w:hAnsi="Museo Sans 300"/>
          <w:sz w:val="24"/>
          <w:szCs w:val="24"/>
        </w:rPr>
        <w:t xml:space="preserve"> </w:t>
      </w:r>
      <w:r w:rsidR="00147B5B" w:rsidRPr="00E25BFC">
        <w:rPr>
          <w:rFonts w:ascii="Museo Sans 300" w:eastAsia="Times New Roman" w:hAnsi="Museo Sans 300"/>
          <w:sz w:val="24"/>
          <w:szCs w:val="24"/>
        </w:rPr>
        <w:t>Listado de</w:t>
      </w:r>
      <w:r w:rsidR="00147B5B">
        <w:rPr>
          <w:rFonts w:ascii="Museo Sans 300" w:eastAsia="Times New Roman" w:hAnsi="Museo Sans 300"/>
          <w:sz w:val="24"/>
          <w:szCs w:val="24"/>
        </w:rPr>
        <w:t xml:space="preserve"> Valores y Extensiones, reporte</w:t>
      </w:r>
      <w:r w:rsidR="00147B5B" w:rsidRPr="00E25BFC">
        <w:rPr>
          <w:rFonts w:ascii="Museo Sans 300" w:eastAsia="Times New Roman" w:hAnsi="Museo Sans 300"/>
          <w:sz w:val="24"/>
          <w:szCs w:val="24"/>
        </w:rPr>
        <w:t xml:space="preserve"> de valúo por </w:t>
      </w:r>
      <w:r w:rsidR="00147B5B">
        <w:rPr>
          <w:rFonts w:ascii="Museo Sans 300" w:eastAsia="Times New Roman" w:hAnsi="Museo Sans 300"/>
          <w:sz w:val="24"/>
          <w:szCs w:val="24"/>
        </w:rPr>
        <w:t>Solar de Vivienda</w:t>
      </w:r>
      <w:r w:rsidR="00147B5B" w:rsidRPr="00E25BFC">
        <w:rPr>
          <w:rFonts w:ascii="Museo Sans 300" w:eastAsia="Times New Roman" w:hAnsi="Museo Sans 300"/>
          <w:sz w:val="24"/>
          <w:szCs w:val="24"/>
        </w:rPr>
        <w:t>, Solicitud de Adjudicación de Inmueble, acta de posesión material, copias de Documentos Únicos de Identidad y Tarjetas de Identificación Tributaria,</w:t>
      </w:r>
      <w:r w:rsidR="00147B5B">
        <w:rPr>
          <w:rFonts w:ascii="Museo Sans 300" w:eastAsia="Times New Roman" w:hAnsi="Museo Sans 300"/>
          <w:sz w:val="24"/>
          <w:szCs w:val="24"/>
        </w:rPr>
        <w:t xml:space="preserve"> Certificaciones de Partidas de Nacimiento, </w:t>
      </w:r>
      <w:r w:rsidR="00147B5B" w:rsidRPr="00E25BFC">
        <w:rPr>
          <w:rFonts w:ascii="Museo Sans 300" w:eastAsia="Times New Roman" w:hAnsi="Museo Sans 300"/>
          <w:sz w:val="24"/>
          <w:szCs w:val="24"/>
        </w:rPr>
        <w:t xml:space="preserve"> Razón y Constancias de Inscripción de Desmembración en cabeza de su Dueño a favor de ISTA, Listado de solicitantes de Inmuebles, reporte de búsqueda de solicitantes para adjudicaciones generados por el </w:t>
      </w:r>
      <w:r w:rsidR="00147B5B" w:rsidRPr="00E25BFC">
        <w:rPr>
          <w:rFonts w:ascii="Museo Sans 300" w:eastAsia="Times New Roman" w:hAnsi="Museo Sans 300"/>
          <w:color w:val="000000" w:themeColor="text1"/>
          <w:sz w:val="24"/>
          <w:szCs w:val="24"/>
          <w:lang w:val="es-ES" w:eastAsia="es-ES"/>
        </w:rPr>
        <w:t>Centro Estratégico de Transformación e Innovación Agropecuaria CETIA I</w:t>
      </w:r>
      <w:r w:rsidR="00147B5B">
        <w:rPr>
          <w:rFonts w:ascii="Museo Sans 300" w:eastAsia="Times New Roman" w:hAnsi="Museo Sans 300"/>
          <w:color w:val="000000" w:themeColor="text1"/>
          <w:sz w:val="24"/>
          <w:szCs w:val="24"/>
          <w:lang w:val="es-ES" w:eastAsia="es-ES"/>
        </w:rPr>
        <w:t>II</w:t>
      </w:r>
      <w:r w:rsidR="00147B5B" w:rsidRPr="00E25BFC">
        <w:rPr>
          <w:rFonts w:ascii="Museo Sans 300" w:eastAsia="Times New Roman" w:hAnsi="Museo Sans 300"/>
          <w:color w:val="000000" w:themeColor="text1"/>
          <w:sz w:val="24"/>
          <w:szCs w:val="24"/>
          <w:lang w:val="es-ES" w:eastAsia="es-ES"/>
        </w:rPr>
        <w:t xml:space="preserve">, Sección de </w:t>
      </w:r>
      <w:r w:rsidR="00147B5B" w:rsidRPr="009D19FE">
        <w:rPr>
          <w:rFonts w:ascii="Museo Sans 300" w:eastAsia="Times New Roman" w:hAnsi="Museo Sans 300"/>
          <w:color w:val="000000" w:themeColor="text1"/>
          <w:sz w:val="24"/>
          <w:szCs w:val="24"/>
          <w:lang w:val="es-ES" w:eastAsia="es-ES"/>
        </w:rPr>
        <w:t>Transferencia de Tierras</w:t>
      </w:r>
      <w:r w:rsidRPr="003F0AF6">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6BF9459" w14:textId="77777777" w:rsidR="00C22642" w:rsidRDefault="00C22642" w:rsidP="007615A1">
      <w:pPr>
        <w:jc w:val="both"/>
        <w:rPr>
          <w:rFonts w:ascii="Museo Sans 300" w:hAnsi="Museo Sans 300"/>
          <w:sz w:val="24"/>
          <w:szCs w:val="24"/>
        </w:rPr>
      </w:pPr>
    </w:p>
    <w:p w14:paraId="0EAB0110" w14:textId="77777777" w:rsidR="00C22642" w:rsidRPr="003F0AF6" w:rsidRDefault="00C22642" w:rsidP="007615A1">
      <w:pPr>
        <w:jc w:val="both"/>
        <w:rPr>
          <w:rFonts w:ascii="Museo Sans 300" w:hAnsi="Museo Sans 300"/>
          <w:sz w:val="24"/>
          <w:szCs w:val="24"/>
        </w:rPr>
      </w:pPr>
      <w:r w:rsidRPr="003F0AF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0AF6">
        <w:rPr>
          <w:rFonts w:ascii="Museo Sans 300" w:hAnsi="Museo Sans 300"/>
          <w:bCs/>
          <w:sz w:val="24"/>
          <w:szCs w:val="24"/>
        </w:rPr>
        <w:t>Ley del Régimen Especial de la Tierra en Propiedad de Las Asociaciones Cooperativas, Comunales y Comunitarias Campesinas  Beneficiarios de la Reforma Agraria</w:t>
      </w:r>
      <w:r w:rsidRPr="003F0AF6">
        <w:rPr>
          <w:rFonts w:ascii="Museo Sans 300" w:hAnsi="Museo Sans 300"/>
          <w:sz w:val="24"/>
          <w:szCs w:val="24"/>
        </w:rPr>
        <w:t xml:space="preserve">, la Junta Directiva, </w:t>
      </w:r>
      <w:r w:rsidRPr="003F0AF6">
        <w:rPr>
          <w:rFonts w:ascii="Museo Sans 300" w:hAnsi="Museo Sans 300"/>
          <w:b/>
          <w:sz w:val="24"/>
          <w:szCs w:val="24"/>
          <w:u w:val="single"/>
        </w:rPr>
        <w:t>ACUERDA: PRIMERO:</w:t>
      </w:r>
      <w:r w:rsidRPr="003F0AF6">
        <w:rPr>
          <w:rFonts w:ascii="Museo Sans 300" w:hAnsi="Museo Sans 300"/>
          <w:b/>
          <w:sz w:val="24"/>
          <w:szCs w:val="24"/>
        </w:rPr>
        <w:t xml:space="preserve"> </w:t>
      </w:r>
      <w:r w:rsidRPr="003F0AF6">
        <w:rPr>
          <w:rFonts w:ascii="Museo Sans 300" w:hAnsi="Museo Sans 300"/>
          <w:sz w:val="24"/>
          <w:szCs w:val="24"/>
        </w:rPr>
        <w:t xml:space="preserve">Aprobar la adjudicación </w:t>
      </w:r>
    </w:p>
    <w:p w14:paraId="51547769" w14:textId="5C2AA935" w:rsidR="00C22642" w:rsidRPr="003F0AF6" w:rsidRDefault="00C22642" w:rsidP="007615A1">
      <w:pPr>
        <w:jc w:val="both"/>
        <w:rPr>
          <w:rFonts w:ascii="Museo Sans 300" w:hAnsi="Museo Sans 300"/>
          <w:sz w:val="24"/>
          <w:szCs w:val="24"/>
          <w:lang w:val="es-ES"/>
        </w:rPr>
      </w:pPr>
      <w:r w:rsidRPr="003F0AF6">
        <w:rPr>
          <w:rFonts w:ascii="Museo Sans 300" w:hAnsi="Museo Sans 300"/>
          <w:sz w:val="24"/>
          <w:szCs w:val="24"/>
        </w:rPr>
        <w:t xml:space="preserve">y transferencia por compraventa de </w:t>
      </w:r>
      <w:r w:rsidRPr="003F0AF6">
        <w:rPr>
          <w:rFonts w:ascii="Museo Sans 300" w:hAnsi="Museo Sans 300"/>
          <w:b/>
          <w:sz w:val="24"/>
          <w:szCs w:val="24"/>
        </w:rPr>
        <w:t xml:space="preserve">01 </w:t>
      </w:r>
      <w:r>
        <w:rPr>
          <w:rFonts w:ascii="Museo Sans 300" w:hAnsi="Museo Sans 300"/>
          <w:b/>
          <w:sz w:val="24"/>
          <w:szCs w:val="24"/>
        </w:rPr>
        <w:t>solar para vivienda</w:t>
      </w:r>
      <w:r w:rsidRPr="003F0AF6">
        <w:rPr>
          <w:rFonts w:ascii="Museo Sans 300" w:hAnsi="Museo Sans 300"/>
          <w:b/>
          <w:sz w:val="24"/>
          <w:szCs w:val="24"/>
        </w:rPr>
        <w:t xml:space="preserve"> </w:t>
      </w:r>
      <w:r w:rsidRPr="003F0AF6">
        <w:rPr>
          <w:rFonts w:ascii="Museo Sans 300" w:hAnsi="Museo Sans 300"/>
          <w:sz w:val="24"/>
          <w:szCs w:val="24"/>
        </w:rPr>
        <w:t>a</w:t>
      </w:r>
      <w:r w:rsidRPr="003F0AF6">
        <w:rPr>
          <w:rFonts w:ascii="Museo Sans 300" w:hAnsi="Museo Sans 300"/>
          <w:color w:val="000000" w:themeColor="text1"/>
          <w:sz w:val="24"/>
          <w:szCs w:val="24"/>
          <w:lang w:val="es-ES"/>
        </w:rPr>
        <w:t xml:space="preserve"> favor de la señora</w:t>
      </w:r>
      <w:r w:rsidRPr="003F0AF6">
        <w:rPr>
          <w:rFonts w:ascii="Museo Sans 300" w:hAnsi="Museo Sans 300"/>
          <w:sz w:val="24"/>
          <w:szCs w:val="24"/>
          <w:lang w:val="es-ES" w:eastAsia="es-ES"/>
        </w:rPr>
        <w:t>:</w:t>
      </w:r>
      <w:r w:rsidR="00147B5B" w:rsidRPr="00147B5B">
        <w:rPr>
          <w:rFonts w:ascii="Museo Sans 300" w:eastAsia="Calibri" w:hAnsi="Museo Sans 300" w:cs="Arial"/>
          <w:b/>
          <w:bCs/>
          <w:sz w:val="24"/>
          <w:szCs w:val="24"/>
        </w:rPr>
        <w:t xml:space="preserve"> </w:t>
      </w:r>
      <w:r w:rsidR="00147B5B" w:rsidRPr="008B1EAF">
        <w:rPr>
          <w:rFonts w:ascii="Museo Sans 300" w:eastAsia="Calibri" w:hAnsi="Museo Sans 300" w:cs="Arial"/>
          <w:b/>
          <w:bCs/>
          <w:sz w:val="24"/>
          <w:szCs w:val="24"/>
        </w:rPr>
        <w:t>DOLORES GRISELDA REYES ALDANA</w:t>
      </w:r>
      <w:r w:rsidR="00147B5B">
        <w:rPr>
          <w:rFonts w:ascii="Museo Sans 300" w:eastAsia="Calibri" w:hAnsi="Museo Sans 300" w:cs="Arial"/>
          <w:bCs/>
          <w:sz w:val="24"/>
          <w:szCs w:val="24"/>
        </w:rPr>
        <w:t xml:space="preserve">, </w:t>
      </w:r>
      <w:r w:rsidR="00147B5B">
        <w:rPr>
          <w:rFonts w:ascii="Museo Sans 300" w:hAnsi="Museo Sans 300"/>
          <w:color w:val="000000" w:themeColor="text1"/>
          <w:sz w:val="24"/>
          <w:szCs w:val="24"/>
        </w:rPr>
        <w:t xml:space="preserve">y </w:t>
      </w:r>
      <w:r w:rsidR="007C06A1">
        <w:rPr>
          <w:rFonts w:ascii="Museo Sans 300" w:hAnsi="Museo Sans 300"/>
          <w:color w:val="000000" w:themeColor="text1"/>
          <w:sz w:val="24"/>
          <w:szCs w:val="24"/>
        </w:rPr>
        <w:t>---</w:t>
      </w:r>
      <w:r w:rsidR="00147B5B">
        <w:rPr>
          <w:rFonts w:ascii="Museo Sans 300" w:hAnsi="Museo Sans 300"/>
          <w:color w:val="000000" w:themeColor="text1"/>
          <w:sz w:val="24"/>
          <w:szCs w:val="24"/>
        </w:rPr>
        <w:t xml:space="preserve"> KARLA LORENA CORTEZ DE CORVERA</w:t>
      </w:r>
      <w:r w:rsidR="007615A1">
        <w:rPr>
          <w:rFonts w:ascii="Museo Sans 300" w:hAnsi="Museo Sans 300"/>
          <w:color w:val="000000" w:themeColor="text1"/>
          <w:sz w:val="24"/>
          <w:szCs w:val="24"/>
        </w:rPr>
        <w:t>, de las generales antes expresadas</w:t>
      </w:r>
      <w:r w:rsidR="007615A1">
        <w:rPr>
          <w:rFonts w:ascii="Museo Sans 300" w:eastAsia="Times New Roman" w:hAnsi="Museo Sans 300" w:cs="Times New Roman"/>
          <w:sz w:val="24"/>
          <w:szCs w:val="24"/>
          <w:lang w:eastAsia="es-ES"/>
        </w:rPr>
        <w:t>,</w:t>
      </w:r>
      <w:r w:rsidR="00147B5B">
        <w:rPr>
          <w:rFonts w:ascii="Museo Sans 300" w:eastAsia="Times New Roman" w:hAnsi="Museo Sans 300" w:cs="Times New Roman"/>
          <w:sz w:val="24"/>
          <w:szCs w:val="24"/>
          <w:lang w:eastAsia="es-ES"/>
        </w:rPr>
        <w:t xml:space="preserve"> </w:t>
      </w:r>
      <w:r w:rsidR="007615A1">
        <w:rPr>
          <w:rFonts w:ascii="Museo Sans 300" w:hAnsi="Museo Sans 300"/>
          <w:sz w:val="24"/>
          <w:szCs w:val="24"/>
          <w:lang w:eastAsia="es-ES"/>
        </w:rPr>
        <w:t>situada</w:t>
      </w:r>
      <w:r w:rsidR="00147B5B">
        <w:rPr>
          <w:rFonts w:ascii="Museo Sans 300" w:hAnsi="Museo Sans 300"/>
          <w:sz w:val="24"/>
          <w:szCs w:val="24"/>
          <w:lang w:eastAsia="es-ES"/>
        </w:rPr>
        <w:t xml:space="preserve"> en el </w:t>
      </w:r>
      <w:r w:rsidR="00147B5B">
        <w:rPr>
          <w:rFonts w:ascii="Museo Sans 300" w:eastAsia="Times New Roman" w:hAnsi="Museo Sans 300" w:cs="Times New Roman"/>
          <w:sz w:val="24"/>
          <w:szCs w:val="24"/>
          <w:lang w:eastAsia="es-ES"/>
        </w:rPr>
        <w:t>P</w:t>
      </w:r>
      <w:r w:rsidR="00147B5B" w:rsidRPr="00AE3422">
        <w:rPr>
          <w:rFonts w:ascii="Museo Sans 300" w:eastAsia="Times New Roman" w:hAnsi="Museo Sans 300" w:cs="Times New Roman"/>
          <w:sz w:val="24"/>
          <w:szCs w:val="24"/>
          <w:lang w:eastAsia="es-ES"/>
        </w:rPr>
        <w:t xml:space="preserve">royecto </w:t>
      </w:r>
      <w:r w:rsidR="00147B5B" w:rsidRPr="00AE3422">
        <w:rPr>
          <w:rFonts w:ascii="Museo Sans 300" w:hAnsi="Museo Sans 300" w:cs="Arial"/>
          <w:sz w:val="24"/>
          <w:szCs w:val="24"/>
        </w:rPr>
        <w:t xml:space="preserve">de </w:t>
      </w:r>
      <w:r w:rsidR="00147B5B">
        <w:rPr>
          <w:rFonts w:ascii="Museo Sans 300" w:eastAsia="Times New Roman" w:hAnsi="Museo Sans 300" w:cs="Times New Roman"/>
          <w:sz w:val="24"/>
          <w:szCs w:val="24"/>
          <w:lang w:val="es-ES" w:eastAsia="es-ES"/>
        </w:rPr>
        <w:t xml:space="preserve">Asentamiento Comunitario desarrollado en el inmueble identificado registralmente como HACIENDA SAN NICOLAS INM. 3 PORC.9 (I.G.), </w:t>
      </w:r>
      <w:r w:rsidR="007615A1">
        <w:rPr>
          <w:rFonts w:ascii="Museo Sans 300" w:eastAsia="Times New Roman" w:hAnsi="Museo Sans 300" w:cs="Times New Roman"/>
          <w:sz w:val="24"/>
          <w:szCs w:val="24"/>
          <w:lang w:val="es-ES" w:eastAsia="es-ES"/>
        </w:rPr>
        <w:t>ubica</w:t>
      </w:r>
      <w:r w:rsidR="00147B5B">
        <w:rPr>
          <w:rFonts w:ascii="Museo Sans 300" w:eastAsia="Times New Roman" w:hAnsi="Museo Sans 300" w:cs="Times New Roman"/>
          <w:sz w:val="24"/>
          <w:szCs w:val="24"/>
          <w:lang w:val="es-ES" w:eastAsia="es-ES"/>
        </w:rPr>
        <w:t xml:space="preserve">da en jurisdicción de </w:t>
      </w:r>
      <w:proofErr w:type="spellStart"/>
      <w:r w:rsidR="00147B5B">
        <w:rPr>
          <w:rFonts w:ascii="Museo Sans 300" w:eastAsia="Times New Roman" w:hAnsi="Museo Sans 300" w:cs="Times New Roman"/>
          <w:sz w:val="24"/>
          <w:szCs w:val="24"/>
          <w:lang w:val="es-ES" w:eastAsia="es-ES"/>
        </w:rPr>
        <w:t>Tecoluca</w:t>
      </w:r>
      <w:proofErr w:type="spellEnd"/>
      <w:r w:rsidR="00147B5B">
        <w:rPr>
          <w:rFonts w:ascii="Museo Sans 300" w:eastAsia="Times New Roman" w:hAnsi="Museo Sans 300" w:cs="Times New Roman"/>
          <w:sz w:val="24"/>
          <w:szCs w:val="24"/>
          <w:lang w:val="es-ES" w:eastAsia="es-ES"/>
        </w:rPr>
        <w:t>, departamento de San Vicente, y según plano aprobado co</w:t>
      </w:r>
      <w:r w:rsidR="007615A1">
        <w:rPr>
          <w:rFonts w:ascii="Museo Sans 300" w:eastAsia="Times New Roman" w:hAnsi="Museo Sans 300" w:cs="Times New Roman"/>
          <w:sz w:val="24"/>
          <w:szCs w:val="24"/>
          <w:lang w:val="es-ES" w:eastAsia="es-ES"/>
        </w:rPr>
        <w:t>mo HACIENDA SAN NICOLAS, ubicada</w:t>
      </w:r>
      <w:r w:rsidR="00147B5B">
        <w:rPr>
          <w:rFonts w:ascii="Museo Sans 300" w:eastAsia="Times New Roman" w:hAnsi="Museo Sans 300" w:cs="Times New Roman"/>
          <w:sz w:val="24"/>
          <w:szCs w:val="24"/>
          <w:lang w:val="es-ES" w:eastAsia="es-ES"/>
        </w:rPr>
        <w:t xml:space="preserve"> en San José, jurisdicción de </w:t>
      </w:r>
      <w:proofErr w:type="spellStart"/>
      <w:r w:rsidR="00147B5B">
        <w:rPr>
          <w:rFonts w:ascii="Museo Sans 300" w:eastAsia="Times New Roman" w:hAnsi="Museo Sans 300" w:cs="Times New Roman"/>
          <w:sz w:val="24"/>
          <w:szCs w:val="24"/>
          <w:lang w:val="es-ES" w:eastAsia="es-ES"/>
        </w:rPr>
        <w:t>Tecoluca</w:t>
      </w:r>
      <w:proofErr w:type="spellEnd"/>
      <w:r w:rsidR="00147B5B">
        <w:rPr>
          <w:rFonts w:ascii="Museo Sans 300" w:eastAsia="Times New Roman" w:hAnsi="Museo Sans 300" w:cs="Times New Roman"/>
          <w:sz w:val="24"/>
          <w:szCs w:val="24"/>
          <w:lang w:val="es-ES" w:eastAsia="es-ES"/>
        </w:rPr>
        <w:t xml:space="preserve">, departamento de San </w:t>
      </w:r>
      <w:r w:rsidR="00147B5B">
        <w:rPr>
          <w:rFonts w:ascii="Museo Sans 300" w:eastAsia="Times New Roman" w:hAnsi="Museo Sans 300" w:cs="Times New Roman"/>
          <w:sz w:val="24"/>
          <w:szCs w:val="24"/>
          <w:lang w:val="es-ES" w:eastAsia="es-ES"/>
        </w:rPr>
        <w:lastRenderedPageBreak/>
        <w:t>Vicente</w:t>
      </w:r>
      <w:r w:rsidRPr="003F0AF6">
        <w:rPr>
          <w:rFonts w:ascii="Museo Sans 300" w:eastAsia="Times New Roman" w:hAnsi="Museo Sans 300"/>
          <w:color w:val="000000"/>
          <w:sz w:val="24"/>
          <w:szCs w:val="24"/>
        </w:rPr>
        <w:t>,</w:t>
      </w:r>
      <w:r w:rsidRPr="003F0AF6">
        <w:rPr>
          <w:rFonts w:ascii="Museo Sans 300" w:hAnsi="Museo Sans 300"/>
          <w:b/>
          <w:sz w:val="24"/>
          <w:szCs w:val="24"/>
        </w:rPr>
        <w:t xml:space="preserve"> </w:t>
      </w:r>
      <w:r w:rsidRPr="003F0AF6">
        <w:rPr>
          <w:rFonts w:ascii="Museo Sans 300" w:hAnsi="Museo Sans 300"/>
          <w:sz w:val="24"/>
          <w:szCs w:val="24"/>
          <w:lang w:val="es-ES"/>
        </w:rPr>
        <w:t>quedando la adjudicación conforme el cuadro de valores y extensiones  siguiente</w:t>
      </w:r>
      <w:r w:rsidR="0090699C">
        <w:rPr>
          <w:rFonts w:ascii="Museo Sans 300" w:hAnsi="Museo Sans 300"/>
          <w:sz w:val="24"/>
          <w:szCs w:val="24"/>
          <w:lang w:val="es-ES"/>
        </w:rPr>
        <w:t>s</w:t>
      </w:r>
      <w:r w:rsidRPr="003F0AF6">
        <w:rPr>
          <w:rFonts w:ascii="Museo Sans 300" w:hAnsi="Museo Sans 300"/>
          <w:sz w:val="24"/>
          <w:szCs w:val="24"/>
          <w:lang w:val="es-ES"/>
        </w:rPr>
        <w:t xml:space="preserve">: </w:t>
      </w:r>
    </w:p>
    <w:p w14:paraId="5CD75655" w14:textId="77777777" w:rsidR="0023059B" w:rsidRDefault="0023059B" w:rsidP="00C22642">
      <w:pPr>
        <w:jc w:val="both"/>
        <w:rPr>
          <w:rFonts w:ascii="Museo Sans 300" w:hAnsi="Museo Sans 300"/>
          <w:bCs/>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147B5B" w14:paraId="6B37AE23" w14:textId="77777777" w:rsidTr="00B45F4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B364F5A" w14:textId="77777777" w:rsidR="00147B5B" w:rsidRDefault="00147B5B"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D8EF946"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0FDDA81" w14:textId="77777777" w:rsidR="00147B5B" w:rsidRDefault="00147B5B" w:rsidP="00B45F4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5B46C2B"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A67746"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3AA779"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47B5B" w14:paraId="7D3C2CDF" w14:textId="77777777" w:rsidTr="00B45F4D">
        <w:tc>
          <w:tcPr>
            <w:tcW w:w="1413" w:type="pct"/>
            <w:tcBorders>
              <w:top w:val="single" w:sz="2" w:space="0" w:color="auto"/>
              <w:left w:val="single" w:sz="2" w:space="0" w:color="auto"/>
              <w:bottom w:val="single" w:sz="2" w:space="0" w:color="auto"/>
              <w:right w:val="single" w:sz="2" w:space="0" w:color="auto"/>
            </w:tcBorders>
            <w:shd w:val="clear" w:color="auto" w:fill="DCDCDC"/>
          </w:tcPr>
          <w:p w14:paraId="5220651B" w14:textId="77777777" w:rsidR="00147B5B" w:rsidRDefault="00147B5B"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FD3A855" w14:textId="77777777" w:rsidR="00147B5B" w:rsidRDefault="00147B5B"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ED9175" w14:textId="77777777" w:rsidR="00147B5B" w:rsidRDefault="00147B5B"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F20167" w14:textId="77777777" w:rsidR="00147B5B" w:rsidRDefault="00147B5B"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2CCCB2" w14:textId="77777777" w:rsidR="00147B5B" w:rsidRDefault="00147B5B"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1B5A14E" w14:textId="77777777" w:rsidR="00147B5B" w:rsidRDefault="00147B5B" w:rsidP="00B45F4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FFA029B" w14:textId="77777777" w:rsidR="00147B5B" w:rsidRDefault="00147B5B" w:rsidP="00B45F4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542C2E8" w14:textId="77777777" w:rsidR="00147B5B" w:rsidRDefault="00147B5B" w:rsidP="00B45F4D">
            <w:pPr>
              <w:widowControl w:val="0"/>
              <w:autoSpaceDE w:val="0"/>
              <w:autoSpaceDN w:val="0"/>
              <w:adjustRightInd w:val="0"/>
              <w:rPr>
                <w:rFonts w:ascii="Times New Roman" w:hAnsi="Times New Roman" w:cs="Times New Roman"/>
                <w:b/>
                <w:bCs/>
                <w:sz w:val="14"/>
                <w:szCs w:val="14"/>
              </w:rPr>
            </w:pPr>
          </w:p>
        </w:tc>
      </w:tr>
    </w:tbl>
    <w:p w14:paraId="08926B1D" w14:textId="77777777" w:rsidR="00147B5B" w:rsidRDefault="00147B5B" w:rsidP="00147B5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47B5B" w14:paraId="2254943F" w14:textId="77777777" w:rsidTr="00B45F4D">
        <w:tc>
          <w:tcPr>
            <w:tcW w:w="2600" w:type="dxa"/>
            <w:tcBorders>
              <w:top w:val="single" w:sz="2" w:space="0" w:color="auto"/>
              <w:left w:val="single" w:sz="2" w:space="0" w:color="auto"/>
              <w:bottom w:val="single" w:sz="2" w:space="0" w:color="auto"/>
              <w:right w:val="single" w:sz="2" w:space="0" w:color="auto"/>
            </w:tcBorders>
          </w:tcPr>
          <w:p w14:paraId="7423F400" w14:textId="77777777" w:rsidR="00147B5B" w:rsidRDefault="00147B5B"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21C7EC43" w14:textId="499D8DBF" w:rsidR="00147B5B" w:rsidRDefault="00147B5B" w:rsidP="00147B5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147B5B" w14:paraId="0833C58E" w14:textId="77777777" w:rsidTr="00B45F4D">
        <w:tc>
          <w:tcPr>
            <w:tcW w:w="1413" w:type="pct"/>
            <w:vMerge w:val="restart"/>
            <w:tcBorders>
              <w:top w:val="single" w:sz="2" w:space="0" w:color="auto"/>
              <w:left w:val="single" w:sz="2" w:space="0" w:color="auto"/>
              <w:bottom w:val="single" w:sz="2" w:space="0" w:color="auto"/>
              <w:right w:val="single" w:sz="2" w:space="0" w:color="auto"/>
            </w:tcBorders>
          </w:tcPr>
          <w:p w14:paraId="6DD22CCF" w14:textId="7D59BF7D" w:rsidR="00147B5B"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47B5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0DF63D" w14:textId="77777777" w:rsidR="00147B5B" w:rsidRDefault="00147B5B"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9AC5183" w14:textId="57E1D60F" w:rsidR="00147B5B"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47B5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BFCFC8" w14:textId="77777777" w:rsidR="00147B5B" w:rsidRDefault="00147B5B" w:rsidP="00B45F4D">
            <w:pPr>
              <w:widowControl w:val="0"/>
              <w:autoSpaceDE w:val="0"/>
              <w:autoSpaceDN w:val="0"/>
              <w:adjustRightInd w:val="0"/>
              <w:rPr>
                <w:rFonts w:ascii="Times New Roman" w:hAnsi="Times New Roman" w:cs="Times New Roman"/>
                <w:sz w:val="14"/>
                <w:szCs w:val="14"/>
              </w:rPr>
            </w:pPr>
          </w:p>
          <w:p w14:paraId="3392E02F" w14:textId="77777777" w:rsidR="00147B5B" w:rsidRDefault="00147B5B"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9 </w:t>
            </w:r>
          </w:p>
        </w:tc>
        <w:tc>
          <w:tcPr>
            <w:tcW w:w="314" w:type="pct"/>
            <w:vMerge w:val="restart"/>
            <w:tcBorders>
              <w:top w:val="single" w:sz="2" w:space="0" w:color="auto"/>
              <w:left w:val="single" w:sz="2" w:space="0" w:color="auto"/>
              <w:bottom w:val="single" w:sz="2" w:space="0" w:color="auto"/>
              <w:right w:val="single" w:sz="2" w:space="0" w:color="auto"/>
            </w:tcBorders>
          </w:tcPr>
          <w:p w14:paraId="24AF2B37" w14:textId="77777777" w:rsidR="00147B5B" w:rsidRDefault="00147B5B" w:rsidP="00B45F4D">
            <w:pPr>
              <w:widowControl w:val="0"/>
              <w:autoSpaceDE w:val="0"/>
              <w:autoSpaceDN w:val="0"/>
              <w:adjustRightInd w:val="0"/>
              <w:rPr>
                <w:rFonts w:ascii="Times New Roman" w:hAnsi="Times New Roman" w:cs="Times New Roman"/>
                <w:sz w:val="14"/>
                <w:szCs w:val="14"/>
              </w:rPr>
            </w:pPr>
          </w:p>
          <w:p w14:paraId="6F19A309" w14:textId="158461EF" w:rsidR="00147B5B"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47B5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908A1A" w14:textId="77777777" w:rsidR="00147B5B" w:rsidRDefault="00147B5B" w:rsidP="00B45F4D">
            <w:pPr>
              <w:widowControl w:val="0"/>
              <w:autoSpaceDE w:val="0"/>
              <w:autoSpaceDN w:val="0"/>
              <w:adjustRightInd w:val="0"/>
              <w:rPr>
                <w:rFonts w:ascii="Times New Roman" w:hAnsi="Times New Roman" w:cs="Times New Roman"/>
                <w:sz w:val="14"/>
                <w:szCs w:val="14"/>
              </w:rPr>
            </w:pPr>
          </w:p>
          <w:p w14:paraId="550EEEC5" w14:textId="2F33B4C4" w:rsidR="00147B5B"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47B5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EAE7EA"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p>
          <w:p w14:paraId="26CFC883"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314.71 </w:t>
            </w:r>
          </w:p>
        </w:tc>
        <w:tc>
          <w:tcPr>
            <w:tcW w:w="359" w:type="pct"/>
            <w:tcBorders>
              <w:top w:val="single" w:sz="2" w:space="0" w:color="auto"/>
              <w:left w:val="single" w:sz="2" w:space="0" w:color="auto"/>
              <w:bottom w:val="single" w:sz="2" w:space="0" w:color="auto"/>
              <w:right w:val="single" w:sz="2" w:space="0" w:color="auto"/>
            </w:tcBorders>
          </w:tcPr>
          <w:p w14:paraId="0C4C0E87"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p>
          <w:p w14:paraId="5CD608B7"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1944.91 </w:t>
            </w:r>
          </w:p>
        </w:tc>
        <w:tc>
          <w:tcPr>
            <w:tcW w:w="359" w:type="pct"/>
            <w:tcBorders>
              <w:top w:val="single" w:sz="2" w:space="0" w:color="auto"/>
              <w:left w:val="single" w:sz="2" w:space="0" w:color="auto"/>
              <w:bottom w:val="single" w:sz="2" w:space="0" w:color="auto"/>
              <w:right w:val="single" w:sz="2" w:space="0" w:color="auto"/>
            </w:tcBorders>
          </w:tcPr>
          <w:p w14:paraId="1A192CC0"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p>
          <w:p w14:paraId="52D6742D"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17017.96 </w:t>
            </w:r>
          </w:p>
        </w:tc>
      </w:tr>
      <w:tr w:rsidR="00147B5B" w14:paraId="56CCDFD1" w14:textId="77777777" w:rsidTr="00B45F4D">
        <w:tc>
          <w:tcPr>
            <w:tcW w:w="1413" w:type="pct"/>
            <w:vMerge/>
            <w:tcBorders>
              <w:top w:val="single" w:sz="2" w:space="0" w:color="auto"/>
              <w:left w:val="single" w:sz="2" w:space="0" w:color="auto"/>
              <w:bottom w:val="single" w:sz="2" w:space="0" w:color="auto"/>
              <w:right w:val="single" w:sz="2" w:space="0" w:color="auto"/>
            </w:tcBorders>
          </w:tcPr>
          <w:p w14:paraId="452E9EF2" w14:textId="77777777" w:rsidR="00147B5B" w:rsidRDefault="00147B5B" w:rsidP="00B45F4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9472E5" w14:textId="77777777" w:rsidR="00147B5B" w:rsidRDefault="00147B5B" w:rsidP="00B45F4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0891E2" w14:textId="77777777" w:rsidR="00147B5B" w:rsidRDefault="00147B5B" w:rsidP="00B45F4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D16B02" w14:textId="77777777" w:rsidR="00147B5B" w:rsidRDefault="00147B5B" w:rsidP="00B45F4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0318BF" w14:textId="77777777" w:rsidR="00147B5B" w:rsidRDefault="00147B5B" w:rsidP="00B45F4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D93C51"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314.71 </w:t>
            </w:r>
          </w:p>
        </w:tc>
        <w:tc>
          <w:tcPr>
            <w:tcW w:w="359" w:type="pct"/>
            <w:tcBorders>
              <w:top w:val="single" w:sz="2" w:space="0" w:color="auto"/>
              <w:left w:val="single" w:sz="2" w:space="0" w:color="auto"/>
              <w:bottom w:val="single" w:sz="2" w:space="0" w:color="auto"/>
              <w:right w:val="single" w:sz="2" w:space="0" w:color="auto"/>
            </w:tcBorders>
          </w:tcPr>
          <w:p w14:paraId="6BEBBC99"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1944.91 </w:t>
            </w:r>
          </w:p>
        </w:tc>
        <w:tc>
          <w:tcPr>
            <w:tcW w:w="359" w:type="pct"/>
            <w:tcBorders>
              <w:top w:val="single" w:sz="2" w:space="0" w:color="auto"/>
              <w:left w:val="single" w:sz="2" w:space="0" w:color="auto"/>
              <w:bottom w:val="single" w:sz="2" w:space="0" w:color="auto"/>
              <w:right w:val="single" w:sz="2" w:space="0" w:color="auto"/>
            </w:tcBorders>
          </w:tcPr>
          <w:p w14:paraId="4DAF3D3B" w14:textId="77777777" w:rsidR="00147B5B" w:rsidRDefault="00147B5B"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17017.96 </w:t>
            </w:r>
          </w:p>
        </w:tc>
      </w:tr>
      <w:tr w:rsidR="00147B5B" w14:paraId="3870C6E3" w14:textId="77777777" w:rsidTr="00B45F4D">
        <w:tc>
          <w:tcPr>
            <w:tcW w:w="1413" w:type="pct"/>
            <w:vMerge/>
            <w:tcBorders>
              <w:top w:val="single" w:sz="2" w:space="0" w:color="auto"/>
              <w:left w:val="single" w:sz="2" w:space="0" w:color="auto"/>
              <w:bottom w:val="single" w:sz="2" w:space="0" w:color="auto"/>
              <w:right w:val="single" w:sz="2" w:space="0" w:color="auto"/>
            </w:tcBorders>
          </w:tcPr>
          <w:p w14:paraId="0CB33789" w14:textId="77777777" w:rsidR="00147B5B" w:rsidRDefault="00147B5B" w:rsidP="00B45F4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6637BE" w14:textId="746D0FC5"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314.71 </w:t>
            </w:r>
          </w:p>
          <w:p w14:paraId="36755DF9"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1944.91 </w:t>
            </w:r>
          </w:p>
          <w:p w14:paraId="4FA2ED27"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17017.96 </w:t>
            </w:r>
          </w:p>
        </w:tc>
      </w:tr>
    </w:tbl>
    <w:p w14:paraId="598AC483" w14:textId="77777777" w:rsidR="00147B5B" w:rsidRDefault="00147B5B" w:rsidP="00147B5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147B5B" w14:paraId="7C784BCC" w14:textId="77777777" w:rsidTr="00B45F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BA1AB75"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3B877D"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C99409" w14:textId="77777777" w:rsidR="00147B5B" w:rsidRDefault="00147B5B"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314.71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40FE00" w14:textId="77777777" w:rsidR="00147B5B" w:rsidRDefault="00147B5B"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1944.91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5D32F1" w14:textId="77777777" w:rsidR="00147B5B" w:rsidRDefault="00147B5B"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17017.96 </w:t>
            </w:r>
          </w:p>
        </w:tc>
      </w:tr>
      <w:tr w:rsidR="00147B5B" w14:paraId="668B7CDB" w14:textId="77777777" w:rsidTr="00B45F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E00C1E1"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1A9673" w14:textId="77777777" w:rsidR="00147B5B" w:rsidRDefault="00147B5B"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0A9F15" w14:textId="77777777" w:rsidR="00147B5B" w:rsidRDefault="00147B5B"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85B248" w14:textId="77777777" w:rsidR="00147B5B" w:rsidRDefault="00147B5B"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156334" w14:textId="77777777" w:rsidR="00147B5B" w:rsidRDefault="00147B5B"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6D25A54" w14:textId="77777777" w:rsidR="00147B5B" w:rsidRPr="00344405" w:rsidRDefault="00147B5B" w:rsidP="00C22642">
      <w:pPr>
        <w:jc w:val="both"/>
        <w:rPr>
          <w:rFonts w:ascii="Museo Sans 300" w:hAnsi="Museo Sans 300"/>
          <w:bCs/>
          <w:sz w:val="24"/>
          <w:szCs w:val="24"/>
          <w:lang w:val="es-ES"/>
        </w:rPr>
      </w:pPr>
    </w:p>
    <w:p w14:paraId="35D04356" w14:textId="77777777" w:rsidR="00C22642" w:rsidRDefault="00C22642" w:rsidP="007615A1">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06DF3368" w14:textId="77777777" w:rsidR="00C22642" w:rsidRPr="005E1893" w:rsidRDefault="00C22642" w:rsidP="0090699C">
      <w:pPr>
        <w:tabs>
          <w:tab w:val="left" w:pos="1440"/>
        </w:tabs>
        <w:rPr>
          <w:rFonts w:ascii="Museo Sans 300" w:hAnsi="Museo Sans 300"/>
          <w:sz w:val="24"/>
          <w:szCs w:val="24"/>
        </w:rPr>
      </w:pPr>
    </w:p>
    <w:p w14:paraId="3BC3C40B" w14:textId="2C7C21D2" w:rsidR="00C22642" w:rsidRPr="003C20FA" w:rsidRDefault="00C22642" w:rsidP="003C20FA">
      <w:pPr>
        <w:jc w:val="both"/>
        <w:rPr>
          <w:rFonts w:ascii="Museo Sans 300" w:hAnsi="Museo Sans 300"/>
          <w:sz w:val="24"/>
          <w:szCs w:val="24"/>
        </w:rPr>
      </w:pPr>
      <w:r w:rsidRPr="003C20FA">
        <w:rPr>
          <w:rFonts w:ascii="Museo Sans 300" w:hAnsi="Museo Sans 300"/>
          <w:sz w:val="24"/>
          <w:szCs w:val="24"/>
        </w:rPr>
        <w:t>“””””</w:t>
      </w:r>
      <w:r w:rsidR="00E52AF9" w:rsidRPr="003C20FA">
        <w:rPr>
          <w:rFonts w:ascii="Museo Sans 300" w:hAnsi="Museo Sans 300"/>
          <w:sz w:val="24"/>
          <w:szCs w:val="24"/>
        </w:rPr>
        <w:t>XVI</w:t>
      </w:r>
      <w:r w:rsidR="003B3DDD" w:rsidRPr="003C20FA">
        <w:rPr>
          <w:rFonts w:ascii="Museo Sans 300" w:hAnsi="Museo Sans 300"/>
          <w:sz w:val="24"/>
          <w:szCs w:val="24"/>
        </w:rPr>
        <w:t>I</w:t>
      </w:r>
      <w:r w:rsidRPr="003C20FA">
        <w:rPr>
          <w:rFonts w:ascii="Museo Sans 300" w:hAnsi="Museo Sans 300"/>
          <w:sz w:val="24"/>
          <w:szCs w:val="24"/>
        </w:rPr>
        <w:t>) A solicitud de la señora:</w:t>
      </w:r>
      <w:r w:rsidR="00C577D6" w:rsidRPr="003C20FA">
        <w:rPr>
          <w:rFonts w:ascii="Museo Sans 300" w:hAnsi="Museo Sans 300"/>
          <w:b/>
          <w:color w:val="000000" w:themeColor="text1"/>
          <w:sz w:val="24"/>
          <w:szCs w:val="24"/>
        </w:rPr>
        <w:t xml:space="preserve"> RUT NOEMI CARRANZA ZABALA,</w:t>
      </w:r>
      <w:r w:rsidR="00C577D6" w:rsidRPr="003C20FA">
        <w:rPr>
          <w:rFonts w:ascii="Museo Sans 300" w:hAnsi="Museo Sans 300"/>
          <w:color w:val="000000" w:themeColor="text1"/>
          <w:sz w:val="24"/>
          <w:szCs w:val="24"/>
        </w:rPr>
        <w:t xml:space="preserve"> de </w:t>
      </w:r>
      <w:r w:rsidR="0090699C">
        <w:rPr>
          <w:rFonts w:ascii="Museo Sans 300" w:hAnsi="Museo Sans 300"/>
          <w:color w:val="000000" w:themeColor="text1"/>
          <w:sz w:val="24"/>
          <w:szCs w:val="24"/>
        </w:rPr>
        <w:t>---</w:t>
      </w:r>
      <w:r w:rsidR="00C577D6" w:rsidRPr="003C20FA">
        <w:rPr>
          <w:rFonts w:ascii="Museo Sans 300" w:hAnsi="Museo Sans 300"/>
          <w:color w:val="000000" w:themeColor="text1"/>
          <w:sz w:val="24"/>
          <w:szCs w:val="24"/>
        </w:rPr>
        <w:t xml:space="preserve"> años de edad, </w:t>
      </w:r>
      <w:r w:rsidR="0090699C">
        <w:rPr>
          <w:rFonts w:ascii="Museo Sans 300" w:hAnsi="Museo Sans 300"/>
          <w:color w:val="000000" w:themeColor="text1"/>
          <w:sz w:val="24"/>
          <w:szCs w:val="24"/>
        </w:rPr>
        <w:t>---</w:t>
      </w:r>
      <w:r w:rsidR="00C577D6" w:rsidRPr="003C20FA">
        <w:rPr>
          <w:rFonts w:ascii="Museo Sans 300" w:hAnsi="Museo Sans 300"/>
          <w:color w:val="000000" w:themeColor="text1"/>
          <w:sz w:val="24"/>
          <w:szCs w:val="24"/>
        </w:rPr>
        <w:t xml:space="preserve">, del domicilio de </w:t>
      </w:r>
      <w:r w:rsidR="0090699C">
        <w:rPr>
          <w:rFonts w:ascii="Museo Sans 300" w:hAnsi="Museo Sans 300"/>
          <w:color w:val="000000" w:themeColor="text1"/>
          <w:sz w:val="24"/>
          <w:szCs w:val="24"/>
        </w:rPr>
        <w:t>---</w:t>
      </w:r>
      <w:r w:rsidR="00C577D6" w:rsidRPr="003C20FA">
        <w:rPr>
          <w:rFonts w:ascii="Museo Sans 300" w:hAnsi="Museo Sans 300"/>
          <w:color w:val="000000" w:themeColor="text1"/>
          <w:sz w:val="24"/>
          <w:szCs w:val="24"/>
        </w:rPr>
        <w:t xml:space="preserve">, departamento de </w:t>
      </w:r>
      <w:r w:rsidR="0090699C">
        <w:rPr>
          <w:rFonts w:ascii="Museo Sans 300" w:hAnsi="Museo Sans 300"/>
          <w:color w:val="000000" w:themeColor="text1"/>
          <w:sz w:val="24"/>
          <w:szCs w:val="24"/>
        </w:rPr>
        <w:t>---</w:t>
      </w:r>
      <w:r w:rsidR="00C577D6" w:rsidRPr="003C20FA">
        <w:rPr>
          <w:rFonts w:ascii="Museo Sans 300" w:hAnsi="Museo Sans 300"/>
          <w:color w:val="000000" w:themeColor="text1"/>
          <w:sz w:val="24"/>
          <w:szCs w:val="24"/>
        </w:rPr>
        <w:t xml:space="preserve">, con Documento Único de Identidad número </w:t>
      </w:r>
      <w:r w:rsidR="0090699C">
        <w:rPr>
          <w:rFonts w:ascii="Museo Sans 300" w:hAnsi="Museo Sans 300"/>
          <w:color w:val="000000" w:themeColor="text1"/>
          <w:sz w:val="24"/>
          <w:szCs w:val="24"/>
        </w:rPr>
        <w:t>---</w:t>
      </w:r>
      <w:r w:rsidR="00C577D6" w:rsidRPr="003C20FA">
        <w:rPr>
          <w:rFonts w:ascii="Museo Sans 300" w:hAnsi="Museo Sans 300"/>
          <w:color w:val="000000" w:themeColor="text1"/>
          <w:sz w:val="24"/>
          <w:szCs w:val="24"/>
        </w:rPr>
        <w:t xml:space="preserve"> y su menor hija </w:t>
      </w:r>
      <w:r w:rsidR="0090699C">
        <w:rPr>
          <w:rFonts w:ascii="Museo Sans 300" w:hAnsi="Museo Sans 300"/>
          <w:b/>
          <w:color w:val="000000" w:themeColor="text1"/>
          <w:sz w:val="24"/>
          <w:szCs w:val="24"/>
        </w:rPr>
        <w:t>---</w:t>
      </w:r>
      <w:r w:rsidRPr="003C20FA">
        <w:rPr>
          <w:rFonts w:ascii="Museo Sans 300" w:hAnsi="Museo Sans 300"/>
          <w:sz w:val="24"/>
          <w:szCs w:val="24"/>
        </w:rPr>
        <w:t>, el señor Presidente somete a consideración de Junta Directiva, dictamen técnico</w:t>
      </w:r>
      <w:r w:rsidRPr="003C20FA">
        <w:rPr>
          <w:rFonts w:ascii="Museo Sans 300" w:hAnsi="Museo Sans 300"/>
          <w:b/>
          <w:color w:val="000000" w:themeColor="text1"/>
          <w:sz w:val="24"/>
          <w:szCs w:val="24"/>
        </w:rPr>
        <w:t xml:space="preserve"> 271</w:t>
      </w:r>
      <w:r w:rsidRPr="003C20FA">
        <w:rPr>
          <w:rFonts w:ascii="Museo Sans 300" w:hAnsi="Museo Sans 300"/>
          <w:sz w:val="24"/>
          <w:szCs w:val="24"/>
        </w:rPr>
        <w:t xml:space="preserve">, relacionado con la adjudicación en venta de </w:t>
      </w:r>
      <w:r w:rsidRPr="003C20FA">
        <w:rPr>
          <w:rFonts w:ascii="Museo Sans 300" w:hAnsi="Museo Sans 300"/>
          <w:b/>
          <w:sz w:val="24"/>
          <w:szCs w:val="24"/>
        </w:rPr>
        <w:t>01 solar para vivienda</w:t>
      </w:r>
      <w:r w:rsidRPr="003C20FA">
        <w:rPr>
          <w:rFonts w:ascii="Museo Sans 300" w:hAnsi="Museo Sans 300"/>
          <w:sz w:val="24"/>
          <w:szCs w:val="24"/>
        </w:rPr>
        <w:t>, perteneciente al</w:t>
      </w:r>
      <w:r w:rsidR="00C577D6" w:rsidRPr="003C20FA">
        <w:rPr>
          <w:rFonts w:ascii="Museo Sans 300" w:hAnsi="Museo Sans 300"/>
          <w:sz w:val="24"/>
          <w:szCs w:val="24"/>
        </w:rPr>
        <w:t xml:space="preserve"> </w:t>
      </w:r>
      <w:r w:rsidR="00C577D6" w:rsidRPr="003C20FA">
        <w:rPr>
          <w:rFonts w:ascii="Museo Sans 300" w:hAnsi="Museo Sans 300"/>
          <w:b/>
          <w:sz w:val="24"/>
          <w:szCs w:val="24"/>
          <w:lang w:val="es-ES" w:eastAsia="es-ES"/>
        </w:rPr>
        <w:t xml:space="preserve">Proyecto de Asentamiento Comunitario y Lotificación Agrícola </w:t>
      </w:r>
      <w:r w:rsidR="00C577D6" w:rsidRPr="003C20FA">
        <w:rPr>
          <w:rFonts w:ascii="Museo Sans 300" w:hAnsi="Museo Sans 300"/>
          <w:b/>
          <w:sz w:val="24"/>
          <w:szCs w:val="24"/>
        </w:rPr>
        <w:t xml:space="preserve">HACIENDA NANCUCHINAME, PORCION 11-2, RESTO 4, </w:t>
      </w:r>
      <w:r w:rsidR="00C577D6" w:rsidRPr="003C20FA">
        <w:rPr>
          <w:rFonts w:ascii="Museo Sans 300" w:hAnsi="Museo Sans 300"/>
          <w:sz w:val="24"/>
          <w:szCs w:val="24"/>
          <w:lang w:val="es-ES" w:eastAsia="es-ES"/>
        </w:rPr>
        <w:t xml:space="preserve">desarrollado en </w:t>
      </w:r>
      <w:r w:rsidR="00C577D6" w:rsidRPr="003C20FA">
        <w:rPr>
          <w:rFonts w:ascii="Museo Sans 300" w:hAnsi="Museo Sans 300"/>
          <w:b/>
          <w:sz w:val="24"/>
          <w:szCs w:val="24"/>
        </w:rPr>
        <w:t xml:space="preserve">HACIENDA NANCUCHINAME 3, </w:t>
      </w:r>
      <w:r w:rsidR="00C577D6" w:rsidRPr="003C20FA">
        <w:rPr>
          <w:rFonts w:ascii="Museo Sans 300" w:hAnsi="Museo Sans 300"/>
          <w:sz w:val="24"/>
          <w:szCs w:val="24"/>
        </w:rPr>
        <w:t xml:space="preserve">situada en el cantón San Marcos Lempa, jurisdicción de </w:t>
      </w:r>
      <w:proofErr w:type="spellStart"/>
      <w:r w:rsidR="00C577D6" w:rsidRPr="003C20FA">
        <w:rPr>
          <w:rFonts w:ascii="Museo Sans 300" w:hAnsi="Museo Sans 300"/>
          <w:sz w:val="24"/>
          <w:szCs w:val="24"/>
        </w:rPr>
        <w:t>Jiquilisco</w:t>
      </w:r>
      <w:proofErr w:type="spellEnd"/>
      <w:r w:rsidR="00C577D6" w:rsidRPr="003C20FA">
        <w:rPr>
          <w:rFonts w:ascii="Museo Sans 300" w:hAnsi="Museo Sans 300"/>
          <w:sz w:val="24"/>
          <w:szCs w:val="24"/>
        </w:rPr>
        <w:t>, departamento de Usulután</w:t>
      </w:r>
      <w:r w:rsidR="003C20FA" w:rsidRPr="003C20FA">
        <w:rPr>
          <w:rFonts w:ascii="Museo Sans 300" w:hAnsi="Museo Sans 300"/>
          <w:sz w:val="24"/>
          <w:szCs w:val="24"/>
        </w:rPr>
        <w:t>,</w:t>
      </w:r>
      <w:r w:rsidR="00C577D6" w:rsidRPr="003C20FA">
        <w:rPr>
          <w:rFonts w:ascii="Museo Sans 300" w:hAnsi="Museo Sans 300"/>
          <w:sz w:val="24"/>
          <w:szCs w:val="24"/>
        </w:rPr>
        <w:t xml:space="preserve"> </w:t>
      </w:r>
      <w:r w:rsidR="003C20FA" w:rsidRPr="003C20FA">
        <w:rPr>
          <w:rFonts w:ascii="Museo Sans 300" w:hAnsi="Museo Sans 300"/>
          <w:b/>
          <w:sz w:val="24"/>
          <w:szCs w:val="24"/>
        </w:rPr>
        <w:t>c</w:t>
      </w:r>
      <w:r w:rsidR="00C577D6" w:rsidRPr="003C20FA">
        <w:rPr>
          <w:rFonts w:ascii="Museo Sans 300" w:hAnsi="Museo Sans 300"/>
          <w:b/>
          <w:sz w:val="24"/>
          <w:szCs w:val="24"/>
        </w:rPr>
        <w:t>ódigo de SIIE 110863, SSE 371</w:t>
      </w:r>
      <w:r w:rsidR="003C20FA" w:rsidRPr="003C20FA">
        <w:rPr>
          <w:rFonts w:ascii="Museo Sans 300" w:hAnsi="Museo Sans 300"/>
          <w:b/>
          <w:sz w:val="24"/>
          <w:szCs w:val="24"/>
        </w:rPr>
        <w:t>,</w:t>
      </w:r>
      <w:r w:rsidR="00C577D6" w:rsidRPr="003C20FA">
        <w:rPr>
          <w:rFonts w:ascii="Museo Sans 300" w:hAnsi="Museo Sans 300"/>
          <w:b/>
          <w:sz w:val="24"/>
          <w:szCs w:val="24"/>
        </w:rPr>
        <w:t xml:space="preserve"> </w:t>
      </w:r>
      <w:r w:rsidR="003C20FA" w:rsidRPr="003C20FA">
        <w:rPr>
          <w:rFonts w:ascii="Museo Sans 300" w:hAnsi="Museo Sans 300"/>
          <w:b/>
          <w:sz w:val="24"/>
          <w:szCs w:val="24"/>
        </w:rPr>
        <w:t>e</w:t>
      </w:r>
      <w:r w:rsidR="00C577D6" w:rsidRPr="003C20FA">
        <w:rPr>
          <w:rFonts w:ascii="Museo Sans 300" w:hAnsi="Museo Sans 300"/>
          <w:b/>
          <w:sz w:val="24"/>
          <w:szCs w:val="24"/>
        </w:rPr>
        <w:t>ntrega 22</w:t>
      </w:r>
      <w:r w:rsidRPr="003C20FA">
        <w:rPr>
          <w:rFonts w:ascii="Museo Sans 300" w:hAnsi="Museo Sans 300"/>
          <w:b/>
          <w:sz w:val="24"/>
          <w:szCs w:val="24"/>
        </w:rPr>
        <w:t>,</w:t>
      </w:r>
      <w:r w:rsidRPr="003C20FA">
        <w:rPr>
          <w:rFonts w:ascii="Museo Sans 300" w:hAnsi="Museo Sans 300"/>
          <w:sz w:val="24"/>
          <w:szCs w:val="24"/>
        </w:rPr>
        <w:t xml:space="preserve"> en el cual la Unidad de Adjudicación de Inmuebles, hace las siguientes consideraciones:</w:t>
      </w:r>
    </w:p>
    <w:p w14:paraId="6044BABA" w14:textId="77777777" w:rsidR="00C22642" w:rsidRPr="003C20FA" w:rsidRDefault="00C22642" w:rsidP="003C20FA">
      <w:pPr>
        <w:jc w:val="both"/>
        <w:rPr>
          <w:rFonts w:ascii="Museo Sans 300" w:hAnsi="Museo Sans 300"/>
          <w:sz w:val="24"/>
          <w:szCs w:val="24"/>
        </w:rPr>
      </w:pPr>
    </w:p>
    <w:p w14:paraId="3366488C" w14:textId="221D5005" w:rsidR="00C577D6" w:rsidRPr="003C20FA" w:rsidRDefault="00C577D6" w:rsidP="003C20FA">
      <w:pPr>
        <w:pStyle w:val="Prrafodelista"/>
        <w:numPr>
          <w:ilvl w:val="0"/>
          <w:numId w:val="24"/>
        </w:numPr>
        <w:ind w:left="1134" w:hanging="708"/>
        <w:contextualSpacing w:val="0"/>
        <w:jc w:val="both"/>
        <w:rPr>
          <w:rFonts w:ascii="Museo Sans 300" w:hAnsi="Museo Sans 300"/>
          <w:sz w:val="24"/>
          <w:szCs w:val="24"/>
        </w:rPr>
      </w:pPr>
      <w:r w:rsidRPr="003C20FA">
        <w:rPr>
          <w:rFonts w:ascii="Museo Sans 300" w:hAnsi="Museo Sans 300"/>
          <w:sz w:val="24"/>
          <w:szCs w:val="24"/>
        </w:rPr>
        <w:t xml:space="preserve">La Hacienda </w:t>
      </w:r>
      <w:proofErr w:type="spellStart"/>
      <w:r w:rsidRPr="003C20FA">
        <w:rPr>
          <w:rFonts w:ascii="Museo Sans 300" w:hAnsi="Museo Sans 300"/>
          <w:sz w:val="24"/>
          <w:szCs w:val="24"/>
        </w:rPr>
        <w:t>Nancuchiname</w:t>
      </w:r>
      <w:proofErr w:type="spellEnd"/>
      <w:r w:rsidRPr="003C20FA">
        <w:rPr>
          <w:rFonts w:ascii="Museo Sans 300" w:hAnsi="Museo Sans 300"/>
          <w:sz w:val="24"/>
          <w:szCs w:val="24"/>
        </w:rPr>
        <w:t xml:space="preserve"> Tres, fue adquirida por ISTA mediante expropiación de conformidad a los Decretos Ley No. 153, 154 y 220 de la Junta Revolucionaria de Gobierno, según consta en el Acuerdo contenido </w:t>
      </w:r>
      <w:r w:rsidRPr="003C20FA">
        <w:rPr>
          <w:rFonts w:ascii="Museo Sans 300" w:hAnsi="Museo Sans 300"/>
          <w:sz w:val="24"/>
          <w:szCs w:val="24"/>
        </w:rPr>
        <w:lastRenderedPageBreak/>
        <w:t xml:space="preserve">en el Punto II-1 de Acta Ordinaria No. 33-83 de fecha 23 de septiembre de 1983, con un área de 1,175 Has, 89 As, 56.58 Cas., y un precio de 103.920.00. No obstante, según Titulo de Dominio No </w:t>
      </w:r>
      <w:r w:rsidR="0090699C">
        <w:rPr>
          <w:rFonts w:ascii="Museo Sans 300" w:hAnsi="Museo Sans 300"/>
          <w:sz w:val="24"/>
          <w:szCs w:val="24"/>
        </w:rPr>
        <w:t>---</w:t>
      </w:r>
      <w:r w:rsidRPr="003C20FA">
        <w:rPr>
          <w:rFonts w:ascii="Museo Sans 300" w:hAnsi="Museo Sans 300"/>
          <w:sz w:val="24"/>
          <w:szCs w:val="24"/>
        </w:rPr>
        <w:t xml:space="preserve"> tomo </w:t>
      </w:r>
      <w:r w:rsidR="0090699C">
        <w:rPr>
          <w:rFonts w:ascii="Museo Sans 300" w:hAnsi="Museo Sans 300"/>
          <w:sz w:val="24"/>
          <w:szCs w:val="24"/>
        </w:rPr>
        <w:t>---</w:t>
      </w:r>
      <w:r w:rsidRPr="003C20FA">
        <w:rPr>
          <w:rFonts w:ascii="Museo Sans 300" w:hAnsi="Museo Sans 300"/>
          <w:sz w:val="24"/>
          <w:szCs w:val="24"/>
        </w:rPr>
        <w:t>, el área correcta es de 911 Has, 30 As, 28.52 Cas, a razón de $114.03 por hectárea y de $0.011403 por metro cuadrado.</w:t>
      </w:r>
    </w:p>
    <w:p w14:paraId="75F9EA30" w14:textId="77777777" w:rsidR="00C577D6" w:rsidRPr="003C20FA" w:rsidRDefault="00C577D6" w:rsidP="003C20FA">
      <w:pPr>
        <w:pStyle w:val="NormalWeb"/>
        <w:shd w:val="clear" w:color="auto" w:fill="FFFFFF"/>
        <w:spacing w:before="0" w:beforeAutospacing="0" w:after="0" w:afterAutospacing="0"/>
        <w:ind w:left="357"/>
        <w:jc w:val="both"/>
        <w:rPr>
          <w:rFonts w:ascii="Arial" w:hAnsi="Arial" w:cs="Arial"/>
          <w:color w:val="222222"/>
        </w:rPr>
      </w:pPr>
      <w:r w:rsidRPr="003C20FA">
        <w:rPr>
          <w:rFonts w:ascii="Museo Sans 300" w:hAnsi="Museo Sans 300" w:cs="Arial"/>
          <w:color w:val="222222"/>
        </w:rPr>
        <w:t> </w:t>
      </w:r>
    </w:p>
    <w:p w14:paraId="0F9A30A5" w14:textId="25B41557" w:rsidR="00C577D6" w:rsidRPr="0090699C" w:rsidRDefault="00C577D6" w:rsidP="0090699C">
      <w:pPr>
        <w:pStyle w:val="Prrafodelista"/>
        <w:numPr>
          <w:ilvl w:val="0"/>
          <w:numId w:val="24"/>
        </w:numPr>
        <w:ind w:left="1134" w:hanging="708"/>
        <w:contextualSpacing w:val="0"/>
        <w:jc w:val="both"/>
        <w:rPr>
          <w:sz w:val="24"/>
          <w:szCs w:val="24"/>
        </w:rPr>
      </w:pPr>
      <w:r w:rsidRPr="003C20FA">
        <w:rPr>
          <w:rFonts w:ascii="Museo Sans 300" w:hAnsi="Museo Sans 300"/>
          <w:sz w:val="24"/>
          <w:szCs w:val="24"/>
        </w:rPr>
        <w:t xml:space="preserve">Mediante el Punto XXX de Acta de Sesión Ordinaria No. 39-2001 de fecha 11 de octubre de 2001, se aprobó el proyecto de Asentamiento Comunitario, conformado por: Asentamiento Comunitario No. 1 (Polígonos A al L); y Asentamientos Comunitario No. 2 (Polígonos A al W), y áreas de servicio, en un área de 16 </w:t>
      </w:r>
      <w:proofErr w:type="spellStart"/>
      <w:r w:rsidRPr="003C20FA">
        <w:rPr>
          <w:rFonts w:ascii="Museo Sans 300" w:hAnsi="Museo Sans 300"/>
          <w:sz w:val="24"/>
          <w:szCs w:val="24"/>
        </w:rPr>
        <w:t>Hás</w:t>
      </w:r>
      <w:proofErr w:type="spellEnd"/>
      <w:r w:rsidRPr="003C20FA">
        <w:rPr>
          <w:rFonts w:ascii="Museo Sans 300" w:hAnsi="Museo Sans 300"/>
          <w:sz w:val="24"/>
          <w:szCs w:val="24"/>
        </w:rPr>
        <w:t xml:space="preserve">., 59 </w:t>
      </w:r>
      <w:proofErr w:type="spellStart"/>
      <w:r w:rsidRPr="003C20FA">
        <w:rPr>
          <w:rFonts w:ascii="Museo Sans 300" w:hAnsi="Museo Sans 300"/>
          <w:sz w:val="24"/>
          <w:szCs w:val="24"/>
        </w:rPr>
        <w:t>Ás</w:t>
      </w:r>
      <w:proofErr w:type="spellEnd"/>
      <w:r w:rsidRPr="003C20FA">
        <w:rPr>
          <w:rFonts w:ascii="Museo Sans 300" w:hAnsi="Museo Sans 300"/>
          <w:sz w:val="24"/>
          <w:szCs w:val="24"/>
        </w:rPr>
        <w:t xml:space="preserve">., 59.04 </w:t>
      </w:r>
      <w:proofErr w:type="spellStart"/>
      <w:r w:rsidRPr="003C20FA">
        <w:rPr>
          <w:rFonts w:ascii="Museo Sans 300" w:hAnsi="Museo Sans 300"/>
          <w:sz w:val="24"/>
          <w:szCs w:val="24"/>
        </w:rPr>
        <w:t>Cás</w:t>
      </w:r>
      <w:proofErr w:type="spellEnd"/>
      <w:r w:rsidRPr="003C20FA">
        <w:rPr>
          <w:rFonts w:ascii="Museo Sans 300" w:hAnsi="Museo Sans 300"/>
          <w:sz w:val="24"/>
          <w:szCs w:val="24"/>
        </w:rPr>
        <w:t>., modificado por el Punto XXII de Acta de Sesión Ordinaria No. 19-2013 de fecha 12 de junio de 2013, en el sentido de modificar únicamente el Asentamiento Comunitario No. 1, por haber sido aprobado nuevo plano por parte del Centro Nacional de Registro, ahora identificado como proyecto de Asentamiento Comunitario y Lotificación Agrícola HACIENDA NANCUCHINAME, PORCIÓN 11-2, RESTO 4, que incluye:</w:t>
      </w:r>
      <w:r w:rsidR="003C20FA" w:rsidRPr="003C20FA">
        <w:rPr>
          <w:rFonts w:ascii="Museo Sans 300" w:hAnsi="Museo Sans 300"/>
          <w:sz w:val="24"/>
          <w:szCs w:val="24"/>
        </w:rPr>
        <w:t xml:space="preserve"> </w:t>
      </w:r>
      <w:r w:rsidR="0090699C">
        <w:rPr>
          <w:rFonts w:ascii="Museo Sans 300" w:hAnsi="Museo Sans 300"/>
          <w:sz w:val="24"/>
          <w:szCs w:val="24"/>
        </w:rPr>
        <w:t>---</w:t>
      </w:r>
      <w:r w:rsidR="003C20FA" w:rsidRPr="003C20FA">
        <w:rPr>
          <w:rFonts w:ascii="Museo Sans 300" w:hAnsi="Museo Sans 300"/>
          <w:sz w:val="24"/>
          <w:szCs w:val="24"/>
        </w:rPr>
        <w:t xml:space="preserve"> lote agrícola,</w:t>
      </w:r>
      <w:r w:rsidRPr="003C20FA">
        <w:rPr>
          <w:rFonts w:ascii="Museo Sans 300" w:hAnsi="Museo Sans 300"/>
          <w:sz w:val="24"/>
          <w:szCs w:val="24"/>
        </w:rPr>
        <w:t xml:space="preserve"> </w:t>
      </w:r>
      <w:r w:rsidR="0090699C">
        <w:rPr>
          <w:rFonts w:ascii="Museo Sans 300" w:hAnsi="Museo Sans 300"/>
          <w:sz w:val="24"/>
          <w:szCs w:val="24"/>
        </w:rPr>
        <w:t>---</w:t>
      </w:r>
      <w:r w:rsidRPr="003C20FA">
        <w:rPr>
          <w:rFonts w:ascii="Museo Sans 300" w:hAnsi="Museo Sans 300"/>
          <w:sz w:val="24"/>
          <w:szCs w:val="24"/>
        </w:rPr>
        <w:t xml:space="preserve"> solares (Pol. A al M), área de protección, zonas de protección (1 al 3), pozo, cancha de fútbol y calles, en un área de 07 </w:t>
      </w:r>
      <w:proofErr w:type="spellStart"/>
      <w:r w:rsidRPr="003C20FA">
        <w:rPr>
          <w:rFonts w:ascii="Museo Sans 300" w:hAnsi="Museo Sans 300"/>
          <w:sz w:val="24"/>
          <w:szCs w:val="24"/>
        </w:rPr>
        <w:t>Hás</w:t>
      </w:r>
      <w:proofErr w:type="spellEnd"/>
      <w:r w:rsidRPr="003C20FA">
        <w:rPr>
          <w:rFonts w:ascii="Museo Sans 300" w:hAnsi="Museo Sans 300"/>
          <w:sz w:val="24"/>
          <w:szCs w:val="24"/>
        </w:rPr>
        <w:t>., 26 </w:t>
      </w:r>
      <w:proofErr w:type="spellStart"/>
      <w:r w:rsidRPr="003C20FA">
        <w:rPr>
          <w:rFonts w:ascii="Museo Sans 300" w:hAnsi="Museo Sans 300"/>
          <w:sz w:val="24"/>
          <w:szCs w:val="24"/>
        </w:rPr>
        <w:t>Ás</w:t>
      </w:r>
      <w:proofErr w:type="spellEnd"/>
      <w:r w:rsidRPr="003C20FA">
        <w:rPr>
          <w:rFonts w:ascii="Museo Sans 300" w:hAnsi="Museo Sans 300"/>
          <w:sz w:val="24"/>
          <w:szCs w:val="24"/>
        </w:rPr>
        <w:t>., 30.33 </w:t>
      </w:r>
      <w:proofErr w:type="spellStart"/>
      <w:r w:rsidRPr="003C20FA">
        <w:rPr>
          <w:rFonts w:ascii="Museo Sans 300" w:hAnsi="Museo Sans 300"/>
          <w:sz w:val="24"/>
          <w:szCs w:val="24"/>
        </w:rPr>
        <w:t>Cás</w:t>
      </w:r>
      <w:proofErr w:type="spellEnd"/>
      <w:r w:rsidRPr="003C20FA">
        <w:rPr>
          <w:rFonts w:ascii="Museo Sans 300" w:hAnsi="Museo Sans 300"/>
          <w:sz w:val="24"/>
          <w:szCs w:val="24"/>
        </w:rPr>
        <w:t>., inscrito a favor de ISTA a la matrícula </w:t>
      </w:r>
      <w:r w:rsidR="0090699C">
        <w:rPr>
          <w:rFonts w:ascii="Museo Sans 300" w:hAnsi="Museo Sans 300"/>
          <w:sz w:val="24"/>
          <w:szCs w:val="24"/>
        </w:rPr>
        <w:t xml:space="preserve">--- </w:t>
      </w:r>
      <w:r w:rsidRPr="003C20FA">
        <w:rPr>
          <w:rFonts w:ascii="Museo Sans 300" w:hAnsi="Museo Sans 300"/>
          <w:sz w:val="24"/>
          <w:szCs w:val="24"/>
        </w:rPr>
        <w:t xml:space="preserve">-00000. Aprobándose el precio de venta por metro cuadrado para solares de vivienda de $5.1780. </w:t>
      </w:r>
      <w:r w:rsidRPr="003C20FA">
        <w:rPr>
          <w:rFonts w:ascii="Museo Sans 300" w:hAnsi="Museo Sans 300" w:cs="Arial"/>
          <w:sz w:val="24"/>
          <w:szCs w:val="24"/>
        </w:rPr>
        <w:t xml:space="preserve">Lo anterior de conformidad </w:t>
      </w:r>
      <w:r w:rsidRPr="003C20FA">
        <w:rPr>
          <w:rFonts w:ascii="Museo Sans 300" w:hAnsi="Museo Sans 300"/>
          <w:sz w:val="24"/>
          <w:szCs w:val="24"/>
        </w:rPr>
        <w:t xml:space="preserve">a los criterios de </w:t>
      </w:r>
      <w:proofErr w:type="spellStart"/>
      <w:r w:rsidRPr="003C20FA">
        <w:rPr>
          <w:rFonts w:ascii="Museo Sans 300" w:hAnsi="Museo Sans 300"/>
          <w:sz w:val="24"/>
          <w:szCs w:val="24"/>
        </w:rPr>
        <w:t>valuos</w:t>
      </w:r>
      <w:proofErr w:type="spellEnd"/>
      <w:r w:rsidRPr="003C20FA">
        <w:rPr>
          <w:rFonts w:ascii="Museo Sans 300" w:hAnsi="Museo Sans 300"/>
          <w:sz w:val="24"/>
          <w:szCs w:val="24"/>
        </w:rPr>
        <w:t xml:space="preserve"> aprobados en el</w:t>
      </w:r>
      <w:r w:rsidR="003C20FA" w:rsidRPr="003C20FA">
        <w:rPr>
          <w:rFonts w:ascii="Museo Sans 300" w:hAnsi="Museo Sans 300"/>
          <w:sz w:val="24"/>
          <w:szCs w:val="24"/>
        </w:rPr>
        <w:t xml:space="preserve"> P</w:t>
      </w:r>
      <w:r w:rsidRPr="003C20FA">
        <w:rPr>
          <w:rFonts w:ascii="Museo Sans 300" w:hAnsi="Museo Sans 300"/>
          <w:sz w:val="24"/>
          <w:szCs w:val="24"/>
        </w:rPr>
        <w:t xml:space="preserve">unto </w:t>
      </w:r>
      <w:r w:rsidRPr="003C20FA">
        <w:rPr>
          <w:rFonts w:ascii="Museo Sans 300" w:hAnsi="Museo Sans 300"/>
          <w:b/>
          <w:color w:val="000000" w:themeColor="text1"/>
          <w:sz w:val="24"/>
          <w:szCs w:val="24"/>
        </w:rPr>
        <w:t>IX de</w:t>
      </w:r>
      <w:r w:rsidR="003C20FA" w:rsidRPr="003C20FA">
        <w:rPr>
          <w:rFonts w:ascii="Museo Sans 300" w:hAnsi="Museo Sans 300"/>
          <w:b/>
          <w:color w:val="000000" w:themeColor="text1"/>
          <w:sz w:val="24"/>
          <w:szCs w:val="24"/>
        </w:rPr>
        <w:t>l Acta de</w:t>
      </w:r>
      <w:r w:rsidRPr="003C20FA">
        <w:rPr>
          <w:rFonts w:ascii="Museo Sans 300" w:hAnsi="Museo Sans 300"/>
          <w:b/>
          <w:color w:val="000000" w:themeColor="text1"/>
          <w:sz w:val="24"/>
          <w:szCs w:val="24"/>
        </w:rPr>
        <w:t xml:space="preserve"> Sesión Ordinaria 42-2007, de fecha 7 de noviembre de 2007</w:t>
      </w:r>
      <w:r w:rsidRPr="003C20FA">
        <w:rPr>
          <w:rFonts w:ascii="Museo Sans 300" w:hAnsi="Museo Sans 300"/>
          <w:color w:val="000000" w:themeColor="text1"/>
          <w:sz w:val="24"/>
          <w:szCs w:val="24"/>
        </w:rPr>
        <w:t xml:space="preserve">, criterios </w:t>
      </w:r>
      <w:r w:rsidR="003C20FA" w:rsidRPr="003C20FA">
        <w:rPr>
          <w:rFonts w:ascii="Museo Sans 300" w:hAnsi="Museo Sans 300"/>
          <w:color w:val="000000" w:themeColor="text1"/>
          <w:sz w:val="24"/>
          <w:szCs w:val="24"/>
        </w:rPr>
        <w:t xml:space="preserve">que </w:t>
      </w:r>
      <w:r w:rsidRPr="003C20FA">
        <w:rPr>
          <w:rFonts w:ascii="Museo Sans 300" w:hAnsi="Museo Sans 300"/>
          <w:color w:val="000000" w:themeColor="text1"/>
          <w:sz w:val="24"/>
          <w:szCs w:val="24"/>
        </w:rPr>
        <w:t xml:space="preserve">no obstante de estar modificados se siguen aplicando para los inmuebles ubicados en los proyectos aprobados con anterioridad, </w:t>
      </w:r>
      <w:r w:rsidRPr="0090699C">
        <w:rPr>
          <w:rFonts w:ascii="Museo Sans 300" w:hAnsi="Museo Sans 300"/>
          <w:color w:val="000000" w:themeColor="text1"/>
          <w:sz w:val="24"/>
          <w:szCs w:val="24"/>
        </w:rPr>
        <w:t xml:space="preserve">a que éstos se modificaran por la Junta Directiva, </w:t>
      </w:r>
      <w:r w:rsidRPr="0090699C">
        <w:rPr>
          <w:rFonts w:ascii="Museo Sans 300" w:hAnsi="Museo Sans 300"/>
          <w:sz w:val="24"/>
          <w:szCs w:val="24"/>
        </w:rPr>
        <w:t>y según reporte de valúo de fecha 13 de abril de 2023, inmueble para beneficiar a peticionaria calificada dentro del Programa de Campesino Sin Tierra.</w:t>
      </w:r>
    </w:p>
    <w:p w14:paraId="2948F180" w14:textId="77777777" w:rsidR="00C577D6" w:rsidRPr="003C20FA" w:rsidRDefault="00C577D6" w:rsidP="003C20FA">
      <w:pPr>
        <w:pStyle w:val="Prrafodelista"/>
        <w:ind w:left="360"/>
        <w:jc w:val="both"/>
        <w:rPr>
          <w:sz w:val="24"/>
          <w:szCs w:val="24"/>
        </w:rPr>
      </w:pPr>
    </w:p>
    <w:p w14:paraId="6E6580E2" w14:textId="43B28326" w:rsidR="00C577D6" w:rsidRPr="003C20FA" w:rsidRDefault="00C577D6" w:rsidP="003C20FA">
      <w:pPr>
        <w:pStyle w:val="Prrafodelista"/>
        <w:numPr>
          <w:ilvl w:val="0"/>
          <w:numId w:val="24"/>
        </w:numPr>
        <w:ind w:left="1134" w:hanging="708"/>
        <w:contextualSpacing w:val="0"/>
        <w:jc w:val="both"/>
        <w:rPr>
          <w:sz w:val="24"/>
          <w:szCs w:val="24"/>
        </w:rPr>
      </w:pPr>
      <w:r w:rsidRPr="003C20FA">
        <w:rPr>
          <w:rFonts w:ascii="Museo Sans 300" w:hAnsi="Museo Sans 300"/>
          <w:sz w:val="24"/>
          <w:szCs w:val="24"/>
        </w:rPr>
        <w:t>Conforme acta de posesión material de fecha 30 de mayo</w:t>
      </w:r>
      <w:r w:rsidR="003C20FA" w:rsidRPr="003C20FA">
        <w:rPr>
          <w:rFonts w:ascii="Museo Sans 300" w:hAnsi="Museo Sans 300"/>
          <w:sz w:val="24"/>
          <w:szCs w:val="24"/>
        </w:rPr>
        <w:t xml:space="preserve"> de</w:t>
      </w:r>
      <w:r w:rsidRPr="003C20FA">
        <w:rPr>
          <w:rFonts w:ascii="Museo Sans 300" w:hAnsi="Museo Sans 300"/>
          <w:sz w:val="24"/>
          <w:szCs w:val="24"/>
        </w:rPr>
        <w:t xml:space="preserve"> 2023, elaborada por el técnico del Centro Estratégico de Transformación e Innovación Agropecuaria, CETIA IV-Usulután, Sección de Transferencia de Tierras, señor Godofredo Hernández Cruz, la solicitante se encuentra poseyendo el inmueble de forma quieta, pacífica y sin interrupción desde hace 1 año.</w:t>
      </w:r>
    </w:p>
    <w:p w14:paraId="470E3F95" w14:textId="77777777" w:rsidR="00C577D6" w:rsidRPr="003C20FA" w:rsidRDefault="00C577D6" w:rsidP="003C20FA">
      <w:pPr>
        <w:jc w:val="both"/>
        <w:rPr>
          <w:rFonts w:ascii="Museo Sans 300" w:hAnsi="Museo Sans 300"/>
          <w:color w:val="000000" w:themeColor="text1"/>
          <w:sz w:val="24"/>
          <w:szCs w:val="24"/>
        </w:rPr>
      </w:pPr>
    </w:p>
    <w:p w14:paraId="08AA1D1C" w14:textId="76C12CC0" w:rsidR="00C577D6" w:rsidRPr="003C20FA" w:rsidRDefault="00C577D6" w:rsidP="003C20FA">
      <w:pPr>
        <w:pStyle w:val="Prrafodelista"/>
        <w:numPr>
          <w:ilvl w:val="0"/>
          <w:numId w:val="24"/>
        </w:numPr>
        <w:ind w:left="1134" w:hanging="708"/>
        <w:contextualSpacing w:val="0"/>
        <w:jc w:val="both"/>
        <w:rPr>
          <w:rFonts w:ascii="Museo Sans 300" w:hAnsi="Museo Sans 300"/>
          <w:color w:val="000000" w:themeColor="text1"/>
          <w:sz w:val="24"/>
          <w:szCs w:val="24"/>
        </w:rPr>
      </w:pPr>
      <w:r w:rsidRPr="003C20FA">
        <w:rPr>
          <w:rFonts w:ascii="Museo Sans 300" w:hAnsi="Museo Sans 300"/>
          <w:sz w:val="24"/>
          <w:szCs w:val="24"/>
        </w:rPr>
        <w:t xml:space="preserve">De acuerdo a declaración simple contenida en la Solicitud de Adjudicación de Inmueble de fecha 30 de mayo </w:t>
      </w:r>
      <w:r w:rsidR="003C20FA" w:rsidRPr="003C20FA">
        <w:rPr>
          <w:rFonts w:ascii="Museo Sans 300" w:hAnsi="Museo Sans 300"/>
          <w:sz w:val="24"/>
          <w:szCs w:val="24"/>
        </w:rPr>
        <w:t>de</w:t>
      </w:r>
      <w:r w:rsidRPr="003C20FA">
        <w:rPr>
          <w:rFonts w:ascii="Museo Sans 300" w:hAnsi="Museo Sans 300"/>
          <w:sz w:val="24"/>
          <w:szCs w:val="24"/>
        </w:rPr>
        <w:t xml:space="preserve"> 2023, la solicitante manifiesta que no es empleada</w:t>
      </w:r>
      <w:r w:rsidR="003C20FA" w:rsidRPr="003C20FA">
        <w:rPr>
          <w:rFonts w:ascii="Museo Sans 300" w:hAnsi="Museo Sans 300"/>
          <w:sz w:val="24"/>
          <w:szCs w:val="24"/>
        </w:rPr>
        <w:t xml:space="preserve"> del ISTA,</w:t>
      </w:r>
      <w:r w:rsidRPr="003C20FA">
        <w:rPr>
          <w:rFonts w:ascii="Museo Sans 300" w:hAnsi="Museo Sans 300"/>
          <w:sz w:val="24"/>
          <w:szCs w:val="24"/>
        </w:rPr>
        <w:t xml:space="preserve"> </w:t>
      </w:r>
      <w:r w:rsidRPr="003C20FA">
        <w:rPr>
          <w:rFonts w:ascii="Museo Sans 300" w:hAnsi="Museo Sans 300"/>
          <w:color w:val="000000" w:themeColor="text1"/>
          <w:sz w:val="24"/>
          <w:szCs w:val="24"/>
        </w:rPr>
        <w:t xml:space="preserve">situación verificada </w:t>
      </w:r>
      <w:r w:rsidRPr="003C20FA">
        <w:rPr>
          <w:rFonts w:ascii="Museo Sans 300" w:hAnsi="Museo Sans 300"/>
          <w:sz w:val="24"/>
          <w:szCs w:val="24"/>
        </w:rPr>
        <w:t xml:space="preserve">en el Sistema de Consulta de Solicitantes para Adjudicaciones que contiene </w:t>
      </w:r>
      <w:r w:rsidRPr="003C20FA">
        <w:rPr>
          <w:rFonts w:ascii="Museo Sans 300" w:hAnsi="Museo Sans 300"/>
          <w:color w:val="000000" w:themeColor="text1"/>
          <w:sz w:val="24"/>
          <w:szCs w:val="24"/>
        </w:rPr>
        <w:t>en la Base de Datos de Empleados de este Instituto.</w:t>
      </w:r>
    </w:p>
    <w:p w14:paraId="5D91E431" w14:textId="77777777" w:rsidR="00C577D6" w:rsidRPr="003C20FA" w:rsidRDefault="00C577D6" w:rsidP="003C20FA">
      <w:pPr>
        <w:jc w:val="both"/>
        <w:rPr>
          <w:rFonts w:ascii="Museo Sans 300" w:hAnsi="Museo Sans 300"/>
          <w:sz w:val="24"/>
          <w:szCs w:val="24"/>
        </w:rPr>
      </w:pPr>
    </w:p>
    <w:p w14:paraId="47BC5E84" w14:textId="5A6D6EB3" w:rsidR="00C22642" w:rsidRPr="003C20FA" w:rsidRDefault="00C22642" w:rsidP="003C20FA">
      <w:pPr>
        <w:jc w:val="both"/>
        <w:rPr>
          <w:rFonts w:ascii="Museo Sans 300" w:hAnsi="Museo Sans 300"/>
          <w:sz w:val="24"/>
          <w:szCs w:val="24"/>
        </w:rPr>
      </w:pPr>
      <w:r w:rsidRPr="003C20FA">
        <w:rPr>
          <w:rFonts w:ascii="Museo Sans 300" w:hAnsi="Museo Sans 300"/>
          <w:sz w:val="24"/>
          <w:szCs w:val="24"/>
        </w:rPr>
        <w:lastRenderedPageBreak/>
        <w:t>Se ha tenido a la vista:</w:t>
      </w:r>
      <w:r w:rsidR="00C577D6" w:rsidRPr="003C20FA">
        <w:rPr>
          <w:rFonts w:ascii="Museo Sans 300" w:eastAsia="Times New Roman" w:hAnsi="Museo Sans 300" w:cs="Times New Roman"/>
          <w:sz w:val="24"/>
          <w:szCs w:val="24"/>
        </w:rPr>
        <w:t xml:space="preserve"> </w:t>
      </w:r>
      <w:r w:rsidR="003C20FA" w:rsidRPr="003C20FA">
        <w:rPr>
          <w:rFonts w:ascii="Museo Sans 300" w:eastAsia="Times New Roman" w:hAnsi="Museo Sans 300" w:cs="Times New Roman"/>
          <w:sz w:val="24"/>
          <w:szCs w:val="24"/>
        </w:rPr>
        <w:t>L</w:t>
      </w:r>
      <w:r w:rsidR="00C577D6" w:rsidRPr="003C20FA">
        <w:rPr>
          <w:rFonts w:ascii="Museo Sans 300" w:eastAsia="Times New Roman" w:hAnsi="Museo Sans 300" w:cs="Times New Roman"/>
          <w:sz w:val="24"/>
          <w:szCs w:val="24"/>
        </w:rPr>
        <w:t>istado de valores y extensiones, reporte de valúo del solar, Solicitud de Adjudicación de Inmueble, copias simples de Documento Único de Identidad, de Tarjetas de Identificación Tributaria,</w:t>
      </w:r>
      <w:r w:rsidR="00C577D6" w:rsidRPr="003C20FA">
        <w:rPr>
          <w:rFonts w:ascii="Museo Sans 300" w:eastAsia="Times New Roman" w:hAnsi="Museo Sans 300" w:cs="Times New Roman"/>
          <w:sz w:val="24"/>
          <w:szCs w:val="24"/>
          <w:lang w:eastAsia="es-ES"/>
        </w:rPr>
        <w:t xml:space="preserve"> listado de solicitantes de inmuebles, Certificación de Partida de Nacimiento, </w:t>
      </w:r>
      <w:r w:rsidR="00C577D6" w:rsidRPr="003C20FA">
        <w:rPr>
          <w:rFonts w:ascii="Museo Sans 300" w:eastAsia="Times New Roman" w:hAnsi="Museo Sans 300" w:cs="Times New Roman"/>
          <w:sz w:val="24"/>
          <w:szCs w:val="24"/>
        </w:rPr>
        <w:t xml:space="preserve">Razón y Constancia de Inscripción de Desmembración en Cabeza de su Dueño a favor de ISTA, reporte de búsqueda de solicitantes para adjudicaciones emitidos por el </w:t>
      </w:r>
      <w:r w:rsidR="00C577D6" w:rsidRPr="003C20FA">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00C577D6" w:rsidRPr="003C20FA">
        <w:rPr>
          <w:rFonts w:ascii="Museo Sans 300" w:eastAsia="Times New Roman" w:hAnsi="Museo Sans 300" w:cs="Times New Roman"/>
          <w:sz w:val="24"/>
          <w:szCs w:val="24"/>
        </w:rPr>
        <w:t>, reporte de inmuebles pendientes de escriturar</w:t>
      </w:r>
      <w:r w:rsidRPr="003C20FA">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2082CBD7" w14:textId="77777777" w:rsidR="00C22642" w:rsidRPr="003C20FA" w:rsidRDefault="00C22642" w:rsidP="003C20FA">
      <w:pPr>
        <w:jc w:val="both"/>
        <w:rPr>
          <w:rFonts w:ascii="Museo Sans 300" w:hAnsi="Museo Sans 300"/>
          <w:sz w:val="24"/>
          <w:szCs w:val="24"/>
        </w:rPr>
      </w:pPr>
    </w:p>
    <w:p w14:paraId="54D2C16F" w14:textId="77777777" w:rsidR="00C22642" w:rsidRPr="003C20FA" w:rsidRDefault="00C22642" w:rsidP="003C20FA">
      <w:pPr>
        <w:jc w:val="both"/>
        <w:rPr>
          <w:rFonts w:ascii="Museo Sans 300" w:hAnsi="Museo Sans 300"/>
          <w:sz w:val="24"/>
          <w:szCs w:val="24"/>
        </w:rPr>
      </w:pPr>
      <w:r w:rsidRPr="003C20F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C20FA">
        <w:rPr>
          <w:rFonts w:ascii="Museo Sans 300" w:hAnsi="Museo Sans 300"/>
          <w:bCs/>
          <w:sz w:val="24"/>
          <w:szCs w:val="24"/>
        </w:rPr>
        <w:t>Ley del Régimen Especial de la Tierra en Propiedad de Las Asociaciones Cooperativas, Comunales y Comunitarias Campesinas  Beneficiarios de la Reforma Agraria</w:t>
      </w:r>
      <w:r w:rsidRPr="003C20FA">
        <w:rPr>
          <w:rFonts w:ascii="Museo Sans 300" w:hAnsi="Museo Sans 300"/>
          <w:sz w:val="24"/>
          <w:szCs w:val="24"/>
        </w:rPr>
        <w:t xml:space="preserve">, la Junta Directiva, </w:t>
      </w:r>
      <w:r w:rsidRPr="003C20FA">
        <w:rPr>
          <w:rFonts w:ascii="Museo Sans 300" w:hAnsi="Museo Sans 300"/>
          <w:b/>
          <w:sz w:val="24"/>
          <w:szCs w:val="24"/>
          <w:u w:val="single"/>
        </w:rPr>
        <w:t>ACUERDA: PRIMERO:</w:t>
      </w:r>
      <w:r w:rsidRPr="003C20FA">
        <w:rPr>
          <w:rFonts w:ascii="Museo Sans 300" w:hAnsi="Museo Sans 300"/>
          <w:b/>
          <w:sz w:val="24"/>
          <w:szCs w:val="24"/>
        </w:rPr>
        <w:t xml:space="preserve"> </w:t>
      </w:r>
      <w:r w:rsidRPr="003C20FA">
        <w:rPr>
          <w:rFonts w:ascii="Museo Sans 300" w:hAnsi="Museo Sans 300"/>
          <w:sz w:val="24"/>
          <w:szCs w:val="24"/>
        </w:rPr>
        <w:t xml:space="preserve">Aprobar la adjudicación </w:t>
      </w:r>
    </w:p>
    <w:p w14:paraId="3453A05B" w14:textId="31A7A30A" w:rsidR="00C22642" w:rsidRPr="0090699C" w:rsidRDefault="00C22642" w:rsidP="003C20FA">
      <w:pPr>
        <w:jc w:val="both"/>
        <w:rPr>
          <w:rFonts w:ascii="Museo Sans 300" w:hAnsi="Museo Sans 300"/>
          <w:sz w:val="24"/>
          <w:szCs w:val="24"/>
        </w:rPr>
      </w:pPr>
      <w:r w:rsidRPr="003C20FA">
        <w:rPr>
          <w:rFonts w:ascii="Museo Sans 300" w:hAnsi="Museo Sans 300"/>
          <w:sz w:val="24"/>
          <w:szCs w:val="24"/>
        </w:rPr>
        <w:t xml:space="preserve">y transferencia por compraventa de </w:t>
      </w:r>
      <w:r w:rsidRPr="003C20FA">
        <w:rPr>
          <w:rFonts w:ascii="Museo Sans 300" w:hAnsi="Museo Sans 300"/>
          <w:b/>
          <w:sz w:val="24"/>
          <w:szCs w:val="24"/>
        </w:rPr>
        <w:t xml:space="preserve">01 solar para vivienda </w:t>
      </w:r>
      <w:r w:rsidRPr="003C20FA">
        <w:rPr>
          <w:rFonts w:ascii="Museo Sans 300" w:hAnsi="Museo Sans 300"/>
          <w:sz w:val="24"/>
          <w:szCs w:val="24"/>
        </w:rPr>
        <w:t>a</w:t>
      </w:r>
      <w:r w:rsidRPr="003C20FA">
        <w:rPr>
          <w:rFonts w:ascii="Museo Sans 300" w:hAnsi="Museo Sans 300"/>
          <w:color w:val="000000" w:themeColor="text1"/>
          <w:sz w:val="24"/>
          <w:szCs w:val="24"/>
          <w:lang w:val="es-ES"/>
        </w:rPr>
        <w:t xml:space="preserve"> favor de la señora</w:t>
      </w:r>
      <w:r w:rsidRPr="003C20FA">
        <w:rPr>
          <w:rFonts w:ascii="Museo Sans 300" w:hAnsi="Museo Sans 300"/>
          <w:sz w:val="24"/>
          <w:szCs w:val="24"/>
          <w:lang w:val="es-ES" w:eastAsia="es-ES"/>
        </w:rPr>
        <w:t>:</w:t>
      </w:r>
      <w:r w:rsidR="003C20FA" w:rsidRPr="003C20FA">
        <w:rPr>
          <w:rFonts w:ascii="Museo Sans 300" w:hAnsi="Museo Sans 300"/>
          <w:b/>
          <w:color w:val="000000" w:themeColor="text1"/>
          <w:sz w:val="24"/>
          <w:szCs w:val="24"/>
        </w:rPr>
        <w:t xml:space="preserve"> RUT NOEMI CARRANZA ZABALA</w:t>
      </w:r>
      <w:r w:rsidR="003C20FA" w:rsidRPr="003C20FA">
        <w:rPr>
          <w:rFonts w:ascii="Museo Sans 300" w:hAnsi="Museo Sans 300"/>
          <w:color w:val="000000" w:themeColor="text1"/>
          <w:sz w:val="24"/>
          <w:szCs w:val="24"/>
        </w:rPr>
        <w:t xml:space="preserve"> y su menor hija </w:t>
      </w:r>
      <w:r w:rsidR="0090699C">
        <w:rPr>
          <w:rFonts w:ascii="Museo Sans 300" w:hAnsi="Museo Sans 300"/>
          <w:b/>
          <w:color w:val="000000" w:themeColor="text1"/>
          <w:sz w:val="24"/>
          <w:szCs w:val="24"/>
        </w:rPr>
        <w:t>---</w:t>
      </w:r>
      <w:r w:rsidR="003C20FA" w:rsidRPr="003C20FA">
        <w:rPr>
          <w:rFonts w:ascii="Museo Sans 300" w:hAnsi="Museo Sans 300"/>
          <w:b/>
          <w:color w:val="000000" w:themeColor="text1"/>
          <w:sz w:val="24"/>
          <w:szCs w:val="24"/>
        </w:rPr>
        <w:t xml:space="preserve">, </w:t>
      </w:r>
      <w:r w:rsidR="003C20FA" w:rsidRPr="003C20FA">
        <w:rPr>
          <w:rFonts w:ascii="Museo Sans 300" w:hAnsi="Museo Sans 300"/>
          <w:color w:val="000000" w:themeColor="text1"/>
          <w:sz w:val="24"/>
          <w:szCs w:val="24"/>
        </w:rPr>
        <w:t>de las generales antes expresadas</w:t>
      </w:r>
      <w:r w:rsidR="003C20FA" w:rsidRPr="003C20FA">
        <w:rPr>
          <w:rFonts w:ascii="Museo Sans 300" w:hAnsi="Museo Sans 300"/>
          <w:sz w:val="24"/>
          <w:szCs w:val="24"/>
        </w:rPr>
        <w:t xml:space="preserve">, inmueble ubicado en el </w:t>
      </w:r>
      <w:r w:rsidR="003C20FA" w:rsidRPr="003C20FA">
        <w:rPr>
          <w:rFonts w:ascii="Museo Sans 300" w:hAnsi="Museo Sans 300"/>
          <w:b/>
          <w:sz w:val="24"/>
          <w:szCs w:val="24"/>
          <w:lang w:val="es-ES" w:eastAsia="es-ES"/>
        </w:rPr>
        <w:t xml:space="preserve">Proyecto de Asentamiento Comunitario y Lotificación Agrícola </w:t>
      </w:r>
      <w:r w:rsidR="003C20FA" w:rsidRPr="003C20FA">
        <w:rPr>
          <w:rFonts w:ascii="Museo Sans 300" w:hAnsi="Museo Sans 300"/>
          <w:b/>
          <w:sz w:val="24"/>
          <w:szCs w:val="24"/>
        </w:rPr>
        <w:t xml:space="preserve">HACIENDA NANCUCHINAME, PORCION 11-2, RESTO 4, </w:t>
      </w:r>
      <w:r w:rsidR="003C20FA" w:rsidRPr="003C20FA">
        <w:rPr>
          <w:rFonts w:ascii="Museo Sans 300" w:hAnsi="Museo Sans 300"/>
          <w:sz w:val="24"/>
          <w:szCs w:val="24"/>
          <w:lang w:val="es-ES" w:eastAsia="es-ES"/>
        </w:rPr>
        <w:t xml:space="preserve">desarrollado en </w:t>
      </w:r>
      <w:r w:rsidR="003C20FA" w:rsidRPr="003C20FA">
        <w:rPr>
          <w:rFonts w:ascii="Museo Sans 300" w:hAnsi="Museo Sans 300"/>
          <w:b/>
          <w:sz w:val="24"/>
          <w:szCs w:val="24"/>
        </w:rPr>
        <w:t xml:space="preserve">HACIENDA NANCUCHINAME 3, </w:t>
      </w:r>
      <w:r w:rsidR="003C20FA" w:rsidRPr="003C20FA">
        <w:rPr>
          <w:rFonts w:ascii="Museo Sans 300" w:hAnsi="Museo Sans 300"/>
          <w:sz w:val="24"/>
          <w:szCs w:val="24"/>
        </w:rPr>
        <w:t xml:space="preserve">situada en el cantón San Marcos Lempa, jurisdicción de </w:t>
      </w:r>
      <w:proofErr w:type="spellStart"/>
      <w:r w:rsidR="003C20FA" w:rsidRPr="003C20FA">
        <w:rPr>
          <w:rFonts w:ascii="Museo Sans 300" w:hAnsi="Museo Sans 300"/>
          <w:sz w:val="24"/>
          <w:szCs w:val="24"/>
        </w:rPr>
        <w:t>Jiquilisco</w:t>
      </w:r>
      <w:proofErr w:type="spellEnd"/>
      <w:r w:rsidR="003C20FA" w:rsidRPr="003C20FA">
        <w:rPr>
          <w:rFonts w:ascii="Museo Sans 300" w:hAnsi="Museo Sans 300"/>
          <w:sz w:val="24"/>
          <w:szCs w:val="24"/>
        </w:rPr>
        <w:t>, departamento de Usulután</w:t>
      </w:r>
      <w:r w:rsidRPr="003C20FA">
        <w:rPr>
          <w:rFonts w:ascii="Museo Sans 300" w:eastAsia="Times New Roman" w:hAnsi="Museo Sans 300"/>
          <w:color w:val="000000"/>
          <w:sz w:val="24"/>
          <w:szCs w:val="24"/>
        </w:rPr>
        <w:t>,</w:t>
      </w:r>
      <w:r w:rsidRPr="003C20FA">
        <w:rPr>
          <w:rFonts w:ascii="Museo Sans 300" w:hAnsi="Museo Sans 300"/>
          <w:b/>
          <w:sz w:val="24"/>
          <w:szCs w:val="24"/>
        </w:rPr>
        <w:t xml:space="preserve"> </w:t>
      </w:r>
      <w:r w:rsidRPr="003C20FA">
        <w:rPr>
          <w:rFonts w:ascii="Museo Sans 300" w:hAnsi="Museo Sans 300"/>
          <w:sz w:val="24"/>
          <w:szCs w:val="24"/>
          <w:lang w:val="es-ES"/>
        </w:rPr>
        <w:t xml:space="preserve">quedando la adjudicación conforme el cuadro de valores y extensiones  siguiente: </w:t>
      </w:r>
    </w:p>
    <w:p w14:paraId="073BA585" w14:textId="77777777" w:rsidR="00C22642" w:rsidRDefault="00C22642" w:rsidP="00C22642">
      <w:pPr>
        <w:jc w:val="both"/>
        <w:rPr>
          <w:rFonts w:ascii="Museo Sans 300" w:hAnsi="Museo Sans 300"/>
          <w:bCs/>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3C20FA" w14:paraId="6FD7F0B6" w14:textId="77777777" w:rsidTr="00B45F4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D570045" w14:textId="77777777" w:rsidR="003C20FA" w:rsidRDefault="003C20FA"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DB220F2"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5A6C180" w14:textId="77777777" w:rsidR="003C20FA" w:rsidRDefault="003C20FA" w:rsidP="00B45F4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95A2053"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196B4F1"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DA86281"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C20FA" w14:paraId="544B4D28" w14:textId="77777777" w:rsidTr="00B45F4D">
        <w:tc>
          <w:tcPr>
            <w:tcW w:w="1413" w:type="pct"/>
            <w:tcBorders>
              <w:top w:val="single" w:sz="2" w:space="0" w:color="auto"/>
              <w:left w:val="single" w:sz="2" w:space="0" w:color="auto"/>
              <w:bottom w:val="single" w:sz="2" w:space="0" w:color="auto"/>
              <w:right w:val="single" w:sz="2" w:space="0" w:color="auto"/>
            </w:tcBorders>
            <w:shd w:val="clear" w:color="auto" w:fill="DCDCDC"/>
          </w:tcPr>
          <w:p w14:paraId="4A3A6E14" w14:textId="77777777" w:rsidR="003C20FA" w:rsidRDefault="003C20FA"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E9DC7C3" w14:textId="77777777" w:rsidR="003C20FA" w:rsidRDefault="003C20FA"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055D28" w14:textId="77777777" w:rsidR="003C20FA" w:rsidRDefault="003C20FA"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D38EC9" w14:textId="77777777" w:rsidR="003C20FA" w:rsidRDefault="003C20FA"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19AB43" w14:textId="77777777" w:rsidR="003C20FA" w:rsidRDefault="003C20FA"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CCBCE95" w14:textId="77777777" w:rsidR="003C20FA" w:rsidRDefault="003C20FA" w:rsidP="00B45F4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1C0E82C" w14:textId="77777777" w:rsidR="003C20FA" w:rsidRDefault="003C20FA" w:rsidP="00B45F4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97A2C0" w14:textId="77777777" w:rsidR="003C20FA" w:rsidRDefault="003C20FA" w:rsidP="00B45F4D">
            <w:pPr>
              <w:widowControl w:val="0"/>
              <w:autoSpaceDE w:val="0"/>
              <w:autoSpaceDN w:val="0"/>
              <w:adjustRightInd w:val="0"/>
              <w:rPr>
                <w:rFonts w:ascii="Times New Roman" w:hAnsi="Times New Roman" w:cs="Times New Roman"/>
                <w:b/>
                <w:bCs/>
                <w:sz w:val="14"/>
                <w:szCs w:val="14"/>
              </w:rPr>
            </w:pPr>
          </w:p>
        </w:tc>
      </w:tr>
    </w:tbl>
    <w:p w14:paraId="67DBD437" w14:textId="77777777" w:rsidR="003C20FA" w:rsidRDefault="003C20FA" w:rsidP="003C20FA">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C20FA" w14:paraId="1C0B9786" w14:textId="77777777" w:rsidTr="00B45F4D">
        <w:tc>
          <w:tcPr>
            <w:tcW w:w="2600" w:type="dxa"/>
            <w:tcBorders>
              <w:top w:val="single" w:sz="2" w:space="0" w:color="auto"/>
              <w:left w:val="single" w:sz="2" w:space="0" w:color="auto"/>
              <w:bottom w:val="single" w:sz="2" w:space="0" w:color="auto"/>
              <w:right w:val="single" w:sz="2" w:space="0" w:color="auto"/>
            </w:tcBorders>
          </w:tcPr>
          <w:p w14:paraId="776941BB" w14:textId="77777777" w:rsidR="003C20FA" w:rsidRDefault="003C20FA" w:rsidP="00B45F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22 </w:t>
            </w:r>
          </w:p>
        </w:tc>
      </w:tr>
    </w:tbl>
    <w:p w14:paraId="03C0BB70" w14:textId="328C18C4" w:rsidR="003C20FA" w:rsidRDefault="003C20FA" w:rsidP="003C20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3C20FA" w14:paraId="0E8C2606" w14:textId="77777777" w:rsidTr="00B45F4D">
        <w:tc>
          <w:tcPr>
            <w:tcW w:w="1413" w:type="pct"/>
            <w:vMerge w:val="restart"/>
            <w:tcBorders>
              <w:top w:val="single" w:sz="2" w:space="0" w:color="auto"/>
              <w:left w:val="single" w:sz="2" w:space="0" w:color="auto"/>
              <w:bottom w:val="single" w:sz="2" w:space="0" w:color="auto"/>
              <w:right w:val="single" w:sz="2" w:space="0" w:color="auto"/>
            </w:tcBorders>
          </w:tcPr>
          <w:p w14:paraId="4ECF2DE8" w14:textId="69C6EE90" w:rsidR="003C20FA"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C20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210ECB" w14:textId="77777777" w:rsidR="003C20FA" w:rsidRDefault="003C20FA"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8418910" w14:textId="138F92A6" w:rsidR="003C20FA"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C20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342CD1" w14:textId="77777777" w:rsidR="003C20FA" w:rsidRDefault="003C20FA" w:rsidP="00B45F4D">
            <w:pPr>
              <w:widowControl w:val="0"/>
              <w:autoSpaceDE w:val="0"/>
              <w:autoSpaceDN w:val="0"/>
              <w:adjustRightInd w:val="0"/>
              <w:rPr>
                <w:rFonts w:ascii="Times New Roman" w:hAnsi="Times New Roman" w:cs="Times New Roman"/>
                <w:sz w:val="14"/>
                <w:szCs w:val="14"/>
              </w:rPr>
            </w:pPr>
          </w:p>
          <w:p w14:paraId="3DA80719" w14:textId="77777777" w:rsidR="003C20FA" w:rsidRDefault="003C20FA"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RESTO 4 DE ANTECEDENTE 11,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2251442" w14:textId="77777777" w:rsidR="003C20FA" w:rsidRDefault="003C20FA" w:rsidP="00B45F4D">
            <w:pPr>
              <w:widowControl w:val="0"/>
              <w:autoSpaceDE w:val="0"/>
              <w:autoSpaceDN w:val="0"/>
              <w:adjustRightInd w:val="0"/>
              <w:rPr>
                <w:rFonts w:ascii="Times New Roman" w:hAnsi="Times New Roman" w:cs="Times New Roman"/>
                <w:sz w:val="14"/>
                <w:szCs w:val="14"/>
              </w:rPr>
            </w:pPr>
          </w:p>
          <w:p w14:paraId="13872170" w14:textId="54C7CC16" w:rsidR="003C20FA"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21A8A19" w14:textId="77777777" w:rsidR="003C20FA" w:rsidRDefault="003C20FA" w:rsidP="00B45F4D">
            <w:pPr>
              <w:widowControl w:val="0"/>
              <w:autoSpaceDE w:val="0"/>
              <w:autoSpaceDN w:val="0"/>
              <w:adjustRightInd w:val="0"/>
              <w:rPr>
                <w:rFonts w:ascii="Times New Roman" w:hAnsi="Times New Roman" w:cs="Times New Roman"/>
                <w:sz w:val="14"/>
                <w:szCs w:val="14"/>
              </w:rPr>
            </w:pPr>
          </w:p>
          <w:p w14:paraId="0F30B4B5" w14:textId="1BDB1BDD" w:rsidR="003C20FA" w:rsidRDefault="0090699C" w:rsidP="00B45F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C20F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A912C24"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p>
          <w:p w14:paraId="0E573740"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268.26 </w:t>
            </w:r>
          </w:p>
        </w:tc>
        <w:tc>
          <w:tcPr>
            <w:tcW w:w="359" w:type="pct"/>
            <w:tcBorders>
              <w:top w:val="single" w:sz="2" w:space="0" w:color="auto"/>
              <w:left w:val="single" w:sz="2" w:space="0" w:color="auto"/>
              <w:bottom w:val="single" w:sz="2" w:space="0" w:color="auto"/>
              <w:right w:val="single" w:sz="2" w:space="0" w:color="auto"/>
            </w:tcBorders>
          </w:tcPr>
          <w:p w14:paraId="42EF4161"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p>
          <w:p w14:paraId="6FAC09BE"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1389.05 </w:t>
            </w:r>
          </w:p>
        </w:tc>
        <w:tc>
          <w:tcPr>
            <w:tcW w:w="359" w:type="pct"/>
            <w:tcBorders>
              <w:top w:val="single" w:sz="2" w:space="0" w:color="auto"/>
              <w:left w:val="single" w:sz="2" w:space="0" w:color="auto"/>
              <w:bottom w:val="single" w:sz="2" w:space="0" w:color="auto"/>
              <w:right w:val="single" w:sz="2" w:space="0" w:color="auto"/>
            </w:tcBorders>
          </w:tcPr>
          <w:p w14:paraId="35FEA041"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p>
          <w:p w14:paraId="0456BC8D"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12154.19 </w:t>
            </w:r>
          </w:p>
        </w:tc>
      </w:tr>
      <w:tr w:rsidR="003C20FA" w14:paraId="286E03ED" w14:textId="77777777" w:rsidTr="00B45F4D">
        <w:tc>
          <w:tcPr>
            <w:tcW w:w="1413" w:type="pct"/>
            <w:vMerge/>
            <w:tcBorders>
              <w:top w:val="single" w:sz="2" w:space="0" w:color="auto"/>
              <w:left w:val="single" w:sz="2" w:space="0" w:color="auto"/>
              <w:bottom w:val="single" w:sz="2" w:space="0" w:color="auto"/>
              <w:right w:val="single" w:sz="2" w:space="0" w:color="auto"/>
            </w:tcBorders>
          </w:tcPr>
          <w:p w14:paraId="319B5B85" w14:textId="77777777" w:rsidR="003C20FA" w:rsidRDefault="003C20FA" w:rsidP="00B45F4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12BEA8" w14:textId="77777777" w:rsidR="003C20FA" w:rsidRDefault="003C20FA" w:rsidP="00B45F4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28F57E" w14:textId="77777777" w:rsidR="003C20FA" w:rsidRDefault="003C20FA" w:rsidP="00B45F4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5EC108" w14:textId="77777777" w:rsidR="003C20FA" w:rsidRDefault="003C20FA" w:rsidP="00B45F4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203D13" w14:textId="77777777" w:rsidR="003C20FA" w:rsidRDefault="003C20FA" w:rsidP="00B45F4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D3F4C5"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268.26 </w:t>
            </w:r>
          </w:p>
        </w:tc>
        <w:tc>
          <w:tcPr>
            <w:tcW w:w="359" w:type="pct"/>
            <w:tcBorders>
              <w:top w:val="single" w:sz="2" w:space="0" w:color="auto"/>
              <w:left w:val="single" w:sz="2" w:space="0" w:color="auto"/>
              <w:bottom w:val="single" w:sz="2" w:space="0" w:color="auto"/>
              <w:right w:val="single" w:sz="2" w:space="0" w:color="auto"/>
            </w:tcBorders>
          </w:tcPr>
          <w:p w14:paraId="1F61EE94"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1389.05 </w:t>
            </w:r>
          </w:p>
        </w:tc>
        <w:tc>
          <w:tcPr>
            <w:tcW w:w="359" w:type="pct"/>
            <w:tcBorders>
              <w:top w:val="single" w:sz="2" w:space="0" w:color="auto"/>
              <w:left w:val="single" w:sz="2" w:space="0" w:color="auto"/>
              <w:bottom w:val="single" w:sz="2" w:space="0" w:color="auto"/>
              <w:right w:val="single" w:sz="2" w:space="0" w:color="auto"/>
            </w:tcBorders>
          </w:tcPr>
          <w:p w14:paraId="0B0A6269" w14:textId="77777777" w:rsidR="003C20FA" w:rsidRDefault="003C20FA" w:rsidP="00B45F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12154.19 </w:t>
            </w:r>
          </w:p>
        </w:tc>
      </w:tr>
      <w:tr w:rsidR="003C20FA" w14:paraId="0501C465" w14:textId="77777777" w:rsidTr="00B45F4D">
        <w:tc>
          <w:tcPr>
            <w:tcW w:w="1413" w:type="pct"/>
            <w:vMerge/>
            <w:tcBorders>
              <w:top w:val="single" w:sz="2" w:space="0" w:color="auto"/>
              <w:left w:val="single" w:sz="2" w:space="0" w:color="auto"/>
              <w:bottom w:val="single" w:sz="2" w:space="0" w:color="auto"/>
              <w:right w:val="single" w:sz="2" w:space="0" w:color="auto"/>
            </w:tcBorders>
          </w:tcPr>
          <w:p w14:paraId="1F997444" w14:textId="77777777" w:rsidR="003C20FA" w:rsidRDefault="003C20FA" w:rsidP="00B45F4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D0E0E06" w14:textId="43BA42DC"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268.26 </w:t>
            </w:r>
          </w:p>
          <w:p w14:paraId="7F3CD44B"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1389.05 </w:t>
            </w:r>
          </w:p>
          <w:p w14:paraId="5BA93276"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12154.19 </w:t>
            </w:r>
          </w:p>
        </w:tc>
      </w:tr>
    </w:tbl>
    <w:p w14:paraId="2FD7FCE8" w14:textId="77777777" w:rsidR="003C20FA" w:rsidRDefault="003C20FA" w:rsidP="003C20F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3C20FA" w14:paraId="532D1B1B" w14:textId="77777777" w:rsidTr="00B45F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C0E1C30"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5C10FE"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04928D" w14:textId="77777777" w:rsidR="003C20FA" w:rsidRDefault="003C20FA"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268.26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77007D" w14:textId="77777777" w:rsidR="003C20FA" w:rsidRDefault="003C20FA"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1389.05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5AB060" w14:textId="77777777" w:rsidR="003C20FA" w:rsidRDefault="003C20FA"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12154.19 </w:t>
            </w:r>
          </w:p>
        </w:tc>
      </w:tr>
      <w:tr w:rsidR="003C20FA" w14:paraId="1297B1D3" w14:textId="77777777" w:rsidTr="00B45F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475B88C"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358F41" w14:textId="77777777" w:rsidR="003C20FA" w:rsidRDefault="003C20FA" w:rsidP="00B45F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C57387" w14:textId="77777777" w:rsidR="003C20FA" w:rsidRDefault="003C20FA"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EDBD63" w14:textId="77777777" w:rsidR="003C20FA" w:rsidRDefault="003C20FA"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875368" w14:textId="77777777" w:rsidR="003C20FA" w:rsidRDefault="003C20FA" w:rsidP="00B45F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2D5018C" w14:textId="77777777" w:rsidR="003C20FA" w:rsidRPr="00344405" w:rsidRDefault="003C20FA" w:rsidP="00C22642">
      <w:pPr>
        <w:jc w:val="both"/>
        <w:rPr>
          <w:rFonts w:ascii="Museo Sans 300" w:hAnsi="Museo Sans 300"/>
          <w:bCs/>
          <w:sz w:val="24"/>
          <w:szCs w:val="24"/>
          <w:lang w:val="es-ES"/>
        </w:rPr>
      </w:pPr>
    </w:p>
    <w:p w14:paraId="1649865B" w14:textId="5B85F6CC" w:rsidR="00C22642" w:rsidRDefault="00C22642" w:rsidP="00C22642">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sidR="007E0FAD">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7E0FAD">
        <w:rPr>
          <w:rFonts w:ascii="Museo Sans 300" w:eastAsia="Times New Roman" w:hAnsi="Museo Sans 300" w:cs="Times New Roman"/>
          <w:b/>
          <w:color w:val="000000" w:themeColor="text1"/>
          <w:sz w:val="24"/>
          <w:szCs w:val="24"/>
          <w:u w:val="single"/>
          <w:lang w:eastAsia="es-ES"/>
        </w:rPr>
        <w:t>CUART</w:t>
      </w:r>
      <w:r w:rsidRPr="00146F75">
        <w:rPr>
          <w:rFonts w:ascii="Museo Sans 300" w:eastAsia="Times New Roman" w:hAnsi="Museo Sans 300" w:cs="Times New Roman"/>
          <w:b/>
          <w:color w:val="000000" w:themeColor="text1"/>
          <w:sz w:val="24"/>
          <w:szCs w:val="24"/>
          <w:u w:val="single"/>
          <w:lang w:eastAsia="es-ES"/>
        </w:rPr>
        <w: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 xml:space="preserve">nto de Escrituración elabore la </w:t>
      </w:r>
      <w:r>
        <w:rPr>
          <w:rFonts w:ascii="Museo Sans 300" w:hAnsi="Museo Sans 300"/>
          <w:sz w:val="24"/>
          <w:szCs w:val="24"/>
        </w:rPr>
        <w:lastRenderedPageBreak/>
        <w:t>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sidR="007E0FAD">
        <w:rPr>
          <w:rFonts w:ascii="Museo Sans 300" w:hAnsi="Museo Sans 300"/>
          <w:b/>
          <w:color w:val="000000" w:themeColor="text1"/>
          <w:sz w:val="24"/>
          <w:szCs w:val="24"/>
          <w:u w:val="single"/>
          <w:lang w:val="es-ES"/>
        </w:rPr>
        <w:t>QUIN</w:t>
      </w:r>
      <w:r w:rsidR="00AF1133">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1DB41CE3" w14:textId="77777777" w:rsidR="00C22642" w:rsidRDefault="00C22642" w:rsidP="00C22642">
      <w:pPr>
        <w:tabs>
          <w:tab w:val="left" w:pos="1440"/>
        </w:tabs>
        <w:rPr>
          <w:rFonts w:ascii="Museo Sans 300" w:hAnsi="Museo Sans 300"/>
          <w:sz w:val="24"/>
          <w:szCs w:val="24"/>
        </w:rPr>
      </w:pPr>
    </w:p>
    <w:p w14:paraId="7D4E0430" w14:textId="77777777" w:rsidR="00AF1133" w:rsidRPr="005E1893" w:rsidRDefault="00AF1133" w:rsidP="0090699C">
      <w:pPr>
        <w:tabs>
          <w:tab w:val="left" w:pos="1440"/>
        </w:tabs>
        <w:rPr>
          <w:rFonts w:ascii="Museo Sans 300" w:hAnsi="Museo Sans 300"/>
          <w:sz w:val="24"/>
          <w:szCs w:val="24"/>
        </w:rPr>
      </w:pPr>
    </w:p>
    <w:p w14:paraId="35038DBD" w14:textId="280DB146" w:rsidR="00AF1133" w:rsidRPr="001650F0" w:rsidRDefault="00AF1133" w:rsidP="001650F0">
      <w:pPr>
        <w:jc w:val="both"/>
        <w:rPr>
          <w:rFonts w:ascii="Museo Sans 300" w:hAnsi="Museo Sans 300"/>
          <w:sz w:val="24"/>
          <w:szCs w:val="24"/>
        </w:rPr>
      </w:pPr>
      <w:r w:rsidRPr="001650F0">
        <w:rPr>
          <w:rFonts w:ascii="Museo Sans 300" w:hAnsi="Museo Sans 300"/>
          <w:sz w:val="24"/>
          <w:szCs w:val="24"/>
        </w:rPr>
        <w:t>“””””</w:t>
      </w:r>
      <w:r w:rsidR="00E52AF9" w:rsidRPr="001650F0">
        <w:rPr>
          <w:rFonts w:ascii="Museo Sans 300" w:hAnsi="Museo Sans 300"/>
          <w:sz w:val="24"/>
          <w:szCs w:val="24"/>
        </w:rPr>
        <w:t>XVI</w:t>
      </w:r>
      <w:r w:rsidR="003B3DDD" w:rsidRPr="001650F0">
        <w:rPr>
          <w:rFonts w:ascii="Museo Sans 300" w:hAnsi="Museo Sans 300"/>
          <w:sz w:val="24"/>
          <w:szCs w:val="24"/>
        </w:rPr>
        <w:t>I</w:t>
      </w:r>
      <w:r w:rsidR="00E52AF9" w:rsidRPr="001650F0">
        <w:rPr>
          <w:rFonts w:ascii="Museo Sans 300" w:hAnsi="Museo Sans 300"/>
          <w:sz w:val="24"/>
          <w:szCs w:val="24"/>
        </w:rPr>
        <w:t>I</w:t>
      </w:r>
      <w:r w:rsidRPr="001650F0">
        <w:rPr>
          <w:rFonts w:ascii="Museo Sans 300" w:hAnsi="Museo Sans 300"/>
          <w:sz w:val="24"/>
          <w:szCs w:val="24"/>
        </w:rPr>
        <w:t>) A solicitud del señor:</w:t>
      </w:r>
      <w:r w:rsidR="001E6FE4" w:rsidRPr="001650F0">
        <w:rPr>
          <w:rFonts w:ascii="Museo Sans 300" w:eastAsia="Calibri" w:hAnsi="Museo Sans 300" w:cs="Arial"/>
          <w:b/>
          <w:sz w:val="24"/>
          <w:szCs w:val="24"/>
        </w:rPr>
        <w:t xml:space="preserve"> JONATHAN DAVID AYALA AMAYA</w:t>
      </w:r>
      <w:r w:rsidR="001E6FE4" w:rsidRPr="001650F0">
        <w:rPr>
          <w:rFonts w:ascii="Museo Sans 300" w:eastAsia="Calibri" w:hAnsi="Museo Sans 300" w:cs="Arial"/>
          <w:sz w:val="24"/>
          <w:szCs w:val="24"/>
        </w:rPr>
        <w:t xml:space="preserve">, de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años de edad,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del domicilio de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departamento de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con Documento Único de Identidad número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y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ERICK ALEXANDER CUELLAR AMAYA, de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años de edad,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del domicilio de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departamento de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con Documento Único de Identidad número </w:t>
      </w:r>
      <w:r w:rsidR="0090699C">
        <w:rPr>
          <w:rFonts w:ascii="Museo Sans 300" w:eastAsia="Calibri" w:hAnsi="Museo Sans 300" w:cs="Arial"/>
          <w:sz w:val="24"/>
          <w:szCs w:val="24"/>
        </w:rPr>
        <w:t>---</w:t>
      </w:r>
      <w:r w:rsidRPr="001650F0">
        <w:rPr>
          <w:rFonts w:ascii="Museo Sans 300" w:hAnsi="Museo Sans 300"/>
          <w:sz w:val="24"/>
          <w:szCs w:val="24"/>
        </w:rPr>
        <w:t>, el señor Presidente somete a consideración de Junta Directiva, dictamen técnico</w:t>
      </w:r>
      <w:r w:rsidRPr="001650F0">
        <w:rPr>
          <w:rFonts w:ascii="Museo Sans 300" w:hAnsi="Museo Sans 300"/>
          <w:b/>
          <w:color w:val="000000" w:themeColor="text1"/>
          <w:sz w:val="24"/>
          <w:szCs w:val="24"/>
        </w:rPr>
        <w:t xml:space="preserve"> 272</w:t>
      </w:r>
      <w:r w:rsidRPr="001650F0">
        <w:rPr>
          <w:rFonts w:ascii="Museo Sans 300" w:hAnsi="Museo Sans 300"/>
          <w:sz w:val="24"/>
          <w:szCs w:val="24"/>
        </w:rPr>
        <w:t xml:space="preserve">, relacionado con la adjudicación en venta de </w:t>
      </w:r>
      <w:r w:rsidRPr="001650F0">
        <w:rPr>
          <w:rFonts w:ascii="Museo Sans 300" w:hAnsi="Museo Sans 300"/>
          <w:b/>
          <w:sz w:val="24"/>
          <w:szCs w:val="24"/>
        </w:rPr>
        <w:t>01 lote agrícola</w:t>
      </w:r>
      <w:r w:rsidRPr="001650F0">
        <w:rPr>
          <w:rFonts w:ascii="Museo Sans 300" w:hAnsi="Museo Sans 300"/>
          <w:sz w:val="24"/>
          <w:szCs w:val="24"/>
        </w:rPr>
        <w:t>, perteneciente al</w:t>
      </w:r>
      <w:r w:rsidR="001E6FE4" w:rsidRPr="001650F0">
        <w:rPr>
          <w:rFonts w:ascii="Museo Sans 300" w:hAnsi="Museo Sans 300"/>
          <w:sz w:val="24"/>
          <w:szCs w:val="24"/>
        </w:rPr>
        <w:t xml:space="preserve"> </w:t>
      </w:r>
      <w:r w:rsidR="001E6FE4" w:rsidRPr="001650F0">
        <w:rPr>
          <w:rFonts w:ascii="Museo Sans 300" w:eastAsia="Calibri" w:hAnsi="Museo Sans 300" w:cs="Arial"/>
          <w:sz w:val="24"/>
          <w:szCs w:val="24"/>
        </w:rPr>
        <w:t xml:space="preserve">Proyecto denominado </w:t>
      </w:r>
      <w:r w:rsidR="001E6FE4" w:rsidRPr="001650F0">
        <w:rPr>
          <w:rFonts w:ascii="Museo Sans 300" w:eastAsia="Calibri" w:hAnsi="Museo Sans 300" w:cs="Arial"/>
          <w:b/>
          <w:sz w:val="24"/>
          <w:szCs w:val="24"/>
        </w:rPr>
        <w:t>LOTIFICACIÓN AGRÍCOLA,</w:t>
      </w:r>
      <w:r w:rsidR="001E6FE4" w:rsidRPr="001650F0">
        <w:rPr>
          <w:rFonts w:ascii="Museo Sans 300" w:eastAsia="Calibri" w:hAnsi="Museo Sans 300" w:cs="Arial"/>
          <w:sz w:val="24"/>
          <w:szCs w:val="24"/>
        </w:rPr>
        <w:t xml:space="preserve"> desarrollado en </w:t>
      </w:r>
      <w:r w:rsidR="001E6FE4" w:rsidRPr="001650F0">
        <w:rPr>
          <w:rFonts w:ascii="Museo Sans 300" w:eastAsia="Calibri" w:hAnsi="Museo Sans 300" w:cs="Arial"/>
          <w:b/>
          <w:sz w:val="24"/>
          <w:szCs w:val="24"/>
        </w:rPr>
        <w:t>HACIENDA EL TERCIO P 3-2</w:t>
      </w:r>
      <w:r w:rsidR="001E6FE4" w:rsidRPr="001650F0">
        <w:rPr>
          <w:rFonts w:ascii="Museo Sans 300" w:eastAsia="Calibri" w:hAnsi="Museo Sans 300" w:cs="Arial"/>
          <w:sz w:val="24"/>
          <w:szCs w:val="24"/>
        </w:rPr>
        <w:t xml:space="preserve">, y según Plano como </w:t>
      </w:r>
      <w:r w:rsidR="001E6FE4" w:rsidRPr="001650F0">
        <w:rPr>
          <w:rFonts w:ascii="Museo Sans 300" w:eastAsia="Calibri" w:hAnsi="Museo Sans 300" w:cs="Arial"/>
          <w:b/>
          <w:sz w:val="24"/>
          <w:szCs w:val="24"/>
        </w:rPr>
        <w:t>HACIENDA EL TERCIO PORCIÓN 3-2, PORCIÓN 1</w:t>
      </w:r>
      <w:r w:rsidR="001E6FE4" w:rsidRPr="001650F0">
        <w:rPr>
          <w:rFonts w:ascii="Museo Sans 300" w:eastAsia="Calibri" w:hAnsi="Museo Sans 300" w:cs="Arial"/>
          <w:sz w:val="24"/>
          <w:szCs w:val="24"/>
        </w:rPr>
        <w:t>, ubicado en jurisdicción de Puerto El Tr</w:t>
      </w:r>
      <w:r w:rsidR="00703222" w:rsidRPr="001650F0">
        <w:rPr>
          <w:rFonts w:ascii="Museo Sans 300" w:eastAsia="Calibri" w:hAnsi="Museo Sans 300" w:cs="Arial"/>
          <w:sz w:val="24"/>
          <w:szCs w:val="24"/>
        </w:rPr>
        <w:t xml:space="preserve">iunfo, departamento de Usulután, </w:t>
      </w:r>
      <w:r w:rsidR="00703222" w:rsidRPr="001650F0">
        <w:rPr>
          <w:rFonts w:ascii="Museo Sans 300" w:eastAsia="Calibri" w:hAnsi="Museo Sans 300" w:cs="Arial"/>
          <w:b/>
          <w:sz w:val="24"/>
          <w:szCs w:val="24"/>
        </w:rPr>
        <w:t>c</w:t>
      </w:r>
      <w:r w:rsidR="001E6FE4" w:rsidRPr="001650F0">
        <w:rPr>
          <w:rFonts w:ascii="Museo Sans 300" w:eastAsia="Calibri" w:hAnsi="Museo Sans 300" w:cs="Arial"/>
          <w:b/>
          <w:sz w:val="24"/>
          <w:szCs w:val="24"/>
        </w:rPr>
        <w:t xml:space="preserve">ódigo de SIIE 111414, </w:t>
      </w:r>
      <w:r w:rsidR="00703222" w:rsidRPr="001650F0">
        <w:rPr>
          <w:rFonts w:ascii="Museo Sans 300" w:eastAsia="Calibri" w:hAnsi="Museo Sans 300" w:cs="Arial"/>
          <w:b/>
          <w:sz w:val="24"/>
          <w:szCs w:val="24"/>
        </w:rPr>
        <w:t>SSE 1838,</w:t>
      </w:r>
      <w:r w:rsidR="001E6FE4" w:rsidRPr="001650F0">
        <w:rPr>
          <w:rFonts w:ascii="Museo Sans 300" w:eastAsia="Calibri" w:hAnsi="Museo Sans 300" w:cs="Arial"/>
          <w:b/>
          <w:sz w:val="24"/>
          <w:szCs w:val="24"/>
        </w:rPr>
        <w:t xml:space="preserve"> </w:t>
      </w:r>
      <w:r w:rsidR="00703222" w:rsidRPr="001650F0">
        <w:rPr>
          <w:rFonts w:ascii="Museo Sans 300" w:eastAsia="Calibri" w:hAnsi="Museo Sans 300" w:cs="Arial"/>
          <w:b/>
          <w:sz w:val="24"/>
          <w:szCs w:val="24"/>
        </w:rPr>
        <w:t>e</w:t>
      </w:r>
      <w:r w:rsidR="001E6FE4" w:rsidRPr="001650F0">
        <w:rPr>
          <w:rFonts w:ascii="Museo Sans 300" w:eastAsia="Calibri" w:hAnsi="Museo Sans 300" w:cs="Arial"/>
          <w:b/>
          <w:sz w:val="24"/>
          <w:szCs w:val="24"/>
        </w:rPr>
        <w:t>ntrega 41</w:t>
      </w:r>
      <w:r w:rsidRPr="001650F0">
        <w:rPr>
          <w:rFonts w:ascii="Museo Sans 300" w:hAnsi="Museo Sans 300"/>
          <w:sz w:val="24"/>
          <w:szCs w:val="24"/>
        </w:rPr>
        <w:t>, en el cual la Unidad de Adjudicación de Inmuebles, hace las siguientes consideraciones:</w:t>
      </w:r>
    </w:p>
    <w:p w14:paraId="64615F81" w14:textId="77777777" w:rsidR="00AF1133" w:rsidRPr="001650F0" w:rsidRDefault="00AF1133" w:rsidP="001650F0">
      <w:pPr>
        <w:jc w:val="both"/>
        <w:rPr>
          <w:rFonts w:ascii="Museo Sans 300" w:hAnsi="Museo Sans 300" w:cs="Arial"/>
          <w:b/>
          <w:sz w:val="24"/>
          <w:szCs w:val="24"/>
          <w:lang w:eastAsia="es-ES"/>
        </w:rPr>
      </w:pPr>
    </w:p>
    <w:p w14:paraId="77496B71" w14:textId="50E5CA92" w:rsidR="001E6FE4" w:rsidRPr="001650F0" w:rsidRDefault="001E6FE4" w:rsidP="001650F0">
      <w:pPr>
        <w:pStyle w:val="Prrafodelista"/>
        <w:numPr>
          <w:ilvl w:val="0"/>
          <w:numId w:val="25"/>
        </w:numPr>
        <w:ind w:left="1134" w:hanging="567"/>
        <w:jc w:val="both"/>
        <w:rPr>
          <w:rFonts w:ascii="Museo Sans 300" w:eastAsia="Calibri" w:hAnsi="Museo Sans 300" w:cs="Arial"/>
          <w:sz w:val="24"/>
          <w:szCs w:val="24"/>
        </w:rPr>
      </w:pPr>
      <w:r w:rsidRPr="001650F0">
        <w:rPr>
          <w:rFonts w:ascii="Museo Sans 300" w:eastAsia="Calibri" w:hAnsi="Museo Sans 300" w:cs="Arial"/>
          <w:sz w:val="24"/>
          <w:szCs w:val="24"/>
        </w:rPr>
        <w:t>Según Acuerdo contenido en el Punto XXXV de Acta de Sesión Ordinaria 33-2017,</w:t>
      </w:r>
      <w:r w:rsidR="00703222" w:rsidRPr="001650F0">
        <w:rPr>
          <w:rFonts w:ascii="Museo Sans 300" w:eastAsia="Calibri" w:hAnsi="Museo Sans 300" w:cs="Arial"/>
          <w:sz w:val="24"/>
          <w:szCs w:val="24"/>
        </w:rPr>
        <w:t xml:space="preserve"> de fecha 8 de diciembre de</w:t>
      </w:r>
      <w:r w:rsidRPr="001650F0">
        <w:rPr>
          <w:rFonts w:ascii="Museo Sans 300" w:eastAsia="Calibri" w:hAnsi="Museo Sans 300" w:cs="Arial"/>
          <w:sz w:val="24"/>
          <w:szCs w:val="24"/>
        </w:rPr>
        <w:t xml:space="preserve"> 2017, el ISTA adquirió por Compraventa el inmueble identificado como PORCION 3-2, ubicado en cantón San José, jurisdicción de </w:t>
      </w:r>
      <w:proofErr w:type="spellStart"/>
      <w:r w:rsidRPr="001650F0">
        <w:rPr>
          <w:rFonts w:ascii="Museo Sans 300" w:eastAsia="Calibri" w:hAnsi="Museo Sans 300" w:cs="Arial"/>
          <w:sz w:val="24"/>
          <w:szCs w:val="24"/>
        </w:rPr>
        <w:t>Jiquilisco</w:t>
      </w:r>
      <w:proofErr w:type="spellEnd"/>
      <w:r w:rsidRPr="001650F0">
        <w:rPr>
          <w:rFonts w:ascii="Museo Sans 300" w:eastAsia="Calibri" w:hAnsi="Museo Sans 300" w:cs="Arial"/>
          <w:sz w:val="24"/>
          <w:szCs w:val="24"/>
        </w:rPr>
        <w:t xml:space="preserve">, departamento de Usulután, el cual formó parte de la HACIENDA EL TERCIO, que era propiedad de la Asociación Cooperativa de Producción Agropecuaria “El Tercio”, de Responsabilidad Limitada, con un área de 13 </w:t>
      </w:r>
      <w:proofErr w:type="spellStart"/>
      <w:r w:rsidRPr="001650F0">
        <w:rPr>
          <w:rFonts w:ascii="Museo Sans 300" w:eastAsia="Calibri" w:hAnsi="Museo Sans 300" w:cs="Arial"/>
          <w:sz w:val="24"/>
          <w:szCs w:val="24"/>
        </w:rPr>
        <w:t>Hás</w:t>
      </w:r>
      <w:proofErr w:type="spellEnd"/>
      <w:r w:rsidRPr="001650F0">
        <w:rPr>
          <w:rFonts w:ascii="Museo Sans 300" w:eastAsia="Calibri" w:hAnsi="Museo Sans 300" w:cs="Arial"/>
          <w:sz w:val="24"/>
          <w:szCs w:val="24"/>
        </w:rPr>
        <w:t xml:space="preserve">. 73 </w:t>
      </w:r>
      <w:proofErr w:type="spellStart"/>
      <w:r w:rsidRPr="001650F0">
        <w:rPr>
          <w:rFonts w:ascii="Museo Sans 300" w:eastAsia="Calibri" w:hAnsi="Museo Sans 300" w:cs="Arial"/>
          <w:sz w:val="24"/>
          <w:szCs w:val="24"/>
        </w:rPr>
        <w:t>Ás</w:t>
      </w:r>
      <w:proofErr w:type="spellEnd"/>
      <w:r w:rsidRPr="001650F0">
        <w:rPr>
          <w:rFonts w:ascii="Museo Sans 300" w:eastAsia="Calibri" w:hAnsi="Museo Sans 300" w:cs="Arial"/>
          <w:sz w:val="24"/>
          <w:szCs w:val="24"/>
        </w:rPr>
        <w:t xml:space="preserve">. 65.57 </w:t>
      </w:r>
      <w:proofErr w:type="spellStart"/>
      <w:r w:rsidRPr="001650F0">
        <w:rPr>
          <w:rFonts w:ascii="Museo Sans 300" w:eastAsia="Calibri" w:hAnsi="Museo Sans 300" w:cs="Arial"/>
          <w:sz w:val="24"/>
          <w:szCs w:val="24"/>
        </w:rPr>
        <w:t>Cás</w:t>
      </w:r>
      <w:proofErr w:type="spellEnd"/>
      <w:r w:rsidRPr="001650F0">
        <w:rPr>
          <w:rFonts w:ascii="Museo Sans 300" w:eastAsia="Calibri" w:hAnsi="Museo Sans 300" w:cs="Arial"/>
          <w:sz w:val="24"/>
          <w:szCs w:val="24"/>
        </w:rPr>
        <w:t xml:space="preserve">., por un precio de $ 77,814.00, a razón de $ 5,664.74 por Hectárea y $0.566474 por metro cuadrado, inscrito a la Matrícula </w:t>
      </w:r>
      <w:r w:rsidR="0090699C">
        <w:rPr>
          <w:rFonts w:ascii="Museo Sans 300" w:eastAsia="Calibri" w:hAnsi="Museo Sans 300" w:cs="Arial"/>
          <w:sz w:val="24"/>
          <w:szCs w:val="24"/>
        </w:rPr>
        <w:t xml:space="preserve">--- </w:t>
      </w:r>
      <w:r w:rsidRPr="001650F0">
        <w:rPr>
          <w:rFonts w:ascii="Museo Sans 300" w:eastAsia="Calibri" w:hAnsi="Museo Sans 300" w:cs="Arial"/>
          <w:sz w:val="24"/>
          <w:szCs w:val="24"/>
        </w:rPr>
        <w:t xml:space="preserve">-00000, del Registro de la Propiedad Raíz e Hipotecas de la Segunda Sección de Oriente, departamento de Usulután, según consta en Escritura Pública de Compraventa N° </w:t>
      </w:r>
      <w:r w:rsidR="0090699C">
        <w:rPr>
          <w:rFonts w:ascii="Museo Sans 300" w:eastAsia="Calibri" w:hAnsi="Museo Sans 300" w:cs="Arial"/>
          <w:sz w:val="24"/>
          <w:szCs w:val="24"/>
        </w:rPr>
        <w:t>---</w:t>
      </w:r>
      <w:r w:rsidRPr="001650F0">
        <w:rPr>
          <w:rFonts w:ascii="Museo Sans 300" w:eastAsia="Calibri" w:hAnsi="Museo Sans 300" w:cs="Arial"/>
          <w:sz w:val="24"/>
          <w:szCs w:val="24"/>
        </w:rPr>
        <w:t xml:space="preserve"> del Libro </w:t>
      </w:r>
      <w:r w:rsidR="0090699C">
        <w:rPr>
          <w:rFonts w:ascii="Museo Sans 300" w:eastAsia="Calibri" w:hAnsi="Museo Sans 300" w:cs="Arial"/>
          <w:sz w:val="24"/>
          <w:szCs w:val="24"/>
        </w:rPr>
        <w:t>---</w:t>
      </w:r>
      <w:r w:rsidRPr="001650F0">
        <w:rPr>
          <w:rFonts w:ascii="Museo Sans 300" w:eastAsia="Calibri" w:hAnsi="Museo Sans 300" w:cs="Arial"/>
          <w:sz w:val="24"/>
          <w:szCs w:val="24"/>
        </w:rPr>
        <w:t xml:space="preserve"> de Protocolo otorgada el día </w:t>
      </w:r>
      <w:r w:rsidR="0090699C">
        <w:rPr>
          <w:rFonts w:ascii="Museo Sans 300" w:eastAsia="Calibri" w:hAnsi="Museo Sans 300" w:cs="Arial"/>
          <w:sz w:val="24"/>
          <w:szCs w:val="24"/>
        </w:rPr>
        <w:t>---</w:t>
      </w:r>
      <w:r w:rsidRPr="001650F0">
        <w:rPr>
          <w:rFonts w:ascii="Museo Sans 300" w:eastAsia="Calibri" w:hAnsi="Museo Sans 300" w:cs="Arial"/>
          <w:sz w:val="24"/>
          <w:szCs w:val="24"/>
        </w:rPr>
        <w:t xml:space="preserve"> de </w:t>
      </w:r>
      <w:r w:rsidR="0090699C">
        <w:rPr>
          <w:rFonts w:ascii="Museo Sans 300" w:eastAsia="Calibri" w:hAnsi="Museo Sans 300" w:cs="Arial"/>
          <w:sz w:val="24"/>
          <w:szCs w:val="24"/>
        </w:rPr>
        <w:t>---</w:t>
      </w:r>
      <w:r w:rsidRPr="001650F0">
        <w:rPr>
          <w:rFonts w:ascii="Museo Sans 300" w:eastAsia="Calibri" w:hAnsi="Museo Sans 300" w:cs="Arial"/>
          <w:sz w:val="24"/>
          <w:szCs w:val="24"/>
        </w:rPr>
        <w:t xml:space="preserve"> del año </w:t>
      </w:r>
      <w:r w:rsidR="0090699C">
        <w:rPr>
          <w:rFonts w:ascii="Museo Sans 300" w:eastAsia="Calibri" w:hAnsi="Museo Sans 300" w:cs="Arial"/>
          <w:sz w:val="24"/>
          <w:szCs w:val="24"/>
        </w:rPr>
        <w:t>---</w:t>
      </w:r>
      <w:r w:rsidRPr="001650F0">
        <w:rPr>
          <w:rFonts w:ascii="Museo Sans 300" w:eastAsia="Calibri" w:hAnsi="Museo Sans 300" w:cs="Arial"/>
          <w:sz w:val="24"/>
          <w:szCs w:val="24"/>
        </w:rPr>
        <w:t>, por el señor Sixto David González</w:t>
      </w:r>
      <w:r w:rsidR="00703222" w:rsidRPr="001650F0">
        <w:rPr>
          <w:rFonts w:ascii="Museo Sans 300" w:eastAsia="Calibri" w:hAnsi="Museo Sans 300" w:cs="Arial"/>
          <w:sz w:val="24"/>
          <w:szCs w:val="24"/>
        </w:rPr>
        <w:t xml:space="preserve"> Pacheco, ante los oficios del n</w:t>
      </w:r>
      <w:r w:rsidRPr="001650F0">
        <w:rPr>
          <w:rFonts w:ascii="Museo Sans 300" w:eastAsia="Calibri" w:hAnsi="Museo Sans 300" w:cs="Arial"/>
          <w:sz w:val="24"/>
          <w:szCs w:val="24"/>
        </w:rPr>
        <w:t xml:space="preserve">otario </w:t>
      </w:r>
      <w:proofErr w:type="spellStart"/>
      <w:r w:rsidRPr="001650F0">
        <w:rPr>
          <w:rFonts w:ascii="Museo Sans 300" w:eastAsia="Calibri" w:hAnsi="Museo Sans 300" w:cs="Arial"/>
          <w:sz w:val="24"/>
          <w:szCs w:val="24"/>
        </w:rPr>
        <w:t>Balbino</w:t>
      </w:r>
      <w:proofErr w:type="spellEnd"/>
      <w:r w:rsidRPr="001650F0">
        <w:rPr>
          <w:rFonts w:ascii="Museo Sans 300" w:eastAsia="Calibri" w:hAnsi="Museo Sans 300" w:cs="Arial"/>
          <w:sz w:val="24"/>
          <w:szCs w:val="24"/>
        </w:rPr>
        <w:t xml:space="preserve"> Santos Figueroa.</w:t>
      </w:r>
    </w:p>
    <w:p w14:paraId="56ABB573" w14:textId="77777777" w:rsidR="001E6FE4" w:rsidRPr="001650F0" w:rsidRDefault="001E6FE4" w:rsidP="001650F0">
      <w:pPr>
        <w:rPr>
          <w:rFonts w:ascii="Museo Sans 300" w:eastAsia="Calibri" w:hAnsi="Museo Sans 300" w:cs="Arial"/>
          <w:sz w:val="24"/>
          <w:szCs w:val="24"/>
        </w:rPr>
      </w:pPr>
    </w:p>
    <w:p w14:paraId="145CF018" w14:textId="0228F08E" w:rsidR="001E6FE4" w:rsidRDefault="001E6FE4" w:rsidP="001650F0">
      <w:pPr>
        <w:ind w:left="1134"/>
        <w:jc w:val="both"/>
        <w:rPr>
          <w:rFonts w:ascii="Museo Sans 300" w:eastAsia="Calibri" w:hAnsi="Museo Sans 300" w:cs="Arial"/>
          <w:sz w:val="24"/>
          <w:szCs w:val="24"/>
        </w:rPr>
      </w:pPr>
      <w:r w:rsidRPr="001650F0">
        <w:rPr>
          <w:rFonts w:ascii="Museo Sans 300" w:eastAsia="Calibri" w:hAnsi="Museo Sans 300" w:cs="Arial"/>
          <w:sz w:val="24"/>
          <w:szCs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1650F0">
        <w:rPr>
          <w:rFonts w:ascii="Museo Sans 300" w:eastAsia="Calibri" w:hAnsi="Museo Sans 300" w:cs="Arial"/>
          <w:sz w:val="24"/>
          <w:szCs w:val="24"/>
        </w:rPr>
        <w:t>Hás</w:t>
      </w:r>
      <w:proofErr w:type="spellEnd"/>
      <w:r w:rsidRPr="001650F0">
        <w:rPr>
          <w:rFonts w:ascii="Museo Sans 300" w:eastAsia="Calibri" w:hAnsi="Museo Sans 300" w:cs="Arial"/>
          <w:sz w:val="24"/>
          <w:szCs w:val="24"/>
        </w:rPr>
        <w:t xml:space="preserve">. 19 </w:t>
      </w:r>
      <w:proofErr w:type="spellStart"/>
      <w:r w:rsidRPr="001650F0">
        <w:rPr>
          <w:rFonts w:ascii="Museo Sans 300" w:eastAsia="Calibri" w:hAnsi="Museo Sans 300" w:cs="Arial"/>
          <w:sz w:val="24"/>
          <w:szCs w:val="24"/>
        </w:rPr>
        <w:t>Ás</w:t>
      </w:r>
      <w:proofErr w:type="spellEnd"/>
      <w:r w:rsidRPr="001650F0">
        <w:rPr>
          <w:rFonts w:ascii="Museo Sans 300" w:eastAsia="Calibri" w:hAnsi="Museo Sans 300" w:cs="Arial"/>
          <w:sz w:val="24"/>
          <w:szCs w:val="24"/>
        </w:rPr>
        <w:t xml:space="preserve">. 43.04 </w:t>
      </w:r>
      <w:proofErr w:type="spellStart"/>
      <w:r w:rsidRPr="001650F0">
        <w:rPr>
          <w:rFonts w:ascii="Museo Sans 300" w:eastAsia="Calibri" w:hAnsi="Museo Sans 300" w:cs="Arial"/>
          <w:sz w:val="24"/>
          <w:szCs w:val="24"/>
        </w:rPr>
        <w:t>Cás</w:t>
      </w:r>
      <w:proofErr w:type="spellEnd"/>
      <w:r w:rsidRPr="001650F0">
        <w:rPr>
          <w:rFonts w:ascii="Museo Sans 300" w:eastAsia="Calibri" w:hAnsi="Museo Sans 300" w:cs="Arial"/>
          <w:sz w:val="24"/>
          <w:szCs w:val="24"/>
        </w:rPr>
        <w:t xml:space="preserve">., inscrito a favor del ISTA bajo la Matrícula </w:t>
      </w:r>
      <w:r w:rsidR="0090699C">
        <w:rPr>
          <w:rFonts w:ascii="Museo Sans 300" w:eastAsia="Calibri" w:hAnsi="Museo Sans 300" w:cs="Arial"/>
          <w:sz w:val="24"/>
          <w:szCs w:val="24"/>
        </w:rPr>
        <w:t xml:space="preserve">--- </w:t>
      </w:r>
      <w:r w:rsidRPr="001650F0">
        <w:rPr>
          <w:rFonts w:ascii="Museo Sans 300" w:eastAsia="Calibri" w:hAnsi="Museo Sans 300" w:cs="Arial"/>
          <w:sz w:val="24"/>
          <w:szCs w:val="24"/>
        </w:rPr>
        <w:t>-00000, en el que se implementó un PROYECTO denominado LOTIFICACIÓN AGRÍCOLA.</w:t>
      </w:r>
    </w:p>
    <w:p w14:paraId="1BEF298D" w14:textId="77777777" w:rsidR="00245109" w:rsidRPr="001650F0" w:rsidRDefault="00245109" w:rsidP="001650F0">
      <w:pPr>
        <w:ind w:left="1134"/>
        <w:jc w:val="both"/>
        <w:rPr>
          <w:rFonts w:ascii="Museo Sans 300" w:eastAsia="Calibri" w:hAnsi="Museo Sans 300" w:cs="Arial"/>
          <w:sz w:val="24"/>
          <w:szCs w:val="24"/>
        </w:rPr>
      </w:pPr>
    </w:p>
    <w:p w14:paraId="4C739119" w14:textId="519D1887" w:rsidR="001E6FE4" w:rsidRPr="0090699C" w:rsidRDefault="001E6FE4" w:rsidP="0090699C">
      <w:pPr>
        <w:pStyle w:val="Prrafodelista"/>
        <w:numPr>
          <w:ilvl w:val="0"/>
          <w:numId w:val="25"/>
        </w:numPr>
        <w:ind w:left="1134" w:hanging="708"/>
        <w:jc w:val="both"/>
        <w:rPr>
          <w:rFonts w:ascii="Museo Sans 300" w:hAnsi="Museo Sans 300"/>
          <w:b/>
          <w:sz w:val="24"/>
          <w:szCs w:val="24"/>
        </w:rPr>
      </w:pPr>
      <w:r w:rsidRPr="001650F0">
        <w:rPr>
          <w:rFonts w:ascii="Museo Sans 300" w:eastAsia="MS Mincho" w:hAnsi="Museo Sans 300"/>
          <w:sz w:val="24"/>
          <w:szCs w:val="24"/>
          <w:lang w:val="es-ES" w:eastAsia="es-ES"/>
        </w:rPr>
        <w:lastRenderedPageBreak/>
        <w:t xml:space="preserve">En el punto VI, </w:t>
      </w:r>
      <w:r w:rsidR="00703222" w:rsidRPr="001650F0">
        <w:rPr>
          <w:rFonts w:ascii="Museo Sans 300" w:eastAsia="MS Mincho" w:hAnsi="Museo Sans 300"/>
          <w:sz w:val="24"/>
          <w:szCs w:val="24"/>
          <w:lang w:val="es-ES" w:eastAsia="es-ES"/>
        </w:rPr>
        <w:t xml:space="preserve">del Acta de </w:t>
      </w:r>
      <w:r w:rsidRPr="001650F0">
        <w:rPr>
          <w:rFonts w:ascii="Museo Sans 300" w:eastAsia="MS Mincho" w:hAnsi="Museo Sans 300"/>
          <w:sz w:val="24"/>
          <w:szCs w:val="24"/>
          <w:lang w:val="es-ES" w:eastAsia="es-ES"/>
        </w:rPr>
        <w:t xml:space="preserve">Sesión Ordinaria 05-2019 de fecha 04 de marzo de 2019, se aprobó el </w:t>
      </w:r>
      <w:r w:rsidRPr="001650F0">
        <w:rPr>
          <w:rFonts w:ascii="Museo Sans 300" w:eastAsia="Calibri" w:hAnsi="Museo Sans 300" w:cs="Arial"/>
          <w:sz w:val="24"/>
          <w:szCs w:val="24"/>
          <w:lang w:val="es-ES" w:eastAsia="es-ES"/>
        </w:rPr>
        <w:t xml:space="preserve">Proyecto denominado </w:t>
      </w:r>
      <w:r w:rsidRPr="001650F0">
        <w:rPr>
          <w:rFonts w:ascii="Museo Sans 300" w:eastAsia="Calibri" w:hAnsi="Museo Sans 300" w:cs="Arial"/>
          <w:b/>
          <w:sz w:val="24"/>
          <w:szCs w:val="24"/>
          <w:lang w:val="es-ES" w:eastAsia="es-ES"/>
        </w:rPr>
        <w:t>Lotificación Agrícola</w:t>
      </w:r>
      <w:r w:rsidRPr="001650F0">
        <w:rPr>
          <w:rFonts w:ascii="Museo Sans 300" w:eastAsia="Calibri" w:hAnsi="Museo Sans 300" w:cs="Arial"/>
          <w:sz w:val="24"/>
          <w:szCs w:val="24"/>
          <w:lang w:val="es-ES" w:eastAsia="es-ES"/>
        </w:rPr>
        <w:t xml:space="preserve"> desarrollado en</w:t>
      </w:r>
      <w:r w:rsidRPr="001650F0">
        <w:rPr>
          <w:rFonts w:ascii="Museo Sans 300" w:eastAsia="Calibri" w:hAnsi="Museo Sans 300" w:cs="Arial"/>
          <w:b/>
          <w:sz w:val="24"/>
          <w:szCs w:val="24"/>
          <w:lang w:val="es-ES" w:eastAsia="es-ES"/>
        </w:rPr>
        <w:t xml:space="preserve"> </w:t>
      </w:r>
      <w:r w:rsidRPr="001650F0">
        <w:rPr>
          <w:rFonts w:ascii="Museo Sans 300" w:eastAsia="Calibri" w:hAnsi="Museo Sans 300" w:cs="Arial"/>
          <w:sz w:val="24"/>
          <w:szCs w:val="24"/>
          <w:lang w:val="es-ES" w:eastAsia="es-ES"/>
        </w:rPr>
        <w:t>el inmueble identificado como HACIENDA EL TERCIO P 3-</w:t>
      </w:r>
      <w:r w:rsidRPr="0090699C">
        <w:rPr>
          <w:rFonts w:ascii="Museo Sans 300" w:eastAsia="Calibri" w:hAnsi="Museo Sans 300" w:cs="Arial"/>
          <w:sz w:val="24"/>
          <w:szCs w:val="24"/>
          <w:lang w:val="es-ES" w:eastAsia="es-ES"/>
        </w:rPr>
        <w:t xml:space="preserve">2, y según Plano como HACIENDA EL TERCIO PORCIÓN 3-2, PORCIÓN 1, </w:t>
      </w:r>
      <w:r w:rsidRPr="0090699C">
        <w:rPr>
          <w:rFonts w:ascii="Museo Sans 300" w:eastAsia="MS Mincho" w:hAnsi="Museo Sans 300"/>
          <w:sz w:val="24"/>
          <w:szCs w:val="24"/>
          <w:lang w:val="es-ES" w:eastAsia="es-ES"/>
        </w:rPr>
        <w:t xml:space="preserve">que comprende </w:t>
      </w:r>
      <w:r w:rsidR="0090699C">
        <w:rPr>
          <w:rFonts w:ascii="Museo Sans 300" w:eastAsia="MS Mincho" w:hAnsi="Museo Sans 300"/>
          <w:sz w:val="24"/>
          <w:szCs w:val="24"/>
          <w:lang w:val="es-ES" w:eastAsia="es-ES"/>
        </w:rPr>
        <w:t>---</w:t>
      </w:r>
      <w:r w:rsidRPr="0090699C">
        <w:rPr>
          <w:rFonts w:ascii="Museo Sans 300" w:eastAsia="MS Mincho" w:hAnsi="Museo Sans 300"/>
          <w:sz w:val="24"/>
          <w:szCs w:val="24"/>
          <w:lang w:val="es-ES"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90699C">
        <w:rPr>
          <w:rFonts w:ascii="Museo Sans 300" w:eastAsia="Calibri" w:hAnsi="Museo Sans 300" w:cs="Arial"/>
          <w:sz w:val="24"/>
          <w:szCs w:val="24"/>
          <w:lang w:val="es-ES" w:eastAsia="es-ES"/>
        </w:rPr>
        <w:t xml:space="preserve">11 </w:t>
      </w:r>
      <w:proofErr w:type="spellStart"/>
      <w:r w:rsidRPr="0090699C">
        <w:rPr>
          <w:rFonts w:ascii="Museo Sans 300" w:eastAsia="Calibri" w:hAnsi="Museo Sans 300" w:cs="Arial"/>
          <w:sz w:val="24"/>
          <w:szCs w:val="24"/>
          <w:lang w:val="es-ES" w:eastAsia="es-ES"/>
        </w:rPr>
        <w:t>Hás</w:t>
      </w:r>
      <w:proofErr w:type="spellEnd"/>
      <w:r w:rsidRPr="0090699C">
        <w:rPr>
          <w:rFonts w:ascii="Museo Sans 300" w:eastAsia="Calibri" w:hAnsi="Museo Sans 300" w:cs="Arial"/>
          <w:sz w:val="24"/>
          <w:szCs w:val="24"/>
          <w:lang w:val="es-ES" w:eastAsia="es-ES"/>
        </w:rPr>
        <w:t xml:space="preserve">. 19 </w:t>
      </w:r>
      <w:proofErr w:type="spellStart"/>
      <w:r w:rsidRPr="0090699C">
        <w:rPr>
          <w:rFonts w:ascii="Museo Sans 300" w:eastAsia="Calibri" w:hAnsi="Museo Sans 300" w:cs="Arial"/>
          <w:sz w:val="24"/>
          <w:szCs w:val="24"/>
          <w:lang w:val="es-ES" w:eastAsia="es-ES"/>
        </w:rPr>
        <w:t>Ás</w:t>
      </w:r>
      <w:proofErr w:type="spellEnd"/>
      <w:r w:rsidRPr="0090699C">
        <w:rPr>
          <w:rFonts w:ascii="Museo Sans 300" w:eastAsia="Calibri" w:hAnsi="Museo Sans 300" w:cs="Arial"/>
          <w:sz w:val="24"/>
          <w:szCs w:val="24"/>
          <w:lang w:val="es-ES" w:eastAsia="es-ES"/>
        </w:rPr>
        <w:t xml:space="preserve">. 43.04 </w:t>
      </w:r>
      <w:proofErr w:type="spellStart"/>
      <w:r w:rsidRPr="0090699C">
        <w:rPr>
          <w:rFonts w:ascii="Museo Sans 300" w:eastAsia="Calibri" w:hAnsi="Museo Sans 300" w:cs="Arial"/>
          <w:sz w:val="24"/>
          <w:szCs w:val="24"/>
          <w:lang w:val="es-ES" w:eastAsia="es-ES"/>
        </w:rPr>
        <w:t>Cás</w:t>
      </w:r>
      <w:proofErr w:type="spellEnd"/>
      <w:r w:rsidRPr="0090699C">
        <w:rPr>
          <w:rFonts w:ascii="Museo Sans 300" w:eastAsia="Calibri" w:hAnsi="Museo Sans 300" w:cs="Arial"/>
          <w:sz w:val="24"/>
          <w:szCs w:val="24"/>
          <w:lang w:val="es-ES" w:eastAsia="es-ES"/>
        </w:rPr>
        <w:t xml:space="preserve">, Inscrito a favor de ISTA a la Matrícula </w:t>
      </w:r>
      <w:r w:rsidR="0090699C">
        <w:rPr>
          <w:rFonts w:ascii="Museo Sans 300" w:eastAsia="Calibri" w:hAnsi="Museo Sans 300" w:cs="Arial"/>
          <w:sz w:val="24"/>
          <w:szCs w:val="24"/>
          <w:lang w:val="es-ES" w:eastAsia="es-ES"/>
        </w:rPr>
        <w:t xml:space="preserve">--- </w:t>
      </w:r>
      <w:r w:rsidRPr="0090699C">
        <w:rPr>
          <w:rFonts w:ascii="Museo Sans 300" w:eastAsia="Calibri" w:hAnsi="Museo Sans 300" w:cs="Arial"/>
          <w:sz w:val="24"/>
          <w:szCs w:val="24"/>
          <w:lang w:val="es-ES" w:eastAsia="es-ES"/>
        </w:rPr>
        <w:t xml:space="preserve">-00000. </w:t>
      </w:r>
      <w:r w:rsidRPr="0090699C">
        <w:rPr>
          <w:rFonts w:ascii="Museo Sans 300" w:hAnsi="Museo Sans 300"/>
          <w:sz w:val="24"/>
          <w:szCs w:val="24"/>
          <w:lang w:val="es-ES" w:eastAsia="es-ES"/>
        </w:rPr>
        <w:t xml:space="preserve">Aprobándose el valor base de venta por hectárea para lotes agrícolas con clase de suelo </w:t>
      </w:r>
      <w:proofErr w:type="spellStart"/>
      <w:r w:rsidRPr="0090699C">
        <w:rPr>
          <w:rFonts w:ascii="Museo Sans 300" w:hAnsi="Museo Sans 300"/>
          <w:sz w:val="24"/>
          <w:szCs w:val="24"/>
          <w:lang w:val="es-ES" w:eastAsia="es-ES"/>
        </w:rPr>
        <w:t>IIIhs</w:t>
      </w:r>
      <w:proofErr w:type="spellEnd"/>
      <w:r w:rsidRPr="0090699C">
        <w:rPr>
          <w:rFonts w:ascii="Museo Sans 300" w:hAnsi="Museo Sans 300"/>
          <w:sz w:val="24"/>
          <w:szCs w:val="24"/>
          <w:lang w:val="es-ES" w:eastAsia="es-ES"/>
        </w:rPr>
        <w:t xml:space="preserve"> de $ 7,465.38</w:t>
      </w:r>
      <w:r w:rsidRPr="0090699C">
        <w:rPr>
          <w:rFonts w:ascii="Museo Sans 300" w:hAnsi="Museo Sans 300"/>
          <w:sz w:val="24"/>
          <w:szCs w:val="24"/>
          <w:lang w:eastAsia="es-ES"/>
        </w:rPr>
        <w:t xml:space="preserve">, </w:t>
      </w:r>
      <w:r w:rsidRPr="0090699C">
        <w:rPr>
          <w:rFonts w:ascii="Museo Sans 300" w:hAnsi="Museo Sans 300"/>
          <w:sz w:val="24"/>
          <w:szCs w:val="24"/>
          <w:lang w:val="es-ES" w:eastAsia="es-ES"/>
        </w:rPr>
        <w:t xml:space="preserve">por lo que se recomienda un precio de venta </w:t>
      </w:r>
      <w:r w:rsidR="00703222" w:rsidRPr="0090699C">
        <w:rPr>
          <w:rFonts w:ascii="Museo Sans 300" w:hAnsi="Museo Sans 300"/>
          <w:sz w:val="24"/>
          <w:szCs w:val="24"/>
          <w:lang w:val="es-ES" w:eastAsia="es-ES"/>
        </w:rPr>
        <w:t>de $</w:t>
      </w:r>
      <w:r w:rsidRPr="0090699C">
        <w:rPr>
          <w:rFonts w:ascii="Museo Sans 300" w:hAnsi="Museo Sans 300"/>
          <w:sz w:val="24"/>
          <w:szCs w:val="24"/>
          <w:lang w:val="es-ES" w:eastAsia="es-ES"/>
        </w:rPr>
        <w:t>7,390.73. L</w:t>
      </w:r>
      <w:r w:rsidRPr="0090699C">
        <w:rPr>
          <w:rFonts w:ascii="Museo Sans 300" w:hAnsi="Museo Sans 300" w:cs="Arial"/>
          <w:sz w:val="24"/>
          <w:szCs w:val="24"/>
        </w:rPr>
        <w:t xml:space="preserve">o anterior de conformidad al procedimiento establecido en el Instructivo “Criterios de Avalúos para la Transferencia de Inmuebles Propiedad de ISTA”, </w:t>
      </w:r>
      <w:r w:rsidR="0034679B" w:rsidRPr="0090699C">
        <w:rPr>
          <w:rFonts w:ascii="Museo Sans 300" w:hAnsi="Museo Sans 300" w:cs="Arial"/>
          <w:color w:val="000000" w:themeColor="text1"/>
          <w:sz w:val="24"/>
          <w:szCs w:val="24"/>
        </w:rPr>
        <w:t>aprobado en el P</w:t>
      </w:r>
      <w:r w:rsidRPr="0090699C">
        <w:rPr>
          <w:rFonts w:ascii="Museo Sans 300" w:hAnsi="Museo Sans 300" w:cs="Arial"/>
          <w:color w:val="000000" w:themeColor="text1"/>
          <w:sz w:val="24"/>
          <w:szCs w:val="24"/>
        </w:rPr>
        <w:t>unto</w:t>
      </w:r>
      <w:r w:rsidRPr="0090699C">
        <w:rPr>
          <w:rFonts w:ascii="Museo Sans 300" w:hAnsi="Museo Sans 300"/>
          <w:bCs/>
          <w:sz w:val="24"/>
          <w:szCs w:val="24"/>
        </w:rPr>
        <w:t xml:space="preserve"> </w:t>
      </w:r>
      <w:r w:rsidR="0034679B" w:rsidRPr="0090699C">
        <w:rPr>
          <w:rFonts w:ascii="Museo Sans 300" w:hAnsi="Museo Sans 300" w:cs="Arial"/>
          <w:sz w:val="24"/>
          <w:szCs w:val="24"/>
        </w:rPr>
        <w:t>XV</w:t>
      </w:r>
      <w:r w:rsidRPr="0090699C">
        <w:rPr>
          <w:rFonts w:ascii="Museo Sans 300" w:hAnsi="Museo Sans 300" w:cs="Arial"/>
          <w:sz w:val="24"/>
          <w:szCs w:val="24"/>
        </w:rPr>
        <w:t xml:space="preserve"> del Acta de Sesión Ordinaria 03-2015, de fecha 2</w:t>
      </w:r>
      <w:r w:rsidR="005237E0" w:rsidRPr="0090699C">
        <w:rPr>
          <w:rFonts w:ascii="Museo Sans 300" w:hAnsi="Museo Sans 300" w:cs="Arial"/>
          <w:sz w:val="24"/>
          <w:szCs w:val="24"/>
        </w:rPr>
        <w:t>1</w:t>
      </w:r>
      <w:r w:rsidRPr="0090699C">
        <w:rPr>
          <w:rFonts w:ascii="Museo Sans 300" w:hAnsi="Museo Sans 300" w:cs="Arial"/>
          <w:sz w:val="24"/>
          <w:szCs w:val="24"/>
        </w:rPr>
        <w:t xml:space="preserve"> de enero de 2015, y </w:t>
      </w:r>
      <w:r w:rsidRPr="0090699C">
        <w:rPr>
          <w:rFonts w:ascii="Museo Sans 300" w:hAnsi="Museo Sans 300"/>
          <w:color w:val="000000" w:themeColor="text1"/>
          <w:sz w:val="24"/>
          <w:szCs w:val="24"/>
        </w:rPr>
        <w:t>según reporte de valúo de fecha</w:t>
      </w:r>
      <w:r w:rsidRPr="0090699C">
        <w:rPr>
          <w:rFonts w:ascii="Museo Sans 300" w:hAnsi="Museo Sans 300"/>
          <w:sz w:val="24"/>
          <w:szCs w:val="24"/>
        </w:rPr>
        <w:t xml:space="preserve"> 13 de abril de 2023,</w:t>
      </w:r>
      <w:r w:rsidRPr="0090699C">
        <w:rPr>
          <w:rFonts w:ascii="Museo Sans 300" w:hAnsi="Museo Sans 300" w:cs="Arial"/>
          <w:sz w:val="24"/>
          <w:szCs w:val="24"/>
        </w:rPr>
        <w:t xml:space="preserve"> inmueble para beneficiar a solicitante calificad</w:t>
      </w:r>
      <w:r w:rsidR="005237E0" w:rsidRPr="0090699C">
        <w:rPr>
          <w:rFonts w:ascii="Museo Sans 300" w:hAnsi="Museo Sans 300" w:cs="Arial"/>
          <w:sz w:val="24"/>
          <w:szCs w:val="24"/>
        </w:rPr>
        <w:t>o</w:t>
      </w:r>
      <w:r w:rsidRPr="0090699C">
        <w:rPr>
          <w:rFonts w:ascii="Museo Sans 300" w:hAnsi="Museo Sans 300" w:cs="Arial"/>
          <w:sz w:val="24"/>
          <w:szCs w:val="24"/>
        </w:rPr>
        <w:t xml:space="preserve"> dentro del </w:t>
      </w:r>
      <w:r w:rsidRPr="0090699C">
        <w:rPr>
          <w:rFonts w:ascii="Museo Sans 300" w:hAnsi="Museo Sans 300" w:cs="Arial"/>
          <w:b/>
          <w:bCs/>
          <w:sz w:val="24"/>
          <w:szCs w:val="24"/>
        </w:rPr>
        <w:t>Programa</w:t>
      </w:r>
      <w:r w:rsidRPr="0090699C">
        <w:rPr>
          <w:rFonts w:ascii="Museo Sans 300" w:hAnsi="Museo Sans 300"/>
          <w:b/>
          <w:bCs/>
          <w:sz w:val="24"/>
          <w:szCs w:val="24"/>
        </w:rPr>
        <w:t xml:space="preserve"> </w:t>
      </w:r>
      <w:r w:rsidRPr="0090699C">
        <w:rPr>
          <w:rFonts w:ascii="Museo Sans 300" w:hAnsi="Museo Sans 300"/>
          <w:b/>
          <w:sz w:val="24"/>
          <w:szCs w:val="24"/>
        </w:rPr>
        <w:t>de Campesinos sin Tierra.</w:t>
      </w:r>
    </w:p>
    <w:p w14:paraId="089257C2" w14:textId="77777777" w:rsidR="001E6FE4" w:rsidRPr="001650F0" w:rsidRDefault="001E6FE4" w:rsidP="001650F0">
      <w:pPr>
        <w:pStyle w:val="Prrafodelista"/>
        <w:ind w:left="0"/>
        <w:jc w:val="both"/>
        <w:rPr>
          <w:rFonts w:ascii="Museo Sans 300" w:hAnsi="Museo Sans 300"/>
          <w:b/>
          <w:sz w:val="24"/>
          <w:szCs w:val="24"/>
        </w:rPr>
      </w:pPr>
    </w:p>
    <w:p w14:paraId="713D61A0" w14:textId="05BFC7FB" w:rsidR="001E6FE4" w:rsidRPr="001650F0" w:rsidRDefault="001E6FE4" w:rsidP="001650F0">
      <w:pPr>
        <w:pStyle w:val="Prrafodelista"/>
        <w:numPr>
          <w:ilvl w:val="0"/>
          <w:numId w:val="25"/>
        </w:numPr>
        <w:ind w:left="1134" w:hanging="708"/>
        <w:jc w:val="both"/>
        <w:rPr>
          <w:rFonts w:ascii="Museo Sans 300" w:hAnsi="Museo Sans 300"/>
          <w:bCs/>
          <w:sz w:val="24"/>
          <w:szCs w:val="24"/>
          <w:lang w:eastAsia="es-SV"/>
        </w:rPr>
      </w:pPr>
      <w:r w:rsidRPr="001650F0">
        <w:rPr>
          <w:rFonts w:ascii="Museo Sans 300" w:hAnsi="Museo Sans 300"/>
          <w:sz w:val="24"/>
          <w:szCs w:val="24"/>
          <w:lang w:eastAsia="es-ES"/>
        </w:rPr>
        <w:t xml:space="preserve">Es necesario </w:t>
      </w:r>
      <w:r w:rsidRPr="001650F0">
        <w:rPr>
          <w:rFonts w:ascii="Museo Sans 300" w:hAnsi="Museo Sans 300"/>
          <w:sz w:val="24"/>
          <w:szCs w:val="24"/>
          <w:lang w:val="es-ES" w:eastAsia="es-ES"/>
        </w:rPr>
        <w:t>advertir a</w:t>
      </w:r>
      <w:r w:rsidR="005237E0" w:rsidRPr="001650F0">
        <w:rPr>
          <w:rFonts w:ascii="Museo Sans 300" w:hAnsi="Museo Sans 300"/>
          <w:sz w:val="24"/>
          <w:szCs w:val="24"/>
          <w:lang w:val="es-ES" w:eastAsia="es-ES"/>
        </w:rPr>
        <w:t>l</w:t>
      </w:r>
      <w:r w:rsidRPr="001650F0">
        <w:rPr>
          <w:rFonts w:ascii="Museo Sans 300" w:hAnsi="Museo Sans 300"/>
          <w:color w:val="FF0000"/>
          <w:sz w:val="24"/>
          <w:szCs w:val="24"/>
          <w:lang w:val="es-ES" w:eastAsia="es-ES"/>
        </w:rPr>
        <w:t xml:space="preserve"> </w:t>
      </w:r>
      <w:r w:rsidRPr="001650F0">
        <w:rPr>
          <w:rFonts w:ascii="Museo Sans 300" w:hAnsi="Museo Sans 300"/>
          <w:sz w:val="24"/>
          <w:szCs w:val="24"/>
          <w:lang w:val="es-ES" w:eastAsia="es-ES"/>
        </w:rPr>
        <w:t>solicitante a través de una cláusula especial en la escritura correspondiente de compraventa de</w:t>
      </w:r>
      <w:r w:rsidRPr="001650F0">
        <w:rPr>
          <w:rFonts w:ascii="Museo Sans 300" w:hAnsi="Museo Sans 300"/>
          <w:color w:val="FF0000"/>
          <w:sz w:val="24"/>
          <w:szCs w:val="24"/>
          <w:lang w:val="es-ES" w:eastAsia="es-ES"/>
        </w:rPr>
        <w:t>l</w:t>
      </w:r>
      <w:r w:rsidRPr="001650F0">
        <w:rPr>
          <w:rFonts w:ascii="Museo Sans 300" w:hAnsi="Museo Sans 300"/>
          <w:sz w:val="24"/>
          <w:szCs w:val="24"/>
          <w:lang w:val="es-ES" w:eastAsia="es-ES"/>
        </w:rPr>
        <w:t xml:space="preserve"> inmueble que deberá </w:t>
      </w:r>
      <w:r w:rsidRPr="001650F0">
        <w:rPr>
          <w:rFonts w:ascii="Museo Sans 300" w:hAnsi="Museo Sans 300"/>
          <w:sz w:val="24"/>
          <w:szCs w:val="24"/>
        </w:rPr>
        <w:t>cumplir las medidas ambientales</w:t>
      </w:r>
      <w:r w:rsidRPr="001650F0">
        <w:rPr>
          <w:rFonts w:ascii="Museo Sans 300" w:hAnsi="Museo Sans 300"/>
          <w:sz w:val="24"/>
          <w:szCs w:val="24"/>
          <w:lang w:val="es-ES" w:eastAsia="es-ES"/>
        </w:rPr>
        <w:t xml:space="preserve"> emitidas por la Unidad Ambiental Institucional, referentes a:</w:t>
      </w:r>
    </w:p>
    <w:p w14:paraId="5AD72126" w14:textId="77777777" w:rsidR="001E6FE4" w:rsidRPr="003D4526" w:rsidRDefault="001E6FE4" w:rsidP="001E6FE4">
      <w:pPr>
        <w:pStyle w:val="Prrafodelista"/>
        <w:spacing w:line="120" w:lineRule="auto"/>
        <w:ind w:left="357"/>
        <w:jc w:val="both"/>
        <w:rPr>
          <w:rFonts w:ascii="Museo Sans 300" w:hAnsi="Museo Sans 300"/>
          <w:bCs/>
          <w:szCs w:val="26"/>
          <w:lang w:eastAsia="es-SV"/>
        </w:rPr>
      </w:pPr>
    </w:p>
    <w:p w14:paraId="0A1F898C" w14:textId="77777777" w:rsidR="001E6FE4" w:rsidRPr="001650F0" w:rsidRDefault="001E6FE4" w:rsidP="00245109">
      <w:pPr>
        <w:numPr>
          <w:ilvl w:val="0"/>
          <w:numId w:val="28"/>
        </w:numPr>
        <w:ind w:left="1418" w:hanging="284"/>
        <w:contextualSpacing/>
        <w:jc w:val="both"/>
        <w:rPr>
          <w:rFonts w:ascii="Museo Sans 300" w:hAnsi="Museo Sans 300"/>
          <w:bCs/>
          <w:sz w:val="20"/>
          <w:szCs w:val="20"/>
          <w:lang w:val="es-ES"/>
        </w:rPr>
      </w:pPr>
      <w:r w:rsidRPr="001650F0">
        <w:rPr>
          <w:rFonts w:ascii="Museo Sans 300" w:hAnsi="Museo Sans 300"/>
          <w:bCs/>
          <w:sz w:val="20"/>
          <w:szCs w:val="20"/>
          <w:lang w:val="es-ES"/>
        </w:rPr>
        <w:t>Evitar la tala de árboles en las áreas de bosque;</w:t>
      </w:r>
    </w:p>
    <w:p w14:paraId="76EC720F" w14:textId="77777777" w:rsidR="001E6FE4" w:rsidRPr="001650F0" w:rsidRDefault="001E6FE4" w:rsidP="00245109">
      <w:pPr>
        <w:numPr>
          <w:ilvl w:val="0"/>
          <w:numId w:val="28"/>
        </w:numPr>
        <w:ind w:left="1418" w:hanging="284"/>
        <w:contextualSpacing/>
        <w:jc w:val="both"/>
        <w:rPr>
          <w:rFonts w:ascii="Museo Sans 300" w:hAnsi="Museo Sans 300"/>
          <w:bCs/>
          <w:sz w:val="20"/>
          <w:szCs w:val="20"/>
          <w:lang w:val="es-ES"/>
        </w:rPr>
      </w:pPr>
      <w:r w:rsidRPr="001650F0">
        <w:rPr>
          <w:rFonts w:ascii="Museo Sans 300" w:hAnsi="Museo Sans 300"/>
          <w:bCs/>
          <w:sz w:val="20"/>
          <w:szCs w:val="20"/>
          <w:lang w:val="es-ES"/>
        </w:rPr>
        <w:t>Protección de los bosques de galería y salado;</w:t>
      </w:r>
    </w:p>
    <w:p w14:paraId="67E09E1C" w14:textId="77777777" w:rsidR="001E6FE4" w:rsidRPr="001650F0" w:rsidRDefault="001E6FE4" w:rsidP="00245109">
      <w:pPr>
        <w:numPr>
          <w:ilvl w:val="0"/>
          <w:numId w:val="28"/>
        </w:numPr>
        <w:ind w:left="1418" w:hanging="284"/>
        <w:contextualSpacing/>
        <w:jc w:val="both"/>
        <w:rPr>
          <w:rFonts w:ascii="Museo Sans 300" w:hAnsi="Museo Sans 300"/>
          <w:bCs/>
          <w:sz w:val="20"/>
          <w:szCs w:val="20"/>
          <w:lang w:val="es-ES"/>
        </w:rPr>
      </w:pPr>
      <w:r w:rsidRPr="001650F0">
        <w:rPr>
          <w:rFonts w:ascii="Museo Sans 300" w:hAnsi="Museo Sans 300"/>
          <w:bCs/>
          <w:sz w:val="20"/>
          <w:szCs w:val="20"/>
          <w:lang w:val="es-ES"/>
        </w:rPr>
        <w:t>Delimitar las zonas de protección del río, canaleta y océano;</w:t>
      </w:r>
    </w:p>
    <w:p w14:paraId="2F1E9155" w14:textId="77777777" w:rsidR="001E6FE4" w:rsidRPr="001650F0" w:rsidRDefault="001E6FE4" w:rsidP="00245109">
      <w:pPr>
        <w:numPr>
          <w:ilvl w:val="0"/>
          <w:numId w:val="28"/>
        </w:numPr>
        <w:ind w:left="1418" w:hanging="284"/>
        <w:contextualSpacing/>
        <w:jc w:val="both"/>
        <w:rPr>
          <w:rFonts w:ascii="Museo Sans 300" w:hAnsi="Museo Sans 300"/>
          <w:bCs/>
          <w:sz w:val="20"/>
          <w:szCs w:val="20"/>
          <w:lang w:val="es-ES"/>
        </w:rPr>
      </w:pPr>
      <w:r w:rsidRPr="001650F0">
        <w:rPr>
          <w:rFonts w:ascii="Museo Sans 300" w:hAnsi="Museo Sans 300"/>
          <w:bCs/>
          <w:sz w:val="20"/>
          <w:szCs w:val="20"/>
          <w:lang w:val="es-ES"/>
        </w:rPr>
        <w:t>Compensación por tala de árboles (por cada árbol talado sembrar un número mayor);</w:t>
      </w:r>
    </w:p>
    <w:p w14:paraId="42BA38B4" w14:textId="77777777" w:rsidR="001E6FE4" w:rsidRPr="001650F0" w:rsidRDefault="001E6FE4" w:rsidP="00245109">
      <w:pPr>
        <w:numPr>
          <w:ilvl w:val="0"/>
          <w:numId w:val="28"/>
        </w:numPr>
        <w:ind w:left="1418" w:hanging="284"/>
        <w:contextualSpacing/>
        <w:jc w:val="both"/>
        <w:rPr>
          <w:rFonts w:ascii="Museo Sans 300" w:hAnsi="Museo Sans 300"/>
          <w:bCs/>
          <w:sz w:val="20"/>
          <w:szCs w:val="20"/>
          <w:lang w:val="es-ES"/>
        </w:rPr>
      </w:pPr>
      <w:r w:rsidRPr="001650F0">
        <w:rPr>
          <w:rFonts w:ascii="Museo Sans 300" w:hAnsi="Museo Sans 300"/>
          <w:bCs/>
          <w:sz w:val="20"/>
          <w:szCs w:val="20"/>
          <w:lang w:val="es-ES"/>
        </w:rPr>
        <w:t>Manejo adecuado de aguas residuales; y</w:t>
      </w:r>
    </w:p>
    <w:p w14:paraId="7D1E2E86" w14:textId="77777777" w:rsidR="001E6FE4" w:rsidRPr="001650F0" w:rsidRDefault="001E6FE4" w:rsidP="00245109">
      <w:pPr>
        <w:numPr>
          <w:ilvl w:val="0"/>
          <w:numId w:val="28"/>
        </w:numPr>
        <w:ind w:left="1418" w:hanging="284"/>
        <w:contextualSpacing/>
        <w:jc w:val="both"/>
        <w:rPr>
          <w:rFonts w:ascii="Museo Sans 300" w:hAnsi="Museo Sans 300"/>
          <w:bCs/>
          <w:sz w:val="20"/>
          <w:szCs w:val="20"/>
          <w:lang w:val="es-ES"/>
        </w:rPr>
      </w:pPr>
      <w:r w:rsidRPr="001650F0">
        <w:rPr>
          <w:rFonts w:ascii="Museo Sans 300" w:hAnsi="Museo Sans 300"/>
          <w:bCs/>
          <w:sz w:val="20"/>
          <w:szCs w:val="20"/>
          <w:lang w:val="es-ES"/>
        </w:rPr>
        <w:t>Control en el uso de agroquímicos (utilizar productos orgánicos).</w:t>
      </w:r>
    </w:p>
    <w:p w14:paraId="348E408A" w14:textId="0EEFEA02" w:rsidR="001E6FE4" w:rsidRPr="001650F0" w:rsidRDefault="001E6FE4" w:rsidP="001650F0">
      <w:pPr>
        <w:ind w:left="1134"/>
        <w:jc w:val="both"/>
        <w:rPr>
          <w:rFonts w:ascii="Museo Sans 300" w:eastAsia="Times New Roman" w:hAnsi="Museo Sans 300" w:cs="Times New Roman"/>
          <w:sz w:val="24"/>
          <w:szCs w:val="24"/>
          <w:lang w:val="es-MX" w:eastAsia="es-ES"/>
        </w:rPr>
      </w:pPr>
      <w:r w:rsidRPr="001650F0">
        <w:rPr>
          <w:rFonts w:ascii="Museo Sans 300" w:eastAsia="Times New Roman" w:hAnsi="Museo Sans 300" w:cs="Times New Roman"/>
          <w:sz w:val="24"/>
          <w:szCs w:val="24"/>
          <w:lang w:val="es-MX" w:eastAsia="es-ES"/>
        </w:rPr>
        <w:t>Lo anterior, de conformidad a lo establecido en el Acuerdo Segundo del Punto VI del Acta de Sesión Ordinaria 0</w:t>
      </w:r>
      <w:r w:rsidR="001650F0" w:rsidRPr="001650F0">
        <w:rPr>
          <w:rFonts w:ascii="Museo Sans 300" w:eastAsia="Times New Roman" w:hAnsi="Museo Sans 300" w:cs="Times New Roman"/>
          <w:sz w:val="24"/>
          <w:szCs w:val="24"/>
          <w:lang w:val="es-MX" w:eastAsia="es-ES"/>
        </w:rPr>
        <w:t xml:space="preserve">5-2019, de fecha 04 de marzo de </w:t>
      </w:r>
      <w:r w:rsidRPr="001650F0">
        <w:rPr>
          <w:rFonts w:ascii="Museo Sans 300" w:eastAsia="Times New Roman" w:hAnsi="Museo Sans 300" w:cs="Times New Roman"/>
          <w:sz w:val="24"/>
          <w:szCs w:val="24"/>
          <w:lang w:val="es-MX" w:eastAsia="es-ES"/>
        </w:rPr>
        <w:t xml:space="preserve"> 2019.</w:t>
      </w:r>
      <w:bookmarkStart w:id="0" w:name="_Hlk52380506"/>
    </w:p>
    <w:p w14:paraId="7F46F79E" w14:textId="77777777" w:rsidR="001650F0" w:rsidRPr="001650F0" w:rsidRDefault="001650F0" w:rsidP="001650F0">
      <w:pPr>
        <w:ind w:left="1134"/>
        <w:jc w:val="both"/>
        <w:rPr>
          <w:rFonts w:ascii="Museo Sans 300" w:eastAsia="Times New Roman" w:hAnsi="Museo Sans 300" w:cs="Times New Roman"/>
          <w:sz w:val="24"/>
          <w:szCs w:val="24"/>
          <w:lang w:val="es-MX" w:eastAsia="es-ES"/>
        </w:rPr>
      </w:pPr>
    </w:p>
    <w:p w14:paraId="504EB46A" w14:textId="4391ABE3" w:rsidR="001E6FE4" w:rsidRPr="001650F0" w:rsidRDefault="001E6FE4" w:rsidP="001650F0">
      <w:pPr>
        <w:numPr>
          <w:ilvl w:val="0"/>
          <w:numId w:val="25"/>
        </w:numPr>
        <w:ind w:left="1134" w:hanging="708"/>
        <w:jc w:val="both"/>
        <w:rPr>
          <w:rFonts w:ascii="Museo Sans 300" w:eastAsia="Times New Roman" w:hAnsi="Museo Sans 300" w:cs="Times New Roman"/>
          <w:sz w:val="24"/>
          <w:szCs w:val="24"/>
          <w:lang w:val="es-ES" w:eastAsia="es-ES"/>
        </w:rPr>
      </w:pPr>
      <w:r w:rsidRPr="001650F0">
        <w:rPr>
          <w:rFonts w:ascii="Museo Sans 300" w:eastAsia="Times New Roman" w:hAnsi="Museo Sans 300" w:cs="Times New Roman"/>
          <w:sz w:val="24"/>
          <w:szCs w:val="24"/>
          <w:lang w:val="es-ES" w:eastAsia="es-ES"/>
        </w:rPr>
        <w:t xml:space="preserve">Conforme Acta de Posesión Material de fecha 21 de </w:t>
      </w:r>
      <w:r w:rsidR="001650F0" w:rsidRPr="001650F0">
        <w:rPr>
          <w:rFonts w:ascii="Museo Sans 300" w:eastAsia="Times New Roman" w:hAnsi="Museo Sans 300" w:cs="Times New Roman"/>
          <w:sz w:val="24"/>
          <w:szCs w:val="24"/>
          <w:lang w:val="es-ES" w:eastAsia="es-ES"/>
        </w:rPr>
        <w:t>marzo de</w:t>
      </w:r>
      <w:r w:rsidRPr="001650F0">
        <w:rPr>
          <w:rFonts w:ascii="Museo Sans 300" w:eastAsia="Times New Roman" w:hAnsi="Museo Sans 300" w:cs="Times New Roman"/>
          <w:sz w:val="24"/>
          <w:szCs w:val="24"/>
          <w:lang w:val="es-ES" w:eastAsia="es-ES"/>
        </w:rPr>
        <w:t xml:space="preserve"> 2023 elaborada por el técnico del Centro Estratégico de Transformación e Innovación Agropecuaria, CETIA IV-Usulután, Sección de Transferencia de Tierras, Señor Godofredo Hernández Cruz, el solicitante se encuentra poseyendo el inmueble de forma quieta, pacífica y sin interrupción desde hace 3 años.</w:t>
      </w:r>
    </w:p>
    <w:p w14:paraId="766C2EE1" w14:textId="77777777" w:rsidR="001E6FE4" w:rsidRPr="001650F0" w:rsidRDefault="001E6FE4" w:rsidP="001650F0">
      <w:pPr>
        <w:pStyle w:val="Prrafodelista"/>
        <w:ind w:left="0"/>
        <w:jc w:val="both"/>
        <w:rPr>
          <w:rFonts w:ascii="Museo Sans 300" w:hAnsi="Museo Sans 300"/>
          <w:color w:val="000000" w:themeColor="text1"/>
          <w:sz w:val="24"/>
          <w:szCs w:val="24"/>
        </w:rPr>
      </w:pPr>
    </w:p>
    <w:p w14:paraId="2F4F6EEA" w14:textId="7961AD94" w:rsidR="001E6FE4" w:rsidRPr="0090699C" w:rsidRDefault="001E6FE4" w:rsidP="0090699C">
      <w:pPr>
        <w:pStyle w:val="Prrafodelista"/>
        <w:numPr>
          <w:ilvl w:val="0"/>
          <w:numId w:val="25"/>
        </w:numPr>
        <w:ind w:left="1134" w:hanging="708"/>
        <w:jc w:val="both"/>
        <w:rPr>
          <w:rFonts w:ascii="Museo Sans 300" w:hAnsi="Museo Sans 300"/>
          <w:color w:val="000000" w:themeColor="text1"/>
          <w:sz w:val="24"/>
          <w:szCs w:val="24"/>
        </w:rPr>
      </w:pPr>
      <w:r w:rsidRPr="001650F0">
        <w:rPr>
          <w:rFonts w:ascii="Museo Sans 300" w:hAnsi="Museo Sans 300"/>
          <w:color w:val="000000" w:themeColor="text1"/>
          <w:sz w:val="24"/>
          <w:szCs w:val="24"/>
        </w:rPr>
        <w:t>De acuerdo a declaración simple contenida en la solicitud de adjudicación de inmueble de fecha 20</w:t>
      </w:r>
      <w:r w:rsidR="001650F0" w:rsidRPr="001650F0">
        <w:rPr>
          <w:rFonts w:ascii="Museo Sans 300" w:hAnsi="Museo Sans 300"/>
          <w:sz w:val="24"/>
          <w:szCs w:val="24"/>
          <w:lang w:val="es-ES" w:eastAsia="es-ES"/>
        </w:rPr>
        <w:t xml:space="preserve"> de marzo de</w:t>
      </w:r>
      <w:r w:rsidRPr="001650F0">
        <w:rPr>
          <w:rFonts w:ascii="Museo Sans 300" w:hAnsi="Museo Sans 300"/>
          <w:sz w:val="24"/>
          <w:szCs w:val="24"/>
          <w:lang w:val="es-ES" w:eastAsia="es-ES"/>
        </w:rPr>
        <w:t xml:space="preserve"> 2023</w:t>
      </w:r>
      <w:r w:rsidRPr="001650F0">
        <w:rPr>
          <w:rFonts w:ascii="Museo Sans 300" w:hAnsi="Museo Sans 300"/>
          <w:color w:val="000000" w:themeColor="text1"/>
          <w:sz w:val="24"/>
          <w:szCs w:val="24"/>
        </w:rPr>
        <w:t>, el solicitante manifiesta que ni él ni el integrante de su grupo familiar son empleados</w:t>
      </w:r>
      <w:r w:rsidR="001650F0" w:rsidRPr="001650F0">
        <w:rPr>
          <w:rFonts w:ascii="Museo Sans 300" w:hAnsi="Museo Sans 300"/>
          <w:color w:val="000000" w:themeColor="text1"/>
          <w:sz w:val="24"/>
          <w:szCs w:val="24"/>
        </w:rPr>
        <w:t xml:space="preserve"> del ISTA,</w:t>
      </w:r>
      <w:r w:rsidRPr="001650F0">
        <w:rPr>
          <w:rFonts w:ascii="Museo Sans 300" w:hAnsi="Museo Sans 300"/>
          <w:color w:val="000000" w:themeColor="text1"/>
          <w:sz w:val="24"/>
          <w:szCs w:val="24"/>
        </w:rPr>
        <w:t xml:space="preserve"> situación </w:t>
      </w:r>
      <w:r w:rsidRPr="0090699C">
        <w:rPr>
          <w:rFonts w:ascii="Museo Sans 300" w:hAnsi="Museo Sans 300"/>
          <w:color w:val="000000" w:themeColor="text1"/>
          <w:sz w:val="24"/>
          <w:szCs w:val="24"/>
        </w:rPr>
        <w:lastRenderedPageBreak/>
        <w:t>verificada en el Sistema de Consulta de Solicitante para Adjudicación que contiene la Base de Datos de Empleados de este Instituto.</w:t>
      </w:r>
      <w:bookmarkEnd w:id="0"/>
    </w:p>
    <w:p w14:paraId="66A519DA" w14:textId="77777777" w:rsidR="001E6FE4" w:rsidRPr="001650F0" w:rsidRDefault="001E6FE4" w:rsidP="001650F0">
      <w:pPr>
        <w:jc w:val="both"/>
        <w:rPr>
          <w:rFonts w:ascii="Museo Sans 300" w:hAnsi="Museo Sans 300" w:cs="Arial"/>
          <w:b/>
          <w:sz w:val="24"/>
          <w:szCs w:val="24"/>
          <w:lang w:eastAsia="es-ES"/>
        </w:rPr>
      </w:pPr>
    </w:p>
    <w:p w14:paraId="0699BB86" w14:textId="3E21983B" w:rsidR="00AF1133" w:rsidRPr="001650F0" w:rsidRDefault="00AF1133" w:rsidP="001650F0">
      <w:pPr>
        <w:jc w:val="both"/>
        <w:rPr>
          <w:rFonts w:ascii="Museo Sans 300" w:hAnsi="Museo Sans 300"/>
          <w:sz w:val="24"/>
          <w:szCs w:val="24"/>
        </w:rPr>
      </w:pPr>
      <w:r w:rsidRPr="001650F0">
        <w:rPr>
          <w:rFonts w:ascii="Museo Sans 300" w:hAnsi="Museo Sans 300"/>
          <w:sz w:val="24"/>
          <w:szCs w:val="24"/>
        </w:rPr>
        <w:t>Se ha tenido a la vista:</w:t>
      </w:r>
      <w:r w:rsidR="001E6FE4" w:rsidRPr="001650F0">
        <w:rPr>
          <w:rFonts w:ascii="Museo Sans 300" w:eastAsia="Times New Roman" w:hAnsi="Museo Sans 300" w:cs="Times New Roman"/>
          <w:color w:val="000000" w:themeColor="text1"/>
          <w:sz w:val="24"/>
          <w:szCs w:val="24"/>
          <w:lang w:val="es-MX" w:eastAsia="es-MX"/>
        </w:rPr>
        <w:t xml:space="preserve"> Listado de Valores y Extensiones, reporte de valúo por lote, solicitud de adjudicación de inmueble, acta de posesión material, copias de Documentos Únicos de Identidad y Tarjeta de Identificación Tributaria, Razón y Constancia de Inscripción de Desmembración en Cabeza de su Dueño a favor del ISTA,  Listado de Solicitantes de inmueble, reporte de búsqueda de solicitantes para adjudicación generados por el Centro Estratégico de Transformación e Innovación Agropecuaria CETIA IV-Usulután, Sección de Transferencia de Tierras</w:t>
      </w:r>
      <w:r w:rsidRPr="001650F0">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52BBA71F" w14:textId="77777777" w:rsidR="00AF1133" w:rsidRPr="001650F0" w:rsidRDefault="00AF1133" w:rsidP="001650F0">
      <w:pPr>
        <w:jc w:val="both"/>
        <w:rPr>
          <w:rFonts w:ascii="Museo Sans 300" w:hAnsi="Museo Sans 300"/>
          <w:sz w:val="24"/>
          <w:szCs w:val="24"/>
        </w:rPr>
      </w:pPr>
    </w:p>
    <w:p w14:paraId="040726E2" w14:textId="77777777" w:rsidR="00AF1133" w:rsidRPr="001650F0" w:rsidRDefault="00AF1133" w:rsidP="001650F0">
      <w:pPr>
        <w:jc w:val="both"/>
        <w:rPr>
          <w:rFonts w:ascii="Museo Sans 300" w:hAnsi="Museo Sans 300"/>
          <w:sz w:val="24"/>
          <w:szCs w:val="24"/>
        </w:rPr>
      </w:pPr>
      <w:r w:rsidRPr="001650F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650F0">
        <w:rPr>
          <w:rFonts w:ascii="Museo Sans 300" w:hAnsi="Museo Sans 300"/>
          <w:bCs/>
          <w:sz w:val="24"/>
          <w:szCs w:val="24"/>
        </w:rPr>
        <w:t>Ley del Régimen Especial de la Tierra en Propiedad de Las Asociaciones Cooperativas, Comunales y Comunitarias Campesinas  Beneficiarios de la Reforma Agraria</w:t>
      </w:r>
      <w:r w:rsidRPr="001650F0">
        <w:rPr>
          <w:rFonts w:ascii="Museo Sans 300" w:hAnsi="Museo Sans 300"/>
          <w:sz w:val="24"/>
          <w:szCs w:val="24"/>
        </w:rPr>
        <w:t xml:space="preserve">, la Junta Directiva, </w:t>
      </w:r>
      <w:r w:rsidRPr="001650F0">
        <w:rPr>
          <w:rFonts w:ascii="Museo Sans 300" w:hAnsi="Museo Sans 300"/>
          <w:b/>
          <w:sz w:val="24"/>
          <w:szCs w:val="24"/>
          <w:u w:val="single"/>
        </w:rPr>
        <w:t>ACUERDA: PRIMERO:</w:t>
      </w:r>
      <w:r w:rsidRPr="001650F0">
        <w:rPr>
          <w:rFonts w:ascii="Museo Sans 300" w:hAnsi="Museo Sans 300"/>
          <w:b/>
          <w:sz w:val="24"/>
          <w:szCs w:val="24"/>
        </w:rPr>
        <w:t xml:space="preserve"> </w:t>
      </w:r>
      <w:r w:rsidRPr="001650F0">
        <w:rPr>
          <w:rFonts w:ascii="Museo Sans 300" w:hAnsi="Museo Sans 300"/>
          <w:sz w:val="24"/>
          <w:szCs w:val="24"/>
        </w:rPr>
        <w:t xml:space="preserve">Aprobar la adjudicación </w:t>
      </w:r>
    </w:p>
    <w:p w14:paraId="216B5EAE" w14:textId="2A67E891" w:rsidR="00AF1133" w:rsidRPr="001650F0" w:rsidRDefault="00AF1133" w:rsidP="001650F0">
      <w:pPr>
        <w:jc w:val="both"/>
        <w:rPr>
          <w:rFonts w:ascii="Museo Sans 300" w:hAnsi="Museo Sans 300"/>
          <w:sz w:val="24"/>
          <w:szCs w:val="24"/>
          <w:lang w:val="es-ES"/>
        </w:rPr>
      </w:pPr>
      <w:proofErr w:type="gramStart"/>
      <w:r w:rsidRPr="001650F0">
        <w:rPr>
          <w:rFonts w:ascii="Museo Sans 300" w:hAnsi="Museo Sans 300"/>
          <w:sz w:val="24"/>
          <w:szCs w:val="24"/>
        </w:rPr>
        <w:t>y</w:t>
      </w:r>
      <w:proofErr w:type="gramEnd"/>
      <w:r w:rsidRPr="001650F0">
        <w:rPr>
          <w:rFonts w:ascii="Museo Sans 300" w:hAnsi="Museo Sans 300"/>
          <w:sz w:val="24"/>
          <w:szCs w:val="24"/>
        </w:rPr>
        <w:t xml:space="preserve"> transferencia por compraventa de </w:t>
      </w:r>
      <w:r w:rsidRPr="001650F0">
        <w:rPr>
          <w:rFonts w:ascii="Museo Sans 300" w:hAnsi="Museo Sans 300"/>
          <w:b/>
          <w:sz w:val="24"/>
          <w:szCs w:val="24"/>
        </w:rPr>
        <w:t xml:space="preserve">01 lote agrícola </w:t>
      </w:r>
      <w:r w:rsidRPr="001650F0">
        <w:rPr>
          <w:rFonts w:ascii="Museo Sans 300" w:hAnsi="Museo Sans 300"/>
          <w:sz w:val="24"/>
          <w:szCs w:val="24"/>
        </w:rPr>
        <w:t>a</w:t>
      </w:r>
      <w:r w:rsidRPr="001650F0">
        <w:rPr>
          <w:rFonts w:ascii="Museo Sans 300" w:hAnsi="Museo Sans 300"/>
          <w:color w:val="000000" w:themeColor="text1"/>
          <w:sz w:val="24"/>
          <w:szCs w:val="24"/>
          <w:lang w:val="es-ES"/>
        </w:rPr>
        <w:t xml:space="preserve"> favor del señor</w:t>
      </w:r>
      <w:r w:rsidRPr="001650F0">
        <w:rPr>
          <w:rFonts w:ascii="Museo Sans 300" w:hAnsi="Museo Sans 300"/>
          <w:sz w:val="24"/>
          <w:szCs w:val="24"/>
          <w:lang w:val="es-ES" w:eastAsia="es-ES"/>
        </w:rPr>
        <w:t>:</w:t>
      </w:r>
      <w:r w:rsidR="001E6FE4" w:rsidRPr="001650F0">
        <w:rPr>
          <w:rFonts w:ascii="Museo Sans 300" w:eastAsia="Calibri" w:hAnsi="Museo Sans 300" w:cs="Arial"/>
          <w:b/>
          <w:sz w:val="24"/>
          <w:szCs w:val="24"/>
        </w:rPr>
        <w:t xml:space="preserve"> JONATHAN DAVID AYALA AMAYA</w:t>
      </w:r>
      <w:r w:rsidR="001E6FE4" w:rsidRPr="001650F0">
        <w:rPr>
          <w:rFonts w:ascii="Museo Sans 300" w:eastAsia="Calibri" w:hAnsi="Museo Sans 300" w:cs="Arial"/>
          <w:sz w:val="24"/>
          <w:szCs w:val="24"/>
        </w:rPr>
        <w:t xml:space="preserve"> y </w:t>
      </w:r>
      <w:r w:rsidR="0090699C">
        <w:rPr>
          <w:rFonts w:ascii="Museo Sans 300" w:eastAsia="Calibri" w:hAnsi="Museo Sans 300" w:cs="Arial"/>
          <w:sz w:val="24"/>
          <w:szCs w:val="24"/>
        </w:rPr>
        <w:t>---</w:t>
      </w:r>
      <w:r w:rsidR="001E6FE4" w:rsidRPr="001650F0">
        <w:rPr>
          <w:rFonts w:ascii="Museo Sans 300" w:eastAsia="Calibri" w:hAnsi="Museo Sans 300" w:cs="Arial"/>
          <w:sz w:val="24"/>
          <w:szCs w:val="24"/>
        </w:rPr>
        <w:t xml:space="preserve"> </w:t>
      </w:r>
      <w:r w:rsidR="001E6FE4" w:rsidRPr="001650F0">
        <w:rPr>
          <w:rFonts w:ascii="Museo Sans 300" w:eastAsia="Calibri" w:hAnsi="Museo Sans 300" w:cs="Arial"/>
          <w:b/>
          <w:sz w:val="24"/>
          <w:szCs w:val="24"/>
        </w:rPr>
        <w:t>ERICK ALEXANDER CUELLAR AMAYA</w:t>
      </w:r>
      <w:r w:rsidR="001E6FE4" w:rsidRPr="001650F0">
        <w:rPr>
          <w:rFonts w:ascii="Museo Sans 300" w:eastAsia="Calibri" w:hAnsi="Museo Sans 300" w:cs="Arial"/>
          <w:sz w:val="24"/>
          <w:szCs w:val="24"/>
        </w:rPr>
        <w:t xml:space="preserve">, </w:t>
      </w:r>
      <w:r w:rsidR="001E6FE4" w:rsidRPr="001650F0">
        <w:rPr>
          <w:rFonts w:ascii="Museo Sans 300" w:hAnsi="Museo Sans 300"/>
          <w:bCs/>
          <w:sz w:val="24"/>
          <w:szCs w:val="24"/>
        </w:rPr>
        <w:t xml:space="preserve">de generales antes expresadas; </w:t>
      </w:r>
      <w:r w:rsidR="001E6FE4" w:rsidRPr="001650F0">
        <w:rPr>
          <w:rFonts w:ascii="Museo Sans 300" w:hAnsi="Museo Sans 300"/>
          <w:bCs/>
          <w:color w:val="000000" w:themeColor="text1"/>
          <w:sz w:val="24"/>
          <w:szCs w:val="24"/>
        </w:rPr>
        <w:t xml:space="preserve">inmueble </w:t>
      </w:r>
      <w:r w:rsidR="001E6FE4" w:rsidRPr="001650F0">
        <w:rPr>
          <w:rFonts w:ascii="Museo Sans 300" w:hAnsi="Museo Sans 300"/>
          <w:sz w:val="24"/>
          <w:szCs w:val="24"/>
        </w:rPr>
        <w:t xml:space="preserve">ubicado en el </w:t>
      </w:r>
      <w:r w:rsidR="001E6FE4" w:rsidRPr="001650F0">
        <w:rPr>
          <w:rFonts w:ascii="Museo Sans 300" w:hAnsi="Museo Sans 300"/>
          <w:bCs/>
          <w:sz w:val="24"/>
          <w:szCs w:val="24"/>
          <w:lang w:eastAsia="es-SV"/>
        </w:rPr>
        <w:t xml:space="preserve">Proyecto </w:t>
      </w:r>
      <w:r w:rsidR="001E6FE4" w:rsidRPr="001650F0">
        <w:rPr>
          <w:rFonts w:ascii="Museo Sans 300" w:eastAsia="Calibri" w:hAnsi="Museo Sans 300" w:cs="Arial"/>
          <w:sz w:val="24"/>
          <w:szCs w:val="24"/>
        </w:rPr>
        <w:t>denominado Lotificación Agrícola</w:t>
      </w:r>
      <w:r w:rsidR="001E6FE4" w:rsidRPr="001650F0">
        <w:rPr>
          <w:rFonts w:ascii="Museo Sans 300" w:hAnsi="Museo Sans 300"/>
          <w:sz w:val="24"/>
          <w:szCs w:val="24"/>
        </w:rPr>
        <w:t xml:space="preserve"> </w:t>
      </w:r>
      <w:r w:rsidR="001E6FE4" w:rsidRPr="001650F0">
        <w:rPr>
          <w:rFonts w:ascii="Museo Sans 300" w:eastAsia="Calibri" w:hAnsi="Museo Sans 300" w:cs="Arial"/>
          <w:sz w:val="24"/>
          <w:szCs w:val="24"/>
        </w:rPr>
        <w:t xml:space="preserve">desarrollado en </w:t>
      </w:r>
      <w:r w:rsidR="001E6FE4" w:rsidRPr="001650F0">
        <w:rPr>
          <w:rFonts w:ascii="Museo Sans 300" w:eastAsia="Calibri" w:hAnsi="Museo Sans 300" w:cs="Arial"/>
          <w:b/>
          <w:sz w:val="24"/>
          <w:szCs w:val="24"/>
        </w:rPr>
        <w:t>HACIENDA EL TERCIO P 3-2</w:t>
      </w:r>
      <w:r w:rsidR="001E6FE4" w:rsidRPr="001650F0">
        <w:rPr>
          <w:rFonts w:ascii="Museo Sans 300" w:hAnsi="Museo Sans 300"/>
          <w:b/>
          <w:sz w:val="24"/>
          <w:szCs w:val="24"/>
        </w:rPr>
        <w:t>,</w:t>
      </w:r>
      <w:r w:rsidR="001E6FE4" w:rsidRPr="001650F0">
        <w:rPr>
          <w:rFonts w:ascii="Museo Sans 300" w:hAnsi="Museo Sans 300" w:cs="Arial"/>
          <w:sz w:val="24"/>
          <w:szCs w:val="24"/>
        </w:rPr>
        <w:t xml:space="preserve"> </w:t>
      </w:r>
      <w:r w:rsidR="001E6FE4" w:rsidRPr="001650F0">
        <w:rPr>
          <w:rFonts w:ascii="Museo Sans 300" w:hAnsi="Museo Sans 300" w:cs="Calibri"/>
          <w:bCs/>
          <w:sz w:val="24"/>
          <w:szCs w:val="24"/>
        </w:rPr>
        <w:t xml:space="preserve">y según Plano como </w:t>
      </w:r>
      <w:r w:rsidR="001E6FE4" w:rsidRPr="001650F0">
        <w:rPr>
          <w:rFonts w:ascii="Museo Sans 300" w:hAnsi="Museo Sans 300" w:cs="Calibri"/>
          <w:b/>
          <w:bCs/>
          <w:sz w:val="24"/>
          <w:szCs w:val="24"/>
        </w:rPr>
        <w:t>HACIENDA EL TERCIO PORCIÓN 3-2, PORCIÓN 1</w:t>
      </w:r>
      <w:r w:rsidR="001E6FE4" w:rsidRPr="001650F0">
        <w:rPr>
          <w:rFonts w:ascii="Museo Sans 300" w:hAnsi="Museo Sans 300"/>
          <w:b/>
          <w:sz w:val="24"/>
          <w:szCs w:val="24"/>
        </w:rPr>
        <w:t>,</w:t>
      </w:r>
      <w:r w:rsidR="001E6FE4" w:rsidRPr="001650F0">
        <w:rPr>
          <w:rFonts w:ascii="Museo Sans 300" w:hAnsi="Museo Sans 300"/>
          <w:color w:val="000000" w:themeColor="text1"/>
          <w:sz w:val="24"/>
          <w:szCs w:val="24"/>
        </w:rPr>
        <w:t xml:space="preserve"> </w:t>
      </w:r>
      <w:r w:rsidR="001E6FE4" w:rsidRPr="001650F0">
        <w:rPr>
          <w:rFonts w:ascii="Museo Sans 300" w:hAnsi="Museo Sans 300"/>
          <w:sz w:val="24"/>
          <w:szCs w:val="24"/>
        </w:rPr>
        <w:t>situada en jurisdicción de Puerto El Triunfo, departamento de Usulután</w:t>
      </w:r>
      <w:r w:rsidRPr="001650F0">
        <w:rPr>
          <w:rFonts w:ascii="Museo Sans 300" w:hAnsi="Museo Sans 300"/>
          <w:sz w:val="24"/>
          <w:szCs w:val="24"/>
          <w:lang w:val="es-ES" w:eastAsia="es-ES"/>
        </w:rPr>
        <w:t>,</w:t>
      </w:r>
      <w:r w:rsidRPr="001650F0">
        <w:rPr>
          <w:rFonts w:ascii="Museo Sans 300" w:hAnsi="Museo Sans 300"/>
          <w:b/>
          <w:sz w:val="24"/>
          <w:szCs w:val="24"/>
        </w:rPr>
        <w:t xml:space="preserve"> </w:t>
      </w:r>
      <w:r w:rsidRPr="001650F0">
        <w:rPr>
          <w:rFonts w:ascii="Museo Sans 300" w:hAnsi="Museo Sans 300"/>
          <w:sz w:val="24"/>
          <w:szCs w:val="24"/>
          <w:lang w:val="es-ES"/>
        </w:rPr>
        <w:t xml:space="preserve">quedando la adjudicación conforme el cuadro de valores y extensiones  siguiente: </w:t>
      </w:r>
    </w:p>
    <w:p w14:paraId="2F1C03FE" w14:textId="77777777" w:rsidR="00AF1133" w:rsidRDefault="00AF1133" w:rsidP="00AF1133">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1E6FE4" w14:paraId="0ADF71FC" w14:textId="77777777" w:rsidTr="00B45F4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A3CFC29" w14:textId="77777777" w:rsidR="001E6FE4" w:rsidRDefault="001E6FE4" w:rsidP="00B45F4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0A26D4A"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24772CB" w14:textId="77777777" w:rsidR="001E6FE4" w:rsidRDefault="001E6FE4" w:rsidP="00B45F4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A0BB774"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E89BD1F"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5294240"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VALOR (¢) </w:t>
            </w:r>
          </w:p>
        </w:tc>
      </w:tr>
      <w:tr w:rsidR="001E6FE4" w14:paraId="1205C2A6" w14:textId="77777777" w:rsidTr="00B45F4D">
        <w:tc>
          <w:tcPr>
            <w:tcW w:w="1413" w:type="pct"/>
            <w:tcBorders>
              <w:top w:val="single" w:sz="2" w:space="0" w:color="auto"/>
              <w:left w:val="single" w:sz="2" w:space="0" w:color="auto"/>
              <w:bottom w:val="single" w:sz="2" w:space="0" w:color="auto"/>
              <w:right w:val="single" w:sz="2" w:space="0" w:color="auto"/>
            </w:tcBorders>
            <w:shd w:val="clear" w:color="auto" w:fill="DCDCDC"/>
          </w:tcPr>
          <w:p w14:paraId="39249721" w14:textId="77777777" w:rsidR="001E6FE4" w:rsidRDefault="001E6FE4" w:rsidP="00B45F4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BC6AADF" w14:textId="77777777" w:rsidR="001E6FE4" w:rsidRDefault="001E6FE4" w:rsidP="00B45F4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961DB5" w14:textId="77777777" w:rsidR="001E6FE4" w:rsidRDefault="001E6FE4" w:rsidP="00B45F4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FE636C" w14:textId="77777777" w:rsidR="001E6FE4" w:rsidRDefault="001E6FE4" w:rsidP="00B45F4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3908B1" w14:textId="77777777" w:rsidR="001E6FE4" w:rsidRDefault="001E6FE4" w:rsidP="00B45F4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50F3BB3" w14:textId="77777777" w:rsidR="001E6FE4" w:rsidRDefault="001E6FE4" w:rsidP="00B45F4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723437" w14:textId="77777777" w:rsidR="001E6FE4" w:rsidRDefault="001E6FE4" w:rsidP="00B45F4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C4A1B4B" w14:textId="77777777" w:rsidR="001E6FE4" w:rsidRDefault="001E6FE4" w:rsidP="00B45F4D">
            <w:pPr>
              <w:widowControl w:val="0"/>
              <w:autoSpaceDE w:val="0"/>
              <w:autoSpaceDN w:val="0"/>
              <w:adjustRightInd w:val="0"/>
              <w:rPr>
                <w:b/>
                <w:bCs/>
                <w:sz w:val="14"/>
                <w:szCs w:val="14"/>
              </w:rPr>
            </w:pPr>
          </w:p>
        </w:tc>
      </w:tr>
    </w:tbl>
    <w:p w14:paraId="020908D7" w14:textId="77777777" w:rsidR="001E6FE4" w:rsidRDefault="001E6FE4" w:rsidP="001E6FE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E6FE4" w14:paraId="602DBA1F" w14:textId="77777777" w:rsidTr="00B45F4D">
        <w:tc>
          <w:tcPr>
            <w:tcW w:w="2600" w:type="dxa"/>
            <w:tcBorders>
              <w:top w:val="single" w:sz="2" w:space="0" w:color="auto"/>
              <w:left w:val="single" w:sz="2" w:space="0" w:color="auto"/>
              <w:bottom w:val="single" w:sz="2" w:space="0" w:color="auto"/>
              <w:right w:val="single" w:sz="2" w:space="0" w:color="auto"/>
            </w:tcBorders>
          </w:tcPr>
          <w:p w14:paraId="2FA4CBDD" w14:textId="77777777" w:rsidR="001E6FE4" w:rsidRDefault="001E6FE4" w:rsidP="00B45F4D">
            <w:pPr>
              <w:widowControl w:val="0"/>
              <w:autoSpaceDE w:val="0"/>
              <w:autoSpaceDN w:val="0"/>
              <w:adjustRightInd w:val="0"/>
              <w:rPr>
                <w:b/>
                <w:bCs/>
                <w:sz w:val="14"/>
                <w:szCs w:val="14"/>
              </w:rPr>
            </w:pPr>
            <w:r>
              <w:rPr>
                <w:b/>
                <w:bCs/>
                <w:sz w:val="14"/>
                <w:szCs w:val="14"/>
              </w:rPr>
              <w:t xml:space="preserve">No DE ENTREGA: 41 </w:t>
            </w:r>
          </w:p>
        </w:tc>
      </w:tr>
    </w:tbl>
    <w:p w14:paraId="554A2A20" w14:textId="58A33677" w:rsidR="001E6FE4" w:rsidRDefault="001E6FE4" w:rsidP="001E6FE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1650F0">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1E6FE4" w14:paraId="65BD728B" w14:textId="77777777" w:rsidTr="00B45F4D">
        <w:tc>
          <w:tcPr>
            <w:tcW w:w="1413" w:type="pct"/>
            <w:vMerge w:val="restart"/>
            <w:tcBorders>
              <w:top w:val="single" w:sz="2" w:space="0" w:color="auto"/>
              <w:left w:val="single" w:sz="2" w:space="0" w:color="auto"/>
              <w:bottom w:val="single" w:sz="2" w:space="0" w:color="auto"/>
              <w:right w:val="single" w:sz="2" w:space="0" w:color="auto"/>
            </w:tcBorders>
          </w:tcPr>
          <w:p w14:paraId="54C6B82B" w14:textId="316EB22C" w:rsidR="001E6FE4" w:rsidRDefault="0090699C" w:rsidP="00B45F4D">
            <w:pPr>
              <w:widowControl w:val="0"/>
              <w:autoSpaceDE w:val="0"/>
              <w:autoSpaceDN w:val="0"/>
              <w:adjustRightInd w:val="0"/>
              <w:rPr>
                <w:sz w:val="14"/>
                <w:szCs w:val="14"/>
              </w:rPr>
            </w:pPr>
            <w:r>
              <w:rPr>
                <w:sz w:val="14"/>
                <w:szCs w:val="14"/>
              </w:rPr>
              <w:t>---</w:t>
            </w:r>
            <w:r w:rsidR="001E6FE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942CE6" w14:textId="77777777" w:rsidR="001E6FE4" w:rsidRDefault="001E6FE4" w:rsidP="00B45F4D">
            <w:pPr>
              <w:widowControl w:val="0"/>
              <w:autoSpaceDE w:val="0"/>
              <w:autoSpaceDN w:val="0"/>
              <w:adjustRightInd w:val="0"/>
              <w:rPr>
                <w:sz w:val="14"/>
                <w:szCs w:val="14"/>
              </w:rPr>
            </w:pPr>
            <w:r>
              <w:rPr>
                <w:sz w:val="14"/>
                <w:szCs w:val="14"/>
              </w:rPr>
              <w:t xml:space="preserve">Lotes: </w:t>
            </w:r>
          </w:p>
          <w:p w14:paraId="5D8B673E" w14:textId="27F22662" w:rsidR="001E6FE4" w:rsidRDefault="0090699C" w:rsidP="00B45F4D">
            <w:pPr>
              <w:widowControl w:val="0"/>
              <w:autoSpaceDE w:val="0"/>
              <w:autoSpaceDN w:val="0"/>
              <w:adjustRightInd w:val="0"/>
              <w:rPr>
                <w:sz w:val="14"/>
                <w:szCs w:val="14"/>
              </w:rPr>
            </w:pPr>
            <w:r>
              <w:rPr>
                <w:sz w:val="14"/>
                <w:szCs w:val="14"/>
              </w:rPr>
              <w:t xml:space="preserve">--- </w:t>
            </w:r>
            <w:r w:rsidR="001E6FE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04A0BF" w14:textId="77777777" w:rsidR="001E6FE4" w:rsidRDefault="001E6FE4" w:rsidP="00B45F4D">
            <w:pPr>
              <w:widowControl w:val="0"/>
              <w:autoSpaceDE w:val="0"/>
              <w:autoSpaceDN w:val="0"/>
              <w:adjustRightInd w:val="0"/>
              <w:rPr>
                <w:sz w:val="14"/>
                <w:szCs w:val="14"/>
              </w:rPr>
            </w:pPr>
          </w:p>
          <w:p w14:paraId="74979673" w14:textId="77777777" w:rsidR="001E6FE4" w:rsidRDefault="001E6FE4" w:rsidP="00B45F4D">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673BC86" w14:textId="77777777" w:rsidR="001E6FE4" w:rsidRDefault="001E6FE4" w:rsidP="00B45F4D">
            <w:pPr>
              <w:widowControl w:val="0"/>
              <w:autoSpaceDE w:val="0"/>
              <w:autoSpaceDN w:val="0"/>
              <w:adjustRightInd w:val="0"/>
              <w:rPr>
                <w:sz w:val="14"/>
                <w:szCs w:val="14"/>
              </w:rPr>
            </w:pPr>
          </w:p>
          <w:p w14:paraId="51145F88" w14:textId="045B017D" w:rsidR="001E6FE4" w:rsidRDefault="0090699C" w:rsidP="00B45F4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5A1D22E" w14:textId="77777777" w:rsidR="001E6FE4" w:rsidRDefault="001E6FE4" w:rsidP="00B45F4D">
            <w:pPr>
              <w:widowControl w:val="0"/>
              <w:autoSpaceDE w:val="0"/>
              <w:autoSpaceDN w:val="0"/>
              <w:adjustRightInd w:val="0"/>
              <w:rPr>
                <w:sz w:val="14"/>
                <w:szCs w:val="14"/>
              </w:rPr>
            </w:pPr>
          </w:p>
          <w:p w14:paraId="7C08E628" w14:textId="7C29BD99" w:rsidR="001E6FE4" w:rsidRDefault="0090699C" w:rsidP="00B45F4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C727640" w14:textId="77777777" w:rsidR="001E6FE4" w:rsidRDefault="001E6FE4" w:rsidP="00B45F4D">
            <w:pPr>
              <w:widowControl w:val="0"/>
              <w:autoSpaceDE w:val="0"/>
              <w:autoSpaceDN w:val="0"/>
              <w:adjustRightInd w:val="0"/>
              <w:jc w:val="right"/>
              <w:rPr>
                <w:sz w:val="14"/>
                <w:szCs w:val="14"/>
              </w:rPr>
            </w:pPr>
          </w:p>
          <w:p w14:paraId="4E2F80D7" w14:textId="77777777" w:rsidR="001E6FE4" w:rsidRDefault="001E6FE4" w:rsidP="00B45F4D">
            <w:pPr>
              <w:widowControl w:val="0"/>
              <w:autoSpaceDE w:val="0"/>
              <w:autoSpaceDN w:val="0"/>
              <w:adjustRightInd w:val="0"/>
              <w:jc w:val="right"/>
              <w:rPr>
                <w:sz w:val="14"/>
                <w:szCs w:val="14"/>
              </w:rPr>
            </w:pPr>
            <w:r>
              <w:rPr>
                <w:sz w:val="14"/>
                <w:szCs w:val="14"/>
              </w:rPr>
              <w:t xml:space="preserve">141.94 </w:t>
            </w:r>
          </w:p>
        </w:tc>
        <w:tc>
          <w:tcPr>
            <w:tcW w:w="359" w:type="pct"/>
            <w:tcBorders>
              <w:top w:val="single" w:sz="2" w:space="0" w:color="auto"/>
              <w:left w:val="single" w:sz="2" w:space="0" w:color="auto"/>
              <w:bottom w:val="single" w:sz="2" w:space="0" w:color="auto"/>
              <w:right w:val="single" w:sz="2" w:space="0" w:color="auto"/>
            </w:tcBorders>
          </w:tcPr>
          <w:p w14:paraId="0F6EA13C" w14:textId="77777777" w:rsidR="001E6FE4" w:rsidRDefault="001E6FE4" w:rsidP="00B45F4D">
            <w:pPr>
              <w:widowControl w:val="0"/>
              <w:autoSpaceDE w:val="0"/>
              <w:autoSpaceDN w:val="0"/>
              <w:adjustRightInd w:val="0"/>
              <w:jc w:val="right"/>
              <w:rPr>
                <w:sz w:val="14"/>
                <w:szCs w:val="14"/>
              </w:rPr>
            </w:pPr>
          </w:p>
          <w:p w14:paraId="222C2835" w14:textId="77777777" w:rsidR="001E6FE4" w:rsidRDefault="001E6FE4" w:rsidP="00B45F4D">
            <w:pPr>
              <w:widowControl w:val="0"/>
              <w:autoSpaceDE w:val="0"/>
              <w:autoSpaceDN w:val="0"/>
              <w:adjustRightInd w:val="0"/>
              <w:jc w:val="right"/>
              <w:rPr>
                <w:sz w:val="14"/>
                <w:szCs w:val="14"/>
              </w:rPr>
            </w:pPr>
            <w:r>
              <w:rPr>
                <w:sz w:val="14"/>
                <w:szCs w:val="14"/>
              </w:rPr>
              <w:t xml:space="preserve">104.90 </w:t>
            </w:r>
          </w:p>
        </w:tc>
        <w:tc>
          <w:tcPr>
            <w:tcW w:w="359" w:type="pct"/>
            <w:tcBorders>
              <w:top w:val="single" w:sz="2" w:space="0" w:color="auto"/>
              <w:left w:val="single" w:sz="2" w:space="0" w:color="auto"/>
              <w:bottom w:val="single" w:sz="2" w:space="0" w:color="auto"/>
              <w:right w:val="single" w:sz="2" w:space="0" w:color="auto"/>
            </w:tcBorders>
          </w:tcPr>
          <w:p w14:paraId="130F2F94" w14:textId="77777777" w:rsidR="001E6FE4" w:rsidRDefault="001E6FE4" w:rsidP="00B45F4D">
            <w:pPr>
              <w:widowControl w:val="0"/>
              <w:autoSpaceDE w:val="0"/>
              <w:autoSpaceDN w:val="0"/>
              <w:adjustRightInd w:val="0"/>
              <w:jc w:val="right"/>
              <w:rPr>
                <w:sz w:val="14"/>
                <w:szCs w:val="14"/>
              </w:rPr>
            </w:pPr>
          </w:p>
          <w:p w14:paraId="48A10EB1" w14:textId="77777777" w:rsidR="001E6FE4" w:rsidRDefault="001E6FE4" w:rsidP="00B45F4D">
            <w:pPr>
              <w:widowControl w:val="0"/>
              <w:autoSpaceDE w:val="0"/>
              <w:autoSpaceDN w:val="0"/>
              <w:adjustRightInd w:val="0"/>
              <w:jc w:val="right"/>
              <w:rPr>
                <w:sz w:val="14"/>
                <w:szCs w:val="14"/>
              </w:rPr>
            </w:pPr>
            <w:r>
              <w:rPr>
                <w:sz w:val="14"/>
                <w:szCs w:val="14"/>
              </w:rPr>
              <w:t xml:space="preserve">917.88 </w:t>
            </w:r>
          </w:p>
        </w:tc>
      </w:tr>
      <w:tr w:rsidR="001E6FE4" w14:paraId="531C0D82" w14:textId="77777777" w:rsidTr="00B45F4D">
        <w:tc>
          <w:tcPr>
            <w:tcW w:w="1413" w:type="pct"/>
            <w:vMerge/>
            <w:tcBorders>
              <w:top w:val="single" w:sz="2" w:space="0" w:color="auto"/>
              <w:left w:val="single" w:sz="2" w:space="0" w:color="auto"/>
              <w:bottom w:val="single" w:sz="2" w:space="0" w:color="auto"/>
              <w:right w:val="single" w:sz="2" w:space="0" w:color="auto"/>
            </w:tcBorders>
          </w:tcPr>
          <w:p w14:paraId="2FE01AF5" w14:textId="77777777" w:rsidR="001E6FE4" w:rsidRDefault="001E6FE4" w:rsidP="00B45F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770863" w14:textId="77777777" w:rsidR="001E6FE4" w:rsidRDefault="001E6FE4" w:rsidP="00B45F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89A092" w14:textId="77777777" w:rsidR="001E6FE4" w:rsidRDefault="001E6FE4" w:rsidP="00B45F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E1DC60" w14:textId="77777777" w:rsidR="001E6FE4" w:rsidRDefault="001E6FE4" w:rsidP="00B45F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D038D4" w14:textId="77777777" w:rsidR="001E6FE4" w:rsidRDefault="001E6FE4" w:rsidP="00B45F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20CA5A" w14:textId="77777777" w:rsidR="001E6FE4" w:rsidRDefault="001E6FE4" w:rsidP="00B45F4D">
            <w:pPr>
              <w:widowControl w:val="0"/>
              <w:autoSpaceDE w:val="0"/>
              <w:autoSpaceDN w:val="0"/>
              <w:adjustRightInd w:val="0"/>
              <w:jc w:val="right"/>
              <w:rPr>
                <w:sz w:val="14"/>
                <w:szCs w:val="14"/>
              </w:rPr>
            </w:pPr>
            <w:r>
              <w:rPr>
                <w:sz w:val="14"/>
                <w:szCs w:val="14"/>
              </w:rPr>
              <w:t xml:space="preserve">141.94 </w:t>
            </w:r>
          </w:p>
        </w:tc>
        <w:tc>
          <w:tcPr>
            <w:tcW w:w="359" w:type="pct"/>
            <w:tcBorders>
              <w:top w:val="single" w:sz="2" w:space="0" w:color="auto"/>
              <w:left w:val="single" w:sz="2" w:space="0" w:color="auto"/>
              <w:bottom w:val="single" w:sz="2" w:space="0" w:color="auto"/>
              <w:right w:val="single" w:sz="2" w:space="0" w:color="auto"/>
            </w:tcBorders>
          </w:tcPr>
          <w:p w14:paraId="6CFF8E0C" w14:textId="77777777" w:rsidR="001E6FE4" w:rsidRDefault="001E6FE4" w:rsidP="00B45F4D">
            <w:pPr>
              <w:widowControl w:val="0"/>
              <w:autoSpaceDE w:val="0"/>
              <w:autoSpaceDN w:val="0"/>
              <w:adjustRightInd w:val="0"/>
              <w:jc w:val="right"/>
              <w:rPr>
                <w:sz w:val="14"/>
                <w:szCs w:val="14"/>
              </w:rPr>
            </w:pPr>
            <w:r>
              <w:rPr>
                <w:sz w:val="14"/>
                <w:szCs w:val="14"/>
              </w:rPr>
              <w:t xml:space="preserve">104.90 </w:t>
            </w:r>
          </w:p>
        </w:tc>
        <w:tc>
          <w:tcPr>
            <w:tcW w:w="359" w:type="pct"/>
            <w:tcBorders>
              <w:top w:val="single" w:sz="2" w:space="0" w:color="auto"/>
              <w:left w:val="single" w:sz="2" w:space="0" w:color="auto"/>
              <w:bottom w:val="single" w:sz="2" w:space="0" w:color="auto"/>
              <w:right w:val="single" w:sz="2" w:space="0" w:color="auto"/>
            </w:tcBorders>
          </w:tcPr>
          <w:p w14:paraId="22F95AC5" w14:textId="77777777" w:rsidR="001E6FE4" w:rsidRDefault="001E6FE4" w:rsidP="00B45F4D">
            <w:pPr>
              <w:widowControl w:val="0"/>
              <w:autoSpaceDE w:val="0"/>
              <w:autoSpaceDN w:val="0"/>
              <w:adjustRightInd w:val="0"/>
              <w:jc w:val="right"/>
              <w:rPr>
                <w:sz w:val="14"/>
                <w:szCs w:val="14"/>
              </w:rPr>
            </w:pPr>
            <w:r>
              <w:rPr>
                <w:sz w:val="14"/>
                <w:szCs w:val="14"/>
              </w:rPr>
              <w:t xml:space="preserve">917.88 </w:t>
            </w:r>
          </w:p>
        </w:tc>
      </w:tr>
      <w:tr w:rsidR="001E6FE4" w14:paraId="615424FC" w14:textId="77777777" w:rsidTr="00B45F4D">
        <w:tc>
          <w:tcPr>
            <w:tcW w:w="1413" w:type="pct"/>
            <w:vMerge/>
            <w:tcBorders>
              <w:top w:val="single" w:sz="2" w:space="0" w:color="auto"/>
              <w:left w:val="single" w:sz="2" w:space="0" w:color="auto"/>
              <w:bottom w:val="single" w:sz="2" w:space="0" w:color="auto"/>
              <w:right w:val="single" w:sz="2" w:space="0" w:color="auto"/>
            </w:tcBorders>
          </w:tcPr>
          <w:p w14:paraId="763F1B2D" w14:textId="77777777" w:rsidR="001E6FE4" w:rsidRDefault="001E6FE4" w:rsidP="00B45F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027D37" w14:textId="6643656A" w:rsidR="001E6FE4" w:rsidRDefault="001650F0" w:rsidP="00B45F4D">
            <w:pPr>
              <w:widowControl w:val="0"/>
              <w:autoSpaceDE w:val="0"/>
              <w:autoSpaceDN w:val="0"/>
              <w:adjustRightInd w:val="0"/>
              <w:jc w:val="center"/>
              <w:rPr>
                <w:b/>
                <w:bCs/>
                <w:sz w:val="14"/>
                <w:szCs w:val="14"/>
              </w:rPr>
            </w:pPr>
            <w:r>
              <w:rPr>
                <w:b/>
                <w:bCs/>
                <w:sz w:val="14"/>
                <w:szCs w:val="14"/>
              </w:rPr>
              <w:t>Área</w:t>
            </w:r>
            <w:r w:rsidR="001E6FE4">
              <w:rPr>
                <w:b/>
                <w:bCs/>
                <w:sz w:val="14"/>
                <w:szCs w:val="14"/>
              </w:rPr>
              <w:t xml:space="preserve"> Total: 141.94 </w:t>
            </w:r>
          </w:p>
          <w:p w14:paraId="708A8829"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 Valor Total ($): 104.90 </w:t>
            </w:r>
          </w:p>
          <w:p w14:paraId="0D967D5E"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 Valor Total (¢): 917.88 </w:t>
            </w:r>
          </w:p>
        </w:tc>
      </w:tr>
    </w:tbl>
    <w:p w14:paraId="741BCD55" w14:textId="77777777" w:rsidR="001E6FE4" w:rsidRDefault="001E6FE4" w:rsidP="001E6FE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1E6FE4" w14:paraId="6AF39BE5" w14:textId="77777777" w:rsidTr="00B45F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9A12465"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FE33E5"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19C609" w14:textId="77777777" w:rsidR="001E6FE4" w:rsidRDefault="001E6FE4" w:rsidP="00B45F4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CF2C0C" w14:textId="77777777" w:rsidR="001E6FE4" w:rsidRDefault="001E6FE4" w:rsidP="00B45F4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D9ADF6" w14:textId="77777777" w:rsidR="001E6FE4" w:rsidRDefault="001E6FE4" w:rsidP="00B45F4D">
            <w:pPr>
              <w:widowControl w:val="0"/>
              <w:autoSpaceDE w:val="0"/>
              <w:autoSpaceDN w:val="0"/>
              <w:adjustRightInd w:val="0"/>
              <w:jc w:val="right"/>
              <w:rPr>
                <w:b/>
                <w:bCs/>
                <w:sz w:val="14"/>
                <w:szCs w:val="14"/>
              </w:rPr>
            </w:pPr>
            <w:r>
              <w:rPr>
                <w:b/>
                <w:bCs/>
                <w:sz w:val="14"/>
                <w:szCs w:val="14"/>
              </w:rPr>
              <w:t xml:space="preserve">0 </w:t>
            </w:r>
          </w:p>
        </w:tc>
      </w:tr>
      <w:tr w:rsidR="001E6FE4" w14:paraId="14C3C830" w14:textId="77777777" w:rsidTr="00B45F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EB07EC1"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FB6E94" w14:textId="77777777" w:rsidR="001E6FE4" w:rsidRDefault="001E6FE4" w:rsidP="00B45F4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CE1403" w14:textId="77777777" w:rsidR="001E6FE4" w:rsidRDefault="001E6FE4" w:rsidP="00B45F4D">
            <w:pPr>
              <w:widowControl w:val="0"/>
              <w:autoSpaceDE w:val="0"/>
              <w:autoSpaceDN w:val="0"/>
              <w:adjustRightInd w:val="0"/>
              <w:jc w:val="right"/>
              <w:rPr>
                <w:b/>
                <w:bCs/>
                <w:sz w:val="14"/>
                <w:szCs w:val="14"/>
              </w:rPr>
            </w:pPr>
            <w:r>
              <w:rPr>
                <w:b/>
                <w:bCs/>
                <w:sz w:val="14"/>
                <w:szCs w:val="14"/>
              </w:rPr>
              <w:t xml:space="preserve">141.94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E26E76" w14:textId="77777777" w:rsidR="001E6FE4" w:rsidRDefault="001E6FE4" w:rsidP="00B45F4D">
            <w:pPr>
              <w:widowControl w:val="0"/>
              <w:autoSpaceDE w:val="0"/>
              <w:autoSpaceDN w:val="0"/>
              <w:adjustRightInd w:val="0"/>
              <w:jc w:val="right"/>
              <w:rPr>
                <w:b/>
                <w:bCs/>
                <w:sz w:val="14"/>
                <w:szCs w:val="14"/>
              </w:rPr>
            </w:pPr>
            <w:r>
              <w:rPr>
                <w:b/>
                <w:bCs/>
                <w:sz w:val="14"/>
                <w:szCs w:val="14"/>
              </w:rPr>
              <w:t xml:space="preserve">104.90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B4879F" w14:textId="77777777" w:rsidR="001E6FE4" w:rsidRDefault="001E6FE4" w:rsidP="00B45F4D">
            <w:pPr>
              <w:widowControl w:val="0"/>
              <w:autoSpaceDE w:val="0"/>
              <w:autoSpaceDN w:val="0"/>
              <w:adjustRightInd w:val="0"/>
              <w:jc w:val="right"/>
              <w:rPr>
                <w:b/>
                <w:bCs/>
                <w:sz w:val="14"/>
                <w:szCs w:val="14"/>
              </w:rPr>
            </w:pPr>
            <w:r>
              <w:rPr>
                <w:b/>
                <w:bCs/>
                <w:sz w:val="14"/>
                <w:szCs w:val="14"/>
              </w:rPr>
              <w:t xml:space="preserve">917.88 </w:t>
            </w:r>
          </w:p>
        </w:tc>
      </w:tr>
    </w:tbl>
    <w:p w14:paraId="68E6E1BF" w14:textId="77777777" w:rsidR="00245109" w:rsidRDefault="00245109" w:rsidP="00AF1133">
      <w:pPr>
        <w:jc w:val="both"/>
        <w:rPr>
          <w:rFonts w:ascii="Museo Sans 300" w:hAnsi="Museo Sans 300"/>
          <w:b/>
          <w:color w:val="000000" w:themeColor="text1"/>
          <w:sz w:val="24"/>
          <w:u w:val="single"/>
        </w:rPr>
      </w:pPr>
    </w:p>
    <w:p w14:paraId="60D1E563" w14:textId="77777777" w:rsidR="00AF1133" w:rsidRPr="00146F75" w:rsidRDefault="00AF1133" w:rsidP="00AF1133">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Comisionar al Departamento de Créditos de este Instituto, para que haga efectivas las aplicaciones de precios, plazos y forma de pago </w:t>
      </w:r>
      <w:r w:rsidRPr="00146F75">
        <w:rPr>
          <w:rFonts w:ascii="Museo Sans 300" w:hAnsi="Museo Sans 300"/>
          <w:sz w:val="24"/>
          <w:szCs w:val="24"/>
        </w:rPr>
        <w:lastRenderedPageBreak/>
        <w:t>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244D9BCE" w14:textId="77777777" w:rsidR="00AF1133" w:rsidRPr="005E1893" w:rsidRDefault="00AF1133" w:rsidP="0090699C">
      <w:pPr>
        <w:tabs>
          <w:tab w:val="left" w:pos="1440"/>
        </w:tabs>
        <w:rPr>
          <w:rFonts w:ascii="Museo Sans 300" w:hAnsi="Museo Sans 300"/>
          <w:sz w:val="24"/>
          <w:szCs w:val="24"/>
        </w:rPr>
      </w:pPr>
    </w:p>
    <w:p w14:paraId="505EFB89" w14:textId="17D829B4" w:rsidR="00AF1133" w:rsidRPr="00203E57" w:rsidRDefault="00AF1133" w:rsidP="008F6F87">
      <w:pPr>
        <w:jc w:val="both"/>
        <w:rPr>
          <w:rFonts w:ascii="Museo Sans 300" w:hAnsi="Museo Sans 300"/>
          <w:sz w:val="24"/>
          <w:szCs w:val="24"/>
        </w:rPr>
      </w:pPr>
      <w:r>
        <w:rPr>
          <w:rFonts w:ascii="Museo Sans 300" w:hAnsi="Museo Sans 300"/>
          <w:sz w:val="24"/>
          <w:szCs w:val="24"/>
        </w:rPr>
        <w:t>“””””</w:t>
      </w:r>
      <w:r w:rsidR="003B3DDD">
        <w:rPr>
          <w:rFonts w:ascii="Museo Sans 300" w:hAnsi="Museo Sans 300"/>
          <w:sz w:val="24"/>
          <w:szCs w:val="24"/>
        </w:rPr>
        <w:t>XIX</w:t>
      </w:r>
      <w:r w:rsidRPr="00203E57">
        <w:rPr>
          <w:rFonts w:ascii="Museo Sans 300" w:hAnsi="Museo Sans 300"/>
          <w:sz w:val="24"/>
          <w:szCs w:val="24"/>
        </w:rPr>
        <w:t>) A solicitud del señor:</w:t>
      </w:r>
      <w:r w:rsidR="00277541" w:rsidRPr="00277541">
        <w:rPr>
          <w:rFonts w:ascii="Museo Sans 300" w:eastAsia="Times New Roman" w:hAnsi="Museo Sans 300" w:cs="Times New Roman"/>
          <w:b/>
          <w:sz w:val="24"/>
          <w:szCs w:val="24"/>
        </w:rPr>
        <w:t xml:space="preserve"> </w:t>
      </w:r>
      <w:r w:rsidR="00277541">
        <w:rPr>
          <w:rFonts w:ascii="Museo Sans 300" w:eastAsia="Times New Roman" w:hAnsi="Museo Sans 300" w:cs="Times New Roman"/>
          <w:b/>
          <w:sz w:val="24"/>
          <w:szCs w:val="24"/>
        </w:rPr>
        <w:t xml:space="preserve">JUAN ANTONIO MOREIRA SALMERON </w:t>
      </w:r>
      <w:r w:rsidR="00277541">
        <w:rPr>
          <w:rFonts w:ascii="Museo Sans 300" w:eastAsia="Times New Roman" w:hAnsi="Museo Sans 300" w:cs="Times New Roman"/>
          <w:sz w:val="24"/>
          <w:szCs w:val="24"/>
        </w:rPr>
        <w:t>de</w:t>
      </w:r>
      <w:r w:rsidR="00277541" w:rsidRPr="005E7616">
        <w:rPr>
          <w:rFonts w:ascii="Museo Sans 300" w:hAnsi="Museo Sans 300" w:cs="Times New Roman"/>
          <w:sz w:val="24"/>
          <w:szCs w:val="24"/>
        </w:rPr>
        <w:t xml:space="preserve"> </w:t>
      </w:r>
      <w:r w:rsidR="0090699C">
        <w:rPr>
          <w:rFonts w:ascii="Museo Sans 300" w:hAnsi="Museo Sans 300" w:cs="Times New Roman"/>
          <w:sz w:val="24"/>
          <w:szCs w:val="24"/>
        </w:rPr>
        <w:t>---</w:t>
      </w:r>
      <w:r w:rsidR="00277541" w:rsidRPr="005E7616">
        <w:rPr>
          <w:rFonts w:ascii="Museo Sans 300" w:hAnsi="Museo Sans 300" w:cs="Times New Roman"/>
          <w:sz w:val="24"/>
          <w:szCs w:val="24"/>
        </w:rPr>
        <w:t xml:space="preserve"> años de edad, </w:t>
      </w:r>
      <w:r w:rsidR="0090699C">
        <w:rPr>
          <w:rFonts w:ascii="Museo Sans 300" w:hAnsi="Museo Sans 300" w:cs="Times New Roman"/>
          <w:sz w:val="24"/>
          <w:szCs w:val="24"/>
        </w:rPr>
        <w:t>---</w:t>
      </w:r>
      <w:r w:rsidR="00277541" w:rsidRPr="005E7616">
        <w:rPr>
          <w:rFonts w:ascii="Museo Sans 300" w:hAnsi="Museo Sans 300" w:cs="Times New Roman"/>
          <w:sz w:val="24"/>
          <w:szCs w:val="24"/>
        </w:rPr>
        <w:t xml:space="preserve">, del domicilio </w:t>
      </w:r>
      <w:r w:rsidR="00277541">
        <w:rPr>
          <w:rFonts w:ascii="Museo Sans 300" w:hAnsi="Museo Sans 300" w:cs="Times New Roman"/>
          <w:sz w:val="24"/>
          <w:szCs w:val="24"/>
        </w:rPr>
        <w:t>y</w:t>
      </w:r>
      <w:r w:rsidR="00277541" w:rsidRPr="005E7616">
        <w:rPr>
          <w:rFonts w:ascii="Museo Sans 300" w:hAnsi="Museo Sans 300" w:cs="Times New Roman"/>
          <w:sz w:val="24"/>
          <w:szCs w:val="24"/>
        </w:rPr>
        <w:t xml:space="preserve"> departamento de </w:t>
      </w:r>
      <w:r w:rsidR="0090699C">
        <w:rPr>
          <w:rFonts w:ascii="Museo Sans 300" w:hAnsi="Museo Sans 300" w:cs="Times New Roman"/>
          <w:sz w:val="24"/>
          <w:szCs w:val="24"/>
        </w:rPr>
        <w:t>---</w:t>
      </w:r>
      <w:r w:rsidR="00277541" w:rsidRPr="005E7616">
        <w:rPr>
          <w:rFonts w:ascii="Museo Sans 300" w:hAnsi="Museo Sans 300" w:cs="Times New Roman"/>
          <w:sz w:val="24"/>
          <w:szCs w:val="24"/>
        </w:rPr>
        <w:t xml:space="preserve">, con Documento Único de Identidad número </w:t>
      </w:r>
      <w:r w:rsidR="0090699C">
        <w:rPr>
          <w:rFonts w:ascii="Museo Sans 300" w:hAnsi="Museo Sans 300" w:cs="Times New Roman"/>
          <w:sz w:val="24"/>
          <w:szCs w:val="24"/>
        </w:rPr>
        <w:t>---</w:t>
      </w:r>
      <w:r w:rsidR="00277541" w:rsidRPr="005E7616">
        <w:rPr>
          <w:rFonts w:ascii="Museo Sans 300" w:hAnsi="Museo Sans 300" w:cs="Times New Roman"/>
          <w:sz w:val="24"/>
          <w:szCs w:val="24"/>
        </w:rPr>
        <w:t xml:space="preserve">, y su </w:t>
      </w:r>
      <w:r w:rsidR="00277541">
        <w:rPr>
          <w:rFonts w:ascii="Museo Sans 300" w:hAnsi="Museo Sans 300" w:cs="Times New Roman"/>
          <w:sz w:val="24"/>
          <w:szCs w:val="24"/>
        </w:rPr>
        <w:t>menor hijo</w:t>
      </w:r>
      <w:r w:rsidR="00277541" w:rsidRPr="005E7616">
        <w:rPr>
          <w:rFonts w:ascii="Museo Sans 300" w:hAnsi="Museo Sans 300" w:cs="Times New Roman"/>
          <w:sz w:val="24"/>
          <w:szCs w:val="24"/>
        </w:rPr>
        <w:t xml:space="preserve"> </w:t>
      </w:r>
      <w:r w:rsidR="0090699C">
        <w:rPr>
          <w:rFonts w:ascii="Museo Sans 300" w:hAnsi="Museo Sans 300" w:cs="Times New Roman"/>
          <w:b/>
          <w:sz w:val="24"/>
          <w:szCs w:val="24"/>
        </w:rPr>
        <w:t>---</w:t>
      </w:r>
      <w:r w:rsidRPr="00203E57">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273</w:t>
      </w:r>
      <w:r w:rsidRPr="00203E57">
        <w:rPr>
          <w:rFonts w:ascii="Museo Sans 300" w:hAnsi="Museo Sans 300"/>
          <w:sz w:val="24"/>
          <w:szCs w:val="24"/>
        </w:rPr>
        <w:t xml:space="preserve">, relacionado con la adjudicación en venta de </w:t>
      </w:r>
      <w:r w:rsidRPr="00203E57">
        <w:rPr>
          <w:rFonts w:ascii="Museo Sans 300" w:hAnsi="Museo Sans 300"/>
          <w:b/>
          <w:sz w:val="24"/>
          <w:szCs w:val="24"/>
        </w:rPr>
        <w:t>01</w:t>
      </w:r>
      <w:r>
        <w:rPr>
          <w:rFonts w:ascii="Museo Sans 300" w:hAnsi="Museo Sans 300"/>
          <w:b/>
          <w:sz w:val="24"/>
          <w:szCs w:val="24"/>
        </w:rPr>
        <w:t xml:space="preserve"> solar para vivienda</w:t>
      </w:r>
      <w:r w:rsidRPr="00203E57">
        <w:rPr>
          <w:rFonts w:ascii="Museo Sans 300" w:hAnsi="Museo Sans 300"/>
          <w:sz w:val="24"/>
          <w:szCs w:val="24"/>
        </w:rPr>
        <w:t>, perteneciente al</w:t>
      </w:r>
      <w:r w:rsidR="00277541">
        <w:rPr>
          <w:rFonts w:ascii="Museo Sans 300" w:hAnsi="Museo Sans 300"/>
          <w:sz w:val="24"/>
          <w:szCs w:val="24"/>
        </w:rPr>
        <w:t xml:space="preserve"> </w:t>
      </w:r>
      <w:r w:rsidR="00277541">
        <w:rPr>
          <w:rFonts w:ascii="Museo Sans 300" w:eastAsia="Times New Roman" w:hAnsi="Museo Sans 300" w:cs="Times New Roman"/>
          <w:sz w:val="24"/>
          <w:szCs w:val="24"/>
          <w:lang w:eastAsia="es-ES"/>
        </w:rPr>
        <w:t>P</w:t>
      </w:r>
      <w:r w:rsidR="00277541" w:rsidRPr="00B57D82">
        <w:rPr>
          <w:rFonts w:ascii="Museo Sans 300" w:eastAsia="Times New Roman" w:hAnsi="Museo Sans 300" w:cs="Times New Roman"/>
          <w:sz w:val="24"/>
          <w:szCs w:val="24"/>
          <w:lang w:eastAsia="es-ES"/>
        </w:rPr>
        <w:t xml:space="preserve">royecto </w:t>
      </w:r>
      <w:r w:rsidR="00277541">
        <w:rPr>
          <w:rFonts w:ascii="Museo Sans 300" w:eastAsia="Times New Roman" w:hAnsi="Museo Sans 300" w:cs="Times New Roman"/>
          <w:sz w:val="24"/>
          <w:szCs w:val="24"/>
          <w:lang w:eastAsia="es-ES"/>
        </w:rPr>
        <w:t xml:space="preserve">de ASENTAMIENTO COMUNITARIO, desarrollado en el inmueble identificado según plano como </w:t>
      </w:r>
      <w:r w:rsidR="00277541" w:rsidRPr="00500EA7">
        <w:rPr>
          <w:rFonts w:ascii="Museo Sans 300" w:eastAsia="Times New Roman" w:hAnsi="Museo Sans 300" w:cs="Times New Roman"/>
          <w:b/>
          <w:sz w:val="24"/>
          <w:szCs w:val="24"/>
          <w:lang w:eastAsia="es-ES"/>
        </w:rPr>
        <w:t xml:space="preserve">HACIENDA </w:t>
      </w:r>
      <w:r w:rsidR="00277541">
        <w:rPr>
          <w:rFonts w:ascii="Museo Sans 300" w:eastAsia="Times New Roman" w:hAnsi="Museo Sans 300" w:cs="Times New Roman"/>
          <w:b/>
          <w:sz w:val="24"/>
          <w:szCs w:val="24"/>
          <w:lang w:eastAsia="es-ES"/>
        </w:rPr>
        <w:t>CASAMOTA, PORCION LA PISTA</w:t>
      </w:r>
      <w:r w:rsidR="00277541">
        <w:rPr>
          <w:rFonts w:ascii="Museo Sans 300" w:eastAsia="Times New Roman" w:hAnsi="Museo Sans 300" w:cs="Times New Roman"/>
          <w:sz w:val="24"/>
          <w:szCs w:val="24"/>
          <w:lang w:eastAsia="es-ES"/>
        </w:rPr>
        <w:t xml:space="preserve">, y según el Centro Nacional de Registro como </w:t>
      </w:r>
      <w:r w:rsidR="00277541">
        <w:rPr>
          <w:rFonts w:ascii="Museo Sans 300" w:eastAsia="Times New Roman" w:hAnsi="Museo Sans 300" w:cs="Times New Roman"/>
          <w:b/>
          <w:sz w:val="24"/>
          <w:szCs w:val="24"/>
          <w:lang w:eastAsia="es-ES"/>
        </w:rPr>
        <w:t>HACIENDA CASAMOTA</w:t>
      </w:r>
      <w:r w:rsidR="00277541" w:rsidRPr="00F31095">
        <w:rPr>
          <w:rFonts w:ascii="Museo Sans 300" w:eastAsia="Times New Roman" w:hAnsi="Museo Sans 300" w:cs="Times New Roman"/>
          <w:sz w:val="24"/>
          <w:szCs w:val="24"/>
          <w:lang w:eastAsia="es-ES"/>
        </w:rPr>
        <w:t>,</w:t>
      </w:r>
      <w:r w:rsidR="00277541">
        <w:rPr>
          <w:rFonts w:ascii="Museo Sans 300" w:eastAsia="Times New Roman" w:hAnsi="Museo Sans 300" w:cs="Times New Roman"/>
          <w:sz w:val="24"/>
          <w:szCs w:val="24"/>
          <w:lang w:eastAsia="es-ES"/>
        </w:rPr>
        <w:t xml:space="preserve"> ubicado en el c</w:t>
      </w:r>
      <w:r w:rsidR="00277541" w:rsidRPr="00B57D82">
        <w:rPr>
          <w:rFonts w:ascii="Museo Sans 300" w:eastAsia="Times New Roman" w:hAnsi="Museo Sans 300" w:cs="Times New Roman"/>
          <w:sz w:val="24"/>
          <w:szCs w:val="24"/>
          <w:lang w:eastAsia="es-ES"/>
        </w:rPr>
        <w:t xml:space="preserve">antón </w:t>
      </w:r>
      <w:r w:rsidR="00277541">
        <w:rPr>
          <w:rFonts w:ascii="Museo Sans 300" w:eastAsia="Times New Roman" w:hAnsi="Museo Sans 300" w:cs="Times New Roman"/>
          <w:sz w:val="24"/>
          <w:szCs w:val="24"/>
          <w:lang w:eastAsia="es-ES"/>
        </w:rPr>
        <w:t>El Brazo</w:t>
      </w:r>
      <w:r w:rsidR="00277541" w:rsidRPr="00B57D82">
        <w:rPr>
          <w:rFonts w:ascii="Museo Sans 300" w:eastAsia="Times New Roman" w:hAnsi="Museo Sans 300" w:cs="Times New Roman"/>
          <w:sz w:val="24"/>
          <w:szCs w:val="24"/>
          <w:lang w:eastAsia="es-ES"/>
        </w:rPr>
        <w:t>,</w:t>
      </w:r>
      <w:r w:rsidR="00277541">
        <w:rPr>
          <w:rFonts w:ascii="Museo Sans 300" w:eastAsia="Times New Roman" w:hAnsi="Museo Sans 300" w:cs="Times New Roman"/>
          <w:sz w:val="24"/>
          <w:szCs w:val="24"/>
          <w:lang w:eastAsia="es-ES"/>
        </w:rPr>
        <w:t xml:space="preserve"> jurisdicción y departamento de  San Miguel, </w:t>
      </w:r>
      <w:r w:rsidR="008F6F87">
        <w:rPr>
          <w:rFonts w:ascii="Museo Sans 300" w:hAnsi="Museo Sans 300"/>
          <w:b/>
          <w:sz w:val="24"/>
          <w:szCs w:val="24"/>
        </w:rPr>
        <w:t>c</w:t>
      </w:r>
      <w:r w:rsidR="00277541" w:rsidRPr="006D30DF">
        <w:rPr>
          <w:rFonts w:ascii="Museo Sans 300" w:hAnsi="Museo Sans 300"/>
          <w:b/>
          <w:sz w:val="24"/>
          <w:szCs w:val="24"/>
        </w:rPr>
        <w:t>ódigo de SIIE 1</w:t>
      </w:r>
      <w:r w:rsidR="00277541">
        <w:rPr>
          <w:rFonts w:ascii="Museo Sans 300" w:hAnsi="Museo Sans 300"/>
          <w:b/>
          <w:sz w:val="24"/>
          <w:szCs w:val="24"/>
        </w:rPr>
        <w:t>21784</w:t>
      </w:r>
      <w:r w:rsidR="00277541" w:rsidRPr="006D30DF">
        <w:rPr>
          <w:rFonts w:ascii="Museo Sans 300" w:hAnsi="Museo Sans 300"/>
          <w:b/>
          <w:sz w:val="24"/>
          <w:szCs w:val="24"/>
        </w:rPr>
        <w:t xml:space="preserve">, SSE </w:t>
      </w:r>
      <w:r w:rsidR="00277541">
        <w:rPr>
          <w:rFonts w:ascii="Museo Sans 300" w:hAnsi="Museo Sans 300"/>
          <w:b/>
          <w:sz w:val="24"/>
          <w:szCs w:val="24"/>
        </w:rPr>
        <w:t>1953</w:t>
      </w:r>
      <w:r w:rsidR="00277541" w:rsidRPr="006D30DF">
        <w:rPr>
          <w:rFonts w:ascii="Museo Sans 300" w:eastAsia="Times New Roman" w:hAnsi="Museo Sans 300" w:cs="Times New Roman"/>
          <w:b/>
          <w:sz w:val="24"/>
          <w:szCs w:val="24"/>
          <w:lang w:val="es-ES" w:eastAsia="es-ES"/>
        </w:rPr>
        <w:t>,</w:t>
      </w:r>
      <w:r w:rsidR="00277541" w:rsidRPr="00900394">
        <w:rPr>
          <w:rFonts w:ascii="Museo Sans 300" w:eastAsia="Times New Roman" w:hAnsi="Museo Sans 300" w:cs="Times New Roman"/>
          <w:sz w:val="24"/>
          <w:szCs w:val="24"/>
          <w:lang w:val="es-ES" w:eastAsia="es-ES"/>
        </w:rPr>
        <w:t xml:space="preserve"> </w:t>
      </w:r>
      <w:r w:rsidR="008F6F87">
        <w:rPr>
          <w:rFonts w:ascii="Museo Sans 300" w:eastAsia="Times New Roman" w:hAnsi="Museo Sans 300" w:cs="Times New Roman"/>
          <w:b/>
          <w:sz w:val="24"/>
          <w:szCs w:val="24"/>
          <w:lang w:val="es-ES" w:eastAsia="es-ES"/>
        </w:rPr>
        <w:t>e</w:t>
      </w:r>
      <w:r w:rsidR="00277541" w:rsidRPr="000D6DC2">
        <w:rPr>
          <w:rFonts w:ascii="Museo Sans 300" w:eastAsia="Times New Roman" w:hAnsi="Museo Sans 300" w:cs="Times New Roman"/>
          <w:b/>
          <w:sz w:val="24"/>
          <w:szCs w:val="24"/>
          <w:lang w:val="es-ES" w:eastAsia="es-ES"/>
        </w:rPr>
        <w:t>ntrega 0</w:t>
      </w:r>
      <w:r w:rsidR="00277541">
        <w:rPr>
          <w:rFonts w:ascii="Museo Sans 300" w:eastAsia="Times New Roman" w:hAnsi="Museo Sans 300" w:cs="Times New Roman"/>
          <w:b/>
          <w:sz w:val="24"/>
          <w:szCs w:val="24"/>
          <w:lang w:val="es-ES" w:eastAsia="es-ES"/>
        </w:rPr>
        <w:t>4</w:t>
      </w:r>
      <w:r w:rsidRPr="00203E57">
        <w:rPr>
          <w:rFonts w:ascii="Museo Sans 300" w:hAnsi="Museo Sans 300"/>
          <w:sz w:val="24"/>
          <w:szCs w:val="24"/>
        </w:rPr>
        <w:t>, en el cual la Unidad de Adjudicación de Inmuebles, hace las siguientes consideraciones:</w:t>
      </w:r>
    </w:p>
    <w:p w14:paraId="66E49E78" w14:textId="77777777" w:rsidR="00AF1133" w:rsidRDefault="00AF1133" w:rsidP="008F6F87">
      <w:pPr>
        <w:jc w:val="both"/>
        <w:rPr>
          <w:rFonts w:ascii="Museo Sans 300" w:hAnsi="Museo Sans 300" w:cs="Arial"/>
          <w:b/>
          <w:sz w:val="24"/>
          <w:szCs w:val="24"/>
          <w:lang w:eastAsia="es-ES"/>
        </w:rPr>
      </w:pPr>
    </w:p>
    <w:p w14:paraId="2E28B031" w14:textId="422C0BB7" w:rsidR="00277541" w:rsidRPr="00937358" w:rsidRDefault="00277541" w:rsidP="008F6F87">
      <w:pPr>
        <w:pStyle w:val="Prrafodelista"/>
        <w:numPr>
          <w:ilvl w:val="0"/>
          <w:numId w:val="29"/>
        </w:numPr>
        <w:ind w:left="1134" w:hanging="708"/>
        <w:jc w:val="both"/>
        <w:rPr>
          <w:rFonts w:ascii="Museo Sans 300" w:eastAsia="Times New Roman" w:hAnsi="Museo Sans 300" w:cs="Times New Roman"/>
          <w:sz w:val="24"/>
          <w:szCs w:val="24"/>
          <w:lang w:eastAsia="es-ES"/>
        </w:rPr>
      </w:pPr>
      <w:r w:rsidRPr="00DB5D64">
        <w:rPr>
          <w:rFonts w:ascii="Museo Sans 300" w:hAnsi="Museo Sans 300" w:cs="Arial"/>
          <w:sz w:val="24"/>
          <w:szCs w:val="24"/>
        </w:rPr>
        <w:t>La</w:t>
      </w:r>
      <w:r w:rsidRPr="00937358">
        <w:rPr>
          <w:rFonts w:ascii="Museo Sans 300" w:hAnsi="Museo Sans 300" w:cs="Arial"/>
          <w:sz w:val="24"/>
          <w:szCs w:val="24"/>
        </w:rPr>
        <w:t xml:space="preserve"> Hacienda “</w:t>
      </w:r>
      <w:r w:rsidRPr="00937358">
        <w:rPr>
          <w:rFonts w:ascii="Museo Sans 300" w:eastAsia="Times New Roman" w:hAnsi="Museo Sans 300" w:cs="Times New Roman"/>
          <w:b/>
          <w:sz w:val="24"/>
          <w:szCs w:val="24"/>
          <w:lang w:eastAsia="es-ES"/>
        </w:rPr>
        <w:t>CASAMOTA, LA PEZOTA, EL VALLE Y OTROS TERRENOS,</w:t>
      </w:r>
      <w:r w:rsidRPr="00937358">
        <w:rPr>
          <w:rFonts w:ascii="Museo Sans 300" w:hAnsi="Museo Sans 300" w:cs="Arial"/>
          <w:sz w:val="24"/>
          <w:szCs w:val="24"/>
        </w:rPr>
        <w:t xml:space="preserve"> fue adquirida por el ISTA mediante expropiación realizada a la Sociedad “Agrícola y Comercial Canales Hermanos”, de conformidad a los Decretos 153 y 154, que contiene la Ley Básica de la Reforma Agraria, según consta el acuerdo contenido en el Punto IV-2, de </w:t>
      </w:r>
      <w:r w:rsidRPr="00B70302">
        <w:rPr>
          <w:rFonts w:ascii="Museo Sans 300" w:hAnsi="Museo Sans 300" w:cs="Arial"/>
          <w:sz w:val="24"/>
          <w:szCs w:val="24"/>
        </w:rPr>
        <w:t xml:space="preserve">Acta Ordinaria N° 35-89, de fecha 23 de noviembre de 1989, con un área de 639 </w:t>
      </w:r>
      <w:proofErr w:type="spellStart"/>
      <w:r w:rsidRPr="00B70302">
        <w:rPr>
          <w:rFonts w:ascii="Museo Sans 300" w:hAnsi="Museo Sans 300" w:cs="Arial"/>
          <w:sz w:val="24"/>
          <w:szCs w:val="24"/>
        </w:rPr>
        <w:t>Hás</w:t>
      </w:r>
      <w:proofErr w:type="spellEnd"/>
      <w:r w:rsidRPr="00B70302">
        <w:rPr>
          <w:rFonts w:ascii="Museo Sans 300" w:hAnsi="Museo Sans 300" w:cs="Arial"/>
          <w:sz w:val="24"/>
          <w:szCs w:val="24"/>
        </w:rPr>
        <w:t xml:space="preserve">., 05 </w:t>
      </w:r>
      <w:proofErr w:type="spellStart"/>
      <w:r w:rsidRPr="00B70302">
        <w:rPr>
          <w:rFonts w:ascii="Museo Sans 300" w:hAnsi="Museo Sans 300" w:cs="Arial"/>
          <w:sz w:val="24"/>
          <w:szCs w:val="24"/>
        </w:rPr>
        <w:t>Ás</w:t>
      </w:r>
      <w:proofErr w:type="spellEnd"/>
      <w:r w:rsidRPr="00B70302">
        <w:rPr>
          <w:rFonts w:ascii="Museo Sans 300" w:hAnsi="Museo Sans 300" w:cs="Arial"/>
          <w:sz w:val="24"/>
          <w:szCs w:val="24"/>
        </w:rPr>
        <w:t xml:space="preserve">., 30.05 </w:t>
      </w:r>
      <w:proofErr w:type="spellStart"/>
      <w:r w:rsidRPr="00B70302">
        <w:rPr>
          <w:rFonts w:ascii="Museo Sans 300" w:hAnsi="Museo Sans 300" w:cs="Arial"/>
          <w:sz w:val="24"/>
          <w:szCs w:val="24"/>
        </w:rPr>
        <w:t>Cás</w:t>
      </w:r>
      <w:proofErr w:type="spellEnd"/>
      <w:r w:rsidRPr="00B70302">
        <w:rPr>
          <w:rFonts w:ascii="Museo Sans 300" w:hAnsi="Museo Sans 300" w:cs="Arial"/>
          <w:sz w:val="24"/>
          <w:szCs w:val="24"/>
        </w:rPr>
        <w:t xml:space="preserve">., </w:t>
      </w:r>
      <w:r>
        <w:rPr>
          <w:rFonts w:ascii="Museo Sans 300" w:hAnsi="Museo Sans 300" w:cs="Arial"/>
          <w:sz w:val="24"/>
          <w:szCs w:val="24"/>
        </w:rPr>
        <w:t xml:space="preserve">y </w:t>
      </w:r>
      <w:r w:rsidRPr="00B70302">
        <w:rPr>
          <w:rFonts w:ascii="Museo Sans 300" w:hAnsi="Museo Sans 300" w:cs="Arial"/>
          <w:sz w:val="24"/>
          <w:szCs w:val="24"/>
        </w:rPr>
        <w:t xml:space="preserve">por un valor de </w:t>
      </w:r>
      <w:r>
        <w:rPr>
          <w:rFonts w:ascii="Museo Sans 300" w:hAnsi="Museo Sans 300" w:cs="Arial"/>
          <w:sz w:val="24"/>
          <w:szCs w:val="24"/>
        </w:rPr>
        <w:t>$806,267.24,</w:t>
      </w:r>
      <w:r w:rsidRPr="00B70302">
        <w:rPr>
          <w:rFonts w:ascii="Museo Sans 300" w:hAnsi="Museo Sans 300" w:cs="Arial"/>
          <w:sz w:val="24"/>
          <w:szCs w:val="24"/>
        </w:rPr>
        <w:t xml:space="preserve"> </w:t>
      </w:r>
      <w:r>
        <w:rPr>
          <w:rFonts w:ascii="Museo Sans 300" w:hAnsi="Museo Sans 300" w:cs="Arial"/>
          <w:sz w:val="24"/>
          <w:szCs w:val="24"/>
        </w:rPr>
        <w:t xml:space="preserve">a razón de $1,261.66 por hectárea y de $0.126166 por metro cuadrado. </w:t>
      </w:r>
      <w:r w:rsidRPr="00B70302">
        <w:rPr>
          <w:rFonts w:ascii="Museo Sans 300" w:hAnsi="Museo Sans 300" w:cs="Arial"/>
          <w:sz w:val="24"/>
          <w:szCs w:val="24"/>
        </w:rPr>
        <w:t xml:space="preserve">No Obstante lo anterior, el acuerdo fue materializado a través del Título de Dominio referente al Acta de Intervención y Toma de Posesión de fecha 16 de abril de 1986, pero con una extensión superficial de 638 </w:t>
      </w:r>
      <w:proofErr w:type="spellStart"/>
      <w:r w:rsidRPr="00B70302">
        <w:rPr>
          <w:rFonts w:ascii="Museo Sans 300" w:hAnsi="Museo Sans 300" w:cs="Arial"/>
          <w:sz w:val="24"/>
          <w:szCs w:val="24"/>
        </w:rPr>
        <w:t>Hás</w:t>
      </w:r>
      <w:proofErr w:type="spellEnd"/>
      <w:r w:rsidRPr="00B70302">
        <w:rPr>
          <w:rFonts w:ascii="Museo Sans 300" w:hAnsi="Museo Sans 300" w:cs="Arial"/>
          <w:sz w:val="24"/>
          <w:szCs w:val="24"/>
        </w:rPr>
        <w:t xml:space="preserve">., 00 </w:t>
      </w:r>
      <w:proofErr w:type="spellStart"/>
      <w:r w:rsidRPr="00B70302">
        <w:rPr>
          <w:rFonts w:ascii="Museo Sans 300" w:hAnsi="Museo Sans 300" w:cs="Arial"/>
          <w:sz w:val="24"/>
          <w:szCs w:val="24"/>
        </w:rPr>
        <w:t>Ás</w:t>
      </w:r>
      <w:proofErr w:type="spellEnd"/>
      <w:r w:rsidRPr="00B70302">
        <w:rPr>
          <w:rFonts w:ascii="Museo Sans 300" w:hAnsi="Museo Sans 300" w:cs="Arial"/>
          <w:sz w:val="24"/>
          <w:szCs w:val="24"/>
        </w:rPr>
        <w:t xml:space="preserve">., 00.00 </w:t>
      </w:r>
      <w:proofErr w:type="spellStart"/>
      <w:r w:rsidRPr="00B70302">
        <w:rPr>
          <w:rFonts w:ascii="Museo Sans 300" w:hAnsi="Museo Sans 300" w:cs="Arial"/>
          <w:sz w:val="24"/>
          <w:szCs w:val="24"/>
        </w:rPr>
        <w:t>Cás</w:t>
      </w:r>
      <w:proofErr w:type="spellEnd"/>
      <w:r w:rsidRPr="00B70302">
        <w:rPr>
          <w:rFonts w:ascii="Museo Sans 300" w:hAnsi="Museo Sans 300" w:cs="Arial"/>
          <w:sz w:val="24"/>
          <w:szCs w:val="24"/>
        </w:rPr>
        <w:t xml:space="preserve">., inscribiéndose a favor de ISTA en el Número </w:t>
      </w:r>
      <w:r w:rsidR="0090699C">
        <w:rPr>
          <w:rFonts w:ascii="Museo Sans 300" w:hAnsi="Museo Sans 300" w:cs="Arial"/>
          <w:sz w:val="24"/>
          <w:szCs w:val="24"/>
        </w:rPr>
        <w:t>---</w:t>
      </w:r>
      <w:r w:rsidRPr="00B70302">
        <w:rPr>
          <w:rFonts w:ascii="Museo Sans 300" w:hAnsi="Museo Sans 300" w:cs="Arial"/>
          <w:sz w:val="24"/>
          <w:szCs w:val="24"/>
        </w:rPr>
        <w:t xml:space="preserve"> del Libro </w:t>
      </w:r>
      <w:r w:rsidR="0090699C">
        <w:rPr>
          <w:rFonts w:ascii="Museo Sans 300" w:hAnsi="Museo Sans 300" w:cs="Arial"/>
          <w:sz w:val="24"/>
          <w:szCs w:val="24"/>
        </w:rPr>
        <w:t>---</w:t>
      </w:r>
      <w:r w:rsidRPr="00B70302">
        <w:rPr>
          <w:rFonts w:ascii="Museo Sans 300" w:hAnsi="Museo Sans 300" w:cs="Arial"/>
          <w:sz w:val="24"/>
          <w:szCs w:val="24"/>
        </w:rPr>
        <w:t>, del Registro de</w:t>
      </w:r>
      <w:r w:rsidRPr="00937358">
        <w:rPr>
          <w:rFonts w:ascii="Museo Sans 300" w:hAnsi="Museo Sans 300" w:cs="Arial"/>
          <w:sz w:val="24"/>
          <w:szCs w:val="24"/>
        </w:rPr>
        <w:t xml:space="preserve"> la Propiedad Raíz e Hipotecas de la Primera Sección de Oriente, departamento de San Miguel, en fecha </w:t>
      </w:r>
      <w:r w:rsidR="0090699C">
        <w:rPr>
          <w:rFonts w:ascii="Museo Sans 300" w:hAnsi="Museo Sans 300" w:cs="Arial"/>
          <w:sz w:val="24"/>
          <w:szCs w:val="24"/>
        </w:rPr>
        <w:t>---</w:t>
      </w:r>
      <w:r w:rsidRPr="00937358">
        <w:rPr>
          <w:rFonts w:ascii="Museo Sans 300" w:hAnsi="Museo Sans 300" w:cs="Arial"/>
          <w:sz w:val="24"/>
          <w:szCs w:val="24"/>
        </w:rPr>
        <w:t xml:space="preserve"> de </w:t>
      </w:r>
      <w:r w:rsidR="0090699C">
        <w:rPr>
          <w:rFonts w:ascii="Museo Sans 300" w:hAnsi="Museo Sans 300" w:cs="Arial"/>
          <w:sz w:val="24"/>
          <w:szCs w:val="24"/>
        </w:rPr>
        <w:t>---</w:t>
      </w:r>
      <w:r w:rsidRPr="00937358">
        <w:rPr>
          <w:rFonts w:ascii="Museo Sans 300" w:hAnsi="Museo Sans 300" w:cs="Arial"/>
          <w:sz w:val="24"/>
          <w:szCs w:val="24"/>
        </w:rPr>
        <w:t xml:space="preserve"> de </w:t>
      </w:r>
      <w:r w:rsidR="0090699C">
        <w:rPr>
          <w:rFonts w:ascii="Museo Sans 300" w:hAnsi="Museo Sans 300" w:cs="Arial"/>
          <w:sz w:val="24"/>
          <w:szCs w:val="24"/>
        </w:rPr>
        <w:t>---</w:t>
      </w:r>
      <w:r w:rsidRPr="00937358">
        <w:rPr>
          <w:rFonts w:ascii="Museo Sans 300" w:hAnsi="Museo Sans 300" w:cs="Arial"/>
          <w:sz w:val="24"/>
          <w:szCs w:val="24"/>
        </w:rPr>
        <w:t>.</w:t>
      </w:r>
    </w:p>
    <w:p w14:paraId="34F61F74" w14:textId="77777777" w:rsidR="005A691C" w:rsidRPr="0090699C" w:rsidRDefault="005A691C" w:rsidP="0090699C">
      <w:pPr>
        <w:jc w:val="both"/>
        <w:rPr>
          <w:rFonts w:ascii="Museo Sans 300" w:eastAsia="Times New Roman" w:hAnsi="Museo Sans 300" w:cs="Times New Roman"/>
          <w:sz w:val="24"/>
          <w:szCs w:val="24"/>
          <w:lang w:eastAsia="es-ES"/>
        </w:rPr>
      </w:pPr>
    </w:p>
    <w:p w14:paraId="041D0D60" w14:textId="7A1A80DB" w:rsidR="00277541" w:rsidRPr="0090699C" w:rsidRDefault="00277541" w:rsidP="0090699C">
      <w:pPr>
        <w:pStyle w:val="Prrafodelista"/>
        <w:numPr>
          <w:ilvl w:val="0"/>
          <w:numId w:val="29"/>
        </w:numPr>
        <w:ind w:left="1134" w:hanging="708"/>
        <w:jc w:val="both"/>
        <w:rPr>
          <w:rFonts w:ascii="Museo Sans 300" w:eastAsia="Times New Roman" w:hAnsi="Museo Sans 300" w:cs="Times New Roman"/>
          <w:sz w:val="24"/>
          <w:szCs w:val="24"/>
          <w:lang w:eastAsia="es-ES"/>
        </w:rPr>
      </w:pPr>
      <w:r w:rsidRPr="00190443">
        <w:rPr>
          <w:rFonts w:ascii="Museo Sans 300" w:eastAsia="Times New Roman" w:hAnsi="Museo Sans 300" w:cs="Times New Roman"/>
          <w:sz w:val="24"/>
          <w:szCs w:val="24"/>
          <w:lang w:eastAsia="es-ES"/>
        </w:rPr>
        <w:t>Mediante acuerdo</w:t>
      </w:r>
      <w:r w:rsidRPr="00B85B6C">
        <w:rPr>
          <w:rFonts w:ascii="Museo Sans 300" w:eastAsia="Times New Roman" w:hAnsi="Museo Sans 300" w:cs="Times New Roman"/>
          <w:sz w:val="24"/>
          <w:szCs w:val="24"/>
          <w:lang w:eastAsia="es-ES"/>
        </w:rPr>
        <w:t xml:space="preserve"> contenido en el Punto </w:t>
      </w:r>
      <w:r>
        <w:rPr>
          <w:rFonts w:ascii="Museo Sans 300" w:eastAsia="Times New Roman" w:hAnsi="Museo Sans 300" w:cs="Times New Roman"/>
          <w:sz w:val="24"/>
          <w:szCs w:val="24"/>
          <w:lang w:eastAsia="es-ES"/>
        </w:rPr>
        <w:t>IV</w:t>
      </w:r>
      <w:r w:rsidRPr="00B85B6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de S</w:t>
      </w:r>
      <w:r w:rsidRPr="00B85B6C">
        <w:rPr>
          <w:rFonts w:ascii="Museo Sans 300" w:eastAsia="Times New Roman" w:hAnsi="Museo Sans 300" w:cs="Times New Roman"/>
          <w:sz w:val="24"/>
          <w:szCs w:val="24"/>
          <w:lang w:eastAsia="es-ES"/>
        </w:rPr>
        <w:t>esión Ordinaria 2</w:t>
      </w:r>
      <w:r>
        <w:rPr>
          <w:rFonts w:ascii="Museo Sans 300" w:eastAsia="Times New Roman" w:hAnsi="Museo Sans 300" w:cs="Times New Roman"/>
          <w:sz w:val="24"/>
          <w:szCs w:val="24"/>
          <w:lang w:eastAsia="es-ES"/>
        </w:rPr>
        <w:t>7</w:t>
      </w:r>
      <w:r w:rsidRPr="00B85B6C">
        <w:rPr>
          <w:rFonts w:ascii="Museo Sans 300" w:eastAsia="Times New Roman" w:hAnsi="Museo Sans 300" w:cs="Times New Roman"/>
          <w:sz w:val="24"/>
          <w:szCs w:val="24"/>
          <w:lang w:eastAsia="es-ES"/>
        </w:rPr>
        <w:t>-20</w:t>
      </w:r>
      <w:r>
        <w:rPr>
          <w:rFonts w:ascii="Museo Sans 300" w:eastAsia="Times New Roman" w:hAnsi="Museo Sans 300" w:cs="Times New Roman"/>
          <w:sz w:val="24"/>
          <w:szCs w:val="24"/>
          <w:lang w:eastAsia="es-ES"/>
        </w:rPr>
        <w:t>21</w:t>
      </w:r>
      <w:r w:rsidRPr="00B85B6C">
        <w:rPr>
          <w:rFonts w:ascii="Museo Sans 300" w:eastAsia="Times New Roman" w:hAnsi="Museo Sans 300" w:cs="Times New Roman"/>
          <w:sz w:val="24"/>
          <w:szCs w:val="24"/>
          <w:lang w:eastAsia="es-ES"/>
        </w:rPr>
        <w:t xml:space="preserve"> de fecha </w:t>
      </w:r>
      <w:r>
        <w:rPr>
          <w:rFonts w:ascii="Museo Sans 300" w:eastAsia="Times New Roman" w:hAnsi="Museo Sans 300" w:cs="Times New Roman"/>
          <w:sz w:val="24"/>
          <w:szCs w:val="24"/>
          <w:lang w:eastAsia="es-ES"/>
        </w:rPr>
        <w:t>08</w:t>
      </w:r>
      <w:r w:rsidRPr="00B85B6C">
        <w:rPr>
          <w:rFonts w:ascii="Museo Sans 300" w:eastAsia="Times New Roman" w:hAnsi="Museo Sans 300" w:cs="Times New Roman"/>
          <w:sz w:val="24"/>
          <w:szCs w:val="24"/>
          <w:lang w:eastAsia="es-ES"/>
        </w:rPr>
        <w:t xml:space="preserve"> de </w:t>
      </w:r>
      <w:r>
        <w:rPr>
          <w:rFonts w:ascii="Museo Sans 300" w:eastAsia="Times New Roman" w:hAnsi="Museo Sans 300" w:cs="Times New Roman"/>
          <w:sz w:val="24"/>
          <w:szCs w:val="24"/>
          <w:lang w:eastAsia="es-ES"/>
        </w:rPr>
        <w:t>Octubre</w:t>
      </w:r>
      <w:r w:rsidRPr="00B85B6C">
        <w:rPr>
          <w:rFonts w:ascii="Museo Sans 300" w:eastAsia="Times New Roman" w:hAnsi="Museo Sans 300" w:cs="Times New Roman"/>
          <w:sz w:val="24"/>
          <w:szCs w:val="24"/>
          <w:lang w:eastAsia="es-ES"/>
        </w:rPr>
        <w:t xml:space="preserve"> de 20</w:t>
      </w:r>
      <w:r>
        <w:rPr>
          <w:rFonts w:ascii="Museo Sans 300" w:eastAsia="Times New Roman" w:hAnsi="Museo Sans 300" w:cs="Times New Roman"/>
          <w:sz w:val="24"/>
          <w:szCs w:val="24"/>
          <w:lang w:eastAsia="es-ES"/>
        </w:rPr>
        <w:t>21</w:t>
      </w:r>
      <w:r w:rsidRPr="00B85B6C">
        <w:rPr>
          <w:rFonts w:ascii="Museo Sans 300" w:eastAsia="Times New Roman" w:hAnsi="Museo Sans 300" w:cs="Times New Roman"/>
          <w:sz w:val="24"/>
          <w:szCs w:val="24"/>
          <w:lang w:eastAsia="es-ES"/>
        </w:rPr>
        <w:t xml:space="preserve">, se aprobó el Proyecto de Asentamiento </w:t>
      </w:r>
      <w:r w:rsidRPr="006C72E2">
        <w:rPr>
          <w:rFonts w:ascii="Museo Sans 300" w:eastAsia="Times New Roman" w:hAnsi="Museo Sans 300" w:cs="Times New Roman"/>
          <w:sz w:val="24"/>
          <w:szCs w:val="24"/>
          <w:lang w:eastAsia="es-ES"/>
        </w:rPr>
        <w:t xml:space="preserve">Comunitario, </w:t>
      </w:r>
      <w:r>
        <w:rPr>
          <w:rFonts w:ascii="Museo Sans 300" w:eastAsia="Times New Roman" w:hAnsi="Museo Sans 300" w:cs="Times New Roman"/>
          <w:sz w:val="24"/>
          <w:szCs w:val="24"/>
          <w:lang w:eastAsia="es-ES"/>
        </w:rPr>
        <w:t>desarrollado en el inmueble en mención</w:t>
      </w:r>
      <w:r w:rsidRPr="006C72E2">
        <w:rPr>
          <w:rFonts w:ascii="Museo Sans 300" w:eastAsia="Times New Roman" w:hAnsi="Museo Sans 300" w:cs="Times New Roman"/>
          <w:b/>
          <w:sz w:val="24"/>
          <w:szCs w:val="24"/>
          <w:lang w:eastAsia="es-ES"/>
        </w:rPr>
        <w:t xml:space="preserve">, </w:t>
      </w:r>
      <w:r w:rsidRPr="006C72E2">
        <w:rPr>
          <w:rFonts w:ascii="Museo Sans 300" w:eastAsia="Times New Roman" w:hAnsi="Museo Sans 300" w:cs="Times New Roman"/>
          <w:sz w:val="24"/>
          <w:szCs w:val="24"/>
          <w:lang w:eastAsia="es-ES"/>
        </w:rPr>
        <w:t xml:space="preserve">que comprende </w:t>
      </w:r>
      <w:r w:rsidR="0090699C">
        <w:rPr>
          <w:rFonts w:ascii="Museo Sans 300" w:eastAsia="Times New Roman" w:hAnsi="Museo Sans 300" w:cs="Times New Roman"/>
          <w:sz w:val="24"/>
          <w:szCs w:val="24"/>
          <w:lang w:eastAsia="es-ES"/>
        </w:rPr>
        <w:t>---</w:t>
      </w:r>
      <w:r w:rsidRPr="006C72E2">
        <w:rPr>
          <w:rFonts w:ascii="Museo Sans 300" w:eastAsia="Times New Roman" w:hAnsi="Museo Sans 300" w:cs="Times New Roman"/>
          <w:sz w:val="24"/>
          <w:szCs w:val="24"/>
          <w:lang w:eastAsia="es-ES"/>
        </w:rPr>
        <w:t xml:space="preserve"> Solares de Vivienda (Polígono “</w:t>
      </w:r>
      <w:r>
        <w:rPr>
          <w:rFonts w:ascii="Museo Sans 300" w:eastAsia="Times New Roman" w:hAnsi="Museo Sans 300" w:cs="Times New Roman"/>
          <w:sz w:val="24"/>
          <w:szCs w:val="24"/>
          <w:lang w:eastAsia="es-ES"/>
        </w:rPr>
        <w:t xml:space="preserve">E”), </w:t>
      </w:r>
      <w:r w:rsidRPr="006C72E2">
        <w:rPr>
          <w:rFonts w:ascii="Museo Sans 300" w:eastAsia="Times New Roman" w:hAnsi="Museo Sans 300" w:cs="Times New Roman"/>
          <w:sz w:val="24"/>
          <w:szCs w:val="24"/>
          <w:lang w:eastAsia="es-ES"/>
        </w:rPr>
        <w:t xml:space="preserve">y calles, en un área total de </w:t>
      </w:r>
      <w:r>
        <w:rPr>
          <w:rFonts w:ascii="Museo Sans 300" w:eastAsia="Times New Roman" w:hAnsi="Museo Sans 300" w:cs="Times New Roman"/>
          <w:sz w:val="24"/>
          <w:szCs w:val="24"/>
          <w:lang w:eastAsia="es-ES"/>
        </w:rPr>
        <w:t>02</w:t>
      </w:r>
      <w:r w:rsidRPr="006C72E2">
        <w:rPr>
          <w:rFonts w:ascii="Museo Sans 300" w:eastAsia="Times New Roman" w:hAnsi="Museo Sans 300" w:cs="Times New Roman"/>
          <w:sz w:val="24"/>
          <w:szCs w:val="24"/>
          <w:lang w:eastAsia="es-ES"/>
        </w:rPr>
        <w:t xml:space="preserve"> </w:t>
      </w:r>
      <w:proofErr w:type="spellStart"/>
      <w:r w:rsidRPr="006C72E2">
        <w:rPr>
          <w:rFonts w:ascii="Museo Sans 300" w:eastAsia="Times New Roman" w:hAnsi="Museo Sans 300" w:cs="Times New Roman"/>
          <w:sz w:val="24"/>
          <w:szCs w:val="24"/>
          <w:lang w:eastAsia="es-ES"/>
        </w:rPr>
        <w:t>Hás</w:t>
      </w:r>
      <w:proofErr w:type="spellEnd"/>
      <w:r w:rsidRPr="006C72E2">
        <w:rPr>
          <w:rFonts w:ascii="Museo Sans 300" w:eastAsia="Times New Roman" w:hAnsi="Museo Sans 300" w:cs="Times New Roman"/>
          <w:sz w:val="24"/>
          <w:szCs w:val="24"/>
          <w:lang w:eastAsia="es-ES"/>
        </w:rPr>
        <w:t>. 6</w:t>
      </w:r>
      <w:r>
        <w:rPr>
          <w:rFonts w:ascii="Museo Sans 300" w:eastAsia="Times New Roman" w:hAnsi="Museo Sans 300" w:cs="Times New Roman"/>
          <w:sz w:val="24"/>
          <w:szCs w:val="24"/>
          <w:lang w:eastAsia="es-ES"/>
        </w:rPr>
        <w:t>9</w:t>
      </w:r>
      <w:r w:rsidRPr="006C72E2">
        <w:rPr>
          <w:rFonts w:ascii="Museo Sans 300" w:eastAsia="Times New Roman" w:hAnsi="Museo Sans 300" w:cs="Times New Roman"/>
          <w:sz w:val="24"/>
          <w:szCs w:val="24"/>
          <w:lang w:eastAsia="es-ES"/>
        </w:rPr>
        <w:t xml:space="preserve"> </w:t>
      </w:r>
      <w:proofErr w:type="spellStart"/>
      <w:r w:rsidRPr="006C72E2">
        <w:rPr>
          <w:rFonts w:ascii="Museo Sans 300" w:eastAsia="Times New Roman" w:hAnsi="Museo Sans 300" w:cs="Times New Roman"/>
          <w:sz w:val="24"/>
          <w:szCs w:val="24"/>
          <w:lang w:eastAsia="es-ES"/>
        </w:rPr>
        <w:lastRenderedPageBreak/>
        <w:t>Ás</w:t>
      </w:r>
      <w:proofErr w:type="spellEnd"/>
      <w:r w:rsidRPr="006C72E2">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09.00 </w:t>
      </w:r>
      <w:proofErr w:type="spellStart"/>
      <w:r>
        <w:rPr>
          <w:rFonts w:ascii="Museo Sans 300" w:eastAsia="Times New Roman" w:hAnsi="Museo Sans 300" w:cs="Times New Roman"/>
          <w:sz w:val="24"/>
          <w:szCs w:val="24"/>
          <w:lang w:eastAsia="es-ES"/>
        </w:rPr>
        <w:t>Cás</w:t>
      </w:r>
      <w:proofErr w:type="spellEnd"/>
      <w:r>
        <w:rPr>
          <w:rFonts w:ascii="Museo Sans 300" w:eastAsia="Times New Roman" w:hAnsi="Museo Sans 300" w:cs="Times New Roman"/>
          <w:sz w:val="24"/>
          <w:szCs w:val="24"/>
          <w:lang w:eastAsia="es-ES"/>
        </w:rPr>
        <w:t>., inscrita a favor del</w:t>
      </w:r>
      <w:r w:rsidRPr="006C72E2">
        <w:rPr>
          <w:rFonts w:ascii="Museo Sans 300" w:eastAsia="Times New Roman" w:hAnsi="Museo Sans 300" w:cs="Times New Roman"/>
          <w:sz w:val="24"/>
          <w:szCs w:val="24"/>
          <w:lang w:eastAsia="es-ES"/>
        </w:rPr>
        <w:t xml:space="preserve"> ISTA a la Matrícula </w:t>
      </w:r>
      <w:r w:rsidR="0090699C">
        <w:rPr>
          <w:rFonts w:ascii="Museo Sans 300" w:eastAsia="Times New Roman" w:hAnsi="Museo Sans 300" w:cs="Times New Roman"/>
          <w:sz w:val="24"/>
          <w:szCs w:val="24"/>
          <w:lang w:eastAsia="es-ES"/>
        </w:rPr>
        <w:t xml:space="preserve">--- </w:t>
      </w:r>
      <w:r w:rsidRPr="006C72E2">
        <w:rPr>
          <w:rFonts w:ascii="Museo Sans 300" w:eastAsia="Times New Roman" w:hAnsi="Museo Sans 300" w:cs="Times New Roman"/>
          <w:sz w:val="24"/>
          <w:szCs w:val="24"/>
          <w:lang w:eastAsia="es-ES"/>
        </w:rPr>
        <w:t>-00000.</w:t>
      </w:r>
      <w:r w:rsidRPr="006C72E2">
        <w:rPr>
          <w:rFonts w:ascii="Museo Sans 300" w:hAnsi="Museo Sans 300" w:cs="Arial"/>
          <w:sz w:val="24"/>
          <w:szCs w:val="24"/>
        </w:rPr>
        <w:t xml:space="preserve"> </w:t>
      </w:r>
      <w:r>
        <w:rPr>
          <w:rFonts w:ascii="Museo Sans 300" w:hAnsi="Museo Sans 300" w:cs="Arial"/>
          <w:sz w:val="24"/>
          <w:szCs w:val="24"/>
        </w:rPr>
        <w:t xml:space="preserve">Aprobándose el valor de referencia de la zona de $3.06 por metro cuadrado para los solares de vivienda. </w:t>
      </w:r>
      <w:r w:rsidRPr="006C72E2">
        <w:rPr>
          <w:rFonts w:ascii="Museo Sans 300" w:hAnsi="Museo Sans 300" w:cs="Arial"/>
          <w:sz w:val="24"/>
          <w:szCs w:val="24"/>
        </w:rPr>
        <w:t xml:space="preserve">Por lo que se recomienda </w:t>
      </w:r>
      <w:r>
        <w:rPr>
          <w:rFonts w:ascii="Museo Sans 300" w:hAnsi="Museo Sans 300" w:cs="Arial"/>
          <w:sz w:val="24"/>
          <w:szCs w:val="24"/>
        </w:rPr>
        <w:t>el</w:t>
      </w:r>
      <w:r w:rsidRPr="006C72E2">
        <w:rPr>
          <w:rFonts w:ascii="Museo Sans 300" w:hAnsi="Museo Sans 300" w:cs="Arial"/>
          <w:sz w:val="24"/>
          <w:szCs w:val="24"/>
        </w:rPr>
        <w:t xml:space="preserve"> precio de venta </w:t>
      </w:r>
      <w:r>
        <w:rPr>
          <w:rFonts w:ascii="Museo Sans 300" w:hAnsi="Museo Sans 300" w:cs="Arial"/>
          <w:sz w:val="24"/>
          <w:szCs w:val="24"/>
        </w:rPr>
        <w:t xml:space="preserve">para este </w:t>
      </w:r>
      <w:r w:rsidRPr="00AA75A4">
        <w:rPr>
          <w:rFonts w:ascii="Museo Sans 300" w:hAnsi="Museo Sans 300" w:cs="Arial"/>
          <w:sz w:val="24"/>
          <w:szCs w:val="24"/>
        </w:rPr>
        <w:t>de $3.51</w:t>
      </w:r>
      <w:r w:rsidRPr="00AA75A4">
        <w:rPr>
          <w:rFonts w:ascii="Museo Sans 300" w:hAnsi="Museo Sans 300"/>
          <w:sz w:val="24"/>
          <w:szCs w:val="24"/>
        </w:rPr>
        <w:t>.</w:t>
      </w:r>
      <w:r>
        <w:rPr>
          <w:rFonts w:ascii="Museo Sans 300" w:hAnsi="Museo Sans 300"/>
          <w:sz w:val="24"/>
          <w:szCs w:val="24"/>
        </w:rPr>
        <w:t xml:space="preserve"> </w:t>
      </w:r>
      <w:r w:rsidRPr="006A5F83">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N° 03-2015 de fecha 21 de enero de 2015, y según reporte de </w:t>
      </w:r>
      <w:r w:rsidRPr="0090699C">
        <w:rPr>
          <w:rFonts w:ascii="Museo Sans 300" w:hAnsi="Museo Sans 300" w:cs="Arial"/>
          <w:sz w:val="24"/>
          <w:szCs w:val="24"/>
        </w:rPr>
        <w:t xml:space="preserve">valúo de fecha 14 de abril </w:t>
      </w:r>
      <w:r w:rsidR="005A691C" w:rsidRPr="0090699C">
        <w:rPr>
          <w:rFonts w:ascii="Museo Sans 300" w:hAnsi="Museo Sans 300" w:cs="Arial"/>
          <w:sz w:val="24"/>
          <w:szCs w:val="24"/>
        </w:rPr>
        <w:t xml:space="preserve">de </w:t>
      </w:r>
      <w:r w:rsidRPr="0090699C">
        <w:rPr>
          <w:rFonts w:ascii="Museo Sans 300" w:hAnsi="Museo Sans 300" w:cs="Arial"/>
          <w:sz w:val="24"/>
          <w:szCs w:val="24"/>
        </w:rPr>
        <w:t xml:space="preserve">2023, inmueble </w:t>
      </w:r>
      <w:r w:rsidRPr="0090699C">
        <w:rPr>
          <w:rFonts w:ascii="Museo Sans 300" w:hAnsi="Museo Sans 300"/>
          <w:color w:val="000000" w:themeColor="text1"/>
          <w:sz w:val="24"/>
          <w:szCs w:val="24"/>
        </w:rPr>
        <w:t xml:space="preserve">para beneficiar a peticionario calificado dentro del programa </w:t>
      </w:r>
      <w:r w:rsidRPr="0090699C">
        <w:rPr>
          <w:rFonts w:ascii="Museo Sans 300" w:hAnsi="Museo Sans 300"/>
          <w:b/>
          <w:bCs/>
          <w:color w:val="000000" w:themeColor="text1"/>
          <w:sz w:val="24"/>
          <w:szCs w:val="24"/>
        </w:rPr>
        <w:t>de Nuevas Opciones de Tenencia de la Tierra.</w:t>
      </w:r>
      <w:r w:rsidRPr="0090699C">
        <w:rPr>
          <w:rFonts w:ascii="Museo Sans 300" w:hAnsi="Museo Sans 300"/>
          <w:sz w:val="24"/>
          <w:szCs w:val="24"/>
        </w:rPr>
        <w:t xml:space="preserve">  </w:t>
      </w:r>
    </w:p>
    <w:p w14:paraId="6996D0FF" w14:textId="77777777" w:rsidR="00277541" w:rsidRPr="007A0405" w:rsidRDefault="00277541" w:rsidP="008F6F87">
      <w:pPr>
        <w:pStyle w:val="Prrafodelista"/>
        <w:ind w:left="142"/>
        <w:jc w:val="both"/>
        <w:rPr>
          <w:rFonts w:ascii="Museo Sans 300" w:eastAsia="Times New Roman" w:hAnsi="Museo Sans 300" w:cs="Times New Roman"/>
          <w:sz w:val="24"/>
          <w:szCs w:val="24"/>
          <w:lang w:eastAsia="es-ES"/>
        </w:rPr>
      </w:pPr>
    </w:p>
    <w:p w14:paraId="59DCBE85" w14:textId="77777777" w:rsidR="00277541" w:rsidRPr="008F6F87" w:rsidRDefault="00277541" w:rsidP="008F6F87">
      <w:pPr>
        <w:pStyle w:val="Prrafodelista"/>
        <w:numPr>
          <w:ilvl w:val="0"/>
          <w:numId w:val="29"/>
        </w:numPr>
        <w:ind w:left="1134" w:hanging="708"/>
        <w:jc w:val="both"/>
        <w:rPr>
          <w:rFonts w:ascii="Museo Sans 300" w:eastAsia="Times New Roman" w:hAnsi="Museo Sans 300" w:cs="Times New Roman"/>
          <w:sz w:val="28"/>
          <w:szCs w:val="24"/>
          <w:lang w:eastAsia="es-ES"/>
        </w:rPr>
      </w:pPr>
      <w:r>
        <w:rPr>
          <w:rFonts w:ascii="Museo Sans 300" w:hAnsi="Museo Sans 300"/>
          <w:sz w:val="24"/>
        </w:rPr>
        <w:t>Es necesario advertir al</w:t>
      </w:r>
      <w:r w:rsidRPr="00FC58C4">
        <w:rPr>
          <w:rFonts w:ascii="Museo Sans 300" w:hAnsi="Museo Sans 300"/>
          <w:sz w:val="24"/>
        </w:rPr>
        <w:t xml:space="preserve"> </w:t>
      </w:r>
      <w:r>
        <w:rPr>
          <w:rFonts w:ascii="Museo Sans 300" w:hAnsi="Museo Sans 300"/>
          <w:sz w:val="24"/>
        </w:rPr>
        <w:t>solicitante</w:t>
      </w:r>
      <w:r w:rsidRPr="00FC58C4">
        <w:rPr>
          <w:rFonts w:ascii="Museo Sans 300" w:hAnsi="Museo Sans 300"/>
          <w:sz w:val="24"/>
        </w:rPr>
        <w:t>, a través de una cláusula especial en la escritura correspondiente</w:t>
      </w:r>
      <w:r>
        <w:rPr>
          <w:rFonts w:ascii="Museo Sans 300" w:hAnsi="Museo Sans 300"/>
          <w:sz w:val="24"/>
        </w:rPr>
        <w:t xml:space="preserve"> de compraventa del</w:t>
      </w:r>
      <w:r w:rsidRPr="00FC58C4">
        <w:rPr>
          <w:rFonts w:ascii="Museo Sans 300" w:hAnsi="Museo Sans 300"/>
          <w:sz w:val="24"/>
        </w:rPr>
        <w:t xml:space="preserve"> inmueble que deberá cumplir las medidas ambientales emitidas por la Unidad Ambiental Institucional, referentes a:</w:t>
      </w:r>
    </w:p>
    <w:p w14:paraId="0485E623" w14:textId="77777777" w:rsidR="00277541" w:rsidRPr="008F6F87" w:rsidRDefault="00277541" w:rsidP="008F6F87">
      <w:pPr>
        <w:pStyle w:val="Prrafodelista"/>
        <w:numPr>
          <w:ilvl w:val="0"/>
          <w:numId w:val="30"/>
        </w:numPr>
        <w:ind w:left="1418" w:hanging="284"/>
        <w:rPr>
          <w:rFonts w:ascii="Museo Sans 300" w:eastAsia="Times New Roman" w:hAnsi="Museo Sans 300" w:cs="Times New Roman"/>
          <w:sz w:val="20"/>
          <w:szCs w:val="20"/>
          <w:lang w:eastAsia="es-ES"/>
        </w:rPr>
      </w:pPr>
      <w:r w:rsidRPr="008F6F87">
        <w:rPr>
          <w:rFonts w:ascii="Museo Sans 300" w:eastAsia="Times New Roman" w:hAnsi="Museo Sans 300" w:cs="Times New Roman"/>
          <w:sz w:val="20"/>
          <w:szCs w:val="20"/>
          <w:lang w:eastAsia="es-ES"/>
        </w:rPr>
        <w:t>Reforestar áreas aledañas a las viviendas.</w:t>
      </w:r>
    </w:p>
    <w:p w14:paraId="1FDA7CD2" w14:textId="77777777" w:rsidR="00277541" w:rsidRPr="008F6F87" w:rsidRDefault="00277541" w:rsidP="008F6F87">
      <w:pPr>
        <w:pStyle w:val="Prrafodelista"/>
        <w:numPr>
          <w:ilvl w:val="0"/>
          <w:numId w:val="30"/>
        </w:numPr>
        <w:ind w:left="1418" w:hanging="284"/>
        <w:rPr>
          <w:rFonts w:ascii="Museo Sans 300" w:eastAsia="Times New Roman" w:hAnsi="Museo Sans 300" w:cs="Times New Roman"/>
          <w:sz w:val="20"/>
          <w:szCs w:val="20"/>
          <w:lang w:eastAsia="es-ES"/>
        </w:rPr>
      </w:pPr>
      <w:r w:rsidRPr="008F6F87">
        <w:rPr>
          <w:rFonts w:ascii="Museo Sans 300" w:eastAsia="Times New Roman" w:hAnsi="Museo Sans 300" w:cs="Times New Roman"/>
          <w:sz w:val="20"/>
          <w:szCs w:val="20"/>
          <w:lang w:eastAsia="es-ES"/>
        </w:rPr>
        <w:t>Buen manejo y disposición de los desechos sólidos.</w:t>
      </w:r>
    </w:p>
    <w:p w14:paraId="1BF34F4B" w14:textId="77777777" w:rsidR="00277541" w:rsidRPr="008F6F87" w:rsidRDefault="00277541" w:rsidP="008F6F87">
      <w:pPr>
        <w:pStyle w:val="Prrafodelista"/>
        <w:numPr>
          <w:ilvl w:val="0"/>
          <w:numId w:val="30"/>
        </w:numPr>
        <w:ind w:left="1418" w:hanging="284"/>
        <w:rPr>
          <w:rFonts w:ascii="Museo Sans 300" w:eastAsia="Times New Roman" w:hAnsi="Museo Sans 300" w:cs="Times New Roman"/>
          <w:sz w:val="20"/>
          <w:szCs w:val="20"/>
          <w:lang w:eastAsia="es-ES"/>
        </w:rPr>
      </w:pPr>
      <w:r w:rsidRPr="008F6F87">
        <w:rPr>
          <w:rFonts w:ascii="Museo Sans 300" w:eastAsia="Times New Roman" w:hAnsi="Museo Sans 300" w:cs="Times New Roman"/>
          <w:sz w:val="20"/>
          <w:szCs w:val="20"/>
          <w:lang w:eastAsia="es-ES"/>
        </w:rPr>
        <w:t xml:space="preserve">Búsqueda de mecanismos de </w:t>
      </w:r>
      <w:proofErr w:type="spellStart"/>
      <w:r w:rsidRPr="008F6F87">
        <w:rPr>
          <w:rFonts w:ascii="Museo Sans 300" w:eastAsia="Times New Roman" w:hAnsi="Museo Sans 300" w:cs="Times New Roman"/>
          <w:sz w:val="20"/>
          <w:szCs w:val="20"/>
          <w:lang w:eastAsia="es-ES"/>
        </w:rPr>
        <w:t>asociatividad</w:t>
      </w:r>
      <w:proofErr w:type="spellEnd"/>
      <w:r w:rsidRPr="008F6F87">
        <w:rPr>
          <w:rFonts w:ascii="Museo Sans 300" w:eastAsia="Times New Roman" w:hAnsi="Museo Sans 300" w:cs="Times New Roman"/>
          <w:sz w:val="20"/>
          <w:szCs w:val="20"/>
          <w:lang w:eastAsia="es-ES"/>
        </w:rPr>
        <w:t xml:space="preserve"> para gestionar ante organismos cooperantes, recursos financieros y asistencia técnica para implementar proyectos de letrinas aboneras y sistemas de conducción de aguas negras.</w:t>
      </w:r>
    </w:p>
    <w:p w14:paraId="6035C344" w14:textId="16C06B53" w:rsidR="00277541" w:rsidRPr="008F6F87" w:rsidRDefault="00277541" w:rsidP="008F6F87">
      <w:pPr>
        <w:ind w:left="1134"/>
        <w:jc w:val="both"/>
        <w:rPr>
          <w:rFonts w:ascii="Museo Sans 300" w:hAnsi="Museo Sans 300"/>
          <w:color w:val="000000" w:themeColor="text1"/>
          <w:sz w:val="24"/>
          <w:szCs w:val="24"/>
        </w:rPr>
      </w:pPr>
      <w:r w:rsidRPr="008F6F87">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8F6F87">
        <w:rPr>
          <w:rFonts w:ascii="Museo Sans 300" w:hAnsi="Museo Sans 300"/>
          <w:color w:val="000000" w:themeColor="text1"/>
          <w:sz w:val="24"/>
          <w:szCs w:val="24"/>
        </w:rPr>
        <w:t>IV del Acta de Sesión Ordinaria 27-2021, de fecha 08 de octubre de 2021.</w:t>
      </w:r>
    </w:p>
    <w:p w14:paraId="0990EB70" w14:textId="77777777" w:rsidR="00277541" w:rsidRPr="008F6F87" w:rsidRDefault="00277541" w:rsidP="008F6F87">
      <w:pPr>
        <w:pStyle w:val="Prrafodelista"/>
        <w:ind w:left="142"/>
        <w:jc w:val="both"/>
        <w:rPr>
          <w:rFonts w:ascii="Museo Sans 300" w:hAnsi="Museo Sans 300"/>
          <w:color w:val="000000" w:themeColor="text1"/>
          <w:sz w:val="24"/>
          <w:szCs w:val="24"/>
        </w:rPr>
      </w:pPr>
    </w:p>
    <w:p w14:paraId="17A4D21A" w14:textId="77777777" w:rsidR="00277541" w:rsidRPr="008F6F87" w:rsidRDefault="00277541" w:rsidP="008F6F87">
      <w:pPr>
        <w:pStyle w:val="Prrafodelista"/>
        <w:numPr>
          <w:ilvl w:val="0"/>
          <w:numId w:val="29"/>
        </w:numPr>
        <w:ind w:left="1134" w:hanging="708"/>
        <w:jc w:val="both"/>
        <w:rPr>
          <w:rFonts w:ascii="Museo Sans 300" w:hAnsi="Museo Sans 300"/>
          <w:color w:val="000000"/>
          <w:sz w:val="24"/>
          <w:szCs w:val="24"/>
        </w:rPr>
      </w:pPr>
      <w:r w:rsidRPr="008F6F87">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91CDB94" w14:textId="77777777" w:rsidR="00277541" w:rsidRPr="008F6F87" w:rsidRDefault="00277541" w:rsidP="008F6F87">
      <w:pPr>
        <w:pStyle w:val="Prrafodelista"/>
        <w:ind w:left="142"/>
        <w:jc w:val="both"/>
        <w:rPr>
          <w:rFonts w:ascii="Museo Sans 300" w:hAnsi="Museo Sans 300"/>
          <w:color w:val="000000"/>
          <w:sz w:val="24"/>
          <w:szCs w:val="24"/>
        </w:rPr>
      </w:pPr>
    </w:p>
    <w:p w14:paraId="53209614" w14:textId="77777777" w:rsidR="00277541" w:rsidRPr="008F6F87" w:rsidRDefault="00277541" w:rsidP="008F6F87">
      <w:pPr>
        <w:pStyle w:val="Prrafodelista"/>
        <w:numPr>
          <w:ilvl w:val="0"/>
          <w:numId w:val="29"/>
        </w:numPr>
        <w:ind w:left="1134" w:hanging="708"/>
        <w:jc w:val="both"/>
        <w:rPr>
          <w:rFonts w:ascii="Museo Sans 300" w:hAnsi="Museo Sans 300"/>
          <w:color w:val="000000"/>
          <w:sz w:val="24"/>
          <w:szCs w:val="24"/>
        </w:rPr>
      </w:pPr>
      <w:r w:rsidRPr="008F6F87">
        <w:rPr>
          <w:rFonts w:ascii="Museo Sans 300" w:hAnsi="Museo Sans 300"/>
          <w:sz w:val="24"/>
          <w:szCs w:val="24"/>
          <w:lang w:eastAsia="es-ES"/>
        </w:rPr>
        <w:t>Conforme acta de posesión material de fecha 27 de febrero de 2023 elaborada por el técnico del Centro Estratégico de Transformación e Innovación Agropecuaria CETIA IV, Sección de Transferencia de Tierras, señor Godofredo Hernández Cruz, el solicitante se encuentra poseyendo el inmueble de forma quieta, pacífica y sin interrupción desde hace 2 años.</w:t>
      </w:r>
    </w:p>
    <w:p w14:paraId="204481F5" w14:textId="77777777" w:rsidR="005A691C" w:rsidRPr="005A691C" w:rsidRDefault="005A691C" w:rsidP="005A691C">
      <w:pPr>
        <w:rPr>
          <w:rFonts w:ascii="Museo Sans 300" w:hAnsi="Museo Sans 300"/>
          <w:color w:val="000000"/>
          <w:sz w:val="24"/>
          <w:szCs w:val="24"/>
        </w:rPr>
      </w:pPr>
    </w:p>
    <w:p w14:paraId="0A535658" w14:textId="2C32CA9D" w:rsidR="00277541" w:rsidRPr="0090699C" w:rsidRDefault="00277541" w:rsidP="0090699C">
      <w:pPr>
        <w:pStyle w:val="Prrafodelista"/>
        <w:numPr>
          <w:ilvl w:val="0"/>
          <w:numId w:val="29"/>
        </w:numPr>
        <w:ind w:left="1134" w:hanging="708"/>
        <w:jc w:val="both"/>
        <w:rPr>
          <w:rFonts w:ascii="Museo Sans 300" w:hAnsi="Museo Sans 300"/>
          <w:color w:val="000000"/>
          <w:sz w:val="24"/>
          <w:szCs w:val="24"/>
        </w:rPr>
      </w:pPr>
      <w:r w:rsidRPr="008F6F87">
        <w:rPr>
          <w:rFonts w:ascii="Museo Sans 300" w:hAnsi="Museo Sans 300" w:cs="Times New Roman"/>
          <w:color w:val="000000" w:themeColor="text1"/>
          <w:sz w:val="24"/>
          <w:szCs w:val="24"/>
          <w:lang w:val="es-ES"/>
        </w:rPr>
        <w:t>De acuerdo a declaración simple contenida en la solicitud de adjudicación de inmueble de fecha 27 de febrero de 2023, el solicitante manifiesta que  no es empleado del</w:t>
      </w:r>
      <w:r w:rsidR="008F6F87" w:rsidRPr="008F6F87">
        <w:rPr>
          <w:rFonts w:ascii="Museo Sans 300" w:hAnsi="Museo Sans 300" w:cs="Times New Roman"/>
          <w:color w:val="000000" w:themeColor="text1"/>
          <w:sz w:val="24"/>
          <w:szCs w:val="24"/>
          <w:lang w:val="es-ES"/>
        </w:rPr>
        <w:t xml:space="preserve"> ISTA,</w:t>
      </w:r>
      <w:r w:rsidRPr="008F6F87">
        <w:rPr>
          <w:rFonts w:ascii="Museo Sans 300" w:hAnsi="Museo Sans 300" w:cs="Times New Roman"/>
          <w:color w:val="000000" w:themeColor="text1"/>
          <w:sz w:val="24"/>
          <w:szCs w:val="24"/>
          <w:lang w:val="es-ES"/>
        </w:rPr>
        <w:t xml:space="preserve"> situación verificada de conformidad a la </w:t>
      </w:r>
      <w:r w:rsidRPr="0090699C">
        <w:rPr>
          <w:rFonts w:ascii="Museo Sans 300" w:hAnsi="Museo Sans 300" w:cs="Times New Roman"/>
          <w:color w:val="000000" w:themeColor="text1"/>
          <w:sz w:val="24"/>
          <w:szCs w:val="24"/>
          <w:lang w:val="es-ES"/>
        </w:rPr>
        <w:t>búsqueda realizada en el Sistema de Consulta de Solicitantes para Adjudicaciones que contiene la Base de Datos de Empleados de este Instituto.</w:t>
      </w:r>
    </w:p>
    <w:p w14:paraId="38BC0E06" w14:textId="77777777" w:rsidR="008F6F87" w:rsidRDefault="008F6F87" w:rsidP="008F6F87">
      <w:pPr>
        <w:jc w:val="both"/>
        <w:rPr>
          <w:rFonts w:ascii="Museo Sans 300" w:hAnsi="Museo Sans 300"/>
          <w:sz w:val="24"/>
          <w:szCs w:val="24"/>
        </w:rPr>
      </w:pPr>
    </w:p>
    <w:p w14:paraId="6BA04A6B" w14:textId="4D28A2CF" w:rsidR="00AF1133" w:rsidRPr="008F6F87" w:rsidRDefault="00AF1133" w:rsidP="008F6F87">
      <w:pPr>
        <w:jc w:val="both"/>
        <w:rPr>
          <w:rFonts w:ascii="Museo Sans 300" w:hAnsi="Museo Sans 300"/>
          <w:sz w:val="24"/>
          <w:szCs w:val="24"/>
        </w:rPr>
      </w:pPr>
      <w:r w:rsidRPr="008F6F87">
        <w:rPr>
          <w:rFonts w:ascii="Museo Sans 300" w:hAnsi="Museo Sans 300"/>
          <w:sz w:val="24"/>
          <w:szCs w:val="24"/>
        </w:rPr>
        <w:t>Se ha tenido a la vista:</w:t>
      </w:r>
      <w:r w:rsidR="00277541" w:rsidRPr="008F6F87">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Certificación de Partida de Nacimiento, copia de Documento Único de Identidad, Listado de Solicitantes de Inmuebles, Razón y Constancia de Inscripción de Desmembración en Cabeza de su Dueño a favor de ISTA, </w:t>
      </w:r>
      <w:r w:rsidR="00277541" w:rsidRPr="008F6F87">
        <w:rPr>
          <w:rFonts w:ascii="Museo Sans 300" w:hAnsi="Museo Sans 300"/>
          <w:color w:val="000000" w:themeColor="text1"/>
          <w:sz w:val="24"/>
          <w:szCs w:val="24"/>
        </w:rPr>
        <w:t>reporte de búsqueda de solicitantes para adjudicaciones generados por el Centro Estratégico de Transformación e Innovación Agropecuaria CETIA IV, Sección de Transferencia de Tierra</w:t>
      </w:r>
      <w:r w:rsidRPr="008F6F87">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7F53C921" w14:textId="77777777" w:rsidR="00AF1133" w:rsidRPr="008F6F87" w:rsidRDefault="00AF1133" w:rsidP="008F6F87">
      <w:pPr>
        <w:jc w:val="both"/>
        <w:rPr>
          <w:rFonts w:ascii="Museo Sans 300" w:hAnsi="Museo Sans 300"/>
          <w:sz w:val="24"/>
          <w:szCs w:val="24"/>
        </w:rPr>
      </w:pPr>
    </w:p>
    <w:p w14:paraId="4C57E44F" w14:textId="77777777" w:rsidR="00AF1133" w:rsidRPr="008F6F87" w:rsidRDefault="00AF1133" w:rsidP="008F6F87">
      <w:pPr>
        <w:jc w:val="both"/>
        <w:rPr>
          <w:rFonts w:ascii="Museo Sans 300" w:hAnsi="Museo Sans 300"/>
          <w:sz w:val="24"/>
          <w:szCs w:val="24"/>
        </w:rPr>
      </w:pPr>
      <w:r w:rsidRPr="008F6F8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F6F87">
        <w:rPr>
          <w:rFonts w:ascii="Museo Sans 300" w:hAnsi="Museo Sans 300"/>
          <w:bCs/>
          <w:sz w:val="24"/>
          <w:szCs w:val="24"/>
        </w:rPr>
        <w:t>Ley del Régimen Especial de la Tierra en Propiedad de Las Asociaciones Cooperativas, Comunales y Comunitarias Campesinas  Beneficiarios de la Reforma Agraria</w:t>
      </w:r>
      <w:r w:rsidRPr="008F6F87">
        <w:rPr>
          <w:rFonts w:ascii="Museo Sans 300" w:hAnsi="Museo Sans 300"/>
          <w:sz w:val="24"/>
          <w:szCs w:val="24"/>
        </w:rPr>
        <w:t xml:space="preserve">, la Junta Directiva, </w:t>
      </w:r>
      <w:r w:rsidRPr="008F6F87">
        <w:rPr>
          <w:rFonts w:ascii="Museo Sans 300" w:hAnsi="Museo Sans 300"/>
          <w:b/>
          <w:sz w:val="24"/>
          <w:szCs w:val="24"/>
          <w:u w:val="single"/>
        </w:rPr>
        <w:t>ACUERDA: PRIMERO:</w:t>
      </w:r>
      <w:r w:rsidRPr="008F6F87">
        <w:rPr>
          <w:rFonts w:ascii="Museo Sans 300" w:hAnsi="Museo Sans 300"/>
          <w:b/>
          <w:sz w:val="24"/>
          <w:szCs w:val="24"/>
        </w:rPr>
        <w:t xml:space="preserve"> </w:t>
      </w:r>
      <w:r w:rsidRPr="008F6F87">
        <w:rPr>
          <w:rFonts w:ascii="Museo Sans 300" w:hAnsi="Museo Sans 300"/>
          <w:sz w:val="24"/>
          <w:szCs w:val="24"/>
        </w:rPr>
        <w:t xml:space="preserve">Aprobar la adjudicación </w:t>
      </w:r>
    </w:p>
    <w:p w14:paraId="62DE8523" w14:textId="463D81D5" w:rsidR="00AF1133" w:rsidRPr="008F6F87" w:rsidRDefault="00AF1133" w:rsidP="008F6F87">
      <w:pPr>
        <w:jc w:val="both"/>
        <w:rPr>
          <w:rFonts w:ascii="Museo Sans 300" w:hAnsi="Museo Sans 300"/>
          <w:sz w:val="24"/>
          <w:szCs w:val="24"/>
          <w:lang w:val="es-ES"/>
        </w:rPr>
      </w:pPr>
      <w:r w:rsidRPr="008F6F87">
        <w:rPr>
          <w:rFonts w:ascii="Museo Sans 300" w:hAnsi="Museo Sans 300"/>
          <w:sz w:val="24"/>
          <w:szCs w:val="24"/>
        </w:rPr>
        <w:t xml:space="preserve">y transferencia por compraventa de </w:t>
      </w:r>
      <w:r w:rsidRPr="008F6F87">
        <w:rPr>
          <w:rFonts w:ascii="Museo Sans 300" w:hAnsi="Museo Sans 300"/>
          <w:b/>
          <w:sz w:val="24"/>
          <w:szCs w:val="24"/>
        </w:rPr>
        <w:t xml:space="preserve">01 solar para vivienda </w:t>
      </w:r>
      <w:r w:rsidRPr="008F6F87">
        <w:rPr>
          <w:rFonts w:ascii="Museo Sans 300" w:hAnsi="Museo Sans 300"/>
          <w:sz w:val="24"/>
          <w:szCs w:val="24"/>
        </w:rPr>
        <w:t>a</w:t>
      </w:r>
      <w:r w:rsidRPr="008F6F87">
        <w:rPr>
          <w:rFonts w:ascii="Museo Sans 300" w:hAnsi="Museo Sans 300"/>
          <w:color w:val="000000" w:themeColor="text1"/>
          <w:sz w:val="24"/>
          <w:szCs w:val="24"/>
          <w:lang w:val="es-ES"/>
        </w:rPr>
        <w:t xml:space="preserve"> favor del señor</w:t>
      </w:r>
      <w:r w:rsidRPr="008F6F87">
        <w:rPr>
          <w:rFonts w:ascii="Museo Sans 300" w:hAnsi="Museo Sans 300"/>
          <w:sz w:val="24"/>
          <w:szCs w:val="24"/>
          <w:lang w:val="es-ES" w:eastAsia="es-ES"/>
        </w:rPr>
        <w:t>:</w:t>
      </w:r>
      <w:r w:rsidR="00277541" w:rsidRPr="008F6F87">
        <w:rPr>
          <w:rFonts w:ascii="Museo Sans 300" w:eastAsia="Times New Roman" w:hAnsi="Museo Sans 300" w:cs="Times New Roman"/>
          <w:b/>
          <w:sz w:val="24"/>
          <w:szCs w:val="24"/>
        </w:rPr>
        <w:t xml:space="preserve"> JUAN ANTONIO MOREIRA SALMERON</w:t>
      </w:r>
      <w:r w:rsidR="00277541" w:rsidRPr="008F6F87">
        <w:rPr>
          <w:rFonts w:ascii="Museo Sans 300" w:eastAsia="Times New Roman" w:hAnsi="Museo Sans 300" w:cs="Times New Roman"/>
          <w:sz w:val="24"/>
          <w:szCs w:val="24"/>
          <w:lang w:eastAsia="es-ES"/>
        </w:rPr>
        <w:t xml:space="preserve">, </w:t>
      </w:r>
      <w:r w:rsidR="00277541" w:rsidRPr="008F6F87">
        <w:rPr>
          <w:rFonts w:ascii="Museo Sans 300" w:hAnsi="Museo Sans 300" w:cs="Times New Roman"/>
          <w:sz w:val="24"/>
          <w:szCs w:val="24"/>
        </w:rPr>
        <w:t xml:space="preserve">y su menor hijo </w:t>
      </w:r>
      <w:r w:rsidR="0090699C">
        <w:rPr>
          <w:rFonts w:ascii="Museo Sans 300" w:hAnsi="Museo Sans 300" w:cs="Times New Roman"/>
          <w:b/>
          <w:sz w:val="24"/>
          <w:szCs w:val="24"/>
        </w:rPr>
        <w:t>---</w:t>
      </w:r>
      <w:r w:rsidR="00277541" w:rsidRPr="008F6F87">
        <w:rPr>
          <w:rFonts w:ascii="Museo Sans 300" w:hAnsi="Museo Sans 300" w:cs="Times New Roman"/>
          <w:b/>
          <w:sz w:val="24"/>
          <w:szCs w:val="24"/>
        </w:rPr>
        <w:t>,</w:t>
      </w:r>
      <w:r w:rsidR="00CE3C01" w:rsidRPr="008F6F87">
        <w:rPr>
          <w:rFonts w:ascii="Museo Sans 300" w:hAnsi="Museo Sans 300" w:cs="Times New Roman"/>
          <w:b/>
          <w:sz w:val="24"/>
          <w:szCs w:val="24"/>
        </w:rPr>
        <w:t xml:space="preserve"> </w:t>
      </w:r>
      <w:r w:rsidR="00CE3C01" w:rsidRPr="008F6F87">
        <w:rPr>
          <w:rFonts w:ascii="Museo Sans 300" w:hAnsi="Museo Sans 300" w:cs="Times New Roman"/>
          <w:sz w:val="24"/>
          <w:szCs w:val="24"/>
        </w:rPr>
        <w:t>de las generales antes expresadas</w:t>
      </w:r>
      <w:r w:rsidR="00CE3C01" w:rsidRPr="008F6F87">
        <w:rPr>
          <w:rFonts w:ascii="Museo Sans 300" w:hAnsi="Museo Sans 300" w:cs="Times New Roman"/>
          <w:b/>
          <w:sz w:val="24"/>
          <w:szCs w:val="24"/>
        </w:rPr>
        <w:t>,</w:t>
      </w:r>
      <w:r w:rsidR="00277541" w:rsidRPr="008F6F87">
        <w:rPr>
          <w:rFonts w:ascii="Museo Sans 300" w:hAnsi="Museo Sans 300" w:cs="Times New Roman"/>
          <w:b/>
          <w:sz w:val="24"/>
          <w:szCs w:val="24"/>
        </w:rPr>
        <w:t xml:space="preserve"> </w:t>
      </w:r>
      <w:r w:rsidR="00277541" w:rsidRPr="008F6F87">
        <w:rPr>
          <w:rFonts w:ascii="Museo Sans 300" w:eastAsia="Times New Roman" w:hAnsi="Museo Sans 300" w:cs="Times New Roman"/>
          <w:bCs/>
          <w:color w:val="000000" w:themeColor="text1"/>
          <w:sz w:val="24"/>
          <w:szCs w:val="24"/>
        </w:rPr>
        <w:t xml:space="preserve">inmueble </w:t>
      </w:r>
      <w:r w:rsidR="00277541" w:rsidRPr="008F6F87">
        <w:rPr>
          <w:rFonts w:ascii="Museo Sans 300" w:hAnsi="Museo Sans 300"/>
          <w:sz w:val="24"/>
          <w:szCs w:val="24"/>
        </w:rPr>
        <w:t>ubicado en</w:t>
      </w:r>
      <w:r w:rsidR="00277541" w:rsidRPr="008F6F87">
        <w:rPr>
          <w:rFonts w:ascii="Museo Sans 300" w:eastAsia="Times New Roman" w:hAnsi="Museo Sans 300" w:cs="Times New Roman"/>
          <w:sz w:val="24"/>
          <w:szCs w:val="24"/>
          <w:lang w:eastAsia="es-ES"/>
        </w:rPr>
        <w:t xml:space="preserve"> el Proyecto de ASENTAMIENTO COMUNITARIO, desarrollado según plano como </w:t>
      </w:r>
      <w:r w:rsidR="00277541" w:rsidRPr="008F6F87">
        <w:rPr>
          <w:rFonts w:ascii="Museo Sans 300" w:eastAsia="Times New Roman" w:hAnsi="Museo Sans 300" w:cs="Times New Roman"/>
          <w:b/>
          <w:sz w:val="24"/>
          <w:szCs w:val="24"/>
          <w:lang w:eastAsia="es-ES"/>
        </w:rPr>
        <w:t>HACIENDA CASAMOTA, PORCION LA PISTA</w:t>
      </w:r>
      <w:r w:rsidR="00277541" w:rsidRPr="008F6F87">
        <w:rPr>
          <w:rFonts w:ascii="Museo Sans 300" w:eastAsia="Times New Roman" w:hAnsi="Museo Sans 300" w:cs="Times New Roman"/>
          <w:sz w:val="24"/>
          <w:szCs w:val="24"/>
          <w:lang w:eastAsia="es-ES"/>
        </w:rPr>
        <w:t xml:space="preserve">, y según el Centro Nacional de Registro como </w:t>
      </w:r>
      <w:r w:rsidR="00277541" w:rsidRPr="008F6F87">
        <w:rPr>
          <w:rFonts w:ascii="Museo Sans 300" w:eastAsia="Times New Roman" w:hAnsi="Museo Sans 300" w:cs="Times New Roman"/>
          <w:b/>
          <w:sz w:val="24"/>
          <w:szCs w:val="24"/>
          <w:lang w:eastAsia="es-ES"/>
        </w:rPr>
        <w:t>HACIENDA CASAMOTA</w:t>
      </w:r>
      <w:r w:rsidR="008F6F87" w:rsidRPr="008F6F87">
        <w:rPr>
          <w:rFonts w:ascii="Museo Sans 300" w:eastAsia="Times New Roman" w:hAnsi="Museo Sans 300" w:cs="Times New Roman"/>
          <w:sz w:val="24"/>
          <w:szCs w:val="24"/>
          <w:lang w:eastAsia="es-ES"/>
        </w:rPr>
        <w:t>, ubicada</w:t>
      </w:r>
      <w:r w:rsidR="00277541" w:rsidRPr="008F6F87">
        <w:rPr>
          <w:rFonts w:ascii="Museo Sans 300" w:eastAsia="Times New Roman" w:hAnsi="Museo Sans 300" w:cs="Times New Roman"/>
          <w:sz w:val="24"/>
          <w:szCs w:val="24"/>
          <w:lang w:eastAsia="es-ES"/>
        </w:rPr>
        <w:t xml:space="preserve"> en el cantón El Brazo, jurisdicción y departamento de San Miguel</w:t>
      </w:r>
      <w:r w:rsidRPr="008F6F87">
        <w:rPr>
          <w:rFonts w:ascii="Museo Sans 300" w:hAnsi="Museo Sans 300"/>
          <w:sz w:val="24"/>
          <w:szCs w:val="24"/>
          <w:lang w:val="es-ES" w:eastAsia="es-ES"/>
        </w:rPr>
        <w:t>,</w:t>
      </w:r>
      <w:r w:rsidRPr="008F6F87">
        <w:rPr>
          <w:rFonts w:ascii="Museo Sans 300" w:hAnsi="Museo Sans 300"/>
          <w:b/>
          <w:sz w:val="24"/>
          <w:szCs w:val="24"/>
        </w:rPr>
        <w:t xml:space="preserve"> </w:t>
      </w:r>
      <w:r w:rsidRPr="008F6F87">
        <w:rPr>
          <w:rFonts w:ascii="Museo Sans 300" w:hAnsi="Museo Sans 300"/>
          <w:sz w:val="24"/>
          <w:szCs w:val="24"/>
          <w:lang w:val="es-ES"/>
        </w:rPr>
        <w:t xml:space="preserve">quedando la adjudicación conforme el cuadro de valores y extensiones  siguiente: </w:t>
      </w:r>
    </w:p>
    <w:p w14:paraId="0DA672C6" w14:textId="77777777" w:rsidR="00AF1133" w:rsidRDefault="00AF1133" w:rsidP="00AF1133">
      <w:pPr>
        <w:jc w:val="both"/>
        <w:rPr>
          <w:rFonts w:ascii="Museo Sans 300" w:hAnsi="Museo Sans 300"/>
          <w:sz w:val="24"/>
          <w:szCs w:val="24"/>
          <w:lang w:val="es-ES"/>
        </w:rPr>
      </w:pPr>
    </w:p>
    <w:tbl>
      <w:tblPr>
        <w:tblW w:w="9177" w:type="dxa"/>
        <w:tblInd w:w="25" w:type="dxa"/>
        <w:tblLayout w:type="fixed"/>
        <w:tblCellMar>
          <w:left w:w="25" w:type="dxa"/>
          <w:right w:w="0" w:type="dxa"/>
        </w:tblCellMar>
        <w:tblLook w:val="0000" w:firstRow="0" w:lastRow="0" w:firstColumn="0" w:lastColumn="0" w:noHBand="0" w:noVBand="0"/>
      </w:tblPr>
      <w:tblGrid>
        <w:gridCol w:w="2593"/>
        <w:gridCol w:w="987"/>
        <w:gridCol w:w="2514"/>
        <w:gridCol w:w="574"/>
        <w:gridCol w:w="577"/>
        <w:gridCol w:w="616"/>
        <w:gridCol w:w="658"/>
        <w:gridCol w:w="658"/>
      </w:tblGrid>
      <w:tr w:rsidR="00CE3C01" w14:paraId="3B19DCE0" w14:textId="77777777" w:rsidTr="008F6F87">
        <w:trPr>
          <w:trHeight w:val="338"/>
        </w:trPr>
        <w:tc>
          <w:tcPr>
            <w:tcW w:w="2593" w:type="dxa"/>
            <w:vMerge w:val="restart"/>
            <w:tcBorders>
              <w:top w:val="single" w:sz="2" w:space="0" w:color="auto"/>
              <w:left w:val="single" w:sz="2" w:space="0" w:color="auto"/>
              <w:bottom w:val="single" w:sz="2" w:space="0" w:color="auto"/>
              <w:right w:val="single" w:sz="2" w:space="0" w:color="auto"/>
            </w:tcBorders>
            <w:shd w:val="clear" w:color="auto" w:fill="DCDCDC"/>
          </w:tcPr>
          <w:p w14:paraId="23A6701B" w14:textId="77777777" w:rsidR="00CE3C01" w:rsidRDefault="00CE3C01"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1" w:type="dxa"/>
            <w:gridSpan w:val="2"/>
            <w:tcBorders>
              <w:top w:val="single" w:sz="2" w:space="0" w:color="auto"/>
              <w:left w:val="single" w:sz="2" w:space="0" w:color="auto"/>
              <w:bottom w:val="single" w:sz="2" w:space="0" w:color="auto"/>
              <w:right w:val="single" w:sz="2" w:space="0" w:color="auto"/>
            </w:tcBorders>
            <w:shd w:val="clear" w:color="auto" w:fill="DCDCDC"/>
          </w:tcPr>
          <w:p w14:paraId="43277E45"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23FB53" w14:textId="77777777" w:rsidR="00CE3C01" w:rsidRDefault="00CE3C01" w:rsidP="003A7CC4">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14:paraId="486D8C53"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2DAD1895"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6494CA18"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F6F87" w14:paraId="4D643E18" w14:textId="77777777" w:rsidTr="008F6F87">
        <w:trPr>
          <w:trHeight w:val="303"/>
        </w:trPr>
        <w:tc>
          <w:tcPr>
            <w:tcW w:w="2593" w:type="dxa"/>
            <w:tcBorders>
              <w:top w:val="single" w:sz="2" w:space="0" w:color="auto"/>
              <w:left w:val="single" w:sz="2" w:space="0" w:color="auto"/>
              <w:bottom w:val="single" w:sz="2" w:space="0" w:color="auto"/>
              <w:right w:val="single" w:sz="2" w:space="0" w:color="auto"/>
            </w:tcBorders>
            <w:shd w:val="clear" w:color="auto" w:fill="DCDCDC"/>
          </w:tcPr>
          <w:p w14:paraId="6A3B5543" w14:textId="77777777" w:rsidR="00CE3C01" w:rsidRDefault="00CE3C01"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14:paraId="0142EE05" w14:textId="77777777" w:rsidR="00CE3C01" w:rsidRDefault="00CE3C01"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3" w:type="dxa"/>
            <w:tcBorders>
              <w:top w:val="single" w:sz="2" w:space="0" w:color="auto"/>
              <w:left w:val="single" w:sz="2" w:space="0" w:color="auto"/>
              <w:bottom w:val="single" w:sz="2" w:space="0" w:color="auto"/>
              <w:right w:val="single" w:sz="2" w:space="0" w:color="auto"/>
            </w:tcBorders>
            <w:shd w:val="clear" w:color="auto" w:fill="DCDCDC"/>
          </w:tcPr>
          <w:p w14:paraId="7FB1E0E6" w14:textId="77777777" w:rsidR="00CE3C01" w:rsidRDefault="00CE3C01"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660DC267" w14:textId="77777777" w:rsidR="00CE3C01" w:rsidRDefault="00CE3C01"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38E7CF8C" w14:textId="77777777" w:rsidR="00CE3C01" w:rsidRDefault="00CE3C01"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14:paraId="3011F771" w14:textId="77777777" w:rsidR="00CE3C01" w:rsidRDefault="00CE3C01" w:rsidP="003A7CC4">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3C4E6BC3" w14:textId="77777777" w:rsidR="00CE3C01" w:rsidRDefault="00CE3C01" w:rsidP="003A7CC4">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2788FD25" w14:textId="77777777" w:rsidR="00CE3C01" w:rsidRDefault="00CE3C01" w:rsidP="003A7CC4">
            <w:pPr>
              <w:widowControl w:val="0"/>
              <w:autoSpaceDE w:val="0"/>
              <w:autoSpaceDN w:val="0"/>
              <w:adjustRightInd w:val="0"/>
              <w:rPr>
                <w:rFonts w:ascii="Times New Roman" w:hAnsi="Times New Roman" w:cs="Times New Roman"/>
                <w:b/>
                <w:bCs/>
                <w:sz w:val="14"/>
                <w:szCs w:val="14"/>
              </w:rPr>
            </w:pPr>
          </w:p>
        </w:tc>
      </w:tr>
    </w:tbl>
    <w:p w14:paraId="19AF0DC4" w14:textId="77777777" w:rsidR="00CE3C01" w:rsidRDefault="00CE3C01" w:rsidP="00CE3C0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E3C01" w14:paraId="533F5735" w14:textId="77777777" w:rsidTr="003A7CC4">
        <w:tc>
          <w:tcPr>
            <w:tcW w:w="2600" w:type="dxa"/>
            <w:tcBorders>
              <w:top w:val="single" w:sz="2" w:space="0" w:color="auto"/>
              <w:left w:val="single" w:sz="2" w:space="0" w:color="auto"/>
              <w:bottom w:val="single" w:sz="2" w:space="0" w:color="auto"/>
              <w:right w:val="single" w:sz="2" w:space="0" w:color="auto"/>
            </w:tcBorders>
          </w:tcPr>
          <w:p w14:paraId="6BAFD305" w14:textId="77777777" w:rsidR="00CE3C01" w:rsidRDefault="00CE3C01"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400177C7" w14:textId="064591FE" w:rsidR="00CE3C01" w:rsidRDefault="00CE3C01" w:rsidP="00CE3C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8F6F87">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169" w:type="dxa"/>
        <w:tblInd w:w="25" w:type="dxa"/>
        <w:tblLayout w:type="fixed"/>
        <w:tblCellMar>
          <w:left w:w="25" w:type="dxa"/>
          <w:right w:w="0" w:type="dxa"/>
        </w:tblCellMar>
        <w:tblLook w:val="0000" w:firstRow="0" w:lastRow="0" w:firstColumn="0" w:lastColumn="0" w:noHBand="0" w:noVBand="0"/>
      </w:tblPr>
      <w:tblGrid>
        <w:gridCol w:w="2589"/>
        <w:gridCol w:w="985"/>
        <w:gridCol w:w="2507"/>
        <w:gridCol w:w="574"/>
        <w:gridCol w:w="574"/>
        <w:gridCol w:w="615"/>
        <w:gridCol w:w="656"/>
        <w:gridCol w:w="669"/>
      </w:tblGrid>
      <w:tr w:rsidR="00CE3C01" w14:paraId="53E77445" w14:textId="77777777" w:rsidTr="008F6F87">
        <w:trPr>
          <w:trHeight w:val="304"/>
        </w:trPr>
        <w:tc>
          <w:tcPr>
            <w:tcW w:w="2589" w:type="dxa"/>
            <w:vMerge w:val="restart"/>
            <w:tcBorders>
              <w:top w:val="single" w:sz="2" w:space="0" w:color="auto"/>
              <w:left w:val="single" w:sz="2" w:space="0" w:color="auto"/>
              <w:bottom w:val="single" w:sz="2" w:space="0" w:color="auto"/>
              <w:right w:val="single" w:sz="2" w:space="0" w:color="auto"/>
            </w:tcBorders>
          </w:tcPr>
          <w:p w14:paraId="1CD2DB61" w14:textId="6CE77278" w:rsidR="00CE3C01" w:rsidRDefault="0090699C"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E3C01">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6036C737" w14:textId="77777777" w:rsidR="00CE3C01" w:rsidRDefault="00CE3C01"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08584EA" w14:textId="7DBC32FD" w:rsidR="00CE3C01" w:rsidRDefault="0090699C"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E3C01">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0D48C91F" w14:textId="77777777" w:rsidR="00CE3C01" w:rsidRDefault="00CE3C01" w:rsidP="003A7CC4">
            <w:pPr>
              <w:widowControl w:val="0"/>
              <w:autoSpaceDE w:val="0"/>
              <w:autoSpaceDN w:val="0"/>
              <w:adjustRightInd w:val="0"/>
              <w:rPr>
                <w:rFonts w:ascii="Times New Roman" w:hAnsi="Times New Roman" w:cs="Times New Roman"/>
                <w:sz w:val="14"/>
                <w:szCs w:val="14"/>
              </w:rPr>
            </w:pPr>
          </w:p>
          <w:p w14:paraId="3C586202" w14:textId="77777777" w:rsidR="00CE3C01" w:rsidRDefault="00CE3C01"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574" w:type="dxa"/>
            <w:vMerge w:val="restart"/>
            <w:tcBorders>
              <w:top w:val="single" w:sz="2" w:space="0" w:color="auto"/>
              <w:left w:val="single" w:sz="2" w:space="0" w:color="auto"/>
              <w:bottom w:val="single" w:sz="2" w:space="0" w:color="auto"/>
              <w:right w:val="single" w:sz="2" w:space="0" w:color="auto"/>
            </w:tcBorders>
          </w:tcPr>
          <w:p w14:paraId="25B4C5F6" w14:textId="77777777" w:rsidR="00CE3C01" w:rsidRDefault="00CE3C01" w:rsidP="003A7CC4">
            <w:pPr>
              <w:widowControl w:val="0"/>
              <w:autoSpaceDE w:val="0"/>
              <w:autoSpaceDN w:val="0"/>
              <w:adjustRightInd w:val="0"/>
              <w:rPr>
                <w:rFonts w:ascii="Times New Roman" w:hAnsi="Times New Roman" w:cs="Times New Roman"/>
                <w:sz w:val="14"/>
                <w:szCs w:val="14"/>
              </w:rPr>
            </w:pPr>
          </w:p>
          <w:p w14:paraId="231B430A" w14:textId="017B1F90" w:rsidR="00CE3C01" w:rsidRDefault="0090699C"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E3C01">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67E793D9" w14:textId="77777777" w:rsidR="00CE3C01" w:rsidRDefault="00CE3C01" w:rsidP="003A7CC4">
            <w:pPr>
              <w:widowControl w:val="0"/>
              <w:autoSpaceDE w:val="0"/>
              <w:autoSpaceDN w:val="0"/>
              <w:adjustRightInd w:val="0"/>
              <w:rPr>
                <w:rFonts w:ascii="Times New Roman" w:hAnsi="Times New Roman" w:cs="Times New Roman"/>
                <w:sz w:val="14"/>
                <w:szCs w:val="14"/>
              </w:rPr>
            </w:pPr>
          </w:p>
          <w:p w14:paraId="3A1FD508" w14:textId="3BA370FB" w:rsidR="00CE3C01" w:rsidRDefault="0090699C"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E3C01">
              <w:rPr>
                <w:rFonts w:ascii="Times New Roman" w:hAnsi="Times New Roman" w:cs="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723C6EA4"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p>
          <w:p w14:paraId="136D8882"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637.21 </w:t>
            </w:r>
          </w:p>
        </w:tc>
        <w:tc>
          <w:tcPr>
            <w:tcW w:w="656" w:type="dxa"/>
            <w:tcBorders>
              <w:top w:val="single" w:sz="2" w:space="0" w:color="auto"/>
              <w:left w:val="single" w:sz="2" w:space="0" w:color="auto"/>
              <w:bottom w:val="single" w:sz="2" w:space="0" w:color="auto"/>
              <w:right w:val="single" w:sz="2" w:space="0" w:color="auto"/>
            </w:tcBorders>
          </w:tcPr>
          <w:p w14:paraId="6C1AB1AD"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p>
          <w:p w14:paraId="571F1A81"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2236.61 </w:t>
            </w:r>
          </w:p>
        </w:tc>
        <w:tc>
          <w:tcPr>
            <w:tcW w:w="666" w:type="dxa"/>
            <w:tcBorders>
              <w:top w:val="single" w:sz="2" w:space="0" w:color="auto"/>
              <w:left w:val="single" w:sz="2" w:space="0" w:color="auto"/>
              <w:bottom w:val="single" w:sz="2" w:space="0" w:color="auto"/>
              <w:right w:val="single" w:sz="2" w:space="0" w:color="auto"/>
            </w:tcBorders>
          </w:tcPr>
          <w:p w14:paraId="5F48ACFD"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p>
          <w:p w14:paraId="022155DB"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19570.34 </w:t>
            </w:r>
          </w:p>
        </w:tc>
      </w:tr>
      <w:tr w:rsidR="00CE3C01" w14:paraId="4A5C1D89" w14:textId="77777777" w:rsidTr="008F6F87">
        <w:trPr>
          <w:trHeight w:val="159"/>
        </w:trPr>
        <w:tc>
          <w:tcPr>
            <w:tcW w:w="2589" w:type="dxa"/>
            <w:vMerge/>
            <w:tcBorders>
              <w:top w:val="single" w:sz="2" w:space="0" w:color="auto"/>
              <w:left w:val="single" w:sz="2" w:space="0" w:color="auto"/>
              <w:bottom w:val="single" w:sz="2" w:space="0" w:color="auto"/>
              <w:right w:val="single" w:sz="2" w:space="0" w:color="auto"/>
            </w:tcBorders>
          </w:tcPr>
          <w:p w14:paraId="7164605E" w14:textId="77777777" w:rsidR="00CE3C01" w:rsidRDefault="00CE3C01" w:rsidP="003A7CC4">
            <w:pPr>
              <w:widowControl w:val="0"/>
              <w:autoSpaceDE w:val="0"/>
              <w:autoSpaceDN w:val="0"/>
              <w:adjustRightInd w:val="0"/>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32D1FD2C" w14:textId="77777777" w:rsidR="00CE3C01" w:rsidRDefault="00CE3C01" w:rsidP="003A7CC4">
            <w:pPr>
              <w:widowControl w:val="0"/>
              <w:autoSpaceDE w:val="0"/>
              <w:autoSpaceDN w:val="0"/>
              <w:adjustRightInd w:val="0"/>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3CEA40C0" w14:textId="77777777" w:rsidR="00CE3C01" w:rsidRDefault="00CE3C01" w:rsidP="003A7CC4">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1C2CF55" w14:textId="77777777" w:rsidR="00CE3C01" w:rsidRDefault="00CE3C01" w:rsidP="003A7CC4">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2998B198" w14:textId="77777777" w:rsidR="00CE3C01" w:rsidRDefault="00CE3C01" w:rsidP="003A7CC4">
            <w:pPr>
              <w:widowControl w:val="0"/>
              <w:autoSpaceDE w:val="0"/>
              <w:autoSpaceDN w:val="0"/>
              <w:adjustRightInd w:val="0"/>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61E1D329"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637.21 </w:t>
            </w:r>
          </w:p>
        </w:tc>
        <w:tc>
          <w:tcPr>
            <w:tcW w:w="656" w:type="dxa"/>
            <w:tcBorders>
              <w:top w:val="single" w:sz="2" w:space="0" w:color="auto"/>
              <w:left w:val="single" w:sz="2" w:space="0" w:color="auto"/>
              <w:bottom w:val="single" w:sz="2" w:space="0" w:color="auto"/>
              <w:right w:val="single" w:sz="2" w:space="0" w:color="auto"/>
            </w:tcBorders>
          </w:tcPr>
          <w:p w14:paraId="2F6EAC8E"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2236.61 </w:t>
            </w:r>
          </w:p>
        </w:tc>
        <w:tc>
          <w:tcPr>
            <w:tcW w:w="666" w:type="dxa"/>
            <w:tcBorders>
              <w:top w:val="single" w:sz="2" w:space="0" w:color="auto"/>
              <w:left w:val="single" w:sz="2" w:space="0" w:color="auto"/>
              <w:bottom w:val="single" w:sz="2" w:space="0" w:color="auto"/>
              <w:right w:val="single" w:sz="2" w:space="0" w:color="auto"/>
            </w:tcBorders>
          </w:tcPr>
          <w:p w14:paraId="43DE8333" w14:textId="77777777" w:rsidR="00CE3C01" w:rsidRDefault="00CE3C01"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19570.34 </w:t>
            </w:r>
          </w:p>
        </w:tc>
      </w:tr>
      <w:tr w:rsidR="00CE3C01" w14:paraId="0BBE21B4" w14:textId="77777777" w:rsidTr="008F6F87">
        <w:trPr>
          <w:trHeight w:val="463"/>
        </w:trPr>
        <w:tc>
          <w:tcPr>
            <w:tcW w:w="2589" w:type="dxa"/>
            <w:vMerge/>
            <w:tcBorders>
              <w:top w:val="single" w:sz="2" w:space="0" w:color="auto"/>
              <w:left w:val="single" w:sz="2" w:space="0" w:color="auto"/>
              <w:bottom w:val="single" w:sz="2" w:space="0" w:color="auto"/>
              <w:right w:val="single" w:sz="2" w:space="0" w:color="auto"/>
            </w:tcBorders>
          </w:tcPr>
          <w:p w14:paraId="4AE5DAB9" w14:textId="77777777" w:rsidR="00CE3C01" w:rsidRDefault="00CE3C01" w:rsidP="003A7CC4">
            <w:pPr>
              <w:widowControl w:val="0"/>
              <w:autoSpaceDE w:val="0"/>
              <w:autoSpaceDN w:val="0"/>
              <w:adjustRightInd w:val="0"/>
              <w:rPr>
                <w:rFonts w:ascii="Times New Roman" w:hAnsi="Times New Roman" w:cs="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14:paraId="6F04CFC2" w14:textId="7AC8837B" w:rsidR="00CE3C01" w:rsidRDefault="008F6F87"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E3C01">
              <w:rPr>
                <w:rFonts w:ascii="Times New Roman" w:hAnsi="Times New Roman" w:cs="Times New Roman"/>
                <w:b/>
                <w:bCs/>
                <w:sz w:val="14"/>
                <w:szCs w:val="14"/>
              </w:rPr>
              <w:t xml:space="preserve"> Total: 637.21 </w:t>
            </w:r>
          </w:p>
          <w:p w14:paraId="26A33C8A"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2236.61 </w:t>
            </w:r>
          </w:p>
          <w:p w14:paraId="5F5645BC"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19570.34 </w:t>
            </w:r>
          </w:p>
        </w:tc>
      </w:tr>
    </w:tbl>
    <w:p w14:paraId="181FB928" w14:textId="77777777" w:rsidR="00CE3C01" w:rsidRDefault="00CE3C01" w:rsidP="00CE3C01">
      <w:pPr>
        <w:widowControl w:val="0"/>
        <w:autoSpaceDE w:val="0"/>
        <w:autoSpaceDN w:val="0"/>
        <w:adjustRightInd w:val="0"/>
        <w:rPr>
          <w:rFonts w:ascii="Times New Roman" w:hAnsi="Times New Roman" w:cs="Times New Roman"/>
          <w:sz w:val="14"/>
          <w:szCs w:val="14"/>
        </w:rPr>
      </w:pPr>
    </w:p>
    <w:tbl>
      <w:tblPr>
        <w:tblW w:w="9166" w:type="dxa"/>
        <w:tblInd w:w="25" w:type="dxa"/>
        <w:tblLayout w:type="fixed"/>
        <w:tblCellMar>
          <w:left w:w="25" w:type="dxa"/>
          <w:right w:w="0" w:type="dxa"/>
        </w:tblCellMar>
        <w:tblLook w:val="0000" w:firstRow="0" w:lastRow="0" w:firstColumn="0" w:lastColumn="0" w:noHBand="0" w:noVBand="0"/>
      </w:tblPr>
      <w:tblGrid>
        <w:gridCol w:w="3577"/>
        <w:gridCol w:w="2508"/>
        <w:gridCol w:w="1767"/>
        <w:gridCol w:w="657"/>
        <w:gridCol w:w="657"/>
      </w:tblGrid>
      <w:tr w:rsidR="00CE3C01" w14:paraId="7DCE1E6E" w14:textId="77777777" w:rsidTr="008F6F87">
        <w:trPr>
          <w:trHeight w:val="304"/>
        </w:trPr>
        <w:tc>
          <w:tcPr>
            <w:tcW w:w="3577" w:type="dxa"/>
            <w:vMerge w:val="restart"/>
            <w:tcBorders>
              <w:top w:val="single" w:sz="2" w:space="0" w:color="auto"/>
              <w:left w:val="single" w:sz="2" w:space="0" w:color="auto"/>
              <w:bottom w:val="single" w:sz="2" w:space="0" w:color="auto"/>
              <w:right w:val="single" w:sz="2" w:space="0" w:color="auto"/>
            </w:tcBorders>
            <w:shd w:val="clear" w:color="auto" w:fill="DCDCDC"/>
          </w:tcPr>
          <w:p w14:paraId="140EE0F1"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19D833E0"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164AE64E" w14:textId="77777777" w:rsidR="00CE3C01" w:rsidRDefault="00CE3C01"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637.21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5271EE37" w14:textId="77777777" w:rsidR="00CE3C01" w:rsidRDefault="00CE3C01"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2236.61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77CC9070" w14:textId="77777777" w:rsidR="00CE3C01" w:rsidRDefault="00CE3C01"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19570.34 </w:t>
            </w:r>
          </w:p>
        </w:tc>
      </w:tr>
      <w:tr w:rsidR="00CE3C01" w14:paraId="6AA75C37" w14:textId="77777777" w:rsidTr="008F6F87">
        <w:trPr>
          <w:trHeight w:val="304"/>
        </w:trPr>
        <w:tc>
          <w:tcPr>
            <w:tcW w:w="3577" w:type="dxa"/>
            <w:tcBorders>
              <w:top w:val="single" w:sz="2" w:space="0" w:color="auto"/>
              <w:left w:val="single" w:sz="2" w:space="0" w:color="auto"/>
              <w:bottom w:val="single" w:sz="2" w:space="0" w:color="auto"/>
              <w:right w:val="single" w:sz="2" w:space="0" w:color="auto"/>
            </w:tcBorders>
            <w:shd w:val="clear" w:color="auto" w:fill="DCDCDC"/>
          </w:tcPr>
          <w:p w14:paraId="67726B01"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2B7FE7BF" w14:textId="77777777" w:rsidR="00CE3C01" w:rsidRDefault="00CE3C01"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64EA50D1" w14:textId="77777777" w:rsidR="00CE3C01" w:rsidRDefault="00CE3C01"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0C2B583E" w14:textId="77777777" w:rsidR="00CE3C01" w:rsidRDefault="00CE3C01"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75E4EEBA" w14:textId="77777777" w:rsidR="00CE3C01" w:rsidRDefault="00CE3C01"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9DD9AF2" w14:textId="77777777" w:rsidR="00CE3C01" w:rsidRDefault="00CE3C01" w:rsidP="00AF1133">
      <w:pPr>
        <w:jc w:val="both"/>
        <w:rPr>
          <w:rFonts w:ascii="Museo Sans 300" w:hAnsi="Museo Sans 300"/>
          <w:b/>
          <w:color w:val="000000" w:themeColor="text1"/>
          <w:sz w:val="24"/>
          <w:u w:val="single"/>
        </w:rPr>
      </w:pPr>
    </w:p>
    <w:p w14:paraId="458DCE5A" w14:textId="77777777" w:rsidR="00AF1133" w:rsidRPr="00146F75" w:rsidRDefault="00AF1133" w:rsidP="00AF1133">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0275D61A" w14:textId="77777777" w:rsidR="00AF1133" w:rsidRPr="005E1893" w:rsidRDefault="00AF1133" w:rsidP="0090699C">
      <w:pPr>
        <w:tabs>
          <w:tab w:val="left" w:pos="1440"/>
        </w:tabs>
        <w:rPr>
          <w:rFonts w:ascii="Museo Sans 300" w:hAnsi="Museo Sans 300"/>
          <w:sz w:val="24"/>
          <w:szCs w:val="24"/>
        </w:rPr>
      </w:pPr>
    </w:p>
    <w:p w14:paraId="7DA35917" w14:textId="1D1FC033" w:rsidR="00AF1133" w:rsidRPr="007C1C1F" w:rsidRDefault="00AF1133" w:rsidP="007C1C1F">
      <w:pPr>
        <w:jc w:val="both"/>
        <w:rPr>
          <w:rFonts w:ascii="Museo Sans 300" w:hAnsi="Museo Sans 300"/>
          <w:sz w:val="24"/>
          <w:szCs w:val="24"/>
        </w:rPr>
      </w:pPr>
      <w:r w:rsidRPr="007C1C1F">
        <w:rPr>
          <w:rFonts w:ascii="Museo Sans 300" w:hAnsi="Museo Sans 300"/>
          <w:sz w:val="24"/>
          <w:szCs w:val="24"/>
        </w:rPr>
        <w:t>“””””</w:t>
      </w:r>
      <w:r w:rsidR="003B3DDD" w:rsidRPr="007C1C1F">
        <w:rPr>
          <w:rFonts w:ascii="Museo Sans 300" w:hAnsi="Museo Sans 300"/>
          <w:sz w:val="24"/>
          <w:szCs w:val="24"/>
        </w:rPr>
        <w:t>X</w:t>
      </w:r>
      <w:r w:rsidR="00E52AF9" w:rsidRPr="007C1C1F">
        <w:rPr>
          <w:rFonts w:ascii="Museo Sans 300" w:hAnsi="Museo Sans 300"/>
          <w:sz w:val="24"/>
          <w:szCs w:val="24"/>
        </w:rPr>
        <w:t>X</w:t>
      </w:r>
      <w:r w:rsidRPr="007C1C1F">
        <w:rPr>
          <w:rFonts w:ascii="Museo Sans 300" w:hAnsi="Museo Sans 300"/>
          <w:sz w:val="24"/>
          <w:szCs w:val="24"/>
        </w:rPr>
        <w:t>) A solicitud del señor:</w:t>
      </w:r>
      <w:r w:rsidR="00B41C36" w:rsidRPr="007C1C1F">
        <w:rPr>
          <w:rFonts w:ascii="Museo Sans 300" w:hAnsi="Museo Sans 300" w:cs="Arial"/>
          <w:b/>
          <w:sz w:val="24"/>
          <w:szCs w:val="24"/>
          <w:lang w:val="es-ES" w:eastAsia="es-ES"/>
        </w:rPr>
        <w:t xml:space="preserve"> ANTONY ADONAY BENAVIDES GONZALEZ,</w:t>
      </w:r>
      <w:r w:rsidR="00B41C36" w:rsidRPr="007C1C1F">
        <w:rPr>
          <w:rFonts w:ascii="Museo Sans 300" w:hAnsi="Museo Sans 300" w:cs="Arial"/>
          <w:sz w:val="24"/>
          <w:szCs w:val="24"/>
          <w:lang w:val="es-ES" w:eastAsia="es-ES"/>
        </w:rPr>
        <w:t xml:space="preserve"> de </w:t>
      </w:r>
      <w:r w:rsidR="0090699C">
        <w:rPr>
          <w:rFonts w:ascii="Museo Sans 300" w:hAnsi="Museo Sans 300" w:cs="Arial"/>
          <w:sz w:val="24"/>
          <w:szCs w:val="24"/>
          <w:lang w:val="es-ES" w:eastAsia="es-ES"/>
        </w:rPr>
        <w:t>---</w:t>
      </w:r>
      <w:r w:rsidR="00B41C36" w:rsidRPr="007C1C1F">
        <w:rPr>
          <w:rFonts w:ascii="Museo Sans 300" w:hAnsi="Museo Sans 300" w:cs="Arial"/>
          <w:sz w:val="24"/>
          <w:szCs w:val="24"/>
          <w:lang w:val="es-ES" w:eastAsia="es-ES"/>
        </w:rPr>
        <w:t xml:space="preserve"> años de edad, </w:t>
      </w:r>
      <w:r w:rsidR="0090699C">
        <w:rPr>
          <w:rFonts w:ascii="Museo Sans 300" w:hAnsi="Museo Sans 300" w:cs="Arial"/>
          <w:sz w:val="24"/>
          <w:szCs w:val="24"/>
          <w:lang w:val="es-ES" w:eastAsia="es-ES"/>
        </w:rPr>
        <w:t>---</w:t>
      </w:r>
      <w:r w:rsidR="00B41C36" w:rsidRPr="007C1C1F">
        <w:rPr>
          <w:rFonts w:ascii="Museo Sans 300" w:hAnsi="Museo Sans 300" w:cs="Arial"/>
          <w:sz w:val="24"/>
          <w:szCs w:val="24"/>
          <w:lang w:val="es-ES" w:eastAsia="es-ES"/>
        </w:rPr>
        <w:t xml:space="preserve">, del domicilio y departamento de </w:t>
      </w:r>
      <w:r w:rsidR="0090699C">
        <w:rPr>
          <w:rFonts w:ascii="Museo Sans 300" w:hAnsi="Museo Sans 300" w:cs="Arial"/>
          <w:sz w:val="24"/>
          <w:szCs w:val="24"/>
          <w:lang w:val="es-ES" w:eastAsia="es-ES"/>
        </w:rPr>
        <w:t>---</w:t>
      </w:r>
      <w:r w:rsidR="00B41C36" w:rsidRPr="007C1C1F">
        <w:rPr>
          <w:rFonts w:ascii="Museo Sans 300" w:hAnsi="Museo Sans 300" w:cs="Arial"/>
          <w:sz w:val="24"/>
          <w:szCs w:val="24"/>
          <w:lang w:val="es-ES" w:eastAsia="es-ES"/>
        </w:rPr>
        <w:t xml:space="preserve">, </w:t>
      </w:r>
      <w:r w:rsidR="00B41C36" w:rsidRPr="007C1C1F">
        <w:rPr>
          <w:rFonts w:ascii="Museo Sans 300" w:hAnsi="Museo Sans 300"/>
          <w:sz w:val="24"/>
          <w:szCs w:val="24"/>
        </w:rPr>
        <w:t xml:space="preserve">con Documento Único de Identidad número </w:t>
      </w:r>
      <w:r w:rsidR="0090699C">
        <w:rPr>
          <w:rFonts w:ascii="Museo Sans 300" w:hAnsi="Museo Sans 300"/>
          <w:sz w:val="24"/>
          <w:szCs w:val="24"/>
        </w:rPr>
        <w:t>---</w:t>
      </w:r>
      <w:r w:rsidR="00B41C36" w:rsidRPr="007C1C1F">
        <w:rPr>
          <w:rFonts w:ascii="Museo Sans 300" w:hAnsi="Museo Sans 300"/>
          <w:sz w:val="24"/>
          <w:szCs w:val="24"/>
        </w:rPr>
        <w:t xml:space="preserve">, y </w:t>
      </w:r>
      <w:r w:rsidR="0090699C">
        <w:rPr>
          <w:rFonts w:ascii="Museo Sans 300" w:hAnsi="Museo Sans 300"/>
          <w:sz w:val="24"/>
          <w:szCs w:val="24"/>
        </w:rPr>
        <w:t>---</w:t>
      </w:r>
      <w:r w:rsidR="00B41C36" w:rsidRPr="007C1C1F">
        <w:rPr>
          <w:rFonts w:ascii="Museo Sans 300" w:hAnsi="Museo Sans 300"/>
          <w:sz w:val="24"/>
          <w:szCs w:val="24"/>
        </w:rPr>
        <w:t xml:space="preserve"> JOSE SIGFREDO BENAVIDES, de </w:t>
      </w:r>
      <w:r w:rsidR="0090699C">
        <w:rPr>
          <w:rFonts w:ascii="Museo Sans 300" w:hAnsi="Museo Sans 300"/>
          <w:sz w:val="24"/>
          <w:szCs w:val="24"/>
        </w:rPr>
        <w:t>---</w:t>
      </w:r>
      <w:r w:rsidR="00B41C36" w:rsidRPr="007C1C1F">
        <w:rPr>
          <w:rFonts w:ascii="Museo Sans 300" w:hAnsi="Museo Sans 300"/>
          <w:sz w:val="24"/>
          <w:szCs w:val="24"/>
        </w:rPr>
        <w:t xml:space="preserve"> años de edad, </w:t>
      </w:r>
      <w:r w:rsidR="0090699C">
        <w:rPr>
          <w:rFonts w:ascii="Museo Sans 300" w:hAnsi="Museo Sans 300"/>
          <w:sz w:val="24"/>
          <w:szCs w:val="24"/>
        </w:rPr>
        <w:t>---</w:t>
      </w:r>
      <w:r w:rsidR="00B41C36" w:rsidRPr="007C1C1F">
        <w:rPr>
          <w:rFonts w:ascii="Museo Sans 300" w:hAnsi="Museo Sans 300"/>
          <w:sz w:val="24"/>
          <w:szCs w:val="24"/>
        </w:rPr>
        <w:t xml:space="preserve">, del domicilio y departamento de </w:t>
      </w:r>
      <w:r w:rsidR="0090699C">
        <w:rPr>
          <w:rFonts w:ascii="Museo Sans 300" w:hAnsi="Museo Sans 300"/>
          <w:sz w:val="24"/>
          <w:szCs w:val="24"/>
        </w:rPr>
        <w:t>---</w:t>
      </w:r>
      <w:r w:rsidR="00B41C36" w:rsidRPr="007C1C1F">
        <w:rPr>
          <w:rFonts w:ascii="Museo Sans 300" w:hAnsi="Museo Sans 300"/>
          <w:sz w:val="24"/>
          <w:szCs w:val="24"/>
        </w:rPr>
        <w:t xml:space="preserve">, con Documento Único de Identidad número </w:t>
      </w:r>
      <w:r w:rsidR="0090699C">
        <w:rPr>
          <w:rFonts w:ascii="Museo Sans 300" w:hAnsi="Museo Sans 300"/>
          <w:sz w:val="24"/>
          <w:szCs w:val="24"/>
        </w:rPr>
        <w:t>---</w:t>
      </w:r>
      <w:r w:rsidRPr="007C1C1F">
        <w:rPr>
          <w:rFonts w:ascii="Museo Sans 300" w:hAnsi="Museo Sans 300"/>
          <w:sz w:val="24"/>
          <w:szCs w:val="24"/>
        </w:rPr>
        <w:t>, el señor Presidente somete a consideración de Junta Directiva, dictamen técnico</w:t>
      </w:r>
      <w:r w:rsidRPr="007C1C1F">
        <w:rPr>
          <w:rFonts w:ascii="Museo Sans 300" w:hAnsi="Museo Sans 300"/>
          <w:b/>
          <w:color w:val="000000" w:themeColor="text1"/>
          <w:sz w:val="24"/>
          <w:szCs w:val="24"/>
        </w:rPr>
        <w:t xml:space="preserve"> 27</w:t>
      </w:r>
      <w:r w:rsidR="00E41D73" w:rsidRPr="007C1C1F">
        <w:rPr>
          <w:rFonts w:ascii="Museo Sans 300" w:hAnsi="Museo Sans 300"/>
          <w:b/>
          <w:color w:val="000000" w:themeColor="text1"/>
          <w:sz w:val="24"/>
          <w:szCs w:val="24"/>
        </w:rPr>
        <w:t>4</w:t>
      </w:r>
      <w:r w:rsidRPr="007C1C1F">
        <w:rPr>
          <w:rFonts w:ascii="Museo Sans 300" w:hAnsi="Museo Sans 300"/>
          <w:sz w:val="24"/>
          <w:szCs w:val="24"/>
        </w:rPr>
        <w:t xml:space="preserve">, relacionado con la adjudicación en venta de </w:t>
      </w:r>
      <w:r w:rsidRPr="007C1C1F">
        <w:rPr>
          <w:rFonts w:ascii="Museo Sans 300" w:hAnsi="Museo Sans 300"/>
          <w:b/>
          <w:sz w:val="24"/>
          <w:szCs w:val="24"/>
        </w:rPr>
        <w:t xml:space="preserve">01 </w:t>
      </w:r>
      <w:r w:rsidR="00E41D73" w:rsidRPr="007C1C1F">
        <w:rPr>
          <w:rFonts w:ascii="Museo Sans 300" w:hAnsi="Museo Sans 300"/>
          <w:b/>
          <w:sz w:val="24"/>
          <w:szCs w:val="24"/>
        </w:rPr>
        <w:t>lote agrícola</w:t>
      </w:r>
      <w:r w:rsidRPr="007C1C1F">
        <w:rPr>
          <w:rFonts w:ascii="Museo Sans 300" w:hAnsi="Museo Sans 300"/>
          <w:sz w:val="24"/>
          <w:szCs w:val="24"/>
        </w:rPr>
        <w:t>, perteneciente al</w:t>
      </w:r>
      <w:r w:rsidR="00B41C36" w:rsidRPr="007C1C1F">
        <w:rPr>
          <w:rFonts w:ascii="Museo Sans 300" w:hAnsi="Museo Sans 300"/>
          <w:sz w:val="24"/>
          <w:szCs w:val="24"/>
        </w:rPr>
        <w:t xml:space="preserve"> </w:t>
      </w:r>
      <w:r w:rsidR="00B41C36" w:rsidRPr="007C1C1F">
        <w:rPr>
          <w:rFonts w:ascii="Museo Sans 300" w:hAnsi="Museo Sans 300" w:cs="Arial"/>
          <w:sz w:val="24"/>
          <w:szCs w:val="24"/>
          <w:lang w:val="es-ES" w:eastAsia="es-ES"/>
        </w:rPr>
        <w:t xml:space="preserve">Proyecto denominado </w:t>
      </w:r>
      <w:r w:rsidR="00B41C36" w:rsidRPr="007C1C1F">
        <w:rPr>
          <w:rFonts w:ascii="Museo Sans 300" w:hAnsi="Museo Sans 300" w:cs="Arial"/>
          <w:b/>
          <w:sz w:val="24"/>
          <w:szCs w:val="24"/>
          <w:lang w:val="es-ES" w:eastAsia="es-ES"/>
        </w:rPr>
        <w:t>LOTIFICACIÓN AGRÍCOLA</w:t>
      </w:r>
      <w:r w:rsidR="00B41C36" w:rsidRPr="007C1C1F">
        <w:rPr>
          <w:rFonts w:ascii="Museo Sans 300" w:hAnsi="Museo Sans 300" w:cs="Arial"/>
          <w:sz w:val="24"/>
          <w:szCs w:val="24"/>
          <w:lang w:val="es-ES" w:eastAsia="es-ES"/>
        </w:rPr>
        <w:t xml:space="preserve"> desarrollado en la </w:t>
      </w:r>
      <w:r w:rsidR="00B41C36" w:rsidRPr="007C1C1F">
        <w:rPr>
          <w:rFonts w:ascii="Museo Sans 300" w:hAnsi="Museo Sans 300" w:cs="Arial"/>
          <w:b/>
          <w:sz w:val="24"/>
          <w:szCs w:val="24"/>
          <w:lang w:val="es-ES" w:eastAsia="es-ES"/>
        </w:rPr>
        <w:t>HACIENDA LA ESPERANZA</w:t>
      </w:r>
      <w:r w:rsidR="00B41C36" w:rsidRPr="007C1C1F">
        <w:rPr>
          <w:rFonts w:ascii="Museo Sans 300" w:hAnsi="Museo Sans 300" w:cs="Arial"/>
          <w:sz w:val="24"/>
          <w:szCs w:val="24"/>
          <w:lang w:val="es-ES" w:eastAsia="es-ES"/>
        </w:rPr>
        <w:t xml:space="preserve">, </w:t>
      </w:r>
      <w:r w:rsidR="00B41C36" w:rsidRPr="007C1C1F">
        <w:rPr>
          <w:rFonts w:ascii="Museo Sans 300" w:hAnsi="Museo Sans 300" w:cs="Arial"/>
          <w:b/>
          <w:sz w:val="24"/>
          <w:szCs w:val="24"/>
          <w:lang w:val="es-ES" w:eastAsia="es-ES"/>
        </w:rPr>
        <w:t>PORCIÓN 1</w:t>
      </w:r>
      <w:r w:rsidR="00B41C36" w:rsidRPr="007C1C1F">
        <w:rPr>
          <w:rFonts w:ascii="Museo Sans 300" w:hAnsi="Museo Sans 300" w:cs="Arial"/>
          <w:sz w:val="24"/>
          <w:szCs w:val="24"/>
          <w:lang w:val="es-ES" w:eastAsia="es-ES"/>
        </w:rPr>
        <w:t xml:space="preserve">,  </w:t>
      </w:r>
      <w:r w:rsidR="009A5CB3">
        <w:rPr>
          <w:rFonts w:ascii="Museo Sans 300" w:hAnsi="Museo Sans 300" w:cs="Arial"/>
          <w:sz w:val="24"/>
          <w:szCs w:val="24"/>
          <w:lang w:val="es-ES" w:eastAsia="es-ES"/>
        </w:rPr>
        <w:t>ubicada</w:t>
      </w:r>
      <w:r w:rsidR="00B41C36" w:rsidRPr="007C1C1F">
        <w:rPr>
          <w:rFonts w:ascii="Museo Sans 300" w:hAnsi="Museo Sans 300" w:cs="Arial"/>
          <w:sz w:val="24"/>
          <w:szCs w:val="24"/>
          <w:lang w:val="es-ES" w:eastAsia="es-ES"/>
        </w:rPr>
        <w:t xml:space="preserve"> en jurisdicción y departamento de San Miguel</w:t>
      </w:r>
      <w:r w:rsidR="007357B7" w:rsidRPr="007C1C1F">
        <w:rPr>
          <w:rFonts w:ascii="Museo Sans 300" w:hAnsi="Museo Sans 300" w:cs="Arial"/>
          <w:sz w:val="24"/>
          <w:szCs w:val="24"/>
          <w:lang w:val="es-ES" w:eastAsia="es-ES"/>
        </w:rPr>
        <w:t>,</w:t>
      </w:r>
      <w:r w:rsidR="00B41C36" w:rsidRPr="007C1C1F">
        <w:rPr>
          <w:rFonts w:ascii="Museo Sans 300" w:hAnsi="Museo Sans 300" w:cs="Arial"/>
          <w:sz w:val="24"/>
          <w:szCs w:val="24"/>
          <w:lang w:val="es-ES" w:eastAsia="es-ES"/>
        </w:rPr>
        <w:t xml:space="preserve"> </w:t>
      </w:r>
      <w:r w:rsidR="007357B7" w:rsidRPr="007C1C1F">
        <w:rPr>
          <w:rFonts w:ascii="Museo Sans 300" w:hAnsi="Museo Sans 300" w:cs="Arial"/>
          <w:b/>
          <w:sz w:val="24"/>
          <w:szCs w:val="24"/>
          <w:lang w:val="es-ES" w:eastAsia="es-ES"/>
        </w:rPr>
        <w:t>c</w:t>
      </w:r>
      <w:r w:rsidR="00B41C36" w:rsidRPr="007C1C1F">
        <w:rPr>
          <w:rFonts w:ascii="Museo Sans 300" w:hAnsi="Museo Sans 300" w:cs="Arial"/>
          <w:b/>
          <w:sz w:val="24"/>
          <w:szCs w:val="24"/>
          <w:lang w:val="es-ES" w:eastAsia="es-ES"/>
        </w:rPr>
        <w:t>ódigo de SIIE 121785</w:t>
      </w:r>
      <w:r w:rsidR="00B41C36" w:rsidRPr="007C1C1F">
        <w:rPr>
          <w:rFonts w:ascii="Museo Sans 300" w:hAnsi="Museo Sans 300" w:cs="Arial"/>
          <w:sz w:val="24"/>
          <w:szCs w:val="24"/>
          <w:lang w:val="es-ES" w:eastAsia="es-ES"/>
        </w:rPr>
        <w:t xml:space="preserve">, </w:t>
      </w:r>
      <w:r w:rsidR="00B41C36" w:rsidRPr="007C1C1F">
        <w:rPr>
          <w:rFonts w:ascii="Museo Sans 300" w:hAnsi="Museo Sans 300" w:cs="Arial"/>
          <w:b/>
          <w:sz w:val="24"/>
          <w:szCs w:val="24"/>
          <w:lang w:val="es-ES" w:eastAsia="es-ES"/>
        </w:rPr>
        <w:t>SSE 1955</w:t>
      </w:r>
      <w:r w:rsidR="007C1C1F" w:rsidRPr="007C1C1F">
        <w:rPr>
          <w:rFonts w:ascii="Museo Sans 300" w:hAnsi="Museo Sans 300" w:cs="Arial"/>
          <w:b/>
          <w:sz w:val="24"/>
          <w:szCs w:val="24"/>
          <w:lang w:val="es-ES" w:eastAsia="es-ES"/>
        </w:rPr>
        <w:t>,</w:t>
      </w:r>
      <w:r w:rsidR="00B41C36" w:rsidRPr="007C1C1F">
        <w:rPr>
          <w:rFonts w:ascii="Museo Sans 300" w:hAnsi="Museo Sans 300" w:cs="Arial"/>
          <w:b/>
          <w:sz w:val="24"/>
          <w:szCs w:val="24"/>
          <w:lang w:val="es-ES" w:eastAsia="es-ES"/>
        </w:rPr>
        <w:t xml:space="preserve"> </w:t>
      </w:r>
      <w:r w:rsidR="007C1C1F" w:rsidRPr="007C1C1F">
        <w:rPr>
          <w:rFonts w:ascii="Museo Sans 300" w:hAnsi="Museo Sans 300" w:cs="Arial"/>
          <w:b/>
          <w:sz w:val="24"/>
          <w:szCs w:val="24"/>
          <w:lang w:val="es-ES" w:eastAsia="es-ES"/>
        </w:rPr>
        <w:t>e</w:t>
      </w:r>
      <w:r w:rsidR="00B41C36" w:rsidRPr="007C1C1F">
        <w:rPr>
          <w:rFonts w:ascii="Museo Sans 300" w:hAnsi="Museo Sans 300" w:cs="Arial"/>
          <w:b/>
          <w:sz w:val="24"/>
          <w:szCs w:val="24"/>
          <w:lang w:val="es-ES" w:eastAsia="es-ES"/>
        </w:rPr>
        <w:t>ntrega 04</w:t>
      </w:r>
      <w:r w:rsidRPr="007C1C1F">
        <w:rPr>
          <w:rFonts w:ascii="Museo Sans 300" w:hAnsi="Museo Sans 300"/>
          <w:sz w:val="24"/>
          <w:szCs w:val="24"/>
        </w:rPr>
        <w:t>, en el cual la Unidad de Adjudicación de Inmuebles, hace las siguientes consideraciones:</w:t>
      </w:r>
    </w:p>
    <w:p w14:paraId="7E9DC9A8" w14:textId="77777777" w:rsidR="00AF1133" w:rsidRDefault="00AF1133" w:rsidP="007C1C1F">
      <w:pPr>
        <w:jc w:val="both"/>
        <w:rPr>
          <w:rFonts w:ascii="Museo Sans 300" w:hAnsi="Museo Sans 300" w:cs="Arial"/>
          <w:b/>
          <w:sz w:val="24"/>
          <w:szCs w:val="24"/>
          <w:lang w:eastAsia="es-ES"/>
        </w:rPr>
      </w:pPr>
    </w:p>
    <w:p w14:paraId="64B633EE" w14:textId="77777777" w:rsidR="009A5CB3" w:rsidRDefault="009A5CB3" w:rsidP="007C1C1F">
      <w:pPr>
        <w:jc w:val="both"/>
        <w:rPr>
          <w:rFonts w:ascii="Museo Sans 300" w:hAnsi="Museo Sans 300" w:cs="Arial"/>
          <w:b/>
          <w:sz w:val="24"/>
          <w:szCs w:val="24"/>
          <w:lang w:eastAsia="es-ES"/>
        </w:rPr>
      </w:pPr>
    </w:p>
    <w:p w14:paraId="43776EFC" w14:textId="77777777" w:rsidR="009A5CB3" w:rsidRPr="007C1C1F" w:rsidRDefault="009A5CB3" w:rsidP="007C1C1F">
      <w:pPr>
        <w:jc w:val="both"/>
        <w:rPr>
          <w:rFonts w:ascii="Museo Sans 300" w:hAnsi="Museo Sans 300" w:cs="Arial"/>
          <w:b/>
          <w:sz w:val="24"/>
          <w:szCs w:val="24"/>
          <w:lang w:eastAsia="es-ES"/>
        </w:rPr>
      </w:pPr>
    </w:p>
    <w:p w14:paraId="60AD3548" w14:textId="4F69CA83" w:rsidR="007357B7" w:rsidRPr="007C1C1F" w:rsidRDefault="007357B7" w:rsidP="007C1C1F">
      <w:pPr>
        <w:pStyle w:val="Prrafodelista"/>
        <w:numPr>
          <w:ilvl w:val="0"/>
          <w:numId w:val="32"/>
        </w:numPr>
        <w:ind w:left="1134" w:hanging="708"/>
        <w:jc w:val="both"/>
        <w:rPr>
          <w:rFonts w:ascii="Museo Sans 300" w:hAnsi="Museo Sans 300"/>
          <w:sz w:val="24"/>
          <w:szCs w:val="24"/>
        </w:rPr>
      </w:pPr>
      <w:r w:rsidRPr="007C1C1F">
        <w:rPr>
          <w:rFonts w:ascii="Museo Sans 300" w:hAnsi="Museo Sans 300" w:cs="Arial"/>
          <w:sz w:val="24"/>
          <w:szCs w:val="24"/>
        </w:rPr>
        <w:t xml:space="preserve">El ISTA adquirió la Hacienda La Esperanza Porción 1, </w:t>
      </w:r>
      <w:r w:rsidRPr="007C1C1F">
        <w:rPr>
          <w:rFonts w:ascii="Museo Sans 300" w:hAnsi="Museo Sans 300"/>
          <w:sz w:val="24"/>
          <w:szCs w:val="24"/>
        </w:rPr>
        <w:t>por compraventa</w:t>
      </w:r>
      <w:r w:rsidRPr="007C1C1F">
        <w:rPr>
          <w:rFonts w:ascii="Museo Sans 300" w:hAnsi="Museo Sans 300" w:cs="Arial"/>
          <w:sz w:val="24"/>
          <w:szCs w:val="24"/>
        </w:rPr>
        <w:t xml:space="preserve"> ofrecida por la </w:t>
      </w:r>
      <w:r w:rsidRPr="007C1C1F">
        <w:rPr>
          <w:rFonts w:ascii="Museo Sans 300" w:hAnsi="Museo Sans 300"/>
          <w:sz w:val="24"/>
          <w:szCs w:val="24"/>
        </w:rPr>
        <w:t>Asociación Cooperativa de Producción Agropecuaria “La Esperanza”</w:t>
      </w:r>
      <w:r w:rsidRPr="007C1C1F">
        <w:rPr>
          <w:rFonts w:ascii="Museo Sans 300" w:hAnsi="Museo Sans 300" w:cs="Arial"/>
          <w:sz w:val="24"/>
          <w:szCs w:val="24"/>
        </w:rPr>
        <w:t xml:space="preserve"> de R. L., </w:t>
      </w:r>
      <w:r w:rsidRPr="007C1C1F">
        <w:rPr>
          <w:rFonts w:ascii="Museo Sans 300" w:hAnsi="Museo Sans 300"/>
          <w:color w:val="222222"/>
          <w:sz w:val="24"/>
          <w:szCs w:val="24"/>
        </w:rPr>
        <w:t xml:space="preserve">según consta </w:t>
      </w:r>
      <w:r w:rsidRPr="007C1C1F">
        <w:rPr>
          <w:rFonts w:ascii="Museo Sans 300" w:hAnsi="Museo Sans 300"/>
          <w:sz w:val="24"/>
          <w:szCs w:val="24"/>
        </w:rPr>
        <w:t xml:space="preserve">Punto XXVI del Acta de Sesión Ordinaria N° 12-2002, de fecha 21 de marzo del año 2002, modificado por el Punto XLI del Acta de Sesión Ordinaria N°23-2002, de fecha 13 de junio del año 2002 y Acta de Negociación N°27-A de fecha 14 de Junio del año 2002, y de acuerdo a Escritura Pública de compraventa número </w:t>
      </w:r>
      <w:r w:rsidR="001C0479">
        <w:rPr>
          <w:rFonts w:ascii="Museo Sans 300" w:hAnsi="Museo Sans 300"/>
          <w:sz w:val="24"/>
          <w:szCs w:val="24"/>
        </w:rPr>
        <w:t>---</w:t>
      </w:r>
      <w:r w:rsidRPr="007C1C1F">
        <w:rPr>
          <w:rFonts w:ascii="Museo Sans 300" w:hAnsi="Museo Sans 300"/>
          <w:sz w:val="24"/>
          <w:szCs w:val="24"/>
        </w:rPr>
        <w:t xml:space="preserve"> del Libro </w:t>
      </w:r>
      <w:r w:rsidR="001C0479">
        <w:rPr>
          <w:rFonts w:ascii="Museo Sans 300" w:hAnsi="Museo Sans 300"/>
          <w:sz w:val="24"/>
          <w:szCs w:val="24"/>
        </w:rPr>
        <w:t>---</w:t>
      </w:r>
      <w:r w:rsidRPr="007C1C1F">
        <w:rPr>
          <w:rFonts w:ascii="Museo Sans 300" w:hAnsi="Museo Sans 300"/>
          <w:sz w:val="24"/>
          <w:szCs w:val="24"/>
        </w:rPr>
        <w:t xml:space="preserve">, de fecha </w:t>
      </w:r>
      <w:r w:rsidR="001C0479">
        <w:rPr>
          <w:rFonts w:ascii="Museo Sans 300" w:hAnsi="Museo Sans 300"/>
          <w:sz w:val="24"/>
          <w:szCs w:val="24"/>
        </w:rPr>
        <w:t>---</w:t>
      </w:r>
      <w:r w:rsidRPr="007C1C1F">
        <w:rPr>
          <w:rFonts w:ascii="Museo Sans 300" w:hAnsi="Museo Sans 300"/>
          <w:sz w:val="24"/>
          <w:szCs w:val="24"/>
        </w:rPr>
        <w:t xml:space="preserve"> de </w:t>
      </w:r>
      <w:r w:rsidR="001C0479">
        <w:rPr>
          <w:rFonts w:ascii="Museo Sans 300" w:hAnsi="Museo Sans 300"/>
          <w:sz w:val="24"/>
          <w:szCs w:val="24"/>
        </w:rPr>
        <w:t>---</w:t>
      </w:r>
      <w:r w:rsidRPr="007C1C1F">
        <w:rPr>
          <w:rFonts w:ascii="Museo Sans 300" w:hAnsi="Museo Sans 300"/>
          <w:sz w:val="24"/>
          <w:szCs w:val="24"/>
        </w:rPr>
        <w:t xml:space="preserve"> del </w:t>
      </w:r>
      <w:r w:rsidR="001C0479">
        <w:rPr>
          <w:rFonts w:ascii="Museo Sans 300" w:hAnsi="Museo Sans 300"/>
          <w:sz w:val="24"/>
          <w:szCs w:val="24"/>
        </w:rPr>
        <w:t>---</w:t>
      </w:r>
      <w:r w:rsidRPr="007C1C1F">
        <w:rPr>
          <w:rFonts w:ascii="Museo Sans 300" w:hAnsi="Museo Sans 300"/>
          <w:sz w:val="24"/>
          <w:szCs w:val="24"/>
        </w:rPr>
        <w:t xml:space="preserve">, ante los oficios notariales de la licenciada Paula Pineda Orellana, e inscrita a favor del ISTA bajo la Matrícula </w:t>
      </w:r>
      <w:r w:rsidR="001C0479">
        <w:rPr>
          <w:rFonts w:ascii="Museo Sans 300" w:hAnsi="Museo Sans 300"/>
          <w:sz w:val="24"/>
          <w:szCs w:val="24"/>
        </w:rPr>
        <w:t xml:space="preserve">--- </w:t>
      </w:r>
      <w:r w:rsidRPr="007C1C1F">
        <w:rPr>
          <w:rFonts w:ascii="Museo Sans 300" w:hAnsi="Museo Sans 300"/>
          <w:sz w:val="24"/>
          <w:szCs w:val="24"/>
        </w:rPr>
        <w:t xml:space="preserve">-00000, con </w:t>
      </w:r>
      <w:r w:rsidRPr="007C1C1F">
        <w:rPr>
          <w:rFonts w:ascii="Museo Sans 300" w:hAnsi="Museo Sans 300" w:cs="Arial"/>
          <w:sz w:val="24"/>
          <w:szCs w:val="24"/>
        </w:rPr>
        <w:t xml:space="preserve">un área de </w:t>
      </w:r>
      <w:r w:rsidRPr="007C1C1F">
        <w:rPr>
          <w:rFonts w:ascii="Museo Sans 300" w:hAnsi="Museo Sans 300" w:cs="Calibri"/>
          <w:color w:val="000000"/>
          <w:sz w:val="24"/>
          <w:szCs w:val="24"/>
          <w:lang w:eastAsia="es-SV"/>
        </w:rPr>
        <w:t xml:space="preserve">41 </w:t>
      </w:r>
      <w:proofErr w:type="spellStart"/>
      <w:r w:rsidRPr="007C1C1F">
        <w:rPr>
          <w:rFonts w:ascii="Museo Sans 300" w:hAnsi="Museo Sans 300" w:cs="Calibri"/>
          <w:color w:val="000000"/>
          <w:sz w:val="24"/>
          <w:szCs w:val="24"/>
          <w:lang w:eastAsia="es-SV"/>
        </w:rPr>
        <w:t>Hás</w:t>
      </w:r>
      <w:proofErr w:type="spellEnd"/>
      <w:r w:rsidRPr="007C1C1F">
        <w:rPr>
          <w:rFonts w:ascii="Museo Sans 300" w:hAnsi="Museo Sans 300" w:cs="Calibri"/>
          <w:color w:val="000000"/>
          <w:sz w:val="24"/>
          <w:szCs w:val="24"/>
          <w:lang w:eastAsia="es-SV"/>
        </w:rPr>
        <w:t xml:space="preserve">., 02 </w:t>
      </w:r>
      <w:proofErr w:type="spellStart"/>
      <w:r w:rsidRPr="007C1C1F">
        <w:rPr>
          <w:rFonts w:ascii="Museo Sans 300" w:hAnsi="Museo Sans 300" w:cs="Calibri"/>
          <w:color w:val="000000"/>
          <w:sz w:val="24"/>
          <w:szCs w:val="24"/>
          <w:lang w:eastAsia="es-SV"/>
        </w:rPr>
        <w:t>Ás</w:t>
      </w:r>
      <w:proofErr w:type="spellEnd"/>
      <w:r w:rsidRPr="007C1C1F">
        <w:rPr>
          <w:rFonts w:ascii="Museo Sans 300" w:hAnsi="Museo Sans 300" w:cs="Calibri"/>
          <w:color w:val="000000"/>
          <w:sz w:val="24"/>
          <w:szCs w:val="24"/>
          <w:lang w:eastAsia="es-SV"/>
        </w:rPr>
        <w:t xml:space="preserve">., 67.82 </w:t>
      </w:r>
      <w:proofErr w:type="spellStart"/>
      <w:r w:rsidRPr="007C1C1F">
        <w:rPr>
          <w:rFonts w:ascii="Museo Sans 300" w:hAnsi="Museo Sans 300" w:cs="Calibri"/>
          <w:color w:val="000000"/>
          <w:sz w:val="24"/>
          <w:szCs w:val="24"/>
          <w:lang w:eastAsia="es-SV"/>
        </w:rPr>
        <w:t>Cás</w:t>
      </w:r>
      <w:proofErr w:type="spellEnd"/>
      <w:r w:rsidRPr="007C1C1F">
        <w:rPr>
          <w:rFonts w:ascii="Museo Sans 300" w:hAnsi="Museo Sans 300" w:cs="Calibri"/>
          <w:color w:val="000000"/>
          <w:sz w:val="24"/>
          <w:szCs w:val="24"/>
          <w:lang w:eastAsia="es-SV"/>
        </w:rPr>
        <w:t>.,</w:t>
      </w:r>
      <w:r w:rsidRPr="007C1C1F">
        <w:rPr>
          <w:rFonts w:ascii="Museo Sans 300" w:hAnsi="Museo Sans 300" w:cs="Arial"/>
          <w:sz w:val="24"/>
          <w:szCs w:val="24"/>
        </w:rPr>
        <w:t xml:space="preserve"> y por un precio de </w:t>
      </w:r>
      <w:r w:rsidRPr="007C1C1F">
        <w:rPr>
          <w:rFonts w:ascii="Museo Sans 300" w:hAnsi="Museo Sans 300"/>
          <w:sz w:val="24"/>
          <w:szCs w:val="24"/>
        </w:rPr>
        <w:t>$80,475.93</w:t>
      </w:r>
      <w:r w:rsidRPr="007C1C1F">
        <w:rPr>
          <w:rFonts w:ascii="Museo Sans 300" w:hAnsi="Museo Sans 300" w:cs="Arial"/>
          <w:sz w:val="24"/>
          <w:szCs w:val="24"/>
        </w:rPr>
        <w:t xml:space="preserve">, </w:t>
      </w:r>
      <w:r w:rsidRPr="007C1C1F">
        <w:rPr>
          <w:rFonts w:ascii="Museo Sans 300" w:hAnsi="Museo Sans 300" w:cs="Calibri"/>
          <w:color w:val="000000"/>
          <w:sz w:val="24"/>
          <w:szCs w:val="24"/>
          <w:lang w:eastAsia="es-SV"/>
        </w:rPr>
        <w:t>a razón de $1961.55 por hectárea y $0.196155 por metro cuadrado.</w:t>
      </w:r>
    </w:p>
    <w:p w14:paraId="3CF31FAE" w14:textId="77777777" w:rsidR="009A5CB3" w:rsidRPr="001C0479" w:rsidRDefault="009A5CB3" w:rsidP="001C0479">
      <w:pPr>
        <w:jc w:val="both"/>
        <w:rPr>
          <w:rFonts w:ascii="Museo Sans 300" w:hAnsi="Museo Sans 300"/>
          <w:sz w:val="24"/>
          <w:szCs w:val="24"/>
        </w:rPr>
      </w:pPr>
    </w:p>
    <w:p w14:paraId="4AB2DE6F" w14:textId="7501C97A" w:rsidR="007357B7" w:rsidRPr="001C0479" w:rsidRDefault="007357B7" w:rsidP="001C0479">
      <w:pPr>
        <w:pStyle w:val="Prrafodelista"/>
        <w:numPr>
          <w:ilvl w:val="0"/>
          <w:numId w:val="32"/>
        </w:numPr>
        <w:ind w:left="1134" w:hanging="708"/>
        <w:jc w:val="both"/>
        <w:rPr>
          <w:rFonts w:ascii="Museo Sans 300" w:hAnsi="Museo Sans 300"/>
          <w:sz w:val="24"/>
          <w:szCs w:val="24"/>
        </w:rPr>
      </w:pPr>
      <w:r w:rsidRPr="007C1C1F">
        <w:rPr>
          <w:rFonts w:ascii="Museo Sans 300" w:hAnsi="Museo Sans 300"/>
          <w:sz w:val="24"/>
          <w:szCs w:val="24"/>
        </w:rPr>
        <w:t>Mediante el Punto VI de</w:t>
      </w:r>
      <w:r w:rsidR="007C1C1F" w:rsidRPr="007C1C1F">
        <w:rPr>
          <w:rFonts w:ascii="Museo Sans 300" w:hAnsi="Museo Sans 300"/>
          <w:sz w:val="24"/>
          <w:szCs w:val="24"/>
        </w:rPr>
        <w:t>l</w:t>
      </w:r>
      <w:r w:rsidRPr="007C1C1F">
        <w:rPr>
          <w:rFonts w:ascii="Museo Sans 300" w:hAnsi="Museo Sans 300"/>
          <w:sz w:val="24"/>
          <w:szCs w:val="24"/>
        </w:rPr>
        <w:t xml:space="preserve"> Acta de Sesión Ordinaria 33-2022 de fecha 25 de noviembre</w:t>
      </w:r>
      <w:r w:rsidR="007C1C1F" w:rsidRPr="007C1C1F">
        <w:rPr>
          <w:rFonts w:ascii="Museo Sans 300" w:hAnsi="Museo Sans 300"/>
          <w:sz w:val="24"/>
          <w:szCs w:val="24"/>
        </w:rPr>
        <w:t xml:space="preserve"> de</w:t>
      </w:r>
      <w:r w:rsidRPr="007C1C1F">
        <w:rPr>
          <w:rFonts w:ascii="Museo Sans 300" w:hAnsi="Museo Sans 300"/>
          <w:sz w:val="24"/>
          <w:szCs w:val="24"/>
        </w:rPr>
        <w:t xml:space="preserve"> 2022, se aprobó el </w:t>
      </w:r>
      <w:r w:rsidRPr="007C1C1F">
        <w:rPr>
          <w:rFonts w:ascii="Museo Sans 300" w:hAnsi="Museo Sans 300" w:cs="Arial"/>
          <w:sz w:val="24"/>
          <w:szCs w:val="24"/>
          <w:lang w:val="es-ES" w:eastAsia="es-ES"/>
        </w:rPr>
        <w:t xml:space="preserve">Proyecto denominado </w:t>
      </w:r>
      <w:r w:rsidRPr="007C1C1F">
        <w:rPr>
          <w:rFonts w:ascii="Museo Sans 300" w:hAnsi="Museo Sans 300" w:cs="Arial"/>
          <w:b/>
          <w:sz w:val="24"/>
          <w:szCs w:val="24"/>
          <w:lang w:val="es-ES" w:eastAsia="es-ES"/>
        </w:rPr>
        <w:t>LOTIFICACIÓN AGRÍCOLA</w:t>
      </w:r>
      <w:r w:rsidRPr="007C1C1F">
        <w:rPr>
          <w:rFonts w:ascii="Museo Sans 300" w:hAnsi="Museo Sans 300" w:cs="Arial"/>
          <w:sz w:val="24"/>
          <w:szCs w:val="24"/>
          <w:lang w:val="es-ES" w:eastAsia="es-ES"/>
        </w:rPr>
        <w:t xml:space="preserve"> desarrollado en el inmueble en mención</w:t>
      </w:r>
      <w:r w:rsidRPr="007C1C1F">
        <w:rPr>
          <w:rFonts w:ascii="Museo Sans 300" w:hAnsi="Museo Sans 300"/>
          <w:b/>
          <w:sz w:val="24"/>
          <w:szCs w:val="24"/>
        </w:rPr>
        <w:t>,</w:t>
      </w:r>
      <w:r w:rsidRPr="007C1C1F">
        <w:rPr>
          <w:rFonts w:ascii="Museo Sans 300" w:hAnsi="Museo Sans 300"/>
          <w:sz w:val="24"/>
          <w:szCs w:val="24"/>
        </w:rPr>
        <w:t xml:space="preserve"> que comprende: </w:t>
      </w:r>
      <w:r w:rsidR="001C0479">
        <w:rPr>
          <w:rFonts w:ascii="Museo Sans 300" w:hAnsi="Museo Sans 300"/>
          <w:sz w:val="24"/>
          <w:szCs w:val="24"/>
        </w:rPr>
        <w:t>---</w:t>
      </w:r>
      <w:r w:rsidRPr="007C1C1F">
        <w:rPr>
          <w:rFonts w:ascii="Museo Sans 300" w:hAnsi="Museo Sans 300"/>
          <w:sz w:val="24"/>
          <w:szCs w:val="24"/>
        </w:rPr>
        <w:t xml:space="preserve"> lotes agrícolas (polígonos 1 al 6), y calles, en un área de 41 </w:t>
      </w:r>
      <w:proofErr w:type="spellStart"/>
      <w:r w:rsidRPr="007C1C1F">
        <w:rPr>
          <w:rFonts w:ascii="Museo Sans 300" w:hAnsi="Museo Sans 300"/>
          <w:sz w:val="24"/>
          <w:szCs w:val="24"/>
        </w:rPr>
        <w:t>Hás</w:t>
      </w:r>
      <w:proofErr w:type="spellEnd"/>
      <w:r w:rsidRPr="007C1C1F">
        <w:rPr>
          <w:rFonts w:ascii="Museo Sans 300" w:hAnsi="Museo Sans 300"/>
          <w:sz w:val="24"/>
          <w:szCs w:val="24"/>
        </w:rPr>
        <w:t xml:space="preserve">., 02 </w:t>
      </w:r>
      <w:proofErr w:type="spellStart"/>
      <w:r w:rsidRPr="007C1C1F">
        <w:rPr>
          <w:rFonts w:ascii="Museo Sans 300" w:hAnsi="Museo Sans 300"/>
          <w:sz w:val="24"/>
          <w:szCs w:val="24"/>
        </w:rPr>
        <w:t>Ás</w:t>
      </w:r>
      <w:proofErr w:type="spellEnd"/>
      <w:r w:rsidRPr="007C1C1F">
        <w:rPr>
          <w:rFonts w:ascii="Museo Sans 300" w:hAnsi="Museo Sans 300"/>
          <w:sz w:val="24"/>
          <w:szCs w:val="24"/>
        </w:rPr>
        <w:t xml:space="preserve">., 67.82 </w:t>
      </w:r>
      <w:proofErr w:type="spellStart"/>
      <w:r w:rsidRPr="007C1C1F">
        <w:rPr>
          <w:rFonts w:ascii="Museo Sans 300" w:hAnsi="Museo Sans 300"/>
          <w:sz w:val="24"/>
          <w:szCs w:val="24"/>
        </w:rPr>
        <w:t>Cás</w:t>
      </w:r>
      <w:proofErr w:type="spellEnd"/>
      <w:r w:rsidRPr="007C1C1F">
        <w:rPr>
          <w:rFonts w:ascii="Museo Sans 300" w:hAnsi="Museo Sans 300"/>
          <w:sz w:val="24"/>
          <w:szCs w:val="24"/>
        </w:rPr>
        <w:t xml:space="preserve">., inscrito a la matrícula </w:t>
      </w:r>
      <w:r w:rsidR="001C0479">
        <w:rPr>
          <w:rFonts w:ascii="Museo Sans 300" w:hAnsi="Museo Sans 300"/>
          <w:sz w:val="24"/>
          <w:szCs w:val="24"/>
        </w:rPr>
        <w:t xml:space="preserve">--- </w:t>
      </w:r>
      <w:r w:rsidRPr="007C1C1F">
        <w:rPr>
          <w:rFonts w:ascii="Museo Sans 300" w:hAnsi="Museo Sans 300"/>
          <w:sz w:val="24"/>
          <w:szCs w:val="24"/>
        </w:rPr>
        <w:t xml:space="preserve">-00000. </w:t>
      </w:r>
      <w:r w:rsidRPr="007C1C1F">
        <w:rPr>
          <w:rFonts w:ascii="Museo Sans 300" w:hAnsi="Museo Sans 300"/>
          <w:bCs/>
          <w:sz w:val="24"/>
          <w:szCs w:val="24"/>
          <w:lang w:eastAsia="es-SV"/>
        </w:rPr>
        <w:t xml:space="preserve">Aprobándose el valor base por hectárea de $1,727.82 para los lotes agrícolas con clase de suelo </w:t>
      </w:r>
      <w:proofErr w:type="spellStart"/>
      <w:r w:rsidRPr="007C1C1F">
        <w:rPr>
          <w:rFonts w:ascii="Museo Sans 300" w:hAnsi="Museo Sans 300"/>
          <w:bCs/>
          <w:sz w:val="24"/>
          <w:szCs w:val="24"/>
          <w:lang w:eastAsia="es-SV"/>
        </w:rPr>
        <w:t>IVes</w:t>
      </w:r>
      <w:proofErr w:type="spellEnd"/>
      <w:r w:rsidRPr="007C1C1F">
        <w:rPr>
          <w:rFonts w:ascii="Museo Sans 300" w:hAnsi="Museo Sans 300"/>
          <w:bCs/>
          <w:sz w:val="24"/>
          <w:szCs w:val="24"/>
          <w:lang w:eastAsia="es-SV"/>
        </w:rPr>
        <w:t>, por lo que se recomienda el precio de venta para ést</w:t>
      </w:r>
      <w:r w:rsidR="001C0479">
        <w:rPr>
          <w:rFonts w:ascii="Museo Sans 300" w:hAnsi="Museo Sans 300"/>
          <w:bCs/>
          <w:sz w:val="24"/>
          <w:szCs w:val="24"/>
          <w:lang w:eastAsia="es-SV"/>
        </w:rPr>
        <w:t>e de $1,998.58. Lo anterior</w:t>
      </w:r>
      <w:r w:rsidRPr="007C1C1F">
        <w:rPr>
          <w:rFonts w:ascii="Museo Sans 300" w:hAnsi="Museo Sans 300"/>
          <w:bCs/>
          <w:sz w:val="24"/>
          <w:szCs w:val="24"/>
          <w:lang w:eastAsia="es-SV"/>
        </w:rPr>
        <w:t xml:space="preserve"> de conformidad al procedimiento establecido </w:t>
      </w:r>
      <w:r w:rsidR="007C1C1F" w:rsidRPr="007C1C1F">
        <w:rPr>
          <w:rFonts w:ascii="Museo Sans 300" w:hAnsi="Museo Sans 300"/>
          <w:bCs/>
          <w:sz w:val="24"/>
          <w:szCs w:val="24"/>
          <w:lang w:eastAsia="es-SV"/>
        </w:rPr>
        <w:t>en el instructivo “Criterio de Avalúos para la Transferencia de Inmueble P</w:t>
      </w:r>
      <w:r w:rsidRPr="007C1C1F">
        <w:rPr>
          <w:rFonts w:ascii="Museo Sans 300" w:hAnsi="Museo Sans 300"/>
          <w:bCs/>
          <w:sz w:val="24"/>
          <w:szCs w:val="24"/>
          <w:lang w:eastAsia="es-SV"/>
        </w:rPr>
        <w:t>rop</w:t>
      </w:r>
      <w:r w:rsidR="007C1C1F" w:rsidRPr="007C1C1F">
        <w:rPr>
          <w:rFonts w:ascii="Museo Sans 300" w:hAnsi="Museo Sans 300"/>
          <w:bCs/>
          <w:sz w:val="24"/>
          <w:szCs w:val="24"/>
          <w:lang w:eastAsia="es-SV"/>
        </w:rPr>
        <w:t>iedad de ISTA”, aprobado en el Punto XV del Acta de S</w:t>
      </w:r>
      <w:r w:rsidRPr="007C1C1F">
        <w:rPr>
          <w:rFonts w:ascii="Museo Sans 300" w:hAnsi="Museo Sans 300"/>
          <w:bCs/>
          <w:sz w:val="24"/>
          <w:szCs w:val="24"/>
          <w:lang w:eastAsia="es-SV"/>
        </w:rPr>
        <w:t>esión Ordinaria 03-2015 de fecha</w:t>
      </w:r>
      <w:r w:rsidR="001C0479">
        <w:rPr>
          <w:rFonts w:ascii="Museo Sans 300" w:hAnsi="Museo Sans 300"/>
          <w:bCs/>
          <w:sz w:val="24"/>
          <w:szCs w:val="24"/>
          <w:lang w:eastAsia="es-SV"/>
        </w:rPr>
        <w:t xml:space="preserve"> </w:t>
      </w:r>
      <w:r w:rsidRPr="001C0479">
        <w:rPr>
          <w:rFonts w:ascii="Museo Sans 300" w:hAnsi="Museo Sans 300"/>
          <w:bCs/>
          <w:sz w:val="24"/>
          <w:szCs w:val="24"/>
          <w:lang w:eastAsia="es-SV"/>
        </w:rPr>
        <w:t>21 de enero de 2015 y según reporte de valúo de fecha 3 de febrero de 2023. Inmueble para beneficiar a peticionario calificado dentro del Programa de Campesinos Sin Tierra.</w:t>
      </w:r>
    </w:p>
    <w:p w14:paraId="34BB3CFC" w14:textId="77777777" w:rsidR="009A5CB3" w:rsidRPr="001C0479" w:rsidRDefault="009A5CB3" w:rsidP="001C0479">
      <w:pPr>
        <w:rPr>
          <w:rFonts w:ascii="Museo Sans 300" w:hAnsi="Museo Sans 300" w:cs="Arial"/>
          <w:sz w:val="24"/>
          <w:szCs w:val="24"/>
        </w:rPr>
      </w:pPr>
    </w:p>
    <w:p w14:paraId="2C8A2B4B" w14:textId="77777777" w:rsidR="007357B7" w:rsidRPr="007C1C1F" w:rsidRDefault="007357B7" w:rsidP="007C1C1F">
      <w:pPr>
        <w:pStyle w:val="Prrafodelista"/>
        <w:numPr>
          <w:ilvl w:val="0"/>
          <w:numId w:val="32"/>
        </w:numPr>
        <w:ind w:left="1134" w:hanging="708"/>
        <w:jc w:val="both"/>
        <w:rPr>
          <w:rFonts w:ascii="Museo Sans 300" w:hAnsi="Museo Sans 300"/>
          <w:sz w:val="24"/>
          <w:szCs w:val="24"/>
        </w:rPr>
      </w:pPr>
      <w:r w:rsidRPr="007C1C1F">
        <w:rPr>
          <w:rFonts w:ascii="Museo Sans 300" w:hAnsi="Museo Sans 300" w:cs="Arial"/>
          <w:sz w:val="24"/>
          <w:szCs w:val="24"/>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4BAB9C02" w14:textId="77777777" w:rsidR="007357B7" w:rsidRPr="00130D7B" w:rsidRDefault="007357B7" w:rsidP="007357B7">
      <w:pPr>
        <w:pStyle w:val="Prrafodelista"/>
        <w:rPr>
          <w:rFonts w:ascii="Museo Sans 300" w:hAnsi="Museo Sans 300" w:cs="Arial"/>
        </w:rPr>
      </w:pPr>
    </w:p>
    <w:p w14:paraId="118CE8AC" w14:textId="77777777" w:rsidR="007357B7" w:rsidRPr="007C1C1F" w:rsidRDefault="007357B7" w:rsidP="007C1C1F">
      <w:pPr>
        <w:pStyle w:val="Prrafodelista"/>
        <w:numPr>
          <w:ilvl w:val="0"/>
          <w:numId w:val="31"/>
        </w:numPr>
        <w:ind w:left="1418" w:hanging="284"/>
        <w:rPr>
          <w:rFonts w:ascii="Museo Sans 300" w:hAnsi="Museo Sans 300" w:cs="Arial"/>
          <w:sz w:val="20"/>
          <w:szCs w:val="20"/>
        </w:rPr>
      </w:pPr>
      <w:r w:rsidRPr="007C1C1F">
        <w:rPr>
          <w:rFonts w:ascii="Museo Sans 300" w:hAnsi="Museo Sans 300" w:cs="Arial"/>
          <w:sz w:val="20"/>
          <w:szCs w:val="20"/>
        </w:rPr>
        <w:t>Evitar la tala de los árboles existentes en algunos lotes agrícolas;</w:t>
      </w:r>
    </w:p>
    <w:p w14:paraId="65C6D032" w14:textId="77777777" w:rsidR="007357B7" w:rsidRPr="007C1C1F" w:rsidRDefault="007357B7" w:rsidP="007C1C1F">
      <w:pPr>
        <w:pStyle w:val="Prrafodelista"/>
        <w:numPr>
          <w:ilvl w:val="0"/>
          <w:numId w:val="31"/>
        </w:numPr>
        <w:ind w:left="1418" w:hanging="284"/>
        <w:rPr>
          <w:rFonts w:ascii="Museo Sans 300" w:hAnsi="Museo Sans 300" w:cs="Arial"/>
          <w:sz w:val="20"/>
          <w:szCs w:val="20"/>
        </w:rPr>
      </w:pPr>
      <w:r w:rsidRPr="007C1C1F">
        <w:rPr>
          <w:rFonts w:ascii="Museo Sans 300" w:hAnsi="Museo Sans 300" w:cs="Arial"/>
          <w:sz w:val="20"/>
          <w:szCs w:val="20"/>
        </w:rPr>
        <w:t>Siembra de árboles en linderos del inmueble;</w:t>
      </w:r>
    </w:p>
    <w:p w14:paraId="172DF378" w14:textId="77777777" w:rsidR="007357B7" w:rsidRPr="007C1C1F" w:rsidRDefault="007357B7" w:rsidP="007C1C1F">
      <w:pPr>
        <w:pStyle w:val="Prrafodelista"/>
        <w:numPr>
          <w:ilvl w:val="0"/>
          <w:numId w:val="31"/>
        </w:numPr>
        <w:ind w:left="1418" w:hanging="284"/>
        <w:rPr>
          <w:rFonts w:ascii="Museo Sans 300" w:hAnsi="Museo Sans 300" w:cs="Arial"/>
          <w:sz w:val="20"/>
          <w:szCs w:val="20"/>
        </w:rPr>
      </w:pPr>
      <w:r w:rsidRPr="007C1C1F">
        <w:rPr>
          <w:rFonts w:ascii="Museo Sans 300" w:hAnsi="Museo Sans 300" w:cs="Arial"/>
          <w:sz w:val="20"/>
          <w:szCs w:val="20"/>
        </w:rPr>
        <w:t xml:space="preserve">Hacer uso de buenas prácticas agrícolas; </w:t>
      </w:r>
    </w:p>
    <w:p w14:paraId="58E20C3F" w14:textId="77777777" w:rsidR="007357B7" w:rsidRPr="007C1C1F" w:rsidRDefault="007357B7" w:rsidP="007C1C1F">
      <w:pPr>
        <w:pStyle w:val="Prrafodelista"/>
        <w:numPr>
          <w:ilvl w:val="0"/>
          <w:numId w:val="31"/>
        </w:numPr>
        <w:ind w:left="1418" w:hanging="284"/>
        <w:rPr>
          <w:rFonts w:ascii="Museo Sans 300" w:hAnsi="Museo Sans 300" w:cs="Arial"/>
          <w:sz w:val="20"/>
          <w:szCs w:val="20"/>
        </w:rPr>
      </w:pPr>
      <w:r w:rsidRPr="007C1C1F">
        <w:rPr>
          <w:rFonts w:ascii="Museo Sans 300" w:hAnsi="Museo Sans 300" w:cs="Arial"/>
          <w:sz w:val="20"/>
          <w:szCs w:val="20"/>
        </w:rPr>
        <w:t>Disminuir el uso de agroquímicos;</w:t>
      </w:r>
    </w:p>
    <w:p w14:paraId="72FCBBED" w14:textId="77777777" w:rsidR="007357B7" w:rsidRPr="007C1C1F" w:rsidRDefault="007357B7" w:rsidP="007C1C1F">
      <w:pPr>
        <w:pStyle w:val="Prrafodelista"/>
        <w:numPr>
          <w:ilvl w:val="0"/>
          <w:numId w:val="31"/>
        </w:numPr>
        <w:ind w:left="1418" w:hanging="284"/>
        <w:rPr>
          <w:rFonts w:ascii="Museo Sans 300" w:hAnsi="Museo Sans 300" w:cs="Arial"/>
          <w:sz w:val="20"/>
          <w:szCs w:val="20"/>
        </w:rPr>
      </w:pPr>
      <w:r w:rsidRPr="007C1C1F">
        <w:rPr>
          <w:rFonts w:ascii="Museo Sans 300" w:hAnsi="Museo Sans 300" w:cs="Arial"/>
          <w:sz w:val="20"/>
          <w:szCs w:val="20"/>
        </w:rPr>
        <w:t>Evitar las quemas de rastrojos con base al Decreto 5, de fecha 21 de febrero de 2022 por el Ministerio de Medio Ambiente y Recursos Naturales</w:t>
      </w:r>
    </w:p>
    <w:p w14:paraId="319CF295" w14:textId="77777777" w:rsidR="009A5CB3" w:rsidRDefault="009A5CB3" w:rsidP="007C1C1F">
      <w:pPr>
        <w:pStyle w:val="Prrafodelista"/>
        <w:ind w:left="1134" w:right="54"/>
        <w:jc w:val="both"/>
        <w:rPr>
          <w:rFonts w:ascii="Museo Sans 300" w:hAnsi="Museo Sans 300" w:cs="Arial"/>
          <w:sz w:val="24"/>
          <w:szCs w:val="24"/>
        </w:rPr>
      </w:pPr>
    </w:p>
    <w:p w14:paraId="13E7D60C" w14:textId="64F887F6" w:rsidR="007357B7" w:rsidRPr="007C1C1F" w:rsidRDefault="007357B7" w:rsidP="007C1C1F">
      <w:pPr>
        <w:pStyle w:val="Prrafodelista"/>
        <w:ind w:left="1134" w:right="54"/>
        <w:jc w:val="both"/>
        <w:rPr>
          <w:rFonts w:ascii="Museo Sans 300" w:hAnsi="Museo Sans 300" w:cs="Arial"/>
          <w:sz w:val="24"/>
          <w:szCs w:val="24"/>
        </w:rPr>
      </w:pPr>
      <w:r w:rsidRPr="007C1C1F">
        <w:rPr>
          <w:rFonts w:ascii="Museo Sans 300" w:hAnsi="Museo Sans 300" w:cs="Arial"/>
          <w:sz w:val="24"/>
          <w:szCs w:val="24"/>
        </w:rPr>
        <w:t xml:space="preserve">Lo anterior, de conformidad a lo establecido en Acuerdo Segundo del </w:t>
      </w:r>
      <w:r w:rsidRPr="007C1C1F">
        <w:rPr>
          <w:rFonts w:ascii="Museo Sans 300" w:hAnsi="Museo Sans 300"/>
          <w:sz w:val="24"/>
          <w:szCs w:val="24"/>
        </w:rPr>
        <w:t>Punto VI de</w:t>
      </w:r>
      <w:r w:rsidR="007C1C1F" w:rsidRPr="007C1C1F">
        <w:rPr>
          <w:rFonts w:ascii="Museo Sans 300" w:hAnsi="Museo Sans 300"/>
          <w:sz w:val="24"/>
          <w:szCs w:val="24"/>
        </w:rPr>
        <w:t>l</w:t>
      </w:r>
      <w:r w:rsidRPr="007C1C1F">
        <w:rPr>
          <w:rFonts w:ascii="Museo Sans 300" w:hAnsi="Museo Sans 300"/>
          <w:sz w:val="24"/>
          <w:szCs w:val="24"/>
        </w:rPr>
        <w:t xml:space="preserve"> Acta de Sesión Ordinaria 33-2022 de fecha 25 de noviembre de 2022</w:t>
      </w:r>
      <w:r w:rsidRPr="007C1C1F">
        <w:rPr>
          <w:rFonts w:ascii="Museo Sans 300" w:hAnsi="Museo Sans 300" w:cs="Arial"/>
          <w:sz w:val="24"/>
          <w:szCs w:val="24"/>
        </w:rPr>
        <w:t>.</w:t>
      </w:r>
    </w:p>
    <w:p w14:paraId="6D1311D2" w14:textId="77777777" w:rsidR="009A5CB3" w:rsidRPr="007C1C1F" w:rsidRDefault="009A5CB3" w:rsidP="007C1C1F">
      <w:pPr>
        <w:pStyle w:val="Prrafodelista"/>
        <w:ind w:left="0" w:right="-518"/>
        <w:jc w:val="both"/>
        <w:rPr>
          <w:rFonts w:ascii="Museo Sans 300" w:hAnsi="Museo Sans 300" w:cs="Arial"/>
          <w:sz w:val="24"/>
          <w:szCs w:val="24"/>
        </w:rPr>
      </w:pPr>
    </w:p>
    <w:p w14:paraId="0E01C1DF" w14:textId="043B5F54" w:rsidR="007357B7" w:rsidRPr="007C1C1F" w:rsidRDefault="007357B7" w:rsidP="007C1C1F">
      <w:pPr>
        <w:pStyle w:val="Prrafodelista"/>
        <w:numPr>
          <w:ilvl w:val="0"/>
          <w:numId w:val="32"/>
        </w:numPr>
        <w:ind w:left="1134" w:right="54" w:hanging="708"/>
        <w:jc w:val="both"/>
        <w:rPr>
          <w:rFonts w:ascii="Museo Sans 300" w:hAnsi="Museo Sans 300" w:cs="Arial"/>
          <w:sz w:val="24"/>
          <w:szCs w:val="24"/>
        </w:rPr>
      </w:pPr>
      <w:r w:rsidRPr="007C1C1F">
        <w:rPr>
          <w:rFonts w:ascii="Museo Sans 300" w:hAnsi="Museo Sans 300"/>
          <w:sz w:val="24"/>
          <w:szCs w:val="24"/>
        </w:rPr>
        <w:t xml:space="preserve">Conforme Acta de Posesión Material de fecha 02 de mayo de 2023, elaborada por el técnico del </w:t>
      </w:r>
      <w:r w:rsidRPr="007C1C1F">
        <w:rPr>
          <w:rFonts w:ascii="Museo Sans 300" w:hAnsi="Museo Sans 300"/>
          <w:color w:val="000000" w:themeColor="text1"/>
          <w:sz w:val="24"/>
          <w:szCs w:val="24"/>
        </w:rPr>
        <w:t xml:space="preserve">Centro Estratégico de Transformación e Innovación Agropecuaria, </w:t>
      </w:r>
      <w:r w:rsidRPr="007C1C1F">
        <w:rPr>
          <w:rFonts w:ascii="Museo Sans 300" w:hAnsi="Museo Sans 300"/>
          <w:bCs/>
          <w:sz w:val="24"/>
          <w:szCs w:val="24"/>
          <w:lang w:eastAsia="es-SV"/>
        </w:rPr>
        <w:t>CETIA IV, Sección Transferencia de Tierras, señor Roger Vásquez</w:t>
      </w:r>
      <w:r w:rsidRPr="007C1C1F">
        <w:rPr>
          <w:rFonts w:ascii="Museo Sans 300" w:hAnsi="Museo Sans 300"/>
          <w:sz w:val="24"/>
          <w:szCs w:val="24"/>
          <w:lang w:eastAsia="es-SV"/>
        </w:rPr>
        <w:t xml:space="preserve">, el solicitante se encuentra </w:t>
      </w:r>
      <w:r w:rsidRPr="007C1C1F">
        <w:rPr>
          <w:rFonts w:ascii="Museo Sans 300" w:hAnsi="Museo Sans 300"/>
          <w:sz w:val="24"/>
          <w:szCs w:val="24"/>
        </w:rPr>
        <w:t>poseyendo el inmueble de forma quieta, pacífica y sin interrupción desde hace 1  año.</w:t>
      </w:r>
    </w:p>
    <w:p w14:paraId="0F9FA160" w14:textId="77777777" w:rsidR="009A5CB3" w:rsidRPr="001C0479" w:rsidRDefault="009A5CB3" w:rsidP="001C0479">
      <w:pPr>
        <w:ind w:right="54"/>
        <w:jc w:val="both"/>
        <w:rPr>
          <w:rFonts w:ascii="Museo Sans 300" w:hAnsi="Museo Sans 300" w:cs="Arial"/>
          <w:sz w:val="24"/>
          <w:szCs w:val="24"/>
        </w:rPr>
      </w:pPr>
    </w:p>
    <w:p w14:paraId="7D4C7300" w14:textId="60FCF84A" w:rsidR="009A5CB3" w:rsidRPr="001C0479" w:rsidRDefault="007357B7" w:rsidP="007C1C1F">
      <w:pPr>
        <w:pStyle w:val="Prrafodelista"/>
        <w:numPr>
          <w:ilvl w:val="0"/>
          <w:numId w:val="32"/>
        </w:numPr>
        <w:ind w:left="1134" w:right="54" w:hanging="708"/>
        <w:jc w:val="both"/>
        <w:rPr>
          <w:rFonts w:ascii="Museo Sans 300" w:hAnsi="Museo Sans 300" w:cs="Arial"/>
          <w:sz w:val="24"/>
          <w:szCs w:val="24"/>
        </w:rPr>
      </w:pPr>
      <w:r w:rsidRPr="007C1C1F">
        <w:rPr>
          <w:rFonts w:ascii="Museo Sans 300" w:hAnsi="Museo Sans 300"/>
          <w:color w:val="000000" w:themeColor="text1"/>
          <w:sz w:val="24"/>
          <w:szCs w:val="24"/>
        </w:rPr>
        <w:t xml:space="preserve">De acuerdo a declaración simple contenida en la solicitud de adjudicación de inmuebles de fecha </w:t>
      </w:r>
      <w:r w:rsidRPr="007C1C1F">
        <w:rPr>
          <w:rFonts w:ascii="Museo Sans 300" w:hAnsi="Museo Sans 300"/>
          <w:sz w:val="24"/>
          <w:szCs w:val="24"/>
        </w:rPr>
        <w:t>15 de febrero de 2023</w:t>
      </w:r>
      <w:r w:rsidRPr="007C1C1F">
        <w:rPr>
          <w:rFonts w:ascii="Museo Sans 300" w:hAnsi="Museo Sans 300"/>
          <w:color w:val="000000" w:themeColor="text1"/>
          <w:sz w:val="24"/>
          <w:szCs w:val="24"/>
        </w:rPr>
        <w:t>, el solicitante manifiesta que ni él ni el integrante de su grupo</w:t>
      </w:r>
      <w:r w:rsidR="007C1C1F" w:rsidRPr="007C1C1F">
        <w:rPr>
          <w:rFonts w:ascii="Museo Sans 300" w:hAnsi="Museo Sans 300"/>
          <w:color w:val="000000" w:themeColor="text1"/>
          <w:sz w:val="24"/>
          <w:szCs w:val="24"/>
        </w:rPr>
        <w:t xml:space="preserve"> familiar son empleados de ISTA,</w:t>
      </w:r>
      <w:r w:rsidRPr="007C1C1F">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r w:rsidRPr="007C1C1F">
        <w:rPr>
          <w:rFonts w:ascii="Museo Sans 300" w:hAnsi="Museo Sans 300" w:cs="Arial"/>
          <w:sz w:val="24"/>
          <w:szCs w:val="24"/>
        </w:rPr>
        <w:t>.</w:t>
      </w:r>
    </w:p>
    <w:p w14:paraId="23FEB163" w14:textId="77777777" w:rsidR="009A5CB3" w:rsidRDefault="009A5CB3" w:rsidP="007C1C1F">
      <w:pPr>
        <w:jc w:val="both"/>
        <w:rPr>
          <w:rFonts w:ascii="Museo Sans 300" w:hAnsi="Museo Sans 300"/>
          <w:sz w:val="24"/>
          <w:szCs w:val="24"/>
        </w:rPr>
      </w:pPr>
    </w:p>
    <w:p w14:paraId="064E1E02" w14:textId="1223AA64" w:rsidR="00AF1133" w:rsidRPr="009A5CB3" w:rsidRDefault="00AF1133" w:rsidP="007C1C1F">
      <w:pPr>
        <w:jc w:val="both"/>
        <w:rPr>
          <w:rFonts w:ascii="Museo Sans 300" w:hAnsi="Museo Sans 300"/>
          <w:color w:val="000000" w:themeColor="text1"/>
          <w:sz w:val="24"/>
          <w:szCs w:val="24"/>
          <w:lang w:val="es-ES" w:eastAsia="es-ES"/>
        </w:rPr>
      </w:pPr>
      <w:r w:rsidRPr="007C1C1F">
        <w:rPr>
          <w:rFonts w:ascii="Museo Sans 300" w:hAnsi="Museo Sans 300"/>
          <w:sz w:val="24"/>
          <w:szCs w:val="24"/>
        </w:rPr>
        <w:lastRenderedPageBreak/>
        <w:t>Se ha tenido a la vista:</w:t>
      </w:r>
      <w:r w:rsidR="007357B7" w:rsidRPr="007C1C1F">
        <w:rPr>
          <w:rFonts w:ascii="Museo Sans 300" w:hAnsi="Museo Sans 300" w:cs="Arial"/>
          <w:sz w:val="24"/>
          <w:szCs w:val="24"/>
        </w:rPr>
        <w:t xml:space="preserve"> Listado de Valores y Extensiones, reporte de valúo por lote agrícola, solicitud de adjudicación de inmuebles, copias de Documentos Únicos de Identidad, Acta de posesión material, copia de Razón y Constancia de Inscripción de Desmembración en Cabeza de su Dueño a favor del ISTA,</w:t>
      </w:r>
      <w:r w:rsidR="007357B7" w:rsidRPr="007C1C1F">
        <w:rPr>
          <w:rFonts w:ascii="Museo Sans 300" w:hAnsi="Museo Sans 300"/>
          <w:sz w:val="24"/>
          <w:szCs w:val="24"/>
        </w:rPr>
        <w:t xml:space="preserve"> reporte de búsqueda de solicitantes para adjudicaciones emitido por el </w:t>
      </w:r>
      <w:r w:rsidR="007357B7" w:rsidRPr="007C1C1F">
        <w:rPr>
          <w:rFonts w:ascii="Museo Sans 300" w:hAnsi="Museo Sans 300"/>
          <w:color w:val="000000" w:themeColor="text1"/>
          <w:sz w:val="24"/>
          <w:szCs w:val="24"/>
          <w:lang w:val="es-ES" w:eastAsia="es-ES"/>
        </w:rPr>
        <w:t>Centro Estratégico de Transformación e Innovación Agropecuaria CETIA IV</w:t>
      </w:r>
      <w:r w:rsidR="007C1C1F" w:rsidRPr="007C1C1F">
        <w:rPr>
          <w:rFonts w:ascii="Museo Sans 300" w:hAnsi="Museo Sans 300"/>
          <w:sz w:val="24"/>
          <w:szCs w:val="24"/>
        </w:rPr>
        <w:t xml:space="preserve"> Sección Transferencia de Tierras,</w:t>
      </w:r>
      <w:r w:rsidR="007357B7" w:rsidRPr="007C1C1F">
        <w:rPr>
          <w:rFonts w:ascii="Museo Sans 300" w:hAnsi="Museo Sans 300"/>
          <w:sz w:val="24"/>
          <w:szCs w:val="24"/>
        </w:rPr>
        <w:t xml:space="preserve"> </w:t>
      </w:r>
      <w:r w:rsidR="007357B7" w:rsidRPr="007C1C1F">
        <w:rPr>
          <w:rFonts w:ascii="Museo Sans 300" w:hAnsi="Museo Sans 300" w:cs="Arial"/>
          <w:sz w:val="24"/>
          <w:szCs w:val="24"/>
        </w:rPr>
        <w:t>Listado de solicitante de inmuebles</w:t>
      </w:r>
      <w:r w:rsidRPr="007C1C1F">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621D1D5" w14:textId="77777777" w:rsidR="009A5CB3" w:rsidRPr="007C1C1F" w:rsidRDefault="009A5CB3" w:rsidP="007C1C1F">
      <w:pPr>
        <w:jc w:val="both"/>
        <w:rPr>
          <w:rFonts w:ascii="Museo Sans 300" w:hAnsi="Museo Sans 300"/>
          <w:sz w:val="24"/>
          <w:szCs w:val="24"/>
        </w:rPr>
      </w:pPr>
    </w:p>
    <w:p w14:paraId="5CD37B60" w14:textId="65895D34" w:rsidR="00AF1133" w:rsidRPr="007C1C1F" w:rsidRDefault="00AF1133" w:rsidP="007C1C1F">
      <w:pPr>
        <w:jc w:val="both"/>
        <w:rPr>
          <w:rFonts w:ascii="Museo Sans 300" w:hAnsi="Museo Sans 300"/>
          <w:sz w:val="24"/>
          <w:szCs w:val="24"/>
        </w:rPr>
      </w:pPr>
      <w:r w:rsidRPr="007C1C1F">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C1C1F">
        <w:rPr>
          <w:rFonts w:ascii="Museo Sans 300" w:hAnsi="Museo Sans 300"/>
          <w:bCs/>
          <w:sz w:val="24"/>
          <w:szCs w:val="24"/>
        </w:rPr>
        <w:t>Ley del Régimen Especial de la Tierra en Propiedad de Las Asociaciones Cooperativas, Comunales y Comunitarias Campesinas  Beneficiarios de la Reforma Agraria</w:t>
      </w:r>
      <w:r w:rsidRPr="007C1C1F">
        <w:rPr>
          <w:rFonts w:ascii="Museo Sans 300" w:hAnsi="Museo Sans 300"/>
          <w:sz w:val="24"/>
          <w:szCs w:val="24"/>
        </w:rPr>
        <w:t xml:space="preserve">, la Junta Directiva, </w:t>
      </w:r>
      <w:r w:rsidRPr="007C1C1F">
        <w:rPr>
          <w:rFonts w:ascii="Museo Sans 300" w:hAnsi="Museo Sans 300"/>
          <w:b/>
          <w:sz w:val="24"/>
          <w:szCs w:val="24"/>
          <w:u w:val="single"/>
        </w:rPr>
        <w:t>ACUERDA: PRIMERO:</w:t>
      </w:r>
      <w:r w:rsidRPr="007C1C1F">
        <w:rPr>
          <w:rFonts w:ascii="Museo Sans 300" w:hAnsi="Museo Sans 300"/>
          <w:b/>
          <w:sz w:val="24"/>
          <w:szCs w:val="24"/>
        </w:rPr>
        <w:t xml:space="preserve"> </w:t>
      </w:r>
      <w:r w:rsidRPr="007C1C1F">
        <w:rPr>
          <w:rFonts w:ascii="Museo Sans 300" w:hAnsi="Museo Sans 300"/>
          <w:sz w:val="24"/>
          <w:szCs w:val="24"/>
        </w:rPr>
        <w:t xml:space="preserve">Aprobar la adjudicación </w:t>
      </w:r>
    </w:p>
    <w:p w14:paraId="3830E9EB" w14:textId="7242B21A" w:rsidR="00AF1133" w:rsidRPr="007C1C1F" w:rsidRDefault="00AF1133" w:rsidP="007C1C1F">
      <w:pPr>
        <w:jc w:val="both"/>
        <w:rPr>
          <w:rFonts w:ascii="Museo Sans 300" w:hAnsi="Museo Sans 300"/>
          <w:sz w:val="24"/>
          <w:szCs w:val="24"/>
          <w:lang w:val="es-ES"/>
        </w:rPr>
      </w:pPr>
      <w:r w:rsidRPr="007C1C1F">
        <w:rPr>
          <w:rFonts w:ascii="Museo Sans 300" w:hAnsi="Museo Sans 300"/>
          <w:sz w:val="24"/>
          <w:szCs w:val="24"/>
        </w:rPr>
        <w:t xml:space="preserve">y transferencia por compraventa de </w:t>
      </w:r>
      <w:r w:rsidRPr="007C1C1F">
        <w:rPr>
          <w:rFonts w:ascii="Museo Sans 300" w:hAnsi="Museo Sans 300"/>
          <w:b/>
          <w:sz w:val="24"/>
          <w:szCs w:val="24"/>
        </w:rPr>
        <w:t xml:space="preserve">01 </w:t>
      </w:r>
      <w:r w:rsidR="00E41D73" w:rsidRPr="007C1C1F">
        <w:rPr>
          <w:rFonts w:ascii="Museo Sans 300" w:hAnsi="Museo Sans 300"/>
          <w:b/>
          <w:sz w:val="24"/>
          <w:szCs w:val="24"/>
        </w:rPr>
        <w:t>lote agrícola</w:t>
      </w:r>
      <w:r w:rsidRPr="007C1C1F">
        <w:rPr>
          <w:rFonts w:ascii="Museo Sans 300" w:hAnsi="Museo Sans 300"/>
          <w:b/>
          <w:sz w:val="24"/>
          <w:szCs w:val="24"/>
        </w:rPr>
        <w:t xml:space="preserve"> </w:t>
      </w:r>
      <w:r w:rsidRPr="007C1C1F">
        <w:rPr>
          <w:rFonts w:ascii="Museo Sans 300" w:hAnsi="Museo Sans 300"/>
          <w:sz w:val="24"/>
          <w:szCs w:val="24"/>
        </w:rPr>
        <w:t>a</w:t>
      </w:r>
      <w:r w:rsidRPr="007C1C1F">
        <w:rPr>
          <w:rFonts w:ascii="Museo Sans 300" w:hAnsi="Museo Sans 300"/>
          <w:color w:val="000000" w:themeColor="text1"/>
          <w:sz w:val="24"/>
          <w:szCs w:val="24"/>
          <w:lang w:val="es-ES"/>
        </w:rPr>
        <w:t xml:space="preserve"> favor del señor</w:t>
      </w:r>
      <w:r w:rsidRPr="007C1C1F">
        <w:rPr>
          <w:rFonts w:ascii="Museo Sans 300" w:hAnsi="Museo Sans 300"/>
          <w:sz w:val="24"/>
          <w:szCs w:val="24"/>
          <w:lang w:val="es-ES" w:eastAsia="es-ES"/>
        </w:rPr>
        <w:t>:</w:t>
      </w:r>
      <w:r w:rsidR="007357B7" w:rsidRPr="007C1C1F">
        <w:rPr>
          <w:rFonts w:ascii="Museo Sans 300" w:hAnsi="Museo Sans 300" w:cs="Arial"/>
          <w:b/>
          <w:sz w:val="24"/>
          <w:szCs w:val="24"/>
          <w:lang w:val="es-ES" w:eastAsia="es-ES"/>
        </w:rPr>
        <w:t xml:space="preserve"> ANTONY ADONAY BENAVIDES GONZALEZ,</w:t>
      </w:r>
      <w:r w:rsidR="007357B7" w:rsidRPr="007C1C1F">
        <w:rPr>
          <w:rFonts w:ascii="Museo Sans 300" w:hAnsi="Museo Sans 300" w:cs="Arial"/>
          <w:sz w:val="24"/>
          <w:szCs w:val="24"/>
          <w:lang w:val="es-ES" w:eastAsia="es-ES"/>
        </w:rPr>
        <w:t xml:space="preserve"> </w:t>
      </w:r>
      <w:r w:rsidR="007357B7" w:rsidRPr="007C1C1F">
        <w:rPr>
          <w:rFonts w:ascii="Museo Sans 300" w:hAnsi="Museo Sans 300"/>
          <w:sz w:val="24"/>
          <w:szCs w:val="24"/>
        </w:rPr>
        <w:t xml:space="preserve">y </w:t>
      </w:r>
      <w:r w:rsidR="001C0479">
        <w:rPr>
          <w:rFonts w:ascii="Museo Sans 300" w:hAnsi="Museo Sans 300"/>
          <w:sz w:val="24"/>
          <w:szCs w:val="24"/>
        </w:rPr>
        <w:t>---</w:t>
      </w:r>
      <w:r w:rsidR="007357B7" w:rsidRPr="007C1C1F">
        <w:rPr>
          <w:rFonts w:ascii="Museo Sans 300" w:hAnsi="Museo Sans 300"/>
          <w:sz w:val="24"/>
          <w:szCs w:val="24"/>
        </w:rPr>
        <w:t xml:space="preserve"> JOSE SIGFREDO BENAVIDES</w:t>
      </w:r>
      <w:r w:rsidR="007C1C1F" w:rsidRPr="007C1C1F">
        <w:rPr>
          <w:rFonts w:ascii="Museo Sans 300" w:hAnsi="Museo Sans 300"/>
          <w:sz w:val="24"/>
          <w:szCs w:val="24"/>
        </w:rPr>
        <w:t>,</w:t>
      </w:r>
      <w:r w:rsidR="007357B7" w:rsidRPr="007C1C1F">
        <w:rPr>
          <w:rFonts w:ascii="Museo Sans 300" w:hAnsi="Museo Sans 300"/>
          <w:sz w:val="24"/>
          <w:szCs w:val="24"/>
        </w:rPr>
        <w:t xml:space="preserve"> </w:t>
      </w:r>
      <w:r w:rsidR="007357B7" w:rsidRPr="007C1C1F">
        <w:rPr>
          <w:rFonts w:ascii="Museo Sans 300" w:hAnsi="Museo Sans 300"/>
          <w:bCs/>
          <w:color w:val="000000" w:themeColor="text1"/>
          <w:sz w:val="24"/>
          <w:szCs w:val="24"/>
        </w:rPr>
        <w:t xml:space="preserve">de </w:t>
      </w:r>
      <w:r w:rsidR="007C1C1F" w:rsidRPr="007C1C1F">
        <w:rPr>
          <w:rFonts w:ascii="Museo Sans 300" w:hAnsi="Museo Sans 300"/>
          <w:bCs/>
          <w:color w:val="000000" w:themeColor="text1"/>
          <w:sz w:val="24"/>
          <w:szCs w:val="24"/>
        </w:rPr>
        <w:t xml:space="preserve">las </w:t>
      </w:r>
      <w:r w:rsidR="007357B7" w:rsidRPr="007C1C1F">
        <w:rPr>
          <w:rFonts w:ascii="Museo Sans 300" w:hAnsi="Museo Sans 300"/>
          <w:bCs/>
          <w:color w:val="000000" w:themeColor="text1"/>
          <w:sz w:val="24"/>
          <w:szCs w:val="24"/>
        </w:rPr>
        <w:t xml:space="preserve">generales antes relacionadas, </w:t>
      </w:r>
      <w:r w:rsidR="007357B7" w:rsidRPr="007C1C1F">
        <w:rPr>
          <w:rFonts w:ascii="Museo Sans 300" w:hAnsi="Museo Sans 300"/>
          <w:sz w:val="24"/>
          <w:szCs w:val="24"/>
          <w:lang w:eastAsia="es-ES"/>
        </w:rPr>
        <w:t xml:space="preserve">inmueble situado en el </w:t>
      </w:r>
      <w:r w:rsidR="007357B7" w:rsidRPr="007C1C1F">
        <w:rPr>
          <w:rFonts w:ascii="Museo Sans 300" w:hAnsi="Museo Sans 300" w:cs="Arial"/>
          <w:sz w:val="24"/>
          <w:szCs w:val="24"/>
          <w:lang w:val="es-ES" w:eastAsia="es-ES"/>
        </w:rPr>
        <w:t xml:space="preserve">Proyecto denominado </w:t>
      </w:r>
      <w:r w:rsidR="007357B7" w:rsidRPr="007C1C1F">
        <w:rPr>
          <w:rFonts w:ascii="Museo Sans 300" w:hAnsi="Museo Sans 300" w:cs="Arial"/>
          <w:b/>
          <w:sz w:val="24"/>
          <w:szCs w:val="24"/>
          <w:lang w:val="es-ES" w:eastAsia="es-ES"/>
        </w:rPr>
        <w:t>LOTIFICACIÓN AGRÍCOLA</w:t>
      </w:r>
      <w:r w:rsidR="007357B7" w:rsidRPr="007C1C1F">
        <w:rPr>
          <w:rFonts w:ascii="Museo Sans 300" w:hAnsi="Museo Sans 300" w:cs="Arial"/>
          <w:sz w:val="24"/>
          <w:szCs w:val="24"/>
          <w:lang w:val="es-ES" w:eastAsia="es-ES"/>
        </w:rPr>
        <w:t xml:space="preserve"> desarrollado en la </w:t>
      </w:r>
      <w:r w:rsidR="007357B7" w:rsidRPr="007C1C1F">
        <w:rPr>
          <w:rFonts w:ascii="Museo Sans 300" w:hAnsi="Museo Sans 300" w:cs="Arial"/>
          <w:b/>
          <w:sz w:val="24"/>
          <w:szCs w:val="24"/>
          <w:lang w:val="es-ES" w:eastAsia="es-ES"/>
        </w:rPr>
        <w:t>HACIENDA LA ESPERANZA</w:t>
      </w:r>
      <w:r w:rsidR="007357B7" w:rsidRPr="007C1C1F">
        <w:rPr>
          <w:rFonts w:ascii="Museo Sans 300" w:hAnsi="Museo Sans 300" w:cs="Arial"/>
          <w:sz w:val="24"/>
          <w:szCs w:val="24"/>
          <w:lang w:val="es-ES" w:eastAsia="es-ES"/>
        </w:rPr>
        <w:t>,</w:t>
      </w:r>
      <w:r w:rsidR="007C1C1F">
        <w:rPr>
          <w:rFonts w:ascii="Museo Sans 300" w:hAnsi="Museo Sans 300" w:cs="Arial"/>
          <w:sz w:val="24"/>
          <w:szCs w:val="24"/>
          <w:lang w:val="es-ES" w:eastAsia="es-ES"/>
        </w:rPr>
        <w:t xml:space="preserve"> </w:t>
      </w:r>
      <w:r w:rsidR="007357B7" w:rsidRPr="007C1C1F">
        <w:rPr>
          <w:rFonts w:ascii="Museo Sans 300" w:hAnsi="Museo Sans 300" w:cs="Arial"/>
          <w:b/>
          <w:sz w:val="24"/>
          <w:szCs w:val="24"/>
          <w:lang w:val="es-ES" w:eastAsia="es-ES"/>
        </w:rPr>
        <w:t>PORCIÓN 1,</w:t>
      </w:r>
      <w:r w:rsidR="007357B7" w:rsidRPr="007C1C1F">
        <w:rPr>
          <w:rFonts w:ascii="Museo Sans 300" w:hAnsi="Museo Sans 300" w:cs="Arial"/>
          <w:sz w:val="24"/>
          <w:szCs w:val="24"/>
          <w:lang w:val="es-ES" w:eastAsia="es-ES"/>
        </w:rPr>
        <w:t xml:space="preserve"> </w:t>
      </w:r>
      <w:r w:rsidR="007C1C1F">
        <w:rPr>
          <w:rFonts w:ascii="Museo Sans 300" w:hAnsi="Museo Sans 300" w:cs="Arial"/>
          <w:sz w:val="24"/>
          <w:szCs w:val="24"/>
          <w:lang w:val="es-ES" w:eastAsia="es-ES"/>
        </w:rPr>
        <w:t>ubicada</w:t>
      </w:r>
      <w:r w:rsidR="007357B7" w:rsidRPr="007C1C1F">
        <w:rPr>
          <w:rFonts w:ascii="Museo Sans 300" w:hAnsi="Museo Sans 300" w:cs="Arial"/>
          <w:sz w:val="24"/>
          <w:szCs w:val="24"/>
          <w:lang w:val="es-ES" w:eastAsia="es-ES"/>
        </w:rPr>
        <w:t xml:space="preserve"> en jurisdicción y departamento de San Miguel</w:t>
      </w:r>
      <w:r w:rsidRPr="007C1C1F">
        <w:rPr>
          <w:rFonts w:ascii="Museo Sans 300" w:hAnsi="Museo Sans 300"/>
          <w:sz w:val="24"/>
          <w:szCs w:val="24"/>
          <w:lang w:val="es-ES" w:eastAsia="es-ES"/>
        </w:rPr>
        <w:t>,</w:t>
      </w:r>
      <w:r w:rsidRPr="007C1C1F">
        <w:rPr>
          <w:rFonts w:ascii="Museo Sans 300" w:hAnsi="Museo Sans 300"/>
          <w:b/>
          <w:sz w:val="24"/>
          <w:szCs w:val="24"/>
        </w:rPr>
        <w:t xml:space="preserve"> </w:t>
      </w:r>
      <w:r w:rsidRPr="007C1C1F">
        <w:rPr>
          <w:rFonts w:ascii="Museo Sans 300" w:hAnsi="Museo Sans 300"/>
          <w:sz w:val="24"/>
          <w:szCs w:val="24"/>
          <w:lang w:val="es-ES"/>
        </w:rPr>
        <w:t xml:space="preserve">quedando la adjudicación conforme el cuadro de valores y extensiones  siguiente: </w:t>
      </w:r>
    </w:p>
    <w:p w14:paraId="3743BC2F" w14:textId="77777777" w:rsidR="009D4CFD" w:rsidRDefault="009D4CFD" w:rsidP="00AF1133">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357B7" w:rsidRPr="009D4CFD" w14:paraId="40D9D60A" w14:textId="77777777" w:rsidTr="003A7CC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0EDA68E" w14:textId="77777777" w:rsidR="007357B7" w:rsidRPr="009D4CFD" w:rsidRDefault="007357B7" w:rsidP="003A7CC4">
            <w:pPr>
              <w:widowControl w:val="0"/>
              <w:autoSpaceDE w:val="0"/>
              <w:autoSpaceDN w:val="0"/>
              <w:adjustRightInd w:val="0"/>
              <w:rPr>
                <w:rFonts w:ascii="Museo Sans 300" w:hAnsi="Museo Sans 300"/>
                <w:b/>
                <w:bCs/>
                <w:sz w:val="14"/>
                <w:szCs w:val="14"/>
              </w:rPr>
            </w:pPr>
            <w:r w:rsidRPr="009D4CFD">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81B872E"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31DB145" w14:textId="77777777" w:rsidR="007357B7" w:rsidRPr="009D4CFD" w:rsidRDefault="007357B7" w:rsidP="003A7CC4">
            <w:pPr>
              <w:widowControl w:val="0"/>
              <w:autoSpaceDE w:val="0"/>
              <w:autoSpaceDN w:val="0"/>
              <w:adjustRightInd w:val="0"/>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526A1CC"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19E128"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9DF9166"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VALOR (¢) </w:t>
            </w:r>
          </w:p>
        </w:tc>
      </w:tr>
      <w:tr w:rsidR="007357B7" w:rsidRPr="009D4CFD" w14:paraId="31A8BB6E" w14:textId="77777777" w:rsidTr="003A7CC4">
        <w:tc>
          <w:tcPr>
            <w:tcW w:w="1413" w:type="pct"/>
            <w:tcBorders>
              <w:top w:val="single" w:sz="2" w:space="0" w:color="auto"/>
              <w:left w:val="single" w:sz="2" w:space="0" w:color="auto"/>
              <w:bottom w:val="single" w:sz="2" w:space="0" w:color="auto"/>
              <w:right w:val="single" w:sz="2" w:space="0" w:color="auto"/>
            </w:tcBorders>
            <w:shd w:val="clear" w:color="auto" w:fill="DCDCDC"/>
          </w:tcPr>
          <w:p w14:paraId="7FF50B41" w14:textId="77777777" w:rsidR="007357B7" w:rsidRPr="009D4CFD" w:rsidRDefault="007357B7" w:rsidP="003A7CC4">
            <w:pPr>
              <w:widowControl w:val="0"/>
              <w:autoSpaceDE w:val="0"/>
              <w:autoSpaceDN w:val="0"/>
              <w:adjustRightInd w:val="0"/>
              <w:rPr>
                <w:rFonts w:ascii="Museo Sans 300" w:hAnsi="Museo Sans 300"/>
                <w:b/>
                <w:bCs/>
                <w:sz w:val="14"/>
                <w:szCs w:val="14"/>
              </w:rPr>
            </w:pPr>
            <w:r w:rsidRPr="009D4CFD">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6BDC3B5" w14:textId="77777777" w:rsidR="007357B7" w:rsidRPr="009D4CFD" w:rsidRDefault="007357B7" w:rsidP="003A7CC4">
            <w:pPr>
              <w:widowControl w:val="0"/>
              <w:autoSpaceDE w:val="0"/>
              <w:autoSpaceDN w:val="0"/>
              <w:adjustRightInd w:val="0"/>
              <w:rPr>
                <w:rFonts w:ascii="Museo Sans 300" w:hAnsi="Museo Sans 300"/>
                <w:b/>
                <w:bCs/>
                <w:sz w:val="14"/>
                <w:szCs w:val="14"/>
              </w:rPr>
            </w:pPr>
            <w:r w:rsidRPr="009D4CFD">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09E3C6" w14:textId="77777777" w:rsidR="007357B7" w:rsidRPr="009D4CFD" w:rsidRDefault="007357B7" w:rsidP="003A7CC4">
            <w:pPr>
              <w:widowControl w:val="0"/>
              <w:autoSpaceDE w:val="0"/>
              <w:autoSpaceDN w:val="0"/>
              <w:adjustRightInd w:val="0"/>
              <w:rPr>
                <w:rFonts w:ascii="Museo Sans 300" w:hAnsi="Museo Sans 300"/>
                <w:b/>
                <w:bCs/>
                <w:sz w:val="14"/>
                <w:szCs w:val="14"/>
              </w:rPr>
            </w:pPr>
            <w:r w:rsidRPr="009D4CFD">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7407DC" w14:textId="77777777" w:rsidR="007357B7" w:rsidRPr="009D4CFD" w:rsidRDefault="007357B7" w:rsidP="003A7CC4">
            <w:pPr>
              <w:widowControl w:val="0"/>
              <w:autoSpaceDE w:val="0"/>
              <w:autoSpaceDN w:val="0"/>
              <w:adjustRightInd w:val="0"/>
              <w:rPr>
                <w:rFonts w:ascii="Museo Sans 300" w:hAnsi="Museo Sans 300"/>
                <w:b/>
                <w:bCs/>
                <w:sz w:val="14"/>
                <w:szCs w:val="14"/>
              </w:rPr>
            </w:pPr>
            <w:r w:rsidRPr="009D4CFD">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5E5018" w14:textId="77777777" w:rsidR="007357B7" w:rsidRPr="009D4CFD" w:rsidRDefault="007357B7" w:rsidP="003A7CC4">
            <w:pPr>
              <w:widowControl w:val="0"/>
              <w:autoSpaceDE w:val="0"/>
              <w:autoSpaceDN w:val="0"/>
              <w:adjustRightInd w:val="0"/>
              <w:rPr>
                <w:rFonts w:ascii="Museo Sans 300" w:hAnsi="Museo Sans 300"/>
                <w:b/>
                <w:bCs/>
                <w:sz w:val="14"/>
                <w:szCs w:val="14"/>
              </w:rPr>
            </w:pPr>
            <w:r w:rsidRPr="009D4CFD">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33AC5E" w14:textId="77777777" w:rsidR="007357B7" w:rsidRPr="009D4CFD" w:rsidRDefault="007357B7" w:rsidP="003A7CC4">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687189" w14:textId="77777777" w:rsidR="007357B7" w:rsidRPr="009D4CFD" w:rsidRDefault="007357B7" w:rsidP="003A7CC4">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CD85104" w14:textId="77777777" w:rsidR="007357B7" w:rsidRPr="009D4CFD" w:rsidRDefault="007357B7" w:rsidP="003A7CC4">
            <w:pPr>
              <w:widowControl w:val="0"/>
              <w:autoSpaceDE w:val="0"/>
              <w:autoSpaceDN w:val="0"/>
              <w:adjustRightInd w:val="0"/>
              <w:rPr>
                <w:rFonts w:ascii="Museo Sans 300" w:hAnsi="Museo Sans 300"/>
                <w:b/>
                <w:bCs/>
                <w:sz w:val="14"/>
                <w:szCs w:val="14"/>
              </w:rPr>
            </w:pPr>
          </w:p>
        </w:tc>
      </w:tr>
    </w:tbl>
    <w:p w14:paraId="312B2E8C" w14:textId="77777777" w:rsidR="007357B7" w:rsidRPr="009D4CFD" w:rsidRDefault="007357B7" w:rsidP="007357B7">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357B7" w:rsidRPr="009D4CFD" w14:paraId="48DB114E" w14:textId="77777777" w:rsidTr="003A7CC4">
        <w:tc>
          <w:tcPr>
            <w:tcW w:w="2600" w:type="dxa"/>
            <w:tcBorders>
              <w:top w:val="single" w:sz="2" w:space="0" w:color="auto"/>
              <w:left w:val="single" w:sz="2" w:space="0" w:color="auto"/>
              <w:bottom w:val="single" w:sz="2" w:space="0" w:color="auto"/>
              <w:right w:val="single" w:sz="2" w:space="0" w:color="auto"/>
            </w:tcBorders>
          </w:tcPr>
          <w:p w14:paraId="60A5848D" w14:textId="77777777" w:rsidR="007357B7" w:rsidRPr="009D4CFD" w:rsidRDefault="007357B7" w:rsidP="003A7CC4">
            <w:pPr>
              <w:widowControl w:val="0"/>
              <w:autoSpaceDE w:val="0"/>
              <w:autoSpaceDN w:val="0"/>
              <w:adjustRightInd w:val="0"/>
              <w:rPr>
                <w:rFonts w:ascii="Museo Sans 300" w:hAnsi="Museo Sans 300"/>
                <w:b/>
                <w:bCs/>
                <w:sz w:val="14"/>
                <w:szCs w:val="14"/>
              </w:rPr>
            </w:pPr>
            <w:r w:rsidRPr="009D4CFD">
              <w:rPr>
                <w:rFonts w:ascii="Museo Sans 300" w:hAnsi="Museo Sans 300"/>
                <w:b/>
                <w:bCs/>
                <w:sz w:val="14"/>
                <w:szCs w:val="14"/>
              </w:rPr>
              <w:t xml:space="preserve">No DE ENTREGA: 04 </w:t>
            </w:r>
          </w:p>
        </w:tc>
      </w:tr>
    </w:tbl>
    <w:p w14:paraId="1733AF63" w14:textId="77777777" w:rsidR="007357B7" w:rsidRPr="009D4CFD" w:rsidRDefault="007357B7" w:rsidP="007357B7">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357B7" w:rsidRPr="009D4CFD" w14:paraId="6587BB55" w14:textId="77777777" w:rsidTr="003A7CC4">
        <w:tc>
          <w:tcPr>
            <w:tcW w:w="1413" w:type="pct"/>
            <w:vMerge w:val="restart"/>
            <w:tcBorders>
              <w:top w:val="single" w:sz="2" w:space="0" w:color="auto"/>
              <w:left w:val="single" w:sz="2" w:space="0" w:color="auto"/>
              <w:bottom w:val="single" w:sz="2" w:space="0" w:color="auto"/>
              <w:right w:val="single" w:sz="2" w:space="0" w:color="auto"/>
            </w:tcBorders>
          </w:tcPr>
          <w:p w14:paraId="6308770F" w14:textId="3048D082" w:rsidR="007357B7" w:rsidRPr="009D4CFD" w:rsidRDefault="001C0479" w:rsidP="003A7CC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357B7" w:rsidRPr="009D4CFD">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CC6778" w14:textId="77777777" w:rsidR="007357B7" w:rsidRPr="009D4CFD" w:rsidRDefault="007357B7" w:rsidP="003A7CC4">
            <w:pPr>
              <w:widowControl w:val="0"/>
              <w:autoSpaceDE w:val="0"/>
              <w:autoSpaceDN w:val="0"/>
              <w:adjustRightInd w:val="0"/>
              <w:rPr>
                <w:rFonts w:ascii="Museo Sans 300" w:hAnsi="Museo Sans 300"/>
                <w:sz w:val="14"/>
                <w:szCs w:val="14"/>
              </w:rPr>
            </w:pPr>
            <w:r w:rsidRPr="009D4CFD">
              <w:rPr>
                <w:rFonts w:ascii="Museo Sans 300" w:hAnsi="Museo Sans 300"/>
                <w:sz w:val="14"/>
                <w:szCs w:val="14"/>
              </w:rPr>
              <w:t xml:space="preserve">Lotes: </w:t>
            </w:r>
          </w:p>
          <w:p w14:paraId="7AAA4B72" w14:textId="18EBDF9B" w:rsidR="007357B7" w:rsidRPr="009D4CFD" w:rsidRDefault="001C0479" w:rsidP="003A7CC4">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7357B7" w:rsidRPr="009D4CFD">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1D40FC" w14:textId="77777777" w:rsidR="007357B7" w:rsidRPr="009D4CFD" w:rsidRDefault="007357B7" w:rsidP="003A7CC4">
            <w:pPr>
              <w:widowControl w:val="0"/>
              <w:autoSpaceDE w:val="0"/>
              <w:autoSpaceDN w:val="0"/>
              <w:adjustRightInd w:val="0"/>
              <w:rPr>
                <w:rFonts w:ascii="Museo Sans 300" w:hAnsi="Museo Sans 300"/>
                <w:sz w:val="14"/>
                <w:szCs w:val="14"/>
              </w:rPr>
            </w:pPr>
          </w:p>
          <w:p w14:paraId="6752E507" w14:textId="77777777" w:rsidR="007357B7" w:rsidRPr="009D4CFD" w:rsidRDefault="007357B7" w:rsidP="003A7CC4">
            <w:pPr>
              <w:widowControl w:val="0"/>
              <w:autoSpaceDE w:val="0"/>
              <w:autoSpaceDN w:val="0"/>
              <w:adjustRightInd w:val="0"/>
              <w:rPr>
                <w:rFonts w:ascii="Museo Sans 300" w:hAnsi="Museo Sans 300"/>
                <w:sz w:val="14"/>
                <w:szCs w:val="14"/>
              </w:rPr>
            </w:pPr>
            <w:r w:rsidRPr="009D4CFD">
              <w:rPr>
                <w:rFonts w:ascii="Museo Sans 300" w:hAnsi="Museo Sans 300"/>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2292385" w14:textId="77777777" w:rsidR="007357B7" w:rsidRPr="009D4CFD" w:rsidRDefault="007357B7" w:rsidP="003A7CC4">
            <w:pPr>
              <w:widowControl w:val="0"/>
              <w:autoSpaceDE w:val="0"/>
              <w:autoSpaceDN w:val="0"/>
              <w:adjustRightInd w:val="0"/>
              <w:rPr>
                <w:rFonts w:ascii="Museo Sans 300" w:hAnsi="Museo Sans 300"/>
                <w:sz w:val="14"/>
                <w:szCs w:val="14"/>
              </w:rPr>
            </w:pPr>
          </w:p>
          <w:p w14:paraId="2F448753" w14:textId="6509C05C" w:rsidR="007357B7" w:rsidRPr="009D4CFD" w:rsidRDefault="001C0479" w:rsidP="003A7CC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357B7" w:rsidRPr="009D4CFD">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08451B" w14:textId="77777777" w:rsidR="007357B7" w:rsidRPr="009D4CFD" w:rsidRDefault="007357B7" w:rsidP="003A7CC4">
            <w:pPr>
              <w:widowControl w:val="0"/>
              <w:autoSpaceDE w:val="0"/>
              <w:autoSpaceDN w:val="0"/>
              <w:adjustRightInd w:val="0"/>
              <w:rPr>
                <w:rFonts w:ascii="Museo Sans 300" w:hAnsi="Museo Sans 300"/>
                <w:sz w:val="14"/>
                <w:szCs w:val="14"/>
              </w:rPr>
            </w:pPr>
          </w:p>
          <w:p w14:paraId="1F50015D" w14:textId="30214A38" w:rsidR="007357B7" w:rsidRPr="009D4CFD" w:rsidRDefault="001C0479" w:rsidP="003A7CC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511DA2" w14:textId="77777777" w:rsidR="007357B7" w:rsidRPr="009D4CFD" w:rsidRDefault="007357B7" w:rsidP="003A7CC4">
            <w:pPr>
              <w:widowControl w:val="0"/>
              <w:autoSpaceDE w:val="0"/>
              <w:autoSpaceDN w:val="0"/>
              <w:adjustRightInd w:val="0"/>
              <w:jc w:val="right"/>
              <w:rPr>
                <w:rFonts w:ascii="Museo Sans 300" w:hAnsi="Museo Sans 300"/>
                <w:sz w:val="14"/>
                <w:szCs w:val="14"/>
              </w:rPr>
            </w:pPr>
          </w:p>
          <w:p w14:paraId="51EAA951" w14:textId="77777777" w:rsidR="007357B7" w:rsidRPr="009D4CFD" w:rsidRDefault="007357B7" w:rsidP="003A7CC4">
            <w:pPr>
              <w:widowControl w:val="0"/>
              <w:autoSpaceDE w:val="0"/>
              <w:autoSpaceDN w:val="0"/>
              <w:adjustRightInd w:val="0"/>
              <w:jc w:val="right"/>
              <w:rPr>
                <w:rFonts w:ascii="Museo Sans 300" w:hAnsi="Museo Sans 300"/>
                <w:sz w:val="14"/>
                <w:szCs w:val="14"/>
              </w:rPr>
            </w:pPr>
            <w:r w:rsidRPr="009D4CFD">
              <w:rPr>
                <w:rFonts w:ascii="Museo Sans 300" w:hAnsi="Museo Sans 300"/>
                <w:sz w:val="14"/>
                <w:szCs w:val="14"/>
              </w:rPr>
              <w:t xml:space="preserve">6990.47 </w:t>
            </w:r>
          </w:p>
        </w:tc>
        <w:tc>
          <w:tcPr>
            <w:tcW w:w="359" w:type="pct"/>
            <w:tcBorders>
              <w:top w:val="single" w:sz="2" w:space="0" w:color="auto"/>
              <w:left w:val="single" w:sz="2" w:space="0" w:color="auto"/>
              <w:bottom w:val="single" w:sz="2" w:space="0" w:color="auto"/>
              <w:right w:val="single" w:sz="2" w:space="0" w:color="auto"/>
            </w:tcBorders>
          </w:tcPr>
          <w:p w14:paraId="326E5D9F" w14:textId="77777777" w:rsidR="007357B7" w:rsidRPr="009D4CFD" w:rsidRDefault="007357B7" w:rsidP="003A7CC4">
            <w:pPr>
              <w:widowControl w:val="0"/>
              <w:autoSpaceDE w:val="0"/>
              <w:autoSpaceDN w:val="0"/>
              <w:adjustRightInd w:val="0"/>
              <w:jc w:val="right"/>
              <w:rPr>
                <w:rFonts w:ascii="Museo Sans 300" w:hAnsi="Museo Sans 300"/>
                <w:sz w:val="14"/>
                <w:szCs w:val="14"/>
              </w:rPr>
            </w:pPr>
          </w:p>
          <w:p w14:paraId="4F0A6464" w14:textId="77777777" w:rsidR="007357B7" w:rsidRPr="009D4CFD" w:rsidRDefault="007357B7" w:rsidP="003A7CC4">
            <w:pPr>
              <w:widowControl w:val="0"/>
              <w:autoSpaceDE w:val="0"/>
              <w:autoSpaceDN w:val="0"/>
              <w:adjustRightInd w:val="0"/>
              <w:jc w:val="right"/>
              <w:rPr>
                <w:rFonts w:ascii="Museo Sans 300" w:hAnsi="Museo Sans 300"/>
                <w:sz w:val="14"/>
                <w:szCs w:val="14"/>
              </w:rPr>
            </w:pPr>
            <w:r w:rsidRPr="009D4CFD">
              <w:rPr>
                <w:rFonts w:ascii="Museo Sans 300" w:hAnsi="Museo Sans 300"/>
                <w:sz w:val="14"/>
                <w:szCs w:val="14"/>
              </w:rPr>
              <w:t xml:space="preserve">1397.10 </w:t>
            </w:r>
          </w:p>
        </w:tc>
        <w:tc>
          <w:tcPr>
            <w:tcW w:w="359" w:type="pct"/>
            <w:tcBorders>
              <w:top w:val="single" w:sz="2" w:space="0" w:color="auto"/>
              <w:left w:val="single" w:sz="2" w:space="0" w:color="auto"/>
              <w:bottom w:val="single" w:sz="2" w:space="0" w:color="auto"/>
              <w:right w:val="single" w:sz="2" w:space="0" w:color="auto"/>
            </w:tcBorders>
          </w:tcPr>
          <w:p w14:paraId="5CBA430B" w14:textId="77777777" w:rsidR="007357B7" w:rsidRPr="009D4CFD" w:rsidRDefault="007357B7" w:rsidP="003A7CC4">
            <w:pPr>
              <w:widowControl w:val="0"/>
              <w:autoSpaceDE w:val="0"/>
              <w:autoSpaceDN w:val="0"/>
              <w:adjustRightInd w:val="0"/>
              <w:jc w:val="right"/>
              <w:rPr>
                <w:rFonts w:ascii="Museo Sans 300" w:hAnsi="Museo Sans 300"/>
                <w:sz w:val="14"/>
                <w:szCs w:val="14"/>
              </w:rPr>
            </w:pPr>
          </w:p>
          <w:p w14:paraId="70AADA5B" w14:textId="77777777" w:rsidR="007357B7" w:rsidRPr="009D4CFD" w:rsidRDefault="007357B7" w:rsidP="003A7CC4">
            <w:pPr>
              <w:widowControl w:val="0"/>
              <w:autoSpaceDE w:val="0"/>
              <w:autoSpaceDN w:val="0"/>
              <w:adjustRightInd w:val="0"/>
              <w:jc w:val="right"/>
              <w:rPr>
                <w:rFonts w:ascii="Museo Sans 300" w:hAnsi="Museo Sans 300"/>
                <w:sz w:val="14"/>
                <w:szCs w:val="14"/>
              </w:rPr>
            </w:pPr>
            <w:r w:rsidRPr="009D4CFD">
              <w:rPr>
                <w:rFonts w:ascii="Museo Sans 300" w:hAnsi="Museo Sans 300"/>
                <w:sz w:val="14"/>
                <w:szCs w:val="14"/>
              </w:rPr>
              <w:t xml:space="preserve">12224.63 </w:t>
            </w:r>
          </w:p>
        </w:tc>
      </w:tr>
      <w:tr w:rsidR="007357B7" w:rsidRPr="009D4CFD" w14:paraId="107CC7D9" w14:textId="77777777" w:rsidTr="003A7CC4">
        <w:tc>
          <w:tcPr>
            <w:tcW w:w="1413" w:type="pct"/>
            <w:vMerge/>
            <w:tcBorders>
              <w:top w:val="single" w:sz="2" w:space="0" w:color="auto"/>
              <w:left w:val="single" w:sz="2" w:space="0" w:color="auto"/>
              <w:bottom w:val="single" w:sz="2" w:space="0" w:color="auto"/>
              <w:right w:val="single" w:sz="2" w:space="0" w:color="auto"/>
            </w:tcBorders>
          </w:tcPr>
          <w:p w14:paraId="232AA9D6" w14:textId="77777777" w:rsidR="007357B7" w:rsidRPr="009D4CFD" w:rsidRDefault="007357B7" w:rsidP="003A7CC4">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C2372E" w14:textId="77777777" w:rsidR="007357B7" w:rsidRPr="009D4CFD" w:rsidRDefault="007357B7" w:rsidP="003A7CC4">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CBC1A4" w14:textId="77777777" w:rsidR="007357B7" w:rsidRPr="009D4CFD" w:rsidRDefault="007357B7" w:rsidP="003A7CC4">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D099ED" w14:textId="77777777" w:rsidR="007357B7" w:rsidRPr="009D4CFD" w:rsidRDefault="007357B7" w:rsidP="003A7CC4">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AE01C6" w14:textId="77777777" w:rsidR="007357B7" w:rsidRPr="009D4CFD" w:rsidRDefault="007357B7" w:rsidP="003A7CC4">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86D942" w14:textId="77777777" w:rsidR="007357B7" w:rsidRPr="009D4CFD" w:rsidRDefault="007357B7" w:rsidP="003A7CC4">
            <w:pPr>
              <w:widowControl w:val="0"/>
              <w:autoSpaceDE w:val="0"/>
              <w:autoSpaceDN w:val="0"/>
              <w:adjustRightInd w:val="0"/>
              <w:jc w:val="right"/>
              <w:rPr>
                <w:rFonts w:ascii="Museo Sans 300" w:hAnsi="Museo Sans 300"/>
                <w:sz w:val="14"/>
                <w:szCs w:val="14"/>
              </w:rPr>
            </w:pPr>
            <w:r w:rsidRPr="009D4CFD">
              <w:rPr>
                <w:rFonts w:ascii="Museo Sans 300" w:hAnsi="Museo Sans 300"/>
                <w:sz w:val="14"/>
                <w:szCs w:val="14"/>
              </w:rPr>
              <w:t xml:space="preserve">6990.47 </w:t>
            </w:r>
          </w:p>
        </w:tc>
        <w:tc>
          <w:tcPr>
            <w:tcW w:w="359" w:type="pct"/>
            <w:tcBorders>
              <w:top w:val="single" w:sz="2" w:space="0" w:color="auto"/>
              <w:left w:val="single" w:sz="2" w:space="0" w:color="auto"/>
              <w:bottom w:val="single" w:sz="2" w:space="0" w:color="auto"/>
              <w:right w:val="single" w:sz="2" w:space="0" w:color="auto"/>
            </w:tcBorders>
          </w:tcPr>
          <w:p w14:paraId="7D4961A9" w14:textId="77777777" w:rsidR="007357B7" w:rsidRPr="009D4CFD" w:rsidRDefault="007357B7" w:rsidP="003A7CC4">
            <w:pPr>
              <w:widowControl w:val="0"/>
              <w:autoSpaceDE w:val="0"/>
              <w:autoSpaceDN w:val="0"/>
              <w:adjustRightInd w:val="0"/>
              <w:jc w:val="right"/>
              <w:rPr>
                <w:rFonts w:ascii="Museo Sans 300" w:hAnsi="Museo Sans 300"/>
                <w:sz w:val="14"/>
                <w:szCs w:val="14"/>
              </w:rPr>
            </w:pPr>
            <w:r w:rsidRPr="009D4CFD">
              <w:rPr>
                <w:rFonts w:ascii="Museo Sans 300" w:hAnsi="Museo Sans 300"/>
                <w:sz w:val="14"/>
                <w:szCs w:val="14"/>
              </w:rPr>
              <w:t xml:space="preserve">1397.10 </w:t>
            </w:r>
          </w:p>
        </w:tc>
        <w:tc>
          <w:tcPr>
            <w:tcW w:w="359" w:type="pct"/>
            <w:tcBorders>
              <w:top w:val="single" w:sz="2" w:space="0" w:color="auto"/>
              <w:left w:val="single" w:sz="2" w:space="0" w:color="auto"/>
              <w:bottom w:val="single" w:sz="2" w:space="0" w:color="auto"/>
              <w:right w:val="single" w:sz="2" w:space="0" w:color="auto"/>
            </w:tcBorders>
          </w:tcPr>
          <w:p w14:paraId="03348270" w14:textId="77777777" w:rsidR="007357B7" w:rsidRPr="009D4CFD" w:rsidRDefault="007357B7" w:rsidP="003A7CC4">
            <w:pPr>
              <w:widowControl w:val="0"/>
              <w:autoSpaceDE w:val="0"/>
              <w:autoSpaceDN w:val="0"/>
              <w:adjustRightInd w:val="0"/>
              <w:jc w:val="right"/>
              <w:rPr>
                <w:rFonts w:ascii="Museo Sans 300" w:hAnsi="Museo Sans 300"/>
                <w:sz w:val="14"/>
                <w:szCs w:val="14"/>
              </w:rPr>
            </w:pPr>
            <w:r w:rsidRPr="009D4CFD">
              <w:rPr>
                <w:rFonts w:ascii="Museo Sans 300" w:hAnsi="Museo Sans 300"/>
                <w:sz w:val="14"/>
                <w:szCs w:val="14"/>
              </w:rPr>
              <w:t xml:space="preserve">12224.63 </w:t>
            </w:r>
          </w:p>
        </w:tc>
      </w:tr>
      <w:tr w:rsidR="007357B7" w:rsidRPr="009D4CFD" w14:paraId="63ED4E0E" w14:textId="77777777" w:rsidTr="003A7CC4">
        <w:tc>
          <w:tcPr>
            <w:tcW w:w="1413" w:type="pct"/>
            <w:vMerge/>
            <w:tcBorders>
              <w:top w:val="single" w:sz="2" w:space="0" w:color="auto"/>
              <w:left w:val="single" w:sz="2" w:space="0" w:color="auto"/>
              <w:bottom w:val="single" w:sz="2" w:space="0" w:color="auto"/>
              <w:right w:val="single" w:sz="2" w:space="0" w:color="auto"/>
            </w:tcBorders>
          </w:tcPr>
          <w:p w14:paraId="1E0B9C6A" w14:textId="77777777" w:rsidR="007357B7" w:rsidRPr="009D4CFD" w:rsidRDefault="007357B7" w:rsidP="003A7CC4">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7C4B0D"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Área Total: 6990.47 </w:t>
            </w:r>
          </w:p>
          <w:p w14:paraId="41580292"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 Valor Total ($): 1397.10 </w:t>
            </w:r>
          </w:p>
          <w:p w14:paraId="68677480"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 Valor Total (¢): 12224.63 </w:t>
            </w:r>
          </w:p>
        </w:tc>
      </w:tr>
    </w:tbl>
    <w:p w14:paraId="21D85D15" w14:textId="77777777" w:rsidR="007357B7" w:rsidRPr="009D4CFD" w:rsidRDefault="007357B7" w:rsidP="007357B7">
      <w:pPr>
        <w:widowControl w:val="0"/>
        <w:autoSpaceDE w:val="0"/>
        <w:autoSpaceDN w:val="0"/>
        <w:adjustRightInd w:val="0"/>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7357B7" w:rsidRPr="009D4CFD" w14:paraId="4B49881C" w14:textId="77777777" w:rsidTr="003A7C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477BAFC"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04D0C8C"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E716C6" w14:textId="77777777" w:rsidR="007357B7" w:rsidRPr="009D4CFD" w:rsidRDefault="007357B7" w:rsidP="003A7CC4">
            <w:pPr>
              <w:widowControl w:val="0"/>
              <w:autoSpaceDE w:val="0"/>
              <w:autoSpaceDN w:val="0"/>
              <w:adjustRightInd w:val="0"/>
              <w:jc w:val="right"/>
              <w:rPr>
                <w:rFonts w:ascii="Museo Sans 300" w:hAnsi="Museo Sans 300"/>
                <w:b/>
                <w:bCs/>
                <w:sz w:val="14"/>
                <w:szCs w:val="14"/>
              </w:rPr>
            </w:pPr>
            <w:r w:rsidRPr="009D4CFD">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618173" w14:textId="77777777" w:rsidR="007357B7" w:rsidRPr="009D4CFD" w:rsidRDefault="007357B7" w:rsidP="003A7CC4">
            <w:pPr>
              <w:widowControl w:val="0"/>
              <w:autoSpaceDE w:val="0"/>
              <w:autoSpaceDN w:val="0"/>
              <w:adjustRightInd w:val="0"/>
              <w:jc w:val="right"/>
              <w:rPr>
                <w:rFonts w:ascii="Museo Sans 300" w:hAnsi="Museo Sans 300"/>
                <w:b/>
                <w:bCs/>
                <w:sz w:val="14"/>
                <w:szCs w:val="14"/>
              </w:rPr>
            </w:pPr>
            <w:r w:rsidRPr="009D4CFD">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AFE0A2" w14:textId="77777777" w:rsidR="007357B7" w:rsidRPr="009D4CFD" w:rsidRDefault="007357B7" w:rsidP="003A7CC4">
            <w:pPr>
              <w:widowControl w:val="0"/>
              <w:autoSpaceDE w:val="0"/>
              <w:autoSpaceDN w:val="0"/>
              <w:adjustRightInd w:val="0"/>
              <w:jc w:val="right"/>
              <w:rPr>
                <w:rFonts w:ascii="Museo Sans 300" w:hAnsi="Museo Sans 300"/>
                <w:b/>
                <w:bCs/>
                <w:sz w:val="14"/>
                <w:szCs w:val="14"/>
              </w:rPr>
            </w:pPr>
            <w:r w:rsidRPr="009D4CFD">
              <w:rPr>
                <w:rFonts w:ascii="Museo Sans 300" w:hAnsi="Museo Sans 300"/>
                <w:b/>
                <w:bCs/>
                <w:sz w:val="14"/>
                <w:szCs w:val="14"/>
              </w:rPr>
              <w:t xml:space="preserve">0 </w:t>
            </w:r>
          </w:p>
        </w:tc>
      </w:tr>
      <w:tr w:rsidR="007357B7" w:rsidRPr="009D4CFD" w14:paraId="3F8BB8D3" w14:textId="77777777" w:rsidTr="003A7C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EF76B2B"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D73805" w14:textId="77777777" w:rsidR="007357B7" w:rsidRPr="009D4CFD" w:rsidRDefault="007357B7" w:rsidP="003A7CC4">
            <w:pPr>
              <w:widowControl w:val="0"/>
              <w:autoSpaceDE w:val="0"/>
              <w:autoSpaceDN w:val="0"/>
              <w:adjustRightInd w:val="0"/>
              <w:jc w:val="center"/>
              <w:rPr>
                <w:rFonts w:ascii="Museo Sans 300" w:hAnsi="Museo Sans 300"/>
                <w:b/>
                <w:bCs/>
                <w:sz w:val="14"/>
                <w:szCs w:val="14"/>
              </w:rPr>
            </w:pPr>
            <w:r w:rsidRPr="009D4CFD">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F8D0B21" w14:textId="77777777" w:rsidR="007357B7" w:rsidRPr="009D4CFD" w:rsidRDefault="007357B7" w:rsidP="003A7CC4">
            <w:pPr>
              <w:widowControl w:val="0"/>
              <w:autoSpaceDE w:val="0"/>
              <w:autoSpaceDN w:val="0"/>
              <w:adjustRightInd w:val="0"/>
              <w:jc w:val="right"/>
              <w:rPr>
                <w:rFonts w:ascii="Museo Sans 300" w:hAnsi="Museo Sans 300"/>
                <w:b/>
                <w:bCs/>
                <w:sz w:val="14"/>
                <w:szCs w:val="14"/>
              </w:rPr>
            </w:pPr>
            <w:r w:rsidRPr="009D4CFD">
              <w:rPr>
                <w:rFonts w:ascii="Museo Sans 300" w:hAnsi="Museo Sans 300"/>
                <w:b/>
                <w:bCs/>
                <w:sz w:val="14"/>
                <w:szCs w:val="14"/>
              </w:rPr>
              <w:t xml:space="preserve">6990.47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F0DFBC" w14:textId="77777777" w:rsidR="007357B7" w:rsidRPr="009D4CFD" w:rsidRDefault="007357B7" w:rsidP="003A7CC4">
            <w:pPr>
              <w:widowControl w:val="0"/>
              <w:autoSpaceDE w:val="0"/>
              <w:autoSpaceDN w:val="0"/>
              <w:adjustRightInd w:val="0"/>
              <w:jc w:val="right"/>
              <w:rPr>
                <w:rFonts w:ascii="Museo Sans 300" w:hAnsi="Museo Sans 300"/>
                <w:b/>
                <w:bCs/>
                <w:sz w:val="14"/>
                <w:szCs w:val="14"/>
              </w:rPr>
            </w:pPr>
            <w:r w:rsidRPr="009D4CFD">
              <w:rPr>
                <w:rFonts w:ascii="Museo Sans 300" w:hAnsi="Museo Sans 300"/>
                <w:b/>
                <w:bCs/>
                <w:sz w:val="14"/>
                <w:szCs w:val="14"/>
              </w:rPr>
              <w:t xml:space="preserve">1397.10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C3F49A" w14:textId="77777777" w:rsidR="007357B7" w:rsidRPr="009D4CFD" w:rsidRDefault="007357B7" w:rsidP="003A7CC4">
            <w:pPr>
              <w:widowControl w:val="0"/>
              <w:autoSpaceDE w:val="0"/>
              <w:autoSpaceDN w:val="0"/>
              <w:adjustRightInd w:val="0"/>
              <w:jc w:val="right"/>
              <w:rPr>
                <w:rFonts w:ascii="Museo Sans 300" w:hAnsi="Museo Sans 300"/>
                <w:b/>
                <w:bCs/>
                <w:sz w:val="14"/>
                <w:szCs w:val="14"/>
              </w:rPr>
            </w:pPr>
            <w:r w:rsidRPr="009D4CFD">
              <w:rPr>
                <w:rFonts w:ascii="Museo Sans 300" w:hAnsi="Museo Sans 300"/>
                <w:b/>
                <w:bCs/>
                <w:sz w:val="14"/>
                <w:szCs w:val="14"/>
              </w:rPr>
              <w:t xml:space="preserve">12224.63 </w:t>
            </w:r>
          </w:p>
        </w:tc>
      </w:tr>
    </w:tbl>
    <w:p w14:paraId="0F684B1A" w14:textId="77777777" w:rsidR="009A5CB3" w:rsidRDefault="009A5CB3" w:rsidP="00AF1133">
      <w:pPr>
        <w:jc w:val="both"/>
        <w:rPr>
          <w:rFonts w:ascii="Museo Sans 300" w:hAnsi="Museo Sans 300"/>
          <w:b/>
          <w:color w:val="000000" w:themeColor="text1"/>
          <w:sz w:val="24"/>
          <w:u w:val="single"/>
        </w:rPr>
      </w:pPr>
    </w:p>
    <w:p w14:paraId="1DDB8A08" w14:textId="4063827D" w:rsidR="009A5CB3" w:rsidRPr="001C0479" w:rsidRDefault="00AF1133" w:rsidP="001C0479">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w:t>
      </w:r>
      <w:r w:rsidRPr="00146F75">
        <w:rPr>
          <w:rFonts w:ascii="Museo Sans 300" w:hAnsi="Museo Sans 300"/>
          <w:sz w:val="24"/>
          <w:szCs w:val="24"/>
        </w:rPr>
        <w:lastRenderedPageBreak/>
        <w:t xml:space="preserve">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2EF7B4CC" w14:textId="77777777" w:rsidR="009D4CFD" w:rsidRDefault="009D4CFD" w:rsidP="00AF1133">
      <w:pPr>
        <w:tabs>
          <w:tab w:val="left" w:pos="1440"/>
        </w:tabs>
        <w:ind w:left="1440" w:hanging="1440"/>
        <w:jc w:val="center"/>
        <w:rPr>
          <w:rFonts w:ascii="Museo Sans 300" w:hAnsi="Museo Sans 300"/>
          <w:sz w:val="24"/>
          <w:szCs w:val="24"/>
        </w:rPr>
      </w:pPr>
    </w:p>
    <w:p w14:paraId="09B8F202" w14:textId="6FB972D5" w:rsidR="00E41D73" w:rsidRPr="009D4CFD" w:rsidRDefault="001C0479" w:rsidP="009D4CFD">
      <w:pPr>
        <w:jc w:val="both"/>
        <w:rPr>
          <w:rFonts w:ascii="Museo Sans 300" w:hAnsi="Museo Sans 300"/>
          <w:sz w:val="24"/>
          <w:szCs w:val="24"/>
        </w:rPr>
      </w:pPr>
      <w:r w:rsidRPr="009D4CFD">
        <w:rPr>
          <w:rFonts w:ascii="Museo Sans 300" w:hAnsi="Museo Sans 300"/>
          <w:sz w:val="24"/>
          <w:szCs w:val="24"/>
        </w:rPr>
        <w:t xml:space="preserve"> </w:t>
      </w:r>
      <w:r w:rsidR="00E41D73" w:rsidRPr="009D4CFD">
        <w:rPr>
          <w:rFonts w:ascii="Museo Sans 300" w:hAnsi="Museo Sans 300"/>
          <w:sz w:val="24"/>
          <w:szCs w:val="24"/>
        </w:rPr>
        <w:t>“””””</w:t>
      </w:r>
      <w:r w:rsidR="00E52AF9" w:rsidRPr="009D4CFD">
        <w:rPr>
          <w:rFonts w:ascii="Museo Sans 300" w:hAnsi="Museo Sans 300"/>
          <w:sz w:val="24"/>
          <w:szCs w:val="24"/>
        </w:rPr>
        <w:t>XX</w:t>
      </w:r>
      <w:r w:rsidR="003B3DDD" w:rsidRPr="009D4CFD">
        <w:rPr>
          <w:rFonts w:ascii="Museo Sans 300" w:hAnsi="Museo Sans 300"/>
          <w:sz w:val="24"/>
          <w:szCs w:val="24"/>
        </w:rPr>
        <w:t>I</w:t>
      </w:r>
      <w:r w:rsidR="00E41D73" w:rsidRPr="009D4CFD">
        <w:rPr>
          <w:rFonts w:ascii="Museo Sans 300" w:hAnsi="Museo Sans 300"/>
          <w:sz w:val="24"/>
          <w:szCs w:val="24"/>
        </w:rPr>
        <w:t>) A solicitud de la señora:</w:t>
      </w:r>
      <w:r w:rsidR="00630705" w:rsidRPr="009D4CFD">
        <w:rPr>
          <w:rFonts w:ascii="Museo Sans 300" w:eastAsia="Times New Roman" w:hAnsi="Museo Sans 300" w:cs="Times New Roman"/>
          <w:b/>
          <w:sz w:val="24"/>
          <w:szCs w:val="24"/>
        </w:rPr>
        <w:t xml:space="preserve"> ANA GRISELDA CONTRERAS</w:t>
      </w:r>
      <w:r w:rsidR="00630705" w:rsidRPr="009D4CFD">
        <w:rPr>
          <w:rFonts w:ascii="Museo Sans 300" w:hAnsi="Museo Sans 300" w:cs="Times New Roman"/>
          <w:b/>
          <w:sz w:val="24"/>
          <w:szCs w:val="24"/>
        </w:rPr>
        <w:t>,</w:t>
      </w:r>
      <w:r w:rsidR="00630705" w:rsidRPr="009D4CFD">
        <w:rPr>
          <w:rFonts w:ascii="Museo Sans 300" w:hAnsi="Museo Sans 300" w:cs="Times New Roman"/>
          <w:sz w:val="24"/>
          <w:szCs w:val="24"/>
        </w:rPr>
        <w:t xml:space="preserve"> de </w:t>
      </w:r>
      <w:r>
        <w:rPr>
          <w:rFonts w:ascii="Museo Sans 300" w:hAnsi="Museo Sans 300" w:cs="Times New Roman"/>
          <w:sz w:val="24"/>
          <w:szCs w:val="24"/>
        </w:rPr>
        <w:t>---</w:t>
      </w:r>
      <w:r w:rsidR="00630705" w:rsidRPr="009D4CFD">
        <w:rPr>
          <w:rFonts w:ascii="Museo Sans 300" w:hAnsi="Museo Sans 300" w:cs="Times New Roman"/>
          <w:sz w:val="24"/>
          <w:szCs w:val="24"/>
        </w:rPr>
        <w:t xml:space="preserve"> años de edad, </w:t>
      </w:r>
      <w:r>
        <w:rPr>
          <w:rFonts w:ascii="Museo Sans 300" w:hAnsi="Museo Sans 300" w:cs="Times New Roman"/>
          <w:sz w:val="24"/>
          <w:szCs w:val="24"/>
        </w:rPr>
        <w:t>---</w:t>
      </w:r>
      <w:r w:rsidR="00630705" w:rsidRPr="009D4CFD">
        <w:rPr>
          <w:rFonts w:ascii="Museo Sans 300" w:hAnsi="Museo Sans 300" w:cs="Times New Roman"/>
          <w:sz w:val="24"/>
          <w:szCs w:val="24"/>
        </w:rPr>
        <w:t xml:space="preserve">, del domicilio de </w:t>
      </w:r>
      <w:r>
        <w:rPr>
          <w:rFonts w:ascii="Museo Sans 300" w:hAnsi="Museo Sans 300" w:cs="Times New Roman"/>
          <w:sz w:val="24"/>
          <w:szCs w:val="24"/>
        </w:rPr>
        <w:t>---</w:t>
      </w:r>
      <w:r w:rsidR="00630705" w:rsidRPr="009D4CFD">
        <w:rPr>
          <w:rFonts w:ascii="Museo Sans 300" w:hAnsi="Museo Sans 300" w:cs="Times New Roman"/>
          <w:sz w:val="24"/>
          <w:szCs w:val="24"/>
        </w:rPr>
        <w:t xml:space="preserve">, departamento de </w:t>
      </w:r>
      <w:r>
        <w:rPr>
          <w:rFonts w:ascii="Museo Sans 300" w:hAnsi="Museo Sans 300" w:cs="Times New Roman"/>
          <w:sz w:val="24"/>
          <w:szCs w:val="24"/>
        </w:rPr>
        <w:t>---</w:t>
      </w:r>
      <w:r w:rsidR="00630705" w:rsidRPr="009D4CFD">
        <w:rPr>
          <w:rFonts w:ascii="Museo Sans 300" w:hAnsi="Museo Sans 300" w:cs="Times New Roman"/>
          <w:sz w:val="24"/>
          <w:szCs w:val="24"/>
        </w:rPr>
        <w:t xml:space="preserve">, con Documento Único de Identidad número </w:t>
      </w:r>
      <w:r>
        <w:rPr>
          <w:rFonts w:ascii="Museo Sans 300" w:hAnsi="Museo Sans 300" w:cs="Times New Roman"/>
          <w:sz w:val="24"/>
          <w:szCs w:val="24"/>
        </w:rPr>
        <w:t>---</w:t>
      </w:r>
      <w:r w:rsidR="00630705" w:rsidRPr="009D4CFD">
        <w:rPr>
          <w:rFonts w:ascii="Museo Sans 300" w:hAnsi="Museo Sans 300" w:cs="Times New Roman"/>
          <w:sz w:val="24"/>
          <w:szCs w:val="24"/>
        </w:rPr>
        <w:t xml:space="preserve">, y </w:t>
      </w:r>
      <w:r>
        <w:rPr>
          <w:rFonts w:ascii="Museo Sans 300" w:hAnsi="Museo Sans 300" w:cs="Times New Roman"/>
          <w:sz w:val="24"/>
          <w:szCs w:val="24"/>
        </w:rPr>
        <w:t>---</w:t>
      </w:r>
      <w:r w:rsidR="00630705" w:rsidRPr="009D4CFD">
        <w:rPr>
          <w:rFonts w:ascii="Museo Sans 300" w:hAnsi="Museo Sans 300" w:cs="Times New Roman"/>
          <w:sz w:val="24"/>
          <w:szCs w:val="24"/>
        </w:rPr>
        <w:t xml:space="preserve"> </w:t>
      </w:r>
      <w:r w:rsidR="00630705" w:rsidRPr="009D4CFD">
        <w:rPr>
          <w:rFonts w:ascii="Museo Sans 300" w:hAnsi="Museo Sans 300" w:cs="Times New Roman"/>
          <w:b/>
          <w:sz w:val="24"/>
          <w:szCs w:val="24"/>
        </w:rPr>
        <w:t>TIMOTEO ISAIAS ZELAYANDIA BENITEZ,</w:t>
      </w:r>
      <w:r w:rsidR="00630705" w:rsidRPr="009D4CFD">
        <w:rPr>
          <w:rFonts w:ascii="Museo Sans 300" w:hAnsi="Museo Sans 300" w:cs="Times New Roman"/>
          <w:sz w:val="24"/>
          <w:szCs w:val="24"/>
        </w:rPr>
        <w:t xml:space="preserve"> de </w:t>
      </w:r>
      <w:r>
        <w:rPr>
          <w:rFonts w:ascii="Museo Sans 300" w:hAnsi="Museo Sans 300" w:cs="Times New Roman"/>
          <w:sz w:val="24"/>
          <w:szCs w:val="24"/>
        </w:rPr>
        <w:t>---</w:t>
      </w:r>
      <w:r w:rsidR="00630705" w:rsidRPr="009D4CFD">
        <w:rPr>
          <w:rFonts w:ascii="Museo Sans 300" w:hAnsi="Museo Sans 300" w:cs="Times New Roman"/>
          <w:sz w:val="24"/>
          <w:szCs w:val="24"/>
        </w:rPr>
        <w:t xml:space="preserve"> años de edad, </w:t>
      </w:r>
      <w:r>
        <w:rPr>
          <w:rFonts w:ascii="Museo Sans 300" w:hAnsi="Museo Sans 300" w:cs="Times New Roman"/>
          <w:sz w:val="24"/>
          <w:szCs w:val="24"/>
        </w:rPr>
        <w:t>---</w:t>
      </w:r>
      <w:r w:rsidR="00630705" w:rsidRPr="009D4CFD">
        <w:rPr>
          <w:rFonts w:ascii="Museo Sans 300" w:hAnsi="Museo Sans 300" w:cs="Times New Roman"/>
          <w:sz w:val="24"/>
          <w:szCs w:val="24"/>
        </w:rPr>
        <w:t xml:space="preserve">, del domicilio </w:t>
      </w:r>
      <w:r>
        <w:rPr>
          <w:rFonts w:ascii="Museo Sans 300" w:hAnsi="Museo Sans 300" w:cs="Times New Roman"/>
          <w:sz w:val="24"/>
          <w:szCs w:val="24"/>
        </w:rPr>
        <w:t>---</w:t>
      </w:r>
      <w:r w:rsidR="00630705" w:rsidRPr="009D4CFD">
        <w:rPr>
          <w:rFonts w:ascii="Museo Sans 300" w:hAnsi="Museo Sans 300" w:cs="Times New Roman"/>
          <w:sz w:val="24"/>
          <w:szCs w:val="24"/>
        </w:rPr>
        <w:t xml:space="preserve">, departamento de </w:t>
      </w:r>
      <w:r>
        <w:rPr>
          <w:rFonts w:ascii="Museo Sans 300" w:hAnsi="Museo Sans 300" w:cs="Times New Roman"/>
          <w:sz w:val="24"/>
          <w:szCs w:val="24"/>
        </w:rPr>
        <w:t>---</w:t>
      </w:r>
      <w:r w:rsidR="00630705" w:rsidRPr="009D4CFD">
        <w:rPr>
          <w:rFonts w:ascii="Museo Sans 300" w:hAnsi="Museo Sans 300" w:cs="Times New Roman"/>
          <w:sz w:val="24"/>
          <w:szCs w:val="24"/>
        </w:rPr>
        <w:t xml:space="preserve">, con Documento Único de Identidad número </w:t>
      </w:r>
      <w:r>
        <w:rPr>
          <w:rFonts w:ascii="Museo Sans 300" w:hAnsi="Museo Sans 300" w:cs="Times New Roman"/>
          <w:sz w:val="24"/>
          <w:szCs w:val="24"/>
        </w:rPr>
        <w:t>---</w:t>
      </w:r>
      <w:r w:rsidR="00E41D73" w:rsidRPr="009D4CFD">
        <w:rPr>
          <w:rFonts w:ascii="Museo Sans 300" w:hAnsi="Museo Sans 300"/>
          <w:sz w:val="24"/>
          <w:szCs w:val="24"/>
        </w:rPr>
        <w:t>, el señor Presidente somete a consideración de Junta Directiva, dictamen técnico</w:t>
      </w:r>
      <w:r w:rsidR="00E41D73" w:rsidRPr="009D4CFD">
        <w:rPr>
          <w:rFonts w:ascii="Museo Sans 300" w:hAnsi="Museo Sans 300"/>
          <w:b/>
          <w:color w:val="000000" w:themeColor="text1"/>
          <w:sz w:val="24"/>
          <w:szCs w:val="24"/>
        </w:rPr>
        <w:t xml:space="preserve"> 275</w:t>
      </w:r>
      <w:r w:rsidR="00E41D73" w:rsidRPr="009D4CFD">
        <w:rPr>
          <w:rFonts w:ascii="Museo Sans 300" w:hAnsi="Museo Sans 300"/>
          <w:sz w:val="24"/>
          <w:szCs w:val="24"/>
        </w:rPr>
        <w:t xml:space="preserve">, relacionado con la adjudicación en venta de </w:t>
      </w:r>
      <w:r w:rsidR="00E41D73" w:rsidRPr="009D4CFD">
        <w:rPr>
          <w:rFonts w:ascii="Museo Sans 300" w:hAnsi="Museo Sans 300"/>
          <w:b/>
          <w:sz w:val="24"/>
          <w:szCs w:val="24"/>
        </w:rPr>
        <w:t>01 solar para vivienda</w:t>
      </w:r>
      <w:r w:rsidR="00E41D73" w:rsidRPr="009D4CFD">
        <w:rPr>
          <w:rFonts w:ascii="Museo Sans 300" w:hAnsi="Museo Sans 300"/>
          <w:sz w:val="24"/>
          <w:szCs w:val="24"/>
        </w:rPr>
        <w:t>, perteneciente al</w:t>
      </w:r>
      <w:r w:rsidR="00630705" w:rsidRPr="009D4CFD">
        <w:rPr>
          <w:rFonts w:ascii="Museo Sans 300" w:hAnsi="Museo Sans 300"/>
          <w:sz w:val="24"/>
          <w:szCs w:val="24"/>
        </w:rPr>
        <w:t xml:space="preserve"> </w:t>
      </w:r>
      <w:r w:rsidR="00630705" w:rsidRPr="009D4CFD">
        <w:rPr>
          <w:rFonts w:ascii="Museo Sans 300" w:hAnsi="Museo Sans 300"/>
          <w:b/>
          <w:sz w:val="24"/>
          <w:szCs w:val="24"/>
        </w:rPr>
        <w:t>PROYECTO DE ASENTAMIENTO COMUNITARIO Y LOTIFICACIÓN AGRÍCOLA</w:t>
      </w:r>
      <w:r w:rsidR="00630705" w:rsidRPr="009D4CFD">
        <w:rPr>
          <w:rFonts w:ascii="Museo Sans 300" w:hAnsi="Museo Sans 300"/>
          <w:sz w:val="24"/>
          <w:szCs w:val="24"/>
        </w:rPr>
        <w:t xml:space="preserve">, desarrollado en </w:t>
      </w:r>
      <w:r w:rsidR="00630705" w:rsidRPr="009D4CFD">
        <w:rPr>
          <w:rFonts w:ascii="Museo Sans 300" w:hAnsi="Museo Sans 300"/>
          <w:b/>
          <w:sz w:val="24"/>
          <w:szCs w:val="24"/>
        </w:rPr>
        <w:t>HACIENDA LA CAÑADA</w:t>
      </w:r>
      <w:r w:rsidR="00630705" w:rsidRPr="009D4CFD">
        <w:rPr>
          <w:rFonts w:ascii="Museo Sans 300" w:hAnsi="Museo Sans 300"/>
          <w:sz w:val="24"/>
          <w:szCs w:val="24"/>
        </w:rPr>
        <w:t xml:space="preserve">, </w:t>
      </w:r>
      <w:r w:rsidR="00630705" w:rsidRPr="009D4CFD">
        <w:rPr>
          <w:rFonts w:ascii="Museo Sans 300" w:eastAsia="Calibri" w:hAnsi="Museo Sans 300" w:cs="Arial"/>
          <w:sz w:val="24"/>
          <w:szCs w:val="24"/>
        </w:rPr>
        <w:t xml:space="preserve">ubicada en cantón Piedra Blanca, jurisdicción de </w:t>
      </w:r>
      <w:proofErr w:type="spellStart"/>
      <w:r w:rsidR="00630705" w:rsidRPr="009D4CFD">
        <w:rPr>
          <w:rFonts w:ascii="Museo Sans 300" w:eastAsia="Calibri" w:hAnsi="Museo Sans 300" w:cs="Arial"/>
          <w:sz w:val="24"/>
          <w:szCs w:val="24"/>
        </w:rPr>
        <w:t>Conchagua</w:t>
      </w:r>
      <w:proofErr w:type="spellEnd"/>
      <w:r w:rsidR="00630705" w:rsidRPr="009D4CFD">
        <w:rPr>
          <w:rFonts w:ascii="Museo Sans 300" w:eastAsia="Calibri" w:hAnsi="Museo Sans 300" w:cs="Arial"/>
          <w:sz w:val="24"/>
          <w:szCs w:val="24"/>
        </w:rPr>
        <w:t>, departamento de La Unión, y según plano como</w:t>
      </w:r>
      <w:r w:rsidR="00630705" w:rsidRPr="009D4CFD">
        <w:rPr>
          <w:rFonts w:ascii="Museo Sans 300" w:eastAsia="Calibri" w:hAnsi="Museo Sans 300" w:cs="Arial"/>
          <w:b/>
          <w:sz w:val="24"/>
          <w:szCs w:val="24"/>
        </w:rPr>
        <w:t xml:space="preserve"> PORCIÓN 9, COMÚN 15 DE SEPTIEMBRE HACIENDA LA CAÑADA, </w:t>
      </w:r>
      <w:r w:rsidR="00757B01" w:rsidRPr="009D4CFD">
        <w:rPr>
          <w:rFonts w:ascii="Museo Sans 300" w:eastAsia="Calibri" w:hAnsi="Museo Sans 300" w:cs="Arial"/>
          <w:sz w:val="24"/>
          <w:szCs w:val="24"/>
        </w:rPr>
        <w:t>situada</w:t>
      </w:r>
      <w:r w:rsidR="00630705" w:rsidRPr="009D4CFD">
        <w:rPr>
          <w:rFonts w:ascii="Museo Sans 300" w:eastAsia="Calibri" w:hAnsi="Museo Sans 300" w:cs="Arial"/>
          <w:sz w:val="24"/>
          <w:szCs w:val="24"/>
        </w:rPr>
        <w:t xml:space="preserve"> en jurisdicción de </w:t>
      </w:r>
      <w:proofErr w:type="spellStart"/>
      <w:r w:rsidR="00630705" w:rsidRPr="009D4CFD">
        <w:rPr>
          <w:rFonts w:ascii="Museo Sans 300" w:eastAsia="Calibri" w:hAnsi="Museo Sans 300" w:cs="Arial"/>
          <w:sz w:val="24"/>
          <w:szCs w:val="24"/>
        </w:rPr>
        <w:t>Conchagua</w:t>
      </w:r>
      <w:proofErr w:type="spellEnd"/>
      <w:r w:rsidR="00630705" w:rsidRPr="009D4CFD">
        <w:rPr>
          <w:rFonts w:ascii="Museo Sans 300" w:eastAsia="Calibri" w:hAnsi="Museo Sans 300" w:cs="Arial"/>
          <w:sz w:val="24"/>
          <w:szCs w:val="24"/>
        </w:rPr>
        <w:t>, departamento de La Unión</w:t>
      </w:r>
      <w:r w:rsidR="00630705" w:rsidRPr="009D4CFD">
        <w:rPr>
          <w:rFonts w:ascii="Museo Sans 300" w:hAnsi="Museo Sans 300"/>
          <w:sz w:val="24"/>
          <w:szCs w:val="24"/>
        </w:rPr>
        <w:t xml:space="preserve">, </w:t>
      </w:r>
      <w:r w:rsidR="00757B01" w:rsidRPr="009D4CFD">
        <w:rPr>
          <w:rFonts w:ascii="Museo Sans 300" w:hAnsi="Museo Sans 300"/>
          <w:b/>
          <w:sz w:val="24"/>
          <w:szCs w:val="24"/>
        </w:rPr>
        <w:t>c</w:t>
      </w:r>
      <w:r w:rsidR="00630705" w:rsidRPr="009D4CFD">
        <w:rPr>
          <w:rFonts w:ascii="Museo Sans 300" w:hAnsi="Museo Sans 300"/>
          <w:b/>
          <w:sz w:val="24"/>
          <w:szCs w:val="24"/>
        </w:rPr>
        <w:t>ódigo SIIE 140427, SSE 1281</w:t>
      </w:r>
      <w:r w:rsidR="00630705" w:rsidRPr="009D4CFD">
        <w:rPr>
          <w:rFonts w:ascii="Museo Sans 300" w:eastAsia="Times New Roman" w:hAnsi="Museo Sans 300" w:cs="Times New Roman"/>
          <w:b/>
          <w:sz w:val="24"/>
          <w:szCs w:val="24"/>
          <w:lang w:val="es-ES" w:eastAsia="es-ES"/>
        </w:rPr>
        <w:t xml:space="preserve">, </w:t>
      </w:r>
      <w:r w:rsidR="00757B01" w:rsidRPr="009D4CFD">
        <w:rPr>
          <w:rFonts w:ascii="Museo Sans 300" w:eastAsia="Times New Roman" w:hAnsi="Museo Sans 300" w:cs="Times New Roman"/>
          <w:b/>
          <w:sz w:val="24"/>
          <w:szCs w:val="24"/>
          <w:lang w:val="es-ES" w:eastAsia="es-ES"/>
        </w:rPr>
        <w:t>e</w:t>
      </w:r>
      <w:r w:rsidR="00630705" w:rsidRPr="009D4CFD">
        <w:rPr>
          <w:rFonts w:ascii="Museo Sans 300" w:eastAsia="Times New Roman" w:hAnsi="Museo Sans 300" w:cs="Times New Roman"/>
          <w:b/>
          <w:sz w:val="24"/>
          <w:szCs w:val="24"/>
          <w:lang w:val="es-ES" w:eastAsia="es-ES"/>
        </w:rPr>
        <w:t>ntrega 20</w:t>
      </w:r>
      <w:r w:rsidR="00E41D73" w:rsidRPr="009D4CFD">
        <w:rPr>
          <w:rFonts w:ascii="Museo Sans 300" w:hAnsi="Museo Sans 300"/>
          <w:b/>
          <w:sz w:val="24"/>
          <w:szCs w:val="24"/>
        </w:rPr>
        <w:t>,</w:t>
      </w:r>
      <w:r w:rsidR="00E41D73" w:rsidRPr="009D4CFD">
        <w:rPr>
          <w:rFonts w:ascii="Museo Sans 300" w:hAnsi="Museo Sans 300"/>
          <w:sz w:val="24"/>
          <w:szCs w:val="24"/>
        </w:rPr>
        <w:t xml:space="preserve"> en el cual la Unidad de Adjudicación de Inmuebles, hace las siguientes consideraciones:</w:t>
      </w:r>
    </w:p>
    <w:p w14:paraId="58271A06" w14:textId="77777777" w:rsidR="00791013" w:rsidRPr="009D4CFD" w:rsidRDefault="00791013" w:rsidP="009D4CFD">
      <w:pPr>
        <w:jc w:val="both"/>
        <w:rPr>
          <w:rFonts w:ascii="Museo Sans 300" w:hAnsi="Museo Sans 300"/>
          <w:sz w:val="24"/>
          <w:szCs w:val="24"/>
        </w:rPr>
      </w:pPr>
    </w:p>
    <w:p w14:paraId="6CDE704D" w14:textId="5CEBBBC9" w:rsidR="00630705" w:rsidRPr="009D4CFD" w:rsidRDefault="00630705" w:rsidP="009D4CFD">
      <w:pPr>
        <w:pStyle w:val="Prrafodelista"/>
        <w:numPr>
          <w:ilvl w:val="0"/>
          <w:numId w:val="34"/>
        </w:numPr>
        <w:ind w:left="1134" w:hanging="708"/>
        <w:contextualSpacing w:val="0"/>
        <w:jc w:val="both"/>
        <w:rPr>
          <w:rFonts w:ascii="Museo Sans 300" w:hAnsi="Museo Sans 300"/>
          <w:sz w:val="24"/>
          <w:szCs w:val="24"/>
        </w:rPr>
      </w:pPr>
      <w:r w:rsidRPr="009D4CFD">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1C0479">
        <w:rPr>
          <w:rFonts w:ascii="Museo Sans 300" w:hAnsi="Museo Sans 300" w:cs="Arial"/>
          <w:sz w:val="24"/>
          <w:szCs w:val="24"/>
        </w:rPr>
        <w:t>---</w:t>
      </w:r>
      <w:r w:rsidRPr="009D4CFD">
        <w:rPr>
          <w:rFonts w:ascii="Museo Sans 300" w:hAnsi="Museo Sans 300" w:cs="Arial"/>
          <w:sz w:val="24"/>
          <w:szCs w:val="24"/>
        </w:rPr>
        <w:t xml:space="preserve"> del Libro </w:t>
      </w:r>
      <w:r w:rsidR="001C0479">
        <w:rPr>
          <w:rFonts w:ascii="Museo Sans 300" w:hAnsi="Museo Sans 300" w:cs="Arial"/>
          <w:sz w:val="24"/>
          <w:szCs w:val="24"/>
        </w:rPr>
        <w:t>---</w:t>
      </w:r>
      <w:r w:rsidRPr="009D4CFD">
        <w:rPr>
          <w:rFonts w:ascii="Museo Sans 300" w:hAnsi="Museo Sans 300" w:cs="Arial"/>
          <w:sz w:val="24"/>
          <w:szCs w:val="24"/>
        </w:rPr>
        <w:t xml:space="preserve"> de Protocolo otorgada por el señor Francisco Ovidio Bertrand, ante los oficios del Notario Carlos </w:t>
      </w:r>
      <w:proofErr w:type="spellStart"/>
      <w:r w:rsidRPr="009D4CFD">
        <w:rPr>
          <w:rFonts w:ascii="Museo Sans 300" w:hAnsi="Museo Sans 300" w:cs="Arial"/>
          <w:sz w:val="24"/>
          <w:szCs w:val="24"/>
        </w:rPr>
        <w:t>Kafie</w:t>
      </w:r>
      <w:proofErr w:type="spellEnd"/>
      <w:r w:rsidRPr="009D4CFD">
        <w:rPr>
          <w:rFonts w:ascii="Museo Sans 300" w:hAnsi="Museo Sans 300" w:cs="Arial"/>
          <w:sz w:val="24"/>
          <w:szCs w:val="24"/>
        </w:rPr>
        <w:t xml:space="preserve"> Parada, con un área de 361 </w:t>
      </w:r>
      <w:proofErr w:type="spellStart"/>
      <w:r w:rsidRPr="009D4CFD">
        <w:rPr>
          <w:rFonts w:ascii="Museo Sans 300" w:hAnsi="Museo Sans 300" w:cs="Arial"/>
          <w:sz w:val="24"/>
          <w:szCs w:val="24"/>
        </w:rPr>
        <w:t>Hás</w:t>
      </w:r>
      <w:proofErr w:type="spellEnd"/>
      <w:r w:rsidRPr="009D4CFD">
        <w:rPr>
          <w:rFonts w:ascii="Museo Sans 300" w:hAnsi="Museo Sans 300" w:cs="Arial"/>
          <w:sz w:val="24"/>
          <w:szCs w:val="24"/>
        </w:rPr>
        <w:t xml:space="preserve">. 85 </w:t>
      </w:r>
      <w:proofErr w:type="spellStart"/>
      <w:r w:rsidRPr="009D4CFD">
        <w:rPr>
          <w:rFonts w:ascii="Museo Sans 300" w:hAnsi="Museo Sans 300" w:cs="Arial"/>
          <w:sz w:val="24"/>
          <w:szCs w:val="24"/>
        </w:rPr>
        <w:t>Ás</w:t>
      </w:r>
      <w:proofErr w:type="spellEnd"/>
      <w:r w:rsidRPr="009D4CFD">
        <w:rPr>
          <w:rFonts w:ascii="Museo Sans 300" w:hAnsi="Museo Sans 300" w:cs="Arial"/>
          <w:sz w:val="24"/>
          <w:szCs w:val="24"/>
        </w:rPr>
        <w:t xml:space="preserve">. 97.75 </w:t>
      </w:r>
      <w:proofErr w:type="spellStart"/>
      <w:r w:rsidRPr="009D4CFD">
        <w:rPr>
          <w:rFonts w:ascii="Museo Sans 300" w:hAnsi="Museo Sans 300" w:cs="Arial"/>
          <w:sz w:val="24"/>
          <w:szCs w:val="24"/>
        </w:rPr>
        <w:t>Cás</w:t>
      </w:r>
      <w:proofErr w:type="spellEnd"/>
      <w:r w:rsidRPr="009D4CFD">
        <w:rPr>
          <w:rFonts w:ascii="Museo Sans 300" w:hAnsi="Museo Sans 300" w:cs="Arial"/>
          <w:sz w:val="24"/>
          <w:szCs w:val="24"/>
        </w:rPr>
        <w:t xml:space="preserve">., por un precio de </w:t>
      </w:r>
      <w:r w:rsidRPr="009D4CFD">
        <w:rPr>
          <w:rFonts w:ascii="Museo Sans 300" w:eastAsia="Batang" w:hAnsi="Museo Sans 300" w:cs="Batang"/>
          <w:sz w:val="24"/>
          <w:szCs w:val="24"/>
        </w:rPr>
        <w:t xml:space="preserve">$13,714.29, </w:t>
      </w:r>
      <w:r w:rsidRPr="009D4CFD">
        <w:rPr>
          <w:rFonts w:ascii="Museo Sans 300" w:hAnsi="Museo Sans 300"/>
          <w:sz w:val="24"/>
          <w:szCs w:val="24"/>
        </w:rPr>
        <w:t xml:space="preserve">a razón de $ 37.90 por hectárea y de $ </w:t>
      </w:r>
      <w:r w:rsidRPr="009D4CFD">
        <w:rPr>
          <w:rFonts w:ascii="Museo Sans 300" w:hAnsi="Museo Sans 300" w:cs="Arial"/>
          <w:sz w:val="24"/>
          <w:szCs w:val="24"/>
        </w:rPr>
        <w:t>0.003790</w:t>
      </w:r>
      <w:r w:rsidRPr="009D4CFD">
        <w:rPr>
          <w:rFonts w:ascii="Museo Sans 300" w:hAnsi="Museo Sans 300"/>
          <w:sz w:val="24"/>
          <w:szCs w:val="24"/>
        </w:rPr>
        <w:t xml:space="preserve"> por metro cuadrado, </w:t>
      </w:r>
      <w:r w:rsidRPr="009D4CFD">
        <w:rPr>
          <w:rFonts w:ascii="Museo Sans 300" w:eastAsia="Batang" w:hAnsi="Museo Sans 300" w:cs="Batang"/>
          <w:sz w:val="24"/>
          <w:szCs w:val="24"/>
        </w:rPr>
        <w:t xml:space="preserve">e inscrita al número </w:t>
      </w:r>
      <w:r w:rsidR="001C0479">
        <w:rPr>
          <w:rFonts w:ascii="Museo Sans 300" w:eastAsia="Batang" w:hAnsi="Museo Sans 300" w:cs="Batang"/>
          <w:sz w:val="24"/>
          <w:szCs w:val="24"/>
        </w:rPr>
        <w:t>---</w:t>
      </w:r>
      <w:r w:rsidRPr="009D4CFD">
        <w:rPr>
          <w:rFonts w:ascii="Museo Sans 300" w:eastAsia="Batang" w:hAnsi="Museo Sans 300" w:cs="Batang"/>
          <w:sz w:val="24"/>
          <w:szCs w:val="24"/>
        </w:rPr>
        <w:t xml:space="preserve"> del Libro </w:t>
      </w:r>
      <w:r w:rsidR="001C0479">
        <w:rPr>
          <w:rFonts w:ascii="Museo Sans 300" w:eastAsia="Batang" w:hAnsi="Museo Sans 300" w:cs="Batang"/>
          <w:sz w:val="24"/>
          <w:szCs w:val="24"/>
        </w:rPr>
        <w:t>---</w:t>
      </w:r>
      <w:r w:rsidRPr="009D4CFD">
        <w:rPr>
          <w:rFonts w:ascii="Museo Sans 300" w:eastAsia="Batang" w:hAnsi="Museo Sans 300" w:cs="Batang"/>
          <w:sz w:val="24"/>
          <w:szCs w:val="24"/>
        </w:rPr>
        <w:t xml:space="preserve"> </w:t>
      </w:r>
      <w:r w:rsidR="001C0479">
        <w:rPr>
          <w:rFonts w:ascii="Museo Sans 300" w:eastAsia="Batang" w:hAnsi="Museo Sans 300" w:cs="Batang"/>
          <w:sz w:val="24"/>
          <w:szCs w:val="24"/>
        </w:rPr>
        <w:t>---</w:t>
      </w:r>
      <w:r w:rsidRPr="009D4CFD">
        <w:rPr>
          <w:rFonts w:ascii="Museo Sans 300" w:eastAsia="Batang" w:hAnsi="Museo Sans 300" w:cs="Batang"/>
          <w:sz w:val="24"/>
          <w:szCs w:val="24"/>
        </w:rPr>
        <w:t xml:space="preserve">, repetida a los números </w:t>
      </w:r>
      <w:r w:rsidR="001C0479">
        <w:rPr>
          <w:rFonts w:ascii="Museo Sans 300" w:eastAsia="Batang" w:hAnsi="Museo Sans 300" w:cs="Batang"/>
          <w:sz w:val="24"/>
          <w:szCs w:val="24"/>
        </w:rPr>
        <w:t>---</w:t>
      </w:r>
      <w:r w:rsidRPr="009D4CFD">
        <w:rPr>
          <w:rFonts w:ascii="Museo Sans 300" w:eastAsia="Batang" w:hAnsi="Museo Sans 300" w:cs="Batang"/>
          <w:sz w:val="24"/>
          <w:szCs w:val="24"/>
        </w:rPr>
        <w:t xml:space="preserve"> del Libro </w:t>
      </w:r>
      <w:r w:rsidR="001C0479">
        <w:rPr>
          <w:rFonts w:ascii="Museo Sans 300" w:eastAsia="Batang" w:hAnsi="Museo Sans 300" w:cs="Batang"/>
          <w:sz w:val="24"/>
          <w:szCs w:val="24"/>
        </w:rPr>
        <w:t>---</w:t>
      </w:r>
      <w:r w:rsidRPr="009D4CFD">
        <w:rPr>
          <w:rFonts w:ascii="Museo Sans 300" w:eastAsia="Batang" w:hAnsi="Museo Sans 300" w:cs="Batang"/>
          <w:sz w:val="24"/>
          <w:szCs w:val="24"/>
        </w:rPr>
        <w:t xml:space="preserve"> y </w:t>
      </w:r>
      <w:r w:rsidR="001C0479">
        <w:rPr>
          <w:rFonts w:ascii="Museo Sans 300" w:eastAsia="Batang" w:hAnsi="Museo Sans 300" w:cs="Batang"/>
          <w:sz w:val="24"/>
          <w:szCs w:val="24"/>
        </w:rPr>
        <w:t xml:space="preserve">--- </w:t>
      </w:r>
      <w:r w:rsidRPr="009D4CFD">
        <w:rPr>
          <w:rFonts w:ascii="Museo Sans 300" w:eastAsia="Batang" w:hAnsi="Museo Sans 300" w:cs="Batang"/>
          <w:sz w:val="24"/>
          <w:szCs w:val="24"/>
        </w:rPr>
        <w:t xml:space="preserve">del Libro </w:t>
      </w:r>
      <w:r w:rsidR="001C0479">
        <w:rPr>
          <w:rFonts w:ascii="Museo Sans 300" w:eastAsia="Batang" w:hAnsi="Museo Sans 300" w:cs="Batang"/>
          <w:sz w:val="24"/>
          <w:szCs w:val="24"/>
        </w:rPr>
        <w:t>---</w:t>
      </w:r>
      <w:r w:rsidRPr="009D4CFD">
        <w:rPr>
          <w:rFonts w:ascii="Museo Sans 300" w:eastAsia="Batang" w:hAnsi="Museo Sans 300" w:cs="Batang"/>
          <w:sz w:val="24"/>
          <w:szCs w:val="24"/>
        </w:rPr>
        <w:t>, todas del Registro de la Propiedad Raíz e Hipotecas de la Tercera Sección de Oriente, del departamento de La Unión y Punto Tercero, de Acta No. 7 de fecha 17 de febrero de 1969.</w:t>
      </w:r>
    </w:p>
    <w:p w14:paraId="6F1E3757" w14:textId="77777777" w:rsidR="00791013" w:rsidRPr="009D4CFD" w:rsidRDefault="00791013" w:rsidP="009D4CFD">
      <w:pPr>
        <w:pStyle w:val="Prrafodelista"/>
        <w:ind w:left="0"/>
        <w:jc w:val="both"/>
        <w:rPr>
          <w:rFonts w:ascii="Museo Sans 300" w:eastAsia="Batang" w:hAnsi="Museo Sans 300" w:cs="Batang"/>
          <w:sz w:val="24"/>
          <w:szCs w:val="24"/>
        </w:rPr>
      </w:pPr>
    </w:p>
    <w:p w14:paraId="5A28E998" w14:textId="20B060E6" w:rsidR="00630705" w:rsidRDefault="00630705" w:rsidP="009D4CFD">
      <w:pPr>
        <w:pStyle w:val="Prrafodelista"/>
        <w:ind w:left="1134"/>
        <w:jc w:val="both"/>
        <w:rPr>
          <w:rFonts w:ascii="Museo Sans 300" w:eastAsia="Batang" w:hAnsi="Museo Sans 300" w:cs="Batang"/>
          <w:sz w:val="24"/>
          <w:szCs w:val="24"/>
        </w:rPr>
      </w:pPr>
      <w:r w:rsidRPr="009D4CFD">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1C0479">
        <w:rPr>
          <w:rFonts w:ascii="Museo Sans 300" w:eastAsia="Batang" w:hAnsi="Museo Sans 300" w:cs="Batang"/>
          <w:sz w:val="24"/>
          <w:szCs w:val="24"/>
        </w:rPr>
        <w:t>---</w:t>
      </w:r>
      <w:r w:rsidRPr="009D4CFD">
        <w:rPr>
          <w:rFonts w:ascii="Museo Sans 300" w:eastAsia="Batang" w:hAnsi="Museo Sans 300" w:cs="Batang"/>
          <w:sz w:val="24"/>
          <w:szCs w:val="24"/>
        </w:rPr>
        <w:t xml:space="preserve"> libro </w:t>
      </w:r>
      <w:r w:rsidR="001C0479">
        <w:rPr>
          <w:rFonts w:ascii="Museo Sans 300" w:eastAsia="Batang" w:hAnsi="Museo Sans 300" w:cs="Batang"/>
          <w:sz w:val="24"/>
          <w:szCs w:val="24"/>
        </w:rPr>
        <w:t>---</w:t>
      </w:r>
      <w:r w:rsidRPr="009D4CFD">
        <w:rPr>
          <w:rFonts w:ascii="Museo Sans 300" w:eastAsia="Batang" w:hAnsi="Museo Sans 300" w:cs="Batang"/>
          <w:sz w:val="24"/>
          <w:szCs w:val="24"/>
        </w:rPr>
        <w:t xml:space="preserve"> de Propiedad, al Sistema Integrado Registral y Catastral (SIRYC) bajo la matrícula </w:t>
      </w:r>
      <w:r w:rsidR="001C0479">
        <w:rPr>
          <w:rFonts w:ascii="Museo Sans 300" w:eastAsia="Batang" w:hAnsi="Museo Sans 300" w:cs="Batang"/>
          <w:sz w:val="24"/>
          <w:szCs w:val="24"/>
        </w:rPr>
        <w:t xml:space="preserve">--- </w:t>
      </w:r>
      <w:r w:rsidRPr="009D4CFD">
        <w:rPr>
          <w:rFonts w:ascii="Museo Sans 300" w:eastAsia="Batang" w:hAnsi="Museo Sans 300" w:cs="Batang"/>
          <w:sz w:val="24"/>
          <w:szCs w:val="24"/>
        </w:rPr>
        <w:t xml:space="preserve">-00000, de la cual se han realizado nuevas segregaciones al inmueble para el desarrollo de proyectos, de la siguiente manera: </w:t>
      </w:r>
    </w:p>
    <w:p w14:paraId="183AC385" w14:textId="77777777" w:rsidR="00B51289" w:rsidRDefault="00B51289" w:rsidP="009D4CFD">
      <w:pPr>
        <w:pStyle w:val="Prrafodelista"/>
        <w:ind w:left="1134"/>
        <w:jc w:val="both"/>
        <w:rPr>
          <w:rFonts w:ascii="Museo Sans 300" w:eastAsia="Batang" w:hAnsi="Museo Sans 300" w:cs="Batang"/>
          <w:sz w:val="24"/>
          <w:szCs w:val="24"/>
        </w:rPr>
      </w:pPr>
    </w:p>
    <w:p w14:paraId="6E96556A" w14:textId="77777777" w:rsidR="00630705" w:rsidRPr="001C0479" w:rsidRDefault="00630705" w:rsidP="001C0479">
      <w:pPr>
        <w:jc w:val="both"/>
        <w:rPr>
          <w:rFonts w:ascii="Museo Sans 300" w:eastAsia="Batang" w:hAnsi="Museo Sans 300" w:cs="Batang"/>
          <w:sz w:val="12"/>
        </w:rPr>
      </w:pPr>
    </w:p>
    <w:tbl>
      <w:tblPr>
        <w:tblStyle w:val="Tablaconcuadrcula"/>
        <w:tblpPr w:leftFromText="141" w:rightFromText="141" w:vertAnchor="text" w:horzAnchor="margin" w:tblpXSpec="right" w:tblpY="35"/>
        <w:tblW w:w="0" w:type="auto"/>
        <w:tblLook w:val="04A0" w:firstRow="1" w:lastRow="0" w:firstColumn="1" w:lastColumn="0" w:noHBand="0" w:noVBand="1"/>
      </w:tblPr>
      <w:tblGrid>
        <w:gridCol w:w="2533"/>
        <w:gridCol w:w="1407"/>
        <w:gridCol w:w="1686"/>
        <w:gridCol w:w="1144"/>
        <w:gridCol w:w="1147"/>
      </w:tblGrid>
      <w:tr w:rsidR="007B2C0A" w:rsidRPr="00973AED" w14:paraId="5E057A65" w14:textId="77777777" w:rsidTr="007B2C0A">
        <w:trPr>
          <w:trHeight w:val="20"/>
        </w:trPr>
        <w:tc>
          <w:tcPr>
            <w:tcW w:w="2533" w:type="dxa"/>
            <w:shd w:val="clear" w:color="auto" w:fill="auto"/>
            <w:vAlign w:val="center"/>
          </w:tcPr>
          <w:p w14:paraId="1857C49D"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lastRenderedPageBreak/>
              <w:t>Descripción</w:t>
            </w:r>
          </w:p>
        </w:tc>
        <w:tc>
          <w:tcPr>
            <w:tcW w:w="1407" w:type="dxa"/>
            <w:shd w:val="clear" w:color="auto" w:fill="auto"/>
            <w:vAlign w:val="center"/>
          </w:tcPr>
          <w:p w14:paraId="7A1E6D4F"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Proyecto</w:t>
            </w:r>
          </w:p>
        </w:tc>
        <w:tc>
          <w:tcPr>
            <w:tcW w:w="1686" w:type="dxa"/>
            <w:shd w:val="clear" w:color="auto" w:fill="auto"/>
            <w:vAlign w:val="center"/>
          </w:tcPr>
          <w:p w14:paraId="7C546B54"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Matricula</w:t>
            </w:r>
          </w:p>
        </w:tc>
        <w:tc>
          <w:tcPr>
            <w:tcW w:w="1144" w:type="dxa"/>
            <w:shd w:val="clear" w:color="auto" w:fill="auto"/>
            <w:vAlign w:val="center"/>
          </w:tcPr>
          <w:p w14:paraId="4DA66AA1"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No. De Inmuebles</w:t>
            </w:r>
          </w:p>
        </w:tc>
        <w:tc>
          <w:tcPr>
            <w:tcW w:w="1147" w:type="dxa"/>
            <w:shd w:val="clear" w:color="auto" w:fill="auto"/>
            <w:vAlign w:val="center"/>
          </w:tcPr>
          <w:p w14:paraId="045578BC"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Área (Mt</w:t>
            </w:r>
            <w:r w:rsidRPr="007B2C0A">
              <w:rPr>
                <w:rFonts w:ascii="Museo Sans 300" w:eastAsia="Batang" w:hAnsi="Museo Sans 300" w:cs="Batang"/>
                <w:sz w:val="16"/>
                <w:szCs w:val="16"/>
                <w:vertAlign w:val="superscript"/>
              </w:rPr>
              <w:t>2</w:t>
            </w:r>
            <w:r w:rsidRPr="007B2C0A">
              <w:rPr>
                <w:rFonts w:ascii="Museo Sans 300" w:eastAsia="Batang" w:hAnsi="Museo Sans 300" w:cs="Batang"/>
                <w:sz w:val="16"/>
                <w:szCs w:val="16"/>
              </w:rPr>
              <w:t>)</w:t>
            </w:r>
          </w:p>
        </w:tc>
      </w:tr>
      <w:tr w:rsidR="00630705" w:rsidRPr="00973AED" w14:paraId="0FA749E2" w14:textId="77777777" w:rsidTr="007B2C0A">
        <w:trPr>
          <w:trHeight w:val="20"/>
        </w:trPr>
        <w:tc>
          <w:tcPr>
            <w:tcW w:w="2533" w:type="dxa"/>
            <w:shd w:val="clear" w:color="auto" w:fill="auto"/>
          </w:tcPr>
          <w:p w14:paraId="13355414" w14:textId="77777777" w:rsidR="00630705" w:rsidRPr="007B2C0A" w:rsidRDefault="00630705" w:rsidP="007B2C0A">
            <w:pPr>
              <w:autoSpaceDE w:val="0"/>
              <w:autoSpaceDN w:val="0"/>
              <w:adjustRightInd w:val="0"/>
              <w:jc w:val="both"/>
              <w:rPr>
                <w:rFonts w:ascii="Museo Sans 300" w:eastAsia="Batang" w:hAnsi="Museo Sans 300" w:cs="Batang"/>
                <w:sz w:val="16"/>
                <w:szCs w:val="16"/>
              </w:rPr>
            </w:pPr>
            <w:r w:rsidRPr="007B2C0A">
              <w:rPr>
                <w:rFonts w:ascii="Museo Sans 300" w:eastAsia="Batang" w:hAnsi="Museo Sans 300" w:cs="Batang"/>
                <w:sz w:val="16"/>
                <w:szCs w:val="16"/>
              </w:rPr>
              <w:t>Hacienda La Cañada, Porción El Plan</w:t>
            </w:r>
          </w:p>
        </w:tc>
        <w:tc>
          <w:tcPr>
            <w:tcW w:w="1407" w:type="dxa"/>
            <w:shd w:val="clear" w:color="auto" w:fill="auto"/>
            <w:vAlign w:val="center"/>
          </w:tcPr>
          <w:p w14:paraId="7FE73F81"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Asentamiento Comunitario</w:t>
            </w:r>
          </w:p>
        </w:tc>
        <w:tc>
          <w:tcPr>
            <w:tcW w:w="1686" w:type="dxa"/>
            <w:shd w:val="clear" w:color="auto" w:fill="auto"/>
            <w:vAlign w:val="center"/>
          </w:tcPr>
          <w:p w14:paraId="657C3990" w14:textId="7F102B01" w:rsidR="00630705" w:rsidRPr="007B2C0A" w:rsidRDefault="001C0479"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30705" w:rsidRPr="007B2C0A">
              <w:rPr>
                <w:rFonts w:ascii="Museo Sans 300" w:eastAsia="Batang" w:hAnsi="Museo Sans 300" w:cs="Batang"/>
                <w:sz w:val="16"/>
                <w:szCs w:val="16"/>
              </w:rPr>
              <w:t>-00000</w:t>
            </w:r>
          </w:p>
        </w:tc>
        <w:tc>
          <w:tcPr>
            <w:tcW w:w="1144" w:type="dxa"/>
            <w:shd w:val="clear" w:color="auto" w:fill="auto"/>
            <w:vAlign w:val="center"/>
          </w:tcPr>
          <w:p w14:paraId="69B93355" w14:textId="6B45BBD2" w:rsidR="00630705" w:rsidRPr="007B2C0A" w:rsidRDefault="001C0479"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47" w:type="dxa"/>
            <w:shd w:val="clear" w:color="auto" w:fill="auto"/>
            <w:vAlign w:val="center"/>
          </w:tcPr>
          <w:p w14:paraId="00F344E9"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67,966.19</w:t>
            </w:r>
          </w:p>
        </w:tc>
      </w:tr>
      <w:tr w:rsidR="00630705" w:rsidRPr="00973AED" w14:paraId="7414DB9C" w14:textId="77777777" w:rsidTr="007B2C0A">
        <w:trPr>
          <w:trHeight w:val="20"/>
        </w:trPr>
        <w:tc>
          <w:tcPr>
            <w:tcW w:w="2533" w:type="dxa"/>
            <w:shd w:val="clear" w:color="auto" w:fill="auto"/>
          </w:tcPr>
          <w:p w14:paraId="1FCA0F2A" w14:textId="77777777" w:rsidR="00630705" w:rsidRPr="007B2C0A" w:rsidRDefault="00630705" w:rsidP="007B2C0A">
            <w:pPr>
              <w:autoSpaceDE w:val="0"/>
              <w:autoSpaceDN w:val="0"/>
              <w:adjustRightInd w:val="0"/>
              <w:jc w:val="both"/>
              <w:rPr>
                <w:rFonts w:ascii="Museo Sans 300" w:eastAsia="Batang" w:hAnsi="Museo Sans 300" w:cs="Batang"/>
                <w:sz w:val="16"/>
                <w:szCs w:val="16"/>
              </w:rPr>
            </w:pPr>
            <w:r w:rsidRPr="007B2C0A">
              <w:rPr>
                <w:rFonts w:ascii="Museo Sans 300" w:eastAsia="Batang" w:hAnsi="Museo Sans 300" w:cs="Batang"/>
                <w:sz w:val="16"/>
                <w:szCs w:val="16"/>
              </w:rPr>
              <w:t>Hacienda La Cañada, Porción Uno, Común 15 de septiembre</w:t>
            </w:r>
          </w:p>
        </w:tc>
        <w:tc>
          <w:tcPr>
            <w:tcW w:w="1407" w:type="dxa"/>
            <w:shd w:val="clear" w:color="auto" w:fill="auto"/>
            <w:vAlign w:val="center"/>
          </w:tcPr>
          <w:p w14:paraId="25B475BF"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Lotificación Agrícola</w:t>
            </w:r>
          </w:p>
        </w:tc>
        <w:tc>
          <w:tcPr>
            <w:tcW w:w="1686" w:type="dxa"/>
            <w:shd w:val="clear" w:color="auto" w:fill="auto"/>
            <w:vAlign w:val="center"/>
          </w:tcPr>
          <w:p w14:paraId="1715D40D" w14:textId="2891395C" w:rsidR="00630705" w:rsidRPr="007B2C0A" w:rsidRDefault="001C0479"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30705" w:rsidRPr="007B2C0A">
              <w:rPr>
                <w:rFonts w:ascii="Museo Sans 300" w:eastAsia="Batang" w:hAnsi="Museo Sans 300" w:cs="Batang"/>
                <w:sz w:val="16"/>
                <w:szCs w:val="16"/>
              </w:rPr>
              <w:t>-00000</w:t>
            </w:r>
          </w:p>
        </w:tc>
        <w:tc>
          <w:tcPr>
            <w:tcW w:w="1144" w:type="dxa"/>
            <w:shd w:val="clear" w:color="auto" w:fill="auto"/>
            <w:vAlign w:val="center"/>
          </w:tcPr>
          <w:p w14:paraId="3B74C6A2" w14:textId="48B8FA37" w:rsidR="00630705" w:rsidRPr="007B2C0A" w:rsidRDefault="001C0479"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47" w:type="dxa"/>
            <w:shd w:val="clear" w:color="auto" w:fill="auto"/>
            <w:vAlign w:val="center"/>
          </w:tcPr>
          <w:p w14:paraId="09F51720"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 xml:space="preserve">  2,666.38</w:t>
            </w:r>
          </w:p>
          <w:p w14:paraId="1A84CF63"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p>
        </w:tc>
      </w:tr>
      <w:tr w:rsidR="00630705" w:rsidRPr="00973AED" w14:paraId="5CA42E45" w14:textId="77777777" w:rsidTr="007B2C0A">
        <w:trPr>
          <w:trHeight w:val="20"/>
        </w:trPr>
        <w:tc>
          <w:tcPr>
            <w:tcW w:w="2533" w:type="dxa"/>
            <w:shd w:val="clear" w:color="auto" w:fill="auto"/>
          </w:tcPr>
          <w:p w14:paraId="5F39D6EC" w14:textId="77777777" w:rsidR="00630705" w:rsidRPr="007B2C0A" w:rsidRDefault="00630705" w:rsidP="007B2C0A">
            <w:pPr>
              <w:autoSpaceDE w:val="0"/>
              <w:autoSpaceDN w:val="0"/>
              <w:adjustRightInd w:val="0"/>
              <w:jc w:val="both"/>
              <w:rPr>
                <w:rFonts w:ascii="Museo Sans 300" w:eastAsia="Batang" w:hAnsi="Museo Sans 300" w:cs="Batang"/>
                <w:sz w:val="16"/>
                <w:szCs w:val="16"/>
              </w:rPr>
            </w:pPr>
            <w:r w:rsidRPr="007B2C0A">
              <w:rPr>
                <w:rFonts w:ascii="Museo Sans 300" w:eastAsia="Batang" w:hAnsi="Museo Sans 300" w:cs="Batang"/>
                <w:sz w:val="16"/>
                <w:szCs w:val="16"/>
              </w:rPr>
              <w:t>Hacienda La Cañada, Porción 2, Común 15 de septiembre</w:t>
            </w:r>
          </w:p>
        </w:tc>
        <w:tc>
          <w:tcPr>
            <w:tcW w:w="1407" w:type="dxa"/>
            <w:shd w:val="clear" w:color="auto" w:fill="auto"/>
            <w:vAlign w:val="center"/>
          </w:tcPr>
          <w:p w14:paraId="48F70143"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Lotificación Agrícola</w:t>
            </w:r>
          </w:p>
        </w:tc>
        <w:tc>
          <w:tcPr>
            <w:tcW w:w="1686" w:type="dxa"/>
            <w:shd w:val="clear" w:color="auto" w:fill="auto"/>
            <w:vAlign w:val="center"/>
          </w:tcPr>
          <w:p w14:paraId="46F845E6" w14:textId="7C761D86" w:rsidR="00630705" w:rsidRPr="007B2C0A" w:rsidRDefault="001C0479"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30705" w:rsidRPr="007B2C0A">
              <w:rPr>
                <w:rFonts w:ascii="Museo Sans 300" w:eastAsia="Batang" w:hAnsi="Museo Sans 300" w:cs="Batang"/>
                <w:sz w:val="16"/>
                <w:szCs w:val="16"/>
              </w:rPr>
              <w:t>-00000</w:t>
            </w:r>
          </w:p>
        </w:tc>
        <w:tc>
          <w:tcPr>
            <w:tcW w:w="1144" w:type="dxa"/>
            <w:shd w:val="clear" w:color="auto" w:fill="auto"/>
            <w:vAlign w:val="center"/>
          </w:tcPr>
          <w:p w14:paraId="3D9E6B3C" w14:textId="4255F73D" w:rsidR="00630705" w:rsidRPr="007B2C0A" w:rsidRDefault="001C0479"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47" w:type="dxa"/>
            <w:shd w:val="clear" w:color="auto" w:fill="auto"/>
            <w:vAlign w:val="center"/>
          </w:tcPr>
          <w:p w14:paraId="0184BF1B"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 xml:space="preserve">  4,154.66</w:t>
            </w:r>
          </w:p>
        </w:tc>
      </w:tr>
      <w:tr w:rsidR="00630705" w:rsidRPr="00973AED" w14:paraId="1E5B8F9C" w14:textId="77777777" w:rsidTr="007B2C0A">
        <w:trPr>
          <w:trHeight w:val="210"/>
        </w:trPr>
        <w:tc>
          <w:tcPr>
            <w:tcW w:w="5626" w:type="dxa"/>
            <w:gridSpan w:val="3"/>
            <w:shd w:val="clear" w:color="auto" w:fill="auto"/>
          </w:tcPr>
          <w:p w14:paraId="21900781" w14:textId="77777777" w:rsidR="00630705" w:rsidRPr="00973AED" w:rsidRDefault="00630705" w:rsidP="007B2C0A">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TOTAL</w:t>
            </w:r>
          </w:p>
        </w:tc>
        <w:tc>
          <w:tcPr>
            <w:tcW w:w="1144" w:type="dxa"/>
            <w:shd w:val="clear" w:color="auto" w:fill="auto"/>
            <w:vAlign w:val="center"/>
          </w:tcPr>
          <w:p w14:paraId="2D7C9729" w14:textId="0AD48F78" w:rsidR="00630705" w:rsidRPr="00973AED" w:rsidRDefault="001C0479" w:rsidP="007B2C0A">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w:t>
            </w:r>
          </w:p>
        </w:tc>
        <w:tc>
          <w:tcPr>
            <w:tcW w:w="1147" w:type="dxa"/>
            <w:shd w:val="clear" w:color="auto" w:fill="auto"/>
            <w:vAlign w:val="center"/>
          </w:tcPr>
          <w:p w14:paraId="1FBFDBAF" w14:textId="77777777" w:rsidR="00630705" w:rsidRPr="00973AED" w:rsidRDefault="00630705" w:rsidP="007B2C0A">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74,787.23</w:t>
            </w:r>
          </w:p>
        </w:tc>
      </w:tr>
    </w:tbl>
    <w:p w14:paraId="39A10EA4" w14:textId="77777777" w:rsidR="00630705" w:rsidRPr="00892441" w:rsidRDefault="00630705" w:rsidP="00630705">
      <w:pPr>
        <w:jc w:val="both"/>
        <w:rPr>
          <w:rFonts w:ascii="Museo Sans 300" w:eastAsia="Batang" w:hAnsi="Museo Sans 300" w:cs="Batang"/>
        </w:rPr>
      </w:pPr>
    </w:p>
    <w:p w14:paraId="72BB818B" w14:textId="77777777" w:rsidR="00630705" w:rsidRDefault="00630705" w:rsidP="00630705">
      <w:pPr>
        <w:pStyle w:val="Prrafodelista"/>
        <w:spacing w:line="360" w:lineRule="auto"/>
        <w:ind w:left="0"/>
        <w:jc w:val="both"/>
        <w:rPr>
          <w:rFonts w:ascii="Museo Sans 300" w:eastAsia="Batang" w:hAnsi="Museo Sans 300" w:cs="Batang"/>
          <w:szCs w:val="20"/>
        </w:rPr>
      </w:pPr>
    </w:p>
    <w:p w14:paraId="1E6594C7" w14:textId="77777777" w:rsidR="00630705" w:rsidRDefault="00630705" w:rsidP="00630705">
      <w:pPr>
        <w:pStyle w:val="Prrafodelista"/>
        <w:spacing w:line="360" w:lineRule="auto"/>
        <w:ind w:left="0"/>
        <w:jc w:val="both"/>
        <w:rPr>
          <w:rFonts w:ascii="Museo Sans 300" w:eastAsia="Batang" w:hAnsi="Museo Sans 300" w:cs="Batang"/>
          <w:szCs w:val="20"/>
        </w:rPr>
      </w:pPr>
    </w:p>
    <w:p w14:paraId="3A0963B2" w14:textId="77777777" w:rsidR="00630705" w:rsidRDefault="00630705" w:rsidP="00630705">
      <w:pPr>
        <w:pStyle w:val="Prrafodelista"/>
        <w:spacing w:line="360" w:lineRule="auto"/>
        <w:ind w:left="0"/>
        <w:jc w:val="both"/>
        <w:rPr>
          <w:rFonts w:ascii="Museo Sans 300" w:eastAsia="Batang" w:hAnsi="Museo Sans 300" w:cs="Batang"/>
          <w:szCs w:val="20"/>
        </w:rPr>
      </w:pPr>
    </w:p>
    <w:p w14:paraId="48FBA2D4" w14:textId="77777777" w:rsidR="00791013" w:rsidRDefault="00791013" w:rsidP="00630705">
      <w:pPr>
        <w:pStyle w:val="Prrafodelista"/>
        <w:spacing w:line="360" w:lineRule="auto"/>
        <w:ind w:left="0"/>
        <w:jc w:val="both"/>
        <w:rPr>
          <w:rFonts w:ascii="Museo Sans 300" w:eastAsia="Batang" w:hAnsi="Museo Sans 300" w:cs="Batang"/>
          <w:szCs w:val="20"/>
        </w:rPr>
      </w:pPr>
    </w:p>
    <w:p w14:paraId="1790AD76" w14:textId="77777777" w:rsidR="001C0479" w:rsidRDefault="001C0479" w:rsidP="00630705">
      <w:pPr>
        <w:pStyle w:val="Prrafodelista"/>
        <w:spacing w:line="360" w:lineRule="auto"/>
        <w:ind w:left="0"/>
        <w:jc w:val="both"/>
        <w:rPr>
          <w:rFonts w:ascii="Museo Sans 300" w:eastAsia="Batang" w:hAnsi="Museo Sans 300" w:cs="Batang"/>
          <w:szCs w:val="20"/>
        </w:rPr>
      </w:pPr>
    </w:p>
    <w:p w14:paraId="4C4F5BD1" w14:textId="6C6F67EE" w:rsidR="007B2C0A" w:rsidRDefault="00630705" w:rsidP="00791013">
      <w:pPr>
        <w:pStyle w:val="Prrafodelista"/>
        <w:ind w:left="1134"/>
        <w:jc w:val="both"/>
        <w:rPr>
          <w:rFonts w:ascii="Museo Sans 300" w:eastAsia="Batang" w:hAnsi="Museo Sans 300" w:cs="Batang"/>
          <w:sz w:val="24"/>
          <w:szCs w:val="24"/>
        </w:rPr>
      </w:pPr>
      <w:r w:rsidRPr="009D4CFD">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14:paraId="245B4A8E" w14:textId="77777777" w:rsidR="001C0479" w:rsidRPr="00791013" w:rsidRDefault="001C0479" w:rsidP="00791013">
      <w:pPr>
        <w:pStyle w:val="Prrafodelista"/>
        <w:ind w:left="1134"/>
        <w:jc w:val="both"/>
        <w:rPr>
          <w:rFonts w:ascii="Museo Sans 300" w:eastAsia="Batang" w:hAnsi="Museo Sans 300" w:cs="Batang"/>
          <w:sz w:val="24"/>
          <w:szCs w:val="24"/>
        </w:rPr>
      </w:pPr>
    </w:p>
    <w:tbl>
      <w:tblPr>
        <w:tblStyle w:val="Tablaconcuadrcula"/>
        <w:tblpPr w:leftFromText="141" w:rightFromText="141" w:vertAnchor="text" w:horzAnchor="page" w:tblpX="2956" w:tblpY="83"/>
        <w:tblW w:w="0" w:type="auto"/>
        <w:tblLayout w:type="fixed"/>
        <w:tblLook w:val="04A0" w:firstRow="1" w:lastRow="0" w:firstColumn="1" w:lastColumn="0" w:noHBand="0" w:noVBand="1"/>
      </w:tblPr>
      <w:tblGrid>
        <w:gridCol w:w="2359"/>
        <w:gridCol w:w="1862"/>
        <w:gridCol w:w="1444"/>
        <w:gridCol w:w="1051"/>
        <w:gridCol w:w="997"/>
      </w:tblGrid>
      <w:tr w:rsidR="007B2C0A" w:rsidRPr="00892441" w14:paraId="4A041840" w14:textId="77777777" w:rsidTr="007B2C0A">
        <w:trPr>
          <w:trHeight w:val="20"/>
        </w:trPr>
        <w:tc>
          <w:tcPr>
            <w:tcW w:w="2359" w:type="dxa"/>
            <w:shd w:val="clear" w:color="auto" w:fill="auto"/>
            <w:vAlign w:val="center"/>
          </w:tcPr>
          <w:p w14:paraId="471AE134" w14:textId="77777777" w:rsidR="00630705" w:rsidRPr="00671A3D" w:rsidRDefault="00630705" w:rsidP="007B2C0A">
            <w:pPr>
              <w:autoSpaceDE w:val="0"/>
              <w:autoSpaceDN w:val="0"/>
              <w:adjustRightInd w:val="0"/>
              <w:jc w:val="center"/>
              <w:rPr>
                <w:rFonts w:ascii="Museo Sans 300" w:eastAsia="Batang" w:hAnsi="Museo Sans 300" w:cs="Batang"/>
                <w:sz w:val="16"/>
                <w:szCs w:val="16"/>
              </w:rPr>
            </w:pPr>
            <w:r w:rsidRPr="00671A3D">
              <w:rPr>
                <w:rFonts w:ascii="Museo Sans 300" w:eastAsia="Batang" w:hAnsi="Museo Sans 300" w:cs="Batang"/>
                <w:sz w:val="16"/>
                <w:szCs w:val="16"/>
              </w:rPr>
              <w:t>Descripción</w:t>
            </w:r>
          </w:p>
        </w:tc>
        <w:tc>
          <w:tcPr>
            <w:tcW w:w="1862" w:type="dxa"/>
            <w:shd w:val="clear" w:color="auto" w:fill="auto"/>
            <w:vAlign w:val="center"/>
          </w:tcPr>
          <w:p w14:paraId="6D3E5A02"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Proyecto</w:t>
            </w:r>
          </w:p>
        </w:tc>
        <w:tc>
          <w:tcPr>
            <w:tcW w:w="1444" w:type="dxa"/>
            <w:shd w:val="clear" w:color="auto" w:fill="auto"/>
            <w:vAlign w:val="center"/>
          </w:tcPr>
          <w:p w14:paraId="0C1001EE"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Matricula</w:t>
            </w:r>
          </w:p>
        </w:tc>
        <w:tc>
          <w:tcPr>
            <w:tcW w:w="1051" w:type="dxa"/>
            <w:shd w:val="clear" w:color="auto" w:fill="auto"/>
            <w:vAlign w:val="center"/>
          </w:tcPr>
          <w:p w14:paraId="5D26BD09"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No. De Inmuebles</w:t>
            </w:r>
          </w:p>
        </w:tc>
        <w:tc>
          <w:tcPr>
            <w:tcW w:w="997" w:type="dxa"/>
            <w:shd w:val="clear" w:color="auto" w:fill="auto"/>
            <w:vAlign w:val="center"/>
          </w:tcPr>
          <w:p w14:paraId="322ED73D"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Área (Mt</w:t>
            </w:r>
            <w:r w:rsidRPr="007B2C0A">
              <w:rPr>
                <w:rFonts w:ascii="Museo Sans 300" w:eastAsia="Batang" w:hAnsi="Museo Sans 300" w:cs="Batang"/>
                <w:sz w:val="16"/>
                <w:szCs w:val="16"/>
                <w:vertAlign w:val="superscript"/>
              </w:rPr>
              <w:t>2</w:t>
            </w:r>
            <w:r w:rsidRPr="007B2C0A">
              <w:rPr>
                <w:rFonts w:ascii="Museo Sans 300" w:eastAsia="Batang" w:hAnsi="Museo Sans 300" w:cs="Batang"/>
                <w:sz w:val="16"/>
                <w:szCs w:val="16"/>
              </w:rPr>
              <w:t>)</w:t>
            </w:r>
          </w:p>
        </w:tc>
      </w:tr>
      <w:tr w:rsidR="007B2C0A" w:rsidRPr="00892441" w14:paraId="68BCD792" w14:textId="77777777" w:rsidTr="007B2C0A">
        <w:trPr>
          <w:trHeight w:val="20"/>
        </w:trPr>
        <w:tc>
          <w:tcPr>
            <w:tcW w:w="2359" w:type="dxa"/>
            <w:shd w:val="clear" w:color="auto" w:fill="auto"/>
          </w:tcPr>
          <w:p w14:paraId="1A2327F8" w14:textId="77777777" w:rsidR="00630705" w:rsidRPr="00671A3D" w:rsidRDefault="00630705" w:rsidP="007B2C0A">
            <w:pPr>
              <w:autoSpaceDE w:val="0"/>
              <w:autoSpaceDN w:val="0"/>
              <w:adjustRightInd w:val="0"/>
              <w:jc w:val="both"/>
              <w:rPr>
                <w:rFonts w:ascii="Museo Sans 300" w:eastAsia="Batang" w:hAnsi="Museo Sans 300" w:cs="Batang"/>
                <w:sz w:val="16"/>
                <w:szCs w:val="16"/>
              </w:rPr>
            </w:pPr>
            <w:r w:rsidRPr="00671A3D">
              <w:rPr>
                <w:rFonts w:ascii="Museo Sans 300" w:eastAsia="Batang" w:hAnsi="Museo Sans 300" w:cs="Batang"/>
                <w:sz w:val="16"/>
                <w:szCs w:val="16"/>
              </w:rPr>
              <w:t>Hacienda La Cañada, Porción Tres, Común 15 de septiembre</w:t>
            </w:r>
          </w:p>
        </w:tc>
        <w:tc>
          <w:tcPr>
            <w:tcW w:w="1862" w:type="dxa"/>
            <w:shd w:val="clear" w:color="auto" w:fill="auto"/>
            <w:vAlign w:val="center"/>
          </w:tcPr>
          <w:p w14:paraId="51C10AF7"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Lotificación Agrícola</w:t>
            </w:r>
          </w:p>
        </w:tc>
        <w:tc>
          <w:tcPr>
            <w:tcW w:w="1444" w:type="dxa"/>
            <w:shd w:val="clear" w:color="auto" w:fill="auto"/>
            <w:vAlign w:val="center"/>
          </w:tcPr>
          <w:p w14:paraId="75CE9692" w14:textId="430921DC" w:rsidR="00630705" w:rsidRPr="007B2C0A" w:rsidRDefault="00671A3D"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30705" w:rsidRPr="007B2C0A">
              <w:rPr>
                <w:rFonts w:ascii="Museo Sans 300" w:eastAsia="Batang" w:hAnsi="Museo Sans 300" w:cs="Batang"/>
                <w:sz w:val="16"/>
                <w:szCs w:val="16"/>
              </w:rPr>
              <w:t>-00000</w:t>
            </w:r>
          </w:p>
        </w:tc>
        <w:tc>
          <w:tcPr>
            <w:tcW w:w="1051" w:type="dxa"/>
            <w:shd w:val="clear" w:color="auto" w:fill="auto"/>
            <w:vAlign w:val="center"/>
          </w:tcPr>
          <w:p w14:paraId="11734E03" w14:textId="390875BB" w:rsidR="00630705" w:rsidRPr="007B2C0A" w:rsidRDefault="00671A3D"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97" w:type="dxa"/>
            <w:shd w:val="clear" w:color="auto" w:fill="auto"/>
            <w:vAlign w:val="center"/>
          </w:tcPr>
          <w:p w14:paraId="0F847D05"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 xml:space="preserve">  3,009.75</w:t>
            </w:r>
          </w:p>
        </w:tc>
      </w:tr>
      <w:tr w:rsidR="007B2C0A" w:rsidRPr="00892441" w14:paraId="690DD68D" w14:textId="77777777" w:rsidTr="007B2C0A">
        <w:trPr>
          <w:trHeight w:val="20"/>
        </w:trPr>
        <w:tc>
          <w:tcPr>
            <w:tcW w:w="2359" w:type="dxa"/>
            <w:shd w:val="clear" w:color="auto" w:fill="auto"/>
            <w:vAlign w:val="center"/>
          </w:tcPr>
          <w:p w14:paraId="2FA6E311" w14:textId="77777777" w:rsidR="00630705" w:rsidRPr="00671A3D" w:rsidRDefault="00630705" w:rsidP="007B2C0A">
            <w:pPr>
              <w:autoSpaceDE w:val="0"/>
              <w:autoSpaceDN w:val="0"/>
              <w:adjustRightInd w:val="0"/>
              <w:rPr>
                <w:rFonts w:ascii="Museo Sans 300" w:eastAsia="Batang" w:hAnsi="Museo Sans 300" w:cs="Batang"/>
                <w:sz w:val="16"/>
                <w:szCs w:val="16"/>
              </w:rPr>
            </w:pPr>
            <w:r w:rsidRPr="00671A3D">
              <w:rPr>
                <w:rFonts w:ascii="Museo Sans 300" w:eastAsia="Batang" w:hAnsi="Museo Sans 300" w:cs="Batang"/>
                <w:sz w:val="16"/>
                <w:szCs w:val="16"/>
              </w:rPr>
              <w:t>Hacienda La Cañada, Porción Nueve, Común 15 de septiembre</w:t>
            </w:r>
          </w:p>
        </w:tc>
        <w:tc>
          <w:tcPr>
            <w:tcW w:w="1862" w:type="dxa"/>
            <w:shd w:val="clear" w:color="auto" w:fill="auto"/>
            <w:vAlign w:val="center"/>
          </w:tcPr>
          <w:p w14:paraId="3061D3A6"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Lotificación Agrícola y Asentamiento Comunitario</w:t>
            </w:r>
          </w:p>
        </w:tc>
        <w:tc>
          <w:tcPr>
            <w:tcW w:w="1444" w:type="dxa"/>
            <w:shd w:val="clear" w:color="auto" w:fill="auto"/>
            <w:vAlign w:val="center"/>
          </w:tcPr>
          <w:p w14:paraId="3401644B" w14:textId="0D9C3274" w:rsidR="00630705" w:rsidRPr="007B2C0A" w:rsidRDefault="00671A3D"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30705" w:rsidRPr="007B2C0A">
              <w:rPr>
                <w:rFonts w:ascii="Museo Sans 300" w:eastAsia="Batang" w:hAnsi="Museo Sans 300" w:cs="Batang"/>
                <w:sz w:val="16"/>
                <w:szCs w:val="16"/>
              </w:rPr>
              <w:t>-00000</w:t>
            </w:r>
          </w:p>
        </w:tc>
        <w:tc>
          <w:tcPr>
            <w:tcW w:w="1051" w:type="dxa"/>
            <w:shd w:val="clear" w:color="auto" w:fill="auto"/>
            <w:vAlign w:val="center"/>
          </w:tcPr>
          <w:p w14:paraId="347154AF" w14:textId="57344ADD" w:rsidR="00630705" w:rsidRPr="007B2C0A" w:rsidRDefault="00671A3D" w:rsidP="007B2C0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97" w:type="dxa"/>
            <w:shd w:val="clear" w:color="auto" w:fill="auto"/>
            <w:vAlign w:val="center"/>
          </w:tcPr>
          <w:p w14:paraId="7ACA8354"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r w:rsidRPr="007B2C0A">
              <w:rPr>
                <w:rFonts w:ascii="Museo Sans 300" w:eastAsia="Batang" w:hAnsi="Museo Sans 300" w:cs="Batang"/>
                <w:sz w:val="16"/>
                <w:szCs w:val="16"/>
              </w:rPr>
              <w:t xml:space="preserve">  39,784.52</w:t>
            </w:r>
          </w:p>
          <w:p w14:paraId="461D31D7" w14:textId="77777777" w:rsidR="00630705" w:rsidRPr="007B2C0A" w:rsidRDefault="00630705" w:rsidP="007B2C0A">
            <w:pPr>
              <w:autoSpaceDE w:val="0"/>
              <w:autoSpaceDN w:val="0"/>
              <w:adjustRightInd w:val="0"/>
              <w:jc w:val="center"/>
              <w:rPr>
                <w:rFonts w:ascii="Museo Sans 300" w:eastAsia="Batang" w:hAnsi="Museo Sans 300" w:cs="Batang"/>
                <w:sz w:val="16"/>
                <w:szCs w:val="16"/>
              </w:rPr>
            </w:pPr>
          </w:p>
        </w:tc>
      </w:tr>
      <w:tr w:rsidR="00630705" w:rsidRPr="00892441" w14:paraId="61B28F9D" w14:textId="77777777" w:rsidTr="007B2C0A">
        <w:trPr>
          <w:trHeight w:val="20"/>
        </w:trPr>
        <w:tc>
          <w:tcPr>
            <w:tcW w:w="6716" w:type="dxa"/>
            <w:gridSpan w:val="4"/>
            <w:shd w:val="clear" w:color="auto" w:fill="auto"/>
          </w:tcPr>
          <w:p w14:paraId="52ECCA12" w14:textId="77777777" w:rsidR="00630705" w:rsidRPr="007B2C0A" w:rsidRDefault="00630705" w:rsidP="007B2C0A">
            <w:pPr>
              <w:autoSpaceDE w:val="0"/>
              <w:autoSpaceDN w:val="0"/>
              <w:adjustRightInd w:val="0"/>
              <w:jc w:val="center"/>
              <w:rPr>
                <w:rFonts w:ascii="Museo Sans 300" w:eastAsia="Batang" w:hAnsi="Museo Sans 300" w:cs="Batang"/>
                <w:b/>
                <w:sz w:val="16"/>
                <w:szCs w:val="16"/>
              </w:rPr>
            </w:pPr>
            <w:r w:rsidRPr="007B2C0A">
              <w:rPr>
                <w:rFonts w:ascii="Museo Sans 300" w:eastAsia="Batang" w:hAnsi="Museo Sans 300" w:cs="Batang"/>
                <w:b/>
                <w:sz w:val="16"/>
                <w:szCs w:val="16"/>
              </w:rPr>
              <w:t>TOTAL DE AREAS</w:t>
            </w:r>
          </w:p>
        </w:tc>
        <w:tc>
          <w:tcPr>
            <w:tcW w:w="997" w:type="dxa"/>
            <w:shd w:val="clear" w:color="auto" w:fill="auto"/>
            <w:vAlign w:val="center"/>
          </w:tcPr>
          <w:p w14:paraId="6110EF20" w14:textId="77777777" w:rsidR="00630705" w:rsidRPr="007B2C0A" w:rsidRDefault="00630705" w:rsidP="007B2C0A">
            <w:pPr>
              <w:autoSpaceDE w:val="0"/>
              <w:autoSpaceDN w:val="0"/>
              <w:adjustRightInd w:val="0"/>
              <w:jc w:val="center"/>
              <w:rPr>
                <w:rFonts w:ascii="Museo Sans 300" w:eastAsia="Batang" w:hAnsi="Museo Sans 300" w:cs="Batang"/>
                <w:b/>
                <w:sz w:val="16"/>
                <w:szCs w:val="16"/>
              </w:rPr>
            </w:pPr>
            <w:r w:rsidRPr="007B2C0A">
              <w:rPr>
                <w:rFonts w:ascii="Museo Sans 300" w:eastAsia="Batang" w:hAnsi="Museo Sans 300" w:cs="Batang"/>
                <w:b/>
                <w:sz w:val="16"/>
                <w:szCs w:val="16"/>
              </w:rPr>
              <w:t>42,794.27</w:t>
            </w:r>
          </w:p>
        </w:tc>
      </w:tr>
    </w:tbl>
    <w:p w14:paraId="1A3C76F1" w14:textId="77777777" w:rsidR="00630705" w:rsidRPr="00892441" w:rsidRDefault="00630705" w:rsidP="00630705">
      <w:pPr>
        <w:spacing w:line="360" w:lineRule="auto"/>
        <w:jc w:val="both"/>
        <w:rPr>
          <w:rFonts w:ascii="Museo Sans 300" w:hAnsi="Museo Sans 300"/>
        </w:rPr>
      </w:pPr>
    </w:p>
    <w:p w14:paraId="1CABCD86" w14:textId="77777777" w:rsidR="00630705" w:rsidRDefault="00630705" w:rsidP="00630705">
      <w:pPr>
        <w:pStyle w:val="Prrafodelista"/>
        <w:spacing w:line="360" w:lineRule="auto"/>
        <w:ind w:left="360"/>
        <w:jc w:val="both"/>
        <w:rPr>
          <w:rFonts w:ascii="Museo Sans 300" w:eastAsia="Batang" w:hAnsi="Museo Sans 300" w:cs="Batang"/>
        </w:rPr>
      </w:pPr>
    </w:p>
    <w:p w14:paraId="05F85C95" w14:textId="77777777" w:rsidR="00630705" w:rsidRDefault="00630705" w:rsidP="00630705">
      <w:pPr>
        <w:pStyle w:val="Prrafodelista"/>
        <w:spacing w:line="360" w:lineRule="auto"/>
        <w:ind w:left="360"/>
        <w:jc w:val="both"/>
        <w:rPr>
          <w:rFonts w:ascii="Museo Sans 300" w:eastAsia="Batang" w:hAnsi="Museo Sans 300" w:cs="Batang"/>
        </w:rPr>
      </w:pPr>
    </w:p>
    <w:p w14:paraId="24047DDF" w14:textId="77777777" w:rsidR="00630705" w:rsidRDefault="00630705" w:rsidP="00630705">
      <w:pPr>
        <w:pStyle w:val="Prrafodelista"/>
        <w:spacing w:line="360" w:lineRule="auto"/>
        <w:ind w:left="360"/>
        <w:jc w:val="both"/>
        <w:rPr>
          <w:rFonts w:ascii="Museo Sans 300" w:eastAsia="Batang" w:hAnsi="Museo Sans 300" w:cs="Batang"/>
        </w:rPr>
      </w:pPr>
    </w:p>
    <w:p w14:paraId="715DF51D" w14:textId="77777777" w:rsidR="007B2C0A" w:rsidRDefault="007B2C0A" w:rsidP="00630705">
      <w:pPr>
        <w:pStyle w:val="Prrafodelista"/>
        <w:spacing w:line="360" w:lineRule="auto"/>
        <w:ind w:left="360"/>
        <w:jc w:val="both"/>
        <w:rPr>
          <w:rFonts w:ascii="Museo Sans 300" w:eastAsia="Batang" w:hAnsi="Museo Sans 300" w:cs="Batang"/>
        </w:rPr>
      </w:pPr>
    </w:p>
    <w:p w14:paraId="5B5DA143" w14:textId="77777777" w:rsidR="00630705" w:rsidRDefault="00630705" w:rsidP="00630705">
      <w:pPr>
        <w:pStyle w:val="Prrafodelista"/>
        <w:spacing w:line="360" w:lineRule="auto"/>
        <w:ind w:left="360"/>
        <w:jc w:val="both"/>
        <w:rPr>
          <w:rFonts w:ascii="Museo Sans 300" w:eastAsia="Batang" w:hAnsi="Museo Sans 300" w:cs="Batang"/>
        </w:rPr>
      </w:pPr>
    </w:p>
    <w:p w14:paraId="0E985D7D" w14:textId="79D7053A" w:rsidR="00791013" w:rsidRPr="00671A3D" w:rsidRDefault="00630705" w:rsidP="00671A3D">
      <w:pPr>
        <w:pStyle w:val="Prrafodelista"/>
        <w:numPr>
          <w:ilvl w:val="0"/>
          <w:numId w:val="34"/>
        </w:numPr>
        <w:ind w:left="1134" w:hanging="708"/>
        <w:contextualSpacing w:val="0"/>
        <w:jc w:val="both"/>
        <w:rPr>
          <w:rFonts w:ascii="Museo Sans 300" w:hAnsi="Museo Sans 300" w:cs="Arial"/>
          <w:sz w:val="24"/>
          <w:szCs w:val="24"/>
        </w:rPr>
      </w:pPr>
      <w:r w:rsidRPr="009D4CFD">
        <w:rPr>
          <w:rFonts w:ascii="Museo Sans 300" w:hAnsi="Museo Sans 300"/>
          <w:sz w:val="24"/>
          <w:szCs w:val="24"/>
        </w:rPr>
        <w:t xml:space="preserve">Mediante el Punto </w:t>
      </w:r>
      <w:r w:rsidRPr="009D4CFD">
        <w:rPr>
          <w:rFonts w:ascii="Museo Sans 300" w:hAnsi="Museo Sans 300" w:cs="Arial"/>
          <w:sz w:val="24"/>
          <w:szCs w:val="24"/>
        </w:rPr>
        <w:t>LVII, de</w:t>
      </w:r>
      <w:r w:rsidR="007B2C0A" w:rsidRPr="009D4CFD">
        <w:rPr>
          <w:rFonts w:ascii="Museo Sans 300" w:hAnsi="Museo Sans 300" w:cs="Arial"/>
          <w:sz w:val="24"/>
          <w:szCs w:val="24"/>
        </w:rPr>
        <w:t>l</w:t>
      </w:r>
      <w:r w:rsidRPr="009D4CFD">
        <w:rPr>
          <w:rFonts w:ascii="Museo Sans 300" w:hAnsi="Museo Sans 300" w:cs="Arial"/>
          <w:sz w:val="24"/>
          <w:szCs w:val="24"/>
        </w:rPr>
        <w:t xml:space="preserve"> Acta de Sesión Ordinaria 16-2017 de fecha 15 de junio de 2017 se aprobó entre otros, el Proyecto denominado </w:t>
      </w:r>
      <w:r w:rsidRPr="009D4CFD">
        <w:rPr>
          <w:rFonts w:ascii="Museo Sans 300" w:eastAsia="Calibri" w:hAnsi="Museo Sans 300" w:cs="Arial"/>
          <w:sz w:val="24"/>
          <w:szCs w:val="24"/>
        </w:rPr>
        <w:t>Asentamiento Comunitario y Lotificación Agrícola,</w:t>
      </w:r>
      <w:r w:rsidRPr="009D4CFD">
        <w:rPr>
          <w:rFonts w:ascii="Museo Sans 300" w:eastAsia="Calibri" w:hAnsi="Museo Sans 300" w:cs="Arial"/>
          <w:b/>
          <w:sz w:val="24"/>
          <w:szCs w:val="24"/>
        </w:rPr>
        <w:t xml:space="preserve"> </w:t>
      </w:r>
      <w:r w:rsidRPr="009D4CFD">
        <w:rPr>
          <w:rFonts w:ascii="Museo Sans 300" w:eastAsia="Calibri" w:hAnsi="Museo Sans 300" w:cs="Arial"/>
          <w:sz w:val="24"/>
          <w:szCs w:val="24"/>
        </w:rPr>
        <w:t xml:space="preserve">desarrollado en </w:t>
      </w:r>
      <w:r w:rsidRPr="009D4CFD">
        <w:rPr>
          <w:rFonts w:ascii="Museo Sans 300" w:eastAsia="Calibri" w:hAnsi="Museo Sans 300" w:cs="Arial"/>
          <w:b/>
          <w:sz w:val="24"/>
          <w:szCs w:val="24"/>
        </w:rPr>
        <w:t>PORCIÓN 9, COMÚN 15 DE SEPTIEMBRE HACIENDA LA CAÑADA,</w:t>
      </w:r>
      <w:r w:rsidRPr="009D4CFD">
        <w:rPr>
          <w:rFonts w:ascii="Museo Sans 300" w:hAnsi="Museo Sans 300" w:cs="Arial"/>
          <w:sz w:val="24"/>
          <w:szCs w:val="24"/>
        </w:rPr>
        <w:t xml:space="preserve"> </w:t>
      </w:r>
      <w:r w:rsidRPr="009D4CFD">
        <w:rPr>
          <w:rFonts w:ascii="Museo Sans 300" w:hAnsi="Museo Sans 300"/>
          <w:sz w:val="24"/>
          <w:szCs w:val="24"/>
        </w:rPr>
        <w:t xml:space="preserve">que incluye </w:t>
      </w:r>
      <w:r w:rsidR="00671A3D">
        <w:rPr>
          <w:rFonts w:ascii="Museo Sans 300" w:hAnsi="Museo Sans 300"/>
          <w:sz w:val="24"/>
          <w:szCs w:val="24"/>
        </w:rPr>
        <w:t>---</w:t>
      </w:r>
      <w:r w:rsidRPr="009D4CFD">
        <w:rPr>
          <w:rFonts w:ascii="Museo Sans 300" w:hAnsi="Museo Sans 300"/>
          <w:sz w:val="24"/>
          <w:szCs w:val="24"/>
        </w:rPr>
        <w:t xml:space="preserve"> solares para vivienda en los Polígonos del A al E, </w:t>
      </w:r>
      <w:r w:rsidR="00671A3D">
        <w:rPr>
          <w:rFonts w:ascii="Museo Sans 300" w:hAnsi="Museo Sans 300"/>
          <w:sz w:val="24"/>
          <w:szCs w:val="24"/>
        </w:rPr>
        <w:t>---</w:t>
      </w:r>
      <w:r w:rsidRPr="009D4CFD">
        <w:rPr>
          <w:rFonts w:ascii="Museo Sans 300" w:hAnsi="Museo Sans 300"/>
          <w:sz w:val="24"/>
          <w:szCs w:val="24"/>
        </w:rPr>
        <w:t xml:space="preserve"> lotes agrícolas en los Polígonos 1 y 2, y calles, en un área de 03 </w:t>
      </w:r>
      <w:proofErr w:type="spellStart"/>
      <w:r w:rsidRPr="009D4CFD">
        <w:rPr>
          <w:rFonts w:ascii="Museo Sans 300" w:hAnsi="Museo Sans 300"/>
          <w:sz w:val="24"/>
          <w:szCs w:val="24"/>
        </w:rPr>
        <w:t>Hás</w:t>
      </w:r>
      <w:proofErr w:type="spellEnd"/>
      <w:r w:rsidRPr="009D4CFD">
        <w:rPr>
          <w:rFonts w:ascii="Museo Sans 300" w:hAnsi="Museo Sans 300"/>
          <w:sz w:val="24"/>
          <w:szCs w:val="24"/>
        </w:rPr>
        <w:t xml:space="preserve">., 97 </w:t>
      </w:r>
      <w:proofErr w:type="spellStart"/>
      <w:r w:rsidRPr="009D4CFD">
        <w:rPr>
          <w:rFonts w:ascii="Museo Sans 300" w:hAnsi="Museo Sans 300"/>
          <w:sz w:val="24"/>
          <w:szCs w:val="24"/>
        </w:rPr>
        <w:t>Ás</w:t>
      </w:r>
      <w:proofErr w:type="spellEnd"/>
      <w:r w:rsidRPr="009D4CFD">
        <w:rPr>
          <w:rFonts w:ascii="Museo Sans 300" w:hAnsi="Museo Sans 300"/>
          <w:sz w:val="24"/>
          <w:szCs w:val="24"/>
        </w:rPr>
        <w:t xml:space="preserve">., 84.52 </w:t>
      </w:r>
      <w:proofErr w:type="spellStart"/>
      <w:r w:rsidRPr="009D4CFD">
        <w:rPr>
          <w:rFonts w:ascii="Museo Sans 300" w:hAnsi="Museo Sans 300"/>
          <w:sz w:val="24"/>
          <w:szCs w:val="24"/>
        </w:rPr>
        <w:t>Cás</w:t>
      </w:r>
      <w:proofErr w:type="spellEnd"/>
      <w:r w:rsidRPr="009D4CFD">
        <w:rPr>
          <w:rFonts w:ascii="Museo Sans 300" w:hAnsi="Museo Sans 300"/>
          <w:sz w:val="24"/>
          <w:szCs w:val="24"/>
        </w:rPr>
        <w:t xml:space="preserve">., inscrito a la matrícula </w:t>
      </w:r>
      <w:r w:rsidR="00671A3D">
        <w:rPr>
          <w:rFonts w:ascii="Museo Sans 300" w:hAnsi="Museo Sans 300"/>
          <w:sz w:val="24"/>
          <w:szCs w:val="24"/>
        </w:rPr>
        <w:t xml:space="preserve">--- </w:t>
      </w:r>
      <w:r w:rsidRPr="009D4CFD">
        <w:rPr>
          <w:rFonts w:ascii="Museo Sans 300" w:hAnsi="Museo Sans 300"/>
          <w:sz w:val="24"/>
          <w:szCs w:val="24"/>
        </w:rPr>
        <w:t xml:space="preserve">-00000. </w:t>
      </w:r>
      <w:r w:rsidRPr="009D4CFD">
        <w:rPr>
          <w:rFonts w:ascii="Museo Sans 300" w:hAnsi="Museo Sans 300" w:cs="Arial"/>
          <w:sz w:val="24"/>
          <w:szCs w:val="24"/>
        </w:rPr>
        <w:t>Aprobándose el valor promedio de referencia de la zona</w:t>
      </w:r>
      <w:r w:rsidRPr="009D4CFD">
        <w:rPr>
          <w:rFonts w:ascii="Museo Sans 300" w:hAnsi="Museo Sans 300"/>
          <w:sz w:val="24"/>
          <w:szCs w:val="24"/>
        </w:rPr>
        <w:t xml:space="preserve"> p</w:t>
      </w:r>
      <w:r w:rsidRPr="009D4CFD">
        <w:rPr>
          <w:rFonts w:ascii="Museo Sans 300" w:hAnsi="Museo Sans 300" w:cs="Arial"/>
          <w:sz w:val="24"/>
          <w:szCs w:val="24"/>
        </w:rPr>
        <w:t xml:space="preserve">ara los solares de vivienda de $5.22, por metro cuadrado, por lo que se recomienda el precio de venta para </w:t>
      </w:r>
      <w:r w:rsidR="007B2C0A" w:rsidRPr="009D4CFD">
        <w:rPr>
          <w:rFonts w:ascii="Museo Sans 300" w:hAnsi="Museo Sans 300" w:cs="Arial"/>
          <w:sz w:val="24"/>
          <w:szCs w:val="24"/>
        </w:rPr>
        <w:t>é</w:t>
      </w:r>
      <w:r w:rsidRPr="009D4CFD">
        <w:rPr>
          <w:rFonts w:ascii="Museo Sans 300" w:hAnsi="Museo Sans 300" w:cs="Arial"/>
          <w:sz w:val="24"/>
          <w:szCs w:val="24"/>
        </w:rPr>
        <w:t xml:space="preserve">ste de $3.64 Lo anterior de conformidad al procedimiento establecido en el instructivo “Criterios de </w:t>
      </w:r>
      <w:r w:rsidR="007B2C0A" w:rsidRPr="009D4CFD">
        <w:rPr>
          <w:rFonts w:ascii="Museo Sans 300" w:hAnsi="Museo Sans 300" w:cs="Arial"/>
          <w:sz w:val="24"/>
          <w:szCs w:val="24"/>
        </w:rPr>
        <w:t>A</w:t>
      </w:r>
      <w:r w:rsidRPr="009D4CFD">
        <w:rPr>
          <w:rFonts w:ascii="Museo Sans 300" w:hAnsi="Museo Sans 300" w:cs="Arial"/>
          <w:sz w:val="24"/>
          <w:szCs w:val="24"/>
        </w:rPr>
        <w:t xml:space="preserve">valúos para la </w:t>
      </w:r>
      <w:r w:rsidR="007B2C0A" w:rsidRPr="009D4CFD">
        <w:rPr>
          <w:rFonts w:ascii="Museo Sans 300" w:hAnsi="Museo Sans 300" w:cs="Arial"/>
          <w:sz w:val="24"/>
          <w:szCs w:val="24"/>
        </w:rPr>
        <w:t>T</w:t>
      </w:r>
      <w:r w:rsidRPr="009D4CFD">
        <w:rPr>
          <w:rFonts w:ascii="Museo Sans 300" w:hAnsi="Museo Sans 300" w:cs="Arial"/>
          <w:sz w:val="24"/>
          <w:szCs w:val="24"/>
        </w:rPr>
        <w:t>ransferencia d</w:t>
      </w:r>
      <w:r w:rsidR="007B2C0A" w:rsidRPr="009D4CFD">
        <w:rPr>
          <w:rFonts w:ascii="Museo Sans 300" w:hAnsi="Museo Sans 300" w:cs="Arial"/>
          <w:sz w:val="24"/>
          <w:szCs w:val="24"/>
        </w:rPr>
        <w:t>e Inmuebles P</w:t>
      </w:r>
      <w:r w:rsidRPr="009D4CFD">
        <w:rPr>
          <w:rFonts w:ascii="Museo Sans 300" w:hAnsi="Museo Sans 300" w:cs="Arial"/>
          <w:sz w:val="24"/>
          <w:szCs w:val="24"/>
        </w:rPr>
        <w:t>ropiedad de ISTA”,</w:t>
      </w:r>
      <w:r w:rsidR="007B2C0A" w:rsidRPr="009D4CFD">
        <w:rPr>
          <w:rFonts w:ascii="Museo Sans 300" w:hAnsi="Museo Sans 300" w:cs="Arial"/>
          <w:sz w:val="24"/>
          <w:szCs w:val="24"/>
        </w:rPr>
        <w:t xml:space="preserve"> aprobado en el P</w:t>
      </w:r>
      <w:r w:rsidRPr="009D4CFD">
        <w:rPr>
          <w:rFonts w:ascii="Museo Sans 300" w:hAnsi="Museo Sans 300" w:cs="Arial"/>
          <w:sz w:val="24"/>
          <w:szCs w:val="24"/>
        </w:rPr>
        <w:t>unto XV de</w:t>
      </w:r>
      <w:r w:rsidR="007B2C0A" w:rsidRPr="009D4CFD">
        <w:rPr>
          <w:rFonts w:ascii="Museo Sans 300" w:hAnsi="Museo Sans 300" w:cs="Arial"/>
          <w:sz w:val="24"/>
          <w:szCs w:val="24"/>
        </w:rPr>
        <w:t>l Acta de Sesión Ordinaria</w:t>
      </w:r>
      <w:r w:rsidRPr="009D4CFD">
        <w:rPr>
          <w:rFonts w:ascii="Museo Sans 300" w:hAnsi="Museo Sans 300" w:cs="Arial"/>
          <w:sz w:val="24"/>
          <w:szCs w:val="24"/>
        </w:rPr>
        <w:t xml:space="preserve"> 03-2015 de fecha 21 de enero de 2015, y según reporte de valúo de fecha 14 de abril 2023, inmueble para beneficiar a peticionaria calificada dentro del </w:t>
      </w:r>
      <w:r w:rsidR="007B2C0A" w:rsidRPr="009D4CFD">
        <w:rPr>
          <w:rFonts w:ascii="Museo Sans 300" w:hAnsi="Museo Sans 300" w:cs="Arial"/>
          <w:b/>
          <w:sz w:val="24"/>
          <w:szCs w:val="24"/>
        </w:rPr>
        <w:t>P</w:t>
      </w:r>
      <w:r w:rsidRPr="009D4CFD">
        <w:rPr>
          <w:rFonts w:ascii="Museo Sans 300" w:hAnsi="Museo Sans 300" w:cs="Arial"/>
          <w:b/>
          <w:sz w:val="24"/>
          <w:szCs w:val="24"/>
        </w:rPr>
        <w:t xml:space="preserve">rograma del </w:t>
      </w:r>
      <w:r w:rsidRPr="009D4CFD">
        <w:rPr>
          <w:rFonts w:ascii="Museo Sans 300" w:hAnsi="Museo Sans 300" w:cs="Arial"/>
          <w:b/>
          <w:bCs/>
          <w:sz w:val="24"/>
          <w:szCs w:val="24"/>
        </w:rPr>
        <w:t>Sector Tradicional</w:t>
      </w:r>
      <w:r w:rsidRPr="009D4CFD">
        <w:rPr>
          <w:rFonts w:ascii="Museo Sans 300" w:hAnsi="Museo Sans 300"/>
          <w:b/>
          <w:sz w:val="24"/>
          <w:szCs w:val="24"/>
        </w:rPr>
        <w:t>.</w:t>
      </w:r>
    </w:p>
    <w:p w14:paraId="064742AE" w14:textId="77777777" w:rsidR="00791013" w:rsidRPr="009D4CFD" w:rsidRDefault="00791013" w:rsidP="009D4CFD">
      <w:pPr>
        <w:pStyle w:val="Prrafodelista"/>
        <w:ind w:left="0"/>
        <w:jc w:val="both"/>
        <w:rPr>
          <w:rFonts w:ascii="Museo Sans 300" w:hAnsi="Museo Sans 300" w:cs="Arial"/>
          <w:sz w:val="24"/>
          <w:szCs w:val="24"/>
        </w:rPr>
      </w:pPr>
    </w:p>
    <w:p w14:paraId="276D4ECC" w14:textId="77777777" w:rsidR="00630705" w:rsidRPr="009D4CFD" w:rsidRDefault="00630705" w:rsidP="009D4CFD">
      <w:pPr>
        <w:pStyle w:val="Prrafodelista"/>
        <w:numPr>
          <w:ilvl w:val="0"/>
          <w:numId w:val="34"/>
        </w:numPr>
        <w:ind w:left="1134" w:hanging="708"/>
        <w:contextualSpacing w:val="0"/>
        <w:jc w:val="both"/>
        <w:rPr>
          <w:rFonts w:ascii="Museo Sans 300" w:hAnsi="Museo Sans 300" w:cs="Arial"/>
          <w:sz w:val="24"/>
          <w:szCs w:val="24"/>
        </w:rPr>
      </w:pPr>
      <w:r w:rsidRPr="009D4CFD">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27749DAF" w14:textId="77777777" w:rsidR="00630705" w:rsidRPr="00ED63EE" w:rsidRDefault="00630705" w:rsidP="00630705">
      <w:pPr>
        <w:jc w:val="both"/>
        <w:rPr>
          <w:rFonts w:ascii="Museo Sans 300" w:hAnsi="Museo Sans 300" w:cs="Arial"/>
        </w:rPr>
      </w:pPr>
    </w:p>
    <w:p w14:paraId="3FD2178B" w14:textId="77777777" w:rsidR="00630705" w:rsidRPr="007B2C0A" w:rsidRDefault="00630705" w:rsidP="007B2C0A">
      <w:pPr>
        <w:pStyle w:val="Prrafodelista"/>
        <w:numPr>
          <w:ilvl w:val="0"/>
          <w:numId w:val="33"/>
        </w:numPr>
        <w:ind w:left="1418" w:hanging="284"/>
        <w:jc w:val="both"/>
        <w:rPr>
          <w:rFonts w:ascii="Museo Sans 300" w:hAnsi="Museo Sans 300" w:cs="Arial"/>
          <w:sz w:val="20"/>
          <w:szCs w:val="20"/>
        </w:rPr>
      </w:pPr>
      <w:r w:rsidRPr="007B2C0A">
        <w:rPr>
          <w:rFonts w:ascii="Museo Sans 300" w:hAnsi="Museo Sans 300" w:cs="Arial"/>
          <w:sz w:val="20"/>
          <w:szCs w:val="20"/>
        </w:rPr>
        <w:t>Evitar la deforestación del bosque natural</w:t>
      </w:r>
    </w:p>
    <w:p w14:paraId="79DE0895" w14:textId="77777777" w:rsidR="00630705" w:rsidRPr="007B2C0A" w:rsidRDefault="00630705" w:rsidP="007B2C0A">
      <w:pPr>
        <w:pStyle w:val="Prrafodelista"/>
        <w:numPr>
          <w:ilvl w:val="0"/>
          <w:numId w:val="33"/>
        </w:numPr>
        <w:ind w:left="1418" w:hanging="284"/>
        <w:jc w:val="both"/>
        <w:rPr>
          <w:rFonts w:ascii="Museo Sans 300" w:hAnsi="Museo Sans 300" w:cs="Arial"/>
          <w:sz w:val="20"/>
          <w:szCs w:val="20"/>
        </w:rPr>
      </w:pPr>
      <w:r w:rsidRPr="007B2C0A">
        <w:rPr>
          <w:rFonts w:ascii="Museo Sans 300" w:hAnsi="Museo Sans 300" w:cs="Arial"/>
          <w:sz w:val="20"/>
          <w:szCs w:val="20"/>
        </w:rPr>
        <w:t>Implementar obras de conservación de suelos.</w:t>
      </w:r>
    </w:p>
    <w:p w14:paraId="55FC3B35" w14:textId="77777777" w:rsidR="00630705" w:rsidRPr="007B2C0A" w:rsidRDefault="00630705" w:rsidP="007B2C0A">
      <w:pPr>
        <w:pStyle w:val="Prrafodelista"/>
        <w:numPr>
          <w:ilvl w:val="0"/>
          <w:numId w:val="33"/>
        </w:numPr>
        <w:ind w:left="1418" w:hanging="284"/>
        <w:jc w:val="both"/>
        <w:rPr>
          <w:rFonts w:ascii="Museo Sans 300" w:hAnsi="Museo Sans 300" w:cs="Arial"/>
          <w:sz w:val="20"/>
          <w:szCs w:val="20"/>
        </w:rPr>
      </w:pPr>
      <w:r w:rsidRPr="007B2C0A">
        <w:rPr>
          <w:rFonts w:ascii="Museo Sans 300" w:hAnsi="Museo Sans 300" w:cs="Arial"/>
          <w:sz w:val="20"/>
          <w:szCs w:val="20"/>
        </w:rPr>
        <w:lastRenderedPageBreak/>
        <w:t>Reforestar áreas circundantes a las viviendas.</w:t>
      </w:r>
    </w:p>
    <w:p w14:paraId="48783C7E" w14:textId="77777777" w:rsidR="00630705" w:rsidRPr="007B2C0A" w:rsidRDefault="00630705" w:rsidP="007B2C0A">
      <w:pPr>
        <w:pStyle w:val="Prrafodelista"/>
        <w:numPr>
          <w:ilvl w:val="0"/>
          <w:numId w:val="33"/>
        </w:numPr>
        <w:ind w:left="1418" w:hanging="284"/>
        <w:jc w:val="both"/>
        <w:rPr>
          <w:rFonts w:ascii="Museo Sans 300" w:hAnsi="Museo Sans 300" w:cs="Arial"/>
          <w:sz w:val="20"/>
          <w:szCs w:val="20"/>
        </w:rPr>
      </w:pPr>
      <w:r w:rsidRPr="007B2C0A">
        <w:rPr>
          <w:rFonts w:ascii="Museo Sans 300" w:hAnsi="Museo Sans 300" w:cs="Arial"/>
          <w:sz w:val="20"/>
          <w:szCs w:val="20"/>
        </w:rPr>
        <w:t>Buen manejo y disminución de los residuos sólidos.</w:t>
      </w:r>
    </w:p>
    <w:p w14:paraId="47B57841" w14:textId="77777777" w:rsidR="00630705" w:rsidRPr="007B2C0A" w:rsidRDefault="00630705" w:rsidP="007B2C0A">
      <w:pPr>
        <w:pStyle w:val="Prrafodelista"/>
        <w:numPr>
          <w:ilvl w:val="0"/>
          <w:numId w:val="33"/>
        </w:numPr>
        <w:ind w:left="1418" w:hanging="284"/>
        <w:jc w:val="both"/>
        <w:rPr>
          <w:rFonts w:ascii="Museo Sans 300" w:hAnsi="Museo Sans 300" w:cs="Arial"/>
          <w:sz w:val="20"/>
          <w:szCs w:val="20"/>
        </w:rPr>
      </w:pPr>
      <w:r w:rsidRPr="007B2C0A">
        <w:rPr>
          <w:rFonts w:ascii="Museo Sans 300" w:hAnsi="Museo Sans 300" w:cs="Arial"/>
          <w:sz w:val="20"/>
          <w:szCs w:val="20"/>
        </w:rPr>
        <w:t>Utilización de letrinas aboneras.</w:t>
      </w:r>
    </w:p>
    <w:p w14:paraId="76D5BE83" w14:textId="77777777" w:rsidR="00791013" w:rsidRDefault="00791013" w:rsidP="009D4CFD">
      <w:pPr>
        <w:tabs>
          <w:tab w:val="left" w:pos="4802"/>
        </w:tabs>
        <w:ind w:left="1134"/>
        <w:jc w:val="both"/>
        <w:rPr>
          <w:rFonts w:ascii="Museo Sans 300" w:hAnsi="Museo Sans 300"/>
          <w:sz w:val="24"/>
          <w:szCs w:val="24"/>
        </w:rPr>
      </w:pPr>
    </w:p>
    <w:p w14:paraId="0CF6501A" w14:textId="4EB9BE0E" w:rsidR="00630705" w:rsidRPr="00671A3D" w:rsidRDefault="00630705" w:rsidP="00671A3D">
      <w:pPr>
        <w:tabs>
          <w:tab w:val="left" w:pos="4802"/>
        </w:tabs>
        <w:ind w:left="1134"/>
        <w:jc w:val="both"/>
        <w:rPr>
          <w:rFonts w:ascii="Museo Sans 300" w:hAnsi="Museo Sans 300"/>
          <w:sz w:val="24"/>
          <w:szCs w:val="24"/>
        </w:rPr>
      </w:pPr>
      <w:r w:rsidRPr="009D4CFD">
        <w:rPr>
          <w:rFonts w:ascii="Museo Sans 300" w:hAnsi="Museo Sans 300"/>
          <w:sz w:val="24"/>
          <w:szCs w:val="24"/>
        </w:rPr>
        <w:t xml:space="preserve">Lo anterior, de conformidad a lo establecido en el Acuerdo Segundo del Punto LVII del Acta de Sesión Ordinaria 16-2017 de fecha 15 de </w:t>
      </w:r>
      <w:r w:rsidR="007B2C0A" w:rsidRPr="009D4CFD">
        <w:rPr>
          <w:rFonts w:ascii="Museo Sans 300" w:hAnsi="Museo Sans 300"/>
          <w:sz w:val="24"/>
          <w:szCs w:val="24"/>
        </w:rPr>
        <w:t>junio de</w:t>
      </w:r>
      <w:r w:rsidR="00671A3D">
        <w:rPr>
          <w:rFonts w:ascii="Museo Sans 300" w:hAnsi="Museo Sans 300"/>
          <w:sz w:val="24"/>
          <w:szCs w:val="24"/>
        </w:rPr>
        <w:t xml:space="preserve"> 2017.</w:t>
      </w:r>
    </w:p>
    <w:p w14:paraId="68FB3B69" w14:textId="77777777" w:rsidR="00791013" w:rsidRPr="009D4CFD" w:rsidRDefault="00791013" w:rsidP="009D4CFD">
      <w:pPr>
        <w:pStyle w:val="Prrafodelista"/>
        <w:ind w:left="0"/>
        <w:jc w:val="both"/>
        <w:rPr>
          <w:rFonts w:ascii="Museo Sans 300" w:hAnsi="Museo Sans 300"/>
          <w:color w:val="000000" w:themeColor="text1"/>
          <w:sz w:val="24"/>
          <w:szCs w:val="24"/>
        </w:rPr>
      </w:pPr>
    </w:p>
    <w:p w14:paraId="606BBA3A" w14:textId="77777777" w:rsidR="00630705" w:rsidRPr="009D4CFD" w:rsidRDefault="00630705" w:rsidP="009D4CFD">
      <w:pPr>
        <w:pStyle w:val="Prrafodelista"/>
        <w:numPr>
          <w:ilvl w:val="0"/>
          <w:numId w:val="34"/>
        </w:numPr>
        <w:ind w:left="1134" w:hanging="708"/>
        <w:jc w:val="both"/>
        <w:rPr>
          <w:rFonts w:ascii="Museo Sans 300" w:hAnsi="Museo Sans 300"/>
          <w:sz w:val="24"/>
          <w:szCs w:val="24"/>
        </w:rPr>
      </w:pPr>
      <w:r w:rsidRPr="009D4CFD">
        <w:rPr>
          <w:rFonts w:ascii="Museo Sans 300" w:hAnsi="Museo Sans 300"/>
          <w:sz w:val="24"/>
          <w:szCs w:val="24"/>
        </w:rPr>
        <w:t>Conforme acta de posesión material de fecha 25 de noviembre de 2022, elaborada por el técnico del Centro Estratégico de Transformación e Innovación Agropecuaria, CETIA IV, Sección de Transferencia de Tierras, señor Rolando Coreas Funes, la solicitante se encuentra poseyendo el inmueble de forma quieta, pacífica y sin interrupción desde hace 1 año.</w:t>
      </w:r>
    </w:p>
    <w:p w14:paraId="092317DF" w14:textId="77777777" w:rsidR="00791013" w:rsidRPr="009D4CFD" w:rsidRDefault="00791013" w:rsidP="009D4CFD">
      <w:pPr>
        <w:pStyle w:val="Prrafodelista"/>
        <w:ind w:left="0"/>
        <w:jc w:val="both"/>
        <w:rPr>
          <w:rFonts w:ascii="Museo Sans 300" w:hAnsi="Museo Sans 300"/>
          <w:sz w:val="24"/>
          <w:szCs w:val="24"/>
        </w:rPr>
      </w:pPr>
    </w:p>
    <w:p w14:paraId="2BAFF6EA" w14:textId="6802BE01" w:rsidR="00630705" w:rsidRPr="009D4CFD" w:rsidRDefault="00630705" w:rsidP="009D4CFD">
      <w:pPr>
        <w:pStyle w:val="Prrafodelista"/>
        <w:numPr>
          <w:ilvl w:val="0"/>
          <w:numId w:val="34"/>
        </w:numPr>
        <w:ind w:left="1134" w:hanging="708"/>
        <w:jc w:val="both"/>
        <w:rPr>
          <w:rFonts w:ascii="Museo Sans 300" w:hAnsi="Museo Sans 300"/>
          <w:sz w:val="24"/>
          <w:szCs w:val="24"/>
        </w:rPr>
      </w:pPr>
      <w:r w:rsidRPr="009D4CFD">
        <w:rPr>
          <w:rFonts w:ascii="Museo Sans 300" w:hAnsi="Museo Sans 300"/>
          <w:sz w:val="24"/>
          <w:szCs w:val="24"/>
        </w:rPr>
        <w:t>De acuerdo a declaración simple contenida en la Solicitud de Adjudicación de Inmueble de fecha 25 de noviembre de 2022, la solicitante manifiesta que ni ella ni el integrante de su grupo familiar son empleados de</w:t>
      </w:r>
      <w:r w:rsidR="007B2C0A" w:rsidRPr="009D4CFD">
        <w:rPr>
          <w:rFonts w:ascii="Museo Sans 300" w:hAnsi="Museo Sans 300"/>
          <w:sz w:val="24"/>
          <w:szCs w:val="24"/>
        </w:rPr>
        <w:t xml:space="preserve"> ISTA,</w:t>
      </w:r>
      <w:r w:rsidRPr="009D4CFD">
        <w:rPr>
          <w:rFonts w:ascii="Museo Sans 300" w:hAnsi="Museo Sans 300"/>
          <w:sz w:val="24"/>
          <w:szCs w:val="24"/>
        </w:rPr>
        <w:t xml:space="preserve"> </w:t>
      </w:r>
      <w:r w:rsidRPr="009D4CFD">
        <w:rPr>
          <w:rFonts w:ascii="Museo Sans 300" w:hAnsi="Museo Sans 300"/>
          <w:color w:val="000000" w:themeColor="text1"/>
          <w:sz w:val="24"/>
          <w:szCs w:val="24"/>
        </w:rPr>
        <w:t xml:space="preserve">situación verificada </w:t>
      </w:r>
      <w:r w:rsidRPr="009D4CFD">
        <w:rPr>
          <w:rFonts w:ascii="Museo Sans 300" w:hAnsi="Museo Sans 300"/>
          <w:sz w:val="24"/>
          <w:szCs w:val="24"/>
        </w:rPr>
        <w:t xml:space="preserve">en el Sistema de Consulta de Solicitantes para Adjudicaciones que contiene </w:t>
      </w:r>
      <w:r w:rsidRPr="009D4CFD">
        <w:rPr>
          <w:rFonts w:ascii="Museo Sans 300" w:hAnsi="Museo Sans 300"/>
          <w:color w:val="000000" w:themeColor="text1"/>
          <w:sz w:val="24"/>
          <w:szCs w:val="24"/>
        </w:rPr>
        <w:t>la Base de Datos de Empleados de este Instituto.</w:t>
      </w:r>
    </w:p>
    <w:p w14:paraId="21B0E019" w14:textId="77777777" w:rsidR="00791013" w:rsidRDefault="00791013" w:rsidP="009D4CFD">
      <w:pPr>
        <w:jc w:val="both"/>
        <w:rPr>
          <w:rFonts w:ascii="Museo Sans 300" w:hAnsi="Museo Sans 300"/>
          <w:sz w:val="24"/>
          <w:szCs w:val="24"/>
        </w:rPr>
      </w:pPr>
    </w:p>
    <w:p w14:paraId="225768A1" w14:textId="77777777" w:rsidR="00791013" w:rsidRDefault="00791013" w:rsidP="009D4CFD">
      <w:pPr>
        <w:jc w:val="both"/>
        <w:rPr>
          <w:rFonts w:ascii="Museo Sans 300" w:hAnsi="Museo Sans 300"/>
          <w:sz w:val="24"/>
          <w:szCs w:val="24"/>
        </w:rPr>
      </w:pPr>
    </w:p>
    <w:p w14:paraId="156338F3" w14:textId="46BCF64D" w:rsidR="00E41D73" w:rsidRPr="009D4CFD" w:rsidRDefault="00E41D73" w:rsidP="009D4CFD">
      <w:pPr>
        <w:jc w:val="both"/>
        <w:rPr>
          <w:rFonts w:ascii="Museo Sans 300" w:hAnsi="Museo Sans 300"/>
          <w:sz w:val="24"/>
          <w:szCs w:val="24"/>
        </w:rPr>
      </w:pPr>
      <w:r w:rsidRPr="009D4CFD">
        <w:rPr>
          <w:rFonts w:ascii="Museo Sans 300" w:hAnsi="Museo Sans 300"/>
          <w:sz w:val="24"/>
          <w:szCs w:val="24"/>
        </w:rPr>
        <w:t>Se ha tenido a la vista:</w:t>
      </w:r>
      <w:r w:rsidR="00630705" w:rsidRPr="009D4CFD">
        <w:rPr>
          <w:rFonts w:ascii="Museo Sans 300" w:eastAsia="Times New Roman" w:hAnsi="Museo Sans 300" w:cs="Times New Roman"/>
          <w:sz w:val="24"/>
          <w:szCs w:val="24"/>
        </w:rPr>
        <w:t xml:space="preserve"> Listado de valores y extensiones, reporte de valúo por solar, solicitud de adjudicación de inmueble, </w:t>
      </w:r>
      <w:r w:rsidR="00630705" w:rsidRPr="009D4CFD">
        <w:rPr>
          <w:rFonts w:ascii="Museo Sans 300" w:hAnsi="Museo Sans 300"/>
          <w:color w:val="000000" w:themeColor="text1"/>
          <w:sz w:val="24"/>
          <w:szCs w:val="24"/>
        </w:rPr>
        <w:t>acta de posesión material, copias de Documentos Únicos de Identidad, Razón y Constancia de Inscripción de Desmembración en Cabeza de su Dueño a favor de ISTA, Listado de solicitantes</w:t>
      </w:r>
      <w:r w:rsidR="007B2C0A" w:rsidRPr="009D4CFD">
        <w:rPr>
          <w:rFonts w:ascii="Museo Sans 300" w:hAnsi="Museo Sans 300"/>
          <w:color w:val="000000" w:themeColor="text1"/>
          <w:sz w:val="24"/>
          <w:szCs w:val="24"/>
        </w:rPr>
        <w:t xml:space="preserve"> de </w:t>
      </w:r>
      <w:r w:rsidR="00630705" w:rsidRPr="009D4CFD">
        <w:rPr>
          <w:rFonts w:ascii="Museo Sans 300" w:hAnsi="Museo Sans 300"/>
          <w:color w:val="000000" w:themeColor="text1"/>
          <w:sz w:val="24"/>
          <w:szCs w:val="24"/>
        </w:rPr>
        <w:t xml:space="preserve">inmueble, </w:t>
      </w:r>
      <w:r w:rsidR="00630705" w:rsidRPr="009D4CFD">
        <w:rPr>
          <w:rFonts w:ascii="Museo Sans 300" w:eastAsia="Times New Roman" w:hAnsi="Museo Sans 300" w:cs="Times New Roman"/>
          <w:sz w:val="24"/>
          <w:szCs w:val="24"/>
        </w:rPr>
        <w:t xml:space="preserve">reporte de búsqueda de solicitante para adjudicaciones emitido por el </w:t>
      </w:r>
      <w:r w:rsidR="00630705" w:rsidRPr="009D4CFD">
        <w:rPr>
          <w:rFonts w:ascii="Museo Sans 300" w:eastAsia="Times New Roman" w:hAnsi="Museo Sans 300" w:cs="Times New Roman"/>
          <w:sz w:val="24"/>
          <w:szCs w:val="24"/>
          <w:lang w:val="es-ES" w:eastAsia="es-ES"/>
        </w:rPr>
        <w:t>Centro Estratégico de Transformación e Innovación Agropecuaria CETIA IV, Sección de Transferencia de Tierras</w:t>
      </w:r>
      <w:r w:rsidRPr="009D4CFD">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0E08FBE" w14:textId="77777777" w:rsidR="00791013" w:rsidRDefault="00791013" w:rsidP="009D4CFD">
      <w:pPr>
        <w:jc w:val="both"/>
        <w:rPr>
          <w:rFonts w:ascii="Museo Sans 300" w:hAnsi="Museo Sans 300"/>
          <w:sz w:val="24"/>
          <w:szCs w:val="24"/>
        </w:rPr>
      </w:pPr>
    </w:p>
    <w:p w14:paraId="18FE8541" w14:textId="13A46BEE" w:rsidR="00E41D73" w:rsidRPr="009D4CFD" w:rsidRDefault="00E41D73" w:rsidP="009D4CFD">
      <w:pPr>
        <w:jc w:val="both"/>
        <w:rPr>
          <w:rFonts w:ascii="Museo Sans 300" w:hAnsi="Museo Sans 300"/>
          <w:sz w:val="24"/>
          <w:szCs w:val="24"/>
        </w:rPr>
      </w:pPr>
      <w:r w:rsidRPr="009D4CF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4CFD">
        <w:rPr>
          <w:rFonts w:ascii="Museo Sans 300" w:hAnsi="Museo Sans 300"/>
          <w:bCs/>
          <w:sz w:val="24"/>
          <w:szCs w:val="24"/>
        </w:rPr>
        <w:t>Ley del Régimen Especial de la Tierra en Propiedad de Las Asociaciones Cooperativas, Comunales y Comunitarias Campesinas  Beneficiarios de la Reforma Agraria</w:t>
      </w:r>
      <w:r w:rsidRPr="009D4CFD">
        <w:rPr>
          <w:rFonts w:ascii="Museo Sans 300" w:hAnsi="Museo Sans 300"/>
          <w:sz w:val="24"/>
          <w:szCs w:val="24"/>
        </w:rPr>
        <w:t xml:space="preserve">, la Junta Directiva, </w:t>
      </w:r>
      <w:r w:rsidRPr="009D4CFD">
        <w:rPr>
          <w:rFonts w:ascii="Museo Sans 300" w:hAnsi="Museo Sans 300"/>
          <w:b/>
          <w:sz w:val="24"/>
          <w:szCs w:val="24"/>
          <w:u w:val="single"/>
        </w:rPr>
        <w:t>ACUERDA: PRIMERO:</w:t>
      </w:r>
      <w:r w:rsidRPr="009D4CFD">
        <w:rPr>
          <w:rFonts w:ascii="Museo Sans 300" w:hAnsi="Museo Sans 300"/>
          <w:b/>
          <w:sz w:val="24"/>
          <w:szCs w:val="24"/>
        </w:rPr>
        <w:t xml:space="preserve"> </w:t>
      </w:r>
      <w:r w:rsidRPr="009D4CFD">
        <w:rPr>
          <w:rFonts w:ascii="Museo Sans 300" w:hAnsi="Museo Sans 300"/>
          <w:sz w:val="24"/>
          <w:szCs w:val="24"/>
        </w:rPr>
        <w:t xml:space="preserve">Aprobar la adjudicación </w:t>
      </w:r>
    </w:p>
    <w:p w14:paraId="774ACFDF" w14:textId="1F23ACB0" w:rsidR="00E41D73" w:rsidRPr="009D4CFD" w:rsidRDefault="00E41D73" w:rsidP="009D4CFD">
      <w:pPr>
        <w:jc w:val="both"/>
        <w:rPr>
          <w:rFonts w:ascii="Museo Sans 300" w:hAnsi="Museo Sans 300"/>
          <w:sz w:val="24"/>
          <w:szCs w:val="24"/>
          <w:lang w:val="es-ES"/>
        </w:rPr>
      </w:pPr>
      <w:r w:rsidRPr="009D4CFD">
        <w:rPr>
          <w:rFonts w:ascii="Museo Sans 300" w:hAnsi="Museo Sans 300"/>
          <w:sz w:val="24"/>
          <w:szCs w:val="24"/>
        </w:rPr>
        <w:t xml:space="preserve">y transferencia por compraventa de </w:t>
      </w:r>
      <w:r w:rsidRPr="009D4CFD">
        <w:rPr>
          <w:rFonts w:ascii="Museo Sans 300" w:hAnsi="Museo Sans 300"/>
          <w:b/>
          <w:sz w:val="24"/>
          <w:szCs w:val="24"/>
        </w:rPr>
        <w:t xml:space="preserve">01 solar para vivienda </w:t>
      </w:r>
      <w:r w:rsidRPr="009D4CFD">
        <w:rPr>
          <w:rFonts w:ascii="Museo Sans 300" w:hAnsi="Museo Sans 300"/>
          <w:sz w:val="24"/>
          <w:szCs w:val="24"/>
        </w:rPr>
        <w:t>a</w:t>
      </w:r>
      <w:r w:rsidRPr="009D4CFD">
        <w:rPr>
          <w:rFonts w:ascii="Museo Sans 300" w:hAnsi="Museo Sans 300"/>
          <w:color w:val="000000" w:themeColor="text1"/>
          <w:sz w:val="24"/>
          <w:szCs w:val="24"/>
          <w:lang w:val="es-ES"/>
        </w:rPr>
        <w:t xml:space="preserve"> favor de la señora</w:t>
      </w:r>
      <w:r w:rsidRPr="009D4CFD">
        <w:rPr>
          <w:rFonts w:ascii="Museo Sans 300" w:hAnsi="Museo Sans 300"/>
          <w:sz w:val="24"/>
          <w:szCs w:val="24"/>
          <w:lang w:val="es-ES" w:eastAsia="es-ES"/>
        </w:rPr>
        <w:t>:</w:t>
      </w:r>
      <w:r w:rsidR="00630705" w:rsidRPr="009D4CFD">
        <w:rPr>
          <w:rFonts w:ascii="Museo Sans 300" w:hAnsi="Museo Sans 300" w:cs="Times New Roman"/>
          <w:b/>
          <w:color w:val="000000" w:themeColor="text1"/>
          <w:sz w:val="24"/>
          <w:szCs w:val="24"/>
          <w:lang w:val="es-ES"/>
        </w:rPr>
        <w:t xml:space="preserve"> ANA GRISELDA CONTRERAS, </w:t>
      </w:r>
      <w:r w:rsidR="00630705" w:rsidRPr="009D4CFD">
        <w:rPr>
          <w:rFonts w:ascii="Museo Sans 300" w:hAnsi="Museo Sans 300" w:cs="Times New Roman"/>
          <w:color w:val="000000" w:themeColor="text1"/>
          <w:sz w:val="24"/>
          <w:szCs w:val="24"/>
          <w:lang w:val="es-ES"/>
        </w:rPr>
        <w:t xml:space="preserve">y </w:t>
      </w:r>
      <w:r w:rsidR="003E4CE4">
        <w:rPr>
          <w:rFonts w:ascii="Museo Sans 300" w:hAnsi="Museo Sans 300" w:cs="Times New Roman"/>
          <w:color w:val="000000" w:themeColor="text1"/>
          <w:sz w:val="24"/>
          <w:szCs w:val="24"/>
          <w:lang w:val="es-ES"/>
        </w:rPr>
        <w:t>---</w:t>
      </w:r>
      <w:r w:rsidR="00630705" w:rsidRPr="009D4CFD">
        <w:rPr>
          <w:rFonts w:ascii="Museo Sans 300" w:hAnsi="Museo Sans 300" w:cs="Times New Roman"/>
          <w:color w:val="000000" w:themeColor="text1"/>
          <w:sz w:val="24"/>
          <w:szCs w:val="24"/>
          <w:lang w:val="es-ES"/>
        </w:rPr>
        <w:t xml:space="preserve"> </w:t>
      </w:r>
      <w:r w:rsidR="00630705" w:rsidRPr="009D4CFD">
        <w:rPr>
          <w:rFonts w:ascii="Museo Sans 300" w:hAnsi="Museo Sans 300" w:cs="Times New Roman"/>
          <w:b/>
          <w:sz w:val="24"/>
          <w:szCs w:val="24"/>
        </w:rPr>
        <w:t xml:space="preserve">TIMOTEO ISAIAS ZELAYANDIA BENITEZ, </w:t>
      </w:r>
      <w:r w:rsidR="00630705" w:rsidRPr="009D4CFD">
        <w:rPr>
          <w:rFonts w:ascii="Museo Sans 300" w:eastAsia="Times New Roman" w:hAnsi="Museo Sans 300" w:cs="Times New Roman"/>
          <w:bCs/>
          <w:sz w:val="24"/>
          <w:szCs w:val="24"/>
        </w:rPr>
        <w:t xml:space="preserve">de </w:t>
      </w:r>
      <w:r w:rsidR="007B2C0A" w:rsidRPr="009D4CFD">
        <w:rPr>
          <w:rFonts w:ascii="Museo Sans 300" w:eastAsia="Times New Roman" w:hAnsi="Museo Sans 300" w:cs="Times New Roman"/>
          <w:bCs/>
          <w:sz w:val="24"/>
          <w:szCs w:val="24"/>
        </w:rPr>
        <w:t xml:space="preserve">las </w:t>
      </w:r>
      <w:r w:rsidR="00630705" w:rsidRPr="009D4CFD">
        <w:rPr>
          <w:rFonts w:ascii="Museo Sans 300" w:eastAsia="Times New Roman" w:hAnsi="Museo Sans 300" w:cs="Times New Roman"/>
          <w:bCs/>
          <w:sz w:val="24"/>
          <w:szCs w:val="24"/>
        </w:rPr>
        <w:t>generales antes relacionadas</w:t>
      </w:r>
      <w:r w:rsidR="00630705" w:rsidRPr="009D4CFD">
        <w:rPr>
          <w:rFonts w:ascii="Museo Sans 300" w:hAnsi="Museo Sans 300"/>
          <w:sz w:val="24"/>
          <w:szCs w:val="24"/>
        </w:rPr>
        <w:t xml:space="preserve">; inmueble ubicado en el </w:t>
      </w:r>
      <w:r w:rsidR="00630705" w:rsidRPr="009D4CFD">
        <w:rPr>
          <w:rFonts w:ascii="Museo Sans 300" w:hAnsi="Museo Sans 300"/>
          <w:b/>
          <w:sz w:val="24"/>
          <w:szCs w:val="24"/>
        </w:rPr>
        <w:t>PROYECTO DE ASENTAMIENTO COMUNITARIO Y LOTIFICACION AGRÍCOLA</w:t>
      </w:r>
      <w:r w:rsidR="00630705" w:rsidRPr="009D4CFD">
        <w:rPr>
          <w:rFonts w:ascii="Museo Sans 300" w:hAnsi="Museo Sans 300"/>
          <w:sz w:val="24"/>
          <w:szCs w:val="24"/>
        </w:rPr>
        <w:t xml:space="preserve"> denominado </w:t>
      </w:r>
      <w:r w:rsidR="00630705" w:rsidRPr="009D4CFD">
        <w:rPr>
          <w:rFonts w:ascii="Museo Sans 300" w:eastAsia="Calibri" w:hAnsi="Museo Sans 300" w:cs="Arial"/>
          <w:b/>
          <w:sz w:val="24"/>
          <w:szCs w:val="24"/>
        </w:rPr>
        <w:lastRenderedPageBreak/>
        <w:t>PORCIÓN 9, COMÚN 15 DE SEPTIEMBRE HACIENDA LA CAÑADA</w:t>
      </w:r>
      <w:r w:rsidR="00630705" w:rsidRPr="009D4CFD">
        <w:rPr>
          <w:rFonts w:ascii="Museo Sans 300" w:hAnsi="Museo Sans 300"/>
          <w:b/>
          <w:bCs/>
          <w:sz w:val="24"/>
          <w:szCs w:val="24"/>
        </w:rPr>
        <w:t>,</w:t>
      </w:r>
      <w:r w:rsidR="00630705" w:rsidRPr="009D4CFD">
        <w:rPr>
          <w:rFonts w:ascii="Museo Sans 300" w:hAnsi="Museo Sans 300"/>
          <w:sz w:val="24"/>
          <w:szCs w:val="24"/>
        </w:rPr>
        <w:t xml:space="preserve"> desarrollado en la </w:t>
      </w:r>
      <w:r w:rsidR="00630705" w:rsidRPr="009D4CFD">
        <w:rPr>
          <w:rFonts w:ascii="Museo Sans 300" w:hAnsi="Museo Sans 300"/>
          <w:b/>
          <w:sz w:val="24"/>
          <w:szCs w:val="24"/>
        </w:rPr>
        <w:t>HACIENDA LA CAÑADA,</w:t>
      </w:r>
      <w:r w:rsidR="00630705" w:rsidRPr="009D4CFD">
        <w:rPr>
          <w:rFonts w:ascii="Museo Sans 300" w:hAnsi="Museo Sans 300"/>
          <w:sz w:val="24"/>
          <w:szCs w:val="24"/>
        </w:rPr>
        <w:t xml:space="preserve"> situada </w:t>
      </w:r>
      <w:r w:rsidR="00630705" w:rsidRPr="009D4CFD">
        <w:rPr>
          <w:rFonts w:ascii="Museo Sans 300" w:eastAsia="Calibri" w:hAnsi="Museo Sans 300" w:cs="Arial"/>
          <w:sz w:val="24"/>
          <w:szCs w:val="24"/>
        </w:rPr>
        <w:t xml:space="preserve">en cantón Piedra Blanca, jurisdicción de </w:t>
      </w:r>
      <w:proofErr w:type="spellStart"/>
      <w:r w:rsidR="00630705" w:rsidRPr="009D4CFD">
        <w:rPr>
          <w:rFonts w:ascii="Museo Sans 300" w:eastAsia="Calibri" w:hAnsi="Museo Sans 300" w:cs="Arial"/>
          <w:sz w:val="24"/>
          <w:szCs w:val="24"/>
        </w:rPr>
        <w:t>Conchagua</w:t>
      </w:r>
      <w:proofErr w:type="spellEnd"/>
      <w:r w:rsidR="00630705" w:rsidRPr="009D4CFD">
        <w:rPr>
          <w:rFonts w:ascii="Museo Sans 300" w:eastAsia="Calibri" w:hAnsi="Museo Sans 300" w:cs="Arial"/>
          <w:sz w:val="24"/>
          <w:szCs w:val="24"/>
        </w:rPr>
        <w:t xml:space="preserve">, departamento de La Unión, y según plano, en jurisdicción de </w:t>
      </w:r>
      <w:proofErr w:type="spellStart"/>
      <w:r w:rsidR="00630705" w:rsidRPr="009D4CFD">
        <w:rPr>
          <w:rFonts w:ascii="Museo Sans 300" w:eastAsia="Calibri" w:hAnsi="Museo Sans 300" w:cs="Arial"/>
          <w:sz w:val="24"/>
          <w:szCs w:val="24"/>
        </w:rPr>
        <w:t>Conchagua</w:t>
      </w:r>
      <w:proofErr w:type="spellEnd"/>
      <w:r w:rsidR="00630705" w:rsidRPr="009D4CFD">
        <w:rPr>
          <w:rFonts w:ascii="Museo Sans 300" w:eastAsia="Calibri" w:hAnsi="Museo Sans 300" w:cs="Arial"/>
          <w:sz w:val="24"/>
          <w:szCs w:val="24"/>
        </w:rPr>
        <w:t>, departamento de La Unión</w:t>
      </w:r>
      <w:r w:rsidRPr="009D4CFD">
        <w:rPr>
          <w:rFonts w:ascii="Museo Sans 300" w:eastAsia="Times New Roman" w:hAnsi="Museo Sans 300"/>
          <w:color w:val="000000"/>
          <w:sz w:val="24"/>
          <w:szCs w:val="24"/>
        </w:rPr>
        <w:t>,</w:t>
      </w:r>
      <w:r w:rsidRPr="009D4CFD">
        <w:rPr>
          <w:rFonts w:ascii="Museo Sans 300" w:hAnsi="Museo Sans 300"/>
          <w:b/>
          <w:sz w:val="24"/>
          <w:szCs w:val="24"/>
        </w:rPr>
        <w:t xml:space="preserve"> </w:t>
      </w:r>
      <w:r w:rsidRPr="009D4CFD">
        <w:rPr>
          <w:rFonts w:ascii="Museo Sans 300" w:hAnsi="Museo Sans 300"/>
          <w:sz w:val="24"/>
          <w:szCs w:val="24"/>
          <w:lang w:val="es-ES"/>
        </w:rPr>
        <w:t xml:space="preserve">quedando la adjudicación conforme el cuadro de valores y extensiones  siguiente: </w:t>
      </w:r>
    </w:p>
    <w:p w14:paraId="03546804" w14:textId="77777777" w:rsidR="00791013" w:rsidRDefault="00791013" w:rsidP="00E41D73">
      <w:pPr>
        <w:jc w:val="both"/>
        <w:rPr>
          <w:rFonts w:ascii="Museo Sans 300" w:hAnsi="Museo Sans 300"/>
          <w:bCs/>
          <w:sz w:val="24"/>
          <w:szCs w:val="24"/>
          <w:lang w:val="es-ES"/>
        </w:rPr>
      </w:pPr>
    </w:p>
    <w:tbl>
      <w:tblPr>
        <w:tblW w:w="0" w:type="auto"/>
        <w:tblInd w:w="25" w:type="dxa"/>
        <w:tblLayout w:type="fixed"/>
        <w:tblCellMar>
          <w:left w:w="25" w:type="dxa"/>
          <w:right w:w="0" w:type="dxa"/>
        </w:tblCellMar>
        <w:tblLook w:val="0000" w:firstRow="0" w:lastRow="0" w:firstColumn="0" w:lastColumn="0" w:noHBand="0" w:noVBand="0"/>
      </w:tblPr>
      <w:tblGrid>
        <w:gridCol w:w="2577"/>
        <w:gridCol w:w="982"/>
        <w:gridCol w:w="2496"/>
        <w:gridCol w:w="572"/>
        <w:gridCol w:w="573"/>
        <w:gridCol w:w="613"/>
        <w:gridCol w:w="654"/>
        <w:gridCol w:w="654"/>
      </w:tblGrid>
      <w:tr w:rsidR="00630705" w14:paraId="24FE2431" w14:textId="77777777" w:rsidTr="009D4CFD">
        <w:trPr>
          <w:trHeight w:val="271"/>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14:paraId="5D4B9E33" w14:textId="77777777" w:rsidR="00630705" w:rsidRDefault="00630705"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14:paraId="3900FEAB"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36AE6D" w14:textId="77777777" w:rsidR="00630705" w:rsidRDefault="00630705" w:rsidP="003A7CC4">
            <w:pPr>
              <w:widowControl w:val="0"/>
              <w:autoSpaceDE w:val="0"/>
              <w:autoSpaceDN w:val="0"/>
              <w:adjustRightInd w:val="0"/>
              <w:rPr>
                <w:rFonts w:ascii="Times New Roman" w:hAnsi="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14:paraId="2ACE704E"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4CB7189B"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2737DBF6"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30705" w14:paraId="29FCFA88" w14:textId="77777777" w:rsidTr="009D4CFD">
        <w:trPr>
          <w:trHeight w:val="243"/>
        </w:trPr>
        <w:tc>
          <w:tcPr>
            <w:tcW w:w="2577" w:type="dxa"/>
            <w:tcBorders>
              <w:top w:val="single" w:sz="2" w:space="0" w:color="auto"/>
              <w:left w:val="single" w:sz="2" w:space="0" w:color="auto"/>
              <w:bottom w:val="single" w:sz="2" w:space="0" w:color="auto"/>
              <w:right w:val="single" w:sz="2" w:space="0" w:color="auto"/>
            </w:tcBorders>
            <w:shd w:val="clear" w:color="auto" w:fill="DCDCDC"/>
          </w:tcPr>
          <w:p w14:paraId="44BF2BA4" w14:textId="77777777" w:rsidR="00630705" w:rsidRDefault="00630705"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14:paraId="74FA0320" w14:textId="77777777" w:rsidR="00630705" w:rsidRDefault="00630705"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14:paraId="3656C695" w14:textId="77777777" w:rsidR="00630705" w:rsidRDefault="00630705"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3A0D0198" w14:textId="77777777" w:rsidR="00630705" w:rsidRDefault="00630705"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14:paraId="2002F84A" w14:textId="77777777" w:rsidR="00630705" w:rsidRDefault="00630705"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14:paraId="2CFC0115" w14:textId="77777777" w:rsidR="00630705" w:rsidRDefault="00630705" w:rsidP="003A7CC4">
            <w:pPr>
              <w:widowControl w:val="0"/>
              <w:autoSpaceDE w:val="0"/>
              <w:autoSpaceDN w:val="0"/>
              <w:adjustRightInd w:val="0"/>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5AC24012" w14:textId="77777777" w:rsidR="00630705" w:rsidRDefault="00630705" w:rsidP="003A7CC4">
            <w:pPr>
              <w:widowControl w:val="0"/>
              <w:autoSpaceDE w:val="0"/>
              <w:autoSpaceDN w:val="0"/>
              <w:adjustRightInd w:val="0"/>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6920CA47" w14:textId="77777777" w:rsidR="00630705" w:rsidRDefault="00630705" w:rsidP="003A7CC4">
            <w:pPr>
              <w:widowControl w:val="0"/>
              <w:autoSpaceDE w:val="0"/>
              <w:autoSpaceDN w:val="0"/>
              <w:adjustRightInd w:val="0"/>
              <w:rPr>
                <w:rFonts w:ascii="Times New Roman" w:hAnsi="Times New Roman" w:cs="Times New Roman"/>
                <w:b/>
                <w:bCs/>
                <w:sz w:val="14"/>
                <w:szCs w:val="14"/>
              </w:rPr>
            </w:pPr>
          </w:p>
        </w:tc>
      </w:tr>
    </w:tbl>
    <w:p w14:paraId="51EBBD94" w14:textId="77777777" w:rsidR="00791013" w:rsidRDefault="00791013" w:rsidP="0063070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30705" w14:paraId="415EA28F" w14:textId="77777777" w:rsidTr="003A7CC4">
        <w:tc>
          <w:tcPr>
            <w:tcW w:w="2600" w:type="dxa"/>
            <w:tcBorders>
              <w:top w:val="single" w:sz="2" w:space="0" w:color="auto"/>
              <w:left w:val="single" w:sz="2" w:space="0" w:color="auto"/>
              <w:bottom w:val="single" w:sz="2" w:space="0" w:color="auto"/>
              <w:right w:val="single" w:sz="2" w:space="0" w:color="auto"/>
            </w:tcBorders>
          </w:tcPr>
          <w:p w14:paraId="27173BD2" w14:textId="77777777" w:rsidR="00630705" w:rsidRDefault="00630705"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20 </w:t>
            </w:r>
          </w:p>
        </w:tc>
      </w:tr>
    </w:tbl>
    <w:p w14:paraId="5BD4C698" w14:textId="62BF9FF0" w:rsidR="00791013" w:rsidRDefault="00630705" w:rsidP="003E4CE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791013">
        <w:rPr>
          <w:rFonts w:ascii="Times New Roman" w:hAnsi="Times New Roman" w:cs="Times New Roman"/>
          <w:b/>
          <w:bCs/>
          <w:sz w:val="14"/>
          <w:szCs w:val="14"/>
        </w:rPr>
        <w:t>Interés</w:t>
      </w:r>
      <w:r w:rsidR="003E4CE4">
        <w:rPr>
          <w:rFonts w:ascii="Times New Roman" w:hAnsi="Times New Roman" w:cs="Times New Roman"/>
          <w:b/>
          <w:bCs/>
          <w:sz w:val="14"/>
          <w:szCs w:val="14"/>
        </w:rPr>
        <w:t xml:space="preserve">: 6% </w:t>
      </w:r>
    </w:p>
    <w:tbl>
      <w:tblPr>
        <w:tblW w:w="0" w:type="auto"/>
        <w:tblInd w:w="25"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2"/>
        <w:gridCol w:w="653"/>
        <w:gridCol w:w="658"/>
      </w:tblGrid>
      <w:tr w:rsidR="00630705" w14:paraId="09335FA8" w14:textId="77777777" w:rsidTr="009D4CFD">
        <w:trPr>
          <w:trHeight w:val="263"/>
        </w:trPr>
        <w:tc>
          <w:tcPr>
            <w:tcW w:w="2573" w:type="dxa"/>
            <w:vMerge w:val="restart"/>
            <w:tcBorders>
              <w:top w:val="single" w:sz="2" w:space="0" w:color="auto"/>
              <w:left w:val="single" w:sz="2" w:space="0" w:color="auto"/>
              <w:bottom w:val="single" w:sz="2" w:space="0" w:color="auto"/>
              <w:right w:val="single" w:sz="2" w:space="0" w:color="auto"/>
            </w:tcBorders>
          </w:tcPr>
          <w:p w14:paraId="3A5C5ABA" w14:textId="5C7E6406" w:rsidR="00630705" w:rsidRDefault="003E4CE4"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30705">
              <w:rPr>
                <w:rFonts w:ascii="Times New Roman" w:hAnsi="Times New Roman" w:cs="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04117574" w14:textId="77777777" w:rsidR="00630705" w:rsidRDefault="00630705"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CD39B7D" w14:textId="077134E7" w:rsidR="00630705" w:rsidRDefault="003E4CE4"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30705">
              <w:rPr>
                <w:rFonts w:ascii="Times New Roman" w:hAnsi="Times New Roman" w:cs="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4D00D4AA" w14:textId="77777777" w:rsidR="00630705" w:rsidRDefault="00630705" w:rsidP="003A7CC4">
            <w:pPr>
              <w:widowControl w:val="0"/>
              <w:autoSpaceDE w:val="0"/>
              <w:autoSpaceDN w:val="0"/>
              <w:adjustRightInd w:val="0"/>
              <w:rPr>
                <w:rFonts w:ascii="Times New Roman" w:hAnsi="Times New Roman" w:cs="Times New Roman"/>
                <w:sz w:val="14"/>
                <w:szCs w:val="14"/>
              </w:rPr>
            </w:pPr>
          </w:p>
          <w:p w14:paraId="33EB57D3" w14:textId="77777777" w:rsidR="00630705" w:rsidRDefault="00630705"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571" w:type="dxa"/>
            <w:vMerge w:val="restart"/>
            <w:tcBorders>
              <w:top w:val="single" w:sz="2" w:space="0" w:color="auto"/>
              <w:left w:val="single" w:sz="2" w:space="0" w:color="auto"/>
              <w:bottom w:val="single" w:sz="2" w:space="0" w:color="auto"/>
              <w:right w:val="single" w:sz="2" w:space="0" w:color="auto"/>
            </w:tcBorders>
          </w:tcPr>
          <w:p w14:paraId="6694F9DD" w14:textId="77777777" w:rsidR="00630705" w:rsidRDefault="00630705" w:rsidP="003A7CC4">
            <w:pPr>
              <w:widowControl w:val="0"/>
              <w:autoSpaceDE w:val="0"/>
              <w:autoSpaceDN w:val="0"/>
              <w:adjustRightInd w:val="0"/>
              <w:rPr>
                <w:rFonts w:ascii="Times New Roman" w:hAnsi="Times New Roman" w:cs="Times New Roman"/>
                <w:sz w:val="14"/>
                <w:szCs w:val="14"/>
              </w:rPr>
            </w:pPr>
          </w:p>
          <w:p w14:paraId="7C4286AC" w14:textId="38253A89" w:rsidR="00630705" w:rsidRDefault="003E4CE4"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30705">
              <w:rPr>
                <w:rFonts w:ascii="Times New Roman" w:hAnsi="Times New Roman" w:cs="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1F356A33" w14:textId="77777777" w:rsidR="00630705" w:rsidRDefault="00630705" w:rsidP="003A7CC4">
            <w:pPr>
              <w:widowControl w:val="0"/>
              <w:autoSpaceDE w:val="0"/>
              <w:autoSpaceDN w:val="0"/>
              <w:adjustRightInd w:val="0"/>
              <w:rPr>
                <w:rFonts w:ascii="Times New Roman" w:hAnsi="Times New Roman" w:cs="Times New Roman"/>
                <w:sz w:val="14"/>
                <w:szCs w:val="14"/>
              </w:rPr>
            </w:pPr>
          </w:p>
          <w:p w14:paraId="5F37E7CA" w14:textId="435AA676" w:rsidR="00630705" w:rsidRDefault="003E4CE4"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30705">
              <w:rPr>
                <w:rFonts w:ascii="Times New Roman" w:hAnsi="Times New Roman" w:cs="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7EC4123C"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p>
          <w:p w14:paraId="42FC908B"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3" w:type="dxa"/>
            <w:tcBorders>
              <w:top w:val="single" w:sz="2" w:space="0" w:color="auto"/>
              <w:left w:val="single" w:sz="2" w:space="0" w:color="auto"/>
              <w:bottom w:val="single" w:sz="2" w:space="0" w:color="auto"/>
              <w:right w:val="single" w:sz="2" w:space="0" w:color="auto"/>
            </w:tcBorders>
          </w:tcPr>
          <w:p w14:paraId="6E41EB00"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p>
          <w:p w14:paraId="71E15C47"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655" w:type="dxa"/>
            <w:tcBorders>
              <w:top w:val="single" w:sz="2" w:space="0" w:color="auto"/>
              <w:left w:val="single" w:sz="2" w:space="0" w:color="auto"/>
              <w:bottom w:val="single" w:sz="2" w:space="0" w:color="auto"/>
              <w:right w:val="single" w:sz="2" w:space="0" w:color="auto"/>
            </w:tcBorders>
          </w:tcPr>
          <w:p w14:paraId="6D9E049B"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p>
          <w:p w14:paraId="62238F0A"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630705" w14:paraId="1251FD77" w14:textId="77777777" w:rsidTr="009D4CFD">
        <w:trPr>
          <w:trHeight w:val="138"/>
        </w:trPr>
        <w:tc>
          <w:tcPr>
            <w:tcW w:w="2573" w:type="dxa"/>
            <w:vMerge/>
            <w:tcBorders>
              <w:top w:val="single" w:sz="2" w:space="0" w:color="auto"/>
              <w:left w:val="single" w:sz="2" w:space="0" w:color="auto"/>
              <w:bottom w:val="single" w:sz="2" w:space="0" w:color="auto"/>
              <w:right w:val="single" w:sz="2" w:space="0" w:color="auto"/>
            </w:tcBorders>
          </w:tcPr>
          <w:p w14:paraId="12E96E86" w14:textId="77777777" w:rsidR="00630705" w:rsidRDefault="00630705" w:rsidP="003A7CC4">
            <w:pPr>
              <w:widowControl w:val="0"/>
              <w:autoSpaceDE w:val="0"/>
              <w:autoSpaceDN w:val="0"/>
              <w:adjustRightInd w:val="0"/>
              <w:rPr>
                <w:rFonts w:ascii="Times New Roman" w:hAnsi="Times New Roman" w:cs="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2041D0E4" w14:textId="77777777" w:rsidR="00630705" w:rsidRDefault="00630705" w:rsidP="003A7CC4">
            <w:pPr>
              <w:widowControl w:val="0"/>
              <w:autoSpaceDE w:val="0"/>
              <w:autoSpaceDN w:val="0"/>
              <w:adjustRightInd w:val="0"/>
              <w:rPr>
                <w:rFonts w:ascii="Times New Roman" w:hAnsi="Times New Roman" w:cs="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17F775E0" w14:textId="77777777" w:rsidR="00630705" w:rsidRDefault="00630705" w:rsidP="003A7CC4">
            <w:pPr>
              <w:widowControl w:val="0"/>
              <w:autoSpaceDE w:val="0"/>
              <w:autoSpaceDN w:val="0"/>
              <w:adjustRightInd w:val="0"/>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B71CAF3" w14:textId="77777777" w:rsidR="00630705" w:rsidRDefault="00630705" w:rsidP="003A7CC4">
            <w:pPr>
              <w:widowControl w:val="0"/>
              <w:autoSpaceDE w:val="0"/>
              <w:autoSpaceDN w:val="0"/>
              <w:adjustRightInd w:val="0"/>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7838513" w14:textId="77777777" w:rsidR="00630705" w:rsidRDefault="00630705" w:rsidP="003A7CC4">
            <w:pPr>
              <w:widowControl w:val="0"/>
              <w:autoSpaceDE w:val="0"/>
              <w:autoSpaceDN w:val="0"/>
              <w:adjustRightInd w:val="0"/>
              <w:rPr>
                <w:rFonts w:ascii="Times New Roman" w:hAnsi="Times New Roman"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7B94F79A"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3" w:type="dxa"/>
            <w:tcBorders>
              <w:top w:val="single" w:sz="2" w:space="0" w:color="auto"/>
              <w:left w:val="single" w:sz="2" w:space="0" w:color="auto"/>
              <w:bottom w:val="single" w:sz="2" w:space="0" w:color="auto"/>
              <w:right w:val="single" w:sz="2" w:space="0" w:color="auto"/>
            </w:tcBorders>
          </w:tcPr>
          <w:p w14:paraId="1CEBB6A6"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655" w:type="dxa"/>
            <w:tcBorders>
              <w:top w:val="single" w:sz="2" w:space="0" w:color="auto"/>
              <w:left w:val="single" w:sz="2" w:space="0" w:color="auto"/>
              <w:bottom w:val="single" w:sz="2" w:space="0" w:color="auto"/>
              <w:right w:val="single" w:sz="2" w:space="0" w:color="auto"/>
            </w:tcBorders>
          </w:tcPr>
          <w:p w14:paraId="19CAC0C5" w14:textId="77777777" w:rsidR="00630705" w:rsidRDefault="00630705"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630705" w14:paraId="462F03AB" w14:textId="77777777" w:rsidTr="009D4CFD">
        <w:trPr>
          <w:trHeight w:val="402"/>
        </w:trPr>
        <w:tc>
          <w:tcPr>
            <w:tcW w:w="2573" w:type="dxa"/>
            <w:vMerge/>
            <w:tcBorders>
              <w:top w:val="single" w:sz="2" w:space="0" w:color="auto"/>
              <w:left w:val="single" w:sz="2" w:space="0" w:color="auto"/>
              <w:bottom w:val="single" w:sz="2" w:space="0" w:color="auto"/>
              <w:right w:val="single" w:sz="2" w:space="0" w:color="auto"/>
            </w:tcBorders>
          </w:tcPr>
          <w:p w14:paraId="6E758509" w14:textId="77777777" w:rsidR="00630705" w:rsidRDefault="00630705" w:rsidP="003A7CC4">
            <w:pPr>
              <w:widowControl w:val="0"/>
              <w:autoSpaceDE w:val="0"/>
              <w:autoSpaceDN w:val="0"/>
              <w:adjustRightInd w:val="0"/>
              <w:rPr>
                <w:rFonts w:ascii="Times New Roman" w:hAnsi="Times New Roman" w:cs="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2D7D9D10" w14:textId="13D793BE" w:rsidR="00630705" w:rsidRDefault="00791013"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630705">
              <w:rPr>
                <w:rFonts w:ascii="Times New Roman" w:hAnsi="Times New Roman" w:cs="Times New Roman"/>
                <w:b/>
                <w:bCs/>
                <w:sz w:val="14"/>
                <w:szCs w:val="14"/>
              </w:rPr>
              <w:t xml:space="preserve"> Total: 210.00 </w:t>
            </w:r>
          </w:p>
          <w:p w14:paraId="46FF2CC7"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764.40 </w:t>
            </w:r>
          </w:p>
          <w:p w14:paraId="4665B073"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6688.50 </w:t>
            </w:r>
          </w:p>
        </w:tc>
      </w:tr>
    </w:tbl>
    <w:p w14:paraId="0CD3A610" w14:textId="77777777" w:rsidR="00791013" w:rsidRDefault="00791013" w:rsidP="00630705">
      <w:pPr>
        <w:widowControl w:val="0"/>
        <w:autoSpaceDE w:val="0"/>
        <w:autoSpaceDN w:val="0"/>
        <w:adjustRightInd w:val="0"/>
        <w:rPr>
          <w:rFonts w:ascii="Times New Roman" w:hAnsi="Times New Roman" w:cs="Times New Roman"/>
          <w:sz w:val="14"/>
          <w:szCs w:val="14"/>
        </w:rPr>
      </w:pPr>
    </w:p>
    <w:tbl>
      <w:tblPr>
        <w:tblW w:w="9093" w:type="dxa"/>
        <w:tblInd w:w="25" w:type="dxa"/>
        <w:tblLayout w:type="fixed"/>
        <w:tblCellMar>
          <w:left w:w="25" w:type="dxa"/>
          <w:right w:w="0" w:type="dxa"/>
        </w:tblCellMar>
        <w:tblLook w:val="0000" w:firstRow="0" w:lastRow="0" w:firstColumn="0" w:lastColumn="0" w:noHBand="0" w:noVBand="0"/>
      </w:tblPr>
      <w:tblGrid>
        <w:gridCol w:w="3549"/>
        <w:gridCol w:w="2487"/>
        <w:gridCol w:w="1753"/>
        <w:gridCol w:w="652"/>
        <w:gridCol w:w="652"/>
      </w:tblGrid>
      <w:tr w:rsidR="00630705" w14:paraId="1BEFD572" w14:textId="77777777" w:rsidTr="009D4CFD">
        <w:trPr>
          <w:trHeight w:val="254"/>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14:paraId="3BA0DAC6"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14:paraId="24F5A26B"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7E649718" w14:textId="77777777" w:rsidR="00630705" w:rsidRDefault="00630705"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740564B5" w14:textId="77777777" w:rsidR="00630705" w:rsidRDefault="00630705"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764.40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0DF570AA" w14:textId="77777777" w:rsidR="00630705" w:rsidRDefault="00630705"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6688.50 </w:t>
            </w:r>
          </w:p>
        </w:tc>
      </w:tr>
      <w:tr w:rsidR="00630705" w14:paraId="09BE530C" w14:textId="77777777" w:rsidTr="009D4CFD">
        <w:trPr>
          <w:trHeight w:val="254"/>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14:paraId="5ADC25EB"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14:paraId="4AA7885B" w14:textId="77777777" w:rsidR="00630705" w:rsidRDefault="00630705"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1826D8B0" w14:textId="77777777" w:rsidR="00630705" w:rsidRDefault="00630705"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2553924F" w14:textId="77777777" w:rsidR="00630705" w:rsidRDefault="00630705"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1220A749" w14:textId="77777777" w:rsidR="00630705" w:rsidRDefault="00630705"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F4C9DC1" w14:textId="77777777" w:rsidR="00791013" w:rsidRDefault="00791013" w:rsidP="00E41D73">
      <w:pPr>
        <w:pStyle w:val="Prrafodelista"/>
        <w:ind w:left="0"/>
        <w:jc w:val="both"/>
        <w:rPr>
          <w:rFonts w:ascii="Museo Sans 300" w:hAnsi="Museo Sans 300"/>
          <w:b/>
          <w:color w:val="000000" w:themeColor="text1"/>
          <w:sz w:val="24"/>
          <w:u w:val="single"/>
        </w:rPr>
      </w:pPr>
    </w:p>
    <w:p w14:paraId="20C13C5F" w14:textId="1A0EB4C5" w:rsidR="00C84AFB" w:rsidRPr="003E4CE4" w:rsidRDefault="00E41D73" w:rsidP="003E4CE4">
      <w:pPr>
        <w:pStyle w:val="Prrafodelista"/>
        <w:ind w:left="0"/>
        <w:jc w:val="both"/>
        <w:rPr>
          <w:rFonts w:ascii="Museo Sans 300" w:hAnsi="Museo Sans 300"/>
          <w:sz w:val="24"/>
          <w:szCs w:val="24"/>
        </w:rPr>
      </w:pPr>
      <w:r w:rsidRPr="00E41D73">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 a través de una cláusula especial en la escritura correspondiente de compraventa del inmueble, que deberá</w:t>
      </w:r>
      <w:r w:rsidRPr="00CB7EFF">
        <w:rPr>
          <w:rFonts w:ascii="Museo Sans 300" w:hAnsi="Museo Sans 300"/>
          <w:color w:val="000000" w:themeColor="text1"/>
          <w:sz w:val="24"/>
        </w:rPr>
        <w:t xml:space="preserve"> implementar las medidas emitidas por la Unidad Ambiental Instituci</w:t>
      </w:r>
      <w:r>
        <w:rPr>
          <w:rFonts w:ascii="Museo Sans 300" w:hAnsi="Museo Sans 300"/>
          <w:color w:val="000000" w:themeColor="text1"/>
          <w:sz w:val="24"/>
        </w:rPr>
        <w:t>onal, relacionadas en el romano III del presente punto de acta</w:t>
      </w:r>
      <w:r w:rsidRPr="00CB7EFF">
        <w:rPr>
          <w:rFonts w:ascii="Museo Sans 300" w:hAnsi="Museo Sans 300"/>
          <w:color w:val="000000" w:themeColor="text1"/>
          <w:sz w:val="24"/>
        </w:rPr>
        <w:t>.</w:t>
      </w:r>
      <w:r>
        <w:rPr>
          <w:rFonts w:ascii="Museo Sans 300" w:hAnsi="Museo Sans 300"/>
          <w:color w:val="000000" w:themeColor="text1"/>
          <w:sz w:val="24"/>
        </w:rPr>
        <w:t xml:space="preserve"> </w:t>
      </w:r>
      <w:r>
        <w:rPr>
          <w:rFonts w:ascii="Museo Sans 300" w:hAnsi="Museo Sans 300"/>
          <w:b/>
          <w:color w:val="000000" w:themeColor="text1"/>
          <w:sz w:val="24"/>
          <w:u w:val="single"/>
        </w:rPr>
        <w:t>TERCER</w:t>
      </w:r>
      <w:r w:rsidRPr="006110FB">
        <w:rPr>
          <w:rFonts w:ascii="Museo Sans 300" w:hAnsi="Museo Sans 300"/>
          <w:b/>
          <w:color w:val="000000" w:themeColor="text1"/>
          <w:sz w:val="24"/>
          <w:u w:val="single"/>
        </w:rPr>
        <w:t>O:</w:t>
      </w:r>
      <w:r>
        <w:rPr>
          <w:rFonts w:ascii="Museo Sans 300" w:hAnsi="Museo Sans 300"/>
          <w:b/>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QUINT</w:t>
      </w:r>
      <w:r w:rsidRPr="00146F75">
        <w:rPr>
          <w:rFonts w:ascii="Museo Sans 300" w:eastAsia="Times New Roman" w:hAnsi="Museo Sans 300" w:cs="Times New Roman"/>
          <w:b/>
          <w:color w:val="000000" w:themeColor="text1"/>
          <w:sz w:val="24"/>
          <w:szCs w:val="24"/>
          <w:u w:val="single"/>
          <w:lang w:eastAsia="es-ES"/>
        </w:rPr>
        <w: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3035D730" w14:textId="77777777" w:rsidR="00C84AFB" w:rsidRPr="005E1893" w:rsidRDefault="00C84AFB" w:rsidP="00C84AFB">
      <w:pPr>
        <w:tabs>
          <w:tab w:val="left" w:pos="1440"/>
        </w:tabs>
        <w:ind w:left="1440" w:hanging="1440"/>
        <w:jc w:val="center"/>
        <w:rPr>
          <w:rFonts w:ascii="Museo Sans 300" w:hAnsi="Museo Sans 300"/>
          <w:sz w:val="24"/>
          <w:szCs w:val="24"/>
        </w:rPr>
      </w:pPr>
    </w:p>
    <w:p w14:paraId="1C8D1BA4" w14:textId="0DEE0EBC" w:rsidR="00C84AFB" w:rsidRPr="000F27B1" w:rsidRDefault="00C84AFB" w:rsidP="000F27B1">
      <w:pPr>
        <w:jc w:val="both"/>
        <w:rPr>
          <w:rFonts w:ascii="Museo Sans 300" w:hAnsi="Museo Sans 300"/>
          <w:sz w:val="24"/>
          <w:szCs w:val="24"/>
        </w:rPr>
      </w:pPr>
      <w:r w:rsidRPr="000F27B1">
        <w:rPr>
          <w:rFonts w:ascii="Museo Sans 300" w:hAnsi="Museo Sans 300"/>
          <w:sz w:val="24"/>
          <w:szCs w:val="24"/>
        </w:rPr>
        <w:t>“””””</w:t>
      </w:r>
      <w:r w:rsidR="00E52AF9" w:rsidRPr="000F27B1">
        <w:rPr>
          <w:rFonts w:ascii="Museo Sans 300" w:hAnsi="Museo Sans 300"/>
          <w:sz w:val="24"/>
          <w:szCs w:val="24"/>
        </w:rPr>
        <w:t>XXI</w:t>
      </w:r>
      <w:r w:rsidR="004D3733" w:rsidRPr="000F27B1">
        <w:rPr>
          <w:rFonts w:ascii="Museo Sans 300" w:hAnsi="Museo Sans 300"/>
          <w:sz w:val="24"/>
          <w:szCs w:val="24"/>
        </w:rPr>
        <w:t>I</w:t>
      </w:r>
      <w:r w:rsidRPr="000F27B1">
        <w:rPr>
          <w:rFonts w:ascii="Museo Sans 300" w:hAnsi="Museo Sans 300"/>
          <w:sz w:val="24"/>
          <w:szCs w:val="24"/>
        </w:rPr>
        <w:t>) A solicitud del señor:</w:t>
      </w:r>
      <w:r w:rsidR="003A7CC4" w:rsidRPr="000F27B1">
        <w:rPr>
          <w:rFonts w:ascii="Museo Sans 300" w:eastAsia="Times New Roman" w:hAnsi="Museo Sans 300" w:cs="Times New Roman"/>
          <w:b/>
          <w:sz w:val="24"/>
          <w:szCs w:val="24"/>
        </w:rPr>
        <w:t xml:space="preserve"> RICARDO ANTONIO VALLECILLO MORENO,</w:t>
      </w:r>
      <w:r w:rsidR="003A7CC4" w:rsidRPr="000F27B1">
        <w:rPr>
          <w:rFonts w:ascii="Museo Sans 300" w:eastAsia="Times New Roman" w:hAnsi="Museo Sans 300" w:cs="Times New Roman"/>
          <w:sz w:val="24"/>
          <w:szCs w:val="24"/>
        </w:rPr>
        <w:t xml:space="preserve"> de </w:t>
      </w:r>
      <w:r w:rsidR="00C061F2">
        <w:rPr>
          <w:rFonts w:ascii="Museo Sans 300" w:eastAsia="Times New Roman" w:hAnsi="Museo Sans 300" w:cs="Times New Roman"/>
          <w:sz w:val="24"/>
          <w:szCs w:val="24"/>
        </w:rPr>
        <w:t>---</w:t>
      </w:r>
      <w:r w:rsidR="003A7CC4" w:rsidRPr="000F27B1">
        <w:rPr>
          <w:rFonts w:ascii="Museo Sans 300" w:eastAsia="Times New Roman" w:hAnsi="Museo Sans 300" w:cs="Times New Roman"/>
          <w:sz w:val="24"/>
          <w:szCs w:val="24"/>
        </w:rPr>
        <w:t xml:space="preserve"> años de edad, </w:t>
      </w:r>
      <w:r w:rsidR="00C061F2">
        <w:rPr>
          <w:rFonts w:ascii="Museo Sans 300" w:eastAsia="Times New Roman" w:hAnsi="Museo Sans 300" w:cs="Times New Roman"/>
          <w:sz w:val="24"/>
          <w:szCs w:val="24"/>
        </w:rPr>
        <w:t>---</w:t>
      </w:r>
      <w:r w:rsidR="003A7CC4" w:rsidRPr="000F27B1">
        <w:rPr>
          <w:rFonts w:ascii="Museo Sans 300" w:eastAsia="Times New Roman" w:hAnsi="Museo Sans 300" w:cs="Times New Roman"/>
          <w:sz w:val="24"/>
          <w:szCs w:val="24"/>
        </w:rPr>
        <w:t xml:space="preserve">, </w:t>
      </w:r>
      <w:r w:rsidR="003A7CC4" w:rsidRPr="000F27B1">
        <w:rPr>
          <w:rFonts w:ascii="Museo Sans 300" w:hAnsi="Museo Sans 300" w:cs="Times New Roman"/>
          <w:sz w:val="24"/>
          <w:szCs w:val="24"/>
        </w:rPr>
        <w:t xml:space="preserve">del domicilio de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departamento de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con Documento Único de Identidad número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y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ARGELIA GUADALUPE VALLECILLO MORENO, de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años de edad,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del domicilio y departamento de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con Documento Único de Identidad número </w:t>
      </w:r>
      <w:r w:rsidR="00C061F2">
        <w:rPr>
          <w:rFonts w:ascii="Museo Sans 300" w:hAnsi="Museo Sans 300" w:cs="Times New Roman"/>
          <w:sz w:val="24"/>
          <w:szCs w:val="24"/>
        </w:rPr>
        <w:t>---</w:t>
      </w:r>
      <w:r w:rsidRPr="000F27B1">
        <w:rPr>
          <w:rFonts w:ascii="Museo Sans 300" w:hAnsi="Museo Sans 300"/>
          <w:sz w:val="24"/>
          <w:szCs w:val="24"/>
        </w:rPr>
        <w:t>, el señor Presidente somete a consideración de Junta Directiva, dictamen técnico</w:t>
      </w:r>
      <w:r w:rsidRPr="000F27B1">
        <w:rPr>
          <w:rFonts w:ascii="Museo Sans 300" w:hAnsi="Museo Sans 300"/>
          <w:b/>
          <w:color w:val="000000" w:themeColor="text1"/>
          <w:sz w:val="24"/>
          <w:szCs w:val="24"/>
        </w:rPr>
        <w:t xml:space="preserve"> 276</w:t>
      </w:r>
      <w:r w:rsidRPr="000F27B1">
        <w:rPr>
          <w:rFonts w:ascii="Museo Sans 300" w:hAnsi="Museo Sans 300"/>
          <w:sz w:val="24"/>
          <w:szCs w:val="24"/>
        </w:rPr>
        <w:t xml:space="preserve">, relacionado con la adjudicación en venta de </w:t>
      </w:r>
      <w:r w:rsidRPr="000F27B1">
        <w:rPr>
          <w:rFonts w:ascii="Museo Sans 300" w:hAnsi="Museo Sans 300"/>
          <w:b/>
          <w:sz w:val="24"/>
          <w:szCs w:val="24"/>
        </w:rPr>
        <w:t>01 lote agrícola</w:t>
      </w:r>
      <w:r w:rsidRPr="000F27B1">
        <w:rPr>
          <w:rFonts w:ascii="Museo Sans 300" w:hAnsi="Museo Sans 300"/>
          <w:sz w:val="24"/>
          <w:szCs w:val="24"/>
        </w:rPr>
        <w:t>, perteneciente al</w:t>
      </w:r>
      <w:r w:rsidR="003A7CC4" w:rsidRPr="000F27B1">
        <w:rPr>
          <w:rFonts w:ascii="Museo Sans 300" w:hAnsi="Museo Sans 300"/>
          <w:sz w:val="24"/>
          <w:szCs w:val="24"/>
        </w:rPr>
        <w:t xml:space="preserve"> </w:t>
      </w:r>
      <w:r w:rsidR="003A7CC4" w:rsidRPr="000F27B1">
        <w:rPr>
          <w:rFonts w:ascii="Museo Sans 300" w:hAnsi="Museo Sans 300"/>
          <w:b/>
          <w:sz w:val="24"/>
          <w:szCs w:val="24"/>
        </w:rPr>
        <w:t>PROYECTO DE LOTIFICACIÓN AGRÍCOLA</w:t>
      </w:r>
      <w:r w:rsidR="003A7CC4" w:rsidRPr="000F27B1">
        <w:rPr>
          <w:rFonts w:ascii="Museo Sans 300" w:hAnsi="Museo Sans 300"/>
          <w:sz w:val="24"/>
          <w:szCs w:val="24"/>
        </w:rPr>
        <w:t xml:space="preserve">, denominado: </w:t>
      </w:r>
      <w:r w:rsidR="003A7CC4" w:rsidRPr="000F27B1">
        <w:rPr>
          <w:rFonts w:ascii="Museo Sans 300" w:eastAsia="Calibri" w:hAnsi="Museo Sans 300" w:cs="Arial"/>
          <w:b/>
          <w:sz w:val="24"/>
          <w:szCs w:val="24"/>
        </w:rPr>
        <w:t xml:space="preserve">PORCIÓN 10, COMÚN 15 DE SEPTIEMBRE HACIENDA LA CAÑADA, </w:t>
      </w:r>
      <w:r w:rsidR="003A7CC4" w:rsidRPr="000F27B1">
        <w:rPr>
          <w:rFonts w:ascii="Museo Sans 300" w:hAnsi="Museo Sans 300"/>
          <w:sz w:val="24"/>
          <w:szCs w:val="24"/>
        </w:rPr>
        <w:t xml:space="preserve">desarrollado en </w:t>
      </w:r>
      <w:r w:rsidR="003A7CC4" w:rsidRPr="000F27B1">
        <w:rPr>
          <w:rFonts w:ascii="Museo Sans 300" w:hAnsi="Museo Sans 300"/>
          <w:b/>
          <w:sz w:val="24"/>
          <w:szCs w:val="24"/>
        </w:rPr>
        <w:t>HACIENDA LA CAÑADA</w:t>
      </w:r>
      <w:r w:rsidR="003A7CC4" w:rsidRPr="000F27B1">
        <w:rPr>
          <w:rFonts w:ascii="Museo Sans 300" w:hAnsi="Museo Sans 300"/>
          <w:sz w:val="24"/>
          <w:szCs w:val="24"/>
        </w:rPr>
        <w:t xml:space="preserve">, </w:t>
      </w:r>
      <w:r w:rsidR="00495AD2" w:rsidRPr="000F27B1">
        <w:rPr>
          <w:rFonts w:ascii="Museo Sans 300" w:eastAsia="Calibri" w:hAnsi="Museo Sans 300" w:cs="Arial"/>
          <w:sz w:val="24"/>
          <w:szCs w:val="24"/>
        </w:rPr>
        <w:t>ubicada</w:t>
      </w:r>
      <w:r w:rsidR="003A7CC4" w:rsidRPr="000F27B1">
        <w:rPr>
          <w:rFonts w:ascii="Museo Sans 300" w:eastAsia="Calibri" w:hAnsi="Museo Sans 300" w:cs="Arial"/>
          <w:sz w:val="24"/>
          <w:szCs w:val="24"/>
        </w:rPr>
        <w:t xml:space="preserve"> en jurisdicción de </w:t>
      </w:r>
      <w:proofErr w:type="spellStart"/>
      <w:r w:rsidR="003A7CC4" w:rsidRPr="000F27B1">
        <w:rPr>
          <w:rFonts w:ascii="Museo Sans 300" w:eastAsia="Calibri" w:hAnsi="Museo Sans 300" w:cs="Arial"/>
          <w:sz w:val="24"/>
          <w:szCs w:val="24"/>
        </w:rPr>
        <w:t>Conchagua</w:t>
      </w:r>
      <w:proofErr w:type="spellEnd"/>
      <w:r w:rsidR="003A7CC4" w:rsidRPr="000F27B1">
        <w:rPr>
          <w:rFonts w:ascii="Museo Sans 300" w:eastAsia="Calibri" w:hAnsi="Museo Sans 300" w:cs="Arial"/>
          <w:sz w:val="24"/>
          <w:szCs w:val="24"/>
        </w:rPr>
        <w:t xml:space="preserve">, departamento </w:t>
      </w:r>
      <w:r w:rsidR="003A7CC4" w:rsidRPr="000F27B1">
        <w:rPr>
          <w:rFonts w:ascii="Museo Sans 300" w:eastAsia="Calibri" w:hAnsi="Museo Sans 300" w:cs="Arial"/>
          <w:sz w:val="24"/>
          <w:szCs w:val="24"/>
        </w:rPr>
        <w:lastRenderedPageBreak/>
        <w:t>de La Unión</w:t>
      </w:r>
      <w:r w:rsidR="003A7CC4" w:rsidRPr="000F27B1">
        <w:rPr>
          <w:rFonts w:ascii="Museo Sans 300" w:hAnsi="Museo Sans 300"/>
          <w:sz w:val="24"/>
          <w:szCs w:val="24"/>
        </w:rPr>
        <w:t xml:space="preserve">, </w:t>
      </w:r>
      <w:r w:rsidR="00495AD2" w:rsidRPr="000F27B1">
        <w:rPr>
          <w:rFonts w:ascii="Museo Sans 300" w:hAnsi="Museo Sans 300"/>
          <w:b/>
          <w:sz w:val="24"/>
          <w:szCs w:val="24"/>
        </w:rPr>
        <w:t>c</w:t>
      </w:r>
      <w:r w:rsidR="003A7CC4" w:rsidRPr="000F27B1">
        <w:rPr>
          <w:rFonts w:ascii="Museo Sans 300" w:hAnsi="Museo Sans 300"/>
          <w:b/>
          <w:sz w:val="24"/>
          <w:szCs w:val="24"/>
        </w:rPr>
        <w:t>ódigo SIIE 140429, SSE 1677</w:t>
      </w:r>
      <w:r w:rsidR="003A7CC4" w:rsidRPr="000F27B1">
        <w:rPr>
          <w:rFonts w:ascii="Museo Sans 300" w:eastAsia="Times New Roman" w:hAnsi="Museo Sans 300" w:cs="Times New Roman"/>
          <w:b/>
          <w:sz w:val="24"/>
          <w:szCs w:val="24"/>
          <w:lang w:val="es-ES" w:eastAsia="es-ES"/>
        </w:rPr>
        <w:t>, Entrega 02</w:t>
      </w:r>
      <w:r w:rsidRPr="000F27B1">
        <w:rPr>
          <w:rFonts w:ascii="Museo Sans 300" w:hAnsi="Museo Sans 300"/>
          <w:sz w:val="24"/>
          <w:szCs w:val="24"/>
        </w:rPr>
        <w:t>, en el cual la Unidad de Adjudicación de Inmuebles, hace las siguientes consideraciones:</w:t>
      </w:r>
    </w:p>
    <w:p w14:paraId="6C6A15D4" w14:textId="77777777" w:rsidR="00C84AFB" w:rsidRDefault="00C84AFB" w:rsidP="000F27B1">
      <w:pPr>
        <w:jc w:val="both"/>
        <w:rPr>
          <w:rFonts w:ascii="Museo Sans 300" w:hAnsi="Museo Sans 300" w:cs="Arial"/>
          <w:b/>
          <w:sz w:val="24"/>
          <w:szCs w:val="24"/>
          <w:lang w:eastAsia="es-ES"/>
        </w:rPr>
      </w:pPr>
    </w:p>
    <w:p w14:paraId="4507EE3E" w14:textId="77777777" w:rsidR="000F27B1" w:rsidRPr="000F27B1" w:rsidRDefault="000F27B1" w:rsidP="000F27B1">
      <w:pPr>
        <w:jc w:val="both"/>
        <w:rPr>
          <w:rFonts w:ascii="Museo Sans 300" w:hAnsi="Museo Sans 300" w:cs="Arial"/>
          <w:b/>
          <w:sz w:val="24"/>
          <w:szCs w:val="24"/>
          <w:lang w:eastAsia="es-ES"/>
        </w:rPr>
      </w:pPr>
    </w:p>
    <w:p w14:paraId="285E9EB7" w14:textId="630932B1" w:rsidR="003A7CC4" w:rsidRPr="000F27B1" w:rsidRDefault="003A7CC4" w:rsidP="000F27B1">
      <w:pPr>
        <w:pStyle w:val="Prrafodelista"/>
        <w:numPr>
          <w:ilvl w:val="0"/>
          <w:numId w:val="35"/>
        </w:numPr>
        <w:ind w:left="1134" w:hanging="708"/>
        <w:contextualSpacing w:val="0"/>
        <w:jc w:val="both"/>
        <w:rPr>
          <w:rFonts w:ascii="Museo Sans 300" w:hAnsi="Museo Sans 300"/>
          <w:sz w:val="24"/>
          <w:szCs w:val="24"/>
        </w:rPr>
      </w:pPr>
      <w:r w:rsidRPr="000F27B1">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C061F2">
        <w:rPr>
          <w:rFonts w:ascii="Museo Sans 300" w:hAnsi="Museo Sans 300" w:cs="Arial"/>
          <w:sz w:val="24"/>
          <w:szCs w:val="24"/>
        </w:rPr>
        <w:t>---</w:t>
      </w:r>
      <w:r w:rsidRPr="000F27B1">
        <w:rPr>
          <w:rFonts w:ascii="Museo Sans 300" w:hAnsi="Museo Sans 300" w:cs="Arial"/>
          <w:sz w:val="24"/>
          <w:szCs w:val="24"/>
        </w:rPr>
        <w:t xml:space="preserve"> del Libro </w:t>
      </w:r>
      <w:r w:rsidR="00C061F2">
        <w:rPr>
          <w:rFonts w:ascii="Museo Sans 300" w:hAnsi="Museo Sans 300" w:cs="Arial"/>
          <w:sz w:val="24"/>
          <w:szCs w:val="24"/>
        </w:rPr>
        <w:t>---</w:t>
      </w:r>
      <w:r w:rsidRPr="000F27B1">
        <w:rPr>
          <w:rFonts w:ascii="Museo Sans 300" w:hAnsi="Museo Sans 300" w:cs="Arial"/>
          <w:sz w:val="24"/>
          <w:szCs w:val="24"/>
        </w:rPr>
        <w:t xml:space="preserve"> de Protocolo otorgada por el señor Francisco Ovidio Bertrand, ante los oficios del Notario Carlos </w:t>
      </w:r>
      <w:proofErr w:type="spellStart"/>
      <w:r w:rsidRPr="000F27B1">
        <w:rPr>
          <w:rFonts w:ascii="Museo Sans 300" w:hAnsi="Museo Sans 300" w:cs="Arial"/>
          <w:sz w:val="24"/>
          <w:szCs w:val="24"/>
        </w:rPr>
        <w:t>Kafie</w:t>
      </w:r>
      <w:proofErr w:type="spellEnd"/>
      <w:r w:rsidRPr="000F27B1">
        <w:rPr>
          <w:rFonts w:ascii="Museo Sans 300" w:hAnsi="Museo Sans 300" w:cs="Arial"/>
          <w:sz w:val="24"/>
          <w:szCs w:val="24"/>
        </w:rPr>
        <w:t xml:space="preserve"> Parada, con un área de 361 </w:t>
      </w:r>
      <w:proofErr w:type="spellStart"/>
      <w:r w:rsidRPr="000F27B1">
        <w:rPr>
          <w:rFonts w:ascii="Museo Sans 300" w:hAnsi="Museo Sans 300" w:cs="Arial"/>
          <w:sz w:val="24"/>
          <w:szCs w:val="24"/>
        </w:rPr>
        <w:t>Hás</w:t>
      </w:r>
      <w:proofErr w:type="spellEnd"/>
      <w:r w:rsidRPr="000F27B1">
        <w:rPr>
          <w:rFonts w:ascii="Museo Sans 300" w:hAnsi="Museo Sans 300" w:cs="Arial"/>
          <w:sz w:val="24"/>
          <w:szCs w:val="24"/>
        </w:rPr>
        <w:t xml:space="preserve">. 85 </w:t>
      </w:r>
      <w:proofErr w:type="spellStart"/>
      <w:r w:rsidRPr="000F27B1">
        <w:rPr>
          <w:rFonts w:ascii="Museo Sans 300" w:hAnsi="Museo Sans 300" w:cs="Arial"/>
          <w:sz w:val="24"/>
          <w:szCs w:val="24"/>
        </w:rPr>
        <w:t>Ás</w:t>
      </w:r>
      <w:proofErr w:type="spellEnd"/>
      <w:r w:rsidRPr="000F27B1">
        <w:rPr>
          <w:rFonts w:ascii="Museo Sans 300" w:hAnsi="Museo Sans 300" w:cs="Arial"/>
          <w:sz w:val="24"/>
          <w:szCs w:val="24"/>
        </w:rPr>
        <w:t xml:space="preserve">. 97.75 </w:t>
      </w:r>
      <w:proofErr w:type="spellStart"/>
      <w:r w:rsidRPr="000F27B1">
        <w:rPr>
          <w:rFonts w:ascii="Museo Sans 300" w:hAnsi="Museo Sans 300" w:cs="Arial"/>
          <w:sz w:val="24"/>
          <w:szCs w:val="24"/>
        </w:rPr>
        <w:t>Cás</w:t>
      </w:r>
      <w:proofErr w:type="spellEnd"/>
      <w:r w:rsidRPr="000F27B1">
        <w:rPr>
          <w:rFonts w:ascii="Museo Sans 300" w:hAnsi="Museo Sans 300" w:cs="Arial"/>
          <w:sz w:val="24"/>
          <w:szCs w:val="24"/>
        </w:rPr>
        <w:t xml:space="preserve">., por un precio de </w:t>
      </w:r>
      <w:r w:rsidRPr="000F27B1">
        <w:rPr>
          <w:rFonts w:ascii="Museo Sans 300" w:eastAsia="Batang" w:hAnsi="Museo Sans 300" w:cs="Batang"/>
          <w:sz w:val="24"/>
          <w:szCs w:val="24"/>
        </w:rPr>
        <w:t xml:space="preserve">$13,714.29, </w:t>
      </w:r>
      <w:r w:rsidRPr="000F27B1">
        <w:rPr>
          <w:rFonts w:ascii="Museo Sans 300" w:hAnsi="Museo Sans 300"/>
          <w:sz w:val="24"/>
          <w:szCs w:val="24"/>
        </w:rPr>
        <w:t xml:space="preserve">a razón de $ 37.90 por hectárea y de $ </w:t>
      </w:r>
      <w:r w:rsidRPr="000F27B1">
        <w:rPr>
          <w:rFonts w:ascii="Museo Sans 300" w:hAnsi="Museo Sans 300" w:cs="Arial"/>
          <w:sz w:val="24"/>
          <w:szCs w:val="24"/>
        </w:rPr>
        <w:t>0.003790</w:t>
      </w:r>
      <w:r w:rsidRPr="000F27B1">
        <w:rPr>
          <w:rFonts w:ascii="Museo Sans 300" w:hAnsi="Museo Sans 300"/>
          <w:sz w:val="24"/>
          <w:szCs w:val="24"/>
        </w:rPr>
        <w:t xml:space="preserve"> por metro cuadrado, </w:t>
      </w:r>
      <w:r w:rsidRPr="000F27B1">
        <w:rPr>
          <w:rFonts w:ascii="Museo Sans 300" w:eastAsia="Batang" w:hAnsi="Museo Sans 300" w:cs="Batang"/>
          <w:sz w:val="24"/>
          <w:szCs w:val="24"/>
        </w:rPr>
        <w:t xml:space="preserve">e inscrita al número </w:t>
      </w:r>
      <w:r w:rsidR="00C061F2">
        <w:rPr>
          <w:rFonts w:ascii="Museo Sans 300" w:eastAsia="Batang" w:hAnsi="Museo Sans 300" w:cs="Batang"/>
          <w:sz w:val="24"/>
          <w:szCs w:val="24"/>
        </w:rPr>
        <w:t>---</w:t>
      </w:r>
      <w:r w:rsidRPr="000F27B1">
        <w:rPr>
          <w:rFonts w:ascii="Museo Sans 300" w:eastAsia="Batang" w:hAnsi="Museo Sans 300" w:cs="Batang"/>
          <w:sz w:val="24"/>
          <w:szCs w:val="24"/>
        </w:rPr>
        <w:t xml:space="preserve"> del Libro </w:t>
      </w:r>
      <w:r w:rsidR="00C061F2">
        <w:rPr>
          <w:rFonts w:ascii="Museo Sans 300" w:eastAsia="Batang" w:hAnsi="Museo Sans 300" w:cs="Batang"/>
          <w:sz w:val="24"/>
          <w:szCs w:val="24"/>
        </w:rPr>
        <w:t>---</w:t>
      </w:r>
      <w:r w:rsidRPr="000F27B1">
        <w:rPr>
          <w:rFonts w:ascii="Museo Sans 300" w:eastAsia="Batang" w:hAnsi="Museo Sans 300" w:cs="Batang"/>
          <w:sz w:val="24"/>
          <w:szCs w:val="24"/>
        </w:rPr>
        <w:t xml:space="preserve">, repetida a los números </w:t>
      </w:r>
      <w:r w:rsidR="00C061F2">
        <w:rPr>
          <w:rFonts w:ascii="Museo Sans 300" w:eastAsia="Batang" w:hAnsi="Museo Sans 300" w:cs="Batang"/>
          <w:sz w:val="24"/>
          <w:szCs w:val="24"/>
        </w:rPr>
        <w:t>---</w:t>
      </w:r>
      <w:r w:rsidRPr="000F27B1">
        <w:rPr>
          <w:rFonts w:ascii="Museo Sans 300" w:eastAsia="Batang" w:hAnsi="Museo Sans 300" w:cs="Batang"/>
          <w:sz w:val="24"/>
          <w:szCs w:val="24"/>
        </w:rPr>
        <w:t xml:space="preserve"> del Libro </w:t>
      </w:r>
      <w:r w:rsidR="00C061F2">
        <w:rPr>
          <w:rFonts w:ascii="Museo Sans 300" w:eastAsia="Batang" w:hAnsi="Museo Sans 300" w:cs="Batang"/>
          <w:sz w:val="24"/>
          <w:szCs w:val="24"/>
        </w:rPr>
        <w:t>---</w:t>
      </w:r>
      <w:r w:rsidRPr="000F27B1">
        <w:rPr>
          <w:rFonts w:ascii="Museo Sans 300" w:eastAsia="Batang" w:hAnsi="Museo Sans 300" w:cs="Batang"/>
          <w:sz w:val="24"/>
          <w:szCs w:val="24"/>
        </w:rPr>
        <w:t xml:space="preserve"> y </w:t>
      </w:r>
      <w:r w:rsidR="00C061F2">
        <w:rPr>
          <w:rFonts w:ascii="Museo Sans 300" w:eastAsia="Batang" w:hAnsi="Museo Sans 300" w:cs="Batang"/>
          <w:sz w:val="24"/>
          <w:szCs w:val="24"/>
        </w:rPr>
        <w:t>---</w:t>
      </w:r>
      <w:r w:rsidRPr="000F27B1">
        <w:rPr>
          <w:rFonts w:ascii="Museo Sans 300" w:eastAsia="Batang" w:hAnsi="Museo Sans 300" w:cs="Batang"/>
          <w:sz w:val="24"/>
          <w:szCs w:val="24"/>
        </w:rPr>
        <w:t xml:space="preserve"> del Libro </w:t>
      </w:r>
      <w:r w:rsidR="00C061F2">
        <w:rPr>
          <w:rFonts w:ascii="Museo Sans 300" w:eastAsia="Batang" w:hAnsi="Museo Sans 300" w:cs="Batang"/>
          <w:sz w:val="24"/>
          <w:szCs w:val="24"/>
        </w:rPr>
        <w:t>---</w:t>
      </w:r>
      <w:r w:rsidRPr="000F27B1">
        <w:rPr>
          <w:rFonts w:ascii="Museo Sans 300" w:eastAsia="Batang" w:hAnsi="Museo Sans 300" w:cs="Batang"/>
          <w:sz w:val="24"/>
          <w:szCs w:val="24"/>
        </w:rPr>
        <w:t>, todas del Registro de la Propiedad Raíz e Hipotecas de la Tercera Sección de Oriente, del departamento de La Unión y Punto Tercero, de Acta No. 7 de fecha 17 de febrero de 1969.</w:t>
      </w:r>
    </w:p>
    <w:p w14:paraId="5C4B9292" w14:textId="77777777" w:rsidR="000F27B1" w:rsidRPr="000F27B1" w:rsidRDefault="000F27B1" w:rsidP="000F27B1">
      <w:pPr>
        <w:pStyle w:val="Prrafodelista"/>
        <w:ind w:left="0"/>
        <w:jc w:val="both"/>
        <w:rPr>
          <w:rFonts w:ascii="Museo Sans 300" w:eastAsia="Batang" w:hAnsi="Museo Sans 300" w:cs="Batang"/>
          <w:sz w:val="24"/>
          <w:szCs w:val="24"/>
        </w:rPr>
      </w:pPr>
    </w:p>
    <w:p w14:paraId="5E880011" w14:textId="7C781B44" w:rsidR="003A7CC4" w:rsidRPr="000F27B1" w:rsidRDefault="003A7CC4" w:rsidP="000F27B1">
      <w:pPr>
        <w:pStyle w:val="Prrafodelista"/>
        <w:ind w:left="1134"/>
        <w:jc w:val="both"/>
        <w:rPr>
          <w:rFonts w:ascii="Museo Sans 300" w:eastAsia="Batang" w:hAnsi="Museo Sans 300" w:cs="Batang"/>
          <w:sz w:val="24"/>
          <w:szCs w:val="24"/>
        </w:rPr>
      </w:pPr>
      <w:r w:rsidRPr="000F27B1">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C061F2">
        <w:rPr>
          <w:rFonts w:ascii="Museo Sans 300" w:eastAsia="Batang" w:hAnsi="Museo Sans 300" w:cs="Batang"/>
          <w:sz w:val="24"/>
          <w:szCs w:val="24"/>
        </w:rPr>
        <w:t>---</w:t>
      </w:r>
      <w:r w:rsidRPr="000F27B1">
        <w:rPr>
          <w:rFonts w:ascii="Museo Sans 300" w:eastAsia="Batang" w:hAnsi="Museo Sans 300" w:cs="Batang"/>
          <w:sz w:val="24"/>
          <w:szCs w:val="24"/>
        </w:rPr>
        <w:t xml:space="preserve"> libro </w:t>
      </w:r>
      <w:r w:rsidR="00C061F2">
        <w:rPr>
          <w:rFonts w:ascii="Museo Sans 300" w:eastAsia="Batang" w:hAnsi="Museo Sans 300" w:cs="Batang"/>
          <w:sz w:val="24"/>
          <w:szCs w:val="24"/>
        </w:rPr>
        <w:t>---</w:t>
      </w:r>
      <w:r w:rsidRPr="000F27B1">
        <w:rPr>
          <w:rFonts w:ascii="Museo Sans 300" w:eastAsia="Batang" w:hAnsi="Museo Sans 300" w:cs="Batang"/>
          <w:sz w:val="24"/>
          <w:szCs w:val="24"/>
        </w:rPr>
        <w:t xml:space="preserve"> de Propiedad, al Sistema Integrado Registral y Catastral (SIRYC) bajo la matrícula </w:t>
      </w:r>
      <w:r w:rsidR="00C061F2">
        <w:rPr>
          <w:rFonts w:ascii="Museo Sans 300" w:eastAsia="Batang" w:hAnsi="Museo Sans 300" w:cs="Batang"/>
          <w:sz w:val="24"/>
          <w:szCs w:val="24"/>
        </w:rPr>
        <w:t xml:space="preserve">--- </w:t>
      </w:r>
      <w:r w:rsidRPr="000F27B1">
        <w:rPr>
          <w:rFonts w:ascii="Museo Sans 300" w:eastAsia="Batang" w:hAnsi="Museo Sans 300" w:cs="Batang"/>
          <w:sz w:val="24"/>
          <w:szCs w:val="24"/>
        </w:rPr>
        <w:t xml:space="preserve">-00000, de la cual se han realizado nuevas segregaciones al inmueble para el desarrollo de proyectos, de la siguiente manera: </w:t>
      </w:r>
    </w:p>
    <w:p w14:paraId="22778197" w14:textId="77777777" w:rsidR="003A7CC4" w:rsidRDefault="003A7CC4" w:rsidP="003A7CC4">
      <w:pPr>
        <w:pStyle w:val="Prrafodelista"/>
        <w:ind w:left="360"/>
        <w:jc w:val="both"/>
        <w:rPr>
          <w:rFonts w:ascii="Museo Sans 300" w:eastAsia="Batang" w:hAnsi="Museo Sans 300" w:cs="Batang"/>
          <w:sz w:val="12"/>
        </w:rPr>
      </w:pPr>
    </w:p>
    <w:p w14:paraId="5A42C0E8" w14:textId="77777777" w:rsidR="000F27B1" w:rsidRDefault="000F27B1" w:rsidP="003A7CC4">
      <w:pPr>
        <w:pStyle w:val="Prrafodelista"/>
        <w:ind w:left="360"/>
        <w:jc w:val="both"/>
        <w:rPr>
          <w:rFonts w:ascii="Museo Sans 300" w:eastAsia="Batang" w:hAnsi="Museo Sans 300" w:cs="Batang"/>
          <w:sz w:val="12"/>
        </w:rPr>
      </w:pPr>
    </w:p>
    <w:p w14:paraId="4DEF6444" w14:textId="77777777" w:rsidR="000F27B1" w:rsidRDefault="000F27B1" w:rsidP="003A7CC4">
      <w:pPr>
        <w:pStyle w:val="Prrafodelista"/>
        <w:ind w:left="360"/>
        <w:jc w:val="both"/>
        <w:rPr>
          <w:rFonts w:ascii="Museo Sans 300" w:eastAsia="Batang" w:hAnsi="Museo Sans 300" w:cs="Batang"/>
          <w:sz w:val="12"/>
        </w:rPr>
      </w:pPr>
    </w:p>
    <w:p w14:paraId="7F869CA7" w14:textId="77777777" w:rsidR="000F27B1" w:rsidRPr="000F27B1" w:rsidRDefault="000F27B1" w:rsidP="000F27B1">
      <w:pPr>
        <w:jc w:val="both"/>
        <w:rPr>
          <w:rFonts w:ascii="Museo Sans 300" w:eastAsia="Batang" w:hAnsi="Museo Sans 300" w:cs="Batang"/>
          <w:sz w:val="12"/>
        </w:rPr>
      </w:pPr>
    </w:p>
    <w:tbl>
      <w:tblPr>
        <w:tblStyle w:val="Tablaconcuadrcula"/>
        <w:tblpPr w:leftFromText="141" w:rightFromText="141" w:vertAnchor="text" w:horzAnchor="page" w:tblpX="2802" w:tblpY="185"/>
        <w:tblW w:w="0" w:type="auto"/>
        <w:tblLook w:val="04A0" w:firstRow="1" w:lastRow="0" w:firstColumn="1" w:lastColumn="0" w:noHBand="0" w:noVBand="1"/>
      </w:tblPr>
      <w:tblGrid>
        <w:gridCol w:w="2735"/>
        <w:gridCol w:w="1358"/>
        <w:gridCol w:w="1630"/>
        <w:gridCol w:w="1104"/>
        <w:gridCol w:w="1108"/>
      </w:tblGrid>
      <w:tr w:rsidR="003A7CC4" w:rsidRPr="00973AED" w14:paraId="2A4777A1" w14:textId="77777777" w:rsidTr="000F27B1">
        <w:trPr>
          <w:trHeight w:val="428"/>
        </w:trPr>
        <w:tc>
          <w:tcPr>
            <w:tcW w:w="2735" w:type="dxa"/>
            <w:shd w:val="clear" w:color="auto" w:fill="auto"/>
            <w:vAlign w:val="center"/>
          </w:tcPr>
          <w:p w14:paraId="5DB34988"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Descripción</w:t>
            </w:r>
          </w:p>
        </w:tc>
        <w:tc>
          <w:tcPr>
            <w:tcW w:w="1358" w:type="dxa"/>
            <w:shd w:val="clear" w:color="auto" w:fill="auto"/>
            <w:vAlign w:val="center"/>
          </w:tcPr>
          <w:p w14:paraId="4218D1C7"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Proyecto</w:t>
            </w:r>
          </w:p>
        </w:tc>
        <w:tc>
          <w:tcPr>
            <w:tcW w:w="1630" w:type="dxa"/>
            <w:shd w:val="clear" w:color="auto" w:fill="auto"/>
            <w:vAlign w:val="center"/>
          </w:tcPr>
          <w:p w14:paraId="4D34A44C"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Matricula</w:t>
            </w:r>
          </w:p>
        </w:tc>
        <w:tc>
          <w:tcPr>
            <w:tcW w:w="1104" w:type="dxa"/>
            <w:shd w:val="clear" w:color="auto" w:fill="auto"/>
            <w:vAlign w:val="center"/>
          </w:tcPr>
          <w:p w14:paraId="778FCBC0"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No. De Inmuebles</w:t>
            </w:r>
          </w:p>
        </w:tc>
        <w:tc>
          <w:tcPr>
            <w:tcW w:w="1108" w:type="dxa"/>
            <w:shd w:val="clear" w:color="auto" w:fill="auto"/>
            <w:vAlign w:val="center"/>
          </w:tcPr>
          <w:p w14:paraId="62888447"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Área (Mt</w:t>
            </w:r>
            <w:r w:rsidRPr="00D44003">
              <w:rPr>
                <w:rFonts w:ascii="Museo Sans 300" w:eastAsia="Batang" w:hAnsi="Museo Sans 300" w:cs="Batang"/>
                <w:sz w:val="16"/>
                <w:szCs w:val="16"/>
                <w:vertAlign w:val="superscript"/>
              </w:rPr>
              <w:t>2</w:t>
            </w:r>
            <w:r w:rsidRPr="00D44003">
              <w:rPr>
                <w:rFonts w:ascii="Museo Sans 300" w:eastAsia="Batang" w:hAnsi="Museo Sans 300" w:cs="Batang"/>
                <w:sz w:val="16"/>
                <w:szCs w:val="16"/>
              </w:rPr>
              <w:t>)</w:t>
            </w:r>
          </w:p>
        </w:tc>
      </w:tr>
      <w:tr w:rsidR="003A7CC4" w:rsidRPr="00973AED" w14:paraId="70C6CD6B" w14:textId="77777777" w:rsidTr="000F27B1">
        <w:trPr>
          <w:trHeight w:val="443"/>
        </w:trPr>
        <w:tc>
          <w:tcPr>
            <w:tcW w:w="2735" w:type="dxa"/>
            <w:shd w:val="clear" w:color="auto" w:fill="auto"/>
          </w:tcPr>
          <w:p w14:paraId="12C51B2E" w14:textId="77777777" w:rsidR="003A7CC4" w:rsidRPr="00D44003" w:rsidRDefault="003A7CC4" w:rsidP="000F27B1">
            <w:pPr>
              <w:autoSpaceDE w:val="0"/>
              <w:autoSpaceDN w:val="0"/>
              <w:adjustRightInd w:val="0"/>
              <w:jc w:val="both"/>
              <w:rPr>
                <w:rFonts w:ascii="Museo Sans 300" w:eastAsia="Batang" w:hAnsi="Museo Sans 300" w:cs="Batang"/>
                <w:sz w:val="16"/>
                <w:szCs w:val="16"/>
              </w:rPr>
            </w:pPr>
            <w:r w:rsidRPr="00D44003">
              <w:rPr>
                <w:rFonts w:ascii="Museo Sans 300" w:eastAsia="Batang" w:hAnsi="Museo Sans 300" w:cs="Batang"/>
                <w:sz w:val="16"/>
                <w:szCs w:val="16"/>
              </w:rPr>
              <w:t>Hacienda La Cañada, Porción El Plan</w:t>
            </w:r>
          </w:p>
        </w:tc>
        <w:tc>
          <w:tcPr>
            <w:tcW w:w="1358" w:type="dxa"/>
            <w:shd w:val="clear" w:color="auto" w:fill="auto"/>
            <w:vAlign w:val="center"/>
          </w:tcPr>
          <w:p w14:paraId="2EB07653"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Asentamiento Comunitario</w:t>
            </w:r>
          </w:p>
        </w:tc>
        <w:tc>
          <w:tcPr>
            <w:tcW w:w="1630" w:type="dxa"/>
            <w:shd w:val="clear" w:color="auto" w:fill="auto"/>
            <w:vAlign w:val="center"/>
          </w:tcPr>
          <w:p w14:paraId="42B813FC" w14:textId="6B4F2330" w:rsidR="003A7CC4" w:rsidRPr="00D44003" w:rsidRDefault="00C061F2" w:rsidP="000F27B1">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3A7CC4" w:rsidRPr="00D44003">
              <w:rPr>
                <w:rFonts w:ascii="Museo Sans 300" w:eastAsia="Batang" w:hAnsi="Museo Sans 300" w:cs="Batang"/>
                <w:sz w:val="16"/>
                <w:szCs w:val="16"/>
              </w:rPr>
              <w:t>-00000</w:t>
            </w:r>
          </w:p>
        </w:tc>
        <w:tc>
          <w:tcPr>
            <w:tcW w:w="1104" w:type="dxa"/>
            <w:shd w:val="clear" w:color="auto" w:fill="auto"/>
            <w:vAlign w:val="center"/>
          </w:tcPr>
          <w:p w14:paraId="2AE38F7A" w14:textId="3F6FA104" w:rsidR="003A7CC4" w:rsidRPr="00D44003" w:rsidRDefault="00C061F2" w:rsidP="00C061F2">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08" w:type="dxa"/>
            <w:shd w:val="clear" w:color="auto" w:fill="auto"/>
            <w:vAlign w:val="center"/>
          </w:tcPr>
          <w:p w14:paraId="7704087E"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67,966.19</w:t>
            </w:r>
          </w:p>
        </w:tc>
      </w:tr>
      <w:tr w:rsidR="003A7CC4" w:rsidRPr="00973AED" w14:paraId="39E4BA2E" w14:textId="77777777" w:rsidTr="000F27B1">
        <w:trPr>
          <w:trHeight w:val="428"/>
        </w:trPr>
        <w:tc>
          <w:tcPr>
            <w:tcW w:w="2735" w:type="dxa"/>
            <w:shd w:val="clear" w:color="auto" w:fill="auto"/>
          </w:tcPr>
          <w:p w14:paraId="15C3879F" w14:textId="77777777" w:rsidR="003A7CC4" w:rsidRPr="00D44003" w:rsidRDefault="003A7CC4" w:rsidP="000F27B1">
            <w:pPr>
              <w:autoSpaceDE w:val="0"/>
              <w:autoSpaceDN w:val="0"/>
              <w:adjustRightInd w:val="0"/>
              <w:jc w:val="both"/>
              <w:rPr>
                <w:rFonts w:ascii="Museo Sans 300" w:eastAsia="Batang" w:hAnsi="Museo Sans 300" w:cs="Batang"/>
                <w:sz w:val="16"/>
                <w:szCs w:val="16"/>
              </w:rPr>
            </w:pPr>
            <w:r w:rsidRPr="00D44003">
              <w:rPr>
                <w:rFonts w:ascii="Museo Sans 300" w:eastAsia="Batang" w:hAnsi="Museo Sans 300" w:cs="Batang"/>
                <w:sz w:val="16"/>
                <w:szCs w:val="16"/>
              </w:rPr>
              <w:t>Hacienda La Cañada, Porción Uno, Común 15 de septiembre</w:t>
            </w:r>
          </w:p>
        </w:tc>
        <w:tc>
          <w:tcPr>
            <w:tcW w:w="1358" w:type="dxa"/>
            <w:shd w:val="clear" w:color="auto" w:fill="auto"/>
            <w:vAlign w:val="center"/>
          </w:tcPr>
          <w:p w14:paraId="09369B15"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Lotificación Agrícola</w:t>
            </w:r>
          </w:p>
        </w:tc>
        <w:tc>
          <w:tcPr>
            <w:tcW w:w="1630" w:type="dxa"/>
            <w:shd w:val="clear" w:color="auto" w:fill="auto"/>
            <w:vAlign w:val="center"/>
          </w:tcPr>
          <w:p w14:paraId="0EE83093" w14:textId="43841675" w:rsidR="003A7CC4" w:rsidRPr="00D44003" w:rsidRDefault="00C061F2" w:rsidP="000F27B1">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3A7CC4" w:rsidRPr="00D44003">
              <w:rPr>
                <w:rFonts w:ascii="Museo Sans 300" w:eastAsia="Batang" w:hAnsi="Museo Sans 300" w:cs="Batang"/>
                <w:sz w:val="16"/>
                <w:szCs w:val="16"/>
              </w:rPr>
              <w:t>-00000</w:t>
            </w:r>
          </w:p>
        </w:tc>
        <w:tc>
          <w:tcPr>
            <w:tcW w:w="1104" w:type="dxa"/>
            <w:shd w:val="clear" w:color="auto" w:fill="auto"/>
            <w:vAlign w:val="center"/>
          </w:tcPr>
          <w:p w14:paraId="7C9C36DD" w14:textId="65FC8029" w:rsidR="003A7CC4" w:rsidRPr="00D44003" w:rsidRDefault="00C061F2" w:rsidP="000F27B1">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08" w:type="dxa"/>
            <w:shd w:val="clear" w:color="auto" w:fill="auto"/>
            <w:vAlign w:val="center"/>
          </w:tcPr>
          <w:p w14:paraId="0FF1B6B9"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 xml:space="preserve">  2,666.38</w:t>
            </w:r>
          </w:p>
          <w:p w14:paraId="46FB8331"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p>
        </w:tc>
      </w:tr>
      <w:tr w:rsidR="003A7CC4" w:rsidRPr="00973AED" w14:paraId="47056C57" w14:textId="77777777" w:rsidTr="000F27B1">
        <w:trPr>
          <w:trHeight w:val="443"/>
        </w:trPr>
        <w:tc>
          <w:tcPr>
            <w:tcW w:w="2735" w:type="dxa"/>
            <w:shd w:val="clear" w:color="auto" w:fill="auto"/>
          </w:tcPr>
          <w:p w14:paraId="16C74636" w14:textId="77777777" w:rsidR="003A7CC4" w:rsidRPr="00D44003" w:rsidRDefault="003A7CC4" w:rsidP="000F27B1">
            <w:pPr>
              <w:autoSpaceDE w:val="0"/>
              <w:autoSpaceDN w:val="0"/>
              <w:adjustRightInd w:val="0"/>
              <w:jc w:val="both"/>
              <w:rPr>
                <w:rFonts w:ascii="Museo Sans 300" w:eastAsia="Batang" w:hAnsi="Museo Sans 300" w:cs="Batang"/>
                <w:sz w:val="16"/>
                <w:szCs w:val="16"/>
              </w:rPr>
            </w:pPr>
            <w:r w:rsidRPr="00D44003">
              <w:rPr>
                <w:rFonts w:ascii="Museo Sans 300" w:eastAsia="Batang" w:hAnsi="Museo Sans 300" w:cs="Batang"/>
                <w:sz w:val="16"/>
                <w:szCs w:val="16"/>
              </w:rPr>
              <w:t>Hacienda La Cañada, Porción 2, Común 15 de septiembre</w:t>
            </w:r>
          </w:p>
        </w:tc>
        <w:tc>
          <w:tcPr>
            <w:tcW w:w="1358" w:type="dxa"/>
            <w:shd w:val="clear" w:color="auto" w:fill="auto"/>
            <w:vAlign w:val="center"/>
          </w:tcPr>
          <w:p w14:paraId="75DD54BD"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Lotificación Agrícola</w:t>
            </w:r>
          </w:p>
        </w:tc>
        <w:tc>
          <w:tcPr>
            <w:tcW w:w="1630" w:type="dxa"/>
            <w:shd w:val="clear" w:color="auto" w:fill="auto"/>
            <w:vAlign w:val="center"/>
          </w:tcPr>
          <w:p w14:paraId="4708CFAB" w14:textId="13F5D2C6" w:rsidR="003A7CC4" w:rsidRPr="00D44003" w:rsidRDefault="00C061F2" w:rsidP="000F27B1">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3A7CC4" w:rsidRPr="00D44003">
              <w:rPr>
                <w:rFonts w:ascii="Museo Sans 300" w:eastAsia="Batang" w:hAnsi="Museo Sans 300" w:cs="Batang"/>
                <w:sz w:val="16"/>
                <w:szCs w:val="16"/>
              </w:rPr>
              <w:t>-00000</w:t>
            </w:r>
          </w:p>
        </w:tc>
        <w:tc>
          <w:tcPr>
            <w:tcW w:w="1104" w:type="dxa"/>
            <w:shd w:val="clear" w:color="auto" w:fill="auto"/>
            <w:vAlign w:val="center"/>
          </w:tcPr>
          <w:p w14:paraId="3813BA73" w14:textId="4277ED77" w:rsidR="003A7CC4" w:rsidRPr="00D44003" w:rsidRDefault="00C061F2" w:rsidP="000F27B1">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08" w:type="dxa"/>
            <w:shd w:val="clear" w:color="auto" w:fill="auto"/>
            <w:vAlign w:val="center"/>
          </w:tcPr>
          <w:p w14:paraId="67E493C2" w14:textId="77777777" w:rsidR="003A7CC4" w:rsidRPr="00D44003" w:rsidRDefault="003A7CC4" w:rsidP="000F27B1">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 xml:space="preserve">  4,154.66</w:t>
            </w:r>
          </w:p>
        </w:tc>
      </w:tr>
      <w:tr w:rsidR="003A7CC4" w:rsidRPr="00973AED" w14:paraId="10ABE813" w14:textId="77777777" w:rsidTr="000F27B1">
        <w:trPr>
          <w:trHeight w:val="214"/>
        </w:trPr>
        <w:tc>
          <w:tcPr>
            <w:tcW w:w="5723" w:type="dxa"/>
            <w:gridSpan w:val="3"/>
            <w:shd w:val="clear" w:color="auto" w:fill="auto"/>
          </w:tcPr>
          <w:p w14:paraId="361A30E7" w14:textId="77777777" w:rsidR="003A7CC4" w:rsidRPr="00D44003" w:rsidRDefault="003A7CC4" w:rsidP="000F27B1">
            <w:pPr>
              <w:autoSpaceDE w:val="0"/>
              <w:autoSpaceDN w:val="0"/>
              <w:adjustRightInd w:val="0"/>
              <w:jc w:val="center"/>
              <w:rPr>
                <w:rFonts w:ascii="Museo Sans 300" w:eastAsia="Batang" w:hAnsi="Museo Sans 300" w:cs="Batang"/>
                <w:b/>
                <w:sz w:val="16"/>
                <w:szCs w:val="16"/>
              </w:rPr>
            </w:pPr>
            <w:r w:rsidRPr="00D44003">
              <w:rPr>
                <w:rFonts w:ascii="Museo Sans 300" w:eastAsia="Batang" w:hAnsi="Museo Sans 300" w:cs="Batang"/>
                <w:b/>
                <w:sz w:val="16"/>
                <w:szCs w:val="16"/>
              </w:rPr>
              <w:t>TOTAL</w:t>
            </w:r>
          </w:p>
        </w:tc>
        <w:tc>
          <w:tcPr>
            <w:tcW w:w="1104" w:type="dxa"/>
            <w:shd w:val="clear" w:color="auto" w:fill="auto"/>
            <w:vAlign w:val="center"/>
          </w:tcPr>
          <w:p w14:paraId="25D2EBF4" w14:textId="1206188E" w:rsidR="003A7CC4" w:rsidRPr="00D44003" w:rsidRDefault="00C061F2" w:rsidP="000F27B1">
            <w:pPr>
              <w:autoSpaceDE w:val="0"/>
              <w:autoSpaceDN w:val="0"/>
              <w:adjustRightInd w:val="0"/>
              <w:jc w:val="center"/>
              <w:rPr>
                <w:rFonts w:ascii="Museo Sans 300" w:eastAsia="Batang" w:hAnsi="Museo Sans 300" w:cs="Batang"/>
                <w:b/>
                <w:sz w:val="16"/>
                <w:szCs w:val="16"/>
              </w:rPr>
            </w:pPr>
            <w:r>
              <w:rPr>
                <w:rFonts w:ascii="Museo Sans 300" w:eastAsia="Batang" w:hAnsi="Museo Sans 300" w:cs="Batang"/>
                <w:b/>
                <w:sz w:val="16"/>
                <w:szCs w:val="16"/>
              </w:rPr>
              <w:t>---</w:t>
            </w:r>
          </w:p>
        </w:tc>
        <w:tc>
          <w:tcPr>
            <w:tcW w:w="1108" w:type="dxa"/>
            <w:shd w:val="clear" w:color="auto" w:fill="auto"/>
            <w:vAlign w:val="center"/>
          </w:tcPr>
          <w:p w14:paraId="27B2C7E8" w14:textId="77777777" w:rsidR="003A7CC4" w:rsidRPr="00D44003" w:rsidRDefault="003A7CC4" w:rsidP="000F27B1">
            <w:pPr>
              <w:autoSpaceDE w:val="0"/>
              <w:autoSpaceDN w:val="0"/>
              <w:adjustRightInd w:val="0"/>
              <w:jc w:val="center"/>
              <w:rPr>
                <w:rFonts w:ascii="Museo Sans 300" w:eastAsia="Batang" w:hAnsi="Museo Sans 300" w:cs="Batang"/>
                <w:b/>
                <w:sz w:val="16"/>
                <w:szCs w:val="16"/>
              </w:rPr>
            </w:pPr>
            <w:r w:rsidRPr="00D44003">
              <w:rPr>
                <w:rFonts w:ascii="Museo Sans 300" w:eastAsia="Batang" w:hAnsi="Museo Sans 300" w:cs="Batang"/>
                <w:b/>
                <w:sz w:val="16"/>
                <w:szCs w:val="16"/>
              </w:rPr>
              <w:t>74,787.23</w:t>
            </w:r>
          </w:p>
        </w:tc>
      </w:tr>
    </w:tbl>
    <w:p w14:paraId="2DF2DDBF" w14:textId="77777777" w:rsidR="003A7CC4" w:rsidRPr="00892441" w:rsidRDefault="003A7CC4" w:rsidP="003A7CC4">
      <w:pPr>
        <w:jc w:val="both"/>
        <w:rPr>
          <w:rFonts w:ascii="Museo Sans 300" w:eastAsia="Batang" w:hAnsi="Museo Sans 300" w:cs="Batang"/>
        </w:rPr>
      </w:pPr>
    </w:p>
    <w:p w14:paraId="5931AEBE" w14:textId="77777777" w:rsidR="003A7CC4" w:rsidRDefault="003A7CC4" w:rsidP="003A7CC4">
      <w:pPr>
        <w:pStyle w:val="Prrafodelista"/>
        <w:spacing w:line="360" w:lineRule="auto"/>
        <w:ind w:left="0"/>
        <w:jc w:val="both"/>
        <w:rPr>
          <w:rFonts w:ascii="Museo Sans 300" w:eastAsia="Batang" w:hAnsi="Museo Sans 300" w:cs="Batang"/>
          <w:szCs w:val="20"/>
        </w:rPr>
      </w:pPr>
    </w:p>
    <w:p w14:paraId="62099E5D" w14:textId="77777777" w:rsidR="003A7CC4" w:rsidRDefault="003A7CC4" w:rsidP="003A7CC4">
      <w:pPr>
        <w:pStyle w:val="Prrafodelista"/>
        <w:spacing w:line="360" w:lineRule="auto"/>
        <w:ind w:left="0"/>
        <w:jc w:val="both"/>
        <w:rPr>
          <w:rFonts w:ascii="Museo Sans 300" w:eastAsia="Batang" w:hAnsi="Museo Sans 300" w:cs="Batang"/>
          <w:szCs w:val="20"/>
        </w:rPr>
      </w:pPr>
    </w:p>
    <w:p w14:paraId="331DA4E6" w14:textId="77777777" w:rsidR="000F27B1" w:rsidRDefault="000F27B1" w:rsidP="000F27B1">
      <w:pPr>
        <w:pStyle w:val="Prrafodelista"/>
        <w:ind w:left="1134"/>
        <w:jc w:val="both"/>
        <w:rPr>
          <w:rFonts w:ascii="Museo Sans 300" w:eastAsia="Batang" w:hAnsi="Museo Sans 300" w:cs="Batang"/>
          <w:sz w:val="24"/>
          <w:szCs w:val="24"/>
        </w:rPr>
      </w:pPr>
    </w:p>
    <w:p w14:paraId="134BD669" w14:textId="77777777" w:rsidR="000F27B1" w:rsidRDefault="003A7CC4" w:rsidP="000F27B1">
      <w:pPr>
        <w:pStyle w:val="Prrafodelista"/>
        <w:ind w:left="1134"/>
        <w:jc w:val="both"/>
        <w:rPr>
          <w:rFonts w:ascii="Museo Sans 300" w:eastAsia="Batang" w:hAnsi="Museo Sans 300" w:cs="Batang"/>
          <w:sz w:val="24"/>
          <w:szCs w:val="24"/>
        </w:rPr>
      </w:pPr>
      <w:r w:rsidRPr="000F27B1">
        <w:rPr>
          <w:rFonts w:ascii="Museo Sans 300" w:eastAsia="Batang" w:hAnsi="Museo Sans 300" w:cs="Batang"/>
          <w:sz w:val="24"/>
          <w:szCs w:val="24"/>
        </w:rPr>
        <w:t>Consecutivamente, se realizaron 2 desmembraciones más, en donde se desarrollaron dos proyectos, los cuales se identifican de la siguiente manera:</w:t>
      </w:r>
    </w:p>
    <w:p w14:paraId="309F6907" w14:textId="5F6D3F3A" w:rsidR="003A7CC4" w:rsidRPr="000F27B1" w:rsidRDefault="003A7CC4" w:rsidP="000F27B1">
      <w:pPr>
        <w:pStyle w:val="Prrafodelista"/>
        <w:ind w:left="1134"/>
        <w:jc w:val="both"/>
        <w:rPr>
          <w:rFonts w:ascii="Museo Sans 300" w:eastAsia="Batang" w:hAnsi="Museo Sans 300" w:cs="Batang"/>
          <w:sz w:val="24"/>
          <w:szCs w:val="24"/>
        </w:rPr>
      </w:pPr>
      <w:r w:rsidRPr="000F27B1">
        <w:rPr>
          <w:rFonts w:ascii="Museo Sans 300" w:eastAsia="Batang" w:hAnsi="Museo Sans 300" w:cs="Batang"/>
          <w:sz w:val="24"/>
          <w:szCs w:val="24"/>
        </w:rPr>
        <w:t xml:space="preserve"> </w:t>
      </w:r>
    </w:p>
    <w:tbl>
      <w:tblPr>
        <w:tblStyle w:val="Tablaconcuadrcula"/>
        <w:tblpPr w:leftFromText="141" w:rightFromText="141" w:vertAnchor="text" w:horzAnchor="margin" w:tblpXSpec="right" w:tblpY="53"/>
        <w:tblW w:w="0" w:type="auto"/>
        <w:tblLook w:val="04A0" w:firstRow="1" w:lastRow="0" w:firstColumn="1" w:lastColumn="0" w:noHBand="0" w:noVBand="1"/>
      </w:tblPr>
      <w:tblGrid>
        <w:gridCol w:w="2598"/>
        <w:gridCol w:w="1934"/>
        <w:gridCol w:w="1544"/>
        <w:gridCol w:w="977"/>
        <w:gridCol w:w="967"/>
      </w:tblGrid>
      <w:tr w:rsidR="003A7CC4" w:rsidRPr="00892441" w14:paraId="503EFD3E" w14:textId="77777777" w:rsidTr="000F27B1">
        <w:trPr>
          <w:trHeight w:val="389"/>
        </w:trPr>
        <w:tc>
          <w:tcPr>
            <w:tcW w:w="2598" w:type="dxa"/>
            <w:shd w:val="clear" w:color="auto" w:fill="auto"/>
            <w:vAlign w:val="center"/>
          </w:tcPr>
          <w:p w14:paraId="6E8CF7C0"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Descripción</w:t>
            </w:r>
          </w:p>
        </w:tc>
        <w:tc>
          <w:tcPr>
            <w:tcW w:w="1934" w:type="dxa"/>
            <w:shd w:val="clear" w:color="auto" w:fill="auto"/>
            <w:vAlign w:val="center"/>
          </w:tcPr>
          <w:p w14:paraId="31096228"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Proyecto</w:t>
            </w:r>
          </w:p>
        </w:tc>
        <w:tc>
          <w:tcPr>
            <w:tcW w:w="1544" w:type="dxa"/>
            <w:shd w:val="clear" w:color="auto" w:fill="auto"/>
            <w:vAlign w:val="center"/>
          </w:tcPr>
          <w:p w14:paraId="50077777"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Matricula</w:t>
            </w:r>
          </w:p>
        </w:tc>
        <w:tc>
          <w:tcPr>
            <w:tcW w:w="977" w:type="dxa"/>
            <w:shd w:val="clear" w:color="auto" w:fill="auto"/>
            <w:vAlign w:val="center"/>
          </w:tcPr>
          <w:p w14:paraId="497EEF64"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No. De Inmuebles</w:t>
            </w:r>
          </w:p>
        </w:tc>
        <w:tc>
          <w:tcPr>
            <w:tcW w:w="967" w:type="dxa"/>
            <w:shd w:val="clear" w:color="auto" w:fill="auto"/>
            <w:vAlign w:val="center"/>
          </w:tcPr>
          <w:p w14:paraId="25B29D08"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Área (Mt</w:t>
            </w:r>
            <w:r w:rsidRPr="00D44003">
              <w:rPr>
                <w:rFonts w:ascii="Museo Sans 300" w:eastAsia="Batang" w:hAnsi="Museo Sans 300" w:cs="Batang"/>
                <w:sz w:val="16"/>
                <w:szCs w:val="16"/>
                <w:vertAlign w:val="superscript"/>
              </w:rPr>
              <w:t>2</w:t>
            </w:r>
            <w:r w:rsidRPr="00D44003">
              <w:rPr>
                <w:rFonts w:ascii="Museo Sans 300" w:eastAsia="Batang" w:hAnsi="Museo Sans 300" w:cs="Batang"/>
                <w:sz w:val="16"/>
                <w:szCs w:val="16"/>
              </w:rPr>
              <w:t>)</w:t>
            </w:r>
          </w:p>
        </w:tc>
      </w:tr>
      <w:tr w:rsidR="003A7CC4" w:rsidRPr="00892441" w14:paraId="0FD35DB1" w14:textId="77777777" w:rsidTr="000F27B1">
        <w:trPr>
          <w:trHeight w:val="404"/>
        </w:trPr>
        <w:tc>
          <w:tcPr>
            <w:tcW w:w="2598" w:type="dxa"/>
            <w:shd w:val="clear" w:color="auto" w:fill="auto"/>
          </w:tcPr>
          <w:p w14:paraId="1B861C5A" w14:textId="77777777" w:rsidR="003A7CC4" w:rsidRPr="00D44003" w:rsidRDefault="003A7CC4" w:rsidP="00D44003">
            <w:pPr>
              <w:autoSpaceDE w:val="0"/>
              <w:autoSpaceDN w:val="0"/>
              <w:adjustRightInd w:val="0"/>
              <w:jc w:val="both"/>
              <w:rPr>
                <w:rFonts w:ascii="Museo Sans 300" w:eastAsia="Batang" w:hAnsi="Museo Sans 300" w:cs="Batang"/>
                <w:sz w:val="16"/>
                <w:szCs w:val="16"/>
              </w:rPr>
            </w:pPr>
            <w:r w:rsidRPr="00D44003">
              <w:rPr>
                <w:rFonts w:ascii="Museo Sans 300" w:eastAsia="Batang" w:hAnsi="Museo Sans 300" w:cs="Batang"/>
                <w:sz w:val="16"/>
                <w:szCs w:val="16"/>
              </w:rPr>
              <w:t>Hacienda La Cañada, Porción Tres, Común 15 de septiembre</w:t>
            </w:r>
          </w:p>
        </w:tc>
        <w:tc>
          <w:tcPr>
            <w:tcW w:w="1934" w:type="dxa"/>
            <w:shd w:val="clear" w:color="auto" w:fill="auto"/>
            <w:vAlign w:val="center"/>
          </w:tcPr>
          <w:p w14:paraId="02FA6099"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Lotificación Agrícola</w:t>
            </w:r>
          </w:p>
        </w:tc>
        <w:tc>
          <w:tcPr>
            <w:tcW w:w="1544" w:type="dxa"/>
            <w:shd w:val="clear" w:color="auto" w:fill="auto"/>
            <w:vAlign w:val="center"/>
          </w:tcPr>
          <w:p w14:paraId="5A586E06" w14:textId="1D8F1F73" w:rsidR="003A7CC4" w:rsidRPr="00D44003" w:rsidRDefault="00C061F2" w:rsidP="00D4400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3A7CC4" w:rsidRPr="00D44003">
              <w:rPr>
                <w:rFonts w:ascii="Museo Sans 300" w:eastAsia="Batang" w:hAnsi="Museo Sans 300" w:cs="Batang"/>
                <w:sz w:val="16"/>
                <w:szCs w:val="16"/>
              </w:rPr>
              <w:t>-00000</w:t>
            </w:r>
          </w:p>
        </w:tc>
        <w:tc>
          <w:tcPr>
            <w:tcW w:w="977" w:type="dxa"/>
            <w:shd w:val="clear" w:color="auto" w:fill="auto"/>
            <w:vAlign w:val="center"/>
          </w:tcPr>
          <w:p w14:paraId="0D81CEFA" w14:textId="14FB1DBB" w:rsidR="003A7CC4" w:rsidRPr="00D44003" w:rsidRDefault="00C061F2" w:rsidP="00D4400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7" w:type="dxa"/>
            <w:shd w:val="clear" w:color="auto" w:fill="auto"/>
            <w:vAlign w:val="center"/>
          </w:tcPr>
          <w:p w14:paraId="47EDFB6D"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 xml:space="preserve">  3,009.75</w:t>
            </w:r>
          </w:p>
        </w:tc>
      </w:tr>
      <w:tr w:rsidR="003A7CC4" w:rsidRPr="00892441" w14:paraId="19CEBB5D" w14:textId="77777777" w:rsidTr="000F27B1">
        <w:trPr>
          <w:trHeight w:val="591"/>
        </w:trPr>
        <w:tc>
          <w:tcPr>
            <w:tcW w:w="2598" w:type="dxa"/>
            <w:shd w:val="clear" w:color="auto" w:fill="auto"/>
            <w:vAlign w:val="center"/>
          </w:tcPr>
          <w:p w14:paraId="3ABE01A7" w14:textId="77777777" w:rsidR="003A7CC4" w:rsidRPr="00D44003" w:rsidRDefault="003A7CC4" w:rsidP="00D44003">
            <w:pPr>
              <w:autoSpaceDE w:val="0"/>
              <w:autoSpaceDN w:val="0"/>
              <w:adjustRightInd w:val="0"/>
              <w:rPr>
                <w:rFonts w:ascii="Museo Sans 300" w:eastAsia="Batang" w:hAnsi="Museo Sans 300" w:cs="Batang"/>
                <w:sz w:val="16"/>
                <w:szCs w:val="16"/>
              </w:rPr>
            </w:pPr>
            <w:r w:rsidRPr="00D44003">
              <w:rPr>
                <w:rFonts w:ascii="Museo Sans 300" w:eastAsia="Batang" w:hAnsi="Museo Sans 300" w:cs="Batang"/>
                <w:sz w:val="16"/>
                <w:szCs w:val="16"/>
              </w:rPr>
              <w:lastRenderedPageBreak/>
              <w:t>Hacienda La Cañada, Porción Nueve, Común 15 de septiembre</w:t>
            </w:r>
          </w:p>
        </w:tc>
        <w:tc>
          <w:tcPr>
            <w:tcW w:w="1934" w:type="dxa"/>
            <w:shd w:val="clear" w:color="auto" w:fill="auto"/>
            <w:vAlign w:val="center"/>
          </w:tcPr>
          <w:p w14:paraId="26523FE8"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Lotificación Agrícola y Asentamiento Comunitario</w:t>
            </w:r>
          </w:p>
        </w:tc>
        <w:tc>
          <w:tcPr>
            <w:tcW w:w="1544" w:type="dxa"/>
            <w:shd w:val="clear" w:color="auto" w:fill="auto"/>
            <w:vAlign w:val="center"/>
          </w:tcPr>
          <w:p w14:paraId="3C6A71C3" w14:textId="6A2DD131" w:rsidR="003A7CC4" w:rsidRPr="00D44003" w:rsidRDefault="00C061F2" w:rsidP="00D4400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3A7CC4" w:rsidRPr="00D44003">
              <w:rPr>
                <w:rFonts w:ascii="Museo Sans 300" w:eastAsia="Batang" w:hAnsi="Museo Sans 300" w:cs="Batang"/>
                <w:sz w:val="16"/>
                <w:szCs w:val="16"/>
              </w:rPr>
              <w:t>-00000</w:t>
            </w:r>
          </w:p>
        </w:tc>
        <w:tc>
          <w:tcPr>
            <w:tcW w:w="977" w:type="dxa"/>
            <w:shd w:val="clear" w:color="auto" w:fill="auto"/>
            <w:vAlign w:val="center"/>
          </w:tcPr>
          <w:p w14:paraId="5A9B0E72" w14:textId="05F8FBEC" w:rsidR="003A7CC4" w:rsidRPr="00D44003" w:rsidRDefault="00C061F2" w:rsidP="00D4400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7" w:type="dxa"/>
            <w:shd w:val="clear" w:color="auto" w:fill="auto"/>
            <w:vAlign w:val="center"/>
          </w:tcPr>
          <w:p w14:paraId="098605A2"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r w:rsidRPr="00D44003">
              <w:rPr>
                <w:rFonts w:ascii="Museo Sans 300" w:eastAsia="Batang" w:hAnsi="Museo Sans 300" w:cs="Batang"/>
                <w:sz w:val="16"/>
                <w:szCs w:val="16"/>
              </w:rPr>
              <w:t xml:space="preserve">  39,784.52</w:t>
            </w:r>
          </w:p>
          <w:p w14:paraId="7592BFA3" w14:textId="77777777" w:rsidR="003A7CC4" w:rsidRPr="00D44003" w:rsidRDefault="003A7CC4" w:rsidP="00D44003">
            <w:pPr>
              <w:autoSpaceDE w:val="0"/>
              <w:autoSpaceDN w:val="0"/>
              <w:adjustRightInd w:val="0"/>
              <w:jc w:val="center"/>
              <w:rPr>
                <w:rFonts w:ascii="Museo Sans 300" w:eastAsia="Batang" w:hAnsi="Museo Sans 300" w:cs="Batang"/>
                <w:sz w:val="16"/>
                <w:szCs w:val="16"/>
              </w:rPr>
            </w:pPr>
          </w:p>
        </w:tc>
      </w:tr>
      <w:tr w:rsidR="003A7CC4" w:rsidRPr="00892441" w14:paraId="7404B07E" w14:textId="77777777" w:rsidTr="000F27B1">
        <w:trPr>
          <w:trHeight w:val="186"/>
        </w:trPr>
        <w:tc>
          <w:tcPr>
            <w:tcW w:w="7053" w:type="dxa"/>
            <w:gridSpan w:val="4"/>
            <w:shd w:val="clear" w:color="auto" w:fill="auto"/>
          </w:tcPr>
          <w:p w14:paraId="2AF6AF09" w14:textId="77777777" w:rsidR="003A7CC4" w:rsidRPr="00D44003" w:rsidRDefault="003A7CC4" w:rsidP="00D44003">
            <w:pPr>
              <w:autoSpaceDE w:val="0"/>
              <w:autoSpaceDN w:val="0"/>
              <w:adjustRightInd w:val="0"/>
              <w:jc w:val="center"/>
              <w:rPr>
                <w:rFonts w:ascii="Museo Sans 300" w:eastAsia="Batang" w:hAnsi="Museo Sans 300" w:cs="Batang"/>
                <w:b/>
                <w:sz w:val="16"/>
                <w:szCs w:val="16"/>
              </w:rPr>
            </w:pPr>
            <w:r w:rsidRPr="00D44003">
              <w:rPr>
                <w:rFonts w:ascii="Museo Sans 300" w:eastAsia="Batang" w:hAnsi="Museo Sans 300" w:cs="Batang"/>
                <w:b/>
                <w:sz w:val="16"/>
                <w:szCs w:val="16"/>
              </w:rPr>
              <w:t>TOTAL DE AREAS</w:t>
            </w:r>
          </w:p>
        </w:tc>
        <w:tc>
          <w:tcPr>
            <w:tcW w:w="967" w:type="dxa"/>
            <w:shd w:val="clear" w:color="auto" w:fill="auto"/>
            <w:vAlign w:val="center"/>
          </w:tcPr>
          <w:p w14:paraId="54A5B45A" w14:textId="77777777" w:rsidR="003A7CC4" w:rsidRPr="00D44003" w:rsidRDefault="003A7CC4" w:rsidP="00D44003">
            <w:pPr>
              <w:autoSpaceDE w:val="0"/>
              <w:autoSpaceDN w:val="0"/>
              <w:adjustRightInd w:val="0"/>
              <w:jc w:val="center"/>
              <w:rPr>
                <w:rFonts w:ascii="Museo Sans 300" w:eastAsia="Batang" w:hAnsi="Museo Sans 300" w:cs="Batang"/>
                <w:b/>
                <w:sz w:val="16"/>
                <w:szCs w:val="16"/>
              </w:rPr>
            </w:pPr>
            <w:r w:rsidRPr="00D44003">
              <w:rPr>
                <w:rFonts w:ascii="Museo Sans 300" w:eastAsia="Batang" w:hAnsi="Museo Sans 300" w:cs="Batang"/>
                <w:b/>
                <w:sz w:val="16"/>
                <w:szCs w:val="16"/>
              </w:rPr>
              <w:t>42,794.27</w:t>
            </w:r>
          </w:p>
        </w:tc>
      </w:tr>
    </w:tbl>
    <w:p w14:paraId="72F3BCC5" w14:textId="77777777" w:rsidR="003A7CC4" w:rsidRPr="00892441" w:rsidRDefault="003A7CC4" w:rsidP="003A7CC4">
      <w:pPr>
        <w:spacing w:line="360" w:lineRule="auto"/>
        <w:jc w:val="both"/>
        <w:rPr>
          <w:rFonts w:ascii="Museo Sans 300" w:hAnsi="Museo Sans 300"/>
        </w:rPr>
      </w:pPr>
    </w:p>
    <w:p w14:paraId="0B9DBA18" w14:textId="77777777" w:rsidR="003A7CC4" w:rsidRDefault="003A7CC4" w:rsidP="003A7CC4">
      <w:pPr>
        <w:pStyle w:val="Prrafodelista"/>
        <w:spacing w:line="360" w:lineRule="auto"/>
        <w:ind w:left="360"/>
        <w:jc w:val="both"/>
        <w:rPr>
          <w:rFonts w:ascii="Museo Sans 300" w:eastAsia="Batang" w:hAnsi="Museo Sans 300" w:cs="Batang"/>
        </w:rPr>
      </w:pPr>
    </w:p>
    <w:p w14:paraId="34AFDBF9" w14:textId="77777777" w:rsidR="003A7CC4" w:rsidRPr="00B51289" w:rsidRDefault="003A7CC4" w:rsidP="00B51289">
      <w:pPr>
        <w:spacing w:line="360" w:lineRule="auto"/>
        <w:jc w:val="both"/>
        <w:rPr>
          <w:rFonts w:ascii="Museo Sans 300" w:eastAsia="Batang" w:hAnsi="Museo Sans 300" w:cs="Batang"/>
        </w:rPr>
      </w:pPr>
    </w:p>
    <w:p w14:paraId="5996A643" w14:textId="77777777" w:rsidR="003A7CC4" w:rsidRDefault="003A7CC4" w:rsidP="003A7CC4">
      <w:pPr>
        <w:pStyle w:val="Prrafodelista"/>
        <w:spacing w:line="360" w:lineRule="auto"/>
        <w:ind w:left="360"/>
        <w:jc w:val="both"/>
        <w:rPr>
          <w:rFonts w:ascii="Museo Sans 300" w:eastAsia="Batang" w:hAnsi="Museo Sans 300" w:cs="Batang"/>
        </w:rPr>
      </w:pPr>
    </w:p>
    <w:p w14:paraId="03754B22" w14:textId="1E151AB1" w:rsidR="003A7CC4" w:rsidRPr="000F27B1" w:rsidRDefault="003A7CC4" w:rsidP="000F27B1">
      <w:pPr>
        <w:pStyle w:val="Prrafodelista"/>
        <w:numPr>
          <w:ilvl w:val="0"/>
          <w:numId w:val="35"/>
        </w:numPr>
        <w:ind w:left="1134" w:hanging="708"/>
        <w:contextualSpacing w:val="0"/>
        <w:jc w:val="both"/>
        <w:rPr>
          <w:rFonts w:ascii="Museo Sans 300" w:hAnsi="Museo Sans 300" w:cs="Arial"/>
          <w:sz w:val="24"/>
          <w:szCs w:val="24"/>
        </w:rPr>
      </w:pPr>
      <w:r w:rsidRPr="000F27B1">
        <w:rPr>
          <w:rFonts w:ascii="Museo Sans 300" w:hAnsi="Museo Sans 300"/>
          <w:sz w:val="24"/>
          <w:szCs w:val="24"/>
        </w:rPr>
        <w:t xml:space="preserve">Mediante acuerdo contenido en el Punto </w:t>
      </w:r>
      <w:r w:rsidR="00D44003" w:rsidRPr="000F27B1">
        <w:rPr>
          <w:rFonts w:ascii="Museo Sans 300" w:hAnsi="Museo Sans 300" w:cs="Arial"/>
          <w:sz w:val="24"/>
          <w:szCs w:val="24"/>
        </w:rPr>
        <w:t>VI</w:t>
      </w:r>
      <w:r w:rsidRPr="000F27B1">
        <w:rPr>
          <w:rFonts w:ascii="Museo Sans 300" w:hAnsi="Museo Sans 300" w:cs="Arial"/>
          <w:sz w:val="24"/>
          <w:szCs w:val="24"/>
        </w:rPr>
        <w:t xml:space="preserve"> de Acta de Sesión Ordinaria 17-2020 de fecha 21 de agosto de 2020 se aprobó el Proyecto denominado </w:t>
      </w:r>
      <w:r w:rsidRPr="000F27B1">
        <w:rPr>
          <w:rFonts w:ascii="Museo Sans 300" w:eastAsia="Calibri" w:hAnsi="Museo Sans 300" w:cs="Arial"/>
          <w:sz w:val="24"/>
          <w:szCs w:val="24"/>
        </w:rPr>
        <w:t>Lotificación Agrícola</w:t>
      </w:r>
      <w:r w:rsidRPr="000F27B1">
        <w:rPr>
          <w:rFonts w:ascii="Museo Sans 300" w:eastAsia="Calibri" w:hAnsi="Museo Sans 300" w:cs="Arial"/>
          <w:b/>
          <w:sz w:val="24"/>
          <w:szCs w:val="24"/>
        </w:rPr>
        <w:t xml:space="preserve"> </w:t>
      </w:r>
      <w:r w:rsidRPr="000F27B1">
        <w:rPr>
          <w:rFonts w:ascii="Museo Sans 300" w:eastAsia="Calibri" w:hAnsi="Museo Sans 300" w:cs="Arial"/>
          <w:sz w:val="24"/>
          <w:szCs w:val="24"/>
        </w:rPr>
        <w:t>en el inmueble</w:t>
      </w:r>
      <w:r w:rsidRPr="000F27B1">
        <w:rPr>
          <w:rFonts w:ascii="Museo Sans 300" w:eastAsia="Calibri" w:hAnsi="Museo Sans 300" w:cs="Arial"/>
          <w:b/>
          <w:sz w:val="24"/>
          <w:szCs w:val="24"/>
        </w:rPr>
        <w:t xml:space="preserve"> </w:t>
      </w:r>
      <w:r w:rsidRPr="000F27B1">
        <w:rPr>
          <w:rFonts w:ascii="Museo Sans 300" w:eastAsia="Calibri" w:hAnsi="Museo Sans 300" w:cs="Arial"/>
          <w:sz w:val="24"/>
          <w:szCs w:val="24"/>
        </w:rPr>
        <w:t>en mención</w:t>
      </w:r>
      <w:r w:rsidRPr="000F27B1">
        <w:rPr>
          <w:rFonts w:ascii="Museo Sans 300" w:eastAsia="Calibri" w:hAnsi="Museo Sans 300" w:cs="Arial"/>
          <w:b/>
          <w:sz w:val="24"/>
          <w:szCs w:val="24"/>
        </w:rPr>
        <w:t>,</w:t>
      </w:r>
      <w:r w:rsidRPr="000F27B1">
        <w:rPr>
          <w:rFonts w:ascii="Museo Sans 300" w:hAnsi="Museo Sans 300" w:cs="Arial"/>
          <w:sz w:val="24"/>
          <w:szCs w:val="24"/>
        </w:rPr>
        <w:t xml:space="preserve"> </w:t>
      </w:r>
      <w:r w:rsidRPr="000F27B1">
        <w:rPr>
          <w:rFonts w:ascii="Museo Sans 300" w:hAnsi="Museo Sans 300"/>
          <w:sz w:val="24"/>
          <w:szCs w:val="24"/>
        </w:rPr>
        <w:t xml:space="preserve">que incluye </w:t>
      </w:r>
      <w:r w:rsidR="00C061F2">
        <w:rPr>
          <w:rFonts w:ascii="Museo Sans 300" w:hAnsi="Museo Sans 300"/>
          <w:sz w:val="24"/>
          <w:szCs w:val="24"/>
        </w:rPr>
        <w:t>---</w:t>
      </w:r>
      <w:r w:rsidRPr="000F27B1">
        <w:rPr>
          <w:rFonts w:ascii="Museo Sans 300" w:hAnsi="Museo Sans 300"/>
          <w:sz w:val="24"/>
          <w:szCs w:val="24"/>
        </w:rPr>
        <w:t xml:space="preserve"> lotes agrícolas (Polígono </w:t>
      </w:r>
      <w:r w:rsidR="00C061F2">
        <w:rPr>
          <w:rFonts w:ascii="Museo Sans 300" w:hAnsi="Museo Sans 300"/>
          <w:sz w:val="24"/>
          <w:szCs w:val="24"/>
        </w:rPr>
        <w:t>---</w:t>
      </w:r>
      <w:r w:rsidRPr="000F27B1">
        <w:rPr>
          <w:rFonts w:ascii="Museo Sans 300" w:hAnsi="Museo Sans 300"/>
          <w:sz w:val="24"/>
          <w:szCs w:val="24"/>
        </w:rPr>
        <w:t xml:space="preserve">), cancha de futbol y calles, en un área de 01 </w:t>
      </w:r>
      <w:proofErr w:type="spellStart"/>
      <w:r w:rsidRPr="000F27B1">
        <w:rPr>
          <w:rFonts w:ascii="Museo Sans 300" w:hAnsi="Museo Sans 300"/>
          <w:sz w:val="24"/>
          <w:szCs w:val="24"/>
        </w:rPr>
        <w:t>Hás</w:t>
      </w:r>
      <w:proofErr w:type="spellEnd"/>
      <w:r w:rsidRPr="000F27B1">
        <w:rPr>
          <w:rFonts w:ascii="Museo Sans 300" w:hAnsi="Museo Sans 300"/>
          <w:sz w:val="24"/>
          <w:szCs w:val="24"/>
        </w:rPr>
        <w:t xml:space="preserve">., 13 </w:t>
      </w:r>
      <w:proofErr w:type="spellStart"/>
      <w:r w:rsidRPr="000F27B1">
        <w:rPr>
          <w:rFonts w:ascii="Museo Sans 300" w:hAnsi="Museo Sans 300"/>
          <w:sz w:val="24"/>
          <w:szCs w:val="24"/>
        </w:rPr>
        <w:t>Ás</w:t>
      </w:r>
      <w:proofErr w:type="spellEnd"/>
      <w:r w:rsidRPr="000F27B1">
        <w:rPr>
          <w:rFonts w:ascii="Museo Sans 300" w:hAnsi="Museo Sans 300"/>
          <w:sz w:val="24"/>
          <w:szCs w:val="24"/>
        </w:rPr>
        <w:t xml:space="preserve">., 03.64 </w:t>
      </w:r>
      <w:proofErr w:type="spellStart"/>
      <w:r w:rsidRPr="000F27B1">
        <w:rPr>
          <w:rFonts w:ascii="Museo Sans 300" w:hAnsi="Museo Sans 300"/>
          <w:sz w:val="24"/>
          <w:szCs w:val="24"/>
        </w:rPr>
        <w:t>Cás</w:t>
      </w:r>
      <w:proofErr w:type="spellEnd"/>
      <w:r w:rsidRPr="000F27B1">
        <w:rPr>
          <w:rFonts w:ascii="Museo Sans 300" w:hAnsi="Museo Sans 300"/>
          <w:sz w:val="24"/>
          <w:szCs w:val="24"/>
        </w:rPr>
        <w:t xml:space="preserve">., inscrito a la matrícula </w:t>
      </w:r>
      <w:r w:rsidR="00C061F2">
        <w:rPr>
          <w:rFonts w:ascii="Museo Sans 300" w:hAnsi="Museo Sans 300"/>
          <w:sz w:val="24"/>
          <w:szCs w:val="24"/>
        </w:rPr>
        <w:t xml:space="preserve">--- </w:t>
      </w:r>
      <w:r w:rsidRPr="000F27B1">
        <w:rPr>
          <w:rFonts w:ascii="Museo Sans 300" w:hAnsi="Museo Sans 300"/>
          <w:sz w:val="24"/>
          <w:szCs w:val="24"/>
        </w:rPr>
        <w:t>-00000. Aprobándose el valor promedio de referencia de la zona para los lotes agrícolas de $15,089.49 por hectárea, por lo que se recomienda el precio de venta para éste de $16,400.00.  Lo anterior de conformidad al procedimiento establecido en el Instructivo</w:t>
      </w:r>
      <w:r w:rsidR="00D44003" w:rsidRPr="000F27B1">
        <w:rPr>
          <w:rFonts w:ascii="Museo Sans 300" w:hAnsi="Museo Sans 300"/>
          <w:sz w:val="24"/>
          <w:szCs w:val="24"/>
        </w:rPr>
        <w:t xml:space="preserve"> “Criterios de Avalúos para la Transferencia de Inmuebles P</w:t>
      </w:r>
      <w:r w:rsidRPr="000F27B1">
        <w:rPr>
          <w:rFonts w:ascii="Museo Sans 300" w:hAnsi="Museo Sans 300"/>
          <w:sz w:val="24"/>
          <w:szCs w:val="24"/>
        </w:rPr>
        <w:t>ropiedad de ISTA”, aprobado según Acuerdo contenido en el punto XV de</w:t>
      </w:r>
      <w:r w:rsidR="00D44003" w:rsidRPr="000F27B1">
        <w:rPr>
          <w:rFonts w:ascii="Museo Sans 300" w:hAnsi="Museo Sans 300"/>
          <w:sz w:val="24"/>
          <w:szCs w:val="24"/>
        </w:rPr>
        <w:t>l</w:t>
      </w:r>
      <w:r w:rsidRPr="000F27B1">
        <w:rPr>
          <w:rFonts w:ascii="Museo Sans 300" w:hAnsi="Museo Sans 300"/>
          <w:sz w:val="24"/>
          <w:szCs w:val="24"/>
        </w:rPr>
        <w:t xml:space="preserve"> Acta de Sesión Ordinaria 03-2015, de fecha 21 de enero de 2015, y según reporte de valuó de fecha 27 de marzo</w:t>
      </w:r>
      <w:r w:rsidR="00D44003" w:rsidRPr="000F27B1">
        <w:rPr>
          <w:rFonts w:ascii="Museo Sans 300" w:hAnsi="Museo Sans 300"/>
          <w:sz w:val="24"/>
          <w:szCs w:val="24"/>
        </w:rPr>
        <w:t xml:space="preserve"> de</w:t>
      </w:r>
      <w:r w:rsidRPr="000F27B1">
        <w:rPr>
          <w:rFonts w:ascii="Museo Sans 300" w:hAnsi="Museo Sans 300"/>
          <w:sz w:val="24"/>
          <w:szCs w:val="24"/>
        </w:rPr>
        <w:t xml:space="preserve"> 2023</w:t>
      </w:r>
      <w:r w:rsidRPr="000F27B1">
        <w:rPr>
          <w:rFonts w:ascii="Museo Sans 300" w:hAnsi="Museo Sans 300" w:cs="Arial"/>
          <w:sz w:val="24"/>
          <w:szCs w:val="24"/>
        </w:rPr>
        <w:t xml:space="preserve">, inmueble para beneficiar a peticionario calificado dentro del </w:t>
      </w:r>
      <w:r w:rsidRPr="000F27B1">
        <w:rPr>
          <w:rFonts w:ascii="Museo Sans 300" w:hAnsi="Museo Sans 300" w:cs="Arial"/>
          <w:b/>
          <w:sz w:val="24"/>
          <w:szCs w:val="24"/>
        </w:rPr>
        <w:t xml:space="preserve">programa del </w:t>
      </w:r>
      <w:r w:rsidRPr="000F27B1">
        <w:rPr>
          <w:rFonts w:ascii="Museo Sans 300" w:hAnsi="Museo Sans 300" w:cs="Arial"/>
          <w:b/>
          <w:bCs/>
          <w:sz w:val="24"/>
          <w:szCs w:val="24"/>
        </w:rPr>
        <w:t>Sector Tradicional</w:t>
      </w:r>
      <w:r w:rsidRPr="000F27B1">
        <w:rPr>
          <w:rFonts w:ascii="Museo Sans 300" w:hAnsi="Museo Sans 300"/>
          <w:b/>
          <w:sz w:val="24"/>
          <w:szCs w:val="24"/>
        </w:rPr>
        <w:t>.</w:t>
      </w:r>
    </w:p>
    <w:p w14:paraId="45D01551" w14:textId="77777777" w:rsidR="003A7CC4" w:rsidRPr="000F27B1" w:rsidRDefault="003A7CC4" w:rsidP="000F27B1">
      <w:pPr>
        <w:pStyle w:val="Prrafodelista"/>
        <w:ind w:left="357"/>
        <w:jc w:val="both"/>
        <w:rPr>
          <w:rFonts w:ascii="Museo Sans 300" w:hAnsi="Museo Sans 300" w:cs="Arial"/>
          <w:sz w:val="24"/>
          <w:szCs w:val="24"/>
        </w:rPr>
      </w:pPr>
    </w:p>
    <w:p w14:paraId="44D97A05" w14:textId="1E59F4B6" w:rsidR="003A7CC4" w:rsidRPr="000F27B1" w:rsidRDefault="003A7CC4" w:rsidP="000F27B1">
      <w:pPr>
        <w:pStyle w:val="Prrafodelista"/>
        <w:numPr>
          <w:ilvl w:val="0"/>
          <w:numId w:val="35"/>
        </w:numPr>
        <w:ind w:left="1134" w:hanging="708"/>
        <w:contextualSpacing w:val="0"/>
        <w:jc w:val="both"/>
        <w:rPr>
          <w:rFonts w:ascii="Museo Sans 300" w:hAnsi="Museo Sans 300" w:cs="Arial"/>
          <w:sz w:val="24"/>
          <w:szCs w:val="24"/>
        </w:rPr>
      </w:pPr>
      <w:r w:rsidRPr="000F27B1">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6B538B7C" w14:textId="77777777" w:rsidR="000F27B1" w:rsidRPr="00C061F2" w:rsidRDefault="000F27B1" w:rsidP="00C061F2">
      <w:pPr>
        <w:jc w:val="both"/>
        <w:rPr>
          <w:rFonts w:ascii="Museo Sans 300" w:hAnsi="Museo Sans 300" w:cs="Arial"/>
          <w:sz w:val="24"/>
          <w:szCs w:val="24"/>
        </w:rPr>
      </w:pPr>
    </w:p>
    <w:p w14:paraId="662AEE20" w14:textId="77777777" w:rsidR="003A7CC4" w:rsidRPr="00D44003" w:rsidRDefault="003A7CC4" w:rsidP="00D44003">
      <w:pPr>
        <w:pStyle w:val="Prrafodelista"/>
        <w:numPr>
          <w:ilvl w:val="0"/>
          <w:numId w:val="33"/>
        </w:numPr>
        <w:ind w:left="1134" w:firstLine="0"/>
        <w:jc w:val="both"/>
        <w:rPr>
          <w:rFonts w:ascii="Museo Sans 300" w:hAnsi="Museo Sans 300" w:cs="Arial"/>
          <w:sz w:val="20"/>
          <w:szCs w:val="20"/>
        </w:rPr>
      </w:pPr>
      <w:r w:rsidRPr="00D44003">
        <w:rPr>
          <w:rFonts w:ascii="Museo Sans 300" w:hAnsi="Museo Sans 300" w:cs="Arial"/>
          <w:sz w:val="20"/>
          <w:szCs w:val="20"/>
        </w:rPr>
        <w:t>Evitar la deforestación del bosque natural;</w:t>
      </w:r>
    </w:p>
    <w:p w14:paraId="17FE3970" w14:textId="77777777" w:rsidR="003A7CC4" w:rsidRPr="00D44003" w:rsidRDefault="003A7CC4" w:rsidP="00D44003">
      <w:pPr>
        <w:pStyle w:val="Prrafodelista"/>
        <w:numPr>
          <w:ilvl w:val="0"/>
          <w:numId w:val="33"/>
        </w:numPr>
        <w:ind w:left="1134" w:firstLine="0"/>
        <w:jc w:val="both"/>
        <w:rPr>
          <w:rFonts w:ascii="Museo Sans 300" w:hAnsi="Museo Sans 300" w:cs="Arial"/>
          <w:sz w:val="20"/>
          <w:szCs w:val="20"/>
        </w:rPr>
      </w:pPr>
      <w:r w:rsidRPr="00D44003">
        <w:rPr>
          <w:rFonts w:ascii="Museo Sans 300" w:hAnsi="Museo Sans 300" w:cs="Arial"/>
          <w:sz w:val="20"/>
          <w:szCs w:val="20"/>
        </w:rPr>
        <w:t>Implementar obras de conservación de suelos;</w:t>
      </w:r>
    </w:p>
    <w:p w14:paraId="0EEE422D" w14:textId="77777777" w:rsidR="003A7CC4" w:rsidRPr="00D44003" w:rsidRDefault="003A7CC4" w:rsidP="00D44003">
      <w:pPr>
        <w:pStyle w:val="Prrafodelista"/>
        <w:numPr>
          <w:ilvl w:val="0"/>
          <w:numId w:val="33"/>
        </w:numPr>
        <w:ind w:left="1134" w:firstLine="0"/>
        <w:jc w:val="both"/>
        <w:rPr>
          <w:rFonts w:ascii="Museo Sans 300" w:hAnsi="Museo Sans 300" w:cs="Arial"/>
          <w:sz w:val="20"/>
          <w:szCs w:val="20"/>
        </w:rPr>
      </w:pPr>
      <w:r w:rsidRPr="00D44003">
        <w:rPr>
          <w:rFonts w:ascii="Museo Sans 300" w:hAnsi="Museo Sans 300" w:cs="Arial"/>
          <w:sz w:val="20"/>
          <w:szCs w:val="20"/>
        </w:rPr>
        <w:t>Reforestar áreas circundantes a las viviendas;</w:t>
      </w:r>
    </w:p>
    <w:p w14:paraId="656D6C92" w14:textId="77777777" w:rsidR="003A7CC4" w:rsidRPr="00D44003" w:rsidRDefault="003A7CC4" w:rsidP="00D44003">
      <w:pPr>
        <w:pStyle w:val="Prrafodelista"/>
        <w:numPr>
          <w:ilvl w:val="0"/>
          <w:numId w:val="33"/>
        </w:numPr>
        <w:ind w:left="1134" w:firstLine="0"/>
        <w:jc w:val="both"/>
        <w:rPr>
          <w:rFonts w:ascii="Museo Sans 300" w:hAnsi="Museo Sans 300" w:cs="Arial"/>
          <w:sz w:val="20"/>
          <w:szCs w:val="20"/>
        </w:rPr>
      </w:pPr>
      <w:r w:rsidRPr="00D44003">
        <w:rPr>
          <w:rFonts w:ascii="Museo Sans 300" w:hAnsi="Museo Sans 300" w:cs="Arial"/>
          <w:sz w:val="20"/>
          <w:szCs w:val="20"/>
        </w:rPr>
        <w:t>Buen manejo y disminución de los residuos sólidos; y</w:t>
      </w:r>
    </w:p>
    <w:p w14:paraId="31EB0E08" w14:textId="77777777" w:rsidR="003A7CC4" w:rsidRPr="00D44003" w:rsidRDefault="003A7CC4" w:rsidP="00D44003">
      <w:pPr>
        <w:pStyle w:val="Prrafodelista"/>
        <w:numPr>
          <w:ilvl w:val="0"/>
          <w:numId w:val="33"/>
        </w:numPr>
        <w:ind w:left="1134" w:firstLine="0"/>
        <w:jc w:val="both"/>
        <w:rPr>
          <w:rFonts w:ascii="Museo Sans 300" w:hAnsi="Museo Sans 300" w:cs="Arial"/>
          <w:sz w:val="20"/>
          <w:szCs w:val="20"/>
        </w:rPr>
      </w:pPr>
      <w:r w:rsidRPr="00D44003">
        <w:rPr>
          <w:rFonts w:ascii="Museo Sans 300" w:hAnsi="Museo Sans 300" w:cs="Arial"/>
          <w:sz w:val="20"/>
          <w:szCs w:val="20"/>
        </w:rPr>
        <w:t>Utilización de letrinas aboneras.</w:t>
      </w:r>
    </w:p>
    <w:p w14:paraId="317150C0" w14:textId="3E6919DC" w:rsidR="003A7CC4" w:rsidRPr="000F27B1" w:rsidRDefault="003A7CC4" w:rsidP="000F27B1">
      <w:pPr>
        <w:tabs>
          <w:tab w:val="left" w:pos="4802"/>
        </w:tabs>
        <w:ind w:left="1134"/>
        <w:jc w:val="both"/>
        <w:rPr>
          <w:rFonts w:ascii="Museo Sans 300" w:hAnsi="Museo Sans 300"/>
          <w:sz w:val="24"/>
          <w:szCs w:val="24"/>
        </w:rPr>
      </w:pPr>
      <w:r w:rsidRPr="000F27B1">
        <w:rPr>
          <w:rFonts w:ascii="Museo Sans 300" w:hAnsi="Museo Sans 300"/>
          <w:sz w:val="24"/>
          <w:szCs w:val="24"/>
        </w:rPr>
        <w:t>Lo anterior, de conformidad a lo establecido en el Acuerdo Segundo del Punto VI del Acta de Sesión Ordinaria 17-2020 de fecha 21 de agosto de 2020.</w:t>
      </w:r>
    </w:p>
    <w:p w14:paraId="6333A4A6" w14:textId="77777777" w:rsidR="003A7CC4" w:rsidRPr="000F27B1" w:rsidRDefault="003A7CC4" w:rsidP="000F27B1">
      <w:pPr>
        <w:pStyle w:val="Prrafodelista"/>
        <w:ind w:left="0"/>
        <w:jc w:val="both"/>
        <w:rPr>
          <w:rFonts w:ascii="Museo Sans 300" w:hAnsi="Museo Sans 300"/>
          <w:color w:val="000000" w:themeColor="text1"/>
          <w:sz w:val="24"/>
          <w:szCs w:val="24"/>
        </w:rPr>
      </w:pPr>
    </w:p>
    <w:p w14:paraId="4F405869" w14:textId="77777777" w:rsidR="003A7CC4" w:rsidRPr="000F27B1" w:rsidRDefault="003A7CC4" w:rsidP="000F27B1">
      <w:pPr>
        <w:pStyle w:val="Prrafodelista"/>
        <w:numPr>
          <w:ilvl w:val="0"/>
          <w:numId w:val="35"/>
        </w:numPr>
        <w:ind w:left="1134" w:hanging="708"/>
        <w:jc w:val="both"/>
        <w:rPr>
          <w:rFonts w:ascii="Museo Sans 300" w:hAnsi="Museo Sans 300"/>
          <w:sz w:val="24"/>
          <w:szCs w:val="24"/>
        </w:rPr>
      </w:pPr>
      <w:r w:rsidRPr="000F27B1">
        <w:rPr>
          <w:rFonts w:ascii="Museo Sans 300" w:hAnsi="Museo Sans 300"/>
          <w:sz w:val="24"/>
          <w:szCs w:val="24"/>
        </w:rPr>
        <w:t>Conforme acta de posesión material de fecha 10 de enero de 2022, elaborada por el técnico del Centro Estratégico de Transformación e Innovación Agropecuaria, CETIA IV, Sección de Transferencia de Tierras, señor Rolando Coreas Funes, el solicitante se encuentra poseyendo el inmueble de forma quieta, pacífica y sin interrupción desde hace 4 años.</w:t>
      </w:r>
    </w:p>
    <w:p w14:paraId="728C8165" w14:textId="77777777" w:rsidR="003A7CC4" w:rsidRPr="000F27B1" w:rsidRDefault="003A7CC4" w:rsidP="000F27B1">
      <w:pPr>
        <w:pStyle w:val="Prrafodelista"/>
        <w:ind w:left="284"/>
        <w:jc w:val="both"/>
        <w:rPr>
          <w:rFonts w:ascii="Museo Sans 300" w:hAnsi="Museo Sans 300"/>
          <w:sz w:val="24"/>
          <w:szCs w:val="24"/>
        </w:rPr>
      </w:pPr>
    </w:p>
    <w:p w14:paraId="134CE3F3" w14:textId="53CE8EDE" w:rsidR="003A7CC4" w:rsidRPr="000F27B1" w:rsidRDefault="003A7CC4" w:rsidP="000F27B1">
      <w:pPr>
        <w:pStyle w:val="Prrafodelista"/>
        <w:numPr>
          <w:ilvl w:val="0"/>
          <w:numId w:val="35"/>
        </w:numPr>
        <w:ind w:left="1134" w:hanging="708"/>
        <w:jc w:val="both"/>
        <w:rPr>
          <w:rFonts w:ascii="Museo Sans 300" w:hAnsi="Museo Sans 300"/>
          <w:sz w:val="24"/>
          <w:szCs w:val="24"/>
        </w:rPr>
      </w:pPr>
      <w:r w:rsidRPr="000F27B1">
        <w:rPr>
          <w:rFonts w:ascii="Museo Sans 300" w:hAnsi="Museo Sans 300"/>
          <w:sz w:val="24"/>
          <w:szCs w:val="24"/>
        </w:rPr>
        <w:t>De acuerdo a declaración simple contenida en la Solicitud de Adjudicación de Inmueble de fecha 10 de enero de 2023, el solicitante manifiesta que ni él ni la integrante de su grupo</w:t>
      </w:r>
      <w:r w:rsidR="00D44003" w:rsidRPr="000F27B1">
        <w:rPr>
          <w:rFonts w:ascii="Museo Sans 300" w:hAnsi="Museo Sans 300"/>
          <w:sz w:val="24"/>
          <w:szCs w:val="24"/>
        </w:rPr>
        <w:t xml:space="preserve"> familiar son empleados de ISTA,</w:t>
      </w:r>
      <w:r w:rsidRPr="000F27B1">
        <w:rPr>
          <w:rFonts w:ascii="Museo Sans 300" w:hAnsi="Museo Sans 300"/>
          <w:sz w:val="24"/>
          <w:szCs w:val="24"/>
        </w:rPr>
        <w:t xml:space="preserve"> </w:t>
      </w:r>
      <w:r w:rsidRPr="000F27B1">
        <w:rPr>
          <w:rFonts w:ascii="Museo Sans 300" w:hAnsi="Museo Sans 300"/>
          <w:color w:val="000000" w:themeColor="text1"/>
          <w:sz w:val="24"/>
          <w:szCs w:val="24"/>
        </w:rPr>
        <w:t xml:space="preserve">situación </w:t>
      </w:r>
      <w:r w:rsidRPr="000F27B1">
        <w:rPr>
          <w:rFonts w:ascii="Museo Sans 300" w:hAnsi="Museo Sans 300"/>
          <w:color w:val="000000" w:themeColor="text1"/>
          <w:sz w:val="24"/>
          <w:szCs w:val="24"/>
        </w:rPr>
        <w:lastRenderedPageBreak/>
        <w:t xml:space="preserve">verificada </w:t>
      </w:r>
      <w:r w:rsidRPr="000F27B1">
        <w:rPr>
          <w:rFonts w:ascii="Museo Sans 300" w:hAnsi="Museo Sans 300"/>
          <w:sz w:val="24"/>
          <w:szCs w:val="24"/>
        </w:rPr>
        <w:t xml:space="preserve">en el Sistema de Consulta de Solicitantes para Adjudicaciones que contiene </w:t>
      </w:r>
      <w:r w:rsidRPr="000F27B1">
        <w:rPr>
          <w:rFonts w:ascii="Museo Sans 300" w:hAnsi="Museo Sans 300"/>
          <w:color w:val="000000" w:themeColor="text1"/>
          <w:sz w:val="24"/>
          <w:szCs w:val="24"/>
        </w:rPr>
        <w:t>la Base de Datos de Empleados de este Instituto.</w:t>
      </w:r>
    </w:p>
    <w:p w14:paraId="4DDA4001" w14:textId="77777777" w:rsidR="003A7CC4" w:rsidRPr="000F27B1" w:rsidRDefault="003A7CC4" w:rsidP="000F27B1">
      <w:pPr>
        <w:jc w:val="both"/>
        <w:rPr>
          <w:rFonts w:ascii="Museo Sans 300" w:hAnsi="Museo Sans 300" w:cs="Arial"/>
          <w:b/>
          <w:sz w:val="24"/>
          <w:szCs w:val="24"/>
          <w:lang w:eastAsia="es-ES"/>
        </w:rPr>
      </w:pPr>
    </w:p>
    <w:p w14:paraId="3CD44925" w14:textId="384B33EC" w:rsidR="00C84AFB" w:rsidRPr="000F27B1" w:rsidRDefault="00C84AFB" w:rsidP="000F27B1">
      <w:pPr>
        <w:jc w:val="both"/>
        <w:rPr>
          <w:rFonts w:ascii="Museo Sans 300" w:hAnsi="Museo Sans 300"/>
          <w:sz w:val="24"/>
          <w:szCs w:val="24"/>
        </w:rPr>
      </w:pPr>
      <w:r w:rsidRPr="000F27B1">
        <w:rPr>
          <w:rFonts w:ascii="Museo Sans 300" w:hAnsi="Museo Sans 300"/>
          <w:sz w:val="24"/>
          <w:szCs w:val="24"/>
        </w:rPr>
        <w:t>Se ha tenido a la vista:</w:t>
      </w:r>
      <w:r w:rsidR="003A7CC4" w:rsidRPr="000F27B1">
        <w:rPr>
          <w:rFonts w:ascii="Museo Sans 300" w:eastAsia="Times New Roman" w:hAnsi="Museo Sans 300" w:cs="Times New Roman"/>
          <w:sz w:val="24"/>
          <w:szCs w:val="24"/>
        </w:rPr>
        <w:t xml:space="preserve"> Listado de valores y extensiones, reporte de valúo por lote, solicitud de adjudicación de inmueble, </w:t>
      </w:r>
      <w:r w:rsidR="003A7CC4" w:rsidRPr="000F27B1">
        <w:rPr>
          <w:rFonts w:ascii="Museo Sans 300" w:hAnsi="Museo Sans 300"/>
          <w:color w:val="000000" w:themeColor="text1"/>
          <w:sz w:val="24"/>
          <w:szCs w:val="24"/>
        </w:rPr>
        <w:t>acta de posesión material, copias de Documentos Únicos de Identidad, Certificaciones de Partida de Nacimiento, Razón y Constancia de Inscripción de Desmembración en Cabeza de su Dueño a favor de ISTA, Listado de solicitantes de inmueble, reporte de búsqueda de solicitante para adjudicación generado por la Unidad de Adjudicación de Inmuebles</w:t>
      </w:r>
      <w:r w:rsidRPr="000F27B1">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3706F645" w14:textId="77777777" w:rsidR="00C84AFB" w:rsidRPr="000F27B1" w:rsidRDefault="00C84AFB" w:rsidP="000F27B1">
      <w:pPr>
        <w:jc w:val="both"/>
        <w:rPr>
          <w:rFonts w:ascii="Museo Sans 300" w:hAnsi="Museo Sans 300"/>
          <w:sz w:val="24"/>
          <w:szCs w:val="24"/>
        </w:rPr>
      </w:pPr>
    </w:p>
    <w:p w14:paraId="21228923" w14:textId="77777777" w:rsidR="00C84AFB" w:rsidRPr="000F27B1" w:rsidRDefault="00C84AFB" w:rsidP="000F27B1">
      <w:pPr>
        <w:jc w:val="both"/>
        <w:rPr>
          <w:rFonts w:ascii="Museo Sans 300" w:hAnsi="Museo Sans 300"/>
          <w:sz w:val="24"/>
          <w:szCs w:val="24"/>
        </w:rPr>
      </w:pPr>
      <w:r w:rsidRPr="000F27B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F27B1">
        <w:rPr>
          <w:rFonts w:ascii="Museo Sans 300" w:hAnsi="Museo Sans 300"/>
          <w:bCs/>
          <w:sz w:val="24"/>
          <w:szCs w:val="24"/>
        </w:rPr>
        <w:t>Ley del Régimen Especial de la Tierra en Propiedad de Las Asociaciones Cooperativas, Comunales y Comunitarias Campesinas  Beneficiarios de la Reforma Agraria</w:t>
      </w:r>
      <w:r w:rsidRPr="000F27B1">
        <w:rPr>
          <w:rFonts w:ascii="Museo Sans 300" w:hAnsi="Museo Sans 300"/>
          <w:sz w:val="24"/>
          <w:szCs w:val="24"/>
        </w:rPr>
        <w:t xml:space="preserve">, la Junta Directiva, </w:t>
      </w:r>
      <w:r w:rsidRPr="000F27B1">
        <w:rPr>
          <w:rFonts w:ascii="Museo Sans 300" w:hAnsi="Museo Sans 300"/>
          <w:b/>
          <w:sz w:val="24"/>
          <w:szCs w:val="24"/>
          <w:u w:val="single"/>
        </w:rPr>
        <w:t>ACUERDA: PRIMERO:</w:t>
      </w:r>
      <w:r w:rsidRPr="000F27B1">
        <w:rPr>
          <w:rFonts w:ascii="Museo Sans 300" w:hAnsi="Museo Sans 300"/>
          <w:b/>
          <w:sz w:val="24"/>
          <w:szCs w:val="24"/>
        </w:rPr>
        <w:t xml:space="preserve"> </w:t>
      </w:r>
      <w:r w:rsidRPr="000F27B1">
        <w:rPr>
          <w:rFonts w:ascii="Museo Sans 300" w:hAnsi="Museo Sans 300"/>
          <w:sz w:val="24"/>
          <w:szCs w:val="24"/>
        </w:rPr>
        <w:t xml:space="preserve">Aprobar la adjudicación </w:t>
      </w:r>
    </w:p>
    <w:p w14:paraId="44F3D5E9" w14:textId="70B1E031" w:rsidR="00C84AFB" w:rsidRPr="00C061F2" w:rsidRDefault="00C84AFB" w:rsidP="000F27B1">
      <w:pPr>
        <w:jc w:val="both"/>
        <w:rPr>
          <w:rFonts w:ascii="Museo Sans 300" w:hAnsi="Museo Sans 300"/>
          <w:sz w:val="24"/>
          <w:szCs w:val="24"/>
        </w:rPr>
      </w:pPr>
      <w:proofErr w:type="gramStart"/>
      <w:r w:rsidRPr="000F27B1">
        <w:rPr>
          <w:rFonts w:ascii="Museo Sans 300" w:hAnsi="Museo Sans 300"/>
          <w:sz w:val="24"/>
          <w:szCs w:val="24"/>
        </w:rPr>
        <w:t>y</w:t>
      </w:r>
      <w:proofErr w:type="gramEnd"/>
      <w:r w:rsidRPr="000F27B1">
        <w:rPr>
          <w:rFonts w:ascii="Museo Sans 300" w:hAnsi="Museo Sans 300"/>
          <w:sz w:val="24"/>
          <w:szCs w:val="24"/>
        </w:rPr>
        <w:t xml:space="preserve"> transferencia por compraventa de </w:t>
      </w:r>
      <w:r w:rsidRPr="000F27B1">
        <w:rPr>
          <w:rFonts w:ascii="Museo Sans 300" w:hAnsi="Museo Sans 300"/>
          <w:b/>
          <w:sz w:val="24"/>
          <w:szCs w:val="24"/>
        </w:rPr>
        <w:t xml:space="preserve">01 lote agrícola </w:t>
      </w:r>
      <w:r w:rsidRPr="000F27B1">
        <w:rPr>
          <w:rFonts w:ascii="Museo Sans 300" w:hAnsi="Museo Sans 300"/>
          <w:sz w:val="24"/>
          <w:szCs w:val="24"/>
        </w:rPr>
        <w:t>a</w:t>
      </w:r>
      <w:r w:rsidRPr="000F27B1">
        <w:rPr>
          <w:rFonts w:ascii="Museo Sans 300" w:hAnsi="Museo Sans 300"/>
          <w:color w:val="000000" w:themeColor="text1"/>
          <w:sz w:val="24"/>
          <w:szCs w:val="24"/>
          <w:lang w:val="es-ES"/>
        </w:rPr>
        <w:t xml:space="preserve"> favor del señor</w:t>
      </w:r>
      <w:r w:rsidRPr="000F27B1">
        <w:rPr>
          <w:rFonts w:ascii="Museo Sans 300" w:hAnsi="Museo Sans 300"/>
          <w:sz w:val="24"/>
          <w:szCs w:val="24"/>
          <w:lang w:val="es-ES" w:eastAsia="es-ES"/>
        </w:rPr>
        <w:t>:</w:t>
      </w:r>
      <w:r w:rsidR="003A7CC4" w:rsidRPr="000F27B1">
        <w:rPr>
          <w:rFonts w:ascii="Museo Sans 300" w:eastAsia="Times New Roman" w:hAnsi="Museo Sans 300" w:cs="Times New Roman"/>
          <w:b/>
          <w:sz w:val="24"/>
          <w:szCs w:val="24"/>
        </w:rPr>
        <w:t xml:space="preserve"> RICARDO ANTONIO VALLECILLO MORENO,</w:t>
      </w:r>
      <w:r w:rsidR="003A7CC4" w:rsidRPr="000F27B1">
        <w:rPr>
          <w:rFonts w:ascii="Museo Sans 300" w:eastAsia="Times New Roman" w:hAnsi="Museo Sans 300" w:cs="Times New Roman"/>
          <w:sz w:val="24"/>
          <w:szCs w:val="24"/>
        </w:rPr>
        <w:t xml:space="preserve"> </w:t>
      </w:r>
      <w:r w:rsidR="003A7CC4" w:rsidRPr="000F27B1">
        <w:rPr>
          <w:rFonts w:ascii="Museo Sans 300" w:hAnsi="Museo Sans 300" w:cs="Times New Roman"/>
          <w:sz w:val="24"/>
          <w:szCs w:val="24"/>
        </w:rPr>
        <w:t xml:space="preserve">y </w:t>
      </w:r>
      <w:r w:rsidR="00C061F2">
        <w:rPr>
          <w:rFonts w:ascii="Museo Sans 300" w:hAnsi="Museo Sans 300" w:cs="Times New Roman"/>
          <w:sz w:val="24"/>
          <w:szCs w:val="24"/>
        </w:rPr>
        <w:t>---</w:t>
      </w:r>
      <w:r w:rsidR="003A7CC4" w:rsidRPr="000F27B1">
        <w:rPr>
          <w:rFonts w:ascii="Museo Sans 300" w:hAnsi="Museo Sans 300" w:cs="Times New Roman"/>
          <w:sz w:val="24"/>
          <w:szCs w:val="24"/>
        </w:rPr>
        <w:t xml:space="preserve"> ARGELIA GUADALUPE VALLECILLO MORENO</w:t>
      </w:r>
      <w:r w:rsidR="003A7CC4" w:rsidRPr="000F27B1">
        <w:rPr>
          <w:rFonts w:ascii="Museo Sans 300" w:hAnsi="Museo Sans 300" w:cs="Times New Roman"/>
          <w:b/>
          <w:sz w:val="24"/>
          <w:szCs w:val="24"/>
        </w:rPr>
        <w:t xml:space="preserve">, </w:t>
      </w:r>
      <w:r w:rsidR="003A7CC4" w:rsidRPr="000F27B1">
        <w:rPr>
          <w:rFonts w:ascii="Museo Sans 300" w:eastAsia="Times New Roman" w:hAnsi="Museo Sans 300" w:cs="Times New Roman"/>
          <w:bCs/>
          <w:sz w:val="24"/>
          <w:szCs w:val="24"/>
        </w:rPr>
        <w:t xml:space="preserve">de </w:t>
      </w:r>
      <w:r w:rsidR="00D44003" w:rsidRPr="000F27B1">
        <w:rPr>
          <w:rFonts w:ascii="Museo Sans 300" w:eastAsia="Times New Roman" w:hAnsi="Museo Sans 300" w:cs="Times New Roman"/>
          <w:bCs/>
          <w:sz w:val="24"/>
          <w:szCs w:val="24"/>
        </w:rPr>
        <w:t xml:space="preserve">las </w:t>
      </w:r>
      <w:r w:rsidR="003A7CC4" w:rsidRPr="000F27B1">
        <w:rPr>
          <w:rFonts w:ascii="Museo Sans 300" w:eastAsia="Times New Roman" w:hAnsi="Museo Sans 300" w:cs="Times New Roman"/>
          <w:bCs/>
          <w:sz w:val="24"/>
          <w:szCs w:val="24"/>
        </w:rPr>
        <w:t>generales antes relacionadas</w:t>
      </w:r>
      <w:r w:rsidR="00D44003" w:rsidRPr="000F27B1">
        <w:rPr>
          <w:rFonts w:ascii="Museo Sans 300" w:hAnsi="Museo Sans 300"/>
          <w:sz w:val="24"/>
          <w:szCs w:val="24"/>
        </w:rPr>
        <w:t>,</w:t>
      </w:r>
      <w:r w:rsidR="003A7CC4" w:rsidRPr="000F27B1">
        <w:rPr>
          <w:rFonts w:ascii="Museo Sans 300" w:hAnsi="Museo Sans 300"/>
          <w:sz w:val="24"/>
          <w:szCs w:val="24"/>
        </w:rPr>
        <w:t xml:space="preserve"> inmueble ubicado en el </w:t>
      </w:r>
      <w:r w:rsidR="003A7CC4" w:rsidRPr="000F27B1">
        <w:rPr>
          <w:rFonts w:ascii="Museo Sans 300" w:hAnsi="Museo Sans 300"/>
          <w:b/>
          <w:sz w:val="24"/>
          <w:szCs w:val="24"/>
        </w:rPr>
        <w:t>PROYECTO DE LOTIFICACIÓN AGRÍCOLA</w:t>
      </w:r>
      <w:r w:rsidR="003A7CC4" w:rsidRPr="000F27B1">
        <w:rPr>
          <w:rFonts w:ascii="Museo Sans 300" w:hAnsi="Museo Sans 300"/>
          <w:sz w:val="24"/>
          <w:szCs w:val="24"/>
        </w:rPr>
        <w:t xml:space="preserve">, denominado como: </w:t>
      </w:r>
      <w:r w:rsidR="003A7CC4" w:rsidRPr="000F27B1">
        <w:rPr>
          <w:rFonts w:ascii="Museo Sans 300" w:eastAsia="Calibri" w:hAnsi="Museo Sans 300" w:cs="Arial"/>
          <w:b/>
          <w:sz w:val="24"/>
          <w:szCs w:val="24"/>
        </w:rPr>
        <w:t xml:space="preserve">PORCIÓN 10, COMÚN 15 DE SEPTIEMBRE HACIENDA LA CAÑADA, </w:t>
      </w:r>
      <w:r w:rsidR="003A7CC4" w:rsidRPr="000F27B1">
        <w:rPr>
          <w:rFonts w:ascii="Museo Sans 300" w:hAnsi="Museo Sans 300"/>
          <w:sz w:val="24"/>
          <w:szCs w:val="24"/>
        </w:rPr>
        <w:t xml:space="preserve">desarrollado en </w:t>
      </w:r>
      <w:r w:rsidR="003A7CC4" w:rsidRPr="000F27B1">
        <w:rPr>
          <w:rFonts w:ascii="Museo Sans 300" w:hAnsi="Museo Sans 300"/>
          <w:b/>
          <w:sz w:val="24"/>
          <w:szCs w:val="24"/>
        </w:rPr>
        <w:t>HACIENDA LA CAÑADA</w:t>
      </w:r>
      <w:r w:rsidR="003A7CC4" w:rsidRPr="000F27B1">
        <w:rPr>
          <w:rFonts w:ascii="Museo Sans 300" w:hAnsi="Museo Sans 300"/>
          <w:sz w:val="24"/>
          <w:szCs w:val="24"/>
        </w:rPr>
        <w:t xml:space="preserve">, </w:t>
      </w:r>
      <w:r w:rsidR="003A7CC4" w:rsidRPr="000F27B1">
        <w:rPr>
          <w:rFonts w:ascii="Museo Sans 300" w:eastAsia="Calibri" w:hAnsi="Museo Sans 300" w:cs="Arial"/>
          <w:sz w:val="24"/>
          <w:szCs w:val="24"/>
        </w:rPr>
        <w:t xml:space="preserve">ubicado en jurisdicción de </w:t>
      </w:r>
      <w:proofErr w:type="spellStart"/>
      <w:r w:rsidR="003A7CC4" w:rsidRPr="000F27B1">
        <w:rPr>
          <w:rFonts w:ascii="Museo Sans 300" w:eastAsia="Calibri" w:hAnsi="Museo Sans 300" w:cs="Arial"/>
          <w:sz w:val="24"/>
          <w:szCs w:val="24"/>
        </w:rPr>
        <w:t>Conchagua</w:t>
      </w:r>
      <w:proofErr w:type="spellEnd"/>
      <w:r w:rsidR="003A7CC4" w:rsidRPr="000F27B1">
        <w:rPr>
          <w:rFonts w:ascii="Museo Sans 300" w:eastAsia="Calibri" w:hAnsi="Museo Sans 300" w:cs="Arial"/>
          <w:sz w:val="24"/>
          <w:szCs w:val="24"/>
        </w:rPr>
        <w:t>, departamento de La Unión</w:t>
      </w:r>
      <w:r w:rsidRPr="000F27B1">
        <w:rPr>
          <w:rFonts w:ascii="Museo Sans 300" w:hAnsi="Museo Sans 300"/>
          <w:sz w:val="24"/>
          <w:szCs w:val="24"/>
          <w:lang w:val="es-ES" w:eastAsia="es-ES"/>
        </w:rPr>
        <w:t>,</w:t>
      </w:r>
      <w:r w:rsidRPr="000F27B1">
        <w:rPr>
          <w:rFonts w:ascii="Museo Sans 300" w:hAnsi="Museo Sans 300"/>
          <w:b/>
          <w:sz w:val="24"/>
          <w:szCs w:val="24"/>
        </w:rPr>
        <w:t xml:space="preserve"> </w:t>
      </w:r>
      <w:r w:rsidRPr="000F27B1">
        <w:rPr>
          <w:rFonts w:ascii="Museo Sans 300" w:hAnsi="Museo Sans 300"/>
          <w:sz w:val="24"/>
          <w:szCs w:val="24"/>
          <w:lang w:val="es-ES"/>
        </w:rPr>
        <w:t xml:space="preserve">quedando la adjudicación conforme el cuadro de valores y extensiones  siguiente: </w:t>
      </w:r>
    </w:p>
    <w:p w14:paraId="59622F73" w14:textId="77777777" w:rsidR="00C84AFB" w:rsidRDefault="00C84AFB" w:rsidP="00C84AFB">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3A7CC4" w14:paraId="02992868" w14:textId="77777777" w:rsidTr="003A7CC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80F9204" w14:textId="77777777" w:rsidR="003A7CC4" w:rsidRDefault="003A7CC4"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8616218"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AFD06DD" w14:textId="77777777" w:rsidR="003A7CC4" w:rsidRDefault="003A7CC4" w:rsidP="003A7CC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7FD2573"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5928C77"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22362FB"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A7CC4" w14:paraId="787CD859" w14:textId="77777777" w:rsidTr="003A7CC4">
        <w:tc>
          <w:tcPr>
            <w:tcW w:w="1413" w:type="pct"/>
            <w:tcBorders>
              <w:top w:val="single" w:sz="2" w:space="0" w:color="auto"/>
              <w:left w:val="single" w:sz="2" w:space="0" w:color="auto"/>
              <w:bottom w:val="single" w:sz="2" w:space="0" w:color="auto"/>
              <w:right w:val="single" w:sz="2" w:space="0" w:color="auto"/>
            </w:tcBorders>
            <w:shd w:val="clear" w:color="auto" w:fill="DCDCDC"/>
          </w:tcPr>
          <w:p w14:paraId="48AFBC80" w14:textId="77777777" w:rsidR="003A7CC4" w:rsidRDefault="003A7CC4"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8DF667A" w14:textId="77777777" w:rsidR="003A7CC4" w:rsidRDefault="003A7CC4"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6B16FC" w14:textId="77777777" w:rsidR="003A7CC4" w:rsidRDefault="003A7CC4"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5D9206" w14:textId="77777777" w:rsidR="003A7CC4" w:rsidRDefault="003A7CC4"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B7A6CD" w14:textId="77777777" w:rsidR="003A7CC4" w:rsidRDefault="003A7CC4"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086F045" w14:textId="77777777" w:rsidR="003A7CC4" w:rsidRDefault="003A7CC4" w:rsidP="003A7CC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BC7330" w14:textId="77777777" w:rsidR="003A7CC4" w:rsidRDefault="003A7CC4" w:rsidP="003A7CC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F9BD665" w14:textId="77777777" w:rsidR="003A7CC4" w:rsidRDefault="003A7CC4" w:rsidP="003A7CC4">
            <w:pPr>
              <w:widowControl w:val="0"/>
              <w:autoSpaceDE w:val="0"/>
              <w:autoSpaceDN w:val="0"/>
              <w:adjustRightInd w:val="0"/>
              <w:rPr>
                <w:rFonts w:ascii="Times New Roman" w:hAnsi="Times New Roman" w:cs="Times New Roman"/>
                <w:b/>
                <w:bCs/>
                <w:sz w:val="14"/>
                <w:szCs w:val="14"/>
              </w:rPr>
            </w:pPr>
          </w:p>
        </w:tc>
      </w:tr>
    </w:tbl>
    <w:p w14:paraId="6884D19B" w14:textId="77777777" w:rsidR="003A7CC4" w:rsidRDefault="003A7CC4" w:rsidP="003A7CC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A7CC4" w14:paraId="6113D0F5" w14:textId="77777777" w:rsidTr="003A7CC4">
        <w:tc>
          <w:tcPr>
            <w:tcW w:w="2600" w:type="dxa"/>
            <w:tcBorders>
              <w:top w:val="single" w:sz="2" w:space="0" w:color="auto"/>
              <w:left w:val="single" w:sz="2" w:space="0" w:color="auto"/>
              <w:bottom w:val="single" w:sz="2" w:space="0" w:color="auto"/>
              <w:right w:val="single" w:sz="2" w:space="0" w:color="auto"/>
            </w:tcBorders>
          </w:tcPr>
          <w:p w14:paraId="4A6A0A24" w14:textId="77777777" w:rsidR="003A7CC4" w:rsidRDefault="003A7CC4" w:rsidP="003A7C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50442497" w14:textId="43CA54E2"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3A7CC4" w14:paraId="77F8F89D" w14:textId="77777777" w:rsidTr="003A7CC4">
        <w:tc>
          <w:tcPr>
            <w:tcW w:w="1413" w:type="pct"/>
            <w:vMerge w:val="restart"/>
            <w:tcBorders>
              <w:top w:val="single" w:sz="2" w:space="0" w:color="auto"/>
              <w:left w:val="single" w:sz="2" w:space="0" w:color="auto"/>
              <w:bottom w:val="single" w:sz="2" w:space="0" w:color="auto"/>
              <w:right w:val="single" w:sz="2" w:space="0" w:color="auto"/>
            </w:tcBorders>
          </w:tcPr>
          <w:p w14:paraId="2394177E" w14:textId="206D4529" w:rsidR="003A7CC4" w:rsidRDefault="00C061F2" w:rsidP="00C061F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7CC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560E60" w14:textId="77777777" w:rsidR="003A7CC4" w:rsidRDefault="003A7CC4"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77224F0" w14:textId="5C96F276" w:rsidR="003A7CC4" w:rsidRDefault="00C061F2"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A7CC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FFB72C" w14:textId="77777777" w:rsidR="003A7CC4" w:rsidRDefault="003A7CC4" w:rsidP="003A7CC4">
            <w:pPr>
              <w:widowControl w:val="0"/>
              <w:autoSpaceDE w:val="0"/>
              <w:autoSpaceDN w:val="0"/>
              <w:adjustRightInd w:val="0"/>
              <w:rPr>
                <w:rFonts w:ascii="Times New Roman" w:hAnsi="Times New Roman" w:cs="Times New Roman"/>
                <w:sz w:val="14"/>
                <w:szCs w:val="14"/>
              </w:rPr>
            </w:pPr>
          </w:p>
          <w:p w14:paraId="3D22DE5D" w14:textId="77777777" w:rsidR="003A7CC4" w:rsidRDefault="003A7CC4"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10 COMUN QUINCE DE SEPTIEMBRE </w:t>
            </w:r>
          </w:p>
        </w:tc>
        <w:tc>
          <w:tcPr>
            <w:tcW w:w="314" w:type="pct"/>
            <w:vMerge w:val="restart"/>
            <w:tcBorders>
              <w:top w:val="single" w:sz="2" w:space="0" w:color="auto"/>
              <w:left w:val="single" w:sz="2" w:space="0" w:color="auto"/>
              <w:bottom w:val="single" w:sz="2" w:space="0" w:color="auto"/>
              <w:right w:val="single" w:sz="2" w:space="0" w:color="auto"/>
            </w:tcBorders>
          </w:tcPr>
          <w:p w14:paraId="7DB96548" w14:textId="77777777" w:rsidR="003A7CC4" w:rsidRDefault="003A7CC4" w:rsidP="003A7CC4">
            <w:pPr>
              <w:widowControl w:val="0"/>
              <w:autoSpaceDE w:val="0"/>
              <w:autoSpaceDN w:val="0"/>
              <w:adjustRightInd w:val="0"/>
              <w:rPr>
                <w:rFonts w:ascii="Times New Roman" w:hAnsi="Times New Roman" w:cs="Times New Roman"/>
                <w:sz w:val="14"/>
                <w:szCs w:val="14"/>
              </w:rPr>
            </w:pPr>
          </w:p>
          <w:p w14:paraId="4C6F70A5" w14:textId="334645C2" w:rsidR="003A7CC4" w:rsidRDefault="00C061F2"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7CC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413C96" w14:textId="77777777" w:rsidR="003A7CC4" w:rsidRDefault="003A7CC4" w:rsidP="003A7CC4">
            <w:pPr>
              <w:widowControl w:val="0"/>
              <w:autoSpaceDE w:val="0"/>
              <w:autoSpaceDN w:val="0"/>
              <w:adjustRightInd w:val="0"/>
              <w:rPr>
                <w:rFonts w:ascii="Times New Roman" w:hAnsi="Times New Roman" w:cs="Times New Roman"/>
                <w:sz w:val="14"/>
                <w:szCs w:val="14"/>
              </w:rPr>
            </w:pPr>
          </w:p>
          <w:p w14:paraId="63BE2DBE" w14:textId="4D11E548" w:rsidR="003A7CC4" w:rsidRDefault="00C061F2" w:rsidP="003A7C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7CC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EDB768"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p>
          <w:p w14:paraId="67A1BB0A"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344.29 </w:t>
            </w:r>
          </w:p>
        </w:tc>
        <w:tc>
          <w:tcPr>
            <w:tcW w:w="359" w:type="pct"/>
            <w:tcBorders>
              <w:top w:val="single" w:sz="2" w:space="0" w:color="auto"/>
              <w:left w:val="single" w:sz="2" w:space="0" w:color="auto"/>
              <w:bottom w:val="single" w:sz="2" w:space="0" w:color="auto"/>
              <w:right w:val="single" w:sz="2" w:space="0" w:color="auto"/>
            </w:tcBorders>
          </w:tcPr>
          <w:p w14:paraId="4291598E"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p>
          <w:p w14:paraId="5D257E24"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564.64 </w:t>
            </w:r>
          </w:p>
        </w:tc>
        <w:tc>
          <w:tcPr>
            <w:tcW w:w="359" w:type="pct"/>
            <w:tcBorders>
              <w:top w:val="single" w:sz="2" w:space="0" w:color="auto"/>
              <w:left w:val="single" w:sz="2" w:space="0" w:color="auto"/>
              <w:bottom w:val="single" w:sz="2" w:space="0" w:color="auto"/>
              <w:right w:val="single" w:sz="2" w:space="0" w:color="auto"/>
            </w:tcBorders>
          </w:tcPr>
          <w:p w14:paraId="026517F4"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p>
          <w:p w14:paraId="7B549C31"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4940.60 </w:t>
            </w:r>
          </w:p>
        </w:tc>
      </w:tr>
      <w:tr w:rsidR="003A7CC4" w14:paraId="3AD6B9C2" w14:textId="77777777" w:rsidTr="003A7CC4">
        <w:tc>
          <w:tcPr>
            <w:tcW w:w="1413" w:type="pct"/>
            <w:vMerge/>
            <w:tcBorders>
              <w:top w:val="single" w:sz="2" w:space="0" w:color="auto"/>
              <w:left w:val="single" w:sz="2" w:space="0" w:color="auto"/>
              <w:bottom w:val="single" w:sz="2" w:space="0" w:color="auto"/>
              <w:right w:val="single" w:sz="2" w:space="0" w:color="auto"/>
            </w:tcBorders>
          </w:tcPr>
          <w:p w14:paraId="256696B3" w14:textId="77777777" w:rsidR="003A7CC4" w:rsidRDefault="003A7CC4" w:rsidP="003A7CC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B007A6" w14:textId="77777777" w:rsidR="003A7CC4" w:rsidRDefault="003A7CC4" w:rsidP="003A7CC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22551A" w14:textId="77777777" w:rsidR="003A7CC4" w:rsidRDefault="003A7CC4" w:rsidP="003A7C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27B291" w14:textId="77777777" w:rsidR="003A7CC4" w:rsidRDefault="003A7CC4" w:rsidP="003A7C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FA42A3" w14:textId="77777777" w:rsidR="003A7CC4" w:rsidRDefault="003A7CC4" w:rsidP="003A7CC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DB3883"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344.29 </w:t>
            </w:r>
          </w:p>
        </w:tc>
        <w:tc>
          <w:tcPr>
            <w:tcW w:w="359" w:type="pct"/>
            <w:tcBorders>
              <w:top w:val="single" w:sz="2" w:space="0" w:color="auto"/>
              <w:left w:val="single" w:sz="2" w:space="0" w:color="auto"/>
              <w:bottom w:val="single" w:sz="2" w:space="0" w:color="auto"/>
              <w:right w:val="single" w:sz="2" w:space="0" w:color="auto"/>
            </w:tcBorders>
          </w:tcPr>
          <w:p w14:paraId="0413D681"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564.64 </w:t>
            </w:r>
          </w:p>
        </w:tc>
        <w:tc>
          <w:tcPr>
            <w:tcW w:w="359" w:type="pct"/>
            <w:tcBorders>
              <w:top w:val="single" w:sz="2" w:space="0" w:color="auto"/>
              <w:left w:val="single" w:sz="2" w:space="0" w:color="auto"/>
              <w:bottom w:val="single" w:sz="2" w:space="0" w:color="auto"/>
              <w:right w:val="single" w:sz="2" w:space="0" w:color="auto"/>
            </w:tcBorders>
          </w:tcPr>
          <w:p w14:paraId="0818CF56" w14:textId="77777777" w:rsidR="003A7CC4" w:rsidRDefault="003A7CC4" w:rsidP="003A7C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4940.60 </w:t>
            </w:r>
          </w:p>
        </w:tc>
      </w:tr>
      <w:tr w:rsidR="003A7CC4" w14:paraId="28550939" w14:textId="77777777" w:rsidTr="003A7CC4">
        <w:tc>
          <w:tcPr>
            <w:tcW w:w="1413" w:type="pct"/>
            <w:vMerge/>
            <w:tcBorders>
              <w:top w:val="single" w:sz="2" w:space="0" w:color="auto"/>
              <w:left w:val="single" w:sz="2" w:space="0" w:color="auto"/>
              <w:bottom w:val="single" w:sz="2" w:space="0" w:color="auto"/>
              <w:right w:val="single" w:sz="2" w:space="0" w:color="auto"/>
            </w:tcBorders>
          </w:tcPr>
          <w:p w14:paraId="5AA12510" w14:textId="77777777" w:rsidR="003A7CC4" w:rsidRDefault="003A7CC4" w:rsidP="003A7CC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17ABA1" w14:textId="2D9B5C19"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344.29 </w:t>
            </w:r>
          </w:p>
          <w:p w14:paraId="6E203101"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564.64 </w:t>
            </w:r>
          </w:p>
          <w:p w14:paraId="6404D465"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4940.60 </w:t>
            </w:r>
          </w:p>
        </w:tc>
      </w:tr>
    </w:tbl>
    <w:p w14:paraId="614FA413" w14:textId="77777777" w:rsidR="003A7CC4" w:rsidRDefault="003A7CC4" w:rsidP="003A7CC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3A7CC4" w14:paraId="732D8BA4" w14:textId="77777777" w:rsidTr="003A7C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7565AF9"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ECD5C7"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D20C88" w14:textId="77777777" w:rsidR="003A7CC4" w:rsidRDefault="003A7CC4"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37A40F" w14:textId="77777777" w:rsidR="003A7CC4" w:rsidRDefault="003A7CC4"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9DA772" w14:textId="77777777" w:rsidR="003A7CC4" w:rsidRDefault="003A7CC4"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A7CC4" w14:paraId="2E3361D8" w14:textId="77777777" w:rsidTr="003A7C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552FA81"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60FE4E" w14:textId="77777777" w:rsidR="003A7CC4" w:rsidRDefault="003A7CC4" w:rsidP="003A7C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308CF33" w14:textId="77777777" w:rsidR="003A7CC4" w:rsidRDefault="003A7CC4"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344.29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01C1B3" w14:textId="77777777" w:rsidR="003A7CC4" w:rsidRDefault="003A7CC4"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564.64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70D8A1" w14:textId="77777777" w:rsidR="003A7CC4" w:rsidRDefault="003A7CC4" w:rsidP="003A7C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4940.60 </w:t>
            </w:r>
          </w:p>
        </w:tc>
      </w:tr>
    </w:tbl>
    <w:p w14:paraId="7EF61131" w14:textId="77777777" w:rsidR="003A7CC4" w:rsidRDefault="003A7CC4" w:rsidP="00C84AFB">
      <w:pPr>
        <w:jc w:val="both"/>
        <w:rPr>
          <w:rFonts w:ascii="Museo Sans 300" w:hAnsi="Museo Sans 300"/>
          <w:sz w:val="24"/>
          <w:szCs w:val="24"/>
          <w:lang w:val="es-ES"/>
        </w:rPr>
      </w:pPr>
    </w:p>
    <w:p w14:paraId="26C32685" w14:textId="77777777" w:rsidR="00C84AFB" w:rsidRPr="00146F75" w:rsidRDefault="00C84AFB" w:rsidP="00C84AFB">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w:t>
      </w:r>
      <w:r w:rsidRPr="00146F75">
        <w:rPr>
          <w:rFonts w:ascii="Museo Sans 300" w:hAnsi="Museo Sans 300"/>
          <w:sz w:val="24"/>
          <w:szCs w:val="24"/>
        </w:rPr>
        <w:lastRenderedPageBreak/>
        <w:t>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5391506F" w14:textId="77777777" w:rsidR="002B712A" w:rsidRPr="005E1893" w:rsidRDefault="002B712A" w:rsidP="00C061F2">
      <w:pPr>
        <w:tabs>
          <w:tab w:val="left" w:pos="1440"/>
        </w:tabs>
        <w:rPr>
          <w:rFonts w:ascii="Museo Sans 300" w:hAnsi="Museo Sans 300"/>
          <w:sz w:val="24"/>
          <w:szCs w:val="24"/>
        </w:rPr>
      </w:pPr>
    </w:p>
    <w:p w14:paraId="08C7856C" w14:textId="7C4D99A8" w:rsidR="002B712A" w:rsidRPr="007131E4" w:rsidRDefault="002B712A" w:rsidP="007131E4">
      <w:pPr>
        <w:jc w:val="both"/>
        <w:rPr>
          <w:rFonts w:ascii="Museo Sans 300" w:hAnsi="Museo Sans 300"/>
          <w:sz w:val="24"/>
          <w:szCs w:val="24"/>
        </w:rPr>
      </w:pPr>
      <w:r w:rsidRPr="007131E4">
        <w:rPr>
          <w:rFonts w:ascii="Museo Sans 300" w:hAnsi="Museo Sans 300"/>
          <w:sz w:val="24"/>
          <w:szCs w:val="24"/>
        </w:rPr>
        <w:t>“””””</w:t>
      </w:r>
      <w:r w:rsidR="00E52AF9" w:rsidRPr="007131E4">
        <w:rPr>
          <w:rFonts w:ascii="Museo Sans 300" w:hAnsi="Museo Sans 300"/>
          <w:sz w:val="24"/>
          <w:szCs w:val="24"/>
        </w:rPr>
        <w:t>XXI</w:t>
      </w:r>
      <w:r w:rsidR="004D3733" w:rsidRPr="007131E4">
        <w:rPr>
          <w:rFonts w:ascii="Museo Sans 300" w:hAnsi="Museo Sans 300"/>
          <w:sz w:val="24"/>
          <w:szCs w:val="24"/>
        </w:rPr>
        <w:t>I</w:t>
      </w:r>
      <w:r w:rsidR="00E52AF9" w:rsidRPr="007131E4">
        <w:rPr>
          <w:rFonts w:ascii="Museo Sans 300" w:hAnsi="Museo Sans 300"/>
          <w:sz w:val="24"/>
          <w:szCs w:val="24"/>
        </w:rPr>
        <w:t>I</w:t>
      </w:r>
      <w:r w:rsidRPr="007131E4">
        <w:rPr>
          <w:rFonts w:ascii="Museo Sans 300" w:hAnsi="Museo Sans 300"/>
          <w:sz w:val="24"/>
          <w:szCs w:val="24"/>
        </w:rPr>
        <w:t>) A solicitud de la señora:</w:t>
      </w:r>
      <w:r w:rsidR="0091643A" w:rsidRPr="007131E4">
        <w:rPr>
          <w:rFonts w:ascii="Museo Sans 300" w:eastAsia="Times New Roman" w:hAnsi="Museo Sans 300" w:cs="Times New Roman"/>
          <w:b/>
          <w:sz w:val="24"/>
          <w:szCs w:val="24"/>
        </w:rPr>
        <w:t xml:space="preserve"> MARIA ANGELA SANCHEZ DE VILLATORO</w:t>
      </w:r>
      <w:r w:rsidR="0091643A" w:rsidRPr="007131E4">
        <w:rPr>
          <w:rFonts w:ascii="Museo Sans 300" w:hAnsi="Museo Sans 300" w:cs="Times New Roman"/>
          <w:b/>
          <w:sz w:val="24"/>
          <w:szCs w:val="24"/>
        </w:rPr>
        <w:t>,</w:t>
      </w:r>
      <w:r w:rsidR="0091643A" w:rsidRPr="007131E4">
        <w:rPr>
          <w:rFonts w:ascii="Museo Sans 300" w:hAnsi="Museo Sans 300" w:cs="Times New Roman"/>
          <w:sz w:val="24"/>
          <w:szCs w:val="24"/>
        </w:rPr>
        <w:t xml:space="preserve"> de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años de edad,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del domicilio de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departamento de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con Documento Único de Identidad número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y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w:t>
      </w:r>
      <w:r w:rsidR="0091643A" w:rsidRPr="007131E4">
        <w:rPr>
          <w:rFonts w:ascii="Museo Sans 300" w:hAnsi="Museo Sans 300" w:cs="Times New Roman"/>
          <w:b/>
          <w:sz w:val="24"/>
          <w:szCs w:val="24"/>
        </w:rPr>
        <w:t>FREDY ANTONIO VILLATORO SANCHEZ,</w:t>
      </w:r>
      <w:r w:rsidR="0091643A" w:rsidRPr="007131E4">
        <w:rPr>
          <w:rFonts w:ascii="Museo Sans 300" w:hAnsi="Museo Sans 300" w:cs="Times New Roman"/>
          <w:sz w:val="24"/>
          <w:szCs w:val="24"/>
        </w:rPr>
        <w:t xml:space="preserve"> de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años de edad,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del domicilio de la ciudad de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con Pasaporte N° </w:t>
      </w:r>
      <w:r w:rsidR="00C061F2">
        <w:rPr>
          <w:rFonts w:ascii="Museo Sans 300" w:hAnsi="Museo Sans 300" w:cs="Times New Roman"/>
          <w:sz w:val="24"/>
          <w:szCs w:val="24"/>
        </w:rPr>
        <w:t>---</w:t>
      </w:r>
      <w:r w:rsidR="0091643A" w:rsidRPr="007131E4">
        <w:rPr>
          <w:rFonts w:ascii="Museo Sans 300" w:hAnsi="Museo Sans 300" w:cs="Times New Roman"/>
          <w:sz w:val="24"/>
          <w:szCs w:val="24"/>
        </w:rPr>
        <w:t xml:space="preserve"> </w:t>
      </w:r>
      <w:r w:rsidR="00C061F2">
        <w:rPr>
          <w:rFonts w:ascii="Museo Sans 300" w:hAnsi="Museo Sans 300" w:cs="Times New Roman"/>
          <w:sz w:val="24"/>
          <w:szCs w:val="24"/>
        </w:rPr>
        <w:t>---</w:t>
      </w:r>
      <w:r w:rsidRPr="007131E4">
        <w:rPr>
          <w:rFonts w:ascii="Museo Sans 300" w:hAnsi="Museo Sans 300"/>
          <w:sz w:val="24"/>
          <w:szCs w:val="24"/>
        </w:rPr>
        <w:t>, el señor Presidente somete a consideración de Junta Directiva, dictamen técnico</w:t>
      </w:r>
      <w:r w:rsidRPr="007131E4">
        <w:rPr>
          <w:rFonts w:ascii="Museo Sans 300" w:hAnsi="Museo Sans 300"/>
          <w:b/>
          <w:color w:val="000000" w:themeColor="text1"/>
          <w:sz w:val="24"/>
          <w:szCs w:val="24"/>
        </w:rPr>
        <w:t xml:space="preserve"> 277</w:t>
      </w:r>
      <w:r w:rsidRPr="007131E4">
        <w:rPr>
          <w:rFonts w:ascii="Museo Sans 300" w:hAnsi="Museo Sans 300"/>
          <w:sz w:val="24"/>
          <w:szCs w:val="24"/>
        </w:rPr>
        <w:t xml:space="preserve">, relacionado con la adjudicación en venta de </w:t>
      </w:r>
      <w:r w:rsidRPr="007131E4">
        <w:rPr>
          <w:rFonts w:ascii="Museo Sans 300" w:hAnsi="Museo Sans 300"/>
          <w:b/>
          <w:sz w:val="24"/>
          <w:szCs w:val="24"/>
        </w:rPr>
        <w:t xml:space="preserve">01 lote </w:t>
      </w:r>
      <w:r w:rsidR="00743B13" w:rsidRPr="007131E4">
        <w:rPr>
          <w:rFonts w:ascii="Museo Sans 300" w:hAnsi="Museo Sans 300"/>
          <w:b/>
          <w:sz w:val="24"/>
          <w:szCs w:val="24"/>
        </w:rPr>
        <w:t>agrícola</w:t>
      </w:r>
      <w:r w:rsidRPr="007131E4">
        <w:rPr>
          <w:rFonts w:ascii="Museo Sans 300" w:hAnsi="Museo Sans 300"/>
          <w:sz w:val="24"/>
          <w:szCs w:val="24"/>
        </w:rPr>
        <w:t>, perteneciente al</w:t>
      </w:r>
      <w:r w:rsidR="0091643A" w:rsidRPr="007131E4">
        <w:rPr>
          <w:rFonts w:ascii="Museo Sans 300" w:hAnsi="Museo Sans 300"/>
          <w:sz w:val="24"/>
          <w:szCs w:val="24"/>
        </w:rPr>
        <w:t xml:space="preserve"> </w:t>
      </w:r>
      <w:r w:rsidR="0091643A" w:rsidRPr="007131E4">
        <w:rPr>
          <w:rFonts w:ascii="Museo Sans 300" w:hAnsi="Museo Sans 300"/>
          <w:b/>
          <w:sz w:val="24"/>
          <w:szCs w:val="24"/>
        </w:rPr>
        <w:t>PROYECTO DE LOTIFICACIÓN AGRÍCOLA</w:t>
      </w:r>
      <w:r w:rsidR="0091643A" w:rsidRPr="007131E4">
        <w:rPr>
          <w:rFonts w:ascii="Museo Sans 300" w:hAnsi="Museo Sans 300"/>
          <w:sz w:val="24"/>
          <w:szCs w:val="24"/>
        </w:rPr>
        <w:t xml:space="preserve">, desarrollado en </w:t>
      </w:r>
      <w:r w:rsidR="0091643A" w:rsidRPr="007131E4">
        <w:rPr>
          <w:rFonts w:ascii="Museo Sans 300" w:hAnsi="Museo Sans 300"/>
          <w:b/>
          <w:sz w:val="24"/>
          <w:szCs w:val="24"/>
        </w:rPr>
        <w:t>HACIENDA LA CAÑADA</w:t>
      </w:r>
      <w:r w:rsidR="0091643A" w:rsidRPr="007131E4">
        <w:rPr>
          <w:rFonts w:ascii="Museo Sans 300" w:hAnsi="Museo Sans 300"/>
          <w:sz w:val="24"/>
          <w:szCs w:val="24"/>
        </w:rPr>
        <w:t xml:space="preserve">, </w:t>
      </w:r>
      <w:r w:rsidR="0091643A" w:rsidRPr="007131E4">
        <w:rPr>
          <w:rFonts w:ascii="Museo Sans 300" w:eastAsia="Calibri" w:hAnsi="Museo Sans 300" w:cs="Arial"/>
          <w:sz w:val="24"/>
          <w:szCs w:val="24"/>
        </w:rPr>
        <w:t>ubicad</w:t>
      </w:r>
      <w:r w:rsidR="00743B13" w:rsidRPr="007131E4">
        <w:rPr>
          <w:rFonts w:ascii="Museo Sans 300" w:eastAsia="Calibri" w:hAnsi="Museo Sans 300" w:cs="Arial"/>
          <w:sz w:val="24"/>
          <w:szCs w:val="24"/>
        </w:rPr>
        <w:t>a</w:t>
      </w:r>
      <w:r w:rsidR="0091643A" w:rsidRPr="007131E4">
        <w:rPr>
          <w:rFonts w:ascii="Museo Sans 300" w:eastAsia="Calibri" w:hAnsi="Museo Sans 300" w:cs="Arial"/>
          <w:sz w:val="24"/>
          <w:szCs w:val="24"/>
        </w:rPr>
        <w:t xml:space="preserve"> en cantón Piedra Blanca, jurisdicción de </w:t>
      </w:r>
      <w:proofErr w:type="spellStart"/>
      <w:r w:rsidR="0091643A" w:rsidRPr="007131E4">
        <w:rPr>
          <w:rFonts w:ascii="Museo Sans 300" w:eastAsia="Calibri" w:hAnsi="Museo Sans 300" w:cs="Arial"/>
          <w:sz w:val="24"/>
          <w:szCs w:val="24"/>
        </w:rPr>
        <w:t>Conchagua</w:t>
      </w:r>
      <w:proofErr w:type="spellEnd"/>
      <w:r w:rsidR="0091643A" w:rsidRPr="007131E4">
        <w:rPr>
          <w:rFonts w:ascii="Museo Sans 300" w:eastAsia="Calibri" w:hAnsi="Museo Sans 300" w:cs="Arial"/>
          <w:sz w:val="24"/>
          <w:szCs w:val="24"/>
        </w:rPr>
        <w:t>, departamento de La Unión, y según plano como</w:t>
      </w:r>
      <w:r w:rsidR="0091643A" w:rsidRPr="007131E4">
        <w:rPr>
          <w:rFonts w:ascii="Museo Sans 300" w:eastAsia="Calibri" w:hAnsi="Museo Sans 300" w:cs="Arial"/>
          <w:b/>
          <w:sz w:val="24"/>
          <w:szCs w:val="24"/>
        </w:rPr>
        <w:t xml:space="preserve"> HACIENDA LA CAÑADA PORCIÓN 3, COMÚN 15 DE SEPTIEMBRE, </w:t>
      </w:r>
      <w:r w:rsidR="00743B13" w:rsidRPr="007131E4">
        <w:rPr>
          <w:rFonts w:ascii="Museo Sans 300" w:eastAsia="Calibri" w:hAnsi="Museo Sans 300" w:cs="Arial"/>
          <w:sz w:val="24"/>
          <w:szCs w:val="24"/>
        </w:rPr>
        <w:t>situada</w:t>
      </w:r>
      <w:r w:rsidR="0091643A" w:rsidRPr="007131E4">
        <w:rPr>
          <w:rFonts w:ascii="Museo Sans 300" w:eastAsia="Calibri" w:hAnsi="Museo Sans 300" w:cs="Arial"/>
          <w:sz w:val="24"/>
          <w:szCs w:val="24"/>
        </w:rPr>
        <w:t xml:space="preserve"> en jurisdicción de </w:t>
      </w:r>
      <w:proofErr w:type="spellStart"/>
      <w:r w:rsidR="0091643A" w:rsidRPr="007131E4">
        <w:rPr>
          <w:rFonts w:ascii="Museo Sans 300" w:eastAsia="Calibri" w:hAnsi="Museo Sans 300" w:cs="Arial"/>
          <w:sz w:val="24"/>
          <w:szCs w:val="24"/>
        </w:rPr>
        <w:t>Conchagua</w:t>
      </w:r>
      <w:proofErr w:type="spellEnd"/>
      <w:r w:rsidR="0091643A" w:rsidRPr="007131E4">
        <w:rPr>
          <w:rFonts w:ascii="Museo Sans 300" w:eastAsia="Calibri" w:hAnsi="Museo Sans 300" w:cs="Arial"/>
          <w:sz w:val="24"/>
          <w:szCs w:val="24"/>
        </w:rPr>
        <w:t>, departamento de La Unión</w:t>
      </w:r>
      <w:r w:rsidR="0091643A" w:rsidRPr="007131E4">
        <w:rPr>
          <w:rFonts w:ascii="Museo Sans 300" w:hAnsi="Museo Sans 300"/>
          <w:sz w:val="24"/>
          <w:szCs w:val="24"/>
        </w:rPr>
        <w:t xml:space="preserve">, </w:t>
      </w:r>
      <w:r w:rsidR="00743B13" w:rsidRPr="007131E4">
        <w:rPr>
          <w:rFonts w:ascii="Museo Sans 300" w:hAnsi="Museo Sans 300"/>
          <w:b/>
          <w:sz w:val="24"/>
          <w:szCs w:val="24"/>
        </w:rPr>
        <w:t>c</w:t>
      </w:r>
      <w:r w:rsidR="0091643A" w:rsidRPr="007131E4">
        <w:rPr>
          <w:rFonts w:ascii="Museo Sans 300" w:hAnsi="Museo Sans 300"/>
          <w:b/>
          <w:sz w:val="24"/>
          <w:szCs w:val="24"/>
        </w:rPr>
        <w:t>ódigo SIIE 140449, SSE 1516</w:t>
      </w:r>
      <w:r w:rsidR="00743B13" w:rsidRPr="007131E4">
        <w:rPr>
          <w:rFonts w:ascii="Museo Sans 300" w:eastAsia="Times New Roman" w:hAnsi="Museo Sans 300" w:cs="Times New Roman"/>
          <w:b/>
          <w:sz w:val="24"/>
          <w:szCs w:val="24"/>
          <w:lang w:val="es-ES" w:eastAsia="es-ES"/>
        </w:rPr>
        <w:t>, e</w:t>
      </w:r>
      <w:r w:rsidR="0091643A" w:rsidRPr="007131E4">
        <w:rPr>
          <w:rFonts w:ascii="Museo Sans 300" w:eastAsia="Times New Roman" w:hAnsi="Museo Sans 300" w:cs="Times New Roman"/>
          <w:b/>
          <w:sz w:val="24"/>
          <w:szCs w:val="24"/>
          <w:lang w:val="es-ES" w:eastAsia="es-ES"/>
        </w:rPr>
        <w:t>ntrega 01</w:t>
      </w:r>
      <w:r w:rsidRPr="007131E4">
        <w:rPr>
          <w:rFonts w:ascii="Museo Sans 300" w:hAnsi="Museo Sans 300"/>
          <w:b/>
          <w:sz w:val="24"/>
          <w:szCs w:val="24"/>
        </w:rPr>
        <w:t>,</w:t>
      </w:r>
      <w:r w:rsidRPr="007131E4">
        <w:rPr>
          <w:rFonts w:ascii="Museo Sans 300" w:hAnsi="Museo Sans 300"/>
          <w:sz w:val="24"/>
          <w:szCs w:val="24"/>
        </w:rPr>
        <w:t xml:space="preserve"> en el cual la Unidad de Adjudicación de Inmuebles, hace las siguientes consideraciones:</w:t>
      </w:r>
    </w:p>
    <w:p w14:paraId="69564491" w14:textId="77777777" w:rsidR="002B712A" w:rsidRDefault="002B712A" w:rsidP="007131E4">
      <w:pPr>
        <w:jc w:val="both"/>
        <w:rPr>
          <w:rFonts w:ascii="Museo Sans 300" w:hAnsi="Museo Sans 300"/>
          <w:sz w:val="24"/>
          <w:szCs w:val="24"/>
        </w:rPr>
      </w:pPr>
    </w:p>
    <w:p w14:paraId="3880F0BB" w14:textId="77777777" w:rsidR="007131E4" w:rsidRPr="007131E4" w:rsidRDefault="007131E4" w:rsidP="007131E4">
      <w:pPr>
        <w:jc w:val="both"/>
        <w:rPr>
          <w:rFonts w:ascii="Museo Sans 300" w:hAnsi="Museo Sans 300"/>
          <w:sz w:val="24"/>
          <w:szCs w:val="24"/>
        </w:rPr>
      </w:pPr>
    </w:p>
    <w:p w14:paraId="7F816997" w14:textId="0913B7A6" w:rsidR="0091643A" w:rsidRPr="007131E4" w:rsidRDefault="0091643A" w:rsidP="007131E4">
      <w:pPr>
        <w:pStyle w:val="Prrafodelista"/>
        <w:numPr>
          <w:ilvl w:val="0"/>
          <w:numId w:val="36"/>
        </w:numPr>
        <w:ind w:left="1134" w:hanging="708"/>
        <w:contextualSpacing w:val="0"/>
        <w:jc w:val="both"/>
        <w:rPr>
          <w:rFonts w:ascii="Museo Sans 300" w:hAnsi="Museo Sans 300"/>
          <w:sz w:val="24"/>
          <w:szCs w:val="24"/>
        </w:rPr>
      </w:pPr>
      <w:r w:rsidRPr="007131E4">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C061F2">
        <w:rPr>
          <w:rFonts w:ascii="Museo Sans 300" w:hAnsi="Museo Sans 300" w:cs="Arial"/>
          <w:sz w:val="24"/>
          <w:szCs w:val="24"/>
        </w:rPr>
        <w:t>---</w:t>
      </w:r>
      <w:r w:rsidRPr="007131E4">
        <w:rPr>
          <w:rFonts w:ascii="Museo Sans 300" w:hAnsi="Museo Sans 300" w:cs="Arial"/>
          <w:sz w:val="24"/>
          <w:szCs w:val="24"/>
        </w:rPr>
        <w:t xml:space="preserve"> del Libro </w:t>
      </w:r>
      <w:r w:rsidR="00C061F2">
        <w:rPr>
          <w:rFonts w:ascii="Museo Sans 300" w:hAnsi="Museo Sans 300" w:cs="Arial"/>
          <w:sz w:val="24"/>
          <w:szCs w:val="24"/>
        </w:rPr>
        <w:t>---</w:t>
      </w:r>
      <w:r w:rsidRPr="007131E4">
        <w:rPr>
          <w:rFonts w:ascii="Museo Sans 300" w:hAnsi="Museo Sans 300" w:cs="Arial"/>
          <w:sz w:val="24"/>
          <w:szCs w:val="24"/>
        </w:rPr>
        <w:t xml:space="preserve"> de Protocolo otorgada por el señor Francisco Ovidio Bertrand, ante los oficios del Notario Carlos </w:t>
      </w:r>
      <w:proofErr w:type="spellStart"/>
      <w:r w:rsidRPr="007131E4">
        <w:rPr>
          <w:rFonts w:ascii="Museo Sans 300" w:hAnsi="Museo Sans 300" w:cs="Arial"/>
          <w:sz w:val="24"/>
          <w:szCs w:val="24"/>
        </w:rPr>
        <w:t>Kafie</w:t>
      </w:r>
      <w:proofErr w:type="spellEnd"/>
      <w:r w:rsidRPr="007131E4">
        <w:rPr>
          <w:rFonts w:ascii="Museo Sans 300" w:hAnsi="Museo Sans 300" w:cs="Arial"/>
          <w:sz w:val="24"/>
          <w:szCs w:val="24"/>
        </w:rPr>
        <w:t xml:space="preserve"> Parada, con un área de 361 </w:t>
      </w:r>
      <w:proofErr w:type="spellStart"/>
      <w:r w:rsidRPr="007131E4">
        <w:rPr>
          <w:rFonts w:ascii="Museo Sans 300" w:hAnsi="Museo Sans 300" w:cs="Arial"/>
          <w:sz w:val="24"/>
          <w:szCs w:val="24"/>
        </w:rPr>
        <w:t>Hás</w:t>
      </w:r>
      <w:proofErr w:type="spellEnd"/>
      <w:r w:rsidRPr="007131E4">
        <w:rPr>
          <w:rFonts w:ascii="Museo Sans 300" w:hAnsi="Museo Sans 300" w:cs="Arial"/>
          <w:sz w:val="24"/>
          <w:szCs w:val="24"/>
        </w:rPr>
        <w:t xml:space="preserve">. 85 </w:t>
      </w:r>
      <w:proofErr w:type="spellStart"/>
      <w:r w:rsidRPr="007131E4">
        <w:rPr>
          <w:rFonts w:ascii="Museo Sans 300" w:hAnsi="Museo Sans 300" w:cs="Arial"/>
          <w:sz w:val="24"/>
          <w:szCs w:val="24"/>
        </w:rPr>
        <w:t>Ás</w:t>
      </w:r>
      <w:proofErr w:type="spellEnd"/>
      <w:r w:rsidRPr="007131E4">
        <w:rPr>
          <w:rFonts w:ascii="Museo Sans 300" w:hAnsi="Museo Sans 300" w:cs="Arial"/>
          <w:sz w:val="24"/>
          <w:szCs w:val="24"/>
        </w:rPr>
        <w:t xml:space="preserve">. 97.75 </w:t>
      </w:r>
      <w:proofErr w:type="spellStart"/>
      <w:r w:rsidRPr="007131E4">
        <w:rPr>
          <w:rFonts w:ascii="Museo Sans 300" w:hAnsi="Museo Sans 300" w:cs="Arial"/>
          <w:sz w:val="24"/>
          <w:szCs w:val="24"/>
        </w:rPr>
        <w:t>Cás</w:t>
      </w:r>
      <w:proofErr w:type="spellEnd"/>
      <w:r w:rsidRPr="007131E4">
        <w:rPr>
          <w:rFonts w:ascii="Museo Sans 300" w:hAnsi="Museo Sans 300" w:cs="Arial"/>
          <w:sz w:val="24"/>
          <w:szCs w:val="24"/>
        </w:rPr>
        <w:t xml:space="preserve">., por un precio de </w:t>
      </w:r>
      <w:r w:rsidRPr="007131E4">
        <w:rPr>
          <w:rFonts w:ascii="Museo Sans 300" w:eastAsia="Batang" w:hAnsi="Museo Sans 300" w:cs="Batang"/>
          <w:sz w:val="24"/>
          <w:szCs w:val="24"/>
        </w:rPr>
        <w:t xml:space="preserve">$13,714.29, </w:t>
      </w:r>
      <w:r w:rsidRPr="007131E4">
        <w:rPr>
          <w:rFonts w:ascii="Museo Sans 300" w:hAnsi="Museo Sans 300"/>
          <w:sz w:val="24"/>
          <w:szCs w:val="24"/>
        </w:rPr>
        <w:t xml:space="preserve">a razón de $ 37.90 por hectárea y de $ </w:t>
      </w:r>
      <w:r w:rsidRPr="007131E4">
        <w:rPr>
          <w:rFonts w:ascii="Museo Sans 300" w:hAnsi="Museo Sans 300" w:cs="Arial"/>
          <w:sz w:val="24"/>
          <w:szCs w:val="24"/>
        </w:rPr>
        <w:t>0.003790</w:t>
      </w:r>
      <w:r w:rsidRPr="007131E4">
        <w:rPr>
          <w:rFonts w:ascii="Museo Sans 300" w:hAnsi="Museo Sans 300"/>
          <w:sz w:val="24"/>
          <w:szCs w:val="24"/>
        </w:rPr>
        <w:t xml:space="preserve"> por metro cuadrado, </w:t>
      </w:r>
      <w:r w:rsidRPr="007131E4">
        <w:rPr>
          <w:rFonts w:ascii="Museo Sans 300" w:eastAsia="Batang" w:hAnsi="Museo Sans 300" w:cs="Batang"/>
          <w:sz w:val="24"/>
          <w:szCs w:val="24"/>
        </w:rPr>
        <w:t xml:space="preserve">e inscrita al número </w:t>
      </w:r>
      <w:r w:rsidR="00C061F2">
        <w:rPr>
          <w:rFonts w:ascii="Museo Sans 300" w:eastAsia="Batang" w:hAnsi="Museo Sans 300" w:cs="Batang"/>
          <w:sz w:val="24"/>
          <w:szCs w:val="24"/>
        </w:rPr>
        <w:t>---</w:t>
      </w:r>
      <w:r w:rsidRPr="007131E4">
        <w:rPr>
          <w:rFonts w:ascii="Museo Sans 300" w:eastAsia="Batang" w:hAnsi="Museo Sans 300" w:cs="Batang"/>
          <w:sz w:val="24"/>
          <w:szCs w:val="24"/>
        </w:rPr>
        <w:t xml:space="preserve"> del Libro </w:t>
      </w:r>
      <w:r w:rsidR="00C061F2">
        <w:rPr>
          <w:rFonts w:ascii="Museo Sans 300" w:eastAsia="Batang" w:hAnsi="Museo Sans 300" w:cs="Batang"/>
          <w:sz w:val="24"/>
          <w:szCs w:val="24"/>
        </w:rPr>
        <w:t>---</w:t>
      </w:r>
      <w:r w:rsidRPr="007131E4">
        <w:rPr>
          <w:rFonts w:ascii="Museo Sans 300" w:eastAsia="Batang" w:hAnsi="Museo Sans 300" w:cs="Batang"/>
          <w:sz w:val="24"/>
          <w:szCs w:val="24"/>
        </w:rPr>
        <w:t xml:space="preserve">, repetida a los números </w:t>
      </w:r>
      <w:r w:rsidR="00C061F2">
        <w:rPr>
          <w:rFonts w:ascii="Museo Sans 300" w:eastAsia="Batang" w:hAnsi="Museo Sans 300" w:cs="Batang"/>
          <w:sz w:val="24"/>
          <w:szCs w:val="24"/>
        </w:rPr>
        <w:t>---</w:t>
      </w:r>
      <w:r w:rsidRPr="007131E4">
        <w:rPr>
          <w:rFonts w:ascii="Museo Sans 300" w:eastAsia="Batang" w:hAnsi="Museo Sans 300" w:cs="Batang"/>
          <w:sz w:val="24"/>
          <w:szCs w:val="24"/>
        </w:rPr>
        <w:t xml:space="preserve"> del Libro </w:t>
      </w:r>
      <w:r w:rsidR="00C061F2">
        <w:rPr>
          <w:rFonts w:ascii="Museo Sans 300" w:eastAsia="Batang" w:hAnsi="Museo Sans 300" w:cs="Batang"/>
          <w:sz w:val="24"/>
          <w:szCs w:val="24"/>
        </w:rPr>
        <w:t>---</w:t>
      </w:r>
      <w:r w:rsidRPr="007131E4">
        <w:rPr>
          <w:rFonts w:ascii="Museo Sans 300" w:eastAsia="Batang" w:hAnsi="Museo Sans 300" w:cs="Batang"/>
          <w:sz w:val="24"/>
          <w:szCs w:val="24"/>
        </w:rPr>
        <w:t xml:space="preserve"> y </w:t>
      </w:r>
      <w:r w:rsidR="00C061F2">
        <w:rPr>
          <w:rFonts w:ascii="Museo Sans 300" w:eastAsia="Batang" w:hAnsi="Museo Sans 300" w:cs="Batang"/>
          <w:sz w:val="24"/>
          <w:szCs w:val="24"/>
        </w:rPr>
        <w:t>---</w:t>
      </w:r>
      <w:r w:rsidRPr="007131E4">
        <w:rPr>
          <w:rFonts w:ascii="Museo Sans 300" w:eastAsia="Batang" w:hAnsi="Museo Sans 300" w:cs="Batang"/>
          <w:sz w:val="24"/>
          <w:szCs w:val="24"/>
        </w:rPr>
        <w:t xml:space="preserve"> del Libro </w:t>
      </w:r>
      <w:r w:rsidR="00C061F2">
        <w:rPr>
          <w:rFonts w:ascii="Museo Sans 300" w:eastAsia="Batang" w:hAnsi="Museo Sans 300" w:cs="Batang"/>
          <w:sz w:val="24"/>
          <w:szCs w:val="24"/>
        </w:rPr>
        <w:t>---</w:t>
      </w:r>
      <w:r w:rsidRPr="007131E4">
        <w:rPr>
          <w:rFonts w:ascii="Museo Sans 300" w:eastAsia="Batang" w:hAnsi="Museo Sans 300" w:cs="Batang"/>
          <w:sz w:val="24"/>
          <w:szCs w:val="24"/>
        </w:rPr>
        <w:t>, todas del Registro de la Propiedad Raíz e Hipotecas de la Tercera Sección de Oriente, del departamento de La Unión y Punto Tercero, de Acta No. 7 de fecha 17 de febrero de 1969.</w:t>
      </w:r>
    </w:p>
    <w:p w14:paraId="22BCC649" w14:textId="77777777" w:rsidR="0091643A" w:rsidRDefault="0091643A" w:rsidP="007131E4">
      <w:pPr>
        <w:pStyle w:val="Prrafodelista"/>
        <w:ind w:left="0"/>
        <w:jc w:val="both"/>
        <w:rPr>
          <w:rFonts w:ascii="Museo Sans 300" w:eastAsia="Batang" w:hAnsi="Museo Sans 300" w:cs="Batang"/>
          <w:sz w:val="24"/>
          <w:szCs w:val="24"/>
        </w:rPr>
      </w:pPr>
    </w:p>
    <w:p w14:paraId="45A008CE" w14:textId="77777777" w:rsidR="007131E4" w:rsidRPr="007131E4" w:rsidRDefault="007131E4" w:rsidP="007131E4">
      <w:pPr>
        <w:pStyle w:val="Prrafodelista"/>
        <w:ind w:left="0"/>
        <w:jc w:val="both"/>
        <w:rPr>
          <w:rFonts w:ascii="Museo Sans 300" w:eastAsia="Batang" w:hAnsi="Museo Sans 300" w:cs="Batang"/>
          <w:sz w:val="24"/>
          <w:szCs w:val="24"/>
        </w:rPr>
      </w:pPr>
    </w:p>
    <w:p w14:paraId="3F0F9EE2" w14:textId="0EF77B4E" w:rsidR="0091643A" w:rsidRPr="007131E4" w:rsidRDefault="0091643A" w:rsidP="007131E4">
      <w:pPr>
        <w:pStyle w:val="Prrafodelista"/>
        <w:ind w:left="1134"/>
        <w:jc w:val="both"/>
        <w:rPr>
          <w:rFonts w:ascii="Museo Sans 300" w:eastAsia="Batang" w:hAnsi="Museo Sans 300" w:cs="Batang"/>
          <w:sz w:val="24"/>
          <w:szCs w:val="24"/>
        </w:rPr>
      </w:pPr>
      <w:r w:rsidRPr="007131E4">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C061F2">
        <w:rPr>
          <w:rFonts w:ascii="Museo Sans 300" w:eastAsia="Batang" w:hAnsi="Museo Sans 300" w:cs="Batang"/>
          <w:sz w:val="24"/>
          <w:szCs w:val="24"/>
        </w:rPr>
        <w:t>---</w:t>
      </w:r>
      <w:r w:rsidRPr="007131E4">
        <w:rPr>
          <w:rFonts w:ascii="Museo Sans 300" w:eastAsia="Batang" w:hAnsi="Museo Sans 300" w:cs="Batang"/>
          <w:sz w:val="24"/>
          <w:szCs w:val="24"/>
        </w:rPr>
        <w:t xml:space="preserve"> libro </w:t>
      </w:r>
      <w:r w:rsidR="00C061F2">
        <w:rPr>
          <w:rFonts w:ascii="Museo Sans 300" w:eastAsia="Batang" w:hAnsi="Museo Sans 300" w:cs="Batang"/>
          <w:sz w:val="24"/>
          <w:szCs w:val="24"/>
        </w:rPr>
        <w:t>---</w:t>
      </w:r>
      <w:r w:rsidRPr="007131E4">
        <w:rPr>
          <w:rFonts w:ascii="Museo Sans 300" w:eastAsia="Batang" w:hAnsi="Museo Sans 300" w:cs="Batang"/>
          <w:sz w:val="24"/>
          <w:szCs w:val="24"/>
        </w:rPr>
        <w:t xml:space="preserve"> de Propiedad, al Sistema Integrado Registral y Catastral (SIRYC) bajo la matrícula </w:t>
      </w:r>
      <w:r w:rsidR="00C061F2">
        <w:rPr>
          <w:rFonts w:ascii="Museo Sans 300" w:eastAsia="Batang" w:hAnsi="Museo Sans 300" w:cs="Batang"/>
          <w:sz w:val="24"/>
          <w:szCs w:val="24"/>
        </w:rPr>
        <w:t xml:space="preserve">--- </w:t>
      </w:r>
      <w:r w:rsidRPr="007131E4">
        <w:rPr>
          <w:rFonts w:ascii="Museo Sans 300" w:eastAsia="Batang" w:hAnsi="Museo Sans 300" w:cs="Batang"/>
          <w:sz w:val="24"/>
          <w:szCs w:val="24"/>
        </w:rPr>
        <w:t xml:space="preserve">-00000, de la cual se han realizado nuevas </w:t>
      </w:r>
      <w:r w:rsidRPr="007131E4">
        <w:rPr>
          <w:rFonts w:ascii="Museo Sans 300" w:eastAsia="Batang" w:hAnsi="Museo Sans 300" w:cs="Batang"/>
          <w:sz w:val="24"/>
          <w:szCs w:val="24"/>
        </w:rPr>
        <w:lastRenderedPageBreak/>
        <w:t xml:space="preserve">segregaciones al inmueble para el desarrollo de proyectos, de la siguiente manera: </w:t>
      </w:r>
    </w:p>
    <w:p w14:paraId="47CC5024" w14:textId="77777777" w:rsidR="007131E4" w:rsidRPr="00C061F2" w:rsidRDefault="007131E4" w:rsidP="00C061F2">
      <w:pPr>
        <w:jc w:val="both"/>
        <w:rPr>
          <w:rFonts w:ascii="Museo Sans 300" w:eastAsia="Batang" w:hAnsi="Museo Sans 300" w:cs="Batang"/>
          <w:sz w:val="12"/>
        </w:rPr>
      </w:pPr>
    </w:p>
    <w:tbl>
      <w:tblPr>
        <w:tblStyle w:val="Tablaconcuadrcula"/>
        <w:tblpPr w:leftFromText="141" w:rightFromText="141" w:vertAnchor="text" w:horzAnchor="margin" w:tblpXSpec="right" w:tblpY="245"/>
        <w:tblW w:w="0" w:type="auto"/>
        <w:tblLook w:val="04A0" w:firstRow="1" w:lastRow="0" w:firstColumn="1" w:lastColumn="0" w:noHBand="0" w:noVBand="1"/>
      </w:tblPr>
      <w:tblGrid>
        <w:gridCol w:w="2399"/>
        <w:gridCol w:w="1332"/>
        <w:gridCol w:w="1597"/>
        <w:gridCol w:w="1083"/>
        <w:gridCol w:w="1086"/>
      </w:tblGrid>
      <w:tr w:rsidR="0091643A" w:rsidRPr="00743B13" w14:paraId="1952C6D7" w14:textId="77777777" w:rsidTr="00743B13">
        <w:trPr>
          <w:trHeight w:val="372"/>
        </w:trPr>
        <w:tc>
          <w:tcPr>
            <w:tcW w:w="2399" w:type="dxa"/>
            <w:shd w:val="clear" w:color="auto" w:fill="auto"/>
            <w:vAlign w:val="center"/>
          </w:tcPr>
          <w:p w14:paraId="57679648"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Descripción</w:t>
            </w:r>
          </w:p>
        </w:tc>
        <w:tc>
          <w:tcPr>
            <w:tcW w:w="1332" w:type="dxa"/>
            <w:shd w:val="clear" w:color="auto" w:fill="auto"/>
            <w:vAlign w:val="center"/>
          </w:tcPr>
          <w:p w14:paraId="3BFD3075"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Proyecto</w:t>
            </w:r>
          </w:p>
        </w:tc>
        <w:tc>
          <w:tcPr>
            <w:tcW w:w="1597" w:type="dxa"/>
            <w:shd w:val="clear" w:color="auto" w:fill="auto"/>
            <w:vAlign w:val="center"/>
          </w:tcPr>
          <w:p w14:paraId="7B38CC58"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Matricula</w:t>
            </w:r>
          </w:p>
        </w:tc>
        <w:tc>
          <w:tcPr>
            <w:tcW w:w="1083" w:type="dxa"/>
            <w:shd w:val="clear" w:color="auto" w:fill="auto"/>
            <w:vAlign w:val="center"/>
          </w:tcPr>
          <w:p w14:paraId="4D0455FC"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No. De Inmuebles</w:t>
            </w:r>
          </w:p>
        </w:tc>
        <w:tc>
          <w:tcPr>
            <w:tcW w:w="1086" w:type="dxa"/>
            <w:shd w:val="clear" w:color="auto" w:fill="auto"/>
            <w:vAlign w:val="center"/>
          </w:tcPr>
          <w:p w14:paraId="3A6394DD"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Área (Mt</w:t>
            </w:r>
            <w:r w:rsidRPr="00743B13">
              <w:rPr>
                <w:rFonts w:ascii="Museo Sans 300" w:eastAsia="Batang" w:hAnsi="Museo Sans 300" w:cs="Batang"/>
                <w:sz w:val="16"/>
                <w:szCs w:val="16"/>
                <w:vertAlign w:val="superscript"/>
              </w:rPr>
              <w:t>2</w:t>
            </w:r>
            <w:r w:rsidRPr="00743B13">
              <w:rPr>
                <w:rFonts w:ascii="Museo Sans 300" w:eastAsia="Batang" w:hAnsi="Museo Sans 300" w:cs="Batang"/>
                <w:sz w:val="16"/>
                <w:szCs w:val="16"/>
              </w:rPr>
              <w:t>)</w:t>
            </w:r>
          </w:p>
        </w:tc>
      </w:tr>
      <w:tr w:rsidR="0091643A" w:rsidRPr="00743B13" w14:paraId="5AF8BD75" w14:textId="77777777" w:rsidTr="00743B13">
        <w:trPr>
          <w:trHeight w:val="385"/>
        </w:trPr>
        <w:tc>
          <w:tcPr>
            <w:tcW w:w="2399" w:type="dxa"/>
            <w:shd w:val="clear" w:color="auto" w:fill="auto"/>
          </w:tcPr>
          <w:p w14:paraId="17A2F6CE" w14:textId="77777777" w:rsidR="0091643A" w:rsidRPr="00743B13" w:rsidRDefault="0091643A" w:rsidP="00743B13">
            <w:pPr>
              <w:autoSpaceDE w:val="0"/>
              <w:autoSpaceDN w:val="0"/>
              <w:adjustRightInd w:val="0"/>
              <w:jc w:val="both"/>
              <w:rPr>
                <w:rFonts w:ascii="Museo Sans 300" w:eastAsia="Batang" w:hAnsi="Museo Sans 300" w:cs="Batang"/>
                <w:sz w:val="16"/>
                <w:szCs w:val="16"/>
              </w:rPr>
            </w:pPr>
            <w:r w:rsidRPr="00743B13">
              <w:rPr>
                <w:rFonts w:ascii="Museo Sans 300" w:eastAsia="Batang" w:hAnsi="Museo Sans 300" w:cs="Batang"/>
                <w:sz w:val="16"/>
                <w:szCs w:val="16"/>
              </w:rPr>
              <w:t>Hacienda La Cañada, Porción El Plan</w:t>
            </w:r>
          </w:p>
        </w:tc>
        <w:tc>
          <w:tcPr>
            <w:tcW w:w="1332" w:type="dxa"/>
            <w:shd w:val="clear" w:color="auto" w:fill="auto"/>
            <w:vAlign w:val="center"/>
          </w:tcPr>
          <w:p w14:paraId="61E3085D"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Asentamiento Comunitario</w:t>
            </w:r>
          </w:p>
        </w:tc>
        <w:tc>
          <w:tcPr>
            <w:tcW w:w="1597" w:type="dxa"/>
            <w:shd w:val="clear" w:color="auto" w:fill="auto"/>
            <w:vAlign w:val="center"/>
          </w:tcPr>
          <w:p w14:paraId="5DC4B538" w14:textId="16240C7D" w:rsidR="0091643A" w:rsidRPr="00743B13" w:rsidRDefault="00C061F2" w:rsidP="00743B1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1643A" w:rsidRPr="00743B13">
              <w:rPr>
                <w:rFonts w:ascii="Museo Sans 300" w:eastAsia="Batang" w:hAnsi="Museo Sans 300" w:cs="Batang"/>
                <w:sz w:val="16"/>
                <w:szCs w:val="16"/>
              </w:rPr>
              <w:t>-00000</w:t>
            </w:r>
          </w:p>
        </w:tc>
        <w:tc>
          <w:tcPr>
            <w:tcW w:w="1083" w:type="dxa"/>
            <w:shd w:val="clear" w:color="auto" w:fill="auto"/>
            <w:vAlign w:val="center"/>
          </w:tcPr>
          <w:p w14:paraId="5E691296" w14:textId="3917629E" w:rsidR="0091643A" w:rsidRPr="00743B13" w:rsidRDefault="00C061F2" w:rsidP="00743B1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086" w:type="dxa"/>
            <w:shd w:val="clear" w:color="auto" w:fill="auto"/>
            <w:vAlign w:val="center"/>
          </w:tcPr>
          <w:p w14:paraId="7FFAFE3F"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67,966.19</w:t>
            </w:r>
          </w:p>
        </w:tc>
      </w:tr>
      <w:tr w:rsidR="0091643A" w:rsidRPr="00743B13" w14:paraId="39B39CED" w14:textId="77777777" w:rsidTr="00743B13">
        <w:trPr>
          <w:trHeight w:val="372"/>
        </w:trPr>
        <w:tc>
          <w:tcPr>
            <w:tcW w:w="2399" w:type="dxa"/>
            <w:shd w:val="clear" w:color="auto" w:fill="auto"/>
          </w:tcPr>
          <w:p w14:paraId="1389140A" w14:textId="77777777" w:rsidR="0091643A" w:rsidRPr="00743B13" w:rsidRDefault="0091643A" w:rsidP="00743B13">
            <w:pPr>
              <w:autoSpaceDE w:val="0"/>
              <w:autoSpaceDN w:val="0"/>
              <w:adjustRightInd w:val="0"/>
              <w:jc w:val="both"/>
              <w:rPr>
                <w:rFonts w:ascii="Museo Sans 300" w:eastAsia="Batang" w:hAnsi="Museo Sans 300" w:cs="Batang"/>
                <w:sz w:val="16"/>
                <w:szCs w:val="16"/>
              </w:rPr>
            </w:pPr>
            <w:r w:rsidRPr="00743B13">
              <w:rPr>
                <w:rFonts w:ascii="Museo Sans 300" w:eastAsia="Batang" w:hAnsi="Museo Sans 300" w:cs="Batang"/>
                <w:sz w:val="16"/>
                <w:szCs w:val="16"/>
              </w:rPr>
              <w:t>Hacienda La Cañada, Porción Uno, Común 15 de septiembre</w:t>
            </w:r>
          </w:p>
        </w:tc>
        <w:tc>
          <w:tcPr>
            <w:tcW w:w="1332" w:type="dxa"/>
            <w:shd w:val="clear" w:color="auto" w:fill="auto"/>
            <w:vAlign w:val="center"/>
          </w:tcPr>
          <w:p w14:paraId="0CD271A4"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Lotificación Agrícola</w:t>
            </w:r>
          </w:p>
        </w:tc>
        <w:tc>
          <w:tcPr>
            <w:tcW w:w="1597" w:type="dxa"/>
            <w:shd w:val="clear" w:color="auto" w:fill="auto"/>
            <w:vAlign w:val="center"/>
          </w:tcPr>
          <w:p w14:paraId="005E684A" w14:textId="165312E5" w:rsidR="0091643A" w:rsidRPr="00743B13" w:rsidRDefault="00C061F2" w:rsidP="00743B1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1643A" w:rsidRPr="00743B13">
              <w:rPr>
                <w:rFonts w:ascii="Museo Sans 300" w:eastAsia="Batang" w:hAnsi="Museo Sans 300" w:cs="Batang"/>
                <w:sz w:val="16"/>
                <w:szCs w:val="16"/>
              </w:rPr>
              <w:t>-00000</w:t>
            </w:r>
          </w:p>
        </w:tc>
        <w:tc>
          <w:tcPr>
            <w:tcW w:w="1083" w:type="dxa"/>
            <w:shd w:val="clear" w:color="auto" w:fill="auto"/>
            <w:vAlign w:val="center"/>
          </w:tcPr>
          <w:p w14:paraId="40D38BD7" w14:textId="1876EEB2" w:rsidR="0091643A" w:rsidRPr="00743B13" w:rsidRDefault="00C061F2" w:rsidP="00743B1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086" w:type="dxa"/>
            <w:shd w:val="clear" w:color="auto" w:fill="auto"/>
            <w:vAlign w:val="center"/>
          </w:tcPr>
          <w:p w14:paraId="0EA8905A"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 xml:space="preserve">  2,666.38</w:t>
            </w:r>
          </w:p>
          <w:p w14:paraId="73B67501"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p>
        </w:tc>
      </w:tr>
      <w:tr w:rsidR="0091643A" w:rsidRPr="00743B13" w14:paraId="52034C45" w14:textId="77777777" w:rsidTr="00743B13">
        <w:trPr>
          <w:trHeight w:val="385"/>
        </w:trPr>
        <w:tc>
          <w:tcPr>
            <w:tcW w:w="2399" w:type="dxa"/>
            <w:shd w:val="clear" w:color="auto" w:fill="auto"/>
          </w:tcPr>
          <w:p w14:paraId="3A9809CA" w14:textId="77777777" w:rsidR="0091643A" w:rsidRPr="00743B13" w:rsidRDefault="0091643A" w:rsidP="00743B13">
            <w:pPr>
              <w:autoSpaceDE w:val="0"/>
              <w:autoSpaceDN w:val="0"/>
              <w:adjustRightInd w:val="0"/>
              <w:jc w:val="both"/>
              <w:rPr>
                <w:rFonts w:ascii="Museo Sans 300" w:eastAsia="Batang" w:hAnsi="Museo Sans 300" w:cs="Batang"/>
                <w:sz w:val="16"/>
                <w:szCs w:val="16"/>
              </w:rPr>
            </w:pPr>
            <w:r w:rsidRPr="00743B13">
              <w:rPr>
                <w:rFonts w:ascii="Museo Sans 300" w:eastAsia="Batang" w:hAnsi="Museo Sans 300" w:cs="Batang"/>
                <w:sz w:val="16"/>
                <w:szCs w:val="16"/>
              </w:rPr>
              <w:t>Hacienda La Cañada, Porción 2, Común 15 de septiembre</w:t>
            </w:r>
          </w:p>
        </w:tc>
        <w:tc>
          <w:tcPr>
            <w:tcW w:w="1332" w:type="dxa"/>
            <w:shd w:val="clear" w:color="auto" w:fill="auto"/>
            <w:vAlign w:val="center"/>
          </w:tcPr>
          <w:p w14:paraId="75BC4E1D"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Lotificación Agrícola</w:t>
            </w:r>
          </w:p>
        </w:tc>
        <w:tc>
          <w:tcPr>
            <w:tcW w:w="1597" w:type="dxa"/>
            <w:shd w:val="clear" w:color="auto" w:fill="auto"/>
            <w:vAlign w:val="center"/>
          </w:tcPr>
          <w:p w14:paraId="540DB687" w14:textId="3FA6842C" w:rsidR="0091643A" w:rsidRPr="00743B13" w:rsidRDefault="00C061F2" w:rsidP="00743B1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1643A" w:rsidRPr="00743B13">
              <w:rPr>
                <w:rFonts w:ascii="Museo Sans 300" w:eastAsia="Batang" w:hAnsi="Museo Sans 300" w:cs="Batang"/>
                <w:sz w:val="16"/>
                <w:szCs w:val="16"/>
              </w:rPr>
              <w:t>-00000</w:t>
            </w:r>
          </w:p>
        </w:tc>
        <w:tc>
          <w:tcPr>
            <w:tcW w:w="1083" w:type="dxa"/>
            <w:shd w:val="clear" w:color="auto" w:fill="auto"/>
            <w:vAlign w:val="center"/>
          </w:tcPr>
          <w:p w14:paraId="2D204CF5" w14:textId="68E19047" w:rsidR="0091643A" w:rsidRPr="00743B13" w:rsidRDefault="00C061F2" w:rsidP="00743B13">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086" w:type="dxa"/>
            <w:shd w:val="clear" w:color="auto" w:fill="auto"/>
            <w:vAlign w:val="center"/>
          </w:tcPr>
          <w:p w14:paraId="4B352CC5" w14:textId="77777777" w:rsidR="0091643A" w:rsidRPr="00743B13" w:rsidRDefault="0091643A" w:rsidP="00743B13">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 xml:space="preserve">  4,154.66</w:t>
            </w:r>
          </w:p>
        </w:tc>
      </w:tr>
      <w:tr w:rsidR="0091643A" w:rsidRPr="00743B13" w14:paraId="14EED638" w14:textId="77777777" w:rsidTr="00743B13">
        <w:trPr>
          <w:trHeight w:val="186"/>
        </w:trPr>
        <w:tc>
          <w:tcPr>
            <w:tcW w:w="5328" w:type="dxa"/>
            <w:gridSpan w:val="3"/>
            <w:shd w:val="clear" w:color="auto" w:fill="auto"/>
          </w:tcPr>
          <w:p w14:paraId="6391D093" w14:textId="77777777" w:rsidR="0091643A" w:rsidRPr="00743B13" w:rsidRDefault="0091643A" w:rsidP="00743B13">
            <w:pPr>
              <w:autoSpaceDE w:val="0"/>
              <w:autoSpaceDN w:val="0"/>
              <w:adjustRightInd w:val="0"/>
              <w:jc w:val="center"/>
              <w:rPr>
                <w:rFonts w:ascii="Museo Sans 300" w:eastAsia="Batang" w:hAnsi="Museo Sans 300" w:cs="Batang"/>
                <w:b/>
                <w:sz w:val="16"/>
                <w:szCs w:val="16"/>
              </w:rPr>
            </w:pPr>
            <w:r w:rsidRPr="00743B13">
              <w:rPr>
                <w:rFonts w:ascii="Museo Sans 300" w:eastAsia="Batang" w:hAnsi="Museo Sans 300" w:cs="Batang"/>
                <w:b/>
                <w:sz w:val="16"/>
                <w:szCs w:val="16"/>
              </w:rPr>
              <w:t>TOTAL</w:t>
            </w:r>
          </w:p>
        </w:tc>
        <w:tc>
          <w:tcPr>
            <w:tcW w:w="1083" w:type="dxa"/>
            <w:shd w:val="clear" w:color="auto" w:fill="auto"/>
            <w:vAlign w:val="center"/>
          </w:tcPr>
          <w:p w14:paraId="6BFB8B9D" w14:textId="43A4E37C" w:rsidR="0091643A" w:rsidRPr="00743B13" w:rsidRDefault="00C061F2" w:rsidP="00743B13">
            <w:pPr>
              <w:autoSpaceDE w:val="0"/>
              <w:autoSpaceDN w:val="0"/>
              <w:adjustRightInd w:val="0"/>
              <w:jc w:val="center"/>
              <w:rPr>
                <w:rFonts w:ascii="Museo Sans 300" w:eastAsia="Batang" w:hAnsi="Museo Sans 300" w:cs="Batang"/>
                <w:b/>
                <w:sz w:val="16"/>
                <w:szCs w:val="16"/>
              </w:rPr>
            </w:pPr>
            <w:r>
              <w:rPr>
                <w:rFonts w:ascii="Museo Sans 300" w:eastAsia="Batang" w:hAnsi="Museo Sans 300" w:cs="Batang"/>
                <w:b/>
                <w:sz w:val="16"/>
                <w:szCs w:val="16"/>
              </w:rPr>
              <w:t>---</w:t>
            </w:r>
          </w:p>
        </w:tc>
        <w:tc>
          <w:tcPr>
            <w:tcW w:w="1086" w:type="dxa"/>
            <w:shd w:val="clear" w:color="auto" w:fill="auto"/>
            <w:vAlign w:val="center"/>
          </w:tcPr>
          <w:p w14:paraId="2C27FBAD" w14:textId="77777777" w:rsidR="0091643A" w:rsidRPr="00743B13" w:rsidRDefault="0091643A" w:rsidP="00743B13">
            <w:pPr>
              <w:autoSpaceDE w:val="0"/>
              <w:autoSpaceDN w:val="0"/>
              <w:adjustRightInd w:val="0"/>
              <w:jc w:val="center"/>
              <w:rPr>
                <w:rFonts w:ascii="Museo Sans 300" w:eastAsia="Batang" w:hAnsi="Museo Sans 300" w:cs="Batang"/>
                <w:b/>
                <w:sz w:val="16"/>
                <w:szCs w:val="16"/>
              </w:rPr>
            </w:pPr>
            <w:r w:rsidRPr="00743B13">
              <w:rPr>
                <w:rFonts w:ascii="Museo Sans 300" w:eastAsia="Batang" w:hAnsi="Museo Sans 300" w:cs="Batang"/>
                <w:b/>
                <w:sz w:val="16"/>
                <w:szCs w:val="16"/>
              </w:rPr>
              <w:t>74,787.23</w:t>
            </w:r>
          </w:p>
        </w:tc>
      </w:tr>
    </w:tbl>
    <w:p w14:paraId="299CE8EE" w14:textId="77777777" w:rsidR="0091643A" w:rsidRDefault="0091643A" w:rsidP="0091643A">
      <w:pPr>
        <w:jc w:val="both"/>
        <w:rPr>
          <w:rFonts w:ascii="Museo Sans 300" w:eastAsia="Batang" w:hAnsi="Museo Sans 300" w:cs="Batang"/>
          <w:sz w:val="16"/>
          <w:szCs w:val="16"/>
        </w:rPr>
      </w:pPr>
    </w:p>
    <w:p w14:paraId="3F4BA581" w14:textId="77777777" w:rsidR="007131E4" w:rsidRPr="00743B13" w:rsidRDefault="007131E4" w:rsidP="0091643A">
      <w:pPr>
        <w:jc w:val="both"/>
        <w:rPr>
          <w:rFonts w:ascii="Museo Sans 300" w:eastAsia="Batang" w:hAnsi="Museo Sans 300" w:cs="Batang"/>
          <w:sz w:val="16"/>
          <w:szCs w:val="16"/>
        </w:rPr>
      </w:pPr>
    </w:p>
    <w:p w14:paraId="03A0A9FD" w14:textId="77777777" w:rsidR="0091643A" w:rsidRPr="00743B13" w:rsidRDefault="0091643A" w:rsidP="0091643A">
      <w:pPr>
        <w:pStyle w:val="Prrafodelista"/>
        <w:spacing w:line="360" w:lineRule="auto"/>
        <w:ind w:left="0"/>
        <w:jc w:val="both"/>
        <w:rPr>
          <w:rFonts w:ascii="Museo Sans 300" w:eastAsia="Batang" w:hAnsi="Museo Sans 300" w:cs="Batang"/>
          <w:sz w:val="16"/>
          <w:szCs w:val="16"/>
        </w:rPr>
      </w:pPr>
    </w:p>
    <w:p w14:paraId="45A5F2E0" w14:textId="77777777" w:rsidR="0091643A" w:rsidRPr="00743B13" w:rsidRDefault="0091643A" w:rsidP="0091643A">
      <w:pPr>
        <w:pStyle w:val="Prrafodelista"/>
        <w:spacing w:line="360" w:lineRule="auto"/>
        <w:ind w:left="0"/>
        <w:jc w:val="both"/>
        <w:rPr>
          <w:rFonts w:ascii="Museo Sans 300" w:eastAsia="Batang" w:hAnsi="Museo Sans 300" w:cs="Batang"/>
          <w:sz w:val="16"/>
          <w:szCs w:val="16"/>
        </w:rPr>
      </w:pPr>
    </w:p>
    <w:p w14:paraId="0A635C69" w14:textId="77777777" w:rsidR="0091643A" w:rsidRPr="00743B13" w:rsidRDefault="0091643A" w:rsidP="0091643A">
      <w:pPr>
        <w:pStyle w:val="Prrafodelista"/>
        <w:spacing w:line="360" w:lineRule="auto"/>
        <w:ind w:left="0"/>
        <w:jc w:val="both"/>
        <w:rPr>
          <w:rFonts w:ascii="Museo Sans 300" w:eastAsia="Batang" w:hAnsi="Museo Sans 300" w:cs="Batang"/>
          <w:sz w:val="16"/>
          <w:szCs w:val="16"/>
        </w:rPr>
      </w:pPr>
    </w:p>
    <w:p w14:paraId="20DCE43D" w14:textId="77777777" w:rsidR="0091643A" w:rsidRPr="00743B13" w:rsidRDefault="0091643A" w:rsidP="0091643A">
      <w:pPr>
        <w:pStyle w:val="Prrafodelista"/>
        <w:spacing w:line="360" w:lineRule="auto"/>
        <w:ind w:left="0"/>
        <w:jc w:val="both"/>
        <w:rPr>
          <w:rFonts w:ascii="Museo Sans 300" w:eastAsia="Batang" w:hAnsi="Museo Sans 300" w:cs="Batang"/>
          <w:sz w:val="16"/>
          <w:szCs w:val="16"/>
        </w:rPr>
      </w:pPr>
    </w:p>
    <w:p w14:paraId="552CC58F" w14:textId="77777777" w:rsidR="0091643A" w:rsidRPr="00743B13" w:rsidRDefault="0091643A" w:rsidP="0091643A">
      <w:pPr>
        <w:pStyle w:val="Prrafodelista"/>
        <w:spacing w:line="360" w:lineRule="auto"/>
        <w:ind w:left="0"/>
        <w:jc w:val="both"/>
        <w:rPr>
          <w:rFonts w:ascii="Museo Sans 300" w:eastAsia="Batang" w:hAnsi="Museo Sans 300" w:cs="Batang"/>
          <w:sz w:val="16"/>
          <w:szCs w:val="16"/>
        </w:rPr>
      </w:pPr>
    </w:p>
    <w:p w14:paraId="1A6D27FA" w14:textId="77777777" w:rsidR="00743B13" w:rsidRPr="00743B13" w:rsidRDefault="00743B13" w:rsidP="0091643A">
      <w:pPr>
        <w:pStyle w:val="Prrafodelista"/>
        <w:spacing w:line="360" w:lineRule="auto"/>
        <w:ind w:left="0"/>
        <w:jc w:val="both"/>
        <w:rPr>
          <w:rFonts w:ascii="Museo Sans 300" w:eastAsia="Batang" w:hAnsi="Museo Sans 300" w:cs="Batang"/>
          <w:sz w:val="16"/>
          <w:szCs w:val="16"/>
        </w:rPr>
      </w:pPr>
    </w:p>
    <w:p w14:paraId="2FB39F35" w14:textId="77777777" w:rsidR="00743B13" w:rsidRDefault="00743B13" w:rsidP="0091643A">
      <w:pPr>
        <w:pStyle w:val="Prrafodelista"/>
        <w:spacing w:line="360" w:lineRule="auto"/>
        <w:ind w:left="0"/>
        <w:jc w:val="both"/>
        <w:rPr>
          <w:rFonts w:ascii="Museo Sans 300" w:eastAsia="Batang" w:hAnsi="Museo Sans 300" w:cs="Batang"/>
          <w:szCs w:val="20"/>
        </w:rPr>
      </w:pPr>
    </w:p>
    <w:p w14:paraId="31A3F124" w14:textId="77777777" w:rsidR="0091643A" w:rsidRDefault="0091643A" w:rsidP="007131E4">
      <w:pPr>
        <w:pStyle w:val="Prrafodelista"/>
        <w:ind w:left="1134"/>
        <w:jc w:val="both"/>
        <w:rPr>
          <w:rFonts w:ascii="Museo Sans 300" w:eastAsia="Batang" w:hAnsi="Museo Sans 300" w:cs="Batang"/>
          <w:sz w:val="24"/>
          <w:szCs w:val="24"/>
        </w:rPr>
      </w:pPr>
      <w:r w:rsidRPr="007131E4">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14:paraId="35D337D3" w14:textId="77777777" w:rsidR="0052732B" w:rsidRPr="007131E4" w:rsidRDefault="0052732B" w:rsidP="007131E4">
      <w:pPr>
        <w:pStyle w:val="Prrafodelista"/>
        <w:ind w:left="1134"/>
        <w:jc w:val="both"/>
        <w:rPr>
          <w:rFonts w:ascii="Museo Sans 300" w:eastAsia="Batang" w:hAnsi="Museo Sans 300" w:cs="Batang"/>
          <w:sz w:val="24"/>
          <w:szCs w:val="24"/>
        </w:rPr>
      </w:pPr>
    </w:p>
    <w:tbl>
      <w:tblPr>
        <w:tblStyle w:val="Tablaconcuadrcula"/>
        <w:tblpPr w:leftFromText="141" w:rightFromText="141" w:vertAnchor="text" w:horzAnchor="page" w:tblpX="3184" w:tblpY="68"/>
        <w:tblW w:w="0" w:type="auto"/>
        <w:tblLook w:val="04A0" w:firstRow="1" w:lastRow="0" w:firstColumn="1" w:lastColumn="0" w:noHBand="0" w:noVBand="1"/>
      </w:tblPr>
      <w:tblGrid>
        <w:gridCol w:w="2378"/>
        <w:gridCol w:w="1760"/>
        <w:gridCol w:w="1405"/>
        <w:gridCol w:w="977"/>
        <w:gridCol w:w="967"/>
      </w:tblGrid>
      <w:tr w:rsidR="0091643A" w:rsidRPr="00892441" w14:paraId="7420509D" w14:textId="77777777" w:rsidTr="00E43DA6">
        <w:trPr>
          <w:trHeight w:val="349"/>
        </w:trPr>
        <w:tc>
          <w:tcPr>
            <w:tcW w:w="2378" w:type="dxa"/>
            <w:shd w:val="clear" w:color="auto" w:fill="auto"/>
            <w:vAlign w:val="center"/>
          </w:tcPr>
          <w:p w14:paraId="7966C505"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Descripción</w:t>
            </w:r>
          </w:p>
        </w:tc>
        <w:tc>
          <w:tcPr>
            <w:tcW w:w="1760" w:type="dxa"/>
            <w:shd w:val="clear" w:color="auto" w:fill="auto"/>
            <w:vAlign w:val="center"/>
          </w:tcPr>
          <w:p w14:paraId="76A153F0"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Proyecto</w:t>
            </w:r>
          </w:p>
        </w:tc>
        <w:tc>
          <w:tcPr>
            <w:tcW w:w="1405" w:type="dxa"/>
            <w:shd w:val="clear" w:color="auto" w:fill="auto"/>
            <w:vAlign w:val="center"/>
          </w:tcPr>
          <w:p w14:paraId="261E1999"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Matricula</w:t>
            </w:r>
          </w:p>
        </w:tc>
        <w:tc>
          <w:tcPr>
            <w:tcW w:w="977" w:type="dxa"/>
            <w:shd w:val="clear" w:color="auto" w:fill="auto"/>
            <w:vAlign w:val="center"/>
          </w:tcPr>
          <w:p w14:paraId="6BC8BC59"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No. De Inmuebles</w:t>
            </w:r>
          </w:p>
        </w:tc>
        <w:tc>
          <w:tcPr>
            <w:tcW w:w="967" w:type="dxa"/>
            <w:shd w:val="clear" w:color="auto" w:fill="auto"/>
            <w:vAlign w:val="center"/>
          </w:tcPr>
          <w:p w14:paraId="0EEEA443"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Área (Mt</w:t>
            </w:r>
            <w:r w:rsidRPr="00743B13">
              <w:rPr>
                <w:rFonts w:ascii="Museo Sans 300" w:eastAsia="Batang" w:hAnsi="Museo Sans 300" w:cs="Batang"/>
                <w:sz w:val="16"/>
                <w:szCs w:val="16"/>
                <w:vertAlign w:val="superscript"/>
              </w:rPr>
              <w:t>2</w:t>
            </w:r>
            <w:r w:rsidRPr="00743B13">
              <w:rPr>
                <w:rFonts w:ascii="Museo Sans 300" w:eastAsia="Batang" w:hAnsi="Museo Sans 300" w:cs="Batang"/>
                <w:sz w:val="16"/>
                <w:szCs w:val="16"/>
              </w:rPr>
              <w:t>)</w:t>
            </w:r>
          </w:p>
        </w:tc>
      </w:tr>
      <w:tr w:rsidR="0091643A" w:rsidRPr="00892441" w14:paraId="2EFF81EC" w14:textId="77777777" w:rsidTr="00E43DA6">
        <w:trPr>
          <w:trHeight w:val="363"/>
        </w:trPr>
        <w:tc>
          <w:tcPr>
            <w:tcW w:w="2378" w:type="dxa"/>
            <w:shd w:val="clear" w:color="auto" w:fill="auto"/>
          </w:tcPr>
          <w:p w14:paraId="16C192AB" w14:textId="77777777" w:rsidR="0091643A" w:rsidRPr="00743B13" w:rsidRDefault="0091643A" w:rsidP="00E43DA6">
            <w:pPr>
              <w:autoSpaceDE w:val="0"/>
              <w:autoSpaceDN w:val="0"/>
              <w:adjustRightInd w:val="0"/>
              <w:jc w:val="both"/>
              <w:rPr>
                <w:rFonts w:ascii="Museo Sans 300" w:eastAsia="Batang" w:hAnsi="Museo Sans 300" w:cs="Batang"/>
                <w:sz w:val="16"/>
                <w:szCs w:val="16"/>
              </w:rPr>
            </w:pPr>
            <w:r w:rsidRPr="00743B13">
              <w:rPr>
                <w:rFonts w:ascii="Museo Sans 300" w:eastAsia="Batang" w:hAnsi="Museo Sans 300" w:cs="Batang"/>
                <w:sz w:val="16"/>
                <w:szCs w:val="16"/>
              </w:rPr>
              <w:t>Hacienda La Cañada, Porción Tres, Común 15 de septiembre</w:t>
            </w:r>
          </w:p>
        </w:tc>
        <w:tc>
          <w:tcPr>
            <w:tcW w:w="1760" w:type="dxa"/>
            <w:shd w:val="clear" w:color="auto" w:fill="auto"/>
            <w:vAlign w:val="center"/>
          </w:tcPr>
          <w:p w14:paraId="1B2478E0"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Lotificación Agrícola</w:t>
            </w:r>
          </w:p>
        </w:tc>
        <w:tc>
          <w:tcPr>
            <w:tcW w:w="1405" w:type="dxa"/>
            <w:shd w:val="clear" w:color="auto" w:fill="auto"/>
            <w:vAlign w:val="center"/>
          </w:tcPr>
          <w:p w14:paraId="613DD92D" w14:textId="538557F3" w:rsidR="0091643A" w:rsidRPr="00743B13" w:rsidRDefault="00C061F2" w:rsidP="00E43DA6">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1643A" w:rsidRPr="00743B13">
              <w:rPr>
                <w:rFonts w:ascii="Museo Sans 300" w:eastAsia="Batang" w:hAnsi="Museo Sans 300" w:cs="Batang"/>
                <w:sz w:val="16"/>
                <w:szCs w:val="16"/>
              </w:rPr>
              <w:t>-00000</w:t>
            </w:r>
          </w:p>
        </w:tc>
        <w:tc>
          <w:tcPr>
            <w:tcW w:w="977" w:type="dxa"/>
            <w:shd w:val="clear" w:color="auto" w:fill="auto"/>
            <w:vAlign w:val="center"/>
          </w:tcPr>
          <w:p w14:paraId="1CC18F35" w14:textId="4ECA8252" w:rsidR="0091643A" w:rsidRPr="00743B13" w:rsidRDefault="00C061F2" w:rsidP="00E43DA6">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7" w:type="dxa"/>
            <w:shd w:val="clear" w:color="auto" w:fill="auto"/>
            <w:vAlign w:val="center"/>
          </w:tcPr>
          <w:p w14:paraId="489FA165"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 xml:space="preserve">  3,009.75</w:t>
            </w:r>
          </w:p>
        </w:tc>
      </w:tr>
      <w:tr w:rsidR="0091643A" w:rsidRPr="00892441" w14:paraId="6E41C4F2" w14:textId="77777777" w:rsidTr="00E43DA6">
        <w:trPr>
          <w:trHeight w:val="531"/>
        </w:trPr>
        <w:tc>
          <w:tcPr>
            <w:tcW w:w="2378" w:type="dxa"/>
            <w:shd w:val="clear" w:color="auto" w:fill="auto"/>
            <w:vAlign w:val="center"/>
          </w:tcPr>
          <w:p w14:paraId="1B281999" w14:textId="77777777" w:rsidR="0091643A" w:rsidRPr="00743B13" w:rsidRDefault="0091643A" w:rsidP="00E43DA6">
            <w:pPr>
              <w:autoSpaceDE w:val="0"/>
              <w:autoSpaceDN w:val="0"/>
              <w:adjustRightInd w:val="0"/>
              <w:rPr>
                <w:rFonts w:ascii="Museo Sans 300" w:eastAsia="Batang" w:hAnsi="Museo Sans 300" w:cs="Batang"/>
                <w:sz w:val="16"/>
                <w:szCs w:val="16"/>
              </w:rPr>
            </w:pPr>
            <w:r w:rsidRPr="00743B13">
              <w:rPr>
                <w:rFonts w:ascii="Museo Sans 300" w:eastAsia="Batang" w:hAnsi="Museo Sans 300" w:cs="Batang"/>
                <w:sz w:val="16"/>
                <w:szCs w:val="16"/>
              </w:rPr>
              <w:t>Hacienda La Cañada, Porción Nueve, Común 15 de septiembre</w:t>
            </w:r>
          </w:p>
        </w:tc>
        <w:tc>
          <w:tcPr>
            <w:tcW w:w="1760" w:type="dxa"/>
            <w:shd w:val="clear" w:color="auto" w:fill="auto"/>
            <w:vAlign w:val="center"/>
          </w:tcPr>
          <w:p w14:paraId="6C6AB468"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Lotificación Agrícola y Asentamiento Comunitario</w:t>
            </w:r>
          </w:p>
        </w:tc>
        <w:tc>
          <w:tcPr>
            <w:tcW w:w="1405" w:type="dxa"/>
            <w:shd w:val="clear" w:color="auto" w:fill="auto"/>
            <w:vAlign w:val="center"/>
          </w:tcPr>
          <w:p w14:paraId="5497F1F7" w14:textId="39B656AD" w:rsidR="0091643A" w:rsidRPr="00743B13" w:rsidRDefault="00C061F2" w:rsidP="00E43DA6">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1643A" w:rsidRPr="00743B13">
              <w:rPr>
                <w:rFonts w:ascii="Museo Sans 300" w:eastAsia="Batang" w:hAnsi="Museo Sans 300" w:cs="Batang"/>
                <w:sz w:val="16"/>
                <w:szCs w:val="16"/>
              </w:rPr>
              <w:t>-00000</w:t>
            </w:r>
          </w:p>
        </w:tc>
        <w:tc>
          <w:tcPr>
            <w:tcW w:w="977" w:type="dxa"/>
            <w:shd w:val="clear" w:color="auto" w:fill="auto"/>
            <w:vAlign w:val="center"/>
          </w:tcPr>
          <w:p w14:paraId="642A780E" w14:textId="0A814607" w:rsidR="0091643A" w:rsidRPr="00743B13" w:rsidRDefault="00C061F2" w:rsidP="00E43DA6">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7" w:type="dxa"/>
            <w:shd w:val="clear" w:color="auto" w:fill="auto"/>
            <w:vAlign w:val="center"/>
          </w:tcPr>
          <w:p w14:paraId="4C4C9D6F"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r w:rsidRPr="00743B13">
              <w:rPr>
                <w:rFonts w:ascii="Museo Sans 300" w:eastAsia="Batang" w:hAnsi="Museo Sans 300" w:cs="Batang"/>
                <w:sz w:val="16"/>
                <w:szCs w:val="16"/>
              </w:rPr>
              <w:t xml:space="preserve">  39,784.52</w:t>
            </w:r>
          </w:p>
          <w:p w14:paraId="324077D4" w14:textId="77777777" w:rsidR="0091643A" w:rsidRPr="00743B13" w:rsidRDefault="0091643A" w:rsidP="00E43DA6">
            <w:pPr>
              <w:autoSpaceDE w:val="0"/>
              <w:autoSpaceDN w:val="0"/>
              <w:adjustRightInd w:val="0"/>
              <w:jc w:val="center"/>
              <w:rPr>
                <w:rFonts w:ascii="Museo Sans 300" w:eastAsia="Batang" w:hAnsi="Museo Sans 300" w:cs="Batang"/>
                <w:sz w:val="16"/>
                <w:szCs w:val="16"/>
              </w:rPr>
            </w:pPr>
          </w:p>
        </w:tc>
      </w:tr>
      <w:tr w:rsidR="0091643A" w:rsidRPr="00892441" w14:paraId="2B020C41" w14:textId="77777777" w:rsidTr="00E43DA6">
        <w:trPr>
          <w:trHeight w:val="167"/>
        </w:trPr>
        <w:tc>
          <w:tcPr>
            <w:tcW w:w="6520" w:type="dxa"/>
            <w:gridSpan w:val="4"/>
            <w:shd w:val="clear" w:color="auto" w:fill="auto"/>
          </w:tcPr>
          <w:p w14:paraId="6C2D7C4F" w14:textId="77777777" w:rsidR="0091643A" w:rsidRPr="00743B13" w:rsidRDefault="0091643A" w:rsidP="00E43DA6">
            <w:pPr>
              <w:autoSpaceDE w:val="0"/>
              <w:autoSpaceDN w:val="0"/>
              <w:adjustRightInd w:val="0"/>
              <w:jc w:val="center"/>
              <w:rPr>
                <w:rFonts w:ascii="Museo Sans 300" w:eastAsia="Batang" w:hAnsi="Museo Sans 300" w:cs="Batang"/>
                <w:b/>
                <w:sz w:val="16"/>
                <w:szCs w:val="16"/>
              </w:rPr>
            </w:pPr>
            <w:r w:rsidRPr="00743B13">
              <w:rPr>
                <w:rFonts w:ascii="Museo Sans 300" w:eastAsia="Batang" w:hAnsi="Museo Sans 300" w:cs="Batang"/>
                <w:b/>
                <w:sz w:val="16"/>
                <w:szCs w:val="16"/>
              </w:rPr>
              <w:t>TOTAL DE AREAS</w:t>
            </w:r>
          </w:p>
        </w:tc>
        <w:tc>
          <w:tcPr>
            <w:tcW w:w="967" w:type="dxa"/>
            <w:shd w:val="clear" w:color="auto" w:fill="auto"/>
            <w:vAlign w:val="center"/>
          </w:tcPr>
          <w:p w14:paraId="2806E168" w14:textId="77777777" w:rsidR="0091643A" w:rsidRPr="00743B13" w:rsidRDefault="0091643A" w:rsidP="00E43DA6">
            <w:pPr>
              <w:autoSpaceDE w:val="0"/>
              <w:autoSpaceDN w:val="0"/>
              <w:adjustRightInd w:val="0"/>
              <w:jc w:val="center"/>
              <w:rPr>
                <w:rFonts w:ascii="Museo Sans 300" w:eastAsia="Batang" w:hAnsi="Museo Sans 300" w:cs="Batang"/>
                <w:b/>
                <w:sz w:val="16"/>
                <w:szCs w:val="16"/>
              </w:rPr>
            </w:pPr>
            <w:r w:rsidRPr="00743B13">
              <w:rPr>
                <w:rFonts w:ascii="Museo Sans 300" w:eastAsia="Batang" w:hAnsi="Museo Sans 300" w:cs="Batang"/>
                <w:b/>
                <w:sz w:val="16"/>
                <w:szCs w:val="16"/>
              </w:rPr>
              <w:t>42,794.27</w:t>
            </w:r>
          </w:p>
        </w:tc>
      </w:tr>
    </w:tbl>
    <w:p w14:paraId="089CD94E" w14:textId="77777777" w:rsidR="0091643A" w:rsidRPr="00892441" w:rsidRDefault="0091643A" w:rsidP="0091643A">
      <w:pPr>
        <w:spacing w:line="360" w:lineRule="auto"/>
        <w:jc w:val="both"/>
        <w:rPr>
          <w:rFonts w:ascii="Museo Sans 300" w:hAnsi="Museo Sans 300"/>
        </w:rPr>
      </w:pPr>
    </w:p>
    <w:p w14:paraId="044947F3" w14:textId="77777777" w:rsidR="0091643A" w:rsidRDefault="0091643A" w:rsidP="0091643A">
      <w:pPr>
        <w:pStyle w:val="Prrafodelista"/>
        <w:spacing w:line="360" w:lineRule="auto"/>
        <w:ind w:left="360"/>
        <w:jc w:val="both"/>
        <w:rPr>
          <w:rFonts w:ascii="Museo Sans 300" w:eastAsia="Batang" w:hAnsi="Museo Sans 300" w:cs="Batang"/>
        </w:rPr>
      </w:pPr>
    </w:p>
    <w:p w14:paraId="0A59FB1D" w14:textId="77777777" w:rsidR="0091643A" w:rsidRDefault="0091643A" w:rsidP="0091643A">
      <w:pPr>
        <w:pStyle w:val="Prrafodelista"/>
        <w:spacing w:line="360" w:lineRule="auto"/>
        <w:ind w:left="360"/>
        <w:jc w:val="both"/>
        <w:rPr>
          <w:rFonts w:ascii="Museo Sans 300" w:eastAsia="Batang" w:hAnsi="Museo Sans 300" w:cs="Batang"/>
        </w:rPr>
      </w:pPr>
    </w:p>
    <w:p w14:paraId="3903461A" w14:textId="77777777" w:rsidR="0091643A" w:rsidRDefault="0091643A" w:rsidP="0091643A">
      <w:pPr>
        <w:pStyle w:val="Prrafodelista"/>
        <w:spacing w:line="360" w:lineRule="auto"/>
        <w:ind w:left="360"/>
        <w:jc w:val="both"/>
        <w:rPr>
          <w:rFonts w:ascii="Museo Sans 300" w:eastAsia="Batang" w:hAnsi="Museo Sans 300" w:cs="Batang"/>
        </w:rPr>
      </w:pPr>
    </w:p>
    <w:p w14:paraId="4DA5209F" w14:textId="77777777" w:rsidR="0091643A" w:rsidRDefault="0091643A" w:rsidP="0091643A">
      <w:pPr>
        <w:pStyle w:val="Prrafodelista"/>
        <w:spacing w:line="360" w:lineRule="auto"/>
        <w:ind w:left="360"/>
        <w:jc w:val="both"/>
        <w:rPr>
          <w:rFonts w:ascii="Museo Sans 300" w:eastAsia="Batang" w:hAnsi="Museo Sans 300" w:cs="Batang"/>
        </w:rPr>
      </w:pPr>
    </w:p>
    <w:p w14:paraId="1C682E79" w14:textId="77777777" w:rsidR="00C061F2" w:rsidRDefault="00C061F2" w:rsidP="0091643A">
      <w:pPr>
        <w:pStyle w:val="Prrafodelista"/>
        <w:spacing w:line="360" w:lineRule="auto"/>
        <w:ind w:left="360"/>
        <w:jc w:val="both"/>
        <w:rPr>
          <w:rFonts w:ascii="Museo Sans 300" w:eastAsia="Batang" w:hAnsi="Museo Sans 300" w:cs="Batang"/>
        </w:rPr>
      </w:pPr>
    </w:p>
    <w:p w14:paraId="52E1510C" w14:textId="668D8C5A" w:rsidR="0091643A" w:rsidRPr="00B51289" w:rsidRDefault="0091643A" w:rsidP="007131E4">
      <w:pPr>
        <w:pStyle w:val="Prrafodelista"/>
        <w:numPr>
          <w:ilvl w:val="0"/>
          <w:numId w:val="36"/>
        </w:numPr>
        <w:ind w:left="1134" w:hanging="708"/>
        <w:contextualSpacing w:val="0"/>
        <w:jc w:val="both"/>
        <w:rPr>
          <w:rFonts w:ascii="Museo Sans 300" w:hAnsi="Museo Sans 300" w:cs="Arial"/>
          <w:sz w:val="24"/>
          <w:szCs w:val="24"/>
        </w:rPr>
      </w:pPr>
      <w:r w:rsidRPr="007131E4">
        <w:rPr>
          <w:rFonts w:ascii="Museo Sans 300" w:hAnsi="Museo Sans 300"/>
          <w:sz w:val="24"/>
          <w:szCs w:val="24"/>
        </w:rPr>
        <w:t xml:space="preserve">Mediante el Punto </w:t>
      </w:r>
      <w:r w:rsidRPr="007131E4">
        <w:rPr>
          <w:rFonts w:ascii="Museo Sans 300" w:hAnsi="Museo Sans 300" w:cs="Arial"/>
          <w:sz w:val="24"/>
          <w:szCs w:val="24"/>
        </w:rPr>
        <w:t>LVII, de</w:t>
      </w:r>
      <w:r w:rsidR="00E43DA6" w:rsidRPr="007131E4">
        <w:rPr>
          <w:rFonts w:ascii="Museo Sans 300" w:hAnsi="Museo Sans 300" w:cs="Arial"/>
          <w:sz w:val="24"/>
          <w:szCs w:val="24"/>
        </w:rPr>
        <w:t>l</w:t>
      </w:r>
      <w:r w:rsidRPr="007131E4">
        <w:rPr>
          <w:rFonts w:ascii="Museo Sans 300" w:hAnsi="Museo Sans 300" w:cs="Arial"/>
          <w:sz w:val="24"/>
          <w:szCs w:val="24"/>
        </w:rPr>
        <w:t xml:space="preserve"> Acta de Sesión Ordinaria 16-2017 de fecha 15 de junio de 2017 se aprobó entre otros, el Proyecto denominado </w:t>
      </w:r>
      <w:r w:rsidRPr="007131E4">
        <w:rPr>
          <w:rFonts w:ascii="Museo Sans 300" w:eastAsia="Calibri" w:hAnsi="Museo Sans 300" w:cs="Arial"/>
          <w:sz w:val="24"/>
          <w:szCs w:val="24"/>
        </w:rPr>
        <w:t>Lotificación Agrícola,</w:t>
      </w:r>
      <w:r w:rsidRPr="007131E4">
        <w:rPr>
          <w:rFonts w:ascii="Museo Sans 300" w:eastAsia="Calibri" w:hAnsi="Museo Sans 300" w:cs="Arial"/>
          <w:b/>
          <w:sz w:val="24"/>
          <w:szCs w:val="24"/>
        </w:rPr>
        <w:t xml:space="preserve"> </w:t>
      </w:r>
      <w:r w:rsidRPr="007131E4">
        <w:rPr>
          <w:rFonts w:ascii="Museo Sans 300" w:eastAsia="Calibri" w:hAnsi="Museo Sans 300" w:cs="Arial"/>
          <w:sz w:val="24"/>
          <w:szCs w:val="24"/>
        </w:rPr>
        <w:t>desarrollado en el inmueble</w:t>
      </w:r>
      <w:r w:rsidRPr="007131E4">
        <w:rPr>
          <w:rFonts w:ascii="Museo Sans 300" w:eastAsia="Calibri" w:hAnsi="Museo Sans 300" w:cs="Arial"/>
          <w:b/>
          <w:sz w:val="24"/>
          <w:szCs w:val="24"/>
        </w:rPr>
        <w:t xml:space="preserve"> </w:t>
      </w:r>
      <w:r w:rsidRPr="007131E4">
        <w:rPr>
          <w:rFonts w:ascii="Museo Sans 300" w:eastAsia="Calibri" w:hAnsi="Museo Sans 300" w:cs="Arial"/>
          <w:sz w:val="24"/>
          <w:szCs w:val="24"/>
        </w:rPr>
        <w:t>identificado como</w:t>
      </w:r>
      <w:r w:rsidRPr="007131E4">
        <w:rPr>
          <w:rFonts w:ascii="Museo Sans 300" w:eastAsia="Calibri" w:hAnsi="Museo Sans 300" w:cs="Arial"/>
          <w:b/>
          <w:sz w:val="24"/>
          <w:szCs w:val="24"/>
        </w:rPr>
        <w:t xml:space="preserve"> HACIENDA LA CAÑADA PORCIÓN 3, COMÚN 15 DE SEPTIEMBRE,</w:t>
      </w:r>
      <w:r w:rsidRPr="007131E4">
        <w:rPr>
          <w:rFonts w:ascii="Museo Sans 300" w:hAnsi="Museo Sans 300" w:cs="Arial"/>
          <w:sz w:val="24"/>
          <w:szCs w:val="24"/>
        </w:rPr>
        <w:t xml:space="preserve"> </w:t>
      </w:r>
      <w:r w:rsidRPr="007131E4">
        <w:rPr>
          <w:rFonts w:ascii="Museo Sans 300" w:hAnsi="Museo Sans 300"/>
          <w:sz w:val="24"/>
          <w:szCs w:val="24"/>
        </w:rPr>
        <w:t xml:space="preserve">que incluye </w:t>
      </w:r>
      <w:r w:rsidR="00C061F2">
        <w:rPr>
          <w:rFonts w:ascii="Museo Sans 300" w:hAnsi="Museo Sans 300"/>
          <w:sz w:val="24"/>
          <w:szCs w:val="24"/>
        </w:rPr>
        <w:t>---</w:t>
      </w:r>
      <w:r w:rsidRPr="007131E4">
        <w:rPr>
          <w:rFonts w:ascii="Museo Sans 300" w:hAnsi="Museo Sans 300"/>
          <w:sz w:val="24"/>
          <w:szCs w:val="24"/>
        </w:rPr>
        <w:t xml:space="preserve"> Lotes Agrícolas (Polígono </w:t>
      </w:r>
      <w:r w:rsidR="00C061F2">
        <w:rPr>
          <w:rFonts w:ascii="Museo Sans 300" w:hAnsi="Museo Sans 300"/>
          <w:sz w:val="24"/>
          <w:szCs w:val="24"/>
        </w:rPr>
        <w:t>---)</w:t>
      </w:r>
      <w:r w:rsidRPr="007131E4">
        <w:rPr>
          <w:rFonts w:ascii="Museo Sans 300" w:hAnsi="Museo Sans 300"/>
          <w:sz w:val="24"/>
          <w:szCs w:val="24"/>
        </w:rPr>
        <w:t xml:space="preserve">, en un área de 00 </w:t>
      </w:r>
      <w:proofErr w:type="spellStart"/>
      <w:r w:rsidRPr="007131E4">
        <w:rPr>
          <w:rFonts w:ascii="Museo Sans 300" w:hAnsi="Museo Sans 300"/>
          <w:sz w:val="24"/>
          <w:szCs w:val="24"/>
        </w:rPr>
        <w:t>Hás</w:t>
      </w:r>
      <w:proofErr w:type="spellEnd"/>
      <w:r w:rsidRPr="007131E4">
        <w:rPr>
          <w:rFonts w:ascii="Museo Sans 300" w:hAnsi="Museo Sans 300"/>
          <w:sz w:val="24"/>
          <w:szCs w:val="24"/>
        </w:rPr>
        <w:t xml:space="preserve">., 30 </w:t>
      </w:r>
      <w:proofErr w:type="spellStart"/>
      <w:r w:rsidRPr="007131E4">
        <w:rPr>
          <w:rFonts w:ascii="Museo Sans 300" w:hAnsi="Museo Sans 300"/>
          <w:sz w:val="24"/>
          <w:szCs w:val="24"/>
        </w:rPr>
        <w:t>Ás</w:t>
      </w:r>
      <w:proofErr w:type="spellEnd"/>
      <w:r w:rsidRPr="007131E4">
        <w:rPr>
          <w:rFonts w:ascii="Museo Sans 300" w:hAnsi="Museo Sans 300"/>
          <w:sz w:val="24"/>
          <w:szCs w:val="24"/>
        </w:rPr>
        <w:t xml:space="preserve">., 09.75 </w:t>
      </w:r>
      <w:proofErr w:type="spellStart"/>
      <w:r w:rsidRPr="007131E4">
        <w:rPr>
          <w:rFonts w:ascii="Museo Sans 300" w:hAnsi="Museo Sans 300"/>
          <w:sz w:val="24"/>
          <w:szCs w:val="24"/>
        </w:rPr>
        <w:t>Cás</w:t>
      </w:r>
      <w:proofErr w:type="spellEnd"/>
      <w:r w:rsidRPr="007131E4">
        <w:rPr>
          <w:rFonts w:ascii="Museo Sans 300" w:hAnsi="Museo Sans 300"/>
          <w:sz w:val="24"/>
          <w:szCs w:val="24"/>
        </w:rPr>
        <w:t xml:space="preserve">., inscrito a la matrícula </w:t>
      </w:r>
      <w:r w:rsidR="00C061F2">
        <w:rPr>
          <w:rFonts w:ascii="Museo Sans 300" w:hAnsi="Museo Sans 300"/>
          <w:sz w:val="24"/>
          <w:szCs w:val="24"/>
        </w:rPr>
        <w:t xml:space="preserve">--- </w:t>
      </w:r>
      <w:r w:rsidRPr="007131E4">
        <w:rPr>
          <w:rFonts w:ascii="Museo Sans 300" w:hAnsi="Museo Sans 300"/>
          <w:sz w:val="24"/>
          <w:szCs w:val="24"/>
        </w:rPr>
        <w:t xml:space="preserve">-00000. </w:t>
      </w:r>
      <w:r w:rsidRPr="007131E4">
        <w:rPr>
          <w:rFonts w:ascii="Museo Sans 300" w:hAnsi="Museo Sans 300" w:cs="Arial"/>
          <w:sz w:val="24"/>
          <w:szCs w:val="24"/>
        </w:rPr>
        <w:t>Aprobándose el valor promedio de referencia de la zona</w:t>
      </w:r>
      <w:r w:rsidRPr="007131E4">
        <w:rPr>
          <w:rFonts w:ascii="Museo Sans 300" w:hAnsi="Museo Sans 300"/>
          <w:sz w:val="24"/>
          <w:szCs w:val="24"/>
        </w:rPr>
        <w:t xml:space="preserve"> p</w:t>
      </w:r>
      <w:r w:rsidRPr="007131E4">
        <w:rPr>
          <w:rFonts w:ascii="Museo Sans 300" w:hAnsi="Museo Sans 300" w:cs="Arial"/>
          <w:sz w:val="24"/>
          <w:szCs w:val="24"/>
        </w:rPr>
        <w:t xml:space="preserve">ara los solares de vivienda de $4.30 por metro cuadrado, es importante aclarar que los inmuebles de este proyecto, fueron consignados como lotes agrícolas, sin embargo por sus características físicas y uso habitacional, el precio recomendado es aplicable. Lo anterior de conformidad al procedimiento establecido en </w:t>
      </w:r>
      <w:r w:rsidR="00E43DA6" w:rsidRPr="007131E4">
        <w:rPr>
          <w:rFonts w:ascii="Museo Sans 300" w:hAnsi="Museo Sans 300" w:cs="Arial"/>
          <w:sz w:val="24"/>
          <w:szCs w:val="24"/>
        </w:rPr>
        <w:t>el instructivo “Criterios de Avalúos para la Transferencia de Inmuebles P</w:t>
      </w:r>
      <w:r w:rsidRPr="007131E4">
        <w:rPr>
          <w:rFonts w:ascii="Museo Sans 300" w:hAnsi="Museo Sans 300" w:cs="Arial"/>
          <w:sz w:val="24"/>
          <w:szCs w:val="24"/>
        </w:rPr>
        <w:t>rop</w:t>
      </w:r>
      <w:r w:rsidR="00E43DA6" w:rsidRPr="007131E4">
        <w:rPr>
          <w:rFonts w:ascii="Museo Sans 300" w:hAnsi="Museo Sans 300" w:cs="Arial"/>
          <w:sz w:val="24"/>
          <w:szCs w:val="24"/>
        </w:rPr>
        <w:t>iedad de ISTA”, aprobado en el P</w:t>
      </w:r>
      <w:r w:rsidRPr="007131E4">
        <w:rPr>
          <w:rFonts w:ascii="Museo Sans 300" w:hAnsi="Museo Sans 300" w:cs="Arial"/>
          <w:sz w:val="24"/>
          <w:szCs w:val="24"/>
        </w:rPr>
        <w:t>unto XV de</w:t>
      </w:r>
      <w:r w:rsidR="00E43DA6" w:rsidRPr="007131E4">
        <w:rPr>
          <w:rFonts w:ascii="Museo Sans 300" w:hAnsi="Museo Sans 300" w:cs="Arial"/>
          <w:sz w:val="24"/>
          <w:szCs w:val="24"/>
        </w:rPr>
        <w:t>l</w:t>
      </w:r>
      <w:r w:rsidRPr="007131E4">
        <w:rPr>
          <w:rFonts w:ascii="Museo Sans 300" w:hAnsi="Museo Sans 300" w:cs="Arial"/>
          <w:sz w:val="24"/>
          <w:szCs w:val="24"/>
        </w:rPr>
        <w:t xml:space="preserve"> Acta de Sesión Ordinaria 03-2015 de fecha 21 de enero de 2015, y según reporte de valúo de fecha 20 de junio de 2023, inmueble para beneficiar a peticionaria calificada dentro del </w:t>
      </w:r>
      <w:r w:rsidRPr="007131E4">
        <w:rPr>
          <w:rFonts w:ascii="Museo Sans 300" w:hAnsi="Museo Sans 300" w:cs="Arial"/>
          <w:b/>
          <w:sz w:val="24"/>
          <w:szCs w:val="24"/>
        </w:rPr>
        <w:t xml:space="preserve">programa del </w:t>
      </w:r>
      <w:r w:rsidRPr="007131E4">
        <w:rPr>
          <w:rFonts w:ascii="Museo Sans 300" w:hAnsi="Museo Sans 300" w:cs="Arial"/>
          <w:b/>
          <w:bCs/>
          <w:sz w:val="24"/>
          <w:szCs w:val="24"/>
        </w:rPr>
        <w:t>Sector Tradicional</w:t>
      </w:r>
      <w:r w:rsidRPr="007131E4">
        <w:rPr>
          <w:rFonts w:ascii="Museo Sans 300" w:hAnsi="Museo Sans 300"/>
          <w:b/>
          <w:sz w:val="24"/>
          <w:szCs w:val="24"/>
        </w:rPr>
        <w:t>.</w:t>
      </w:r>
    </w:p>
    <w:p w14:paraId="65EE0B70" w14:textId="77777777" w:rsidR="00B51289" w:rsidRPr="007131E4" w:rsidRDefault="00B51289" w:rsidP="00B51289">
      <w:pPr>
        <w:pStyle w:val="Prrafodelista"/>
        <w:ind w:left="1134"/>
        <w:contextualSpacing w:val="0"/>
        <w:jc w:val="both"/>
        <w:rPr>
          <w:rFonts w:ascii="Museo Sans 300" w:hAnsi="Museo Sans 300" w:cs="Arial"/>
          <w:sz w:val="24"/>
          <w:szCs w:val="24"/>
        </w:rPr>
      </w:pPr>
    </w:p>
    <w:p w14:paraId="4C0B63C4" w14:textId="77777777" w:rsidR="0052732B" w:rsidRPr="0052732B" w:rsidRDefault="0052732B" w:rsidP="0052732B">
      <w:pPr>
        <w:jc w:val="both"/>
        <w:rPr>
          <w:rFonts w:ascii="Museo Sans 300" w:hAnsi="Museo Sans 300" w:cs="Arial"/>
          <w:sz w:val="24"/>
          <w:szCs w:val="24"/>
        </w:rPr>
      </w:pPr>
    </w:p>
    <w:p w14:paraId="779233C1" w14:textId="77777777" w:rsidR="0091643A" w:rsidRPr="007131E4" w:rsidRDefault="0091643A" w:rsidP="007131E4">
      <w:pPr>
        <w:pStyle w:val="Prrafodelista"/>
        <w:numPr>
          <w:ilvl w:val="0"/>
          <w:numId w:val="36"/>
        </w:numPr>
        <w:ind w:left="1134" w:hanging="708"/>
        <w:contextualSpacing w:val="0"/>
        <w:jc w:val="both"/>
        <w:rPr>
          <w:rFonts w:ascii="Museo Sans 300" w:hAnsi="Museo Sans 300" w:cs="Arial"/>
          <w:sz w:val="24"/>
          <w:szCs w:val="24"/>
        </w:rPr>
      </w:pPr>
      <w:r w:rsidRPr="007131E4">
        <w:rPr>
          <w:rFonts w:ascii="Museo Sans 300" w:hAnsi="Museo Sans 300"/>
          <w:sz w:val="24"/>
          <w:szCs w:val="24"/>
        </w:rPr>
        <w:lastRenderedPageBreak/>
        <w:t>Es necesario advertir a la solicitante, a través de una cláusula especial en la escritura correspondiente de compraventa del inmueble que deberá cumplir las medidas ambientales emitidas por la Unidad Ambiental Institucional, referentes a:</w:t>
      </w:r>
    </w:p>
    <w:p w14:paraId="3ED878F0" w14:textId="77777777" w:rsidR="0091643A" w:rsidRPr="00ED63EE" w:rsidRDefault="0091643A" w:rsidP="0091643A">
      <w:pPr>
        <w:jc w:val="both"/>
        <w:rPr>
          <w:rFonts w:ascii="Museo Sans 300" w:hAnsi="Museo Sans 300" w:cs="Arial"/>
        </w:rPr>
      </w:pPr>
    </w:p>
    <w:p w14:paraId="11A4528D" w14:textId="77777777" w:rsidR="0091643A" w:rsidRPr="00E43DA6" w:rsidRDefault="0091643A" w:rsidP="00E43DA6">
      <w:pPr>
        <w:pStyle w:val="Prrafodelista"/>
        <w:numPr>
          <w:ilvl w:val="0"/>
          <w:numId w:val="33"/>
        </w:numPr>
        <w:ind w:left="1418" w:hanging="284"/>
        <w:jc w:val="both"/>
        <w:rPr>
          <w:rFonts w:ascii="Museo Sans 300" w:hAnsi="Museo Sans 300" w:cs="Arial"/>
          <w:sz w:val="20"/>
          <w:szCs w:val="20"/>
        </w:rPr>
      </w:pPr>
      <w:r w:rsidRPr="00E43DA6">
        <w:rPr>
          <w:rFonts w:ascii="Museo Sans 300" w:hAnsi="Museo Sans 300" w:cs="Arial"/>
          <w:sz w:val="20"/>
          <w:szCs w:val="20"/>
        </w:rPr>
        <w:t>Evitar la deforestación del bosque natural</w:t>
      </w:r>
    </w:p>
    <w:p w14:paraId="67FFAA03" w14:textId="77777777" w:rsidR="0091643A" w:rsidRPr="00E43DA6" w:rsidRDefault="0091643A" w:rsidP="00E43DA6">
      <w:pPr>
        <w:pStyle w:val="Prrafodelista"/>
        <w:numPr>
          <w:ilvl w:val="0"/>
          <w:numId w:val="33"/>
        </w:numPr>
        <w:ind w:left="1418" w:hanging="284"/>
        <w:jc w:val="both"/>
        <w:rPr>
          <w:rFonts w:ascii="Museo Sans 300" w:hAnsi="Museo Sans 300" w:cs="Arial"/>
          <w:sz w:val="20"/>
          <w:szCs w:val="20"/>
        </w:rPr>
      </w:pPr>
      <w:r w:rsidRPr="00E43DA6">
        <w:rPr>
          <w:rFonts w:ascii="Museo Sans 300" w:hAnsi="Museo Sans 300" w:cs="Arial"/>
          <w:sz w:val="20"/>
          <w:szCs w:val="20"/>
        </w:rPr>
        <w:t>Implementar obras de conservación de suelos.</w:t>
      </w:r>
    </w:p>
    <w:p w14:paraId="562A172C" w14:textId="77777777" w:rsidR="0091643A" w:rsidRPr="00E43DA6" w:rsidRDefault="0091643A" w:rsidP="00E43DA6">
      <w:pPr>
        <w:pStyle w:val="Prrafodelista"/>
        <w:numPr>
          <w:ilvl w:val="0"/>
          <w:numId w:val="33"/>
        </w:numPr>
        <w:ind w:left="1418" w:hanging="284"/>
        <w:jc w:val="both"/>
        <w:rPr>
          <w:rFonts w:ascii="Museo Sans 300" w:hAnsi="Museo Sans 300" w:cs="Arial"/>
          <w:sz w:val="20"/>
          <w:szCs w:val="20"/>
        </w:rPr>
      </w:pPr>
      <w:r w:rsidRPr="00E43DA6">
        <w:rPr>
          <w:rFonts w:ascii="Museo Sans 300" w:hAnsi="Museo Sans 300" w:cs="Arial"/>
          <w:sz w:val="20"/>
          <w:szCs w:val="20"/>
        </w:rPr>
        <w:t>Reforestar áreas circundantes a las viviendas.</w:t>
      </w:r>
    </w:p>
    <w:p w14:paraId="27C7C3E9" w14:textId="77777777" w:rsidR="0091643A" w:rsidRPr="00E43DA6" w:rsidRDefault="0091643A" w:rsidP="00E43DA6">
      <w:pPr>
        <w:pStyle w:val="Prrafodelista"/>
        <w:numPr>
          <w:ilvl w:val="0"/>
          <w:numId w:val="33"/>
        </w:numPr>
        <w:ind w:left="1418" w:hanging="284"/>
        <w:jc w:val="both"/>
        <w:rPr>
          <w:rFonts w:ascii="Museo Sans 300" w:hAnsi="Museo Sans 300" w:cs="Arial"/>
          <w:sz w:val="20"/>
          <w:szCs w:val="20"/>
        </w:rPr>
      </w:pPr>
      <w:r w:rsidRPr="00E43DA6">
        <w:rPr>
          <w:rFonts w:ascii="Museo Sans 300" w:hAnsi="Museo Sans 300" w:cs="Arial"/>
          <w:sz w:val="20"/>
          <w:szCs w:val="20"/>
        </w:rPr>
        <w:t>Buen manejo y disminución de los residuos sólidos.</w:t>
      </w:r>
    </w:p>
    <w:p w14:paraId="35B37BB7" w14:textId="77777777" w:rsidR="0091643A" w:rsidRPr="00E43DA6" w:rsidRDefault="0091643A" w:rsidP="00E43DA6">
      <w:pPr>
        <w:pStyle w:val="Prrafodelista"/>
        <w:numPr>
          <w:ilvl w:val="0"/>
          <w:numId w:val="33"/>
        </w:numPr>
        <w:ind w:left="1418" w:hanging="284"/>
        <w:jc w:val="both"/>
        <w:rPr>
          <w:rFonts w:ascii="Museo Sans 300" w:hAnsi="Museo Sans 300" w:cs="Arial"/>
          <w:sz w:val="20"/>
          <w:szCs w:val="20"/>
        </w:rPr>
      </w:pPr>
      <w:r w:rsidRPr="00E43DA6">
        <w:rPr>
          <w:rFonts w:ascii="Museo Sans 300" w:hAnsi="Museo Sans 300" w:cs="Arial"/>
          <w:sz w:val="20"/>
          <w:szCs w:val="20"/>
        </w:rPr>
        <w:t>Utilización de letrinas aboneras.</w:t>
      </w:r>
    </w:p>
    <w:p w14:paraId="6288CB97" w14:textId="36F10A0C" w:rsidR="0091643A" w:rsidRPr="007131E4" w:rsidRDefault="0091643A" w:rsidP="007131E4">
      <w:pPr>
        <w:tabs>
          <w:tab w:val="left" w:pos="4802"/>
        </w:tabs>
        <w:ind w:left="1134"/>
        <w:jc w:val="both"/>
        <w:rPr>
          <w:rFonts w:ascii="Museo Sans 300" w:hAnsi="Museo Sans 300"/>
          <w:sz w:val="24"/>
          <w:szCs w:val="24"/>
        </w:rPr>
      </w:pPr>
      <w:r w:rsidRPr="007131E4">
        <w:rPr>
          <w:rFonts w:ascii="Museo Sans 300" w:hAnsi="Museo Sans 300"/>
          <w:sz w:val="24"/>
          <w:szCs w:val="24"/>
        </w:rPr>
        <w:t>Lo anterior, de conformidad a lo establecido en el Acuerdo Segundo del Punto LVII del Acta de Sesión Ordinaria 16-2017 de fecha 15 de junio de 2017.</w:t>
      </w:r>
    </w:p>
    <w:p w14:paraId="34F74F0D" w14:textId="77777777" w:rsidR="0091643A" w:rsidRPr="007131E4" w:rsidRDefault="0091643A" w:rsidP="007131E4">
      <w:pPr>
        <w:pStyle w:val="Prrafodelista"/>
        <w:ind w:left="0"/>
        <w:jc w:val="both"/>
        <w:rPr>
          <w:rFonts w:ascii="Museo Sans 300" w:hAnsi="Museo Sans 300"/>
          <w:color w:val="000000" w:themeColor="text1"/>
          <w:sz w:val="24"/>
          <w:szCs w:val="24"/>
        </w:rPr>
      </w:pPr>
    </w:p>
    <w:p w14:paraId="0EA06E7B" w14:textId="77777777" w:rsidR="0091643A" w:rsidRPr="007131E4" w:rsidRDefault="0091643A" w:rsidP="007131E4">
      <w:pPr>
        <w:pStyle w:val="Prrafodelista"/>
        <w:numPr>
          <w:ilvl w:val="0"/>
          <w:numId w:val="36"/>
        </w:numPr>
        <w:ind w:left="1134" w:hanging="708"/>
        <w:jc w:val="both"/>
        <w:rPr>
          <w:rFonts w:ascii="Museo Sans 300" w:hAnsi="Museo Sans 300"/>
          <w:sz w:val="24"/>
          <w:szCs w:val="24"/>
        </w:rPr>
      </w:pPr>
      <w:r w:rsidRPr="007131E4">
        <w:rPr>
          <w:rFonts w:ascii="Museo Sans 300" w:hAnsi="Museo Sans 300"/>
          <w:sz w:val="24"/>
          <w:szCs w:val="24"/>
        </w:rPr>
        <w:t>Conforme acta de posesión material de fecha 23 de marzo de 2023, elaborada por el técnico del Centro Estratégico de Transformación e Innovación Agropecuaria, CETIA IV, Sección de Transferencia de Tierras, señor Rolando Coreas Funes, la solicitante se encuentra poseyendo el inmueble de forma quieta, pacífica y sin interrupción desde hace 20 años.</w:t>
      </w:r>
    </w:p>
    <w:p w14:paraId="05ABECEE" w14:textId="77777777" w:rsidR="00E43DA6" w:rsidRPr="007131E4" w:rsidRDefault="00E43DA6" w:rsidP="007131E4">
      <w:pPr>
        <w:pStyle w:val="Prrafodelista"/>
        <w:ind w:left="1134"/>
        <w:jc w:val="both"/>
        <w:rPr>
          <w:rFonts w:ascii="Museo Sans 300" w:hAnsi="Museo Sans 300"/>
          <w:sz w:val="24"/>
          <w:szCs w:val="24"/>
        </w:rPr>
      </w:pPr>
    </w:p>
    <w:p w14:paraId="3BBB2679" w14:textId="22EA31ED" w:rsidR="0091643A" w:rsidRPr="007131E4" w:rsidRDefault="0091643A" w:rsidP="007131E4">
      <w:pPr>
        <w:pStyle w:val="Prrafodelista"/>
        <w:numPr>
          <w:ilvl w:val="0"/>
          <w:numId w:val="36"/>
        </w:numPr>
        <w:ind w:left="1134" w:hanging="708"/>
        <w:jc w:val="both"/>
        <w:rPr>
          <w:rFonts w:ascii="Museo Sans 300" w:hAnsi="Museo Sans 300"/>
          <w:sz w:val="24"/>
          <w:szCs w:val="24"/>
        </w:rPr>
      </w:pPr>
      <w:r w:rsidRPr="007131E4">
        <w:rPr>
          <w:rFonts w:ascii="Museo Sans 300" w:hAnsi="Museo Sans 300"/>
          <w:sz w:val="24"/>
          <w:szCs w:val="24"/>
        </w:rPr>
        <w:t>De acuerdo a declaración simple contenida en la Solicitud de Adjudicación de Inmueble de fecha 23 de marzo de 202</w:t>
      </w:r>
      <w:r w:rsidR="00A96DE5">
        <w:rPr>
          <w:rFonts w:ascii="Museo Sans 300" w:hAnsi="Museo Sans 300"/>
          <w:sz w:val="24"/>
          <w:szCs w:val="24"/>
        </w:rPr>
        <w:t>3</w:t>
      </w:r>
      <w:r w:rsidRPr="007131E4">
        <w:rPr>
          <w:rFonts w:ascii="Museo Sans 300" w:hAnsi="Museo Sans 300"/>
          <w:sz w:val="24"/>
          <w:szCs w:val="24"/>
        </w:rPr>
        <w:t>, la solicitante manifiesta que ni ella ni el integrante de su grupo</w:t>
      </w:r>
      <w:r w:rsidR="00E43DA6" w:rsidRPr="007131E4">
        <w:rPr>
          <w:rFonts w:ascii="Museo Sans 300" w:hAnsi="Museo Sans 300"/>
          <w:sz w:val="24"/>
          <w:szCs w:val="24"/>
        </w:rPr>
        <w:t xml:space="preserve"> familiar son empleados de ISTA,</w:t>
      </w:r>
      <w:r w:rsidRPr="007131E4">
        <w:rPr>
          <w:rFonts w:ascii="Museo Sans 300" w:hAnsi="Museo Sans 300"/>
          <w:sz w:val="24"/>
          <w:szCs w:val="24"/>
        </w:rPr>
        <w:t xml:space="preserve"> </w:t>
      </w:r>
      <w:r w:rsidRPr="007131E4">
        <w:rPr>
          <w:rFonts w:ascii="Museo Sans 300" w:hAnsi="Museo Sans 300"/>
          <w:color w:val="000000" w:themeColor="text1"/>
          <w:sz w:val="24"/>
          <w:szCs w:val="24"/>
        </w:rPr>
        <w:t xml:space="preserve">situación verificada </w:t>
      </w:r>
      <w:r w:rsidRPr="007131E4">
        <w:rPr>
          <w:rFonts w:ascii="Museo Sans 300" w:hAnsi="Museo Sans 300"/>
          <w:sz w:val="24"/>
          <w:szCs w:val="24"/>
        </w:rPr>
        <w:t xml:space="preserve">en el Sistema de Consulta de Solicitantes para Adjudicaciones que contiene </w:t>
      </w:r>
      <w:r w:rsidRPr="007131E4">
        <w:rPr>
          <w:rFonts w:ascii="Museo Sans 300" w:hAnsi="Museo Sans 300"/>
          <w:color w:val="000000" w:themeColor="text1"/>
          <w:sz w:val="24"/>
          <w:szCs w:val="24"/>
        </w:rPr>
        <w:t>la Base de Datos de Empleados de este Instituto.</w:t>
      </w:r>
    </w:p>
    <w:p w14:paraId="7E2CF9B1" w14:textId="77777777" w:rsidR="0091643A" w:rsidRPr="007131E4" w:rsidRDefault="0091643A" w:rsidP="007131E4">
      <w:pPr>
        <w:jc w:val="both"/>
        <w:rPr>
          <w:rFonts w:ascii="Museo Sans 300" w:hAnsi="Museo Sans 300"/>
          <w:sz w:val="24"/>
          <w:szCs w:val="24"/>
        </w:rPr>
      </w:pPr>
    </w:p>
    <w:p w14:paraId="2D9161B1" w14:textId="3F35E950" w:rsidR="002B712A" w:rsidRPr="007131E4" w:rsidRDefault="002B712A" w:rsidP="007131E4">
      <w:pPr>
        <w:jc w:val="both"/>
        <w:rPr>
          <w:rFonts w:ascii="Museo Sans 300" w:hAnsi="Museo Sans 300"/>
          <w:sz w:val="24"/>
          <w:szCs w:val="24"/>
        </w:rPr>
      </w:pPr>
      <w:r w:rsidRPr="007131E4">
        <w:rPr>
          <w:rFonts w:ascii="Museo Sans 300" w:hAnsi="Museo Sans 300"/>
          <w:sz w:val="24"/>
          <w:szCs w:val="24"/>
        </w:rPr>
        <w:t>Se ha tenido a la vista:</w:t>
      </w:r>
      <w:r w:rsidR="0091643A" w:rsidRPr="007131E4">
        <w:rPr>
          <w:rFonts w:ascii="Museo Sans 300" w:eastAsia="Times New Roman" w:hAnsi="Museo Sans 300" w:cs="Times New Roman"/>
          <w:sz w:val="24"/>
          <w:szCs w:val="24"/>
        </w:rPr>
        <w:t xml:space="preserve"> Listado de valores y extensiones, reporte de valúo por</w:t>
      </w:r>
      <w:r w:rsidR="00A96DE5">
        <w:rPr>
          <w:rFonts w:ascii="Museo Sans 300" w:eastAsia="Times New Roman" w:hAnsi="Museo Sans 300" w:cs="Times New Roman"/>
          <w:sz w:val="24"/>
          <w:szCs w:val="24"/>
        </w:rPr>
        <w:t xml:space="preserve"> lote</w:t>
      </w:r>
      <w:r w:rsidR="0091643A" w:rsidRPr="007131E4">
        <w:rPr>
          <w:rFonts w:ascii="Museo Sans 300" w:eastAsia="Times New Roman" w:hAnsi="Museo Sans 300" w:cs="Times New Roman"/>
          <w:sz w:val="24"/>
          <w:szCs w:val="24"/>
        </w:rPr>
        <w:t xml:space="preserve">, solicitud de adjudicación de inmueble, </w:t>
      </w:r>
      <w:r w:rsidR="0091643A" w:rsidRPr="007131E4">
        <w:rPr>
          <w:rFonts w:ascii="Museo Sans 300" w:hAnsi="Museo Sans 300"/>
          <w:color w:val="000000" w:themeColor="text1"/>
          <w:sz w:val="24"/>
          <w:szCs w:val="24"/>
        </w:rPr>
        <w:t>acta de posesión material, Certificación de Partida de Nacimiento, copias de Documentos Únicos de Identidad</w:t>
      </w:r>
      <w:r w:rsidR="0091643A" w:rsidRPr="00A96DE5">
        <w:rPr>
          <w:rFonts w:ascii="Museo Sans 300" w:hAnsi="Museo Sans 300"/>
          <w:color w:val="000000" w:themeColor="text1"/>
          <w:sz w:val="24"/>
          <w:szCs w:val="24"/>
        </w:rPr>
        <w:t>,</w:t>
      </w:r>
      <w:r w:rsidR="00A96DE5" w:rsidRPr="00A96DE5">
        <w:rPr>
          <w:rFonts w:ascii="Museo Sans 300" w:hAnsi="Museo Sans 300"/>
        </w:rPr>
        <w:t xml:space="preserve"> </w:t>
      </w:r>
      <w:r w:rsidR="00A96DE5" w:rsidRPr="00A96DE5">
        <w:rPr>
          <w:rFonts w:ascii="Museo Sans 300" w:hAnsi="Museo Sans 300"/>
          <w:sz w:val="24"/>
          <w:szCs w:val="24"/>
        </w:rPr>
        <w:t>copia de Pasaporte,</w:t>
      </w:r>
      <w:r w:rsidR="0091643A" w:rsidRPr="007131E4">
        <w:rPr>
          <w:rFonts w:ascii="Museo Sans 300" w:hAnsi="Museo Sans 300"/>
          <w:color w:val="000000" w:themeColor="text1"/>
          <w:sz w:val="24"/>
          <w:szCs w:val="24"/>
        </w:rPr>
        <w:t xml:space="preserve"> Poder General Administrativo con Clausula Especial, Razón y Constancia de Inscripción de Desmembración en Cabeza de su Dueño a favor de ISTA, Listado de solicitantes de inmueble, reporte de búsqueda de solicitante para adjudicación generado por </w:t>
      </w:r>
      <w:r w:rsidR="00E43DA6" w:rsidRPr="007131E4">
        <w:rPr>
          <w:rFonts w:ascii="Museo Sans 300" w:hAnsi="Museo Sans 300"/>
          <w:color w:val="000000" w:themeColor="text1"/>
          <w:sz w:val="24"/>
          <w:szCs w:val="24"/>
        </w:rPr>
        <w:t>la Unidad de Adjudicación de Inmuebles</w:t>
      </w:r>
      <w:r w:rsidRPr="007131E4">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F4E505B" w14:textId="77777777" w:rsidR="00C061F2" w:rsidRDefault="00C061F2" w:rsidP="007131E4">
      <w:pPr>
        <w:jc w:val="both"/>
        <w:rPr>
          <w:rFonts w:ascii="Museo Sans 300" w:hAnsi="Museo Sans 300"/>
          <w:sz w:val="24"/>
          <w:szCs w:val="24"/>
        </w:rPr>
      </w:pPr>
    </w:p>
    <w:p w14:paraId="4A56EBC7" w14:textId="77777777" w:rsidR="002B712A" w:rsidRPr="007131E4" w:rsidRDefault="002B712A" w:rsidP="007131E4">
      <w:pPr>
        <w:jc w:val="both"/>
        <w:rPr>
          <w:rFonts w:ascii="Museo Sans 300" w:hAnsi="Museo Sans 300"/>
          <w:sz w:val="24"/>
          <w:szCs w:val="24"/>
        </w:rPr>
      </w:pPr>
      <w:r w:rsidRPr="007131E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131E4">
        <w:rPr>
          <w:rFonts w:ascii="Museo Sans 300" w:hAnsi="Museo Sans 300"/>
          <w:bCs/>
          <w:sz w:val="24"/>
          <w:szCs w:val="24"/>
        </w:rPr>
        <w:t xml:space="preserve">Ley del Régimen Especial de la Tierra en Propiedad de Las </w:t>
      </w:r>
      <w:r w:rsidRPr="007131E4">
        <w:rPr>
          <w:rFonts w:ascii="Museo Sans 300" w:hAnsi="Museo Sans 300"/>
          <w:bCs/>
          <w:sz w:val="24"/>
          <w:szCs w:val="24"/>
        </w:rPr>
        <w:lastRenderedPageBreak/>
        <w:t>Asociaciones Cooperativas, Comunales y Comunitarias Campesinas  Beneficiarios de la Reforma Agraria</w:t>
      </w:r>
      <w:r w:rsidRPr="007131E4">
        <w:rPr>
          <w:rFonts w:ascii="Museo Sans 300" w:hAnsi="Museo Sans 300"/>
          <w:sz w:val="24"/>
          <w:szCs w:val="24"/>
        </w:rPr>
        <w:t xml:space="preserve">, la Junta Directiva, </w:t>
      </w:r>
      <w:r w:rsidRPr="007131E4">
        <w:rPr>
          <w:rFonts w:ascii="Museo Sans 300" w:hAnsi="Museo Sans 300"/>
          <w:b/>
          <w:sz w:val="24"/>
          <w:szCs w:val="24"/>
          <w:u w:val="single"/>
        </w:rPr>
        <w:t>ACUERDA: PRIMERO:</w:t>
      </w:r>
      <w:r w:rsidRPr="007131E4">
        <w:rPr>
          <w:rFonts w:ascii="Museo Sans 300" w:hAnsi="Museo Sans 300"/>
          <w:b/>
          <w:sz w:val="24"/>
          <w:szCs w:val="24"/>
        </w:rPr>
        <w:t xml:space="preserve"> </w:t>
      </w:r>
      <w:r w:rsidRPr="007131E4">
        <w:rPr>
          <w:rFonts w:ascii="Museo Sans 300" w:hAnsi="Museo Sans 300"/>
          <w:sz w:val="24"/>
          <w:szCs w:val="24"/>
        </w:rPr>
        <w:t xml:space="preserve">Aprobar la adjudicación </w:t>
      </w:r>
    </w:p>
    <w:p w14:paraId="03A00A50" w14:textId="7DBEF0F9" w:rsidR="002B712A" w:rsidRPr="00C061F2" w:rsidRDefault="002B712A" w:rsidP="007131E4">
      <w:pPr>
        <w:jc w:val="both"/>
        <w:rPr>
          <w:rFonts w:ascii="Museo Sans 300" w:hAnsi="Museo Sans 300"/>
          <w:b/>
          <w:sz w:val="24"/>
          <w:szCs w:val="24"/>
        </w:rPr>
      </w:pPr>
      <w:r w:rsidRPr="007131E4">
        <w:rPr>
          <w:rFonts w:ascii="Museo Sans 300" w:hAnsi="Museo Sans 300"/>
          <w:sz w:val="24"/>
          <w:szCs w:val="24"/>
        </w:rPr>
        <w:t xml:space="preserve">y transferencia por compraventa de </w:t>
      </w:r>
      <w:r w:rsidRPr="007131E4">
        <w:rPr>
          <w:rFonts w:ascii="Museo Sans 300" w:hAnsi="Museo Sans 300"/>
          <w:b/>
          <w:sz w:val="24"/>
          <w:szCs w:val="24"/>
        </w:rPr>
        <w:t xml:space="preserve">01 lote agrícola </w:t>
      </w:r>
      <w:r w:rsidRPr="007131E4">
        <w:rPr>
          <w:rFonts w:ascii="Museo Sans 300" w:hAnsi="Museo Sans 300"/>
          <w:sz w:val="24"/>
          <w:szCs w:val="24"/>
        </w:rPr>
        <w:t>a</w:t>
      </w:r>
      <w:r w:rsidRPr="007131E4">
        <w:rPr>
          <w:rFonts w:ascii="Museo Sans 300" w:hAnsi="Museo Sans 300"/>
          <w:color w:val="000000" w:themeColor="text1"/>
          <w:sz w:val="24"/>
          <w:szCs w:val="24"/>
          <w:lang w:val="es-ES"/>
        </w:rPr>
        <w:t xml:space="preserve"> favor de la señora</w:t>
      </w:r>
      <w:r w:rsidRPr="007131E4">
        <w:rPr>
          <w:rFonts w:ascii="Museo Sans 300" w:hAnsi="Museo Sans 300"/>
          <w:sz w:val="24"/>
          <w:szCs w:val="24"/>
          <w:lang w:val="es-ES" w:eastAsia="es-ES"/>
        </w:rPr>
        <w:t>:</w:t>
      </w:r>
      <w:r w:rsidR="0091643A" w:rsidRPr="007131E4">
        <w:rPr>
          <w:rFonts w:ascii="Museo Sans 300" w:hAnsi="Museo Sans 300" w:cs="Times New Roman"/>
          <w:b/>
          <w:color w:val="000000" w:themeColor="text1"/>
          <w:sz w:val="24"/>
          <w:szCs w:val="24"/>
          <w:lang w:val="es-ES"/>
        </w:rPr>
        <w:t xml:space="preserve"> MARIA  ANGELA SANCHEZ DE VILLATORO, </w:t>
      </w:r>
      <w:r w:rsidR="0091643A" w:rsidRPr="007131E4">
        <w:rPr>
          <w:rFonts w:ascii="Museo Sans 300" w:hAnsi="Museo Sans 300" w:cs="Times New Roman"/>
          <w:color w:val="000000" w:themeColor="text1"/>
          <w:sz w:val="24"/>
          <w:szCs w:val="24"/>
          <w:lang w:val="es-ES"/>
        </w:rPr>
        <w:t xml:space="preserve">y </w:t>
      </w:r>
      <w:r w:rsidR="00C061F2">
        <w:rPr>
          <w:rFonts w:ascii="Museo Sans 300" w:hAnsi="Museo Sans 300" w:cs="Times New Roman"/>
          <w:color w:val="000000" w:themeColor="text1"/>
          <w:sz w:val="24"/>
          <w:szCs w:val="24"/>
          <w:lang w:val="es-ES"/>
        </w:rPr>
        <w:t>---</w:t>
      </w:r>
      <w:r w:rsidR="0091643A" w:rsidRPr="007131E4">
        <w:rPr>
          <w:rFonts w:ascii="Museo Sans 300" w:hAnsi="Museo Sans 300" w:cs="Times New Roman"/>
          <w:color w:val="000000" w:themeColor="text1"/>
          <w:sz w:val="24"/>
          <w:szCs w:val="24"/>
          <w:lang w:val="es-ES"/>
        </w:rPr>
        <w:t xml:space="preserve"> </w:t>
      </w:r>
      <w:r w:rsidR="0091643A" w:rsidRPr="007131E4">
        <w:rPr>
          <w:rFonts w:ascii="Museo Sans 300" w:hAnsi="Museo Sans 300" w:cs="Times New Roman"/>
          <w:b/>
          <w:sz w:val="24"/>
          <w:szCs w:val="24"/>
        </w:rPr>
        <w:t xml:space="preserve">FREDY ANTONIO VILLATORO SANCHEZ, </w:t>
      </w:r>
      <w:r w:rsidR="0091643A" w:rsidRPr="007131E4">
        <w:rPr>
          <w:rFonts w:ascii="Museo Sans 300" w:eastAsia="Times New Roman" w:hAnsi="Museo Sans 300" w:cs="Times New Roman"/>
          <w:bCs/>
          <w:sz w:val="24"/>
          <w:szCs w:val="24"/>
        </w:rPr>
        <w:t xml:space="preserve">de </w:t>
      </w:r>
      <w:r w:rsidR="00E43DA6" w:rsidRPr="007131E4">
        <w:rPr>
          <w:rFonts w:ascii="Museo Sans 300" w:eastAsia="Times New Roman" w:hAnsi="Museo Sans 300" w:cs="Times New Roman"/>
          <w:bCs/>
          <w:sz w:val="24"/>
          <w:szCs w:val="24"/>
        </w:rPr>
        <w:t xml:space="preserve">las </w:t>
      </w:r>
      <w:r w:rsidR="0091643A" w:rsidRPr="007131E4">
        <w:rPr>
          <w:rFonts w:ascii="Museo Sans 300" w:eastAsia="Times New Roman" w:hAnsi="Museo Sans 300" w:cs="Times New Roman"/>
          <w:bCs/>
          <w:sz w:val="24"/>
          <w:szCs w:val="24"/>
        </w:rPr>
        <w:t>generales antes relacionadas</w:t>
      </w:r>
      <w:r w:rsidR="00E43DA6" w:rsidRPr="007131E4">
        <w:rPr>
          <w:rFonts w:ascii="Museo Sans 300" w:eastAsia="Times New Roman" w:hAnsi="Museo Sans 300" w:cs="Times New Roman"/>
          <w:bCs/>
          <w:sz w:val="24"/>
          <w:szCs w:val="24"/>
        </w:rPr>
        <w:t>,</w:t>
      </w:r>
      <w:r w:rsidR="0091643A" w:rsidRPr="007131E4">
        <w:rPr>
          <w:rFonts w:ascii="Museo Sans 300" w:hAnsi="Museo Sans 300"/>
          <w:sz w:val="24"/>
          <w:szCs w:val="24"/>
        </w:rPr>
        <w:t xml:space="preserve"> inmueble ubicado en el </w:t>
      </w:r>
      <w:r w:rsidR="0091643A" w:rsidRPr="007131E4">
        <w:rPr>
          <w:rFonts w:ascii="Museo Sans 300" w:hAnsi="Museo Sans 300"/>
          <w:b/>
          <w:sz w:val="24"/>
          <w:szCs w:val="24"/>
        </w:rPr>
        <w:t>PROYECTO DE LOTIFICACION AGRÍCOLA</w:t>
      </w:r>
      <w:r w:rsidR="0091643A" w:rsidRPr="007131E4">
        <w:rPr>
          <w:rFonts w:ascii="Museo Sans 300" w:hAnsi="Museo Sans 300"/>
          <w:sz w:val="24"/>
          <w:szCs w:val="24"/>
        </w:rPr>
        <w:t xml:space="preserve"> denominado </w:t>
      </w:r>
      <w:r w:rsidR="0091643A" w:rsidRPr="007131E4">
        <w:rPr>
          <w:rFonts w:ascii="Museo Sans 300" w:eastAsia="Calibri" w:hAnsi="Museo Sans 300" w:cs="Arial"/>
          <w:b/>
          <w:sz w:val="24"/>
          <w:szCs w:val="24"/>
        </w:rPr>
        <w:t xml:space="preserve">PORCIÓN 3, COMÚN 15 DE </w:t>
      </w:r>
      <w:r w:rsidR="0091643A" w:rsidRPr="00FC2D81">
        <w:rPr>
          <w:rFonts w:ascii="Museo Sans 300" w:eastAsia="Calibri" w:hAnsi="Museo Sans 300" w:cs="Arial"/>
          <w:b/>
          <w:sz w:val="24"/>
          <w:szCs w:val="24"/>
          <w:shd w:val="clear" w:color="auto" w:fill="FFFFFF" w:themeFill="background1"/>
        </w:rPr>
        <w:t>SEPTIEMBRE</w:t>
      </w:r>
      <w:r w:rsidR="0091643A" w:rsidRPr="00FC2D81">
        <w:rPr>
          <w:rFonts w:ascii="Museo Sans 300" w:hAnsi="Museo Sans 300"/>
          <w:b/>
          <w:bCs/>
          <w:sz w:val="24"/>
          <w:szCs w:val="24"/>
          <w:shd w:val="clear" w:color="auto" w:fill="FFFFFF" w:themeFill="background1"/>
        </w:rPr>
        <w:t>,</w:t>
      </w:r>
      <w:r w:rsidR="0091643A" w:rsidRPr="00FC2D81">
        <w:rPr>
          <w:rFonts w:ascii="Museo Sans 300" w:hAnsi="Museo Sans 300"/>
          <w:sz w:val="24"/>
          <w:szCs w:val="24"/>
          <w:shd w:val="clear" w:color="auto" w:fill="FFFFFF" w:themeFill="background1"/>
        </w:rPr>
        <w:t xml:space="preserve"> situada </w:t>
      </w:r>
      <w:r w:rsidR="0091643A" w:rsidRPr="00FC2D81">
        <w:rPr>
          <w:rFonts w:ascii="Museo Sans 300" w:eastAsia="Calibri" w:hAnsi="Museo Sans 300" w:cs="Arial"/>
          <w:sz w:val="24"/>
          <w:szCs w:val="24"/>
          <w:shd w:val="clear" w:color="auto" w:fill="FFFFFF" w:themeFill="background1"/>
        </w:rPr>
        <w:t>en cantón Piedra Blanca</w:t>
      </w:r>
      <w:r w:rsidR="0091643A" w:rsidRPr="00FC2D81">
        <w:rPr>
          <w:rFonts w:ascii="Museo Sans 300" w:eastAsia="Calibri" w:hAnsi="Museo Sans 300" w:cs="Arial"/>
          <w:b/>
          <w:sz w:val="24"/>
          <w:szCs w:val="24"/>
          <w:shd w:val="clear" w:color="auto" w:fill="FFFFFF" w:themeFill="background1"/>
        </w:rPr>
        <w:t>,</w:t>
      </w:r>
      <w:r w:rsidR="0091643A" w:rsidRPr="007131E4">
        <w:rPr>
          <w:rFonts w:ascii="Museo Sans 300" w:eastAsia="Calibri" w:hAnsi="Museo Sans 300" w:cs="Arial"/>
          <w:sz w:val="24"/>
          <w:szCs w:val="24"/>
        </w:rPr>
        <w:t xml:space="preserve"> jurisdicción de </w:t>
      </w:r>
      <w:proofErr w:type="spellStart"/>
      <w:r w:rsidR="0091643A" w:rsidRPr="007131E4">
        <w:rPr>
          <w:rFonts w:ascii="Museo Sans 300" w:eastAsia="Calibri" w:hAnsi="Museo Sans 300" w:cs="Arial"/>
          <w:sz w:val="24"/>
          <w:szCs w:val="24"/>
        </w:rPr>
        <w:t>Conchagua</w:t>
      </w:r>
      <w:proofErr w:type="spellEnd"/>
      <w:r w:rsidR="0091643A" w:rsidRPr="007131E4">
        <w:rPr>
          <w:rFonts w:ascii="Museo Sans 300" w:eastAsia="Calibri" w:hAnsi="Museo Sans 300" w:cs="Arial"/>
          <w:sz w:val="24"/>
          <w:szCs w:val="24"/>
        </w:rPr>
        <w:t>, departamento de La Unión, y según plano</w:t>
      </w:r>
      <w:r w:rsidR="00E43DA6" w:rsidRPr="007131E4">
        <w:rPr>
          <w:rFonts w:ascii="Museo Sans 300" w:eastAsia="Calibri" w:hAnsi="Museo Sans 300" w:cs="Arial"/>
          <w:sz w:val="24"/>
          <w:szCs w:val="24"/>
        </w:rPr>
        <w:t xml:space="preserve"> en </w:t>
      </w:r>
      <w:r w:rsidR="00E43DA6" w:rsidRPr="007131E4">
        <w:rPr>
          <w:rFonts w:ascii="Museo Sans 300" w:eastAsia="Calibri" w:hAnsi="Museo Sans 300" w:cs="Arial"/>
          <w:b/>
          <w:sz w:val="24"/>
          <w:szCs w:val="24"/>
        </w:rPr>
        <w:t>HDA. LA CAÑADA PORCIÓN 3, COMUN 15 DE SEPTIEMBRE</w:t>
      </w:r>
      <w:r w:rsidR="0091643A" w:rsidRPr="007131E4">
        <w:rPr>
          <w:rFonts w:ascii="Museo Sans 300" w:eastAsia="Calibri" w:hAnsi="Museo Sans 300" w:cs="Arial"/>
          <w:sz w:val="24"/>
          <w:szCs w:val="24"/>
        </w:rPr>
        <w:t xml:space="preserve">, </w:t>
      </w:r>
      <w:r w:rsidR="00E43DA6" w:rsidRPr="007131E4">
        <w:rPr>
          <w:rFonts w:ascii="Museo Sans 300" w:eastAsia="Calibri" w:hAnsi="Museo Sans 300" w:cs="Arial"/>
          <w:sz w:val="24"/>
          <w:szCs w:val="24"/>
        </w:rPr>
        <w:t>de la</w:t>
      </w:r>
      <w:r w:rsidR="0091643A" w:rsidRPr="007131E4">
        <w:rPr>
          <w:rFonts w:ascii="Museo Sans 300" w:eastAsia="Calibri" w:hAnsi="Museo Sans 300" w:cs="Arial"/>
          <w:sz w:val="24"/>
          <w:szCs w:val="24"/>
        </w:rPr>
        <w:t xml:space="preserve"> jurisdicción de </w:t>
      </w:r>
      <w:proofErr w:type="spellStart"/>
      <w:r w:rsidR="0091643A" w:rsidRPr="007131E4">
        <w:rPr>
          <w:rFonts w:ascii="Museo Sans 300" w:eastAsia="Calibri" w:hAnsi="Museo Sans 300" w:cs="Arial"/>
          <w:sz w:val="24"/>
          <w:szCs w:val="24"/>
        </w:rPr>
        <w:t>Conchagua</w:t>
      </w:r>
      <w:proofErr w:type="spellEnd"/>
      <w:r w:rsidR="0091643A" w:rsidRPr="007131E4">
        <w:rPr>
          <w:rFonts w:ascii="Museo Sans 300" w:eastAsia="Calibri" w:hAnsi="Museo Sans 300" w:cs="Arial"/>
          <w:sz w:val="24"/>
          <w:szCs w:val="24"/>
        </w:rPr>
        <w:t>, departamento de La Unión</w:t>
      </w:r>
      <w:r w:rsidRPr="007131E4">
        <w:rPr>
          <w:rFonts w:ascii="Museo Sans 300" w:eastAsia="Times New Roman" w:hAnsi="Museo Sans 300"/>
          <w:color w:val="000000"/>
          <w:sz w:val="24"/>
          <w:szCs w:val="24"/>
        </w:rPr>
        <w:t>,</w:t>
      </w:r>
      <w:r w:rsidRPr="007131E4">
        <w:rPr>
          <w:rFonts w:ascii="Museo Sans 300" w:hAnsi="Museo Sans 300"/>
          <w:b/>
          <w:sz w:val="24"/>
          <w:szCs w:val="24"/>
        </w:rPr>
        <w:t xml:space="preserve"> </w:t>
      </w:r>
      <w:r w:rsidRPr="007131E4">
        <w:rPr>
          <w:rFonts w:ascii="Museo Sans 300" w:hAnsi="Museo Sans 300"/>
          <w:sz w:val="24"/>
          <w:szCs w:val="24"/>
          <w:lang w:val="es-ES"/>
        </w:rPr>
        <w:t xml:space="preserve">quedando la adjudicación conforme el cuadro de valores y extensiones  siguiente: </w:t>
      </w:r>
    </w:p>
    <w:p w14:paraId="2DB84A73" w14:textId="77777777" w:rsidR="002B712A" w:rsidRDefault="002B712A" w:rsidP="002B712A">
      <w:pPr>
        <w:jc w:val="both"/>
        <w:rPr>
          <w:rFonts w:ascii="Museo Sans 300" w:hAnsi="Museo Sans 300"/>
          <w:bCs/>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1643A" w14:paraId="32B12455" w14:textId="77777777" w:rsidTr="00495AD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9559E57" w14:textId="77777777" w:rsidR="0091643A" w:rsidRDefault="0091643A" w:rsidP="00495A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4A870DC"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CFE6810" w14:textId="77777777" w:rsidR="0091643A" w:rsidRDefault="0091643A" w:rsidP="00495AD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EAF3DE"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E9A857B"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8FFA6DC"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1643A" w14:paraId="42C3A818" w14:textId="77777777" w:rsidTr="00495AD2">
        <w:tc>
          <w:tcPr>
            <w:tcW w:w="1413" w:type="pct"/>
            <w:tcBorders>
              <w:top w:val="single" w:sz="2" w:space="0" w:color="auto"/>
              <w:left w:val="single" w:sz="2" w:space="0" w:color="auto"/>
              <w:bottom w:val="single" w:sz="2" w:space="0" w:color="auto"/>
              <w:right w:val="single" w:sz="2" w:space="0" w:color="auto"/>
            </w:tcBorders>
            <w:shd w:val="clear" w:color="auto" w:fill="DCDCDC"/>
          </w:tcPr>
          <w:p w14:paraId="50CBA59F" w14:textId="77777777" w:rsidR="0091643A" w:rsidRDefault="0091643A" w:rsidP="00495A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F9DAF50" w14:textId="77777777" w:rsidR="0091643A" w:rsidRDefault="0091643A" w:rsidP="00495A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5B4EC7" w14:textId="77777777" w:rsidR="0091643A" w:rsidRDefault="0091643A" w:rsidP="00495A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EA0367" w14:textId="77777777" w:rsidR="0091643A" w:rsidRDefault="0091643A" w:rsidP="00495A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9181D3" w14:textId="77777777" w:rsidR="0091643A" w:rsidRDefault="0091643A" w:rsidP="00495A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2E5BC9" w14:textId="77777777" w:rsidR="0091643A" w:rsidRDefault="0091643A" w:rsidP="00495AD2">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A840995" w14:textId="77777777" w:rsidR="0091643A" w:rsidRDefault="0091643A" w:rsidP="00495AD2">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70719F" w14:textId="77777777" w:rsidR="0091643A" w:rsidRDefault="0091643A" w:rsidP="00495AD2">
            <w:pPr>
              <w:widowControl w:val="0"/>
              <w:autoSpaceDE w:val="0"/>
              <w:autoSpaceDN w:val="0"/>
              <w:adjustRightInd w:val="0"/>
              <w:rPr>
                <w:rFonts w:ascii="Times New Roman" w:hAnsi="Times New Roman" w:cs="Times New Roman"/>
                <w:b/>
                <w:bCs/>
                <w:sz w:val="14"/>
                <w:szCs w:val="14"/>
              </w:rPr>
            </w:pPr>
          </w:p>
        </w:tc>
      </w:tr>
    </w:tbl>
    <w:p w14:paraId="6714778F" w14:textId="77777777" w:rsidR="0091643A" w:rsidRDefault="0091643A" w:rsidP="0091643A">
      <w:pPr>
        <w:widowControl w:val="0"/>
        <w:autoSpaceDE w:val="0"/>
        <w:autoSpaceDN w:val="0"/>
        <w:adjustRightInd w:val="0"/>
        <w:rPr>
          <w:rFonts w:ascii="Times New Roman" w:hAnsi="Times New Roman" w:cs="Times New Roman"/>
          <w:sz w:val="14"/>
          <w:szCs w:val="14"/>
        </w:rPr>
      </w:pPr>
    </w:p>
    <w:tbl>
      <w:tblPr>
        <w:tblW w:w="821" w:type="pct"/>
        <w:tblCellMar>
          <w:left w:w="25" w:type="dxa"/>
          <w:right w:w="0" w:type="dxa"/>
        </w:tblCellMar>
        <w:tblLook w:val="0000" w:firstRow="0" w:lastRow="0" w:firstColumn="0" w:lastColumn="0" w:noHBand="0" w:noVBand="0"/>
      </w:tblPr>
      <w:tblGrid>
        <w:gridCol w:w="1512"/>
      </w:tblGrid>
      <w:tr w:rsidR="0091643A" w14:paraId="6414CE86" w14:textId="77777777" w:rsidTr="007131E4">
        <w:trPr>
          <w:trHeight w:val="241"/>
        </w:trPr>
        <w:tc>
          <w:tcPr>
            <w:tcW w:w="5000" w:type="pct"/>
            <w:tcBorders>
              <w:top w:val="single" w:sz="2" w:space="0" w:color="auto"/>
              <w:left w:val="single" w:sz="2" w:space="0" w:color="auto"/>
              <w:bottom w:val="single" w:sz="2" w:space="0" w:color="auto"/>
              <w:right w:val="single" w:sz="2" w:space="0" w:color="auto"/>
            </w:tcBorders>
          </w:tcPr>
          <w:p w14:paraId="173B96CC" w14:textId="77777777" w:rsidR="0091643A" w:rsidRDefault="0091643A" w:rsidP="00495A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0D43D049" w14:textId="1B91A52F" w:rsidR="0091643A" w:rsidRDefault="0091643A" w:rsidP="0091643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7131E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1643A" w14:paraId="0E35AA60" w14:textId="77777777" w:rsidTr="00495AD2">
        <w:tc>
          <w:tcPr>
            <w:tcW w:w="1413" w:type="pct"/>
            <w:vMerge w:val="restart"/>
            <w:tcBorders>
              <w:top w:val="single" w:sz="2" w:space="0" w:color="auto"/>
              <w:left w:val="single" w:sz="2" w:space="0" w:color="auto"/>
              <w:bottom w:val="single" w:sz="2" w:space="0" w:color="auto"/>
              <w:right w:val="single" w:sz="2" w:space="0" w:color="auto"/>
            </w:tcBorders>
          </w:tcPr>
          <w:p w14:paraId="148316F5" w14:textId="36F75EAD" w:rsidR="0091643A" w:rsidRDefault="00C061F2" w:rsidP="00495A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1643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146C3B" w14:textId="77777777" w:rsidR="0091643A" w:rsidRDefault="0091643A" w:rsidP="00495A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E88C1E4" w14:textId="2317DAEF" w:rsidR="0091643A" w:rsidRDefault="00C061F2" w:rsidP="00495A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1643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8312FA" w14:textId="77777777" w:rsidR="0091643A" w:rsidRDefault="0091643A" w:rsidP="00495AD2">
            <w:pPr>
              <w:widowControl w:val="0"/>
              <w:autoSpaceDE w:val="0"/>
              <w:autoSpaceDN w:val="0"/>
              <w:adjustRightInd w:val="0"/>
              <w:rPr>
                <w:rFonts w:ascii="Times New Roman" w:hAnsi="Times New Roman" w:cs="Times New Roman"/>
                <w:sz w:val="14"/>
                <w:szCs w:val="14"/>
              </w:rPr>
            </w:pPr>
          </w:p>
          <w:p w14:paraId="627C0824" w14:textId="77777777" w:rsidR="0091643A" w:rsidRDefault="0091643A" w:rsidP="00495A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TRES COMUN QUINCE DE SEPTIEMBRE </w:t>
            </w:r>
          </w:p>
        </w:tc>
        <w:tc>
          <w:tcPr>
            <w:tcW w:w="314" w:type="pct"/>
            <w:vMerge w:val="restart"/>
            <w:tcBorders>
              <w:top w:val="single" w:sz="2" w:space="0" w:color="auto"/>
              <w:left w:val="single" w:sz="2" w:space="0" w:color="auto"/>
              <w:bottom w:val="single" w:sz="2" w:space="0" w:color="auto"/>
              <w:right w:val="single" w:sz="2" w:space="0" w:color="auto"/>
            </w:tcBorders>
          </w:tcPr>
          <w:p w14:paraId="4B5128B7" w14:textId="77777777" w:rsidR="0091643A" w:rsidRDefault="0091643A" w:rsidP="00495AD2">
            <w:pPr>
              <w:widowControl w:val="0"/>
              <w:autoSpaceDE w:val="0"/>
              <w:autoSpaceDN w:val="0"/>
              <w:adjustRightInd w:val="0"/>
              <w:rPr>
                <w:rFonts w:ascii="Times New Roman" w:hAnsi="Times New Roman" w:cs="Times New Roman"/>
                <w:sz w:val="14"/>
                <w:szCs w:val="14"/>
              </w:rPr>
            </w:pPr>
          </w:p>
          <w:p w14:paraId="0393D3F1" w14:textId="7F4A1626" w:rsidR="0091643A" w:rsidRDefault="00C061F2" w:rsidP="00495A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1643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3687C3" w14:textId="77777777" w:rsidR="0091643A" w:rsidRDefault="0091643A" w:rsidP="00495AD2">
            <w:pPr>
              <w:widowControl w:val="0"/>
              <w:autoSpaceDE w:val="0"/>
              <w:autoSpaceDN w:val="0"/>
              <w:adjustRightInd w:val="0"/>
              <w:rPr>
                <w:rFonts w:ascii="Times New Roman" w:hAnsi="Times New Roman" w:cs="Times New Roman"/>
                <w:sz w:val="14"/>
                <w:szCs w:val="14"/>
              </w:rPr>
            </w:pPr>
          </w:p>
          <w:p w14:paraId="1C031B0F" w14:textId="452E6894" w:rsidR="0091643A" w:rsidRDefault="00C061F2" w:rsidP="00495A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1643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E31D269"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p>
          <w:p w14:paraId="1861D652"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1050.22 </w:t>
            </w:r>
          </w:p>
        </w:tc>
        <w:tc>
          <w:tcPr>
            <w:tcW w:w="359" w:type="pct"/>
            <w:tcBorders>
              <w:top w:val="single" w:sz="2" w:space="0" w:color="auto"/>
              <w:left w:val="single" w:sz="2" w:space="0" w:color="auto"/>
              <w:bottom w:val="single" w:sz="2" w:space="0" w:color="auto"/>
              <w:right w:val="single" w:sz="2" w:space="0" w:color="auto"/>
            </w:tcBorders>
          </w:tcPr>
          <w:p w14:paraId="7C67C8E6"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p>
          <w:p w14:paraId="349319D7"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4515.95 </w:t>
            </w:r>
          </w:p>
        </w:tc>
        <w:tc>
          <w:tcPr>
            <w:tcW w:w="359" w:type="pct"/>
            <w:tcBorders>
              <w:top w:val="single" w:sz="2" w:space="0" w:color="auto"/>
              <w:left w:val="single" w:sz="2" w:space="0" w:color="auto"/>
              <w:bottom w:val="single" w:sz="2" w:space="0" w:color="auto"/>
              <w:right w:val="single" w:sz="2" w:space="0" w:color="auto"/>
            </w:tcBorders>
          </w:tcPr>
          <w:p w14:paraId="0A53115E"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p>
          <w:p w14:paraId="2FCE08D5"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39514.56 </w:t>
            </w:r>
          </w:p>
        </w:tc>
      </w:tr>
      <w:tr w:rsidR="0091643A" w14:paraId="0495A67A" w14:textId="77777777" w:rsidTr="00495AD2">
        <w:tc>
          <w:tcPr>
            <w:tcW w:w="1413" w:type="pct"/>
            <w:vMerge/>
            <w:tcBorders>
              <w:top w:val="single" w:sz="2" w:space="0" w:color="auto"/>
              <w:left w:val="single" w:sz="2" w:space="0" w:color="auto"/>
              <w:bottom w:val="single" w:sz="2" w:space="0" w:color="auto"/>
              <w:right w:val="single" w:sz="2" w:space="0" w:color="auto"/>
            </w:tcBorders>
          </w:tcPr>
          <w:p w14:paraId="3BD5D3EE" w14:textId="77777777" w:rsidR="0091643A" w:rsidRDefault="0091643A" w:rsidP="00495AD2">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302E00" w14:textId="77777777" w:rsidR="0091643A" w:rsidRDefault="0091643A" w:rsidP="00495AD2">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6175FC" w14:textId="77777777" w:rsidR="0091643A" w:rsidRDefault="0091643A" w:rsidP="00495AD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F84965" w14:textId="77777777" w:rsidR="0091643A" w:rsidRDefault="0091643A" w:rsidP="00495AD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24837B" w14:textId="77777777" w:rsidR="0091643A" w:rsidRDefault="0091643A" w:rsidP="00495AD2">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D4CCB8"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1050.22 </w:t>
            </w:r>
          </w:p>
        </w:tc>
        <w:tc>
          <w:tcPr>
            <w:tcW w:w="359" w:type="pct"/>
            <w:tcBorders>
              <w:top w:val="single" w:sz="2" w:space="0" w:color="auto"/>
              <w:left w:val="single" w:sz="2" w:space="0" w:color="auto"/>
              <w:bottom w:val="single" w:sz="2" w:space="0" w:color="auto"/>
              <w:right w:val="single" w:sz="2" w:space="0" w:color="auto"/>
            </w:tcBorders>
          </w:tcPr>
          <w:p w14:paraId="72BE69CF"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4515.95 </w:t>
            </w:r>
          </w:p>
        </w:tc>
        <w:tc>
          <w:tcPr>
            <w:tcW w:w="359" w:type="pct"/>
            <w:tcBorders>
              <w:top w:val="single" w:sz="2" w:space="0" w:color="auto"/>
              <w:left w:val="single" w:sz="2" w:space="0" w:color="auto"/>
              <w:bottom w:val="single" w:sz="2" w:space="0" w:color="auto"/>
              <w:right w:val="single" w:sz="2" w:space="0" w:color="auto"/>
            </w:tcBorders>
          </w:tcPr>
          <w:p w14:paraId="0DEE2888" w14:textId="77777777" w:rsidR="0091643A" w:rsidRDefault="0091643A" w:rsidP="00495A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39514.56 </w:t>
            </w:r>
          </w:p>
        </w:tc>
      </w:tr>
      <w:tr w:rsidR="0091643A" w14:paraId="201AE805" w14:textId="77777777" w:rsidTr="00495AD2">
        <w:tc>
          <w:tcPr>
            <w:tcW w:w="1413" w:type="pct"/>
            <w:vMerge/>
            <w:tcBorders>
              <w:top w:val="single" w:sz="2" w:space="0" w:color="auto"/>
              <w:left w:val="single" w:sz="2" w:space="0" w:color="auto"/>
              <w:bottom w:val="single" w:sz="2" w:space="0" w:color="auto"/>
              <w:right w:val="single" w:sz="2" w:space="0" w:color="auto"/>
            </w:tcBorders>
          </w:tcPr>
          <w:p w14:paraId="7C204B37" w14:textId="77777777" w:rsidR="0091643A" w:rsidRDefault="0091643A" w:rsidP="00495AD2">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DF28652" w14:textId="292E890E" w:rsidR="0091643A" w:rsidRDefault="007131E4"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1643A">
              <w:rPr>
                <w:rFonts w:ascii="Times New Roman" w:hAnsi="Times New Roman" w:cs="Times New Roman"/>
                <w:b/>
                <w:bCs/>
                <w:sz w:val="14"/>
                <w:szCs w:val="14"/>
              </w:rPr>
              <w:t xml:space="preserve"> Total: 1050.22 </w:t>
            </w:r>
          </w:p>
          <w:p w14:paraId="5C17F60B"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4515.95 </w:t>
            </w:r>
          </w:p>
          <w:p w14:paraId="1E46E063"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39514.56 </w:t>
            </w:r>
          </w:p>
        </w:tc>
      </w:tr>
    </w:tbl>
    <w:p w14:paraId="4343C82E" w14:textId="77777777" w:rsidR="0091643A" w:rsidRDefault="0091643A" w:rsidP="0091643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91643A" w14:paraId="09855D24" w14:textId="77777777" w:rsidTr="00495AD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A6367AD"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8D1EF4"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E95EF1" w14:textId="77777777" w:rsidR="0091643A" w:rsidRDefault="0091643A" w:rsidP="00495A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EC1765" w14:textId="77777777" w:rsidR="0091643A" w:rsidRDefault="0091643A" w:rsidP="00495A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4A6158" w14:textId="77777777" w:rsidR="0091643A" w:rsidRDefault="0091643A" w:rsidP="00495A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1643A" w14:paraId="439EA445" w14:textId="77777777" w:rsidTr="00495AD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C52DE55"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283BD1" w14:textId="77777777" w:rsidR="0091643A" w:rsidRDefault="0091643A" w:rsidP="00495A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C8BB212" w14:textId="77777777" w:rsidR="0091643A" w:rsidRDefault="0091643A" w:rsidP="00495A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1050.22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3B1ACD" w14:textId="77777777" w:rsidR="0091643A" w:rsidRDefault="0091643A" w:rsidP="00495A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4515.95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802882" w14:textId="77777777" w:rsidR="0091643A" w:rsidRDefault="0091643A" w:rsidP="00495A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39514.56 </w:t>
            </w:r>
          </w:p>
        </w:tc>
      </w:tr>
    </w:tbl>
    <w:p w14:paraId="1A90F4CA" w14:textId="77777777" w:rsidR="0091643A" w:rsidRPr="00344405" w:rsidRDefault="0091643A" w:rsidP="002B712A">
      <w:pPr>
        <w:jc w:val="both"/>
        <w:rPr>
          <w:rFonts w:ascii="Museo Sans 300" w:hAnsi="Museo Sans 300"/>
          <w:bCs/>
          <w:sz w:val="24"/>
          <w:szCs w:val="24"/>
          <w:lang w:val="es-ES"/>
        </w:rPr>
      </w:pPr>
    </w:p>
    <w:p w14:paraId="793D67E3" w14:textId="0F7AA9F0" w:rsidR="0052732B" w:rsidRDefault="002B712A" w:rsidP="00C061F2">
      <w:pPr>
        <w:pStyle w:val="Prrafodelista"/>
        <w:ind w:left="0"/>
        <w:jc w:val="both"/>
        <w:rPr>
          <w:rFonts w:ascii="Museo Sans 300" w:hAnsi="Museo Sans 300"/>
          <w:sz w:val="24"/>
          <w:szCs w:val="24"/>
        </w:rPr>
      </w:pPr>
      <w:r w:rsidRPr="00E41D73">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 a través de una cláusula especial en la escritura correspondiente de compraventa del inmueble, que deberá</w:t>
      </w:r>
      <w:r w:rsidRPr="00CB7EFF">
        <w:rPr>
          <w:rFonts w:ascii="Museo Sans 300" w:hAnsi="Museo Sans 300"/>
          <w:color w:val="000000" w:themeColor="text1"/>
          <w:sz w:val="24"/>
        </w:rPr>
        <w:t xml:space="preserve"> implementar las medidas emitidas por la Unidad Ambiental Instituci</w:t>
      </w:r>
      <w:r>
        <w:rPr>
          <w:rFonts w:ascii="Museo Sans 300" w:hAnsi="Museo Sans 300"/>
          <w:color w:val="000000" w:themeColor="text1"/>
          <w:sz w:val="24"/>
        </w:rPr>
        <w:t>onal, relacionadas en el romano III del presente punto de acta</w:t>
      </w:r>
      <w:r w:rsidRPr="00CB7EFF">
        <w:rPr>
          <w:rFonts w:ascii="Museo Sans 300" w:hAnsi="Museo Sans 300"/>
          <w:color w:val="000000" w:themeColor="text1"/>
          <w:sz w:val="24"/>
        </w:rPr>
        <w:t>.</w:t>
      </w:r>
      <w:r>
        <w:rPr>
          <w:rFonts w:ascii="Museo Sans 300" w:hAnsi="Museo Sans 300"/>
          <w:color w:val="000000" w:themeColor="text1"/>
          <w:sz w:val="24"/>
        </w:rPr>
        <w:t xml:space="preserve"> </w:t>
      </w:r>
      <w:r>
        <w:rPr>
          <w:rFonts w:ascii="Museo Sans 300" w:hAnsi="Museo Sans 300"/>
          <w:b/>
          <w:color w:val="000000" w:themeColor="text1"/>
          <w:sz w:val="24"/>
          <w:u w:val="single"/>
        </w:rPr>
        <w:t>TERCER</w:t>
      </w:r>
      <w:r w:rsidRPr="006110FB">
        <w:rPr>
          <w:rFonts w:ascii="Museo Sans 300" w:hAnsi="Museo Sans 300"/>
          <w:b/>
          <w:color w:val="000000" w:themeColor="text1"/>
          <w:sz w:val="24"/>
          <w:u w:val="single"/>
        </w:rPr>
        <w:t>O:</w:t>
      </w:r>
      <w:r>
        <w:rPr>
          <w:rFonts w:ascii="Museo Sans 300" w:hAnsi="Museo Sans 300"/>
          <w:b/>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QUINT</w:t>
      </w:r>
      <w:r w:rsidRPr="00146F75">
        <w:rPr>
          <w:rFonts w:ascii="Museo Sans 300" w:eastAsia="Times New Roman" w:hAnsi="Museo Sans 300" w:cs="Times New Roman"/>
          <w:b/>
          <w:color w:val="000000" w:themeColor="text1"/>
          <w:sz w:val="24"/>
          <w:szCs w:val="24"/>
          <w:u w:val="single"/>
          <w:lang w:eastAsia="es-ES"/>
        </w:rPr>
        <w: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3C77A02" w14:textId="77777777" w:rsidR="0052732B" w:rsidRDefault="0052732B" w:rsidP="002B712A">
      <w:pPr>
        <w:tabs>
          <w:tab w:val="left" w:pos="1440"/>
        </w:tabs>
        <w:rPr>
          <w:rFonts w:ascii="Museo Sans 300" w:hAnsi="Museo Sans 300"/>
          <w:sz w:val="24"/>
          <w:szCs w:val="24"/>
        </w:rPr>
      </w:pPr>
    </w:p>
    <w:p w14:paraId="308EC3CD" w14:textId="16186F62" w:rsidR="002B712A" w:rsidRPr="007F391B" w:rsidRDefault="00C061F2" w:rsidP="007F391B">
      <w:pPr>
        <w:jc w:val="both"/>
        <w:rPr>
          <w:rFonts w:ascii="Museo Sans 300" w:hAnsi="Museo Sans 300"/>
          <w:sz w:val="24"/>
          <w:szCs w:val="24"/>
        </w:rPr>
      </w:pPr>
      <w:r w:rsidRPr="007F391B">
        <w:rPr>
          <w:rFonts w:ascii="Museo Sans 300" w:hAnsi="Museo Sans 300"/>
          <w:sz w:val="24"/>
          <w:szCs w:val="24"/>
        </w:rPr>
        <w:t xml:space="preserve"> </w:t>
      </w:r>
      <w:r w:rsidR="002B712A" w:rsidRPr="007F391B">
        <w:rPr>
          <w:rFonts w:ascii="Museo Sans 300" w:hAnsi="Museo Sans 300"/>
          <w:sz w:val="24"/>
          <w:szCs w:val="24"/>
        </w:rPr>
        <w:t>“””””</w:t>
      </w:r>
      <w:r w:rsidR="004D3733" w:rsidRPr="007F391B">
        <w:rPr>
          <w:rFonts w:ascii="Museo Sans 300" w:hAnsi="Museo Sans 300"/>
          <w:sz w:val="24"/>
          <w:szCs w:val="24"/>
        </w:rPr>
        <w:t>XXIV</w:t>
      </w:r>
      <w:r w:rsidR="002B712A" w:rsidRPr="007F391B">
        <w:rPr>
          <w:rFonts w:ascii="Museo Sans 300" w:hAnsi="Museo Sans 300"/>
          <w:sz w:val="24"/>
          <w:szCs w:val="24"/>
        </w:rPr>
        <w:t>) A solicitud de la señora:</w:t>
      </w:r>
      <w:r w:rsidR="00C94946" w:rsidRPr="007F391B">
        <w:rPr>
          <w:rFonts w:ascii="Museo Sans 300" w:hAnsi="Museo Sans 300"/>
          <w:b/>
          <w:sz w:val="24"/>
          <w:szCs w:val="24"/>
        </w:rPr>
        <w:t xml:space="preserve"> MIRIAN NOEMI LEMUS CABRERA</w:t>
      </w:r>
      <w:r w:rsidR="00C94946" w:rsidRPr="007F391B">
        <w:rPr>
          <w:rFonts w:ascii="Museo Sans 300" w:hAnsi="Museo Sans 300"/>
          <w:b/>
          <w:color w:val="000000" w:themeColor="text1"/>
          <w:sz w:val="24"/>
          <w:szCs w:val="24"/>
        </w:rPr>
        <w:t xml:space="preserve">, </w:t>
      </w:r>
      <w:r w:rsidR="00C94946" w:rsidRPr="007F391B">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y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w:t>
      </w:r>
      <w:r w:rsidR="00C94946" w:rsidRPr="007F391B">
        <w:rPr>
          <w:rFonts w:ascii="Museo Sans 300" w:hAnsi="Museo Sans 300"/>
          <w:b/>
          <w:color w:val="000000" w:themeColor="text1"/>
          <w:sz w:val="24"/>
          <w:szCs w:val="24"/>
        </w:rPr>
        <w:t xml:space="preserve">YENY SARAI LEMUS CABRERA, </w:t>
      </w:r>
      <w:r w:rsidR="00C94946" w:rsidRPr="007F391B">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2B712A" w:rsidRPr="007F391B">
        <w:rPr>
          <w:rFonts w:ascii="Museo Sans 300" w:hAnsi="Museo Sans 300"/>
          <w:sz w:val="24"/>
          <w:szCs w:val="24"/>
        </w:rPr>
        <w:t xml:space="preserve">, el señor Presidente somete a consideración de Junta Directiva, dictamen </w:t>
      </w:r>
      <w:r w:rsidR="002B712A" w:rsidRPr="007F391B">
        <w:rPr>
          <w:rFonts w:ascii="Museo Sans 300" w:hAnsi="Museo Sans 300"/>
          <w:sz w:val="24"/>
          <w:szCs w:val="24"/>
        </w:rPr>
        <w:lastRenderedPageBreak/>
        <w:t>técnico</w:t>
      </w:r>
      <w:r w:rsidR="002B712A" w:rsidRPr="007F391B">
        <w:rPr>
          <w:rFonts w:ascii="Museo Sans 300" w:hAnsi="Museo Sans 300"/>
          <w:b/>
          <w:color w:val="000000" w:themeColor="text1"/>
          <w:sz w:val="24"/>
          <w:szCs w:val="24"/>
        </w:rPr>
        <w:t xml:space="preserve"> 278</w:t>
      </w:r>
      <w:r w:rsidR="002B712A" w:rsidRPr="007F391B">
        <w:rPr>
          <w:rFonts w:ascii="Museo Sans 300" w:hAnsi="Museo Sans 300"/>
          <w:sz w:val="24"/>
          <w:szCs w:val="24"/>
        </w:rPr>
        <w:t xml:space="preserve">, relacionado con la adjudicación en venta de </w:t>
      </w:r>
      <w:r w:rsidR="002B712A" w:rsidRPr="007F391B">
        <w:rPr>
          <w:rFonts w:ascii="Museo Sans 300" w:hAnsi="Museo Sans 300"/>
          <w:b/>
          <w:sz w:val="24"/>
          <w:szCs w:val="24"/>
        </w:rPr>
        <w:t>01 lote agrícola</w:t>
      </w:r>
      <w:r w:rsidR="002B712A" w:rsidRPr="007F391B">
        <w:rPr>
          <w:rFonts w:ascii="Museo Sans 300" w:hAnsi="Museo Sans 300"/>
          <w:sz w:val="24"/>
          <w:szCs w:val="24"/>
        </w:rPr>
        <w:t>, perteneciente al</w:t>
      </w:r>
      <w:r w:rsidR="00C94946" w:rsidRPr="007F391B">
        <w:rPr>
          <w:rFonts w:ascii="Museo Sans 300" w:hAnsi="Museo Sans 300"/>
          <w:sz w:val="24"/>
          <w:szCs w:val="24"/>
        </w:rPr>
        <w:t xml:space="preserve"> </w:t>
      </w:r>
      <w:r w:rsidR="00C94946" w:rsidRPr="007F391B">
        <w:rPr>
          <w:rFonts w:ascii="Museo Sans 300" w:eastAsia="Calibri" w:hAnsi="Museo Sans 300" w:cs="Arial"/>
          <w:sz w:val="24"/>
          <w:szCs w:val="24"/>
        </w:rPr>
        <w:t xml:space="preserve">Proyecto denominado </w:t>
      </w:r>
      <w:r w:rsidR="00C94946" w:rsidRPr="007F391B">
        <w:rPr>
          <w:rFonts w:ascii="Museo Sans 300" w:eastAsia="Calibri" w:hAnsi="Museo Sans 300" w:cs="Arial"/>
          <w:b/>
          <w:sz w:val="24"/>
          <w:szCs w:val="24"/>
        </w:rPr>
        <w:t>LOTIFICACIÓN AGRÍCOLA</w:t>
      </w:r>
      <w:r w:rsidR="00C94946" w:rsidRPr="007F391B">
        <w:rPr>
          <w:rFonts w:ascii="Museo Sans 300" w:eastAsia="Calibri" w:hAnsi="Museo Sans 300" w:cs="Arial"/>
          <w:sz w:val="24"/>
          <w:szCs w:val="24"/>
        </w:rPr>
        <w:t xml:space="preserve"> desarrollado en el inmueble identificado registralmente como </w:t>
      </w:r>
      <w:r w:rsidR="00C94946" w:rsidRPr="007F391B">
        <w:rPr>
          <w:rFonts w:ascii="Museo Sans 300" w:eastAsia="Calibri" w:hAnsi="Museo Sans 300" w:cs="Arial"/>
          <w:b/>
          <w:sz w:val="24"/>
          <w:szCs w:val="24"/>
        </w:rPr>
        <w:t xml:space="preserve">HACIENDA SAN RAMÓN FUT. SOL-2, </w:t>
      </w:r>
      <w:r w:rsidR="00C94946" w:rsidRPr="007F391B">
        <w:rPr>
          <w:rFonts w:ascii="Museo Sans 300" w:eastAsia="Calibri" w:hAnsi="Museo Sans 300" w:cs="Arial"/>
          <w:sz w:val="24"/>
          <w:szCs w:val="24"/>
        </w:rPr>
        <w:t xml:space="preserve">y según plano como </w:t>
      </w:r>
      <w:r w:rsidR="00C94946" w:rsidRPr="007F391B">
        <w:rPr>
          <w:rFonts w:ascii="Museo Sans 300" w:eastAsia="Calibri" w:hAnsi="Museo Sans 300" w:cs="Arial"/>
          <w:b/>
          <w:sz w:val="24"/>
          <w:szCs w:val="24"/>
        </w:rPr>
        <w:t>HACIENDA SAN RAMÓN EL COYOLITO, FUTURO SOLARES-2, RESTO</w:t>
      </w:r>
      <w:r w:rsidR="00C94946" w:rsidRPr="007F391B">
        <w:rPr>
          <w:rFonts w:ascii="Museo Sans 300" w:hAnsi="Museo Sans 300"/>
          <w:b/>
          <w:sz w:val="24"/>
          <w:szCs w:val="24"/>
        </w:rPr>
        <w:t xml:space="preserve">, </w:t>
      </w:r>
      <w:r w:rsidR="00C94946" w:rsidRPr="007F391B">
        <w:rPr>
          <w:rFonts w:ascii="Museo Sans 300" w:hAnsi="Museo Sans 300"/>
          <w:sz w:val="24"/>
          <w:szCs w:val="24"/>
        </w:rPr>
        <w:t xml:space="preserve">situada en jurisdicción de </w:t>
      </w:r>
      <w:proofErr w:type="spellStart"/>
      <w:r w:rsidR="00C94946" w:rsidRPr="007F391B">
        <w:rPr>
          <w:rFonts w:ascii="Museo Sans 300" w:eastAsia="Calibri" w:hAnsi="Museo Sans 300" w:cs="Arial"/>
          <w:sz w:val="24"/>
          <w:szCs w:val="24"/>
        </w:rPr>
        <w:t>Intipucá</w:t>
      </w:r>
      <w:proofErr w:type="spellEnd"/>
      <w:r w:rsidR="00C94946" w:rsidRPr="007F391B">
        <w:rPr>
          <w:rFonts w:ascii="Museo Sans 300" w:eastAsia="Calibri" w:hAnsi="Museo Sans 300" w:cs="Arial"/>
          <w:sz w:val="24"/>
          <w:szCs w:val="24"/>
        </w:rPr>
        <w:t>, departamento de La Unión</w:t>
      </w:r>
      <w:r w:rsidR="00C94946" w:rsidRPr="007F391B">
        <w:rPr>
          <w:rFonts w:ascii="Museo Sans 300" w:hAnsi="Museo Sans 300"/>
          <w:sz w:val="24"/>
          <w:szCs w:val="24"/>
          <w:lang w:val="es-ES"/>
        </w:rPr>
        <w:t xml:space="preserve">, </w:t>
      </w:r>
      <w:r w:rsidR="00C94946" w:rsidRPr="007F391B">
        <w:rPr>
          <w:rFonts w:ascii="Museo Sans 300" w:eastAsia="Calibri" w:hAnsi="Museo Sans 300" w:cs="Arial"/>
          <w:b/>
          <w:sz w:val="24"/>
          <w:szCs w:val="24"/>
        </w:rPr>
        <w:t>Código de SIIE 140724, Código de SSE 1327; Entrega 11</w:t>
      </w:r>
      <w:r w:rsidR="002B712A" w:rsidRPr="007F391B">
        <w:rPr>
          <w:rFonts w:ascii="Museo Sans 300" w:hAnsi="Museo Sans 300"/>
          <w:b/>
          <w:sz w:val="24"/>
          <w:szCs w:val="24"/>
        </w:rPr>
        <w:t>,</w:t>
      </w:r>
      <w:r w:rsidR="002B712A" w:rsidRPr="007F391B">
        <w:rPr>
          <w:rFonts w:ascii="Museo Sans 300" w:hAnsi="Museo Sans 300"/>
          <w:sz w:val="24"/>
          <w:szCs w:val="24"/>
        </w:rPr>
        <w:t xml:space="preserve"> en el cual la Unidad de Adjudicación de Inmuebles, hace las siguientes consideraciones:</w:t>
      </w:r>
    </w:p>
    <w:p w14:paraId="5772C8C6" w14:textId="77777777" w:rsidR="007F391B" w:rsidRPr="007F391B" w:rsidRDefault="007F391B" w:rsidP="007F391B">
      <w:pPr>
        <w:jc w:val="both"/>
        <w:rPr>
          <w:rFonts w:ascii="Museo Sans 300" w:hAnsi="Museo Sans 300"/>
          <w:sz w:val="24"/>
          <w:szCs w:val="24"/>
        </w:rPr>
      </w:pPr>
    </w:p>
    <w:p w14:paraId="2A262D53" w14:textId="3B26A26F" w:rsidR="00C94946" w:rsidRDefault="00C94946" w:rsidP="007F391B">
      <w:pPr>
        <w:pStyle w:val="Prrafodelista"/>
        <w:numPr>
          <w:ilvl w:val="0"/>
          <w:numId w:val="38"/>
        </w:numPr>
        <w:ind w:left="1134" w:hanging="708"/>
        <w:jc w:val="both"/>
        <w:rPr>
          <w:rFonts w:ascii="Museo Sans 300" w:eastAsia="Calibri" w:hAnsi="Museo Sans 300" w:cs="Arial"/>
          <w:sz w:val="24"/>
          <w:szCs w:val="24"/>
        </w:rPr>
      </w:pPr>
      <w:r w:rsidRPr="007F391B">
        <w:rPr>
          <w:rFonts w:ascii="Museo Sans 300" w:eastAsia="Calibri" w:hAnsi="Museo Sans 300" w:cs="Arial"/>
          <w:sz w:val="24"/>
          <w:szCs w:val="24"/>
        </w:rPr>
        <w:t xml:space="preserve">En Acuerdo contenido en Punto XLVII del Acta de Sesión Ordinaria N° 22-2002 de fecha 6 de junio del año 2002, el cual modificó los acuerdos contenidos en los Puntos XVIII del Acta de Sesión Ordinaria N° 6-2002 de fecha 14 de febrero del 2002 y XIV del Acta de Sesión Ordinaria N° 7-2002 de fecha 21 de febrero del 2002, este Instituto adquiere mediante Compraventa otorgada por la Asociación Cooperativa de Producción Agropecuaria “San Ramón” de R. L., con de un área de 725.00 </w:t>
      </w:r>
      <w:proofErr w:type="spellStart"/>
      <w:r w:rsidRPr="007F391B">
        <w:rPr>
          <w:rFonts w:ascii="Museo Sans 300" w:eastAsia="Calibri" w:hAnsi="Museo Sans 300" w:cs="Arial"/>
          <w:sz w:val="24"/>
          <w:szCs w:val="24"/>
        </w:rPr>
        <w:t>Mz</w:t>
      </w:r>
      <w:proofErr w:type="spellEnd"/>
      <w:r w:rsidRPr="007F391B">
        <w:rPr>
          <w:rFonts w:ascii="Museo Sans 300" w:eastAsia="Calibri" w:hAnsi="Museo Sans 300" w:cs="Arial"/>
          <w:sz w:val="24"/>
          <w:szCs w:val="24"/>
        </w:rPr>
        <w:t xml:space="preserve">., equivalentes a 5,067,095.33 M2, </w:t>
      </w:r>
      <w:r w:rsidRPr="007F391B">
        <w:rPr>
          <w:rFonts w:ascii="Museo Sans 300" w:eastAsia="Calibri" w:hAnsi="Museo Sans 300" w:cs="Arial"/>
          <w:sz w:val="24"/>
          <w:szCs w:val="24"/>
          <w:u w:val="single"/>
        </w:rPr>
        <w:t>por un precio de $455,346.05 a razón de $ 898.633 por hectárea y $0.089863 por metro cuadrado.</w:t>
      </w:r>
      <w:r w:rsidRPr="007F391B">
        <w:rPr>
          <w:rFonts w:ascii="Museo Sans 300" w:eastAsia="Calibri" w:hAnsi="Museo Sans 300" w:cs="Arial"/>
          <w:sz w:val="24"/>
          <w:szCs w:val="24"/>
        </w:rPr>
        <w:t xml:space="preserve"> Según estudios registrales con referencia SGL-04-1570-17 y SGL-04-02540-17 de fechas 13 de julio y 17 de octubre del año 2017, el área adquirida estaba formada por 14 porciones, 13 de las cuales fueron desmembradas de un inmueble inscrito a la matrícula </w:t>
      </w:r>
      <w:r w:rsidR="00AE13D1">
        <w:rPr>
          <w:rFonts w:ascii="Museo Sans 300" w:eastAsia="Calibri" w:hAnsi="Museo Sans 300" w:cs="Arial"/>
          <w:sz w:val="24"/>
          <w:szCs w:val="24"/>
        </w:rPr>
        <w:t xml:space="preserve">--- </w:t>
      </w:r>
      <w:r w:rsidRPr="007F391B">
        <w:rPr>
          <w:rFonts w:ascii="Museo Sans 300" w:eastAsia="Calibri" w:hAnsi="Museo Sans 300" w:cs="Arial"/>
          <w:sz w:val="24"/>
          <w:szCs w:val="24"/>
        </w:rPr>
        <w:t xml:space="preserve">-00000 y una última, de otro inscrito a la matrícula </w:t>
      </w:r>
      <w:r w:rsidR="00AE13D1">
        <w:rPr>
          <w:rFonts w:ascii="Museo Sans 300" w:eastAsia="Calibri" w:hAnsi="Museo Sans 300" w:cs="Arial"/>
          <w:sz w:val="24"/>
          <w:szCs w:val="24"/>
        </w:rPr>
        <w:t xml:space="preserve">--- </w:t>
      </w:r>
      <w:r w:rsidRPr="007F391B">
        <w:rPr>
          <w:rFonts w:ascii="Museo Sans 300" w:eastAsia="Calibri" w:hAnsi="Museo Sans 300" w:cs="Arial"/>
          <w:sz w:val="24"/>
          <w:szCs w:val="24"/>
        </w:rPr>
        <w:t>-00000, según detalle:</w:t>
      </w:r>
    </w:p>
    <w:p w14:paraId="0CD189C5" w14:textId="77777777" w:rsidR="007F391B" w:rsidRPr="007F391B" w:rsidRDefault="007F391B" w:rsidP="007F391B">
      <w:pPr>
        <w:jc w:val="both"/>
        <w:rPr>
          <w:rFonts w:ascii="Museo Sans 300" w:eastAsia="Calibri" w:hAnsi="Museo Sans 300" w:cs="Arial"/>
          <w:sz w:val="24"/>
          <w:szCs w:val="24"/>
        </w:rPr>
      </w:pPr>
    </w:p>
    <w:tbl>
      <w:tblPr>
        <w:tblpPr w:leftFromText="141" w:rightFromText="141" w:vertAnchor="text" w:horzAnchor="margin" w:tblpXSpec="right" w:tblpY="50"/>
        <w:tblW w:w="8134" w:type="dxa"/>
        <w:tblCellMar>
          <w:left w:w="70" w:type="dxa"/>
          <w:right w:w="70" w:type="dxa"/>
        </w:tblCellMar>
        <w:tblLook w:val="04A0" w:firstRow="1" w:lastRow="0" w:firstColumn="1" w:lastColumn="0" w:noHBand="0" w:noVBand="1"/>
      </w:tblPr>
      <w:tblGrid>
        <w:gridCol w:w="2122"/>
        <w:gridCol w:w="2511"/>
        <w:gridCol w:w="1252"/>
        <w:gridCol w:w="1000"/>
        <w:gridCol w:w="1249"/>
      </w:tblGrid>
      <w:tr w:rsidR="00C94946" w:rsidRPr="00704CB4" w14:paraId="77AD5653" w14:textId="77777777" w:rsidTr="007F391B">
        <w:trPr>
          <w:trHeight w:val="2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5A10C"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ÁREA ORIGINAL Y MATRICULA</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14:paraId="0E1FFF50"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PORCIONES SEGREGADAS (COMPRAVENTA)</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7C924B25"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MATRICULA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359B54B"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ÁREA (</w:t>
            </w:r>
            <w:proofErr w:type="spellStart"/>
            <w:r w:rsidRPr="007F391B">
              <w:rPr>
                <w:rFonts w:ascii="Museo Sans 300" w:hAnsi="Museo Sans 300"/>
                <w:b/>
                <w:bCs/>
                <w:color w:val="000000"/>
                <w:sz w:val="12"/>
                <w:szCs w:val="12"/>
                <w:lang w:eastAsia="es-SV"/>
              </w:rPr>
              <w:t>Mzs</w:t>
            </w:r>
            <w:proofErr w:type="spellEnd"/>
            <w:r w:rsidRPr="007F391B">
              <w:rPr>
                <w:rFonts w:ascii="Museo Sans 300" w:hAnsi="Museo Sans 300"/>
                <w:b/>
                <w:bCs/>
                <w:color w:val="000000"/>
                <w:sz w:val="12"/>
                <w:szCs w:val="12"/>
                <w:lang w:eastAsia="es-SV"/>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738CB29E"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ÁREA (M</w:t>
            </w:r>
            <w:r w:rsidRPr="007F391B">
              <w:rPr>
                <w:rFonts w:ascii="Museo Sans 300" w:hAnsi="Museo Sans 300"/>
                <w:sz w:val="12"/>
                <w:szCs w:val="12"/>
                <w:vertAlign w:val="superscript"/>
              </w:rPr>
              <w:t>2</w:t>
            </w:r>
            <w:r w:rsidRPr="007F391B">
              <w:rPr>
                <w:rFonts w:ascii="Museo Sans 300" w:hAnsi="Museo Sans 300"/>
                <w:b/>
                <w:bCs/>
                <w:color w:val="000000"/>
                <w:sz w:val="12"/>
                <w:szCs w:val="12"/>
                <w:lang w:eastAsia="es-SV"/>
              </w:rPr>
              <w:t>)</w:t>
            </w:r>
          </w:p>
        </w:tc>
      </w:tr>
      <w:tr w:rsidR="00C94946" w:rsidRPr="00704CB4" w14:paraId="62B62A8F" w14:textId="77777777" w:rsidTr="007F391B">
        <w:trPr>
          <w:trHeight w:val="20"/>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4FD5A2F7" w14:textId="77777777" w:rsidR="00C94946" w:rsidRPr="007F391B" w:rsidRDefault="00C94946" w:rsidP="007F391B">
            <w:pPr>
              <w:rPr>
                <w:rFonts w:ascii="Museo Sans 300" w:hAnsi="Museo Sans 300"/>
                <w:b/>
                <w:color w:val="000000"/>
                <w:sz w:val="12"/>
                <w:szCs w:val="12"/>
                <w:lang w:eastAsia="es-SV"/>
              </w:rPr>
            </w:pPr>
            <w:r w:rsidRPr="007F391B">
              <w:rPr>
                <w:rFonts w:ascii="Museo Sans 300" w:hAnsi="Museo Sans 300"/>
                <w:b/>
                <w:color w:val="000000"/>
                <w:sz w:val="12"/>
                <w:szCs w:val="12"/>
                <w:lang w:eastAsia="es-SV"/>
              </w:rPr>
              <w:t>HACIENDA SAN RAMÓN EL COYOLITO PRIMERA PORCIÓN:</w:t>
            </w:r>
          </w:p>
          <w:p w14:paraId="51D9BE76" w14:textId="267A24F6" w:rsidR="00C94946" w:rsidRPr="007F391B" w:rsidRDefault="00C94946" w:rsidP="00AE13D1">
            <w:pPr>
              <w:rPr>
                <w:rFonts w:ascii="Museo Sans 300" w:hAnsi="Museo Sans 300"/>
                <w:color w:val="000000"/>
                <w:sz w:val="12"/>
                <w:szCs w:val="12"/>
                <w:lang w:eastAsia="es-SV"/>
              </w:rPr>
            </w:pPr>
            <w:r w:rsidRPr="007F391B">
              <w:rPr>
                <w:rFonts w:ascii="Museo Sans 300" w:hAnsi="Museo Sans 300"/>
                <w:color w:val="000000"/>
                <w:sz w:val="12"/>
                <w:szCs w:val="12"/>
                <w:lang w:eastAsia="es-SV"/>
              </w:rPr>
              <w:t xml:space="preserve">28821360.50 M²; </w:t>
            </w:r>
            <w:r w:rsidR="00AE13D1">
              <w:rPr>
                <w:rFonts w:ascii="Museo Sans 300" w:hAnsi="Museo Sans 300"/>
                <w:color w:val="000000"/>
                <w:sz w:val="12"/>
                <w:szCs w:val="12"/>
                <w:lang w:eastAsia="es-SV"/>
              </w:rPr>
              <w:t xml:space="preserve">--- </w:t>
            </w:r>
            <w:r w:rsidRPr="007F391B">
              <w:rPr>
                <w:rFonts w:ascii="Museo Sans 300" w:hAnsi="Museo Sans 300"/>
                <w:color w:val="000000"/>
                <w:sz w:val="12"/>
                <w:szCs w:val="12"/>
                <w:lang w:eastAsia="es-SV"/>
              </w:rPr>
              <w:t>-00000; TITULAR: ACPA "SAN RAMÓN" DE RL.</w:t>
            </w:r>
          </w:p>
        </w:tc>
        <w:tc>
          <w:tcPr>
            <w:tcW w:w="2511" w:type="dxa"/>
            <w:tcBorders>
              <w:top w:val="nil"/>
              <w:left w:val="nil"/>
              <w:bottom w:val="single" w:sz="4" w:space="0" w:color="auto"/>
              <w:right w:val="single" w:sz="4" w:space="0" w:color="auto"/>
            </w:tcBorders>
            <w:shd w:val="clear" w:color="auto" w:fill="auto"/>
            <w:vAlign w:val="center"/>
            <w:hideMark/>
          </w:tcPr>
          <w:p w14:paraId="296CA1D1"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 xml:space="preserve">PORCIÓN 1+ PORCIÓN 2 </w:t>
            </w:r>
          </w:p>
        </w:tc>
        <w:tc>
          <w:tcPr>
            <w:tcW w:w="1252" w:type="dxa"/>
            <w:tcBorders>
              <w:top w:val="nil"/>
              <w:left w:val="nil"/>
              <w:bottom w:val="single" w:sz="4" w:space="0" w:color="auto"/>
              <w:right w:val="single" w:sz="4" w:space="0" w:color="auto"/>
            </w:tcBorders>
            <w:shd w:val="clear" w:color="auto" w:fill="auto"/>
            <w:vAlign w:val="center"/>
            <w:hideMark/>
          </w:tcPr>
          <w:p w14:paraId="47888673" w14:textId="17F5A14C"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5B9AB41B"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14.944634</w:t>
            </w:r>
          </w:p>
        </w:tc>
        <w:tc>
          <w:tcPr>
            <w:tcW w:w="1249" w:type="dxa"/>
            <w:tcBorders>
              <w:top w:val="nil"/>
              <w:left w:val="nil"/>
              <w:bottom w:val="single" w:sz="4" w:space="0" w:color="auto"/>
              <w:right w:val="single" w:sz="4" w:space="0" w:color="auto"/>
            </w:tcBorders>
            <w:shd w:val="clear" w:color="auto" w:fill="auto"/>
            <w:noWrap/>
            <w:vAlign w:val="center"/>
            <w:hideMark/>
          </w:tcPr>
          <w:p w14:paraId="58FC50D7"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104,449.5</w:t>
            </w:r>
          </w:p>
        </w:tc>
      </w:tr>
      <w:tr w:rsidR="00C94946" w:rsidRPr="00704CB4" w14:paraId="785293E9"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018BA3B8"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65146F4E"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CASERÍO LA LEONA, PORCIÓN 3</w:t>
            </w:r>
          </w:p>
        </w:tc>
        <w:tc>
          <w:tcPr>
            <w:tcW w:w="1252" w:type="dxa"/>
            <w:tcBorders>
              <w:top w:val="nil"/>
              <w:left w:val="nil"/>
              <w:bottom w:val="single" w:sz="4" w:space="0" w:color="auto"/>
              <w:right w:val="single" w:sz="4" w:space="0" w:color="auto"/>
            </w:tcBorders>
            <w:shd w:val="clear" w:color="auto" w:fill="auto"/>
            <w:vAlign w:val="center"/>
            <w:hideMark/>
          </w:tcPr>
          <w:p w14:paraId="5BFEFCA5" w14:textId="4EC48CB6"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602F2E2A"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4.215427</w:t>
            </w:r>
          </w:p>
        </w:tc>
        <w:tc>
          <w:tcPr>
            <w:tcW w:w="1249" w:type="dxa"/>
            <w:tcBorders>
              <w:top w:val="nil"/>
              <w:left w:val="nil"/>
              <w:bottom w:val="single" w:sz="4" w:space="0" w:color="auto"/>
              <w:right w:val="single" w:sz="4" w:space="0" w:color="auto"/>
            </w:tcBorders>
            <w:shd w:val="clear" w:color="auto" w:fill="auto"/>
            <w:noWrap/>
            <w:vAlign w:val="center"/>
            <w:hideMark/>
          </w:tcPr>
          <w:p w14:paraId="0D0AF480"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29,462.03</w:t>
            </w:r>
          </w:p>
        </w:tc>
      </w:tr>
      <w:tr w:rsidR="00C94946" w:rsidRPr="00704CB4" w14:paraId="38B2DA64"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13014171"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32383FD4"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SAN RAMÓN EL COYOLITO PORCIÓN 4, LA COLONIA</w:t>
            </w:r>
          </w:p>
        </w:tc>
        <w:tc>
          <w:tcPr>
            <w:tcW w:w="1252" w:type="dxa"/>
            <w:tcBorders>
              <w:top w:val="nil"/>
              <w:left w:val="nil"/>
              <w:bottom w:val="single" w:sz="4" w:space="0" w:color="auto"/>
              <w:right w:val="single" w:sz="4" w:space="0" w:color="auto"/>
            </w:tcBorders>
            <w:shd w:val="clear" w:color="auto" w:fill="auto"/>
            <w:vAlign w:val="center"/>
            <w:hideMark/>
          </w:tcPr>
          <w:p w14:paraId="32F56F33" w14:textId="586B10E0"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0CB7C070"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34.934094</w:t>
            </w:r>
          </w:p>
        </w:tc>
        <w:tc>
          <w:tcPr>
            <w:tcW w:w="1249" w:type="dxa"/>
            <w:tcBorders>
              <w:top w:val="nil"/>
              <w:left w:val="nil"/>
              <w:bottom w:val="single" w:sz="4" w:space="0" w:color="auto"/>
              <w:right w:val="single" w:sz="4" w:space="0" w:color="auto"/>
            </w:tcBorders>
            <w:shd w:val="clear" w:color="auto" w:fill="auto"/>
            <w:noWrap/>
            <w:vAlign w:val="center"/>
            <w:hideMark/>
          </w:tcPr>
          <w:p w14:paraId="005E320D"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244,157.77</w:t>
            </w:r>
          </w:p>
        </w:tc>
      </w:tr>
      <w:tr w:rsidR="00C94946" w:rsidRPr="00704CB4" w14:paraId="2899693B"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4070F49D"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4864FB6F"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PORCIÓN 15 MANZANAS</w:t>
            </w:r>
          </w:p>
        </w:tc>
        <w:tc>
          <w:tcPr>
            <w:tcW w:w="1252" w:type="dxa"/>
            <w:tcBorders>
              <w:top w:val="nil"/>
              <w:left w:val="nil"/>
              <w:bottom w:val="single" w:sz="4" w:space="0" w:color="auto"/>
              <w:right w:val="single" w:sz="4" w:space="0" w:color="auto"/>
            </w:tcBorders>
            <w:shd w:val="clear" w:color="auto" w:fill="auto"/>
            <w:vAlign w:val="center"/>
            <w:hideMark/>
          </w:tcPr>
          <w:p w14:paraId="650EA757" w14:textId="4A148C37"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7E36A286"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15.000001</w:t>
            </w:r>
          </w:p>
        </w:tc>
        <w:tc>
          <w:tcPr>
            <w:tcW w:w="1249" w:type="dxa"/>
            <w:tcBorders>
              <w:top w:val="nil"/>
              <w:left w:val="nil"/>
              <w:bottom w:val="single" w:sz="4" w:space="0" w:color="auto"/>
              <w:right w:val="single" w:sz="4" w:space="0" w:color="auto"/>
            </w:tcBorders>
            <w:shd w:val="clear" w:color="auto" w:fill="auto"/>
            <w:noWrap/>
            <w:vAlign w:val="center"/>
            <w:hideMark/>
          </w:tcPr>
          <w:p w14:paraId="1105DA6E"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104,836.46</w:t>
            </w:r>
          </w:p>
        </w:tc>
      </w:tr>
      <w:tr w:rsidR="00C94946" w:rsidRPr="00704CB4" w14:paraId="21969C40"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2066C9E9"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225CC271"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PORCIÓN 6, SECTOR LOS MONOS</w:t>
            </w:r>
          </w:p>
        </w:tc>
        <w:tc>
          <w:tcPr>
            <w:tcW w:w="1252" w:type="dxa"/>
            <w:tcBorders>
              <w:top w:val="nil"/>
              <w:left w:val="nil"/>
              <w:bottom w:val="single" w:sz="4" w:space="0" w:color="auto"/>
              <w:right w:val="single" w:sz="4" w:space="0" w:color="auto"/>
            </w:tcBorders>
            <w:shd w:val="clear" w:color="auto" w:fill="auto"/>
            <w:vAlign w:val="center"/>
            <w:hideMark/>
          </w:tcPr>
          <w:p w14:paraId="5B9C37E0" w14:textId="5D478AC0"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13186984"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5.080430</w:t>
            </w:r>
          </w:p>
        </w:tc>
        <w:tc>
          <w:tcPr>
            <w:tcW w:w="1249" w:type="dxa"/>
            <w:tcBorders>
              <w:top w:val="nil"/>
              <w:left w:val="nil"/>
              <w:bottom w:val="single" w:sz="4" w:space="0" w:color="auto"/>
              <w:right w:val="single" w:sz="4" w:space="0" w:color="auto"/>
            </w:tcBorders>
            <w:shd w:val="clear" w:color="auto" w:fill="auto"/>
            <w:noWrap/>
            <w:vAlign w:val="center"/>
            <w:hideMark/>
          </w:tcPr>
          <w:p w14:paraId="2A9497F7"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35,507.62</w:t>
            </w:r>
          </w:p>
        </w:tc>
      </w:tr>
      <w:tr w:rsidR="00C94946" w:rsidRPr="00704CB4" w14:paraId="68B7F41E"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29F4FB99"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3664E6D6"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EL AMATE</w:t>
            </w:r>
          </w:p>
        </w:tc>
        <w:tc>
          <w:tcPr>
            <w:tcW w:w="1252" w:type="dxa"/>
            <w:tcBorders>
              <w:top w:val="nil"/>
              <w:left w:val="nil"/>
              <w:bottom w:val="single" w:sz="4" w:space="0" w:color="auto"/>
              <w:right w:val="single" w:sz="4" w:space="0" w:color="auto"/>
            </w:tcBorders>
            <w:shd w:val="clear" w:color="auto" w:fill="auto"/>
            <w:vAlign w:val="center"/>
            <w:hideMark/>
          </w:tcPr>
          <w:p w14:paraId="57F879CE" w14:textId="2FB21870"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7265BA69"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566.471614</w:t>
            </w:r>
          </w:p>
        </w:tc>
        <w:tc>
          <w:tcPr>
            <w:tcW w:w="1249" w:type="dxa"/>
            <w:tcBorders>
              <w:top w:val="nil"/>
              <w:left w:val="nil"/>
              <w:bottom w:val="single" w:sz="4" w:space="0" w:color="auto"/>
              <w:right w:val="single" w:sz="4" w:space="0" w:color="auto"/>
            </w:tcBorders>
            <w:shd w:val="clear" w:color="auto" w:fill="auto"/>
            <w:noWrap/>
            <w:vAlign w:val="center"/>
            <w:hideMark/>
          </w:tcPr>
          <w:p w14:paraId="43AD4189"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3,959,125.06</w:t>
            </w:r>
          </w:p>
        </w:tc>
      </w:tr>
      <w:tr w:rsidR="00C94946" w:rsidRPr="00704CB4" w14:paraId="2FA8E00F"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741D0A72"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1926B8AB"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EL BARTOLO</w:t>
            </w:r>
          </w:p>
        </w:tc>
        <w:tc>
          <w:tcPr>
            <w:tcW w:w="1252" w:type="dxa"/>
            <w:tcBorders>
              <w:top w:val="nil"/>
              <w:left w:val="nil"/>
              <w:bottom w:val="single" w:sz="4" w:space="0" w:color="auto"/>
              <w:right w:val="single" w:sz="4" w:space="0" w:color="auto"/>
            </w:tcBorders>
            <w:shd w:val="clear" w:color="auto" w:fill="auto"/>
            <w:vAlign w:val="center"/>
            <w:hideMark/>
          </w:tcPr>
          <w:p w14:paraId="7D873855" w14:textId="2D0B71EE"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47890845"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33.960500</w:t>
            </w:r>
          </w:p>
        </w:tc>
        <w:tc>
          <w:tcPr>
            <w:tcW w:w="1249" w:type="dxa"/>
            <w:tcBorders>
              <w:top w:val="nil"/>
              <w:left w:val="nil"/>
              <w:bottom w:val="single" w:sz="4" w:space="0" w:color="auto"/>
              <w:right w:val="single" w:sz="4" w:space="0" w:color="auto"/>
            </w:tcBorders>
            <w:shd w:val="clear" w:color="auto" w:fill="auto"/>
            <w:noWrap/>
            <w:vAlign w:val="center"/>
            <w:hideMark/>
          </w:tcPr>
          <w:p w14:paraId="6F0F0E6A"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237,353.23</w:t>
            </w:r>
          </w:p>
        </w:tc>
      </w:tr>
      <w:tr w:rsidR="00C94946" w:rsidRPr="00704CB4" w14:paraId="45B5252A"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7CA87A7C"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666FDB7C"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JUAN BLANCO</w:t>
            </w:r>
          </w:p>
        </w:tc>
        <w:tc>
          <w:tcPr>
            <w:tcW w:w="1252" w:type="dxa"/>
            <w:tcBorders>
              <w:top w:val="nil"/>
              <w:left w:val="nil"/>
              <w:bottom w:val="single" w:sz="4" w:space="0" w:color="auto"/>
              <w:right w:val="single" w:sz="4" w:space="0" w:color="auto"/>
            </w:tcBorders>
            <w:shd w:val="clear" w:color="auto" w:fill="auto"/>
            <w:vAlign w:val="center"/>
            <w:hideMark/>
          </w:tcPr>
          <w:p w14:paraId="6C440860" w14:textId="4C0167F1"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09022D09"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1.855517</w:t>
            </w:r>
          </w:p>
        </w:tc>
        <w:tc>
          <w:tcPr>
            <w:tcW w:w="1249" w:type="dxa"/>
            <w:tcBorders>
              <w:top w:val="nil"/>
              <w:left w:val="nil"/>
              <w:bottom w:val="single" w:sz="4" w:space="0" w:color="auto"/>
              <w:right w:val="single" w:sz="4" w:space="0" w:color="auto"/>
            </w:tcBorders>
            <w:shd w:val="clear" w:color="auto" w:fill="auto"/>
            <w:noWrap/>
            <w:vAlign w:val="center"/>
            <w:hideMark/>
          </w:tcPr>
          <w:p w14:paraId="338663F3"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12,968.39</w:t>
            </w:r>
          </w:p>
        </w:tc>
      </w:tr>
      <w:tr w:rsidR="00C94946" w:rsidRPr="00704CB4" w14:paraId="7A6440EB"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515F8576" w14:textId="77777777" w:rsidR="00C94946" w:rsidRPr="007F391B" w:rsidRDefault="00C94946" w:rsidP="007F391B">
            <w:pPr>
              <w:rPr>
                <w:rFonts w:ascii="Museo Sans 300" w:hAnsi="Museo Sans 300"/>
                <w:color w:val="000000"/>
                <w:sz w:val="12"/>
                <w:szCs w:val="12"/>
                <w:lang w:eastAsia="es-SV"/>
              </w:rPr>
            </w:pPr>
          </w:p>
        </w:tc>
        <w:tc>
          <w:tcPr>
            <w:tcW w:w="2511" w:type="dxa"/>
            <w:tcBorders>
              <w:top w:val="single" w:sz="4" w:space="0" w:color="auto"/>
              <w:left w:val="nil"/>
              <w:bottom w:val="single" w:sz="4" w:space="0" w:color="auto"/>
              <w:right w:val="single" w:sz="4" w:space="0" w:color="auto"/>
            </w:tcBorders>
            <w:shd w:val="clear" w:color="auto" w:fill="auto"/>
            <w:vAlign w:val="center"/>
            <w:hideMark/>
          </w:tcPr>
          <w:p w14:paraId="588FEB77"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LA PISTA</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44907C7" w14:textId="4F9D6909"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0BC2514"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0.224537</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6CE72430"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1,569.31</w:t>
            </w:r>
          </w:p>
        </w:tc>
      </w:tr>
      <w:tr w:rsidR="00C94946" w:rsidRPr="00704CB4" w14:paraId="247F5CFF"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731B5E65"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7C013F99"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LA COLONIA 2 PORCIÓN A</w:t>
            </w:r>
          </w:p>
        </w:tc>
        <w:tc>
          <w:tcPr>
            <w:tcW w:w="1252" w:type="dxa"/>
            <w:tcBorders>
              <w:top w:val="nil"/>
              <w:left w:val="nil"/>
              <w:bottom w:val="single" w:sz="4" w:space="0" w:color="auto"/>
              <w:right w:val="single" w:sz="4" w:space="0" w:color="auto"/>
            </w:tcBorders>
            <w:shd w:val="clear" w:color="auto" w:fill="auto"/>
            <w:vAlign w:val="center"/>
            <w:hideMark/>
          </w:tcPr>
          <w:p w14:paraId="56F1DAF9" w14:textId="1A0D85AD"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176A6F2E"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0.452933</w:t>
            </w:r>
          </w:p>
        </w:tc>
        <w:tc>
          <w:tcPr>
            <w:tcW w:w="1249" w:type="dxa"/>
            <w:tcBorders>
              <w:top w:val="nil"/>
              <w:left w:val="nil"/>
              <w:bottom w:val="single" w:sz="4" w:space="0" w:color="auto"/>
              <w:right w:val="single" w:sz="4" w:space="0" w:color="auto"/>
            </w:tcBorders>
            <w:shd w:val="clear" w:color="auto" w:fill="auto"/>
            <w:noWrap/>
            <w:vAlign w:val="center"/>
            <w:hideMark/>
          </w:tcPr>
          <w:p w14:paraId="693800B0"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3,165.59</w:t>
            </w:r>
          </w:p>
        </w:tc>
      </w:tr>
      <w:tr w:rsidR="00C94946" w:rsidRPr="00704CB4" w14:paraId="2BB00525"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451F5C2F"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5F203DBB"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LA COLONIA 2 PORCIÓN B</w:t>
            </w:r>
          </w:p>
        </w:tc>
        <w:tc>
          <w:tcPr>
            <w:tcW w:w="1252" w:type="dxa"/>
            <w:tcBorders>
              <w:top w:val="nil"/>
              <w:left w:val="nil"/>
              <w:bottom w:val="single" w:sz="4" w:space="0" w:color="auto"/>
              <w:right w:val="single" w:sz="4" w:space="0" w:color="auto"/>
            </w:tcBorders>
            <w:shd w:val="clear" w:color="auto" w:fill="auto"/>
            <w:vAlign w:val="center"/>
            <w:hideMark/>
          </w:tcPr>
          <w:p w14:paraId="72ED13C9" w14:textId="5F9004BC"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0C1CF298"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0.821097</w:t>
            </w:r>
          </w:p>
        </w:tc>
        <w:tc>
          <w:tcPr>
            <w:tcW w:w="1249" w:type="dxa"/>
            <w:tcBorders>
              <w:top w:val="nil"/>
              <w:left w:val="nil"/>
              <w:bottom w:val="single" w:sz="4" w:space="0" w:color="auto"/>
              <w:right w:val="single" w:sz="4" w:space="0" w:color="auto"/>
            </w:tcBorders>
            <w:shd w:val="clear" w:color="auto" w:fill="auto"/>
            <w:noWrap/>
            <w:vAlign w:val="center"/>
            <w:hideMark/>
          </w:tcPr>
          <w:p w14:paraId="4D936C56"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5,738.73</w:t>
            </w:r>
          </w:p>
        </w:tc>
      </w:tr>
      <w:tr w:rsidR="00C94946" w:rsidRPr="00704CB4" w14:paraId="76594429"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1AC2377B"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27D737C3"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HACIENDA SAN RAMÓN EL COYOLITO, LA COLONIA 2 PORCIÓN C.</w:t>
            </w:r>
          </w:p>
        </w:tc>
        <w:tc>
          <w:tcPr>
            <w:tcW w:w="1252" w:type="dxa"/>
            <w:tcBorders>
              <w:top w:val="nil"/>
              <w:left w:val="nil"/>
              <w:bottom w:val="single" w:sz="4" w:space="0" w:color="auto"/>
              <w:right w:val="single" w:sz="4" w:space="0" w:color="auto"/>
            </w:tcBorders>
            <w:shd w:val="clear" w:color="auto" w:fill="auto"/>
            <w:vAlign w:val="center"/>
            <w:hideMark/>
          </w:tcPr>
          <w:p w14:paraId="0682F1A9" w14:textId="6A653A09"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687D8E40"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0.300932</w:t>
            </w:r>
          </w:p>
        </w:tc>
        <w:tc>
          <w:tcPr>
            <w:tcW w:w="1249" w:type="dxa"/>
            <w:tcBorders>
              <w:top w:val="nil"/>
              <w:left w:val="nil"/>
              <w:bottom w:val="single" w:sz="4" w:space="0" w:color="auto"/>
              <w:right w:val="single" w:sz="4" w:space="0" w:color="auto"/>
            </w:tcBorders>
            <w:shd w:val="clear" w:color="auto" w:fill="auto"/>
            <w:noWrap/>
            <w:vAlign w:val="center"/>
            <w:hideMark/>
          </w:tcPr>
          <w:p w14:paraId="33C70D62"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2,103.24</w:t>
            </w:r>
          </w:p>
        </w:tc>
      </w:tr>
      <w:tr w:rsidR="00C94946" w:rsidRPr="00704CB4" w14:paraId="66B97033" w14:textId="77777777" w:rsidTr="007F391B">
        <w:trPr>
          <w:trHeight w:val="20"/>
        </w:trPr>
        <w:tc>
          <w:tcPr>
            <w:tcW w:w="2122" w:type="dxa"/>
            <w:vMerge/>
            <w:tcBorders>
              <w:top w:val="nil"/>
              <w:left w:val="single" w:sz="4" w:space="0" w:color="auto"/>
              <w:bottom w:val="single" w:sz="4" w:space="0" w:color="auto"/>
              <w:right w:val="single" w:sz="4" w:space="0" w:color="auto"/>
            </w:tcBorders>
            <w:vAlign w:val="center"/>
            <w:hideMark/>
          </w:tcPr>
          <w:p w14:paraId="5998D7BF" w14:textId="77777777" w:rsidR="00C94946" w:rsidRPr="007F391B" w:rsidRDefault="00C94946" w:rsidP="007F391B">
            <w:pPr>
              <w:rPr>
                <w:rFonts w:ascii="Museo Sans 300" w:hAnsi="Museo Sans 300"/>
                <w:color w:val="000000"/>
                <w:sz w:val="12"/>
                <w:szCs w:val="12"/>
                <w:lang w:eastAsia="es-SV"/>
              </w:rPr>
            </w:pPr>
          </w:p>
        </w:tc>
        <w:tc>
          <w:tcPr>
            <w:tcW w:w="2511" w:type="dxa"/>
            <w:tcBorders>
              <w:top w:val="nil"/>
              <w:left w:val="nil"/>
              <w:bottom w:val="single" w:sz="4" w:space="0" w:color="auto"/>
              <w:right w:val="single" w:sz="4" w:space="0" w:color="auto"/>
            </w:tcBorders>
            <w:shd w:val="clear" w:color="auto" w:fill="auto"/>
            <w:vAlign w:val="center"/>
            <w:hideMark/>
          </w:tcPr>
          <w:p w14:paraId="5799A828"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 xml:space="preserve">HACIENDA SAN RAMÓN EL COYOLITO, ANTOLÍN                                         </w:t>
            </w:r>
          </w:p>
        </w:tc>
        <w:tc>
          <w:tcPr>
            <w:tcW w:w="1252" w:type="dxa"/>
            <w:tcBorders>
              <w:top w:val="nil"/>
              <w:left w:val="nil"/>
              <w:bottom w:val="single" w:sz="4" w:space="0" w:color="auto"/>
              <w:right w:val="single" w:sz="4" w:space="0" w:color="auto"/>
            </w:tcBorders>
            <w:shd w:val="clear" w:color="auto" w:fill="auto"/>
            <w:vAlign w:val="center"/>
            <w:hideMark/>
          </w:tcPr>
          <w:p w14:paraId="3CD4E458" w14:textId="18CFB58D"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4E48C754"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0.994974</w:t>
            </w:r>
          </w:p>
        </w:tc>
        <w:tc>
          <w:tcPr>
            <w:tcW w:w="1249" w:type="dxa"/>
            <w:tcBorders>
              <w:top w:val="nil"/>
              <w:left w:val="nil"/>
              <w:bottom w:val="single" w:sz="4" w:space="0" w:color="auto"/>
              <w:right w:val="single" w:sz="4" w:space="0" w:color="auto"/>
            </w:tcBorders>
            <w:shd w:val="clear" w:color="auto" w:fill="auto"/>
            <w:noWrap/>
            <w:vAlign w:val="center"/>
            <w:hideMark/>
          </w:tcPr>
          <w:p w14:paraId="5913C6AB"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6,953.97</w:t>
            </w:r>
          </w:p>
        </w:tc>
      </w:tr>
      <w:tr w:rsidR="00C94946" w:rsidRPr="00704CB4" w14:paraId="269AA35E" w14:textId="77777777" w:rsidTr="007F391B">
        <w:trPr>
          <w:trHeight w:val="2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3124BCF" w14:textId="77777777" w:rsidR="00C94946" w:rsidRPr="007F391B" w:rsidRDefault="00C94946" w:rsidP="007F391B">
            <w:pPr>
              <w:rPr>
                <w:rFonts w:ascii="Museo Sans 300" w:hAnsi="Museo Sans 300"/>
                <w:b/>
                <w:color w:val="000000"/>
                <w:sz w:val="12"/>
                <w:szCs w:val="12"/>
                <w:lang w:eastAsia="es-SV"/>
              </w:rPr>
            </w:pPr>
            <w:r w:rsidRPr="007F391B">
              <w:rPr>
                <w:rFonts w:ascii="Museo Sans 300" w:hAnsi="Museo Sans 300"/>
                <w:b/>
                <w:color w:val="000000"/>
                <w:sz w:val="12"/>
                <w:szCs w:val="12"/>
                <w:lang w:eastAsia="es-SV"/>
              </w:rPr>
              <w:t>HACIENDA SAN RAMÓN EL COYOLITO SEGUNDA PORCIÓN:</w:t>
            </w:r>
          </w:p>
          <w:p w14:paraId="1FF34AFF" w14:textId="1B35E886" w:rsidR="00C94946" w:rsidRPr="007F391B" w:rsidRDefault="00C94946" w:rsidP="00AE13D1">
            <w:pPr>
              <w:rPr>
                <w:rFonts w:ascii="Museo Sans 300" w:hAnsi="Museo Sans 300"/>
                <w:color w:val="000000"/>
                <w:sz w:val="12"/>
                <w:szCs w:val="12"/>
                <w:lang w:eastAsia="es-SV"/>
              </w:rPr>
            </w:pPr>
            <w:r w:rsidRPr="007F391B">
              <w:rPr>
                <w:rFonts w:ascii="Museo Sans 300" w:hAnsi="Museo Sans 300"/>
                <w:color w:val="000000"/>
                <w:sz w:val="12"/>
                <w:szCs w:val="12"/>
                <w:lang w:eastAsia="es-SV"/>
              </w:rPr>
              <w:t xml:space="preserve">1787842.00 M² </w:t>
            </w:r>
            <w:r w:rsidR="00AE13D1">
              <w:rPr>
                <w:rFonts w:ascii="Museo Sans 300" w:hAnsi="Museo Sans 300"/>
                <w:color w:val="000000"/>
                <w:sz w:val="12"/>
                <w:szCs w:val="12"/>
                <w:lang w:eastAsia="es-SV"/>
              </w:rPr>
              <w:t xml:space="preserve">--- </w:t>
            </w:r>
            <w:r w:rsidRPr="007F391B">
              <w:rPr>
                <w:rFonts w:ascii="Museo Sans 300" w:hAnsi="Museo Sans 300"/>
                <w:color w:val="000000"/>
                <w:sz w:val="12"/>
                <w:szCs w:val="12"/>
                <w:lang w:eastAsia="es-SV"/>
              </w:rPr>
              <w:t>-00000; TITULAR: ACPA "SAN RAMÓN" DE RL.</w:t>
            </w:r>
          </w:p>
        </w:tc>
        <w:tc>
          <w:tcPr>
            <w:tcW w:w="2511" w:type="dxa"/>
            <w:tcBorders>
              <w:top w:val="nil"/>
              <w:left w:val="nil"/>
              <w:bottom w:val="single" w:sz="4" w:space="0" w:color="auto"/>
              <w:right w:val="single" w:sz="4" w:space="0" w:color="auto"/>
            </w:tcBorders>
            <w:shd w:val="clear" w:color="auto" w:fill="auto"/>
            <w:vAlign w:val="center"/>
            <w:hideMark/>
          </w:tcPr>
          <w:p w14:paraId="5390E9C8" w14:textId="77777777" w:rsidR="00C94946" w:rsidRPr="007F391B" w:rsidRDefault="00C94946" w:rsidP="007F391B">
            <w:pPr>
              <w:rPr>
                <w:rFonts w:ascii="Museo Sans 300" w:hAnsi="Museo Sans 300"/>
                <w:color w:val="000000"/>
                <w:sz w:val="12"/>
                <w:szCs w:val="12"/>
                <w:lang w:eastAsia="es-SV"/>
              </w:rPr>
            </w:pPr>
            <w:r w:rsidRPr="007F391B">
              <w:rPr>
                <w:rFonts w:ascii="Museo Sans 300" w:hAnsi="Museo Sans 300"/>
                <w:color w:val="000000"/>
                <w:sz w:val="12"/>
                <w:szCs w:val="12"/>
                <w:lang w:eastAsia="es-SV"/>
              </w:rPr>
              <w:t xml:space="preserve">HACIENDA SAN RAMÓN EL COYOLITO, PORCIÓN 5, SECTOR LA BREA. </w:t>
            </w:r>
          </w:p>
        </w:tc>
        <w:tc>
          <w:tcPr>
            <w:tcW w:w="1252" w:type="dxa"/>
            <w:tcBorders>
              <w:top w:val="nil"/>
              <w:left w:val="nil"/>
              <w:bottom w:val="single" w:sz="4" w:space="0" w:color="auto"/>
              <w:right w:val="single" w:sz="4" w:space="0" w:color="auto"/>
            </w:tcBorders>
            <w:shd w:val="clear" w:color="auto" w:fill="auto"/>
            <w:vAlign w:val="center"/>
            <w:hideMark/>
          </w:tcPr>
          <w:p w14:paraId="796592FE" w14:textId="5A944637" w:rsidR="00C94946" w:rsidRPr="007F391B" w:rsidRDefault="00AE13D1" w:rsidP="007F391B">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94946" w:rsidRPr="007F391B">
              <w:rPr>
                <w:rFonts w:ascii="Museo Sans 300" w:hAnsi="Museo Sans 300"/>
                <w:color w:val="000000"/>
                <w:sz w:val="12"/>
                <w:szCs w:val="12"/>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48C50559"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45.743310</w:t>
            </w:r>
          </w:p>
        </w:tc>
        <w:tc>
          <w:tcPr>
            <w:tcW w:w="1249" w:type="dxa"/>
            <w:tcBorders>
              <w:top w:val="nil"/>
              <w:left w:val="nil"/>
              <w:bottom w:val="single" w:sz="4" w:space="0" w:color="auto"/>
              <w:right w:val="single" w:sz="4" w:space="0" w:color="auto"/>
            </w:tcBorders>
            <w:shd w:val="clear" w:color="auto" w:fill="auto"/>
            <w:noWrap/>
            <w:vAlign w:val="center"/>
            <w:hideMark/>
          </w:tcPr>
          <w:p w14:paraId="496AF089" w14:textId="77777777" w:rsidR="00C94946" w:rsidRPr="007F391B" w:rsidRDefault="00C94946" w:rsidP="007F391B">
            <w:pPr>
              <w:jc w:val="center"/>
              <w:rPr>
                <w:rFonts w:ascii="Museo Sans 300" w:hAnsi="Museo Sans 300"/>
                <w:color w:val="000000"/>
                <w:sz w:val="12"/>
                <w:szCs w:val="12"/>
                <w:lang w:eastAsia="es-SV"/>
              </w:rPr>
            </w:pPr>
            <w:r w:rsidRPr="007F391B">
              <w:rPr>
                <w:rFonts w:ascii="Museo Sans 300" w:hAnsi="Museo Sans 300"/>
                <w:color w:val="000000"/>
                <w:sz w:val="12"/>
                <w:szCs w:val="12"/>
                <w:lang w:eastAsia="es-SV"/>
              </w:rPr>
              <w:t>319,704.43</w:t>
            </w:r>
          </w:p>
        </w:tc>
      </w:tr>
      <w:tr w:rsidR="00C94946" w:rsidRPr="00704CB4" w14:paraId="19825583" w14:textId="77777777" w:rsidTr="007F391B">
        <w:trPr>
          <w:trHeight w:val="20"/>
        </w:trPr>
        <w:tc>
          <w:tcPr>
            <w:tcW w:w="5885" w:type="dxa"/>
            <w:gridSpan w:val="3"/>
            <w:tcBorders>
              <w:top w:val="nil"/>
              <w:left w:val="single" w:sz="4" w:space="0" w:color="auto"/>
              <w:bottom w:val="single" w:sz="4" w:space="0" w:color="auto"/>
              <w:right w:val="single" w:sz="4" w:space="0" w:color="auto"/>
            </w:tcBorders>
            <w:shd w:val="clear" w:color="auto" w:fill="auto"/>
            <w:vAlign w:val="center"/>
            <w:hideMark/>
          </w:tcPr>
          <w:p w14:paraId="157A20B2"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TOTAL</w:t>
            </w:r>
          </w:p>
        </w:tc>
        <w:tc>
          <w:tcPr>
            <w:tcW w:w="1000" w:type="dxa"/>
            <w:tcBorders>
              <w:top w:val="nil"/>
              <w:left w:val="nil"/>
              <w:bottom w:val="single" w:sz="4" w:space="0" w:color="auto"/>
              <w:right w:val="single" w:sz="4" w:space="0" w:color="auto"/>
            </w:tcBorders>
            <w:shd w:val="clear" w:color="auto" w:fill="auto"/>
            <w:noWrap/>
            <w:vAlign w:val="center"/>
            <w:hideMark/>
          </w:tcPr>
          <w:p w14:paraId="09451473"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725.00</w:t>
            </w:r>
          </w:p>
        </w:tc>
        <w:tc>
          <w:tcPr>
            <w:tcW w:w="1249" w:type="dxa"/>
            <w:tcBorders>
              <w:top w:val="nil"/>
              <w:left w:val="nil"/>
              <w:bottom w:val="single" w:sz="4" w:space="0" w:color="auto"/>
              <w:right w:val="single" w:sz="4" w:space="0" w:color="auto"/>
            </w:tcBorders>
            <w:shd w:val="clear" w:color="auto" w:fill="auto"/>
            <w:vAlign w:val="center"/>
            <w:hideMark/>
          </w:tcPr>
          <w:p w14:paraId="3A2E33B4" w14:textId="77777777" w:rsidR="00C94946" w:rsidRPr="007F391B" w:rsidRDefault="00C94946" w:rsidP="007F391B">
            <w:pPr>
              <w:jc w:val="center"/>
              <w:rPr>
                <w:rFonts w:ascii="Museo Sans 300" w:hAnsi="Museo Sans 300"/>
                <w:b/>
                <w:bCs/>
                <w:color w:val="000000"/>
                <w:sz w:val="12"/>
                <w:szCs w:val="12"/>
                <w:lang w:eastAsia="es-SV"/>
              </w:rPr>
            </w:pPr>
            <w:r w:rsidRPr="007F391B">
              <w:rPr>
                <w:rFonts w:ascii="Museo Sans 300" w:hAnsi="Museo Sans 300"/>
                <w:b/>
                <w:bCs/>
                <w:color w:val="000000"/>
                <w:sz w:val="12"/>
                <w:szCs w:val="12"/>
                <w:lang w:eastAsia="es-SV"/>
              </w:rPr>
              <w:t>5,067,095.33</w:t>
            </w:r>
          </w:p>
        </w:tc>
      </w:tr>
    </w:tbl>
    <w:p w14:paraId="38174341" w14:textId="77777777" w:rsidR="00C94946" w:rsidRDefault="00C94946" w:rsidP="00C94946">
      <w:pPr>
        <w:spacing w:line="360" w:lineRule="auto"/>
        <w:contextualSpacing/>
        <w:jc w:val="both"/>
        <w:rPr>
          <w:rFonts w:ascii="Museo Sans 300" w:eastAsia="Calibri" w:hAnsi="Museo Sans 300" w:cs="Arial"/>
          <w:sz w:val="24"/>
          <w:szCs w:val="24"/>
        </w:rPr>
      </w:pPr>
    </w:p>
    <w:p w14:paraId="3E61EBF1" w14:textId="77777777" w:rsidR="007F391B" w:rsidRDefault="007F391B" w:rsidP="007F391B">
      <w:pPr>
        <w:ind w:left="1134"/>
        <w:contextualSpacing/>
        <w:jc w:val="both"/>
        <w:rPr>
          <w:rFonts w:ascii="Museo Sans 300" w:eastAsia="Calibri" w:hAnsi="Museo Sans 300" w:cs="Arial"/>
          <w:sz w:val="24"/>
          <w:szCs w:val="24"/>
        </w:rPr>
      </w:pPr>
    </w:p>
    <w:p w14:paraId="6F7BE515" w14:textId="4BD546EA" w:rsidR="00C94946" w:rsidRDefault="00C94946" w:rsidP="007F391B">
      <w:pPr>
        <w:ind w:left="1134"/>
        <w:contextualSpacing/>
        <w:jc w:val="both"/>
        <w:rPr>
          <w:rFonts w:ascii="Museo Sans 300" w:eastAsia="Calibri" w:hAnsi="Museo Sans 300" w:cs="Arial"/>
          <w:sz w:val="24"/>
          <w:szCs w:val="24"/>
        </w:rPr>
      </w:pPr>
      <w:r w:rsidRPr="007F391B">
        <w:rPr>
          <w:rFonts w:ascii="Museo Sans 300" w:eastAsia="Calibri" w:hAnsi="Museo Sans 300" w:cs="Arial"/>
          <w:sz w:val="24"/>
          <w:szCs w:val="24"/>
        </w:rPr>
        <w:lastRenderedPageBreak/>
        <w:t xml:space="preserve">De las porciones identificadas como PORCIÓN 1 + PORCIÓN DOS y de la PORCIÓN CASERÍO LEONA, PORCIÓN TRES, que en conjunto suman un total de 13 </w:t>
      </w:r>
      <w:proofErr w:type="spellStart"/>
      <w:r w:rsidRPr="007F391B">
        <w:rPr>
          <w:rFonts w:ascii="Museo Sans 300" w:eastAsia="Calibri" w:hAnsi="Museo Sans 300" w:cs="Arial"/>
          <w:sz w:val="24"/>
          <w:szCs w:val="24"/>
        </w:rPr>
        <w:t>Hás</w:t>
      </w:r>
      <w:proofErr w:type="spellEnd"/>
      <w:r w:rsidRPr="007F391B">
        <w:rPr>
          <w:rFonts w:ascii="Museo Sans 300" w:eastAsia="Calibri" w:hAnsi="Museo Sans 300" w:cs="Arial"/>
          <w:sz w:val="24"/>
          <w:szCs w:val="24"/>
        </w:rPr>
        <w:t xml:space="preserve">. 39 </w:t>
      </w:r>
      <w:proofErr w:type="spellStart"/>
      <w:r w:rsidRPr="007F391B">
        <w:rPr>
          <w:rFonts w:ascii="Museo Sans 300" w:eastAsia="Calibri" w:hAnsi="Museo Sans 300" w:cs="Arial"/>
          <w:sz w:val="24"/>
          <w:szCs w:val="24"/>
        </w:rPr>
        <w:t>Ás</w:t>
      </w:r>
      <w:proofErr w:type="spellEnd"/>
      <w:r w:rsidRPr="007F391B">
        <w:rPr>
          <w:rFonts w:ascii="Museo Sans 300" w:eastAsia="Calibri" w:hAnsi="Museo Sans 300" w:cs="Arial"/>
          <w:sz w:val="24"/>
          <w:szCs w:val="24"/>
        </w:rPr>
        <w:t xml:space="preserve">. 11.53 </w:t>
      </w:r>
      <w:proofErr w:type="spellStart"/>
      <w:r w:rsidRPr="007F391B">
        <w:rPr>
          <w:rFonts w:ascii="Museo Sans 300" w:eastAsia="Calibri" w:hAnsi="Museo Sans 300" w:cs="Arial"/>
          <w:sz w:val="24"/>
          <w:szCs w:val="24"/>
        </w:rPr>
        <w:t>Cás</w:t>
      </w:r>
      <w:proofErr w:type="spellEnd"/>
      <w:r w:rsidRPr="007F391B">
        <w:rPr>
          <w:rFonts w:ascii="Museo Sans 300" w:eastAsia="Calibri" w:hAnsi="Museo Sans 300" w:cs="Arial"/>
          <w:sz w:val="24"/>
          <w:szCs w:val="24"/>
        </w:rPr>
        <w:t xml:space="preserve">., inscritas bajo las Matrículas </w:t>
      </w:r>
      <w:r w:rsidR="00AE13D1">
        <w:rPr>
          <w:rFonts w:ascii="Museo Sans 300" w:eastAsia="Calibri" w:hAnsi="Museo Sans 300" w:cs="Arial"/>
          <w:sz w:val="24"/>
          <w:szCs w:val="24"/>
        </w:rPr>
        <w:t xml:space="preserve">--- </w:t>
      </w:r>
      <w:r w:rsidRPr="007F391B">
        <w:rPr>
          <w:rFonts w:ascii="Museo Sans 300" w:eastAsia="Calibri" w:hAnsi="Museo Sans 300" w:cs="Arial"/>
          <w:sz w:val="24"/>
          <w:szCs w:val="24"/>
        </w:rPr>
        <w:t xml:space="preserve">-00000 y </w:t>
      </w:r>
      <w:r w:rsidR="00AE13D1">
        <w:rPr>
          <w:rFonts w:ascii="Museo Sans 300" w:eastAsia="Calibri" w:hAnsi="Museo Sans 300" w:cs="Arial"/>
          <w:sz w:val="24"/>
          <w:szCs w:val="24"/>
        </w:rPr>
        <w:t xml:space="preserve">--- </w:t>
      </w:r>
      <w:r w:rsidRPr="007F391B">
        <w:rPr>
          <w:rFonts w:ascii="Museo Sans 300" w:eastAsia="Calibri" w:hAnsi="Museo Sans 300" w:cs="Arial"/>
          <w:sz w:val="24"/>
          <w:szCs w:val="24"/>
        </w:rPr>
        <w:t xml:space="preserve">-00000, respectivamente, ambas del Registro de la Propiedad Raíz e Hipotecas de la Tercera Sección de Oriente, departamento de La Unión, según consta en Testimonio de Escritura Pública de Compraventa Número </w:t>
      </w:r>
      <w:r w:rsidR="00AE13D1">
        <w:rPr>
          <w:rFonts w:ascii="Museo Sans 300" w:eastAsia="Calibri" w:hAnsi="Museo Sans 300" w:cs="Arial"/>
          <w:sz w:val="24"/>
          <w:szCs w:val="24"/>
        </w:rPr>
        <w:t>---</w:t>
      </w:r>
      <w:r w:rsidRPr="007F391B">
        <w:rPr>
          <w:rFonts w:ascii="Museo Sans 300" w:eastAsia="Calibri" w:hAnsi="Museo Sans 300" w:cs="Arial"/>
          <w:sz w:val="24"/>
          <w:szCs w:val="24"/>
        </w:rPr>
        <w:t xml:space="preserve">, del Libro número </w:t>
      </w:r>
      <w:r w:rsidR="00AE13D1">
        <w:rPr>
          <w:rFonts w:ascii="Museo Sans 300" w:eastAsia="Calibri" w:hAnsi="Museo Sans 300" w:cs="Arial"/>
          <w:sz w:val="24"/>
          <w:szCs w:val="24"/>
        </w:rPr>
        <w:t>---</w:t>
      </w:r>
      <w:r w:rsidRPr="007F391B">
        <w:rPr>
          <w:rFonts w:ascii="Museo Sans 300" w:eastAsia="Calibri" w:hAnsi="Museo Sans 300" w:cs="Arial"/>
          <w:sz w:val="24"/>
          <w:szCs w:val="24"/>
        </w:rPr>
        <w:t xml:space="preserve"> otorgada ante los oficios notariales del Licenciado Nelson Alberto Artiga Corea, con fecha 17 de febrero del año 2003, en la cual la Asociación Cooperativa de Producción Agropecuaria “SAN RAMÓN” de R.L. desmembró y vendió a favor de ISTA. </w:t>
      </w:r>
    </w:p>
    <w:p w14:paraId="6B9BFC96" w14:textId="77777777" w:rsidR="007F391B" w:rsidRPr="007F391B" w:rsidRDefault="007F391B" w:rsidP="007F391B">
      <w:pPr>
        <w:ind w:left="1134"/>
        <w:contextualSpacing/>
        <w:jc w:val="both"/>
        <w:rPr>
          <w:rFonts w:ascii="Museo Sans 300" w:eastAsia="Calibri" w:hAnsi="Museo Sans 300" w:cs="Arial"/>
          <w:sz w:val="24"/>
          <w:szCs w:val="24"/>
        </w:rPr>
      </w:pPr>
    </w:p>
    <w:p w14:paraId="7F1059FA" w14:textId="7C7266BF" w:rsidR="00C94946" w:rsidRPr="00AE13D1" w:rsidRDefault="00C94946" w:rsidP="00AE13D1">
      <w:pPr>
        <w:pStyle w:val="Prrafodelista"/>
        <w:numPr>
          <w:ilvl w:val="0"/>
          <w:numId w:val="38"/>
        </w:numPr>
        <w:ind w:left="1134" w:hanging="708"/>
        <w:jc w:val="both"/>
        <w:rPr>
          <w:rFonts w:ascii="Museo Sans 300" w:hAnsi="Museo Sans 300" w:cs="Arial"/>
          <w:sz w:val="24"/>
          <w:szCs w:val="24"/>
        </w:rPr>
      </w:pPr>
      <w:r w:rsidRPr="007F391B">
        <w:rPr>
          <w:rFonts w:ascii="Museo Sans 300" w:hAnsi="Museo Sans 300"/>
          <w:sz w:val="24"/>
          <w:szCs w:val="24"/>
        </w:rPr>
        <w:t xml:space="preserve">Mediante el Punto XLVI del Acta de Sesión Ordinaria </w:t>
      </w:r>
      <w:r w:rsidR="005F34AF" w:rsidRPr="007F391B">
        <w:rPr>
          <w:rFonts w:ascii="Museo Sans 300" w:hAnsi="Museo Sans 300"/>
          <w:sz w:val="24"/>
          <w:szCs w:val="24"/>
        </w:rPr>
        <w:t>0</w:t>
      </w:r>
      <w:r w:rsidRPr="007F391B">
        <w:rPr>
          <w:rFonts w:ascii="Museo Sans 300" w:hAnsi="Museo Sans 300"/>
          <w:sz w:val="24"/>
          <w:szCs w:val="24"/>
        </w:rPr>
        <w:t>7-2003</w:t>
      </w:r>
      <w:r w:rsidR="005F34AF" w:rsidRPr="007F391B">
        <w:rPr>
          <w:rFonts w:ascii="Museo Sans 300" w:hAnsi="Museo Sans 300"/>
          <w:sz w:val="24"/>
          <w:szCs w:val="24"/>
        </w:rPr>
        <w:t>, de fecha 20 de febrero de</w:t>
      </w:r>
      <w:r w:rsidRPr="007F391B">
        <w:rPr>
          <w:rFonts w:ascii="Museo Sans 300" w:hAnsi="Museo Sans 300"/>
          <w:sz w:val="24"/>
          <w:szCs w:val="24"/>
        </w:rPr>
        <w:t xml:space="preserve"> 2003, se aprobó un Proyecto de Solares para Vivienda en la HACIENDA SAN RAMÓN EL COYOLITO, s</w:t>
      </w:r>
      <w:r w:rsidRPr="007F391B">
        <w:rPr>
          <w:rFonts w:ascii="Museo Sans 300" w:hAnsi="Museo Sans 300"/>
          <w:bCs/>
          <w:sz w:val="24"/>
          <w:szCs w:val="24"/>
          <w:lang w:eastAsia="es-SV"/>
        </w:rPr>
        <w:t>iendo la Porción</w:t>
      </w:r>
      <w:r w:rsidRPr="007F391B">
        <w:rPr>
          <w:rFonts w:ascii="Museo Sans 300" w:hAnsi="Museo Sans 300"/>
          <w:b/>
          <w:bCs/>
          <w:sz w:val="24"/>
          <w:szCs w:val="24"/>
          <w:lang w:eastAsia="es-SV"/>
        </w:rPr>
        <w:t xml:space="preserve"> HACIENDA SAN RAMÓN EL COYOLITO FUTURO SOLARES-2 RESTO </w:t>
      </w:r>
      <w:r w:rsidRPr="007F391B">
        <w:rPr>
          <w:rFonts w:ascii="Museo Sans 300" w:hAnsi="Museo Sans 300"/>
          <w:bCs/>
          <w:sz w:val="24"/>
          <w:szCs w:val="24"/>
          <w:lang w:eastAsia="es-SV"/>
        </w:rPr>
        <w:t xml:space="preserve">e identificada registralmente como </w:t>
      </w:r>
      <w:r w:rsidRPr="007F391B">
        <w:rPr>
          <w:rFonts w:ascii="Museo Sans 300" w:hAnsi="Museo Sans 300"/>
          <w:b/>
          <w:bCs/>
          <w:sz w:val="24"/>
          <w:szCs w:val="24"/>
          <w:lang w:eastAsia="es-SV"/>
        </w:rPr>
        <w:t>HDA. SAN RAMÓN FUT. SOL-2,</w:t>
      </w:r>
      <w:r w:rsidRPr="007F391B">
        <w:rPr>
          <w:rFonts w:ascii="Museo Sans 300" w:hAnsi="Museo Sans 300"/>
          <w:bCs/>
          <w:sz w:val="24"/>
          <w:szCs w:val="24"/>
          <w:lang w:eastAsia="es-SV"/>
        </w:rPr>
        <w:t xml:space="preserve"> del cual se efectuó diligencias de Remedición de Inmueble, quedando actualmente con un área de 46,536.29 M², según consta en Escritura Pública de Remedición Número </w:t>
      </w:r>
      <w:r w:rsidR="00AE13D1">
        <w:rPr>
          <w:rFonts w:ascii="Museo Sans 300" w:hAnsi="Museo Sans 300"/>
          <w:bCs/>
          <w:sz w:val="24"/>
          <w:szCs w:val="24"/>
          <w:lang w:eastAsia="es-SV"/>
        </w:rPr>
        <w:t>---</w:t>
      </w:r>
      <w:r w:rsidRPr="007F391B">
        <w:rPr>
          <w:rFonts w:ascii="Museo Sans 300" w:hAnsi="Museo Sans 300"/>
          <w:bCs/>
          <w:sz w:val="24"/>
          <w:szCs w:val="24"/>
          <w:lang w:eastAsia="es-SV"/>
        </w:rPr>
        <w:t xml:space="preserve"> del Libro </w:t>
      </w:r>
      <w:r w:rsidR="00AE13D1">
        <w:rPr>
          <w:rFonts w:ascii="Museo Sans 300" w:hAnsi="Museo Sans 300"/>
          <w:bCs/>
          <w:sz w:val="24"/>
          <w:szCs w:val="24"/>
          <w:lang w:eastAsia="es-SV"/>
        </w:rPr>
        <w:t>---</w:t>
      </w:r>
      <w:r w:rsidRPr="007F391B">
        <w:rPr>
          <w:rFonts w:ascii="Museo Sans 300" w:hAnsi="Museo Sans 300"/>
          <w:bCs/>
          <w:sz w:val="24"/>
          <w:szCs w:val="24"/>
          <w:lang w:eastAsia="es-SV"/>
        </w:rPr>
        <w:t xml:space="preserve">, otorgada el día </w:t>
      </w:r>
      <w:r w:rsidR="00AE13D1">
        <w:rPr>
          <w:rFonts w:ascii="Museo Sans 300" w:hAnsi="Museo Sans 300"/>
          <w:bCs/>
          <w:sz w:val="24"/>
          <w:szCs w:val="24"/>
          <w:lang w:eastAsia="es-SV"/>
        </w:rPr>
        <w:t>---</w:t>
      </w:r>
      <w:r w:rsidRPr="007F391B">
        <w:rPr>
          <w:rFonts w:ascii="Museo Sans 300" w:hAnsi="Museo Sans 300"/>
          <w:bCs/>
          <w:sz w:val="24"/>
          <w:szCs w:val="24"/>
          <w:lang w:eastAsia="es-SV"/>
        </w:rPr>
        <w:t xml:space="preserve"> de </w:t>
      </w:r>
      <w:r w:rsidR="00AE13D1">
        <w:rPr>
          <w:rFonts w:ascii="Museo Sans 300" w:hAnsi="Museo Sans 300"/>
          <w:bCs/>
          <w:sz w:val="24"/>
          <w:szCs w:val="24"/>
          <w:lang w:eastAsia="es-SV"/>
        </w:rPr>
        <w:t>---</w:t>
      </w:r>
      <w:r w:rsidRPr="007F391B">
        <w:rPr>
          <w:rFonts w:ascii="Museo Sans 300" w:hAnsi="Museo Sans 300"/>
          <w:bCs/>
          <w:sz w:val="24"/>
          <w:szCs w:val="24"/>
          <w:lang w:eastAsia="es-SV"/>
        </w:rPr>
        <w:t xml:space="preserve"> del año </w:t>
      </w:r>
      <w:r w:rsidR="00AE13D1">
        <w:rPr>
          <w:rFonts w:ascii="Museo Sans 300" w:hAnsi="Museo Sans 300"/>
          <w:bCs/>
          <w:sz w:val="24"/>
          <w:szCs w:val="24"/>
          <w:lang w:eastAsia="es-SV"/>
        </w:rPr>
        <w:t>---</w:t>
      </w:r>
      <w:r w:rsidRPr="007F391B">
        <w:rPr>
          <w:rFonts w:ascii="Museo Sans 300" w:hAnsi="Museo Sans 300"/>
          <w:bCs/>
          <w:sz w:val="24"/>
          <w:szCs w:val="24"/>
          <w:lang w:eastAsia="es-SV"/>
        </w:rPr>
        <w:t>, ante los oficios notariales de la Licenciada Sandra Evelyn Arias Ramírez. En el inmueble identificado registralmente como HDA. SAN RAMÓN FUT. SOL-</w:t>
      </w:r>
      <w:r w:rsidRPr="00AE13D1">
        <w:rPr>
          <w:rFonts w:ascii="Museo Sans 300" w:hAnsi="Museo Sans 300"/>
          <w:bCs/>
          <w:sz w:val="24"/>
          <w:szCs w:val="24"/>
          <w:lang w:eastAsia="es-SV"/>
        </w:rPr>
        <w:t xml:space="preserve">2 y según Plano como HACIENDA SAN RAMÓN EL COYOLITO FUTURO SOLARES-2, RESTO, situada en jurisdicción de Intibucá, departamento de La Unión, con una extensión superficial de 04 </w:t>
      </w:r>
      <w:proofErr w:type="spellStart"/>
      <w:r w:rsidRPr="00AE13D1">
        <w:rPr>
          <w:rFonts w:ascii="Museo Sans 300" w:hAnsi="Museo Sans 300"/>
          <w:bCs/>
          <w:sz w:val="24"/>
          <w:szCs w:val="24"/>
          <w:lang w:eastAsia="es-SV"/>
        </w:rPr>
        <w:t>Hás</w:t>
      </w:r>
      <w:proofErr w:type="spellEnd"/>
      <w:r w:rsidRPr="00AE13D1">
        <w:rPr>
          <w:rFonts w:ascii="Museo Sans 300" w:hAnsi="Museo Sans 300"/>
          <w:bCs/>
          <w:sz w:val="24"/>
          <w:szCs w:val="24"/>
          <w:lang w:eastAsia="es-SV"/>
        </w:rPr>
        <w:t xml:space="preserve">. 65 </w:t>
      </w:r>
      <w:proofErr w:type="spellStart"/>
      <w:r w:rsidRPr="00AE13D1">
        <w:rPr>
          <w:rFonts w:ascii="Museo Sans 300" w:hAnsi="Museo Sans 300"/>
          <w:bCs/>
          <w:sz w:val="24"/>
          <w:szCs w:val="24"/>
          <w:lang w:eastAsia="es-SV"/>
        </w:rPr>
        <w:t>Ás</w:t>
      </w:r>
      <w:proofErr w:type="spellEnd"/>
      <w:r w:rsidRPr="00AE13D1">
        <w:rPr>
          <w:rFonts w:ascii="Museo Sans 300" w:hAnsi="Museo Sans 300"/>
          <w:bCs/>
          <w:sz w:val="24"/>
          <w:szCs w:val="24"/>
          <w:lang w:eastAsia="es-SV"/>
        </w:rPr>
        <w:t xml:space="preserve">. 36.29 </w:t>
      </w:r>
      <w:proofErr w:type="spellStart"/>
      <w:r w:rsidRPr="00AE13D1">
        <w:rPr>
          <w:rFonts w:ascii="Museo Sans 300" w:hAnsi="Museo Sans 300"/>
          <w:bCs/>
          <w:sz w:val="24"/>
          <w:szCs w:val="24"/>
          <w:lang w:eastAsia="es-SV"/>
        </w:rPr>
        <w:t>Cás</w:t>
      </w:r>
      <w:proofErr w:type="spellEnd"/>
      <w:r w:rsidRPr="00AE13D1">
        <w:rPr>
          <w:rFonts w:ascii="Museo Sans 300" w:hAnsi="Museo Sans 300"/>
          <w:bCs/>
          <w:sz w:val="24"/>
          <w:szCs w:val="24"/>
          <w:lang w:eastAsia="es-SV"/>
        </w:rPr>
        <w:t xml:space="preserve">., inscrito a favor de ISTA a la Matrícula </w:t>
      </w:r>
      <w:r w:rsidR="00AE13D1">
        <w:rPr>
          <w:rFonts w:ascii="Museo Sans 300" w:hAnsi="Museo Sans 300"/>
          <w:bCs/>
          <w:sz w:val="24"/>
          <w:szCs w:val="24"/>
          <w:lang w:eastAsia="es-SV"/>
        </w:rPr>
        <w:t xml:space="preserve">--- </w:t>
      </w:r>
      <w:r w:rsidRPr="00AE13D1">
        <w:rPr>
          <w:rFonts w:ascii="Museo Sans 300" w:hAnsi="Museo Sans 300"/>
          <w:bCs/>
          <w:sz w:val="24"/>
          <w:szCs w:val="24"/>
          <w:lang w:eastAsia="es-SV"/>
        </w:rPr>
        <w:t>-00000, del Registro de la Propiedad Raíz e Hipotecas de la Tercera Sección de Oriente, departamento de La Unión, el acuerdo antes mencionado fue modificado por el Punto X de</w:t>
      </w:r>
      <w:r w:rsidR="005F34AF" w:rsidRPr="00AE13D1">
        <w:rPr>
          <w:rFonts w:ascii="Museo Sans 300" w:hAnsi="Museo Sans 300"/>
          <w:bCs/>
          <w:sz w:val="24"/>
          <w:szCs w:val="24"/>
          <w:lang w:eastAsia="es-SV"/>
        </w:rPr>
        <w:t>l</w:t>
      </w:r>
      <w:r w:rsidRPr="00AE13D1">
        <w:rPr>
          <w:rFonts w:ascii="Museo Sans 300" w:hAnsi="Museo Sans 300"/>
          <w:bCs/>
          <w:sz w:val="24"/>
          <w:szCs w:val="24"/>
          <w:lang w:eastAsia="es-SV"/>
        </w:rPr>
        <w:t xml:space="preserve"> Acta de Sesión Ordinaria 27-2019 de fecha 31 de octubre de 2019, donde se aprobó un PROYECTO denominado LOTIFICACIÓN AGRÍCOLA, quedando distribuido de la siguiente manera: </w:t>
      </w:r>
      <w:r w:rsidR="00AE13D1">
        <w:rPr>
          <w:rFonts w:ascii="Museo Sans 300" w:hAnsi="Museo Sans 300"/>
          <w:bCs/>
          <w:sz w:val="24"/>
          <w:szCs w:val="24"/>
          <w:lang w:eastAsia="es-SV"/>
        </w:rPr>
        <w:t>---</w:t>
      </w:r>
      <w:r w:rsidRPr="00AE13D1">
        <w:rPr>
          <w:rFonts w:ascii="Museo Sans 300" w:hAnsi="Museo Sans 300"/>
          <w:bCs/>
          <w:sz w:val="24"/>
          <w:szCs w:val="24"/>
          <w:lang w:eastAsia="es-SV"/>
        </w:rPr>
        <w:t xml:space="preserve"> lotes agrícolas (polígonos 1, 2, 3, 4, 5 y 6), y área de calles. </w:t>
      </w:r>
      <w:r w:rsidR="00AE13D1">
        <w:rPr>
          <w:rFonts w:ascii="Museo Sans 300" w:hAnsi="Museo Sans 300" w:cs="Arial"/>
          <w:sz w:val="24"/>
          <w:szCs w:val="24"/>
        </w:rPr>
        <w:t>Aprobándose el valor base</w:t>
      </w:r>
      <w:r w:rsidRPr="00AE13D1">
        <w:rPr>
          <w:rFonts w:ascii="Museo Sans 300" w:hAnsi="Museo Sans 300" w:cs="Arial"/>
          <w:sz w:val="24"/>
          <w:szCs w:val="24"/>
        </w:rPr>
        <w:t xml:space="preserve"> por hectárea para los Lotes Agrícolas </w:t>
      </w:r>
      <w:r w:rsidR="0092798D" w:rsidRPr="00AE13D1">
        <w:rPr>
          <w:rFonts w:ascii="Museo Sans 300" w:hAnsi="Museo Sans 300" w:cs="Arial"/>
          <w:sz w:val="24"/>
          <w:szCs w:val="24"/>
        </w:rPr>
        <w:t xml:space="preserve">con clase de suelo </w:t>
      </w:r>
      <w:proofErr w:type="spellStart"/>
      <w:r w:rsidR="0092798D" w:rsidRPr="00AE13D1">
        <w:rPr>
          <w:rFonts w:ascii="Museo Sans 300" w:hAnsi="Museo Sans 300" w:cs="Arial"/>
          <w:sz w:val="24"/>
          <w:szCs w:val="24"/>
        </w:rPr>
        <w:t>IVes</w:t>
      </w:r>
      <w:proofErr w:type="spellEnd"/>
      <w:r w:rsidR="0092798D" w:rsidRPr="00AE13D1">
        <w:rPr>
          <w:rFonts w:ascii="Museo Sans 300" w:hAnsi="Museo Sans 300" w:cs="Arial"/>
          <w:sz w:val="24"/>
          <w:szCs w:val="24"/>
        </w:rPr>
        <w:t xml:space="preserve">  </w:t>
      </w:r>
      <w:r w:rsidRPr="00AE13D1">
        <w:rPr>
          <w:rFonts w:ascii="Museo Sans 300" w:hAnsi="Museo Sans 300" w:cs="Arial"/>
          <w:sz w:val="24"/>
          <w:szCs w:val="24"/>
        </w:rPr>
        <w:t>de $1,026.92, por lo que se recomienda el precio de venta para éste de $1,560.92. Lo anterior de conformidad al procedimiento establecido e</w:t>
      </w:r>
      <w:r w:rsidR="0092798D" w:rsidRPr="00AE13D1">
        <w:rPr>
          <w:rFonts w:ascii="Museo Sans 300" w:hAnsi="Museo Sans 300" w:cs="Arial"/>
          <w:sz w:val="24"/>
          <w:szCs w:val="24"/>
        </w:rPr>
        <w:t>n el instructivo “Criterios de Avalúos para la T</w:t>
      </w:r>
      <w:r w:rsidRPr="00AE13D1">
        <w:rPr>
          <w:rFonts w:ascii="Museo Sans 300" w:hAnsi="Museo Sans 300" w:cs="Arial"/>
          <w:sz w:val="24"/>
          <w:szCs w:val="24"/>
        </w:rPr>
        <w:t xml:space="preserve">ransferencia de </w:t>
      </w:r>
      <w:r w:rsidR="0092798D" w:rsidRPr="00AE13D1">
        <w:rPr>
          <w:rFonts w:ascii="Museo Sans 300" w:hAnsi="Museo Sans 300" w:cs="Arial"/>
          <w:sz w:val="24"/>
          <w:szCs w:val="24"/>
        </w:rPr>
        <w:t>Inmuebles P</w:t>
      </w:r>
      <w:r w:rsidRPr="00AE13D1">
        <w:rPr>
          <w:rFonts w:ascii="Museo Sans 300" w:hAnsi="Museo Sans 300" w:cs="Arial"/>
          <w:sz w:val="24"/>
          <w:szCs w:val="24"/>
        </w:rPr>
        <w:t xml:space="preserve">ropiedad de ISTA”, aprobado en el punto XV del Acta de Sesión Ordinaria 03-2015 de fecha 21 de enero del 2015, y según reporte de valúo de fecha 06 de junio del 2023, inmueble para beneficiar a peticionaria calificada dentro del </w:t>
      </w:r>
      <w:r w:rsidRPr="00AE13D1">
        <w:rPr>
          <w:rFonts w:ascii="Museo Sans 300" w:hAnsi="Museo Sans 300" w:cs="Arial"/>
          <w:b/>
          <w:bCs/>
          <w:sz w:val="24"/>
          <w:szCs w:val="24"/>
        </w:rPr>
        <w:t>Programa</w:t>
      </w:r>
      <w:r w:rsidRPr="00AE13D1">
        <w:rPr>
          <w:rFonts w:ascii="Museo Sans 300" w:hAnsi="Museo Sans 300"/>
          <w:b/>
          <w:bCs/>
          <w:sz w:val="24"/>
          <w:szCs w:val="24"/>
        </w:rPr>
        <w:t xml:space="preserve"> </w:t>
      </w:r>
      <w:r w:rsidRPr="00AE13D1">
        <w:rPr>
          <w:rFonts w:ascii="Museo Sans 300" w:hAnsi="Museo Sans 300"/>
          <w:b/>
          <w:sz w:val="24"/>
          <w:szCs w:val="24"/>
        </w:rPr>
        <w:t>Campesinos sin Tierra.</w:t>
      </w:r>
    </w:p>
    <w:p w14:paraId="3158B5B2" w14:textId="77777777" w:rsidR="00C94946" w:rsidRDefault="00C94946" w:rsidP="007F391B">
      <w:pPr>
        <w:pStyle w:val="Prrafodelista"/>
        <w:ind w:left="284"/>
        <w:jc w:val="both"/>
        <w:rPr>
          <w:rFonts w:ascii="Museo Sans 300" w:hAnsi="Museo Sans 300" w:cs="Arial"/>
          <w:sz w:val="24"/>
          <w:szCs w:val="24"/>
        </w:rPr>
      </w:pPr>
    </w:p>
    <w:p w14:paraId="7839C68A" w14:textId="77777777" w:rsidR="00B51289" w:rsidRPr="007F391B" w:rsidRDefault="00B51289" w:rsidP="007F391B">
      <w:pPr>
        <w:pStyle w:val="Prrafodelista"/>
        <w:ind w:left="284"/>
        <w:jc w:val="both"/>
        <w:rPr>
          <w:rFonts w:ascii="Museo Sans 300" w:hAnsi="Museo Sans 300" w:cs="Arial"/>
          <w:sz w:val="24"/>
          <w:szCs w:val="24"/>
        </w:rPr>
      </w:pPr>
    </w:p>
    <w:p w14:paraId="333F3A77" w14:textId="77777777" w:rsidR="00C94946" w:rsidRPr="007F391B" w:rsidRDefault="00C94946" w:rsidP="007F391B">
      <w:pPr>
        <w:pStyle w:val="Prrafodelista"/>
        <w:numPr>
          <w:ilvl w:val="0"/>
          <w:numId w:val="38"/>
        </w:numPr>
        <w:ind w:left="1134" w:hanging="708"/>
        <w:jc w:val="both"/>
        <w:rPr>
          <w:rFonts w:ascii="Museo Sans 300" w:hAnsi="Museo Sans 300" w:cs="Arial"/>
          <w:sz w:val="24"/>
          <w:szCs w:val="24"/>
        </w:rPr>
      </w:pPr>
      <w:r w:rsidRPr="007F391B">
        <w:rPr>
          <w:rFonts w:ascii="Museo Sans 300" w:hAnsi="Museo Sans 300"/>
          <w:sz w:val="24"/>
          <w:szCs w:val="24"/>
        </w:rPr>
        <w:lastRenderedPageBreak/>
        <w:t>Es necesario advertir a la solicitante, a través de una cláusula especial en la escritura correspondiente de compraventa del inmueble que deberá cumplir las medidas ambientales emitidas por la Unidad Ambiental Institucional, referentes a:</w:t>
      </w:r>
    </w:p>
    <w:p w14:paraId="595B3E6E" w14:textId="77777777" w:rsidR="007F391B" w:rsidRPr="007F391B" w:rsidRDefault="007F391B" w:rsidP="007F391B">
      <w:pPr>
        <w:jc w:val="both"/>
        <w:rPr>
          <w:rFonts w:ascii="Museo Sans 300" w:hAnsi="Museo Sans 300" w:cs="Arial"/>
          <w:sz w:val="24"/>
          <w:szCs w:val="24"/>
        </w:rPr>
      </w:pPr>
    </w:p>
    <w:p w14:paraId="1BB2C80A" w14:textId="77777777" w:rsidR="00C94946" w:rsidRPr="007F391B" w:rsidRDefault="00C94946" w:rsidP="007F391B">
      <w:pPr>
        <w:pStyle w:val="Prrafodelista"/>
        <w:numPr>
          <w:ilvl w:val="0"/>
          <w:numId w:val="37"/>
        </w:numPr>
        <w:ind w:left="1418" w:hanging="284"/>
        <w:jc w:val="both"/>
        <w:rPr>
          <w:rFonts w:ascii="Museo Sans 300" w:hAnsi="Museo Sans 300"/>
          <w:bCs/>
          <w:sz w:val="20"/>
          <w:szCs w:val="20"/>
          <w:lang w:eastAsia="es-SV"/>
        </w:rPr>
      </w:pPr>
      <w:r w:rsidRPr="007F391B">
        <w:rPr>
          <w:rFonts w:ascii="Museo Sans 300" w:hAnsi="Museo Sans 300"/>
          <w:bCs/>
          <w:sz w:val="20"/>
          <w:szCs w:val="20"/>
          <w:lang w:eastAsia="es-SV"/>
        </w:rPr>
        <w:t>Evitar la tala de árboles existentes;</w:t>
      </w:r>
    </w:p>
    <w:p w14:paraId="34B0F52F" w14:textId="77777777" w:rsidR="00C94946" w:rsidRPr="007F391B" w:rsidRDefault="00C94946" w:rsidP="007F391B">
      <w:pPr>
        <w:pStyle w:val="Prrafodelista"/>
        <w:numPr>
          <w:ilvl w:val="0"/>
          <w:numId w:val="37"/>
        </w:numPr>
        <w:ind w:left="1418" w:hanging="284"/>
        <w:jc w:val="both"/>
        <w:rPr>
          <w:rFonts w:ascii="Museo Sans 300" w:hAnsi="Museo Sans 300"/>
          <w:bCs/>
          <w:sz w:val="20"/>
          <w:szCs w:val="20"/>
          <w:lang w:eastAsia="es-SV"/>
        </w:rPr>
      </w:pPr>
      <w:r w:rsidRPr="007F391B">
        <w:rPr>
          <w:rFonts w:ascii="Museo Sans 300" w:hAnsi="Museo Sans 300"/>
          <w:bCs/>
          <w:sz w:val="20"/>
          <w:szCs w:val="20"/>
          <w:lang w:eastAsia="es-SV"/>
        </w:rPr>
        <w:t>Evitar la quema de rastrojos en las áreas cultivables;</w:t>
      </w:r>
    </w:p>
    <w:p w14:paraId="03BAE5D8" w14:textId="77777777" w:rsidR="00C94946" w:rsidRPr="007F391B" w:rsidRDefault="00C94946" w:rsidP="007F391B">
      <w:pPr>
        <w:pStyle w:val="Prrafodelista"/>
        <w:numPr>
          <w:ilvl w:val="0"/>
          <w:numId w:val="37"/>
        </w:numPr>
        <w:ind w:left="1418" w:hanging="284"/>
        <w:jc w:val="both"/>
        <w:rPr>
          <w:rFonts w:ascii="Museo Sans 300" w:hAnsi="Museo Sans 300"/>
          <w:bCs/>
          <w:sz w:val="20"/>
          <w:szCs w:val="20"/>
          <w:lang w:eastAsia="es-SV"/>
        </w:rPr>
      </w:pPr>
      <w:r w:rsidRPr="007F391B">
        <w:rPr>
          <w:rFonts w:ascii="Museo Sans 300" w:hAnsi="Museo Sans 300"/>
          <w:bCs/>
          <w:sz w:val="20"/>
          <w:szCs w:val="20"/>
          <w:lang w:eastAsia="es-SV"/>
        </w:rPr>
        <w:t xml:space="preserve">Evitar o disminuir el uso de agroquímicos en los cultivos; </w:t>
      </w:r>
    </w:p>
    <w:p w14:paraId="341033CF" w14:textId="77777777" w:rsidR="00C94946" w:rsidRPr="007F391B" w:rsidRDefault="00C94946" w:rsidP="007F391B">
      <w:pPr>
        <w:pStyle w:val="Prrafodelista"/>
        <w:numPr>
          <w:ilvl w:val="0"/>
          <w:numId w:val="37"/>
        </w:numPr>
        <w:ind w:left="1418" w:hanging="284"/>
        <w:jc w:val="both"/>
        <w:rPr>
          <w:rFonts w:ascii="Museo Sans 300" w:hAnsi="Museo Sans 300"/>
          <w:bCs/>
          <w:sz w:val="20"/>
          <w:szCs w:val="20"/>
          <w:lang w:eastAsia="es-SV"/>
        </w:rPr>
      </w:pPr>
      <w:r w:rsidRPr="007F391B">
        <w:rPr>
          <w:rFonts w:ascii="Museo Sans 300" w:hAnsi="Museo Sans 300"/>
          <w:bCs/>
          <w:sz w:val="20"/>
          <w:szCs w:val="20"/>
          <w:lang w:eastAsia="es-SV"/>
        </w:rPr>
        <w:t>Reforestar áreas aledañas a las viviendas;</w:t>
      </w:r>
    </w:p>
    <w:p w14:paraId="6CA069B5" w14:textId="77777777" w:rsidR="00C94946" w:rsidRPr="007F391B" w:rsidRDefault="00C94946" w:rsidP="007F391B">
      <w:pPr>
        <w:pStyle w:val="Prrafodelista"/>
        <w:numPr>
          <w:ilvl w:val="0"/>
          <w:numId w:val="37"/>
        </w:numPr>
        <w:ind w:left="1418" w:hanging="284"/>
        <w:jc w:val="both"/>
        <w:rPr>
          <w:rFonts w:ascii="Museo Sans 300" w:hAnsi="Museo Sans 300"/>
          <w:bCs/>
          <w:sz w:val="20"/>
          <w:szCs w:val="20"/>
          <w:lang w:eastAsia="es-SV"/>
        </w:rPr>
      </w:pPr>
      <w:r w:rsidRPr="007F391B">
        <w:rPr>
          <w:rFonts w:ascii="Museo Sans 300" w:hAnsi="Museo Sans 300"/>
          <w:bCs/>
          <w:sz w:val="20"/>
          <w:szCs w:val="20"/>
          <w:lang w:eastAsia="es-SV"/>
        </w:rPr>
        <w:t>Buen manejo y disposición de los desechos sólidos; y</w:t>
      </w:r>
    </w:p>
    <w:p w14:paraId="610438F7" w14:textId="77777777" w:rsidR="00C94946" w:rsidRPr="007F391B" w:rsidRDefault="00C94946" w:rsidP="007F391B">
      <w:pPr>
        <w:pStyle w:val="Prrafodelista"/>
        <w:numPr>
          <w:ilvl w:val="0"/>
          <w:numId w:val="37"/>
        </w:numPr>
        <w:ind w:left="1418" w:hanging="284"/>
        <w:jc w:val="both"/>
        <w:rPr>
          <w:rFonts w:ascii="Museo Sans 300" w:hAnsi="Museo Sans 300"/>
          <w:bCs/>
          <w:sz w:val="20"/>
          <w:szCs w:val="20"/>
          <w:lang w:eastAsia="es-SV"/>
        </w:rPr>
      </w:pPr>
      <w:r w:rsidRPr="007F391B">
        <w:rPr>
          <w:rFonts w:ascii="Museo Sans 300" w:hAnsi="Museo Sans 300"/>
          <w:bCs/>
          <w:sz w:val="20"/>
          <w:szCs w:val="20"/>
          <w:lang w:eastAsia="es-SV"/>
        </w:rPr>
        <w:t xml:space="preserve">Búsqueda de mecanismos de </w:t>
      </w:r>
      <w:proofErr w:type="spellStart"/>
      <w:r w:rsidRPr="007F391B">
        <w:rPr>
          <w:rFonts w:ascii="Museo Sans 300" w:hAnsi="Museo Sans 300"/>
          <w:bCs/>
          <w:sz w:val="20"/>
          <w:szCs w:val="20"/>
          <w:lang w:eastAsia="es-SV"/>
        </w:rPr>
        <w:t>asociatividad</w:t>
      </w:r>
      <w:proofErr w:type="spellEnd"/>
      <w:r w:rsidRPr="007F391B">
        <w:rPr>
          <w:rFonts w:ascii="Museo Sans 300" w:hAnsi="Museo Sans 300"/>
          <w:bCs/>
          <w:sz w:val="20"/>
          <w:szCs w:val="20"/>
          <w:lang w:eastAsia="es-SV"/>
        </w:rPr>
        <w:t xml:space="preserve"> para gestionar ante organismos cooperantes recursos financieros y asistencia técnica para implementar proyectos de letrinas aboneras y sistemas de conducción de aguas negras.</w:t>
      </w:r>
    </w:p>
    <w:p w14:paraId="78E34399" w14:textId="2939F7E2" w:rsidR="00C94946" w:rsidRPr="007F391B" w:rsidRDefault="00C94946" w:rsidP="007F391B">
      <w:pPr>
        <w:tabs>
          <w:tab w:val="left" w:pos="4802"/>
        </w:tabs>
        <w:ind w:left="1134"/>
        <w:jc w:val="both"/>
        <w:rPr>
          <w:rFonts w:ascii="Museo Sans 300" w:hAnsi="Museo Sans 300" w:cs="Times New Roman"/>
          <w:color w:val="000000" w:themeColor="text1"/>
          <w:sz w:val="24"/>
          <w:szCs w:val="24"/>
        </w:rPr>
      </w:pPr>
      <w:r w:rsidRPr="007F391B">
        <w:rPr>
          <w:rFonts w:ascii="Museo Sans 300" w:eastAsia="Times New Roman" w:hAnsi="Museo Sans 300" w:cs="Times New Roman"/>
          <w:color w:val="000000" w:themeColor="text1"/>
          <w:sz w:val="24"/>
          <w:szCs w:val="24"/>
          <w:lang w:val="es-ES" w:eastAsia="es-ES"/>
        </w:rPr>
        <w:t xml:space="preserve">Lo anterior, de conformidad a lo establecido en </w:t>
      </w:r>
      <w:r w:rsidRPr="007F391B">
        <w:rPr>
          <w:rFonts w:ascii="Museo Sans 300" w:hAnsi="Museo Sans 300"/>
          <w:bCs/>
          <w:sz w:val="24"/>
          <w:szCs w:val="24"/>
          <w:lang w:eastAsia="es-SV"/>
        </w:rPr>
        <w:t xml:space="preserve">el Acuerdo </w:t>
      </w:r>
      <w:r w:rsidR="007F391B" w:rsidRPr="007F391B">
        <w:rPr>
          <w:rFonts w:ascii="Museo Sans 300" w:hAnsi="Museo Sans 300"/>
          <w:bCs/>
          <w:sz w:val="24"/>
          <w:szCs w:val="24"/>
          <w:lang w:eastAsia="es-SV"/>
        </w:rPr>
        <w:t>S</w:t>
      </w:r>
      <w:r w:rsidRPr="007F391B">
        <w:rPr>
          <w:rFonts w:ascii="Museo Sans 300" w:hAnsi="Museo Sans 300"/>
          <w:bCs/>
          <w:sz w:val="24"/>
          <w:szCs w:val="24"/>
          <w:lang w:eastAsia="es-SV"/>
        </w:rPr>
        <w:t>egundo del punto X del Acta de Sesión Ordinaria 27-2019 de fecha 31 de octubre de 2019</w:t>
      </w:r>
      <w:r w:rsidRPr="007F391B">
        <w:rPr>
          <w:rFonts w:ascii="Museo Sans 300" w:hAnsi="Museo Sans 300" w:cs="Times New Roman"/>
          <w:color w:val="000000" w:themeColor="text1"/>
          <w:sz w:val="24"/>
          <w:szCs w:val="24"/>
        </w:rPr>
        <w:t>.</w:t>
      </w:r>
    </w:p>
    <w:p w14:paraId="2FE75F29" w14:textId="77777777" w:rsidR="007F391B" w:rsidRPr="007F391B" w:rsidRDefault="007F391B" w:rsidP="007F391B">
      <w:pPr>
        <w:tabs>
          <w:tab w:val="left" w:pos="4802"/>
        </w:tabs>
        <w:ind w:left="1134"/>
        <w:jc w:val="both"/>
        <w:rPr>
          <w:rFonts w:ascii="Museo Sans 300" w:hAnsi="Museo Sans 300" w:cs="Times New Roman"/>
          <w:color w:val="000000" w:themeColor="text1"/>
          <w:sz w:val="24"/>
          <w:szCs w:val="24"/>
        </w:rPr>
      </w:pPr>
    </w:p>
    <w:p w14:paraId="41A545FC" w14:textId="1F222659" w:rsidR="00C94946" w:rsidRPr="007F391B" w:rsidRDefault="00C94946" w:rsidP="007F391B">
      <w:pPr>
        <w:pStyle w:val="Prrafodelista"/>
        <w:numPr>
          <w:ilvl w:val="0"/>
          <w:numId w:val="38"/>
        </w:numPr>
        <w:ind w:left="1134" w:hanging="708"/>
        <w:jc w:val="both"/>
        <w:rPr>
          <w:rFonts w:ascii="Museo Sans 300" w:hAnsi="Museo Sans 300"/>
          <w:sz w:val="24"/>
          <w:szCs w:val="24"/>
        </w:rPr>
      </w:pPr>
      <w:r w:rsidRPr="007F391B">
        <w:rPr>
          <w:rFonts w:ascii="Museo Sans 300" w:hAnsi="Museo Sans 300"/>
          <w:sz w:val="24"/>
          <w:szCs w:val="24"/>
        </w:rPr>
        <w:t xml:space="preserve">Conforme acta de posesión material de fecha 25 de abril de 2023, elaborada por el técnico </w:t>
      </w:r>
      <w:r w:rsidRPr="007F391B">
        <w:rPr>
          <w:rFonts w:ascii="Museo Sans 300" w:hAnsi="Museo Sans 300"/>
          <w:color w:val="000000" w:themeColor="text1"/>
          <w:sz w:val="24"/>
          <w:szCs w:val="24"/>
        </w:rPr>
        <w:t xml:space="preserve">del Centro Estratégico de </w:t>
      </w:r>
      <w:r w:rsidRPr="007F391B">
        <w:rPr>
          <w:rFonts w:ascii="Museo Sans 300" w:hAnsi="Museo Sans 300"/>
          <w:sz w:val="24"/>
          <w:szCs w:val="24"/>
        </w:rPr>
        <w:t xml:space="preserve">Transformación </w:t>
      </w:r>
      <w:r w:rsidRPr="007F391B">
        <w:rPr>
          <w:rFonts w:ascii="Museo Sans 300" w:hAnsi="Museo Sans 300"/>
          <w:color w:val="000000" w:themeColor="text1"/>
          <w:sz w:val="24"/>
          <w:szCs w:val="24"/>
        </w:rPr>
        <w:t>e Innovación Agropecuaria CETIA IV, Sección de Transferencia de Tierras</w:t>
      </w:r>
      <w:r w:rsidRPr="007F391B">
        <w:rPr>
          <w:rFonts w:ascii="Museo Sans 300" w:hAnsi="Museo Sans 300"/>
          <w:sz w:val="24"/>
          <w:szCs w:val="24"/>
        </w:rPr>
        <w:t xml:space="preserve">, señor Rolando Coreas Funes, </w:t>
      </w:r>
      <w:r w:rsidR="00F77A22">
        <w:rPr>
          <w:rFonts w:ascii="Museo Sans 300" w:hAnsi="Museo Sans 300"/>
          <w:sz w:val="24"/>
          <w:szCs w:val="24"/>
        </w:rPr>
        <w:t>la</w:t>
      </w:r>
      <w:r w:rsidRPr="007F391B">
        <w:rPr>
          <w:rFonts w:ascii="Museo Sans 300" w:hAnsi="Museo Sans 300"/>
          <w:sz w:val="24"/>
          <w:szCs w:val="24"/>
        </w:rPr>
        <w:t xml:space="preserve"> solicitante se encuentra poseyendo el inmueble de forma quieta, pacífica y sin interrupción desde hace  15 años.</w:t>
      </w:r>
    </w:p>
    <w:p w14:paraId="7C7AA2B2" w14:textId="77777777" w:rsidR="00C94946" w:rsidRPr="007F391B" w:rsidRDefault="00C94946" w:rsidP="007F391B">
      <w:pPr>
        <w:pStyle w:val="Prrafodelista"/>
        <w:tabs>
          <w:tab w:val="left" w:pos="4802"/>
        </w:tabs>
        <w:jc w:val="both"/>
        <w:rPr>
          <w:rFonts w:ascii="Museo Sans 300" w:hAnsi="Museo Sans 300"/>
          <w:color w:val="000000" w:themeColor="text1"/>
          <w:sz w:val="24"/>
          <w:szCs w:val="24"/>
        </w:rPr>
      </w:pPr>
    </w:p>
    <w:p w14:paraId="07C071D1" w14:textId="5F6132A5" w:rsidR="00C94946" w:rsidRPr="007F391B" w:rsidRDefault="00C94946" w:rsidP="007F391B">
      <w:pPr>
        <w:pStyle w:val="Prrafodelista"/>
        <w:numPr>
          <w:ilvl w:val="0"/>
          <w:numId w:val="38"/>
        </w:numPr>
        <w:tabs>
          <w:tab w:val="left" w:pos="4802"/>
        </w:tabs>
        <w:ind w:left="1134" w:hanging="708"/>
        <w:contextualSpacing w:val="0"/>
        <w:jc w:val="both"/>
        <w:rPr>
          <w:rFonts w:ascii="Museo Sans 300" w:hAnsi="Museo Sans 300"/>
          <w:color w:val="000000" w:themeColor="text1"/>
          <w:sz w:val="24"/>
          <w:szCs w:val="24"/>
        </w:rPr>
      </w:pPr>
      <w:r w:rsidRPr="007F391B">
        <w:rPr>
          <w:rFonts w:ascii="Museo Sans 300" w:hAnsi="Museo Sans 300"/>
          <w:color w:val="000000" w:themeColor="text1"/>
          <w:sz w:val="24"/>
          <w:szCs w:val="24"/>
        </w:rPr>
        <w:t>De acuerdo a declaración simple contenida en la Solicitud de Adjudicación del Inmueble de fecha 25 de abril de 2023, la solicitante manifiesta que ni ella, ni la integrante de su grupo familiar son empleadas del</w:t>
      </w:r>
      <w:r w:rsidR="007F391B" w:rsidRPr="007F391B">
        <w:rPr>
          <w:rFonts w:ascii="Museo Sans 300" w:hAnsi="Museo Sans 300"/>
          <w:color w:val="000000" w:themeColor="text1"/>
          <w:sz w:val="24"/>
          <w:szCs w:val="24"/>
        </w:rPr>
        <w:t xml:space="preserve"> ISTA,</w:t>
      </w:r>
      <w:r w:rsidRPr="007F391B">
        <w:rPr>
          <w:rFonts w:ascii="Museo Sans 300" w:hAnsi="Museo Sans 300"/>
          <w:color w:val="000000" w:themeColor="text1"/>
          <w:sz w:val="24"/>
          <w:szCs w:val="24"/>
        </w:rPr>
        <w:t xml:space="preserve"> situación verificada en el sistema de Consulta de Solicitantes para Adjudicación que contiene en la Base de Datos de Empleados de este Instituto.</w:t>
      </w:r>
    </w:p>
    <w:p w14:paraId="24D09623" w14:textId="77777777" w:rsidR="00C94946" w:rsidRPr="007F391B" w:rsidRDefault="00C94946" w:rsidP="007F391B">
      <w:pPr>
        <w:jc w:val="both"/>
        <w:rPr>
          <w:rFonts w:ascii="Museo Sans 300" w:hAnsi="Museo Sans 300"/>
          <w:sz w:val="24"/>
          <w:szCs w:val="24"/>
        </w:rPr>
      </w:pPr>
    </w:p>
    <w:p w14:paraId="738780AA" w14:textId="4597B579" w:rsidR="002B712A" w:rsidRPr="007F391B" w:rsidRDefault="002B712A" w:rsidP="007F391B">
      <w:pPr>
        <w:jc w:val="both"/>
        <w:rPr>
          <w:rFonts w:ascii="Museo Sans 300" w:hAnsi="Museo Sans 300"/>
          <w:sz w:val="24"/>
          <w:szCs w:val="24"/>
        </w:rPr>
      </w:pPr>
      <w:r w:rsidRPr="007F391B">
        <w:rPr>
          <w:rFonts w:ascii="Museo Sans 300" w:hAnsi="Museo Sans 300"/>
          <w:sz w:val="24"/>
          <w:szCs w:val="24"/>
        </w:rPr>
        <w:t>Se ha tenido a la vista:</w:t>
      </w:r>
      <w:r w:rsidR="00C94946" w:rsidRPr="007F391B">
        <w:rPr>
          <w:rFonts w:ascii="Museo Sans 300" w:eastAsia="Times New Roman" w:hAnsi="Museo Sans 300" w:cs="Times New Roman"/>
          <w:color w:val="000000" w:themeColor="text1"/>
          <w:sz w:val="24"/>
          <w:szCs w:val="24"/>
          <w:lang w:val="es-ES" w:eastAsia="es-ES"/>
        </w:rPr>
        <w:t xml:space="preserve"> Listado de Valores y Extensiones, reporte de valúo por lote, solicitud de adjudicación de inmueble, acta de posesión material, copias de Documento Único de Identidad</w:t>
      </w:r>
      <w:r w:rsidR="00C94946" w:rsidRPr="007F391B">
        <w:rPr>
          <w:rFonts w:ascii="Museo Sans 300" w:eastAsia="Times New Roman" w:hAnsi="Museo Sans 300" w:cs="Times New Roman"/>
          <w:sz w:val="24"/>
          <w:szCs w:val="24"/>
          <w:lang w:eastAsia="es-ES"/>
        </w:rPr>
        <w:t xml:space="preserve">, Listado de solicitante de Inmueble, Razón </w:t>
      </w:r>
      <w:r w:rsidR="00C94946" w:rsidRPr="007F391B">
        <w:rPr>
          <w:rFonts w:ascii="Museo Sans 300" w:eastAsia="Times New Roman" w:hAnsi="Museo Sans 300" w:cs="Times New Roman"/>
          <w:color w:val="000000" w:themeColor="text1"/>
          <w:sz w:val="24"/>
          <w:szCs w:val="24"/>
          <w:lang w:eastAsia="es-ES"/>
        </w:rPr>
        <w:t xml:space="preserve">y Constancia de Inscripción de Desmembración en Cabeza de su Dueño a favor del ISTA, </w:t>
      </w:r>
      <w:r w:rsidR="00C94946" w:rsidRPr="007F391B">
        <w:rPr>
          <w:rFonts w:ascii="Museo Sans 300" w:eastAsia="Times New Roman" w:hAnsi="Museo Sans 300" w:cs="Times New Roman"/>
          <w:sz w:val="24"/>
          <w:szCs w:val="24"/>
          <w:lang w:val="es-ES" w:eastAsia="es-ES"/>
        </w:rPr>
        <w:t xml:space="preserve">reporte de búsqueda de las solicitantes </w:t>
      </w:r>
      <w:r w:rsidR="00C94946" w:rsidRPr="007F391B">
        <w:rPr>
          <w:rFonts w:ascii="Museo Sans 300" w:eastAsia="Times New Roman" w:hAnsi="Museo Sans 300" w:cs="Times New Roman"/>
          <w:color w:val="000000" w:themeColor="text1"/>
          <w:sz w:val="24"/>
          <w:szCs w:val="24"/>
          <w:lang w:val="es-ES" w:eastAsia="es-ES"/>
        </w:rPr>
        <w:t>para la adjudicación generada por el Centro Estratégico de Transformación e Innovación Agropecuaria, CETIA  IV, Sección de Transferencia de Tierras</w:t>
      </w:r>
      <w:r w:rsidRPr="007F391B">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305FEFC5" w14:textId="77777777" w:rsidR="002B712A" w:rsidRPr="007F391B" w:rsidRDefault="002B712A" w:rsidP="007F391B">
      <w:pPr>
        <w:jc w:val="both"/>
        <w:rPr>
          <w:rFonts w:ascii="Museo Sans 300" w:hAnsi="Museo Sans 300"/>
          <w:sz w:val="24"/>
          <w:szCs w:val="24"/>
        </w:rPr>
      </w:pPr>
    </w:p>
    <w:p w14:paraId="6B7E35B3" w14:textId="77777777" w:rsidR="002B712A" w:rsidRPr="007F391B" w:rsidRDefault="002B712A" w:rsidP="007F391B">
      <w:pPr>
        <w:jc w:val="both"/>
        <w:rPr>
          <w:rFonts w:ascii="Museo Sans 300" w:hAnsi="Museo Sans 300"/>
          <w:sz w:val="24"/>
          <w:szCs w:val="24"/>
        </w:rPr>
      </w:pPr>
      <w:r w:rsidRPr="007F391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F391B">
        <w:rPr>
          <w:rFonts w:ascii="Museo Sans 300" w:hAnsi="Museo Sans 300"/>
          <w:bCs/>
          <w:sz w:val="24"/>
          <w:szCs w:val="24"/>
        </w:rPr>
        <w:t xml:space="preserve">Ley del Régimen Especial de la Tierra en Propiedad de Las </w:t>
      </w:r>
      <w:r w:rsidRPr="007F391B">
        <w:rPr>
          <w:rFonts w:ascii="Museo Sans 300" w:hAnsi="Museo Sans 300"/>
          <w:bCs/>
          <w:sz w:val="24"/>
          <w:szCs w:val="24"/>
        </w:rPr>
        <w:lastRenderedPageBreak/>
        <w:t>Asociaciones Cooperativas, Comunales y Comunitarias Campesinas  Beneficiarios de la Reforma Agraria</w:t>
      </w:r>
      <w:r w:rsidRPr="007F391B">
        <w:rPr>
          <w:rFonts w:ascii="Museo Sans 300" w:hAnsi="Museo Sans 300"/>
          <w:sz w:val="24"/>
          <w:szCs w:val="24"/>
        </w:rPr>
        <w:t xml:space="preserve">, la Junta Directiva, </w:t>
      </w:r>
      <w:r w:rsidRPr="007F391B">
        <w:rPr>
          <w:rFonts w:ascii="Museo Sans 300" w:hAnsi="Museo Sans 300"/>
          <w:b/>
          <w:sz w:val="24"/>
          <w:szCs w:val="24"/>
          <w:u w:val="single"/>
        </w:rPr>
        <w:t>ACUERDA: PRIMERO:</w:t>
      </w:r>
      <w:r w:rsidRPr="007F391B">
        <w:rPr>
          <w:rFonts w:ascii="Museo Sans 300" w:hAnsi="Museo Sans 300"/>
          <w:b/>
          <w:sz w:val="24"/>
          <w:szCs w:val="24"/>
        </w:rPr>
        <w:t xml:space="preserve"> </w:t>
      </w:r>
      <w:r w:rsidRPr="007F391B">
        <w:rPr>
          <w:rFonts w:ascii="Museo Sans 300" w:hAnsi="Museo Sans 300"/>
          <w:sz w:val="24"/>
          <w:szCs w:val="24"/>
        </w:rPr>
        <w:t xml:space="preserve">Aprobar la adjudicación </w:t>
      </w:r>
    </w:p>
    <w:p w14:paraId="63DF0BC3" w14:textId="6B3BB431" w:rsidR="002B712A" w:rsidRDefault="002B712A" w:rsidP="007F391B">
      <w:pPr>
        <w:jc w:val="both"/>
        <w:rPr>
          <w:rFonts w:ascii="Museo Sans 300" w:hAnsi="Museo Sans 300"/>
          <w:sz w:val="24"/>
          <w:szCs w:val="24"/>
          <w:lang w:val="es-ES"/>
        </w:rPr>
      </w:pPr>
      <w:r w:rsidRPr="007F391B">
        <w:rPr>
          <w:rFonts w:ascii="Museo Sans 300" w:hAnsi="Museo Sans 300"/>
          <w:sz w:val="24"/>
          <w:szCs w:val="24"/>
        </w:rPr>
        <w:t xml:space="preserve">y transferencia por compraventa de </w:t>
      </w:r>
      <w:r w:rsidRPr="007F391B">
        <w:rPr>
          <w:rFonts w:ascii="Museo Sans 300" w:hAnsi="Museo Sans 300"/>
          <w:b/>
          <w:sz w:val="24"/>
          <w:szCs w:val="24"/>
        </w:rPr>
        <w:t xml:space="preserve">01 lote agrícola </w:t>
      </w:r>
      <w:r w:rsidRPr="007F391B">
        <w:rPr>
          <w:rFonts w:ascii="Museo Sans 300" w:hAnsi="Museo Sans 300"/>
          <w:sz w:val="24"/>
          <w:szCs w:val="24"/>
        </w:rPr>
        <w:t>a</w:t>
      </w:r>
      <w:r w:rsidRPr="007F391B">
        <w:rPr>
          <w:rFonts w:ascii="Museo Sans 300" w:hAnsi="Museo Sans 300"/>
          <w:color w:val="000000" w:themeColor="text1"/>
          <w:sz w:val="24"/>
          <w:szCs w:val="24"/>
          <w:lang w:val="es-ES"/>
        </w:rPr>
        <w:t xml:space="preserve"> favor de la señora</w:t>
      </w:r>
      <w:r w:rsidRPr="007F391B">
        <w:rPr>
          <w:rFonts w:ascii="Museo Sans 300" w:hAnsi="Museo Sans 300"/>
          <w:sz w:val="24"/>
          <w:szCs w:val="24"/>
          <w:lang w:val="es-ES" w:eastAsia="es-ES"/>
        </w:rPr>
        <w:t>:</w:t>
      </w:r>
      <w:r w:rsidR="00C94946" w:rsidRPr="007F391B">
        <w:rPr>
          <w:rFonts w:ascii="Museo Sans 300" w:hAnsi="Museo Sans 300"/>
          <w:b/>
          <w:sz w:val="24"/>
          <w:szCs w:val="24"/>
        </w:rPr>
        <w:t xml:space="preserve"> MIRIAN NOEMI LEMUS CABRERA</w:t>
      </w:r>
      <w:r w:rsidR="00C94946" w:rsidRPr="007F391B">
        <w:rPr>
          <w:rFonts w:ascii="Museo Sans 300" w:hAnsi="Museo Sans 300"/>
          <w:b/>
          <w:color w:val="000000" w:themeColor="text1"/>
          <w:sz w:val="24"/>
          <w:szCs w:val="24"/>
        </w:rPr>
        <w:t xml:space="preserve">, </w:t>
      </w:r>
      <w:r w:rsidR="00C94946" w:rsidRPr="007F391B">
        <w:rPr>
          <w:rFonts w:ascii="Museo Sans 300" w:hAnsi="Museo Sans 300"/>
          <w:color w:val="000000" w:themeColor="text1"/>
          <w:sz w:val="24"/>
          <w:szCs w:val="24"/>
        </w:rPr>
        <w:t xml:space="preserve">y </w:t>
      </w:r>
      <w:r w:rsidR="00AE13D1">
        <w:rPr>
          <w:rFonts w:ascii="Museo Sans 300" w:hAnsi="Museo Sans 300"/>
          <w:color w:val="000000" w:themeColor="text1"/>
          <w:sz w:val="24"/>
          <w:szCs w:val="24"/>
        </w:rPr>
        <w:t>---</w:t>
      </w:r>
      <w:r w:rsidR="00C94946" w:rsidRPr="007F391B">
        <w:rPr>
          <w:rFonts w:ascii="Museo Sans 300" w:hAnsi="Museo Sans 300"/>
          <w:color w:val="000000" w:themeColor="text1"/>
          <w:sz w:val="24"/>
          <w:szCs w:val="24"/>
        </w:rPr>
        <w:t xml:space="preserve"> </w:t>
      </w:r>
      <w:r w:rsidR="00C94946" w:rsidRPr="007F391B">
        <w:rPr>
          <w:rFonts w:ascii="Museo Sans 300" w:hAnsi="Museo Sans 300"/>
          <w:b/>
          <w:color w:val="000000" w:themeColor="text1"/>
          <w:sz w:val="24"/>
          <w:szCs w:val="24"/>
        </w:rPr>
        <w:t xml:space="preserve">YENY SARAI LEMUS CABRERA, </w:t>
      </w:r>
      <w:r w:rsidR="00C94946" w:rsidRPr="007F391B">
        <w:rPr>
          <w:rFonts w:ascii="Museo Sans 300" w:eastAsia="Times New Roman" w:hAnsi="Museo Sans 300" w:cs="Times New Roman"/>
          <w:bCs/>
          <w:color w:val="000000" w:themeColor="text1"/>
          <w:sz w:val="24"/>
          <w:szCs w:val="24"/>
        </w:rPr>
        <w:t xml:space="preserve">de </w:t>
      </w:r>
      <w:r w:rsidR="007F391B" w:rsidRPr="007F391B">
        <w:rPr>
          <w:rFonts w:ascii="Museo Sans 300" w:eastAsia="Times New Roman" w:hAnsi="Museo Sans 300" w:cs="Times New Roman"/>
          <w:bCs/>
          <w:color w:val="000000" w:themeColor="text1"/>
          <w:sz w:val="24"/>
          <w:szCs w:val="24"/>
        </w:rPr>
        <w:t xml:space="preserve">las </w:t>
      </w:r>
      <w:r w:rsidR="00C94946" w:rsidRPr="007F391B">
        <w:rPr>
          <w:rFonts w:ascii="Museo Sans 300" w:eastAsia="Times New Roman" w:hAnsi="Museo Sans 300" w:cs="Times New Roman"/>
          <w:bCs/>
          <w:color w:val="000000" w:themeColor="text1"/>
          <w:sz w:val="24"/>
          <w:szCs w:val="24"/>
        </w:rPr>
        <w:t>gene</w:t>
      </w:r>
      <w:r w:rsidR="007F391B" w:rsidRPr="007F391B">
        <w:rPr>
          <w:rFonts w:ascii="Museo Sans 300" w:eastAsia="Times New Roman" w:hAnsi="Museo Sans 300" w:cs="Times New Roman"/>
          <w:bCs/>
          <w:color w:val="000000" w:themeColor="text1"/>
          <w:sz w:val="24"/>
          <w:szCs w:val="24"/>
        </w:rPr>
        <w:t>rales antes relacionadas,</w:t>
      </w:r>
      <w:r w:rsidR="00C94946" w:rsidRPr="007F391B">
        <w:rPr>
          <w:rFonts w:ascii="Museo Sans 300" w:eastAsia="Times New Roman" w:hAnsi="Museo Sans 300" w:cs="Times New Roman"/>
          <w:bCs/>
          <w:color w:val="000000" w:themeColor="text1"/>
          <w:sz w:val="24"/>
          <w:szCs w:val="24"/>
        </w:rPr>
        <w:t xml:space="preserve"> </w:t>
      </w:r>
      <w:r w:rsidR="00C94946" w:rsidRPr="007F391B">
        <w:rPr>
          <w:rFonts w:ascii="Museo Sans 300" w:hAnsi="Museo Sans 300"/>
          <w:sz w:val="24"/>
          <w:szCs w:val="24"/>
        </w:rPr>
        <w:t xml:space="preserve">ubicado en el </w:t>
      </w:r>
      <w:r w:rsidR="00C94946" w:rsidRPr="007F391B">
        <w:rPr>
          <w:rFonts w:ascii="Museo Sans 300" w:eastAsia="Calibri" w:hAnsi="Museo Sans 300" w:cs="Arial"/>
          <w:sz w:val="24"/>
          <w:szCs w:val="24"/>
        </w:rPr>
        <w:t xml:space="preserve">Proyecto denominado </w:t>
      </w:r>
      <w:r w:rsidR="00C94946" w:rsidRPr="007F391B">
        <w:rPr>
          <w:rFonts w:ascii="Museo Sans 300" w:eastAsia="Calibri" w:hAnsi="Museo Sans 300" w:cs="Arial"/>
          <w:b/>
          <w:sz w:val="24"/>
          <w:szCs w:val="24"/>
        </w:rPr>
        <w:t>LOTIFICACIÓN AGRÍCOLA</w:t>
      </w:r>
      <w:r w:rsidR="00C94946" w:rsidRPr="007F391B">
        <w:rPr>
          <w:rFonts w:ascii="Museo Sans 300" w:eastAsia="Calibri" w:hAnsi="Museo Sans 300" w:cs="Arial"/>
          <w:sz w:val="24"/>
          <w:szCs w:val="24"/>
        </w:rPr>
        <w:t xml:space="preserve"> desarrollado en el inmueble identificado registralmente como </w:t>
      </w:r>
      <w:r w:rsidR="00C94946" w:rsidRPr="007F391B">
        <w:rPr>
          <w:rFonts w:ascii="Museo Sans 300" w:eastAsia="Calibri" w:hAnsi="Museo Sans 300" w:cs="Arial"/>
          <w:b/>
          <w:sz w:val="24"/>
          <w:szCs w:val="24"/>
        </w:rPr>
        <w:t xml:space="preserve">HACIENDA SAN RAMÓN FUT. SOL-2, </w:t>
      </w:r>
      <w:r w:rsidR="00C94946" w:rsidRPr="007F391B">
        <w:rPr>
          <w:rFonts w:ascii="Museo Sans 300" w:eastAsia="Calibri" w:hAnsi="Museo Sans 300" w:cs="Arial"/>
          <w:sz w:val="24"/>
          <w:szCs w:val="24"/>
        </w:rPr>
        <w:t xml:space="preserve">y según plano como </w:t>
      </w:r>
      <w:r w:rsidR="00C94946" w:rsidRPr="007F391B">
        <w:rPr>
          <w:rFonts w:ascii="Museo Sans 300" w:eastAsia="Calibri" w:hAnsi="Museo Sans 300" w:cs="Arial"/>
          <w:b/>
          <w:sz w:val="24"/>
          <w:szCs w:val="24"/>
        </w:rPr>
        <w:t>HACIENDA SAN RAMÓN EL COYOLITO, FUTURO SOLARES-2, RESTO</w:t>
      </w:r>
      <w:r w:rsidR="00C94946" w:rsidRPr="007F391B">
        <w:rPr>
          <w:rFonts w:ascii="Museo Sans 300" w:hAnsi="Museo Sans 300"/>
          <w:sz w:val="24"/>
          <w:szCs w:val="24"/>
        </w:rPr>
        <w:t xml:space="preserve">, </w:t>
      </w:r>
      <w:r w:rsidR="00C94946" w:rsidRPr="007F391B">
        <w:rPr>
          <w:rFonts w:ascii="Museo Sans 300" w:eastAsia="Calibri" w:hAnsi="Museo Sans 300" w:cs="Arial"/>
          <w:sz w:val="24"/>
          <w:szCs w:val="24"/>
        </w:rPr>
        <w:t xml:space="preserve">situada en jurisdicción de </w:t>
      </w:r>
      <w:proofErr w:type="spellStart"/>
      <w:r w:rsidR="00C94946" w:rsidRPr="007F391B">
        <w:rPr>
          <w:rFonts w:ascii="Museo Sans 300" w:eastAsia="Calibri" w:hAnsi="Museo Sans 300" w:cs="Arial"/>
          <w:sz w:val="24"/>
          <w:szCs w:val="24"/>
        </w:rPr>
        <w:t>Intipucá</w:t>
      </w:r>
      <w:proofErr w:type="spellEnd"/>
      <w:r w:rsidR="00C94946" w:rsidRPr="007F391B">
        <w:rPr>
          <w:rFonts w:ascii="Museo Sans 300" w:eastAsia="Calibri" w:hAnsi="Museo Sans 300" w:cs="Arial"/>
          <w:sz w:val="24"/>
          <w:szCs w:val="24"/>
        </w:rPr>
        <w:t>, departamento de La Unión</w:t>
      </w:r>
      <w:r w:rsidRPr="007F391B">
        <w:rPr>
          <w:rFonts w:ascii="Museo Sans 300" w:eastAsia="Times New Roman" w:hAnsi="Museo Sans 300"/>
          <w:color w:val="000000"/>
          <w:sz w:val="24"/>
          <w:szCs w:val="24"/>
        </w:rPr>
        <w:t>,</w:t>
      </w:r>
      <w:r w:rsidRPr="007F391B">
        <w:rPr>
          <w:rFonts w:ascii="Museo Sans 300" w:hAnsi="Museo Sans 300"/>
          <w:b/>
          <w:sz w:val="24"/>
          <w:szCs w:val="24"/>
        </w:rPr>
        <w:t xml:space="preserve"> </w:t>
      </w:r>
      <w:r w:rsidRPr="007F391B">
        <w:rPr>
          <w:rFonts w:ascii="Museo Sans 300" w:hAnsi="Museo Sans 300"/>
          <w:sz w:val="24"/>
          <w:szCs w:val="24"/>
          <w:lang w:val="es-ES"/>
        </w:rPr>
        <w:t xml:space="preserve">quedando la adjudicación conforme el cuadro de valores y extensiones  siguiente: </w:t>
      </w:r>
    </w:p>
    <w:p w14:paraId="7ED31BDE" w14:textId="77777777" w:rsidR="002B712A" w:rsidRDefault="002B712A" w:rsidP="002B712A">
      <w:pPr>
        <w:jc w:val="both"/>
        <w:rPr>
          <w:rFonts w:ascii="Museo Sans 300" w:hAnsi="Museo Sans 300"/>
          <w:bCs/>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94946" w14:paraId="1B3184E3" w14:textId="77777777" w:rsidTr="00F77A2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503BC6E" w14:textId="77777777" w:rsidR="00C94946" w:rsidRDefault="00C94946"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B60BCDA"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939B875" w14:textId="77777777" w:rsidR="00C94946" w:rsidRDefault="00C94946" w:rsidP="00F77A2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666425B"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C0CA5CD"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C419659"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94946" w14:paraId="2F996636" w14:textId="77777777" w:rsidTr="00F77A22">
        <w:tc>
          <w:tcPr>
            <w:tcW w:w="1413" w:type="pct"/>
            <w:tcBorders>
              <w:top w:val="single" w:sz="2" w:space="0" w:color="auto"/>
              <w:left w:val="single" w:sz="2" w:space="0" w:color="auto"/>
              <w:bottom w:val="single" w:sz="2" w:space="0" w:color="auto"/>
              <w:right w:val="single" w:sz="2" w:space="0" w:color="auto"/>
            </w:tcBorders>
            <w:shd w:val="clear" w:color="auto" w:fill="DCDCDC"/>
          </w:tcPr>
          <w:p w14:paraId="55C3C6EA" w14:textId="77777777" w:rsidR="00C94946" w:rsidRDefault="00C94946"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2B2DFAA" w14:textId="77777777" w:rsidR="00C94946" w:rsidRDefault="00C94946"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3B62BC" w14:textId="77777777" w:rsidR="00C94946" w:rsidRDefault="00C94946"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847A84F" w14:textId="77777777" w:rsidR="00C94946" w:rsidRDefault="00C94946"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10824A" w14:textId="77777777" w:rsidR="00C94946" w:rsidRDefault="00C94946"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4633570" w14:textId="77777777" w:rsidR="00C94946" w:rsidRDefault="00C94946" w:rsidP="00F77A22">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D05DA62" w14:textId="77777777" w:rsidR="00C94946" w:rsidRDefault="00C94946" w:rsidP="00F77A22">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97D37E" w14:textId="77777777" w:rsidR="00C94946" w:rsidRDefault="00C94946" w:rsidP="00F77A22">
            <w:pPr>
              <w:widowControl w:val="0"/>
              <w:autoSpaceDE w:val="0"/>
              <w:autoSpaceDN w:val="0"/>
              <w:adjustRightInd w:val="0"/>
              <w:rPr>
                <w:rFonts w:ascii="Times New Roman" w:hAnsi="Times New Roman" w:cs="Times New Roman"/>
                <w:b/>
                <w:bCs/>
                <w:sz w:val="14"/>
                <w:szCs w:val="14"/>
              </w:rPr>
            </w:pPr>
          </w:p>
        </w:tc>
      </w:tr>
    </w:tbl>
    <w:p w14:paraId="2AF2EC80" w14:textId="77777777" w:rsidR="00C94946" w:rsidRDefault="00C94946" w:rsidP="00C9494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94946" w14:paraId="5AECDA66" w14:textId="77777777" w:rsidTr="00F77A22">
        <w:tc>
          <w:tcPr>
            <w:tcW w:w="2600" w:type="dxa"/>
            <w:tcBorders>
              <w:top w:val="single" w:sz="2" w:space="0" w:color="auto"/>
              <w:left w:val="single" w:sz="2" w:space="0" w:color="auto"/>
              <w:bottom w:val="single" w:sz="2" w:space="0" w:color="auto"/>
              <w:right w:val="single" w:sz="2" w:space="0" w:color="auto"/>
            </w:tcBorders>
          </w:tcPr>
          <w:p w14:paraId="4467BDE5" w14:textId="77777777" w:rsidR="00C94946" w:rsidRDefault="00C94946"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 </w:t>
            </w:r>
          </w:p>
        </w:tc>
      </w:tr>
    </w:tbl>
    <w:p w14:paraId="4B835D96" w14:textId="77777777" w:rsidR="00C94946" w:rsidRDefault="00C94946" w:rsidP="00C949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94946" w14:paraId="06E7DE88" w14:textId="77777777" w:rsidTr="00F77A22">
        <w:tc>
          <w:tcPr>
            <w:tcW w:w="1413" w:type="pct"/>
            <w:vMerge w:val="restart"/>
            <w:tcBorders>
              <w:top w:val="single" w:sz="2" w:space="0" w:color="auto"/>
              <w:left w:val="single" w:sz="2" w:space="0" w:color="auto"/>
              <w:bottom w:val="single" w:sz="2" w:space="0" w:color="auto"/>
              <w:right w:val="single" w:sz="2" w:space="0" w:color="auto"/>
            </w:tcBorders>
          </w:tcPr>
          <w:p w14:paraId="25B65776" w14:textId="43A32A12" w:rsidR="00C94946"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9494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460A27" w14:textId="77777777" w:rsidR="00C94946" w:rsidRDefault="00C94946"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D007487" w14:textId="234E6BF1" w:rsidR="00C94946"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9494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832A46" w14:textId="77777777" w:rsidR="00C94946" w:rsidRDefault="00C94946" w:rsidP="00F77A22">
            <w:pPr>
              <w:widowControl w:val="0"/>
              <w:autoSpaceDE w:val="0"/>
              <w:autoSpaceDN w:val="0"/>
              <w:adjustRightInd w:val="0"/>
              <w:rPr>
                <w:rFonts w:ascii="Times New Roman" w:hAnsi="Times New Roman" w:cs="Times New Roman"/>
                <w:sz w:val="14"/>
                <w:szCs w:val="14"/>
              </w:rPr>
            </w:pPr>
          </w:p>
          <w:p w14:paraId="03F980FF" w14:textId="77777777" w:rsidR="00C94946" w:rsidRDefault="00C94946"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Ramón El </w:t>
            </w:r>
            <w:proofErr w:type="spellStart"/>
            <w:r>
              <w:rPr>
                <w:rFonts w:ascii="Times New Roman" w:hAnsi="Times New Roman" w:cs="Times New Roman"/>
                <w:sz w:val="14"/>
                <w:szCs w:val="14"/>
              </w:rPr>
              <w:t>Coyolito</w:t>
            </w:r>
            <w:proofErr w:type="spellEnd"/>
            <w:r>
              <w:rPr>
                <w:rFonts w:ascii="Times New Roman" w:hAnsi="Times New Roman" w:cs="Times New Roman"/>
                <w:sz w:val="14"/>
                <w:szCs w:val="14"/>
              </w:rPr>
              <w:t xml:space="preserve">,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14:paraId="15D667A5" w14:textId="77777777" w:rsidR="00C94946" w:rsidRDefault="00C94946" w:rsidP="00F77A22">
            <w:pPr>
              <w:widowControl w:val="0"/>
              <w:autoSpaceDE w:val="0"/>
              <w:autoSpaceDN w:val="0"/>
              <w:adjustRightInd w:val="0"/>
              <w:rPr>
                <w:rFonts w:ascii="Times New Roman" w:hAnsi="Times New Roman" w:cs="Times New Roman"/>
                <w:sz w:val="14"/>
                <w:szCs w:val="14"/>
              </w:rPr>
            </w:pPr>
          </w:p>
          <w:p w14:paraId="5D52D079" w14:textId="2FE7911E" w:rsidR="00C94946"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9494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14A040" w14:textId="77777777" w:rsidR="00C94946" w:rsidRDefault="00C94946" w:rsidP="00F77A22">
            <w:pPr>
              <w:widowControl w:val="0"/>
              <w:autoSpaceDE w:val="0"/>
              <w:autoSpaceDN w:val="0"/>
              <w:adjustRightInd w:val="0"/>
              <w:rPr>
                <w:rFonts w:ascii="Times New Roman" w:hAnsi="Times New Roman" w:cs="Times New Roman"/>
                <w:sz w:val="14"/>
                <w:szCs w:val="14"/>
              </w:rPr>
            </w:pPr>
          </w:p>
          <w:p w14:paraId="2B549F7A" w14:textId="4458A15C" w:rsidR="00C94946"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9494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876D832"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p>
          <w:p w14:paraId="3250DDF1"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546.15 </w:t>
            </w:r>
          </w:p>
        </w:tc>
        <w:tc>
          <w:tcPr>
            <w:tcW w:w="359" w:type="pct"/>
            <w:tcBorders>
              <w:top w:val="single" w:sz="2" w:space="0" w:color="auto"/>
              <w:left w:val="single" w:sz="2" w:space="0" w:color="auto"/>
              <w:bottom w:val="single" w:sz="2" w:space="0" w:color="auto"/>
              <w:right w:val="single" w:sz="2" w:space="0" w:color="auto"/>
            </w:tcBorders>
          </w:tcPr>
          <w:p w14:paraId="635F2FFB"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p>
          <w:p w14:paraId="55C08A52"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85.25 </w:t>
            </w:r>
          </w:p>
        </w:tc>
        <w:tc>
          <w:tcPr>
            <w:tcW w:w="359" w:type="pct"/>
            <w:tcBorders>
              <w:top w:val="single" w:sz="2" w:space="0" w:color="auto"/>
              <w:left w:val="single" w:sz="2" w:space="0" w:color="auto"/>
              <w:bottom w:val="single" w:sz="2" w:space="0" w:color="auto"/>
              <w:right w:val="single" w:sz="2" w:space="0" w:color="auto"/>
            </w:tcBorders>
          </w:tcPr>
          <w:p w14:paraId="56875955"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p>
          <w:p w14:paraId="217B0126"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745.94 </w:t>
            </w:r>
          </w:p>
        </w:tc>
      </w:tr>
      <w:tr w:rsidR="00C94946" w14:paraId="11B76145" w14:textId="77777777" w:rsidTr="00F77A22">
        <w:tc>
          <w:tcPr>
            <w:tcW w:w="1413" w:type="pct"/>
            <w:vMerge/>
            <w:tcBorders>
              <w:top w:val="single" w:sz="2" w:space="0" w:color="auto"/>
              <w:left w:val="single" w:sz="2" w:space="0" w:color="auto"/>
              <w:bottom w:val="single" w:sz="2" w:space="0" w:color="auto"/>
              <w:right w:val="single" w:sz="2" w:space="0" w:color="auto"/>
            </w:tcBorders>
          </w:tcPr>
          <w:p w14:paraId="0850C513" w14:textId="77777777" w:rsidR="00C94946" w:rsidRDefault="00C94946" w:rsidP="00F77A22">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A53030" w14:textId="77777777" w:rsidR="00C94946" w:rsidRDefault="00C94946" w:rsidP="00F77A22">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366373" w14:textId="77777777" w:rsidR="00C94946" w:rsidRDefault="00C94946" w:rsidP="00F77A2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920D96" w14:textId="77777777" w:rsidR="00C94946" w:rsidRDefault="00C94946" w:rsidP="00F77A2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203963" w14:textId="77777777" w:rsidR="00C94946" w:rsidRDefault="00C94946" w:rsidP="00F77A22">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467B95"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546.15 </w:t>
            </w:r>
          </w:p>
        </w:tc>
        <w:tc>
          <w:tcPr>
            <w:tcW w:w="359" w:type="pct"/>
            <w:tcBorders>
              <w:top w:val="single" w:sz="2" w:space="0" w:color="auto"/>
              <w:left w:val="single" w:sz="2" w:space="0" w:color="auto"/>
              <w:bottom w:val="single" w:sz="2" w:space="0" w:color="auto"/>
              <w:right w:val="single" w:sz="2" w:space="0" w:color="auto"/>
            </w:tcBorders>
          </w:tcPr>
          <w:p w14:paraId="25FFDD32"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85.25 </w:t>
            </w:r>
          </w:p>
        </w:tc>
        <w:tc>
          <w:tcPr>
            <w:tcW w:w="359" w:type="pct"/>
            <w:tcBorders>
              <w:top w:val="single" w:sz="2" w:space="0" w:color="auto"/>
              <w:left w:val="single" w:sz="2" w:space="0" w:color="auto"/>
              <w:bottom w:val="single" w:sz="2" w:space="0" w:color="auto"/>
              <w:right w:val="single" w:sz="2" w:space="0" w:color="auto"/>
            </w:tcBorders>
          </w:tcPr>
          <w:p w14:paraId="63D58760" w14:textId="77777777" w:rsidR="00C94946" w:rsidRDefault="00C94946"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745.94 </w:t>
            </w:r>
          </w:p>
        </w:tc>
      </w:tr>
      <w:tr w:rsidR="00C94946" w14:paraId="024CDC86" w14:textId="77777777" w:rsidTr="00F77A22">
        <w:tc>
          <w:tcPr>
            <w:tcW w:w="1413" w:type="pct"/>
            <w:vMerge/>
            <w:tcBorders>
              <w:top w:val="single" w:sz="2" w:space="0" w:color="auto"/>
              <w:left w:val="single" w:sz="2" w:space="0" w:color="auto"/>
              <w:bottom w:val="single" w:sz="2" w:space="0" w:color="auto"/>
              <w:right w:val="single" w:sz="2" w:space="0" w:color="auto"/>
            </w:tcBorders>
          </w:tcPr>
          <w:p w14:paraId="431B3D0D" w14:textId="77777777" w:rsidR="00C94946" w:rsidRDefault="00C94946" w:rsidP="00F77A22">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020347"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546.15 </w:t>
            </w:r>
          </w:p>
          <w:p w14:paraId="73446F51"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85.25 </w:t>
            </w:r>
          </w:p>
          <w:p w14:paraId="236F5CEE"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745.94 </w:t>
            </w:r>
          </w:p>
        </w:tc>
      </w:tr>
    </w:tbl>
    <w:p w14:paraId="59B4ADC9" w14:textId="77777777" w:rsidR="00C94946" w:rsidRDefault="00C94946" w:rsidP="00C9494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C94946" w14:paraId="4E9F994E" w14:textId="77777777" w:rsidTr="007F391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37BDF34"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22E7694"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87D772" w14:textId="77777777" w:rsidR="00C94946" w:rsidRDefault="00C94946"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60F56C" w14:textId="77777777" w:rsidR="00C94946" w:rsidRDefault="00C94946"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3B4153D" w14:textId="77777777" w:rsidR="00C94946" w:rsidRDefault="00C94946"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94946" w14:paraId="1B7083A9" w14:textId="77777777" w:rsidTr="007F391B">
        <w:tc>
          <w:tcPr>
            <w:tcW w:w="1951" w:type="pct"/>
            <w:tcBorders>
              <w:top w:val="single" w:sz="2" w:space="0" w:color="auto"/>
              <w:left w:val="single" w:sz="2" w:space="0" w:color="auto"/>
              <w:bottom w:val="single" w:sz="2" w:space="0" w:color="auto"/>
              <w:right w:val="single" w:sz="2" w:space="0" w:color="auto"/>
            </w:tcBorders>
            <w:shd w:val="clear" w:color="auto" w:fill="DCDCDC"/>
          </w:tcPr>
          <w:p w14:paraId="5BC91E80"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A3F42F" w14:textId="77777777" w:rsidR="00C94946" w:rsidRDefault="00C94946"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DB8731" w14:textId="77777777" w:rsidR="00C94946" w:rsidRDefault="00C94946"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546.15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DE2DA7" w14:textId="77777777" w:rsidR="00C94946" w:rsidRDefault="00C94946"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85.25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38A4B1D" w14:textId="77777777" w:rsidR="00C94946" w:rsidRDefault="00C94946"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745.94 </w:t>
            </w:r>
          </w:p>
        </w:tc>
      </w:tr>
    </w:tbl>
    <w:p w14:paraId="30FE4C51" w14:textId="77777777" w:rsidR="007F391B" w:rsidRPr="00344405" w:rsidRDefault="007F391B" w:rsidP="002B712A">
      <w:pPr>
        <w:jc w:val="both"/>
        <w:rPr>
          <w:rFonts w:ascii="Museo Sans 300" w:hAnsi="Museo Sans 300"/>
          <w:bCs/>
          <w:sz w:val="24"/>
          <w:szCs w:val="24"/>
          <w:lang w:val="es-ES"/>
        </w:rPr>
      </w:pPr>
    </w:p>
    <w:p w14:paraId="03E1004C" w14:textId="77777777" w:rsidR="002B712A" w:rsidRDefault="002B712A" w:rsidP="002B712A">
      <w:pPr>
        <w:pStyle w:val="Prrafodelista"/>
        <w:ind w:left="0"/>
        <w:jc w:val="both"/>
        <w:rPr>
          <w:rFonts w:ascii="Museo Sans 300" w:hAnsi="Museo Sans 300"/>
          <w:sz w:val="24"/>
          <w:szCs w:val="24"/>
        </w:rPr>
      </w:pPr>
      <w:r w:rsidRPr="00E41D73">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 a través de una cláusula especial en la escritura correspondiente de compraventa del inmueble, que deberá</w:t>
      </w:r>
      <w:r w:rsidRPr="00CB7EFF">
        <w:rPr>
          <w:rFonts w:ascii="Museo Sans 300" w:hAnsi="Museo Sans 300"/>
          <w:color w:val="000000" w:themeColor="text1"/>
          <w:sz w:val="24"/>
        </w:rPr>
        <w:t xml:space="preserve"> implementar las medidas emitidas por la Unidad Ambiental Instituci</w:t>
      </w:r>
      <w:r>
        <w:rPr>
          <w:rFonts w:ascii="Museo Sans 300" w:hAnsi="Museo Sans 300"/>
          <w:color w:val="000000" w:themeColor="text1"/>
          <w:sz w:val="24"/>
        </w:rPr>
        <w:t>onal, relacionadas en el romano III del presente punto de acta</w:t>
      </w:r>
      <w:r w:rsidRPr="00CB7EFF">
        <w:rPr>
          <w:rFonts w:ascii="Museo Sans 300" w:hAnsi="Museo Sans 300"/>
          <w:color w:val="000000" w:themeColor="text1"/>
          <w:sz w:val="24"/>
        </w:rPr>
        <w:t>.</w:t>
      </w:r>
      <w:r>
        <w:rPr>
          <w:rFonts w:ascii="Museo Sans 300" w:hAnsi="Museo Sans 300"/>
          <w:color w:val="000000" w:themeColor="text1"/>
          <w:sz w:val="24"/>
        </w:rPr>
        <w:t xml:space="preserve"> </w:t>
      </w:r>
      <w:r>
        <w:rPr>
          <w:rFonts w:ascii="Museo Sans 300" w:hAnsi="Museo Sans 300"/>
          <w:b/>
          <w:color w:val="000000" w:themeColor="text1"/>
          <w:sz w:val="24"/>
          <w:u w:val="single"/>
        </w:rPr>
        <w:t>TERCER</w:t>
      </w:r>
      <w:r w:rsidRPr="006110FB">
        <w:rPr>
          <w:rFonts w:ascii="Museo Sans 300" w:hAnsi="Museo Sans 300"/>
          <w:b/>
          <w:color w:val="000000" w:themeColor="text1"/>
          <w:sz w:val="24"/>
          <w:u w:val="single"/>
        </w:rPr>
        <w:t>O:</w:t>
      </w:r>
      <w:r>
        <w:rPr>
          <w:rFonts w:ascii="Museo Sans 300" w:hAnsi="Museo Sans 300"/>
          <w:b/>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QUINT</w:t>
      </w:r>
      <w:r w:rsidRPr="00146F75">
        <w:rPr>
          <w:rFonts w:ascii="Museo Sans 300" w:eastAsia="Times New Roman" w:hAnsi="Museo Sans 300" w:cs="Times New Roman"/>
          <w:b/>
          <w:color w:val="000000" w:themeColor="text1"/>
          <w:sz w:val="24"/>
          <w:szCs w:val="24"/>
          <w:u w:val="single"/>
          <w:lang w:eastAsia="es-ES"/>
        </w:rPr>
        <w: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13D2ACF6" w14:textId="77777777" w:rsidR="0045125C" w:rsidRDefault="0045125C" w:rsidP="0045125C">
      <w:pPr>
        <w:rPr>
          <w:rFonts w:ascii="Museo Sans 300" w:hAnsi="Museo Sans 300"/>
          <w:sz w:val="24"/>
          <w:szCs w:val="24"/>
        </w:rPr>
      </w:pPr>
    </w:p>
    <w:p w14:paraId="17331F71" w14:textId="77777777" w:rsidR="00AE13D1" w:rsidRDefault="00AE13D1" w:rsidP="0045125C"/>
    <w:p w14:paraId="27DECD14" w14:textId="5A7BB01F" w:rsidR="000A7341" w:rsidRPr="00BA32F1" w:rsidRDefault="0045125C" w:rsidP="00BA32F1">
      <w:pPr>
        <w:jc w:val="both"/>
        <w:rPr>
          <w:rFonts w:ascii="Museo Sans 300" w:eastAsia="Times New Roman" w:hAnsi="Museo Sans 300" w:cs="Times New Roman"/>
          <w:b/>
          <w:sz w:val="24"/>
          <w:szCs w:val="24"/>
          <w:lang w:eastAsia="es-ES"/>
        </w:rPr>
      </w:pPr>
      <w:r w:rsidRPr="00BA32F1">
        <w:rPr>
          <w:rFonts w:ascii="Museo Sans 300" w:hAnsi="Museo Sans 300"/>
          <w:sz w:val="24"/>
          <w:szCs w:val="24"/>
        </w:rPr>
        <w:t>“””””</w:t>
      </w:r>
      <w:r w:rsidR="004D3733" w:rsidRPr="00BA32F1">
        <w:rPr>
          <w:rFonts w:ascii="Museo Sans 300" w:hAnsi="Museo Sans 300"/>
          <w:sz w:val="24"/>
          <w:szCs w:val="24"/>
        </w:rPr>
        <w:t>XX</w:t>
      </w:r>
      <w:r w:rsidR="00E52AF9" w:rsidRPr="00BA32F1">
        <w:rPr>
          <w:rFonts w:ascii="Museo Sans 300" w:hAnsi="Museo Sans 300"/>
          <w:sz w:val="24"/>
          <w:szCs w:val="24"/>
        </w:rPr>
        <w:t>V</w:t>
      </w:r>
      <w:r w:rsidRPr="00BA32F1">
        <w:rPr>
          <w:rFonts w:ascii="Museo Sans 300" w:hAnsi="Museo Sans 300"/>
          <w:sz w:val="24"/>
          <w:szCs w:val="24"/>
        </w:rPr>
        <w:t>) El señor Presidente somete a consideración de Junt</w:t>
      </w:r>
      <w:r w:rsidR="002B712A" w:rsidRPr="00BA32F1">
        <w:rPr>
          <w:rFonts w:ascii="Museo Sans 300" w:hAnsi="Museo Sans 300"/>
          <w:sz w:val="24"/>
          <w:szCs w:val="24"/>
        </w:rPr>
        <w:t>a Directiva, dictamen técnico 279</w:t>
      </w:r>
      <w:r w:rsidRPr="00BA32F1">
        <w:rPr>
          <w:rFonts w:ascii="Museo Sans 300" w:hAnsi="Museo Sans 300"/>
          <w:sz w:val="24"/>
          <w:szCs w:val="24"/>
        </w:rPr>
        <w:t xml:space="preserve">, presentado por la Unidad de Adjudicación de Inmuebles, referente a la </w:t>
      </w:r>
      <w:r w:rsidR="000A7341" w:rsidRPr="00BA32F1">
        <w:rPr>
          <w:rFonts w:ascii="Museo Sans 300" w:eastAsia="Times New Roman" w:hAnsi="Museo Sans 300" w:cs="Times New Roman"/>
          <w:b/>
          <w:sz w:val="24"/>
          <w:szCs w:val="24"/>
          <w:lang w:eastAsia="es-ES"/>
        </w:rPr>
        <w:t>modificación del</w:t>
      </w:r>
      <w:r w:rsidR="000A7341" w:rsidRPr="00BA32F1">
        <w:rPr>
          <w:rFonts w:ascii="Museo Sans 300" w:eastAsia="Times New Roman" w:hAnsi="Museo Sans 300" w:cs="Times New Roman"/>
          <w:sz w:val="24"/>
          <w:szCs w:val="24"/>
          <w:lang w:eastAsia="es-ES"/>
        </w:rPr>
        <w:t xml:space="preserve"> </w:t>
      </w:r>
      <w:r w:rsidR="000A7341" w:rsidRPr="00BA32F1">
        <w:rPr>
          <w:rFonts w:ascii="Museo Sans 300" w:eastAsia="Times New Roman" w:hAnsi="Museo Sans 300" w:cs="Times New Roman"/>
          <w:b/>
          <w:sz w:val="24"/>
          <w:szCs w:val="24"/>
          <w:lang w:eastAsia="es-ES"/>
        </w:rPr>
        <w:t xml:space="preserve">Punto IV del Acta de Sesión Ordinaria 29-2005, de fecha 11 de agosto de 2005, </w:t>
      </w:r>
      <w:r w:rsidR="000A7341" w:rsidRPr="00BA32F1">
        <w:rPr>
          <w:rFonts w:ascii="Museo Sans 300" w:eastAsia="Times New Roman" w:hAnsi="Museo Sans 300" w:cs="Times New Roman"/>
          <w:sz w:val="24"/>
          <w:szCs w:val="24"/>
          <w:lang w:eastAsia="es-ES"/>
        </w:rPr>
        <w:t xml:space="preserve">mediante el cual se aprobó la nómina de beneficiarios pertenecientes al proyecto </w:t>
      </w:r>
      <w:r w:rsidR="000A7341" w:rsidRPr="00BA32F1">
        <w:rPr>
          <w:rFonts w:ascii="Museo Sans 300" w:eastAsia="Times New Roman" w:hAnsi="Museo Sans 300" w:cs="Times New Roman"/>
          <w:sz w:val="24"/>
          <w:szCs w:val="24"/>
          <w:lang w:val="es-ES" w:eastAsia="es-ES"/>
        </w:rPr>
        <w:t xml:space="preserve">denominado </w:t>
      </w:r>
      <w:r w:rsidR="000A7341" w:rsidRPr="00BA32F1">
        <w:rPr>
          <w:rFonts w:ascii="Museo Sans 300" w:eastAsia="Calibri" w:hAnsi="Museo Sans 300" w:cs="Arial"/>
          <w:b/>
          <w:sz w:val="24"/>
          <w:szCs w:val="24"/>
        </w:rPr>
        <w:t xml:space="preserve">ASENTAMIENTO COMUNITARIO Y </w:t>
      </w:r>
      <w:r w:rsidR="000A7341" w:rsidRPr="00BA32F1">
        <w:rPr>
          <w:rFonts w:ascii="Museo Sans 300" w:eastAsia="Calibri" w:hAnsi="Museo Sans 300" w:cs="Arial"/>
          <w:b/>
          <w:sz w:val="24"/>
          <w:szCs w:val="24"/>
        </w:rPr>
        <w:lastRenderedPageBreak/>
        <w:t>LOTIFICACION AGRICOLA</w:t>
      </w:r>
      <w:r w:rsidR="000A7341" w:rsidRPr="00BA32F1">
        <w:rPr>
          <w:rFonts w:ascii="Museo Sans 300" w:hAnsi="Museo Sans 300"/>
          <w:b/>
          <w:sz w:val="24"/>
          <w:szCs w:val="24"/>
        </w:rPr>
        <w:t>,</w:t>
      </w:r>
      <w:r w:rsidR="000A7341" w:rsidRPr="00BA32F1">
        <w:rPr>
          <w:rFonts w:ascii="Museo Sans 300" w:hAnsi="Museo Sans 300" w:cs="Arial"/>
          <w:sz w:val="24"/>
          <w:szCs w:val="24"/>
        </w:rPr>
        <w:t xml:space="preserve"> </w:t>
      </w:r>
      <w:r w:rsidR="000A7341" w:rsidRPr="00BA32F1">
        <w:rPr>
          <w:rFonts w:ascii="Museo Sans 300" w:eastAsia="Calibri" w:hAnsi="Museo Sans 300" w:cs="Arial"/>
          <w:sz w:val="24"/>
          <w:szCs w:val="24"/>
        </w:rPr>
        <w:t xml:space="preserve">desarrollado en </w:t>
      </w:r>
      <w:r w:rsidR="000A7341" w:rsidRPr="00BA32F1">
        <w:rPr>
          <w:rFonts w:ascii="Museo Sans 300" w:hAnsi="Museo Sans 300"/>
          <w:b/>
          <w:sz w:val="24"/>
          <w:szCs w:val="24"/>
        </w:rPr>
        <w:t>HACIENDA CARA SUCIA, (PORCION DACION EN PAGO A DEUDA BANCARIA)</w:t>
      </w:r>
      <w:r w:rsidR="000A7341" w:rsidRPr="00BA32F1">
        <w:rPr>
          <w:rFonts w:ascii="Museo Sans 300" w:hAnsi="Museo Sans 300" w:cs="Arial"/>
          <w:bCs/>
          <w:sz w:val="24"/>
          <w:szCs w:val="24"/>
        </w:rPr>
        <w:t xml:space="preserve">, </w:t>
      </w:r>
      <w:r w:rsidR="000A7341" w:rsidRPr="00BA32F1">
        <w:rPr>
          <w:rFonts w:ascii="Museo Sans 300" w:hAnsi="Museo Sans 300"/>
          <w:sz w:val="24"/>
          <w:szCs w:val="24"/>
        </w:rPr>
        <w:t>situada en cantón Cara Sucia,</w:t>
      </w:r>
      <w:r w:rsidR="000A7341" w:rsidRPr="00BA32F1">
        <w:rPr>
          <w:rFonts w:ascii="Museo Sans 300" w:hAnsi="Museo Sans 300"/>
          <w:sz w:val="24"/>
          <w:szCs w:val="24"/>
          <w:lang w:val="es-ES"/>
        </w:rPr>
        <w:t xml:space="preserve"> jurisdicción de San Francisco Menéndez, departamento de Ahuachapán, y registralmente </w:t>
      </w:r>
      <w:r w:rsidR="000A7341" w:rsidRPr="00BA32F1">
        <w:rPr>
          <w:rFonts w:ascii="Museo Sans 300" w:hAnsi="Museo Sans 300"/>
          <w:sz w:val="24"/>
          <w:szCs w:val="24"/>
        </w:rPr>
        <w:t>en</w:t>
      </w:r>
      <w:r w:rsidR="000A7341" w:rsidRPr="00BA32F1">
        <w:rPr>
          <w:rFonts w:ascii="Museo Sans 300" w:hAnsi="Museo Sans 300"/>
          <w:sz w:val="24"/>
          <w:szCs w:val="24"/>
          <w:lang w:val="es-ES"/>
        </w:rPr>
        <w:t xml:space="preserve"> jurisdicción de San Francisco Menéndez, departamento de Ahuachapán,  </w:t>
      </w:r>
      <w:r w:rsidR="000A7341" w:rsidRPr="00BA32F1">
        <w:rPr>
          <w:rFonts w:ascii="Museo Sans 300" w:eastAsia="Calibri" w:hAnsi="Museo Sans 300" w:cs="Arial"/>
          <w:b/>
          <w:sz w:val="24"/>
          <w:szCs w:val="24"/>
        </w:rPr>
        <w:t>código de SIIE 010801, SSE 317, entrega 272</w:t>
      </w:r>
      <w:r w:rsidR="000A7341" w:rsidRPr="00BA32F1">
        <w:rPr>
          <w:rFonts w:ascii="Museo Sans 300" w:hAnsi="Museo Sans 300" w:cs="Arial"/>
          <w:b/>
          <w:sz w:val="24"/>
          <w:szCs w:val="24"/>
        </w:rPr>
        <w:t xml:space="preserve">, </w:t>
      </w:r>
      <w:r w:rsidR="000A7341" w:rsidRPr="00BA32F1">
        <w:rPr>
          <w:rFonts w:ascii="Museo Sans 300" w:hAnsi="Museo Sans 300" w:cs="Arial"/>
          <w:sz w:val="24"/>
          <w:szCs w:val="24"/>
        </w:rPr>
        <w:t>en el cual</w:t>
      </w:r>
      <w:r w:rsidR="000A7341" w:rsidRPr="00BA32F1">
        <w:rPr>
          <w:rFonts w:ascii="Museo Sans 300" w:hAnsi="Museo Sans 300" w:cs="Arial"/>
          <w:b/>
          <w:sz w:val="24"/>
          <w:szCs w:val="24"/>
        </w:rPr>
        <w:t xml:space="preserve"> </w:t>
      </w:r>
      <w:r w:rsidR="000A7341" w:rsidRPr="00BA32F1">
        <w:rPr>
          <w:rFonts w:ascii="Museo Sans 300" w:eastAsia="Times New Roman" w:hAnsi="Museo Sans 300" w:cs="Times New Roman"/>
          <w:sz w:val="24"/>
          <w:szCs w:val="24"/>
          <w:lang w:eastAsia="es-ES"/>
        </w:rPr>
        <w:t xml:space="preserve"> hace las siguientes consideraciones:</w:t>
      </w:r>
    </w:p>
    <w:p w14:paraId="56206E6D" w14:textId="77777777" w:rsidR="000A7341" w:rsidRPr="00BA32F1" w:rsidRDefault="000A7341" w:rsidP="00BA32F1">
      <w:pPr>
        <w:jc w:val="both"/>
        <w:rPr>
          <w:rFonts w:ascii="Museo Sans 300" w:hAnsi="Museo Sans 300" w:cs="Arial"/>
          <w:b/>
          <w:sz w:val="24"/>
          <w:szCs w:val="24"/>
        </w:rPr>
      </w:pPr>
    </w:p>
    <w:p w14:paraId="296E4C1D" w14:textId="40E30C67" w:rsidR="000A7341" w:rsidRPr="00BA32F1" w:rsidRDefault="000A7341" w:rsidP="00BA32F1">
      <w:pPr>
        <w:pStyle w:val="Prrafodelista"/>
        <w:numPr>
          <w:ilvl w:val="0"/>
          <w:numId w:val="39"/>
        </w:numPr>
        <w:ind w:left="1134" w:hanging="708"/>
        <w:contextualSpacing w:val="0"/>
        <w:jc w:val="both"/>
        <w:rPr>
          <w:rFonts w:ascii="Museo Sans 300" w:hAnsi="Museo Sans 300"/>
          <w:sz w:val="24"/>
          <w:szCs w:val="24"/>
        </w:rPr>
      </w:pPr>
      <w:r w:rsidRPr="00BA32F1">
        <w:rPr>
          <w:rFonts w:ascii="Museo Sans 300" w:hAnsi="Museo Sans 300"/>
          <w:bCs/>
          <w:sz w:val="24"/>
          <w:szCs w:val="24"/>
        </w:rPr>
        <w:t xml:space="preserve">El ISTA adquirió </w:t>
      </w:r>
      <w:r w:rsidRPr="00BA32F1">
        <w:rPr>
          <w:rFonts w:ascii="Museo Sans 300" w:hAnsi="Museo Sans 300"/>
          <w:sz w:val="24"/>
          <w:szCs w:val="24"/>
        </w:rPr>
        <w:t xml:space="preserve">por Compraventa el inmueble denominado como Hacienda Cara Sucia, con un área de 226 </w:t>
      </w:r>
      <w:proofErr w:type="spellStart"/>
      <w:r w:rsidRPr="00BA32F1">
        <w:rPr>
          <w:rFonts w:ascii="Museo Sans 300" w:hAnsi="Museo Sans 300"/>
          <w:sz w:val="24"/>
          <w:szCs w:val="24"/>
        </w:rPr>
        <w:t>Hás</w:t>
      </w:r>
      <w:proofErr w:type="spellEnd"/>
      <w:r w:rsidRPr="00BA32F1">
        <w:rPr>
          <w:rFonts w:ascii="Museo Sans 300" w:hAnsi="Museo Sans 300"/>
          <w:sz w:val="24"/>
          <w:szCs w:val="24"/>
        </w:rPr>
        <w:t xml:space="preserve">., 62 </w:t>
      </w:r>
      <w:proofErr w:type="spellStart"/>
      <w:r w:rsidRPr="00BA32F1">
        <w:rPr>
          <w:rFonts w:ascii="Museo Sans 300" w:hAnsi="Museo Sans 300"/>
          <w:sz w:val="24"/>
          <w:szCs w:val="24"/>
        </w:rPr>
        <w:t>Ás</w:t>
      </w:r>
      <w:proofErr w:type="spellEnd"/>
      <w:r w:rsidRPr="00BA32F1">
        <w:rPr>
          <w:rFonts w:ascii="Museo Sans 300" w:hAnsi="Museo Sans 300"/>
          <w:sz w:val="24"/>
          <w:szCs w:val="24"/>
        </w:rPr>
        <w:t xml:space="preserve">., 14.71 </w:t>
      </w:r>
      <w:proofErr w:type="spellStart"/>
      <w:r w:rsidRPr="00BA32F1">
        <w:rPr>
          <w:rFonts w:ascii="Museo Sans 300" w:hAnsi="Museo Sans 300"/>
          <w:sz w:val="24"/>
          <w:szCs w:val="24"/>
        </w:rPr>
        <w:t>Cás</w:t>
      </w:r>
      <w:proofErr w:type="spellEnd"/>
      <w:r w:rsidRPr="00BA32F1">
        <w:rPr>
          <w:rFonts w:ascii="Museo Sans 300" w:hAnsi="Museo Sans 300"/>
          <w:sz w:val="24"/>
          <w:szCs w:val="24"/>
        </w:rPr>
        <w:t>., por un precio de adquisición de $627, 614.96, a razón de $2,769.44 por hectárea y de $0.276944 por metro cuadrado.</w:t>
      </w:r>
      <w:r w:rsidRPr="00BA32F1">
        <w:rPr>
          <w:rFonts w:ascii="Museo Sans 300" w:hAnsi="Museo Sans 300" w:cs="Tahoma"/>
          <w:sz w:val="24"/>
          <w:szCs w:val="24"/>
        </w:rPr>
        <w:t xml:space="preserve"> propuesto en venta a esta Institución</w:t>
      </w:r>
      <w:r w:rsidRPr="00BA32F1">
        <w:rPr>
          <w:rFonts w:ascii="Museo Sans 300" w:hAnsi="Museo Sans 300"/>
          <w:sz w:val="24"/>
          <w:szCs w:val="24"/>
        </w:rPr>
        <w:t xml:space="preserve"> por la Asociación Cooperativa Cara Sucia, de R.L., </w:t>
      </w:r>
      <w:r w:rsidRPr="00BA32F1">
        <w:rPr>
          <w:rFonts w:ascii="Museo Sans 300" w:hAnsi="Museo Sans 300" w:cs="Tahoma"/>
          <w:sz w:val="24"/>
          <w:szCs w:val="24"/>
        </w:rPr>
        <w:t xml:space="preserve">a fin de pagar la deuda adquirida con el Banco de Fomento Agropecuario, según consta en Acuerdo </w:t>
      </w:r>
      <w:r w:rsidRPr="00BA32F1">
        <w:rPr>
          <w:rFonts w:ascii="Museo Sans 300" w:hAnsi="Museo Sans 300"/>
          <w:sz w:val="24"/>
          <w:szCs w:val="24"/>
        </w:rPr>
        <w:t xml:space="preserve">contenido en Punto XLVII del Acta de Sesión Ordinaria N° 22-2002, de fecha 6 de junio de 2002, </w:t>
      </w:r>
      <w:r w:rsidRPr="00BA32F1">
        <w:rPr>
          <w:rFonts w:ascii="Museo Sans 300" w:hAnsi="Museo Sans 300" w:cs="Tahoma"/>
          <w:sz w:val="24"/>
          <w:szCs w:val="24"/>
        </w:rPr>
        <w:t xml:space="preserve">y escritura pública de compraventa número </w:t>
      </w:r>
      <w:r w:rsidR="00AE13D1">
        <w:rPr>
          <w:rFonts w:ascii="Museo Sans 300" w:hAnsi="Museo Sans 300" w:cs="Tahoma"/>
          <w:sz w:val="24"/>
          <w:szCs w:val="24"/>
        </w:rPr>
        <w:t>---</w:t>
      </w:r>
      <w:r w:rsidRPr="00BA32F1">
        <w:rPr>
          <w:rFonts w:ascii="Museo Sans 300" w:hAnsi="Museo Sans 300" w:cs="Tahoma"/>
          <w:sz w:val="24"/>
          <w:szCs w:val="24"/>
        </w:rPr>
        <w:t xml:space="preserve">, Libro </w:t>
      </w:r>
      <w:r w:rsidR="00AE13D1">
        <w:rPr>
          <w:rFonts w:ascii="Museo Sans 300" w:hAnsi="Museo Sans 300" w:cs="Tahoma"/>
          <w:sz w:val="24"/>
          <w:szCs w:val="24"/>
        </w:rPr>
        <w:t>---</w:t>
      </w:r>
      <w:r w:rsidRPr="00BA32F1">
        <w:rPr>
          <w:rFonts w:ascii="Museo Sans 300" w:hAnsi="Museo Sans 300" w:cs="Tahoma"/>
          <w:sz w:val="24"/>
          <w:szCs w:val="24"/>
        </w:rPr>
        <w:t xml:space="preserve">, otorgada ante los oficios del notario Salvador Ernesto Menéndez Castro, el día </w:t>
      </w:r>
      <w:r w:rsidR="00AE13D1">
        <w:rPr>
          <w:rFonts w:ascii="Museo Sans 300" w:hAnsi="Museo Sans 300" w:cs="Tahoma"/>
          <w:sz w:val="24"/>
          <w:szCs w:val="24"/>
        </w:rPr>
        <w:t>---</w:t>
      </w:r>
      <w:r w:rsidRPr="00BA32F1">
        <w:rPr>
          <w:rFonts w:ascii="Museo Sans 300" w:hAnsi="Museo Sans 300" w:cs="Tahoma"/>
          <w:sz w:val="24"/>
          <w:szCs w:val="24"/>
        </w:rPr>
        <w:t xml:space="preserve"> de </w:t>
      </w:r>
      <w:r w:rsidR="00AE13D1">
        <w:rPr>
          <w:rFonts w:ascii="Museo Sans 300" w:hAnsi="Museo Sans 300" w:cs="Tahoma"/>
          <w:sz w:val="24"/>
          <w:szCs w:val="24"/>
        </w:rPr>
        <w:t>---</w:t>
      </w:r>
      <w:r w:rsidRPr="00BA32F1">
        <w:rPr>
          <w:rFonts w:ascii="Museo Sans 300" w:hAnsi="Museo Sans 300" w:cs="Tahoma"/>
          <w:sz w:val="24"/>
          <w:szCs w:val="24"/>
        </w:rPr>
        <w:t xml:space="preserve"> de </w:t>
      </w:r>
      <w:r w:rsidR="00AE13D1">
        <w:rPr>
          <w:rFonts w:ascii="Museo Sans 300" w:hAnsi="Museo Sans 300" w:cs="Tahoma"/>
          <w:sz w:val="24"/>
          <w:szCs w:val="24"/>
        </w:rPr>
        <w:t>---</w:t>
      </w:r>
      <w:r w:rsidRPr="00BA32F1">
        <w:rPr>
          <w:rFonts w:ascii="Museo Sans 300" w:hAnsi="Museo Sans 300" w:cs="Tahoma"/>
          <w:sz w:val="24"/>
          <w:szCs w:val="24"/>
        </w:rPr>
        <w:t>.</w:t>
      </w:r>
    </w:p>
    <w:p w14:paraId="076AB1D5" w14:textId="77777777" w:rsidR="000A7341" w:rsidRPr="00BA32F1" w:rsidRDefault="000A7341" w:rsidP="00BA32F1">
      <w:pPr>
        <w:pStyle w:val="Prrafodelista"/>
        <w:ind w:left="0"/>
        <w:contextualSpacing w:val="0"/>
        <w:jc w:val="both"/>
        <w:rPr>
          <w:rFonts w:ascii="Museo Sans 300" w:hAnsi="Museo Sans 300"/>
          <w:sz w:val="24"/>
          <w:szCs w:val="24"/>
        </w:rPr>
      </w:pPr>
    </w:p>
    <w:p w14:paraId="2334DBD2" w14:textId="61109F0D" w:rsidR="000A7341" w:rsidRPr="00BA32F1" w:rsidRDefault="000A7341" w:rsidP="00BA32F1">
      <w:pPr>
        <w:pStyle w:val="Prrafodelista"/>
        <w:numPr>
          <w:ilvl w:val="0"/>
          <w:numId w:val="39"/>
        </w:numPr>
        <w:ind w:left="1134" w:hanging="708"/>
        <w:contextualSpacing w:val="0"/>
        <w:jc w:val="both"/>
        <w:rPr>
          <w:rFonts w:ascii="Museo Sans 300" w:eastAsia="MS Mincho" w:hAnsi="Museo Sans 300"/>
          <w:sz w:val="24"/>
          <w:szCs w:val="24"/>
          <w:lang w:eastAsia="es-ES"/>
        </w:rPr>
      </w:pPr>
      <w:r w:rsidRPr="00BA32F1">
        <w:rPr>
          <w:rFonts w:ascii="Museo Sans 300" w:hAnsi="Museo Sans 300"/>
          <w:sz w:val="24"/>
          <w:szCs w:val="24"/>
        </w:rPr>
        <w:t xml:space="preserve">Mediante el Punto V del Acta de Sesión Ordinaria 47-2004, de fecha 16 de diciembre de 2004, se aprobó el Proyecto de Asentamiento Comunitario y Lotificación Agrícola desarrollado en el inmueble en mención, con un área de 226 </w:t>
      </w:r>
      <w:proofErr w:type="spellStart"/>
      <w:r w:rsidRPr="00BA32F1">
        <w:rPr>
          <w:rFonts w:ascii="Museo Sans 300" w:hAnsi="Museo Sans 300"/>
          <w:sz w:val="24"/>
          <w:szCs w:val="24"/>
        </w:rPr>
        <w:t>Hás</w:t>
      </w:r>
      <w:proofErr w:type="spellEnd"/>
      <w:r w:rsidRPr="00BA32F1">
        <w:rPr>
          <w:rFonts w:ascii="Museo Sans 300" w:hAnsi="Museo Sans 300"/>
          <w:sz w:val="24"/>
          <w:szCs w:val="24"/>
        </w:rPr>
        <w:t xml:space="preserve">., 43 </w:t>
      </w:r>
      <w:proofErr w:type="spellStart"/>
      <w:r w:rsidRPr="00BA32F1">
        <w:rPr>
          <w:rFonts w:ascii="Museo Sans 300" w:hAnsi="Museo Sans 300"/>
          <w:sz w:val="24"/>
          <w:szCs w:val="24"/>
        </w:rPr>
        <w:t>Ás</w:t>
      </w:r>
      <w:proofErr w:type="spellEnd"/>
      <w:r w:rsidRPr="00BA32F1">
        <w:rPr>
          <w:rFonts w:ascii="Museo Sans 300" w:hAnsi="Museo Sans 300"/>
          <w:sz w:val="24"/>
          <w:szCs w:val="24"/>
        </w:rPr>
        <w:t xml:space="preserve">., 87.55 </w:t>
      </w:r>
      <w:proofErr w:type="spellStart"/>
      <w:r w:rsidRPr="00BA32F1">
        <w:rPr>
          <w:rFonts w:ascii="Museo Sans 300" w:hAnsi="Museo Sans 300"/>
          <w:sz w:val="24"/>
          <w:szCs w:val="24"/>
        </w:rPr>
        <w:t>Cás</w:t>
      </w:r>
      <w:proofErr w:type="spellEnd"/>
      <w:r w:rsidRPr="00BA32F1">
        <w:rPr>
          <w:rFonts w:ascii="Museo Sans 300" w:hAnsi="Museo Sans 300"/>
          <w:sz w:val="24"/>
          <w:szCs w:val="24"/>
        </w:rPr>
        <w:t xml:space="preserve">., que comprende </w:t>
      </w:r>
      <w:r w:rsidR="00AE13D1">
        <w:rPr>
          <w:rFonts w:ascii="Museo Sans 300" w:hAnsi="Museo Sans 300"/>
          <w:sz w:val="24"/>
          <w:szCs w:val="24"/>
        </w:rPr>
        <w:t>---</w:t>
      </w:r>
      <w:r w:rsidRPr="00BA32F1">
        <w:rPr>
          <w:rFonts w:ascii="Museo Sans 300" w:hAnsi="Museo Sans 300"/>
          <w:sz w:val="24"/>
          <w:szCs w:val="24"/>
        </w:rPr>
        <w:t xml:space="preserve"> solares para vivienda, </w:t>
      </w:r>
      <w:r w:rsidR="00AE13D1">
        <w:rPr>
          <w:rFonts w:ascii="Museo Sans 300" w:hAnsi="Museo Sans 300"/>
          <w:sz w:val="24"/>
          <w:szCs w:val="24"/>
        </w:rPr>
        <w:t>---</w:t>
      </w:r>
      <w:r w:rsidRPr="00BA32F1">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w:t>
      </w:r>
    </w:p>
    <w:p w14:paraId="3DE1DDE8" w14:textId="77777777" w:rsidR="000A7341" w:rsidRPr="00BA32F1" w:rsidRDefault="000A7341" w:rsidP="00BA32F1">
      <w:pPr>
        <w:pStyle w:val="Prrafodelista"/>
        <w:ind w:left="0"/>
        <w:contextualSpacing w:val="0"/>
        <w:jc w:val="both"/>
        <w:rPr>
          <w:rFonts w:ascii="Museo Sans 300" w:eastAsia="MS Mincho" w:hAnsi="Museo Sans 300"/>
          <w:sz w:val="24"/>
          <w:szCs w:val="24"/>
          <w:lang w:eastAsia="es-ES"/>
        </w:rPr>
      </w:pPr>
    </w:p>
    <w:p w14:paraId="1D0AE639" w14:textId="1682896A" w:rsidR="000A7341" w:rsidRPr="00BA32F1" w:rsidRDefault="000A7341" w:rsidP="00BA32F1">
      <w:pPr>
        <w:pStyle w:val="Prrafodelista"/>
        <w:numPr>
          <w:ilvl w:val="0"/>
          <w:numId w:val="39"/>
        </w:numPr>
        <w:ind w:left="1134" w:hanging="708"/>
        <w:jc w:val="both"/>
        <w:rPr>
          <w:rFonts w:ascii="Museo Sans 300" w:hAnsi="Museo Sans 300"/>
          <w:sz w:val="24"/>
          <w:szCs w:val="24"/>
        </w:rPr>
      </w:pPr>
      <w:r w:rsidRPr="00BA32F1">
        <w:rPr>
          <w:rFonts w:ascii="Museo Sans 300" w:hAnsi="Museo Sans 300"/>
          <w:b/>
          <w:sz w:val="24"/>
          <w:szCs w:val="24"/>
        </w:rPr>
        <w:t xml:space="preserve">En el Punto </w:t>
      </w:r>
      <w:r w:rsidRPr="00BA32F1">
        <w:rPr>
          <w:rFonts w:ascii="Museo Sans 300" w:eastAsia="Times New Roman" w:hAnsi="Museo Sans 300" w:cs="Times New Roman"/>
          <w:b/>
          <w:sz w:val="24"/>
          <w:szCs w:val="24"/>
          <w:lang w:eastAsia="es-ES"/>
        </w:rPr>
        <w:t>IV del Acta de Sesión Ordinaria 29-2005, de fecha 11 de agosto de 2005</w:t>
      </w:r>
      <w:r w:rsidRPr="00BA32F1">
        <w:rPr>
          <w:rFonts w:ascii="Museo Sans 300" w:hAnsi="Museo Sans 300"/>
          <w:sz w:val="24"/>
          <w:szCs w:val="24"/>
        </w:rPr>
        <w:t xml:space="preserve">, se adjudicó el </w:t>
      </w:r>
      <w:r w:rsidRPr="00BA32F1">
        <w:rPr>
          <w:rFonts w:ascii="Museo Sans 300" w:hAnsi="Museo Sans 300"/>
          <w:b/>
          <w:sz w:val="24"/>
          <w:szCs w:val="24"/>
        </w:rPr>
        <w:t xml:space="preserve">Solar </w:t>
      </w:r>
      <w:r w:rsidR="00AE13D1">
        <w:rPr>
          <w:rFonts w:ascii="Museo Sans 300" w:hAnsi="Museo Sans 300"/>
          <w:b/>
          <w:sz w:val="24"/>
          <w:szCs w:val="24"/>
        </w:rPr>
        <w:t>---</w:t>
      </w:r>
      <w:r w:rsidRPr="00BA32F1">
        <w:rPr>
          <w:rFonts w:ascii="Museo Sans 300" w:hAnsi="Museo Sans 300"/>
          <w:b/>
          <w:sz w:val="24"/>
          <w:szCs w:val="24"/>
        </w:rPr>
        <w:t xml:space="preserve">, Polígono </w:t>
      </w:r>
      <w:r w:rsidR="00AE13D1">
        <w:rPr>
          <w:rFonts w:ascii="Museo Sans 300" w:hAnsi="Museo Sans 300"/>
          <w:b/>
          <w:sz w:val="24"/>
          <w:szCs w:val="24"/>
        </w:rPr>
        <w:t>---</w:t>
      </w:r>
      <w:r w:rsidRPr="00BA32F1">
        <w:rPr>
          <w:rFonts w:ascii="Museo Sans 300" w:hAnsi="Museo Sans 300"/>
          <w:b/>
          <w:sz w:val="24"/>
          <w:szCs w:val="24"/>
        </w:rPr>
        <w:t xml:space="preserve">, </w:t>
      </w:r>
      <w:r w:rsidRPr="00BA32F1">
        <w:rPr>
          <w:rFonts w:ascii="Museo Sans 300" w:hAnsi="Museo Sans 300"/>
          <w:sz w:val="24"/>
          <w:szCs w:val="24"/>
        </w:rPr>
        <w:t xml:space="preserve">con un área de 209.99 Mts.² </w:t>
      </w:r>
      <w:r w:rsidRPr="00BA32F1">
        <w:rPr>
          <w:rFonts w:ascii="Museo Sans 300" w:eastAsia="Times New Roman" w:hAnsi="Museo Sans 300" w:cs="Times New Roman"/>
          <w:sz w:val="24"/>
          <w:szCs w:val="24"/>
          <w:lang w:eastAsia="es-ES"/>
        </w:rPr>
        <w:t>y un precio de $ 108.57,</w:t>
      </w:r>
      <w:r w:rsidRPr="00BA32F1">
        <w:rPr>
          <w:rFonts w:ascii="Museo Sans 300" w:hAnsi="Museo Sans 300"/>
          <w:sz w:val="24"/>
          <w:szCs w:val="24"/>
        </w:rPr>
        <w:t xml:space="preserve"> a favor de los señores: REYNALDO DE LOS SANTOS LOPEZ SANDOVAL y CESAR LOPEZ SANDOVAL.</w:t>
      </w:r>
    </w:p>
    <w:p w14:paraId="462EE37C" w14:textId="77777777" w:rsidR="000A7341" w:rsidRPr="00BA32F1" w:rsidRDefault="000A7341" w:rsidP="00BA32F1">
      <w:pPr>
        <w:pStyle w:val="Prrafodelista"/>
        <w:ind w:left="0"/>
        <w:jc w:val="both"/>
        <w:rPr>
          <w:rFonts w:ascii="Museo Sans 300" w:hAnsi="Museo Sans 300"/>
          <w:sz w:val="24"/>
          <w:szCs w:val="24"/>
        </w:rPr>
      </w:pPr>
    </w:p>
    <w:p w14:paraId="0FD9F087" w14:textId="122AAF0F" w:rsidR="000A7341" w:rsidRPr="00BA32F1" w:rsidRDefault="000A7341" w:rsidP="00BA32F1">
      <w:pPr>
        <w:pStyle w:val="Prrafodelista"/>
        <w:numPr>
          <w:ilvl w:val="0"/>
          <w:numId w:val="39"/>
        </w:numPr>
        <w:ind w:left="1134" w:hanging="708"/>
        <w:jc w:val="both"/>
        <w:rPr>
          <w:rFonts w:ascii="Museo Sans 300" w:hAnsi="Museo Sans 300"/>
          <w:sz w:val="24"/>
          <w:szCs w:val="24"/>
        </w:rPr>
      </w:pPr>
      <w:r w:rsidRPr="00BA32F1">
        <w:rPr>
          <w:rFonts w:ascii="Museo Sans 300" w:hAnsi="Museo Sans 300"/>
          <w:sz w:val="24"/>
          <w:szCs w:val="24"/>
        </w:rPr>
        <w:t>Habiéndose actualizado la información de la adjudicación del inmueble, se hace necesaria la modificación del punto</w:t>
      </w:r>
      <w:r w:rsidR="00C43DE8" w:rsidRPr="00BA32F1">
        <w:rPr>
          <w:rFonts w:ascii="Museo Sans 300" w:hAnsi="Museo Sans 300"/>
          <w:sz w:val="24"/>
          <w:szCs w:val="24"/>
        </w:rPr>
        <w:t xml:space="preserve"> de acta</w:t>
      </w:r>
      <w:r w:rsidRPr="00BA32F1">
        <w:rPr>
          <w:rFonts w:ascii="Museo Sans 300" w:hAnsi="Museo Sans 300"/>
          <w:sz w:val="24"/>
          <w:szCs w:val="24"/>
        </w:rPr>
        <w:t xml:space="preserve"> citado</w:t>
      </w:r>
      <w:r w:rsidR="00C43DE8" w:rsidRPr="00BA32F1">
        <w:rPr>
          <w:rFonts w:ascii="Museo Sans 300" w:hAnsi="Museo Sans 300"/>
          <w:sz w:val="24"/>
          <w:szCs w:val="24"/>
        </w:rPr>
        <w:t>,</w:t>
      </w:r>
      <w:r w:rsidRPr="00BA32F1">
        <w:rPr>
          <w:rFonts w:ascii="Museo Sans 300" w:hAnsi="Museo Sans 300"/>
          <w:sz w:val="24"/>
          <w:szCs w:val="24"/>
        </w:rPr>
        <w:t xml:space="preserve"> por las siguientes causales:</w:t>
      </w:r>
    </w:p>
    <w:p w14:paraId="1C00DD9C" w14:textId="77777777" w:rsidR="00BA32F1" w:rsidRPr="00BA32F1" w:rsidRDefault="00BA32F1" w:rsidP="00BA32F1">
      <w:pPr>
        <w:rPr>
          <w:rFonts w:ascii="Museo Sans 300" w:hAnsi="Museo Sans 300"/>
          <w:b/>
          <w:sz w:val="24"/>
          <w:szCs w:val="24"/>
        </w:rPr>
      </w:pPr>
    </w:p>
    <w:p w14:paraId="450E5F94" w14:textId="10342ED2" w:rsidR="000A7341" w:rsidRPr="00BA32F1" w:rsidRDefault="000A7341" w:rsidP="00BA32F1">
      <w:pPr>
        <w:pStyle w:val="Prrafodelista"/>
        <w:numPr>
          <w:ilvl w:val="0"/>
          <w:numId w:val="40"/>
        </w:numPr>
        <w:ind w:left="1418" w:hanging="284"/>
        <w:jc w:val="both"/>
        <w:rPr>
          <w:rFonts w:ascii="Museo Sans 300" w:eastAsia="Calibri" w:hAnsi="Museo Sans 300"/>
          <w:b/>
          <w:bCs/>
          <w:sz w:val="24"/>
          <w:szCs w:val="24"/>
        </w:rPr>
      </w:pPr>
      <w:r w:rsidRPr="00BA32F1">
        <w:rPr>
          <w:rFonts w:ascii="Museo Sans 300" w:hAnsi="Museo Sans 300"/>
          <w:sz w:val="24"/>
          <w:szCs w:val="24"/>
        </w:rPr>
        <w:t xml:space="preserve"> </w:t>
      </w:r>
      <w:r w:rsidR="008037AC" w:rsidRPr="00BA32F1">
        <w:rPr>
          <w:rFonts w:ascii="Museo Sans 300" w:hAnsi="Museo Sans 300"/>
          <w:sz w:val="24"/>
          <w:szCs w:val="24"/>
        </w:rPr>
        <w:t>Corregir</w:t>
      </w:r>
      <w:r w:rsidRPr="00BA32F1">
        <w:rPr>
          <w:rFonts w:ascii="Museo Sans 300" w:hAnsi="Museo Sans 300"/>
          <w:sz w:val="24"/>
          <w:szCs w:val="24"/>
        </w:rPr>
        <w:t xml:space="preserve"> </w:t>
      </w:r>
      <w:r w:rsidR="008037AC" w:rsidRPr="00BA32F1">
        <w:rPr>
          <w:rFonts w:ascii="Museo Sans 300" w:hAnsi="Museo Sans 300"/>
          <w:sz w:val="24"/>
          <w:szCs w:val="24"/>
        </w:rPr>
        <w:t xml:space="preserve">la </w:t>
      </w:r>
      <w:r w:rsidRPr="00BA32F1">
        <w:rPr>
          <w:rFonts w:ascii="Museo Sans 300" w:hAnsi="Museo Sans 300"/>
          <w:sz w:val="24"/>
          <w:szCs w:val="24"/>
        </w:rPr>
        <w:t xml:space="preserve">nomenclatura del Solar </w:t>
      </w:r>
      <w:r w:rsidR="00AE13D1">
        <w:rPr>
          <w:rFonts w:ascii="Museo Sans 300" w:hAnsi="Museo Sans 300"/>
          <w:sz w:val="24"/>
          <w:szCs w:val="24"/>
        </w:rPr>
        <w:t>---</w:t>
      </w:r>
      <w:r w:rsidRPr="00BA32F1">
        <w:rPr>
          <w:rFonts w:ascii="Museo Sans 300" w:hAnsi="Museo Sans 300"/>
          <w:sz w:val="24"/>
          <w:szCs w:val="24"/>
        </w:rPr>
        <w:t xml:space="preserve">, Polígono </w:t>
      </w:r>
      <w:r w:rsidR="00AE13D1">
        <w:rPr>
          <w:rFonts w:ascii="Museo Sans 300" w:hAnsi="Museo Sans 300"/>
          <w:sz w:val="24"/>
          <w:szCs w:val="24"/>
        </w:rPr>
        <w:t>---</w:t>
      </w:r>
      <w:r w:rsidRPr="00BA32F1">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Pr="00BA32F1">
        <w:rPr>
          <w:rFonts w:ascii="Museo Sans 300" w:hAnsi="Museo Sans 300"/>
          <w:b/>
          <w:sz w:val="24"/>
          <w:szCs w:val="24"/>
        </w:rPr>
        <w:t xml:space="preserve">SOLAR </w:t>
      </w:r>
      <w:r w:rsidR="00AE13D1">
        <w:rPr>
          <w:rFonts w:ascii="Museo Sans 300" w:hAnsi="Museo Sans 300"/>
          <w:b/>
          <w:sz w:val="24"/>
          <w:szCs w:val="24"/>
        </w:rPr>
        <w:t>---</w:t>
      </w:r>
      <w:r w:rsidRPr="00BA32F1">
        <w:rPr>
          <w:rFonts w:ascii="Museo Sans 300" w:hAnsi="Museo Sans 300"/>
          <w:b/>
          <w:sz w:val="24"/>
          <w:szCs w:val="24"/>
        </w:rPr>
        <w:t xml:space="preserve">, POLÍGONO </w:t>
      </w:r>
      <w:r w:rsidR="00AE13D1">
        <w:rPr>
          <w:rFonts w:ascii="Museo Sans 300" w:hAnsi="Museo Sans 300"/>
          <w:b/>
          <w:sz w:val="24"/>
          <w:szCs w:val="24"/>
        </w:rPr>
        <w:t>---</w:t>
      </w:r>
      <w:r w:rsidRPr="00BA32F1">
        <w:rPr>
          <w:rFonts w:ascii="Museo Sans 300" w:hAnsi="Museo Sans 300"/>
          <w:b/>
          <w:sz w:val="24"/>
          <w:szCs w:val="24"/>
        </w:rPr>
        <w:t xml:space="preserve">, PORCIÓN </w:t>
      </w:r>
      <w:r w:rsidR="00AE13D1">
        <w:rPr>
          <w:rFonts w:ascii="Museo Sans 300" w:hAnsi="Museo Sans 300"/>
          <w:b/>
          <w:sz w:val="24"/>
          <w:szCs w:val="24"/>
        </w:rPr>
        <w:t>---</w:t>
      </w:r>
      <w:r w:rsidRPr="00BA32F1">
        <w:rPr>
          <w:rFonts w:ascii="Museo Sans 300" w:hAnsi="Museo Sans 300"/>
          <w:b/>
          <w:sz w:val="24"/>
          <w:szCs w:val="24"/>
        </w:rPr>
        <w:t>.</w:t>
      </w:r>
    </w:p>
    <w:p w14:paraId="53758DD3" w14:textId="77777777" w:rsidR="000A7341" w:rsidRPr="00BA32F1" w:rsidRDefault="000A7341" w:rsidP="00BA32F1">
      <w:pPr>
        <w:pStyle w:val="Prrafodelista"/>
        <w:ind w:left="1418" w:hanging="284"/>
        <w:rPr>
          <w:rFonts w:ascii="Museo Sans 300" w:hAnsi="Museo Sans 300"/>
          <w:sz w:val="24"/>
          <w:szCs w:val="24"/>
        </w:rPr>
      </w:pPr>
    </w:p>
    <w:p w14:paraId="5FCEC86B" w14:textId="7D6A25D5" w:rsidR="000A7341" w:rsidRPr="00BA32F1" w:rsidRDefault="008037AC" w:rsidP="00BA32F1">
      <w:pPr>
        <w:pStyle w:val="Prrafodelista"/>
        <w:numPr>
          <w:ilvl w:val="0"/>
          <w:numId w:val="40"/>
        </w:numPr>
        <w:tabs>
          <w:tab w:val="left" w:pos="567"/>
        </w:tabs>
        <w:ind w:left="1418" w:right="15" w:hanging="284"/>
        <w:jc w:val="both"/>
        <w:rPr>
          <w:rFonts w:ascii="Museo Sans 300" w:eastAsia="Calibri" w:hAnsi="Museo Sans 300"/>
          <w:b/>
          <w:bCs/>
          <w:sz w:val="24"/>
          <w:szCs w:val="24"/>
        </w:rPr>
      </w:pPr>
      <w:r w:rsidRPr="00BA32F1">
        <w:rPr>
          <w:rFonts w:ascii="Museo Sans 300" w:hAnsi="Museo Sans 300"/>
          <w:sz w:val="24"/>
          <w:szCs w:val="24"/>
        </w:rPr>
        <w:t>Excluir a</w:t>
      </w:r>
      <w:r w:rsidR="000A7341" w:rsidRPr="00BA32F1">
        <w:rPr>
          <w:rFonts w:ascii="Museo Sans 300" w:hAnsi="Museo Sans 300"/>
          <w:sz w:val="24"/>
          <w:szCs w:val="24"/>
        </w:rPr>
        <w:t xml:space="preserve">l señor </w:t>
      </w:r>
      <w:r w:rsidRPr="00BA32F1">
        <w:rPr>
          <w:rFonts w:ascii="Museo Sans 300" w:hAnsi="Museo Sans 300"/>
          <w:sz w:val="24"/>
          <w:szCs w:val="24"/>
        </w:rPr>
        <w:t>CESAR LÓPEZ SANDOVAL</w:t>
      </w:r>
      <w:r w:rsidR="000A7341" w:rsidRPr="00BA32F1">
        <w:rPr>
          <w:rFonts w:ascii="Museo Sans 300" w:hAnsi="Museo Sans 300"/>
          <w:b/>
          <w:bCs/>
          <w:sz w:val="24"/>
          <w:szCs w:val="24"/>
        </w:rPr>
        <w:t>,</w:t>
      </w:r>
      <w:r w:rsidR="000A7341" w:rsidRPr="00BA32F1">
        <w:rPr>
          <w:rFonts w:ascii="Museo Sans 300" w:hAnsi="Museo Sans 300"/>
          <w:sz w:val="24"/>
          <w:szCs w:val="24"/>
        </w:rPr>
        <w:t xml:space="preserve"> por la causal de abandono, de acuerdo a Solicitud de Exclusión de Beneficiario de fecha 12 de enero</w:t>
      </w:r>
      <w:r w:rsidRPr="00BA32F1">
        <w:rPr>
          <w:rFonts w:ascii="Museo Sans 300" w:hAnsi="Museo Sans 300"/>
          <w:sz w:val="24"/>
          <w:szCs w:val="24"/>
        </w:rPr>
        <w:t xml:space="preserve"> </w:t>
      </w:r>
      <w:r w:rsidRPr="00BA32F1">
        <w:rPr>
          <w:rFonts w:ascii="Museo Sans 300" w:hAnsi="Museo Sans 300"/>
          <w:sz w:val="24"/>
          <w:szCs w:val="24"/>
        </w:rPr>
        <w:lastRenderedPageBreak/>
        <w:t>de</w:t>
      </w:r>
      <w:r w:rsidR="000A7341" w:rsidRPr="00BA32F1">
        <w:rPr>
          <w:rFonts w:ascii="Museo Sans 300" w:hAnsi="Museo Sans 300"/>
          <w:sz w:val="24"/>
          <w:szCs w:val="24"/>
        </w:rPr>
        <w:t xml:space="preserve"> 2023, situación robustecida con la Declaración Jurada de fecha 11 de junio</w:t>
      </w:r>
      <w:r w:rsidRPr="00BA32F1">
        <w:rPr>
          <w:rFonts w:ascii="Museo Sans 300" w:hAnsi="Museo Sans 300"/>
          <w:sz w:val="24"/>
          <w:szCs w:val="24"/>
        </w:rPr>
        <w:t xml:space="preserve"> de</w:t>
      </w:r>
      <w:r w:rsidR="000A7341" w:rsidRPr="00BA32F1">
        <w:rPr>
          <w:rFonts w:ascii="Museo Sans 300" w:hAnsi="Museo Sans 300"/>
          <w:sz w:val="24"/>
          <w:szCs w:val="24"/>
        </w:rPr>
        <w:t xml:space="preserve"> 2021</w:t>
      </w:r>
      <w:r w:rsidRPr="00BA32F1">
        <w:rPr>
          <w:rFonts w:ascii="Museo Sans 300" w:hAnsi="Museo Sans 300"/>
          <w:sz w:val="24"/>
          <w:szCs w:val="24"/>
        </w:rPr>
        <w:t>, otorgada ante los oficios notariales del l</w:t>
      </w:r>
      <w:r w:rsidR="000A7341" w:rsidRPr="00BA32F1">
        <w:rPr>
          <w:rFonts w:ascii="Museo Sans 300" w:hAnsi="Museo Sans 300"/>
          <w:sz w:val="24"/>
          <w:szCs w:val="24"/>
        </w:rPr>
        <w:t xml:space="preserve">icenciado Néstor </w:t>
      </w:r>
      <w:proofErr w:type="spellStart"/>
      <w:r w:rsidR="000A7341" w:rsidRPr="00BA32F1">
        <w:rPr>
          <w:rFonts w:ascii="Museo Sans 300" w:hAnsi="Museo Sans 300"/>
          <w:sz w:val="24"/>
          <w:szCs w:val="24"/>
        </w:rPr>
        <w:t>Evenor</w:t>
      </w:r>
      <w:proofErr w:type="spellEnd"/>
      <w:r w:rsidR="000A7341" w:rsidRPr="00BA32F1">
        <w:rPr>
          <w:rFonts w:ascii="Museo Sans 300" w:hAnsi="Museo Sans 300"/>
          <w:sz w:val="24"/>
          <w:szCs w:val="24"/>
        </w:rPr>
        <w:t xml:space="preserve"> Ramírez Palacios, y que ha sido presentada por el señor Reynaldo de los Santos López Sandoval, actuando en carácter propio y como titular de la adjudicación del inmueble, en la que declara que desconoce el paradero del señor antes mencionado, desde hace 14 años, habiendo agotado los medios necesarios para s</w:t>
      </w:r>
      <w:r w:rsidRPr="00BA32F1">
        <w:rPr>
          <w:rFonts w:ascii="Museo Sans 300" w:hAnsi="Museo Sans 300"/>
          <w:sz w:val="24"/>
          <w:szCs w:val="24"/>
        </w:rPr>
        <w:t>u localización</w:t>
      </w:r>
      <w:r w:rsidR="000A7341" w:rsidRPr="00BA32F1">
        <w:rPr>
          <w:rFonts w:ascii="Museo Sans 300" w:hAnsi="Museo Sans 300"/>
          <w:sz w:val="24"/>
          <w:szCs w:val="24"/>
        </w:rPr>
        <w:t xml:space="preserve"> causal comprobada con el Acta de Abandono de fecha 12 de enero</w:t>
      </w:r>
      <w:r w:rsidRPr="00BA32F1">
        <w:rPr>
          <w:rFonts w:ascii="Museo Sans 300" w:hAnsi="Museo Sans 300"/>
          <w:sz w:val="24"/>
          <w:szCs w:val="24"/>
        </w:rPr>
        <w:t xml:space="preserve"> de</w:t>
      </w:r>
      <w:r w:rsidR="000A7341" w:rsidRPr="00BA32F1">
        <w:rPr>
          <w:rFonts w:ascii="Museo Sans 300" w:hAnsi="Museo Sans 300"/>
          <w:sz w:val="24"/>
          <w:szCs w:val="24"/>
        </w:rPr>
        <w:t xml:space="preserve"> 2023, elaborada por el técnico del </w:t>
      </w:r>
      <w:r w:rsidR="000A7341" w:rsidRPr="00BA32F1">
        <w:rPr>
          <w:rFonts w:ascii="Museo Sans 300" w:hAnsi="Museo Sans 300"/>
          <w:color w:val="000000"/>
          <w:sz w:val="24"/>
          <w:szCs w:val="24"/>
        </w:rPr>
        <w:t>Centro Estratégico de Transformación e Innovación Agropecuaria CETIA I, Sección de Transferencia de Tierras</w:t>
      </w:r>
      <w:r w:rsidR="000A7341" w:rsidRPr="00BA32F1">
        <w:rPr>
          <w:rFonts w:ascii="Museo Sans 300" w:hAnsi="Museo Sans 300"/>
          <w:sz w:val="24"/>
          <w:szCs w:val="24"/>
        </w:rPr>
        <w:t xml:space="preserve">, señor: José Fidel Castro Romero, en la que se hizo constar </w:t>
      </w:r>
      <w:r w:rsidR="000A7341" w:rsidRPr="00BA32F1">
        <w:rPr>
          <w:rFonts w:ascii="Museo Sans 300" w:hAnsi="Museo Sans 300"/>
          <w:color w:val="000000"/>
          <w:sz w:val="24"/>
          <w:szCs w:val="24"/>
        </w:rPr>
        <w:t>que ha abandonado</w:t>
      </w:r>
      <w:r w:rsidR="000A7341" w:rsidRPr="00BA32F1">
        <w:rPr>
          <w:rFonts w:ascii="Museo Sans 300" w:hAnsi="Museo Sans 300"/>
          <w:sz w:val="24"/>
          <w:szCs w:val="24"/>
        </w:rPr>
        <w:t xml:space="preserve"> el inmueble que le fue adjudicado, desde hace 14 años, documentos anexos al expediente respectivo. </w:t>
      </w:r>
    </w:p>
    <w:p w14:paraId="1AEB98E0" w14:textId="77777777" w:rsidR="000A7341" w:rsidRPr="00BA32F1" w:rsidRDefault="000A7341" w:rsidP="00BA32F1">
      <w:pPr>
        <w:ind w:left="1418" w:right="15" w:hanging="284"/>
        <w:jc w:val="both"/>
        <w:rPr>
          <w:rFonts w:ascii="Museo Sans 300" w:hAnsi="Museo Sans 300" w:cs="Arial"/>
          <w:sz w:val="24"/>
          <w:szCs w:val="24"/>
        </w:rPr>
      </w:pPr>
    </w:p>
    <w:p w14:paraId="5B548158" w14:textId="3B5E491D" w:rsidR="000A7341" w:rsidRPr="00BA32F1" w:rsidRDefault="008037AC" w:rsidP="00BA32F1">
      <w:pPr>
        <w:pStyle w:val="Prrafodelista"/>
        <w:numPr>
          <w:ilvl w:val="0"/>
          <w:numId w:val="40"/>
        </w:numPr>
        <w:ind w:left="1418" w:right="15" w:hanging="284"/>
        <w:jc w:val="both"/>
        <w:rPr>
          <w:rFonts w:ascii="Museo Sans 300" w:hAnsi="Museo Sans 300" w:cs="Arial"/>
          <w:sz w:val="24"/>
          <w:szCs w:val="24"/>
        </w:rPr>
      </w:pPr>
      <w:r w:rsidRPr="00BA32F1">
        <w:rPr>
          <w:rFonts w:ascii="Museo Sans 300" w:hAnsi="Museo Sans 300"/>
          <w:sz w:val="24"/>
          <w:szCs w:val="24"/>
        </w:rPr>
        <w:t>Incluir al</w:t>
      </w:r>
      <w:r w:rsidR="000A7341" w:rsidRPr="00BA32F1">
        <w:rPr>
          <w:rFonts w:ascii="Museo Sans 300" w:hAnsi="Museo Sans 300"/>
          <w:sz w:val="24"/>
          <w:szCs w:val="24"/>
        </w:rPr>
        <w:t xml:space="preserve"> señor </w:t>
      </w:r>
      <w:r w:rsidRPr="00BA32F1">
        <w:rPr>
          <w:rFonts w:ascii="Museo Sans 300" w:hAnsi="Museo Sans 300"/>
          <w:sz w:val="24"/>
          <w:szCs w:val="24"/>
        </w:rPr>
        <w:t>WILFREDO LIMA LÓPEZ</w:t>
      </w:r>
      <w:r w:rsidR="000A7341" w:rsidRPr="00BA32F1">
        <w:rPr>
          <w:rFonts w:ascii="Museo Sans 300" w:hAnsi="Museo Sans 300"/>
          <w:sz w:val="24"/>
          <w:szCs w:val="24"/>
          <w:lang w:eastAsia="es-ES"/>
        </w:rPr>
        <w:t>,</w:t>
      </w:r>
      <w:r w:rsidR="000A7341" w:rsidRPr="00BA32F1">
        <w:rPr>
          <w:rFonts w:ascii="Museo Sans 300" w:hAnsi="Museo Sans 300"/>
          <w:b/>
          <w:sz w:val="24"/>
          <w:szCs w:val="24"/>
          <w:lang w:eastAsia="es-ES"/>
        </w:rPr>
        <w:t xml:space="preserve"> </w:t>
      </w:r>
      <w:r w:rsidR="000A7341" w:rsidRPr="00BA32F1">
        <w:rPr>
          <w:rFonts w:ascii="Museo Sans 300" w:hAnsi="Museo Sans 300"/>
          <w:color w:val="000000"/>
          <w:sz w:val="24"/>
          <w:szCs w:val="24"/>
        </w:rPr>
        <w:t xml:space="preserve">de </w:t>
      </w:r>
      <w:r w:rsidR="00AE13D1">
        <w:rPr>
          <w:rFonts w:ascii="Museo Sans 300" w:hAnsi="Museo Sans 300"/>
          <w:color w:val="000000"/>
          <w:sz w:val="24"/>
          <w:szCs w:val="24"/>
        </w:rPr>
        <w:t>---</w:t>
      </w:r>
      <w:r w:rsidR="000A7341" w:rsidRPr="00BA32F1">
        <w:rPr>
          <w:rFonts w:ascii="Museo Sans 300" w:hAnsi="Museo Sans 300"/>
          <w:color w:val="000000"/>
          <w:sz w:val="24"/>
          <w:szCs w:val="24"/>
        </w:rPr>
        <w:t xml:space="preserve"> años de edad, </w:t>
      </w:r>
      <w:r w:rsidR="00AE13D1">
        <w:rPr>
          <w:rFonts w:ascii="Museo Sans 300" w:hAnsi="Museo Sans 300"/>
          <w:color w:val="000000"/>
          <w:sz w:val="24"/>
          <w:szCs w:val="24"/>
        </w:rPr>
        <w:t>---</w:t>
      </w:r>
      <w:r w:rsidR="000A7341" w:rsidRPr="00BA32F1">
        <w:rPr>
          <w:rFonts w:ascii="Museo Sans 300" w:hAnsi="Museo Sans 300"/>
          <w:color w:val="000000"/>
          <w:sz w:val="24"/>
          <w:szCs w:val="24"/>
        </w:rPr>
        <w:t xml:space="preserve">, del domicilio </w:t>
      </w:r>
      <w:r w:rsidR="000A7341" w:rsidRPr="00BA32F1">
        <w:rPr>
          <w:rFonts w:ascii="Museo Sans 300" w:hAnsi="Museo Sans 300"/>
          <w:sz w:val="24"/>
          <w:szCs w:val="24"/>
        </w:rPr>
        <w:t xml:space="preserve">de </w:t>
      </w:r>
      <w:r w:rsidR="00AE13D1">
        <w:rPr>
          <w:rFonts w:ascii="Museo Sans 300" w:hAnsi="Museo Sans 300"/>
          <w:sz w:val="24"/>
          <w:szCs w:val="24"/>
        </w:rPr>
        <w:t>---</w:t>
      </w:r>
      <w:r w:rsidR="000A7341" w:rsidRPr="00BA32F1">
        <w:rPr>
          <w:rFonts w:ascii="Museo Sans 300" w:hAnsi="Museo Sans 300"/>
          <w:color w:val="000000"/>
          <w:sz w:val="24"/>
          <w:szCs w:val="24"/>
        </w:rPr>
        <w:t xml:space="preserve">, departamento de </w:t>
      </w:r>
      <w:r w:rsidR="00AE13D1">
        <w:rPr>
          <w:rFonts w:ascii="Museo Sans 300" w:hAnsi="Museo Sans 300"/>
          <w:color w:val="000000"/>
          <w:sz w:val="24"/>
          <w:szCs w:val="24"/>
        </w:rPr>
        <w:t>---</w:t>
      </w:r>
      <w:r w:rsidR="000A7341" w:rsidRPr="00BA32F1">
        <w:rPr>
          <w:rFonts w:ascii="Museo Sans 300" w:hAnsi="Museo Sans 300"/>
          <w:color w:val="000000"/>
          <w:sz w:val="24"/>
          <w:szCs w:val="24"/>
        </w:rPr>
        <w:t xml:space="preserve">, con Documento Único de Identidad número </w:t>
      </w:r>
      <w:r w:rsidR="00AE13D1">
        <w:rPr>
          <w:rFonts w:ascii="Museo Sans 300" w:hAnsi="Museo Sans 300"/>
          <w:color w:val="000000"/>
          <w:sz w:val="24"/>
          <w:szCs w:val="24"/>
        </w:rPr>
        <w:t>---</w:t>
      </w:r>
      <w:r w:rsidR="000A7341" w:rsidRPr="00BA32F1">
        <w:rPr>
          <w:rFonts w:ascii="Museo Sans 300" w:hAnsi="Museo Sans 300"/>
          <w:color w:val="000000"/>
          <w:sz w:val="24"/>
          <w:szCs w:val="24"/>
        </w:rPr>
        <w:t>,</w:t>
      </w:r>
      <w:r w:rsidR="000A7341" w:rsidRPr="00BA32F1">
        <w:rPr>
          <w:rFonts w:ascii="Museo Sans 300" w:hAnsi="Museo Sans 300"/>
          <w:sz w:val="24"/>
          <w:szCs w:val="24"/>
          <w:lang w:eastAsia="es-ES"/>
        </w:rPr>
        <w:t xml:space="preserve"> en su calidad de </w:t>
      </w:r>
      <w:r w:rsidR="00AE13D1">
        <w:rPr>
          <w:rFonts w:ascii="Museo Sans 300" w:hAnsi="Museo Sans 300"/>
          <w:sz w:val="24"/>
          <w:szCs w:val="24"/>
          <w:lang w:eastAsia="es-ES"/>
        </w:rPr>
        <w:t>---</w:t>
      </w:r>
      <w:r w:rsidR="000A7341" w:rsidRPr="00BA32F1">
        <w:rPr>
          <w:rFonts w:ascii="Museo Sans 300" w:hAnsi="Museo Sans 300"/>
          <w:sz w:val="24"/>
          <w:szCs w:val="24"/>
          <w:lang w:eastAsia="es-ES"/>
        </w:rPr>
        <w:t xml:space="preserve"> del titular, según solicitud de inclusión de beneficiario con fecha  1</w:t>
      </w:r>
      <w:r w:rsidR="000A7341" w:rsidRPr="00BA32F1">
        <w:rPr>
          <w:rFonts w:ascii="Museo Sans 300" w:hAnsi="Museo Sans 300"/>
          <w:sz w:val="24"/>
          <w:szCs w:val="24"/>
        </w:rPr>
        <w:t xml:space="preserve">2 de enero </w:t>
      </w:r>
      <w:r w:rsidRPr="00BA32F1">
        <w:rPr>
          <w:rFonts w:ascii="Museo Sans 300" w:hAnsi="Museo Sans 300"/>
          <w:sz w:val="24"/>
          <w:szCs w:val="24"/>
        </w:rPr>
        <w:t>de</w:t>
      </w:r>
      <w:r w:rsidR="000A7341" w:rsidRPr="00BA32F1">
        <w:rPr>
          <w:rFonts w:ascii="Museo Sans 300" w:hAnsi="Museo Sans 300"/>
          <w:sz w:val="24"/>
          <w:szCs w:val="24"/>
        </w:rPr>
        <w:t xml:space="preserve"> 2023</w:t>
      </w:r>
      <w:r w:rsidR="000A7341" w:rsidRPr="00BA32F1">
        <w:rPr>
          <w:rFonts w:ascii="Museo Sans 300" w:hAnsi="Museo Sans 300"/>
          <w:sz w:val="24"/>
          <w:szCs w:val="24"/>
          <w:lang w:eastAsia="es-ES"/>
        </w:rPr>
        <w:t>.</w:t>
      </w:r>
    </w:p>
    <w:p w14:paraId="53F3011B" w14:textId="77777777" w:rsidR="000A7341" w:rsidRPr="00BA32F1" w:rsidRDefault="000A7341" w:rsidP="00BA32F1">
      <w:pPr>
        <w:pStyle w:val="Prrafodelista"/>
        <w:rPr>
          <w:rFonts w:ascii="Museo Sans 300" w:hAnsi="Museo Sans 300"/>
          <w:b/>
          <w:sz w:val="24"/>
          <w:szCs w:val="24"/>
        </w:rPr>
      </w:pPr>
    </w:p>
    <w:p w14:paraId="2C7E577B" w14:textId="69AF9203" w:rsidR="000A7341" w:rsidRPr="00BA32F1" w:rsidRDefault="000A7341" w:rsidP="00BA32F1">
      <w:pPr>
        <w:pStyle w:val="Prrafodelista"/>
        <w:numPr>
          <w:ilvl w:val="0"/>
          <w:numId w:val="41"/>
        </w:numPr>
        <w:ind w:left="1134" w:hanging="708"/>
        <w:jc w:val="both"/>
        <w:rPr>
          <w:rFonts w:ascii="Museo Sans 300" w:hAnsi="Museo Sans 300"/>
          <w:sz w:val="24"/>
          <w:szCs w:val="24"/>
        </w:rPr>
      </w:pPr>
      <w:r w:rsidRPr="00BA32F1">
        <w:rPr>
          <w:rFonts w:ascii="Museo Sans 300" w:hAnsi="Museo Sans 300"/>
          <w:sz w:val="24"/>
          <w:szCs w:val="24"/>
        </w:rPr>
        <w:t>Conforme Acta de Posesión Material de fecha 12 de enero</w:t>
      </w:r>
      <w:r w:rsidR="008037AC" w:rsidRPr="00BA32F1">
        <w:rPr>
          <w:rFonts w:ascii="Museo Sans 300" w:hAnsi="Museo Sans 300"/>
          <w:sz w:val="24"/>
          <w:szCs w:val="24"/>
        </w:rPr>
        <w:t xml:space="preserve"> de</w:t>
      </w:r>
      <w:r w:rsidRPr="00BA32F1">
        <w:rPr>
          <w:rFonts w:ascii="Museo Sans 300" w:hAnsi="Museo Sans 300"/>
          <w:sz w:val="24"/>
          <w:szCs w:val="24"/>
        </w:rPr>
        <w:t xml:space="preserve"> 2023, elaborada por el técnico del Centro Estratégico de Transformación e Innovación Agropecuaria, </w:t>
      </w:r>
      <w:r w:rsidRPr="00BA32F1">
        <w:rPr>
          <w:rFonts w:ascii="Museo Sans 300" w:hAnsi="Museo Sans 300"/>
          <w:bCs/>
          <w:sz w:val="24"/>
          <w:szCs w:val="24"/>
          <w:lang w:eastAsia="es-SV"/>
        </w:rPr>
        <w:t>CETIA I, Sección</w:t>
      </w:r>
      <w:r w:rsidRPr="00BA32F1">
        <w:rPr>
          <w:rFonts w:ascii="Museo Sans 300" w:hAnsi="Museo Sans 300"/>
          <w:b/>
          <w:bCs/>
          <w:sz w:val="24"/>
          <w:szCs w:val="24"/>
          <w:lang w:eastAsia="es-SV"/>
        </w:rPr>
        <w:t xml:space="preserve"> </w:t>
      </w:r>
      <w:r w:rsidRPr="00BA32F1">
        <w:rPr>
          <w:rFonts w:ascii="Museo Sans 300" w:hAnsi="Museo Sans 300"/>
          <w:bCs/>
          <w:sz w:val="24"/>
          <w:szCs w:val="24"/>
          <w:lang w:eastAsia="es-SV"/>
        </w:rPr>
        <w:t xml:space="preserve">Transferencia de Tierras, señor </w:t>
      </w:r>
      <w:r w:rsidRPr="00BA32F1">
        <w:rPr>
          <w:rFonts w:ascii="Museo Sans 300" w:hAnsi="Museo Sans 300"/>
          <w:color w:val="000000"/>
          <w:sz w:val="24"/>
          <w:szCs w:val="24"/>
        </w:rPr>
        <w:t>José Fidel Castro Romero</w:t>
      </w:r>
      <w:r w:rsidRPr="00BA32F1">
        <w:rPr>
          <w:rFonts w:ascii="Museo Sans 300" w:hAnsi="Museo Sans 300"/>
          <w:bCs/>
          <w:sz w:val="24"/>
          <w:szCs w:val="24"/>
          <w:lang w:eastAsia="es-SV"/>
        </w:rPr>
        <w:t>, el</w:t>
      </w:r>
      <w:r w:rsidRPr="00BA32F1">
        <w:rPr>
          <w:rFonts w:ascii="Museo Sans 300" w:hAnsi="Museo Sans 300"/>
          <w:sz w:val="24"/>
          <w:szCs w:val="24"/>
        </w:rPr>
        <w:t xml:space="preserve"> beneficiario se encuentra poseyendo el inmueble de forma quieta, pacífica y sin interrupción desde hace 16 años.</w:t>
      </w:r>
    </w:p>
    <w:p w14:paraId="05EEC807" w14:textId="77777777" w:rsidR="000A7341" w:rsidRPr="00BA32F1" w:rsidRDefault="000A7341" w:rsidP="00BA32F1">
      <w:pPr>
        <w:pStyle w:val="Prrafodelista"/>
        <w:ind w:left="0"/>
        <w:jc w:val="both"/>
        <w:rPr>
          <w:rFonts w:ascii="Museo Sans 300" w:hAnsi="Museo Sans 300"/>
          <w:sz w:val="24"/>
          <w:szCs w:val="24"/>
        </w:rPr>
      </w:pPr>
    </w:p>
    <w:p w14:paraId="347C6CD1" w14:textId="76CAB611" w:rsidR="000A7341" w:rsidRPr="00750E54" w:rsidRDefault="000A7341" w:rsidP="00BA32F1">
      <w:pPr>
        <w:pStyle w:val="Prrafodelista"/>
        <w:numPr>
          <w:ilvl w:val="0"/>
          <w:numId w:val="41"/>
        </w:numPr>
        <w:ind w:left="1134" w:hanging="708"/>
        <w:jc w:val="both"/>
        <w:rPr>
          <w:rFonts w:ascii="Museo Sans 300" w:hAnsi="Museo Sans 300"/>
          <w:sz w:val="24"/>
          <w:szCs w:val="24"/>
        </w:rPr>
      </w:pPr>
      <w:r w:rsidRPr="00BA32F1">
        <w:rPr>
          <w:rFonts w:ascii="Museo Sans 300" w:hAnsi="Museo Sans 300"/>
          <w:sz w:val="24"/>
          <w:szCs w:val="24"/>
        </w:rPr>
        <w:t>De acuerdo a declaración simple contenida en la Solicitud de Adjudicación de Inmueble de fecha 12 de enero</w:t>
      </w:r>
      <w:r w:rsidR="008037AC" w:rsidRPr="00BA32F1">
        <w:rPr>
          <w:rFonts w:ascii="Museo Sans 300" w:hAnsi="Museo Sans 300"/>
          <w:sz w:val="24"/>
          <w:szCs w:val="24"/>
        </w:rPr>
        <w:t xml:space="preserve"> de</w:t>
      </w:r>
      <w:r w:rsidRPr="00BA32F1">
        <w:rPr>
          <w:rFonts w:ascii="Museo Sans 300" w:hAnsi="Museo Sans 300"/>
          <w:sz w:val="24"/>
          <w:szCs w:val="24"/>
        </w:rPr>
        <w:t xml:space="preserve"> 2023, el adjudicatario manifiesta que ni él ni el integrante de su grupo familiar son empleados</w:t>
      </w:r>
      <w:r w:rsidR="008037AC" w:rsidRPr="00BA32F1">
        <w:rPr>
          <w:rFonts w:ascii="Museo Sans 300" w:hAnsi="Museo Sans 300"/>
          <w:sz w:val="24"/>
          <w:szCs w:val="24"/>
        </w:rPr>
        <w:t xml:space="preserve"> de ISTA,</w:t>
      </w:r>
      <w:r w:rsidRPr="00BA32F1">
        <w:rPr>
          <w:rFonts w:ascii="Museo Sans 300" w:hAnsi="Museo Sans 300"/>
          <w:sz w:val="24"/>
          <w:szCs w:val="24"/>
        </w:rPr>
        <w:t xml:space="preserve"> </w:t>
      </w:r>
      <w:r w:rsidRPr="00BA32F1">
        <w:rPr>
          <w:rFonts w:ascii="Museo Sans 300" w:hAnsi="Museo Sans 300"/>
          <w:color w:val="000000"/>
          <w:sz w:val="24"/>
          <w:szCs w:val="24"/>
        </w:rPr>
        <w:t>situación verificada en el Sistema de Consulta de Solicitantes para Adjudicaciones que contiene la Base de Datos de Empleados de este Instituto.</w:t>
      </w:r>
    </w:p>
    <w:p w14:paraId="4E547871" w14:textId="77777777" w:rsidR="00D740D7" w:rsidRPr="00750E54" w:rsidRDefault="00D740D7" w:rsidP="00750E54">
      <w:pPr>
        <w:pStyle w:val="Prrafodelista"/>
        <w:rPr>
          <w:rFonts w:ascii="Museo Sans 300" w:hAnsi="Museo Sans 300"/>
          <w:sz w:val="24"/>
          <w:szCs w:val="24"/>
        </w:rPr>
      </w:pPr>
    </w:p>
    <w:p w14:paraId="50623CE5" w14:textId="5F8861CB" w:rsidR="00750E54" w:rsidRPr="00BA32F1" w:rsidRDefault="00750E54" w:rsidP="00BA32F1">
      <w:pPr>
        <w:pStyle w:val="Prrafodelista"/>
        <w:numPr>
          <w:ilvl w:val="0"/>
          <w:numId w:val="41"/>
        </w:numPr>
        <w:ind w:left="1134" w:hanging="708"/>
        <w:jc w:val="both"/>
        <w:rPr>
          <w:rFonts w:ascii="Museo Sans 300" w:hAnsi="Museo Sans 300"/>
          <w:sz w:val="24"/>
          <w:szCs w:val="24"/>
        </w:rPr>
      </w:pPr>
      <w:r>
        <w:rPr>
          <w:rFonts w:ascii="Museo Sans 300" w:hAnsi="Museo Sans 300"/>
          <w:sz w:val="24"/>
          <w:szCs w:val="24"/>
        </w:rPr>
        <w:t xml:space="preserve">Se aclara que el inmueble en la Razón de Inscripción de Desmembración en Cabeza de su Dueño, fue inscrito identificándolo como lote, ya que para el Centro Nacional de Registros no existe diferencia entre lote y solar, no obstante el Departamento de Proyectos de Parcelación lo cargo en la Base de Datos Institucional con la denominación de solar, porque tiene diferencia en cuanto al área, valor y uso, por lo que administrativamente será identificado como solar. </w:t>
      </w:r>
    </w:p>
    <w:p w14:paraId="24675137" w14:textId="77777777" w:rsidR="000A7341" w:rsidRDefault="000A7341" w:rsidP="00BA32F1">
      <w:pPr>
        <w:jc w:val="both"/>
        <w:rPr>
          <w:rFonts w:ascii="Museo Sans 300" w:eastAsia="Times New Roman" w:hAnsi="Museo Sans 300" w:cs="Times New Roman"/>
          <w:sz w:val="24"/>
          <w:szCs w:val="24"/>
        </w:rPr>
      </w:pPr>
    </w:p>
    <w:p w14:paraId="2AA362CE" w14:textId="56C3049B" w:rsidR="000A7341" w:rsidRPr="00BA32F1" w:rsidRDefault="000A7341" w:rsidP="00BA32F1">
      <w:pPr>
        <w:tabs>
          <w:tab w:val="left" w:pos="4802"/>
        </w:tabs>
        <w:jc w:val="both"/>
        <w:rPr>
          <w:rFonts w:ascii="Museo Sans 300" w:hAnsi="Museo Sans 300"/>
          <w:color w:val="000000"/>
          <w:sz w:val="24"/>
          <w:szCs w:val="24"/>
        </w:rPr>
      </w:pPr>
      <w:r w:rsidRPr="00BA32F1">
        <w:rPr>
          <w:rFonts w:ascii="Museo Sans 300" w:hAnsi="Museo Sans 300"/>
          <w:sz w:val="24"/>
          <w:szCs w:val="24"/>
        </w:rPr>
        <w:t>Tomando en cuenta lo expuesto y habiendo tenido a la vista: Cuadro de causales, Listado de valores y extensiones, reporte de valúo por</w:t>
      </w:r>
      <w:r w:rsidR="00F77A22">
        <w:rPr>
          <w:rFonts w:ascii="Museo Sans 300" w:hAnsi="Museo Sans 300"/>
          <w:sz w:val="24"/>
          <w:szCs w:val="24"/>
        </w:rPr>
        <w:t xml:space="preserve"> solar</w:t>
      </w:r>
      <w:r w:rsidRPr="00BA32F1">
        <w:rPr>
          <w:rFonts w:ascii="Museo Sans 300" w:hAnsi="Museo Sans 300"/>
          <w:sz w:val="24"/>
          <w:szCs w:val="24"/>
        </w:rPr>
        <w:t xml:space="preserve">, Solicitud de Adjudicación de Inmueble, Acta de Posesión Material, copias de Documentos Únicos de Identidad </w:t>
      </w:r>
      <w:r w:rsidRPr="00BA32F1">
        <w:rPr>
          <w:rFonts w:ascii="Museo Sans 300" w:hAnsi="Museo Sans 300"/>
          <w:sz w:val="24"/>
          <w:szCs w:val="24"/>
        </w:rPr>
        <w:lastRenderedPageBreak/>
        <w:t xml:space="preserve">y Tarjetas de Identificación Tributaria, acta de abandono, Certificaciones de Partida de Nacimiento, Declaración Jurada, constancia de cancelación, Razón y Constancia de Inscripción de Desmembración en Cabeza de su Dueño a favor del ISTA, </w:t>
      </w:r>
      <w:r w:rsidRPr="00BA32F1">
        <w:rPr>
          <w:rFonts w:ascii="Museo Sans 300" w:hAnsi="Museo Sans 300"/>
          <w:sz w:val="24"/>
          <w:szCs w:val="24"/>
          <w:lang w:eastAsia="es-ES"/>
        </w:rPr>
        <w:t xml:space="preserve">Solicitud de Exclusión e Inclusión de Beneficiario, </w:t>
      </w:r>
      <w:r w:rsidRPr="00BA32F1">
        <w:rPr>
          <w:rFonts w:ascii="Museo Sans 300" w:hAnsi="Museo Sans 300"/>
          <w:sz w:val="24"/>
          <w:szCs w:val="24"/>
        </w:rPr>
        <w:t xml:space="preserve">reporte de búsqueda de solicitante para adjudicación emitido por el </w:t>
      </w:r>
      <w:r w:rsidRPr="00BA32F1">
        <w:rPr>
          <w:rFonts w:ascii="Museo Sans 300" w:hAnsi="Museo Sans 300"/>
          <w:color w:val="000000"/>
          <w:sz w:val="24"/>
          <w:szCs w:val="24"/>
          <w:lang w:val="es-ES" w:eastAsia="es-ES"/>
        </w:rPr>
        <w:t>Centro Estratégico de Transformación e Innovación Agropecuaria CETIA I, Sección de Transferencia de Tierras</w:t>
      </w:r>
      <w:r w:rsidRPr="00BA32F1">
        <w:rPr>
          <w:rFonts w:ascii="Museo Sans 300" w:hAnsi="Museo Sans 300"/>
          <w:sz w:val="24"/>
          <w:szCs w:val="24"/>
        </w:rPr>
        <w:t xml:space="preserve">, reporte de inmueble pendiente de escriturar, copia de acuerdos de Junta Directiva, se estima procedente resolver favorablemente a lo solicitado. </w:t>
      </w:r>
    </w:p>
    <w:p w14:paraId="59B79E04" w14:textId="77777777" w:rsidR="008037AC" w:rsidRPr="00BA32F1" w:rsidRDefault="008037AC" w:rsidP="00BA32F1">
      <w:pPr>
        <w:tabs>
          <w:tab w:val="left" w:pos="1134"/>
        </w:tabs>
        <w:jc w:val="both"/>
        <w:rPr>
          <w:rFonts w:ascii="Museo Sans 300" w:hAnsi="Museo Sans 300"/>
          <w:b/>
          <w:sz w:val="24"/>
          <w:szCs w:val="24"/>
          <w:lang w:eastAsia="es-ES"/>
        </w:rPr>
      </w:pPr>
    </w:p>
    <w:p w14:paraId="591238AC" w14:textId="3E658EFA" w:rsidR="000A7341" w:rsidRDefault="008037AC" w:rsidP="00BA32F1">
      <w:pPr>
        <w:tabs>
          <w:tab w:val="left" w:pos="1134"/>
        </w:tabs>
        <w:jc w:val="both"/>
        <w:rPr>
          <w:rFonts w:ascii="Museo Sans 300" w:eastAsia="Times New Roman" w:hAnsi="Museo Sans 300" w:cs="Times New Roman"/>
          <w:sz w:val="24"/>
          <w:szCs w:val="24"/>
          <w:lang w:eastAsia="es-ES"/>
        </w:rPr>
      </w:pPr>
      <w:r w:rsidRPr="00BA32F1">
        <w:rPr>
          <w:rFonts w:ascii="Museo Sans 300" w:hAnsi="Museo Sans 300"/>
          <w:sz w:val="24"/>
          <w:szCs w:val="24"/>
          <w:lang w:eastAsia="es-ES"/>
        </w:rPr>
        <w:t>Estando conforme a Derecho la documentación correspondiente, en atención a lo recomendado por</w:t>
      </w:r>
      <w:r w:rsidR="00E74850" w:rsidRPr="00BA32F1">
        <w:rPr>
          <w:rFonts w:ascii="Museo Sans 300" w:hAnsi="Museo Sans 300"/>
          <w:sz w:val="24"/>
          <w:szCs w:val="24"/>
          <w:lang w:eastAsia="es-ES"/>
        </w:rPr>
        <w:t xml:space="preserve"> la Unidad de Adjudicación de Inmuebles</w:t>
      </w:r>
      <w:r w:rsidR="00E74850" w:rsidRPr="00BA32F1">
        <w:rPr>
          <w:rFonts w:ascii="Museo Sans 300" w:hAnsi="Museo Sans 300"/>
          <w:color w:val="000000"/>
          <w:sz w:val="24"/>
          <w:szCs w:val="24"/>
          <w:lang w:eastAsia="es-ES"/>
        </w:rPr>
        <w:t>,</w:t>
      </w:r>
      <w:r w:rsidRPr="00BA32F1">
        <w:rPr>
          <w:rFonts w:ascii="Museo Sans 300" w:hAnsi="Museo Sans 300"/>
          <w:sz w:val="24"/>
          <w:szCs w:val="24"/>
          <w:lang w:eastAsia="es-ES"/>
        </w:rPr>
        <w:t xml:space="preserve"> </w:t>
      </w:r>
      <w:r w:rsidR="00E74850" w:rsidRPr="00BA32F1">
        <w:rPr>
          <w:rFonts w:ascii="Museo Sans 300" w:hAnsi="Museo Sans 300"/>
          <w:sz w:val="24"/>
          <w:szCs w:val="24"/>
          <w:lang w:eastAsia="es-ES"/>
        </w:rPr>
        <w:t xml:space="preserve">la Junta Directiva en uso de sus facultades y de </w:t>
      </w:r>
      <w:r w:rsidR="000A7341" w:rsidRPr="00BA32F1">
        <w:rPr>
          <w:rFonts w:ascii="Museo Sans 300" w:hAnsi="Museo Sans 300"/>
          <w:sz w:val="24"/>
          <w:szCs w:val="24"/>
          <w:lang w:eastAsia="es-ES"/>
        </w:rPr>
        <w:t xml:space="preserve">conformidad al Artículo 18 letras “g” y “h” de la Ley de Creación del Instituto Salvadoreño de Transformación Agraria, </w:t>
      </w:r>
      <w:r w:rsidR="00E74850" w:rsidRPr="00BA32F1">
        <w:rPr>
          <w:rFonts w:ascii="Museo Sans 300" w:hAnsi="Museo Sans 300"/>
          <w:b/>
          <w:sz w:val="24"/>
          <w:szCs w:val="24"/>
          <w:u w:val="single"/>
          <w:lang w:eastAsia="es-ES"/>
        </w:rPr>
        <w:t>ACUERDA</w:t>
      </w:r>
      <w:r w:rsidR="000A7341" w:rsidRPr="00BA32F1">
        <w:rPr>
          <w:rFonts w:ascii="Museo Sans 300" w:hAnsi="Museo Sans 300"/>
          <w:b/>
          <w:sz w:val="24"/>
          <w:szCs w:val="24"/>
          <w:u w:val="single"/>
          <w:lang w:eastAsia="es-ES"/>
        </w:rPr>
        <w:t xml:space="preserve">: PRIMERO: </w:t>
      </w:r>
      <w:r w:rsidR="000A7341" w:rsidRPr="00BA32F1">
        <w:rPr>
          <w:rFonts w:ascii="Museo Sans 300" w:hAnsi="Museo Sans 300"/>
          <w:b/>
          <w:sz w:val="24"/>
          <w:szCs w:val="24"/>
          <w:lang w:eastAsia="es-ES"/>
        </w:rPr>
        <w:t>Modificar el</w:t>
      </w:r>
      <w:r w:rsidR="000A7341" w:rsidRPr="00BA32F1">
        <w:rPr>
          <w:rFonts w:ascii="Museo Sans 300" w:hAnsi="Museo Sans 300"/>
          <w:sz w:val="24"/>
          <w:szCs w:val="24"/>
          <w:lang w:eastAsia="es-ES"/>
        </w:rPr>
        <w:t xml:space="preserve"> </w:t>
      </w:r>
      <w:r w:rsidR="000A7341" w:rsidRPr="00BA32F1">
        <w:rPr>
          <w:rFonts w:ascii="Museo Sans 300" w:hAnsi="Museo Sans 300"/>
          <w:b/>
          <w:sz w:val="24"/>
          <w:szCs w:val="24"/>
          <w:lang w:eastAsia="es-ES"/>
        </w:rPr>
        <w:t xml:space="preserve">Punto </w:t>
      </w:r>
      <w:r w:rsidR="000A7341" w:rsidRPr="00BA32F1">
        <w:rPr>
          <w:rFonts w:ascii="Museo Sans 300" w:eastAsia="Times New Roman" w:hAnsi="Museo Sans 300" w:cs="Times New Roman"/>
          <w:b/>
          <w:sz w:val="24"/>
          <w:szCs w:val="24"/>
          <w:lang w:eastAsia="es-ES"/>
        </w:rPr>
        <w:t>IV del Acta de Sesión Ordinaria 29-2005, de fecha 11 de agosto</w:t>
      </w:r>
      <w:r w:rsidR="00E74850" w:rsidRPr="00BA32F1">
        <w:rPr>
          <w:rFonts w:ascii="Museo Sans 300" w:eastAsia="Times New Roman" w:hAnsi="Museo Sans 300" w:cs="Times New Roman"/>
          <w:b/>
          <w:sz w:val="24"/>
          <w:szCs w:val="24"/>
          <w:lang w:eastAsia="es-ES"/>
        </w:rPr>
        <w:t xml:space="preserve"> de</w:t>
      </w:r>
      <w:r w:rsidR="000A7341" w:rsidRPr="00BA32F1">
        <w:rPr>
          <w:rFonts w:ascii="Museo Sans 300" w:eastAsia="Times New Roman" w:hAnsi="Museo Sans 300" w:cs="Times New Roman"/>
          <w:b/>
          <w:sz w:val="24"/>
          <w:szCs w:val="24"/>
          <w:lang w:eastAsia="es-ES"/>
        </w:rPr>
        <w:t xml:space="preserve"> 2005</w:t>
      </w:r>
      <w:r w:rsidR="00E74850" w:rsidRPr="00BA32F1">
        <w:rPr>
          <w:rFonts w:ascii="Museo Sans 300" w:hAnsi="Museo Sans 300"/>
          <w:b/>
          <w:sz w:val="24"/>
          <w:szCs w:val="24"/>
          <w:lang w:eastAsia="es-ES"/>
        </w:rPr>
        <w:t>,</w:t>
      </w:r>
      <w:r w:rsidR="000A7341" w:rsidRPr="00BA32F1">
        <w:rPr>
          <w:rFonts w:ascii="Museo Sans 300" w:hAnsi="Museo Sans 300"/>
          <w:b/>
          <w:sz w:val="24"/>
          <w:szCs w:val="24"/>
          <w:lang w:eastAsia="es-ES"/>
        </w:rPr>
        <w:t xml:space="preserve"> </w:t>
      </w:r>
      <w:r w:rsidR="000A7341" w:rsidRPr="00BA32F1">
        <w:rPr>
          <w:rStyle w:val="Refdecomentario"/>
          <w:rFonts w:ascii="Museo Sans 300" w:hAnsi="Museo Sans 300"/>
          <w:sz w:val="24"/>
          <w:szCs w:val="24"/>
        </w:rPr>
        <w:t>en el cual se aprobó entre otros, la adjudicación del</w:t>
      </w:r>
      <w:r w:rsidR="000A7341" w:rsidRPr="00BA32F1">
        <w:rPr>
          <w:rFonts w:ascii="Museo Sans 300" w:hAnsi="Museo Sans 300"/>
          <w:sz w:val="24"/>
          <w:szCs w:val="24"/>
          <w:lang w:eastAsia="es-ES"/>
        </w:rPr>
        <w:t xml:space="preserve"> </w:t>
      </w:r>
      <w:r w:rsidR="00E74850" w:rsidRPr="00BA32F1">
        <w:rPr>
          <w:rFonts w:ascii="Museo Sans 300" w:hAnsi="Museo Sans 300"/>
          <w:sz w:val="24"/>
          <w:szCs w:val="24"/>
          <w:lang w:eastAsia="es-ES"/>
        </w:rPr>
        <w:t>S</w:t>
      </w:r>
      <w:r w:rsidR="000A7341" w:rsidRPr="00BA32F1">
        <w:rPr>
          <w:rFonts w:ascii="Museo Sans 300" w:hAnsi="Museo Sans 300"/>
          <w:sz w:val="24"/>
          <w:szCs w:val="24"/>
          <w:lang w:eastAsia="es-ES"/>
        </w:rPr>
        <w:t xml:space="preserve">olar </w:t>
      </w:r>
      <w:r w:rsidR="00AE13D1">
        <w:rPr>
          <w:rFonts w:ascii="Museo Sans 300" w:hAnsi="Museo Sans 300"/>
          <w:sz w:val="24"/>
          <w:szCs w:val="24"/>
          <w:lang w:eastAsia="es-ES"/>
        </w:rPr>
        <w:t>---</w:t>
      </w:r>
      <w:r w:rsidR="000A7341" w:rsidRPr="00BA32F1">
        <w:rPr>
          <w:rFonts w:ascii="Museo Sans 300" w:hAnsi="Museo Sans 300"/>
          <w:sz w:val="24"/>
          <w:szCs w:val="24"/>
          <w:lang w:eastAsia="es-ES"/>
        </w:rPr>
        <w:t xml:space="preserve">, Polígono </w:t>
      </w:r>
      <w:r w:rsidR="00AE13D1">
        <w:rPr>
          <w:rFonts w:ascii="Museo Sans 300" w:hAnsi="Museo Sans 300"/>
          <w:sz w:val="24"/>
          <w:szCs w:val="24"/>
          <w:lang w:eastAsia="es-ES"/>
        </w:rPr>
        <w:t>---</w:t>
      </w:r>
      <w:r w:rsidR="000A7341" w:rsidRPr="00BA32F1">
        <w:rPr>
          <w:rFonts w:ascii="Museo Sans 300" w:hAnsi="Museo Sans 300"/>
          <w:sz w:val="24"/>
          <w:szCs w:val="24"/>
          <w:lang w:eastAsia="es-ES"/>
        </w:rPr>
        <w:t>, en lo</w:t>
      </w:r>
      <w:r w:rsidR="00E74850" w:rsidRPr="00BA32F1">
        <w:rPr>
          <w:rFonts w:ascii="Museo Sans 300" w:hAnsi="Museo Sans 300"/>
          <w:sz w:val="24"/>
          <w:szCs w:val="24"/>
          <w:lang w:eastAsia="es-ES"/>
        </w:rPr>
        <w:t>s siguientes términos</w:t>
      </w:r>
      <w:r w:rsidR="000A7341" w:rsidRPr="00BA32F1">
        <w:rPr>
          <w:rFonts w:ascii="Museo Sans 300" w:hAnsi="Museo Sans 300"/>
          <w:sz w:val="24"/>
          <w:szCs w:val="24"/>
          <w:lang w:eastAsia="es-ES"/>
        </w:rPr>
        <w:t xml:space="preserve">: </w:t>
      </w:r>
      <w:r w:rsidR="000A7341" w:rsidRPr="00BA32F1">
        <w:rPr>
          <w:rFonts w:ascii="Museo Sans 300" w:hAnsi="Museo Sans 300"/>
          <w:b/>
          <w:sz w:val="24"/>
          <w:szCs w:val="24"/>
          <w:lang w:eastAsia="es-ES"/>
        </w:rPr>
        <w:t>a)</w:t>
      </w:r>
      <w:r w:rsidR="000A7341" w:rsidRPr="00BA32F1">
        <w:rPr>
          <w:rFonts w:ascii="Museo Sans 300" w:hAnsi="Museo Sans 300"/>
          <w:sz w:val="24"/>
          <w:szCs w:val="24"/>
        </w:rPr>
        <w:t xml:space="preserve"> Corregir la nomenclatura del Solar </w:t>
      </w:r>
      <w:r w:rsidR="00AE13D1">
        <w:rPr>
          <w:rFonts w:ascii="Museo Sans 300" w:hAnsi="Museo Sans 300"/>
          <w:sz w:val="24"/>
          <w:szCs w:val="24"/>
        </w:rPr>
        <w:t>---</w:t>
      </w:r>
      <w:r w:rsidR="000A7341" w:rsidRPr="00BA32F1">
        <w:rPr>
          <w:rFonts w:ascii="Museo Sans 300" w:hAnsi="Museo Sans 300"/>
          <w:sz w:val="24"/>
          <w:szCs w:val="24"/>
        </w:rPr>
        <w:t xml:space="preserve">, Polígono </w:t>
      </w:r>
      <w:r w:rsidR="00AE13D1">
        <w:rPr>
          <w:rFonts w:ascii="Museo Sans 300" w:hAnsi="Museo Sans 300"/>
          <w:sz w:val="24"/>
          <w:szCs w:val="24"/>
        </w:rPr>
        <w:t>---</w:t>
      </w:r>
      <w:r w:rsidR="00E74850" w:rsidRPr="00BA32F1">
        <w:rPr>
          <w:rFonts w:ascii="Museo Sans 300" w:hAnsi="Museo Sans 300"/>
          <w:sz w:val="24"/>
          <w:szCs w:val="24"/>
        </w:rPr>
        <w:t>, siendo lo</w:t>
      </w:r>
      <w:r w:rsidR="000A7341" w:rsidRPr="00BA32F1">
        <w:rPr>
          <w:rFonts w:ascii="Museo Sans 300" w:hAnsi="Museo Sans 300"/>
          <w:sz w:val="24"/>
          <w:szCs w:val="24"/>
        </w:rPr>
        <w:t xml:space="preserve"> </w:t>
      </w:r>
      <w:r w:rsidR="00E74850" w:rsidRPr="00BA32F1">
        <w:rPr>
          <w:rFonts w:ascii="Museo Sans 300" w:hAnsi="Museo Sans 300"/>
          <w:sz w:val="24"/>
          <w:szCs w:val="24"/>
        </w:rPr>
        <w:t>correcto:</w:t>
      </w:r>
      <w:r w:rsidR="000A7341" w:rsidRPr="00BA32F1">
        <w:rPr>
          <w:rFonts w:ascii="Museo Sans 300" w:hAnsi="Museo Sans 300"/>
          <w:b/>
          <w:sz w:val="24"/>
          <w:szCs w:val="24"/>
        </w:rPr>
        <w:t xml:space="preserve"> SOLAR </w:t>
      </w:r>
      <w:r w:rsidR="00AE13D1">
        <w:rPr>
          <w:rFonts w:ascii="Museo Sans 300" w:hAnsi="Museo Sans 300"/>
          <w:b/>
          <w:sz w:val="24"/>
          <w:szCs w:val="24"/>
        </w:rPr>
        <w:t>---</w:t>
      </w:r>
      <w:r w:rsidR="000A7341" w:rsidRPr="00BA32F1">
        <w:rPr>
          <w:rFonts w:ascii="Museo Sans 300" w:hAnsi="Museo Sans 300"/>
          <w:b/>
          <w:sz w:val="24"/>
          <w:szCs w:val="24"/>
        </w:rPr>
        <w:t xml:space="preserve">, POLÍGONO </w:t>
      </w:r>
      <w:r w:rsidR="00AE13D1">
        <w:rPr>
          <w:rFonts w:ascii="Museo Sans 300" w:hAnsi="Museo Sans 300"/>
          <w:b/>
          <w:sz w:val="24"/>
          <w:szCs w:val="24"/>
        </w:rPr>
        <w:t>---</w:t>
      </w:r>
      <w:r w:rsidR="000A7341" w:rsidRPr="00BA32F1">
        <w:rPr>
          <w:rFonts w:ascii="Museo Sans 300" w:hAnsi="Museo Sans 300"/>
          <w:b/>
          <w:sz w:val="24"/>
          <w:szCs w:val="24"/>
        </w:rPr>
        <w:t xml:space="preserve">, PORCIÓN </w:t>
      </w:r>
      <w:r w:rsidR="00AE13D1">
        <w:rPr>
          <w:rFonts w:ascii="Museo Sans 300" w:hAnsi="Museo Sans 300"/>
          <w:b/>
          <w:sz w:val="24"/>
          <w:szCs w:val="24"/>
        </w:rPr>
        <w:t>---</w:t>
      </w:r>
      <w:r w:rsidR="00E74850" w:rsidRPr="00BA32F1">
        <w:rPr>
          <w:rFonts w:ascii="Museo Sans 300" w:hAnsi="Museo Sans 300"/>
          <w:sz w:val="24"/>
          <w:szCs w:val="24"/>
          <w:lang w:eastAsia="es-ES"/>
        </w:rPr>
        <w:t>,</w:t>
      </w:r>
      <w:r w:rsidR="000A7341" w:rsidRPr="00BA32F1">
        <w:rPr>
          <w:rFonts w:ascii="Museo Sans 300" w:hAnsi="Museo Sans 300"/>
          <w:sz w:val="24"/>
          <w:szCs w:val="24"/>
          <w:lang w:eastAsia="es-ES"/>
        </w:rPr>
        <w:t xml:space="preserve"> </w:t>
      </w:r>
      <w:r w:rsidR="000A7341" w:rsidRPr="00BA32F1">
        <w:rPr>
          <w:rFonts w:ascii="Museo Sans 300" w:hAnsi="Museo Sans 300"/>
          <w:b/>
          <w:sz w:val="24"/>
          <w:szCs w:val="24"/>
          <w:lang w:eastAsia="es-ES"/>
        </w:rPr>
        <w:t>b</w:t>
      </w:r>
      <w:r w:rsidR="000A7341" w:rsidRPr="00BA32F1">
        <w:rPr>
          <w:rFonts w:ascii="Museo Sans 300" w:hAnsi="Museo Sans 300"/>
          <w:b/>
          <w:bCs/>
          <w:sz w:val="24"/>
          <w:szCs w:val="24"/>
        </w:rPr>
        <w:t xml:space="preserve">) </w:t>
      </w:r>
      <w:r w:rsidR="000A7341" w:rsidRPr="00BA32F1">
        <w:rPr>
          <w:rFonts w:ascii="Museo Sans 300" w:hAnsi="Museo Sans 300"/>
          <w:bCs/>
          <w:sz w:val="24"/>
          <w:szCs w:val="24"/>
        </w:rPr>
        <w:t>Excluir a</w:t>
      </w:r>
      <w:r w:rsidR="000A7341" w:rsidRPr="00BA32F1">
        <w:rPr>
          <w:rFonts w:ascii="Museo Sans 300" w:hAnsi="Museo Sans 300"/>
          <w:sz w:val="24"/>
          <w:szCs w:val="24"/>
        </w:rPr>
        <w:t xml:space="preserve">l señor </w:t>
      </w:r>
      <w:r w:rsidR="00E74850" w:rsidRPr="00BA32F1">
        <w:rPr>
          <w:rFonts w:ascii="Museo Sans 300" w:hAnsi="Museo Sans 300"/>
          <w:sz w:val="24"/>
          <w:szCs w:val="24"/>
        </w:rPr>
        <w:t>CESAR LÓPEZ SANDOVAL</w:t>
      </w:r>
      <w:r w:rsidR="000A7341" w:rsidRPr="00BA32F1">
        <w:rPr>
          <w:rFonts w:ascii="Museo Sans 300" w:hAnsi="Museo Sans 300"/>
          <w:sz w:val="24"/>
          <w:szCs w:val="24"/>
        </w:rPr>
        <w:t>,</w:t>
      </w:r>
      <w:r w:rsidR="000A7341" w:rsidRPr="00BA32F1">
        <w:rPr>
          <w:rFonts w:ascii="Museo Sans 300" w:hAnsi="Museo Sans 300"/>
          <w:bCs/>
          <w:sz w:val="24"/>
          <w:szCs w:val="24"/>
        </w:rPr>
        <w:t xml:space="preserve"> por abandono</w:t>
      </w:r>
      <w:r w:rsidR="00E74850" w:rsidRPr="00BA32F1">
        <w:rPr>
          <w:rFonts w:ascii="Museo Sans 300" w:hAnsi="Museo Sans 300"/>
          <w:sz w:val="24"/>
          <w:szCs w:val="24"/>
          <w:lang w:eastAsia="es-ES"/>
        </w:rPr>
        <w:t>,</w:t>
      </w:r>
      <w:r w:rsidR="000A7341" w:rsidRPr="00BA32F1">
        <w:rPr>
          <w:rFonts w:ascii="Museo Sans 300" w:hAnsi="Museo Sans 300"/>
          <w:sz w:val="24"/>
          <w:szCs w:val="24"/>
          <w:lang w:eastAsia="es-ES"/>
        </w:rPr>
        <w:t xml:space="preserve"> y </w:t>
      </w:r>
      <w:r w:rsidR="000A7341" w:rsidRPr="00BA32F1">
        <w:rPr>
          <w:rFonts w:ascii="Museo Sans 300" w:hAnsi="Museo Sans 300"/>
          <w:b/>
          <w:sz w:val="24"/>
          <w:szCs w:val="24"/>
          <w:lang w:eastAsia="es-ES"/>
        </w:rPr>
        <w:t xml:space="preserve">c) </w:t>
      </w:r>
      <w:r w:rsidR="000A7341" w:rsidRPr="00BA32F1">
        <w:rPr>
          <w:rFonts w:ascii="Museo Sans 300" w:hAnsi="Museo Sans 300"/>
          <w:sz w:val="24"/>
          <w:szCs w:val="24"/>
        </w:rPr>
        <w:t>Incluir al señor</w:t>
      </w:r>
      <w:r w:rsidR="000A7341" w:rsidRPr="00BA32F1">
        <w:rPr>
          <w:rFonts w:ascii="Museo Sans 300" w:hAnsi="Museo Sans 300"/>
          <w:sz w:val="24"/>
          <w:szCs w:val="24"/>
          <w:lang w:eastAsia="es-ES"/>
        </w:rPr>
        <w:t xml:space="preserve"> </w:t>
      </w:r>
      <w:r w:rsidR="000A7341" w:rsidRPr="00BA32F1">
        <w:rPr>
          <w:rFonts w:ascii="Museo Sans 300" w:hAnsi="Museo Sans 300"/>
          <w:b/>
          <w:sz w:val="24"/>
          <w:szCs w:val="24"/>
          <w:lang w:eastAsia="es-ES"/>
        </w:rPr>
        <w:t xml:space="preserve">WILFREDO LIMA LOPEZ, </w:t>
      </w:r>
      <w:r w:rsidR="00E74850" w:rsidRPr="00BA32F1">
        <w:rPr>
          <w:rFonts w:ascii="Museo Sans 300" w:hAnsi="Museo Sans 300"/>
          <w:sz w:val="24"/>
          <w:szCs w:val="24"/>
          <w:lang w:eastAsia="es-ES"/>
        </w:rPr>
        <w:t>de las</w:t>
      </w:r>
      <w:r w:rsidR="00E74850" w:rsidRPr="00BA32F1">
        <w:rPr>
          <w:rFonts w:ascii="Museo Sans 300" w:hAnsi="Museo Sans 300"/>
          <w:b/>
          <w:sz w:val="24"/>
          <w:szCs w:val="24"/>
          <w:lang w:eastAsia="es-ES"/>
        </w:rPr>
        <w:t xml:space="preserve"> </w:t>
      </w:r>
      <w:r w:rsidR="000A7341" w:rsidRPr="00BA32F1">
        <w:rPr>
          <w:rFonts w:ascii="Museo Sans 300" w:hAnsi="Museo Sans 300"/>
          <w:sz w:val="24"/>
          <w:szCs w:val="24"/>
        </w:rPr>
        <w:t>generales antes expresadas</w:t>
      </w:r>
      <w:r w:rsidR="00E74850" w:rsidRPr="00BA32F1">
        <w:rPr>
          <w:rFonts w:ascii="Museo Sans 300" w:hAnsi="Museo Sans 300"/>
          <w:sz w:val="24"/>
          <w:szCs w:val="24"/>
        </w:rPr>
        <w:t xml:space="preserve">, </w:t>
      </w:r>
      <w:r w:rsidR="000A7341" w:rsidRPr="00BA32F1">
        <w:rPr>
          <w:rFonts w:ascii="Museo Sans 300" w:hAnsi="Museo Sans 300"/>
          <w:sz w:val="24"/>
          <w:szCs w:val="24"/>
        </w:rPr>
        <w:t xml:space="preserve"> </w:t>
      </w:r>
      <w:r w:rsidR="000A7341" w:rsidRPr="00BA32F1">
        <w:rPr>
          <w:rFonts w:ascii="Museo Sans 300" w:hAnsi="Museo Sans 300"/>
          <w:color w:val="000000" w:themeColor="text1"/>
          <w:sz w:val="24"/>
          <w:szCs w:val="24"/>
        </w:rPr>
        <w:t>inmueble</w:t>
      </w:r>
      <w:r w:rsidR="000A7341" w:rsidRPr="00BA32F1">
        <w:rPr>
          <w:rFonts w:ascii="Museo Sans 300" w:eastAsia="Times New Roman" w:hAnsi="Museo Sans 300" w:cs="Times New Roman"/>
          <w:sz w:val="24"/>
          <w:szCs w:val="24"/>
          <w:lang w:eastAsia="es-ES"/>
        </w:rPr>
        <w:t xml:space="preserve"> situado en el Proyecto </w:t>
      </w:r>
      <w:r w:rsidR="000A7341" w:rsidRPr="00BA32F1">
        <w:rPr>
          <w:rFonts w:ascii="Museo Sans 300" w:eastAsia="Times New Roman" w:hAnsi="Museo Sans 300" w:cs="Times New Roman"/>
          <w:sz w:val="24"/>
          <w:szCs w:val="24"/>
          <w:lang w:val="es-ES" w:eastAsia="es-ES"/>
        </w:rPr>
        <w:t xml:space="preserve">denominado </w:t>
      </w:r>
      <w:r w:rsidR="000A7341" w:rsidRPr="00BA32F1">
        <w:rPr>
          <w:rFonts w:ascii="Museo Sans 300" w:eastAsia="Calibri" w:hAnsi="Museo Sans 300" w:cs="Arial"/>
          <w:b/>
          <w:sz w:val="24"/>
          <w:szCs w:val="24"/>
        </w:rPr>
        <w:t>ASENTAMIENTO COMUNITARIO Y LOTIFICACIÓN AGRÍCOLA</w:t>
      </w:r>
      <w:r w:rsidR="000A7341" w:rsidRPr="00BA32F1">
        <w:rPr>
          <w:rFonts w:ascii="Museo Sans 300" w:hAnsi="Museo Sans 300"/>
          <w:b/>
          <w:sz w:val="24"/>
          <w:szCs w:val="24"/>
        </w:rPr>
        <w:t>,</w:t>
      </w:r>
      <w:r w:rsidR="000A7341" w:rsidRPr="00BA32F1">
        <w:rPr>
          <w:rFonts w:ascii="Museo Sans 300" w:hAnsi="Museo Sans 300" w:cs="Arial"/>
          <w:sz w:val="24"/>
          <w:szCs w:val="24"/>
        </w:rPr>
        <w:t xml:space="preserve"> </w:t>
      </w:r>
      <w:r w:rsidR="000A7341" w:rsidRPr="00BA32F1">
        <w:rPr>
          <w:rFonts w:ascii="Museo Sans 300" w:eastAsia="Calibri" w:hAnsi="Museo Sans 300" w:cs="Arial"/>
          <w:sz w:val="24"/>
          <w:szCs w:val="24"/>
        </w:rPr>
        <w:t xml:space="preserve">desarrollado en identificado como </w:t>
      </w:r>
      <w:r w:rsidR="000A7341" w:rsidRPr="00BA32F1">
        <w:rPr>
          <w:rFonts w:ascii="Museo Sans 300" w:hAnsi="Museo Sans 300"/>
          <w:b/>
          <w:sz w:val="24"/>
          <w:szCs w:val="24"/>
        </w:rPr>
        <w:t>HACIENDA CARA SUCIA, (PORCIÓN DACIÓN EN PAGO A DEUDA BANCARIA)</w:t>
      </w:r>
      <w:r w:rsidR="000A7341" w:rsidRPr="00BA32F1">
        <w:rPr>
          <w:rFonts w:ascii="Museo Sans 300" w:hAnsi="Museo Sans 300" w:cs="Arial"/>
          <w:bCs/>
          <w:sz w:val="24"/>
          <w:szCs w:val="24"/>
        </w:rPr>
        <w:t xml:space="preserve">, </w:t>
      </w:r>
      <w:r w:rsidR="000A7341" w:rsidRPr="00BA32F1">
        <w:rPr>
          <w:rFonts w:ascii="Museo Sans 300" w:hAnsi="Museo Sans 300"/>
          <w:sz w:val="24"/>
          <w:szCs w:val="24"/>
        </w:rPr>
        <w:t>situada en cantón Cara Sucia,</w:t>
      </w:r>
      <w:r w:rsidR="000A7341" w:rsidRPr="00BA32F1">
        <w:rPr>
          <w:rFonts w:ascii="Museo Sans 300" w:hAnsi="Museo Sans 300"/>
          <w:sz w:val="24"/>
          <w:szCs w:val="24"/>
          <w:lang w:val="es-ES"/>
        </w:rPr>
        <w:t xml:space="preserve"> jurisdicción de San Francisco Menéndez, departamento de Ahuachapán, y registralmente </w:t>
      </w:r>
      <w:r w:rsidR="000A7341" w:rsidRPr="00BA32F1">
        <w:rPr>
          <w:rFonts w:ascii="Museo Sans 300" w:hAnsi="Museo Sans 300"/>
          <w:sz w:val="24"/>
          <w:szCs w:val="24"/>
        </w:rPr>
        <w:t>en</w:t>
      </w:r>
      <w:r w:rsidR="000A7341" w:rsidRPr="00BA32F1">
        <w:rPr>
          <w:rFonts w:ascii="Museo Sans 300" w:hAnsi="Museo Sans 300"/>
          <w:sz w:val="24"/>
          <w:szCs w:val="24"/>
          <w:lang w:val="es-ES"/>
        </w:rPr>
        <w:t xml:space="preserve"> jurisdicción de San Francisco Menéndez, departamento de Ahuachapán</w:t>
      </w:r>
      <w:r w:rsidR="000A7341" w:rsidRPr="00BA32F1">
        <w:rPr>
          <w:rFonts w:ascii="Museo Sans 300" w:hAnsi="Museo Sans 300"/>
          <w:sz w:val="24"/>
          <w:szCs w:val="24"/>
        </w:rPr>
        <w:t>, quedando</w:t>
      </w:r>
      <w:r w:rsidR="000A7341" w:rsidRPr="00BA32F1">
        <w:rPr>
          <w:rFonts w:ascii="Museo Sans 300" w:eastAsia="Times New Roman" w:hAnsi="Museo Sans 300" w:cs="Times New Roman"/>
          <w:sz w:val="24"/>
          <w:szCs w:val="24"/>
          <w:lang w:eastAsia="es-ES"/>
        </w:rPr>
        <w:t xml:space="preserve"> la adjudicación conforme al cuadro de valores y extensiones siguiente:</w:t>
      </w:r>
    </w:p>
    <w:p w14:paraId="68A190AC" w14:textId="77777777" w:rsidR="00D740D7" w:rsidRPr="00BA32F1" w:rsidRDefault="00D740D7" w:rsidP="00BA32F1">
      <w:pPr>
        <w:tabs>
          <w:tab w:val="left" w:pos="1134"/>
        </w:tabs>
        <w:jc w:val="both"/>
        <w:rPr>
          <w:rFonts w:ascii="Museo Sans 300" w:eastAsia="Times New Roman" w:hAnsi="Museo Sans 300" w:cs="Times New Roman"/>
          <w:sz w:val="24"/>
          <w:szCs w:val="24"/>
          <w:lang w:eastAsia="es-ES"/>
        </w:rPr>
      </w:pPr>
    </w:p>
    <w:tbl>
      <w:tblPr>
        <w:tblW w:w="0" w:type="auto"/>
        <w:tblInd w:w="25" w:type="dxa"/>
        <w:tblLayout w:type="fixed"/>
        <w:tblCellMar>
          <w:left w:w="25" w:type="dxa"/>
          <w:right w:w="0" w:type="dxa"/>
        </w:tblCellMar>
        <w:tblLook w:val="0000" w:firstRow="0" w:lastRow="0" w:firstColumn="0" w:lastColumn="0" w:noHBand="0" w:noVBand="0"/>
      </w:tblPr>
      <w:tblGrid>
        <w:gridCol w:w="2594"/>
        <w:gridCol w:w="988"/>
        <w:gridCol w:w="2513"/>
        <w:gridCol w:w="575"/>
        <w:gridCol w:w="577"/>
        <w:gridCol w:w="617"/>
        <w:gridCol w:w="658"/>
        <w:gridCol w:w="658"/>
      </w:tblGrid>
      <w:tr w:rsidR="000A7341" w14:paraId="1D34F448" w14:textId="77777777" w:rsidTr="00BA32F1">
        <w:trPr>
          <w:trHeight w:val="309"/>
        </w:trPr>
        <w:tc>
          <w:tcPr>
            <w:tcW w:w="2594" w:type="dxa"/>
            <w:vMerge w:val="restart"/>
            <w:tcBorders>
              <w:top w:val="single" w:sz="2" w:space="0" w:color="auto"/>
              <w:left w:val="single" w:sz="2" w:space="0" w:color="auto"/>
              <w:bottom w:val="single" w:sz="2" w:space="0" w:color="auto"/>
              <w:right w:val="single" w:sz="2" w:space="0" w:color="auto"/>
            </w:tcBorders>
            <w:shd w:val="clear" w:color="auto" w:fill="DCDCDC"/>
          </w:tcPr>
          <w:p w14:paraId="2B151566" w14:textId="77777777" w:rsidR="000A7341" w:rsidRDefault="000A7341"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1" w:type="dxa"/>
            <w:gridSpan w:val="2"/>
            <w:tcBorders>
              <w:top w:val="single" w:sz="2" w:space="0" w:color="auto"/>
              <w:left w:val="single" w:sz="2" w:space="0" w:color="auto"/>
              <w:bottom w:val="single" w:sz="2" w:space="0" w:color="auto"/>
              <w:right w:val="single" w:sz="2" w:space="0" w:color="auto"/>
            </w:tcBorders>
            <w:shd w:val="clear" w:color="auto" w:fill="DCDCDC"/>
          </w:tcPr>
          <w:p w14:paraId="62E2A7A5"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464A9F" w14:textId="77777777" w:rsidR="000A7341" w:rsidRDefault="000A7341" w:rsidP="00F77A22">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14:paraId="1FA97BE6"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4402DAA1"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3C8A358B"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A7341" w14:paraId="7B3562EF" w14:textId="77777777" w:rsidTr="00BA32F1">
        <w:trPr>
          <w:trHeight w:val="277"/>
        </w:trPr>
        <w:tc>
          <w:tcPr>
            <w:tcW w:w="2594" w:type="dxa"/>
            <w:tcBorders>
              <w:top w:val="single" w:sz="2" w:space="0" w:color="auto"/>
              <w:left w:val="single" w:sz="2" w:space="0" w:color="auto"/>
              <w:bottom w:val="single" w:sz="2" w:space="0" w:color="auto"/>
              <w:right w:val="single" w:sz="2" w:space="0" w:color="auto"/>
            </w:tcBorders>
            <w:shd w:val="clear" w:color="auto" w:fill="DCDCDC"/>
          </w:tcPr>
          <w:p w14:paraId="138C3F62" w14:textId="77777777" w:rsidR="000A7341" w:rsidRDefault="000A7341"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8" w:type="dxa"/>
            <w:tcBorders>
              <w:top w:val="single" w:sz="2" w:space="0" w:color="auto"/>
              <w:left w:val="single" w:sz="2" w:space="0" w:color="auto"/>
              <w:bottom w:val="single" w:sz="2" w:space="0" w:color="auto"/>
              <w:right w:val="single" w:sz="2" w:space="0" w:color="auto"/>
            </w:tcBorders>
            <w:shd w:val="clear" w:color="auto" w:fill="DCDCDC"/>
          </w:tcPr>
          <w:p w14:paraId="0668422F" w14:textId="77777777" w:rsidR="000A7341" w:rsidRDefault="000A7341"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3" w:type="dxa"/>
            <w:tcBorders>
              <w:top w:val="single" w:sz="2" w:space="0" w:color="auto"/>
              <w:left w:val="single" w:sz="2" w:space="0" w:color="auto"/>
              <w:bottom w:val="single" w:sz="2" w:space="0" w:color="auto"/>
              <w:right w:val="single" w:sz="2" w:space="0" w:color="auto"/>
            </w:tcBorders>
            <w:shd w:val="clear" w:color="auto" w:fill="DCDCDC"/>
          </w:tcPr>
          <w:p w14:paraId="68BFC5A9" w14:textId="77777777" w:rsidR="000A7341" w:rsidRDefault="000A7341"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200ED444" w14:textId="77777777" w:rsidR="000A7341" w:rsidRDefault="000A7341"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73F1EF72" w14:textId="77777777" w:rsidR="000A7341" w:rsidRDefault="000A7341"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14:paraId="237BD1D7" w14:textId="77777777" w:rsidR="000A7341" w:rsidRDefault="000A7341" w:rsidP="00F77A22">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602DEE75" w14:textId="77777777" w:rsidR="000A7341" w:rsidRDefault="000A7341" w:rsidP="00F77A22">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5D21F809" w14:textId="77777777" w:rsidR="000A7341" w:rsidRDefault="000A7341" w:rsidP="00F77A22">
            <w:pPr>
              <w:widowControl w:val="0"/>
              <w:autoSpaceDE w:val="0"/>
              <w:autoSpaceDN w:val="0"/>
              <w:adjustRightInd w:val="0"/>
              <w:rPr>
                <w:rFonts w:ascii="Times New Roman" w:hAnsi="Times New Roman" w:cs="Times New Roman"/>
                <w:b/>
                <w:bCs/>
                <w:sz w:val="14"/>
                <w:szCs w:val="14"/>
              </w:rPr>
            </w:pPr>
          </w:p>
        </w:tc>
      </w:tr>
    </w:tbl>
    <w:p w14:paraId="4A2159B8" w14:textId="77777777" w:rsidR="000A7341" w:rsidRDefault="000A7341" w:rsidP="000A734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A7341" w14:paraId="31C533A1" w14:textId="77777777" w:rsidTr="00F77A22">
        <w:tc>
          <w:tcPr>
            <w:tcW w:w="2600" w:type="dxa"/>
            <w:tcBorders>
              <w:top w:val="single" w:sz="2" w:space="0" w:color="auto"/>
              <w:left w:val="single" w:sz="2" w:space="0" w:color="auto"/>
              <w:bottom w:val="single" w:sz="2" w:space="0" w:color="auto"/>
              <w:right w:val="single" w:sz="2" w:space="0" w:color="auto"/>
            </w:tcBorders>
          </w:tcPr>
          <w:p w14:paraId="7C7BBB16" w14:textId="77777777" w:rsidR="000A7341" w:rsidRDefault="000A7341" w:rsidP="00F77A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272 </w:t>
            </w:r>
          </w:p>
        </w:tc>
      </w:tr>
    </w:tbl>
    <w:p w14:paraId="755A6C0B" w14:textId="77777777" w:rsidR="000A7341" w:rsidRDefault="000A7341" w:rsidP="000A73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69" w:type="dxa"/>
        <w:tblInd w:w="25" w:type="dxa"/>
        <w:tblLayout w:type="fixed"/>
        <w:tblCellMar>
          <w:left w:w="25" w:type="dxa"/>
          <w:right w:w="0" w:type="dxa"/>
        </w:tblCellMar>
        <w:tblLook w:val="0000" w:firstRow="0" w:lastRow="0" w:firstColumn="0" w:lastColumn="0" w:noHBand="0" w:noVBand="0"/>
      </w:tblPr>
      <w:tblGrid>
        <w:gridCol w:w="2590"/>
        <w:gridCol w:w="986"/>
        <w:gridCol w:w="2508"/>
        <w:gridCol w:w="575"/>
        <w:gridCol w:w="575"/>
        <w:gridCol w:w="616"/>
        <w:gridCol w:w="657"/>
        <w:gridCol w:w="662"/>
      </w:tblGrid>
      <w:tr w:rsidR="000A7341" w14:paraId="4967BF19" w14:textId="77777777" w:rsidTr="00BA32F1">
        <w:trPr>
          <w:trHeight w:val="229"/>
        </w:trPr>
        <w:tc>
          <w:tcPr>
            <w:tcW w:w="2590" w:type="dxa"/>
            <w:vMerge w:val="restart"/>
            <w:tcBorders>
              <w:top w:val="single" w:sz="2" w:space="0" w:color="auto"/>
              <w:left w:val="single" w:sz="2" w:space="0" w:color="auto"/>
              <w:bottom w:val="single" w:sz="2" w:space="0" w:color="auto"/>
              <w:right w:val="single" w:sz="2" w:space="0" w:color="auto"/>
            </w:tcBorders>
          </w:tcPr>
          <w:p w14:paraId="0FDE9744" w14:textId="5FB9FDBA" w:rsidR="000A7341"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A7341">
              <w:rPr>
                <w:rFonts w:ascii="Times New Roman" w:hAnsi="Times New Roman"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14:paraId="695DC6BF" w14:textId="77777777" w:rsidR="000A7341" w:rsidRDefault="000A734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D9E6C52" w14:textId="41B2765C" w:rsidR="000A7341"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A7341">
              <w:rPr>
                <w:rFonts w:ascii="Times New Roman" w:hAnsi="Times New Roman" w:cs="Times New Roman"/>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14:paraId="51AE64F2" w14:textId="77777777" w:rsidR="000A7341" w:rsidRDefault="000A7341" w:rsidP="00F77A22">
            <w:pPr>
              <w:widowControl w:val="0"/>
              <w:autoSpaceDE w:val="0"/>
              <w:autoSpaceDN w:val="0"/>
              <w:adjustRightInd w:val="0"/>
              <w:rPr>
                <w:rFonts w:ascii="Times New Roman" w:hAnsi="Times New Roman" w:cs="Times New Roman"/>
                <w:sz w:val="14"/>
                <w:szCs w:val="14"/>
              </w:rPr>
            </w:pPr>
          </w:p>
          <w:p w14:paraId="2A638BFB" w14:textId="77777777" w:rsidR="000A7341" w:rsidRDefault="000A734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1-2 </w:t>
            </w:r>
          </w:p>
        </w:tc>
        <w:tc>
          <w:tcPr>
            <w:tcW w:w="575" w:type="dxa"/>
            <w:vMerge w:val="restart"/>
            <w:tcBorders>
              <w:top w:val="single" w:sz="2" w:space="0" w:color="auto"/>
              <w:left w:val="single" w:sz="2" w:space="0" w:color="auto"/>
              <w:bottom w:val="single" w:sz="2" w:space="0" w:color="auto"/>
              <w:right w:val="single" w:sz="2" w:space="0" w:color="auto"/>
            </w:tcBorders>
          </w:tcPr>
          <w:p w14:paraId="47FDDD85" w14:textId="77777777" w:rsidR="000A7341" w:rsidRDefault="000A7341" w:rsidP="00F77A22">
            <w:pPr>
              <w:widowControl w:val="0"/>
              <w:autoSpaceDE w:val="0"/>
              <w:autoSpaceDN w:val="0"/>
              <w:adjustRightInd w:val="0"/>
              <w:rPr>
                <w:rFonts w:ascii="Times New Roman" w:hAnsi="Times New Roman" w:cs="Times New Roman"/>
                <w:sz w:val="14"/>
                <w:szCs w:val="14"/>
              </w:rPr>
            </w:pPr>
          </w:p>
          <w:p w14:paraId="71282023" w14:textId="45419AE5" w:rsidR="000A7341"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A7341">
              <w:rPr>
                <w:rFonts w:ascii="Times New Roman" w:hAnsi="Times New Roman" w:cs="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2B65E357" w14:textId="77777777" w:rsidR="000A7341" w:rsidRDefault="000A7341" w:rsidP="00F77A22">
            <w:pPr>
              <w:widowControl w:val="0"/>
              <w:autoSpaceDE w:val="0"/>
              <w:autoSpaceDN w:val="0"/>
              <w:adjustRightInd w:val="0"/>
              <w:rPr>
                <w:rFonts w:ascii="Times New Roman" w:hAnsi="Times New Roman" w:cs="Times New Roman"/>
                <w:sz w:val="14"/>
                <w:szCs w:val="14"/>
              </w:rPr>
            </w:pPr>
          </w:p>
          <w:p w14:paraId="7ECF478F" w14:textId="318A04C9" w:rsidR="000A7341" w:rsidRDefault="00AE13D1" w:rsidP="00F77A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14:paraId="70F939AC"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p>
          <w:p w14:paraId="24267E16"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657" w:type="dxa"/>
            <w:tcBorders>
              <w:top w:val="single" w:sz="2" w:space="0" w:color="auto"/>
              <w:left w:val="single" w:sz="2" w:space="0" w:color="auto"/>
              <w:bottom w:val="single" w:sz="2" w:space="0" w:color="auto"/>
              <w:right w:val="single" w:sz="2" w:space="0" w:color="auto"/>
            </w:tcBorders>
          </w:tcPr>
          <w:p w14:paraId="73BFDC8B"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p>
          <w:p w14:paraId="227CB66F"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60" w:type="dxa"/>
            <w:tcBorders>
              <w:top w:val="single" w:sz="2" w:space="0" w:color="auto"/>
              <w:left w:val="single" w:sz="2" w:space="0" w:color="auto"/>
              <w:bottom w:val="single" w:sz="2" w:space="0" w:color="auto"/>
              <w:right w:val="single" w:sz="2" w:space="0" w:color="auto"/>
            </w:tcBorders>
          </w:tcPr>
          <w:p w14:paraId="256F9692"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p>
          <w:p w14:paraId="44F01523"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0A7341" w14:paraId="3B135A31" w14:textId="77777777" w:rsidTr="00BA32F1">
        <w:trPr>
          <w:trHeight w:val="120"/>
        </w:trPr>
        <w:tc>
          <w:tcPr>
            <w:tcW w:w="2590" w:type="dxa"/>
            <w:vMerge/>
            <w:tcBorders>
              <w:top w:val="single" w:sz="2" w:space="0" w:color="auto"/>
              <w:left w:val="single" w:sz="2" w:space="0" w:color="auto"/>
              <w:bottom w:val="single" w:sz="2" w:space="0" w:color="auto"/>
              <w:right w:val="single" w:sz="2" w:space="0" w:color="auto"/>
            </w:tcBorders>
          </w:tcPr>
          <w:p w14:paraId="2C1B04B0" w14:textId="77777777" w:rsidR="000A7341" w:rsidRDefault="000A7341" w:rsidP="00F77A22">
            <w:pPr>
              <w:widowControl w:val="0"/>
              <w:autoSpaceDE w:val="0"/>
              <w:autoSpaceDN w:val="0"/>
              <w:adjustRightInd w:val="0"/>
              <w:rPr>
                <w:rFonts w:ascii="Times New Roman" w:hAnsi="Times New Roman"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14:paraId="238FAF47" w14:textId="77777777" w:rsidR="000A7341" w:rsidRDefault="000A7341" w:rsidP="00F77A22">
            <w:pPr>
              <w:widowControl w:val="0"/>
              <w:autoSpaceDE w:val="0"/>
              <w:autoSpaceDN w:val="0"/>
              <w:adjustRightInd w:val="0"/>
              <w:rPr>
                <w:rFonts w:ascii="Times New Roman" w:hAnsi="Times New Roman" w:cs="Times New Roman"/>
                <w:sz w:val="14"/>
                <w:szCs w:val="14"/>
              </w:rPr>
            </w:pPr>
          </w:p>
        </w:tc>
        <w:tc>
          <w:tcPr>
            <w:tcW w:w="2508" w:type="dxa"/>
            <w:vMerge/>
            <w:tcBorders>
              <w:top w:val="single" w:sz="2" w:space="0" w:color="auto"/>
              <w:left w:val="single" w:sz="2" w:space="0" w:color="auto"/>
              <w:bottom w:val="single" w:sz="2" w:space="0" w:color="auto"/>
              <w:right w:val="single" w:sz="2" w:space="0" w:color="auto"/>
            </w:tcBorders>
          </w:tcPr>
          <w:p w14:paraId="5A43FA61" w14:textId="77777777" w:rsidR="000A7341" w:rsidRDefault="000A7341" w:rsidP="00F77A22">
            <w:pPr>
              <w:widowControl w:val="0"/>
              <w:autoSpaceDE w:val="0"/>
              <w:autoSpaceDN w:val="0"/>
              <w:adjustRightInd w:val="0"/>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7CE92EEE" w14:textId="77777777" w:rsidR="000A7341" w:rsidRDefault="000A7341" w:rsidP="00F77A22">
            <w:pPr>
              <w:widowControl w:val="0"/>
              <w:autoSpaceDE w:val="0"/>
              <w:autoSpaceDN w:val="0"/>
              <w:adjustRightInd w:val="0"/>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18BA5C8B" w14:textId="77777777" w:rsidR="000A7341" w:rsidRDefault="000A7341" w:rsidP="00F77A22">
            <w:pPr>
              <w:widowControl w:val="0"/>
              <w:autoSpaceDE w:val="0"/>
              <w:autoSpaceDN w:val="0"/>
              <w:adjustRightInd w:val="0"/>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407D128B"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657" w:type="dxa"/>
            <w:tcBorders>
              <w:top w:val="single" w:sz="2" w:space="0" w:color="auto"/>
              <w:left w:val="single" w:sz="2" w:space="0" w:color="auto"/>
              <w:bottom w:val="single" w:sz="2" w:space="0" w:color="auto"/>
              <w:right w:val="single" w:sz="2" w:space="0" w:color="auto"/>
            </w:tcBorders>
          </w:tcPr>
          <w:p w14:paraId="193D345E"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60" w:type="dxa"/>
            <w:tcBorders>
              <w:top w:val="single" w:sz="2" w:space="0" w:color="auto"/>
              <w:left w:val="single" w:sz="2" w:space="0" w:color="auto"/>
              <w:bottom w:val="single" w:sz="2" w:space="0" w:color="auto"/>
              <w:right w:val="single" w:sz="2" w:space="0" w:color="auto"/>
            </w:tcBorders>
          </w:tcPr>
          <w:p w14:paraId="5C0EB3C4" w14:textId="77777777" w:rsidR="000A7341" w:rsidRDefault="000A7341" w:rsidP="00F77A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0A7341" w14:paraId="13A65D52" w14:textId="77777777" w:rsidTr="00BA32F1">
        <w:trPr>
          <w:trHeight w:val="350"/>
        </w:trPr>
        <w:tc>
          <w:tcPr>
            <w:tcW w:w="2590" w:type="dxa"/>
            <w:vMerge/>
            <w:tcBorders>
              <w:top w:val="single" w:sz="2" w:space="0" w:color="auto"/>
              <w:left w:val="single" w:sz="2" w:space="0" w:color="auto"/>
              <w:bottom w:val="single" w:sz="2" w:space="0" w:color="auto"/>
              <w:right w:val="single" w:sz="2" w:space="0" w:color="auto"/>
            </w:tcBorders>
          </w:tcPr>
          <w:p w14:paraId="7077EA88" w14:textId="77777777" w:rsidR="000A7341" w:rsidRDefault="000A7341" w:rsidP="00F77A22">
            <w:pPr>
              <w:widowControl w:val="0"/>
              <w:autoSpaceDE w:val="0"/>
              <w:autoSpaceDN w:val="0"/>
              <w:adjustRightInd w:val="0"/>
              <w:rPr>
                <w:rFonts w:ascii="Times New Roman" w:hAnsi="Times New Roman" w:cs="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14:paraId="436D505A" w14:textId="05F54624" w:rsidR="000A7341" w:rsidRDefault="00BA32F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0A7341">
              <w:rPr>
                <w:rFonts w:ascii="Times New Roman" w:hAnsi="Times New Roman" w:cs="Times New Roman"/>
                <w:b/>
                <w:bCs/>
                <w:sz w:val="14"/>
                <w:szCs w:val="14"/>
              </w:rPr>
              <w:t xml:space="preserve"> Total: 209.99 </w:t>
            </w:r>
          </w:p>
          <w:p w14:paraId="53B06ABB"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14:paraId="31FB6033"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949.99 </w:t>
            </w:r>
          </w:p>
        </w:tc>
      </w:tr>
    </w:tbl>
    <w:p w14:paraId="7056CFA1" w14:textId="77777777" w:rsidR="000A7341" w:rsidRDefault="000A7341" w:rsidP="000A7341">
      <w:pPr>
        <w:widowControl w:val="0"/>
        <w:autoSpaceDE w:val="0"/>
        <w:autoSpaceDN w:val="0"/>
        <w:adjustRightInd w:val="0"/>
        <w:rPr>
          <w:rFonts w:ascii="Times New Roman" w:hAnsi="Times New Roman" w:cs="Times New Roman"/>
          <w:sz w:val="14"/>
          <w:szCs w:val="14"/>
        </w:rPr>
      </w:pPr>
    </w:p>
    <w:tbl>
      <w:tblPr>
        <w:tblW w:w="9153" w:type="dxa"/>
        <w:tblInd w:w="25" w:type="dxa"/>
        <w:tblLayout w:type="fixed"/>
        <w:tblCellMar>
          <w:left w:w="25" w:type="dxa"/>
          <w:right w:w="0" w:type="dxa"/>
        </w:tblCellMar>
        <w:tblLook w:val="0000" w:firstRow="0" w:lastRow="0" w:firstColumn="0" w:lastColumn="0" w:noHBand="0" w:noVBand="0"/>
      </w:tblPr>
      <w:tblGrid>
        <w:gridCol w:w="3572"/>
        <w:gridCol w:w="2504"/>
        <w:gridCol w:w="1765"/>
        <w:gridCol w:w="656"/>
        <w:gridCol w:w="656"/>
      </w:tblGrid>
      <w:tr w:rsidR="000A7341" w14:paraId="767A4F8F" w14:textId="77777777" w:rsidTr="00BA32F1">
        <w:trPr>
          <w:trHeight w:val="254"/>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14:paraId="4D684035"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337420AC"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09164426" w14:textId="77777777" w:rsidR="000A7341" w:rsidRDefault="000A7341"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209.99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36411B3B" w14:textId="77777777" w:rsidR="000A7341" w:rsidRDefault="000A7341"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7ABE6D76" w14:textId="77777777" w:rsidR="000A7341" w:rsidRDefault="000A7341"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0A7341" w14:paraId="44CEDBB9" w14:textId="77777777" w:rsidTr="00BA32F1">
        <w:trPr>
          <w:trHeight w:val="254"/>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14:paraId="4D4B1F5A"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55FEAA04" w14:textId="77777777" w:rsidR="000A7341" w:rsidRDefault="000A7341" w:rsidP="00F77A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25CD51FE" w14:textId="77777777" w:rsidR="000A7341" w:rsidRDefault="000A7341"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50CF3E63" w14:textId="77777777" w:rsidR="000A7341" w:rsidRDefault="000A7341"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39992FE3" w14:textId="77777777" w:rsidR="000A7341" w:rsidRDefault="000A7341" w:rsidP="00F77A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ED03441" w14:textId="77777777" w:rsidR="000A7341" w:rsidRDefault="000A7341" w:rsidP="000A7341"/>
    <w:p w14:paraId="2471789B" w14:textId="7936510A" w:rsidR="000A7341" w:rsidRDefault="000A7341" w:rsidP="00BA32F1">
      <w:pPr>
        <w:jc w:val="both"/>
        <w:rPr>
          <w:rFonts w:ascii="Museo Sans 300" w:hAnsi="Museo Sans 300"/>
          <w:sz w:val="24"/>
          <w:szCs w:val="24"/>
          <w:lang w:eastAsia="es-ES"/>
        </w:rPr>
      </w:pPr>
      <w:r w:rsidRPr="00BA32F1">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00BA32F1">
        <w:rPr>
          <w:rFonts w:ascii="Museo Sans 300" w:hAnsi="Museo Sans 300"/>
          <w:color w:val="000000"/>
          <w:sz w:val="24"/>
          <w:lang w:val="es-ES" w:eastAsia="es-ES"/>
        </w:rPr>
        <w:t xml:space="preserve"> </w:t>
      </w:r>
      <w:r w:rsidRPr="00BA32F1">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BA32F1">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 respectiva escritura y a</w:t>
      </w:r>
      <w:r w:rsidRPr="0038555A">
        <w:rPr>
          <w:rFonts w:ascii="Museo Sans 300" w:hAnsi="Museo Sans 300"/>
          <w:sz w:val="24"/>
          <w:szCs w:val="24"/>
          <w:lang w:eastAsia="es-ES"/>
        </w:rPr>
        <w:t xml:space="preserve">l Departamento de Registro para que </w:t>
      </w:r>
      <w:r w:rsidRPr="0038555A">
        <w:rPr>
          <w:rFonts w:ascii="Museo Sans 300" w:hAnsi="Museo Sans 300"/>
          <w:sz w:val="24"/>
          <w:szCs w:val="24"/>
          <w:lang w:eastAsia="es-ES"/>
        </w:rPr>
        <w:lastRenderedPageBreak/>
        <w:t>realice los</w:t>
      </w:r>
      <w:r>
        <w:rPr>
          <w:rFonts w:ascii="Museo Sans 300" w:hAnsi="Museo Sans 300"/>
          <w:sz w:val="24"/>
          <w:szCs w:val="24"/>
          <w:lang w:eastAsia="es-ES"/>
        </w:rPr>
        <w:t xml:space="preserve"> trámites de inscripción de la misma</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BA32F1">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Pr>
          <w:rFonts w:ascii="Museo Sans 300" w:hAnsi="Museo Sans 300"/>
          <w:sz w:val="24"/>
          <w:szCs w:val="24"/>
          <w:lang w:eastAsia="es-ES"/>
        </w:rPr>
        <w:t xml:space="preserve">Señor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 correspondiente escritura</w:t>
      </w:r>
      <w:r w:rsidRPr="0038555A">
        <w:rPr>
          <w:rFonts w:ascii="Museo Sans 300" w:hAnsi="Museo Sans 300"/>
          <w:sz w:val="24"/>
          <w:szCs w:val="24"/>
          <w:lang w:eastAsia="es-ES"/>
        </w:rPr>
        <w:t>.</w:t>
      </w:r>
      <w:r w:rsidR="00BA32F1">
        <w:rPr>
          <w:rFonts w:ascii="Museo Sans 300" w:hAnsi="Museo Sans 300"/>
          <w:sz w:val="24"/>
          <w:szCs w:val="24"/>
          <w:lang w:eastAsia="es-ES"/>
        </w:rPr>
        <w:t xml:space="preserve"> Este Acuerdo, queda aprobado y ratificado</w:t>
      </w:r>
      <w:r w:rsidRPr="0038555A">
        <w:rPr>
          <w:rFonts w:ascii="Museo Sans 300" w:hAnsi="Museo Sans 300"/>
          <w:sz w:val="24"/>
          <w:szCs w:val="24"/>
          <w:lang w:eastAsia="es-ES"/>
        </w:rPr>
        <w:t xml:space="preserve">. </w:t>
      </w:r>
      <w:r w:rsidRPr="00BA32F1">
        <w:rPr>
          <w:rFonts w:ascii="Museo Sans 300" w:hAnsi="Museo Sans 300"/>
          <w:sz w:val="24"/>
          <w:szCs w:val="24"/>
          <w:lang w:eastAsia="es-ES"/>
        </w:rPr>
        <w:t xml:space="preserve">NOTIFÍQUESE. </w:t>
      </w:r>
      <w:r w:rsidR="00BA32F1" w:rsidRPr="00BA32F1">
        <w:rPr>
          <w:rFonts w:ascii="Museo Sans 300" w:hAnsi="Museo Sans 300"/>
          <w:sz w:val="24"/>
          <w:szCs w:val="24"/>
          <w:lang w:eastAsia="es-ES"/>
        </w:rPr>
        <w:t>“””””””</w:t>
      </w:r>
      <w:r w:rsidRPr="00BA32F1">
        <w:rPr>
          <w:rFonts w:ascii="Museo Sans 300" w:hAnsi="Museo Sans 300"/>
          <w:sz w:val="24"/>
          <w:szCs w:val="24"/>
          <w:lang w:eastAsia="es-ES"/>
        </w:rPr>
        <w:t xml:space="preserve"> </w:t>
      </w:r>
    </w:p>
    <w:p w14:paraId="7AA57504" w14:textId="77777777" w:rsidR="0045125C" w:rsidRDefault="0045125C" w:rsidP="0045125C">
      <w:pPr>
        <w:rPr>
          <w:rFonts w:ascii="Museo Sans 300" w:hAnsi="Museo Sans 300"/>
          <w:sz w:val="24"/>
          <w:szCs w:val="24"/>
          <w:lang w:eastAsia="es-ES"/>
        </w:rPr>
      </w:pPr>
    </w:p>
    <w:p w14:paraId="16E660B9" w14:textId="77777777" w:rsidR="00AE13D1" w:rsidRDefault="00AE13D1" w:rsidP="0045125C"/>
    <w:p w14:paraId="014B0D1D" w14:textId="7B7E4553" w:rsidR="00504FD7" w:rsidRDefault="002B712A" w:rsidP="002A4209">
      <w:pPr>
        <w:ind w:left="-142"/>
        <w:jc w:val="both"/>
        <w:rPr>
          <w:rFonts w:ascii="Museo Sans 300" w:eastAsia="Times New Roman" w:hAnsi="Museo Sans 300" w:cs="Times New Roman"/>
          <w:sz w:val="24"/>
          <w:szCs w:val="24"/>
          <w:lang w:eastAsia="es-ES"/>
        </w:rPr>
      </w:pPr>
      <w:r>
        <w:rPr>
          <w:rFonts w:ascii="Museo Sans 300" w:hAnsi="Museo Sans 300"/>
          <w:sz w:val="24"/>
          <w:szCs w:val="24"/>
        </w:rPr>
        <w:t>“””””</w:t>
      </w:r>
      <w:r w:rsidR="00E52AF9">
        <w:rPr>
          <w:rFonts w:ascii="Museo Sans 300" w:hAnsi="Museo Sans 300"/>
          <w:sz w:val="24"/>
          <w:szCs w:val="24"/>
        </w:rPr>
        <w:t>XXV</w:t>
      </w:r>
      <w:r w:rsidR="004D3733">
        <w:rPr>
          <w:rFonts w:ascii="Museo Sans 300" w:hAnsi="Museo Sans 300"/>
          <w:sz w:val="24"/>
          <w:szCs w:val="24"/>
        </w:rPr>
        <w:t>I</w:t>
      </w:r>
      <w:r w:rsidR="0045125C" w:rsidRPr="0093568E">
        <w:rPr>
          <w:rFonts w:ascii="Museo Sans 300" w:hAnsi="Museo Sans 300"/>
          <w:sz w:val="24"/>
          <w:szCs w:val="24"/>
        </w:rPr>
        <w:t>) El señor Presidente somete a consideración de Junt</w:t>
      </w:r>
      <w:r>
        <w:rPr>
          <w:rFonts w:ascii="Museo Sans 300" w:hAnsi="Museo Sans 300"/>
          <w:sz w:val="24"/>
          <w:szCs w:val="24"/>
        </w:rPr>
        <w:t>a Directiva, dictamen técnico 280</w:t>
      </w:r>
      <w:r w:rsidR="0045125C" w:rsidRPr="0093568E">
        <w:rPr>
          <w:rFonts w:ascii="Museo Sans 300" w:hAnsi="Museo Sans 300"/>
          <w:sz w:val="24"/>
          <w:szCs w:val="24"/>
        </w:rPr>
        <w:t xml:space="preserve">, presentado por la Unidad de Adjudicación de Inmuebles, referente a la </w:t>
      </w:r>
      <w:r w:rsidR="00504FD7" w:rsidRPr="00AE3422">
        <w:rPr>
          <w:rFonts w:ascii="Museo Sans 300" w:eastAsia="Times New Roman" w:hAnsi="Museo Sans 300" w:cs="Times New Roman"/>
          <w:b/>
          <w:sz w:val="24"/>
          <w:szCs w:val="24"/>
          <w:lang w:eastAsia="es-ES"/>
        </w:rPr>
        <w:t>modificación del</w:t>
      </w:r>
      <w:r w:rsidR="00504FD7" w:rsidRPr="00AE3422">
        <w:rPr>
          <w:rFonts w:ascii="Museo Sans 300" w:eastAsia="Times New Roman" w:hAnsi="Museo Sans 300" w:cs="Times New Roman"/>
          <w:sz w:val="24"/>
          <w:szCs w:val="24"/>
          <w:lang w:eastAsia="es-ES"/>
        </w:rPr>
        <w:t xml:space="preserve"> </w:t>
      </w:r>
      <w:r w:rsidR="00504FD7" w:rsidRPr="00CF36FD">
        <w:rPr>
          <w:rFonts w:ascii="Museo Sans 300" w:eastAsia="Times New Roman" w:hAnsi="Museo Sans 300" w:cs="Times New Roman"/>
          <w:b/>
          <w:sz w:val="24"/>
          <w:szCs w:val="24"/>
          <w:lang w:eastAsia="es-ES"/>
        </w:rPr>
        <w:t>Punto</w:t>
      </w:r>
      <w:r w:rsidR="00504FD7">
        <w:rPr>
          <w:rFonts w:ascii="Museo Sans 300" w:eastAsia="Times New Roman" w:hAnsi="Museo Sans 300" w:cs="Times New Roman"/>
          <w:b/>
          <w:sz w:val="24"/>
          <w:szCs w:val="24"/>
          <w:lang w:eastAsia="es-ES"/>
        </w:rPr>
        <w:t xml:space="preserve"> XVIII del Acta  de Sesión Ordinaria 25-2007, de fecha 28 de junio de 2007</w:t>
      </w:r>
      <w:r w:rsidR="00504FD7" w:rsidRPr="00AE3422">
        <w:rPr>
          <w:rFonts w:ascii="Museo Sans 300" w:eastAsia="Times New Roman" w:hAnsi="Museo Sans 300" w:cs="Times New Roman"/>
          <w:b/>
          <w:sz w:val="24"/>
          <w:szCs w:val="24"/>
          <w:lang w:eastAsia="es-ES"/>
        </w:rPr>
        <w:t>,</w:t>
      </w:r>
      <w:r w:rsidR="00504FD7">
        <w:rPr>
          <w:rFonts w:ascii="Museo Sans 300" w:eastAsia="Times New Roman" w:hAnsi="Museo Sans 300" w:cs="Times New Roman"/>
          <w:b/>
          <w:sz w:val="24"/>
          <w:szCs w:val="24"/>
          <w:lang w:eastAsia="es-ES"/>
        </w:rPr>
        <w:t xml:space="preserve"> </w:t>
      </w:r>
      <w:r w:rsidR="00504FD7" w:rsidRPr="00AE3422">
        <w:rPr>
          <w:rFonts w:ascii="Museo Sans 300" w:eastAsia="Times New Roman" w:hAnsi="Museo Sans 300" w:cs="Times New Roman"/>
          <w:sz w:val="24"/>
          <w:szCs w:val="24"/>
          <w:lang w:eastAsia="es-ES"/>
        </w:rPr>
        <w:t xml:space="preserve">mediante </w:t>
      </w:r>
      <w:r w:rsidR="00504FD7">
        <w:rPr>
          <w:rFonts w:ascii="Museo Sans 300" w:eastAsia="Times New Roman" w:hAnsi="Museo Sans 300" w:cs="Times New Roman"/>
          <w:sz w:val="24"/>
          <w:szCs w:val="24"/>
          <w:lang w:eastAsia="es-ES"/>
        </w:rPr>
        <w:t>el</w:t>
      </w:r>
      <w:r w:rsidR="00504FD7" w:rsidRPr="00AE3422">
        <w:rPr>
          <w:rFonts w:ascii="Museo Sans 300" w:eastAsia="Times New Roman" w:hAnsi="Museo Sans 300" w:cs="Times New Roman"/>
          <w:sz w:val="24"/>
          <w:szCs w:val="24"/>
          <w:lang w:eastAsia="es-ES"/>
        </w:rPr>
        <w:t xml:space="preserve"> cual se apro</w:t>
      </w:r>
      <w:r w:rsidR="00504FD7">
        <w:rPr>
          <w:rFonts w:ascii="Museo Sans 300" w:eastAsia="Times New Roman" w:hAnsi="Museo Sans 300" w:cs="Times New Roman"/>
          <w:sz w:val="24"/>
          <w:szCs w:val="24"/>
          <w:lang w:eastAsia="es-ES"/>
        </w:rPr>
        <w:t xml:space="preserve">bó adjudicaciones de inmuebles pertenecientes al proyecto de </w:t>
      </w:r>
      <w:r w:rsidR="00504FD7">
        <w:rPr>
          <w:rFonts w:ascii="Museo Sans 300" w:eastAsia="Times New Roman" w:hAnsi="Museo Sans 300" w:cs="Times New Roman"/>
          <w:b/>
          <w:bCs/>
          <w:sz w:val="24"/>
          <w:lang w:eastAsia="es-SV"/>
        </w:rPr>
        <w:t>ASENTAMIENTO COMUNITARIO y</w:t>
      </w:r>
      <w:r w:rsidR="00504FD7" w:rsidRPr="0011602B">
        <w:rPr>
          <w:rFonts w:ascii="Museo Sans 300" w:eastAsia="Times New Roman" w:hAnsi="Museo Sans 300" w:cs="Times New Roman"/>
          <w:b/>
          <w:bCs/>
          <w:sz w:val="24"/>
          <w:lang w:eastAsia="es-SV"/>
        </w:rPr>
        <w:t xml:space="preserve"> LOTIFICACIÓN AGRÍCOLA, </w:t>
      </w:r>
      <w:r w:rsidR="00504FD7" w:rsidRPr="0011602B">
        <w:rPr>
          <w:rFonts w:ascii="Museo Sans 300" w:eastAsia="Times New Roman" w:hAnsi="Museo Sans 300" w:cs="Times New Roman"/>
          <w:sz w:val="24"/>
          <w:lang w:val="es-ES" w:eastAsia="es-ES"/>
        </w:rPr>
        <w:t xml:space="preserve">desarrollado en el inmueble identificado como </w:t>
      </w:r>
      <w:r w:rsidR="00504FD7">
        <w:rPr>
          <w:rFonts w:ascii="Museo Sans 300" w:eastAsia="Times New Roman" w:hAnsi="Museo Sans 300" w:cs="Times New Roman"/>
          <w:b/>
          <w:sz w:val="24"/>
          <w:lang w:val="es-ES" w:eastAsia="es-ES"/>
        </w:rPr>
        <w:t xml:space="preserve">HACIENDA RANCHO TATUANO, </w:t>
      </w:r>
      <w:r w:rsidR="00504FD7" w:rsidRPr="0011602B">
        <w:rPr>
          <w:rFonts w:ascii="Museo Sans 300" w:eastAsia="Times New Roman" w:hAnsi="Museo Sans 300" w:cs="Times New Roman"/>
          <w:sz w:val="24"/>
          <w:lang w:val="es-ES" w:eastAsia="es-ES"/>
        </w:rPr>
        <w:t>denominado el Proyecto como HACIENDA RANCHO TATUANO, PORCIONES 1 al 5, 8, 13 y 14</w:t>
      </w:r>
      <w:r w:rsidR="00504FD7" w:rsidRPr="007E7346">
        <w:rPr>
          <w:rFonts w:ascii="Museo Sans 300" w:eastAsia="Times New Roman" w:hAnsi="Museo Sans 300" w:cs="Times New Roman"/>
          <w:b/>
          <w:sz w:val="24"/>
          <w:szCs w:val="24"/>
          <w:lang w:val="es-ES" w:eastAsia="es-ES"/>
        </w:rPr>
        <w:t xml:space="preserve">, </w:t>
      </w:r>
      <w:r w:rsidR="00504FD7">
        <w:rPr>
          <w:rFonts w:ascii="Museo Sans 300" w:eastAsia="Times New Roman" w:hAnsi="Museo Sans 300" w:cs="Times New Roman"/>
          <w:sz w:val="24"/>
          <w:lang w:val="es-ES" w:eastAsia="es-ES"/>
        </w:rPr>
        <w:t xml:space="preserve">ubicado en los cantones Cerco </w:t>
      </w:r>
      <w:r w:rsidR="00504FD7" w:rsidRPr="0011602B">
        <w:rPr>
          <w:rFonts w:ascii="Museo Sans 300" w:eastAsia="Times New Roman" w:hAnsi="Museo Sans 300" w:cs="Times New Roman"/>
          <w:sz w:val="24"/>
          <w:lang w:val="es-ES" w:eastAsia="es-ES"/>
        </w:rPr>
        <w:t>de Piedra, Plan del Mango y Las Barrosas, jurisdicción de Rosario de Mora, d</w:t>
      </w:r>
      <w:r w:rsidR="00504FD7">
        <w:rPr>
          <w:rFonts w:ascii="Museo Sans 300" w:eastAsia="Times New Roman" w:hAnsi="Museo Sans 300" w:cs="Times New Roman"/>
          <w:sz w:val="24"/>
          <w:lang w:val="es-ES" w:eastAsia="es-ES"/>
        </w:rPr>
        <w:t>epartamento de San Salvador, y cantón Cangrejera, j</w:t>
      </w:r>
      <w:r w:rsidR="00504FD7" w:rsidRPr="0011602B">
        <w:rPr>
          <w:rFonts w:ascii="Museo Sans 300" w:eastAsia="Times New Roman" w:hAnsi="Museo Sans 300" w:cs="Times New Roman"/>
          <w:sz w:val="24"/>
          <w:lang w:val="es-ES" w:eastAsia="es-ES"/>
        </w:rPr>
        <w:t>urisdicción y departamento de La Libertad</w:t>
      </w:r>
      <w:r w:rsidR="00504FD7" w:rsidRPr="007E7346">
        <w:rPr>
          <w:rFonts w:ascii="Museo Sans 300" w:eastAsia="Times New Roman" w:hAnsi="Museo Sans 300" w:cs="Times New Roman"/>
          <w:sz w:val="24"/>
          <w:szCs w:val="24"/>
          <w:lang w:val="es-ES" w:eastAsia="es-ES"/>
        </w:rPr>
        <w:t xml:space="preserve">, </w:t>
      </w:r>
      <w:r w:rsidR="00504FD7">
        <w:rPr>
          <w:rFonts w:ascii="Museo Sans 300" w:eastAsia="Times New Roman" w:hAnsi="Museo Sans 300" w:cs="Times New Roman"/>
          <w:b/>
          <w:sz w:val="24"/>
          <w:szCs w:val="24"/>
          <w:lang w:val="es-ES" w:eastAsia="es-ES"/>
        </w:rPr>
        <w:t>código de p</w:t>
      </w:r>
      <w:r w:rsidR="00504FD7" w:rsidRPr="00504FD7">
        <w:rPr>
          <w:rFonts w:ascii="Museo Sans 300" w:eastAsia="Times New Roman" w:hAnsi="Museo Sans 300" w:cs="Times New Roman"/>
          <w:b/>
          <w:sz w:val="24"/>
          <w:szCs w:val="24"/>
          <w:lang w:val="es-ES" w:eastAsia="es-ES"/>
        </w:rPr>
        <w:t>royecto</w:t>
      </w:r>
      <w:r w:rsidR="00504FD7" w:rsidRPr="00504FD7">
        <w:rPr>
          <w:rFonts w:ascii="Museo Sans 300" w:eastAsia="Times New Roman" w:hAnsi="Museo Sans 300" w:cs="Times New Roman"/>
          <w:b/>
          <w:sz w:val="24"/>
          <w:lang w:val="es-ES" w:eastAsia="es-ES"/>
        </w:rPr>
        <w:t xml:space="preserve"> 050903, SSE 116</w:t>
      </w:r>
      <w:r w:rsidR="00504FD7" w:rsidRPr="00504FD7">
        <w:rPr>
          <w:rFonts w:ascii="Museo Sans 300" w:eastAsia="Times New Roman" w:hAnsi="Museo Sans 300" w:cs="Times New Roman"/>
          <w:b/>
          <w:sz w:val="24"/>
          <w:szCs w:val="24"/>
          <w:lang w:val="es-ES" w:eastAsia="es-ES"/>
        </w:rPr>
        <w:t xml:space="preserve">, </w:t>
      </w:r>
      <w:r w:rsidR="00504FD7" w:rsidRPr="00504FD7">
        <w:rPr>
          <w:rFonts w:ascii="Museo Sans 300" w:eastAsia="Calibri" w:hAnsi="Museo Sans 300" w:cs="Arial"/>
          <w:b/>
          <w:sz w:val="24"/>
          <w:szCs w:val="24"/>
        </w:rPr>
        <w:t>entrega 50</w:t>
      </w:r>
      <w:r w:rsidR="00504FD7">
        <w:rPr>
          <w:rFonts w:ascii="Museo Sans 300" w:hAnsi="Museo Sans 300" w:cs="Arial"/>
          <w:b/>
          <w:sz w:val="24"/>
          <w:szCs w:val="24"/>
        </w:rPr>
        <w:t xml:space="preserve">,en el cual </w:t>
      </w:r>
      <w:r w:rsidR="00504FD7">
        <w:rPr>
          <w:rFonts w:ascii="Museo Sans 300" w:eastAsia="Times New Roman" w:hAnsi="Museo Sans 300" w:cs="Times New Roman"/>
          <w:sz w:val="24"/>
          <w:szCs w:val="24"/>
          <w:lang w:eastAsia="es-ES"/>
        </w:rPr>
        <w:t xml:space="preserve"> hace</w:t>
      </w:r>
      <w:r w:rsidR="00504FD7" w:rsidRPr="00AE3422">
        <w:rPr>
          <w:rFonts w:ascii="Museo Sans 300" w:eastAsia="Times New Roman" w:hAnsi="Museo Sans 300" w:cs="Times New Roman"/>
          <w:sz w:val="24"/>
          <w:szCs w:val="24"/>
          <w:lang w:eastAsia="es-ES"/>
        </w:rPr>
        <w:t xml:space="preserve"> las siguientes </w:t>
      </w:r>
      <w:r w:rsidR="00504FD7" w:rsidRPr="00504FD7">
        <w:rPr>
          <w:rFonts w:ascii="Museo Sans 300" w:eastAsia="Times New Roman" w:hAnsi="Museo Sans 300" w:cs="Times New Roman"/>
          <w:sz w:val="24"/>
          <w:szCs w:val="24"/>
          <w:lang w:eastAsia="es-ES"/>
        </w:rPr>
        <w:t>consideraciones:</w:t>
      </w:r>
    </w:p>
    <w:p w14:paraId="36367C7C" w14:textId="77777777" w:rsidR="00504FD7" w:rsidRPr="00885F53" w:rsidRDefault="00504FD7" w:rsidP="002A4209">
      <w:pPr>
        <w:ind w:left="-142"/>
        <w:jc w:val="both"/>
        <w:rPr>
          <w:rFonts w:ascii="Museo Sans 300" w:hAnsi="Museo Sans 300" w:cs="Arial"/>
          <w:sz w:val="24"/>
          <w:szCs w:val="24"/>
        </w:rPr>
      </w:pPr>
    </w:p>
    <w:p w14:paraId="3742D3E3" w14:textId="771AAE80" w:rsidR="00504FD7" w:rsidRPr="00127416" w:rsidRDefault="00504FD7" w:rsidP="002A4209">
      <w:pPr>
        <w:pStyle w:val="Prrafodelista"/>
        <w:numPr>
          <w:ilvl w:val="0"/>
          <w:numId w:val="42"/>
        </w:numPr>
        <w:ind w:left="1134" w:hanging="708"/>
        <w:jc w:val="both"/>
        <w:rPr>
          <w:rFonts w:ascii="Museo Sans 300" w:hAnsi="Museo Sans 300"/>
          <w:b/>
          <w:sz w:val="24"/>
        </w:rPr>
      </w:pPr>
      <w:r w:rsidRPr="0011602B">
        <w:rPr>
          <w:rFonts w:ascii="Museo Sans 300" w:hAnsi="Museo Sans 300"/>
          <w:sz w:val="24"/>
        </w:rPr>
        <w:t xml:space="preserve">Que mediante </w:t>
      </w:r>
      <w:r w:rsidRPr="005B0352">
        <w:rPr>
          <w:rFonts w:ascii="Museo Sans 300" w:hAnsi="Museo Sans 300"/>
          <w:sz w:val="24"/>
        </w:rPr>
        <w:t>Acuerdo de Junta Directiva contenido en el Punto IV-2 de Acta de Sesión Ordinaria N° 16-90 de fecha 11 de mayo de 1990, el ISTA adquirió por expropiación al Señor CARLOS ALBERTO</w:t>
      </w:r>
      <w:r w:rsidRPr="0011602B">
        <w:rPr>
          <w:rFonts w:ascii="Museo Sans 300" w:hAnsi="Museo Sans 300"/>
          <w:sz w:val="24"/>
        </w:rPr>
        <w:t xml:space="preserve"> GUIROLA KLEIN, la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ubicada en cantón Cangrejera, jurisdicción y departamento de La Libertad, con una extensión superficial original de 1014 </w:t>
      </w:r>
      <w:proofErr w:type="spellStart"/>
      <w:r w:rsidRPr="0011602B">
        <w:rPr>
          <w:rFonts w:ascii="Museo Sans 300" w:hAnsi="Museo Sans 300"/>
          <w:sz w:val="24"/>
        </w:rPr>
        <w:t>Hás</w:t>
      </w:r>
      <w:proofErr w:type="spellEnd"/>
      <w:r w:rsidRPr="0011602B">
        <w:rPr>
          <w:rFonts w:ascii="Museo Sans 300" w:hAnsi="Museo Sans 300"/>
          <w:sz w:val="24"/>
        </w:rPr>
        <w:t xml:space="preserve">. 87 </w:t>
      </w:r>
      <w:proofErr w:type="spellStart"/>
      <w:r w:rsidRPr="0011602B">
        <w:rPr>
          <w:rFonts w:ascii="Museo Sans 300" w:hAnsi="Museo Sans 300"/>
          <w:sz w:val="24"/>
        </w:rPr>
        <w:t>Ás</w:t>
      </w:r>
      <w:proofErr w:type="spellEnd"/>
      <w:r w:rsidRPr="0011602B">
        <w:rPr>
          <w:rFonts w:ascii="Museo Sans 300" w:hAnsi="Museo Sans 300"/>
          <w:sz w:val="24"/>
        </w:rPr>
        <w:t xml:space="preserve">. y 83.37 </w:t>
      </w:r>
      <w:proofErr w:type="spellStart"/>
      <w:r w:rsidRPr="0011602B">
        <w:rPr>
          <w:rFonts w:ascii="Museo Sans 300" w:hAnsi="Museo Sans 300"/>
          <w:sz w:val="24"/>
        </w:rPr>
        <w:t>Cás</w:t>
      </w:r>
      <w:proofErr w:type="spellEnd"/>
      <w:r w:rsidRPr="0011602B">
        <w:rPr>
          <w:rFonts w:ascii="Museo Sans 300" w:hAnsi="Museo Sans 300"/>
          <w:sz w:val="24"/>
        </w:rPr>
        <w:t xml:space="preserve">., siendo el área intervenida de 718 </w:t>
      </w:r>
      <w:proofErr w:type="spellStart"/>
      <w:r w:rsidRPr="0011602B">
        <w:rPr>
          <w:rFonts w:ascii="Museo Sans 300" w:hAnsi="Museo Sans 300"/>
          <w:sz w:val="24"/>
        </w:rPr>
        <w:t>Hás</w:t>
      </w:r>
      <w:proofErr w:type="spellEnd"/>
      <w:r w:rsidRPr="0011602B">
        <w:rPr>
          <w:rFonts w:ascii="Museo Sans 300" w:hAnsi="Museo Sans 300"/>
          <w:sz w:val="24"/>
        </w:rPr>
        <w:t xml:space="preserve">. 00 </w:t>
      </w:r>
      <w:proofErr w:type="spellStart"/>
      <w:r w:rsidRPr="0011602B">
        <w:rPr>
          <w:rFonts w:ascii="Museo Sans 300" w:hAnsi="Museo Sans 300"/>
          <w:sz w:val="24"/>
        </w:rPr>
        <w:t>Ás</w:t>
      </w:r>
      <w:proofErr w:type="spellEnd"/>
      <w:r w:rsidRPr="0011602B">
        <w:rPr>
          <w:rFonts w:ascii="Museo Sans 300" w:hAnsi="Museo Sans 300"/>
          <w:sz w:val="24"/>
        </w:rPr>
        <w:t xml:space="preserve">. Y 43.01 </w:t>
      </w:r>
      <w:proofErr w:type="spellStart"/>
      <w:r w:rsidRPr="0011602B">
        <w:rPr>
          <w:rFonts w:ascii="Museo Sans 300" w:hAnsi="Museo Sans 300"/>
          <w:sz w:val="24"/>
        </w:rPr>
        <w:t>Cás</w:t>
      </w:r>
      <w:proofErr w:type="spellEnd"/>
      <w:r w:rsidRPr="0011602B">
        <w:rPr>
          <w:rFonts w:ascii="Museo Sans 300" w:hAnsi="Museo Sans 300"/>
          <w:sz w:val="24"/>
        </w:rPr>
        <w:t xml:space="preserve">., habiendo el ISTA de conformidad a Ley, otorgado a favor del señor GUIROLA KLEIN un derecho de reserva en una extensión superficial de 97 </w:t>
      </w:r>
      <w:proofErr w:type="spellStart"/>
      <w:r w:rsidRPr="0011602B">
        <w:rPr>
          <w:rFonts w:ascii="Museo Sans 300" w:hAnsi="Museo Sans 300"/>
          <w:sz w:val="24"/>
        </w:rPr>
        <w:t>Hás</w:t>
      </w:r>
      <w:proofErr w:type="spellEnd"/>
      <w:r w:rsidRPr="0011602B">
        <w:rPr>
          <w:rFonts w:ascii="Museo Sans 300" w:hAnsi="Museo Sans 300"/>
          <w:sz w:val="24"/>
        </w:rPr>
        <w:t xml:space="preserve">. 84 </w:t>
      </w:r>
      <w:proofErr w:type="spellStart"/>
      <w:r w:rsidRPr="0011602B">
        <w:rPr>
          <w:rFonts w:ascii="Museo Sans 300" w:hAnsi="Museo Sans 300"/>
          <w:sz w:val="24"/>
        </w:rPr>
        <w:t>Ás</w:t>
      </w:r>
      <w:proofErr w:type="spellEnd"/>
      <w:r w:rsidRPr="0011602B">
        <w:rPr>
          <w:rFonts w:ascii="Museo Sans 300" w:hAnsi="Museo Sans 300"/>
          <w:sz w:val="24"/>
        </w:rPr>
        <w:t xml:space="preserve">. Y 73.58 </w:t>
      </w:r>
      <w:proofErr w:type="spellStart"/>
      <w:r w:rsidRPr="0011602B">
        <w:rPr>
          <w:rFonts w:ascii="Museo Sans 300" w:hAnsi="Museo Sans 300"/>
          <w:sz w:val="24"/>
        </w:rPr>
        <w:t>Cás</w:t>
      </w:r>
      <w:proofErr w:type="spellEnd"/>
      <w:r w:rsidRPr="0011602B">
        <w:rPr>
          <w:rFonts w:ascii="Museo Sans 300" w:hAnsi="Museo Sans 300"/>
          <w:sz w:val="24"/>
        </w:rPr>
        <w:t xml:space="preserve">; quedando el área reducida a 620 </w:t>
      </w:r>
      <w:proofErr w:type="spellStart"/>
      <w:r w:rsidRPr="0011602B">
        <w:rPr>
          <w:rFonts w:ascii="Museo Sans 300" w:hAnsi="Museo Sans 300"/>
          <w:sz w:val="24"/>
        </w:rPr>
        <w:t>Hás</w:t>
      </w:r>
      <w:proofErr w:type="spellEnd"/>
      <w:r w:rsidRPr="0011602B">
        <w:rPr>
          <w:rFonts w:ascii="Museo Sans 300" w:hAnsi="Museo Sans 300"/>
          <w:sz w:val="24"/>
        </w:rPr>
        <w:t xml:space="preserve">., 15 As., 69.43 </w:t>
      </w:r>
      <w:proofErr w:type="spellStart"/>
      <w:r w:rsidRPr="0011602B">
        <w:rPr>
          <w:rFonts w:ascii="Museo Sans 300" w:hAnsi="Museo Sans 300"/>
          <w:sz w:val="24"/>
        </w:rPr>
        <w:t>Cás</w:t>
      </w:r>
      <w:proofErr w:type="spellEnd"/>
      <w:r w:rsidRPr="0011602B">
        <w:rPr>
          <w:rFonts w:ascii="Museo Sans 300" w:hAnsi="Museo Sans 300"/>
          <w:sz w:val="24"/>
        </w:rPr>
        <w:t xml:space="preserve">., la cual fue indemnizada por un precio de ¢ 1, 933,951.12 equivalentes a $ 221,022.99, según consta en Acta de Pago de Indemnización de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de fecha 31 de julio de 1990 y Titulo de Dominio inscrito al número </w:t>
      </w:r>
      <w:r w:rsidR="00AE13D1">
        <w:rPr>
          <w:rFonts w:ascii="Museo Sans 300" w:hAnsi="Museo Sans 300"/>
          <w:sz w:val="24"/>
        </w:rPr>
        <w:t>---</w:t>
      </w:r>
      <w:r w:rsidRPr="0011602B">
        <w:rPr>
          <w:rFonts w:ascii="Museo Sans 300" w:hAnsi="Museo Sans 300"/>
          <w:sz w:val="24"/>
        </w:rPr>
        <w:t xml:space="preserve"> del Libro </w:t>
      </w:r>
      <w:r w:rsidR="00AE13D1">
        <w:rPr>
          <w:rFonts w:ascii="Museo Sans 300" w:hAnsi="Museo Sans 300"/>
          <w:sz w:val="24"/>
        </w:rPr>
        <w:t>---</w:t>
      </w:r>
      <w:r w:rsidRPr="0011602B">
        <w:rPr>
          <w:rFonts w:ascii="Museo Sans 300" w:hAnsi="Museo Sans 300"/>
          <w:sz w:val="24"/>
        </w:rPr>
        <w:t xml:space="preserve"> de fecha </w:t>
      </w:r>
      <w:r w:rsidR="00AE13D1">
        <w:rPr>
          <w:rFonts w:ascii="Museo Sans 300" w:hAnsi="Museo Sans 300"/>
          <w:sz w:val="24"/>
        </w:rPr>
        <w:t>---</w:t>
      </w:r>
      <w:r w:rsidRPr="0011602B">
        <w:rPr>
          <w:rFonts w:ascii="Museo Sans 300" w:hAnsi="Museo Sans 300"/>
          <w:sz w:val="24"/>
        </w:rPr>
        <w:t xml:space="preserve"> de </w:t>
      </w:r>
      <w:r w:rsidR="00AE13D1">
        <w:rPr>
          <w:rFonts w:ascii="Museo Sans 300" w:hAnsi="Museo Sans 300"/>
          <w:sz w:val="24"/>
        </w:rPr>
        <w:t>---</w:t>
      </w:r>
      <w:r w:rsidRPr="0011602B">
        <w:rPr>
          <w:rFonts w:ascii="Museo Sans 300" w:hAnsi="Museo Sans 300"/>
          <w:sz w:val="24"/>
        </w:rPr>
        <w:t xml:space="preserve"> de </w:t>
      </w:r>
      <w:r w:rsidR="00AE13D1">
        <w:rPr>
          <w:rFonts w:ascii="Museo Sans 300" w:hAnsi="Museo Sans 300"/>
          <w:sz w:val="24"/>
        </w:rPr>
        <w:t>---</w:t>
      </w:r>
      <w:r w:rsidRPr="0011602B">
        <w:rPr>
          <w:rFonts w:ascii="Museo Sans 300" w:hAnsi="Museo Sans 300"/>
          <w:sz w:val="24"/>
        </w:rPr>
        <w:t>.</w:t>
      </w:r>
    </w:p>
    <w:p w14:paraId="19C76C18" w14:textId="2A7273F4" w:rsidR="00504FD7" w:rsidRPr="0011602B" w:rsidRDefault="00504FD7" w:rsidP="002A4209">
      <w:pPr>
        <w:pStyle w:val="Prrafodelista"/>
        <w:ind w:left="1134"/>
        <w:jc w:val="both"/>
        <w:rPr>
          <w:rFonts w:ascii="Museo Sans 300" w:hAnsi="Museo Sans 300"/>
          <w:sz w:val="24"/>
        </w:rPr>
      </w:pPr>
      <w:r w:rsidRPr="0011602B">
        <w:rPr>
          <w:rFonts w:ascii="Museo Sans 300" w:hAnsi="Museo Sans 300"/>
          <w:sz w:val="24"/>
        </w:rPr>
        <w:t xml:space="preserve">Mediante Acuerdo de Junta Directiva contenido en </w:t>
      </w:r>
      <w:r w:rsidRPr="005B0352">
        <w:rPr>
          <w:rFonts w:ascii="Museo Sans 300" w:hAnsi="Museo Sans 300"/>
          <w:sz w:val="24"/>
        </w:rPr>
        <w:t>el Punto VI-4 de Acta de Sesión Ordinaria N° 19-90 de fecha 31 de mayo de 1990, el ISTA adquirió</w:t>
      </w:r>
      <w:r w:rsidRPr="0011602B">
        <w:rPr>
          <w:rFonts w:ascii="Museo Sans 300" w:hAnsi="Museo Sans 300"/>
          <w:sz w:val="24"/>
        </w:rPr>
        <w:t xml:space="preserve"> por Compraventa el derecho de reserva del inmueble identificado como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con un área de 97 </w:t>
      </w:r>
      <w:proofErr w:type="spellStart"/>
      <w:r w:rsidRPr="0011602B">
        <w:rPr>
          <w:rFonts w:ascii="Museo Sans 300" w:hAnsi="Museo Sans 300"/>
          <w:sz w:val="24"/>
        </w:rPr>
        <w:t>Hás</w:t>
      </w:r>
      <w:proofErr w:type="spellEnd"/>
      <w:r w:rsidRPr="0011602B">
        <w:rPr>
          <w:rFonts w:ascii="Museo Sans 300" w:hAnsi="Museo Sans 300"/>
          <w:sz w:val="24"/>
        </w:rPr>
        <w:t xml:space="preserve">., 84 As., 73.58 </w:t>
      </w:r>
      <w:proofErr w:type="spellStart"/>
      <w:r w:rsidRPr="0011602B">
        <w:rPr>
          <w:rFonts w:ascii="Museo Sans 300" w:hAnsi="Museo Sans 300"/>
          <w:sz w:val="24"/>
        </w:rPr>
        <w:t>Cás</w:t>
      </w:r>
      <w:proofErr w:type="spellEnd"/>
      <w:r w:rsidRPr="0011602B">
        <w:rPr>
          <w:rFonts w:ascii="Museo Sans 300" w:hAnsi="Museo Sans 300"/>
          <w:sz w:val="24"/>
        </w:rPr>
        <w:t xml:space="preserve">., por un precio de la adquisición de la tierra de ¢ 2, 873,020.66, equivalentes a $ 328,345.22. Según consta en Escritura Pública de Compraventa número </w:t>
      </w:r>
      <w:r w:rsidR="001C768B">
        <w:rPr>
          <w:rFonts w:ascii="Museo Sans 300" w:hAnsi="Museo Sans 300"/>
          <w:sz w:val="24"/>
        </w:rPr>
        <w:t>---</w:t>
      </w:r>
      <w:r w:rsidRPr="0011602B">
        <w:rPr>
          <w:rFonts w:ascii="Museo Sans 300" w:hAnsi="Museo Sans 300"/>
          <w:sz w:val="24"/>
        </w:rPr>
        <w:t xml:space="preserve">, de Libro </w:t>
      </w:r>
      <w:r w:rsidR="001C768B">
        <w:rPr>
          <w:rFonts w:ascii="Museo Sans 300" w:hAnsi="Museo Sans 300"/>
          <w:sz w:val="24"/>
        </w:rPr>
        <w:t>---</w:t>
      </w:r>
      <w:r w:rsidRPr="0011602B">
        <w:rPr>
          <w:rFonts w:ascii="Museo Sans 300" w:hAnsi="Museo Sans 300"/>
          <w:sz w:val="24"/>
        </w:rPr>
        <w:t xml:space="preserve"> de Protocolo del Notario ERNESTO ARBIZU MATA, de fecha </w:t>
      </w:r>
      <w:r w:rsidR="001C768B">
        <w:rPr>
          <w:rFonts w:ascii="Museo Sans 300" w:hAnsi="Museo Sans 300"/>
          <w:sz w:val="24"/>
        </w:rPr>
        <w:t>---</w:t>
      </w:r>
      <w:r w:rsidRPr="0011602B">
        <w:rPr>
          <w:rFonts w:ascii="Museo Sans 300" w:hAnsi="Museo Sans 300"/>
          <w:sz w:val="24"/>
        </w:rPr>
        <w:t xml:space="preserve"> de </w:t>
      </w:r>
      <w:r w:rsidR="001C768B">
        <w:rPr>
          <w:rFonts w:ascii="Museo Sans 300" w:hAnsi="Museo Sans 300"/>
          <w:sz w:val="24"/>
        </w:rPr>
        <w:t>---</w:t>
      </w:r>
      <w:r w:rsidRPr="0011602B">
        <w:rPr>
          <w:rFonts w:ascii="Museo Sans 300" w:hAnsi="Museo Sans 300"/>
          <w:sz w:val="24"/>
        </w:rPr>
        <w:t xml:space="preserve"> de </w:t>
      </w:r>
      <w:r w:rsidR="001C768B">
        <w:rPr>
          <w:rFonts w:ascii="Museo Sans 300" w:hAnsi="Museo Sans 300"/>
          <w:sz w:val="24"/>
        </w:rPr>
        <w:t>---</w:t>
      </w:r>
      <w:r w:rsidRPr="0011602B">
        <w:rPr>
          <w:rFonts w:ascii="Museo Sans 300" w:hAnsi="Museo Sans 300"/>
          <w:sz w:val="24"/>
        </w:rPr>
        <w:t>.</w:t>
      </w:r>
    </w:p>
    <w:p w14:paraId="128A9A08" w14:textId="77777777" w:rsidR="00504FD7" w:rsidRPr="00D9079B" w:rsidRDefault="00504FD7" w:rsidP="002A4209">
      <w:pPr>
        <w:pStyle w:val="Prrafodelista"/>
        <w:ind w:left="0"/>
        <w:jc w:val="both"/>
        <w:rPr>
          <w:rFonts w:ascii="Museo Sans 300" w:hAnsi="Museo Sans 300"/>
        </w:rPr>
      </w:pPr>
    </w:p>
    <w:p w14:paraId="6A43D90E" w14:textId="699EE64F" w:rsidR="00504FD7" w:rsidRPr="00504FD7" w:rsidRDefault="00504FD7" w:rsidP="002A4209">
      <w:pPr>
        <w:pStyle w:val="Prrafodelista"/>
        <w:ind w:left="1134"/>
        <w:jc w:val="both"/>
        <w:rPr>
          <w:rFonts w:ascii="Museo Sans 300" w:hAnsi="Museo Sans 300"/>
          <w:sz w:val="24"/>
        </w:rPr>
      </w:pPr>
      <w:r w:rsidRPr="0011602B">
        <w:rPr>
          <w:rFonts w:ascii="Museo Sans 300" w:hAnsi="Museo Sans 300"/>
          <w:sz w:val="24"/>
        </w:rPr>
        <w:lastRenderedPageBreak/>
        <w:t xml:space="preserve">Por lo tanto al sumar el área expropiada con la Compraventa del Derecho de Reserva, el ISTA adquiere una extensión superficial de </w:t>
      </w:r>
      <w:r w:rsidRPr="00504FD7">
        <w:rPr>
          <w:rFonts w:ascii="Museo Sans 300" w:hAnsi="Museo Sans 300"/>
          <w:sz w:val="24"/>
        </w:rPr>
        <w:t xml:space="preserve">718 </w:t>
      </w:r>
      <w:proofErr w:type="spellStart"/>
      <w:r w:rsidRPr="00504FD7">
        <w:rPr>
          <w:rFonts w:ascii="Museo Sans 300" w:hAnsi="Museo Sans 300"/>
          <w:sz w:val="24"/>
        </w:rPr>
        <w:t>Hás</w:t>
      </w:r>
      <w:proofErr w:type="spellEnd"/>
      <w:r w:rsidRPr="00504FD7">
        <w:rPr>
          <w:rFonts w:ascii="Museo Sans 300" w:hAnsi="Museo Sans 300"/>
          <w:sz w:val="24"/>
        </w:rPr>
        <w:t xml:space="preserve">., 00 As., 43.01 </w:t>
      </w:r>
      <w:proofErr w:type="spellStart"/>
      <w:r w:rsidRPr="00504FD7">
        <w:rPr>
          <w:rFonts w:ascii="Museo Sans 300" w:hAnsi="Museo Sans 300"/>
          <w:sz w:val="24"/>
        </w:rPr>
        <w:t>Cás</w:t>
      </w:r>
      <w:proofErr w:type="spellEnd"/>
      <w:r w:rsidRPr="00504FD7">
        <w:rPr>
          <w:rFonts w:ascii="Museo Sans 300" w:hAnsi="Museo Sans 300"/>
          <w:sz w:val="24"/>
        </w:rPr>
        <w:t xml:space="preserve">., por un monto total de ambas áreas de ¢ 4, 806,971.58, equivalentes a $ 549,368.20, a razón de $ 765.13 por Hectárea, y de </w:t>
      </w:r>
      <w:r w:rsidR="002A4209">
        <w:rPr>
          <w:rFonts w:ascii="Museo Sans 300" w:hAnsi="Museo Sans 300"/>
          <w:sz w:val="24"/>
        </w:rPr>
        <w:t xml:space="preserve">                </w:t>
      </w:r>
      <w:r w:rsidRPr="00504FD7">
        <w:rPr>
          <w:rFonts w:ascii="Museo Sans 300" w:hAnsi="Museo Sans 300"/>
          <w:sz w:val="24"/>
        </w:rPr>
        <w:t xml:space="preserve">$ 0.076513 por metro cuadrado. </w:t>
      </w:r>
    </w:p>
    <w:p w14:paraId="235AD551" w14:textId="77777777" w:rsidR="002A4209" w:rsidRPr="00F36740" w:rsidRDefault="002A4209" w:rsidP="002A4209">
      <w:pPr>
        <w:pStyle w:val="Prrafodelista"/>
        <w:ind w:left="0"/>
        <w:jc w:val="both"/>
        <w:rPr>
          <w:rFonts w:ascii="Museo Sans 300" w:hAnsi="Museo Sans 300"/>
        </w:rPr>
      </w:pPr>
    </w:p>
    <w:p w14:paraId="177184D7" w14:textId="17DC39DE" w:rsidR="00504FD7" w:rsidRDefault="00504FD7" w:rsidP="002A4209">
      <w:pPr>
        <w:pStyle w:val="Prrafodelista"/>
        <w:numPr>
          <w:ilvl w:val="0"/>
          <w:numId w:val="42"/>
        </w:numPr>
        <w:ind w:left="1134" w:hanging="708"/>
        <w:jc w:val="both"/>
        <w:rPr>
          <w:rFonts w:ascii="Museo Sans 300" w:hAnsi="Museo Sans 300"/>
          <w:b/>
          <w:bCs/>
          <w:sz w:val="24"/>
        </w:rPr>
      </w:pPr>
      <w:r w:rsidRPr="005B0352">
        <w:rPr>
          <w:rFonts w:ascii="Museo Sans 300" w:hAnsi="Museo Sans 300"/>
          <w:sz w:val="24"/>
        </w:rPr>
        <w:t xml:space="preserve">Mediante </w:t>
      </w:r>
      <w:r w:rsidR="00081028">
        <w:rPr>
          <w:rFonts w:ascii="Museo Sans 300" w:hAnsi="Museo Sans 300"/>
          <w:sz w:val="24"/>
        </w:rPr>
        <w:t xml:space="preserve">el </w:t>
      </w:r>
      <w:r w:rsidRPr="005B0352">
        <w:rPr>
          <w:rFonts w:ascii="Museo Sans 300" w:hAnsi="Museo Sans 300"/>
          <w:sz w:val="24"/>
        </w:rPr>
        <w:t>Punto VII, de Acta Ordinaria  41-91 de fecha 5 de diciembre de 1991, se aprobó el Proyecto de Asentamiento Comunitario y Lotificación</w:t>
      </w:r>
      <w:r w:rsidRPr="0055653D">
        <w:rPr>
          <w:rFonts w:ascii="Museo Sans 300" w:hAnsi="Museo Sans 300"/>
          <w:sz w:val="24"/>
        </w:rPr>
        <w:t xml:space="preserve"> Agrícola en el inmueble denominado RANCHO TATUANO, (Porción La Plantación) hoy PORCIÓN 6 y 7 ubicado en cantón Cerco de Piedra, y Las Barrosas, jurisdicción de </w:t>
      </w:r>
      <w:proofErr w:type="spellStart"/>
      <w:r w:rsidRPr="0055653D">
        <w:rPr>
          <w:rFonts w:ascii="Museo Sans 300" w:hAnsi="Museo Sans 300"/>
          <w:sz w:val="24"/>
        </w:rPr>
        <w:t>Panchimalco</w:t>
      </w:r>
      <w:proofErr w:type="spellEnd"/>
      <w:r w:rsidRPr="0055653D">
        <w:rPr>
          <w:rFonts w:ascii="Museo Sans 300" w:hAnsi="Museo Sans 300"/>
          <w:sz w:val="24"/>
        </w:rPr>
        <w:t xml:space="preserve">, departamento de San Salvador, dicho Punto fue </w:t>
      </w:r>
      <w:r w:rsidRPr="005B0352">
        <w:rPr>
          <w:rFonts w:ascii="Museo Sans 300" w:hAnsi="Museo Sans 300"/>
          <w:sz w:val="24"/>
        </w:rPr>
        <w:t xml:space="preserve">modificado por el acuerdo contenido en el Punto X, de Acta de Sesión Ordinara 01-2006 de fecha 11 de enero de 2006, en el sentido de corregir el área que comprenden las </w:t>
      </w:r>
      <w:r w:rsidRPr="005B0352">
        <w:rPr>
          <w:rFonts w:ascii="Museo Sans 300" w:eastAsia="Times New Roman" w:hAnsi="Museo Sans 300" w:cs="Times New Roman"/>
          <w:b/>
          <w:bCs/>
          <w:sz w:val="24"/>
          <w:lang w:val="es-ES" w:eastAsia="es-ES"/>
        </w:rPr>
        <w:t>PORCIONES</w:t>
      </w:r>
      <w:r w:rsidRPr="0055653D">
        <w:rPr>
          <w:rFonts w:ascii="Museo Sans 300" w:eastAsia="Times New Roman" w:hAnsi="Museo Sans 300" w:cs="Times New Roman"/>
          <w:sz w:val="24"/>
          <w:lang w:val="es-ES" w:eastAsia="es-ES"/>
        </w:rPr>
        <w:t xml:space="preserve"> 1, 2, 3, 4, 5 y 8, ubicadas en Cantón Cerco de Piedra, Plan de Mango y Las Barrosas, jurisdicción de Rosario de Mora, departamento de San Salvador, </w:t>
      </w:r>
      <w:r w:rsidRPr="0055653D">
        <w:rPr>
          <w:rFonts w:ascii="Museo Sans 300" w:hAnsi="Museo Sans 300"/>
          <w:sz w:val="24"/>
        </w:rPr>
        <w:t xml:space="preserve">inscritas a las matrículas </w:t>
      </w:r>
      <w:r w:rsidR="001C768B">
        <w:rPr>
          <w:rFonts w:ascii="Museo Sans 300" w:hAnsi="Museo Sans 300"/>
          <w:sz w:val="24"/>
        </w:rPr>
        <w:t>---</w:t>
      </w:r>
      <w:r w:rsidRPr="0055653D">
        <w:rPr>
          <w:rFonts w:ascii="Museo Sans 300" w:hAnsi="Museo Sans 300"/>
          <w:sz w:val="24"/>
        </w:rPr>
        <w:t xml:space="preserve">, </w:t>
      </w:r>
      <w:r w:rsidR="001C768B">
        <w:rPr>
          <w:rFonts w:ascii="Museo Sans 300" w:hAnsi="Museo Sans 300"/>
          <w:sz w:val="24"/>
        </w:rPr>
        <w:t>---</w:t>
      </w:r>
      <w:r w:rsidRPr="0055653D">
        <w:rPr>
          <w:rFonts w:ascii="Museo Sans 300" w:hAnsi="Museo Sans 300"/>
          <w:sz w:val="24"/>
        </w:rPr>
        <w:t xml:space="preserve">, </w:t>
      </w:r>
      <w:r w:rsidR="001C768B">
        <w:rPr>
          <w:rFonts w:ascii="Museo Sans 300" w:hAnsi="Museo Sans 300"/>
          <w:sz w:val="24"/>
        </w:rPr>
        <w:t>---</w:t>
      </w:r>
      <w:r w:rsidRPr="0055653D">
        <w:rPr>
          <w:rFonts w:ascii="Museo Sans 300" w:hAnsi="Museo Sans 300"/>
          <w:sz w:val="24"/>
        </w:rPr>
        <w:t xml:space="preserve">, </w:t>
      </w:r>
      <w:r w:rsidR="001C768B">
        <w:rPr>
          <w:rFonts w:ascii="Museo Sans 300" w:hAnsi="Museo Sans 300"/>
          <w:sz w:val="24"/>
        </w:rPr>
        <w:t>---</w:t>
      </w:r>
      <w:r w:rsidRPr="0055653D">
        <w:rPr>
          <w:rFonts w:ascii="Museo Sans 300" w:hAnsi="Museo Sans 300"/>
          <w:sz w:val="24"/>
        </w:rPr>
        <w:t xml:space="preserve">, </w:t>
      </w:r>
      <w:r w:rsidR="001C768B">
        <w:rPr>
          <w:rFonts w:ascii="Museo Sans 300" w:hAnsi="Museo Sans 300"/>
          <w:sz w:val="24"/>
        </w:rPr>
        <w:t>---</w:t>
      </w:r>
      <w:r w:rsidRPr="0055653D">
        <w:rPr>
          <w:rFonts w:ascii="Museo Sans 300" w:hAnsi="Museo Sans 300"/>
          <w:sz w:val="24"/>
        </w:rPr>
        <w:t xml:space="preserve"> y </w:t>
      </w:r>
      <w:r w:rsidR="001C768B">
        <w:rPr>
          <w:rFonts w:ascii="Museo Sans 300" w:hAnsi="Museo Sans 300"/>
          <w:sz w:val="24"/>
        </w:rPr>
        <w:t>---</w:t>
      </w:r>
      <w:r w:rsidRPr="0055653D">
        <w:rPr>
          <w:rFonts w:ascii="Museo Sans 300" w:hAnsi="Museo Sans 300"/>
          <w:sz w:val="24"/>
        </w:rPr>
        <w:t xml:space="preserve"> ,</w:t>
      </w:r>
      <w:r w:rsidRPr="0055653D">
        <w:rPr>
          <w:rFonts w:ascii="Museo Sans 300" w:eastAsia="Times New Roman" w:hAnsi="Museo Sans 300" w:cs="Times New Roman"/>
          <w:sz w:val="24"/>
          <w:lang w:val="es-ES" w:eastAsia="es-ES"/>
        </w:rPr>
        <w:t xml:space="preserve">y </w:t>
      </w:r>
      <w:r w:rsidRPr="0055653D">
        <w:rPr>
          <w:rFonts w:ascii="Museo Sans 300" w:eastAsia="Times New Roman" w:hAnsi="Museo Sans 300" w:cs="Times New Roman"/>
          <w:b/>
          <w:bCs/>
          <w:sz w:val="24"/>
          <w:lang w:val="es-ES" w:eastAsia="es-ES"/>
        </w:rPr>
        <w:t>las PORCIONES 13 y 14</w:t>
      </w:r>
      <w:r w:rsidRPr="0055653D">
        <w:rPr>
          <w:rFonts w:ascii="Museo Sans 300" w:hAnsi="Museo Sans 300"/>
          <w:b/>
          <w:bCs/>
          <w:sz w:val="24"/>
        </w:rPr>
        <w:t>,</w:t>
      </w:r>
      <w:r w:rsidRPr="0055653D">
        <w:rPr>
          <w:rFonts w:ascii="Museo Sans 300" w:hAnsi="Museo Sans 300"/>
          <w:sz w:val="24"/>
        </w:rPr>
        <w:t xml:space="preserve"> ubicadas en el cantón Cangrejera, jurisdicción y departamento de La Libertad, en un Área Total de 287 Has, 82 As, 03.18 Cas, inscritas a las matrículas </w:t>
      </w:r>
      <w:r w:rsidR="001C768B">
        <w:rPr>
          <w:rFonts w:ascii="Museo Sans 300" w:hAnsi="Museo Sans 300"/>
          <w:sz w:val="24"/>
        </w:rPr>
        <w:t>---</w:t>
      </w:r>
      <w:r w:rsidRPr="0055653D">
        <w:rPr>
          <w:rFonts w:ascii="Museo Sans 300" w:hAnsi="Museo Sans 300"/>
          <w:sz w:val="24"/>
        </w:rPr>
        <w:t xml:space="preserve"> y </w:t>
      </w:r>
      <w:r w:rsidR="001C768B">
        <w:rPr>
          <w:rFonts w:ascii="Museo Sans 300" w:hAnsi="Museo Sans 300"/>
          <w:sz w:val="24"/>
        </w:rPr>
        <w:t>---</w:t>
      </w:r>
      <w:r w:rsidRPr="0055653D">
        <w:rPr>
          <w:rFonts w:ascii="Museo Sans 300" w:hAnsi="Museo Sans 300"/>
          <w:sz w:val="24"/>
        </w:rPr>
        <w:t xml:space="preserve">, que comprende </w:t>
      </w:r>
      <w:r w:rsidR="001C768B">
        <w:rPr>
          <w:rFonts w:ascii="Museo Sans 300" w:hAnsi="Museo Sans 300"/>
          <w:sz w:val="24"/>
        </w:rPr>
        <w:t>---</w:t>
      </w:r>
      <w:r w:rsidRPr="0055653D">
        <w:rPr>
          <w:rFonts w:ascii="Museo Sans 300" w:hAnsi="Museo Sans 300"/>
          <w:sz w:val="24"/>
        </w:rPr>
        <w:t xml:space="preserve"> Solares para Vivienda (Polígonos A, E, N, P, Q, R, S, y T), </w:t>
      </w:r>
      <w:r w:rsidR="001C768B">
        <w:rPr>
          <w:rFonts w:ascii="Museo Sans 300" w:hAnsi="Museo Sans 300"/>
          <w:sz w:val="24"/>
        </w:rPr>
        <w:t>---</w:t>
      </w:r>
      <w:r w:rsidRPr="0055653D">
        <w:rPr>
          <w:rFonts w:ascii="Museo Sans 300" w:hAnsi="Museo Sans 300"/>
          <w:sz w:val="24"/>
        </w:rPr>
        <w:t xml:space="preserve"> Lotes Agrícolas (Polígonos 7, 8, 9, 10, 11 y 12), Escuelas, Cementerio, Casa Comunal, Zonas Verdes, Cancha de Futbol, Iglesia Católica, y Calles. </w:t>
      </w:r>
    </w:p>
    <w:p w14:paraId="7901D756" w14:textId="77777777" w:rsidR="00504FD7" w:rsidRPr="001C5BF3" w:rsidRDefault="00504FD7" w:rsidP="002A4209">
      <w:pPr>
        <w:pStyle w:val="Prrafodelista"/>
        <w:ind w:left="0"/>
        <w:jc w:val="both"/>
        <w:rPr>
          <w:rFonts w:ascii="Museo Sans 300" w:eastAsia="MS Mincho" w:hAnsi="Museo Sans 300"/>
          <w:sz w:val="24"/>
          <w:szCs w:val="24"/>
          <w:lang w:eastAsia="es-ES"/>
        </w:rPr>
      </w:pPr>
    </w:p>
    <w:p w14:paraId="56AEF707" w14:textId="42746018" w:rsidR="00504FD7" w:rsidRDefault="00504FD7" w:rsidP="002A4209">
      <w:pPr>
        <w:pStyle w:val="Prrafodelista"/>
        <w:numPr>
          <w:ilvl w:val="0"/>
          <w:numId w:val="42"/>
        </w:numPr>
        <w:ind w:left="1134" w:hanging="708"/>
        <w:jc w:val="both"/>
        <w:rPr>
          <w:rFonts w:ascii="Museo Sans 300" w:hAnsi="Museo Sans 300"/>
          <w:sz w:val="24"/>
          <w:szCs w:val="24"/>
        </w:rPr>
      </w:pPr>
      <w:r w:rsidRPr="000A4D6D">
        <w:rPr>
          <w:rFonts w:ascii="Museo Sans 300" w:hAnsi="Museo Sans 300"/>
          <w:b/>
          <w:sz w:val="24"/>
          <w:szCs w:val="24"/>
        </w:rPr>
        <w:t xml:space="preserve">En el </w:t>
      </w:r>
      <w:r w:rsidRPr="000A4D6D">
        <w:rPr>
          <w:rFonts w:ascii="Museo Sans 300" w:eastAsia="Times New Roman" w:hAnsi="Museo Sans 300" w:cs="Times New Roman"/>
          <w:b/>
          <w:sz w:val="24"/>
          <w:szCs w:val="24"/>
          <w:lang w:eastAsia="es-ES"/>
        </w:rPr>
        <w:t>Punto XVIII de</w:t>
      </w:r>
      <w:r w:rsidR="00081028">
        <w:rPr>
          <w:rFonts w:ascii="Museo Sans 300" w:eastAsia="Times New Roman" w:hAnsi="Museo Sans 300" w:cs="Times New Roman"/>
          <w:b/>
          <w:sz w:val="24"/>
          <w:szCs w:val="24"/>
          <w:lang w:eastAsia="es-ES"/>
        </w:rPr>
        <w:t>l</w:t>
      </w:r>
      <w:r w:rsidRPr="000A4D6D">
        <w:rPr>
          <w:rFonts w:ascii="Museo Sans 300" w:eastAsia="Times New Roman" w:hAnsi="Museo Sans 300" w:cs="Times New Roman"/>
          <w:b/>
          <w:sz w:val="24"/>
          <w:szCs w:val="24"/>
          <w:lang w:eastAsia="es-ES"/>
        </w:rPr>
        <w:t xml:space="preserve"> Acta de Sesión Ordinaria 25-2007, de fecha 28 de junio de 2007,</w:t>
      </w:r>
      <w:r w:rsidRPr="000A4D6D">
        <w:rPr>
          <w:rFonts w:ascii="Museo Sans 300" w:hAnsi="Museo Sans 300"/>
          <w:sz w:val="24"/>
          <w:szCs w:val="24"/>
        </w:rPr>
        <w:t xml:space="preserve"> se adjudicó, entre otros, el </w:t>
      </w:r>
      <w:r w:rsidRPr="000A4D6D">
        <w:rPr>
          <w:rFonts w:ascii="Museo Sans 300" w:hAnsi="Museo Sans 300"/>
          <w:b/>
          <w:sz w:val="24"/>
          <w:szCs w:val="24"/>
        </w:rPr>
        <w:t xml:space="preserve">Lote </w:t>
      </w:r>
      <w:r w:rsidR="001C768B">
        <w:rPr>
          <w:rFonts w:ascii="Museo Sans 300" w:hAnsi="Museo Sans 300"/>
          <w:b/>
          <w:sz w:val="24"/>
          <w:szCs w:val="24"/>
        </w:rPr>
        <w:t>---</w:t>
      </w:r>
      <w:r w:rsidRPr="000A4D6D">
        <w:rPr>
          <w:rFonts w:ascii="Museo Sans 300" w:hAnsi="Museo Sans 300"/>
          <w:b/>
          <w:sz w:val="24"/>
          <w:szCs w:val="24"/>
        </w:rPr>
        <w:t xml:space="preserve">, Polígono </w:t>
      </w:r>
      <w:r w:rsidR="001C768B">
        <w:rPr>
          <w:rFonts w:ascii="Museo Sans 300" w:hAnsi="Museo Sans 300"/>
          <w:b/>
          <w:sz w:val="24"/>
          <w:szCs w:val="24"/>
        </w:rPr>
        <w:t>---</w:t>
      </w:r>
      <w:r w:rsidRPr="000A4D6D">
        <w:rPr>
          <w:rFonts w:ascii="Museo Sans 300" w:hAnsi="Museo Sans 300"/>
          <w:b/>
          <w:sz w:val="24"/>
          <w:szCs w:val="24"/>
        </w:rPr>
        <w:t xml:space="preserve">, Porción </w:t>
      </w:r>
      <w:r w:rsidR="001C768B">
        <w:rPr>
          <w:rFonts w:ascii="Museo Sans 300" w:hAnsi="Museo Sans 300"/>
          <w:b/>
          <w:sz w:val="24"/>
          <w:szCs w:val="24"/>
        </w:rPr>
        <w:t>---</w:t>
      </w:r>
      <w:r w:rsidRPr="000A4D6D">
        <w:rPr>
          <w:rFonts w:ascii="Museo Sans 300" w:hAnsi="Museo Sans 300"/>
          <w:b/>
          <w:sz w:val="24"/>
          <w:szCs w:val="24"/>
        </w:rPr>
        <w:t xml:space="preserve">, </w:t>
      </w:r>
      <w:r w:rsidRPr="000A4D6D">
        <w:rPr>
          <w:rFonts w:ascii="Museo Sans 300" w:hAnsi="Museo Sans 300"/>
          <w:sz w:val="24"/>
          <w:szCs w:val="24"/>
        </w:rPr>
        <w:t xml:space="preserve">con un área de </w:t>
      </w:r>
      <w:r>
        <w:rPr>
          <w:rFonts w:ascii="Museo Sans 300" w:hAnsi="Museo Sans 300"/>
          <w:sz w:val="24"/>
          <w:szCs w:val="24"/>
        </w:rPr>
        <w:t>5,241.21</w:t>
      </w:r>
      <w:r w:rsidRPr="000A4D6D">
        <w:rPr>
          <w:rFonts w:ascii="Museo Sans 300" w:hAnsi="Museo Sans 300"/>
          <w:sz w:val="24"/>
          <w:szCs w:val="24"/>
        </w:rPr>
        <w:t xml:space="preserve"> Mts.² </w:t>
      </w:r>
      <w:r w:rsidRPr="000A4D6D">
        <w:rPr>
          <w:rFonts w:ascii="Museo Sans 300" w:eastAsia="Times New Roman" w:hAnsi="Museo Sans 300" w:cs="Times New Roman"/>
          <w:sz w:val="24"/>
          <w:szCs w:val="24"/>
          <w:lang w:eastAsia="es-ES"/>
        </w:rPr>
        <w:t xml:space="preserve">y un precio de $ 1,142.80, </w:t>
      </w:r>
      <w:r w:rsidRPr="000A4D6D">
        <w:rPr>
          <w:rFonts w:ascii="Museo Sans 300" w:hAnsi="Museo Sans 300"/>
          <w:sz w:val="24"/>
          <w:szCs w:val="24"/>
        </w:rPr>
        <w:t xml:space="preserve">a favor del señor: </w:t>
      </w:r>
      <w:r w:rsidR="00081028" w:rsidRPr="000A4D6D">
        <w:rPr>
          <w:rFonts w:ascii="Museo Sans 300" w:hAnsi="Museo Sans 300"/>
          <w:sz w:val="24"/>
          <w:szCs w:val="24"/>
        </w:rPr>
        <w:t>JOSÉ SANTOS RAMÍREZ FUENTES</w:t>
      </w:r>
      <w:r>
        <w:rPr>
          <w:rFonts w:ascii="Museo Sans 300" w:hAnsi="Museo Sans 300"/>
          <w:sz w:val="24"/>
          <w:szCs w:val="24"/>
        </w:rPr>
        <w:t>.</w:t>
      </w:r>
      <w:r w:rsidRPr="000A4D6D">
        <w:rPr>
          <w:rFonts w:ascii="Museo Sans 300" w:hAnsi="Museo Sans 300"/>
          <w:sz w:val="24"/>
          <w:szCs w:val="24"/>
        </w:rPr>
        <w:t xml:space="preserve"> </w:t>
      </w:r>
    </w:p>
    <w:p w14:paraId="114799E4" w14:textId="77777777" w:rsidR="00504FD7" w:rsidRPr="000A4D6D" w:rsidRDefault="00504FD7" w:rsidP="002A4209">
      <w:pPr>
        <w:pStyle w:val="Prrafodelista"/>
        <w:ind w:left="0"/>
        <w:jc w:val="both"/>
        <w:rPr>
          <w:rFonts w:ascii="Museo Sans 300" w:hAnsi="Museo Sans 300"/>
          <w:sz w:val="24"/>
          <w:szCs w:val="24"/>
        </w:rPr>
      </w:pPr>
      <w:r>
        <w:rPr>
          <w:rFonts w:ascii="Museo Sans 300" w:hAnsi="Museo Sans 300"/>
          <w:sz w:val="24"/>
          <w:szCs w:val="24"/>
        </w:rPr>
        <w:t xml:space="preserve">  </w:t>
      </w:r>
    </w:p>
    <w:p w14:paraId="02E78B36" w14:textId="0C661899" w:rsidR="00504FD7" w:rsidRPr="00820D23" w:rsidRDefault="00504FD7" w:rsidP="002A4209">
      <w:pPr>
        <w:pStyle w:val="Prrafodelista"/>
        <w:numPr>
          <w:ilvl w:val="0"/>
          <w:numId w:val="42"/>
        </w:numPr>
        <w:ind w:left="1134" w:hanging="708"/>
        <w:jc w:val="both"/>
        <w:rPr>
          <w:rFonts w:ascii="Museo Sans 300" w:hAnsi="Museo Sans 300"/>
          <w:sz w:val="24"/>
          <w:szCs w:val="24"/>
        </w:rPr>
      </w:pPr>
      <w:r w:rsidRPr="000269FC">
        <w:rPr>
          <w:rFonts w:ascii="Museo Sans 300" w:hAnsi="Museo Sans 300"/>
          <w:sz w:val="24"/>
          <w:szCs w:val="24"/>
        </w:rPr>
        <w:t>Habiéndose actualizado la información de la</w:t>
      </w:r>
      <w:r>
        <w:rPr>
          <w:rFonts w:ascii="Museo Sans 300" w:hAnsi="Museo Sans 300"/>
          <w:sz w:val="24"/>
          <w:szCs w:val="24"/>
        </w:rPr>
        <w:t xml:space="preserve"> adjudicación</w:t>
      </w:r>
      <w:r w:rsidRPr="000269FC">
        <w:rPr>
          <w:rFonts w:ascii="Museo Sans 300" w:hAnsi="Museo Sans 300"/>
          <w:sz w:val="24"/>
          <w:szCs w:val="24"/>
        </w:rPr>
        <w:t xml:space="preserve"> de</w:t>
      </w:r>
      <w:r>
        <w:rPr>
          <w:rFonts w:ascii="Museo Sans 300" w:hAnsi="Museo Sans 300"/>
          <w:sz w:val="24"/>
          <w:szCs w:val="24"/>
        </w:rPr>
        <w:t>l</w:t>
      </w:r>
      <w:r w:rsidRPr="00820D23">
        <w:rPr>
          <w:rFonts w:ascii="Museo Sans 300" w:hAnsi="Museo Sans 300"/>
          <w:sz w:val="24"/>
          <w:szCs w:val="24"/>
        </w:rPr>
        <w:t xml:space="preserve"> inmueble, se hace necesaria la modificación del punto </w:t>
      </w:r>
      <w:r w:rsidR="00081028">
        <w:rPr>
          <w:rFonts w:ascii="Museo Sans 300" w:hAnsi="Museo Sans 300"/>
          <w:sz w:val="24"/>
          <w:szCs w:val="24"/>
        </w:rPr>
        <w:t xml:space="preserve">de acta citado anteriormente, </w:t>
      </w:r>
      <w:r w:rsidRPr="00820D23">
        <w:rPr>
          <w:rFonts w:ascii="Museo Sans 300" w:hAnsi="Museo Sans 300"/>
          <w:sz w:val="24"/>
          <w:szCs w:val="24"/>
        </w:rPr>
        <w:t>por la siguiente causal:</w:t>
      </w:r>
    </w:p>
    <w:p w14:paraId="07D43FC2" w14:textId="77777777" w:rsidR="00504FD7" w:rsidRPr="00960DC3" w:rsidRDefault="00504FD7" w:rsidP="002A4209">
      <w:pPr>
        <w:jc w:val="both"/>
        <w:rPr>
          <w:rFonts w:ascii="Museo Sans 300" w:hAnsi="Museo Sans 300"/>
          <w:sz w:val="24"/>
          <w:szCs w:val="24"/>
        </w:rPr>
      </w:pPr>
    </w:p>
    <w:p w14:paraId="749E9E3D" w14:textId="5223B1B2" w:rsidR="00504FD7" w:rsidRDefault="00CE3846" w:rsidP="002A4209">
      <w:pPr>
        <w:ind w:left="1418"/>
        <w:jc w:val="both"/>
        <w:rPr>
          <w:rFonts w:ascii="Museo Sans 300" w:hAnsi="Museo Sans 300"/>
          <w:sz w:val="24"/>
          <w:szCs w:val="24"/>
          <w:lang w:eastAsia="es-ES"/>
        </w:rPr>
      </w:pPr>
      <w:r>
        <w:rPr>
          <w:rFonts w:ascii="Museo Sans 300" w:hAnsi="Museo Sans 300"/>
          <w:sz w:val="24"/>
          <w:szCs w:val="24"/>
        </w:rPr>
        <w:t>Incluir a</w:t>
      </w:r>
      <w:r w:rsidR="00504FD7" w:rsidRPr="00960DC3">
        <w:rPr>
          <w:rFonts w:ascii="Museo Sans 300" w:hAnsi="Museo Sans 300"/>
          <w:sz w:val="24"/>
          <w:szCs w:val="24"/>
        </w:rPr>
        <w:t xml:space="preserve"> la señora:</w:t>
      </w:r>
      <w:r w:rsidR="00504FD7" w:rsidRPr="00960DC3">
        <w:rPr>
          <w:rFonts w:ascii="Museo Sans 300" w:hAnsi="Museo Sans 300"/>
          <w:sz w:val="24"/>
          <w:szCs w:val="24"/>
          <w:lang w:eastAsia="es-ES"/>
        </w:rPr>
        <w:t xml:space="preserve"> </w:t>
      </w:r>
      <w:r w:rsidR="00504FD7" w:rsidRPr="00960DC3">
        <w:rPr>
          <w:rFonts w:ascii="Museo Sans 300" w:hAnsi="Museo Sans 300"/>
          <w:b/>
          <w:sz w:val="24"/>
          <w:szCs w:val="24"/>
          <w:lang w:eastAsia="es-ES"/>
        </w:rPr>
        <w:t xml:space="preserve">MARIA LUISA ANDRES DE RAMIREZ, </w:t>
      </w:r>
      <w:r w:rsidR="00504FD7" w:rsidRPr="00960DC3">
        <w:rPr>
          <w:rFonts w:ascii="Museo Sans 300" w:hAnsi="Museo Sans 300"/>
          <w:color w:val="000000"/>
          <w:sz w:val="24"/>
          <w:szCs w:val="24"/>
        </w:rPr>
        <w:t xml:space="preserve">de </w:t>
      </w:r>
      <w:r w:rsidR="001C768B">
        <w:rPr>
          <w:rFonts w:ascii="Museo Sans 300" w:hAnsi="Museo Sans 300"/>
          <w:color w:val="000000"/>
          <w:sz w:val="24"/>
          <w:szCs w:val="24"/>
        </w:rPr>
        <w:t>---</w:t>
      </w:r>
      <w:r w:rsidR="00504FD7" w:rsidRPr="00960DC3">
        <w:rPr>
          <w:rFonts w:ascii="Museo Sans 300" w:hAnsi="Museo Sans 300"/>
          <w:color w:val="000000"/>
          <w:sz w:val="24"/>
          <w:szCs w:val="24"/>
        </w:rPr>
        <w:t xml:space="preserve"> años de edad, </w:t>
      </w:r>
      <w:r w:rsidR="001C768B">
        <w:rPr>
          <w:rFonts w:ascii="Museo Sans 300" w:hAnsi="Museo Sans 300"/>
          <w:color w:val="000000"/>
          <w:sz w:val="24"/>
          <w:szCs w:val="24"/>
        </w:rPr>
        <w:t>---</w:t>
      </w:r>
      <w:r w:rsidR="00504FD7" w:rsidRPr="00960DC3">
        <w:rPr>
          <w:rFonts w:ascii="Museo Sans 300" w:hAnsi="Museo Sans 300"/>
          <w:color w:val="000000"/>
          <w:sz w:val="24"/>
          <w:szCs w:val="24"/>
        </w:rPr>
        <w:t xml:space="preserve">, del domicilio de </w:t>
      </w:r>
      <w:r w:rsidR="001C768B">
        <w:rPr>
          <w:rFonts w:ascii="Museo Sans 300" w:hAnsi="Museo Sans 300"/>
          <w:color w:val="000000"/>
          <w:sz w:val="24"/>
          <w:szCs w:val="24"/>
        </w:rPr>
        <w:t>---</w:t>
      </w:r>
      <w:r w:rsidR="00504FD7" w:rsidRPr="00960DC3">
        <w:rPr>
          <w:rFonts w:ascii="Museo Sans 300" w:hAnsi="Museo Sans 300"/>
          <w:color w:val="000000"/>
          <w:sz w:val="24"/>
          <w:szCs w:val="24"/>
        </w:rPr>
        <w:t xml:space="preserve">, departamento de </w:t>
      </w:r>
      <w:r w:rsidR="001C768B">
        <w:rPr>
          <w:rFonts w:ascii="Museo Sans 300" w:hAnsi="Museo Sans 300"/>
          <w:color w:val="000000"/>
          <w:sz w:val="24"/>
          <w:szCs w:val="24"/>
        </w:rPr>
        <w:t>---</w:t>
      </w:r>
      <w:r w:rsidR="00504FD7" w:rsidRPr="00960DC3">
        <w:rPr>
          <w:rFonts w:ascii="Museo Sans 300" w:hAnsi="Museo Sans 300"/>
          <w:color w:val="000000"/>
          <w:sz w:val="24"/>
          <w:szCs w:val="24"/>
        </w:rPr>
        <w:t xml:space="preserve">, con Documento Único de Identidad número </w:t>
      </w:r>
      <w:r w:rsidR="001C768B">
        <w:rPr>
          <w:rFonts w:ascii="Museo Sans 300" w:hAnsi="Museo Sans 300"/>
          <w:color w:val="000000"/>
          <w:sz w:val="24"/>
          <w:szCs w:val="24"/>
        </w:rPr>
        <w:t>---</w:t>
      </w:r>
      <w:r w:rsidR="00504FD7" w:rsidRPr="00960DC3">
        <w:rPr>
          <w:rFonts w:ascii="Museo Sans 300" w:hAnsi="Museo Sans 300"/>
          <w:color w:val="000000"/>
          <w:sz w:val="24"/>
          <w:szCs w:val="24"/>
        </w:rPr>
        <w:t xml:space="preserve">, </w:t>
      </w:r>
      <w:r w:rsidR="00504FD7" w:rsidRPr="00960DC3">
        <w:rPr>
          <w:rFonts w:ascii="Museo Sans 300" w:hAnsi="Museo Sans 300"/>
          <w:sz w:val="24"/>
          <w:szCs w:val="24"/>
          <w:lang w:eastAsia="es-ES"/>
        </w:rPr>
        <w:t xml:space="preserve">en calidad de </w:t>
      </w:r>
      <w:r w:rsidR="001C768B">
        <w:rPr>
          <w:rFonts w:ascii="Museo Sans 300" w:hAnsi="Museo Sans 300"/>
          <w:sz w:val="24"/>
          <w:szCs w:val="24"/>
          <w:lang w:eastAsia="es-ES"/>
        </w:rPr>
        <w:t>---</w:t>
      </w:r>
      <w:r w:rsidR="00081028">
        <w:rPr>
          <w:rFonts w:ascii="Museo Sans 300" w:hAnsi="Museo Sans 300"/>
          <w:sz w:val="24"/>
          <w:szCs w:val="24"/>
          <w:lang w:eastAsia="es-ES"/>
        </w:rPr>
        <w:t xml:space="preserve"> del</w:t>
      </w:r>
      <w:r w:rsidR="00504FD7" w:rsidRPr="00960DC3">
        <w:rPr>
          <w:rFonts w:ascii="Museo Sans 300" w:hAnsi="Museo Sans 300"/>
          <w:sz w:val="24"/>
          <w:szCs w:val="24"/>
          <w:lang w:eastAsia="es-ES"/>
        </w:rPr>
        <w:t xml:space="preserve"> titular, según solicitud de inclusión de beneficia</w:t>
      </w:r>
      <w:r w:rsidR="00081028">
        <w:rPr>
          <w:rFonts w:ascii="Museo Sans 300" w:hAnsi="Museo Sans 300"/>
          <w:sz w:val="24"/>
          <w:szCs w:val="24"/>
          <w:lang w:eastAsia="es-ES"/>
        </w:rPr>
        <w:t>ria de fecha 31 de marzo de</w:t>
      </w:r>
      <w:r w:rsidR="00504FD7" w:rsidRPr="00960DC3">
        <w:rPr>
          <w:rFonts w:ascii="Museo Sans 300" w:hAnsi="Museo Sans 300"/>
          <w:sz w:val="24"/>
          <w:szCs w:val="24"/>
          <w:lang w:eastAsia="es-ES"/>
        </w:rPr>
        <w:t xml:space="preserve"> 2023</w:t>
      </w:r>
      <w:r w:rsidR="00081028">
        <w:rPr>
          <w:rFonts w:ascii="Museo Sans 300" w:hAnsi="Museo Sans 300"/>
          <w:sz w:val="24"/>
          <w:szCs w:val="24"/>
          <w:lang w:eastAsia="es-ES"/>
        </w:rPr>
        <w:t>.</w:t>
      </w:r>
    </w:p>
    <w:p w14:paraId="5ED0D928" w14:textId="77777777" w:rsidR="00081028" w:rsidRPr="000269FC" w:rsidRDefault="00081028" w:rsidP="002A4209">
      <w:pPr>
        <w:ind w:left="1418"/>
        <w:jc w:val="both"/>
        <w:rPr>
          <w:rFonts w:ascii="Museo Sans 300" w:hAnsi="Museo Sans 300"/>
          <w:sz w:val="24"/>
          <w:szCs w:val="24"/>
        </w:rPr>
      </w:pPr>
    </w:p>
    <w:p w14:paraId="042973CE" w14:textId="77777777" w:rsidR="00504FD7" w:rsidRPr="000269FC" w:rsidRDefault="00504FD7" w:rsidP="002A4209">
      <w:pPr>
        <w:pStyle w:val="Prrafodelista"/>
        <w:numPr>
          <w:ilvl w:val="0"/>
          <w:numId w:val="42"/>
        </w:numPr>
        <w:ind w:left="1134" w:hanging="708"/>
        <w:jc w:val="both"/>
        <w:rPr>
          <w:rFonts w:ascii="Museo Sans 300" w:hAnsi="Museo Sans 300"/>
          <w:sz w:val="24"/>
          <w:szCs w:val="24"/>
        </w:rPr>
      </w:pPr>
      <w:r w:rsidRPr="000269FC">
        <w:rPr>
          <w:rFonts w:ascii="Museo Sans 300" w:hAnsi="Museo Sans 300"/>
          <w:sz w:val="24"/>
          <w:szCs w:val="24"/>
        </w:rPr>
        <w:t>Conforme acta</w:t>
      </w:r>
      <w:r>
        <w:rPr>
          <w:rFonts w:ascii="Museo Sans 300" w:hAnsi="Museo Sans 300"/>
          <w:sz w:val="24"/>
          <w:szCs w:val="24"/>
        </w:rPr>
        <w:t xml:space="preserve"> </w:t>
      </w:r>
      <w:r w:rsidRPr="000269FC">
        <w:rPr>
          <w:rFonts w:ascii="Museo Sans 300" w:hAnsi="Museo Sans 300"/>
          <w:sz w:val="24"/>
          <w:szCs w:val="24"/>
        </w:rPr>
        <w:t xml:space="preserve">de posesión material de fecha </w:t>
      </w:r>
      <w:r>
        <w:rPr>
          <w:rFonts w:ascii="Museo Sans 300" w:hAnsi="Museo Sans 300"/>
          <w:sz w:val="24"/>
          <w:szCs w:val="24"/>
        </w:rPr>
        <w:t>31 de marzo de 2023</w:t>
      </w:r>
      <w:r w:rsidRPr="000269FC">
        <w:rPr>
          <w:rFonts w:ascii="Museo Sans 300" w:hAnsi="Museo Sans 300"/>
          <w:sz w:val="24"/>
          <w:szCs w:val="24"/>
        </w:rPr>
        <w:t>, elaborada por el técnico del Área de Transferencia de Tierras, de la Unidad de Adjudicación de Inmuebles, señor: Ma</w:t>
      </w:r>
      <w:r>
        <w:rPr>
          <w:rFonts w:ascii="Museo Sans 300" w:hAnsi="Museo Sans 300"/>
          <w:sz w:val="24"/>
          <w:szCs w:val="24"/>
        </w:rPr>
        <w:t>uricio Gutiérrez</w:t>
      </w:r>
      <w:r w:rsidRPr="000269FC">
        <w:rPr>
          <w:rFonts w:ascii="Museo Sans 300" w:hAnsi="Museo Sans 300"/>
          <w:sz w:val="24"/>
          <w:szCs w:val="24"/>
        </w:rPr>
        <w:t xml:space="preserve">, </w:t>
      </w:r>
      <w:r>
        <w:rPr>
          <w:rFonts w:ascii="Museo Sans 300" w:hAnsi="Museo Sans 300"/>
          <w:sz w:val="24"/>
          <w:szCs w:val="24"/>
        </w:rPr>
        <w:t>el</w:t>
      </w:r>
      <w:r w:rsidRPr="000269FC">
        <w:rPr>
          <w:rFonts w:ascii="Museo Sans 300" w:hAnsi="Museo Sans 300"/>
          <w:sz w:val="24"/>
          <w:szCs w:val="24"/>
        </w:rPr>
        <w:t xml:space="preserve"> adjudicatari</w:t>
      </w:r>
      <w:r>
        <w:rPr>
          <w:rFonts w:ascii="Museo Sans 300" w:hAnsi="Museo Sans 300"/>
          <w:sz w:val="24"/>
          <w:szCs w:val="24"/>
        </w:rPr>
        <w:t>o</w:t>
      </w:r>
      <w:r w:rsidRPr="000269FC">
        <w:rPr>
          <w:rFonts w:ascii="Museo Sans 300" w:hAnsi="Museo Sans 300"/>
          <w:sz w:val="24"/>
          <w:szCs w:val="24"/>
        </w:rPr>
        <w:t xml:space="preserve"> </w:t>
      </w:r>
      <w:r w:rsidRPr="000269FC">
        <w:rPr>
          <w:rFonts w:ascii="Museo Sans 300" w:hAnsi="Museo Sans 300"/>
          <w:sz w:val="24"/>
          <w:szCs w:val="24"/>
        </w:rPr>
        <w:lastRenderedPageBreak/>
        <w:t xml:space="preserve">se encuentra poseyendo </w:t>
      </w:r>
      <w:r>
        <w:rPr>
          <w:rFonts w:ascii="Museo Sans 300" w:hAnsi="Museo Sans 300"/>
          <w:sz w:val="24"/>
          <w:szCs w:val="24"/>
        </w:rPr>
        <w:t>el</w:t>
      </w:r>
      <w:r w:rsidRPr="000269FC">
        <w:rPr>
          <w:rFonts w:ascii="Museo Sans 300" w:hAnsi="Museo Sans 300"/>
          <w:sz w:val="24"/>
          <w:szCs w:val="24"/>
        </w:rPr>
        <w:t xml:space="preserve"> inmueble de forma quieta, pacífica y sin interrupción desde hace 15 años.</w:t>
      </w:r>
    </w:p>
    <w:p w14:paraId="30C7B8B2" w14:textId="77777777" w:rsidR="00F1643C" w:rsidRPr="000269FC" w:rsidRDefault="00F1643C" w:rsidP="002A4209">
      <w:pPr>
        <w:pStyle w:val="Prrafodelista"/>
        <w:ind w:left="0"/>
        <w:jc w:val="both"/>
        <w:rPr>
          <w:rFonts w:ascii="Museo Sans 300" w:hAnsi="Museo Sans 300"/>
          <w:sz w:val="24"/>
          <w:szCs w:val="24"/>
        </w:rPr>
      </w:pPr>
    </w:p>
    <w:p w14:paraId="1B6D365C" w14:textId="037976A4" w:rsidR="00504FD7" w:rsidRPr="00CA7F5F" w:rsidRDefault="00504FD7" w:rsidP="002A4209">
      <w:pPr>
        <w:pStyle w:val="Prrafodelista"/>
        <w:numPr>
          <w:ilvl w:val="0"/>
          <w:numId w:val="42"/>
        </w:numPr>
        <w:ind w:left="1134" w:hanging="708"/>
        <w:jc w:val="both"/>
        <w:rPr>
          <w:rFonts w:ascii="Museo Sans 300" w:hAnsi="Museo Sans 300"/>
          <w:sz w:val="24"/>
          <w:szCs w:val="24"/>
        </w:rPr>
      </w:pPr>
      <w:r>
        <w:rPr>
          <w:rFonts w:ascii="Museo Sans 300" w:hAnsi="Museo Sans 300" w:cs="Times New Roman"/>
          <w:sz w:val="24"/>
          <w:szCs w:val="24"/>
        </w:rPr>
        <w:t>De acuerdo a declaración</w:t>
      </w:r>
      <w:r w:rsidRPr="000269FC">
        <w:rPr>
          <w:rFonts w:ascii="Museo Sans 300" w:hAnsi="Museo Sans 300" w:cs="Times New Roman"/>
          <w:sz w:val="24"/>
          <w:szCs w:val="24"/>
        </w:rPr>
        <w:t xml:space="preserve"> simple contenida en la</w:t>
      </w:r>
      <w:r w:rsidRPr="00CA7F5F">
        <w:rPr>
          <w:rFonts w:ascii="Museo Sans 300" w:hAnsi="Museo Sans 300" w:cs="Times New Roman"/>
          <w:sz w:val="24"/>
          <w:szCs w:val="24"/>
        </w:rPr>
        <w:t xml:space="preserve"> Solicitud de Adjudicación de Inmueble de fecha </w:t>
      </w:r>
      <w:r>
        <w:rPr>
          <w:rFonts w:ascii="Museo Sans 300" w:hAnsi="Museo Sans 300"/>
          <w:sz w:val="24"/>
          <w:szCs w:val="24"/>
        </w:rPr>
        <w:t>31 de marzo de 2023</w:t>
      </w:r>
      <w:r w:rsidRPr="00CA7F5F">
        <w:rPr>
          <w:rFonts w:ascii="Museo Sans 300" w:hAnsi="Museo Sans 300" w:cs="Times New Roman"/>
          <w:sz w:val="24"/>
          <w:szCs w:val="24"/>
        </w:rPr>
        <w:t xml:space="preserve">, </w:t>
      </w:r>
      <w:r>
        <w:rPr>
          <w:rFonts w:ascii="Museo Sans 300" w:hAnsi="Museo Sans 300" w:cs="Times New Roman"/>
          <w:sz w:val="24"/>
          <w:szCs w:val="24"/>
        </w:rPr>
        <w:t>el</w:t>
      </w:r>
      <w:r w:rsidRPr="00CA7F5F">
        <w:rPr>
          <w:rFonts w:ascii="Museo Sans 300" w:hAnsi="Museo Sans 300" w:cs="Times New Roman"/>
          <w:sz w:val="24"/>
          <w:szCs w:val="24"/>
        </w:rPr>
        <w:t xml:space="preserve"> adjudicatari</w:t>
      </w:r>
      <w:r>
        <w:rPr>
          <w:rFonts w:ascii="Museo Sans 300" w:hAnsi="Museo Sans 300" w:cs="Times New Roman"/>
          <w:sz w:val="24"/>
          <w:szCs w:val="24"/>
        </w:rPr>
        <w:t>o</w:t>
      </w:r>
      <w:r w:rsidRPr="00CA7F5F">
        <w:rPr>
          <w:rFonts w:ascii="Museo Sans 300" w:hAnsi="Museo Sans 300" w:cs="Times New Roman"/>
          <w:sz w:val="24"/>
          <w:szCs w:val="24"/>
        </w:rPr>
        <w:t xml:space="preserve"> manifiesta que ni él ni l</w:t>
      </w:r>
      <w:r>
        <w:rPr>
          <w:rFonts w:ascii="Museo Sans 300" w:hAnsi="Museo Sans 300" w:cs="Times New Roman"/>
          <w:sz w:val="24"/>
          <w:szCs w:val="24"/>
        </w:rPr>
        <w:t>a</w:t>
      </w:r>
      <w:r w:rsidRPr="00CA7F5F">
        <w:rPr>
          <w:rFonts w:ascii="Museo Sans 300" w:hAnsi="Museo Sans 300" w:cs="Times New Roman"/>
          <w:sz w:val="24"/>
          <w:szCs w:val="24"/>
        </w:rPr>
        <w:t xml:space="preserve"> integrante de su grupo familiar son empleados</w:t>
      </w:r>
      <w:r w:rsidR="00081028">
        <w:rPr>
          <w:rFonts w:ascii="Museo Sans 300" w:hAnsi="Museo Sans 300" w:cs="Times New Roman"/>
          <w:sz w:val="24"/>
          <w:szCs w:val="24"/>
        </w:rPr>
        <w:t xml:space="preserve"> de ISTA,</w:t>
      </w:r>
      <w:r w:rsidRPr="00CA7F5F">
        <w:rPr>
          <w:rFonts w:ascii="Museo Sans 300" w:hAnsi="Museo Sans 300" w:cs="Times New Roman"/>
          <w:sz w:val="24"/>
          <w:szCs w:val="24"/>
        </w:rPr>
        <w:t xml:space="preserve"> </w:t>
      </w:r>
      <w:r w:rsidRPr="00CA7F5F">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7CB2C6E" w14:textId="77777777" w:rsidR="00504FD7" w:rsidRPr="000269FC" w:rsidRDefault="00504FD7" w:rsidP="002A4209">
      <w:pPr>
        <w:jc w:val="both"/>
        <w:rPr>
          <w:rFonts w:ascii="Museo Sans 300" w:eastAsia="Times New Roman" w:hAnsi="Museo Sans 300" w:cs="Times New Roman"/>
          <w:sz w:val="24"/>
          <w:szCs w:val="24"/>
        </w:rPr>
      </w:pPr>
    </w:p>
    <w:p w14:paraId="58745CF7" w14:textId="7AD81244" w:rsidR="00504FD7" w:rsidRDefault="00504FD7" w:rsidP="002A4209">
      <w:pPr>
        <w:jc w:val="both"/>
        <w:rPr>
          <w:rFonts w:ascii="Museo Sans 300" w:eastAsia="Times New Roman" w:hAnsi="Museo Sans 300" w:cs="Times New Roman"/>
          <w:sz w:val="24"/>
          <w:szCs w:val="24"/>
        </w:rPr>
      </w:pPr>
      <w:r w:rsidRPr="000269FC">
        <w:rPr>
          <w:rFonts w:ascii="Museo Sans 300" w:eastAsia="Times New Roman" w:hAnsi="Museo Sans 300" w:cs="Times New Roman"/>
          <w:sz w:val="24"/>
          <w:szCs w:val="24"/>
        </w:rPr>
        <w:t>Tomando en cuenta lo expuesto y habiendo tenido a la vista: Cuadro de causales, Listado de valores y extensiones, reporte de valúo por Lote, copias de</w:t>
      </w:r>
      <w:r>
        <w:rPr>
          <w:rFonts w:ascii="Museo Sans 300" w:eastAsia="Times New Roman" w:hAnsi="Museo Sans 300" w:cs="Times New Roman"/>
          <w:sz w:val="24"/>
          <w:szCs w:val="24"/>
        </w:rPr>
        <w:t xml:space="preserve"> Documentos Únicos de Identidad</w:t>
      </w:r>
      <w:r w:rsidRPr="000269FC">
        <w:rPr>
          <w:rFonts w:ascii="Museo Sans 300" w:eastAsia="Times New Roman" w:hAnsi="Museo Sans 300" w:cs="Times New Roman"/>
          <w:sz w:val="24"/>
          <w:szCs w:val="24"/>
        </w:rPr>
        <w:t xml:space="preserve">, Solicitud de Adjudicación de Inmueble, </w:t>
      </w:r>
      <w:r w:rsidRPr="000269FC">
        <w:rPr>
          <w:rFonts w:ascii="Museo Sans 300" w:eastAsia="Times New Roman" w:hAnsi="Museo Sans 300" w:cs="Times New Roman"/>
          <w:sz w:val="24"/>
          <w:szCs w:val="24"/>
          <w:lang w:eastAsia="es-ES"/>
        </w:rPr>
        <w:t xml:space="preserve">Solicitud de Inclusión </w:t>
      </w:r>
      <w:r>
        <w:rPr>
          <w:rFonts w:ascii="Museo Sans 300" w:eastAsia="Times New Roman" w:hAnsi="Museo Sans 300" w:cs="Times New Roman"/>
          <w:sz w:val="24"/>
          <w:szCs w:val="24"/>
          <w:lang w:eastAsia="es-ES"/>
        </w:rPr>
        <w:t>de beneficiaria</w:t>
      </w:r>
      <w:r w:rsidRPr="000269FC">
        <w:rPr>
          <w:rFonts w:ascii="Museo Sans 300" w:eastAsia="Times New Roman" w:hAnsi="Museo Sans 300" w:cs="Times New Roman"/>
          <w:sz w:val="24"/>
          <w:szCs w:val="24"/>
          <w:lang w:eastAsia="es-ES"/>
        </w:rPr>
        <w:t xml:space="preserve">, </w:t>
      </w:r>
      <w:r w:rsidRPr="000269FC">
        <w:rPr>
          <w:rFonts w:ascii="Museo Sans 300" w:eastAsia="Times New Roman" w:hAnsi="Museo Sans 300" w:cs="Times New Roman"/>
          <w:sz w:val="24"/>
          <w:szCs w:val="24"/>
        </w:rPr>
        <w:t xml:space="preserve">Acta de Posesión Material, </w:t>
      </w:r>
      <w:r>
        <w:rPr>
          <w:rFonts w:ascii="Museo Sans 300" w:eastAsia="Times New Roman" w:hAnsi="Museo Sans 300" w:cs="Times New Roman"/>
          <w:sz w:val="24"/>
          <w:szCs w:val="24"/>
        </w:rPr>
        <w:t>Estado</w:t>
      </w:r>
      <w:r w:rsidRPr="000269FC">
        <w:rPr>
          <w:rFonts w:ascii="Museo Sans 300" w:eastAsia="Times New Roman" w:hAnsi="Museo Sans 300" w:cs="Times New Roman"/>
          <w:sz w:val="24"/>
          <w:szCs w:val="24"/>
        </w:rPr>
        <w:t xml:space="preserve"> de Cuenta, reporte de inmueble pendiente de escriturar, Razón y Constancia de Inscripción de Desmembración en Cabeza de su Dueño a favor de ISTA, reporte de búsqueda de solicitantes para adjudicaciones emitido por </w:t>
      </w:r>
      <w:r w:rsidR="00081028">
        <w:rPr>
          <w:rFonts w:ascii="Museo Sans 300" w:eastAsia="Times New Roman" w:hAnsi="Museo Sans 300" w:cs="Times New Roman"/>
          <w:sz w:val="24"/>
          <w:szCs w:val="24"/>
        </w:rPr>
        <w:t>la</w:t>
      </w:r>
      <w:r w:rsidRPr="000269FC">
        <w:rPr>
          <w:rFonts w:ascii="Museo Sans 300" w:eastAsia="Times New Roman" w:hAnsi="Museo Sans 300" w:cs="Times New Roman"/>
          <w:sz w:val="24"/>
          <w:szCs w:val="24"/>
        </w:rPr>
        <w:t xml:space="preserve"> Unidad, se estima procedente resolver favorablemente a lo solicitado. </w:t>
      </w:r>
    </w:p>
    <w:p w14:paraId="65C91BE9" w14:textId="77777777" w:rsidR="00081028" w:rsidRPr="000269FC" w:rsidRDefault="00081028" w:rsidP="002A4209">
      <w:pPr>
        <w:jc w:val="both"/>
        <w:rPr>
          <w:rFonts w:ascii="Museo Sans 300" w:eastAsia="Times New Roman" w:hAnsi="Museo Sans 300" w:cs="Times New Roman"/>
          <w:sz w:val="24"/>
          <w:szCs w:val="24"/>
          <w:lang w:eastAsia="es-ES"/>
        </w:rPr>
      </w:pPr>
    </w:p>
    <w:p w14:paraId="031F43E1" w14:textId="43F94E50" w:rsidR="00504FD7" w:rsidRDefault="00081028" w:rsidP="002A4209">
      <w:pPr>
        <w:jc w:val="both"/>
        <w:rPr>
          <w:rFonts w:ascii="Museo Sans 300" w:hAnsi="Museo Sans 300"/>
          <w:sz w:val="24"/>
          <w:szCs w:val="24"/>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0269FC">
        <w:rPr>
          <w:rFonts w:ascii="Museo Sans 300" w:eastAsia="Times New Roman" w:hAnsi="Museo Sans 300" w:cs="Times New Roman"/>
          <w:color w:val="000000" w:themeColor="text1"/>
          <w:sz w:val="24"/>
          <w:szCs w:val="24"/>
          <w:lang w:eastAsia="es-ES"/>
        </w:rPr>
        <w:t>la Unidad de Adjudicación de Inmuebles</w:t>
      </w:r>
      <w:r>
        <w:rPr>
          <w:rFonts w:ascii="Museo Sans 300" w:eastAsia="Times New Roman" w:hAnsi="Museo Sans 300" w:cs="Times New Roman"/>
          <w:color w:val="000000" w:themeColor="text1"/>
          <w:sz w:val="24"/>
          <w:szCs w:val="24"/>
          <w:lang w:eastAsia="es-ES"/>
        </w:rPr>
        <w:t>, la Junta Directiva en uso de sus facultades y</w:t>
      </w:r>
      <w:r>
        <w:rPr>
          <w:rFonts w:ascii="Museo Sans 300" w:eastAsia="Times New Roman" w:hAnsi="Museo Sans 300" w:cs="Times New Roman"/>
          <w:sz w:val="24"/>
          <w:szCs w:val="24"/>
          <w:lang w:eastAsia="es-ES"/>
        </w:rPr>
        <w:t xml:space="preserve">  de </w:t>
      </w:r>
      <w:r w:rsidR="00504FD7" w:rsidRPr="000269FC">
        <w:rPr>
          <w:rFonts w:ascii="Museo Sans 300" w:eastAsia="Times New Roman" w:hAnsi="Museo Sans 300" w:cs="Times New Roman"/>
          <w:sz w:val="24"/>
          <w:szCs w:val="24"/>
          <w:lang w:eastAsia="es-ES"/>
        </w:rPr>
        <w:t xml:space="preserve"> conformidad al Artículo 18 letras “g” y “h” de la Ley de Creación del Instituto Salvadoreño de Transformación Agraria, </w:t>
      </w:r>
      <w:r>
        <w:rPr>
          <w:rFonts w:ascii="Museo Sans 300" w:eastAsia="Times New Roman" w:hAnsi="Museo Sans 300" w:cs="Times New Roman"/>
          <w:b/>
          <w:sz w:val="24"/>
          <w:szCs w:val="24"/>
          <w:u w:val="single"/>
          <w:lang w:eastAsia="es-ES"/>
        </w:rPr>
        <w:t>ACUERDA</w:t>
      </w:r>
      <w:r w:rsidR="00504FD7" w:rsidRPr="000269FC">
        <w:rPr>
          <w:rFonts w:ascii="Museo Sans 300" w:eastAsia="Times New Roman" w:hAnsi="Museo Sans 300" w:cs="Times New Roman"/>
          <w:b/>
          <w:sz w:val="24"/>
          <w:szCs w:val="24"/>
          <w:u w:val="single"/>
          <w:lang w:eastAsia="es-ES"/>
        </w:rPr>
        <w:t>: PRIMERO:</w:t>
      </w:r>
      <w:r w:rsidR="00504FD7" w:rsidRPr="000269FC">
        <w:rPr>
          <w:rFonts w:ascii="Museo Sans 300" w:eastAsia="Times New Roman" w:hAnsi="Museo Sans 300" w:cs="Times New Roman"/>
          <w:b/>
          <w:sz w:val="24"/>
          <w:szCs w:val="24"/>
          <w:lang w:eastAsia="es-ES"/>
        </w:rPr>
        <w:t xml:space="preserve"> Modificar el </w:t>
      </w:r>
      <w:r w:rsidR="00504FD7" w:rsidRPr="00CF36FD">
        <w:rPr>
          <w:rFonts w:ascii="Museo Sans 300" w:eastAsia="Times New Roman" w:hAnsi="Museo Sans 300" w:cs="Times New Roman"/>
          <w:b/>
          <w:sz w:val="24"/>
          <w:szCs w:val="24"/>
          <w:lang w:eastAsia="es-ES"/>
        </w:rPr>
        <w:t>Punto</w:t>
      </w:r>
      <w:r w:rsidR="00504FD7">
        <w:rPr>
          <w:rFonts w:ascii="Museo Sans 300" w:eastAsia="Times New Roman" w:hAnsi="Museo Sans 300" w:cs="Times New Roman"/>
          <w:b/>
          <w:sz w:val="24"/>
          <w:szCs w:val="24"/>
          <w:lang w:eastAsia="es-ES"/>
        </w:rPr>
        <w:t xml:space="preserve"> XVIII de</w:t>
      </w:r>
      <w:r>
        <w:rPr>
          <w:rFonts w:ascii="Museo Sans 300" w:eastAsia="Times New Roman" w:hAnsi="Museo Sans 300" w:cs="Times New Roman"/>
          <w:b/>
          <w:sz w:val="24"/>
          <w:szCs w:val="24"/>
          <w:lang w:eastAsia="es-ES"/>
        </w:rPr>
        <w:t>l</w:t>
      </w:r>
      <w:r w:rsidR="00504FD7">
        <w:rPr>
          <w:rFonts w:ascii="Museo Sans 300" w:eastAsia="Times New Roman" w:hAnsi="Museo Sans 300" w:cs="Times New Roman"/>
          <w:b/>
          <w:sz w:val="24"/>
          <w:szCs w:val="24"/>
          <w:lang w:eastAsia="es-ES"/>
        </w:rPr>
        <w:t xml:space="preserve"> Acta  de Sesión Ordinaria 25-2007, de fecha 28 de junio de 2007</w:t>
      </w:r>
      <w:r w:rsidR="00504FD7" w:rsidRPr="000269FC">
        <w:rPr>
          <w:rFonts w:ascii="Museo Sans 300" w:hAnsi="Museo Sans 300"/>
          <w:b/>
          <w:sz w:val="24"/>
          <w:szCs w:val="24"/>
          <w:lang w:eastAsia="es-ES"/>
        </w:rPr>
        <w:t xml:space="preserve">, </w:t>
      </w:r>
      <w:r w:rsidR="00504FD7" w:rsidRPr="000269FC">
        <w:rPr>
          <w:rFonts w:ascii="Museo Sans 300" w:hAnsi="Museo Sans 300"/>
          <w:sz w:val="24"/>
          <w:szCs w:val="24"/>
          <w:lang w:eastAsia="es-ES"/>
        </w:rPr>
        <w:t>en el cual se aprobó, entre otros la</w:t>
      </w:r>
      <w:r w:rsidR="00504FD7">
        <w:rPr>
          <w:rFonts w:ascii="Museo Sans 300" w:hAnsi="Museo Sans 300"/>
          <w:sz w:val="24"/>
          <w:szCs w:val="24"/>
          <w:lang w:eastAsia="es-ES"/>
        </w:rPr>
        <w:t xml:space="preserve"> adjudicació</w:t>
      </w:r>
      <w:r w:rsidR="00504FD7" w:rsidRPr="000269FC">
        <w:rPr>
          <w:rFonts w:ascii="Museo Sans 300" w:hAnsi="Museo Sans 300"/>
          <w:sz w:val="24"/>
          <w:szCs w:val="24"/>
          <w:lang w:eastAsia="es-ES"/>
        </w:rPr>
        <w:t xml:space="preserve">n del </w:t>
      </w:r>
      <w:r w:rsidR="00504FD7" w:rsidRPr="000269FC">
        <w:rPr>
          <w:rFonts w:ascii="Museo Sans 300" w:hAnsi="Museo Sans 300"/>
          <w:b/>
          <w:sz w:val="24"/>
          <w:szCs w:val="24"/>
        </w:rPr>
        <w:t xml:space="preserve">Lote </w:t>
      </w:r>
      <w:r w:rsidR="001C768B">
        <w:rPr>
          <w:rFonts w:ascii="Museo Sans 300" w:hAnsi="Museo Sans 300"/>
          <w:b/>
          <w:sz w:val="24"/>
          <w:szCs w:val="24"/>
        </w:rPr>
        <w:t>---</w:t>
      </w:r>
      <w:r w:rsidR="00504FD7" w:rsidRPr="000269FC">
        <w:rPr>
          <w:rFonts w:ascii="Museo Sans 300" w:hAnsi="Museo Sans 300"/>
          <w:b/>
          <w:sz w:val="24"/>
          <w:szCs w:val="24"/>
        </w:rPr>
        <w:t xml:space="preserve">, Polígono </w:t>
      </w:r>
      <w:r w:rsidR="001C768B">
        <w:rPr>
          <w:rFonts w:ascii="Museo Sans 300" w:hAnsi="Museo Sans 300"/>
          <w:b/>
          <w:sz w:val="24"/>
          <w:szCs w:val="24"/>
        </w:rPr>
        <w:t>---</w:t>
      </w:r>
      <w:r w:rsidR="00504FD7" w:rsidRPr="000269FC">
        <w:rPr>
          <w:rFonts w:ascii="Museo Sans 300" w:hAnsi="Museo Sans 300"/>
          <w:b/>
          <w:sz w:val="24"/>
          <w:szCs w:val="24"/>
        </w:rPr>
        <w:t xml:space="preserve">, Porción </w:t>
      </w:r>
      <w:r w:rsidR="001C768B">
        <w:rPr>
          <w:rFonts w:ascii="Museo Sans 300" w:hAnsi="Museo Sans 300"/>
          <w:b/>
          <w:sz w:val="24"/>
          <w:szCs w:val="24"/>
        </w:rPr>
        <w:t>---</w:t>
      </w:r>
      <w:r>
        <w:rPr>
          <w:rFonts w:ascii="Museo Sans 300" w:hAnsi="Museo Sans 300"/>
          <w:b/>
          <w:sz w:val="24"/>
          <w:szCs w:val="24"/>
        </w:rPr>
        <w:t>,</w:t>
      </w:r>
      <w:r w:rsidR="00504FD7" w:rsidRPr="000269FC">
        <w:rPr>
          <w:rFonts w:ascii="Museo Sans 300" w:eastAsia="Times New Roman" w:hAnsi="Museo Sans 300" w:cs="Times New Roman"/>
          <w:b/>
          <w:sz w:val="24"/>
          <w:szCs w:val="24"/>
          <w:lang w:eastAsia="es-ES"/>
        </w:rPr>
        <w:t xml:space="preserve"> </w:t>
      </w:r>
      <w:r w:rsidR="00504FD7" w:rsidRPr="000269FC">
        <w:rPr>
          <w:rFonts w:ascii="Museo Sans 300" w:hAnsi="Museo Sans 300"/>
          <w:bCs/>
          <w:sz w:val="24"/>
          <w:szCs w:val="24"/>
        </w:rPr>
        <w:t xml:space="preserve">en lo referente a: </w:t>
      </w:r>
      <w:r w:rsidR="00504FD7" w:rsidRPr="000269FC">
        <w:rPr>
          <w:rFonts w:ascii="Museo Sans 300" w:hAnsi="Museo Sans 300"/>
          <w:sz w:val="24"/>
          <w:szCs w:val="24"/>
          <w:lang w:eastAsia="es-ES"/>
        </w:rPr>
        <w:t>Incluir a</w:t>
      </w:r>
      <w:r w:rsidR="00504FD7">
        <w:rPr>
          <w:rFonts w:ascii="Museo Sans 300" w:hAnsi="Museo Sans 300"/>
          <w:sz w:val="24"/>
          <w:szCs w:val="24"/>
          <w:lang w:eastAsia="es-ES"/>
        </w:rPr>
        <w:t xml:space="preserve"> </w:t>
      </w:r>
      <w:r w:rsidR="00504FD7" w:rsidRPr="000269FC">
        <w:rPr>
          <w:rFonts w:ascii="Museo Sans 300" w:hAnsi="Museo Sans 300"/>
          <w:sz w:val="24"/>
          <w:szCs w:val="24"/>
          <w:lang w:eastAsia="es-ES"/>
        </w:rPr>
        <w:t>l</w:t>
      </w:r>
      <w:r w:rsidR="00504FD7">
        <w:rPr>
          <w:rFonts w:ascii="Museo Sans 300" w:hAnsi="Museo Sans 300"/>
          <w:sz w:val="24"/>
          <w:szCs w:val="24"/>
          <w:lang w:eastAsia="es-ES"/>
        </w:rPr>
        <w:t>a</w:t>
      </w:r>
      <w:r w:rsidR="00504FD7" w:rsidRPr="000269FC">
        <w:rPr>
          <w:rFonts w:ascii="Museo Sans 300" w:hAnsi="Museo Sans 300"/>
          <w:sz w:val="24"/>
          <w:szCs w:val="24"/>
          <w:lang w:eastAsia="es-ES"/>
        </w:rPr>
        <w:t xml:space="preserve"> señor</w:t>
      </w:r>
      <w:r w:rsidR="00504FD7">
        <w:rPr>
          <w:rFonts w:ascii="Museo Sans 300" w:hAnsi="Museo Sans 300"/>
          <w:sz w:val="24"/>
          <w:szCs w:val="24"/>
          <w:lang w:eastAsia="es-ES"/>
        </w:rPr>
        <w:t>a</w:t>
      </w:r>
      <w:r w:rsidR="00504FD7" w:rsidRPr="000269FC">
        <w:rPr>
          <w:rFonts w:ascii="Museo Sans 300" w:hAnsi="Museo Sans 300"/>
          <w:sz w:val="24"/>
          <w:szCs w:val="24"/>
          <w:lang w:eastAsia="es-ES"/>
        </w:rPr>
        <w:t xml:space="preserve"> </w:t>
      </w:r>
      <w:r w:rsidR="00504FD7">
        <w:rPr>
          <w:rFonts w:ascii="Museo Sans 300" w:hAnsi="Museo Sans 300"/>
          <w:b/>
          <w:sz w:val="24"/>
          <w:szCs w:val="24"/>
          <w:lang w:eastAsia="es-ES"/>
        </w:rPr>
        <w:t>MARIA LUISA ANDRES DE RAMIREZ</w:t>
      </w:r>
      <w:r w:rsidR="00504FD7" w:rsidRPr="000269FC">
        <w:rPr>
          <w:rFonts w:ascii="Museo Sans 300" w:hAnsi="Museo Sans 300"/>
          <w:b/>
          <w:sz w:val="24"/>
          <w:szCs w:val="24"/>
          <w:lang w:eastAsia="es-ES"/>
        </w:rPr>
        <w:t xml:space="preserve">, </w:t>
      </w:r>
      <w:r w:rsidR="00504FD7" w:rsidRPr="000269FC">
        <w:rPr>
          <w:rFonts w:ascii="Museo Sans 300" w:hAnsi="Museo Sans 300"/>
          <w:color w:val="000000"/>
          <w:sz w:val="24"/>
          <w:szCs w:val="24"/>
        </w:rPr>
        <w:t xml:space="preserve">de </w:t>
      </w:r>
      <w:r>
        <w:rPr>
          <w:rFonts w:ascii="Museo Sans 300" w:hAnsi="Museo Sans 300"/>
          <w:color w:val="000000"/>
          <w:sz w:val="24"/>
          <w:szCs w:val="24"/>
        </w:rPr>
        <w:t xml:space="preserve">las </w:t>
      </w:r>
      <w:r w:rsidR="00504FD7" w:rsidRPr="000269FC">
        <w:rPr>
          <w:rFonts w:ascii="Museo Sans 300" w:hAnsi="Museo Sans 300"/>
          <w:color w:val="000000"/>
          <w:sz w:val="24"/>
          <w:szCs w:val="24"/>
        </w:rPr>
        <w:t>generales antes expresadas</w:t>
      </w:r>
      <w:r>
        <w:rPr>
          <w:rFonts w:ascii="Museo Sans 300" w:hAnsi="Museo Sans 300"/>
          <w:sz w:val="24"/>
          <w:szCs w:val="24"/>
        </w:rPr>
        <w:t>,</w:t>
      </w:r>
      <w:r w:rsidR="00504FD7" w:rsidRPr="000269FC">
        <w:rPr>
          <w:rFonts w:ascii="Museo Sans 300" w:hAnsi="Museo Sans 300"/>
          <w:sz w:val="24"/>
          <w:szCs w:val="24"/>
        </w:rPr>
        <w:t xml:space="preserve"> </w:t>
      </w:r>
      <w:r w:rsidR="00504FD7" w:rsidRPr="000269FC">
        <w:rPr>
          <w:rFonts w:ascii="Museo Sans 300" w:eastAsia="Times New Roman" w:hAnsi="Museo Sans 300" w:cs="Times New Roman"/>
          <w:sz w:val="24"/>
          <w:szCs w:val="24"/>
          <w:lang w:eastAsia="es-ES"/>
        </w:rPr>
        <w:t xml:space="preserve">situado en el proyecto </w:t>
      </w:r>
      <w:r w:rsidR="00504FD7" w:rsidRPr="000269FC">
        <w:rPr>
          <w:rFonts w:ascii="Museo Sans 300" w:hAnsi="Museo Sans 300" w:cs="Arial"/>
          <w:sz w:val="24"/>
          <w:szCs w:val="24"/>
        </w:rPr>
        <w:t xml:space="preserve">de </w:t>
      </w:r>
      <w:r w:rsidR="00504FD7" w:rsidRPr="000269FC">
        <w:rPr>
          <w:rFonts w:ascii="Museo Sans 300" w:eastAsia="Times New Roman" w:hAnsi="Museo Sans 300" w:cs="Times New Roman"/>
          <w:b/>
          <w:bCs/>
          <w:sz w:val="24"/>
          <w:szCs w:val="24"/>
          <w:lang w:eastAsia="es-SV"/>
        </w:rPr>
        <w:t xml:space="preserve">ASENTAMIENTO COMUNITARIO Y LOTIFICACIÓN AGRÍCOLA, </w:t>
      </w:r>
      <w:r w:rsidR="00504FD7" w:rsidRPr="000269FC">
        <w:rPr>
          <w:rFonts w:ascii="Museo Sans 300" w:eastAsia="Times New Roman" w:hAnsi="Museo Sans 300" w:cs="Times New Roman"/>
          <w:sz w:val="24"/>
          <w:szCs w:val="24"/>
          <w:lang w:val="es-ES" w:eastAsia="es-ES"/>
        </w:rPr>
        <w:t xml:space="preserve">desarrollado en </w:t>
      </w:r>
      <w:r w:rsidR="00504FD7" w:rsidRPr="000269FC">
        <w:rPr>
          <w:rFonts w:ascii="Museo Sans 300" w:eastAsia="Times New Roman" w:hAnsi="Museo Sans 300" w:cs="Times New Roman"/>
          <w:b/>
          <w:sz w:val="24"/>
          <w:szCs w:val="24"/>
          <w:lang w:val="es-ES" w:eastAsia="es-ES"/>
        </w:rPr>
        <w:t xml:space="preserve">HACIENDA RANCHO TATUANO, </w:t>
      </w:r>
      <w:r w:rsidR="00504FD7" w:rsidRPr="000269FC">
        <w:rPr>
          <w:rFonts w:ascii="Museo Sans 300" w:eastAsia="Times New Roman" w:hAnsi="Museo Sans 300" w:cs="Times New Roman"/>
          <w:sz w:val="24"/>
          <w:szCs w:val="24"/>
          <w:lang w:val="es-ES" w:eastAsia="es-ES"/>
        </w:rPr>
        <w:t>denominado el Proyecto como HACIENDA RANCHO TATUANO, PORCIONES 1 al 5, 8, 13 y 14</w:t>
      </w:r>
      <w:r w:rsidR="00504FD7" w:rsidRPr="000269FC">
        <w:rPr>
          <w:rFonts w:ascii="Museo Sans 300" w:eastAsia="Times New Roman" w:hAnsi="Museo Sans 300" w:cs="Times New Roman"/>
          <w:b/>
          <w:sz w:val="24"/>
          <w:szCs w:val="24"/>
          <w:lang w:val="es-ES" w:eastAsia="es-ES"/>
        </w:rPr>
        <w:t xml:space="preserve">, </w:t>
      </w:r>
      <w:r>
        <w:rPr>
          <w:rFonts w:ascii="Museo Sans 300" w:eastAsia="Times New Roman" w:hAnsi="Museo Sans 300" w:cs="Times New Roman"/>
          <w:sz w:val="24"/>
          <w:szCs w:val="24"/>
          <w:lang w:val="es-ES" w:eastAsia="es-ES"/>
        </w:rPr>
        <w:t>ubicada</w:t>
      </w:r>
      <w:r w:rsidR="00504FD7" w:rsidRPr="000269FC">
        <w:rPr>
          <w:rFonts w:ascii="Museo Sans 300" w:eastAsia="Times New Roman" w:hAnsi="Museo Sans 300" w:cs="Times New Roman"/>
          <w:sz w:val="24"/>
          <w:szCs w:val="24"/>
          <w:lang w:val="es-ES" w:eastAsia="es-ES"/>
        </w:rPr>
        <w:t xml:space="preserve"> en los cantones Cerco de Piedra, Plan del Mango y Las Barrosas, jurisdicción de Rosario de Mora, d</w:t>
      </w:r>
      <w:r w:rsidR="002A4209">
        <w:rPr>
          <w:rFonts w:ascii="Museo Sans 300" w:eastAsia="Times New Roman" w:hAnsi="Museo Sans 300" w:cs="Times New Roman"/>
          <w:sz w:val="24"/>
          <w:szCs w:val="24"/>
          <w:lang w:val="es-ES" w:eastAsia="es-ES"/>
        </w:rPr>
        <w:t>epartamento de San Salvador, y c</w:t>
      </w:r>
      <w:r w:rsidR="00504FD7" w:rsidRPr="000269FC">
        <w:rPr>
          <w:rFonts w:ascii="Museo Sans 300" w:eastAsia="Times New Roman" w:hAnsi="Museo Sans 300" w:cs="Times New Roman"/>
          <w:sz w:val="24"/>
          <w:szCs w:val="24"/>
          <w:lang w:val="es-ES" w:eastAsia="es-ES"/>
        </w:rPr>
        <w:t>antón Can</w:t>
      </w:r>
      <w:r w:rsidR="002A4209">
        <w:rPr>
          <w:rFonts w:ascii="Museo Sans 300" w:eastAsia="Times New Roman" w:hAnsi="Museo Sans 300" w:cs="Times New Roman"/>
          <w:sz w:val="24"/>
          <w:szCs w:val="24"/>
          <w:lang w:val="es-ES" w:eastAsia="es-ES"/>
        </w:rPr>
        <w:t>grejera, j</w:t>
      </w:r>
      <w:r w:rsidR="00504FD7" w:rsidRPr="000269FC">
        <w:rPr>
          <w:rFonts w:ascii="Museo Sans 300" w:eastAsia="Times New Roman" w:hAnsi="Museo Sans 300" w:cs="Times New Roman"/>
          <w:sz w:val="24"/>
          <w:szCs w:val="24"/>
          <w:lang w:val="es-ES" w:eastAsia="es-ES"/>
        </w:rPr>
        <w:t>urisdicción y departamento de La Libertad</w:t>
      </w:r>
      <w:r w:rsidR="00504FD7" w:rsidRPr="000269FC">
        <w:rPr>
          <w:rFonts w:ascii="Museo Sans 300" w:hAnsi="Museo Sans 300"/>
          <w:sz w:val="24"/>
          <w:szCs w:val="24"/>
        </w:rPr>
        <w:t>, quedando</w:t>
      </w:r>
      <w:r w:rsidR="00504FD7" w:rsidRPr="000269FC">
        <w:rPr>
          <w:rFonts w:ascii="Museo Sans 300" w:eastAsia="Times New Roman" w:hAnsi="Museo Sans 300" w:cs="Times New Roman"/>
          <w:sz w:val="24"/>
          <w:szCs w:val="24"/>
          <w:lang w:eastAsia="es-ES"/>
        </w:rPr>
        <w:t xml:space="preserve"> la</w:t>
      </w:r>
      <w:r w:rsidR="00504FD7">
        <w:rPr>
          <w:rFonts w:ascii="Museo Sans 300" w:eastAsia="Times New Roman" w:hAnsi="Museo Sans 300" w:cs="Times New Roman"/>
          <w:sz w:val="24"/>
          <w:szCs w:val="24"/>
          <w:lang w:eastAsia="es-ES"/>
        </w:rPr>
        <w:t xml:space="preserve"> adjudicación</w:t>
      </w:r>
      <w:r w:rsidR="00504FD7" w:rsidRPr="000269FC">
        <w:rPr>
          <w:rFonts w:ascii="Museo Sans 300" w:eastAsia="Times New Roman" w:hAnsi="Museo Sans 300" w:cs="Times New Roman"/>
          <w:sz w:val="24"/>
          <w:szCs w:val="24"/>
          <w:lang w:eastAsia="es-ES"/>
        </w:rPr>
        <w:t xml:space="preserve"> conforme al cuadro de valores y extensiones siguiente:</w:t>
      </w:r>
      <w:r w:rsidR="00504FD7" w:rsidRPr="000269FC">
        <w:rPr>
          <w:rFonts w:ascii="Museo Sans 300" w:hAnsi="Museo Sans 300"/>
          <w:sz w:val="24"/>
          <w:szCs w:val="24"/>
        </w:rPr>
        <w:t xml:space="preserve"> </w:t>
      </w:r>
    </w:p>
    <w:p w14:paraId="617BC18A" w14:textId="77777777" w:rsidR="00504FD7" w:rsidRDefault="00504FD7" w:rsidP="00504FD7">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04FD7" w14:paraId="11E1A6C8" w14:textId="77777777" w:rsidTr="002A1BE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3BCAAD1"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7F2030B"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A6BA525" w14:textId="77777777" w:rsidR="00504FD7" w:rsidRDefault="00504FD7" w:rsidP="002A1BE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EAB68B7"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DCFA16"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731462"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04FD7" w14:paraId="45ED978A" w14:textId="77777777" w:rsidTr="002A1BEF">
        <w:tc>
          <w:tcPr>
            <w:tcW w:w="1413" w:type="pct"/>
            <w:tcBorders>
              <w:top w:val="single" w:sz="2" w:space="0" w:color="auto"/>
              <w:left w:val="single" w:sz="2" w:space="0" w:color="auto"/>
              <w:bottom w:val="single" w:sz="2" w:space="0" w:color="auto"/>
              <w:right w:val="single" w:sz="2" w:space="0" w:color="auto"/>
            </w:tcBorders>
            <w:shd w:val="clear" w:color="auto" w:fill="DCDCDC"/>
          </w:tcPr>
          <w:p w14:paraId="18C7FC75"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B2CD804"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67DE2F"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C3648D"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3F546E6"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3AD9895" w14:textId="77777777" w:rsidR="00504FD7" w:rsidRDefault="00504FD7" w:rsidP="002A1BE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C35A5C" w14:textId="77777777" w:rsidR="00504FD7" w:rsidRDefault="00504FD7" w:rsidP="002A1BE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26E20D0" w14:textId="77777777" w:rsidR="00504FD7" w:rsidRDefault="00504FD7" w:rsidP="002A1BEF">
            <w:pPr>
              <w:widowControl w:val="0"/>
              <w:autoSpaceDE w:val="0"/>
              <w:autoSpaceDN w:val="0"/>
              <w:adjustRightInd w:val="0"/>
              <w:rPr>
                <w:rFonts w:ascii="Times New Roman" w:hAnsi="Times New Roman" w:cs="Times New Roman"/>
                <w:b/>
                <w:bCs/>
                <w:sz w:val="14"/>
                <w:szCs w:val="14"/>
              </w:rPr>
            </w:pPr>
          </w:p>
        </w:tc>
      </w:tr>
    </w:tbl>
    <w:p w14:paraId="46DB6A04" w14:textId="77777777" w:rsidR="00504FD7" w:rsidRDefault="00504FD7" w:rsidP="00504FD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04FD7" w14:paraId="22C8F91A" w14:textId="77777777" w:rsidTr="002A1BEF">
        <w:tc>
          <w:tcPr>
            <w:tcW w:w="2600" w:type="dxa"/>
            <w:tcBorders>
              <w:top w:val="single" w:sz="2" w:space="0" w:color="auto"/>
              <w:left w:val="single" w:sz="2" w:space="0" w:color="auto"/>
              <w:bottom w:val="single" w:sz="2" w:space="0" w:color="auto"/>
              <w:right w:val="single" w:sz="2" w:space="0" w:color="auto"/>
            </w:tcBorders>
          </w:tcPr>
          <w:p w14:paraId="6A7EEFF8"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50 </w:t>
            </w:r>
          </w:p>
        </w:tc>
      </w:tr>
    </w:tbl>
    <w:p w14:paraId="13092587" w14:textId="77777777" w:rsidR="00504FD7" w:rsidRDefault="00504FD7" w:rsidP="00504FD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04FD7" w14:paraId="7F458A0D" w14:textId="77777777" w:rsidTr="002A1BEF">
        <w:tc>
          <w:tcPr>
            <w:tcW w:w="1413" w:type="pct"/>
            <w:vMerge w:val="restart"/>
            <w:tcBorders>
              <w:top w:val="single" w:sz="2" w:space="0" w:color="auto"/>
              <w:left w:val="single" w:sz="2" w:space="0" w:color="auto"/>
              <w:bottom w:val="single" w:sz="2" w:space="0" w:color="auto"/>
              <w:right w:val="single" w:sz="2" w:space="0" w:color="auto"/>
            </w:tcBorders>
          </w:tcPr>
          <w:p w14:paraId="4ABBA19A" w14:textId="42338CC1" w:rsidR="00504FD7" w:rsidRDefault="001C768B"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04FD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337C05" w14:textId="77777777" w:rsidR="00504FD7" w:rsidRDefault="00504FD7"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12994F3" w14:textId="292EC24A" w:rsidR="00504FD7" w:rsidRDefault="001C768B"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04FD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43EC8B" w14:textId="77777777" w:rsidR="00504FD7" w:rsidRDefault="00504FD7" w:rsidP="002A1BEF">
            <w:pPr>
              <w:widowControl w:val="0"/>
              <w:autoSpaceDE w:val="0"/>
              <w:autoSpaceDN w:val="0"/>
              <w:adjustRightInd w:val="0"/>
              <w:rPr>
                <w:rFonts w:ascii="Times New Roman" w:hAnsi="Times New Roman" w:cs="Times New Roman"/>
                <w:sz w:val="14"/>
                <w:szCs w:val="14"/>
              </w:rPr>
            </w:pPr>
          </w:p>
          <w:p w14:paraId="6FD66829" w14:textId="77777777" w:rsidR="00504FD7" w:rsidRDefault="00504FD7"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0F66DAAB" w14:textId="77777777" w:rsidR="00504FD7" w:rsidRDefault="00504FD7" w:rsidP="002A1BEF">
            <w:pPr>
              <w:widowControl w:val="0"/>
              <w:autoSpaceDE w:val="0"/>
              <w:autoSpaceDN w:val="0"/>
              <w:adjustRightInd w:val="0"/>
              <w:rPr>
                <w:rFonts w:ascii="Times New Roman" w:hAnsi="Times New Roman" w:cs="Times New Roman"/>
                <w:sz w:val="14"/>
                <w:szCs w:val="14"/>
              </w:rPr>
            </w:pPr>
          </w:p>
          <w:p w14:paraId="77DF89A4" w14:textId="164ED0B4" w:rsidR="00504FD7" w:rsidRDefault="001C768B"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04FD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B04945" w14:textId="77777777" w:rsidR="00504FD7" w:rsidRDefault="00504FD7" w:rsidP="002A1BEF">
            <w:pPr>
              <w:widowControl w:val="0"/>
              <w:autoSpaceDE w:val="0"/>
              <w:autoSpaceDN w:val="0"/>
              <w:adjustRightInd w:val="0"/>
              <w:rPr>
                <w:rFonts w:ascii="Times New Roman" w:hAnsi="Times New Roman" w:cs="Times New Roman"/>
                <w:sz w:val="14"/>
                <w:szCs w:val="14"/>
              </w:rPr>
            </w:pPr>
          </w:p>
          <w:p w14:paraId="66F7BD19" w14:textId="43D8280D" w:rsidR="00504FD7" w:rsidRDefault="001C768B"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04FD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91E4A8A"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p>
          <w:p w14:paraId="2A1E5D89"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5241.21 </w:t>
            </w:r>
          </w:p>
        </w:tc>
        <w:tc>
          <w:tcPr>
            <w:tcW w:w="359" w:type="pct"/>
            <w:tcBorders>
              <w:top w:val="single" w:sz="2" w:space="0" w:color="auto"/>
              <w:left w:val="single" w:sz="2" w:space="0" w:color="auto"/>
              <w:bottom w:val="single" w:sz="2" w:space="0" w:color="auto"/>
              <w:right w:val="single" w:sz="2" w:space="0" w:color="auto"/>
            </w:tcBorders>
          </w:tcPr>
          <w:p w14:paraId="69F71C98"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p>
          <w:p w14:paraId="4810EC87"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14:paraId="4C4ED3CE"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p>
          <w:p w14:paraId="07205ABC"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504FD7" w14:paraId="2D467A63" w14:textId="77777777" w:rsidTr="002A1BEF">
        <w:tc>
          <w:tcPr>
            <w:tcW w:w="1413" w:type="pct"/>
            <w:vMerge/>
            <w:tcBorders>
              <w:top w:val="single" w:sz="2" w:space="0" w:color="auto"/>
              <w:left w:val="single" w:sz="2" w:space="0" w:color="auto"/>
              <w:bottom w:val="single" w:sz="2" w:space="0" w:color="auto"/>
              <w:right w:val="single" w:sz="2" w:space="0" w:color="auto"/>
            </w:tcBorders>
          </w:tcPr>
          <w:p w14:paraId="29CE17EC" w14:textId="77777777" w:rsidR="00504FD7" w:rsidRDefault="00504FD7" w:rsidP="002A1BE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7894AB" w14:textId="77777777" w:rsidR="00504FD7" w:rsidRDefault="00504FD7" w:rsidP="002A1BE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EC5F74" w14:textId="77777777" w:rsidR="00504FD7" w:rsidRDefault="00504FD7" w:rsidP="002A1B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16BE3A" w14:textId="77777777" w:rsidR="00504FD7" w:rsidRDefault="00504FD7" w:rsidP="002A1B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8CB627" w14:textId="77777777" w:rsidR="00504FD7" w:rsidRDefault="00504FD7" w:rsidP="002A1BE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34AC0B"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5241.21 </w:t>
            </w:r>
          </w:p>
        </w:tc>
        <w:tc>
          <w:tcPr>
            <w:tcW w:w="359" w:type="pct"/>
            <w:tcBorders>
              <w:top w:val="single" w:sz="2" w:space="0" w:color="auto"/>
              <w:left w:val="single" w:sz="2" w:space="0" w:color="auto"/>
              <w:bottom w:val="single" w:sz="2" w:space="0" w:color="auto"/>
              <w:right w:val="single" w:sz="2" w:space="0" w:color="auto"/>
            </w:tcBorders>
          </w:tcPr>
          <w:p w14:paraId="70B8EC79"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14:paraId="0154CCEE" w14:textId="77777777" w:rsidR="00504FD7" w:rsidRDefault="00504FD7"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504FD7" w14:paraId="46EEC0C1" w14:textId="77777777" w:rsidTr="002A1BEF">
        <w:tc>
          <w:tcPr>
            <w:tcW w:w="1413" w:type="pct"/>
            <w:vMerge/>
            <w:tcBorders>
              <w:top w:val="single" w:sz="2" w:space="0" w:color="auto"/>
              <w:left w:val="single" w:sz="2" w:space="0" w:color="auto"/>
              <w:bottom w:val="single" w:sz="2" w:space="0" w:color="auto"/>
              <w:right w:val="single" w:sz="2" w:space="0" w:color="auto"/>
            </w:tcBorders>
          </w:tcPr>
          <w:p w14:paraId="03D1FD17" w14:textId="77777777" w:rsidR="00504FD7" w:rsidRDefault="00504FD7" w:rsidP="002A1BE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E70129" w14:textId="39B7FFB5" w:rsidR="00504FD7" w:rsidRDefault="002A4209"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04FD7">
              <w:rPr>
                <w:rFonts w:ascii="Times New Roman" w:hAnsi="Times New Roman" w:cs="Times New Roman"/>
                <w:b/>
                <w:bCs/>
                <w:sz w:val="14"/>
                <w:szCs w:val="14"/>
              </w:rPr>
              <w:t xml:space="preserve"> Total: 5241.21 </w:t>
            </w:r>
          </w:p>
          <w:p w14:paraId="1E243AA8"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1142.80 </w:t>
            </w:r>
          </w:p>
          <w:p w14:paraId="6EEAF610"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9999.50 </w:t>
            </w:r>
          </w:p>
        </w:tc>
      </w:tr>
    </w:tbl>
    <w:p w14:paraId="506594CA" w14:textId="77777777" w:rsidR="00504FD7" w:rsidRDefault="00504FD7" w:rsidP="00504FD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293"/>
        <w:gridCol w:w="2221"/>
        <w:gridCol w:w="1477"/>
        <w:gridCol w:w="1109"/>
        <w:gridCol w:w="1107"/>
      </w:tblGrid>
      <w:tr w:rsidR="00504FD7" w14:paraId="3C63FBA8" w14:textId="77777777" w:rsidTr="002A1BEF">
        <w:tc>
          <w:tcPr>
            <w:tcW w:w="1789" w:type="pct"/>
            <w:tcBorders>
              <w:top w:val="single" w:sz="2" w:space="0" w:color="auto"/>
              <w:left w:val="single" w:sz="2" w:space="0" w:color="auto"/>
              <w:bottom w:val="single" w:sz="2" w:space="0" w:color="auto"/>
              <w:right w:val="single" w:sz="2" w:space="0" w:color="auto"/>
            </w:tcBorders>
            <w:shd w:val="clear" w:color="auto" w:fill="DCDCDC"/>
          </w:tcPr>
          <w:p w14:paraId="6409D9B4"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206" w:type="pct"/>
            <w:tcBorders>
              <w:top w:val="single" w:sz="2" w:space="0" w:color="auto"/>
              <w:left w:val="single" w:sz="2" w:space="0" w:color="auto"/>
              <w:bottom w:val="single" w:sz="2" w:space="0" w:color="auto"/>
              <w:right w:val="single" w:sz="2" w:space="0" w:color="auto"/>
            </w:tcBorders>
            <w:shd w:val="clear" w:color="auto" w:fill="DCDCDC"/>
          </w:tcPr>
          <w:p w14:paraId="68F1C3CD" w14:textId="77777777" w:rsidR="00504FD7" w:rsidRDefault="00504FD7"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802" w:type="pct"/>
            <w:tcBorders>
              <w:top w:val="single" w:sz="2" w:space="0" w:color="auto"/>
              <w:left w:val="single" w:sz="2" w:space="0" w:color="auto"/>
              <w:bottom w:val="single" w:sz="2" w:space="0" w:color="auto"/>
              <w:right w:val="single" w:sz="2" w:space="0" w:color="auto"/>
            </w:tcBorders>
            <w:shd w:val="clear" w:color="auto" w:fill="DCDCDC"/>
          </w:tcPr>
          <w:p w14:paraId="1DF18184" w14:textId="77777777" w:rsidR="00504FD7" w:rsidRDefault="00504FD7"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550269F6" w14:textId="77777777" w:rsidR="00504FD7" w:rsidRDefault="00504FD7"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58A7E75F" w14:textId="77777777" w:rsidR="00504FD7" w:rsidRDefault="00504FD7"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04FD7" w14:paraId="344C1E3E" w14:textId="77777777" w:rsidTr="002A1BEF">
        <w:tc>
          <w:tcPr>
            <w:tcW w:w="1789" w:type="pct"/>
            <w:tcBorders>
              <w:top w:val="single" w:sz="2" w:space="0" w:color="auto"/>
              <w:left w:val="single" w:sz="2" w:space="0" w:color="auto"/>
              <w:bottom w:val="single" w:sz="2" w:space="0" w:color="auto"/>
              <w:right w:val="single" w:sz="2" w:space="0" w:color="auto"/>
            </w:tcBorders>
            <w:shd w:val="clear" w:color="auto" w:fill="DCDCDC"/>
          </w:tcPr>
          <w:p w14:paraId="62BA3532"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TOTAL LOTES</w:t>
            </w:r>
          </w:p>
        </w:tc>
        <w:tc>
          <w:tcPr>
            <w:tcW w:w="1206" w:type="pct"/>
            <w:tcBorders>
              <w:top w:val="single" w:sz="2" w:space="0" w:color="auto"/>
              <w:left w:val="single" w:sz="2" w:space="0" w:color="auto"/>
              <w:bottom w:val="single" w:sz="2" w:space="0" w:color="auto"/>
              <w:right w:val="single" w:sz="2" w:space="0" w:color="auto"/>
            </w:tcBorders>
            <w:shd w:val="clear" w:color="auto" w:fill="DCDCDC"/>
          </w:tcPr>
          <w:p w14:paraId="1C979EDA" w14:textId="77777777" w:rsidR="00504FD7" w:rsidRDefault="00504FD7"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1</w:t>
            </w:r>
          </w:p>
        </w:tc>
        <w:tc>
          <w:tcPr>
            <w:tcW w:w="802" w:type="pct"/>
            <w:tcBorders>
              <w:top w:val="single" w:sz="2" w:space="0" w:color="auto"/>
              <w:left w:val="single" w:sz="2" w:space="0" w:color="auto"/>
              <w:bottom w:val="single" w:sz="2" w:space="0" w:color="auto"/>
              <w:right w:val="single" w:sz="2" w:space="0" w:color="auto"/>
            </w:tcBorders>
            <w:shd w:val="clear" w:color="auto" w:fill="DCDCDC"/>
          </w:tcPr>
          <w:p w14:paraId="7FB5C2F2" w14:textId="77777777" w:rsidR="00504FD7" w:rsidRDefault="00504FD7"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5241.21</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7B04AF21" w14:textId="77777777" w:rsidR="00504FD7" w:rsidRDefault="00504FD7"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1142.80</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7DBF7082" w14:textId="77777777" w:rsidR="00504FD7" w:rsidRDefault="00504FD7"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9999.50</w:t>
            </w:r>
          </w:p>
        </w:tc>
      </w:tr>
    </w:tbl>
    <w:p w14:paraId="2E3CAA93" w14:textId="77777777" w:rsidR="00F1643C" w:rsidRDefault="00F1643C" w:rsidP="002A4209">
      <w:pPr>
        <w:jc w:val="both"/>
        <w:rPr>
          <w:rFonts w:ascii="Museo Sans 300" w:eastAsia="Times New Roman" w:hAnsi="Museo Sans 300" w:cs="Times New Roman"/>
          <w:b/>
          <w:sz w:val="24"/>
          <w:szCs w:val="24"/>
          <w:u w:val="single"/>
          <w:lang w:eastAsia="es-ES"/>
        </w:rPr>
      </w:pPr>
    </w:p>
    <w:p w14:paraId="5E5EEF5A" w14:textId="5F266A0A" w:rsidR="00504FD7" w:rsidRDefault="00504FD7" w:rsidP="002A4209">
      <w:pPr>
        <w:jc w:val="both"/>
        <w:rPr>
          <w:rFonts w:ascii="Museo Sans 300" w:hAnsi="Museo Sans 300" w:cs="Arial"/>
          <w:b/>
        </w:rPr>
      </w:pPr>
      <w:r w:rsidRPr="002A4209">
        <w:rPr>
          <w:rFonts w:ascii="Museo Sans 300" w:eastAsia="Times New Roman" w:hAnsi="Museo Sans 300" w:cs="Times New Roman"/>
          <w:b/>
          <w:sz w:val="24"/>
          <w:szCs w:val="24"/>
          <w:u w:val="single"/>
          <w:lang w:eastAsia="es-ES"/>
        </w:rPr>
        <w:lastRenderedPageBreak/>
        <w:t>SEGUNDO:</w:t>
      </w:r>
      <w:r>
        <w:rPr>
          <w:rFonts w:ascii="Museo Sans 300" w:eastAsia="Times New Roman" w:hAnsi="Museo Sans 300" w:cs="Times New Roman"/>
          <w:b/>
          <w:sz w:val="24"/>
          <w:szCs w:val="24"/>
          <w:lang w:eastAsia="es-ES"/>
        </w:rPr>
        <w:t xml:space="preserve"> </w:t>
      </w:r>
      <w:r w:rsidRPr="00AE3422">
        <w:rPr>
          <w:rFonts w:ascii="Museo Sans 300" w:hAnsi="Museo Sans 300" w:cs="Times New Roman"/>
          <w:sz w:val="24"/>
          <w:szCs w:val="24"/>
        </w:rPr>
        <w:t xml:space="preserve">Comisionar al Departamento de Créditos de este Instituto para que realice los cambios correspondientes en la Base de Datos. </w:t>
      </w:r>
      <w:r w:rsidRPr="002A4209">
        <w:rPr>
          <w:rFonts w:ascii="Museo Sans 300" w:hAnsi="Museo Sans 300" w:cs="Times New Roman"/>
          <w:b/>
          <w:bCs/>
          <w:sz w:val="24"/>
          <w:szCs w:val="24"/>
          <w:u w:val="single"/>
        </w:rPr>
        <w:t>TERCERO:</w:t>
      </w:r>
      <w:r w:rsidRPr="00AE3422">
        <w:rPr>
          <w:rFonts w:ascii="Museo Sans 300" w:hAnsi="Museo Sans 300" w:cs="Times New Roman"/>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2A4209">
        <w:rPr>
          <w:rFonts w:ascii="Museo Sans 300" w:eastAsia="Times New Roman" w:hAnsi="Museo Sans 300" w:cs="Times New Roman"/>
          <w:b/>
          <w:bCs/>
          <w:color w:val="000000" w:themeColor="text1"/>
          <w:sz w:val="24"/>
          <w:u w:val="single"/>
          <w:lang w:val="es-ES" w:eastAsia="es-ES"/>
        </w:rPr>
        <w:t>CUARTO</w:t>
      </w:r>
      <w:r w:rsidRPr="002A4209">
        <w:rPr>
          <w:rFonts w:ascii="Museo Sans 300" w:eastAsia="Times New Roman" w:hAnsi="Museo Sans 300" w:cs="Times New Roman"/>
          <w:color w:val="000000" w:themeColor="text1"/>
          <w:sz w:val="24"/>
          <w:u w:val="single"/>
          <w:lang w:val="es-ES" w:eastAsia="es-ES"/>
        </w:rPr>
        <w:t>:</w:t>
      </w:r>
      <w:r w:rsidRPr="00AE3422">
        <w:rPr>
          <w:rFonts w:ascii="Museo Sans 300" w:eastAsia="Times New Roman" w:hAnsi="Museo Sans 300" w:cs="Times New Roman"/>
          <w:color w:val="000000" w:themeColor="text1"/>
          <w:sz w:val="24"/>
          <w:lang w:val="es-ES" w:eastAsia="es-ES"/>
        </w:rPr>
        <w:t xml:space="preserve"> </w:t>
      </w:r>
      <w:r w:rsidRPr="00AE3422">
        <w:rPr>
          <w:rFonts w:ascii="Museo Sans 300" w:eastAsia="Times New Roman" w:hAnsi="Museo Sans 300" w:cs="Times New Roman"/>
          <w:sz w:val="24"/>
          <w:szCs w:val="24"/>
          <w:lang w:eastAsia="es-ES"/>
        </w:rPr>
        <w:t>Autorizar a la Gerencia Legal para que a través del Departame</w:t>
      </w:r>
      <w:r>
        <w:rPr>
          <w:rFonts w:ascii="Museo Sans 300" w:eastAsia="Times New Roman" w:hAnsi="Museo Sans 300" w:cs="Times New Roman"/>
          <w:sz w:val="24"/>
          <w:szCs w:val="24"/>
          <w:lang w:eastAsia="es-ES"/>
        </w:rPr>
        <w:t xml:space="preserve">nto de Escrituración </w:t>
      </w:r>
      <w:r>
        <w:rPr>
          <w:rFonts w:ascii="Museo Sans 300" w:eastAsia="Times New Roman" w:hAnsi="Museo Sans 300" w:cs="Times New Roman"/>
          <w:color w:val="000000" w:themeColor="text1"/>
          <w:sz w:val="24"/>
          <w:szCs w:val="24"/>
          <w:lang w:eastAsia="es-ES"/>
        </w:rPr>
        <w:t>elabore la respectiva escritura</w:t>
      </w:r>
      <w:r w:rsidRPr="00852568">
        <w:rPr>
          <w:rFonts w:ascii="Museo Sans 300" w:eastAsia="Times New Roman" w:hAnsi="Museo Sans 300" w:cs="Times New Roman"/>
          <w:color w:val="000000" w:themeColor="text1"/>
          <w:sz w:val="24"/>
          <w:szCs w:val="24"/>
          <w:lang w:eastAsia="es-ES"/>
        </w:rPr>
        <w:t xml:space="preserve"> y </w:t>
      </w:r>
      <w:r>
        <w:rPr>
          <w:rFonts w:ascii="Museo Sans 300" w:eastAsia="Times New Roman" w:hAnsi="Museo Sans 300" w:cs="Times New Roman"/>
          <w:color w:val="000000" w:themeColor="text1"/>
          <w:sz w:val="24"/>
          <w:szCs w:val="24"/>
          <w:lang w:eastAsia="es-ES"/>
        </w:rPr>
        <w:t>al</w:t>
      </w:r>
      <w:r w:rsidRPr="00852568">
        <w:rPr>
          <w:rFonts w:ascii="Museo Sans 300" w:eastAsia="Times New Roman" w:hAnsi="Museo Sans 300" w:cs="Times New Roman"/>
          <w:color w:val="000000" w:themeColor="text1"/>
          <w:sz w:val="24"/>
          <w:szCs w:val="24"/>
          <w:lang w:eastAsia="es-ES"/>
        </w:rPr>
        <w:t xml:space="preserve"> Departamento de Registro para que realice lo</w:t>
      </w:r>
      <w:r>
        <w:rPr>
          <w:rFonts w:ascii="Museo Sans 300" w:eastAsia="Times New Roman" w:hAnsi="Museo Sans 300" w:cs="Times New Roman"/>
          <w:color w:val="000000" w:themeColor="text1"/>
          <w:sz w:val="24"/>
          <w:szCs w:val="24"/>
          <w:lang w:eastAsia="es-ES"/>
        </w:rPr>
        <w:t>s trámites de inscripción de la misma</w:t>
      </w:r>
      <w:r w:rsidRPr="00852568">
        <w:rPr>
          <w:rFonts w:ascii="Museo Sans 300" w:eastAsia="Times New Roman" w:hAnsi="Museo Sans 300" w:cs="Times New Roman"/>
          <w:color w:val="000000" w:themeColor="text1"/>
          <w:sz w:val="24"/>
          <w:szCs w:val="24"/>
          <w:lang w:eastAsia="es-ES"/>
        </w:rPr>
        <w:t xml:space="preserve">. </w:t>
      </w:r>
      <w:r w:rsidRPr="002A4209">
        <w:rPr>
          <w:rFonts w:ascii="Museo Sans 300" w:hAnsi="Museo Sans 300"/>
          <w:b/>
          <w:bCs/>
          <w:color w:val="000000" w:themeColor="text1"/>
          <w:sz w:val="24"/>
          <w:u w:val="single"/>
        </w:rPr>
        <w:t>QUINTO</w:t>
      </w:r>
      <w:r w:rsidRPr="002A4209">
        <w:rPr>
          <w:rFonts w:ascii="Museo Sans 300" w:hAnsi="Museo Sans 300"/>
          <w:b/>
          <w:bCs/>
          <w:sz w:val="24"/>
          <w:szCs w:val="24"/>
          <w:u w:val="single"/>
        </w:rPr>
        <w:t>:</w:t>
      </w:r>
      <w:r w:rsidRPr="00AE3422">
        <w:rPr>
          <w:rFonts w:ascii="Museo Sans 300" w:hAnsi="Museo Sans 300"/>
          <w:b/>
          <w:bCs/>
          <w:sz w:val="24"/>
          <w:szCs w:val="24"/>
        </w:rPr>
        <w:t xml:space="preserve"> </w:t>
      </w:r>
      <w:r w:rsidRPr="00852568">
        <w:rPr>
          <w:rFonts w:ascii="Museo Sans 300" w:eastAsia="Times New Roman" w:hAnsi="Museo Sans 300" w:cs="Times New Roman"/>
          <w:color w:val="000000" w:themeColor="text1"/>
          <w:sz w:val="24"/>
          <w:szCs w:val="24"/>
          <w:lang w:eastAsia="es-ES"/>
        </w:rPr>
        <w:t>Facultar</w:t>
      </w:r>
      <w:r w:rsidRPr="00852568">
        <w:rPr>
          <w:rFonts w:ascii="Museo Sans 300" w:eastAsia="Times New Roman" w:hAnsi="Museo Sans 300" w:cs="Times New Roman"/>
          <w:b/>
          <w:color w:val="000000" w:themeColor="text1"/>
          <w:sz w:val="24"/>
          <w:szCs w:val="24"/>
          <w:lang w:eastAsia="es-ES"/>
        </w:rPr>
        <w:t xml:space="preserve"> </w:t>
      </w:r>
      <w:r w:rsidRPr="00852568">
        <w:rPr>
          <w:rFonts w:ascii="Museo Sans 300" w:eastAsia="Times New Roman" w:hAnsi="Museo Sans 300" w:cs="Times New Roman"/>
          <w:color w:val="000000" w:themeColor="text1"/>
          <w:sz w:val="24"/>
          <w:szCs w:val="24"/>
          <w:lang w:eastAsia="es-ES"/>
        </w:rPr>
        <w:t>al señor Presidente para que por sí, o por medio de Apoderado Especial, c</w:t>
      </w:r>
      <w:r>
        <w:rPr>
          <w:rFonts w:ascii="Museo Sans 300" w:eastAsia="Times New Roman" w:hAnsi="Museo Sans 300" w:cs="Times New Roman"/>
          <w:color w:val="000000" w:themeColor="text1"/>
          <w:sz w:val="24"/>
          <w:szCs w:val="24"/>
          <w:lang w:eastAsia="es-ES"/>
        </w:rPr>
        <w:t>omparezca al otorgamiento de la correspondiente escritura</w:t>
      </w:r>
      <w:r w:rsidRPr="00852568">
        <w:rPr>
          <w:rFonts w:ascii="Museo Sans 300" w:eastAsia="Times New Roman" w:hAnsi="Museo Sans 300" w:cs="Times New Roman"/>
          <w:color w:val="000000" w:themeColor="text1"/>
          <w:sz w:val="24"/>
          <w:szCs w:val="24"/>
          <w:lang w:eastAsia="es-ES"/>
        </w:rPr>
        <w:t>.</w:t>
      </w:r>
      <w:r w:rsidR="002A4209">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w:t>
      </w:r>
      <w:r w:rsidRPr="00AE3422">
        <w:rPr>
          <w:rFonts w:ascii="Museo Sans 300" w:eastAsia="Times New Roman" w:hAnsi="Museo Sans 300" w:cs="Times New Roman"/>
          <w:sz w:val="24"/>
          <w:szCs w:val="24"/>
          <w:lang w:eastAsia="es-ES"/>
        </w:rPr>
        <w:t xml:space="preserve"> </w:t>
      </w:r>
      <w:r w:rsidRPr="002A4209">
        <w:rPr>
          <w:rFonts w:ascii="Museo Sans 300" w:eastAsia="Times New Roman" w:hAnsi="Museo Sans 300" w:cs="Times New Roman"/>
          <w:sz w:val="24"/>
          <w:szCs w:val="24"/>
          <w:lang w:eastAsia="es-ES"/>
        </w:rPr>
        <w:t>NOTIFÍQUESE</w:t>
      </w:r>
      <w:r w:rsidR="002A4209" w:rsidRPr="002A4209">
        <w:rPr>
          <w:rFonts w:ascii="Museo Sans 300" w:eastAsia="Times New Roman" w:hAnsi="Museo Sans 300" w:cs="Times New Roman"/>
          <w:sz w:val="24"/>
          <w:szCs w:val="24"/>
          <w:lang w:eastAsia="es-ES"/>
        </w:rPr>
        <w:t>. “””””””</w:t>
      </w:r>
    </w:p>
    <w:p w14:paraId="0ED3EE8F" w14:textId="56854DD1" w:rsidR="002B712A" w:rsidRPr="00F62EFA" w:rsidRDefault="002B712A" w:rsidP="001C768B">
      <w:pPr>
        <w:rPr>
          <w:rFonts w:ascii="Bembo Std" w:hAnsi="Bembo Std"/>
          <w:sz w:val="24"/>
          <w:szCs w:val="24"/>
        </w:rPr>
      </w:pPr>
    </w:p>
    <w:p w14:paraId="7373AA87" w14:textId="77777777" w:rsidR="002B712A" w:rsidRDefault="002B712A" w:rsidP="002B712A"/>
    <w:p w14:paraId="36DEF88D" w14:textId="5368C399" w:rsidR="0057761B" w:rsidRPr="00CE3846" w:rsidRDefault="002B712A" w:rsidP="00EB560E">
      <w:pPr>
        <w:contextualSpacing/>
        <w:jc w:val="both"/>
        <w:rPr>
          <w:rFonts w:ascii="Museo Sans 300" w:eastAsia="Times New Roman" w:hAnsi="Museo Sans 300" w:cs="Times New Roman"/>
          <w:sz w:val="24"/>
          <w:szCs w:val="24"/>
          <w:lang w:eastAsia="es-ES"/>
        </w:rPr>
      </w:pPr>
      <w:r w:rsidRPr="00CE3846">
        <w:rPr>
          <w:rFonts w:ascii="Museo Sans 300" w:hAnsi="Museo Sans 300"/>
          <w:sz w:val="24"/>
          <w:szCs w:val="24"/>
        </w:rPr>
        <w:t>“””””</w:t>
      </w:r>
      <w:r w:rsidR="00E52AF9" w:rsidRPr="00CE3846">
        <w:rPr>
          <w:rFonts w:ascii="Museo Sans 300" w:hAnsi="Museo Sans 300"/>
          <w:sz w:val="24"/>
          <w:szCs w:val="24"/>
        </w:rPr>
        <w:t>XXV</w:t>
      </w:r>
      <w:r w:rsidR="004D3733" w:rsidRPr="00CE3846">
        <w:rPr>
          <w:rFonts w:ascii="Museo Sans 300" w:hAnsi="Museo Sans 300"/>
          <w:sz w:val="24"/>
          <w:szCs w:val="24"/>
        </w:rPr>
        <w:t>II</w:t>
      </w:r>
      <w:r w:rsidRPr="00CE3846">
        <w:rPr>
          <w:rFonts w:ascii="Museo Sans 300" w:hAnsi="Museo Sans 300"/>
          <w:sz w:val="24"/>
          <w:szCs w:val="24"/>
        </w:rPr>
        <w:t>) El señor Presidente somete a consideración de Junta</w:t>
      </w:r>
      <w:r w:rsidR="001236A9" w:rsidRPr="00CE3846">
        <w:rPr>
          <w:rFonts w:ascii="Museo Sans 300" w:hAnsi="Museo Sans 300"/>
          <w:sz w:val="24"/>
          <w:szCs w:val="24"/>
        </w:rPr>
        <w:t xml:space="preserve"> Directiva, dictamen técnico 281</w:t>
      </w:r>
      <w:r w:rsidRPr="00CE3846">
        <w:rPr>
          <w:rFonts w:ascii="Museo Sans 300" w:hAnsi="Museo Sans 300"/>
          <w:sz w:val="24"/>
          <w:szCs w:val="24"/>
        </w:rPr>
        <w:t xml:space="preserve">, presentado por la Unidad de Adjudicación de Inmuebles, referente a la </w:t>
      </w:r>
      <w:r w:rsidR="0057761B" w:rsidRPr="00CE3846">
        <w:rPr>
          <w:rFonts w:ascii="Museo Sans 300" w:eastAsia="Times New Roman" w:hAnsi="Museo Sans 300" w:cs="Times New Roman"/>
          <w:b/>
          <w:sz w:val="24"/>
          <w:szCs w:val="24"/>
          <w:lang w:eastAsia="es-ES"/>
        </w:rPr>
        <w:t>modificación del Punto IX del Acta de Sesión Ordinaria 29-2011, de fecha 24 de agosto de 2011,</w:t>
      </w:r>
      <w:r w:rsidR="0057761B" w:rsidRPr="00CE3846">
        <w:rPr>
          <w:rFonts w:ascii="Museo Sans 300" w:eastAsia="Times New Roman" w:hAnsi="Museo Sans 300" w:cs="Times New Roman"/>
          <w:sz w:val="24"/>
          <w:szCs w:val="24"/>
          <w:lang w:eastAsia="es-ES"/>
        </w:rPr>
        <w:t xml:space="preserve"> mediante el cual se aprobó nómina de beneficiarios del </w:t>
      </w:r>
      <w:r w:rsidR="0057761B" w:rsidRPr="00CE3846">
        <w:rPr>
          <w:rFonts w:ascii="Museo Sans 300" w:eastAsia="Times New Roman" w:hAnsi="Museo Sans 300" w:cs="Times New Roman"/>
          <w:b/>
          <w:sz w:val="24"/>
          <w:szCs w:val="24"/>
          <w:lang w:eastAsia="es-ES"/>
        </w:rPr>
        <w:t xml:space="preserve">Proyecto de Asentamiento Comunitario y Lotificación Agrícola, desarrollado en la HACIENDA SAN JOSE DE LUNA, conocida administrativamente como HACIENDA SAN JOSE DE LUNA (ISTA) REPROCESO, </w:t>
      </w:r>
      <w:r w:rsidR="0057761B" w:rsidRPr="00CE3846">
        <w:rPr>
          <w:rFonts w:ascii="Museo Sans 300" w:eastAsia="Times New Roman" w:hAnsi="Museo Sans 300" w:cs="Times New Roman"/>
          <w:sz w:val="24"/>
          <w:szCs w:val="24"/>
          <w:lang w:eastAsia="es-ES"/>
        </w:rPr>
        <w:t xml:space="preserve">situada en cantón Las Isletas, jurisdicción de San Pedro </w:t>
      </w:r>
      <w:proofErr w:type="spellStart"/>
      <w:r w:rsidR="0057761B" w:rsidRPr="00CE3846">
        <w:rPr>
          <w:rFonts w:ascii="Museo Sans 300" w:eastAsia="Times New Roman" w:hAnsi="Museo Sans 300" w:cs="Times New Roman"/>
          <w:sz w:val="24"/>
          <w:szCs w:val="24"/>
          <w:lang w:eastAsia="es-ES"/>
        </w:rPr>
        <w:t>Masahuat</w:t>
      </w:r>
      <w:proofErr w:type="spellEnd"/>
      <w:r w:rsidR="0057761B" w:rsidRPr="00CE3846">
        <w:rPr>
          <w:rFonts w:ascii="Museo Sans 300" w:eastAsia="Times New Roman" w:hAnsi="Museo Sans 300" w:cs="Times New Roman"/>
          <w:sz w:val="24"/>
          <w:szCs w:val="24"/>
          <w:lang w:eastAsia="es-ES"/>
        </w:rPr>
        <w:t xml:space="preserve">, departamento de La Paz, y según el Centro Nacional de Registro, en jurisdicción de San Pedro </w:t>
      </w:r>
      <w:proofErr w:type="spellStart"/>
      <w:r w:rsidR="0057761B" w:rsidRPr="00CE3846">
        <w:rPr>
          <w:rFonts w:ascii="Museo Sans 300" w:eastAsia="Times New Roman" w:hAnsi="Museo Sans 300" w:cs="Times New Roman"/>
          <w:sz w:val="24"/>
          <w:szCs w:val="24"/>
          <w:lang w:eastAsia="es-ES"/>
        </w:rPr>
        <w:t>Masahuat</w:t>
      </w:r>
      <w:proofErr w:type="spellEnd"/>
      <w:r w:rsidR="0057761B" w:rsidRPr="00CE3846">
        <w:rPr>
          <w:rFonts w:ascii="Museo Sans 300" w:eastAsia="Times New Roman" w:hAnsi="Museo Sans 300" w:cs="Times New Roman"/>
          <w:sz w:val="24"/>
          <w:szCs w:val="24"/>
          <w:lang w:eastAsia="es-ES"/>
        </w:rPr>
        <w:t>, departamento de La Paz</w:t>
      </w:r>
      <w:r w:rsidR="00FC2D81" w:rsidRPr="00CE3846">
        <w:rPr>
          <w:rFonts w:ascii="Museo Sans 300" w:eastAsia="Times New Roman" w:hAnsi="Museo Sans 300" w:cs="Times New Roman"/>
          <w:sz w:val="24"/>
          <w:szCs w:val="24"/>
          <w:lang w:eastAsia="es-ES"/>
        </w:rPr>
        <w:t>,</w:t>
      </w:r>
      <w:r w:rsidR="0057761B" w:rsidRPr="00CE3846">
        <w:rPr>
          <w:rFonts w:ascii="Museo Sans 300" w:eastAsia="Times New Roman" w:hAnsi="Museo Sans 300" w:cs="Times New Roman"/>
          <w:sz w:val="24"/>
          <w:szCs w:val="24"/>
          <w:lang w:eastAsia="es-ES"/>
        </w:rPr>
        <w:t xml:space="preserve"> </w:t>
      </w:r>
      <w:r w:rsidR="0057761B" w:rsidRPr="00CE3846">
        <w:rPr>
          <w:rFonts w:ascii="Museo Sans 300" w:eastAsia="Calibri" w:hAnsi="Museo Sans 300" w:cs="Arial"/>
          <w:b/>
          <w:sz w:val="24"/>
          <w:szCs w:val="24"/>
        </w:rPr>
        <w:t>código de SIIE 081508, SSE 161,</w:t>
      </w:r>
      <w:r w:rsidR="0057761B" w:rsidRPr="00CE3846">
        <w:rPr>
          <w:rFonts w:ascii="Museo Sans 300" w:eastAsia="Calibri" w:hAnsi="Museo Sans 300" w:cs="Arial"/>
          <w:sz w:val="24"/>
          <w:szCs w:val="24"/>
        </w:rPr>
        <w:t xml:space="preserve"> </w:t>
      </w:r>
      <w:r w:rsidR="0057761B" w:rsidRPr="00CE3846">
        <w:rPr>
          <w:rFonts w:ascii="Museo Sans 300" w:eastAsia="Calibri" w:hAnsi="Museo Sans 300" w:cs="Arial"/>
          <w:b/>
          <w:sz w:val="24"/>
          <w:szCs w:val="24"/>
        </w:rPr>
        <w:t xml:space="preserve">entrega 198, </w:t>
      </w:r>
      <w:r w:rsidR="0057761B" w:rsidRPr="00CE3846">
        <w:rPr>
          <w:rFonts w:ascii="Museo Sans 300" w:hAnsi="Museo Sans 300" w:cs="Times New Roman"/>
          <w:color w:val="000000" w:themeColor="text1"/>
          <w:sz w:val="24"/>
          <w:szCs w:val="24"/>
        </w:rPr>
        <w:t>al respecto se hacen las siguientes consideraciones:</w:t>
      </w:r>
    </w:p>
    <w:p w14:paraId="22F2007B" w14:textId="77777777" w:rsidR="0057761B" w:rsidRPr="00CE3846" w:rsidRDefault="0057761B" w:rsidP="00EB560E">
      <w:pPr>
        <w:pStyle w:val="gmail-msolistparagraph"/>
        <w:spacing w:before="0" w:beforeAutospacing="0" w:after="0" w:afterAutospacing="0"/>
        <w:ind w:left="284"/>
        <w:rPr>
          <w:rFonts w:ascii="Museo Sans 300" w:hAnsi="Museo Sans 300"/>
        </w:rPr>
      </w:pPr>
    </w:p>
    <w:p w14:paraId="39093E8F" w14:textId="77777777" w:rsidR="0057761B" w:rsidRPr="00CE3846" w:rsidRDefault="0057761B" w:rsidP="00EB560E">
      <w:pPr>
        <w:pStyle w:val="gmail-msolistparagraph"/>
        <w:numPr>
          <w:ilvl w:val="0"/>
          <w:numId w:val="44"/>
        </w:numPr>
        <w:spacing w:before="0" w:beforeAutospacing="0" w:after="0" w:afterAutospacing="0"/>
        <w:ind w:left="1134" w:hanging="708"/>
        <w:jc w:val="both"/>
        <w:rPr>
          <w:rFonts w:ascii="Museo Sans 300" w:hAnsi="Museo Sans 300"/>
        </w:rPr>
      </w:pPr>
      <w:r w:rsidRPr="00CE3846">
        <w:rPr>
          <w:rFonts w:ascii="Museo Sans 300" w:hAnsi="Museo Sans 300"/>
        </w:rPr>
        <w:t xml:space="preserve">La Hacienda San José de Luna, fue adquirida por el ISTA mediante expropiación, conforme Punto II-3 de Acta Ordinaria N° 20 de fecha 3 de septiembre de 1981, realizada a la Sociedad Rodrigo Samayoa, Hijos y Compañía, con un área de 906 </w:t>
      </w:r>
      <w:proofErr w:type="spellStart"/>
      <w:r w:rsidRPr="00CE3846">
        <w:rPr>
          <w:rFonts w:ascii="Museo Sans 300" w:hAnsi="Museo Sans 300"/>
        </w:rPr>
        <w:t>Hás</w:t>
      </w:r>
      <w:proofErr w:type="spellEnd"/>
      <w:r w:rsidRPr="00CE3846">
        <w:rPr>
          <w:rFonts w:ascii="Museo Sans 300" w:hAnsi="Museo Sans 300"/>
        </w:rPr>
        <w:t>., 90 </w:t>
      </w:r>
      <w:proofErr w:type="spellStart"/>
      <w:r w:rsidRPr="00CE3846">
        <w:rPr>
          <w:rFonts w:ascii="Museo Sans 300" w:hAnsi="Museo Sans 300"/>
        </w:rPr>
        <w:t>Ás</w:t>
      </w:r>
      <w:proofErr w:type="spellEnd"/>
      <w:r w:rsidRPr="00CE3846">
        <w:rPr>
          <w:rFonts w:ascii="Museo Sans 300" w:hAnsi="Museo Sans 300"/>
        </w:rPr>
        <w:t xml:space="preserve">., 00.00 </w:t>
      </w:r>
      <w:proofErr w:type="spellStart"/>
      <w:r w:rsidRPr="00CE3846">
        <w:rPr>
          <w:rFonts w:ascii="Museo Sans 300" w:hAnsi="Museo Sans 300"/>
        </w:rPr>
        <w:t>Cás</w:t>
      </w:r>
      <w:proofErr w:type="spellEnd"/>
      <w:r w:rsidRPr="00CE3846">
        <w:rPr>
          <w:rFonts w:ascii="Museo Sans 300" w:hAnsi="Museo Sans 300"/>
        </w:rPr>
        <w:t>, y por un precio de $298,571.43, a razón de $329.22 por hectárea y de $0.032922 por metro cuadrado.</w:t>
      </w:r>
    </w:p>
    <w:p w14:paraId="32B1BF8E" w14:textId="77777777" w:rsidR="0057761B" w:rsidRPr="00CE3846" w:rsidRDefault="0057761B" w:rsidP="00EB560E">
      <w:pPr>
        <w:pStyle w:val="gmail-msolistparagraph"/>
        <w:spacing w:before="0" w:beforeAutospacing="0" w:after="0" w:afterAutospacing="0"/>
        <w:ind w:left="284"/>
        <w:jc w:val="both"/>
        <w:rPr>
          <w:rFonts w:ascii="Museo Sans 300" w:hAnsi="Museo Sans 300"/>
        </w:rPr>
      </w:pPr>
    </w:p>
    <w:p w14:paraId="680E68A0" w14:textId="6DA8910C" w:rsidR="0057761B" w:rsidRPr="00CE3846" w:rsidRDefault="0057761B" w:rsidP="00EB560E">
      <w:pPr>
        <w:pStyle w:val="gmail-msolistparagraph"/>
        <w:numPr>
          <w:ilvl w:val="0"/>
          <w:numId w:val="44"/>
        </w:numPr>
        <w:spacing w:before="0" w:beforeAutospacing="0" w:after="0" w:afterAutospacing="0"/>
        <w:ind w:left="1134" w:hanging="708"/>
        <w:jc w:val="both"/>
        <w:rPr>
          <w:rFonts w:ascii="Museo Sans 300" w:hAnsi="Museo Sans 300"/>
        </w:rPr>
      </w:pPr>
      <w:r w:rsidRPr="00CE3846">
        <w:rPr>
          <w:rFonts w:ascii="Museo Sans 300" w:hAnsi="Museo Sans 300"/>
        </w:rPr>
        <w:t xml:space="preserve">Mediante Puntos: III-1 de Acta Ordinaria N° 11-93 de fecha 18 de marzo de 1993, XVI de Acta de Sesión Ordinaria N° 12-98 de fecha 26 de marzo de 1998, modificado por el Punto XI de Acta de Sesión Ordinaria N° 35-2005 de fecha 22 de septiembre de 2005, se aprobó el proyecto de Asentamiento Comunitario y Lotificación Agrícola desarrollado en el inmueble en cuestión, que comprende: </w:t>
      </w:r>
      <w:r w:rsidRPr="00CE3846">
        <w:rPr>
          <w:rFonts w:ascii="Museo Sans 300" w:hAnsi="Museo Sans 300"/>
          <w:b/>
        </w:rPr>
        <w:t xml:space="preserve">Asentamiento Comunitario </w:t>
      </w:r>
      <w:r w:rsidRPr="00CE3846">
        <w:rPr>
          <w:rFonts w:ascii="Museo Sans 300" w:hAnsi="Museo Sans 300"/>
        </w:rPr>
        <w:t xml:space="preserve">formado por: </w:t>
      </w:r>
      <w:r w:rsidR="001C768B">
        <w:rPr>
          <w:rFonts w:ascii="Museo Sans 300" w:hAnsi="Museo Sans 300"/>
        </w:rPr>
        <w:t>---</w:t>
      </w:r>
      <w:r w:rsidRPr="00CE3846">
        <w:rPr>
          <w:rFonts w:ascii="Museo Sans 300" w:hAnsi="Museo Sans 300"/>
        </w:rPr>
        <w:t xml:space="preserve"> solares para vivienda (Polígonos del “A” al “J”), calles, iglesia católica, iglesias (1 y 2), escuelas (1, 2 y S/N), cooperativa 1, cancha de futbol y zona verde; y la </w:t>
      </w:r>
      <w:r w:rsidRPr="00CE3846">
        <w:rPr>
          <w:rFonts w:ascii="Museo Sans 300" w:hAnsi="Museo Sans 300"/>
          <w:b/>
          <w:bCs/>
        </w:rPr>
        <w:t>Lotificación Agrícola </w:t>
      </w:r>
      <w:r w:rsidRPr="00CE3846">
        <w:rPr>
          <w:rFonts w:ascii="Museo Sans 300" w:hAnsi="Museo Sans 300"/>
        </w:rPr>
        <w:t>formado por</w:t>
      </w:r>
      <w:r w:rsidRPr="00CE3846">
        <w:rPr>
          <w:rFonts w:ascii="Museo Sans 300" w:hAnsi="Museo Sans 300"/>
          <w:b/>
          <w:bCs/>
        </w:rPr>
        <w:t xml:space="preserve">: </w:t>
      </w:r>
      <w:r w:rsidR="001C768B">
        <w:rPr>
          <w:rFonts w:ascii="Museo Sans 300" w:hAnsi="Museo Sans 300"/>
        </w:rPr>
        <w:t>---</w:t>
      </w:r>
      <w:r w:rsidRPr="00CE3846">
        <w:rPr>
          <w:rFonts w:ascii="Museo Sans 300" w:hAnsi="Museo Sans 300"/>
        </w:rPr>
        <w:t> Lotes Agrícolas (Polígonos del 1 al 4, y 6), calles, calle canal y canal; en una área total de 238 </w:t>
      </w:r>
      <w:proofErr w:type="spellStart"/>
      <w:r w:rsidRPr="00CE3846">
        <w:rPr>
          <w:rFonts w:ascii="Museo Sans 300" w:hAnsi="Museo Sans 300"/>
        </w:rPr>
        <w:t>Hás</w:t>
      </w:r>
      <w:proofErr w:type="spellEnd"/>
      <w:r w:rsidRPr="00CE3846">
        <w:rPr>
          <w:rFonts w:ascii="Museo Sans 300" w:hAnsi="Museo Sans 300"/>
        </w:rPr>
        <w:t>., 35 </w:t>
      </w:r>
      <w:proofErr w:type="spellStart"/>
      <w:r w:rsidRPr="00CE3846">
        <w:rPr>
          <w:rFonts w:ascii="Museo Sans 300" w:hAnsi="Museo Sans 300"/>
        </w:rPr>
        <w:t>Ás</w:t>
      </w:r>
      <w:proofErr w:type="spellEnd"/>
      <w:r w:rsidRPr="00CE3846">
        <w:rPr>
          <w:rFonts w:ascii="Museo Sans 300" w:hAnsi="Museo Sans 300"/>
        </w:rPr>
        <w:t>., 91.80 </w:t>
      </w:r>
      <w:proofErr w:type="spellStart"/>
      <w:r w:rsidRPr="00CE3846">
        <w:rPr>
          <w:rFonts w:ascii="Museo Sans 300" w:hAnsi="Museo Sans 300" w:cs="Arial"/>
        </w:rPr>
        <w:t>Cás</w:t>
      </w:r>
      <w:proofErr w:type="spellEnd"/>
      <w:r w:rsidRPr="00CE3846">
        <w:rPr>
          <w:rFonts w:ascii="Museo Sans 300" w:hAnsi="Museo Sans 300" w:cs="Arial"/>
        </w:rPr>
        <w:t xml:space="preserve">. Posteriormente fue modificado </w:t>
      </w:r>
      <w:r w:rsidRPr="00CE3846">
        <w:rPr>
          <w:rFonts w:ascii="Museo Sans 300" w:hAnsi="Museo Sans 300" w:cs="Arial"/>
        </w:rPr>
        <w:lastRenderedPageBreak/>
        <w:t>por el Punto XII </w:t>
      </w:r>
      <w:r w:rsidRPr="00CE3846">
        <w:rPr>
          <w:rFonts w:ascii="Museo Sans 300" w:hAnsi="Museo Sans 300"/>
        </w:rPr>
        <w:t>de Acta de Sesión Ordinaria N° 32-2011 de fecha 14 de septiembre de 2011, en el sentido de que dicho proyecto es para beneficiarios calificados dentro del Programa de Nuevas Opciones.  </w:t>
      </w:r>
    </w:p>
    <w:p w14:paraId="509782D9" w14:textId="77777777" w:rsidR="00EB560E" w:rsidRPr="00CE3846" w:rsidRDefault="00EB560E" w:rsidP="00CE3846">
      <w:pPr>
        <w:rPr>
          <w:rFonts w:ascii="Museo Sans 300" w:hAnsi="Museo Sans 300"/>
          <w:sz w:val="24"/>
          <w:szCs w:val="24"/>
        </w:rPr>
      </w:pPr>
    </w:p>
    <w:p w14:paraId="5F468A05" w14:textId="0E3B4326" w:rsidR="0057761B" w:rsidRPr="00CE3846" w:rsidRDefault="0057761B" w:rsidP="00EB560E">
      <w:pPr>
        <w:pStyle w:val="gmail-msolistparagraph"/>
        <w:numPr>
          <w:ilvl w:val="0"/>
          <w:numId w:val="44"/>
        </w:numPr>
        <w:spacing w:before="0" w:beforeAutospacing="0" w:after="0" w:afterAutospacing="0"/>
        <w:ind w:left="1134" w:hanging="708"/>
        <w:jc w:val="both"/>
        <w:rPr>
          <w:rFonts w:ascii="Museo Sans 300" w:hAnsi="Museo Sans 300"/>
        </w:rPr>
      </w:pPr>
      <w:r w:rsidRPr="00CE3846">
        <w:rPr>
          <w:rFonts w:ascii="Museo Sans 300" w:hAnsi="Museo Sans 300"/>
        </w:rPr>
        <w:t xml:space="preserve">En el </w:t>
      </w:r>
      <w:r w:rsidRPr="00CE3846">
        <w:rPr>
          <w:rFonts w:ascii="Museo Sans 300" w:hAnsi="Museo Sans 300"/>
          <w:b/>
        </w:rPr>
        <w:t>Punto IX del Acta de Sesión Ordinaria 29-2011, de fecha 24 de agosto de 2011</w:t>
      </w:r>
      <w:r w:rsidRPr="00CE3846">
        <w:rPr>
          <w:rFonts w:ascii="Museo Sans 300" w:hAnsi="Museo Sans 300"/>
        </w:rPr>
        <w:t xml:space="preserve">, se adjudicó entre otros, el </w:t>
      </w:r>
      <w:r w:rsidRPr="00CE3846">
        <w:rPr>
          <w:rFonts w:ascii="Museo Sans 300" w:hAnsi="Museo Sans 300"/>
          <w:b/>
        </w:rPr>
        <w:t xml:space="preserve">Solar </w:t>
      </w:r>
      <w:r w:rsidR="001C768B">
        <w:rPr>
          <w:rFonts w:ascii="Museo Sans 300" w:hAnsi="Museo Sans 300"/>
          <w:b/>
        </w:rPr>
        <w:t>---</w:t>
      </w:r>
      <w:r w:rsidRPr="00CE3846">
        <w:rPr>
          <w:rFonts w:ascii="Museo Sans 300" w:hAnsi="Museo Sans 300"/>
          <w:b/>
        </w:rPr>
        <w:t xml:space="preserve">, Polígono </w:t>
      </w:r>
      <w:r w:rsidR="001C768B">
        <w:rPr>
          <w:rFonts w:ascii="Museo Sans 300" w:hAnsi="Museo Sans 300"/>
          <w:b/>
        </w:rPr>
        <w:t>---</w:t>
      </w:r>
      <w:r w:rsidRPr="00CE3846">
        <w:rPr>
          <w:rFonts w:ascii="Museo Sans 300" w:hAnsi="Museo Sans 300"/>
          <w:b/>
        </w:rPr>
        <w:t xml:space="preserve">, </w:t>
      </w:r>
      <w:r w:rsidRPr="00CE3846">
        <w:rPr>
          <w:rFonts w:ascii="Museo Sans 300" w:hAnsi="Museo Sans 300"/>
        </w:rPr>
        <w:t xml:space="preserve">con un área de 547.91 Mts.², y un precio de $1,791.67, a favor de las señoras: Rosa Elena Mejía, Lorena </w:t>
      </w:r>
      <w:proofErr w:type="spellStart"/>
      <w:r w:rsidRPr="00CE3846">
        <w:rPr>
          <w:rFonts w:ascii="Museo Sans 300" w:hAnsi="Museo Sans 300"/>
        </w:rPr>
        <w:t>Jasmin</w:t>
      </w:r>
      <w:proofErr w:type="spellEnd"/>
      <w:r w:rsidRPr="00CE3846">
        <w:rPr>
          <w:rFonts w:ascii="Museo Sans 300" w:hAnsi="Museo Sans 300"/>
        </w:rPr>
        <w:t xml:space="preserve"> Estrada Mejía y Rosa María Rivas Mejía.</w:t>
      </w:r>
    </w:p>
    <w:p w14:paraId="6A3C8227" w14:textId="77777777" w:rsidR="00CE3846" w:rsidRPr="00CE3846" w:rsidRDefault="00CE3846" w:rsidP="00EB560E">
      <w:pPr>
        <w:pStyle w:val="gmail-msolistparagraph"/>
        <w:spacing w:before="0" w:beforeAutospacing="0" w:after="0" w:afterAutospacing="0"/>
        <w:jc w:val="both"/>
        <w:rPr>
          <w:rFonts w:ascii="Museo Sans 300" w:hAnsi="Museo Sans 300"/>
        </w:rPr>
      </w:pPr>
    </w:p>
    <w:p w14:paraId="4C7E28CA" w14:textId="511ACEE7" w:rsidR="0057761B" w:rsidRPr="00CE3846" w:rsidRDefault="0057761B" w:rsidP="00EB560E">
      <w:pPr>
        <w:pStyle w:val="gmail-msolistparagraph"/>
        <w:numPr>
          <w:ilvl w:val="0"/>
          <w:numId w:val="44"/>
        </w:numPr>
        <w:spacing w:before="0" w:beforeAutospacing="0" w:after="0" w:afterAutospacing="0"/>
        <w:ind w:left="1134" w:hanging="708"/>
        <w:jc w:val="both"/>
        <w:rPr>
          <w:rFonts w:ascii="Museo Sans 300" w:hAnsi="Museo Sans 300"/>
        </w:rPr>
      </w:pPr>
      <w:r w:rsidRPr="00CE3846">
        <w:rPr>
          <w:rFonts w:ascii="Museo Sans 300" w:hAnsi="Museo Sans 300"/>
        </w:rPr>
        <w:t>Habiéndose actualizado la información de la adjudicación del inmueble, se hace necesaria la modificación del punto de acta citado anteriormente, por las siguientes causales:</w:t>
      </w:r>
    </w:p>
    <w:p w14:paraId="1EEFA3A1" w14:textId="77777777" w:rsidR="0057761B" w:rsidRPr="00CE3846" w:rsidRDefault="0057761B" w:rsidP="00EB560E">
      <w:pPr>
        <w:pStyle w:val="gmail-msolistparagraph"/>
        <w:spacing w:before="0" w:beforeAutospacing="0" w:after="0" w:afterAutospacing="0"/>
        <w:jc w:val="both"/>
        <w:rPr>
          <w:rFonts w:ascii="Museo Sans 300" w:hAnsi="Museo Sans 300"/>
        </w:rPr>
      </w:pPr>
    </w:p>
    <w:p w14:paraId="6A650D96" w14:textId="248A192E" w:rsidR="0057761B" w:rsidRPr="00CE3846" w:rsidRDefault="0057761B" w:rsidP="00EB560E">
      <w:pPr>
        <w:pStyle w:val="Prrafodelista"/>
        <w:numPr>
          <w:ilvl w:val="0"/>
          <w:numId w:val="43"/>
        </w:numPr>
        <w:ind w:left="1418" w:right="48" w:hanging="284"/>
        <w:jc w:val="both"/>
        <w:rPr>
          <w:rFonts w:ascii="Museo Sans 300" w:hAnsi="Museo Sans 300"/>
          <w:sz w:val="24"/>
          <w:szCs w:val="24"/>
        </w:rPr>
      </w:pPr>
      <w:r w:rsidRPr="00CE3846">
        <w:rPr>
          <w:rFonts w:ascii="Museo Sans 300" w:hAnsi="Museo Sans 300"/>
          <w:sz w:val="24"/>
          <w:szCs w:val="24"/>
        </w:rPr>
        <w:t xml:space="preserve">Corregir la nomenclatura del Solar </w:t>
      </w:r>
      <w:r w:rsidR="00136A80">
        <w:rPr>
          <w:rFonts w:ascii="Museo Sans 300" w:hAnsi="Museo Sans 300"/>
          <w:sz w:val="24"/>
          <w:szCs w:val="24"/>
        </w:rPr>
        <w:t>---</w:t>
      </w:r>
      <w:r w:rsidRPr="00CE3846">
        <w:rPr>
          <w:rFonts w:ascii="Museo Sans 300" w:hAnsi="Museo Sans 300"/>
          <w:sz w:val="24"/>
          <w:szCs w:val="24"/>
        </w:rPr>
        <w:t xml:space="preserve">, Polígono </w:t>
      </w:r>
      <w:r w:rsidR="00136A80">
        <w:rPr>
          <w:rFonts w:ascii="Museo Sans 300" w:hAnsi="Museo Sans 300"/>
          <w:sz w:val="24"/>
          <w:szCs w:val="24"/>
        </w:rPr>
        <w:t>---</w:t>
      </w:r>
      <w:r w:rsidRPr="00CE3846">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Pr="00CE3846">
        <w:rPr>
          <w:rFonts w:ascii="Museo Sans 300" w:hAnsi="Museo Sans 300"/>
          <w:b/>
          <w:sz w:val="24"/>
          <w:szCs w:val="24"/>
        </w:rPr>
        <w:t xml:space="preserve"> SOLAR </w:t>
      </w:r>
      <w:r w:rsidR="00136A80">
        <w:rPr>
          <w:rFonts w:ascii="Museo Sans 300" w:hAnsi="Museo Sans 300"/>
          <w:b/>
          <w:sz w:val="24"/>
          <w:szCs w:val="24"/>
        </w:rPr>
        <w:t>---</w:t>
      </w:r>
      <w:r w:rsidRPr="00CE3846">
        <w:rPr>
          <w:rFonts w:ascii="Museo Sans 300" w:hAnsi="Museo Sans 300"/>
          <w:b/>
          <w:sz w:val="24"/>
          <w:szCs w:val="24"/>
        </w:rPr>
        <w:t xml:space="preserve">, POLÍGONO </w:t>
      </w:r>
      <w:r w:rsidR="00136A80">
        <w:rPr>
          <w:rFonts w:ascii="Museo Sans 300" w:hAnsi="Museo Sans 300"/>
          <w:b/>
          <w:sz w:val="24"/>
          <w:szCs w:val="24"/>
        </w:rPr>
        <w:t>---</w:t>
      </w:r>
      <w:r w:rsidRPr="00CE3846">
        <w:rPr>
          <w:rFonts w:ascii="Museo Sans 300" w:hAnsi="Museo Sans 300"/>
          <w:b/>
          <w:sz w:val="24"/>
          <w:szCs w:val="24"/>
        </w:rPr>
        <w:t>, ISTA 10.</w:t>
      </w:r>
    </w:p>
    <w:p w14:paraId="41C712E0" w14:textId="77777777" w:rsidR="0057761B" w:rsidRPr="00CE3846" w:rsidRDefault="0057761B" w:rsidP="00EB560E">
      <w:pPr>
        <w:pStyle w:val="Prrafodelista"/>
        <w:ind w:left="1418" w:right="48" w:hanging="284"/>
        <w:jc w:val="both"/>
        <w:rPr>
          <w:rFonts w:ascii="Museo Sans 300" w:hAnsi="Museo Sans 300"/>
          <w:sz w:val="24"/>
          <w:szCs w:val="24"/>
        </w:rPr>
      </w:pPr>
    </w:p>
    <w:p w14:paraId="0D2BFDFC" w14:textId="46143C83" w:rsidR="0057761B" w:rsidRPr="00CE3846" w:rsidRDefault="0057761B" w:rsidP="00EB560E">
      <w:pPr>
        <w:pStyle w:val="Prrafodelista"/>
        <w:numPr>
          <w:ilvl w:val="0"/>
          <w:numId w:val="43"/>
        </w:numPr>
        <w:ind w:left="1418" w:right="48" w:hanging="284"/>
        <w:jc w:val="both"/>
        <w:rPr>
          <w:rFonts w:ascii="Museo Sans 300" w:hAnsi="Museo Sans 300"/>
          <w:sz w:val="24"/>
          <w:szCs w:val="24"/>
        </w:rPr>
      </w:pPr>
      <w:r w:rsidRPr="00CE3846">
        <w:rPr>
          <w:rFonts w:ascii="Museo Sans 300" w:hAnsi="Museo Sans 300"/>
          <w:sz w:val="24"/>
          <w:szCs w:val="24"/>
        </w:rPr>
        <w:t xml:space="preserve">Excluir a la señora ROSA MARÍA RIVAS MEJÍA, por la causal de abandono, de acuerdo a Solicitud de Exclusión de Beneficiario de fecha 23 de junio de 2022, situación robustecida con la Declaración Jurada de fecha 22 de junio del 2022, otorgada ante los oficios del notario René Arnoldo </w:t>
      </w:r>
      <w:proofErr w:type="spellStart"/>
      <w:r w:rsidRPr="00CE3846">
        <w:rPr>
          <w:rFonts w:ascii="Museo Sans 300" w:hAnsi="Museo Sans 300"/>
          <w:sz w:val="24"/>
          <w:szCs w:val="24"/>
        </w:rPr>
        <w:t>Turcios</w:t>
      </w:r>
      <w:proofErr w:type="spellEnd"/>
      <w:r w:rsidRPr="00CE3846">
        <w:rPr>
          <w:rFonts w:ascii="Museo Sans 300" w:hAnsi="Museo Sans 300"/>
          <w:sz w:val="24"/>
          <w:szCs w:val="24"/>
        </w:rPr>
        <w:t>, y que ha sido presentada por la señora Rosa Elena Mejía, actuando en carácter propio como titular de la adjudicación del inmueble relacionado, en la que declara que desconoce el paradero de la señora antes mencionada desde hace 2 años, habiendo agotado todos los medios necesarios para su localización, causal comprobada con el Acta de Abandono de fecha 23 de junio de 2022, elaborada por el técnico del Centro Estratégico de Transformación e Innovación Agropecuaria, CETIA III, Sección de Transferencia de Tierras, señor Marlon Campos, en la que se hizo constar que la señora ha abandonado el inmueble que le fue adjudicado, desde hace 2 años, documentos anexos al expediente respectivo.</w:t>
      </w:r>
    </w:p>
    <w:p w14:paraId="6BBB6185" w14:textId="77777777" w:rsidR="0057761B" w:rsidRPr="00CE3846" w:rsidRDefault="0057761B" w:rsidP="00EB560E">
      <w:pPr>
        <w:pStyle w:val="Prrafodelista"/>
        <w:ind w:left="357" w:right="301"/>
        <w:jc w:val="both"/>
        <w:rPr>
          <w:rFonts w:ascii="Museo Sans 300" w:hAnsi="Museo Sans 300"/>
          <w:b/>
          <w:bCs/>
          <w:sz w:val="24"/>
          <w:szCs w:val="24"/>
        </w:rPr>
      </w:pPr>
    </w:p>
    <w:p w14:paraId="0E991545" w14:textId="579D7733" w:rsidR="0057761B" w:rsidRPr="00CE3846" w:rsidRDefault="0057761B" w:rsidP="00EB560E">
      <w:pPr>
        <w:pStyle w:val="Prrafodelista"/>
        <w:numPr>
          <w:ilvl w:val="0"/>
          <w:numId w:val="44"/>
        </w:numPr>
        <w:ind w:left="1134" w:hanging="708"/>
        <w:contextualSpacing w:val="0"/>
        <w:jc w:val="both"/>
        <w:rPr>
          <w:rFonts w:ascii="Museo Sans 300" w:hAnsi="Museo Sans 300"/>
          <w:sz w:val="24"/>
          <w:szCs w:val="24"/>
        </w:rPr>
      </w:pPr>
      <w:r w:rsidRPr="00CE3846">
        <w:rPr>
          <w:rFonts w:ascii="Museo Sans 300" w:hAnsi="Museo Sans 300"/>
          <w:sz w:val="24"/>
          <w:szCs w:val="24"/>
        </w:rPr>
        <w:t xml:space="preserve">Conforme Acta de Posesión Material de fecha 23 de junio de 2022, elaborada por el técnico del Centro Estratégico de Transformación e Innovación Agropecuaria, </w:t>
      </w:r>
      <w:r w:rsidRPr="00CE3846">
        <w:rPr>
          <w:rFonts w:ascii="Museo Sans 300" w:hAnsi="Museo Sans 300"/>
          <w:bCs/>
          <w:sz w:val="24"/>
          <w:szCs w:val="24"/>
          <w:lang w:eastAsia="es-SV"/>
        </w:rPr>
        <w:t>CETIA III, Sección</w:t>
      </w:r>
      <w:r w:rsidRPr="00CE3846">
        <w:rPr>
          <w:rFonts w:ascii="Museo Sans 300" w:hAnsi="Museo Sans 300"/>
          <w:b/>
          <w:bCs/>
          <w:sz w:val="24"/>
          <w:szCs w:val="24"/>
          <w:lang w:eastAsia="es-SV"/>
        </w:rPr>
        <w:t xml:space="preserve"> </w:t>
      </w:r>
      <w:r w:rsidRPr="00CE3846">
        <w:rPr>
          <w:rFonts w:ascii="Museo Sans 300" w:hAnsi="Museo Sans 300"/>
          <w:bCs/>
          <w:sz w:val="24"/>
          <w:szCs w:val="24"/>
          <w:lang w:eastAsia="es-SV"/>
        </w:rPr>
        <w:t xml:space="preserve">Transferencia de Tierras, señor: </w:t>
      </w:r>
      <w:r w:rsidRPr="00CE3846">
        <w:rPr>
          <w:rFonts w:ascii="Museo Sans 300" w:hAnsi="Museo Sans 300"/>
          <w:sz w:val="24"/>
          <w:szCs w:val="24"/>
        </w:rPr>
        <w:t>Marlon Campos</w:t>
      </w:r>
      <w:r w:rsidRPr="00CE3846">
        <w:rPr>
          <w:rFonts w:ascii="Museo Sans 300" w:hAnsi="Museo Sans 300"/>
          <w:bCs/>
          <w:sz w:val="24"/>
          <w:szCs w:val="24"/>
          <w:lang w:eastAsia="es-SV"/>
        </w:rPr>
        <w:t>, l</w:t>
      </w:r>
      <w:r w:rsidRPr="00CE3846">
        <w:rPr>
          <w:rFonts w:ascii="Museo Sans 300" w:hAnsi="Museo Sans 300"/>
          <w:sz w:val="24"/>
          <w:szCs w:val="24"/>
        </w:rPr>
        <w:t>a beneficiaria se encuentra poseyendo el inmueble de forma quieta, pacífica y sin interrupción desde hace 10 años.</w:t>
      </w:r>
    </w:p>
    <w:p w14:paraId="21D1A58D" w14:textId="77777777" w:rsidR="0057761B" w:rsidRPr="00CE3846" w:rsidRDefault="0057761B" w:rsidP="00EB560E">
      <w:pPr>
        <w:pStyle w:val="Prrafodelista"/>
        <w:ind w:left="284"/>
        <w:jc w:val="both"/>
        <w:rPr>
          <w:rFonts w:ascii="Museo Sans 300" w:hAnsi="Museo Sans 300"/>
          <w:sz w:val="24"/>
          <w:szCs w:val="24"/>
        </w:rPr>
      </w:pPr>
    </w:p>
    <w:p w14:paraId="02C8CF85" w14:textId="3EF1B7F5" w:rsidR="0057761B" w:rsidRPr="00CE3846" w:rsidRDefault="0057761B" w:rsidP="00EB560E">
      <w:pPr>
        <w:pStyle w:val="Prrafodelista"/>
        <w:numPr>
          <w:ilvl w:val="0"/>
          <w:numId w:val="44"/>
        </w:numPr>
        <w:ind w:left="1134" w:hanging="708"/>
        <w:contextualSpacing w:val="0"/>
        <w:jc w:val="both"/>
        <w:rPr>
          <w:rFonts w:ascii="Museo Sans 300" w:hAnsi="Museo Sans 300"/>
          <w:sz w:val="24"/>
          <w:szCs w:val="24"/>
        </w:rPr>
      </w:pPr>
      <w:r w:rsidRPr="00CE3846">
        <w:rPr>
          <w:rFonts w:ascii="Museo Sans 300" w:hAnsi="Museo Sans 300"/>
          <w:sz w:val="24"/>
          <w:szCs w:val="24"/>
        </w:rPr>
        <w:lastRenderedPageBreak/>
        <w:t>De acuerdo a declaración simple contenida en la Solicitud de Adjudicación de Inmueble de fecha 23 de junio de 2022, la adjudicataria manifiesta que ni ella ni la integrante de su grupo familiar son empleadas del ISTA, situación verificada en el Sistema de Consulta de Solicitantes para Adjudicaciones que contiene en la Base de Datos de Empleados de este Instituto.</w:t>
      </w:r>
    </w:p>
    <w:p w14:paraId="49C3CB38" w14:textId="77777777" w:rsidR="00CE3846" w:rsidRDefault="00CE3846" w:rsidP="00EB560E">
      <w:pPr>
        <w:jc w:val="both"/>
        <w:rPr>
          <w:rFonts w:ascii="Museo Sans 300" w:eastAsia="Times New Roman" w:hAnsi="Museo Sans 300" w:cs="Times New Roman"/>
          <w:sz w:val="24"/>
          <w:szCs w:val="24"/>
        </w:rPr>
      </w:pPr>
    </w:p>
    <w:p w14:paraId="2D021D19" w14:textId="7A3195F9" w:rsidR="0057761B" w:rsidRPr="00CE3846" w:rsidRDefault="0057761B" w:rsidP="00EB560E">
      <w:pPr>
        <w:jc w:val="both"/>
        <w:rPr>
          <w:rFonts w:ascii="Museo Sans 300" w:eastAsia="Times New Roman" w:hAnsi="Museo Sans 300" w:cs="Times New Roman"/>
          <w:sz w:val="24"/>
          <w:szCs w:val="24"/>
        </w:rPr>
      </w:pPr>
      <w:r w:rsidRPr="00CE3846">
        <w:rPr>
          <w:rFonts w:ascii="Museo Sans 300" w:eastAsia="Times New Roman" w:hAnsi="Museo Sans 300" w:cs="Times New Roman"/>
          <w:sz w:val="24"/>
          <w:szCs w:val="24"/>
        </w:rPr>
        <w:t>Tomando en cuenta lo expuesto y habiendo tenido a la vista: cuadro de causales, listado de valores y extensiones, reporte de valúo por solar, Solicitud de Adjudicación de Inmuebles, copia simple de acuerdo de Junta Directiva, solicitud de exclusión de beneficiaria, copias simples de Documentos Únicos de Identidad y Tarjeta de Identificación Tributaria,</w:t>
      </w:r>
      <w:r w:rsidRPr="00CE3846">
        <w:rPr>
          <w:rFonts w:ascii="Museo Sans 300" w:eastAsia="Times New Roman" w:hAnsi="Museo Sans 300" w:cs="Times New Roman"/>
          <w:sz w:val="24"/>
          <w:szCs w:val="24"/>
          <w:lang w:eastAsia="es-ES"/>
        </w:rPr>
        <w:t xml:space="preserve"> Certificación de Partida de Nacimiento, </w:t>
      </w:r>
      <w:r w:rsidRPr="00CE3846">
        <w:rPr>
          <w:rFonts w:ascii="Museo Sans 300" w:eastAsia="Times New Roman" w:hAnsi="Museo Sans 300" w:cs="Times New Roman"/>
          <w:sz w:val="24"/>
          <w:szCs w:val="24"/>
        </w:rPr>
        <w:t xml:space="preserve">Acta de Posesión Material, Acta de Abandono, Declaración Jurada, Constancia de Cancelación de Crédito, Razón y Constancia de Inscripción de Desmembración en Cabeza de su Dueño a favor del ISTA, reporte de búsqueda de solicitantes para adjudicaciones emitidos por </w:t>
      </w:r>
      <w:r w:rsidRPr="00CE3846">
        <w:rPr>
          <w:rFonts w:ascii="Museo Sans 300" w:eastAsia="Times New Roman" w:hAnsi="Museo Sans 300" w:cs="Times New Roman"/>
          <w:sz w:val="24"/>
          <w:szCs w:val="24"/>
          <w:lang w:val="es-ES" w:eastAsia="es-ES"/>
        </w:rPr>
        <w:t>Centro Estratégico de Transformación e Innovación Agropecuaria CETIA III, Sección de Transferencia de Tierras</w:t>
      </w:r>
      <w:r w:rsidRPr="00CE3846">
        <w:rPr>
          <w:rFonts w:ascii="Museo Sans 300" w:eastAsia="Times New Roman" w:hAnsi="Museo Sans 300" w:cs="Times New Roman"/>
          <w:sz w:val="24"/>
          <w:szCs w:val="24"/>
        </w:rPr>
        <w:t>, reporte de inmuebles pendientes de escriturar</w:t>
      </w:r>
      <w:r w:rsidR="00EB560E" w:rsidRPr="00CE3846">
        <w:rPr>
          <w:rStyle w:val="Refdecomentario"/>
          <w:rFonts w:ascii="Museo Sans 300" w:hAnsi="Museo Sans 300"/>
          <w:sz w:val="24"/>
          <w:szCs w:val="24"/>
          <w:lang w:val="es-ES" w:eastAsia="es-ES"/>
        </w:rPr>
        <w:t>,</w:t>
      </w:r>
      <w:r w:rsidRPr="00CE3846">
        <w:rPr>
          <w:rFonts w:ascii="Museo Sans 300" w:eastAsia="Times New Roman" w:hAnsi="Museo Sans 300" w:cs="Times New Roman"/>
          <w:sz w:val="24"/>
          <w:szCs w:val="24"/>
          <w:lang w:eastAsia="es-ES"/>
        </w:rPr>
        <w:t xml:space="preserve"> </w:t>
      </w:r>
      <w:r w:rsidRPr="00CE3846">
        <w:rPr>
          <w:rFonts w:ascii="Museo Sans 300" w:eastAsia="Times New Roman" w:hAnsi="Museo Sans 300" w:cs="Times New Roman"/>
          <w:sz w:val="24"/>
          <w:szCs w:val="24"/>
        </w:rPr>
        <w:t>se estima procedente resolver favorablemente a lo solicitado.</w:t>
      </w:r>
    </w:p>
    <w:p w14:paraId="452311BD" w14:textId="77777777" w:rsidR="0057761B" w:rsidRPr="00CE3846" w:rsidRDefault="0057761B" w:rsidP="00EB560E">
      <w:pPr>
        <w:jc w:val="both"/>
        <w:rPr>
          <w:rFonts w:ascii="Museo Sans 300" w:eastAsia="Times New Roman" w:hAnsi="Museo Sans 300" w:cs="Times New Roman"/>
          <w:sz w:val="24"/>
          <w:szCs w:val="24"/>
        </w:rPr>
      </w:pPr>
    </w:p>
    <w:p w14:paraId="615AA7FF" w14:textId="5B8289D4" w:rsidR="00136A80" w:rsidRDefault="00EB560E" w:rsidP="00EB560E">
      <w:pPr>
        <w:jc w:val="both"/>
        <w:rPr>
          <w:rFonts w:ascii="Museo Sans 300" w:hAnsi="Museo Sans 300"/>
          <w:sz w:val="24"/>
          <w:szCs w:val="24"/>
        </w:rPr>
      </w:pPr>
      <w:r w:rsidRPr="00CE3846">
        <w:rPr>
          <w:rFonts w:ascii="Museo Sans 300" w:hAnsi="Museo Sans 300"/>
          <w:sz w:val="24"/>
          <w:szCs w:val="24"/>
        </w:rPr>
        <w:t xml:space="preserve">Estando conforme a Derecho la documentación correspondiente, en atención a lo recomendado por </w:t>
      </w:r>
      <w:r w:rsidRPr="00CE3846">
        <w:rPr>
          <w:rFonts w:ascii="Museo Sans 300" w:eastAsia="Times New Roman" w:hAnsi="Museo Sans 300" w:cs="Times New Roman"/>
          <w:sz w:val="24"/>
          <w:szCs w:val="24"/>
          <w:lang w:eastAsia="es-ES"/>
        </w:rPr>
        <w:t>la Unidad de Adjudicación de Inmuebles,</w:t>
      </w:r>
      <w:r w:rsidRPr="00CE3846">
        <w:rPr>
          <w:rFonts w:ascii="Museo Sans 300" w:hAnsi="Museo Sans 300"/>
          <w:sz w:val="24"/>
          <w:szCs w:val="24"/>
        </w:rPr>
        <w:t xml:space="preserve">  la Junta Directiva en uso de sus facultades y d</w:t>
      </w:r>
      <w:r w:rsidR="0057761B" w:rsidRPr="00CE3846">
        <w:rPr>
          <w:rFonts w:ascii="Museo Sans 300" w:hAnsi="Museo Sans 300"/>
          <w:sz w:val="24"/>
          <w:szCs w:val="24"/>
        </w:rPr>
        <w:t xml:space="preserve">e conformidad al Artículo 18 letras “g” y “h” de la Ley de Creación del Instituto Salvadoreño de Transformación Agraria, </w:t>
      </w:r>
      <w:r w:rsidR="0057761B" w:rsidRPr="00CE3846">
        <w:rPr>
          <w:rFonts w:ascii="Museo Sans 300" w:hAnsi="Museo Sans 300"/>
          <w:b/>
          <w:sz w:val="24"/>
          <w:szCs w:val="24"/>
          <w:u w:val="single"/>
        </w:rPr>
        <w:t>ACUERD</w:t>
      </w:r>
      <w:r w:rsidRPr="00CE3846">
        <w:rPr>
          <w:rFonts w:ascii="Museo Sans 300" w:hAnsi="Museo Sans 300"/>
          <w:b/>
          <w:sz w:val="24"/>
          <w:szCs w:val="24"/>
          <w:u w:val="single"/>
        </w:rPr>
        <w:t>A</w:t>
      </w:r>
      <w:r w:rsidR="0057761B" w:rsidRPr="00CE3846">
        <w:rPr>
          <w:rFonts w:ascii="Museo Sans 300" w:hAnsi="Museo Sans 300"/>
          <w:b/>
          <w:sz w:val="24"/>
          <w:szCs w:val="24"/>
          <w:u w:val="single"/>
        </w:rPr>
        <w:t>: PRIMERO:</w:t>
      </w:r>
      <w:r w:rsidR="0057761B" w:rsidRPr="00CE3846">
        <w:rPr>
          <w:rFonts w:ascii="Museo Sans 300" w:hAnsi="Museo Sans 300"/>
          <w:b/>
          <w:sz w:val="24"/>
          <w:szCs w:val="24"/>
        </w:rPr>
        <w:t xml:space="preserve"> </w:t>
      </w:r>
      <w:r w:rsidRPr="00CE3846">
        <w:rPr>
          <w:rFonts w:ascii="Museo Sans 300" w:hAnsi="Museo Sans 300"/>
          <w:b/>
          <w:sz w:val="24"/>
          <w:szCs w:val="24"/>
        </w:rPr>
        <w:t>M</w:t>
      </w:r>
      <w:r w:rsidR="0057761B" w:rsidRPr="00CE3846">
        <w:rPr>
          <w:rFonts w:ascii="Museo Sans 300" w:hAnsi="Museo Sans 300"/>
          <w:b/>
          <w:sz w:val="24"/>
          <w:szCs w:val="24"/>
        </w:rPr>
        <w:t>odificar</w:t>
      </w:r>
      <w:r w:rsidR="0057761B" w:rsidRPr="00CE3846">
        <w:rPr>
          <w:rStyle w:val="Refdecomentario"/>
          <w:rFonts w:ascii="Museo Sans 300" w:hAnsi="Museo Sans 300"/>
          <w:b/>
          <w:sz w:val="24"/>
          <w:szCs w:val="24"/>
        </w:rPr>
        <w:t xml:space="preserve"> el </w:t>
      </w:r>
      <w:r w:rsidR="0057761B" w:rsidRPr="00CE3846">
        <w:rPr>
          <w:rFonts w:ascii="Museo Sans 300" w:hAnsi="Museo Sans 300"/>
          <w:b/>
          <w:sz w:val="24"/>
          <w:szCs w:val="24"/>
        </w:rPr>
        <w:t xml:space="preserve"> </w:t>
      </w:r>
      <w:r w:rsidR="0057761B" w:rsidRPr="00CE3846">
        <w:rPr>
          <w:rFonts w:ascii="Museo Sans 300" w:eastAsia="Times New Roman" w:hAnsi="Museo Sans 300" w:cs="Times New Roman"/>
          <w:b/>
          <w:sz w:val="24"/>
          <w:szCs w:val="24"/>
          <w:lang w:eastAsia="es-ES"/>
        </w:rPr>
        <w:t>Punto IX del Acta de Sesión Ordinaria 29-2011, de fecha 24 de agosto de 2011,</w:t>
      </w:r>
      <w:r w:rsidR="0057761B" w:rsidRPr="00CE3846">
        <w:rPr>
          <w:rFonts w:ascii="Museo Sans 300" w:hAnsi="Museo Sans 300"/>
          <w:b/>
          <w:sz w:val="24"/>
          <w:szCs w:val="24"/>
        </w:rPr>
        <w:t xml:space="preserve"> </w:t>
      </w:r>
      <w:r w:rsidR="0057761B" w:rsidRPr="00CE3846">
        <w:rPr>
          <w:rFonts w:ascii="Museo Sans 300" w:hAnsi="Museo Sans 300"/>
          <w:sz w:val="24"/>
          <w:szCs w:val="24"/>
        </w:rPr>
        <w:t xml:space="preserve">en el cual se aprobó la adjudicación, entre otros, </w:t>
      </w:r>
      <w:r w:rsidRPr="00CE3846">
        <w:rPr>
          <w:rFonts w:ascii="Museo Sans 300" w:hAnsi="Museo Sans 300"/>
          <w:sz w:val="24"/>
          <w:szCs w:val="24"/>
        </w:rPr>
        <w:t>d</w:t>
      </w:r>
      <w:r w:rsidR="0057761B" w:rsidRPr="00CE3846">
        <w:rPr>
          <w:rFonts w:ascii="Museo Sans 300" w:hAnsi="Museo Sans 300"/>
          <w:sz w:val="24"/>
          <w:szCs w:val="24"/>
        </w:rPr>
        <w:t xml:space="preserve">el Solar N° </w:t>
      </w:r>
      <w:r w:rsidR="00136A80">
        <w:rPr>
          <w:rFonts w:ascii="Museo Sans 300" w:hAnsi="Museo Sans 300"/>
          <w:sz w:val="24"/>
          <w:szCs w:val="24"/>
        </w:rPr>
        <w:t>---</w:t>
      </w:r>
      <w:r w:rsidR="0057761B" w:rsidRPr="00CE3846">
        <w:rPr>
          <w:rFonts w:ascii="Museo Sans 300" w:hAnsi="Museo Sans 300"/>
          <w:sz w:val="24"/>
          <w:szCs w:val="24"/>
        </w:rPr>
        <w:t xml:space="preserve">, Polígono </w:t>
      </w:r>
      <w:r w:rsidR="00136A80">
        <w:rPr>
          <w:rFonts w:ascii="Museo Sans 300" w:hAnsi="Museo Sans 300"/>
          <w:sz w:val="24"/>
          <w:szCs w:val="24"/>
        </w:rPr>
        <w:t>---</w:t>
      </w:r>
      <w:r w:rsidR="0057761B" w:rsidRPr="00CE3846">
        <w:rPr>
          <w:rFonts w:ascii="Museo Sans 300" w:hAnsi="Museo Sans 300"/>
          <w:b/>
          <w:sz w:val="24"/>
          <w:szCs w:val="24"/>
        </w:rPr>
        <w:t xml:space="preserve">, </w:t>
      </w:r>
      <w:r w:rsidR="0057761B" w:rsidRPr="00CE3846">
        <w:rPr>
          <w:rFonts w:ascii="Museo Sans 300" w:hAnsi="Museo Sans 300"/>
          <w:sz w:val="24"/>
          <w:szCs w:val="24"/>
        </w:rPr>
        <w:t xml:space="preserve">en lo referente a: </w:t>
      </w:r>
      <w:r w:rsidR="0057761B" w:rsidRPr="00CE3846">
        <w:rPr>
          <w:rFonts w:ascii="Museo Sans 300" w:hAnsi="Museo Sans 300"/>
          <w:b/>
          <w:sz w:val="24"/>
          <w:szCs w:val="24"/>
        </w:rPr>
        <w:t>a)</w:t>
      </w:r>
      <w:r w:rsidR="0057761B" w:rsidRPr="00CE3846">
        <w:rPr>
          <w:rFonts w:ascii="Museo Sans 300" w:hAnsi="Museo Sans 300"/>
          <w:sz w:val="24"/>
          <w:szCs w:val="24"/>
        </w:rPr>
        <w:t xml:space="preserve"> Corregir la nomenclatura del Solar </w:t>
      </w:r>
      <w:r w:rsidR="00136A80">
        <w:rPr>
          <w:rFonts w:ascii="Museo Sans 300" w:hAnsi="Museo Sans 300"/>
          <w:sz w:val="24"/>
          <w:szCs w:val="24"/>
        </w:rPr>
        <w:t>---</w:t>
      </w:r>
      <w:r w:rsidR="0057761B" w:rsidRPr="00CE3846">
        <w:rPr>
          <w:rFonts w:ascii="Museo Sans 300" w:hAnsi="Museo Sans 300"/>
          <w:sz w:val="24"/>
          <w:szCs w:val="24"/>
        </w:rPr>
        <w:t xml:space="preserve">, Polígono </w:t>
      </w:r>
      <w:r w:rsidR="00136A80">
        <w:rPr>
          <w:rFonts w:ascii="Museo Sans 300" w:hAnsi="Museo Sans 300"/>
          <w:sz w:val="24"/>
          <w:szCs w:val="24"/>
        </w:rPr>
        <w:t>---</w:t>
      </w:r>
      <w:r w:rsidR="0057761B" w:rsidRPr="00CE3846">
        <w:rPr>
          <w:rFonts w:ascii="Museo Sans 300" w:hAnsi="Museo Sans 300"/>
          <w:sz w:val="24"/>
          <w:szCs w:val="24"/>
        </w:rPr>
        <w:t xml:space="preserve">, siendo lo correcto </w:t>
      </w:r>
      <w:r w:rsidR="0057761B" w:rsidRPr="00CE3846">
        <w:rPr>
          <w:rFonts w:ascii="Museo Sans 300" w:hAnsi="Museo Sans 300"/>
          <w:b/>
          <w:sz w:val="24"/>
          <w:szCs w:val="24"/>
        </w:rPr>
        <w:t xml:space="preserve">SOLAR </w:t>
      </w:r>
      <w:r w:rsidR="00136A80">
        <w:rPr>
          <w:rFonts w:ascii="Museo Sans 300" w:hAnsi="Museo Sans 300"/>
          <w:b/>
          <w:sz w:val="24"/>
          <w:szCs w:val="24"/>
        </w:rPr>
        <w:t>---</w:t>
      </w:r>
      <w:r w:rsidR="0057761B" w:rsidRPr="00CE3846">
        <w:rPr>
          <w:rFonts w:ascii="Museo Sans 300" w:hAnsi="Museo Sans 300"/>
          <w:b/>
          <w:sz w:val="24"/>
          <w:szCs w:val="24"/>
        </w:rPr>
        <w:t xml:space="preserve">, POLÍGONO </w:t>
      </w:r>
      <w:r w:rsidR="00136A80">
        <w:rPr>
          <w:rFonts w:ascii="Museo Sans 300" w:hAnsi="Museo Sans 300"/>
          <w:b/>
          <w:sz w:val="24"/>
          <w:szCs w:val="24"/>
        </w:rPr>
        <w:t>---</w:t>
      </w:r>
      <w:r w:rsidR="0057761B" w:rsidRPr="00CE3846">
        <w:rPr>
          <w:rFonts w:ascii="Museo Sans 300" w:hAnsi="Museo Sans 300"/>
          <w:b/>
          <w:sz w:val="24"/>
          <w:szCs w:val="24"/>
        </w:rPr>
        <w:t>, ISTA 10,</w:t>
      </w:r>
      <w:r w:rsidR="0057761B" w:rsidRPr="00CE3846">
        <w:rPr>
          <w:rFonts w:ascii="Museo Sans 300" w:hAnsi="Museo Sans 300"/>
          <w:sz w:val="24"/>
          <w:szCs w:val="24"/>
        </w:rPr>
        <w:t xml:space="preserve"> y </w:t>
      </w:r>
      <w:r w:rsidR="0057761B" w:rsidRPr="00CE3846">
        <w:rPr>
          <w:rFonts w:ascii="Museo Sans 300" w:hAnsi="Museo Sans 300"/>
          <w:b/>
          <w:sz w:val="24"/>
          <w:szCs w:val="24"/>
        </w:rPr>
        <w:t>b)</w:t>
      </w:r>
      <w:r w:rsidR="0057761B" w:rsidRPr="00CE3846">
        <w:rPr>
          <w:rFonts w:ascii="Museo Sans 300" w:hAnsi="Museo Sans 300"/>
          <w:sz w:val="24"/>
          <w:szCs w:val="24"/>
        </w:rPr>
        <w:t xml:space="preserve"> Excluir a la señora: </w:t>
      </w:r>
      <w:r w:rsidRPr="00CE3846">
        <w:rPr>
          <w:rFonts w:ascii="Museo Sans 300" w:hAnsi="Museo Sans 300"/>
          <w:sz w:val="24"/>
          <w:szCs w:val="24"/>
        </w:rPr>
        <w:t>ROSA MARÍA RIVAS MEJÍA</w:t>
      </w:r>
      <w:r w:rsidR="0057761B" w:rsidRPr="00CE3846">
        <w:rPr>
          <w:rFonts w:ascii="Museo Sans 300" w:hAnsi="Museo Sans 300"/>
          <w:sz w:val="24"/>
          <w:szCs w:val="24"/>
        </w:rPr>
        <w:t>, por abandono</w:t>
      </w:r>
      <w:r w:rsidRPr="00CE3846">
        <w:rPr>
          <w:rFonts w:ascii="Museo Sans 300" w:hAnsi="Museo Sans 300"/>
          <w:color w:val="000000"/>
          <w:sz w:val="24"/>
          <w:szCs w:val="24"/>
        </w:rPr>
        <w:t>,</w:t>
      </w:r>
      <w:r w:rsidR="0057761B" w:rsidRPr="00CE3846">
        <w:rPr>
          <w:rFonts w:ascii="Museo Sans 300" w:hAnsi="Museo Sans 300"/>
          <w:color w:val="000000"/>
          <w:sz w:val="24"/>
          <w:szCs w:val="24"/>
        </w:rPr>
        <w:t xml:space="preserve"> </w:t>
      </w:r>
      <w:r w:rsidR="0057761B" w:rsidRPr="00CE3846">
        <w:rPr>
          <w:rFonts w:ascii="Museo Sans 300" w:hAnsi="Museo Sans 300"/>
          <w:sz w:val="24"/>
          <w:szCs w:val="24"/>
        </w:rPr>
        <w:t xml:space="preserve">inmueble situado en el </w:t>
      </w:r>
      <w:r w:rsidR="0057761B" w:rsidRPr="00CE3846">
        <w:rPr>
          <w:rFonts w:ascii="Museo Sans 300" w:eastAsia="Times New Roman" w:hAnsi="Museo Sans 300" w:cs="Times New Roman"/>
          <w:b/>
          <w:sz w:val="24"/>
          <w:szCs w:val="24"/>
          <w:lang w:eastAsia="es-ES"/>
        </w:rPr>
        <w:t xml:space="preserve">Proyecto de Asentamiento Comunitario y Lotificación Agrícola, desarrollado en la HACIENDA SAN JOSE DE LUNA, conocida administrativamente como HACIENDA SAN JOSE DE LUNA (ISTA) REPROCESO, </w:t>
      </w:r>
      <w:r w:rsidR="0057761B" w:rsidRPr="00CE3846">
        <w:rPr>
          <w:rFonts w:ascii="Museo Sans 300" w:eastAsia="Times New Roman" w:hAnsi="Museo Sans 300" w:cs="Times New Roman"/>
          <w:sz w:val="24"/>
          <w:szCs w:val="24"/>
          <w:lang w:eastAsia="es-ES"/>
        </w:rPr>
        <w:t xml:space="preserve">situada en cantón Las Isletas, jurisdicción de San Pedro </w:t>
      </w:r>
      <w:proofErr w:type="spellStart"/>
      <w:r w:rsidR="0057761B" w:rsidRPr="00CE3846">
        <w:rPr>
          <w:rFonts w:ascii="Museo Sans 300" w:eastAsia="Times New Roman" w:hAnsi="Museo Sans 300" w:cs="Times New Roman"/>
          <w:sz w:val="24"/>
          <w:szCs w:val="24"/>
          <w:lang w:eastAsia="es-ES"/>
        </w:rPr>
        <w:t>Masahuat</w:t>
      </w:r>
      <w:proofErr w:type="spellEnd"/>
      <w:r w:rsidR="0057761B" w:rsidRPr="00CE3846">
        <w:rPr>
          <w:rFonts w:ascii="Museo Sans 300" w:eastAsia="Times New Roman" w:hAnsi="Museo Sans 300" w:cs="Times New Roman"/>
          <w:sz w:val="24"/>
          <w:szCs w:val="24"/>
          <w:lang w:eastAsia="es-ES"/>
        </w:rPr>
        <w:t xml:space="preserve">, departamento de La Paz, y según </w:t>
      </w:r>
      <w:r w:rsidRPr="00CE3846">
        <w:rPr>
          <w:rFonts w:ascii="Museo Sans 300" w:eastAsia="Times New Roman" w:hAnsi="Museo Sans 300" w:cs="Times New Roman"/>
          <w:sz w:val="24"/>
          <w:szCs w:val="24"/>
          <w:lang w:eastAsia="es-ES"/>
        </w:rPr>
        <w:t xml:space="preserve">el </w:t>
      </w:r>
      <w:r w:rsidR="0057761B" w:rsidRPr="00CE3846">
        <w:rPr>
          <w:rFonts w:ascii="Museo Sans 300" w:eastAsia="Times New Roman" w:hAnsi="Museo Sans 300" w:cs="Times New Roman"/>
          <w:sz w:val="24"/>
          <w:szCs w:val="24"/>
          <w:lang w:eastAsia="es-ES"/>
        </w:rPr>
        <w:t xml:space="preserve">Centro Nacional de Registro, en jurisdicción de San Pedro </w:t>
      </w:r>
      <w:proofErr w:type="spellStart"/>
      <w:r w:rsidR="0057761B" w:rsidRPr="00CE3846">
        <w:rPr>
          <w:rFonts w:ascii="Museo Sans 300" w:eastAsia="Times New Roman" w:hAnsi="Museo Sans 300" w:cs="Times New Roman"/>
          <w:sz w:val="24"/>
          <w:szCs w:val="24"/>
          <w:lang w:eastAsia="es-ES"/>
        </w:rPr>
        <w:t>Masahuat</w:t>
      </w:r>
      <w:proofErr w:type="spellEnd"/>
      <w:r w:rsidR="0057761B" w:rsidRPr="00CE3846">
        <w:rPr>
          <w:rFonts w:ascii="Museo Sans 300" w:eastAsia="Times New Roman" w:hAnsi="Museo Sans 300" w:cs="Times New Roman"/>
          <w:sz w:val="24"/>
          <w:szCs w:val="24"/>
          <w:lang w:eastAsia="es-ES"/>
        </w:rPr>
        <w:t>, departamento de La Paz</w:t>
      </w:r>
      <w:r w:rsidR="0057761B" w:rsidRPr="00CE3846">
        <w:rPr>
          <w:rFonts w:ascii="Museo Sans 300" w:hAnsi="Museo Sans 300"/>
          <w:sz w:val="24"/>
          <w:szCs w:val="24"/>
        </w:rPr>
        <w:t>, quedando la adjudicación conforme al cuadro de valores y extensiones siguiente:</w:t>
      </w:r>
    </w:p>
    <w:p w14:paraId="39EE60DC" w14:textId="77777777" w:rsidR="00B51289" w:rsidRPr="00CE3846" w:rsidRDefault="00B51289" w:rsidP="00EB560E">
      <w:pPr>
        <w:jc w:val="both"/>
        <w:rPr>
          <w:rFonts w:ascii="Museo Sans 300" w:hAnsi="Museo Sans 300"/>
          <w:sz w:val="24"/>
          <w:szCs w:val="24"/>
        </w:rPr>
      </w:pPr>
    </w:p>
    <w:p w14:paraId="6E2012C9" w14:textId="77777777" w:rsidR="0057761B" w:rsidRDefault="0057761B" w:rsidP="0057761B">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7761B" w14:paraId="2EDAEB2D" w14:textId="77777777" w:rsidTr="002A1BE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F7D997C" w14:textId="77777777" w:rsidR="0057761B" w:rsidRDefault="0057761B"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0761C9C"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348275" w14:textId="77777777" w:rsidR="0057761B" w:rsidRDefault="0057761B" w:rsidP="002A1BE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F7DB106"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3FD0A05"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D764FAA"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7761B" w14:paraId="23100F62" w14:textId="77777777" w:rsidTr="002A1BEF">
        <w:tc>
          <w:tcPr>
            <w:tcW w:w="1413" w:type="pct"/>
            <w:tcBorders>
              <w:top w:val="single" w:sz="2" w:space="0" w:color="auto"/>
              <w:left w:val="single" w:sz="2" w:space="0" w:color="auto"/>
              <w:bottom w:val="single" w:sz="2" w:space="0" w:color="auto"/>
              <w:right w:val="single" w:sz="2" w:space="0" w:color="auto"/>
            </w:tcBorders>
            <w:shd w:val="clear" w:color="auto" w:fill="DCDCDC"/>
          </w:tcPr>
          <w:p w14:paraId="1F7CDC97" w14:textId="77777777" w:rsidR="0057761B" w:rsidRDefault="0057761B"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4274C06" w14:textId="77777777" w:rsidR="0057761B" w:rsidRDefault="0057761B"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29C3A60" w14:textId="77777777" w:rsidR="0057761B" w:rsidRDefault="0057761B"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78578D" w14:textId="77777777" w:rsidR="0057761B" w:rsidRDefault="0057761B"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C3C4E4" w14:textId="77777777" w:rsidR="0057761B" w:rsidRDefault="0057761B"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66544A9" w14:textId="77777777" w:rsidR="0057761B" w:rsidRDefault="0057761B" w:rsidP="002A1BE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607B51A" w14:textId="77777777" w:rsidR="0057761B" w:rsidRDefault="0057761B" w:rsidP="002A1BE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0BB78A5" w14:textId="77777777" w:rsidR="0057761B" w:rsidRDefault="0057761B" w:rsidP="002A1BEF">
            <w:pPr>
              <w:widowControl w:val="0"/>
              <w:autoSpaceDE w:val="0"/>
              <w:autoSpaceDN w:val="0"/>
              <w:adjustRightInd w:val="0"/>
              <w:rPr>
                <w:rFonts w:ascii="Times New Roman" w:hAnsi="Times New Roman" w:cs="Times New Roman"/>
                <w:b/>
                <w:bCs/>
                <w:sz w:val="14"/>
                <w:szCs w:val="14"/>
              </w:rPr>
            </w:pPr>
          </w:p>
        </w:tc>
      </w:tr>
    </w:tbl>
    <w:p w14:paraId="3A2AFA58" w14:textId="77777777" w:rsidR="0057761B" w:rsidRDefault="0057761B" w:rsidP="0057761B">
      <w:pPr>
        <w:widowControl w:val="0"/>
        <w:autoSpaceDE w:val="0"/>
        <w:autoSpaceDN w:val="0"/>
        <w:adjustRightInd w:val="0"/>
        <w:rPr>
          <w:rFonts w:ascii="Times New Roman" w:hAnsi="Times New Roman" w:cs="Times New Roman"/>
          <w:sz w:val="14"/>
          <w:szCs w:val="14"/>
        </w:rPr>
      </w:pPr>
    </w:p>
    <w:tbl>
      <w:tblPr>
        <w:tblW w:w="821" w:type="pct"/>
        <w:tblCellMar>
          <w:left w:w="25" w:type="dxa"/>
          <w:right w:w="0" w:type="dxa"/>
        </w:tblCellMar>
        <w:tblLook w:val="0000" w:firstRow="0" w:lastRow="0" w:firstColumn="0" w:lastColumn="0" w:noHBand="0" w:noVBand="0"/>
      </w:tblPr>
      <w:tblGrid>
        <w:gridCol w:w="1512"/>
      </w:tblGrid>
      <w:tr w:rsidR="0057761B" w14:paraId="3B8F99A9" w14:textId="77777777" w:rsidTr="00EB560E">
        <w:trPr>
          <w:trHeight w:val="241"/>
        </w:trPr>
        <w:tc>
          <w:tcPr>
            <w:tcW w:w="5000" w:type="pct"/>
            <w:tcBorders>
              <w:top w:val="single" w:sz="2" w:space="0" w:color="auto"/>
              <w:left w:val="single" w:sz="2" w:space="0" w:color="auto"/>
              <w:bottom w:val="single" w:sz="2" w:space="0" w:color="auto"/>
              <w:right w:val="single" w:sz="2" w:space="0" w:color="auto"/>
            </w:tcBorders>
          </w:tcPr>
          <w:p w14:paraId="1DD2D059" w14:textId="77777777" w:rsidR="0057761B" w:rsidRDefault="0057761B" w:rsidP="002A1B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198 </w:t>
            </w:r>
          </w:p>
        </w:tc>
      </w:tr>
    </w:tbl>
    <w:p w14:paraId="0F06AC22" w14:textId="77777777" w:rsidR="0057761B" w:rsidRDefault="0057761B" w:rsidP="0057761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7761B" w14:paraId="2DC343A5" w14:textId="77777777" w:rsidTr="002A1BEF">
        <w:tc>
          <w:tcPr>
            <w:tcW w:w="1413" w:type="pct"/>
            <w:vMerge w:val="restart"/>
            <w:tcBorders>
              <w:top w:val="single" w:sz="2" w:space="0" w:color="auto"/>
              <w:left w:val="single" w:sz="2" w:space="0" w:color="auto"/>
              <w:bottom w:val="single" w:sz="2" w:space="0" w:color="auto"/>
              <w:right w:val="single" w:sz="2" w:space="0" w:color="auto"/>
            </w:tcBorders>
          </w:tcPr>
          <w:p w14:paraId="7F26D7D3" w14:textId="08EB58D5" w:rsidR="0057761B" w:rsidRDefault="00136A80"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761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032BD28" w14:textId="77777777" w:rsidR="0057761B" w:rsidRDefault="0057761B"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58F529E" w14:textId="00133E34" w:rsidR="0057761B" w:rsidRDefault="00136A80"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7761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613BE2" w14:textId="77777777" w:rsidR="0057761B" w:rsidRDefault="0057761B" w:rsidP="002A1BEF">
            <w:pPr>
              <w:widowControl w:val="0"/>
              <w:autoSpaceDE w:val="0"/>
              <w:autoSpaceDN w:val="0"/>
              <w:adjustRightInd w:val="0"/>
              <w:rPr>
                <w:rFonts w:ascii="Times New Roman" w:hAnsi="Times New Roman" w:cs="Times New Roman"/>
                <w:sz w:val="14"/>
                <w:szCs w:val="14"/>
              </w:rPr>
            </w:pPr>
          </w:p>
          <w:p w14:paraId="3B4327B1" w14:textId="77777777" w:rsidR="0057761B" w:rsidRDefault="0057761B"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RESERVA ISTA DIEZ </w:t>
            </w:r>
          </w:p>
        </w:tc>
        <w:tc>
          <w:tcPr>
            <w:tcW w:w="314" w:type="pct"/>
            <w:vMerge w:val="restart"/>
            <w:tcBorders>
              <w:top w:val="single" w:sz="2" w:space="0" w:color="auto"/>
              <w:left w:val="single" w:sz="2" w:space="0" w:color="auto"/>
              <w:bottom w:val="single" w:sz="2" w:space="0" w:color="auto"/>
              <w:right w:val="single" w:sz="2" w:space="0" w:color="auto"/>
            </w:tcBorders>
          </w:tcPr>
          <w:p w14:paraId="1A567BEF" w14:textId="77777777" w:rsidR="0057761B" w:rsidRDefault="0057761B" w:rsidP="002A1BEF">
            <w:pPr>
              <w:widowControl w:val="0"/>
              <w:autoSpaceDE w:val="0"/>
              <w:autoSpaceDN w:val="0"/>
              <w:adjustRightInd w:val="0"/>
              <w:rPr>
                <w:rFonts w:ascii="Times New Roman" w:hAnsi="Times New Roman" w:cs="Times New Roman"/>
                <w:sz w:val="14"/>
                <w:szCs w:val="14"/>
              </w:rPr>
            </w:pPr>
          </w:p>
          <w:p w14:paraId="02DD3002" w14:textId="026D1877" w:rsidR="0057761B" w:rsidRDefault="00136A80"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761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876855" w14:textId="77777777" w:rsidR="0057761B" w:rsidRDefault="0057761B" w:rsidP="002A1BEF">
            <w:pPr>
              <w:widowControl w:val="0"/>
              <w:autoSpaceDE w:val="0"/>
              <w:autoSpaceDN w:val="0"/>
              <w:adjustRightInd w:val="0"/>
              <w:rPr>
                <w:rFonts w:ascii="Times New Roman" w:hAnsi="Times New Roman" w:cs="Times New Roman"/>
                <w:sz w:val="14"/>
                <w:szCs w:val="14"/>
              </w:rPr>
            </w:pPr>
          </w:p>
          <w:p w14:paraId="37BA7A25" w14:textId="553FCEEA" w:rsidR="0057761B" w:rsidRDefault="00136A80" w:rsidP="002A1B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761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ECB230"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p>
          <w:p w14:paraId="1E7C9FA0"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547.91 </w:t>
            </w:r>
          </w:p>
        </w:tc>
        <w:tc>
          <w:tcPr>
            <w:tcW w:w="359" w:type="pct"/>
            <w:tcBorders>
              <w:top w:val="single" w:sz="2" w:space="0" w:color="auto"/>
              <w:left w:val="single" w:sz="2" w:space="0" w:color="auto"/>
              <w:bottom w:val="single" w:sz="2" w:space="0" w:color="auto"/>
              <w:right w:val="single" w:sz="2" w:space="0" w:color="auto"/>
            </w:tcBorders>
          </w:tcPr>
          <w:p w14:paraId="2E047BD7"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p>
          <w:p w14:paraId="7D0FC237"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1791.67 </w:t>
            </w:r>
          </w:p>
        </w:tc>
        <w:tc>
          <w:tcPr>
            <w:tcW w:w="359" w:type="pct"/>
            <w:tcBorders>
              <w:top w:val="single" w:sz="2" w:space="0" w:color="auto"/>
              <w:left w:val="single" w:sz="2" w:space="0" w:color="auto"/>
              <w:bottom w:val="single" w:sz="2" w:space="0" w:color="auto"/>
              <w:right w:val="single" w:sz="2" w:space="0" w:color="auto"/>
            </w:tcBorders>
          </w:tcPr>
          <w:p w14:paraId="609AB363"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p>
          <w:p w14:paraId="29E0BD19"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15677.11 </w:t>
            </w:r>
          </w:p>
        </w:tc>
      </w:tr>
      <w:tr w:rsidR="0057761B" w14:paraId="110B02CA" w14:textId="77777777" w:rsidTr="002A1BEF">
        <w:tc>
          <w:tcPr>
            <w:tcW w:w="1413" w:type="pct"/>
            <w:vMerge/>
            <w:tcBorders>
              <w:top w:val="single" w:sz="2" w:space="0" w:color="auto"/>
              <w:left w:val="single" w:sz="2" w:space="0" w:color="auto"/>
              <w:bottom w:val="single" w:sz="2" w:space="0" w:color="auto"/>
              <w:right w:val="single" w:sz="2" w:space="0" w:color="auto"/>
            </w:tcBorders>
          </w:tcPr>
          <w:p w14:paraId="3706E96F" w14:textId="77777777" w:rsidR="0057761B" w:rsidRDefault="0057761B" w:rsidP="002A1BE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360EA9" w14:textId="77777777" w:rsidR="0057761B" w:rsidRDefault="0057761B" w:rsidP="002A1BE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DD19DF" w14:textId="77777777" w:rsidR="0057761B" w:rsidRDefault="0057761B" w:rsidP="002A1B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366DDA" w14:textId="77777777" w:rsidR="0057761B" w:rsidRDefault="0057761B" w:rsidP="002A1B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214F7C" w14:textId="77777777" w:rsidR="0057761B" w:rsidRDefault="0057761B" w:rsidP="002A1BE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F33BAA"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547.91 </w:t>
            </w:r>
          </w:p>
        </w:tc>
        <w:tc>
          <w:tcPr>
            <w:tcW w:w="359" w:type="pct"/>
            <w:tcBorders>
              <w:top w:val="single" w:sz="2" w:space="0" w:color="auto"/>
              <w:left w:val="single" w:sz="2" w:space="0" w:color="auto"/>
              <w:bottom w:val="single" w:sz="2" w:space="0" w:color="auto"/>
              <w:right w:val="single" w:sz="2" w:space="0" w:color="auto"/>
            </w:tcBorders>
          </w:tcPr>
          <w:p w14:paraId="3944A6A6"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1791.67 </w:t>
            </w:r>
          </w:p>
        </w:tc>
        <w:tc>
          <w:tcPr>
            <w:tcW w:w="359" w:type="pct"/>
            <w:tcBorders>
              <w:top w:val="single" w:sz="2" w:space="0" w:color="auto"/>
              <w:left w:val="single" w:sz="2" w:space="0" w:color="auto"/>
              <w:bottom w:val="single" w:sz="2" w:space="0" w:color="auto"/>
              <w:right w:val="single" w:sz="2" w:space="0" w:color="auto"/>
            </w:tcBorders>
          </w:tcPr>
          <w:p w14:paraId="19BA097F" w14:textId="77777777" w:rsidR="0057761B" w:rsidRDefault="0057761B" w:rsidP="002A1B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15677.11 </w:t>
            </w:r>
          </w:p>
        </w:tc>
      </w:tr>
      <w:tr w:rsidR="0057761B" w14:paraId="10D73A6D" w14:textId="77777777" w:rsidTr="002A1BEF">
        <w:tc>
          <w:tcPr>
            <w:tcW w:w="1413" w:type="pct"/>
            <w:vMerge/>
            <w:tcBorders>
              <w:top w:val="single" w:sz="2" w:space="0" w:color="auto"/>
              <w:left w:val="single" w:sz="2" w:space="0" w:color="auto"/>
              <w:bottom w:val="single" w:sz="2" w:space="0" w:color="auto"/>
              <w:right w:val="single" w:sz="2" w:space="0" w:color="auto"/>
            </w:tcBorders>
          </w:tcPr>
          <w:p w14:paraId="6E76B4F4" w14:textId="77777777" w:rsidR="0057761B" w:rsidRDefault="0057761B" w:rsidP="002A1BE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08EFF9" w14:textId="49C852C6" w:rsidR="0057761B" w:rsidRDefault="00EB560E"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7761B">
              <w:rPr>
                <w:rFonts w:ascii="Times New Roman" w:hAnsi="Times New Roman" w:cs="Times New Roman"/>
                <w:b/>
                <w:bCs/>
                <w:sz w:val="14"/>
                <w:szCs w:val="14"/>
              </w:rPr>
              <w:t xml:space="preserve"> Total: 547.91 </w:t>
            </w:r>
          </w:p>
          <w:p w14:paraId="00EAFCB3"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1791.67 </w:t>
            </w:r>
          </w:p>
          <w:p w14:paraId="51ED1F51"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15677.11 </w:t>
            </w:r>
          </w:p>
        </w:tc>
      </w:tr>
    </w:tbl>
    <w:p w14:paraId="2BE917EE" w14:textId="77777777" w:rsidR="0057761B" w:rsidRDefault="0057761B" w:rsidP="0057761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57761B" w14:paraId="5F10767C" w14:textId="77777777" w:rsidTr="002A1BE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847BF02"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777662"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057274" w14:textId="77777777" w:rsidR="0057761B" w:rsidRDefault="0057761B"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547.91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04B8B6" w14:textId="77777777" w:rsidR="0057761B" w:rsidRDefault="0057761B"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1791.67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2EFF9A" w14:textId="77777777" w:rsidR="0057761B" w:rsidRDefault="0057761B"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15677.11 </w:t>
            </w:r>
          </w:p>
        </w:tc>
      </w:tr>
      <w:tr w:rsidR="0057761B" w14:paraId="7B546F8C" w14:textId="77777777" w:rsidTr="002A1BE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59E4E16"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267011" w14:textId="77777777" w:rsidR="0057761B" w:rsidRDefault="0057761B" w:rsidP="002A1B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A6205A" w14:textId="77777777" w:rsidR="0057761B" w:rsidRDefault="0057761B"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34175B" w14:textId="77777777" w:rsidR="0057761B" w:rsidRDefault="0057761B"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70BECC" w14:textId="77777777" w:rsidR="0057761B" w:rsidRDefault="0057761B" w:rsidP="002A1B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D97A749" w14:textId="77777777" w:rsidR="00CE3846" w:rsidRDefault="00CE3846" w:rsidP="00EB560E">
      <w:pPr>
        <w:contextualSpacing/>
        <w:jc w:val="both"/>
        <w:rPr>
          <w:rFonts w:ascii="Museo Sans 300" w:hAnsi="Museo Sans 300"/>
          <w:b/>
          <w:sz w:val="24"/>
          <w:szCs w:val="24"/>
          <w:u w:val="single"/>
        </w:rPr>
      </w:pPr>
    </w:p>
    <w:p w14:paraId="09069F68" w14:textId="77777777" w:rsidR="00B51289" w:rsidRDefault="00B51289" w:rsidP="00EB560E">
      <w:pPr>
        <w:contextualSpacing/>
        <w:jc w:val="both"/>
        <w:rPr>
          <w:rFonts w:ascii="Museo Sans 300" w:hAnsi="Museo Sans 300"/>
          <w:b/>
          <w:sz w:val="24"/>
          <w:szCs w:val="24"/>
          <w:u w:val="single"/>
        </w:rPr>
      </w:pPr>
    </w:p>
    <w:p w14:paraId="7DC22F50" w14:textId="3BCA6C6F" w:rsidR="0057761B" w:rsidRPr="00401F10" w:rsidRDefault="0057761B" w:rsidP="00EB560E">
      <w:pPr>
        <w:contextualSpacing/>
        <w:jc w:val="both"/>
        <w:rPr>
          <w:rFonts w:ascii="Museo Sans 300" w:hAnsi="Museo Sans 300"/>
          <w:b/>
          <w:sz w:val="24"/>
          <w:szCs w:val="24"/>
        </w:rPr>
      </w:pPr>
      <w:r w:rsidRPr="00EB560E">
        <w:rPr>
          <w:rFonts w:ascii="Museo Sans 300" w:hAnsi="Museo Sans 300"/>
          <w:b/>
          <w:sz w:val="24"/>
          <w:szCs w:val="24"/>
          <w:u w:val="single"/>
        </w:rPr>
        <w:t>SEGUNDO:</w:t>
      </w:r>
      <w:r w:rsidRPr="00D00AAB">
        <w:rPr>
          <w:rFonts w:ascii="Museo Sans 300" w:hAnsi="Museo Sans 300"/>
          <w:sz w:val="24"/>
          <w:szCs w:val="24"/>
        </w:rPr>
        <w:t xml:space="preserve"> Comisionar al Departamento de Créditos de este Instituto, para que realice los cambios correspondientes en la Base de Datos. </w:t>
      </w:r>
      <w:r w:rsidRPr="00EB560E">
        <w:rPr>
          <w:rFonts w:ascii="Museo Sans 300" w:hAnsi="Museo Sans 300"/>
          <w:b/>
          <w:sz w:val="24"/>
          <w:szCs w:val="24"/>
          <w:u w:val="single"/>
        </w:rPr>
        <w:t>TERCERO:</w:t>
      </w:r>
      <w:r w:rsidRPr="00D00AAB">
        <w:rPr>
          <w:rFonts w:ascii="Museo Sans 300" w:hAnsi="Museo Sans 300"/>
          <w:sz w:val="24"/>
          <w:szCs w:val="24"/>
        </w:rPr>
        <w:t xml:space="preserve"> Instruir a la Gerencia de Desarrollo Rural para que, a </w:t>
      </w:r>
      <w:r>
        <w:rPr>
          <w:rFonts w:ascii="Museo Sans 300" w:hAnsi="Museo Sans 300"/>
          <w:sz w:val="24"/>
          <w:szCs w:val="24"/>
        </w:rPr>
        <w:t>través de la Sección de Cobros</w:t>
      </w:r>
      <w:r w:rsidRPr="00D00AAB">
        <w:rPr>
          <w:rFonts w:ascii="Museo Sans 300" w:hAnsi="Museo Sans 300"/>
          <w:sz w:val="24"/>
          <w:szCs w:val="24"/>
        </w:rPr>
        <w:t xml:space="preserve"> </w:t>
      </w:r>
      <w:r>
        <w:rPr>
          <w:rFonts w:ascii="Museo Sans 300" w:hAnsi="Museo Sans 300"/>
          <w:sz w:val="24"/>
          <w:szCs w:val="24"/>
        </w:rPr>
        <w:t xml:space="preserve">realice las gestiones correspondientes para el cobro </w:t>
      </w:r>
      <w:r w:rsidRPr="00D00AAB">
        <w:rPr>
          <w:rFonts w:ascii="Museo Sans 300" w:hAnsi="Museo Sans 300"/>
          <w:sz w:val="24"/>
          <w:szCs w:val="24"/>
        </w:rPr>
        <w:t xml:space="preserve">de gastos administrativos y de escrituración. </w:t>
      </w:r>
      <w:r w:rsidRPr="00EB560E">
        <w:rPr>
          <w:rFonts w:ascii="Museo Sans 300" w:hAnsi="Museo Sans 300"/>
          <w:b/>
          <w:sz w:val="24"/>
          <w:szCs w:val="24"/>
          <w:u w:val="single"/>
        </w:rPr>
        <w:t>CUARTO:</w:t>
      </w:r>
      <w:r w:rsidRPr="00D00AAB">
        <w:rPr>
          <w:rFonts w:ascii="Museo Sans 300" w:hAnsi="Museo Sans 300"/>
          <w:b/>
          <w:sz w:val="24"/>
          <w:szCs w:val="24"/>
        </w:rPr>
        <w:t xml:space="preserve"> </w:t>
      </w:r>
      <w:r w:rsidRPr="00D00AAB">
        <w:rPr>
          <w:rFonts w:ascii="Museo Sans 300" w:hAnsi="Museo Sans 300"/>
          <w:sz w:val="24"/>
          <w:szCs w:val="24"/>
        </w:rPr>
        <w:t>Autorizar a la Gerencia Legal para que a través del Departamento de Escrituración elabore la respectiva escritura y del Departamento de Registro para que realice los trámites de inscripción de la misma.</w:t>
      </w:r>
      <w:r w:rsidRPr="00D00AAB">
        <w:rPr>
          <w:rFonts w:ascii="Museo Sans 300" w:hAnsi="Museo Sans 300"/>
          <w:b/>
          <w:sz w:val="24"/>
          <w:szCs w:val="24"/>
        </w:rPr>
        <w:t xml:space="preserve"> </w:t>
      </w:r>
      <w:r w:rsidRPr="00EB560E">
        <w:rPr>
          <w:rFonts w:ascii="Museo Sans 300" w:hAnsi="Museo Sans 300"/>
          <w:b/>
          <w:sz w:val="24"/>
          <w:szCs w:val="24"/>
          <w:u w:val="single"/>
        </w:rPr>
        <w:t>QUINTO:</w:t>
      </w:r>
      <w:r w:rsidRPr="00D00AAB">
        <w:rPr>
          <w:rFonts w:ascii="Museo Sans 300" w:hAnsi="Museo Sans 300"/>
          <w:sz w:val="24"/>
          <w:szCs w:val="24"/>
        </w:rPr>
        <w:t xml:space="preserve"> Facultar al </w:t>
      </w:r>
      <w:r>
        <w:rPr>
          <w:rFonts w:ascii="Museo Sans 300" w:hAnsi="Museo Sans 300"/>
          <w:sz w:val="24"/>
          <w:szCs w:val="24"/>
        </w:rPr>
        <w:t>señor P</w:t>
      </w:r>
      <w:r w:rsidRPr="00D00AAB">
        <w:rPr>
          <w:rFonts w:ascii="Museo Sans 300" w:hAnsi="Museo Sans 300"/>
          <w:sz w:val="24"/>
          <w:szCs w:val="24"/>
        </w:rPr>
        <w:t>residente para que por sí o por medio de Apoderado Especial, c</w:t>
      </w:r>
      <w:r>
        <w:rPr>
          <w:rFonts w:ascii="Museo Sans 300" w:hAnsi="Museo Sans 300"/>
          <w:sz w:val="24"/>
          <w:szCs w:val="24"/>
        </w:rPr>
        <w:t>omparezca al otorgamiento de la correspondiente escritura</w:t>
      </w:r>
      <w:r w:rsidRPr="00D00AAB">
        <w:rPr>
          <w:rFonts w:ascii="Museo Sans 300" w:hAnsi="Museo Sans 300"/>
          <w:sz w:val="24"/>
          <w:szCs w:val="24"/>
        </w:rPr>
        <w:t>.</w:t>
      </w:r>
      <w:r w:rsidR="00EB560E">
        <w:rPr>
          <w:rFonts w:ascii="Museo Sans 300" w:hAnsi="Museo Sans 300"/>
          <w:sz w:val="24"/>
          <w:szCs w:val="24"/>
        </w:rPr>
        <w:t xml:space="preserve"> Este Acuerdo, queda aprobado y ratificado</w:t>
      </w:r>
      <w:r w:rsidRPr="00D00AAB">
        <w:rPr>
          <w:rFonts w:ascii="Museo Sans 300" w:hAnsi="Museo Sans 300"/>
          <w:sz w:val="24"/>
          <w:szCs w:val="24"/>
        </w:rPr>
        <w:t xml:space="preserve">. </w:t>
      </w:r>
      <w:r w:rsidR="00EB560E" w:rsidRPr="00EB560E">
        <w:rPr>
          <w:rFonts w:ascii="Museo Sans 300" w:hAnsi="Museo Sans 300"/>
          <w:sz w:val="24"/>
          <w:szCs w:val="24"/>
        </w:rPr>
        <w:t>NOTIFÍQUESE. “””””””</w:t>
      </w:r>
    </w:p>
    <w:p w14:paraId="3762014B" w14:textId="43282188" w:rsidR="002B712A" w:rsidRDefault="002B712A" w:rsidP="002B712A">
      <w:pPr>
        <w:ind w:right="15"/>
        <w:jc w:val="both"/>
        <w:rPr>
          <w:rFonts w:ascii="Museo Sans 300" w:hAnsi="Museo Sans 300"/>
          <w:sz w:val="24"/>
          <w:szCs w:val="24"/>
          <w:lang w:eastAsia="es-ES"/>
        </w:rPr>
      </w:pPr>
    </w:p>
    <w:p w14:paraId="2F7B0EAB" w14:textId="77777777" w:rsidR="00CE3846" w:rsidRDefault="00CE3846" w:rsidP="00136A80">
      <w:pPr>
        <w:rPr>
          <w:rFonts w:ascii="Museo Sans 300" w:hAnsi="Museo Sans 300"/>
          <w:sz w:val="24"/>
          <w:szCs w:val="24"/>
        </w:rPr>
      </w:pPr>
    </w:p>
    <w:p w14:paraId="5E1E1732" w14:textId="77777777" w:rsidR="00B51289" w:rsidRDefault="00B51289" w:rsidP="00136A80">
      <w:pPr>
        <w:rPr>
          <w:rFonts w:ascii="Museo Sans 300" w:hAnsi="Museo Sans 300"/>
          <w:sz w:val="24"/>
          <w:szCs w:val="24"/>
        </w:rPr>
      </w:pPr>
    </w:p>
    <w:p w14:paraId="436CBEC4" w14:textId="77777777" w:rsidR="00B51289" w:rsidRDefault="00B51289" w:rsidP="00136A80">
      <w:pPr>
        <w:rPr>
          <w:rFonts w:ascii="Museo Sans 300" w:hAnsi="Museo Sans 300"/>
          <w:sz w:val="24"/>
          <w:szCs w:val="24"/>
        </w:rPr>
      </w:pPr>
    </w:p>
    <w:p w14:paraId="2ADC8ECF" w14:textId="07BD0459"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9222B8">
        <w:rPr>
          <w:rFonts w:ascii="Museo Sans 300" w:hAnsi="Museo Sans 300"/>
          <w:sz w:val="24"/>
          <w:szCs w:val="24"/>
        </w:rPr>
        <w:t>veintiuno</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9222B8">
        <w:rPr>
          <w:rFonts w:ascii="Museo Sans 300" w:hAnsi="Museo Sans 300"/>
          <w:sz w:val="24"/>
          <w:szCs w:val="24"/>
        </w:rPr>
        <w:t>cinco</w:t>
      </w:r>
      <w:r w:rsidRPr="00557EAA">
        <w:rPr>
          <w:rFonts w:ascii="Museo Sans 300" w:hAnsi="Museo Sans 300"/>
          <w:sz w:val="24"/>
          <w:szCs w:val="24"/>
        </w:rPr>
        <w:t xml:space="preserve"> de </w:t>
      </w:r>
      <w:r>
        <w:rPr>
          <w:rFonts w:ascii="Museo Sans 300" w:hAnsi="Museo Sans 300"/>
          <w:sz w:val="24"/>
          <w:szCs w:val="24"/>
        </w:rPr>
        <w:t>ju</w:t>
      </w:r>
      <w:r w:rsidR="009222B8">
        <w:rPr>
          <w:rFonts w:ascii="Museo Sans 300" w:hAnsi="Museo Sans 300"/>
          <w:sz w:val="24"/>
          <w:szCs w:val="24"/>
        </w:rPr>
        <w:t>l</w:t>
      </w:r>
      <w:r>
        <w:rPr>
          <w:rFonts w:ascii="Museo Sans 300" w:hAnsi="Museo Sans 300"/>
          <w:sz w:val="24"/>
          <w:szCs w:val="24"/>
        </w:rPr>
        <w:t>io</w:t>
      </w:r>
      <w:r w:rsidRPr="00557EAA">
        <w:rPr>
          <w:rFonts w:ascii="Museo Sans 300" w:hAnsi="Museo Sans 300"/>
          <w:sz w:val="24"/>
          <w:szCs w:val="24"/>
        </w:rPr>
        <w:t xml:space="preserve"> de dos mil veintitrés, a las </w:t>
      </w:r>
      <w:r w:rsidR="009222B8">
        <w:rPr>
          <w:rFonts w:ascii="Museo Sans 300" w:hAnsi="Museo Sans 300"/>
          <w:sz w:val="24"/>
          <w:szCs w:val="24"/>
        </w:rPr>
        <w:t>quince</w:t>
      </w:r>
      <w:r w:rsidR="001A7C4A">
        <w:rPr>
          <w:rFonts w:ascii="Museo Sans 300" w:hAnsi="Museo Sans 300"/>
          <w:sz w:val="24"/>
          <w:szCs w:val="24"/>
        </w:rPr>
        <w:t xml:space="preserve"> </w:t>
      </w:r>
      <w:r w:rsidRPr="00557EAA">
        <w:rPr>
          <w:rFonts w:ascii="Museo Sans 300" w:hAnsi="Museo Sans 300"/>
          <w:sz w:val="24"/>
          <w:szCs w:val="24"/>
        </w:rPr>
        <w:t xml:space="preserve">horas con </w:t>
      </w:r>
      <w:r>
        <w:rPr>
          <w:rFonts w:ascii="Museo Sans 300" w:hAnsi="Museo Sans 300"/>
          <w:sz w:val="24"/>
          <w:szCs w:val="24"/>
        </w:rPr>
        <w:t xml:space="preserve">cuarenta </w:t>
      </w:r>
      <w:r w:rsidRPr="00557EAA">
        <w:rPr>
          <w:rFonts w:ascii="Museo Sans 300" w:hAnsi="Museo Sans 300"/>
          <w:sz w:val="24"/>
          <w:szCs w:val="24"/>
        </w:rPr>
        <w:t xml:space="preserve">minutos, firmando los presentes: </w:t>
      </w:r>
    </w:p>
    <w:p w14:paraId="6A5F5E08" w14:textId="77777777" w:rsidR="0039530B" w:rsidRPr="00557EAA" w:rsidRDefault="0039530B" w:rsidP="0039530B">
      <w:pPr>
        <w:jc w:val="both"/>
        <w:rPr>
          <w:rFonts w:ascii="Museo Sans 300" w:hAnsi="Museo Sans 300"/>
          <w:sz w:val="24"/>
          <w:szCs w:val="24"/>
        </w:rPr>
      </w:pPr>
    </w:p>
    <w:p w14:paraId="2C9C68AC" w14:textId="77777777" w:rsidR="0039530B" w:rsidRDefault="0039530B" w:rsidP="0039530B">
      <w:pPr>
        <w:jc w:val="both"/>
        <w:rPr>
          <w:rFonts w:ascii="Museo Sans 300" w:hAnsi="Museo Sans 300"/>
          <w:sz w:val="24"/>
          <w:szCs w:val="24"/>
        </w:rPr>
      </w:pPr>
    </w:p>
    <w:p w14:paraId="5E35F1AC" w14:textId="77777777" w:rsidR="0039530B" w:rsidRDefault="0039530B" w:rsidP="0039530B">
      <w:pPr>
        <w:jc w:val="both"/>
        <w:rPr>
          <w:rFonts w:ascii="Museo Sans 300" w:hAnsi="Museo Sans 300"/>
          <w:sz w:val="24"/>
          <w:szCs w:val="24"/>
        </w:rPr>
      </w:pPr>
    </w:p>
    <w:p w14:paraId="0C326D13" w14:textId="77777777" w:rsidR="003D4408" w:rsidRDefault="003D4408" w:rsidP="0039530B">
      <w:pPr>
        <w:jc w:val="both"/>
        <w:rPr>
          <w:rFonts w:ascii="Museo Sans 300" w:hAnsi="Museo Sans 300"/>
          <w:sz w:val="24"/>
          <w:szCs w:val="24"/>
        </w:rPr>
      </w:pPr>
    </w:p>
    <w:p w14:paraId="62150F54" w14:textId="77777777" w:rsidR="003D4408" w:rsidRDefault="003D4408"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jc w:val="center"/>
        <w:rPr>
          <w:rFonts w:ascii="Museo Sans 300" w:hAnsi="Museo Sans 300"/>
          <w:sz w:val="24"/>
          <w:szCs w:val="24"/>
        </w:rPr>
      </w:pPr>
    </w:p>
    <w:p w14:paraId="3B3F0D0E" w14:textId="77777777" w:rsidR="0039530B" w:rsidRDefault="0039530B" w:rsidP="0039530B">
      <w:pPr>
        <w:jc w:val="center"/>
        <w:rPr>
          <w:rFonts w:ascii="Museo Sans 300" w:hAnsi="Museo Sans 300"/>
          <w:sz w:val="24"/>
          <w:szCs w:val="24"/>
        </w:rPr>
      </w:pPr>
    </w:p>
    <w:p w14:paraId="477D779B" w14:textId="77777777" w:rsidR="0039530B" w:rsidRDefault="0039530B" w:rsidP="0039530B">
      <w:pPr>
        <w:jc w:val="cente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jc w:val="center"/>
        <w:rPr>
          <w:rFonts w:ascii="Museo Sans 300" w:hAnsi="Museo Sans 300"/>
          <w:sz w:val="24"/>
          <w:szCs w:val="24"/>
        </w:rPr>
      </w:pPr>
    </w:p>
    <w:p w14:paraId="359EE7AC"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jc w:val="center"/>
        <w:rPr>
          <w:rFonts w:ascii="Museo Sans 300" w:hAnsi="Museo Sans 300"/>
          <w:sz w:val="24"/>
          <w:szCs w:val="24"/>
        </w:rPr>
      </w:pPr>
    </w:p>
    <w:p w14:paraId="3E7955FE" w14:textId="77777777" w:rsidR="0039530B" w:rsidRPr="00E31871" w:rsidRDefault="0039530B" w:rsidP="0039530B">
      <w:pPr>
        <w:jc w:val="cente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jc w:val="cente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33AED291" w14:textId="77777777" w:rsidR="0039530B" w:rsidRPr="00557EAA" w:rsidRDefault="0039530B" w:rsidP="0039530B">
      <w:pPr>
        <w:jc w:val="center"/>
        <w:rPr>
          <w:rFonts w:ascii="Museo Sans 300" w:hAnsi="Museo Sans 300"/>
          <w:sz w:val="24"/>
          <w:szCs w:val="24"/>
        </w:rPr>
      </w:pPr>
    </w:p>
    <w:p w14:paraId="54D0C20B" w14:textId="77777777" w:rsidR="0039530B" w:rsidRDefault="0039530B" w:rsidP="0039530B">
      <w:pPr>
        <w:jc w:val="center"/>
        <w:rPr>
          <w:rFonts w:ascii="Museo Sans 300" w:hAnsi="Museo Sans 300"/>
          <w:sz w:val="24"/>
          <w:szCs w:val="24"/>
        </w:rPr>
      </w:pPr>
    </w:p>
    <w:p w14:paraId="7B00FB4E" w14:textId="77777777" w:rsidR="003D4408" w:rsidRPr="00557EAA" w:rsidRDefault="003D4408" w:rsidP="0039530B">
      <w:pPr>
        <w:jc w:val="cente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jc w:val="center"/>
        <w:rPr>
          <w:rFonts w:ascii="Museo Sans 300" w:hAnsi="Museo Sans 300"/>
          <w:sz w:val="24"/>
          <w:szCs w:val="24"/>
        </w:rPr>
      </w:pPr>
    </w:p>
    <w:p w14:paraId="5D9DA720" w14:textId="3258D54B"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00252F03">
        <w:rPr>
          <w:rFonts w:ascii="Museo Sans 300" w:hAnsi="Museo Sans 300"/>
          <w:sz w:val="24"/>
          <w:szCs w:val="24"/>
        </w:rPr>
        <w:t xml:space="preserve">LIC. </w:t>
      </w:r>
      <w:r w:rsidR="003D4408">
        <w:rPr>
          <w:rFonts w:ascii="Museo Sans 300" w:hAnsi="Museo Sans 300"/>
          <w:sz w:val="24"/>
          <w:szCs w:val="24"/>
        </w:rPr>
        <w:t>FERNANDO ERNESTO MONTES ROQUE</w:t>
      </w:r>
    </w:p>
    <w:p w14:paraId="04216440" w14:textId="77777777" w:rsidR="0039530B" w:rsidRPr="00557EAA" w:rsidRDefault="0039530B" w:rsidP="0039530B">
      <w:pPr>
        <w:jc w:val="center"/>
        <w:rPr>
          <w:rFonts w:ascii="Museo Sans 300" w:hAnsi="Museo Sans 300"/>
          <w:sz w:val="24"/>
          <w:szCs w:val="24"/>
        </w:rPr>
      </w:pPr>
    </w:p>
    <w:p w14:paraId="100F94C3" w14:textId="77777777" w:rsidR="0039530B" w:rsidRDefault="0039530B" w:rsidP="0039530B">
      <w:pPr>
        <w:jc w:val="center"/>
        <w:rPr>
          <w:rFonts w:ascii="Museo Sans 300" w:hAnsi="Museo Sans 300"/>
          <w:sz w:val="24"/>
          <w:szCs w:val="24"/>
        </w:rPr>
      </w:pPr>
    </w:p>
    <w:p w14:paraId="3DDF4ABB" w14:textId="77777777" w:rsidR="00B51289" w:rsidRDefault="00B51289" w:rsidP="0039530B">
      <w:pPr>
        <w:jc w:val="center"/>
        <w:rPr>
          <w:rFonts w:ascii="Museo Sans 300" w:hAnsi="Museo Sans 300"/>
          <w:sz w:val="24"/>
          <w:szCs w:val="24"/>
        </w:rPr>
      </w:pPr>
    </w:p>
    <w:p w14:paraId="5D9A3571" w14:textId="77777777" w:rsidR="0039530B" w:rsidRDefault="0039530B" w:rsidP="0039530B">
      <w:pPr>
        <w:jc w:val="center"/>
        <w:rPr>
          <w:rFonts w:ascii="Museo Sans 300" w:hAnsi="Museo Sans 300"/>
          <w:sz w:val="24"/>
          <w:szCs w:val="24"/>
        </w:rPr>
      </w:pPr>
    </w:p>
    <w:p w14:paraId="43A2F8F7" w14:textId="77777777" w:rsidR="0039530B" w:rsidRDefault="0039530B"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jc w:val="center"/>
        <w:rPr>
          <w:rFonts w:ascii="Museo Sans 300" w:hAnsi="Museo Sans 300"/>
          <w:sz w:val="24"/>
          <w:szCs w:val="24"/>
        </w:rPr>
      </w:pPr>
      <w:r>
        <w:rPr>
          <w:rFonts w:ascii="Museo Sans 300" w:hAnsi="Museo Sans 300"/>
          <w:sz w:val="24"/>
          <w:szCs w:val="24"/>
        </w:rPr>
        <w:t>LIC. DIEGO GERARDO GÓMEZ HERRERA</w:t>
      </w:r>
    </w:p>
    <w:p w14:paraId="2B8A8E21" w14:textId="77777777" w:rsidR="003D4408" w:rsidRDefault="003D4408" w:rsidP="0039530B">
      <w:pPr>
        <w:rPr>
          <w:rFonts w:ascii="Museo Sans 300" w:hAnsi="Museo Sans 300"/>
          <w:sz w:val="24"/>
          <w:szCs w:val="24"/>
        </w:rPr>
      </w:pPr>
    </w:p>
    <w:p w14:paraId="3A42C67E" w14:textId="77777777" w:rsidR="00B51289" w:rsidRDefault="00B51289" w:rsidP="0039530B">
      <w:pPr>
        <w:rPr>
          <w:rFonts w:ascii="Museo Sans 300" w:hAnsi="Museo Sans 300"/>
          <w:sz w:val="24"/>
          <w:szCs w:val="24"/>
        </w:rPr>
      </w:pPr>
    </w:p>
    <w:p w14:paraId="2EC5B275" w14:textId="77777777" w:rsidR="00B51289" w:rsidRDefault="00B51289" w:rsidP="0039530B">
      <w:pPr>
        <w:rPr>
          <w:rFonts w:ascii="Museo Sans 300" w:hAnsi="Museo Sans 300"/>
          <w:sz w:val="24"/>
          <w:szCs w:val="24"/>
        </w:rPr>
      </w:pPr>
    </w:p>
    <w:p w14:paraId="715BEE72" w14:textId="77777777" w:rsidR="00B51289" w:rsidRPr="00557EAA" w:rsidRDefault="00B51289" w:rsidP="0039530B">
      <w:pPr>
        <w:rPr>
          <w:rFonts w:ascii="Museo Sans 300" w:hAnsi="Museo Sans 300"/>
          <w:sz w:val="24"/>
          <w:szCs w:val="24"/>
        </w:rPr>
      </w:pPr>
      <w:bookmarkStart w:id="1" w:name="_GoBack"/>
      <w:bookmarkEnd w:id="1"/>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jc w:val="center"/>
        <w:rPr>
          <w:rFonts w:ascii="Museo Sans 300" w:hAnsi="Museo Sans 300"/>
          <w:sz w:val="24"/>
          <w:szCs w:val="24"/>
        </w:rPr>
      </w:pPr>
    </w:p>
    <w:p w14:paraId="38A1D679" w14:textId="77777777"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jc w:val="center"/>
        <w:rPr>
          <w:rFonts w:ascii="Museo Sans 300" w:hAnsi="Museo Sans 300"/>
          <w:sz w:val="24"/>
          <w:szCs w:val="24"/>
        </w:rPr>
      </w:pPr>
    </w:p>
    <w:p w14:paraId="3489F083" w14:textId="77777777" w:rsidR="0039530B" w:rsidRDefault="0039530B" w:rsidP="003F6F4D">
      <w:pPr>
        <w:jc w:val="center"/>
        <w:rPr>
          <w:rFonts w:ascii="Museo Sans 300" w:hAnsi="Museo Sans 300"/>
          <w:sz w:val="24"/>
          <w:szCs w:val="24"/>
        </w:rPr>
      </w:pPr>
    </w:p>
    <w:p w14:paraId="19CD52AF" w14:textId="77777777" w:rsidR="0039530B" w:rsidRDefault="0039530B" w:rsidP="003F6F4D">
      <w:pPr>
        <w:jc w:val="center"/>
        <w:rPr>
          <w:rFonts w:ascii="Museo Sans 300" w:hAnsi="Museo Sans 300"/>
          <w:sz w:val="24"/>
          <w:szCs w:val="24"/>
        </w:rPr>
      </w:pPr>
    </w:p>
    <w:p w14:paraId="74E9BF37" w14:textId="77777777" w:rsidR="0039530B" w:rsidRDefault="0039530B" w:rsidP="003F6F4D">
      <w:pPr>
        <w:jc w:val="center"/>
        <w:rPr>
          <w:rFonts w:ascii="Museo Sans 300" w:hAnsi="Museo Sans 300"/>
          <w:sz w:val="24"/>
          <w:szCs w:val="24"/>
        </w:rPr>
      </w:pPr>
    </w:p>
    <w:sectPr w:rsidR="0039530B" w:rsidSect="00F11685">
      <w:headerReference w:type="default" r:id="rId8"/>
      <w:pgSz w:w="12240" w:h="15840"/>
      <w:pgMar w:top="1417" w:right="146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0D8C1" w14:textId="77777777" w:rsidR="00A34624" w:rsidRDefault="00A34624" w:rsidP="00B51289">
      <w:r>
        <w:separator/>
      </w:r>
    </w:p>
  </w:endnote>
  <w:endnote w:type="continuationSeparator" w:id="0">
    <w:p w14:paraId="5CCC41AF" w14:textId="77777777" w:rsidR="00A34624" w:rsidRDefault="00A34624" w:rsidP="00B5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4EE95" w14:textId="77777777" w:rsidR="00A34624" w:rsidRDefault="00A34624" w:rsidP="00B51289">
      <w:r>
        <w:separator/>
      </w:r>
    </w:p>
  </w:footnote>
  <w:footnote w:type="continuationSeparator" w:id="0">
    <w:p w14:paraId="73BD5708" w14:textId="77777777" w:rsidR="00A34624" w:rsidRDefault="00A34624" w:rsidP="00B51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E56D" w14:textId="77777777" w:rsidR="00B51289" w:rsidRDefault="00B51289" w:rsidP="00B51289">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AE85E91" w14:textId="77777777" w:rsidR="00B51289" w:rsidRPr="009E185D" w:rsidRDefault="00B51289" w:rsidP="00B51289">
    <w:pPr>
      <w:rPr>
        <w:lang w:val="es-ES"/>
      </w:rPr>
    </w:pPr>
  </w:p>
  <w:p w14:paraId="64F3E3A8" w14:textId="77777777" w:rsidR="00B51289" w:rsidRDefault="00B512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6681"/>
    <w:multiLevelType w:val="hybridMultilevel"/>
    <w:tmpl w:val="3DA4217C"/>
    <w:lvl w:ilvl="0" w:tplc="2BC6D530">
      <w:start w:val="5"/>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761C40"/>
    <w:multiLevelType w:val="hybridMultilevel"/>
    <w:tmpl w:val="8D7412A4"/>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0AE63C8C"/>
    <w:multiLevelType w:val="hybridMultilevel"/>
    <w:tmpl w:val="20BAC4F6"/>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 w15:restartNumberingAfterBreak="0">
    <w:nsid w:val="0D0228B4"/>
    <w:multiLevelType w:val="hybridMultilevel"/>
    <w:tmpl w:val="98AC88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9E03AB"/>
    <w:multiLevelType w:val="hybridMultilevel"/>
    <w:tmpl w:val="A61ACFB8"/>
    <w:lvl w:ilvl="0" w:tplc="71CC36A2">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 w15:restartNumberingAfterBreak="0">
    <w:nsid w:val="1E096E61"/>
    <w:multiLevelType w:val="hybridMultilevel"/>
    <w:tmpl w:val="A5F400BC"/>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0F7603A"/>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16557CA"/>
    <w:multiLevelType w:val="hybridMultilevel"/>
    <w:tmpl w:val="8D7412A4"/>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1F2B9F"/>
    <w:multiLevelType w:val="hybridMultilevel"/>
    <w:tmpl w:val="567C444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870E2C"/>
    <w:multiLevelType w:val="hybridMultilevel"/>
    <w:tmpl w:val="EC02B702"/>
    <w:lvl w:ilvl="0" w:tplc="7E7249D0">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1E8439E"/>
    <w:multiLevelType w:val="hybridMultilevel"/>
    <w:tmpl w:val="3D1257A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DD71D00"/>
    <w:multiLevelType w:val="hybridMultilevel"/>
    <w:tmpl w:val="7A1AD2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25A2F3F"/>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2B25B69"/>
    <w:multiLevelType w:val="hybridMultilevel"/>
    <w:tmpl w:val="3886F60C"/>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6BF5B91"/>
    <w:multiLevelType w:val="hybridMultilevel"/>
    <w:tmpl w:val="4122224E"/>
    <w:lvl w:ilvl="0" w:tplc="65A85276">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A80B62"/>
    <w:multiLevelType w:val="hybridMultilevel"/>
    <w:tmpl w:val="19507BCE"/>
    <w:lvl w:ilvl="0" w:tplc="3490DE60">
      <w:start w:val="1"/>
      <w:numFmt w:val="upperRoman"/>
      <w:lvlText w:val="%1."/>
      <w:lvlJc w:val="left"/>
      <w:pPr>
        <w:ind w:left="786"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BAB2A20"/>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2B22F35"/>
    <w:multiLevelType w:val="hybridMultilevel"/>
    <w:tmpl w:val="6060DFAA"/>
    <w:lvl w:ilvl="0" w:tplc="440A0019">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3" w15:restartNumberingAfterBreak="0">
    <w:nsid w:val="572D3457"/>
    <w:multiLevelType w:val="hybridMultilevel"/>
    <w:tmpl w:val="4C8AB6F0"/>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8462FD2"/>
    <w:multiLevelType w:val="hybridMultilevel"/>
    <w:tmpl w:val="2CD2CD7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6" w15:restartNumberingAfterBreak="0">
    <w:nsid w:val="5B591CD6"/>
    <w:multiLevelType w:val="hybridMultilevel"/>
    <w:tmpl w:val="96DCF328"/>
    <w:lvl w:ilvl="0" w:tplc="F0465A8E">
      <w:start w:val="1"/>
      <w:numFmt w:val="lowerLetter"/>
      <w:lvlText w:val="%1)"/>
      <w:lvlJc w:val="left"/>
      <w:pPr>
        <w:ind w:left="900" w:hanging="360"/>
      </w:pPr>
      <w:rPr>
        <w:rFonts w:hint="default"/>
        <w:b/>
        <w:color w:val="000000"/>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27" w15:restartNumberingAfterBreak="0">
    <w:nsid w:val="5EBE6F2A"/>
    <w:multiLevelType w:val="hybridMultilevel"/>
    <w:tmpl w:val="8D884160"/>
    <w:lvl w:ilvl="0" w:tplc="6962579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9B770D"/>
    <w:multiLevelType w:val="hybridMultilevel"/>
    <w:tmpl w:val="AE8E0508"/>
    <w:lvl w:ilvl="0" w:tplc="4B902876">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4A300C4"/>
    <w:multiLevelType w:val="hybridMultilevel"/>
    <w:tmpl w:val="BBDC890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4C07188"/>
    <w:multiLevelType w:val="hybridMultilevel"/>
    <w:tmpl w:val="5FC0D3A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1" w15:restartNumberingAfterBreak="0">
    <w:nsid w:val="64D800AF"/>
    <w:multiLevelType w:val="hybridMultilevel"/>
    <w:tmpl w:val="2CAC40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83B7C75"/>
    <w:multiLevelType w:val="hybridMultilevel"/>
    <w:tmpl w:val="B9DA6D2E"/>
    <w:lvl w:ilvl="0" w:tplc="F932B022">
      <w:start w:val="1"/>
      <w:numFmt w:val="upperRoman"/>
      <w:lvlText w:val="%1."/>
      <w:lvlJc w:val="right"/>
      <w:pPr>
        <w:ind w:left="716" w:hanging="360"/>
      </w:pPr>
      <w:rPr>
        <w:sz w:val="24"/>
        <w:szCs w:val="24"/>
      </w:rPr>
    </w:lvl>
    <w:lvl w:ilvl="1" w:tplc="440A0019">
      <w:start w:val="1"/>
      <w:numFmt w:val="lowerLetter"/>
      <w:lvlText w:val="%2."/>
      <w:lvlJc w:val="left"/>
      <w:pPr>
        <w:ind w:left="2156" w:hanging="360"/>
      </w:pPr>
    </w:lvl>
    <w:lvl w:ilvl="2" w:tplc="440A001B">
      <w:start w:val="1"/>
      <w:numFmt w:val="lowerRoman"/>
      <w:lvlText w:val="%3."/>
      <w:lvlJc w:val="right"/>
      <w:pPr>
        <w:ind w:left="2876" w:hanging="180"/>
      </w:pPr>
    </w:lvl>
    <w:lvl w:ilvl="3" w:tplc="440A000F">
      <w:start w:val="1"/>
      <w:numFmt w:val="decimal"/>
      <w:lvlText w:val="%4."/>
      <w:lvlJc w:val="left"/>
      <w:pPr>
        <w:ind w:left="3596" w:hanging="360"/>
      </w:pPr>
    </w:lvl>
    <w:lvl w:ilvl="4" w:tplc="440A0019">
      <w:start w:val="1"/>
      <w:numFmt w:val="lowerLetter"/>
      <w:lvlText w:val="%5."/>
      <w:lvlJc w:val="left"/>
      <w:pPr>
        <w:ind w:left="4316" w:hanging="360"/>
      </w:pPr>
    </w:lvl>
    <w:lvl w:ilvl="5" w:tplc="440A001B">
      <w:start w:val="1"/>
      <w:numFmt w:val="lowerRoman"/>
      <w:lvlText w:val="%6."/>
      <w:lvlJc w:val="right"/>
      <w:pPr>
        <w:ind w:left="5036" w:hanging="180"/>
      </w:pPr>
    </w:lvl>
    <w:lvl w:ilvl="6" w:tplc="440A000F">
      <w:start w:val="1"/>
      <w:numFmt w:val="decimal"/>
      <w:lvlText w:val="%7."/>
      <w:lvlJc w:val="left"/>
      <w:pPr>
        <w:ind w:left="5756" w:hanging="360"/>
      </w:pPr>
    </w:lvl>
    <w:lvl w:ilvl="7" w:tplc="440A0019">
      <w:start w:val="1"/>
      <w:numFmt w:val="lowerLetter"/>
      <w:lvlText w:val="%8."/>
      <w:lvlJc w:val="left"/>
      <w:pPr>
        <w:ind w:left="6476" w:hanging="360"/>
      </w:pPr>
    </w:lvl>
    <w:lvl w:ilvl="8" w:tplc="440A001B">
      <w:start w:val="1"/>
      <w:numFmt w:val="lowerRoman"/>
      <w:lvlText w:val="%9."/>
      <w:lvlJc w:val="right"/>
      <w:pPr>
        <w:ind w:left="7196" w:hanging="180"/>
      </w:pPr>
    </w:lvl>
  </w:abstractNum>
  <w:abstractNum w:abstractNumId="33"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7B3A1E"/>
    <w:multiLevelType w:val="hybridMultilevel"/>
    <w:tmpl w:val="E6AC190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15:restartNumberingAfterBreak="0">
    <w:nsid w:val="6E9340BC"/>
    <w:multiLevelType w:val="hybridMultilevel"/>
    <w:tmpl w:val="64683EAA"/>
    <w:lvl w:ilvl="0" w:tplc="A8CAF25E">
      <w:start w:val="1"/>
      <w:numFmt w:val="upperRoman"/>
      <w:lvlText w:val="%1."/>
      <w:lvlJc w:val="right"/>
      <w:pPr>
        <w:ind w:left="0" w:firstLine="0"/>
      </w:pPr>
      <w:rPr>
        <w:rFonts w:ascii="Museo Sans 300" w:hAnsi="Museo Sans 300"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09E2012"/>
    <w:multiLevelType w:val="hybridMultilevel"/>
    <w:tmpl w:val="8570AE3C"/>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0DF7812"/>
    <w:multiLevelType w:val="hybridMultilevel"/>
    <w:tmpl w:val="FE9EC0FC"/>
    <w:lvl w:ilvl="0" w:tplc="25C09D5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2CF4741"/>
    <w:multiLevelType w:val="hybridMultilevel"/>
    <w:tmpl w:val="DCD0CDB8"/>
    <w:lvl w:ilvl="0" w:tplc="8EF493BC">
      <w:start w:val="1"/>
      <w:numFmt w:val="upperRoman"/>
      <w:lvlText w:val="%1."/>
      <w:lvlJc w:val="left"/>
      <w:pPr>
        <w:ind w:left="502" w:hanging="360"/>
      </w:pPr>
      <w:rPr>
        <w:rFonts w:ascii="Museo Sans 300" w:hAnsi="Museo Sans 300" w:cs="Times New Roman" w:hint="default"/>
        <w:b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3BB11D9"/>
    <w:multiLevelType w:val="hybridMultilevel"/>
    <w:tmpl w:val="CE923E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B791173"/>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7C9E17A0"/>
    <w:multiLevelType w:val="hybridMultilevel"/>
    <w:tmpl w:val="0718A0D0"/>
    <w:lvl w:ilvl="0" w:tplc="440A0013">
      <w:start w:val="1"/>
      <w:numFmt w:val="upperRoman"/>
      <w:lvlText w:val="%1."/>
      <w:lvlJc w:val="righ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12"/>
  </w:num>
  <w:num w:numId="2">
    <w:abstractNumId w:val="17"/>
  </w:num>
  <w:num w:numId="3">
    <w:abstractNumId w:val="8"/>
  </w:num>
  <w:num w:numId="4">
    <w:abstractNumId w:val="40"/>
  </w:num>
  <w:num w:numId="5">
    <w:abstractNumId w:val="33"/>
  </w:num>
  <w:num w:numId="6">
    <w:abstractNumId w:val="29"/>
  </w:num>
  <w:num w:numId="7">
    <w:abstractNumId w:val="31"/>
  </w:num>
  <w:num w:numId="8">
    <w:abstractNumId w:val="14"/>
  </w:num>
  <w:num w:numId="9">
    <w:abstractNumId w:val="10"/>
  </w:num>
  <w:num w:numId="10">
    <w:abstractNumId w:val="19"/>
  </w:num>
  <w:num w:numId="11">
    <w:abstractNumId w:val="38"/>
  </w:num>
  <w:num w:numId="12">
    <w:abstractNumId w:val="26"/>
  </w:num>
  <w:num w:numId="13">
    <w:abstractNumId w:val="36"/>
  </w:num>
  <w:num w:numId="14">
    <w:abstractNumId w:val="41"/>
  </w:num>
  <w:num w:numId="15">
    <w:abstractNumId w:val="2"/>
  </w:num>
  <w:num w:numId="16">
    <w:abstractNumId w:val="1"/>
  </w:num>
  <w:num w:numId="17">
    <w:abstractNumId w:val="43"/>
  </w:num>
  <w:num w:numId="18">
    <w:abstractNumId w:val="32"/>
  </w:num>
  <w:num w:numId="19">
    <w:abstractNumId w:val="34"/>
  </w:num>
  <w:num w:numId="20">
    <w:abstractNumId w:val="21"/>
  </w:num>
  <w:num w:numId="21">
    <w:abstractNumId w:val="6"/>
  </w:num>
  <w:num w:numId="22">
    <w:abstractNumId w:val="3"/>
  </w:num>
  <w:num w:numId="23">
    <w:abstractNumId w:val="39"/>
  </w:num>
  <w:num w:numId="24">
    <w:abstractNumId w:val="42"/>
  </w:num>
  <w:num w:numId="25">
    <w:abstractNumId w:val="1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2"/>
  </w:num>
  <w:num w:numId="29">
    <w:abstractNumId w:val="28"/>
  </w:num>
  <w:num w:numId="30">
    <w:abstractNumId w:val="23"/>
  </w:num>
  <w:num w:numId="31">
    <w:abstractNumId w:val="27"/>
  </w:num>
  <w:num w:numId="32">
    <w:abstractNumId w:val="37"/>
  </w:num>
  <w:num w:numId="33">
    <w:abstractNumId w:val="24"/>
  </w:num>
  <w:num w:numId="34">
    <w:abstractNumId w:val="15"/>
  </w:num>
  <w:num w:numId="35">
    <w:abstractNumId w:val="7"/>
  </w:num>
  <w:num w:numId="36">
    <w:abstractNumId w:val="20"/>
  </w:num>
  <w:num w:numId="37">
    <w:abstractNumId w:val="11"/>
  </w:num>
  <w:num w:numId="38">
    <w:abstractNumId w:val="13"/>
  </w:num>
  <w:num w:numId="39">
    <w:abstractNumId w:val="9"/>
  </w:num>
  <w:num w:numId="40">
    <w:abstractNumId w:val="16"/>
  </w:num>
  <w:num w:numId="41">
    <w:abstractNumId w:val="0"/>
  </w:num>
  <w:num w:numId="42">
    <w:abstractNumId w:val="5"/>
  </w:num>
  <w:num w:numId="43">
    <w:abstractNumId w:val="25"/>
  </w:num>
  <w:num w:numId="44">
    <w:abstractNumId w:val="35"/>
  </w:num>
  <w:num w:numId="45">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4243"/>
    <w:rsid w:val="00007101"/>
    <w:rsid w:val="00014D4F"/>
    <w:rsid w:val="00016266"/>
    <w:rsid w:val="00022844"/>
    <w:rsid w:val="00025E3E"/>
    <w:rsid w:val="000300EA"/>
    <w:rsid w:val="000320FF"/>
    <w:rsid w:val="00033E6D"/>
    <w:rsid w:val="000351D4"/>
    <w:rsid w:val="00042F3E"/>
    <w:rsid w:val="000433A8"/>
    <w:rsid w:val="000436FC"/>
    <w:rsid w:val="00053799"/>
    <w:rsid w:val="0006469A"/>
    <w:rsid w:val="00067E31"/>
    <w:rsid w:val="000719D6"/>
    <w:rsid w:val="00073FFA"/>
    <w:rsid w:val="000764C3"/>
    <w:rsid w:val="00080D0F"/>
    <w:rsid w:val="00081028"/>
    <w:rsid w:val="00083E87"/>
    <w:rsid w:val="0008727E"/>
    <w:rsid w:val="000A4CD3"/>
    <w:rsid w:val="000A68A7"/>
    <w:rsid w:val="000A7341"/>
    <w:rsid w:val="000C1BF0"/>
    <w:rsid w:val="000D642A"/>
    <w:rsid w:val="000F27B1"/>
    <w:rsid w:val="000F77AA"/>
    <w:rsid w:val="0010037D"/>
    <w:rsid w:val="00103DB2"/>
    <w:rsid w:val="00103DC8"/>
    <w:rsid w:val="001108B5"/>
    <w:rsid w:val="00110F25"/>
    <w:rsid w:val="00112C2F"/>
    <w:rsid w:val="00120D2C"/>
    <w:rsid w:val="00121E0C"/>
    <w:rsid w:val="001236A9"/>
    <w:rsid w:val="00133232"/>
    <w:rsid w:val="001356EC"/>
    <w:rsid w:val="00136A80"/>
    <w:rsid w:val="00145646"/>
    <w:rsid w:val="00147B5B"/>
    <w:rsid w:val="00147BF3"/>
    <w:rsid w:val="00147C97"/>
    <w:rsid w:val="001650F0"/>
    <w:rsid w:val="00165255"/>
    <w:rsid w:val="001708A2"/>
    <w:rsid w:val="0017271B"/>
    <w:rsid w:val="00182344"/>
    <w:rsid w:val="00190B70"/>
    <w:rsid w:val="001A3034"/>
    <w:rsid w:val="001A7894"/>
    <w:rsid w:val="001A7C4A"/>
    <w:rsid w:val="001B4122"/>
    <w:rsid w:val="001C0479"/>
    <w:rsid w:val="001C768B"/>
    <w:rsid w:val="001C7C27"/>
    <w:rsid w:val="001E2724"/>
    <w:rsid w:val="001E49F2"/>
    <w:rsid w:val="001E6FE4"/>
    <w:rsid w:val="001F209A"/>
    <w:rsid w:val="00202437"/>
    <w:rsid w:val="00203E57"/>
    <w:rsid w:val="00206203"/>
    <w:rsid w:val="002148B2"/>
    <w:rsid w:val="00216AED"/>
    <w:rsid w:val="00217BA1"/>
    <w:rsid w:val="00222D6C"/>
    <w:rsid w:val="00222E18"/>
    <w:rsid w:val="0022448D"/>
    <w:rsid w:val="0022537D"/>
    <w:rsid w:val="002255EA"/>
    <w:rsid w:val="0023059B"/>
    <w:rsid w:val="00241012"/>
    <w:rsid w:val="0024426A"/>
    <w:rsid w:val="0024495F"/>
    <w:rsid w:val="00245109"/>
    <w:rsid w:val="002459F3"/>
    <w:rsid w:val="00252F03"/>
    <w:rsid w:val="00254C32"/>
    <w:rsid w:val="00256113"/>
    <w:rsid w:val="0025643B"/>
    <w:rsid w:val="00263033"/>
    <w:rsid w:val="00263C2D"/>
    <w:rsid w:val="00264DA4"/>
    <w:rsid w:val="002750BA"/>
    <w:rsid w:val="00275B2D"/>
    <w:rsid w:val="00276991"/>
    <w:rsid w:val="00277541"/>
    <w:rsid w:val="0029398C"/>
    <w:rsid w:val="00293C06"/>
    <w:rsid w:val="002A1BEF"/>
    <w:rsid w:val="002A26C3"/>
    <w:rsid w:val="002A37DB"/>
    <w:rsid w:val="002A3D3A"/>
    <w:rsid w:val="002A4209"/>
    <w:rsid w:val="002A4C7F"/>
    <w:rsid w:val="002B712A"/>
    <w:rsid w:val="002C2310"/>
    <w:rsid w:val="002C2EF4"/>
    <w:rsid w:val="002E6ECE"/>
    <w:rsid w:val="002F1783"/>
    <w:rsid w:val="002F78EF"/>
    <w:rsid w:val="00302DC5"/>
    <w:rsid w:val="00311383"/>
    <w:rsid w:val="00311FFF"/>
    <w:rsid w:val="00313BE0"/>
    <w:rsid w:val="00314471"/>
    <w:rsid w:val="003203D9"/>
    <w:rsid w:val="003209EA"/>
    <w:rsid w:val="00320FD9"/>
    <w:rsid w:val="00324D73"/>
    <w:rsid w:val="003272DF"/>
    <w:rsid w:val="00330632"/>
    <w:rsid w:val="0034006E"/>
    <w:rsid w:val="00344405"/>
    <w:rsid w:val="0034679B"/>
    <w:rsid w:val="00362DB3"/>
    <w:rsid w:val="00363A9E"/>
    <w:rsid w:val="00383427"/>
    <w:rsid w:val="003917B0"/>
    <w:rsid w:val="0039426E"/>
    <w:rsid w:val="0039530B"/>
    <w:rsid w:val="00397FA3"/>
    <w:rsid w:val="003A16DE"/>
    <w:rsid w:val="003A76D1"/>
    <w:rsid w:val="003A79E8"/>
    <w:rsid w:val="003A7CC4"/>
    <w:rsid w:val="003B35D1"/>
    <w:rsid w:val="003B3B78"/>
    <w:rsid w:val="003B3DDD"/>
    <w:rsid w:val="003C1AB7"/>
    <w:rsid w:val="003C20FA"/>
    <w:rsid w:val="003C4EDC"/>
    <w:rsid w:val="003D4408"/>
    <w:rsid w:val="003E0293"/>
    <w:rsid w:val="003E3573"/>
    <w:rsid w:val="003E4CE4"/>
    <w:rsid w:val="003F1729"/>
    <w:rsid w:val="003F3211"/>
    <w:rsid w:val="003F6F4D"/>
    <w:rsid w:val="00400426"/>
    <w:rsid w:val="004103DC"/>
    <w:rsid w:val="00413D28"/>
    <w:rsid w:val="00422651"/>
    <w:rsid w:val="00423B76"/>
    <w:rsid w:val="00423DF9"/>
    <w:rsid w:val="00424114"/>
    <w:rsid w:val="004313DE"/>
    <w:rsid w:val="0043569E"/>
    <w:rsid w:val="0043796B"/>
    <w:rsid w:val="00446175"/>
    <w:rsid w:val="0045125C"/>
    <w:rsid w:val="00452D83"/>
    <w:rsid w:val="00453A4C"/>
    <w:rsid w:val="004727FF"/>
    <w:rsid w:val="004811F0"/>
    <w:rsid w:val="00486ADF"/>
    <w:rsid w:val="00495AD2"/>
    <w:rsid w:val="0049736A"/>
    <w:rsid w:val="004B017C"/>
    <w:rsid w:val="004B2B10"/>
    <w:rsid w:val="004B3712"/>
    <w:rsid w:val="004B4667"/>
    <w:rsid w:val="004B78EF"/>
    <w:rsid w:val="004C5C7F"/>
    <w:rsid w:val="004C68AB"/>
    <w:rsid w:val="004D3733"/>
    <w:rsid w:val="004D5510"/>
    <w:rsid w:val="004D6F9D"/>
    <w:rsid w:val="004E0223"/>
    <w:rsid w:val="004F136F"/>
    <w:rsid w:val="004F2DB0"/>
    <w:rsid w:val="004F65F1"/>
    <w:rsid w:val="005036D6"/>
    <w:rsid w:val="00504FD7"/>
    <w:rsid w:val="005211C4"/>
    <w:rsid w:val="005237E0"/>
    <w:rsid w:val="0052732B"/>
    <w:rsid w:val="005277F4"/>
    <w:rsid w:val="00533656"/>
    <w:rsid w:val="00534E9A"/>
    <w:rsid w:val="005353EF"/>
    <w:rsid w:val="00536D16"/>
    <w:rsid w:val="00537600"/>
    <w:rsid w:val="00540196"/>
    <w:rsid w:val="005423A4"/>
    <w:rsid w:val="00565F41"/>
    <w:rsid w:val="00566065"/>
    <w:rsid w:val="00566470"/>
    <w:rsid w:val="0057761B"/>
    <w:rsid w:val="005779A4"/>
    <w:rsid w:val="00585DF7"/>
    <w:rsid w:val="0058674F"/>
    <w:rsid w:val="00592A94"/>
    <w:rsid w:val="00593D59"/>
    <w:rsid w:val="00594AF8"/>
    <w:rsid w:val="00595FB0"/>
    <w:rsid w:val="005A5590"/>
    <w:rsid w:val="005A691C"/>
    <w:rsid w:val="005C1C3A"/>
    <w:rsid w:val="005C2F05"/>
    <w:rsid w:val="005C463E"/>
    <w:rsid w:val="005C4FBA"/>
    <w:rsid w:val="005C5445"/>
    <w:rsid w:val="005D03FE"/>
    <w:rsid w:val="005D1F3A"/>
    <w:rsid w:val="005D3C53"/>
    <w:rsid w:val="005E062E"/>
    <w:rsid w:val="005F0763"/>
    <w:rsid w:val="005F20BA"/>
    <w:rsid w:val="005F34AF"/>
    <w:rsid w:val="005F4A16"/>
    <w:rsid w:val="005F4E30"/>
    <w:rsid w:val="006075BC"/>
    <w:rsid w:val="006110FB"/>
    <w:rsid w:val="006207E9"/>
    <w:rsid w:val="00623ADF"/>
    <w:rsid w:val="00623B53"/>
    <w:rsid w:val="00630705"/>
    <w:rsid w:val="00637D2A"/>
    <w:rsid w:val="006432CD"/>
    <w:rsid w:val="00651C34"/>
    <w:rsid w:val="00656432"/>
    <w:rsid w:val="00671A3D"/>
    <w:rsid w:val="00681D82"/>
    <w:rsid w:val="00684933"/>
    <w:rsid w:val="006A107B"/>
    <w:rsid w:val="006A7472"/>
    <w:rsid w:val="006B000D"/>
    <w:rsid w:val="006B3736"/>
    <w:rsid w:val="006D1170"/>
    <w:rsid w:val="006D1E4C"/>
    <w:rsid w:val="006D1FAD"/>
    <w:rsid w:val="006E04B2"/>
    <w:rsid w:val="006E7DF9"/>
    <w:rsid w:val="006F7330"/>
    <w:rsid w:val="00701E17"/>
    <w:rsid w:val="00703222"/>
    <w:rsid w:val="00710F40"/>
    <w:rsid w:val="007131E4"/>
    <w:rsid w:val="007213F4"/>
    <w:rsid w:val="00722E73"/>
    <w:rsid w:val="0072782C"/>
    <w:rsid w:val="007357B7"/>
    <w:rsid w:val="00743B13"/>
    <w:rsid w:val="00744135"/>
    <w:rsid w:val="00744D43"/>
    <w:rsid w:val="00750E54"/>
    <w:rsid w:val="00755B87"/>
    <w:rsid w:val="00755C24"/>
    <w:rsid w:val="00756F91"/>
    <w:rsid w:val="00757A86"/>
    <w:rsid w:val="00757B01"/>
    <w:rsid w:val="007615A1"/>
    <w:rsid w:val="007642C4"/>
    <w:rsid w:val="007651EE"/>
    <w:rsid w:val="00773C75"/>
    <w:rsid w:val="00791013"/>
    <w:rsid w:val="00791A21"/>
    <w:rsid w:val="007979C4"/>
    <w:rsid w:val="007A400B"/>
    <w:rsid w:val="007A4720"/>
    <w:rsid w:val="007B1B16"/>
    <w:rsid w:val="007B2C0A"/>
    <w:rsid w:val="007C06A1"/>
    <w:rsid w:val="007C1C1F"/>
    <w:rsid w:val="007C482F"/>
    <w:rsid w:val="007C5EE3"/>
    <w:rsid w:val="007E0FAD"/>
    <w:rsid w:val="007E1D83"/>
    <w:rsid w:val="007F1267"/>
    <w:rsid w:val="007F18A1"/>
    <w:rsid w:val="007F391B"/>
    <w:rsid w:val="007F653C"/>
    <w:rsid w:val="008037AC"/>
    <w:rsid w:val="0080753A"/>
    <w:rsid w:val="00814EA2"/>
    <w:rsid w:val="0082073A"/>
    <w:rsid w:val="00821790"/>
    <w:rsid w:val="008332ED"/>
    <w:rsid w:val="0083614D"/>
    <w:rsid w:val="00840EAF"/>
    <w:rsid w:val="0084371F"/>
    <w:rsid w:val="00843850"/>
    <w:rsid w:val="00843D7A"/>
    <w:rsid w:val="00862884"/>
    <w:rsid w:val="008664C9"/>
    <w:rsid w:val="00891778"/>
    <w:rsid w:val="008949D3"/>
    <w:rsid w:val="00897588"/>
    <w:rsid w:val="008A6121"/>
    <w:rsid w:val="008A6445"/>
    <w:rsid w:val="008A7D18"/>
    <w:rsid w:val="008C0F2D"/>
    <w:rsid w:val="008C7663"/>
    <w:rsid w:val="008D5F47"/>
    <w:rsid w:val="008E42F1"/>
    <w:rsid w:val="008E65DA"/>
    <w:rsid w:val="008E797D"/>
    <w:rsid w:val="008F1654"/>
    <w:rsid w:val="008F186C"/>
    <w:rsid w:val="008F56D1"/>
    <w:rsid w:val="008F6F87"/>
    <w:rsid w:val="008F7AA7"/>
    <w:rsid w:val="00902FB6"/>
    <w:rsid w:val="00903912"/>
    <w:rsid w:val="0090699C"/>
    <w:rsid w:val="0091643A"/>
    <w:rsid w:val="00917207"/>
    <w:rsid w:val="009222B8"/>
    <w:rsid w:val="009270B1"/>
    <w:rsid w:val="0092798D"/>
    <w:rsid w:val="009344B8"/>
    <w:rsid w:val="0093568E"/>
    <w:rsid w:val="009368C8"/>
    <w:rsid w:val="00946848"/>
    <w:rsid w:val="00950759"/>
    <w:rsid w:val="0095276A"/>
    <w:rsid w:val="00964985"/>
    <w:rsid w:val="00966168"/>
    <w:rsid w:val="00975056"/>
    <w:rsid w:val="00981F76"/>
    <w:rsid w:val="009964B6"/>
    <w:rsid w:val="009A1606"/>
    <w:rsid w:val="009A5CB3"/>
    <w:rsid w:val="009B0A45"/>
    <w:rsid w:val="009D1BCA"/>
    <w:rsid w:val="009D4CFD"/>
    <w:rsid w:val="009D67AE"/>
    <w:rsid w:val="009D79CB"/>
    <w:rsid w:val="009D7CFC"/>
    <w:rsid w:val="009E2119"/>
    <w:rsid w:val="009E7514"/>
    <w:rsid w:val="009F0679"/>
    <w:rsid w:val="009F30B5"/>
    <w:rsid w:val="009F5859"/>
    <w:rsid w:val="00A02A28"/>
    <w:rsid w:val="00A05F6D"/>
    <w:rsid w:val="00A0712C"/>
    <w:rsid w:val="00A17EDE"/>
    <w:rsid w:val="00A2698C"/>
    <w:rsid w:val="00A34624"/>
    <w:rsid w:val="00A36C69"/>
    <w:rsid w:val="00A854BF"/>
    <w:rsid w:val="00A96631"/>
    <w:rsid w:val="00A96DE5"/>
    <w:rsid w:val="00A97EBA"/>
    <w:rsid w:val="00AA025E"/>
    <w:rsid w:val="00AA5F73"/>
    <w:rsid w:val="00AC3FC7"/>
    <w:rsid w:val="00AD2B72"/>
    <w:rsid w:val="00AE13D1"/>
    <w:rsid w:val="00AF1061"/>
    <w:rsid w:val="00AF1133"/>
    <w:rsid w:val="00AF30DE"/>
    <w:rsid w:val="00AF3246"/>
    <w:rsid w:val="00AF43A8"/>
    <w:rsid w:val="00B05EDD"/>
    <w:rsid w:val="00B1422A"/>
    <w:rsid w:val="00B163F2"/>
    <w:rsid w:val="00B2119C"/>
    <w:rsid w:val="00B279DF"/>
    <w:rsid w:val="00B27FEA"/>
    <w:rsid w:val="00B41C36"/>
    <w:rsid w:val="00B45F4D"/>
    <w:rsid w:val="00B51289"/>
    <w:rsid w:val="00B711D2"/>
    <w:rsid w:val="00B734AF"/>
    <w:rsid w:val="00B81211"/>
    <w:rsid w:val="00B86AD4"/>
    <w:rsid w:val="00B92DAC"/>
    <w:rsid w:val="00BA32F1"/>
    <w:rsid w:val="00BA6499"/>
    <w:rsid w:val="00BB1231"/>
    <w:rsid w:val="00BB2ACB"/>
    <w:rsid w:val="00BB7C48"/>
    <w:rsid w:val="00BC29FA"/>
    <w:rsid w:val="00BD36CA"/>
    <w:rsid w:val="00BE4212"/>
    <w:rsid w:val="00BE4447"/>
    <w:rsid w:val="00BF6915"/>
    <w:rsid w:val="00C035EE"/>
    <w:rsid w:val="00C061F2"/>
    <w:rsid w:val="00C12FD6"/>
    <w:rsid w:val="00C14369"/>
    <w:rsid w:val="00C22642"/>
    <w:rsid w:val="00C24920"/>
    <w:rsid w:val="00C329E5"/>
    <w:rsid w:val="00C35B7E"/>
    <w:rsid w:val="00C43DE8"/>
    <w:rsid w:val="00C443AA"/>
    <w:rsid w:val="00C577D6"/>
    <w:rsid w:val="00C65ADA"/>
    <w:rsid w:val="00C743C2"/>
    <w:rsid w:val="00C75799"/>
    <w:rsid w:val="00C75D24"/>
    <w:rsid w:val="00C7672E"/>
    <w:rsid w:val="00C80289"/>
    <w:rsid w:val="00C80D0A"/>
    <w:rsid w:val="00C82CC3"/>
    <w:rsid w:val="00C8387C"/>
    <w:rsid w:val="00C84AFB"/>
    <w:rsid w:val="00C87A00"/>
    <w:rsid w:val="00C93AF9"/>
    <w:rsid w:val="00C94946"/>
    <w:rsid w:val="00CA78F2"/>
    <w:rsid w:val="00CB1A51"/>
    <w:rsid w:val="00CD163F"/>
    <w:rsid w:val="00CD2D4E"/>
    <w:rsid w:val="00CD3C79"/>
    <w:rsid w:val="00CE3846"/>
    <w:rsid w:val="00CE3C01"/>
    <w:rsid w:val="00CE4070"/>
    <w:rsid w:val="00CE4335"/>
    <w:rsid w:val="00D0575F"/>
    <w:rsid w:val="00D05A90"/>
    <w:rsid w:val="00D126F7"/>
    <w:rsid w:val="00D21AC2"/>
    <w:rsid w:val="00D30FD3"/>
    <w:rsid w:val="00D407B2"/>
    <w:rsid w:val="00D4203E"/>
    <w:rsid w:val="00D44003"/>
    <w:rsid w:val="00D468B1"/>
    <w:rsid w:val="00D53F69"/>
    <w:rsid w:val="00D61034"/>
    <w:rsid w:val="00D63452"/>
    <w:rsid w:val="00D64B3A"/>
    <w:rsid w:val="00D71C89"/>
    <w:rsid w:val="00D73291"/>
    <w:rsid w:val="00D740D7"/>
    <w:rsid w:val="00D75042"/>
    <w:rsid w:val="00DC7FDF"/>
    <w:rsid w:val="00DD32DE"/>
    <w:rsid w:val="00DD3F75"/>
    <w:rsid w:val="00DE77C0"/>
    <w:rsid w:val="00DF1458"/>
    <w:rsid w:val="00E128D2"/>
    <w:rsid w:val="00E129DF"/>
    <w:rsid w:val="00E17FB0"/>
    <w:rsid w:val="00E21312"/>
    <w:rsid w:val="00E22DF2"/>
    <w:rsid w:val="00E25419"/>
    <w:rsid w:val="00E33065"/>
    <w:rsid w:val="00E330E1"/>
    <w:rsid w:val="00E362BF"/>
    <w:rsid w:val="00E41D73"/>
    <w:rsid w:val="00E43DA6"/>
    <w:rsid w:val="00E476B1"/>
    <w:rsid w:val="00E512BB"/>
    <w:rsid w:val="00E52529"/>
    <w:rsid w:val="00E52AF9"/>
    <w:rsid w:val="00E52E5E"/>
    <w:rsid w:val="00E716DF"/>
    <w:rsid w:val="00E7179D"/>
    <w:rsid w:val="00E74850"/>
    <w:rsid w:val="00E83942"/>
    <w:rsid w:val="00EA0E49"/>
    <w:rsid w:val="00EA5E5C"/>
    <w:rsid w:val="00EB44B9"/>
    <w:rsid w:val="00EB560E"/>
    <w:rsid w:val="00EC3EB4"/>
    <w:rsid w:val="00ED20D6"/>
    <w:rsid w:val="00ED750C"/>
    <w:rsid w:val="00EE2A79"/>
    <w:rsid w:val="00EE7B64"/>
    <w:rsid w:val="00EF15A9"/>
    <w:rsid w:val="00F02108"/>
    <w:rsid w:val="00F10BFC"/>
    <w:rsid w:val="00F11685"/>
    <w:rsid w:val="00F15B30"/>
    <w:rsid w:val="00F1643C"/>
    <w:rsid w:val="00F20F12"/>
    <w:rsid w:val="00F245A1"/>
    <w:rsid w:val="00F30BED"/>
    <w:rsid w:val="00F35973"/>
    <w:rsid w:val="00F44D7A"/>
    <w:rsid w:val="00F44FE9"/>
    <w:rsid w:val="00F563A5"/>
    <w:rsid w:val="00F5670E"/>
    <w:rsid w:val="00F66B1B"/>
    <w:rsid w:val="00F66D89"/>
    <w:rsid w:val="00F75124"/>
    <w:rsid w:val="00F75E39"/>
    <w:rsid w:val="00F77A22"/>
    <w:rsid w:val="00F82CA6"/>
    <w:rsid w:val="00F86354"/>
    <w:rsid w:val="00F93012"/>
    <w:rsid w:val="00F93755"/>
    <w:rsid w:val="00F93E74"/>
    <w:rsid w:val="00FA3EE5"/>
    <w:rsid w:val="00FA7427"/>
    <w:rsid w:val="00FC101D"/>
    <w:rsid w:val="00FC175B"/>
    <w:rsid w:val="00FC1E6E"/>
    <w:rsid w:val="00FC2D81"/>
    <w:rsid w:val="00FD78A7"/>
    <w:rsid w:val="00FE58EC"/>
    <w:rsid w:val="00FE784D"/>
    <w:rsid w:val="00FF045C"/>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91705C7A-1796-43F0-8A9A-F6F520BB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DF"/>
    <w:pPr>
      <w:spacing w:after="0" w:line="240" w:lineRule="auto"/>
    </w:pPr>
  </w:style>
  <w:style w:type="paragraph" w:styleId="Ttulo1">
    <w:name w:val="heading 1"/>
    <w:basedOn w:val="Normal"/>
    <w:next w:val="Normal"/>
    <w:link w:val="Ttulo1Car"/>
    <w:uiPriority w:val="9"/>
    <w:qFormat/>
    <w:rsid w:val="003A79E8"/>
    <w:pPr>
      <w:keepNext/>
      <w:keepLines/>
      <w:widowControl w:val="0"/>
      <w:numPr>
        <w:numId w:val="4"/>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semiHidden/>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5"/>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
    <w:link w:val="Prrafodelista"/>
    <w:uiPriority w:val="34"/>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semiHidden/>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spacing w:after="0" w:line="240" w:lineRule="auto"/>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pPr>
      <w:spacing w:after="0" w:line="240" w:lineRule="auto"/>
    </w:pPr>
  </w:style>
  <w:style w:type="paragraph" w:styleId="Piedepgina">
    <w:name w:val="footer"/>
    <w:basedOn w:val="Normal"/>
    <w:link w:val="PiedepginaCar"/>
    <w:uiPriority w:val="99"/>
    <w:unhideWhenUsed/>
    <w:rsid w:val="00B51289"/>
    <w:pPr>
      <w:tabs>
        <w:tab w:val="center" w:pos="4419"/>
        <w:tab w:val="right" w:pos="8838"/>
      </w:tabs>
    </w:pPr>
  </w:style>
  <w:style w:type="character" w:customStyle="1" w:styleId="PiedepginaCar">
    <w:name w:val="Pie de página Car"/>
    <w:basedOn w:val="Fuentedeprrafopredeter"/>
    <w:link w:val="Piedepgina"/>
    <w:uiPriority w:val="99"/>
    <w:rsid w:val="00B5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AD85-1049-4F42-88B3-E80F1ACF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5770</TotalTime>
  <Pages>80</Pages>
  <Words>31811</Words>
  <Characters>174962</Characters>
  <Application>Microsoft Office Word</Application>
  <DocSecurity>0</DocSecurity>
  <Lines>1458</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117</cp:revision>
  <cp:lastPrinted>2023-07-19T16:47:00Z</cp:lastPrinted>
  <dcterms:created xsi:type="dcterms:W3CDTF">2023-06-05T15:16:00Z</dcterms:created>
  <dcterms:modified xsi:type="dcterms:W3CDTF">2023-10-05T20:37:00Z</dcterms:modified>
</cp:coreProperties>
</file>