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1D038B" w14:textId="77777777" w:rsidR="00593245" w:rsidRDefault="00593245" w:rsidP="00593245">
      <w:pPr>
        <w:rPr>
          <w:rFonts w:ascii="Bembo Std" w:hAnsi="Bembo Std"/>
          <w:sz w:val="24"/>
          <w:szCs w:val="24"/>
        </w:rPr>
      </w:pPr>
    </w:p>
    <w:p w14:paraId="6320740B" w14:textId="77777777" w:rsidR="00C122A9" w:rsidRPr="00F62EFA" w:rsidRDefault="00C122A9" w:rsidP="00E716DF">
      <w:pPr>
        <w:jc w:val="center"/>
        <w:rPr>
          <w:rFonts w:ascii="Bembo Std" w:hAnsi="Bembo Std"/>
          <w:sz w:val="24"/>
          <w:szCs w:val="24"/>
        </w:rPr>
      </w:pPr>
    </w:p>
    <w:p w14:paraId="43BCB776" w14:textId="77777777" w:rsidR="00E716DF" w:rsidRPr="00F62EFA" w:rsidRDefault="00E716DF" w:rsidP="00E716DF">
      <w:pPr>
        <w:jc w:val="center"/>
        <w:rPr>
          <w:rFonts w:ascii="Bembo Std" w:hAnsi="Bembo Std"/>
          <w:sz w:val="24"/>
          <w:szCs w:val="24"/>
        </w:rPr>
      </w:pPr>
      <w:r w:rsidRPr="00F62EFA">
        <w:rPr>
          <w:rFonts w:ascii="Bembo Std" w:hAnsi="Bembo Std"/>
          <w:sz w:val="24"/>
          <w:szCs w:val="24"/>
        </w:rPr>
        <w:t xml:space="preserve">SESIÓN ORDINARIA No. </w:t>
      </w:r>
      <w:r>
        <w:rPr>
          <w:rFonts w:ascii="Bembo Std" w:hAnsi="Bembo Std"/>
          <w:sz w:val="24"/>
          <w:szCs w:val="24"/>
        </w:rPr>
        <w:t>1</w:t>
      </w:r>
      <w:r w:rsidR="00BA6499">
        <w:rPr>
          <w:rFonts w:ascii="Bembo Std" w:hAnsi="Bembo Std"/>
          <w:sz w:val="24"/>
          <w:szCs w:val="24"/>
        </w:rPr>
        <w:t>8</w:t>
      </w:r>
      <w:r w:rsidRPr="00F62EFA">
        <w:rPr>
          <w:rFonts w:ascii="Bembo Std" w:hAnsi="Bembo Std"/>
          <w:sz w:val="24"/>
          <w:szCs w:val="24"/>
        </w:rPr>
        <w:t xml:space="preserve"> – 2023      </w:t>
      </w:r>
      <w:r>
        <w:rPr>
          <w:rFonts w:ascii="Bembo Std" w:hAnsi="Bembo Std"/>
          <w:sz w:val="24"/>
          <w:szCs w:val="24"/>
        </w:rPr>
        <w:t xml:space="preserve">    </w:t>
      </w:r>
      <w:r w:rsidRPr="00F62EFA">
        <w:rPr>
          <w:rFonts w:ascii="Bembo Std" w:hAnsi="Bembo Std"/>
          <w:sz w:val="24"/>
          <w:szCs w:val="24"/>
        </w:rPr>
        <w:t xml:space="preserve">      FECHA: </w:t>
      </w:r>
      <w:r w:rsidR="00BA6499">
        <w:rPr>
          <w:rFonts w:ascii="Bembo Std" w:hAnsi="Bembo Std"/>
          <w:sz w:val="24"/>
          <w:szCs w:val="24"/>
        </w:rPr>
        <w:t>0</w:t>
      </w:r>
      <w:r>
        <w:rPr>
          <w:rFonts w:ascii="Bembo Std" w:hAnsi="Bembo Std"/>
          <w:sz w:val="24"/>
          <w:szCs w:val="24"/>
        </w:rPr>
        <w:t>5</w:t>
      </w:r>
      <w:r w:rsidRPr="00F62EFA">
        <w:rPr>
          <w:rFonts w:ascii="Bembo Std" w:hAnsi="Bembo Std"/>
          <w:sz w:val="24"/>
          <w:szCs w:val="24"/>
        </w:rPr>
        <w:t xml:space="preserve"> DE </w:t>
      </w:r>
      <w:r w:rsidR="00BA6499">
        <w:rPr>
          <w:rFonts w:ascii="Bembo Std" w:hAnsi="Bembo Std"/>
          <w:sz w:val="24"/>
          <w:szCs w:val="24"/>
        </w:rPr>
        <w:t>JUNIO</w:t>
      </w:r>
      <w:r w:rsidRPr="00F62EFA">
        <w:rPr>
          <w:rFonts w:ascii="Bembo Std" w:hAnsi="Bembo Std"/>
          <w:sz w:val="24"/>
          <w:szCs w:val="24"/>
        </w:rPr>
        <w:t xml:space="preserve"> DE 2023</w:t>
      </w:r>
    </w:p>
    <w:p w14:paraId="39D702E2" w14:textId="77777777" w:rsidR="00E716DF" w:rsidRDefault="00E716DF" w:rsidP="00E716DF">
      <w:pPr>
        <w:tabs>
          <w:tab w:val="left" w:pos="7714"/>
        </w:tabs>
        <w:jc w:val="both"/>
      </w:pPr>
    </w:p>
    <w:p w14:paraId="089669DA" w14:textId="77777777" w:rsidR="00E716DF" w:rsidRPr="00F62EFA" w:rsidRDefault="00E716DF" w:rsidP="00083E87">
      <w:pPr>
        <w:ind w:left="284"/>
        <w:jc w:val="both"/>
        <w:rPr>
          <w:rFonts w:ascii="Museo Sans 300" w:hAnsi="Museo Sans 300"/>
          <w:sz w:val="24"/>
          <w:szCs w:val="24"/>
        </w:rPr>
      </w:pPr>
      <w:r w:rsidRPr="00F62EFA">
        <w:rPr>
          <w:rFonts w:ascii="Museo Sans 300" w:hAnsi="Museo Sans 300"/>
          <w:sz w:val="24"/>
          <w:szCs w:val="24"/>
        </w:rPr>
        <w:t xml:space="preserve">En el salón de sesiones de la Junta Directiva del Instituto Salvadoreño de Transformación Agraria, a las </w:t>
      </w:r>
      <w:r>
        <w:rPr>
          <w:rFonts w:ascii="Museo Sans 300" w:hAnsi="Museo Sans 300"/>
          <w:sz w:val="24"/>
          <w:szCs w:val="24"/>
        </w:rPr>
        <w:t>nueve</w:t>
      </w:r>
      <w:r w:rsidRPr="00F62EFA">
        <w:rPr>
          <w:rFonts w:ascii="Museo Sans 300" w:hAnsi="Museo Sans 300"/>
          <w:sz w:val="24"/>
          <w:szCs w:val="24"/>
        </w:rPr>
        <w:t xml:space="preserve"> horas del día </w:t>
      </w:r>
      <w:r w:rsidR="00BA6499">
        <w:rPr>
          <w:rFonts w:ascii="Museo Sans 300" w:hAnsi="Museo Sans 300"/>
          <w:sz w:val="24"/>
          <w:szCs w:val="24"/>
        </w:rPr>
        <w:t>lunes</w:t>
      </w:r>
      <w:r w:rsidRPr="00F62EFA">
        <w:rPr>
          <w:rFonts w:ascii="Museo Sans 300" w:hAnsi="Museo Sans 300"/>
          <w:sz w:val="24"/>
          <w:szCs w:val="24"/>
        </w:rPr>
        <w:t xml:space="preserve"> </w:t>
      </w:r>
      <w:r w:rsidR="00BA6499">
        <w:rPr>
          <w:rFonts w:ascii="Museo Sans 300" w:hAnsi="Museo Sans 300"/>
          <w:sz w:val="24"/>
          <w:szCs w:val="24"/>
        </w:rPr>
        <w:t>c</w:t>
      </w:r>
      <w:r>
        <w:rPr>
          <w:rFonts w:ascii="Museo Sans 300" w:hAnsi="Museo Sans 300"/>
          <w:sz w:val="24"/>
          <w:szCs w:val="24"/>
        </w:rPr>
        <w:t>inco</w:t>
      </w:r>
      <w:r w:rsidRPr="00F62EFA">
        <w:rPr>
          <w:rFonts w:ascii="Museo Sans 300" w:hAnsi="Museo Sans 300"/>
          <w:sz w:val="24"/>
          <w:szCs w:val="24"/>
        </w:rPr>
        <w:t xml:space="preserve"> de </w:t>
      </w:r>
      <w:r w:rsidR="00BA6499">
        <w:rPr>
          <w:rFonts w:ascii="Museo Sans 300" w:hAnsi="Museo Sans 300"/>
          <w:sz w:val="24"/>
          <w:szCs w:val="24"/>
        </w:rPr>
        <w:t>junio</w:t>
      </w:r>
      <w:r w:rsidRPr="00F62EFA">
        <w:rPr>
          <w:rFonts w:ascii="Museo Sans 300" w:hAnsi="Museo Sans 300"/>
          <w:sz w:val="24"/>
          <w:szCs w:val="24"/>
        </w:rPr>
        <w:t xml:space="preserve"> de dos mil veintitrés, reunidos los señores miembros de la Junta Directiva, licenciado Oscar Enrique Guardado Calderón,</w:t>
      </w:r>
      <w:r>
        <w:rPr>
          <w:rFonts w:ascii="Museo Sans 300" w:hAnsi="Museo Sans 300"/>
          <w:sz w:val="24"/>
          <w:szCs w:val="24"/>
        </w:rPr>
        <w:t xml:space="preserve"> </w:t>
      </w:r>
      <w:r w:rsidRPr="00F62EFA">
        <w:rPr>
          <w:rFonts w:ascii="Museo Sans 300" w:hAnsi="Museo Sans 300"/>
          <w:sz w:val="24"/>
          <w:szCs w:val="24"/>
        </w:rPr>
        <w:t xml:space="preserve">Presidente, licenciada Blanca Estela Parada Barrera, actuando como Secretaria Interina y Directora Propietaria por parte del Centro Nacional de Registros, </w:t>
      </w:r>
      <w:r>
        <w:rPr>
          <w:rFonts w:ascii="Museo Sans 300" w:hAnsi="Museo Sans 300"/>
          <w:sz w:val="24"/>
          <w:szCs w:val="24"/>
        </w:rPr>
        <w:t xml:space="preserve">licenciado Fernando Ernesto Montes Roque, </w:t>
      </w:r>
      <w:r w:rsidRPr="00F62EFA">
        <w:rPr>
          <w:rFonts w:ascii="Museo Sans 300" w:hAnsi="Museo Sans 300"/>
          <w:sz w:val="24"/>
          <w:szCs w:val="24"/>
        </w:rPr>
        <w:t>Director Propietario por parte del Banco Central de Reserva, licenciado Diego Gerardo Gómez Herrera,</w:t>
      </w:r>
      <w:r>
        <w:rPr>
          <w:rFonts w:ascii="Museo Sans 300" w:hAnsi="Museo Sans 300"/>
          <w:sz w:val="24"/>
          <w:szCs w:val="24"/>
        </w:rPr>
        <w:t xml:space="preserve"> Director Propietario por parte del Banco de Fomento Agropecuario, </w:t>
      </w:r>
      <w:r w:rsidRPr="00F62EFA">
        <w:rPr>
          <w:rFonts w:ascii="Museo Sans 300" w:hAnsi="Museo Sans 300"/>
          <w:sz w:val="24"/>
          <w:szCs w:val="24"/>
        </w:rPr>
        <w:t xml:space="preserve">y el licenciado Salvador Castaneda Herrera, Director Propietario por parte del Ministerio de Agricultura y Ganadería.  </w:t>
      </w:r>
    </w:p>
    <w:p w14:paraId="0D678A31" w14:textId="77777777" w:rsidR="00E716DF" w:rsidRDefault="00E716DF" w:rsidP="00E716DF">
      <w:pPr>
        <w:tabs>
          <w:tab w:val="left" w:pos="7714"/>
        </w:tabs>
        <w:jc w:val="both"/>
        <w:rPr>
          <w:rFonts w:ascii="Museo Sans 300" w:hAnsi="Museo Sans 300"/>
          <w:sz w:val="24"/>
          <w:szCs w:val="24"/>
        </w:rPr>
      </w:pPr>
    </w:p>
    <w:p w14:paraId="582D43E7" w14:textId="77777777" w:rsidR="00E716DF" w:rsidRDefault="00E716DF" w:rsidP="00E716DF"/>
    <w:p w14:paraId="1A6DCE66" w14:textId="77777777" w:rsidR="00E716DF" w:rsidRPr="00AC289B" w:rsidRDefault="00E716DF" w:rsidP="00E716DF">
      <w:pPr>
        <w:tabs>
          <w:tab w:val="left" w:pos="1440"/>
        </w:tabs>
        <w:jc w:val="both"/>
        <w:rPr>
          <w:sz w:val="23"/>
          <w:szCs w:val="23"/>
        </w:rPr>
      </w:pPr>
    </w:p>
    <w:p w14:paraId="0193E15F" w14:textId="77777777" w:rsidR="00E716DF" w:rsidRPr="00F62EFA" w:rsidRDefault="00E716DF" w:rsidP="000320FF">
      <w:pPr>
        <w:tabs>
          <w:tab w:val="left" w:pos="1440"/>
        </w:tabs>
        <w:jc w:val="both"/>
        <w:rPr>
          <w:rFonts w:ascii="Museo Sans 300" w:hAnsi="Museo Sans 300"/>
          <w:sz w:val="24"/>
          <w:szCs w:val="24"/>
        </w:rPr>
      </w:pPr>
      <w:r w:rsidRPr="00F62EFA">
        <w:rPr>
          <w:rFonts w:ascii="Museo Sans 300" w:hAnsi="Museo Sans 300"/>
          <w:sz w:val="24"/>
          <w:szCs w:val="24"/>
        </w:rPr>
        <w:t>El  señor Presidente somete a consideración de la Junta Directiva, la Agenda para la presente sesión, la cual consta de los siguientes puntos:</w:t>
      </w:r>
    </w:p>
    <w:p w14:paraId="14593C8F" w14:textId="77777777" w:rsidR="000320FF" w:rsidRPr="000320FF" w:rsidRDefault="000320FF" w:rsidP="000320FF">
      <w:pPr>
        <w:numPr>
          <w:ilvl w:val="0"/>
          <w:numId w:val="1"/>
        </w:numPr>
        <w:spacing w:before="100" w:beforeAutospacing="1" w:line="360" w:lineRule="auto"/>
        <w:jc w:val="both"/>
        <w:rPr>
          <w:rFonts w:ascii="Museo Sans 300" w:eastAsia="MS Mincho" w:hAnsi="Museo Sans 300"/>
          <w:sz w:val="24"/>
          <w:szCs w:val="24"/>
          <w:lang w:val="es-CL" w:eastAsia="es-ES"/>
        </w:rPr>
      </w:pPr>
      <w:r w:rsidRPr="000320FF">
        <w:rPr>
          <w:rFonts w:ascii="Museo Sans 300" w:eastAsia="MS Mincho" w:hAnsi="Museo Sans 300"/>
          <w:sz w:val="24"/>
          <w:szCs w:val="24"/>
          <w:lang w:val="es-CL" w:eastAsia="es-ES"/>
        </w:rPr>
        <w:t>Comprobación del quórum y apertura.</w:t>
      </w:r>
    </w:p>
    <w:p w14:paraId="3E74FDAF" w14:textId="77777777" w:rsidR="000320FF" w:rsidRPr="000320FF" w:rsidRDefault="000320FF" w:rsidP="000320FF">
      <w:pPr>
        <w:numPr>
          <w:ilvl w:val="0"/>
          <w:numId w:val="1"/>
        </w:numPr>
        <w:spacing w:before="100" w:beforeAutospacing="1" w:line="360" w:lineRule="auto"/>
        <w:jc w:val="both"/>
        <w:rPr>
          <w:rFonts w:ascii="Museo Sans 300" w:eastAsia="MS Mincho" w:hAnsi="Museo Sans 300"/>
          <w:sz w:val="24"/>
          <w:szCs w:val="24"/>
          <w:lang w:val="es-CL" w:eastAsia="es-ES"/>
        </w:rPr>
      </w:pPr>
      <w:r w:rsidRPr="000320FF">
        <w:rPr>
          <w:rFonts w:ascii="Museo Sans 300" w:eastAsia="MS Mincho" w:hAnsi="Museo Sans 300"/>
          <w:sz w:val="24"/>
          <w:szCs w:val="24"/>
          <w:lang w:val="es-CL" w:eastAsia="es-ES"/>
        </w:rPr>
        <w:t>Lectura, aprobación o modificación de la agenda.</w:t>
      </w:r>
    </w:p>
    <w:p w14:paraId="29350435" w14:textId="77777777" w:rsidR="000320FF" w:rsidRPr="000320FF" w:rsidRDefault="000320FF" w:rsidP="000320FF">
      <w:pPr>
        <w:spacing w:before="100" w:beforeAutospacing="1" w:line="360" w:lineRule="auto"/>
        <w:ind w:left="862" w:hanging="862"/>
        <w:jc w:val="both"/>
        <w:rPr>
          <w:rFonts w:ascii="Museo Sans 300" w:eastAsia="MS Mincho" w:hAnsi="Museo Sans 300"/>
          <w:b/>
          <w:sz w:val="24"/>
          <w:szCs w:val="24"/>
          <w:u w:val="single"/>
          <w:lang w:val="es-CL" w:eastAsia="es-ES"/>
        </w:rPr>
      </w:pPr>
      <w:r w:rsidRPr="000320FF">
        <w:rPr>
          <w:rFonts w:ascii="Museo Sans 300" w:eastAsia="MS Mincho" w:hAnsi="Museo Sans 300"/>
          <w:b/>
          <w:sz w:val="24"/>
          <w:szCs w:val="24"/>
          <w:u w:val="single"/>
          <w:lang w:val="es-CL" w:eastAsia="es-ES"/>
        </w:rPr>
        <w:t>UNIDAD FINANCIERA INSTITUCIONAL</w:t>
      </w:r>
    </w:p>
    <w:p w14:paraId="71EF32BA" w14:textId="152D06C8" w:rsidR="000320FF" w:rsidRPr="000320FF" w:rsidRDefault="000320FF" w:rsidP="000320FF">
      <w:pPr>
        <w:numPr>
          <w:ilvl w:val="0"/>
          <w:numId w:val="1"/>
        </w:numPr>
        <w:jc w:val="both"/>
        <w:rPr>
          <w:rFonts w:ascii="Museo Sans 300" w:eastAsia="MS Mincho" w:hAnsi="Museo Sans 300"/>
          <w:sz w:val="24"/>
          <w:szCs w:val="24"/>
          <w:lang w:val="es-CL" w:eastAsia="es-ES"/>
        </w:rPr>
      </w:pPr>
      <w:r w:rsidRPr="000320FF">
        <w:rPr>
          <w:rFonts w:ascii="Museo Sans 300" w:eastAsia="MS Mincho" w:hAnsi="Museo Sans 300"/>
          <w:sz w:val="24"/>
          <w:szCs w:val="24"/>
          <w:lang w:val="es-CL" w:eastAsia="es-ES"/>
        </w:rPr>
        <w:t>Oficio con referencia UFI-00-094-23, de fecha 30 de mayo de 2023, mediante el cual la Lcda. Kenia Vanessa Santamaría de Mira, Jefa Interina de la Unidad, con el Visto Bueno del Lic. Carlos Ernesto Fuentes, Geren</w:t>
      </w:r>
      <w:r>
        <w:rPr>
          <w:rFonts w:ascii="Museo Sans 300" w:eastAsia="MS Mincho" w:hAnsi="Museo Sans 300"/>
          <w:sz w:val="24"/>
          <w:szCs w:val="24"/>
          <w:lang w:val="es-CL" w:eastAsia="es-ES"/>
        </w:rPr>
        <w:t>te General Interino, solicita</w:t>
      </w:r>
      <w:r w:rsidRPr="000320FF">
        <w:rPr>
          <w:rFonts w:ascii="Museo Sans 300" w:eastAsia="MS Mincho" w:hAnsi="Museo Sans 300"/>
          <w:sz w:val="24"/>
          <w:szCs w:val="24"/>
          <w:lang w:val="es-CL" w:eastAsia="es-ES"/>
        </w:rPr>
        <w:t xml:space="preserve"> la modificación de los siguientes puntos de Acta: IV de Sesión Ordinaria 31-2017, de fecha 17 de noviembre de 2017, y V de Sesión Ordinaria 27-2020, de fecha 15 de diciembre de 2020, relacionados en su orden, con la modalidad de pago de viáticos y la reducción a $400.00 del monto de Cajas Chicas a los Centros Estratégicos de Transformación e Innovación Agropecuaria (CETIAS)</w:t>
      </w:r>
      <w:r>
        <w:rPr>
          <w:rFonts w:ascii="Museo Sans 300" w:eastAsia="MS Mincho" w:hAnsi="Museo Sans 300"/>
          <w:sz w:val="24"/>
          <w:szCs w:val="24"/>
          <w:lang w:val="es-CL" w:eastAsia="es-ES"/>
        </w:rPr>
        <w:t>.</w:t>
      </w:r>
      <w:r w:rsidRPr="000320FF">
        <w:rPr>
          <w:rFonts w:ascii="Museo Sans 300" w:eastAsia="MS Mincho" w:hAnsi="Museo Sans 300"/>
          <w:sz w:val="24"/>
          <w:szCs w:val="24"/>
          <w:lang w:val="es-CL" w:eastAsia="es-ES"/>
        </w:rPr>
        <w:t xml:space="preserve"> </w:t>
      </w:r>
    </w:p>
    <w:p w14:paraId="007A02BC" w14:textId="77777777" w:rsidR="000320FF" w:rsidRPr="000320FF" w:rsidRDefault="000320FF" w:rsidP="000320FF">
      <w:pPr>
        <w:pStyle w:val="Prrafodelista"/>
        <w:ind w:left="862"/>
        <w:jc w:val="both"/>
        <w:rPr>
          <w:rFonts w:ascii="Museo Sans 300" w:eastAsia="MS Mincho" w:hAnsi="Museo Sans 300"/>
          <w:b/>
          <w:sz w:val="24"/>
          <w:szCs w:val="24"/>
          <w:u w:val="single"/>
          <w:lang w:val="es-CL" w:eastAsia="es-ES"/>
        </w:rPr>
      </w:pPr>
    </w:p>
    <w:p w14:paraId="25183EC6" w14:textId="77777777" w:rsidR="000320FF" w:rsidRDefault="000320FF" w:rsidP="000320FF">
      <w:pPr>
        <w:pStyle w:val="Prrafodelista"/>
        <w:ind w:left="862" w:hanging="862"/>
        <w:jc w:val="both"/>
        <w:rPr>
          <w:rFonts w:ascii="Museo Sans 300" w:eastAsia="MS Mincho" w:hAnsi="Museo Sans 300"/>
          <w:b/>
          <w:sz w:val="24"/>
          <w:szCs w:val="24"/>
          <w:u w:val="single"/>
          <w:lang w:val="es-CL" w:eastAsia="es-ES"/>
        </w:rPr>
      </w:pPr>
    </w:p>
    <w:p w14:paraId="63C78ED5" w14:textId="77777777" w:rsidR="000320FF" w:rsidRPr="000320FF" w:rsidRDefault="000320FF" w:rsidP="000320FF">
      <w:pPr>
        <w:pStyle w:val="Prrafodelista"/>
        <w:ind w:left="862" w:hanging="862"/>
        <w:jc w:val="both"/>
        <w:rPr>
          <w:rFonts w:ascii="Museo Sans 300" w:eastAsia="MS Mincho" w:hAnsi="Museo Sans 300"/>
          <w:b/>
          <w:sz w:val="24"/>
          <w:szCs w:val="24"/>
          <w:u w:val="single"/>
          <w:lang w:val="es-CL" w:eastAsia="es-ES"/>
        </w:rPr>
      </w:pPr>
      <w:r w:rsidRPr="000320FF">
        <w:rPr>
          <w:rFonts w:ascii="Museo Sans 300" w:eastAsia="MS Mincho" w:hAnsi="Museo Sans 300"/>
          <w:b/>
          <w:sz w:val="24"/>
          <w:szCs w:val="24"/>
          <w:u w:val="single"/>
          <w:lang w:val="es-CL" w:eastAsia="es-ES"/>
        </w:rPr>
        <w:t>GERENCIA LEGAL</w:t>
      </w:r>
    </w:p>
    <w:p w14:paraId="79BF657B" w14:textId="77777777" w:rsidR="000320FF" w:rsidRPr="000320FF" w:rsidRDefault="000320FF" w:rsidP="000320FF">
      <w:pPr>
        <w:pStyle w:val="Prrafodelista"/>
        <w:ind w:left="862" w:hanging="862"/>
        <w:jc w:val="both"/>
        <w:rPr>
          <w:rFonts w:ascii="Museo Sans 300" w:eastAsia="MS Mincho" w:hAnsi="Museo Sans 300"/>
          <w:b/>
          <w:sz w:val="24"/>
          <w:szCs w:val="24"/>
          <w:u w:val="single"/>
          <w:lang w:val="es-CL" w:eastAsia="es-ES"/>
        </w:rPr>
      </w:pPr>
    </w:p>
    <w:p w14:paraId="3EA51EC3" w14:textId="77777777" w:rsidR="000320FF" w:rsidRPr="000320FF" w:rsidRDefault="000320FF" w:rsidP="000320FF">
      <w:pPr>
        <w:numPr>
          <w:ilvl w:val="0"/>
          <w:numId w:val="1"/>
        </w:numPr>
        <w:spacing w:after="200"/>
        <w:ind w:hanging="862"/>
        <w:jc w:val="both"/>
        <w:rPr>
          <w:rFonts w:ascii="Museo Sans 300" w:eastAsia="MS Mincho" w:hAnsi="Museo Sans 300"/>
          <w:b/>
          <w:sz w:val="24"/>
          <w:szCs w:val="24"/>
          <w:u w:val="single"/>
          <w:lang w:val="es-CL" w:eastAsia="es-ES"/>
        </w:rPr>
      </w:pPr>
      <w:r w:rsidRPr="000320FF">
        <w:rPr>
          <w:rFonts w:ascii="Museo Sans 300" w:eastAsia="MS Mincho" w:hAnsi="Museo Sans 300"/>
          <w:sz w:val="24"/>
          <w:szCs w:val="24"/>
          <w:lang w:val="es-CL" w:eastAsia="es-ES"/>
        </w:rPr>
        <w:t xml:space="preserve">Dictamen jurídico 62, </w:t>
      </w:r>
      <w:r w:rsidRPr="000320FF">
        <w:rPr>
          <w:rFonts w:ascii="Museo Sans 300" w:hAnsi="Museo Sans 300"/>
          <w:sz w:val="24"/>
          <w:szCs w:val="24"/>
        </w:rPr>
        <w:t xml:space="preserve">en atención a solicitud del Jefe de la Unidad de Asociaciones Agropecuarias del MAG, para que esta Institución nombre un representante para participar en la Subasta Pública no Judicial de un inmueble propiedad de la </w:t>
      </w:r>
      <w:r w:rsidRPr="000320FF">
        <w:rPr>
          <w:rFonts w:ascii="Museo Sans 300" w:hAnsi="Museo Sans 300"/>
          <w:b/>
          <w:sz w:val="24"/>
          <w:szCs w:val="24"/>
        </w:rPr>
        <w:t>Asoc. Coop. San Ramón, de R.L.</w:t>
      </w:r>
      <w:r w:rsidRPr="000320FF">
        <w:rPr>
          <w:rFonts w:ascii="Museo Sans 300" w:hAnsi="Museo Sans 300"/>
          <w:sz w:val="24"/>
          <w:szCs w:val="24"/>
        </w:rPr>
        <w:t xml:space="preserve"> departamento de La Unión, a realizarse</w:t>
      </w:r>
      <w:r w:rsidRPr="000320FF">
        <w:rPr>
          <w:rFonts w:ascii="Museo Sans 300" w:hAnsi="Museo Sans 300"/>
          <w:b/>
          <w:sz w:val="24"/>
          <w:szCs w:val="24"/>
        </w:rPr>
        <w:t xml:space="preserve"> </w:t>
      </w:r>
      <w:r w:rsidRPr="000320FF">
        <w:rPr>
          <w:rFonts w:ascii="Museo Sans 300" w:hAnsi="Museo Sans 300"/>
          <w:sz w:val="24"/>
          <w:szCs w:val="24"/>
        </w:rPr>
        <w:t>el día martes 06 junio de 2023, a las 10:00 horas.</w:t>
      </w:r>
    </w:p>
    <w:p w14:paraId="176662E3" w14:textId="77777777" w:rsidR="000320FF" w:rsidRDefault="000320FF" w:rsidP="000320FF">
      <w:pPr>
        <w:ind w:left="862"/>
        <w:jc w:val="both"/>
        <w:rPr>
          <w:rFonts w:ascii="Museo Sans 300" w:eastAsia="MS Mincho" w:hAnsi="Museo Sans 300"/>
          <w:b/>
          <w:sz w:val="24"/>
          <w:szCs w:val="24"/>
          <w:u w:val="single"/>
          <w:lang w:val="es-CL" w:eastAsia="es-ES"/>
        </w:rPr>
      </w:pPr>
    </w:p>
    <w:p w14:paraId="4AF07FFE" w14:textId="77777777" w:rsidR="000320FF" w:rsidRPr="000320FF" w:rsidRDefault="000320FF" w:rsidP="000320FF">
      <w:pPr>
        <w:ind w:left="862" w:hanging="862"/>
        <w:jc w:val="both"/>
        <w:rPr>
          <w:rFonts w:ascii="Museo Sans 300" w:eastAsia="MS Mincho" w:hAnsi="Museo Sans 300"/>
          <w:b/>
          <w:sz w:val="24"/>
          <w:szCs w:val="24"/>
          <w:u w:val="single"/>
          <w:lang w:val="es-CL" w:eastAsia="es-ES"/>
        </w:rPr>
      </w:pPr>
      <w:r w:rsidRPr="000320FF">
        <w:rPr>
          <w:rFonts w:ascii="Museo Sans 300" w:eastAsia="MS Mincho" w:hAnsi="Museo Sans 300"/>
          <w:b/>
          <w:sz w:val="24"/>
          <w:szCs w:val="24"/>
          <w:u w:val="single"/>
          <w:lang w:val="es-CL" w:eastAsia="es-ES"/>
        </w:rPr>
        <w:t>UNIDAD DE ADJUDICACIÓN DE INMUEBLES</w:t>
      </w:r>
    </w:p>
    <w:p w14:paraId="076B0D7E" w14:textId="77777777" w:rsidR="000320FF" w:rsidRPr="000320FF" w:rsidRDefault="000320FF" w:rsidP="000320FF">
      <w:pPr>
        <w:ind w:left="862"/>
        <w:jc w:val="both"/>
        <w:rPr>
          <w:rFonts w:ascii="Museo Sans 300" w:eastAsia="MS Mincho" w:hAnsi="Museo Sans 300"/>
          <w:sz w:val="24"/>
          <w:szCs w:val="24"/>
          <w:lang w:val="es-CL" w:eastAsia="es-ES"/>
        </w:rPr>
      </w:pPr>
    </w:p>
    <w:p w14:paraId="30F14290" w14:textId="77777777" w:rsidR="000320FF" w:rsidRPr="000320FF" w:rsidRDefault="000320FF" w:rsidP="000320FF">
      <w:pPr>
        <w:numPr>
          <w:ilvl w:val="0"/>
          <w:numId w:val="1"/>
        </w:numPr>
        <w:jc w:val="both"/>
        <w:rPr>
          <w:rFonts w:ascii="Museo Sans 300" w:eastAsia="MS Mincho" w:hAnsi="Museo Sans 300"/>
          <w:sz w:val="24"/>
          <w:szCs w:val="24"/>
          <w:lang w:val="es-CL" w:eastAsia="es-ES"/>
        </w:rPr>
      </w:pPr>
      <w:r w:rsidRPr="000320FF">
        <w:rPr>
          <w:rFonts w:ascii="Museo Sans 300" w:eastAsia="MS Mincho" w:hAnsi="Museo Sans 300"/>
          <w:sz w:val="24"/>
          <w:szCs w:val="24"/>
          <w:lang w:val="es-CL" w:eastAsia="es-ES"/>
        </w:rPr>
        <w:t xml:space="preserve">Dictamen técnico 227, referente a la </w:t>
      </w:r>
      <w:r w:rsidRPr="000320FF">
        <w:rPr>
          <w:rFonts w:ascii="Museo Sans 300" w:eastAsia="MS Mincho" w:hAnsi="Museo Sans 300"/>
          <w:b/>
          <w:sz w:val="24"/>
          <w:szCs w:val="24"/>
          <w:lang w:val="es-CL" w:eastAsia="es-ES"/>
        </w:rPr>
        <w:t>adjudicación en venta de 01 lote agrícola</w:t>
      </w:r>
      <w:r w:rsidRPr="000320FF">
        <w:rPr>
          <w:rFonts w:ascii="Museo Sans 300" w:eastAsia="MS Mincho" w:hAnsi="Museo Sans 300"/>
          <w:sz w:val="24"/>
          <w:szCs w:val="24"/>
          <w:lang w:val="es-CL" w:eastAsia="es-ES"/>
        </w:rPr>
        <w:t xml:space="preserve">, en HDA. </w:t>
      </w:r>
      <w:r w:rsidRPr="000320FF">
        <w:rPr>
          <w:rFonts w:ascii="Museo Sans 300" w:eastAsia="Times New Roman" w:hAnsi="Museo Sans 300"/>
          <w:sz w:val="24"/>
          <w:szCs w:val="24"/>
          <w:lang w:val="es-ES" w:eastAsia="es-ES"/>
        </w:rPr>
        <w:t>RANCHO TATUANO, PORCIONES 1 al 5, 8, 13 y 14, departamento de San Salvador y La Libertad. ENTREGA 49.</w:t>
      </w:r>
    </w:p>
    <w:p w14:paraId="32935319" w14:textId="77777777" w:rsidR="000320FF" w:rsidRPr="000320FF" w:rsidRDefault="000320FF" w:rsidP="000320FF">
      <w:pPr>
        <w:ind w:left="862"/>
        <w:jc w:val="both"/>
        <w:rPr>
          <w:rFonts w:ascii="Museo Sans 300" w:eastAsia="MS Mincho" w:hAnsi="Museo Sans 300"/>
          <w:sz w:val="24"/>
          <w:szCs w:val="24"/>
          <w:lang w:val="es-CL" w:eastAsia="es-ES"/>
        </w:rPr>
      </w:pPr>
    </w:p>
    <w:p w14:paraId="5037D72B" w14:textId="0F00E49E" w:rsidR="000320FF" w:rsidRPr="00C122A9" w:rsidRDefault="000320FF" w:rsidP="00C122A9">
      <w:pPr>
        <w:numPr>
          <w:ilvl w:val="0"/>
          <w:numId w:val="1"/>
        </w:numPr>
        <w:spacing w:after="120"/>
        <w:jc w:val="both"/>
        <w:rPr>
          <w:rFonts w:ascii="Museo Sans 300" w:eastAsia="MS Mincho" w:hAnsi="Museo Sans 300"/>
          <w:sz w:val="24"/>
          <w:szCs w:val="24"/>
          <w:lang w:val="es-CL" w:eastAsia="es-ES"/>
        </w:rPr>
      </w:pPr>
      <w:r w:rsidRPr="000320FF">
        <w:rPr>
          <w:rFonts w:ascii="Museo Sans 300" w:eastAsia="MS Mincho" w:hAnsi="Museo Sans 300"/>
          <w:sz w:val="24"/>
          <w:szCs w:val="24"/>
          <w:lang w:val="es-CL" w:eastAsia="es-ES"/>
        </w:rPr>
        <w:t xml:space="preserve">Dictamen técnico 228, referente a la </w:t>
      </w:r>
      <w:r w:rsidRPr="000320FF">
        <w:rPr>
          <w:rFonts w:ascii="Museo Sans 300" w:eastAsia="MS Mincho" w:hAnsi="Museo Sans 300"/>
          <w:b/>
          <w:sz w:val="24"/>
          <w:szCs w:val="24"/>
          <w:lang w:val="es-CL" w:eastAsia="es-ES"/>
        </w:rPr>
        <w:t>adjudicación en venta de 01 solar para vivienda</w:t>
      </w:r>
      <w:r w:rsidRPr="000320FF">
        <w:rPr>
          <w:rFonts w:ascii="Museo Sans 300" w:eastAsia="MS Mincho" w:hAnsi="Museo Sans 300"/>
          <w:sz w:val="24"/>
          <w:szCs w:val="24"/>
          <w:lang w:val="es-CL" w:eastAsia="es-ES"/>
        </w:rPr>
        <w:t xml:space="preserve">, en HDA. </w:t>
      </w:r>
      <w:r w:rsidRPr="000320FF">
        <w:rPr>
          <w:rFonts w:ascii="Museo Sans 300" w:eastAsia="Arial Unicode MS" w:hAnsi="Museo Sans 300" w:cs="Arial"/>
          <w:sz w:val="24"/>
          <w:szCs w:val="24"/>
          <w:lang w:val="es-ES" w:eastAsia="es-ES"/>
        </w:rPr>
        <w:t>SAN ARTURO PORCION LA LAGUNETA, departamento de La Libertad. ENTREGA 78</w:t>
      </w:r>
      <w:r w:rsidRPr="000320FF">
        <w:rPr>
          <w:rFonts w:ascii="Museo Sans 300" w:eastAsia="Arial Unicode MS" w:hAnsi="Museo Sans 300" w:cs="Arial"/>
          <w:b/>
          <w:sz w:val="24"/>
          <w:szCs w:val="24"/>
          <w:lang w:val="es-ES" w:eastAsia="es-ES"/>
        </w:rPr>
        <w:t>.</w:t>
      </w:r>
    </w:p>
    <w:p w14:paraId="4C44E338" w14:textId="77777777" w:rsidR="000320FF" w:rsidRPr="000320FF" w:rsidRDefault="000320FF" w:rsidP="000320FF">
      <w:pPr>
        <w:numPr>
          <w:ilvl w:val="0"/>
          <w:numId w:val="1"/>
        </w:numPr>
        <w:spacing w:after="120"/>
        <w:jc w:val="both"/>
        <w:rPr>
          <w:rFonts w:ascii="Museo Sans 300" w:eastAsia="MS Mincho" w:hAnsi="Museo Sans 300"/>
          <w:sz w:val="24"/>
          <w:szCs w:val="24"/>
          <w:lang w:val="es-CL" w:eastAsia="es-ES"/>
        </w:rPr>
      </w:pPr>
      <w:r w:rsidRPr="000320FF">
        <w:rPr>
          <w:rFonts w:ascii="Museo Sans 300" w:eastAsia="MS Mincho" w:hAnsi="Museo Sans 300"/>
          <w:sz w:val="24"/>
          <w:szCs w:val="24"/>
          <w:lang w:val="es-CL" w:eastAsia="es-ES"/>
        </w:rPr>
        <w:t xml:space="preserve">Dictamen técnico 229, referente a la </w:t>
      </w:r>
      <w:r w:rsidRPr="000320FF">
        <w:rPr>
          <w:rFonts w:ascii="Museo Sans 300" w:eastAsia="MS Mincho" w:hAnsi="Museo Sans 300"/>
          <w:b/>
          <w:sz w:val="24"/>
          <w:szCs w:val="24"/>
          <w:lang w:val="es-CL" w:eastAsia="es-ES"/>
        </w:rPr>
        <w:t>adjudicación en venta de 02 lotes agrícola</w:t>
      </w:r>
      <w:r w:rsidRPr="000320FF">
        <w:rPr>
          <w:rFonts w:ascii="Museo Sans 300" w:eastAsia="MS Mincho" w:hAnsi="Museo Sans 300"/>
          <w:sz w:val="24"/>
          <w:szCs w:val="24"/>
          <w:lang w:val="es-CL" w:eastAsia="es-ES"/>
        </w:rPr>
        <w:t xml:space="preserve">s, en HDA. </w:t>
      </w:r>
      <w:r w:rsidRPr="000320FF">
        <w:rPr>
          <w:rFonts w:ascii="Museo Sans 300" w:eastAsia="Times New Roman" w:hAnsi="Museo Sans 300"/>
          <w:sz w:val="24"/>
          <w:szCs w:val="24"/>
          <w:lang w:val="es-ES" w:eastAsia="es-ES"/>
        </w:rPr>
        <w:t>SAN JUAN Y SAN ISIDRO, PORCION 10, EL TRANSITO, departamento de La Libertad. ENTREGA 07.</w:t>
      </w:r>
    </w:p>
    <w:p w14:paraId="09CDB363" w14:textId="77777777" w:rsidR="000320FF" w:rsidRPr="000320FF" w:rsidRDefault="000320FF" w:rsidP="000320FF">
      <w:pPr>
        <w:numPr>
          <w:ilvl w:val="0"/>
          <w:numId w:val="1"/>
        </w:numPr>
        <w:spacing w:after="120"/>
        <w:jc w:val="both"/>
        <w:rPr>
          <w:rFonts w:ascii="Museo Sans 300" w:eastAsia="MS Mincho" w:hAnsi="Museo Sans 300"/>
          <w:sz w:val="24"/>
          <w:szCs w:val="24"/>
          <w:lang w:val="es-CL" w:eastAsia="es-ES"/>
        </w:rPr>
      </w:pPr>
      <w:r w:rsidRPr="000320FF">
        <w:rPr>
          <w:rFonts w:ascii="Museo Sans 300" w:eastAsia="MS Mincho" w:hAnsi="Museo Sans 300"/>
          <w:sz w:val="24"/>
          <w:szCs w:val="24"/>
          <w:lang w:val="es-CL" w:eastAsia="es-ES"/>
        </w:rPr>
        <w:t xml:space="preserve">Dictamen técnico 230, referente a la </w:t>
      </w:r>
      <w:r w:rsidRPr="000320FF">
        <w:rPr>
          <w:rFonts w:ascii="Museo Sans 300" w:eastAsia="MS Mincho" w:hAnsi="Museo Sans 300"/>
          <w:b/>
          <w:sz w:val="24"/>
          <w:szCs w:val="24"/>
          <w:lang w:val="es-CL" w:eastAsia="es-ES"/>
        </w:rPr>
        <w:t>adjudicación en venta de 02 solares para vivienda</w:t>
      </w:r>
      <w:r w:rsidRPr="000320FF">
        <w:rPr>
          <w:rFonts w:ascii="Museo Sans 300" w:eastAsia="MS Mincho" w:hAnsi="Museo Sans 300"/>
          <w:sz w:val="24"/>
          <w:szCs w:val="24"/>
          <w:lang w:val="es-CL" w:eastAsia="es-ES"/>
        </w:rPr>
        <w:t xml:space="preserve">, en HDA. </w:t>
      </w:r>
      <w:r w:rsidRPr="000320FF">
        <w:rPr>
          <w:rFonts w:ascii="Museo Sans 300" w:eastAsia="Calibri" w:hAnsi="Museo Sans 300" w:cs="Arial"/>
          <w:sz w:val="24"/>
          <w:szCs w:val="24"/>
        </w:rPr>
        <w:t>EL ÁNGEL, PORCIÓN 1, departamento de San Salvador. ENTREGA 34.</w:t>
      </w:r>
    </w:p>
    <w:p w14:paraId="3367A0DA" w14:textId="77777777" w:rsidR="000320FF" w:rsidRPr="000320FF" w:rsidRDefault="000320FF" w:rsidP="000320FF">
      <w:pPr>
        <w:numPr>
          <w:ilvl w:val="0"/>
          <w:numId w:val="1"/>
        </w:numPr>
        <w:spacing w:after="120"/>
        <w:jc w:val="both"/>
        <w:rPr>
          <w:rFonts w:ascii="Museo Sans 300" w:eastAsia="MS Mincho" w:hAnsi="Museo Sans 300"/>
          <w:sz w:val="24"/>
          <w:szCs w:val="24"/>
          <w:lang w:val="es-CL" w:eastAsia="es-ES"/>
        </w:rPr>
      </w:pPr>
      <w:r w:rsidRPr="000320FF">
        <w:rPr>
          <w:rFonts w:ascii="Museo Sans 300" w:eastAsia="MS Mincho" w:hAnsi="Museo Sans 300"/>
          <w:sz w:val="24"/>
          <w:szCs w:val="24"/>
          <w:lang w:val="es-CL" w:eastAsia="es-ES"/>
        </w:rPr>
        <w:t xml:space="preserve">Dictamen técnico 231, referente a la </w:t>
      </w:r>
      <w:r w:rsidRPr="000320FF">
        <w:rPr>
          <w:rFonts w:ascii="Museo Sans 300" w:eastAsia="MS Mincho" w:hAnsi="Museo Sans 300"/>
          <w:b/>
          <w:sz w:val="24"/>
          <w:szCs w:val="24"/>
          <w:lang w:val="es-CL" w:eastAsia="es-ES"/>
        </w:rPr>
        <w:t>adjudicación en venta de 01 solar para vivienda</w:t>
      </w:r>
      <w:r w:rsidRPr="000320FF">
        <w:rPr>
          <w:rFonts w:ascii="Museo Sans 300" w:eastAsia="MS Mincho" w:hAnsi="Museo Sans 300"/>
          <w:sz w:val="24"/>
          <w:szCs w:val="24"/>
          <w:lang w:val="es-CL" w:eastAsia="es-ES"/>
        </w:rPr>
        <w:t xml:space="preserve">, en HDA. </w:t>
      </w:r>
      <w:r w:rsidRPr="000320FF">
        <w:rPr>
          <w:rFonts w:ascii="Museo Sans 300" w:hAnsi="Museo Sans 300"/>
          <w:sz w:val="24"/>
          <w:szCs w:val="24"/>
        </w:rPr>
        <w:t>SANTA CLARA, departamento de La Paz. ENTREGA 53.</w:t>
      </w:r>
    </w:p>
    <w:p w14:paraId="29929467" w14:textId="77777777" w:rsidR="000320FF" w:rsidRPr="000320FF" w:rsidRDefault="000320FF" w:rsidP="000320FF">
      <w:pPr>
        <w:numPr>
          <w:ilvl w:val="0"/>
          <w:numId w:val="1"/>
        </w:numPr>
        <w:spacing w:after="120"/>
        <w:jc w:val="both"/>
        <w:rPr>
          <w:rFonts w:ascii="Museo Sans 300" w:eastAsia="MS Mincho" w:hAnsi="Museo Sans 300"/>
          <w:sz w:val="24"/>
          <w:szCs w:val="24"/>
          <w:lang w:val="es-CL" w:eastAsia="es-ES"/>
        </w:rPr>
      </w:pPr>
      <w:r w:rsidRPr="000320FF">
        <w:rPr>
          <w:rFonts w:ascii="Museo Sans 300" w:eastAsia="MS Mincho" w:hAnsi="Museo Sans 300"/>
          <w:sz w:val="24"/>
          <w:szCs w:val="24"/>
          <w:lang w:val="es-CL" w:eastAsia="es-ES"/>
        </w:rPr>
        <w:t xml:space="preserve">Dictamen técnico 232, referente a la </w:t>
      </w:r>
      <w:r w:rsidRPr="000320FF">
        <w:rPr>
          <w:rFonts w:ascii="Museo Sans 300" w:eastAsia="MS Mincho" w:hAnsi="Museo Sans 300"/>
          <w:b/>
          <w:sz w:val="24"/>
          <w:szCs w:val="24"/>
          <w:lang w:val="es-CL" w:eastAsia="es-ES"/>
        </w:rPr>
        <w:t>adjudicación en venta de 01 lote agrícola</w:t>
      </w:r>
      <w:r w:rsidRPr="000320FF">
        <w:rPr>
          <w:rFonts w:ascii="Museo Sans 300" w:eastAsia="MS Mincho" w:hAnsi="Museo Sans 300"/>
          <w:sz w:val="24"/>
          <w:szCs w:val="24"/>
          <w:lang w:val="es-CL" w:eastAsia="es-ES"/>
        </w:rPr>
        <w:t xml:space="preserve">, en HDA. </w:t>
      </w:r>
      <w:r w:rsidRPr="000320FF">
        <w:rPr>
          <w:rFonts w:ascii="Museo Sans 300" w:hAnsi="Museo Sans 300" w:cs="Arial"/>
          <w:sz w:val="24"/>
          <w:szCs w:val="24"/>
          <w:lang w:val="es-ES" w:eastAsia="es-ES"/>
        </w:rPr>
        <w:t>EL MARQUEZADO, EL TAMARINDO PORCION 2”, departamento de San Vicente. ENTREGA 03.</w:t>
      </w:r>
    </w:p>
    <w:p w14:paraId="7753F8A6" w14:textId="77777777" w:rsidR="000320FF" w:rsidRPr="000320FF" w:rsidRDefault="000320FF" w:rsidP="000320FF">
      <w:pPr>
        <w:numPr>
          <w:ilvl w:val="0"/>
          <w:numId w:val="1"/>
        </w:numPr>
        <w:spacing w:after="120"/>
        <w:jc w:val="both"/>
        <w:rPr>
          <w:rFonts w:ascii="Museo Sans 300" w:eastAsia="MS Mincho" w:hAnsi="Museo Sans 300"/>
          <w:sz w:val="24"/>
          <w:szCs w:val="24"/>
          <w:lang w:val="es-CL" w:eastAsia="es-ES"/>
        </w:rPr>
      </w:pPr>
      <w:r w:rsidRPr="000320FF">
        <w:rPr>
          <w:rFonts w:ascii="Museo Sans 300" w:hAnsi="Museo Sans 300" w:cs="Arial"/>
          <w:sz w:val="24"/>
          <w:szCs w:val="24"/>
          <w:lang w:val="es-ES" w:eastAsia="es-ES"/>
        </w:rPr>
        <w:t>Dictamen técnico 233, referente</w:t>
      </w:r>
      <w:r w:rsidRPr="000320FF">
        <w:rPr>
          <w:rFonts w:ascii="Museo Sans 300" w:hAnsi="Museo Sans 300" w:cs="Arial"/>
          <w:b/>
          <w:sz w:val="24"/>
          <w:szCs w:val="24"/>
          <w:lang w:val="es-ES" w:eastAsia="es-ES"/>
        </w:rPr>
        <w:t xml:space="preserve"> a la adjudicación en venta de 01 lote agrícola, </w:t>
      </w:r>
      <w:r w:rsidRPr="000320FF">
        <w:rPr>
          <w:rFonts w:ascii="Museo Sans 300" w:hAnsi="Museo Sans 300" w:cs="Arial"/>
          <w:sz w:val="24"/>
          <w:szCs w:val="24"/>
          <w:lang w:val="es-ES" w:eastAsia="es-ES"/>
        </w:rPr>
        <w:t>en HDA.</w:t>
      </w:r>
      <w:r w:rsidRPr="000320FF">
        <w:rPr>
          <w:rFonts w:ascii="Museo Sans 300" w:hAnsi="Museo Sans 300"/>
          <w:sz w:val="24"/>
          <w:szCs w:val="24"/>
          <w:lang w:eastAsia="es-ES"/>
        </w:rPr>
        <w:t xml:space="preserve"> HACIENDA SAN CRISTOBAL, PORCION DOS, (LOTE No. 5),  departamento de San Vicente. ENTREGA 38.</w:t>
      </w:r>
    </w:p>
    <w:p w14:paraId="6B76F236" w14:textId="77777777" w:rsidR="000320FF" w:rsidRPr="000320FF" w:rsidRDefault="000320FF" w:rsidP="000320FF">
      <w:pPr>
        <w:numPr>
          <w:ilvl w:val="0"/>
          <w:numId w:val="1"/>
        </w:numPr>
        <w:spacing w:after="120"/>
        <w:jc w:val="both"/>
        <w:rPr>
          <w:rFonts w:ascii="Museo Sans 300" w:eastAsia="MS Mincho" w:hAnsi="Museo Sans 300"/>
          <w:sz w:val="24"/>
          <w:szCs w:val="24"/>
          <w:lang w:val="es-CL" w:eastAsia="es-ES"/>
        </w:rPr>
      </w:pPr>
      <w:r w:rsidRPr="000320FF">
        <w:rPr>
          <w:rFonts w:ascii="Museo Sans 300" w:eastAsia="MS Mincho" w:hAnsi="Museo Sans 300"/>
          <w:sz w:val="24"/>
          <w:szCs w:val="24"/>
          <w:lang w:val="es-CL" w:eastAsia="es-ES"/>
        </w:rPr>
        <w:t xml:space="preserve">Dictamen técnico 234, referente a la </w:t>
      </w:r>
      <w:r w:rsidRPr="000320FF">
        <w:rPr>
          <w:rFonts w:ascii="Museo Sans 300" w:eastAsia="MS Mincho" w:hAnsi="Museo Sans 300"/>
          <w:b/>
          <w:sz w:val="24"/>
          <w:szCs w:val="24"/>
          <w:lang w:val="es-CL" w:eastAsia="es-ES"/>
        </w:rPr>
        <w:t>adjudicación en venta de 01 solar para vivienda y 01 lote agrícola</w:t>
      </w:r>
      <w:r w:rsidRPr="000320FF">
        <w:rPr>
          <w:rFonts w:ascii="Museo Sans 300" w:eastAsia="MS Mincho" w:hAnsi="Museo Sans 300"/>
          <w:sz w:val="24"/>
          <w:szCs w:val="24"/>
          <w:lang w:val="es-CL" w:eastAsia="es-ES"/>
        </w:rPr>
        <w:t xml:space="preserve">, en HDA. </w:t>
      </w:r>
      <w:r w:rsidRPr="000320FF">
        <w:rPr>
          <w:rFonts w:ascii="Museo Sans 300" w:hAnsi="Museo Sans 300"/>
          <w:sz w:val="24"/>
          <w:szCs w:val="24"/>
          <w:lang w:val="es-ES"/>
        </w:rPr>
        <w:t>MECHOTIQUE EXCEDENTE HIJUELA 2. POLIGONO 1, departamento de Usulután. ENTREGA 18.</w:t>
      </w:r>
    </w:p>
    <w:p w14:paraId="4D36EFD6" w14:textId="77777777" w:rsidR="000320FF" w:rsidRPr="000320FF" w:rsidRDefault="000320FF" w:rsidP="000320FF">
      <w:pPr>
        <w:numPr>
          <w:ilvl w:val="0"/>
          <w:numId w:val="1"/>
        </w:numPr>
        <w:spacing w:after="120"/>
        <w:jc w:val="both"/>
        <w:rPr>
          <w:rFonts w:ascii="Museo Sans 300" w:eastAsia="MS Mincho" w:hAnsi="Museo Sans 300"/>
          <w:sz w:val="24"/>
          <w:szCs w:val="24"/>
          <w:lang w:val="es-CL" w:eastAsia="es-ES"/>
        </w:rPr>
      </w:pPr>
      <w:r w:rsidRPr="000320FF">
        <w:rPr>
          <w:rFonts w:ascii="Museo Sans 300" w:hAnsi="Museo Sans 300"/>
          <w:sz w:val="24"/>
          <w:szCs w:val="24"/>
          <w:lang w:val="es-ES"/>
        </w:rPr>
        <w:t xml:space="preserve">Dictamen técnico 235, referente a la </w:t>
      </w:r>
      <w:r w:rsidRPr="000320FF">
        <w:rPr>
          <w:rFonts w:ascii="Museo Sans 300" w:hAnsi="Museo Sans 300"/>
          <w:b/>
          <w:sz w:val="24"/>
          <w:szCs w:val="24"/>
          <w:lang w:val="es-ES"/>
        </w:rPr>
        <w:t>adjudicación en venta de 01 solar para vivienda,</w:t>
      </w:r>
      <w:r w:rsidRPr="000320FF">
        <w:rPr>
          <w:rFonts w:ascii="Museo Sans 300" w:hAnsi="Museo Sans 300"/>
          <w:sz w:val="24"/>
          <w:szCs w:val="24"/>
          <w:lang w:val="es-ES"/>
        </w:rPr>
        <w:t xml:space="preserve"> en HDA. </w:t>
      </w:r>
      <w:r w:rsidRPr="000320FF">
        <w:rPr>
          <w:rFonts w:ascii="Museo Sans 300" w:eastAsia="Calibri" w:hAnsi="Museo Sans 300" w:cs="Arial"/>
          <w:sz w:val="24"/>
          <w:szCs w:val="24"/>
        </w:rPr>
        <w:t>MECHOTIQUE PORCION 2, departamento de Usulután. ENTREGA 06.</w:t>
      </w:r>
    </w:p>
    <w:p w14:paraId="4F9BC613" w14:textId="77777777" w:rsidR="000320FF" w:rsidRPr="000320FF" w:rsidRDefault="000320FF" w:rsidP="000320FF">
      <w:pPr>
        <w:numPr>
          <w:ilvl w:val="0"/>
          <w:numId w:val="1"/>
        </w:numPr>
        <w:spacing w:after="120"/>
        <w:jc w:val="both"/>
        <w:rPr>
          <w:rFonts w:ascii="Museo Sans 300" w:eastAsia="MS Mincho" w:hAnsi="Museo Sans 300"/>
          <w:sz w:val="24"/>
          <w:szCs w:val="24"/>
          <w:lang w:val="es-CL" w:eastAsia="es-ES"/>
        </w:rPr>
      </w:pPr>
      <w:r w:rsidRPr="000320FF">
        <w:rPr>
          <w:rFonts w:ascii="Museo Sans 300" w:eastAsia="Calibri" w:hAnsi="Museo Sans 300" w:cs="Arial"/>
          <w:sz w:val="24"/>
          <w:szCs w:val="24"/>
        </w:rPr>
        <w:t>Dictamen técnico 236, referente a la</w:t>
      </w:r>
      <w:r w:rsidRPr="000320FF">
        <w:rPr>
          <w:rFonts w:ascii="Museo Sans 300" w:eastAsia="Calibri" w:hAnsi="Museo Sans 300" w:cs="Arial"/>
          <w:b/>
          <w:sz w:val="24"/>
          <w:szCs w:val="24"/>
        </w:rPr>
        <w:t xml:space="preserve"> adjudicación en venta de 01 lote agrícola, </w:t>
      </w:r>
      <w:r w:rsidRPr="000320FF">
        <w:rPr>
          <w:rFonts w:ascii="Museo Sans 300" w:eastAsia="Calibri" w:hAnsi="Museo Sans 300" w:cs="Arial"/>
          <w:sz w:val="24"/>
          <w:szCs w:val="24"/>
        </w:rPr>
        <w:t>en HDA. EL TERCIO PORCIÓN 3-2, PORCIÓN 1, departamento de Usulután. ENTREGA 40.</w:t>
      </w:r>
    </w:p>
    <w:p w14:paraId="260A9EDF" w14:textId="77777777" w:rsidR="000320FF" w:rsidRPr="000320FF" w:rsidRDefault="000320FF" w:rsidP="000320FF">
      <w:pPr>
        <w:numPr>
          <w:ilvl w:val="0"/>
          <w:numId w:val="1"/>
        </w:numPr>
        <w:spacing w:after="120"/>
        <w:jc w:val="both"/>
        <w:rPr>
          <w:rFonts w:ascii="Museo Sans 300" w:eastAsia="MS Mincho" w:hAnsi="Museo Sans 300"/>
          <w:sz w:val="24"/>
          <w:szCs w:val="24"/>
          <w:lang w:val="es-CL" w:eastAsia="es-ES"/>
        </w:rPr>
      </w:pPr>
      <w:r w:rsidRPr="000320FF">
        <w:rPr>
          <w:rFonts w:ascii="Museo Sans 300" w:eastAsia="MS Mincho" w:hAnsi="Museo Sans 300"/>
          <w:sz w:val="24"/>
          <w:szCs w:val="24"/>
          <w:lang w:val="es-CL" w:eastAsia="es-ES"/>
        </w:rPr>
        <w:t xml:space="preserve">Dictamen técnico 237, referente a la </w:t>
      </w:r>
      <w:r w:rsidRPr="000320FF">
        <w:rPr>
          <w:rFonts w:ascii="Museo Sans 300" w:eastAsia="MS Mincho" w:hAnsi="Museo Sans 300"/>
          <w:b/>
          <w:sz w:val="24"/>
          <w:szCs w:val="24"/>
          <w:lang w:val="es-CL" w:eastAsia="es-ES"/>
        </w:rPr>
        <w:t>adjudicación en venta de 01 solar para vivienda,</w:t>
      </w:r>
      <w:r w:rsidRPr="000320FF">
        <w:rPr>
          <w:rFonts w:ascii="Museo Sans 300" w:eastAsia="MS Mincho" w:hAnsi="Museo Sans 300"/>
          <w:sz w:val="24"/>
          <w:szCs w:val="24"/>
          <w:lang w:val="es-CL" w:eastAsia="es-ES"/>
        </w:rPr>
        <w:t xml:space="preserve"> en HDA. </w:t>
      </w:r>
      <w:r w:rsidRPr="000320FF">
        <w:rPr>
          <w:rFonts w:ascii="Museo Sans 300" w:hAnsi="Museo Sans 300"/>
          <w:sz w:val="24"/>
          <w:szCs w:val="24"/>
        </w:rPr>
        <w:t>JALAPA,</w:t>
      </w:r>
      <w:r w:rsidRPr="000320FF">
        <w:rPr>
          <w:rFonts w:ascii="Museo Sans 300" w:hAnsi="Museo Sans 300"/>
          <w:color w:val="FF0000"/>
          <w:sz w:val="24"/>
          <w:szCs w:val="24"/>
        </w:rPr>
        <w:t xml:space="preserve"> </w:t>
      </w:r>
      <w:r w:rsidRPr="000320FF">
        <w:rPr>
          <w:rFonts w:ascii="Museo Sans 300" w:hAnsi="Museo Sans 300"/>
          <w:sz w:val="24"/>
          <w:szCs w:val="24"/>
        </w:rPr>
        <w:t>PORCIÓN 7, DACIÓN 7-1, PORCIÓN 7, LOTE SUR, PORCIÓN I, departamento de Usulután. ENTREGA 24.</w:t>
      </w:r>
    </w:p>
    <w:p w14:paraId="007D8DEF" w14:textId="78416D3D" w:rsidR="000320FF" w:rsidRPr="000320FF" w:rsidRDefault="000320FF" w:rsidP="000320FF">
      <w:pPr>
        <w:numPr>
          <w:ilvl w:val="0"/>
          <w:numId w:val="1"/>
        </w:numPr>
        <w:spacing w:after="120"/>
        <w:jc w:val="both"/>
        <w:rPr>
          <w:rFonts w:ascii="Museo Sans 300" w:eastAsia="MS Mincho" w:hAnsi="Museo Sans 300"/>
          <w:sz w:val="24"/>
          <w:szCs w:val="24"/>
          <w:lang w:val="es-CL" w:eastAsia="es-ES"/>
        </w:rPr>
      </w:pPr>
      <w:r w:rsidRPr="000320FF">
        <w:rPr>
          <w:rFonts w:ascii="Museo Sans 300" w:hAnsi="Museo Sans 300"/>
          <w:sz w:val="24"/>
          <w:szCs w:val="24"/>
        </w:rPr>
        <w:t>Dictamen técnico 238, referente a la</w:t>
      </w:r>
      <w:r w:rsidRPr="000320FF">
        <w:rPr>
          <w:rFonts w:ascii="Museo Sans 300" w:hAnsi="Museo Sans 300"/>
          <w:b/>
          <w:sz w:val="24"/>
          <w:szCs w:val="24"/>
        </w:rPr>
        <w:t xml:space="preserve"> adjudicación en venta de 01 </w:t>
      </w:r>
      <w:r w:rsidR="002D26BA">
        <w:rPr>
          <w:rFonts w:ascii="Museo Sans 300" w:hAnsi="Museo Sans 300"/>
          <w:b/>
          <w:sz w:val="24"/>
          <w:szCs w:val="24"/>
        </w:rPr>
        <w:t>lote agrícola</w:t>
      </w:r>
      <w:r w:rsidRPr="000320FF">
        <w:rPr>
          <w:rFonts w:ascii="Museo Sans 300" w:hAnsi="Museo Sans 300"/>
          <w:b/>
          <w:sz w:val="24"/>
          <w:szCs w:val="24"/>
        </w:rPr>
        <w:t xml:space="preserve">, </w:t>
      </w:r>
      <w:r w:rsidRPr="000320FF">
        <w:rPr>
          <w:rFonts w:ascii="Museo Sans 300" w:hAnsi="Museo Sans 300"/>
          <w:sz w:val="24"/>
          <w:szCs w:val="24"/>
        </w:rPr>
        <w:t xml:space="preserve">en HDA. </w:t>
      </w:r>
      <w:r w:rsidRPr="000320FF">
        <w:rPr>
          <w:rFonts w:ascii="Museo Sans 300" w:eastAsia="Times New Roman" w:hAnsi="Museo Sans 300"/>
          <w:bCs/>
          <w:sz w:val="24"/>
          <w:szCs w:val="24"/>
        </w:rPr>
        <w:t>CORRAL DE MULAS INMUEBLE 2, PORCIÓN 1, departamento de Usulután. ENTREGA 81.</w:t>
      </w:r>
    </w:p>
    <w:p w14:paraId="6BBAB0C9" w14:textId="77777777" w:rsidR="000320FF" w:rsidRPr="000320FF" w:rsidRDefault="000320FF" w:rsidP="000320FF">
      <w:pPr>
        <w:numPr>
          <w:ilvl w:val="0"/>
          <w:numId w:val="1"/>
        </w:numPr>
        <w:spacing w:after="120"/>
        <w:jc w:val="both"/>
        <w:rPr>
          <w:rFonts w:ascii="Museo Sans 300" w:eastAsia="MS Mincho" w:hAnsi="Museo Sans 300"/>
          <w:sz w:val="24"/>
          <w:szCs w:val="24"/>
          <w:lang w:val="es-CL" w:eastAsia="es-ES"/>
        </w:rPr>
      </w:pPr>
      <w:r w:rsidRPr="000320FF">
        <w:rPr>
          <w:rFonts w:ascii="Museo Sans 300" w:hAnsi="Museo Sans 300"/>
          <w:sz w:val="24"/>
          <w:szCs w:val="24"/>
        </w:rPr>
        <w:lastRenderedPageBreak/>
        <w:t>Dictamen jurídico 239, referente a la</w:t>
      </w:r>
      <w:r w:rsidRPr="000320FF">
        <w:rPr>
          <w:rFonts w:ascii="Museo Sans 300" w:hAnsi="Museo Sans 300"/>
          <w:b/>
          <w:sz w:val="24"/>
          <w:szCs w:val="24"/>
        </w:rPr>
        <w:t xml:space="preserve"> adjudicación en venta de 01 solar para vivienda, </w:t>
      </w:r>
      <w:r w:rsidRPr="000320FF">
        <w:rPr>
          <w:rFonts w:ascii="Museo Sans 300" w:hAnsi="Museo Sans 300"/>
          <w:sz w:val="24"/>
          <w:szCs w:val="24"/>
        </w:rPr>
        <w:t xml:space="preserve">en HDA. </w:t>
      </w:r>
      <w:r w:rsidRPr="000320FF">
        <w:rPr>
          <w:rFonts w:ascii="Museo Sans 300" w:eastAsia="Times New Roman" w:hAnsi="Museo Sans 300"/>
          <w:sz w:val="24"/>
          <w:szCs w:val="24"/>
          <w:lang w:eastAsia="es-ES"/>
        </w:rPr>
        <w:t>CORRAL DE MULAS UNO, departamento de Usulután. ENTREGA 53.</w:t>
      </w:r>
    </w:p>
    <w:p w14:paraId="60311809" w14:textId="405AA91C" w:rsidR="005277F4" w:rsidRPr="00C122A9" w:rsidRDefault="000320FF" w:rsidP="00C122A9">
      <w:pPr>
        <w:numPr>
          <w:ilvl w:val="0"/>
          <w:numId w:val="1"/>
        </w:numPr>
        <w:spacing w:after="120"/>
        <w:jc w:val="both"/>
        <w:rPr>
          <w:rFonts w:ascii="Museo Sans 300" w:eastAsia="MS Mincho" w:hAnsi="Museo Sans 300"/>
          <w:sz w:val="24"/>
          <w:szCs w:val="24"/>
          <w:lang w:val="es-CL" w:eastAsia="es-ES"/>
        </w:rPr>
      </w:pPr>
      <w:r w:rsidRPr="000320FF">
        <w:rPr>
          <w:rFonts w:ascii="Museo Sans 300" w:hAnsi="Museo Sans 300"/>
          <w:sz w:val="24"/>
          <w:szCs w:val="24"/>
        </w:rPr>
        <w:t>Dictamen técnico 240, referente a la</w:t>
      </w:r>
      <w:r w:rsidRPr="000320FF">
        <w:rPr>
          <w:rFonts w:ascii="Museo Sans 300" w:hAnsi="Museo Sans 300"/>
          <w:b/>
          <w:sz w:val="24"/>
          <w:szCs w:val="24"/>
        </w:rPr>
        <w:t xml:space="preserve"> adjudicación en venta de 01 lote agrícola, </w:t>
      </w:r>
      <w:r w:rsidRPr="000320FF">
        <w:rPr>
          <w:rFonts w:ascii="Museo Sans 300" w:hAnsi="Museo Sans 300"/>
          <w:sz w:val="24"/>
          <w:szCs w:val="24"/>
        </w:rPr>
        <w:t xml:space="preserve">en HDA. </w:t>
      </w:r>
      <w:r w:rsidRPr="000320FF">
        <w:rPr>
          <w:rFonts w:ascii="Museo Sans 300" w:hAnsi="Museo Sans 300" w:cs="Arial"/>
          <w:sz w:val="24"/>
          <w:szCs w:val="24"/>
        </w:rPr>
        <w:t>EL PLATANAR PORCION DACION 1, departamento de San Miguel. ENTREGA 170.</w:t>
      </w:r>
    </w:p>
    <w:p w14:paraId="16B8FF35" w14:textId="77777777" w:rsidR="000320FF" w:rsidRPr="000320FF" w:rsidRDefault="000320FF" w:rsidP="000320FF">
      <w:pPr>
        <w:numPr>
          <w:ilvl w:val="0"/>
          <w:numId w:val="1"/>
        </w:numPr>
        <w:spacing w:after="120"/>
        <w:jc w:val="both"/>
        <w:rPr>
          <w:rFonts w:ascii="Museo Sans 300" w:eastAsia="MS Mincho" w:hAnsi="Museo Sans 300"/>
          <w:sz w:val="24"/>
          <w:szCs w:val="24"/>
          <w:lang w:val="es-CL" w:eastAsia="es-ES"/>
        </w:rPr>
      </w:pPr>
      <w:r w:rsidRPr="000320FF">
        <w:rPr>
          <w:rFonts w:ascii="Museo Sans 300" w:hAnsi="Museo Sans 300"/>
          <w:sz w:val="24"/>
          <w:szCs w:val="24"/>
        </w:rPr>
        <w:t>Dictamen técnico 241, referente a la</w:t>
      </w:r>
      <w:r w:rsidRPr="000320FF">
        <w:rPr>
          <w:rFonts w:ascii="Museo Sans 300" w:hAnsi="Museo Sans 300"/>
          <w:b/>
          <w:sz w:val="24"/>
          <w:szCs w:val="24"/>
        </w:rPr>
        <w:t xml:space="preserve"> adjudicación en venta de 02 lotes agrícolas, </w:t>
      </w:r>
      <w:r w:rsidRPr="000320FF">
        <w:rPr>
          <w:rFonts w:ascii="Museo Sans 300" w:hAnsi="Museo Sans 300"/>
          <w:sz w:val="24"/>
          <w:szCs w:val="24"/>
        </w:rPr>
        <w:t>en HDA. LA ESTANCIA  LOTE 11 POLIGONO 17, departamento de San Miguel. ENTREGA 09.</w:t>
      </w:r>
    </w:p>
    <w:p w14:paraId="52235045" w14:textId="77777777" w:rsidR="000320FF" w:rsidRPr="000320FF" w:rsidRDefault="000320FF" w:rsidP="000320FF">
      <w:pPr>
        <w:numPr>
          <w:ilvl w:val="0"/>
          <w:numId w:val="1"/>
        </w:numPr>
        <w:spacing w:after="120"/>
        <w:jc w:val="both"/>
        <w:rPr>
          <w:rFonts w:ascii="Museo Sans 300" w:eastAsia="MS Mincho" w:hAnsi="Museo Sans 300"/>
          <w:sz w:val="24"/>
          <w:szCs w:val="24"/>
          <w:lang w:val="es-CL" w:eastAsia="es-ES"/>
        </w:rPr>
      </w:pPr>
      <w:r w:rsidRPr="000320FF">
        <w:rPr>
          <w:rFonts w:ascii="Museo Sans 300" w:hAnsi="Museo Sans 300"/>
          <w:sz w:val="24"/>
          <w:szCs w:val="24"/>
        </w:rPr>
        <w:t>Dictamen técnico 242, referente a la</w:t>
      </w:r>
      <w:r w:rsidRPr="000320FF">
        <w:rPr>
          <w:rFonts w:ascii="Museo Sans 300" w:hAnsi="Museo Sans 300"/>
          <w:b/>
          <w:sz w:val="24"/>
          <w:szCs w:val="24"/>
        </w:rPr>
        <w:t xml:space="preserve"> adjudicación en venta de 04 lotes agrícolas, </w:t>
      </w:r>
      <w:r w:rsidRPr="000320FF">
        <w:rPr>
          <w:rFonts w:ascii="Museo Sans 300" w:hAnsi="Museo Sans 300"/>
          <w:sz w:val="24"/>
          <w:szCs w:val="24"/>
        </w:rPr>
        <w:t xml:space="preserve">en HDA. </w:t>
      </w:r>
      <w:r w:rsidRPr="000320FF">
        <w:rPr>
          <w:rFonts w:ascii="Museo Sans 300" w:hAnsi="Museo Sans 300" w:cs="Arial"/>
          <w:sz w:val="24"/>
          <w:szCs w:val="24"/>
          <w:lang w:val="es-ES" w:eastAsia="es-ES"/>
        </w:rPr>
        <w:t>LA ESPERANZA, departamento de San Miguel. ENTREGA 03.</w:t>
      </w:r>
    </w:p>
    <w:p w14:paraId="2FCB53DD" w14:textId="77777777" w:rsidR="000320FF" w:rsidRPr="000320FF" w:rsidRDefault="000320FF" w:rsidP="000320FF">
      <w:pPr>
        <w:numPr>
          <w:ilvl w:val="0"/>
          <w:numId w:val="1"/>
        </w:numPr>
        <w:spacing w:after="120"/>
        <w:jc w:val="both"/>
        <w:rPr>
          <w:rFonts w:ascii="Museo Sans 300" w:eastAsia="MS Mincho" w:hAnsi="Museo Sans 300"/>
          <w:sz w:val="24"/>
          <w:szCs w:val="24"/>
          <w:lang w:val="es-CL" w:eastAsia="es-ES"/>
        </w:rPr>
      </w:pPr>
      <w:r w:rsidRPr="000320FF">
        <w:rPr>
          <w:rFonts w:ascii="Museo Sans 300" w:hAnsi="Museo Sans 300"/>
          <w:sz w:val="24"/>
          <w:szCs w:val="24"/>
        </w:rPr>
        <w:t>Dictamen técnico 243, referente a la</w:t>
      </w:r>
      <w:r w:rsidRPr="000320FF">
        <w:rPr>
          <w:rFonts w:ascii="Museo Sans 300" w:hAnsi="Museo Sans 300"/>
          <w:b/>
          <w:sz w:val="24"/>
          <w:szCs w:val="24"/>
        </w:rPr>
        <w:t xml:space="preserve"> adjudicación en venta de 01 solar para vivienda, </w:t>
      </w:r>
      <w:r w:rsidRPr="000320FF">
        <w:rPr>
          <w:rFonts w:ascii="Museo Sans 300" w:hAnsi="Museo Sans 300"/>
          <w:sz w:val="24"/>
          <w:szCs w:val="24"/>
        </w:rPr>
        <w:t xml:space="preserve">en HDA. </w:t>
      </w:r>
      <w:r w:rsidRPr="000320FF">
        <w:rPr>
          <w:rFonts w:ascii="Museo Sans 300" w:eastAsia="Calibri" w:hAnsi="Museo Sans 300" w:cs="Arial"/>
          <w:sz w:val="24"/>
          <w:szCs w:val="24"/>
        </w:rPr>
        <w:t>LA CAÑADA, (PORCIÓN 9, COMÚN 15 DE SEPTIEMBRE), departamento de La Unión. ENTREGA 19.</w:t>
      </w:r>
    </w:p>
    <w:p w14:paraId="265D153C" w14:textId="22AE15FC" w:rsidR="000320FF" w:rsidRPr="000320FF" w:rsidRDefault="000320FF" w:rsidP="000320FF">
      <w:pPr>
        <w:numPr>
          <w:ilvl w:val="0"/>
          <w:numId w:val="1"/>
        </w:numPr>
        <w:spacing w:after="120"/>
        <w:jc w:val="both"/>
        <w:rPr>
          <w:rFonts w:ascii="Museo Sans 300" w:eastAsia="MS Mincho" w:hAnsi="Museo Sans 300"/>
          <w:sz w:val="24"/>
          <w:szCs w:val="24"/>
          <w:lang w:val="es-CL" w:eastAsia="es-ES"/>
        </w:rPr>
      </w:pPr>
      <w:r w:rsidRPr="000320FF">
        <w:rPr>
          <w:rFonts w:ascii="Museo Sans 300" w:eastAsia="MS Mincho" w:hAnsi="Museo Sans 300"/>
          <w:sz w:val="24"/>
          <w:szCs w:val="24"/>
          <w:lang w:val="es-CL" w:eastAsia="es-ES"/>
        </w:rPr>
        <w:t xml:space="preserve">Dictamen técnico 244, referente a la </w:t>
      </w:r>
      <w:r w:rsidRPr="000320FF">
        <w:rPr>
          <w:rFonts w:ascii="Museo Sans 300" w:eastAsia="MS Mincho" w:hAnsi="Museo Sans 300"/>
          <w:b/>
          <w:sz w:val="24"/>
          <w:szCs w:val="24"/>
          <w:lang w:val="es-CL" w:eastAsia="es-ES"/>
        </w:rPr>
        <w:t xml:space="preserve">adjudicación en venta de 01 </w:t>
      </w:r>
      <w:r w:rsidR="008F3FB7">
        <w:rPr>
          <w:rFonts w:ascii="Museo Sans 300" w:eastAsia="MS Mincho" w:hAnsi="Museo Sans 300"/>
          <w:b/>
          <w:sz w:val="24"/>
          <w:szCs w:val="24"/>
          <w:lang w:val="es-CL" w:eastAsia="es-ES"/>
        </w:rPr>
        <w:t>lote agrícola</w:t>
      </w:r>
      <w:r w:rsidRPr="000320FF">
        <w:rPr>
          <w:rFonts w:ascii="Museo Sans 300" w:eastAsia="MS Mincho" w:hAnsi="Museo Sans 300"/>
          <w:sz w:val="24"/>
          <w:szCs w:val="24"/>
          <w:lang w:val="es-CL" w:eastAsia="es-ES"/>
        </w:rPr>
        <w:t xml:space="preserve">, en HDA. </w:t>
      </w:r>
      <w:r w:rsidRPr="000320FF">
        <w:rPr>
          <w:rFonts w:ascii="Museo Sans 300" w:hAnsi="Museo Sans 300"/>
          <w:sz w:val="24"/>
          <w:szCs w:val="24"/>
        </w:rPr>
        <w:t>EL CHIQUIRÍN, departamento de La Unión. ENTREGA 71.</w:t>
      </w:r>
    </w:p>
    <w:p w14:paraId="5C04715E" w14:textId="77777777" w:rsidR="000320FF" w:rsidRPr="000320FF" w:rsidRDefault="000320FF" w:rsidP="000320FF">
      <w:pPr>
        <w:numPr>
          <w:ilvl w:val="0"/>
          <w:numId w:val="1"/>
        </w:numPr>
        <w:spacing w:after="120"/>
        <w:jc w:val="both"/>
        <w:rPr>
          <w:rFonts w:ascii="Museo Sans 300" w:eastAsia="MS Mincho" w:hAnsi="Museo Sans 300"/>
          <w:sz w:val="24"/>
          <w:szCs w:val="24"/>
          <w:lang w:val="es-CL" w:eastAsia="es-ES"/>
        </w:rPr>
      </w:pPr>
      <w:r w:rsidRPr="000320FF">
        <w:rPr>
          <w:rFonts w:ascii="Museo Sans 300" w:hAnsi="Museo Sans 300"/>
          <w:sz w:val="24"/>
          <w:szCs w:val="24"/>
        </w:rPr>
        <w:t xml:space="preserve">Dictamen técnico 245, referente a la modificación del Punto </w:t>
      </w:r>
      <w:r w:rsidRPr="000320FF">
        <w:rPr>
          <w:rFonts w:ascii="Museo Sans 300" w:eastAsia="Times New Roman" w:hAnsi="Museo Sans 300"/>
          <w:sz w:val="24"/>
          <w:szCs w:val="24"/>
          <w:lang w:eastAsia="es-ES"/>
        </w:rPr>
        <w:t xml:space="preserve">XXXV del Acta de Sesión Ordinaria 34-2001, de fecha 6 de septiembre de 2001, por corrección de nombre y exclusión, </w:t>
      </w:r>
      <w:r w:rsidRPr="000320FF">
        <w:rPr>
          <w:rFonts w:ascii="Museo Sans 300" w:eastAsia="Times New Roman" w:hAnsi="Museo Sans 300"/>
          <w:b/>
          <w:sz w:val="24"/>
          <w:szCs w:val="24"/>
          <w:lang w:eastAsia="es-ES"/>
        </w:rPr>
        <w:t>respeto a 01 lote agrícola</w:t>
      </w:r>
      <w:r w:rsidRPr="000320FF">
        <w:rPr>
          <w:rFonts w:ascii="Museo Sans 300" w:eastAsia="Times New Roman" w:hAnsi="Museo Sans 300"/>
          <w:sz w:val="24"/>
          <w:szCs w:val="24"/>
          <w:lang w:eastAsia="es-ES"/>
        </w:rPr>
        <w:t xml:space="preserve">, en HDA. </w:t>
      </w:r>
      <w:r w:rsidRPr="000320FF">
        <w:rPr>
          <w:rFonts w:ascii="Museo Sans 300" w:eastAsia="Times New Roman" w:hAnsi="Museo Sans 300"/>
          <w:sz w:val="24"/>
          <w:szCs w:val="24"/>
          <w:lang w:val="es-ES" w:eastAsia="es-ES"/>
        </w:rPr>
        <w:t>SIHUATEPEQUE, departamento de San Vicente. ENTREGA 12.</w:t>
      </w:r>
    </w:p>
    <w:p w14:paraId="66924475" w14:textId="77777777" w:rsidR="000320FF" w:rsidRDefault="000320FF" w:rsidP="00083E87">
      <w:pPr>
        <w:spacing w:after="120"/>
        <w:jc w:val="both"/>
        <w:rPr>
          <w:rFonts w:ascii="Museo Sans 300" w:hAnsi="Museo Sans 300"/>
          <w:sz w:val="23"/>
          <w:szCs w:val="23"/>
          <w:lang w:val="es-CL"/>
        </w:rPr>
      </w:pPr>
    </w:p>
    <w:p w14:paraId="20908AAB" w14:textId="77777777" w:rsidR="00E716DF" w:rsidRPr="005277F4" w:rsidRDefault="00E716DF" w:rsidP="00E716DF">
      <w:pPr>
        <w:spacing w:after="120"/>
        <w:jc w:val="both"/>
        <w:rPr>
          <w:rFonts w:ascii="Museo Sans 300" w:hAnsi="Museo Sans 300"/>
          <w:sz w:val="24"/>
          <w:szCs w:val="24"/>
        </w:rPr>
      </w:pPr>
      <w:r w:rsidRPr="005277F4">
        <w:rPr>
          <w:rFonts w:ascii="Museo Sans 300" w:hAnsi="Museo Sans 300"/>
          <w:sz w:val="24"/>
          <w:szCs w:val="24"/>
          <w:lang w:val="es-CL"/>
        </w:rPr>
        <w:t>L</w:t>
      </w:r>
      <w:r w:rsidRPr="005277F4">
        <w:rPr>
          <w:rFonts w:ascii="Museo Sans 300" w:hAnsi="Museo Sans 300"/>
          <w:sz w:val="24"/>
          <w:szCs w:val="24"/>
        </w:rPr>
        <w:t xml:space="preserve">a Junta Directiva, habiendo comprobado la asistencia de cuórum, </w:t>
      </w:r>
      <w:r w:rsidRPr="005277F4">
        <w:rPr>
          <w:rFonts w:ascii="Museo Sans 300" w:hAnsi="Museo Sans 300"/>
          <w:b/>
          <w:sz w:val="24"/>
          <w:szCs w:val="24"/>
          <w:u w:val="single"/>
        </w:rPr>
        <w:t>ACUERDA:</w:t>
      </w:r>
      <w:r w:rsidRPr="005277F4">
        <w:rPr>
          <w:rFonts w:ascii="Museo Sans 300" w:hAnsi="Museo Sans 300"/>
          <w:b/>
          <w:sz w:val="24"/>
          <w:szCs w:val="24"/>
        </w:rPr>
        <w:t xml:space="preserve"> </w:t>
      </w:r>
      <w:r w:rsidRPr="005277F4">
        <w:rPr>
          <w:rFonts w:ascii="Museo Sans 300" w:hAnsi="Museo Sans 300"/>
          <w:sz w:val="24"/>
          <w:szCs w:val="24"/>
        </w:rPr>
        <w:t xml:space="preserve">Aprobar la agenda. </w:t>
      </w:r>
    </w:p>
    <w:p w14:paraId="5354B282" w14:textId="77777777" w:rsidR="00BA6499" w:rsidRDefault="00BA6499">
      <w:pPr>
        <w:rPr>
          <w:sz w:val="24"/>
          <w:szCs w:val="24"/>
        </w:rPr>
      </w:pPr>
    </w:p>
    <w:p w14:paraId="71167534" w14:textId="77777777" w:rsidR="00C122A9" w:rsidRDefault="00C122A9"/>
    <w:p w14:paraId="73511145" w14:textId="77777777" w:rsidR="004B78EF" w:rsidRPr="001708A2" w:rsidRDefault="00E128D2" w:rsidP="004B78EF">
      <w:pPr>
        <w:pStyle w:val="NormalWeb"/>
        <w:spacing w:before="0" w:beforeAutospacing="0" w:after="0" w:afterAutospacing="0"/>
        <w:jc w:val="both"/>
        <w:rPr>
          <w:rFonts w:ascii="Museo Sans 300" w:hAnsi="Museo Sans 300"/>
        </w:rPr>
      </w:pPr>
      <w:r w:rsidRPr="001708A2">
        <w:rPr>
          <w:rFonts w:ascii="Museo Sans 300" w:hAnsi="Museo Sans 300"/>
        </w:rPr>
        <w:t>“””””</w:t>
      </w:r>
      <w:r w:rsidR="004B78EF" w:rsidRPr="001708A2">
        <w:rPr>
          <w:rFonts w:ascii="Museo Sans 300" w:hAnsi="Museo Sans 300"/>
        </w:rPr>
        <w:t>III</w:t>
      </w:r>
      <w:r w:rsidRPr="001708A2">
        <w:rPr>
          <w:rFonts w:ascii="Museo Sans 300" w:hAnsi="Museo Sans 300"/>
        </w:rPr>
        <w:t xml:space="preserve">) El señor Presidente somete a consideración de Junta Directiva, </w:t>
      </w:r>
      <w:r w:rsidR="007F1267" w:rsidRPr="001708A2">
        <w:rPr>
          <w:rFonts w:ascii="Museo Sans 300" w:hAnsi="Museo Sans 300"/>
        </w:rPr>
        <w:t xml:space="preserve">oficio con referencia UFI 00-094-23, </w:t>
      </w:r>
      <w:r w:rsidR="004B78EF" w:rsidRPr="001708A2">
        <w:rPr>
          <w:rFonts w:ascii="Museo Sans 300" w:hAnsi="Museo Sans 300"/>
          <w:color w:val="000000"/>
        </w:rPr>
        <w:t>nota de fecha 30 de mayo</w:t>
      </w:r>
      <w:r w:rsidR="007F1267" w:rsidRPr="001708A2">
        <w:rPr>
          <w:rFonts w:ascii="Museo Sans 300" w:hAnsi="Museo Sans 300"/>
          <w:color w:val="000000"/>
        </w:rPr>
        <w:t xml:space="preserve"> de 2023, suscrita por la l</w:t>
      </w:r>
      <w:r w:rsidR="004B78EF" w:rsidRPr="001708A2">
        <w:rPr>
          <w:rFonts w:ascii="Museo Sans 300" w:hAnsi="Museo Sans 300"/>
          <w:color w:val="000000"/>
        </w:rPr>
        <w:t xml:space="preserve">icenciada Kenia Vanessa Santamaría de Mira, Jefa Interina de la Unidad Financiera Institucional, en la que solicita la modificación  de los </w:t>
      </w:r>
      <w:r w:rsidR="007F1267" w:rsidRPr="001708A2">
        <w:rPr>
          <w:rFonts w:ascii="Museo Sans 300" w:hAnsi="Museo Sans 300"/>
          <w:b/>
          <w:color w:val="000000"/>
        </w:rPr>
        <w:t>ACUERDA: SEGUNDO</w:t>
      </w:r>
      <w:r w:rsidR="007F1267" w:rsidRPr="001708A2">
        <w:rPr>
          <w:rFonts w:ascii="Museo Sans 300" w:hAnsi="Museo Sans 300"/>
          <w:color w:val="000000"/>
        </w:rPr>
        <w:t xml:space="preserve"> </w:t>
      </w:r>
      <w:r w:rsidR="004B78EF" w:rsidRPr="001708A2">
        <w:rPr>
          <w:rFonts w:ascii="Museo Sans 300" w:hAnsi="Museo Sans 300"/>
          <w:color w:val="000000"/>
        </w:rPr>
        <w:t xml:space="preserve">de </w:t>
      </w:r>
      <w:r w:rsidR="007F1267" w:rsidRPr="001708A2">
        <w:rPr>
          <w:rFonts w:ascii="Museo Sans 300" w:hAnsi="Museo Sans 300"/>
          <w:b/>
          <w:bCs/>
          <w:color w:val="000000"/>
        </w:rPr>
        <w:t xml:space="preserve">los Puntos IV de las </w:t>
      </w:r>
      <w:r w:rsidR="001A3034" w:rsidRPr="001708A2">
        <w:rPr>
          <w:rFonts w:ascii="Museo Sans 300" w:hAnsi="Museo Sans 300"/>
          <w:b/>
          <w:bCs/>
          <w:color w:val="000000"/>
        </w:rPr>
        <w:t xml:space="preserve">Actas de </w:t>
      </w:r>
      <w:r w:rsidR="007F1267" w:rsidRPr="001708A2">
        <w:rPr>
          <w:rFonts w:ascii="Museo Sans 300" w:hAnsi="Museo Sans 300"/>
          <w:b/>
          <w:bCs/>
          <w:color w:val="000000"/>
        </w:rPr>
        <w:t>Sesión</w:t>
      </w:r>
      <w:r w:rsidR="004B78EF" w:rsidRPr="001708A2">
        <w:rPr>
          <w:rFonts w:ascii="Museo Sans 300" w:hAnsi="Museo Sans 300"/>
          <w:b/>
          <w:bCs/>
          <w:color w:val="000000"/>
        </w:rPr>
        <w:t xml:space="preserve"> Ordinarias 31-2017</w:t>
      </w:r>
      <w:r w:rsidR="004B78EF" w:rsidRPr="001708A2">
        <w:rPr>
          <w:rFonts w:ascii="Museo Sans 300" w:hAnsi="Museo Sans 300"/>
          <w:color w:val="000000"/>
        </w:rPr>
        <w:t xml:space="preserve"> de fecha 17 de noviembre de 2017 y </w:t>
      </w:r>
      <w:r w:rsidR="004B78EF" w:rsidRPr="001708A2">
        <w:rPr>
          <w:rFonts w:ascii="Museo Sans 300" w:hAnsi="Museo Sans 300"/>
          <w:b/>
          <w:bCs/>
          <w:color w:val="000000"/>
        </w:rPr>
        <w:t>09-2018</w:t>
      </w:r>
      <w:r w:rsidR="004B78EF" w:rsidRPr="001708A2">
        <w:rPr>
          <w:rFonts w:ascii="Museo Sans 300" w:hAnsi="Museo Sans 300"/>
          <w:color w:val="000000"/>
        </w:rPr>
        <w:t xml:space="preserve"> de fecha 11 de mayo de 2018, en el sentido de autorizar el pago de viáticos en la modalidad de ABONO A CUENTA para los empleados de Oficinas Centrales y los Centros Estratégicos de Transformación e Innovación Agropecuaria (</w:t>
      </w:r>
      <w:r w:rsidR="001A3034" w:rsidRPr="001708A2">
        <w:rPr>
          <w:rFonts w:ascii="Museo Sans 300" w:hAnsi="Museo Sans 300"/>
          <w:color w:val="000000"/>
        </w:rPr>
        <w:t>CETIA) I, III, IV y IV Usulután,</w:t>
      </w:r>
      <w:r w:rsidR="004B78EF" w:rsidRPr="001708A2">
        <w:rPr>
          <w:rFonts w:ascii="Museo Sans 300" w:hAnsi="Museo Sans 300"/>
          <w:color w:val="000000"/>
        </w:rPr>
        <w:t xml:space="preserve"> así mismo la modificación del </w:t>
      </w:r>
      <w:r w:rsidR="004B78EF" w:rsidRPr="001708A2">
        <w:rPr>
          <w:rFonts w:ascii="Museo Sans 300" w:hAnsi="Museo Sans 300"/>
          <w:b/>
          <w:bCs/>
          <w:color w:val="000000"/>
        </w:rPr>
        <w:t>Punto V</w:t>
      </w:r>
      <w:r w:rsidR="007F1267" w:rsidRPr="001708A2">
        <w:rPr>
          <w:rFonts w:ascii="Museo Sans 300" w:hAnsi="Museo Sans 300"/>
          <w:color w:val="000000"/>
        </w:rPr>
        <w:t xml:space="preserve"> </w:t>
      </w:r>
      <w:r w:rsidR="007F1267" w:rsidRPr="001708A2">
        <w:rPr>
          <w:rFonts w:ascii="Museo Sans 300" w:hAnsi="Museo Sans 300"/>
          <w:b/>
          <w:bCs/>
          <w:color w:val="000000"/>
        </w:rPr>
        <w:t>del Acta</w:t>
      </w:r>
      <w:r w:rsidR="004B78EF" w:rsidRPr="001708A2">
        <w:rPr>
          <w:rFonts w:ascii="Museo Sans 300" w:hAnsi="Museo Sans 300"/>
          <w:color w:val="000000"/>
        </w:rPr>
        <w:t xml:space="preserve"> de  </w:t>
      </w:r>
      <w:r w:rsidR="004B78EF" w:rsidRPr="001708A2">
        <w:rPr>
          <w:rFonts w:ascii="Museo Sans 300" w:hAnsi="Museo Sans 300"/>
          <w:b/>
          <w:bCs/>
          <w:color w:val="000000"/>
        </w:rPr>
        <w:t>Sesión Ordinaria 27-2020</w:t>
      </w:r>
      <w:r w:rsidR="004B78EF" w:rsidRPr="001708A2">
        <w:rPr>
          <w:rFonts w:ascii="Museo Sans 300" w:hAnsi="Museo Sans 300"/>
          <w:color w:val="000000"/>
        </w:rPr>
        <w:t xml:space="preserve"> de fecha 15 de diciembre de 2020, en el sentido de reducir a $400.00 dólares el monto de las Cajas Chicas de los CETIA I, III, IV y IV Usulután, para gastos de funcionamiento y para cubrir necesidades emergentes que surjan, por lo que al respecto se considera:</w:t>
      </w:r>
    </w:p>
    <w:p w14:paraId="0810816D" w14:textId="77777777" w:rsidR="004B78EF" w:rsidRDefault="004B78EF" w:rsidP="004B78EF">
      <w:pPr>
        <w:rPr>
          <w:rFonts w:ascii="Museo Sans 300" w:eastAsia="Times New Roman" w:hAnsi="Museo Sans 300" w:cs="Times New Roman"/>
          <w:sz w:val="24"/>
          <w:szCs w:val="24"/>
          <w:lang w:eastAsia="es-SV"/>
        </w:rPr>
      </w:pPr>
    </w:p>
    <w:p w14:paraId="7C41E1B9" w14:textId="77777777" w:rsidR="00F10BFC" w:rsidRPr="004B78EF" w:rsidRDefault="00F10BFC" w:rsidP="004B78EF">
      <w:pPr>
        <w:rPr>
          <w:rFonts w:ascii="Museo Sans 300" w:eastAsia="Times New Roman" w:hAnsi="Museo Sans 300" w:cs="Times New Roman"/>
          <w:sz w:val="24"/>
          <w:szCs w:val="24"/>
          <w:lang w:eastAsia="es-SV"/>
        </w:rPr>
      </w:pPr>
    </w:p>
    <w:p w14:paraId="067D8014" w14:textId="77777777" w:rsidR="004B78EF" w:rsidRPr="004B78EF" w:rsidRDefault="004B78EF" w:rsidP="007F1267">
      <w:pPr>
        <w:numPr>
          <w:ilvl w:val="0"/>
          <w:numId w:val="2"/>
        </w:numPr>
        <w:ind w:left="1134" w:hanging="708"/>
        <w:jc w:val="both"/>
        <w:textAlignment w:val="baseline"/>
        <w:rPr>
          <w:rFonts w:ascii="Museo Sans 300" w:eastAsia="Times New Roman" w:hAnsi="Museo Sans 300" w:cs="Times New Roman"/>
          <w:color w:val="000000"/>
          <w:sz w:val="24"/>
          <w:szCs w:val="24"/>
          <w:lang w:eastAsia="es-SV"/>
        </w:rPr>
      </w:pPr>
      <w:r w:rsidRPr="004B78EF">
        <w:rPr>
          <w:rFonts w:ascii="Museo Sans 300" w:eastAsia="Times New Roman" w:hAnsi="Museo Sans 300" w:cs="Times New Roman"/>
          <w:color w:val="000000"/>
          <w:sz w:val="24"/>
          <w:szCs w:val="24"/>
          <w:lang w:eastAsia="es-SV"/>
        </w:rPr>
        <w:t xml:space="preserve">Que mediante </w:t>
      </w:r>
      <w:r w:rsidR="001A3034" w:rsidRPr="001708A2">
        <w:rPr>
          <w:rFonts w:ascii="Museo Sans 300" w:eastAsia="Times New Roman" w:hAnsi="Museo Sans 300" w:cs="Times New Roman"/>
          <w:color w:val="000000"/>
          <w:sz w:val="24"/>
          <w:szCs w:val="24"/>
          <w:lang w:eastAsia="es-SV"/>
        </w:rPr>
        <w:t xml:space="preserve">el </w:t>
      </w:r>
      <w:r w:rsidRPr="004B78EF">
        <w:rPr>
          <w:rFonts w:ascii="Museo Sans 300" w:eastAsia="Times New Roman" w:hAnsi="Museo Sans 300" w:cs="Times New Roman"/>
          <w:b/>
          <w:bCs/>
          <w:color w:val="000000"/>
          <w:sz w:val="24"/>
          <w:szCs w:val="24"/>
          <w:lang w:eastAsia="es-SV"/>
        </w:rPr>
        <w:t>Punto IV</w:t>
      </w:r>
      <w:r w:rsidR="001A3034" w:rsidRPr="001708A2">
        <w:rPr>
          <w:rFonts w:ascii="Museo Sans 300" w:eastAsia="Times New Roman" w:hAnsi="Museo Sans 300" w:cs="Times New Roman"/>
          <w:b/>
          <w:bCs/>
          <w:color w:val="000000"/>
          <w:sz w:val="24"/>
          <w:szCs w:val="24"/>
          <w:lang w:eastAsia="es-SV"/>
        </w:rPr>
        <w:t xml:space="preserve"> </w:t>
      </w:r>
      <w:r w:rsidR="001A3034" w:rsidRPr="004B78EF">
        <w:rPr>
          <w:rFonts w:ascii="Museo Sans 300" w:eastAsia="Times New Roman" w:hAnsi="Museo Sans 300" w:cs="Times New Roman"/>
          <w:b/>
          <w:bCs/>
          <w:color w:val="000000"/>
          <w:sz w:val="24"/>
          <w:szCs w:val="24"/>
          <w:lang w:eastAsia="es-SV"/>
        </w:rPr>
        <w:t>de</w:t>
      </w:r>
      <w:r w:rsidR="001A3034" w:rsidRPr="001708A2">
        <w:rPr>
          <w:rFonts w:ascii="Museo Sans 300" w:eastAsia="Times New Roman" w:hAnsi="Museo Sans 300" w:cs="Times New Roman"/>
          <w:b/>
          <w:bCs/>
          <w:color w:val="000000"/>
          <w:sz w:val="24"/>
          <w:szCs w:val="24"/>
          <w:lang w:eastAsia="es-SV"/>
        </w:rPr>
        <w:t>l</w:t>
      </w:r>
      <w:r w:rsidR="001A3034" w:rsidRPr="004B78EF">
        <w:rPr>
          <w:rFonts w:ascii="Museo Sans 300" w:eastAsia="Times New Roman" w:hAnsi="Museo Sans 300" w:cs="Times New Roman"/>
          <w:b/>
          <w:bCs/>
          <w:color w:val="000000"/>
          <w:sz w:val="24"/>
          <w:szCs w:val="24"/>
          <w:lang w:eastAsia="es-SV"/>
        </w:rPr>
        <w:t xml:space="preserve"> Acta</w:t>
      </w:r>
      <w:r w:rsidRPr="004B78EF">
        <w:rPr>
          <w:rFonts w:ascii="Museo Sans 300" w:eastAsia="Times New Roman" w:hAnsi="Museo Sans 300" w:cs="Times New Roman"/>
          <w:color w:val="000000"/>
          <w:sz w:val="24"/>
          <w:szCs w:val="24"/>
          <w:lang w:eastAsia="es-SV"/>
        </w:rPr>
        <w:t xml:space="preserve"> </w:t>
      </w:r>
      <w:r w:rsidRPr="004B78EF">
        <w:rPr>
          <w:rFonts w:ascii="Museo Sans 300" w:eastAsia="Times New Roman" w:hAnsi="Museo Sans 300" w:cs="Times New Roman"/>
          <w:b/>
          <w:bCs/>
          <w:color w:val="000000"/>
          <w:sz w:val="24"/>
          <w:szCs w:val="24"/>
          <w:lang w:eastAsia="es-SV"/>
        </w:rPr>
        <w:t>de Sesión Ordinaria 31-2017 de fecha 17 de noviembre de 2017</w:t>
      </w:r>
      <w:r w:rsidRPr="004B78EF">
        <w:rPr>
          <w:rFonts w:ascii="Museo Sans 300" w:eastAsia="Times New Roman" w:hAnsi="Museo Sans 300" w:cs="Times New Roman"/>
          <w:color w:val="000000"/>
          <w:sz w:val="24"/>
          <w:szCs w:val="24"/>
          <w:lang w:eastAsia="es-SV"/>
        </w:rPr>
        <w:t xml:space="preserve">, se convino en su </w:t>
      </w:r>
      <w:r w:rsidRPr="004B78EF">
        <w:rPr>
          <w:rFonts w:ascii="Museo Sans 300" w:eastAsia="Times New Roman" w:hAnsi="Museo Sans 300" w:cs="Times New Roman"/>
          <w:i/>
          <w:iCs/>
          <w:color w:val="000000"/>
          <w:sz w:val="24"/>
          <w:szCs w:val="24"/>
          <w:u w:val="single"/>
          <w:lang w:eastAsia="es-SV"/>
        </w:rPr>
        <w:t>ACUERDA SEGUNDO</w:t>
      </w:r>
      <w:r w:rsidRPr="004B78EF">
        <w:rPr>
          <w:rFonts w:ascii="Museo Sans 300" w:eastAsia="Times New Roman" w:hAnsi="Museo Sans 300" w:cs="Times New Roman"/>
          <w:i/>
          <w:iCs/>
          <w:color w:val="000000"/>
          <w:sz w:val="24"/>
          <w:szCs w:val="24"/>
          <w:lang w:eastAsia="es-SV"/>
        </w:rPr>
        <w:t>: “Modificar parcialmente el ACUERDO TERCERO del Punto III del Acta de Sesión Ordinaria 17-2016 de fecha 26 de mayo de 2016, en el sentido de autorizar que el pago de viáticos para los empleados de la Oficina Regional Oriental, se realice en EFECTIVO, pudiendo erogar hasta $1,500.00 dólares del monto de Caja Chica correspondiente a dicha Oficina Regional”</w:t>
      </w:r>
      <w:r w:rsidRPr="004B78EF">
        <w:rPr>
          <w:rFonts w:ascii="Museo Sans 300" w:eastAsia="Times New Roman" w:hAnsi="Museo Sans 300" w:cs="Times New Roman"/>
          <w:color w:val="000000"/>
          <w:sz w:val="24"/>
          <w:szCs w:val="24"/>
          <w:lang w:eastAsia="es-SV"/>
        </w:rPr>
        <w:t>.</w:t>
      </w:r>
    </w:p>
    <w:p w14:paraId="05946637" w14:textId="77777777" w:rsidR="00F10BFC" w:rsidRPr="004B78EF" w:rsidRDefault="00F10BFC" w:rsidP="004B78EF">
      <w:pPr>
        <w:rPr>
          <w:rFonts w:ascii="Museo Sans 300" w:eastAsia="Times New Roman" w:hAnsi="Museo Sans 300" w:cs="Times New Roman"/>
          <w:sz w:val="24"/>
          <w:szCs w:val="24"/>
          <w:lang w:eastAsia="es-SV"/>
        </w:rPr>
      </w:pPr>
    </w:p>
    <w:p w14:paraId="2921FDCF" w14:textId="77777777" w:rsidR="004B78EF" w:rsidRPr="004B78EF" w:rsidRDefault="004B78EF" w:rsidP="007F1267">
      <w:pPr>
        <w:numPr>
          <w:ilvl w:val="0"/>
          <w:numId w:val="3"/>
        </w:numPr>
        <w:tabs>
          <w:tab w:val="clear" w:pos="720"/>
          <w:tab w:val="num" w:pos="1134"/>
        </w:tabs>
        <w:ind w:left="1134" w:hanging="774"/>
        <w:jc w:val="both"/>
        <w:textAlignment w:val="baseline"/>
        <w:rPr>
          <w:rFonts w:ascii="Museo Sans 300" w:eastAsia="Times New Roman" w:hAnsi="Museo Sans 300" w:cs="Times New Roman"/>
          <w:color w:val="000000"/>
          <w:sz w:val="24"/>
          <w:szCs w:val="24"/>
          <w:lang w:eastAsia="es-SV"/>
        </w:rPr>
      </w:pPr>
      <w:r w:rsidRPr="004B78EF">
        <w:rPr>
          <w:rFonts w:ascii="Museo Sans 300" w:eastAsia="Times New Roman" w:hAnsi="Museo Sans 300" w:cs="Times New Roman"/>
          <w:color w:val="000000"/>
          <w:sz w:val="24"/>
          <w:szCs w:val="24"/>
          <w:lang w:eastAsia="es-SV"/>
        </w:rPr>
        <w:t xml:space="preserve">Que mediante </w:t>
      </w:r>
      <w:r w:rsidRPr="004B78EF">
        <w:rPr>
          <w:rFonts w:ascii="Museo Sans 300" w:eastAsia="Times New Roman" w:hAnsi="Museo Sans 300" w:cs="Times New Roman"/>
          <w:b/>
          <w:bCs/>
          <w:color w:val="000000"/>
          <w:sz w:val="24"/>
          <w:szCs w:val="24"/>
          <w:lang w:eastAsia="es-SV"/>
        </w:rPr>
        <w:t>Punto IV</w:t>
      </w:r>
      <w:r w:rsidR="001A3034" w:rsidRPr="001708A2">
        <w:rPr>
          <w:rFonts w:ascii="Museo Sans 300" w:eastAsia="Times New Roman" w:hAnsi="Museo Sans 300" w:cs="Times New Roman"/>
          <w:b/>
          <w:bCs/>
          <w:color w:val="000000"/>
          <w:sz w:val="24"/>
          <w:szCs w:val="24"/>
          <w:lang w:eastAsia="es-SV"/>
        </w:rPr>
        <w:t xml:space="preserve"> </w:t>
      </w:r>
      <w:r w:rsidR="001A3034" w:rsidRPr="004B78EF">
        <w:rPr>
          <w:rFonts w:ascii="Museo Sans 300" w:eastAsia="Times New Roman" w:hAnsi="Museo Sans 300" w:cs="Times New Roman"/>
          <w:b/>
          <w:bCs/>
          <w:color w:val="000000"/>
          <w:sz w:val="24"/>
          <w:szCs w:val="24"/>
          <w:lang w:eastAsia="es-SV"/>
        </w:rPr>
        <w:t>de</w:t>
      </w:r>
      <w:r w:rsidR="001A3034" w:rsidRPr="001708A2">
        <w:rPr>
          <w:rFonts w:ascii="Museo Sans 300" w:eastAsia="Times New Roman" w:hAnsi="Museo Sans 300" w:cs="Times New Roman"/>
          <w:b/>
          <w:bCs/>
          <w:color w:val="000000"/>
          <w:sz w:val="24"/>
          <w:szCs w:val="24"/>
          <w:lang w:eastAsia="es-SV"/>
        </w:rPr>
        <w:t>l</w:t>
      </w:r>
      <w:r w:rsidR="001A3034" w:rsidRPr="004B78EF">
        <w:rPr>
          <w:rFonts w:ascii="Museo Sans 300" w:eastAsia="Times New Roman" w:hAnsi="Museo Sans 300" w:cs="Times New Roman"/>
          <w:b/>
          <w:bCs/>
          <w:color w:val="000000"/>
          <w:sz w:val="24"/>
          <w:szCs w:val="24"/>
          <w:lang w:eastAsia="es-SV"/>
        </w:rPr>
        <w:t xml:space="preserve"> Acta</w:t>
      </w:r>
      <w:r w:rsidRPr="004B78EF">
        <w:rPr>
          <w:rFonts w:ascii="Museo Sans 300" w:eastAsia="Times New Roman" w:hAnsi="Museo Sans 300" w:cs="Times New Roman"/>
          <w:color w:val="000000"/>
          <w:sz w:val="24"/>
          <w:szCs w:val="24"/>
          <w:lang w:eastAsia="es-SV"/>
        </w:rPr>
        <w:t xml:space="preserve"> </w:t>
      </w:r>
      <w:r w:rsidRPr="004B78EF">
        <w:rPr>
          <w:rFonts w:ascii="Museo Sans 300" w:eastAsia="Times New Roman" w:hAnsi="Museo Sans 300" w:cs="Times New Roman"/>
          <w:b/>
          <w:bCs/>
          <w:color w:val="000000"/>
          <w:sz w:val="24"/>
          <w:szCs w:val="24"/>
          <w:lang w:eastAsia="es-SV"/>
        </w:rPr>
        <w:t>de Sesión Ordinaria 09-2018 de fecha 11 de mayo de 2018</w:t>
      </w:r>
      <w:r w:rsidRPr="004B78EF">
        <w:rPr>
          <w:rFonts w:ascii="Museo Sans 300" w:eastAsia="Times New Roman" w:hAnsi="Museo Sans 300" w:cs="Times New Roman"/>
          <w:color w:val="000000"/>
          <w:sz w:val="24"/>
          <w:szCs w:val="24"/>
          <w:lang w:eastAsia="es-SV"/>
        </w:rPr>
        <w:t xml:space="preserve">, se convino en su </w:t>
      </w:r>
      <w:r w:rsidRPr="004B78EF">
        <w:rPr>
          <w:rFonts w:ascii="Museo Sans 300" w:eastAsia="Times New Roman" w:hAnsi="Museo Sans 300" w:cs="Times New Roman"/>
          <w:i/>
          <w:iCs/>
          <w:color w:val="000000"/>
          <w:sz w:val="24"/>
          <w:szCs w:val="24"/>
          <w:u w:val="single"/>
          <w:lang w:eastAsia="es-SV"/>
        </w:rPr>
        <w:t>ACUERDA SEGUNDO</w:t>
      </w:r>
      <w:r w:rsidRPr="004B78EF">
        <w:rPr>
          <w:rFonts w:ascii="Museo Sans 300" w:eastAsia="Times New Roman" w:hAnsi="Museo Sans 300" w:cs="Times New Roman"/>
          <w:i/>
          <w:iCs/>
          <w:color w:val="000000"/>
          <w:sz w:val="24"/>
          <w:szCs w:val="24"/>
          <w:lang w:eastAsia="es-SV"/>
        </w:rPr>
        <w:t>: “Modificar el ACUERDO TERCERO del Punto III del Acta de Sesión Ordinaria 17-2016 de fecha 26 de mayo de 2016, en el sentido de autorizar que el pago de viáticos para los empleados de las Oficinas Regionales Paracentral, Usulután, Occidental y Oficinas Centrales, se realice en EFECTIVO, pudiendo erogar hasta $1,500.00 dólares del monto de Caja Chica correspondiente a dichas Oficinas Regionales”.</w:t>
      </w:r>
      <w:r w:rsidRPr="004B78EF">
        <w:rPr>
          <w:rFonts w:ascii="Museo Sans 300" w:eastAsia="Times New Roman" w:hAnsi="Museo Sans 300" w:cs="Times New Roman"/>
          <w:color w:val="000000"/>
          <w:sz w:val="24"/>
          <w:szCs w:val="24"/>
          <w:lang w:eastAsia="es-SV"/>
        </w:rPr>
        <w:t>  </w:t>
      </w:r>
    </w:p>
    <w:p w14:paraId="225D6725" w14:textId="77777777" w:rsidR="00F10BFC" w:rsidRPr="004B78EF" w:rsidRDefault="00F10BFC" w:rsidP="004B78EF">
      <w:pPr>
        <w:rPr>
          <w:rFonts w:ascii="Museo Sans 300" w:eastAsia="Times New Roman" w:hAnsi="Museo Sans 300" w:cs="Times New Roman"/>
          <w:sz w:val="24"/>
          <w:szCs w:val="24"/>
          <w:lang w:eastAsia="es-SV"/>
        </w:rPr>
      </w:pPr>
    </w:p>
    <w:p w14:paraId="07361DEC" w14:textId="073138EE" w:rsidR="004B78EF" w:rsidRPr="00C122A9" w:rsidRDefault="004B78EF" w:rsidP="00C122A9">
      <w:pPr>
        <w:numPr>
          <w:ilvl w:val="0"/>
          <w:numId w:val="4"/>
        </w:numPr>
        <w:tabs>
          <w:tab w:val="clear" w:pos="720"/>
        </w:tabs>
        <w:ind w:left="1134" w:hanging="709"/>
        <w:jc w:val="both"/>
        <w:textAlignment w:val="baseline"/>
        <w:rPr>
          <w:rFonts w:ascii="Museo Sans 300" w:eastAsia="Times New Roman" w:hAnsi="Museo Sans 300" w:cs="Times New Roman"/>
          <w:color w:val="000000"/>
          <w:sz w:val="24"/>
          <w:szCs w:val="24"/>
          <w:lang w:eastAsia="es-SV"/>
        </w:rPr>
      </w:pPr>
      <w:r w:rsidRPr="004B78EF">
        <w:rPr>
          <w:rFonts w:ascii="Museo Sans 300" w:eastAsia="Times New Roman" w:hAnsi="Museo Sans 300" w:cs="Times New Roman"/>
          <w:color w:val="000000"/>
          <w:sz w:val="24"/>
          <w:szCs w:val="24"/>
          <w:lang w:eastAsia="es-SV"/>
        </w:rPr>
        <w:t xml:space="preserve">En </w:t>
      </w:r>
      <w:r w:rsidRPr="004B78EF">
        <w:rPr>
          <w:rFonts w:ascii="Museo Sans 300" w:eastAsia="Times New Roman" w:hAnsi="Museo Sans 300" w:cs="Times New Roman"/>
          <w:b/>
          <w:bCs/>
          <w:color w:val="000000"/>
          <w:sz w:val="24"/>
          <w:szCs w:val="24"/>
          <w:lang w:eastAsia="es-SV"/>
        </w:rPr>
        <w:t>Punto V</w:t>
      </w:r>
      <w:r w:rsidR="007F1267" w:rsidRPr="001708A2">
        <w:rPr>
          <w:rFonts w:ascii="Museo Sans 300" w:eastAsia="Times New Roman" w:hAnsi="Museo Sans 300" w:cs="Times New Roman"/>
          <w:b/>
          <w:bCs/>
          <w:color w:val="000000"/>
          <w:sz w:val="24"/>
          <w:szCs w:val="24"/>
          <w:lang w:eastAsia="es-SV"/>
        </w:rPr>
        <w:t xml:space="preserve"> </w:t>
      </w:r>
      <w:r w:rsidR="007F1267" w:rsidRPr="004B78EF">
        <w:rPr>
          <w:rFonts w:ascii="Museo Sans 300" w:eastAsia="Times New Roman" w:hAnsi="Museo Sans 300" w:cs="Times New Roman"/>
          <w:b/>
          <w:bCs/>
          <w:color w:val="000000"/>
          <w:sz w:val="24"/>
          <w:szCs w:val="24"/>
          <w:lang w:eastAsia="es-SV"/>
        </w:rPr>
        <w:t>de</w:t>
      </w:r>
      <w:r w:rsidR="007F1267" w:rsidRPr="001708A2">
        <w:rPr>
          <w:rFonts w:ascii="Museo Sans 300" w:eastAsia="Times New Roman" w:hAnsi="Museo Sans 300" w:cs="Times New Roman"/>
          <w:b/>
          <w:bCs/>
          <w:color w:val="000000"/>
          <w:sz w:val="24"/>
          <w:szCs w:val="24"/>
          <w:lang w:eastAsia="es-SV"/>
        </w:rPr>
        <w:t>l</w:t>
      </w:r>
      <w:r w:rsidR="007F1267" w:rsidRPr="004B78EF">
        <w:rPr>
          <w:rFonts w:ascii="Museo Sans 300" w:eastAsia="Times New Roman" w:hAnsi="Museo Sans 300" w:cs="Times New Roman"/>
          <w:b/>
          <w:bCs/>
          <w:color w:val="000000"/>
          <w:sz w:val="24"/>
          <w:szCs w:val="24"/>
          <w:lang w:eastAsia="es-SV"/>
        </w:rPr>
        <w:t xml:space="preserve"> Acta</w:t>
      </w:r>
      <w:r w:rsidRPr="004B78EF">
        <w:rPr>
          <w:rFonts w:ascii="Museo Sans 300" w:eastAsia="Times New Roman" w:hAnsi="Museo Sans 300" w:cs="Times New Roman"/>
          <w:color w:val="000000"/>
          <w:sz w:val="24"/>
          <w:szCs w:val="24"/>
          <w:lang w:eastAsia="es-SV"/>
        </w:rPr>
        <w:t xml:space="preserve"> </w:t>
      </w:r>
      <w:r w:rsidRPr="004B78EF">
        <w:rPr>
          <w:rFonts w:ascii="Museo Sans 300" w:eastAsia="Times New Roman" w:hAnsi="Museo Sans 300" w:cs="Times New Roman"/>
          <w:b/>
          <w:bCs/>
          <w:color w:val="000000"/>
          <w:sz w:val="24"/>
          <w:szCs w:val="24"/>
          <w:lang w:eastAsia="es-SV"/>
        </w:rPr>
        <w:t>de Sesión Ordinaria 27-2020 de fecha 15 de diciembre de 2020</w:t>
      </w:r>
      <w:r w:rsidRPr="004B78EF">
        <w:rPr>
          <w:rFonts w:ascii="Museo Sans 300" w:eastAsia="Times New Roman" w:hAnsi="Museo Sans 300" w:cs="Times New Roman"/>
          <w:color w:val="000000"/>
          <w:sz w:val="24"/>
          <w:szCs w:val="24"/>
          <w:lang w:eastAsia="es-SV"/>
        </w:rPr>
        <w:t xml:space="preserve">, se convino en su </w:t>
      </w:r>
      <w:r w:rsidRPr="004B78EF">
        <w:rPr>
          <w:rFonts w:ascii="Museo Sans 300" w:eastAsia="Times New Roman" w:hAnsi="Museo Sans 300" w:cs="Times New Roman"/>
          <w:i/>
          <w:iCs/>
          <w:color w:val="000000"/>
          <w:sz w:val="24"/>
          <w:szCs w:val="24"/>
          <w:lang w:eastAsia="es-SV"/>
        </w:rPr>
        <w:t>ACUERDA PRIMERO: “Modificar el Punto IV del Acta de Sesión Ordinaria 03-20</w:t>
      </w:r>
      <w:r w:rsidR="007F1267" w:rsidRPr="001708A2">
        <w:rPr>
          <w:rFonts w:ascii="Museo Sans 300" w:eastAsia="Times New Roman" w:hAnsi="Museo Sans 300" w:cs="Times New Roman"/>
          <w:i/>
          <w:iCs/>
          <w:color w:val="000000"/>
          <w:sz w:val="24"/>
          <w:szCs w:val="24"/>
          <w:lang w:eastAsia="es-SV"/>
        </w:rPr>
        <w:t>20 de fecha 23 de enero de 2020,</w:t>
      </w:r>
      <w:r w:rsidRPr="004B78EF">
        <w:rPr>
          <w:rFonts w:ascii="Museo Sans 300" w:eastAsia="Times New Roman" w:hAnsi="Museo Sans 300" w:cs="Times New Roman"/>
          <w:i/>
          <w:iCs/>
          <w:color w:val="000000"/>
          <w:sz w:val="24"/>
          <w:szCs w:val="24"/>
          <w:lang w:eastAsia="es-SV"/>
        </w:rPr>
        <w:t xml:space="preserve"> en los siguientes términos: agregar al final del considerando II el párrafo: “y para cubrir necesidades emergentes que surjan en cualquiera de sus dependencias; considerando sean erogaciones del bien o servicio </w:t>
      </w:r>
      <w:r w:rsidRPr="00C122A9">
        <w:rPr>
          <w:rFonts w:ascii="Museo Sans 300" w:eastAsia="Times New Roman" w:hAnsi="Museo Sans 300" w:cs="Times New Roman"/>
          <w:i/>
          <w:iCs/>
          <w:color w:val="000000"/>
          <w:sz w:val="24"/>
          <w:szCs w:val="24"/>
          <w:lang w:eastAsia="es-SV"/>
        </w:rPr>
        <w:t>en carácter urgente. Así mismo, el monto por compra podrá ser igual o inferior a $200.00 y con relación al considerando III, y de acuerdo a la nueva estructura organizacional, se cambia el nombre de las oficinas regionales por Centros Estratégicos de Transformación e Innovación Agropecuaria; se asigna, número a las cajas chicas institucionales”, de conformidad al cuadro relacionado en el considerando VI del presente punto de acta”</w:t>
      </w:r>
      <w:r w:rsidRPr="00C122A9">
        <w:rPr>
          <w:rFonts w:ascii="Museo Sans 300" w:eastAsia="Times New Roman" w:hAnsi="Museo Sans 300" w:cs="Times New Roman"/>
          <w:color w:val="000000"/>
          <w:sz w:val="24"/>
          <w:szCs w:val="24"/>
          <w:lang w:eastAsia="es-SV"/>
        </w:rPr>
        <w:t>. </w:t>
      </w:r>
    </w:p>
    <w:p w14:paraId="422694F7" w14:textId="77777777" w:rsidR="001A3034" w:rsidRPr="001708A2" w:rsidRDefault="001A3034" w:rsidP="004B78EF">
      <w:pPr>
        <w:ind w:left="360"/>
        <w:jc w:val="both"/>
        <w:rPr>
          <w:rFonts w:ascii="Museo Sans 300" w:eastAsia="Times New Roman" w:hAnsi="Museo Sans 300" w:cs="Times New Roman"/>
          <w:color w:val="000000"/>
          <w:sz w:val="24"/>
          <w:szCs w:val="24"/>
          <w:lang w:eastAsia="es-SV"/>
        </w:rPr>
      </w:pPr>
    </w:p>
    <w:p w14:paraId="5D2DA457" w14:textId="77777777" w:rsidR="004B78EF" w:rsidRPr="004B78EF" w:rsidRDefault="004B78EF" w:rsidP="001A3034">
      <w:pPr>
        <w:ind w:left="1134"/>
        <w:jc w:val="both"/>
        <w:rPr>
          <w:rFonts w:ascii="Museo Sans 300" w:eastAsia="Times New Roman" w:hAnsi="Museo Sans 300" w:cs="Times New Roman"/>
          <w:sz w:val="24"/>
          <w:szCs w:val="24"/>
          <w:lang w:eastAsia="es-SV"/>
        </w:rPr>
      </w:pPr>
      <w:r w:rsidRPr="004B78EF">
        <w:rPr>
          <w:rFonts w:ascii="Museo Sans 300" w:eastAsia="Times New Roman" w:hAnsi="Museo Sans 300" w:cs="Times New Roman"/>
          <w:color w:val="000000"/>
          <w:sz w:val="24"/>
          <w:szCs w:val="24"/>
          <w:lang w:eastAsia="es-SV"/>
        </w:rPr>
        <w:t>Y que de acuerdo a la nueva estructura organizacional, se cambia el nombre  de las oficinas regionales por Centro Estratégico de Transformación Agropecuaria (CETIA) y  Gerencia de Escuela Agraria por Gerencia de Innovació</w:t>
      </w:r>
      <w:r w:rsidR="001708A2" w:rsidRPr="001708A2">
        <w:rPr>
          <w:rFonts w:ascii="Museo Sans 300" w:eastAsia="Times New Roman" w:hAnsi="Museo Sans 300" w:cs="Times New Roman"/>
          <w:color w:val="000000"/>
          <w:sz w:val="24"/>
          <w:szCs w:val="24"/>
          <w:lang w:eastAsia="es-SV"/>
        </w:rPr>
        <w:t>n y Transformación Agropecuaria,</w:t>
      </w:r>
      <w:r w:rsidRPr="004B78EF">
        <w:rPr>
          <w:rFonts w:ascii="Museo Sans 300" w:eastAsia="Times New Roman" w:hAnsi="Museo Sans 300" w:cs="Times New Roman"/>
          <w:color w:val="000000"/>
          <w:sz w:val="24"/>
          <w:szCs w:val="24"/>
          <w:lang w:eastAsia="es-SV"/>
        </w:rPr>
        <w:t xml:space="preserve"> así mismo se les asigna número a las cajas chicas institucionales, de acuerdo al siguiente detalle:</w:t>
      </w:r>
    </w:p>
    <w:p w14:paraId="3B068AED" w14:textId="77777777" w:rsidR="004B78EF" w:rsidRPr="004B78EF" w:rsidRDefault="004B78EF" w:rsidP="004B78EF">
      <w:pPr>
        <w:rPr>
          <w:rFonts w:ascii="Times New Roman" w:eastAsia="Times New Roman" w:hAnsi="Times New Roman" w:cs="Times New Roman"/>
          <w:sz w:val="24"/>
          <w:szCs w:val="24"/>
          <w:lang w:eastAsia="es-SV"/>
        </w:rPr>
      </w:pPr>
    </w:p>
    <w:tbl>
      <w:tblPr>
        <w:tblW w:w="8144" w:type="dxa"/>
        <w:tblInd w:w="1062" w:type="dxa"/>
        <w:tblCellMar>
          <w:top w:w="15" w:type="dxa"/>
          <w:left w:w="15" w:type="dxa"/>
          <w:bottom w:w="15" w:type="dxa"/>
          <w:right w:w="15" w:type="dxa"/>
        </w:tblCellMar>
        <w:tblLook w:val="04A0" w:firstRow="1" w:lastRow="0" w:firstColumn="1" w:lastColumn="0" w:noHBand="0" w:noVBand="1"/>
      </w:tblPr>
      <w:tblGrid>
        <w:gridCol w:w="1914"/>
        <w:gridCol w:w="4881"/>
        <w:gridCol w:w="1349"/>
      </w:tblGrid>
      <w:tr w:rsidR="004B78EF" w:rsidRPr="004B78EF" w14:paraId="6B683537" w14:textId="77777777" w:rsidTr="001708A2">
        <w:trPr>
          <w:trHeight w:val="34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50C8077" w14:textId="77777777" w:rsidR="004B78EF" w:rsidRPr="004B78EF" w:rsidRDefault="004B78EF" w:rsidP="004B78EF">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b/>
                <w:bCs/>
                <w:color w:val="000000"/>
                <w:sz w:val="18"/>
                <w:szCs w:val="18"/>
                <w:lang w:eastAsia="es-SV"/>
              </w:rPr>
              <w:t>FONDO CIRCULANTE /CAJA CHICA</w:t>
            </w:r>
          </w:p>
          <w:p w14:paraId="4BA90AF4" w14:textId="77777777" w:rsidR="004B78EF" w:rsidRPr="004B78EF" w:rsidRDefault="004B78EF" w:rsidP="004B78EF">
            <w:pPr>
              <w:ind w:hanging="708"/>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b/>
                <w:bCs/>
                <w:color w:val="000000"/>
                <w:sz w:val="18"/>
                <w:szCs w:val="18"/>
                <w:lang w:eastAsia="es-SV"/>
              </w:rPr>
              <w:t>Fondo General</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F16158C" w14:textId="77777777" w:rsidR="004B78EF" w:rsidRPr="004B78EF" w:rsidRDefault="004B78EF" w:rsidP="004B78EF">
            <w:pPr>
              <w:rPr>
                <w:rFonts w:ascii="Times New Roman" w:eastAsia="Times New Roman" w:hAnsi="Times New Roman" w:cs="Times New Roman"/>
                <w:sz w:val="18"/>
                <w:szCs w:val="18"/>
                <w:lang w:eastAsia="es-SV"/>
              </w:rPr>
            </w:pPr>
          </w:p>
          <w:p w14:paraId="7D456CB4" w14:textId="77777777" w:rsidR="004B78EF" w:rsidRPr="004B78EF" w:rsidRDefault="004B78EF" w:rsidP="004B78EF">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b/>
                <w:bCs/>
                <w:color w:val="000000"/>
                <w:sz w:val="18"/>
                <w:szCs w:val="18"/>
                <w:lang w:eastAsia="es-SV"/>
              </w:rPr>
              <w:t>MONTO US$</w:t>
            </w:r>
          </w:p>
        </w:tc>
      </w:tr>
      <w:tr w:rsidR="004B78EF" w:rsidRPr="004B78EF" w14:paraId="50B30D3E" w14:textId="77777777" w:rsidTr="001708A2">
        <w:trPr>
          <w:trHeight w:val="283"/>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7CE7AB1" w14:textId="77777777" w:rsidR="004B78EF" w:rsidRPr="004B78EF" w:rsidRDefault="004B78EF" w:rsidP="004B78EF">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b/>
                <w:bCs/>
                <w:color w:val="000000"/>
                <w:sz w:val="18"/>
                <w:szCs w:val="18"/>
                <w:lang w:eastAsia="es-SV"/>
              </w:rPr>
              <w:t>N° DE CAJA CHICA</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7458794" w14:textId="77777777" w:rsidR="004B78EF" w:rsidRPr="004B78EF" w:rsidRDefault="004B78EF" w:rsidP="004B78EF">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b/>
                <w:bCs/>
                <w:color w:val="000000"/>
                <w:sz w:val="18"/>
                <w:szCs w:val="18"/>
                <w:lang w:eastAsia="es-SV"/>
              </w:rPr>
              <w:t>Ubicación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6F2A34" w14:textId="77777777" w:rsidR="004B78EF" w:rsidRPr="004B78EF" w:rsidRDefault="004B78EF" w:rsidP="004B78EF">
            <w:pPr>
              <w:rPr>
                <w:rFonts w:ascii="Times New Roman" w:eastAsia="Times New Roman" w:hAnsi="Times New Roman" w:cs="Times New Roman"/>
                <w:sz w:val="18"/>
                <w:szCs w:val="18"/>
                <w:lang w:eastAsia="es-SV"/>
              </w:rPr>
            </w:pPr>
          </w:p>
        </w:tc>
      </w:tr>
      <w:tr w:rsidR="004B78EF" w:rsidRPr="004B78EF" w14:paraId="0C54B3F3" w14:textId="77777777" w:rsidTr="001A3034">
        <w:trPr>
          <w:trHeight w:val="24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0FE336" w14:textId="77777777" w:rsidR="004B78EF" w:rsidRPr="004B78EF" w:rsidRDefault="004B78EF" w:rsidP="004B78EF">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b/>
                <w:bCs/>
                <w:color w:val="000000"/>
                <w:sz w:val="18"/>
                <w:szCs w:val="18"/>
                <w:lang w:eastAsia="es-SV"/>
              </w:rPr>
              <w:t>No aplica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C405E" w14:textId="77777777" w:rsidR="004B78EF" w:rsidRPr="004B78EF" w:rsidRDefault="004B78EF" w:rsidP="004B78EF">
            <w:pPr>
              <w:rPr>
                <w:rFonts w:ascii="Times New Roman" w:eastAsia="Times New Roman" w:hAnsi="Times New Roman" w:cs="Times New Roman"/>
                <w:sz w:val="18"/>
                <w:szCs w:val="18"/>
                <w:lang w:eastAsia="es-SV"/>
              </w:rPr>
            </w:pPr>
            <w:r w:rsidRPr="004B78EF">
              <w:rPr>
                <w:rFonts w:ascii="Museo Sans 300" w:eastAsia="Times New Roman" w:hAnsi="Museo Sans 300" w:cs="Times New Roman"/>
                <w:b/>
                <w:bCs/>
                <w:color w:val="000000"/>
                <w:sz w:val="18"/>
                <w:szCs w:val="18"/>
                <w:lang w:eastAsia="es-SV"/>
              </w:rPr>
              <w:t>Fondo Circulante De Monto Fijo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E475E" w14:textId="77777777" w:rsidR="004B78EF" w:rsidRPr="004B78EF" w:rsidRDefault="004B78EF" w:rsidP="004B78EF">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b/>
                <w:bCs/>
                <w:color w:val="000000"/>
                <w:sz w:val="18"/>
                <w:szCs w:val="18"/>
                <w:lang w:eastAsia="es-SV"/>
              </w:rPr>
              <w:t>$ 90,000.00</w:t>
            </w:r>
          </w:p>
        </w:tc>
      </w:tr>
      <w:tr w:rsidR="004B78EF" w:rsidRPr="004B78EF" w14:paraId="6FCDAD8F" w14:textId="77777777" w:rsidTr="001A3034">
        <w:trPr>
          <w:trHeight w:val="24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8819BE" w14:textId="77777777" w:rsidR="004B78EF" w:rsidRPr="004B78EF" w:rsidRDefault="004B78EF" w:rsidP="004B78EF">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lastRenderedPageBreak/>
              <w:t>Caja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044CD" w14:textId="77777777" w:rsidR="004B78EF" w:rsidRPr="004B78EF" w:rsidRDefault="004B78EF" w:rsidP="004B78EF">
            <w:pPr>
              <w:jc w:val="both"/>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Presidencia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6C177C" w14:textId="77777777" w:rsidR="004B78EF" w:rsidRPr="004B78EF" w:rsidRDefault="004B78EF" w:rsidP="004B78EF">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  1,000.00</w:t>
            </w:r>
          </w:p>
        </w:tc>
      </w:tr>
      <w:tr w:rsidR="004B78EF" w:rsidRPr="004B78EF" w14:paraId="5FF2748A" w14:textId="77777777" w:rsidTr="001A3034">
        <w:trPr>
          <w:trHeight w:val="25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884C06" w14:textId="77777777" w:rsidR="004B78EF" w:rsidRPr="004B78EF" w:rsidRDefault="004B78EF" w:rsidP="004B78EF">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Caja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94C6F" w14:textId="77777777" w:rsidR="004B78EF" w:rsidRPr="004B78EF" w:rsidRDefault="004B78EF" w:rsidP="004B78EF">
            <w:pPr>
              <w:jc w:val="both"/>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Gerencia de Operaciones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561863" w14:textId="77777777" w:rsidR="004B78EF" w:rsidRPr="004B78EF" w:rsidRDefault="004B78EF" w:rsidP="004B78EF">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   1,900.00</w:t>
            </w:r>
          </w:p>
        </w:tc>
      </w:tr>
      <w:tr w:rsidR="004B78EF" w:rsidRPr="004B78EF" w14:paraId="17DA44D0" w14:textId="77777777" w:rsidTr="001A3034">
        <w:trPr>
          <w:trHeight w:val="24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DC598" w14:textId="77777777" w:rsidR="004B78EF" w:rsidRPr="004B78EF" w:rsidRDefault="004B78EF" w:rsidP="004B78EF">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Caja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4254E6" w14:textId="77777777" w:rsidR="004B78EF" w:rsidRPr="004B78EF" w:rsidRDefault="004B78EF" w:rsidP="004B78EF">
            <w:pPr>
              <w:jc w:val="both"/>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Gerencia de Desarrollo Rural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BFDEFB" w14:textId="77777777" w:rsidR="004B78EF" w:rsidRPr="004B78EF" w:rsidRDefault="004B78EF" w:rsidP="004B78EF">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     300.00</w:t>
            </w:r>
          </w:p>
        </w:tc>
      </w:tr>
      <w:tr w:rsidR="004B78EF" w:rsidRPr="004B78EF" w14:paraId="550AC3F0" w14:textId="77777777" w:rsidTr="001A3034">
        <w:trPr>
          <w:trHeight w:val="5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E9C55" w14:textId="77777777" w:rsidR="004B78EF" w:rsidRPr="004B78EF" w:rsidRDefault="004B78EF" w:rsidP="004B78EF">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Caja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02845" w14:textId="77777777" w:rsidR="004B78EF" w:rsidRPr="004B78EF" w:rsidRDefault="004B78EF" w:rsidP="004B78EF">
            <w:pPr>
              <w:jc w:val="both"/>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Gerencia de Innovación y Transformación Agropecuaria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5AC2C" w14:textId="77777777" w:rsidR="004B78EF" w:rsidRPr="004B78EF" w:rsidRDefault="004B78EF" w:rsidP="004B78EF">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     500.00</w:t>
            </w:r>
          </w:p>
        </w:tc>
      </w:tr>
      <w:tr w:rsidR="004B78EF" w:rsidRPr="004B78EF" w14:paraId="669A15C4" w14:textId="77777777" w:rsidTr="001A3034">
        <w:trPr>
          <w:trHeight w:val="24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BB19F" w14:textId="77777777" w:rsidR="004B78EF" w:rsidRPr="004B78EF" w:rsidRDefault="004B78EF" w:rsidP="004B78EF">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Caja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9D5A9" w14:textId="77777777" w:rsidR="004B78EF" w:rsidRPr="004B78EF" w:rsidRDefault="004B78EF" w:rsidP="004B78EF">
            <w:pPr>
              <w:jc w:val="both"/>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CETIA 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69760" w14:textId="77777777" w:rsidR="004B78EF" w:rsidRPr="004B78EF" w:rsidRDefault="004B78EF" w:rsidP="004B78EF">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   1,900.00</w:t>
            </w:r>
          </w:p>
        </w:tc>
      </w:tr>
      <w:tr w:rsidR="004B78EF" w:rsidRPr="004B78EF" w14:paraId="31B66C82" w14:textId="77777777" w:rsidTr="001A3034">
        <w:trPr>
          <w:trHeight w:val="24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41DC84" w14:textId="77777777" w:rsidR="004B78EF" w:rsidRPr="004B78EF" w:rsidRDefault="004B78EF" w:rsidP="004B78EF">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Caja 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58567" w14:textId="77777777" w:rsidR="004B78EF" w:rsidRPr="004B78EF" w:rsidRDefault="004B78EF" w:rsidP="004B78EF">
            <w:pPr>
              <w:jc w:val="both"/>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CETIA III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B84E8" w14:textId="77777777" w:rsidR="004B78EF" w:rsidRPr="004B78EF" w:rsidRDefault="004B78EF" w:rsidP="004B78EF">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   1,900.00</w:t>
            </w:r>
          </w:p>
        </w:tc>
      </w:tr>
      <w:tr w:rsidR="004B78EF" w:rsidRPr="004B78EF" w14:paraId="6725BFC5" w14:textId="77777777" w:rsidTr="001A3034">
        <w:trPr>
          <w:trHeight w:val="25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6D81DB" w14:textId="77777777" w:rsidR="004B78EF" w:rsidRPr="004B78EF" w:rsidRDefault="004B78EF" w:rsidP="004B78EF">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Caja 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1B851B" w14:textId="77777777" w:rsidR="004B78EF" w:rsidRPr="004B78EF" w:rsidRDefault="004B78EF" w:rsidP="004B78EF">
            <w:pPr>
              <w:jc w:val="both"/>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CETIA IV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E086A" w14:textId="77777777" w:rsidR="004B78EF" w:rsidRPr="004B78EF" w:rsidRDefault="004B78EF" w:rsidP="004B78EF">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   1,900.00</w:t>
            </w:r>
          </w:p>
        </w:tc>
      </w:tr>
      <w:tr w:rsidR="004B78EF" w:rsidRPr="004B78EF" w14:paraId="04C3336A" w14:textId="77777777" w:rsidTr="001A3034">
        <w:trPr>
          <w:trHeight w:val="2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ACCAC" w14:textId="77777777" w:rsidR="004B78EF" w:rsidRPr="004B78EF" w:rsidRDefault="004B78EF" w:rsidP="004B78EF">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Caja 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CAAFBD" w14:textId="77777777" w:rsidR="004B78EF" w:rsidRPr="004B78EF" w:rsidRDefault="004B78EF" w:rsidP="004B78EF">
            <w:pPr>
              <w:jc w:val="both"/>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CETIA IV (Usulután)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C4A38E" w14:textId="77777777" w:rsidR="004B78EF" w:rsidRPr="004B78EF" w:rsidRDefault="004B78EF" w:rsidP="004B78EF">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   1,900.00</w:t>
            </w:r>
          </w:p>
        </w:tc>
      </w:tr>
    </w:tbl>
    <w:p w14:paraId="4F981F28" w14:textId="77777777" w:rsidR="004B78EF" w:rsidRPr="004B78EF" w:rsidRDefault="004B78EF" w:rsidP="004B78EF">
      <w:pPr>
        <w:rPr>
          <w:rFonts w:ascii="Times New Roman" w:eastAsia="Times New Roman" w:hAnsi="Times New Roman" w:cs="Times New Roman"/>
          <w:sz w:val="18"/>
          <w:szCs w:val="18"/>
          <w:lang w:eastAsia="es-SV"/>
        </w:rPr>
      </w:pPr>
      <w:r w:rsidRPr="004B78EF">
        <w:rPr>
          <w:rFonts w:ascii="Times New Roman" w:eastAsia="Times New Roman" w:hAnsi="Times New Roman" w:cs="Times New Roman"/>
          <w:sz w:val="18"/>
          <w:szCs w:val="18"/>
          <w:lang w:eastAsia="es-SV"/>
        </w:rPr>
        <w:br/>
      </w:r>
    </w:p>
    <w:p w14:paraId="19F01D79" w14:textId="77777777" w:rsidR="004B78EF" w:rsidRPr="004B78EF" w:rsidRDefault="004B78EF" w:rsidP="001A3034">
      <w:pPr>
        <w:numPr>
          <w:ilvl w:val="0"/>
          <w:numId w:val="5"/>
        </w:numPr>
        <w:tabs>
          <w:tab w:val="clear" w:pos="720"/>
          <w:tab w:val="num" w:pos="1134"/>
        </w:tabs>
        <w:ind w:left="1134" w:hanging="774"/>
        <w:jc w:val="both"/>
        <w:textAlignment w:val="baseline"/>
        <w:rPr>
          <w:rFonts w:ascii="Museo Sans 300" w:eastAsia="Times New Roman" w:hAnsi="Museo Sans 300" w:cs="Times New Roman"/>
          <w:color w:val="000000"/>
          <w:sz w:val="24"/>
          <w:szCs w:val="24"/>
          <w:lang w:eastAsia="es-SV"/>
        </w:rPr>
      </w:pPr>
      <w:r w:rsidRPr="004B78EF">
        <w:rPr>
          <w:rFonts w:ascii="Museo Sans 300" w:eastAsia="Times New Roman" w:hAnsi="Museo Sans 300" w:cs="Times New Roman"/>
          <w:color w:val="000000"/>
          <w:sz w:val="24"/>
          <w:szCs w:val="24"/>
          <w:lang w:eastAsia="es-SV"/>
        </w:rPr>
        <w:t>La Unidad Financiera Institucional con el objetivo de ser eficiente y funcional en cada una de sus actividades, considera que es oportuno trasladar el tradicional modo de pago en EFECTIVO de viáticos al sistema de PAGO ELECTRÓNICO CON ABONO A CUENTA, por lo</w:t>
      </w:r>
      <w:r w:rsidR="001708A2" w:rsidRPr="001708A2">
        <w:rPr>
          <w:rFonts w:ascii="Museo Sans 300" w:eastAsia="Times New Roman" w:hAnsi="Museo Sans 300" w:cs="Times New Roman"/>
          <w:color w:val="000000"/>
          <w:sz w:val="24"/>
          <w:szCs w:val="24"/>
          <w:lang w:eastAsia="es-SV"/>
        </w:rPr>
        <w:t xml:space="preserve"> que </w:t>
      </w:r>
      <w:r w:rsidRPr="004B78EF">
        <w:rPr>
          <w:rFonts w:ascii="Museo Sans 300" w:eastAsia="Times New Roman" w:hAnsi="Museo Sans 300" w:cs="Times New Roman"/>
          <w:color w:val="000000"/>
          <w:sz w:val="24"/>
          <w:szCs w:val="24"/>
          <w:lang w:eastAsia="es-SV"/>
        </w:rPr>
        <w:t>en coordinación con la Unidad de Planificación Institucional ha revisado el Manual que describe los procedimientos para tal efecto; en ese mismo sentido la Gerencia de Recursos Humanos en coordinación con la Unidad de Informática ya tienen establecido el mecanismo y las condiciones que se deberán implementar para esa nueva modalidad de pago.</w:t>
      </w:r>
    </w:p>
    <w:p w14:paraId="04544583" w14:textId="77777777" w:rsidR="00F10BFC" w:rsidRPr="004B78EF" w:rsidRDefault="00F10BFC" w:rsidP="004B78EF">
      <w:pPr>
        <w:rPr>
          <w:rFonts w:ascii="Times New Roman" w:eastAsia="Times New Roman" w:hAnsi="Times New Roman" w:cs="Times New Roman"/>
          <w:sz w:val="24"/>
          <w:szCs w:val="24"/>
          <w:lang w:eastAsia="es-SV"/>
        </w:rPr>
      </w:pPr>
    </w:p>
    <w:p w14:paraId="2FFB7760" w14:textId="77777777" w:rsidR="004B78EF" w:rsidRPr="004B78EF" w:rsidRDefault="004B78EF" w:rsidP="00F10BFC">
      <w:pPr>
        <w:numPr>
          <w:ilvl w:val="0"/>
          <w:numId w:val="6"/>
        </w:numPr>
        <w:tabs>
          <w:tab w:val="num" w:pos="1134"/>
        </w:tabs>
        <w:ind w:left="1134" w:hanging="708"/>
        <w:jc w:val="both"/>
        <w:textAlignment w:val="baseline"/>
        <w:rPr>
          <w:rFonts w:ascii="Museo Sans 300" w:eastAsia="Times New Roman" w:hAnsi="Museo Sans 300" w:cs="Times New Roman"/>
          <w:color w:val="000000"/>
          <w:sz w:val="24"/>
          <w:szCs w:val="24"/>
          <w:lang w:eastAsia="es-SV"/>
        </w:rPr>
      </w:pPr>
      <w:r w:rsidRPr="004B78EF">
        <w:rPr>
          <w:rFonts w:ascii="Museo Sans 300" w:eastAsia="Times New Roman" w:hAnsi="Museo Sans 300" w:cs="Times New Roman"/>
          <w:color w:val="000000"/>
          <w:sz w:val="24"/>
          <w:szCs w:val="24"/>
          <w:lang w:eastAsia="es-SV"/>
        </w:rPr>
        <w:t>Actualmente las personas encargadas de las Cajas Chicas de los CETIA cuentan con la disponibilidad de $1,900.00 dólares de los cuales $1,500 dólares se utilizan para el pago de viáticos y $400.00 para pagos de funcionamiento, la UFI considera necesario para implementar el sistema de pago electrónico, que los $1,500.00 dólares destinados para el pago de viáticos sean centralizados por medio de su asignación al Fondo Circulante de Monto Fijo, quedando por tanto la Caja Chica de los CETIA I, III, IV y IV Usulután con un monto de $400.00 dólares para pagar gastos de funcionamiento y para cubrir necesidades emergentes que surjan. </w:t>
      </w:r>
    </w:p>
    <w:p w14:paraId="5D1F6DF9" w14:textId="77777777" w:rsidR="004B78EF" w:rsidRPr="004B78EF" w:rsidRDefault="004B78EF" w:rsidP="004B78EF">
      <w:pPr>
        <w:rPr>
          <w:rFonts w:ascii="Times New Roman" w:eastAsia="Times New Roman" w:hAnsi="Times New Roman" w:cs="Times New Roman"/>
          <w:sz w:val="24"/>
          <w:szCs w:val="24"/>
          <w:lang w:eastAsia="es-SV"/>
        </w:rPr>
      </w:pPr>
    </w:p>
    <w:p w14:paraId="19CAC9F8" w14:textId="77777777" w:rsidR="004B78EF" w:rsidRPr="001708A2" w:rsidRDefault="004B78EF" w:rsidP="001A3034">
      <w:pPr>
        <w:ind w:left="720" w:firstLine="414"/>
        <w:jc w:val="both"/>
        <w:rPr>
          <w:rFonts w:ascii="Museo Sans 300" w:eastAsia="Times New Roman" w:hAnsi="Museo Sans 300" w:cs="Times New Roman"/>
          <w:color w:val="000000"/>
          <w:sz w:val="24"/>
          <w:szCs w:val="24"/>
          <w:lang w:eastAsia="es-SV"/>
        </w:rPr>
      </w:pPr>
      <w:r w:rsidRPr="004B78EF">
        <w:rPr>
          <w:rFonts w:ascii="Museo Sans 300" w:eastAsia="Times New Roman" w:hAnsi="Museo Sans 300" w:cs="Times New Roman"/>
          <w:color w:val="000000"/>
          <w:sz w:val="24"/>
          <w:szCs w:val="24"/>
          <w:lang w:eastAsia="es-SV"/>
        </w:rPr>
        <w:t>Quedando la distribución de las cajas chicas según detalle siguiente:</w:t>
      </w:r>
    </w:p>
    <w:p w14:paraId="13B2E0C6" w14:textId="77777777" w:rsidR="007F1267" w:rsidRPr="001708A2" w:rsidRDefault="007F1267" w:rsidP="004B78EF">
      <w:pPr>
        <w:ind w:left="720"/>
        <w:jc w:val="both"/>
        <w:rPr>
          <w:rFonts w:ascii="Times New Roman" w:eastAsia="Times New Roman" w:hAnsi="Times New Roman" w:cs="Times New Roman"/>
          <w:sz w:val="24"/>
          <w:szCs w:val="24"/>
          <w:lang w:eastAsia="es-SV"/>
        </w:rPr>
      </w:pPr>
    </w:p>
    <w:tbl>
      <w:tblPr>
        <w:tblW w:w="7985" w:type="dxa"/>
        <w:tblInd w:w="1212" w:type="dxa"/>
        <w:tblCellMar>
          <w:top w:w="15" w:type="dxa"/>
          <w:left w:w="15" w:type="dxa"/>
          <w:bottom w:w="15" w:type="dxa"/>
          <w:right w:w="15" w:type="dxa"/>
        </w:tblCellMar>
        <w:tblLook w:val="04A0" w:firstRow="1" w:lastRow="0" w:firstColumn="1" w:lastColumn="0" w:noHBand="0" w:noVBand="1"/>
      </w:tblPr>
      <w:tblGrid>
        <w:gridCol w:w="1877"/>
        <w:gridCol w:w="4781"/>
        <w:gridCol w:w="1327"/>
      </w:tblGrid>
      <w:tr w:rsidR="004B78EF" w:rsidRPr="004B78EF" w14:paraId="4000A86A" w14:textId="77777777" w:rsidTr="00F10BFC">
        <w:trPr>
          <w:trHeight w:val="49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065CFD0" w14:textId="77777777" w:rsidR="004B78EF" w:rsidRPr="004B78EF" w:rsidRDefault="004B78EF" w:rsidP="004B78EF">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b/>
                <w:bCs/>
                <w:color w:val="000000"/>
                <w:sz w:val="18"/>
                <w:szCs w:val="18"/>
                <w:lang w:eastAsia="es-SV"/>
              </w:rPr>
              <w:t>FONDO CIRCULANTE /CAJA CHICA</w:t>
            </w:r>
          </w:p>
          <w:p w14:paraId="6CE24E21" w14:textId="77777777" w:rsidR="004B78EF" w:rsidRPr="004B78EF" w:rsidRDefault="004B78EF" w:rsidP="004B78EF">
            <w:pPr>
              <w:ind w:hanging="708"/>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b/>
                <w:bCs/>
                <w:color w:val="000000"/>
                <w:sz w:val="18"/>
                <w:szCs w:val="18"/>
                <w:lang w:eastAsia="es-SV"/>
              </w:rPr>
              <w:t>Fondo General</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0DC3396" w14:textId="77777777" w:rsidR="004B78EF" w:rsidRPr="004B78EF" w:rsidRDefault="004B78EF" w:rsidP="004B78EF">
            <w:pPr>
              <w:rPr>
                <w:rFonts w:ascii="Times New Roman" w:eastAsia="Times New Roman" w:hAnsi="Times New Roman" w:cs="Times New Roman"/>
                <w:sz w:val="18"/>
                <w:szCs w:val="18"/>
                <w:lang w:eastAsia="es-SV"/>
              </w:rPr>
            </w:pPr>
          </w:p>
          <w:p w14:paraId="5AB3D509" w14:textId="77777777" w:rsidR="004B78EF" w:rsidRPr="004B78EF" w:rsidRDefault="004B78EF" w:rsidP="004B78EF">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b/>
                <w:bCs/>
                <w:color w:val="000000"/>
                <w:sz w:val="18"/>
                <w:szCs w:val="18"/>
                <w:lang w:eastAsia="es-SV"/>
              </w:rPr>
              <w:t>MONTO US$</w:t>
            </w:r>
          </w:p>
        </w:tc>
      </w:tr>
      <w:tr w:rsidR="004B78EF" w:rsidRPr="004B78EF" w14:paraId="52287A8E" w14:textId="77777777" w:rsidTr="00F10BFC">
        <w:trPr>
          <w:trHeight w:val="40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449C4CB" w14:textId="77777777" w:rsidR="004B78EF" w:rsidRPr="004B78EF" w:rsidRDefault="004B78EF" w:rsidP="004B78EF">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b/>
                <w:bCs/>
                <w:color w:val="000000"/>
                <w:sz w:val="18"/>
                <w:szCs w:val="18"/>
                <w:lang w:eastAsia="es-SV"/>
              </w:rPr>
              <w:t>N° DE CAJA CHICA</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D0F9B3A" w14:textId="77777777" w:rsidR="004B78EF" w:rsidRPr="004B78EF" w:rsidRDefault="004B78EF" w:rsidP="004B78EF">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b/>
                <w:bCs/>
                <w:color w:val="000000"/>
                <w:sz w:val="18"/>
                <w:szCs w:val="18"/>
                <w:lang w:eastAsia="es-SV"/>
              </w:rPr>
              <w:t>Ubicación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C2E718" w14:textId="77777777" w:rsidR="004B78EF" w:rsidRPr="004B78EF" w:rsidRDefault="004B78EF" w:rsidP="004B78EF">
            <w:pPr>
              <w:rPr>
                <w:rFonts w:ascii="Times New Roman" w:eastAsia="Times New Roman" w:hAnsi="Times New Roman" w:cs="Times New Roman"/>
                <w:sz w:val="18"/>
                <w:szCs w:val="18"/>
                <w:lang w:eastAsia="es-SV"/>
              </w:rPr>
            </w:pPr>
          </w:p>
        </w:tc>
      </w:tr>
      <w:tr w:rsidR="004B78EF" w:rsidRPr="004B78EF" w14:paraId="5772CD52" w14:textId="77777777" w:rsidTr="00F10BFC">
        <w:trPr>
          <w:trHeight w:val="2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27692" w14:textId="77777777" w:rsidR="004B78EF" w:rsidRPr="004B78EF" w:rsidRDefault="004B78EF" w:rsidP="004B78EF">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b/>
                <w:bCs/>
                <w:color w:val="000000"/>
                <w:sz w:val="18"/>
                <w:szCs w:val="18"/>
                <w:lang w:eastAsia="es-SV"/>
              </w:rPr>
              <w:t>No aplica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BBA8D6" w14:textId="77777777" w:rsidR="004B78EF" w:rsidRPr="004B78EF" w:rsidRDefault="004B78EF" w:rsidP="004B78EF">
            <w:pPr>
              <w:rPr>
                <w:rFonts w:ascii="Times New Roman" w:eastAsia="Times New Roman" w:hAnsi="Times New Roman" w:cs="Times New Roman"/>
                <w:sz w:val="18"/>
                <w:szCs w:val="18"/>
                <w:lang w:eastAsia="es-SV"/>
              </w:rPr>
            </w:pPr>
            <w:r w:rsidRPr="004B78EF">
              <w:rPr>
                <w:rFonts w:ascii="Museo Sans 300" w:eastAsia="Times New Roman" w:hAnsi="Museo Sans 300" w:cs="Times New Roman"/>
                <w:b/>
                <w:bCs/>
                <w:color w:val="000000"/>
                <w:sz w:val="18"/>
                <w:szCs w:val="18"/>
                <w:lang w:eastAsia="es-SV"/>
              </w:rPr>
              <w:t>Fondo Circulante De Monto Fijo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905DD" w14:textId="77777777" w:rsidR="004B78EF" w:rsidRPr="004B78EF" w:rsidRDefault="004B78EF" w:rsidP="001A3034">
            <w:pPr>
              <w:jc w:val="right"/>
              <w:rPr>
                <w:rFonts w:ascii="Times New Roman" w:eastAsia="Times New Roman" w:hAnsi="Times New Roman" w:cs="Times New Roman"/>
                <w:sz w:val="18"/>
                <w:szCs w:val="18"/>
                <w:lang w:eastAsia="es-SV"/>
              </w:rPr>
            </w:pPr>
            <w:r w:rsidRPr="004B78EF">
              <w:rPr>
                <w:rFonts w:ascii="Museo Sans 300" w:eastAsia="Times New Roman" w:hAnsi="Museo Sans 300" w:cs="Times New Roman"/>
                <w:b/>
                <w:bCs/>
                <w:color w:val="000000"/>
                <w:sz w:val="18"/>
                <w:szCs w:val="18"/>
                <w:lang w:eastAsia="es-SV"/>
              </w:rPr>
              <w:t>$ 90,000.00</w:t>
            </w:r>
          </w:p>
        </w:tc>
      </w:tr>
      <w:tr w:rsidR="004B78EF" w:rsidRPr="004B78EF" w14:paraId="5B257E7C" w14:textId="77777777" w:rsidTr="00F10BFC">
        <w:trPr>
          <w:trHeight w:val="2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3B9B0D" w14:textId="77777777" w:rsidR="004B78EF" w:rsidRPr="004B78EF" w:rsidRDefault="004B78EF" w:rsidP="004B78EF">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Caja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840E1" w14:textId="77777777" w:rsidR="004B78EF" w:rsidRPr="004B78EF" w:rsidRDefault="004B78EF" w:rsidP="004B78EF">
            <w:pPr>
              <w:jc w:val="both"/>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Presidencia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9DB495" w14:textId="77777777" w:rsidR="004B78EF" w:rsidRPr="004B78EF" w:rsidRDefault="004B78EF" w:rsidP="001A3034">
            <w:pPr>
              <w:jc w:val="right"/>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   1,000.00</w:t>
            </w:r>
          </w:p>
        </w:tc>
      </w:tr>
      <w:tr w:rsidR="004B78EF" w:rsidRPr="004B78EF" w14:paraId="6760863A" w14:textId="77777777" w:rsidTr="00F10BFC">
        <w:trPr>
          <w:trHeight w:val="2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24A64" w14:textId="77777777" w:rsidR="004B78EF" w:rsidRPr="004B78EF" w:rsidRDefault="004B78EF" w:rsidP="004B78EF">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Caja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CB505" w14:textId="77777777" w:rsidR="004B78EF" w:rsidRPr="004B78EF" w:rsidRDefault="004B78EF" w:rsidP="004B78EF">
            <w:pPr>
              <w:jc w:val="both"/>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Gerencia de Operaciones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960BA" w14:textId="77777777" w:rsidR="004B78EF" w:rsidRPr="004B78EF" w:rsidRDefault="004B78EF" w:rsidP="001A3034">
            <w:pPr>
              <w:jc w:val="right"/>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    1,900.00</w:t>
            </w:r>
          </w:p>
        </w:tc>
      </w:tr>
      <w:tr w:rsidR="004B78EF" w:rsidRPr="004B78EF" w14:paraId="7CB64DD3" w14:textId="77777777" w:rsidTr="00F10BFC">
        <w:trPr>
          <w:trHeight w:val="2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A43EC" w14:textId="77777777" w:rsidR="004B78EF" w:rsidRPr="004B78EF" w:rsidRDefault="004B78EF" w:rsidP="004B78EF">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Caja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CA14F" w14:textId="77777777" w:rsidR="004B78EF" w:rsidRPr="004B78EF" w:rsidRDefault="004B78EF" w:rsidP="004B78EF">
            <w:pPr>
              <w:jc w:val="both"/>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Gerencia de Desarrollo Rural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50ED1" w14:textId="77777777" w:rsidR="004B78EF" w:rsidRPr="004B78EF" w:rsidRDefault="004B78EF" w:rsidP="001A3034">
            <w:pPr>
              <w:jc w:val="right"/>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      300.00</w:t>
            </w:r>
          </w:p>
        </w:tc>
      </w:tr>
      <w:tr w:rsidR="004B78EF" w:rsidRPr="004B78EF" w14:paraId="598697E2" w14:textId="77777777" w:rsidTr="00F10BFC">
        <w:trPr>
          <w:trHeight w:val="2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4990D" w14:textId="77777777" w:rsidR="004B78EF" w:rsidRPr="004B78EF" w:rsidRDefault="004B78EF" w:rsidP="004B78EF">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Caja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07C3D" w14:textId="77777777" w:rsidR="004B78EF" w:rsidRPr="004B78EF" w:rsidRDefault="004B78EF" w:rsidP="004B78EF">
            <w:pPr>
              <w:jc w:val="both"/>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Gerencia de Innovación y Transformación Agropecuaria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AAF506" w14:textId="77777777" w:rsidR="004B78EF" w:rsidRPr="004B78EF" w:rsidRDefault="004B78EF" w:rsidP="001A3034">
            <w:pPr>
              <w:jc w:val="right"/>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      500.00</w:t>
            </w:r>
          </w:p>
        </w:tc>
      </w:tr>
      <w:tr w:rsidR="004B78EF" w:rsidRPr="004B78EF" w14:paraId="53330933" w14:textId="77777777" w:rsidTr="00F10BFC">
        <w:trPr>
          <w:trHeight w:val="2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D957E" w14:textId="77777777" w:rsidR="004B78EF" w:rsidRPr="004B78EF" w:rsidRDefault="004B78EF" w:rsidP="004B78EF">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Caja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DCB4D3" w14:textId="77777777" w:rsidR="004B78EF" w:rsidRPr="004B78EF" w:rsidRDefault="004B78EF" w:rsidP="004B78EF">
            <w:pPr>
              <w:jc w:val="both"/>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CETIA 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1E962" w14:textId="77777777" w:rsidR="004B78EF" w:rsidRPr="004B78EF" w:rsidRDefault="004B78EF" w:rsidP="001A3034">
            <w:pPr>
              <w:jc w:val="right"/>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     400.00</w:t>
            </w:r>
          </w:p>
        </w:tc>
      </w:tr>
      <w:tr w:rsidR="004B78EF" w:rsidRPr="004B78EF" w14:paraId="652A918F" w14:textId="77777777" w:rsidTr="00F10BFC">
        <w:trPr>
          <w:trHeight w:val="2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4D6FF" w14:textId="77777777" w:rsidR="004B78EF" w:rsidRPr="004B78EF" w:rsidRDefault="004B78EF" w:rsidP="004B78EF">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Caja 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8DCF0" w14:textId="77777777" w:rsidR="004B78EF" w:rsidRPr="004B78EF" w:rsidRDefault="004B78EF" w:rsidP="004B78EF">
            <w:pPr>
              <w:jc w:val="both"/>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CETIA III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0B709" w14:textId="77777777" w:rsidR="004B78EF" w:rsidRPr="004B78EF" w:rsidRDefault="004B78EF" w:rsidP="001A3034">
            <w:pPr>
              <w:jc w:val="right"/>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      400.00</w:t>
            </w:r>
          </w:p>
        </w:tc>
      </w:tr>
      <w:tr w:rsidR="004B78EF" w:rsidRPr="004B78EF" w14:paraId="78592FF7" w14:textId="77777777" w:rsidTr="00F10BFC">
        <w:trPr>
          <w:trHeight w:val="2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1F0B1E" w14:textId="77777777" w:rsidR="004B78EF" w:rsidRPr="004B78EF" w:rsidRDefault="004B78EF" w:rsidP="004B78EF">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Caja 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A5485" w14:textId="77777777" w:rsidR="004B78EF" w:rsidRPr="004B78EF" w:rsidRDefault="004B78EF" w:rsidP="004B78EF">
            <w:pPr>
              <w:jc w:val="both"/>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CETIA IV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8924E5" w14:textId="77777777" w:rsidR="004B78EF" w:rsidRPr="004B78EF" w:rsidRDefault="004B78EF" w:rsidP="001A3034">
            <w:pPr>
              <w:jc w:val="right"/>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      400.00</w:t>
            </w:r>
          </w:p>
        </w:tc>
      </w:tr>
      <w:tr w:rsidR="004B78EF" w:rsidRPr="004B78EF" w14:paraId="288A4CF4" w14:textId="77777777" w:rsidTr="00F10BFC">
        <w:trPr>
          <w:trHeight w:val="2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922193" w14:textId="77777777" w:rsidR="004B78EF" w:rsidRPr="004B78EF" w:rsidRDefault="004B78EF" w:rsidP="004B78EF">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Caja 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ECE35" w14:textId="77777777" w:rsidR="004B78EF" w:rsidRPr="004B78EF" w:rsidRDefault="004B78EF" w:rsidP="004B78EF">
            <w:pPr>
              <w:jc w:val="both"/>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CETIA IV (Usulután)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99DDF" w14:textId="77777777" w:rsidR="004B78EF" w:rsidRPr="004B78EF" w:rsidRDefault="004B78EF" w:rsidP="001A3034">
            <w:pPr>
              <w:jc w:val="right"/>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      400.00</w:t>
            </w:r>
          </w:p>
        </w:tc>
      </w:tr>
    </w:tbl>
    <w:p w14:paraId="2F70326B" w14:textId="0661B93D" w:rsidR="00F10BFC" w:rsidRPr="00C122A9" w:rsidRDefault="004B78EF" w:rsidP="007F1267">
      <w:pPr>
        <w:spacing w:after="240"/>
        <w:jc w:val="both"/>
        <w:rPr>
          <w:rFonts w:ascii="Museo Sans 300" w:eastAsia="Times New Roman" w:hAnsi="Museo Sans 300" w:cs="Times New Roman"/>
          <w:color w:val="000000"/>
          <w:sz w:val="24"/>
          <w:szCs w:val="24"/>
          <w:lang w:eastAsia="es-SV"/>
        </w:rPr>
      </w:pPr>
      <w:r w:rsidRPr="004B78EF">
        <w:rPr>
          <w:rFonts w:ascii="Times New Roman" w:eastAsia="Times New Roman" w:hAnsi="Times New Roman" w:cs="Times New Roman"/>
          <w:sz w:val="24"/>
          <w:szCs w:val="24"/>
          <w:lang w:eastAsia="es-SV"/>
        </w:rPr>
        <w:lastRenderedPageBreak/>
        <w:br/>
      </w:r>
      <w:r w:rsidRPr="004B78EF">
        <w:rPr>
          <w:rFonts w:ascii="Museo Sans 300" w:eastAsia="Times New Roman" w:hAnsi="Museo Sans 300" w:cs="Times New Roman"/>
          <w:color w:val="000000"/>
          <w:sz w:val="24"/>
          <w:szCs w:val="24"/>
          <w:lang w:eastAsia="es-SV"/>
        </w:rPr>
        <w:t xml:space="preserve">Por todo lo antes mencionado, la Junta Directiva atendiendo </w:t>
      </w:r>
      <w:r w:rsidR="001708A2" w:rsidRPr="001708A2">
        <w:rPr>
          <w:rFonts w:ascii="Museo Sans 300" w:eastAsia="Times New Roman" w:hAnsi="Museo Sans 300" w:cs="Times New Roman"/>
          <w:color w:val="000000"/>
          <w:sz w:val="24"/>
          <w:szCs w:val="24"/>
          <w:lang w:eastAsia="es-SV"/>
        </w:rPr>
        <w:t xml:space="preserve">recomendación de </w:t>
      </w:r>
      <w:r w:rsidRPr="004B78EF">
        <w:rPr>
          <w:rFonts w:ascii="Museo Sans 300" w:eastAsia="Times New Roman" w:hAnsi="Museo Sans 300" w:cs="Times New Roman"/>
          <w:color w:val="000000"/>
          <w:sz w:val="24"/>
          <w:szCs w:val="24"/>
          <w:lang w:eastAsia="es-SV"/>
        </w:rPr>
        <w:t>la Unidad Financiera Institucional</w:t>
      </w:r>
      <w:r w:rsidR="001708A2" w:rsidRPr="001708A2">
        <w:rPr>
          <w:rFonts w:ascii="Museo Sans 300" w:eastAsia="Times New Roman" w:hAnsi="Museo Sans 300" w:cs="Times New Roman"/>
          <w:color w:val="000000"/>
          <w:sz w:val="24"/>
          <w:szCs w:val="24"/>
          <w:lang w:eastAsia="es-SV"/>
        </w:rPr>
        <w:t>, en uso de sus facultades,</w:t>
      </w:r>
      <w:r w:rsidRPr="004B78EF">
        <w:rPr>
          <w:rFonts w:ascii="Museo Sans 300" w:eastAsia="Times New Roman" w:hAnsi="Museo Sans 300" w:cs="Times New Roman"/>
          <w:color w:val="000000"/>
          <w:sz w:val="24"/>
          <w:szCs w:val="24"/>
          <w:lang w:eastAsia="es-SV"/>
        </w:rPr>
        <w:t xml:space="preserve"> </w:t>
      </w:r>
      <w:r w:rsidRPr="004B78EF">
        <w:rPr>
          <w:rFonts w:ascii="Museo Sans 300" w:eastAsia="Times New Roman" w:hAnsi="Museo Sans 300" w:cs="Times New Roman"/>
          <w:b/>
          <w:bCs/>
          <w:color w:val="000000"/>
          <w:sz w:val="24"/>
          <w:szCs w:val="24"/>
          <w:u w:val="single"/>
          <w:lang w:eastAsia="es-SV"/>
        </w:rPr>
        <w:t>ACUERDA: PRIMERO:</w:t>
      </w:r>
      <w:r w:rsidRPr="004B78EF">
        <w:rPr>
          <w:rFonts w:ascii="Museo Sans 300" w:eastAsia="Times New Roman" w:hAnsi="Museo Sans 300" w:cs="Times New Roman"/>
          <w:b/>
          <w:bCs/>
          <w:color w:val="000000"/>
          <w:sz w:val="24"/>
          <w:szCs w:val="24"/>
          <w:lang w:eastAsia="es-SV"/>
        </w:rPr>
        <w:t xml:space="preserve"> </w:t>
      </w:r>
      <w:r w:rsidR="001A3034" w:rsidRPr="00F11685">
        <w:rPr>
          <w:rFonts w:ascii="Museo Sans 300" w:eastAsia="Times New Roman" w:hAnsi="Museo Sans 300" w:cs="Times New Roman"/>
          <w:bCs/>
          <w:color w:val="000000"/>
          <w:sz w:val="24"/>
          <w:szCs w:val="24"/>
          <w:lang w:eastAsia="es-SV"/>
        </w:rPr>
        <w:t>M</w:t>
      </w:r>
      <w:r w:rsidR="001A3034" w:rsidRPr="00F11685">
        <w:rPr>
          <w:rFonts w:ascii="Museo Sans 300" w:eastAsia="Times New Roman" w:hAnsi="Museo Sans 300" w:cs="Times New Roman"/>
          <w:color w:val="000000"/>
          <w:sz w:val="24"/>
          <w:szCs w:val="24"/>
          <w:lang w:eastAsia="es-SV"/>
        </w:rPr>
        <w:t>odificar</w:t>
      </w:r>
      <w:r w:rsidRPr="00F11685">
        <w:rPr>
          <w:rFonts w:ascii="Museo Sans 300" w:eastAsia="Times New Roman" w:hAnsi="Museo Sans 300" w:cs="Times New Roman"/>
          <w:color w:val="000000"/>
          <w:sz w:val="24"/>
          <w:szCs w:val="24"/>
          <w:lang w:eastAsia="es-SV"/>
        </w:rPr>
        <w:t xml:space="preserve"> los </w:t>
      </w:r>
      <w:r w:rsidR="001708A2" w:rsidRPr="00F11685">
        <w:rPr>
          <w:rFonts w:ascii="Museo Sans 300" w:eastAsia="Times New Roman" w:hAnsi="Museo Sans 300" w:cs="Times New Roman"/>
          <w:color w:val="000000"/>
          <w:sz w:val="24"/>
          <w:szCs w:val="24"/>
          <w:lang w:eastAsia="es-SV"/>
        </w:rPr>
        <w:t>ACUERDA SEGUNDO</w:t>
      </w:r>
      <w:r w:rsidRPr="00F11685">
        <w:rPr>
          <w:rFonts w:ascii="Museo Sans 300" w:eastAsia="Times New Roman" w:hAnsi="Museo Sans 300" w:cs="Times New Roman"/>
          <w:color w:val="000000"/>
          <w:sz w:val="24"/>
          <w:szCs w:val="24"/>
          <w:lang w:eastAsia="es-SV"/>
        </w:rPr>
        <w:t xml:space="preserve"> de los Puntos IV de las Sesiones Ordinarias 31-2017 de fecha 17 de noviembre de 2017 y 09-2018 de fecha 11 de mayo de 2018, en el sentido de</w:t>
      </w:r>
      <w:r w:rsidRPr="004B78EF">
        <w:rPr>
          <w:rFonts w:ascii="Museo Sans 300" w:eastAsia="Times New Roman" w:hAnsi="Museo Sans 300" w:cs="Times New Roman"/>
          <w:color w:val="000000"/>
          <w:sz w:val="24"/>
          <w:szCs w:val="24"/>
          <w:lang w:eastAsia="es-SV"/>
        </w:rPr>
        <w:t xml:space="preserve"> autorizar el pago de viáticos en la modalidad de </w:t>
      </w:r>
      <w:r w:rsidRPr="004B78EF">
        <w:rPr>
          <w:rFonts w:ascii="Museo Sans 300" w:eastAsia="Times New Roman" w:hAnsi="Museo Sans 300" w:cs="Times New Roman"/>
          <w:b/>
          <w:bCs/>
          <w:color w:val="000000"/>
          <w:sz w:val="24"/>
          <w:szCs w:val="24"/>
          <w:lang w:eastAsia="es-SV"/>
        </w:rPr>
        <w:t>ABONO A CUENTA</w:t>
      </w:r>
      <w:r w:rsidRPr="004B78EF">
        <w:rPr>
          <w:rFonts w:ascii="Museo Sans 300" w:eastAsia="Times New Roman" w:hAnsi="Museo Sans 300" w:cs="Times New Roman"/>
          <w:color w:val="000000"/>
          <w:sz w:val="24"/>
          <w:szCs w:val="24"/>
          <w:lang w:eastAsia="es-SV"/>
        </w:rPr>
        <w:t xml:space="preserve"> para los empleados de Oficinas Centrales y los Centros Estratégicos de Transformación e Innovación Agropecuaria (CETIA) I, III, IV y IV Usulután, </w:t>
      </w:r>
      <w:r w:rsidRPr="004B78EF">
        <w:rPr>
          <w:rFonts w:ascii="Museo Sans 300" w:eastAsia="Times New Roman" w:hAnsi="Museo Sans 300" w:cs="Times New Roman"/>
          <w:b/>
          <w:bCs/>
          <w:iCs/>
          <w:color w:val="000000"/>
          <w:sz w:val="24"/>
          <w:szCs w:val="24"/>
          <w:u w:val="single"/>
          <w:lang w:eastAsia="es-SV"/>
        </w:rPr>
        <w:t>SEGUNDO</w:t>
      </w:r>
      <w:r w:rsidRPr="004B78EF">
        <w:rPr>
          <w:rFonts w:ascii="Museo Sans 300" w:eastAsia="Times New Roman" w:hAnsi="Museo Sans 300" w:cs="Times New Roman"/>
          <w:iCs/>
          <w:color w:val="000000"/>
          <w:sz w:val="24"/>
          <w:szCs w:val="24"/>
          <w:lang w:eastAsia="es-SV"/>
        </w:rPr>
        <w:t xml:space="preserve">: </w:t>
      </w:r>
      <w:r w:rsidRPr="004B78EF">
        <w:rPr>
          <w:rFonts w:ascii="Museo Sans 300" w:eastAsia="Times New Roman" w:hAnsi="Museo Sans 300" w:cs="Times New Roman"/>
          <w:color w:val="000000"/>
          <w:sz w:val="24"/>
          <w:szCs w:val="24"/>
          <w:lang w:eastAsia="es-SV"/>
        </w:rPr>
        <w:t xml:space="preserve">Modificar el </w:t>
      </w:r>
      <w:r w:rsidRPr="004B78EF">
        <w:rPr>
          <w:rFonts w:ascii="Museo Sans 300" w:eastAsia="Times New Roman" w:hAnsi="Museo Sans 300" w:cs="Times New Roman"/>
          <w:b/>
          <w:bCs/>
          <w:color w:val="000000"/>
          <w:sz w:val="24"/>
          <w:szCs w:val="24"/>
          <w:lang w:eastAsia="es-SV"/>
        </w:rPr>
        <w:t>Punto V</w:t>
      </w:r>
      <w:r w:rsidRPr="004B78EF">
        <w:rPr>
          <w:rFonts w:ascii="Museo Sans 300" w:eastAsia="Times New Roman" w:hAnsi="Museo Sans 300" w:cs="Times New Roman"/>
          <w:color w:val="000000"/>
          <w:sz w:val="24"/>
          <w:szCs w:val="24"/>
          <w:lang w:eastAsia="es-SV"/>
        </w:rPr>
        <w:t xml:space="preserve"> </w:t>
      </w:r>
      <w:r w:rsidR="001A3034" w:rsidRPr="004B78EF">
        <w:rPr>
          <w:rFonts w:ascii="Museo Sans 300" w:eastAsia="Times New Roman" w:hAnsi="Museo Sans 300" w:cs="Times New Roman"/>
          <w:b/>
          <w:bCs/>
          <w:color w:val="000000"/>
          <w:sz w:val="24"/>
          <w:szCs w:val="24"/>
          <w:lang w:eastAsia="es-SV"/>
        </w:rPr>
        <w:t>de</w:t>
      </w:r>
      <w:r w:rsidR="001A3034" w:rsidRPr="001708A2">
        <w:rPr>
          <w:rFonts w:ascii="Museo Sans 300" w:eastAsia="Times New Roman" w:hAnsi="Museo Sans 300" w:cs="Times New Roman"/>
          <w:b/>
          <w:bCs/>
          <w:color w:val="000000"/>
          <w:sz w:val="24"/>
          <w:szCs w:val="24"/>
          <w:lang w:eastAsia="es-SV"/>
        </w:rPr>
        <w:t>l</w:t>
      </w:r>
      <w:r w:rsidR="001A3034" w:rsidRPr="004B78EF">
        <w:rPr>
          <w:rFonts w:ascii="Museo Sans 300" w:eastAsia="Times New Roman" w:hAnsi="Museo Sans 300" w:cs="Times New Roman"/>
          <w:b/>
          <w:bCs/>
          <w:color w:val="000000"/>
          <w:sz w:val="24"/>
          <w:szCs w:val="24"/>
          <w:lang w:eastAsia="es-SV"/>
        </w:rPr>
        <w:t xml:space="preserve"> Acta </w:t>
      </w:r>
      <w:r w:rsidRPr="004B78EF">
        <w:rPr>
          <w:rFonts w:ascii="Museo Sans 300" w:eastAsia="Times New Roman" w:hAnsi="Museo Sans 300" w:cs="Times New Roman"/>
          <w:b/>
          <w:bCs/>
          <w:color w:val="000000"/>
          <w:sz w:val="24"/>
          <w:szCs w:val="24"/>
          <w:lang w:eastAsia="es-SV"/>
        </w:rPr>
        <w:t>de Sesión Ordinaria 27-2020 de fecha 15 de diciembre de 2020</w:t>
      </w:r>
      <w:r w:rsidRPr="004B78EF">
        <w:rPr>
          <w:rFonts w:ascii="Museo Sans 300" w:eastAsia="Times New Roman" w:hAnsi="Museo Sans 300" w:cs="Times New Roman"/>
          <w:color w:val="000000"/>
          <w:sz w:val="24"/>
          <w:szCs w:val="24"/>
          <w:lang w:eastAsia="es-SV"/>
        </w:rPr>
        <w:t>, en el sentido de reducir a $400.00 dólares el monto de las Cajas Chicas de los CETIA I, III, IV y IV Usulután, para gastos de funcionamiento y para cubrir necesidades emergentes que surjan, quedando distribuido de la siguiente manera:</w:t>
      </w:r>
    </w:p>
    <w:tbl>
      <w:tblPr>
        <w:tblW w:w="9144" w:type="dxa"/>
        <w:tblCellMar>
          <w:top w:w="15" w:type="dxa"/>
          <w:left w:w="15" w:type="dxa"/>
          <w:bottom w:w="15" w:type="dxa"/>
          <w:right w:w="15" w:type="dxa"/>
        </w:tblCellMar>
        <w:tblLook w:val="04A0" w:firstRow="1" w:lastRow="0" w:firstColumn="1" w:lastColumn="0" w:noHBand="0" w:noVBand="1"/>
      </w:tblPr>
      <w:tblGrid>
        <w:gridCol w:w="2116"/>
        <w:gridCol w:w="5398"/>
        <w:gridCol w:w="1630"/>
      </w:tblGrid>
      <w:tr w:rsidR="007F1267" w:rsidRPr="004B78EF" w14:paraId="4A408F75" w14:textId="77777777" w:rsidTr="00F10BFC">
        <w:trPr>
          <w:trHeight w:val="39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E4AFB53" w14:textId="77777777" w:rsidR="007F1267" w:rsidRPr="004B78EF" w:rsidRDefault="007F1267" w:rsidP="00897588">
            <w:pPr>
              <w:jc w:val="center"/>
              <w:rPr>
                <w:rFonts w:ascii="Times New Roman" w:eastAsia="Times New Roman" w:hAnsi="Times New Roman" w:cs="Times New Roman"/>
                <w:sz w:val="24"/>
                <w:szCs w:val="24"/>
                <w:lang w:eastAsia="es-SV"/>
              </w:rPr>
            </w:pPr>
            <w:r w:rsidRPr="004B78EF">
              <w:rPr>
                <w:rFonts w:ascii="Museo Sans 300" w:eastAsia="Times New Roman" w:hAnsi="Museo Sans 300" w:cs="Times New Roman"/>
                <w:b/>
                <w:bCs/>
                <w:color w:val="000000"/>
                <w:sz w:val="20"/>
                <w:szCs w:val="20"/>
                <w:lang w:eastAsia="es-SV"/>
              </w:rPr>
              <w:t>FONDO CIRCULANTE /CAJA CHICA</w:t>
            </w:r>
          </w:p>
          <w:p w14:paraId="1D9891CC" w14:textId="77777777" w:rsidR="007F1267" w:rsidRPr="004B78EF" w:rsidRDefault="007F1267" w:rsidP="00897588">
            <w:pPr>
              <w:ind w:hanging="708"/>
              <w:jc w:val="center"/>
              <w:rPr>
                <w:rFonts w:ascii="Times New Roman" w:eastAsia="Times New Roman" w:hAnsi="Times New Roman" w:cs="Times New Roman"/>
                <w:sz w:val="24"/>
                <w:szCs w:val="24"/>
                <w:lang w:eastAsia="es-SV"/>
              </w:rPr>
            </w:pPr>
            <w:r w:rsidRPr="004B78EF">
              <w:rPr>
                <w:rFonts w:ascii="Museo Sans 300" w:eastAsia="Times New Roman" w:hAnsi="Museo Sans 300" w:cs="Times New Roman"/>
                <w:b/>
                <w:bCs/>
                <w:color w:val="000000"/>
                <w:sz w:val="20"/>
                <w:szCs w:val="20"/>
                <w:lang w:eastAsia="es-SV"/>
              </w:rPr>
              <w:t>Fondo General</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11DEF4B" w14:textId="77777777" w:rsidR="007F1267" w:rsidRPr="004B78EF" w:rsidRDefault="007F1267" w:rsidP="00897588">
            <w:pPr>
              <w:rPr>
                <w:rFonts w:ascii="Times New Roman" w:eastAsia="Times New Roman" w:hAnsi="Times New Roman" w:cs="Times New Roman"/>
                <w:sz w:val="24"/>
                <w:szCs w:val="24"/>
                <w:lang w:eastAsia="es-SV"/>
              </w:rPr>
            </w:pPr>
          </w:p>
          <w:p w14:paraId="7471BBDA" w14:textId="77777777" w:rsidR="007F1267" w:rsidRPr="004B78EF" w:rsidRDefault="007F1267" w:rsidP="00897588">
            <w:pPr>
              <w:jc w:val="center"/>
              <w:rPr>
                <w:rFonts w:ascii="Times New Roman" w:eastAsia="Times New Roman" w:hAnsi="Times New Roman" w:cs="Times New Roman"/>
                <w:sz w:val="24"/>
                <w:szCs w:val="24"/>
                <w:lang w:eastAsia="es-SV"/>
              </w:rPr>
            </w:pPr>
            <w:r w:rsidRPr="004B78EF">
              <w:rPr>
                <w:rFonts w:ascii="Museo Sans 300" w:eastAsia="Times New Roman" w:hAnsi="Museo Sans 300" w:cs="Times New Roman"/>
                <w:b/>
                <w:bCs/>
                <w:color w:val="000000"/>
                <w:sz w:val="20"/>
                <w:szCs w:val="20"/>
                <w:lang w:eastAsia="es-SV"/>
              </w:rPr>
              <w:t>MONTO US$</w:t>
            </w:r>
          </w:p>
        </w:tc>
      </w:tr>
      <w:tr w:rsidR="007F1267" w:rsidRPr="004B78EF" w14:paraId="046B2188" w14:textId="77777777" w:rsidTr="00F10BFC">
        <w:trPr>
          <w:trHeight w:val="227"/>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9CC6B39" w14:textId="77777777" w:rsidR="007F1267" w:rsidRPr="004B78EF" w:rsidRDefault="007F1267" w:rsidP="00897588">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b/>
                <w:bCs/>
                <w:color w:val="000000"/>
                <w:sz w:val="18"/>
                <w:szCs w:val="18"/>
                <w:lang w:eastAsia="es-SV"/>
              </w:rPr>
              <w:t>N° DE CAJA CHICA</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23A3CE1" w14:textId="77777777" w:rsidR="007F1267" w:rsidRPr="004B78EF" w:rsidRDefault="007F1267" w:rsidP="00897588">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b/>
                <w:bCs/>
                <w:color w:val="000000"/>
                <w:sz w:val="18"/>
                <w:szCs w:val="18"/>
                <w:lang w:eastAsia="es-SV"/>
              </w:rPr>
              <w:t>Ubicación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3E4F0B" w14:textId="77777777" w:rsidR="007F1267" w:rsidRPr="004B78EF" w:rsidRDefault="007F1267" w:rsidP="00897588">
            <w:pPr>
              <w:rPr>
                <w:rFonts w:ascii="Times New Roman" w:eastAsia="Times New Roman" w:hAnsi="Times New Roman" w:cs="Times New Roman"/>
                <w:sz w:val="18"/>
                <w:szCs w:val="18"/>
                <w:lang w:eastAsia="es-SV"/>
              </w:rPr>
            </w:pPr>
          </w:p>
        </w:tc>
      </w:tr>
      <w:tr w:rsidR="007F1267" w:rsidRPr="004B78EF" w14:paraId="37EA932C" w14:textId="77777777" w:rsidTr="001A3034">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20B4A" w14:textId="77777777" w:rsidR="007F1267" w:rsidRPr="004B78EF" w:rsidRDefault="007F1267" w:rsidP="00897588">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b/>
                <w:bCs/>
                <w:color w:val="000000"/>
                <w:sz w:val="18"/>
                <w:szCs w:val="18"/>
                <w:lang w:eastAsia="es-SV"/>
              </w:rPr>
              <w:t>No aplica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7E828" w14:textId="77777777" w:rsidR="007F1267" w:rsidRPr="004B78EF" w:rsidRDefault="007F1267" w:rsidP="00897588">
            <w:pPr>
              <w:rPr>
                <w:rFonts w:ascii="Times New Roman" w:eastAsia="Times New Roman" w:hAnsi="Times New Roman" w:cs="Times New Roman"/>
                <w:sz w:val="18"/>
                <w:szCs w:val="18"/>
                <w:lang w:eastAsia="es-SV"/>
              </w:rPr>
            </w:pPr>
            <w:r w:rsidRPr="004B78EF">
              <w:rPr>
                <w:rFonts w:ascii="Museo Sans 300" w:eastAsia="Times New Roman" w:hAnsi="Museo Sans 300" w:cs="Times New Roman"/>
                <w:b/>
                <w:bCs/>
                <w:color w:val="000000"/>
                <w:sz w:val="18"/>
                <w:szCs w:val="18"/>
                <w:lang w:eastAsia="es-SV"/>
              </w:rPr>
              <w:t>Fondo Circulante De Monto Fijo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20AF1" w14:textId="77777777" w:rsidR="007F1267" w:rsidRPr="004B78EF" w:rsidRDefault="007F1267" w:rsidP="001A3034">
            <w:pPr>
              <w:jc w:val="right"/>
              <w:rPr>
                <w:rFonts w:ascii="Times New Roman" w:eastAsia="Times New Roman" w:hAnsi="Times New Roman" w:cs="Times New Roman"/>
                <w:sz w:val="18"/>
                <w:szCs w:val="18"/>
                <w:lang w:eastAsia="es-SV"/>
              </w:rPr>
            </w:pPr>
            <w:r w:rsidRPr="004B78EF">
              <w:rPr>
                <w:rFonts w:ascii="Museo Sans 300" w:eastAsia="Times New Roman" w:hAnsi="Museo Sans 300" w:cs="Times New Roman"/>
                <w:b/>
                <w:bCs/>
                <w:color w:val="000000"/>
                <w:sz w:val="18"/>
                <w:szCs w:val="18"/>
                <w:lang w:eastAsia="es-SV"/>
              </w:rPr>
              <w:t>$ 90,000.00</w:t>
            </w:r>
          </w:p>
        </w:tc>
      </w:tr>
      <w:tr w:rsidR="007F1267" w:rsidRPr="004B78EF" w14:paraId="42ECF1B6" w14:textId="77777777" w:rsidTr="001A3034">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CCDBC" w14:textId="77777777" w:rsidR="007F1267" w:rsidRPr="004B78EF" w:rsidRDefault="007F1267" w:rsidP="00897588">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Caja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D7B78" w14:textId="77777777" w:rsidR="007F1267" w:rsidRPr="004B78EF" w:rsidRDefault="007F1267" w:rsidP="00897588">
            <w:pPr>
              <w:jc w:val="both"/>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Presidencia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4659B9" w14:textId="77777777" w:rsidR="007F1267" w:rsidRPr="004B78EF" w:rsidRDefault="007F1267" w:rsidP="001A3034">
            <w:pPr>
              <w:jc w:val="right"/>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   1,000.00</w:t>
            </w:r>
          </w:p>
        </w:tc>
      </w:tr>
      <w:tr w:rsidR="007F1267" w:rsidRPr="004B78EF" w14:paraId="13A71B19" w14:textId="77777777" w:rsidTr="001A3034">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01B55A" w14:textId="77777777" w:rsidR="007F1267" w:rsidRPr="004B78EF" w:rsidRDefault="007F1267" w:rsidP="00897588">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Caja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96F631" w14:textId="77777777" w:rsidR="007F1267" w:rsidRPr="004B78EF" w:rsidRDefault="007F1267" w:rsidP="00897588">
            <w:pPr>
              <w:jc w:val="both"/>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Gerencia de Operaciones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6F8DFE" w14:textId="77777777" w:rsidR="007F1267" w:rsidRPr="004B78EF" w:rsidRDefault="007F1267" w:rsidP="001A3034">
            <w:pPr>
              <w:jc w:val="right"/>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    1,900.00</w:t>
            </w:r>
          </w:p>
        </w:tc>
      </w:tr>
      <w:tr w:rsidR="007F1267" w:rsidRPr="004B78EF" w14:paraId="4FCE9FE4" w14:textId="77777777" w:rsidTr="001A3034">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74F0C" w14:textId="77777777" w:rsidR="007F1267" w:rsidRPr="004B78EF" w:rsidRDefault="007F1267" w:rsidP="00897588">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Caja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04557" w14:textId="77777777" w:rsidR="007F1267" w:rsidRPr="004B78EF" w:rsidRDefault="007F1267" w:rsidP="00897588">
            <w:pPr>
              <w:jc w:val="both"/>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Gerencia de Desarrollo Rural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10D79" w14:textId="77777777" w:rsidR="007F1267" w:rsidRPr="004B78EF" w:rsidRDefault="007F1267" w:rsidP="001A3034">
            <w:pPr>
              <w:jc w:val="right"/>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      300.00</w:t>
            </w:r>
          </w:p>
        </w:tc>
      </w:tr>
      <w:tr w:rsidR="007F1267" w:rsidRPr="004B78EF" w14:paraId="5909454B" w14:textId="77777777" w:rsidTr="001A3034">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8CBDD" w14:textId="77777777" w:rsidR="007F1267" w:rsidRPr="004B78EF" w:rsidRDefault="007F1267" w:rsidP="00897588">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Caja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1B58D" w14:textId="77777777" w:rsidR="007F1267" w:rsidRPr="004B78EF" w:rsidRDefault="007F1267" w:rsidP="00897588">
            <w:pPr>
              <w:jc w:val="both"/>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Gerencia de Innovación y Transformación Agropecuaria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EBB03" w14:textId="77777777" w:rsidR="007F1267" w:rsidRPr="004B78EF" w:rsidRDefault="007F1267" w:rsidP="001A3034">
            <w:pPr>
              <w:jc w:val="right"/>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      500.00</w:t>
            </w:r>
          </w:p>
        </w:tc>
      </w:tr>
      <w:tr w:rsidR="007F1267" w:rsidRPr="004B78EF" w14:paraId="09442721" w14:textId="77777777" w:rsidTr="001A3034">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B43AF7" w14:textId="77777777" w:rsidR="007F1267" w:rsidRPr="004B78EF" w:rsidRDefault="007F1267" w:rsidP="00897588">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Caja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470513" w14:textId="77777777" w:rsidR="007F1267" w:rsidRPr="004B78EF" w:rsidRDefault="007F1267" w:rsidP="00897588">
            <w:pPr>
              <w:jc w:val="both"/>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CETIA 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A8097" w14:textId="77777777" w:rsidR="007F1267" w:rsidRPr="004B78EF" w:rsidRDefault="007F1267" w:rsidP="001A3034">
            <w:pPr>
              <w:jc w:val="right"/>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     400.00</w:t>
            </w:r>
          </w:p>
        </w:tc>
      </w:tr>
      <w:tr w:rsidR="007F1267" w:rsidRPr="004B78EF" w14:paraId="448479D5" w14:textId="77777777" w:rsidTr="001A3034">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DE3A6" w14:textId="77777777" w:rsidR="007F1267" w:rsidRPr="004B78EF" w:rsidRDefault="007F1267" w:rsidP="00897588">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Caja 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3315CC" w14:textId="77777777" w:rsidR="007F1267" w:rsidRPr="004B78EF" w:rsidRDefault="007F1267" w:rsidP="00897588">
            <w:pPr>
              <w:jc w:val="both"/>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CETIA III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7F951" w14:textId="77777777" w:rsidR="007F1267" w:rsidRPr="004B78EF" w:rsidRDefault="007F1267" w:rsidP="001A3034">
            <w:pPr>
              <w:jc w:val="right"/>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      400.00</w:t>
            </w:r>
          </w:p>
        </w:tc>
      </w:tr>
      <w:tr w:rsidR="007F1267" w:rsidRPr="004B78EF" w14:paraId="4263EC7C" w14:textId="77777777" w:rsidTr="001A3034">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42BF51" w14:textId="77777777" w:rsidR="007F1267" w:rsidRPr="004B78EF" w:rsidRDefault="007F1267" w:rsidP="00897588">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Caja 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23F3A" w14:textId="77777777" w:rsidR="007F1267" w:rsidRPr="004B78EF" w:rsidRDefault="007F1267" w:rsidP="00897588">
            <w:pPr>
              <w:jc w:val="both"/>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CETIA IV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303B68" w14:textId="77777777" w:rsidR="007F1267" w:rsidRPr="004B78EF" w:rsidRDefault="007F1267" w:rsidP="001A3034">
            <w:pPr>
              <w:jc w:val="right"/>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      400.00</w:t>
            </w:r>
          </w:p>
        </w:tc>
      </w:tr>
      <w:tr w:rsidR="007F1267" w:rsidRPr="004B78EF" w14:paraId="50A699CB" w14:textId="77777777" w:rsidTr="001A3034">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41EFA" w14:textId="77777777" w:rsidR="007F1267" w:rsidRPr="004B78EF" w:rsidRDefault="007F1267" w:rsidP="00897588">
            <w:pPr>
              <w:jc w:val="center"/>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Caja 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D50CB4" w14:textId="77777777" w:rsidR="007F1267" w:rsidRPr="004B78EF" w:rsidRDefault="007F1267" w:rsidP="00897588">
            <w:pPr>
              <w:jc w:val="both"/>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CETIA IV (Usulután)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550B7D" w14:textId="77777777" w:rsidR="007F1267" w:rsidRPr="004B78EF" w:rsidRDefault="007F1267" w:rsidP="001A3034">
            <w:pPr>
              <w:jc w:val="right"/>
              <w:rPr>
                <w:rFonts w:ascii="Times New Roman" w:eastAsia="Times New Roman" w:hAnsi="Times New Roman" w:cs="Times New Roman"/>
                <w:sz w:val="18"/>
                <w:szCs w:val="18"/>
                <w:lang w:eastAsia="es-SV"/>
              </w:rPr>
            </w:pPr>
            <w:r w:rsidRPr="004B78EF">
              <w:rPr>
                <w:rFonts w:ascii="Museo Sans 300" w:eastAsia="Times New Roman" w:hAnsi="Museo Sans 300" w:cs="Times New Roman"/>
                <w:color w:val="000000"/>
                <w:sz w:val="18"/>
                <w:szCs w:val="18"/>
                <w:lang w:eastAsia="es-SV"/>
              </w:rPr>
              <w:t>$      400.00</w:t>
            </w:r>
          </w:p>
        </w:tc>
      </w:tr>
    </w:tbl>
    <w:p w14:paraId="2266E35B" w14:textId="77777777" w:rsidR="004B78EF" w:rsidRDefault="004B78EF" w:rsidP="004B78EF">
      <w:pPr>
        <w:jc w:val="both"/>
        <w:rPr>
          <w:rFonts w:ascii="Times New Roman" w:eastAsia="Times New Roman" w:hAnsi="Times New Roman" w:cs="Times New Roman"/>
          <w:sz w:val="24"/>
          <w:szCs w:val="24"/>
          <w:lang w:eastAsia="es-SV"/>
        </w:rPr>
      </w:pPr>
    </w:p>
    <w:p w14:paraId="602CCF08" w14:textId="77777777" w:rsidR="004B78EF" w:rsidRPr="004B78EF" w:rsidRDefault="004B78EF" w:rsidP="004B78EF">
      <w:pPr>
        <w:jc w:val="both"/>
        <w:rPr>
          <w:rFonts w:ascii="Museo Sans 300" w:eastAsia="Times New Roman" w:hAnsi="Museo Sans 300" w:cs="Times New Roman"/>
          <w:sz w:val="24"/>
          <w:szCs w:val="24"/>
          <w:lang w:eastAsia="es-SV"/>
        </w:rPr>
      </w:pPr>
      <w:r w:rsidRPr="004B78EF">
        <w:rPr>
          <w:rFonts w:ascii="Museo Sans 300" w:eastAsia="Times New Roman" w:hAnsi="Museo Sans 300" w:cs="Times New Roman"/>
          <w:b/>
          <w:bCs/>
          <w:color w:val="000000"/>
          <w:sz w:val="24"/>
          <w:szCs w:val="24"/>
          <w:u w:val="single"/>
          <w:lang w:eastAsia="es-SV"/>
        </w:rPr>
        <w:t>TERCERO</w:t>
      </w:r>
      <w:r w:rsidRPr="004B78EF">
        <w:rPr>
          <w:rFonts w:ascii="Museo Sans 300" w:eastAsia="Times New Roman" w:hAnsi="Museo Sans 300" w:cs="Times New Roman"/>
          <w:color w:val="000000"/>
          <w:sz w:val="24"/>
          <w:szCs w:val="24"/>
          <w:lang w:eastAsia="es-SV"/>
        </w:rPr>
        <w:t>: ratificar en su demás contenido el Punto de Acta V, de la Sesión Ordinaria 27-2020 de fecha 15 de diciembre de 2020. Este Acuerdo, queda aprobado y ratificado.  NOTIFIQUESE“””</w:t>
      </w:r>
    </w:p>
    <w:p w14:paraId="320F4FDB" w14:textId="77777777" w:rsidR="00BA6499" w:rsidRPr="00F10BFC" w:rsidRDefault="00BA6499">
      <w:pPr>
        <w:rPr>
          <w:rFonts w:ascii="Museo Sans 300" w:hAnsi="Museo Sans 300"/>
        </w:rPr>
      </w:pPr>
    </w:p>
    <w:p w14:paraId="10E1AA72" w14:textId="77777777" w:rsidR="00F10BFC" w:rsidRDefault="00F10BFC" w:rsidP="00F10BFC"/>
    <w:p w14:paraId="3C5487E5" w14:textId="77777777" w:rsidR="000C1BF0" w:rsidRPr="003F6F4D" w:rsidRDefault="00F10BFC" w:rsidP="003F6F4D">
      <w:pPr>
        <w:jc w:val="both"/>
        <w:rPr>
          <w:rFonts w:ascii="Museo Sans 300" w:hAnsi="Museo Sans 300"/>
          <w:sz w:val="24"/>
          <w:szCs w:val="24"/>
        </w:rPr>
      </w:pPr>
      <w:r w:rsidRPr="003F6F4D">
        <w:rPr>
          <w:rFonts w:ascii="Museo Sans 300" w:hAnsi="Museo Sans 300"/>
          <w:sz w:val="24"/>
          <w:szCs w:val="24"/>
        </w:rPr>
        <w:t xml:space="preserve">“””””IV) El señor Presidente somete a consideración de Junta Directiva, dictamen jurídico 62, </w:t>
      </w:r>
      <w:r w:rsidR="000C1BF0" w:rsidRPr="003F6F4D">
        <w:rPr>
          <w:rFonts w:ascii="Museo Sans 300" w:hAnsi="Museo Sans 300"/>
          <w:sz w:val="24"/>
          <w:szCs w:val="24"/>
        </w:rPr>
        <w:t xml:space="preserve">en atención a escrito de fecha 25 de mayo de 2023, bajo la referencia DAA-0148-2023, mediante el cual la Jefa de División de Asociaciones Agropecuarias del Ministerio de Agricultura y Ganadería, licenciada Ángela del Carmen Manzano, solicitó oportunamente el apoyo a este Instituto, con el fin de llevar a cabo el proceso de Venta en Subasta Pública No Judicial, de un inmueble propiedad de la </w:t>
      </w:r>
      <w:r w:rsidR="000C1BF0" w:rsidRPr="003F6F4D">
        <w:rPr>
          <w:rFonts w:ascii="Museo Sans 300" w:hAnsi="Museo Sans 300"/>
          <w:b/>
          <w:sz w:val="24"/>
          <w:szCs w:val="24"/>
        </w:rPr>
        <w:t>ASOCIACION COOPERATIVA DE PRODUCCIÓN AGROPECUARIA “SAN RAMÓN”, DE RESPONSABILIDAD LIMITADA,</w:t>
      </w:r>
      <w:r w:rsidR="000C1BF0" w:rsidRPr="003F6F4D">
        <w:rPr>
          <w:rFonts w:ascii="Museo Sans 300" w:hAnsi="Museo Sans 300"/>
          <w:sz w:val="24"/>
          <w:szCs w:val="24"/>
        </w:rPr>
        <w:t xml:space="preserve"> la cual tendrá lugar en este Instituto, el día martes 06 de junio de 2023, a las 10:00 horas. Al respecto </w:t>
      </w:r>
      <w:r w:rsidR="00263C2D" w:rsidRPr="003F6F4D">
        <w:rPr>
          <w:rFonts w:ascii="Museo Sans 300" w:hAnsi="Museo Sans 300"/>
          <w:sz w:val="24"/>
          <w:szCs w:val="24"/>
        </w:rPr>
        <w:t>la Gerencia Legal hace</w:t>
      </w:r>
      <w:r w:rsidR="000C1BF0" w:rsidRPr="003F6F4D">
        <w:rPr>
          <w:rFonts w:ascii="Museo Sans 300" w:hAnsi="Museo Sans 300"/>
          <w:sz w:val="24"/>
          <w:szCs w:val="24"/>
        </w:rPr>
        <w:t xml:space="preserve"> las siguientes consideraciones:</w:t>
      </w:r>
    </w:p>
    <w:p w14:paraId="11EE23AD" w14:textId="77777777" w:rsidR="000C1BF0" w:rsidRPr="003F6F4D" w:rsidRDefault="000C1BF0" w:rsidP="003F6F4D">
      <w:pPr>
        <w:jc w:val="both"/>
        <w:rPr>
          <w:rFonts w:ascii="Museo Sans 300" w:hAnsi="Museo Sans 300"/>
          <w:sz w:val="24"/>
          <w:szCs w:val="24"/>
          <w:lang w:val="es-ES_tradnl"/>
        </w:rPr>
      </w:pPr>
    </w:p>
    <w:p w14:paraId="4B2695E7" w14:textId="61316138" w:rsidR="000C1BF0" w:rsidRPr="00C122A9" w:rsidRDefault="000C1BF0" w:rsidP="00C122A9">
      <w:pPr>
        <w:numPr>
          <w:ilvl w:val="0"/>
          <w:numId w:val="7"/>
        </w:numPr>
        <w:ind w:left="1134" w:hanging="708"/>
        <w:jc w:val="both"/>
        <w:rPr>
          <w:rFonts w:ascii="Museo Sans 300" w:hAnsi="Museo Sans 300"/>
          <w:sz w:val="24"/>
          <w:szCs w:val="24"/>
        </w:rPr>
      </w:pPr>
      <w:r w:rsidRPr="003F6F4D">
        <w:rPr>
          <w:rFonts w:ascii="Museo Sans 300" w:hAnsi="Museo Sans 300"/>
          <w:sz w:val="24"/>
          <w:szCs w:val="24"/>
          <w:lang w:val="es-ES_tradnl"/>
        </w:rPr>
        <w:t xml:space="preserve">De conformidad </w:t>
      </w:r>
      <w:r w:rsidRPr="003F6F4D">
        <w:rPr>
          <w:rFonts w:ascii="Museo Sans 300" w:hAnsi="Museo Sans 300"/>
          <w:sz w:val="24"/>
          <w:szCs w:val="24"/>
        </w:rPr>
        <w:t xml:space="preserve">a los antecedentes generales que han sido verificados por el personal jurídico que suscribe el dictamen, se constató que la </w:t>
      </w:r>
      <w:r w:rsidRPr="003F6F4D">
        <w:rPr>
          <w:rFonts w:ascii="Museo Sans 300" w:hAnsi="Museo Sans 300"/>
          <w:sz w:val="24"/>
          <w:szCs w:val="24"/>
          <w:lang w:val="es-ES_tradnl"/>
        </w:rPr>
        <w:t xml:space="preserve">ASOCIACIÓN COOPERATIVA DE PRODUCCIÓN AGROPECUARIA </w:t>
      </w:r>
      <w:r w:rsidRPr="003F6F4D">
        <w:rPr>
          <w:rFonts w:ascii="Museo Sans 300" w:hAnsi="Museo Sans 300"/>
          <w:sz w:val="24"/>
          <w:szCs w:val="24"/>
        </w:rPr>
        <w:t>“SAN RAMÓN”</w:t>
      </w:r>
      <w:r w:rsidRPr="003F6F4D">
        <w:rPr>
          <w:rFonts w:ascii="Museo Sans 300" w:hAnsi="Museo Sans 300"/>
          <w:sz w:val="24"/>
          <w:szCs w:val="24"/>
          <w:lang w:val="es-ES_tradnl"/>
        </w:rPr>
        <w:t xml:space="preserve"> DE RESPONSABILIDAD LIMITADA,</w:t>
      </w:r>
      <w:r w:rsidRPr="003F6F4D">
        <w:rPr>
          <w:rFonts w:ascii="Museo Sans 300" w:hAnsi="Museo Sans 300"/>
          <w:sz w:val="24"/>
          <w:szCs w:val="24"/>
        </w:rPr>
        <w:t xml:space="preserve"> ha estado llevando a cabo el </w:t>
      </w:r>
      <w:r w:rsidRPr="003F6F4D">
        <w:rPr>
          <w:rFonts w:ascii="Museo Sans 300" w:hAnsi="Museo Sans 300"/>
          <w:sz w:val="24"/>
          <w:szCs w:val="24"/>
        </w:rPr>
        <w:lastRenderedPageBreak/>
        <w:t xml:space="preserve">proceso pertinente para la venta en SUBASTA PUBLICA NO JUDICIAL, </w:t>
      </w:r>
      <w:r w:rsidRPr="003F6F4D">
        <w:rPr>
          <w:rFonts w:ascii="Museo Sans 300" w:hAnsi="Museo Sans 300"/>
          <w:sz w:val="24"/>
          <w:szCs w:val="24"/>
          <w:u w:val="single"/>
        </w:rPr>
        <w:t xml:space="preserve">de los inmuebles que están conformados en diez porciones, los cuales se denominan y detallan a continuación: </w:t>
      </w:r>
      <w:r w:rsidRPr="003F6F4D">
        <w:rPr>
          <w:rFonts w:ascii="Museo Sans 300" w:hAnsi="Museo Sans 300"/>
          <w:b/>
          <w:bCs/>
          <w:sz w:val="24"/>
          <w:szCs w:val="24"/>
        </w:rPr>
        <w:t>Desmembración en Cabeza de su Dueño, Lote 1</w:t>
      </w:r>
      <w:r w:rsidRPr="003F6F4D">
        <w:rPr>
          <w:rFonts w:ascii="Museo Sans 300" w:hAnsi="Museo Sans 300"/>
          <w:sz w:val="24"/>
          <w:szCs w:val="24"/>
        </w:rPr>
        <w:t>, con un área de 1,956,908.87 Mts.</w:t>
      </w:r>
      <w:r w:rsidRPr="003F6F4D">
        <w:rPr>
          <w:rFonts w:ascii="Museo Sans 300" w:hAnsi="Museo Sans 300"/>
          <w:sz w:val="24"/>
          <w:szCs w:val="24"/>
          <w:vertAlign w:val="superscript"/>
        </w:rPr>
        <w:t>2</w:t>
      </w:r>
      <w:r w:rsidRPr="003F6F4D">
        <w:rPr>
          <w:rFonts w:ascii="Museo Sans 300" w:hAnsi="Museo Sans 300"/>
          <w:sz w:val="24"/>
          <w:szCs w:val="24"/>
        </w:rPr>
        <w:t xml:space="preserve">, inscrito bajo la Matrícula </w:t>
      </w:r>
      <w:r w:rsidR="00C122A9">
        <w:rPr>
          <w:rFonts w:ascii="Museo Sans 300" w:hAnsi="Museo Sans 300"/>
          <w:sz w:val="24"/>
          <w:szCs w:val="24"/>
        </w:rPr>
        <w:t xml:space="preserve">--- </w:t>
      </w:r>
      <w:r w:rsidRPr="003F6F4D">
        <w:rPr>
          <w:rFonts w:ascii="Museo Sans 300" w:hAnsi="Museo Sans 300"/>
          <w:sz w:val="24"/>
          <w:szCs w:val="24"/>
        </w:rPr>
        <w:t xml:space="preserve">-00000, por un precio base de QUINIENTOS CUATRO MIL DÓLARES </w:t>
      </w:r>
      <w:r w:rsidR="003F6F4D">
        <w:rPr>
          <w:rFonts w:ascii="Museo Sans 300" w:hAnsi="Museo Sans 300"/>
          <w:sz w:val="24"/>
          <w:szCs w:val="24"/>
        </w:rPr>
        <w:t xml:space="preserve">02/100 DOLARES </w:t>
      </w:r>
      <w:r w:rsidRPr="003F6F4D">
        <w:rPr>
          <w:rFonts w:ascii="Museo Sans 300" w:hAnsi="Museo Sans 300"/>
          <w:sz w:val="24"/>
          <w:szCs w:val="24"/>
        </w:rPr>
        <w:t xml:space="preserve">DE LOS ESTADOS UNIDOS DE AMÉRICA ($504,000.02), </w:t>
      </w:r>
      <w:r w:rsidRPr="003F6F4D">
        <w:rPr>
          <w:rFonts w:ascii="Museo Sans 300" w:hAnsi="Museo Sans 300"/>
          <w:b/>
          <w:bCs/>
          <w:sz w:val="24"/>
          <w:szCs w:val="24"/>
        </w:rPr>
        <w:t>Desmembración en Cabeza de su Dueño, Lote 2,</w:t>
      </w:r>
      <w:r w:rsidRPr="003F6F4D">
        <w:rPr>
          <w:rFonts w:ascii="Museo Sans 300" w:hAnsi="Museo Sans 300"/>
          <w:sz w:val="24"/>
          <w:szCs w:val="24"/>
        </w:rPr>
        <w:t xml:space="preserve"> con un área de 1,956,908.87 Mts.</w:t>
      </w:r>
      <w:r w:rsidRPr="003F6F4D">
        <w:rPr>
          <w:rFonts w:ascii="Museo Sans 300" w:hAnsi="Museo Sans 300"/>
          <w:sz w:val="24"/>
          <w:szCs w:val="24"/>
          <w:vertAlign w:val="superscript"/>
        </w:rPr>
        <w:t>2</w:t>
      </w:r>
      <w:r w:rsidRPr="003F6F4D">
        <w:rPr>
          <w:rFonts w:ascii="Museo Sans 300" w:hAnsi="Museo Sans 300"/>
          <w:sz w:val="24"/>
          <w:szCs w:val="24"/>
        </w:rPr>
        <w:t xml:space="preserve">, inscrito bajo la Matrícula </w:t>
      </w:r>
      <w:r w:rsidR="00C122A9">
        <w:rPr>
          <w:rFonts w:ascii="Museo Sans 300" w:hAnsi="Museo Sans 300"/>
          <w:sz w:val="24"/>
          <w:szCs w:val="24"/>
        </w:rPr>
        <w:t xml:space="preserve">--- </w:t>
      </w:r>
      <w:r w:rsidRPr="003F6F4D">
        <w:rPr>
          <w:rFonts w:ascii="Museo Sans 300" w:hAnsi="Museo Sans 300"/>
          <w:sz w:val="24"/>
          <w:szCs w:val="24"/>
        </w:rPr>
        <w:t xml:space="preserve">-00000, por un precio base de QUINIENTOS CUATRO MIL </w:t>
      </w:r>
      <w:r w:rsidR="003F6F4D">
        <w:rPr>
          <w:rFonts w:ascii="Museo Sans 300" w:hAnsi="Museo Sans 300"/>
          <w:sz w:val="24"/>
          <w:szCs w:val="24"/>
        </w:rPr>
        <w:t xml:space="preserve">02/100 </w:t>
      </w:r>
      <w:r w:rsidRPr="003F6F4D">
        <w:rPr>
          <w:rFonts w:ascii="Museo Sans 300" w:hAnsi="Museo Sans 300"/>
          <w:sz w:val="24"/>
          <w:szCs w:val="24"/>
        </w:rPr>
        <w:t>DÓLAR</w:t>
      </w:r>
      <w:r w:rsidR="003F6F4D">
        <w:rPr>
          <w:rFonts w:ascii="Museo Sans 300" w:hAnsi="Museo Sans 300"/>
          <w:sz w:val="24"/>
          <w:szCs w:val="24"/>
        </w:rPr>
        <w:t>ES</w:t>
      </w:r>
      <w:r w:rsidRPr="003F6F4D">
        <w:rPr>
          <w:rFonts w:ascii="Museo Sans 300" w:hAnsi="Museo Sans 300"/>
          <w:sz w:val="24"/>
          <w:szCs w:val="24"/>
        </w:rPr>
        <w:t xml:space="preserve"> DE LOS ESTADOS UNIDOS DE AMÉRICA ($504,000.02), </w:t>
      </w:r>
      <w:r w:rsidRPr="003F6F4D">
        <w:rPr>
          <w:rFonts w:ascii="Museo Sans 300" w:hAnsi="Museo Sans 300"/>
          <w:b/>
          <w:bCs/>
          <w:sz w:val="24"/>
          <w:szCs w:val="24"/>
        </w:rPr>
        <w:t xml:space="preserve">Desmembración en Cabeza de su Dueño, Lote 3, </w:t>
      </w:r>
      <w:r w:rsidRPr="003F6F4D">
        <w:rPr>
          <w:rFonts w:ascii="Museo Sans 300" w:hAnsi="Museo Sans 300"/>
          <w:sz w:val="24"/>
          <w:szCs w:val="24"/>
        </w:rPr>
        <w:t>con un área de 1,956,908.87 Mts.</w:t>
      </w:r>
      <w:r w:rsidRPr="003F6F4D">
        <w:rPr>
          <w:rFonts w:ascii="Museo Sans 300" w:hAnsi="Museo Sans 300"/>
          <w:sz w:val="24"/>
          <w:szCs w:val="24"/>
          <w:vertAlign w:val="superscript"/>
        </w:rPr>
        <w:t>2</w:t>
      </w:r>
      <w:r w:rsidRPr="003F6F4D">
        <w:rPr>
          <w:rFonts w:ascii="Museo Sans 300" w:hAnsi="Museo Sans 300"/>
          <w:sz w:val="24"/>
          <w:szCs w:val="24"/>
        </w:rPr>
        <w:t xml:space="preserve">, inscrito bajo la Matrícula </w:t>
      </w:r>
      <w:r w:rsidR="00C122A9">
        <w:rPr>
          <w:rFonts w:ascii="Museo Sans 300" w:hAnsi="Museo Sans 300"/>
          <w:sz w:val="24"/>
          <w:szCs w:val="24"/>
        </w:rPr>
        <w:t xml:space="preserve">--- </w:t>
      </w:r>
      <w:r w:rsidRPr="003F6F4D">
        <w:rPr>
          <w:rFonts w:ascii="Museo Sans 300" w:hAnsi="Museo Sans 300"/>
          <w:sz w:val="24"/>
          <w:szCs w:val="24"/>
        </w:rPr>
        <w:t xml:space="preserve">-00000, por un precio base de QUINIENTOS CUATRO MIL </w:t>
      </w:r>
      <w:r w:rsidR="003F6F4D">
        <w:rPr>
          <w:rFonts w:ascii="Museo Sans 300" w:hAnsi="Museo Sans 300"/>
          <w:sz w:val="24"/>
          <w:szCs w:val="24"/>
        </w:rPr>
        <w:t xml:space="preserve">02/100 </w:t>
      </w:r>
      <w:r w:rsidRPr="003F6F4D">
        <w:rPr>
          <w:rFonts w:ascii="Museo Sans 300" w:hAnsi="Museo Sans 300"/>
          <w:sz w:val="24"/>
          <w:szCs w:val="24"/>
        </w:rPr>
        <w:t>DÓLARES DE LOS ESTADOS UNIDOS DE AMÉRICA ($504,000.02),</w:t>
      </w:r>
      <w:r w:rsidRPr="003F6F4D">
        <w:rPr>
          <w:rFonts w:ascii="Museo Sans 300" w:hAnsi="Museo Sans 300"/>
          <w:color w:val="FF0000"/>
          <w:sz w:val="24"/>
          <w:szCs w:val="24"/>
        </w:rPr>
        <w:t xml:space="preserve"> </w:t>
      </w:r>
      <w:r w:rsidRPr="003F6F4D">
        <w:rPr>
          <w:rFonts w:ascii="Museo Sans 300" w:hAnsi="Museo Sans 300"/>
          <w:b/>
          <w:bCs/>
          <w:sz w:val="24"/>
          <w:szCs w:val="24"/>
        </w:rPr>
        <w:t xml:space="preserve">Desmembración en Cabeza de su Dueño, Lote 4, </w:t>
      </w:r>
      <w:r w:rsidRPr="003F6F4D">
        <w:rPr>
          <w:rFonts w:ascii="Museo Sans 300" w:hAnsi="Museo Sans 300"/>
          <w:sz w:val="24"/>
          <w:szCs w:val="24"/>
        </w:rPr>
        <w:t>con un área de 1,956,908.87 Mts.</w:t>
      </w:r>
      <w:r w:rsidRPr="003F6F4D">
        <w:rPr>
          <w:rFonts w:ascii="Museo Sans 300" w:hAnsi="Museo Sans 300"/>
          <w:sz w:val="24"/>
          <w:szCs w:val="24"/>
          <w:vertAlign w:val="superscript"/>
        </w:rPr>
        <w:t>2</w:t>
      </w:r>
      <w:r w:rsidRPr="003F6F4D">
        <w:rPr>
          <w:rFonts w:ascii="Museo Sans 300" w:hAnsi="Museo Sans 300"/>
          <w:sz w:val="24"/>
          <w:szCs w:val="24"/>
        </w:rPr>
        <w:t xml:space="preserve">, inscrito bajo la Matrícula </w:t>
      </w:r>
      <w:r w:rsidR="00C122A9">
        <w:rPr>
          <w:rFonts w:ascii="Museo Sans 300" w:hAnsi="Museo Sans 300"/>
          <w:sz w:val="24"/>
          <w:szCs w:val="24"/>
        </w:rPr>
        <w:t xml:space="preserve">--- </w:t>
      </w:r>
      <w:r w:rsidRPr="003F6F4D">
        <w:rPr>
          <w:rFonts w:ascii="Museo Sans 300" w:hAnsi="Museo Sans 300"/>
          <w:sz w:val="24"/>
          <w:szCs w:val="24"/>
        </w:rPr>
        <w:t xml:space="preserve">-00000, por un precio base de QUINIENTOS CUATRO MIL </w:t>
      </w:r>
      <w:r w:rsidR="008332ED">
        <w:rPr>
          <w:rFonts w:ascii="Museo Sans 300" w:hAnsi="Museo Sans 300"/>
          <w:sz w:val="24"/>
          <w:szCs w:val="24"/>
        </w:rPr>
        <w:t xml:space="preserve">02/100 </w:t>
      </w:r>
      <w:r w:rsidRPr="003F6F4D">
        <w:rPr>
          <w:rFonts w:ascii="Museo Sans 300" w:hAnsi="Museo Sans 300"/>
          <w:sz w:val="24"/>
          <w:szCs w:val="24"/>
        </w:rPr>
        <w:t xml:space="preserve">DÓLARES DE LOS ESTADOS UNIDOS DE AMÉRICA ($504,000.02), </w:t>
      </w:r>
      <w:r w:rsidRPr="003F6F4D">
        <w:rPr>
          <w:rFonts w:ascii="Museo Sans 300" w:hAnsi="Museo Sans 300"/>
          <w:b/>
          <w:bCs/>
          <w:sz w:val="24"/>
          <w:szCs w:val="24"/>
        </w:rPr>
        <w:t xml:space="preserve">Desmembración en Cabeza de su Dueño, Lote 5, </w:t>
      </w:r>
      <w:r w:rsidRPr="003F6F4D">
        <w:rPr>
          <w:rFonts w:ascii="Museo Sans 300" w:hAnsi="Museo Sans 300"/>
          <w:sz w:val="24"/>
          <w:szCs w:val="24"/>
        </w:rPr>
        <w:t>con un área de 2,012,168.59 Mts.</w:t>
      </w:r>
      <w:r w:rsidRPr="003F6F4D">
        <w:rPr>
          <w:rFonts w:ascii="Museo Sans 300" w:hAnsi="Museo Sans 300"/>
          <w:sz w:val="24"/>
          <w:szCs w:val="24"/>
          <w:vertAlign w:val="superscript"/>
        </w:rPr>
        <w:t>2</w:t>
      </w:r>
      <w:r w:rsidRPr="003F6F4D">
        <w:rPr>
          <w:rFonts w:ascii="Museo Sans 300" w:hAnsi="Museo Sans 300"/>
          <w:sz w:val="24"/>
          <w:szCs w:val="24"/>
        </w:rPr>
        <w:t xml:space="preserve">, inscrito bajo la Matrícula </w:t>
      </w:r>
      <w:r w:rsidR="00C122A9">
        <w:rPr>
          <w:rFonts w:ascii="Museo Sans 300" w:hAnsi="Museo Sans 300"/>
          <w:sz w:val="24"/>
          <w:szCs w:val="24"/>
        </w:rPr>
        <w:t>--- -</w:t>
      </w:r>
      <w:r w:rsidRPr="003F6F4D">
        <w:rPr>
          <w:rFonts w:ascii="Museo Sans 300" w:hAnsi="Museo Sans 300"/>
          <w:sz w:val="24"/>
          <w:szCs w:val="24"/>
        </w:rPr>
        <w:t xml:space="preserve">00000, por un precio base de QUINIENTOS DIECIOCHO MIL DOSCIENTOS TREINTA Y DOS </w:t>
      </w:r>
      <w:r w:rsidR="003F6F4D">
        <w:rPr>
          <w:rFonts w:ascii="Museo Sans 300" w:hAnsi="Museo Sans 300"/>
          <w:sz w:val="24"/>
          <w:szCs w:val="24"/>
        </w:rPr>
        <w:t xml:space="preserve">11/100 </w:t>
      </w:r>
      <w:r w:rsidRPr="003F6F4D">
        <w:rPr>
          <w:rFonts w:ascii="Museo Sans 300" w:hAnsi="Museo Sans 300"/>
          <w:sz w:val="24"/>
          <w:szCs w:val="24"/>
        </w:rPr>
        <w:t xml:space="preserve">DÓLARES DE LOS ESTADOS UNIDOS DE AMÉRICA ($518,232.11), </w:t>
      </w:r>
      <w:r w:rsidRPr="003F6F4D">
        <w:rPr>
          <w:rFonts w:ascii="Museo Sans 300" w:hAnsi="Museo Sans 300"/>
          <w:b/>
          <w:bCs/>
          <w:sz w:val="24"/>
          <w:szCs w:val="24"/>
        </w:rPr>
        <w:t xml:space="preserve">Desmembración en Cabeza de su Dueño, Lote </w:t>
      </w:r>
      <w:r w:rsidR="00C122A9">
        <w:rPr>
          <w:rFonts w:ascii="Museo Sans 300" w:hAnsi="Museo Sans 300"/>
          <w:b/>
          <w:bCs/>
          <w:sz w:val="24"/>
          <w:szCs w:val="24"/>
        </w:rPr>
        <w:t>---</w:t>
      </w:r>
      <w:r w:rsidRPr="003F6F4D">
        <w:rPr>
          <w:rFonts w:ascii="Museo Sans 300" w:hAnsi="Museo Sans 300"/>
          <w:b/>
          <w:bCs/>
          <w:sz w:val="24"/>
          <w:szCs w:val="24"/>
        </w:rPr>
        <w:t>,</w:t>
      </w:r>
      <w:r w:rsidRPr="003F6F4D">
        <w:rPr>
          <w:rFonts w:ascii="Museo Sans 300" w:hAnsi="Museo Sans 300"/>
          <w:sz w:val="24"/>
          <w:szCs w:val="24"/>
        </w:rPr>
        <w:t xml:space="preserve"> con un área de 1,654,597.93 Mts.</w:t>
      </w:r>
      <w:r w:rsidRPr="003F6F4D">
        <w:rPr>
          <w:rFonts w:ascii="Museo Sans 300" w:hAnsi="Museo Sans 300"/>
          <w:sz w:val="24"/>
          <w:szCs w:val="24"/>
          <w:vertAlign w:val="superscript"/>
        </w:rPr>
        <w:t>2</w:t>
      </w:r>
      <w:r w:rsidRPr="003F6F4D">
        <w:rPr>
          <w:rFonts w:ascii="Museo Sans 300" w:hAnsi="Museo Sans 300"/>
          <w:sz w:val="24"/>
          <w:szCs w:val="24"/>
        </w:rPr>
        <w:t xml:space="preserve">, inscrito bajo la Matrícula </w:t>
      </w:r>
      <w:r w:rsidR="00C122A9">
        <w:rPr>
          <w:rFonts w:ascii="Museo Sans 300" w:hAnsi="Museo Sans 300"/>
          <w:sz w:val="24"/>
          <w:szCs w:val="24"/>
        </w:rPr>
        <w:t xml:space="preserve">--- </w:t>
      </w:r>
      <w:r w:rsidRPr="003F6F4D">
        <w:rPr>
          <w:rFonts w:ascii="Museo Sans 300" w:hAnsi="Museo Sans 300"/>
          <w:sz w:val="24"/>
          <w:szCs w:val="24"/>
        </w:rPr>
        <w:t xml:space="preserve">-00000, por un precio base de CUATROCIENTOS VEINTISEIS MIL CIENTO CUARENTA </w:t>
      </w:r>
      <w:r w:rsidR="008332ED">
        <w:rPr>
          <w:rFonts w:ascii="Museo Sans 300" w:hAnsi="Museo Sans 300"/>
          <w:sz w:val="24"/>
          <w:szCs w:val="24"/>
        </w:rPr>
        <w:t xml:space="preserve">12/100 </w:t>
      </w:r>
      <w:r w:rsidRPr="003F6F4D">
        <w:rPr>
          <w:rFonts w:ascii="Museo Sans 300" w:hAnsi="Museo Sans 300"/>
          <w:sz w:val="24"/>
          <w:szCs w:val="24"/>
        </w:rPr>
        <w:t>DÓLARES DE LOS ESTADOS UNIDOS DE AMÉRICA ($426,140.12),</w:t>
      </w:r>
      <w:r w:rsidRPr="003F6F4D">
        <w:rPr>
          <w:rFonts w:ascii="Museo Sans 300" w:hAnsi="Museo Sans 300"/>
          <w:color w:val="FF0000"/>
          <w:sz w:val="24"/>
          <w:szCs w:val="24"/>
        </w:rPr>
        <w:t xml:space="preserve"> </w:t>
      </w:r>
      <w:r w:rsidRPr="003F6F4D">
        <w:rPr>
          <w:rFonts w:ascii="Museo Sans 300" w:hAnsi="Museo Sans 300"/>
          <w:b/>
          <w:bCs/>
          <w:sz w:val="24"/>
          <w:szCs w:val="24"/>
        </w:rPr>
        <w:t xml:space="preserve">Desmembración </w:t>
      </w:r>
      <w:r w:rsidRPr="00C122A9">
        <w:rPr>
          <w:rFonts w:ascii="Museo Sans 300" w:hAnsi="Museo Sans 300"/>
          <w:b/>
          <w:bCs/>
          <w:sz w:val="24"/>
          <w:szCs w:val="24"/>
        </w:rPr>
        <w:t xml:space="preserve">en Cabeza de su Dueño, Lote </w:t>
      </w:r>
      <w:r w:rsidR="00C122A9">
        <w:rPr>
          <w:rFonts w:ascii="Museo Sans 300" w:hAnsi="Museo Sans 300"/>
          <w:b/>
          <w:bCs/>
          <w:sz w:val="24"/>
          <w:szCs w:val="24"/>
        </w:rPr>
        <w:t>---</w:t>
      </w:r>
      <w:r w:rsidRPr="00C122A9">
        <w:rPr>
          <w:rFonts w:ascii="Museo Sans 300" w:hAnsi="Museo Sans 300"/>
          <w:b/>
          <w:bCs/>
          <w:sz w:val="24"/>
          <w:szCs w:val="24"/>
        </w:rPr>
        <w:t>,</w:t>
      </w:r>
      <w:r w:rsidRPr="00C122A9">
        <w:rPr>
          <w:rFonts w:ascii="Museo Sans 300" w:hAnsi="Museo Sans 300"/>
          <w:sz w:val="24"/>
          <w:szCs w:val="24"/>
        </w:rPr>
        <w:t xml:space="preserve"> con un área de 1,967,261.79 Mts.</w:t>
      </w:r>
      <w:r w:rsidRPr="00C122A9">
        <w:rPr>
          <w:rFonts w:ascii="Museo Sans 300" w:hAnsi="Museo Sans 300"/>
          <w:sz w:val="24"/>
          <w:szCs w:val="24"/>
          <w:vertAlign w:val="superscript"/>
        </w:rPr>
        <w:t>2</w:t>
      </w:r>
      <w:r w:rsidRPr="00C122A9">
        <w:rPr>
          <w:rFonts w:ascii="Museo Sans 300" w:hAnsi="Museo Sans 300"/>
          <w:sz w:val="24"/>
          <w:szCs w:val="24"/>
        </w:rPr>
        <w:t xml:space="preserve">, inscrito bajo la Matrícula </w:t>
      </w:r>
      <w:r w:rsidR="00C122A9">
        <w:rPr>
          <w:rFonts w:ascii="Museo Sans 300" w:hAnsi="Museo Sans 300"/>
          <w:sz w:val="24"/>
          <w:szCs w:val="24"/>
        </w:rPr>
        <w:t xml:space="preserve">--- </w:t>
      </w:r>
      <w:r w:rsidRPr="00C122A9">
        <w:rPr>
          <w:rFonts w:ascii="Museo Sans 300" w:hAnsi="Museo Sans 300"/>
          <w:sz w:val="24"/>
          <w:szCs w:val="24"/>
        </w:rPr>
        <w:t xml:space="preserve">-00000, por un precio base de QUINIENTOS SEIS MIL SEISCIENTOS SESENTA Y SEIS </w:t>
      </w:r>
      <w:r w:rsidR="008332ED" w:rsidRPr="00C122A9">
        <w:rPr>
          <w:rFonts w:ascii="Museo Sans 300" w:hAnsi="Museo Sans 300"/>
          <w:sz w:val="24"/>
          <w:szCs w:val="24"/>
        </w:rPr>
        <w:t xml:space="preserve">40/100 </w:t>
      </w:r>
      <w:r w:rsidRPr="00C122A9">
        <w:rPr>
          <w:rFonts w:ascii="Museo Sans 300" w:hAnsi="Museo Sans 300"/>
          <w:sz w:val="24"/>
          <w:szCs w:val="24"/>
        </w:rPr>
        <w:t xml:space="preserve">DÓLARES DE LOS ESTADOS UNIDOS DE AMÉRICA ($506,666.40), </w:t>
      </w:r>
      <w:r w:rsidRPr="00C122A9">
        <w:rPr>
          <w:rFonts w:ascii="Museo Sans 300" w:hAnsi="Museo Sans 300"/>
          <w:b/>
          <w:bCs/>
          <w:sz w:val="24"/>
          <w:szCs w:val="24"/>
        </w:rPr>
        <w:t xml:space="preserve">Desmembración en Cabeza de su Dueño, Lote 8, </w:t>
      </w:r>
      <w:r w:rsidRPr="00C122A9">
        <w:rPr>
          <w:rFonts w:ascii="Museo Sans 300" w:hAnsi="Museo Sans 300"/>
          <w:sz w:val="24"/>
          <w:szCs w:val="24"/>
        </w:rPr>
        <w:t>con un área de 1,950,192.76 Mts.</w:t>
      </w:r>
      <w:r w:rsidRPr="00C122A9">
        <w:rPr>
          <w:rFonts w:ascii="Museo Sans 300" w:hAnsi="Museo Sans 300"/>
          <w:sz w:val="24"/>
          <w:szCs w:val="24"/>
          <w:vertAlign w:val="superscript"/>
        </w:rPr>
        <w:t>2</w:t>
      </w:r>
      <w:r w:rsidRPr="00C122A9">
        <w:rPr>
          <w:rFonts w:ascii="Museo Sans 300" w:hAnsi="Museo Sans 300"/>
          <w:sz w:val="24"/>
          <w:szCs w:val="24"/>
        </w:rPr>
        <w:t xml:space="preserve">, inscrito bajo la Matrícula </w:t>
      </w:r>
      <w:r w:rsidR="00C122A9">
        <w:rPr>
          <w:rFonts w:ascii="Museo Sans 300" w:hAnsi="Museo Sans 300"/>
          <w:sz w:val="24"/>
          <w:szCs w:val="24"/>
        </w:rPr>
        <w:t xml:space="preserve">--- </w:t>
      </w:r>
      <w:r w:rsidRPr="00C122A9">
        <w:rPr>
          <w:rFonts w:ascii="Museo Sans 300" w:hAnsi="Museo Sans 300"/>
          <w:sz w:val="24"/>
          <w:szCs w:val="24"/>
        </w:rPr>
        <w:t xml:space="preserve">-00000, por un precio base de QUINIENTOS DOCE MIL DOSCIENTOS SETENTA </w:t>
      </w:r>
      <w:r w:rsidR="008332ED" w:rsidRPr="00C122A9">
        <w:rPr>
          <w:rFonts w:ascii="Museo Sans 300" w:hAnsi="Museo Sans 300"/>
          <w:sz w:val="24"/>
          <w:szCs w:val="24"/>
        </w:rPr>
        <w:t xml:space="preserve">29/100 </w:t>
      </w:r>
      <w:r w:rsidRPr="00C122A9">
        <w:rPr>
          <w:rFonts w:ascii="Museo Sans 300" w:hAnsi="Museo Sans 300"/>
          <w:sz w:val="24"/>
          <w:szCs w:val="24"/>
        </w:rPr>
        <w:t xml:space="preserve">DÓLARES DE LOS ESTADOS UNIDOS DE AMÉRICA ($512,270.29), </w:t>
      </w:r>
      <w:r w:rsidRPr="00C122A9">
        <w:rPr>
          <w:rFonts w:ascii="Museo Sans 300" w:hAnsi="Museo Sans 300"/>
          <w:b/>
          <w:bCs/>
          <w:sz w:val="24"/>
          <w:szCs w:val="24"/>
        </w:rPr>
        <w:t xml:space="preserve">Inmueble Sin Denominación, </w:t>
      </w:r>
      <w:r w:rsidRPr="00C122A9">
        <w:rPr>
          <w:rFonts w:ascii="Museo Sans 300" w:hAnsi="Museo Sans 300"/>
          <w:sz w:val="24"/>
          <w:szCs w:val="24"/>
        </w:rPr>
        <w:t>con un área de 1,170,810.89 Mts.</w:t>
      </w:r>
      <w:r w:rsidRPr="00C122A9">
        <w:rPr>
          <w:rFonts w:ascii="Museo Sans 300" w:hAnsi="Museo Sans 300"/>
          <w:sz w:val="24"/>
          <w:szCs w:val="24"/>
          <w:vertAlign w:val="superscript"/>
        </w:rPr>
        <w:t>2</w:t>
      </w:r>
      <w:r w:rsidRPr="00C122A9">
        <w:rPr>
          <w:rFonts w:ascii="Museo Sans 300" w:hAnsi="Museo Sans 300"/>
          <w:sz w:val="24"/>
          <w:szCs w:val="24"/>
        </w:rPr>
        <w:t>, inscrito bajo la Matrícula</w:t>
      </w:r>
      <w:r w:rsidRPr="00C122A9">
        <w:rPr>
          <w:rFonts w:ascii="Museo Sans 300" w:hAnsi="Museo Sans 300"/>
          <w:b/>
          <w:bCs/>
          <w:sz w:val="24"/>
          <w:szCs w:val="24"/>
        </w:rPr>
        <w:t xml:space="preserve"> </w:t>
      </w:r>
      <w:r w:rsidR="00C122A9">
        <w:rPr>
          <w:rFonts w:ascii="Museo Sans 300" w:hAnsi="Museo Sans 300"/>
          <w:sz w:val="24"/>
          <w:szCs w:val="24"/>
        </w:rPr>
        <w:t xml:space="preserve">--- </w:t>
      </w:r>
      <w:r w:rsidRPr="00C122A9">
        <w:rPr>
          <w:rFonts w:ascii="Museo Sans 300" w:hAnsi="Museo Sans 300"/>
          <w:sz w:val="24"/>
          <w:szCs w:val="24"/>
        </w:rPr>
        <w:t>-00000, por un precio base de TRESCIENTOS UN MIL QUINIENTOS CUARENTA Y UN</w:t>
      </w:r>
      <w:r w:rsidR="008332ED" w:rsidRPr="00C122A9">
        <w:rPr>
          <w:rFonts w:ascii="Museo Sans 300" w:hAnsi="Museo Sans 300"/>
          <w:sz w:val="24"/>
          <w:szCs w:val="24"/>
        </w:rPr>
        <w:t>O</w:t>
      </w:r>
      <w:r w:rsidRPr="00C122A9">
        <w:rPr>
          <w:rFonts w:ascii="Museo Sans 300" w:hAnsi="Museo Sans 300"/>
          <w:sz w:val="24"/>
          <w:szCs w:val="24"/>
        </w:rPr>
        <w:t xml:space="preserve"> </w:t>
      </w:r>
      <w:r w:rsidR="008332ED" w:rsidRPr="00C122A9">
        <w:rPr>
          <w:rFonts w:ascii="Museo Sans 300" w:hAnsi="Museo Sans 300"/>
          <w:sz w:val="24"/>
          <w:szCs w:val="24"/>
        </w:rPr>
        <w:t xml:space="preserve">23/100 </w:t>
      </w:r>
      <w:r w:rsidRPr="00C122A9">
        <w:rPr>
          <w:rFonts w:ascii="Museo Sans 300" w:hAnsi="Museo Sans 300"/>
          <w:sz w:val="24"/>
          <w:szCs w:val="24"/>
        </w:rPr>
        <w:t xml:space="preserve">DÓLARES DE LOS ESTADOS UNIDOS DE AMÉRICA ($301,541.23), </w:t>
      </w:r>
      <w:r w:rsidRPr="00C122A9">
        <w:rPr>
          <w:rFonts w:ascii="Museo Sans 300" w:hAnsi="Museo Sans 300"/>
          <w:b/>
          <w:bCs/>
          <w:sz w:val="24"/>
          <w:szCs w:val="24"/>
        </w:rPr>
        <w:t xml:space="preserve">Segregación Porción 2, </w:t>
      </w:r>
      <w:r w:rsidRPr="00C122A9">
        <w:rPr>
          <w:rFonts w:ascii="Museo Sans 300" w:hAnsi="Museo Sans 300"/>
          <w:sz w:val="24"/>
          <w:szCs w:val="24"/>
        </w:rPr>
        <w:t>con un área de 589,310.89 Mts.</w:t>
      </w:r>
      <w:r w:rsidRPr="00C122A9">
        <w:rPr>
          <w:rFonts w:ascii="Museo Sans 300" w:hAnsi="Museo Sans 300"/>
          <w:sz w:val="24"/>
          <w:szCs w:val="24"/>
          <w:vertAlign w:val="superscript"/>
        </w:rPr>
        <w:t>2</w:t>
      </w:r>
      <w:r w:rsidRPr="00C122A9">
        <w:rPr>
          <w:rFonts w:ascii="Museo Sans 300" w:hAnsi="Museo Sans 300"/>
          <w:sz w:val="24"/>
          <w:szCs w:val="24"/>
        </w:rPr>
        <w:t xml:space="preserve">, inscrito bajo la Matrícula </w:t>
      </w:r>
      <w:r w:rsidR="00C122A9">
        <w:rPr>
          <w:rFonts w:ascii="Museo Sans 300" w:hAnsi="Museo Sans 300"/>
          <w:sz w:val="24"/>
          <w:szCs w:val="24"/>
        </w:rPr>
        <w:t xml:space="preserve">--- </w:t>
      </w:r>
      <w:r w:rsidRPr="00C122A9">
        <w:rPr>
          <w:rFonts w:ascii="Museo Sans 300" w:hAnsi="Museo Sans 300"/>
          <w:sz w:val="24"/>
          <w:szCs w:val="24"/>
        </w:rPr>
        <w:t xml:space="preserve">-00000, por un precio base de CIENTO CINCUENTA Y UN MIL SETECIENTOS SETENTA Y SEIS </w:t>
      </w:r>
      <w:r w:rsidR="008332ED" w:rsidRPr="00C122A9">
        <w:rPr>
          <w:rFonts w:ascii="Museo Sans 300" w:hAnsi="Museo Sans 300"/>
          <w:sz w:val="24"/>
          <w:szCs w:val="24"/>
        </w:rPr>
        <w:t xml:space="preserve">46/100 </w:t>
      </w:r>
      <w:r w:rsidRPr="00C122A9">
        <w:rPr>
          <w:rFonts w:ascii="Museo Sans 300" w:hAnsi="Museo Sans 300"/>
          <w:sz w:val="24"/>
          <w:szCs w:val="24"/>
        </w:rPr>
        <w:t>DÓLARES DE LOS ESTADOS UNIDOS DE AMÉRICA ($151,776.46), todos situados en cantón La Leona, jurisdicción de Intipucá, departamento de La Unión, e inscritos en el Registro de la Propiedad Raíz e Hipotecas de la Tercera Sección de Oriente, departamento de La Unión.</w:t>
      </w:r>
    </w:p>
    <w:p w14:paraId="225192FD" w14:textId="77777777" w:rsidR="000C1BF0" w:rsidRPr="003F6F4D" w:rsidRDefault="000C1BF0" w:rsidP="003F6F4D">
      <w:pPr>
        <w:ind w:left="426"/>
        <w:jc w:val="both"/>
        <w:rPr>
          <w:rFonts w:ascii="Museo Sans 300" w:hAnsi="Museo Sans 300"/>
          <w:sz w:val="24"/>
          <w:szCs w:val="24"/>
        </w:rPr>
      </w:pPr>
    </w:p>
    <w:p w14:paraId="2E80C61C" w14:textId="77777777" w:rsidR="000C1BF0" w:rsidRPr="003F6F4D" w:rsidRDefault="000C1BF0" w:rsidP="003F6F4D">
      <w:pPr>
        <w:numPr>
          <w:ilvl w:val="0"/>
          <w:numId w:val="7"/>
        </w:numPr>
        <w:ind w:left="1134" w:hanging="708"/>
        <w:jc w:val="both"/>
        <w:rPr>
          <w:rFonts w:ascii="Museo Sans 300" w:hAnsi="Museo Sans 300"/>
          <w:sz w:val="24"/>
          <w:szCs w:val="24"/>
        </w:rPr>
      </w:pPr>
      <w:r w:rsidRPr="003F6F4D">
        <w:rPr>
          <w:rFonts w:ascii="Museo Sans 300" w:hAnsi="Museo Sans 300"/>
          <w:sz w:val="24"/>
          <w:szCs w:val="24"/>
        </w:rPr>
        <w:lastRenderedPageBreak/>
        <w:t>El referido proceso de la Subasta Pública No Judicial, ha sido llevado a cabo por parte de la mencionada Asociación Cooperativa, bajo la dirección de la División de Asociaciones Agropecuarias del Ministerio de Agricultura y Ganadería, con el acompañamiento de la Fiscalía General de la República y de este Instituto, dándosele cumplimiento a lo prescrito en los artículos 9 y 9-A, de la “Ley del Régimen Especial de la Tierra en Propiedad de las Asociaciones Cooperativas, Comunales y Comunitarias Campesinas y Beneficiarios de la Reforma Agraria”.</w:t>
      </w:r>
    </w:p>
    <w:p w14:paraId="1D3CDD9E" w14:textId="77777777" w:rsidR="000C1BF0" w:rsidRPr="003F6F4D" w:rsidRDefault="000C1BF0" w:rsidP="003F6F4D">
      <w:pPr>
        <w:rPr>
          <w:rFonts w:ascii="Museo Sans 300" w:hAnsi="Museo Sans 300"/>
          <w:sz w:val="24"/>
          <w:szCs w:val="24"/>
        </w:rPr>
      </w:pPr>
    </w:p>
    <w:p w14:paraId="430EA7C7" w14:textId="77777777" w:rsidR="000C1BF0" w:rsidRPr="003F6F4D" w:rsidRDefault="000C1BF0" w:rsidP="003F6F4D">
      <w:pPr>
        <w:numPr>
          <w:ilvl w:val="0"/>
          <w:numId w:val="7"/>
        </w:numPr>
        <w:ind w:left="1134" w:hanging="708"/>
        <w:jc w:val="both"/>
        <w:rPr>
          <w:rFonts w:ascii="Museo Sans 300" w:hAnsi="Museo Sans 300"/>
          <w:sz w:val="24"/>
          <w:szCs w:val="24"/>
        </w:rPr>
      </w:pPr>
      <w:r w:rsidRPr="003F6F4D">
        <w:rPr>
          <w:rFonts w:ascii="Museo Sans 300" w:hAnsi="Museo Sans 300"/>
          <w:sz w:val="24"/>
          <w:szCs w:val="24"/>
        </w:rPr>
        <w:t xml:space="preserve">Mediante escrito de fecha 08 de mayo de 2023, bajo la referencia DAA-SJ-00-128-2023, la División supra relacionada, convocó a un representante de esta Institución para asistir a la reunión con el fin de establecer la fecha de la PUBLICACION DEL AVISO respectivo, </w:t>
      </w:r>
      <w:r w:rsidRPr="003F6F4D">
        <w:rPr>
          <w:rFonts w:ascii="Museo Sans 300" w:hAnsi="Museo Sans 300"/>
          <w:b/>
          <w:sz w:val="24"/>
          <w:szCs w:val="24"/>
        </w:rPr>
        <w:t>señalándose</w:t>
      </w:r>
      <w:r w:rsidRPr="003F6F4D">
        <w:rPr>
          <w:rFonts w:ascii="Museo Sans 300" w:hAnsi="Museo Sans 300"/>
          <w:sz w:val="24"/>
          <w:szCs w:val="24"/>
        </w:rPr>
        <w:t xml:space="preserve"> para tales efectos el día martes 16 de mayo </w:t>
      </w:r>
      <w:r w:rsidR="00263C2D" w:rsidRPr="003F6F4D">
        <w:rPr>
          <w:rFonts w:ascii="Museo Sans 300" w:hAnsi="Museo Sans 300"/>
          <w:sz w:val="24"/>
          <w:szCs w:val="24"/>
        </w:rPr>
        <w:t>de</w:t>
      </w:r>
      <w:r w:rsidRPr="003F6F4D">
        <w:rPr>
          <w:rFonts w:ascii="Museo Sans 300" w:hAnsi="Museo Sans 300"/>
          <w:sz w:val="24"/>
          <w:szCs w:val="24"/>
        </w:rPr>
        <w:t xml:space="preserve"> 2023</w:t>
      </w:r>
      <w:r w:rsidR="00263C2D" w:rsidRPr="003F6F4D">
        <w:rPr>
          <w:rFonts w:ascii="Museo Sans 300" w:hAnsi="Museo Sans 300"/>
          <w:sz w:val="24"/>
          <w:szCs w:val="24"/>
        </w:rPr>
        <w:t>, a las 10:00 horas,</w:t>
      </w:r>
      <w:r w:rsidRPr="003F6F4D">
        <w:rPr>
          <w:rFonts w:ascii="Museo Sans 300" w:hAnsi="Museo Sans 300"/>
          <w:sz w:val="24"/>
          <w:szCs w:val="24"/>
        </w:rPr>
        <w:t xml:space="preserve">  en dicha reunión se acordó que se debería realizar la publicación en dos periódicos de mayor circulación a nivel nacional, por tres veces consecutivas, especificándose en el mismo lo siguiente: La ubicación de los inmuebles, su área, precio base, su vocación, así como el lugar, día y hora en que se llevará a cabo la aludida Subasta.</w:t>
      </w:r>
    </w:p>
    <w:p w14:paraId="24474BAC" w14:textId="77777777" w:rsidR="000C1BF0" w:rsidRDefault="000C1BF0" w:rsidP="003F6F4D">
      <w:pPr>
        <w:ind w:left="426"/>
        <w:jc w:val="both"/>
        <w:rPr>
          <w:rFonts w:ascii="Museo Sans 300" w:hAnsi="Museo Sans 300"/>
          <w:sz w:val="24"/>
          <w:szCs w:val="24"/>
        </w:rPr>
      </w:pPr>
    </w:p>
    <w:p w14:paraId="7AD952EE" w14:textId="77777777" w:rsidR="003B35D1" w:rsidRPr="003F6F4D" w:rsidRDefault="003B35D1" w:rsidP="006B3DDC">
      <w:pPr>
        <w:jc w:val="both"/>
        <w:rPr>
          <w:rFonts w:ascii="Museo Sans 300" w:hAnsi="Museo Sans 300"/>
          <w:sz w:val="24"/>
          <w:szCs w:val="24"/>
        </w:rPr>
      </w:pPr>
    </w:p>
    <w:p w14:paraId="7E4F77F5" w14:textId="77777777" w:rsidR="000C1BF0" w:rsidRPr="003F6F4D" w:rsidRDefault="00263C2D" w:rsidP="003F6F4D">
      <w:pPr>
        <w:numPr>
          <w:ilvl w:val="0"/>
          <w:numId w:val="7"/>
        </w:numPr>
        <w:ind w:left="1134" w:hanging="708"/>
        <w:jc w:val="both"/>
        <w:rPr>
          <w:rFonts w:ascii="Museo Sans 300" w:hAnsi="Museo Sans 300"/>
          <w:sz w:val="24"/>
          <w:szCs w:val="24"/>
        </w:rPr>
      </w:pPr>
      <w:r w:rsidRPr="003F6F4D">
        <w:rPr>
          <w:rFonts w:ascii="Museo Sans 300" w:hAnsi="Museo Sans 300"/>
          <w:sz w:val="24"/>
          <w:szCs w:val="24"/>
        </w:rPr>
        <w:t>Por lo que</w:t>
      </w:r>
      <w:r w:rsidR="000C1BF0" w:rsidRPr="003F6F4D">
        <w:rPr>
          <w:rFonts w:ascii="Museo Sans 300" w:hAnsi="Museo Sans 300"/>
          <w:sz w:val="24"/>
          <w:szCs w:val="24"/>
        </w:rPr>
        <w:t xml:space="preserve"> es necesario que un delegado de este Instituto, asista al acto de la Subasta Pública No Judicial, la cual se llevará a cabo de acuerdo a la Ley de la materia en este Instituto, el día martes 06 de junio de</w:t>
      </w:r>
      <w:r w:rsidRPr="003F6F4D">
        <w:rPr>
          <w:rFonts w:ascii="Museo Sans 300" w:hAnsi="Museo Sans 300"/>
          <w:sz w:val="24"/>
          <w:szCs w:val="24"/>
        </w:rPr>
        <w:t xml:space="preserve"> 2023</w:t>
      </w:r>
      <w:r w:rsidR="000C1BF0" w:rsidRPr="003F6F4D">
        <w:rPr>
          <w:rFonts w:ascii="Museo Sans 300" w:hAnsi="Museo Sans 300"/>
          <w:sz w:val="24"/>
          <w:szCs w:val="24"/>
        </w:rPr>
        <w:t xml:space="preserve">. Esto de conformidad a lo establecido en la letra g), del artículo 9-A de la Ley en comento, que textualmente se transcribe así: </w:t>
      </w:r>
      <w:r w:rsidR="000C1BF0" w:rsidRPr="003F6F4D">
        <w:rPr>
          <w:rFonts w:ascii="Museo Sans 300" w:hAnsi="Museo Sans 300"/>
          <w:i/>
          <w:sz w:val="24"/>
          <w:szCs w:val="24"/>
        </w:rPr>
        <w:t xml:space="preserve">“La subasta se realizará transcurridos quince días, contados a partir del siguiente al de la última publicación del aviso, en las oficinas del Instituto Salvadoreño de Transformación Agraria, en presencia del representante legal de la Asociación, del asesor jurídico de la misma, si lo tuviere, de la Junta de Vigilancia de la Asociación y de los delegados de cada una de las siguientes instituciones: uno nombrado por el Fiscal General de la República, </w:t>
      </w:r>
      <w:r w:rsidR="000C1BF0" w:rsidRPr="003F6F4D">
        <w:rPr>
          <w:rFonts w:ascii="Museo Sans 300" w:hAnsi="Museo Sans 300"/>
          <w:b/>
          <w:i/>
          <w:sz w:val="24"/>
          <w:szCs w:val="24"/>
        </w:rPr>
        <w:t>uno nombrado por la Junta Directiva del Instituto Salvadoreño de Transformación Agraria</w:t>
      </w:r>
      <w:r w:rsidR="000C1BF0" w:rsidRPr="003F6F4D">
        <w:rPr>
          <w:rFonts w:ascii="Museo Sans 300" w:hAnsi="Museo Sans 300"/>
          <w:i/>
          <w:sz w:val="24"/>
          <w:szCs w:val="24"/>
        </w:rPr>
        <w:t xml:space="preserve"> y uno nombrado por el Departamento de Asociaciones Agropecuarias del Ministerio de Agricultura y Ganadería</w:t>
      </w:r>
      <w:r w:rsidR="000C1BF0" w:rsidRPr="003F6F4D">
        <w:rPr>
          <w:rFonts w:ascii="Museo Sans 300" w:hAnsi="Museo Sans 300"/>
          <w:sz w:val="24"/>
          <w:szCs w:val="24"/>
        </w:rPr>
        <w:t>.</w:t>
      </w:r>
    </w:p>
    <w:p w14:paraId="49B9E9D0" w14:textId="77777777" w:rsidR="000C1BF0" w:rsidRPr="003F6F4D" w:rsidRDefault="000C1BF0" w:rsidP="003F6F4D">
      <w:pPr>
        <w:pStyle w:val="Prrafodelista"/>
        <w:rPr>
          <w:rFonts w:ascii="Museo Sans 300" w:hAnsi="Museo Sans 300"/>
          <w:bCs/>
          <w:sz w:val="24"/>
          <w:szCs w:val="24"/>
        </w:rPr>
      </w:pPr>
    </w:p>
    <w:p w14:paraId="7C4BBB7B" w14:textId="77777777" w:rsidR="000C1BF0" w:rsidRPr="003F6F4D" w:rsidRDefault="000C1BF0" w:rsidP="003F6F4D">
      <w:pPr>
        <w:jc w:val="both"/>
        <w:rPr>
          <w:rFonts w:ascii="Museo Sans 300" w:hAnsi="Museo Sans 300"/>
          <w:sz w:val="24"/>
          <w:szCs w:val="24"/>
        </w:rPr>
      </w:pPr>
      <w:r w:rsidRPr="003F6F4D">
        <w:rPr>
          <w:rFonts w:ascii="Museo Sans 300" w:hAnsi="Museo Sans 300"/>
          <w:bCs/>
          <w:sz w:val="24"/>
          <w:szCs w:val="24"/>
        </w:rPr>
        <w:t>Que en razón de todo lo expuesto,</w:t>
      </w:r>
      <w:r w:rsidR="00263C2D" w:rsidRPr="003F6F4D">
        <w:rPr>
          <w:rFonts w:ascii="Museo Sans 300" w:hAnsi="Museo Sans 300"/>
          <w:bCs/>
          <w:sz w:val="24"/>
          <w:szCs w:val="24"/>
        </w:rPr>
        <w:t xml:space="preserve"> en atención a recomendación de la Gerencia Legal, la Junta Directiva en uso de sus facultades </w:t>
      </w:r>
      <w:r w:rsidRPr="003F6F4D">
        <w:rPr>
          <w:rFonts w:ascii="Museo Sans 300" w:hAnsi="Museo Sans 300"/>
          <w:sz w:val="24"/>
          <w:szCs w:val="24"/>
        </w:rPr>
        <w:t xml:space="preserve">y </w:t>
      </w:r>
      <w:r w:rsidR="00263C2D" w:rsidRPr="003F6F4D">
        <w:rPr>
          <w:rFonts w:ascii="Museo Sans 300" w:hAnsi="Museo Sans 300"/>
          <w:sz w:val="24"/>
          <w:szCs w:val="24"/>
        </w:rPr>
        <w:t xml:space="preserve">de conformidad </w:t>
      </w:r>
      <w:r w:rsidRPr="003F6F4D">
        <w:rPr>
          <w:rFonts w:ascii="Museo Sans 300" w:hAnsi="Museo Sans 300"/>
          <w:sz w:val="24"/>
          <w:szCs w:val="24"/>
        </w:rPr>
        <w:t xml:space="preserve">a lo establecido en el Artículo 9-A letra g) de la “Ley del Régimen Especial de la Tierra en Propiedad de las Asociaciones Cooperativas, Comunales y Comunitarias Campesinas y Beneficiarios de la Reforma Agraria”, </w:t>
      </w:r>
      <w:r w:rsidRPr="003F6F4D">
        <w:rPr>
          <w:rFonts w:ascii="Museo Sans 300" w:hAnsi="Museo Sans 300"/>
          <w:b/>
          <w:sz w:val="24"/>
          <w:szCs w:val="24"/>
          <w:u w:val="single"/>
        </w:rPr>
        <w:t>ACUERDA PRIMERO</w:t>
      </w:r>
      <w:r w:rsidRPr="003F6F4D">
        <w:rPr>
          <w:rFonts w:ascii="Museo Sans 300" w:hAnsi="Museo Sans 300"/>
          <w:b/>
          <w:sz w:val="24"/>
          <w:szCs w:val="24"/>
        </w:rPr>
        <w:t>:</w:t>
      </w:r>
      <w:r w:rsidRPr="003F6F4D">
        <w:rPr>
          <w:rFonts w:ascii="Museo Sans 300" w:hAnsi="Museo Sans 300"/>
          <w:sz w:val="24"/>
          <w:szCs w:val="24"/>
        </w:rPr>
        <w:t xml:space="preserve"> Darse por enterada del escrito remitido por la Jefa de </w:t>
      </w:r>
      <w:r w:rsidR="00263C2D" w:rsidRPr="003F6F4D">
        <w:rPr>
          <w:rFonts w:ascii="Museo Sans 300" w:hAnsi="Museo Sans 300"/>
          <w:sz w:val="24"/>
          <w:szCs w:val="24"/>
        </w:rPr>
        <w:t xml:space="preserve">la </w:t>
      </w:r>
      <w:r w:rsidRPr="003F6F4D">
        <w:rPr>
          <w:rFonts w:ascii="Museo Sans 300" w:hAnsi="Museo Sans 300"/>
          <w:sz w:val="24"/>
          <w:szCs w:val="24"/>
        </w:rPr>
        <w:t xml:space="preserve">División de Asociaciones Agropecuarias del Ministerio de Agricultura y Ganadería, </w:t>
      </w:r>
      <w:r w:rsidR="00263C2D" w:rsidRPr="003F6F4D">
        <w:rPr>
          <w:rFonts w:ascii="Museo Sans 300" w:hAnsi="Museo Sans 300"/>
          <w:sz w:val="24"/>
          <w:szCs w:val="24"/>
        </w:rPr>
        <w:t>l</w:t>
      </w:r>
      <w:r w:rsidRPr="003F6F4D">
        <w:rPr>
          <w:rFonts w:ascii="Museo Sans 300" w:hAnsi="Museo Sans 300"/>
          <w:sz w:val="24"/>
          <w:szCs w:val="24"/>
        </w:rPr>
        <w:t xml:space="preserve">icenciada Ángela del Carmen Manzano, con </w:t>
      </w:r>
      <w:r w:rsidRPr="003F6F4D">
        <w:rPr>
          <w:rFonts w:ascii="Museo Sans 300" w:hAnsi="Museo Sans 300"/>
          <w:sz w:val="24"/>
          <w:szCs w:val="24"/>
        </w:rPr>
        <w:lastRenderedPageBreak/>
        <w:t xml:space="preserve">referencia DAA-0148-2023, respecto a la Subasta Pública No Judicial, de los inmuebles propiedad de la </w:t>
      </w:r>
      <w:r w:rsidRPr="003F6F4D">
        <w:rPr>
          <w:rFonts w:ascii="Museo Sans 300" w:hAnsi="Museo Sans 300"/>
          <w:b/>
          <w:sz w:val="24"/>
          <w:szCs w:val="24"/>
        </w:rPr>
        <w:t>ASOCIACION COOPERATIVA DE PRODUCCIÓN AGROPECUARIA “SAN RAMÓN”, DE RESPONSABILIDAD LIMITADA,</w:t>
      </w:r>
      <w:r w:rsidRPr="003F6F4D">
        <w:rPr>
          <w:rFonts w:ascii="Museo Sans 300" w:hAnsi="Museo Sans 300"/>
          <w:sz w:val="24"/>
          <w:szCs w:val="24"/>
        </w:rPr>
        <w:t xml:space="preserve"> situados en cantón La</w:t>
      </w:r>
      <w:r w:rsidR="00263C2D" w:rsidRPr="003F6F4D">
        <w:rPr>
          <w:rFonts w:ascii="Museo Sans 300" w:hAnsi="Museo Sans 300"/>
          <w:sz w:val="24"/>
          <w:szCs w:val="24"/>
        </w:rPr>
        <w:t xml:space="preserve"> Leona, jurisdicción de Intipucá</w:t>
      </w:r>
      <w:r w:rsidRPr="003F6F4D">
        <w:rPr>
          <w:rFonts w:ascii="Museo Sans 300" w:hAnsi="Museo Sans 300"/>
          <w:sz w:val="24"/>
          <w:szCs w:val="24"/>
        </w:rPr>
        <w:t>, departamento de La Unión</w:t>
      </w:r>
      <w:r w:rsidRPr="003F6F4D">
        <w:rPr>
          <w:rFonts w:ascii="Museo Sans 300" w:hAnsi="Museo Sans 300"/>
          <w:color w:val="000000" w:themeColor="text1"/>
          <w:sz w:val="24"/>
          <w:szCs w:val="24"/>
        </w:rPr>
        <w:t xml:space="preserve">, los cuales se relacionan en el considerando I del presente </w:t>
      </w:r>
      <w:r w:rsidR="00263C2D" w:rsidRPr="003F6F4D">
        <w:rPr>
          <w:rFonts w:ascii="Museo Sans 300" w:hAnsi="Museo Sans 300"/>
          <w:color w:val="000000" w:themeColor="text1"/>
          <w:sz w:val="24"/>
          <w:szCs w:val="24"/>
        </w:rPr>
        <w:t xml:space="preserve">punto de acta. </w:t>
      </w:r>
      <w:r w:rsidRPr="003F6F4D">
        <w:rPr>
          <w:rFonts w:ascii="Museo Sans 300" w:hAnsi="Museo Sans 300"/>
          <w:color w:val="000000" w:themeColor="text1"/>
          <w:sz w:val="24"/>
          <w:szCs w:val="24"/>
        </w:rPr>
        <w:t xml:space="preserve"> </w:t>
      </w:r>
      <w:r w:rsidRPr="003F6F4D">
        <w:rPr>
          <w:rFonts w:ascii="Museo Sans 300" w:hAnsi="Museo Sans 300"/>
          <w:b/>
          <w:sz w:val="24"/>
          <w:szCs w:val="24"/>
          <w:u w:val="single"/>
        </w:rPr>
        <w:t>SEGUNDO:</w:t>
      </w:r>
      <w:r w:rsidRPr="003F6F4D">
        <w:rPr>
          <w:rFonts w:ascii="Museo Sans 300" w:hAnsi="Museo Sans 300"/>
          <w:sz w:val="24"/>
          <w:szCs w:val="24"/>
        </w:rPr>
        <w:t xml:space="preserve"> Nombrar a</w:t>
      </w:r>
      <w:r w:rsidR="003F6F4D" w:rsidRPr="003F6F4D">
        <w:rPr>
          <w:rFonts w:ascii="Museo Sans 300" w:hAnsi="Museo Sans 300"/>
          <w:sz w:val="24"/>
          <w:szCs w:val="24"/>
        </w:rPr>
        <w:t xml:space="preserve"> los</w:t>
      </w:r>
      <w:r w:rsidRPr="003F6F4D">
        <w:rPr>
          <w:rFonts w:ascii="Museo Sans 300" w:hAnsi="Museo Sans 300"/>
          <w:sz w:val="24"/>
          <w:szCs w:val="24"/>
        </w:rPr>
        <w:t xml:space="preserve"> </w:t>
      </w:r>
      <w:r w:rsidR="003F6F4D" w:rsidRPr="003F6F4D">
        <w:rPr>
          <w:rFonts w:ascii="Museo Sans 300" w:hAnsi="Museo Sans 300"/>
          <w:sz w:val="24"/>
          <w:szCs w:val="24"/>
        </w:rPr>
        <w:t>l</w:t>
      </w:r>
      <w:r w:rsidRPr="003F6F4D">
        <w:rPr>
          <w:rFonts w:ascii="Museo Sans 300" w:hAnsi="Museo Sans 300"/>
          <w:sz w:val="24"/>
          <w:szCs w:val="24"/>
        </w:rPr>
        <w:t>icenciado</w:t>
      </w:r>
      <w:r w:rsidR="003F6F4D" w:rsidRPr="003F6F4D">
        <w:rPr>
          <w:rFonts w:ascii="Museo Sans 300" w:hAnsi="Museo Sans 300"/>
          <w:sz w:val="24"/>
          <w:szCs w:val="24"/>
        </w:rPr>
        <w:t>s</w:t>
      </w:r>
      <w:r w:rsidRPr="003F6F4D">
        <w:rPr>
          <w:rFonts w:ascii="Museo Sans 300" w:hAnsi="Museo Sans 300"/>
          <w:sz w:val="24"/>
          <w:szCs w:val="24"/>
        </w:rPr>
        <w:t xml:space="preserve"> </w:t>
      </w:r>
      <w:r w:rsidRPr="003F6F4D">
        <w:rPr>
          <w:rFonts w:ascii="Museo Sans 300" w:hAnsi="Museo Sans 300"/>
          <w:b/>
          <w:sz w:val="24"/>
          <w:szCs w:val="24"/>
        </w:rPr>
        <w:t>JOSÉ BENEDICTO DELGADO RIVERA</w:t>
      </w:r>
      <w:r w:rsidRPr="003F6F4D">
        <w:rPr>
          <w:rFonts w:ascii="Museo Sans 300" w:hAnsi="Museo Sans 300"/>
          <w:sz w:val="24"/>
          <w:szCs w:val="24"/>
        </w:rPr>
        <w:t xml:space="preserve">, </w:t>
      </w:r>
      <w:r w:rsidR="003F6F4D" w:rsidRPr="003F6F4D">
        <w:rPr>
          <w:rFonts w:ascii="Museo Sans 300" w:hAnsi="Museo Sans 300"/>
          <w:sz w:val="24"/>
          <w:szCs w:val="24"/>
        </w:rPr>
        <w:t xml:space="preserve">y </w:t>
      </w:r>
      <w:r w:rsidRPr="003F6F4D">
        <w:rPr>
          <w:rFonts w:ascii="Museo Sans 300" w:hAnsi="Museo Sans 300"/>
          <w:b/>
          <w:bCs/>
          <w:sz w:val="24"/>
          <w:szCs w:val="24"/>
        </w:rPr>
        <w:t>JEANNETTE ABIGAIL ALVARENGA NAJARRO</w:t>
      </w:r>
      <w:r w:rsidRPr="003F6F4D">
        <w:rPr>
          <w:rFonts w:ascii="Museo Sans 300" w:hAnsi="Museo Sans 300"/>
          <w:sz w:val="24"/>
          <w:szCs w:val="24"/>
        </w:rPr>
        <w:t xml:space="preserve">, </w:t>
      </w:r>
      <w:r w:rsidR="003F6F4D" w:rsidRPr="003F6F4D">
        <w:rPr>
          <w:rFonts w:ascii="Museo Sans 300" w:hAnsi="Museo Sans 300"/>
          <w:sz w:val="24"/>
          <w:szCs w:val="24"/>
        </w:rPr>
        <w:t xml:space="preserve">Gerente Legal Interino y </w:t>
      </w:r>
      <w:r w:rsidRPr="003F6F4D">
        <w:rPr>
          <w:rFonts w:ascii="Museo Sans 300" w:hAnsi="Museo Sans 300"/>
          <w:sz w:val="24"/>
          <w:szCs w:val="24"/>
        </w:rPr>
        <w:t xml:space="preserve">Jefa del Departamento de Asistencia Jurídica de la Gerencia Legal, </w:t>
      </w:r>
      <w:r w:rsidR="00F245A1">
        <w:rPr>
          <w:rFonts w:ascii="Museo Sans 300" w:hAnsi="Museo Sans 300"/>
          <w:sz w:val="24"/>
          <w:szCs w:val="24"/>
        </w:rPr>
        <w:t>en su orden</w:t>
      </w:r>
      <w:r w:rsidR="003F6F4D" w:rsidRPr="003F6F4D">
        <w:rPr>
          <w:rFonts w:ascii="Museo Sans 300" w:hAnsi="Museo Sans 300"/>
          <w:sz w:val="24"/>
          <w:szCs w:val="24"/>
        </w:rPr>
        <w:t xml:space="preserve">, </w:t>
      </w:r>
      <w:r w:rsidRPr="003F6F4D">
        <w:rPr>
          <w:rFonts w:ascii="Museo Sans 300" w:hAnsi="Museo Sans 300"/>
          <w:sz w:val="24"/>
          <w:szCs w:val="24"/>
        </w:rPr>
        <w:t>quienes comparecerán conjunta o separadamente, en su calidad de delegados, para presenciar la celebración de la Subasta Pública No Judicial, de la referida Asociación</w:t>
      </w:r>
      <w:r w:rsidR="003F6F4D" w:rsidRPr="003F6F4D">
        <w:rPr>
          <w:rFonts w:ascii="Museo Sans 300" w:hAnsi="Museo Sans 300"/>
          <w:sz w:val="24"/>
          <w:szCs w:val="24"/>
        </w:rPr>
        <w:t xml:space="preserve"> Cooperativa</w:t>
      </w:r>
      <w:r w:rsidRPr="003F6F4D">
        <w:rPr>
          <w:rFonts w:ascii="Museo Sans 300" w:hAnsi="Museo Sans 300"/>
          <w:sz w:val="24"/>
          <w:szCs w:val="24"/>
        </w:rPr>
        <w:t xml:space="preserve">, la cual se llevará a cabo en las instalaciones de este Instituto, el día martes 06 de junio </w:t>
      </w:r>
      <w:r w:rsidR="003F6F4D" w:rsidRPr="003F6F4D">
        <w:rPr>
          <w:rFonts w:ascii="Museo Sans 300" w:hAnsi="Museo Sans 300"/>
          <w:sz w:val="24"/>
          <w:szCs w:val="24"/>
        </w:rPr>
        <w:t>de</w:t>
      </w:r>
      <w:r w:rsidRPr="003F6F4D">
        <w:rPr>
          <w:rFonts w:ascii="Museo Sans 300" w:hAnsi="Museo Sans 300"/>
          <w:sz w:val="24"/>
          <w:szCs w:val="24"/>
        </w:rPr>
        <w:t xml:space="preserve"> 2023, a las 10:00 horas. </w:t>
      </w:r>
      <w:r w:rsidR="003F6F4D" w:rsidRPr="003F6F4D">
        <w:rPr>
          <w:rFonts w:ascii="Museo Sans 300" w:hAnsi="Museo Sans 300"/>
          <w:sz w:val="24"/>
          <w:szCs w:val="24"/>
        </w:rPr>
        <w:t xml:space="preserve">Este Acuerdo, queda aprobado y ratificado. </w:t>
      </w:r>
      <w:r w:rsidRPr="003F6F4D">
        <w:rPr>
          <w:rFonts w:ascii="Museo Sans 300" w:hAnsi="Museo Sans 300"/>
          <w:bCs/>
          <w:sz w:val="24"/>
          <w:szCs w:val="24"/>
        </w:rPr>
        <w:t>NOTIFIQUESE</w:t>
      </w:r>
      <w:r w:rsidR="003F6F4D" w:rsidRPr="003F6F4D">
        <w:rPr>
          <w:rFonts w:ascii="Museo Sans 300" w:hAnsi="Museo Sans 300"/>
          <w:bCs/>
          <w:sz w:val="24"/>
          <w:szCs w:val="24"/>
        </w:rPr>
        <w:t>.”””””””</w:t>
      </w:r>
    </w:p>
    <w:p w14:paraId="0064659C" w14:textId="77777777" w:rsidR="00F10BFC" w:rsidRDefault="00F10BFC" w:rsidP="003F6F4D">
      <w:pPr>
        <w:jc w:val="both"/>
        <w:rPr>
          <w:rFonts w:ascii="Museo Sans 300" w:hAnsi="Museo Sans 300"/>
          <w:sz w:val="24"/>
          <w:szCs w:val="24"/>
        </w:rPr>
      </w:pPr>
    </w:p>
    <w:p w14:paraId="65EB32AD" w14:textId="77777777" w:rsidR="00897588" w:rsidRPr="005E1893" w:rsidRDefault="00897588" w:rsidP="006B3DDC">
      <w:pPr>
        <w:tabs>
          <w:tab w:val="left" w:pos="1440"/>
        </w:tabs>
        <w:rPr>
          <w:rFonts w:ascii="Museo Sans 300" w:hAnsi="Museo Sans 300"/>
          <w:sz w:val="24"/>
          <w:szCs w:val="24"/>
        </w:rPr>
      </w:pPr>
    </w:p>
    <w:p w14:paraId="0B040AEA" w14:textId="0B33DAA6" w:rsidR="00897588" w:rsidRPr="00F33416" w:rsidRDefault="00897588" w:rsidP="00222D6C">
      <w:pPr>
        <w:jc w:val="both"/>
        <w:rPr>
          <w:rFonts w:ascii="Museo Sans 300" w:hAnsi="Museo Sans 300"/>
          <w:sz w:val="24"/>
          <w:szCs w:val="24"/>
        </w:rPr>
      </w:pPr>
      <w:r>
        <w:rPr>
          <w:rFonts w:ascii="Museo Sans 300" w:hAnsi="Museo Sans 300"/>
          <w:sz w:val="24"/>
          <w:szCs w:val="24"/>
        </w:rPr>
        <w:t>“””””V</w:t>
      </w:r>
      <w:r w:rsidRPr="00F33416">
        <w:rPr>
          <w:rFonts w:ascii="Museo Sans 300" w:hAnsi="Museo Sans 300"/>
          <w:sz w:val="24"/>
          <w:szCs w:val="24"/>
        </w:rPr>
        <w:t>) A solicitud del señor:</w:t>
      </w:r>
      <w:r w:rsidR="0072782C" w:rsidRPr="0072782C">
        <w:rPr>
          <w:rFonts w:ascii="Museo Sans 300" w:eastAsia="Times New Roman" w:hAnsi="Museo Sans 300" w:cs="Times New Roman"/>
          <w:b/>
          <w:sz w:val="24"/>
          <w:szCs w:val="24"/>
        </w:rPr>
        <w:t xml:space="preserve"> </w:t>
      </w:r>
      <w:r w:rsidR="0072782C" w:rsidRPr="007B7B23">
        <w:rPr>
          <w:rFonts w:ascii="Museo Sans 300" w:eastAsia="Times New Roman" w:hAnsi="Museo Sans 300" w:cs="Times New Roman"/>
          <w:b/>
          <w:sz w:val="24"/>
          <w:szCs w:val="24"/>
        </w:rPr>
        <w:t>MIGUEL ANGEL MORALES,</w:t>
      </w:r>
      <w:r w:rsidR="0072782C">
        <w:rPr>
          <w:rFonts w:ascii="Museo Sans 300" w:eastAsia="Times New Roman" w:hAnsi="Museo Sans 300" w:cs="Times New Roman"/>
          <w:sz w:val="24"/>
          <w:szCs w:val="24"/>
        </w:rPr>
        <w:t xml:space="preserve"> de </w:t>
      </w:r>
      <w:r w:rsidR="006B3DDC">
        <w:rPr>
          <w:rFonts w:ascii="Museo Sans 300" w:eastAsia="Times New Roman" w:hAnsi="Museo Sans 300" w:cs="Times New Roman"/>
          <w:sz w:val="24"/>
          <w:szCs w:val="24"/>
        </w:rPr>
        <w:t>---</w:t>
      </w:r>
      <w:r w:rsidR="0072782C">
        <w:rPr>
          <w:rFonts w:ascii="Museo Sans 300" w:eastAsia="Times New Roman" w:hAnsi="Museo Sans 300" w:cs="Times New Roman"/>
          <w:sz w:val="24"/>
          <w:szCs w:val="24"/>
        </w:rPr>
        <w:t xml:space="preserve"> años de edad, </w:t>
      </w:r>
      <w:r w:rsidR="006B3DDC">
        <w:rPr>
          <w:rFonts w:ascii="Museo Sans 300" w:eastAsia="Times New Roman" w:hAnsi="Museo Sans 300" w:cs="Times New Roman"/>
          <w:sz w:val="24"/>
          <w:szCs w:val="24"/>
        </w:rPr>
        <w:t>---</w:t>
      </w:r>
      <w:r w:rsidR="0072782C">
        <w:rPr>
          <w:rFonts w:ascii="Museo Sans 300" w:eastAsia="Times New Roman" w:hAnsi="Museo Sans 300" w:cs="Times New Roman"/>
          <w:sz w:val="24"/>
          <w:szCs w:val="24"/>
        </w:rPr>
        <w:t xml:space="preserve">, del domicilio y departamento de </w:t>
      </w:r>
      <w:r w:rsidR="006B3DDC">
        <w:rPr>
          <w:rFonts w:ascii="Museo Sans 300" w:eastAsia="Times New Roman" w:hAnsi="Museo Sans 300" w:cs="Times New Roman"/>
          <w:sz w:val="24"/>
          <w:szCs w:val="24"/>
        </w:rPr>
        <w:t>---</w:t>
      </w:r>
      <w:r w:rsidR="0072782C">
        <w:rPr>
          <w:rFonts w:ascii="Museo Sans 300" w:eastAsia="Times New Roman" w:hAnsi="Museo Sans 300" w:cs="Times New Roman"/>
          <w:sz w:val="24"/>
          <w:szCs w:val="24"/>
        </w:rPr>
        <w:t xml:space="preserve">, con </w:t>
      </w:r>
      <w:r w:rsidR="0072782C" w:rsidRPr="00531360">
        <w:rPr>
          <w:rFonts w:ascii="Museo Sans 300" w:hAnsi="Museo Sans 300" w:cs="Times New Roman"/>
          <w:color w:val="000000" w:themeColor="text1"/>
          <w:sz w:val="24"/>
          <w:szCs w:val="24"/>
        </w:rPr>
        <w:t>Documento Único de Identidad número</w:t>
      </w:r>
      <w:r w:rsidR="0072782C">
        <w:rPr>
          <w:rFonts w:ascii="Museo Sans 300" w:hAnsi="Museo Sans 300" w:cs="Times New Roman"/>
          <w:color w:val="000000" w:themeColor="text1"/>
          <w:sz w:val="24"/>
          <w:szCs w:val="24"/>
        </w:rPr>
        <w:t xml:space="preserve"> </w:t>
      </w:r>
      <w:r w:rsidR="006B3DDC">
        <w:rPr>
          <w:rFonts w:ascii="Museo Sans 300" w:hAnsi="Museo Sans 300" w:cs="Times New Roman"/>
          <w:color w:val="000000" w:themeColor="text1"/>
          <w:sz w:val="24"/>
          <w:szCs w:val="24"/>
        </w:rPr>
        <w:t>---</w:t>
      </w:r>
      <w:r w:rsidR="0072782C">
        <w:rPr>
          <w:rFonts w:ascii="Museo Sans 300" w:hAnsi="Museo Sans 300" w:cs="Times New Roman"/>
          <w:color w:val="000000" w:themeColor="text1"/>
          <w:sz w:val="24"/>
          <w:szCs w:val="24"/>
        </w:rPr>
        <w:t xml:space="preserve">, y </w:t>
      </w:r>
      <w:r w:rsidR="006B3DDC">
        <w:rPr>
          <w:rFonts w:ascii="Museo Sans 300" w:hAnsi="Museo Sans 300" w:cs="Times New Roman"/>
          <w:color w:val="000000" w:themeColor="text1"/>
          <w:sz w:val="24"/>
          <w:szCs w:val="24"/>
        </w:rPr>
        <w:t>---</w:t>
      </w:r>
      <w:r w:rsidR="0072782C">
        <w:rPr>
          <w:rFonts w:ascii="Museo Sans 300" w:hAnsi="Museo Sans 300" w:cs="Times New Roman"/>
          <w:color w:val="000000" w:themeColor="text1"/>
          <w:sz w:val="24"/>
          <w:szCs w:val="24"/>
        </w:rPr>
        <w:t xml:space="preserve"> MARIA JULIA CUELLAR DE MORALES, de </w:t>
      </w:r>
      <w:r w:rsidR="006B3DDC">
        <w:rPr>
          <w:rFonts w:ascii="Museo Sans 300" w:hAnsi="Museo Sans 300" w:cs="Times New Roman"/>
          <w:color w:val="000000" w:themeColor="text1"/>
          <w:sz w:val="24"/>
          <w:szCs w:val="24"/>
        </w:rPr>
        <w:t>---</w:t>
      </w:r>
      <w:r w:rsidR="0072782C">
        <w:rPr>
          <w:rFonts w:ascii="Museo Sans 300" w:hAnsi="Museo Sans 300" w:cs="Times New Roman"/>
          <w:color w:val="000000" w:themeColor="text1"/>
          <w:sz w:val="24"/>
          <w:szCs w:val="24"/>
        </w:rPr>
        <w:t xml:space="preserve"> años de edad, </w:t>
      </w:r>
      <w:r w:rsidR="006B3DDC">
        <w:rPr>
          <w:rFonts w:ascii="Museo Sans 300" w:hAnsi="Museo Sans 300" w:cs="Times New Roman"/>
          <w:color w:val="000000" w:themeColor="text1"/>
          <w:sz w:val="24"/>
          <w:szCs w:val="24"/>
        </w:rPr>
        <w:t>---</w:t>
      </w:r>
      <w:r w:rsidR="0072782C">
        <w:rPr>
          <w:rFonts w:ascii="Museo Sans 300" w:hAnsi="Museo Sans 300" w:cs="Times New Roman"/>
          <w:color w:val="000000" w:themeColor="text1"/>
          <w:sz w:val="24"/>
          <w:szCs w:val="24"/>
        </w:rPr>
        <w:t xml:space="preserve">, </w:t>
      </w:r>
      <w:r w:rsidR="0072782C">
        <w:rPr>
          <w:rFonts w:ascii="Museo Sans 300" w:eastAsia="Times New Roman" w:hAnsi="Museo Sans 300" w:cs="Times New Roman"/>
          <w:sz w:val="24"/>
          <w:szCs w:val="24"/>
        </w:rPr>
        <w:t xml:space="preserve">del domicilio y departamento de </w:t>
      </w:r>
      <w:r w:rsidR="006B3DDC">
        <w:rPr>
          <w:rFonts w:ascii="Museo Sans 300" w:eastAsia="Times New Roman" w:hAnsi="Museo Sans 300" w:cs="Times New Roman"/>
          <w:sz w:val="24"/>
          <w:szCs w:val="24"/>
        </w:rPr>
        <w:t>---</w:t>
      </w:r>
      <w:r w:rsidR="0072782C">
        <w:rPr>
          <w:rFonts w:ascii="Museo Sans 300" w:eastAsia="Times New Roman" w:hAnsi="Museo Sans 300" w:cs="Times New Roman"/>
          <w:sz w:val="24"/>
          <w:szCs w:val="24"/>
        </w:rPr>
        <w:t xml:space="preserve">, con </w:t>
      </w:r>
      <w:r w:rsidR="0072782C" w:rsidRPr="00531360">
        <w:rPr>
          <w:rFonts w:ascii="Museo Sans 300" w:hAnsi="Museo Sans 300" w:cs="Times New Roman"/>
          <w:color w:val="000000" w:themeColor="text1"/>
          <w:sz w:val="24"/>
          <w:szCs w:val="24"/>
        </w:rPr>
        <w:t>Documento Único de Identidad número</w:t>
      </w:r>
      <w:r w:rsidR="0072782C">
        <w:rPr>
          <w:rFonts w:ascii="Museo Sans 300" w:hAnsi="Museo Sans 300" w:cs="Times New Roman"/>
          <w:color w:val="000000" w:themeColor="text1"/>
          <w:sz w:val="24"/>
          <w:szCs w:val="24"/>
        </w:rPr>
        <w:t xml:space="preserve"> </w:t>
      </w:r>
      <w:r w:rsidR="006B3DDC">
        <w:rPr>
          <w:rFonts w:ascii="Museo Sans 300" w:hAnsi="Museo Sans 300" w:cs="Times New Roman"/>
          <w:color w:val="000000" w:themeColor="text1"/>
          <w:sz w:val="24"/>
          <w:szCs w:val="24"/>
        </w:rPr>
        <w:t>---</w:t>
      </w:r>
      <w:r w:rsidRPr="00F33416">
        <w:rPr>
          <w:rFonts w:ascii="Museo Sans 300" w:hAnsi="Museo Sans 300"/>
          <w:sz w:val="24"/>
          <w:szCs w:val="24"/>
        </w:rPr>
        <w:t>, el señor Presidente somete a consideración de Junta Directiva, dictamen técnico</w:t>
      </w:r>
      <w:r>
        <w:rPr>
          <w:rFonts w:ascii="Museo Sans 300" w:hAnsi="Museo Sans 300"/>
          <w:b/>
          <w:color w:val="000000" w:themeColor="text1"/>
          <w:sz w:val="24"/>
          <w:szCs w:val="24"/>
        </w:rPr>
        <w:t xml:space="preserve"> 227</w:t>
      </w:r>
      <w:r w:rsidRPr="00F33416">
        <w:rPr>
          <w:rFonts w:ascii="Museo Sans 300" w:hAnsi="Museo Sans 300"/>
          <w:sz w:val="24"/>
          <w:szCs w:val="24"/>
        </w:rPr>
        <w:t xml:space="preserve">, relacionado con la adjudicación en venta de </w:t>
      </w:r>
      <w:r w:rsidRPr="00F33416">
        <w:rPr>
          <w:rFonts w:ascii="Museo Sans 300" w:hAnsi="Museo Sans 300"/>
          <w:b/>
          <w:sz w:val="24"/>
          <w:szCs w:val="24"/>
        </w:rPr>
        <w:t>01</w:t>
      </w:r>
      <w:r>
        <w:rPr>
          <w:rFonts w:ascii="Museo Sans 300" w:hAnsi="Museo Sans 300"/>
          <w:b/>
          <w:sz w:val="24"/>
          <w:szCs w:val="24"/>
        </w:rPr>
        <w:t xml:space="preserve"> lote agrícola</w:t>
      </w:r>
      <w:r w:rsidRPr="00F33416">
        <w:rPr>
          <w:rFonts w:ascii="Museo Sans 300" w:hAnsi="Museo Sans 300"/>
          <w:sz w:val="24"/>
          <w:szCs w:val="24"/>
        </w:rPr>
        <w:t>, perteneciente al</w:t>
      </w:r>
      <w:r w:rsidR="0072782C">
        <w:rPr>
          <w:rFonts w:ascii="Museo Sans 300" w:hAnsi="Museo Sans 300"/>
          <w:sz w:val="24"/>
          <w:szCs w:val="24"/>
        </w:rPr>
        <w:t xml:space="preserve"> </w:t>
      </w:r>
      <w:r w:rsidR="0072782C" w:rsidRPr="00531360">
        <w:rPr>
          <w:rFonts w:ascii="Museo Sans 300" w:eastAsia="Times New Roman" w:hAnsi="Museo Sans 300" w:cs="Times New Roman"/>
          <w:b/>
          <w:sz w:val="24"/>
          <w:szCs w:val="24"/>
          <w:lang w:val="es-ES" w:eastAsia="es-ES"/>
        </w:rPr>
        <w:t xml:space="preserve">PROYECTO DE </w:t>
      </w:r>
      <w:r w:rsidR="0072782C" w:rsidRPr="00531360">
        <w:rPr>
          <w:rFonts w:ascii="Museo Sans 300" w:eastAsia="Times New Roman" w:hAnsi="Museo Sans 300" w:cs="Times New Roman"/>
          <w:b/>
          <w:bCs/>
          <w:sz w:val="24"/>
          <w:szCs w:val="24"/>
          <w:lang w:eastAsia="es-SV"/>
        </w:rPr>
        <w:t xml:space="preserve">ASENTAMIENTO COMUNITARIO Y LOTIFICACIÓN AGRÍCOLA, </w:t>
      </w:r>
      <w:r w:rsidR="0072782C" w:rsidRPr="00531360">
        <w:rPr>
          <w:rFonts w:ascii="Museo Sans 300" w:eastAsia="Times New Roman" w:hAnsi="Museo Sans 300" w:cs="Times New Roman"/>
          <w:sz w:val="24"/>
          <w:szCs w:val="24"/>
          <w:lang w:val="es-ES" w:eastAsia="es-ES"/>
        </w:rPr>
        <w:t xml:space="preserve">desarrollado en el inmueble identificado como </w:t>
      </w:r>
      <w:r w:rsidR="0072782C" w:rsidRPr="00531360">
        <w:rPr>
          <w:rFonts w:ascii="Museo Sans 300" w:eastAsia="Times New Roman" w:hAnsi="Museo Sans 300" w:cs="Times New Roman"/>
          <w:b/>
          <w:sz w:val="24"/>
          <w:szCs w:val="24"/>
          <w:lang w:val="es-ES" w:eastAsia="es-ES"/>
        </w:rPr>
        <w:t xml:space="preserve">HACIENDA RANCHO TATUANO, </w:t>
      </w:r>
      <w:r w:rsidR="0072782C" w:rsidRPr="00531360">
        <w:rPr>
          <w:rFonts w:ascii="Museo Sans 300" w:eastAsia="Times New Roman" w:hAnsi="Museo Sans 300" w:cs="Times New Roman"/>
          <w:sz w:val="24"/>
          <w:szCs w:val="24"/>
          <w:lang w:val="es-ES" w:eastAsia="es-ES"/>
        </w:rPr>
        <w:t xml:space="preserve">denominado el Proyecto como HACIENDA RANCHO TATUANO, PORCIONES 1 al 5, 8, 13 y 14, ubicado en los cantones Cerco de Piedra, Plan del Mango y Las Barrosas, jurisdicción de Rosario de Mora, departamento de San Salvador, y Cantón Cangrejera, Jurisdicción y departamento de La Libertad; </w:t>
      </w:r>
      <w:r w:rsidR="0072782C" w:rsidRPr="00675C01">
        <w:rPr>
          <w:rFonts w:ascii="Museo Sans 300" w:eastAsia="Times New Roman" w:hAnsi="Museo Sans 300" w:cs="Times New Roman"/>
          <w:b/>
          <w:bCs/>
          <w:sz w:val="24"/>
          <w:szCs w:val="24"/>
          <w:lang w:val="es-ES" w:eastAsia="es-ES"/>
        </w:rPr>
        <w:t xml:space="preserve">Código de Proyecto 050903, Código SSE 116, </w:t>
      </w:r>
      <w:r w:rsidR="0072782C" w:rsidRPr="008C2558">
        <w:rPr>
          <w:rFonts w:ascii="Museo Sans 300" w:eastAsia="Times New Roman" w:hAnsi="Museo Sans 300" w:cs="Times New Roman"/>
          <w:b/>
          <w:bCs/>
          <w:sz w:val="24"/>
          <w:szCs w:val="24"/>
          <w:lang w:val="es-ES" w:eastAsia="es-ES"/>
        </w:rPr>
        <w:t>Entrega 49</w:t>
      </w:r>
      <w:r w:rsidRPr="00F33416">
        <w:rPr>
          <w:rFonts w:ascii="Museo Sans 300" w:hAnsi="Museo Sans 300"/>
          <w:sz w:val="24"/>
          <w:szCs w:val="24"/>
        </w:rPr>
        <w:t>, en el cual la Unidad de Adjudicación de Inmuebles, hace las siguientes consideraciones:</w:t>
      </w:r>
    </w:p>
    <w:p w14:paraId="35237459" w14:textId="77777777" w:rsidR="00897588" w:rsidRDefault="00897588" w:rsidP="00222D6C">
      <w:pPr>
        <w:jc w:val="both"/>
        <w:rPr>
          <w:rFonts w:ascii="Museo Sans 300" w:hAnsi="Museo Sans 300"/>
          <w:sz w:val="24"/>
          <w:szCs w:val="24"/>
        </w:rPr>
      </w:pPr>
    </w:p>
    <w:p w14:paraId="2C333CCC" w14:textId="77777777" w:rsidR="0072782C" w:rsidRPr="00127416" w:rsidRDefault="0072782C" w:rsidP="00222D6C">
      <w:pPr>
        <w:pStyle w:val="Prrafodelista"/>
        <w:numPr>
          <w:ilvl w:val="0"/>
          <w:numId w:val="14"/>
        </w:numPr>
        <w:ind w:left="1134" w:hanging="708"/>
        <w:jc w:val="both"/>
        <w:rPr>
          <w:rFonts w:ascii="Museo Sans 300" w:hAnsi="Museo Sans 300"/>
          <w:b/>
          <w:sz w:val="24"/>
        </w:rPr>
      </w:pPr>
      <w:r w:rsidRPr="0011602B">
        <w:rPr>
          <w:rFonts w:ascii="Museo Sans 300" w:hAnsi="Museo Sans 300"/>
          <w:sz w:val="24"/>
        </w:rPr>
        <w:t xml:space="preserve">Que mediante </w:t>
      </w:r>
      <w:r w:rsidRPr="005B0352">
        <w:rPr>
          <w:rFonts w:ascii="Museo Sans 300" w:hAnsi="Museo Sans 300"/>
          <w:sz w:val="24"/>
        </w:rPr>
        <w:t>Acuerdo de Junta Directiva contenido en el Punto IV-2 de Acta de Sesión Ordinaria N° 16-90 de fecha 11 de mayo de 1990, el ISTA adquirió por expropiación al Señor CARLOS ALBERTO</w:t>
      </w:r>
      <w:r w:rsidRPr="0011602B">
        <w:rPr>
          <w:rFonts w:ascii="Museo Sans 300" w:hAnsi="Museo Sans 300"/>
          <w:sz w:val="24"/>
        </w:rPr>
        <w:t xml:space="preserve"> GUIROLA KLEIN, la Hacienda Rancho Tatuano, ubicada en cantón Cangrejera, jurisdicción y departamento de La Libertad, con una extensión superficial original de 1014 Hás. 87 Ás. y 83.37 Cás., siendo el área intervenida de 718 Hás. 00 Ás. Y 43.01 Cás., habiendo el ISTA de conformidad a Ley, otorgado a favor del señor GUIROLA KLEIN un derecho de reserva en una extensión superficial de 97 Hás. 84 Ás. Y 73.58 Cás; quedando el área reducida a 620 Hás., 15 As., 69.43 Cás., la cual fue indemnizada por un precio de ¢ 1, 933,951.12 equivalentes a $ 221,022.99, según consta en Acta de Pago de Indemnización de Hacienda Rancho Tatuano, de fecha 31 de julio de 1990 </w:t>
      </w:r>
      <w:r w:rsidRPr="0011602B">
        <w:rPr>
          <w:rFonts w:ascii="Museo Sans 300" w:hAnsi="Museo Sans 300"/>
          <w:sz w:val="24"/>
        </w:rPr>
        <w:lastRenderedPageBreak/>
        <w:t>y Titulo de Dominio inscrito al número 59 del Libro 2758 de fecha 11 de mayo de 1999.</w:t>
      </w:r>
    </w:p>
    <w:p w14:paraId="44B01602" w14:textId="19FE2313" w:rsidR="0072782C" w:rsidRPr="0011602B" w:rsidRDefault="0072782C" w:rsidP="00222D6C">
      <w:pPr>
        <w:pStyle w:val="Prrafodelista"/>
        <w:ind w:left="1134"/>
        <w:jc w:val="both"/>
        <w:rPr>
          <w:rFonts w:ascii="Museo Sans 300" w:hAnsi="Museo Sans 300"/>
          <w:sz w:val="24"/>
        </w:rPr>
      </w:pPr>
      <w:r w:rsidRPr="0011602B">
        <w:rPr>
          <w:rFonts w:ascii="Museo Sans 300" w:hAnsi="Museo Sans 300"/>
          <w:sz w:val="24"/>
        </w:rPr>
        <w:t xml:space="preserve">Mediante Acuerdo de Junta Directiva contenido en </w:t>
      </w:r>
      <w:r w:rsidRPr="005B0352">
        <w:rPr>
          <w:rFonts w:ascii="Museo Sans 300" w:hAnsi="Museo Sans 300"/>
          <w:sz w:val="24"/>
        </w:rPr>
        <w:t>el Punto VI-4 de Acta de Sesión Ordinaria N° 19-90 de fecha 31 de mayo de 1990, el ISTA adquirió</w:t>
      </w:r>
      <w:r w:rsidRPr="0011602B">
        <w:rPr>
          <w:rFonts w:ascii="Museo Sans 300" w:hAnsi="Museo Sans 300"/>
          <w:sz w:val="24"/>
        </w:rPr>
        <w:t xml:space="preserve"> por Compraventa el derecho de reserva del inmueble identificado como Hacienda Rancho Tatuano, con un área de 97 Hás., 84 As., 73.58 Cás., por un precio de la adquisición de la tierra de ¢ 2, 873,020.66, equivalentes a $ 328,345.22. Según consta en Escritura Pública de Compraventa número </w:t>
      </w:r>
      <w:r w:rsidR="006B3DDC">
        <w:rPr>
          <w:rFonts w:ascii="Museo Sans 300" w:hAnsi="Museo Sans 300"/>
          <w:sz w:val="24"/>
        </w:rPr>
        <w:t>---</w:t>
      </w:r>
      <w:r w:rsidRPr="0011602B">
        <w:rPr>
          <w:rFonts w:ascii="Museo Sans 300" w:hAnsi="Museo Sans 300"/>
          <w:sz w:val="24"/>
        </w:rPr>
        <w:t xml:space="preserve">, de Libro </w:t>
      </w:r>
      <w:r w:rsidR="006B3DDC">
        <w:rPr>
          <w:rFonts w:ascii="Museo Sans 300" w:hAnsi="Museo Sans 300"/>
          <w:sz w:val="24"/>
        </w:rPr>
        <w:t>---</w:t>
      </w:r>
      <w:r w:rsidRPr="0011602B">
        <w:rPr>
          <w:rFonts w:ascii="Museo Sans 300" w:hAnsi="Museo Sans 300"/>
          <w:sz w:val="24"/>
        </w:rPr>
        <w:t xml:space="preserve"> de Protocolo del Notario ERNESTO ARBIZU MATA, de fecha </w:t>
      </w:r>
      <w:r w:rsidR="006B3DDC">
        <w:rPr>
          <w:rFonts w:ascii="Museo Sans 300" w:hAnsi="Museo Sans 300"/>
          <w:sz w:val="24"/>
        </w:rPr>
        <w:t>---</w:t>
      </w:r>
      <w:r w:rsidRPr="0011602B">
        <w:rPr>
          <w:rFonts w:ascii="Museo Sans 300" w:hAnsi="Museo Sans 300"/>
          <w:sz w:val="24"/>
        </w:rPr>
        <w:t xml:space="preserve"> de </w:t>
      </w:r>
      <w:r w:rsidR="006B3DDC">
        <w:rPr>
          <w:rFonts w:ascii="Museo Sans 300" w:hAnsi="Museo Sans 300"/>
          <w:sz w:val="24"/>
        </w:rPr>
        <w:t>---</w:t>
      </w:r>
      <w:r w:rsidRPr="0011602B">
        <w:rPr>
          <w:rFonts w:ascii="Museo Sans 300" w:hAnsi="Museo Sans 300"/>
          <w:sz w:val="24"/>
        </w:rPr>
        <w:t xml:space="preserve"> de </w:t>
      </w:r>
      <w:r w:rsidR="006B3DDC">
        <w:rPr>
          <w:rFonts w:ascii="Museo Sans 300" w:hAnsi="Museo Sans 300"/>
          <w:sz w:val="24"/>
        </w:rPr>
        <w:t>---</w:t>
      </w:r>
      <w:r w:rsidRPr="0011602B">
        <w:rPr>
          <w:rFonts w:ascii="Museo Sans 300" w:hAnsi="Museo Sans 300"/>
          <w:sz w:val="24"/>
        </w:rPr>
        <w:t>.</w:t>
      </w:r>
    </w:p>
    <w:p w14:paraId="7804E901" w14:textId="77777777" w:rsidR="00222D6C" w:rsidRPr="006B3DDC" w:rsidRDefault="00222D6C" w:rsidP="006B3DDC">
      <w:pPr>
        <w:jc w:val="both"/>
        <w:rPr>
          <w:rFonts w:ascii="Museo Sans 300" w:hAnsi="Museo Sans 300"/>
          <w:sz w:val="24"/>
        </w:rPr>
      </w:pPr>
    </w:p>
    <w:p w14:paraId="6F6BC32C" w14:textId="77777777" w:rsidR="0072782C" w:rsidRPr="0011602B" w:rsidRDefault="0072782C" w:rsidP="00222D6C">
      <w:pPr>
        <w:pStyle w:val="Prrafodelista"/>
        <w:ind w:left="1134"/>
        <w:jc w:val="both"/>
        <w:rPr>
          <w:rFonts w:ascii="Museo Sans 300" w:hAnsi="Museo Sans 300"/>
          <w:sz w:val="24"/>
          <w:u w:val="single"/>
        </w:rPr>
      </w:pPr>
      <w:r w:rsidRPr="0011602B">
        <w:rPr>
          <w:rFonts w:ascii="Museo Sans 300" w:hAnsi="Museo Sans 300"/>
          <w:sz w:val="24"/>
        </w:rPr>
        <w:t xml:space="preserve">Por lo tanto al sumar el área expropiada con la Compraventa del Derecho de Reserva, el ISTA adquiere una extensión superficial de </w:t>
      </w:r>
      <w:r w:rsidRPr="0011602B">
        <w:rPr>
          <w:rFonts w:ascii="Museo Sans 300" w:hAnsi="Museo Sans 300"/>
          <w:sz w:val="24"/>
          <w:u w:val="single"/>
        </w:rPr>
        <w:t xml:space="preserve">718 Hás., 00 As., 43.01 Cás., por un monto total de ambas áreas de ¢ 4, 806,971.58, equivalentes a $ 549,368.20, a razón de $ 765.13 por Hectárea, y de $ 0.076513 por metro cuadrado. </w:t>
      </w:r>
    </w:p>
    <w:p w14:paraId="142B59E9" w14:textId="77777777" w:rsidR="0072782C" w:rsidRPr="00F36740" w:rsidRDefault="0072782C" w:rsidP="00222D6C">
      <w:pPr>
        <w:pStyle w:val="Prrafodelista"/>
        <w:ind w:left="0"/>
        <w:jc w:val="both"/>
        <w:rPr>
          <w:rFonts w:ascii="Museo Sans 300" w:hAnsi="Museo Sans 300"/>
        </w:rPr>
      </w:pPr>
    </w:p>
    <w:p w14:paraId="5E24FAE9" w14:textId="0752B8A6" w:rsidR="0072782C" w:rsidRPr="00561E5B" w:rsidRDefault="0072782C" w:rsidP="00222D6C">
      <w:pPr>
        <w:pStyle w:val="Prrafodelista"/>
        <w:numPr>
          <w:ilvl w:val="0"/>
          <w:numId w:val="14"/>
        </w:numPr>
        <w:ind w:left="1134" w:hanging="708"/>
        <w:jc w:val="both"/>
        <w:rPr>
          <w:rFonts w:ascii="Museo Sans 300" w:hAnsi="Museo Sans 300"/>
          <w:sz w:val="24"/>
          <w:szCs w:val="24"/>
        </w:rPr>
      </w:pPr>
      <w:r w:rsidRPr="00561E5B">
        <w:rPr>
          <w:rFonts w:ascii="Museo Sans 300" w:hAnsi="Museo Sans 300"/>
          <w:sz w:val="24"/>
        </w:rPr>
        <w:t xml:space="preserve">Mediante </w:t>
      </w:r>
      <w:r w:rsidR="008A6445">
        <w:rPr>
          <w:rFonts w:ascii="Museo Sans 300" w:hAnsi="Museo Sans 300"/>
          <w:sz w:val="24"/>
        </w:rPr>
        <w:t>el Punto VII</w:t>
      </w:r>
      <w:r w:rsidRPr="00561E5B">
        <w:rPr>
          <w:rFonts w:ascii="Museo Sans 300" w:hAnsi="Museo Sans 300"/>
          <w:sz w:val="24"/>
        </w:rPr>
        <w:t xml:space="preserve"> de</w:t>
      </w:r>
      <w:r w:rsidR="008A6445">
        <w:rPr>
          <w:rFonts w:ascii="Museo Sans 300" w:hAnsi="Museo Sans 300"/>
          <w:sz w:val="24"/>
        </w:rPr>
        <w:t>l</w:t>
      </w:r>
      <w:r w:rsidRPr="00561E5B">
        <w:rPr>
          <w:rFonts w:ascii="Museo Sans 300" w:hAnsi="Museo Sans 300"/>
          <w:sz w:val="24"/>
        </w:rPr>
        <w:t xml:space="preserve"> Acta Ordinaria  41-91 de fecha 5 de diciembre de 1991, se aprobó el Proyecto de Asentamiento Comunitario y Lotificación Agrícola en el inmueble denominado RANCHO TATUANO, (Porción La Plantación) hoy PORCIÓN 6 y 7 ubicado en cantón Cerco de Piedra, y Las Barrosas, jurisdicción de Panchimalco, departamento de San Salvador, dicho Punto </w:t>
      </w:r>
      <w:r w:rsidR="008A6445">
        <w:rPr>
          <w:rFonts w:ascii="Museo Sans 300" w:hAnsi="Museo Sans 300"/>
          <w:sz w:val="24"/>
        </w:rPr>
        <w:t xml:space="preserve">acta </w:t>
      </w:r>
      <w:r w:rsidRPr="00561E5B">
        <w:rPr>
          <w:rFonts w:ascii="Museo Sans 300" w:hAnsi="Museo Sans 300"/>
          <w:sz w:val="24"/>
        </w:rPr>
        <w:t>fue modificado por el acuerdo contenido en el Punto X, de</w:t>
      </w:r>
      <w:r w:rsidR="008A6445">
        <w:rPr>
          <w:rFonts w:ascii="Museo Sans 300" w:hAnsi="Museo Sans 300"/>
          <w:sz w:val="24"/>
        </w:rPr>
        <w:t>l</w:t>
      </w:r>
      <w:r w:rsidRPr="00561E5B">
        <w:rPr>
          <w:rFonts w:ascii="Museo Sans 300" w:hAnsi="Museo Sans 300"/>
          <w:sz w:val="24"/>
        </w:rPr>
        <w:t xml:space="preserve"> Acta de Sesión Ordinara 01-2006 de fecha 11 de enero de 2006, en el sentido de corregir el área que comprenden las </w:t>
      </w:r>
      <w:r w:rsidRPr="00561E5B">
        <w:rPr>
          <w:rFonts w:ascii="Museo Sans 300" w:eastAsia="Times New Roman" w:hAnsi="Museo Sans 300" w:cs="Times New Roman"/>
          <w:b/>
          <w:bCs/>
          <w:sz w:val="24"/>
          <w:szCs w:val="24"/>
          <w:lang w:val="es-ES" w:eastAsia="es-ES"/>
        </w:rPr>
        <w:t>PORCIONES</w:t>
      </w:r>
      <w:r w:rsidRPr="00561E5B">
        <w:rPr>
          <w:rFonts w:ascii="Museo Sans 300" w:eastAsia="Times New Roman" w:hAnsi="Museo Sans 300" w:cs="Times New Roman"/>
          <w:sz w:val="24"/>
          <w:szCs w:val="24"/>
          <w:lang w:val="es-ES" w:eastAsia="es-ES"/>
        </w:rPr>
        <w:t xml:space="preserve"> </w:t>
      </w:r>
      <w:r w:rsidR="00222D6C">
        <w:rPr>
          <w:rFonts w:ascii="Museo Sans 300" w:eastAsia="Times New Roman" w:hAnsi="Museo Sans 300" w:cs="Times New Roman"/>
          <w:sz w:val="24"/>
          <w:szCs w:val="24"/>
          <w:lang w:val="es-ES" w:eastAsia="es-ES"/>
        </w:rPr>
        <w:t>1, 2, 3, 4, 5 y 8, ubicadas en c</w:t>
      </w:r>
      <w:r w:rsidRPr="00561E5B">
        <w:rPr>
          <w:rFonts w:ascii="Museo Sans 300" w:eastAsia="Times New Roman" w:hAnsi="Museo Sans 300" w:cs="Times New Roman"/>
          <w:sz w:val="24"/>
          <w:szCs w:val="24"/>
          <w:lang w:val="es-ES" w:eastAsia="es-ES"/>
        </w:rPr>
        <w:t xml:space="preserve">antón Cerco de Piedra, Plan de Mango y Las Barrosas, jurisdicción de </w:t>
      </w:r>
      <w:r w:rsidR="00222D6C">
        <w:rPr>
          <w:rFonts w:ascii="Museo Sans 300" w:eastAsia="Times New Roman" w:hAnsi="Museo Sans 300" w:cs="Times New Roman"/>
          <w:sz w:val="24"/>
          <w:szCs w:val="24"/>
          <w:lang w:val="es-ES" w:eastAsia="es-ES"/>
        </w:rPr>
        <w:t xml:space="preserve"> </w:t>
      </w:r>
      <w:r w:rsidRPr="00561E5B">
        <w:rPr>
          <w:rFonts w:ascii="Museo Sans 300" w:eastAsia="Times New Roman" w:hAnsi="Museo Sans 300" w:cs="Times New Roman"/>
          <w:sz w:val="24"/>
          <w:szCs w:val="24"/>
          <w:lang w:val="es-ES" w:eastAsia="es-ES"/>
        </w:rPr>
        <w:t>Rosario</w:t>
      </w:r>
      <w:r w:rsidR="00222D6C">
        <w:rPr>
          <w:rFonts w:ascii="Museo Sans 300" w:eastAsia="Times New Roman" w:hAnsi="Museo Sans 300" w:cs="Times New Roman"/>
          <w:sz w:val="24"/>
          <w:szCs w:val="24"/>
          <w:lang w:val="es-ES" w:eastAsia="es-ES"/>
        </w:rPr>
        <w:t xml:space="preserve"> </w:t>
      </w:r>
      <w:r w:rsidRPr="00561E5B">
        <w:rPr>
          <w:rFonts w:ascii="Museo Sans 300" w:eastAsia="Times New Roman" w:hAnsi="Museo Sans 300" w:cs="Times New Roman"/>
          <w:sz w:val="24"/>
          <w:szCs w:val="24"/>
          <w:lang w:val="es-ES" w:eastAsia="es-ES"/>
        </w:rPr>
        <w:t xml:space="preserve"> de </w:t>
      </w:r>
      <w:r w:rsidR="00222D6C">
        <w:rPr>
          <w:rFonts w:ascii="Museo Sans 300" w:eastAsia="Times New Roman" w:hAnsi="Museo Sans 300" w:cs="Times New Roman"/>
          <w:sz w:val="24"/>
          <w:szCs w:val="24"/>
          <w:lang w:val="es-ES" w:eastAsia="es-ES"/>
        </w:rPr>
        <w:t xml:space="preserve"> </w:t>
      </w:r>
      <w:r w:rsidRPr="00561E5B">
        <w:rPr>
          <w:rFonts w:ascii="Museo Sans 300" w:eastAsia="Times New Roman" w:hAnsi="Museo Sans 300" w:cs="Times New Roman"/>
          <w:sz w:val="24"/>
          <w:szCs w:val="24"/>
          <w:lang w:val="es-ES" w:eastAsia="es-ES"/>
        </w:rPr>
        <w:t xml:space="preserve">Mora, </w:t>
      </w:r>
      <w:r w:rsidR="00222D6C">
        <w:rPr>
          <w:rFonts w:ascii="Museo Sans 300" w:eastAsia="Times New Roman" w:hAnsi="Museo Sans 300" w:cs="Times New Roman"/>
          <w:sz w:val="24"/>
          <w:szCs w:val="24"/>
          <w:lang w:val="es-ES" w:eastAsia="es-ES"/>
        </w:rPr>
        <w:t xml:space="preserve"> </w:t>
      </w:r>
      <w:r w:rsidRPr="00561E5B">
        <w:rPr>
          <w:rFonts w:ascii="Museo Sans 300" w:eastAsia="Times New Roman" w:hAnsi="Museo Sans 300" w:cs="Times New Roman"/>
          <w:sz w:val="24"/>
          <w:szCs w:val="24"/>
          <w:lang w:val="es-ES" w:eastAsia="es-ES"/>
        </w:rPr>
        <w:t xml:space="preserve">departamento </w:t>
      </w:r>
      <w:r w:rsidR="00222D6C">
        <w:rPr>
          <w:rFonts w:ascii="Museo Sans 300" w:eastAsia="Times New Roman" w:hAnsi="Museo Sans 300" w:cs="Times New Roman"/>
          <w:sz w:val="24"/>
          <w:szCs w:val="24"/>
          <w:lang w:val="es-ES" w:eastAsia="es-ES"/>
        </w:rPr>
        <w:t xml:space="preserve"> </w:t>
      </w:r>
      <w:r w:rsidRPr="00561E5B">
        <w:rPr>
          <w:rFonts w:ascii="Museo Sans 300" w:eastAsia="Times New Roman" w:hAnsi="Museo Sans 300" w:cs="Times New Roman"/>
          <w:sz w:val="24"/>
          <w:szCs w:val="24"/>
          <w:lang w:val="es-ES" w:eastAsia="es-ES"/>
        </w:rPr>
        <w:t xml:space="preserve">de </w:t>
      </w:r>
      <w:r w:rsidR="00222D6C">
        <w:rPr>
          <w:rFonts w:ascii="Museo Sans 300" w:eastAsia="Times New Roman" w:hAnsi="Museo Sans 300" w:cs="Times New Roman"/>
          <w:sz w:val="24"/>
          <w:szCs w:val="24"/>
          <w:lang w:val="es-ES" w:eastAsia="es-ES"/>
        </w:rPr>
        <w:t xml:space="preserve"> </w:t>
      </w:r>
      <w:r w:rsidRPr="00561E5B">
        <w:rPr>
          <w:rFonts w:ascii="Museo Sans 300" w:eastAsia="Times New Roman" w:hAnsi="Museo Sans 300" w:cs="Times New Roman"/>
          <w:sz w:val="24"/>
          <w:szCs w:val="24"/>
          <w:lang w:val="es-ES" w:eastAsia="es-ES"/>
        </w:rPr>
        <w:t xml:space="preserve">San </w:t>
      </w:r>
      <w:r w:rsidR="00222D6C">
        <w:rPr>
          <w:rFonts w:ascii="Museo Sans 300" w:eastAsia="Times New Roman" w:hAnsi="Museo Sans 300" w:cs="Times New Roman"/>
          <w:sz w:val="24"/>
          <w:szCs w:val="24"/>
          <w:lang w:val="es-ES" w:eastAsia="es-ES"/>
        </w:rPr>
        <w:t xml:space="preserve"> </w:t>
      </w:r>
      <w:r w:rsidRPr="00561E5B">
        <w:rPr>
          <w:rFonts w:ascii="Museo Sans 300" w:eastAsia="Times New Roman" w:hAnsi="Museo Sans 300" w:cs="Times New Roman"/>
          <w:sz w:val="24"/>
          <w:szCs w:val="24"/>
          <w:lang w:val="es-ES" w:eastAsia="es-ES"/>
        </w:rPr>
        <w:t xml:space="preserve">Salvador, </w:t>
      </w:r>
      <w:r w:rsidRPr="00561E5B">
        <w:rPr>
          <w:rFonts w:ascii="Museo Sans 300" w:hAnsi="Museo Sans 300"/>
          <w:sz w:val="24"/>
        </w:rPr>
        <w:t xml:space="preserve">inscritas a las matrículas </w:t>
      </w:r>
      <w:r w:rsidR="00EB660A">
        <w:rPr>
          <w:rFonts w:ascii="Museo Sans 300" w:hAnsi="Museo Sans 300"/>
          <w:sz w:val="24"/>
        </w:rPr>
        <w:t>---</w:t>
      </w:r>
      <w:r w:rsidRPr="00561E5B">
        <w:rPr>
          <w:rFonts w:ascii="Museo Sans 300" w:hAnsi="Museo Sans 300"/>
          <w:sz w:val="24"/>
        </w:rPr>
        <w:t xml:space="preserve">, </w:t>
      </w:r>
      <w:r w:rsidR="00EB660A">
        <w:rPr>
          <w:rFonts w:ascii="Museo Sans 300" w:hAnsi="Museo Sans 300"/>
          <w:sz w:val="24"/>
        </w:rPr>
        <w:t>---</w:t>
      </w:r>
      <w:r w:rsidRPr="00561E5B">
        <w:rPr>
          <w:rFonts w:ascii="Museo Sans 300" w:hAnsi="Museo Sans 300"/>
          <w:sz w:val="24"/>
        </w:rPr>
        <w:t xml:space="preserve">, </w:t>
      </w:r>
      <w:r w:rsidR="00EB660A">
        <w:rPr>
          <w:rFonts w:ascii="Museo Sans 300" w:hAnsi="Museo Sans 300"/>
          <w:sz w:val="24"/>
        </w:rPr>
        <w:t>---</w:t>
      </w:r>
      <w:r w:rsidRPr="00561E5B">
        <w:rPr>
          <w:rFonts w:ascii="Museo Sans 300" w:hAnsi="Museo Sans 300"/>
          <w:sz w:val="24"/>
        </w:rPr>
        <w:t xml:space="preserve">, </w:t>
      </w:r>
      <w:r w:rsidR="00EB660A">
        <w:rPr>
          <w:rFonts w:ascii="Museo Sans 300" w:hAnsi="Museo Sans 300"/>
          <w:sz w:val="24"/>
        </w:rPr>
        <w:t>---</w:t>
      </w:r>
      <w:r w:rsidRPr="00561E5B">
        <w:rPr>
          <w:rFonts w:ascii="Museo Sans 300" w:hAnsi="Museo Sans 300"/>
          <w:sz w:val="24"/>
        </w:rPr>
        <w:t>,</w:t>
      </w:r>
      <w:r w:rsidRPr="00561E5B">
        <w:rPr>
          <w:rFonts w:ascii="Museo Sans 300" w:hAnsi="Museo Sans 300"/>
          <w:sz w:val="24"/>
          <w:szCs w:val="24"/>
        </w:rPr>
        <w:t xml:space="preserve"> </w:t>
      </w:r>
      <w:r w:rsidR="00EB660A">
        <w:rPr>
          <w:rFonts w:ascii="Museo Sans 300" w:hAnsi="Museo Sans 300"/>
          <w:sz w:val="24"/>
        </w:rPr>
        <w:t>---</w:t>
      </w:r>
      <w:r w:rsidRPr="00561E5B">
        <w:rPr>
          <w:rFonts w:ascii="Museo Sans 300" w:hAnsi="Museo Sans 300"/>
          <w:sz w:val="24"/>
        </w:rPr>
        <w:t xml:space="preserve"> y </w:t>
      </w:r>
      <w:r w:rsidR="00EB660A">
        <w:rPr>
          <w:rFonts w:ascii="Museo Sans 300" w:hAnsi="Museo Sans 300"/>
          <w:sz w:val="24"/>
        </w:rPr>
        <w:t>---</w:t>
      </w:r>
      <w:r w:rsidRPr="00561E5B">
        <w:rPr>
          <w:rFonts w:ascii="Museo Sans 300" w:hAnsi="Museo Sans 300"/>
          <w:sz w:val="24"/>
        </w:rPr>
        <w:t xml:space="preserve"> ,</w:t>
      </w:r>
      <w:r w:rsidRPr="00561E5B">
        <w:rPr>
          <w:rFonts w:ascii="Museo Sans 300" w:eastAsia="Times New Roman" w:hAnsi="Museo Sans 300" w:cs="Times New Roman"/>
          <w:sz w:val="24"/>
          <w:szCs w:val="24"/>
          <w:lang w:val="es-ES" w:eastAsia="es-ES"/>
        </w:rPr>
        <w:t xml:space="preserve">y </w:t>
      </w:r>
      <w:r w:rsidRPr="00561E5B">
        <w:rPr>
          <w:rFonts w:ascii="Museo Sans 300" w:eastAsia="Times New Roman" w:hAnsi="Museo Sans 300" w:cs="Times New Roman"/>
          <w:b/>
          <w:bCs/>
          <w:sz w:val="24"/>
          <w:szCs w:val="24"/>
          <w:lang w:val="es-ES" w:eastAsia="es-ES"/>
        </w:rPr>
        <w:t>las PORCIONES 13 y 14</w:t>
      </w:r>
      <w:r w:rsidRPr="00561E5B">
        <w:rPr>
          <w:rFonts w:ascii="Museo Sans 300" w:hAnsi="Museo Sans 300"/>
          <w:b/>
          <w:bCs/>
          <w:sz w:val="24"/>
        </w:rPr>
        <w:t>,</w:t>
      </w:r>
      <w:r w:rsidRPr="00561E5B">
        <w:rPr>
          <w:rFonts w:ascii="Museo Sans 300" w:hAnsi="Museo Sans 300"/>
          <w:sz w:val="24"/>
        </w:rPr>
        <w:t xml:space="preserve"> ubicadas en el cantón Cangrejera, jurisdicción y departamento de La Libertad, en un Área Total de 287 Has, 82 As, 03.18 Cas, inscritas a las matrículas </w:t>
      </w:r>
      <w:r w:rsidR="00EB660A">
        <w:rPr>
          <w:rFonts w:ascii="Museo Sans 300" w:hAnsi="Museo Sans 300"/>
          <w:sz w:val="24"/>
        </w:rPr>
        <w:t>---</w:t>
      </w:r>
      <w:r w:rsidRPr="00561E5B">
        <w:rPr>
          <w:rFonts w:ascii="Museo Sans 300" w:hAnsi="Museo Sans 300"/>
          <w:sz w:val="24"/>
        </w:rPr>
        <w:t xml:space="preserve"> y </w:t>
      </w:r>
      <w:r w:rsidR="00EB660A">
        <w:rPr>
          <w:rFonts w:ascii="Museo Sans 300" w:hAnsi="Museo Sans 300"/>
          <w:sz w:val="24"/>
        </w:rPr>
        <w:t>---</w:t>
      </w:r>
      <w:r w:rsidRPr="00561E5B">
        <w:rPr>
          <w:rFonts w:ascii="Museo Sans 300" w:hAnsi="Museo Sans 300"/>
          <w:sz w:val="24"/>
        </w:rPr>
        <w:t xml:space="preserve">, que comprende </w:t>
      </w:r>
      <w:r w:rsidR="00EB660A">
        <w:rPr>
          <w:rFonts w:ascii="Museo Sans 300" w:hAnsi="Museo Sans 300"/>
          <w:sz w:val="24"/>
        </w:rPr>
        <w:t>---</w:t>
      </w:r>
      <w:r w:rsidRPr="00561E5B">
        <w:rPr>
          <w:rFonts w:ascii="Museo Sans 300" w:hAnsi="Museo Sans 300"/>
          <w:sz w:val="24"/>
        </w:rPr>
        <w:t xml:space="preserve"> Solares para Vivienda (Polígonos A, E, N, P, Q, R, S, y T), </w:t>
      </w:r>
      <w:r w:rsidR="00EB660A">
        <w:rPr>
          <w:rFonts w:ascii="Museo Sans 300" w:hAnsi="Museo Sans 300"/>
          <w:sz w:val="24"/>
        </w:rPr>
        <w:t>---</w:t>
      </w:r>
      <w:r w:rsidR="00222D6C">
        <w:rPr>
          <w:rFonts w:ascii="Museo Sans 300" w:hAnsi="Museo Sans 300"/>
          <w:sz w:val="24"/>
        </w:rPr>
        <w:t xml:space="preserve"> </w:t>
      </w:r>
      <w:r w:rsidRPr="00561E5B">
        <w:rPr>
          <w:rFonts w:ascii="Museo Sans 300" w:hAnsi="Museo Sans 300"/>
          <w:sz w:val="24"/>
        </w:rPr>
        <w:t xml:space="preserve"> Lotes </w:t>
      </w:r>
      <w:r w:rsidR="00222D6C">
        <w:rPr>
          <w:rFonts w:ascii="Museo Sans 300" w:hAnsi="Museo Sans 300"/>
          <w:sz w:val="24"/>
        </w:rPr>
        <w:t xml:space="preserve"> </w:t>
      </w:r>
      <w:r w:rsidRPr="00561E5B">
        <w:rPr>
          <w:rFonts w:ascii="Museo Sans 300" w:hAnsi="Museo Sans 300"/>
          <w:sz w:val="24"/>
        </w:rPr>
        <w:t xml:space="preserve">Agrícolas </w:t>
      </w:r>
      <w:r w:rsidR="00222D6C">
        <w:rPr>
          <w:rFonts w:ascii="Museo Sans 300" w:hAnsi="Museo Sans 300"/>
          <w:sz w:val="24"/>
        </w:rPr>
        <w:t xml:space="preserve"> </w:t>
      </w:r>
      <w:r w:rsidRPr="00561E5B">
        <w:rPr>
          <w:rFonts w:ascii="Museo Sans 300" w:hAnsi="Museo Sans 300"/>
          <w:sz w:val="24"/>
        </w:rPr>
        <w:t xml:space="preserve">(Polígonos 7, 8, 9, 10, 11 y 12), </w:t>
      </w:r>
      <w:r w:rsidR="00222D6C">
        <w:rPr>
          <w:rFonts w:ascii="Museo Sans 300" w:hAnsi="Museo Sans 300"/>
          <w:sz w:val="24"/>
        </w:rPr>
        <w:t xml:space="preserve"> </w:t>
      </w:r>
      <w:r w:rsidRPr="00561E5B">
        <w:rPr>
          <w:rFonts w:ascii="Museo Sans 300" w:hAnsi="Museo Sans 300"/>
          <w:sz w:val="24"/>
        </w:rPr>
        <w:t xml:space="preserve">Escuelas, Cementerio, </w:t>
      </w:r>
      <w:r w:rsidR="00222D6C">
        <w:rPr>
          <w:rFonts w:ascii="Museo Sans 300" w:hAnsi="Museo Sans 300"/>
          <w:sz w:val="24"/>
        </w:rPr>
        <w:t xml:space="preserve"> </w:t>
      </w:r>
      <w:r w:rsidRPr="00561E5B">
        <w:rPr>
          <w:rFonts w:ascii="Museo Sans 300" w:hAnsi="Museo Sans 300"/>
          <w:sz w:val="24"/>
        </w:rPr>
        <w:t xml:space="preserve">Casa Comunal, </w:t>
      </w:r>
      <w:r w:rsidR="00222D6C">
        <w:rPr>
          <w:rFonts w:ascii="Museo Sans 300" w:hAnsi="Museo Sans 300"/>
          <w:sz w:val="24"/>
        </w:rPr>
        <w:t xml:space="preserve"> </w:t>
      </w:r>
      <w:r w:rsidRPr="00561E5B">
        <w:rPr>
          <w:rFonts w:ascii="Museo Sans 300" w:hAnsi="Museo Sans 300"/>
          <w:sz w:val="24"/>
        </w:rPr>
        <w:t xml:space="preserve">Zonas Verdes, </w:t>
      </w:r>
      <w:r w:rsidR="00222D6C">
        <w:rPr>
          <w:rFonts w:ascii="Museo Sans 300" w:hAnsi="Museo Sans 300"/>
          <w:sz w:val="24"/>
        </w:rPr>
        <w:t xml:space="preserve"> </w:t>
      </w:r>
      <w:r w:rsidRPr="00561E5B">
        <w:rPr>
          <w:rFonts w:ascii="Museo Sans 300" w:hAnsi="Museo Sans 300"/>
          <w:sz w:val="24"/>
        </w:rPr>
        <w:t>Cancha</w:t>
      </w:r>
      <w:r w:rsidR="00222D6C">
        <w:rPr>
          <w:rFonts w:ascii="Museo Sans 300" w:hAnsi="Museo Sans 300"/>
          <w:sz w:val="24"/>
        </w:rPr>
        <w:t xml:space="preserve"> </w:t>
      </w:r>
      <w:r w:rsidRPr="00561E5B">
        <w:rPr>
          <w:rFonts w:ascii="Museo Sans 300" w:hAnsi="Museo Sans 300"/>
          <w:sz w:val="24"/>
        </w:rPr>
        <w:t xml:space="preserve"> de </w:t>
      </w:r>
      <w:r w:rsidR="00222D6C">
        <w:rPr>
          <w:rFonts w:ascii="Museo Sans 300" w:hAnsi="Museo Sans 300"/>
          <w:sz w:val="24"/>
        </w:rPr>
        <w:t xml:space="preserve"> </w:t>
      </w:r>
      <w:r w:rsidRPr="00561E5B">
        <w:rPr>
          <w:rFonts w:ascii="Museo Sans 300" w:hAnsi="Museo Sans 300"/>
          <w:sz w:val="24"/>
        </w:rPr>
        <w:t xml:space="preserve">Futbol, </w:t>
      </w:r>
      <w:r w:rsidR="00222D6C">
        <w:rPr>
          <w:rFonts w:ascii="Museo Sans 300" w:hAnsi="Museo Sans 300"/>
          <w:sz w:val="24"/>
        </w:rPr>
        <w:t xml:space="preserve"> </w:t>
      </w:r>
      <w:r w:rsidRPr="00561E5B">
        <w:rPr>
          <w:rFonts w:ascii="Museo Sans 300" w:hAnsi="Museo Sans 300"/>
          <w:sz w:val="24"/>
        </w:rPr>
        <w:t>Iglesia Católica,</w:t>
      </w:r>
      <w:r w:rsidR="00222D6C">
        <w:rPr>
          <w:rFonts w:ascii="Museo Sans 300" w:hAnsi="Museo Sans 300"/>
          <w:sz w:val="24"/>
        </w:rPr>
        <w:t xml:space="preserve"> </w:t>
      </w:r>
      <w:r w:rsidRPr="00561E5B">
        <w:rPr>
          <w:rFonts w:ascii="Museo Sans 300" w:hAnsi="Museo Sans 300"/>
          <w:sz w:val="24"/>
        </w:rPr>
        <w:t xml:space="preserve"> y </w:t>
      </w:r>
      <w:r w:rsidR="00222D6C">
        <w:rPr>
          <w:rFonts w:ascii="Museo Sans 300" w:hAnsi="Museo Sans 300"/>
          <w:sz w:val="24"/>
        </w:rPr>
        <w:t xml:space="preserve"> </w:t>
      </w:r>
      <w:r w:rsidRPr="00561E5B">
        <w:rPr>
          <w:rFonts w:ascii="Museo Sans 300" w:hAnsi="Museo Sans 300"/>
          <w:sz w:val="24"/>
        </w:rPr>
        <w:t>Calles.</w:t>
      </w:r>
      <w:r w:rsidR="00222D6C">
        <w:rPr>
          <w:rFonts w:ascii="Museo Sans 300" w:hAnsi="Museo Sans 300"/>
          <w:sz w:val="24"/>
        </w:rPr>
        <w:t xml:space="preserve"> </w:t>
      </w:r>
      <w:r w:rsidRPr="00561E5B">
        <w:rPr>
          <w:rFonts w:ascii="Museo Sans 300" w:hAnsi="Museo Sans 300"/>
          <w:sz w:val="24"/>
        </w:rPr>
        <w:t xml:space="preserve"> </w:t>
      </w:r>
      <w:r w:rsidRPr="00561E5B">
        <w:rPr>
          <w:rFonts w:ascii="Museo Sans 300" w:hAnsi="Museo Sans 300"/>
          <w:sz w:val="24"/>
          <w:szCs w:val="24"/>
        </w:rPr>
        <w:t xml:space="preserve">Por </w:t>
      </w:r>
      <w:r w:rsidR="00222D6C">
        <w:rPr>
          <w:rFonts w:ascii="Museo Sans 300" w:hAnsi="Museo Sans 300"/>
          <w:sz w:val="24"/>
          <w:szCs w:val="24"/>
        </w:rPr>
        <w:t xml:space="preserve"> </w:t>
      </w:r>
      <w:r w:rsidRPr="00561E5B">
        <w:rPr>
          <w:rFonts w:ascii="Museo Sans 300" w:hAnsi="Museo Sans 300"/>
          <w:sz w:val="24"/>
          <w:szCs w:val="24"/>
        </w:rPr>
        <w:t xml:space="preserve">lo </w:t>
      </w:r>
      <w:r w:rsidR="00222D6C">
        <w:rPr>
          <w:rFonts w:ascii="Museo Sans 300" w:hAnsi="Museo Sans 300"/>
          <w:sz w:val="24"/>
          <w:szCs w:val="24"/>
        </w:rPr>
        <w:t xml:space="preserve"> </w:t>
      </w:r>
      <w:r w:rsidRPr="00561E5B">
        <w:rPr>
          <w:rFonts w:ascii="Museo Sans 300" w:hAnsi="Museo Sans 300"/>
          <w:sz w:val="24"/>
          <w:szCs w:val="24"/>
        </w:rPr>
        <w:t xml:space="preserve">que </w:t>
      </w:r>
      <w:r w:rsidR="00222D6C">
        <w:rPr>
          <w:rFonts w:ascii="Museo Sans 300" w:hAnsi="Museo Sans 300"/>
          <w:sz w:val="24"/>
          <w:szCs w:val="24"/>
        </w:rPr>
        <w:t xml:space="preserve"> </w:t>
      </w:r>
      <w:r w:rsidRPr="00561E5B">
        <w:rPr>
          <w:rFonts w:ascii="Museo Sans 300" w:hAnsi="Museo Sans 300"/>
          <w:sz w:val="24"/>
          <w:szCs w:val="24"/>
        </w:rPr>
        <w:t xml:space="preserve">se recomienda precio de venta para el Lote Agrícola de $ 3,720.00 por Hectárea. Lo anterior </w:t>
      </w:r>
      <w:r>
        <w:rPr>
          <w:rFonts w:ascii="Museo Sans 300" w:hAnsi="Museo Sans 300"/>
          <w:sz w:val="24"/>
          <w:szCs w:val="24"/>
        </w:rPr>
        <w:t xml:space="preserve">                                                                                                                                                                                                                                                                                                                                                                                                                                                                                                                                                                                                                                                                                                                                       </w:t>
      </w:r>
      <w:r w:rsidRPr="00561E5B">
        <w:rPr>
          <w:rFonts w:ascii="Museo Sans 300" w:hAnsi="Museo Sans 300"/>
          <w:sz w:val="24"/>
          <w:szCs w:val="24"/>
        </w:rPr>
        <w:t>de conformidad al procedimiento establecido e</w:t>
      </w:r>
      <w:r w:rsidR="008A6445">
        <w:rPr>
          <w:rFonts w:ascii="Museo Sans 300" w:hAnsi="Museo Sans 300"/>
          <w:sz w:val="24"/>
          <w:szCs w:val="24"/>
        </w:rPr>
        <w:t>n el instructivo “Criterios de A</w:t>
      </w:r>
      <w:r w:rsidRPr="00561E5B">
        <w:rPr>
          <w:rFonts w:ascii="Museo Sans 300" w:hAnsi="Museo Sans 300"/>
          <w:sz w:val="24"/>
          <w:szCs w:val="24"/>
        </w:rPr>
        <w:t>valúo</w:t>
      </w:r>
      <w:r w:rsidR="008A6445">
        <w:rPr>
          <w:rFonts w:ascii="Museo Sans 300" w:hAnsi="Museo Sans 300"/>
          <w:sz w:val="24"/>
          <w:szCs w:val="24"/>
        </w:rPr>
        <w:t>s para la Transferencia de Inmueble P</w:t>
      </w:r>
      <w:r w:rsidRPr="00561E5B">
        <w:rPr>
          <w:rFonts w:ascii="Museo Sans 300" w:hAnsi="Museo Sans 300"/>
          <w:sz w:val="24"/>
          <w:szCs w:val="24"/>
        </w:rPr>
        <w:t>rop</w:t>
      </w:r>
      <w:r w:rsidR="008A6445">
        <w:rPr>
          <w:rFonts w:ascii="Museo Sans 300" w:hAnsi="Museo Sans 300"/>
          <w:sz w:val="24"/>
          <w:szCs w:val="24"/>
        </w:rPr>
        <w:t>iedad de ISTA”, aprobado en el P</w:t>
      </w:r>
      <w:r w:rsidRPr="00561E5B">
        <w:rPr>
          <w:rFonts w:ascii="Museo Sans 300" w:hAnsi="Museo Sans 300"/>
          <w:sz w:val="24"/>
          <w:szCs w:val="24"/>
        </w:rPr>
        <w:t xml:space="preserve">unto XV del Acta de Sesión Ordinaria 03-2015 de fecha 21 de enero de 2015, y según reporte de valúo de fecha 22 de mayo de 2023. Inmueble para beneficiar al solicitante calificado en el </w:t>
      </w:r>
      <w:r w:rsidRPr="00561E5B">
        <w:rPr>
          <w:rFonts w:ascii="Museo Sans 300" w:hAnsi="Museo Sans 300"/>
          <w:b/>
          <w:bCs/>
          <w:sz w:val="24"/>
          <w:szCs w:val="24"/>
        </w:rPr>
        <w:t>Programa de Campesino Sin Tierra.</w:t>
      </w:r>
    </w:p>
    <w:p w14:paraId="4BBAB07C" w14:textId="77777777" w:rsidR="0072782C" w:rsidRPr="00871254" w:rsidRDefault="0072782C" w:rsidP="00222D6C">
      <w:pPr>
        <w:pStyle w:val="Prrafodelista"/>
        <w:rPr>
          <w:rFonts w:ascii="Museo Sans 300" w:hAnsi="Museo Sans 300"/>
          <w:sz w:val="24"/>
          <w:szCs w:val="24"/>
        </w:rPr>
      </w:pPr>
    </w:p>
    <w:p w14:paraId="541157D7" w14:textId="77777777" w:rsidR="0072782C" w:rsidRDefault="0072782C" w:rsidP="00222D6C">
      <w:pPr>
        <w:pStyle w:val="Prrafodelista"/>
        <w:numPr>
          <w:ilvl w:val="0"/>
          <w:numId w:val="14"/>
        </w:numPr>
        <w:ind w:left="1134" w:hanging="708"/>
        <w:jc w:val="both"/>
        <w:rPr>
          <w:rFonts w:ascii="Museo Sans 300" w:hAnsi="Museo Sans 300"/>
          <w:sz w:val="24"/>
          <w:szCs w:val="24"/>
        </w:rPr>
      </w:pPr>
      <w:r w:rsidRPr="004530A1">
        <w:rPr>
          <w:rFonts w:ascii="Museo Sans 300" w:hAnsi="Museo Sans 300"/>
          <w:sz w:val="24"/>
        </w:rPr>
        <w:lastRenderedPageBreak/>
        <w:t xml:space="preserve">Conforme Acta de Posesión Material de fecha </w:t>
      </w:r>
      <w:r>
        <w:rPr>
          <w:rFonts w:ascii="Museo Sans 300" w:hAnsi="Museo Sans 300"/>
          <w:sz w:val="24"/>
        </w:rPr>
        <w:t>11</w:t>
      </w:r>
      <w:r w:rsidRPr="004530A1">
        <w:rPr>
          <w:rFonts w:ascii="Museo Sans 300" w:hAnsi="Museo Sans 300"/>
          <w:sz w:val="24"/>
        </w:rPr>
        <w:t xml:space="preserve"> de </w:t>
      </w:r>
      <w:r>
        <w:rPr>
          <w:rFonts w:ascii="Museo Sans 300" w:hAnsi="Museo Sans 300"/>
          <w:sz w:val="24"/>
        </w:rPr>
        <w:t>abril</w:t>
      </w:r>
      <w:r w:rsidRPr="004530A1">
        <w:rPr>
          <w:rFonts w:ascii="Museo Sans 300" w:hAnsi="Museo Sans 300"/>
          <w:sz w:val="24"/>
        </w:rPr>
        <w:t xml:space="preserve"> de 202</w:t>
      </w:r>
      <w:r>
        <w:rPr>
          <w:rFonts w:ascii="Museo Sans 300" w:hAnsi="Museo Sans 300"/>
          <w:sz w:val="24"/>
        </w:rPr>
        <w:t>3</w:t>
      </w:r>
      <w:r w:rsidRPr="004530A1">
        <w:rPr>
          <w:rFonts w:ascii="Museo Sans 300" w:hAnsi="Museo Sans 300"/>
          <w:sz w:val="24"/>
        </w:rPr>
        <w:t xml:space="preserve">, elaborada por el técnico </w:t>
      </w:r>
      <w:r w:rsidRPr="00D5625F">
        <w:rPr>
          <w:rFonts w:ascii="Museo Sans 300" w:hAnsi="Museo Sans 300"/>
          <w:sz w:val="24"/>
        </w:rPr>
        <w:t>de la sección de Transferencia de Tierras de</w:t>
      </w:r>
      <w:r>
        <w:t xml:space="preserve"> </w:t>
      </w:r>
      <w:r>
        <w:rPr>
          <w:rFonts w:ascii="Museo Sans 300" w:hAnsi="Museo Sans 300"/>
          <w:sz w:val="24"/>
        </w:rPr>
        <w:t>la Unidad de Adjudicación de Inmuebles</w:t>
      </w:r>
      <w:r w:rsidRPr="004530A1">
        <w:rPr>
          <w:rFonts w:ascii="Museo Sans 300" w:hAnsi="Museo Sans 300"/>
          <w:color w:val="000000" w:themeColor="text1"/>
          <w:sz w:val="24"/>
        </w:rPr>
        <w:t xml:space="preserve">, </w:t>
      </w:r>
      <w:r w:rsidRPr="004530A1">
        <w:rPr>
          <w:rFonts w:ascii="Museo Sans 300" w:hAnsi="Museo Sans 300"/>
          <w:bCs/>
          <w:sz w:val="24"/>
          <w:lang w:eastAsia="es-SV"/>
        </w:rPr>
        <w:t xml:space="preserve">señor Manrrique Vilaseca, </w:t>
      </w:r>
      <w:r>
        <w:rPr>
          <w:rFonts w:ascii="Museo Sans 300" w:hAnsi="Museo Sans 300"/>
          <w:bCs/>
          <w:sz w:val="24"/>
          <w:lang w:eastAsia="es-SV"/>
        </w:rPr>
        <w:t>e</w:t>
      </w:r>
      <w:r w:rsidRPr="004530A1">
        <w:rPr>
          <w:rFonts w:ascii="Museo Sans 300" w:hAnsi="Museo Sans 300"/>
          <w:sz w:val="24"/>
          <w:lang w:eastAsia="es-SV"/>
        </w:rPr>
        <w:t xml:space="preserve">l solicitante se encuentra </w:t>
      </w:r>
      <w:r w:rsidRPr="004530A1">
        <w:rPr>
          <w:rFonts w:ascii="Museo Sans 300" w:hAnsi="Museo Sans 300"/>
          <w:sz w:val="24"/>
        </w:rPr>
        <w:t xml:space="preserve">poseyendo </w:t>
      </w:r>
      <w:r>
        <w:rPr>
          <w:rFonts w:ascii="Museo Sans 300" w:hAnsi="Museo Sans 300"/>
          <w:sz w:val="24"/>
        </w:rPr>
        <w:t>el</w:t>
      </w:r>
      <w:r w:rsidRPr="004530A1">
        <w:rPr>
          <w:rFonts w:ascii="Museo Sans 300" w:hAnsi="Museo Sans 300"/>
          <w:sz w:val="24"/>
        </w:rPr>
        <w:t xml:space="preserve"> inmueble de forma quieta, pacífica y sin interrupción desde hace </w:t>
      </w:r>
      <w:r>
        <w:rPr>
          <w:rFonts w:ascii="Museo Sans 300" w:hAnsi="Museo Sans 300"/>
          <w:sz w:val="24"/>
        </w:rPr>
        <w:t xml:space="preserve">8 </w:t>
      </w:r>
      <w:r w:rsidRPr="004530A1">
        <w:rPr>
          <w:rFonts w:ascii="Museo Sans 300" w:hAnsi="Museo Sans 300"/>
          <w:sz w:val="24"/>
        </w:rPr>
        <w:t>año</w:t>
      </w:r>
      <w:r>
        <w:rPr>
          <w:rFonts w:ascii="Museo Sans 300" w:hAnsi="Museo Sans 300"/>
          <w:sz w:val="24"/>
        </w:rPr>
        <w:t>s</w:t>
      </w:r>
      <w:r w:rsidRPr="004530A1">
        <w:rPr>
          <w:rFonts w:ascii="Museo Sans 300" w:hAnsi="Museo Sans 300"/>
          <w:sz w:val="24"/>
        </w:rPr>
        <w:t>.</w:t>
      </w:r>
    </w:p>
    <w:p w14:paraId="7CD87822" w14:textId="77777777" w:rsidR="00222D6C" w:rsidRPr="00EB660A" w:rsidRDefault="00222D6C" w:rsidP="00EB660A">
      <w:pPr>
        <w:jc w:val="both"/>
        <w:rPr>
          <w:rFonts w:ascii="Museo Sans 300" w:hAnsi="Museo Sans 300"/>
          <w:sz w:val="24"/>
          <w:szCs w:val="24"/>
        </w:rPr>
      </w:pPr>
    </w:p>
    <w:p w14:paraId="1785A697" w14:textId="77777777" w:rsidR="0072782C" w:rsidRPr="004D2CF2" w:rsidRDefault="0072782C" w:rsidP="00222D6C">
      <w:pPr>
        <w:pStyle w:val="Prrafodelista"/>
        <w:numPr>
          <w:ilvl w:val="0"/>
          <w:numId w:val="14"/>
        </w:numPr>
        <w:ind w:left="1134" w:hanging="708"/>
        <w:jc w:val="both"/>
        <w:rPr>
          <w:rFonts w:ascii="Museo Sans 300" w:hAnsi="Museo Sans 300"/>
          <w:sz w:val="24"/>
          <w:szCs w:val="24"/>
        </w:rPr>
      </w:pPr>
      <w:r w:rsidRPr="00127416">
        <w:rPr>
          <w:rFonts w:ascii="Museo Sans 300" w:hAnsi="Museo Sans 300" w:cs="Times New Roman"/>
          <w:sz w:val="24"/>
          <w:szCs w:val="24"/>
        </w:rPr>
        <w:t>De acuerdo a declaración simple contenida en la Solicitud de Ad</w:t>
      </w:r>
      <w:r>
        <w:rPr>
          <w:rFonts w:ascii="Museo Sans 300" w:hAnsi="Museo Sans 300" w:cs="Times New Roman"/>
          <w:sz w:val="24"/>
          <w:szCs w:val="24"/>
        </w:rPr>
        <w:t>judicación de Inmueble de fecha 11</w:t>
      </w:r>
      <w:r w:rsidRPr="00127416">
        <w:rPr>
          <w:rFonts w:ascii="Museo Sans 300" w:hAnsi="Museo Sans 300" w:cs="Times New Roman"/>
          <w:sz w:val="24"/>
          <w:szCs w:val="24"/>
        </w:rPr>
        <w:t xml:space="preserve"> de </w:t>
      </w:r>
      <w:r>
        <w:rPr>
          <w:rFonts w:ascii="Museo Sans 300" w:hAnsi="Museo Sans 300" w:cs="Times New Roman"/>
          <w:sz w:val="24"/>
          <w:szCs w:val="24"/>
        </w:rPr>
        <w:t>abril</w:t>
      </w:r>
      <w:r w:rsidR="00222D6C">
        <w:rPr>
          <w:rFonts w:ascii="Museo Sans 300" w:hAnsi="Museo Sans 300" w:cs="Times New Roman"/>
          <w:sz w:val="24"/>
          <w:szCs w:val="24"/>
        </w:rPr>
        <w:t xml:space="preserve"> de</w:t>
      </w:r>
      <w:r w:rsidRPr="00127416">
        <w:rPr>
          <w:rFonts w:ascii="Museo Sans 300" w:hAnsi="Museo Sans 300" w:cs="Times New Roman"/>
          <w:sz w:val="24"/>
          <w:szCs w:val="24"/>
        </w:rPr>
        <w:t xml:space="preserve"> 202</w:t>
      </w:r>
      <w:r>
        <w:rPr>
          <w:rFonts w:ascii="Museo Sans 300" w:hAnsi="Museo Sans 300" w:cs="Times New Roman"/>
          <w:sz w:val="24"/>
          <w:szCs w:val="24"/>
        </w:rPr>
        <w:t>3</w:t>
      </w:r>
      <w:r w:rsidRPr="00127416">
        <w:rPr>
          <w:rFonts w:ascii="Museo Sans 300" w:hAnsi="Museo Sans 300" w:cs="Times New Roman"/>
          <w:sz w:val="24"/>
          <w:szCs w:val="24"/>
        </w:rPr>
        <w:t xml:space="preserve">, </w:t>
      </w:r>
      <w:r>
        <w:rPr>
          <w:rFonts w:ascii="Museo Sans 300" w:hAnsi="Museo Sans 300" w:cs="Times New Roman"/>
          <w:sz w:val="24"/>
          <w:szCs w:val="24"/>
        </w:rPr>
        <w:t>el</w:t>
      </w:r>
      <w:r w:rsidRPr="00127416">
        <w:rPr>
          <w:rFonts w:ascii="Museo Sans 300" w:hAnsi="Museo Sans 300" w:cs="Times New Roman"/>
          <w:sz w:val="24"/>
          <w:szCs w:val="24"/>
        </w:rPr>
        <w:t xml:space="preserve"> </w:t>
      </w:r>
      <w:r>
        <w:rPr>
          <w:rFonts w:ascii="Museo Sans 300" w:hAnsi="Museo Sans 300" w:cs="Times New Roman"/>
          <w:sz w:val="24"/>
          <w:szCs w:val="24"/>
        </w:rPr>
        <w:t>solicitante</w:t>
      </w:r>
      <w:r w:rsidRPr="00127416">
        <w:rPr>
          <w:rFonts w:ascii="Museo Sans 300" w:hAnsi="Museo Sans 300" w:cs="Times New Roman"/>
          <w:sz w:val="24"/>
          <w:szCs w:val="24"/>
        </w:rPr>
        <w:t xml:space="preserve"> manifiesta que ni </w:t>
      </w:r>
      <w:r>
        <w:rPr>
          <w:rFonts w:ascii="Museo Sans 300" w:hAnsi="Museo Sans 300" w:cs="Times New Roman"/>
          <w:sz w:val="24"/>
          <w:szCs w:val="24"/>
        </w:rPr>
        <w:t>él</w:t>
      </w:r>
      <w:r w:rsidRPr="00127416">
        <w:rPr>
          <w:rFonts w:ascii="Museo Sans 300" w:hAnsi="Museo Sans 300" w:cs="Times New Roman"/>
          <w:sz w:val="24"/>
          <w:szCs w:val="24"/>
        </w:rPr>
        <w:t xml:space="preserve"> ni l</w:t>
      </w:r>
      <w:r>
        <w:rPr>
          <w:rFonts w:ascii="Museo Sans 300" w:hAnsi="Museo Sans 300"/>
          <w:sz w:val="24"/>
          <w:szCs w:val="24"/>
        </w:rPr>
        <w:t>a</w:t>
      </w:r>
      <w:r w:rsidRPr="004D2CF2">
        <w:rPr>
          <w:rFonts w:ascii="Museo Sans 300" w:hAnsi="Museo Sans 300" w:cs="Times New Roman"/>
          <w:sz w:val="24"/>
          <w:szCs w:val="24"/>
        </w:rPr>
        <w:t xml:space="preserve"> integrante de su grupo familiar son emplead</w:t>
      </w:r>
      <w:r>
        <w:rPr>
          <w:rFonts w:ascii="Museo Sans 300" w:hAnsi="Museo Sans 300" w:cs="Times New Roman"/>
          <w:sz w:val="24"/>
          <w:szCs w:val="24"/>
        </w:rPr>
        <w:t>o</w:t>
      </w:r>
      <w:r w:rsidRPr="004D2CF2">
        <w:rPr>
          <w:rFonts w:ascii="Museo Sans 300" w:hAnsi="Museo Sans 300" w:cs="Times New Roman"/>
          <w:sz w:val="24"/>
          <w:szCs w:val="24"/>
        </w:rPr>
        <w:t>s del</w:t>
      </w:r>
      <w:r w:rsidR="00222D6C">
        <w:rPr>
          <w:rFonts w:ascii="Museo Sans 300" w:hAnsi="Museo Sans 300" w:cs="Times New Roman"/>
          <w:sz w:val="24"/>
          <w:szCs w:val="24"/>
        </w:rPr>
        <w:t xml:space="preserve"> ISTA,</w:t>
      </w:r>
      <w:r w:rsidRPr="004D2CF2">
        <w:rPr>
          <w:rFonts w:ascii="Museo Sans 300" w:hAnsi="Museo Sans 300" w:cs="Times New Roman"/>
          <w:sz w:val="24"/>
          <w:szCs w:val="24"/>
        </w:rPr>
        <w:t xml:space="preserve"> </w:t>
      </w:r>
      <w:r w:rsidRPr="004D2CF2">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7D54BA9B" w14:textId="77777777" w:rsidR="0072782C" w:rsidRDefault="0072782C" w:rsidP="00222D6C">
      <w:pPr>
        <w:jc w:val="both"/>
        <w:rPr>
          <w:rFonts w:ascii="Museo Sans 300" w:hAnsi="Museo Sans 300"/>
          <w:sz w:val="24"/>
          <w:szCs w:val="24"/>
        </w:rPr>
      </w:pPr>
    </w:p>
    <w:p w14:paraId="3687BEA6" w14:textId="77777777" w:rsidR="00897588" w:rsidRPr="00F33416" w:rsidRDefault="00897588" w:rsidP="00222D6C">
      <w:pPr>
        <w:jc w:val="both"/>
        <w:rPr>
          <w:rFonts w:ascii="Museo Sans 300" w:hAnsi="Museo Sans 300"/>
          <w:sz w:val="24"/>
          <w:szCs w:val="24"/>
        </w:rPr>
      </w:pPr>
      <w:r w:rsidRPr="00F33416">
        <w:rPr>
          <w:rFonts w:ascii="Museo Sans 300" w:hAnsi="Museo Sans 300"/>
          <w:sz w:val="24"/>
          <w:szCs w:val="24"/>
        </w:rPr>
        <w:t>Se ha tenido a la vista:</w:t>
      </w:r>
      <w:r w:rsidR="0072782C" w:rsidRPr="0072782C">
        <w:rPr>
          <w:rFonts w:ascii="Museo Sans 300" w:eastAsia="Times New Roman" w:hAnsi="Museo Sans 300" w:cs="Times New Roman"/>
          <w:color w:val="000000" w:themeColor="text1"/>
          <w:sz w:val="24"/>
          <w:szCs w:val="24"/>
          <w:lang w:val="es-ES" w:eastAsia="es-ES"/>
        </w:rPr>
        <w:t xml:space="preserve"> </w:t>
      </w:r>
      <w:r w:rsidR="0072782C" w:rsidRPr="00601EC8">
        <w:rPr>
          <w:rFonts w:ascii="Museo Sans 300" w:eastAsia="Times New Roman" w:hAnsi="Museo Sans 300" w:cs="Times New Roman"/>
          <w:color w:val="000000" w:themeColor="text1"/>
          <w:sz w:val="24"/>
          <w:szCs w:val="24"/>
          <w:lang w:val="es-ES" w:eastAsia="es-ES"/>
        </w:rPr>
        <w:t>Listado de</w:t>
      </w:r>
      <w:r w:rsidR="0072782C">
        <w:rPr>
          <w:rFonts w:ascii="Museo Sans 300" w:eastAsia="Times New Roman" w:hAnsi="Museo Sans 300" w:cs="Times New Roman"/>
          <w:color w:val="000000" w:themeColor="text1"/>
          <w:sz w:val="24"/>
          <w:szCs w:val="24"/>
          <w:lang w:val="es-ES" w:eastAsia="es-ES"/>
        </w:rPr>
        <w:t xml:space="preserve"> Valores y Extensiones, reporte</w:t>
      </w:r>
      <w:r w:rsidR="0072782C" w:rsidRPr="00601EC8">
        <w:rPr>
          <w:rFonts w:ascii="Museo Sans 300" w:eastAsia="Times New Roman" w:hAnsi="Museo Sans 300" w:cs="Times New Roman"/>
          <w:color w:val="000000" w:themeColor="text1"/>
          <w:sz w:val="24"/>
          <w:szCs w:val="24"/>
          <w:lang w:val="es-ES" w:eastAsia="es-ES"/>
        </w:rPr>
        <w:t xml:space="preserve"> de valúo por </w:t>
      </w:r>
      <w:r w:rsidR="0072782C">
        <w:rPr>
          <w:rFonts w:ascii="Museo Sans 300" w:eastAsia="Times New Roman" w:hAnsi="Museo Sans 300" w:cs="Times New Roman"/>
          <w:color w:val="000000" w:themeColor="text1"/>
          <w:sz w:val="24"/>
          <w:szCs w:val="24"/>
          <w:lang w:val="es-ES" w:eastAsia="es-ES"/>
        </w:rPr>
        <w:t>Lote</w:t>
      </w:r>
      <w:r w:rsidR="0072782C" w:rsidRPr="00601EC8">
        <w:rPr>
          <w:rFonts w:ascii="Museo Sans 300" w:eastAsia="Times New Roman" w:hAnsi="Museo Sans 300" w:cs="Times New Roman"/>
          <w:color w:val="000000" w:themeColor="text1"/>
          <w:sz w:val="24"/>
          <w:szCs w:val="24"/>
          <w:lang w:val="es-ES" w:eastAsia="es-ES"/>
        </w:rPr>
        <w:t>, solicitud</w:t>
      </w:r>
      <w:r w:rsidR="0072782C">
        <w:rPr>
          <w:rFonts w:ascii="Museo Sans 300" w:eastAsia="Times New Roman" w:hAnsi="Museo Sans 300" w:cs="Times New Roman"/>
          <w:color w:val="000000" w:themeColor="text1"/>
          <w:sz w:val="24"/>
          <w:szCs w:val="24"/>
          <w:lang w:val="es-ES" w:eastAsia="es-ES"/>
        </w:rPr>
        <w:t xml:space="preserve"> de adjudicación de inmueble</w:t>
      </w:r>
      <w:r w:rsidR="0072782C" w:rsidRPr="00601EC8">
        <w:rPr>
          <w:rFonts w:ascii="Museo Sans 300" w:eastAsia="Times New Roman" w:hAnsi="Museo Sans 300" w:cs="Times New Roman"/>
          <w:color w:val="000000" w:themeColor="text1"/>
          <w:sz w:val="24"/>
          <w:szCs w:val="24"/>
          <w:lang w:val="es-ES" w:eastAsia="es-ES"/>
        </w:rPr>
        <w:t>, acta de posesión material, copias de Documentos Únicos de Identidad y de Tarjetas de Identificación Tributaria,</w:t>
      </w:r>
      <w:r w:rsidR="0072782C">
        <w:rPr>
          <w:rFonts w:ascii="Museo Sans 300" w:eastAsia="Times New Roman" w:hAnsi="Museo Sans 300" w:cs="Times New Roman"/>
          <w:color w:val="000000" w:themeColor="text1"/>
          <w:sz w:val="24"/>
          <w:szCs w:val="24"/>
          <w:lang w:val="es-ES" w:eastAsia="es-ES"/>
        </w:rPr>
        <w:t xml:space="preserve"> listado de solicitantes de inmuebles,</w:t>
      </w:r>
      <w:r w:rsidR="0072782C" w:rsidRPr="00601EC8">
        <w:rPr>
          <w:rFonts w:ascii="Museo Sans 300" w:eastAsia="Times New Roman" w:hAnsi="Museo Sans 300" w:cs="Times New Roman"/>
          <w:color w:val="000000" w:themeColor="text1"/>
          <w:sz w:val="24"/>
          <w:szCs w:val="24"/>
          <w:lang w:val="es-ES" w:eastAsia="es-ES"/>
        </w:rPr>
        <w:t xml:space="preserve"> Razón y Constancia de Inscripción de Desmembración en Cabeza de su</w:t>
      </w:r>
      <w:r w:rsidR="0072782C">
        <w:rPr>
          <w:rFonts w:ascii="Museo Sans 300" w:eastAsia="Times New Roman" w:hAnsi="Museo Sans 300" w:cs="Times New Roman"/>
          <w:color w:val="000000" w:themeColor="text1"/>
          <w:sz w:val="24"/>
          <w:szCs w:val="24"/>
          <w:lang w:val="es-ES" w:eastAsia="es-ES"/>
        </w:rPr>
        <w:t xml:space="preserve"> Dueño a favor de ISTA, reporte</w:t>
      </w:r>
      <w:r w:rsidR="0072782C" w:rsidRPr="00601EC8">
        <w:rPr>
          <w:rFonts w:ascii="Museo Sans 300" w:eastAsia="Times New Roman" w:hAnsi="Museo Sans 300" w:cs="Times New Roman"/>
          <w:color w:val="000000" w:themeColor="text1"/>
          <w:sz w:val="24"/>
          <w:szCs w:val="24"/>
          <w:lang w:val="es-ES" w:eastAsia="es-ES"/>
        </w:rPr>
        <w:t xml:space="preserve"> de búsqueda de solicitantes para adjudicaciones generados por </w:t>
      </w:r>
      <w:r w:rsidR="0072782C">
        <w:rPr>
          <w:rFonts w:ascii="Museo Sans 300" w:eastAsia="Times New Roman" w:hAnsi="Museo Sans 300" w:cs="Times New Roman"/>
          <w:color w:val="000000" w:themeColor="text1"/>
          <w:sz w:val="24"/>
          <w:szCs w:val="24"/>
          <w:lang w:val="es-ES" w:eastAsia="es-ES"/>
        </w:rPr>
        <w:t>l</w:t>
      </w:r>
      <w:r w:rsidR="0072782C" w:rsidRPr="00601EC8">
        <w:rPr>
          <w:rFonts w:ascii="Museo Sans 300" w:eastAsia="Times New Roman" w:hAnsi="Museo Sans 300" w:cs="Times New Roman"/>
          <w:color w:val="000000" w:themeColor="text1"/>
          <w:sz w:val="24"/>
          <w:szCs w:val="24"/>
          <w:lang w:val="es-ES" w:eastAsia="es-ES"/>
        </w:rPr>
        <w:t>a Unidad</w:t>
      </w:r>
      <w:r w:rsidR="0072782C">
        <w:rPr>
          <w:rFonts w:ascii="Museo Sans 300" w:eastAsia="Times New Roman" w:hAnsi="Museo Sans 300" w:cs="Times New Roman"/>
          <w:color w:val="000000" w:themeColor="text1"/>
          <w:sz w:val="24"/>
          <w:szCs w:val="24"/>
          <w:lang w:val="es-ES" w:eastAsia="es-ES"/>
        </w:rPr>
        <w:t xml:space="preserve"> de Adjudicación de Inmuebles</w:t>
      </w:r>
      <w:r w:rsidRPr="00F33416">
        <w:rPr>
          <w:rFonts w:ascii="Museo Sans 300" w:hAnsi="Museo Sans 300"/>
          <w:sz w:val="24"/>
          <w:szCs w:val="24"/>
        </w:rPr>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14:paraId="10A9C757" w14:textId="77777777" w:rsidR="00897588" w:rsidRDefault="00897588" w:rsidP="00222D6C">
      <w:pPr>
        <w:jc w:val="both"/>
        <w:rPr>
          <w:rFonts w:ascii="Museo Sans 300" w:hAnsi="Museo Sans 300"/>
          <w:sz w:val="24"/>
          <w:szCs w:val="24"/>
        </w:rPr>
      </w:pPr>
    </w:p>
    <w:p w14:paraId="5C5110B2" w14:textId="77777777" w:rsidR="00897588" w:rsidRPr="0080009E" w:rsidRDefault="00897588" w:rsidP="00222D6C">
      <w:pPr>
        <w:jc w:val="both"/>
        <w:rPr>
          <w:rFonts w:ascii="Museo Sans 300" w:hAnsi="Museo Sans 300"/>
          <w:sz w:val="24"/>
          <w:szCs w:val="24"/>
        </w:rPr>
      </w:pPr>
      <w:r w:rsidRPr="0080009E">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0009E">
        <w:rPr>
          <w:rFonts w:ascii="Museo Sans 300" w:hAnsi="Museo Sans 300"/>
          <w:bCs/>
          <w:sz w:val="24"/>
          <w:szCs w:val="24"/>
        </w:rPr>
        <w:t>Ley del Régimen Especial de la Tierra en Propiedad de Las Asociaciones Cooperativas, Comunales y Comunitarias Campesinas  Beneficiarios de la Reforma Agraria</w:t>
      </w:r>
      <w:r w:rsidRPr="0080009E">
        <w:rPr>
          <w:rFonts w:ascii="Museo Sans 300" w:hAnsi="Museo Sans 300"/>
          <w:sz w:val="24"/>
          <w:szCs w:val="24"/>
        </w:rPr>
        <w:t xml:space="preserve">, la Junta Directiva, </w:t>
      </w:r>
      <w:r w:rsidRPr="0080009E">
        <w:rPr>
          <w:rFonts w:ascii="Museo Sans 300" w:hAnsi="Museo Sans 300"/>
          <w:b/>
          <w:sz w:val="24"/>
          <w:szCs w:val="24"/>
          <w:u w:val="single"/>
        </w:rPr>
        <w:t>ACUERDA: PRIMERO:</w:t>
      </w:r>
      <w:r w:rsidRPr="0080009E">
        <w:rPr>
          <w:rFonts w:ascii="Museo Sans 300" w:hAnsi="Museo Sans 300"/>
          <w:b/>
          <w:sz w:val="24"/>
          <w:szCs w:val="24"/>
        </w:rPr>
        <w:t xml:space="preserve"> </w:t>
      </w:r>
      <w:r w:rsidRPr="0080009E">
        <w:rPr>
          <w:rFonts w:ascii="Museo Sans 300" w:hAnsi="Museo Sans 300"/>
          <w:sz w:val="24"/>
          <w:szCs w:val="24"/>
        </w:rPr>
        <w:t xml:space="preserve">Aprobar la adjudicación </w:t>
      </w:r>
    </w:p>
    <w:p w14:paraId="2CFA706E" w14:textId="5C6ED4B3" w:rsidR="00897588" w:rsidRDefault="00897588" w:rsidP="00222D6C">
      <w:pPr>
        <w:jc w:val="both"/>
        <w:rPr>
          <w:rFonts w:ascii="Museo Sans 300" w:hAnsi="Museo Sans 300"/>
          <w:sz w:val="24"/>
          <w:szCs w:val="24"/>
          <w:lang w:val="es-ES"/>
        </w:rPr>
      </w:pPr>
      <w:r w:rsidRPr="0080009E">
        <w:rPr>
          <w:rFonts w:ascii="Museo Sans 300" w:hAnsi="Museo Sans 300"/>
          <w:sz w:val="24"/>
          <w:szCs w:val="24"/>
        </w:rPr>
        <w:t xml:space="preserve">y transferencia por compraventa de </w:t>
      </w:r>
      <w:r w:rsidRPr="0080009E">
        <w:rPr>
          <w:rFonts w:ascii="Museo Sans 300" w:hAnsi="Museo Sans 300"/>
          <w:b/>
          <w:sz w:val="24"/>
          <w:szCs w:val="24"/>
        </w:rPr>
        <w:t xml:space="preserve">01 </w:t>
      </w:r>
      <w:r w:rsidR="000300EA">
        <w:rPr>
          <w:rFonts w:ascii="Museo Sans 300" w:hAnsi="Museo Sans 300"/>
          <w:b/>
          <w:sz w:val="24"/>
          <w:szCs w:val="24"/>
        </w:rPr>
        <w:t xml:space="preserve">lote agrícola </w:t>
      </w:r>
      <w:r w:rsidRPr="0080009E">
        <w:rPr>
          <w:rFonts w:ascii="Museo Sans 300" w:hAnsi="Museo Sans 300"/>
          <w:sz w:val="24"/>
          <w:szCs w:val="24"/>
        </w:rPr>
        <w:t>a</w:t>
      </w:r>
      <w:r w:rsidRPr="0080009E">
        <w:rPr>
          <w:rFonts w:ascii="Museo Sans 300" w:hAnsi="Museo Sans 300"/>
          <w:color w:val="000000" w:themeColor="text1"/>
          <w:sz w:val="24"/>
          <w:szCs w:val="24"/>
          <w:lang w:val="es-ES"/>
        </w:rPr>
        <w:t xml:space="preserve"> favor del señor</w:t>
      </w:r>
      <w:r w:rsidRPr="0080009E">
        <w:rPr>
          <w:rFonts w:ascii="Museo Sans 300" w:hAnsi="Museo Sans 300"/>
          <w:sz w:val="24"/>
          <w:szCs w:val="24"/>
          <w:lang w:val="es-ES" w:eastAsia="es-ES"/>
        </w:rPr>
        <w:t>:</w:t>
      </w:r>
      <w:r w:rsidR="0072782C" w:rsidRPr="0072782C">
        <w:rPr>
          <w:rFonts w:ascii="Museo Sans 300" w:eastAsia="Times New Roman" w:hAnsi="Museo Sans 300" w:cs="Times New Roman"/>
          <w:b/>
          <w:sz w:val="24"/>
          <w:szCs w:val="24"/>
        </w:rPr>
        <w:t xml:space="preserve"> </w:t>
      </w:r>
      <w:r w:rsidR="0072782C">
        <w:rPr>
          <w:rFonts w:ascii="Museo Sans 300" w:eastAsia="Times New Roman" w:hAnsi="Museo Sans 300" w:cs="Times New Roman"/>
          <w:b/>
          <w:sz w:val="24"/>
          <w:szCs w:val="24"/>
        </w:rPr>
        <w:t>MIGUEL ANGEL MORALES,</w:t>
      </w:r>
      <w:r w:rsidR="0072782C">
        <w:rPr>
          <w:rFonts w:ascii="Museo Sans 300" w:hAnsi="Museo Sans 300" w:cs="Times New Roman"/>
          <w:color w:val="000000" w:themeColor="text1"/>
          <w:sz w:val="24"/>
          <w:szCs w:val="24"/>
        </w:rPr>
        <w:t xml:space="preserve"> y </w:t>
      </w:r>
      <w:r w:rsidR="00EB660A">
        <w:rPr>
          <w:rFonts w:ascii="Museo Sans 300" w:hAnsi="Museo Sans 300" w:cs="Times New Roman"/>
          <w:color w:val="000000" w:themeColor="text1"/>
          <w:sz w:val="24"/>
          <w:szCs w:val="24"/>
        </w:rPr>
        <w:t>---</w:t>
      </w:r>
      <w:r w:rsidR="0072782C">
        <w:rPr>
          <w:rFonts w:ascii="Museo Sans 300" w:hAnsi="Museo Sans 300" w:cs="Times New Roman"/>
          <w:color w:val="000000" w:themeColor="text1"/>
          <w:sz w:val="24"/>
          <w:szCs w:val="24"/>
        </w:rPr>
        <w:t xml:space="preserve"> MARIA JULIA CUELLAR DE MORALES, </w:t>
      </w:r>
      <w:r w:rsidR="0072782C" w:rsidRPr="00F8044D">
        <w:rPr>
          <w:rFonts w:ascii="Museo Sans 300" w:hAnsi="Museo Sans 300"/>
          <w:color w:val="000000"/>
          <w:sz w:val="24"/>
          <w:szCs w:val="24"/>
        </w:rPr>
        <w:t xml:space="preserve">de </w:t>
      </w:r>
      <w:r w:rsidR="00222D6C">
        <w:rPr>
          <w:rFonts w:ascii="Museo Sans 300" w:hAnsi="Museo Sans 300"/>
          <w:color w:val="000000"/>
          <w:sz w:val="24"/>
          <w:szCs w:val="24"/>
        </w:rPr>
        <w:t xml:space="preserve">las </w:t>
      </w:r>
      <w:r w:rsidR="0072782C" w:rsidRPr="00F8044D">
        <w:rPr>
          <w:rFonts w:ascii="Museo Sans 300" w:hAnsi="Museo Sans 300"/>
          <w:color w:val="000000"/>
          <w:sz w:val="24"/>
          <w:szCs w:val="24"/>
        </w:rPr>
        <w:t>generales antes expresadas</w:t>
      </w:r>
      <w:r w:rsidR="00222D6C">
        <w:rPr>
          <w:rFonts w:ascii="Museo Sans 300" w:hAnsi="Museo Sans 300"/>
          <w:sz w:val="24"/>
          <w:szCs w:val="24"/>
        </w:rPr>
        <w:t>,</w:t>
      </w:r>
      <w:r w:rsidR="0072782C" w:rsidRPr="00CF36FD">
        <w:rPr>
          <w:rFonts w:ascii="Museo Sans 300" w:hAnsi="Museo Sans 300"/>
          <w:sz w:val="24"/>
          <w:szCs w:val="24"/>
        </w:rPr>
        <w:t xml:space="preserve"> </w:t>
      </w:r>
      <w:r w:rsidR="0072782C" w:rsidRPr="00CF36FD">
        <w:rPr>
          <w:rFonts w:ascii="Museo Sans 300" w:hAnsi="Museo Sans 300"/>
          <w:color w:val="000000" w:themeColor="text1"/>
          <w:sz w:val="24"/>
          <w:szCs w:val="24"/>
        </w:rPr>
        <w:t>inmueble</w:t>
      </w:r>
      <w:r w:rsidR="0072782C" w:rsidRPr="00CF36FD">
        <w:rPr>
          <w:rFonts w:ascii="Museo Sans 300" w:eastAsia="Times New Roman" w:hAnsi="Museo Sans 300" w:cs="Times New Roman"/>
          <w:sz w:val="24"/>
          <w:szCs w:val="24"/>
          <w:lang w:eastAsia="es-ES"/>
        </w:rPr>
        <w:t xml:space="preserve"> situado en el proyecto </w:t>
      </w:r>
      <w:r w:rsidR="0072782C" w:rsidRPr="00CF36FD">
        <w:rPr>
          <w:rFonts w:ascii="Museo Sans 300" w:hAnsi="Museo Sans 300" w:cs="Arial"/>
          <w:sz w:val="24"/>
          <w:szCs w:val="24"/>
        </w:rPr>
        <w:t xml:space="preserve">de </w:t>
      </w:r>
      <w:r w:rsidR="0072782C" w:rsidRPr="00CF36FD">
        <w:rPr>
          <w:rFonts w:ascii="Museo Sans 300" w:eastAsia="Times New Roman" w:hAnsi="Museo Sans 300" w:cs="Times New Roman"/>
          <w:b/>
          <w:bCs/>
          <w:sz w:val="24"/>
          <w:szCs w:val="24"/>
          <w:lang w:eastAsia="es-SV"/>
        </w:rPr>
        <w:t xml:space="preserve">ASENTAMIENTO COMUNITARIO Y LOTIFICACIÓN AGRÍCOLA, </w:t>
      </w:r>
      <w:r w:rsidR="0072782C" w:rsidRPr="00CF36FD">
        <w:rPr>
          <w:rFonts w:ascii="Museo Sans 300" w:eastAsia="Times New Roman" w:hAnsi="Museo Sans 300" w:cs="Times New Roman"/>
          <w:sz w:val="24"/>
          <w:szCs w:val="24"/>
          <w:lang w:val="es-ES" w:eastAsia="es-ES"/>
        </w:rPr>
        <w:t xml:space="preserve">desarrollado en </w:t>
      </w:r>
      <w:r w:rsidR="0072782C">
        <w:rPr>
          <w:rFonts w:ascii="Museo Sans 300" w:eastAsia="Times New Roman" w:hAnsi="Museo Sans 300" w:cs="Times New Roman"/>
          <w:b/>
          <w:sz w:val="24"/>
          <w:szCs w:val="24"/>
          <w:lang w:val="es-ES" w:eastAsia="es-ES"/>
        </w:rPr>
        <w:t xml:space="preserve">HACIENDA RANCHO TATUANO, </w:t>
      </w:r>
      <w:r w:rsidR="0072782C" w:rsidRPr="00CF36FD">
        <w:rPr>
          <w:rFonts w:ascii="Museo Sans 300" w:eastAsia="Times New Roman" w:hAnsi="Museo Sans 300" w:cs="Times New Roman"/>
          <w:sz w:val="24"/>
          <w:szCs w:val="24"/>
          <w:lang w:val="es-ES" w:eastAsia="es-ES"/>
        </w:rPr>
        <w:t>denominado el Proyecto como HACIENDA RANCHO TATUANO, PORCIONES 1 al 5, 8, 13 y 14</w:t>
      </w:r>
      <w:r w:rsidR="0072782C" w:rsidRPr="00CF36FD">
        <w:rPr>
          <w:rFonts w:ascii="Museo Sans 300" w:eastAsia="Times New Roman" w:hAnsi="Museo Sans 300" w:cs="Times New Roman"/>
          <w:b/>
          <w:sz w:val="24"/>
          <w:szCs w:val="24"/>
          <w:lang w:val="es-ES" w:eastAsia="es-ES"/>
        </w:rPr>
        <w:t xml:space="preserve">, </w:t>
      </w:r>
      <w:r w:rsidR="0072782C" w:rsidRPr="00CF36FD">
        <w:rPr>
          <w:rFonts w:ascii="Museo Sans 300" w:eastAsia="Times New Roman" w:hAnsi="Museo Sans 300" w:cs="Times New Roman"/>
          <w:sz w:val="24"/>
          <w:szCs w:val="24"/>
          <w:lang w:val="es-ES" w:eastAsia="es-ES"/>
        </w:rPr>
        <w:t>ubicad</w:t>
      </w:r>
      <w:r w:rsidR="00222D6C">
        <w:rPr>
          <w:rFonts w:ascii="Museo Sans 300" w:eastAsia="Times New Roman" w:hAnsi="Museo Sans 300" w:cs="Times New Roman"/>
          <w:sz w:val="24"/>
          <w:szCs w:val="24"/>
          <w:lang w:val="es-ES" w:eastAsia="es-ES"/>
        </w:rPr>
        <w:t>a</w:t>
      </w:r>
      <w:r w:rsidR="0072782C" w:rsidRPr="00CF36FD">
        <w:rPr>
          <w:rFonts w:ascii="Museo Sans 300" w:eastAsia="Times New Roman" w:hAnsi="Museo Sans 300" w:cs="Times New Roman"/>
          <w:sz w:val="24"/>
          <w:szCs w:val="24"/>
          <w:lang w:val="es-ES" w:eastAsia="es-ES"/>
        </w:rPr>
        <w:t xml:space="preserve"> en los cantones Cerco de Piedra, Plan del Mango y Las Barrosas, jurisdicción de Rosario de Mora, d</w:t>
      </w:r>
      <w:r w:rsidR="00222D6C">
        <w:rPr>
          <w:rFonts w:ascii="Museo Sans 300" w:eastAsia="Times New Roman" w:hAnsi="Museo Sans 300" w:cs="Times New Roman"/>
          <w:sz w:val="24"/>
          <w:szCs w:val="24"/>
          <w:lang w:val="es-ES" w:eastAsia="es-ES"/>
        </w:rPr>
        <w:t>epartamento de San Salvador, y cantón Cangrejera, j</w:t>
      </w:r>
      <w:r w:rsidR="0072782C" w:rsidRPr="00CF36FD">
        <w:rPr>
          <w:rFonts w:ascii="Museo Sans 300" w:eastAsia="Times New Roman" w:hAnsi="Museo Sans 300" w:cs="Times New Roman"/>
          <w:sz w:val="24"/>
          <w:szCs w:val="24"/>
          <w:lang w:val="es-ES" w:eastAsia="es-ES"/>
        </w:rPr>
        <w:t>urisdicción y departamento de La Libertad</w:t>
      </w:r>
      <w:r w:rsidRPr="0080009E">
        <w:rPr>
          <w:rFonts w:ascii="Museo Sans 300" w:hAnsi="Museo Sans 300"/>
          <w:sz w:val="24"/>
          <w:szCs w:val="24"/>
          <w:lang w:val="es-ES" w:eastAsia="es-ES"/>
        </w:rPr>
        <w:t>,</w:t>
      </w:r>
      <w:r w:rsidRPr="0080009E">
        <w:rPr>
          <w:rFonts w:ascii="Museo Sans 300" w:hAnsi="Museo Sans 300"/>
          <w:b/>
          <w:sz w:val="24"/>
          <w:szCs w:val="24"/>
        </w:rPr>
        <w:t xml:space="preserve"> </w:t>
      </w:r>
      <w:r w:rsidRPr="0080009E">
        <w:rPr>
          <w:rFonts w:ascii="Museo Sans 300" w:hAnsi="Museo Sans 300"/>
          <w:sz w:val="24"/>
          <w:szCs w:val="24"/>
          <w:lang w:val="es-ES"/>
        </w:rPr>
        <w:t xml:space="preserve">quedando la adjudicación conforme el cuadro de valores y extensiones  siguiente: </w:t>
      </w:r>
    </w:p>
    <w:p w14:paraId="1EB7F7CA" w14:textId="77777777" w:rsidR="008A6445" w:rsidRPr="0080009E" w:rsidRDefault="008A6445" w:rsidP="00897588">
      <w:pPr>
        <w:jc w:val="both"/>
        <w:rPr>
          <w:rFonts w:ascii="Museo Sans 300" w:hAnsi="Museo Sans 300"/>
          <w:sz w:val="24"/>
          <w:szCs w:val="24"/>
          <w:lang w:val="es-ES" w:eastAsia="es-ES"/>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8A6445" w14:paraId="0FDF999B" w14:textId="77777777" w:rsidTr="00B279DF">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12A9D355" w14:textId="77777777" w:rsidR="008A6445" w:rsidRDefault="008A6445" w:rsidP="00B279D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81D1A48" w14:textId="77777777" w:rsidR="008A6445" w:rsidRDefault="008A6445" w:rsidP="00B279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F85EAB0" w14:textId="77777777" w:rsidR="008A6445" w:rsidRDefault="008A6445" w:rsidP="00B279DF">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F89340F" w14:textId="77777777" w:rsidR="008A6445" w:rsidRDefault="008A6445" w:rsidP="00B279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D9F004A" w14:textId="77777777" w:rsidR="008A6445" w:rsidRDefault="008A6445" w:rsidP="00B279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7DACC62" w14:textId="77777777" w:rsidR="008A6445" w:rsidRDefault="008A6445" w:rsidP="00B279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8A6445" w14:paraId="0B39AF20" w14:textId="77777777" w:rsidTr="00B279DF">
        <w:tc>
          <w:tcPr>
            <w:tcW w:w="1413" w:type="pct"/>
            <w:tcBorders>
              <w:top w:val="single" w:sz="2" w:space="0" w:color="auto"/>
              <w:left w:val="single" w:sz="2" w:space="0" w:color="auto"/>
              <w:bottom w:val="single" w:sz="2" w:space="0" w:color="auto"/>
              <w:right w:val="single" w:sz="2" w:space="0" w:color="auto"/>
            </w:tcBorders>
            <w:shd w:val="clear" w:color="auto" w:fill="DCDCDC"/>
          </w:tcPr>
          <w:p w14:paraId="10148629" w14:textId="77777777" w:rsidR="008A6445" w:rsidRDefault="008A6445" w:rsidP="00B279D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E6B84DE" w14:textId="77777777" w:rsidR="008A6445" w:rsidRDefault="008A6445" w:rsidP="00B279D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DD53EC4" w14:textId="77777777" w:rsidR="008A6445" w:rsidRDefault="008A6445" w:rsidP="00B279D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8D5EACC" w14:textId="77777777" w:rsidR="008A6445" w:rsidRDefault="008A6445" w:rsidP="00B279D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19D8F37" w14:textId="77777777" w:rsidR="008A6445" w:rsidRDefault="008A6445" w:rsidP="00B279D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48C1B9A" w14:textId="77777777" w:rsidR="008A6445" w:rsidRDefault="008A6445" w:rsidP="00B279DF">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E0BCEFF" w14:textId="77777777" w:rsidR="008A6445" w:rsidRDefault="008A6445" w:rsidP="00B279DF">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610BD44" w14:textId="77777777" w:rsidR="008A6445" w:rsidRDefault="008A6445" w:rsidP="00B279DF">
            <w:pPr>
              <w:widowControl w:val="0"/>
              <w:autoSpaceDE w:val="0"/>
              <w:autoSpaceDN w:val="0"/>
              <w:adjustRightInd w:val="0"/>
              <w:rPr>
                <w:rFonts w:ascii="Times New Roman" w:hAnsi="Times New Roman" w:cs="Times New Roman"/>
                <w:b/>
                <w:bCs/>
                <w:sz w:val="14"/>
                <w:szCs w:val="14"/>
              </w:rPr>
            </w:pPr>
          </w:p>
        </w:tc>
      </w:tr>
    </w:tbl>
    <w:p w14:paraId="3F0014CC" w14:textId="77777777" w:rsidR="008A6445" w:rsidRDefault="008A6445" w:rsidP="008A6445">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8A6445" w14:paraId="5F8CD95A" w14:textId="77777777" w:rsidTr="00B279DF">
        <w:tc>
          <w:tcPr>
            <w:tcW w:w="2600" w:type="dxa"/>
            <w:tcBorders>
              <w:top w:val="single" w:sz="2" w:space="0" w:color="auto"/>
              <w:left w:val="single" w:sz="2" w:space="0" w:color="auto"/>
              <w:bottom w:val="single" w:sz="2" w:space="0" w:color="auto"/>
              <w:right w:val="single" w:sz="2" w:space="0" w:color="auto"/>
            </w:tcBorders>
          </w:tcPr>
          <w:p w14:paraId="012ABC77" w14:textId="77777777" w:rsidR="008A6445" w:rsidRDefault="008A6445" w:rsidP="00B279D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49 </w:t>
            </w:r>
          </w:p>
        </w:tc>
      </w:tr>
    </w:tbl>
    <w:p w14:paraId="397B2D69" w14:textId="77777777" w:rsidR="008A6445" w:rsidRDefault="008A6445" w:rsidP="008A644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8A6445" w14:paraId="7660C81E" w14:textId="77777777" w:rsidTr="00B279DF">
        <w:tc>
          <w:tcPr>
            <w:tcW w:w="1413" w:type="pct"/>
            <w:vMerge w:val="restart"/>
            <w:tcBorders>
              <w:top w:val="single" w:sz="2" w:space="0" w:color="auto"/>
              <w:left w:val="single" w:sz="2" w:space="0" w:color="auto"/>
              <w:bottom w:val="single" w:sz="2" w:space="0" w:color="auto"/>
              <w:right w:val="single" w:sz="2" w:space="0" w:color="auto"/>
            </w:tcBorders>
          </w:tcPr>
          <w:p w14:paraId="4857EFCB" w14:textId="6CDECF5F" w:rsidR="008A6445" w:rsidRDefault="00EB660A" w:rsidP="00B279D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A6445">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0971EF4" w14:textId="77777777" w:rsidR="008A6445" w:rsidRDefault="008A6445" w:rsidP="00B279D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708B592B" w14:textId="66E431D1" w:rsidR="008A6445" w:rsidRDefault="00EB660A" w:rsidP="00B279D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8A6445">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CE8C16E" w14:textId="77777777" w:rsidR="008A6445" w:rsidRDefault="008A6445" w:rsidP="00B279DF">
            <w:pPr>
              <w:widowControl w:val="0"/>
              <w:autoSpaceDE w:val="0"/>
              <w:autoSpaceDN w:val="0"/>
              <w:adjustRightInd w:val="0"/>
              <w:rPr>
                <w:rFonts w:ascii="Times New Roman" w:hAnsi="Times New Roman" w:cs="Times New Roman"/>
                <w:sz w:val="14"/>
                <w:szCs w:val="14"/>
              </w:rPr>
            </w:pPr>
          </w:p>
          <w:p w14:paraId="785167B5" w14:textId="77777777" w:rsidR="008A6445" w:rsidRDefault="008A6445" w:rsidP="00B279D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ZONA NORTE PORCION CINCO - LOTES </w:t>
            </w:r>
          </w:p>
        </w:tc>
        <w:tc>
          <w:tcPr>
            <w:tcW w:w="314" w:type="pct"/>
            <w:vMerge w:val="restart"/>
            <w:tcBorders>
              <w:top w:val="single" w:sz="2" w:space="0" w:color="auto"/>
              <w:left w:val="single" w:sz="2" w:space="0" w:color="auto"/>
              <w:bottom w:val="single" w:sz="2" w:space="0" w:color="auto"/>
              <w:right w:val="single" w:sz="2" w:space="0" w:color="auto"/>
            </w:tcBorders>
          </w:tcPr>
          <w:p w14:paraId="66048748" w14:textId="77777777" w:rsidR="008A6445" w:rsidRDefault="008A6445" w:rsidP="00B279DF">
            <w:pPr>
              <w:widowControl w:val="0"/>
              <w:autoSpaceDE w:val="0"/>
              <w:autoSpaceDN w:val="0"/>
              <w:adjustRightInd w:val="0"/>
              <w:rPr>
                <w:rFonts w:ascii="Times New Roman" w:hAnsi="Times New Roman" w:cs="Times New Roman"/>
                <w:sz w:val="14"/>
                <w:szCs w:val="14"/>
              </w:rPr>
            </w:pPr>
          </w:p>
          <w:p w14:paraId="56C6D129" w14:textId="5A50D8F7" w:rsidR="008A6445" w:rsidRDefault="00EB660A" w:rsidP="00B279D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A6445">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4530357" w14:textId="77777777" w:rsidR="008A6445" w:rsidRDefault="008A6445" w:rsidP="00B279DF">
            <w:pPr>
              <w:widowControl w:val="0"/>
              <w:autoSpaceDE w:val="0"/>
              <w:autoSpaceDN w:val="0"/>
              <w:adjustRightInd w:val="0"/>
              <w:rPr>
                <w:rFonts w:ascii="Times New Roman" w:hAnsi="Times New Roman" w:cs="Times New Roman"/>
                <w:sz w:val="14"/>
                <w:szCs w:val="14"/>
              </w:rPr>
            </w:pPr>
          </w:p>
          <w:p w14:paraId="1FB3D43C" w14:textId="2874C05F" w:rsidR="008A6445" w:rsidRDefault="00EB660A" w:rsidP="00B279D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A6445">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0E1BB0B" w14:textId="77777777" w:rsidR="008A6445" w:rsidRDefault="008A6445" w:rsidP="00B279DF">
            <w:pPr>
              <w:widowControl w:val="0"/>
              <w:autoSpaceDE w:val="0"/>
              <w:autoSpaceDN w:val="0"/>
              <w:adjustRightInd w:val="0"/>
              <w:jc w:val="right"/>
              <w:rPr>
                <w:rFonts w:ascii="Times New Roman" w:hAnsi="Times New Roman" w:cs="Times New Roman"/>
                <w:sz w:val="14"/>
                <w:szCs w:val="14"/>
              </w:rPr>
            </w:pPr>
          </w:p>
          <w:p w14:paraId="7ED16624" w14:textId="77777777" w:rsidR="008A6445" w:rsidRDefault="008A6445" w:rsidP="00B279D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5241.66 </w:t>
            </w:r>
          </w:p>
        </w:tc>
        <w:tc>
          <w:tcPr>
            <w:tcW w:w="359" w:type="pct"/>
            <w:tcBorders>
              <w:top w:val="single" w:sz="2" w:space="0" w:color="auto"/>
              <w:left w:val="single" w:sz="2" w:space="0" w:color="auto"/>
              <w:bottom w:val="single" w:sz="2" w:space="0" w:color="auto"/>
              <w:right w:val="single" w:sz="2" w:space="0" w:color="auto"/>
            </w:tcBorders>
          </w:tcPr>
          <w:p w14:paraId="4248686B" w14:textId="77777777" w:rsidR="008A6445" w:rsidRDefault="008A6445" w:rsidP="00B279DF">
            <w:pPr>
              <w:widowControl w:val="0"/>
              <w:autoSpaceDE w:val="0"/>
              <w:autoSpaceDN w:val="0"/>
              <w:adjustRightInd w:val="0"/>
              <w:jc w:val="right"/>
              <w:rPr>
                <w:rFonts w:ascii="Times New Roman" w:hAnsi="Times New Roman" w:cs="Times New Roman"/>
                <w:sz w:val="14"/>
                <w:szCs w:val="14"/>
              </w:rPr>
            </w:pPr>
          </w:p>
          <w:p w14:paraId="6EDA95BA" w14:textId="77777777" w:rsidR="008A6445" w:rsidRDefault="008A6445" w:rsidP="00B279D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1949.90 </w:t>
            </w:r>
          </w:p>
        </w:tc>
        <w:tc>
          <w:tcPr>
            <w:tcW w:w="359" w:type="pct"/>
            <w:tcBorders>
              <w:top w:val="single" w:sz="2" w:space="0" w:color="auto"/>
              <w:left w:val="single" w:sz="2" w:space="0" w:color="auto"/>
              <w:bottom w:val="single" w:sz="2" w:space="0" w:color="auto"/>
              <w:right w:val="single" w:sz="2" w:space="0" w:color="auto"/>
            </w:tcBorders>
          </w:tcPr>
          <w:p w14:paraId="52AEFE00" w14:textId="77777777" w:rsidR="008A6445" w:rsidRDefault="008A6445" w:rsidP="00B279DF">
            <w:pPr>
              <w:widowControl w:val="0"/>
              <w:autoSpaceDE w:val="0"/>
              <w:autoSpaceDN w:val="0"/>
              <w:adjustRightInd w:val="0"/>
              <w:jc w:val="right"/>
              <w:rPr>
                <w:rFonts w:ascii="Times New Roman" w:hAnsi="Times New Roman" w:cs="Times New Roman"/>
                <w:sz w:val="14"/>
                <w:szCs w:val="14"/>
              </w:rPr>
            </w:pPr>
          </w:p>
          <w:p w14:paraId="1E53228A" w14:textId="77777777" w:rsidR="008A6445" w:rsidRDefault="008A6445" w:rsidP="00B279D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17061.63 </w:t>
            </w:r>
          </w:p>
        </w:tc>
      </w:tr>
      <w:tr w:rsidR="008A6445" w14:paraId="15FC4044" w14:textId="77777777" w:rsidTr="00B279DF">
        <w:tc>
          <w:tcPr>
            <w:tcW w:w="1413" w:type="pct"/>
            <w:vMerge/>
            <w:tcBorders>
              <w:top w:val="single" w:sz="2" w:space="0" w:color="auto"/>
              <w:left w:val="single" w:sz="2" w:space="0" w:color="auto"/>
              <w:bottom w:val="single" w:sz="2" w:space="0" w:color="auto"/>
              <w:right w:val="single" w:sz="2" w:space="0" w:color="auto"/>
            </w:tcBorders>
          </w:tcPr>
          <w:p w14:paraId="79EA2BBE" w14:textId="77777777" w:rsidR="008A6445" w:rsidRDefault="008A6445" w:rsidP="00B279DF">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79D1A2D" w14:textId="77777777" w:rsidR="008A6445" w:rsidRDefault="008A6445" w:rsidP="00B279DF">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101F774" w14:textId="77777777" w:rsidR="008A6445" w:rsidRDefault="008A6445" w:rsidP="00B279DF">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37F0571" w14:textId="77777777" w:rsidR="008A6445" w:rsidRDefault="008A6445" w:rsidP="00B279DF">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B0093E5" w14:textId="77777777" w:rsidR="008A6445" w:rsidRDefault="008A6445" w:rsidP="00B279DF">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0369BD8" w14:textId="77777777" w:rsidR="008A6445" w:rsidRDefault="008A6445" w:rsidP="00B279D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5241.66 </w:t>
            </w:r>
          </w:p>
        </w:tc>
        <w:tc>
          <w:tcPr>
            <w:tcW w:w="359" w:type="pct"/>
            <w:tcBorders>
              <w:top w:val="single" w:sz="2" w:space="0" w:color="auto"/>
              <w:left w:val="single" w:sz="2" w:space="0" w:color="auto"/>
              <w:bottom w:val="single" w:sz="2" w:space="0" w:color="auto"/>
              <w:right w:val="single" w:sz="2" w:space="0" w:color="auto"/>
            </w:tcBorders>
          </w:tcPr>
          <w:p w14:paraId="7A059DA2" w14:textId="77777777" w:rsidR="008A6445" w:rsidRDefault="008A6445" w:rsidP="00B279D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1949.90 </w:t>
            </w:r>
          </w:p>
        </w:tc>
        <w:tc>
          <w:tcPr>
            <w:tcW w:w="359" w:type="pct"/>
            <w:tcBorders>
              <w:top w:val="single" w:sz="2" w:space="0" w:color="auto"/>
              <w:left w:val="single" w:sz="2" w:space="0" w:color="auto"/>
              <w:bottom w:val="single" w:sz="2" w:space="0" w:color="auto"/>
              <w:right w:val="single" w:sz="2" w:space="0" w:color="auto"/>
            </w:tcBorders>
          </w:tcPr>
          <w:p w14:paraId="447D4CE8" w14:textId="77777777" w:rsidR="008A6445" w:rsidRDefault="008A6445" w:rsidP="00B279D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17061.63 </w:t>
            </w:r>
          </w:p>
        </w:tc>
      </w:tr>
      <w:tr w:rsidR="008A6445" w14:paraId="035FF609" w14:textId="77777777" w:rsidTr="00B279DF">
        <w:tc>
          <w:tcPr>
            <w:tcW w:w="1413" w:type="pct"/>
            <w:vMerge/>
            <w:tcBorders>
              <w:top w:val="single" w:sz="2" w:space="0" w:color="auto"/>
              <w:left w:val="single" w:sz="2" w:space="0" w:color="auto"/>
              <w:bottom w:val="single" w:sz="2" w:space="0" w:color="auto"/>
              <w:right w:val="single" w:sz="2" w:space="0" w:color="auto"/>
            </w:tcBorders>
          </w:tcPr>
          <w:p w14:paraId="093A3E55" w14:textId="77777777" w:rsidR="008A6445" w:rsidRDefault="008A6445" w:rsidP="00B279DF">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A75FD40" w14:textId="77777777" w:rsidR="008A6445" w:rsidRDefault="008A6445" w:rsidP="00B279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5241.66 </w:t>
            </w:r>
          </w:p>
          <w:p w14:paraId="3B8146D5" w14:textId="77777777" w:rsidR="008A6445" w:rsidRDefault="008A6445" w:rsidP="00B279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lastRenderedPageBreak/>
              <w:t xml:space="preserve"> Valor Total ($): 1949.90 </w:t>
            </w:r>
          </w:p>
          <w:p w14:paraId="69873743" w14:textId="77777777" w:rsidR="008A6445" w:rsidRDefault="008A6445" w:rsidP="00B279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17061.63 </w:t>
            </w:r>
          </w:p>
        </w:tc>
      </w:tr>
    </w:tbl>
    <w:p w14:paraId="136E71F1" w14:textId="77777777" w:rsidR="008A6445" w:rsidRDefault="008A6445" w:rsidP="008A6445">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8A6445" w14:paraId="1959B3BA" w14:textId="77777777" w:rsidTr="00222D6C">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F15E6A6" w14:textId="77777777" w:rsidR="008A6445" w:rsidRDefault="008A6445" w:rsidP="00B279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63E1557" w14:textId="77777777" w:rsidR="008A6445" w:rsidRDefault="008A6445" w:rsidP="00B279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6C59CCC" w14:textId="77777777" w:rsidR="008A6445" w:rsidRDefault="008A6445" w:rsidP="00B279D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61D110F" w14:textId="77777777" w:rsidR="008A6445" w:rsidRDefault="008A6445" w:rsidP="00B279D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42422D9" w14:textId="77777777" w:rsidR="008A6445" w:rsidRDefault="008A6445" w:rsidP="00B279D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8A6445" w14:paraId="51A446D9" w14:textId="77777777" w:rsidTr="00222D6C">
        <w:tc>
          <w:tcPr>
            <w:tcW w:w="1951" w:type="pct"/>
            <w:tcBorders>
              <w:top w:val="single" w:sz="2" w:space="0" w:color="auto"/>
              <w:left w:val="single" w:sz="2" w:space="0" w:color="auto"/>
              <w:bottom w:val="single" w:sz="2" w:space="0" w:color="auto"/>
              <w:right w:val="single" w:sz="2" w:space="0" w:color="auto"/>
            </w:tcBorders>
            <w:shd w:val="clear" w:color="auto" w:fill="DCDCDC"/>
          </w:tcPr>
          <w:p w14:paraId="2150B8B2" w14:textId="77777777" w:rsidR="008A6445" w:rsidRDefault="008A6445" w:rsidP="00B279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0CA3B23" w14:textId="77777777" w:rsidR="008A6445" w:rsidRDefault="008A6445" w:rsidP="00B279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94B8993" w14:textId="77777777" w:rsidR="008A6445" w:rsidRDefault="008A6445" w:rsidP="00B279D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5241.66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1E9C0C4" w14:textId="77777777" w:rsidR="008A6445" w:rsidRDefault="008A6445" w:rsidP="00B279D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1949.90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F94FC6A" w14:textId="77777777" w:rsidR="008A6445" w:rsidRDefault="008A6445" w:rsidP="00B279D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17061.63 </w:t>
            </w:r>
          </w:p>
        </w:tc>
      </w:tr>
    </w:tbl>
    <w:p w14:paraId="04446600" w14:textId="77777777" w:rsidR="00897588" w:rsidRDefault="00897588" w:rsidP="00897588">
      <w:pPr>
        <w:jc w:val="both"/>
        <w:rPr>
          <w:rFonts w:ascii="Museo Sans 300" w:hAnsi="Museo Sans 300"/>
          <w:sz w:val="24"/>
          <w:szCs w:val="24"/>
        </w:rPr>
      </w:pPr>
    </w:p>
    <w:p w14:paraId="4F09D0FC" w14:textId="77777777" w:rsidR="00897588" w:rsidRPr="00146F75" w:rsidRDefault="00897588" w:rsidP="00897588">
      <w:pPr>
        <w:jc w:val="both"/>
        <w:rPr>
          <w:rFonts w:ascii="Museo Sans 300" w:hAnsi="Museo Sans 300"/>
          <w:b/>
          <w:color w:val="000000" w:themeColor="text1"/>
          <w:sz w:val="24"/>
          <w:szCs w:val="24"/>
          <w:u w:val="single"/>
          <w:lang w:eastAsia="es-ES"/>
        </w:rPr>
      </w:pPr>
      <w:r w:rsidRPr="00146F75">
        <w:rPr>
          <w:rFonts w:ascii="Museo Sans 300" w:hAnsi="Museo Sans 300"/>
          <w:b/>
          <w:color w:val="000000" w:themeColor="text1"/>
          <w:sz w:val="24"/>
          <w:szCs w:val="24"/>
          <w:u w:val="single"/>
        </w:rPr>
        <w:t>SEGUNDO:</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146F75">
        <w:rPr>
          <w:rFonts w:ascii="Museo Sans 300" w:hAnsi="Museo Sans 300" w:cs="Arial"/>
          <w:sz w:val="24"/>
          <w:szCs w:val="24"/>
        </w:rPr>
        <w:t xml:space="preserve"> </w:t>
      </w:r>
      <w:r w:rsidRPr="00146F75">
        <w:rPr>
          <w:rFonts w:ascii="Museo Sans 300" w:hAnsi="Museo Sans 300"/>
          <w:b/>
          <w:color w:val="000000" w:themeColor="text1"/>
          <w:sz w:val="24"/>
          <w:szCs w:val="24"/>
          <w:u w:val="single"/>
          <w:lang w:eastAsia="es-ES"/>
        </w:rPr>
        <w:t>TERCERO</w:t>
      </w:r>
      <w:r w:rsidRPr="00146F75">
        <w:rPr>
          <w:rFonts w:ascii="Museo Sans 300" w:hAnsi="Museo Sans 300"/>
          <w:b/>
          <w:bCs/>
          <w:color w:val="000000" w:themeColor="text1"/>
          <w:sz w:val="24"/>
          <w:szCs w:val="24"/>
          <w:u w:val="single"/>
        </w:rPr>
        <w:t>:</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146F75">
        <w:rPr>
          <w:rFonts w:ascii="Museo Sans 300" w:hAnsi="Museo Sans 300"/>
          <w:b/>
          <w:color w:val="000000" w:themeColor="text1"/>
          <w:sz w:val="24"/>
          <w:szCs w:val="24"/>
          <w:u w:val="single"/>
        </w:rPr>
        <w:t>CUARTO:</w:t>
      </w:r>
      <w:r w:rsidRPr="00146F75">
        <w:rPr>
          <w:rFonts w:ascii="Museo Sans 300" w:hAnsi="Museo Sans 300"/>
          <w:color w:val="000000" w:themeColor="text1"/>
          <w:sz w:val="24"/>
          <w:szCs w:val="24"/>
        </w:rPr>
        <w:t xml:space="preserve"> </w:t>
      </w:r>
      <w:r w:rsidRPr="00146F75">
        <w:rPr>
          <w:rFonts w:ascii="Museo Sans 300" w:hAnsi="Museo Sans 300"/>
          <w:sz w:val="24"/>
          <w:szCs w:val="24"/>
        </w:rPr>
        <w:t>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s trámites de inscripción de la misma</w:t>
      </w:r>
      <w:r w:rsidRPr="00146F75">
        <w:rPr>
          <w:rFonts w:ascii="Museo Sans 300" w:hAnsi="Museo Sans 300"/>
          <w:sz w:val="24"/>
          <w:szCs w:val="24"/>
        </w:rPr>
        <w:t xml:space="preserve">. </w:t>
      </w:r>
      <w:r w:rsidRPr="00146F75">
        <w:rPr>
          <w:rFonts w:ascii="Museo Sans 300" w:eastAsia="Times New Roman" w:hAnsi="Museo Sans 300" w:cs="Times New Roman"/>
          <w:b/>
          <w:color w:val="000000" w:themeColor="text1"/>
          <w:sz w:val="24"/>
          <w:szCs w:val="24"/>
          <w:u w:val="single"/>
          <w:lang w:eastAsia="es-ES"/>
        </w:rPr>
        <w:t>QUINTO:</w:t>
      </w:r>
      <w:r w:rsidRPr="00146F75">
        <w:rPr>
          <w:rFonts w:ascii="Museo Sans 300" w:hAnsi="Museo Sans 300"/>
          <w:sz w:val="24"/>
          <w:szCs w:val="24"/>
        </w:rPr>
        <w:t xml:space="preserve"> 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46A33C39" w14:textId="77777777" w:rsidR="00897588" w:rsidRDefault="00897588" w:rsidP="00897588">
      <w:pPr>
        <w:tabs>
          <w:tab w:val="left" w:pos="1440"/>
        </w:tabs>
        <w:rPr>
          <w:rFonts w:ascii="Museo Sans 300" w:hAnsi="Museo Sans 300"/>
          <w:sz w:val="24"/>
          <w:szCs w:val="24"/>
        </w:rPr>
      </w:pPr>
    </w:p>
    <w:p w14:paraId="515B635C" w14:textId="2204BD1A" w:rsidR="000300EA" w:rsidRDefault="000300EA" w:rsidP="00332894">
      <w:pPr>
        <w:tabs>
          <w:tab w:val="left" w:pos="1440"/>
        </w:tabs>
        <w:rPr>
          <w:rFonts w:ascii="Bembo Std" w:hAnsi="Bembo Std"/>
        </w:rPr>
      </w:pPr>
    </w:p>
    <w:p w14:paraId="39FFA37A" w14:textId="77777777" w:rsidR="000300EA" w:rsidRPr="005E1893" w:rsidRDefault="000300EA" w:rsidP="000300EA">
      <w:pPr>
        <w:tabs>
          <w:tab w:val="left" w:pos="1440"/>
        </w:tabs>
        <w:ind w:left="1440" w:hanging="1440"/>
        <w:jc w:val="center"/>
        <w:rPr>
          <w:rFonts w:ascii="Museo Sans 300" w:hAnsi="Museo Sans 300"/>
          <w:sz w:val="24"/>
          <w:szCs w:val="24"/>
        </w:rPr>
      </w:pPr>
    </w:p>
    <w:p w14:paraId="1F2F5E1B" w14:textId="282C6D1F" w:rsidR="000300EA" w:rsidRPr="00534E9A" w:rsidRDefault="000300EA" w:rsidP="000300EA">
      <w:pPr>
        <w:jc w:val="both"/>
        <w:rPr>
          <w:rFonts w:ascii="Museo Sans 300" w:hAnsi="Museo Sans 300"/>
          <w:sz w:val="24"/>
          <w:szCs w:val="24"/>
        </w:rPr>
      </w:pPr>
      <w:r w:rsidRPr="00534E9A">
        <w:rPr>
          <w:rFonts w:ascii="Museo Sans 300" w:hAnsi="Museo Sans 300"/>
          <w:sz w:val="24"/>
          <w:szCs w:val="24"/>
        </w:rPr>
        <w:t>“””””VI) A solicitud del señor:</w:t>
      </w:r>
      <w:r w:rsidR="00B279DF" w:rsidRPr="00534E9A">
        <w:rPr>
          <w:rFonts w:ascii="Museo Sans 300" w:eastAsia="Arial Unicode MS" w:hAnsi="Museo Sans 300" w:cs="Arial"/>
          <w:b/>
          <w:sz w:val="24"/>
          <w:szCs w:val="24"/>
          <w:lang w:val="es-ES" w:eastAsia="es-ES"/>
        </w:rPr>
        <w:t xml:space="preserve"> JOEL AYALA BACHO, </w:t>
      </w:r>
      <w:r w:rsidR="00B279DF" w:rsidRPr="00534E9A">
        <w:rPr>
          <w:rFonts w:ascii="Museo Sans 300" w:eastAsia="Arial Unicode MS" w:hAnsi="Museo Sans 300" w:cs="Arial"/>
          <w:sz w:val="24"/>
          <w:szCs w:val="24"/>
          <w:lang w:val="es-ES" w:eastAsia="es-ES"/>
        </w:rPr>
        <w:t xml:space="preserve">de </w:t>
      </w:r>
      <w:r w:rsidR="00B279DF" w:rsidRPr="00534E9A">
        <w:rPr>
          <w:rStyle w:val="Refdecomentario"/>
          <w:rFonts w:ascii="Museo Sans 300" w:hAnsi="Museo Sans 300"/>
          <w:sz w:val="24"/>
          <w:szCs w:val="24"/>
        </w:rPr>
        <w:commentReference w:id="0"/>
      </w:r>
      <w:r w:rsidR="00EB660A">
        <w:rPr>
          <w:rFonts w:ascii="Museo Sans 300" w:eastAsia="Arial Unicode MS" w:hAnsi="Museo Sans 300" w:cs="Arial"/>
          <w:sz w:val="24"/>
          <w:szCs w:val="24"/>
          <w:lang w:val="es-ES" w:eastAsia="es-ES"/>
        </w:rPr>
        <w:t>---</w:t>
      </w:r>
      <w:r w:rsidR="00B279DF" w:rsidRPr="00534E9A">
        <w:rPr>
          <w:rFonts w:ascii="Museo Sans 300" w:eastAsia="Arial Unicode MS" w:hAnsi="Museo Sans 300" w:cs="Arial"/>
          <w:sz w:val="24"/>
          <w:szCs w:val="24"/>
          <w:lang w:val="es-ES" w:eastAsia="es-ES"/>
        </w:rPr>
        <w:t xml:space="preserve"> años de edad, </w:t>
      </w:r>
      <w:r w:rsidR="00EB660A">
        <w:rPr>
          <w:rFonts w:ascii="Museo Sans 300" w:eastAsia="Arial Unicode MS" w:hAnsi="Museo Sans 300" w:cs="Arial"/>
          <w:sz w:val="24"/>
          <w:szCs w:val="24"/>
          <w:lang w:val="es-ES" w:eastAsia="es-ES"/>
        </w:rPr>
        <w:t>---</w:t>
      </w:r>
      <w:r w:rsidR="00B279DF" w:rsidRPr="00534E9A">
        <w:rPr>
          <w:rFonts w:ascii="Museo Sans 300" w:eastAsia="Arial Unicode MS" w:hAnsi="Museo Sans 300" w:cs="Arial"/>
          <w:sz w:val="24"/>
          <w:szCs w:val="24"/>
          <w:lang w:val="es-ES" w:eastAsia="es-ES"/>
        </w:rPr>
        <w:t xml:space="preserve">, del domicilio y departamento de </w:t>
      </w:r>
      <w:r w:rsidR="00EB660A">
        <w:rPr>
          <w:rFonts w:ascii="Museo Sans 300" w:eastAsia="Arial Unicode MS" w:hAnsi="Museo Sans 300" w:cs="Arial"/>
          <w:sz w:val="24"/>
          <w:szCs w:val="24"/>
          <w:lang w:val="es-ES" w:eastAsia="es-ES"/>
        </w:rPr>
        <w:t>---</w:t>
      </w:r>
      <w:r w:rsidR="00B279DF" w:rsidRPr="00534E9A">
        <w:rPr>
          <w:rFonts w:ascii="Museo Sans 300" w:eastAsia="Arial Unicode MS" w:hAnsi="Museo Sans 300" w:cs="Arial"/>
          <w:sz w:val="24"/>
          <w:szCs w:val="24"/>
          <w:lang w:val="es-ES" w:eastAsia="es-ES"/>
        </w:rPr>
        <w:t xml:space="preserve">, con Documento Único de Identidad número </w:t>
      </w:r>
      <w:r w:rsidR="00EB660A">
        <w:rPr>
          <w:rFonts w:ascii="Museo Sans 300" w:eastAsia="Arial Unicode MS" w:hAnsi="Museo Sans 300" w:cs="Arial"/>
          <w:sz w:val="24"/>
          <w:szCs w:val="24"/>
          <w:lang w:val="es-ES" w:eastAsia="es-ES"/>
        </w:rPr>
        <w:t>---</w:t>
      </w:r>
      <w:r w:rsidR="00B279DF" w:rsidRPr="00534E9A">
        <w:rPr>
          <w:rFonts w:ascii="Museo Sans 300" w:eastAsia="Arial Unicode MS" w:hAnsi="Museo Sans 300" w:cs="Arial"/>
          <w:sz w:val="24"/>
          <w:szCs w:val="24"/>
          <w:lang w:val="es-ES" w:eastAsia="es-ES"/>
        </w:rPr>
        <w:t xml:space="preserve"> y </w:t>
      </w:r>
      <w:r w:rsidR="00EB660A">
        <w:rPr>
          <w:rFonts w:ascii="Museo Sans 300" w:eastAsia="Arial Unicode MS" w:hAnsi="Museo Sans 300" w:cs="Arial"/>
          <w:sz w:val="24"/>
          <w:szCs w:val="24"/>
          <w:lang w:val="es-ES" w:eastAsia="es-ES"/>
        </w:rPr>
        <w:t>---</w:t>
      </w:r>
      <w:r w:rsidR="00B279DF" w:rsidRPr="00534E9A">
        <w:rPr>
          <w:rFonts w:ascii="Museo Sans 300" w:eastAsia="Arial Unicode MS" w:hAnsi="Museo Sans 300" w:cs="Arial"/>
          <w:sz w:val="24"/>
          <w:szCs w:val="24"/>
          <w:lang w:val="es-ES" w:eastAsia="es-ES"/>
        </w:rPr>
        <w:t xml:space="preserve"> </w:t>
      </w:r>
      <w:r w:rsidR="00B279DF" w:rsidRPr="00534E9A">
        <w:rPr>
          <w:rFonts w:ascii="Museo Sans 300" w:eastAsia="Arial Unicode MS" w:hAnsi="Museo Sans 300" w:cs="Arial"/>
          <w:b/>
          <w:sz w:val="24"/>
          <w:szCs w:val="24"/>
          <w:lang w:val="es-ES" w:eastAsia="es-ES"/>
        </w:rPr>
        <w:t>SANTOS AYALA GALLEGOS</w:t>
      </w:r>
      <w:r w:rsidR="00B279DF" w:rsidRPr="00534E9A">
        <w:rPr>
          <w:rFonts w:ascii="Museo Sans 300" w:eastAsia="Arial Unicode MS" w:hAnsi="Museo Sans 300" w:cs="Arial"/>
          <w:sz w:val="24"/>
          <w:szCs w:val="24"/>
          <w:lang w:val="es-ES" w:eastAsia="es-ES"/>
        </w:rPr>
        <w:t xml:space="preserve">, de </w:t>
      </w:r>
      <w:r w:rsidR="00EB660A">
        <w:rPr>
          <w:rFonts w:ascii="Museo Sans 300" w:eastAsia="Arial Unicode MS" w:hAnsi="Museo Sans 300" w:cs="Arial"/>
          <w:sz w:val="24"/>
          <w:szCs w:val="24"/>
          <w:lang w:val="es-ES" w:eastAsia="es-ES"/>
        </w:rPr>
        <w:t>---</w:t>
      </w:r>
      <w:r w:rsidR="00B279DF" w:rsidRPr="00534E9A">
        <w:rPr>
          <w:rFonts w:ascii="Museo Sans 300" w:eastAsia="Arial Unicode MS" w:hAnsi="Museo Sans 300" w:cs="Arial"/>
          <w:sz w:val="24"/>
          <w:szCs w:val="24"/>
          <w:lang w:val="es-ES" w:eastAsia="es-ES"/>
        </w:rPr>
        <w:t xml:space="preserve"> años de edad, </w:t>
      </w:r>
      <w:r w:rsidR="00EB660A">
        <w:rPr>
          <w:rFonts w:ascii="Museo Sans 300" w:eastAsia="Arial Unicode MS" w:hAnsi="Museo Sans 300" w:cs="Arial"/>
          <w:sz w:val="24"/>
          <w:szCs w:val="24"/>
          <w:lang w:val="es-ES" w:eastAsia="es-ES"/>
        </w:rPr>
        <w:t>---</w:t>
      </w:r>
      <w:r w:rsidR="00B279DF" w:rsidRPr="00534E9A">
        <w:rPr>
          <w:rFonts w:ascii="Museo Sans 300" w:eastAsia="Arial Unicode MS" w:hAnsi="Museo Sans 300" w:cs="Arial"/>
          <w:sz w:val="24"/>
          <w:szCs w:val="24"/>
          <w:lang w:val="es-ES" w:eastAsia="es-ES"/>
        </w:rPr>
        <w:t xml:space="preserve">, del domicilio y departamento de </w:t>
      </w:r>
      <w:r w:rsidR="00EB660A">
        <w:rPr>
          <w:rFonts w:ascii="Museo Sans 300" w:eastAsia="Arial Unicode MS" w:hAnsi="Museo Sans 300" w:cs="Arial"/>
          <w:sz w:val="24"/>
          <w:szCs w:val="24"/>
          <w:lang w:val="es-ES" w:eastAsia="es-ES"/>
        </w:rPr>
        <w:t>---</w:t>
      </w:r>
      <w:r w:rsidR="00B279DF" w:rsidRPr="00534E9A">
        <w:rPr>
          <w:rFonts w:ascii="Museo Sans 300" w:eastAsia="Arial Unicode MS" w:hAnsi="Museo Sans 300" w:cs="Arial"/>
          <w:sz w:val="24"/>
          <w:szCs w:val="24"/>
          <w:lang w:val="es-ES" w:eastAsia="es-ES"/>
        </w:rPr>
        <w:t xml:space="preserve">, con Documento Único de Identidad número </w:t>
      </w:r>
      <w:r w:rsidR="00EB660A">
        <w:rPr>
          <w:rFonts w:ascii="Museo Sans 300" w:eastAsia="Arial Unicode MS" w:hAnsi="Museo Sans 300" w:cs="Arial"/>
          <w:sz w:val="24"/>
          <w:szCs w:val="24"/>
          <w:lang w:val="es-ES" w:eastAsia="es-ES"/>
        </w:rPr>
        <w:t>---</w:t>
      </w:r>
      <w:r w:rsidRPr="00534E9A">
        <w:rPr>
          <w:rFonts w:ascii="Museo Sans 300" w:hAnsi="Museo Sans 300"/>
          <w:sz w:val="24"/>
          <w:szCs w:val="24"/>
        </w:rPr>
        <w:t>, el señor Presidente somete a consideración de Junta Directiva, dictamen técnico</w:t>
      </w:r>
      <w:r w:rsidRPr="00534E9A">
        <w:rPr>
          <w:rFonts w:ascii="Museo Sans 300" w:hAnsi="Museo Sans 300"/>
          <w:b/>
          <w:color w:val="000000" w:themeColor="text1"/>
          <w:sz w:val="24"/>
          <w:szCs w:val="24"/>
        </w:rPr>
        <w:t xml:space="preserve"> 228</w:t>
      </w:r>
      <w:r w:rsidRPr="00534E9A">
        <w:rPr>
          <w:rFonts w:ascii="Museo Sans 300" w:hAnsi="Museo Sans 300"/>
          <w:sz w:val="24"/>
          <w:szCs w:val="24"/>
        </w:rPr>
        <w:t xml:space="preserve">, relacionado con la adjudicación en venta de </w:t>
      </w:r>
      <w:r w:rsidRPr="00534E9A">
        <w:rPr>
          <w:rFonts w:ascii="Museo Sans 300" w:hAnsi="Museo Sans 300"/>
          <w:b/>
          <w:sz w:val="24"/>
          <w:szCs w:val="24"/>
        </w:rPr>
        <w:t>01 Solar para Vivienda</w:t>
      </w:r>
      <w:r w:rsidRPr="00534E9A">
        <w:rPr>
          <w:rFonts w:ascii="Museo Sans 300" w:hAnsi="Museo Sans 300"/>
          <w:sz w:val="24"/>
          <w:szCs w:val="24"/>
        </w:rPr>
        <w:t>, perteneciente al</w:t>
      </w:r>
      <w:r w:rsidR="00B279DF" w:rsidRPr="00534E9A">
        <w:rPr>
          <w:rFonts w:ascii="Museo Sans 300" w:hAnsi="Museo Sans 300"/>
          <w:sz w:val="24"/>
          <w:szCs w:val="24"/>
        </w:rPr>
        <w:t xml:space="preserve"> </w:t>
      </w:r>
      <w:r w:rsidR="00B279DF" w:rsidRPr="00534E9A">
        <w:rPr>
          <w:rFonts w:ascii="Museo Sans 300" w:hAnsi="Museo Sans 300" w:cs="Arial"/>
          <w:b/>
          <w:sz w:val="24"/>
          <w:szCs w:val="24"/>
          <w:lang w:val="es-ES" w:eastAsia="es-ES"/>
        </w:rPr>
        <w:t xml:space="preserve">PROYECTO de ASENTAMIENTO COMUNITARIO Y LOTIFICACIÓN AGRÍCOLA, </w:t>
      </w:r>
      <w:r w:rsidR="00B279DF" w:rsidRPr="00534E9A">
        <w:rPr>
          <w:rFonts w:ascii="Museo Sans 300" w:hAnsi="Museo Sans 300" w:cs="Arial"/>
          <w:sz w:val="24"/>
          <w:szCs w:val="24"/>
          <w:lang w:val="es-ES" w:eastAsia="es-ES"/>
        </w:rPr>
        <w:t xml:space="preserve">desarrollado en </w:t>
      </w:r>
      <w:r w:rsidR="00B279DF" w:rsidRPr="00534E9A">
        <w:rPr>
          <w:rFonts w:ascii="Museo Sans 300" w:hAnsi="Museo Sans 300" w:cs="Arial"/>
          <w:b/>
          <w:sz w:val="24"/>
          <w:szCs w:val="24"/>
          <w:lang w:val="es-ES" w:eastAsia="es-ES"/>
        </w:rPr>
        <w:t>HACIENDA</w:t>
      </w:r>
      <w:r w:rsidR="00B279DF" w:rsidRPr="00534E9A">
        <w:rPr>
          <w:rFonts w:ascii="Museo Sans 300" w:eastAsia="Arial Unicode MS" w:hAnsi="Museo Sans 300" w:cs="Arial"/>
          <w:b/>
          <w:sz w:val="24"/>
          <w:szCs w:val="24"/>
          <w:lang w:val="es-ES" w:eastAsia="es-ES"/>
        </w:rPr>
        <w:t xml:space="preserve"> SAN ARTURO, ZONA NORTE, PARCELA 3, </w:t>
      </w:r>
      <w:r w:rsidR="00B279DF" w:rsidRPr="00534E9A">
        <w:rPr>
          <w:rFonts w:ascii="Museo Sans 300" w:eastAsia="Arial Unicode MS" w:hAnsi="Museo Sans 300" w:cs="Arial"/>
          <w:sz w:val="24"/>
          <w:szCs w:val="24"/>
          <w:lang w:val="es-ES" w:eastAsia="es-ES"/>
        </w:rPr>
        <w:t xml:space="preserve">y según planos como </w:t>
      </w:r>
      <w:r w:rsidR="00B279DF" w:rsidRPr="00534E9A">
        <w:rPr>
          <w:rFonts w:ascii="Museo Sans 300" w:eastAsia="Arial Unicode MS" w:hAnsi="Museo Sans 300" w:cs="Arial"/>
          <w:b/>
          <w:sz w:val="24"/>
          <w:szCs w:val="24"/>
          <w:lang w:val="es-ES" w:eastAsia="es-ES"/>
        </w:rPr>
        <w:t>HACIENDA SAN ARTURO PORCION LA LAGUNETA,</w:t>
      </w:r>
      <w:r w:rsidR="006F7330" w:rsidRPr="00534E9A">
        <w:rPr>
          <w:rFonts w:ascii="Museo Sans 300" w:eastAsia="Arial Unicode MS" w:hAnsi="Museo Sans 300" w:cs="Arial"/>
          <w:sz w:val="24"/>
          <w:szCs w:val="24"/>
          <w:lang w:val="es-ES" w:eastAsia="es-ES"/>
        </w:rPr>
        <w:t xml:space="preserve"> situada</w:t>
      </w:r>
      <w:r w:rsidR="00B279DF" w:rsidRPr="00534E9A">
        <w:rPr>
          <w:rFonts w:ascii="Museo Sans 300" w:eastAsia="Arial Unicode MS" w:hAnsi="Museo Sans 300" w:cs="Arial"/>
          <w:sz w:val="24"/>
          <w:szCs w:val="24"/>
          <w:lang w:val="es-ES" w:eastAsia="es-ES"/>
        </w:rPr>
        <w:t xml:space="preserve"> en jurisdicción y departamento de La Libertad, </w:t>
      </w:r>
      <w:r w:rsidR="006F7330" w:rsidRPr="00534E9A">
        <w:rPr>
          <w:rFonts w:ascii="Museo Sans 300" w:eastAsia="Arial Unicode MS" w:hAnsi="Museo Sans 300" w:cs="Arial"/>
          <w:b/>
          <w:sz w:val="24"/>
          <w:szCs w:val="24"/>
          <w:lang w:val="es-ES" w:eastAsia="es-ES"/>
        </w:rPr>
        <w:t>código de p</w:t>
      </w:r>
      <w:r w:rsidR="00B279DF" w:rsidRPr="00534E9A">
        <w:rPr>
          <w:rFonts w:ascii="Museo Sans 300" w:eastAsia="Arial Unicode MS" w:hAnsi="Museo Sans 300" w:cs="Arial"/>
          <w:b/>
          <w:sz w:val="24"/>
          <w:szCs w:val="24"/>
          <w:lang w:val="es-ES" w:eastAsia="es-ES"/>
        </w:rPr>
        <w:t>royecto 050907, SSE 115</w:t>
      </w:r>
      <w:r w:rsidR="00B279DF" w:rsidRPr="00534E9A">
        <w:rPr>
          <w:rFonts w:ascii="Museo Sans 300" w:eastAsia="Arial Unicode MS" w:hAnsi="Museo Sans 300" w:cs="Arial"/>
          <w:sz w:val="24"/>
          <w:szCs w:val="24"/>
          <w:lang w:val="es-ES" w:eastAsia="es-ES"/>
        </w:rPr>
        <w:t xml:space="preserve">, </w:t>
      </w:r>
      <w:r w:rsidR="00B279DF" w:rsidRPr="00534E9A">
        <w:rPr>
          <w:rFonts w:ascii="Museo Sans 300" w:eastAsia="Arial Unicode MS" w:hAnsi="Museo Sans 300" w:cs="Arial"/>
          <w:b/>
          <w:sz w:val="24"/>
          <w:szCs w:val="24"/>
          <w:lang w:val="es-ES" w:eastAsia="es-ES"/>
        </w:rPr>
        <w:t>entrega</w:t>
      </w:r>
      <w:r w:rsidR="00B279DF" w:rsidRPr="00534E9A">
        <w:rPr>
          <w:rFonts w:ascii="Museo Sans 300" w:eastAsia="Arial Unicode MS" w:hAnsi="Museo Sans 300" w:cs="Arial"/>
          <w:sz w:val="24"/>
          <w:szCs w:val="24"/>
          <w:lang w:val="es-ES" w:eastAsia="es-ES"/>
        </w:rPr>
        <w:t xml:space="preserve"> </w:t>
      </w:r>
      <w:r w:rsidR="00B279DF" w:rsidRPr="00534E9A">
        <w:rPr>
          <w:rFonts w:ascii="Museo Sans 300" w:eastAsia="Arial Unicode MS" w:hAnsi="Museo Sans 300" w:cs="Arial"/>
          <w:b/>
          <w:sz w:val="24"/>
          <w:szCs w:val="24"/>
          <w:lang w:val="es-ES" w:eastAsia="es-ES"/>
        </w:rPr>
        <w:t>78</w:t>
      </w:r>
      <w:r w:rsidRPr="00534E9A">
        <w:rPr>
          <w:rFonts w:ascii="Museo Sans 300" w:hAnsi="Museo Sans 300"/>
          <w:sz w:val="24"/>
          <w:szCs w:val="24"/>
        </w:rPr>
        <w:t>, en el cual la Unidad de Adjudicación de Inmuebles, hace las siguientes consideraciones:</w:t>
      </w:r>
    </w:p>
    <w:p w14:paraId="773A0307" w14:textId="77777777" w:rsidR="000300EA" w:rsidRPr="00534E9A" w:rsidRDefault="000300EA" w:rsidP="000300EA">
      <w:pPr>
        <w:jc w:val="both"/>
        <w:rPr>
          <w:rFonts w:ascii="Museo Sans 300" w:hAnsi="Museo Sans 300"/>
          <w:sz w:val="24"/>
          <w:szCs w:val="24"/>
        </w:rPr>
      </w:pPr>
    </w:p>
    <w:p w14:paraId="07931FDA" w14:textId="77777777" w:rsidR="00B279DF" w:rsidRPr="00534E9A" w:rsidRDefault="00B279DF" w:rsidP="00534E9A">
      <w:pPr>
        <w:pStyle w:val="Prrafodelista"/>
        <w:numPr>
          <w:ilvl w:val="0"/>
          <w:numId w:val="15"/>
        </w:numPr>
        <w:ind w:left="1134" w:hanging="142"/>
        <w:jc w:val="both"/>
        <w:rPr>
          <w:rFonts w:ascii="Museo Sans 300" w:hAnsi="Museo Sans 300"/>
          <w:sz w:val="24"/>
          <w:szCs w:val="24"/>
          <w:lang w:val="es-ES" w:eastAsia="es-ES"/>
        </w:rPr>
      </w:pPr>
      <w:r w:rsidRPr="00534E9A">
        <w:rPr>
          <w:rFonts w:ascii="Museo Sans 300" w:hAnsi="Museo Sans 300"/>
          <w:color w:val="000000" w:themeColor="text1"/>
          <w:sz w:val="24"/>
          <w:szCs w:val="24"/>
        </w:rPr>
        <w:t xml:space="preserve">La </w:t>
      </w:r>
      <w:r w:rsidRPr="00534E9A">
        <w:rPr>
          <w:rFonts w:ascii="Museo Sans 300" w:hAnsi="Museo Sans 300" w:cs="Arial"/>
          <w:b/>
          <w:sz w:val="24"/>
          <w:szCs w:val="24"/>
          <w:lang w:val="es-ES" w:eastAsia="es-ES"/>
        </w:rPr>
        <w:t>HACIENDA SAN ARTURO,</w:t>
      </w:r>
      <w:r w:rsidRPr="00534E9A">
        <w:rPr>
          <w:rFonts w:ascii="Museo Sans 300" w:hAnsi="Museo Sans 300"/>
          <w:b/>
          <w:color w:val="000000" w:themeColor="text1"/>
          <w:sz w:val="24"/>
          <w:szCs w:val="24"/>
        </w:rPr>
        <w:t xml:space="preserve"> </w:t>
      </w:r>
      <w:r w:rsidRPr="00534E9A">
        <w:rPr>
          <w:rFonts w:ascii="Museo Sans 300" w:hAnsi="Museo Sans 300"/>
          <w:color w:val="000000" w:themeColor="text1"/>
          <w:sz w:val="24"/>
          <w:szCs w:val="24"/>
        </w:rPr>
        <w:t>fue adquirida por Expropiación según distribución siguiente:</w:t>
      </w:r>
    </w:p>
    <w:p w14:paraId="3239AEDC" w14:textId="77777777" w:rsidR="00534E9A" w:rsidRPr="00534E9A" w:rsidRDefault="00534E9A" w:rsidP="002D26BA">
      <w:pPr>
        <w:pStyle w:val="Prrafodelista"/>
        <w:ind w:left="1134"/>
        <w:jc w:val="both"/>
        <w:rPr>
          <w:rFonts w:ascii="Museo Sans 300" w:hAnsi="Museo Sans 300"/>
          <w:sz w:val="24"/>
          <w:szCs w:val="24"/>
          <w:lang w:val="es-ES" w:eastAsia="es-ES"/>
        </w:rPr>
      </w:pPr>
    </w:p>
    <w:tbl>
      <w:tblPr>
        <w:tblStyle w:val="Tablaconcuadrcula"/>
        <w:tblpPr w:leftFromText="141" w:rightFromText="141" w:vertAnchor="text" w:horzAnchor="margin" w:tblpXSpec="right" w:tblpY="31"/>
        <w:tblW w:w="0" w:type="auto"/>
        <w:tblLook w:val="04A0" w:firstRow="1" w:lastRow="0" w:firstColumn="1" w:lastColumn="0" w:noHBand="0" w:noVBand="1"/>
      </w:tblPr>
      <w:tblGrid>
        <w:gridCol w:w="3772"/>
        <w:gridCol w:w="4037"/>
      </w:tblGrid>
      <w:tr w:rsidR="00B279DF" w:rsidRPr="00534E9A" w14:paraId="6CD6E7A5" w14:textId="77777777" w:rsidTr="006F7330">
        <w:trPr>
          <w:trHeight w:val="266"/>
        </w:trPr>
        <w:tc>
          <w:tcPr>
            <w:tcW w:w="3772" w:type="dxa"/>
          </w:tcPr>
          <w:p w14:paraId="69F5FE65" w14:textId="77777777" w:rsidR="00B279DF" w:rsidRPr="00534E9A" w:rsidRDefault="00B279DF" w:rsidP="006F7330">
            <w:pPr>
              <w:ind w:right="99"/>
              <w:jc w:val="both"/>
              <w:rPr>
                <w:rFonts w:ascii="Museo Sans 300" w:eastAsia="Arial Unicode MS" w:hAnsi="Museo Sans 300" w:cs="Arial"/>
                <w:b/>
                <w:sz w:val="20"/>
                <w:szCs w:val="20"/>
                <w:lang w:val="es-ES" w:eastAsia="es-ES"/>
              </w:rPr>
            </w:pPr>
            <w:r w:rsidRPr="00534E9A">
              <w:rPr>
                <w:rFonts w:ascii="Museo Sans 300" w:eastAsia="Arial Unicode MS" w:hAnsi="Museo Sans 300" w:cs="Arial"/>
                <w:b/>
                <w:sz w:val="20"/>
                <w:szCs w:val="20"/>
                <w:lang w:val="es-ES" w:eastAsia="es-ES"/>
              </w:rPr>
              <w:t>INMUEBLE</w:t>
            </w:r>
          </w:p>
        </w:tc>
        <w:tc>
          <w:tcPr>
            <w:tcW w:w="4037" w:type="dxa"/>
          </w:tcPr>
          <w:p w14:paraId="1D2D45AE" w14:textId="77777777" w:rsidR="00B279DF" w:rsidRPr="00534E9A" w:rsidRDefault="00B279DF" w:rsidP="006F7330">
            <w:pPr>
              <w:ind w:right="99"/>
              <w:jc w:val="both"/>
              <w:rPr>
                <w:rFonts w:ascii="Museo Sans 300" w:eastAsia="Arial Unicode MS" w:hAnsi="Museo Sans 300" w:cs="Arial"/>
                <w:b/>
                <w:sz w:val="20"/>
                <w:szCs w:val="20"/>
                <w:lang w:val="es-ES" w:eastAsia="es-ES"/>
              </w:rPr>
            </w:pPr>
            <w:r w:rsidRPr="00534E9A">
              <w:rPr>
                <w:rFonts w:ascii="Museo Sans 300" w:eastAsia="Arial Unicode MS" w:hAnsi="Museo Sans 300" w:cs="Arial"/>
                <w:b/>
                <w:sz w:val="20"/>
                <w:szCs w:val="20"/>
                <w:lang w:val="es-ES" w:eastAsia="es-ES"/>
              </w:rPr>
              <w:t>AREA</w:t>
            </w:r>
          </w:p>
        </w:tc>
      </w:tr>
      <w:tr w:rsidR="00B279DF" w:rsidRPr="00534E9A" w14:paraId="13728D1A" w14:textId="77777777" w:rsidTr="006F7330">
        <w:trPr>
          <w:trHeight w:val="249"/>
        </w:trPr>
        <w:tc>
          <w:tcPr>
            <w:tcW w:w="3772" w:type="dxa"/>
          </w:tcPr>
          <w:p w14:paraId="0B819111" w14:textId="77777777" w:rsidR="00B279DF" w:rsidRPr="00534E9A" w:rsidRDefault="00B279DF" w:rsidP="006F7330">
            <w:pPr>
              <w:ind w:right="99"/>
              <w:jc w:val="both"/>
              <w:rPr>
                <w:rFonts w:ascii="Museo Sans 300" w:eastAsia="Arial Unicode MS" w:hAnsi="Museo Sans 300" w:cs="Arial"/>
                <w:b/>
                <w:sz w:val="20"/>
                <w:szCs w:val="20"/>
                <w:lang w:val="es-ES" w:eastAsia="es-ES"/>
              </w:rPr>
            </w:pPr>
            <w:r w:rsidRPr="00534E9A">
              <w:rPr>
                <w:rFonts w:ascii="Museo Sans 300" w:eastAsia="Arial Unicode MS" w:hAnsi="Museo Sans 300" w:cs="Arial"/>
                <w:b/>
                <w:sz w:val="20"/>
                <w:szCs w:val="20"/>
                <w:lang w:val="es-ES" w:eastAsia="es-ES"/>
              </w:rPr>
              <w:t>TERRENO ZONA NORTE  (parcela N° 3)</w:t>
            </w:r>
          </w:p>
        </w:tc>
        <w:tc>
          <w:tcPr>
            <w:tcW w:w="4037" w:type="dxa"/>
          </w:tcPr>
          <w:p w14:paraId="04A6F0DA" w14:textId="77777777" w:rsidR="00B279DF" w:rsidRPr="00534E9A" w:rsidRDefault="00B279DF" w:rsidP="006F7330">
            <w:pPr>
              <w:ind w:right="99"/>
              <w:jc w:val="both"/>
              <w:rPr>
                <w:rFonts w:ascii="Museo Sans 300" w:eastAsia="Arial Unicode MS" w:hAnsi="Museo Sans 300" w:cs="Arial"/>
                <w:b/>
                <w:sz w:val="20"/>
                <w:szCs w:val="20"/>
                <w:lang w:val="es-ES" w:eastAsia="es-ES"/>
              </w:rPr>
            </w:pPr>
            <w:r w:rsidRPr="00534E9A">
              <w:rPr>
                <w:rFonts w:ascii="Museo Sans 300" w:eastAsia="Arial Unicode MS" w:hAnsi="Museo Sans 300" w:cs="Arial"/>
                <w:b/>
                <w:sz w:val="20"/>
                <w:szCs w:val="20"/>
                <w:lang w:val="es-ES" w:eastAsia="es-ES"/>
              </w:rPr>
              <w:t>304 Hás.  51 Ás.  45.51  Cás</w:t>
            </w:r>
          </w:p>
        </w:tc>
      </w:tr>
      <w:tr w:rsidR="00B279DF" w:rsidRPr="00534E9A" w14:paraId="1961D0B4" w14:textId="77777777" w:rsidTr="006F7330">
        <w:trPr>
          <w:trHeight w:val="266"/>
        </w:trPr>
        <w:tc>
          <w:tcPr>
            <w:tcW w:w="3772" w:type="dxa"/>
          </w:tcPr>
          <w:p w14:paraId="2C9BD0E0" w14:textId="77777777" w:rsidR="00B279DF" w:rsidRPr="00534E9A" w:rsidRDefault="00B279DF" w:rsidP="006F7330">
            <w:pPr>
              <w:ind w:right="99"/>
              <w:jc w:val="both"/>
              <w:rPr>
                <w:rFonts w:ascii="Museo Sans 300" w:eastAsia="Arial Unicode MS" w:hAnsi="Museo Sans 300" w:cs="Arial"/>
                <w:b/>
                <w:sz w:val="20"/>
                <w:szCs w:val="20"/>
                <w:lang w:val="es-ES" w:eastAsia="es-ES"/>
              </w:rPr>
            </w:pPr>
            <w:r w:rsidRPr="00534E9A">
              <w:rPr>
                <w:rFonts w:ascii="Museo Sans 300" w:eastAsia="Arial Unicode MS" w:hAnsi="Museo Sans 300" w:cs="Arial"/>
                <w:b/>
                <w:sz w:val="20"/>
                <w:szCs w:val="20"/>
                <w:lang w:val="es-ES" w:eastAsia="es-ES"/>
              </w:rPr>
              <w:t>TERRENO ZONA SUR</w:t>
            </w:r>
          </w:p>
        </w:tc>
        <w:tc>
          <w:tcPr>
            <w:tcW w:w="4037" w:type="dxa"/>
          </w:tcPr>
          <w:p w14:paraId="70A8DE37" w14:textId="77777777" w:rsidR="00B279DF" w:rsidRPr="00534E9A" w:rsidRDefault="00B279DF" w:rsidP="006F7330">
            <w:pPr>
              <w:ind w:right="99"/>
              <w:jc w:val="both"/>
              <w:rPr>
                <w:rFonts w:ascii="Museo Sans 300" w:eastAsia="Arial Unicode MS" w:hAnsi="Museo Sans 300" w:cs="Arial"/>
                <w:sz w:val="20"/>
                <w:szCs w:val="20"/>
                <w:lang w:val="es-ES" w:eastAsia="es-ES"/>
              </w:rPr>
            </w:pPr>
          </w:p>
        </w:tc>
      </w:tr>
      <w:tr w:rsidR="00B279DF" w:rsidRPr="00534E9A" w14:paraId="2ADD5DB1" w14:textId="77777777" w:rsidTr="006F7330">
        <w:trPr>
          <w:trHeight w:val="266"/>
        </w:trPr>
        <w:tc>
          <w:tcPr>
            <w:tcW w:w="3772" w:type="dxa"/>
          </w:tcPr>
          <w:p w14:paraId="58905272" w14:textId="77777777" w:rsidR="00B279DF" w:rsidRPr="00534E9A" w:rsidRDefault="00B279DF" w:rsidP="006F7330">
            <w:pPr>
              <w:ind w:right="99"/>
              <w:jc w:val="both"/>
              <w:rPr>
                <w:rFonts w:ascii="Museo Sans 300" w:eastAsia="Arial Unicode MS" w:hAnsi="Museo Sans 300" w:cs="Arial"/>
                <w:sz w:val="20"/>
                <w:szCs w:val="20"/>
                <w:lang w:val="es-ES" w:eastAsia="es-ES"/>
              </w:rPr>
            </w:pPr>
            <w:r w:rsidRPr="00534E9A">
              <w:rPr>
                <w:rFonts w:ascii="Museo Sans 300" w:eastAsia="Arial Unicode MS" w:hAnsi="Museo Sans 300" w:cs="Arial"/>
                <w:sz w:val="20"/>
                <w:szCs w:val="20"/>
                <w:lang w:val="es-ES" w:eastAsia="es-ES"/>
              </w:rPr>
              <w:t>Parcela N° 1</w:t>
            </w:r>
          </w:p>
        </w:tc>
        <w:tc>
          <w:tcPr>
            <w:tcW w:w="4037" w:type="dxa"/>
          </w:tcPr>
          <w:p w14:paraId="33B7BD13" w14:textId="77777777" w:rsidR="00B279DF" w:rsidRPr="00534E9A" w:rsidRDefault="00B279DF" w:rsidP="006F7330">
            <w:pPr>
              <w:ind w:right="99"/>
              <w:jc w:val="both"/>
              <w:rPr>
                <w:rFonts w:ascii="Museo Sans 300" w:eastAsia="Arial Unicode MS" w:hAnsi="Museo Sans 300" w:cs="Arial"/>
                <w:sz w:val="20"/>
                <w:szCs w:val="20"/>
                <w:lang w:val="es-ES" w:eastAsia="es-ES"/>
              </w:rPr>
            </w:pPr>
            <w:r w:rsidRPr="00534E9A">
              <w:rPr>
                <w:rFonts w:ascii="Museo Sans 300" w:eastAsia="Arial Unicode MS" w:hAnsi="Museo Sans 300" w:cs="Arial"/>
                <w:sz w:val="20"/>
                <w:szCs w:val="20"/>
                <w:lang w:val="es-ES" w:eastAsia="es-ES"/>
              </w:rPr>
              <w:t>215  Hás.  86  Ás.  38.63  Cás.</w:t>
            </w:r>
          </w:p>
        </w:tc>
      </w:tr>
      <w:tr w:rsidR="00B279DF" w:rsidRPr="00534E9A" w14:paraId="77869B94" w14:textId="77777777" w:rsidTr="006F7330">
        <w:trPr>
          <w:trHeight w:val="249"/>
        </w:trPr>
        <w:tc>
          <w:tcPr>
            <w:tcW w:w="3772" w:type="dxa"/>
          </w:tcPr>
          <w:p w14:paraId="09601656" w14:textId="77777777" w:rsidR="00B279DF" w:rsidRPr="00534E9A" w:rsidRDefault="00B279DF" w:rsidP="006F7330">
            <w:pPr>
              <w:ind w:right="99"/>
              <w:jc w:val="both"/>
              <w:rPr>
                <w:rFonts w:ascii="Museo Sans 300" w:eastAsia="Arial Unicode MS" w:hAnsi="Museo Sans 300" w:cs="Arial"/>
                <w:sz w:val="20"/>
                <w:szCs w:val="20"/>
                <w:lang w:val="es-ES" w:eastAsia="es-ES"/>
              </w:rPr>
            </w:pPr>
            <w:r w:rsidRPr="00534E9A">
              <w:rPr>
                <w:rFonts w:ascii="Museo Sans 300" w:eastAsia="Arial Unicode MS" w:hAnsi="Museo Sans 300" w:cs="Arial"/>
                <w:sz w:val="20"/>
                <w:szCs w:val="20"/>
                <w:lang w:val="es-ES" w:eastAsia="es-ES"/>
              </w:rPr>
              <w:t>Parcela N° 2</w:t>
            </w:r>
          </w:p>
        </w:tc>
        <w:tc>
          <w:tcPr>
            <w:tcW w:w="4037" w:type="dxa"/>
          </w:tcPr>
          <w:p w14:paraId="46459C36" w14:textId="77777777" w:rsidR="00B279DF" w:rsidRPr="00534E9A" w:rsidRDefault="00B279DF" w:rsidP="006F7330">
            <w:pPr>
              <w:ind w:right="99"/>
              <w:jc w:val="both"/>
              <w:rPr>
                <w:rFonts w:ascii="Museo Sans 300" w:eastAsia="Arial Unicode MS" w:hAnsi="Museo Sans 300" w:cs="Arial"/>
                <w:sz w:val="20"/>
                <w:szCs w:val="20"/>
                <w:lang w:val="es-ES" w:eastAsia="es-ES"/>
              </w:rPr>
            </w:pPr>
            <w:r w:rsidRPr="00534E9A">
              <w:rPr>
                <w:rFonts w:ascii="Museo Sans 300" w:eastAsia="Arial Unicode MS" w:hAnsi="Museo Sans 300" w:cs="Arial"/>
                <w:sz w:val="20"/>
                <w:szCs w:val="20"/>
                <w:lang w:val="es-ES" w:eastAsia="es-ES"/>
              </w:rPr>
              <w:t>28  Hás.  92  Ás.  12.99  Cás.</w:t>
            </w:r>
          </w:p>
        </w:tc>
      </w:tr>
      <w:tr w:rsidR="00B279DF" w:rsidRPr="00A809C8" w14:paraId="47CFC1B0" w14:textId="77777777" w:rsidTr="006F7330">
        <w:trPr>
          <w:trHeight w:val="266"/>
        </w:trPr>
        <w:tc>
          <w:tcPr>
            <w:tcW w:w="3772" w:type="dxa"/>
          </w:tcPr>
          <w:p w14:paraId="020B866A" w14:textId="77777777" w:rsidR="00B279DF" w:rsidRPr="00534E9A" w:rsidRDefault="00B279DF" w:rsidP="006F7330">
            <w:pPr>
              <w:ind w:right="99"/>
              <w:jc w:val="both"/>
              <w:rPr>
                <w:rFonts w:ascii="Museo Sans 300" w:eastAsia="Arial Unicode MS" w:hAnsi="Museo Sans 300" w:cs="Arial"/>
                <w:sz w:val="20"/>
                <w:szCs w:val="20"/>
                <w:lang w:val="es-ES" w:eastAsia="es-ES"/>
              </w:rPr>
            </w:pPr>
            <w:r w:rsidRPr="00534E9A">
              <w:rPr>
                <w:rFonts w:ascii="Museo Sans 300" w:eastAsia="Arial Unicode MS" w:hAnsi="Museo Sans 300" w:cs="Arial"/>
                <w:sz w:val="20"/>
                <w:szCs w:val="20"/>
                <w:lang w:val="es-ES" w:eastAsia="es-ES"/>
              </w:rPr>
              <w:t>Parcela N° 3</w:t>
            </w:r>
          </w:p>
        </w:tc>
        <w:tc>
          <w:tcPr>
            <w:tcW w:w="4037" w:type="dxa"/>
          </w:tcPr>
          <w:p w14:paraId="0F30378C" w14:textId="77777777" w:rsidR="00B279DF" w:rsidRPr="00534E9A" w:rsidRDefault="00B279DF" w:rsidP="006F7330">
            <w:pPr>
              <w:ind w:right="99"/>
              <w:jc w:val="both"/>
              <w:rPr>
                <w:rFonts w:ascii="Museo Sans 300" w:eastAsia="Arial Unicode MS" w:hAnsi="Museo Sans 300" w:cs="Arial"/>
                <w:sz w:val="20"/>
                <w:szCs w:val="20"/>
                <w:lang w:val="es-ES" w:eastAsia="es-ES"/>
              </w:rPr>
            </w:pPr>
            <w:r w:rsidRPr="00534E9A">
              <w:rPr>
                <w:rFonts w:ascii="Museo Sans 300" w:eastAsia="Arial Unicode MS" w:hAnsi="Museo Sans 300" w:cs="Arial"/>
                <w:sz w:val="20"/>
                <w:szCs w:val="20"/>
                <w:lang w:val="es-ES" w:eastAsia="es-ES"/>
              </w:rPr>
              <w:t>3  Hás.  73  Ás.  07.78  Cás.</w:t>
            </w:r>
          </w:p>
        </w:tc>
      </w:tr>
      <w:tr w:rsidR="00B279DF" w:rsidRPr="00A809C8" w14:paraId="01BB889E" w14:textId="77777777" w:rsidTr="006F7330">
        <w:trPr>
          <w:trHeight w:val="266"/>
        </w:trPr>
        <w:tc>
          <w:tcPr>
            <w:tcW w:w="3772" w:type="dxa"/>
          </w:tcPr>
          <w:p w14:paraId="084666E4" w14:textId="77777777" w:rsidR="00B279DF" w:rsidRPr="00534E9A" w:rsidRDefault="00B279DF" w:rsidP="006F7330">
            <w:pPr>
              <w:ind w:right="99"/>
              <w:jc w:val="both"/>
              <w:rPr>
                <w:rFonts w:ascii="Museo Sans 300" w:eastAsia="Arial Unicode MS" w:hAnsi="Museo Sans 300" w:cs="Arial"/>
                <w:b/>
                <w:sz w:val="20"/>
                <w:szCs w:val="20"/>
                <w:lang w:val="es-ES" w:eastAsia="es-ES"/>
              </w:rPr>
            </w:pPr>
            <w:r w:rsidRPr="00534E9A">
              <w:rPr>
                <w:rFonts w:ascii="Museo Sans 300" w:eastAsia="Arial Unicode MS" w:hAnsi="Museo Sans 300" w:cs="Arial"/>
                <w:b/>
                <w:sz w:val="20"/>
                <w:szCs w:val="20"/>
                <w:lang w:val="es-ES" w:eastAsia="es-ES"/>
              </w:rPr>
              <w:t>BOSQUE SALADO</w:t>
            </w:r>
          </w:p>
        </w:tc>
        <w:tc>
          <w:tcPr>
            <w:tcW w:w="4037" w:type="dxa"/>
          </w:tcPr>
          <w:p w14:paraId="0FE5E62A" w14:textId="77777777" w:rsidR="00B279DF" w:rsidRPr="00534E9A" w:rsidRDefault="00B279DF" w:rsidP="006F7330">
            <w:pPr>
              <w:ind w:right="99"/>
              <w:jc w:val="both"/>
              <w:rPr>
                <w:rFonts w:ascii="Museo Sans 300" w:eastAsia="Arial Unicode MS" w:hAnsi="Museo Sans 300" w:cs="Arial"/>
                <w:sz w:val="20"/>
                <w:szCs w:val="20"/>
                <w:lang w:val="es-ES" w:eastAsia="es-ES"/>
              </w:rPr>
            </w:pPr>
            <w:r w:rsidRPr="00534E9A">
              <w:rPr>
                <w:rFonts w:ascii="Museo Sans 300" w:eastAsia="Arial Unicode MS" w:hAnsi="Museo Sans 300" w:cs="Arial"/>
                <w:sz w:val="20"/>
                <w:szCs w:val="20"/>
                <w:lang w:val="es-ES" w:eastAsia="es-ES"/>
              </w:rPr>
              <w:t>64  Hás.  19  Ás.  32.74  Cás.</w:t>
            </w:r>
          </w:p>
        </w:tc>
      </w:tr>
      <w:tr w:rsidR="00B279DF" w:rsidRPr="00A809C8" w14:paraId="7E58B71F" w14:textId="77777777" w:rsidTr="006F7330">
        <w:trPr>
          <w:trHeight w:val="249"/>
        </w:trPr>
        <w:tc>
          <w:tcPr>
            <w:tcW w:w="3772" w:type="dxa"/>
          </w:tcPr>
          <w:p w14:paraId="1274C116" w14:textId="77777777" w:rsidR="00B279DF" w:rsidRPr="00534E9A" w:rsidRDefault="00B279DF" w:rsidP="006F7330">
            <w:pPr>
              <w:ind w:right="99"/>
              <w:jc w:val="both"/>
              <w:rPr>
                <w:rFonts w:ascii="Museo Sans 300" w:eastAsia="Arial Unicode MS" w:hAnsi="Museo Sans 300" w:cs="Arial"/>
                <w:b/>
                <w:sz w:val="20"/>
                <w:szCs w:val="20"/>
                <w:lang w:val="es-ES" w:eastAsia="es-ES"/>
              </w:rPr>
            </w:pPr>
            <w:r w:rsidRPr="00534E9A">
              <w:rPr>
                <w:rFonts w:ascii="Museo Sans 300" w:eastAsia="Arial Unicode MS" w:hAnsi="Museo Sans 300" w:cs="Arial"/>
                <w:b/>
                <w:sz w:val="20"/>
                <w:szCs w:val="20"/>
                <w:lang w:val="es-ES" w:eastAsia="es-ES"/>
              </w:rPr>
              <w:t>PARCELACION SAN ARTURO 2</w:t>
            </w:r>
          </w:p>
        </w:tc>
        <w:tc>
          <w:tcPr>
            <w:tcW w:w="4037" w:type="dxa"/>
          </w:tcPr>
          <w:p w14:paraId="24201880" w14:textId="77777777" w:rsidR="00B279DF" w:rsidRPr="00534E9A" w:rsidRDefault="00B279DF" w:rsidP="006F7330">
            <w:pPr>
              <w:ind w:right="99"/>
              <w:jc w:val="both"/>
              <w:rPr>
                <w:rFonts w:ascii="Museo Sans 300" w:eastAsia="Arial Unicode MS" w:hAnsi="Museo Sans 300" w:cs="Arial"/>
                <w:sz w:val="20"/>
                <w:szCs w:val="20"/>
                <w:lang w:val="es-ES" w:eastAsia="es-ES"/>
              </w:rPr>
            </w:pPr>
            <w:r w:rsidRPr="00534E9A">
              <w:rPr>
                <w:rFonts w:ascii="Museo Sans 300" w:eastAsia="Arial Unicode MS" w:hAnsi="Museo Sans 300" w:cs="Arial"/>
                <w:sz w:val="20"/>
                <w:szCs w:val="20"/>
                <w:lang w:val="es-ES" w:eastAsia="es-ES"/>
              </w:rPr>
              <w:t>05  Hás.  10  Ás.  20.40  Cás.</w:t>
            </w:r>
          </w:p>
        </w:tc>
      </w:tr>
      <w:tr w:rsidR="00B279DF" w:rsidRPr="00A809C8" w14:paraId="2A3A4C3B" w14:textId="77777777" w:rsidTr="006F7330">
        <w:trPr>
          <w:trHeight w:val="101"/>
        </w:trPr>
        <w:tc>
          <w:tcPr>
            <w:tcW w:w="3772" w:type="dxa"/>
          </w:tcPr>
          <w:p w14:paraId="2C760B30" w14:textId="77777777" w:rsidR="00B279DF" w:rsidRPr="00534E9A" w:rsidRDefault="00B279DF" w:rsidP="006F7330">
            <w:pPr>
              <w:ind w:right="99"/>
              <w:jc w:val="both"/>
              <w:rPr>
                <w:rFonts w:ascii="Museo Sans 300" w:eastAsia="Arial Unicode MS" w:hAnsi="Museo Sans 300" w:cs="Arial"/>
                <w:b/>
                <w:sz w:val="20"/>
                <w:szCs w:val="20"/>
                <w:lang w:val="es-ES" w:eastAsia="es-ES"/>
              </w:rPr>
            </w:pPr>
            <w:r w:rsidRPr="00534E9A">
              <w:rPr>
                <w:rFonts w:ascii="Museo Sans 300" w:eastAsia="Arial Unicode MS" w:hAnsi="Museo Sans 300" w:cs="Arial"/>
                <w:b/>
                <w:sz w:val="20"/>
                <w:szCs w:val="20"/>
                <w:lang w:val="es-ES" w:eastAsia="es-ES"/>
              </w:rPr>
              <w:t>TOTAL</w:t>
            </w:r>
          </w:p>
        </w:tc>
        <w:tc>
          <w:tcPr>
            <w:tcW w:w="4037" w:type="dxa"/>
          </w:tcPr>
          <w:p w14:paraId="4797EBB5" w14:textId="77777777" w:rsidR="00B279DF" w:rsidRPr="00534E9A" w:rsidRDefault="00B279DF" w:rsidP="006F7330">
            <w:pPr>
              <w:ind w:right="99"/>
              <w:jc w:val="both"/>
              <w:rPr>
                <w:rFonts w:ascii="Museo Sans 300" w:eastAsia="Arial Unicode MS" w:hAnsi="Museo Sans 300" w:cs="Arial"/>
                <w:b/>
                <w:sz w:val="20"/>
                <w:szCs w:val="20"/>
                <w:lang w:val="es-ES" w:eastAsia="es-ES"/>
              </w:rPr>
            </w:pPr>
            <w:r w:rsidRPr="00534E9A">
              <w:rPr>
                <w:rFonts w:ascii="Museo Sans 300" w:eastAsia="Arial Unicode MS" w:hAnsi="Museo Sans 300" w:cs="Arial"/>
                <w:b/>
                <w:sz w:val="20"/>
                <w:szCs w:val="20"/>
                <w:lang w:val="es-ES" w:eastAsia="es-ES"/>
              </w:rPr>
              <w:t>622  Hás.  32  Ás.  58.05  Cás.</w:t>
            </w:r>
          </w:p>
        </w:tc>
      </w:tr>
    </w:tbl>
    <w:p w14:paraId="198B463B" w14:textId="77777777" w:rsidR="00B279DF" w:rsidRPr="00A809C8" w:rsidRDefault="00B279DF" w:rsidP="00B279DF">
      <w:pPr>
        <w:pStyle w:val="Prrafodelista"/>
        <w:spacing w:line="360" w:lineRule="auto"/>
        <w:ind w:left="0"/>
        <w:jc w:val="both"/>
        <w:rPr>
          <w:rFonts w:ascii="Museo Sans 300" w:hAnsi="Museo Sans 300"/>
          <w:lang w:val="es-ES" w:eastAsia="es-ES"/>
        </w:rPr>
      </w:pPr>
    </w:p>
    <w:p w14:paraId="0F121443" w14:textId="77777777" w:rsidR="00B279DF" w:rsidRPr="00A809C8" w:rsidRDefault="00B279DF" w:rsidP="00B279DF">
      <w:pPr>
        <w:pStyle w:val="Prrafodelista"/>
        <w:spacing w:line="360" w:lineRule="auto"/>
        <w:ind w:left="0"/>
        <w:jc w:val="both"/>
        <w:rPr>
          <w:rFonts w:ascii="Museo Sans 300" w:hAnsi="Museo Sans 300"/>
          <w:lang w:val="es-ES" w:eastAsia="es-ES"/>
        </w:rPr>
      </w:pPr>
    </w:p>
    <w:p w14:paraId="43A0051D" w14:textId="77777777" w:rsidR="00B279DF" w:rsidRDefault="00B279DF" w:rsidP="00B279DF">
      <w:pPr>
        <w:pStyle w:val="Prrafodelista"/>
        <w:spacing w:line="360" w:lineRule="auto"/>
        <w:ind w:left="0"/>
        <w:jc w:val="both"/>
        <w:rPr>
          <w:rFonts w:ascii="Museo Sans 300" w:hAnsi="Museo Sans 300"/>
          <w:lang w:val="es-ES" w:eastAsia="es-ES"/>
        </w:rPr>
      </w:pPr>
    </w:p>
    <w:p w14:paraId="6CF0FAE8" w14:textId="77777777" w:rsidR="00B279DF" w:rsidRDefault="00B279DF" w:rsidP="00B279DF">
      <w:pPr>
        <w:pStyle w:val="Prrafodelista"/>
        <w:spacing w:line="360" w:lineRule="auto"/>
        <w:ind w:left="0"/>
        <w:jc w:val="both"/>
        <w:rPr>
          <w:rFonts w:ascii="Museo Sans 300" w:hAnsi="Museo Sans 300"/>
          <w:lang w:val="es-ES" w:eastAsia="es-ES"/>
        </w:rPr>
      </w:pPr>
    </w:p>
    <w:p w14:paraId="73D67A28" w14:textId="77777777" w:rsidR="00B279DF" w:rsidRDefault="00B279DF" w:rsidP="00B279DF">
      <w:pPr>
        <w:pStyle w:val="Prrafodelista"/>
        <w:spacing w:line="360" w:lineRule="auto"/>
        <w:ind w:left="0"/>
        <w:jc w:val="both"/>
        <w:rPr>
          <w:rFonts w:ascii="Museo Sans 300" w:hAnsi="Museo Sans 300"/>
          <w:lang w:val="es-ES" w:eastAsia="es-ES"/>
        </w:rPr>
      </w:pPr>
    </w:p>
    <w:p w14:paraId="061955AF" w14:textId="77777777" w:rsidR="006F7330" w:rsidRDefault="006F7330" w:rsidP="00B279DF">
      <w:pPr>
        <w:pStyle w:val="Prrafodelista"/>
        <w:spacing w:line="360" w:lineRule="auto"/>
        <w:ind w:left="0"/>
        <w:jc w:val="both"/>
        <w:rPr>
          <w:rFonts w:ascii="Museo Sans 300" w:hAnsi="Museo Sans 300"/>
          <w:lang w:val="es-ES" w:eastAsia="es-ES"/>
        </w:rPr>
      </w:pPr>
    </w:p>
    <w:p w14:paraId="14F8C583" w14:textId="77777777" w:rsidR="00B279DF" w:rsidRDefault="00B279DF" w:rsidP="00B279DF">
      <w:pPr>
        <w:pStyle w:val="Prrafodelista"/>
        <w:spacing w:line="360" w:lineRule="auto"/>
        <w:ind w:left="0"/>
        <w:jc w:val="both"/>
        <w:rPr>
          <w:rFonts w:ascii="Museo Sans 300" w:hAnsi="Museo Sans 300"/>
          <w:lang w:val="es-ES" w:eastAsia="es-ES"/>
        </w:rPr>
      </w:pPr>
    </w:p>
    <w:p w14:paraId="26BDE924" w14:textId="77777777" w:rsidR="00534E9A" w:rsidRDefault="00534E9A" w:rsidP="00534E9A">
      <w:pPr>
        <w:pStyle w:val="Prrafodelista"/>
        <w:ind w:left="1134"/>
        <w:jc w:val="both"/>
        <w:rPr>
          <w:rFonts w:ascii="Museo Sans 300" w:hAnsi="Museo Sans 300"/>
          <w:sz w:val="24"/>
          <w:szCs w:val="24"/>
          <w:lang w:val="es-ES" w:eastAsia="es-ES"/>
        </w:rPr>
      </w:pPr>
    </w:p>
    <w:p w14:paraId="5EA5C68B" w14:textId="77777777" w:rsidR="00B279DF" w:rsidRPr="00534E9A" w:rsidRDefault="00B279DF" w:rsidP="00534E9A">
      <w:pPr>
        <w:pStyle w:val="Prrafodelista"/>
        <w:ind w:left="1134"/>
        <w:jc w:val="both"/>
        <w:rPr>
          <w:rFonts w:ascii="Museo Sans 300" w:hAnsi="Museo Sans 300"/>
          <w:sz w:val="24"/>
          <w:szCs w:val="24"/>
          <w:lang w:val="es-ES" w:eastAsia="es-ES"/>
        </w:rPr>
      </w:pPr>
      <w:r w:rsidRPr="00534E9A">
        <w:rPr>
          <w:rFonts w:ascii="Museo Sans 300" w:hAnsi="Museo Sans 300"/>
          <w:sz w:val="24"/>
          <w:szCs w:val="24"/>
          <w:lang w:val="es-ES" w:eastAsia="es-ES"/>
        </w:rPr>
        <w:t xml:space="preserve">Según  Acuerdo contenido en el Punto III-3 del Acta Ordinaria N° 8-83, de fecha 25 de febrero del año 1983, en la que la Junta Directiva del ISTA, de conformidad a lo dispuesto en los decretos 153, 154 y 220 de la Junta Revolucionaria de Gobierno, aprobó el pago de la Indemnización correspondiente del inmueble denominado </w:t>
      </w:r>
      <w:r w:rsidRPr="00534E9A">
        <w:rPr>
          <w:rFonts w:ascii="Museo Sans 300" w:hAnsi="Museo Sans 300"/>
          <w:b/>
          <w:sz w:val="24"/>
          <w:szCs w:val="24"/>
          <w:lang w:val="es-ES" w:eastAsia="es-ES"/>
        </w:rPr>
        <w:t xml:space="preserve">HACIENDA SAN ARTURO, </w:t>
      </w:r>
      <w:r w:rsidRPr="00534E9A">
        <w:rPr>
          <w:rFonts w:ascii="Museo Sans 300" w:hAnsi="Museo Sans 300"/>
          <w:sz w:val="24"/>
          <w:szCs w:val="24"/>
          <w:lang w:val="es-ES" w:eastAsia="es-ES"/>
        </w:rPr>
        <w:t xml:space="preserve">situada en cantón Cangrejera, jurisdicción y departamento de La Libertad, propiedad de los señores Norma Carolina Eugenia Guirola Arguello de Ferracuti, Gerardo Eugenio Guirola Arguello, Patricia Guirola Arguello y Susana Margarita Guirola Arguello, intervenido el día 18 de marzo del año 1980. </w:t>
      </w:r>
    </w:p>
    <w:p w14:paraId="1B5077B5" w14:textId="77777777" w:rsidR="00083E87" w:rsidRPr="005C7726" w:rsidRDefault="00083E87" w:rsidP="005C7726">
      <w:pPr>
        <w:jc w:val="both"/>
        <w:rPr>
          <w:rFonts w:ascii="Museo Sans 300" w:hAnsi="Museo Sans 300"/>
          <w:sz w:val="24"/>
          <w:szCs w:val="24"/>
          <w:lang w:val="es-ES" w:eastAsia="es-ES"/>
        </w:rPr>
      </w:pPr>
    </w:p>
    <w:p w14:paraId="10D2AC8B" w14:textId="77777777" w:rsidR="00B279DF" w:rsidRPr="00534E9A" w:rsidRDefault="00B279DF" w:rsidP="00534E9A">
      <w:pPr>
        <w:pStyle w:val="Prrafodelista"/>
        <w:ind w:left="1134"/>
        <w:jc w:val="both"/>
        <w:rPr>
          <w:rFonts w:ascii="Museo Sans 300" w:hAnsi="Museo Sans 300"/>
          <w:sz w:val="24"/>
          <w:szCs w:val="24"/>
          <w:lang w:val="es-ES" w:eastAsia="es-ES"/>
        </w:rPr>
      </w:pPr>
      <w:r w:rsidRPr="00534E9A">
        <w:rPr>
          <w:rFonts w:ascii="Museo Sans 300" w:hAnsi="Museo Sans 300"/>
          <w:sz w:val="24"/>
          <w:szCs w:val="24"/>
          <w:lang w:val="es-ES" w:eastAsia="es-ES"/>
        </w:rPr>
        <w:t>En Punto V-2 del Acta Ordinaria N° 8-84 de fecha 24 de febrero del año 1984, la Junta Directiva del ISTA, acordó asignar en venta con garantía hipotecaria y Pacto de Cogestión a la “Asociación Cooperativa de la Reforma Agraria San Arturo de Responsabilidad Limitada, el inmueble denominado Hacienda San Arturo de una extensión superficial de 622 Hás. 32 Ás. 58.05 Cás. por un precio de ¢ 4,175,200.00, modificado por el Acuerdo contenido en el Punto II-2 del Acta de Sesión Ordinaria N° 31-86 de fecha 19 de agosto del año 1986, en el sentido de modificar el área a asignar, siendo ésta de 553 Hás. 03 Ás. 04.91 Cás., por un precio de venta de ¢3,710,298.15 a favor de la referida Asociación Cooperativa; reservándose el ISTA un área de 64 Hás. 19 Ás. 32.74 Cás., de Bosque Salado y 5 Hás. 10 Ás. 20.40 Cás., de la Parcelación San Arturo N°2.</w:t>
      </w:r>
    </w:p>
    <w:p w14:paraId="7D321B6C" w14:textId="77777777" w:rsidR="00B279DF" w:rsidRPr="00534E9A" w:rsidRDefault="00B279DF" w:rsidP="00534E9A">
      <w:pPr>
        <w:jc w:val="both"/>
        <w:rPr>
          <w:rFonts w:ascii="Museo Sans 300" w:hAnsi="Museo Sans 300"/>
          <w:sz w:val="24"/>
          <w:szCs w:val="24"/>
          <w:lang w:val="es-ES" w:eastAsia="es-ES"/>
        </w:rPr>
      </w:pPr>
    </w:p>
    <w:p w14:paraId="7201C220" w14:textId="48813378" w:rsidR="00332894" w:rsidRPr="00534E9A" w:rsidRDefault="00B279DF" w:rsidP="00332894">
      <w:pPr>
        <w:ind w:left="1134"/>
        <w:jc w:val="both"/>
        <w:rPr>
          <w:rFonts w:ascii="Museo Sans 300" w:hAnsi="Museo Sans 300"/>
          <w:sz w:val="24"/>
          <w:szCs w:val="24"/>
          <w:lang w:val="es-ES" w:eastAsia="es-ES"/>
        </w:rPr>
      </w:pPr>
      <w:r w:rsidRPr="00534E9A">
        <w:rPr>
          <w:rFonts w:ascii="Museo Sans 300" w:hAnsi="Museo Sans 300"/>
          <w:sz w:val="24"/>
          <w:szCs w:val="24"/>
          <w:lang w:val="es-ES" w:eastAsia="es-ES"/>
        </w:rPr>
        <w:t>Posteriormente en Acuerdo contenido en el Punto VI del Acta Ordinaria N° 8-91 de fecha 28 de febrero del año 1991, se acordó que previa resciliación de la venta a la mencionada Cooperativa, el ISTA se reservaría un área de 223 Hás. 24 Ás. 94.97 Cás., en la cual se aprobó un Proyecto de Asentamiento Comunitario y Lotificación Agrícola que estaba conformado de la siguiente manera:</w:t>
      </w:r>
    </w:p>
    <w:tbl>
      <w:tblPr>
        <w:tblpPr w:leftFromText="141" w:rightFromText="141" w:vertAnchor="text" w:horzAnchor="margin" w:tblpXSpec="right" w:tblpY="552"/>
        <w:tblW w:w="0" w:type="auto"/>
        <w:tblCellMar>
          <w:left w:w="70" w:type="dxa"/>
          <w:right w:w="70" w:type="dxa"/>
        </w:tblCellMar>
        <w:tblLook w:val="04A0" w:firstRow="1" w:lastRow="0" w:firstColumn="1" w:lastColumn="0" w:noHBand="0" w:noVBand="1"/>
      </w:tblPr>
      <w:tblGrid>
        <w:gridCol w:w="4927"/>
        <w:gridCol w:w="3437"/>
      </w:tblGrid>
      <w:tr w:rsidR="003E0293" w:rsidRPr="003048C9" w14:paraId="5250785E" w14:textId="77777777" w:rsidTr="00083E87">
        <w:trPr>
          <w:trHeight w:val="20"/>
        </w:trPr>
        <w:tc>
          <w:tcPr>
            <w:tcW w:w="4927" w:type="dxa"/>
            <w:tcBorders>
              <w:top w:val="double" w:sz="4" w:space="0" w:color="auto"/>
              <w:left w:val="nil"/>
              <w:bottom w:val="single" w:sz="4" w:space="0" w:color="auto"/>
              <w:right w:val="double" w:sz="6" w:space="0" w:color="auto"/>
            </w:tcBorders>
            <w:shd w:val="clear" w:color="auto" w:fill="F2F2F2"/>
            <w:noWrap/>
            <w:vAlign w:val="center"/>
            <w:hideMark/>
          </w:tcPr>
          <w:p w14:paraId="36E6F83B" w14:textId="77777777" w:rsidR="003E0293" w:rsidRPr="003048C9" w:rsidRDefault="003E0293" w:rsidP="00083E87">
            <w:pPr>
              <w:jc w:val="both"/>
              <w:rPr>
                <w:rFonts w:ascii="Museo Sans 300" w:eastAsia="Calibri" w:hAnsi="Museo Sans 300"/>
                <w:sz w:val="20"/>
                <w:szCs w:val="20"/>
                <w:lang w:val="en-US" w:eastAsia="es-ES"/>
              </w:rPr>
            </w:pPr>
            <w:r w:rsidRPr="003048C9">
              <w:rPr>
                <w:rFonts w:ascii="Museo Sans 300" w:eastAsia="Calibri" w:hAnsi="Museo Sans 300"/>
                <w:sz w:val="20"/>
                <w:szCs w:val="20"/>
                <w:lang w:val="en-US" w:eastAsia="es-ES"/>
              </w:rPr>
              <w:t>D E S C R I P C I Ó N</w:t>
            </w:r>
          </w:p>
        </w:tc>
        <w:tc>
          <w:tcPr>
            <w:tcW w:w="3437" w:type="dxa"/>
            <w:tcBorders>
              <w:top w:val="double" w:sz="4" w:space="0" w:color="auto"/>
              <w:left w:val="nil"/>
              <w:bottom w:val="single" w:sz="4" w:space="0" w:color="auto"/>
            </w:tcBorders>
            <w:shd w:val="clear" w:color="auto" w:fill="F2F2F2"/>
            <w:noWrap/>
            <w:vAlign w:val="center"/>
            <w:hideMark/>
          </w:tcPr>
          <w:p w14:paraId="55CDC6CD" w14:textId="77777777" w:rsidR="003E0293" w:rsidRPr="003048C9" w:rsidRDefault="003E0293" w:rsidP="00083E87">
            <w:pPr>
              <w:jc w:val="both"/>
              <w:rPr>
                <w:rFonts w:ascii="Museo Sans 300" w:eastAsia="Calibri" w:hAnsi="Museo Sans 300"/>
                <w:sz w:val="20"/>
                <w:szCs w:val="20"/>
                <w:lang w:val="es-ES" w:eastAsia="es-ES"/>
              </w:rPr>
            </w:pPr>
            <w:r w:rsidRPr="003048C9">
              <w:rPr>
                <w:rFonts w:ascii="Museo Sans 300" w:eastAsia="Calibri" w:hAnsi="Museo Sans 300"/>
                <w:sz w:val="20"/>
                <w:szCs w:val="20"/>
                <w:lang w:val="es-ES" w:eastAsia="es-ES"/>
              </w:rPr>
              <w:t>ÁREAS  (Has.)</w:t>
            </w:r>
          </w:p>
        </w:tc>
      </w:tr>
      <w:tr w:rsidR="003E0293" w:rsidRPr="003048C9" w14:paraId="7A5507BE" w14:textId="77777777" w:rsidTr="00083E87">
        <w:trPr>
          <w:trHeight w:val="20"/>
        </w:trPr>
        <w:tc>
          <w:tcPr>
            <w:tcW w:w="4927" w:type="dxa"/>
            <w:tcBorders>
              <w:top w:val="single" w:sz="4" w:space="0" w:color="auto"/>
              <w:left w:val="single" w:sz="4" w:space="0" w:color="auto"/>
              <w:bottom w:val="nil"/>
              <w:right w:val="double" w:sz="6" w:space="0" w:color="auto"/>
            </w:tcBorders>
            <w:shd w:val="clear" w:color="auto" w:fill="FFFFFF"/>
            <w:noWrap/>
            <w:vAlign w:val="center"/>
          </w:tcPr>
          <w:p w14:paraId="74269C71" w14:textId="3656361D" w:rsidR="003E0293" w:rsidRPr="003048C9" w:rsidRDefault="003E0293" w:rsidP="005C7726">
            <w:pPr>
              <w:spacing w:line="276" w:lineRule="auto"/>
              <w:jc w:val="both"/>
              <w:rPr>
                <w:rFonts w:ascii="Museo Sans 300" w:eastAsia="Calibri" w:hAnsi="Museo Sans 300"/>
                <w:sz w:val="20"/>
                <w:szCs w:val="20"/>
                <w:lang w:val="es-ES" w:eastAsia="es-ES"/>
              </w:rPr>
            </w:pPr>
            <w:r w:rsidRPr="003048C9">
              <w:rPr>
                <w:rFonts w:ascii="Museo Sans 300" w:eastAsia="Calibri" w:hAnsi="Museo Sans 300"/>
                <w:sz w:val="20"/>
                <w:szCs w:val="20"/>
                <w:lang w:val="es-ES" w:eastAsia="es-ES"/>
              </w:rPr>
              <w:t>Lotificación Agrícola</w:t>
            </w:r>
            <w:r w:rsidR="005C7726">
              <w:rPr>
                <w:rFonts w:ascii="Museo Sans 300" w:eastAsia="Calibri" w:hAnsi="Museo Sans 300"/>
                <w:sz w:val="20"/>
                <w:szCs w:val="20"/>
                <w:lang w:val="es-ES" w:eastAsia="es-ES"/>
              </w:rPr>
              <w:t xml:space="preserve"> </w:t>
            </w:r>
            <w:r w:rsidRPr="003048C9">
              <w:rPr>
                <w:rFonts w:ascii="Museo Sans 300" w:eastAsia="Calibri" w:hAnsi="Museo Sans 300"/>
                <w:sz w:val="20"/>
                <w:szCs w:val="20"/>
                <w:lang w:val="es-ES" w:eastAsia="es-ES"/>
              </w:rPr>
              <w:t>(</w:t>
            </w:r>
            <w:r w:rsidR="005C7726">
              <w:rPr>
                <w:rFonts w:ascii="Museo Sans 300" w:eastAsia="Calibri" w:hAnsi="Museo Sans 300"/>
                <w:sz w:val="20"/>
                <w:szCs w:val="20"/>
                <w:lang w:val="es-ES" w:eastAsia="es-ES"/>
              </w:rPr>
              <w:t>---</w:t>
            </w:r>
            <w:r w:rsidRPr="003048C9">
              <w:rPr>
                <w:rFonts w:ascii="Museo Sans 300" w:eastAsia="Calibri" w:hAnsi="Museo Sans 300"/>
                <w:sz w:val="20"/>
                <w:szCs w:val="20"/>
                <w:lang w:val="es-ES" w:eastAsia="es-ES"/>
              </w:rPr>
              <w:t>)</w:t>
            </w:r>
          </w:p>
        </w:tc>
        <w:tc>
          <w:tcPr>
            <w:tcW w:w="3437" w:type="dxa"/>
            <w:tcBorders>
              <w:top w:val="single" w:sz="4" w:space="0" w:color="auto"/>
              <w:left w:val="nil"/>
              <w:right w:val="single" w:sz="4" w:space="0" w:color="auto"/>
            </w:tcBorders>
            <w:shd w:val="clear" w:color="auto" w:fill="FFFFFF"/>
            <w:noWrap/>
            <w:vAlign w:val="center"/>
          </w:tcPr>
          <w:p w14:paraId="084C8348" w14:textId="77777777" w:rsidR="003E0293" w:rsidRPr="003048C9" w:rsidRDefault="003E0293" w:rsidP="00083E87">
            <w:pPr>
              <w:spacing w:line="276" w:lineRule="auto"/>
              <w:jc w:val="right"/>
              <w:rPr>
                <w:rFonts w:ascii="Museo Sans 300" w:eastAsia="Calibri" w:hAnsi="Museo Sans 300"/>
                <w:sz w:val="20"/>
                <w:szCs w:val="20"/>
                <w:lang w:val="es-ES" w:eastAsia="es-ES"/>
              </w:rPr>
            </w:pPr>
            <w:r w:rsidRPr="003048C9">
              <w:rPr>
                <w:rFonts w:ascii="Museo Sans 300" w:eastAsia="Calibri" w:hAnsi="Museo Sans 300"/>
                <w:sz w:val="20"/>
                <w:szCs w:val="20"/>
                <w:lang w:eastAsia="es-ES"/>
              </w:rPr>
              <w:t>164</w:t>
            </w:r>
            <w:r w:rsidRPr="003048C9">
              <w:rPr>
                <w:rFonts w:ascii="Museo Sans 300" w:eastAsia="Calibri" w:hAnsi="Museo Sans 300"/>
                <w:sz w:val="20"/>
                <w:szCs w:val="20"/>
                <w:lang w:val="es-ES" w:eastAsia="es-ES"/>
              </w:rPr>
              <w:t>Hás.</w:t>
            </w:r>
            <w:r w:rsidRPr="003048C9">
              <w:rPr>
                <w:rFonts w:ascii="Museo Sans 300" w:eastAsia="Calibri" w:hAnsi="Museo Sans 300"/>
                <w:sz w:val="20"/>
                <w:szCs w:val="20"/>
                <w:lang w:eastAsia="es-ES"/>
              </w:rPr>
              <w:t xml:space="preserve"> 96Ás. 71.64</w:t>
            </w:r>
            <w:r w:rsidRPr="003048C9">
              <w:rPr>
                <w:rFonts w:ascii="Museo Sans 300" w:eastAsia="Calibri" w:hAnsi="Museo Sans 300"/>
                <w:sz w:val="20"/>
                <w:szCs w:val="20"/>
                <w:lang w:val="es-ES" w:eastAsia="es-ES"/>
              </w:rPr>
              <w:t>Cás.</w:t>
            </w:r>
          </w:p>
        </w:tc>
      </w:tr>
      <w:tr w:rsidR="003E0293" w:rsidRPr="003048C9" w14:paraId="143B0FA2" w14:textId="77777777" w:rsidTr="00083E87">
        <w:trPr>
          <w:trHeight w:val="20"/>
        </w:trPr>
        <w:tc>
          <w:tcPr>
            <w:tcW w:w="4927" w:type="dxa"/>
            <w:tcBorders>
              <w:top w:val="nil"/>
              <w:left w:val="single" w:sz="4" w:space="0" w:color="auto"/>
              <w:bottom w:val="nil"/>
              <w:right w:val="double" w:sz="6" w:space="0" w:color="auto"/>
            </w:tcBorders>
            <w:shd w:val="clear" w:color="auto" w:fill="FFFFFF"/>
            <w:noWrap/>
            <w:vAlign w:val="center"/>
          </w:tcPr>
          <w:p w14:paraId="2B16F2C5" w14:textId="77777777" w:rsidR="003E0293" w:rsidRPr="003048C9" w:rsidRDefault="003E0293" w:rsidP="00083E87">
            <w:pPr>
              <w:spacing w:line="276" w:lineRule="auto"/>
              <w:jc w:val="both"/>
              <w:rPr>
                <w:rFonts w:ascii="Museo Sans 300" w:eastAsia="Calibri" w:hAnsi="Museo Sans 300"/>
                <w:sz w:val="20"/>
                <w:szCs w:val="20"/>
                <w:lang w:val="es-ES" w:eastAsia="es-ES"/>
              </w:rPr>
            </w:pPr>
            <w:r w:rsidRPr="003048C9">
              <w:rPr>
                <w:rFonts w:ascii="Museo Sans 300" w:eastAsia="Calibri" w:hAnsi="Museo Sans 300"/>
                <w:sz w:val="20"/>
                <w:szCs w:val="20"/>
                <w:lang w:val="es-ES" w:eastAsia="es-ES"/>
              </w:rPr>
              <w:t>Área de calles</w:t>
            </w:r>
          </w:p>
        </w:tc>
        <w:tc>
          <w:tcPr>
            <w:tcW w:w="3437" w:type="dxa"/>
            <w:tcBorders>
              <w:left w:val="nil"/>
              <w:right w:val="single" w:sz="4" w:space="0" w:color="auto"/>
            </w:tcBorders>
            <w:shd w:val="clear" w:color="auto" w:fill="FFFFFF"/>
            <w:noWrap/>
            <w:vAlign w:val="center"/>
          </w:tcPr>
          <w:p w14:paraId="2A6C3507" w14:textId="77777777" w:rsidR="003E0293" w:rsidRPr="003048C9" w:rsidRDefault="003E0293" w:rsidP="00083E87">
            <w:pPr>
              <w:spacing w:line="276" w:lineRule="auto"/>
              <w:jc w:val="right"/>
              <w:rPr>
                <w:rFonts w:ascii="Museo Sans 300" w:eastAsia="Calibri" w:hAnsi="Museo Sans 300"/>
                <w:sz w:val="20"/>
                <w:szCs w:val="20"/>
                <w:lang w:val="es-ES" w:eastAsia="es-ES"/>
              </w:rPr>
            </w:pPr>
            <w:r w:rsidRPr="003048C9">
              <w:rPr>
                <w:rFonts w:ascii="Museo Sans 300" w:eastAsia="Calibri" w:hAnsi="Museo Sans 300"/>
                <w:sz w:val="20"/>
                <w:szCs w:val="20"/>
                <w:lang w:eastAsia="es-ES"/>
              </w:rPr>
              <w:t>16</w:t>
            </w:r>
            <w:r w:rsidRPr="003048C9">
              <w:rPr>
                <w:rFonts w:ascii="Museo Sans 300" w:eastAsia="Calibri" w:hAnsi="Museo Sans 300"/>
                <w:sz w:val="20"/>
                <w:szCs w:val="20"/>
                <w:lang w:val="es-ES" w:eastAsia="es-ES"/>
              </w:rPr>
              <w:t>Hás.</w:t>
            </w:r>
            <w:r w:rsidRPr="003048C9">
              <w:rPr>
                <w:rFonts w:ascii="Museo Sans 300" w:eastAsia="Calibri" w:hAnsi="Museo Sans 300"/>
                <w:sz w:val="20"/>
                <w:szCs w:val="20"/>
                <w:lang w:eastAsia="es-ES"/>
              </w:rPr>
              <w:t xml:space="preserve"> 74Ás. 96.69</w:t>
            </w:r>
            <w:r w:rsidRPr="003048C9">
              <w:rPr>
                <w:rFonts w:ascii="Museo Sans 300" w:eastAsia="Calibri" w:hAnsi="Museo Sans 300"/>
                <w:sz w:val="20"/>
                <w:szCs w:val="20"/>
                <w:lang w:val="es-ES" w:eastAsia="es-ES"/>
              </w:rPr>
              <w:t>Cás.</w:t>
            </w:r>
          </w:p>
        </w:tc>
      </w:tr>
      <w:tr w:rsidR="003E0293" w:rsidRPr="003048C9" w14:paraId="6A60403C" w14:textId="77777777" w:rsidTr="00083E87">
        <w:trPr>
          <w:trHeight w:val="20"/>
        </w:trPr>
        <w:tc>
          <w:tcPr>
            <w:tcW w:w="4927" w:type="dxa"/>
            <w:tcBorders>
              <w:top w:val="nil"/>
              <w:left w:val="single" w:sz="4" w:space="0" w:color="auto"/>
              <w:bottom w:val="nil"/>
              <w:right w:val="double" w:sz="6" w:space="0" w:color="auto"/>
            </w:tcBorders>
            <w:shd w:val="clear" w:color="auto" w:fill="FFFFFF"/>
            <w:noWrap/>
            <w:vAlign w:val="center"/>
          </w:tcPr>
          <w:p w14:paraId="38D37545" w14:textId="77777777" w:rsidR="003E0293" w:rsidRPr="003048C9" w:rsidRDefault="003E0293" w:rsidP="00083E87">
            <w:pPr>
              <w:spacing w:line="276" w:lineRule="auto"/>
              <w:jc w:val="both"/>
              <w:rPr>
                <w:rFonts w:ascii="Museo Sans 300" w:eastAsia="Calibri" w:hAnsi="Museo Sans 300"/>
                <w:sz w:val="20"/>
                <w:szCs w:val="20"/>
                <w:lang w:val="es-ES" w:eastAsia="es-ES"/>
              </w:rPr>
            </w:pPr>
            <w:r w:rsidRPr="003048C9">
              <w:rPr>
                <w:rFonts w:ascii="Museo Sans 300" w:eastAsia="Calibri" w:hAnsi="Museo Sans 300"/>
                <w:sz w:val="20"/>
                <w:szCs w:val="20"/>
                <w:lang w:val="es-ES" w:eastAsia="es-ES"/>
              </w:rPr>
              <w:t>Área de protección</w:t>
            </w:r>
          </w:p>
        </w:tc>
        <w:tc>
          <w:tcPr>
            <w:tcW w:w="3437" w:type="dxa"/>
            <w:tcBorders>
              <w:left w:val="nil"/>
              <w:right w:val="single" w:sz="4" w:space="0" w:color="auto"/>
            </w:tcBorders>
            <w:shd w:val="clear" w:color="auto" w:fill="FFFFFF"/>
            <w:noWrap/>
            <w:vAlign w:val="center"/>
          </w:tcPr>
          <w:p w14:paraId="2346B37B" w14:textId="77777777" w:rsidR="003E0293" w:rsidRPr="003048C9" w:rsidRDefault="003E0293" w:rsidP="00083E87">
            <w:pPr>
              <w:spacing w:line="276" w:lineRule="auto"/>
              <w:jc w:val="right"/>
              <w:rPr>
                <w:rFonts w:ascii="Museo Sans 300" w:eastAsia="Calibri" w:hAnsi="Museo Sans 300"/>
                <w:sz w:val="20"/>
                <w:szCs w:val="20"/>
                <w:lang w:val="es-ES" w:eastAsia="es-ES"/>
              </w:rPr>
            </w:pPr>
            <w:r w:rsidRPr="003048C9">
              <w:rPr>
                <w:rFonts w:ascii="Museo Sans 300" w:eastAsia="Calibri" w:hAnsi="Museo Sans 300"/>
                <w:sz w:val="20"/>
                <w:szCs w:val="20"/>
                <w:lang w:eastAsia="es-ES"/>
              </w:rPr>
              <w:t>00</w:t>
            </w:r>
            <w:r w:rsidRPr="003048C9">
              <w:rPr>
                <w:rFonts w:ascii="Museo Sans 300" w:eastAsia="Calibri" w:hAnsi="Museo Sans 300"/>
                <w:sz w:val="20"/>
                <w:szCs w:val="20"/>
                <w:lang w:val="es-ES" w:eastAsia="es-ES"/>
              </w:rPr>
              <w:t>Hás.</w:t>
            </w:r>
            <w:r w:rsidRPr="003048C9">
              <w:rPr>
                <w:rFonts w:ascii="Museo Sans 300" w:eastAsia="Calibri" w:hAnsi="Museo Sans 300"/>
                <w:sz w:val="20"/>
                <w:szCs w:val="20"/>
                <w:lang w:eastAsia="es-ES"/>
              </w:rPr>
              <w:t xml:space="preserve"> 65Ás. 46.76</w:t>
            </w:r>
            <w:r w:rsidRPr="003048C9">
              <w:rPr>
                <w:rFonts w:ascii="Museo Sans 300" w:eastAsia="Calibri" w:hAnsi="Museo Sans 300"/>
                <w:sz w:val="20"/>
                <w:szCs w:val="20"/>
                <w:lang w:val="es-ES" w:eastAsia="es-ES"/>
              </w:rPr>
              <w:t>Cás</w:t>
            </w:r>
          </w:p>
        </w:tc>
      </w:tr>
      <w:tr w:rsidR="003E0293" w:rsidRPr="003048C9" w14:paraId="5AD18FDA" w14:textId="77777777" w:rsidTr="00083E87">
        <w:trPr>
          <w:trHeight w:val="20"/>
        </w:trPr>
        <w:tc>
          <w:tcPr>
            <w:tcW w:w="4927" w:type="dxa"/>
            <w:tcBorders>
              <w:top w:val="nil"/>
              <w:left w:val="single" w:sz="4" w:space="0" w:color="auto"/>
              <w:bottom w:val="nil"/>
              <w:right w:val="double" w:sz="6" w:space="0" w:color="auto"/>
            </w:tcBorders>
            <w:shd w:val="clear" w:color="auto" w:fill="FFFFFF"/>
            <w:noWrap/>
            <w:vAlign w:val="center"/>
          </w:tcPr>
          <w:p w14:paraId="098D33BD" w14:textId="77777777" w:rsidR="003E0293" w:rsidRPr="003048C9" w:rsidRDefault="003E0293" w:rsidP="00083E87">
            <w:pPr>
              <w:spacing w:line="276" w:lineRule="auto"/>
              <w:jc w:val="both"/>
              <w:rPr>
                <w:rFonts w:ascii="Museo Sans 300" w:eastAsia="Calibri" w:hAnsi="Museo Sans 300"/>
                <w:sz w:val="20"/>
                <w:szCs w:val="20"/>
                <w:lang w:val="es-ES" w:eastAsia="es-ES"/>
              </w:rPr>
            </w:pPr>
            <w:r w:rsidRPr="003048C9">
              <w:rPr>
                <w:rFonts w:ascii="Museo Sans 300" w:eastAsia="Calibri" w:hAnsi="Museo Sans 300"/>
                <w:sz w:val="20"/>
                <w:szCs w:val="20"/>
                <w:lang w:val="es-ES" w:eastAsia="es-ES"/>
              </w:rPr>
              <w:t>Subtotal….</w:t>
            </w:r>
          </w:p>
        </w:tc>
        <w:tc>
          <w:tcPr>
            <w:tcW w:w="3437" w:type="dxa"/>
            <w:tcBorders>
              <w:left w:val="nil"/>
              <w:right w:val="single" w:sz="4" w:space="0" w:color="auto"/>
            </w:tcBorders>
            <w:shd w:val="clear" w:color="auto" w:fill="FFFFFF"/>
            <w:noWrap/>
            <w:vAlign w:val="center"/>
          </w:tcPr>
          <w:p w14:paraId="09068965" w14:textId="77777777" w:rsidR="003E0293" w:rsidRPr="003048C9" w:rsidRDefault="003E0293" w:rsidP="00083E87">
            <w:pPr>
              <w:spacing w:line="276" w:lineRule="auto"/>
              <w:jc w:val="right"/>
              <w:rPr>
                <w:rFonts w:ascii="Museo Sans 300" w:eastAsia="Calibri" w:hAnsi="Museo Sans 300"/>
                <w:sz w:val="20"/>
                <w:szCs w:val="20"/>
                <w:lang w:eastAsia="es-ES"/>
              </w:rPr>
            </w:pPr>
            <w:r w:rsidRPr="003048C9">
              <w:rPr>
                <w:rFonts w:ascii="Museo Sans 300" w:eastAsia="Calibri" w:hAnsi="Museo Sans 300"/>
                <w:sz w:val="20"/>
                <w:szCs w:val="20"/>
                <w:lang w:eastAsia="es-ES"/>
              </w:rPr>
              <w:t>182</w:t>
            </w:r>
            <w:r w:rsidRPr="003048C9">
              <w:rPr>
                <w:rFonts w:ascii="Museo Sans 300" w:eastAsia="Calibri" w:hAnsi="Museo Sans 300"/>
                <w:sz w:val="20"/>
                <w:szCs w:val="20"/>
                <w:lang w:val="es-ES" w:eastAsia="es-ES"/>
              </w:rPr>
              <w:t>Hás.</w:t>
            </w:r>
            <w:r w:rsidRPr="003048C9">
              <w:rPr>
                <w:rFonts w:ascii="Museo Sans 300" w:eastAsia="Calibri" w:hAnsi="Museo Sans 300"/>
                <w:sz w:val="20"/>
                <w:szCs w:val="20"/>
                <w:lang w:eastAsia="es-ES"/>
              </w:rPr>
              <w:t xml:space="preserve"> 37Ás. 15.10</w:t>
            </w:r>
            <w:r w:rsidRPr="003048C9">
              <w:rPr>
                <w:rFonts w:ascii="Museo Sans 300" w:eastAsia="Calibri" w:hAnsi="Museo Sans 300"/>
                <w:sz w:val="20"/>
                <w:szCs w:val="20"/>
                <w:lang w:val="es-ES" w:eastAsia="es-ES"/>
              </w:rPr>
              <w:t>Cás</w:t>
            </w:r>
          </w:p>
        </w:tc>
      </w:tr>
      <w:tr w:rsidR="003E0293" w:rsidRPr="003048C9" w14:paraId="53EC8CD2" w14:textId="77777777" w:rsidTr="00083E87">
        <w:trPr>
          <w:trHeight w:val="20"/>
        </w:trPr>
        <w:tc>
          <w:tcPr>
            <w:tcW w:w="4927" w:type="dxa"/>
            <w:tcBorders>
              <w:top w:val="nil"/>
              <w:left w:val="single" w:sz="4" w:space="0" w:color="auto"/>
              <w:bottom w:val="nil"/>
              <w:right w:val="double" w:sz="6" w:space="0" w:color="auto"/>
            </w:tcBorders>
            <w:shd w:val="clear" w:color="auto" w:fill="FFFFFF"/>
            <w:noWrap/>
            <w:vAlign w:val="center"/>
          </w:tcPr>
          <w:p w14:paraId="348885D2" w14:textId="77777777" w:rsidR="003E0293" w:rsidRPr="003048C9" w:rsidRDefault="003E0293" w:rsidP="00083E87">
            <w:pPr>
              <w:spacing w:line="276" w:lineRule="auto"/>
              <w:jc w:val="both"/>
              <w:rPr>
                <w:rFonts w:ascii="Museo Sans 300" w:eastAsia="Calibri" w:hAnsi="Museo Sans 300"/>
                <w:sz w:val="20"/>
                <w:szCs w:val="20"/>
                <w:lang w:val="es-ES" w:eastAsia="es-ES"/>
              </w:rPr>
            </w:pPr>
            <w:r w:rsidRPr="003048C9">
              <w:rPr>
                <w:rFonts w:ascii="Museo Sans 300" w:eastAsia="Calibri" w:hAnsi="Museo Sans 300"/>
                <w:sz w:val="20"/>
                <w:szCs w:val="20"/>
                <w:lang w:val="es-ES" w:eastAsia="es-ES"/>
              </w:rPr>
              <w:t>Asentamiento Comunitario(384)</w:t>
            </w:r>
          </w:p>
        </w:tc>
        <w:tc>
          <w:tcPr>
            <w:tcW w:w="3437" w:type="dxa"/>
            <w:tcBorders>
              <w:left w:val="nil"/>
              <w:right w:val="single" w:sz="4" w:space="0" w:color="auto"/>
            </w:tcBorders>
            <w:shd w:val="clear" w:color="auto" w:fill="FFFFFF"/>
            <w:noWrap/>
            <w:vAlign w:val="center"/>
          </w:tcPr>
          <w:p w14:paraId="7482AB24" w14:textId="77777777" w:rsidR="003E0293" w:rsidRPr="003048C9" w:rsidRDefault="003E0293" w:rsidP="00083E87">
            <w:pPr>
              <w:spacing w:line="276" w:lineRule="auto"/>
              <w:jc w:val="right"/>
              <w:rPr>
                <w:rFonts w:ascii="Museo Sans 300" w:eastAsia="Calibri" w:hAnsi="Museo Sans 300"/>
                <w:sz w:val="20"/>
                <w:szCs w:val="20"/>
                <w:lang w:val="es-ES" w:eastAsia="es-ES"/>
              </w:rPr>
            </w:pPr>
            <w:r w:rsidRPr="003048C9">
              <w:rPr>
                <w:rFonts w:ascii="Museo Sans 300" w:eastAsia="Calibri" w:hAnsi="Museo Sans 300"/>
                <w:sz w:val="20"/>
                <w:szCs w:val="20"/>
                <w:lang w:eastAsia="es-ES"/>
              </w:rPr>
              <w:t>*34</w:t>
            </w:r>
            <w:r w:rsidRPr="003048C9">
              <w:rPr>
                <w:rFonts w:ascii="Museo Sans 300" w:eastAsia="Calibri" w:hAnsi="Museo Sans 300"/>
                <w:sz w:val="20"/>
                <w:szCs w:val="20"/>
                <w:lang w:val="es-ES" w:eastAsia="es-ES"/>
              </w:rPr>
              <w:t>Hás.</w:t>
            </w:r>
            <w:r w:rsidRPr="003048C9">
              <w:rPr>
                <w:rFonts w:ascii="Museo Sans 300" w:eastAsia="Calibri" w:hAnsi="Museo Sans 300"/>
                <w:sz w:val="20"/>
                <w:szCs w:val="20"/>
                <w:lang w:eastAsia="es-ES"/>
              </w:rPr>
              <w:t xml:space="preserve"> 92Ás. 98.97</w:t>
            </w:r>
            <w:r w:rsidRPr="003048C9">
              <w:rPr>
                <w:rFonts w:ascii="Museo Sans 300" w:eastAsia="Calibri" w:hAnsi="Museo Sans 300"/>
                <w:sz w:val="20"/>
                <w:szCs w:val="20"/>
                <w:lang w:val="es-ES" w:eastAsia="es-ES"/>
              </w:rPr>
              <w:t>Cás</w:t>
            </w:r>
          </w:p>
        </w:tc>
      </w:tr>
      <w:tr w:rsidR="003E0293" w:rsidRPr="003048C9" w14:paraId="0EBE3204" w14:textId="77777777" w:rsidTr="00083E87">
        <w:trPr>
          <w:trHeight w:val="20"/>
        </w:trPr>
        <w:tc>
          <w:tcPr>
            <w:tcW w:w="4927" w:type="dxa"/>
            <w:tcBorders>
              <w:top w:val="nil"/>
              <w:left w:val="single" w:sz="4" w:space="0" w:color="auto"/>
              <w:bottom w:val="nil"/>
              <w:right w:val="double" w:sz="6" w:space="0" w:color="auto"/>
            </w:tcBorders>
            <w:shd w:val="clear" w:color="auto" w:fill="FFFFFF"/>
            <w:noWrap/>
            <w:vAlign w:val="center"/>
          </w:tcPr>
          <w:p w14:paraId="34E34129" w14:textId="77777777" w:rsidR="003E0293" w:rsidRPr="003048C9" w:rsidRDefault="003E0293" w:rsidP="00083E87">
            <w:pPr>
              <w:spacing w:line="276" w:lineRule="auto"/>
              <w:jc w:val="both"/>
              <w:rPr>
                <w:rFonts w:ascii="Museo Sans 300" w:eastAsia="Calibri" w:hAnsi="Museo Sans 300"/>
                <w:sz w:val="20"/>
                <w:szCs w:val="20"/>
                <w:lang w:val="es-ES" w:eastAsia="es-ES"/>
              </w:rPr>
            </w:pPr>
            <w:r w:rsidRPr="003048C9">
              <w:rPr>
                <w:rFonts w:ascii="Museo Sans 300" w:eastAsia="Calibri" w:hAnsi="Museo Sans 300"/>
                <w:sz w:val="20"/>
                <w:szCs w:val="20"/>
                <w:lang w:val="es-ES" w:eastAsia="es-ES"/>
              </w:rPr>
              <w:t>Área zona comunal</w:t>
            </w:r>
          </w:p>
        </w:tc>
        <w:tc>
          <w:tcPr>
            <w:tcW w:w="3437" w:type="dxa"/>
            <w:tcBorders>
              <w:left w:val="nil"/>
              <w:right w:val="single" w:sz="4" w:space="0" w:color="auto"/>
            </w:tcBorders>
            <w:shd w:val="clear" w:color="auto" w:fill="FFFFFF"/>
            <w:noWrap/>
            <w:vAlign w:val="center"/>
          </w:tcPr>
          <w:p w14:paraId="0D4798D1" w14:textId="77777777" w:rsidR="003E0293" w:rsidRPr="003048C9" w:rsidRDefault="003E0293" w:rsidP="00083E87">
            <w:pPr>
              <w:spacing w:line="276" w:lineRule="auto"/>
              <w:jc w:val="right"/>
              <w:rPr>
                <w:rFonts w:ascii="Museo Sans 300" w:eastAsia="Calibri" w:hAnsi="Museo Sans 300"/>
                <w:sz w:val="20"/>
                <w:szCs w:val="20"/>
                <w:lang w:val="es-ES" w:eastAsia="es-ES"/>
              </w:rPr>
            </w:pPr>
            <w:r w:rsidRPr="003048C9">
              <w:rPr>
                <w:rFonts w:ascii="Museo Sans 300" w:eastAsia="Calibri" w:hAnsi="Museo Sans 300"/>
                <w:sz w:val="20"/>
                <w:szCs w:val="20"/>
                <w:lang w:eastAsia="es-ES"/>
              </w:rPr>
              <w:t>01</w:t>
            </w:r>
            <w:r w:rsidRPr="003048C9">
              <w:rPr>
                <w:rFonts w:ascii="Museo Sans 300" w:eastAsia="Calibri" w:hAnsi="Museo Sans 300"/>
                <w:sz w:val="20"/>
                <w:szCs w:val="20"/>
                <w:lang w:val="es-ES" w:eastAsia="es-ES"/>
              </w:rPr>
              <w:t>Hás.</w:t>
            </w:r>
            <w:r w:rsidRPr="003048C9">
              <w:rPr>
                <w:rFonts w:ascii="Museo Sans 300" w:eastAsia="Calibri" w:hAnsi="Museo Sans 300"/>
                <w:sz w:val="20"/>
                <w:szCs w:val="20"/>
                <w:lang w:eastAsia="es-ES"/>
              </w:rPr>
              <w:t xml:space="preserve"> 06Ás. 37.71</w:t>
            </w:r>
            <w:r w:rsidRPr="003048C9">
              <w:rPr>
                <w:rFonts w:ascii="Museo Sans 300" w:eastAsia="Calibri" w:hAnsi="Museo Sans 300"/>
                <w:sz w:val="20"/>
                <w:szCs w:val="20"/>
                <w:lang w:val="es-ES" w:eastAsia="es-ES"/>
              </w:rPr>
              <w:t>Cás</w:t>
            </w:r>
          </w:p>
        </w:tc>
      </w:tr>
      <w:tr w:rsidR="003E0293" w:rsidRPr="003048C9" w14:paraId="3A7247CB" w14:textId="77777777" w:rsidTr="00083E87">
        <w:trPr>
          <w:trHeight w:val="20"/>
        </w:trPr>
        <w:tc>
          <w:tcPr>
            <w:tcW w:w="4927" w:type="dxa"/>
            <w:tcBorders>
              <w:top w:val="nil"/>
              <w:left w:val="single" w:sz="4" w:space="0" w:color="auto"/>
              <w:bottom w:val="nil"/>
              <w:right w:val="double" w:sz="6" w:space="0" w:color="auto"/>
            </w:tcBorders>
            <w:shd w:val="clear" w:color="auto" w:fill="FFFFFF"/>
            <w:noWrap/>
            <w:vAlign w:val="center"/>
          </w:tcPr>
          <w:p w14:paraId="31917DC0" w14:textId="77777777" w:rsidR="003E0293" w:rsidRPr="003048C9" w:rsidRDefault="003E0293" w:rsidP="00083E87">
            <w:pPr>
              <w:spacing w:line="276" w:lineRule="auto"/>
              <w:jc w:val="both"/>
              <w:rPr>
                <w:rFonts w:ascii="Museo Sans 300" w:eastAsia="Calibri" w:hAnsi="Museo Sans 300"/>
                <w:sz w:val="20"/>
                <w:szCs w:val="20"/>
                <w:lang w:val="es-ES" w:eastAsia="es-ES"/>
              </w:rPr>
            </w:pPr>
            <w:r w:rsidRPr="003048C9">
              <w:rPr>
                <w:rFonts w:ascii="Museo Sans 300" w:eastAsia="Calibri" w:hAnsi="Museo Sans 300"/>
                <w:sz w:val="20"/>
                <w:szCs w:val="20"/>
                <w:lang w:val="es-ES" w:eastAsia="es-ES"/>
              </w:rPr>
              <w:t>Área de calles</w:t>
            </w:r>
          </w:p>
        </w:tc>
        <w:tc>
          <w:tcPr>
            <w:tcW w:w="3437" w:type="dxa"/>
            <w:tcBorders>
              <w:left w:val="nil"/>
              <w:right w:val="single" w:sz="4" w:space="0" w:color="auto"/>
            </w:tcBorders>
            <w:shd w:val="clear" w:color="auto" w:fill="FFFFFF"/>
            <w:noWrap/>
            <w:vAlign w:val="center"/>
          </w:tcPr>
          <w:p w14:paraId="3591EE5D" w14:textId="77777777" w:rsidR="003E0293" w:rsidRPr="003048C9" w:rsidRDefault="003E0293" w:rsidP="00083E87">
            <w:pPr>
              <w:spacing w:line="276" w:lineRule="auto"/>
              <w:jc w:val="right"/>
              <w:rPr>
                <w:rFonts w:ascii="Museo Sans 300" w:eastAsia="Calibri" w:hAnsi="Museo Sans 300"/>
                <w:sz w:val="20"/>
                <w:szCs w:val="20"/>
                <w:lang w:val="es-ES" w:eastAsia="es-ES"/>
              </w:rPr>
            </w:pPr>
            <w:r w:rsidRPr="003048C9">
              <w:rPr>
                <w:rFonts w:ascii="Museo Sans 300" w:eastAsia="Calibri" w:hAnsi="Museo Sans 300"/>
                <w:sz w:val="20"/>
                <w:szCs w:val="20"/>
                <w:lang w:eastAsia="es-ES"/>
              </w:rPr>
              <w:t>04</w:t>
            </w:r>
            <w:r w:rsidRPr="003048C9">
              <w:rPr>
                <w:rFonts w:ascii="Museo Sans 300" w:eastAsia="Calibri" w:hAnsi="Museo Sans 300"/>
                <w:sz w:val="20"/>
                <w:szCs w:val="20"/>
                <w:lang w:val="es-ES" w:eastAsia="es-ES"/>
              </w:rPr>
              <w:t>Hás.</w:t>
            </w:r>
            <w:r w:rsidRPr="003048C9">
              <w:rPr>
                <w:rFonts w:ascii="Museo Sans 300" w:eastAsia="Calibri" w:hAnsi="Museo Sans 300"/>
                <w:sz w:val="20"/>
                <w:szCs w:val="20"/>
                <w:lang w:eastAsia="es-ES"/>
              </w:rPr>
              <w:t xml:space="preserve"> 37Ás. 35.16</w:t>
            </w:r>
            <w:r w:rsidRPr="003048C9">
              <w:rPr>
                <w:rFonts w:ascii="Museo Sans 300" w:eastAsia="Calibri" w:hAnsi="Museo Sans 300"/>
                <w:sz w:val="20"/>
                <w:szCs w:val="20"/>
                <w:lang w:val="es-ES" w:eastAsia="es-ES"/>
              </w:rPr>
              <w:t>Cás</w:t>
            </w:r>
          </w:p>
        </w:tc>
      </w:tr>
      <w:tr w:rsidR="003E0293" w:rsidRPr="003048C9" w14:paraId="147B9FD4" w14:textId="77777777" w:rsidTr="00083E87">
        <w:trPr>
          <w:trHeight w:val="20"/>
        </w:trPr>
        <w:tc>
          <w:tcPr>
            <w:tcW w:w="4927" w:type="dxa"/>
            <w:tcBorders>
              <w:top w:val="nil"/>
              <w:left w:val="single" w:sz="4" w:space="0" w:color="auto"/>
              <w:bottom w:val="nil"/>
              <w:right w:val="double" w:sz="6" w:space="0" w:color="auto"/>
            </w:tcBorders>
            <w:shd w:val="clear" w:color="auto" w:fill="FFFFFF"/>
            <w:noWrap/>
            <w:vAlign w:val="center"/>
          </w:tcPr>
          <w:p w14:paraId="4D3900B3" w14:textId="77777777" w:rsidR="003E0293" w:rsidRPr="003048C9" w:rsidRDefault="003E0293" w:rsidP="00083E87">
            <w:pPr>
              <w:spacing w:line="276" w:lineRule="auto"/>
              <w:jc w:val="both"/>
              <w:rPr>
                <w:rFonts w:ascii="Museo Sans 300" w:eastAsia="Calibri" w:hAnsi="Museo Sans 300"/>
                <w:sz w:val="20"/>
                <w:szCs w:val="20"/>
                <w:lang w:val="es-ES" w:eastAsia="es-ES"/>
              </w:rPr>
            </w:pPr>
            <w:r w:rsidRPr="003048C9">
              <w:rPr>
                <w:rFonts w:ascii="Museo Sans 300" w:eastAsia="Calibri" w:hAnsi="Museo Sans 300"/>
                <w:sz w:val="20"/>
                <w:szCs w:val="20"/>
                <w:lang w:val="es-ES" w:eastAsia="es-ES"/>
              </w:rPr>
              <w:t>Área de tanque</w:t>
            </w:r>
          </w:p>
        </w:tc>
        <w:tc>
          <w:tcPr>
            <w:tcW w:w="3437" w:type="dxa"/>
            <w:tcBorders>
              <w:left w:val="nil"/>
              <w:right w:val="single" w:sz="4" w:space="0" w:color="auto"/>
            </w:tcBorders>
            <w:shd w:val="clear" w:color="auto" w:fill="FFFFFF"/>
            <w:noWrap/>
            <w:vAlign w:val="center"/>
          </w:tcPr>
          <w:p w14:paraId="1EDCB795" w14:textId="77777777" w:rsidR="003E0293" w:rsidRPr="003048C9" w:rsidRDefault="003E0293" w:rsidP="00083E87">
            <w:pPr>
              <w:spacing w:line="276" w:lineRule="auto"/>
              <w:jc w:val="right"/>
              <w:rPr>
                <w:rFonts w:ascii="Museo Sans 300" w:eastAsia="Calibri" w:hAnsi="Museo Sans 300"/>
                <w:sz w:val="20"/>
                <w:szCs w:val="20"/>
                <w:lang w:val="es-ES" w:eastAsia="es-ES"/>
              </w:rPr>
            </w:pPr>
            <w:r w:rsidRPr="003048C9">
              <w:rPr>
                <w:rFonts w:ascii="Museo Sans 300" w:eastAsia="Calibri" w:hAnsi="Museo Sans 300"/>
                <w:sz w:val="20"/>
                <w:szCs w:val="20"/>
                <w:lang w:eastAsia="es-ES"/>
              </w:rPr>
              <w:t>00</w:t>
            </w:r>
            <w:r w:rsidRPr="003048C9">
              <w:rPr>
                <w:rFonts w:ascii="Museo Sans 300" w:eastAsia="Calibri" w:hAnsi="Museo Sans 300"/>
                <w:sz w:val="20"/>
                <w:szCs w:val="20"/>
                <w:lang w:val="es-ES" w:eastAsia="es-ES"/>
              </w:rPr>
              <w:t>Hás.</w:t>
            </w:r>
            <w:r w:rsidRPr="003048C9">
              <w:rPr>
                <w:rFonts w:ascii="Museo Sans 300" w:eastAsia="Calibri" w:hAnsi="Museo Sans 300"/>
                <w:sz w:val="20"/>
                <w:szCs w:val="20"/>
                <w:lang w:eastAsia="es-ES"/>
              </w:rPr>
              <w:t xml:space="preserve"> 02Ás. 96.87</w:t>
            </w:r>
            <w:r w:rsidRPr="003048C9">
              <w:rPr>
                <w:rFonts w:ascii="Museo Sans 300" w:eastAsia="Calibri" w:hAnsi="Museo Sans 300"/>
                <w:sz w:val="20"/>
                <w:szCs w:val="20"/>
                <w:lang w:val="es-ES" w:eastAsia="es-ES"/>
              </w:rPr>
              <w:t>Cás</w:t>
            </w:r>
          </w:p>
        </w:tc>
      </w:tr>
      <w:tr w:rsidR="003E0293" w:rsidRPr="003048C9" w14:paraId="2AA30FB5" w14:textId="77777777" w:rsidTr="00083E87">
        <w:trPr>
          <w:trHeight w:val="20"/>
        </w:trPr>
        <w:tc>
          <w:tcPr>
            <w:tcW w:w="4927" w:type="dxa"/>
            <w:tcBorders>
              <w:top w:val="nil"/>
              <w:left w:val="single" w:sz="4" w:space="0" w:color="auto"/>
              <w:bottom w:val="nil"/>
              <w:right w:val="double" w:sz="6" w:space="0" w:color="auto"/>
            </w:tcBorders>
            <w:shd w:val="clear" w:color="auto" w:fill="FFFFFF"/>
            <w:noWrap/>
            <w:vAlign w:val="center"/>
          </w:tcPr>
          <w:p w14:paraId="65AF538B" w14:textId="77777777" w:rsidR="003E0293" w:rsidRPr="003048C9" w:rsidRDefault="003E0293" w:rsidP="00083E87">
            <w:pPr>
              <w:spacing w:line="276" w:lineRule="auto"/>
              <w:jc w:val="both"/>
              <w:rPr>
                <w:rFonts w:ascii="Museo Sans 300" w:eastAsia="Calibri" w:hAnsi="Museo Sans 300"/>
                <w:sz w:val="20"/>
                <w:szCs w:val="20"/>
                <w:lang w:val="es-ES" w:eastAsia="es-ES"/>
              </w:rPr>
            </w:pPr>
            <w:r w:rsidRPr="003048C9">
              <w:rPr>
                <w:rFonts w:ascii="Museo Sans 300" w:eastAsia="Calibri" w:hAnsi="Museo Sans 300"/>
                <w:sz w:val="20"/>
                <w:szCs w:val="20"/>
                <w:lang w:val="es-ES" w:eastAsia="es-ES"/>
              </w:rPr>
              <w:t>Área de cementerio</w:t>
            </w:r>
          </w:p>
        </w:tc>
        <w:tc>
          <w:tcPr>
            <w:tcW w:w="3437" w:type="dxa"/>
            <w:tcBorders>
              <w:left w:val="nil"/>
              <w:right w:val="single" w:sz="4" w:space="0" w:color="auto"/>
            </w:tcBorders>
            <w:shd w:val="clear" w:color="auto" w:fill="FFFFFF"/>
            <w:noWrap/>
            <w:vAlign w:val="center"/>
          </w:tcPr>
          <w:p w14:paraId="1224D8EF" w14:textId="77777777" w:rsidR="003E0293" w:rsidRPr="003048C9" w:rsidRDefault="003E0293" w:rsidP="00083E87">
            <w:pPr>
              <w:spacing w:line="276" w:lineRule="auto"/>
              <w:jc w:val="right"/>
              <w:rPr>
                <w:rFonts w:ascii="Museo Sans 300" w:eastAsia="Calibri" w:hAnsi="Museo Sans 300"/>
                <w:sz w:val="20"/>
                <w:szCs w:val="20"/>
                <w:lang w:val="es-ES" w:eastAsia="es-ES"/>
              </w:rPr>
            </w:pPr>
            <w:r w:rsidRPr="003048C9">
              <w:rPr>
                <w:rFonts w:ascii="Museo Sans 300" w:eastAsia="Calibri" w:hAnsi="Museo Sans 300"/>
                <w:sz w:val="20"/>
                <w:szCs w:val="20"/>
                <w:lang w:eastAsia="es-ES"/>
              </w:rPr>
              <w:t>00</w:t>
            </w:r>
            <w:r w:rsidRPr="003048C9">
              <w:rPr>
                <w:rFonts w:ascii="Museo Sans 300" w:eastAsia="Calibri" w:hAnsi="Museo Sans 300"/>
                <w:sz w:val="20"/>
                <w:szCs w:val="20"/>
                <w:lang w:val="es-ES" w:eastAsia="es-ES"/>
              </w:rPr>
              <w:t>Hás.</w:t>
            </w:r>
            <w:r w:rsidRPr="003048C9">
              <w:rPr>
                <w:rFonts w:ascii="Museo Sans 300" w:eastAsia="Calibri" w:hAnsi="Museo Sans 300"/>
                <w:sz w:val="20"/>
                <w:szCs w:val="20"/>
                <w:lang w:eastAsia="es-ES"/>
              </w:rPr>
              <w:t xml:space="preserve"> 48Ás. 11.16</w:t>
            </w:r>
            <w:r w:rsidRPr="003048C9">
              <w:rPr>
                <w:rFonts w:ascii="Museo Sans 300" w:eastAsia="Calibri" w:hAnsi="Museo Sans 300"/>
                <w:sz w:val="20"/>
                <w:szCs w:val="20"/>
                <w:lang w:val="es-ES" w:eastAsia="es-ES"/>
              </w:rPr>
              <w:t>Cás</w:t>
            </w:r>
          </w:p>
        </w:tc>
      </w:tr>
      <w:tr w:rsidR="003E0293" w:rsidRPr="003048C9" w14:paraId="6624759E" w14:textId="77777777" w:rsidTr="00083E87">
        <w:trPr>
          <w:trHeight w:val="20"/>
        </w:trPr>
        <w:tc>
          <w:tcPr>
            <w:tcW w:w="4927" w:type="dxa"/>
            <w:tcBorders>
              <w:top w:val="nil"/>
              <w:left w:val="single" w:sz="4" w:space="0" w:color="auto"/>
              <w:bottom w:val="nil"/>
              <w:right w:val="double" w:sz="6" w:space="0" w:color="auto"/>
            </w:tcBorders>
            <w:shd w:val="clear" w:color="auto" w:fill="FFFFFF"/>
            <w:noWrap/>
            <w:vAlign w:val="center"/>
          </w:tcPr>
          <w:p w14:paraId="4C9E6626" w14:textId="77777777" w:rsidR="003E0293" w:rsidRPr="003048C9" w:rsidRDefault="003E0293" w:rsidP="00083E87">
            <w:pPr>
              <w:spacing w:line="276" w:lineRule="auto"/>
              <w:jc w:val="both"/>
              <w:rPr>
                <w:rFonts w:ascii="Museo Sans 300" w:eastAsia="Calibri" w:hAnsi="Museo Sans 300"/>
                <w:sz w:val="20"/>
                <w:szCs w:val="20"/>
                <w:lang w:val="es-ES" w:eastAsia="es-ES"/>
              </w:rPr>
            </w:pPr>
            <w:r w:rsidRPr="003048C9">
              <w:rPr>
                <w:rFonts w:ascii="Museo Sans 300" w:eastAsia="Calibri" w:hAnsi="Museo Sans 300"/>
                <w:sz w:val="20"/>
                <w:szCs w:val="20"/>
                <w:lang w:val="es-ES" w:eastAsia="es-ES"/>
              </w:rPr>
              <w:t>Subtotal….</w:t>
            </w:r>
          </w:p>
        </w:tc>
        <w:tc>
          <w:tcPr>
            <w:tcW w:w="3437" w:type="dxa"/>
            <w:tcBorders>
              <w:left w:val="nil"/>
              <w:right w:val="single" w:sz="4" w:space="0" w:color="auto"/>
            </w:tcBorders>
            <w:shd w:val="clear" w:color="auto" w:fill="FFFFFF"/>
            <w:noWrap/>
            <w:vAlign w:val="center"/>
          </w:tcPr>
          <w:p w14:paraId="73C1A003" w14:textId="77777777" w:rsidR="003E0293" w:rsidRPr="003048C9" w:rsidRDefault="003E0293" w:rsidP="00083E87">
            <w:pPr>
              <w:spacing w:line="276" w:lineRule="auto"/>
              <w:jc w:val="right"/>
              <w:rPr>
                <w:rFonts w:ascii="Museo Sans 300" w:eastAsia="Calibri" w:hAnsi="Museo Sans 300"/>
                <w:sz w:val="20"/>
                <w:szCs w:val="20"/>
                <w:lang w:eastAsia="es-ES"/>
              </w:rPr>
            </w:pPr>
            <w:r w:rsidRPr="003048C9">
              <w:rPr>
                <w:rFonts w:ascii="Museo Sans 300" w:eastAsia="Calibri" w:hAnsi="Museo Sans 300"/>
                <w:sz w:val="20"/>
                <w:szCs w:val="20"/>
                <w:lang w:eastAsia="es-ES"/>
              </w:rPr>
              <w:t>40</w:t>
            </w:r>
            <w:r w:rsidRPr="003048C9">
              <w:rPr>
                <w:rFonts w:ascii="Museo Sans 300" w:eastAsia="Calibri" w:hAnsi="Museo Sans 300"/>
                <w:sz w:val="20"/>
                <w:szCs w:val="20"/>
                <w:lang w:val="es-ES" w:eastAsia="es-ES"/>
              </w:rPr>
              <w:t>Hás.</w:t>
            </w:r>
            <w:r w:rsidRPr="003048C9">
              <w:rPr>
                <w:rFonts w:ascii="Museo Sans 300" w:eastAsia="Calibri" w:hAnsi="Museo Sans 300"/>
                <w:sz w:val="20"/>
                <w:szCs w:val="20"/>
                <w:lang w:eastAsia="es-ES"/>
              </w:rPr>
              <w:t xml:space="preserve"> 87Ás. 79.87</w:t>
            </w:r>
            <w:r w:rsidRPr="003048C9">
              <w:rPr>
                <w:rFonts w:ascii="Museo Sans 300" w:eastAsia="Calibri" w:hAnsi="Museo Sans 300"/>
                <w:sz w:val="20"/>
                <w:szCs w:val="20"/>
                <w:lang w:val="es-ES" w:eastAsia="es-ES"/>
              </w:rPr>
              <w:t>Cás</w:t>
            </w:r>
          </w:p>
        </w:tc>
      </w:tr>
      <w:tr w:rsidR="003E0293" w:rsidRPr="003048C9" w14:paraId="27020DA9" w14:textId="77777777" w:rsidTr="00083E87">
        <w:trPr>
          <w:trHeight w:val="20"/>
        </w:trPr>
        <w:tc>
          <w:tcPr>
            <w:tcW w:w="4927" w:type="dxa"/>
            <w:tcBorders>
              <w:top w:val="double" w:sz="4" w:space="0" w:color="auto"/>
              <w:left w:val="single" w:sz="4" w:space="0" w:color="auto"/>
              <w:bottom w:val="single" w:sz="4" w:space="0" w:color="auto"/>
              <w:right w:val="double" w:sz="6" w:space="0" w:color="auto"/>
            </w:tcBorders>
            <w:shd w:val="clear" w:color="auto" w:fill="F2F2F2"/>
            <w:noWrap/>
            <w:vAlign w:val="center"/>
            <w:hideMark/>
          </w:tcPr>
          <w:p w14:paraId="1FC12935" w14:textId="77777777" w:rsidR="003E0293" w:rsidRPr="003048C9" w:rsidRDefault="003E0293" w:rsidP="00083E87">
            <w:pPr>
              <w:spacing w:line="276" w:lineRule="auto"/>
              <w:jc w:val="both"/>
              <w:rPr>
                <w:rFonts w:ascii="Museo Sans 300" w:eastAsia="Calibri" w:hAnsi="Museo Sans 300"/>
                <w:sz w:val="20"/>
                <w:szCs w:val="20"/>
                <w:lang w:val="es-ES" w:eastAsia="es-ES"/>
              </w:rPr>
            </w:pPr>
            <w:r w:rsidRPr="003048C9">
              <w:rPr>
                <w:rFonts w:ascii="Museo Sans 300" w:eastAsia="Calibri" w:hAnsi="Museo Sans 300"/>
                <w:sz w:val="20"/>
                <w:szCs w:val="20"/>
                <w:lang w:val="es-ES" w:eastAsia="es-ES"/>
              </w:rPr>
              <w:lastRenderedPageBreak/>
              <w:t>TOTAL</w:t>
            </w:r>
          </w:p>
        </w:tc>
        <w:tc>
          <w:tcPr>
            <w:tcW w:w="3437" w:type="dxa"/>
            <w:tcBorders>
              <w:top w:val="double" w:sz="4" w:space="0" w:color="auto"/>
              <w:left w:val="nil"/>
              <w:bottom w:val="single" w:sz="4" w:space="0" w:color="auto"/>
              <w:right w:val="single" w:sz="4" w:space="0" w:color="auto"/>
            </w:tcBorders>
            <w:shd w:val="clear" w:color="auto" w:fill="F2F2F2"/>
            <w:noWrap/>
            <w:vAlign w:val="center"/>
          </w:tcPr>
          <w:p w14:paraId="5056A4EE" w14:textId="77777777" w:rsidR="003E0293" w:rsidRPr="003048C9" w:rsidRDefault="003E0293" w:rsidP="00083E87">
            <w:pPr>
              <w:spacing w:line="276" w:lineRule="auto"/>
              <w:jc w:val="right"/>
              <w:rPr>
                <w:rFonts w:ascii="Museo Sans 300" w:eastAsia="Calibri" w:hAnsi="Museo Sans 300"/>
                <w:sz w:val="20"/>
                <w:szCs w:val="20"/>
                <w:lang w:val="es-ES" w:eastAsia="es-ES"/>
              </w:rPr>
            </w:pPr>
            <w:r w:rsidRPr="003048C9">
              <w:rPr>
                <w:rFonts w:ascii="Museo Sans 300" w:eastAsia="Calibri" w:hAnsi="Museo Sans 300"/>
                <w:sz w:val="20"/>
                <w:szCs w:val="20"/>
                <w:lang w:eastAsia="es-ES"/>
              </w:rPr>
              <w:t>223</w:t>
            </w:r>
            <w:r w:rsidRPr="003048C9">
              <w:rPr>
                <w:rFonts w:ascii="Museo Sans 300" w:eastAsia="Calibri" w:hAnsi="Museo Sans 300"/>
                <w:sz w:val="20"/>
                <w:szCs w:val="20"/>
                <w:lang w:val="es-ES" w:eastAsia="es-ES"/>
              </w:rPr>
              <w:t>Hás.</w:t>
            </w:r>
            <w:r w:rsidRPr="003048C9">
              <w:rPr>
                <w:rFonts w:ascii="Museo Sans 300" w:eastAsia="Calibri" w:hAnsi="Museo Sans 300"/>
                <w:sz w:val="20"/>
                <w:szCs w:val="20"/>
                <w:lang w:eastAsia="es-ES"/>
              </w:rPr>
              <w:t xml:space="preserve"> 24Ás. 94.97</w:t>
            </w:r>
            <w:r w:rsidRPr="003048C9">
              <w:rPr>
                <w:rFonts w:ascii="Museo Sans 300" w:eastAsia="Calibri" w:hAnsi="Museo Sans 300"/>
                <w:sz w:val="20"/>
                <w:szCs w:val="20"/>
                <w:lang w:val="es-ES" w:eastAsia="es-ES"/>
              </w:rPr>
              <w:t>Cás</w:t>
            </w:r>
          </w:p>
        </w:tc>
      </w:tr>
    </w:tbl>
    <w:p w14:paraId="14D2E603" w14:textId="77777777" w:rsidR="00B279DF" w:rsidRPr="00A809C8" w:rsidRDefault="00B279DF" w:rsidP="00B279DF">
      <w:pPr>
        <w:spacing w:line="276" w:lineRule="auto"/>
        <w:jc w:val="both"/>
        <w:rPr>
          <w:rFonts w:ascii="Museo Sans 300" w:hAnsi="Museo Sans 300" w:cs="Arial"/>
          <w:sz w:val="24"/>
          <w:szCs w:val="24"/>
          <w:lang w:val="es-ES" w:eastAsia="es-ES"/>
        </w:rPr>
      </w:pPr>
    </w:p>
    <w:p w14:paraId="5674D3CB" w14:textId="77777777" w:rsidR="00083E87" w:rsidRDefault="00083E87" w:rsidP="00332894">
      <w:pPr>
        <w:jc w:val="both"/>
        <w:rPr>
          <w:rFonts w:ascii="Museo Sans 300" w:hAnsi="Museo Sans 300"/>
          <w:sz w:val="24"/>
          <w:szCs w:val="24"/>
          <w:lang w:val="es-ES" w:eastAsia="es-ES"/>
        </w:rPr>
      </w:pPr>
    </w:p>
    <w:p w14:paraId="5AEDE850" w14:textId="77777777" w:rsidR="00B279DF" w:rsidRPr="00534E9A" w:rsidRDefault="00B279DF" w:rsidP="00534E9A">
      <w:pPr>
        <w:ind w:left="1134"/>
        <w:jc w:val="both"/>
        <w:rPr>
          <w:rFonts w:ascii="Museo Sans 300" w:hAnsi="Museo Sans 300"/>
          <w:sz w:val="20"/>
          <w:szCs w:val="20"/>
          <w:lang w:val="es-ES" w:eastAsia="es-ES"/>
        </w:rPr>
      </w:pPr>
      <w:r w:rsidRPr="00A809C8">
        <w:rPr>
          <w:rFonts w:ascii="Museo Sans 300" w:hAnsi="Museo Sans 300"/>
          <w:sz w:val="24"/>
          <w:szCs w:val="24"/>
          <w:lang w:val="es-ES" w:eastAsia="es-ES"/>
        </w:rPr>
        <w:t>*</w:t>
      </w:r>
      <w:r w:rsidRPr="00534E9A">
        <w:rPr>
          <w:rFonts w:ascii="Museo Sans 300" w:hAnsi="Museo Sans 300"/>
          <w:sz w:val="20"/>
          <w:szCs w:val="20"/>
          <w:lang w:val="es-ES" w:eastAsia="es-ES"/>
        </w:rPr>
        <w:t>Es de mencionar que el acuerdo se consignó por error que el área del asentamiento comunitario es de 341 Hás. 92 Ás. 98.97 Cás., siendo lo correcto lo consignado en este cuadro.</w:t>
      </w:r>
    </w:p>
    <w:p w14:paraId="73F62F88" w14:textId="77777777" w:rsidR="00534E9A" w:rsidRDefault="00534E9A" w:rsidP="00534E9A">
      <w:pPr>
        <w:ind w:left="1134"/>
        <w:jc w:val="both"/>
        <w:rPr>
          <w:rFonts w:ascii="Museo Sans 300" w:hAnsi="Museo Sans 300"/>
          <w:sz w:val="24"/>
          <w:szCs w:val="24"/>
          <w:lang w:val="es-ES" w:eastAsia="es-ES"/>
        </w:rPr>
      </w:pPr>
    </w:p>
    <w:p w14:paraId="468A78E1" w14:textId="77777777" w:rsidR="00083E87" w:rsidRDefault="00083E87" w:rsidP="00534E9A">
      <w:pPr>
        <w:ind w:left="1134"/>
        <w:jc w:val="both"/>
        <w:rPr>
          <w:rFonts w:ascii="Museo Sans 300" w:hAnsi="Museo Sans 300"/>
          <w:sz w:val="24"/>
          <w:szCs w:val="24"/>
          <w:lang w:val="es-ES" w:eastAsia="es-ES"/>
        </w:rPr>
      </w:pPr>
    </w:p>
    <w:p w14:paraId="5AC1F448" w14:textId="77777777" w:rsidR="00B279DF" w:rsidRPr="00534E9A" w:rsidRDefault="00B279DF" w:rsidP="00534E9A">
      <w:pPr>
        <w:ind w:left="1134"/>
        <w:jc w:val="both"/>
        <w:rPr>
          <w:rFonts w:ascii="Museo Sans 300" w:hAnsi="Museo Sans 300"/>
          <w:sz w:val="24"/>
          <w:szCs w:val="24"/>
          <w:lang w:val="es-ES" w:eastAsia="es-ES"/>
        </w:rPr>
      </w:pPr>
      <w:r w:rsidRPr="00534E9A">
        <w:rPr>
          <w:rFonts w:ascii="Museo Sans 300" w:hAnsi="Museo Sans 300"/>
          <w:sz w:val="24"/>
          <w:szCs w:val="24"/>
          <w:lang w:val="es-ES" w:eastAsia="es-ES"/>
        </w:rPr>
        <w:t>Según acuerdo contenido en el Punto III-I del Acta Ordinaria N° 2-92 de fecha 30 de enero del año 1992, se acordó reasignar a la Asociación Cooperativa de la Reforma Agraria San Arturo de Responsabilidad Limitada un área de 328 Hás. 85 Ás. 40.54 Cás., lo cual fue modificado por el Punto V-1 del Acta Ordinaria N° 33-92 de fecha 22 de octubre del año 1992, ya que el área correcta a reasignar era de 329 Hás. 78 Ás. 09.94 Cás. Los dos acuerdos antes relacionados  fueron dejados sin efecto por el Punto XIX del Acta Ordinaria N° 36-99 de fecha 23 de septiembre del año 1999, a efecto de reasignar a la Asociación en comento un área de 273 Hás. 36 Ás. 86.01 Cás., Punto que a su vez fue dejado sin efecto por el Punto XV de Sesión Ordinaria N°10-2000 de fecha 9 de marzo del año 2000, en el que se reasignó un área de 269 Hás. 21 Ás. 29.27 Cás. a la Cooperativa, reservándose el ISTA un área de 283 Hás. 81 Ás. 75.64 Cás.</w:t>
      </w:r>
    </w:p>
    <w:p w14:paraId="5DC562D1" w14:textId="77777777" w:rsidR="003E0293" w:rsidRPr="00534E9A" w:rsidRDefault="003E0293" w:rsidP="00534E9A">
      <w:pPr>
        <w:ind w:left="1134"/>
        <w:jc w:val="both"/>
        <w:rPr>
          <w:rFonts w:ascii="Museo Sans 300" w:hAnsi="Museo Sans 300"/>
          <w:sz w:val="24"/>
          <w:szCs w:val="24"/>
          <w:lang w:val="es-ES" w:eastAsia="es-ES"/>
        </w:rPr>
      </w:pPr>
    </w:p>
    <w:p w14:paraId="786CE502" w14:textId="169FACB2" w:rsidR="00B279DF" w:rsidRPr="00534E9A" w:rsidRDefault="00B279DF" w:rsidP="00534E9A">
      <w:pPr>
        <w:ind w:left="1134"/>
        <w:jc w:val="both"/>
        <w:rPr>
          <w:rFonts w:ascii="Museo Sans 300" w:hAnsi="Museo Sans 300"/>
          <w:sz w:val="24"/>
          <w:szCs w:val="24"/>
          <w:lang w:val="es-ES" w:eastAsia="es-ES"/>
        </w:rPr>
      </w:pPr>
      <w:r w:rsidRPr="00534E9A">
        <w:rPr>
          <w:rFonts w:ascii="Museo Sans 300" w:hAnsi="Museo Sans 300"/>
          <w:sz w:val="24"/>
          <w:szCs w:val="24"/>
          <w:lang w:val="es-ES" w:eastAsia="es-ES"/>
        </w:rPr>
        <w:t xml:space="preserve">Que en el inmueble de 304 Hás. 51 Ás. 45.51 Cás. Identificado como TERRENO ZONA NORTE, PARCELA 3 de la referida Hacienda San Arturo, se han realizado varias segregaciones, quedando un resto registral de 101 Hás. 23 Hás. 36.08 Cás., a favor del Instituto Salvadoreño de Transformación Agraria, bajo la matrícula </w:t>
      </w:r>
      <w:r w:rsidR="005C7726">
        <w:rPr>
          <w:rFonts w:ascii="Museo Sans 300" w:hAnsi="Museo Sans 300"/>
          <w:sz w:val="24"/>
          <w:szCs w:val="24"/>
          <w:lang w:val="es-ES" w:eastAsia="es-ES"/>
        </w:rPr>
        <w:t xml:space="preserve">--- </w:t>
      </w:r>
      <w:r w:rsidRPr="00534E9A">
        <w:rPr>
          <w:rFonts w:ascii="Museo Sans 300" w:hAnsi="Museo Sans 300"/>
          <w:sz w:val="24"/>
          <w:szCs w:val="24"/>
          <w:lang w:val="es-ES" w:eastAsia="es-ES"/>
        </w:rPr>
        <w:t xml:space="preserve">-00000, del Registro de la Propiedad Raíz e Hipotecas de la Cuarta Sección del Centro, departamento de La Libertad, el área y valor de adquisición es  de </w:t>
      </w:r>
      <w:r w:rsidRPr="00534E9A">
        <w:rPr>
          <w:rFonts w:ascii="Museo Sans 300" w:eastAsia="Arial Unicode MS" w:hAnsi="Museo Sans 300" w:cs="Arial"/>
          <w:b/>
          <w:sz w:val="24"/>
          <w:szCs w:val="24"/>
          <w:lang w:val="es-ES" w:eastAsia="es-ES"/>
        </w:rPr>
        <w:t>622 Hás 32 Ás. 58.05 Cás</w:t>
      </w:r>
      <w:r w:rsidRPr="00534E9A">
        <w:rPr>
          <w:rFonts w:ascii="Museo Sans 300" w:eastAsia="Arial Unicode MS" w:hAnsi="Museo Sans 300" w:cs="Arial"/>
          <w:sz w:val="24"/>
          <w:szCs w:val="24"/>
          <w:lang w:val="es-ES" w:eastAsia="es-ES"/>
        </w:rPr>
        <w:t>. Precio total de la adquisición ¢</w:t>
      </w:r>
      <w:r w:rsidRPr="00534E9A">
        <w:rPr>
          <w:rFonts w:ascii="Museo Sans 300" w:hAnsi="Museo Sans 300"/>
          <w:b/>
          <w:sz w:val="24"/>
          <w:szCs w:val="24"/>
          <w:lang w:val="es-ES" w:eastAsia="es-ES"/>
        </w:rPr>
        <w:t xml:space="preserve"> 4, 175,199.96</w:t>
      </w:r>
      <w:r w:rsidRPr="00534E9A">
        <w:rPr>
          <w:rFonts w:ascii="Museo Sans 300" w:hAnsi="Museo Sans 300"/>
          <w:sz w:val="24"/>
          <w:szCs w:val="24"/>
          <w:lang w:val="es-ES" w:eastAsia="es-ES"/>
        </w:rPr>
        <w:t xml:space="preserve">, equivalentes a </w:t>
      </w:r>
      <w:r w:rsidRPr="00534E9A">
        <w:rPr>
          <w:rFonts w:ascii="Museo Sans 300" w:eastAsia="Arial Unicode MS" w:hAnsi="Museo Sans 300" w:cs="Arial"/>
          <w:b/>
          <w:sz w:val="24"/>
          <w:szCs w:val="24"/>
          <w:lang w:val="es-ES" w:eastAsia="es-ES"/>
        </w:rPr>
        <w:t xml:space="preserve">$ 477,165.71 </w:t>
      </w:r>
      <w:r w:rsidRPr="00534E9A">
        <w:rPr>
          <w:rFonts w:ascii="Museo Sans 300" w:eastAsia="Arial Unicode MS" w:hAnsi="Museo Sans 300" w:cs="Arial"/>
          <w:sz w:val="24"/>
          <w:szCs w:val="24"/>
          <w:lang w:val="es-ES" w:eastAsia="es-ES"/>
        </w:rPr>
        <w:t xml:space="preserve">a razón de </w:t>
      </w:r>
      <w:r w:rsidRPr="00534E9A">
        <w:rPr>
          <w:rFonts w:ascii="Museo Sans 300" w:hAnsi="Museo Sans 300"/>
          <w:sz w:val="24"/>
          <w:szCs w:val="24"/>
          <w:lang w:val="es-ES" w:eastAsia="es-ES"/>
        </w:rPr>
        <w:t xml:space="preserve">$ 766.74 por hectárea y de </w:t>
      </w:r>
      <w:r w:rsidRPr="00534E9A">
        <w:rPr>
          <w:rFonts w:ascii="Museo Sans 300" w:hAnsi="Museo Sans 300"/>
          <w:b/>
          <w:bCs/>
          <w:sz w:val="24"/>
          <w:szCs w:val="24"/>
          <w:lang w:val="es-ES" w:eastAsia="es-ES"/>
        </w:rPr>
        <w:t>$0.076674</w:t>
      </w:r>
      <w:r w:rsidRPr="00534E9A">
        <w:rPr>
          <w:rFonts w:ascii="Museo Sans 300" w:hAnsi="Museo Sans 300"/>
          <w:sz w:val="24"/>
          <w:szCs w:val="24"/>
          <w:lang w:val="es-ES" w:eastAsia="es-ES"/>
        </w:rPr>
        <w:t xml:space="preserve"> por metro cuadrado.</w:t>
      </w:r>
    </w:p>
    <w:p w14:paraId="049A6BF3" w14:textId="77777777" w:rsidR="00B279DF" w:rsidRPr="00534E9A" w:rsidRDefault="00B279DF" w:rsidP="00534E9A">
      <w:pPr>
        <w:jc w:val="both"/>
        <w:rPr>
          <w:rFonts w:ascii="Museo Sans 300" w:hAnsi="Museo Sans 300"/>
          <w:sz w:val="24"/>
          <w:szCs w:val="24"/>
          <w:lang w:val="es-ES" w:eastAsia="es-ES"/>
        </w:rPr>
      </w:pPr>
    </w:p>
    <w:p w14:paraId="3B2B048C" w14:textId="5599BE56" w:rsidR="00B279DF" w:rsidRPr="005C7726" w:rsidRDefault="00B279DF" w:rsidP="005C7726">
      <w:pPr>
        <w:numPr>
          <w:ilvl w:val="0"/>
          <w:numId w:val="15"/>
        </w:numPr>
        <w:ind w:left="1134" w:hanging="708"/>
        <w:contextualSpacing/>
        <w:jc w:val="both"/>
        <w:rPr>
          <w:rFonts w:ascii="Museo Sans 300" w:hAnsi="Museo Sans 300" w:cs="Arial"/>
          <w:b/>
          <w:sz w:val="24"/>
          <w:szCs w:val="24"/>
          <w:lang w:val="es-ES" w:eastAsia="es-ES"/>
        </w:rPr>
      </w:pPr>
      <w:r w:rsidRPr="00534E9A">
        <w:rPr>
          <w:rFonts w:ascii="Museo Sans 300" w:hAnsi="Museo Sans 300" w:cs="Arial"/>
          <w:sz w:val="24"/>
          <w:szCs w:val="24"/>
          <w:lang w:val="es-ES" w:eastAsia="es-ES"/>
        </w:rPr>
        <w:t>Mediante el Punto VI del Acta Ordinaria 8-91 de fecha 28 de febrero de 1991, se aprobó el proyecto de Asentamiento Comunitario y de Lotificación Agrícola en el inmueble en mención, pero debido a la aprobación de nuevos planos por el Centro Nacional de Registros, fue modificado por el punto LIX de</w:t>
      </w:r>
      <w:r w:rsidR="003E0293" w:rsidRPr="00534E9A">
        <w:rPr>
          <w:rFonts w:ascii="Museo Sans 300" w:hAnsi="Museo Sans 300" w:cs="Arial"/>
          <w:sz w:val="24"/>
          <w:szCs w:val="24"/>
          <w:lang w:val="es-ES" w:eastAsia="es-ES"/>
        </w:rPr>
        <w:t>l Acta de</w:t>
      </w:r>
      <w:r w:rsidRPr="00534E9A">
        <w:rPr>
          <w:rFonts w:ascii="Museo Sans 300" w:hAnsi="Museo Sans 300" w:cs="Arial"/>
          <w:sz w:val="24"/>
          <w:szCs w:val="24"/>
          <w:lang w:val="es-ES" w:eastAsia="es-ES"/>
        </w:rPr>
        <w:t xml:space="preserve"> Sesión Ordinaria 35-2016, de fecha 10 de noviembre de 2016, en el que se aprobó el  Proyecto de Asentamiento Comunitario y </w:t>
      </w:r>
      <w:r w:rsidRPr="00534E9A">
        <w:rPr>
          <w:rStyle w:val="Refdecomentario"/>
          <w:rFonts w:ascii="Museo Sans 300" w:hAnsi="Museo Sans 300"/>
          <w:sz w:val="24"/>
          <w:szCs w:val="24"/>
        </w:rPr>
        <w:commentReference w:id="1"/>
      </w:r>
      <w:r w:rsidRPr="00534E9A">
        <w:rPr>
          <w:rFonts w:ascii="Museo Sans 300" w:hAnsi="Museo Sans 300" w:cs="Arial"/>
          <w:sz w:val="24"/>
          <w:szCs w:val="24"/>
          <w:lang w:val="es-ES" w:eastAsia="es-ES"/>
        </w:rPr>
        <w:t xml:space="preserve">Lotificación Agrícola en el inmueble identificado como: </w:t>
      </w:r>
      <w:r w:rsidRPr="00534E9A">
        <w:rPr>
          <w:rFonts w:ascii="Museo Sans 300" w:eastAsia="Arial Unicode MS" w:hAnsi="Museo Sans 300" w:cs="Arial"/>
          <w:b/>
          <w:sz w:val="24"/>
          <w:szCs w:val="24"/>
          <w:lang w:val="es-ES" w:eastAsia="es-ES"/>
        </w:rPr>
        <w:t xml:space="preserve">HACIENDA SAN ARTURO, ZONA NORTE, PARCELA 3, </w:t>
      </w:r>
      <w:r w:rsidRPr="00534E9A">
        <w:rPr>
          <w:rFonts w:ascii="Museo Sans 300" w:eastAsia="Arial Unicode MS" w:hAnsi="Museo Sans 300" w:cs="Arial"/>
          <w:sz w:val="24"/>
          <w:szCs w:val="24"/>
          <w:lang w:val="es-ES" w:eastAsia="es-ES"/>
        </w:rPr>
        <w:t>y según planos como</w:t>
      </w:r>
      <w:r w:rsidRPr="00534E9A">
        <w:rPr>
          <w:rFonts w:ascii="Museo Sans 300" w:eastAsia="Arial Unicode MS" w:hAnsi="Museo Sans 300" w:cs="Arial"/>
          <w:b/>
          <w:sz w:val="24"/>
          <w:szCs w:val="24"/>
          <w:lang w:val="es-ES" w:eastAsia="es-ES"/>
        </w:rPr>
        <w:t xml:space="preserve"> HACIENDA SAN ARTURO PORCION LA LAGUNETA, </w:t>
      </w:r>
      <w:r w:rsidRPr="00534E9A">
        <w:rPr>
          <w:rFonts w:ascii="Museo Sans 300" w:hAnsi="Museo Sans 300" w:cs="Arial"/>
          <w:sz w:val="24"/>
          <w:szCs w:val="24"/>
          <w:lang w:val="es-ES" w:eastAsia="es-ES"/>
        </w:rPr>
        <w:t xml:space="preserve">el que incluye: </w:t>
      </w:r>
      <w:r w:rsidR="005C7726">
        <w:rPr>
          <w:rFonts w:ascii="Museo Sans 300" w:hAnsi="Museo Sans 300" w:cs="Arial"/>
          <w:sz w:val="24"/>
          <w:szCs w:val="24"/>
          <w:lang w:val="es-ES" w:eastAsia="es-ES"/>
        </w:rPr>
        <w:t>---</w:t>
      </w:r>
      <w:r w:rsidRPr="00534E9A">
        <w:rPr>
          <w:rFonts w:ascii="Museo Sans 300" w:hAnsi="Museo Sans 300" w:cs="Arial"/>
          <w:sz w:val="24"/>
          <w:szCs w:val="24"/>
          <w:lang w:val="es-ES" w:eastAsia="es-ES"/>
        </w:rPr>
        <w:t xml:space="preserve"> Solares: Polígonos B, C, D, E, F, G, H, I, J, K, L, M, N, O, P, Q, R, S T, U, V, W, X, Y, Z, AA, AB, AC, AD, AE, AF, AG, AH, </w:t>
      </w:r>
      <w:r w:rsidRPr="00534E9A">
        <w:rPr>
          <w:rFonts w:ascii="Museo Sans 300" w:hAnsi="Museo Sans 300" w:cs="Arial"/>
          <w:sz w:val="24"/>
          <w:szCs w:val="24"/>
          <w:lang w:val="es-ES" w:eastAsia="es-ES"/>
        </w:rPr>
        <w:lastRenderedPageBreak/>
        <w:t xml:space="preserve">AI, AJ y AK; </w:t>
      </w:r>
      <w:r w:rsidR="005C7726">
        <w:rPr>
          <w:rFonts w:ascii="Museo Sans 300" w:hAnsi="Museo Sans 300" w:cs="Arial"/>
          <w:sz w:val="24"/>
          <w:szCs w:val="24"/>
          <w:lang w:val="es-ES" w:eastAsia="es-ES"/>
        </w:rPr>
        <w:t>---</w:t>
      </w:r>
      <w:r w:rsidRPr="00534E9A">
        <w:rPr>
          <w:rFonts w:ascii="Museo Sans 300" w:hAnsi="Museo Sans 300" w:cs="Arial"/>
          <w:sz w:val="24"/>
          <w:szCs w:val="24"/>
          <w:lang w:val="es-ES" w:eastAsia="es-ES"/>
        </w:rPr>
        <w:t xml:space="preserve"> Lote Agrícola: Polígono 7; Zonas de Protección:  1 al 10; Zonas Verdes: 1 al 7; Área de Reserva: 1; Canal: 1; Escuela: 1; Quebradas: 1 y 2; y Calles; en un área total de 29 Hás 99Ás 76.46 Cás, inscrita a favor del ISTA a la matrícula </w:t>
      </w:r>
      <w:r w:rsidR="005C7726">
        <w:rPr>
          <w:rFonts w:ascii="Museo Sans 300" w:hAnsi="Museo Sans 300" w:cs="Arial"/>
          <w:sz w:val="24"/>
          <w:szCs w:val="24"/>
          <w:lang w:val="es-ES" w:eastAsia="es-ES"/>
        </w:rPr>
        <w:t xml:space="preserve">--- </w:t>
      </w:r>
      <w:r w:rsidRPr="00534E9A">
        <w:rPr>
          <w:rFonts w:ascii="Museo Sans 300" w:hAnsi="Museo Sans 300" w:cs="Arial"/>
          <w:sz w:val="24"/>
          <w:szCs w:val="24"/>
          <w:lang w:val="es-ES" w:eastAsia="es-ES"/>
        </w:rPr>
        <w:t xml:space="preserve">-00000, del Registro de la Propiedad Raíz e </w:t>
      </w:r>
      <w:r w:rsidRPr="005C7726">
        <w:rPr>
          <w:rFonts w:ascii="Museo Sans 300" w:hAnsi="Museo Sans 300" w:cs="Arial"/>
          <w:sz w:val="24"/>
          <w:szCs w:val="24"/>
          <w:lang w:val="es-ES" w:eastAsia="es-ES"/>
        </w:rPr>
        <w:t>Hipotecas de la Cuarta Sección del Centro, departamento de La Libertad.  Aprobándose el valor de referencia de la zona de $6.49 por metro cuadrado para los solares de vivienda, por lo que se recomienda el precio de ve</w:t>
      </w:r>
      <w:r w:rsidR="00534E9A" w:rsidRPr="005C7726">
        <w:rPr>
          <w:rFonts w:ascii="Museo Sans 300" w:hAnsi="Museo Sans 300" w:cs="Arial"/>
          <w:sz w:val="24"/>
          <w:szCs w:val="24"/>
          <w:lang w:val="es-ES" w:eastAsia="es-ES"/>
        </w:rPr>
        <w:t>nta para é</w:t>
      </w:r>
      <w:r w:rsidRPr="005C7726">
        <w:rPr>
          <w:rFonts w:ascii="Museo Sans 300" w:hAnsi="Museo Sans 300" w:cs="Arial"/>
          <w:sz w:val="24"/>
          <w:szCs w:val="24"/>
          <w:lang w:val="es-ES" w:eastAsia="es-ES"/>
        </w:rPr>
        <w:t>ste de $6.23. Lo anterior de conformidad al procedimiento establecido e</w:t>
      </w:r>
      <w:r w:rsidR="00534E9A" w:rsidRPr="005C7726">
        <w:rPr>
          <w:rFonts w:ascii="Museo Sans 300" w:hAnsi="Museo Sans 300" w:cs="Arial"/>
          <w:sz w:val="24"/>
          <w:szCs w:val="24"/>
          <w:lang w:val="es-ES" w:eastAsia="es-ES"/>
        </w:rPr>
        <w:t>n el instructivo “Criterios de A</w:t>
      </w:r>
      <w:r w:rsidRPr="005C7726">
        <w:rPr>
          <w:rFonts w:ascii="Museo Sans 300" w:hAnsi="Museo Sans 300" w:cs="Arial"/>
          <w:sz w:val="24"/>
          <w:szCs w:val="24"/>
          <w:lang w:val="es-ES" w:eastAsia="es-ES"/>
        </w:rPr>
        <w:t xml:space="preserve">valúos para la </w:t>
      </w:r>
      <w:r w:rsidR="00534E9A" w:rsidRPr="005C7726">
        <w:rPr>
          <w:rFonts w:ascii="Museo Sans 300" w:hAnsi="Museo Sans 300" w:cs="Arial"/>
          <w:sz w:val="24"/>
          <w:szCs w:val="24"/>
          <w:lang w:val="es-ES" w:eastAsia="es-ES"/>
        </w:rPr>
        <w:t>Transferencia de Inmuebles P</w:t>
      </w:r>
      <w:r w:rsidRPr="005C7726">
        <w:rPr>
          <w:rFonts w:ascii="Museo Sans 300" w:hAnsi="Museo Sans 300" w:cs="Arial"/>
          <w:sz w:val="24"/>
          <w:szCs w:val="24"/>
          <w:lang w:val="es-ES" w:eastAsia="es-ES"/>
        </w:rPr>
        <w:t xml:space="preserve">ropiedad de ISTA”, aprobado en el punto XV del Acta de Sesión Ordinaria  03-2015 de fecha 21 de enero de 2015, y según reporte de valúo de fecha 13 de marzo de 2023, inmueble para beneficiar a peticionario calificado dentro del Programa </w:t>
      </w:r>
      <w:r w:rsidRPr="005C7726">
        <w:rPr>
          <w:rFonts w:ascii="Museo Sans 300" w:hAnsi="Museo Sans 300" w:cs="Arial"/>
          <w:b/>
          <w:sz w:val="24"/>
          <w:szCs w:val="24"/>
          <w:lang w:val="es-ES" w:eastAsia="es-ES"/>
        </w:rPr>
        <w:t xml:space="preserve">Nuevas Opciones de Tenencia de la Tierra. </w:t>
      </w:r>
    </w:p>
    <w:p w14:paraId="7C5A5595" w14:textId="77777777" w:rsidR="00B279DF" w:rsidRPr="00534E9A" w:rsidRDefault="00B279DF" w:rsidP="00534E9A">
      <w:pPr>
        <w:contextualSpacing/>
        <w:jc w:val="both"/>
        <w:rPr>
          <w:rFonts w:ascii="Museo Sans 300" w:hAnsi="Museo Sans 300"/>
          <w:color w:val="FF0000"/>
          <w:sz w:val="24"/>
          <w:szCs w:val="24"/>
          <w:highlight w:val="yellow"/>
          <w:lang w:val="es-ES" w:eastAsia="es-ES"/>
        </w:rPr>
      </w:pPr>
    </w:p>
    <w:p w14:paraId="30923675" w14:textId="77777777" w:rsidR="00B279DF" w:rsidRPr="00534E9A" w:rsidRDefault="00B279DF" w:rsidP="00534E9A">
      <w:pPr>
        <w:numPr>
          <w:ilvl w:val="0"/>
          <w:numId w:val="15"/>
        </w:numPr>
        <w:ind w:left="1134" w:hanging="708"/>
        <w:contextualSpacing/>
        <w:jc w:val="both"/>
        <w:rPr>
          <w:rFonts w:ascii="Museo Sans 300" w:hAnsi="Museo Sans 300"/>
          <w:color w:val="FF0000"/>
          <w:sz w:val="24"/>
          <w:szCs w:val="24"/>
          <w:lang w:val="es-ES" w:eastAsia="es-ES"/>
        </w:rPr>
      </w:pPr>
      <w:r w:rsidRPr="00534E9A">
        <w:rPr>
          <w:rFonts w:ascii="Museo Sans 300" w:hAnsi="Museo Sans 300"/>
          <w:sz w:val="24"/>
          <w:szCs w:val="24"/>
          <w:lang w:val="es-MX"/>
        </w:rPr>
        <w:t>Es necesario advertir al solicitante, a través de una cláusula especial en la escritura correspondiente de compraventa del inmueble, que deberá cumplir las medidas ambientales emitidas por la Unidad Ambiental Institucional, referentes a</w:t>
      </w:r>
      <w:r w:rsidRPr="00534E9A">
        <w:rPr>
          <w:rFonts w:ascii="Museo Sans 300" w:hAnsi="Museo Sans 300"/>
          <w:color w:val="000000"/>
          <w:sz w:val="24"/>
          <w:szCs w:val="24"/>
          <w:lang w:val="es-MX"/>
        </w:rPr>
        <w:t>:</w:t>
      </w:r>
    </w:p>
    <w:p w14:paraId="743FEDC2" w14:textId="77777777" w:rsidR="00B279DF" w:rsidRPr="00B006C4" w:rsidRDefault="00B279DF" w:rsidP="00B279DF">
      <w:pPr>
        <w:spacing w:after="200"/>
        <w:contextualSpacing/>
        <w:jc w:val="both"/>
        <w:rPr>
          <w:rFonts w:ascii="Museo Sans 300" w:hAnsi="Museo Sans 300"/>
          <w:color w:val="FF0000"/>
          <w:sz w:val="28"/>
          <w:szCs w:val="24"/>
          <w:lang w:val="es-ES" w:eastAsia="es-ES"/>
        </w:rPr>
      </w:pPr>
    </w:p>
    <w:p w14:paraId="539121B6" w14:textId="77777777" w:rsidR="00B279DF" w:rsidRPr="00534E9A" w:rsidRDefault="00B279DF" w:rsidP="00534E9A">
      <w:pPr>
        <w:numPr>
          <w:ilvl w:val="0"/>
          <w:numId w:val="16"/>
        </w:numPr>
        <w:ind w:left="1418" w:hanging="284"/>
        <w:contextualSpacing/>
        <w:jc w:val="both"/>
        <w:rPr>
          <w:rFonts w:ascii="Museo Sans 300" w:eastAsia="Times New Roman" w:hAnsi="Museo Sans 300"/>
          <w:sz w:val="20"/>
          <w:szCs w:val="20"/>
          <w:lang w:val="es-ES" w:eastAsia="es-ES"/>
        </w:rPr>
      </w:pPr>
      <w:r w:rsidRPr="00534E9A">
        <w:rPr>
          <w:rFonts w:ascii="Museo Sans 300" w:eastAsia="Times New Roman" w:hAnsi="Museo Sans 300"/>
          <w:sz w:val="20"/>
          <w:szCs w:val="20"/>
          <w:lang w:val="es-ES" w:eastAsia="es-ES"/>
        </w:rPr>
        <w:t>Manejo adecuado de los desechos sólidos y las aguas residuales (que la comunidad coordine con las autoridades municipales).</w:t>
      </w:r>
    </w:p>
    <w:p w14:paraId="01C7353D" w14:textId="77777777" w:rsidR="00B279DF" w:rsidRPr="00534E9A" w:rsidRDefault="00B279DF" w:rsidP="00534E9A">
      <w:pPr>
        <w:numPr>
          <w:ilvl w:val="0"/>
          <w:numId w:val="16"/>
        </w:numPr>
        <w:ind w:left="1418" w:hanging="284"/>
        <w:contextualSpacing/>
        <w:jc w:val="both"/>
        <w:rPr>
          <w:rFonts w:ascii="Museo Sans 300" w:eastAsia="Times New Roman" w:hAnsi="Museo Sans 300"/>
          <w:sz w:val="20"/>
          <w:szCs w:val="20"/>
          <w:lang w:val="es-ES" w:eastAsia="es-ES"/>
        </w:rPr>
      </w:pPr>
      <w:r w:rsidRPr="00534E9A">
        <w:rPr>
          <w:rFonts w:ascii="Museo Sans 300" w:eastAsia="Times New Roman" w:hAnsi="Museo Sans 300"/>
          <w:sz w:val="20"/>
          <w:szCs w:val="20"/>
          <w:lang w:val="es-ES" w:eastAsia="es-ES"/>
        </w:rPr>
        <w:t>Evitar las quemas de los desechos sólidos.</w:t>
      </w:r>
    </w:p>
    <w:p w14:paraId="52520AC6" w14:textId="77777777" w:rsidR="00B279DF" w:rsidRPr="00534E9A" w:rsidRDefault="00B279DF" w:rsidP="00534E9A">
      <w:pPr>
        <w:numPr>
          <w:ilvl w:val="0"/>
          <w:numId w:val="16"/>
        </w:numPr>
        <w:ind w:left="1418" w:hanging="284"/>
        <w:contextualSpacing/>
        <w:jc w:val="both"/>
        <w:rPr>
          <w:rFonts w:ascii="Museo Sans 300" w:eastAsia="Times New Roman" w:hAnsi="Museo Sans 300"/>
          <w:sz w:val="20"/>
          <w:szCs w:val="20"/>
          <w:lang w:val="es-ES" w:eastAsia="es-ES"/>
        </w:rPr>
      </w:pPr>
      <w:r w:rsidRPr="00534E9A">
        <w:rPr>
          <w:rFonts w:ascii="Museo Sans 300" w:eastAsia="Times New Roman" w:hAnsi="Museo Sans 300"/>
          <w:sz w:val="20"/>
          <w:szCs w:val="20"/>
          <w:lang w:val="es-ES" w:eastAsia="es-ES"/>
        </w:rPr>
        <w:t>Construcción de muros de contención, barreras vivas en laderas.</w:t>
      </w:r>
    </w:p>
    <w:p w14:paraId="30742ED1" w14:textId="77777777" w:rsidR="00B279DF" w:rsidRPr="00B006C4" w:rsidRDefault="00B279DF" w:rsidP="00B279DF">
      <w:pPr>
        <w:jc w:val="both"/>
        <w:rPr>
          <w:rFonts w:ascii="Museo Sans 300" w:hAnsi="Museo Sans 300"/>
          <w:szCs w:val="20"/>
          <w:lang w:val="es-ES" w:eastAsia="es-ES"/>
        </w:rPr>
      </w:pPr>
    </w:p>
    <w:p w14:paraId="7434CD15" w14:textId="77777777" w:rsidR="00B279DF" w:rsidRPr="00534E9A" w:rsidRDefault="00B279DF" w:rsidP="00534E9A">
      <w:pPr>
        <w:ind w:left="1134"/>
        <w:jc w:val="both"/>
        <w:rPr>
          <w:rFonts w:ascii="Museo Sans 300" w:hAnsi="Museo Sans 300"/>
          <w:sz w:val="24"/>
          <w:szCs w:val="24"/>
          <w:lang w:val="es-ES" w:eastAsia="es-ES"/>
        </w:rPr>
      </w:pPr>
      <w:r w:rsidRPr="00534E9A">
        <w:rPr>
          <w:rFonts w:ascii="Museo Sans 300" w:hAnsi="Museo Sans 300"/>
          <w:color w:val="000000"/>
          <w:sz w:val="24"/>
          <w:szCs w:val="24"/>
          <w:lang w:val="es-ES" w:eastAsia="es-ES"/>
        </w:rPr>
        <w:t xml:space="preserve">Lo anterior, de conformidad a lo establecido en el Acuerdo Segundo del </w:t>
      </w:r>
      <w:r w:rsidRPr="00534E9A">
        <w:rPr>
          <w:rFonts w:ascii="Museo Sans 300" w:hAnsi="Museo Sans 300"/>
          <w:sz w:val="24"/>
          <w:szCs w:val="24"/>
          <w:lang w:val="es-ES" w:eastAsia="es-ES"/>
        </w:rPr>
        <w:t>LIX de</w:t>
      </w:r>
      <w:r w:rsidR="00534E9A" w:rsidRPr="00534E9A">
        <w:rPr>
          <w:rFonts w:ascii="Museo Sans 300" w:hAnsi="Museo Sans 300"/>
          <w:sz w:val="24"/>
          <w:szCs w:val="24"/>
          <w:lang w:val="es-ES" w:eastAsia="es-ES"/>
        </w:rPr>
        <w:t>l Acta de</w:t>
      </w:r>
      <w:r w:rsidRPr="00534E9A">
        <w:rPr>
          <w:rFonts w:ascii="Museo Sans 300" w:hAnsi="Museo Sans 300"/>
          <w:sz w:val="24"/>
          <w:szCs w:val="24"/>
          <w:lang w:val="es-ES" w:eastAsia="es-ES"/>
        </w:rPr>
        <w:t xml:space="preserve"> Sesión Ordinaria 35-2016, de fecha 10 de noviembre de 2016.</w:t>
      </w:r>
    </w:p>
    <w:p w14:paraId="28AC9192" w14:textId="77777777" w:rsidR="00534E9A" w:rsidRPr="00534E9A" w:rsidRDefault="00534E9A" w:rsidP="00534E9A">
      <w:pPr>
        <w:ind w:left="1134"/>
        <w:jc w:val="both"/>
        <w:rPr>
          <w:rFonts w:ascii="Museo Sans 300" w:hAnsi="Museo Sans 300"/>
          <w:sz w:val="24"/>
          <w:szCs w:val="24"/>
          <w:lang w:val="es-ES" w:eastAsia="es-ES"/>
        </w:rPr>
      </w:pPr>
    </w:p>
    <w:p w14:paraId="7F595A16" w14:textId="77777777" w:rsidR="00B279DF" w:rsidRPr="00534E9A" w:rsidRDefault="00B279DF" w:rsidP="00534E9A">
      <w:pPr>
        <w:pStyle w:val="Prrafodelista"/>
        <w:numPr>
          <w:ilvl w:val="0"/>
          <w:numId w:val="15"/>
        </w:numPr>
        <w:ind w:left="1134" w:hanging="708"/>
        <w:jc w:val="both"/>
        <w:rPr>
          <w:rFonts w:ascii="Museo Sans 300" w:hAnsi="Museo Sans 300"/>
          <w:sz w:val="24"/>
          <w:szCs w:val="24"/>
        </w:rPr>
      </w:pPr>
      <w:r w:rsidRPr="00534E9A">
        <w:rPr>
          <w:rFonts w:ascii="Museo Sans 300" w:hAnsi="Museo Sans 300"/>
          <w:sz w:val="24"/>
          <w:szCs w:val="24"/>
          <w:lang w:val="es-ES"/>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534E9A">
          <w:rPr>
            <w:rFonts w:ascii="Museo Sans 300" w:hAnsi="Museo Sans 300"/>
            <w:sz w:val="24"/>
            <w:szCs w:val="24"/>
            <w:lang w:val="es-ES"/>
          </w:rPr>
          <w:t>500 metros cuadrados</w:t>
        </w:r>
      </w:smartTag>
      <w:r w:rsidRPr="00534E9A">
        <w:rPr>
          <w:rFonts w:ascii="Museo Sans 300" w:hAnsi="Museo Sans 300"/>
          <w:sz w:val="24"/>
          <w:szCs w:val="24"/>
          <w:lang w:val="es-ES"/>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6F3B681E" w14:textId="77777777" w:rsidR="00FF4714" w:rsidRDefault="00FF4714" w:rsidP="00534E9A">
      <w:pPr>
        <w:pStyle w:val="Prrafodelista"/>
        <w:ind w:left="0"/>
        <w:jc w:val="both"/>
        <w:rPr>
          <w:rFonts w:ascii="Museo Sans 300" w:hAnsi="Museo Sans 300"/>
          <w:sz w:val="24"/>
          <w:szCs w:val="24"/>
        </w:rPr>
      </w:pPr>
    </w:p>
    <w:p w14:paraId="55164574" w14:textId="77777777" w:rsidR="00B279DF" w:rsidRPr="00534E9A" w:rsidRDefault="00B279DF" w:rsidP="00534E9A">
      <w:pPr>
        <w:pStyle w:val="Prrafodelista"/>
        <w:numPr>
          <w:ilvl w:val="0"/>
          <w:numId w:val="15"/>
        </w:numPr>
        <w:ind w:left="1134" w:hanging="708"/>
        <w:jc w:val="both"/>
        <w:rPr>
          <w:rFonts w:ascii="Museo Sans 300" w:hAnsi="Museo Sans 300"/>
          <w:sz w:val="24"/>
          <w:szCs w:val="24"/>
        </w:rPr>
      </w:pPr>
      <w:r w:rsidRPr="00534E9A">
        <w:rPr>
          <w:rFonts w:ascii="Museo Sans 300" w:hAnsi="Museo Sans 300"/>
          <w:sz w:val="24"/>
          <w:szCs w:val="24"/>
        </w:rPr>
        <w:lastRenderedPageBreak/>
        <w:t>Conforme Acta de Posesión Material de fecha 21 de febrero de 2023, elaborada por el técnico del</w:t>
      </w:r>
      <w:r w:rsidRPr="00534E9A">
        <w:rPr>
          <w:rFonts w:ascii="Museo Sans 300" w:hAnsi="Museo Sans 300"/>
          <w:color w:val="000000" w:themeColor="text1"/>
          <w:sz w:val="24"/>
          <w:szCs w:val="24"/>
        </w:rPr>
        <w:t xml:space="preserve"> Área de Trasferencia de Tierras, de la Unidad de Adjudicación de Inmuebles, </w:t>
      </w:r>
      <w:r w:rsidRPr="00534E9A">
        <w:rPr>
          <w:rFonts w:ascii="Museo Sans 300" w:hAnsi="Museo Sans 300"/>
          <w:bCs/>
          <w:sz w:val="24"/>
          <w:szCs w:val="24"/>
          <w:lang w:eastAsia="es-SV"/>
        </w:rPr>
        <w:t>señor Manrrique Vilaseca, e</w:t>
      </w:r>
      <w:r w:rsidRPr="00534E9A">
        <w:rPr>
          <w:rFonts w:ascii="Museo Sans 300" w:hAnsi="Museo Sans 300"/>
          <w:sz w:val="24"/>
          <w:szCs w:val="24"/>
          <w:lang w:eastAsia="es-SV"/>
        </w:rPr>
        <w:t xml:space="preserve">l solicitante se encuentra </w:t>
      </w:r>
      <w:r w:rsidRPr="00534E9A">
        <w:rPr>
          <w:rFonts w:ascii="Museo Sans 300" w:hAnsi="Museo Sans 300"/>
          <w:sz w:val="24"/>
          <w:szCs w:val="24"/>
        </w:rPr>
        <w:t>poseyendo el inmueble de forma quieta, pacífica y sin interrupción desde hace 2 años.</w:t>
      </w:r>
    </w:p>
    <w:p w14:paraId="52734509" w14:textId="77777777" w:rsidR="00083E87" w:rsidRPr="00534E9A" w:rsidRDefault="00083E87" w:rsidP="00534E9A">
      <w:pPr>
        <w:pStyle w:val="Prrafodelista"/>
        <w:rPr>
          <w:rFonts w:ascii="Museo Sans 300" w:hAnsi="Museo Sans 300"/>
          <w:color w:val="000000" w:themeColor="text1"/>
          <w:sz w:val="24"/>
          <w:szCs w:val="24"/>
          <w:lang w:val="es-ES"/>
        </w:rPr>
      </w:pPr>
    </w:p>
    <w:p w14:paraId="2B2C5891" w14:textId="77777777" w:rsidR="00B279DF" w:rsidRPr="00FF4714" w:rsidRDefault="00B279DF" w:rsidP="00FF4714">
      <w:pPr>
        <w:pStyle w:val="Prrafodelista"/>
        <w:numPr>
          <w:ilvl w:val="0"/>
          <w:numId w:val="15"/>
        </w:numPr>
        <w:ind w:left="1134" w:hanging="708"/>
        <w:jc w:val="both"/>
        <w:rPr>
          <w:rFonts w:ascii="Museo Sans 300" w:hAnsi="Museo Sans 300"/>
          <w:sz w:val="24"/>
          <w:szCs w:val="24"/>
        </w:rPr>
      </w:pPr>
      <w:r w:rsidRPr="00534E9A">
        <w:rPr>
          <w:rFonts w:ascii="Museo Sans 300" w:hAnsi="Museo Sans 300"/>
          <w:color w:val="000000" w:themeColor="text1"/>
          <w:sz w:val="24"/>
          <w:szCs w:val="24"/>
          <w:lang w:val="es-ES"/>
        </w:rPr>
        <w:t xml:space="preserve">De acuerdo a declaración simple contenida en la solicitud de adjudicación de inmueble de fecha 21 de febrero de 2023, el solicitante manifiesta que ni él </w:t>
      </w:r>
      <w:r w:rsidRPr="00FF4714">
        <w:rPr>
          <w:rFonts w:ascii="Museo Sans 300" w:hAnsi="Museo Sans 300"/>
          <w:color w:val="000000" w:themeColor="text1"/>
          <w:sz w:val="24"/>
          <w:szCs w:val="24"/>
          <w:lang w:val="es-ES"/>
        </w:rPr>
        <w:t xml:space="preserve">ni el integrante de su grupo </w:t>
      </w:r>
      <w:r w:rsidR="00534E9A" w:rsidRPr="00FF4714">
        <w:rPr>
          <w:rFonts w:ascii="Museo Sans 300" w:hAnsi="Museo Sans 300"/>
          <w:color w:val="000000" w:themeColor="text1"/>
          <w:sz w:val="24"/>
          <w:szCs w:val="24"/>
          <w:lang w:val="es-ES"/>
        </w:rPr>
        <w:t>familiar son empleados del ISTA,</w:t>
      </w:r>
      <w:r w:rsidRPr="00FF4714">
        <w:rPr>
          <w:rFonts w:ascii="Museo Sans 300" w:hAnsi="Museo Sans 300"/>
          <w:color w:val="000000" w:themeColor="text1"/>
          <w:sz w:val="24"/>
          <w:szCs w:val="24"/>
          <w:lang w:val="es-ES"/>
        </w:rPr>
        <w:t xml:space="preserve"> situación verificada de conformidad a la búsqueda realizada en el Sistema de Consulta de Solicitantes para Adjudicaciones que contiene la Base de Datos de Empleados de este Instituto.</w:t>
      </w:r>
    </w:p>
    <w:p w14:paraId="5F4E7489" w14:textId="77777777" w:rsidR="00F11685" w:rsidRDefault="00F11685" w:rsidP="00534E9A">
      <w:pPr>
        <w:jc w:val="both"/>
        <w:rPr>
          <w:rFonts w:ascii="Museo Sans 300" w:hAnsi="Museo Sans 300"/>
          <w:sz w:val="24"/>
          <w:szCs w:val="24"/>
        </w:rPr>
      </w:pPr>
    </w:p>
    <w:p w14:paraId="5FD99F02" w14:textId="77777777" w:rsidR="000300EA" w:rsidRPr="00534E9A" w:rsidRDefault="000300EA" w:rsidP="00534E9A">
      <w:pPr>
        <w:jc w:val="both"/>
        <w:rPr>
          <w:rFonts w:ascii="Museo Sans 300" w:hAnsi="Museo Sans 300"/>
          <w:sz w:val="24"/>
          <w:szCs w:val="24"/>
        </w:rPr>
      </w:pPr>
      <w:r w:rsidRPr="00534E9A">
        <w:rPr>
          <w:rFonts w:ascii="Museo Sans 300" w:hAnsi="Museo Sans 300"/>
          <w:sz w:val="24"/>
          <w:szCs w:val="24"/>
        </w:rPr>
        <w:t>Se ha tenido a la vista:</w:t>
      </w:r>
      <w:r w:rsidR="00B279DF" w:rsidRPr="00534E9A">
        <w:rPr>
          <w:rFonts w:ascii="Museo Sans 300" w:eastAsia="Times New Roman" w:hAnsi="Museo Sans 300"/>
          <w:color w:val="000000" w:themeColor="text1"/>
          <w:sz w:val="24"/>
          <w:szCs w:val="24"/>
        </w:rPr>
        <w:t xml:space="preserve"> Listado de Valores y Extensiones, reportes de valúo por solar, solicitud de adjudicación de inmueble, copias de Documentos Únicos de Identidad y de Tarjetas de Identificación Tributaria, Razón y Constancias de Inscripción de desmembración en Cabeza de su Dueño a favor del ISTA, listados de solicitantes de inmuebles, Poderes Generales Administrativos con Clausula Especial, reportes de búsqueda de solicitante para adjudicación generado por esta Unidad</w:t>
      </w:r>
      <w:r w:rsidRPr="00534E9A">
        <w:rPr>
          <w:rFonts w:ascii="Museo Sans 300" w:hAnsi="Museo Sans 300"/>
          <w:sz w:val="24"/>
          <w:szCs w:val="24"/>
        </w:rPr>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14:paraId="3AB5F781" w14:textId="77777777" w:rsidR="00F11685" w:rsidRDefault="00F11685" w:rsidP="00534E9A">
      <w:pPr>
        <w:jc w:val="both"/>
        <w:rPr>
          <w:rFonts w:ascii="Museo Sans 300" w:hAnsi="Museo Sans 300"/>
          <w:sz w:val="24"/>
          <w:szCs w:val="24"/>
        </w:rPr>
      </w:pPr>
    </w:p>
    <w:p w14:paraId="71E4D94A" w14:textId="3F84E204" w:rsidR="000300EA" w:rsidRDefault="000300EA" w:rsidP="00534E9A">
      <w:pPr>
        <w:jc w:val="both"/>
        <w:rPr>
          <w:rFonts w:ascii="Museo Sans 300" w:hAnsi="Museo Sans 300"/>
          <w:sz w:val="24"/>
          <w:szCs w:val="24"/>
          <w:lang w:val="es-ES"/>
        </w:rPr>
      </w:pPr>
      <w:r w:rsidRPr="00534E9A">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34E9A">
        <w:rPr>
          <w:rFonts w:ascii="Museo Sans 300" w:hAnsi="Museo Sans 300"/>
          <w:bCs/>
          <w:sz w:val="24"/>
          <w:szCs w:val="24"/>
        </w:rPr>
        <w:t>Ley del Régimen Especial de la Tierra en Propiedad de Las Asociaciones Cooperativas, Comunales y Comunitarias Campesinas  Beneficiarios de la Reforma Agraria</w:t>
      </w:r>
      <w:r w:rsidRPr="00534E9A">
        <w:rPr>
          <w:rFonts w:ascii="Museo Sans 300" w:hAnsi="Museo Sans 300"/>
          <w:sz w:val="24"/>
          <w:szCs w:val="24"/>
        </w:rPr>
        <w:t xml:space="preserve">, la Junta Directiva, </w:t>
      </w:r>
      <w:r w:rsidRPr="00534E9A">
        <w:rPr>
          <w:rFonts w:ascii="Museo Sans 300" w:hAnsi="Museo Sans 300"/>
          <w:b/>
          <w:sz w:val="24"/>
          <w:szCs w:val="24"/>
          <w:u w:val="single"/>
        </w:rPr>
        <w:t>ACUERDA: PRIMERO:</w:t>
      </w:r>
      <w:r w:rsidRPr="00534E9A">
        <w:rPr>
          <w:rFonts w:ascii="Museo Sans 300" w:hAnsi="Museo Sans 300"/>
          <w:b/>
          <w:sz w:val="24"/>
          <w:szCs w:val="24"/>
        </w:rPr>
        <w:t xml:space="preserve"> </w:t>
      </w:r>
      <w:r w:rsidR="00083E87">
        <w:rPr>
          <w:rFonts w:ascii="Museo Sans 300" w:hAnsi="Museo Sans 300"/>
          <w:sz w:val="24"/>
          <w:szCs w:val="24"/>
        </w:rPr>
        <w:t xml:space="preserve">Aprobar la adjudicación </w:t>
      </w:r>
      <w:r w:rsidRPr="00534E9A">
        <w:rPr>
          <w:rFonts w:ascii="Museo Sans 300" w:hAnsi="Museo Sans 300"/>
          <w:sz w:val="24"/>
          <w:szCs w:val="24"/>
        </w:rPr>
        <w:t xml:space="preserve">y transferencia por compraventa de </w:t>
      </w:r>
      <w:r w:rsidRPr="00534E9A">
        <w:rPr>
          <w:rFonts w:ascii="Museo Sans 300" w:hAnsi="Museo Sans 300"/>
          <w:b/>
          <w:sz w:val="24"/>
          <w:szCs w:val="24"/>
        </w:rPr>
        <w:t xml:space="preserve">01 Solar para Vivienda </w:t>
      </w:r>
      <w:r w:rsidRPr="00534E9A">
        <w:rPr>
          <w:rFonts w:ascii="Museo Sans 300" w:hAnsi="Museo Sans 300"/>
          <w:sz w:val="24"/>
          <w:szCs w:val="24"/>
        </w:rPr>
        <w:t>a</w:t>
      </w:r>
      <w:r w:rsidRPr="00534E9A">
        <w:rPr>
          <w:rFonts w:ascii="Museo Sans 300" w:hAnsi="Museo Sans 300"/>
          <w:color w:val="000000" w:themeColor="text1"/>
          <w:sz w:val="24"/>
          <w:szCs w:val="24"/>
          <w:lang w:val="es-ES"/>
        </w:rPr>
        <w:t xml:space="preserve"> favor del señor</w:t>
      </w:r>
      <w:r w:rsidRPr="00534E9A">
        <w:rPr>
          <w:rFonts w:ascii="Museo Sans 300" w:hAnsi="Museo Sans 300"/>
          <w:sz w:val="24"/>
          <w:szCs w:val="24"/>
          <w:lang w:val="es-ES" w:eastAsia="es-ES"/>
        </w:rPr>
        <w:t>:</w:t>
      </w:r>
      <w:r w:rsidR="006F7330" w:rsidRPr="00534E9A">
        <w:rPr>
          <w:rFonts w:ascii="Museo Sans 300" w:eastAsia="Arial Unicode MS" w:hAnsi="Museo Sans 300" w:cs="Arial"/>
          <w:b/>
          <w:sz w:val="24"/>
          <w:szCs w:val="24"/>
          <w:lang w:val="es-ES" w:eastAsia="es-ES"/>
        </w:rPr>
        <w:t xml:space="preserve"> JOEL AYALA BACHO, </w:t>
      </w:r>
      <w:r w:rsidR="006F7330" w:rsidRPr="00534E9A">
        <w:rPr>
          <w:rFonts w:ascii="Museo Sans 300" w:eastAsia="Arial Unicode MS" w:hAnsi="Museo Sans 300" w:cs="Arial"/>
          <w:sz w:val="24"/>
          <w:szCs w:val="24"/>
          <w:lang w:val="es-ES" w:eastAsia="es-ES"/>
        </w:rPr>
        <w:t xml:space="preserve">y </w:t>
      </w:r>
      <w:r w:rsidR="005C7726">
        <w:rPr>
          <w:rFonts w:ascii="Museo Sans 300" w:eastAsia="Arial Unicode MS" w:hAnsi="Museo Sans 300" w:cs="Arial"/>
          <w:sz w:val="24"/>
          <w:szCs w:val="24"/>
          <w:lang w:val="es-ES" w:eastAsia="es-ES"/>
        </w:rPr>
        <w:t>---</w:t>
      </w:r>
      <w:r w:rsidR="006F7330" w:rsidRPr="00534E9A">
        <w:rPr>
          <w:rFonts w:ascii="Museo Sans 300" w:eastAsia="Arial Unicode MS" w:hAnsi="Museo Sans 300" w:cs="Arial"/>
          <w:sz w:val="24"/>
          <w:szCs w:val="24"/>
          <w:lang w:val="es-ES" w:eastAsia="es-ES"/>
        </w:rPr>
        <w:t xml:space="preserve"> </w:t>
      </w:r>
      <w:r w:rsidR="006F7330" w:rsidRPr="00534E9A">
        <w:rPr>
          <w:rFonts w:ascii="Museo Sans 300" w:eastAsia="Arial Unicode MS" w:hAnsi="Museo Sans 300" w:cs="Arial"/>
          <w:b/>
          <w:sz w:val="24"/>
          <w:szCs w:val="24"/>
          <w:lang w:val="es-ES" w:eastAsia="es-ES"/>
        </w:rPr>
        <w:t>SANTOS AYALA GALLEGOS,</w:t>
      </w:r>
      <w:r w:rsidR="006F7330" w:rsidRPr="00534E9A">
        <w:rPr>
          <w:rFonts w:ascii="Museo Sans 300" w:eastAsia="Times New Roman" w:hAnsi="Museo Sans 300" w:cs="Times New Roman"/>
          <w:b/>
          <w:color w:val="000000" w:themeColor="text1"/>
          <w:sz w:val="24"/>
          <w:szCs w:val="24"/>
          <w:lang w:eastAsia="es-ES"/>
        </w:rPr>
        <w:t xml:space="preserve"> </w:t>
      </w:r>
      <w:r w:rsidR="006F7330" w:rsidRPr="00534E9A">
        <w:rPr>
          <w:rFonts w:ascii="Museo Sans 300" w:eastAsia="Times New Roman" w:hAnsi="Museo Sans 300" w:cs="Times New Roman"/>
          <w:bCs/>
          <w:color w:val="000000" w:themeColor="text1"/>
          <w:sz w:val="24"/>
          <w:szCs w:val="24"/>
        </w:rPr>
        <w:t>de</w:t>
      </w:r>
      <w:r w:rsidR="00534E9A" w:rsidRPr="00534E9A">
        <w:rPr>
          <w:rFonts w:ascii="Museo Sans 300" w:eastAsia="Times New Roman" w:hAnsi="Museo Sans 300" w:cs="Times New Roman"/>
          <w:bCs/>
          <w:color w:val="000000" w:themeColor="text1"/>
          <w:sz w:val="24"/>
          <w:szCs w:val="24"/>
        </w:rPr>
        <w:t xml:space="preserve"> las</w:t>
      </w:r>
      <w:r w:rsidR="00083E87">
        <w:rPr>
          <w:rFonts w:ascii="Museo Sans 300" w:eastAsia="Times New Roman" w:hAnsi="Museo Sans 300" w:cs="Times New Roman"/>
          <w:bCs/>
          <w:color w:val="000000" w:themeColor="text1"/>
          <w:sz w:val="24"/>
          <w:szCs w:val="24"/>
        </w:rPr>
        <w:t xml:space="preserve"> generales antes relacionadas,</w:t>
      </w:r>
      <w:r w:rsidR="006F7330" w:rsidRPr="00534E9A">
        <w:rPr>
          <w:rFonts w:ascii="Museo Sans 300" w:eastAsia="Times New Roman" w:hAnsi="Museo Sans 300" w:cs="Times New Roman"/>
          <w:bCs/>
          <w:color w:val="000000" w:themeColor="text1"/>
          <w:sz w:val="24"/>
          <w:szCs w:val="24"/>
        </w:rPr>
        <w:t xml:space="preserve"> inmueble </w:t>
      </w:r>
      <w:r w:rsidR="006F7330" w:rsidRPr="00534E9A">
        <w:rPr>
          <w:rFonts w:ascii="Museo Sans 300" w:hAnsi="Museo Sans 300"/>
          <w:sz w:val="24"/>
          <w:szCs w:val="24"/>
        </w:rPr>
        <w:t>ubicado en el</w:t>
      </w:r>
      <w:r w:rsidR="006F7330" w:rsidRPr="00534E9A">
        <w:rPr>
          <w:rFonts w:ascii="Museo Sans 300" w:hAnsi="Museo Sans 300" w:cs="Arial"/>
          <w:b/>
          <w:sz w:val="24"/>
          <w:szCs w:val="24"/>
          <w:lang w:val="es-ES" w:eastAsia="es-ES"/>
        </w:rPr>
        <w:t xml:space="preserve"> PROYECTO de ASENTAMIENTO COMUNITARIO Y LOTIFICACIÓN AGRÍCOLA, </w:t>
      </w:r>
      <w:r w:rsidR="006F7330" w:rsidRPr="00534E9A">
        <w:rPr>
          <w:rFonts w:ascii="Museo Sans 300" w:hAnsi="Museo Sans 300" w:cs="Arial"/>
          <w:sz w:val="24"/>
          <w:szCs w:val="24"/>
          <w:lang w:val="es-ES" w:eastAsia="es-ES"/>
        </w:rPr>
        <w:t>desarrollado en</w:t>
      </w:r>
      <w:r w:rsidR="006F7330" w:rsidRPr="00534E9A">
        <w:rPr>
          <w:rFonts w:ascii="Museo Sans 300" w:hAnsi="Museo Sans 300" w:cs="Arial"/>
          <w:b/>
          <w:sz w:val="24"/>
          <w:szCs w:val="24"/>
          <w:lang w:val="es-ES" w:eastAsia="es-ES"/>
        </w:rPr>
        <w:t xml:space="preserve"> HACIENDA</w:t>
      </w:r>
      <w:r w:rsidR="006F7330" w:rsidRPr="00534E9A">
        <w:rPr>
          <w:rFonts w:ascii="Museo Sans 300" w:eastAsia="Arial Unicode MS" w:hAnsi="Museo Sans 300" w:cs="Arial"/>
          <w:b/>
          <w:sz w:val="24"/>
          <w:szCs w:val="24"/>
          <w:lang w:val="es-ES" w:eastAsia="es-ES"/>
        </w:rPr>
        <w:t xml:space="preserve"> SAN ARTURO, ZONA NORTE, PARCELA 3, </w:t>
      </w:r>
      <w:r w:rsidR="006F7330" w:rsidRPr="00534E9A">
        <w:rPr>
          <w:rFonts w:ascii="Museo Sans 300" w:eastAsia="Arial Unicode MS" w:hAnsi="Museo Sans 300" w:cs="Arial"/>
          <w:sz w:val="24"/>
          <w:szCs w:val="24"/>
          <w:lang w:val="es-ES" w:eastAsia="es-ES"/>
        </w:rPr>
        <w:t xml:space="preserve">y según planos como </w:t>
      </w:r>
      <w:r w:rsidR="006F7330" w:rsidRPr="00534E9A">
        <w:rPr>
          <w:rFonts w:ascii="Museo Sans 300" w:eastAsia="Arial Unicode MS" w:hAnsi="Museo Sans 300" w:cs="Arial"/>
          <w:b/>
          <w:sz w:val="24"/>
          <w:szCs w:val="24"/>
          <w:lang w:val="es-ES" w:eastAsia="es-ES"/>
        </w:rPr>
        <w:t>HACIENDA SAN ARTURO PORCION LA LAGUNETA,</w:t>
      </w:r>
      <w:r w:rsidR="006F7330" w:rsidRPr="00534E9A">
        <w:rPr>
          <w:rFonts w:ascii="Museo Sans 300" w:eastAsia="Arial Unicode MS" w:hAnsi="Museo Sans 300" w:cs="Arial"/>
          <w:sz w:val="24"/>
          <w:szCs w:val="24"/>
          <w:lang w:val="es-ES" w:eastAsia="es-ES"/>
        </w:rPr>
        <w:t xml:space="preserve"> situada en jurisdicción y departamento de La Libertad</w:t>
      </w:r>
      <w:r w:rsidR="006F7330" w:rsidRPr="00534E9A">
        <w:rPr>
          <w:rFonts w:ascii="Museo Sans 300" w:eastAsia="Times New Roman" w:hAnsi="Museo Sans 300" w:cs="Times New Roman"/>
          <w:sz w:val="24"/>
          <w:szCs w:val="24"/>
          <w:lang w:val="es-ES" w:eastAsia="es-ES"/>
        </w:rPr>
        <w:t>,</w:t>
      </w:r>
      <w:r w:rsidRPr="00534E9A">
        <w:rPr>
          <w:rFonts w:ascii="Museo Sans 300" w:hAnsi="Museo Sans 300"/>
          <w:b/>
          <w:sz w:val="24"/>
          <w:szCs w:val="24"/>
        </w:rPr>
        <w:t xml:space="preserve"> </w:t>
      </w:r>
      <w:r w:rsidRPr="00534E9A">
        <w:rPr>
          <w:rFonts w:ascii="Museo Sans 300" w:hAnsi="Museo Sans 300"/>
          <w:sz w:val="24"/>
          <w:szCs w:val="24"/>
          <w:lang w:val="es-ES"/>
        </w:rPr>
        <w:t xml:space="preserve">quedando la adjudicación conforme el cuadro de valores y extensiones  siguiente: </w:t>
      </w:r>
    </w:p>
    <w:p w14:paraId="1C74114A" w14:textId="77777777" w:rsidR="00FF4714" w:rsidRPr="00083E87" w:rsidRDefault="00FF4714" w:rsidP="00534E9A">
      <w:pPr>
        <w:jc w:val="both"/>
        <w:rPr>
          <w:rFonts w:ascii="Museo Sans 300" w:hAnsi="Museo Sans 300"/>
          <w:sz w:val="24"/>
          <w:szCs w:val="24"/>
        </w:rPr>
      </w:pPr>
    </w:p>
    <w:tbl>
      <w:tblPr>
        <w:tblStyle w:val="Tablaconcuadrcula1"/>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6F7330" w14:paraId="756B5AB4" w14:textId="77777777" w:rsidTr="00F11685">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BC80BF7" w14:textId="77777777" w:rsidR="006F7330" w:rsidRDefault="006F7330" w:rsidP="009661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47FD288" w14:textId="77777777" w:rsidR="006F7330" w:rsidRDefault="006F7330"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6BC700B" w14:textId="77777777" w:rsidR="006F7330" w:rsidRDefault="006F7330" w:rsidP="00966168">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6231829" w14:textId="77777777" w:rsidR="006F7330" w:rsidRDefault="006F7330"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B629F48" w14:textId="77777777" w:rsidR="006F7330" w:rsidRDefault="006F7330"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01856474" w14:textId="77777777" w:rsidR="006F7330" w:rsidRDefault="006F7330"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F11685" w14:paraId="51D34EAB" w14:textId="77777777" w:rsidTr="00F11685">
        <w:tc>
          <w:tcPr>
            <w:tcW w:w="1413" w:type="pct"/>
            <w:tcBorders>
              <w:top w:val="single" w:sz="2" w:space="0" w:color="auto"/>
              <w:left w:val="single" w:sz="2" w:space="0" w:color="auto"/>
              <w:bottom w:val="single" w:sz="2" w:space="0" w:color="auto"/>
              <w:right w:val="single" w:sz="2" w:space="0" w:color="auto"/>
            </w:tcBorders>
            <w:shd w:val="clear" w:color="auto" w:fill="DCDCDC"/>
          </w:tcPr>
          <w:p w14:paraId="32839DCF" w14:textId="77777777" w:rsidR="006F7330" w:rsidRDefault="006F7330" w:rsidP="009661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E49DB4C" w14:textId="77777777" w:rsidR="006F7330" w:rsidRDefault="006F7330" w:rsidP="009661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26EEF4A" w14:textId="77777777" w:rsidR="006F7330" w:rsidRDefault="006F7330" w:rsidP="009661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4DECD51" w14:textId="77777777" w:rsidR="006F7330" w:rsidRDefault="006F7330" w:rsidP="009661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2775167" w14:textId="77777777" w:rsidR="006F7330" w:rsidRDefault="006F7330" w:rsidP="009661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67AA002" w14:textId="77777777" w:rsidR="006F7330" w:rsidRDefault="006F7330" w:rsidP="00966168">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9591A0F" w14:textId="77777777" w:rsidR="006F7330" w:rsidRDefault="006F7330" w:rsidP="00966168">
            <w:pPr>
              <w:widowControl w:val="0"/>
              <w:autoSpaceDE w:val="0"/>
              <w:autoSpaceDN w:val="0"/>
              <w:adjustRightInd w:val="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5A49872A" w14:textId="77777777" w:rsidR="006F7330" w:rsidRDefault="006F7330" w:rsidP="00966168">
            <w:pPr>
              <w:widowControl w:val="0"/>
              <w:autoSpaceDE w:val="0"/>
              <w:autoSpaceDN w:val="0"/>
              <w:adjustRightInd w:val="0"/>
              <w:rPr>
                <w:rFonts w:ascii="Times New Roman" w:hAnsi="Times New Roman" w:cs="Times New Roman"/>
                <w:b/>
                <w:bCs/>
                <w:sz w:val="14"/>
                <w:szCs w:val="14"/>
              </w:rPr>
            </w:pPr>
          </w:p>
        </w:tc>
      </w:tr>
    </w:tbl>
    <w:p w14:paraId="327DCBFD" w14:textId="77777777" w:rsidR="006F7330" w:rsidRDefault="006F7330" w:rsidP="006F7330">
      <w:pPr>
        <w:widowControl w:val="0"/>
        <w:autoSpaceDE w:val="0"/>
        <w:autoSpaceDN w:val="0"/>
        <w:adjustRightInd w:val="0"/>
        <w:rPr>
          <w:rFonts w:ascii="Times New Roman" w:hAnsi="Times New Roman" w:cs="Times New Roman"/>
          <w:sz w:val="14"/>
          <w:szCs w:val="14"/>
        </w:rPr>
      </w:pPr>
    </w:p>
    <w:tbl>
      <w:tblPr>
        <w:tblStyle w:val="Tablaconcuadrcula1"/>
        <w:tblW w:w="756" w:type="pct"/>
        <w:tblCellMar>
          <w:left w:w="25" w:type="dxa"/>
          <w:right w:w="0" w:type="dxa"/>
        </w:tblCellMar>
        <w:tblLook w:val="0000" w:firstRow="0" w:lastRow="0" w:firstColumn="0" w:lastColumn="0" w:noHBand="0" w:noVBand="0"/>
      </w:tblPr>
      <w:tblGrid>
        <w:gridCol w:w="1392"/>
      </w:tblGrid>
      <w:tr w:rsidR="006F7330" w14:paraId="7F1B86D0" w14:textId="77777777" w:rsidTr="00F11685">
        <w:trPr>
          <w:trHeight w:val="241"/>
        </w:trPr>
        <w:tc>
          <w:tcPr>
            <w:tcW w:w="5000" w:type="pct"/>
            <w:tcBorders>
              <w:top w:val="single" w:sz="2" w:space="0" w:color="auto"/>
              <w:left w:val="single" w:sz="2" w:space="0" w:color="auto"/>
              <w:bottom w:val="single" w:sz="2" w:space="0" w:color="auto"/>
              <w:right w:val="single" w:sz="2" w:space="0" w:color="auto"/>
            </w:tcBorders>
          </w:tcPr>
          <w:p w14:paraId="1F0788E5" w14:textId="77777777" w:rsidR="006F7330" w:rsidRDefault="006F7330" w:rsidP="009661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78 </w:t>
            </w:r>
          </w:p>
        </w:tc>
      </w:tr>
    </w:tbl>
    <w:p w14:paraId="5E0FE0A8" w14:textId="77777777" w:rsidR="006F7330" w:rsidRDefault="006F7330" w:rsidP="006F733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534E9A">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Style w:val="Tablaconcuadrcula1"/>
        <w:tblW w:w="5000" w:type="pct"/>
        <w:tblCellMar>
          <w:left w:w="25" w:type="dxa"/>
          <w:right w:w="0" w:type="dxa"/>
        </w:tblCellMar>
        <w:tblLook w:val="0000" w:firstRow="0" w:lastRow="0" w:firstColumn="0" w:lastColumn="0" w:noHBand="0" w:noVBand="0"/>
      </w:tblPr>
      <w:tblGrid>
        <w:gridCol w:w="2429"/>
        <w:gridCol w:w="924"/>
        <w:gridCol w:w="2351"/>
        <w:gridCol w:w="540"/>
        <w:gridCol w:w="540"/>
        <w:gridCol w:w="578"/>
        <w:gridCol w:w="617"/>
        <w:gridCol w:w="615"/>
        <w:gridCol w:w="613"/>
      </w:tblGrid>
      <w:tr w:rsidR="00F11685" w14:paraId="3ACAC736" w14:textId="77777777" w:rsidTr="00F11685">
        <w:tc>
          <w:tcPr>
            <w:tcW w:w="1319" w:type="pct"/>
            <w:vMerge w:val="restart"/>
            <w:tcBorders>
              <w:top w:val="single" w:sz="2" w:space="0" w:color="auto"/>
              <w:left w:val="single" w:sz="2" w:space="0" w:color="auto"/>
              <w:bottom w:val="single" w:sz="2" w:space="0" w:color="auto"/>
              <w:right w:val="single" w:sz="2" w:space="0" w:color="auto"/>
            </w:tcBorders>
          </w:tcPr>
          <w:p w14:paraId="2B7CA9DE" w14:textId="04FD3647" w:rsidR="00F11685" w:rsidRDefault="005C7726" w:rsidP="0096616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11685">
              <w:rPr>
                <w:rFonts w:ascii="Times New Roman" w:hAnsi="Times New Roman" w:cs="Times New Roman"/>
                <w:sz w:val="14"/>
                <w:szCs w:val="14"/>
              </w:rPr>
              <w:t xml:space="preserve"> </w:t>
            </w:r>
          </w:p>
        </w:tc>
        <w:tc>
          <w:tcPr>
            <w:tcW w:w="502" w:type="pct"/>
            <w:vMerge w:val="restart"/>
            <w:tcBorders>
              <w:top w:val="single" w:sz="2" w:space="0" w:color="auto"/>
              <w:left w:val="single" w:sz="2" w:space="0" w:color="auto"/>
              <w:bottom w:val="single" w:sz="2" w:space="0" w:color="auto"/>
              <w:right w:val="single" w:sz="2" w:space="0" w:color="auto"/>
            </w:tcBorders>
          </w:tcPr>
          <w:p w14:paraId="688D6238" w14:textId="77777777" w:rsidR="00F11685" w:rsidRDefault="00F11685" w:rsidP="0096616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2FDDD81" w14:textId="0EA7CF90" w:rsidR="00F11685" w:rsidRDefault="005C7726" w:rsidP="0096616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11685">
              <w:rPr>
                <w:rFonts w:ascii="Times New Roman" w:hAnsi="Times New Roman" w:cs="Times New Roman"/>
                <w:sz w:val="14"/>
                <w:szCs w:val="14"/>
              </w:rPr>
              <w:t xml:space="preserve">-00000 </w:t>
            </w:r>
          </w:p>
        </w:tc>
        <w:tc>
          <w:tcPr>
            <w:tcW w:w="1277" w:type="pct"/>
            <w:vMerge w:val="restart"/>
            <w:tcBorders>
              <w:top w:val="single" w:sz="2" w:space="0" w:color="auto"/>
              <w:left w:val="single" w:sz="2" w:space="0" w:color="auto"/>
              <w:bottom w:val="single" w:sz="2" w:space="0" w:color="auto"/>
              <w:right w:val="single" w:sz="2" w:space="0" w:color="auto"/>
            </w:tcBorders>
          </w:tcPr>
          <w:p w14:paraId="30276B91" w14:textId="77777777" w:rsidR="00F11685" w:rsidRDefault="00F11685" w:rsidP="00966168">
            <w:pPr>
              <w:widowControl w:val="0"/>
              <w:autoSpaceDE w:val="0"/>
              <w:autoSpaceDN w:val="0"/>
              <w:adjustRightInd w:val="0"/>
              <w:rPr>
                <w:rFonts w:ascii="Times New Roman" w:hAnsi="Times New Roman" w:cs="Times New Roman"/>
                <w:sz w:val="14"/>
                <w:szCs w:val="14"/>
              </w:rPr>
            </w:pPr>
          </w:p>
          <w:p w14:paraId="73565B03" w14:textId="77777777" w:rsidR="00F11685" w:rsidRDefault="00F11685" w:rsidP="0096616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LA LAGUNETA </w:t>
            </w:r>
          </w:p>
        </w:tc>
        <w:tc>
          <w:tcPr>
            <w:tcW w:w="293" w:type="pct"/>
            <w:vMerge w:val="restart"/>
            <w:tcBorders>
              <w:top w:val="single" w:sz="2" w:space="0" w:color="auto"/>
              <w:left w:val="single" w:sz="2" w:space="0" w:color="auto"/>
              <w:bottom w:val="single" w:sz="2" w:space="0" w:color="auto"/>
              <w:right w:val="single" w:sz="2" w:space="0" w:color="auto"/>
            </w:tcBorders>
          </w:tcPr>
          <w:p w14:paraId="52EE6AEA" w14:textId="77777777" w:rsidR="00F11685" w:rsidRDefault="00F11685" w:rsidP="00966168">
            <w:pPr>
              <w:widowControl w:val="0"/>
              <w:autoSpaceDE w:val="0"/>
              <w:autoSpaceDN w:val="0"/>
              <w:adjustRightInd w:val="0"/>
              <w:rPr>
                <w:rFonts w:ascii="Times New Roman" w:hAnsi="Times New Roman" w:cs="Times New Roman"/>
                <w:sz w:val="14"/>
                <w:szCs w:val="14"/>
              </w:rPr>
            </w:pPr>
          </w:p>
          <w:p w14:paraId="1F887158" w14:textId="62B7E053" w:rsidR="00F11685" w:rsidRDefault="005C7726" w:rsidP="0096616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293" w:type="pct"/>
            <w:vMerge w:val="restart"/>
            <w:tcBorders>
              <w:top w:val="single" w:sz="2" w:space="0" w:color="auto"/>
              <w:left w:val="single" w:sz="2" w:space="0" w:color="auto"/>
              <w:bottom w:val="single" w:sz="2" w:space="0" w:color="auto"/>
              <w:right w:val="single" w:sz="2" w:space="0" w:color="auto"/>
            </w:tcBorders>
          </w:tcPr>
          <w:p w14:paraId="50710ABE" w14:textId="77777777" w:rsidR="00F11685" w:rsidRDefault="00F11685" w:rsidP="00966168">
            <w:pPr>
              <w:widowControl w:val="0"/>
              <w:autoSpaceDE w:val="0"/>
              <w:autoSpaceDN w:val="0"/>
              <w:adjustRightInd w:val="0"/>
              <w:rPr>
                <w:rFonts w:ascii="Times New Roman" w:hAnsi="Times New Roman" w:cs="Times New Roman"/>
                <w:sz w:val="14"/>
                <w:szCs w:val="14"/>
              </w:rPr>
            </w:pPr>
          </w:p>
          <w:p w14:paraId="1BB609B2" w14:textId="17CEDD40" w:rsidR="00F11685" w:rsidRDefault="005C7726" w:rsidP="0096616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tcBorders>
              <w:top w:val="single" w:sz="2" w:space="0" w:color="auto"/>
              <w:left w:val="single" w:sz="2" w:space="0" w:color="auto"/>
              <w:bottom w:val="single" w:sz="2" w:space="0" w:color="auto"/>
              <w:right w:val="single" w:sz="2" w:space="0" w:color="auto"/>
            </w:tcBorders>
          </w:tcPr>
          <w:p w14:paraId="319EB001" w14:textId="77777777" w:rsidR="00F11685" w:rsidRDefault="00F11685" w:rsidP="00966168">
            <w:pPr>
              <w:widowControl w:val="0"/>
              <w:autoSpaceDE w:val="0"/>
              <w:autoSpaceDN w:val="0"/>
              <w:adjustRightInd w:val="0"/>
              <w:jc w:val="right"/>
              <w:rPr>
                <w:rFonts w:ascii="Times New Roman" w:hAnsi="Times New Roman" w:cs="Times New Roman"/>
                <w:sz w:val="14"/>
                <w:szCs w:val="14"/>
              </w:rPr>
            </w:pPr>
          </w:p>
          <w:p w14:paraId="2FD2F500" w14:textId="77777777" w:rsidR="00F11685" w:rsidRDefault="00F11685" w:rsidP="009661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503.13 </w:t>
            </w:r>
          </w:p>
        </w:tc>
        <w:tc>
          <w:tcPr>
            <w:tcW w:w="335" w:type="pct"/>
            <w:tcBorders>
              <w:top w:val="single" w:sz="2" w:space="0" w:color="auto"/>
              <w:left w:val="single" w:sz="2" w:space="0" w:color="auto"/>
              <w:bottom w:val="single" w:sz="2" w:space="0" w:color="auto"/>
              <w:right w:val="single" w:sz="2" w:space="0" w:color="auto"/>
            </w:tcBorders>
          </w:tcPr>
          <w:p w14:paraId="4B0DC449" w14:textId="77777777" w:rsidR="00F11685" w:rsidRDefault="00F11685" w:rsidP="00966168">
            <w:pPr>
              <w:widowControl w:val="0"/>
              <w:autoSpaceDE w:val="0"/>
              <w:autoSpaceDN w:val="0"/>
              <w:adjustRightInd w:val="0"/>
              <w:jc w:val="right"/>
              <w:rPr>
                <w:rFonts w:ascii="Times New Roman" w:hAnsi="Times New Roman" w:cs="Times New Roman"/>
                <w:sz w:val="14"/>
                <w:szCs w:val="14"/>
              </w:rPr>
            </w:pPr>
          </w:p>
          <w:p w14:paraId="6A3002B4" w14:textId="77777777" w:rsidR="00F11685" w:rsidRDefault="00F11685" w:rsidP="009661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3134.50 </w:t>
            </w:r>
          </w:p>
        </w:tc>
        <w:tc>
          <w:tcPr>
            <w:tcW w:w="334" w:type="pct"/>
            <w:tcBorders>
              <w:top w:val="single" w:sz="2" w:space="0" w:color="auto"/>
              <w:left w:val="single" w:sz="2" w:space="0" w:color="auto"/>
              <w:bottom w:val="single" w:sz="2" w:space="0" w:color="auto"/>
              <w:right w:val="single" w:sz="2" w:space="0" w:color="auto"/>
            </w:tcBorders>
          </w:tcPr>
          <w:p w14:paraId="4EE49998" w14:textId="77777777" w:rsidR="00F11685" w:rsidRDefault="00F11685" w:rsidP="00966168">
            <w:pPr>
              <w:widowControl w:val="0"/>
              <w:autoSpaceDE w:val="0"/>
              <w:autoSpaceDN w:val="0"/>
              <w:adjustRightInd w:val="0"/>
              <w:jc w:val="right"/>
              <w:rPr>
                <w:rFonts w:ascii="Times New Roman" w:hAnsi="Times New Roman" w:cs="Times New Roman"/>
                <w:sz w:val="14"/>
                <w:szCs w:val="14"/>
              </w:rPr>
            </w:pPr>
          </w:p>
          <w:p w14:paraId="32E52CC5" w14:textId="77777777" w:rsidR="00F11685" w:rsidRDefault="00F11685" w:rsidP="009661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27426.88 </w:t>
            </w:r>
          </w:p>
        </w:tc>
        <w:tc>
          <w:tcPr>
            <w:tcW w:w="333" w:type="pct"/>
            <w:tcBorders>
              <w:top w:val="single" w:sz="2" w:space="0" w:color="auto"/>
              <w:left w:val="single" w:sz="2" w:space="0" w:color="auto"/>
              <w:bottom w:val="single" w:sz="2" w:space="0" w:color="auto"/>
              <w:right w:val="single" w:sz="2" w:space="0" w:color="auto"/>
            </w:tcBorders>
          </w:tcPr>
          <w:p w14:paraId="1CF33F29" w14:textId="77777777" w:rsidR="00F11685" w:rsidRDefault="00F11685" w:rsidP="00966168">
            <w:pPr>
              <w:widowControl w:val="0"/>
              <w:autoSpaceDE w:val="0"/>
              <w:autoSpaceDN w:val="0"/>
              <w:adjustRightInd w:val="0"/>
              <w:jc w:val="right"/>
              <w:rPr>
                <w:rFonts w:ascii="Times New Roman" w:hAnsi="Times New Roman" w:cs="Times New Roman"/>
                <w:sz w:val="14"/>
                <w:szCs w:val="14"/>
              </w:rPr>
            </w:pPr>
          </w:p>
        </w:tc>
      </w:tr>
      <w:tr w:rsidR="00F11685" w14:paraId="44C120A4" w14:textId="77777777" w:rsidTr="00F11685">
        <w:tc>
          <w:tcPr>
            <w:tcW w:w="1319" w:type="pct"/>
            <w:vMerge/>
            <w:tcBorders>
              <w:top w:val="single" w:sz="2" w:space="0" w:color="auto"/>
              <w:left w:val="single" w:sz="2" w:space="0" w:color="auto"/>
              <w:bottom w:val="single" w:sz="2" w:space="0" w:color="auto"/>
              <w:right w:val="single" w:sz="2" w:space="0" w:color="auto"/>
            </w:tcBorders>
          </w:tcPr>
          <w:p w14:paraId="104928C1" w14:textId="77777777" w:rsidR="00F11685" w:rsidRDefault="00F11685" w:rsidP="00966168">
            <w:pPr>
              <w:widowControl w:val="0"/>
              <w:autoSpaceDE w:val="0"/>
              <w:autoSpaceDN w:val="0"/>
              <w:adjustRightInd w:val="0"/>
              <w:rPr>
                <w:rFonts w:ascii="Times New Roman" w:hAnsi="Times New Roman" w:cs="Times New Roman"/>
                <w:sz w:val="14"/>
                <w:szCs w:val="14"/>
              </w:rPr>
            </w:pPr>
          </w:p>
        </w:tc>
        <w:tc>
          <w:tcPr>
            <w:tcW w:w="502" w:type="pct"/>
            <w:vMerge/>
            <w:tcBorders>
              <w:top w:val="single" w:sz="2" w:space="0" w:color="auto"/>
              <w:left w:val="single" w:sz="2" w:space="0" w:color="auto"/>
              <w:bottom w:val="single" w:sz="2" w:space="0" w:color="auto"/>
              <w:right w:val="single" w:sz="2" w:space="0" w:color="auto"/>
            </w:tcBorders>
          </w:tcPr>
          <w:p w14:paraId="61AD2830" w14:textId="77777777" w:rsidR="00F11685" w:rsidRDefault="00F11685" w:rsidP="00966168">
            <w:pPr>
              <w:widowControl w:val="0"/>
              <w:autoSpaceDE w:val="0"/>
              <w:autoSpaceDN w:val="0"/>
              <w:adjustRightInd w:val="0"/>
              <w:rPr>
                <w:rFonts w:ascii="Times New Roman" w:hAnsi="Times New Roman" w:cs="Times New Roman"/>
                <w:sz w:val="14"/>
                <w:szCs w:val="14"/>
              </w:rPr>
            </w:pPr>
          </w:p>
        </w:tc>
        <w:tc>
          <w:tcPr>
            <w:tcW w:w="1277" w:type="pct"/>
            <w:vMerge/>
            <w:tcBorders>
              <w:top w:val="single" w:sz="2" w:space="0" w:color="auto"/>
              <w:left w:val="single" w:sz="2" w:space="0" w:color="auto"/>
              <w:bottom w:val="single" w:sz="2" w:space="0" w:color="auto"/>
              <w:right w:val="single" w:sz="2" w:space="0" w:color="auto"/>
            </w:tcBorders>
          </w:tcPr>
          <w:p w14:paraId="4AEB9C7E" w14:textId="77777777" w:rsidR="00F11685" w:rsidRDefault="00F11685" w:rsidP="00966168">
            <w:pPr>
              <w:widowControl w:val="0"/>
              <w:autoSpaceDE w:val="0"/>
              <w:autoSpaceDN w:val="0"/>
              <w:adjustRightInd w:val="0"/>
              <w:rPr>
                <w:rFonts w:ascii="Times New Roman" w:hAnsi="Times New Roman" w:cs="Times New Roman"/>
                <w:sz w:val="14"/>
                <w:szCs w:val="14"/>
              </w:rPr>
            </w:pPr>
          </w:p>
        </w:tc>
        <w:tc>
          <w:tcPr>
            <w:tcW w:w="293" w:type="pct"/>
            <w:vMerge/>
            <w:tcBorders>
              <w:top w:val="single" w:sz="2" w:space="0" w:color="auto"/>
              <w:left w:val="single" w:sz="2" w:space="0" w:color="auto"/>
              <w:bottom w:val="single" w:sz="2" w:space="0" w:color="auto"/>
              <w:right w:val="single" w:sz="2" w:space="0" w:color="auto"/>
            </w:tcBorders>
          </w:tcPr>
          <w:p w14:paraId="4BDF6C8F" w14:textId="77777777" w:rsidR="00F11685" w:rsidRDefault="00F11685" w:rsidP="00966168">
            <w:pPr>
              <w:widowControl w:val="0"/>
              <w:autoSpaceDE w:val="0"/>
              <w:autoSpaceDN w:val="0"/>
              <w:adjustRightInd w:val="0"/>
              <w:rPr>
                <w:rFonts w:ascii="Times New Roman" w:hAnsi="Times New Roman" w:cs="Times New Roman"/>
                <w:sz w:val="14"/>
                <w:szCs w:val="14"/>
              </w:rPr>
            </w:pPr>
          </w:p>
        </w:tc>
        <w:tc>
          <w:tcPr>
            <w:tcW w:w="293" w:type="pct"/>
            <w:vMerge/>
            <w:tcBorders>
              <w:top w:val="single" w:sz="2" w:space="0" w:color="auto"/>
              <w:left w:val="single" w:sz="2" w:space="0" w:color="auto"/>
              <w:bottom w:val="single" w:sz="2" w:space="0" w:color="auto"/>
              <w:right w:val="single" w:sz="2" w:space="0" w:color="auto"/>
            </w:tcBorders>
          </w:tcPr>
          <w:p w14:paraId="55547B2C" w14:textId="77777777" w:rsidR="00F11685" w:rsidRDefault="00F11685" w:rsidP="00966168">
            <w:pPr>
              <w:widowControl w:val="0"/>
              <w:autoSpaceDE w:val="0"/>
              <w:autoSpaceDN w:val="0"/>
              <w:adjustRightInd w:val="0"/>
              <w:rPr>
                <w:rFonts w:ascii="Times New Roman" w:hAnsi="Times New Roman" w:cs="Times New Roman"/>
                <w:sz w:val="14"/>
                <w:szCs w:val="14"/>
              </w:rPr>
            </w:pPr>
          </w:p>
        </w:tc>
        <w:tc>
          <w:tcPr>
            <w:tcW w:w="314" w:type="pct"/>
            <w:tcBorders>
              <w:top w:val="single" w:sz="2" w:space="0" w:color="auto"/>
              <w:left w:val="single" w:sz="2" w:space="0" w:color="auto"/>
              <w:bottom w:val="single" w:sz="2" w:space="0" w:color="auto"/>
              <w:right w:val="single" w:sz="2" w:space="0" w:color="auto"/>
            </w:tcBorders>
          </w:tcPr>
          <w:p w14:paraId="25061CEE" w14:textId="77777777" w:rsidR="00F11685" w:rsidRDefault="00F11685" w:rsidP="009661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503.13 </w:t>
            </w:r>
          </w:p>
        </w:tc>
        <w:tc>
          <w:tcPr>
            <w:tcW w:w="335" w:type="pct"/>
            <w:tcBorders>
              <w:top w:val="single" w:sz="2" w:space="0" w:color="auto"/>
              <w:left w:val="single" w:sz="2" w:space="0" w:color="auto"/>
              <w:bottom w:val="single" w:sz="2" w:space="0" w:color="auto"/>
              <w:right w:val="single" w:sz="2" w:space="0" w:color="auto"/>
            </w:tcBorders>
          </w:tcPr>
          <w:p w14:paraId="7690970C" w14:textId="77777777" w:rsidR="00F11685" w:rsidRDefault="00F11685" w:rsidP="009661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3134.50 </w:t>
            </w:r>
          </w:p>
        </w:tc>
        <w:tc>
          <w:tcPr>
            <w:tcW w:w="334" w:type="pct"/>
            <w:tcBorders>
              <w:top w:val="single" w:sz="2" w:space="0" w:color="auto"/>
              <w:left w:val="single" w:sz="2" w:space="0" w:color="auto"/>
              <w:bottom w:val="single" w:sz="2" w:space="0" w:color="auto"/>
              <w:right w:val="single" w:sz="2" w:space="0" w:color="auto"/>
            </w:tcBorders>
          </w:tcPr>
          <w:p w14:paraId="23FF973B" w14:textId="77777777" w:rsidR="00F11685" w:rsidRDefault="00F11685" w:rsidP="009661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27426.88 </w:t>
            </w:r>
          </w:p>
        </w:tc>
        <w:tc>
          <w:tcPr>
            <w:tcW w:w="333" w:type="pct"/>
            <w:tcBorders>
              <w:top w:val="single" w:sz="2" w:space="0" w:color="auto"/>
              <w:left w:val="single" w:sz="2" w:space="0" w:color="auto"/>
              <w:bottom w:val="single" w:sz="2" w:space="0" w:color="auto"/>
              <w:right w:val="single" w:sz="2" w:space="0" w:color="auto"/>
            </w:tcBorders>
          </w:tcPr>
          <w:p w14:paraId="1F596D41" w14:textId="77777777" w:rsidR="00F11685" w:rsidRDefault="00F11685" w:rsidP="00966168">
            <w:pPr>
              <w:widowControl w:val="0"/>
              <w:autoSpaceDE w:val="0"/>
              <w:autoSpaceDN w:val="0"/>
              <w:adjustRightInd w:val="0"/>
              <w:jc w:val="right"/>
              <w:rPr>
                <w:rFonts w:ascii="Times New Roman" w:hAnsi="Times New Roman" w:cs="Times New Roman"/>
                <w:sz w:val="14"/>
                <w:szCs w:val="14"/>
              </w:rPr>
            </w:pPr>
          </w:p>
        </w:tc>
      </w:tr>
      <w:tr w:rsidR="00F11685" w14:paraId="727F0CDF" w14:textId="77777777" w:rsidTr="00F11685">
        <w:tc>
          <w:tcPr>
            <w:tcW w:w="1319" w:type="pct"/>
            <w:vMerge/>
            <w:tcBorders>
              <w:top w:val="single" w:sz="2" w:space="0" w:color="auto"/>
              <w:left w:val="single" w:sz="2" w:space="0" w:color="auto"/>
              <w:bottom w:val="single" w:sz="2" w:space="0" w:color="auto"/>
              <w:right w:val="single" w:sz="2" w:space="0" w:color="auto"/>
            </w:tcBorders>
          </w:tcPr>
          <w:p w14:paraId="400E1F1A" w14:textId="77777777" w:rsidR="00F11685" w:rsidRDefault="00F11685" w:rsidP="00966168">
            <w:pPr>
              <w:widowControl w:val="0"/>
              <w:autoSpaceDE w:val="0"/>
              <w:autoSpaceDN w:val="0"/>
              <w:adjustRightInd w:val="0"/>
              <w:rPr>
                <w:rFonts w:ascii="Times New Roman" w:hAnsi="Times New Roman" w:cs="Times New Roman"/>
                <w:sz w:val="14"/>
                <w:szCs w:val="14"/>
              </w:rPr>
            </w:pPr>
          </w:p>
        </w:tc>
        <w:tc>
          <w:tcPr>
            <w:tcW w:w="3348" w:type="pct"/>
            <w:gridSpan w:val="7"/>
            <w:tcBorders>
              <w:top w:val="single" w:sz="2" w:space="0" w:color="auto"/>
              <w:left w:val="single" w:sz="2" w:space="0" w:color="auto"/>
              <w:bottom w:val="single" w:sz="2" w:space="0" w:color="auto"/>
              <w:right w:val="single" w:sz="2" w:space="0" w:color="auto"/>
            </w:tcBorders>
          </w:tcPr>
          <w:p w14:paraId="78CBF505" w14:textId="77777777" w:rsidR="00F11685" w:rsidRDefault="00F11685"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503.13 </w:t>
            </w:r>
          </w:p>
          <w:p w14:paraId="4383B315" w14:textId="77777777" w:rsidR="00F11685" w:rsidRDefault="00F11685"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lastRenderedPageBreak/>
              <w:t xml:space="preserve"> Valor Total ($): 3134.50 </w:t>
            </w:r>
          </w:p>
          <w:p w14:paraId="2E7A069F" w14:textId="77777777" w:rsidR="00F11685" w:rsidRDefault="00F11685"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27426.88 </w:t>
            </w:r>
          </w:p>
        </w:tc>
        <w:tc>
          <w:tcPr>
            <w:tcW w:w="333" w:type="pct"/>
            <w:tcBorders>
              <w:top w:val="single" w:sz="2" w:space="0" w:color="auto"/>
              <w:left w:val="single" w:sz="2" w:space="0" w:color="auto"/>
              <w:bottom w:val="single" w:sz="2" w:space="0" w:color="auto"/>
              <w:right w:val="single" w:sz="2" w:space="0" w:color="auto"/>
            </w:tcBorders>
          </w:tcPr>
          <w:p w14:paraId="1A5CBB02" w14:textId="77777777" w:rsidR="00F11685" w:rsidRDefault="00F11685" w:rsidP="00966168">
            <w:pPr>
              <w:widowControl w:val="0"/>
              <w:autoSpaceDE w:val="0"/>
              <w:autoSpaceDN w:val="0"/>
              <w:adjustRightInd w:val="0"/>
              <w:jc w:val="center"/>
              <w:rPr>
                <w:rFonts w:ascii="Times New Roman" w:hAnsi="Times New Roman" w:cs="Times New Roman"/>
                <w:b/>
                <w:bCs/>
                <w:sz w:val="14"/>
                <w:szCs w:val="14"/>
              </w:rPr>
            </w:pPr>
          </w:p>
        </w:tc>
      </w:tr>
    </w:tbl>
    <w:p w14:paraId="0F1DBC5A" w14:textId="77777777" w:rsidR="006F7330" w:rsidRDefault="006F7330" w:rsidP="006F7330">
      <w:pPr>
        <w:widowControl w:val="0"/>
        <w:autoSpaceDE w:val="0"/>
        <w:autoSpaceDN w:val="0"/>
        <w:adjustRightInd w:val="0"/>
        <w:rPr>
          <w:rFonts w:ascii="Times New Roman" w:hAnsi="Times New Roman" w:cs="Times New Roman"/>
          <w:sz w:val="14"/>
          <w:szCs w:val="14"/>
        </w:rPr>
      </w:pPr>
    </w:p>
    <w:tbl>
      <w:tblPr>
        <w:tblStyle w:val="Tablaconcuadrcula1"/>
        <w:tblW w:w="5000" w:type="pct"/>
        <w:tblCellMar>
          <w:left w:w="25" w:type="dxa"/>
          <w:right w:w="0" w:type="dxa"/>
        </w:tblCellMar>
        <w:tblLook w:val="0000" w:firstRow="0" w:lastRow="0" w:firstColumn="0" w:lastColumn="0" w:noHBand="0" w:noVBand="0"/>
      </w:tblPr>
      <w:tblGrid>
        <w:gridCol w:w="3596"/>
        <w:gridCol w:w="2519"/>
        <w:gridCol w:w="1775"/>
        <w:gridCol w:w="661"/>
        <w:gridCol w:w="656"/>
      </w:tblGrid>
      <w:tr w:rsidR="006F7330" w14:paraId="43A7D878" w14:textId="77777777" w:rsidTr="00083E87">
        <w:tc>
          <w:tcPr>
            <w:tcW w:w="1953" w:type="pct"/>
            <w:tcBorders>
              <w:top w:val="single" w:sz="2" w:space="0" w:color="auto"/>
              <w:left w:val="single" w:sz="2" w:space="0" w:color="auto"/>
              <w:bottom w:val="single" w:sz="2" w:space="0" w:color="auto"/>
              <w:right w:val="single" w:sz="2" w:space="0" w:color="auto"/>
            </w:tcBorders>
            <w:shd w:val="clear" w:color="auto" w:fill="DCDCDC"/>
          </w:tcPr>
          <w:p w14:paraId="02CF8D8F" w14:textId="77777777" w:rsidR="006F7330" w:rsidRDefault="006F7330"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F7657A6" w14:textId="77777777" w:rsidR="006F7330" w:rsidRDefault="006F7330"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A0D7E0F" w14:textId="77777777" w:rsidR="006F7330" w:rsidRDefault="006F7330" w:rsidP="0096616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503.13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2A9CE81" w14:textId="77777777" w:rsidR="006F7330" w:rsidRDefault="006F7330" w:rsidP="0096616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3134.50 </w:t>
            </w:r>
          </w:p>
        </w:tc>
        <w:tc>
          <w:tcPr>
            <w:tcW w:w="356" w:type="pct"/>
            <w:tcBorders>
              <w:top w:val="single" w:sz="2" w:space="0" w:color="auto"/>
              <w:left w:val="single" w:sz="2" w:space="0" w:color="auto"/>
              <w:bottom w:val="single" w:sz="2" w:space="0" w:color="auto"/>
              <w:right w:val="single" w:sz="2" w:space="0" w:color="auto"/>
            </w:tcBorders>
            <w:shd w:val="clear" w:color="auto" w:fill="DCDCDC"/>
          </w:tcPr>
          <w:p w14:paraId="27640887" w14:textId="77777777" w:rsidR="006F7330" w:rsidRDefault="006F7330" w:rsidP="0096616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27426.88 </w:t>
            </w:r>
          </w:p>
        </w:tc>
      </w:tr>
      <w:tr w:rsidR="006F7330" w14:paraId="14B78F41" w14:textId="77777777" w:rsidTr="00083E87">
        <w:tc>
          <w:tcPr>
            <w:tcW w:w="1953" w:type="pct"/>
            <w:tcBorders>
              <w:top w:val="single" w:sz="2" w:space="0" w:color="auto"/>
              <w:left w:val="single" w:sz="2" w:space="0" w:color="auto"/>
              <w:bottom w:val="single" w:sz="2" w:space="0" w:color="auto"/>
              <w:right w:val="single" w:sz="2" w:space="0" w:color="auto"/>
            </w:tcBorders>
            <w:shd w:val="clear" w:color="auto" w:fill="DCDCDC"/>
          </w:tcPr>
          <w:p w14:paraId="19283AA1" w14:textId="77777777" w:rsidR="006F7330" w:rsidRDefault="006F7330"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75DED75" w14:textId="77777777" w:rsidR="006F7330" w:rsidRDefault="006F7330"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96B7979" w14:textId="77777777" w:rsidR="006F7330" w:rsidRDefault="006F7330" w:rsidP="0096616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B1FD3E0" w14:textId="77777777" w:rsidR="006F7330" w:rsidRDefault="006F7330" w:rsidP="0096616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0</w:t>
            </w:r>
          </w:p>
        </w:tc>
        <w:tc>
          <w:tcPr>
            <w:tcW w:w="356" w:type="pct"/>
            <w:tcBorders>
              <w:top w:val="single" w:sz="2" w:space="0" w:color="auto"/>
              <w:left w:val="single" w:sz="2" w:space="0" w:color="auto"/>
              <w:bottom w:val="single" w:sz="2" w:space="0" w:color="auto"/>
              <w:right w:val="single" w:sz="2" w:space="0" w:color="auto"/>
            </w:tcBorders>
            <w:shd w:val="clear" w:color="auto" w:fill="DCDCDC"/>
          </w:tcPr>
          <w:p w14:paraId="2F1005B4" w14:textId="77777777" w:rsidR="006F7330" w:rsidRDefault="006F7330" w:rsidP="0096616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0</w:t>
            </w:r>
          </w:p>
        </w:tc>
      </w:tr>
    </w:tbl>
    <w:p w14:paraId="60FF6151" w14:textId="77777777" w:rsidR="00FF4714" w:rsidRDefault="00FF4714" w:rsidP="000300EA">
      <w:pPr>
        <w:jc w:val="both"/>
        <w:rPr>
          <w:rFonts w:ascii="Museo Sans 300" w:eastAsia="Times New Roman" w:hAnsi="Museo Sans 300" w:cs="Times New Roman"/>
          <w:b/>
          <w:color w:val="000000" w:themeColor="text1"/>
          <w:sz w:val="24"/>
          <w:szCs w:val="24"/>
          <w:u w:val="single"/>
          <w:lang w:eastAsia="es-ES"/>
        </w:rPr>
      </w:pPr>
    </w:p>
    <w:p w14:paraId="40453CD0" w14:textId="77777777" w:rsidR="000300EA" w:rsidRPr="008F3FB7" w:rsidRDefault="006F7330" w:rsidP="000300EA">
      <w:pPr>
        <w:jc w:val="both"/>
        <w:rPr>
          <w:rFonts w:ascii="Museo Sans 300" w:hAnsi="Museo Sans 300"/>
          <w:sz w:val="24"/>
          <w:szCs w:val="24"/>
        </w:rPr>
      </w:pPr>
      <w:r w:rsidRPr="008F3FB7">
        <w:rPr>
          <w:rFonts w:ascii="Museo Sans 300" w:eastAsia="Times New Roman" w:hAnsi="Museo Sans 300" w:cs="Times New Roman"/>
          <w:b/>
          <w:color w:val="000000" w:themeColor="text1"/>
          <w:sz w:val="24"/>
          <w:szCs w:val="24"/>
          <w:u w:val="single"/>
          <w:lang w:eastAsia="es-ES"/>
        </w:rPr>
        <w:t>SEGUNDO:</w:t>
      </w:r>
      <w:r w:rsidRPr="008F3FB7">
        <w:rPr>
          <w:rFonts w:ascii="Museo Sans 300" w:eastAsia="Times New Roman" w:hAnsi="Museo Sans 300" w:cs="Times New Roman"/>
          <w:color w:val="000000" w:themeColor="text1"/>
          <w:sz w:val="24"/>
          <w:szCs w:val="24"/>
          <w:lang w:eastAsia="es-ES"/>
        </w:rPr>
        <w:t xml:space="preserve"> </w:t>
      </w:r>
      <w:r w:rsidRPr="008F3FB7">
        <w:rPr>
          <w:rFonts w:ascii="Museo Sans 300" w:eastAsia="Times New Roman" w:hAnsi="Museo Sans 300" w:cs="Times New Roman"/>
          <w:color w:val="000000" w:themeColor="text1"/>
          <w:sz w:val="24"/>
          <w:szCs w:val="24"/>
          <w:lang w:val="es-ES" w:eastAsia="es-ES"/>
        </w:rPr>
        <w:t xml:space="preserve">Advertir al solicitante, a través de una cláusula especial en la escritura correspondiente de compraventa del inmueble, que </w:t>
      </w:r>
      <w:r w:rsidRPr="008F3FB7">
        <w:rPr>
          <w:rFonts w:ascii="Museo Sans 300" w:hAnsi="Museo Sans 300" w:cs="Times New Roman"/>
          <w:color w:val="000000" w:themeColor="text1"/>
          <w:sz w:val="24"/>
          <w:szCs w:val="24"/>
        </w:rPr>
        <w:t xml:space="preserve">deberá implementar las medidas </w:t>
      </w:r>
      <w:r w:rsidRPr="008F3FB7">
        <w:rPr>
          <w:rFonts w:ascii="Museo Sans 300" w:eastAsia="Times New Roman" w:hAnsi="Museo Sans 300" w:cs="Times New Roman"/>
          <w:color w:val="000000" w:themeColor="text1"/>
          <w:sz w:val="24"/>
          <w:szCs w:val="24"/>
          <w:lang w:val="es-ES" w:eastAsia="es-ES"/>
        </w:rPr>
        <w:t xml:space="preserve">emitidas por la Unidad Ambiental Institucional, relacionadas en el romano III del presente punto de acta. </w:t>
      </w:r>
      <w:r w:rsidR="000300EA" w:rsidRPr="008F3FB7">
        <w:rPr>
          <w:rFonts w:ascii="Museo Sans 300" w:hAnsi="Museo Sans 300"/>
          <w:b/>
          <w:color w:val="000000" w:themeColor="text1"/>
          <w:sz w:val="24"/>
          <w:szCs w:val="24"/>
          <w:u w:val="single"/>
        </w:rPr>
        <w:t>TERCERO:</w:t>
      </w:r>
      <w:r w:rsidR="000300EA" w:rsidRPr="008F3FB7">
        <w:rPr>
          <w:rFonts w:ascii="Museo Sans 300" w:hAnsi="Museo Sans 300"/>
          <w:bCs/>
          <w:color w:val="000000" w:themeColor="text1"/>
          <w:sz w:val="24"/>
          <w:szCs w:val="24"/>
          <w:lang w:val="es-ES_tradnl"/>
        </w:rPr>
        <w:t xml:space="preserve"> </w:t>
      </w:r>
      <w:r w:rsidR="000300EA" w:rsidRPr="008F3FB7">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0300EA" w:rsidRPr="008F3FB7">
        <w:rPr>
          <w:rFonts w:ascii="Museo Sans 300" w:hAnsi="Museo Sans 300" w:cs="Arial"/>
          <w:sz w:val="24"/>
          <w:szCs w:val="24"/>
        </w:rPr>
        <w:t xml:space="preserve"> </w:t>
      </w:r>
      <w:r w:rsidR="000300EA" w:rsidRPr="008F3FB7">
        <w:rPr>
          <w:rFonts w:ascii="Museo Sans 300" w:hAnsi="Museo Sans 300"/>
          <w:b/>
          <w:color w:val="000000" w:themeColor="text1"/>
          <w:sz w:val="24"/>
          <w:szCs w:val="24"/>
          <w:u w:val="single"/>
          <w:lang w:eastAsia="es-ES"/>
        </w:rPr>
        <w:t>CUARTO</w:t>
      </w:r>
      <w:r w:rsidR="000300EA" w:rsidRPr="008F3FB7">
        <w:rPr>
          <w:rFonts w:ascii="Museo Sans 300" w:hAnsi="Museo Sans 300"/>
          <w:b/>
          <w:bCs/>
          <w:color w:val="000000" w:themeColor="text1"/>
          <w:sz w:val="24"/>
          <w:szCs w:val="24"/>
          <w:u w:val="single"/>
        </w:rPr>
        <w:t>:</w:t>
      </w:r>
      <w:r w:rsidR="000300EA" w:rsidRPr="008F3FB7">
        <w:rPr>
          <w:rFonts w:ascii="Museo Sans 300" w:hAnsi="Museo Sans 300"/>
          <w:bCs/>
          <w:color w:val="000000" w:themeColor="text1"/>
          <w:sz w:val="24"/>
          <w:szCs w:val="24"/>
          <w:lang w:val="es-ES_tradnl"/>
        </w:rPr>
        <w:t xml:space="preserve"> </w:t>
      </w:r>
      <w:r w:rsidR="000300EA" w:rsidRPr="008F3FB7">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0300EA" w:rsidRPr="008F3FB7">
        <w:rPr>
          <w:rFonts w:ascii="Museo Sans 300" w:hAnsi="Museo Sans 300"/>
          <w:b/>
          <w:color w:val="000000" w:themeColor="text1"/>
          <w:sz w:val="24"/>
          <w:szCs w:val="24"/>
          <w:u w:val="single"/>
        </w:rPr>
        <w:t>QUINTO:</w:t>
      </w:r>
      <w:r w:rsidR="000300EA" w:rsidRPr="008F3FB7">
        <w:rPr>
          <w:rFonts w:ascii="Museo Sans 300" w:hAnsi="Museo Sans 300"/>
          <w:color w:val="000000" w:themeColor="text1"/>
          <w:sz w:val="24"/>
          <w:szCs w:val="24"/>
        </w:rPr>
        <w:t xml:space="preserve"> </w:t>
      </w:r>
      <w:r w:rsidR="000300EA" w:rsidRPr="008F3FB7">
        <w:rPr>
          <w:rFonts w:ascii="Museo Sans 300" w:hAnsi="Museo Sans 300"/>
          <w:sz w:val="24"/>
          <w:szCs w:val="24"/>
        </w:rPr>
        <w:t xml:space="preserve">Autorizar a la Gerencia Legal para que a través del Departamento de Escrituración elabore la respectiva escritura y del Departamento de Registro para que realice los trámites de inscripción de la misma. </w:t>
      </w:r>
      <w:r w:rsidR="000300EA" w:rsidRPr="008F3FB7">
        <w:rPr>
          <w:rFonts w:ascii="Museo Sans 300" w:eastAsia="Times New Roman" w:hAnsi="Museo Sans 300" w:cs="Times New Roman"/>
          <w:b/>
          <w:color w:val="000000" w:themeColor="text1"/>
          <w:sz w:val="24"/>
          <w:szCs w:val="24"/>
          <w:u w:val="single"/>
          <w:lang w:eastAsia="es-ES"/>
        </w:rPr>
        <w:t>SEXTO:</w:t>
      </w:r>
      <w:r w:rsidR="000300EA" w:rsidRPr="008F3FB7">
        <w:rPr>
          <w:rFonts w:ascii="Museo Sans 300" w:hAnsi="Museo Sans 300"/>
          <w:sz w:val="24"/>
          <w:szCs w:val="24"/>
        </w:rPr>
        <w:t xml:space="preserve"> Facultar al señor Presidente para que por sí, o por medio de Apoderado Especial, comparezca al otorgamiento de la correspondiente escritura. Este Acuerdo, queda aprobado y ratificado</w:t>
      </w:r>
      <w:r w:rsidR="000300EA" w:rsidRPr="008F3FB7">
        <w:rPr>
          <w:rFonts w:ascii="Museo Sans 300" w:hAnsi="Museo Sans 300"/>
          <w:sz w:val="24"/>
          <w:szCs w:val="24"/>
          <w:lang w:eastAsia="es-ES"/>
        </w:rPr>
        <w:t>. NOTIFÍQUESE. “””””</w:t>
      </w:r>
    </w:p>
    <w:p w14:paraId="7CA78916" w14:textId="77777777" w:rsidR="00FF4714" w:rsidRDefault="00FF4714" w:rsidP="000300EA"/>
    <w:p w14:paraId="5802AE4B" w14:textId="77777777" w:rsidR="000300EA" w:rsidRPr="000067F5" w:rsidRDefault="000300EA" w:rsidP="005C7726">
      <w:pPr>
        <w:tabs>
          <w:tab w:val="left" w:pos="1440"/>
        </w:tabs>
        <w:ind w:left="1440" w:hanging="1440"/>
        <w:rPr>
          <w:rFonts w:ascii="Bembo Std" w:hAnsi="Bembo Std"/>
        </w:rPr>
      </w:pPr>
    </w:p>
    <w:p w14:paraId="79E563C9" w14:textId="4A8C477E" w:rsidR="000300EA" w:rsidRPr="005036D6" w:rsidRDefault="000300EA" w:rsidP="005036D6">
      <w:pPr>
        <w:jc w:val="both"/>
        <w:rPr>
          <w:rFonts w:ascii="Museo Sans 300" w:hAnsi="Museo Sans 300"/>
          <w:sz w:val="24"/>
          <w:szCs w:val="24"/>
        </w:rPr>
      </w:pPr>
      <w:r w:rsidRPr="005036D6">
        <w:rPr>
          <w:rFonts w:ascii="Museo Sans 300" w:hAnsi="Museo Sans 300"/>
          <w:sz w:val="24"/>
          <w:szCs w:val="24"/>
        </w:rPr>
        <w:t>“””””VII) A solicitud de los señores:</w:t>
      </w:r>
      <w:r w:rsidR="00FF4714" w:rsidRPr="005036D6">
        <w:rPr>
          <w:rFonts w:ascii="Museo Sans 300" w:eastAsia="Times New Roman" w:hAnsi="Museo Sans 300" w:cs="Times New Roman"/>
          <w:b/>
          <w:sz w:val="24"/>
          <w:szCs w:val="24"/>
        </w:rPr>
        <w:t xml:space="preserve"> 1) MERCEDES LEMUS DE ALDANA,</w:t>
      </w:r>
      <w:r w:rsidR="00FF4714" w:rsidRPr="005036D6">
        <w:rPr>
          <w:rFonts w:ascii="Museo Sans 300" w:eastAsia="Times New Roman" w:hAnsi="Museo Sans 300" w:cs="Times New Roman"/>
          <w:sz w:val="24"/>
          <w:szCs w:val="24"/>
        </w:rPr>
        <w:t xml:space="preserve"> de </w:t>
      </w:r>
      <w:r w:rsidR="005C7726">
        <w:rPr>
          <w:rFonts w:ascii="Museo Sans 300" w:eastAsia="Times New Roman" w:hAnsi="Museo Sans 300" w:cs="Times New Roman"/>
          <w:sz w:val="24"/>
          <w:szCs w:val="24"/>
        </w:rPr>
        <w:t>---</w:t>
      </w:r>
      <w:r w:rsidR="00FF4714" w:rsidRPr="005036D6">
        <w:rPr>
          <w:rFonts w:ascii="Museo Sans 300" w:eastAsia="Times New Roman" w:hAnsi="Museo Sans 300" w:cs="Times New Roman"/>
          <w:sz w:val="24"/>
          <w:szCs w:val="24"/>
        </w:rPr>
        <w:t xml:space="preserve"> años de edad, </w:t>
      </w:r>
      <w:r w:rsidR="005C7726">
        <w:rPr>
          <w:rFonts w:ascii="Museo Sans 300" w:eastAsia="Times New Roman" w:hAnsi="Museo Sans 300" w:cs="Times New Roman"/>
          <w:sz w:val="24"/>
          <w:szCs w:val="24"/>
        </w:rPr>
        <w:t>---</w:t>
      </w:r>
      <w:r w:rsidR="00FF4714" w:rsidRPr="005036D6">
        <w:rPr>
          <w:rFonts w:ascii="Museo Sans 300" w:eastAsia="Times New Roman" w:hAnsi="Museo Sans 300" w:cs="Times New Roman"/>
          <w:sz w:val="24"/>
          <w:szCs w:val="24"/>
        </w:rPr>
        <w:t xml:space="preserve">, del domicilio de </w:t>
      </w:r>
      <w:r w:rsidR="005C7726">
        <w:rPr>
          <w:rFonts w:ascii="Museo Sans 300" w:eastAsia="Times New Roman" w:hAnsi="Museo Sans 300" w:cs="Times New Roman"/>
          <w:sz w:val="24"/>
          <w:szCs w:val="24"/>
        </w:rPr>
        <w:t>---</w:t>
      </w:r>
      <w:r w:rsidR="00FF4714" w:rsidRPr="005036D6">
        <w:rPr>
          <w:rFonts w:ascii="Museo Sans 300" w:eastAsia="Times New Roman" w:hAnsi="Museo Sans 300" w:cs="Times New Roman"/>
          <w:sz w:val="24"/>
          <w:szCs w:val="24"/>
        </w:rPr>
        <w:t xml:space="preserve">, departamento de </w:t>
      </w:r>
      <w:r w:rsidR="005C7726">
        <w:rPr>
          <w:rFonts w:ascii="Museo Sans 300" w:eastAsia="Times New Roman" w:hAnsi="Museo Sans 300" w:cs="Times New Roman"/>
          <w:sz w:val="24"/>
          <w:szCs w:val="24"/>
        </w:rPr>
        <w:t>---</w:t>
      </w:r>
      <w:r w:rsidR="00FF4714" w:rsidRPr="005036D6">
        <w:rPr>
          <w:rFonts w:ascii="Museo Sans 300" w:eastAsia="Times New Roman" w:hAnsi="Museo Sans 300" w:cs="Times New Roman"/>
          <w:sz w:val="24"/>
          <w:szCs w:val="24"/>
        </w:rPr>
        <w:t xml:space="preserve">, con Documento Único de Identidad número </w:t>
      </w:r>
      <w:r w:rsidR="005C7726">
        <w:rPr>
          <w:rFonts w:ascii="Museo Sans 300" w:eastAsia="Times New Roman" w:hAnsi="Museo Sans 300" w:cs="Times New Roman"/>
          <w:sz w:val="24"/>
          <w:szCs w:val="24"/>
        </w:rPr>
        <w:t>---</w:t>
      </w:r>
      <w:r w:rsidR="00FF4714" w:rsidRPr="005036D6">
        <w:rPr>
          <w:rFonts w:ascii="Museo Sans 300" w:eastAsia="Times New Roman" w:hAnsi="Museo Sans 300" w:cs="Times New Roman"/>
          <w:sz w:val="24"/>
          <w:szCs w:val="24"/>
        </w:rPr>
        <w:t xml:space="preserve">, y </w:t>
      </w:r>
      <w:r w:rsidR="005C7726">
        <w:rPr>
          <w:rFonts w:ascii="Museo Sans 300" w:eastAsia="Times New Roman" w:hAnsi="Museo Sans 300" w:cs="Times New Roman"/>
          <w:sz w:val="24"/>
          <w:szCs w:val="24"/>
        </w:rPr>
        <w:t>---</w:t>
      </w:r>
      <w:r w:rsidR="00FF4714" w:rsidRPr="005036D6">
        <w:rPr>
          <w:rFonts w:ascii="Museo Sans 300" w:eastAsia="Times New Roman" w:hAnsi="Museo Sans 300" w:cs="Times New Roman"/>
          <w:sz w:val="24"/>
          <w:szCs w:val="24"/>
        </w:rPr>
        <w:t xml:space="preserve"> MARIA IMELDA ALDANA LEMUS, de </w:t>
      </w:r>
      <w:r w:rsidR="005C7726">
        <w:rPr>
          <w:rFonts w:ascii="Museo Sans 300" w:eastAsia="Times New Roman" w:hAnsi="Museo Sans 300" w:cs="Times New Roman"/>
          <w:sz w:val="24"/>
          <w:szCs w:val="24"/>
        </w:rPr>
        <w:t>---</w:t>
      </w:r>
      <w:r w:rsidR="00FF4714" w:rsidRPr="005036D6">
        <w:rPr>
          <w:rFonts w:ascii="Museo Sans 300" w:eastAsia="Times New Roman" w:hAnsi="Museo Sans 300" w:cs="Times New Roman"/>
          <w:sz w:val="24"/>
          <w:szCs w:val="24"/>
        </w:rPr>
        <w:t xml:space="preserve"> años de edad, </w:t>
      </w:r>
      <w:r w:rsidR="005C7726">
        <w:rPr>
          <w:rFonts w:ascii="Museo Sans 300" w:eastAsia="Times New Roman" w:hAnsi="Museo Sans 300" w:cs="Times New Roman"/>
          <w:sz w:val="24"/>
          <w:szCs w:val="24"/>
        </w:rPr>
        <w:t>---</w:t>
      </w:r>
      <w:r w:rsidR="00FF4714" w:rsidRPr="005036D6">
        <w:rPr>
          <w:rFonts w:ascii="Museo Sans 300" w:eastAsia="Times New Roman" w:hAnsi="Museo Sans 300" w:cs="Times New Roman"/>
          <w:sz w:val="24"/>
          <w:szCs w:val="24"/>
        </w:rPr>
        <w:t xml:space="preserve">, del domicilio de </w:t>
      </w:r>
      <w:r w:rsidR="005C7726">
        <w:rPr>
          <w:rFonts w:ascii="Museo Sans 300" w:eastAsia="Times New Roman" w:hAnsi="Museo Sans 300" w:cs="Times New Roman"/>
          <w:sz w:val="24"/>
          <w:szCs w:val="24"/>
        </w:rPr>
        <w:t>---</w:t>
      </w:r>
      <w:r w:rsidR="00FF4714" w:rsidRPr="005036D6">
        <w:rPr>
          <w:rFonts w:ascii="Museo Sans 300" w:eastAsia="Times New Roman" w:hAnsi="Museo Sans 300" w:cs="Times New Roman"/>
          <w:sz w:val="24"/>
          <w:szCs w:val="24"/>
        </w:rPr>
        <w:t xml:space="preserve">, departamento de </w:t>
      </w:r>
      <w:r w:rsidR="005C7726">
        <w:rPr>
          <w:rFonts w:ascii="Museo Sans 300" w:eastAsia="Times New Roman" w:hAnsi="Museo Sans 300" w:cs="Times New Roman"/>
          <w:sz w:val="24"/>
          <w:szCs w:val="24"/>
        </w:rPr>
        <w:t>---</w:t>
      </w:r>
      <w:r w:rsidR="00FF4714" w:rsidRPr="005036D6">
        <w:rPr>
          <w:rFonts w:ascii="Museo Sans 300" w:eastAsia="Times New Roman" w:hAnsi="Museo Sans 300" w:cs="Times New Roman"/>
          <w:sz w:val="24"/>
          <w:szCs w:val="24"/>
        </w:rPr>
        <w:t xml:space="preserve">, con Documento Único de Identidad número </w:t>
      </w:r>
      <w:r w:rsidR="005C7726">
        <w:rPr>
          <w:rFonts w:ascii="Museo Sans 300" w:eastAsia="Times New Roman" w:hAnsi="Museo Sans 300" w:cs="Times New Roman"/>
          <w:sz w:val="24"/>
          <w:szCs w:val="24"/>
        </w:rPr>
        <w:t>---</w:t>
      </w:r>
      <w:r w:rsidR="005036D6">
        <w:rPr>
          <w:rFonts w:ascii="Museo Sans 300" w:eastAsia="Times New Roman" w:hAnsi="Museo Sans 300" w:cs="Times New Roman"/>
          <w:sz w:val="24"/>
          <w:szCs w:val="24"/>
        </w:rPr>
        <w:t>,</w:t>
      </w:r>
      <w:r w:rsidR="00FF4714" w:rsidRPr="005036D6">
        <w:rPr>
          <w:rFonts w:ascii="Museo Sans 300" w:eastAsia="Times New Roman" w:hAnsi="Museo Sans 300" w:cs="Times New Roman"/>
          <w:sz w:val="24"/>
          <w:szCs w:val="24"/>
        </w:rPr>
        <w:t xml:space="preserve"> y </w:t>
      </w:r>
      <w:r w:rsidR="00FF4714" w:rsidRPr="005036D6">
        <w:rPr>
          <w:rFonts w:ascii="Museo Sans 300" w:eastAsia="Times New Roman" w:hAnsi="Museo Sans 300" w:cs="Times New Roman"/>
          <w:b/>
          <w:sz w:val="24"/>
          <w:szCs w:val="24"/>
        </w:rPr>
        <w:t>2) OSCAR ARMANDO ALDANA LEMUS,</w:t>
      </w:r>
      <w:r w:rsidR="00FF4714" w:rsidRPr="005036D6">
        <w:rPr>
          <w:rFonts w:ascii="Museo Sans 300" w:eastAsia="Times New Roman" w:hAnsi="Museo Sans 300" w:cs="Times New Roman"/>
          <w:sz w:val="24"/>
          <w:szCs w:val="24"/>
        </w:rPr>
        <w:t xml:space="preserve"> de </w:t>
      </w:r>
      <w:r w:rsidR="005C7726">
        <w:rPr>
          <w:rFonts w:ascii="Museo Sans 300" w:eastAsia="Times New Roman" w:hAnsi="Museo Sans 300" w:cs="Times New Roman"/>
          <w:sz w:val="24"/>
          <w:szCs w:val="24"/>
        </w:rPr>
        <w:t>---</w:t>
      </w:r>
      <w:r w:rsidR="00FF4714" w:rsidRPr="005036D6">
        <w:rPr>
          <w:rFonts w:ascii="Museo Sans 300" w:eastAsia="Times New Roman" w:hAnsi="Museo Sans 300" w:cs="Times New Roman"/>
          <w:sz w:val="24"/>
          <w:szCs w:val="24"/>
        </w:rPr>
        <w:t xml:space="preserve"> años de edad, </w:t>
      </w:r>
      <w:r w:rsidR="005C7726">
        <w:rPr>
          <w:rFonts w:ascii="Museo Sans 300" w:eastAsia="Times New Roman" w:hAnsi="Museo Sans 300" w:cs="Times New Roman"/>
          <w:sz w:val="24"/>
          <w:szCs w:val="24"/>
        </w:rPr>
        <w:t>---</w:t>
      </w:r>
      <w:r w:rsidR="00FF4714" w:rsidRPr="005036D6">
        <w:rPr>
          <w:rFonts w:ascii="Museo Sans 300" w:eastAsia="Times New Roman" w:hAnsi="Museo Sans 300" w:cs="Times New Roman"/>
          <w:sz w:val="24"/>
          <w:szCs w:val="24"/>
        </w:rPr>
        <w:t xml:space="preserve">, del domicilio de </w:t>
      </w:r>
      <w:r w:rsidR="005C7726">
        <w:rPr>
          <w:rFonts w:ascii="Museo Sans 300" w:eastAsia="Times New Roman" w:hAnsi="Museo Sans 300" w:cs="Times New Roman"/>
          <w:sz w:val="24"/>
          <w:szCs w:val="24"/>
        </w:rPr>
        <w:t>---</w:t>
      </w:r>
      <w:r w:rsidR="00FF4714" w:rsidRPr="005036D6">
        <w:rPr>
          <w:rFonts w:ascii="Museo Sans 300" w:eastAsia="Times New Roman" w:hAnsi="Museo Sans 300" w:cs="Times New Roman"/>
          <w:sz w:val="24"/>
          <w:szCs w:val="24"/>
        </w:rPr>
        <w:t xml:space="preserve">, departamento de </w:t>
      </w:r>
      <w:r w:rsidR="005C7726">
        <w:rPr>
          <w:rFonts w:ascii="Museo Sans 300" w:eastAsia="Times New Roman" w:hAnsi="Museo Sans 300" w:cs="Times New Roman"/>
          <w:sz w:val="24"/>
          <w:szCs w:val="24"/>
        </w:rPr>
        <w:t>---</w:t>
      </w:r>
      <w:r w:rsidR="00FF4714" w:rsidRPr="005036D6">
        <w:rPr>
          <w:rFonts w:ascii="Museo Sans 300" w:eastAsia="Times New Roman" w:hAnsi="Museo Sans 300" w:cs="Times New Roman"/>
          <w:sz w:val="24"/>
          <w:szCs w:val="24"/>
        </w:rPr>
        <w:t xml:space="preserve">, con Documento Único de Identidad número </w:t>
      </w:r>
      <w:r w:rsidR="005C7726">
        <w:rPr>
          <w:rFonts w:ascii="Museo Sans 300" w:eastAsia="Times New Roman" w:hAnsi="Museo Sans 300" w:cs="Times New Roman"/>
          <w:sz w:val="24"/>
          <w:szCs w:val="24"/>
        </w:rPr>
        <w:t>---</w:t>
      </w:r>
      <w:r w:rsidR="00FF4714" w:rsidRPr="005036D6">
        <w:rPr>
          <w:rFonts w:ascii="Museo Sans 300" w:eastAsia="Times New Roman" w:hAnsi="Museo Sans 300" w:cs="Times New Roman"/>
          <w:sz w:val="24"/>
          <w:szCs w:val="24"/>
        </w:rPr>
        <w:t xml:space="preserve">, y </w:t>
      </w:r>
      <w:r w:rsidR="005C7726">
        <w:rPr>
          <w:rFonts w:ascii="Museo Sans 300" w:eastAsia="Times New Roman" w:hAnsi="Museo Sans 300" w:cs="Times New Roman"/>
          <w:sz w:val="24"/>
          <w:szCs w:val="24"/>
        </w:rPr>
        <w:t>---</w:t>
      </w:r>
      <w:r w:rsidR="00FF4714" w:rsidRPr="005036D6">
        <w:rPr>
          <w:rFonts w:ascii="Museo Sans 300" w:eastAsia="Times New Roman" w:hAnsi="Museo Sans 300" w:cs="Times New Roman"/>
          <w:sz w:val="24"/>
          <w:szCs w:val="24"/>
        </w:rPr>
        <w:t xml:space="preserve"> SANDRA BEATRIZ PORTILLO RODRIGUEZ, de </w:t>
      </w:r>
      <w:r w:rsidR="005C7726">
        <w:rPr>
          <w:rFonts w:ascii="Museo Sans 300" w:eastAsia="Times New Roman" w:hAnsi="Museo Sans 300" w:cs="Times New Roman"/>
          <w:sz w:val="24"/>
          <w:szCs w:val="24"/>
        </w:rPr>
        <w:t>---</w:t>
      </w:r>
      <w:r w:rsidR="00FF4714" w:rsidRPr="005036D6">
        <w:rPr>
          <w:rFonts w:ascii="Museo Sans 300" w:eastAsia="Times New Roman" w:hAnsi="Museo Sans 300" w:cs="Times New Roman"/>
          <w:sz w:val="24"/>
          <w:szCs w:val="24"/>
        </w:rPr>
        <w:t xml:space="preserve"> años de edad, </w:t>
      </w:r>
      <w:r w:rsidR="005C7726">
        <w:rPr>
          <w:rFonts w:ascii="Museo Sans 300" w:eastAsia="Times New Roman" w:hAnsi="Museo Sans 300" w:cs="Times New Roman"/>
          <w:sz w:val="24"/>
          <w:szCs w:val="24"/>
        </w:rPr>
        <w:t>---</w:t>
      </w:r>
      <w:r w:rsidR="00FF4714" w:rsidRPr="005036D6">
        <w:rPr>
          <w:rFonts w:ascii="Museo Sans 300" w:eastAsia="Times New Roman" w:hAnsi="Museo Sans 300" w:cs="Times New Roman"/>
          <w:sz w:val="24"/>
          <w:szCs w:val="24"/>
        </w:rPr>
        <w:t xml:space="preserve">, del domicilio de </w:t>
      </w:r>
      <w:r w:rsidR="005C7726">
        <w:rPr>
          <w:rFonts w:ascii="Museo Sans 300" w:eastAsia="Times New Roman" w:hAnsi="Museo Sans 300" w:cs="Times New Roman"/>
          <w:sz w:val="24"/>
          <w:szCs w:val="24"/>
        </w:rPr>
        <w:t>---</w:t>
      </w:r>
      <w:r w:rsidR="00FF4714" w:rsidRPr="005036D6">
        <w:rPr>
          <w:rFonts w:ascii="Museo Sans 300" w:eastAsia="Times New Roman" w:hAnsi="Museo Sans 300" w:cs="Times New Roman"/>
          <w:sz w:val="24"/>
          <w:szCs w:val="24"/>
        </w:rPr>
        <w:t xml:space="preserve">, departamento de </w:t>
      </w:r>
      <w:r w:rsidR="005C7726">
        <w:rPr>
          <w:rFonts w:ascii="Museo Sans 300" w:eastAsia="Times New Roman" w:hAnsi="Museo Sans 300" w:cs="Times New Roman"/>
          <w:sz w:val="24"/>
          <w:szCs w:val="24"/>
        </w:rPr>
        <w:t>---</w:t>
      </w:r>
      <w:r w:rsidR="00FF4714" w:rsidRPr="005036D6">
        <w:rPr>
          <w:rFonts w:ascii="Museo Sans 300" w:eastAsia="Times New Roman" w:hAnsi="Museo Sans 300" w:cs="Times New Roman"/>
          <w:sz w:val="24"/>
          <w:szCs w:val="24"/>
        </w:rPr>
        <w:t xml:space="preserve">, con Documento Único de Identidad número </w:t>
      </w:r>
      <w:r w:rsidR="005C7726">
        <w:rPr>
          <w:rFonts w:ascii="Museo Sans 300" w:eastAsia="Times New Roman" w:hAnsi="Museo Sans 300" w:cs="Times New Roman"/>
          <w:sz w:val="24"/>
          <w:szCs w:val="24"/>
        </w:rPr>
        <w:t>---</w:t>
      </w:r>
      <w:r w:rsidRPr="005036D6">
        <w:rPr>
          <w:rFonts w:ascii="Museo Sans 300" w:hAnsi="Museo Sans 300"/>
          <w:sz w:val="24"/>
          <w:szCs w:val="24"/>
        </w:rPr>
        <w:t xml:space="preserve">, el señor Presidente somete a consideración de Junta Directiva, </w:t>
      </w:r>
      <w:r w:rsidRPr="005036D6">
        <w:rPr>
          <w:rFonts w:ascii="Museo Sans 300" w:hAnsi="Museo Sans 300"/>
          <w:b/>
          <w:sz w:val="24"/>
          <w:szCs w:val="24"/>
        </w:rPr>
        <w:t>dictamen técnico</w:t>
      </w:r>
      <w:r w:rsidRPr="005036D6">
        <w:rPr>
          <w:rFonts w:ascii="Museo Sans 300" w:hAnsi="Museo Sans 300"/>
          <w:b/>
          <w:color w:val="000000" w:themeColor="text1"/>
          <w:sz w:val="24"/>
          <w:szCs w:val="24"/>
        </w:rPr>
        <w:t xml:space="preserve"> 229</w:t>
      </w:r>
      <w:r w:rsidRPr="005036D6">
        <w:rPr>
          <w:rFonts w:ascii="Museo Sans 300" w:hAnsi="Museo Sans 300"/>
          <w:sz w:val="24"/>
          <w:szCs w:val="24"/>
        </w:rPr>
        <w:t xml:space="preserve">, relacionado con la adjudicación en venta de </w:t>
      </w:r>
      <w:r w:rsidRPr="005036D6">
        <w:rPr>
          <w:rFonts w:ascii="Museo Sans 300" w:hAnsi="Museo Sans 300"/>
          <w:b/>
          <w:sz w:val="24"/>
          <w:szCs w:val="24"/>
        </w:rPr>
        <w:t>02 lotes agrícolas</w:t>
      </w:r>
      <w:r w:rsidRPr="005036D6">
        <w:rPr>
          <w:rFonts w:ascii="Museo Sans 300" w:hAnsi="Museo Sans 300"/>
          <w:sz w:val="24"/>
          <w:szCs w:val="24"/>
        </w:rPr>
        <w:t>, pertenecientes al</w:t>
      </w:r>
      <w:r w:rsidR="003F12C3">
        <w:rPr>
          <w:rFonts w:ascii="Museo Sans 300" w:hAnsi="Museo Sans 300"/>
          <w:sz w:val="24"/>
          <w:szCs w:val="24"/>
        </w:rPr>
        <w:t xml:space="preserve"> </w:t>
      </w:r>
      <w:r w:rsidR="003F12C3">
        <w:rPr>
          <w:rFonts w:ascii="Museo Sans 300" w:eastAsia="Times New Roman" w:hAnsi="Museo Sans 300" w:cs="Times New Roman"/>
          <w:sz w:val="24"/>
          <w:szCs w:val="24"/>
          <w:lang w:val="es-ES" w:eastAsia="es-ES"/>
        </w:rPr>
        <w:t xml:space="preserve">Proyecto de Lotificación Agrícola y Asentamiento Comunitario desarrollado en el inmueble identificado registralmente como HACIENDA SAN JUAN Y SAN ISIDRO, SAN PABLO TACACHICO, y según planos como HACIENDA SAN JUAN Y SAN ISIDRO, PORCION 10, EL TRANSITO, situado en jurisdicción de San Pablo Tacachico, departamento de La Libertad, </w:t>
      </w:r>
      <w:r w:rsidR="003F12C3" w:rsidRPr="003F12C3">
        <w:rPr>
          <w:rFonts w:ascii="Museo Sans 300" w:eastAsia="Times New Roman" w:hAnsi="Museo Sans 300" w:cs="Times New Roman"/>
          <w:b/>
          <w:sz w:val="24"/>
          <w:szCs w:val="24"/>
          <w:lang w:val="es-ES" w:eastAsia="es-ES"/>
        </w:rPr>
        <w:t>c</w:t>
      </w:r>
      <w:r w:rsidR="003F12C3">
        <w:rPr>
          <w:rFonts w:ascii="Museo Sans 300" w:eastAsia="Times New Roman" w:hAnsi="Museo Sans 300" w:cs="Times New Roman"/>
          <w:b/>
          <w:bCs/>
          <w:sz w:val="24"/>
          <w:szCs w:val="24"/>
          <w:lang w:val="es-ES" w:eastAsia="es-ES"/>
        </w:rPr>
        <w:t>ódigo de proyecto 051713, SSE 806</w:t>
      </w:r>
      <w:r w:rsidR="003F12C3" w:rsidRPr="00675C01">
        <w:rPr>
          <w:rFonts w:ascii="Museo Sans 300" w:eastAsia="Times New Roman" w:hAnsi="Museo Sans 300" w:cs="Times New Roman"/>
          <w:b/>
          <w:bCs/>
          <w:sz w:val="24"/>
          <w:szCs w:val="24"/>
          <w:lang w:val="es-ES" w:eastAsia="es-ES"/>
        </w:rPr>
        <w:t xml:space="preserve">, </w:t>
      </w:r>
      <w:r w:rsidR="003F12C3">
        <w:rPr>
          <w:rFonts w:ascii="Museo Sans 300" w:eastAsia="Times New Roman" w:hAnsi="Museo Sans 300" w:cs="Times New Roman"/>
          <w:b/>
          <w:bCs/>
          <w:sz w:val="24"/>
          <w:szCs w:val="24"/>
          <w:lang w:val="es-ES" w:eastAsia="es-ES"/>
        </w:rPr>
        <w:t>e</w:t>
      </w:r>
      <w:r w:rsidR="003F12C3" w:rsidRPr="001E05FD">
        <w:rPr>
          <w:rFonts w:ascii="Museo Sans 300" w:eastAsia="Times New Roman" w:hAnsi="Museo Sans 300" w:cs="Times New Roman"/>
          <w:b/>
          <w:bCs/>
          <w:sz w:val="24"/>
          <w:szCs w:val="24"/>
          <w:lang w:val="es-ES" w:eastAsia="es-ES"/>
        </w:rPr>
        <w:t>ntrega 07</w:t>
      </w:r>
      <w:r w:rsidRPr="005036D6">
        <w:rPr>
          <w:rFonts w:ascii="Museo Sans 300" w:hAnsi="Museo Sans 300"/>
          <w:sz w:val="24"/>
          <w:szCs w:val="24"/>
        </w:rPr>
        <w:t>, en el cual la Unidad de Adjudicación de Inmuebles, hace las siguientes consideraciones:</w:t>
      </w:r>
    </w:p>
    <w:p w14:paraId="70320F7A" w14:textId="77777777" w:rsidR="000300EA" w:rsidRPr="005036D6" w:rsidRDefault="000300EA" w:rsidP="005036D6">
      <w:pPr>
        <w:jc w:val="both"/>
        <w:rPr>
          <w:rFonts w:ascii="Museo Sans 300" w:hAnsi="Museo Sans 300"/>
          <w:sz w:val="24"/>
          <w:szCs w:val="24"/>
        </w:rPr>
      </w:pPr>
    </w:p>
    <w:p w14:paraId="4B88A618" w14:textId="61B3F4BA" w:rsidR="006A107B" w:rsidRPr="005036D6" w:rsidRDefault="006A107B" w:rsidP="005036D6">
      <w:pPr>
        <w:numPr>
          <w:ilvl w:val="0"/>
          <w:numId w:val="20"/>
        </w:numPr>
        <w:ind w:left="1134" w:hanging="708"/>
        <w:contextualSpacing/>
        <w:jc w:val="both"/>
        <w:rPr>
          <w:rFonts w:ascii="Museo Sans 300" w:hAnsi="Museo Sans 300"/>
          <w:sz w:val="24"/>
          <w:szCs w:val="24"/>
        </w:rPr>
      </w:pPr>
      <w:r w:rsidRPr="005036D6">
        <w:rPr>
          <w:rFonts w:ascii="Museo Sans 300" w:hAnsi="Museo Sans 300"/>
          <w:sz w:val="24"/>
          <w:szCs w:val="24"/>
          <w:shd w:val="clear" w:color="auto" w:fill="FFFFFF"/>
        </w:rPr>
        <w:t xml:space="preserve">La Hacienda SAN JUAN Y SAN ISIDRO fue adquirida por el extinto Instituto de Colonización Rural, según Testimonio de Escritura Compraventa No. </w:t>
      </w:r>
      <w:r w:rsidR="005C7726">
        <w:rPr>
          <w:rFonts w:ascii="Museo Sans 300" w:hAnsi="Museo Sans 300"/>
          <w:sz w:val="24"/>
          <w:szCs w:val="24"/>
          <w:shd w:val="clear" w:color="auto" w:fill="FFFFFF"/>
        </w:rPr>
        <w:t>---</w:t>
      </w:r>
      <w:r w:rsidRPr="005036D6">
        <w:rPr>
          <w:rFonts w:ascii="Museo Sans 300" w:hAnsi="Museo Sans 300"/>
          <w:sz w:val="24"/>
          <w:szCs w:val="24"/>
          <w:shd w:val="clear" w:color="auto" w:fill="FFFFFF"/>
        </w:rPr>
        <w:t xml:space="preserve"> del Libro </w:t>
      </w:r>
      <w:r w:rsidR="005C7726">
        <w:rPr>
          <w:rFonts w:ascii="Museo Sans 300" w:hAnsi="Museo Sans 300"/>
          <w:sz w:val="24"/>
          <w:szCs w:val="24"/>
          <w:shd w:val="clear" w:color="auto" w:fill="FFFFFF"/>
        </w:rPr>
        <w:t>---</w:t>
      </w:r>
      <w:r w:rsidRPr="005036D6">
        <w:rPr>
          <w:rFonts w:ascii="Museo Sans 300" w:hAnsi="Museo Sans 300"/>
          <w:sz w:val="24"/>
          <w:szCs w:val="24"/>
          <w:shd w:val="clear" w:color="auto" w:fill="FFFFFF"/>
        </w:rPr>
        <w:t xml:space="preserve"> de Protocolo otorgada por la Sociedad Civil Colectiva Agrícola “TRANSITO DE MEDINA E HIJOS”, ante los oficios del Notario </w:t>
      </w:r>
      <w:r w:rsidRPr="005036D6">
        <w:rPr>
          <w:rFonts w:ascii="Museo Sans 300" w:hAnsi="Museo Sans 300"/>
          <w:sz w:val="24"/>
          <w:szCs w:val="24"/>
        </w:rPr>
        <w:t xml:space="preserve">José </w:t>
      </w:r>
      <w:r w:rsidRPr="005036D6">
        <w:rPr>
          <w:rFonts w:ascii="Museo Sans 300" w:hAnsi="Museo Sans 300"/>
          <w:sz w:val="24"/>
          <w:szCs w:val="24"/>
        </w:rPr>
        <w:lastRenderedPageBreak/>
        <w:t>Santos Morales</w:t>
      </w:r>
      <w:r w:rsidRPr="005036D6">
        <w:rPr>
          <w:rFonts w:ascii="Museo Sans 300" w:hAnsi="Museo Sans 300"/>
          <w:sz w:val="24"/>
          <w:szCs w:val="24"/>
          <w:shd w:val="clear" w:color="auto" w:fill="FFFFFF"/>
        </w:rPr>
        <w:t xml:space="preserve">, con un área de </w:t>
      </w:r>
      <w:r w:rsidRPr="005036D6">
        <w:rPr>
          <w:rFonts w:ascii="Museo Sans 300" w:hAnsi="Museo Sans 300"/>
          <w:sz w:val="24"/>
          <w:szCs w:val="24"/>
        </w:rPr>
        <w:t xml:space="preserve">4,659 Hás. 20 Ás., </w:t>
      </w:r>
      <w:r w:rsidRPr="005036D6">
        <w:rPr>
          <w:rFonts w:ascii="Museo Sans 300" w:hAnsi="Museo Sans 300"/>
          <w:sz w:val="24"/>
          <w:szCs w:val="24"/>
          <w:shd w:val="clear" w:color="auto" w:fill="FFFFFF"/>
        </w:rPr>
        <w:t>por un precio de </w:t>
      </w:r>
      <w:r w:rsidRPr="005036D6">
        <w:rPr>
          <w:rFonts w:ascii="Museo Sans 300" w:hAnsi="Museo Sans 300"/>
          <w:sz w:val="24"/>
          <w:szCs w:val="24"/>
        </w:rPr>
        <w:t>$18,285.71</w:t>
      </w:r>
      <w:r w:rsidRPr="005036D6">
        <w:rPr>
          <w:rFonts w:ascii="Museo Sans 300" w:hAnsi="Museo Sans 300"/>
          <w:sz w:val="24"/>
          <w:szCs w:val="24"/>
          <w:shd w:val="clear" w:color="auto" w:fill="FFFFFF"/>
        </w:rPr>
        <w:t xml:space="preserve">, a razón de </w:t>
      </w:r>
      <w:r w:rsidRPr="005036D6">
        <w:rPr>
          <w:rFonts w:ascii="Museo Sans 300" w:hAnsi="Museo Sans 300"/>
          <w:sz w:val="24"/>
          <w:szCs w:val="24"/>
        </w:rPr>
        <w:t>$3.92 por hectárea y de $0.000392 por Mt</w:t>
      </w:r>
      <w:r w:rsidRPr="005036D6">
        <w:rPr>
          <w:rFonts w:ascii="Museo Sans 300" w:hAnsi="Museo Sans 300"/>
          <w:sz w:val="24"/>
          <w:szCs w:val="24"/>
          <w:vertAlign w:val="superscript"/>
        </w:rPr>
        <w:t>2</w:t>
      </w:r>
      <w:r w:rsidRPr="005036D6">
        <w:rPr>
          <w:rFonts w:ascii="Museo Sans 300" w:hAnsi="Museo Sans 300"/>
          <w:sz w:val="24"/>
          <w:szCs w:val="24"/>
          <w:shd w:val="clear" w:color="auto" w:fill="FFFFFF"/>
        </w:rPr>
        <w:t xml:space="preserve">., e inscrita al número </w:t>
      </w:r>
      <w:r w:rsidR="005C7726">
        <w:rPr>
          <w:rFonts w:ascii="Museo Sans 300" w:hAnsi="Museo Sans 300"/>
          <w:sz w:val="24"/>
          <w:szCs w:val="24"/>
          <w:shd w:val="clear" w:color="auto" w:fill="FFFFFF"/>
        </w:rPr>
        <w:t>---</w:t>
      </w:r>
      <w:r w:rsidRPr="005036D6">
        <w:rPr>
          <w:rFonts w:ascii="Museo Sans 300" w:hAnsi="Museo Sans 300"/>
          <w:sz w:val="24"/>
          <w:szCs w:val="24"/>
          <w:shd w:val="clear" w:color="auto" w:fill="FFFFFF"/>
        </w:rPr>
        <w:t xml:space="preserve"> del Libro </w:t>
      </w:r>
      <w:r w:rsidR="005C7726">
        <w:rPr>
          <w:rFonts w:ascii="Museo Sans 300" w:hAnsi="Museo Sans 300"/>
          <w:sz w:val="24"/>
          <w:szCs w:val="24"/>
          <w:shd w:val="clear" w:color="auto" w:fill="FFFFFF"/>
        </w:rPr>
        <w:t>---</w:t>
      </w:r>
      <w:r w:rsidRPr="005036D6">
        <w:rPr>
          <w:rFonts w:ascii="Museo Sans 300" w:hAnsi="Museo Sans 300"/>
          <w:sz w:val="24"/>
          <w:szCs w:val="24"/>
          <w:shd w:val="clear" w:color="auto" w:fill="FFFFFF"/>
        </w:rPr>
        <w:t xml:space="preserve">, repetida a los números: </w:t>
      </w:r>
      <w:r w:rsidR="005C7726">
        <w:rPr>
          <w:rFonts w:ascii="Museo Sans 300" w:hAnsi="Museo Sans 300"/>
          <w:sz w:val="24"/>
          <w:szCs w:val="24"/>
          <w:shd w:val="clear" w:color="auto" w:fill="FFFFFF"/>
        </w:rPr>
        <w:t>---</w:t>
      </w:r>
      <w:r w:rsidRPr="005036D6">
        <w:rPr>
          <w:rFonts w:ascii="Museo Sans 300" w:hAnsi="Museo Sans 300"/>
          <w:sz w:val="24"/>
          <w:szCs w:val="24"/>
          <w:shd w:val="clear" w:color="auto" w:fill="FFFFFF"/>
        </w:rPr>
        <w:t xml:space="preserve"> L. </w:t>
      </w:r>
      <w:r w:rsidR="005C7726">
        <w:rPr>
          <w:rFonts w:ascii="Museo Sans 300" w:hAnsi="Museo Sans 300"/>
          <w:sz w:val="24"/>
          <w:szCs w:val="24"/>
          <w:shd w:val="clear" w:color="auto" w:fill="FFFFFF"/>
        </w:rPr>
        <w:t>---</w:t>
      </w:r>
      <w:r w:rsidRPr="005036D6">
        <w:rPr>
          <w:rFonts w:ascii="Museo Sans 300" w:hAnsi="Museo Sans 300"/>
          <w:sz w:val="24"/>
          <w:szCs w:val="24"/>
          <w:shd w:val="clear" w:color="auto" w:fill="FFFFFF"/>
        </w:rPr>
        <w:t xml:space="preserve">; </w:t>
      </w:r>
      <w:r w:rsidR="005C7726">
        <w:rPr>
          <w:rFonts w:ascii="Museo Sans 300" w:hAnsi="Museo Sans 300"/>
          <w:sz w:val="24"/>
          <w:szCs w:val="24"/>
          <w:shd w:val="clear" w:color="auto" w:fill="FFFFFF"/>
        </w:rPr>
        <w:t>---</w:t>
      </w:r>
      <w:r w:rsidRPr="005036D6">
        <w:rPr>
          <w:rFonts w:ascii="Museo Sans 300" w:hAnsi="Museo Sans 300"/>
          <w:sz w:val="24"/>
          <w:szCs w:val="24"/>
          <w:shd w:val="clear" w:color="auto" w:fill="FFFFFF"/>
        </w:rPr>
        <w:t xml:space="preserve"> L. </w:t>
      </w:r>
      <w:r w:rsidR="005C7726">
        <w:rPr>
          <w:rFonts w:ascii="Museo Sans 300" w:hAnsi="Museo Sans 300"/>
          <w:sz w:val="24"/>
          <w:szCs w:val="24"/>
          <w:shd w:val="clear" w:color="auto" w:fill="FFFFFF"/>
        </w:rPr>
        <w:t>---</w:t>
      </w:r>
      <w:r w:rsidRPr="005036D6">
        <w:rPr>
          <w:rFonts w:ascii="Museo Sans 300" w:hAnsi="Museo Sans 300"/>
          <w:sz w:val="24"/>
          <w:szCs w:val="24"/>
          <w:shd w:val="clear" w:color="auto" w:fill="FFFFFF"/>
        </w:rPr>
        <w:t xml:space="preserve">; </w:t>
      </w:r>
      <w:r w:rsidR="005C7726">
        <w:rPr>
          <w:rFonts w:ascii="Museo Sans 300" w:hAnsi="Museo Sans 300"/>
          <w:sz w:val="24"/>
          <w:szCs w:val="24"/>
          <w:shd w:val="clear" w:color="auto" w:fill="FFFFFF"/>
        </w:rPr>
        <w:t>---</w:t>
      </w:r>
      <w:r w:rsidRPr="005036D6">
        <w:rPr>
          <w:rFonts w:ascii="Museo Sans 300" w:hAnsi="Museo Sans 300"/>
          <w:sz w:val="24"/>
          <w:szCs w:val="24"/>
          <w:shd w:val="clear" w:color="auto" w:fill="FFFFFF"/>
        </w:rPr>
        <w:t xml:space="preserve"> L. </w:t>
      </w:r>
      <w:r w:rsidR="005C7726">
        <w:rPr>
          <w:rFonts w:ascii="Museo Sans 300" w:hAnsi="Museo Sans 300"/>
          <w:sz w:val="24"/>
          <w:szCs w:val="24"/>
          <w:shd w:val="clear" w:color="auto" w:fill="FFFFFF"/>
        </w:rPr>
        <w:t>---</w:t>
      </w:r>
      <w:r w:rsidRPr="005036D6">
        <w:rPr>
          <w:rFonts w:ascii="Museo Sans 300" w:hAnsi="Museo Sans 300"/>
          <w:sz w:val="24"/>
          <w:szCs w:val="24"/>
          <w:shd w:val="clear" w:color="auto" w:fill="FFFFFF"/>
        </w:rPr>
        <w:t xml:space="preserve">; </w:t>
      </w:r>
      <w:r w:rsidR="005C7726">
        <w:rPr>
          <w:rFonts w:ascii="Museo Sans 300" w:hAnsi="Museo Sans 300"/>
          <w:sz w:val="24"/>
          <w:szCs w:val="24"/>
          <w:shd w:val="clear" w:color="auto" w:fill="FFFFFF"/>
        </w:rPr>
        <w:t>---</w:t>
      </w:r>
      <w:r w:rsidRPr="005036D6">
        <w:rPr>
          <w:rFonts w:ascii="Museo Sans 300" w:hAnsi="Museo Sans 300"/>
          <w:sz w:val="24"/>
          <w:szCs w:val="24"/>
          <w:shd w:val="clear" w:color="auto" w:fill="FFFFFF"/>
        </w:rPr>
        <w:t xml:space="preserve"> L. </w:t>
      </w:r>
      <w:r w:rsidR="005C7726">
        <w:rPr>
          <w:rFonts w:ascii="Museo Sans 300" w:hAnsi="Museo Sans 300"/>
          <w:sz w:val="24"/>
          <w:szCs w:val="24"/>
          <w:shd w:val="clear" w:color="auto" w:fill="FFFFFF"/>
        </w:rPr>
        <w:t>---</w:t>
      </w:r>
      <w:r w:rsidRPr="005036D6">
        <w:rPr>
          <w:rFonts w:ascii="Museo Sans 300" w:hAnsi="Museo Sans 300"/>
          <w:sz w:val="24"/>
          <w:szCs w:val="24"/>
          <w:shd w:val="clear" w:color="auto" w:fill="FFFFFF"/>
        </w:rPr>
        <w:t xml:space="preserve">; </w:t>
      </w:r>
      <w:r w:rsidR="005C7726">
        <w:rPr>
          <w:rFonts w:ascii="Museo Sans 300" w:hAnsi="Museo Sans 300"/>
          <w:sz w:val="24"/>
          <w:szCs w:val="24"/>
          <w:shd w:val="clear" w:color="auto" w:fill="FFFFFF"/>
        </w:rPr>
        <w:t>---</w:t>
      </w:r>
      <w:r w:rsidRPr="005036D6">
        <w:rPr>
          <w:rFonts w:ascii="Museo Sans 300" w:hAnsi="Museo Sans 300"/>
          <w:sz w:val="24"/>
          <w:szCs w:val="24"/>
          <w:shd w:val="clear" w:color="auto" w:fill="FFFFFF"/>
        </w:rPr>
        <w:t xml:space="preserve"> L. </w:t>
      </w:r>
      <w:r w:rsidR="005C7726">
        <w:rPr>
          <w:rFonts w:ascii="Museo Sans 300" w:hAnsi="Museo Sans 300"/>
          <w:sz w:val="24"/>
          <w:szCs w:val="24"/>
          <w:shd w:val="clear" w:color="auto" w:fill="FFFFFF"/>
        </w:rPr>
        <w:t>---</w:t>
      </w:r>
      <w:r w:rsidRPr="005036D6">
        <w:rPr>
          <w:rFonts w:ascii="Museo Sans 300" w:hAnsi="Museo Sans 300"/>
          <w:sz w:val="24"/>
          <w:szCs w:val="24"/>
          <w:shd w:val="clear" w:color="auto" w:fill="FFFFFF"/>
        </w:rPr>
        <w:t xml:space="preserve"> y </w:t>
      </w:r>
      <w:r w:rsidR="005C7726">
        <w:rPr>
          <w:rFonts w:ascii="Museo Sans 300" w:hAnsi="Museo Sans 300"/>
          <w:sz w:val="24"/>
          <w:szCs w:val="24"/>
          <w:shd w:val="clear" w:color="auto" w:fill="FFFFFF"/>
        </w:rPr>
        <w:t>---</w:t>
      </w:r>
      <w:r w:rsidRPr="005036D6">
        <w:rPr>
          <w:rFonts w:ascii="Museo Sans 300" w:hAnsi="Museo Sans 300"/>
          <w:sz w:val="24"/>
          <w:szCs w:val="24"/>
          <w:shd w:val="clear" w:color="auto" w:fill="FFFFFF"/>
        </w:rPr>
        <w:t xml:space="preserve"> L. </w:t>
      </w:r>
      <w:r w:rsidR="005C7726">
        <w:rPr>
          <w:rFonts w:ascii="Museo Sans 300" w:hAnsi="Museo Sans 300"/>
          <w:sz w:val="24"/>
          <w:szCs w:val="24"/>
          <w:shd w:val="clear" w:color="auto" w:fill="FFFFFF"/>
        </w:rPr>
        <w:t>---</w:t>
      </w:r>
      <w:r w:rsidRPr="005036D6">
        <w:rPr>
          <w:rFonts w:ascii="Museo Sans 300" w:hAnsi="Museo Sans 300"/>
          <w:sz w:val="24"/>
          <w:szCs w:val="24"/>
          <w:shd w:val="clear" w:color="auto" w:fill="FFFFFF"/>
        </w:rPr>
        <w:t xml:space="preserve">, todas </w:t>
      </w:r>
      <w:r w:rsidRPr="005036D6">
        <w:rPr>
          <w:rFonts w:ascii="Museo Sans 300" w:hAnsi="Museo Sans 300"/>
          <w:sz w:val="24"/>
          <w:szCs w:val="24"/>
        </w:rPr>
        <w:t xml:space="preserve">del Registro de la Propiedad Raíz e Hipotecas de la Cuarta Sección del Centro, departamento de La Libertad, teniendo seis repeticiones que fueron trasladadas a la matrícula </w:t>
      </w:r>
      <w:r w:rsidR="005C7726">
        <w:rPr>
          <w:rFonts w:ascii="Museo Sans 300" w:hAnsi="Museo Sans 300"/>
          <w:sz w:val="24"/>
          <w:szCs w:val="24"/>
        </w:rPr>
        <w:t xml:space="preserve">--- </w:t>
      </w:r>
      <w:r w:rsidRPr="005036D6">
        <w:rPr>
          <w:rFonts w:ascii="Museo Sans 300" w:hAnsi="Museo Sans 300"/>
          <w:sz w:val="24"/>
          <w:szCs w:val="24"/>
        </w:rPr>
        <w:t>-00000, del registro antes mencionado, con un área de 4,776,697.25, M</w:t>
      </w:r>
      <w:r w:rsidRPr="005036D6">
        <w:rPr>
          <w:rFonts w:ascii="Museo Sans 300" w:hAnsi="Museo Sans 300"/>
          <w:sz w:val="24"/>
          <w:szCs w:val="24"/>
          <w:vertAlign w:val="superscript"/>
        </w:rPr>
        <w:t>2</w:t>
      </w:r>
      <w:r w:rsidRPr="005036D6">
        <w:rPr>
          <w:rFonts w:ascii="Museo Sans 300" w:hAnsi="Museo Sans 300"/>
          <w:sz w:val="24"/>
          <w:szCs w:val="24"/>
        </w:rPr>
        <w:t xml:space="preserve"> y un resto registral de </w:t>
      </w:r>
      <w:r w:rsidRPr="005036D6">
        <w:rPr>
          <w:rFonts w:ascii="Museo Sans 300" w:hAnsi="Museo Sans 300"/>
          <w:color w:val="000000" w:themeColor="text1"/>
          <w:sz w:val="24"/>
          <w:szCs w:val="24"/>
        </w:rPr>
        <w:t xml:space="preserve">2353.756.90 </w:t>
      </w:r>
      <w:r w:rsidRPr="005036D6">
        <w:rPr>
          <w:rFonts w:ascii="Museo Sans 300" w:hAnsi="Museo Sans 300"/>
          <w:sz w:val="24"/>
          <w:szCs w:val="24"/>
        </w:rPr>
        <w:t>Mt</w:t>
      </w:r>
      <w:r w:rsidRPr="005036D6">
        <w:rPr>
          <w:rFonts w:ascii="Museo Sans 300" w:hAnsi="Museo Sans 300"/>
          <w:sz w:val="24"/>
          <w:szCs w:val="24"/>
          <w:vertAlign w:val="superscript"/>
        </w:rPr>
        <w:t>2</w:t>
      </w:r>
      <w:r w:rsidRPr="005036D6">
        <w:rPr>
          <w:rFonts w:ascii="Museo Sans 300" w:hAnsi="Museo Sans 300"/>
          <w:sz w:val="24"/>
          <w:szCs w:val="24"/>
        </w:rPr>
        <w:t>.</w:t>
      </w:r>
    </w:p>
    <w:p w14:paraId="5458BA6A" w14:textId="77777777" w:rsidR="006A107B" w:rsidRPr="005036D6" w:rsidRDefault="006A107B" w:rsidP="005036D6">
      <w:pPr>
        <w:pStyle w:val="Prrafodelista"/>
        <w:ind w:left="0"/>
        <w:jc w:val="both"/>
        <w:rPr>
          <w:rFonts w:ascii="Museo Sans 300" w:eastAsia="Times New Roman" w:hAnsi="Museo Sans 300" w:cs="Times New Roman"/>
          <w:sz w:val="24"/>
          <w:szCs w:val="24"/>
          <w:lang w:val="es-ES" w:eastAsia="es-ES"/>
        </w:rPr>
      </w:pPr>
    </w:p>
    <w:p w14:paraId="6AF44A39" w14:textId="284D166A" w:rsidR="006A107B" w:rsidRPr="005C7726" w:rsidRDefault="006A107B" w:rsidP="005C7726">
      <w:pPr>
        <w:pStyle w:val="Prrafodelista"/>
        <w:numPr>
          <w:ilvl w:val="0"/>
          <w:numId w:val="20"/>
        </w:numPr>
        <w:ind w:left="1134" w:hanging="708"/>
        <w:jc w:val="both"/>
        <w:rPr>
          <w:rFonts w:ascii="Museo Sans 300" w:eastAsia="Times New Roman" w:hAnsi="Museo Sans 300" w:cs="Times New Roman"/>
          <w:sz w:val="24"/>
          <w:szCs w:val="24"/>
          <w:lang w:val="es-ES" w:eastAsia="es-ES"/>
        </w:rPr>
      </w:pPr>
      <w:r w:rsidRPr="005036D6">
        <w:rPr>
          <w:rFonts w:ascii="Museo Sans 300" w:eastAsia="Times New Roman" w:hAnsi="Museo Sans 300" w:cs="Times New Roman"/>
          <w:sz w:val="24"/>
          <w:szCs w:val="24"/>
          <w:lang w:eastAsia="es-SV"/>
        </w:rPr>
        <w:t xml:space="preserve">Mediante el Punto III del Acta de Sesión Ordinaria No. 33-2016 de fecha 26 de octubre de 2016, se aprobó entre otros el proyecto de Lotificación Agrícola y Asentamiento Comunitario desarrollado en la HACIENDA SAN JUAN Y SAN ISIDRO, SN PABLO TACACHICO, y según planos como </w:t>
      </w:r>
      <w:r w:rsidRPr="005C7726">
        <w:rPr>
          <w:rFonts w:ascii="Museo Sans 300" w:eastAsia="Times New Roman" w:hAnsi="Museo Sans 300" w:cs="Times New Roman"/>
          <w:sz w:val="24"/>
          <w:szCs w:val="24"/>
          <w:lang w:eastAsia="es-SV"/>
        </w:rPr>
        <w:t xml:space="preserve">HACIENDA SAN JUAN Y SAN ISIDRO, PORCIÓN 10, EL TRANSITO, que comprende: </w:t>
      </w:r>
      <w:r w:rsidR="005C7726">
        <w:rPr>
          <w:rFonts w:ascii="Museo Sans 300" w:eastAsia="Times New Roman" w:hAnsi="Museo Sans 300" w:cs="Times New Roman"/>
          <w:sz w:val="24"/>
          <w:szCs w:val="24"/>
          <w:lang w:eastAsia="es-SV"/>
        </w:rPr>
        <w:t>---</w:t>
      </w:r>
      <w:r w:rsidRPr="005C7726">
        <w:rPr>
          <w:rFonts w:ascii="Museo Sans 300" w:eastAsia="Times New Roman" w:hAnsi="Museo Sans 300" w:cs="Times New Roman"/>
          <w:sz w:val="24"/>
          <w:szCs w:val="24"/>
          <w:lang w:eastAsia="es-SV"/>
        </w:rPr>
        <w:t xml:space="preserve"> lotes (Polígono 3), </w:t>
      </w:r>
      <w:r w:rsidR="005C7726">
        <w:rPr>
          <w:rFonts w:ascii="Museo Sans 300" w:eastAsia="Times New Roman" w:hAnsi="Museo Sans 300" w:cs="Times New Roman"/>
          <w:sz w:val="24"/>
          <w:szCs w:val="24"/>
          <w:lang w:eastAsia="es-SV"/>
        </w:rPr>
        <w:t>---</w:t>
      </w:r>
      <w:r w:rsidRPr="005C7726">
        <w:rPr>
          <w:rFonts w:ascii="Museo Sans 300" w:eastAsia="Times New Roman" w:hAnsi="Museo Sans 300" w:cs="Times New Roman"/>
          <w:sz w:val="24"/>
          <w:szCs w:val="24"/>
          <w:lang w:eastAsia="es-SV"/>
        </w:rPr>
        <w:t xml:space="preserve"> Solar (Polígono A-2), 3 bosques y calles. Aprobándose el valor promedio de referencia de la zona de $2,465.11 por hectárea  para los lotes agrícolas con clase de suelo IVes, por lo que se recomienda un precio</w:t>
      </w:r>
      <w:r w:rsidR="000436FC" w:rsidRPr="005C7726">
        <w:rPr>
          <w:rFonts w:ascii="Museo Sans 300" w:eastAsia="Times New Roman" w:hAnsi="Museo Sans 300" w:cs="Times New Roman"/>
          <w:sz w:val="24"/>
          <w:szCs w:val="24"/>
          <w:lang w:eastAsia="es-SV"/>
        </w:rPr>
        <w:t xml:space="preserve"> de venta para é</w:t>
      </w:r>
      <w:r w:rsidRPr="005C7726">
        <w:rPr>
          <w:rFonts w:ascii="Museo Sans 300" w:eastAsia="Times New Roman" w:hAnsi="Museo Sans 300" w:cs="Times New Roman"/>
          <w:sz w:val="24"/>
          <w:szCs w:val="24"/>
          <w:lang w:eastAsia="es-SV"/>
        </w:rPr>
        <w:t xml:space="preserve">stos de $2,692.70, de acuerdo al procedimiento establecido en el Instructivo "Criterios de Avalúos para la Transferencia de Inmuebles Propiedad de ISTA", aprobado en el Punto XV del Acta de Sesión Ordinaria 03-2015 de fecha 21 de enero de 2015, </w:t>
      </w:r>
      <w:r w:rsidRPr="005C7726">
        <w:rPr>
          <w:rFonts w:ascii="Museo Sans 300" w:eastAsia="Times New Roman" w:hAnsi="Museo Sans 300" w:cs="Times New Roman"/>
          <w:sz w:val="24"/>
          <w:szCs w:val="24"/>
          <w:lang w:val="es-ES" w:eastAsia="es-ES"/>
        </w:rPr>
        <w:t>y según reportes de valúo de fecha 22 de mayo de 2023. Inmuebles para beneficiar a solicitantes calificados en el Programa Sector Tradicional.</w:t>
      </w:r>
    </w:p>
    <w:p w14:paraId="38D0651E" w14:textId="77777777" w:rsidR="006A107B" w:rsidRPr="005036D6" w:rsidRDefault="006A107B" w:rsidP="005036D6">
      <w:pPr>
        <w:pStyle w:val="Prrafodelista"/>
        <w:ind w:left="0"/>
        <w:jc w:val="both"/>
        <w:rPr>
          <w:rFonts w:ascii="Museo Sans 300" w:eastAsia="Times New Roman" w:hAnsi="Museo Sans 300" w:cs="Times New Roman"/>
          <w:sz w:val="24"/>
          <w:szCs w:val="24"/>
          <w:highlight w:val="yellow"/>
          <w:lang w:val="es-ES" w:eastAsia="es-ES"/>
        </w:rPr>
      </w:pPr>
    </w:p>
    <w:p w14:paraId="2DC405D8" w14:textId="77777777" w:rsidR="006A107B" w:rsidRPr="005C7726" w:rsidRDefault="006A107B" w:rsidP="005036D6">
      <w:pPr>
        <w:pStyle w:val="Prrafodelista"/>
        <w:numPr>
          <w:ilvl w:val="0"/>
          <w:numId w:val="20"/>
        </w:numPr>
        <w:ind w:left="1134" w:hanging="709"/>
        <w:jc w:val="both"/>
        <w:rPr>
          <w:rFonts w:ascii="Museo Sans 300" w:eastAsia="Times New Roman" w:hAnsi="Museo Sans 300" w:cs="Times New Roman"/>
          <w:sz w:val="24"/>
          <w:szCs w:val="24"/>
          <w:lang w:val="es-ES" w:eastAsia="es-ES"/>
        </w:rPr>
      </w:pPr>
      <w:r w:rsidRPr="005036D6">
        <w:rPr>
          <w:rFonts w:ascii="Museo Sans 300" w:eastAsia="Times New Roman" w:hAnsi="Museo Sans 300" w:cs="Times New Roman"/>
          <w:sz w:val="24"/>
          <w:szCs w:val="24"/>
          <w:lang w:eastAsia="es-SV"/>
        </w:rPr>
        <w:t>Es necesario advertir a los solicitantes, a través de una cláusula especial en las escrituras correspondientes de compraventa de</w:t>
      </w:r>
      <w:commentRangeStart w:id="2"/>
      <w:r w:rsidRPr="005036D6">
        <w:rPr>
          <w:rFonts w:ascii="Museo Sans 300" w:eastAsia="Times New Roman" w:hAnsi="Museo Sans 300" w:cs="Times New Roman"/>
          <w:sz w:val="24"/>
          <w:szCs w:val="24"/>
          <w:lang w:eastAsia="es-SV"/>
        </w:rPr>
        <w:t xml:space="preserve"> </w:t>
      </w:r>
      <w:commentRangeEnd w:id="2"/>
      <w:r w:rsidRPr="005036D6">
        <w:rPr>
          <w:rStyle w:val="Refdecomentario"/>
          <w:rFonts w:ascii="Museo Sans 300" w:hAnsi="Museo Sans 300"/>
          <w:sz w:val="24"/>
          <w:szCs w:val="24"/>
        </w:rPr>
        <w:commentReference w:id="2"/>
      </w:r>
      <w:r w:rsidR="005036D6" w:rsidRPr="005036D6">
        <w:rPr>
          <w:rFonts w:ascii="Museo Sans 300" w:eastAsia="Times New Roman" w:hAnsi="Museo Sans 300" w:cs="Times New Roman"/>
          <w:sz w:val="24"/>
          <w:szCs w:val="24"/>
          <w:lang w:eastAsia="es-SV"/>
        </w:rPr>
        <w:t>los</w:t>
      </w:r>
      <w:r w:rsidRPr="005036D6">
        <w:rPr>
          <w:rFonts w:ascii="Museo Sans 300" w:eastAsia="Times New Roman" w:hAnsi="Museo Sans 300" w:cs="Times New Roman"/>
          <w:sz w:val="24"/>
          <w:szCs w:val="24"/>
          <w:lang w:eastAsia="es-SV"/>
        </w:rPr>
        <w:t xml:space="preserve"> inmuebles, que deberán implementar las medidas emitidas por la Unidad Ambiental Institucional referentes a:</w:t>
      </w:r>
    </w:p>
    <w:p w14:paraId="30619FD3" w14:textId="77777777" w:rsidR="005C7726" w:rsidRPr="005C7726" w:rsidRDefault="005C7726" w:rsidP="005C7726">
      <w:pPr>
        <w:jc w:val="both"/>
        <w:rPr>
          <w:rFonts w:ascii="Museo Sans 300" w:eastAsia="Times New Roman" w:hAnsi="Museo Sans 300" w:cs="Times New Roman"/>
          <w:sz w:val="24"/>
          <w:szCs w:val="24"/>
          <w:lang w:val="es-ES" w:eastAsia="es-ES"/>
        </w:rPr>
      </w:pPr>
    </w:p>
    <w:p w14:paraId="5420F00E" w14:textId="77777777" w:rsidR="006A107B" w:rsidRPr="005036D6" w:rsidRDefault="006A107B" w:rsidP="005036D6">
      <w:pPr>
        <w:pStyle w:val="Prrafodelista"/>
        <w:numPr>
          <w:ilvl w:val="0"/>
          <w:numId w:val="19"/>
        </w:numPr>
        <w:ind w:left="1418" w:hanging="284"/>
        <w:jc w:val="both"/>
        <w:rPr>
          <w:rFonts w:ascii="Museo Sans 300" w:eastAsia="Times New Roman" w:hAnsi="Museo Sans 300" w:cs="Times New Roman"/>
          <w:sz w:val="20"/>
          <w:szCs w:val="20"/>
          <w:lang w:eastAsia="es-SV"/>
        </w:rPr>
      </w:pPr>
      <w:r w:rsidRPr="005036D6">
        <w:rPr>
          <w:rFonts w:ascii="Museo Sans 300" w:eastAsia="Times New Roman" w:hAnsi="Museo Sans 300" w:cs="Times New Roman"/>
          <w:sz w:val="20"/>
          <w:szCs w:val="20"/>
          <w:lang w:eastAsia="es-SV"/>
        </w:rPr>
        <w:t>Minimizar el uso de agroquímicos que disminuya la contaminación del agua superficial y subterránea.</w:t>
      </w:r>
    </w:p>
    <w:p w14:paraId="0EA638F5" w14:textId="77777777" w:rsidR="006A107B" w:rsidRPr="005036D6" w:rsidRDefault="006A107B" w:rsidP="005036D6">
      <w:pPr>
        <w:pStyle w:val="Prrafodelista"/>
        <w:numPr>
          <w:ilvl w:val="0"/>
          <w:numId w:val="19"/>
        </w:numPr>
        <w:ind w:left="1418" w:hanging="284"/>
        <w:jc w:val="both"/>
        <w:rPr>
          <w:rFonts w:ascii="Museo Sans 300" w:eastAsia="Times New Roman" w:hAnsi="Museo Sans 300" w:cs="Times New Roman"/>
          <w:sz w:val="20"/>
          <w:szCs w:val="20"/>
          <w:lang w:eastAsia="es-SV"/>
        </w:rPr>
      </w:pPr>
      <w:r w:rsidRPr="005036D6">
        <w:rPr>
          <w:rFonts w:ascii="Museo Sans 300" w:eastAsia="Times New Roman" w:hAnsi="Museo Sans 300" w:cs="Times New Roman"/>
          <w:sz w:val="20"/>
          <w:szCs w:val="20"/>
          <w:lang w:eastAsia="es-SV"/>
        </w:rPr>
        <w:t>Implementar buenas obras de conservación del suelo y buenas prácticas agrícolas.</w:t>
      </w:r>
    </w:p>
    <w:p w14:paraId="19E3C9C0" w14:textId="77777777" w:rsidR="006A107B" w:rsidRPr="005036D6" w:rsidRDefault="006A107B" w:rsidP="005036D6">
      <w:pPr>
        <w:pStyle w:val="Prrafodelista"/>
        <w:numPr>
          <w:ilvl w:val="0"/>
          <w:numId w:val="19"/>
        </w:numPr>
        <w:ind w:left="1418" w:hanging="284"/>
        <w:jc w:val="both"/>
        <w:rPr>
          <w:rFonts w:ascii="Museo Sans 300" w:eastAsia="Times New Roman" w:hAnsi="Museo Sans 300" w:cs="Times New Roman"/>
          <w:sz w:val="20"/>
          <w:szCs w:val="20"/>
          <w:lang w:eastAsia="es-SV"/>
        </w:rPr>
      </w:pPr>
      <w:r w:rsidRPr="005036D6">
        <w:rPr>
          <w:rFonts w:ascii="Museo Sans 300" w:eastAsia="Times New Roman" w:hAnsi="Museo Sans 300" w:cs="Times New Roman"/>
          <w:sz w:val="20"/>
          <w:szCs w:val="20"/>
          <w:lang w:eastAsia="es-SV"/>
        </w:rPr>
        <w:t xml:space="preserve">Manejo adecuado de las descargas de las aguas residuales. </w:t>
      </w:r>
    </w:p>
    <w:p w14:paraId="52BF8DCF" w14:textId="11EDD2AB" w:rsidR="006A107B" w:rsidRPr="005036D6" w:rsidRDefault="006A107B" w:rsidP="005036D6">
      <w:pPr>
        <w:pStyle w:val="Prrafodelista"/>
        <w:numPr>
          <w:ilvl w:val="0"/>
          <w:numId w:val="19"/>
        </w:numPr>
        <w:ind w:left="1418" w:hanging="284"/>
        <w:jc w:val="both"/>
        <w:rPr>
          <w:rFonts w:ascii="Museo Sans 300" w:eastAsia="Times New Roman" w:hAnsi="Museo Sans 300" w:cs="Times New Roman"/>
          <w:sz w:val="20"/>
          <w:szCs w:val="20"/>
          <w:lang w:eastAsia="es-SV"/>
        </w:rPr>
      </w:pPr>
      <w:r w:rsidRPr="005036D6">
        <w:rPr>
          <w:rFonts w:ascii="Museo Sans 300" w:eastAsia="Times New Roman" w:hAnsi="Museo Sans 300" w:cs="Times New Roman"/>
          <w:sz w:val="20"/>
          <w:szCs w:val="20"/>
          <w:lang w:eastAsia="es-SV"/>
        </w:rPr>
        <w:t xml:space="preserve">Manejo adecuado de los </w:t>
      </w:r>
      <w:r w:rsidR="003F12C3">
        <w:rPr>
          <w:rFonts w:ascii="Museo Sans 300" w:eastAsia="Times New Roman" w:hAnsi="Museo Sans 300" w:cs="Times New Roman"/>
          <w:sz w:val="20"/>
          <w:szCs w:val="20"/>
          <w:lang w:eastAsia="es-SV"/>
        </w:rPr>
        <w:t>desech</w:t>
      </w:r>
      <w:commentRangeStart w:id="3"/>
      <w:r w:rsidRPr="005036D6">
        <w:rPr>
          <w:rFonts w:ascii="Museo Sans 300" w:eastAsia="Times New Roman" w:hAnsi="Museo Sans 300" w:cs="Times New Roman"/>
          <w:sz w:val="20"/>
          <w:szCs w:val="20"/>
          <w:lang w:eastAsia="es-SV"/>
        </w:rPr>
        <w:t>os</w:t>
      </w:r>
      <w:commentRangeEnd w:id="3"/>
      <w:r w:rsidRPr="005036D6">
        <w:rPr>
          <w:rStyle w:val="Refdecomentario"/>
          <w:rFonts w:ascii="Museo Sans 300" w:hAnsi="Museo Sans 300"/>
          <w:sz w:val="20"/>
          <w:szCs w:val="20"/>
        </w:rPr>
        <w:commentReference w:id="3"/>
      </w:r>
      <w:r w:rsidRPr="005036D6">
        <w:rPr>
          <w:rFonts w:ascii="Museo Sans 300" w:eastAsia="Times New Roman" w:hAnsi="Museo Sans 300" w:cs="Times New Roman"/>
          <w:sz w:val="20"/>
          <w:szCs w:val="20"/>
          <w:lang w:eastAsia="es-SV"/>
        </w:rPr>
        <w:t xml:space="preserve"> sólidos.</w:t>
      </w:r>
    </w:p>
    <w:p w14:paraId="19B02DD8" w14:textId="77777777" w:rsidR="006A107B" w:rsidRPr="005036D6" w:rsidRDefault="006A107B" w:rsidP="005036D6">
      <w:pPr>
        <w:pStyle w:val="Prrafodelista"/>
        <w:numPr>
          <w:ilvl w:val="0"/>
          <w:numId w:val="19"/>
        </w:numPr>
        <w:ind w:left="1418" w:hanging="284"/>
        <w:jc w:val="both"/>
        <w:rPr>
          <w:rFonts w:ascii="Museo Sans 300" w:eastAsia="Times New Roman" w:hAnsi="Museo Sans 300" w:cs="Times New Roman"/>
          <w:sz w:val="20"/>
          <w:szCs w:val="20"/>
          <w:lang w:eastAsia="es-SV"/>
        </w:rPr>
      </w:pPr>
      <w:r w:rsidRPr="005036D6">
        <w:rPr>
          <w:rFonts w:ascii="Museo Sans 300" w:eastAsia="Times New Roman" w:hAnsi="Museo Sans 300" w:cs="Times New Roman"/>
          <w:sz w:val="20"/>
          <w:szCs w:val="20"/>
          <w:lang w:eastAsia="es-SV"/>
        </w:rPr>
        <w:t>Prácticas agrícolas adecuadas.</w:t>
      </w:r>
    </w:p>
    <w:p w14:paraId="16DB83AC" w14:textId="77777777" w:rsidR="006A107B" w:rsidRPr="005036D6" w:rsidRDefault="006A107B" w:rsidP="005036D6">
      <w:pPr>
        <w:pStyle w:val="Prrafodelista"/>
        <w:numPr>
          <w:ilvl w:val="0"/>
          <w:numId w:val="19"/>
        </w:numPr>
        <w:ind w:left="1418" w:hanging="284"/>
        <w:jc w:val="both"/>
        <w:rPr>
          <w:rFonts w:ascii="Museo Sans 300" w:eastAsia="Times New Roman" w:hAnsi="Museo Sans 300" w:cs="Times New Roman"/>
          <w:sz w:val="20"/>
          <w:szCs w:val="20"/>
          <w:lang w:eastAsia="es-SV"/>
        </w:rPr>
      </w:pPr>
      <w:r w:rsidRPr="005036D6">
        <w:rPr>
          <w:rFonts w:ascii="Museo Sans 300" w:eastAsia="Times New Roman" w:hAnsi="Museo Sans 300" w:cs="Times New Roman"/>
          <w:sz w:val="20"/>
          <w:szCs w:val="20"/>
          <w:lang w:eastAsia="es-SV"/>
        </w:rPr>
        <w:t>Mantener las áreas boscosas.</w:t>
      </w:r>
    </w:p>
    <w:p w14:paraId="7E572CE8" w14:textId="77777777" w:rsidR="006A107B" w:rsidRPr="005036D6" w:rsidRDefault="006A107B" w:rsidP="005036D6">
      <w:pPr>
        <w:pStyle w:val="Prrafodelista"/>
        <w:numPr>
          <w:ilvl w:val="0"/>
          <w:numId w:val="19"/>
        </w:numPr>
        <w:ind w:left="1418" w:hanging="284"/>
        <w:jc w:val="both"/>
        <w:rPr>
          <w:rFonts w:ascii="Museo Sans 300" w:eastAsia="Times New Roman" w:hAnsi="Museo Sans 300" w:cs="Times New Roman"/>
          <w:sz w:val="20"/>
          <w:szCs w:val="20"/>
          <w:lang w:eastAsia="es-SV"/>
        </w:rPr>
      </w:pPr>
      <w:r w:rsidRPr="005036D6">
        <w:rPr>
          <w:rFonts w:ascii="Museo Sans 300" w:eastAsia="Times New Roman" w:hAnsi="Museo Sans 300" w:cs="Times New Roman"/>
          <w:sz w:val="20"/>
          <w:szCs w:val="20"/>
          <w:lang w:eastAsia="es-SV"/>
        </w:rPr>
        <w:t>Evitar quema de rastrojos.</w:t>
      </w:r>
    </w:p>
    <w:p w14:paraId="46029C1F" w14:textId="77777777" w:rsidR="005C7726" w:rsidRDefault="005C7726" w:rsidP="005036D6">
      <w:pPr>
        <w:pStyle w:val="Prrafodelista"/>
        <w:ind w:left="1134"/>
        <w:jc w:val="both"/>
        <w:rPr>
          <w:rFonts w:ascii="Museo Sans 300" w:eastAsia="Times New Roman" w:hAnsi="Museo Sans 300" w:cs="Times New Roman"/>
          <w:sz w:val="24"/>
          <w:szCs w:val="24"/>
          <w:lang w:eastAsia="es-SV"/>
        </w:rPr>
      </w:pPr>
    </w:p>
    <w:p w14:paraId="7162AECC" w14:textId="77777777" w:rsidR="006A107B" w:rsidRPr="005036D6" w:rsidRDefault="006A107B" w:rsidP="005036D6">
      <w:pPr>
        <w:pStyle w:val="Prrafodelista"/>
        <w:ind w:left="1134"/>
        <w:jc w:val="both"/>
        <w:rPr>
          <w:rFonts w:ascii="Museo Sans 300" w:eastAsia="Times New Roman" w:hAnsi="Museo Sans 300" w:cs="Times New Roman"/>
          <w:sz w:val="24"/>
          <w:szCs w:val="24"/>
          <w:lang w:eastAsia="es-SV"/>
        </w:rPr>
      </w:pPr>
      <w:r w:rsidRPr="005036D6">
        <w:rPr>
          <w:rFonts w:ascii="Museo Sans 300" w:eastAsia="Times New Roman" w:hAnsi="Museo Sans 300" w:cs="Times New Roman"/>
          <w:sz w:val="24"/>
          <w:szCs w:val="24"/>
          <w:lang w:eastAsia="es-SV"/>
        </w:rPr>
        <w:t>Lo anterior, de conformidad a lo establecido en el Acuerdo Segundo del Punto III del Acta de Sesión Ordinaria 33-2016 de fecha 26 de octubre de 2016.</w:t>
      </w:r>
    </w:p>
    <w:p w14:paraId="71D8C550" w14:textId="77777777" w:rsidR="006A107B" w:rsidRPr="005036D6" w:rsidRDefault="006A107B" w:rsidP="005036D6">
      <w:pPr>
        <w:pStyle w:val="Prrafodelista"/>
        <w:shd w:val="clear" w:color="auto" w:fill="FFFFFF"/>
        <w:ind w:left="0"/>
        <w:jc w:val="both"/>
        <w:rPr>
          <w:rFonts w:ascii="Museo Sans 300" w:eastAsia="Times New Roman" w:hAnsi="Museo Sans 300" w:cs="Arial"/>
          <w:color w:val="222222"/>
          <w:sz w:val="24"/>
          <w:szCs w:val="24"/>
          <w:lang w:eastAsia="es-SV"/>
        </w:rPr>
      </w:pPr>
    </w:p>
    <w:p w14:paraId="24167BFC" w14:textId="77777777" w:rsidR="006A107B" w:rsidRPr="005036D6" w:rsidRDefault="006A107B" w:rsidP="005036D6">
      <w:pPr>
        <w:pStyle w:val="Prrafodelista"/>
        <w:numPr>
          <w:ilvl w:val="0"/>
          <w:numId w:val="20"/>
        </w:numPr>
        <w:ind w:left="1134" w:hanging="708"/>
        <w:jc w:val="both"/>
        <w:rPr>
          <w:rFonts w:ascii="Museo Sans 300" w:eastAsia="Times New Roman" w:hAnsi="Museo Sans 300" w:cs="Times New Roman"/>
          <w:sz w:val="24"/>
          <w:szCs w:val="24"/>
          <w:lang w:val="es-ES" w:eastAsia="es-ES"/>
        </w:rPr>
      </w:pPr>
      <w:r w:rsidRPr="005036D6">
        <w:rPr>
          <w:rFonts w:ascii="Museo Sans 300" w:hAnsi="Museo Sans 300"/>
          <w:sz w:val="24"/>
          <w:szCs w:val="24"/>
        </w:rPr>
        <w:lastRenderedPageBreak/>
        <w:t>Conforme Actas de Posesión Material de fecha 18 de abril de 2023, elaboradas por el técnico de la sección de Transferencia de Tierras de la Unidad de Adjudicación de Inmuebles</w:t>
      </w:r>
      <w:r w:rsidRPr="005036D6">
        <w:rPr>
          <w:rFonts w:ascii="Museo Sans 300" w:hAnsi="Museo Sans 300"/>
          <w:color w:val="000000" w:themeColor="text1"/>
          <w:sz w:val="24"/>
          <w:szCs w:val="24"/>
        </w:rPr>
        <w:t xml:space="preserve">, </w:t>
      </w:r>
      <w:r w:rsidRPr="005036D6">
        <w:rPr>
          <w:rFonts w:ascii="Museo Sans 300" w:hAnsi="Museo Sans 300"/>
          <w:bCs/>
          <w:sz w:val="24"/>
          <w:szCs w:val="24"/>
          <w:lang w:eastAsia="es-SV"/>
        </w:rPr>
        <w:t>señor Carlos Rafael Aguilar, los</w:t>
      </w:r>
      <w:r w:rsidRPr="005036D6">
        <w:rPr>
          <w:rFonts w:ascii="Museo Sans 300" w:hAnsi="Museo Sans 300"/>
          <w:sz w:val="24"/>
          <w:szCs w:val="24"/>
          <w:lang w:eastAsia="es-SV"/>
        </w:rPr>
        <w:t xml:space="preserve"> solicitantes se encuentran </w:t>
      </w:r>
      <w:r w:rsidRPr="005036D6">
        <w:rPr>
          <w:rFonts w:ascii="Museo Sans 300" w:hAnsi="Museo Sans 300"/>
          <w:sz w:val="24"/>
          <w:szCs w:val="24"/>
        </w:rPr>
        <w:t>poseyendo los inmuebles de forma quieta, pacífica y sin interrupción desde hace 5 y 10 años.</w:t>
      </w:r>
    </w:p>
    <w:p w14:paraId="0D9F3802" w14:textId="77777777" w:rsidR="006A107B" w:rsidRPr="005036D6" w:rsidRDefault="006A107B" w:rsidP="005036D6">
      <w:pPr>
        <w:pStyle w:val="Prrafodelista"/>
        <w:ind w:left="0"/>
        <w:jc w:val="both"/>
        <w:rPr>
          <w:rFonts w:ascii="Museo Sans 300" w:eastAsia="Times New Roman" w:hAnsi="Museo Sans 300" w:cs="Times New Roman"/>
          <w:sz w:val="24"/>
          <w:szCs w:val="24"/>
          <w:lang w:val="es-ES" w:eastAsia="es-ES"/>
        </w:rPr>
      </w:pPr>
    </w:p>
    <w:p w14:paraId="303466D1" w14:textId="77777777" w:rsidR="006A107B" w:rsidRPr="005036D6" w:rsidRDefault="006A107B" w:rsidP="005036D6">
      <w:pPr>
        <w:pStyle w:val="Prrafodelista"/>
        <w:numPr>
          <w:ilvl w:val="0"/>
          <w:numId w:val="20"/>
        </w:numPr>
        <w:ind w:left="1134" w:hanging="708"/>
        <w:jc w:val="both"/>
        <w:rPr>
          <w:rFonts w:ascii="Museo Sans 300" w:eastAsia="Times New Roman" w:hAnsi="Museo Sans 300" w:cs="Times New Roman"/>
          <w:sz w:val="24"/>
          <w:szCs w:val="24"/>
          <w:lang w:val="es-ES" w:eastAsia="es-ES"/>
        </w:rPr>
      </w:pPr>
      <w:r w:rsidRPr="005036D6">
        <w:rPr>
          <w:rFonts w:ascii="Museo Sans 300" w:hAnsi="Museo Sans 300" w:cs="Times New Roman"/>
          <w:sz w:val="24"/>
          <w:szCs w:val="24"/>
        </w:rPr>
        <w:t>De acuerdo a declaraciones simples contenidas en la Solicitudes de Adjudicación de Inmuebles de fecha 18 de abril</w:t>
      </w:r>
      <w:r w:rsidR="005036D6" w:rsidRPr="005036D6">
        <w:rPr>
          <w:rFonts w:ascii="Museo Sans 300" w:hAnsi="Museo Sans 300" w:cs="Times New Roman"/>
          <w:sz w:val="24"/>
          <w:szCs w:val="24"/>
        </w:rPr>
        <w:t xml:space="preserve"> de</w:t>
      </w:r>
      <w:r w:rsidRPr="005036D6">
        <w:rPr>
          <w:rFonts w:ascii="Museo Sans 300" w:hAnsi="Museo Sans 300" w:cs="Times New Roman"/>
          <w:sz w:val="24"/>
          <w:szCs w:val="24"/>
        </w:rPr>
        <w:t xml:space="preserve"> 2023, los solicitantes manifiestan que ni ellos ni l</w:t>
      </w:r>
      <w:r w:rsidRPr="005036D6">
        <w:rPr>
          <w:rFonts w:ascii="Museo Sans 300" w:hAnsi="Museo Sans 300"/>
          <w:sz w:val="24"/>
          <w:szCs w:val="24"/>
        </w:rPr>
        <w:t>as</w:t>
      </w:r>
      <w:r w:rsidRPr="005036D6">
        <w:rPr>
          <w:rFonts w:ascii="Museo Sans 300" w:hAnsi="Museo Sans 300" w:cs="Times New Roman"/>
          <w:sz w:val="24"/>
          <w:szCs w:val="24"/>
        </w:rPr>
        <w:t xml:space="preserve"> integrantes de </w:t>
      </w:r>
      <w:commentRangeStart w:id="4"/>
      <w:r w:rsidRPr="005036D6">
        <w:rPr>
          <w:rFonts w:ascii="Museo Sans 300" w:hAnsi="Museo Sans 300" w:cs="Times New Roman"/>
          <w:sz w:val="24"/>
          <w:szCs w:val="24"/>
        </w:rPr>
        <w:t xml:space="preserve">su grupo familiar </w:t>
      </w:r>
      <w:commentRangeEnd w:id="4"/>
      <w:r w:rsidRPr="005036D6">
        <w:rPr>
          <w:rStyle w:val="Refdecomentario"/>
          <w:rFonts w:ascii="Museo Sans 300" w:hAnsi="Museo Sans 300"/>
          <w:sz w:val="24"/>
          <w:szCs w:val="24"/>
        </w:rPr>
        <w:commentReference w:id="4"/>
      </w:r>
      <w:r w:rsidRPr="005036D6">
        <w:rPr>
          <w:rFonts w:ascii="Museo Sans 300" w:hAnsi="Museo Sans 300" w:cs="Times New Roman"/>
          <w:sz w:val="24"/>
          <w:szCs w:val="24"/>
        </w:rPr>
        <w:t>son empleados del</w:t>
      </w:r>
      <w:r w:rsidR="005036D6" w:rsidRPr="005036D6">
        <w:rPr>
          <w:rFonts w:ascii="Museo Sans 300" w:hAnsi="Museo Sans 300" w:cs="Times New Roman"/>
          <w:sz w:val="24"/>
          <w:szCs w:val="24"/>
        </w:rPr>
        <w:t xml:space="preserve"> ISTA,</w:t>
      </w:r>
      <w:r w:rsidRPr="005036D6">
        <w:rPr>
          <w:rFonts w:ascii="Museo Sans 300" w:hAnsi="Museo Sans 300" w:cs="Times New Roman"/>
          <w:sz w:val="24"/>
          <w:szCs w:val="24"/>
        </w:rPr>
        <w:t xml:space="preserve"> </w:t>
      </w:r>
      <w:r w:rsidRPr="005036D6">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6AD92DA4" w14:textId="77777777" w:rsidR="003F12C3" w:rsidRDefault="003F12C3" w:rsidP="003F12C3">
      <w:pPr>
        <w:jc w:val="both"/>
        <w:rPr>
          <w:rFonts w:ascii="Museo Sans 300" w:eastAsia="Times New Roman" w:hAnsi="Museo Sans 300" w:cs="Times New Roman"/>
          <w:color w:val="000000" w:themeColor="text1"/>
          <w:sz w:val="24"/>
          <w:szCs w:val="24"/>
          <w:lang w:val="es-ES" w:eastAsia="es-ES"/>
        </w:rPr>
      </w:pPr>
    </w:p>
    <w:p w14:paraId="267ADA62" w14:textId="44EA7925" w:rsidR="000300EA" w:rsidRPr="003F12C3" w:rsidRDefault="000300EA" w:rsidP="005036D6">
      <w:pPr>
        <w:jc w:val="both"/>
        <w:rPr>
          <w:rFonts w:ascii="Museo Sans 300" w:eastAsia="Times New Roman" w:hAnsi="Museo Sans 300" w:cs="Times New Roman"/>
          <w:color w:val="000000" w:themeColor="text1"/>
          <w:sz w:val="24"/>
          <w:szCs w:val="24"/>
          <w:lang w:val="es-ES" w:eastAsia="es-ES"/>
        </w:rPr>
      </w:pPr>
      <w:r w:rsidRPr="005036D6">
        <w:rPr>
          <w:rFonts w:ascii="Museo Sans 300" w:hAnsi="Museo Sans 300"/>
          <w:sz w:val="24"/>
          <w:szCs w:val="24"/>
        </w:rPr>
        <w:t>Se ha tenido a la vista:</w:t>
      </w:r>
      <w:r w:rsidR="006A107B" w:rsidRPr="005036D6">
        <w:rPr>
          <w:rFonts w:ascii="Museo Sans 300" w:eastAsia="Times New Roman" w:hAnsi="Museo Sans 300" w:cs="Times New Roman"/>
          <w:color w:val="000000" w:themeColor="text1"/>
          <w:sz w:val="24"/>
          <w:szCs w:val="24"/>
          <w:lang w:val="es-ES" w:eastAsia="es-ES"/>
        </w:rPr>
        <w:t xml:space="preserve"> Listado de Valores y Extensiones, reportes de valúos por Lote, solicitudes de adjudicaciones de inmuebles, actas de posesión material, copias de Documentos Únicos de Identidad, listado de solicitantes de inmuebles, Razón y Constancias de Inscripción de Desmembración en Cabeza de su Dueño a favor de ISTA</w:t>
      </w:r>
      <w:r w:rsidRPr="005036D6">
        <w:rPr>
          <w:rFonts w:ascii="Museo Sans 300" w:hAnsi="Museo Sans 300"/>
          <w:sz w:val="24"/>
          <w:szCs w:val="24"/>
        </w:rPr>
        <w:t xml:space="preserve">, </w:t>
      </w:r>
      <w:r w:rsidR="006A107B" w:rsidRPr="005036D6">
        <w:rPr>
          <w:rFonts w:ascii="Museo Sans 300" w:hAnsi="Museo Sans 300"/>
          <w:sz w:val="24"/>
          <w:szCs w:val="24"/>
        </w:rPr>
        <w:t xml:space="preserve">reportes de búsqueda de solicitantes para adjudicaciones generados por la Unidad de Adjudicación de Inmuebles, </w:t>
      </w:r>
      <w:r w:rsidRPr="005036D6">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5218AC28" w14:textId="77777777" w:rsidR="000300EA" w:rsidRPr="005036D6" w:rsidRDefault="000300EA" w:rsidP="005036D6">
      <w:pPr>
        <w:jc w:val="both"/>
        <w:rPr>
          <w:rFonts w:ascii="Museo Sans 300" w:hAnsi="Museo Sans 300"/>
          <w:sz w:val="24"/>
          <w:szCs w:val="24"/>
        </w:rPr>
      </w:pPr>
    </w:p>
    <w:p w14:paraId="17914A1C" w14:textId="77777777" w:rsidR="000300EA" w:rsidRPr="005036D6" w:rsidRDefault="000300EA" w:rsidP="005036D6">
      <w:pPr>
        <w:jc w:val="both"/>
        <w:rPr>
          <w:rFonts w:ascii="Museo Sans 300" w:hAnsi="Museo Sans 300"/>
          <w:sz w:val="24"/>
          <w:szCs w:val="24"/>
        </w:rPr>
      </w:pPr>
      <w:r w:rsidRPr="005036D6">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036D6">
        <w:rPr>
          <w:rFonts w:ascii="Museo Sans 300" w:hAnsi="Museo Sans 300"/>
          <w:bCs/>
          <w:sz w:val="24"/>
          <w:szCs w:val="24"/>
        </w:rPr>
        <w:t>Ley del Régimen Especial de la Tierra en Propiedad de Las Asociaciones Cooperativas, Comunales y Comunitarias Campesinas  Beneficiarios de la Reforma Agraria</w:t>
      </w:r>
      <w:r w:rsidRPr="005036D6">
        <w:rPr>
          <w:rFonts w:ascii="Museo Sans 300" w:hAnsi="Museo Sans 300"/>
          <w:sz w:val="24"/>
          <w:szCs w:val="24"/>
        </w:rPr>
        <w:t xml:space="preserve">, la Junta Directiva, </w:t>
      </w:r>
      <w:r w:rsidRPr="005036D6">
        <w:rPr>
          <w:rFonts w:ascii="Museo Sans 300" w:hAnsi="Museo Sans 300"/>
          <w:b/>
          <w:sz w:val="24"/>
          <w:szCs w:val="24"/>
          <w:u w:val="single"/>
        </w:rPr>
        <w:t>ACUERDA: PRIMERO:</w:t>
      </w:r>
      <w:r w:rsidRPr="005036D6">
        <w:rPr>
          <w:rFonts w:ascii="Museo Sans 300" w:hAnsi="Museo Sans 300"/>
          <w:b/>
          <w:sz w:val="24"/>
          <w:szCs w:val="24"/>
        </w:rPr>
        <w:t xml:space="preserve"> </w:t>
      </w:r>
      <w:r w:rsidRPr="005036D6">
        <w:rPr>
          <w:rFonts w:ascii="Museo Sans 300" w:hAnsi="Museo Sans 300"/>
          <w:sz w:val="24"/>
          <w:szCs w:val="24"/>
        </w:rPr>
        <w:t xml:space="preserve">Aprobar la adjudicación </w:t>
      </w:r>
    </w:p>
    <w:p w14:paraId="3BD4C3E7" w14:textId="6DB7B6CB" w:rsidR="000300EA" w:rsidRPr="005036D6" w:rsidRDefault="000300EA" w:rsidP="005036D6">
      <w:pPr>
        <w:jc w:val="both"/>
        <w:rPr>
          <w:rFonts w:ascii="Museo Sans 300" w:hAnsi="Museo Sans 300"/>
          <w:sz w:val="24"/>
          <w:szCs w:val="24"/>
          <w:lang w:val="es-ES" w:eastAsia="es-ES"/>
        </w:rPr>
      </w:pPr>
      <w:r w:rsidRPr="005036D6">
        <w:rPr>
          <w:rFonts w:ascii="Museo Sans 300" w:hAnsi="Museo Sans 300"/>
          <w:sz w:val="24"/>
          <w:szCs w:val="24"/>
        </w:rPr>
        <w:t xml:space="preserve">y transferencia por compraventa de </w:t>
      </w:r>
      <w:r w:rsidRPr="005036D6">
        <w:rPr>
          <w:rFonts w:ascii="Museo Sans 300" w:hAnsi="Museo Sans 300"/>
          <w:b/>
          <w:sz w:val="24"/>
          <w:szCs w:val="24"/>
        </w:rPr>
        <w:t>02 lote</w:t>
      </w:r>
      <w:r w:rsidR="005E062E" w:rsidRPr="005036D6">
        <w:rPr>
          <w:rFonts w:ascii="Museo Sans 300" w:hAnsi="Museo Sans 300"/>
          <w:b/>
          <w:sz w:val="24"/>
          <w:szCs w:val="24"/>
        </w:rPr>
        <w:t>s</w:t>
      </w:r>
      <w:r w:rsidRPr="005036D6">
        <w:rPr>
          <w:rFonts w:ascii="Museo Sans 300" w:hAnsi="Museo Sans 300"/>
          <w:b/>
          <w:sz w:val="24"/>
          <w:szCs w:val="24"/>
        </w:rPr>
        <w:t xml:space="preserve"> agrícola</w:t>
      </w:r>
      <w:r w:rsidR="005E062E" w:rsidRPr="005036D6">
        <w:rPr>
          <w:rFonts w:ascii="Museo Sans 300" w:hAnsi="Museo Sans 300"/>
          <w:b/>
          <w:sz w:val="24"/>
          <w:szCs w:val="24"/>
        </w:rPr>
        <w:t>s</w:t>
      </w:r>
      <w:r w:rsidRPr="005036D6">
        <w:rPr>
          <w:rFonts w:ascii="Museo Sans 300" w:hAnsi="Museo Sans 300"/>
          <w:b/>
          <w:sz w:val="24"/>
          <w:szCs w:val="24"/>
        </w:rPr>
        <w:t xml:space="preserve">, </w:t>
      </w:r>
      <w:r w:rsidRPr="005036D6">
        <w:rPr>
          <w:rFonts w:ascii="Museo Sans 300" w:hAnsi="Museo Sans 300"/>
          <w:sz w:val="24"/>
          <w:szCs w:val="24"/>
        </w:rPr>
        <w:t>a</w:t>
      </w:r>
      <w:r w:rsidRPr="005036D6">
        <w:rPr>
          <w:rFonts w:ascii="Museo Sans 300" w:hAnsi="Museo Sans 300"/>
          <w:color w:val="000000" w:themeColor="text1"/>
          <w:sz w:val="24"/>
          <w:szCs w:val="24"/>
          <w:lang w:val="es-ES"/>
        </w:rPr>
        <w:t xml:space="preserve"> favor de los señores:</w:t>
      </w:r>
      <w:r w:rsidR="006A107B" w:rsidRPr="005036D6">
        <w:rPr>
          <w:rFonts w:ascii="Museo Sans 300" w:hAnsi="Museo Sans 300" w:cs="Times New Roman"/>
          <w:b/>
          <w:color w:val="000000" w:themeColor="text1"/>
          <w:sz w:val="24"/>
          <w:szCs w:val="24"/>
          <w:lang w:val="es-ES"/>
        </w:rPr>
        <w:t xml:space="preserve"> 1) </w:t>
      </w:r>
      <w:r w:rsidR="006A107B" w:rsidRPr="005036D6">
        <w:rPr>
          <w:rFonts w:ascii="Museo Sans 300" w:eastAsia="Times New Roman" w:hAnsi="Museo Sans 300" w:cs="Times New Roman"/>
          <w:b/>
          <w:sz w:val="24"/>
          <w:szCs w:val="24"/>
        </w:rPr>
        <w:t>MERCEDES LEMUS DE ALDANA,</w:t>
      </w:r>
      <w:r w:rsidR="006A107B" w:rsidRPr="005036D6">
        <w:rPr>
          <w:rFonts w:ascii="Museo Sans 300" w:eastAsia="Times New Roman" w:hAnsi="Museo Sans 300" w:cs="Times New Roman"/>
          <w:sz w:val="24"/>
          <w:szCs w:val="24"/>
        </w:rPr>
        <w:t xml:space="preserve"> y </w:t>
      </w:r>
      <w:r w:rsidR="005C7726">
        <w:rPr>
          <w:rFonts w:ascii="Museo Sans 300" w:eastAsia="Times New Roman" w:hAnsi="Museo Sans 300" w:cs="Times New Roman"/>
          <w:sz w:val="24"/>
          <w:szCs w:val="24"/>
        </w:rPr>
        <w:t>---</w:t>
      </w:r>
      <w:r w:rsidR="006A107B" w:rsidRPr="005036D6">
        <w:rPr>
          <w:rFonts w:ascii="Museo Sans 300" w:eastAsia="Times New Roman" w:hAnsi="Museo Sans 300" w:cs="Times New Roman"/>
          <w:sz w:val="24"/>
          <w:szCs w:val="24"/>
        </w:rPr>
        <w:t xml:space="preserve"> MARIA IMELDA ALDANA LEMUS, y </w:t>
      </w:r>
      <w:r w:rsidR="006A107B" w:rsidRPr="005036D6">
        <w:rPr>
          <w:rFonts w:ascii="Museo Sans 300" w:eastAsia="Times New Roman" w:hAnsi="Museo Sans 300" w:cs="Times New Roman"/>
          <w:b/>
          <w:sz w:val="24"/>
          <w:szCs w:val="24"/>
        </w:rPr>
        <w:t>2) OSCAR ARMANDO ALDANA LEMUS,</w:t>
      </w:r>
      <w:r w:rsidR="006A107B" w:rsidRPr="005036D6">
        <w:rPr>
          <w:rFonts w:ascii="Museo Sans 300" w:eastAsia="Times New Roman" w:hAnsi="Museo Sans 300" w:cs="Times New Roman"/>
          <w:sz w:val="24"/>
          <w:szCs w:val="24"/>
        </w:rPr>
        <w:t xml:space="preserve"> y </w:t>
      </w:r>
      <w:r w:rsidR="005C7726">
        <w:rPr>
          <w:rFonts w:ascii="Museo Sans 300" w:eastAsia="Times New Roman" w:hAnsi="Museo Sans 300" w:cs="Times New Roman"/>
          <w:sz w:val="24"/>
          <w:szCs w:val="24"/>
        </w:rPr>
        <w:t>---</w:t>
      </w:r>
      <w:r w:rsidR="006A107B" w:rsidRPr="005036D6">
        <w:rPr>
          <w:rFonts w:ascii="Museo Sans 300" w:eastAsia="Times New Roman" w:hAnsi="Museo Sans 300" w:cs="Times New Roman"/>
          <w:sz w:val="24"/>
          <w:szCs w:val="24"/>
        </w:rPr>
        <w:t xml:space="preserve"> SANDRA BEATRIZ PORTILLO RODRIGUEZ, de </w:t>
      </w:r>
      <w:r w:rsidR="005036D6" w:rsidRPr="005036D6">
        <w:rPr>
          <w:rFonts w:ascii="Museo Sans 300" w:eastAsia="Times New Roman" w:hAnsi="Museo Sans 300" w:cs="Times New Roman"/>
          <w:sz w:val="24"/>
          <w:szCs w:val="24"/>
        </w:rPr>
        <w:t>las generales antes expresadas,</w:t>
      </w:r>
      <w:r w:rsidR="006A107B" w:rsidRPr="005036D6">
        <w:rPr>
          <w:rFonts w:ascii="Museo Sans 300" w:eastAsia="Times New Roman" w:hAnsi="Museo Sans 300" w:cs="Times New Roman"/>
          <w:sz w:val="24"/>
          <w:szCs w:val="24"/>
        </w:rPr>
        <w:t xml:space="preserve"> </w:t>
      </w:r>
      <w:r w:rsidR="006A107B" w:rsidRPr="005036D6">
        <w:rPr>
          <w:rFonts w:ascii="Museo Sans 300" w:eastAsia="Times New Roman" w:hAnsi="Museo Sans 300" w:cs="Times New Roman"/>
          <w:sz w:val="24"/>
          <w:szCs w:val="24"/>
          <w:lang w:val="es-ES" w:eastAsia="es-ES"/>
        </w:rPr>
        <w:t xml:space="preserve">pertenecientes al Proyecto de Lotificación Agrícola y Asentamiento Comunitario desarrollado en el inmueble identificado registralmente como HACIENDA SAN JUAN Y SAN ISIDRO, SAN PABLO TACACHICO, y según planos HACIENDA SAN JUAN Y SAN ISIDRO, </w:t>
      </w:r>
      <w:r w:rsidR="005036D6" w:rsidRPr="005036D6">
        <w:rPr>
          <w:rFonts w:ascii="Museo Sans 300" w:eastAsia="Times New Roman" w:hAnsi="Museo Sans 300" w:cs="Times New Roman"/>
          <w:sz w:val="24"/>
          <w:szCs w:val="24"/>
          <w:lang w:val="es-ES" w:eastAsia="es-ES"/>
        </w:rPr>
        <w:t>PORCION 10, EL TRANSITO, situada</w:t>
      </w:r>
      <w:r w:rsidR="006A107B" w:rsidRPr="005036D6">
        <w:rPr>
          <w:rFonts w:ascii="Museo Sans 300" w:eastAsia="Times New Roman" w:hAnsi="Museo Sans 300" w:cs="Times New Roman"/>
          <w:sz w:val="24"/>
          <w:szCs w:val="24"/>
          <w:lang w:val="es-ES" w:eastAsia="es-ES"/>
        </w:rPr>
        <w:t xml:space="preserve"> en jurisdicción de San Pablo Tacachico, departamento de La Libertad</w:t>
      </w:r>
      <w:r w:rsidRPr="005036D6">
        <w:rPr>
          <w:rFonts w:ascii="Museo Sans 300" w:hAnsi="Museo Sans 300"/>
          <w:sz w:val="24"/>
          <w:szCs w:val="24"/>
          <w:lang w:val="es-ES" w:eastAsia="es-ES"/>
        </w:rPr>
        <w:t>,</w:t>
      </w:r>
      <w:r w:rsidRPr="005036D6">
        <w:rPr>
          <w:rFonts w:ascii="Museo Sans 300" w:hAnsi="Museo Sans 300"/>
          <w:b/>
          <w:sz w:val="24"/>
          <w:szCs w:val="24"/>
        </w:rPr>
        <w:t xml:space="preserve"> </w:t>
      </w:r>
      <w:r w:rsidRPr="005036D6">
        <w:rPr>
          <w:rFonts w:ascii="Museo Sans 300" w:hAnsi="Museo Sans 300"/>
          <w:sz w:val="24"/>
          <w:szCs w:val="24"/>
          <w:lang w:val="es-ES"/>
        </w:rPr>
        <w:t xml:space="preserve">quedando las adjudicaciones conforme el cuadro de valores y extensiones  siguiente: </w:t>
      </w:r>
    </w:p>
    <w:p w14:paraId="6C6C4371" w14:textId="77777777" w:rsidR="000300EA" w:rsidRDefault="000300EA" w:rsidP="000300EA">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6A107B" w14:paraId="26E0653F" w14:textId="77777777" w:rsidTr="0096616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10642DAE" w14:textId="77777777" w:rsidR="006A107B" w:rsidRDefault="006A107B" w:rsidP="009661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E3927C7" w14:textId="77777777" w:rsidR="006A107B" w:rsidRDefault="006A107B"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1B7E6A5" w14:textId="77777777" w:rsidR="006A107B" w:rsidRDefault="006A107B" w:rsidP="00966168">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7180A68" w14:textId="77777777" w:rsidR="006A107B" w:rsidRDefault="006A107B"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053EFAD" w14:textId="77777777" w:rsidR="006A107B" w:rsidRDefault="006A107B"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F1EAD06" w14:textId="77777777" w:rsidR="006A107B" w:rsidRDefault="006A107B"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6A107B" w14:paraId="319E67D0" w14:textId="77777777" w:rsidTr="00966168">
        <w:tc>
          <w:tcPr>
            <w:tcW w:w="1413" w:type="pct"/>
            <w:tcBorders>
              <w:top w:val="single" w:sz="2" w:space="0" w:color="auto"/>
              <w:left w:val="single" w:sz="2" w:space="0" w:color="auto"/>
              <w:bottom w:val="single" w:sz="2" w:space="0" w:color="auto"/>
              <w:right w:val="single" w:sz="2" w:space="0" w:color="auto"/>
            </w:tcBorders>
            <w:shd w:val="clear" w:color="auto" w:fill="DCDCDC"/>
          </w:tcPr>
          <w:p w14:paraId="0998DFDB" w14:textId="77777777" w:rsidR="006A107B" w:rsidRDefault="006A107B" w:rsidP="009661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8D0905A" w14:textId="77777777" w:rsidR="006A107B" w:rsidRDefault="006A107B" w:rsidP="009661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43EA497" w14:textId="77777777" w:rsidR="006A107B" w:rsidRDefault="006A107B" w:rsidP="009661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23CEACD" w14:textId="77777777" w:rsidR="006A107B" w:rsidRDefault="006A107B" w:rsidP="009661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608B249" w14:textId="77777777" w:rsidR="006A107B" w:rsidRDefault="006A107B" w:rsidP="009661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6AC5F14" w14:textId="77777777" w:rsidR="006A107B" w:rsidRDefault="006A107B" w:rsidP="00966168">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DC863D3" w14:textId="77777777" w:rsidR="006A107B" w:rsidRDefault="006A107B" w:rsidP="00966168">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BAA5C29" w14:textId="77777777" w:rsidR="006A107B" w:rsidRDefault="006A107B" w:rsidP="00966168">
            <w:pPr>
              <w:widowControl w:val="0"/>
              <w:autoSpaceDE w:val="0"/>
              <w:autoSpaceDN w:val="0"/>
              <w:adjustRightInd w:val="0"/>
              <w:rPr>
                <w:rFonts w:ascii="Times New Roman" w:hAnsi="Times New Roman" w:cs="Times New Roman"/>
                <w:b/>
                <w:bCs/>
                <w:sz w:val="14"/>
                <w:szCs w:val="14"/>
              </w:rPr>
            </w:pPr>
          </w:p>
        </w:tc>
      </w:tr>
    </w:tbl>
    <w:p w14:paraId="25016504" w14:textId="77777777" w:rsidR="006A107B" w:rsidRDefault="006A107B" w:rsidP="006A107B">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6A107B" w14:paraId="59FBF95D" w14:textId="77777777" w:rsidTr="00966168">
        <w:tc>
          <w:tcPr>
            <w:tcW w:w="2600" w:type="dxa"/>
            <w:tcBorders>
              <w:top w:val="single" w:sz="2" w:space="0" w:color="auto"/>
              <w:left w:val="single" w:sz="2" w:space="0" w:color="auto"/>
              <w:bottom w:val="single" w:sz="2" w:space="0" w:color="auto"/>
              <w:right w:val="single" w:sz="2" w:space="0" w:color="auto"/>
            </w:tcBorders>
          </w:tcPr>
          <w:p w14:paraId="418D04BF" w14:textId="77777777" w:rsidR="006A107B" w:rsidRDefault="006A107B" w:rsidP="009661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07 </w:t>
            </w:r>
          </w:p>
        </w:tc>
      </w:tr>
    </w:tbl>
    <w:p w14:paraId="329A46CB" w14:textId="77777777" w:rsidR="006A107B" w:rsidRDefault="006A107B" w:rsidP="006A107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5036D6">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6A107B" w14:paraId="7FE3AFA7" w14:textId="77777777" w:rsidTr="00966168">
        <w:tc>
          <w:tcPr>
            <w:tcW w:w="1413" w:type="pct"/>
            <w:vMerge w:val="restart"/>
            <w:tcBorders>
              <w:top w:val="single" w:sz="2" w:space="0" w:color="auto"/>
              <w:left w:val="single" w:sz="2" w:space="0" w:color="auto"/>
              <w:bottom w:val="single" w:sz="2" w:space="0" w:color="auto"/>
              <w:right w:val="single" w:sz="2" w:space="0" w:color="auto"/>
            </w:tcBorders>
          </w:tcPr>
          <w:p w14:paraId="75EF828A" w14:textId="785EB018" w:rsidR="006A107B" w:rsidRDefault="005C7726" w:rsidP="0096616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006FEBF0" w14:textId="77777777" w:rsidR="006A107B" w:rsidRDefault="006A107B" w:rsidP="0096616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60BAF6C8" w14:textId="7496A82C" w:rsidR="006A107B" w:rsidRDefault="005C7726" w:rsidP="0096616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6A107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F9A3104" w14:textId="77777777" w:rsidR="006A107B" w:rsidRDefault="006A107B" w:rsidP="00966168">
            <w:pPr>
              <w:widowControl w:val="0"/>
              <w:autoSpaceDE w:val="0"/>
              <w:autoSpaceDN w:val="0"/>
              <w:adjustRightInd w:val="0"/>
              <w:rPr>
                <w:rFonts w:ascii="Times New Roman" w:hAnsi="Times New Roman" w:cs="Times New Roman"/>
                <w:sz w:val="14"/>
                <w:szCs w:val="14"/>
              </w:rPr>
            </w:pPr>
          </w:p>
          <w:p w14:paraId="5957745E" w14:textId="77777777" w:rsidR="006A107B" w:rsidRDefault="006A107B" w:rsidP="0096616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DIEZ (EL TRANSITO) </w:t>
            </w:r>
          </w:p>
        </w:tc>
        <w:tc>
          <w:tcPr>
            <w:tcW w:w="314" w:type="pct"/>
            <w:vMerge w:val="restart"/>
            <w:tcBorders>
              <w:top w:val="single" w:sz="2" w:space="0" w:color="auto"/>
              <w:left w:val="single" w:sz="2" w:space="0" w:color="auto"/>
              <w:bottom w:val="single" w:sz="2" w:space="0" w:color="auto"/>
              <w:right w:val="single" w:sz="2" w:space="0" w:color="auto"/>
            </w:tcBorders>
          </w:tcPr>
          <w:p w14:paraId="0B181531" w14:textId="77777777" w:rsidR="006A107B" w:rsidRDefault="006A107B" w:rsidP="00966168">
            <w:pPr>
              <w:widowControl w:val="0"/>
              <w:autoSpaceDE w:val="0"/>
              <w:autoSpaceDN w:val="0"/>
              <w:adjustRightInd w:val="0"/>
              <w:rPr>
                <w:rFonts w:ascii="Times New Roman" w:hAnsi="Times New Roman" w:cs="Times New Roman"/>
                <w:sz w:val="14"/>
                <w:szCs w:val="14"/>
              </w:rPr>
            </w:pPr>
          </w:p>
          <w:p w14:paraId="35F1A084" w14:textId="7336A188" w:rsidR="006A107B" w:rsidRDefault="005C7726" w:rsidP="0096616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1A7A5C6" w14:textId="77777777" w:rsidR="006A107B" w:rsidRDefault="006A107B" w:rsidP="00966168">
            <w:pPr>
              <w:widowControl w:val="0"/>
              <w:autoSpaceDE w:val="0"/>
              <w:autoSpaceDN w:val="0"/>
              <w:adjustRightInd w:val="0"/>
              <w:rPr>
                <w:rFonts w:ascii="Times New Roman" w:hAnsi="Times New Roman" w:cs="Times New Roman"/>
                <w:sz w:val="14"/>
                <w:szCs w:val="14"/>
              </w:rPr>
            </w:pPr>
          </w:p>
          <w:p w14:paraId="678F4AC9" w14:textId="54ADF585" w:rsidR="006A107B" w:rsidRDefault="005C7726" w:rsidP="0096616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F34E126" w14:textId="77777777" w:rsidR="006A107B" w:rsidRDefault="006A107B" w:rsidP="00966168">
            <w:pPr>
              <w:widowControl w:val="0"/>
              <w:autoSpaceDE w:val="0"/>
              <w:autoSpaceDN w:val="0"/>
              <w:adjustRightInd w:val="0"/>
              <w:jc w:val="right"/>
              <w:rPr>
                <w:rFonts w:ascii="Times New Roman" w:hAnsi="Times New Roman" w:cs="Times New Roman"/>
                <w:sz w:val="14"/>
                <w:szCs w:val="14"/>
              </w:rPr>
            </w:pPr>
          </w:p>
          <w:p w14:paraId="2AAE70BB" w14:textId="77777777" w:rsidR="006A107B" w:rsidRDefault="006A107B" w:rsidP="009661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1462.87 </w:t>
            </w:r>
          </w:p>
        </w:tc>
        <w:tc>
          <w:tcPr>
            <w:tcW w:w="359" w:type="pct"/>
            <w:tcBorders>
              <w:top w:val="single" w:sz="2" w:space="0" w:color="auto"/>
              <w:left w:val="single" w:sz="2" w:space="0" w:color="auto"/>
              <w:bottom w:val="single" w:sz="2" w:space="0" w:color="auto"/>
              <w:right w:val="single" w:sz="2" w:space="0" w:color="auto"/>
            </w:tcBorders>
          </w:tcPr>
          <w:p w14:paraId="01278E94" w14:textId="77777777" w:rsidR="006A107B" w:rsidRDefault="006A107B" w:rsidP="00966168">
            <w:pPr>
              <w:widowControl w:val="0"/>
              <w:autoSpaceDE w:val="0"/>
              <w:autoSpaceDN w:val="0"/>
              <w:adjustRightInd w:val="0"/>
              <w:jc w:val="right"/>
              <w:rPr>
                <w:rFonts w:ascii="Times New Roman" w:hAnsi="Times New Roman" w:cs="Times New Roman"/>
                <w:sz w:val="14"/>
                <w:szCs w:val="14"/>
              </w:rPr>
            </w:pPr>
          </w:p>
          <w:p w14:paraId="659572AB" w14:textId="77777777" w:rsidR="006A107B" w:rsidRDefault="006A107B" w:rsidP="009661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393.91 </w:t>
            </w:r>
          </w:p>
        </w:tc>
        <w:tc>
          <w:tcPr>
            <w:tcW w:w="359" w:type="pct"/>
            <w:tcBorders>
              <w:top w:val="single" w:sz="2" w:space="0" w:color="auto"/>
              <w:left w:val="single" w:sz="2" w:space="0" w:color="auto"/>
              <w:bottom w:val="single" w:sz="2" w:space="0" w:color="auto"/>
              <w:right w:val="single" w:sz="2" w:space="0" w:color="auto"/>
            </w:tcBorders>
          </w:tcPr>
          <w:p w14:paraId="315CFF16" w14:textId="77777777" w:rsidR="006A107B" w:rsidRDefault="006A107B" w:rsidP="00966168">
            <w:pPr>
              <w:widowControl w:val="0"/>
              <w:autoSpaceDE w:val="0"/>
              <w:autoSpaceDN w:val="0"/>
              <w:adjustRightInd w:val="0"/>
              <w:jc w:val="right"/>
              <w:rPr>
                <w:rFonts w:ascii="Times New Roman" w:hAnsi="Times New Roman" w:cs="Times New Roman"/>
                <w:sz w:val="14"/>
                <w:szCs w:val="14"/>
              </w:rPr>
            </w:pPr>
          </w:p>
          <w:p w14:paraId="57B2C2B0" w14:textId="77777777" w:rsidR="006A107B" w:rsidRDefault="006A107B" w:rsidP="009661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3446.71 </w:t>
            </w:r>
          </w:p>
        </w:tc>
      </w:tr>
      <w:tr w:rsidR="006A107B" w14:paraId="47AF039F" w14:textId="77777777" w:rsidTr="00966168">
        <w:tc>
          <w:tcPr>
            <w:tcW w:w="1413" w:type="pct"/>
            <w:vMerge/>
            <w:tcBorders>
              <w:top w:val="single" w:sz="2" w:space="0" w:color="auto"/>
              <w:left w:val="single" w:sz="2" w:space="0" w:color="auto"/>
              <w:bottom w:val="single" w:sz="2" w:space="0" w:color="auto"/>
              <w:right w:val="single" w:sz="2" w:space="0" w:color="auto"/>
            </w:tcBorders>
          </w:tcPr>
          <w:p w14:paraId="5CD69214" w14:textId="77777777" w:rsidR="006A107B" w:rsidRDefault="006A107B" w:rsidP="00966168">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EAEDF36" w14:textId="77777777" w:rsidR="006A107B" w:rsidRDefault="006A107B" w:rsidP="00966168">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5B5DB36" w14:textId="77777777" w:rsidR="006A107B" w:rsidRDefault="006A107B" w:rsidP="0096616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CA749C3" w14:textId="77777777" w:rsidR="006A107B" w:rsidRDefault="006A107B" w:rsidP="0096616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8C57896" w14:textId="77777777" w:rsidR="006A107B" w:rsidRDefault="006A107B" w:rsidP="00966168">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AAFD58E" w14:textId="77777777" w:rsidR="006A107B" w:rsidRDefault="006A107B" w:rsidP="009661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1462.87 </w:t>
            </w:r>
          </w:p>
        </w:tc>
        <w:tc>
          <w:tcPr>
            <w:tcW w:w="359" w:type="pct"/>
            <w:tcBorders>
              <w:top w:val="single" w:sz="2" w:space="0" w:color="auto"/>
              <w:left w:val="single" w:sz="2" w:space="0" w:color="auto"/>
              <w:bottom w:val="single" w:sz="2" w:space="0" w:color="auto"/>
              <w:right w:val="single" w:sz="2" w:space="0" w:color="auto"/>
            </w:tcBorders>
          </w:tcPr>
          <w:p w14:paraId="06A071DF" w14:textId="77777777" w:rsidR="006A107B" w:rsidRDefault="006A107B" w:rsidP="009661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393.91 </w:t>
            </w:r>
          </w:p>
        </w:tc>
        <w:tc>
          <w:tcPr>
            <w:tcW w:w="359" w:type="pct"/>
            <w:tcBorders>
              <w:top w:val="single" w:sz="2" w:space="0" w:color="auto"/>
              <w:left w:val="single" w:sz="2" w:space="0" w:color="auto"/>
              <w:bottom w:val="single" w:sz="2" w:space="0" w:color="auto"/>
              <w:right w:val="single" w:sz="2" w:space="0" w:color="auto"/>
            </w:tcBorders>
          </w:tcPr>
          <w:p w14:paraId="543D1DD9" w14:textId="77777777" w:rsidR="006A107B" w:rsidRDefault="006A107B" w:rsidP="009661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3446.71 </w:t>
            </w:r>
          </w:p>
        </w:tc>
      </w:tr>
      <w:tr w:rsidR="006A107B" w14:paraId="4C523B57" w14:textId="77777777" w:rsidTr="00966168">
        <w:tc>
          <w:tcPr>
            <w:tcW w:w="1413" w:type="pct"/>
            <w:vMerge/>
            <w:tcBorders>
              <w:top w:val="single" w:sz="2" w:space="0" w:color="auto"/>
              <w:left w:val="single" w:sz="2" w:space="0" w:color="auto"/>
              <w:bottom w:val="single" w:sz="2" w:space="0" w:color="auto"/>
              <w:right w:val="single" w:sz="2" w:space="0" w:color="auto"/>
            </w:tcBorders>
          </w:tcPr>
          <w:p w14:paraId="202AB2EC" w14:textId="77777777" w:rsidR="006A107B" w:rsidRDefault="006A107B" w:rsidP="00966168">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11EB824" w14:textId="77777777" w:rsidR="006A107B" w:rsidRDefault="005036D6"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6A107B">
              <w:rPr>
                <w:rFonts w:ascii="Times New Roman" w:hAnsi="Times New Roman" w:cs="Times New Roman"/>
                <w:b/>
                <w:bCs/>
                <w:sz w:val="14"/>
                <w:szCs w:val="14"/>
              </w:rPr>
              <w:t xml:space="preserve"> Total: 1462.87 </w:t>
            </w:r>
          </w:p>
          <w:p w14:paraId="328AFD98" w14:textId="77777777" w:rsidR="006A107B" w:rsidRDefault="006A107B"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393.91 </w:t>
            </w:r>
          </w:p>
          <w:p w14:paraId="192F72C2" w14:textId="77777777" w:rsidR="006A107B" w:rsidRDefault="006A107B"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3446.71 </w:t>
            </w:r>
          </w:p>
        </w:tc>
      </w:tr>
    </w:tbl>
    <w:p w14:paraId="09BB61A9" w14:textId="77777777" w:rsidR="006A107B" w:rsidRDefault="006A107B" w:rsidP="006A107B">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6A107B" w14:paraId="648F3F82" w14:textId="77777777" w:rsidTr="00966168">
        <w:tc>
          <w:tcPr>
            <w:tcW w:w="1413" w:type="pct"/>
            <w:vMerge w:val="restart"/>
            <w:tcBorders>
              <w:top w:val="single" w:sz="2" w:space="0" w:color="auto"/>
              <w:left w:val="single" w:sz="2" w:space="0" w:color="auto"/>
              <w:bottom w:val="single" w:sz="2" w:space="0" w:color="auto"/>
              <w:right w:val="single" w:sz="2" w:space="0" w:color="auto"/>
            </w:tcBorders>
          </w:tcPr>
          <w:p w14:paraId="693943BF" w14:textId="229F2595" w:rsidR="006A107B" w:rsidRDefault="005C7726" w:rsidP="0096616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A107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4E8EE6C" w14:textId="77777777" w:rsidR="006A107B" w:rsidRDefault="006A107B" w:rsidP="0096616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070F7EA1" w14:textId="75760A38" w:rsidR="006A107B" w:rsidRDefault="005C7726" w:rsidP="0096616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6A107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8798E59" w14:textId="77777777" w:rsidR="006A107B" w:rsidRDefault="006A107B" w:rsidP="00966168">
            <w:pPr>
              <w:widowControl w:val="0"/>
              <w:autoSpaceDE w:val="0"/>
              <w:autoSpaceDN w:val="0"/>
              <w:adjustRightInd w:val="0"/>
              <w:rPr>
                <w:rFonts w:ascii="Times New Roman" w:hAnsi="Times New Roman" w:cs="Times New Roman"/>
                <w:sz w:val="14"/>
                <w:szCs w:val="14"/>
              </w:rPr>
            </w:pPr>
          </w:p>
          <w:p w14:paraId="6A56DE72" w14:textId="77777777" w:rsidR="006A107B" w:rsidRDefault="006A107B" w:rsidP="0096616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DIEZ (EL TRANSITO) </w:t>
            </w:r>
          </w:p>
        </w:tc>
        <w:tc>
          <w:tcPr>
            <w:tcW w:w="314" w:type="pct"/>
            <w:vMerge w:val="restart"/>
            <w:tcBorders>
              <w:top w:val="single" w:sz="2" w:space="0" w:color="auto"/>
              <w:left w:val="single" w:sz="2" w:space="0" w:color="auto"/>
              <w:bottom w:val="single" w:sz="2" w:space="0" w:color="auto"/>
              <w:right w:val="single" w:sz="2" w:space="0" w:color="auto"/>
            </w:tcBorders>
          </w:tcPr>
          <w:p w14:paraId="21A0ADD5" w14:textId="77777777" w:rsidR="006A107B" w:rsidRDefault="006A107B" w:rsidP="00966168">
            <w:pPr>
              <w:widowControl w:val="0"/>
              <w:autoSpaceDE w:val="0"/>
              <w:autoSpaceDN w:val="0"/>
              <w:adjustRightInd w:val="0"/>
              <w:rPr>
                <w:rFonts w:ascii="Times New Roman" w:hAnsi="Times New Roman" w:cs="Times New Roman"/>
                <w:sz w:val="14"/>
                <w:szCs w:val="14"/>
              </w:rPr>
            </w:pPr>
          </w:p>
          <w:p w14:paraId="2C3985DE" w14:textId="08727D18" w:rsidR="006A107B" w:rsidRDefault="005C7726" w:rsidP="0096616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5D1660C" w14:textId="77777777" w:rsidR="006A107B" w:rsidRDefault="006A107B" w:rsidP="00966168">
            <w:pPr>
              <w:widowControl w:val="0"/>
              <w:autoSpaceDE w:val="0"/>
              <w:autoSpaceDN w:val="0"/>
              <w:adjustRightInd w:val="0"/>
              <w:rPr>
                <w:rFonts w:ascii="Times New Roman" w:hAnsi="Times New Roman" w:cs="Times New Roman"/>
                <w:sz w:val="14"/>
                <w:szCs w:val="14"/>
              </w:rPr>
            </w:pPr>
          </w:p>
          <w:p w14:paraId="3D44B061" w14:textId="49914D03" w:rsidR="006A107B" w:rsidRDefault="005C7726" w:rsidP="0096616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F2F40CC" w14:textId="77777777" w:rsidR="006A107B" w:rsidRDefault="006A107B" w:rsidP="00966168">
            <w:pPr>
              <w:widowControl w:val="0"/>
              <w:autoSpaceDE w:val="0"/>
              <w:autoSpaceDN w:val="0"/>
              <w:adjustRightInd w:val="0"/>
              <w:jc w:val="right"/>
              <w:rPr>
                <w:rFonts w:ascii="Times New Roman" w:hAnsi="Times New Roman" w:cs="Times New Roman"/>
                <w:sz w:val="14"/>
                <w:szCs w:val="14"/>
              </w:rPr>
            </w:pPr>
          </w:p>
          <w:p w14:paraId="22D5977F" w14:textId="77777777" w:rsidR="006A107B" w:rsidRDefault="006A107B" w:rsidP="009661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1514.65 </w:t>
            </w:r>
          </w:p>
        </w:tc>
        <w:tc>
          <w:tcPr>
            <w:tcW w:w="359" w:type="pct"/>
            <w:tcBorders>
              <w:top w:val="single" w:sz="2" w:space="0" w:color="auto"/>
              <w:left w:val="single" w:sz="2" w:space="0" w:color="auto"/>
              <w:bottom w:val="single" w:sz="2" w:space="0" w:color="auto"/>
              <w:right w:val="single" w:sz="2" w:space="0" w:color="auto"/>
            </w:tcBorders>
          </w:tcPr>
          <w:p w14:paraId="77219E41" w14:textId="77777777" w:rsidR="006A107B" w:rsidRDefault="006A107B" w:rsidP="00966168">
            <w:pPr>
              <w:widowControl w:val="0"/>
              <w:autoSpaceDE w:val="0"/>
              <w:autoSpaceDN w:val="0"/>
              <w:adjustRightInd w:val="0"/>
              <w:jc w:val="right"/>
              <w:rPr>
                <w:rFonts w:ascii="Times New Roman" w:hAnsi="Times New Roman" w:cs="Times New Roman"/>
                <w:sz w:val="14"/>
                <w:szCs w:val="14"/>
              </w:rPr>
            </w:pPr>
          </w:p>
          <w:p w14:paraId="5FC10984" w14:textId="77777777" w:rsidR="006A107B" w:rsidRDefault="006A107B" w:rsidP="009661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407.85 </w:t>
            </w:r>
          </w:p>
        </w:tc>
        <w:tc>
          <w:tcPr>
            <w:tcW w:w="359" w:type="pct"/>
            <w:tcBorders>
              <w:top w:val="single" w:sz="2" w:space="0" w:color="auto"/>
              <w:left w:val="single" w:sz="2" w:space="0" w:color="auto"/>
              <w:bottom w:val="single" w:sz="2" w:space="0" w:color="auto"/>
              <w:right w:val="single" w:sz="2" w:space="0" w:color="auto"/>
            </w:tcBorders>
          </w:tcPr>
          <w:p w14:paraId="0B96E7FF" w14:textId="77777777" w:rsidR="006A107B" w:rsidRDefault="006A107B" w:rsidP="00966168">
            <w:pPr>
              <w:widowControl w:val="0"/>
              <w:autoSpaceDE w:val="0"/>
              <w:autoSpaceDN w:val="0"/>
              <w:adjustRightInd w:val="0"/>
              <w:jc w:val="right"/>
              <w:rPr>
                <w:rFonts w:ascii="Times New Roman" w:hAnsi="Times New Roman" w:cs="Times New Roman"/>
                <w:sz w:val="14"/>
                <w:szCs w:val="14"/>
              </w:rPr>
            </w:pPr>
          </w:p>
          <w:p w14:paraId="374EC959" w14:textId="77777777" w:rsidR="006A107B" w:rsidRDefault="006A107B" w:rsidP="009661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3568.69 </w:t>
            </w:r>
          </w:p>
        </w:tc>
      </w:tr>
      <w:tr w:rsidR="006A107B" w14:paraId="19109479" w14:textId="77777777" w:rsidTr="00966168">
        <w:tc>
          <w:tcPr>
            <w:tcW w:w="1413" w:type="pct"/>
            <w:vMerge/>
            <w:tcBorders>
              <w:top w:val="single" w:sz="2" w:space="0" w:color="auto"/>
              <w:left w:val="single" w:sz="2" w:space="0" w:color="auto"/>
              <w:bottom w:val="single" w:sz="2" w:space="0" w:color="auto"/>
              <w:right w:val="single" w:sz="2" w:space="0" w:color="auto"/>
            </w:tcBorders>
          </w:tcPr>
          <w:p w14:paraId="668458CF" w14:textId="77777777" w:rsidR="006A107B" w:rsidRDefault="006A107B" w:rsidP="00966168">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E4FDD54" w14:textId="77777777" w:rsidR="006A107B" w:rsidRDefault="006A107B" w:rsidP="00966168">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8EAE171" w14:textId="77777777" w:rsidR="006A107B" w:rsidRDefault="006A107B" w:rsidP="0096616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5D784B1" w14:textId="77777777" w:rsidR="006A107B" w:rsidRDefault="006A107B" w:rsidP="0096616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80A4F91" w14:textId="77777777" w:rsidR="006A107B" w:rsidRDefault="006A107B" w:rsidP="00966168">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E9B62A4" w14:textId="77777777" w:rsidR="006A107B" w:rsidRDefault="006A107B" w:rsidP="009661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1514.65 </w:t>
            </w:r>
          </w:p>
        </w:tc>
        <w:tc>
          <w:tcPr>
            <w:tcW w:w="359" w:type="pct"/>
            <w:tcBorders>
              <w:top w:val="single" w:sz="2" w:space="0" w:color="auto"/>
              <w:left w:val="single" w:sz="2" w:space="0" w:color="auto"/>
              <w:bottom w:val="single" w:sz="2" w:space="0" w:color="auto"/>
              <w:right w:val="single" w:sz="2" w:space="0" w:color="auto"/>
            </w:tcBorders>
          </w:tcPr>
          <w:p w14:paraId="6A23F5E2" w14:textId="77777777" w:rsidR="006A107B" w:rsidRDefault="006A107B" w:rsidP="009661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407.85 </w:t>
            </w:r>
          </w:p>
        </w:tc>
        <w:tc>
          <w:tcPr>
            <w:tcW w:w="359" w:type="pct"/>
            <w:tcBorders>
              <w:top w:val="single" w:sz="2" w:space="0" w:color="auto"/>
              <w:left w:val="single" w:sz="2" w:space="0" w:color="auto"/>
              <w:bottom w:val="single" w:sz="2" w:space="0" w:color="auto"/>
              <w:right w:val="single" w:sz="2" w:space="0" w:color="auto"/>
            </w:tcBorders>
          </w:tcPr>
          <w:p w14:paraId="009CC3CF" w14:textId="77777777" w:rsidR="006A107B" w:rsidRDefault="006A107B" w:rsidP="009661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3568.69 </w:t>
            </w:r>
          </w:p>
        </w:tc>
      </w:tr>
      <w:tr w:rsidR="006A107B" w14:paraId="239B655E" w14:textId="77777777" w:rsidTr="00966168">
        <w:tc>
          <w:tcPr>
            <w:tcW w:w="1413" w:type="pct"/>
            <w:vMerge/>
            <w:tcBorders>
              <w:top w:val="single" w:sz="2" w:space="0" w:color="auto"/>
              <w:left w:val="single" w:sz="2" w:space="0" w:color="auto"/>
              <w:bottom w:val="single" w:sz="2" w:space="0" w:color="auto"/>
              <w:right w:val="single" w:sz="2" w:space="0" w:color="auto"/>
            </w:tcBorders>
          </w:tcPr>
          <w:p w14:paraId="2C1CA93F" w14:textId="77777777" w:rsidR="006A107B" w:rsidRDefault="006A107B" w:rsidP="00966168">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2959935" w14:textId="77777777" w:rsidR="006A107B" w:rsidRDefault="005036D6"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6A107B">
              <w:rPr>
                <w:rFonts w:ascii="Times New Roman" w:hAnsi="Times New Roman" w:cs="Times New Roman"/>
                <w:b/>
                <w:bCs/>
                <w:sz w:val="14"/>
                <w:szCs w:val="14"/>
              </w:rPr>
              <w:t xml:space="preserve"> Total: 1514.65 </w:t>
            </w:r>
          </w:p>
          <w:p w14:paraId="20237B1B" w14:textId="77777777" w:rsidR="006A107B" w:rsidRDefault="006A107B"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407.85 </w:t>
            </w:r>
          </w:p>
          <w:p w14:paraId="0C368BBC" w14:textId="77777777" w:rsidR="006A107B" w:rsidRDefault="006A107B"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3568.69 </w:t>
            </w:r>
          </w:p>
        </w:tc>
      </w:tr>
    </w:tbl>
    <w:p w14:paraId="1B8C9839" w14:textId="77777777" w:rsidR="006A107B" w:rsidRDefault="006A107B" w:rsidP="006A107B">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6A107B" w14:paraId="0C97E8C7" w14:textId="77777777" w:rsidTr="0096616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BB88AB6" w14:textId="77777777" w:rsidR="006A107B" w:rsidRDefault="006A107B"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1AE574F" w14:textId="77777777" w:rsidR="006A107B" w:rsidRDefault="006A107B"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85860D1" w14:textId="77777777" w:rsidR="006A107B" w:rsidRDefault="006A107B" w:rsidP="0096616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1871A28" w14:textId="77777777" w:rsidR="006A107B" w:rsidRDefault="006A107B" w:rsidP="0096616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703170C" w14:textId="77777777" w:rsidR="006A107B" w:rsidRDefault="006A107B" w:rsidP="0096616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6A107B" w14:paraId="33DAA04D" w14:textId="77777777" w:rsidTr="0096616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AC9C8D3" w14:textId="77777777" w:rsidR="006A107B" w:rsidRDefault="006A107B"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A2A18C6" w14:textId="77777777" w:rsidR="006A107B" w:rsidRDefault="006A107B"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C0540C3" w14:textId="77777777" w:rsidR="006A107B" w:rsidRDefault="006A107B" w:rsidP="0096616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2977.52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0927B11" w14:textId="77777777" w:rsidR="006A107B" w:rsidRDefault="006A107B" w:rsidP="0096616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801.76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E880954" w14:textId="77777777" w:rsidR="006A107B" w:rsidRDefault="006A107B" w:rsidP="0096616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7015.40 </w:t>
            </w:r>
          </w:p>
        </w:tc>
      </w:tr>
    </w:tbl>
    <w:p w14:paraId="65447A12" w14:textId="77777777" w:rsidR="006A107B" w:rsidRDefault="006A107B" w:rsidP="000300EA">
      <w:pPr>
        <w:jc w:val="both"/>
        <w:rPr>
          <w:rFonts w:ascii="Museo Sans 300" w:hAnsi="Museo Sans 300"/>
          <w:sz w:val="24"/>
          <w:szCs w:val="24"/>
        </w:rPr>
      </w:pPr>
    </w:p>
    <w:p w14:paraId="0F0BE50D" w14:textId="77777777" w:rsidR="000300EA" w:rsidRPr="00744135" w:rsidRDefault="000300EA" w:rsidP="00744135">
      <w:pPr>
        <w:jc w:val="both"/>
        <w:rPr>
          <w:rFonts w:ascii="Museo Sans 300" w:hAnsi="Museo Sans 300"/>
          <w:sz w:val="24"/>
          <w:szCs w:val="24"/>
        </w:rPr>
      </w:pPr>
      <w:r w:rsidRPr="00744135">
        <w:rPr>
          <w:rFonts w:ascii="Museo Sans 300" w:hAnsi="Museo Sans 300"/>
          <w:b/>
          <w:color w:val="000000" w:themeColor="text1"/>
          <w:sz w:val="24"/>
          <w:szCs w:val="24"/>
          <w:u w:val="single"/>
        </w:rPr>
        <w:t>SEGUNDO:</w:t>
      </w:r>
      <w:r w:rsidRPr="00744135">
        <w:rPr>
          <w:rFonts w:ascii="Museo Sans 300" w:hAnsi="Museo Sans 300"/>
          <w:color w:val="000000" w:themeColor="text1"/>
          <w:sz w:val="24"/>
          <w:szCs w:val="24"/>
        </w:rPr>
        <w:t xml:space="preserve"> Advertir a los solicitantes, a través de una cláusula especial en las escrituras de compraventa de los inmuebles, que deberán implementar las medidas emitidas por la Unidad Ambiental Institucional, relacionadas en el romano III del presente punto de acta.</w:t>
      </w:r>
      <w:r w:rsidRPr="00744135">
        <w:rPr>
          <w:rFonts w:ascii="Museo Sans 300" w:hAnsi="Museo Sans 300"/>
          <w:sz w:val="24"/>
          <w:szCs w:val="24"/>
        </w:rPr>
        <w:t xml:space="preserve"> </w:t>
      </w:r>
      <w:r w:rsidRPr="00744135">
        <w:rPr>
          <w:rFonts w:ascii="Museo Sans 300" w:hAnsi="Museo Sans 300"/>
          <w:b/>
          <w:color w:val="000000" w:themeColor="text1"/>
          <w:sz w:val="24"/>
          <w:szCs w:val="24"/>
          <w:u w:val="single"/>
        </w:rPr>
        <w:t>TERCERO:</w:t>
      </w:r>
      <w:r w:rsidRPr="00744135">
        <w:rPr>
          <w:rFonts w:ascii="Museo Sans 300" w:hAnsi="Museo Sans 300"/>
          <w:b/>
          <w:color w:val="000000" w:themeColor="text1"/>
          <w:sz w:val="24"/>
          <w:szCs w:val="24"/>
          <w:lang w:eastAsia="es-ES"/>
        </w:rPr>
        <w:t xml:space="preserve"> </w:t>
      </w:r>
      <w:r w:rsidRPr="0074413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sidRPr="00744135">
        <w:rPr>
          <w:rFonts w:ascii="Museo Sans 300" w:hAnsi="Museo Sans 300"/>
          <w:b/>
          <w:color w:val="000000" w:themeColor="text1"/>
          <w:sz w:val="24"/>
          <w:szCs w:val="24"/>
          <w:u w:val="single"/>
          <w:lang w:eastAsia="es-ES"/>
        </w:rPr>
        <w:t>CUARTO</w:t>
      </w:r>
      <w:r w:rsidRPr="00744135">
        <w:rPr>
          <w:rFonts w:ascii="Museo Sans 300" w:hAnsi="Museo Sans 300"/>
          <w:b/>
          <w:bCs/>
          <w:color w:val="000000" w:themeColor="text1"/>
          <w:sz w:val="24"/>
          <w:szCs w:val="24"/>
          <w:u w:val="single"/>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744135">
        <w:rPr>
          <w:rFonts w:ascii="Museo Sans 300" w:hAnsi="Museo Sans 300"/>
          <w:b/>
          <w:color w:val="000000" w:themeColor="text1"/>
          <w:sz w:val="24"/>
          <w:szCs w:val="24"/>
          <w:u w:val="single"/>
        </w:rPr>
        <w:t>QUINTO:</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sidRPr="00744135">
        <w:rPr>
          <w:rFonts w:ascii="Museo Sans 300" w:eastAsia="Times New Roman" w:hAnsi="Museo Sans 300" w:cs="Times New Roman"/>
          <w:b/>
          <w:color w:val="000000" w:themeColor="text1"/>
          <w:sz w:val="24"/>
          <w:szCs w:val="24"/>
          <w:u w:val="single"/>
          <w:lang w:eastAsia="es-ES"/>
        </w:rPr>
        <w:t>SEXTO:</w:t>
      </w:r>
      <w:r w:rsidRPr="00744135">
        <w:rPr>
          <w:rFonts w:ascii="Museo Sans 300" w:hAnsi="Museo Sans 300"/>
          <w:sz w:val="24"/>
          <w:szCs w:val="24"/>
        </w:rPr>
        <w:t xml:space="preserve"> Facultar al señor Presidente para que por sí, o por medio de Apoderado Especial, comparezca al otorgamiento de las correspondientes escrituras. Este Acuerdo, queda aprobado y ratificado</w:t>
      </w:r>
      <w:r w:rsidRPr="00744135">
        <w:rPr>
          <w:rFonts w:ascii="Museo Sans 300" w:hAnsi="Museo Sans 300"/>
          <w:sz w:val="24"/>
          <w:szCs w:val="24"/>
          <w:lang w:eastAsia="es-ES"/>
        </w:rPr>
        <w:t>. NOTIFÍQUESE. “””””</w:t>
      </w:r>
    </w:p>
    <w:p w14:paraId="0F2D944E" w14:textId="77777777" w:rsidR="000300EA" w:rsidRDefault="000300EA" w:rsidP="000300EA">
      <w:pPr>
        <w:tabs>
          <w:tab w:val="left" w:pos="1440"/>
        </w:tabs>
        <w:rPr>
          <w:rFonts w:ascii="Museo Sans 300" w:hAnsi="Museo Sans 300"/>
          <w:sz w:val="24"/>
          <w:szCs w:val="24"/>
        </w:rPr>
      </w:pPr>
    </w:p>
    <w:p w14:paraId="067D2CB5" w14:textId="77777777" w:rsidR="005E062E" w:rsidRPr="000067F5" w:rsidRDefault="005E062E" w:rsidP="005C7726">
      <w:pPr>
        <w:tabs>
          <w:tab w:val="left" w:pos="1440"/>
        </w:tabs>
        <w:rPr>
          <w:rFonts w:ascii="Bembo Std" w:hAnsi="Bembo Std"/>
        </w:rPr>
      </w:pPr>
    </w:p>
    <w:p w14:paraId="0B28D4C7" w14:textId="300CEDD5" w:rsidR="005E062E" w:rsidRDefault="005E062E" w:rsidP="00D0575F">
      <w:pPr>
        <w:jc w:val="both"/>
        <w:rPr>
          <w:rFonts w:ascii="Museo Sans 300" w:hAnsi="Museo Sans 300"/>
          <w:sz w:val="24"/>
          <w:szCs w:val="24"/>
        </w:rPr>
      </w:pPr>
      <w:r>
        <w:rPr>
          <w:rFonts w:ascii="Museo Sans 300" w:hAnsi="Museo Sans 300"/>
          <w:sz w:val="24"/>
          <w:szCs w:val="24"/>
        </w:rPr>
        <w:t>“””””</w:t>
      </w:r>
      <w:r w:rsidRPr="00A633A4">
        <w:rPr>
          <w:rFonts w:ascii="Museo Sans 300" w:hAnsi="Museo Sans 300"/>
          <w:sz w:val="24"/>
          <w:szCs w:val="24"/>
        </w:rPr>
        <w:t>V</w:t>
      </w:r>
      <w:r>
        <w:rPr>
          <w:rFonts w:ascii="Museo Sans 300" w:hAnsi="Museo Sans 300"/>
          <w:sz w:val="24"/>
          <w:szCs w:val="24"/>
        </w:rPr>
        <w:t>III</w:t>
      </w:r>
      <w:r w:rsidRPr="00A633A4">
        <w:rPr>
          <w:rFonts w:ascii="Museo Sans 300" w:hAnsi="Museo Sans 300"/>
          <w:sz w:val="24"/>
          <w:szCs w:val="24"/>
        </w:rPr>
        <w:t>) A solicitud de los señores:</w:t>
      </w:r>
      <w:r w:rsidR="002F1783" w:rsidRPr="002F1783">
        <w:rPr>
          <w:rFonts w:ascii="Museo Sans 300" w:hAnsi="Museo Sans 300"/>
          <w:b/>
          <w:sz w:val="24"/>
          <w:szCs w:val="24"/>
        </w:rPr>
        <w:t xml:space="preserve"> </w:t>
      </w:r>
      <w:r w:rsidR="002F1783" w:rsidRPr="00C71ADF">
        <w:rPr>
          <w:rFonts w:ascii="Museo Sans 300" w:hAnsi="Museo Sans 300"/>
          <w:b/>
          <w:sz w:val="24"/>
          <w:szCs w:val="24"/>
        </w:rPr>
        <w:t>1) DINA MARIA RIVERA ESCOBAR,</w:t>
      </w:r>
      <w:r w:rsidR="002F1783">
        <w:rPr>
          <w:rFonts w:ascii="Museo Sans 300" w:hAnsi="Museo Sans 300"/>
          <w:sz w:val="24"/>
          <w:szCs w:val="24"/>
        </w:rPr>
        <w:t xml:space="preserve"> de </w:t>
      </w:r>
      <w:r w:rsidR="005C7726">
        <w:rPr>
          <w:rFonts w:ascii="Museo Sans 300" w:hAnsi="Museo Sans 300"/>
          <w:sz w:val="24"/>
          <w:szCs w:val="24"/>
        </w:rPr>
        <w:t>---</w:t>
      </w:r>
      <w:r w:rsidR="002F1783">
        <w:rPr>
          <w:rFonts w:ascii="Museo Sans 300" w:hAnsi="Museo Sans 300"/>
          <w:sz w:val="24"/>
          <w:szCs w:val="24"/>
        </w:rPr>
        <w:t xml:space="preserve"> años de edad, </w:t>
      </w:r>
      <w:r w:rsidR="005C7726">
        <w:rPr>
          <w:rFonts w:ascii="Museo Sans 300" w:hAnsi="Museo Sans 300"/>
          <w:sz w:val="24"/>
          <w:szCs w:val="24"/>
        </w:rPr>
        <w:t>---</w:t>
      </w:r>
      <w:r w:rsidR="002F1783">
        <w:rPr>
          <w:rFonts w:ascii="Museo Sans 300" w:hAnsi="Museo Sans 300"/>
          <w:sz w:val="24"/>
          <w:szCs w:val="24"/>
        </w:rPr>
        <w:t xml:space="preserve">, del domicilio de </w:t>
      </w:r>
      <w:r w:rsidR="005C7726">
        <w:rPr>
          <w:rFonts w:ascii="Museo Sans 300" w:hAnsi="Museo Sans 300"/>
          <w:sz w:val="24"/>
          <w:szCs w:val="24"/>
        </w:rPr>
        <w:t>---</w:t>
      </w:r>
      <w:r w:rsidR="002F1783">
        <w:rPr>
          <w:rFonts w:ascii="Museo Sans 300" w:hAnsi="Museo Sans 300"/>
          <w:sz w:val="24"/>
          <w:szCs w:val="24"/>
        </w:rPr>
        <w:t xml:space="preserve">, departamento de </w:t>
      </w:r>
      <w:r w:rsidR="005C7726">
        <w:rPr>
          <w:rFonts w:ascii="Museo Sans 300" w:hAnsi="Museo Sans 300"/>
          <w:sz w:val="24"/>
          <w:szCs w:val="24"/>
        </w:rPr>
        <w:t>---</w:t>
      </w:r>
      <w:r w:rsidR="002F1783">
        <w:rPr>
          <w:rFonts w:ascii="Museo Sans 300" w:hAnsi="Museo Sans 300"/>
          <w:sz w:val="24"/>
          <w:szCs w:val="24"/>
        </w:rPr>
        <w:t xml:space="preserve">, </w:t>
      </w:r>
      <w:r w:rsidR="002F1783">
        <w:rPr>
          <w:rFonts w:ascii="Museo Sans 300" w:hAnsi="Museo Sans 300" w:cs="Times New Roman"/>
          <w:color w:val="000000" w:themeColor="text1"/>
          <w:sz w:val="24"/>
          <w:szCs w:val="24"/>
        </w:rPr>
        <w:t xml:space="preserve">con Documento Único de Identidad número </w:t>
      </w:r>
      <w:r w:rsidR="005C7726">
        <w:rPr>
          <w:rFonts w:ascii="Museo Sans 300" w:hAnsi="Museo Sans 300" w:cs="Times New Roman"/>
          <w:color w:val="000000" w:themeColor="text1"/>
          <w:sz w:val="24"/>
          <w:szCs w:val="24"/>
        </w:rPr>
        <w:t>---</w:t>
      </w:r>
      <w:r w:rsidR="002F1783">
        <w:rPr>
          <w:rFonts w:ascii="Museo Sans 300" w:hAnsi="Museo Sans 300" w:cs="Times New Roman"/>
          <w:color w:val="000000" w:themeColor="text1"/>
          <w:sz w:val="24"/>
          <w:szCs w:val="24"/>
        </w:rPr>
        <w:t xml:space="preserve">, y </w:t>
      </w:r>
      <w:r w:rsidR="005C7726">
        <w:rPr>
          <w:rFonts w:ascii="Museo Sans 300" w:hAnsi="Museo Sans 300" w:cs="Times New Roman"/>
          <w:color w:val="000000" w:themeColor="text1"/>
          <w:sz w:val="24"/>
          <w:szCs w:val="24"/>
        </w:rPr>
        <w:t>---</w:t>
      </w:r>
      <w:r w:rsidR="002F1783">
        <w:rPr>
          <w:rFonts w:ascii="Museo Sans 300" w:hAnsi="Museo Sans 300" w:cs="Times New Roman"/>
          <w:color w:val="000000" w:themeColor="text1"/>
          <w:sz w:val="24"/>
          <w:szCs w:val="24"/>
        </w:rPr>
        <w:t xml:space="preserve"> HERIBERTO VILLALTA FLORES,  de </w:t>
      </w:r>
      <w:r w:rsidR="005C7726">
        <w:rPr>
          <w:rFonts w:ascii="Museo Sans 300" w:hAnsi="Museo Sans 300" w:cs="Times New Roman"/>
          <w:color w:val="000000" w:themeColor="text1"/>
          <w:sz w:val="24"/>
          <w:szCs w:val="24"/>
        </w:rPr>
        <w:t>---</w:t>
      </w:r>
      <w:r w:rsidR="002F1783">
        <w:rPr>
          <w:rFonts w:ascii="Museo Sans 300" w:hAnsi="Museo Sans 300" w:cs="Times New Roman"/>
          <w:color w:val="000000" w:themeColor="text1"/>
          <w:sz w:val="24"/>
          <w:szCs w:val="24"/>
        </w:rPr>
        <w:t xml:space="preserve"> años de edad, </w:t>
      </w:r>
      <w:r w:rsidR="005C7726">
        <w:rPr>
          <w:rFonts w:ascii="Museo Sans 300" w:hAnsi="Museo Sans 300" w:cs="Times New Roman"/>
          <w:color w:val="000000" w:themeColor="text1"/>
          <w:sz w:val="24"/>
          <w:szCs w:val="24"/>
        </w:rPr>
        <w:t>---</w:t>
      </w:r>
      <w:r w:rsidR="002F1783">
        <w:rPr>
          <w:rFonts w:ascii="Museo Sans 300" w:hAnsi="Museo Sans 300" w:cs="Times New Roman"/>
          <w:color w:val="000000" w:themeColor="text1"/>
          <w:sz w:val="24"/>
          <w:szCs w:val="24"/>
        </w:rPr>
        <w:t xml:space="preserve">, del domicilio de </w:t>
      </w:r>
      <w:r w:rsidR="005C7726">
        <w:rPr>
          <w:rFonts w:ascii="Museo Sans 300" w:hAnsi="Museo Sans 300" w:cs="Times New Roman"/>
          <w:color w:val="000000" w:themeColor="text1"/>
          <w:sz w:val="24"/>
          <w:szCs w:val="24"/>
        </w:rPr>
        <w:t>---</w:t>
      </w:r>
      <w:r w:rsidR="002F1783">
        <w:rPr>
          <w:rFonts w:ascii="Museo Sans 300" w:hAnsi="Museo Sans 300" w:cs="Times New Roman"/>
          <w:color w:val="000000" w:themeColor="text1"/>
          <w:sz w:val="24"/>
          <w:szCs w:val="24"/>
        </w:rPr>
        <w:t xml:space="preserve">, departamento de </w:t>
      </w:r>
      <w:r w:rsidR="005C7726">
        <w:rPr>
          <w:rFonts w:ascii="Museo Sans 300" w:hAnsi="Museo Sans 300" w:cs="Times New Roman"/>
          <w:color w:val="000000" w:themeColor="text1"/>
          <w:sz w:val="24"/>
          <w:szCs w:val="24"/>
        </w:rPr>
        <w:t>---</w:t>
      </w:r>
      <w:r w:rsidR="002F1783">
        <w:rPr>
          <w:rFonts w:ascii="Museo Sans 300" w:hAnsi="Museo Sans 300" w:cs="Times New Roman"/>
          <w:color w:val="000000" w:themeColor="text1"/>
          <w:sz w:val="24"/>
          <w:szCs w:val="24"/>
        </w:rPr>
        <w:t xml:space="preserve">, con Documento Único de Identidad número </w:t>
      </w:r>
      <w:r w:rsidR="005C7726">
        <w:rPr>
          <w:rFonts w:ascii="Museo Sans 300" w:hAnsi="Museo Sans 300" w:cs="Times New Roman"/>
          <w:color w:val="000000" w:themeColor="text1"/>
          <w:sz w:val="24"/>
          <w:szCs w:val="24"/>
        </w:rPr>
        <w:t>---</w:t>
      </w:r>
      <w:r w:rsidR="002F1783">
        <w:rPr>
          <w:rFonts w:ascii="Museo Sans 300" w:hAnsi="Museo Sans 300" w:cs="Times New Roman"/>
          <w:color w:val="000000" w:themeColor="text1"/>
          <w:sz w:val="24"/>
          <w:szCs w:val="24"/>
        </w:rPr>
        <w:t xml:space="preserve">, y </w:t>
      </w:r>
      <w:r w:rsidR="002F1783" w:rsidRPr="00C71ADF">
        <w:rPr>
          <w:rFonts w:ascii="Museo Sans 300" w:hAnsi="Museo Sans 300" w:cs="Times New Roman"/>
          <w:b/>
          <w:color w:val="000000" w:themeColor="text1"/>
          <w:sz w:val="24"/>
          <w:szCs w:val="24"/>
        </w:rPr>
        <w:t>2) MARVIN ALEXANDER VILLALTA FLORES</w:t>
      </w:r>
      <w:r w:rsidR="002F1783">
        <w:rPr>
          <w:rFonts w:ascii="Museo Sans 300" w:hAnsi="Museo Sans 300" w:cs="Times New Roman"/>
          <w:color w:val="000000" w:themeColor="text1"/>
          <w:sz w:val="24"/>
          <w:szCs w:val="24"/>
        </w:rPr>
        <w:t xml:space="preserve">, de </w:t>
      </w:r>
      <w:r w:rsidR="005C7726">
        <w:rPr>
          <w:rFonts w:ascii="Museo Sans 300" w:hAnsi="Museo Sans 300" w:cs="Times New Roman"/>
          <w:color w:val="000000" w:themeColor="text1"/>
          <w:sz w:val="24"/>
          <w:szCs w:val="24"/>
        </w:rPr>
        <w:t>---</w:t>
      </w:r>
      <w:r w:rsidR="002F1783">
        <w:rPr>
          <w:rFonts w:ascii="Museo Sans 300" w:hAnsi="Museo Sans 300" w:cs="Times New Roman"/>
          <w:color w:val="000000" w:themeColor="text1"/>
          <w:sz w:val="24"/>
          <w:szCs w:val="24"/>
        </w:rPr>
        <w:t xml:space="preserve"> años de edad, </w:t>
      </w:r>
      <w:r w:rsidR="005C7726">
        <w:rPr>
          <w:rFonts w:ascii="Museo Sans 300" w:hAnsi="Museo Sans 300" w:cs="Times New Roman"/>
          <w:color w:val="000000" w:themeColor="text1"/>
          <w:sz w:val="24"/>
          <w:szCs w:val="24"/>
        </w:rPr>
        <w:t>---</w:t>
      </w:r>
      <w:r w:rsidR="002F1783">
        <w:rPr>
          <w:rFonts w:ascii="Museo Sans 300" w:hAnsi="Museo Sans 300" w:cs="Times New Roman"/>
          <w:color w:val="000000" w:themeColor="text1"/>
          <w:sz w:val="24"/>
          <w:szCs w:val="24"/>
        </w:rPr>
        <w:t xml:space="preserve">, del domicilio de </w:t>
      </w:r>
      <w:r w:rsidR="005C7726">
        <w:rPr>
          <w:rFonts w:ascii="Museo Sans 300" w:hAnsi="Museo Sans 300" w:cs="Times New Roman"/>
          <w:color w:val="000000" w:themeColor="text1"/>
          <w:sz w:val="24"/>
          <w:szCs w:val="24"/>
        </w:rPr>
        <w:t>---</w:t>
      </w:r>
      <w:r w:rsidR="002F1783">
        <w:rPr>
          <w:rFonts w:ascii="Museo Sans 300" w:hAnsi="Museo Sans 300" w:cs="Times New Roman"/>
          <w:color w:val="000000" w:themeColor="text1"/>
          <w:sz w:val="24"/>
          <w:szCs w:val="24"/>
        </w:rPr>
        <w:t xml:space="preserve">, departamento de </w:t>
      </w:r>
      <w:r w:rsidR="005C7726">
        <w:rPr>
          <w:rFonts w:ascii="Museo Sans 300" w:hAnsi="Museo Sans 300" w:cs="Times New Roman"/>
          <w:color w:val="000000" w:themeColor="text1"/>
          <w:sz w:val="24"/>
          <w:szCs w:val="24"/>
        </w:rPr>
        <w:t>---</w:t>
      </w:r>
      <w:r w:rsidR="002F1783">
        <w:rPr>
          <w:rFonts w:ascii="Museo Sans 300" w:hAnsi="Museo Sans 300" w:cs="Times New Roman"/>
          <w:color w:val="000000" w:themeColor="text1"/>
          <w:sz w:val="24"/>
          <w:szCs w:val="24"/>
        </w:rPr>
        <w:t xml:space="preserve">, con Documento Único de Identidad número </w:t>
      </w:r>
      <w:r w:rsidR="005C7726">
        <w:rPr>
          <w:rFonts w:ascii="Museo Sans 300" w:hAnsi="Museo Sans 300" w:cs="Times New Roman"/>
          <w:color w:val="000000" w:themeColor="text1"/>
          <w:sz w:val="24"/>
          <w:szCs w:val="24"/>
        </w:rPr>
        <w:t>---</w:t>
      </w:r>
      <w:r w:rsidR="002F1783">
        <w:rPr>
          <w:rFonts w:ascii="Museo Sans 300" w:hAnsi="Museo Sans 300" w:cs="Times New Roman"/>
          <w:color w:val="000000" w:themeColor="text1"/>
          <w:sz w:val="24"/>
          <w:szCs w:val="24"/>
        </w:rPr>
        <w:t xml:space="preserve">, y </w:t>
      </w:r>
      <w:r w:rsidR="001134D5">
        <w:rPr>
          <w:rFonts w:ascii="Museo Sans 300" w:hAnsi="Museo Sans 300" w:cs="Times New Roman"/>
          <w:color w:val="000000" w:themeColor="text1"/>
          <w:sz w:val="24"/>
          <w:szCs w:val="24"/>
        </w:rPr>
        <w:t>---</w:t>
      </w:r>
      <w:r w:rsidR="002F1783">
        <w:rPr>
          <w:rFonts w:ascii="Museo Sans 300" w:hAnsi="Museo Sans 300" w:cs="Times New Roman"/>
          <w:color w:val="000000" w:themeColor="text1"/>
          <w:sz w:val="24"/>
          <w:szCs w:val="24"/>
        </w:rPr>
        <w:t xml:space="preserve"> ALTAGRACIA FLORES,  de </w:t>
      </w:r>
      <w:r w:rsidR="001134D5">
        <w:rPr>
          <w:rFonts w:ascii="Museo Sans 300" w:hAnsi="Museo Sans 300" w:cs="Times New Roman"/>
          <w:color w:val="000000" w:themeColor="text1"/>
          <w:sz w:val="24"/>
          <w:szCs w:val="24"/>
        </w:rPr>
        <w:t>---</w:t>
      </w:r>
      <w:r w:rsidR="002F1783">
        <w:rPr>
          <w:rFonts w:ascii="Museo Sans 300" w:hAnsi="Museo Sans 300" w:cs="Times New Roman"/>
          <w:color w:val="000000" w:themeColor="text1"/>
          <w:sz w:val="24"/>
          <w:szCs w:val="24"/>
        </w:rPr>
        <w:t xml:space="preserve"> años de edad, </w:t>
      </w:r>
      <w:r w:rsidR="001134D5">
        <w:rPr>
          <w:rFonts w:ascii="Museo Sans 300" w:hAnsi="Museo Sans 300" w:cs="Times New Roman"/>
          <w:color w:val="000000" w:themeColor="text1"/>
          <w:sz w:val="24"/>
          <w:szCs w:val="24"/>
        </w:rPr>
        <w:t>---</w:t>
      </w:r>
      <w:r w:rsidR="002F1783">
        <w:rPr>
          <w:rFonts w:ascii="Museo Sans 300" w:hAnsi="Museo Sans 300" w:cs="Times New Roman"/>
          <w:color w:val="000000" w:themeColor="text1"/>
          <w:sz w:val="24"/>
          <w:szCs w:val="24"/>
        </w:rPr>
        <w:t xml:space="preserve">, del domicilio de </w:t>
      </w:r>
      <w:r w:rsidR="001134D5">
        <w:rPr>
          <w:rFonts w:ascii="Museo Sans 300" w:hAnsi="Museo Sans 300" w:cs="Times New Roman"/>
          <w:color w:val="000000" w:themeColor="text1"/>
          <w:sz w:val="24"/>
          <w:szCs w:val="24"/>
        </w:rPr>
        <w:t>---</w:t>
      </w:r>
      <w:r w:rsidR="002F1783">
        <w:rPr>
          <w:rFonts w:ascii="Museo Sans 300" w:hAnsi="Museo Sans 300" w:cs="Times New Roman"/>
          <w:color w:val="000000" w:themeColor="text1"/>
          <w:sz w:val="24"/>
          <w:szCs w:val="24"/>
        </w:rPr>
        <w:t xml:space="preserve">, departamento de </w:t>
      </w:r>
      <w:r w:rsidR="001134D5">
        <w:rPr>
          <w:rFonts w:ascii="Museo Sans 300" w:hAnsi="Museo Sans 300" w:cs="Times New Roman"/>
          <w:color w:val="000000" w:themeColor="text1"/>
          <w:sz w:val="24"/>
          <w:szCs w:val="24"/>
        </w:rPr>
        <w:t>---</w:t>
      </w:r>
      <w:r w:rsidR="002F1783">
        <w:rPr>
          <w:rFonts w:ascii="Museo Sans 300" w:hAnsi="Museo Sans 300" w:cs="Times New Roman"/>
          <w:color w:val="000000" w:themeColor="text1"/>
          <w:sz w:val="24"/>
          <w:szCs w:val="24"/>
        </w:rPr>
        <w:t>, con</w:t>
      </w:r>
      <w:r w:rsidRPr="00A633A4">
        <w:rPr>
          <w:rFonts w:ascii="Museo Sans 300" w:hAnsi="Museo Sans 300"/>
          <w:sz w:val="24"/>
          <w:szCs w:val="24"/>
        </w:rPr>
        <w:t xml:space="preserve">, el señor Presidente somete a consideración de Junta Directiva, </w:t>
      </w:r>
      <w:r w:rsidRPr="00A633A4">
        <w:rPr>
          <w:rFonts w:ascii="Museo Sans 300" w:hAnsi="Museo Sans 300"/>
          <w:b/>
          <w:sz w:val="24"/>
          <w:szCs w:val="24"/>
        </w:rPr>
        <w:t>dictamen técnico</w:t>
      </w:r>
      <w:r w:rsidRPr="00A633A4">
        <w:rPr>
          <w:rFonts w:ascii="Museo Sans 300" w:hAnsi="Museo Sans 300"/>
          <w:b/>
          <w:color w:val="000000" w:themeColor="text1"/>
          <w:sz w:val="24"/>
          <w:szCs w:val="24"/>
        </w:rPr>
        <w:t xml:space="preserve"> 2</w:t>
      </w:r>
      <w:r>
        <w:rPr>
          <w:rFonts w:ascii="Museo Sans 300" w:hAnsi="Museo Sans 300"/>
          <w:b/>
          <w:color w:val="000000" w:themeColor="text1"/>
          <w:sz w:val="24"/>
          <w:szCs w:val="24"/>
        </w:rPr>
        <w:t>30</w:t>
      </w:r>
      <w:r w:rsidRPr="00A633A4">
        <w:rPr>
          <w:rFonts w:ascii="Museo Sans 300" w:hAnsi="Museo Sans 300"/>
          <w:sz w:val="24"/>
          <w:szCs w:val="24"/>
        </w:rPr>
        <w:t xml:space="preserve">, relacionado con la adjudicación en venta de </w:t>
      </w:r>
      <w:r w:rsidRPr="00A633A4">
        <w:rPr>
          <w:rFonts w:ascii="Museo Sans 300" w:hAnsi="Museo Sans 300"/>
          <w:b/>
          <w:sz w:val="24"/>
          <w:szCs w:val="24"/>
        </w:rPr>
        <w:t>02</w:t>
      </w:r>
      <w:r>
        <w:rPr>
          <w:rFonts w:ascii="Museo Sans 300" w:hAnsi="Museo Sans 300"/>
          <w:b/>
          <w:sz w:val="24"/>
          <w:szCs w:val="24"/>
        </w:rPr>
        <w:t xml:space="preserve"> solares para vivienda</w:t>
      </w:r>
      <w:r w:rsidRPr="00A633A4">
        <w:rPr>
          <w:rFonts w:ascii="Museo Sans 300" w:hAnsi="Museo Sans 300"/>
          <w:sz w:val="24"/>
          <w:szCs w:val="24"/>
        </w:rPr>
        <w:t>, pertenecientes al</w:t>
      </w:r>
      <w:r w:rsidR="002F1783">
        <w:rPr>
          <w:rFonts w:ascii="Museo Sans 300" w:hAnsi="Museo Sans 300"/>
          <w:sz w:val="24"/>
          <w:szCs w:val="24"/>
        </w:rPr>
        <w:t xml:space="preserve"> </w:t>
      </w:r>
      <w:r w:rsidR="002F1783" w:rsidRPr="006724AA">
        <w:rPr>
          <w:rFonts w:ascii="Museo Sans 300" w:eastAsia="Calibri" w:hAnsi="Museo Sans 300" w:cs="Arial"/>
          <w:sz w:val="24"/>
          <w:szCs w:val="24"/>
        </w:rPr>
        <w:t xml:space="preserve">Proyecto de Asentamiento Comunitario y Lotificación Agrícola desarrollado en el inmueble identificado como </w:t>
      </w:r>
      <w:r w:rsidR="002F1783" w:rsidRPr="006724AA">
        <w:rPr>
          <w:rFonts w:ascii="Museo Sans 300" w:eastAsia="Calibri" w:hAnsi="Museo Sans 300" w:cs="Arial"/>
          <w:b/>
          <w:sz w:val="24"/>
          <w:szCs w:val="24"/>
        </w:rPr>
        <w:t xml:space="preserve">HACIENDA EL ÁNGEL, PORCIÓN 1, </w:t>
      </w:r>
      <w:r w:rsidR="002F1783" w:rsidRPr="006724AA">
        <w:rPr>
          <w:rFonts w:ascii="Museo Sans 300" w:eastAsia="Calibri" w:hAnsi="Museo Sans 300" w:cs="Arial"/>
          <w:sz w:val="24"/>
          <w:szCs w:val="24"/>
        </w:rPr>
        <w:t>ubicado en jurisdicción de Apopa, departamento de San Salvador</w:t>
      </w:r>
      <w:r w:rsidR="002F1783" w:rsidRPr="006724AA">
        <w:rPr>
          <w:rFonts w:ascii="Museo Sans 300" w:eastAsia="Calibri" w:hAnsi="Museo Sans 300"/>
          <w:sz w:val="24"/>
          <w:szCs w:val="24"/>
          <w:lang w:val="es-ES"/>
        </w:rPr>
        <w:t xml:space="preserve">, </w:t>
      </w:r>
      <w:r w:rsidR="002F1783" w:rsidRPr="008C089B">
        <w:rPr>
          <w:rFonts w:ascii="Museo Sans 300" w:eastAsia="Calibri" w:hAnsi="Museo Sans 300"/>
          <w:b/>
          <w:sz w:val="24"/>
          <w:szCs w:val="24"/>
          <w:u w:val="single"/>
          <w:lang w:val="es-ES"/>
        </w:rPr>
        <w:t>c</w:t>
      </w:r>
      <w:r w:rsidR="002F1783" w:rsidRPr="002F1783">
        <w:rPr>
          <w:rFonts w:ascii="Museo Sans 300" w:eastAsia="Calibri" w:hAnsi="Museo Sans 300"/>
          <w:b/>
          <w:sz w:val="24"/>
          <w:szCs w:val="24"/>
          <w:lang w:val="es-ES"/>
        </w:rPr>
        <w:t xml:space="preserve">ódigo de SIIE 06020001, </w:t>
      </w:r>
      <w:r w:rsidR="008F3FB7">
        <w:rPr>
          <w:rFonts w:ascii="Museo Sans 300" w:eastAsia="Calibri" w:hAnsi="Museo Sans 300"/>
          <w:b/>
          <w:sz w:val="24"/>
          <w:szCs w:val="24"/>
          <w:lang w:val="es-ES"/>
        </w:rPr>
        <w:t>SSE 167, e</w:t>
      </w:r>
      <w:r w:rsidR="002F1783" w:rsidRPr="002F1783">
        <w:rPr>
          <w:rFonts w:ascii="Museo Sans 300" w:eastAsia="Calibri" w:hAnsi="Museo Sans 300"/>
          <w:b/>
          <w:sz w:val="24"/>
          <w:szCs w:val="24"/>
          <w:lang w:val="es-ES"/>
        </w:rPr>
        <w:t>ntrega 34</w:t>
      </w:r>
      <w:r w:rsidRPr="002F1783">
        <w:rPr>
          <w:rFonts w:ascii="Museo Sans 300" w:hAnsi="Museo Sans 300"/>
          <w:sz w:val="24"/>
          <w:szCs w:val="24"/>
        </w:rPr>
        <w:t>,</w:t>
      </w:r>
      <w:r w:rsidRPr="00A633A4">
        <w:rPr>
          <w:rFonts w:ascii="Museo Sans 300" w:hAnsi="Museo Sans 300"/>
          <w:sz w:val="24"/>
          <w:szCs w:val="24"/>
        </w:rPr>
        <w:t xml:space="preserve"> en el cual la Unidad de Adjudicación de Inmuebles, hace las siguientes consideraciones:</w:t>
      </w:r>
    </w:p>
    <w:p w14:paraId="38779289" w14:textId="77777777" w:rsidR="002F1783" w:rsidRPr="00A633A4" w:rsidRDefault="002F1783" w:rsidP="00D0575F">
      <w:pPr>
        <w:jc w:val="both"/>
        <w:rPr>
          <w:rFonts w:ascii="Museo Sans 300" w:hAnsi="Museo Sans 300"/>
          <w:sz w:val="24"/>
          <w:szCs w:val="24"/>
        </w:rPr>
      </w:pPr>
    </w:p>
    <w:p w14:paraId="5E3D6D1B" w14:textId="77777777" w:rsidR="002F1783" w:rsidRPr="00E32A15" w:rsidRDefault="002F1783" w:rsidP="00D0575F">
      <w:pPr>
        <w:pStyle w:val="Prrafodelista"/>
        <w:numPr>
          <w:ilvl w:val="0"/>
          <w:numId w:val="18"/>
        </w:numPr>
        <w:ind w:left="1134" w:hanging="708"/>
        <w:jc w:val="both"/>
        <w:rPr>
          <w:rFonts w:ascii="Museo Sans 300" w:hAnsi="Museo Sans 300" w:cs="Times New Roman"/>
          <w:color w:val="000000" w:themeColor="text1"/>
          <w:sz w:val="24"/>
          <w:szCs w:val="24"/>
        </w:rPr>
      </w:pPr>
      <w:r w:rsidRPr="00E32A15">
        <w:rPr>
          <w:rFonts w:ascii="Museo Sans 300" w:hAnsi="Museo Sans 300" w:cs="Times New Roman"/>
          <w:color w:val="000000" w:themeColor="text1"/>
          <w:sz w:val="24"/>
          <w:szCs w:val="24"/>
        </w:rPr>
        <w:t xml:space="preserve">La HACIENDA EL ÁNGEL fue adquirida mediante Expropiación, conforme el punto III-1 del Acta Ordinaria N° 27-87 de fecha 21 de agosto de 1987, con un área de 3,160 Hás. 65 Ás. 81.91 Cás., Precio de adquisición de </w:t>
      </w:r>
      <w:r w:rsidRPr="00E32A15">
        <w:rPr>
          <w:rFonts w:ascii="Museo Sans 300" w:hAnsi="Museo Sans 300" w:cs="Times New Roman"/>
          <w:color w:val="000000" w:themeColor="text1"/>
          <w:sz w:val="24"/>
          <w:szCs w:val="24"/>
        </w:rPr>
        <w:lastRenderedPageBreak/>
        <w:t>$1,095, 485.71 a razón de $ 346.60 por hectárea y de $ 0.03466 por metro cuadrado. Sin embargo, es de mencionar, que, según levantamiento realizado por la Unidad de Ingeniería Institucional de aquella época, el inmueble estaba formado por cuatro porciones, de la siguiente manera:</w:t>
      </w:r>
    </w:p>
    <w:p w14:paraId="758F8EC1" w14:textId="77777777" w:rsidR="002F1783" w:rsidRPr="006B7105" w:rsidRDefault="002F1783" w:rsidP="002F1783">
      <w:pPr>
        <w:pStyle w:val="Prrafodelista"/>
        <w:jc w:val="both"/>
        <w:rPr>
          <w:rFonts w:ascii="Museo Sans 300" w:hAnsi="Museo Sans 300"/>
          <w:color w:val="FF0000"/>
          <w:lang w:val="es-ES" w:eastAsia="es-ES"/>
        </w:rPr>
      </w:pPr>
    </w:p>
    <w:tbl>
      <w:tblPr>
        <w:tblStyle w:val="Tablaconcuadrcula"/>
        <w:tblW w:w="0" w:type="auto"/>
        <w:tblInd w:w="1197" w:type="dxa"/>
        <w:tblLook w:val="04A0" w:firstRow="1" w:lastRow="0" w:firstColumn="1" w:lastColumn="0" w:noHBand="0" w:noVBand="1"/>
      </w:tblPr>
      <w:tblGrid>
        <w:gridCol w:w="1051"/>
        <w:gridCol w:w="4321"/>
        <w:gridCol w:w="2630"/>
      </w:tblGrid>
      <w:tr w:rsidR="002F1783" w14:paraId="0D8AC873" w14:textId="77777777" w:rsidTr="00966168">
        <w:trPr>
          <w:trHeight w:val="20"/>
        </w:trPr>
        <w:tc>
          <w:tcPr>
            <w:tcW w:w="1051" w:type="dxa"/>
            <w:shd w:val="clear" w:color="auto" w:fill="auto"/>
          </w:tcPr>
          <w:p w14:paraId="1F647C2C" w14:textId="77777777" w:rsidR="002F1783" w:rsidRPr="0076025A" w:rsidRDefault="002F1783" w:rsidP="00966168">
            <w:pPr>
              <w:pStyle w:val="Prrafodelista"/>
              <w:spacing w:line="360" w:lineRule="auto"/>
              <w:ind w:left="0"/>
              <w:jc w:val="both"/>
              <w:rPr>
                <w:rFonts w:ascii="Museo Sans 300" w:hAnsi="Museo Sans 300"/>
                <w:sz w:val="18"/>
                <w:szCs w:val="18"/>
                <w:lang w:val="es-ES" w:eastAsia="es-ES"/>
              </w:rPr>
            </w:pPr>
            <w:r>
              <w:rPr>
                <w:rFonts w:ascii="Museo Sans 300" w:hAnsi="Museo Sans 300"/>
                <w:sz w:val="18"/>
                <w:szCs w:val="18"/>
                <w:lang w:val="es-ES" w:eastAsia="es-ES"/>
              </w:rPr>
              <w:t>PORCIÓN</w:t>
            </w:r>
          </w:p>
        </w:tc>
        <w:tc>
          <w:tcPr>
            <w:tcW w:w="4321" w:type="dxa"/>
            <w:shd w:val="clear" w:color="auto" w:fill="auto"/>
          </w:tcPr>
          <w:p w14:paraId="6CFC79C6" w14:textId="77777777" w:rsidR="002F1783" w:rsidRPr="0076025A" w:rsidRDefault="002F1783" w:rsidP="00966168">
            <w:pPr>
              <w:pStyle w:val="Prrafodelista"/>
              <w:spacing w:line="360" w:lineRule="auto"/>
              <w:ind w:left="0"/>
              <w:jc w:val="both"/>
              <w:rPr>
                <w:rFonts w:ascii="Museo Sans 300" w:hAnsi="Museo Sans 300"/>
                <w:color w:val="FF0000"/>
                <w:sz w:val="18"/>
                <w:szCs w:val="18"/>
                <w:lang w:val="es-ES" w:eastAsia="es-ES"/>
              </w:rPr>
            </w:pPr>
            <w:r w:rsidRPr="0076025A">
              <w:rPr>
                <w:rFonts w:ascii="Museo Sans 300" w:hAnsi="Museo Sans 300"/>
                <w:sz w:val="18"/>
                <w:szCs w:val="18"/>
                <w:lang w:val="es-ES" w:eastAsia="es-ES"/>
              </w:rPr>
              <w:t xml:space="preserve">IDENTIFICACIÓN </w:t>
            </w:r>
          </w:p>
        </w:tc>
        <w:tc>
          <w:tcPr>
            <w:tcW w:w="2630" w:type="dxa"/>
            <w:shd w:val="clear" w:color="auto" w:fill="auto"/>
          </w:tcPr>
          <w:p w14:paraId="2CD8A04F" w14:textId="77777777" w:rsidR="002F1783" w:rsidRPr="0076025A" w:rsidRDefault="002F1783" w:rsidP="00966168">
            <w:pPr>
              <w:pStyle w:val="Prrafodelista"/>
              <w:spacing w:line="360" w:lineRule="auto"/>
              <w:ind w:left="0"/>
              <w:jc w:val="both"/>
              <w:rPr>
                <w:rFonts w:ascii="Museo Sans 300" w:hAnsi="Museo Sans 300"/>
                <w:sz w:val="18"/>
                <w:szCs w:val="18"/>
                <w:lang w:val="es-ES" w:eastAsia="es-ES"/>
              </w:rPr>
            </w:pPr>
            <w:r>
              <w:rPr>
                <w:rFonts w:ascii="Museo Sans 300" w:hAnsi="Museo Sans 300"/>
                <w:sz w:val="18"/>
                <w:szCs w:val="18"/>
                <w:lang w:val="es-ES" w:eastAsia="es-ES"/>
              </w:rPr>
              <w:t>AREA</w:t>
            </w:r>
          </w:p>
        </w:tc>
      </w:tr>
      <w:tr w:rsidR="002F1783" w14:paraId="02F53984" w14:textId="77777777" w:rsidTr="00966168">
        <w:trPr>
          <w:trHeight w:val="20"/>
        </w:trPr>
        <w:tc>
          <w:tcPr>
            <w:tcW w:w="1051" w:type="dxa"/>
            <w:shd w:val="clear" w:color="auto" w:fill="auto"/>
          </w:tcPr>
          <w:p w14:paraId="20389DC6" w14:textId="77777777" w:rsidR="002F1783" w:rsidRPr="0076025A" w:rsidRDefault="002F1783" w:rsidP="00966168">
            <w:pPr>
              <w:pStyle w:val="Prrafodelista"/>
              <w:spacing w:line="360" w:lineRule="auto"/>
              <w:ind w:left="0"/>
              <w:jc w:val="center"/>
              <w:rPr>
                <w:rFonts w:ascii="Museo Sans 300" w:hAnsi="Museo Sans 300"/>
                <w:sz w:val="16"/>
                <w:szCs w:val="16"/>
                <w:lang w:val="es-ES" w:eastAsia="es-ES"/>
              </w:rPr>
            </w:pPr>
            <w:r>
              <w:rPr>
                <w:rFonts w:ascii="Museo Sans 300" w:hAnsi="Museo Sans 300"/>
                <w:sz w:val="16"/>
                <w:szCs w:val="16"/>
                <w:lang w:val="es-ES" w:eastAsia="es-ES"/>
              </w:rPr>
              <w:t>1</w:t>
            </w:r>
          </w:p>
        </w:tc>
        <w:tc>
          <w:tcPr>
            <w:tcW w:w="4321" w:type="dxa"/>
            <w:shd w:val="clear" w:color="auto" w:fill="auto"/>
          </w:tcPr>
          <w:p w14:paraId="37097F09" w14:textId="77777777" w:rsidR="002F1783" w:rsidRPr="0076025A" w:rsidRDefault="002F1783" w:rsidP="00966168">
            <w:pPr>
              <w:pStyle w:val="Prrafodelista"/>
              <w:spacing w:line="360" w:lineRule="auto"/>
              <w:ind w:left="0"/>
              <w:jc w:val="both"/>
              <w:rPr>
                <w:rFonts w:ascii="Museo Sans 300" w:hAnsi="Museo Sans 300"/>
                <w:sz w:val="16"/>
                <w:szCs w:val="16"/>
                <w:lang w:val="es-ES" w:eastAsia="es-ES"/>
              </w:rPr>
            </w:pPr>
            <w:r>
              <w:rPr>
                <w:rFonts w:ascii="Museo Sans 300" w:hAnsi="Museo Sans 300"/>
                <w:sz w:val="16"/>
                <w:szCs w:val="16"/>
                <w:lang w:val="es-ES" w:eastAsia="es-ES"/>
              </w:rPr>
              <w:t>Lote Mapilapa</w:t>
            </w:r>
          </w:p>
        </w:tc>
        <w:tc>
          <w:tcPr>
            <w:tcW w:w="2630" w:type="dxa"/>
            <w:shd w:val="clear" w:color="auto" w:fill="auto"/>
          </w:tcPr>
          <w:p w14:paraId="025B4867" w14:textId="77777777" w:rsidR="002F1783" w:rsidRPr="0076025A" w:rsidRDefault="002F1783" w:rsidP="00966168">
            <w:pPr>
              <w:pStyle w:val="Prrafodelista"/>
              <w:spacing w:line="360" w:lineRule="auto"/>
              <w:ind w:left="0"/>
              <w:jc w:val="both"/>
              <w:rPr>
                <w:rFonts w:ascii="Museo Sans 300" w:hAnsi="Museo Sans 300"/>
                <w:sz w:val="16"/>
                <w:szCs w:val="16"/>
                <w:lang w:val="es-ES" w:eastAsia="es-ES"/>
              </w:rPr>
            </w:pPr>
            <w:r>
              <w:rPr>
                <w:rFonts w:ascii="Museo Sans 300" w:hAnsi="Museo Sans 300"/>
                <w:sz w:val="16"/>
                <w:szCs w:val="16"/>
                <w:lang w:val="es-ES" w:eastAsia="es-ES"/>
              </w:rPr>
              <w:t>2,225 Hás 53 Ás  77.00 Cás</w:t>
            </w:r>
          </w:p>
        </w:tc>
      </w:tr>
      <w:tr w:rsidR="002F1783" w14:paraId="38A22CD6" w14:textId="77777777" w:rsidTr="00966168">
        <w:trPr>
          <w:trHeight w:val="20"/>
        </w:trPr>
        <w:tc>
          <w:tcPr>
            <w:tcW w:w="1051" w:type="dxa"/>
            <w:shd w:val="clear" w:color="auto" w:fill="auto"/>
          </w:tcPr>
          <w:p w14:paraId="14AC22DF" w14:textId="77777777" w:rsidR="002F1783" w:rsidRPr="0076025A" w:rsidRDefault="002F1783" w:rsidP="00966168">
            <w:pPr>
              <w:pStyle w:val="Prrafodelista"/>
              <w:spacing w:line="360" w:lineRule="auto"/>
              <w:ind w:left="0"/>
              <w:jc w:val="center"/>
              <w:rPr>
                <w:rFonts w:ascii="Museo Sans 300" w:hAnsi="Museo Sans 300"/>
                <w:sz w:val="16"/>
                <w:szCs w:val="16"/>
                <w:lang w:val="es-ES" w:eastAsia="es-ES"/>
              </w:rPr>
            </w:pPr>
            <w:r>
              <w:rPr>
                <w:rFonts w:ascii="Museo Sans 300" w:hAnsi="Museo Sans 300"/>
                <w:sz w:val="16"/>
                <w:szCs w:val="16"/>
                <w:lang w:val="es-ES" w:eastAsia="es-ES"/>
              </w:rPr>
              <w:t>2</w:t>
            </w:r>
          </w:p>
        </w:tc>
        <w:tc>
          <w:tcPr>
            <w:tcW w:w="4321" w:type="dxa"/>
            <w:shd w:val="clear" w:color="auto" w:fill="auto"/>
          </w:tcPr>
          <w:p w14:paraId="2AC28C0A" w14:textId="77777777" w:rsidR="002F1783" w:rsidRPr="0076025A" w:rsidRDefault="002F1783" w:rsidP="00966168">
            <w:pPr>
              <w:pStyle w:val="Prrafodelista"/>
              <w:spacing w:line="360" w:lineRule="auto"/>
              <w:ind w:left="0"/>
              <w:jc w:val="both"/>
              <w:rPr>
                <w:rFonts w:ascii="Museo Sans 300" w:hAnsi="Museo Sans 300"/>
                <w:sz w:val="16"/>
                <w:szCs w:val="16"/>
                <w:lang w:val="es-ES" w:eastAsia="es-ES"/>
              </w:rPr>
            </w:pPr>
            <w:r>
              <w:rPr>
                <w:rFonts w:ascii="Museo Sans 300" w:hAnsi="Museo Sans 300"/>
                <w:sz w:val="16"/>
                <w:szCs w:val="16"/>
                <w:lang w:val="es-ES" w:eastAsia="es-ES"/>
              </w:rPr>
              <w:t>Segunda Porción Lote Mapilapa</w:t>
            </w:r>
          </w:p>
        </w:tc>
        <w:tc>
          <w:tcPr>
            <w:tcW w:w="2630" w:type="dxa"/>
            <w:shd w:val="clear" w:color="auto" w:fill="auto"/>
          </w:tcPr>
          <w:p w14:paraId="04833558" w14:textId="77777777" w:rsidR="002F1783" w:rsidRPr="0076025A" w:rsidRDefault="002F1783" w:rsidP="00966168">
            <w:pPr>
              <w:pStyle w:val="Prrafodelista"/>
              <w:spacing w:line="360" w:lineRule="auto"/>
              <w:ind w:left="0"/>
              <w:jc w:val="both"/>
              <w:rPr>
                <w:rFonts w:ascii="Museo Sans 300" w:hAnsi="Museo Sans 300"/>
                <w:sz w:val="16"/>
                <w:szCs w:val="16"/>
                <w:lang w:val="es-ES" w:eastAsia="es-ES"/>
              </w:rPr>
            </w:pPr>
            <w:r>
              <w:rPr>
                <w:rFonts w:ascii="Museo Sans 300" w:hAnsi="Museo Sans 300"/>
                <w:sz w:val="16"/>
                <w:szCs w:val="16"/>
                <w:lang w:val="es-ES" w:eastAsia="es-ES"/>
              </w:rPr>
              <w:t>121 Hás 63 Ás  77.50 Cás</w:t>
            </w:r>
          </w:p>
        </w:tc>
      </w:tr>
      <w:tr w:rsidR="002F1783" w14:paraId="76FC2718" w14:textId="77777777" w:rsidTr="00966168">
        <w:trPr>
          <w:trHeight w:val="20"/>
        </w:trPr>
        <w:tc>
          <w:tcPr>
            <w:tcW w:w="1051" w:type="dxa"/>
            <w:shd w:val="clear" w:color="auto" w:fill="auto"/>
          </w:tcPr>
          <w:p w14:paraId="409EEC9A" w14:textId="77777777" w:rsidR="002F1783" w:rsidRPr="0076025A" w:rsidRDefault="002F1783" w:rsidP="00966168">
            <w:pPr>
              <w:pStyle w:val="Prrafodelista"/>
              <w:spacing w:line="360" w:lineRule="auto"/>
              <w:ind w:left="0"/>
              <w:jc w:val="center"/>
              <w:rPr>
                <w:rFonts w:ascii="Museo Sans 300" w:hAnsi="Museo Sans 300"/>
                <w:sz w:val="16"/>
                <w:szCs w:val="16"/>
                <w:lang w:val="es-ES" w:eastAsia="es-ES"/>
              </w:rPr>
            </w:pPr>
            <w:r>
              <w:rPr>
                <w:rFonts w:ascii="Museo Sans 300" w:hAnsi="Museo Sans 300"/>
                <w:sz w:val="16"/>
                <w:szCs w:val="16"/>
                <w:lang w:val="es-ES" w:eastAsia="es-ES"/>
              </w:rPr>
              <w:t>3</w:t>
            </w:r>
          </w:p>
        </w:tc>
        <w:tc>
          <w:tcPr>
            <w:tcW w:w="4321" w:type="dxa"/>
            <w:shd w:val="clear" w:color="auto" w:fill="auto"/>
          </w:tcPr>
          <w:p w14:paraId="2BE7A823" w14:textId="77777777" w:rsidR="002F1783" w:rsidRPr="0076025A" w:rsidRDefault="002F1783" w:rsidP="00966168">
            <w:pPr>
              <w:pStyle w:val="Prrafodelista"/>
              <w:spacing w:line="360" w:lineRule="auto"/>
              <w:ind w:left="0"/>
              <w:jc w:val="both"/>
              <w:rPr>
                <w:rFonts w:ascii="Museo Sans 300" w:hAnsi="Museo Sans 300"/>
                <w:sz w:val="16"/>
                <w:szCs w:val="16"/>
                <w:lang w:val="es-ES" w:eastAsia="es-ES"/>
              </w:rPr>
            </w:pPr>
            <w:r>
              <w:rPr>
                <w:rFonts w:ascii="Museo Sans 300" w:hAnsi="Museo Sans 300"/>
                <w:sz w:val="16"/>
                <w:szCs w:val="16"/>
                <w:lang w:val="es-ES" w:eastAsia="es-ES"/>
              </w:rPr>
              <w:t>Primera Porción El Ángel</w:t>
            </w:r>
          </w:p>
        </w:tc>
        <w:tc>
          <w:tcPr>
            <w:tcW w:w="2630" w:type="dxa"/>
            <w:shd w:val="clear" w:color="auto" w:fill="auto"/>
          </w:tcPr>
          <w:p w14:paraId="712A1889" w14:textId="77777777" w:rsidR="002F1783" w:rsidRPr="0076025A" w:rsidRDefault="002F1783" w:rsidP="00966168">
            <w:pPr>
              <w:pStyle w:val="Prrafodelista"/>
              <w:spacing w:line="360" w:lineRule="auto"/>
              <w:ind w:left="0"/>
              <w:jc w:val="both"/>
              <w:rPr>
                <w:rFonts w:ascii="Museo Sans 300" w:hAnsi="Museo Sans 300"/>
                <w:sz w:val="16"/>
                <w:szCs w:val="16"/>
                <w:lang w:val="es-ES" w:eastAsia="es-ES"/>
              </w:rPr>
            </w:pPr>
            <w:r>
              <w:rPr>
                <w:rFonts w:ascii="Museo Sans 300" w:hAnsi="Museo Sans 300"/>
                <w:sz w:val="16"/>
                <w:szCs w:val="16"/>
                <w:lang w:val="es-ES" w:eastAsia="es-ES"/>
              </w:rPr>
              <w:t>391 Hás 89 Ás  08.20 Cás</w:t>
            </w:r>
          </w:p>
        </w:tc>
      </w:tr>
      <w:tr w:rsidR="002F1783" w14:paraId="6E9D2391" w14:textId="77777777" w:rsidTr="00966168">
        <w:trPr>
          <w:trHeight w:val="20"/>
        </w:trPr>
        <w:tc>
          <w:tcPr>
            <w:tcW w:w="1051" w:type="dxa"/>
            <w:shd w:val="clear" w:color="auto" w:fill="auto"/>
          </w:tcPr>
          <w:p w14:paraId="4274B024" w14:textId="77777777" w:rsidR="002F1783" w:rsidRPr="0076025A" w:rsidRDefault="002F1783" w:rsidP="00966168">
            <w:pPr>
              <w:pStyle w:val="Prrafodelista"/>
              <w:spacing w:line="360" w:lineRule="auto"/>
              <w:ind w:left="0"/>
              <w:jc w:val="center"/>
              <w:rPr>
                <w:rFonts w:ascii="Museo Sans 300" w:hAnsi="Museo Sans 300"/>
                <w:sz w:val="16"/>
                <w:szCs w:val="16"/>
                <w:lang w:val="es-ES" w:eastAsia="es-ES"/>
              </w:rPr>
            </w:pPr>
            <w:r>
              <w:rPr>
                <w:rFonts w:ascii="Museo Sans 300" w:hAnsi="Museo Sans 300"/>
                <w:sz w:val="16"/>
                <w:szCs w:val="16"/>
                <w:lang w:val="es-ES" w:eastAsia="es-ES"/>
              </w:rPr>
              <w:t>4</w:t>
            </w:r>
          </w:p>
        </w:tc>
        <w:tc>
          <w:tcPr>
            <w:tcW w:w="4321" w:type="dxa"/>
            <w:shd w:val="clear" w:color="auto" w:fill="auto"/>
          </w:tcPr>
          <w:p w14:paraId="119628A0" w14:textId="77777777" w:rsidR="002F1783" w:rsidRPr="0076025A" w:rsidRDefault="002F1783" w:rsidP="00966168">
            <w:pPr>
              <w:pStyle w:val="Prrafodelista"/>
              <w:spacing w:line="360" w:lineRule="auto"/>
              <w:ind w:left="0"/>
              <w:jc w:val="both"/>
              <w:rPr>
                <w:rFonts w:ascii="Museo Sans 300" w:hAnsi="Museo Sans 300"/>
                <w:sz w:val="16"/>
                <w:szCs w:val="16"/>
                <w:lang w:val="es-ES" w:eastAsia="es-ES"/>
              </w:rPr>
            </w:pPr>
            <w:r>
              <w:rPr>
                <w:rFonts w:ascii="Museo Sans 300" w:hAnsi="Museo Sans 300"/>
                <w:sz w:val="16"/>
                <w:szCs w:val="16"/>
                <w:lang w:val="es-ES" w:eastAsia="es-ES"/>
              </w:rPr>
              <w:t>Segunda Porción Lote El Ángel</w:t>
            </w:r>
          </w:p>
        </w:tc>
        <w:tc>
          <w:tcPr>
            <w:tcW w:w="2630" w:type="dxa"/>
            <w:shd w:val="clear" w:color="auto" w:fill="auto"/>
          </w:tcPr>
          <w:p w14:paraId="48A149E8" w14:textId="77777777" w:rsidR="002F1783" w:rsidRPr="0076025A" w:rsidRDefault="002F1783" w:rsidP="00966168">
            <w:pPr>
              <w:pStyle w:val="Prrafodelista"/>
              <w:spacing w:line="360" w:lineRule="auto"/>
              <w:ind w:left="0"/>
              <w:jc w:val="both"/>
              <w:rPr>
                <w:rFonts w:ascii="Museo Sans 300" w:hAnsi="Museo Sans 300"/>
                <w:sz w:val="16"/>
                <w:szCs w:val="16"/>
                <w:lang w:val="es-ES" w:eastAsia="es-ES"/>
              </w:rPr>
            </w:pPr>
            <w:r>
              <w:rPr>
                <w:rFonts w:ascii="Museo Sans 300" w:hAnsi="Museo Sans 300"/>
                <w:sz w:val="16"/>
                <w:szCs w:val="16"/>
                <w:lang w:val="es-ES" w:eastAsia="es-ES"/>
              </w:rPr>
              <w:t>354 Hás 58 Ás  79.60 Cás</w:t>
            </w:r>
          </w:p>
        </w:tc>
      </w:tr>
      <w:tr w:rsidR="002F1783" w14:paraId="2AE48039" w14:textId="77777777" w:rsidTr="00966168">
        <w:trPr>
          <w:trHeight w:val="20"/>
        </w:trPr>
        <w:tc>
          <w:tcPr>
            <w:tcW w:w="1051" w:type="dxa"/>
            <w:shd w:val="clear" w:color="auto" w:fill="auto"/>
          </w:tcPr>
          <w:p w14:paraId="1D6A6D29" w14:textId="77777777" w:rsidR="002F1783" w:rsidRPr="0076025A" w:rsidRDefault="002F1783" w:rsidP="00966168">
            <w:pPr>
              <w:pStyle w:val="Prrafodelista"/>
              <w:spacing w:line="360" w:lineRule="auto"/>
              <w:ind w:left="0"/>
              <w:jc w:val="both"/>
              <w:rPr>
                <w:rFonts w:ascii="Museo Sans 300" w:hAnsi="Museo Sans 300"/>
                <w:sz w:val="16"/>
                <w:szCs w:val="16"/>
                <w:lang w:val="es-ES" w:eastAsia="es-ES"/>
              </w:rPr>
            </w:pPr>
          </w:p>
        </w:tc>
        <w:tc>
          <w:tcPr>
            <w:tcW w:w="4321" w:type="dxa"/>
            <w:shd w:val="clear" w:color="auto" w:fill="auto"/>
          </w:tcPr>
          <w:p w14:paraId="16EA7E8F" w14:textId="77777777" w:rsidR="002F1783" w:rsidRPr="0076025A" w:rsidRDefault="002F1783" w:rsidP="00966168">
            <w:pPr>
              <w:pStyle w:val="Prrafodelista"/>
              <w:spacing w:line="360" w:lineRule="auto"/>
              <w:ind w:left="0"/>
              <w:jc w:val="both"/>
              <w:rPr>
                <w:rFonts w:ascii="Museo Sans 300" w:hAnsi="Museo Sans 300"/>
                <w:sz w:val="16"/>
                <w:szCs w:val="16"/>
                <w:lang w:val="es-ES" w:eastAsia="es-ES"/>
              </w:rPr>
            </w:pPr>
          </w:p>
        </w:tc>
        <w:tc>
          <w:tcPr>
            <w:tcW w:w="2630" w:type="dxa"/>
            <w:shd w:val="clear" w:color="auto" w:fill="auto"/>
          </w:tcPr>
          <w:p w14:paraId="3D06046C" w14:textId="77777777" w:rsidR="002F1783" w:rsidRPr="00B17329" w:rsidRDefault="002F1783" w:rsidP="00966168">
            <w:pPr>
              <w:pStyle w:val="Prrafodelista"/>
              <w:spacing w:line="360" w:lineRule="auto"/>
              <w:ind w:left="0"/>
              <w:jc w:val="both"/>
              <w:rPr>
                <w:rFonts w:ascii="Museo Sans 300" w:hAnsi="Museo Sans 300"/>
                <w:sz w:val="20"/>
                <w:szCs w:val="20"/>
                <w:lang w:val="es-ES" w:eastAsia="es-ES"/>
              </w:rPr>
            </w:pPr>
            <w:r>
              <w:rPr>
                <w:rFonts w:ascii="Museo Sans 300" w:hAnsi="Museo Sans 300"/>
                <w:sz w:val="16"/>
                <w:szCs w:val="16"/>
                <w:lang w:val="es-ES" w:eastAsia="es-ES"/>
              </w:rPr>
              <w:t>3,093 Hás 65 Ás  42.30 Cás</w:t>
            </w:r>
          </w:p>
        </w:tc>
      </w:tr>
    </w:tbl>
    <w:p w14:paraId="1B17CE25" w14:textId="77777777" w:rsidR="002F1783" w:rsidRPr="00D0575F" w:rsidRDefault="002F1783" w:rsidP="00D0575F">
      <w:pPr>
        <w:rPr>
          <w:rFonts w:ascii="Museo Sans 300" w:hAnsi="Museo Sans 300"/>
          <w:sz w:val="24"/>
          <w:szCs w:val="24"/>
        </w:rPr>
      </w:pPr>
    </w:p>
    <w:p w14:paraId="3388AD7D" w14:textId="78FB355B" w:rsidR="002F1783" w:rsidRDefault="002F1783" w:rsidP="001134D5">
      <w:pPr>
        <w:ind w:left="1134"/>
        <w:jc w:val="both"/>
        <w:rPr>
          <w:rFonts w:ascii="Museo Sans 300" w:eastAsia="Calibri" w:hAnsi="Museo Sans 300" w:cs="Arial"/>
          <w:sz w:val="24"/>
          <w:szCs w:val="24"/>
        </w:rPr>
      </w:pPr>
      <w:r w:rsidRPr="00D0575F">
        <w:rPr>
          <w:rFonts w:ascii="Museo Sans 300" w:eastAsia="Calibri" w:hAnsi="Museo Sans 300" w:cs="Arial"/>
          <w:sz w:val="24"/>
          <w:szCs w:val="24"/>
          <w:lang w:val="es-ES"/>
        </w:rPr>
        <w:t>Lo que consta en</w:t>
      </w:r>
      <w:r w:rsidRPr="00D0575F">
        <w:rPr>
          <w:rFonts w:ascii="Museo Sans 300" w:eastAsia="Calibri" w:hAnsi="Museo Sans 300" w:cs="Arial"/>
          <w:sz w:val="24"/>
          <w:szCs w:val="24"/>
        </w:rPr>
        <w:t xml:space="preserve"> Título de Transferencia de Dominio a favor del ISTA, de fecha 11 de julio de 1986. Las 4 porciones fueron inscritas a favor del Instituto como un solo inmueble bajo la inscripción </w:t>
      </w:r>
      <w:r w:rsidR="001134D5">
        <w:rPr>
          <w:rFonts w:ascii="Museo Sans 300" w:eastAsia="Calibri" w:hAnsi="Museo Sans 300" w:cs="Arial"/>
          <w:sz w:val="24"/>
          <w:szCs w:val="24"/>
        </w:rPr>
        <w:t>---</w:t>
      </w:r>
      <w:r w:rsidRPr="00D0575F">
        <w:rPr>
          <w:rFonts w:ascii="Museo Sans 300" w:eastAsia="Calibri" w:hAnsi="Museo Sans 300" w:cs="Arial"/>
          <w:sz w:val="24"/>
          <w:szCs w:val="24"/>
        </w:rPr>
        <w:t xml:space="preserve"> del Libro </w:t>
      </w:r>
      <w:r w:rsidR="001134D5">
        <w:rPr>
          <w:rFonts w:ascii="Museo Sans 300" w:eastAsia="Calibri" w:hAnsi="Museo Sans 300" w:cs="Arial"/>
          <w:sz w:val="24"/>
          <w:szCs w:val="24"/>
        </w:rPr>
        <w:t>--- de Propiedad de San Salvador.</w:t>
      </w:r>
    </w:p>
    <w:p w14:paraId="2A344497" w14:textId="77777777" w:rsidR="00966168" w:rsidRDefault="00966168" w:rsidP="00D0575F">
      <w:pPr>
        <w:jc w:val="both"/>
        <w:rPr>
          <w:rFonts w:ascii="Museo Sans 300" w:eastAsia="Calibri" w:hAnsi="Museo Sans 300" w:cs="Arial"/>
          <w:sz w:val="24"/>
          <w:szCs w:val="24"/>
        </w:rPr>
      </w:pPr>
    </w:p>
    <w:p w14:paraId="1D7465DC" w14:textId="62C0BB7F" w:rsidR="002F1783" w:rsidRPr="00D0575F" w:rsidRDefault="002F1783" w:rsidP="00D0575F">
      <w:pPr>
        <w:pStyle w:val="Prrafodelista"/>
        <w:numPr>
          <w:ilvl w:val="0"/>
          <w:numId w:val="18"/>
        </w:numPr>
        <w:ind w:left="1134" w:hanging="708"/>
        <w:jc w:val="both"/>
        <w:rPr>
          <w:rFonts w:ascii="Museo Sans 300" w:hAnsi="Museo Sans 300"/>
          <w:sz w:val="24"/>
          <w:szCs w:val="24"/>
        </w:rPr>
      </w:pPr>
      <w:r w:rsidRPr="00D0575F">
        <w:rPr>
          <w:rFonts w:ascii="Museo Sans 300" w:hAnsi="Museo Sans 300"/>
          <w:sz w:val="24"/>
          <w:szCs w:val="24"/>
        </w:rPr>
        <w:t xml:space="preserve">El proyecto de Asentamiento Comunitario y Lotificación Agrícola fue aprobado en el acuerdo contenido en Punto XIV, de Sesión Ordinaria N° 04–2015 de fecha 28 de enero de 2015, desarrollado en el inmueble denominado como HACIENDA EL ÁNGEL, PORCIÓN 1, el cual  incluye: </w:t>
      </w:r>
      <w:r w:rsidR="001134D5">
        <w:rPr>
          <w:rFonts w:ascii="Museo Sans 300" w:hAnsi="Museo Sans 300"/>
          <w:sz w:val="24"/>
          <w:szCs w:val="24"/>
        </w:rPr>
        <w:t>---</w:t>
      </w:r>
      <w:r w:rsidRPr="00D0575F">
        <w:rPr>
          <w:rFonts w:ascii="Museo Sans 300" w:hAnsi="Museo Sans 300"/>
          <w:sz w:val="24"/>
          <w:szCs w:val="24"/>
        </w:rPr>
        <w:t xml:space="preserve"> solares para vivienda en los polígonos del “A al E”, </w:t>
      </w:r>
      <w:r w:rsidR="001134D5">
        <w:rPr>
          <w:rFonts w:ascii="Museo Sans 300" w:hAnsi="Museo Sans 300"/>
          <w:sz w:val="24"/>
          <w:szCs w:val="24"/>
        </w:rPr>
        <w:t>---</w:t>
      </w:r>
      <w:r w:rsidRPr="00D0575F">
        <w:rPr>
          <w:rFonts w:ascii="Museo Sans 300" w:hAnsi="Museo Sans 300"/>
          <w:sz w:val="24"/>
          <w:szCs w:val="24"/>
        </w:rPr>
        <w:t xml:space="preserve"> lotes agrícolas del polígono “18”,  20 zonas de protección (1 al 20), predio municipal, Reserva ISTA, cancha de futbol, Tanque, iglesia, casas comunales (1 y 2), zonas verdes (1 y 2) reservas (1 y 2), quebradas (de la 1 a la 3) y calles,  en un área de  32 Hás 63 Ás 56.88 Cás., inscrito a favor de este Instituto a la matrícula </w:t>
      </w:r>
      <w:r w:rsidR="001134D5">
        <w:rPr>
          <w:rFonts w:ascii="Museo Sans 300" w:hAnsi="Museo Sans 300"/>
          <w:sz w:val="24"/>
          <w:szCs w:val="24"/>
        </w:rPr>
        <w:t xml:space="preserve">--- </w:t>
      </w:r>
      <w:commentRangeStart w:id="5"/>
      <w:r w:rsidRPr="00D0575F">
        <w:rPr>
          <w:rFonts w:ascii="Museo Sans 300" w:hAnsi="Museo Sans 300"/>
          <w:sz w:val="24"/>
          <w:szCs w:val="24"/>
        </w:rPr>
        <w:t>-00000</w:t>
      </w:r>
      <w:commentRangeEnd w:id="5"/>
      <w:r w:rsidRPr="00D0575F">
        <w:rPr>
          <w:rStyle w:val="Refdecomentario"/>
          <w:rFonts w:ascii="Museo Sans 300" w:hAnsi="Museo Sans 300"/>
          <w:sz w:val="24"/>
          <w:szCs w:val="24"/>
        </w:rPr>
        <w:commentReference w:id="5"/>
      </w:r>
      <w:r w:rsidRPr="00D0575F">
        <w:rPr>
          <w:rFonts w:ascii="Museo Sans 300" w:hAnsi="Museo Sans 300"/>
          <w:sz w:val="24"/>
          <w:szCs w:val="24"/>
        </w:rPr>
        <w:t xml:space="preserve">. Aprobándose el valor base de venta de $0.073305 por metro cuadrado para los solares de vivienda, por lo que se recomienda el precio de venta para </w:t>
      </w:r>
      <w:r w:rsidR="00D0575F" w:rsidRPr="00D0575F">
        <w:rPr>
          <w:rFonts w:ascii="Museo Sans 300" w:hAnsi="Museo Sans 300"/>
          <w:sz w:val="24"/>
          <w:szCs w:val="24"/>
        </w:rPr>
        <w:t>é</w:t>
      </w:r>
      <w:r w:rsidRPr="00D0575F">
        <w:rPr>
          <w:rFonts w:ascii="Museo Sans 300" w:hAnsi="Museo Sans 300"/>
          <w:sz w:val="24"/>
          <w:szCs w:val="24"/>
        </w:rPr>
        <w:t>stos de $0.1110. Lo anterior de conformidad al procedimiento establecido e</w:t>
      </w:r>
      <w:r w:rsidR="00D0575F" w:rsidRPr="00D0575F">
        <w:rPr>
          <w:rFonts w:ascii="Museo Sans 300" w:hAnsi="Museo Sans 300"/>
          <w:sz w:val="24"/>
          <w:szCs w:val="24"/>
        </w:rPr>
        <w:t>n el instructivo “Criterios de Avalúos para la Transferencia de Inmuebles P</w:t>
      </w:r>
      <w:r w:rsidRPr="00D0575F">
        <w:rPr>
          <w:rFonts w:ascii="Museo Sans 300" w:hAnsi="Museo Sans 300"/>
          <w:sz w:val="24"/>
          <w:szCs w:val="24"/>
        </w:rPr>
        <w:t>rop</w:t>
      </w:r>
      <w:r w:rsidR="00D0575F" w:rsidRPr="00D0575F">
        <w:rPr>
          <w:rFonts w:ascii="Museo Sans 300" w:hAnsi="Museo Sans 300"/>
          <w:sz w:val="24"/>
          <w:szCs w:val="24"/>
        </w:rPr>
        <w:t>iedad de ISTA”, aprobado en el P</w:t>
      </w:r>
      <w:r w:rsidRPr="00D0575F">
        <w:rPr>
          <w:rFonts w:ascii="Museo Sans 300" w:hAnsi="Museo Sans 300"/>
          <w:sz w:val="24"/>
          <w:szCs w:val="24"/>
        </w:rPr>
        <w:t xml:space="preserve">unto XV del Acta de Sesión Ordinaria 03-2015 de fecha 21 de enero de 2015 y según reportes de valúos de fecha 22 de mayo de 2023. Inmuebles para beneficiar a solicitantes calificados en el </w:t>
      </w:r>
      <w:r w:rsidRPr="00D0575F">
        <w:rPr>
          <w:rFonts w:ascii="Museo Sans 300" w:hAnsi="Museo Sans 300"/>
          <w:b/>
          <w:sz w:val="24"/>
          <w:szCs w:val="24"/>
        </w:rPr>
        <w:t>Programa Campesinos sin Tierra.</w:t>
      </w:r>
    </w:p>
    <w:p w14:paraId="15746D69" w14:textId="77777777" w:rsidR="002F1783" w:rsidRPr="00D0575F" w:rsidRDefault="002F1783" w:rsidP="00D0575F">
      <w:pPr>
        <w:pStyle w:val="Prrafodelista"/>
        <w:ind w:left="426"/>
        <w:jc w:val="both"/>
        <w:rPr>
          <w:rFonts w:ascii="Museo Sans 300" w:hAnsi="Museo Sans 300"/>
          <w:sz w:val="24"/>
          <w:szCs w:val="24"/>
        </w:rPr>
      </w:pPr>
    </w:p>
    <w:p w14:paraId="2E96095F" w14:textId="77777777" w:rsidR="002F1783" w:rsidRPr="00D0575F" w:rsidRDefault="002F1783" w:rsidP="00D0575F">
      <w:pPr>
        <w:pStyle w:val="Prrafodelista"/>
        <w:numPr>
          <w:ilvl w:val="0"/>
          <w:numId w:val="18"/>
        </w:numPr>
        <w:ind w:left="1134" w:hanging="708"/>
        <w:jc w:val="both"/>
        <w:rPr>
          <w:rFonts w:ascii="Museo Sans 300" w:hAnsi="Museo Sans 300"/>
          <w:sz w:val="24"/>
          <w:szCs w:val="24"/>
        </w:rPr>
      </w:pPr>
      <w:r w:rsidRPr="00D0575F">
        <w:rPr>
          <w:rFonts w:ascii="Museo Sans 300" w:hAnsi="Museo Sans 300"/>
          <w:sz w:val="24"/>
          <w:szCs w:val="24"/>
        </w:rPr>
        <w:t>Es necesario advertir a los solicitantes, a través de una cláusula especial en las escrituras correspondientes de compraventa de</w:t>
      </w:r>
      <w:r w:rsidR="00D0575F" w:rsidRPr="00D0575F">
        <w:rPr>
          <w:rFonts w:ascii="Museo Sans 300" w:hAnsi="Museo Sans 300"/>
          <w:sz w:val="24"/>
          <w:szCs w:val="24"/>
        </w:rPr>
        <w:t xml:space="preserve"> los</w:t>
      </w:r>
      <w:commentRangeStart w:id="6"/>
      <w:r w:rsidRPr="00D0575F">
        <w:rPr>
          <w:rFonts w:ascii="Museo Sans 300" w:hAnsi="Museo Sans 300"/>
          <w:sz w:val="24"/>
          <w:szCs w:val="24"/>
        </w:rPr>
        <w:t xml:space="preserve"> </w:t>
      </w:r>
      <w:commentRangeEnd w:id="6"/>
      <w:r w:rsidRPr="00D0575F">
        <w:rPr>
          <w:rStyle w:val="Refdecomentario"/>
          <w:rFonts w:ascii="Museo Sans 300" w:hAnsi="Museo Sans 300"/>
          <w:sz w:val="24"/>
          <w:szCs w:val="24"/>
        </w:rPr>
        <w:commentReference w:id="6"/>
      </w:r>
      <w:r w:rsidRPr="00D0575F">
        <w:rPr>
          <w:rFonts w:ascii="Museo Sans 300" w:hAnsi="Museo Sans 300"/>
          <w:sz w:val="24"/>
          <w:szCs w:val="24"/>
        </w:rPr>
        <w:t>inmuebles que deberán cumplir las medidas ambientales emitidas por la Unidad Ambiental Institucional, referentes a</w:t>
      </w:r>
      <w:r w:rsidRPr="00D0575F">
        <w:rPr>
          <w:rFonts w:ascii="Museo Sans 300" w:hAnsi="Museo Sans 300"/>
          <w:color w:val="000000" w:themeColor="text1"/>
          <w:sz w:val="24"/>
          <w:szCs w:val="24"/>
        </w:rPr>
        <w:t>:</w:t>
      </w:r>
    </w:p>
    <w:p w14:paraId="4CF24C24" w14:textId="77777777" w:rsidR="002F1783" w:rsidRDefault="002F1783" w:rsidP="002F1783">
      <w:pPr>
        <w:spacing w:line="360" w:lineRule="auto"/>
        <w:jc w:val="both"/>
        <w:rPr>
          <w:rFonts w:ascii="Museo Sans 300" w:hAnsi="Museo Sans 300"/>
          <w:color w:val="000000" w:themeColor="text1"/>
          <w:sz w:val="18"/>
          <w:szCs w:val="24"/>
        </w:rPr>
      </w:pPr>
    </w:p>
    <w:p w14:paraId="1FA06786" w14:textId="77777777" w:rsidR="00332894" w:rsidRDefault="00332894" w:rsidP="002F1783">
      <w:pPr>
        <w:spacing w:line="360" w:lineRule="auto"/>
        <w:jc w:val="both"/>
        <w:rPr>
          <w:rFonts w:ascii="Museo Sans 300" w:hAnsi="Museo Sans 300"/>
          <w:color w:val="000000" w:themeColor="text1"/>
          <w:sz w:val="18"/>
          <w:szCs w:val="24"/>
        </w:rPr>
      </w:pPr>
    </w:p>
    <w:p w14:paraId="67B04CDB" w14:textId="77777777" w:rsidR="00332894" w:rsidRPr="00312AAA" w:rsidRDefault="00332894" w:rsidP="002F1783">
      <w:pPr>
        <w:spacing w:line="360" w:lineRule="auto"/>
        <w:jc w:val="both"/>
        <w:rPr>
          <w:rFonts w:ascii="Museo Sans 300" w:hAnsi="Museo Sans 300"/>
          <w:color w:val="000000" w:themeColor="text1"/>
          <w:sz w:val="18"/>
          <w:szCs w:val="24"/>
        </w:rPr>
      </w:pPr>
    </w:p>
    <w:p w14:paraId="065FD7A0" w14:textId="77777777" w:rsidR="002F1783" w:rsidRPr="00D0575F" w:rsidRDefault="002F1783" w:rsidP="00D0575F">
      <w:pPr>
        <w:numPr>
          <w:ilvl w:val="0"/>
          <w:numId w:val="17"/>
        </w:numPr>
        <w:ind w:left="1418" w:hanging="284"/>
        <w:contextualSpacing/>
        <w:jc w:val="both"/>
        <w:rPr>
          <w:rFonts w:ascii="Museo Sans 300" w:eastAsia="MS Mincho" w:hAnsi="Museo Sans 300"/>
          <w:sz w:val="20"/>
          <w:szCs w:val="20"/>
          <w:lang w:val="es-ES" w:eastAsia="es-ES"/>
        </w:rPr>
      </w:pPr>
      <w:r w:rsidRPr="00D0575F">
        <w:rPr>
          <w:rFonts w:ascii="Museo Sans 300" w:eastAsia="MS Mincho" w:hAnsi="Museo Sans 300"/>
          <w:sz w:val="20"/>
          <w:szCs w:val="20"/>
          <w:lang w:val="es-ES" w:eastAsia="es-ES"/>
        </w:rPr>
        <w:lastRenderedPageBreak/>
        <w:t xml:space="preserve">Implementar controles que eviten la deforestación en las zonas de protección. </w:t>
      </w:r>
    </w:p>
    <w:p w14:paraId="25DFC0BC" w14:textId="77777777" w:rsidR="002F1783" w:rsidRPr="00D0575F" w:rsidRDefault="002F1783" w:rsidP="00D0575F">
      <w:pPr>
        <w:numPr>
          <w:ilvl w:val="0"/>
          <w:numId w:val="17"/>
        </w:numPr>
        <w:ind w:left="1418" w:hanging="284"/>
        <w:contextualSpacing/>
        <w:jc w:val="both"/>
        <w:rPr>
          <w:rFonts w:ascii="Museo Sans 300" w:eastAsia="MS Mincho" w:hAnsi="Museo Sans 300"/>
          <w:sz w:val="20"/>
          <w:szCs w:val="20"/>
          <w:lang w:val="es-ES" w:eastAsia="es-ES"/>
        </w:rPr>
      </w:pPr>
      <w:r w:rsidRPr="00D0575F">
        <w:rPr>
          <w:rFonts w:ascii="Museo Sans 300" w:eastAsia="MS Mincho" w:hAnsi="Museo Sans 300"/>
          <w:sz w:val="20"/>
          <w:szCs w:val="20"/>
          <w:lang w:val="es-ES" w:eastAsia="es-ES"/>
        </w:rPr>
        <w:t>Implementar controles que evite el cambio en el uso del suelo en las zonas de   protección.</w:t>
      </w:r>
    </w:p>
    <w:p w14:paraId="13F1BB33" w14:textId="77777777" w:rsidR="002F1783" w:rsidRPr="00D0575F" w:rsidRDefault="002F1783" w:rsidP="00D0575F">
      <w:pPr>
        <w:numPr>
          <w:ilvl w:val="0"/>
          <w:numId w:val="17"/>
        </w:numPr>
        <w:tabs>
          <w:tab w:val="left" w:pos="1418"/>
        </w:tabs>
        <w:ind w:left="1418" w:hanging="284"/>
        <w:contextualSpacing/>
        <w:jc w:val="both"/>
        <w:rPr>
          <w:rFonts w:ascii="Museo Sans 300" w:eastAsia="MS Mincho" w:hAnsi="Museo Sans 300"/>
          <w:sz w:val="20"/>
          <w:szCs w:val="20"/>
          <w:lang w:val="es-ES" w:eastAsia="es-ES"/>
        </w:rPr>
      </w:pPr>
      <w:r w:rsidRPr="00D0575F">
        <w:rPr>
          <w:rFonts w:ascii="Museo Sans 300" w:eastAsia="MS Mincho" w:hAnsi="Museo Sans 300"/>
          <w:sz w:val="20"/>
          <w:szCs w:val="20"/>
          <w:lang w:val="es-ES" w:eastAsia="es-ES"/>
        </w:rPr>
        <w:t>Que los beneficiarios de los solares de vivienda y lotes agrícolas ubicados en zonas de riesgos implemente obras de conservación de suelos (construcción de muros de contención, barreras vivas y muertas), para evitar derrumbes o deslizamientos de tierra.</w:t>
      </w:r>
    </w:p>
    <w:p w14:paraId="3BA75145" w14:textId="77777777" w:rsidR="002F1783" w:rsidRPr="00D0575F" w:rsidRDefault="002F1783" w:rsidP="00D0575F">
      <w:pPr>
        <w:numPr>
          <w:ilvl w:val="0"/>
          <w:numId w:val="17"/>
        </w:numPr>
        <w:tabs>
          <w:tab w:val="left" w:pos="1418"/>
        </w:tabs>
        <w:ind w:left="1418" w:hanging="284"/>
        <w:contextualSpacing/>
        <w:jc w:val="both"/>
        <w:rPr>
          <w:rFonts w:ascii="Museo Sans 300" w:eastAsia="MS Mincho" w:hAnsi="Museo Sans 300"/>
          <w:sz w:val="20"/>
          <w:szCs w:val="20"/>
          <w:lang w:val="es-ES" w:eastAsia="es-ES"/>
        </w:rPr>
      </w:pPr>
      <w:r w:rsidRPr="00D0575F">
        <w:rPr>
          <w:rFonts w:ascii="Museo Sans 300" w:eastAsia="MS Mincho" w:hAnsi="Museo Sans 300"/>
          <w:sz w:val="20"/>
          <w:szCs w:val="20"/>
          <w:lang w:val="es-ES" w:eastAsia="es-ES"/>
        </w:rPr>
        <w:t xml:space="preserve">Que los miembros de la comunidad gestionen ante las autoridades competentes la implementación de controles para evitar las descargas de aguas negras en las quebradas adyacentes.  </w:t>
      </w:r>
    </w:p>
    <w:p w14:paraId="1CE59152" w14:textId="77777777" w:rsidR="002F1783" w:rsidRPr="00D0575F" w:rsidRDefault="002F1783" w:rsidP="00D0575F">
      <w:pPr>
        <w:numPr>
          <w:ilvl w:val="0"/>
          <w:numId w:val="17"/>
        </w:numPr>
        <w:ind w:left="1418" w:hanging="284"/>
        <w:contextualSpacing/>
        <w:jc w:val="both"/>
        <w:rPr>
          <w:rFonts w:ascii="Museo Sans 300" w:eastAsia="MS Mincho" w:hAnsi="Museo Sans 300"/>
          <w:sz w:val="20"/>
          <w:szCs w:val="20"/>
          <w:lang w:val="es-ES" w:eastAsia="es-ES"/>
        </w:rPr>
      </w:pPr>
      <w:r w:rsidRPr="00D0575F">
        <w:rPr>
          <w:rFonts w:ascii="Museo Sans 300" w:eastAsia="MS Mincho" w:hAnsi="Museo Sans 300"/>
          <w:sz w:val="20"/>
          <w:szCs w:val="20"/>
          <w:lang w:val="es-ES" w:eastAsia="es-ES"/>
        </w:rPr>
        <w:t>Evitar las talas ilegales y extracción de leña.</w:t>
      </w:r>
    </w:p>
    <w:p w14:paraId="2E04B4AE" w14:textId="77777777" w:rsidR="002F1783" w:rsidRPr="00D0575F" w:rsidRDefault="002F1783" w:rsidP="00D0575F">
      <w:pPr>
        <w:numPr>
          <w:ilvl w:val="0"/>
          <w:numId w:val="17"/>
        </w:numPr>
        <w:ind w:left="1418" w:hanging="284"/>
        <w:contextualSpacing/>
        <w:jc w:val="both"/>
        <w:rPr>
          <w:rFonts w:ascii="Museo Sans 300" w:eastAsia="MS Mincho" w:hAnsi="Museo Sans 300"/>
          <w:sz w:val="20"/>
          <w:szCs w:val="20"/>
          <w:lang w:val="es-ES" w:eastAsia="es-ES"/>
        </w:rPr>
      </w:pPr>
      <w:r w:rsidRPr="00D0575F">
        <w:rPr>
          <w:rFonts w:ascii="Museo Sans 300" w:eastAsia="MS Mincho" w:hAnsi="Museo Sans 300"/>
          <w:sz w:val="20"/>
          <w:szCs w:val="20"/>
          <w:lang w:val="es-ES" w:eastAsia="es-ES"/>
        </w:rPr>
        <w:t>Evitar la acumulación de desechos sólidos, en las zonas de protección.</w:t>
      </w:r>
    </w:p>
    <w:p w14:paraId="05945267" w14:textId="77777777" w:rsidR="002F1783" w:rsidRPr="00D0575F" w:rsidRDefault="002F1783" w:rsidP="00D0575F">
      <w:pPr>
        <w:pStyle w:val="Prrafodelista"/>
        <w:numPr>
          <w:ilvl w:val="0"/>
          <w:numId w:val="17"/>
        </w:numPr>
        <w:ind w:left="1418" w:hanging="284"/>
        <w:jc w:val="both"/>
        <w:rPr>
          <w:sz w:val="20"/>
          <w:szCs w:val="20"/>
          <w:lang w:val="es-ES"/>
        </w:rPr>
      </w:pPr>
      <w:r w:rsidRPr="00D0575F">
        <w:rPr>
          <w:rFonts w:ascii="Museo Sans 300" w:eastAsia="MS Mincho" w:hAnsi="Museo Sans 300"/>
          <w:sz w:val="20"/>
          <w:szCs w:val="20"/>
          <w:lang w:val="es-ES" w:eastAsia="es-ES"/>
        </w:rPr>
        <w:t>Restaurar el paisaje</w:t>
      </w:r>
    </w:p>
    <w:p w14:paraId="31C53B1D" w14:textId="77777777" w:rsidR="002F1783" w:rsidRPr="00D0575F" w:rsidRDefault="002F1783" w:rsidP="00D0575F">
      <w:pPr>
        <w:ind w:left="1134"/>
        <w:jc w:val="both"/>
        <w:rPr>
          <w:rFonts w:ascii="Museo Sans 300" w:hAnsi="Museo Sans 300"/>
          <w:sz w:val="24"/>
          <w:szCs w:val="24"/>
        </w:rPr>
      </w:pPr>
      <w:r w:rsidRPr="00D0575F">
        <w:rPr>
          <w:rFonts w:ascii="Museo Sans 300" w:hAnsi="Museo Sans 300"/>
          <w:sz w:val="24"/>
          <w:szCs w:val="24"/>
          <w:lang w:val="es-ES" w:eastAsia="es-ES"/>
        </w:rPr>
        <w:t xml:space="preserve">Lo anterior, de conformidad a lo establecido en el Acuerdo Segundo del Punto </w:t>
      </w:r>
      <w:r w:rsidRPr="00D0575F">
        <w:rPr>
          <w:rFonts w:ascii="Museo Sans 300" w:hAnsi="Museo Sans 300"/>
          <w:sz w:val="24"/>
          <w:szCs w:val="24"/>
        </w:rPr>
        <w:t>XIV del Acta de Sesión Ordinaria 04-2015, de fecha 28 de enero de 2015.</w:t>
      </w:r>
    </w:p>
    <w:p w14:paraId="76799C80" w14:textId="77777777" w:rsidR="002F1783" w:rsidRPr="00D0575F" w:rsidRDefault="002F1783" w:rsidP="00D0575F">
      <w:pPr>
        <w:jc w:val="both"/>
        <w:rPr>
          <w:rFonts w:ascii="Museo Sans 300" w:hAnsi="Museo Sans 300"/>
          <w:sz w:val="24"/>
          <w:szCs w:val="24"/>
        </w:rPr>
      </w:pPr>
    </w:p>
    <w:p w14:paraId="3275D9F4" w14:textId="2B3702D1" w:rsidR="002F1783" w:rsidRPr="001134D5" w:rsidRDefault="002F1783" w:rsidP="001134D5">
      <w:pPr>
        <w:pStyle w:val="Prrafodelista"/>
        <w:numPr>
          <w:ilvl w:val="0"/>
          <w:numId w:val="18"/>
        </w:numPr>
        <w:ind w:left="1134" w:hanging="708"/>
        <w:jc w:val="both"/>
        <w:rPr>
          <w:rFonts w:ascii="Museo Sans 300" w:hAnsi="Museo Sans 300"/>
          <w:sz w:val="24"/>
          <w:szCs w:val="24"/>
        </w:rPr>
      </w:pPr>
      <w:r w:rsidRPr="00D0575F">
        <w:rPr>
          <w:rFonts w:ascii="Museo Sans 300" w:hAnsi="Museo Sans 300"/>
          <w:color w:val="000000" w:themeColor="text1"/>
          <w:sz w:val="24"/>
          <w:szCs w:val="24"/>
        </w:rPr>
        <w:t xml:space="preserve">Conforme  actas de posesión material de fecha 27 de abril de 2023, elaboradas por el técnico del Área de Transferencia de Tierras, de la Unidad </w:t>
      </w:r>
      <w:r w:rsidRPr="001134D5">
        <w:rPr>
          <w:rFonts w:ascii="Museo Sans 300" w:hAnsi="Museo Sans 300"/>
          <w:color w:val="000000" w:themeColor="text1"/>
          <w:sz w:val="24"/>
          <w:szCs w:val="24"/>
        </w:rPr>
        <w:t>de Adjudicación de Inmuebles, señor Carlos Rafael Aguilar, los solicitante</w:t>
      </w:r>
      <w:r w:rsidR="00811BD0" w:rsidRPr="001134D5">
        <w:rPr>
          <w:rFonts w:ascii="Museo Sans 300" w:hAnsi="Museo Sans 300"/>
          <w:color w:val="000000" w:themeColor="text1"/>
          <w:sz w:val="24"/>
          <w:szCs w:val="24"/>
        </w:rPr>
        <w:t>s</w:t>
      </w:r>
      <w:r w:rsidRPr="001134D5">
        <w:rPr>
          <w:rFonts w:ascii="Museo Sans 300" w:hAnsi="Museo Sans 300"/>
          <w:color w:val="000000" w:themeColor="text1"/>
          <w:sz w:val="24"/>
          <w:szCs w:val="24"/>
        </w:rPr>
        <w:t xml:space="preserve"> se encuentran poseyendo </w:t>
      </w:r>
      <w:r w:rsidR="00811BD0" w:rsidRPr="001134D5">
        <w:rPr>
          <w:rFonts w:ascii="Museo Sans 300" w:hAnsi="Museo Sans 300"/>
          <w:color w:val="000000" w:themeColor="text1"/>
          <w:sz w:val="24"/>
          <w:szCs w:val="24"/>
        </w:rPr>
        <w:t>los</w:t>
      </w:r>
      <w:r w:rsidRPr="001134D5">
        <w:rPr>
          <w:rFonts w:ascii="Museo Sans 300" w:hAnsi="Museo Sans 300"/>
          <w:color w:val="000000" w:themeColor="text1"/>
          <w:sz w:val="24"/>
          <w:szCs w:val="24"/>
        </w:rPr>
        <w:t xml:space="preserve"> inmueble</w:t>
      </w:r>
      <w:r w:rsidR="00811BD0" w:rsidRPr="001134D5">
        <w:rPr>
          <w:rFonts w:ascii="Museo Sans 300" w:hAnsi="Museo Sans 300"/>
          <w:color w:val="000000" w:themeColor="text1"/>
          <w:sz w:val="24"/>
          <w:szCs w:val="24"/>
        </w:rPr>
        <w:t>s</w:t>
      </w:r>
      <w:r w:rsidRPr="001134D5">
        <w:rPr>
          <w:rFonts w:ascii="Museo Sans 300" w:hAnsi="Museo Sans 300"/>
          <w:color w:val="000000" w:themeColor="text1"/>
          <w:sz w:val="24"/>
          <w:szCs w:val="24"/>
        </w:rPr>
        <w:t xml:space="preserve"> de forma quieta, pacífica y sin interrupción desde hace 3 años.   </w:t>
      </w:r>
    </w:p>
    <w:p w14:paraId="6E373E6E" w14:textId="77777777" w:rsidR="002F1783" w:rsidRPr="00D0575F" w:rsidRDefault="002F1783" w:rsidP="00D0575F">
      <w:pPr>
        <w:pStyle w:val="Prrafodelista"/>
        <w:rPr>
          <w:rFonts w:ascii="Museo Sans 300" w:hAnsi="Museo Sans 300"/>
          <w:color w:val="000000" w:themeColor="text1"/>
          <w:sz w:val="24"/>
          <w:szCs w:val="24"/>
        </w:rPr>
      </w:pPr>
    </w:p>
    <w:p w14:paraId="5862E52A" w14:textId="77777777" w:rsidR="002F1783" w:rsidRPr="00D0575F" w:rsidRDefault="002F1783" w:rsidP="00D0575F">
      <w:pPr>
        <w:pStyle w:val="Prrafodelista"/>
        <w:numPr>
          <w:ilvl w:val="0"/>
          <w:numId w:val="18"/>
        </w:numPr>
        <w:ind w:left="1134" w:hanging="708"/>
        <w:jc w:val="both"/>
        <w:rPr>
          <w:rFonts w:ascii="Museo Sans 300" w:hAnsi="Museo Sans 300"/>
          <w:sz w:val="24"/>
          <w:szCs w:val="24"/>
        </w:rPr>
      </w:pPr>
      <w:r w:rsidRPr="00D0575F">
        <w:rPr>
          <w:rFonts w:ascii="Museo Sans 300" w:hAnsi="Museo Sans 300"/>
          <w:color w:val="000000" w:themeColor="text1"/>
          <w:sz w:val="24"/>
          <w:szCs w:val="24"/>
        </w:rPr>
        <w:t xml:space="preserve">De acuerdo a declaraciones simples contenidas en las solicitudes de adjudicación de inmueble de fecha 27 de abril de 2023, los solicitantes manifiestan que ni ellos ni los integrantes de </w:t>
      </w:r>
      <w:commentRangeStart w:id="7"/>
      <w:r w:rsidRPr="00D0575F">
        <w:rPr>
          <w:rFonts w:ascii="Museo Sans 300" w:hAnsi="Museo Sans 300"/>
          <w:color w:val="000000" w:themeColor="text1"/>
          <w:sz w:val="24"/>
          <w:szCs w:val="24"/>
        </w:rPr>
        <w:t xml:space="preserve">su grupo familiar </w:t>
      </w:r>
      <w:commentRangeEnd w:id="7"/>
      <w:r w:rsidRPr="00D0575F">
        <w:rPr>
          <w:rStyle w:val="Refdecomentario"/>
          <w:rFonts w:ascii="Museo Sans 300" w:hAnsi="Museo Sans 300"/>
          <w:sz w:val="24"/>
          <w:szCs w:val="24"/>
        </w:rPr>
        <w:commentReference w:id="7"/>
      </w:r>
      <w:r w:rsidRPr="00D0575F">
        <w:rPr>
          <w:rFonts w:ascii="Museo Sans 300" w:hAnsi="Museo Sans 300"/>
          <w:color w:val="000000" w:themeColor="text1"/>
          <w:sz w:val="24"/>
          <w:szCs w:val="24"/>
        </w:rPr>
        <w:t>son empleados de</w:t>
      </w:r>
      <w:r w:rsidR="00D0575F" w:rsidRPr="00D0575F">
        <w:rPr>
          <w:rFonts w:ascii="Museo Sans 300" w:hAnsi="Museo Sans 300"/>
          <w:color w:val="000000" w:themeColor="text1"/>
          <w:sz w:val="24"/>
          <w:szCs w:val="24"/>
        </w:rPr>
        <w:t xml:space="preserve"> ISTA,</w:t>
      </w:r>
      <w:r w:rsidRPr="00D0575F">
        <w:rPr>
          <w:rFonts w:ascii="Museo Sans 300" w:hAnsi="Museo Sans 300"/>
          <w:color w:val="000000" w:themeColor="text1"/>
          <w:sz w:val="24"/>
          <w:szCs w:val="24"/>
        </w:rPr>
        <w:t xml:space="preserve"> situación verificada en el Sistema de Consulta de Solicitante para Adjudicación que contiene la Base de Datos de Empleados de este Instituto.</w:t>
      </w:r>
    </w:p>
    <w:p w14:paraId="64FE68FA" w14:textId="77777777" w:rsidR="005E062E" w:rsidRPr="00D0575F" w:rsidRDefault="005E062E" w:rsidP="00D0575F">
      <w:pPr>
        <w:jc w:val="both"/>
        <w:rPr>
          <w:rFonts w:ascii="Museo Sans 300" w:hAnsi="Museo Sans 300"/>
          <w:sz w:val="24"/>
          <w:szCs w:val="24"/>
        </w:rPr>
      </w:pPr>
    </w:p>
    <w:p w14:paraId="0F0E2E2B" w14:textId="77777777" w:rsidR="005E062E" w:rsidRPr="00D0575F" w:rsidRDefault="005E062E" w:rsidP="00D0575F">
      <w:pPr>
        <w:jc w:val="both"/>
        <w:rPr>
          <w:rFonts w:ascii="Museo Sans 300" w:hAnsi="Museo Sans 300"/>
          <w:sz w:val="24"/>
          <w:szCs w:val="24"/>
        </w:rPr>
      </w:pPr>
      <w:r w:rsidRPr="00D0575F">
        <w:rPr>
          <w:rFonts w:ascii="Museo Sans 300" w:hAnsi="Museo Sans 300"/>
          <w:sz w:val="24"/>
          <w:szCs w:val="24"/>
        </w:rPr>
        <w:t>Se ha tenido a la vista:</w:t>
      </w:r>
      <w:r w:rsidR="002F1783" w:rsidRPr="00D0575F">
        <w:rPr>
          <w:rFonts w:ascii="Museo Sans 300" w:eastAsia="Times New Roman" w:hAnsi="Museo Sans 300" w:cs="Times New Roman"/>
          <w:color w:val="000000" w:themeColor="text1"/>
          <w:sz w:val="24"/>
          <w:szCs w:val="24"/>
          <w:lang w:val="es-ES" w:eastAsia="es-ES"/>
        </w:rPr>
        <w:t xml:space="preserve"> Listado de Valores y Extensiones, Reportes de valúos por solares para vivienda, solicitudes de adjudicaciones de inmuebles, actas de posesión material, listado de solicitantes de inmueble, copias de Documentos Únicos de Identidad y de Tarjetas de Identificación Tributaria</w:t>
      </w:r>
      <w:r w:rsidR="002F1783" w:rsidRPr="00D0575F">
        <w:rPr>
          <w:rFonts w:ascii="Museo Sans 300" w:eastAsia="Times New Roman" w:hAnsi="Museo Sans 300" w:cs="Times New Roman"/>
          <w:color w:val="000000" w:themeColor="text1"/>
          <w:sz w:val="24"/>
          <w:szCs w:val="24"/>
          <w:lang w:eastAsia="es-ES"/>
        </w:rPr>
        <w:t xml:space="preserve">, Razón y Constancia de Inscripción de Desmembración en Cabeza de su Dueño a favor de ISTA, </w:t>
      </w:r>
      <w:r w:rsidR="002F1783" w:rsidRPr="00D0575F">
        <w:rPr>
          <w:rFonts w:ascii="Museo Sans 300" w:eastAsia="Times New Roman" w:hAnsi="Museo Sans 300" w:cs="Times New Roman"/>
          <w:color w:val="000000" w:themeColor="text1"/>
          <w:sz w:val="24"/>
          <w:szCs w:val="24"/>
          <w:lang w:val="es-ES" w:eastAsia="es-ES"/>
        </w:rPr>
        <w:t>reporte de búsqueda de solicitante para adjudicación generado por la Unidad de Adjudicación de Inmuebles</w:t>
      </w:r>
      <w:r w:rsidRPr="00D0575F">
        <w:rPr>
          <w:rFonts w:ascii="Museo Sans 300" w:hAnsi="Museo Sans 300"/>
          <w:sz w:val="24"/>
          <w:szCs w:val="24"/>
        </w:rPr>
        <w:t xml:space="preserve">, 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2E0DD7F4" w14:textId="77777777" w:rsidR="005E062E" w:rsidRPr="00D0575F" w:rsidRDefault="005E062E" w:rsidP="00D0575F">
      <w:pPr>
        <w:jc w:val="both"/>
        <w:rPr>
          <w:rFonts w:ascii="Museo Sans 300" w:hAnsi="Museo Sans 300"/>
          <w:sz w:val="24"/>
          <w:szCs w:val="24"/>
        </w:rPr>
      </w:pPr>
    </w:p>
    <w:p w14:paraId="6422652F" w14:textId="77777777" w:rsidR="005E062E" w:rsidRPr="00D0575F" w:rsidRDefault="005E062E" w:rsidP="00D0575F">
      <w:pPr>
        <w:jc w:val="both"/>
        <w:rPr>
          <w:rFonts w:ascii="Museo Sans 300" w:hAnsi="Museo Sans 300"/>
          <w:sz w:val="24"/>
          <w:szCs w:val="24"/>
        </w:rPr>
      </w:pPr>
      <w:r w:rsidRPr="00D0575F">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0575F">
        <w:rPr>
          <w:rFonts w:ascii="Museo Sans 300" w:hAnsi="Museo Sans 300"/>
          <w:bCs/>
          <w:sz w:val="24"/>
          <w:szCs w:val="24"/>
        </w:rPr>
        <w:t xml:space="preserve">Ley del Régimen Especial de la Tierra en Propiedad de Las </w:t>
      </w:r>
      <w:r w:rsidRPr="00D0575F">
        <w:rPr>
          <w:rFonts w:ascii="Museo Sans 300" w:hAnsi="Museo Sans 300"/>
          <w:bCs/>
          <w:sz w:val="24"/>
          <w:szCs w:val="24"/>
        </w:rPr>
        <w:lastRenderedPageBreak/>
        <w:t>Asociaciones Cooperativas, Comunales y Comunitarias Campesinas  Beneficiarios de la Reforma Agraria</w:t>
      </w:r>
      <w:r w:rsidRPr="00D0575F">
        <w:rPr>
          <w:rFonts w:ascii="Museo Sans 300" w:hAnsi="Museo Sans 300"/>
          <w:sz w:val="24"/>
          <w:szCs w:val="24"/>
        </w:rPr>
        <w:t xml:space="preserve">, la Junta Directiva, </w:t>
      </w:r>
      <w:r w:rsidRPr="00D0575F">
        <w:rPr>
          <w:rFonts w:ascii="Museo Sans 300" w:hAnsi="Museo Sans 300"/>
          <w:b/>
          <w:sz w:val="24"/>
          <w:szCs w:val="24"/>
          <w:u w:val="single"/>
        </w:rPr>
        <w:t>ACUERDA: PRIMERO:</w:t>
      </w:r>
      <w:r w:rsidRPr="00D0575F">
        <w:rPr>
          <w:rFonts w:ascii="Museo Sans 300" w:hAnsi="Museo Sans 300"/>
          <w:b/>
          <w:sz w:val="24"/>
          <w:szCs w:val="24"/>
        </w:rPr>
        <w:t xml:space="preserve"> </w:t>
      </w:r>
      <w:r w:rsidRPr="00D0575F">
        <w:rPr>
          <w:rFonts w:ascii="Museo Sans 300" w:hAnsi="Museo Sans 300"/>
          <w:sz w:val="24"/>
          <w:szCs w:val="24"/>
        </w:rPr>
        <w:t xml:space="preserve">Aprobar la adjudicación </w:t>
      </w:r>
    </w:p>
    <w:p w14:paraId="1690A919" w14:textId="7E24A400" w:rsidR="005E062E" w:rsidRPr="00D0575F" w:rsidRDefault="005E062E" w:rsidP="00D0575F">
      <w:pPr>
        <w:jc w:val="both"/>
        <w:rPr>
          <w:rFonts w:ascii="Museo Sans 300" w:hAnsi="Museo Sans 300"/>
          <w:sz w:val="24"/>
          <w:szCs w:val="24"/>
          <w:lang w:val="es-ES" w:eastAsia="es-ES"/>
        </w:rPr>
      </w:pPr>
      <w:r w:rsidRPr="00D0575F">
        <w:rPr>
          <w:rFonts w:ascii="Museo Sans 300" w:hAnsi="Museo Sans 300"/>
          <w:sz w:val="24"/>
          <w:szCs w:val="24"/>
        </w:rPr>
        <w:t>y transferencia por compraventa de 02 solares para vivienda</w:t>
      </w:r>
      <w:r w:rsidRPr="00D0575F">
        <w:rPr>
          <w:rFonts w:ascii="Museo Sans 300" w:hAnsi="Museo Sans 300"/>
          <w:b/>
          <w:sz w:val="24"/>
          <w:szCs w:val="24"/>
        </w:rPr>
        <w:t xml:space="preserve">, </w:t>
      </w:r>
      <w:r w:rsidRPr="00D0575F">
        <w:rPr>
          <w:rFonts w:ascii="Museo Sans 300" w:hAnsi="Museo Sans 300"/>
          <w:sz w:val="24"/>
          <w:szCs w:val="24"/>
        </w:rPr>
        <w:t>a</w:t>
      </w:r>
      <w:r w:rsidRPr="00D0575F">
        <w:rPr>
          <w:rFonts w:ascii="Museo Sans 300" w:hAnsi="Museo Sans 300"/>
          <w:color w:val="000000" w:themeColor="text1"/>
          <w:sz w:val="24"/>
          <w:szCs w:val="24"/>
          <w:lang w:val="es-ES"/>
        </w:rPr>
        <w:t xml:space="preserve"> favor de los señores:</w:t>
      </w:r>
      <w:r w:rsidR="002F1783" w:rsidRPr="00D0575F">
        <w:rPr>
          <w:rFonts w:ascii="Museo Sans 300" w:hAnsi="Museo Sans 300" w:cs="Times New Roman"/>
          <w:b/>
          <w:color w:val="000000" w:themeColor="text1"/>
          <w:sz w:val="24"/>
          <w:szCs w:val="24"/>
          <w:lang w:val="es-ES"/>
        </w:rPr>
        <w:t xml:space="preserve"> 1)</w:t>
      </w:r>
      <w:r w:rsidR="002F1783" w:rsidRPr="00D0575F">
        <w:rPr>
          <w:rFonts w:ascii="Museo Sans 300" w:hAnsi="Museo Sans 300" w:cs="Times New Roman"/>
          <w:color w:val="000000" w:themeColor="text1"/>
          <w:sz w:val="24"/>
          <w:szCs w:val="24"/>
          <w:lang w:val="es-ES"/>
        </w:rPr>
        <w:t xml:space="preserve"> </w:t>
      </w:r>
      <w:r w:rsidR="002F1783" w:rsidRPr="00D0575F">
        <w:rPr>
          <w:rFonts w:ascii="Museo Sans 300" w:hAnsi="Museo Sans 300"/>
          <w:b/>
          <w:sz w:val="24"/>
          <w:szCs w:val="24"/>
        </w:rPr>
        <w:t>DINA MARIA RIVERA ESCOBAR,</w:t>
      </w:r>
      <w:r w:rsidR="002F1783" w:rsidRPr="00D0575F">
        <w:rPr>
          <w:rFonts w:ascii="Museo Sans 300" w:hAnsi="Museo Sans 300"/>
          <w:sz w:val="24"/>
          <w:szCs w:val="24"/>
        </w:rPr>
        <w:t xml:space="preserve"> </w:t>
      </w:r>
      <w:r w:rsidR="002F1783" w:rsidRPr="00D0575F">
        <w:rPr>
          <w:rFonts w:ascii="Museo Sans 300" w:hAnsi="Museo Sans 300" w:cs="Times New Roman"/>
          <w:color w:val="000000" w:themeColor="text1"/>
          <w:sz w:val="24"/>
          <w:szCs w:val="24"/>
        </w:rPr>
        <w:t xml:space="preserve"> y </w:t>
      </w:r>
      <w:r w:rsidR="001134D5">
        <w:rPr>
          <w:rFonts w:ascii="Museo Sans 300" w:hAnsi="Museo Sans 300" w:cs="Times New Roman"/>
          <w:color w:val="000000" w:themeColor="text1"/>
          <w:sz w:val="24"/>
          <w:szCs w:val="24"/>
        </w:rPr>
        <w:t>---</w:t>
      </w:r>
      <w:r w:rsidR="002F1783" w:rsidRPr="00D0575F">
        <w:rPr>
          <w:rFonts w:ascii="Museo Sans 300" w:hAnsi="Museo Sans 300" w:cs="Times New Roman"/>
          <w:color w:val="000000" w:themeColor="text1"/>
          <w:sz w:val="24"/>
          <w:szCs w:val="24"/>
        </w:rPr>
        <w:t xml:space="preserve"> HERIBERTO VILLALTA FLORES, y </w:t>
      </w:r>
      <w:r w:rsidR="002F1783" w:rsidRPr="00D0575F">
        <w:rPr>
          <w:rFonts w:ascii="Museo Sans 300" w:hAnsi="Museo Sans 300" w:cs="Times New Roman"/>
          <w:b/>
          <w:color w:val="000000" w:themeColor="text1"/>
          <w:sz w:val="24"/>
          <w:szCs w:val="24"/>
        </w:rPr>
        <w:t>2) MARVIN ALEXANDER VILLALTA FLORES</w:t>
      </w:r>
      <w:r w:rsidR="002F1783" w:rsidRPr="00D0575F">
        <w:rPr>
          <w:rFonts w:ascii="Museo Sans 300" w:hAnsi="Museo Sans 300" w:cs="Times New Roman"/>
          <w:color w:val="000000" w:themeColor="text1"/>
          <w:sz w:val="24"/>
          <w:szCs w:val="24"/>
        </w:rPr>
        <w:t xml:space="preserve">, y </w:t>
      </w:r>
      <w:r w:rsidR="001134D5">
        <w:rPr>
          <w:rFonts w:ascii="Museo Sans 300" w:hAnsi="Museo Sans 300" w:cs="Times New Roman"/>
          <w:color w:val="000000" w:themeColor="text1"/>
          <w:sz w:val="24"/>
          <w:szCs w:val="24"/>
        </w:rPr>
        <w:t>---</w:t>
      </w:r>
      <w:r w:rsidR="002F1783" w:rsidRPr="00D0575F">
        <w:rPr>
          <w:rFonts w:ascii="Museo Sans 300" w:hAnsi="Museo Sans 300" w:cs="Times New Roman"/>
          <w:color w:val="000000" w:themeColor="text1"/>
          <w:sz w:val="24"/>
          <w:szCs w:val="24"/>
        </w:rPr>
        <w:t xml:space="preserve"> ALTAGRACIA FLORES,</w:t>
      </w:r>
      <w:r w:rsidR="002F1783" w:rsidRPr="00D0575F">
        <w:rPr>
          <w:rFonts w:ascii="Museo Sans 300" w:hAnsi="Museo Sans 300" w:cs="Times New Roman"/>
          <w:color w:val="000000" w:themeColor="text1"/>
          <w:sz w:val="24"/>
          <w:szCs w:val="24"/>
          <w:lang w:val="es-ES"/>
        </w:rPr>
        <w:t xml:space="preserve"> </w:t>
      </w:r>
      <w:r w:rsidR="002F1783" w:rsidRPr="00D0575F">
        <w:rPr>
          <w:rFonts w:ascii="Museo Sans 300" w:hAnsi="Museo Sans 300"/>
          <w:sz w:val="24"/>
          <w:szCs w:val="24"/>
          <w:lang w:val="es-ES"/>
        </w:rPr>
        <w:t>de las general</w:t>
      </w:r>
      <w:r w:rsidR="00D0575F" w:rsidRPr="00D0575F">
        <w:rPr>
          <w:rFonts w:ascii="Museo Sans 300" w:hAnsi="Museo Sans 300"/>
          <w:sz w:val="24"/>
          <w:szCs w:val="24"/>
          <w:lang w:val="es-ES"/>
        </w:rPr>
        <w:t>es antes relacionadas,</w:t>
      </w:r>
      <w:r w:rsidR="002F1783" w:rsidRPr="00D0575F">
        <w:rPr>
          <w:rFonts w:ascii="Museo Sans 300" w:hAnsi="Museo Sans 300"/>
          <w:sz w:val="24"/>
          <w:szCs w:val="24"/>
          <w:lang w:val="es-ES"/>
        </w:rPr>
        <w:t xml:space="preserve"> inmuebles ubicados en el </w:t>
      </w:r>
      <w:r w:rsidR="002F1783" w:rsidRPr="00D0575F">
        <w:rPr>
          <w:rFonts w:ascii="Museo Sans 300" w:eastAsia="Calibri" w:hAnsi="Museo Sans 300" w:cs="Arial"/>
          <w:sz w:val="24"/>
          <w:szCs w:val="24"/>
        </w:rPr>
        <w:t xml:space="preserve">Proyecto de Asentamiento Comunitario y Lotificación Agrícola desarrollado en </w:t>
      </w:r>
      <w:r w:rsidR="002F1783" w:rsidRPr="00D0575F">
        <w:rPr>
          <w:rFonts w:ascii="Museo Sans 300" w:eastAsia="Calibri" w:hAnsi="Museo Sans 300" w:cs="Arial"/>
          <w:b/>
          <w:sz w:val="24"/>
          <w:szCs w:val="24"/>
        </w:rPr>
        <w:t xml:space="preserve">HACIENDA EL ÁNGEL, PORCIÓN 1, </w:t>
      </w:r>
      <w:r w:rsidR="00D0575F" w:rsidRPr="00D0575F">
        <w:rPr>
          <w:rFonts w:ascii="Museo Sans 300" w:eastAsia="Calibri" w:hAnsi="Museo Sans 300" w:cs="Arial"/>
          <w:sz w:val="24"/>
          <w:szCs w:val="24"/>
        </w:rPr>
        <w:t>situada</w:t>
      </w:r>
      <w:r w:rsidR="002F1783" w:rsidRPr="00D0575F">
        <w:rPr>
          <w:rFonts w:ascii="Museo Sans 300" w:eastAsia="Calibri" w:hAnsi="Museo Sans 300" w:cs="Arial"/>
          <w:sz w:val="24"/>
          <w:szCs w:val="24"/>
        </w:rPr>
        <w:t xml:space="preserve"> en jurisdicción de Apopa, departamento de San Salvador</w:t>
      </w:r>
      <w:r w:rsidRPr="00D0575F">
        <w:rPr>
          <w:rFonts w:ascii="Museo Sans 300" w:hAnsi="Museo Sans 300"/>
          <w:sz w:val="24"/>
          <w:szCs w:val="24"/>
          <w:lang w:val="es-ES" w:eastAsia="es-ES"/>
        </w:rPr>
        <w:t>,</w:t>
      </w:r>
      <w:r w:rsidRPr="00D0575F">
        <w:rPr>
          <w:rFonts w:ascii="Museo Sans 300" w:hAnsi="Museo Sans 300"/>
          <w:b/>
          <w:sz w:val="24"/>
          <w:szCs w:val="24"/>
        </w:rPr>
        <w:t xml:space="preserve"> </w:t>
      </w:r>
      <w:r w:rsidRPr="00D0575F">
        <w:rPr>
          <w:rFonts w:ascii="Museo Sans 300" w:hAnsi="Museo Sans 300"/>
          <w:sz w:val="24"/>
          <w:szCs w:val="24"/>
          <w:lang w:val="es-ES"/>
        </w:rPr>
        <w:t xml:space="preserve">quedando las adjudicaciones conforme el cuadro de valores y extensiones  siguiente: </w:t>
      </w:r>
    </w:p>
    <w:p w14:paraId="32E37785" w14:textId="77777777" w:rsidR="00966168" w:rsidRDefault="00966168" w:rsidP="005E062E">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2F1783" w14:paraId="4B431C9D" w14:textId="77777777" w:rsidTr="0096616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E07E79B" w14:textId="77777777" w:rsidR="002F1783" w:rsidRDefault="002F1783" w:rsidP="009661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04D2D15" w14:textId="77777777" w:rsidR="002F1783" w:rsidRDefault="002F1783"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BC73732" w14:textId="77777777" w:rsidR="002F1783" w:rsidRDefault="002F1783" w:rsidP="00966168">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49D7EB0" w14:textId="77777777" w:rsidR="002F1783" w:rsidRDefault="002F1783"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911F3CA" w14:textId="77777777" w:rsidR="002F1783" w:rsidRDefault="002F1783"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0C25BA8" w14:textId="77777777" w:rsidR="002F1783" w:rsidRDefault="002F1783"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F1783" w14:paraId="5CF74D59" w14:textId="77777777" w:rsidTr="00966168">
        <w:tc>
          <w:tcPr>
            <w:tcW w:w="1413" w:type="pct"/>
            <w:tcBorders>
              <w:top w:val="single" w:sz="2" w:space="0" w:color="auto"/>
              <w:left w:val="single" w:sz="2" w:space="0" w:color="auto"/>
              <w:bottom w:val="single" w:sz="2" w:space="0" w:color="auto"/>
              <w:right w:val="single" w:sz="2" w:space="0" w:color="auto"/>
            </w:tcBorders>
            <w:shd w:val="clear" w:color="auto" w:fill="DCDCDC"/>
          </w:tcPr>
          <w:p w14:paraId="68AD920B" w14:textId="77777777" w:rsidR="002F1783" w:rsidRDefault="002F1783" w:rsidP="009661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5C8961F" w14:textId="77777777" w:rsidR="002F1783" w:rsidRDefault="002F1783" w:rsidP="009661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B341334" w14:textId="77777777" w:rsidR="002F1783" w:rsidRDefault="002F1783" w:rsidP="009661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7D199F7" w14:textId="77777777" w:rsidR="002F1783" w:rsidRDefault="002F1783" w:rsidP="009661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F0C7E09" w14:textId="77777777" w:rsidR="002F1783" w:rsidRDefault="002F1783" w:rsidP="009661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D4BE8EC" w14:textId="77777777" w:rsidR="002F1783" w:rsidRDefault="002F1783" w:rsidP="00966168">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43394C7" w14:textId="77777777" w:rsidR="002F1783" w:rsidRDefault="002F1783" w:rsidP="00966168">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9DF777B" w14:textId="77777777" w:rsidR="002F1783" w:rsidRDefault="002F1783" w:rsidP="00966168">
            <w:pPr>
              <w:widowControl w:val="0"/>
              <w:autoSpaceDE w:val="0"/>
              <w:autoSpaceDN w:val="0"/>
              <w:adjustRightInd w:val="0"/>
              <w:rPr>
                <w:rFonts w:ascii="Times New Roman" w:hAnsi="Times New Roman" w:cs="Times New Roman"/>
                <w:b/>
                <w:bCs/>
                <w:sz w:val="14"/>
                <w:szCs w:val="14"/>
              </w:rPr>
            </w:pPr>
          </w:p>
        </w:tc>
      </w:tr>
    </w:tbl>
    <w:p w14:paraId="165F3ADB" w14:textId="77777777" w:rsidR="002F1783" w:rsidRDefault="002F1783" w:rsidP="002F1783">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2F1783" w14:paraId="64AEFA9E" w14:textId="77777777" w:rsidTr="00966168">
        <w:tc>
          <w:tcPr>
            <w:tcW w:w="2600" w:type="dxa"/>
            <w:tcBorders>
              <w:top w:val="single" w:sz="2" w:space="0" w:color="auto"/>
              <w:left w:val="single" w:sz="2" w:space="0" w:color="auto"/>
              <w:bottom w:val="single" w:sz="2" w:space="0" w:color="auto"/>
              <w:right w:val="single" w:sz="2" w:space="0" w:color="auto"/>
            </w:tcBorders>
          </w:tcPr>
          <w:p w14:paraId="5E61B022" w14:textId="77777777" w:rsidR="002F1783" w:rsidRDefault="002F1783" w:rsidP="009661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34 </w:t>
            </w:r>
          </w:p>
        </w:tc>
      </w:tr>
    </w:tbl>
    <w:p w14:paraId="27D15950" w14:textId="77777777" w:rsidR="002F1783" w:rsidRDefault="002F1783" w:rsidP="002F178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D0575F">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2F1783" w14:paraId="01F5ED43" w14:textId="77777777" w:rsidTr="00966168">
        <w:tc>
          <w:tcPr>
            <w:tcW w:w="1413" w:type="pct"/>
            <w:vMerge w:val="restart"/>
            <w:tcBorders>
              <w:top w:val="single" w:sz="2" w:space="0" w:color="auto"/>
              <w:left w:val="single" w:sz="2" w:space="0" w:color="auto"/>
              <w:bottom w:val="single" w:sz="2" w:space="0" w:color="auto"/>
              <w:right w:val="single" w:sz="2" w:space="0" w:color="auto"/>
            </w:tcBorders>
          </w:tcPr>
          <w:p w14:paraId="61E68BDE" w14:textId="5067237B" w:rsidR="002F1783" w:rsidRDefault="001134D5" w:rsidP="0096616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6490A162" w14:textId="77777777" w:rsidR="002F1783" w:rsidRDefault="002F1783" w:rsidP="0096616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B8C0F5C" w14:textId="648E7092" w:rsidR="002F1783" w:rsidRDefault="001134D5" w:rsidP="0096616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w:t>
            </w:r>
            <w:r w:rsidR="002F1783">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735FF55" w14:textId="77777777" w:rsidR="002F1783" w:rsidRDefault="002F1783" w:rsidP="00966168">
            <w:pPr>
              <w:widowControl w:val="0"/>
              <w:autoSpaceDE w:val="0"/>
              <w:autoSpaceDN w:val="0"/>
              <w:adjustRightInd w:val="0"/>
              <w:rPr>
                <w:rFonts w:ascii="Times New Roman" w:hAnsi="Times New Roman" w:cs="Times New Roman"/>
                <w:sz w:val="14"/>
                <w:szCs w:val="14"/>
              </w:rPr>
            </w:pPr>
          </w:p>
          <w:p w14:paraId="1D914196" w14:textId="77777777" w:rsidR="002F1783" w:rsidRDefault="002F1783" w:rsidP="0096616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1 </w:t>
            </w:r>
          </w:p>
        </w:tc>
        <w:tc>
          <w:tcPr>
            <w:tcW w:w="314" w:type="pct"/>
            <w:vMerge w:val="restart"/>
            <w:tcBorders>
              <w:top w:val="single" w:sz="2" w:space="0" w:color="auto"/>
              <w:left w:val="single" w:sz="2" w:space="0" w:color="auto"/>
              <w:bottom w:val="single" w:sz="2" w:space="0" w:color="auto"/>
              <w:right w:val="single" w:sz="2" w:space="0" w:color="auto"/>
            </w:tcBorders>
          </w:tcPr>
          <w:p w14:paraId="688DEBEF" w14:textId="77777777" w:rsidR="002F1783" w:rsidRDefault="002F1783" w:rsidP="00966168">
            <w:pPr>
              <w:widowControl w:val="0"/>
              <w:autoSpaceDE w:val="0"/>
              <w:autoSpaceDN w:val="0"/>
              <w:adjustRightInd w:val="0"/>
              <w:rPr>
                <w:rFonts w:ascii="Times New Roman" w:hAnsi="Times New Roman" w:cs="Times New Roman"/>
                <w:sz w:val="14"/>
                <w:szCs w:val="14"/>
              </w:rPr>
            </w:pPr>
          </w:p>
          <w:p w14:paraId="27A124DD" w14:textId="1E8163E4" w:rsidR="002F1783" w:rsidRDefault="001134D5" w:rsidP="0096616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C10017B" w14:textId="77777777" w:rsidR="002F1783" w:rsidRDefault="002F1783" w:rsidP="00966168">
            <w:pPr>
              <w:widowControl w:val="0"/>
              <w:autoSpaceDE w:val="0"/>
              <w:autoSpaceDN w:val="0"/>
              <w:adjustRightInd w:val="0"/>
              <w:rPr>
                <w:rFonts w:ascii="Times New Roman" w:hAnsi="Times New Roman" w:cs="Times New Roman"/>
                <w:sz w:val="14"/>
                <w:szCs w:val="14"/>
              </w:rPr>
            </w:pPr>
          </w:p>
          <w:p w14:paraId="3D15CBA9" w14:textId="3B1DF688" w:rsidR="002F1783" w:rsidRDefault="001134D5" w:rsidP="0096616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F1783">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832F587" w14:textId="77777777" w:rsidR="002F1783" w:rsidRDefault="002F1783" w:rsidP="00966168">
            <w:pPr>
              <w:widowControl w:val="0"/>
              <w:autoSpaceDE w:val="0"/>
              <w:autoSpaceDN w:val="0"/>
              <w:adjustRightInd w:val="0"/>
              <w:jc w:val="right"/>
              <w:rPr>
                <w:rFonts w:ascii="Times New Roman" w:hAnsi="Times New Roman" w:cs="Times New Roman"/>
                <w:sz w:val="14"/>
                <w:szCs w:val="14"/>
              </w:rPr>
            </w:pPr>
          </w:p>
          <w:p w14:paraId="2601FB6F" w14:textId="77777777" w:rsidR="002F1783" w:rsidRDefault="002F1783" w:rsidP="009661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130.57 </w:t>
            </w:r>
          </w:p>
        </w:tc>
        <w:tc>
          <w:tcPr>
            <w:tcW w:w="359" w:type="pct"/>
            <w:tcBorders>
              <w:top w:val="single" w:sz="2" w:space="0" w:color="auto"/>
              <w:left w:val="single" w:sz="2" w:space="0" w:color="auto"/>
              <w:bottom w:val="single" w:sz="2" w:space="0" w:color="auto"/>
              <w:right w:val="single" w:sz="2" w:space="0" w:color="auto"/>
            </w:tcBorders>
          </w:tcPr>
          <w:p w14:paraId="35179E6D" w14:textId="77777777" w:rsidR="002F1783" w:rsidRDefault="002F1783" w:rsidP="00966168">
            <w:pPr>
              <w:widowControl w:val="0"/>
              <w:autoSpaceDE w:val="0"/>
              <w:autoSpaceDN w:val="0"/>
              <w:adjustRightInd w:val="0"/>
              <w:jc w:val="right"/>
              <w:rPr>
                <w:rFonts w:ascii="Times New Roman" w:hAnsi="Times New Roman" w:cs="Times New Roman"/>
                <w:sz w:val="14"/>
                <w:szCs w:val="14"/>
              </w:rPr>
            </w:pPr>
          </w:p>
          <w:p w14:paraId="662591EA" w14:textId="77777777" w:rsidR="002F1783" w:rsidRDefault="002F1783" w:rsidP="009661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14.49 </w:t>
            </w:r>
          </w:p>
        </w:tc>
        <w:tc>
          <w:tcPr>
            <w:tcW w:w="359" w:type="pct"/>
            <w:tcBorders>
              <w:top w:val="single" w:sz="2" w:space="0" w:color="auto"/>
              <w:left w:val="single" w:sz="2" w:space="0" w:color="auto"/>
              <w:bottom w:val="single" w:sz="2" w:space="0" w:color="auto"/>
              <w:right w:val="single" w:sz="2" w:space="0" w:color="auto"/>
            </w:tcBorders>
          </w:tcPr>
          <w:p w14:paraId="4A5BA170" w14:textId="77777777" w:rsidR="002F1783" w:rsidRDefault="002F1783" w:rsidP="00966168">
            <w:pPr>
              <w:widowControl w:val="0"/>
              <w:autoSpaceDE w:val="0"/>
              <w:autoSpaceDN w:val="0"/>
              <w:adjustRightInd w:val="0"/>
              <w:jc w:val="right"/>
              <w:rPr>
                <w:rFonts w:ascii="Times New Roman" w:hAnsi="Times New Roman" w:cs="Times New Roman"/>
                <w:sz w:val="14"/>
                <w:szCs w:val="14"/>
              </w:rPr>
            </w:pPr>
          </w:p>
          <w:p w14:paraId="384D20F3" w14:textId="77777777" w:rsidR="002F1783" w:rsidRDefault="002F1783" w:rsidP="009661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126.79 </w:t>
            </w:r>
          </w:p>
        </w:tc>
      </w:tr>
      <w:tr w:rsidR="002F1783" w14:paraId="650C68BE" w14:textId="77777777" w:rsidTr="00966168">
        <w:tc>
          <w:tcPr>
            <w:tcW w:w="1413" w:type="pct"/>
            <w:vMerge/>
            <w:tcBorders>
              <w:top w:val="single" w:sz="2" w:space="0" w:color="auto"/>
              <w:left w:val="single" w:sz="2" w:space="0" w:color="auto"/>
              <w:bottom w:val="single" w:sz="2" w:space="0" w:color="auto"/>
              <w:right w:val="single" w:sz="2" w:space="0" w:color="auto"/>
            </w:tcBorders>
          </w:tcPr>
          <w:p w14:paraId="529BD4CB" w14:textId="77777777" w:rsidR="002F1783" w:rsidRDefault="002F1783" w:rsidP="00966168">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F3F4518" w14:textId="77777777" w:rsidR="002F1783" w:rsidRDefault="002F1783" w:rsidP="00966168">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94A6FEC" w14:textId="77777777" w:rsidR="002F1783" w:rsidRDefault="002F1783" w:rsidP="0096616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7B4B881" w14:textId="77777777" w:rsidR="002F1783" w:rsidRDefault="002F1783" w:rsidP="0096616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B170BCD" w14:textId="77777777" w:rsidR="002F1783" w:rsidRDefault="002F1783" w:rsidP="00966168">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E2C7045" w14:textId="77777777" w:rsidR="002F1783" w:rsidRDefault="002F1783" w:rsidP="009661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130.57 </w:t>
            </w:r>
          </w:p>
        </w:tc>
        <w:tc>
          <w:tcPr>
            <w:tcW w:w="359" w:type="pct"/>
            <w:tcBorders>
              <w:top w:val="single" w:sz="2" w:space="0" w:color="auto"/>
              <w:left w:val="single" w:sz="2" w:space="0" w:color="auto"/>
              <w:bottom w:val="single" w:sz="2" w:space="0" w:color="auto"/>
              <w:right w:val="single" w:sz="2" w:space="0" w:color="auto"/>
            </w:tcBorders>
          </w:tcPr>
          <w:p w14:paraId="79DBD4C4" w14:textId="77777777" w:rsidR="002F1783" w:rsidRDefault="002F1783" w:rsidP="009661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14.49 </w:t>
            </w:r>
          </w:p>
        </w:tc>
        <w:tc>
          <w:tcPr>
            <w:tcW w:w="359" w:type="pct"/>
            <w:tcBorders>
              <w:top w:val="single" w:sz="2" w:space="0" w:color="auto"/>
              <w:left w:val="single" w:sz="2" w:space="0" w:color="auto"/>
              <w:bottom w:val="single" w:sz="2" w:space="0" w:color="auto"/>
              <w:right w:val="single" w:sz="2" w:space="0" w:color="auto"/>
            </w:tcBorders>
          </w:tcPr>
          <w:p w14:paraId="017E4AE8" w14:textId="77777777" w:rsidR="002F1783" w:rsidRDefault="002F1783" w:rsidP="009661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126.79 </w:t>
            </w:r>
          </w:p>
        </w:tc>
      </w:tr>
      <w:tr w:rsidR="002F1783" w14:paraId="4811B9EB" w14:textId="77777777" w:rsidTr="00966168">
        <w:tc>
          <w:tcPr>
            <w:tcW w:w="1413" w:type="pct"/>
            <w:vMerge/>
            <w:tcBorders>
              <w:top w:val="single" w:sz="2" w:space="0" w:color="auto"/>
              <w:left w:val="single" w:sz="2" w:space="0" w:color="auto"/>
              <w:bottom w:val="single" w:sz="2" w:space="0" w:color="auto"/>
              <w:right w:val="single" w:sz="2" w:space="0" w:color="auto"/>
            </w:tcBorders>
          </w:tcPr>
          <w:p w14:paraId="281B1F49" w14:textId="77777777" w:rsidR="002F1783" w:rsidRDefault="002F1783" w:rsidP="00966168">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38C05CB" w14:textId="77777777" w:rsidR="002F1783" w:rsidRDefault="00D0575F"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2F1783">
              <w:rPr>
                <w:rFonts w:ascii="Times New Roman" w:hAnsi="Times New Roman" w:cs="Times New Roman"/>
                <w:b/>
                <w:bCs/>
                <w:sz w:val="14"/>
                <w:szCs w:val="14"/>
              </w:rPr>
              <w:t xml:space="preserve"> Total: 130.57 </w:t>
            </w:r>
          </w:p>
          <w:p w14:paraId="1DC70128" w14:textId="77777777" w:rsidR="002F1783" w:rsidRDefault="002F1783"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14.49 </w:t>
            </w:r>
          </w:p>
          <w:p w14:paraId="76842F26" w14:textId="77777777" w:rsidR="002F1783" w:rsidRDefault="002F1783"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126.79 </w:t>
            </w:r>
          </w:p>
        </w:tc>
      </w:tr>
    </w:tbl>
    <w:p w14:paraId="6B16429C" w14:textId="77777777" w:rsidR="002F1783" w:rsidRDefault="002F1783" w:rsidP="002F178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2F1783" w14:paraId="674AF8C7" w14:textId="77777777" w:rsidTr="00966168">
        <w:tc>
          <w:tcPr>
            <w:tcW w:w="1413" w:type="pct"/>
            <w:vMerge w:val="restart"/>
            <w:tcBorders>
              <w:top w:val="single" w:sz="2" w:space="0" w:color="auto"/>
              <w:left w:val="single" w:sz="2" w:space="0" w:color="auto"/>
              <w:bottom w:val="single" w:sz="2" w:space="0" w:color="auto"/>
              <w:right w:val="single" w:sz="2" w:space="0" w:color="auto"/>
            </w:tcBorders>
          </w:tcPr>
          <w:p w14:paraId="13E7CCDB" w14:textId="0010460D" w:rsidR="002F1783" w:rsidRDefault="001134D5" w:rsidP="0096616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F1783">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EAAB1E5" w14:textId="77777777" w:rsidR="002F1783" w:rsidRDefault="002F1783" w:rsidP="0096616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5776AD8" w14:textId="504425EE" w:rsidR="002F1783" w:rsidRDefault="001134D5" w:rsidP="0096616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F1783">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14AB357" w14:textId="77777777" w:rsidR="002F1783" w:rsidRDefault="002F1783" w:rsidP="00966168">
            <w:pPr>
              <w:widowControl w:val="0"/>
              <w:autoSpaceDE w:val="0"/>
              <w:autoSpaceDN w:val="0"/>
              <w:adjustRightInd w:val="0"/>
              <w:rPr>
                <w:rFonts w:ascii="Times New Roman" w:hAnsi="Times New Roman" w:cs="Times New Roman"/>
                <w:sz w:val="14"/>
                <w:szCs w:val="14"/>
              </w:rPr>
            </w:pPr>
          </w:p>
          <w:p w14:paraId="69CEE665" w14:textId="77777777" w:rsidR="002F1783" w:rsidRDefault="002F1783" w:rsidP="0096616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1 </w:t>
            </w:r>
          </w:p>
        </w:tc>
        <w:tc>
          <w:tcPr>
            <w:tcW w:w="314" w:type="pct"/>
            <w:vMerge w:val="restart"/>
            <w:tcBorders>
              <w:top w:val="single" w:sz="2" w:space="0" w:color="auto"/>
              <w:left w:val="single" w:sz="2" w:space="0" w:color="auto"/>
              <w:bottom w:val="single" w:sz="2" w:space="0" w:color="auto"/>
              <w:right w:val="single" w:sz="2" w:space="0" w:color="auto"/>
            </w:tcBorders>
          </w:tcPr>
          <w:p w14:paraId="4169B012" w14:textId="77777777" w:rsidR="002F1783" w:rsidRDefault="002F1783" w:rsidP="00966168">
            <w:pPr>
              <w:widowControl w:val="0"/>
              <w:autoSpaceDE w:val="0"/>
              <w:autoSpaceDN w:val="0"/>
              <w:adjustRightInd w:val="0"/>
              <w:rPr>
                <w:rFonts w:ascii="Times New Roman" w:hAnsi="Times New Roman" w:cs="Times New Roman"/>
                <w:sz w:val="14"/>
                <w:szCs w:val="14"/>
              </w:rPr>
            </w:pPr>
          </w:p>
          <w:p w14:paraId="0E94744A" w14:textId="46C6A2C0" w:rsidR="002F1783" w:rsidRDefault="001134D5" w:rsidP="0096616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03DF4E0" w14:textId="77777777" w:rsidR="002F1783" w:rsidRDefault="002F1783" w:rsidP="00966168">
            <w:pPr>
              <w:widowControl w:val="0"/>
              <w:autoSpaceDE w:val="0"/>
              <w:autoSpaceDN w:val="0"/>
              <w:adjustRightInd w:val="0"/>
              <w:rPr>
                <w:rFonts w:ascii="Times New Roman" w:hAnsi="Times New Roman" w:cs="Times New Roman"/>
                <w:sz w:val="14"/>
                <w:szCs w:val="14"/>
              </w:rPr>
            </w:pPr>
          </w:p>
          <w:p w14:paraId="13E825D8" w14:textId="74E43C07" w:rsidR="002F1783" w:rsidRDefault="001134D5" w:rsidP="0096616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C009BAC" w14:textId="77777777" w:rsidR="002F1783" w:rsidRDefault="002F1783" w:rsidP="00966168">
            <w:pPr>
              <w:widowControl w:val="0"/>
              <w:autoSpaceDE w:val="0"/>
              <w:autoSpaceDN w:val="0"/>
              <w:adjustRightInd w:val="0"/>
              <w:jc w:val="right"/>
              <w:rPr>
                <w:rFonts w:ascii="Times New Roman" w:hAnsi="Times New Roman" w:cs="Times New Roman"/>
                <w:sz w:val="14"/>
                <w:szCs w:val="14"/>
              </w:rPr>
            </w:pPr>
          </w:p>
          <w:p w14:paraId="4E60E4E8" w14:textId="77777777" w:rsidR="002F1783" w:rsidRDefault="002F1783" w:rsidP="009661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290.61 </w:t>
            </w:r>
          </w:p>
        </w:tc>
        <w:tc>
          <w:tcPr>
            <w:tcW w:w="359" w:type="pct"/>
            <w:tcBorders>
              <w:top w:val="single" w:sz="2" w:space="0" w:color="auto"/>
              <w:left w:val="single" w:sz="2" w:space="0" w:color="auto"/>
              <w:bottom w:val="single" w:sz="2" w:space="0" w:color="auto"/>
              <w:right w:val="single" w:sz="2" w:space="0" w:color="auto"/>
            </w:tcBorders>
          </w:tcPr>
          <w:p w14:paraId="763A86CC" w14:textId="77777777" w:rsidR="002F1783" w:rsidRDefault="002F1783" w:rsidP="00966168">
            <w:pPr>
              <w:widowControl w:val="0"/>
              <w:autoSpaceDE w:val="0"/>
              <w:autoSpaceDN w:val="0"/>
              <w:adjustRightInd w:val="0"/>
              <w:jc w:val="right"/>
              <w:rPr>
                <w:rFonts w:ascii="Times New Roman" w:hAnsi="Times New Roman" w:cs="Times New Roman"/>
                <w:sz w:val="14"/>
                <w:szCs w:val="14"/>
              </w:rPr>
            </w:pPr>
          </w:p>
          <w:p w14:paraId="3E523D3D" w14:textId="77777777" w:rsidR="002F1783" w:rsidRDefault="002F1783" w:rsidP="009661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32.26 </w:t>
            </w:r>
          </w:p>
        </w:tc>
        <w:tc>
          <w:tcPr>
            <w:tcW w:w="359" w:type="pct"/>
            <w:tcBorders>
              <w:top w:val="single" w:sz="2" w:space="0" w:color="auto"/>
              <w:left w:val="single" w:sz="2" w:space="0" w:color="auto"/>
              <w:bottom w:val="single" w:sz="2" w:space="0" w:color="auto"/>
              <w:right w:val="single" w:sz="2" w:space="0" w:color="auto"/>
            </w:tcBorders>
          </w:tcPr>
          <w:p w14:paraId="7404342F" w14:textId="77777777" w:rsidR="002F1783" w:rsidRDefault="002F1783" w:rsidP="00966168">
            <w:pPr>
              <w:widowControl w:val="0"/>
              <w:autoSpaceDE w:val="0"/>
              <w:autoSpaceDN w:val="0"/>
              <w:adjustRightInd w:val="0"/>
              <w:jc w:val="right"/>
              <w:rPr>
                <w:rFonts w:ascii="Times New Roman" w:hAnsi="Times New Roman" w:cs="Times New Roman"/>
                <w:sz w:val="14"/>
                <w:szCs w:val="14"/>
              </w:rPr>
            </w:pPr>
          </w:p>
          <w:p w14:paraId="6052E5E9" w14:textId="77777777" w:rsidR="002F1783" w:rsidRDefault="002F1783" w:rsidP="009661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282.28 </w:t>
            </w:r>
          </w:p>
        </w:tc>
      </w:tr>
      <w:tr w:rsidR="002F1783" w14:paraId="0E94F738" w14:textId="77777777" w:rsidTr="00966168">
        <w:tc>
          <w:tcPr>
            <w:tcW w:w="1413" w:type="pct"/>
            <w:vMerge/>
            <w:tcBorders>
              <w:top w:val="single" w:sz="2" w:space="0" w:color="auto"/>
              <w:left w:val="single" w:sz="2" w:space="0" w:color="auto"/>
              <w:bottom w:val="single" w:sz="2" w:space="0" w:color="auto"/>
              <w:right w:val="single" w:sz="2" w:space="0" w:color="auto"/>
            </w:tcBorders>
          </w:tcPr>
          <w:p w14:paraId="4236E207" w14:textId="77777777" w:rsidR="002F1783" w:rsidRDefault="002F1783" w:rsidP="00966168">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E8A0A6C" w14:textId="77777777" w:rsidR="002F1783" w:rsidRDefault="002F1783" w:rsidP="00966168">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0BEAFF2" w14:textId="77777777" w:rsidR="002F1783" w:rsidRDefault="002F1783" w:rsidP="0096616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E70A12B" w14:textId="77777777" w:rsidR="002F1783" w:rsidRDefault="002F1783" w:rsidP="00966168">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1E3C8AF" w14:textId="77777777" w:rsidR="002F1783" w:rsidRDefault="002F1783" w:rsidP="00966168">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A96C827" w14:textId="77777777" w:rsidR="002F1783" w:rsidRDefault="002F1783" w:rsidP="009661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290.61 </w:t>
            </w:r>
          </w:p>
        </w:tc>
        <w:tc>
          <w:tcPr>
            <w:tcW w:w="359" w:type="pct"/>
            <w:tcBorders>
              <w:top w:val="single" w:sz="2" w:space="0" w:color="auto"/>
              <w:left w:val="single" w:sz="2" w:space="0" w:color="auto"/>
              <w:bottom w:val="single" w:sz="2" w:space="0" w:color="auto"/>
              <w:right w:val="single" w:sz="2" w:space="0" w:color="auto"/>
            </w:tcBorders>
          </w:tcPr>
          <w:p w14:paraId="75894D31" w14:textId="77777777" w:rsidR="002F1783" w:rsidRDefault="002F1783" w:rsidP="009661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32.26 </w:t>
            </w:r>
          </w:p>
        </w:tc>
        <w:tc>
          <w:tcPr>
            <w:tcW w:w="359" w:type="pct"/>
            <w:tcBorders>
              <w:top w:val="single" w:sz="2" w:space="0" w:color="auto"/>
              <w:left w:val="single" w:sz="2" w:space="0" w:color="auto"/>
              <w:bottom w:val="single" w:sz="2" w:space="0" w:color="auto"/>
              <w:right w:val="single" w:sz="2" w:space="0" w:color="auto"/>
            </w:tcBorders>
          </w:tcPr>
          <w:p w14:paraId="2F634684" w14:textId="77777777" w:rsidR="002F1783" w:rsidRDefault="002F1783" w:rsidP="009661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282.28 </w:t>
            </w:r>
          </w:p>
        </w:tc>
      </w:tr>
      <w:tr w:rsidR="002F1783" w14:paraId="58E8EEA0" w14:textId="77777777" w:rsidTr="00966168">
        <w:tc>
          <w:tcPr>
            <w:tcW w:w="1413" w:type="pct"/>
            <w:vMerge/>
            <w:tcBorders>
              <w:top w:val="single" w:sz="2" w:space="0" w:color="auto"/>
              <w:left w:val="single" w:sz="2" w:space="0" w:color="auto"/>
              <w:bottom w:val="single" w:sz="2" w:space="0" w:color="auto"/>
              <w:right w:val="single" w:sz="2" w:space="0" w:color="auto"/>
            </w:tcBorders>
          </w:tcPr>
          <w:p w14:paraId="03DCDAD7" w14:textId="77777777" w:rsidR="002F1783" w:rsidRDefault="002F1783" w:rsidP="00966168">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AC4261F" w14:textId="759AA724" w:rsidR="002F1783" w:rsidRDefault="004103DC"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2F1783">
              <w:rPr>
                <w:rFonts w:ascii="Times New Roman" w:hAnsi="Times New Roman" w:cs="Times New Roman"/>
                <w:b/>
                <w:bCs/>
                <w:sz w:val="14"/>
                <w:szCs w:val="14"/>
              </w:rPr>
              <w:t xml:space="preserve"> Total: 290.61 </w:t>
            </w:r>
          </w:p>
          <w:p w14:paraId="61F7600E" w14:textId="77777777" w:rsidR="002F1783" w:rsidRDefault="002F1783"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32.26 </w:t>
            </w:r>
          </w:p>
          <w:p w14:paraId="6A2CEF65" w14:textId="77777777" w:rsidR="002F1783" w:rsidRDefault="002F1783"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282.28 </w:t>
            </w:r>
          </w:p>
        </w:tc>
      </w:tr>
    </w:tbl>
    <w:p w14:paraId="7B175068" w14:textId="77777777" w:rsidR="002F1783" w:rsidRDefault="002F1783" w:rsidP="002F178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2F1783" w14:paraId="377D7EA7" w14:textId="77777777" w:rsidTr="0096616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8748F48" w14:textId="77777777" w:rsidR="002F1783" w:rsidRDefault="002F1783"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AA98D68" w14:textId="77777777" w:rsidR="002F1783" w:rsidRDefault="002F1783"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5A296DD" w14:textId="77777777" w:rsidR="002F1783" w:rsidRDefault="002F1783" w:rsidP="0096616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421.18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9826C16" w14:textId="77777777" w:rsidR="002F1783" w:rsidRDefault="002F1783" w:rsidP="0096616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46.75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B794CA1" w14:textId="77777777" w:rsidR="002F1783" w:rsidRDefault="002F1783" w:rsidP="0096616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409.06 </w:t>
            </w:r>
          </w:p>
        </w:tc>
      </w:tr>
      <w:tr w:rsidR="002F1783" w14:paraId="3D41C5A4" w14:textId="77777777" w:rsidTr="0096616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4708F0D" w14:textId="77777777" w:rsidR="002F1783" w:rsidRDefault="002F1783"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D2CE360" w14:textId="77777777" w:rsidR="002F1783" w:rsidRDefault="002F1783" w:rsidP="009661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E1BCB2B" w14:textId="77777777" w:rsidR="002F1783" w:rsidRDefault="002F1783" w:rsidP="0096616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B4DFCAD" w14:textId="77777777" w:rsidR="002F1783" w:rsidRDefault="002F1783" w:rsidP="0096616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9E33A56" w14:textId="77777777" w:rsidR="002F1783" w:rsidRDefault="002F1783" w:rsidP="0096616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1F47FA99" w14:textId="77777777" w:rsidR="002F1783" w:rsidRDefault="002F1783" w:rsidP="005E062E">
      <w:pPr>
        <w:jc w:val="both"/>
        <w:rPr>
          <w:rFonts w:ascii="Museo Sans 300" w:hAnsi="Museo Sans 300"/>
          <w:sz w:val="24"/>
          <w:szCs w:val="24"/>
        </w:rPr>
      </w:pPr>
    </w:p>
    <w:p w14:paraId="27658724" w14:textId="77777777" w:rsidR="005E062E" w:rsidRPr="00A633A4" w:rsidRDefault="005E062E" w:rsidP="005E062E">
      <w:pPr>
        <w:jc w:val="both"/>
        <w:rPr>
          <w:rFonts w:ascii="Museo Sans 300" w:hAnsi="Museo Sans 300"/>
          <w:sz w:val="24"/>
          <w:szCs w:val="24"/>
        </w:rPr>
      </w:pPr>
      <w:r w:rsidRPr="00A633A4">
        <w:rPr>
          <w:rFonts w:ascii="Museo Sans 300" w:hAnsi="Museo Sans 300"/>
          <w:b/>
          <w:color w:val="000000" w:themeColor="text1"/>
          <w:u w:val="single"/>
        </w:rPr>
        <w:t>SEGUNDO:</w:t>
      </w:r>
      <w:r w:rsidRPr="00183A51">
        <w:rPr>
          <w:rFonts w:ascii="Museo Sans 300" w:hAnsi="Museo Sans 300"/>
          <w:color w:val="000000" w:themeColor="text1"/>
        </w:rPr>
        <w:t xml:space="preserve"> Advertir </w:t>
      </w:r>
      <w:r>
        <w:rPr>
          <w:rFonts w:ascii="Museo Sans 300" w:hAnsi="Museo Sans 300"/>
          <w:color w:val="000000" w:themeColor="text1"/>
        </w:rPr>
        <w:t>a los</w:t>
      </w:r>
      <w:r w:rsidRPr="00183A51">
        <w:rPr>
          <w:rFonts w:ascii="Museo Sans 300" w:hAnsi="Museo Sans 300"/>
          <w:color w:val="000000" w:themeColor="text1"/>
        </w:rPr>
        <w:t xml:space="preserve"> solicitante</w:t>
      </w:r>
      <w:r>
        <w:rPr>
          <w:rFonts w:ascii="Museo Sans 300" w:hAnsi="Museo Sans 300"/>
          <w:color w:val="000000" w:themeColor="text1"/>
        </w:rPr>
        <w:t>s</w:t>
      </w:r>
      <w:r w:rsidRPr="00183A51">
        <w:rPr>
          <w:rFonts w:ascii="Museo Sans 300" w:hAnsi="Museo Sans 300"/>
          <w:color w:val="000000" w:themeColor="text1"/>
        </w:rPr>
        <w:t>, a través de una cláusula especial en la</w:t>
      </w:r>
      <w:r>
        <w:rPr>
          <w:rFonts w:ascii="Museo Sans 300" w:hAnsi="Museo Sans 300"/>
          <w:color w:val="000000" w:themeColor="text1"/>
        </w:rPr>
        <w:t>s escrituras</w:t>
      </w:r>
      <w:r w:rsidRPr="00183A51">
        <w:rPr>
          <w:rFonts w:ascii="Museo Sans 300" w:hAnsi="Museo Sans 300"/>
          <w:color w:val="000000" w:themeColor="text1"/>
        </w:rPr>
        <w:t xml:space="preserve"> de compraventa de</w:t>
      </w:r>
      <w:r>
        <w:rPr>
          <w:rFonts w:ascii="Museo Sans 300" w:hAnsi="Museo Sans 300"/>
          <w:color w:val="000000" w:themeColor="text1"/>
        </w:rPr>
        <w:t xml:space="preserve"> los</w:t>
      </w:r>
      <w:r w:rsidRPr="00183A51">
        <w:rPr>
          <w:rFonts w:ascii="Museo Sans 300" w:hAnsi="Museo Sans 300"/>
          <w:color w:val="000000" w:themeColor="text1"/>
        </w:rPr>
        <w:t xml:space="preserve"> inmueble</w:t>
      </w:r>
      <w:r>
        <w:rPr>
          <w:rFonts w:ascii="Museo Sans 300" w:hAnsi="Museo Sans 300"/>
          <w:color w:val="000000" w:themeColor="text1"/>
        </w:rPr>
        <w:t>s</w:t>
      </w:r>
      <w:r w:rsidRPr="00183A51">
        <w:rPr>
          <w:rFonts w:ascii="Museo Sans 300" w:hAnsi="Museo Sans 300"/>
          <w:color w:val="000000" w:themeColor="text1"/>
        </w:rPr>
        <w:t>, que deberá</w:t>
      </w:r>
      <w:r>
        <w:rPr>
          <w:rFonts w:ascii="Museo Sans 300" w:hAnsi="Museo Sans 300"/>
          <w:color w:val="000000" w:themeColor="text1"/>
        </w:rPr>
        <w:t>n</w:t>
      </w:r>
      <w:r w:rsidRPr="00183A51">
        <w:rPr>
          <w:rFonts w:ascii="Museo Sans 300" w:hAnsi="Museo Sans 300"/>
          <w:color w:val="000000" w:themeColor="text1"/>
        </w:rPr>
        <w:t xml:space="preserve"> implementar las medidas emitidas por la Unidad Ambiental Institucional, relacionadas en el romano I</w:t>
      </w:r>
      <w:r>
        <w:rPr>
          <w:rFonts w:ascii="Museo Sans 300" w:hAnsi="Museo Sans 300"/>
          <w:color w:val="000000" w:themeColor="text1"/>
        </w:rPr>
        <w:t>II del presente punto de acta</w:t>
      </w:r>
      <w:r w:rsidRPr="00183A51">
        <w:rPr>
          <w:rFonts w:ascii="Museo Sans 300" w:hAnsi="Museo Sans 300"/>
          <w:color w:val="000000" w:themeColor="text1"/>
        </w:rPr>
        <w:t>.</w:t>
      </w:r>
      <w:r>
        <w:rPr>
          <w:rFonts w:ascii="Museo Sans 300" w:hAnsi="Museo Sans 300"/>
          <w:sz w:val="24"/>
          <w:szCs w:val="24"/>
        </w:rPr>
        <w:t xml:space="preserve"> </w:t>
      </w:r>
      <w:r>
        <w:rPr>
          <w:rFonts w:ascii="Museo Sans 300" w:hAnsi="Museo Sans 300"/>
          <w:b/>
          <w:color w:val="000000" w:themeColor="text1"/>
          <w:sz w:val="24"/>
          <w:szCs w:val="24"/>
          <w:u w:val="single"/>
        </w:rPr>
        <w:t>TERCER</w:t>
      </w:r>
      <w:r w:rsidRPr="00146F75">
        <w:rPr>
          <w:rFonts w:ascii="Museo Sans 300" w:hAnsi="Museo Sans 300"/>
          <w:b/>
          <w:color w:val="000000" w:themeColor="text1"/>
          <w:sz w:val="24"/>
          <w:szCs w:val="24"/>
          <w:u w:val="single"/>
        </w:rPr>
        <w:t>O:</w:t>
      </w:r>
      <w:r>
        <w:rPr>
          <w:rFonts w:ascii="Museo Sans 300" w:hAnsi="Museo Sans 300"/>
          <w:b/>
          <w:color w:val="000000" w:themeColor="text1"/>
          <w:sz w:val="24"/>
          <w:szCs w:val="24"/>
          <w:lang w:eastAsia="es-ES"/>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146F7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CUART</w:t>
      </w:r>
      <w:r w:rsidRPr="00146F75">
        <w:rPr>
          <w:rFonts w:ascii="Museo Sans 300" w:hAnsi="Museo Sans 300"/>
          <w:b/>
          <w:color w:val="000000" w:themeColor="text1"/>
          <w:sz w:val="24"/>
          <w:szCs w:val="24"/>
          <w:u w:val="single"/>
          <w:lang w:eastAsia="es-ES"/>
        </w:rPr>
        <w:t>O</w:t>
      </w:r>
      <w:r w:rsidRPr="00146F75">
        <w:rPr>
          <w:rFonts w:ascii="Museo Sans 300" w:hAnsi="Museo Sans 300"/>
          <w:b/>
          <w:bCs/>
          <w:color w:val="000000" w:themeColor="text1"/>
          <w:sz w:val="24"/>
          <w:szCs w:val="24"/>
          <w:u w:val="single"/>
        </w:rPr>
        <w:t>:</w:t>
      </w:r>
      <w:r w:rsidRPr="00146F75">
        <w:rPr>
          <w:rFonts w:ascii="Museo Sans 300" w:hAnsi="Museo Sans 300"/>
          <w:color w:val="000000" w:themeColor="text1"/>
          <w:sz w:val="24"/>
          <w:szCs w:val="24"/>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QUIN</w:t>
      </w:r>
      <w:r w:rsidRPr="00146F75">
        <w:rPr>
          <w:rFonts w:ascii="Museo Sans 300" w:hAnsi="Museo Sans 300"/>
          <w:b/>
          <w:color w:val="000000" w:themeColor="text1"/>
          <w:sz w:val="24"/>
          <w:szCs w:val="24"/>
          <w:u w:val="single"/>
        </w:rPr>
        <w:t>TO:</w:t>
      </w:r>
      <w:r w:rsidRPr="00146F75">
        <w:rPr>
          <w:rFonts w:ascii="Museo Sans 300" w:hAnsi="Museo Sans 300"/>
          <w:color w:val="000000" w:themeColor="text1"/>
          <w:sz w:val="24"/>
          <w:szCs w:val="24"/>
        </w:rPr>
        <w:t xml:space="preserve"> </w:t>
      </w:r>
      <w:r w:rsidRPr="00146F7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Pr>
          <w:rFonts w:ascii="Museo Sans 300" w:eastAsia="Times New Roman" w:hAnsi="Museo Sans 300" w:cs="Times New Roman"/>
          <w:b/>
          <w:color w:val="000000" w:themeColor="text1"/>
          <w:sz w:val="24"/>
          <w:szCs w:val="24"/>
          <w:u w:val="single"/>
          <w:lang w:eastAsia="es-ES"/>
        </w:rPr>
        <w:t>SEX</w:t>
      </w:r>
      <w:r w:rsidRPr="00146F75">
        <w:rPr>
          <w:rFonts w:ascii="Museo Sans 300" w:eastAsia="Times New Roman" w:hAnsi="Museo Sans 300" w:cs="Times New Roman"/>
          <w:b/>
          <w:color w:val="000000" w:themeColor="text1"/>
          <w:sz w:val="24"/>
          <w:szCs w:val="24"/>
          <w:u w:val="single"/>
          <w:lang w:eastAsia="es-ES"/>
        </w:rPr>
        <w:t>TO:</w:t>
      </w:r>
      <w:r w:rsidRPr="00146F75">
        <w:rPr>
          <w:rFonts w:ascii="Museo Sans 300" w:hAnsi="Museo Sans 300"/>
          <w:sz w:val="24"/>
          <w:szCs w:val="24"/>
        </w:rPr>
        <w:t xml:space="preserve"> Facultar al señor Presidente para que por sí, o por medio de Apoderado Especial, comparezca al otorgamiento de las correspondientes escrituras. Este Acuerdo, queda aprobado y ratificado</w:t>
      </w:r>
      <w:r w:rsidRPr="00146F75">
        <w:rPr>
          <w:rFonts w:ascii="Museo Sans 300" w:hAnsi="Museo Sans 300"/>
          <w:sz w:val="24"/>
          <w:szCs w:val="24"/>
          <w:lang w:eastAsia="es-ES"/>
        </w:rPr>
        <w:t>. NOTIFÍQUESE. “””””</w:t>
      </w:r>
    </w:p>
    <w:p w14:paraId="7CFE3575" w14:textId="77777777" w:rsidR="005E062E" w:rsidRDefault="005E062E" w:rsidP="005E062E">
      <w:pPr>
        <w:tabs>
          <w:tab w:val="left" w:pos="1440"/>
        </w:tabs>
        <w:rPr>
          <w:rFonts w:ascii="Museo Sans 300" w:hAnsi="Museo Sans 300"/>
          <w:sz w:val="24"/>
          <w:szCs w:val="24"/>
        </w:rPr>
      </w:pPr>
    </w:p>
    <w:p w14:paraId="2D9358E1" w14:textId="77777777" w:rsidR="0008727E" w:rsidRPr="005E1893" w:rsidRDefault="0008727E" w:rsidP="001134D5">
      <w:pPr>
        <w:tabs>
          <w:tab w:val="left" w:pos="1440"/>
        </w:tabs>
        <w:rPr>
          <w:rFonts w:ascii="Museo Sans 300" w:hAnsi="Museo Sans 300"/>
          <w:sz w:val="24"/>
          <w:szCs w:val="24"/>
        </w:rPr>
      </w:pPr>
    </w:p>
    <w:p w14:paraId="08C5841C" w14:textId="62E8AFAB" w:rsidR="0008727E" w:rsidRPr="006110FB" w:rsidRDefault="0008727E" w:rsidP="006110FB">
      <w:pPr>
        <w:jc w:val="both"/>
        <w:rPr>
          <w:rFonts w:ascii="Museo Sans 300" w:hAnsi="Museo Sans 300"/>
          <w:sz w:val="24"/>
          <w:szCs w:val="24"/>
        </w:rPr>
      </w:pPr>
      <w:r w:rsidRPr="006110FB">
        <w:rPr>
          <w:rFonts w:ascii="Museo Sans 300" w:hAnsi="Museo Sans 300"/>
          <w:sz w:val="24"/>
          <w:szCs w:val="24"/>
        </w:rPr>
        <w:t>“””””IX) A solicitud de la señora:</w:t>
      </w:r>
      <w:r w:rsidR="003F3211" w:rsidRPr="006110FB">
        <w:rPr>
          <w:rFonts w:ascii="Museo Sans 300" w:hAnsi="Museo Sans 300"/>
          <w:b/>
          <w:sz w:val="24"/>
          <w:szCs w:val="24"/>
        </w:rPr>
        <w:t xml:space="preserve"> MARIA DEL CARMEN VICHES DE SIGUENZA</w:t>
      </w:r>
      <w:r w:rsidR="003F3211" w:rsidRPr="006110FB">
        <w:rPr>
          <w:rFonts w:ascii="Museo Sans 300" w:hAnsi="Museo Sans 300"/>
          <w:sz w:val="24"/>
          <w:szCs w:val="24"/>
        </w:rPr>
        <w:t xml:space="preserve">, de </w:t>
      </w:r>
      <w:r w:rsidR="001134D5">
        <w:rPr>
          <w:rFonts w:ascii="Museo Sans 300" w:hAnsi="Museo Sans 300"/>
          <w:sz w:val="24"/>
          <w:szCs w:val="24"/>
        </w:rPr>
        <w:t>---</w:t>
      </w:r>
      <w:r w:rsidR="003F3211" w:rsidRPr="006110FB">
        <w:rPr>
          <w:rFonts w:ascii="Museo Sans 300" w:hAnsi="Museo Sans 300"/>
          <w:sz w:val="24"/>
          <w:szCs w:val="24"/>
        </w:rPr>
        <w:t xml:space="preserve"> años de edad, </w:t>
      </w:r>
      <w:r w:rsidR="001134D5">
        <w:rPr>
          <w:rFonts w:ascii="Museo Sans 300" w:hAnsi="Museo Sans 300"/>
          <w:sz w:val="24"/>
          <w:szCs w:val="24"/>
        </w:rPr>
        <w:t>---</w:t>
      </w:r>
      <w:r w:rsidR="003F3211" w:rsidRPr="006110FB">
        <w:rPr>
          <w:rFonts w:ascii="Museo Sans 300" w:hAnsi="Museo Sans 300"/>
          <w:sz w:val="24"/>
          <w:szCs w:val="24"/>
        </w:rPr>
        <w:t xml:space="preserve">, del domicilio de </w:t>
      </w:r>
      <w:r w:rsidR="001134D5">
        <w:rPr>
          <w:rFonts w:ascii="Museo Sans 300" w:hAnsi="Museo Sans 300"/>
          <w:sz w:val="24"/>
          <w:szCs w:val="24"/>
        </w:rPr>
        <w:t>---</w:t>
      </w:r>
      <w:r w:rsidR="003F3211" w:rsidRPr="006110FB">
        <w:rPr>
          <w:rFonts w:ascii="Museo Sans 300" w:hAnsi="Museo Sans 300"/>
          <w:sz w:val="24"/>
          <w:szCs w:val="24"/>
        </w:rPr>
        <w:t xml:space="preserve">, departamento de </w:t>
      </w:r>
      <w:r w:rsidR="001134D5">
        <w:rPr>
          <w:rFonts w:ascii="Museo Sans 300" w:hAnsi="Museo Sans 300"/>
          <w:sz w:val="24"/>
          <w:szCs w:val="24"/>
        </w:rPr>
        <w:t>---</w:t>
      </w:r>
      <w:r w:rsidR="003F3211" w:rsidRPr="006110FB">
        <w:rPr>
          <w:rFonts w:ascii="Museo Sans 300" w:hAnsi="Museo Sans 300"/>
          <w:sz w:val="24"/>
          <w:szCs w:val="24"/>
        </w:rPr>
        <w:t xml:space="preserve">, con Documento Único de Identidad número </w:t>
      </w:r>
      <w:r w:rsidR="001134D5">
        <w:rPr>
          <w:rFonts w:ascii="Museo Sans 300" w:hAnsi="Museo Sans 300"/>
          <w:sz w:val="24"/>
          <w:szCs w:val="24"/>
        </w:rPr>
        <w:t>---</w:t>
      </w:r>
      <w:r w:rsidR="003F3211" w:rsidRPr="006110FB">
        <w:rPr>
          <w:rFonts w:ascii="Museo Sans 300" w:hAnsi="Museo Sans 300"/>
          <w:sz w:val="24"/>
          <w:szCs w:val="24"/>
        </w:rPr>
        <w:t xml:space="preserve">, y </w:t>
      </w:r>
      <w:r w:rsidR="001134D5">
        <w:rPr>
          <w:rFonts w:ascii="Museo Sans 300" w:hAnsi="Museo Sans 300"/>
          <w:sz w:val="24"/>
          <w:szCs w:val="24"/>
        </w:rPr>
        <w:t>---</w:t>
      </w:r>
      <w:r w:rsidR="003F3211" w:rsidRPr="006110FB">
        <w:rPr>
          <w:rFonts w:ascii="Museo Sans 300" w:hAnsi="Museo Sans 300"/>
          <w:sz w:val="24"/>
          <w:szCs w:val="24"/>
        </w:rPr>
        <w:t xml:space="preserve"> </w:t>
      </w:r>
      <w:r w:rsidR="003F3211" w:rsidRPr="006110FB">
        <w:rPr>
          <w:rFonts w:ascii="Museo Sans 300" w:hAnsi="Museo Sans 300"/>
          <w:b/>
          <w:sz w:val="24"/>
          <w:szCs w:val="24"/>
        </w:rPr>
        <w:t xml:space="preserve">KARLA PATRICIA SIGUENZA VICHES, </w:t>
      </w:r>
      <w:r w:rsidR="003F3211" w:rsidRPr="006110FB">
        <w:rPr>
          <w:rFonts w:ascii="Museo Sans 300" w:hAnsi="Museo Sans 300"/>
          <w:sz w:val="24"/>
          <w:szCs w:val="24"/>
        </w:rPr>
        <w:t xml:space="preserve">de </w:t>
      </w:r>
      <w:r w:rsidR="001134D5">
        <w:rPr>
          <w:rFonts w:ascii="Museo Sans 300" w:hAnsi="Museo Sans 300"/>
          <w:sz w:val="24"/>
          <w:szCs w:val="24"/>
        </w:rPr>
        <w:t>---</w:t>
      </w:r>
      <w:r w:rsidR="003F3211" w:rsidRPr="006110FB">
        <w:rPr>
          <w:rFonts w:ascii="Museo Sans 300" w:hAnsi="Museo Sans 300"/>
          <w:sz w:val="24"/>
          <w:szCs w:val="24"/>
        </w:rPr>
        <w:t xml:space="preserve"> años </w:t>
      </w:r>
      <w:r w:rsidR="003F3211" w:rsidRPr="006110FB">
        <w:rPr>
          <w:rFonts w:ascii="Museo Sans 300" w:hAnsi="Museo Sans 300"/>
          <w:sz w:val="24"/>
          <w:szCs w:val="24"/>
        </w:rPr>
        <w:lastRenderedPageBreak/>
        <w:t xml:space="preserve">de edad, </w:t>
      </w:r>
      <w:r w:rsidR="001134D5">
        <w:rPr>
          <w:rFonts w:ascii="Museo Sans 300" w:hAnsi="Museo Sans 300"/>
          <w:sz w:val="24"/>
          <w:szCs w:val="24"/>
        </w:rPr>
        <w:t>---</w:t>
      </w:r>
      <w:r w:rsidR="003F3211" w:rsidRPr="006110FB">
        <w:rPr>
          <w:rFonts w:ascii="Museo Sans 300" w:hAnsi="Museo Sans 300"/>
          <w:sz w:val="24"/>
          <w:szCs w:val="24"/>
        </w:rPr>
        <w:t xml:space="preserve">, del domicilio de </w:t>
      </w:r>
      <w:r w:rsidR="001134D5">
        <w:rPr>
          <w:rFonts w:ascii="Museo Sans 300" w:hAnsi="Museo Sans 300"/>
          <w:sz w:val="24"/>
          <w:szCs w:val="24"/>
        </w:rPr>
        <w:t>---</w:t>
      </w:r>
      <w:r w:rsidR="003F3211" w:rsidRPr="006110FB">
        <w:rPr>
          <w:rFonts w:ascii="Museo Sans 300" w:hAnsi="Museo Sans 300"/>
          <w:sz w:val="24"/>
          <w:szCs w:val="24"/>
        </w:rPr>
        <w:t xml:space="preserve">, departamento de </w:t>
      </w:r>
      <w:r w:rsidR="00D00B95">
        <w:rPr>
          <w:rFonts w:ascii="Museo Sans 300" w:hAnsi="Museo Sans 300"/>
          <w:sz w:val="24"/>
          <w:szCs w:val="24"/>
        </w:rPr>
        <w:t>---</w:t>
      </w:r>
      <w:r w:rsidR="003F3211" w:rsidRPr="006110FB">
        <w:rPr>
          <w:rFonts w:ascii="Museo Sans 300" w:hAnsi="Museo Sans 300"/>
          <w:sz w:val="24"/>
          <w:szCs w:val="24"/>
        </w:rPr>
        <w:t xml:space="preserve">, con Documento Único de Identidad número </w:t>
      </w:r>
      <w:r w:rsidR="00D00B95">
        <w:rPr>
          <w:rFonts w:ascii="Museo Sans 300" w:hAnsi="Museo Sans 300"/>
          <w:sz w:val="24"/>
          <w:szCs w:val="24"/>
        </w:rPr>
        <w:t>---</w:t>
      </w:r>
      <w:r w:rsidRPr="006110FB">
        <w:rPr>
          <w:rFonts w:ascii="Museo Sans 300" w:hAnsi="Museo Sans 300"/>
          <w:sz w:val="24"/>
          <w:szCs w:val="24"/>
        </w:rPr>
        <w:t>, el señor Presidente somete a consideración de Junta Directiva, dictamen técnico</w:t>
      </w:r>
      <w:r w:rsidR="005E062E" w:rsidRPr="006110FB">
        <w:rPr>
          <w:rFonts w:ascii="Museo Sans 300" w:hAnsi="Museo Sans 300"/>
          <w:b/>
          <w:color w:val="000000" w:themeColor="text1"/>
          <w:sz w:val="24"/>
          <w:szCs w:val="24"/>
        </w:rPr>
        <w:t xml:space="preserve"> 231</w:t>
      </w:r>
      <w:r w:rsidRPr="006110FB">
        <w:rPr>
          <w:rFonts w:ascii="Museo Sans 300" w:hAnsi="Museo Sans 300"/>
          <w:sz w:val="24"/>
          <w:szCs w:val="24"/>
        </w:rPr>
        <w:t xml:space="preserve">, relacionado con la adjudicación en venta de </w:t>
      </w:r>
      <w:r w:rsidRPr="00AE48B4">
        <w:rPr>
          <w:rFonts w:ascii="Museo Sans 300" w:hAnsi="Museo Sans 300"/>
          <w:b/>
          <w:sz w:val="24"/>
          <w:szCs w:val="24"/>
        </w:rPr>
        <w:t>01</w:t>
      </w:r>
      <w:r w:rsidRPr="006110FB">
        <w:rPr>
          <w:rFonts w:ascii="Museo Sans 300" w:hAnsi="Museo Sans 300"/>
          <w:b/>
          <w:sz w:val="24"/>
          <w:szCs w:val="24"/>
        </w:rPr>
        <w:t xml:space="preserve"> Solar para Vivienda</w:t>
      </w:r>
      <w:r w:rsidRPr="006110FB">
        <w:rPr>
          <w:rFonts w:ascii="Museo Sans 300" w:hAnsi="Museo Sans 300"/>
          <w:sz w:val="24"/>
          <w:szCs w:val="24"/>
        </w:rPr>
        <w:t>, perteneciente al</w:t>
      </w:r>
      <w:r w:rsidR="003F3211" w:rsidRPr="006110FB">
        <w:rPr>
          <w:rFonts w:ascii="Museo Sans 300" w:hAnsi="Museo Sans 300"/>
          <w:sz w:val="24"/>
          <w:szCs w:val="24"/>
        </w:rPr>
        <w:t xml:space="preserve"> </w:t>
      </w:r>
      <w:r w:rsidR="003F3211" w:rsidRPr="006110FB">
        <w:rPr>
          <w:rFonts w:ascii="Museo Sans 300" w:hAnsi="Museo Sans 300"/>
          <w:bCs/>
          <w:sz w:val="24"/>
          <w:szCs w:val="24"/>
          <w:lang w:eastAsia="es-SV"/>
        </w:rPr>
        <w:t xml:space="preserve">Proyecto de </w:t>
      </w:r>
      <w:r w:rsidR="003F3211" w:rsidRPr="006110FB">
        <w:rPr>
          <w:rFonts w:ascii="Museo Sans 300" w:hAnsi="Museo Sans 300"/>
          <w:sz w:val="24"/>
          <w:szCs w:val="24"/>
        </w:rPr>
        <w:t xml:space="preserve">Asentamiento Comunitario denominado </w:t>
      </w:r>
      <w:r w:rsidR="003F3211" w:rsidRPr="006110FB">
        <w:rPr>
          <w:rFonts w:ascii="Museo Sans 300" w:hAnsi="Museo Sans 300"/>
          <w:b/>
          <w:sz w:val="24"/>
          <w:szCs w:val="24"/>
        </w:rPr>
        <w:t xml:space="preserve">SECTOR EL CASCO PORCIÓN 1, </w:t>
      </w:r>
      <w:r w:rsidR="003F3211" w:rsidRPr="006110FB">
        <w:rPr>
          <w:rFonts w:ascii="Museo Sans 300" w:eastAsia="Calibri" w:hAnsi="Museo Sans 300" w:cs="Arial"/>
          <w:sz w:val="24"/>
          <w:szCs w:val="24"/>
        </w:rPr>
        <w:t xml:space="preserve">desarrollado en el inmueble identificado como </w:t>
      </w:r>
      <w:r w:rsidR="003F3211" w:rsidRPr="006110FB">
        <w:rPr>
          <w:rFonts w:ascii="Museo Sans 300" w:hAnsi="Museo Sans 300"/>
          <w:b/>
          <w:sz w:val="24"/>
          <w:szCs w:val="24"/>
        </w:rPr>
        <w:t xml:space="preserve">HACIENDA SANTA CLARA, </w:t>
      </w:r>
      <w:r w:rsidR="003F3211" w:rsidRPr="006110FB">
        <w:rPr>
          <w:rFonts w:ascii="Museo Sans 300" w:hAnsi="Museo Sans 300"/>
          <w:sz w:val="24"/>
          <w:szCs w:val="24"/>
        </w:rPr>
        <w:t>situada en jurisdicción de San Luis Talpa, departamento de La Paz</w:t>
      </w:r>
      <w:r w:rsidR="008F3FB7">
        <w:rPr>
          <w:rFonts w:ascii="Museo Sans 300" w:hAnsi="Museo Sans 300"/>
          <w:sz w:val="24"/>
          <w:szCs w:val="24"/>
          <w:lang w:val="es-ES"/>
        </w:rPr>
        <w:t>,</w:t>
      </w:r>
      <w:r w:rsidR="003F3211" w:rsidRPr="006110FB">
        <w:rPr>
          <w:rFonts w:ascii="Museo Sans 300" w:hAnsi="Museo Sans 300"/>
          <w:sz w:val="24"/>
          <w:szCs w:val="24"/>
          <w:lang w:val="es-ES"/>
        </w:rPr>
        <w:t xml:space="preserve"> </w:t>
      </w:r>
      <w:r w:rsidR="008F3FB7">
        <w:rPr>
          <w:rFonts w:ascii="Museo Sans 300" w:eastAsia="Calibri" w:hAnsi="Museo Sans 300" w:cs="Arial"/>
          <w:b/>
          <w:sz w:val="24"/>
          <w:szCs w:val="24"/>
        </w:rPr>
        <w:t>c</w:t>
      </w:r>
      <w:r w:rsidR="00AE48B4">
        <w:rPr>
          <w:rFonts w:ascii="Museo Sans 300" w:eastAsia="Calibri" w:hAnsi="Museo Sans 300" w:cs="Arial"/>
          <w:b/>
          <w:sz w:val="24"/>
          <w:szCs w:val="24"/>
        </w:rPr>
        <w:t>ódigo de SIIE 081318, SSE 1937, e</w:t>
      </w:r>
      <w:r w:rsidR="003F3211" w:rsidRPr="006110FB">
        <w:rPr>
          <w:rFonts w:ascii="Museo Sans 300" w:eastAsia="Calibri" w:hAnsi="Museo Sans 300" w:cs="Arial"/>
          <w:b/>
          <w:sz w:val="24"/>
          <w:szCs w:val="24"/>
        </w:rPr>
        <w:t>ntrega 53</w:t>
      </w:r>
      <w:r w:rsidRPr="006110FB">
        <w:rPr>
          <w:rFonts w:ascii="Museo Sans 300" w:hAnsi="Museo Sans 300"/>
          <w:sz w:val="24"/>
          <w:szCs w:val="24"/>
        </w:rPr>
        <w:t>, en el cual la Unidad de Adjudicación de Inmuebles, hace las siguientes consideraciones:</w:t>
      </w:r>
    </w:p>
    <w:p w14:paraId="1C69EDE1" w14:textId="77777777" w:rsidR="0008727E" w:rsidRPr="006110FB" w:rsidRDefault="0008727E" w:rsidP="006110FB">
      <w:pPr>
        <w:jc w:val="both"/>
        <w:rPr>
          <w:rFonts w:ascii="Museo Sans 300" w:hAnsi="Museo Sans 300"/>
          <w:sz w:val="24"/>
          <w:szCs w:val="24"/>
        </w:rPr>
      </w:pPr>
    </w:p>
    <w:p w14:paraId="2209BAC9" w14:textId="77777777" w:rsidR="003F3211" w:rsidRPr="006110FB" w:rsidRDefault="003F3211" w:rsidP="006110FB">
      <w:pPr>
        <w:pStyle w:val="Prrafodelista"/>
        <w:numPr>
          <w:ilvl w:val="0"/>
          <w:numId w:val="8"/>
        </w:numPr>
        <w:ind w:left="1134" w:hanging="708"/>
        <w:jc w:val="both"/>
        <w:rPr>
          <w:rFonts w:ascii="Museo Sans 300" w:hAnsi="Museo Sans 300"/>
          <w:sz w:val="24"/>
          <w:szCs w:val="24"/>
        </w:rPr>
      </w:pPr>
      <w:r w:rsidRPr="006110FB">
        <w:rPr>
          <w:rFonts w:ascii="Museo Sans 300" w:hAnsi="Museo Sans 300"/>
          <w:sz w:val="24"/>
          <w:szCs w:val="24"/>
        </w:rPr>
        <w:t xml:space="preserve">La Hacienda Santa Clara fue adquirida mediante expropiación realizada a la Sociedad EMPRESAS AGRUPADAS SOLHERNAN, S.A. con un área de 3,478 Hás., 33 Ás., 81.09 Cás., equivalente a 34,783,381.09 Mts², por un precio de ¢2,385,400.00, equivalentes a $272,617.14, a razón de $78.3757 por Hectárea, y de $0.007838 por Metro Cuadrado. </w:t>
      </w:r>
    </w:p>
    <w:p w14:paraId="6A4F659E" w14:textId="77777777" w:rsidR="003F3211" w:rsidRPr="006110FB" w:rsidRDefault="003F3211" w:rsidP="006110FB">
      <w:pPr>
        <w:pStyle w:val="Prrafodelista"/>
        <w:ind w:left="0"/>
        <w:jc w:val="both"/>
        <w:rPr>
          <w:rFonts w:ascii="Museo Sans 300" w:hAnsi="Museo Sans 300"/>
          <w:sz w:val="24"/>
          <w:szCs w:val="24"/>
        </w:rPr>
      </w:pPr>
    </w:p>
    <w:p w14:paraId="02FA4BDF" w14:textId="447D0CD4" w:rsidR="003F3211" w:rsidRPr="006110FB" w:rsidRDefault="003F3211" w:rsidP="006110FB">
      <w:pPr>
        <w:ind w:left="1134"/>
        <w:jc w:val="both"/>
        <w:rPr>
          <w:rFonts w:ascii="Museo Sans 300" w:hAnsi="Museo Sans 300"/>
          <w:sz w:val="24"/>
          <w:szCs w:val="24"/>
        </w:rPr>
      </w:pPr>
      <w:r w:rsidRPr="006110FB">
        <w:rPr>
          <w:rFonts w:ascii="Museo Sans 300" w:hAnsi="Museo Sans 300"/>
          <w:sz w:val="24"/>
          <w:szCs w:val="24"/>
        </w:rPr>
        <w:t xml:space="preserve">Lo anterior, según Título de Dominio que ampara el Acta de Intervención y Toma de Posesión, inscrito al número </w:t>
      </w:r>
      <w:r w:rsidR="00D00B95">
        <w:rPr>
          <w:rFonts w:ascii="Museo Sans 300" w:hAnsi="Museo Sans 300"/>
          <w:sz w:val="24"/>
          <w:szCs w:val="24"/>
        </w:rPr>
        <w:t>---</w:t>
      </w:r>
      <w:r w:rsidRPr="006110FB">
        <w:rPr>
          <w:rFonts w:ascii="Museo Sans 300" w:hAnsi="Museo Sans 300"/>
          <w:sz w:val="24"/>
          <w:szCs w:val="24"/>
        </w:rPr>
        <w:t xml:space="preserve"> del Libro </w:t>
      </w:r>
      <w:r w:rsidR="00D00B95">
        <w:rPr>
          <w:rFonts w:ascii="Museo Sans 300" w:hAnsi="Museo Sans 300"/>
          <w:sz w:val="24"/>
          <w:szCs w:val="24"/>
        </w:rPr>
        <w:t>---</w:t>
      </w:r>
      <w:r w:rsidRPr="006110FB">
        <w:rPr>
          <w:rFonts w:ascii="Museo Sans 300" w:hAnsi="Museo Sans 300"/>
          <w:sz w:val="24"/>
          <w:szCs w:val="24"/>
        </w:rPr>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14:paraId="573D6BF3" w14:textId="77777777" w:rsidR="003F3211" w:rsidRPr="006110FB" w:rsidRDefault="003F3211" w:rsidP="006110FB">
      <w:pPr>
        <w:pStyle w:val="Prrafodelista"/>
        <w:ind w:left="0"/>
        <w:jc w:val="both"/>
        <w:rPr>
          <w:rFonts w:ascii="Museo Sans 300" w:hAnsi="Museo Sans 300"/>
          <w:sz w:val="24"/>
          <w:szCs w:val="24"/>
        </w:rPr>
      </w:pPr>
    </w:p>
    <w:p w14:paraId="6A631D1F" w14:textId="1C4D15D5" w:rsidR="003F3211" w:rsidRPr="00D00B95" w:rsidRDefault="003F3211" w:rsidP="00D00B95">
      <w:pPr>
        <w:pStyle w:val="Prrafodelista"/>
        <w:numPr>
          <w:ilvl w:val="0"/>
          <w:numId w:val="8"/>
        </w:numPr>
        <w:ind w:left="1134" w:hanging="708"/>
        <w:jc w:val="both"/>
        <w:rPr>
          <w:rFonts w:ascii="Museo Sans 300" w:hAnsi="Museo Sans 300"/>
          <w:sz w:val="24"/>
          <w:szCs w:val="24"/>
        </w:rPr>
      </w:pPr>
      <w:r w:rsidRPr="006110FB">
        <w:rPr>
          <w:rFonts w:ascii="Museo Sans 300" w:hAnsi="Museo Sans 300"/>
          <w:sz w:val="24"/>
          <w:szCs w:val="24"/>
        </w:rPr>
        <w:t xml:space="preserve">Mediante acuerdo contenido en el Punto VIII del Acta de Sesión Ordinaria N° 32-97, de fecha 11 de septiembre de 1997, se aprobó el proyecto de Asentamiento Comunitario en el inmueble en mención, pero debido a la aprobación de nuevos planos por parte del Centro Nacional de Registros, fue modificado por el acuerdo contenido en el </w:t>
      </w:r>
      <w:r w:rsidRPr="006110FB">
        <w:rPr>
          <w:rFonts w:ascii="Museo Sans 300" w:hAnsi="Museo Sans 300"/>
          <w:b/>
          <w:bCs/>
          <w:sz w:val="24"/>
          <w:szCs w:val="24"/>
        </w:rPr>
        <w:t xml:space="preserve">Punto VII de Sesión Ordinaria </w:t>
      </w:r>
      <w:r w:rsidR="006110FB" w:rsidRPr="006110FB">
        <w:rPr>
          <w:rFonts w:ascii="Museo Sans 300" w:hAnsi="Museo Sans 300"/>
          <w:b/>
          <w:bCs/>
          <w:sz w:val="24"/>
          <w:szCs w:val="24"/>
        </w:rPr>
        <w:t>0</w:t>
      </w:r>
      <w:r w:rsidRPr="006110FB">
        <w:rPr>
          <w:rFonts w:ascii="Museo Sans 300" w:hAnsi="Museo Sans 300"/>
          <w:b/>
          <w:bCs/>
          <w:sz w:val="24"/>
          <w:szCs w:val="24"/>
        </w:rPr>
        <w:t>9-2020 de fecha 5 de marzo de 2020</w:t>
      </w:r>
      <w:r w:rsidRPr="006110FB">
        <w:rPr>
          <w:rFonts w:ascii="Museo Sans 300" w:hAnsi="Museo Sans 300"/>
          <w:sz w:val="24"/>
          <w:szCs w:val="24"/>
        </w:rPr>
        <w:t xml:space="preserve">, aprobándose entre otros el Proyecto de Asentamiento Comunitario </w:t>
      </w:r>
      <w:r w:rsidRPr="006110FB">
        <w:rPr>
          <w:rFonts w:ascii="Museo Sans 300" w:eastAsia="Calibri" w:hAnsi="Museo Sans 300" w:cs="Arial"/>
          <w:sz w:val="24"/>
          <w:szCs w:val="24"/>
        </w:rPr>
        <w:t xml:space="preserve">denominado: </w:t>
      </w:r>
      <w:r w:rsidRPr="006110FB">
        <w:rPr>
          <w:rFonts w:ascii="Museo Sans 300" w:hAnsi="Museo Sans 300"/>
          <w:b/>
          <w:sz w:val="24"/>
          <w:szCs w:val="24"/>
        </w:rPr>
        <w:t xml:space="preserve">SECTOR EL CASCO PORCIÓN 1, </w:t>
      </w:r>
      <w:r w:rsidRPr="006110FB">
        <w:rPr>
          <w:rFonts w:ascii="Museo Sans 300" w:hAnsi="Museo Sans 300"/>
          <w:sz w:val="24"/>
          <w:szCs w:val="24"/>
        </w:rPr>
        <w:t xml:space="preserve">que incluye </w:t>
      </w:r>
      <w:r w:rsidR="00D00B95">
        <w:rPr>
          <w:rFonts w:ascii="Museo Sans 300" w:hAnsi="Museo Sans 300"/>
          <w:sz w:val="24"/>
          <w:szCs w:val="24"/>
        </w:rPr>
        <w:t>---</w:t>
      </w:r>
      <w:r w:rsidRPr="006110FB">
        <w:rPr>
          <w:rFonts w:ascii="Museo Sans 300" w:hAnsi="Museo Sans 300"/>
          <w:sz w:val="24"/>
          <w:szCs w:val="24"/>
        </w:rPr>
        <w:t xml:space="preserve"> solares para vivienda en los Polígonos “D, F, H, I, J, K”, 1 Cancha de futbol, y calles, en un área de 15 Hás., 29 Ás., 34.03 Cás., inscrito a la matrícula </w:t>
      </w:r>
      <w:r w:rsidR="00D00B95">
        <w:rPr>
          <w:rFonts w:ascii="Museo Sans 300" w:hAnsi="Museo Sans 300"/>
          <w:sz w:val="24"/>
          <w:szCs w:val="24"/>
        </w:rPr>
        <w:t xml:space="preserve">--- </w:t>
      </w:r>
      <w:r w:rsidRPr="006110FB">
        <w:rPr>
          <w:rFonts w:ascii="Museo Sans 300" w:hAnsi="Museo Sans 300"/>
          <w:sz w:val="24"/>
          <w:szCs w:val="24"/>
        </w:rPr>
        <w:t xml:space="preserve">-00000.  </w:t>
      </w:r>
      <w:r w:rsidRPr="006110FB">
        <w:rPr>
          <w:rFonts w:ascii="Museo Sans 300" w:hAnsi="Museo Sans 300"/>
          <w:bCs/>
          <w:sz w:val="24"/>
          <w:szCs w:val="24"/>
        </w:rPr>
        <w:t>Aprobándose</w:t>
      </w:r>
      <w:r w:rsidRPr="006110FB">
        <w:rPr>
          <w:rFonts w:ascii="Museo Sans 300" w:hAnsi="Museo Sans 300" w:cs="Arial"/>
          <w:sz w:val="24"/>
          <w:szCs w:val="24"/>
        </w:rPr>
        <w:t xml:space="preserve"> el valor de referencia de la zona por metro cuadrado</w:t>
      </w:r>
      <w:r w:rsidRPr="006110FB">
        <w:rPr>
          <w:rFonts w:ascii="Museo Sans 300" w:hAnsi="Museo Sans 300"/>
          <w:sz w:val="24"/>
          <w:szCs w:val="24"/>
        </w:rPr>
        <w:t xml:space="preserve"> p</w:t>
      </w:r>
      <w:r w:rsidRPr="006110FB">
        <w:rPr>
          <w:rFonts w:ascii="Museo Sans 300" w:hAnsi="Museo Sans 300" w:cs="Arial"/>
          <w:sz w:val="24"/>
          <w:szCs w:val="24"/>
        </w:rPr>
        <w:t xml:space="preserve">ara los solares de $2.82, por lo que se recomienda el precio de venta </w:t>
      </w:r>
      <w:r w:rsidR="006110FB" w:rsidRPr="006110FB">
        <w:rPr>
          <w:rFonts w:ascii="Museo Sans 300" w:hAnsi="Museo Sans 300" w:cs="Arial"/>
          <w:sz w:val="24"/>
          <w:szCs w:val="24"/>
        </w:rPr>
        <w:t xml:space="preserve">para éste </w:t>
      </w:r>
      <w:r w:rsidR="00D00B95">
        <w:rPr>
          <w:rFonts w:ascii="Museo Sans 300" w:hAnsi="Museo Sans 300" w:cs="Arial"/>
          <w:sz w:val="24"/>
          <w:szCs w:val="24"/>
        </w:rPr>
        <w:t xml:space="preserve">de </w:t>
      </w:r>
      <w:r w:rsidRPr="00D00B95">
        <w:rPr>
          <w:rFonts w:ascii="Museo Sans 300" w:hAnsi="Museo Sans 300" w:cs="Arial"/>
          <w:sz w:val="24"/>
          <w:szCs w:val="24"/>
        </w:rPr>
        <w:t>$3.72. Lo anterior de conformidad al procedimiento establecido e</w:t>
      </w:r>
      <w:r w:rsidR="006110FB" w:rsidRPr="00D00B95">
        <w:rPr>
          <w:rFonts w:ascii="Museo Sans 300" w:hAnsi="Museo Sans 300" w:cs="Arial"/>
          <w:sz w:val="24"/>
          <w:szCs w:val="24"/>
        </w:rPr>
        <w:t>n el instructivo “Criterios de Avalúos para la Transferencia de I</w:t>
      </w:r>
      <w:r w:rsidRPr="00D00B95">
        <w:rPr>
          <w:rFonts w:ascii="Museo Sans 300" w:hAnsi="Museo Sans 300" w:cs="Arial"/>
          <w:sz w:val="24"/>
          <w:szCs w:val="24"/>
        </w:rPr>
        <w:t xml:space="preserve">nmuebles </w:t>
      </w:r>
      <w:r w:rsidR="006110FB" w:rsidRPr="00D00B95">
        <w:rPr>
          <w:rFonts w:ascii="Museo Sans 300" w:hAnsi="Museo Sans 300" w:cs="Arial"/>
          <w:sz w:val="24"/>
          <w:szCs w:val="24"/>
        </w:rPr>
        <w:t>P</w:t>
      </w:r>
      <w:r w:rsidRPr="00D00B95">
        <w:rPr>
          <w:rFonts w:ascii="Museo Sans 300" w:hAnsi="Museo Sans 300" w:cs="Arial"/>
          <w:sz w:val="24"/>
          <w:szCs w:val="24"/>
        </w:rPr>
        <w:t>rop</w:t>
      </w:r>
      <w:r w:rsidR="006110FB" w:rsidRPr="00D00B95">
        <w:rPr>
          <w:rFonts w:ascii="Museo Sans 300" w:hAnsi="Museo Sans 300" w:cs="Arial"/>
          <w:sz w:val="24"/>
          <w:szCs w:val="24"/>
        </w:rPr>
        <w:t>iedad de ISTA”, aprobado en el P</w:t>
      </w:r>
      <w:r w:rsidRPr="00D00B95">
        <w:rPr>
          <w:rFonts w:ascii="Museo Sans 300" w:hAnsi="Museo Sans 300" w:cs="Arial"/>
          <w:sz w:val="24"/>
          <w:szCs w:val="24"/>
        </w:rPr>
        <w:t>unto XV</w:t>
      </w:r>
      <w:r w:rsidR="006110FB" w:rsidRPr="00D00B95">
        <w:rPr>
          <w:rFonts w:ascii="Museo Sans 300" w:hAnsi="Museo Sans 300" w:cs="Arial"/>
          <w:sz w:val="24"/>
          <w:szCs w:val="24"/>
        </w:rPr>
        <w:t xml:space="preserve"> del Acta de Sesión Ordinaria </w:t>
      </w:r>
      <w:r w:rsidRPr="00D00B95">
        <w:rPr>
          <w:rFonts w:ascii="Museo Sans 300" w:hAnsi="Museo Sans 300" w:cs="Arial"/>
          <w:sz w:val="24"/>
          <w:szCs w:val="24"/>
        </w:rPr>
        <w:t xml:space="preserve"> 03-2015 de fecha 21 de enero de 2015, y según reporte de valúo de fecha 16 mayo de 2023, inmueble para beneficiar a peticionaria calificada dentro del </w:t>
      </w:r>
      <w:r w:rsidRPr="00D00B95">
        <w:rPr>
          <w:rFonts w:ascii="Museo Sans 300" w:hAnsi="Museo Sans 300" w:cs="Arial"/>
          <w:b/>
          <w:bCs/>
          <w:sz w:val="24"/>
          <w:szCs w:val="24"/>
        </w:rPr>
        <w:t>Programa</w:t>
      </w:r>
      <w:r w:rsidRPr="00D00B95">
        <w:rPr>
          <w:rFonts w:ascii="Museo Sans 300" w:hAnsi="Museo Sans 300"/>
          <w:b/>
          <w:bCs/>
          <w:sz w:val="24"/>
          <w:szCs w:val="24"/>
        </w:rPr>
        <w:t xml:space="preserve"> </w:t>
      </w:r>
      <w:r w:rsidRPr="00D00B95">
        <w:rPr>
          <w:rFonts w:ascii="Museo Sans 300" w:hAnsi="Museo Sans 300"/>
          <w:b/>
          <w:sz w:val="24"/>
          <w:szCs w:val="24"/>
        </w:rPr>
        <w:t>Nuevas Opciones de Tenencia de la Tierra.</w:t>
      </w:r>
    </w:p>
    <w:p w14:paraId="776128EB" w14:textId="77777777" w:rsidR="003F3211" w:rsidRPr="006110FB" w:rsidRDefault="003F3211" w:rsidP="006110FB">
      <w:pPr>
        <w:pStyle w:val="Prrafodelista"/>
        <w:ind w:left="0"/>
        <w:jc w:val="both"/>
        <w:rPr>
          <w:rFonts w:ascii="Museo Sans 300" w:hAnsi="Museo Sans 300"/>
          <w:sz w:val="24"/>
          <w:szCs w:val="24"/>
        </w:rPr>
      </w:pPr>
    </w:p>
    <w:p w14:paraId="656BA678" w14:textId="77777777" w:rsidR="003F3211" w:rsidRPr="006110FB" w:rsidRDefault="003F3211" w:rsidP="006110FB">
      <w:pPr>
        <w:pStyle w:val="Prrafodelista"/>
        <w:numPr>
          <w:ilvl w:val="0"/>
          <w:numId w:val="8"/>
        </w:numPr>
        <w:ind w:left="1134" w:hanging="708"/>
        <w:jc w:val="both"/>
        <w:rPr>
          <w:rFonts w:ascii="Museo Sans 300" w:hAnsi="Museo Sans 300"/>
          <w:sz w:val="24"/>
          <w:szCs w:val="24"/>
        </w:rPr>
      </w:pPr>
      <w:r w:rsidRPr="006110FB">
        <w:rPr>
          <w:rFonts w:ascii="Museo Sans 300" w:hAnsi="Museo Sans 300"/>
          <w:sz w:val="24"/>
          <w:szCs w:val="24"/>
        </w:rPr>
        <w:lastRenderedPageBreak/>
        <w:t>Es necesario advertir a la solicitante, a través de una cláusula especial en la escritura correspondiente de compraventa del inmueble que deberá cumplir las medidas ambientales emitidas por la Unidad Ambiental Institucional, referentes a:</w:t>
      </w:r>
    </w:p>
    <w:p w14:paraId="6DDE4765" w14:textId="77777777" w:rsidR="003F3211" w:rsidRPr="0024346B" w:rsidRDefault="003F3211" w:rsidP="003F3211">
      <w:pPr>
        <w:pStyle w:val="Prrafodelista"/>
        <w:spacing w:line="360" w:lineRule="auto"/>
        <w:ind w:left="0"/>
        <w:jc w:val="both"/>
        <w:rPr>
          <w:rFonts w:ascii="Museo Sans 300" w:hAnsi="Museo Sans 300"/>
          <w:sz w:val="24"/>
          <w:szCs w:val="24"/>
        </w:rPr>
      </w:pPr>
    </w:p>
    <w:p w14:paraId="0365ECEC" w14:textId="77777777" w:rsidR="003F3211" w:rsidRPr="006110FB" w:rsidRDefault="003F3211" w:rsidP="006110FB">
      <w:pPr>
        <w:numPr>
          <w:ilvl w:val="0"/>
          <w:numId w:val="21"/>
        </w:numPr>
        <w:tabs>
          <w:tab w:val="left" w:pos="4802"/>
        </w:tabs>
        <w:ind w:left="1418" w:hanging="284"/>
        <w:contextualSpacing/>
        <w:jc w:val="both"/>
        <w:rPr>
          <w:rFonts w:ascii="Museo Sans 300" w:hAnsi="Museo Sans 300"/>
          <w:sz w:val="20"/>
          <w:szCs w:val="20"/>
        </w:rPr>
      </w:pPr>
      <w:r w:rsidRPr="006110FB">
        <w:rPr>
          <w:rFonts w:ascii="Museo Sans 300" w:hAnsi="Museo Sans 300"/>
          <w:sz w:val="20"/>
          <w:szCs w:val="20"/>
        </w:rPr>
        <w:t xml:space="preserve">Reforestar áreas aledañas a las viviendas; </w:t>
      </w:r>
    </w:p>
    <w:p w14:paraId="783EDDB1" w14:textId="77777777" w:rsidR="003F3211" w:rsidRPr="006110FB" w:rsidRDefault="003F3211" w:rsidP="006110FB">
      <w:pPr>
        <w:numPr>
          <w:ilvl w:val="0"/>
          <w:numId w:val="21"/>
        </w:numPr>
        <w:tabs>
          <w:tab w:val="left" w:pos="4802"/>
        </w:tabs>
        <w:ind w:left="1418" w:hanging="284"/>
        <w:contextualSpacing/>
        <w:jc w:val="both"/>
        <w:rPr>
          <w:rFonts w:ascii="Museo Sans 300" w:hAnsi="Museo Sans 300"/>
          <w:sz w:val="20"/>
          <w:szCs w:val="20"/>
        </w:rPr>
      </w:pPr>
      <w:r w:rsidRPr="006110FB">
        <w:rPr>
          <w:rFonts w:ascii="Museo Sans 300" w:hAnsi="Museo Sans 300"/>
          <w:sz w:val="20"/>
          <w:szCs w:val="20"/>
        </w:rPr>
        <w:t>Buen manejo y disposición de los desechos sólidos y aguas servidas;</w:t>
      </w:r>
    </w:p>
    <w:p w14:paraId="1ECBC5D7" w14:textId="77777777" w:rsidR="003F3211" w:rsidRPr="006110FB" w:rsidRDefault="003F3211" w:rsidP="006110FB">
      <w:pPr>
        <w:numPr>
          <w:ilvl w:val="0"/>
          <w:numId w:val="21"/>
        </w:numPr>
        <w:tabs>
          <w:tab w:val="left" w:pos="4802"/>
        </w:tabs>
        <w:ind w:left="1418" w:hanging="284"/>
        <w:contextualSpacing/>
        <w:jc w:val="both"/>
        <w:rPr>
          <w:rFonts w:ascii="Museo Sans 300" w:hAnsi="Museo Sans 300"/>
          <w:sz w:val="20"/>
          <w:szCs w:val="20"/>
        </w:rPr>
      </w:pPr>
      <w:r w:rsidRPr="006110FB">
        <w:rPr>
          <w:rFonts w:ascii="Museo Sans 300" w:hAnsi="Museo Sans 300"/>
          <w:sz w:val="20"/>
          <w:szCs w:val="20"/>
        </w:rPr>
        <w:t>Búsqueda de mecanismo de asociatividad para gestionar ante organismos cooperantes, recursos financieros y asistencia técnica para implementar proyectos de letrinas aboneras y sistemas de conducción de aguas negras.</w:t>
      </w:r>
    </w:p>
    <w:p w14:paraId="544B5E0D" w14:textId="77777777" w:rsidR="00D00B95" w:rsidRDefault="00D00B95" w:rsidP="006110FB">
      <w:pPr>
        <w:tabs>
          <w:tab w:val="left" w:pos="4802"/>
        </w:tabs>
        <w:ind w:left="1134"/>
        <w:jc w:val="both"/>
        <w:rPr>
          <w:rFonts w:ascii="Museo Sans 300" w:hAnsi="Museo Sans 300"/>
          <w:sz w:val="24"/>
          <w:szCs w:val="24"/>
        </w:rPr>
      </w:pPr>
    </w:p>
    <w:p w14:paraId="40D61A01" w14:textId="4FC872D2" w:rsidR="003F3211" w:rsidRDefault="003F3211" w:rsidP="006110FB">
      <w:pPr>
        <w:tabs>
          <w:tab w:val="left" w:pos="4802"/>
        </w:tabs>
        <w:ind w:left="1134"/>
        <w:jc w:val="both"/>
        <w:rPr>
          <w:rFonts w:ascii="Museo Sans 300" w:hAnsi="Museo Sans 300"/>
          <w:sz w:val="24"/>
          <w:szCs w:val="24"/>
        </w:rPr>
      </w:pPr>
      <w:r w:rsidRPr="00F76733">
        <w:rPr>
          <w:rFonts w:ascii="Museo Sans 300" w:hAnsi="Museo Sans 300"/>
          <w:sz w:val="24"/>
          <w:szCs w:val="24"/>
        </w:rPr>
        <w:t xml:space="preserve">Lo anterior, de conformidad a lo establecido en el Acuerdo Segundo del Punto VII del Acta de Sesión Ordinaria </w:t>
      </w:r>
      <w:r w:rsidR="006110FB">
        <w:rPr>
          <w:rFonts w:ascii="Museo Sans 300" w:hAnsi="Museo Sans 300"/>
          <w:sz w:val="24"/>
          <w:szCs w:val="24"/>
        </w:rPr>
        <w:t xml:space="preserve">09-2020 de fecha 05 de marzo de </w:t>
      </w:r>
      <w:r w:rsidRPr="00F76733">
        <w:rPr>
          <w:rFonts w:ascii="Museo Sans 300" w:hAnsi="Museo Sans 300"/>
          <w:sz w:val="24"/>
          <w:szCs w:val="24"/>
        </w:rPr>
        <w:t xml:space="preserve"> 2020.</w:t>
      </w:r>
    </w:p>
    <w:p w14:paraId="70B07ABE" w14:textId="77777777" w:rsidR="003F3211" w:rsidRDefault="003F3211" w:rsidP="006110FB">
      <w:pPr>
        <w:tabs>
          <w:tab w:val="left" w:pos="4802"/>
        </w:tabs>
        <w:jc w:val="both"/>
        <w:rPr>
          <w:rFonts w:ascii="Museo Sans 300" w:hAnsi="Museo Sans 300"/>
          <w:sz w:val="24"/>
          <w:szCs w:val="24"/>
        </w:rPr>
      </w:pPr>
    </w:p>
    <w:p w14:paraId="3D61B7D2" w14:textId="77777777" w:rsidR="003F3211" w:rsidRDefault="003F3211" w:rsidP="006110FB">
      <w:pPr>
        <w:pStyle w:val="Prrafodelista"/>
        <w:numPr>
          <w:ilvl w:val="0"/>
          <w:numId w:val="8"/>
        </w:numPr>
        <w:ind w:left="1134" w:hanging="708"/>
        <w:jc w:val="both"/>
        <w:rPr>
          <w:rFonts w:ascii="Museo Sans 300" w:hAnsi="Museo Sans 300"/>
          <w:color w:val="000000"/>
          <w:sz w:val="24"/>
          <w:szCs w:val="26"/>
        </w:rPr>
      </w:pPr>
      <w:r w:rsidRPr="0033240C">
        <w:rPr>
          <w:rFonts w:ascii="Museo Sans 300" w:hAnsi="Museo Sans 300"/>
          <w:color w:val="000000"/>
          <w:sz w:val="24"/>
          <w:szCs w:val="26"/>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w:t>
      </w:r>
      <w:r>
        <w:rPr>
          <w:rFonts w:ascii="Museo Sans 300" w:hAnsi="Museo Sans 300"/>
          <w:color w:val="000000"/>
          <w:sz w:val="24"/>
          <w:szCs w:val="26"/>
        </w:rPr>
        <w:t>ás condiciones que se refiere al inmueble</w:t>
      </w:r>
      <w:r w:rsidRPr="0033240C">
        <w:rPr>
          <w:rFonts w:ascii="Museo Sans 300" w:hAnsi="Museo Sans 300"/>
          <w:color w:val="000000"/>
          <w:sz w:val="24"/>
          <w:szCs w:val="26"/>
        </w:rPr>
        <w:t xml:space="preserve"> a adju</w:t>
      </w:r>
      <w:r>
        <w:rPr>
          <w:rFonts w:ascii="Museo Sans 300" w:hAnsi="Museo Sans 300"/>
          <w:color w:val="000000"/>
          <w:sz w:val="24"/>
          <w:szCs w:val="26"/>
        </w:rPr>
        <w:t>dicarse.</w:t>
      </w:r>
    </w:p>
    <w:p w14:paraId="68D5C33C" w14:textId="77777777" w:rsidR="003F3211" w:rsidRDefault="003F3211" w:rsidP="006110FB">
      <w:pPr>
        <w:pStyle w:val="Prrafodelista"/>
        <w:ind w:left="0"/>
        <w:jc w:val="both"/>
        <w:rPr>
          <w:rFonts w:ascii="Museo Sans 300" w:hAnsi="Museo Sans 300"/>
          <w:color w:val="000000"/>
          <w:sz w:val="24"/>
          <w:szCs w:val="26"/>
        </w:rPr>
      </w:pPr>
    </w:p>
    <w:p w14:paraId="6BAFCDBB" w14:textId="77777777" w:rsidR="003F3211" w:rsidRPr="0024346B" w:rsidRDefault="003F3211" w:rsidP="006110FB">
      <w:pPr>
        <w:pStyle w:val="Prrafodelista"/>
        <w:numPr>
          <w:ilvl w:val="0"/>
          <w:numId w:val="8"/>
        </w:numPr>
        <w:ind w:left="1134" w:hanging="708"/>
        <w:jc w:val="both"/>
        <w:rPr>
          <w:rFonts w:ascii="Museo Sans 300" w:hAnsi="Museo Sans 300"/>
          <w:color w:val="000000"/>
          <w:sz w:val="24"/>
          <w:szCs w:val="26"/>
        </w:rPr>
      </w:pPr>
      <w:r w:rsidRPr="0024346B">
        <w:rPr>
          <w:rFonts w:ascii="Museo Sans 300" w:hAnsi="Museo Sans 300"/>
          <w:sz w:val="24"/>
        </w:rPr>
        <w:t xml:space="preserve">Conforme Acta de Posesión Material de fecha </w:t>
      </w:r>
      <w:r>
        <w:rPr>
          <w:rFonts w:ascii="Museo Sans 300" w:hAnsi="Museo Sans 300"/>
          <w:sz w:val="24"/>
        </w:rPr>
        <w:t>24</w:t>
      </w:r>
      <w:r w:rsidRPr="0024346B">
        <w:rPr>
          <w:rFonts w:ascii="Museo Sans 300" w:hAnsi="Museo Sans 300"/>
          <w:sz w:val="24"/>
        </w:rPr>
        <w:t xml:space="preserve"> de </w:t>
      </w:r>
      <w:r>
        <w:rPr>
          <w:rFonts w:ascii="Museo Sans 300" w:hAnsi="Museo Sans 300"/>
          <w:sz w:val="24"/>
        </w:rPr>
        <w:t>abril</w:t>
      </w:r>
      <w:r w:rsidRPr="0024346B">
        <w:rPr>
          <w:rFonts w:ascii="Museo Sans 300" w:hAnsi="Museo Sans 300"/>
          <w:sz w:val="24"/>
        </w:rPr>
        <w:t xml:space="preserve"> de 202</w:t>
      </w:r>
      <w:r>
        <w:rPr>
          <w:rFonts w:ascii="Museo Sans 300" w:hAnsi="Museo Sans 300"/>
          <w:sz w:val="24"/>
        </w:rPr>
        <w:t>3</w:t>
      </w:r>
      <w:r w:rsidRPr="0024346B">
        <w:rPr>
          <w:rFonts w:ascii="Museo Sans 300" w:hAnsi="Museo Sans 300"/>
          <w:sz w:val="24"/>
        </w:rPr>
        <w:t xml:space="preserve"> elaborada por el técnico del </w:t>
      </w:r>
      <w:r w:rsidRPr="0024346B">
        <w:rPr>
          <w:rFonts w:ascii="Museo Sans 300" w:hAnsi="Museo Sans 300"/>
          <w:color w:val="000000" w:themeColor="text1"/>
          <w:sz w:val="24"/>
        </w:rPr>
        <w:t xml:space="preserve">Centro Estratégico de Transformación e Innovación Agropecuaria, </w:t>
      </w:r>
      <w:r w:rsidRPr="0024346B">
        <w:rPr>
          <w:rFonts w:ascii="Museo Sans 300" w:hAnsi="Museo Sans 300"/>
          <w:bCs/>
          <w:sz w:val="24"/>
          <w:lang w:eastAsia="es-SV"/>
        </w:rPr>
        <w:t xml:space="preserve">CETIA III, </w:t>
      </w:r>
      <w:r w:rsidRPr="0024346B">
        <w:rPr>
          <w:rFonts w:ascii="Museo Sans 300" w:hAnsi="Museo Sans 300"/>
          <w:color w:val="000000" w:themeColor="text1"/>
          <w:sz w:val="24"/>
        </w:rPr>
        <w:t xml:space="preserve">Sección de Transferencia de Tierras, </w:t>
      </w:r>
      <w:r w:rsidRPr="0024346B">
        <w:rPr>
          <w:rFonts w:ascii="Museo Sans 300" w:hAnsi="Museo Sans 300"/>
          <w:bCs/>
          <w:sz w:val="24"/>
          <w:lang w:eastAsia="es-SV"/>
        </w:rPr>
        <w:t xml:space="preserve">señor </w:t>
      </w:r>
      <w:r>
        <w:rPr>
          <w:rFonts w:ascii="Museo Sans 300" w:hAnsi="Museo Sans 300"/>
          <w:bCs/>
          <w:sz w:val="24"/>
          <w:lang w:eastAsia="es-SV"/>
        </w:rPr>
        <w:t>Marlon Campos</w:t>
      </w:r>
      <w:r w:rsidRPr="0024346B">
        <w:rPr>
          <w:rFonts w:ascii="Museo Sans 300" w:hAnsi="Museo Sans 300"/>
          <w:sz w:val="24"/>
          <w:lang w:eastAsia="es-SV"/>
        </w:rPr>
        <w:t>, l</w:t>
      </w:r>
      <w:r>
        <w:rPr>
          <w:rFonts w:ascii="Museo Sans 300" w:hAnsi="Museo Sans 300"/>
          <w:sz w:val="24"/>
          <w:lang w:eastAsia="es-SV"/>
        </w:rPr>
        <w:t>a</w:t>
      </w:r>
      <w:r w:rsidRPr="0024346B">
        <w:rPr>
          <w:rFonts w:ascii="Museo Sans 300" w:hAnsi="Museo Sans 300"/>
          <w:sz w:val="24"/>
          <w:lang w:eastAsia="es-SV"/>
        </w:rPr>
        <w:t xml:space="preserve"> solicitante se encuentra </w:t>
      </w:r>
      <w:r w:rsidRPr="0024346B">
        <w:rPr>
          <w:rFonts w:ascii="Museo Sans 300" w:hAnsi="Museo Sans 300"/>
          <w:sz w:val="24"/>
        </w:rPr>
        <w:t xml:space="preserve">poseyendo el inmueble de forma quieta, pacífica y sin interrupción desde hace </w:t>
      </w:r>
      <w:r>
        <w:rPr>
          <w:rFonts w:ascii="Museo Sans 300" w:hAnsi="Museo Sans 300"/>
          <w:sz w:val="24"/>
        </w:rPr>
        <w:t>10</w:t>
      </w:r>
      <w:r w:rsidRPr="0024346B">
        <w:rPr>
          <w:rFonts w:ascii="Museo Sans 300" w:hAnsi="Museo Sans 300"/>
          <w:sz w:val="24"/>
        </w:rPr>
        <w:t xml:space="preserve"> años.</w:t>
      </w:r>
    </w:p>
    <w:p w14:paraId="52745F37" w14:textId="77777777" w:rsidR="003F3211" w:rsidRPr="0024346B" w:rsidRDefault="003F3211" w:rsidP="006110FB">
      <w:pPr>
        <w:pStyle w:val="Prrafodelista"/>
        <w:rPr>
          <w:rFonts w:ascii="Museo Sans 300" w:hAnsi="Museo Sans 300"/>
          <w:sz w:val="24"/>
        </w:rPr>
      </w:pPr>
    </w:p>
    <w:p w14:paraId="5575AA8E" w14:textId="38A0C1F6" w:rsidR="003F3211" w:rsidRPr="00311559" w:rsidRDefault="003F3211" w:rsidP="006110FB">
      <w:pPr>
        <w:pStyle w:val="Prrafodelista"/>
        <w:numPr>
          <w:ilvl w:val="0"/>
          <w:numId w:val="8"/>
        </w:numPr>
        <w:ind w:left="1134" w:hanging="708"/>
        <w:jc w:val="both"/>
        <w:rPr>
          <w:rFonts w:ascii="Museo Sans 300" w:hAnsi="Museo Sans 300"/>
          <w:color w:val="000000"/>
          <w:sz w:val="24"/>
          <w:szCs w:val="26"/>
        </w:rPr>
      </w:pPr>
      <w:r w:rsidRPr="0024346B">
        <w:rPr>
          <w:rFonts w:ascii="Museo Sans 300" w:hAnsi="Museo Sans 300"/>
          <w:sz w:val="24"/>
        </w:rPr>
        <w:t xml:space="preserve">De acuerdo a declaración simple contenida en la Solicitud de Adjudicación de Inmueble de fecha </w:t>
      </w:r>
      <w:r>
        <w:rPr>
          <w:rFonts w:ascii="Museo Sans 300" w:hAnsi="Museo Sans 300"/>
          <w:sz w:val="24"/>
        </w:rPr>
        <w:t>24</w:t>
      </w:r>
      <w:r w:rsidRPr="0024346B">
        <w:rPr>
          <w:rFonts w:ascii="Museo Sans 300" w:hAnsi="Museo Sans 300"/>
          <w:sz w:val="24"/>
        </w:rPr>
        <w:t xml:space="preserve"> de </w:t>
      </w:r>
      <w:r>
        <w:rPr>
          <w:rFonts w:ascii="Museo Sans 300" w:hAnsi="Museo Sans 300"/>
          <w:sz w:val="24"/>
        </w:rPr>
        <w:t>abril</w:t>
      </w:r>
      <w:r w:rsidRPr="0024346B">
        <w:rPr>
          <w:rFonts w:ascii="Museo Sans 300" w:hAnsi="Museo Sans 300"/>
          <w:sz w:val="24"/>
        </w:rPr>
        <w:t xml:space="preserve"> de 202</w:t>
      </w:r>
      <w:r>
        <w:rPr>
          <w:rFonts w:ascii="Museo Sans 300" w:hAnsi="Museo Sans 300"/>
          <w:sz w:val="24"/>
        </w:rPr>
        <w:t>3</w:t>
      </w:r>
      <w:r w:rsidRPr="0024346B">
        <w:rPr>
          <w:rFonts w:ascii="Museo Sans 300" w:hAnsi="Museo Sans 300"/>
          <w:sz w:val="24"/>
        </w:rPr>
        <w:t xml:space="preserve">, </w:t>
      </w:r>
      <w:r>
        <w:rPr>
          <w:rFonts w:ascii="Museo Sans 300" w:hAnsi="Museo Sans 300"/>
          <w:sz w:val="24"/>
        </w:rPr>
        <w:t>la</w:t>
      </w:r>
      <w:r w:rsidRPr="0024346B">
        <w:rPr>
          <w:rFonts w:ascii="Museo Sans 300" w:hAnsi="Museo Sans 300"/>
          <w:sz w:val="24"/>
        </w:rPr>
        <w:t xml:space="preserve"> solicitante manifiesta que ni </w:t>
      </w:r>
      <w:r>
        <w:rPr>
          <w:rFonts w:ascii="Museo Sans 300" w:hAnsi="Museo Sans 300"/>
          <w:sz w:val="24"/>
        </w:rPr>
        <w:t>ella</w:t>
      </w:r>
      <w:r w:rsidRPr="0024346B">
        <w:rPr>
          <w:rFonts w:ascii="Museo Sans 300" w:hAnsi="Museo Sans 300"/>
          <w:sz w:val="24"/>
        </w:rPr>
        <w:t xml:space="preserve"> ni </w:t>
      </w:r>
      <w:r>
        <w:rPr>
          <w:rFonts w:ascii="Museo Sans 300" w:hAnsi="Museo Sans 300"/>
          <w:sz w:val="24"/>
        </w:rPr>
        <w:t>la</w:t>
      </w:r>
      <w:r w:rsidRPr="0024346B">
        <w:rPr>
          <w:rFonts w:ascii="Museo Sans 300" w:hAnsi="Museo Sans 300"/>
          <w:sz w:val="24"/>
        </w:rPr>
        <w:t xml:space="preserve"> integrante de su grupo familiar son emplead</w:t>
      </w:r>
      <w:r>
        <w:rPr>
          <w:rFonts w:ascii="Museo Sans 300" w:hAnsi="Museo Sans 300"/>
          <w:sz w:val="24"/>
        </w:rPr>
        <w:t>a</w:t>
      </w:r>
      <w:r w:rsidR="006110FB">
        <w:rPr>
          <w:rFonts w:ascii="Museo Sans 300" w:hAnsi="Museo Sans 300"/>
          <w:sz w:val="24"/>
        </w:rPr>
        <w:t>s de ISTA,</w:t>
      </w:r>
      <w:r w:rsidRPr="0024346B">
        <w:rPr>
          <w:rFonts w:ascii="Museo Sans 300" w:hAnsi="Museo Sans 300"/>
          <w:sz w:val="24"/>
        </w:rPr>
        <w:t xml:space="preserve"> </w:t>
      </w:r>
      <w:r w:rsidRPr="0024346B">
        <w:rPr>
          <w:rFonts w:ascii="Museo Sans 300" w:hAnsi="Museo Sans 300"/>
          <w:color w:val="000000" w:themeColor="text1"/>
          <w:sz w:val="24"/>
        </w:rPr>
        <w:t xml:space="preserve">situación verificada </w:t>
      </w:r>
      <w:r w:rsidRPr="0024346B">
        <w:rPr>
          <w:rFonts w:ascii="Museo Sans 300" w:hAnsi="Museo Sans 300"/>
          <w:sz w:val="24"/>
        </w:rPr>
        <w:t xml:space="preserve">en el Sistema de Consulta de Solicitantes para Adjudicaciones que contiene </w:t>
      </w:r>
      <w:r w:rsidRPr="0024346B">
        <w:rPr>
          <w:rFonts w:ascii="Museo Sans 300" w:hAnsi="Museo Sans 300"/>
          <w:color w:val="000000" w:themeColor="text1"/>
          <w:sz w:val="24"/>
        </w:rPr>
        <w:t>en la Base de Datos de Empleados de este Instituto.</w:t>
      </w:r>
    </w:p>
    <w:p w14:paraId="39BDACB1" w14:textId="77777777" w:rsidR="0008727E" w:rsidRPr="003F0AF6" w:rsidRDefault="0008727E" w:rsidP="006110FB">
      <w:pPr>
        <w:jc w:val="both"/>
        <w:rPr>
          <w:rFonts w:ascii="Museo Sans 300" w:hAnsi="Museo Sans 300"/>
          <w:sz w:val="24"/>
          <w:szCs w:val="24"/>
        </w:rPr>
      </w:pPr>
    </w:p>
    <w:p w14:paraId="3C96C297" w14:textId="0A1D1C49" w:rsidR="0008727E" w:rsidRPr="003F0AF6" w:rsidRDefault="0008727E" w:rsidP="006110FB">
      <w:pPr>
        <w:jc w:val="both"/>
        <w:rPr>
          <w:rFonts w:ascii="Museo Sans 300" w:hAnsi="Museo Sans 300"/>
          <w:sz w:val="24"/>
          <w:szCs w:val="24"/>
        </w:rPr>
      </w:pPr>
      <w:r w:rsidRPr="003F0AF6">
        <w:rPr>
          <w:rFonts w:ascii="Museo Sans 300" w:hAnsi="Museo Sans 300"/>
          <w:sz w:val="24"/>
          <w:szCs w:val="24"/>
        </w:rPr>
        <w:t>Se ha tenido a la vista:</w:t>
      </w:r>
      <w:r w:rsidR="003F3211" w:rsidRPr="003F3211">
        <w:rPr>
          <w:rFonts w:ascii="Museo Sans 300" w:eastAsia="Times New Roman" w:hAnsi="Museo Sans 300" w:cs="Times New Roman"/>
          <w:sz w:val="24"/>
          <w:szCs w:val="24"/>
        </w:rPr>
        <w:t xml:space="preserve"> </w:t>
      </w:r>
      <w:r w:rsidR="003F3211" w:rsidRPr="00D67E90">
        <w:rPr>
          <w:rFonts w:ascii="Museo Sans 300" w:eastAsia="Times New Roman" w:hAnsi="Museo Sans 300" w:cs="Times New Roman"/>
          <w:sz w:val="24"/>
          <w:szCs w:val="24"/>
        </w:rPr>
        <w:t xml:space="preserve">Listado de Valores y Extensiones, reporte de valúo por </w:t>
      </w:r>
      <w:r w:rsidR="003F3211">
        <w:rPr>
          <w:rFonts w:ascii="Museo Sans 300" w:eastAsia="Times New Roman" w:hAnsi="Museo Sans 300" w:cs="Times New Roman"/>
          <w:sz w:val="24"/>
          <w:szCs w:val="24"/>
        </w:rPr>
        <w:t>solar</w:t>
      </w:r>
      <w:r w:rsidR="003F3211" w:rsidRPr="00D67E90">
        <w:rPr>
          <w:rFonts w:ascii="Museo Sans 300" w:eastAsia="Times New Roman" w:hAnsi="Museo Sans 300" w:cs="Times New Roman"/>
          <w:sz w:val="24"/>
          <w:szCs w:val="24"/>
        </w:rPr>
        <w:t>, Solicitud de Adjudicación de Inmueble, acta</w:t>
      </w:r>
      <w:r w:rsidR="003F3211">
        <w:rPr>
          <w:rFonts w:ascii="Museo Sans 300" w:eastAsia="Times New Roman" w:hAnsi="Museo Sans 300" w:cs="Times New Roman"/>
          <w:sz w:val="24"/>
          <w:szCs w:val="24"/>
        </w:rPr>
        <w:t xml:space="preserve"> de posesión material, </w:t>
      </w:r>
      <w:r w:rsidR="003F3211" w:rsidRPr="00D67E90">
        <w:rPr>
          <w:rFonts w:ascii="Museo Sans 300" w:eastAsia="Times New Roman" w:hAnsi="Museo Sans 300" w:cs="Times New Roman"/>
          <w:sz w:val="24"/>
          <w:szCs w:val="24"/>
        </w:rPr>
        <w:t xml:space="preserve">copias de </w:t>
      </w:r>
      <w:r w:rsidR="003F3211" w:rsidRPr="00D67E90">
        <w:rPr>
          <w:rFonts w:ascii="Museo Sans 300" w:eastAsia="Times New Roman" w:hAnsi="Museo Sans 300" w:cs="Times New Roman"/>
          <w:sz w:val="24"/>
          <w:szCs w:val="24"/>
        </w:rPr>
        <w:lastRenderedPageBreak/>
        <w:t>Documento</w:t>
      </w:r>
      <w:r w:rsidR="003F3211">
        <w:rPr>
          <w:rFonts w:ascii="Museo Sans 300" w:eastAsia="Times New Roman" w:hAnsi="Museo Sans 300" w:cs="Times New Roman"/>
          <w:sz w:val="24"/>
          <w:szCs w:val="24"/>
        </w:rPr>
        <w:t>s</w:t>
      </w:r>
      <w:r w:rsidR="003F3211" w:rsidRPr="00D67E90">
        <w:rPr>
          <w:rFonts w:ascii="Museo Sans 300" w:eastAsia="Times New Roman" w:hAnsi="Museo Sans 300" w:cs="Times New Roman"/>
          <w:sz w:val="24"/>
          <w:szCs w:val="24"/>
        </w:rPr>
        <w:t xml:space="preserve"> Único</w:t>
      </w:r>
      <w:r w:rsidR="003F3211">
        <w:rPr>
          <w:rFonts w:ascii="Museo Sans 300" w:eastAsia="Times New Roman" w:hAnsi="Museo Sans 300" w:cs="Times New Roman"/>
          <w:sz w:val="24"/>
          <w:szCs w:val="24"/>
        </w:rPr>
        <w:t>s</w:t>
      </w:r>
      <w:r w:rsidR="003F3211" w:rsidRPr="00D67E90">
        <w:rPr>
          <w:rFonts w:ascii="Museo Sans 300" w:eastAsia="Times New Roman" w:hAnsi="Museo Sans 300" w:cs="Times New Roman"/>
          <w:sz w:val="24"/>
          <w:szCs w:val="24"/>
        </w:rPr>
        <w:t xml:space="preserve"> de Identidad y Tarjeta de Identificación Tributaria,</w:t>
      </w:r>
      <w:r w:rsidR="003F3211">
        <w:rPr>
          <w:rFonts w:ascii="Museo Sans 300" w:eastAsia="Times New Roman" w:hAnsi="Museo Sans 300" w:cs="Times New Roman"/>
          <w:sz w:val="24"/>
          <w:szCs w:val="24"/>
        </w:rPr>
        <w:t xml:space="preserve"> </w:t>
      </w:r>
      <w:r w:rsidR="003F3211" w:rsidRPr="00D67E90">
        <w:rPr>
          <w:rFonts w:ascii="Museo Sans 300" w:eastAsia="Times New Roman" w:hAnsi="Museo Sans 300" w:cs="Times New Roman"/>
          <w:sz w:val="24"/>
          <w:szCs w:val="24"/>
        </w:rPr>
        <w:t>Razón y Constancia de Inscripción de Desmembración en cabeza de su Dueño a favor de ISTA, Listado de solicitante</w:t>
      </w:r>
      <w:r w:rsidR="003F3211">
        <w:rPr>
          <w:rFonts w:ascii="Museo Sans 300" w:eastAsia="Times New Roman" w:hAnsi="Museo Sans 300" w:cs="Times New Roman"/>
          <w:sz w:val="24"/>
          <w:szCs w:val="24"/>
        </w:rPr>
        <w:t>s</w:t>
      </w:r>
      <w:r w:rsidR="003F3211" w:rsidRPr="00D67E90">
        <w:rPr>
          <w:rFonts w:ascii="Museo Sans 300" w:eastAsia="Times New Roman" w:hAnsi="Museo Sans 300" w:cs="Times New Roman"/>
          <w:sz w:val="24"/>
          <w:szCs w:val="24"/>
        </w:rPr>
        <w:t xml:space="preserve"> de Inmueble</w:t>
      </w:r>
      <w:r w:rsidR="003F3211">
        <w:rPr>
          <w:rFonts w:ascii="Museo Sans 300" w:eastAsia="Times New Roman" w:hAnsi="Museo Sans 300" w:cs="Times New Roman"/>
          <w:sz w:val="24"/>
          <w:szCs w:val="24"/>
        </w:rPr>
        <w:t>s, reporte</w:t>
      </w:r>
      <w:r w:rsidR="003F3211" w:rsidRPr="00D67E90">
        <w:rPr>
          <w:rFonts w:ascii="Museo Sans 300" w:eastAsia="Times New Roman" w:hAnsi="Museo Sans 300" w:cs="Times New Roman"/>
          <w:sz w:val="24"/>
          <w:szCs w:val="24"/>
        </w:rPr>
        <w:t xml:space="preserve"> de búsqueda de solicitantes para adjudicaciones generados por el </w:t>
      </w:r>
      <w:r w:rsidR="003F3211" w:rsidRPr="00D67E90">
        <w:rPr>
          <w:rFonts w:ascii="Museo Sans 300" w:eastAsia="Times New Roman" w:hAnsi="Museo Sans 300" w:cs="Times New Roman"/>
          <w:color w:val="000000" w:themeColor="text1"/>
          <w:sz w:val="24"/>
          <w:szCs w:val="24"/>
          <w:lang w:val="es-ES" w:eastAsia="es-ES"/>
        </w:rPr>
        <w:t xml:space="preserve">Centro Estratégico de Transformación e Innovación Agropecuaria CETIA </w:t>
      </w:r>
      <w:r w:rsidR="003F3211">
        <w:rPr>
          <w:rFonts w:ascii="Museo Sans 300" w:eastAsia="Times New Roman" w:hAnsi="Museo Sans 300" w:cs="Times New Roman"/>
          <w:color w:val="000000" w:themeColor="text1"/>
          <w:sz w:val="24"/>
          <w:szCs w:val="24"/>
          <w:lang w:val="es-ES" w:eastAsia="es-ES"/>
        </w:rPr>
        <w:t>III</w:t>
      </w:r>
      <w:r w:rsidR="003F3211" w:rsidRPr="00D67E90">
        <w:rPr>
          <w:rFonts w:ascii="Museo Sans 300" w:eastAsia="Times New Roman" w:hAnsi="Museo Sans 300" w:cs="Times New Roman"/>
          <w:color w:val="000000" w:themeColor="text1"/>
          <w:sz w:val="24"/>
          <w:szCs w:val="24"/>
          <w:lang w:val="es-ES" w:eastAsia="es-ES"/>
        </w:rPr>
        <w:t>, Sección de Transferencia de Tierras</w:t>
      </w:r>
      <w:r w:rsidRPr="003F0AF6">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7EB3EED9" w14:textId="77777777" w:rsidR="0008727E" w:rsidRDefault="0008727E" w:rsidP="006110FB">
      <w:pPr>
        <w:jc w:val="both"/>
        <w:rPr>
          <w:rFonts w:ascii="Museo Sans 300" w:hAnsi="Museo Sans 300"/>
          <w:sz w:val="24"/>
          <w:szCs w:val="24"/>
        </w:rPr>
      </w:pPr>
    </w:p>
    <w:p w14:paraId="57DEEC6C" w14:textId="77777777" w:rsidR="0008727E" w:rsidRPr="003F0AF6" w:rsidRDefault="0008727E" w:rsidP="006110FB">
      <w:pPr>
        <w:jc w:val="both"/>
        <w:rPr>
          <w:rFonts w:ascii="Museo Sans 300" w:hAnsi="Museo Sans 300"/>
          <w:sz w:val="24"/>
          <w:szCs w:val="24"/>
        </w:rPr>
      </w:pPr>
      <w:r w:rsidRPr="003F0AF6">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F0AF6">
        <w:rPr>
          <w:rFonts w:ascii="Museo Sans 300" w:hAnsi="Museo Sans 300"/>
          <w:bCs/>
          <w:sz w:val="24"/>
          <w:szCs w:val="24"/>
        </w:rPr>
        <w:t>Ley del Régimen Especial de la Tierra en Propiedad de Las Asociaciones Cooperativas, Comunales y Comunitarias Campesinas  Beneficiarios de la Reforma Agraria</w:t>
      </w:r>
      <w:r w:rsidRPr="003F0AF6">
        <w:rPr>
          <w:rFonts w:ascii="Museo Sans 300" w:hAnsi="Museo Sans 300"/>
          <w:sz w:val="24"/>
          <w:szCs w:val="24"/>
        </w:rPr>
        <w:t xml:space="preserve">, la Junta Directiva, </w:t>
      </w:r>
      <w:r w:rsidRPr="003F0AF6">
        <w:rPr>
          <w:rFonts w:ascii="Museo Sans 300" w:hAnsi="Museo Sans 300"/>
          <w:b/>
          <w:sz w:val="24"/>
          <w:szCs w:val="24"/>
          <w:u w:val="single"/>
        </w:rPr>
        <w:t>ACUERDA: PRIMERO:</w:t>
      </w:r>
      <w:r w:rsidRPr="003F0AF6">
        <w:rPr>
          <w:rFonts w:ascii="Museo Sans 300" w:hAnsi="Museo Sans 300"/>
          <w:b/>
          <w:sz w:val="24"/>
          <w:szCs w:val="24"/>
        </w:rPr>
        <w:t xml:space="preserve"> </w:t>
      </w:r>
      <w:r w:rsidRPr="003F0AF6">
        <w:rPr>
          <w:rFonts w:ascii="Museo Sans 300" w:hAnsi="Museo Sans 300"/>
          <w:sz w:val="24"/>
          <w:szCs w:val="24"/>
        </w:rPr>
        <w:t xml:space="preserve">Aprobar la adjudicación </w:t>
      </w:r>
    </w:p>
    <w:p w14:paraId="1E20D32A" w14:textId="174C10C3" w:rsidR="0008727E" w:rsidRPr="003F0AF6" w:rsidRDefault="0008727E" w:rsidP="006110FB">
      <w:pPr>
        <w:jc w:val="both"/>
        <w:rPr>
          <w:rFonts w:ascii="Museo Sans 300" w:hAnsi="Museo Sans 300"/>
          <w:sz w:val="24"/>
          <w:szCs w:val="24"/>
          <w:lang w:val="es-ES"/>
        </w:rPr>
      </w:pPr>
      <w:r w:rsidRPr="003F0AF6">
        <w:rPr>
          <w:rFonts w:ascii="Museo Sans 300" w:hAnsi="Museo Sans 300"/>
          <w:sz w:val="24"/>
          <w:szCs w:val="24"/>
        </w:rPr>
        <w:t xml:space="preserve">y transferencia por compraventa de </w:t>
      </w:r>
      <w:r w:rsidRPr="003F0AF6">
        <w:rPr>
          <w:rFonts w:ascii="Museo Sans 300" w:hAnsi="Museo Sans 300"/>
          <w:b/>
          <w:sz w:val="24"/>
          <w:szCs w:val="24"/>
        </w:rPr>
        <w:t xml:space="preserve">01 Solar para Vivienda </w:t>
      </w:r>
      <w:r w:rsidRPr="003F0AF6">
        <w:rPr>
          <w:rFonts w:ascii="Museo Sans 300" w:hAnsi="Museo Sans 300"/>
          <w:sz w:val="24"/>
          <w:szCs w:val="24"/>
        </w:rPr>
        <w:t>a</w:t>
      </w:r>
      <w:r w:rsidRPr="003F0AF6">
        <w:rPr>
          <w:rFonts w:ascii="Museo Sans 300" w:hAnsi="Museo Sans 300"/>
          <w:color w:val="000000" w:themeColor="text1"/>
          <w:sz w:val="24"/>
          <w:szCs w:val="24"/>
          <w:lang w:val="es-ES"/>
        </w:rPr>
        <w:t xml:space="preserve"> favor de la señora</w:t>
      </w:r>
      <w:r w:rsidRPr="003F0AF6">
        <w:rPr>
          <w:rFonts w:ascii="Museo Sans 300" w:hAnsi="Museo Sans 300"/>
          <w:sz w:val="24"/>
          <w:szCs w:val="24"/>
          <w:lang w:val="es-ES" w:eastAsia="es-ES"/>
        </w:rPr>
        <w:t>:</w:t>
      </w:r>
      <w:r w:rsidR="003F3211" w:rsidRPr="003F3211">
        <w:rPr>
          <w:rFonts w:ascii="Museo Sans 300" w:hAnsi="Museo Sans 300"/>
          <w:b/>
          <w:sz w:val="24"/>
          <w:szCs w:val="24"/>
        </w:rPr>
        <w:t xml:space="preserve"> </w:t>
      </w:r>
      <w:r w:rsidR="003F3211">
        <w:rPr>
          <w:rFonts w:ascii="Museo Sans 300" w:hAnsi="Museo Sans 300"/>
          <w:b/>
          <w:sz w:val="24"/>
          <w:szCs w:val="24"/>
        </w:rPr>
        <w:t xml:space="preserve">MARIA DEL CARMEN VICHES DE SIGUENZA, </w:t>
      </w:r>
      <w:r w:rsidR="003F3211">
        <w:rPr>
          <w:rFonts w:ascii="Museo Sans 300" w:hAnsi="Museo Sans 300"/>
          <w:sz w:val="24"/>
          <w:szCs w:val="24"/>
        </w:rPr>
        <w:t xml:space="preserve">y </w:t>
      </w:r>
      <w:r w:rsidR="00D00B95">
        <w:rPr>
          <w:rFonts w:ascii="Museo Sans 300" w:hAnsi="Museo Sans 300"/>
          <w:sz w:val="24"/>
          <w:szCs w:val="24"/>
        </w:rPr>
        <w:t>---</w:t>
      </w:r>
      <w:r w:rsidR="003F3211">
        <w:rPr>
          <w:rFonts w:ascii="Museo Sans 300" w:hAnsi="Museo Sans 300"/>
          <w:sz w:val="24"/>
          <w:szCs w:val="24"/>
        </w:rPr>
        <w:t xml:space="preserve"> </w:t>
      </w:r>
      <w:r w:rsidR="003F3211">
        <w:rPr>
          <w:rFonts w:ascii="Museo Sans 300" w:hAnsi="Museo Sans 300"/>
          <w:b/>
          <w:sz w:val="24"/>
          <w:szCs w:val="24"/>
        </w:rPr>
        <w:t>KARLA PATRICIA SIGUENZA VICHES,</w:t>
      </w:r>
      <w:r w:rsidR="003F3211" w:rsidRPr="005D6011">
        <w:rPr>
          <w:rFonts w:ascii="Museo Sans 300" w:eastAsia="Times New Roman" w:hAnsi="Museo Sans 300" w:cs="Times New Roman"/>
          <w:bCs/>
          <w:color w:val="000000" w:themeColor="text1"/>
          <w:sz w:val="24"/>
          <w:szCs w:val="24"/>
        </w:rPr>
        <w:t xml:space="preserve"> </w:t>
      </w:r>
      <w:r w:rsidR="003F3211">
        <w:rPr>
          <w:rFonts w:ascii="Museo Sans 300" w:eastAsia="Times New Roman" w:hAnsi="Museo Sans 300" w:cs="Times New Roman"/>
          <w:bCs/>
          <w:color w:val="000000" w:themeColor="text1"/>
          <w:sz w:val="24"/>
          <w:szCs w:val="24"/>
        </w:rPr>
        <w:t xml:space="preserve">de </w:t>
      </w:r>
      <w:r w:rsidR="00AE48B4">
        <w:rPr>
          <w:rFonts w:ascii="Museo Sans 300" w:eastAsia="Times New Roman" w:hAnsi="Museo Sans 300" w:cs="Times New Roman"/>
          <w:bCs/>
          <w:color w:val="000000" w:themeColor="text1"/>
          <w:sz w:val="24"/>
          <w:szCs w:val="24"/>
        </w:rPr>
        <w:t xml:space="preserve">las </w:t>
      </w:r>
      <w:r w:rsidR="003F3211">
        <w:rPr>
          <w:rFonts w:ascii="Museo Sans 300" w:eastAsia="Times New Roman" w:hAnsi="Museo Sans 300" w:cs="Times New Roman"/>
          <w:bCs/>
          <w:color w:val="000000" w:themeColor="text1"/>
          <w:sz w:val="24"/>
          <w:szCs w:val="24"/>
        </w:rPr>
        <w:t>generales antes expresadas, inmueble</w:t>
      </w:r>
      <w:r w:rsidR="003F3211" w:rsidRPr="005D6011">
        <w:rPr>
          <w:rFonts w:ascii="Museo Sans 300" w:eastAsia="Times New Roman" w:hAnsi="Museo Sans 300" w:cs="Times New Roman"/>
          <w:bCs/>
          <w:color w:val="000000" w:themeColor="text1"/>
          <w:sz w:val="24"/>
          <w:szCs w:val="24"/>
        </w:rPr>
        <w:t xml:space="preserve"> </w:t>
      </w:r>
      <w:r w:rsidR="003F3211">
        <w:rPr>
          <w:rFonts w:ascii="Museo Sans 300" w:hAnsi="Museo Sans 300"/>
          <w:sz w:val="24"/>
          <w:szCs w:val="24"/>
        </w:rPr>
        <w:t>ubicado</w:t>
      </w:r>
      <w:r w:rsidR="003F3211" w:rsidRPr="005D6011">
        <w:rPr>
          <w:rFonts w:ascii="Museo Sans 300" w:hAnsi="Museo Sans 300"/>
          <w:sz w:val="24"/>
          <w:szCs w:val="24"/>
        </w:rPr>
        <w:t xml:space="preserve"> en </w:t>
      </w:r>
      <w:r w:rsidR="003F3211">
        <w:rPr>
          <w:rFonts w:ascii="Museo Sans 300" w:hAnsi="Museo Sans 300"/>
          <w:sz w:val="24"/>
          <w:szCs w:val="24"/>
        </w:rPr>
        <w:t>el</w:t>
      </w:r>
      <w:r w:rsidR="003F3211" w:rsidRPr="005D6011">
        <w:rPr>
          <w:rFonts w:ascii="Museo Sans 300" w:hAnsi="Museo Sans 300"/>
          <w:sz w:val="24"/>
          <w:szCs w:val="24"/>
        </w:rPr>
        <w:t xml:space="preserve"> </w:t>
      </w:r>
      <w:r w:rsidR="003F3211" w:rsidRPr="005D6011">
        <w:rPr>
          <w:rFonts w:ascii="Museo Sans 300" w:hAnsi="Museo Sans 300"/>
          <w:bCs/>
          <w:sz w:val="24"/>
          <w:szCs w:val="24"/>
          <w:lang w:eastAsia="es-SV"/>
        </w:rPr>
        <w:t xml:space="preserve">Proyecto de </w:t>
      </w:r>
      <w:r w:rsidR="003F3211" w:rsidRPr="005D6011">
        <w:rPr>
          <w:rFonts w:ascii="Museo Sans 300" w:hAnsi="Museo Sans 300"/>
          <w:sz w:val="24"/>
          <w:szCs w:val="24"/>
        </w:rPr>
        <w:t xml:space="preserve">Asentamiento Comunitario denominado </w:t>
      </w:r>
      <w:r w:rsidR="003F3211" w:rsidRPr="00F76733">
        <w:rPr>
          <w:rFonts w:ascii="Museo Sans 300" w:hAnsi="Museo Sans 300"/>
          <w:b/>
          <w:sz w:val="24"/>
          <w:szCs w:val="24"/>
        </w:rPr>
        <w:t xml:space="preserve">SECTOR EL CASCO PORCIÓN </w:t>
      </w:r>
      <w:r w:rsidR="003F3211">
        <w:rPr>
          <w:rFonts w:ascii="Museo Sans 300" w:hAnsi="Museo Sans 300"/>
          <w:b/>
          <w:sz w:val="24"/>
          <w:szCs w:val="24"/>
        </w:rPr>
        <w:t xml:space="preserve">1, </w:t>
      </w:r>
      <w:r w:rsidR="003F3211" w:rsidRPr="005D6011">
        <w:rPr>
          <w:rFonts w:ascii="Museo Sans 300" w:eastAsia="Calibri" w:hAnsi="Museo Sans 300" w:cs="Arial"/>
          <w:sz w:val="24"/>
          <w:szCs w:val="24"/>
        </w:rPr>
        <w:t xml:space="preserve">desarrollado en la </w:t>
      </w:r>
      <w:r w:rsidR="003F3211" w:rsidRPr="005D6011">
        <w:rPr>
          <w:rFonts w:ascii="Museo Sans 300" w:hAnsi="Museo Sans 300"/>
          <w:b/>
          <w:sz w:val="24"/>
          <w:szCs w:val="24"/>
        </w:rPr>
        <w:t xml:space="preserve">HACIENDA SANTA CLARA, </w:t>
      </w:r>
      <w:r w:rsidR="003F3211" w:rsidRPr="005D6011">
        <w:rPr>
          <w:rFonts w:ascii="Museo Sans 300" w:hAnsi="Museo Sans 300"/>
          <w:sz w:val="24"/>
          <w:szCs w:val="24"/>
        </w:rPr>
        <w:t xml:space="preserve">situada en jurisdicción de San Luis Talpa, departamento de </w:t>
      </w:r>
      <w:r w:rsidR="003F3211" w:rsidRPr="003B1E7A">
        <w:rPr>
          <w:rFonts w:ascii="Museo Sans 300" w:hAnsi="Museo Sans 300"/>
          <w:sz w:val="24"/>
          <w:szCs w:val="24"/>
        </w:rPr>
        <w:t>La Paz</w:t>
      </w:r>
      <w:r w:rsidRPr="003F0AF6">
        <w:rPr>
          <w:rFonts w:ascii="Museo Sans 300" w:eastAsia="Times New Roman" w:hAnsi="Museo Sans 300"/>
          <w:color w:val="000000"/>
          <w:sz w:val="24"/>
          <w:szCs w:val="24"/>
        </w:rPr>
        <w:t>,</w:t>
      </w:r>
      <w:r w:rsidRPr="003F0AF6">
        <w:rPr>
          <w:rFonts w:ascii="Museo Sans 300" w:hAnsi="Museo Sans 300"/>
          <w:b/>
          <w:sz w:val="24"/>
          <w:szCs w:val="24"/>
        </w:rPr>
        <w:t xml:space="preserve"> </w:t>
      </w:r>
      <w:r w:rsidRPr="003F0AF6">
        <w:rPr>
          <w:rFonts w:ascii="Museo Sans 300" w:hAnsi="Museo Sans 300"/>
          <w:sz w:val="24"/>
          <w:szCs w:val="24"/>
          <w:lang w:val="es-ES"/>
        </w:rPr>
        <w:t xml:space="preserve">quedando la adjudicación conforme el cuadro de valores y extensiones  siguiente: </w:t>
      </w:r>
    </w:p>
    <w:p w14:paraId="6C51A342" w14:textId="77777777" w:rsidR="0008727E" w:rsidRDefault="0008727E" w:rsidP="0008727E">
      <w:pPr>
        <w:jc w:val="both"/>
        <w:rPr>
          <w:rFonts w:ascii="Museo Sans 300" w:hAnsi="Museo Sans 300"/>
          <w:sz w:val="24"/>
          <w:szCs w:val="24"/>
          <w:lang w:val="es-ES" w:eastAsia="es-ES"/>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6110FB" w14:paraId="0E1FF512" w14:textId="77777777" w:rsidTr="00C1436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ED7387D" w14:textId="77777777" w:rsidR="006110FB" w:rsidRDefault="006110FB" w:rsidP="00C1436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19EF648" w14:textId="77777777" w:rsidR="006110FB" w:rsidRDefault="006110FB" w:rsidP="00C1436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A5AE24D" w14:textId="77777777" w:rsidR="006110FB" w:rsidRDefault="006110FB" w:rsidP="00C14369">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BA87C04" w14:textId="77777777" w:rsidR="006110FB" w:rsidRDefault="006110FB" w:rsidP="00C1436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9AA74CE" w14:textId="77777777" w:rsidR="006110FB" w:rsidRDefault="006110FB" w:rsidP="00C1436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B4FC407" w14:textId="77777777" w:rsidR="006110FB" w:rsidRDefault="006110FB" w:rsidP="00C1436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6110FB" w14:paraId="1AAC61EE" w14:textId="77777777" w:rsidTr="00C14369">
        <w:tc>
          <w:tcPr>
            <w:tcW w:w="1413" w:type="pct"/>
            <w:tcBorders>
              <w:top w:val="single" w:sz="2" w:space="0" w:color="auto"/>
              <w:left w:val="single" w:sz="2" w:space="0" w:color="auto"/>
              <w:bottom w:val="single" w:sz="2" w:space="0" w:color="auto"/>
              <w:right w:val="single" w:sz="2" w:space="0" w:color="auto"/>
            </w:tcBorders>
            <w:shd w:val="clear" w:color="auto" w:fill="DCDCDC"/>
          </w:tcPr>
          <w:p w14:paraId="7B0973AD" w14:textId="77777777" w:rsidR="006110FB" w:rsidRDefault="006110FB" w:rsidP="00C1436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4A7A045" w14:textId="77777777" w:rsidR="006110FB" w:rsidRDefault="006110FB" w:rsidP="00C1436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DBC4A9D" w14:textId="77777777" w:rsidR="006110FB" w:rsidRDefault="006110FB" w:rsidP="00C1436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B8730D1" w14:textId="77777777" w:rsidR="006110FB" w:rsidRDefault="006110FB" w:rsidP="00C1436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C689C36" w14:textId="77777777" w:rsidR="006110FB" w:rsidRDefault="006110FB" w:rsidP="00C1436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43DBF1A" w14:textId="77777777" w:rsidR="006110FB" w:rsidRDefault="006110FB" w:rsidP="00C14369">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FD9091C" w14:textId="77777777" w:rsidR="006110FB" w:rsidRDefault="006110FB" w:rsidP="00C14369">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43F47A5" w14:textId="77777777" w:rsidR="006110FB" w:rsidRDefault="006110FB" w:rsidP="00C14369">
            <w:pPr>
              <w:widowControl w:val="0"/>
              <w:autoSpaceDE w:val="0"/>
              <w:autoSpaceDN w:val="0"/>
              <w:adjustRightInd w:val="0"/>
              <w:rPr>
                <w:rFonts w:ascii="Times New Roman" w:hAnsi="Times New Roman" w:cs="Times New Roman"/>
                <w:b/>
                <w:bCs/>
                <w:sz w:val="14"/>
                <w:szCs w:val="14"/>
              </w:rPr>
            </w:pPr>
          </w:p>
        </w:tc>
      </w:tr>
    </w:tbl>
    <w:p w14:paraId="6235AAE5" w14:textId="77777777" w:rsidR="006110FB" w:rsidRDefault="006110FB" w:rsidP="006110FB">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6110FB" w14:paraId="0EF47E07" w14:textId="77777777" w:rsidTr="00C14369">
        <w:tc>
          <w:tcPr>
            <w:tcW w:w="2600" w:type="dxa"/>
            <w:tcBorders>
              <w:top w:val="single" w:sz="2" w:space="0" w:color="auto"/>
              <w:left w:val="single" w:sz="2" w:space="0" w:color="auto"/>
              <w:bottom w:val="single" w:sz="2" w:space="0" w:color="auto"/>
              <w:right w:val="single" w:sz="2" w:space="0" w:color="auto"/>
            </w:tcBorders>
          </w:tcPr>
          <w:p w14:paraId="3FE9FF50" w14:textId="77777777" w:rsidR="006110FB" w:rsidRDefault="006110FB" w:rsidP="00C1436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53 </w:t>
            </w:r>
          </w:p>
        </w:tc>
      </w:tr>
    </w:tbl>
    <w:p w14:paraId="54937D7A" w14:textId="7C3E60F4" w:rsidR="006110FB" w:rsidRDefault="006110FB" w:rsidP="006110F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6110FB" w14:paraId="6EFF3716" w14:textId="77777777" w:rsidTr="00C14369">
        <w:tc>
          <w:tcPr>
            <w:tcW w:w="1413" w:type="pct"/>
            <w:vMerge w:val="restart"/>
            <w:tcBorders>
              <w:top w:val="single" w:sz="2" w:space="0" w:color="auto"/>
              <w:left w:val="single" w:sz="2" w:space="0" w:color="auto"/>
              <w:bottom w:val="single" w:sz="2" w:space="0" w:color="auto"/>
              <w:right w:val="single" w:sz="2" w:space="0" w:color="auto"/>
            </w:tcBorders>
          </w:tcPr>
          <w:p w14:paraId="4F30D3B7" w14:textId="18879733" w:rsidR="006110FB" w:rsidRDefault="00D00B95" w:rsidP="00C1436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1F36E860" w14:textId="77777777" w:rsidR="006110FB" w:rsidRDefault="006110FB" w:rsidP="00C1436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87D7D00" w14:textId="7D7FB2E0" w:rsidR="006110FB" w:rsidRDefault="00D00B95" w:rsidP="00C1436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6110F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1311F7A" w14:textId="77777777" w:rsidR="006110FB" w:rsidRDefault="006110FB" w:rsidP="00C14369">
            <w:pPr>
              <w:widowControl w:val="0"/>
              <w:autoSpaceDE w:val="0"/>
              <w:autoSpaceDN w:val="0"/>
              <w:adjustRightInd w:val="0"/>
              <w:rPr>
                <w:rFonts w:ascii="Times New Roman" w:hAnsi="Times New Roman" w:cs="Times New Roman"/>
                <w:sz w:val="14"/>
                <w:szCs w:val="14"/>
              </w:rPr>
            </w:pPr>
          </w:p>
          <w:p w14:paraId="749140D1" w14:textId="77777777" w:rsidR="006110FB" w:rsidRDefault="006110FB" w:rsidP="00C1436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0370864B" w14:textId="77777777" w:rsidR="006110FB" w:rsidRDefault="006110FB" w:rsidP="00C14369">
            <w:pPr>
              <w:widowControl w:val="0"/>
              <w:autoSpaceDE w:val="0"/>
              <w:autoSpaceDN w:val="0"/>
              <w:adjustRightInd w:val="0"/>
              <w:rPr>
                <w:rFonts w:ascii="Times New Roman" w:hAnsi="Times New Roman" w:cs="Times New Roman"/>
                <w:sz w:val="14"/>
                <w:szCs w:val="14"/>
              </w:rPr>
            </w:pPr>
          </w:p>
          <w:p w14:paraId="0EDCA22C" w14:textId="019F75C2" w:rsidR="006110FB" w:rsidRDefault="00D00B95" w:rsidP="00C1436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110F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1462AEE" w14:textId="77777777" w:rsidR="006110FB" w:rsidRDefault="006110FB" w:rsidP="00C14369">
            <w:pPr>
              <w:widowControl w:val="0"/>
              <w:autoSpaceDE w:val="0"/>
              <w:autoSpaceDN w:val="0"/>
              <w:adjustRightInd w:val="0"/>
              <w:rPr>
                <w:rFonts w:ascii="Times New Roman" w:hAnsi="Times New Roman" w:cs="Times New Roman"/>
                <w:sz w:val="14"/>
                <w:szCs w:val="14"/>
              </w:rPr>
            </w:pPr>
          </w:p>
          <w:p w14:paraId="3BE9C819" w14:textId="7840E406" w:rsidR="006110FB" w:rsidRDefault="00D00B95" w:rsidP="00C1436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2AE468B" w14:textId="77777777" w:rsidR="006110FB" w:rsidRDefault="006110FB" w:rsidP="00C14369">
            <w:pPr>
              <w:widowControl w:val="0"/>
              <w:autoSpaceDE w:val="0"/>
              <w:autoSpaceDN w:val="0"/>
              <w:adjustRightInd w:val="0"/>
              <w:jc w:val="right"/>
              <w:rPr>
                <w:rFonts w:ascii="Times New Roman" w:hAnsi="Times New Roman" w:cs="Times New Roman"/>
                <w:sz w:val="14"/>
                <w:szCs w:val="14"/>
              </w:rPr>
            </w:pPr>
          </w:p>
          <w:p w14:paraId="42D505B5" w14:textId="77777777" w:rsidR="006110FB" w:rsidRDefault="006110FB" w:rsidP="00C1436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719.89 </w:t>
            </w:r>
          </w:p>
        </w:tc>
        <w:tc>
          <w:tcPr>
            <w:tcW w:w="359" w:type="pct"/>
            <w:tcBorders>
              <w:top w:val="single" w:sz="2" w:space="0" w:color="auto"/>
              <w:left w:val="single" w:sz="2" w:space="0" w:color="auto"/>
              <w:bottom w:val="single" w:sz="2" w:space="0" w:color="auto"/>
              <w:right w:val="single" w:sz="2" w:space="0" w:color="auto"/>
            </w:tcBorders>
          </w:tcPr>
          <w:p w14:paraId="0148C7F9" w14:textId="77777777" w:rsidR="006110FB" w:rsidRDefault="006110FB" w:rsidP="00C14369">
            <w:pPr>
              <w:widowControl w:val="0"/>
              <w:autoSpaceDE w:val="0"/>
              <w:autoSpaceDN w:val="0"/>
              <w:adjustRightInd w:val="0"/>
              <w:jc w:val="right"/>
              <w:rPr>
                <w:rFonts w:ascii="Times New Roman" w:hAnsi="Times New Roman" w:cs="Times New Roman"/>
                <w:sz w:val="14"/>
                <w:szCs w:val="14"/>
              </w:rPr>
            </w:pPr>
          </w:p>
          <w:p w14:paraId="602C5F6A" w14:textId="77777777" w:rsidR="006110FB" w:rsidRDefault="006110FB" w:rsidP="00C1436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2677.99 </w:t>
            </w:r>
          </w:p>
        </w:tc>
        <w:tc>
          <w:tcPr>
            <w:tcW w:w="359" w:type="pct"/>
            <w:tcBorders>
              <w:top w:val="single" w:sz="2" w:space="0" w:color="auto"/>
              <w:left w:val="single" w:sz="2" w:space="0" w:color="auto"/>
              <w:bottom w:val="single" w:sz="2" w:space="0" w:color="auto"/>
              <w:right w:val="single" w:sz="2" w:space="0" w:color="auto"/>
            </w:tcBorders>
          </w:tcPr>
          <w:p w14:paraId="21555C0C" w14:textId="77777777" w:rsidR="006110FB" w:rsidRDefault="006110FB" w:rsidP="00C14369">
            <w:pPr>
              <w:widowControl w:val="0"/>
              <w:autoSpaceDE w:val="0"/>
              <w:autoSpaceDN w:val="0"/>
              <w:adjustRightInd w:val="0"/>
              <w:jc w:val="right"/>
              <w:rPr>
                <w:rFonts w:ascii="Times New Roman" w:hAnsi="Times New Roman" w:cs="Times New Roman"/>
                <w:sz w:val="14"/>
                <w:szCs w:val="14"/>
              </w:rPr>
            </w:pPr>
          </w:p>
          <w:p w14:paraId="62B904EF" w14:textId="77777777" w:rsidR="006110FB" w:rsidRDefault="006110FB" w:rsidP="00C1436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23432.41 </w:t>
            </w:r>
          </w:p>
        </w:tc>
      </w:tr>
      <w:tr w:rsidR="006110FB" w14:paraId="46FEC6E3" w14:textId="77777777" w:rsidTr="00C14369">
        <w:tc>
          <w:tcPr>
            <w:tcW w:w="1413" w:type="pct"/>
            <w:vMerge/>
            <w:tcBorders>
              <w:top w:val="single" w:sz="2" w:space="0" w:color="auto"/>
              <w:left w:val="single" w:sz="2" w:space="0" w:color="auto"/>
              <w:bottom w:val="single" w:sz="2" w:space="0" w:color="auto"/>
              <w:right w:val="single" w:sz="2" w:space="0" w:color="auto"/>
            </w:tcBorders>
          </w:tcPr>
          <w:p w14:paraId="4FF14745" w14:textId="77777777" w:rsidR="006110FB" w:rsidRDefault="006110FB" w:rsidP="00C14369">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647FAB4" w14:textId="77777777" w:rsidR="006110FB" w:rsidRDefault="006110FB" w:rsidP="00C14369">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269C706" w14:textId="77777777" w:rsidR="006110FB" w:rsidRDefault="006110FB" w:rsidP="00C14369">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F04FFED" w14:textId="77777777" w:rsidR="006110FB" w:rsidRDefault="006110FB" w:rsidP="00C14369">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DDB23A1" w14:textId="77777777" w:rsidR="006110FB" w:rsidRDefault="006110FB" w:rsidP="00C14369">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AF2AD22" w14:textId="77777777" w:rsidR="006110FB" w:rsidRDefault="006110FB" w:rsidP="00C1436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719.89 </w:t>
            </w:r>
          </w:p>
        </w:tc>
        <w:tc>
          <w:tcPr>
            <w:tcW w:w="359" w:type="pct"/>
            <w:tcBorders>
              <w:top w:val="single" w:sz="2" w:space="0" w:color="auto"/>
              <w:left w:val="single" w:sz="2" w:space="0" w:color="auto"/>
              <w:bottom w:val="single" w:sz="2" w:space="0" w:color="auto"/>
              <w:right w:val="single" w:sz="2" w:space="0" w:color="auto"/>
            </w:tcBorders>
          </w:tcPr>
          <w:p w14:paraId="5AE8BC6E" w14:textId="77777777" w:rsidR="006110FB" w:rsidRDefault="006110FB" w:rsidP="00C1436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2677.99 </w:t>
            </w:r>
          </w:p>
        </w:tc>
        <w:tc>
          <w:tcPr>
            <w:tcW w:w="359" w:type="pct"/>
            <w:tcBorders>
              <w:top w:val="single" w:sz="2" w:space="0" w:color="auto"/>
              <w:left w:val="single" w:sz="2" w:space="0" w:color="auto"/>
              <w:bottom w:val="single" w:sz="2" w:space="0" w:color="auto"/>
              <w:right w:val="single" w:sz="2" w:space="0" w:color="auto"/>
            </w:tcBorders>
          </w:tcPr>
          <w:p w14:paraId="2D91A1F4" w14:textId="77777777" w:rsidR="006110FB" w:rsidRDefault="006110FB" w:rsidP="00C1436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23432.41 </w:t>
            </w:r>
          </w:p>
        </w:tc>
      </w:tr>
      <w:tr w:rsidR="006110FB" w14:paraId="542FC572" w14:textId="77777777" w:rsidTr="00C14369">
        <w:tc>
          <w:tcPr>
            <w:tcW w:w="1413" w:type="pct"/>
            <w:vMerge/>
            <w:tcBorders>
              <w:top w:val="single" w:sz="2" w:space="0" w:color="auto"/>
              <w:left w:val="single" w:sz="2" w:space="0" w:color="auto"/>
              <w:bottom w:val="single" w:sz="2" w:space="0" w:color="auto"/>
              <w:right w:val="single" w:sz="2" w:space="0" w:color="auto"/>
            </w:tcBorders>
          </w:tcPr>
          <w:p w14:paraId="3720C39D" w14:textId="77777777" w:rsidR="006110FB" w:rsidRDefault="006110FB" w:rsidP="00C14369">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EFD2D02" w14:textId="0E6E2291" w:rsidR="006110FB" w:rsidRDefault="006110FB" w:rsidP="00C1436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719.89 </w:t>
            </w:r>
          </w:p>
          <w:p w14:paraId="51B490CC" w14:textId="77777777" w:rsidR="006110FB" w:rsidRDefault="006110FB" w:rsidP="00C1436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2677.99 </w:t>
            </w:r>
          </w:p>
          <w:p w14:paraId="1723D1AE" w14:textId="77777777" w:rsidR="006110FB" w:rsidRDefault="006110FB" w:rsidP="00C1436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23432.41 </w:t>
            </w:r>
          </w:p>
        </w:tc>
      </w:tr>
    </w:tbl>
    <w:p w14:paraId="47B679F5" w14:textId="77777777" w:rsidR="006110FB" w:rsidRDefault="006110FB" w:rsidP="006110FB">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6110FB" w14:paraId="7FD3317C" w14:textId="77777777" w:rsidTr="00C14369">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E719A26" w14:textId="77777777" w:rsidR="006110FB" w:rsidRDefault="006110FB" w:rsidP="00C1436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7337E18" w14:textId="77777777" w:rsidR="006110FB" w:rsidRDefault="006110FB" w:rsidP="00C1436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D7933D5" w14:textId="77777777" w:rsidR="006110FB" w:rsidRDefault="006110FB" w:rsidP="00C1436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719.89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DC67FC5" w14:textId="77777777" w:rsidR="006110FB" w:rsidRDefault="006110FB" w:rsidP="00C1436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2677.99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320791E" w14:textId="77777777" w:rsidR="006110FB" w:rsidRDefault="006110FB" w:rsidP="00C1436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23432.41 </w:t>
            </w:r>
          </w:p>
        </w:tc>
      </w:tr>
      <w:tr w:rsidR="006110FB" w14:paraId="1AE4ECCA" w14:textId="77777777" w:rsidTr="00C14369">
        <w:tc>
          <w:tcPr>
            <w:tcW w:w="1951" w:type="pct"/>
            <w:tcBorders>
              <w:top w:val="single" w:sz="2" w:space="0" w:color="auto"/>
              <w:left w:val="single" w:sz="2" w:space="0" w:color="auto"/>
              <w:bottom w:val="single" w:sz="2" w:space="0" w:color="auto"/>
              <w:right w:val="single" w:sz="2" w:space="0" w:color="auto"/>
            </w:tcBorders>
            <w:shd w:val="clear" w:color="auto" w:fill="DCDCDC"/>
          </w:tcPr>
          <w:p w14:paraId="641E6E16" w14:textId="77777777" w:rsidR="006110FB" w:rsidRDefault="006110FB" w:rsidP="00C1436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E722E8F" w14:textId="77777777" w:rsidR="006110FB" w:rsidRDefault="006110FB" w:rsidP="00C1436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D712BB7" w14:textId="77777777" w:rsidR="006110FB" w:rsidRDefault="006110FB" w:rsidP="00C1436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9A710C6" w14:textId="77777777" w:rsidR="006110FB" w:rsidRDefault="006110FB" w:rsidP="00C1436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93B8188" w14:textId="77777777" w:rsidR="006110FB" w:rsidRDefault="006110FB" w:rsidP="00C1436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6B00317B" w14:textId="77777777" w:rsidR="006110FB" w:rsidRDefault="006110FB" w:rsidP="006110FB">
      <w:pPr>
        <w:pStyle w:val="Prrafodelista"/>
        <w:ind w:left="0"/>
        <w:jc w:val="both"/>
        <w:rPr>
          <w:rFonts w:ascii="Museo Sans 300" w:hAnsi="Museo Sans 300"/>
          <w:b/>
          <w:color w:val="000000" w:themeColor="text1"/>
          <w:sz w:val="24"/>
        </w:rPr>
      </w:pPr>
    </w:p>
    <w:p w14:paraId="457BD32B" w14:textId="536C2450" w:rsidR="0008727E" w:rsidRPr="006110FB" w:rsidRDefault="006110FB" w:rsidP="006110FB">
      <w:pPr>
        <w:pStyle w:val="Prrafodelista"/>
        <w:ind w:left="0"/>
        <w:jc w:val="both"/>
        <w:rPr>
          <w:rFonts w:ascii="Museo Sans 300" w:hAnsi="Museo Sans 300"/>
          <w:sz w:val="24"/>
          <w:szCs w:val="24"/>
        </w:rPr>
      </w:pPr>
      <w:r w:rsidRPr="006110FB">
        <w:rPr>
          <w:rFonts w:ascii="Museo Sans 300" w:hAnsi="Museo Sans 300"/>
          <w:b/>
          <w:color w:val="000000" w:themeColor="text1"/>
          <w:sz w:val="24"/>
          <w:u w:val="single"/>
        </w:rPr>
        <w:t>SEGUNDO:</w:t>
      </w:r>
      <w:r>
        <w:rPr>
          <w:rFonts w:ascii="Museo Sans 300" w:hAnsi="Museo Sans 300"/>
          <w:b/>
          <w:color w:val="000000" w:themeColor="text1"/>
          <w:sz w:val="24"/>
        </w:rPr>
        <w:t xml:space="preserve"> </w:t>
      </w:r>
      <w:r>
        <w:rPr>
          <w:rFonts w:ascii="Museo Sans 300" w:hAnsi="Museo Sans 300"/>
          <w:color w:val="000000" w:themeColor="text1"/>
          <w:sz w:val="24"/>
        </w:rPr>
        <w:t xml:space="preserve">Advertir a la </w:t>
      </w:r>
      <w:r w:rsidRPr="00CB7EFF">
        <w:rPr>
          <w:rFonts w:ascii="Museo Sans 300" w:hAnsi="Museo Sans 300"/>
          <w:color w:val="000000" w:themeColor="text1"/>
          <w:sz w:val="24"/>
        </w:rPr>
        <w:t>s</w:t>
      </w:r>
      <w:r>
        <w:rPr>
          <w:rFonts w:ascii="Museo Sans 300" w:hAnsi="Museo Sans 300"/>
          <w:color w:val="000000" w:themeColor="text1"/>
          <w:sz w:val="24"/>
        </w:rPr>
        <w:t>olicitante</w:t>
      </w:r>
      <w:r w:rsidRPr="00CB7EFF">
        <w:rPr>
          <w:rFonts w:ascii="Museo Sans 300" w:hAnsi="Museo Sans 300"/>
          <w:color w:val="000000" w:themeColor="text1"/>
          <w:sz w:val="24"/>
        </w:rPr>
        <w:t>, a través de una cláusula especial en la</w:t>
      </w:r>
      <w:r>
        <w:rPr>
          <w:rFonts w:ascii="Museo Sans 300" w:hAnsi="Museo Sans 300"/>
          <w:color w:val="000000" w:themeColor="text1"/>
          <w:sz w:val="24"/>
        </w:rPr>
        <w:t xml:space="preserve"> escritura</w:t>
      </w:r>
      <w:r w:rsidRPr="00CB7EFF">
        <w:rPr>
          <w:rFonts w:ascii="Museo Sans 300" w:hAnsi="Museo Sans 300"/>
          <w:color w:val="000000" w:themeColor="text1"/>
          <w:sz w:val="24"/>
        </w:rPr>
        <w:t xml:space="preserve"> correspondiente de compraventa del inmueble, que deberá implementar las medidas emitidas por la Unidad Ambiental Institucional, relacionadas en el romano </w:t>
      </w:r>
      <w:r>
        <w:rPr>
          <w:rFonts w:ascii="Museo Sans 300" w:hAnsi="Museo Sans 300"/>
          <w:sz w:val="24"/>
        </w:rPr>
        <w:t>III</w:t>
      </w:r>
      <w:r>
        <w:rPr>
          <w:rFonts w:ascii="Museo Sans 300" w:hAnsi="Museo Sans 300"/>
          <w:color w:val="000000" w:themeColor="text1"/>
          <w:sz w:val="24"/>
        </w:rPr>
        <w:t xml:space="preserve"> del presente punto de acta. </w:t>
      </w:r>
      <w:r w:rsidR="005E062E">
        <w:rPr>
          <w:rFonts w:ascii="Museo Sans 300" w:hAnsi="Museo Sans 300"/>
          <w:b/>
          <w:color w:val="000000" w:themeColor="text1"/>
          <w:sz w:val="24"/>
          <w:szCs w:val="24"/>
          <w:u w:val="single"/>
          <w:lang w:eastAsia="es-ES"/>
        </w:rPr>
        <w:t>TERCER</w:t>
      </w:r>
      <w:r w:rsidR="0008727E">
        <w:rPr>
          <w:rFonts w:ascii="Museo Sans 300" w:hAnsi="Museo Sans 300"/>
          <w:b/>
          <w:color w:val="000000" w:themeColor="text1"/>
          <w:sz w:val="24"/>
          <w:szCs w:val="24"/>
          <w:u w:val="single"/>
          <w:lang w:eastAsia="es-ES"/>
        </w:rPr>
        <w:t>O</w:t>
      </w:r>
      <w:r w:rsidR="0008727E" w:rsidRPr="00146F75">
        <w:rPr>
          <w:rFonts w:ascii="Museo Sans 300" w:hAnsi="Museo Sans 300"/>
          <w:b/>
          <w:bCs/>
          <w:color w:val="000000" w:themeColor="text1"/>
          <w:sz w:val="24"/>
          <w:szCs w:val="24"/>
          <w:u w:val="single"/>
        </w:rPr>
        <w:t>:</w:t>
      </w:r>
      <w:r w:rsidR="0008727E" w:rsidRPr="00146F75">
        <w:rPr>
          <w:rFonts w:ascii="Museo Sans 300" w:hAnsi="Museo Sans 300"/>
          <w:bCs/>
          <w:color w:val="000000" w:themeColor="text1"/>
          <w:sz w:val="24"/>
          <w:szCs w:val="24"/>
          <w:lang w:val="es-ES_tradnl"/>
        </w:rPr>
        <w:t xml:space="preserve"> </w:t>
      </w:r>
      <w:r w:rsidR="0008727E"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08727E">
        <w:rPr>
          <w:rFonts w:ascii="Museo Sans 300" w:hAnsi="Museo Sans 300"/>
          <w:sz w:val="24"/>
          <w:szCs w:val="24"/>
        </w:rPr>
        <w:t xml:space="preserve"> </w:t>
      </w:r>
      <w:r w:rsidR="005E062E">
        <w:rPr>
          <w:rFonts w:ascii="Museo Sans 300" w:hAnsi="Museo Sans 300" w:cs="Arial"/>
          <w:b/>
          <w:sz w:val="24"/>
          <w:szCs w:val="24"/>
          <w:u w:val="single"/>
        </w:rPr>
        <w:t>CUART</w:t>
      </w:r>
      <w:r w:rsidR="0008727E" w:rsidRPr="00223E74">
        <w:rPr>
          <w:rFonts w:ascii="Museo Sans 300" w:hAnsi="Museo Sans 300"/>
          <w:b/>
          <w:color w:val="000000" w:themeColor="text1"/>
          <w:sz w:val="24"/>
          <w:szCs w:val="24"/>
          <w:u w:val="single"/>
        </w:rPr>
        <w:t>O:</w:t>
      </w:r>
      <w:r w:rsidR="0008727E" w:rsidRPr="00146F75">
        <w:rPr>
          <w:rFonts w:ascii="Museo Sans 300" w:hAnsi="Museo Sans 300"/>
          <w:color w:val="000000" w:themeColor="text1"/>
          <w:sz w:val="24"/>
          <w:szCs w:val="24"/>
        </w:rPr>
        <w:t xml:space="preserve"> </w:t>
      </w:r>
      <w:r w:rsidR="0008727E"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5E062E">
        <w:rPr>
          <w:rFonts w:ascii="Museo Sans 300" w:eastAsia="Times New Roman" w:hAnsi="Museo Sans 300" w:cs="Times New Roman"/>
          <w:b/>
          <w:color w:val="000000" w:themeColor="text1"/>
          <w:sz w:val="24"/>
          <w:szCs w:val="24"/>
          <w:u w:val="single"/>
          <w:lang w:eastAsia="es-ES"/>
        </w:rPr>
        <w:t>QUIN</w:t>
      </w:r>
      <w:r w:rsidR="0008727E" w:rsidRPr="00146F75">
        <w:rPr>
          <w:rFonts w:ascii="Museo Sans 300" w:eastAsia="Times New Roman" w:hAnsi="Museo Sans 300" w:cs="Times New Roman"/>
          <w:b/>
          <w:color w:val="000000" w:themeColor="text1"/>
          <w:sz w:val="24"/>
          <w:szCs w:val="24"/>
          <w:u w:val="single"/>
          <w:lang w:eastAsia="es-ES"/>
        </w:rPr>
        <w:t>TO:</w:t>
      </w:r>
      <w:r w:rsidR="0008727E" w:rsidRPr="00146F75">
        <w:rPr>
          <w:rFonts w:ascii="Museo Sans 300" w:hAnsi="Museo Sans 300"/>
          <w:sz w:val="24"/>
          <w:szCs w:val="24"/>
        </w:rPr>
        <w:t xml:space="preserve"> Autorizar a la Gerencia Legal para que a través del Departame</w:t>
      </w:r>
      <w:r w:rsidR="0008727E">
        <w:rPr>
          <w:rFonts w:ascii="Museo Sans 300" w:hAnsi="Museo Sans 300"/>
          <w:sz w:val="24"/>
          <w:szCs w:val="24"/>
        </w:rPr>
        <w:t>nto de Escrituración elabore la respectiva escritura</w:t>
      </w:r>
      <w:r w:rsidR="0008727E" w:rsidRPr="00146F75">
        <w:rPr>
          <w:rFonts w:ascii="Museo Sans 300" w:hAnsi="Museo Sans 300"/>
          <w:sz w:val="24"/>
          <w:szCs w:val="24"/>
        </w:rPr>
        <w:t xml:space="preserve"> y del Departamento de </w:t>
      </w:r>
      <w:r w:rsidR="0008727E" w:rsidRPr="00146F75">
        <w:rPr>
          <w:rFonts w:ascii="Museo Sans 300" w:hAnsi="Museo Sans 300"/>
          <w:sz w:val="24"/>
          <w:szCs w:val="24"/>
        </w:rPr>
        <w:lastRenderedPageBreak/>
        <w:t>Registro para que realice lo</w:t>
      </w:r>
      <w:r w:rsidR="0008727E">
        <w:rPr>
          <w:rFonts w:ascii="Museo Sans 300" w:hAnsi="Museo Sans 300"/>
          <w:sz w:val="24"/>
          <w:szCs w:val="24"/>
        </w:rPr>
        <w:t>s trámites de inscripción de la misma</w:t>
      </w:r>
      <w:r w:rsidR="0008727E" w:rsidRPr="00146F75">
        <w:rPr>
          <w:rFonts w:ascii="Museo Sans 300" w:hAnsi="Museo Sans 300"/>
          <w:sz w:val="24"/>
          <w:szCs w:val="24"/>
        </w:rPr>
        <w:t xml:space="preserve">. </w:t>
      </w:r>
      <w:r w:rsidR="005E062E">
        <w:rPr>
          <w:rFonts w:ascii="Museo Sans 300" w:hAnsi="Museo Sans 300"/>
          <w:b/>
          <w:color w:val="000000" w:themeColor="text1"/>
          <w:sz w:val="24"/>
          <w:szCs w:val="24"/>
          <w:u w:val="single"/>
          <w:lang w:val="es-ES"/>
        </w:rPr>
        <w:t>SEX</w:t>
      </w:r>
      <w:r w:rsidR="0008727E" w:rsidRPr="00146F75">
        <w:rPr>
          <w:rFonts w:ascii="Museo Sans 300" w:hAnsi="Museo Sans 300"/>
          <w:b/>
          <w:color w:val="000000" w:themeColor="text1"/>
          <w:sz w:val="24"/>
          <w:szCs w:val="24"/>
          <w:u w:val="single"/>
          <w:lang w:val="es-ES"/>
        </w:rPr>
        <w:t>T</w:t>
      </w:r>
      <w:r w:rsidR="0008727E" w:rsidRPr="00146F75">
        <w:rPr>
          <w:rFonts w:ascii="Museo Sans 300" w:hAnsi="Museo Sans 300"/>
          <w:b/>
          <w:color w:val="000000" w:themeColor="text1"/>
          <w:sz w:val="24"/>
          <w:szCs w:val="24"/>
          <w:u w:val="single"/>
        </w:rPr>
        <w:t>O:</w:t>
      </w:r>
      <w:r w:rsidR="0008727E" w:rsidRPr="00146F75">
        <w:rPr>
          <w:rFonts w:ascii="Museo Sans 300" w:hAnsi="Museo Sans 300"/>
          <w:b/>
          <w:color w:val="000000" w:themeColor="text1"/>
          <w:sz w:val="24"/>
          <w:szCs w:val="24"/>
          <w:lang w:eastAsia="es-ES"/>
        </w:rPr>
        <w:t xml:space="preserve"> </w:t>
      </w:r>
      <w:r w:rsidR="0008727E" w:rsidRPr="00146F75">
        <w:rPr>
          <w:rFonts w:ascii="Museo Sans 300" w:hAnsi="Museo Sans 300"/>
          <w:sz w:val="24"/>
          <w:szCs w:val="24"/>
        </w:rPr>
        <w:t>Facultar al señor Presidente para que por sí, o por medio de Apoderado Especial, c</w:t>
      </w:r>
      <w:r w:rsidR="0008727E">
        <w:rPr>
          <w:rFonts w:ascii="Museo Sans 300" w:hAnsi="Museo Sans 300"/>
          <w:sz w:val="24"/>
          <w:szCs w:val="24"/>
        </w:rPr>
        <w:t>omparezca al otorgamiento de la correspondiente escritura</w:t>
      </w:r>
      <w:r w:rsidR="0008727E" w:rsidRPr="00146F75">
        <w:rPr>
          <w:rFonts w:ascii="Museo Sans 300" w:hAnsi="Museo Sans 300"/>
          <w:sz w:val="24"/>
          <w:szCs w:val="24"/>
        </w:rPr>
        <w:t>. Este Acuerdo, queda aprobado y ratificado</w:t>
      </w:r>
      <w:r w:rsidR="0008727E" w:rsidRPr="00146F75">
        <w:rPr>
          <w:rFonts w:ascii="Museo Sans 300" w:hAnsi="Museo Sans 300"/>
          <w:sz w:val="24"/>
          <w:szCs w:val="24"/>
          <w:lang w:eastAsia="es-ES"/>
        </w:rPr>
        <w:t>. NOTIFÍQUESE. “””””</w:t>
      </w:r>
    </w:p>
    <w:p w14:paraId="3A60E174" w14:textId="77777777" w:rsidR="0008727E" w:rsidRDefault="0008727E" w:rsidP="0008727E">
      <w:pPr>
        <w:tabs>
          <w:tab w:val="left" w:pos="1440"/>
        </w:tabs>
        <w:rPr>
          <w:rFonts w:ascii="Museo Sans 300" w:hAnsi="Museo Sans 300"/>
          <w:sz w:val="24"/>
          <w:szCs w:val="24"/>
        </w:rPr>
      </w:pPr>
    </w:p>
    <w:p w14:paraId="643CBA15" w14:textId="77777777" w:rsidR="005E062E" w:rsidRPr="005E1893" w:rsidRDefault="005E062E" w:rsidP="00D00B95">
      <w:pPr>
        <w:tabs>
          <w:tab w:val="left" w:pos="1440"/>
        </w:tabs>
        <w:rPr>
          <w:rFonts w:ascii="Museo Sans 300" w:hAnsi="Museo Sans 300"/>
          <w:sz w:val="24"/>
          <w:szCs w:val="24"/>
        </w:rPr>
      </w:pPr>
    </w:p>
    <w:p w14:paraId="08BBB058" w14:textId="0D21D30F" w:rsidR="005E062E" w:rsidRPr="00B05EDD" w:rsidRDefault="005E062E" w:rsidP="00E330E1">
      <w:pPr>
        <w:jc w:val="both"/>
        <w:rPr>
          <w:rFonts w:ascii="Museo Sans 300" w:hAnsi="Museo Sans 300"/>
          <w:sz w:val="24"/>
          <w:szCs w:val="24"/>
        </w:rPr>
      </w:pPr>
      <w:r w:rsidRPr="00B05EDD">
        <w:rPr>
          <w:rFonts w:ascii="Museo Sans 300" w:hAnsi="Museo Sans 300"/>
          <w:sz w:val="24"/>
          <w:szCs w:val="24"/>
        </w:rPr>
        <w:t>“””””X) A solicitud del señor:</w:t>
      </w:r>
      <w:r w:rsidR="00B05EDD" w:rsidRPr="00B05EDD">
        <w:rPr>
          <w:rFonts w:ascii="Museo Sans 300" w:hAnsi="Museo Sans 300" w:cs="Arial"/>
          <w:b/>
          <w:sz w:val="24"/>
          <w:szCs w:val="24"/>
          <w:lang w:val="es-ES" w:eastAsia="es-ES"/>
        </w:rPr>
        <w:t xml:space="preserve"> DANIEL ORLANDO CHAVEZ ANDRADE</w:t>
      </w:r>
      <w:r w:rsidR="00B05EDD" w:rsidRPr="00B05EDD">
        <w:rPr>
          <w:rFonts w:ascii="Museo Sans 300" w:hAnsi="Museo Sans 300"/>
          <w:b/>
          <w:color w:val="000000" w:themeColor="text1"/>
          <w:sz w:val="24"/>
          <w:szCs w:val="24"/>
        </w:rPr>
        <w:t>,</w:t>
      </w:r>
      <w:r w:rsidR="00B05EDD" w:rsidRPr="00B05EDD">
        <w:rPr>
          <w:rFonts w:ascii="Museo Sans 300" w:hAnsi="Museo Sans 300"/>
          <w:color w:val="000000" w:themeColor="text1"/>
          <w:sz w:val="24"/>
          <w:szCs w:val="24"/>
        </w:rPr>
        <w:t xml:space="preserve"> de </w:t>
      </w:r>
      <w:r w:rsidR="00D00B95">
        <w:rPr>
          <w:rFonts w:ascii="Museo Sans 300" w:hAnsi="Museo Sans 300"/>
          <w:color w:val="000000" w:themeColor="text1"/>
          <w:sz w:val="24"/>
          <w:szCs w:val="24"/>
        </w:rPr>
        <w:t>---</w:t>
      </w:r>
      <w:r w:rsidR="00B05EDD" w:rsidRPr="00B05EDD">
        <w:rPr>
          <w:rFonts w:ascii="Museo Sans 300" w:hAnsi="Museo Sans 300"/>
          <w:color w:val="000000" w:themeColor="text1"/>
          <w:sz w:val="24"/>
          <w:szCs w:val="24"/>
        </w:rPr>
        <w:t xml:space="preserve"> años de edad, </w:t>
      </w:r>
      <w:r w:rsidR="00D00B95">
        <w:rPr>
          <w:rFonts w:ascii="Museo Sans 300" w:hAnsi="Museo Sans 300"/>
          <w:color w:val="000000" w:themeColor="text1"/>
          <w:sz w:val="24"/>
          <w:szCs w:val="24"/>
        </w:rPr>
        <w:t>---</w:t>
      </w:r>
      <w:r w:rsidR="00B05EDD" w:rsidRPr="00B05EDD">
        <w:rPr>
          <w:rFonts w:ascii="Museo Sans 300" w:hAnsi="Museo Sans 300"/>
          <w:color w:val="000000" w:themeColor="text1"/>
          <w:sz w:val="24"/>
          <w:szCs w:val="24"/>
        </w:rPr>
        <w:t xml:space="preserve">, del domicilio y departamento de </w:t>
      </w:r>
      <w:r w:rsidR="00D00B95">
        <w:rPr>
          <w:rFonts w:ascii="Museo Sans 300" w:hAnsi="Museo Sans 300"/>
          <w:color w:val="000000" w:themeColor="text1"/>
          <w:sz w:val="24"/>
          <w:szCs w:val="24"/>
        </w:rPr>
        <w:t>---</w:t>
      </w:r>
      <w:r w:rsidR="00B05EDD" w:rsidRPr="00B05EDD">
        <w:rPr>
          <w:rFonts w:ascii="Museo Sans 300" w:hAnsi="Museo Sans 300"/>
          <w:color w:val="000000" w:themeColor="text1"/>
          <w:sz w:val="24"/>
          <w:szCs w:val="24"/>
        </w:rPr>
        <w:t xml:space="preserve">, con Documento Único de Identidad número </w:t>
      </w:r>
      <w:r w:rsidR="00D00B95">
        <w:rPr>
          <w:rFonts w:ascii="Museo Sans 300" w:hAnsi="Museo Sans 300"/>
          <w:color w:val="000000" w:themeColor="text1"/>
          <w:sz w:val="24"/>
          <w:szCs w:val="24"/>
        </w:rPr>
        <w:t>---</w:t>
      </w:r>
      <w:r w:rsidR="00B05EDD" w:rsidRPr="00B05EDD">
        <w:rPr>
          <w:rFonts w:ascii="Museo Sans 300" w:hAnsi="Museo Sans 300"/>
          <w:color w:val="000000" w:themeColor="text1"/>
          <w:sz w:val="24"/>
          <w:szCs w:val="24"/>
        </w:rPr>
        <w:t xml:space="preserve">, y </w:t>
      </w:r>
      <w:r w:rsidR="00D00B95">
        <w:rPr>
          <w:rFonts w:ascii="Museo Sans 300" w:hAnsi="Museo Sans 300"/>
          <w:color w:val="000000" w:themeColor="text1"/>
          <w:sz w:val="24"/>
          <w:szCs w:val="24"/>
        </w:rPr>
        <w:t>---</w:t>
      </w:r>
      <w:r w:rsidR="00B05EDD" w:rsidRPr="00B05EDD">
        <w:rPr>
          <w:rFonts w:ascii="Museo Sans 300" w:hAnsi="Museo Sans 300"/>
          <w:color w:val="000000" w:themeColor="text1"/>
          <w:sz w:val="24"/>
          <w:szCs w:val="24"/>
        </w:rPr>
        <w:t xml:space="preserve">, </w:t>
      </w:r>
      <w:r w:rsidR="00B05EDD" w:rsidRPr="00B05EDD">
        <w:rPr>
          <w:rFonts w:ascii="Museo Sans 300" w:hAnsi="Museo Sans 300"/>
          <w:b/>
          <w:sz w:val="24"/>
          <w:szCs w:val="24"/>
        </w:rPr>
        <w:t>NATHALI ALEXANDRA MONTES BARAHONA</w:t>
      </w:r>
      <w:r w:rsidR="00B05EDD" w:rsidRPr="00B05EDD">
        <w:rPr>
          <w:rFonts w:ascii="Museo Sans 300" w:hAnsi="Museo Sans 300"/>
          <w:b/>
          <w:color w:val="000000" w:themeColor="text1"/>
          <w:sz w:val="24"/>
          <w:szCs w:val="24"/>
        </w:rPr>
        <w:t xml:space="preserve">, </w:t>
      </w:r>
      <w:r w:rsidR="00B05EDD" w:rsidRPr="00B05EDD">
        <w:rPr>
          <w:rFonts w:ascii="Museo Sans 300" w:hAnsi="Museo Sans 300"/>
          <w:sz w:val="24"/>
          <w:szCs w:val="24"/>
        </w:rPr>
        <w:t xml:space="preserve">de </w:t>
      </w:r>
      <w:r w:rsidR="00D00B95">
        <w:rPr>
          <w:rFonts w:ascii="Museo Sans 300" w:hAnsi="Museo Sans 300"/>
          <w:sz w:val="24"/>
          <w:szCs w:val="24"/>
        </w:rPr>
        <w:t>---</w:t>
      </w:r>
      <w:r w:rsidR="00B05EDD" w:rsidRPr="00B05EDD">
        <w:rPr>
          <w:rFonts w:ascii="Museo Sans 300" w:hAnsi="Museo Sans 300"/>
          <w:sz w:val="24"/>
          <w:szCs w:val="24"/>
        </w:rPr>
        <w:t xml:space="preserve"> años de edad, </w:t>
      </w:r>
      <w:r w:rsidR="00D00B95">
        <w:rPr>
          <w:rFonts w:ascii="Museo Sans 300" w:hAnsi="Museo Sans 300"/>
          <w:sz w:val="24"/>
          <w:szCs w:val="24"/>
        </w:rPr>
        <w:t>---</w:t>
      </w:r>
      <w:r w:rsidR="00B05EDD" w:rsidRPr="00B05EDD">
        <w:rPr>
          <w:rFonts w:ascii="Museo Sans 300" w:hAnsi="Museo Sans 300"/>
          <w:sz w:val="24"/>
          <w:szCs w:val="24"/>
        </w:rPr>
        <w:t xml:space="preserve">, del domicilio y  departamento de </w:t>
      </w:r>
      <w:r w:rsidR="00D00B95">
        <w:rPr>
          <w:rFonts w:ascii="Museo Sans 300" w:hAnsi="Museo Sans 300"/>
          <w:sz w:val="24"/>
          <w:szCs w:val="24"/>
        </w:rPr>
        <w:t>---</w:t>
      </w:r>
      <w:r w:rsidR="00B05EDD" w:rsidRPr="00B05EDD">
        <w:rPr>
          <w:rFonts w:ascii="Museo Sans 300" w:hAnsi="Museo Sans 300"/>
          <w:sz w:val="24"/>
          <w:szCs w:val="24"/>
        </w:rPr>
        <w:t xml:space="preserve">, con Documento Único de Identidad número </w:t>
      </w:r>
      <w:r w:rsidR="00D00B95">
        <w:rPr>
          <w:rFonts w:ascii="Museo Sans 300" w:hAnsi="Museo Sans 300"/>
          <w:sz w:val="24"/>
          <w:szCs w:val="24"/>
        </w:rPr>
        <w:t>---</w:t>
      </w:r>
      <w:r w:rsidRPr="00B05EDD">
        <w:rPr>
          <w:rFonts w:ascii="Museo Sans 300" w:hAnsi="Museo Sans 300"/>
          <w:sz w:val="24"/>
          <w:szCs w:val="24"/>
        </w:rPr>
        <w:t>, el señor Presidente somete a consideración de Junta Directiva, dictamen técnico</w:t>
      </w:r>
      <w:r w:rsidRPr="00B05EDD">
        <w:rPr>
          <w:rFonts w:ascii="Museo Sans 300" w:hAnsi="Museo Sans 300"/>
          <w:b/>
          <w:color w:val="000000" w:themeColor="text1"/>
          <w:sz w:val="24"/>
          <w:szCs w:val="24"/>
        </w:rPr>
        <w:t xml:space="preserve"> 232</w:t>
      </w:r>
      <w:r w:rsidRPr="00B05EDD">
        <w:rPr>
          <w:rFonts w:ascii="Museo Sans 300" w:hAnsi="Museo Sans 300"/>
          <w:sz w:val="24"/>
          <w:szCs w:val="24"/>
        </w:rPr>
        <w:t xml:space="preserve">, relacionado con la adjudicación en venta de </w:t>
      </w:r>
      <w:r w:rsidRPr="00B05EDD">
        <w:rPr>
          <w:rFonts w:ascii="Museo Sans 300" w:hAnsi="Museo Sans 300"/>
          <w:b/>
          <w:sz w:val="24"/>
          <w:szCs w:val="24"/>
        </w:rPr>
        <w:t>01 lote agrícola</w:t>
      </w:r>
      <w:r w:rsidRPr="00B05EDD">
        <w:rPr>
          <w:rFonts w:ascii="Museo Sans 300" w:hAnsi="Museo Sans 300"/>
          <w:sz w:val="24"/>
          <w:szCs w:val="24"/>
        </w:rPr>
        <w:t>, perteneciente al</w:t>
      </w:r>
      <w:r w:rsidR="00B05EDD" w:rsidRPr="00B05EDD">
        <w:rPr>
          <w:rFonts w:ascii="Museo Sans 300" w:hAnsi="Museo Sans 300"/>
          <w:sz w:val="24"/>
          <w:szCs w:val="24"/>
        </w:rPr>
        <w:t xml:space="preserve"> </w:t>
      </w:r>
      <w:r w:rsidR="00B05EDD" w:rsidRPr="00B05EDD">
        <w:rPr>
          <w:rFonts w:ascii="Museo Sans 300" w:hAnsi="Museo Sans 300"/>
          <w:color w:val="000000" w:themeColor="text1"/>
          <w:sz w:val="24"/>
          <w:szCs w:val="24"/>
        </w:rPr>
        <w:t>Proyecto de Lotificación Agrícola, denominado como “</w:t>
      </w:r>
      <w:r w:rsidR="00B05EDD" w:rsidRPr="00B05EDD">
        <w:rPr>
          <w:rFonts w:ascii="Museo Sans 300" w:hAnsi="Museo Sans 300" w:cs="Arial"/>
          <w:b/>
          <w:sz w:val="24"/>
          <w:szCs w:val="24"/>
          <w:lang w:val="es-ES" w:eastAsia="es-ES"/>
        </w:rPr>
        <w:t>HDA. EL MARQUEZADO, EL TAMARINDO PORCION 2”</w:t>
      </w:r>
      <w:r w:rsidR="00B05EDD" w:rsidRPr="00B05EDD">
        <w:rPr>
          <w:rFonts w:ascii="Museo Sans 300" w:hAnsi="Museo Sans 300" w:cs="Arial"/>
          <w:sz w:val="24"/>
          <w:szCs w:val="24"/>
          <w:lang w:val="es-ES" w:eastAsia="es-ES"/>
        </w:rPr>
        <w:t>, desarrollado en el inmueble identificado como: “</w:t>
      </w:r>
      <w:r w:rsidR="00B05EDD" w:rsidRPr="00B05EDD">
        <w:rPr>
          <w:rFonts w:ascii="Museo Sans 300" w:hAnsi="Museo Sans 300" w:cs="Arial"/>
          <w:b/>
          <w:sz w:val="24"/>
          <w:szCs w:val="24"/>
          <w:lang w:val="es-ES" w:eastAsia="es-ES"/>
        </w:rPr>
        <w:t xml:space="preserve">EL TAMARINDO” HDA. EL MARQUEZADO #11 </w:t>
      </w:r>
      <w:r w:rsidR="00B05EDD" w:rsidRPr="00B05EDD">
        <w:rPr>
          <w:rFonts w:ascii="Museo Sans 300" w:hAnsi="Museo Sans 300"/>
          <w:sz w:val="24"/>
          <w:szCs w:val="24"/>
          <w:lang w:val="es-ES" w:eastAsia="es-ES"/>
        </w:rPr>
        <w:t>situada en jurisdicción y departamento de San Vicente,</w:t>
      </w:r>
      <w:r w:rsidR="00B05EDD" w:rsidRPr="00B05EDD">
        <w:rPr>
          <w:rFonts w:ascii="Museo Sans 300" w:hAnsi="Museo Sans 300" w:cs="Arial"/>
          <w:sz w:val="24"/>
          <w:szCs w:val="24"/>
          <w:lang w:val="es-ES" w:eastAsia="es-ES"/>
        </w:rPr>
        <w:t xml:space="preserve"> </w:t>
      </w:r>
      <w:r w:rsidR="00AE48B4">
        <w:rPr>
          <w:rFonts w:ascii="Museo Sans 300" w:hAnsi="Museo Sans 300" w:cs="Arial"/>
          <w:b/>
          <w:sz w:val="24"/>
          <w:szCs w:val="24"/>
          <w:lang w:val="es-ES" w:eastAsia="es-ES"/>
        </w:rPr>
        <w:t>código de p</w:t>
      </w:r>
      <w:r w:rsidR="00B05EDD" w:rsidRPr="00AE48B4">
        <w:rPr>
          <w:rFonts w:ascii="Museo Sans 300" w:hAnsi="Museo Sans 300" w:cs="Arial"/>
          <w:b/>
          <w:sz w:val="24"/>
          <w:szCs w:val="24"/>
          <w:lang w:val="es-ES" w:eastAsia="es-ES"/>
        </w:rPr>
        <w:t xml:space="preserve">royecto 101040, </w:t>
      </w:r>
      <w:r w:rsidR="00AE48B4">
        <w:rPr>
          <w:rFonts w:ascii="Museo Sans 300" w:hAnsi="Museo Sans 300" w:cs="Arial"/>
          <w:b/>
          <w:sz w:val="24"/>
          <w:szCs w:val="24"/>
          <w:lang w:val="es-ES" w:eastAsia="es-ES"/>
        </w:rPr>
        <w:t>SSE 1365, e</w:t>
      </w:r>
      <w:r w:rsidR="00B05EDD" w:rsidRPr="00AE48B4">
        <w:rPr>
          <w:rFonts w:ascii="Museo Sans 300" w:hAnsi="Museo Sans 300" w:cs="Arial"/>
          <w:b/>
          <w:sz w:val="24"/>
          <w:szCs w:val="24"/>
          <w:lang w:val="es-ES" w:eastAsia="es-ES"/>
        </w:rPr>
        <w:t>ntrega</w:t>
      </w:r>
      <w:r w:rsidR="00B05EDD" w:rsidRPr="00AE48B4">
        <w:rPr>
          <w:rFonts w:ascii="Museo Sans 300" w:hAnsi="Museo Sans 300" w:cs="Arial"/>
          <w:b/>
          <w:color w:val="000000"/>
          <w:sz w:val="24"/>
          <w:szCs w:val="24"/>
          <w:lang w:val="es-ES" w:eastAsia="es-ES"/>
        </w:rPr>
        <w:t xml:space="preserve"> </w:t>
      </w:r>
      <w:r w:rsidR="00AE48B4">
        <w:rPr>
          <w:rFonts w:ascii="Museo Sans 300" w:hAnsi="Museo Sans 300" w:cs="Arial"/>
          <w:b/>
          <w:color w:val="000000"/>
          <w:sz w:val="24"/>
          <w:szCs w:val="24"/>
          <w:lang w:val="es-ES" w:eastAsia="es-ES"/>
        </w:rPr>
        <w:t>0</w:t>
      </w:r>
      <w:r w:rsidR="00B05EDD" w:rsidRPr="00AE48B4">
        <w:rPr>
          <w:rFonts w:ascii="Museo Sans 300" w:hAnsi="Museo Sans 300" w:cs="Arial"/>
          <w:b/>
          <w:color w:val="000000"/>
          <w:sz w:val="24"/>
          <w:szCs w:val="24"/>
          <w:lang w:val="es-ES" w:eastAsia="es-ES"/>
        </w:rPr>
        <w:t>3</w:t>
      </w:r>
      <w:r w:rsidRPr="00B05EDD">
        <w:rPr>
          <w:rFonts w:ascii="Museo Sans 300" w:hAnsi="Museo Sans 300"/>
          <w:sz w:val="24"/>
          <w:szCs w:val="24"/>
        </w:rPr>
        <w:t>, en el cual la Unidad de Adjudicación de Inmuebles, hace las siguientes consideraciones:</w:t>
      </w:r>
    </w:p>
    <w:p w14:paraId="2368C4FC" w14:textId="77777777" w:rsidR="005E062E" w:rsidRDefault="005E062E" w:rsidP="00E330E1">
      <w:pPr>
        <w:jc w:val="both"/>
        <w:rPr>
          <w:rFonts w:ascii="Museo Sans 300" w:hAnsi="Museo Sans 300"/>
          <w:sz w:val="24"/>
          <w:szCs w:val="24"/>
        </w:rPr>
      </w:pPr>
    </w:p>
    <w:p w14:paraId="37A14000" w14:textId="77777777" w:rsidR="004F65F1" w:rsidRPr="00B05EDD" w:rsidRDefault="004F65F1" w:rsidP="00E330E1">
      <w:pPr>
        <w:jc w:val="both"/>
        <w:rPr>
          <w:rFonts w:ascii="Museo Sans 300" w:hAnsi="Museo Sans 300"/>
          <w:sz w:val="24"/>
          <w:szCs w:val="24"/>
        </w:rPr>
      </w:pPr>
    </w:p>
    <w:p w14:paraId="3EF88E3C" w14:textId="77777777" w:rsidR="00B05EDD" w:rsidRPr="00B05EDD" w:rsidRDefault="00B05EDD" w:rsidP="004F65F1">
      <w:pPr>
        <w:pStyle w:val="Prrafodelista"/>
        <w:numPr>
          <w:ilvl w:val="0"/>
          <w:numId w:val="23"/>
        </w:numPr>
        <w:ind w:left="1134" w:hanging="708"/>
        <w:jc w:val="both"/>
        <w:rPr>
          <w:rFonts w:ascii="Museo Sans 300" w:hAnsi="Museo Sans 300"/>
          <w:sz w:val="24"/>
          <w:szCs w:val="24"/>
          <w:lang w:val="es-ES" w:eastAsia="es-ES"/>
        </w:rPr>
      </w:pPr>
      <w:r w:rsidRPr="00B05EDD">
        <w:rPr>
          <w:rFonts w:ascii="Museo Sans 300" w:hAnsi="Museo Sans 300"/>
          <w:color w:val="222222"/>
          <w:sz w:val="24"/>
          <w:szCs w:val="24"/>
          <w:lang w:val="es-ES" w:eastAsia="es-ES"/>
        </w:rPr>
        <w:t>E</w:t>
      </w:r>
      <w:r w:rsidRPr="00B05EDD">
        <w:rPr>
          <w:rFonts w:ascii="Museo Sans 300" w:hAnsi="Museo Sans 300"/>
          <w:color w:val="222222"/>
          <w:sz w:val="24"/>
          <w:szCs w:val="24"/>
          <w:lang w:eastAsia="es-ES"/>
        </w:rPr>
        <w:t>l inmueble fue adquirido por este Instituto mediante por Compraventa según el Punto XXII del Acta de Sesión Ordinaria 43-2007 de fecha 14 de noviembre de 2007, de la siguiente manera:</w:t>
      </w:r>
    </w:p>
    <w:tbl>
      <w:tblPr>
        <w:tblpPr w:leftFromText="141" w:rightFromText="141" w:vertAnchor="text" w:horzAnchor="margin" w:tblpXSpec="right" w:tblpY="345"/>
        <w:tblW w:w="7817" w:type="dxa"/>
        <w:tblCellMar>
          <w:left w:w="0" w:type="dxa"/>
          <w:right w:w="0" w:type="dxa"/>
        </w:tblCellMar>
        <w:tblLook w:val="04A0" w:firstRow="1" w:lastRow="0" w:firstColumn="1" w:lastColumn="0" w:noHBand="0" w:noVBand="1"/>
      </w:tblPr>
      <w:tblGrid>
        <w:gridCol w:w="2328"/>
        <w:gridCol w:w="3316"/>
        <w:gridCol w:w="2173"/>
      </w:tblGrid>
      <w:tr w:rsidR="00B05EDD" w:rsidRPr="00E12B55" w14:paraId="1DF74311" w14:textId="77777777" w:rsidTr="004F65F1">
        <w:trPr>
          <w:trHeight w:val="20"/>
        </w:trPr>
        <w:tc>
          <w:tcPr>
            <w:tcW w:w="2328"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hideMark/>
          </w:tcPr>
          <w:p w14:paraId="60755A27" w14:textId="77777777" w:rsidR="00B05EDD" w:rsidRPr="00B05EDD" w:rsidRDefault="00B05EDD" w:rsidP="00B05EDD">
            <w:pPr>
              <w:rPr>
                <w:rFonts w:ascii="Calibri" w:hAnsi="Calibri"/>
                <w:lang w:val="es-ES" w:eastAsia="es-ES"/>
              </w:rPr>
            </w:pPr>
            <w:r w:rsidRPr="00B05EDD">
              <w:rPr>
                <w:rFonts w:ascii="Arial Narrow" w:hAnsi="Arial Narrow"/>
                <w:b/>
                <w:bCs/>
                <w:color w:val="000000"/>
                <w:lang w:eastAsia="es-ES"/>
              </w:rPr>
              <w:t>MATRÍCULA</w:t>
            </w:r>
          </w:p>
        </w:tc>
        <w:tc>
          <w:tcPr>
            <w:tcW w:w="3316" w:type="dxa"/>
            <w:tcBorders>
              <w:top w:val="single" w:sz="8" w:space="0" w:color="000000"/>
              <w:left w:val="nil"/>
              <w:bottom w:val="single" w:sz="8" w:space="0" w:color="000000"/>
              <w:right w:val="single" w:sz="8" w:space="0" w:color="000000"/>
            </w:tcBorders>
            <w:shd w:val="clear" w:color="auto" w:fill="auto"/>
            <w:tcMar>
              <w:top w:w="0" w:type="dxa"/>
              <w:left w:w="70" w:type="dxa"/>
              <w:bottom w:w="0" w:type="dxa"/>
              <w:right w:w="70" w:type="dxa"/>
            </w:tcMar>
            <w:vAlign w:val="center"/>
            <w:hideMark/>
          </w:tcPr>
          <w:p w14:paraId="11107984" w14:textId="77777777" w:rsidR="00B05EDD" w:rsidRPr="00B05EDD" w:rsidRDefault="00B05EDD" w:rsidP="00B05EDD">
            <w:pPr>
              <w:jc w:val="center"/>
              <w:rPr>
                <w:rFonts w:ascii="Calibri" w:hAnsi="Calibri"/>
                <w:lang w:val="es-ES" w:eastAsia="es-ES"/>
              </w:rPr>
            </w:pPr>
            <w:r w:rsidRPr="00B05EDD">
              <w:rPr>
                <w:rFonts w:ascii="Arial Narrow" w:hAnsi="Arial Narrow"/>
                <w:b/>
                <w:bCs/>
                <w:color w:val="000000"/>
                <w:lang w:eastAsia="es-ES"/>
              </w:rPr>
              <w:t>IDENTIFICACIÓN REGISTRAL</w:t>
            </w:r>
          </w:p>
        </w:tc>
        <w:tc>
          <w:tcPr>
            <w:tcW w:w="2173" w:type="dxa"/>
            <w:tcBorders>
              <w:top w:val="single" w:sz="8" w:space="0" w:color="000000"/>
              <w:left w:val="nil"/>
              <w:bottom w:val="single" w:sz="8" w:space="0" w:color="000000"/>
              <w:right w:val="single" w:sz="8" w:space="0" w:color="000000"/>
            </w:tcBorders>
            <w:shd w:val="clear" w:color="auto" w:fill="auto"/>
            <w:tcMar>
              <w:top w:w="0" w:type="dxa"/>
              <w:left w:w="70" w:type="dxa"/>
              <w:bottom w:w="0" w:type="dxa"/>
              <w:right w:w="70" w:type="dxa"/>
            </w:tcMar>
            <w:vAlign w:val="center"/>
            <w:hideMark/>
          </w:tcPr>
          <w:p w14:paraId="40126D48" w14:textId="77777777" w:rsidR="00B05EDD" w:rsidRPr="00B05EDD" w:rsidRDefault="00B05EDD" w:rsidP="00B05EDD">
            <w:pPr>
              <w:jc w:val="center"/>
              <w:rPr>
                <w:rFonts w:ascii="Calibri" w:hAnsi="Calibri"/>
                <w:lang w:val="es-ES" w:eastAsia="es-ES"/>
              </w:rPr>
            </w:pPr>
            <w:r w:rsidRPr="00B05EDD">
              <w:rPr>
                <w:rFonts w:ascii="Arial Narrow" w:hAnsi="Arial Narrow"/>
                <w:b/>
                <w:bCs/>
                <w:color w:val="000000"/>
                <w:lang w:eastAsia="es-ES"/>
              </w:rPr>
              <w:t>ÁREA  M</w:t>
            </w:r>
            <w:r w:rsidRPr="00B05EDD">
              <w:rPr>
                <w:rFonts w:ascii="Arial Narrow" w:hAnsi="Arial Narrow"/>
                <w:b/>
                <w:bCs/>
                <w:color w:val="000000"/>
                <w:vertAlign w:val="superscript"/>
                <w:lang w:eastAsia="es-ES"/>
              </w:rPr>
              <w:t>2</w:t>
            </w:r>
          </w:p>
        </w:tc>
      </w:tr>
      <w:tr w:rsidR="00B05EDD" w:rsidRPr="00E12B55" w14:paraId="30FBD8C5" w14:textId="77777777" w:rsidTr="004F65F1">
        <w:trPr>
          <w:trHeight w:val="20"/>
        </w:trPr>
        <w:tc>
          <w:tcPr>
            <w:tcW w:w="2328"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hideMark/>
          </w:tcPr>
          <w:p w14:paraId="31D4A9D6" w14:textId="5B7E5AAD" w:rsidR="00B05EDD" w:rsidRPr="00B05EDD" w:rsidRDefault="00D00B95" w:rsidP="00B05EDD">
            <w:pPr>
              <w:jc w:val="center"/>
              <w:rPr>
                <w:rFonts w:ascii="Calibri" w:hAnsi="Calibri"/>
                <w:lang w:val="es-ES" w:eastAsia="es-ES"/>
              </w:rPr>
            </w:pPr>
            <w:r>
              <w:rPr>
                <w:rFonts w:ascii="Arial Narrow" w:hAnsi="Arial Narrow"/>
                <w:color w:val="000000"/>
                <w:lang w:eastAsia="es-ES"/>
              </w:rPr>
              <w:t xml:space="preserve">--- </w:t>
            </w:r>
            <w:r w:rsidR="00B05EDD" w:rsidRPr="00B05EDD">
              <w:rPr>
                <w:rFonts w:ascii="Arial Narrow" w:hAnsi="Arial Narrow"/>
                <w:color w:val="000000"/>
                <w:lang w:eastAsia="es-ES"/>
              </w:rPr>
              <w:t>-00000</w:t>
            </w:r>
          </w:p>
        </w:tc>
        <w:tc>
          <w:tcPr>
            <w:tcW w:w="3316"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hideMark/>
          </w:tcPr>
          <w:p w14:paraId="4684353B" w14:textId="77777777" w:rsidR="00B05EDD" w:rsidRPr="00B05EDD" w:rsidRDefault="00B05EDD" w:rsidP="00B05EDD">
            <w:pPr>
              <w:jc w:val="center"/>
              <w:rPr>
                <w:rFonts w:ascii="Calibri" w:hAnsi="Calibri"/>
                <w:lang w:val="es-ES" w:eastAsia="es-ES"/>
              </w:rPr>
            </w:pPr>
            <w:r w:rsidRPr="00B05EDD">
              <w:rPr>
                <w:rFonts w:ascii="Arial Narrow" w:hAnsi="Arial Narrow"/>
                <w:color w:val="000000"/>
                <w:lang w:eastAsia="es-ES"/>
              </w:rPr>
              <w:t>Casco de la Hacienda Marcado # 12</w:t>
            </w:r>
          </w:p>
        </w:tc>
        <w:tc>
          <w:tcPr>
            <w:tcW w:w="2173"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hideMark/>
          </w:tcPr>
          <w:p w14:paraId="58FB0501" w14:textId="77777777" w:rsidR="00B05EDD" w:rsidRPr="00B05EDD" w:rsidRDefault="00B05EDD" w:rsidP="00AE48B4">
            <w:pPr>
              <w:jc w:val="right"/>
              <w:rPr>
                <w:rFonts w:ascii="Calibri" w:hAnsi="Calibri"/>
                <w:lang w:val="es-ES" w:eastAsia="es-ES"/>
              </w:rPr>
            </w:pPr>
            <w:r w:rsidRPr="00B05EDD">
              <w:rPr>
                <w:rFonts w:ascii="Arial Narrow" w:hAnsi="Arial Narrow"/>
                <w:color w:val="000000"/>
                <w:lang w:eastAsia="es-ES"/>
              </w:rPr>
              <w:t>2,349,852.92</w:t>
            </w:r>
          </w:p>
        </w:tc>
      </w:tr>
      <w:tr w:rsidR="00B05EDD" w:rsidRPr="00E12B55" w14:paraId="2D0AFE6C" w14:textId="77777777" w:rsidTr="004F65F1">
        <w:trPr>
          <w:trHeight w:val="20"/>
        </w:trPr>
        <w:tc>
          <w:tcPr>
            <w:tcW w:w="2328"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hideMark/>
          </w:tcPr>
          <w:p w14:paraId="48B7DC80" w14:textId="7F6FDC49" w:rsidR="00B05EDD" w:rsidRPr="00B05EDD" w:rsidRDefault="00D00B95" w:rsidP="00B05EDD">
            <w:pPr>
              <w:jc w:val="center"/>
              <w:rPr>
                <w:rFonts w:ascii="Calibri" w:hAnsi="Calibri"/>
                <w:lang w:val="es-ES" w:eastAsia="es-ES"/>
              </w:rPr>
            </w:pPr>
            <w:r>
              <w:rPr>
                <w:rFonts w:ascii="Arial Narrow" w:hAnsi="Arial Narrow"/>
                <w:color w:val="000000"/>
                <w:lang w:eastAsia="es-ES"/>
              </w:rPr>
              <w:t xml:space="preserve">--- </w:t>
            </w:r>
            <w:r w:rsidR="00B05EDD" w:rsidRPr="00B05EDD">
              <w:rPr>
                <w:rFonts w:ascii="Arial Narrow" w:hAnsi="Arial Narrow"/>
                <w:color w:val="000000"/>
                <w:lang w:eastAsia="es-ES"/>
              </w:rPr>
              <w:t>-00000</w:t>
            </w:r>
          </w:p>
        </w:tc>
        <w:tc>
          <w:tcPr>
            <w:tcW w:w="3316"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hideMark/>
          </w:tcPr>
          <w:p w14:paraId="5092F9A9" w14:textId="77777777" w:rsidR="00B05EDD" w:rsidRPr="00B05EDD" w:rsidRDefault="00B05EDD" w:rsidP="00B05EDD">
            <w:pPr>
              <w:jc w:val="center"/>
              <w:rPr>
                <w:rFonts w:ascii="Calibri" w:hAnsi="Calibri"/>
                <w:lang w:val="es-ES" w:eastAsia="es-ES"/>
              </w:rPr>
            </w:pPr>
            <w:r w:rsidRPr="00B05EDD">
              <w:rPr>
                <w:rFonts w:ascii="Arial Narrow" w:hAnsi="Arial Narrow"/>
                <w:color w:val="000000"/>
                <w:lang w:eastAsia="es-ES"/>
              </w:rPr>
              <w:t>Tamarindo Hacienda El Marquezado # 11</w:t>
            </w:r>
          </w:p>
        </w:tc>
        <w:tc>
          <w:tcPr>
            <w:tcW w:w="2173"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hideMark/>
          </w:tcPr>
          <w:p w14:paraId="31809619" w14:textId="77777777" w:rsidR="00B05EDD" w:rsidRPr="00B05EDD" w:rsidRDefault="00B05EDD" w:rsidP="00AE48B4">
            <w:pPr>
              <w:jc w:val="right"/>
              <w:rPr>
                <w:rFonts w:ascii="Calibri" w:hAnsi="Calibri"/>
                <w:lang w:val="es-ES" w:eastAsia="es-ES"/>
              </w:rPr>
            </w:pPr>
            <w:r w:rsidRPr="00B05EDD">
              <w:rPr>
                <w:rFonts w:ascii="Arial Narrow" w:hAnsi="Arial Narrow"/>
                <w:color w:val="000000"/>
                <w:lang w:eastAsia="es-ES"/>
              </w:rPr>
              <w:t>33,725.81</w:t>
            </w:r>
          </w:p>
        </w:tc>
      </w:tr>
      <w:tr w:rsidR="00B05EDD" w:rsidRPr="00E12B55" w14:paraId="1F569BE8" w14:textId="77777777" w:rsidTr="004F65F1">
        <w:trPr>
          <w:trHeight w:val="20"/>
        </w:trPr>
        <w:tc>
          <w:tcPr>
            <w:tcW w:w="5644" w:type="dxa"/>
            <w:gridSpan w:val="2"/>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hideMark/>
          </w:tcPr>
          <w:p w14:paraId="19CF37B3" w14:textId="77777777" w:rsidR="00B05EDD" w:rsidRPr="00B05EDD" w:rsidRDefault="00B05EDD" w:rsidP="00B05EDD">
            <w:pPr>
              <w:jc w:val="center"/>
              <w:rPr>
                <w:rFonts w:ascii="Calibri" w:hAnsi="Calibri"/>
                <w:lang w:val="es-ES" w:eastAsia="es-ES"/>
              </w:rPr>
            </w:pPr>
            <w:r w:rsidRPr="00B05EDD">
              <w:rPr>
                <w:rFonts w:ascii="Calibri" w:hAnsi="Calibri"/>
                <w:b/>
                <w:bCs/>
                <w:color w:val="000000"/>
                <w:lang w:eastAsia="es-ES"/>
              </w:rPr>
              <w:t>TOTAL</w:t>
            </w:r>
          </w:p>
        </w:tc>
        <w:tc>
          <w:tcPr>
            <w:tcW w:w="2173"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14:paraId="3D9885ED" w14:textId="77777777" w:rsidR="00B05EDD" w:rsidRPr="00B05EDD" w:rsidRDefault="00B05EDD" w:rsidP="00AE48B4">
            <w:pPr>
              <w:jc w:val="right"/>
              <w:rPr>
                <w:rFonts w:ascii="Calibri" w:hAnsi="Calibri"/>
                <w:lang w:val="es-ES" w:eastAsia="es-ES"/>
              </w:rPr>
            </w:pPr>
            <w:r w:rsidRPr="00B05EDD">
              <w:rPr>
                <w:rFonts w:ascii="Calibri" w:hAnsi="Calibri"/>
                <w:b/>
                <w:bCs/>
                <w:color w:val="000000"/>
                <w:lang w:eastAsia="es-ES"/>
              </w:rPr>
              <w:t>2,383,578.73</w:t>
            </w:r>
          </w:p>
        </w:tc>
      </w:tr>
    </w:tbl>
    <w:p w14:paraId="58A7DFB5" w14:textId="77777777" w:rsidR="00B05EDD" w:rsidRDefault="00B05EDD" w:rsidP="00B05EDD">
      <w:pPr>
        <w:shd w:val="clear" w:color="auto" w:fill="FFFFFF"/>
        <w:spacing w:after="200" w:line="330" w:lineRule="atLeast"/>
        <w:ind w:right="49"/>
        <w:jc w:val="both"/>
        <w:rPr>
          <w:rFonts w:ascii="Museo Sans 300" w:hAnsi="Museo Sans 300"/>
          <w:color w:val="222222"/>
          <w:lang w:val="es-ES" w:eastAsia="es-ES"/>
        </w:rPr>
      </w:pPr>
    </w:p>
    <w:p w14:paraId="1DE0F643" w14:textId="77777777" w:rsidR="00B05EDD" w:rsidRDefault="00B05EDD" w:rsidP="00B05EDD">
      <w:pPr>
        <w:shd w:val="clear" w:color="auto" w:fill="FFFFFF"/>
        <w:spacing w:after="200" w:line="360" w:lineRule="auto"/>
        <w:ind w:left="142" w:right="49"/>
        <w:jc w:val="both"/>
        <w:rPr>
          <w:rFonts w:ascii="Museo Sans 300" w:hAnsi="Museo Sans 300"/>
          <w:color w:val="222222"/>
          <w:lang w:eastAsia="es-ES"/>
        </w:rPr>
      </w:pPr>
    </w:p>
    <w:p w14:paraId="5A541D17" w14:textId="77777777" w:rsidR="00B05EDD" w:rsidRDefault="00B05EDD" w:rsidP="00B05EDD">
      <w:pPr>
        <w:shd w:val="clear" w:color="auto" w:fill="FFFFFF"/>
        <w:spacing w:after="200" w:line="360" w:lineRule="auto"/>
        <w:ind w:left="142" w:right="49"/>
        <w:jc w:val="both"/>
        <w:rPr>
          <w:rFonts w:ascii="Museo Sans 300" w:hAnsi="Museo Sans 300"/>
          <w:color w:val="222222"/>
          <w:lang w:eastAsia="es-ES"/>
        </w:rPr>
      </w:pPr>
    </w:p>
    <w:p w14:paraId="30AB0CBE" w14:textId="77777777" w:rsidR="00E330E1" w:rsidRDefault="00E330E1" w:rsidP="00E330E1">
      <w:pPr>
        <w:shd w:val="clear" w:color="auto" w:fill="FFFFFF"/>
        <w:ind w:left="1134" w:right="51"/>
        <w:jc w:val="both"/>
        <w:rPr>
          <w:rFonts w:ascii="Museo Sans 300" w:hAnsi="Museo Sans 300"/>
          <w:color w:val="222222"/>
          <w:sz w:val="24"/>
          <w:szCs w:val="24"/>
          <w:lang w:eastAsia="es-ES"/>
        </w:rPr>
      </w:pPr>
    </w:p>
    <w:p w14:paraId="3B3E0715" w14:textId="77777777" w:rsidR="00B05EDD" w:rsidRPr="00E330E1" w:rsidRDefault="00B05EDD" w:rsidP="00E330E1">
      <w:pPr>
        <w:shd w:val="clear" w:color="auto" w:fill="FFFFFF"/>
        <w:ind w:left="1134" w:right="51"/>
        <w:jc w:val="both"/>
        <w:rPr>
          <w:rFonts w:ascii="Museo Sans 300" w:hAnsi="Museo Sans 300"/>
          <w:color w:val="222222"/>
          <w:sz w:val="24"/>
          <w:szCs w:val="24"/>
          <w:lang w:eastAsia="es-ES"/>
        </w:rPr>
      </w:pPr>
      <w:r w:rsidRPr="00E330E1">
        <w:rPr>
          <w:rFonts w:ascii="Museo Sans 300" w:hAnsi="Museo Sans 300"/>
          <w:color w:val="222222"/>
          <w:sz w:val="24"/>
          <w:szCs w:val="24"/>
          <w:lang w:eastAsia="es-ES"/>
        </w:rPr>
        <w:t>Ubicada en cantón El Marquezado, jurisdicción y departamento de San Vicente, por un precio de $511, 563.66 a razón de $2,146 por hectárea y $0.0.214620 por metro cuadrado. </w:t>
      </w:r>
    </w:p>
    <w:p w14:paraId="2971AA15" w14:textId="77777777" w:rsidR="004F65F1" w:rsidRPr="00E330E1" w:rsidRDefault="004F65F1" w:rsidP="00D00B95">
      <w:pPr>
        <w:shd w:val="clear" w:color="auto" w:fill="FFFFFF"/>
        <w:ind w:right="51"/>
        <w:jc w:val="both"/>
        <w:rPr>
          <w:rFonts w:ascii="Museo Sans 300" w:hAnsi="Museo Sans 300"/>
          <w:color w:val="222222"/>
          <w:sz w:val="24"/>
          <w:szCs w:val="24"/>
          <w:lang w:eastAsia="es-ES"/>
        </w:rPr>
      </w:pPr>
    </w:p>
    <w:p w14:paraId="55A292C9" w14:textId="08DBD7B9" w:rsidR="00B05EDD" w:rsidRPr="00D00B95" w:rsidRDefault="00B05EDD" w:rsidP="00D00B95">
      <w:pPr>
        <w:pStyle w:val="Prrafodelista"/>
        <w:numPr>
          <w:ilvl w:val="0"/>
          <w:numId w:val="23"/>
        </w:numPr>
        <w:ind w:left="1134" w:hanging="708"/>
        <w:jc w:val="both"/>
        <w:rPr>
          <w:rFonts w:ascii="Museo Sans 300" w:hAnsi="Museo Sans 300" w:cs="Arial"/>
          <w:sz w:val="24"/>
          <w:szCs w:val="24"/>
        </w:rPr>
      </w:pPr>
      <w:r w:rsidRPr="00E330E1">
        <w:rPr>
          <w:rFonts w:ascii="Museo Sans 300" w:hAnsi="Museo Sans 300"/>
          <w:sz w:val="24"/>
          <w:szCs w:val="24"/>
          <w:lang w:val="es-ES" w:eastAsia="es-ES"/>
        </w:rPr>
        <w:t>Mediante el Punto XLII de</w:t>
      </w:r>
      <w:r w:rsidR="00E330E1" w:rsidRPr="00E330E1">
        <w:rPr>
          <w:rFonts w:ascii="Museo Sans 300" w:hAnsi="Museo Sans 300"/>
          <w:sz w:val="24"/>
          <w:szCs w:val="24"/>
          <w:lang w:val="es-ES" w:eastAsia="es-ES"/>
        </w:rPr>
        <w:t>l Acta de</w:t>
      </w:r>
      <w:r w:rsidRPr="00E330E1">
        <w:rPr>
          <w:rFonts w:ascii="Museo Sans 300" w:hAnsi="Museo Sans 300"/>
          <w:sz w:val="24"/>
          <w:szCs w:val="24"/>
          <w:lang w:val="es-ES" w:eastAsia="es-ES"/>
        </w:rPr>
        <w:t xml:space="preserve"> Sesión Ordinaria 32-2016, de fecha 21 de octubre de 2016, se aprobó el PROYECTO de LOTIFICACION AGRICOLA, desarrollado en el inmueble denominado “</w:t>
      </w:r>
      <w:r w:rsidRPr="00E330E1">
        <w:rPr>
          <w:rFonts w:ascii="Museo Sans 300" w:hAnsi="Museo Sans 300" w:cs="Arial"/>
          <w:b/>
          <w:sz w:val="24"/>
          <w:szCs w:val="24"/>
          <w:lang w:val="es-ES" w:eastAsia="es-ES"/>
        </w:rPr>
        <w:t>HDA EL MARQUEZADO, EL TAMARINDO” PORCION 2</w:t>
      </w:r>
      <w:r w:rsidRPr="00E330E1">
        <w:rPr>
          <w:rFonts w:ascii="Museo Sans 300" w:hAnsi="Museo Sans 300" w:cs="Arial"/>
          <w:sz w:val="24"/>
          <w:szCs w:val="24"/>
          <w:lang w:val="es-ES" w:eastAsia="es-ES"/>
        </w:rPr>
        <w:t>, desarrollado en el inmueble en mención,</w:t>
      </w:r>
      <w:r w:rsidRPr="00E330E1">
        <w:rPr>
          <w:rFonts w:ascii="Museo Sans 300" w:hAnsi="Museo Sans 300"/>
          <w:sz w:val="24"/>
          <w:szCs w:val="24"/>
          <w:lang w:val="es-ES" w:eastAsia="es-ES"/>
        </w:rPr>
        <w:t xml:space="preserve"> que comprende: </w:t>
      </w:r>
      <w:r w:rsidR="00D00B95">
        <w:rPr>
          <w:rFonts w:ascii="Museo Sans 300" w:hAnsi="Museo Sans 300"/>
          <w:sz w:val="24"/>
          <w:szCs w:val="24"/>
          <w:lang w:val="es-ES" w:eastAsia="es-ES"/>
        </w:rPr>
        <w:t>---</w:t>
      </w:r>
      <w:r w:rsidRPr="00E330E1">
        <w:rPr>
          <w:rFonts w:ascii="Museo Sans 300" w:hAnsi="Museo Sans 300"/>
          <w:sz w:val="24"/>
          <w:szCs w:val="24"/>
          <w:lang w:val="es-ES" w:eastAsia="es-ES"/>
        </w:rPr>
        <w:t xml:space="preserve"> lotes agrícolas en el polígono del 5; con en un área de 03 Hás., 37 Ás., 25.81 Cás., inscrito a favor del ISTA a la matrícula </w:t>
      </w:r>
      <w:r w:rsidR="00D00B95">
        <w:rPr>
          <w:rFonts w:ascii="Museo Sans 300" w:hAnsi="Museo Sans 300"/>
          <w:sz w:val="24"/>
          <w:szCs w:val="24"/>
          <w:lang w:val="es-ES" w:eastAsia="es-ES"/>
        </w:rPr>
        <w:t xml:space="preserve">--- </w:t>
      </w:r>
      <w:r w:rsidRPr="00E330E1">
        <w:rPr>
          <w:rFonts w:ascii="Museo Sans 300" w:hAnsi="Museo Sans 300"/>
          <w:sz w:val="24"/>
          <w:szCs w:val="24"/>
          <w:lang w:val="es-ES" w:eastAsia="es-ES"/>
        </w:rPr>
        <w:t xml:space="preserve">-00000. </w:t>
      </w:r>
      <w:r w:rsidRPr="00E330E1">
        <w:rPr>
          <w:rFonts w:ascii="Museo Sans 300" w:hAnsi="Museo Sans 300" w:cs="Arial"/>
          <w:sz w:val="24"/>
          <w:szCs w:val="24"/>
        </w:rPr>
        <w:t xml:space="preserve">Aprobándose el valor base por hectárea para los Lotes Agrícolas de $2,146.20 con clase de suelo IV, por lo que se recomienda el precio de venta para éste de $2,220.03. Lo anterior de </w:t>
      </w:r>
      <w:r w:rsidRPr="00D00B95">
        <w:rPr>
          <w:rFonts w:ascii="Museo Sans 300" w:hAnsi="Museo Sans 300" w:cs="Arial"/>
          <w:sz w:val="24"/>
          <w:szCs w:val="24"/>
        </w:rPr>
        <w:lastRenderedPageBreak/>
        <w:t xml:space="preserve">conformidad al procedimiento establecido en </w:t>
      </w:r>
      <w:r w:rsidR="00E330E1" w:rsidRPr="00D00B95">
        <w:rPr>
          <w:rFonts w:ascii="Museo Sans 300" w:hAnsi="Museo Sans 300" w:cs="Arial"/>
          <w:sz w:val="24"/>
          <w:szCs w:val="24"/>
        </w:rPr>
        <w:t>el instructivo “Criterios de Avalúos para la Transferencia de Inmuebles P</w:t>
      </w:r>
      <w:r w:rsidRPr="00D00B95">
        <w:rPr>
          <w:rFonts w:ascii="Museo Sans 300" w:hAnsi="Museo Sans 300" w:cs="Arial"/>
          <w:sz w:val="24"/>
          <w:szCs w:val="24"/>
        </w:rPr>
        <w:t>rop</w:t>
      </w:r>
      <w:r w:rsidR="00E330E1" w:rsidRPr="00D00B95">
        <w:rPr>
          <w:rFonts w:ascii="Museo Sans 300" w:hAnsi="Museo Sans 300" w:cs="Arial"/>
          <w:sz w:val="24"/>
          <w:szCs w:val="24"/>
        </w:rPr>
        <w:t>iedad de ISTA”, aprobado en el P</w:t>
      </w:r>
      <w:r w:rsidRPr="00D00B95">
        <w:rPr>
          <w:rFonts w:ascii="Museo Sans 300" w:hAnsi="Museo Sans 300" w:cs="Arial"/>
          <w:sz w:val="24"/>
          <w:szCs w:val="24"/>
        </w:rPr>
        <w:t xml:space="preserve">unto XV </w:t>
      </w:r>
      <w:r w:rsidR="00E330E1" w:rsidRPr="00D00B95">
        <w:rPr>
          <w:rFonts w:ascii="Museo Sans 300" w:hAnsi="Museo Sans 300" w:cs="Arial"/>
          <w:sz w:val="24"/>
          <w:szCs w:val="24"/>
        </w:rPr>
        <w:t>del Acta de Sesión Ordinaria 03-2015 de fecha 21 de enero de</w:t>
      </w:r>
      <w:r w:rsidRPr="00D00B95">
        <w:rPr>
          <w:rFonts w:ascii="Museo Sans 300" w:hAnsi="Museo Sans 300" w:cs="Arial"/>
          <w:sz w:val="24"/>
          <w:szCs w:val="24"/>
        </w:rPr>
        <w:t xml:space="preserve"> 2015, y según reporte de valúo de fecha 13 de abril</w:t>
      </w:r>
      <w:r w:rsidR="00E330E1" w:rsidRPr="00D00B95">
        <w:rPr>
          <w:rFonts w:ascii="Museo Sans 300" w:hAnsi="Museo Sans 300" w:cs="Arial"/>
          <w:sz w:val="24"/>
          <w:szCs w:val="24"/>
        </w:rPr>
        <w:t xml:space="preserve"> de</w:t>
      </w:r>
      <w:r w:rsidRPr="00D00B95">
        <w:rPr>
          <w:rFonts w:ascii="Museo Sans 300" w:hAnsi="Museo Sans 300" w:cs="Arial"/>
          <w:sz w:val="24"/>
          <w:szCs w:val="24"/>
        </w:rPr>
        <w:t xml:space="preserve"> 2023, inmueble para beneficiar a peticionario calificado dentro del </w:t>
      </w:r>
      <w:r w:rsidRPr="00D00B95">
        <w:rPr>
          <w:rFonts w:ascii="Museo Sans 300" w:hAnsi="Museo Sans 300" w:cs="Arial"/>
          <w:b/>
          <w:bCs/>
          <w:sz w:val="24"/>
          <w:szCs w:val="24"/>
        </w:rPr>
        <w:t>Programa</w:t>
      </w:r>
      <w:r w:rsidRPr="00D00B95">
        <w:rPr>
          <w:rFonts w:ascii="Museo Sans 300" w:hAnsi="Museo Sans 300"/>
          <w:b/>
          <w:bCs/>
          <w:sz w:val="24"/>
          <w:szCs w:val="24"/>
        </w:rPr>
        <w:t xml:space="preserve"> </w:t>
      </w:r>
      <w:r w:rsidRPr="00D00B95">
        <w:rPr>
          <w:rFonts w:ascii="Museo Sans 300" w:hAnsi="Museo Sans 300"/>
          <w:b/>
          <w:sz w:val="24"/>
          <w:szCs w:val="24"/>
        </w:rPr>
        <w:t xml:space="preserve">Campesinos sin Tierra.  </w:t>
      </w:r>
    </w:p>
    <w:p w14:paraId="024CD4E4" w14:textId="77777777" w:rsidR="004F65F1" w:rsidRPr="00D00B95" w:rsidRDefault="004F65F1" w:rsidP="00D00B95">
      <w:pPr>
        <w:jc w:val="both"/>
        <w:rPr>
          <w:rFonts w:ascii="Museo Sans 300" w:hAnsi="Museo Sans 300" w:cs="Arial"/>
          <w:sz w:val="24"/>
          <w:szCs w:val="24"/>
        </w:rPr>
      </w:pPr>
    </w:p>
    <w:p w14:paraId="0ABDC6F6" w14:textId="77777777" w:rsidR="00B05EDD" w:rsidRPr="00E330E1" w:rsidRDefault="00B05EDD" w:rsidP="00E330E1">
      <w:pPr>
        <w:pStyle w:val="Prrafodelista"/>
        <w:numPr>
          <w:ilvl w:val="0"/>
          <w:numId w:val="23"/>
        </w:numPr>
        <w:ind w:left="1134" w:hanging="708"/>
        <w:jc w:val="both"/>
        <w:rPr>
          <w:rFonts w:ascii="Museo Sans 300" w:hAnsi="Museo Sans 300" w:cs="Arial"/>
          <w:sz w:val="24"/>
          <w:szCs w:val="24"/>
        </w:rPr>
      </w:pPr>
      <w:r w:rsidRPr="00E330E1">
        <w:rPr>
          <w:rFonts w:ascii="Museo Sans 300" w:hAnsi="Museo Sans 300"/>
          <w:sz w:val="24"/>
          <w:szCs w:val="24"/>
        </w:rPr>
        <w:t>Es necesario advertir al solicitante, a través de una cláusula especial en la escritura correspondiente de compraventa del inmueble que deberá cumplir las medidas ambientales emitidas por la Unidad Ambiental Institucional, referentes a:</w:t>
      </w:r>
    </w:p>
    <w:p w14:paraId="1A7B04A1" w14:textId="77777777" w:rsidR="00B05EDD" w:rsidRPr="00D00B95" w:rsidRDefault="00B05EDD" w:rsidP="00D00B95">
      <w:pPr>
        <w:jc w:val="both"/>
        <w:rPr>
          <w:rFonts w:ascii="Museo Sans 300" w:hAnsi="Museo Sans 300" w:cs="Arial"/>
          <w:sz w:val="18"/>
          <w:szCs w:val="18"/>
        </w:rPr>
      </w:pPr>
    </w:p>
    <w:p w14:paraId="7C6D48B6" w14:textId="77777777" w:rsidR="00B05EDD" w:rsidRPr="00B05EDD" w:rsidRDefault="00B05EDD" w:rsidP="00E330E1">
      <w:pPr>
        <w:pStyle w:val="Prrafodelista"/>
        <w:numPr>
          <w:ilvl w:val="0"/>
          <w:numId w:val="22"/>
        </w:numPr>
        <w:ind w:left="1418" w:hanging="284"/>
        <w:jc w:val="both"/>
        <w:rPr>
          <w:rFonts w:ascii="Museo Sans 300" w:hAnsi="Museo Sans 300"/>
          <w:bCs/>
          <w:sz w:val="20"/>
          <w:szCs w:val="20"/>
          <w:lang w:eastAsia="es-SV"/>
        </w:rPr>
      </w:pPr>
      <w:r w:rsidRPr="00B05EDD">
        <w:rPr>
          <w:rFonts w:ascii="Museo Sans 300" w:hAnsi="Museo Sans 300"/>
          <w:bCs/>
          <w:sz w:val="20"/>
          <w:szCs w:val="20"/>
          <w:lang w:eastAsia="es-SV"/>
        </w:rPr>
        <w:t>Evitar la tala de árboles en el bosque natural;</w:t>
      </w:r>
    </w:p>
    <w:p w14:paraId="078B5F1D" w14:textId="77777777" w:rsidR="00B05EDD" w:rsidRPr="00B05EDD" w:rsidRDefault="00B05EDD" w:rsidP="00E330E1">
      <w:pPr>
        <w:pStyle w:val="Prrafodelista"/>
        <w:numPr>
          <w:ilvl w:val="0"/>
          <w:numId w:val="22"/>
        </w:numPr>
        <w:ind w:left="1418" w:hanging="284"/>
        <w:jc w:val="both"/>
        <w:rPr>
          <w:rFonts w:ascii="Museo Sans 300" w:hAnsi="Museo Sans 300"/>
          <w:bCs/>
          <w:sz w:val="20"/>
          <w:szCs w:val="20"/>
          <w:lang w:eastAsia="es-SV"/>
        </w:rPr>
      </w:pPr>
      <w:r w:rsidRPr="00B05EDD">
        <w:rPr>
          <w:rFonts w:ascii="Museo Sans 300" w:hAnsi="Museo Sans 300"/>
          <w:bCs/>
          <w:sz w:val="20"/>
          <w:szCs w:val="20"/>
          <w:lang w:eastAsia="es-SV"/>
        </w:rPr>
        <w:t>Implementar obras de conservación de suelos.</w:t>
      </w:r>
    </w:p>
    <w:p w14:paraId="08CC8BB8" w14:textId="77777777" w:rsidR="00B05EDD" w:rsidRPr="00B05EDD" w:rsidRDefault="00B05EDD" w:rsidP="00E330E1">
      <w:pPr>
        <w:pStyle w:val="Prrafodelista"/>
        <w:numPr>
          <w:ilvl w:val="0"/>
          <w:numId w:val="22"/>
        </w:numPr>
        <w:ind w:left="1418" w:hanging="284"/>
        <w:jc w:val="both"/>
        <w:rPr>
          <w:rFonts w:ascii="Museo Sans 300" w:hAnsi="Museo Sans 300"/>
          <w:bCs/>
          <w:sz w:val="20"/>
          <w:szCs w:val="20"/>
          <w:lang w:eastAsia="es-SV"/>
        </w:rPr>
      </w:pPr>
      <w:r w:rsidRPr="00B05EDD">
        <w:rPr>
          <w:rFonts w:ascii="Museo Sans 300" w:hAnsi="Museo Sans 300"/>
          <w:bCs/>
          <w:sz w:val="20"/>
          <w:szCs w:val="20"/>
          <w:lang w:eastAsia="es-SV"/>
        </w:rPr>
        <w:t>Labranza mínima;</w:t>
      </w:r>
    </w:p>
    <w:p w14:paraId="2A18BD74" w14:textId="77777777" w:rsidR="00B05EDD" w:rsidRPr="00B05EDD" w:rsidRDefault="00B05EDD" w:rsidP="00E330E1">
      <w:pPr>
        <w:pStyle w:val="Prrafodelista"/>
        <w:numPr>
          <w:ilvl w:val="0"/>
          <w:numId w:val="22"/>
        </w:numPr>
        <w:ind w:left="1418" w:hanging="284"/>
        <w:jc w:val="both"/>
        <w:rPr>
          <w:rFonts w:ascii="Museo Sans 300" w:hAnsi="Museo Sans 300"/>
          <w:color w:val="000000" w:themeColor="text1"/>
          <w:sz w:val="20"/>
          <w:szCs w:val="20"/>
        </w:rPr>
      </w:pPr>
      <w:r w:rsidRPr="00B05EDD">
        <w:rPr>
          <w:rFonts w:ascii="Museo Sans 300" w:hAnsi="Museo Sans 300"/>
          <w:bCs/>
          <w:sz w:val="20"/>
          <w:szCs w:val="20"/>
          <w:lang w:eastAsia="es-SV"/>
        </w:rPr>
        <w:t xml:space="preserve">Control de uso de agroquímicos (utilización de productos orgánicos); </w:t>
      </w:r>
    </w:p>
    <w:p w14:paraId="444195BD" w14:textId="65B7AABB" w:rsidR="00B05EDD" w:rsidRPr="00E330E1" w:rsidRDefault="00B05EDD" w:rsidP="00E330E1">
      <w:pPr>
        <w:pStyle w:val="Prrafodelista"/>
        <w:ind w:left="1134"/>
        <w:jc w:val="both"/>
        <w:rPr>
          <w:rFonts w:ascii="Museo Sans 300" w:hAnsi="Museo Sans 300"/>
          <w:color w:val="000000" w:themeColor="text1"/>
          <w:sz w:val="24"/>
          <w:szCs w:val="24"/>
        </w:rPr>
      </w:pPr>
      <w:r w:rsidRPr="00E330E1">
        <w:rPr>
          <w:rFonts w:ascii="Museo Sans 300" w:hAnsi="Museo Sans 300"/>
          <w:color w:val="000000" w:themeColor="text1"/>
          <w:sz w:val="24"/>
          <w:szCs w:val="24"/>
          <w:lang w:val="es-ES" w:eastAsia="es-ES"/>
        </w:rPr>
        <w:t xml:space="preserve">Lo anterior, de conformidad a lo establecido en </w:t>
      </w:r>
      <w:r w:rsidRPr="00E330E1">
        <w:rPr>
          <w:rFonts w:ascii="Museo Sans 300" w:hAnsi="Museo Sans 300"/>
          <w:bCs/>
          <w:sz w:val="24"/>
          <w:szCs w:val="24"/>
          <w:lang w:eastAsia="es-SV"/>
        </w:rPr>
        <w:t>el Acuerdo segundo del punto XLII del Acta de Sesión Ordinaria 32-2016 de fecha 21 de octubre de 2016</w:t>
      </w:r>
      <w:r w:rsidRPr="00E330E1">
        <w:rPr>
          <w:rFonts w:ascii="Museo Sans 300" w:hAnsi="Museo Sans 300"/>
          <w:color w:val="000000" w:themeColor="text1"/>
          <w:sz w:val="24"/>
          <w:szCs w:val="24"/>
        </w:rPr>
        <w:t>.</w:t>
      </w:r>
    </w:p>
    <w:p w14:paraId="588FDD22" w14:textId="77777777" w:rsidR="004F65F1" w:rsidRPr="00E330E1" w:rsidRDefault="004F65F1" w:rsidP="00E330E1">
      <w:pPr>
        <w:tabs>
          <w:tab w:val="left" w:pos="4802"/>
        </w:tabs>
        <w:jc w:val="both"/>
        <w:rPr>
          <w:rFonts w:ascii="Museo Sans 300" w:hAnsi="Museo Sans 300"/>
          <w:color w:val="000000" w:themeColor="text1"/>
          <w:sz w:val="24"/>
          <w:szCs w:val="24"/>
        </w:rPr>
      </w:pPr>
    </w:p>
    <w:p w14:paraId="41390EE6" w14:textId="5B28A4D3" w:rsidR="00B05EDD" w:rsidRPr="00E330E1" w:rsidRDefault="00B05EDD" w:rsidP="00E330E1">
      <w:pPr>
        <w:pStyle w:val="Prrafodelista"/>
        <w:numPr>
          <w:ilvl w:val="0"/>
          <w:numId w:val="23"/>
        </w:numPr>
        <w:tabs>
          <w:tab w:val="left" w:pos="4802"/>
        </w:tabs>
        <w:ind w:left="1134" w:hanging="774"/>
        <w:jc w:val="both"/>
        <w:rPr>
          <w:rFonts w:ascii="Museo Sans 300" w:hAnsi="Museo Sans 300"/>
          <w:color w:val="000000" w:themeColor="text1"/>
          <w:sz w:val="24"/>
          <w:szCs w:val="24"/>
        </w:rPr>
      </w:pPr>
      <w:r w:rsidRPr="00E330E1">
        <w:rPr>
          <w:rFonts w:ascii="Museo Sans 300" w:hAnsi="Museo Sans 300"/>
          <w:color w:val="000000" w:themeColor="text1"/>
          <w:sz w:val="24"/>
          <w:szCs w:val="24"/>
        </w:rPr>
        <w:t>Conforme</w:t>
      </w:r>
      <w:r w:rsidRPr="00E330E1">
        <w:rPr>
          <w:rFonts w:ascii="Museo Sans 300" w:hAnsi="Museo Sans 300"/>
          <w:sz w:val="24"/>
          <w:szCs w:val="24"/>
        </w:rPr>
        <w:t xml:space="preserve"> Acta de Posesión Material de fecha 20 de febrero de 2023, elaborada por el técnico </w:t>
      </w:r>
      <w:r w:rsidRPr="00E330E1">
        <w:rPr>
          <w:rFonts w:ascii="Museo Sans 300" w:hAnsi="Museo Sans 300"/>
          <w:color w:val="000000" w:themeColor="text1"/>
          <w:sz w:val="24"/>
          <w:szCs w:val="24"/>
          <w:lang w:val="es-ES" w:eastAsia="es-ES"/>
        </w:rPr>
        <w:t xml:space="preserve">del Centro Estratégico de Transformación e Innovación Agropecuaria, </w:t>
      </w:r>
      <w:r w:rsidRPr="00E330E1">
        <w:rPr>
          <w:rFonts w:ascii="Museo Sans 300" w:hAnsi="Museo Sans 300"/>
          <w:bCs/>
          <w:sz w:val="24"/>
          <w:szCs w:val="24"/>
          <w:lang w:eastAsia="es-SV"/>
        </w:rPr>
        <w:t xml:space="preserve">CETIA III, </w:t>
      </w:r>
      <w:r w:rsidRPr="00E330E1">
        <w:rPr>
          <w:rFonts w:ascii="Museo Sans 300" w:hAnsi="Museo Sans 300"/>
          <w:color w:val="000000" w:themeColor="text1"/>
          <w:sz w:val="24"/>
          <w:szCs w:val="24"/>
          <w:lang w:val="es-ES" w:eastAsia="es-ES"/>
        </w:rPr>
        <w:t xml:space="preserve">Sección de Transferencia de Tierras, </w:t>
      </w:r>
      <w:r w:rsidRPr="00E330E1">
        <w:rPr>
          <w:rFonts w:ascii="Museo Sans 300" w:hAnsi="Museo Sans 300"/>
          <w:bCs/>
          <w:sz w:val="24"/>
          <w:szCs w:val="24"/>
          <w:lang w:eastAsia="es-SV"/>
        </w:rPr>
        <w:t>señor Tomas Rajo, el solicitante se encuentra poseyendo el inmueble de forma quieta, pacífica y sin interrupción desde hace 4 años.</w:t>
      </w:r>
    </w:p>
    <w:p w14:paraId="222344F0" w14:textId="77777777" w:rsidR="004F65F1" w:rsidRPr="00D00B95" w:rsidRDefault="004F65F1" w:rsidP="00D00B95">
      <w:pPr>
        <w:tabs>
          <w:tab w:val="left" w:pos="4802"/>
        </w:tabs>
        <w:jc w:val="both"/>
        <w:rPr>
          <w:rFonts w:ascii="Museo Sans 300" w:hAnsi="Museo Sans 300"/>
          <w:color w:val="000000" w:themeColor="text1"/>
          <w:sz w:val="24"/>
          <w:szCs w:val="24"/>
        </w:rPr>
      </w:pPr>
    </w:p>
    <w:p w14:paraId="607A1A13" w14:textId="0560EA3B" w:rsidR="004F65F1" w:rsidRPr="00D00B95" w:rsidRDefault="00B05EDD" w:rsidP="004F65F1">
      <w:pPr>
        <w:pStyle w:val="Prrafodelista"/>
        <w:numPr>
          <w:ilvl w:val="0"/>
          <w:numId w:val="23"/>
        </w:numPr>
        <w:tabs>
          <w:tab w:val="left" w:pos="4802"/>
        </w:tabs>
        <w:ind w:left="1134" w:hanging="774"/>
        <w:jc w:val="both"/>
        <w:rPr>
          <w:rFonts w:ascii="Museo Sans 300" w:hAnsi="Museo Sans 300"/>
          <w:color w:val="000000" w:themeColor="text1"/>
          <w:sz w:val="24"/>
          <w:szCs w:val="24"/>
        </w:rPr>
      </w:pPr>
      <w:r w:rsidRPr="00E330E1">
        <w:rPr>
          <w:rFonts w:ascii="Museo Sans 300" w:hAnsi="Museo Sans 300"/>
          <w:color w:val="000000" w:themeColor="text1"/>
          <w:sz w:val="24"/>
          <w:szCs w:val="24"/>
        </w:rPr>
        <w:t xml:space="preserve">De acuerdo a declaración simple contenida en la solicitud de adjudicación de inmuebles de fecha 20 de febrero de 2023, el solicitante manifiesta que ni él </w:t>
      </w:r>
      <w:r w:rsidRPr="00E330E1">
        <w:rPr>
          <w:rFonts w:ascii="Museo Sans 300" w:hAnsi="Museo Sans 300"/>
          <w:sz w:val="24"/>
          <w:szCs w:val="24"/>
        </w:rPr>
        <w:t>ni la i</w:t>
      </w:r>
      <w:r w:rsidRPr="00E330E1">
        <w:rPr>
          <w:rFonts w:ascii="Museo Sans 300" w:hAnsi="Museo Sans 300"/>
          <w:color w:val="000000" w:themeColor="text1"/>
          <w:sz w:val="24"/>
          <w:szCs w:val="24"/>
        </w:rPr>
        <w:t>ntegrante de su grupo familiar son empleados de ISTA, situación verificada de conformidad a la búsqueda realizada en el Sistema de Consulta de Solicitantes para Adjudicaciones que contiene la Base de Datos de Empleados de este Instituto.</w:t>
      </w:r>
    </w:p>
    <w:p w14:paraId="14B9E4EC" w14:textId="77777777" w:rsidR="004F65F1" w:rsidRPr="00E330E1" w:rsidRDefault="004F65F1" w:rsidP="00E330E1">
      <w:pPr>
        <w:jc w:val="both"/>
        <w:rPr>
          <w:rFonts w:ascii="Museo Sans 300" w:hAnsi="Museo Sans 300"/>
          <w:sz w:val="24"/>
          <w:szCs w:val="24"/>
        </w:rPr>
      </w:pPr>
    </w:p>
    <w:p w14:paraId="6035E67B" w14:textId="316D7C90" w:rsidR="005E062E" w:rsidRPr="00E330E1" w:rsidRDefault="005E062E" w:rsidP="00E330E1">
      <w:pPr>
        <w:jc w:val="both"/>
        <w:rPr>
          <w:rFonts w:ascii="Museo Sans 300" w:hAnsi="Museo Sans 300"/>
          <w:sz w:val="24"/>
          <w:szCs w:val="24"/>
        </w:rPr>
      </w:pPr>
      <w:r w:rsidRPr="00E330E1">
        <w:rPr>
          <w:rFonts w:ascii="Museo Sans 300" w:hAnsi="Museo Sans 300"/>
          <w:sz w:val="24"/>
          <w:szCs w:val="24"/>
        </w:rPr>
        <w:t>Se ha tenido a la vista:</w:t>
      </w:r>
      <w:r w:rsidR="00B05EDD" w:rsidRPr="00E330E1">
        <w:rPr>
          <w:rFonts w:ascii="Museo Sans 300" w:hAnsi="Museo Sans 300"/>
          <w:color w:val="000000" w:themeColor="text1"/>
          <w:sz w:val="24"/>
          <w:szCs w:val="24"/>
        </w:rPr>
        <w:t xml:space="preserve"> reporte  de valúo  por lote, solicitud de adjudicación de inmueble, copias de Documentos Únicos de Identidad, y Tarjetas de Identificación Tributaria, listado de solicitantes de inmuebles, Cuadro de Valores y Extensiones, Acta de Posesión Material, copia de Razón y Constancia de Inscripción de Desmembración en Cabeza de su Dueño a favor de ISTA, reporte de búsqueda de solicitantes de adjudicación de inmuebles emitido por el Centro Estratégico de Transformación e Innovación Agropecuaria CETIA III, Sección de Transferencia de Tierras</w:t>
      </w:r>
      <w:r w:rsidRPr="00E330E1">
        <w:rPr>
          <w:rFonts w:ascii="Museo Sans 300" w:hAnsi="Museo Sans 300"/>
          <w:sz w:val="24"/>
          <w:szCs w:val="24"/>
        </w:rPr>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14:paraId="0ED7F5B2" w14:textId="77777777" w:rsidR="005E062E" w:rsidRPr="00E330E1" w:rsidRDefault="005E062E" w:rsidP="00E330E1">
      <w:pPr>
        <w:jc w:val="both"/>
        <w:rPr>
          <w:rFonts w:ascii="Museo Sans 300" w:hAnsi="Museo Sans 300"/>
          <w:sz w:val="24"/>
          <w:szCs w:val="24"/>
        </w:rPr>
      </w:pPr>
    </w:p>
    <w:p w14:paraId="5C389D75" w14:textId="77777777" w:rsidR="004F65F1" w:rsidRDefault="004F65F1" w:rsidP="00E330E1">
      <w:pPr>
        <w:jc w:val="both"/>
        <w:rPr>
          <w:rFonts w:ascii="Museo Sans 300" w:hAnsi="Museo Sans 300"/>
          <w:sz w:val="24"/>
          <w:szCs w:val="24"/>
        </w:rPr>
      </w:pPr>
    </w:p>
    <w:p w14:paraId="0DF96E8E" w14:textId="77777777" w:rsidR="005E062E" w:rsidRPr="00E330E1" w:rsidRDefault="005E062E" w:rsidP="00E330E1">
      <w:pPr>
        <w:jc w:val="both"/>
        <w:rPr>
          <w:rFonts w:ascii="Museo Sans 300" w:hAnsi="Museo Sans 300"/>
          <w:sz w:val="24"/>
          <w:szCs w:val="24"/>
        </w:rPr>
      </w:pPr>
      <w:r w:rsidRPr="00E330E1">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330E1">
        <w:rPr>
          <w:rFonts w:ascii="Museo Sans 300" w:hAnsi="Museo Sans 300"/>
          <w:bCs/>
          <w:sz w:val="24"/>
          <w:szCs w:val="24"/>
        </w:rPr>
        <w:t>Ley del Régimen Especial de la Tierra en Propiedad de Las Asociaciones Cooperativas, Comunales y Comunitarias Campesinas  Beneficiarios de la Reforma Agraria</w:t>
      </w:r>
      <w:r w:rsidRPr="00E330E1">
        <w:rPr>
          <w:rFonts w:ascii="Museo Sans 300" w:hAnsi="Museo Sans 300"/>
          <w:sz w:val="24"/>
          <w:szCs w:val="24"/>
        </w:rPr>
        <w:t xml:space="preserve">, la Junta Directiva, </w:t>
      </w:r>
      <w:r w:rsidRPr="00E330E1">
        <w:rPr>
          <w:rFonts w:ascii="Museo Sans 300" w:hAnsi="Museo Sans 300"/>
          <w:b/>
          <w:sz w:val="24"/>
          <w:szCs w:val="24"/>
          <w:u w:val="single"/>
        </w:rPr>
        <w:t>ACUERDA: PRIMERO:</w:t>
      </w:r>
      <w:r w:rsidRPr="00E330E1">
        <w:rPr>
          <w:rFonts w:ascii="Museo Sans 300" w:hAnsi="Museo Sans 300"/>
          <w:b/>
          <w:sz w:val="24"/>
          <w:szCs w:val="24"/>
        </w:rPr>
        <w:t xml:space="preserve"> </w:t>
      </w:r>
      <w:r w:rsidRPr="00E330E1">
        <w:rPr>
          <w:rFonts w:ascii="Museo Sans 300" w:hAnsi="Museo Sans 300"/>
          <w:sz w:val="24"/>
          <w:szCs w:val="24"/>
        </w:rPr>
        <w:t xml:space="preserve">Aprobar la adjudicación </w:t>
      </w:r>
    </w:p>
    <w:p w14:paraId="3512FC9A" w14:textId="7D815908" w:rsidR="005E062E" w:rsidRPr="00E330E1" w:rsidRDefault="005E062E" w:rsidP="00E330E1">
      <w:pPr>
        <w:jc w:val="both"/>
        <w:rPr>
          <w:rFonts w:ascii="Museo Sans 300" w:hAnsi="Museo Sans 300"/>
          <w:sz w:val="24"/>
          <w:szCs w:val="24"/>
          <w:lang w:val="es-ES" w:eastAsia="es-ES"/>
        </w:rPr>
      </w:pPr>
      <w:r w:rsidRPr="00E330E1">
        <w:rPr>
          <w:rFonts w:ascii="Museo Sans 300" w:hAnsi="Museo Sans 300"/>
          <w:sz w:val="24"/>
          <w:szCs w:val="24"/>
        </w:rPr>
        <w:t xml:space="preserve">y transferencia por compraventa de </w:t>
      </w:r>
      <w:r w:rsidRPr="00E330E1">
        <w:rPr>
          <w:rFonts w:ascii="Museo Sans 300" w:hAnsi="Museo Sans 300"/>
          <w:b/>
          <w:sz w:val="24"/>
          <w:szCs w:val="24"/>
        </w:rPr>
        <w:t xml:space="preserve">01 lote agrícola </w:t>
      </w:r>
      <w:r w:rsidRPr="00E330E1">
        <w:rPr>
          <w:rFonts w:ascii="Museo Sans 300" w:hAnsi="Museo Sans 300"/>
          <w:sz w:val="24"/>
          <w:szCs w:val="24"/>
        </w:rPr>
        <w:t>a</w:t>
      </w:r>
      <w:r w:rsidRPr="00E330E1">
        <w:rPr>
          <w:rFonts w:ascii="Museo Sans 300" w:hAnsi="Museo Sans 300"/>
          <w:color w:val="000000" w:themeColor="text1"/>
          <w:sz w:val="24"/>
          <w:szCs w:val="24"/>
          <w:lang w:val="es-ES"/>
        </w:rPr>
        <w:t xml:space="preserve"> favor del señor</w:t>
      </w:r>
      <w:r w:rsidRPr="00E330E1">
        <w:rPr>
          <w:rFonts w:ascii="Museo Sans 300" w:hAnsi="Museo Sans 300"/>
          <w:sz w:val="24"/>
          <w:szCs w:val="24"/>
          <w:lang w:val="es-ES" w:eastAsia="es-ES"/>
        </w:rPr>
        <w:t>:</w:t>
      </w:r>
      <w:r w:rsidR="00B05EDD" w:rsidRPr="00E330E1">
        <w:rPr>
          <w:rFonts w:ascii="Museo Sans 300" w:hAnsi="Museo Sans 300" w:cs="Arial"/>
          <w:b/>
          <w:sz w:val="24"/>
          <w:szCs w:val="24"/>
          <w:lang w:val="es-ES" w:eastAsia="es-ES"/>
        </w:rPr>
        <w:t xml:space="preserve"> DANIEL ORLANDO CHAVEZ ANDRADE</w:t>
      </w:r>
      <w:r w:rsidR="00B05EDD" w:rsidRPr="00E330E1">
        <w:rPr>
          <w:rFonts w:ascii="Museo Sans 300" w:hAnsi="Museo Sans 300"/>
          <w:b/>
          <w:color w:val="000000" w:themeColor="text1"/>
          <w:sz w:val="24"/>
          <w:szCs w:val="24"/>
        </w:rPr>
        <w:t>,</w:t>
      </w:r>
      <w:r w:rsidR="00B05EDD" w:rsidRPr="00E330E1">
        <w:rPr>
          <w:rFonts w:ascii="Museo Sans 300" w:hAnsi="Museo Sans 300"/>
          <w:color w:val="000000" w:themeColor="text1"/>
          <w:sz w:val="24"/>
          <w:szCs w:val="24"/>
        </w:rPr>
        <w:t xml:space="preserve"> y </w:t>
      </w:r>
      <w:r w:rsidR="00D00B95">
        <w:rPr>
          <w:rFonts w:ascii="Museo Sans 300" w:hAnsi="Museo Sans 300"/>
          <w:color w:val="000000" w:themeColor="text1"/>
          <w:sz w:val="24"/>
          <w:szCs w:val="24"/>
        </w:rPr>
        <w:t>---</w:t>
      </w:r>
      <w:r w:rsidR="00B05EDD" w:rsidRPr="00E330E1">
        <w:rPr>
          <w:rFonts w:ascii="Museo Sans 300" w:hAnsi="Museo Sans 300"/>
          <w:color w:val="000000" w:themeColor="text1"/>
          <w:sz w:val="24"/>
          <w:szCs w:val="24"/>
        </w:rPr>
        <w:t xml:space="preserve">, </w:t>
      </w:r>
      <w:r w:rsidR="00B05EDD" w:rsidRPr="00E330E1">
        <w:rPr>
          <w:rFonts w:ascii="Museo Sans 300" w:hAnsi="Museo Sans 300"/>
          <w:b/>
          <w:sz w:val="24"/>
          <w:szCs w:val="24"/>
        </w:rPr>
        <w:t>NATHALI ALEXANDRA MONTES BARAHONA;</w:t>
      </w:r>
      <w:r w:rsidR="00B05EDD" w:rsidRPr="00E330E1">
        <w:rPr>
          <w:rFonts w:ascii="Museo Sans 300" w:hAnsi="Museo Sans 300"/>
          <w:color w:val="000000" w:themeColor="text1"/>
          <w:sz w:val="24"/>
          <w:szCs w:val="24"/>
        </w:rPr>
        <w:t xml:space="preserve"> de generales antes expresadas; inmueble ubicado en el </w:t>
      </w:r>
      <w:r w:rsidR="00B05EDD" w:rsidRPr="00E330E1">
        <w:rPr>
          <w:rFonts w:ascii="Museo Sans 300" w:hAnsi="Museo Sans 300" w:cs="Arial"/>
          <w:sz w:val="24"/>
          <w:szCs w:val="24"/>
          <w:lang w:val="es-ES" w:eastAsia="es-ES"/>
        </w:rPr>
        <w:t xml:space="preserve">proyecto de lotificación agrícola denominado como: </w:t>
      </w:r>
      <w:r w:rsidR="00B05EDD" w:rsidRPr="00E330E1">
        <w:rPr>
          <w:rFonts w:ascii="Museo Sans 300" w:hAnsi="Museo Sans 300" w:cs="Arial"/>
          <w:b/>
          <w:sz w:val="24"/>
          <w:szCs w:val="24"/>
          <w:lang w:val="es-ES" w:eastAsia="es-ES"/>
        </w:rPr>
        <w:t>HDA. EL MARQUEZADO, EL TAMARINDO PORCION 2</w:t>
      </w:r>
      <w:r w:rsidR="00B05EDD" w:rsidRPr="00E330E1">
        <w:rPr>
          <w:rFonts w:ascii="Museo Sans 300" w:hAnsi="Museo Sans 300" w:cs="Arial"/>
          <w:sz w:val="24"/>
          <w:szCs w:val="24"/>
          <w:lang w:val="es-ES" w:eastAsia="es-ES"/>
        </w:rPr>
        <w:t>, desarrollado en el inmueble identificado como: “</w:t>
      </w:r>
      <w:r w:rsidR="00B05EDD" w:rsidRPr="00E330E1">
        <w:rPr>
          <w:rFonts w:ascii="Museo Sans 300" w:hAnsi="Museo Sans 300" w:cs="Arial"/>
          <w:b/>
          <w:sz w:val="24"/>
          <w:szCs w:val="24"/>
          <w:lang w:val="es-ES" w:eastAsia="es-ES"/>
        </w:rPr>
        <w:t>EL TAMARINDO” HDA. EL MARQUEZADO #11</w:t>
      </w:r>
      <w:r w:rsidR="00B05EDD" w:rsidRPr="00E330E1">
        <w:rPr>
          <w:rFonts w:ascii="Museo Sans 300" w:hAnsi="Museo Sans 300" w:cs="Arial"/>
          <w:sz w:val="24"/>
          <w:szCs w:val="24"/>
          <w:lang w:val="es-ES" w:eastAsia="es-ES"/>
        </w:rPr>
        <w:t xml:space="preserve">, </w:t>
      </w:r>
      <w:r w:rsidR="00B05EDD" w:rsidRPr="00E330E1">
        <w:rPr>
          <w:rFonts w:ascii="Museo Sans 300" w:hAnsi="Museo Sans 300"/>
          <w:sz w:val="24"/>
          <w:szCs w:val="24"/>
          <w:lang w:val="es-ES" w:eastAsia="es-ES"/>
        </w:rPr>
        <w:t>situada en jurisdicción y departamento de San Vicente</w:t>
      </w:r>
      <w:r w:rsidRPr="00E330E1">
        <w:rPr>
          <w:rFonts w:ascii="Museo Sans 300" w:hAnsi="Museo Sans 300"/>
          <w:sz w:val="24"/>
          <w:szCs w:val="24"/>
          <w:lang w:val="es-ES" w:eastAsia="es-ES"/>
        </w:rPr>
        <w:t>,</w:t>
      </w:r>
      <w:r w:rsidRPr="00E330E1">
        <w:rPr>
          <w:rFonts w:ascii="Museo Sans 300" w:hAnsi="Museo Sans 300"/>
          <w:b/>
          <w:sz w:val="24"/>
          <w:szCs w:val="24"/>
        </w:rPr>
        <w:t xml:space="preserve"> </w:t>
      </w:r>
      <w:r w:rsidRPr="00E330E1">
        <w:rPr>
          <w:rFonts w:ascii="Museo Sans 300" w:hAnsi="Museo Sans 300"/>
          <w:sz w:val="24"/>
          <w:szCs w:val="24"/>
          <w:lang w:val="es-ES"/>
        </w:rPr>
        <w:t xml:space="preserve">quedando la adjudicación conforme el cuadro de valores y extensiones  siguiente: </w:t>
      </w:r>
    </w:p>
    <w:p w14:paraId="34717092" w14:textId="77777777" w:rsidR="005E062E" w:rsidRDefault="005E062E" w:rsidP="005E062E">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B05EDD" w14:paraId="5DDF3885" w14:textId="77777777" w:rsidTr="00C1436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94D6514" w14:textId="77777777" w:rsidR="00B05EDD" w:rsidRDefault="00B05EDD" w:rsidP="00C14369">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92B85B0" w14:textId="77777777" w:rsidR="00B05EDD" w:rsidRDefault="00B05EDD" w:rsidP="00C14369">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5B4671C" w14:textId="77777777" w:rsidR="00B05EDD" w:rsidRDefault="00B05EDD" w:rsidP="00C14369">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4E48386" w14:textId="77777777" w:rsidR="00B05EDD" w:rsidRDefault="00B05EDD" w:rsidP="00C14369">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D968A2A" w14:textId="77777777" w:rsidR="00B05EDD" w:rsidRDefault="00B05EDD" w:rsidP="00C14369">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33F48F8" w14:textId="77777777" w:rsidR="00B05EDD" w:rsidRDefault="00B05EDD" w:rsidP="00C14369">
            <w:pPr>
              <w:widowControl w:val="0"/>
              <w:autoSpaceDE w:val="0"/>
              <w:autoSpaceDN w:val="0"/>
              <w:adjustRightInd w:val="0"/>
              <w:jc w:val="center"/>
              <w:rPr>
                <w:b/>
                <w:bCs/>
                <w:sz w:val="14"/>
                <w:szCs w:val="14"/>
              </w:rPr>
            </w:pPr>
            <w:r>
              <w:rPr>
                <w:b/>
                <w:bCs/>
                <w:sz w:val="14"/>
                <w:szCs w:val="14"/>
              </w:rPr>
              <w:t xml:space="preserve">VALOR (¢) </w:t>
            </w:r>
          </w:p>
        </w:tc>
      </w:tr>
      <w:tr w:rsidR="00B05EDD" w14:paraId="344FA5EA" w14:textId="77777777" w:rsidTr="00C14369">
        <w:tc>
          <w:tcPr>
            <w:tcW w:w="1413" w:type="pct"/>
            <w:tcBorders>
              <w:top w:val="single" w:sz="2" w:space="0" w:color="auto"/>
              <w:left w:val="single" w:sz="2" w:space="0" w:color="auto"/>
              <w:bottom w:val="single" w:sz="2" w:space="0" w:color="auto"/>
              <w:right w:val="single" w:sz="2" w:space="0" w:color="auto"/>
            </w:tcBorders>
            <w:shd w:val="clear" w:color="auto" w:fill="DCDCDC"/>
          </w:tcPr>
          <w:p w14:paraId="57882BD8" w14:textId="77777777" w:rsidR="00B05EDD" w:rsidRDefault="00B05EDD" w:rsidP="00C14369">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E06DC08" w14:textId="77777777" w:rsidR="00B05EDD" w:rsidRDefault="00B05EDD" w:rsidP="00C14369">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833DB3A" w14:textId="77777777" w:rsidR="00B05EDD" w:rsidRDefault="00B05EDD" w:rsidP="00C14369">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86DFC03" w14:textId="77777777" w:rsidR="00B05EDD" w:rsidRDefault="00B05EDD" w:rsidP="00C14369">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E69E4EB" w14:textId="77777777" w:rsidR="00B05EDD" w:rsidRDefault="00B05EDD" w:rsidP="00C14369">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F7FDF70" w14:textId="77777777" w:rsidR="00B05EDD" w:rsidRDefault="00B05EDD" w:rsidP="00C1436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7ABC43F" w14:textId="77777777" w:rsidR="00B05EDD" w:rsidRDefault="00B05EDD" w:rsidP="00C1436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39488C4" w14:textId="77777777" w:rsidR="00B05EDD" w:rsidRDefault="00B05EDD" w:rsidP="00C14369">
            <w:pPr>
              <w:widowControl w:val="0"/>
              <w:autoSpaceDE w:val="0"/>
              <w:autoSpaceDN w:val="0"/>
              <w:adjustRightInd w:val="0"/>
              <w:rPr>
                <w:b/>
                <w:bCs/>
                <w:sz w:val="14"/>
                <w:szCs w:val="14"/>
              </w:rPr>
            </w:pPr>
          </w:p>
        </w:tc>
      </w:tr>
    </w:tbl>
    <w:p w14:paraId="6E9CCC42" w14:textId="77777777" w:rsidR="00B05EDD" w:rsidRDefault="00B05EDD" w:rsidP="00B05EDD">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B05EDD" w14:paraId="27FD5625" w14:textId="77777777" w:rsidTr="00C14369">
        <w:tc>
          <w:tcPr>
            <w:tcW w:w="2600" w:type="dxa"/>
            <w:tcBorders>
              <w:top w:val="single" w:sz="2" w:space="0" w:color="auto"/>
              <w:left w:val="single" w:sz="2" w:space="0" w:color="auto"/>
              <w:bottom w:val="single" w:sz="2" w:space="0" w:color="auto"/>
              <w:right w:val="single" w:sz="2" w:space="0" w:color="auto"/>
            </w:tcBorders>
          </w:tcPr>
          <w:p w14:paraId="10550068" w14:textId="77777777" w:rsidR="00B05EDD" w:rsidRDefault="00B05EDD" w:rsidP="00C14369">
            <w:pPr>
              <w:widowControl w:val="0"/>
              <w:autoSpaceDE w:val="0"/>
              <w:autoSpaceDN w:val="0"/>
              <w:adjustRightInd w:val="0"/>
              <w:rPr>
                <w:b/>
                <w:bCs/>
                <w:sz w:val="14"/>
                <w:szCs w:val="14"/>
              </w:rPr>
            </w:pPr>
            <w:r>
              <w:rPr>
                <w:b/>
                <w:bCs/>
                <w:sz w:val="14"/>
                <w:szCs w:val="14"/>
              </w:rPr>
              <w:t xml:space="preserve">No DE ENTREGA: 03 </w:t>
            </w:r>
          </w:p>
        </w:tc>
      </w:tr>
    </w:tbl>
    <w:p w14:paraId="3CDEA468" w14:textId="450734EB" w:rsidR="00B05EDD" w:rsidRDefault="00B05EDD" w:rsidP="00B05EDD">
      <w:pPr>
        <w:widowControl w:val="0"/>
        <w:autoSpaceDE w:val="0"/>
        <w:autoSpaceDN w:val="0"/>
        <w:adjustRightInd w:val="0"/>
        <w:jc w:val="center"/>
        <w:rPr>
          <w:b/>
          <w:bCs/>
          <w:sz w:val="14"/>
          <w:szCs w:val="14"/>
        </w:rPr>
      </w:pPr>
      <w:r>
        <w:rPr>
          <w:b/>
          <w:bCs/>
          <w:sz w:val="14"/>
          <w:szCs w:val="14"/>
        </w:rPr>
        <w:t xml:space="preserve">Tasa de </w:t>
      </w:r>
      <w:r w:rsidR="00595FB0">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B05EDD" w14:paraId="6A3D1604" w14:textId="77777777" w:rsidTr="00C14369">
        <w:tc>
          <w:tcPr>
            <w:tcW w:w="1413" w:type="pct"/>
            <w:vMerge w:val="restart"/>
            <w:tcBorders>
              <w:top w:val="single" w:sz="2" w:space="0" w:color="auto"/>
              <w:left w:val="single" w:sz="2" w:space="0" w:color="auto"/>
              <w:bottom w:val="single" w:sz="2" w:space="0" w:color="auto"/>
              <w:right w:val="single" w:sz="2" w:space="0" w:color="auto"/>
            </w:tcBorders>
          </w:tcPr>
          <w:p w14:paraId="16363304" w14:textId="7C06A0CB" w:rsidR="00B05EDD" w:rsidRDefault="00D00B95" w:rsidP="00C14369">
            <w:pPr>
              <w:widowControl w:val="0"/>
              <w:autoSpaceDE w:val="0"/>
              <w:autoSpaceDN w:val="0"/>
              <w:adjustRightInd w:val="0"/>
              <w:rPr>
                <w:sz w:val="14"/>
                <w:szCs w:val="14"/>
              </w:rPr>
            </w:pPr>
            <w:r>
              <w:rPr>
                <w:sz w:val="14"/>
                <w:szCs w:val="14"/>
              </w:rPr>
              <w:t>---</w:t>
            </w:r>
            <w:r w:rsidR="00B05EDD">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84FEA42" w14:textId="77777777" w:rsidR="00B05EDD" w:rsidRDefault="00B05EDD" w:rsidP="00C14369">
            <w:pPr>
              <w:widowControl w:val="0"/>
              <w:autoSpaceDE w:val="0"/>
              <w:autoSpaceDN w:val="0"/>
              <w:adjustRightInd w:val="0"/>
              <w:rPr>
                <w:sz w:val="14"/>
                <w:szCs w:val="14"/>
              </w:rPr>
            </w:pPr>
            <w:r>
              <w:rPr>
                <w:sz w:val="14"/>
                <w:szCs w:val="14"/>
              </w:rPr>
              <w:t xml:space="preserve">Lotes: </w:t>
            </w:r>
          </w:p>
          <w:p w14:paraId="6CDABC97" w14:textId="10C81F7B" w:rsidR="00B05EDD" w:rsidRDefault="00D00B95" w:rsidP="00C14369">
            <w:pPr>
              <w:widowControl w:val="0"/>
              <w:autoSpaceDE w:val="0"/>
              <w:autoSpaceDN w:val="0"/>
              <w:adjustRightInd w:val="0"/>
              <w:rPr>
                <w:sz w:val="14"/>
                <w:szCs w:val="14"/>
              </w:rPr>
            </w:pPr>
            <w:r>
              <w:rPr>
                <w:sz w:val="14"/>
                <w:szCs w:val="14"/>
              </w:rPr>
              <w:t xml:space="preserve">--- </w:t>
            </w:r>
            <w:r w:rsidR="00B05EDD">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E81EC29" w14:textId="77777777" w:rsidR="00B05EDD" w:rsidRDefault="00B05EDD" w:rsidP="00C14369">
            <w:pPr>
              <w:widowControl w:val="0"/>
              <w:autoSpaceDE w:val="0"/>
              <w:autoSpaceDN w:val="0"/>
              <w:adjustRightInd w:val="0"/>
              <w:rPr>
                <w:sz w:val="14"/>
                <w:szCs w:val="14"/>
              </w:rPr>
            </w:pPr>
          </w:p>
          <w:p w14:paraId="794DABBF" w14:textId="77777777" w:rsidR="00B05EDD" w:rsidRDefault="00B05EDD" w:rsidP="00C14369">
            <w:pPr>
              <w:widowControl w:val="0"/>
              <w:autoSpaceDE w:val="0"/>
              <w:autoSpaceDN w:val="0"/>
              <w:adjustRightInd w:val="0"/>
              <w:rPr>
                <w:sz w:val="14"/>
                <w:szCs w:val="14"/>
              </w:rPr>
            </w:pPr>
            <w:r>
              <w:rPr>
                <w:sz w:val="14"/>
                <w:szCs w:val="14"/>
              </w:rPr>
              <w:t xml:space="preserve">LOT. AGRICOLA  HDA. EL MARQUEZADO, EL TAMARINDO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33C2A9D6" w14:textId="77777777" w:rsidR="00B05EDD" w:rsidRDefault="00B05EDD" w:rsidP="00C14369">
            <w:pPr>
              <w:widowControl w:val="0"/>
              <w:autoSpaceDE w:val="0"/>
              <w:autoSpaceDN w:val="0"/>
              <w:adjustRightInd w:val="0"/>
              <w:rPr>
                <w:sz w:val="14"/>
                <w:szCs w:val="14"/>
              </w:rPr>
            </w:pPr>
          </w:p>
          <w:p w14:paraId="4DFA3C80" w14:textId="1FFED840" w:rsidR="00B05EDD" w:rsidRDefault="00D00B95" w:rsidP="00C14369">
            <w:pPr>
              <w:widowControl w:val="0"/>
              <w:autoSpaceDE w:val="0"/>
              <w:autoSpaceDN w:val="0"/>
              <w:adjustRightInd w:val="0"/>
              <w:rPr>
                <w:sz w:val="14"/>
                <w:szCs w:val="14"/>
              </w:rPr>
            </w:pPr>
            <w:r>
              <w:rPr>
                <w:sz w:val="14"/>
                <w:szCs w:val="14"/>
              </w:rPr>
              <w:t>---</w:t>
            </w:r>
            <w:r w:rsidR="00B05EDD">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3EFD877" w14:textId="77777777" w:rsidR="00B05EDD" w:rsidRDefault="00B05EDD" w:rsidP="00C14369">
            <w:pPr>
              <w:widowControl w:val="0"/>
              <w:autoSpaceDE w:val="0"/>
              <w:autoSpaceDN w:val="0"/>
              <w:adjustRightInd w:val="0"/>
              <w:rPr>
                <w:sz w:val="14"/>
                <w:szCs w:val="14"/>
              </w:rPr>
            </w:pPr>
          </w:p>
          <w:p w14:paraId="734FF829" w14:textId="32A9D33F" w:rsidR="00B05EDD" w:rsidRDefault="00D00B95" w:rsidP="00C1436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DF0402B" w14:textId="77777777" w:rsidR="00B05EDD" w:rsidRDefault="00B05EDD" w:rsidP="00C14369">
            <w:pPr>
              <w:widowControl w:val="0"/>
              <w:autoSpaceDE w:val="0"/>
              <w:autoSpaceDN w:val="0"/>
              <w:adjustRightInd w:val="0"/>
              <w:jc w:val="right"/>
              <w:rPr>
                <w:sz w:val="14"/>
                <w:szCs w:val="14"/>
              </w:rPr>
            </w:pPr>
          </w:p>
          <w:p w14:paraId="64DA9473" w14:textId="77777777" w:rsidR="00B05EDD" w:rsidRDefault="00B05EDD" w:rsidP="00C14369">
            <w:pPr>
              <w:widowControl w:val="0"/>
              <w:autoSpaceDE w:val="0"/>
              <w:autoSpaceDN w:val="0"/>
              <w:adjustRightInd w:val="0"/>
              <w:jc w:val="right"/>
              <w:rPr>
                <w:sz w:val="14"/>
                <w:szCs w:val="14"/>
              </w:rPr>
            </w:pPr>
            <w:r>
              <w:rPr>
                <w:sz w:val="14"/>
                <w:szCs w:val="14"/>
              </w:rPr>
              <w:t xml:space="preserve">6745.15 </w:t>
            </w:r>
          </w:p>
        </w:tc>
        <w:tc>
          <w:tcPr>
            <w:tcW w:w="359" w:type="pct"/>
            <w:tcBorders>
              <w:top w:val="single" w:sz="2" w:space="0" w:color="auto"/>
              <w:left w:val="single" w:sz="2" w:space="0" w:color="auto"/>
              <w:bottom w:val="single" w:sz="2" w:space="0" w:color="auto"/>
              <w:right w:val="single" w:sz="2" w:space="0" w:color="auto"/>
            </w:tcBorders>
          </w:tcPr>
          <w:p w14:paraId="307DF005" w14:textId="77777777" w:rsidR="00B05EDD" w:rsidRDefault="00B05EDD" w:rsidP="00C14369">
            <w:pPr>
              <w:widowControl w:val="0"/>
              <w:autoSpaceDE w:val="0"/>
              <w:autoSpaceDN w:val="0"/>
              <w:adjustRightInd w:val="0"/>
              <w:jc w:val="right"/>
              <w:rPr>
                <w:sz w:val="14"/>
                <w:szCs w:val="14"/>
              </w:rPr>
            </w:pPr>
          </w:p>
          <w:p w14:paraId="6A6DCD66" w14:textId="77777777" w:rsidR="00B05EDD" w:rsidRDefault="00B05EDD" w:rsidP="00C14369">
            <w:pPr>
              <w:widowControl w:val="0"/>
              <w:autoSpaceDE w:val="0"/>
              <w:autoSpaceDN w:val="0"/>
              <w:adjustRightInd w:val="0"/>
              <w:jc w:val="right"/>
              <w:rPr>
                <w:sz w:val="14"/>
                <w:szCs w:val="14"/>
              </w:rPr>
            </w:pPr>
            <w:r>
              <w:rPr>
                <w:sz w:val="14"/>
                <w:szCs w:val="14"/>
              </w:rPr>
              <w:t xml:space="preserve">1497.44 </w:t>
            </w:r>
          </w:p>
        </w:tc>
        <w:tc>
          <w:tcPr>
            <w:tcW w:w="359" w:type="pct"/>
            <w:tcBorders>
              <w:top w:val="single" w:sz="2" w:space="0" w:color="auto"/>
              <w:left w:val="single" w:sz="2" w:space="0" w:color="auto"/>
              <w:bottom w:val="single" w:sz="2" w:space="0" w:color="auto"/>
              <w:right w:val="single" w:sz="2" w:space="0" w:color="auto"/>
            </w:tcBorders>
          </w:tcPr>
          <w:p w14:paraId="116DBD3D" w14:textId="77777777" w:rsidR="00B05EDD" w:rsidRDefault="00B05EDD" w:rsidP="00C14369">
            <w:pPr>
              <w:widowControl w:val="0"/>
              <w:autoSpaceDE w:val="0"/>
              <w:autoSpaceDN w:val="0"/>
              <w:adjustRightInd w:val="0"/>
              <w:jc w:val="right"/>
              <w:rPr>
                <w:sz w:val="14"/>
                <w:szCs w:val="14"/>
              </w:rPr>
            </w:pPr>
          </w:p>
          <w:p w14:paraId="3A019850" w14:textId="77777777" w:rsidR="00B05EDD" w:rsidRDefault="00B05EDD" w:rsidP="00C14369">
            <w:pPr>
              <w:widowControl w:val="0"/>
              <w:autoSpaceDE w:val="0"/>
              <w:autoSpaceDN w:val="0"/>
              <w:adjustRightInd w:val="0"/>
              <w:jc w:val="right"/>
              <w:rPr>
                <w:sz w:val="14"/>
                <w:szCs w:val="14"/>
              </w:rPr>
            </w:pPr>
            <w:r>
              <w:rPr>
                <w:sz w:val="14"/>
                <w:szCs w:val="14"/>
              </w:rPr>
              <w:t xml:space="preserve">13102.60 </w:t>
            </w:r>
          </w:p>
        </w:tc>
      </w:tr>
      <w:tr w:rsidR="00B05EDD" w14:paraId="6AC7535E" w14:textId="77777777" w:rsidTr="00C14369">
        <w:tc>
          <w:tcPr>
            <w:tcW w:w="1413" w:type="pct"/>
            <w:vMerge/>
            <w:tcBorders>
              <w:top w:val="single" w:sz="2" w:space="0" w:color="auto"/>
              <w:left w:val="single" w:sz="2" w:space="0" w:color="auto"/>
              <w:bottom w:val="single" w:sz="2" w:space="0" w:color="auto"/>
              <w:right w:val="single" w:sz="2" w:space="0" w:color="auto"/>
            </w:tcBorders>
          </w:tcPr>
          <w:p w14:paraId="4482994E" w14:textId="77777777" w:rsidR="00B05EDD" w:rsidRDefault="00B05EDD" w:rsidP="00C1436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14016DB" w14:textId="77777777" w:rsidR="00B05EDD" w:rsidRDefault="00B05EDD" w:rsidP="00C1436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2B9C15F" w14:textId="77777777" w:rsidR="00B05EDD" w:rsidRDefault="00B05EDD" w:rsidP="00C1436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B3C5657" w14:textId="77777777" w:rsidR="00B05EDD" w:rsidRDefault="00B05EDD" w:rsidP="00C1436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4C9391F" w14:textId="77777777" w:rsidR="00B05EDD" w:rsidRDefault="00B05EDD" w:rsidP="00C1436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6A13B39" w14:textId="77777777" w:rsidR="00B05EDD" w:rsidRDefault="00B05EDD" w:rsidP="00C14369">
            <w:pPr>
              <w:widowControl w:val="0"/>
              <w:autoSpaceDE w:val="0"/>
              <w:autoSpaceDN w:val="0"/>
              <w:adjustRightInd w:val="0"/>
              <w:jc w:val="right"/>
              <w:rPr>
                <w:sz w:val="14"/>
                <w:szCs w:val="14"/>
              </w:rPr>
            </w:pPr>
            <w:r>
              <w:rPr>
                <w:sz w:val="14"/>
                <w:szCs w:val="14"/>
              </w:rPr>
              <w:t xml:space="preserve">6745.15 </w:t>
            </w:r>
          </w:p>
        </w:tc>
        <w:tc>
          <w:tcPr>
            <w:tcW w:w="359" w:type="pct"/>
            <w:tcBorders>
              <w:top w:val="single" w:sz="2" w:space="0" w:color="auto"/>
              <w:left w:val="single" w:sz="2" w:space="0" w:color="auto"/>
              <w:bottom w:val="single" w:sz="2" w:space="0" w:color="auto"/>
              <w:right w:val="single" w:sz="2" w:space="0" w:color="auto"/>
            </w:tcBorders>
          </w:tcPr>
          <w:p w14:paraId="1269AED6" w14:textId="77777777" w:rsidR="00B05EDD" w:rsidRDefault="00B05EDD" w:rsidP="00C14369">
            <w:pPr>
              <w:widowControl w:val="0"/>
              <w:autoSpaceDE w:val="0"/>
              <w:autoSpaceDN w:val="0"/>
              <w:adjustRightInd w:val="0"/>
              <w:jc w:val="right"/>
              <w:rPr>
                <w:sz w:val="14"/>
                <w:szCs w:val="14"/>
              </w:rPr>
            </w:pPr>
            <w:r>
              <w:rPr>
                <w:sz w:val="14"/>
                <w:szCs w:val="14"/>
              </w:rPr>
              <w:t xml:space="preserve">1497.44 </w:t>
            </w:r>
          </w:p>
        </w:tc>
        <w:tc>
          <w:tcPr>
            <w:tcW w:w="359" w:type="pct"/>
            <w:tcBorders>
              <w:top w:val="single" w:sz="2" w:space="0" w:color="auto"/>
              <w:left w:val="single" w:sz="2" w:space="0" w:color="auto"/>
              <w:bottom w:val="single" w:sz="2" w:space="0" w:color="auto"/>
              <w:right w:val="single" w:sz="2" w:space="0" w:color="auto"/>
            </w:tcBorders>
          </w:tcPr>
          <w:p w14:paraId="7B64F2E6" w14:textId="77777777" w:rsidR="00B05EDD" w:rsidRDefault="00B05EDD" w:rsidP="00C14369">
            <w:pPr>
              <w:widowControl w:val="0"/>
              <w:autoSpaceDE w:val="0"/>
              <w:autoSpaceDN w:val="0"/>
              <w:adjustRightInd w:val="0"/>
              <w:jc w:val="right"/>
              <w:rPr>
                <w:sz w:val="14"/>
                <w:szCs w:val="14"/>
              </w:rPr>
            </w:pPr>
            <w:r>
              <w:rPr>
                <w:sz w:val="14"/>
                <w:szCs w:val="14"/>
              </w:rPr>
              <w:t xml:space="preserve">13102.60 </w:t>
            </w:r>
          </w:p>
        </w:tc>
      </w:tr>
      <w:tr w:rsidR="00B05EDD" w14:paraId="03195109" w14:textId="77777777" w:rsidTr="00C14369">
        <w:tc>
          <w:tcPr>
            <w:tcW w:w="1413" w:type="pct"/>
            <w:vMerge/>
            <w:tcBorders>
              <w:top w:val="single" w:sz="2" w:space="0" w:color="auto"/>
              <w:left w:val="single" w:sz="2" w:space="0" w:color="auto"/>
              <w:bottom w:val="single" w:sz="2" w:space="0" w:color="auto"/>
              <w:right w:val="single" w:sz="2" w:space="0" w:color="auto"/>
            </w:tcBorders>
          </w:tcPr>
          <w:p w14:paraId="7BD63A0D" w14:textId="77777777" w:rsidR="00B05EDD" w:rsidRDefault="00B05EDD" w:rsidP="00C1436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47DFD21" w14:textId="6BC42551" w:rsidR="00B05EDD" w:rsidRDefault="00595FB0" w:rsidP="00C14369">
            <w:pPr>
              <w:widowControl w:val="0"/>
              <w:autoSpaceDE w:val="0"/>
              <w:autoSpaceDN w:val="0"/>
              <w:adjustRightInd w:val="0"/>
              <w:jc w:val="center"/>
              <w:rPr>
                <w:b/>
                <w:bCs/>
                <w:sz w:val="14"/>
                <w:szCs w:val="14"/>
              </w:rPr>
            </w:pPr>
            <w:r>
              <w:rPr>
                <w:b/>
                <w:bCs/>
                <w:sz w:val="14"/>
                <w:szCs w:val="14"/>
              </w:rPr>
              <w:t>Área</w:t>
            </w:r>
            <w:r w:rsidR="00B05EDD">
              <w:rPr>
                <w:b/>
                <w:bCs/>
                <w:sz w:val="14"/>
                <w:szCs w:val="14"/>
              </w:rPr>
              <w:t xml:space="preserve"> Total: 6745.15 </w:t>
            </w:r>
          </w:p>
          <w:p w14:paraId="5064D74B" w14:textId="77777777" w:rsidR="00B05EDD" w:rsidRDefault="00B05EDD" w:rsidP="00C14369">
            <w:pPr>
              <w:widowControl w:val="0"/>
              <w:autoSpaceDE w:val="0"/>
              <w:autoSpaceDN w:val="0"/>
              <w:adjustRightInd w:val="0"/>
              <w:jc w:val="center"/>
              <w:rPr>
                <w:b/>
                <w:bCs/>
                <w:sz w:val="14"/>
                <w:szCs w:val="14"/>
              </w:rPr>
            </w:pPr>
            <w:r>
              <w:rPr>
                <w:b/>
                <w:bCs/>
                <w:sz w:val="14"/>
                <w:szCs w:val="14"/>
              </w:rPr>
              <w:t xml:space="preserve"> Valor Total ($): 1497.44 </w:t>
            </w:r>
          </w:p>
          <w:p w14:paraId="47A43F33" w14:textId="77777777" w:rsidR="00B05EDD" w:rsidRDefault="00B05EDD" w:rsidP="00C14369">
            <w:pPr>
              <w:widowControl w:val="0"/>
              <w:autoSpaceDE w:val="0"/>
              <w:autoSpaceDN w:val="0"/>
              <w:adjustRightInd w:val="0"/>
              <w:jc w:val="center"/>
              <w:rPr>
                <w:b/>
                <w:bCs/>
                <w:sz w:val="14"/>
                <w:szCs w:val="14"/>
              </w:rPr>
            </w:pPr>
            <w:r>
              <w:rPr>
                <w:b/>
                <w:bCs/>
                <w:sz w:val="14"/>
                <w:szCs w:val="14"/>
              </w:rPr>
              <w:t xml:space="preserve"> Valor Total (¢): 13102.60 </w:t>
            </w:r>
          </w:p>
        </w:tc>
      </w:tr>
    </w:tbl>
    <w:p w14:paraId="7D468103" w14:textId="77777777" w:rsidR="00B05EDD" w:rsidRDefault="00B05EDD" w:rsidP="00B05ED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B05EDD" w14:paraId="349A312A" w14:textId="77777777" w:rsidTr="00C14369">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4D03985" w14:textId="77777777" w:rsidR="00B05EDD" w:rsidRDefault="00B05EDD" w:rsidP="00C14369">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33B5D3D" w14:textId="77777777" w:rsidR="00B05EDD" w:rsidRDefault="00B05EDD" w:rsidP="00C14369">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774B04B" w14:textId="77777777" w:rsidR="00B05EDD" w:rsidRDefault="00B05EDD" w:rsidP="00C14369">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29C23DD" w14:textId="77777777" w:rsidR="00B05EDD" w:rsidRDefault="00B05EDD" w:rsidP="00C14369">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B187701" w14:textId="77777777" w:rsidR="00B05EDD" w:rsidRDefault="00B05EDD" w:rsidP="00C14369">
            <w:pPr>
              <w:widowControl w:val="0"/>
              <w:autoSpaceDE w:val="0"/>
              <w:autoSpaceDN w:val="0"/>
              <w:adjustRightInd w:val="0"/>
              <w:jc w:val="right"/>
              <w:rPr>
                <w:b/>
                <w:bCs/>
                <w:sz w:val="14"/>
                <w:szCs w:val="14"/>
              </w:rPr>
            </w:pPr>
            <w:r>
              <w:rPr>
                <w:b/>
                <w:bCs/>
                <w:sz w:val="14"/>
                <w:szCs w:val="14"/>
              </w:rPr>
              <w:t xml:space="preserve">0 </w:t>
            </w:r>
          </w:p>
        </w:tc>
      </w:tr>
      <w:tr w:rsidR="00B05EDD" w14:paraId="250D21CC" w14:textId="77777777" w:rsidTr="00C14369">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A5CF3E6" w14:textId="77777777" w:rsidR="00B05EDD" w:rsidRDefault="00B05EDD" w:rsidP="00C14369">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B0577A6" w14:textId="77777777" w:rsidR="00B05EDD" w:rsidRDefault="00B05EDD" w:rsidP="00C14369">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BCC04E2" w14:textId="77777777" w:rsidR="00B05EDD" w:rsidRDefault="00B05EDD" w:rsidP="00C14369">
            <w:pPr>
              <w:widowControl w:val="0"/>
              <w:autoSpaceDE w:val="0"/>
              <w:autoSpaceDN w:val="0"/>
              <w:adjustRightInd w:val="0"/>
              <w:jc w:val="right"/>
              <w:rPr>
                <w:b/>
                <w:bCs/>
                <w:sz w:val="14"/>
                <w:szCs w:val="14"/>
              </w:rPr>
            </w:pPr>
            <w:r>
              <w:rPr>
                <w:b/>
                <w:bCs/>
                <w:sz w:val="14"/>
                <w:szCs w:val="14"/>
              </w:rPr>
              <w:t xml:space="preserve">6745.15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CE40307" w14:textId="77777777" w:rsidR="00B05EDD" w:rsidRDefault="00B05EDD" w:rsidP="00C14369">
            <w:pPr>
              <w:widowControl w:val="0"/>
              <w:autoSpaceDE w:val="0"/>
              <w:autoSpaceDN w:val="0"/>
              <w:adjustRightInd w:val="0"/>
              <w:jc w:val="right"/>
              <w:rPr>
                <w:b/>
                <w:bCs/>
                <w:sz w:val="14"/>
                <w:szCs w:val="14"/>
              </w:rPr>
            </w:pPr>
            <w:r>
              <w:rPr>
                <w:b/>
                <w:bCs/>
                <w:sz w:val="14"/>
                <w:szCs w:val="14"/>
              </w:rPr>
              <w:t xml:space="preserve">1497.44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25514D5" w14:textId="77777777" w:rsidR="00B05EDD" w:rsidRDefault="00B05EDD" w:rsidP="00C14369">
            <w:pPr>
              <w:widowControl w:val="0"/>
              <w:autoSpaceDE w:val="0"/>
              <w:autoSpaceDN w:val="0"/>
              <w:adjustRightInd w:val="0"/>
              <w:jc w:val="right"/>
              <w:rPr>
                <w:b/>
                <w:bCs/>
                <w:sz w:val="14"/>
                <w:szCs w:val="14"/>
              </w:rPr>
            </w:pPr>
            <w:r>
              <w:rPr>
                <w:b/>
                <w:bCs/>
                <w:sz w:val="14"/>
                <w:szCs w:val="14"/>
              </w:rPr>
              <w:t xml:space="preserve">13102.60 </w:t>
            </w:r>
          </w:p>
        </w:tc>
      </w:tr>
    </w:tbl>
    <w:p w14:paraId="6870B92A" w14:textId="77777777" w:rsidR="004F65F1" w:rsidRDefault="004F65F1" w:rsidP="005E062E">
      <w:pPr>
        <w:jc w:val="both"/>
        <w:rPr>
          <w:rFonts w:ascii="Museo Sans 300" w:hAnsi="Museo Sans 300"/>
          <w:b/>
          <w:color w:val="000000" w:themeColor="text1"/>
          <w:sz w:val="24"/>
          <w:szCs w:val="24"/>
          <w:u w:val="single"/>
          <w:lang w:eastAsia="es-ES"/>
        </w:rPr>
      </w:pPr>
    </w:p>
    <w:p w14:paraId="17F8B024" w14:textId="6E861E46" w:rsidR="005E062E" w:rsidRPr="00B05EDD" w:rsidRDefault="00B05EDD" w:rsidP="005E062E">
      <w:pPr>
        <w:jc w:val="both"/>
        <w:rPr>
          <w:rFonts w:ascii="Museo Sans 300" w:hAnsi="Museo Sans 300"/>
          <w:sz w:val="24"/>
          <w:szCs w:val="24"/>
        </w:rPr>
      </w:pPr>
      <w:r w:rsidRPr="00B05EDD">
        <w:rPr>
          <w:rFonts w:ascii="Museo Sans 300" w:hAnsi="Museo Sans 300"/>
          <w:b/>
          <w:color w:val="000000" w:themeColor="text1"/>
          <w:sz w:val="24"/>
          <w:szCs w:val="24"/>
          <w:u w:val="single"/>
          <w:lang w:eastAsia="es-ES"/>
        </w:rPr>
        <w:t>SEGUNDO</w:t>
      </w:r>
      <w:r w:rsidRPr="00B05EDD">
        <w:rPr>
          <w:rFonts w:ascii="Museo Sans 300" w:hAnsi="Museo Sans 300"/>
          <w:b/>
          <w:bCs/>
          <w:color w:val="000000" w:themeColor="text1"/>
          <w:sz w:val="24"/>
          <w:szCs w:val="24"/>
          <w:u w:val="single"/>
        </w:rPr>
        <w:t>:</w:t>
      </w:r>
      <w:r w:rsidRPr="00B05EDD">
        <w:rPr>
          <w:rFonts w:ascii="Museo Sans 300" w:hAnsi="Museo Sans 300"/>
          <w:bCs/>
          <w:color w:val="000000" w:themeColor="text1"/>
          <w:sz w:val="24"/>
          <w:szCs w:val="24"/>
          <w:lang w:val="es-ES_tradnl"/>
        </w:rPr>
        <w:t xml:space="preserve"> </w:t>
      </w:r>
      <w:r w:rsidRPr="00B05EDD">
        <w:rPr>
          <w:rFonts w:ascii="Museo Sans 300" w:hAnsi="Museo Sans 300"/>
          <w:color w:val="000000"/>
          <w:sz w:val="24"/>
          <w:szCs w:val="24"/>
          <w:lang w:val="es-ES" w:eastAsia="es-ES"/>
        </w:rPr>
        <w:t xml:space="preserve">Advertir al solicitante, a través de una cláusula especial en la escritura correspondiente de compraventa del inmueble, que </w:t>
      </w:r>
      <w:r w:rsidRPr="00B05EDD">
        <w:rPr>
          <w:rFonts w:ascii="Museo Sans 300" w:hAnsi="Museo Sans 300"/>
          <w:color w:val="000000"/>
          <w:sz w:val="24"/>
          <w:szCs w:val="24"/>
        </w:rPr>
        <w:t xml:space="preserve">deberá implementar las medidas </w:t>
      </w:r>
      <w:r w:rsidRPr="00B05EDD">
        <w:rPr>
          <w:rFonts w:ascii="Museo Sans 300" w:hAnsi="Museo Sans 300"/>
          <w:color w:val="000000"/>
          <w:sz w:val="24"/>
          <w:szCs w:val="24"/>
          <w:lang w:val="es-ES" w:eastAsia="es-ES"/>
        </w:rPr>
        <w:t xml:space="preserve">emitidas por la Unidad Ambiental Institucional, relacionadas en el romano III del presente punto de acta. </w:t>
      </w:r>
      <w:r w:rsidR="005E062E" w:rsidRPr="00B05EDD">
        <w:rPr>
          <w:rFonts w:ascii="Museo Sans 300" w:hAnsi="Museo Sans 300"/>
          <w:b/>
          <w:color w:val="000000" w:themeColor="text1"/>
          <w:sz w:val="24"/>
          <w:szCs w:val="24"/>
          <w:u w:val="single"/>
        </w:rPr>
        <w:t>TERCERO:</w:t>
      </w:r>
      <w:r w:rsidR="005E062E" w:rsidRPr="00B05EDD">
        <w:rPr>
          <w:rFonts w:ascii="Museo Sans 300" w:hAnsi="Museo Sans 300"/>
          <w:bCs/>
          <w:color w:val="000000" w:themeColor="text1"/>
          <w:sz w:val="24"/>
          <w:szCs w:val="24"/>
          <w:lang w:val="es-ES_tradnl"/>
        </w:rPr>
        <w:t xml:space="preserve"> </w:t>
      </w:r>
      <w:r w:rsidR="005E062E" w:rsidRPr="00B05EDD">
        <w:rPr>
          <w:rFonts w:ascii="Museo Sans 300" w:hAnsi="Museo Sans 300"/>
          <w:sz w:val="24"/>
          <w:szCs w:val="24"/>
        </w:rPr>
        <w:t>Comisionar al Departamento de Créditos de este Instituto, para que haga efectivas las aplicaciones</w:t>
      </w:r>
      <w:r w:rsidR="005E062E" w:rsidRPr="00146F7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005E062E" w:rsidRPr="00146F75">
        <w:rPr>
          <w:rFonts w:ascii="Museo Sans 300" w:hAnsi="Museo Sans 300" w:cs="Arial"/>
          <w:sz w:val="24"/>
          <w:szCs w:val="24"/>
        </w:rPr>
        <w:t xml:space="preserve"> </w:t>
      </w:r>
      <w:r w:rsidR="005E062E">
        <w:rPr>
          <w:rFonts w:ascii="Museo Sans 300" w:hAnsi="Museo Sans 300"/>
          <w:b/>
          <w:color w:val="000000" w:themeColor="text1"/>
          <w:sz w:val="24"/>
          <w:szCs w:val="24"/>
          <w:u w:val="single"/>
          <w:lang w:eastAsia="es-ES"/>
        </w:rPr>
        <w:t>CUART</w:t>
      </w:r>
      <w:r w:rsidR="005E062E" w:rsidRPr="00146F75">
        <w:rPr>
          <w:rFonts w:ascii="Museo Sans 300" w:hAnsi="Museo Sans 300"/>
          <w:b/>
          <w:color w:val="000000" w:themeColor="text1"/>
          <w:sz w:val="24"/>
          <w:szCs w:val="24"/>
          <w:u w:val="single"/>
          <w:lang w:eastAsia="es-ES"/>
        </w:rPr>
        <w:t>O</w:t>
      </w:r>
      <w:r w:rsidR="005E062E" w:rsidRPr="00146F75">
        <w:rPr>
          <w:rFonts w:ascii="Museo Sans 300" w:hAnsi="Museo Sans 300"/>
          <w:b/>
          <w:bCs/>
          <w:color w:val="000000" w:themeColor="text1"/>
          <w:sz w:val="24"/>
          <w:szCs w:val="24"/>
          <w:u w:val="single"/>
        </w:rPr>
        <w:t>:</w:t>
      </w:r>
      <w:r w:rsidR="005E062E" w:rsidRPr="00146F75">
        <w:rPr>
          <w:rFonts w:ascii="Museo Sans 300" w:hAnsi="Museo Sans 300"/>
          <w:bCs/>
          <w:color w:val="000000" w:themeColor="text1"/>
          <w:sz w:val="24"/>
          <w:szCs w:val="24"/>
          <w:lang w:val="es-ES_tradnl"/>
        </w:rPr>
        <w:t xml:space="preserve"> </w:t>
      </w:r>
      <w:r w:rsidR="005E062E"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5E062E">
        <w:rPr>
          <w:rFonts w:ascii="Museo Sans 300" w:hAnsi="Museo Sans 300"/>
          <w:b/>
          <w:color w:val="000000" w:themeColor="text1"/>
          <w:sz w:val="24"/>
          <w:szCs w:val="24"/>
          <w:u w:val="single"/>
        </w:rPr>
        <w:t>QUIN</w:t>
      </w:r>
      <w:r w:rsidR="005E062E" w:rsidRPr="00146F75">
        <w:rPr>
          <w:rFonts w:ascii="Museo Sans 300" w:hAnsi="Museo Sans 300"/>
          <w:b/>
          <w:color w:val="000000" w:themeColor="text1"/>
          <w:sz w:val="24"/>
          <w:szCs w:val="24"/>
          <w:u w:val="single"/>
        </w:rPr>
        <w:t>TO:</w:t>
      </w:r>
      <w:r w:rsidR="005E062E" w:rsidRPr="00146F75">
        <w:rPr>
          <w:rFonts w:ascii="Museo Sans 300" w:hAnsi="Museo Sans 300"/>
          <w:color w:val="000000" w:themeColor="text1"/>
          <w:sz w:val="24"/>
          <w:szCs w:val="24"/>
        </w:rPr>
        <w:t xml:space="preserve"> </w:t>
      </w:r>
      <w:r w:rsidR="005E062E" w:rsidRPr="00146F75">
        <w:rPr>
          <w:rFonts w:ascii="Museo Sans 300" w:hAnsi="Museo Sans 300"/>
          <w:sz w:val="24"/>
          <w:szCs w:val="24"/>
        </w:rPr>
        <w:t>Autorizar a la Gerencia Legal para que a través del Departame</w:t>
      </w:r>
      <w:r w:rsidR="005E062E">
        <w:rPr>
          <w:rFonts w:ascii="Museo Sans 300" w:hAnsi="Museo Sans 300"/>
          <w:sz w:val="24"/>
          <w:szCs w:val="24"/>
        </w:rPr>
        <w:t>nto de Escrituración elabore la respectiva escritura</w:t>
      </w:r>
      <w:r w:rsidR="005E062E" w:rsidRPr="00146F75">
        <w:rPr>
          <w:rFonts w:ascii="Museo Sans 300" w:hAnsi="Museo Sans 300"/>
          <w:sz w:val="24"/>
          <w:szCs w:val="24"/>
        </w:rPr>
        <w:t xml:space="preserve"> y del Departamento de Registro para que realice lo</w:t>
      </w:r>
      <w:r w:rsidR="005E062E">
        <w:rPr>
          <w:rFonts w:ascii="Museo Sans 300" w:hAnsi="Museo Sans 300"/>
          <w:sz w:val="24"/>
          <w:szCs w:val="24"/>
        </w:rPr>
        <w:t>s trámites de inscripción de la misma</w:t>
      </w:r>
      <w:r w:rsidR="005E062E" w:rsidRPr="00146F75">
        <w:rPr>
          <w:rFonts w:ascii="Museo Sans 300" w:hAnsi="Museo Sans 300"/>
          <w:sz w:val="24"/>
          <w:szCs w:val="24"/>
        </w:rPr>
        <w:t xml:space="preserve">. </w:t>
      </w:r>
      <w:r w:rsidR="005E062E">
        <w:rPr>
          <w:rFonts w:ascii="Museo Sans 300" w:eastAsia="Times New Roman" w:hAnsi="Museo Sans 300" w:cs="Times New Roman"/>
          <w:b/>
          <w:color w:val="000000" w:themeColor="text1"/>
          <w:sz w:val="24"/>
          <w:szCs w:val="24"/>
          <w:u w:val="single"/>
          <w:lang w:eastAsia="es-ES"/>
        </w:rPr>
        <w:t>SEX</w:t>
      </w:r>
      <w:r w:rsidR="005E062E" w:rsidRPr="00146F75">
        <w:rPr>
          <w:rFonts w:ascii="Museo Sans 300" w:eastAsia="Times New Roman" w:hAnsi="Museo Sans 300" w:cs="Times New Roman"/>
          <w:b/>
          <w:color w:val="000000" w:themeColor="text1"/>
          <w:sz w:val="24"/>
          <w:szCs w:val="24"/>
          <w:u w:val="single"/>
          <w:lang w:eastAsia="es-ES"/>
        </w:rPr>
        <w:t>TO:</w:t>
      </w:r>
      <w:r w:rsidR="005E062E" w:rsidRPr="00146F75">
        <w:rPr>
          <w:rFonts w:ascii="Museo Sans 300" w:hAnsi="Museo Sans 300"/>
          <w:sz w:val="24"/>
          <w:szCs w:val="24"/>
        </w:rPr>
        <w:t xml:space="preserve"> Facultar al señor Presidente para que por sí, o por medio de Apoderado Especial, c</w:t>
      </w:r>
      <w:r w:rsidR="005E062E">
        <w:rPr>
          <w:rFonts w:ascii="Museo Sans 300" w:hAnsi="Museo Sans 300"/>
          <w:sz w:val="24"/>
          <w:szCs w:val="24"/>
        </w:rPr>
        <w:t>omparezca al otorgamiento de la correspondiente escritura</w:t>
      </w:r>
      <w:r w:rsidR="005E062E" w:rsidRPr="00146F75">
        <w:rPr>
          <w:rFonts w:ascii="Museo Sans 300" w:hAnsi="Museo Sans 300"/>
          <w:sz w:val="24"/>
          <w:szCs w:val="24"/>
        </w:rPr>
        <w:t>. Este Acuerdo, queda aprobado y ratificado</w:t>
      </w:r>
      <w:r w:rsidR="005E062E" w:rsidRPr="00146F75">
        <w:rPr>
          <w:rFonts w:ascii="Museo Sans 300" w:hAnsi="Museo Sans 300"/>
          <w:sz w:val="24"/>
          <w:szCs w:val="24"/>
          <w:lang w:eastAsia="es-ES"/>
        </w:rPr>
        <w:t>. NOTIFÍQUESE. “””””</w:t>
      </w:r>
    </w:p>
    <w:p w14:paraId="22E1FE61" w14:textId="77777777" w:rsidR="005E062E" w:rsidRDefault="005E062E" w:rsidP="005E062E">
      <w:pPr>
        <w:tabs>
          <w:tab w:val="left" w:pos="1440"/>
        </w:tabs>
        <w:rPr>
          <w:rFonts w:ascii="Museo Sans 300" w:hAnsi="Museo Sans 300"/>
          <w:sz w:val="24"/>
          <w:szCs w:val="24"/>
        </w:rPr>
      </w:pPr>
    </w:p>
    <w:p w14:paraId="71814AD7" w14:textId="77777777" w:rsidR="00332894" w:rsidRDefault="00332894" w:rsidP="005E062E">
      <w:pPr>
        <w:tabs>
          <w:tab w:val="left" w:pos="1440"/>
        </w:tabs>
        <w:rPr>
          <w:rFonts w:ascii="Museo Sans 300" w:hAnsi="Museo Sans 300"/>
          <w:sz w:val="24"/>
          <w:szCs w:val="24"/>
        </w:rPr>
      </w:pPr>
    </w:p>
    <w:p w14:paraId="431A5BEB" w14:textId="77777777" w:rsidR="0017271B" w:rsidRPr="005E1893" w:rsidRDefault="0017271B" w:rsidP="00D00B95">
      <w:pPr>
        <w:tabs>
          <w:tab w:val="left" w:pos="1440"/>
        </w:tabs>
        <w:rPr>
          <w:rFonts w:ascii="Museo Sans 300" w:hAnsi="Museo Sans 300"/>
          <w:sz w:val="24"/>
          <w:szCs w:val="24"/>
        </w:rPr>
      </w:pPr>
    </w:p>
    <w:p w14:paraId="65452467" w14:textId="4BFE4189" w:rsidR="0017271B" w:rsidRPr="00311FFF" w:rsidRDefault="0017271B" w:rsidP="00311FFF">
      <w:pPr>
        <w:jc w:val="both"/>
        <w:rPr>
          <w:rFonts w:ascii="Museo Sans 300" w:hAnsi="Museo Sans 300"/>
          <w:sz w:val="24"/>
          <w:szCs w:val="24"/>
        </w:rPr>
      </w:pPr>
      <w:r w:rsidRPr="00311FFF">
        <w:rPr>
          <w:rFonts w:ascii="Museo Sans 300" w:hAnsi="Museo Sans 300"/>
          <w:sz w:val="24"/>
          <w:szCs w:val="24"/>
        </w:rPr>
        <w:lastRenderedPageBreak/>
        <w:t>“””””XI) A solicitud de la señora:</w:t>
      </w:r>
      <w:r w:rsidR="00533656" w:rsidRPr="00311FFF">
        <w:rPr>
          <w:rFonts w:ascii="Museo Sans 300" w:hAnsi="Museo Sans 300"/>
          <w:b/>
          <w:sz w:val="24"/>
          <w:szCs w:val="24"/>
        </w:rPr>
        <w:t xml:space="preserve"> VERONICA GUADALUPE ROQUE ELIAS,</w:t>
      </w:r>
      <w:r w:rsidR="00533656" w:rsidRPr="00311FFF">
        <w:rPr>
          <w:rFonts w:ascii="Museo Sans 300" w:hAnsi="Museo Sans 300"/>
          <w:b/>
          <w:color w:val="000000" w:themeColor="text1"/>
          <w:sz w:val="24"/>
          <w:szCs w:val="24"/>
        </w:rPr>
        <w:t xml:space="preserve"> </w:t>
      </w:r>
      <w:r w:rsidR="00533656" w:rsidRPr="00311FFF">
        <w:rPr>
          <w:rFonts w:ascii="Museo Sans 300" w:hAnsi="Museo Sans 300"/>
          <w:color w:val="000000" w:themeColor="text1"/>
          <w:sz w:val="24"/>
          <w:szCs w:val="24"/>
        </w:rPr>
        <w:t xml:space="preserve">de </w:t>
      </w:r>
      <w:r w:rsidR="00D00B95">
        <w:rPr>
          <w:rFonts w:ascii="Museo Sans 300" w:hAnsi="Museo Sans 300"/>
          <w:color w:val="000000" w:themeColor="text1"/>
          <w:sz w:val="24"/>
          <w:szCs w:val="24"/>
        </w:rPr>
        <w:t>---</w:t>
      </w:r>
      <w:r w:rsidR="00533656" w:rsidRPr="00311FFF">
        <w:rPr>
          <w:rFonts w:ascii="Museo Sans 300" w:hAnsi="Museo Sans 300"/>
          <w:color w:val="000000" w:themeColor="text1"/>
          <w:sz w:val="24"/>
          <w:szCs w:val="24"/>
        </w:rPr>
        <w:t xml:space="preserve"> años de edad, </w:t>
      </w:r>
      <w:r w:rsidR="00D00B95">
        <w:rPr>
          <w:rFonts w:ascii="Museo Sans 300" w:hAnsi="Museo Sans 300"/>
          <w:color w:val="000000" w:themeColor="text1"/>
          <w:sz w:val="24"/>
          <w:szCs w:val="24"/>
        </w:rPr>
        <w:t>---</w:t>
      </w:r>
      <w:r w:rsidR="00533656" w:rsidRPr="00311FFF">
        <w:rPr>
          <w:rFonts w:ascii="Museo Sans 300" w:eastAsia="Calibri" w:hAnsi="Museo Sans 300" w:cs="Arial"/>
          <w:bCs/>
          <w:sz w:val="24"/>
          <w:szCs w:val="24"/>
        </w:rPr>
        <w:t xml:space="preserve">, del domicilio de </w:t>
      </w:r>
      <w:r w:rsidR="00D00B95">
        <w:rPr>
          <w:rFonts w:ascii="Museo Sans 300" w:eastAsia="Calibri" w:hAnsi="Museo Sans 300" w:cs="Arial"/>
          <w:bCs/>
          <w:sz w:val="24"/>
          <w:szCs w:val="24"/>
        </w:rPr>
        <w:t>---</w:t>
      </w:r>
      <w:r w:rsidR="00533656" w:rsidRPr="00311FFF">
        <w:rPr>
          <w:rFonts w:ascii="Museo Sans 300" w:eastAsia="Calibri" w:hAnsi="Museo Sans 300" w:cs="Arial"/>
          <w:bCs/>
          <w:sz w:val="24"/>
          <w:szCs w:val="24"/>
        </w:rPr>
        <w:t xml:space="preserve">, departamento de </w:t>
      </w:r>
      <w:r w:rsidR="00D00B95">
        <w:rPr>
          <w:rFonts w:ascii="Museo Sans 300" w:eastAsia="Calibri" w:hAnsi="Museo Sans 300" w:cs="Arial"/>
          <w:bCs/>
          <w:sz w:val="24"/>
          <w:szCs w:val="24"/>
        </w:rPr>
        <w:t>---</w:t>
      </w:r>
      <w:r w:rsidR="00533656" w:rsidRPr="00311FFF">
        <w:rPr>
          <w:rFonts w:ascii="Museo Sans 300" w:eastAsia="Calibri" w:hAnsi="Museo Sans 300" w:cs="Arial"/>
          <w:bCs/>
          <w:sz w:val="24"/>
          <w:szCs w:val="24"/>
        </w:rPr>
        <w:t xml:space="preserve">, </w:t>
      </w:r>
      <w:r w:rsidR="00533656" w:rsidRPr="00311FFF">
        <w:rPr>
          <w:rFonts w:ascii="Museo Sans 300" w:hAnsi="Museo Sans 300"/>
          <w:color w:val="000000" w:themeColor="text1"/>
          <w:sz w:val="24"/>
          <w:szCs w:val="24"/>
        </w:rPr>
        <w:t xml:space="preserve">con Documento Único de Identidad número </w:t>
      </w:r>
      <w:r w:rsidR="00D00B95">
        <w:rPr>
          <w:rFonts w:ascii="Museo Sans 300" w:hAnsi="Museo Sans 300"/>
          <w:color w:val="000000" w:themeColor="text1"/>
          <w:sz w:val="24"/>
          <w:szCs w:val="24"/>
        </w:rPr>
        <w:t>---</w:t>
      </w:r>
      <w:r w:rsidR="00533656" w:rsidRPr="00311FFF">
        <w:rPr>
          <w:rFonts w:ascii="Museo Sans 300" w:hAnsi="Museo Sans 300"/>
          <w:color w:val="000000" w:themeColor="text1"/>
          <w:sz w:val="24"/>
          <w:szCs w:val="24"/>
        </w:rPr>
        <w:t>,</w:t>
      </w:r>
      <w:r w:rsidR="00533656" w:rsidRPr="00311FFF">
        <w:rPr>
          <w:rFonts w:ascii="Museo Sans 300" w:hAnsi="Museo Sans 300"/>
          <w:sz w:val="24"/>
          <w:szCs w:val="24"/>
        </w:rPr>
        <w:t xml:space="preserve"> y su menor hija </w:t>
      </w:r>
      <w:r w:rsidR="00D00B95">
        <w:rPr>
          <w:rFonts w:ascii="Museo Sans 300" w:hAnsi="Museo Sans 300"/>
          <w:b/>
          <w:sz w:val="24"/>
          <w:szCs w:val="24"/>
        </w:rPr>
        <w:t>---</w:t>
      </w:r>
      <w:r w:rsidRPr="00311FFF">
        <w:rPr>
          <w:rFonts w:ascii="Museo Sans 300" w:hAnsi="Museo Sans 300"/>
          <w:sz w:val="24"/>
          <w:szCs w:val="24"/>
        </w:rPr>
        <w:t>, el señor Presidente somete a consideración de Junta Directiva, dictamen técnico</w:t>
      </w:r>
      <w:r w:rsidRPr="00311FFF">
        <w:rPr>
          <w:rFonts w:ascii="Museo Sans 300" w:hAnsi="Museo Sans 300"/>
          <w:b/>
          <w:color w:val="000000" w:themeColor="text1"/>
          <w:sz w:val="24"/>
          <w:szCs w:val="24"/>
        </w:rPr>
        <w:t xml:space="preserve"> 233</w:t>
      </w:r>
      <w:r w:rsidRPr="00311FFF">
        <w:rPr>
          <w:rFonts w:ascii="Museo Sans 300" w:hAnsi="Museo Sans 300"/>
          <w:sz w:val="24"/>
          <w:szCs w:val="24"/>
        </w:rPr>
        <w:t>, relacionado con la adjudicación en venta de 01 lote agrícola, perteneciente al</w:t>
      </w:r>
      <w:r w:rsidR="00533656" w:rsidRPr="00311FFF">
        <w:rPr>
          <w:rFonts w:ascii="Museo Sans 300" w:hAnsi="Museo Sans 300"/>
          <w:sz w:val="24"/>
          <w:szCs w:val="24"/>
        </w:rPr>
        <w:t xml:space="preserve"> Proyecto de Lotificación Agrícola, </w:t>
      </w:r>
      <w:r w:rsidR="00533656" w:rsidRPr="00311FFF">
        <w:rPr>
          <w:rFonts w:ascii="Museo Sans 300" w:hAnsi="Museo Sans 300"/>
          <w:sz w:val="24"/>
          <w:szCs w:val="24"/>
          <w:lang w:eastAsia="es-ES"/>
        </w:rPr>
        <w:t xml:space="preserve">desarrollado en el Inmueble identificado como </w:t>
      </w:r>
      <w:r w:rsidR="00533656" w:rsidRPr="00311FFF">
        <w:rPr>
          <w:rFonts w:ascii="Museo Sans 300" w:hAnsi="Museo Sans 300"/>
          <w:b/>
          <w:sz w:val="24"/>
          <w:szCs w:val="24"/>
          <w:lang w:eastAsia="es-ES"/>
        </w:rPr>
        <w:t>LOTE No. 5,</w:t>
      </w:r>
      <w:r w:rsidR="00533656" w:rsidRPr="00311FFF">
        <w:rPr>
          <w:rFonts w:ascii="Museo Sans 300" w:hAnsi="Museo Sans 300"/>
          <w:sz w:val="24"/>
          <w:szCs w:val="24"/>
          <w:lang w:eastAsia="es-ES"/>
        </w:rPr>
        <w:t xml:space="preserve"> </w:t>
      </w:r>
      <w:r w:rsidR="00533656" w:rsidRPr="00311FFF">
        <w:rPr>
          <w:rFonts w:ascii="Museo Sans 300" w:hAnsi="Museo Sans 300"/>
          <w:b/>
          <w:sz w:val="24"/>
          <w:szCs w:val="24"/>
          <w:lang w:eastAsia="es-ES"/>
        </w:rPr>
        <w:t>HACIENDA SAN CRISTOBAL, PORCION</w:t>
      </w:r>
      <w:r w:rsidR="00533656" w:rsidRPr="00311FFF">
        <w:rPr>
          <w:rFonts w:ascii="Museo Sans 300" w:hAnsi="Museo Sans 300"/>
          <w:sz w:val="24"/>
          <w:szCs w:val="24"/>
          <w:lang w:eastAsia="es-ES"/>
        </w:rPr>
        <w:t xml:space="preserve"> </w:t>
      </w:r>
      <w:r w:rsidR="00533656" w:rsidRPr="00311FFF">
        <w:rPr>
          <w:rFonts w:ascii="Museo Sans 300" w:hAnsi="Museo Sans 300"/>
          <w:b/>
          <w:sz w:val="24"/>
          <w:szCs w:val="24"/>
          <w:lang w:eastAsia="es-ES"/>
        </w:rPr>
        <w:t>DOS</w:t>
      </w:r>
      <w:r w:rsidR="00533656" w:rsidRPr="00311FFF">
        <w:rPr>
          <w:rFonts w:ascii="Museo Sans 300" w:hAnsi="Museo Sans 300"/>
          <w:sz w:val="24"/>
          <w:szCs w:val="24"/>
          <w:lang w:eastAsia="es-ES"/>
        </w:rPr>
        <w:t xml:space="preserve">,  situada </w:t>
      </w:r>
      <w:r w:rsidR="00533656" w:rsidRPr="00311FFF">
        <w:rPr>
          <w:rFonts w:ascii="Museo Sans 300" w:hAnsi="Museo Sans 300"/>
          <w:color w:val="000000" w:themeColor="text1"/>
          <w:sz w:val="24"/>
          <w:szCs w:val="24"/>
        </w:rPr>
        <w:t xml:space="preserve">en el cantón Santa Cruz Porrillo,  jurisdicción de Tecoluca, departamento de San Vicente, </w:t>
      </w:r>
      <w:r w:rsidR="00533656" w:rsidRPr="00311FFF">
        <w:rPr>
          <w:rFonts w:ascii="Museo Sans 300" w:hAnsi="Museo Sans 300"/>
          <w:b/>
          <w:color w:val="000000" w:themeColor="text1"/>
          <w:sz w:val="24"/>
          <w:szCs w:val="24"/>
        </w:rPr>
        <w:t>código de proyecto 101149, SSE 299, entrega 38</w:t>
      </w:r>
      <w:r w:rsidRPr="00311FFF">
        <w:rPr>
          <w:rFonts w:ascii="Museo Sans 300" w:hAnsi="Museo Sans 300"/>
          <w:sz w:val="24"/>
          <w:szCs w:val="24"/>
        </w:rPr>
        <w:t>, en el cual la Unidad de Adjudicación de Inmuebles, hace las siguientes consideraciones:</w:t>
      </w:r>
    </w:p>
    <w:p w14:paraId="2892820C" w14:textId="77777777" w:rsidR="0017271B" w:rsidRPr="00311FFF" w:rsidRDefault="0017271B" w:rsidP="00311FFF">
      <w:pPr>
        <w:jc w:val="both"/>
        <w:rPr>
          <w:rFonts w:ascii="Museo Sans 300" w:hAnsi="Museo Sans 300"/>
          <w:sz w:val="24"/>
          <w:szCs w:val="24"/>
        </w:rPr>
      </w:pPr>
    </w:p>
    <w:p w14:paraId="13D39D97" w14:textId="0A95900F" w:rsidR="00533656" w:rsidRPr="00311FFF" w:rsidRDefault="00533656" w:rsidP="00311FFF">
      <w:pPr>
        <w:pStyle w:val="NormalWeb"/>
        <w:widowControl w:val="0"/>
        <w:numPr>
          <w:ilvl w:val="0"/>
          <w:numId w:val="24"/>
        </w:numPr>
        <w:shd w:val="clear" w:color="auto" w:fill="FFFFFF"/>
        <w:spacing w:before="0" w:beforeAutospacing="0" w:after="0" w:afterAutospacing="0"/>
        <w:ind w:left="1134" w:hanging="708"/>
        <w:jc w:val="both"/>
        <w:rPr>
          <w:rFonts w:ascii="Museo Sans 300" w:hAnsi="Museo Sans 300"/>
          <w:color w:val="222222"/>
        </w:rPr>
      </w:pPr>
      <w:r w:rsidRPr="00311FFF">
        <w:rPr>
          <w:rFonts w:ascii="Museo Sans 300" w:hAnsi="Museo Sans 300"/>
          <w:color w:val="000000"/>
          <w:lang w:val="es-MX"/>
        </w:rPr>
        <w:t>La Finca San Cristóbal, fue adquirida mediante compraventa, según consta Punt</w:t>
      </w:r>
      <w:r w:rsidRPr="00311FFF">
        <w:rPr>
          <w:rFonts w:ascii="Museo Sans 300" w:hAnsi="Museo Sans 300"/>
          <w:color w:val="222222"/>
          <w:lang w:val="es-MX"/>
        </w:rPr>
        <w:t>o</w:t>
      </w:r>
      <w:r w:rsidRPr="00311FFF">
        <w:rPr>
          <w:rFonts w:ascii="Museo Sans 300" w:hAnsi="Museo Sans 300"/>
          <w:color w:val="FF0000"/>
          <w:lang w:val="es-MX"/>
        </w:rPr>
        <w:t> </w:t>
      </w:r>
      <w:r w:rsidRPr="00311FFF">
        <w:rPr>
          <w:rFonts w:ascii="Museo Sans 300" w:hAnsi="Museo Sans 300"/>
          <w:color w:val="000000"/>
          <w:lang w:val="es-MX"/>
        </w:rPr>
        <w:t>XXIX del Acta de Sesión Ordinaria N° 27-2003 de fecha 17 de julio del año 2003, modificado por el Punto XX del Acta de Sesión Ordinaria N° 43-2003,</w:t>
      </w:r>
      <w:r w:rsidRPr="00311FFF">
        <w:rPr>
          <w:rFonts w:ascii="Museo Sans 300" w:hAnsi="Museo Sans 300"/>
          <w:color w:val="222222"/>
          <w:lang w:val="es-MX"/>
        </w:rPr>
        <w:t> de fecha 13 de noviembre del año 2003, en el sentido de que se subsanaron las prevenciones establecidas en el punto primero;</w:t>
      </w:r>
      <w:r w:rsidRPr="00311FFF">
        <w:rPr>
          <w:rFonts w:ascii="Museo Sans 300" w:hAnsi="Museo Sans 300"/>
          <w:color w:val="000000"/>
          <w:lang w:val="es-MX"/>
        </w:rPr>
        <w:t xml:space="preserve"> la cual estaba formada por </w:t>
      </w:r>
      <w:r w:rsidR="00D00B95">
        <w:rPr>
          <w:rFonts w:ascii="Museo Sans 300" w:hAnsi="Museo Sans 300"/>
          <w:color w:val="000000"/>
          <w:lang w:val="es-MX"/>
        </w:rPr>
        <w:t>---</w:t>
      </w:r>
      <w:r w:rsidRPr="00311FFF">
        <w:rPr>
          <w:rFonts w:ascii="Museo Sans 300" w:hAnsi="Museo Sans 300"/>
          <w:color w:val="000000"/>
          <w:lang w:val="es-MX"/>
        </w:rPr>
        <w:t xml:space="preserve"> inmuebles denominados: </w:t>
      </w:r>
      <w:r w:rsidRPr="00311FFF">
        <w:rPr>
          <w:rFonts w:ascii="Museo Sans 300" w:hAnsi="Museo Sans 300"/>
          <w:b/>
          <w:bCs/>
          <w:color w:val="000000"/>
          <w:lang w:val="es-MX"/>
        </w:rPr>
        <w:t xml:space="preserve">Lote </w:t>
      </w:r>
      <w:r w:rsidR="00D00B95">
        <w:rPr>
          <w:rFonts w:ascii="Museo Sans 300" w:hAnsi="Museo Sans 300"/>
          <w:b/>
          <w:bCs/>
          <w:color w:val="000000"/>
          <w:lang w:val="es-MX"/>
        </w:rPr>
        <w:t>---</w:t>
      </w:r>
      <w:r w:rsidRPr="00311FFF">
        <w:rPr>
          <w:rFonts w:ascii="Museo Sans 300" w:hAnsi="Museo Sans 300"/>
          <w:b/>
          <w:bCs/>
          <w:color w:val="000000"/>
          <w:lang w:val="es-MX"/>
        </w:rPr>
        <w:t>, </w:t>
      </w:r>
      <w:r w:rsidRPr="00311FFF">
        <w:rPr>
          <w:rFonts w:ascii="Museo Sans 300" w:hAnsi="Museo Sans 300"/>
          <w:color w:val="000000"/>
          <w:lang w:val="es-MX"/>
        </w:rPr>
        <w:t>con un área de  </w:t>
      </w:r>
      <w:r w:rsidRPr="00311FFF">
        <w:rPr>
          <w:rFonts w:ascii="Museo Sans 300" w:hAnsi="Museo Sans 300"/>
          <w:color w:val="222222"/>
          <w:lang w:val="es-MX"/>
        </w:rPr>
        <w:t>30 Hás. 43 Ás. 44.00 Cás.; </w:t>
      </w:r>
      <w:r w:rsidRPr="00311FFF">
        <w:rPr>
          <w:rFonts w:ascii="Museo Sans 300" w:hAnsi="Museo Sans 300"/>
          <w:b/>
          <w:bCs/>
          <w:color w:val="222222"/>
          <w:lang w:val="es-MX"/>
        </w:rPr>
        <w:t xml:space="preserve">Lote </w:t>
      </w:r>
      <w:r w:rsidR="00D00B95">
        <w:rPr>
          <w:rFonts w:ascii="Museo Sans 300" w:hAnsi="Museo Sans 300"/>
          <w:b/>
          <w:bCs/>
          <w:color w:val="222222"/>
          <w:lang w:val="es-MX"/>
        </w:rPr>
        <w:t>---</w:t>
      </w:r>
      <w:r w:rsidRPr="00311FFF">
        <w:rPr>
          <w:rFonts w:ascii="Museo Sans 300" w:hAnsi="Museo Sans 300"/>
          <w:b/>
          <w:bCs/>
          <w:color w:val="222222"/>
          <w:lang w:val="es-MX"/>
        </w:rPr>
        <w:t>,</w:t>
      </w:r>
      <w:r w:rsidRPr="00311FFF">
        <w:rPr>
          <w:rFonts w:ascii="Museo Sans 300" w:hAnsi="Museo Sans 300"/>
          <w:color w:val="000000"/>
          <w:lang w:val="es-MX"/>
        </w:rPr>
        <w:t> con un área de </w:t>
      </w:r>
      <w:r w:rsidRPr="00311FFF">
        <w:rPr>
          <w:rFonts w:ascii="Museo Sans 300" w:hAnsi="Museo Sans 300"/>
          <w:color w:val="222222"/>
          <w:lang w:val="es-MX"/>
        </w:rPr>
        <w:t>70 Hás. 15 Ás. 77.35 Cás,</w:t>
      </w:r>
      <w:r w:rsidRPr="00311FFF">
        <w:rPr>
          <w:rFonts w:ascii="Museo Sans 300" w:hAnsi="Museo Sans 300"/>
          <w:color w:val="000000"/>
          <w:lang w:val="es-MX"/>
        </w:rPr>
        <w:t> ambos inmuebles adquiridos a un precio de $361,874.11;  y un </w:t>
      </w:r>
      <w:r w:rsidRPr="00311FFF">
        <w:rPr>
          <w:rFonts w:ascii="Museo Sans 300" w:hAnsi="Museo Sans 300"/>
          <w:b/>
          <w:bCs/>
          <w:color w:val="000000"/>
          <w:lang w:val="es-MX"/>
        </w:rPr>
        <w:t>inmueble sin denominación, </w:t>
      </w:r>
      <w:r w:rsidRPr="00311FFF">
        <w:rPr>
          <w:rFonts w:ascii="Museo Sans 300" w:hAnsi="Museo Sans 300"/>
          <w:color w:val="000000"/>
          <w:lang w:val="es-MX"/>
        </w:rPr>
        <w:t>con un área de</w:t>
      </w:r>
      <w:r w:rsidRPr="00311FFF">
        <w:rPr>
          <w:rFonts w:ascii="Museo Sans 300" w:hAnsi="Museo Sans 300"/>
          <w:b/>
          <w:bCs/>
          <w:color w:val="000000"/>
          <w:lang w:val="es-MX"/>
        </w:rPr>
        <w:t> </w:t>
      </w:r>
      <w:r w:rsidRPr="00311FFF">
        <w:rPr>
          <w:rFonts w:ascii="Museo Sans 300" w:hAnsi="Museo Sans 300"/>
          <w:color w:val="000000"/>
          <w:lang w:val="es-MX"/>
        </w:rPr>
        <w:t> </w:t>
      </w:r>
      <w:r w:rsidRPr="00311FFF">
        <w:rPr>
          <w:rFonts w:ascii="Museo Sans 300" w:hAnsi="Museo Sans 300"/>
          <w:color w:val="222222"/>
          <w:lang w:val="es-MX"/>
        </w:rPr>
        <w:t>20 Hás. 97 Ás. 45.00 Cás, por un precio de </w:t>
      </w:r>
      <w:r w:rsidRPr="00311FFF">
        <w:rPr>
          <w:rFonts w:ascii="Museo Sans 300" w:hAnsi="Museo Sans 300"/>
          <w:color w:val="000000"/>
          <w:lang w:val="es-MX"/>
        </w:rPr>
        <w:t xml:space="preserve">$75,454.43, sumando en su totalidad una extensión superficial </w:t>
      </w:r>
      <w:r w:rsidR="00311FFF">
        <w:rPr>
          <w:rFonts w:ascii="Museo Sans 300" w:hAnsi="Museo Sans 300"/>
          <w:color w:val="000000"/>
          <w:lang w:val="es-MX"/>
        </w:rPr>
        <w:t xml:space="preserve"> </w:t>
      </w:r>
      <w:r w:rsidRPr="00311FFF">
        <w:rPr>
          <w:rFonts w:ascii="Museo Sans 300" w:hAnsi="Museo Sans 300"/>
          <w:color w:val="000000"/>
          <w:lang w:val="es-MX"/>
        </w:rPr>
        <w:t>de  </w:t>
      </w:r>
      <w:r w:rsidR="00311FFF">
        <w:rPr>
          <w:rFonts w:ascii="Museo Sans 300" w:hAnsi="Museo Sans 300"/>
          <w:color w:val="000000"/>
          <w:lang w:val="es-MX"/>
        </w:rPr>
        <w:t xml:space="preserve"> </w:t>
      </w:r>
      <w:r w:rsidRPr="00311FFF">
        <w:rPr>
          <w:rFonts w:ascii="Museo Sans 300" w:hAnsi="Museo Sans 300"/>
          <w:color w:val="222222"/>
          <w:lang w:val="es-MX"/>
        </w:rPr>
        <w:t xml:space="preserve">121 Hás. </w:t>
      </w:r>
      <w:r w:rsidR="00311FFF">
        <w:rPr>
          <w:rFonts w:ascii="Museo Sans 300" w:hAnsi="Museo Sans 300"/>
          <w:color w:val="222222"/>
          <w:lang w:val="es-MX"/>
        </w:rPr>
        <w:t xml:space="preserve"> </w:t>
      </w:r>
      <w:r w:rsidRPr="00311FFF">
        <w:rPr>
          <w:rFonts w:ascii="Museo Sans 300" w:hAnsi="Museo Sans 300"/>
          <w:color w:val="222222"/>
          <w:lang w:val="es-MX"/>
        </w:rPr>
        <w:t xml:space="preserve">56 Ás. </w:t>
      </w:r>
      <w:r w:rsidR="00311FFF">
        <w:rPr>
          <w:rFonts w:ascii="Museo Sans 300" w:hAnsi="Museo Sans 300"/>
          <w:color w:val="222222"/>
          <w:lang w:val="es-MX"/>
        </w:rPr>
        <w:t xml:space="preserve"> </w:t>
      </w:r>
      <w:r w:rsidRPr="00311FFF">
        <w:rPr>
          <w:rFonts w:ascii="Museo Sans 300" w:hAnsi="Museo Sans 300"/>
          <w:color w:val="222222"/>
          <w:lang w:val="es-MX"/>
        </w:rPr>
        <w:t xml:space="preserve">66.35 Cás, </w:t>
      </w:r>
      <w:r w:rsidR="00311FFF">
        <w:rPr>
          <w:rFonts w:ascii="Museo Sans 300" w:hAnsi="Museo Sans 300"/>
          <w:color w:val="222222"/>
          <w:lang w:val="es-MX"/>
        </w:rPr>
        <w:t xml:space="preserve"> </w:t>
      </w:r>
      <w:r w:rsidRPr="00311FFF">
        <w:rPr>
          <w:rFonts w:ascii="Museo Sans 300" w:hAnsi="Museo Sans 300"/>
          <w:color w:val="222222"/>
          <w:lang w:val="es-MX"/>
        </w:rPr>
        <w:t xml:space="preserve">y </w:t>
      </w:r>
      <w:r w:rsidR="00311FFF">
        <w:rPr>
          <w:rFonts w:ascii="Museo Sans 300" w:hAnsi="Museo Sans 300"/>
          <w:color w:val="222222"/>
          <w:lang w:val="es-MX"/>
        </w:rPr>
        <w:t xml:space="preserve"> </w:t>
      </w:r>
      <w:r w:rsidRPr="00311FFF">
        <w:rPr>
          <w:rFonts w:ascii="Museo Sans 300" w:hAnsi="Museo Sans 300"/>
          <w:color w:val="222222"/>
          <w:lang w:val="es-MX"/>
        </w:rPr>
        <w:t xml:space="preserve">un </w:t>
      </w:r>
      <w:r w:rsidR="00311FFF">
        <w:rPr>
          <w:rFonts w:ascii="Museo Sans 300" w:hAnsi="Museo Sans 300"/>
          <w:color w:val="222222"/>
          <w:lang w:val="es-MX"/>
        </w:rPr>
        <w:t xml:space="preserve"> </w:t>
      </w:r>
      <w:r w:rsidRPr="00311FFF">
        <w:rPr>
          <w:rFonts w:ascii="Museo Sans 300" w:hAnsi="Museo Sans 300"/>
          <w:color w:val="222222"/>
          <w:lang w:val="es-MX"/>
        </w:rPr>
        <w:t xml:space="preserve">valor </w:t>
      </w:r>
      <w:r w:rsidR="00311FFF">
        <w:rPr>
          <w:rFonts w:ascii="Museo Sans 300" w:hAnsi="Museo Sans 300"/>
          <w:color w:val="222222"/>
          <w:lang w:val="es-MX"/>
        </w:rPr>
        <w:t xml:space="preserve"> </w:t>
      </w:r>
      <w:r w:rsidRPr="00311FFF">
        <w:rPr>
          <w:rFonts w:ascii="Museo Sans 300" w:hAnsi="Museo Sans 300"/>
          <w:color w:val="222222"/>
          <w:lang w:val="es-MX"/>
        </w:rPr>
        <w:t>total de </w:t>
      </w:r>
      <w:r w:rsidRPr="00311FFF">
        <w:rPr>
          <w:rFonts w:ascii="Museo Sans 300" w:hAnsi="Museo Sans 300"/>
          <w:color w:val="000000"/>
          <w:lang w:val="es-MX"/>
        </w:rPr>
        <w:t xml:space="preserve">$437,328.57, a </w:t>
      </w:r>
      <w:r w:rsidR="00311FFF">
        <w:rPr>
          <w:rFonts w:ascii="Museo Sans 300" w:hAnsi="Museo Sans 300"/>
          <w:color w:val="000000"/>
          <w:lang w:val="es-MX"/>
        </w:rPr>
        <w:t xml:space="preserve"> </w:t>
      </w:r>
      <w:r w:rsidRPr="00311FFF">
        <w:rPr>
          <w:rFonts w:ascii="Museo Sans 300" w:hAnsi="Museo Sans 300"/>
          <w:color w:val="000000"/>
          <w:lang w:val="es-MX"/>
        </w:rPr>
        <w:t xml:space="preserve">razón </w:t>
      </w:r>
      <w:r w:rsidR="00311FFF">
        <w:rPr>
          <w:rFonts w:ascii="Museo Sans 300" w:hAnsi="Museo Sans 300"/>
          <w:color w:val="000000"/>
          <w:lang w:val="es-MX"/>
        </w:rPr>
        <w:t xml:space="preserve"> d</w:t>
      </w:r>
      <w:r w:rsidRPr="00311FFF">
        <w:rPr>
          <w:rFonts w:ascii="Museo Sans 300" w:hAnsi="Museo Sans 300"/>
          <w:color w:val="000000"/>
          <w:lang w:val="es-MX"/>
        </w:rPr>
        <w:t xml:space="preserve">e </w:t>
      </w:r>
      <w:r w:rsidR="00311FFF">
        <w:rPr>
          <w:rFonts w:ascii="Museo Sans 300" w:hAnsi="Museo Sans 300"/>
          <w:color w:val="000000"/>
          <w:lang w:val="es-MX"/>
        </w:rPr>
        <w:t xml:space="preserve"> </w:t>
      </w:r>
      <w:r w:rsidRPr="00311FFF">
        <w:rPr>
          <w:rFonts w:ascii="Museo Sans 300" w:hAnsi="Museo Sans 300"/>
          <w:color w:val="000000"/>
          <w:lang w:val="es-MX"/>
        </w:rPr>
        <w:t xml:space="preserve">$ 3597.44 </w:t>
      </w:r>
      <w:r w:rsidR="00311FFF">
        <w:rPr>
          <w:rFonts w:ascii="Museo Sans 300" w:hAnsi="Museo Sans 300"/>
          <w:color w:val="000000"/>
          <w:lang w:val="es-MX"/>
        </w:rPr>
        <w:t xml:space="preserve"> </w:t>
      </w:r>
      <w:r w:rsidRPr="00311FFF">
        <w:rPr>
          <w:rFonts w:ascii="Museo Sans 300" w:hAnsi="Museo Sans 300"/>
          <w:color w:val="000000"/>
          <w:lang w:val="es-MX"/>
        </w:rPr>
        <w:t xml:space="preserve">por </w:t>
      </w:r>
      <w:r w:rsidR="00311FFF">
        <w:rPr>
          <w:rFonts w:ascii="Museo Sans 300" w:hAnsi="Museo Sans 300"/>
          <w:color w:val="000000"/>
          <w:lang w:val="es-MX"/>
        </w:rPr>
        <w:t xml:space="preserve"> </w:t>
      </w:r>
      <w:r w:rsidRPr="00311FFF">
        <w:rPr>
          <w:rFonts w:ascii="Museo Sans 300" w:hAnsi="Museo Sans 300"/>
          <w:color w:val="000000"/>
          <w:lang w:val="es-MX"/>
        </w:rPr>
        <w:t xml:space="preserve">hectárea, </w:t>
      </w:r>
      <w:r w:rsidR="00311FFF">
        <w:rPr>
          <w:rFonts w:ascii="Museo Sans 300" w:hAnsi="Museo Sans 300"/>
          <w:color w:val="000000"/>
          <w:lang w:val="es-MX"/>
        </w:rPr>
        <w:t xml:space="preserve"> </w:t>
      </w:r>
      <w:r w:rsidRPr="00311FFF">
        <w:rPr>
          <w:rFonts w:ascii="Museo Sans 300" w:hAnsi="Museo Sans 300"/>
          <w:color w:val="000000"/>
          <w:lang w:val="es-MX"/>
        </w:rPr>
        <w:t xml:space="preserve">y </w:t>
      </w:r>
      <w:r w:rsidR="00311FFF">
        <w:rPr>
          <w:rFonts w:ascii="Museo Sans 300" w:hAnsi="Museo Sans 300"/>
          <w:color w:val="000000"/>
          <w:lang w:val="es-MX"/>
        </w:rPr>
        <w:t xml:space="preserve"> </w:t>
      </w:r>
      <w:r w:rsidRPr="00311FFF">
        <w:rPr>
          <w:rFonts w:ascii="Museo Sans 300" w:hAnsi="Museo Sans 300"/>
          <w:color w:val="000000"/>
          <w:lang w:val="es-MX"/>
        </w:rPr>
        <w:t xml:space="preserve">de $ 0.359744 </w:t>
      </w:r>
      <w:r w:rsidR="00311FFF">
        <w:rPr>
          <w:rFonts w:ascii="Museo Sans 300" w:hAnsi="Museo Sans 300"/>
          <w:color w:val="000000"/>
          <w:lang w:val="es-MX"/>
        </w:rPr>
        <w:t xml:space="preserve"> </w:t>
      </w:r>
      <w:r w:rsidRPr="00311FFF">
        <w:rPr>
          <w:rFonts w:ascii="Museo Sans 300" w:hAnsi="Museo Sans 300"/>
          <w:color w:val="000000"/>
          <w:lang w:val="es-MX"/>
        </w:rPr>
        <w:t xml:space="preserve">por </w:t>
      </w:r>
      <w:r w:rsidR="00311FFF">
        <w:rPr>
          <w:rFonts w:ascii="Museo Sans 300" w:hAnsi="Museo Sans 300"/>
          <w:color w:val="000000"/>
          <w:lang w:val="es-MX"/>
        </w:rPr>
        <w:t xml:space="preserve"> </w:t>
      </w:r>
      <w:r w:rsidRPr="00311FFF">
        <w:rPr>
          <w:rFonts w:ascii="Museo Sans 300" w:hAnsi="Museo Sans 300"/>
          <w:color w:val="000000"/>
          <w:lang w:val="es-MX"/>
        </w:rPr>
        <w:t xml:space="preserve">metro cuadrado, </w:t>
      </w:r>
      <w:r w:rsidR="00311FFF">
        <w:rPr>
          <w:rFonts w:ascii="Museo Sans 300" w:hAnsi="Museo Sans 300"/>
          <w:color w:val="000000"/>
          <w:lang w:val="es-MX"/>
        </w:rPr>
        <w:t xml:space="preserve"> </w:t>
      </w:r>
      <w:r w:rsidRPr="00311FFF">
        <w:rPr>
          <w:rFonts w:ascii="Museo Sans 300" w:hAnsi="Museo Sans 300"/>
          <w:color w:val="000000"/>
          <w:lang w:val="es-MX"/>
        </w:rPr>
        <w:t xml:space="preserve">los </w:t>
      </w:r>
      <w:r w:rsidR="00311FFF">
        <w:rPr>
          <w:rFonts w:ascii="Museo Sans 300" w:hAnsi="Museo Sans 300"/>
          <w:color w:val="000000"/>
          <w:lang w:val="es-MX"/>
        </w:rPr>
        <w:t xml:space="preserve"> </w:t>
      </w:r>
      <w:r w:rsidRPr="00311FFF">
        <w:rPr>
          <w:rFonts w:ascii="Museo Sans 300" w:hAnsi="Museo Sans 300"/>
          <w:color w:val="000000"/>
          <w:lang w:val="es-MX"/>
        </w:rPr>
        <w:t xml:space="preserve">uales </w:t>
      </w:r>
      <w:r w:rsidR="00311FFF">
        <w:rPr>
          <w:rFonts w:ascii="Museo Sans 300" w:hAnsi="Museo Sans 300"/>
          <w:color w:val="000000"/>
          <w:lang w:val="es-MX"/>
        </w:rPr>
        <w:t xml:space="preserve"> </w:t>
      </w:r>
      <w:r w:rsidRPr="00311FFF">
        <w:rPr>
          <w:rFonts w:ascii="Museo Sans 300" w:hAnsi="Museo Sans 300"/>
          <w:color w:val="000000"/>
          <w:lang w:val="es-MX"/>
        </w:rPr>
        <w:t xml:space="preserve">quedaron </w:t>
      </w:r>
      <w:r w:rsidR="00311FFF">
        <w:rPr>
          <w:rFonts w:ascii="Museo Sans 300" w:hAnsi="Museo Sans 300"/>
          <w:color w:val="000000"/>
          <w:lang w:val="es-MX"/>
        </w:rPr>
        <w:t xml:space="preserve"> </w:t>
      </w:r>
      <w:r w:rsidRPr="00311FFF">
        <w:rPr>
          <w:rFonts w:ascii="Museo Sans 300" w:hAnsi="Museo Sans 300"/>
          <w:color w:val="000000"/>
          <w:lang w:val="es-MX"/>
        </w:rPr>
        <w:t xml:space="preserve">inscritos </w:t>
      </w:r>
      <w:r w:rsidR="00311FFF">
        <w:rPr>
          <w:rFonts w:ascii="Museo Sans 300" w:hAnsi="Museo Sans 300"/>
          <w:color w:val="000000"/>
          <w:lang w:val="es-MX"/>
        </w:rPr>
        <w:t xml:space="preserve"> </w:t>
      </w:r>
      <w:r w:rsidRPr="00311FFF">
        <w:rPr>
          <w:rFonts w:ascii="Museo Sans 300" w:hAnsi="Museo Sans 300"/>
          <w:color w:val="000000"/>
          <w:lang w:val="es-MX"/>
        </w:rPr>
        <w:t xml:space="preserve">a </w:t>
      </w:r>
      <w:r w:rsidR="00311FFF">
        <w:rPr>
          <w:rFonts w:ascii="Museo Sans 300" w:hAnsi="Museo Sans 300"/>
          <w:color w:val="000000"/>
          <w:lang w:val="es-MX"/>
        </w:rPr>
        <w:t xml:space="preserve"> </w:t>
      </w:r>
      <w:r w:rsidRPr="00311FFF">
        <w:rPr>
          <w:rFonts w:ascii="Museo Sans 300" w:hAnsi="Museo Sans 300"/>
          <w:color w:val="000000"/>
          <w:lang w:val="es-MX"/>
        </w:rPr>
        <w:t xml:space="preserve">favor </w:t>
      </w:r>
      <w:r w:rsidR="00311FFF">
        <w:rPr>
          <w:rFonts w:ascii="Museo Sans 300" w:hAnsi="Museo Sans 300"/>
          <w:color w:val="000000"/>
          <w:lang w:val="es-MX"/>
        </w:rPr>
        <w:t xml:space="preserve"> </w:t>
      </w:r>
      <w:r w:rsidRPr="00311FFF">
        <w:rPr>
          <w:rFonts w:ascii="Museo Sans 300" w:hAnsi="Museo Sans 300"/>
          <w:color w:val="000000"/>
          <w:lang w:val="es-MX"/>
        </w:rPr>
        <w:t>de</w:t>
      </w:r>
      <w:r w:rsidR="00311FFF">
        <w:rPr>
          <w:rFonts w:ascii="Museo Sans 300" w:hAnsi="Museo Sans 300"/>
          <w:color w:val="000000"/>
          <w:lang w:val="es-MX"/>
        </w:rPr>
        <w:t xml:space="preserve"> </w:t>
      </w:r>
      <w:r w:rsidRPr="00311FFF">
        <w:rPr>
          <w:rFonts w:ascii="Museo Sans 300" w:hAnsi="Museo Sans 300"/>
          <w:color w:val="000000"/>
          <w:lang w:val="es-MX"/>
        </w:rPr>
        <w:t xml:space="preserve"> ISTA,</w:t>
      </w:r>
      <w:r w:rsidR="00311FFF">
        <w:rPr>
          <w:rFonts w:ascii="Museo Sans 300" w:hAnsi="Museo Sans 300"/>
          <w:color w:val="000000"/>
          <w:lang w:val="es-MX"/>
        </w:rPr>
        <w:t xml:space="preserve"> </w:t>
      </w:r>
      <w:r w:rsidRPr="00311FFF">
        <w:rPr>
          <w:rFonts w:ascii="Museo Sans 300" w:hAnsi="Museo Sans 300"/>
          <w:color w:val="000000"/>
          <w:lang w:val="es-MX"/>
        </w:rPr>
        <w:t xml:space="preserve"> a </w:t>
      </w:r>
      <w:r w:rsidR="00311FFF">
        <w:rPr>
          <w:rFonts w:ascii="Museo Sans 300" w:hAnsi="Museo Sans 300"/>
          <w:color w:val="000000"/>
          <w:lang w:val="es-MX"/>
        </w:rPr>
        <w:t xml:space="preserve"> </w:t>
      </w:r>
      <w:r w:rsidRPr="00311FFF">
        <w:rPr>
          <w:rFonts w:ascii="Museo Sans 300" w:hAnsi="Museo Sans 300"/>
          <w:color w:val="000000"/>
          <w:lang w:val="es-MX"/>
        </w:rPr>
        <w:t>las</w:t>
      </w:r>
      <w:r w:rsidR="00311FFF">
        <w:rPr>
          <w:rFonts w:ascii="Museo Sans 300" w:hAnsi="Museo Sans 300"/>
          <w:color w:val="000000"/>
          <w:lang w:val="es-MX"/>
        </w:rPr>
        <w:t xml:space="preserve"> </w:t>
      </w:r>
      <w:r w:rsidRPr="00311FFF">
        <w:rPr>
          <w:rFonts w:ascii="Museo Sans 300" w:hAnsi="Museo Sans 300"/>
          <w:color w:val="000000"/>
          <w:lang w:val="es-MX"/>
        </w:rPr>
        <w:t xml:space="preserve"> matrículas </w:t>
      </w:r>
      <w:r w:rsidR="00D00B95">
        <w:rPr>
          <w:rFonts w:ascii="Museo Sans 300" w:hAnsi="Museo Sans 300"/>
          <w:color w:val="000000"/>
          <w:lang w:val="es-MX"/>
        </w:rPr>
        <w:t>--</w:t>
      </w:r>
      <w:r w:rsidRPr="00311FFF">
        <w:rPr>
          <w:rFonts w:ascii="Museo Sans 300" w:hAnsi="Museo Sans 300"/>
          <w:color w:val="000000"/>
          <w:lang w:val="es-MX"/>
        </w:rPr>
        <w:t xml:space="preserve">-00000, </w:t>
      </w:r>
      <w:r w:rsidR="00D00B95">
        <w:rPr>
          <w:rFonts w:ascii="Museo Sans 300" w:hAnsi="Museo Sans 300"/>
          <w:color w:val="000000"/>
          <w:lang w:val="es-MX"/>
        </w:rPr>
        <w:t>--</w:t>
      </w:r>
      <w:r w:rsidRPr="00311FFF">
        <w:rPr>
          <w:rFonts w:ascii="Museo Sans 300" w:hAnsi="Museo Sans 300"/>
          <w:color w:val="000000"/>
          <w:lang w:val="es-MX"/>
        </w:rPr>
        <w:t xml:space="preserve">-00000 y </w:t>
      </w:r>
      <w:r w:rsidR="00D00B95">
        <w:rPr>
          <w:rFonts w:ascii="Museo Sans 300" w:hAnsi="Museo Sans 300"/>
          <w:color w:val="000000"/>
          <w:lang w:val="es-MX"/>
        </w:rPr>
        <w:t>--</w:t>
      </w:r>
      <w:r w:rsidRPr="00311FFF">
        <w:rPr>
          <w:rFonts w:ascii="Museo Sans 300" w:hAnsi="Museo Sans 300"/>
          <w:color w:val="000000"/>
          <w:lang w:val="es-MX"/>
        </w:rPr>
        <w:t>-00000 respectivamente, </w:t>
      </w:r>
      <w:r w:rsidRPr="00311FFF">
        <w:rPr>
          <w:rFonts w:ascii="Museo Sans 300" w:hAnsi="Museo Sans 300"/>
          <w:color w:val="222222"/>
          <w:lang w:val="es-MX"/>
        </w:rPr>
        <w:t>compraventas materializadas según consta en</w:t>
      </w:r>
      <w:r w:rsidRPr="00311FFF">
        <w:rPr>
          <w:rFonts w:ascii="Museo Sans 300" w:hAnsi="Museo Sans 300"/>
          <w:color w:val="222222"/>
        </w:rPr>
        <w:t xml:space="preserve"> </w:t>
      </w:r>
      <w:r w:rsidRPr="00311FFF">
        <w:rPr>
          <w:rFonts w:ascii="Museo Sans 300" w:hAnsi="Museo Sans 300"/>
          <w:color w:val="222222"/>
          <w:lang w:val="es-MX"/>
        </w:rPr>
        <w:t xml:space="preserve">Escrituras Públicas números </w:t>
      </w:r>
      <w:r w:rsidR="00D00B95">
        <w:rPr>
          <w:rFonts w:ascii="Museo Sans 300" w:hAnsi="Museo Sans 300"/>
          <w:color w:val="222222"/>
          <w:lang w:val="es-MX"/>
        </w:rPr>
        <w:t>---</w:t>
      </w:r>
      <w:r w:rsidRPr="00311FFF">
        <w:rPr>
          <w:rFonts w:ascii="Museo Sans 300" w:hAnsi="Museo Sans 300"/>
          <w:color w:val="222222"/>
          <w:lang w:val="es-MX"/>
        </w:rPr>
        <w:t xml:space="preserve"> y </w:t>
      </w:r>
      <w:r w:rsidR="00D00B95">
        <w:rPr>
          <w:rFonts w:ascii="Museo Sans 300" w:hAnsi="Museo Sans 300"/>
          <w:color w:val="222222"/>
          <w:lang w:val="es-MX"/>
        </w:rPr>
        <w:t>---</w:t>
      </w:r>
      <w:r w:rsidRPr="00311FFF">
        <w:rPr>
          <w:rFonts w:ascii="Museo Sans 300" w:hAnsi="Museo Sans 300"/>
          <w:color w:val="222222"/>
          <w:lang w:val="es-MX"/>
        </w:rPr>
        <w:t xml:space="preserve"> del Libro </w:t>
      </w:r>
      <w:r w:rsidR="00D00B95">
        <w:rPr>
          <w:rFonts w:ascii="Museo Sans 300" w:hAnsi="Museo Sans 300"/>
          <w:color w:val="222222"/>
          <w:lang w:val="es-MX"/>
        </w:rPr>
        <w:t xml:space="preserve">--- </w:t>
      </w:r>
      <w:r w:rsidRPr="00311FFF">
        <w:rPr>
          <w:rFonts w:ascii="Museo Sans 300" w:hAnsi="Museo Sans 300"/>
          <w:color w:val="222222"/>
          <w:lang w:val="es-MX"/>
        </w:rPr>
        <w:t xml:space="preserve">de protocolo del Notario José Antonio Martínez, otorgadas el día </w:t>
      </w:r>
      <w:r w:rsidR="00D00B95">
        <w:rPr>
          <w:rFonts w:ascii="Museo Sans 300" w:hAnsi="Museo Sans 300"/>
          <w:color w:val="222222"/>
          <w:lang w:val="es-MX"/>
        </w:rPr>
        <w:t>---</w:t>
      </w:r>
      <w:r w:rsidRPr="00311FFF">
        <w:rPr>
          <w:rFonts w:ascii="Museo Sans 300" w:hAnsi="Museo Sans 300"/>
          <w:color w:val="222222"/>
          <w:lang w:val="es-MX"/>
        </w:rPr>
        <w:t xml:space="preserve"> de </w:t>
      </w:r>
      <w:r w:rsidR="00D00B95">
        <w:rPr>
          <w:rFonts w:ascii="Museo Sans 300" w:hAnsi="Museo Sans 300"/>
          <w:color w:val="222222"/>
          <w:lang w:val="es-MX"/>
        </w:rPr>
        <w:t>---</w:t>
      </w:r>
      <w:r w:rsidRPr="00311FFF">
        <w:rPr>
          <w:rFonts w:ascii="Museo Sans 300" w:hAnsi="Museo Sans 300"/>
          <w:color w:val="222222"/>
          <w:lang w:val="es-MX"/>
        </w:rPr>
        <w:t xml:space="preserve"> de </w:t>
      </w:r>
      <w:r w:rsidR="00D00B95">
        <w:rPr>
          <w:rFonts w:ascii="Museo Sans 300" w:hAnsi="Museo Sans 300"/>
          <w:color w:val="222222"/>
          <w:lang w:val="es-MX"/>
        </w:rPr>
        <w:t>---</w:t>
      </w:r>
      <w:r w:rsidRPr="00311FFF">
        <w:rPr>
          <w:rFonts w:ascii="Museo Sans 300" w:hAnsi="Museo Sans 300"/>
          <w:color w:val="222222"/>
          <w:lang w:val="es-MX"/>
        </w:rPr>
        <w:t>, por la </w:t>
      </w:r>
      <w:r w:rsidRPr="00311FFF">
        <w:rPr>
          <w:rFonts w:ascii="Museo Sans 300" w:hAnsi="Museo Sans 300"/>
          <w:b/>
          <w:bCs/>
          <w:color w:val="222222"/>
          <w:lang w:val="es-MX"/>
        </w:rPr>
        <w:t>SOCIEDAD COLECTIVA AGRICOLA MERCANTIL DE R.L. GUILLERMO BUITRIAGO Y COMPAÑÍA, Y  PROYECTOS MULTIPLES S.A. DE C.V. </w:t>
      </w:r>
      <w:r w:rsidRPr="00311FFF">
        <w:rPr>
          <w:rFonts w:ascii="Museo Sans 300" w:hAnsi="Museo Sans 300"/>
          <w:color w:val="222222"/>
          <w:lang w:val="es-MX"/>
        </w:rPr>
        <w:t>Posteriormente se realizó reunión del </w:t>
      </w:r>
      <w:r w:rsidRPr="00311FFF">
        <w:rPr>
          <w:rFonts w:ascii="Museo Sans 300" w:hAnsi="Museo Sans 300"/>
          <w:b/>
          <w:bCs/>
          <w:color w:val="222222"/>
          <w:lang w:val="es-MX"/>
        </w:rPr>
        <w:t xml:space="preserve">Lote </w:t>
      </w:r>
      <w:r w:rsidR="00D00B95">
        <w:rPr>
          <w:rFonts w:ascii="Museo Sans 300" w:hAnsi="Museo Sans 300"/>
          <w:b/>
          <w:bCs/>
          <w:color w:val="222222"/>
          <w:lang w:val="es-MX"/>
        </w:rPr>
        <w:t>---</w:t>
      </w:r>
      <w:r w:rsidRPr="00311FFF">
        <w:rPr>
          <w:rFonts w:ascii="Museo Sans 300" w:hAnsi="Museo Sans 300"/>
          <w:b/>
          <w:bCs/>
          <w:color w:val="222222"/>
          <w:lang w:val="es-MX"/>
        </w:rPr>
        <w:t xml:space="preserve"> y del inmueble sin denominación, identificado en dicha reunión como Lote </w:t>
      </w:r>
      <w:r w:rsidR="00D00B95">
        <w:rPr>
          <w:rFonts w:ascii="Museo Sans 300" w:hAnsi="Museo Sans 300"/>
          <w:b/>
          <w:bCs/>
          <w:color w:val="222222"/>
          <w:lang w:val="es-MX"/>
        </w:rPr>
        <w:t>---</w:t>
      </w:r>
      <w:r w:rsidRPr="00311FFF">
        <w:rPr>
          <w:rFonts w:ascii="Museo Sans 300" w:hAnsi="Museo Sans 300"/>
          <w:color w:val="222222"/>
          <w:lang w:val="es-MX"/>
        </w:rPr>
        <w:t xml:space="preserve">, según Escritura Pública N° </w:t>
      </w:r>
      <w:r w:rsidR="00D00B95">
        <w:rPr>
          <w:rFonts w:ascii="Museo Sans 300" w:hAnsi="Museo Sans 300"/>
          <w:color w:val="222222"/>
          <w:lang w:val="es-MX"/>
        </w:rPr>
        <w:t>---</w:t>
      </w:r>
      <w:r w:rsidRPr="00311FFF">
        <w:rPr>
          <w:rFonts w:ascii="Museo Sans 300" w:hAnsi="Museo Sans 300"/>
          <w:color w:val="222222"/>
          <w:lang w:val="es-MX"/>
        </w:rPr>
        <w:t xml:space="preserve"> Libro </w:t>
      </w:r>
      <w:r w:rsidR="00D00B95">
        <w:rPr>
          <w:rFonts w:ascii="Museo Sans 300" w:hAnsi="Museo Sans 300"/>
          <w:color w:val="222222"/>
          <w:lang w:val="es-MX"/>
        </w:rPr>
        <w:t>---</w:t>
      </w:r>
      <w:r w:rsidRPr="00311FFF">
        <w:rPr>
          <w:rFonts w:ascii="Museo Sans 300" w:hAnsi="Museo Sans 300"/>
          <w:color w:val="222222"/>
          <w:lang w:val="es-MX"/>
        </w:rPr>
        <w:t xml:space="preserve">, quedando de la siguiente manera: Lote No. </w:t>
      </w:r>
      <w:r w:rsidR="00D00B95">
        <w:rPr>
          <w:rFonts w:ascii="Museo Sans 300" w:hAnsi="Museo Sans 300"/>
          <w:color w:val="222222"/>
          <w:lang w:val="es-MX"/>
        </w:rPr>
        <w:t>---</w:t>
      </w:r>
      <w:r w:rsidRPr="00311FFF">
        <w:rPr>
          <w:rFonts w:ascii="Museo Sans 300" w:hAnsi="Museo Sans 300"/>
          <w:color w:val="222222"/>
          <w:lang w:val="es-MX"/>
        </w:rPr>
        <w:t xml:space="preserve"> Porción </w:t>
      </w:r>
      <w:r w:rsidR="00D00B95">
        <w:rPr>
          <w:rFonts w:ascii="Museo Sans 300" w:hAnsi="Museo Sans 300"/>
          <w:color w:val="222222"/>
          <w:lang w:val="es-MX"/>
        </w:rPr>
        <w:t>---</w:t>
      </w:r>
      <w:r w:rsidRPr="00311FFF">
        <w:rPr>
          <w:rFonts w:ascii="Museo Sans 300" w:hAnsi="Museo Sans 300"/>
          <w:color w:val="222222"/>
          <w:lang w:val="es-MX"/>
        </w:rPr>
        <w:t xml:space="preserve">, inscrita a favor de ISTA la matrícula </w:t>
      </w:r>
      <w:r w:rsidR="00D00B95">
        <w:rPr>
          <w:rFonts w:ascii="Museo Sans 300" w:hAnsi="Museo Sans 300"/>
          <w:color w:val="222222"/>
          <w:lang w:val="es-MX"/>
        </w:rPr>
        <w:t xml:space="preserve">--- </w:t>
      </w:r>
      <w:r w:rsidRPr="00311FFF">
        <w:rPr>
          <w:rFonts w:ascii="Museo Sans 300" w:hAnsi="Museo Sans 300"/>
          <w:color w:val="222222"/>
          <w:lang w:val="es-MX"/>
        </w:rPr>
        <w:t xml:space="preserve">-00000, con una área de 91 Hás. 13 Ás. 22.35 Cás. Acto seguido, se realizó remedición, materializada en Escritura Pública N° </w:t>
      </w:r>
      <w:r w:rsidR="00D00B95">
        <w:rPr>
          <w:rFonts w:ascii="Museo Sans 300" w:hAnsi="Museo Sans 300"/>
          <w:color w:val="222222"/>
          <w:lang w:val="es-MX"/>
        </w:rPr>
        <w:t>---</w:t>
      </w:r>
      <w:r w:rsidRPr="00311FFF">
        <w:rPr>
          <w:rFonts w:ascii="Museo Sans 300" w:hAnsi="Museo Sans 300"/>
          <w:color w:val="222222"/>
          <w:lang w:val="es-MX"/>
        </w:rPr>
        <w:t xml:space="preserve"> Libro </w:t>
      </w:r>
      <w:r w:rsidR="00D00B95">
        <w:rPr>
          <w:rFonts w:ascii="Museo Sans 300" w:hAnsi="Museo Sans 300"/>
          <w:color w:val="222222"/>
          <w:lang w:val="es-MX"/>
        </w:rPr>
        <w:t>---</w:t>
      </w:r>
      <w:r w:rsidRPr="00311FFF">
        <w:rPr>
          <w:rFonts w:ascii="Museo Sans 300" w:hAnsi="Museo Sans 300"/>
          <w:color w:val="222222"/>
          <w:lang w:val="es-MX"/>
        </w:rPr>
        <w:t>, en el sentido de aumentar el área de dicho inmueble, siendo la nueva extensión superficial de 92 Hás. 91 Ás. 51.77 Cás.</w:t>
      </w:r>
    </w:p>
    <w:p w14:paraId="2DCD601D" w14:textId="26C447A6" w:rsidR="00311FFF" w:rsidRPr="00D00B95" w:rsidRDefault="00533656" w:rsidP="00311FFF">
      <w:pPr>
        <w:pStyle w:val="NormalWeb"/>
        <w:shd w:val="clear" w:color="auto" w:fill="FFFFFF"/>
        <w:spacing w:before="0" w:beforeAutospacing="0" w:after="0" w:afterAutospacing="0"/>
        <w:jc w:val="both"/>
        <w:rPr>
          <w:rFonts w:ascii="Museo Sans 300" w:hAnsi="Museo Sans 300"/>
          <w:color w:val="FF0000"/>
        </w:rPr>
      </w:pPr>
      <w:r w:rsidRPr="00311FFF">
        <w:rPr>
          <w:rFonts w:ascii="Museo Sans 300" w:hAnsi="Museo Sans 300"/>
          <w:color w:val="FF0000"/>
        </w:rPr>
        <w:t> </w:t>
      </w:r>
    </w:p>
    <w:p w14:paraId="2456B8FA" w14:textId="6B314D6E" w:rsidR="00533656" w:rsidRPr="00311FFF" w:rsidRDefault="00533656" w:rsidP="00311FFF">
      <w:pPr>
        <w:pStyle w:val="Textocomentario"/>
        <w:ind w:left="1134" w:hanging="708"/>
        <w:jc w:val="both"/>
        <w:rPr>
          <w:rFonts w:ascii="Museo Sans 300" w:hAnsi="Museo Sans 300"/>
          <w:sz w:val="24"/>
          <w:szCs w:val="24"/>
        </w:rPr>
      </w:pPr>
      <w:r w:rsidRPr="00311FFF">
        <w:rPr>
          <w:rFonts w:ascii="Museo Sans 300" w:hAnsi="Museo Sans 300"/>
          <w:color w:val="222222"/>
          <w:sz w:val="24"/>
          <w:szCs w:val="24"/>
        </w:rPr>
        <w:t>II.      </w:t>
      </w:r>
      <w:r w:rsidRPr="00311FFF">
        <w:rPr>
          <w:rFonts w:ascii="Museo Sans 300" w:hAnsi="Museo Sans 300"/>
          <w:color w:val="222222"/>
          <w:sz w:val="24"/>
          <w:szCs w:val="24"/>
        </w:rPr>
        <w:tab/>
        <w:t xml:space="preserve">Mediante en Punto IX del Acta Sesión Ordinaria 15-2015, de fecha 22 de abril de 2015, se aprobó el PROYECTO de LOTIFICACION AGRICOLA, en el inmueble mencionado, que incluye: </w:t>
      </w:r>
      <w:r w:rsidR="00D00B95">
        <w:rPr>
          <w:rFonts w:ascii="Museo Sans 300" w:hAnsi="Museo Sans 300"/>
          <w:color w:val="222222"/>
          <w:sz w:val="24"/>
          <w:szCs w:val="24"/>
        </w:rPr>
        <w:t>---</w:t>
      </w:r>
      <w:r w:rsidRPr="00311FFF">
        <w:rPr>
          <w:rFonts w:ascii="Museo Sans 300" w:hAnsi="Museo Sans 300"/>
          <w:color w:val="222222"/>
          <w:sz w:val="24"/>
          <w:szCs w:val="24"/>
        </w:rPr>
        <w:t xml:space="preserve"> lotes agrícolas (polígonos 1 al 12), zonas de protección (1 al 8), quebradas (1 y 2), área comunal, zona verde y calles, en un área de 92 Hás. 92</w:t>
      </w:r>
      <w:commentRangeStart w:id="8"/>
      <w:r w:rsidRPr="00311FFF">
        <w:rPr>
          <w:rFonts w:ascii="Museo Sans 300" w:hAnsi="Museo Sans 300"/>
          <w:color w:val="222222"/>
          <w:sz w:val="24"/>
          <w:szCs w:val="24"/>
        </w:rPr>
        <w:t xml:space="preserve"> </w:t>
      </w:r>
      <w:commentRangeEnd w:id="8"/>
      <w:r w:rsidRPr="00311FFF">
        <w:rPr>
          <w:rStyle w:val="Refdecomentario"/>
          <w:rFonts w:ascii="Museo Sans 300" w:hAnsi="Museo Sans 300"/>
          <w:sz w:val="24"/>
          <w:szCs w:val="24"/>
        </w:rPr>
        <w:commentReference w:id="8"/>
      </w:r>
      <w:r w:rsidRPr="00311FFF">
        <w:rPr>
          <w:rFonts w:ascii="Museo Sans 300" w:hAnsi="Museo Sans 300"/>
          <w:color w:val="222222"/>
          <w:sz w:val="24"/>
          <w:szCs w:val="24"/>
        </w:rPr>
        <w:t xml:space="preserve">Ás. 51.77 Cás., inscrito a la </w:t>
      </w:r>
      <w:r w:rsidRPr="00311FFF">
        <w:rPr>
          <w:rFonts w:ascii="Museo Sans 300" w:hAnsi="Museo Sans 300"/>
          <w:color w:val="222222"/>
          <w:sz w:val="24"/>
          <w:szCs w:val="24"/>
        </w:rPr>
        <w:lastRenderedPageBreak/>
        <w:t>matrícula </w:t>
      </w:r>
      <w:r w:rsidR="00D00B95">
        <w:rPr>
          <w:rFonts w:ascii="Museo Sans 300" w:hAnsi="Museo Sans 300"/>
          <w:color w:val="222222"/>
          <w:sz w:val="24"/>
          <w:szCs w:val="24"/>
        </w:rPr>
        <w:t xml:space="preserve">--- </w:t>
      </w:r>
      <w:r w:rsidRPr="00311FFF">
        <w:rPr>
          <w:rFonts w:ascii="Museo Sans 300" w:hAnsi="Museo Sans 300"/>
          <w:color w:val="222222"/>
          <w:sz w:val="24"/>
          <w:szCs w:val="24"/>
        </w:rPr>
        <w:t>-00000.</w:t>
      </w:r>
      <w:r w:rsidRPr="00311FFF">
        <w:rPr>
          <w:rStyle w:val="Refdecomentario"/>
          <w:rFonts w:ascii="Museo Sans 300" w:hAnsi="Museo Sans 300"/>
          <w:sz w:val="24"/>
          <w:szCs w:val="24"/>
        </w:rPr>
        <w:commentReference w:id="9"/>
      </w:r>
      <w:r w:rsidRPr="00311FFF">
        <w:rPr>
          <w:rFonts w:ascii="Museo Sans 300" w:hAnsi="Museo Sans 300"/>
          <w:color w:val="222222"/>
          <w:sz w:val="24"/>
          <w:szCs w:val="24"/>
        </w:rPr>
        <w:t xml:space="preserve"> </w:t>
      </w:r>
      <w:r w:rsidRPr="00311FFF">
        <w:rPr>
          <w:rFonts w:ascii="Museo Sans 300" w:hAnsi="Museo Sans 300" w:cs="Arial"/>
          <w:sz w:val="24"/>
          <w:szCs w:val="24"/>
        </w:rPr>
        <w:t xml:space="preserve">Aprobándose el valor base de venta por hectárea de $3,370.95 para los Lotes Agrícolas con clase de suelo IIIhs, por lo que se recomienda el precio de venta para éste de $4,554.78. Lo anterior de conformidad al procedimiento establecido en el instructivo “Criterios de Avalúos para la Transferencia de Inmuebles propiedad de ISTA”, aprobado en el punto XV del Acta de Sesión Ordinaria </w:t>
      </w:r>
      <w:r w:rsidR="00311FFF" w:rsidRPr="00311FFF">
        <w:rPr>
          <w:rFonts w:ascii="Museo Sans 300" w:hAnsi="Museo Sans 300" w:cs="Arial"/>
          <w:sz w:val="24"/>
          <w:szCs w:val="24"/>
        </w:rPr>
        <w:t>0</w:t>
      </w:r>
      <w:r w:rsidRPr="00311FFF">
        <w:rPr>
          <w:rFonts w:ascii="Museo Sans 300" w:hAnsi="Museo Sans 300" w:cs="Arial"/>
          <w:sz w:val="24"/>
          <w:szCs w:val="24"/>
        </w:rPr>
        <w:t xml:space="preserve">3-2015 de fecha 21 de enero de 2015, y según reporte de valúo de fecha 14 de abril de 2023, inmueble para beneficiar a peticionaria calificada dentro del </w:t>
      </w:r>
      <w:r w:rsidRPr="00311FFF">
        <w:rPr>
          <w:rFonts w:ascii="Museo Sans 300" w:hAnsi="Museo Sans 300" w:cs="Arial"/>
          <w:b/>
          <w:bCs/>
          <w:sz w:val="24"/>
          <w:szCs w:val="24"/>
        </w:rPr>
        <w:t>Programa</w:t>
      </w:r>
      <w:r w:rsidRPr="00311FFF">
        <w:rPr>
          <w:rFonts w:ascii="Museo Sans 300" w:hAnsi="Museo Sans 300"/>
          <w:b/>
          <w:bCs/>
          <w:sz w:val="24"/>
          <w:szCs w:val="24"/>
        </w:rPr>
        <w:t xml:space="preserve"> </w:t>
      </w:r>
      <w:r w:rsidRPr="00311FFF">
        <w:rPr>
          <w:rFonts w:ascii="Museo Sans 300" w:hAnsi="Museo Sans 300"/>
          <w:b/>
          <w:sz w:val="24"/>
          <w:szCs w:val="24"/>
        </w:rPr>
        <w:t xml:space="preserve">Campesinos sin Tierra.  </w:t>
      </w:r>
      <w:r w:rsidRPr="00311FFF">
        <w:rPr>
          <w:rFonts w:ascii="Museo Sans 300" w:hAnsi="Museo Sans 300"/>
          <w:sz w:val="24"/>
          <w:szCs w:val="24"/>
        </w:rPr>
        <w:t xml:space="preserve"> </w:t>
      </w:r>
    </w:p>
    <w:p w14:paraId="2E0308D1" w14:textId="77777777" w:rsidR="00533656" w:rsidRPr="00311FFF" w:rsidRDefault="00533656" w:rsidP="00311FFF">
      <w:pPr>
        <w:pStyle w:val="NormalWeb"/>
        <w:shd w:val="clear" w:color="auto" w:fill="FFFFFF"/>
        <w:spacing w:before="0" w:beforeAutospacing="0" w:after="0" w:afterAutospacing="0"/>
        <w:ind w:hanging="426"/>
        <w:jc w:val="both"/>
        <w:rPr>
          <w:rFonts w:ascii="Museo Sans 300" w:hAnsi="Museo Sans 300"/>
          <w:color w:val="222222"/>
        </w:rPr>
      </w:pPr>
    </w:p>
    <w:p w14:paraId="5B857308" w14:textId="2EE03507" w:rsidR="00533656" w:rsidRPr="00311FFF" w:rsidRDefault="00533656" w:rsidP="00311FFF">
      <w:pPr>
        <w:pStyle w:val="Prrafodelista"/>
        <w:numPr>
          <w:ilvl w:val="0"/>
          <w:numId w:val="25"/>
        </w:numPr>
        <w:ind w:left="1134" w:hanging="708"/>
        <w:jc w:val="both"/>
        <w:rPr>
          <w:rFonts w:ascii="Museo Sans 300" w:hAnsi="Museo Sans 300"/>
          <w:color w:val="FF0000"/>
          <w:sz w:val="24"/>
          <w:szCs w:val="24"/>
          <w:lang w:val="es-ES" w:eastAsia="es-ES"/>
        </w:rPr>
      </w:pPr>
      <w:r w:rsidRPr="00311FFF">
        <w:rPr>
          <w:rFonts w:ascii="Museo Sans 300" w:hAnsi="Museo Sans 300"/>
          <w:sz w:val="24"/>
          <w:szCs w:val="24"/>
        </w:rPr>
        <w:t>Conforme Acta de Posesión Material de fecha:</w:t>
      </w:r>
      <w:r w:rsidRPr="00311FFF">
        <w:rPr>
          <w:rFonts w:ascii="Museo Sans 300" w:hAnsi="Museo Sans 300"/>
          <w:color w:val="000000" w:themeColor="text1"/>
          <w:sz w:val="24"/>
          <w:szCs w:val="24"/>
        </w:rPr>
        <w:t xml:space="preserve"> 29 de septiembre </w:t>
      </w:r>
      <w:r w:rsidRPr="00311FFF">
        <w:rPr>
          <w:rFonts w:ascii="Museo Sans 300" w:hAnsi="Museo Sans 300"/>
          <w:sz w:val="24"/>
          <w:szCs w:val="24"/>
        </w:rPr>
        <w:t xml:space="preserve">de 2022, elaborada por el técnico del Centro Estratégico de Transformación e innovación Agropecuaria, CETIA III, Sección de transferencia de Tierras, señor Tomas Rajo, la Beneficiaria se encuentra poseyendo el inmueble de forma quieta, pacífica y sin interrupción desde hace 3 años.  </w:t>
      </w:r>
    </w:p>
    <w:p w14:paraId="299AE8BA" w14:textId="77777777" w:rsidR="00533656" w:rsidRPr="00311FFF" w:rsidRDefault="00533656" w:rsidP="00311FFF">
      <w:pPr>
        <w:pStyle w:val="Prrafodelista"/>
        <w:ind w:left="0"/>
        <w:jc w:val="both"/>
        <w:rPr>
          <w:rFonts w:ascii="Museo Sans 300" w:hAnsi="Museo Sans 300"/>
          <w:color w:val="FF0000"/>
          <w:sz w:val="24"/>
          <w:szCs w:val="24"/>
          <w:lang w:val="es-ES" w:eastAsia="es-ES"/>
        </w:rPr>
      </w:pPr>
    </w:p>
    <w:p w14:paraId="36DEF3D9" w14:textId="3F541845" w:rsidR="00533656" w:rsidRPr="00311FFF" w:rsidRDefault="00533656" w:rsidP="00311FFF">
      <w:pPr>
        <w:pStyle w:val="Prrafodelista"/>
        <w:numPr>
          <w:ilvl w:val="0"/>
          <w:numId w:val="25"/>
        </w:numPr>
        <w:ind w:left="1134" w:hanging="708"/>
        <w:jc w:val="both"/>
        <w:rPr>
          <w:rFonts w:ascii="Museo Sans 300" w:hAnsi="Museo Sans 300"/>
          <w:color w:val="FF0000"/>
          <w:sz w:val="24"/>
          <w:szCs w:val="24"/>
          <w:lang w:val="es-ES" w:eastAsia="es-ES"/>
        </w:rPr>
      </w:pPr>
      <w:r w:rsidRPr="00311FFF">
        <w:rPr>
          <w:rFonts w:ascii="Museo Sans 300" w:hAnsi="Museo Sans 300"/>
          <w:color w:val="000000" w:themeColor="text1"/>
          <w:sz w:val="24"/>
          <w:szCs w:val="24"/>
        </w:rPr>
        <w:t xml:space="preserve">De acuerdo a declaración simple contenida en las solicitud de adjudicación de inmueble de fechas: 29 de septiembre de 2022, la beneficiaria manifiesta que no es empleada de ISTA, situación verificada en el Sistema de Consulta de Solicitantes para Adjudicaciones que contiene la Base de Datos de Empleados de este Instituto. </w:t>
      </w:r>
    </w:p>
    <w:p w14:paraId="223DA23A" w14:textId="77777777" w:rsidR="00533656" w:rsidRPr="00311FFF" w:rsidRDefault="00533656" w:rsidP="00311FFF">
      <w:pPr>
        <w:pStyle w:val="Prrafodelista"/>
        <w:rPr>
          <w:rFonts w:ascii="Museo Sans 300" w:hAnsi="Museo Sans 300"/>
          <w:sz w:val="24"/>
          <w:szCs w:val="24"/>
          <w:lang w:val="es-CL"/>
        </w:rPr>
      </w:pPr>
    </w:p>
    <w:p w14:paraId="31854F1B" w14:textId="42CF2210" w:rsidR="00533656" w:rsidRPr="00D00B95" w:rsidRDefault="00533656" w:rsidP="00D00B95">
      <w:pPr>
        <w:pStyle w:val="Prrafodelista"/>
        <w:numPr>
          <w:ilvl w:val="0"/>
          <w:numId w:val="25"/>
        </w:numPr>
        <w:ind w:left="1134" w:hanging="708"/>
        <w:jc w:val="both"/>
        <w:rPr>
          <w:rFonts w:ascii="Museo Sans 300" w:hAnsi="Museo Sans 300"/>
          <w:color w:val="FF0000"/>
          <w:sz w:val="24"/>
          <w:szCs w:val="24"/>
          <w:lang w:val="es-ES" w:eastAsia="es-ES"/>
        </w:rPr>
      </w:pPr>
      <w:r w:rsidRPr="00311FFF">
        <w:rPr>
          <w:rFonts w:ascii="Museo Sans 300" w:hAnsi="Museo Sans 300"/>
          <w:sz w:val="24"/>
          <w:szCs w:val="24"/>
          <w:lang w:val="es-CL"/>
        </w:rPr>
        <w:t>De acuerdo a la Solicitud de Adjudicación de Inmueble 6755, de fecha 29 de septi</w:t>
      </w:r>
      <w:r w:rsidR="00311FFF" w:rsidRPr="00311FFF">
        <w:rPr>
          <w:rFonts w:ascii="Museo Sans 300" w:hAnsi="Museo Sans 300"/>
          <w:sz w:val="24"/>
          <w:szCs w:val="24"/>
          <w:lang w:val="es-CL"/>
        </w:rPr>
        <w:t>embre de</w:t>
      </w:r>
      <w:r w:rsidRPr="00311FFF">
        <w:rPr>
          <w:rFonts w:ascii="Museo Sans 300" w:hAnsi="Museo Sans 300"/>
          <w:sz w:val="24"/>
          <w:szCs w:val="24"/>
          <w:lang w:val="es-CL"/>
        </w:rPr>
        <w:t xml:space="preserve"> 2022, se encuentra anexa Declaración Jurada, otorgada en la ciudad de Zacatecoluca, departamento de La Paz, el día 28 de septiembre del año 2022, ante los oficios notariales del Licenciado Carlos Rene Estupinian Mendoza, por la señora VERONICA GUADALUPE ROQUE ELIAS, en la que manifiesta que </w:t>
      </w:r>
      <w:r w:rsidRPr="00311FFF">
        <w:rPr>
          <w:rFonts w:ascii="Museo Sans 300" w:hAnsi="Museo Sans 300"/>
          <w:sz w:val="24"/>
          <w:szCs w:val="24"/>
        </w:rPr>
        <w:t xml:space="preserve">con el propósito de representar a su menor hija designada como co-beneficiaria de su adjudicación y ante la ausencia del padre, declara que desconoce su paradero desde hace 12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w:t>
      </w:r>
      <w:r w:rsidRPr="00D00B95">
        <w:rPr>
          <w:rFonts w:ascii="Museo Sans 300" w:hAnsi="Museo Sans 300"/>
          <w:sz w:val="24"/>
          <w:szCs w:val="24"/>
        </w:rPr>
        <w:t>precio del inmueble adjudicado sea a plazos; lo anterior, con</w:t>
      </w:r>
      <w:r w:rsidRPr="00D00B95">
        <w:rPr>
          <w:rFonts w:ascii="Museo Sans 300" w:hAnsi="Museo Sans 300"/>
          <w:sz w:val="24"/>
          <w:szCs w:val="24"/>
          <w:lang w:val="es-CL"/>
        </w:rPr>
        <w:t xml:space="preserve"> la finalidad de darle cumplimiento al artículo 29 inciso 2° de la Ley del Régimen Especial de la Tierra en Propiedad de las Asociaciones Cooperativas, Comunales y Comunitarias Campesinas y Beneficiarios de la Reforma Agraria.</w:t>
      </w:r>
    </w:p>
    <w:p w14:paraId="6973E947" w14:textId="77777777" w:rsidR="00533656" w:rsidRDefault="00533656" w:rsidP="00311FFF">
      <w:pPr>
        <w:jc w:val="both"/>
        <w:rPr>
          <w:rFonts w:ascii="Museo Sans 300" w:hAnsi="Museo Sans 300"/>
          <w:sz w:val="24"/>
          <w:szCs w:val="24"/>
        </w:rPr>
      </w:pPr>
    </w:p>
    <w:p w14:paraId="08211FC8" w14:textId="77777777" w:rsidR="00332894" w:rsidRPr="00311FFF" w:rsidRDefault="00332894" w:rsidP="00311FFF">
      <w:pPr>
        <w:jc w:val="both"/>
        <w:rPr>
          <w:rFonts w:ascii="Museo Sans 300" w:hAnsi="Museo Sans 300"/>
          <w:sz w:val="24"/>
          <w:szCs w:val="24"/>
        </w:rPr>
      </w:pPr>
    </w:p>
    <w:p w14:paraId="42A87173" w14:textId="144DC60E" w:rsidR="0017271B" w:rsidRPr="00311FFF" w:rsidRDefault="0017271B" w:rsidP="00311FFF">
      <w:pPr>
        <w:jc w:val="both"/>
        <w:rPr>
          <w:rFonts w:ascii="Museo Sans 300" w:hAnsi="Museo Sans 300"/>
          <w:sz w:val="24"/>
          <w:szCs w:val="24"/>
        </w:rPr>
      </w:pPr>
      <w:r w:rsidRPr="00311FFF">
        <w:rPr>
          <w:rFonts w:ascii="Museo Sans 300" w:hAnsi="Museo Sans 300"/>
          <w:sz w:val="24"/>
          <w:szCs w:val="24"/>
        </w:rPr>
        <w:lastRenderedPageBreak/>
        <w:t>Se ha tenido a la vista:</w:t>
      </w:r>
      <w:r w:rsidR="00533656" w:rsidRPr="00311FFF">
        <w:rPr>
          <w:rFonts w:ascii="Museo Sans 300" w:hAnsi="Museo Sans 300"/>
          <w:color w:val="000000" w:themeColor="text1"/>
          <w:sz w:val="24"/>
          <w:szCs w:val="24"/>
        </w:rPr>
        <w:t xml:space="preserve"> Listado de Valores y Extensiones, reporte de valúo por lote, solicitud de adjudicación de inmueble, copia de Documento Único de Identidad  y de Tarjeta de Identificación Tributaria, Certificación de Partida de Nacimiento, Declaración Jurada, Acta de Posesión Material, Razón y Constancias de Inscripción de Desmembración en Cabeza de su Dueño a favor del ISTA, reporte de inmueble pendientes de escrituración, reporte de búsqueda de solicitantes para adjudicaciones generados por el Centro Estratégico de Transformación e Innovación Agropecuaria CETIA III, Sección de Transferencia de Tierra</w:t>
      </w:r>
      <w:r w:rsidRPr="00311FFF">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531511C2" w14:textId="77777777" w:rsidR="0017271B" w:rsidRPr="00311FFF" w:rsidRDefault="0017271B" w:rsidP="00311FFF">
      <w:pPr>
        <w:jc w:val="both"/>
        <w:rPr>
          <w:rFonts w:ascii="Museo Sans 300" w:hAnsi="Museo Sans 300"/>
          <w:sz w:val="24"/>
          <w:szCs w:val="24"/>
        </w:rPr>
      </w:pPr>
    </w:p>
    <w:p w14:paraId="6A57162B" w14:textId="77777777" w:rsidR="0017271B" w:rsidRPr="00311FFF" w:rsidRDefault="0017271B" w:rsidP="00311FFF">
      <w:pPr>
        <w:jc w:val="both"/>
        <w:rPr>
          <w:rFonts w:ascii="Museo Sans 300" w:hAnsi="Museo Sans 300"/>
          <w:sz w:val="24"/>
          <w:szCs w:val="24"/>
        </w:rPr>
      </w:pPr>
      <w:r w:rsidRPr="00311FFF">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11FFF">
        <w:rPr>
          <w:rFonts w:ascii="Museo Sans 300" w:hAnsi="Museo Sans 300"/>
          <w:bCs/>
          <w:sz w:val="24"/>
          <w:szCs w:val="24"/>
        </w:rPr>
        <w:t>Ley del Régimen Especial de la Tierra en Propiedad de Las Asociaciones Cooperativas, Comunales y Comunitarias Campesinas  Beneficiarios de la Reforma Agraria</w:t>
      </w:r>
      <w:r w:rsidRPr="00311FFF">
        <w:rPr>
          <w:rFonts w:ascii="Museo Sans 300" w:hAnsi="Museo Sans 300"/>
          <w:sz w:val="24"/>
          <w:szCs w:val="24"/>
        </w:rPr>
        <w:t xml:space="preserve">, la Junta Directiva, </w:t>
      </w:r>
      <w:r w:rsidRPr="00311FFF">
        <w:rPr>
          <w:rFonts w:ascii="Museo Sans 300" w:hAnsi="Museo Sans 300"/>
          <w:b/>
          <w:sz w:val="24"/>
          <w:szCs w:val="24"/>
          <w:u w:val="single"/>
        </w:rPr>
        <w:t>ACUERDA: PRIMERO:</w:t>
      </w:r>
      <w:r w:rsidRPr="00311FFF">
        <w:rPr>
          <w:rFonts w:ascii="Museo Sans 300" w:hAnsi="Museo Sans 300"/>
          <w:b/>
          <w:sz w:val="24"/>
          <w:szCs w:val="24"/>
        </w:rPr>
        <w:t xml:space="preserve"> </w:t>
      </w:r>
      <w:r w:rsidRPr="00311FFF">
        <w:rPr>
          <w:rFonts w:ascii="Museo Sans 300" w:hAnsi="Museo Sans 300"/>
          <w:sz w:val="24"/>
          <w:szCs w:val="24"/>
        </w:rPr>
        <w:t xml:space="preserve">Aprobar la adjudicación </w:t>
      </w:r>
    </w:p>
    <w:p w14:paraId="29FA4F88" w14:textId="6FA345E9" w:rsidR="0017271B" w:rsidRDefault="0017271B" w:rsidP="00311FFF">
      <w:pPr>
        <w:jc w:val="both"/>
        <w:rPr>
          <w:rFonts w:ascii="Museo Sans 300" w:hAnsi="Museo Sans 300"/>
          <w:sz w:val="24"/>
          <w:szCs w:val="24"/>
          <w:lang w:val="es-ES"/>
        </w:rPr>
      </w:pPr>
      <w:r w:rsidRPr="00311FFF">
        <w:rPr>
          <w:rFonts w:ascii="Museo Sans 300" w:hAnsi="Museo Sans 300"/>
          <w:sz w:val="24"/>
          <w:szCs w:val="24"/>
        </w:rPr>
        <w:t xml:space="preserve">y transferencia por compraventa de </w:t>
      </w:r>
      <w:r w:rsidRPr="00311FFF">
        <w:rPr>
          <w:rFonts w:ascii="Museo Sans 300" w:hAnsi="Museo Sans 300"/>
          <w:b/>
          <w:sz w:val="24"/>
          <w:szCs w:val="24"/>
        </w:rPr>
        <w:t xml:space="preserve">01 lote agrícola </w:t>
      </w:r>
      <w:r w:rsidRPr="00311FFF">
        <w:rPr>
          <w:rFonts w:ascii="Museo Sans 300" w:hAnsi="Museo Sans 300"/>
          <w:sz w:val="24"/>
          <w:szCs w:val="24"/>
        </w:rPr>
        <w:t>a</w:t>
      </w:r>
      <w:r w:rsidRPr="00311FFF">
        <w:rPr>
          <w:rFonts w:ascii="Museo Sans 300" w:hAnsi="Museo Sans 300"/>
          <w:color w:val="000000" w:themeColor="text1"/>
          <w:sz w:val="24"/>
          <w:szCs w:val="24"/>
          <w:lang w:val="es-ES"/>
        </w:rPr>
        <w:t xml:space="preserve"> favor de la señora</w:t>
      </w:r>
      <w:r w:rsidRPr="00311FFF">
        <w:rPr>
          <w:rFonts w:ascii="Museo Sans 300" w:hAnsi="Museo Sans 300"/>
          <w:sz w:val="24"/>
          <w:szCs w:val="24"/>
          <w:lang w:val="es-ES" w:eastAsia="es-ES"/>
        </w:rPr>
        <w:t>:</w:t>
      </w:r>
      <w:r w:rsidR="00533656" w:rsidRPr="00311FFF">
        <w:rPr>
          <w:rFonts w:ascii="Museo Sans 300" w:hAnsi="Museo Sans 300"/>
          <w:b/>
          <w:color w:val="000000" w:themeColor="text1"/>
          <w:sz w:val="24"/>
          <w:szCs w:val="24"/>
        </w:rPr>
        <w:t xml:space="preserve"> VERONICA GUADALUPE ROQUE ELIAS</w:t>
      </w:r>
      <w:r w:rsidR="00C16FDC">
        <w:rPr>
          <w:rFonts w:ascii="Museo Sans 300" w:hAnsi="Museo Sans 300"/>
          <w:b/>
          <w:color w:val="000000" w:themeColor="text1"/>
          <w:sz w:val="24"/>
          <w:szCs w:val="24"/>
        </w:rPr>
        <w:t>,</w:t>
      </w:r>
      <w:r w:rsidR="00533656" w:rsidRPr="00311FFF">
        <w:rPr>
          <w:rFonts w:ascii="Museo Sans 300" w:hAnsi="Museo Sans 300"/>
          <w:b/>
          <w:color w:val="000000" w:themeColor="text1"/>
          <w:sz w:val="24"/>
          <w:szCs w:val="24"/>
        </w:rPr>
        <w:t xml:space="preserve"> </w:t>
      </w:r>
      <w:r w:rsidR="00533656" w:rsidRPr="00311FFF">
        <w:rPr>
          <w:rFonts w:ascii="Museo Sans 300" w:hAnsi="Museo Sans 300"/>
          <w:color w:val="000000" w:themeColor="text1"/>
          <w:sz w:val="24"/>
          <w:szCs w:val="24"/>
        </w:rPr>
        <w:t>y su menor hija</w:t>
      </w:r>
      <w:r w:rsidR="00533656" w:rsidRPr="00311FFF">
        <w:rPr>
          <w:rFonts w:ascii="Museo Sans 300" w:hAnsi="Museo Sans 300"/>
          <w:b/>
          <w:color w:val="000000" w:themeColor="text1"/>
          <w:sz w:val="24"/>
          <w:szCs w:val="24"/>
        </w:rPr>
        <w:t xml:space="preserve"> </w:t>
      </w:r>
      <w:r w:rsidR="00D00B95">
        <w:rPr>
          <w:rFonts w:ascii="Museo Sans 300" w:hAnsi="Museo Sans 300"/>
          <w:b/>
          <w:color w:val="000000" w:themeColor="text1"/>
          <w:sz w:val="24"/>
          <w:szCs w:val="24"/>
        </w:rPr>
        <w:t>---</w:t>
      </w:r>
      <w:r w:rsidR="00311FFF" w:rsidRPr="00311FFF">
        <w:rPr>
          <w:rFonts w:ascii="Museo Sans 300" w:hAnsi="Museo Sans 300"/>
          <w:b/>
          <w:sz w:val="24"/>
          <w:szCs w:val="24"/>
        </w:rPr>
        <w:t>,</w:t>
      </w:r>
      <w:r w:rsidR="00C16FDC">
        <w:rPr>
          <w:rFonts w:ascii="Museo Sans 300" w:hAnsi="Museo Sans 300"/>
          <w:b/>
          <w:sz w:val="24"/>
          <w:szCs w:val="24"/>
        </w:rPr>
        <w:t xml:space="preserve"> de las generales antes expresadas,</w:t>
      </w:r>
      <w:commentRangeStart w:id="10"/>
      <w:r w:rsidR="00533656" w:rsidRPr="00311FFF">
        <w:rPr>
          <w:rFonts w:ascii="Museo Sans 300" w:hAnsi="Museo Sans 300"/>
          <w:b/>
          <w:sz w:val="24"/>
          <w:szCs w:val="24"/>
        </w:rPr>
        <w:t xml:space="preserve"> </w:t>
      </w:r>
      <w:commentRangeEnd w:id="10"/>
      <w:r w:rsidR="00533656" w:rsidRPr="00311FFF">
        <w:rPr>
          <w:rStyle w:val="Refdecomentario"/>
          <w:rFonts w:ascii="Museo Sans 300" w:hAnsi="Museo Sans 300"/>
          <w:sz w:val="24"/>
          <w:szCs w:val="24"/>
        </w:rPr>
        <w:commentReference w:id="10"/>
      </w:r>
      <w:r w:rsidR="00533656" w:rsidRPr="00311FFF">
        <w:rPr>
          <w:rFonts w:ascii="Museo Sans 300" w:hAnsi="Museo Sans 300"/>
          <w:color w:val="000000" w:themeColor="text1"/>
          <w:sz w:val="24"/>
          <w:szCs w:val="24"/>
        </w:rPr>
        <w:t xml:space="preserve"> </w:t>
      </w:r>
      <w:r w:rsidR="00533656" w:rsidRPr="00311FFF">
        <w:rPr>
          <w:rFonts w:ascii="Museo Sans 300" w:hAnsi="Museo Sans 300"/>
          <w:sz w:val="24"/>
          <w:szCs w:val="24"/>
        </w:rPr>
        <w:t xml:space="preserve">ubicado en el Proyecto de Lotificación Agrícola, </w:t>
      </w:r>
      <w:r w:rsidR="00533656" w:rsidRPr="00311FFF">
        <w:rPr>
          <w:rFonts w:ascii="Museo Sans 300" w:hAnsi="Museo Sans 300"/>
          <w:sz w:val="24"/>
          <w:szCs w:val="24"/>
          <w:lang w:eastAsia="es-ES"/>
        </w:rPr>
        <w:t xml:space="preserve">desarrollado en el Inmueble identificado como </w:t>
      </w:r>
      <w:r w:rsidR="00533656" w:rsidRPr="00311FFF">
        <w:rPr>
          <w:rFonts w:ascii="Museo Sans 300" w:hAnsi="Museo Sans 300"/>
          <w:b/>
          <w:sz w:val="24"/>
          <w:szCs w:val="24"/>
          <w:lang w:eastAsia="es-ES"/>
        </w:rPr>
        <w:t>LOTE No. 5,</w:t>
      </w:r>
      <w:r w:rsidR="00533656" w:rsidRPr="00311FFF">
        <w:rPr>
          <w:rFonts w:ascii="Museo Sans 300" w:hAnsi="Museo Sans 300"/>
          <w:sz w:val="24"/>
          <w:szCs w:val="24"/>
          <w:lang w:eastAsia="es-ES"/>
        </w:rPr>
        <w:t xml:space="preserve"> </w:t>
      </w:r>
      <w:r w:rsidR="00533656" w:rsidRPr="00311FFF">
        <w:rPr>
          <w:rFonts w:ascii="Museo Sans 300" w:hAnsi="Museo Sans 300"/>
          <w:b/>
          <w:sz w:val="24"/>
          <w:szCs w:val="24"/>
          <w:lang w:eastAsia="es-ES"/>
        </w:rPr>
        <w:t>HACIENDA SAN CRISTOBAL, PORCION</w:t>
      </w:r>
      <w:r w:rsidR="00533656" w:rsidRPr="00311FFF">
        <w:rPr>
          <w:rFonts w:ascii="Museo Sans 300" w:hAnsi="Museo Sans 300"/>
          <w:sz w:val="24"/>
          <w:szCs w:val="24"/>
          <w:lang w:eastAsia="es-ES"/>
        </w:rPr>
        <w:t xml:space="preserve"> </w:t>
      </w:r>
      <w:r w:rsidR="00533656" w:rsidRPr="00311FFF">
        <w:rPr>
          <w:rFonts w:ascii="Museo Sans 300" w:hAnsi="Museo Sans 300"/>
          <w:b/>
          <w:sz w:val="24"/>
          <w:szCs w:val="24"/>
          <w:lang w:eastAsia="es-ES"/>
        </w:rPr>
        <w:t>DOS</w:t>
      </w:r>
      <w:r w:rsidR="00311FFF" w:rsidRPr="00311FFF">
        <w:rPr>
          <w:rFonts w:ascii="Museo Sans 300" w:hAnsi="Museo Sans 300"/>
          <w:sz w:val="24"/>
          <w:szCs w:val="24"/>
          <w:lang w:eastAsia="es-ES"/>
        </w:rPr>
        <w:t>,  situada</w:t>
      </w:r>
      <w:r w:rsidR="00533656" w:rsidRPr="00311FFF">
        <w:rPr>
          <w:rFonts w:ascii="Museo Sans 300" w:hAnsi="Museo Sans 300"/>
          <w:sz w:val="24"/>
          <w:szCs w:val="24"/>
          <w:lang w:eastAsia="es-ES"/>
        </w:rPr>
        <w:t xml:space="preserve"> </w:t>
      </w:r>
      <w:r w:rsidR="00533656" w:rsidRPr="00311FFF">
        <w:rPr>
          <w:rFonts w:ascii="Museo Sans 300" w:hAnsi="Museo Sans 300"/>
          <w:color w:val="000000" w:themeColor="text1"/>
          <w:sz w:val="24"/>
          <w:szCs w:val="24"/>
        </w:rPr>
        <w:t>en el cantón Santa Cruz Porrillo,  jurisdicción de Tecoluca, departamento de San Vicente</w:t>
      </w:r>
      <w:r w:rsidRPr="00311FFF">
        <w:rPr>
          <w:rFonts w:ascii="Museo Sans 300" w:eastAsia="Times New Roman" w:hAnsi="Museo Sans 300"/>
          <w:color w:val="000000"/>
          <w:sz w:val="24"/>
          <w:szCs w:val="24"/>
        </w:rPr>
        <w:t>,</w:t>
      </w:r>
      <w:r w:rsidRPr="00311FFF">
        <w:rPr>
          <w:rFonts w:ascii="Museo Sans 300" w:hAnsi="Museo Sans 300"/>
          <w:b/>
          <w:sz w:val="24"/>
          <w:szCs w:val="24"/>
        </w:rPr>
        <w:t xml:space="preserve"> </w:t>
      </w:r>
      <w:r w:rsidRPr="00311FFF">
        <w:rPr>
          <w:rFonts w:ascii="Museo Sans 300" w:hAnsi="Museo Sans 300"/>
          <w:sz w:val="24"/>
          <w:szCs w:val="24"/>
          <w:lang w:val="es-ES"/>
        </w:rPr>
        <w:t xml:space="preserve">quedando la adjudicación conforme el cuadro de valores y extensiones  siguiente: </w:t>
      </w:r>
    </w:p>
    <w:p w14:paraId="65BDE4C4" w14:textId="77777777" w:rsidR="00D00B95" w:rsidRPr="00311FFF" w:rsidRDefault="00D00B95" w:rsidP="00311FFF">
      <w:pPr>
        <w:jc w:val="both"/>
        <w:rPr>
          <w:rFonts w:ascii="Museo Sans 300" w:hAnsi="Museo Sans 300"/>
          <w:sz w:val="24"/>
          <w:szCs w:val="24"/>
          <w:lang w:val="es-ES"/>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533656" w14:paraId="0BD15C7C" w14:textId="77777777" w:rsidTr="00C1436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46F4628" w14:textId="77777777" w:rsidR="00533656" w:rsidRDefault="00533656" w:rsidP="00C14369">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BE34578" w14:textId="77777777" w:rsidR="00533656" w:rsidRDefault="00533656" w:rsidP="00C14369">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8ECFDBC" w14:textId="77777777" w:rsidR="00533656" w:rsidRDefault="00533656" w:rsidP="00C14369">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6CEF9EE" w14:textId="77777777" w:rsidR="00533656" w:rsidRDefault="00533656" w:rsidP="00C14369">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D56D0C4" w14:textId="77777777" w:rsidR="00533656" w:rsidRDefault="00533656" w:rsidP="00C14369">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2693B69D" w14:textId="77777777" w:rsidR="00533656" w:rsidRDefault="00533656" w:rsidP="00C14369">
            <w:pPr>
              <w:widowControl w:val="0"/>
              <w:autoSpaceDE w:val="0"/>
              <w:autoSpaceDN w:val="0"/>
              <w:adjustRightInd w:val="0"/>
              <w:jc w:val="center"/>
              <w:rPr>
                <w:b/>
                <w:bCs/>
                <w:sz w:val="14"/>
                <w:szCs w:val="14"/>
              </w:rPr>
            </w:pPr>
            <w:r>
              <w:rPr>
                <w:b/>
                <w:bCs/>
                <w:sz w:val="14"/>
                <w:szCs w:val="14"/>
              </w:rPr>
              <w:t xml:space="preserve">VALOR (¢) </w:t>
            </w:r>
          </w:p>
        </w:tc>
      </w:tr>
      <w:tr w:rsidR="00533656" w14:paraId="00BC7A5A" w14:textId="77777777" w:rsidTr="00C14369">
        <w:tc>
          <w:tcPr>
            <w:tcW w:w="1413" w:type="pct"/>
            <w:tcBorders>
              <w:top w:val="single" w:sz="2" w:space="0" w:color="auto"/>
              <w:left w:val="single" w:sz="2" w:space="0" w:color="auto"/>
              <w:bottom w:val="single" w:sz="2" w:space="0" w:color="auto"/>
              <w:right w:val="single" w:sz="2" w:space="0" w:color="auto"/>
            </w:tcBorders>
            <w:shd w:val="clear" w:color="auto" w:fill="DCDCDC"/>
          </w:tcPr>
          <w:p w14:paraId="79D5C467" w14:textId="77777777" w:rsidR="00533656" w:rsidRDefault="00533656" w:rsidP="00C14369">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8DCAEF0" w14:textId="77777777" w:rsidR="00533656" w:rsidRDefault="00533656" w:rsidP="00C14369">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52FE90E" w14:textId="77777777" w:rsidR="00533656" w:rsidRDefault="00533656" w:rsidP="00C14369">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A0C9CF1" w14:textId="77777777" w:rsidR="00533656" w:rsidRDefault="00533656" w:rsidP="00C14369">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0EDC81B" w14:textId="77777777" w:rsidR="00533656" w:rsidRDefault="00533656" w:rsidP="00C14369">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D2285B4" w14:textId="77777777" w:rsidR="00533656" w:rsidRDefault="00533656" w:rsidP="00C1436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07038AF" w14:textId="77777777" w:rsidR="00533656" w:rsidRDefault="00533656" w:rsidP="00C14369">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2C3B79CD" w14:textId="77777777" w:rsidR="00533656" w:rsidRDefault="00533656" w:rsidP="00C14369">
            <w:pPr>
              <w:widowControl w:val="0"/>
              <w:autoSpaceDE w:val="0"/>
              <w:autoSpaceDN w:val="0"/>
              <w:adjustRightInd w:val="0"/>
              <w:rPr>
                <w:b/>
                <w:bCs/>
                <w:sz w:val="14"/>
                <w:szCs w:val="14"/>
              </w:rPr>
            </w:pPr>
          </w:p>
        </w:tc>
      </w:tr>
    </w:tbl>
    <w:p w14:paraId="59AE901B" w14:textId="77777777" w:rsidR="00533656" w:rsidRDefault="00533656" w:rsidP="00533656">
      <w:pPr>
        <w:widowControl w:val="0"/>
        <w:autoSpaceDE w:val="0"/>
        <w:autoSpaceDN w:val="0"/>
        <w:adjustRightInd w:val="0"/>
        <w:rPr>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533656" w14:paraId="2FF0388D" w14:textId="77777777" w:rsidTr="00C14369">
        <w:tc>
          <w:tcPr>
            <w:tcW w:w="2600" w:type="dxa"/>
            <w:tcBorders>
              <w:top w:val="single" w:sz="2" w:space="0" w:color="auto"/>
              <w:left w:val="single" w:sz="2" w:space="0" w:color="auto"/>
              <w:bottom w:val="single" w:sz="2" w:space="0" w:color="auto"/>
              <w:right w:val="single" w:sz="2" w:space="0" w:color="auto"/>
            </w:tcBorders>
          </w:tcPr>
          <w:p w14:paraId="18DB4B9B" w14:textId="77777777" w:rsidR="00533656" w:rsidRDefault="00533656" w:rsidP="00C14369">
            <w:pPr>
              <w:widowControl w:val="0"/>
              <w:autoSpaceDE w:val="0"/>
              <w:autoSpaceDN w:val="0"/>
              <w:adjustRightInd w:val="0"/>
              <w:rPr>
                <w:b/>
                <w:bCs/>
                <w:sz w:val="14"/>
                <w:szCs w:val="14"/>
              </w:rPr>
            </w:pPr>
            <w:r>
              <w:rPr>
                <w:b/>
                <w:bCs/>
                <w:sz w:val="14"/>
                <w:szCs w:val="14"/>
              </w:rPr>
              <w:t xml:space="preserve">No DE ENTREGA: 38 </w:t>
            </w:r>
          </w:p>
        </w:tc>
      </w:tr>
    </w:tbl>
    <w:p w14:paraId="2DB63863" w14:textId="20EBF004" w:rsidR="00533656" w:rsidRDefault="00533656" w:rsidP="00533656">
      <w:pPr>
        <w:widowControl w:val="0"/>
        <w:autoSpaceDE w:val="0"/>
        <w:autoSpaceDN w:val="0"/>
        <w:adjustRightInd w:val="0"/>
        <w:jc w:val="center"/>
        <w:rPr>
          <w:b/>
          <w:bCs/>
          <w:sz w:val="14"/>
          <w:szCs w:val="14"/>
        </w:rPr>
      </w:pPr>
      <w:r>
        <w:rPr>
          <w:b/>
          <w:bCs/>
          <w:sz w:val="14"/>
          <w:szCs w:val="14"/>
        </w:rPr>
        <w:t xml:space="preserve">Tasa de </w:t>
      </w:r>
      <w:r w:rsidR="00311FFF">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533656" w14:paraId="3BC3C2EB" w14:textId="77777777" w:rsidTr="00C14369">
        <w:tc>
          <w:tcPr>
            <w:tcW w:w="1413" w:type="pct"/>
            <w:vMerge w:val="restart"/>
            <w:tcBorders>
              <w:top w:val="single" w:sz="2" w:space="0" w:color="auto"/>
              <w:left w:val="single" w:sz="2" w:space="0" w:color="auto"/>
              <w:bottom w:val="single" w:sz="2" w:space="0" w:color="auto"/>
              <w:right w:val="single" w:sz="2" w:space="0" w:color="auto"/>
            </w:tcBorders>
          </w:tcPr>
          <w:p w14:paraId="7FEE0F65" w14:textId="7220F8CC" w:rsidR="00533656" w:rsidRDefault="00D00B95" w:rsidP="00C14369">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6AD1901F" w14:textId="77777777" w:rsidR="00533656" w:rsidRDefault="00533656" w:rsidP="00C14369">
            <w:pPr>
              <w:widowControl w:val="0"/>
              <w:autoSpaceDE w:val="0"/>
              <w:autoSpaceDN w:val="0"/>
              <w:adjustRightInd w:val="0"/>
              <w:rPr>
                <w:sz w:val="14"/>
                <w:szCs w:val="14"/>
              </w:rPr>
            </w:pPr>
            <w:r>
              <w:rPr>
                <w:sz w:val="14"/>
                <w:szCs w:val="14"/>
              </w:rPr>
              <w:t xml:space="preserve">Lotes: </w:t>
            </w:r>
          </w:p>
          <w:p w14:paraId="0492EDFA" w14:textId="6A2C6C7C" w:rsidR="00533656" w:rsidRDefault="00D00B95" w:rsidP="00C14369">
            <w:pPr>
              <w:widowControl w:val="0"/>
              <w:autoSpaceDE w:val="0"/>
              <w:autoSpaceDN w:val="0"/>
              <w:adjustRightInd w:val="0"/>
              <w:rPr>
                <w:sz w:val="14"/>
                <w:szCs w:val="14"/>
              </w:rPr>
            </w:pPr>
            <w:r>
              <w:rPr>
                <w:sz w:val="14"/>
                <w:szCs w:val="14"/>
              </w:rPr>
              <w:t xml:space="preserve">--- </w:t>
            </w:r>
            <w:r w:rsidR="0053365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3C034EA" w14:textId="77777777" w:rsidR="00533656" w:rsidRDefault="00533656" w:rsidP="00C14369">
            <w:pPr>
              <w:widowControl w:val="0"/>
              <w:autoSpaceDE w:val="0"/>
              <w:autoSpaceDN w:val="0"/>
              <w:adjustRightInd w:val="0"/>
              <w:rPr>
                <w:sz w:val="14"/>
                <w:szCs w:val="14"/>
              </w:rPr>
            </w:pPr>
          </w:p>
          <w:p w14:paraId="4FBAA51C" w14:textId="77777777" w:rsidR="00533656" w:rsidRDefault="00533656" w:rsidP="00C14369">
            <w:pPr>
              <w:widowControl w:val="0"/>
              <w:autoSpaceDE w:val="0"/>
              <w:autoSpaceDN w:val="0"/>
              <w:adjustRightInd w:val="0"/>
              <w:rPr>
                <w:sz w:val="14"/>
                <w:szCs w:val="14"/>
              </w:rPr>
            </w:pPr>
            <w:r>
              <w:rPr>
                <w:sz w:val="14"/>
                <w:szCs w:val="14"/>
              </w:rPr>
              <w:t xml:space="preserve">PORCION DOS </w:t>
            </w:r>
          </w:p>
        </w:tc>
        <w:tc>
          <w:tcPr>
            <w:tcW w:w="314" w:type="pct"/>
            <w:vMerge w:val="restart"/>
            <w:tcBorders>
              <w:top w:val="single" w:sz="2" w:space="0" w:color="auto"/>
              <w:left w:val="single" w:sz="2" w:space="0" w:color="auto"/>
              <w:bottom w:val="single" w:sz="2" w:space="0" w:color="auto"/>
              <w:right w:val="single" w:sz="2" w:space="0" w:color="auto"/>
            </w:tcBorders>
          </w:tcPr>
          <w:p w14:paraId="465D148A" w14:textId="77777777" w:rsidR="00533656" w:rsidRDefault="00533656" w:rsidP="00C14369">
            <w:pPr>
              <w:widowControl w:val="0"/>
              <w:autoSpaceDE w:val="0"/>
              <w:autoSpaceDN w:val="0"/>
              <w:adjustRightInd w:val="0"/>
              <w:rPr>
                <w:sz w:val="14"/>
                <w:szCs w:val="14"/>
              </w:rPr>
            </w:pPr>
          </w:p>
          <w:p w14:paraId="7BE9C526" w14:textId="5D764D88" w:rsidR="00533656" w:rsidRDefault="00D00B95" w:rsidP="00C14369">
            <w:pPr>
              <w:widowControl w:val="0"/>
              <w:autoSpaceDE w:val="0"/>
              <w:autoSpaceDN w:val="0"/>
              <w:adjustRightInd w:val="0"/>
              <w:rPr>
                <w:sz w:val="14"/>
                <w:szCs w:val="14"/>
              </w:rPr>
            </w:pPr>
            <w:r>
              <w:rPr>
                <w:sz w:val="14"/>
                <w:szCs w:val="14"/>
              </w:rPr>
              <w:t>---</w:t>
            </w:r>
            <w:r w:rsidR="0053365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23D4CE6" w14:textId="77777777" w:rsidR="00533656" w:rsidRDefault="00533656" w:rsidP="00C14369">
            <w:pPr>
              <w:widowControl w:val="0"/>
              <w:autoSpaceDE w:val="0"/>
              <w:autoSpaceDN w:val="0"/>
              <w:adjustRightInd w:val="0"/>
              <w:rPr>
                <w:sz w:val="14"/>
                <w:szCs w:val="14"/>
              </w:rPr>
            </w:pPr>
          </w:p>
          <w:p w14:paraId="14BBE468" w14:textId="11AE9AAA" w:rsidR="00533656" w:rsidRDefault="00D00B95" w:rsidP="00C14369">
            <w:pPr>
              <w:widowControl w:val="0"/>
              <w:autoSpaceDE w:val="0"/>
              <w:autoSpaceDN w:val="0"/>
              <w:adjustRightInd w:val="0"/>
              <w:rPr>
                <w:sz w:val="14"/>
                <w:szCs w:val="14"/>
              </w:rPr>
            </w:pPr>
            <w:r>
              <w:rPr>
                <w:sz w:val="14"/>
                <w:szCs w:val="14"/>
              </w:rPr>
              <w:t>---</w:t>
            </w:r>
            <w:r w:rsidR="0053365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7361CE3" w14:textId="77777777" w:rsidR="00533656" w:rsidRDefault="00533656" w:rsidP="00C14369">
            <w:pPr>
              <w:widowControl w:val="0"/>
              <w:autoSpaceDE w:val="0"/>
              <w:autoSpaceDN w:val="0"/>
              <w:adjustRightInd w:val="0"/>
              <w:jc w:val="right"/>
              <w:rPr>
                <w:sz w:val="14"/>
                <w:szCs w:val="14"/>
              </w:rPr>
            </w:pPr>
          </w:p>
          <w:p w14:paraId="41FEDF4C" w14:textId="77777777" w:rsidR="00533656" w:rsidRDefault="00533656" w:rsidP="00C14369">
            <w:pPr>
              <w:widowControl w:val="0"/>
              <w:autoSpaceDE w:val="0"/>
              <w:autoSpaceDN w:val="0"/>
              <w:adjustRightInd w:val="0"/>
              <w:jc w:val="right"/>
              <w:rPr>
                <w:sz w:val="14"/>
                <w:szCs w:val="14"/>
              </w:rPr>
            </w:pPr>
            <w:r>
              <w:rPr>
                <w:sz w:val="14"/>
                <w:szCs w:val="14"/>
              </w:rPr>
              <w:t xml:space="preserve">6500.00 </w:t>
            </w:r>
          </w:p>
        </w:tc>
        <w:tc>
          <w:tcPr>
            <w:tcW w:w="359" w:type="pct"/>
            <w:tcBorders>
              <w:top w:val="single" w:sz="2" w:space="0" w:color="auto"/>
              <w:left w:val="single" w:sz="2" w:space="0" w:color="auto"/>
              <w:bottom w:val="single" w:sz="2" w:space="0" w:color="auto"/>
              <w:right w:val="single" w:sz="2" w:space="0" w:color="auto"/>
            </w:tcBorders>
          </w:tcPr>
          <w:p w14:paraId="69C92E3D" w14:textId="77777777" w:rsidR="00533656" w:rsidRDefault="00533656" w:rsidP="00C14369">
            <w:pPr>
              <w:widowControl w:val="0"/>
              <w:autoSpaceDE w:val="0"/>
              <w:autoSpaceDN w:val="0"/>
              <w:adjustRightInd w:val="0"/>
              <w:jc w:val="right"/>
              <w:rPr>
                <w:sz w:val="14"/>
                <w:szCs w:val="14"/>
              </w:rPr>
            </w:pPr>
          </w:p>
          <w:p w14:paraId="65FFCCE0" w14:textId="77777777" w:rsidR="00533656" w:rsidRDefault="00533656" w:rsidP="00C14369">
            <w:pPr>
              <w:widowControl w:val="0"/>
              <w:autoSpaceDE w:val="0"/>
              <w:autoSpaceDN w:val="0"/>
              <w:adjustRightInd w:val="0"/>
              <w:jc w:val="right"/>
              <w:rPr>
                <w:sz w:val="14"/>
                <w:szCs w:val="14"/>
              </w:rPr>
            </w:pPr>
            <w:r>
              <w:rPr>
                <w:sz w:val="14"/>
                <w:szCs w:val="14"/>
              </w:rPr>
              <w:t xml:space="preserve">2960.61 </w:t>
            </w:r>
          </w:p>
        </w:tc>
        <w:tc>
          <w:tcPr>
            <w:tcW w:w="359" w:type="pct"/>
            <w:tcBorders>
              <w:top w:val="single" w:sz="2" w:space="0" w:color="auto"/>
              <w:left w:val="single" w:sz="2" w:space="0" w:color="auto"/>
              <w:bottom w:val="single" w:sz="2" w:space="0" w:color="auto"/>
              <w:right w:val="single" w:sz="2" w:space="0" w:color="auto"/>
            </w:tcBorders>
          </w:tcPr>
          <w:p w14:paraId="21638ABD" w14:textId="77777777" w:rsidR="00533656" w:rsidRDefault="00533656" w:rsidP="00C14369">
            <w:pPr>
              <w:widowControl w:val="0"/>
              <w:autoSpaceDE w:val="0"/>
              <w:autoSpaceDN w:val="0"/>
              <w:adjustRightInd w:val="0"/>
              <w:jc w:val="right"/>
              <w:rPr>
                <w:sz w:val="14"/>
                <w:szCs w:val="14"/>
              </w:rPr>
            </w:pPr>
          </w:p>
          <w:p w14:paraId="02CE3494" w14:textId="77777777" w:rsidR="00533656" w:rsidRDefault="00533656" w:rsidP="00C14369">
            <w:pPr>
              <w:widowControl w:val="0"/>
              <w:autoSpaceDE w:val="0"/>
              <w:autoSpaceDN w:val="0"/>
              <w:adjustRightInd w:val="0"/>
              <w:jc w:val="right"/>
              <w:rPr>
                <w:sz w:val="14"/>
                <w:szCs w:val="14"/>
              </w:rPr>
            </w:pPr>
            <w:r>
              <w:rPr>
                <w:sz w:val="14"/>
                <w:szCs w:val="14"/>
              </w:rPr>
              <w:t xml:space="preserve">25905.34 </w:t>
            </w:r>
          </w:p>
        </w:tc>
      </w:tr>
      <w:tr w:rsidR="00533656" w14:paraId="6A745A70" w14:textId="77777777" w:rsidTr="00C14369">
        <w:tc>
          <w:tcPr>
            <w:tcW w:w="1413" w:type="pct"/>
            <w:vMerge/>
            <w:tcBorders>
              <w:top w:val="single" w:sz="2" w:space="0" w:color="auto"/>
              <w:left w:val="single" w:sz="2" w:space="0" w:color="auto"/>
              <w:bottom w:val="single" w:sz="2" w:space="0" w:color="auto"/>
              <w:right w:val="single" w:sz="2" w:space="0" w:color="auto"/>
            </w:tcBorders>
          </w:tcPr>
          <w:p w14:paraId="60199135" w14:textId="77777777" w:rsidR="00533656" w:rsidRDefault="00533656" w:rsidP="00C1436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FE474F2" w14:textId="77777777" w:rsidR="00533656" w:rsidRDefault="00533656" w:rsidP="00C1436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A6747D3" w14:textId="77777777" w:rsidR="00533656" w:rsidRDefault="00533656" w:rsidP="00C1436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73B3050" w14:textId="77777777" w:rsidR="00533656" w:rsidRDefault="00533656" w:rsidP="00C1436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4B92B8D" w14:textId="77777777" w:rsidR="00533656" w:rsidRDefault="00533656" w:rsidP="00C1436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EC8ACCA" w14:textId="77777777" w:rsidR="00533656" w:rsidRDefault="00533656" w:rsidP="00C14369">
            <w:pPr>
              <w:widowControl w:val="0"/>
              <w:autoSpaceDE w:val="0"/>
              <w:autoSpaceDN w:val="0"/>
              <w:adjustRightInd w:val="0"/>
              <w:jc w:val="right"/>
              <w:rPr>
                <w:sz w:val="14"/>
                <w:szCs w:val="14"/>
              </w:rPr>
            </w:pPr>
            <w:r>
              <w:rPr>
                <w:sz w:val="14"/>
                <w:szCs w:val="14"/>
              </w:rPr>
              <w:t xml:space="preserve">6500.00 </w:t>
            </w:r>
          </w:p>
        </w:tc>
        <w:tc>
          <w:tcPr>
            <w:tcW w:w="359" w:type="pct"/>
            <w:tcBorders>
              <w:top w:val="single" w:sz="2" w:space="0" w:color="auto"/>
              <w:left w:val="single" w:sz="2" w:space="0" w:color="auto"/>
              <w:bottom w:val="single" w:sz="2" w:space="0" w:color="auto"/>
              <w:right w:val="single" w:sz="2" w:space="0" w:color="auto"/>
            </w:tcBorders>
          </w:tcPr>
          <w:p w14:paraId="7399C93A" w14:textId="77777777" w:rsidR="00533656" w:rsidRDefault="00533656" w:rsidP="00C14369">
            <w:pPr>
              <w:widowControl w:val="0"/>
              <w:autoSpaceDE w:val="0"/>
              <w:autoSpaceDN w:val="0"/>
              <w:adjustRightInd w:val="0"/>
              <w:jc w:val="right"/>
              <w:rPr>
                <w:sz w:val="14"/>
                <w:szCs w:val="14"/>
              </w:rPr>
            </w:pPr>
            <w:r>
              <w:rPr>
                <w:sz w:val="14"/>
                <w:szCs w:val="14"/>
              </w:rPr>
              <w:t xml:space="preserve">2960.61 </w:t>
            </w:r>
          </w:p>
        </w:tc>
        <w:tc>
          <w:tcPr>
            <w:tcW w:w="359" w:type="pct"/>
            <w:tcBorders>
              <w:top w:val="single" w:sz="2" w:space="0" w:color="auto"/>
              <w:left w:val="single" w:sz="2" w:space="0" w:color="auto"/>
              <w:bottom w:val="single" w:sz="2" w:space="0" w:color="auto"/>
              <w:right w:val="single" w:sz="2" w:space="0" w:color="auto"/>
            </w:tcBorders>
          </w:tcPr>
          <w:p w14:paraId="6DC99C0C" w14:textId="77777777" w:rsidR="00533656" w:rsidRDefault="00533656" w:rsidP="00C14369">
            <w:pPr>
              <w:widowControl w:val="0"/>
              <w:autoSpaceDE w:val="0"/>
              <w:autoSpaceDN w:val="0"/>
              <w:adjustRightInd w:val="0"/>
              <w:jc w:val="right"/>
              <w:rPr>
                <w:sz w:val="14"/>
                <w:szCs w:val="14"/>
              </w:rPr>
            </w:pPr>
            <w:r>
              <w:rPr>
                <w:sz w:val="14"/>
                <w:szCs w:val="14"/>
              </w:rPr>
              <w:t xml:space="preserve">25905.34 </w:t>
            </w:r>
          </w:p>
        </w:tc>
      </w:tr>
      <w:tr w:rsidR="00533656" w14:paraId="4BA524C3" w14:textId="77777777" w:rsidTr="00C14369">
        <w:tc>
          <w:tcPr>
            <w:tcW w:w="1413" w:type="pct"/>
            <w:vMerge/>
            <w:tcBorders>
              <w:top w:val="single" w:sz="2" w:space="0" w:color="auto"/>
              <w:left w:val="single" w:sz="2" w:space="0" w:color="auto"/>
              <w:bottom w:val="single" w:sz="2" w:space="0" w:color="auto"/>
              <w:right w:val="single" w:sz="2" w:space="0" w:color="auto"/>
            </w:tcBorders>
          </w:tcPr>
          <w:p w14:paraId="0CBE720D" w14:textId="77777777" w:rsidR="00533656" w:rsidRDefault="00533656" w:rsidP="00C1436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12A1DC4" w14:textId="05659DFA" w:rsidR="00533656" w:rsidRDefault="00311FFF" w:rsidP="00C14369">
            <w:pPr>
              <w:widowControl w:val="0"/>
              <w:autoSpaceDE w:val="0"/>
              <w:autoSpaceDN w:val="0"/>
              <w:adjustRightInd w:val="0"/>
              <w:jc w:val="center"/>
              <w:rPr>
                <w:b/>
                <w:bCs/>
                <w:sz w:val="14"/>
                <w:szCs w:val="14"/>
              </w:rPr>
            </w:pPr>
            <w:r>
              <w:rPr>
                <w:b/>
                <w:bCs/>
                <w:sz w:val="14"/>
                <w:szCs w:val="14"/>
              </w:rPr>
              <w:t>Área</w:t>
            </w:r>
            <w:r w:rsidR="00533656">
              <w:rPr>
                <w:b/>
                <w:bCs/>
                <w:sz w:val="14"/>
                <w:szCs w:val="14"/>
              </w:rPr>
              <w:t xml:space="preserve"> Total: 6500.00 </w:t>
            </w:r>
          </w:p>
          <w:p w14:paraId="47C48ECB" w14:textId="77777777" w:rsidR="00533656" w:rsidRDefault="00533656" w:rsidP="00C14369">
            <w:pPr>
              <w:widowControl w:val="0"/>
              <w:autoSpaceDE w:val="0"/>
              <w:autoSpaceDN w:val="0"/>
              <w:adjustRightInd w:val="0"/>
              <w:jc w:val="center"/>
              <w:rPr>
                <w:b/>
                <w:bCs/>
                <w:sz w:val="14"/>
                <w:szCs w:val="14"/>
              </w:rPr>
            </w:pPr>
            <w:r>
              <w:rPr>
                <w:b/>
                <w:bCs/>
                <w:sz w:val="14"/>
                <w:szCs w:val="14"/>
              </w:rPr>
              <w:t xml:space="preserve"> Valor Total ($): 2960.61 </w:t>
            </w:r>
          </w:p>
          <w:p w14:paraId="5AA6CA20" w14:textId="77777777" w:rsidR="00533656" w:rsidRDefault="00533656" w:rsidP="00C14369">
            <w:pPr>
              <w:widowControl w:val="0"/>
              <w:autoSpaceDE w:val="0"/>
              <w:autoSpaceDN w:val="0"/>
              <w:adjustRightInd w:val="0"/>
              <w:jc w:val="center"/>
              <w:rPr>
                <w:b/>
                <w:bCs/>
                <w:sz w:val="14"/>
                <w:szCs w:val="14"/>
              </w:rPr>
            </w:pPr>
            <w:r>
              <w:rPr>
                <w:b/>
                <w:bCs/>
                <w:sz w:val="14"/>
                <w:szCs w:val="14"/>
              </w:rPr>
              <w:t xml:space="preserve"> Valor Total (¢): 25905.34 </w:t>
            </w:r>
          </w:p>
        </w:tc>
      </w:tr>
    </w:tbl>
    <w:p w14:paraId="19801F57" w14:textId="77777777" w:rsidR="00533656" w:rsidRDefault="00533656" w:rsidP="0053365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533656" w14:paraId="6EAB1878" w14:textId="77777777" w:rsidTr="00311FFF">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33EFF8E" w14:textId="77777777" w:rsidR="00533656" w:rsidRDefault="00533656" w:rsidP="00C14369">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2DED836" w14:textId="77777777" w:rsidR="00533656" w:rsidRDefault="00533656" w:rsidP="00C14369">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A193921" w14:textId="77777777" w:rsidR="00533656" w:rsidRDefault="00533656" w:rsidP="00C14369">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4B17297" w14:textId="77777777" w:rsidR="00533656" w:rsidRDefault="00533656" w:rsidP="00C14369">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6860643" w14:textId="77777777" w:rsidR="00533656" w:rsidRDefault="00533656" w:rsidP="00C14369">
            <w:pPr>
              <w:widowControl w:val="0"/>
              <w:autoSpaceDE w:val="0"/>
              <w:autoSpaceDN w:val="0"/>
              <w:adjustRightInd w:val="0"/>
              <w:jc w:val="right"/>
              <w:rPr>
                <w:b/>
                <w:bCs/>
                <w:sz w:val="14"/>
                <w:szCs w:val="14"/>
              </w:rPr>
            </w:pPr>
            <w:r>
              <w:rPr>
                <w:b/>
                <w:bCs/>
                <w:sz w:val="14"/>
                <w:szCs w:val="14"/>
              </w:rPr>
              <w:t xml:space="preserve">0 </w:t>
            </w:r>
          </w:p>
        </w:tc>
      </w:tr>
      <w:tr w:rsidR="00533656" w14:paraId="0343EA74" w14:textId="77777777" w:rsidTr="00311FFF">
        <w:tc>
          <w:tcPr>
            <w:tcW w:w="1951" w:type="pct"/>
            <w:tcBorders>
              <w:top w:val="single" w:sz="2" w:space="0" w:color="auto"/>
              <w:left w:val="single" w:sz="2" w:space="0" w:color="auto"/>
              <w:bottom w:val="single" w:sz="2" w:space="0" w:color="auto"/>
              <w:right w:val="single" w:sz="2" w:space="0" w:color="auto"/>
            </w:tcBorders>
            <w:shd w:val="clear" w:color="auto" w:fill="DCDCDC"/>
          </w:tcPr>
          <w:p w14:paraId="34D6B585" w14:textId="77777777" w:rsidR="00533656" w:rsidRDefault="00533656" w:rsidP="00C14369">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BFE87F5" w14:textId="77777777" w:rsidR="00533656" w:rsidRDefault="00533656" w:rsidP="00C14369">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EB29745" w14:textId="77777777" w:rsidR="00533656" w:rsidRDefault="00533656" w:rsidP="00C14369">
            <w:pPr>
              <w:widowControl w:val="0"/>
              <w:autoSpaceDE w:val="0"/>
              <w:autoSpaceDN w:val="0"/>
              <w:adjustRightInd w:val="0"/>
              <w:jc w:val="right"/>
              <w:rPr>
                <w:b/>
                <w:bCs/>
                <w:sz w:val="14"/>
                <w:szCs w:val="14"/>
              </w:rPr>
            </w:pPr>
            <w:r>
              <w:rPr>
                <w:b/>
                <w:bCs/>
                <w:sz w:val="14"/>
                <w:szCs w:val="14"/>
              </w:rPr>
              <w:t xml:space="preserve">6500.00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4622709" w14:textId="77777777" w:rsidR="00533656" w:rsidRDefault="00533656" w:rsidP="00C14369">
            <w:pPr>
              <w:widowControl w:val="0"/>
              <w:autoSpaceDE w:val="0"/>
              <w:autoSpaceDN w:val="0"/>
              <w:adjustRightInd w:val="0"/>
              <w:jc w:val="right"/>
              <w:rPr>
                <w:b/>
                <w:bCs/>
                <w:sz w:val="14"/>
                <w:szCs w:val="14"/>
              </w:rPr>
            </w:pPr>
            <w:r>
              <w:rPr>
                <w:b/>
                <w:bCs/>
                <w:sz w:val="14"/>
                <w:szCs w:val="14"/>
              </w:rPr>
              <w:t xml:space="preserve">2960.61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4802623" w14:textId="77777777" w:rsidR="00533656" w:rsidRDefault="00533656" w:rsidP="00C14369">
            <w:pPr>
              <w:widowControl w:val="0"/>
              <w:autoSpaceDE w:val="0"/>
              <w:autoSpaceDN w:val="0"/>
              <w:adjustRightInd w:val="0"/>
              <w:jc w:val="right"/>
              <w:rPr>
                <w:b/>
                <w:bCs/>
                <w:sz w:val="14"/>
                <w:szCs w:val="14"/>
              </w:rPr>
            </w:pPr>
            <w:r>
              <w:rPr>
                <w:b/>
                <w:bCs/>
                <w:sz w:val="14"/>
                <w:szCs w:val="14"/>
              </w:rPr>
              <w:t xml:space="preserve">25905.34 </w:t>
            </w:r>
          </w:p>
        </w:tc>
      </w:tr>
    </w:tbl>
    <w:p w14:paraId="09DCDA1E" w14:textId="77777777" w:rsidR="00311FFF" w:rsidRPr="00311FFF" w:rsidRDefault="00311FFF" w:rsidP="00311FFF">
      <w:pPr>
        <w:pStyle w:val="NormalWeb"/>
        <w:shd w:val="clear" w:color="auto" w:fill="FFFFFF"/>
        <w:spacing w:before="0" w:beforeAutospacing="0" w:after="0" w:afterAutospacing="0"/>
        <w:jc w:val="both"/>
        <w:rPr>
          <w:rFonts w:ascii="Museo Sans 300" w:hAnsi="Museo Sans 300"/>
        </w:rPr>
      </w:pPr>
    </w:p>
    <w:p w14:paraId="50DC3B55" w14:textId="77777777" w:rsidR="0017271B" w:rsidRPr="00146F75" w:rsidRDefault="0017271B" w:rsidP="0017271B">
      <w:pPr>
        <w:jc w:val="both"/>
        <w:rPr>
          <w:rFonts w:ascii="Museo Sans 300" w:hAnsi="Museo Sans 300"/>
          <w:b/>
          <w:color w:val="000000" w:themeColor="text1"/>
          <w:sz w:val="24"/>
          <w:szCs w:val="24"/>
          <w:u w:val="single"/>
          <w:lang w:eastAsia="es-ES"/>
        </w:rPr>
      </w:pPr>
      <w:r>
        <w:rPr>
          <w:rFonts w:ascii="Museo Sans 300" w:hAnsi="Museo Sans 300"/>
          <w:b/>
          <w:color w:val="000000" w:themeColor="text1"/>
          <w:sz w:val="24"/>
          <w:szCs w:val="24"/>
          <w:u w:val="single"/>
          <w:lang w:eastAsia="es-ES"/>
        </w:rPr>
        <w:t>SEGUNDO</w:t>
      </w:r>
      <w:r w:rsidRPr="00146F75">
        <w:rPr>
          <w:rFonts w:ascii="Museo Sans 300" w:hAnsi="Museo Sans 300"/>
          <w:b/>
          <w:bCs/>
          <w:color w:val="000000" w:themeColor="text1"/>
          <w:sz w:val="24"/>
          <w:szCs w:val="24"/>
          <w:u w:val="single"/>
        </w:rPr>
        <w:t>:</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ascii="Museo Sans 300" w:hAnsi="Museo Sans 300"/>
          <w:sz w:val="24"/>
          <w:szCs w:val="24"/>
        </w:rPr>
        <w:t xml:space="preserve"> </w:t>
      </w:r>
      <w:r>
        <w:rPr>
          <w:rFonts w:ascii="Museo Sans 300" w:hAnsi="Museo Sans 300" w:cs="Arial"/>
          <w:b/>
          <w:sz w:val="24"/>
          <w:szCs w:val="24"/>
          <w:u w:val="single"/>
        </w:rPr>
        <w:t>TERCER</w:t>
      </w:r>
      <w:r w:rsidRPr="00223E74">
        <w:rPr>
          <w:rFonts w:ascii="Museo Sans 300" w:hAnsi="Museo Sans 300"/>
          <w:b/>
          <w:color w:val="000000" w:themeColor="text1"/>
          <w:sz w:val="24"/>
          <w:szCs w:val="24"/>
          <w:u w:val="single"/>
        </w:rPr>
        <w:t>O:</w:t>
      </w:r>
      <w:r w:rsidRPr="00146F75">
        <w:rPr>
          <w:rFonts w:ascii="Museo Sans 300" w:hAnsi="Museo Sans 300"/>
          <w:color w:val="000000" w:themeColor="text1"/>
          <w:sz w:val="24"/>
          <w:szCs w:val="24"/>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eastAsia="Times New Roman" w:hAnsi="Museo Sans 300" w:cs="Times New Roman"/>
          <w:b/>
          <w:color w:val="000000" w:themeColor="text1"/>
          <w:sz w:val="24"/>
          <w:szCs w:val="24"/>
          <w:u w:val="single"/>
          <w:lang w:eastAsia="es-ES"/>
        </w:rPr>
        <w:t>CUAR</w:t>
      </w:r>
      <w:r w:rsidRPr="00146F75">
        <w:rPr>
          <w:rFonts w:ascii="Museo Sans 300" w:eastAsia="Times New Roman" w:hAnsi="Museo Sans 300" w:cs="Times New Roman"/>
          <w:b/>
          <w:color w:val="000000" w:themeColor="text1"/>
          <w:sz w:val="24"/>
          <w:szCs w:val="24"/>
          <w:u w:val="single"/>
          <w:lang w:eastAsia="es-ES"/>
        </w:rPr>
        <w:t>TO:</w:t>
      </w:r>
      <w:r w:rsidRPr="00146F75">
        <w:rPr>
          <w:rFonts w:ascii="Museo Sans 300" w:hAnsi="Museo Sans 300"/>
          <w:sz w:val="24"/>
          <w:szCs w:val="24"/>
        </w:rPr>
        <w:t xml:space="preserve"> 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 xml:space="preserve">s trámites de </w:t>
      </w:r>
      <w:r>
        <w:rPr>
          <w:rFonts w:ascii="Museo Sans 300" w:hAnsi="Museo Sans 300"/>
          <w:sz w:val="24"/>
          <w:szCs w:val="24"/>
        </w:rPr>
        <w:lastRenderedPageBreak/>
        <w:t>inscripción de la misma</w:t>
      </w:r>
      <w:r w:rsidRPr="00146F75">
        <w:rPr>
          <w:rFonts w:ascii="Museo Sans 300" w:hAnsi="Museo Sans 300"/>
          <w:sz w:val="24"/>
          <w:szCs w:val="24"/>
        </w:rPr>
        <w:t xml:space="preserve">. </w:t>
      </w:r>
      <w:r>
        <w:rPr>
          <w:rFonts w:ascii="Museo Sans 300" w:hAnsi="Museo Sans 300"/>
          <w:b/>
          <w:color w:val="000000" w:themeColor="text1"/>
          <w:sz w:val="24"/>
          <w:szCs w:val="24"/>
          <w:u w:val="single"/>
          <w:lang w:val="es-ES"/>
        </w:rPr>
        <w:t>QUINT</w:t>
      </w:r>
      <w:r w:rsidRPr="00146F75">
        <w:rPr>
          <w:rFonts w:ascii="Museo Sans 300" w:hAnsi="Museo Sans 300"/>
          <w:b/>
          <w:color w:val="000000" w:themeColor="text1"/>
          <w:sz w:val="24"/>
          <w:szCs w:val="24"/>
          <w:u w:val="single"/>
        </w:rPr>
        <w:t>O:</w:t>
      </w:r>
      <w:r w:rsidRPr="00146F75">
        <w:rPr>
          <w:rFonts w:ascii="Museo Sans 300" w:hAnsi="Museo Sans 300"/>
          <w:b/>
          <w:color w:val="000000" w:themeColor="text1"/>
          <w:sz w:val="24"/>
          <w:szCs w:val="24"/>
          <w:lang w:eastAsia="es-ES"/>
        </w:rPr>
        <w:t xml:space="preserve"> </w:t>
      </w:r>
      <w:r w:rsidRPr="00146F75">
        <w:rPr>
          <w:rFonts w:ascii="Museo Sans 300" w:hAnsi="Museo Sans 300"/>
          <w:sz w:val="24"/>
          <w:szCs w:val="24"/>
        </w:rPr>
        <w:t>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12D34946" w14:textId="77777777" w:rsidR="00311FFF" w:rsidRDefault="00311FFF" w:rsidP="0008727E"/>
    <w:p w14:paraId="66544FA4" w14:textId="77777777" w:rsidR="0017271B" w:rsidRPr="005E1893" w:rsidRDefault="0017271B" w:rsidP="00D00B95">
      <w:pPr>
        <w:tabs>
          <w:tab w:val="left" w:pos="1440"/>
        </w:tabs>
        <w:rPr>
          <w:rFonts w:ascii="Museo Sans 300" w:hAnsi="Museo Sans 300"/>
          <w:sz w:val="24"/>
          <w:szCs w:val="24"/>
        </w:rPr>
      </w:pPr>
    </w:p>
    <w:p w14:paraId="4B8030AD" w14:textId="359EE4C9" w:rsidR="0017271B" w:rsidRPr="001F209A" w:rsidRDefault="0017271B" w:rsidP="001F209A">
      <w:pPr>
        <w:jc w:val="both"/>
        <w:rPr>
          <w:rFonts w:ascii="Museo Sans 300" w:hAnsi="Museo Sans 300"/>
          <w:sz w:val="24"/>
          <w:szCs w:val="24"/>
        </w:rPr>
      </w:pPr>
      <w:r w:rsidRPr="001F209A">
        <w:rPr>
          <w:rFonts w:ascii="Museo Sans 300" w:hAnsi="Museo Sans 300"/>
          <w:sz w:val="24"/>
          <w:szCs w:val="24"/>
        </w:rPr>
        <w:t>“””””X</w:t>
      </w:r>
      <w:r w:rsidR="00C35B7E" w:rsidRPr="001F209A">
        <w:rPr>
          <w:rFonts w:ascii="Museo Sans 300" w:hAnsi="Museo Sans 300"/>
          <w:sz w:val="24"/>
          <w:szCs w:val="24"/>
        </w:rPr>
        <w:t>I</w:t>
      </w:r>
      <w:r w:rsidR="005C463E" w:rsidRPr="001F209A">
        <w:rPr>
          <w:rFonts w:ascii="Museo Sans 300" w:hAnsi="Museo Sans 300"/>
          <w:sz w:val="24"/>
          <w:szCs w:val="24"/>
        </w:rPr>
        <w:t>I</w:t>
      </w:r>
      <w:r w:rsidRPr="001F209A">
        <w:rPr>
          <w:rFonts w:ascii="Museo Sans 300" w:hAnsi="Museo Sans 300"/>
          <w:sz w:val="24"/>
          <w:szCs w:val="24"/>
        </w:rPr>
        <w:t>) A solicitud del señor:</w:t>
      </w:r>
      <w:r w:rsidR="00311FFF" w:rsidRPr="001F209A">
        <w:rPr>
          <w:rFonts w:ascii="Museo Sans 300" w:hAnsi="Museo Sans 300"/>
          <w:color w:val="000000" w:themeColor="text1"/>
          <w:sz w:val="24"/>
          <w:szCs w:val="24"/>
          <w:lang w:val="es-ES"/>
        </w:rPr>
        <w:t xml:space="preserve"> MANUEL DE JESUS JIMENEZ AYALA, de </w:t>
      </w:r>
      <w:r w:rsidR="00D00B95">
        <w:rPr>
          <w:rFonts w:ascii="Museo Sans 300" w:hAnsi="Museo Sans 300"/>
          <w:color w:val="000000" w:themeColor="text1"/>
          <w:sz w:val="24"/>
          <w:szCs w:val="24"/>
          <w:lang w:val="es-ES"/>
        </w:rPr>
        <w:t>---</w:t>
      </w:r>
      <w:r w:rsidR="00311FFF" w:rsidRPr="001F209A">
        <w:rPr>
          <w:rFonts w:ascii="Museo Sans 300" w:hAnsi="Museo Sans 300"/>
          <w:color w:val="000000" w:themeColor="text1"/>
          <w:sz w:val="24"/>
          <w:szCs w:val="24"/>
          <w:lang w:val="es-ES"/>
        </w:rPr>
        <w:t xml:space="preserve"> años de edad, </w:t>
      </w:r>
      <w:r w:rsidR="00D00B95">
        <w:rPr>
          <w:rFonts w:ascii="Museo Sans 300" w:hAnsi="Museo Sans 300"/>
          <w:color w:val="000000" w:themeColor="text1"/>
          <w:sz w:val="24"/>
          <w:szCs w:val="24"/>
          <w:lang w:val="es-ES"/>
        </w:rPr>
        <w:t>---</w:t>
      </w:r>
      <w:r w:rsidR="00311FFF" w:rsidRPr="001F209A">
        <w:rPr>
          <w:rFonts w:ascii="Museo Sans 300" w:hAnsi="Museo Sans 300"/>
          <w:color w:val="000000" w:themeColor="text1"/>
          <w:sz w:val="24"/>
          <w:szCs w:val="24"/>
          <w:lang w:val="es-ES"/>
        </w:rPr>
        <w:t xml:space="preserve">, del domicilio de </w:t>
      </w:r>
      <w:r w:rsidR="00D00B95">
        <w:rPr>
          <w:rFonts w:ascii="Museo Sans 300" w:hAnsi="Museo Sans 300"/>
          <w:color w:val="000000" w:themeColor="text1"/>
          <w:sz w:val="24"/>
          <w:szCs w:val="24"/>
          <w:lang w:val="es-ES"/>
        </w:rPr>
        <w:t>---</w:t>
      </w:r>
      <w:r w:rsidR="00311FFF" w:rsidRPr="001F209A">
        <w:rPr>
          <w:rFonts w:ascii="Museo Sans 300" w:hAnsi="Museo Sans 300"/>
          <w:color w:val="000000" w:themeColor="text1"/>
          <w:sz w:val="24"/>
          <w:szCs w:val="24"/>
          <w:lang w:val="es-ES"/>
        </w:rPr>
        <w:t xml:space="preserve">. departamento de </w:t>
      </w:r>
      <w:r w:rsidR="00D00B95">
        <w:rPr>
          <w:rFonts w:ascii="Museo Sans 300" w:hAnsi="Museo Sans 300"/>
          <w:color w:val="000000" w:themeColor="text1"/>
          <w:sz w:val="24"/>
          <w:szCs w:val="24"/>
          <w:lang w:val="es-ES"/>
        </w:rPr>
        <w:t>---</w:t>
      </w:r>
      <w:r w:rsidR="00311FFF" w:rsidRPr="001F209A">
        <w:rPr>
          <w:rFonts w:ascii="Museo Sans 300" w:hAnsi="Museo Sans 300"/>
          <w:color w:val="000000" w:themeColor="text1"/>
          <w:sz w:val="24"/>
          <w:szCs w:val="24"/>
          <w:lang w:val="es-ES"/>
        </w:rPr>
        <w:t xml:space="preserve">, con Documento Único de Identidad número </w:t>
      </w:r>
      <w:r w:rsidR="00D00B95">
        <w:rPr>
          <w:rFonts w:ascii="Museo Sans 300" w:hAnsi="Museo Sans 300"/>
          <w:color w:val="000000" w:themeColor="text1"/>
          <w:sz w:val="24"/>
          <w:szCs w:val="24"/>
          <w:lang w:val="es-ES"/>
        </w:rPr>
        <w:t>---</w:t>
      </w:r>
      <w:r w:rsidR="00311FFF" w:rsidRPr="001F209A">
        <w:rPr>
          <w:rFonts w:ascii="Museo Sans 300" w:hAnsi="Museo Sans 300"/>
          <w:color w:val="000000" w:themeColor="text1"/>
          <w:sz w:val="24"/>
          <w:szCs w:val="24"/>
          <w:lang w:val="es-ES"/>
        </w:rPr>
        <w:t xml:space="preserve">, y </w:t>
      </w:r>
      <w:r w:rsidR="00D00B95">
        <w:rPr>
          <w:rFonts w:ascii="Museo Sans 300" w:hAnsi="Museo Sans 300"/>
          <w:color w:val="000000" w:themeColor="text1"/>
          <w:sz w:val="24"/>
          <w:szCs w:val="24"/>
          <w:lang w:val="es-ES"/>
        </w:rPr>
        <w:t>---</w:t>
      </w:r>
      <w:r w:rsidR="00311FFF" w:rsidRPr="001F209A">
        <w:rPr>
          <w:rFonts w:ascii="Museo Sans 300" w:hAnsi="Museo Sans 300"/>
          <w:color w:val="000000" w:themeColor="text1"/>
          <w:sz w:val="24"/>
          <w:szCs w:val="24"/>
          <w:lang w:val="es-ES"/>
        </w:rPr>
        <w:t xml:space="preserve"> ZULMA BEATRIZ JIMENEZ RODAS, de </w:t>
      </w:r>
      <w:r w:rsidR="00D00B95">
        <w:rPr>
          <w:rFonts w:ascii="Museo Sans 300" w:hAnsi="Museo Sans 300"/>
          <w:color w:val="000000" w:themeColor="text1"/>
          <w:sz w:val="24"/>
          <w:szCs w:val="24"/>
          <w:lang w:val="es-ES"/>
        </w:rPr>
        <w:t>---</w:t>
      </w:r>
      <w:r w:rsidR="00311FFF" w:rsidRPr="001F209A">
        <w:rPr>
          <w:rFonts w:ascii="Museo Sans 300" w:hAnsi="Museo Sans 300"/>
          <w:color w:val="000000" w:themeColor="text1"/>
          <w:sz w:val="24"/>
          <w:szCs w:val="24"/>
          <w:lang w:val="es-ES"/>
        </w:rPr>
        <w:t xml:space="preserve"> años de edad. </w:t>
      </w:r>
      <w:r w:rsidR="00D00B95">
        <w:rPr>
          <w:rFonts w:ascii="Museo Sans 300" w:hAnsi="Museo Sans 300"/>
          <w:color w:val="000000" w:themeColor="text1"/>
          <w:sz w:val="24"/>
          <w:szCs w:val="24"/>
          <w:lang w:val="es-ES"/>
        </w:rPr>
        <w:t>---</w:t>
      </w:r>
      <w:r w:rsidR="00311FFF" w:rsidRPr="001F209A">
        <w:rPr>
          <w:rFonts w:ascii="Museo Sans 300" w:hAnsi="Museo Sans 300"/>
          <w:color w:val="000000" w:themeColor="text1"/>
          <w:sz w:val="24"/>
          <w:szCs w:val="24"/>
          <w:lang w:val="es-ES"/>
        </w:rPr>
        <w:t xml:space="preserve">, del domicilio de </w:t>
      </w:r>
      <w:r w:rsidR="00D00B95">
        <w:rPr>
          <w:rFonts w:ascii="Museo Sans 300" w:hAnsi="Museo Sans 300"/>
          <w:color w:val="000000" w:themeColor="text1"/>
          <w:sz w:val="24"/>
          <w:szCs w:val="24"/>
          <w:lang w:val="es-ES"/>
        </w:rPr>
        <w:t>---</w:t>
      </w:r>
      <w:r w:rsidR="00311FFF" w:rsidRPr="001F209A">
        <w:rPr>
          <w:rFonts w:ascii="Museo Sans 300" w:hAnsi="Museo Sans 300"/>
          <w:color w:val="000000" w:themeColor="text1"/>
          <w:sz w:val="24"/>
          <w:szCs w:val="24"/>
          <w:lang w:val="es-ES"/>
        </w:rPr>
        <w:t xml:space="preserve">, departamento de </w:t>
      </w:r>
      <w:r w:rsidR="00D00B95">
        <w:rPr>
          <w:rFonts w:ascii="Museo Sans 300" w:hAnsi="Museo Sans 300"/>
          <w:color w:val="000000" w:themeColor="text1"/>
          <w:sz w:val="24"/>
          <w:szCs w:val="24"/>
          <w:lang w:val="es-ES"/>
        </w:rPr>
        <w:t>---</w:t>
      </w:r>
      <w:r w:rsidR="00311FFF" w:rsidRPr="001F209A">
        <w:rPr>
          <w:rFonts w:ascii="Museo Sans 300" w:hAnsi="Museo Sans 300"/>
          <w:color w:val="000000" w:themeColor="text1"/>
          <w:sz w:val="24"/>
          <w:szCs w:val="24"/>
          <w:lang w:val="es-ES"/>
        </w:rPr>
        <w:t xml:space="preserve">, con Documento Único de Identidad número </w:t>
      </w:r>
      <w:r w:rsidR="00D00B95">
        <w:rPr>
          <w:rFonts w:ascii="Museo Sans 300" w:hAnsi="Museo Sans 300"/>
          <w:color w:val="000000" w:themeColor="text1"/>
          <w:sz w:val="24"/>
          <w:szCs w:val="24"/>
          <w:lang w:val="es-ES"/>
        </w:rPr>
        <w:t>---</w:t>
      </w:r>
      <w:r w:rsidRPr="001F209A">
        <w:rPr>
          <w:rFonts w:ascii="Museo Sans 300" w:hAnsi="Museo Sans 300"/>
          <w:sz w:val="24"/>
          <w:szCs w:val="24"/>
        </w:rPr>
        <w:t>, el señor Presidente somete a consideración de Junta Directiva, dictamen técnico</w:t>
      </w:r>
      <w:r w:rsidRPr="001F209A">
        <w:rPr>
          <w:rFonts w:ascii="Museo Sans 300" w:hAnsi="Museo Sans 300"/>
          <w:b/>
          <w:color w:val="000000" w:themeColor="text1"/>
          <w:sz w:val="24"/>
          <w:szCs w:val="24"/>
        </w:rPr>
        <w:t xml:space="preserve"> 234</w:t>
      </w:r>
      <w:r w:rsidRPr="001F209A">
        <w:rPr>
          <w:rFonts w:ascii="Museo Sans 300" w:hAnsi="Museo Sans 300"/>
          <w:sz w:val="24"/>
          <w:szCs w:val="24"/>
        </w:rPr>
        <w:t xml:space="preserve">, relacionado con la adjudicación en venta de </w:t>
      </w:r>
      <w:r w:rsidRPr="001F209A">
        <w:rPr>
          <w:rFonts w:ascii="Museo Sans 300" w:hAnsi="Museo Sans 300"/>
          <w:b/>
          <w:sz w:val="24"/>
          <w:szCs w:val="24"/>
        </w:rPr>
        <w:t>01 Solar para Vivienda</w:t>
      </w:r>
      <w:r w:rsidRPr="001F209A">
        <w:rPr>
          <w:rFonts w:ascii="Museo Sans 300" w:hAnsi="Museo Sans 300"/>
          <w:sz w:val="24"/>
          <w:szCs w:val="24"/>
        </w:rPr>
        <w:t xml:space="preserve"> y </w:t>
      </w:r>
      <w:r w:rsidRPr="001F209A">
        <w:rPr>
          <w:rFonts w:ascii="Museo Sans 300" w:hAnsi="Museo Sans 300"/>
          <w:b/>
          <w:sz w:val="24"/>
          <w:szCs w:val="24"/>
        </w:rPr>
        <w:t>01 lote agrícola</w:t>
      </w:r>
      <w:r w:rsidRPr="001F209A">
        <w:rPr>
          <w:rFonts w:ascii="Museo Sans 300" w:hAnsi="Museo Sans 300"/>
          <w:sz w:val="24"/>
          <w:szCs w:val="24"/>
        </w:rPr>
        <w:t>, perteneciente</w:t>
      </w:r>
      <w:r w:rsidR="00C35B7E" w:rsidRPr="001F209A">
        <w:rPr>
          <w:rFonts w:ascii="Museo Sans 300" w:hAnsi="Museo Sans 300"/>
          <w:sz w:val="24"/>
          <w:szCs w:val="24"/>
        </w:rPr>
        <w:t>s</w:t>
      </w:r>
      <w:r w:rsidRPr="001F209A">
        <w:rPr>
          <w:rFonts w:ascii="Museo Sans 300" w:hAnsi="Museo Sans 300"/>
          <w:sz w:val="24"/>
          <w:szCs w:val="24"/>
        </w:rPr>
        <w:t xml:space="preserve"> al</w:t>
      </w:r>
      <w:r w:rsidR="00FF2941" w:rsidRPr="001F209A">
        <w:rPr>
          <w:rFonts w:ascii="Museo Sans 300" w:hAnsi="Museo Sans 300"/>
          <w:sz w:val="24"/>
          <w:szCs w:val="24"/>
        </w:rPr>
        <w:t xml:space="preserve"> </w:t>
      </w:r>
      <w:r w:rsidR="00FF2941" w:rsidRPr="001F209A">
        <w:rPr>
          <w:rFonts w:ascii="Museo Sans 300" w:hAnsi="Museo Sans 300"/>
          <w:color w:val="000000" w:themeColor="text1"/>
          <w:sz w:val="24"/>
          <w:szCs w:val="24"/>
          <w:lang w:val="es-ES"/>
        </w:rPr>
        <w:t xml:space="preserve">Proyecto denominado Porción 5 Lotificación Agrícola y Asentamiento Comunitario, desarrollado en el inmueble identificado como HACIENDA MECHOTIQUE EXCEDENTE HIJUELA 2. POLIGONO 1, ubicado registralmente en cantón El Corozal, jurisdicción de Berlín, departamento de Usulután, y según planos aprobados en la jurisdicción de Berlín, departamento de Usulután, </w:t>
      </w:r>
      <w:r w:rsidR="00FF2941" w:rsidRPr="001F209A">
        <w:rPr>
          <w:rFonts w:ascii="Museo Sans 300" w:hAnsi="Museo Sans 300"/>
          <w:b/>
          <w:color w:val="000000" w:themeColor="text1"/>
          <w:sz w:val="24"/>
          <w:szCs w:val="24"/>
          <w:lang w:val="es-ES"/>
        </w:rPr>
        <w:t>código de</w:t>
      </w:r>
      <w:r w:rsidR="00D73291" w:rsidRPr="001F209A">
        <w:rPr>
          <w:rFonts w:ascii="Museo Sans 300" w:hAnsi="Museo Sans 300"/>
          <w:b/>
          <w:color w:val="000000" w:themeColor="text1"/>
          <w:sz w:val="24"/>
          <w:szCs w:val="24"/>
          <w:lang w:val="es-ES"/>
        </w:rPr>
        <w:t xml:space="preserve"> SIIE 110208, código SSE 1522, e</w:t>
      </w:r>
      <w:r w:rsidR="00FF2941" w:rsidRPr="001F209A">
        <w:rPr>
          <w:rFonts w:ascii="Museo Sans 300" w:hAnsi="Museo Sans 300"/>
          <w:b/>
          <w:color w:val="000000" w:themeColor="text1"/>
          <w:sz w:val="24"/>
          <w:szCs w:val="24"/>
          <w:lang w:val="es-ES"/>
        </w:rPr>
        <w:t>ntrega 18</w:t>
      </w:r>
      <w:r w:rsidRPr="001F209A">
        <w:rPr>
          <w:rFonts w:ascii="Museo Sans 300" w:hAnsi="Museo Sans 300"/>
          <w:sz w:val="24"/>
          <w:szCs w:val="24"/>
        </w:rPr>
        <w:t>, en el cual la Unidad de Adjudicación de Inmuebles, hace las siguientes consideraciones:</w:t>
      </w:r>
    </w:p>
    <w:p w14:paraId="0FD83E7C" w14:textId="77777777" w:rsidR="0017271B" w:rsidRPr="001F209A" w:rsidRDefault="0017271B" w:rsidP="001F209A">
      <w:pPr>
        <w:jc w:val="both"/>
        <w:rPr>
          <w:rFonts w:ascii="Museo Sans 300" w:hAnsi="Museo Sans 300"/>
          <w:sz w:val="24"/>
          <w:szCs w:val="24"/>
        </w:rPr>
      </w:pPr>
    </w:p>
    <w:p w14:paraId="529F584E" w14:textId="59E85529" w:rsidR="00FF2941" w:rsidRPr="001F209A" w:rsidRDefault="00FF2941" w:rsidP="001F209A">
      <w:pPr>
        <w:pStyle w:val="Prrafodelista"/>
        <w:numPr>
          <w:ilvl w:val="0"/>
          <w:numId w:val="26"/>
        </w:numPr>
        <w:ind w:left="1134" w:hanging="708"/>
        <w:jc w:val="both"/>
        <w:rPr>
          <w:rFonts w:ascii="Museo Sans 300" w:hAnsi="Museo Sans 300"/>
          <w:color w:val="000000" w:themeColor="text1"/>
          <w:sz w:val="24"/>
          <w:szCs w:val="24"/>
        </w:rPr>
      </w:pPr>
      <w:r w:rsidRPr="001F209A">
        <w:rPr>
          <w:rFonts w:ascii="Museo Sans 300" w:hAnsi="Museo Sans 300"/>
          <w:color w:val="000000" w:themeColor="text1"/>
          <w:sz w:val="24"/>
          <w:szCs w:val="24"/>
        </w:rPr>
        <w:t xml:space="preserve">El ISTA adquirió mediante Expropiación realizada a la señora Olga Estela Guandique Rivera, el inmueble conocido como Hacienda Mechotique, con un área de 125 Hás. 73 Ás. 09.24 Cás.  equivalentes a 1, 257,309.24 M² por un valor de $ 190,377.14, según Acuerdo contenido en el Punto XXXV del Acta de Sesión Ordinaria No. 41-2000, de fecha 26 de octubre del 2000, la cual fue inscrita a la Matrícula número </w:t>
      </w:r>
      <w:r w:rsidR="00477810">
        <w:rPr>
          <w:rFonts w:ascii="Museo Sans 300" w:hAnsi="Museo Sans 300"/>
          <w:color w:val="000000" w:themeColor="text1"/>
          <w:sz w:val="24"/>
          <w:szCs w:val="24"/>
        </w:rPr>
        <w:t xml:space="preserve">--- </w:t>
      </w:r>
      <w:r w:rsidRPr="001F209A">
        <w:rPr>
          <w:rFonts w:ascii="Museo Sans 300" w:hAnsi="Museo Sans 300"/>
          <w:color w:val="000000" w:themeColor="text1"/>
          <w:sz w:val="24"/>
          <w:szCs w:val="24"/>
        </w:rPr>
        <w:t>-00000, a favor del ISTA, el día 06 de febrero del año 2007, Del registro de la Segunda Sección de Oriente, departamento de Usulután. A razón de $ 1,514.16, por Hectárea y $ 0.151416 Metro cuadrado.</w:t>
      </w:r>
    </w:p>
    <w:p w14:paraId="460B77AF" w14:textId="77777777" w:rsidR="00FF2941" w:rsidRPr="001F209A" w:rsidRDefault="00FF2941" w:rsidP="001F209A">
      <w:pPr>
        <w:pStyle w:val="Prrafodelista"/>
        <w:ind w:left="928"/>
        <w:jc w:val="both"/>
        <w:rPr>
          <w:rFonts w:ascii="Museo Sans 300" w:hAnsi="Museo Sans 300"/>
          <w:color w:val="000000" w:themeColor="text1"/>
          <w:sz w:val="24"/>
          <w:szCs w:val="24"/>
        </w:rPr>
      </w:pPr>
    </w:p>
    <w:p w14:paraId="40FB5C20" w14:textId="77777777" w:rsidR="00FF2941" w:rsidRPr="001F209A" w:rsidRDefault="00FF2941" w:rsidP="001F209A">
      <w:pPr>
        <w:pStyle w:val="Prrafodelista"/>
        <w:ind w:left="1134"/>
        <w:jc w:val="both"/>
        <w:rPr>
          <w:rFonts w:ascii="Museo Sans 300" w:hAnsi="Museo Sans 300"/>
          <w:color w:val="000000" w:themeColor="text1"/>
          <w:sz w:val="24"/>
          <w:szCs w:val="24"/>
        </w:rPr>
      </w:pPr>
      <w:r w:rsidRPr="001F209A">
        <w:rPr>
          <w:rFonts w:ascii="Museo Sans 300" w:hAnsi="Museo Sans 300"/>
          <w:color w:val="000000" w:themeColor="text1"/>
          <w:sz w:val="24"/>
          <w:szCs w:val="24"/>
        </w:rPr>
        <w:t>Posteriormente en el referido inmueble se realizó análisis técnico-jurídico por lo que se efectuó el acto jurídico de Desmembración Simple generando otro inmueble, quedando un área de resto como se muestra a continuación:</w:t>
      </w:r>
    </w:p>
    <w:tbl>
      <w:tblPr>
        <w:tblStyle w:val="Tablaconcuadrcula"/>
        <w:tblpPr w:leftFromText="141" w:rightFromText="141" w:vertAnchor="text" w:horzAnchor="margin" w:tblpXSpec="right" w:tblpY="309"/>
        <w:tblW w:w="0" w:type="auto"/>
        <w:tblLook w:val="04A0" w:firstRow="1" w:lastRow="0" w:firstColumn="1" w:lastColumn="0" w:noHBand="0" w:noVBand="1"/>
      </w:tblPr>
      <w:tblGrid>
        <w:gridCol w:w="3951"/>
        <w:gridCol w:w="2100"/>
        <w:gridCol w:w="2098"/>
      </w:tblGrid>
      <w:tr w:rsidR="00D73291" w:rsidRPr="00295FCE" w14:paraId="49D01E11" w14:textId="77777777" w:rsidTr="00D73291">
        <w:trPr>
          <w:trHeight w:val="20"/>
        </w:trPr>
        <w:tc>
          <w:tcPr>
            <w:tcW w:w="8149" w:type="dxa"/>
            <w:gridSpan w:val="3"/>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5B2F8A0E" w14:textId="77777777" w:rsidR="00D73291" w:rsidRPr="00D73291" w:rsidRDefault="00D73291" w:rsidP="00D73291">
            <w:pPr>
              <w:jc w:val="center"/>
              <w:rPr>
                <w:rFonts w:ascii="Museo Sans 300" w:hAnsi="Museo Sans 300"/>
                <w:color w:val="000000" w:themeColor="text1"/>
                <w:sz w:val="18"/>
                <w:szCs w:val="18"/>
              </w:rPr>
            </w:pPr>
            <w:r w:rsidRPr="00D73291">
              <w:rPr>
                <w:rFonts w:ascii="Museo Sans 300" w:hAnsi="Museo Sans 300"/>
                <w:color w:val="000000" w:themeColor="text1"/>
                <w:sz w:val="18"/>
                <w:szCs w:val="18"/>
              </w:rPr>
              <w:t>H A C I E N D A   M E C H O T I Q U E   E X CE D E N T E   H I J U E L A   2 ,   P O L I G O N O   1</w:t>
            </w:r>
          </w:p>
        </w:tc>
      </w:tr>
      <w:tr w:rsidR="00D73291" w:rsidRPr="00295FCE" w14:paraId="10676235" w14:textId="77777777" w:rsidTr="00D73291">
        <w:trPr>
          <w:trHeight w:val="20"/>
        </w:trPr>
        <w:tc>
          <w:tcPr>
            <w:tcW w:w="3951" w:type="dxa"/>
            <w:tcBorders>
              <w:top w:val="double" w:sz="4" w:space="0" w:color="auto"/>
              <w:left w:val="single" w:sz="4" w:space="0" w:color="auto"/>
              <w:bottom w:val="double" w:sz="4" w:space="0" w:color="auto"/>
              <w:right w:val="double" w:sz="4" w:space="0" w:color="auto"/>
            </w:tcBorders>
            <w:vAlign w:val="center"/>
            <w:hideMark/>
          </w:tcPr>
          <w:p w14:paraId="501E49FE" w14:textId="77777777" w:rsidR="00D73291" w:rsidRPr="00D73291" w:rsidRDefault="00D73291" w:rsidP="00D73291">
            <w:pPr>
              <w:jc w:val="center"/>
              <w:rPr>
                <w:rFonts w:ascii="Museo Sans 300" w:hAnsi="Museo Sans 300"/>
                <w:color w:val="000000" w:themeColor="text1"/>
                <w:sz w:val="18"/>
                <w:szCs w:val="18"/>
              </w:rPr>
            </w:pPr>
            <w:r w:rsidRPr="00D73291">
              <w:rPr>
                <w:rFonts w:ascii="Museo Sans 300" w:hAnsi="Museo Sans 300"/>
                <w:color w:val="000000" w:themeColor="text1"/>
                <w:sz w:val="18"/>
                <w:szCs w:val="18"/>
              </w:rPr>
              <w:t>I N M U E B L E</w:t>
            </w:r>
          </w:p>
        </w:tc>
        <w:tc>
          <w:tcPr>
            <w:tcW w:w="2100" w:type="dxa"/>
            <w:tcBorders>
              <w:top w:val="double" w:sz="4" w:space="0" w:color="auto"/>
              <w:left w:val="double" w:sz="4" w:space="0" w:color="auto"/>
              <w:bottom w:val="double" w:sz="4" w:space="0" w:color="auto"/>
              <w:right w:val="nil"/>
            </w:tcBorders>
            <w:vAlign w:val="center"/>
            <w:hideMark/>
          </w:tcPr>
          <w:p w14:paraId="35096A9E" w14:textId="77777777" w:rsidR="00D73291" w:rsidRPr="00D73291" w:rsidRDefault="00D73291" w:rsidP="00D73291">
            <w:pPr>
              <w:jc w:val="center"/>
              <w:rPr>
                <w:rFonts w:ascii="Museo Sans 300" w:hAnsi="Museo Sans 300"/>
                <w:color w:val="000000" w:themeColor="text1"/>
                <w:sz w:val="18"/>
                <w:szCs w:val="18"/>
              </w:rPr>
            </w:pPr>
            <w:r w:rsidRPr="00D73291">
              <w:rPr>
                <w:rFonts w:ascii="Museo Sans 300" w:hAnsi="Museo Sans 300"/>
                <w:color w:val="000000" w:themeColor="text1"/>
                <w:sz w:val="18"/>
                <w:szCs w:val="18"/>
              </w:rPr>
              <w:t>AREA (M²)</w:t>
            </w:r>
          </w:p>
        </w:tc>
        <w:tc>
          <w:tcPr>
            <w:tcW w:w="2098" w:type="dxa"/>
            <w:tcBorders>
              <w:top w:val="double" w:sz="4" w:space="0" w:color="auto"/>
              <w:left w:val="double" w:sz="4" w:space="0" w:color="auto"/>
              <w:bottom w:val="double" w:sz="4" w:space="0" w:color="auto"/>
              <w:right w:val="single" w:sz="4" w:space="0" w:color="auto"/>
            </w:tcBorders>
            <w:vAlign w:val="center"/>
            <w:hideMark/>
          </w:tcPr>
          <w:p w14:paraId="454C04F7" w14:textId="77777777" w:rsidR="00D73291" w:rsidRPr="00D73291" w:rsidRDefault="00D73291" w:rsidP="00D73291">
            <w:pPr>
              <w:jc w:val="center"/>
              <w:rPr>
                <w:rFonts w:ascii="Museo Sans 300" w:hAnsi="Museo Sans 300"/>
                <w:color w:val="000000" w:themeColor="text1"/>
                <w:sz w:val="18"/>
                <w:szCs w:val="18"/>
              </w:rPr>
            </w:pPr>
            <w:r w:rsidRPr="00D73291">
              <w:rPr>
                <w:rFonts w:ascii="Museo Sans 300" w:hAnsi="Museo Sans 300"/>
                <w:color w:val="000000" w:themeColor="text1"/>
                <w:sz w:val="18"/>
                <w:szCs w:val="18"/>
              </w:rPr>
              <w:t>MATRICULA</w:t>
            </w:r>
          </w:p>
        </w:tc>
      </w:tr>
      <w:tr w:rsidR="00D73291" w:rsidRPr="00295FCE" w14:paraId="38D3B666" w14:textId="77777777" w:rsidTr="00D73291">
        <w:trPr>
          <w:trHeight w:val="20"/>
        </w:trPr>
        <w:tc>
          <w:tcPr>
            <w:tcW w:w="3951" w:type="dxa"/>
            <w:tcBorders>
              <w:top w:val="double" w:sz="4" w:space="0" w:color="auto"/>
              <w:left w:val="single" w:sz="4" w:space="0" w:color="auto"/>
              <w:bottom w:val="dotted" w:sz="4" w:space="0" w:color="auto"/>
              <w:right w:val="double" w:sz="4" w:space="0" w:color="auto"/>
            </w:tcBorders>
            <w:vAlign w:val="center"/>
            <w:hideMark/>
          </w:tcPr>
          <w:p w14:paraId="692F4300" w14:textId="77777777" w:rsidR="00D73291" w:rsidRPr="00D73291" w:rsidRDefault="00D73291" w:rsidP="00D73291">
            <w:pPr>
              <w:jc w:val="center"/>
              <w:rPr>
                <w:rFonts w:ascii="Museo Sans 300" w:hAnsi="Museo Sans 300"/>
                <w:color w:val="000000" w:themeColor="text1"/>
                <w:sz w:val="18"/>
                <w:szCs w:val="18"/>
              </w:rPr>
            </w:pPr>
            <w:r w:rsidRPr="00D73291">
              <w:rPr>
                <w:rFonts w:ascii="Museo Sans 300" w:hAnsi="Museo Sans 300"/>
                <w:color w:val="000000" w:themeColor="text1"/>
                <w:sz w:val="18"/>
                <w:szCs w:val="18"/>
              </w:rPr>
              <w:t xml:space="preserve">Hacienda Mechotique Excedente Hijuela 2, </w:t>
            </w:r>
          </w:p>
          <w:p w14:paraId="552A363C" w14:textId="77777777" w:rsidR="00D73291" w:rsidRPr="00D73291" w:rsidRDefault="00D73291" w:rsidP="00D73291">
            <w:pPr>
              <w:jc w:val="center"/>
              <w:rPr>
                <w:rFonts w:ascii="Museo Sans 300" w:hAnsi="Museo Sans 300"/>
                <w:color w:val="000000" w:themeColor="text1"/>
                <w:sz w:val="18"/>
                <w:szCs w:val="18"/>
              </w:rPr>
            </w:pPr>
            <w:r w:rsidRPr="00D73291">
              <w:rPr>
                <w:rFonts w:ascii="Museo Sans 300" w:hAnsi="Museo Sans 300"/>
                <w:color w:val="000000" w:themeColor="text1"/>
                <w:sz w:val="18"/>
                <w:szCs w:val="18"/>
              </w:rPr>
              <w:t xml:space="preserve">Polígono 1, </w:t>
            </w:r>
          </w:p>
        </w:tc>
        <w:tc>
          <w:tcPr>
            <w:tcW w:w="2100" w:type="dxa"/>
            <w:tcBorders>
              <w:top w:val="double" w:sz="4" w:space="0" w:color="auto"/>
              <w:left w:val="double" w:sz="4" w:space="0" w:color="auto"/>
              <w:bottom w:val="dotted" w:sz="4" w:space="0" w:color="auto"/>
              <w:right w:val="nil"/>
            </w:tcBorders>
            <w:vAlign w:val="center"/>
            <w:hideMark/>
          </w:tcPr>
          <w:p w14:paraId="4F6F7077" w14:textId="77777777" w:rsidR="00D73291" w:rsidRPr="00D73291" w:rsidRDefault="00D73291" w:rsidP="00D73291">
            <w:pPr>
              <w:jc w:val="center"/>
              <w:rPr>
                <w:rFonts w:ascii="Museo Sans 300" w:hAnsi="Museo Sans 300"/>
                <w:color w:val="000000" w:themeColor="text1"/>
                <w:sz w:val="18"/>
                <w:szCs w:val="18"/>
              </w:rPr>
            </w:pPr>
            <w:r w:rsidRPr="00D73291">
              <w:rPr>
                <w:rFonts w:ascii="Museo Sans 300" w:hAnsi="Museo Sans 300"/>
                <w:color w:val="000000" w:themeColor="text1"/>
                <w:sz w:val="18"/>
                <w:szCs w:val="18"/>
              </w:rPr>
              <w:t>1,165,241.07</w:t>
            </w:r>
          </w:p>
        </w:tc>
        <w:tc>
          <w:tcPr>
            <w:tcW w:w="2098" w:type="dxa"/>
            <w:tcBorders>
              <w:top w:val="double" w:sz="4" w:space="0" w:color="auto"/>
              <w:left w:val="double" w:sz="4" w:space="0" w:color="auto"/>
              <w:bottom w:val="dotted" w:sz="4" w:space="0" w:color="auto"/>
              <w:right w:val="single" w:sz="4" w:space="0" w:color="auto"/>
            </w:tcBorders>
            <w:vAlign w:val="center"/>
            <w:hideMark/>
          </w:tcPr>
          <w:p w14:paraId="013A68D0" w14:textId="4B56A7D3" w:rsidR="00D73291" w:rsidRPr="00D73291" w:rsidRDefault="00477810" w:rsidP="00D73291">
            <w:pPr>
              <w:jc w:val="center"/>
              <w:rPr>
                <w:rFonts w:ascii="Museo Sans 300" w:hAnsi="Museo Sans 300"/>
                <w:color w:val="000000" w:themeColor="text1"/>
                <w:sz w:val="18"/>
                <w:szCs w:val="18"/>
              </w:rPr>
            </w:pPr>
            <w:r>
              <w:rPr>
                <w:rFonts w:ascii="Museo Sans 300" w:hAnsi="Museo Sans 300"/>
                <w:color w:val="000000" w:themeColor="text1"/>
                <w:sz w:val="18"/>
                <w:szCs w:val="18"/>
              </w:rPr>
              <w:t xml:space="preserve">--- </w:t>
            </w:r>
            <w:r w:rsidR="00D73291" w:rsidRPr="00D73291">
              <w:rPr>
                <w:rFonts w:ascii="Museo Sans 300" w:hAnsi="Museo Sans 300"/>
                <w:color w:val="000000" w:themeColor="text1"/>
                <w:sz w:val="18"/>
                <w:szCs w:val="18"/>
              </w:rPr>
              <w:t>-00000</w:t>
            </w:r>
          </w:p>
        </w:tc>
      </w:tr>
      <w:tr w:rsidR="00D73291" w:rsidRPr="00295FCE" w14:paraId="3A7673C7" w14:textId="77777777" w:rsidTr="00D73291">
        <w:trPr>
          <w:trHeight w:val="20"/>
        </w:trPr>
        <w:tc>
          <w:tcPr>
            <w:tcW w:w="3951" w:type="dxa"/>
            <w:tcBorders>
              <w:top w:val="dotted" w:sz="4" w:space="0" w:color="auto"/>
              <w:left w:val="single" w:sz="4" w:space="0" w:color="auto"/>
              <w:bottom w:val="double" w:sz="4" w:space="0" w:color="auto"/>
              <w:right w:val="double" w:sz="4" w:space="0" w:color="auto"/>
            </w:tcBorders>
            <w:vAlign w:val="center"/>
            <w:hideMark/>
          </w:tcPr>
          <w:p w14:paraId="2D0941CC" w14:textId="77777777" w:rsidR="00D73291" w:rsidRPr="00D73291" w:rsidRDefault="00D73291" w:rsidP="00D73291">
            <w:pPr>
              <w:jc w:val="center"/>
              <w:rPr>
                <w:rFonts w:ascii="Museo Sans 300" w:hAnsi="Museo Sans 300"/>
                <w:color w:val="000000" w:themeColor="text1"/>
                <w:sz w:val="18"/>
                <w:szCs w:val="18"/>
              </w:rPr>
            </w:pPr>
            <w:r w:rsidRPr="00D73291">
              <w:rPr>
                <w:rFonts w:ascii="Museo Sans 300" w:hAnsi="Museo Sans 300"/>
                <w:color w:val="000000" w:themeColor="text1"/>
                <w:sz w:val="18"/>
                <w:szCs w:val="18"/>
              </w:rPr>
              <w:t>R  e  s  t  o</w:t>
            </w:r>
          </w:p>
        </w:tc>
        <w:tc>
          <w:tcPr>
            <w:tcW w:w="2100" w:type="dxa"/>
            <w:tcBorders>
              <w:top w:val="dotted" w:sz="4" w:space="0" w:color="auto"/>
              <w:left w:val="double" w:sz="4" w:space="0" w:color="auto"/>
              <w:bottom w:val="double" w:sz="4" w:space="0" w:color="auto"/>
              <w:right w:val="nil"/>
            </w:tcBorders>
            <w:vAlign w:val="center"/>
            <w:hideMark/>
          </w:tcPr>
          <w:p w14:paraId="572DECC6" w14:textId="77777777" w:rsidR="00D73291" w:rsidRPr="00D73291" w:rsidRDefault="00D73291" w:rsidP="00D73291">
            <w:pPr>
              <w:jc w:val="center"/>
              <w:rPr>
                <w:rFonts w:ascii="Museo Sans 300" w:hAnsi="Museo Sans 300"/>
                <w:color w:val="000000" w:themeColor="text1"/>
                <w:sz w:val="18"/>
                <w:szCs w:val="18"/>
              </w:rPr>
            </w:pPr>
            <w:r w:rsidRPr="00D73291">
              <w:rPr>
                <w:rFonts w:ascii="Museo Sans 300" w:hAnsi="Museo Sans 300"/>
                <w:color w:val="000000" w:themeColor="text1"/>
                <w:sz w:val="18"/>
                <w:szCs w:val="18"/>
              </w:rPr>
              <w:t>92,068.17</w:t>
            </w:r>
          </w:p>
        </w:tc>
        <w:tc>
          <w:tcPr>
            <w:tcW w:w="2098" w:type="dxa"/>
            <w:tcBorders>
              <w:top w:val="dotted" w:sz="4" w:space="0" w:color="auto"/>
              <w:left w:val="double" w:sz="4" w:space="0" w:color="auto"/>
              <w:bottom w:val="double" w:sz="4" w:space="0" w:color="auto"/>
              <w:right w:val="single" w:sz="4" w:space="0" w:color="auto"/>
            </w:tcBorders>
            <w:vAlign w:val="center"/>
            <w:hideMark/>
          </w:tcPr>
          <w:p w14:paraId="17E15494" w14:textId="4B96DF86" w:rsidR="00D73291" w:rsidRPr="00D73291" w:rsidRDefault="00477810" w:rsidP="00D73291">
            <w:pPr>
              <w:jc w:val="center"/>
              <w:rPr>
                <w:rFonts w:ascii="Museo Sans 300" w:hAnsi="Museo Sans 300"/>
                <w:color w:val="000000" w:themeColor="text1"/>
                <w:sz w:val="18"/>
                <w:szCs w:val="18"/>
              </w:rPr>
            </w:pPr>
            <w:r>
              <w:rPr>
                <w:rFonts w:ascii="Museo Sans 300" w:hAnsi="Museo Sans 300"/>
                <w:color w:val="000000" w:themeColor="text1"/>
                <w:sz w:val="18"/>
                <w:szCs w:val="18"/>
              </w:rPr>
              <w:t xml:space="preserve">--- </w:t>
            </w:r>
            <w:r w:rsidR="00D73291" w:rsidRPr="00D73291">
              <w:rPr>
                <w:rFonts w:ascii="Museo Sans 300" w:hAnsi="Museo Sans 300"/>
                <w:color w:val="000000" w:themeColor="text1"/>
                <w:sz w:val="18"/>
                <w:szCs w:val="18"/>
              </w:rPr>
              <w:t>-00000</w:t>
            </w:r>
          </w:p>
        </w:tc>
      </w:tr>
      <w:tr w:rsidR="00D73291" w:rsidRPr="00295FCE" w14:paraId="1A5EFDD9" w14:textId="77777777" w:rsidTr="00D73291">
        <w:trPr>
          <w:trHeight w:val="20"/>
        </w:trPr>
        <w:tc>
          <w:tcPr>
            <w:tcW w:w="3951" w:type="dxa"/>
            <w:tcBorders>
              <w:top w:val="double" w:sz="4" w:space="0" w:color="auto"/>
              <w:left w:val="single" w:sz="4" w:space="0" w:color="auto"/>
              <w:bottom w:val="single" w:sz="4" w:space="0" w:color="auto"/>
              <w:right w:val="double" w:sz="4" w:space="0" w:color="auto"/>
            </w:tcBorders>
            <w:shd w:val="clear" w:color="auto" w:fill="F2F2F2" w:themeFill="background1" w:themeFillShade="F2"/>
            <w:vAlign w:val="center"/>
            <w:hideMark/>
          </w:tcPr>
          <w:p w14:paraId="6D44741B" w14:textId="77777777" w:rsidR="00D73291" w:rsidRPr="00D73291" w:rsidRDefault="00D73291" w:rsidP="00D73291">
            <w:pPr>
              <w:jc w:val="center"/>
              <w:rPr>
                <w:rFonts w:ascii="Museo Sans 300" w:hAnsi="Museo Sans 300"/>
                <w:color w:val="000000" w:themeColor="text1"/>
                <w:sz w:val="18"/>
                <w:szCs w:val="18"/>
              </w:rPr>
            </w:pPr>
            <w:r w:rsidRPr="00D73291">
              <w:rPr>
                <w:rFonts w:ascii="Museo Sans 300" w:hAnsi="Museo Sans 300"/>
                <w:color w:val="000000" w:themeColor="text1"/>
                <w:sz w:val="18"/>
                <w:szCs w:val="18"/>
              </w:rPr>
              <w:t xml:space="preserve"> AREA TOTAL</w:t>
            </w:r>
          </w:p>
        </w:tc>
        <w:tc>
          <w:tcPr>
            <w:tcW w:w="2100" w:type="dxa"/>
            <w:tcBorders>
              <w:top w:val="double" w:sz="4" w:space="0" w:color="auto"/>
              <w:left w:val="double" w:sz="4" w:space="0" w:color="auto"/>
              <w:bottom w:val="single" w:sz="4" w:space="0" w:color="auto"/>
              <w:right w:val="nil"/>
            </w:tcBorders>
            <w:shd w:val="clear" w:color="auto" w:fill="F2F2F2" w:themeFill="background1" w:themeFillShade="F2"/>
            <w:vAlign w:val="center"/>
            <w:hideMark/>
          </w:tcPr>
          <w:p w14:paraId="76270F57" w14:textId="77777777" w:rsidR="00D73291" w:rsidRPr="00D73291" w:rsidRDefault="00D73291" w:rsidP="00D73291">
            <w:pPr>
              <w:jc w:val="center"/>
              <w:rPr>
                <w:rFonts w:ascii="Museo Sans 300" w:hAnsi="Museo Sans 300"/>
                <w:color w:val="000000" w:themeColor="text1"/>
                <w:sz w:val="18"/>
                <w:szCs w:val="18"/>
              </w:rPr>
            </w:pPr>
            <w:r w:rsidRPr="00D73291">
              <w:rPr>
                <w:rFonts w:ascii="Museo Sans 300" w:hAnsi="Museo Sans 300"/>
                <w:color w:val="000000" w:themeColor="text1"/>
                <w:sz w:val="18"/>
                <w:szCs w:val="18"/>
              </w:rPr>
              <w:t>1,257,309.24</w:t>
            </w:r>
          </w:p>
        </w:tc>
        <w:tc>
          <w:tcPr>
            <w:tcW w:w="2098" w:type="dxa"/>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14:paraId="53846D39" w14:textId="77777777" w:rsidR="00D73291" w:rsidRPr="00D73291" w:rsidRDefault="00D73291" w:rsidP="00D73291">
            <w:pPr>
              <w:jc w:val="center"/>
              <w:rPr>
                <w:rFonts w:ascii="Museo Sans 300" w:hAnsi="Museo Sans 300"/>
                <w:color w:val="000000" w:themeColor="text1"/>
                <w:sz w:val="18"/>
                <w:szCs w:val="18"/>
              </w:rPr>
            </w:pPr>
          </w:p>
        </w:tc>
      </w:tr>
    </w:tbl>
    <w:p w14:paraId="060A1284" w14:textId="77777777" w:rsidR="00FF2941" w:rsidRPr="00AF6A98" w:rsidRDefault="00FF2941" w:rsidP="00FF2941">
      <w:pPr>
        <w:pStyle w:val="Prrafodelista"/>
        <w:tabs>
          <w:tab w:val="left" w:pos="142"/>
        </w:tabs>
        <w:spacing w:line="360" w:lineRule="auto"/>
        <w:ind w:left="567"/>
        <w:jc w:val="both"/>
        <w:rPr>
          <w:rFonts w:ascii="Museo Sans 300" w:hAnsi="Museo Sans 300"/>
          <w:color w:val="000000" w:themeColor="text1"/>
          <w:szCs w:val="28"/>
        </w:rPr>
      </w:pPr>
    </w:p>
    <w:p w14:paraId="0D5EF404" w14:textId="77777777" w:rsidR="00FF2941" w:rsidRPr="00AF6A98" w:rsidRDefault="00FF2941" w:rsidP="00FF2941">
      <w:pPr>
        <w:tabs>
          <w:tab w:val="left" w:pos="142"/>
        </w:tabs>
        <w:spacing w:line="360" w:lineRule="auto"/>
        <w:jc w:val="both"/>
        <w:rPr>
          <w:rFonts w:ascii="Museo Sans 300" w:hAnsi="Museo Sans 300"/>
          <w:color w:val="000000" w:themeColor="text1"/>
          <w:szCs w:val="28"/>
        </w:rPr>
      </w:pPr>
      <w:r>
        <w:rPr>
          <w:rFonts w:ascii="Museo Sans 300" w:hAnsi="Museo Sans 300"/>
          <w:color w:val="000000" w:themeColor="text1"/>
          <w:szCs w:val="28"/>
        </w:rPr>
        <w:t xml:space="preserve">                        </w:t>
      </w:r>
      <w:r w:rsidRPr="00AF6A98">
        <w:rPr>
          <w:rFonts w:ascii="Museo Sans 300" w:hAnsi="Museo Sans 300"/>
          <w:color w:val="000000" w:themeColor="text1"/>
          <w:szCs w:val="28"/>
        </w:rPr>
        <w:t xml:space="preserve">                    </w:t>
      </w:r>
    </w:p>
    <w:p w14:paraId="760A049F" w14:textId="77777777" w:rsidR="00477810" w:rsidRDefault="00477810" w:rsidP="001F209A">
      <w:pPr>
        <w:pStyle w:val="Prrafodelista"/>
        <w:ind w:left="1134"/>
        <w:jc w:val="both"/>
        <w:rPr>
          <w:rFonts w:ascii="Museo Sans 300" w:hAnsi="Museo Sans 300"/>
          <w:color w:val="000000" w:themeColor="text1"/>
          <w:sz w:val="24"/>
          <w:szCs w:val="24"/>
        </w:rPr>
      </w:pPr>
    </w:p>
    <w:p w14:paraId="0EC3E53E" w14:textId="7E50D97D" w:rsidR="00FF2941" w:rsidRPr="001F209A" w:rsidRDefault="00FF2941" w:rsidP="001F209A">
      <w:pPr>
        <w:pStyle w:val="Prrafodelista"/>
        <w:ind w:left="1134"/>
        <w:jc w:val="both"/>
        <w:rPr>
          <w:rFonts w:ascii="Museo Sans 300" w:hAnsi="Museo Sans 300"/>
          <w:color w:val="000000" w:themeColor="text1"/>
          <w:sz w:val="24"/>
          <w:szCs w:val="24"/>
        </w:rPr>
      </w:pPr>
      <w:r w:rsidRPr="001F209A">
        <w:rPr>
          <w:rFonts w:ascii="Museo Sans 300" w:hAnsi="Museo Sans 300"/>
          <w:color w:val="000000" w:themeColor="text1"/>
          <w:sz w:val="24"/>
          <w:szCs w:val="24"/>
        </w:rPr>
        <w:t xml:space="preserve">Es en Hacienda Mechotique Excedente Hijuela 2, Polígono 1, inscrito a la matrícula </w:t>
      </w:r>
      <w:r w:rsidR="00477810">
        <w:rPr>
          <w:rFonts w:ascii="Museo Sans 300" w:hAnsi="Museo Sans 300"/>
          <w:color w:val="000000" w:themeColor="text1"/>
          <w:sz w:val="24"/>
          <w:szCs w:val="24"/>
        </w:rPr>
        <w:t xml:space="preserve">--- </w:t>
      </w:r>
      <w:r w:rsidRPr="001F209A">
        <w:rPr>
          <w:rFonts w:ascii="Museo Sans 300" w:hAnsi="Museo Sans 300"/>
          <w:color w:val="000000" w:themeColor="text1"/>
          <w:sz w:val="24"/>
          <w:szCs w:val="24"/>
        </w:rPr>
        <w:t>-00000, donde se desarrolla el proyecto de Lotificación Agrícola y Asentamiento Comunitario.</w:t>
      </w:r>
    </w:p>
    <w:p w14:paraId="114F16C2" w14:textId="77777777" w:rsidR="00A05F6D" w:rsidRPr="001F209A" w:rsidRDefault="00A05F6D" w:rsidP="001F209A">
      <w:pPr>
        <w:jc w:val="both"/>
        <w:rPr>
          <w:rFonts w:ascii="Museo Sans 300" w:hAnsi="Museo Sans 300"/>
          <w:sz w:val="24"/>
          <w:szCs w:val="24"/>
          <w:lang w:eastAsia="es-ES"/>
        </w:rPr>
      </w:pPr>
    </w:p>
    <w:p w14:paraId="4B35E6CC" w14:textId="208B3BE9" w:rsidR="00FF2941" w:rsidRPr="001F209A" w:rsidRDefault="00FF2941" w:rsidP="001F209A">
      <w:pPr>
        <w:pStyle w:val="Prrafodelista"/>
        <w:numPr>
          <w:ilvl w:val="0"/>
          <w:numId w:val="26"/>
        </w:numPr>
        <w:ind w:left="1134" w:hanging="708"/>
        <w:jc w:val="both"/>
        <w:rPr>
          <w:rFonts w:ascii="Museo Sans 300" w:eastAsia="Calibri" w:hAnsi="Museo Sans 300" w:cs="Arial"/>
          <w:bCs/>
          <w:sz w:val="24"/>
          <w:szCs w:val="24"/>
        </w:rPr>
      </w:pPr>
      <w:r w:rsidRPr="001F209A">
        <w:rPr>
          <w:rFonts w:ascii="Museo Sans 300" w:hAnsi="Museo Sans 300"/>
          <w:sz w:val="24"/>
          <w:szCs w:val="24"/>
          <w:lang w:val="es-ES" w:eastAsia="es-ES"/>
        </w:rPr>
        <w:t xml:space="preserve">Mediante el Punto </w:t>
      </w:r>
      <w:r w:rsidRPr="001F209A">
        <w:rPr>
          <w:rFonts w:ascii="Museo Sans 300" w:hAnsi="Museo Sans 300" w:cs="Arial"/>
          <w:sz w:val="24"/>
          <w:szCs w:val="24"/>
        </w:rPr>
        <w:t>XIV de</w:t>
      </w:r>
      <w:r w:rsidR="00D73291" w:rsidRPr="001F209A">
        <w:rPr>
          <w:rFonts w:ascii="Museo Sans 300" w:hAnsi="Museo Sans 300" w:cs="Arial"/>
          <w:sz w:val="24"/>
          <w:szCs w:val="24"/>
        </w:rPr>
        <w:t>l Acta de</w:t>
      </w:r>
      <w:r w:rsidRPr="001F209A">
        <w:rPr>
          <w:rFonts w:ascii="Museo Sans 300" w:hAnsi="Museo Sans 300" w:cs="Arial"/>
          <w:sz w:val="24"/>
          <w:szCs w:val="24"/>
        </w:rPr>
        <w:t xml:space="preserve"> Sesión Ordinaria 19-2018 de fecha 24 de septiembre de 2018, se aprobó </w:t>
      </w:r>
      <w:r w:rsidRPr="001F209A">
        <w:rPr>
          <w:rFonts w:ascii="Museo Sans 300" w:eastAsia="Calibri" w:hAnsi="Museo Sans 300" w:cs="Arial"/>
          <w:sz w:val="24"/>
          <w:szCs w:val="24"/>
        </w:rPr>
        <w:t xml:space="preserve">el Proyecto denominado </w:t>
      </w:r>
      <w:r w:rsidRPr="001F209A">
        <w:rPr>
          <w:rFonts w:ascii="Museo Sans 300" w:eastAsia="Calibri" w:hAnsi="Museo Sans 300" w:cs="Arial"/>
          <w:b/>
          <w:sz w:val="24"/>
          <w:szCs w:val="24"/>
        </w:rPr>
        <w:t>Porción 5 Lotificación Agrícola y Asentamiento Comunitario</w:t>
      </w:r>
      <w:r w:rsidRPr="001F209A">
        <w:rPr>
          <w:rFonts w:ascii="Museo Sans 300" w:eastAsia="Calibri" w:hAnsi="Museo Sans 300" w:cs="Arial"/>
          <w:sz w:val="24"/>
          <w:szCs w:val="24"/>
        </w:rPr>
        <w:t xml:space="preserve">, en el inmueble en mención, distribuido de la siguiente manera: </w:t>
      </w:r>
      <w:r w:rsidR="00477810">
        <w:rPr>
          <w:rFonts w:ascii="Museo Sans 300" w:hAnsi="Museo Sans 300" w:cs="Arial"/>
          <w:sz w:val="24"/>
          <w:szCs w:val="24"/>
        </w:rPr>
        <w:t>---</w:t>
      </w:r>
      <w:r w:rsidRPr="001F209A">
        <w:rPr>
          <w:rFonts w:ascii="Museo Sans 300" w:hAnsi="Museo Sans 300" w:cs="Arial"/>
          <w:sz w:val="24"/>
          <w:szCs w:val="24"/>
        </w:rPr>
        <w:t xml:space="preserve"> Lotes Agrícolas (Polígonos 1, al 15); </w:t>
      </w:r>
      <w:r w:rsidR="00477810">
        <w:rPr>
          <w:rFonts w:ascii="Museo Sans 300" w:hAnsi="Museo Sans 300" w:cs="Arial"/>
          <w:sz w:val="24"/>
          <w:szCs w:val="24"/>
        </w:rPr>
        <w:t>---</w:t>
      </w:r>
      <w:r w:rsidRPr="001F209A">
        <w:rPr>
          <w:rFonts w:ascii="Museo Sans 300" w:hAnsi="Museo Sans 300" w:cs="Arial"/>
          <w:sz w:val="24"/>
          <w:szCs w:val="24"/>
        </w:rPr>
        <w:t xml:space="preserve"> Solares (Polígonos A al Z, AA, AB y AC), Bosques (1 al 7), Áreas de Reserva (Área del 1 al 5), 1 Zona Verde y Calles, en un área de 116 Has, 52, As, 41.07 Cas, inscrito a la matrícula </w:t>
      </w:r>
      <w:r w:rsidR="00477810">
        <w:rPr>
          <w:rFonts w:ascii="Museo Sans 300" w:hAnsi="Museo Sans 300" w:cs="Arial"/>
          <w:sz w:val="24"/>
          <w:szCs w:val="24"/>
        </w:rPr>
        <w:t xml:space="preserve">--- </w:t>
      </w:r>
      <w:r w:rsidRPr="001F209A">
        <w:rPr>
          <w:rFonts w:ascii="Museo Sans 300" w:hAnsi="Museo Sans 300" w:cs="Arial"/>
          <w:sz w:val="24"/>
          <w:szCs w:val="24"/>
        </w:rPr>
        <w:t xml:space="preserve">-00000. Aprobándose el valor base de venta por metro cuadrado para </w:t>
      </w:r>
      <w:r w:rsidR="00093C42">
        <w:rPr>
          <w:rFonts w:ascii="Museo Sans 300" w:hAnsi="Museo Sans 300" w:cs="Arial"/>
          <w:sz w:val="24"/>
          <w:szCs w:val="24"/>
        </w:rPr>
        <w:t>el solar</w:t>
      </w:r>
      <w:r w:rsidRPr="001F209A">
        <w:rPr>
          <w:rFonts w:ascii="Museo Sans 300" w:hAnsi="Museo Sans 300" w:cs="Arial"/>
          <w:sz w:val="24"/>
          <w:szCs w:val="24"/>
        </w:rPr>
        <w:t xml:space="preserve"> de vivienda de $3.19 y para lotes agrícolas con clase de suelo IVes de $1,370.32, por lo que se recomienda el precio de venta para</w:t>
      </w:r>
      <w:commentRangeStart w:id="11"/>
      <w:r w:rsidRPr="001F209A">
        <w:rPr>
          <w:rFonts w:ascii="Museo Sans 300" w:hAnsi="Museo Sans 300" w:cs="Arial"/>
          <w:sz w:val="24"/>
          <w:szCs w:val="24"/>
        </w:rPr>
        <w:t xml:space="preserve"> </w:t>
      </w:r>
      <w:commentRangeEnd w:id="11"/>
      <w:r w:rsidRPr="001F209A">
        <w:rPr>
          <w:rStyle w:val="Refdecomentario"/>
          <w:rFonts w:ascii="Museo Sans 300" w:hAnsi="Museo Sans 300"/>
          <w:sz w:val="24"/>
          <w:szCs w:val="24"/>
        </w:rPr>
        <w:commentReference w:id="11"/>
      </w:r>
      <w:r w:rsidR="00D73291" w:rsidRPr="001F209A">
        <w:rPr>
          <w:rFonts w:ascii="Museo Sans 300" w:hAnsi="Museo Sans 300" w:cs="Arial"/>
          <w:sz w:val="24"/>
          <w:szCs w:val="24"/>
        </w:rPr>
        <w:t xml:space="preserve">el </w:t>
      </w:r>
      <w:r w:rsidRPr="001F209A">
        <w:rPr>
          <w:rFonts w:ascii="Museo Sans 300" w:hAnsi="Museo Sans 300" w:cs="Arial"/>
          <w:sz w:val="24"/>
          <w:szCs w:val="24"/>
        </w:rPr>
        <w:t xml:space="preserve">solar </w:t>
      </w:r>
      <w:r w:rsidRPr="001F209A">
        <w:rPr>
          <w:rFonts w:ascii="Museo Sans 300" w:hAnsi="Museo Sans 300"/>
          <w:sz w:val="24"/>
          <w:szCs w:val="24"/>
        </w:rPr>
        <w:t>de $2.55 y para</w:t>
      </w:r>
      <w:commentRangeStart w:id="12"/>
      <w:r w:rsidRPr="001F209A">
        <w:rPr>
          <w:rFonts w:ascii="Museo Sans 300" w:hAnsi="Museo Sans 300"/>
          <w:sz w:val="24"/>
          <w:szCs w:val="24"/>
        </w:rPr>
        <w:t xml:space="preserve"> </w:t>
      </w:r>
      <w:commentRangeEnd w:id="12"/>
      <w:r w:rsidRPr="001F209A">
        <w:rPr>
          <w:rStyle w:val="Refdecomentario"/>
          <w:rFonts w:ascii="Museo Sans 300" w:hAnsi="Museo Sans 300"/>
          <w:sz w:val="24"/>
          <w:szCs w:val="24"/>
        </w:rPr>
        <w:commentReference w:id="12"/>
      </w:r>
      <w:r w:rsidR="00093C42">
        <w:rPr>
          <w:rFonts w:ascii="Museo Sans 300" w:hAnsi="Museo Sans 300"/>
          <w:sz w:val="24"/>
          <w:szCs w:val="24"/>
        </w:rPr>
        <w:t xml:space="preserve">el </w:t>
      </w:r>
      <w:r w:rsidRPr="001F209A">
        <w:rPr>
          <w:rFonts w:ascii="Museo Sans 300" w:hAnsi="Museo Sans 300"/>
          <w:sz w:val="24"/>
          <w:szCs w:val="24"/>
        </w:rPr>
        <w:t xml:space="preserve">lote agrícola de $1,103.62. </w:t>
      </w:r>
      <w:r w:rsidRPr="001F209A">
        <w:rPr>
          <w:rFonts w:ascii="Museo Sans 300" w:hAnsi="Museo Sans 300" w:cs="Arial"/>
          <w:sz w:val="24"/>
          <w:szCs w:val="24"/>
        </w:rPr>
        <w:t>Lo anterior de conformidad al procedimiento establecido e</w:t>
      </w:r>
      <w:r w:rsidR="00D73291" w:rsidRPr="001F209A">
        <w:rPr>
          <w:rFonts w:ascii="Museo Sans 300" w:hAnsi="Museo Sans 300" w:cs="Arial"/>
          <w:sz w:val="24"/>
          <w:szCs w:val="24"/>
        </w:rPr>
        <w:t>n el instructivo “Criterios de A</w:t>
      </w:r>
      <w:r w:rsidRPr="001F209A">
        <w:rPr>
          <w:rFonts w:ascii="Museo Sans 300" w:hAnsi="Museo Sans 300" w:cs="Arial"/>
          <w:sz w:val="24"/>
          <w:szCs w:val="24"/>
        </w:rPr>
        <w:t xml:space="preserve">valúos para la </w:t>
      </w:r>
      <w:r w:rsidR="00D73291" w:rsidRPr="001F209A">
        <w:rPr>
          <w:rFonts w:ascii="Museo Sans 300" w:hAnsi="Museo Sans 300" w:cs="Arial"/>
          <w:sz w:val="24"/>
          <w:szCs w:val="24"/>
        </w:rPr>
        <w:t>Transferencia de Inmuebles P</w:t>
      </w:r>
      <w:r w:rsidRPr="001F209A">
        <w:rPr>
          <w:rFonts w:ascii="Museo Sans 300" w:hAnsi="Museo Sans 300" w:cs="Arial"/>
          <w:sz w:val="24"/>
          <w:szCs w:val="24"/>
        </w:rPr>
        <w:t>ropiedad de ISTA”, aprobado en el punto XV de</w:t>
      </w:r>
      <w:r w:rsidR="00AE48B4">
        <w:rPr>
          <w:rFonts w:ascii="Museo Sans 300" w:hAnsi="Museo Sans 300" w:cs="Arial"/>
          <w:sz w:val="24"/>
          <w:szCs w:val="24"/>
        </w:rPr>
        <w:t>l</w:t>
      </w:r>
      <w:r w:rsidRPr="001F209A">
        <w:rPr>
          <w:rFonts w:ascii="Museo Sans 300" w:hAnsi="Museo Sans 300" w:cs="Arial"/>
          <w:sz w:val="24"/>
          <w:szCs w:val="24"/>
        </w:rPr>
        <w:t xml:space="preserve"> Acta de Sesión Ordinaria  03-2015 de fecha 21 de enero de 2015, </w:t>
      </w:r>
      <w:r w:rsidRPr="001F209A">
        <w:rPr>
          <w:rFonts w:ascii="Museo Sans 300" w:hAnsi="Museo Sans 300"/>
          <w:sz w:val="24"/>
          <w:szCs w:val="24"/>
        </w:rPr>
        <w:t>y según reporte de valúos de fecha 13 de abril de 2023</w:t>
      </w:r>
      <w:r w:rsidRPr="001F209A">
        <w:rPr>
          <w:rFonts w:ascii="Museo Sans 300" w:eastAsia="Calibri" w:hAnsi="Museo Sans 300" w:cs="Arial"/>
          <w:bCs/>
          <w:sz w:val="24"/>
          <w:szCs w:val="24"/>
        </w:rPr>
        <w:t xml:space="preserve">, </w:t>
      </w:r>
      <w:r w:rsidRPr="001F209A">
        <w:rPr>
          <w:rFonts w:ascii="Museo Sans 300" w:hAnsi="Museo Sans 300" w:cs="Arial"/>
          <w:sz w:val="24"/>
          <w:szCs w:val="24"/>
        </w:rPr>
        <w:t xml:space="preserve">inmuebles para beneficiar a solicitante calificado dentro del Programa de </w:t>
      </w:r>
      <w:r w:rsidRPr="001F209A">
        <w:rPr>
          <w:rFonts w:ascii="Museo Sans 300" w:hAnsi="Museo Sans 300"/>
          <w:b/>
          <w:sz w:val="24"/>
          <w:szCs w:val="24"/>
        </w:rPr>
        <w:t>Campesino Sin Tierra.</w:t>
      </w:r>
    </w:p>
    <w:p w14:paraId="6DE4009D" w14:textId="77777777" w:rsidR="00FF2941" w:rsidRPr="001F209A" w:rsidRDefault="00FF2941" w:rsidP="001F209A">
      <w:pPr>
        <w:jc w:val="both"/>
        <w:rPr>
          <w:rFonts w:ascii="Museo Sans 300" w:eastAsia="Calibri" w:hAnsi="Museo Sans 300" w:cs="Arial"/>
          <w:bCs/>
          <w:sz w:val="24"/>
          <w:szCs w:val="24"/>
        </w:rPr>
      </w:pPr>
    </w:p>
    <w:p w14:paraId="5EF88570" w14:textId="77777777" w:rsidR="00FF2941" w:rsidRPr="001F209A" w:rsidRDefault="00FF2941" w:rsidP="001F209A">
      <w:pPr>
        <w:pStyle w:val="Prrafodelista"/>
        <w:numPr>
          <w:ilvl w:val="0"/>
          <w:numId w:val="26"/>
        </w:numPr>
        <w:ind w:left="1134" w:hanging="708"/>
        <w:jc w:val="both"/>
        <w:rPr>
          <w:rFonts w:ascii="Museo Sans 300" w:eastAsia="Calibri" w:hAnsi="Museo Sans 300" w:cs="Arial"/>
          <w:bCs/>
          <w:sz w:val="24"/>
          <w:szCs w:val="24"/>
        </w:rPr>
      </w:pPr>
      <w:r w:rsidRPr="001F209A">
        <w:rPr>
          <w:rFonts w:ascii="Museo Sans 300" w:hAnsi="Museo Sans 300"/>
          <w:sz w:val="24"/>
          <w:szCs w:val="24"/>
          <w:lang w:eastAsia="es-ES"/>
        </w:rPr>
        <w:t xml:space="preserve">Es necesario advertir al solicitante, a través de una cláusula especial en las escrituras correspondientes de compraventa de los inmuebles que deberá cumplir las medidas ambientales emitidas por la Unidad Ambiental Institucional, referente a: </w:t>
      </w:r>
    </w:p>
    <w:p w14:paraId="7F240402" w14:textId="77777777" w:rsidR="00FF2941" w:rsidRPr="001F209A" w:rsidRDefault="00FF2941" w:rsidP="001F209A">
      <w:pPr>
        <w:ind w:firstLine="1134"/>
        <w:jc w:val="both"/>
        <w:rPr>
          <w:rFonts w:ascii="Museo Sans 300" w:eastAsia="Calibri" w:hAnsi="Museo Sans 300" w:cs="Arial"/>
          <w:bCs/>
          <w:sz w:val="20"/>
          <w:szCs w:val="20"/>
        </w:rPr>
      </w:pPr>
    </w:p>
    <w:p w14:paraId="23BAB744" w14:textId="77777777" w:rsidR="00FF2941" w:rsidRPr="001F209A" w:rsidRDefault="00FF2941" w:rsidP="001F209A">
      <w:pPr>
        <w:pStyle w:val="Prrafodelista"/>
        <w:numPr>
          <w:ilvl w:val="0"/>
          <w:numId w:val="27"/>
        </w:numPr>
        <w:ind w:left="0" w:firstLine="1134"/>
        <w:jc w:val="both"/>
        <w:rPr>
          <w:rFonts w:ascii="Museo Sans 300" w:hAnsi="Museo Sans 300"/>
          <w:b/>
          <w:sz w:val="20"/>
          <w:szCs w:val="20"/>
        </w:rPr>
      </w:pPr>
      <w:r w:rsidRPr="001F209A">
        <w:rPr>
          <w:rFonts w:ascii="Museo Sans 300" w:hAnsi="Museo Sans 300"/>
          <w:color w:val="000000"/>
          <w:sz w:val="20"/>
          <w:szCs w:val="20"/>
          <w:lang w:eastAsia="es-SV"/>
        </w:rPr>
        <w:t>Evitar la deforestación en el bosque existente</w:t>
      </w:r>
    </w:p>
    <w:p w14:paraId="4D156CF7" w14:textId="77777777" w:rsidR="00FF2941" w:rsidRPr="001F209A" w:rsidRDefault="00FF2941" w:rsidP="001F209A">
      <w:pPr>
        <w:pStyle w:val="Prrafodelista"/>
        <w:numPr>
          <w:ilvl w:val="0"/>
          <w:numId w:val="27"/>
        </w:numPr>
        <w:ind w:left="0" w:firstLine="1134"/>
        <w:jc w:val="both"/>
        <w:rPr>
          <w:rFonts w:ascii="Museo Sans 300" w:hAnsi="Museo Sans 300"/>
          <w:sz w:val="20"/>
          <w:szCs w:val="20"/>
        </w:rPr>
      </w:pPr>
      <w:r w:rsidRPr="001F209A">
        <w:rPr>
          <w:rFonts w:ascii="Museo Sans 300" w:hAnsi="Museo Sans 300"/>
          <w:color w:val="000000"/>
          <w:sz w:val="20"/>
          <w:szCs w:val="20"/>
          <w:lang w:eastAsia="es-SV"/>
        </w:rPr>
        <w:t>Evitar el cambio del uso de suelo de bosques naturales a cultivos anuales.</w:t>
      </w:r>
    </w:p>
    <w:p w14:paraId="4A022196" w14:textId="77777777" w:rsidR="00FF2941" w:rsidRPr="001F209A" w:rsidRDefault="00FF2941" w:rsidP="001F209A">
      <w:pPr>
        <w:pStyle w:val="Prrafodelista"/>
        <w:numPr>
          <w:ilvl w:val="0"/>
          <w:numId w:val="27"/>
        </w:numPr>
        <w:ind w:left="1418" w:hanging="284"/>
        <w:jc w:val="both"/>
        <w:rPr>
          <w:rFonts w:ascii="Museo Sans 300" w:hAnsi="Museo Sans 300"/>
          <w:sz w:val="20"/>
          <w:szCs w:val="20"/>
        </w:rPr>
      </w:pPr>
      <w:r w:rsidRPr="001F209A">
        <w:rPr>
          <w:rFonts w:ascii="Museo Sans 300" w:hAnsi="Museo Sans 300"/>
          <w:color w:val="000000"/>
          <w:sz w:val="20"/>
          <w:szCs w:val="20"/>
          <w:lang w:eastAsia="es-SV"/>
        </w:rPr>
        <w:t>Evitar la expansión de la frontera agrícola hacia adentro del bosque de galería de la quebrada y del bosque del farallón.</w:t>
      </w:r>
    </w:p>
    <w:p w14:paraId="4ECF59DF" w14:textId="77777777" w:rsidR="00FF2941" w:rsidRPr="001F209A" w:rsidRDefault="00FF2941" w:rsidP="001F209A">
      <w:pPr>
        <w:pStyle w:val="Prrafodelista"/>
        <w:numPr>
          <w:ilvl w:val="0"/>
          <w:numId w:val="27"/>
        </w:numPr>
        <w:ind w:left="1418" w:hanging="284"/>
        <w:jc w:val="both"/>
        <w:rPr>
          <w:rFonts w:ascii="Museo Sans 300" w:hAnsi="Museo Sans 300"/>
          <w:sz w:val="20"/>
          <w:szCs w:val="20"/>
        </w:rPr>
      </w:pPr>
      <w:r w:rsidRPr="001F209A">
        <w:rPr>
          <w:rFonts w:ascii="Museo Sans 300" w:hAnsi="Museo Sans 300"/>
          <w:color w:val="000000"/>
          <w:sz w:val="20"/>
          <w:szCs w:val="20"/>
          <w:lang w:eastAsia="es-SV"/>
        </w:rPr>
        <w:t>Implementar obras de conservación de suelos en las áreas de cultivos en laderas (barreras vivas o muertas).</w:t>
      </w:r>
    </w:p>
    <w:p w14:paraId="03B7ACD0" w14:textId="77777777" w:rsidR="00FF2941" w:rsidRPr="001F209A" w:rsidRDefault="00FF2941" w:rsidP="001F209A">
      <w:pPr>
        <w:pStyle w:val="Prrafodelista"/>
        <w:numPr>
          <w:ilvl w:val="0"/>
          <w:numId w:val="27"/>
        </w:numPr>
        <w:ind w:left="0" w:firstLine="1134"/>
        <w:jc w:val="both"/>
        <w:rPr>
          <w:rFonts w:ascii="Museo Sans 300" w:hAnsi="Museo Sans 300"/>
          <w:sz w:val="20"/>
          <w:szCs w:val="20"/>
        </w:rPr>
      </w:pPr>
      <w:r w:rsidRPr="001F209A">
        <w:rPr>
          <w:rFonts w:ascii="Museo Sans 300" w:hAnsi="Museo Sans 300"/>
          <w:color w:val="000000"/>
          <w:sz w:val="20"/>
          <w:szCs w:val="20"/>
          <w:lang w:eastAsia="es-SV"/>
        </w:rPr>
        <w:t>Evitar las prácticas agrícolas inadecuadas (cultivos en laderas muy pronunciadas).</w:t>
      </w:r>
    </w:p>
    <w:p w14:paraId="386D5126" w14:textId="77777777" w:rsidR="00FF2941" w:rsidRPr="001F209A" w:rsidRDefault="00FF2941" w:rsidP="001F209A">
      <w:pPr>
        <w:pStyle w:val="Prrafodelista"/>
        <w:numPr>
          <w:ilvl w:val="0"/>
          <w:numId w:val="27"/>
        </w:numPr>
        <w:ind w:left="0" w:firstLine="1134"/>
        <w:jc w:val="both"/>
        <w:rPr>
          <w:rFonts w:ascii="Museo Sans 300" w:hAnsi="Museo Sans 300"/>
          <w:sz w:val="20"/>
          <w:szCs w:val="20"/>
        </w:rPr>
      </w:pPr>
      <w:r w:rsidRPr="001F209A">
        <w:rPr>
          <w:rFonts w:ascii="Museo Sans 300" w:hAnsi="Museo Sans 300"/>
          <w:color w:val="000000"/>
          <w:sz w:val="20"/>
          <w:szCs w:val="20"/>
          <w:lang w:eastAsia="es-SV"/>
        </w:rPr>
        <w:t>Restauración del ecosistema que ha sufrido daños o alteraciones.</w:t>
      </w:r>
    </w:p>
    <w:p w14:paraId="54CEF160" w14:textId="77777777" w:rsidR="00FF2941" w:rsidRPr="001F209A" w:rsidRDefault="00FF2941" w:rsidP="001F209A">
      <w:pPr>
        <w:pStyle w:val="Prrafodelista"/>
        <w:numPr>
          <w:ilvl w:val="0"/>
          <w:numId w:val="27"/>
        </w:numPr>
        <w:ind w:left="0" w:firstLine="1134"/>
        <w:jc w:val="both"/>
        <w:rPr>
          <w:rFonts w:ascii="Museo Sans 300" w:hAnsi="Museo Sans 300"/>
          <w:sz w:val="20"/>
          <w:szCs w:val="20"/>
        </w:rPr>
      </w:pPr>
      <w:r w:rsidRPr="001F209A">
        <w:rPr>
          <w:rFonts w:ascii="Museo Sans 300" w:hAnsi="Museo Sans 300"/>
          <w:color w:val="000000"/>
          <w:sz w:val="20"/>
          <w:szCs w:val="20"/>
          <w:lang w:eastAsia="es-SV"/>
        </w:rPr>
        <w:t>Minimizar el uso de agroquímicos en los cultivos.</w:t>
      </w:r>
    </w:p>
    <w:p w14:paraId="220ED029" w14:textId="77777777" w:rsidR="00FF2941" w:rsidRPr="001F209A" w:rsidRDefault="00FF2941" w:rsidP="001F209A">
      <w:pPr>
        <w:pStyle w:val="Prrafodelista"/>
        <w:numPr>
          <w:ilvl w:val="0"/>
          <w:numId w:val="27"/>
        </w:numPr>
        <w:ind w:left="0" w:firstLine="1134"/>
        <w:jc w:val="both"/>
        <w:rPr>
          <w:rFonts w:ascii="Museo Sans 300" w:hAnsi="Museo Sans 300"/>
          <w:sz w:val="20"/>
          <w:szCs w:val="20"/>
        </w:rPr>
      </w:pPr>
      <w:r w:rsidRPr="001F209A">
        <w:rPr>
          <w:rFonts w:ascii="Museo Sans 300" w:hAnsi="Museo Sans 300"/>
          <w:color w:val="000000"/>
          <w:sz w:val="20"/>
          <w:szCs w:val="20"/>
          <w:lang w:eastAsia="es-SV"/>
        </w:rPr>
        <w:t>Evitar la tala ilegal y extracción de leña para la comercialización.</w:t>
      </w:r>
    </w:p>
    <w:p w14:paraId="2D547808" w14:textId="77777777" w:rsidR="00FF2941" w:rsidRPr="001F209A" w:rsidRDefault="00FF2941" w:rsidP="001F209A">
      <w:pPr>
        <w:pStyle w:val="Prrafodelista"/>
        <w:numPr>
          <w:ilvl w:val="0"/>
          <w:numId w:val="27"/>
        </w:numPr>
        <w:ind w:left="0" w:firstLine="1134"/>
        <w:jc w:val="both"/>
        <w:rPr>
          <w:rFonts w:ascii="Museo Sans 300" w:hAnsi="Museo Sans 300"/>
          <w:sz w:val="20"/>
          <w:szCs w:val="20"/>
        </w:rPr>
      </w:pPr>
      <w:r w:rsidRPr="001F209A">
        <w:rPr>
          <w:rFonts w:ascii="Museo Sans 300" w:hAnsi="Museo Sans 300"/>
          <w:color w:val="000000"/>
          <w:sz w:val="20"/>
          <w:szCs w:val="20"/>
          <w:lang w:eastAsia="es-SV"/>
        </w:rPr>
        <w:t>Evitar la quema de rastrojos.</w:t>
      </w:r>
    </w:p>
    <w:p w14:paraId="1C8D9B28" w14:textId="77777777" w:rsidR="00FF2941" w:rsidRPr="001F209A" w:rsidRDefault="00FF2941" w:rsidP="001F209A">
      <w:pPr>
        <w:pStyle w:val="Prrafodelista"/>
        <w:numPr>
          <w:ilvl w:val="0"/>
          <w:numId w:val="27"/>
        </w:numPr>
        <w:ind w:left="0" w:firstLine="1134"/>
        <w:jc w:val="both"/>
        <w:rPr>
          <w:rFonts w:ascii="Museo Sans 300" w:hAnsi="Museo Sans 300"/>
          <w:sz w:val="20"/>
          <w:szCs w:val="20"/>
        </w:rPr>
      </w:pPr>
      <w:r w:rsidRPr="001F209A">
        <w:rPr>
          <w:rFonts w:ascii="Museo Sans 300" w:hAnsi="Museo Sans 300"/>
          <w:color w:val="000000"/>
          <w:sz w:val="20"/>
          <w:szCs w:val="20"/>
          <w:lang w:eastAsia="es-SV"/>
        </w:rPr>
        <w:t>Evitar los incendios forestales.</w:t>
      </w:r>
    </w:p>
    <w:p w14:paraId="7F86159C" w14:textId="77777777" w:rsidR="00FF2941" w:rsidRPr="001F209A" w:rsidRDefault="00FF2941" w:rsidP="001F209A">
      <w:pPr>
        <w:pStyle w:val="Prrafodelista"/>
        <w:numPr>
          <w:ilvl w:val="0"/>
          <w:numId w:val="27"/>
        </w:numPr>
        <w:ind w:left="0" w:firstLine="1134"/>
        <w:jc w:val="both"/>
        <w:rPr>
          <w:rFonts w:ascii="Museo Sans 300" w:hAnsi="Museo Sans 300"/>
          <w:sz w:val="20"/>
          <w:szCs w:val="20"/>
        </w:rPr>
      </w:pPr>
      <w:r w:rsidRPr="001F209A">
        <w:rPr>
          <w:rFonts w:ascii="Museo Sans 300" w:hAnsi="Museo Sans 300"/>
          <w:color w:val="000000"/>
          <w:sz w:val="20"/>
          <w:szCs w:val="20"/>
          <w:lang w:eastAsia="es-SV"/>
        </w:rPr>
        <w:t>Evitar las quemas de desechos sólidos.</w:t>
      </w:r>
    </w:p>
    <w:p w14:paraId="55F7F7D5" w14:textId="77777777" w:rsidR="00FF2941" w:rsidRPr="004A0F09" w:rsidRDefault="00FF2941" w:rsidP="001F209A">
      <w:pPr>
        <w:pStyle w:val="Prrafodelista"/>
        <w:numPr>
          <w:ilvl w:val="0"/>
          <w:numId w:val="27"/>
        </w:numPr>
        <w:ind w:left="1418" w:hanging="284"/>
        <w:jc w:val="both"/>
        <w:rPr>
          <w:rFonts w:ascii="Museo Sans 300" w:hAnsi="Museo Sans 300"/>
        </w:rPr>
      </w:pPr>
      <w:r w:rsidRPr="001F209A">
        <w:rPr>
          <w:rFonts w:ascii="Museo Sans 300" w:hAnsi="Museo Sans 300"/>
          <w:color w:val="000000"/>
          <w:sz w:val="20"/>
          <w:szCs w:val="20"/>
          <w:lang w:eastAsia="es-SV"/>
        </w:rPr>
        <w:t>Coordinación de la comunidad con las autoridades municipales para el apoyo del manejo de los desechos sólidos y de las aguas grises.</w:t>
      </w:r>
      <w:r w:rsidRPr="004A0F09">
        <w:rPr>
          <w:rFonts w:ascii="Museo Sans 300" w:hAnsi="Museo Sans 300"/>
          <w:color w:val="000000"/>
          <w:lang w:eastAsia="es-SV"/>
        </w:rPr>
        <w:t xml:space="preserve"> </w:t>
      </w:r>
    </w:p>
    <w:p w14:paraId="24EB9174" w14:textId="77777777" w:rsidR="00FF2941" w:rsidRPr="00E311AE" w:rsidRDefault="00FF2941" w:rsidP="00FF2941">
      <w:pPr>
        <w:pStyle w:val="Prrafodelista"/>
        <w:jc w:val="both"/>
        <w:rPr>
          <w:rFonts w:ascii="Museo Sans 300" w:eastAsia="Calibri" w:hAnsi="Museo Sans 300" w:cs="Arial"/>
          <w:bCs/>
        </w:rPr>
      </w:pPr>
    </w:p>
    <w:p w14:paraId="7C37D844" w14:textId="46C49870" w:rsidR="00FF2941" w:rsidRPr="001F209A" w:rsidRDefault="00FF2941" w:rsidP="001F209A">
      <w:pPr>
        <w:ind w:left="1134"/>
        <w:jc w:val="both"/>
        <w:rPr>
          <w:rFonts w:ascii="Museo Sans 300" w:eastAsia="Calibri" w:hAnsi="Museo Sans 300" w:cs="Arial"/>
          <w:bCs/>
          <w:sz w:val="24"/>
          <w:szCs w:val="24"/>
        </w:rPr>
      </w:pPr>
      <w:r w:rsidRPr="001F209A">
        <w:rPr>
          <w:rFonts w:ascii="Museo Sans 300" w:eastAsia="Calibri" w:hAnsi="Museo Sans 300"/>
          <w:sz w:val="24"/>
          <w:szCs w:val="24"/>
        </w:rPr>
        <w:t xml:space="preserve">Lo anterior de conformidad a lo establecido en el Acuerdo Segundo </w:t>
      </w:r>
      <w:r w:rsidR="001F209A" w:rsidRPr="001F209A">
        <w:rPr>
          <w:rFonts w:ascii="Museo Sans 300" w:eastAsia="Calibri" w:hAnsi="Museo Sans 300"/>
          <w:sz w:val="24"/>
          <w:szCs w:val="24"/>
        </w:rPr>
        <w:t>d</w:t>
      </w:r>
      <w:r w:rsidRPr="001F209A">
        <w:rPr>
          <w:rFonts w:ascii="Museo Sans 300" w:eastAsia="Calibri" w:hAnsi="Museo Sans 300"/>
          <w:sz w:val="24"/>
          <w:szCs w:val="24"/>
        </w:rPr>
        <w:t xml:space="preserve">el Punto </w:t>
      </w:r>
      <w:r w:rsidRPr="001F209A">
        <w:rPr>
          <w:rFonts w:ascii="Museo Sans 300" w:hAnsi="Museo Sans 300" w:cs="Arial"/>
          <w:sz w:val="24"/>
          <w:szCs w:val="24"/>
        </w:rPr>
        <w:t>XIV de</w:t>
      </w:r>
      <w:r w:rsidR="001F209A" w:rsidRPr="001F209A">
        <w:rPr>
          <w:rFonts w:ascii="Museo Sans 300" w:hAnsi="Museo Sans 300" w:cs="Arial"/>
          <w:sz w:val="24"/>
          <w:szCs w:val="24"/>
        </w:rPr>
        <w:t>l Acta de</w:t>
      </w:r>
      <w:r w:rsidRPr="001F209A">
        <w:rPr>
          <w:rFonts w:ascii="Museo Sans 300" w:hAnsi="Museo Sans 300" w:cs="Arial"/>
          <w:sz w:val="24"/>
          <w:szCs w:val="24"/>
        </w:rPr>
        <w:t xml:space="preserve"> Sesión Ordinaria 19-2018 de fecha 24 de septiembre de 2018</w:t>
      </w:r>
      <w:r w:rsidRPr="001F209A">
        <w:rPr>
          <w:rFonts w:ascii="Museo Sans 300" w:eastAsia="Calibri" w:hAnsi="Museo Sans 300"/>
          <w:sz w:val="24"/>
          <w:szCs w:val="24"/>
        </w:rPr>
        <w:t>.</w:t>
      </w:r>
    </w:p>
    <w:p w14:paraId="5A613233" w14:textId="77777777" w:rsidR="00A05F6D" w:rsidRDefault="00A05F6D" w:rsidP="00477810">
      <w:pPr>
        <w:jc w:val="both"/>
        <w:rPr>
          <w:rFonts w:ascii="Museo Sans 300" w:eastAsia="Calibri" w:hAnsi="Museo Sans 300" w:cs="Arial"/>
          <w:bCs/>
          <w:sz w:val="24"/>
          <w:szCs w:val="24"/>
        </w:rPr>
      </w:pPr>
    </w:p>
    <w:p w14:paraId="79CCF0ED" w14:textId="77777777" w:rsidR="00332894" w:rsidRPr="00477810" w:rsidRDefault="00332894" w:rsidP="00477810">
      <w:pPr>
        <w:jc w:val="both"/>
        <w:rPr>
          <w:rFonts w:ascii="Museo Sans 300" w:eastAsia="Calibri" w:hAnsi="Museo Sans 300" w:cs="Arial"/>
          <w:bCs/>
          <w:sz w:val="24"/>
          <w:szCs w:val="24"/>
        </w:rPr>
      </w:pPr>
    </w:p>
    <w:p w14:paraId="4FAA8B68" w14:textId="24AA405C" w:rsidR="00FF2941" w:rsidRPr="001F209A" w:rsidRDefault="00FF2941" w:rsidP="001F209A">
      <w:pPr>
        <w:pStyle w:val="Prrafodelista"/>
        <w:numPr>
          <w:ilvl w:val="0"/>
          <w:numId w:val="26"/>
        </w:numPr>
        <w:ind w:left="1134" w:hanging="708"/>
        <w:jc w:val="both"/>
        <w:rPr>
          <w:rFonts w:ascii="Museo Sans 300" w:eastAsia="Calibri" w:hAnsi="Museo Sans 300" w:cs="Arial"/>
          <w:bCs/>
          <w:sz w:val="24"/>
          <w:szCs w:val="24"/>
        </w:rPr>
      </w:pPr>
      <w:r w:rsidRPr="001F209A">
        <w:rPr>
          <w:rFonts w:ascii="Museo Sans 300" w:hAnsi="Museo Sans 300"/>
          <w:sz w:val="24"/>
          <w:szCs w:val="24"/>
        </w:rPr>
        <w:lastRenderedPageBreak/>
        <w:t xml:space="preserve">De acuerdo al Acta de Posesión Material de fecha 25 de octubre de 2022, elaborada por el técnico del </w:t>
      </w:r>
      <w:r w:rsidRPr="001F209A">
        <w:rPr>
          <w:rFonts w:ascii="Museo Sans 300" w:hAnsi="Museo Sans 300"/>
          <w:color w:val="000000" w:themeColor="text1"/>
          <w:sz w:val="24"/>
          <w:szCs w:val="24"/>
          <w:lang w:val="es-ES" w:eastAsia="es-ES"/>
        </w:rPr>
        <w:t xml:space="preserve">Centro Estratégico de Transformación e Innovación Agropecuaria, </w:t>
      </w:r>
      <w:r w:rsidRPr="001F209A">
        <w:rPr>
          <w:rFonts w:ascii="Museo Sans 300" w:hAnsi="Museo Sans 300"/>
          <w:bCs/>
          <w:sz w:val="24"/>
          <w:szCs w:val="24"/>
          <w:lang w:eastAsia="es-SV"/>
        </w:rPr>
        <w:t xml:space="preserve">CETIA IV- USULUTAN, </w:t>
      </w:r>
      <w:r w:rsidRPr="001F209A">
        <w:rPr>
          <w:rFonts w:ascii="Museo Sans 300" w:hAnsi="Museo Sans 300"/>
          <w:color w:val="000000" w:themeColor="text1"/>
          <w:sz w:val="24"/>
          <w:szCs w:val="24"/>
          <w:lang w:val="es-ES" w:eastAsia="es-ES"/>
        </w:rPr>
        <w:t xml:space="preserve">Sección de Transferencia de Tierras, </w:t>
      </w:r>
      <w:r w:rsidRPr="001F209A">
        <w:rPr>
          <w:rFonts w:ascii="Museo Sans 300" w:hAnsi="Museo Sans 300"/>
          <w:bCs/>
          <w:sz w:val="24"/>
          <w:szCs w:val="24"/>
          <w:lang w:eastAsia="es-SV"/>
        </w:rPr>
        <w:t xml:space="preserve">señor Godofredo Hernández Cruz, el solicitante se encuentra poseyendo </w:t>
      </w:r>
      <w:r w:rsidR="001F209A" w:rsidRPr="001F209A">
        <w:rPr>
          <w:rFonts w:ascii="Museo Sans 300" w:hAnsi="Museo Sans 300"/>
          <w:bCs/>
          <w:sz w:val="24"/>
          <w:szCs w:val="24"/>
          <w:lang w:eastAsia="es-SV"/>
        </w:rPr>
        <w:t>los</w:t>
      </w:r>
      <w:r w:rsidRPr="001F209A">
        <w:rPr>
          <w:rFonts w:ascii="Museo Sans 300" w:hAnsi="Museo Sans 300"/>
          <w:bCs/>
          <w:sz w:val="24"/>
          <w:szCs w:val="24"/>
          <w:lang w:eastAsia="es-SV"/>
        </w:rPr>
        <w:t xml:space="preserve"> inmueble</w:t>
      </w:r>
      <w:r w:rsidR="001F209A" w:rsidRPr="001F209A">
        <w:rPr>
          <w:rFonts w:ascii="Museo Sans 300" w:hAnsi="Museo Sans 300"/>
          <w:bCs/>
          <w:sz w:val="24"/>
          <w:szCs w:val="24"/>
          <w:lang w:eastAsia="es-SV"/>
        </w:rPr>
        <w:t>s</w:t>
      </w:r>
      <w:r w:rsidRPr="001F209A">
        <w:rPr>
          <w:rFonts w:ascii="Museo Sans 300" w:hAnsi="Museo Sans 300"/>
          <w:bCs/>
          <w:sz w:val="24"/>
          <w:szCs w:val="24"/>
          <w:lang w:eastAsia="es-SV"/>
        </w:rPr>
        <w:t xml:space="preserve"> de forma quieta, pacífica y sin interrupción desde hace 6 años.</w:t>
      </w:r>
    </w:p>
    <w:p w14:paraId="5CB2E328" w14:textId="77777777" w:rsidR="00FF2941" w:rsidRPr="001F209A" w:rsidRDefault="00FF2941" w:rsidP="001F209A">
      <w:pPr>
        <w:pStyle w:val="Prrafodelista"/>
        <w:jc w:val="both"/>
        <w:rPr>
          <w:rFonts w:ascii="Museo Sans 300" w:eastAsia="Calibri" w:hAnsi="Museo Sans 300" w:cs="Arial"/>
          <w:bCs/>
          <w:sz w:val="24"/>
          <w:szCs w:val="24"/>
        </w:rPr>
      </w:pPr>
    </w:p>
    <w:p w14:paraId="55C14F38" w14:textId="25025DA8" w:rsidR="00FF2941" w:rsidRPr="001F209A" w:rsidRDefault="00FF2941" w:rsidP="001F209A">
      <w:pPr>
        <w:pStyle w:val="Prrafodelista"/>
        <w:numPr>
          <w:ilvl w:val="0"/>
          <w:numId w:val="26"/>
        </w:numPr>
        <w:ind w:left="1134" w:hanging="708"/>
        <w:jc w:val="both"/>
        <w:rPr>
          <w:rFonts w:ascii="Museo Sans 300" w:eastAsia="Calibri" w:hAnsi="Museo Sans 300" w:cs="Arial"/>
          <w:bCs/>
          <w:sz w:val="24"/>
          <w:szCs w:val="24"/>
        </w:rPr>
      </w:pPr>
      <w:r w:rsidRPr="001F209A">
        <w:rPr>
          <w:rFonts w:ascii="Museo Sans 300" w:hAnsi="Museo Sans 300"/>
          <w:color w:val="000000" w:themeColor="text1"/>
          <w:sz w:val="24"/>
          <w:szCs w:val="24"/>
        </w:rPr>
        <w:t>De acuerdo a declaración simple contenida en la solicitud de adjudicación de inmueble de fechas 25 de octubre</w:t>
      </w:r>
      <w:r w:rsidR="001F209A" w:rsidRPr="001F209A">
        <w:rPr>
          <w:rFonts w:ascii="Museo Sans 300" w:hAnsi="Museo Sans 300"/>
          <w:color w:val="000000" w:themeColor="text1"/>
          <w:sz w:val="24"/>
          <w:szCs w:val="24"/>
        </w:rPr>
        <w:t xml:space="preserve"> de</w:t>
      </w:r>
      <w:r w:rsidRPr="001F209A">
        <w:rPr>
          <w:rFonts w:ascii="Museo Sans 300" w:hAnsi="Museo Sans 300"/>
          <w:color w:val="000000" w:themeColor="text1"/>
          <w:sz w:val="24"/>
          <w:szCs w:val="24"/>
        </w:rPr>
        <w:t xml:space="preserve"> 2022, el solicitante manifiesta que ni él ni la integrante de su grupo familiar son empleados del ISTA, </w:t>
      </w:r>
      <w:r w:rsidRPr="001F209A">
        <w:rPr>
          <w:rFonts w:ascii="Museo Sans 300" w:hAnsi="Museo Sans 300"/>
          <w:sz w:val="24"/>
          <w:szCs w:val="24"/>
        </w:rPr>
        <w:t>situación verificada en el Sistema de Consulta de solicitantes para Adjudicaciones que contiene la Base de Datos de Empleados de este Instituto.</w:t>
      </w:r>
    </w:p>
    <w:p w14:paraId="75E1C228" w14:textId="77777777" w:rsidR="0017271B" w:rsidRPr="001F209A" w:rsidRDefault="0017271B" w:rsidP="001F209A">
      <w:pPr>
        <w:jc w:val="both"/>
        <w:rPr>
          <w:rFonts w:ascii="Museo Sans 300" w:hAnsi="Museo Sans 300"/>
          <w:sz w:val="24"/>
          <w:szCs w:val="24"/>
        </w:rPr>
      </w:pPr>
    </w:p>
    <w:p w14:paraId="70E271B0" w14:textId="26A81809" w:rsidR="0017271B" w:rsidRPr="001F209A" w:rsidRDefault="0017271B" w:rsidP="001F209A">
      <w:pPr>
        <w:jc w:val="both"/>
        <w:rPr>
          <w:rFonts w:ascii="Museo Sans 300" w:hAnsi="Museo Sans 300"/>
          <w:sz w:val="24"/>
          <w:szCs w:val="24"/>
        </w:rPr>
      </w:pPr>
      <w:r w:rsidRPr="001F209A">
        <w:rPr>
          <w:rFonts w:ascii="Museo Sans 300" w:hAnsi="Museo Sans 300"/>
          <w:sz w:val="24"/>
          <w:szCs w:val="24"/>
        </w:rPr>
        <w:t>Se ha tenido a la vista:</w:t>
      </w:r>
      <w:r w:rsidR="00FF2941" w:rsidRPr="001F209A">
        <w:rPr>
          <w:rFonts w:ascii="Museo Sans 300" w:hAnsi="Museo Sans 300"/>
          <w:color w:val="000000" w:themeColor="text1"/>
          <w:sz w:val="24"/>
          <w:szCs w:val="24"/>
        </w:rPr>
        <w:t xml:space="preserve"> Cuadro de valores y extensiones, reportes de valúos del solar para vivienda y lote agrícola, solicitud de adjudicación de inmueble, copias de Documentos Únicos de Identidad y Tarjetas de Identificación Tributaria, copia simple de razón y constancia de inscripción de Desmembración en Cabeza de su Dueño, reporte de búsqueda de solicitantes de adjudicación de inmuebles emitidos por el </w:t>
      </w:r>
      <w:r w:rsidR="00FF2941" w:rsidRPr="001F209A">
        <w:rPr>
          <w:rFonts w:ascii="Museo Sans 300" w:hAnsi="Museo Sans 300"/>
          <w:color w:val="000000" w:themeColor="text1"/>
          <w:sz w:val="24"/>
          <w:szCs w:val="24"/>
          <w:lang w:val="es-ES" w:eastAsia="es-ES"/>
        </w:rPr>
        <w:t xml:space="preserve">Centro Estratégico de Transformación e Innovación Agropecuaria, </w:t>
      </w:r>
      <w:r w:rsidR="00FF2941" w:rsidRPr="001F209A">
        <w:rPr>
          <w:rFonts w:ascii="Museo Sans 300" w:hAnsi="Museo Sans 300"/>
          <w:bCs/>
          <w:sz w:val="24"/>
          <w:szCs w:val="24"/>
          <w:lang w:eastAsia="es-SV"/>
        </w:rPr>
        <w:t xml:space="preserve">CETIA IV-USULUTAN, </w:t>
      </w:r>
      <w:r w:rsidR="00FF2941" w:rsidRPr="001F209A">
        <w:rPr>
          <w:rFonts w:ascii="Museo Sans 300" w:hAnsi="Museo Sans 300"/>
          <w:color w:val="000000" w:themeColor="text1"/>
          <w:sz w:val="24"/>
          <w:szCs w:val="24"/>
          <w:lang w:val="es-ES" w:eastAsia="es-ES"/>
        </w:rPr>
        <w:t>Sección de Transferencia de Tierras</w:t>
      </w:r>
      <w:r w:rsidRPr="001F209A">
        <w:rPr>
          <w:rFonts w:ascii="Museo Sans 300" w:hAnsi="Museo Sans 300"/>
          <w:sz w:val="24"/>
          <w:szCs w:val="24"/>
        </w:rPr>
        <w:t>, con lo que se justifican las circunstancias legales para sustentar dicha petición y que además el beneficiario cumple con los requisitos necesarios para la</w:t>
      </w:r>
      <w:r w:rsidR="00C35B7E" w:rsidRPr="001F209A">
        <w:rPr>
          <w:rFonts w:ascii="Museo Sans 300" w:hAnsi="Museo Sans 300"/>
          <w:sz w:val="24"/>
          <w:szCs w:val="24"/>
        </w:rPr>
        <w:t>s adjudicaciones</w:t>
      </w:r>
      <w:r w:rsidRPr="001F209A">
        <w:rPr>
          <w:rFonts w:ascii="Museo Sans 300" w:hAnsi="Museo Sans 300"/>
          <w:sz w:val="24"/>
          <w:szCs w:val="24"/>
        </w:rPr>
        <w:t xml:space="preserve">, por lo que la Unidad de Adjudicación de Inmuebles recomienda aprobar lo solicitado. </w:t>
      </w:r>
    </w:p>
    <w:p w14:paraId="3A306233" w14:textId="77777777" w:rsidR="0017271B" w:rsidRPr="001F209A" w:rsidRDefault="0017271B" w:rsidP="001F209A">
      <w:pPr>
        <w:jc w:val="both"/>
        <w:rPr>
          <w:rFonts w:ascii="Museo Sans 300" w:hAnsi="Museo Sans 300"/>
          <w:sz w:val="24"/>
          <w:szCs w:val="24"/>
        </w:rPr>
      </w:pPr>
    </w:p>
    <w:p w14:paraId="6D3422B4" w14:textId="77777777" w:rsidR="0017271B" w:rsidRPr="001F209A" w:rsidRDefault="0017271B" w:rsidP="001F209A">
      <w:pPr>
        <w:jc w:val="both"/>
        <w:rPr>
          <w:rFonts w:ascii="Museo Sans 300" w:hAnsi="Museo Sans 300"/>
          <w:sz w:val="24"/>
          <w:szCs w:val="24"/>
        </w:rPr>
      </w:pPr>
      <w:r w:rsidRPr="001F209A">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F209A">
        <w:rPr>
          <w:rFonts w:ascii="Museo Sans 300" w:hAnsi="Museo Sans 300"/>
          <w:bCs/>
          <w:sz w:val="24"/>
          <w:szCs w:val="24"/>
        </w:rPr>
        <w:t>Ley del Régimen Especial de la Tierra en Propiedad de Las Asociaciones Cooperativas, Comunales y Comunitarias Campesinas  Beneficiarios de la Reforma Agraria</w:t>
      </w:r>
      <w:r w:rsidRPr="001F209A">
        <w:rPr>
          <w:rFonts w:ascii="Museo Sans 300" w:hAnsi="Museo Sans 300"/>
          <w:sz w:val="24"/>
          <w:szCs w:val="24"/>
        </w:rPr>
        <w:t xml:space="preserve">, la Junta Directiva, </w:t>
      </w:r>
      <w:r w:rsidRPr="001F209A">
        <w:rPr>
          <w:rFonts w:ascii="Museo Sans 300" w:hAnsi="Museo Sans 300"/>
          <w:b/>
          <w:sz w:val="24"/>
          <w:szCs w:val="24"/>
          <w:u w:val="single"/>
        </w:rPr>
        <w:t>ACUERDA: PRIMERO:</w:t>
      </w:r>
      <w:r w:rsidRPr="001F209A">
        <w:rPr>
          <w:rFonts w:ascii="Museo Sans 300" w:hAnsi="Museo Sans 300"/>
          <w:b/>
          <w:sz w:val="24"/>
          <w:szCs w:val="24"/>
        </w:rPr>
        <w:t xml:space="preserve"> </w:t>
      </w:r>
      <w:r w:rsidRPr="001F209A">
        <w:rPr>
          <w:rFonts w:ascii="Museo Sans 300" w:hAnsi="Museo Sans 300"/>
          <w:sz w:val="24"/>
          <w:szCs w:val="24"/>
        </w:rPr>
        <w:t xml:space="preserve">Aprobar la adjudicación </w:t>
      </w:r>
    </w:p>
    <w:p w14:paraId="04244DFA" w14:textId="38BB7471" w:rsidR="0017271B" w:rsidRDefault="0017271B" w:rsidP="001F209A">
      <w:pPr>
        <w:jc w:val="both"/>
        <w:rPr>
          <w:rFonts w:ascii="Museo Sans 300" w:hAnsi="Museo Sans 300"/>
          <w:sz w:val="24"/>
          <w:szCs w:val="24"/>
          <w:lang w:val="es-ES"/>
        </w:rPr>
      </w:pPr>
      <w:r w:rsidRPr="001F209A">
        <w:rPr>
          <w:rFonts w:ascii="Museo Sans 300" w:hAnsi="Museo Sans 300"/>
          <w:sz w:val="24"/>
          <w:szCs w:val="24"/>
        </w:rPr>
        <w:t xml:space="preserve">y transferencia por compraventa de </w:t>
      </w:r>
      <w:r w:rsidR="00C35B7E" w:rsidRPr="001F209A">
        <w:rPr>
          <w:rFonts w:ascii="Museo Sans 300" w:hAnsi="Museo Sans 300"/>
          <w:b/>
          <w:sz w:val="24"/>
          <w:szCs w:val="24"/>
        </w:rPr>
        <w:t xml:space="preserve">01 solar para vivienda y </w:t>
      </w:r>
      <w:r w:rsidRPr="001F209A">
        <w:rPr>
          <w:rFonts w:ascii="Museo Sans 300" w:hAnsi="Museo Sans 300"/>
          <w:b/>
          <w:sz w:val="24"/>
          <w:szCs w:val="24"/>
        </w:rPr>
        <w:t xml:space="preserve">01 lote agrícola </w:t>
      </w:r>
      <w:r w:rsidRPr="001F209A">
        <w:rPr>
          <w:rFonts w:ascii="Museo Sans 300" w:hAnsi="Museo Sans 300"/>
          <w:sz w:val="24"/>
          <w:szCs w:val="24"/>
        </w:rPr>
        <w:t>a</w:t>
      </w:r>
      <w:r w:rsidRPr="001F209A">
        <w:rPr>
          <w:rFonts w:ascii="Museo Sans 300" w:hAnsi="Museo Sans 300"/>
          <w:color w:val="000000" w:themeColor="text1"/>
          <w:sz w:val="24"/>
          <w:szCs w:val="24"/>
          <w:lang w:val="es-ES"/>
        </w:rPr>
        <w:t xml:space="preserve"> favor del señor</w:t>
      </w:r>
      <w:r w:rsidRPr="001F209A">
        <w:rPr>
          <w:rFonts w:ascii="Museo Sans 300" w:hAnsi="Museo Sans 300"/>
          <w:sz w:val="24"/>
          <w:szCs w:val="24"/>
          <w:lang w:val="es-ES" w:eastAsia="es-ES"/>
        </w:rPr>
        <w:t>:</w:t>
      </w:r>
      <w:r w:rsidR="00FF2941" w:rsidRPr="001F209A">
        <w:rPr>
          <w:rFonts w:ascii="Museo Sans 300" w:hAnsi="Museo Sans 300"/>
          <w:b/>
          <w:color w:val="000000" w:themeColor="text1"/>
          <w:sz w:val="24"/>
          <w:szCs w:val="24"/>
        </w:rPr>
        <w:t xml:space="preserve"> MANUEL DE JESUS JIMENEZ AYALA</w:t>
      </w:r>
      <w:r w:rsidR="00FF2941" w:rsidRPr="001F209A">
        <w:rPr>
          <w:rFonts w:ascii="Museo Sans 300" w:hAnsi="Museo Sans 300"/>
          <w:color w:val="000000" w:themeColor="text1"/>
          <w:sz w:val="24"/>
          <w:szCs w:val="24"/>
        </w:rPr>
        <w:t xml:space="preserve"> y </w:t>
      </w:r>
      <w:r w:rsidR="00477810">
        <w:rPr>
          <w:rFonts w:ascii="Museo Sans 300" w:hAnsi="Museo Sans 300"/>
          <w:color w:val="000000" w:themeColor="text1"/>
          <w:sz w:val="24"/>
          <w:szCs w:val="24"/>
        </w:rPr>
        <w:t>---</w:t>
      </w:r>
      <w:r w:rsidR="00FF2941" w:rsidRPr="001F209A">
        <w:rPr>
          <w:rFonts w:ascii="Museo Sans 300" w:hAnsi="Museo Sans 300"/>
          <w:color w:val="000000" w:themeColor="text1"/>
          <w:sz w:val="24"/>
          <w:szCs w:val="24"/>
        </w:rPr>
        <w:t xml:space="preserve"> </w:t>
      </w:r>
      <w:r w:rsidR="00FF2941" w:rsidRPr="001F209A">
        <w:rPr>
          <w:rFonts w:ascii="Museo Sans 300" w:hAnsi="Museo Sans 300"/>
          <w:b/>
          <w:color w:val="000000" w:themeColor="text1"/>
          <w:sz w:val="24"/>
          <w:szCs w:val="24"/>
        </w:rPr>
        <w:t xml:space="preserve">ZULMA BEATRIZ JIMENEZ RODAS, </w:t>
      </w:r>
      <w:r w:rsidR="00FF2941" w:rsidRPr="001F209A">
        <w:rPr>
          <w:rFonts w:ascii="Museo Sans 300" w:hAnsi="Museo Sans 300"/>
          <w:color w:val="000000" w:themeColor="text1"/>
          <w:sz w:val="24"/>
          <w:szCs w:val="24"/>
        </w:rPr>
        <w:t xml:space="preserve">de </w:t>
      </w:r>
      <w:r w:rsidR="001F209A" w:rsidRPr="001F209A">
        <w:rPr>
          <w:rFonts w:ascii="Museo Sans 300" w:hAnsi="Museo Sans 300"/>
          <w:color w:val="000000" w:themeColor="text1"/>
          <w:sz w:val="24"/>
          <w:szCs w:val="24"/>
        </w:rPr>
        <w:t>las generales antes expresadas,</w:t>
      </w:r>
      <w:r w:rsidR="00FF2941" w:rsidRPr="001F209A">
        <w:rPr>
          <w:rFonts w:ascii="Museo Sans 300" w:hAnsi="Museo Sans 300"/>
          <w:color w:val="000000" w:themeColor="text1"/>
          <w:sz w:val="24"/>
          <w:szCs w:val="24"/>
        </w:rPr>
        <w:t xml:space="preserve"> inmueble ubicado en el Proyecto </w:t>
      </w:r>
      <w:r w:rsidR="00FF2941" w:rsidRPr="001F209A">
        <w:rPr>
          <w:rFonts w:ascii="Museo Sans 300" w:eastAsia="Calibri" w:hAnsi="Museo Sans 300" w:cs="Arial"/>
          <w:sz w:val="24"/>
          <w:szCs w:val="24"/>
        </w:rPr>
        <w:t xml:space="preserve">denominado Porción 5 Lotificación Agrícola y Asentamiento Comunitario, desarrollado en </w:t>
      </w:r>
      <w:r w:rsidR="001F209A" w:rsidRPr="001F209A">
        <w:rPr>
          <w:rFonts w:ascii="Museo Sans 300" w:eastAsia="Calibri" w:hAnsi="Museo Sans 300" w:cs="Arial"/>
          <w:sz w:val="24"/>
          <w:szCs w:val="24"/>
        </w:rPr>
        <w:t xml:space="preserve">la </w:t>
      </w:r>
      <w:r w:rsidR="00FF2941" w:rsidRPr="001F209A">
        <w:rPr>
          <w:rFonts w:ascii="Museo Sans 300" w:eastAsia="Calibri" w:hAnsi="Museo Sans 300" w:cs="Arial"/>
          <w:b/>
          <w:sz w:val="24"/>
          <w:szCs w:val="24"/>
        </w:rPr>
        <w:t>HACIENDA MECHOTIQUE EXCEDENTE HIJUELA 2, POLIGONO 1</w:t>
      </w:r>
      <w:r w:rsidR="00FF2941" w:rsidRPr="001F209A">
        <w:rPr>
          <w:rFonts w:ascii="Museo Sans 300" w:eastAsia="Calibri" w:hAnsi="Museo Sans 300"/>
          <w:b/>
          <w:sz w:val="24"/>
          <w:szCs w:val="24"/>
        </w:rPr>
        <w:t>,</w:t>
      </w:r>
      <w:r w:rsidR="00FF2941" w:rsidRPr="001F209A">
        <w:rPr>
          <w:rFonts w:ascii="Museo Sans 300" w:eastAsia="Calibri" w:hAnsi="Museo Sans 300"/>
          <w:sz w:val="24"/>
          <w:szCs w:val="24"/>
        </w:rPr>
        <w:t xml:space="preserve"> situada </w:t>
      </w:r>
      <w:r w:rsidR="00FF2941" w:rsidRPr="001F209A">
        <w:rPr>
          <w:rFonts w:ascii="Museo Sans 300" w:eastAsia="Calibri" w:hAnsi="Museo Sans 300" w:cs="Arial"/>
          <w:sz w:val="24"/>
          <w:szCs w:val="24"/>
        </w:rPr>
        <w:t>registralmente en cantón El Corozal, en jurisdicción de Berlín, departamento de Usulután, y según planos aprobados en la jurisdicción de Berlín, departamento de Usulután</w:t>
      </w:r>
      <w:r w:rsidRPr="001F209A">
        <w:rPr>
          <w:rFonts w:ascii="Museo Sans 300" w:hAnsi="Museo Sans 300"/>
          <w:sz w:val="24"/>
          <w:szCs w:val="24"/>
          <w:lang w:val="es-ES" w:eastAsia="es-ES"/>
        </w:rPr>
        <w:t>,</w:t>
      </w:r>
      <w:r w:rsidRPr="001F209A">
        <w:rPr>
          <w:rFonts w:ascii="Museo Sans 300" w:hAnsi="Museo Sans 300"/>
          <w:b/>
          <w:sz w:val="24"/>
          <w:szCs w:val="24"/>
        </w:rPr>
        <w:t xml:space="preserve"> </w:t>
      </w:r>
      <w:r w:rsidRPr="001F209A">
        <w:rPr>
          <w:rFonts w:ascii="Museo Sans 300" w:hAnsi="Museo Sans 300"/>
          <w:sz w:val="24"/>
          <w:szCs w:val="24"/>
          <w:lang w:val="es-ES"/>
        </w:rPr>
        <w:t>quedando la</w:t>
      </w:r>
      <w:r w:rsidR="00C35B7E" w:rsidRPr="001F209A">
        <w:rPr>
          <w:rFonts w:ascii="Museo Sans 300" w:hAnsi="Museo Sans 300"/>
          <w:sz w:val="24"/>
          <w:szCs w:val="24"/>
          <w:lang w:val="es-ES"/>
        </w:rPr>
        <w:t>s adjudicaciones</w:t>
      </w:r>
      <w:r w:rsidRPr="001F209A">
        <w:rPr>
          <w:rFonts w:ascii="Museo Sans 300" w:hAnsi="Museo Sans 300"/>
          <w:sz w:val="24"/>
          <w:szCs w:val="24"/>
          <w:lang w:val="es-ES"/>
        </w:rPr>
        <w:t xml:space="preserve"> conforme el cuadro de valores y extensiones  siguiente: </w:t>
      </w:r>
    </w:p>
    <w:p w14:paraId="4643B9EB" w14:textId="77777777" w:rsidR="00332894" w:rsidRDefault="00332894" w:rsidP="001F209A">
      <w:pPr>
        <w:jc w:val="both"/>
        <w:rPr>
          <w:rFonts w:ascii="Museo Sans 300" w:hAnsi="Museo Sans 300"/>
          <w:sz w:val="24"/>
          <w:szCs w:val="24"/>
          <w:lang w:val="es-ES"/>
        </w:rPr>
      </w:pPr>
    </w:p>
    <w:p w14:paraId="2F405619" w14:textId="77777777" w:rsidR="00332894" w:rsidRDefault="00332894" w:rsidP="001F209A">
      <w:pPr>
        <w:jc w:val="both"/>
        <w:rPr>
          <w:rFonts w:ascii="Museo Sans 300" w:hAnsi="Museo Sans 300"/>
          <w:sz w:val="24"/>
          <w:szCs w:val="24"/>
          <w:lang w:val="es-ES"/>
        </w:rPr>
      </w:pPr>
    </w:p>
    <w:p w14:paraId="5233BBDF" w14:textId="77777777" w:rsidR="00332894" w:rsidRDefault="00332894" w:rsidP="001F209A">
      <w:pPr>
        <w:jc w:val="both"/>
        <w:rPr>
          <w:rFonts w:ascii="Museo Sans 300" w:hAnsi="Museo Sans 300"/>
          <w:sz w:val="24"/>
          <w:szCs w:val="24"/>
          <w:lang w:val="es-ES"/>
        </w:rPr>
      </w:pPr>
    </w:p>
    <w:p w14:paraId="25BB3C18" w14:textId="77777777" w:rsidR="00332894" w:rsidRPr="001F209A" w:rsidRDefault="00332894" w:rsidP="001F209A">
      <w:pPr>
        <w:jc w:val="both"/>
        <w:rPr>
          <w:rFonts w:ascii="Museo Sans 300" w:hAnsi="Museo Sans 300"/>
          <w:sz w:val="24"/>
          <w:szCs w:val="24"/>
          <w:lang w:val="es-ES" w:eastAsia="es-ES"/>
        </w:rPr>
      </w:pPr>
    </w:p>
    <w:p w14:paraId="0FE15ED2" w14:textId="77777777" w:rsidR="00A05F6D" w:rsidRDefault="00A05F6D" w:rsidP="0017271B">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FF2941" w14:paraId="5E10AEB0" w14:textId="77777777" w:rsidTr="00C1436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1479D4F0" w14:textId="77777777" w:rsidR="00FF2941" w:rsidRDefault="00FF2941" w:rsidP="00C14369">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0EAAE37" w14:textId="77777777" w:rsidR="00FF2941" w:rsidRDefault="00FF2941" w:rsidP="00C14369">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62A4234" w14:textId="77777777" w:rsidR="00FF2941" w:rsidRDefault="00FF2941" w:rsidP="00C14369">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E3AB701" w14:textId="77777777" w:rsidR="00FF2941" w:rsidRDefault="00FF2941" w:rsidP="00C14369">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D8B93B5" w14:textId="77777777" w:rsidR="00FF2941" w:rsidRDefault="00FF2941" w:rsidP="00C14369">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5EAE416C" w14:textId="77777777" w:rsidR="00FF2941" w:rsidRDefault="00FF2941" w:rsidP="00C14369">
            <w:pPr>
              <w:widowControl w:val="0"/>
              <w:autoSpaceDE w:val="0"/>
              <w:autoSpaceDN w:val="0"/>
              <w:adjustRightInd w:val="0"/>
              <w:jc w:val="center"/>
              <w:rPr>
                <w:b/>
                <w:bCs/>
                <w:sz w:val="14"/>
                <w:szCs w:val="14"/>
              </w:rPr>
            </w:pPr>
            <w:r>
              <w:rPr>
                <w:b/>
                <w:bCs/>
                <w:sz w:val="14"/>
                <w:szCs w:val="14"/>
              </w:rPr>
              <w:t xml:space="preserve">VALOR (¢) </w:t>
            </w:r>
          </w:p>
        </w:tc>
      </w:tr>
      <w:tr w:rsidR="00FF2941" w14:paraId="13EA3D5E" w14:textId="77777777" w:rsidTr="00C14369">
        <w:tc>
          <w:tcPr>
            <w:tcW w:w="1413" w:type="pct"/>
            <w:tcBorders>
              <w:top w:val="single" w:sz="2" w:space="0" w:color="auto"/>
              <w:left w:val="single" w:sz="2" w:space="0" w:color="auto"/>
              <w:bottom w:val="single" w:sz="2" w:space="0" w:color="auto"/>
              <w:right w:val="single" w:sz="2" w:space="0" w:color="auto"/>
            </w:tcBorders>
            <w:shd w:val="clear" w:color="auto" w:fill="DCDCDC"/>
          </w:tcPr>
          <w:p w14:paraId="410A89B4" w14:textId="77777777" w:rsidR="00FF2941" w:rsidRDefault="00FF2941" w:rsidP="00C14369">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C518A38" w14:textId="77777777" w:rsidR="00FF2941" w:rsidRDefault="00FF2941" w:rsidP="00C14369">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F305949" w14:textId="77777777" w:rsidR="00FF2941" w:rsidRDefault="00FF2941" w:rsidP="00C14369">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CDE48A5" w14:textId="77777777" w:rsidR="00FF2941" w:rsidRDefault="00FF2941" w:rsidP="00C14369">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695B6FC" w14:textId="77777777" w:rsidR="00FF2941" w:rsidRDefault="00FF2941" w:rsidP="00C14369">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899C19C" w14:textId="77777777" w:rsidR="00FF2941" w:rsidRDefault="00FF2941" w:rsidP="00C1436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DA52BE7" w14:textId="77777777" w:rsidR="00FF2941" w:rsidRDefault="00FF2941" w:rsidP="00C14369">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24921988" w14:textId="77777777" w:rsidR="00FF2941" w:rsidRDefault="00FF2941" w:rsidP="00C14369">
            <w:pPr>
              <w:widowControl w:val="0"/>
              <w:autoSpaceDE w:val="0"/>
              <w:autoSpaceDN w:val="0"/>
              <w:adjustRightInd w:val="0"/>
              <w:rPr>
                <w:b/>
                <w:bCs/>
                <w:sz w:val="14"/>
                <w:szCs w:val="14"/>
              </w:rPr>
            </w:pPr>
          </w:p>
        </w:tc>
      </w:tr>
    </w:tbl>
    <w:p w14:paraId="1C40F327" w14:textId="77777777" w:rsidR="00FF2941" w:rsidRDefault="00FF2941" w:rsidP="00FF2941">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FF2941" w14:paraId="214011BC" w14:textId="77777777" w:rsidTr="00C14369">
        <w:tc>
          <w:tcPr>
            <w:tcW w:w="2600" w:type="dxa"/>
            <w:tcBorders>
              <w:top w:val="single" w:sz="2" w:space="0" w:color="auto"/>
              <w:left w:val="single" w:sz="2" w:space="0" w:color="auto"/>
              <w:bottom w:val="single" w:sz="2" w:space="0" w:color="auto"/>
              <w:right w:val="single" w:sz="2" w:space="0" w:color="auto"/>
            </w:tcBorders>
          </w:tcPr>
          <w:p w14:paraId="02BCD4E5" w14:textId="77777777" w:rsidR="00FF2941" w:rsidRDefault="00FF2941" w:rsidP="00C14369">
            <w:pPr>
              <w:widowControl w:val="0"/>
              <w:autoSpaceDE w:val="0"/>
              <w:autoSpaceDN w:val="0"/>
              <w:adjustRightInd w:val="0"/>
              <w:rPr>
                <w:b/>
                <w:bCs/>
                <w:sz w:val="14"/>
                <w:szCs w:val="14"/>
              </w:rPr>
            </w:pPr>
            <w:r>
              <w:rPr>
                <w:b/>
                <w:bCs/>
                <w:sz w:val="14"/>
                <w:szCs w:val="14"/>
              </w:rPr>
              <w:t xml:space="preserve">No DE ENTREGA: 18 </w:t>
            </w:r>
          </w:p>
        </w:tc>
      </w:tr>
    </w:tbl>
    <w:p w14:paraId="31F52A26" w14:textId="090F3407" w:rsidR="00FF2941" w:rsidRDefault="00FF2941" w:rsidP="00FF2941">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FF2941" w14:paraId="090E77E5" w14:textId="77777777" w:rsidTr="00C14369">
        <w:tc>
          <w:tcPr>
            <w:tcW w:w="1413" w:type="pct"/>
            <w:vMerge w:val="restart"/>
            <w:tcBorders>
              <w:top w:val="single" w:sz="2" w:space="0" w:color="auto"/>
              <w:left w:val="single" w:sz="2" w:space="0" w:color="auto"/>
              <w:bottom w:val="single" w:sz="2" w:space="0" w:color="auto"/>
              <w:right w:val="single" w:sz="2" w:space="0" w:color="auto"/>
            </w:tcBorders>
          </w:tcPr>
          <w:p w14:paraId="28155D3E" w14:textId="5DAACB2E" w:rsidR="00FF2941" w:rsidRDefault="00477810" w:rsidP="00C14369">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56A6E9EA" w14:textId="77777777" w:rsidR="00FF2941" w:rsidRDefault="00FF2941" w:rsidP="00C14369">
            <w:pPr>
              <w:widowControl w:val="0"/>
              <w:autoSpaceDE w:val="0"/>
              <w:autoSpaceDN w:val="0"/>
              <w:adjustRightInd w:val="0"/>
              <w:rPr>
                <w:sz w:val="14"/>
                <w:szCs w:val="14"/>
              </w:rPr>
            </w:pPr>
            <w:r>
              <w:rPr>
                <w:sz w:val="14"/>
                <w:szCs w:val="14"/>
              </w:rPr>
              <w:t xml:space="preserve">Solares: </w:t>
            </w:r>
          </w:p>
          <w:p w14:paraId="5C68A068" w14:textId="770A40EF" w:rsidR="00FF2941" w:rsidRDefault="00477810" w:rsidP="00C14369">
            <w:pPr>
              <w:widowControl w:val="0"/>
              <w:autoSpaceDE w:val="0"/>
              <w:autoSpaceDN w:val="0"/>
              <w:adjustRightInd w:val="0"/>
              <w:rPr>
                <w:sz w:val="14"/>
                <w:szCs w:val="14"/>
              </w:rPr>
            </w:pPr>
            <w:r>
              <w:rPr>
                <w:sz w:val="14"/>
                <w:szCs w:val="14"/>
              </w:rPr>
              <w:t xml:space="preserve">--- </w:t>
            </w:r>
            <w:r w:rsidR="00FF2941">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4DE8CED" w14:textId="77777777" w:rsidR="00FF2941" w:rsidRDefault="00FF2941" w:rsidP="00C14369">
            <w:pPr>
              <w:widowControl w:val="0"/>
              <w:autoSpaceDE w:val="0"/>
              <w:autoSpaceDN w:val="0"/>
              <w:adjustRightInd w:val="0"/>
              <w:rPr>
                <w:sz w:val="14"/>
                <w:szCs w:val="14"/>
              </w:rPr>
            </w:pPr>
          </w:p>
          <w:p w14:paraId="58D11D17" w14:textId="77777777" w:rsidR="00FF2941" w:rsidRDefault="00FF2941" w:rsidP="00C14369">
            <w:pPr>
              <w:widowControl w:val="0"/>
              <w:autoSpaceDE w:val="0"/>
              <w:autoSpaceDN w:val="0"/>
              <w:adjustRightInd w:val="0"/>
              <w:rPr>
                <w:sz w:val="14"/>
                <w:szCs w:val="14"/>
              </w:rPr>
            </w:pPr>
            <w:r>
              <w:rPr>
                <w:sz w:val="14"/>
                <w:szCs w:val="14"/>
              </w:rPr>
              <w:t xml:space="preserve">HACIENDA MECHOTIQUE EXCEDENTE HIJUELA 2, POLIGONO 1 </w:t>
            </w:r>
          </w:p>
        </w:tc>
        <w:tc>
          <w:tcPr>
            <w:tcW w:w="314" w:type="pct"/>
            <w:vMerge w:val="restart"/>
            <w:tcBorders>
              <w:top w:val="single" w:sz="2" w:space="0" w:color="auto"/>
              <w:left w:val="single" w:sz="2" w:space="0" w:color="auto"/>
              <w:bottom w:val="single" w:sz="2" w:space="0" w:color="auto"/>
              <w:right w:val="single" w:sz="2" w:space="0" w:color="auto"/>
            </w:tcBorders>
          </w:tcPr>
          <w:p w14:paraId="6955CFA6" w14:textId="77777777" w:rsidR="00FF2941" w:rsidRDefault="00FF2941" w:rsidP="00C14369">
            <w:pPr>
              <w:widowControl w:val="0"/>
              <w:autoSpaceDE w:val="0"/>
              <w:autoSpaceDN w:val="0"/>
              <w:adjustRightInd w:val="0"/>
              <w:rPr>
                <w:sz w:val="14"/>
                <w:szCs w:val="14"/>
              </w:rPr>
            </w:pPr>
          </w:p>
          <w:p w14:paraId="1C0BFA69" w14:textId="0B054549" w:rsidR="00FF2941" w:rsidRDefault="00477810" w:rsidP="00C14369">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2923F3A" w14:textId="77777777" w:rsidR="00FF2941" w:rsidRDefault="00FF2941" w:rsidP="00C14369">
            <w:pPr>
              <w:widowControl w:val="0"/>
              <w:autoSpaceDE w:val="0"/>
              <w:autoSpaceDN w:val="0"/>
              <w:adjustRightInd w:val="0"/>
              <w:rPr>
                <w:sz w:val="14"/>
                <w:szCs w:val="14"/>
              </w:rPr>
            </w:pPr>
          </w:p>
          <w:p w14:paraId="0F904693" w14:textId="7C31BF3E" w:rsidR="00FF2941" w:rsidRDefault="00477810" w:rsidP="00C1436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CF03937" w14:textId="77777777" w:rsidR="00FF2941" w:rsidRDefault="00FF2941" w:rsidP="00C14369">
            <w:pPr>
              <w:widowControl w:val="0"/>
              <w:autoSpaceDE w:val="0"/>
              <w:autoSpaceDN w:val="0"/>
              <w:adjustRightInd w:val="0"/>
              <w:jc w:val="right"/>
              <w:rPr>
                <w:sz w:val="14"/>
                <w:szCs w:val="14"/>
              </w:rPr>
            </w:pPr>
          </w:p>
          <w:p w14:paraId="16CFB538" w14:textId="77777777" w:rsidR="00FF2941" w:rsidRDefault="00FF2941" w:rsidP="00C14369">
            <w:pPr>
              <w:widowControl w:val="0"/>
              <w:autoSpaceDE w:val="0"/>
              <w:autoSpaceDN w:val="0"/>
              <w:adjustRightInd w:val="0"/>
              <w:jc w:val="right"/>
              <w:rPr>
                <w:sz w:val="14"/>
                <w:szCs w:val="14"/>
              </w:rPr>
            </w:pPr>
            <w:r>
              <w:rPr>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3967EEB3" w14:textId="77777777" w:rsidR="00FF2941" w:rsidRDefault="00FF2941" w:rsidP="00C14369">
            <w:pPr>
              <w:widowControl w:val="0"/>
              <w:autoSpaceDE w:val="0"/>
              <w:autoSpaceDN w:val="0"/>
              <w:adjustRightInd w:val="0"/>
              <w:jc w:val="right"/>
              <w:rPr>
                <w:sz w:val="14"/>
                <w:szCs w:val="14"/>
              </w:rPr>
            </w:pPr>
          </w:p>
          <w:p w14:paraId="633D1C32" w14:textId="77777777" w:rsidR="00FF2941" w:rsidRDefault="00FF2941" w:rsidP="00C14369">
            <w:pPr>
              <w:widowControl w:val="0"/>
              <w:autoSpaceDE w:val="0"/>
              <w:autoSpaceDN w:val="0"/>
              <w:adjustRightInd w:val="0"/>
              <w:jc w:val="right"/>
              <w:rPr>
                <w:sz w:val="14"/>
                <w:szCs w:val="14"/>
              </w:rPr>
            </w:pPr>
            <w:r>
              <w:rPr>
                <w:sz w:val="14"/>
                <w:szCs w:val="14"/>
              </w:rPr>
              <w:t xml:space="preserve">1020.00 </w:t>
            </w:r>
          </w:p>
        </w:tc>
        <w:tc>
          <w:tcPr>
            <w:tcW w:w="359" w:type="pct"/>
            <w:tcBorders>
              <w:top w:val="single" w:sz="2" w:space="0" w:color="auto"/>
              <w:left w:val="single" w:sz="2" w:space="0" w:color="auto"/>
              <w:bottom w:val="single" w:sz="2" w:space="0" w:color="auto"/>
              <w:right w:val="single" w:sz="2" w:space="0" w:color="auto"/>
            </w:tcBorders>
          </w:tcPr>
          <w:p w14:paraId="3A6F9BD5" w14:textId="77777777" w:rsidR="00FF2941" w:rsidRDefault="00FF2941" w:rsidP="00C14369">
            <w:pPr>
              <w:widowControl w:val="0"/>
              <w:autoSpaceDE w:val="0"/>
              <w:autoSpaceDN w:val="0"/>
              <w:adjustRightInd w:val="0"/>
              <w:jc w:val="right"/>
              <w:rPr>
                <w:sz w:val="14"/>
                <w:szCs w:val="14"/>
              </w:rPr>
            </w:pPr>
          </w:p>
          <w:p w14:paraId="66BA02E8" w14:textId="77777777" w:rsidR="00FF2941" w:rsidRDefault="00FF2941" w:rsidP="00C14369">
            <w:pPr>
              <w:widowControl w:val="0"/>
              <w:autoSpaceDE w:val="0"/>
              <w:autoSpaceDN w:val="0"/>
              <w:adjustRightInd w:val="0"/>
              <w:jc w:val="right"/>
              <w:rPr>
                <w:sz w:val="14"/>
                <w:szCs w:val="14"/>
              </w:rPr>
            </w:pPr>
            <w:r>
              <w:rPr>
                <w:sz w:val="14"/>
                <w:szCs w:val="14"/>
              </w:rPr>
              <w:t xml:space="preserve">8925.00 </w:t>
            </w:r>
          </w:p>
        </w:tc>
      </w:tr>
      <w:tr w:rsidR="00FF2941" w14:paraId="3857D747" w14:textId="77777777" w:rsidTr="00C14369">
        <w:tc>
          <w:tcPr>
            <w:tcW w:w="1413" w:type="pct"/>
            <w:vMerge/>
            <w:tcBorders>
              <w:top w:val="single" w:sz="2" w:space="0" w:color="auto"/>
              <w:left w:val="single" w:sz="2" w:space="0" w:color="auto"/>
              <w:bottom w:val="single" w:sz="2" w:space="0" w:color="auto"/>
              <w:right w:val="single" w:sz="2" w:space="0" w:color="auto"/>
            </w:tcBorders>
          </w:tcPr>
          <w:p w14:paraId="0B1A381A" w14:textId="77777777" w:rsidR="00FF2941" w:rsidRDefault="00FF2941" w:rsidP="00C1436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7E701DC" w14:textId="77777777" w:rsidR="00FF2941" w:rsidRDefault="00FF2941" w:rsidP="00C1436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43F022E" w14:textId="77777777" w:rsidR="00FF2941" w:rsidRDefault="00FF2941" w:rsidP="00C1436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0436D76" w14:textId="77777777" w:rsidR="00FF2941" w:rsidRDefault="00FF2941" w:rsidP="00C1436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5CB1E08" w14:textId="77777777" w:rsidR="00FF2941" w:rsidRDefault="00FF2941" w:rsidP="00C1436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C4C14C4" w14:textId="77777777" w:rsidR="00FF2941" w:rsidRDefault="00FF2941" w:rsidP="00C14369">
            <w:pPr>
              <w:widowControl w:val="0"/>
              <w:autoSpaceDE w:val="0"/>
              <w:autoSpaceDN w:val="0"/>
              <w:adjustRightInd w:val="0"/>
              <w:jc w:val="right"/>
              <w:rPr>
                <w:sz w:val="14"/>
                <w:szCs w:val="14"/>
              </w:rPr>
            </w:pPr>
            <w:r>
              <w:rPr>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5DC5606B" w14:textId="77777777" w:rsidR="00FF2941" w:rsidRDefault="00FF2941" w:rsidP="00C14369">
            <w:pPr>
              <w:widowControl w:val="0"/>
              <w:autoSpaceDE w:val="0"/>
              <w:autoSpaceDN w:val="0"/>
              <w:adjustRightInd w:val="0"/>
              <w:jc w:val="right"/>
              <w:rPr>
                <w:sz w:val="14"/>
                <w:szCs w:val="14"/>
              </w:rPr>
            </w:pPr>
            <w:r>
              <w:rPr>
                <w:sz w:val="14"/>
                <w:szCs w:val="14"/>
              </w:rPr>
              <w:t xml:space="preserve">1020.00 </w:t>
            </w:r>
          </w:p>
        </w:tc>
        <w:tc>
          <w:tcPr>
            <w:tcW w:w="359" w:type="pct"/>
            <w:tcBorders>
              <w:top w:val="single" w:sz="2" w:space="0" w:color="auto"/>
              <w:left w:val="single" w:sz="2" w:space="0" w:color="auto"/>
              <w:bottom w:val="single" w:sz="2" w:space="0" w:color="auto"/>
              <w:right w:val="single" w:sz="2" w:space="0" w:color="auto"/>
            </w:tcBorders>
          </w:tcPr>
          <w:p w14:paraId="7810D211" w14:textId="77777777" w:rsidR="00FF2941" w:rsidRDefault="00FF2941" w:rsidP="00C14369">
            <w:pPr>
              <w:widowControl w:val="0"/>
              <w:autoSpaceDE w:val="0"/>
              <w:autoSpaceDN w:val="0"/>
              <w:adjustRightInd w:val="0"/>
              <w:jc w:val="right"/>
              <w:rPr>
                <w:sz w:val="14"/>
                <w:szCs w:val="14"/>
              </w:rPr>
            </w:pPr>
            <w:r>
              <w:rPr>
                <w:sz w:val="14"/>
                <w:szCs w:val="14"/>
              </w:rPr>
              <w:t xml:space="preserve">8925.00 </w:t>
            </w:r>
          </w:p>
        </w:tc>
      </w:tr>
      <w:tr w:rsidR="00FF2941" w14:paraId="678A2738" w14:textId="77777777" w:rsidTr="00C14369">
        <w:tc>
          <w:tcPr>
            <w:tcW w:w="1413" w:type="pct"/>
            <w:vMerge/>
            <w:tcBorders>
              <w:top w:val="single" w:sz="2" w:space="0" w:color="auto"/>
              <w:left w:val="single" w:sz="2" w:space="0" w:color="auto"/>
              <w:bottom w:val="single" w:sz="2" w:space="0" w:color="auto"/>
              <w:right w:val="single" w:sz="2" w:space="0" w:color="auto"/>
            </w:tcBorders>
          </w:tcPr>
          <w:p w14:paraId="1CEA9770" w14:textId="77777777" w:rsidR="00FF2941" w:rsidRDefault="00FF2941" w:rsidP="00C14369">
            <w:pPr>
              <w:widowControl w:val="0"/>
              <w:autoSpaceDE w:val="0"/>
              <w:autoSpaceDN w:val="0"/>
              <w:adjustRightInd w:val="0"/>
              <w:rPr>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14:paraId="6EC05297" w14:textId="77777777" w:rsidR="00FF2941" w:rsidRDefault="00FF2941" w:rsidP="00C14369">
            <w:pPr>
              <w:widowControl w:val="0"/>
              <w:autoSpaceDE w:val="0"/>
              <w:autoSpaceDN w:val="0"/>
              <w:adjustRightInd w:val="0"/>
              <w:rPr>
                <w:sz w:val="14"/>
                <w:szCs w:val="14"/>
              </w:rPr>
            </w:pPr>
            <w:r>
              <w:rPr>
                <w:sz w:val="14"/>
                <w:szCs w:val="14"/>
              </w:rPr>
              <w:t xml:space="preserve">Lotes: </w:t>
            </w:r>
          </w:p>
          <w:p w14:paraId="632D5FD1" w14:textId="04247F65" w:rsidR="00FF2941" w:rsidRDefault="00477810" w:rsidP="00C14369">
            <w:pPr>
              <w:widowControl w:val="0"/>
              <w:autoSpaceDE w:val="0"/>
              <w:autoSpaceDN w:val="0"/>
              <w:adjustRightInd w:val="0"/>
              <w:rPr>
                <w:sz w:val="14"/>
                <w:szCs w:val="14"/>
              </w:rPr>
            </w:pPr>
            <w:r>
              <w:rPr>
                <w:sz w:val="14"/>
                <w:szCs w:val="14"/>
              </w:rPr>
              <w:t xml:space="preserve">--- </w:t>
            </w:r>
            <w:r w:rsidR="00FF2941">
              <w:rPr>
                <w:sz w:val="14"/>
                <w:szCs w:val="14"/>
              </w:rPr>
              <w:t xml:space="preserve">-00000 </w:t>
            </w:r>
          </w:p>
          <w:p w14:paraId="5EC1C398" w14:textId="77777777" w:rsidR="00FF2941" w:rsidRDefault="00FF2941" w:rsidP="00C14369">
            <w:pPr>
              <w:widowControl w:val="0"/>
              <w:autoSpaceDE w:val="0"/>
              <w:autoSpaceDN w:val="0"/>
              <w:adjustRightInd w:val="0"/>
              <w:rPr>
                <w:sz w:val="14"/>
                <w:szCs w:val="14"/>
              </w:rPr>
            </w:pPr>
            <w:r>
              <w:rPr>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14:paraId="4A7982EC" w14:textId="77777777" w:rsidR="00FF2941" w:rsidRDefault="00FF2941" w:rsidP="00C14369">
            <w:pPr>
              <w:widowControl w:val="0"/>
              <w:autoSpaceDE w:val="0"/>
              <w:autoSpaceDN w:val="0"/>
              <w:adjustRightInd w:val="0"/>
              <w:rPr>
                <w:sz w:val="14"/>
                <w:szCs w:val="14"/>
              </w:rPr>
            </w:pPr>
          </w:p>
          <w:p w14:paraId="32A0765F" w14:textId="77777777" w:rsidR="00FF2941" w:rsidRDefault="00FF2941" w:rsidP="00C14369">
            <w:pPr>
              <w:widowControl w:val="0"/>
              <w:autoSpaceDE w:val="0"/>
              <w:autoSpaceDN w:val="0"/>
              <w:adjustRightInd w:val="0"/>
              <w:rPr>
                <w:sz w:val="14"/>
                <w:szCs w:val="14"/>
              </w:rPr>
            </w:pPr>
            <w:r>
              <w:rPr>
                <w:sz w:val="14"/>
                <w:szCs w:val="14"/>
              </w:rPr>
              <w:t xml:space="preserve">HACIENDA MECHOTIQUE EXCEDENTE HIJUELA 2, POLIGONO 1 </w:t>
            </w:r>
          </w:p>
          <w:p w14:paraId="50E9DDCC" w14:textId="77777777" w:rsidR="00FF2941" w:rsidRDefault="00FF2941" w:rsidP="00C14369">
            <w:pPr>
              <w:widowControl w:val="0"/>
              <w:autoSpaceDE w:val="0"/>
              <w:autoSpaceDN w:val="0"/>
              <w:adjustRightInd w:val="0"/>
              <w:rPr>
                <w:sz w:val="14"/>
                <w:szCs w:val="14"/>
              </w:rPr>
            </w:pPr>
            <w:r>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6EEB94C" w14:textId="77777777" w:rsidR="00FF2941" w:rsidRDefault="00FF2941" w:rsidP="00C14369">
            <w:pPr>
              <w:widowControl w:val="0"/>
              <w:autoSpaceDE w:val="0"/>
              <w:autoSpaceDN w:val="0"/>
              <w:adjustRightInd w:val="0"/>
              <w:rPr>
                <w:sz w:val="14"/>
                <w:szCs w:val="14"/>
              </w:rPr>
            </w:pPr>
          </w:p>
          <w:p w14:paraId="7F475872" w14:textId="001BA137" w:rsidR="00FF2941" w:rsidRDefault="00477810" w:rsidP="00C14369">
            <w:pPr>
              <w:widowControl w:val="0"/>
              <w:autoSpaceDE w:val="0"/>
              <w:autoSpaceDN w:val="0"/>
              <w:adjustRightInd w:val="0"/>
              <w:rPr>
                <w:sz w:val="14"/>
                <w:szCs w:val="14"/>
              </w:rPr>
            </w:pPr>
            <w:r>
              <w:rPr>
                <w:sz w:val="14"/>
                <w:szCs w:val="14"/>
              </w:rPr>
              <w:t>---</w:t>
            </w:r>
          </w:p>
          <w:p w14:paraId="6F190453" w14:textId="77777777" w:rsidR="00FF2941" w:rsidRDefault="00FF2941" w:rsidP="00C14369">
            <w:pPr>
              <w:widowControl w:val="0"/>
              <w:autoSpaceDE w:val="0"/>
              <w:autoSpaceDN w:val="0"/>
              <w:adjustRightInd w:val="0"/>
              <w:rPr>
                <w:sz w:val="14"/>
                <w:szCs w:val="14"/>
              </w:rPr>
            </w:pPr>
            <w:r>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DC7C82F" w14:textId="77777777" w:rsidR="00FF2941" w:rsidRDefault="00FF2941" w:rsidP="00C14369">
            <w:pPr>
              <w:widowControl w:val="0"/>
              <w:autoSpaceDE w:val="0"/>
              <w:autoSpaceDN w:val="0"/>
              <w:adjustRightInd w:val="0"/>
              <w:rPr>
                <w:sz w:val="14"/>
                <w:szCs w:val="14"/>
              </w:rPr>
            </w:pPr>
          </w:p>
          <w:p w14:paraId="6457796E" w14:textId="2679026A" w:rsidR="00FF2941" w:rsidRDefault="00477810" w:rsidP="00C14369">
            <w:pPr>
              <w:widowControl w:val="0"/>
              <w:autoSpaceDE w:val="0"/>
              <w:autoSpaceDN w:val="0"/>
              <w:adjustRightInd w:val="0"/>
              <w:rPr>
                <w:sz w:val="14"/>
                <w:szCs w:val="14"/>
              </w:rPr>
            </w:pPr>
            <w:r>
              <w:rPr>
                <w:sz w:val="14"/>
                <w:szCs w:val="14"/>
              </w:rPr>
              <w:t>---</w:t>
            </w:r>
          </w:p>
          <w:p w14:paraId="0ADA604F" w14:textId="77777777" w:rsidR="00FF2941" w:rsidRDefault="00FF2941" w:rsidP="00C14369">
            <w:pPr>
              <w:widowControl w:val="0"/>
              <w:autoSpaceDE w:val="0"/>
              <w:autoSpaceDN w:val="0"/>
              <w:adjustRightInd w:val="0"/>
              <w:rPr>
                <w:sz w:val="14"/>
                <w:szCs w:val="14"/>
              </w:rPr>
            </w:pPr>
            <w:r>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6AD6706" w14:textId="77777777" w:rsidR="00FF2941" w:rsidRDefault="00FF2941" w:rsidP="00C14369">
            <w:pPr>
              <w:widowControl w:val="0"/>
              <w:autoSpaceDE w:val="0"/>
              <w:autoSpaceDN w:val="0"/>
              <w:adjustRightInd w:val="0"/>
              <w:jc w:val="right"/>
              <w:rPr>
                <w:sz w:val="14"/>
                <w:szCs w:val="14"/>
              </w:rPr>
            </w:pPr>
          </w:p>
          <w:p w14:paraId="75565773" w14:textId="77777777" w:rsidR="00FF2941" w:rsidRDefault="00FF2941" w:rsidP="00C14369">
            <w:pPr>
              <w:widowControl w:val="0"/>
              <w:autoSpaceDE w:val="0"/>
              <w:autoSpaceDN w:val="0"/>
              <w:adjustRightInd w:val="0"/>
              <w:jc w:val="right"/>
              <w:rPr>
                <w:sz w:val="14"/>
                <w:szCs w:val="14"/>
              </w:rPr>
            </w:pPr>
            <w:r>
              <w:rPr>
                <w:sz w:val="14"/>
                <w:szCs w:val="14"/>
              </w:rPr>
              <w:t xml:space="preserve">7215.39 </w:t>
            </w:r>
          </w:p>
          <w:p w14:paraId="0C65C3CD" w14:textId="77777777" w:rsidR="00FF2941" w:rsidRDefault="00FF2941" w:rsidP="00C14369">
            <w:pPr>
              <w:widowControl w:val="0"/>
              <w:autoSpaceDE w:val="0"/>
              <w:autoSpaceDN w:val="0"/>
              <w:adjustRightInd w:val="0"/>
              <w:jc w:val="right"/>
              <w:rPr>
                <w:sz w:val="14"/>
                <w:szCs w:val="14"/>
              </w:rPr>
            </w:pPr>
            <w:r>
              <w:rPr>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37154E0A" w14:textId="77777777" w:rsidR="00FF2941" w:rsidRDefault="00FF2941" w:rsidP="00C14369">
            <w:pPr>
              <w:widowControl w:val="0"/>
              <w:autoSpaceDE w:val="0"/>
              <w:autoSpaceDN w:val="0"/>
              <w:adjustRightInd w:val="0"/>
              <w:jc w:val="right"/>
              <w:rPr>
                <w:sz w:val="14"/>
                <w:szCs w:val="14"/>
              </w:rPr>
            </w:pPr>
          </w:p>
          <w:p w14:paraId="475FA2CF" w14:textId="77777777" w:rsidR="00FF2941" w:rsidRDefault="00FF2941" w:rsidP="00C14369">
            <w:pPr>
              <w:widowControl w:val="0"/>
              <w:autoSpaceDE w:val="0"/>
              <w:autoSpaceDN w:val="0"/>
              <w:adjustRightInd w:val="0"/>
              <w:jc w:val="right"/>
              <w:rPr>
                <w:sz w:val="14"/>
                <w:szCs w:val="14"/>
              </w:rPr>
            </w:pPr>
            <w:r>
              <w:rPr>
                <w:sz w:val="14"/>
                <w:szCs w:val="14"/>
              </w:rPr>
              <w:t xml:space="preserve">796.30 </w:t>
            </w:r>
          </w:p>
          <w:p w14:paraId="3AF5BC7C" w14:textId="77777777" w:rsidR="00FF2941" w:rsidRDefault="00FF2941" w:rsidP="00C14369">
            <w:pPr>
              <w:widowControl w:val="0"/>
              <w:autoSpaceDE w:val="0"/>
              <w:autoSpaceDN w:val="0"/>
              <w:adjustRightInd w:val="0"/>
              <w:jc w:val="right"/>
              <w:rPr>
                <w:sz w:val="14"/>
                <w:szCs w:val="14"/>
              </w:rPr>
            </w:pPr>
            <w:r>
              <w:rPr>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004CC05C" w14:textId="77777777" w:rsidR="00FF2941" w:rsidRDefault="00FF2941" w:rsidP="00C14369">
            <w:pPr>
              <w:widowControl w:val="0"/>
              <w:autoSpaceDE w:val="0"/>
              <w:autoSpaceDN w:val="0"/>
              <w:adjustRightInd w:val="0"/>
              <w:jc w:val="right"/>
              <w:rPr>
                <w:sz w:val="14"/>
                <w:szCs w:val="14"/>
              </w:rPr>
            </w:pPr>
          </w:p>
          <w:p w14:paraId="1B7C3EB3" w14:textId="77777777" w:rsidR="00FF2941" w:rsidRDefault="00FF2941" w:rsidP="00C14369">
            <w:pPr>
              <w:widowControl w:val="0"/>
              <w:autoSpaceDE w:val="0"/>
              <w:autoSpaceDN w:val="0"/>
              <w:adjustRightInd w:val="0"/>
              <w:jc w:val="right"/>
              <w:rPr>
                <w:sz w:val="14"/>
                <w:szCs w:val="14"/>
              </w:rPr>
            </w:pPr>
            <w:r>
              <w:rPr>
                <w:sz w:val="14"/>
                <w:szCs w:val="14"/>
              </w:rPr>
              <w:t xml:space="preserve">6967.63 </w:t>
            </w:r>
          </w:p>
          <w:p w14:paraId="087E1221" w14:textId="77777777" w:rsidR="00FF2941" w:rsidRDefault="00FF2941" w:rsidP="00C14369">
            <w:pPr>
              <w:widowControl w:val="0"/>
              <w:autoSpaceDE w:val="0"/>
              <w:autoSpaceDN w:val="0"/>
              <w:adjustRightInd w:val="0"/>
              <w:jc w:val="right"/>
              <w:rPr>
                <w:sz w:val="14"/>
                <w:szCs w:val="14"/>
              </w:rPr>
            </w:pPr>
            <w:r>
              <w:rPr>
                <w:sz w:val="14"/>
                <w:szCs w:val="14"/>
              </w:rPr>
              <w:t xml:space="preserve"> </w:t>
            </w:r>
          </w:p>
        </w:tc>
      </w:tr>
      <w:tr w:rsidR="00FF2941" w14:paraId="3A7C4887" w14:textId="77777777" w:rsidTr="00C14369">
        <w:tc>
          <w:tcPr>
            <w:tcW w:w="1413" w:type="pct"/>
            <w:vMerge/>
            <w:tcBorders>
              <w:top w:val="single" w:sz="2" w:space="0" w:color="auto"/>
              <w:left w:val="single" w:sz="2" w:space="0" w:color="auto"/>
              <w:bottom w:val="single" w:sz="2" w:space="0" w:color="auto"/>
              <w:right w:val="single" w:sz="2" w:space="0" w:color="auto"/>
            </w:tcBorders>
          </w:tcPr>
          <w:p w14:paraId="3A0F8821" w14:textId="77777777" w:rsidR="00FF2941" w:rsidRDefault="00FF2941" w:rsidP="00C1436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0E62C57" w14:textId="77777777" w:rsidR="00FF2941" w:rsidRDefault="00FF2941" w:rsidP="00C1436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93FAA9F" w14:textId="77777777" w:rsidR="00FF2941" w:rsidRDefault="00FF2941" w:rsidP="00C1436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A816543" w14:textId="77777777" w:rsidR="00FF2941" w:rsidRDefault="00FF2941" w:rsidP="00C1436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11695F8" w14:textId="77777777" w:rsidR="00FF2941" w:rsidRDefault="00FF2941" w:rsidP="00C1436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A8405FD" w14:textId="77777777" w:rsidR="00FF2941" w:rsidRDefault="00FF2941" w:rsidP="00C14369">
            <w:pPr>
              <w:widowControl w:val="0"/>
              <w:autoSpaceDE w:val="0"/>
              <w:autoSpaceDN w:val="0"/>
              <w:adjustRightInd w:val="0"/>
              <w:jc w:val="right"/>
              <w:rPr>
                <w:sz w:val="14"/>
                <w:szCs w:val="14"/>
              </w:rPr>
            </w:pPr>
            <w:r>
              <w:rPr>
                <w:sz w:val="14"/>
                <w:szCs w:val="14"/>
              </w:rPr>
              <w:t xml:space="preserve">7215.39 </w:t>
            </w:r>
          </w:p>
        </w:tc>
        <w:tc>
          <w:tcPr>
            <w:tcW w:w="359" w:type="pct"/>
            <w:tcBorders>
              <w:top w:val="single" w:sz="2" w:space="0" w:color="auto"/>
              <w:left w:val="single" w:sz="2" w:space="0" w:color="auto"/>
              <w:bottom w:val="single" w:sz="2" w:space="0" w:color="auto"/>
              <w:right w:val="single" w:sz="2" w:space="0" w:color="auto"/>
            </w:tcBorders>
          </w:tcPr>
          <w:p w14:paraId="25E68BE9" w14:textId="77777777" w:rsidR="00FF2941" w:rsidRDefault="00FF2941" w:rsidP="00C14369">
            <w:pPr>
              <w:widowControl w:val="0"/>
              <w:autoSpaceDE w:val="0"/>
              <w:autoSpaceDN w:val="0"/>
              <w:adjustRightInd w:val="0"/>
              <w:jc w:val="right"/>
              <w:rPr>
                <w:sz w:val="14"/>
                <w:szCs w:val="14"/>
              </w:rPr>
            </w:pPr>
            <w:r>
              <w:rPr>
                <w:sz w:val="14"/>
                <w:szCs w:val="14"/>
              </w:rPr>
              <w:t xml:space="preserve">796.30 </w:t>
            </w:r>
          </w:p>
        </w:tc>
        <w:tc>
          <w:tcPr>
            <w:tcW w:w="359" w:type="pct"/>
            <w:tcBorders>
              <w:top w:val="single" w:sz="2" w:space="0" w:color="auto"/>
              <w:left w:val="single" w:sz="2" w:space="0" w:color="auto"/>
              <w:bottom w:val="single" w:sz="2" w:space="0" w:color="auto"/>
              <w:right w:val="single" w:sz="2" w:space="0" w:color="auto"/>
            </w:tcBorders>
          </w:tcPr>
          <w:p w14:paraId="18922AAF" w14:textId="77777777" w:rsidR="00FF2941" w:rsidRDefault="00FF2941" w:rsidP="00C14369">
            <w:pPr>
              <w:widowControl w:val="0"/>
              <w:autoSpaceDE w:val="0"/>
              <w:autoSpaceDN w:val="0"/>
              <w:adjustRightInd w:val="0"/>
              <w:jc w:val="right"/>
              <w:rPr>
                <w:sz w:val="14"/>
                <w:szCs w:val="14"/>
              </w:rPr>
            </w:pPr>
            <w:r>
              <w:rPr>
                <w:sz w:val="14"/>
                <w:szCs w:val="14"/>
              </w:rPr>
              <w:t xml:space="preserve">6967.63 </w:t>
            </w:r>
          </w:p>
        </w:tc>
      </w:tr>
      <w:tr w:rsidR="00FF2941" w14:paraId="2487EC3B" w14:textId="77777777" w:rsidTr="00C14369">
        <w:tc>
          <w:tcPr>
            <w:tcW w:w="1413" w:type="pct"/>
            <w:vMerge/>
            <w:tcBorders>
              <w:top w:val="single" w:sz="2" w:space="0" w:color="auto"/>
              <w:left w:val="single" w:sz="2" w:space="0" w:color="auto"/>
              <w:bottom w:val="single" w:sz="2" w:space="0" w:color="auto"/>
              <w:right w:val="single" w:sz="2" w:space="0" w:color="auto"/>
            </w:tcBorders>
          </w:tcPr>
          <w:p w14:paraId="4CF72B6C" w14:textId="77777777" w:rsidR="00FF2941" w:rsidRDefault="00FF2941" w:rsidP="00C1436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149B9E8" w14:textId="29B520F3" w:rsidR="00FF2941" w:rsidRDefault="00A05F6D" w:rsidP="00C14369">
            <w:pPr>
              <w:widowControl w:val="0"/>
              <w:autoSpaceDE w:val="0"/>
              <w:autoSpaceDN w:val="0"/>
              <w:adjustRightInd w:val="0"/>
              <w:jc w:val="center"/>
              <w:rPr>
                <w:b/>
                <w:bCs/>
                <w:sz w:val="14"/>
                <w:szCs w:val="14"/>
              </w:rPr>
            </w:pPr>
            <w:r>
              <w:rPr>
                <w:b/>
                <w:bCs/>
                <w:sz w:val="14"/>
                <w:szCs w:val="14"/>
              </w:rPr>
              <w:t>Área</w:t>
            </w:r>
            <w:r w:rsidR="00FF2941">
              <w:rPr>
                <w:b/>
                <w:bCs/>
                <w:sz w:val="14"/>
                <w:szCs w:val="14"/>
              </w:rPr>
              <w:t xml:space="preserve"> Total: 7615.39 </w:t>
            </w:r>
          </w:p>
          <w:p w14:paraId="446DD3CB" w14:textId="77777777" w:rsidR="00FF2941" w:rsidRDefault="00FF2941" w:rsidP="00C14369">
            <w:pPr>
              <w:widowControl w:val="0"/>
              <w:autoSpaceDE w:val="0"/>
              <w:autoSpaceDN w:val="0"/>
              <w:adjustRightInd w:val="0"/>
              <w:jc w:val="center"/>
              <w:rPr>
                <w:b/>
                <w:bCs/>
                <w:sz w:val="14"/>
                <w:szCs w:val="14"/>
              </w:rPr>
            </w:pPr>
            <w:r>
              <w:rPr>
                <w:b/>
                <w:bCs/>
                <w:sz w:val="14"/>
                <w:szCs w:val="14"/>
              </w:rPr>
              <w:t xml:space="preserve"> Valor Total ($): 1816.30 </w:t>
            </w:r>
          </w:p>
          <w:p w14:paraId="4462FCC5" w14:textId="77777777" w:rsidR="00FF2941" w:rsidRDefault="00FF2941" w:rsidP="00C14369">
            <w:pPr>
              <w:widowControl w:val="0"/>
              <w:autoSpaceDE w:val="0"/>
              <w:autoSpaceDN w:val="0"/>
              <w:adjustRightInd w:val="0"/>
              <w:jc w:val="center"/>
              <w:rPr>
                <w:b/>
                <w:bCs/>
                <w:sz w:val="14"/>
                <w:szCs w:val="14"/>
              </w:rPr>
            </w:pPr>
            <w:r>
              <w:rPr>
                <w:b/>
                <w:bCs/>
                <w:sz w:val="14"/>
                <w:szCs w:val="14"/>
              </w:rPr>
              <w:t xml:space="preserve"> Valor Total (¢): 15892.63 </w:t>
            </w:r>
          </w:p>
        </w:tc>
      </w:tr>
    </w:tbl>
    <w:p w14:paraId="0D7E6509" w14:textId="77777777" w:rsidR="00FF2941" w:rsidRDefault="00FF2941" w:rsidP="00FF2941">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FF2941" w14:paraId="60680317" w14:textId="77777777" w:rsidTr="00C14369">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4F6B654" w14:textId="77777777" w:rsidR="00FF2941" w:rsidRDefault="00FF2941" w:rsidP="00C14369">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7BD86DD" w14:textId="77777777" w:rsidR="00FF2941" w:rsidRDefault="00FF2941" w:rsidP="00C14369">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CEB97AA" w14:textId="77777777" w:rsidR="00FF2941" w:rsidRDefault="00FF2941" w:rsidP="00C14369">
            <w:pPr>
              <w:widowControl w:val="0"/>
              <w:autoSpaceDE w:val="0"/>
              <w:autoSpaceDN w:val="0"/>
              <w:adjustRightInd w:val="0"/>
              <w:jc w:val="right"/>
              <w:rPr>
                <w:b/>
                <w:bCs/>
                <w:sz w:val="14"/>
                <w:szCs w:val="14"/>
              </w:rPr>
            </w:pPr>
            <w:r>
              <w:rPr>
                <w:b/>
                <w:bCs/>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5262443" w14:textId="77777777" w:rsidR="00FF2941" w:rsidRDefault="00FF2941" w:rsidP="00C14369">
            <w:pPr>
              <w:widowControl w:val="0"/>
              <w:autoSpaceDE w:val="0"/>
              <w:autoSpaceDN w:val="0"/>
              <w:adjustRightInd w:val="0"/>
              <w:jc w:val="right"/>
              <w:rPr>
                <w:b/>
                <w:bCs/>
                <w:sz w:val="14"/>
                <w:szCs w:val="14"/>
              </w:rPr>
            </w:pPr>
            <w:r>
              <w:rPr>
                <w:b/>
                <w:bCs/>
                <w:sz w:val="14"/>
                <w:szCs w:val="14"/>
              </w:rPr>
              <w:t xml:space="preserve">1020.00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349C71A" w14:textId="77777777" w:rsidR="00FF2941" w:rsidRDefault="00FF2941" w:rsidP="00C14369">
            <w:pPr>
              <w:widowControl w:val="0"/>
              <w:autoSpaceDE w:val="0"/>
              <w:autoSpaceDN w:val="0"/>
              <w:adjustRightInd w:val="0"/>
              <w:jc w:val="right"/>
              <w:rPr>
                <w:b/>
                <w:bCs/>
                <w:sz w:val="14"/>
                <w:szCs w:val="14"/>
              </w:rPr>
            </w:pPr>
            <w:r>
              <w:rPr>
                <w:b/>
                <w:bCs/>
                <w:sz w:val="14"/>
                <w:szCs w:val="14"/>
              </w:rPr>
              <w:t xml:space="preserve">8925.00 </w:t>
            </w:r>
          </w:p>
        </w:tc>
      </w:tr>
      <w:tr w:rsidR="00FF2941" w14:paraId="7A7C4AB1" w14:textId="77777777" w:rsidTr="00C14369">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14B709C" w14:textId="77777777" w:rsidR="00FF2941" w:rsidRDefault="00FF2941" w:rsidP="00C14369">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62BCFB0" w14:textId="77777777" w:rsidR="00FF2941" w:rsidRDefault="00FF2941" w:rsidP="00C14369">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9CB6390" w14:textId="77777777" w:rsidR="00FF2941" w:rsidRDefault="00FF2941" w:rsidP="00C14369">
            <w:pPr>
              <w:widowControl w:val="0"/>
              <w:autoSpaceDE w:val="0"/>
              <w:autoSpaceDN w:val="0"/>
              <w:adjustRightInd w:val="0"/>
              <w:jc w:val="right"/>
              <w:rPr>
                <w:b/>
                <w:bCs/>
                <w:sz w:val="14"/>
                <w:szCs w:val="14"/>
              </w:rPr>
            </w:pPr>
            <w:r>
              <w:rPr>
                <w:b/>
                <w:bCs/>
                <w:sz w:val="14"/>
                <w:szCs w:val="14"/>
              </w:rPr>
              <w:t xml:space="preserve">7215.39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AB74FDE" w14:textId="77777777" w:rsidR="00FF2941" w:rsidRDefault="00FF2941" w:rsidP="00C14369">
            <w:pPr>
              <w:widowControl w:val="0"/>
              <w:autoSpaceDE w:val="0"/>
              <w:autoSpaceDN w:val="0"/>
              <w:adjustRightInd w:val="0"/>
              <w:jc w:val="right"/>
              <w:rPr>
                <w:b/>
                <w:bCs/>
                <w:sz w:val="14"/>
                <w:szCs w:val="14"/>
              </w:rPr>
            </w:pPr>
            <w:r>
              <w:rPr>
                <w:b/>
                <w:bCs/>
                <w:sz w:val="14"/>
                <w:szCs w:val="14"/>
              </w:rPr>
              <w:t xml:space="preserve">796.30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57FFF91" w14:textId="77777777" w:rsidR="00FF2941" w:rsidRDefault="00FF2941" w:rsidP="00C14369">
            <w:pPr>
              <w:widowControl w:val="0"/>
              <w:autoSpaceDE w:val="0"/>
              <w:autoSpaceDN w:val="0"/>
              <w:adjustRightInd w:val="0"/>
              <w:jc w:val="right"/>
              <w:rPr>
                <w:b/>
                <w:bCs/>
                <w:sz w:val="14"/>
                <w:szCs w:val="14"/>
              </w:rPr>
            </w:pPr>
            <w:r>
              <w:rPr>
                <w:b/>
                <w:bCs/>
                <w:sz w:val="14"/>
                <w:szCs w:val="14"/>
              </w:rPr>
              <w:t xml:space="preserve">6967.63 </w:t>
            </w:r>
          </w:p>
        </w:tc>
      </w:tr>
    </w:tbl>
    <w:p w14:paraId="0D4A7385" w14:textId="77777777" w:rsidR="00FF2941" w:rsidRDefault="00FF2941" w:rsidP="00FF2941">
      <w:pPr>
        <w:widowControl w:val="0"/>
        <w:autoSpaceDE w:val="0"/>
        <w:autoSpaceDN w:val="0"/>
        <w:adjustRightInd w:val="0"/>
        <w:rPr>
          <w:rFonts w:ascii="Arial" w:hAnsi="Arial" w:cs="Arial"/>
          <w:sz w:val="16"/>
          <w:szCs w:val="16"/>
        </w:rPr>
      </w:pPr>
    </w:p>
    <w:p w14:paraId="7C3E7BAC" w14:textId="77777777" w:rsidR="00FF2941" w:rsidRDefault="00FF2941" w:rsidP="00FF2941">
      <w:pPr>
        <w:widowControl w:val="0"/>
        <w:autoSpaceDE w:val="0"/>
        <w:autoSpaceDN w:val="0"/>
        <w:adjustRightInd w:val="0"/>
        <w:rPr>
          <w:rFonts w:ascii="Arial" w:hAnsi="Arial" w:cs="Arial"/>
          <w:sz w:val="16"/>
          <w:szCs w:val="16"/>
        </w:rPr>
      </w:pPr>
    </w:p>
    <w:p w14:paraId="5B1E1E83" w14:textId="6E3609BA" w:rsidR="0017271B" w:rsidRPr="00FF2941" w:rsidRDefault="00FF2941" w:rsidP="0017271B">
      <w:pPr>
        <w:jc w:val="both"/>
        <w:rPr>
          <w:rFonts w:ascii="Museo Sans 300" w:hAnsi="Museo Sans 300"/>
          <w:sz w:val="24"/>
          <w:szCs w:val="24"/>
        </w:rPr>
      </w:pPr>
      <w:r w:rsidRPr="00FF2941">
        <w:rPr>
          <w:rFonts w:ascii="Museo Sans 300" w:hAnsi="Museo Sans 300"/>
          <w:b/>
          <w:color w:val="000000" w:themeColor="text1"/>
          <w:sz w:val="24"/>
          <w:szCs w:val="24"/>
          <w:u w:val="single"/>
          <w:lang w:eastAsia="es-ES"/>
        </w:rPr>
        <w:t>SEGUNDO:</w:t>
      </w:r>
      <w:r w:rsidRPr="00FF2941">
        <w:rPr>
          <w:rFonts w:ascii="Museo Sans 300" w:hAnsi="Museo Sans 300"/>
          <w:color w:val="000000" w:themeColor="text1"/>
          <w:sz w:val="24"/>
          <w:szCs w:val="24"/>
          <w:lang w:eastAsia="es-ES"/>
        </w:rPr>
        <w:t xml:space="preserve"> Advertir al solicitante, a través de una cláusula especial en las escrituras correspondientes de compraventa de los inmuebles, que deberá implementar las medidas emitidas por la Unidad Ambiental Institucional, relacionadas en el romano III del presente punto de acta. </w:t>
      </w:r>
      <w:r w:rsidRPr="00FF2941">
        <w:rPr>
          <w:rFonts w:ascii="Museo Sans 300" w:hAnsi="Museo Sans 300"/>
          <w:sz w:val="24"/>
          <w:szCs w:val="24"/>
        </w:rPr>
        <w:t xml:space="preserve"> </w:t>
      </w:r>
      <w:r w:rsidR="0017271B" w:rsidRPr="00FF2941">
        <w:rPr>
          <w:rFonts w:ascii="Museo Sans 300" w:hAnsi="Museo Sans 300"/>
          <w:b/>
          <w:color w:val="000000" w:themeColor="text1"/>
          <w:sz w:val="24"/>
          <w:szCs w:val="24"/>
          <w:u w:val="single"/>
        </w:rPr>
        <w:t>TERCERO:</w:t>
      </w:r>
      <w:r w:rsidR="0017271B" w:rsidRPr="00FF2941">
        <w:rPr>
          <w:rFonts w:ascii="Museo Sans 300" w:hAnsi="Museo Sans 300"/>
          <w:bCs/>
          <w:color w:val="000000" w:themeColor="text1"/>
          <w:sz w:val="24"/>
          <w:szCs w:val="24"/>
          <w:lang w:val="es-ES_tradnl"/>
        </w:rPr>
        <w:t xml:space="preserve"> </w:t>
      </w:r>
      <w:r w:rsidR="0017271B" w:rsidRPr="00FF2941">
        <w:rPr>
          <w:rFonts w:ascii="Museo Sans 300" w:hAnsi="Museo Sans 300"/>
          <w:sz w:val="24"/>
          <w:szCs w:val="24"/>
        </w:rPr>
        <w:t>Comisionar al Departamento de Créditos de este Instituto, para que haga efectivas las</w:t>
      </w:r>
      <w:r w:rsidR="0017271B" w:rsidRPr="00146F75">
        <w:rPr>
          <w:rFonts w:ascii="Museo Sans 300" w:hAnsi="Museo Sans 300"/>
          <w:sz w:val="24"/>
          <w:szCs w:val="24"/>
        </w:rPr>
        <w:t xml:space="preserve"> aplicaciones de precios, plazos y forma de pago de conformidad al Acuerdo contenido en el Punto VII del Acta de Sesión Ordinaria Nº 39-99 de fecha 2 de diciembre del año 1999.</w:t>
      </w:r>
      <w:r w:rsidR="0017271B" w:rsidRPr="00146F75">
        <w:rPr>
          <w:rFonts w:ascii="Museo Sans 300" w:hAnsi="Museo Sans 300" w:cs="Arial"/>
          <w:sz w:val="24"/>
          <w:szCs w:val="24"/>
        </w:rPr>
        <w:t xml:space="preserve"> </w:t>
      </w:r>
      <w:r w:rsidR="0017271B">
        <w:rPr>
          <w:rFonts w:ascii="Museo Sans 300" w:hAnsi="Museo Sans 300"/>
          <w:b/>
          <w:color w:val="000000" w:themeColor="text1"/>
          <w:sz w:val="24"/>
          <w:szCs w:val="24"/>
          <w:u w:val="single"/>
          <w:lang w:eastAsia="es-ES"/>
        </w:rPr>
        <w:t>CUART</w:t>
      </w:r>
      <w:r w:rsidR="0017271B" w:rsidRPr="00146F75">
        <w:rPr>
          <w:rFonts w:ascii="Museo Sans 300" w:hAnsi="Museo Sans 300"/>
          <w:b/>
          <w:color w:val="000000" w:themeColor="text1"/>
          <w:sz w:val="24"/>
          <w:szCs w:val="24"/>
          <w:u w:val="single"/>
          <w:lang w:eastAsia="es-ES"/>
        </w:rPr>
        <w:t>O</w:t>
      </w:r>
      <w:r w:rsidR="0017271B" w:rsidRPr="00146F75">
        <w:rPr>
          <w:rFonts w:ascii="Museo Sans 300" w:hAnsi="Museo Sans 300"/>
          <w:b/>
          <w:bCs/>
          <w:color w:val="000000" w:themeColor="text1"/>
          <w:sz w:val="24"/>
          <w:szCs w:val="24"/>
          <w:u w:val="single"/>
        </w:rPr>
        <w:t>:</w:t>
      </w:r>
      <w:r w:rsidR="0017271B" w:rsidRPr="00146F75">
        <w:rPr>
          <w:rFonts w:ascii="Museo Sans 300" w:hAnsi="Museo Sans 300"/>
          <w:bCs/>
          <w:color w:val="000000" w:themeColor="text1"/>
          <w:sz w:val="24"/>
          <w:szCs w:val="24"/>
          <w:lang w:val="es-ES_tradnl"/>
        </w:rPr>
        <w:t xml:space="preserve"> </w:t>
      </w:r>
      <w:r w:rsidR="0017271B"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17271B">
        <w:rPr>
          <w:rFonts w:ascii="Museo Sans 300" w:hAnsi="Museo Sans 300"/>
          <w:b/>
          <w:color w:val="000000" w:themeColor="text1"/>
          <w:sz w:val="24"/>
          <w:szCs w:val="24"/>
          <w:u w:val="single"/>
        </w:rPr>
        <w:t>QUIN</w:t>
      </w:r>
      <w:r w:rsidR="0017271B" w:rsidRPr="00146F75">
        <w:rPr>
          <w:rFonts w:ascii="Museo Sans 300" w:hAnsi="Museo Sans 300"/>
          <w:b/>
          <w:color w:val="000000" w:themeColor="text1"/>
          <w:sz w:val="24"/>
          <w:szCs w:val="24"/>
          <w:u w:val="single"/>
        </w:rPr>
        <w:t>TO:</w:t>
      </w:r>
      <w:r w:rsidR="0017271B" w:rsidRPr="00146F75">
        <w:rPr>
          <w:rFonts w:ascii="Museo Sans 300" w:hAnsi="Museo Sans 300"/>
          <w:color w:val="000000" w:themeColor="text1"/>
          <w:sz w:val="24"/>
          <w:szCs w:val="24"/>
        </w:rPr>
        <w:t xml:space="preserve"> </w:t>
      </w:r>
      <w:r w:rsidR="0017271B" w:rsidRPr="00146F75">
        <w:rPr>
          <w:rFonts w:ascii="Museo Sans 300" w:hAnsi="Museo Sans 300"/>
          <w:sz w:val="24"/>
          <w:szCs w:val="24"/>
        </w:rPr>
        <w:t>Autorizar a la Gerencia Legal para que a través del Departame</w:t>
      </w:r>
      <w:r w:rsidR="0017271B">
        <w:rPr>
          <w:rFonts w:ascii="Museo Sans 300" w:hAnsi="Museo Sans 300"/>
          <w:sz w:val="24"/>
          <w:szCs w:val="24"/>
        </w:rPr>
        <w:t>nto de Escrituración elabore la</w:t>
      </w:r>
      <w:r w:rsidR="00C35B7E">
        <w:rPr>
          <w:rFonts w:ascii="Museo Sans 300" w:hAnsi="Museo Sans 300"/>
          <w:sz w:val="24"/>
          <w:szCs w:val="24"/>
        </w:rPr>
        <w:t>s</w:t>
      </w:r>
      <w:r w:rsidR="0017271B">
        <w:rPr>
          <w:rFonts w:ascii="Museo Sans 300" w:hAnsi="Museo Sans 300"/>
          <w:sz w:val="24"/>
          <w:szCs w:val="24"/>
        </w:rPr>
        <w:t xml:space="preserve"> respectiva</w:t>
      </w:r>
      <w:r w:rsidR="00C35B7E">
        <w:rPr>
          <w:rFonts w:ascii="Museo Sans 300" w:hAnsi="Museo Sans 300"/>
          <w:sz w:val="24"/>
          <w:szCs w:val="24"/>
        </w:rPr>
        <w:t>s</w:t>
      </w:r>
      <w:r w:rsidR="0017271B">
        <w:rPr>
          <w:rFonts w:ascii="Museo Sans 300" w:hAnsi="Museo Sans 300"/>
          <w:sz w:val="24"/>
          <w:szCs w:val="24"/>
        </w:rPr>
        <w:t xml:space="preserve"> escritura</w:t>
      </w:r>
      <w:r w:rsidR="00C35B7E">
        <w:rPr>
          <w:rFonts w:ascii="Museo Sans 300" w:hAnsi="Museo Sans 300"/>
          <w:sz w:val="24"/>
          <w:szCs w:val="24"/>
        </w:rPr>
        <w:t>s</w:t>
      </w:r>
      <w:r w:rsidR="0017271B" w:rsidRPr="00146F75">
        <w:rPr>
          <w:rFonts w:ascii="Museo Sans 300" w:hAnsi="Museo Sans 300"/>
          <w:sz w:val="24"/>
          <w:szCs w:val="24"/>
        </w:rPr>
        <w:t xml:space="preserve"> y del Departamento de Registro para que realice lo</w:t>
      </w:r>
      <w:r w:rsidR="0017271B">
        <w:rPr>
          <w:rFonts w:ascii="Museo Sans 300" w:hAnsi="Museo Sans 300"/>
          <w:sz w:val="24"/>
          <w:szCs w:val="24"/>
        </w:rPr>
        <w:t>s trámites de inscripción de la</w:t>
      </w:r>
      <w:r w:rsidR="00C35B7E">
        <w:rPr>
          <w:rFonts w:ascii="Museo Sans 300" w:hAnsi="Museo Sans 300"/>
          <w:sz w:val="24"/>
          <w:szCs w:val="24"/>
        </w:rPr>
        <w:t>s</w:t>
      </w:r>
      <w:r w:rsidR="0017271B">
        <w:rPr>
          <w:rFonts w:ascii="Museo Sans 300" w:hAnsi="Museo Sans 300"/>
          <w:sz w:val="24"/>
          <w:szCs w:val="24"/>
        </w:rPr>
        <w:t xml:space="preserve"> misma</w:t>
      </w:r>
      <w:r w:rsidR="00C35B7E">
        <w:rPr>
          <w:rFonts w:ascii="Museo Sans 300" w:hAnsi="Museo Sans 300"/>
          <w:sz w:val="24"/>
          <w:szCs w:val="24"/>
        </w:rPr>
        <w:t>s</w:t>
      </w:r>
      <w:r w:rsidR="0017271B" w:rsidRPr="00146F75">
        <w:rPr>
          <w:rFonts w:ascii="Museo Sans 300" w:hAnsi="Museo Sans 300"/>
          <w:sz w:val="24"/>
          <w:szCs w:val="24"/>
        </w:rPr>
        <w:t xml:space="preserve">. </w:t>
      </w:r>
      <w:r w:rsidR="0017271B">
        <w:rPr>
          <w:rFonts w:ascii="Museo Sans 300" w:eastAsia="Times New Roman" w:hAnsi="Museo Sans 300" w:cs="Times New Roman"/>
          <w:b/>
          <w:color w:val="000000" w:themeColor="text1"/>
          <w:sz w:val="24"/>
          <w:szCs w:val="24"/>
          <w:u w:val="single"/>
          <w:lang w:eastAsia="es-ES"/>
        </w:rPr>
        <w:t>SEX</w:t>
      </w:r>
      <w:r w:rsidR="0017271B" w:rsidRPr="00146F75">
        <w:rPr>
          <w:rFonts w:ascii="Museo Sans 300" w:eastAsia="Times New Roman" w:hAnsi="Museo Sans 300" w:cs="Times New Roman"/>
          <w:b/>
          <w:color w:val="000000" w:themeColor="text1"/>
          <w:sz w:val="24"/>
          <w:szCs w:val="24"/>
          <w:u w:val="single"/>
          <w:lang w:eastAsia="es-ES"/>
        </w:rPr>
        <w:t>TO:</w:t>
      </w:r>
      <w:r w:rsidR="0017271B" w:rsidRPr="00146F75">
        <w:rPr>
          <w:rFonts w:ascii="Museo Sans 300" w:hAnsi="Museo Sans 300"/>
          <w:sz w:val="24"/>
          <w:szCs w:val="24"/>
        </w:rPr>
        <w:t xml:space="preserve"> Facultar al señor Presidente para que por sí, o por medio de Apoderado Especial, c</w:t>
      </w:r>
      <w:r w:rsidR="0017271B">
        <w:rPr>
          <w:rFonts w:ascii="Museo Sans 300" w:hAnsi="Museo Sans 300"/>
          <w:sz w:val="24"/>
          <w:szCs w:val="24"/>
        </w:rPr>
        <w:t>omparezca al otorgamiento de la</w:t>
      </w:r>
      <w:r w:rsidR="00C35B7E">
        <w:rPr>
          <w:rFonts w:ascii="Museo Sans 300" w:hAnsi="Museo Sans 300"/>
          <w:sz w:val="24"/>
          <w:szCs w:val="24"/>
        </w:rPr>
        <w:t>s</w:t>
      </w:r>
      <w:r w:rsidR="0017271B">
        <w:rPr>
          <w:rFonts w:ascii="Museo Sans 300" w:hAnsi="Museo Sans 300"/>
          <w:sz w:val="24"/>
          <w:szCs w:val="24"/>
        </w:rPr>
        <w:t xml:space="preserve"> correspondiente</w:t>
      </w:r>
      <w:r w:rsidR="00C35B7E">
        <w:rPr>
          <w:rFonts w:ascii="Museo Sans 300" w:hAnsi="Museo Sans 300"/>
          <w:sz w:val="24"/>
          <w:szCs w:val="24"/>
        </w:rPr>
        <w:t>s</w:t>
      </w:r>
      <w:r w:rsidR="0017271B">
        <w:rPr>
          <w:rFonts w:ascii="Museo Sans 300" w:hAnsi="Museo Sans 300"/>
          <w:sz w:val="24"/>
          <w:szCs w:val="24"/>
        </w:rPr>
        <w:t xml:space="preserve"> escritura</w:t>
      </w:r>
      <w:r w:rsidR="00C35B7E">
        <w:rPr>
          <w:rFonts w:ascii="Museo Sans 300" w:hAnsi="Museo Sans 300"/>
          <w:sz w:val="24"/>
          <w:szCs w:val="24"/>
        </w:rPr>
        <w:t>s</w:t>
      </w:r>
      <w:r w:rsidR="0017271B" w:rsidRPr="00146F75">
        <w:rPr>
          <w:rFonts w:ascii="Museo Sans 300" w:hAnsi="Museo Sans 300"/>
          <w:sz w:val="24"/>
          <w:szCs w:val="24"/>
        </w:rPr>
        <w:t>. Este Acuerdo, queda aprobado y ratificado</w:t>
      </w:r>
      <w:r w:rsidR="0017271B" w:rsidRPr="00146F75">
        <w:rPr>
          <w:rFonts w:ascii="Museo Sans 300" w:hAnsi="Museo Sans 300"/>
          <w:sz w:val="24"/>
          <w:szCs w:val="24"/>
          <w:lang w:eastAsia="es-ES"/>
        </w:rPr>
        <w:t>. NOTIFÍQUESE. “””””</w:t>
      </w:r>
    </w:p>
    <w:p w14:paraId="2D855CEF" w14:textId="77777777" w:rsidR="0017271B" w:rsidRDefault="0017271B" w:rsidP="0017271B">
      <w:pPr>
        <w:tabs>
          <w:tab w:val="left" w:pos="1440"/>
        </w:tabs>
        <w:rPr>
          <w:rFonts w:ascii="Museo Sans 300" w:hAnsi="Museo Sans 300"/>
          <w:sz w:val="24"/>
          <w:szCs w:val="24"/>
        </w:rPr>
      </w:pPr>
    </w:p>
    <w:p w14:paraId="2870FC67" w14:textId="77777777" w:rsidR="00C35B7E" w:rsidRPr="005E1893" w:rsidRDefault="00C35B7E" w:rsidP="00477810">
      <w:pPr>
        <w:tabs>
          <w:tab w:val="left" w:pos="1440"/>
        </w:tabs>
        <w:rPr>
          <w:rFonts w:ascii="Museo Sans 300" w:hAnsi="Museo Sans 300"/>
          <w:sz w:val="24"/>
          <w:szCs w:val="24"/>
        </w:rPr>
      </w:pPr>
    </w:p>
    <w:p w14:paraId="118FD1AA" w14:textId="4F2785D6" w:rsidR="00C35B7E" w:rsidRPr="00EE2A79" w:rsidRDefault="00C35B7E" w:rsidP="00EE2A79">
      <w:pPr>
        <w:jc w:val="both"/>
        <w:rPr>
          <w:rFonts w:ascii="Museo Sans 300" w:hAnsi="Museo Sans 300"/>
          <w:sz w:val="24"/>
          <w:szCs w:val="24"/>
        </w:rPr>
      </w:pPr>
      <w:r w:rsidRPr="00EE2A79">
        <w:rPr>
          <w:rFonts w:ascii="Museo Sans 300" w:hAnsi="Museo Sans 300"/>
          <w:sz w:val="24"/>
          <w:szCs w:val="24"/>
        </w:rPr>
        <w:t>“””””XIII) A solicitud del señor:</w:t>
      </w:r>
      <w:r w:rsidR="00FF2941" w:rsidRPr="00EE2A79">
        <w:rPr>
          <w:rFonts w:ascii="Museo Sans 300" w:hAnsi="Museo Sans 300"/>
          <w:b/>
          <w:color w:val="000000" w:themeColor="text1"/>
          <w:sz w:val="24"/>
          <w:szCs w:val="24"/>
        </w:rPr>
        <w:t xml:space="preserve"> JOSE RICARDO FUENTES,</w:t>
      </w:r>
      <w:r w:rsidR="00FF2941" w:rsidRPr="00EE2A79">
        <w:rPr>
          <w:rFonts w:ascii="Museo Sans 300" w:hAnsi="Museo Sans 300"/>
          <w:color w:val="000000" w:themeColor="text1"/>
          <w:sz w:val="24"/>
          <w:szCs w:val="24"/>
        </w:rPr>
        <w:t xml:space="preserve"> de </w:t>
      </w:r>
      <w:r w:rsidR="00477810">
        <w:rPr>
          <w:rFonts w:ascii="Museo Sans 300" w:hAnsi="Museo Sans 300"/>
          <w:color w:val="000000" w:themeColor="text1"/>
          <w:sz w:val="24"/>
          <w:szCs w:val="24"/>
        </w:rPr>
        <w:t>---</w:t>
      </w:r>
      <w:r w:rsidR="00FF2941" w:rsidRPr="00EE2A79">
        <w:rPr>
          <w:rFonts w:ascii="Museo Sans 300" w:hAnsi="Museo Sans 300"/>
          <w:color w:val="000000" w:themeColor="text1"/>
          <w:sz w:val="24"/>
          <w:szCs w:val="24"/>
        </w:rPr>
        <w:t xml:space="preserve"> años de edad, </w:t>
      </w:r>
      <w:r w:rsidR="00477810">
        <w:rPr>
          <w:rFonts w:ascii="Museo Sans 300" w:hAnsi="Museo Sans 300"/>
          <w:color w:val="000000" w:themeColor="text1"/>
          <w:sz w:val="24"/>
          <w:szCs w:val="24"/>
        </w:rPr>
        <w:t>---</w:t>
      </w:r>
      <w:r w:rsidR="00FF2941" w:rsidRPr="00EE2A79">
        <w:rPr>
          <w:rFonts w:ascii="Museo Sans 300" w:hAnsi="Museo Sans 300"/>
          <w:color w:val="000000" w:themeColor="text1"/>
          <w:sz w:val="24"/>
          <w:szCs w:val="24"/>
        </w:rPr>
        <w:t xml:space="preserve">, del domicilio de </w:t>
      </w:r>
      <w:r w:rsidR="00477810">
        <w:rPr>
          <w:rFonts w:ascii="Museo Sans 300" w:hAnsi="Museo Sans 300"/>
          <w:color w:val="000000" w:themeColor="text1"/>
          <w:sz w:val="24"/>
          <w:szCs w:val="24"/>
        </w:rPr>
        <w:t>---</w:t>
      </w:r>
      <w:r w:rsidR="00FF2941" w:rsidRPr="00EE2A79">
        <w:rPr>
          <w:rFonts w:ascii="Museo Sans 300" w:hAnsi="Museo Sans 300"/>
          <w:color w:val="000000" w:themeColor="text1"/>
          <w:sz w:val="24"/>
          <w:szCs w:val="24"/>
        </w:rPr>
        <w:t xml:space="preserve">, departamento de </w:t>
      </w:r>
      <w:r w:rsidR="00477810">
        <w:rPr>
          <w:rFonts w:ascii="Museo Sans 300" w:hAnsi="Museo Sans 300"/>
          <w:color w:val="000000" w:themeColor="text1"/>
          <w:sz w:val="24"/>
          <w:szCs w:val="24"/>
        </w:rPr>
        <w:t>---</w:t>
      </w:r>
      <w:r w:rsidR="00FF2941" w:rsidRPr="00EE2A79">
        <w:rPr>
          <w:rFonts w:ascii="Museo Sans 300" w:hAnsi="Museo Sans 300"/>
          <w:color w:val="000000" w:themeColor="text1"/>
          <w:sz w:val="24"/>
          <w:szCs w:val="24"/>
        </w:rPr>
        <w:t xml:space="preserve">, con Documento Único de Identidad número </w:t>
      </w:r>
      <w:r w:rsidR="00477810">
        <w:rPr>
          <w:rFonts w:ascii="Museo Sans 300" w:hAnsi="Museo Sans 300"/>
          <w:color w:val="000000" w:themeColor="text1"/>
          <w:sz w:val="24"/>
          <w:szCs w:val="24"/>
        </w:rPr>
        <w:t>---</w:t>
      </w:r>
      <w:r w:rsidR="00FF2941" w:rsidRPr="00EE2A79">
        <w:rPr>
          <w:rFonts w:ascii="Museo Sans 300" w:hAnsi="Museo Sans 300"/>
          <w:color w:val="000000" w:themeColor="text1"/>
          <w:sz w:val="24"/>
          <w:szCs w:val="24"/>
        </w:rPr>
        <w:t xml:space="preserve">, y </w:t>
      </w:r>
      <w:r w:rsidR="00477810">
        <w:rPr>
          <w:rFonts w:ascii="Museo Sans 300" w:hAnsi="Museo Sans 300"/>
          <w:color w:val="000000" w:themeColor="text1"/>
          <w:sz w:val="24"/>
          <w:szCs w:val="24"/>
        </w:rPr>
        <w:t>---</w:t>
      </w:r>
      <w:r w:rsidR="00FF2941" w:rsidRPr="00EE2A79">
        <w:rPr>
          <w:rFonts w:ascii="Museo Sans 300" w:hAnsi="Museo Sans 300"/>
          <w:color w:val="000000" w:themeColor="text1"/>
          <w:sz w:val="24"/>
          <w:szCs w:val="24"/>
        </w:rPr>
        <w:t xml:space="preserve"> </w:t>
      </w:r>
      <w:r w:rsidR="00FF2941" w:rsidRPr="00EE2A79">
        <w:rPr>
          <w:rFonts w:ascii="Museo Sans 300" w:hAnsi="Museo Sans 300"/>
          <w:b/>
          <w:color w:val="000000" w:themeColor="text1"/>
          <w:sz w:val="24"/>
          <w:szCs w:val="24"/>
        </w:rPr>
        <w:t xml:space="preserve">REYNA DE LA PAZ FUENTES CORCIOS, </w:t>
      </w:r>
      <w:r w:rsidR="00FF2941" w:rsidRPr="00EE2A79">
        <w:rPr>
          <w:rFonts w:ascii="Museo Sans 300" w:hAnsi="Museo Sans 300"/>
          <w:color w:val="000000" w:themeColor="text1"/>
          <w:sz w:val="24"/>
          <w:szCs w:val="24"/>
        </w:rPr>
        <w:t xml:space="preserve">de </w:t>
      </w:r>
      <w:r w:rsidR="00477810">
        <w:rPr>
          <w:rFonts w:ascii="Museo Sans 300" w:hAnsi="Museo Sans 300"/>
          <w:color w:val="000000" w:themeColor="text1"/>
          <w:sz w:val="24"/>
          <w:szCs w:val="24"/>
        </w:rPr>
        <w:t>---</w:t>
      </w:r>
      <w:r w:rsidR="00FF2941" w:rsidRPr="00EE2A79">
        <w:rPr>
          <w:rFonts w:ascii="Museo Sans 300" w:hAnsi="Museo Sans 300"/>
          <w:color w:val="000000" w:themeColor="text1"/>
          <w:sz w:val="24"/>
          <w:szCs w:val="24"/>
        </w:rPr>
        <w:t xml:space="preserve"> años de edad, </w:t>
      </w:r>
      <w:r w:rsidR="00477810">
        <w:rPr>
          <w:rFonts w:ascii="Museo Sans 300" w:hAnsi="Museo Sans 300"/>
          <w:color w:val="000000" w:themeColor="text1"/>
          <w:sz w:val="24"/>
          <w:szCs w:val="24"/>
        </w:rPr>
        <w:t>---</w:t>
      </w:r>
      <w:r w:rsidR="00FF2941" w:rsidRPr="00EE2A79">
        <w:rPr>
          <w:rFonts w:ascii="Museo Sans 300" w:hAnsi="Museo Sans 300"/>
          <w:color w:val="000000" w:themeColor="text1"/>
          <w:sz w:val="24"/>
          <w:szCs w:val="24"/>
        </w:rPr>
        <w:t xml:space="preserve">, del domicilio de </w:t>
      </w:r>
      <w:r w:rsidR="00477810">
        <w:rPr>
          <w:rFonts w:ascii="Museo Sans 300" w:hAnsi="Museo Sans 300"/>
          <w:color w:val="000000" w:themeColor="text1"/>
          <w:sz w:val="24"/>
          <w:szCs w:val="24"/>
        </w:rPr>
        <w:t>---</w:t>
      </w:r>
      <w:r w:rsidR="00FF2941" w:rsidRPr="00EE2A79">
        <w:rPr>
          <w:rFonts w:ascii="Museo Sans 300" w:hAnsi="Museo Sans 300"/>
          <w:color w:val="000000" w:themeColor="text1"/>
          <w:sz w:val="24"/>
          <w:szCs w:val="24"/>
        </w:rPr>
        <w:t xml:space="preserve">, departamento de </w:t>
      </w:r>
      <w:r w:rsidR="00477810">
        <w:rPr>
          <w:rFonts w:ascii="Museo Sans 300" w:hAnsi="Museo Sans 300"/>
          <w:color w:val="000000" w:themeColor="text1"/>
          <w:sz w:val="24"/>
          <w:szCs w:val="24"/>
        </w:rPr>
        <w:t>---</w:t>
      </w:r>
      <w:r w:rsidR="00FF2941" w:rsidRPr="00EE2A79">
        <w:rPr>
          <w:rFonts w:ascii="Museo Sans 300" w:hAnsi="Museo Sans 300"/>
          <w:color w:val="000000" w:themeColor="text1"/>
          <w:sz w:val="24"/>
          <w:szCs w:val="24"/>
        </w:rPr>
        <w:t xml:space="preserve">, con Documento Único de Identidad número </w:t>
      </w:r>
      <w:r w:rsidR="00477810">
        <w:rPr>
          <w:rFonts w:ascii="Museo Sans 300" w:hAnsi="Museo Sans 300"/>
          <w:color w:val="000000" w:themeColor="text1"/>
          <w:sz w:val="24"/>
          <w:szCs w:val="24"/>
        </w:rPr>
        <w:t>---</w:t>
      </w:r>
      <w:r w:rsidRPr="00EE2A79">
        <w:rPr>
          <w:rFonts w:ascii="Museo Sans 300" w:hAnsi="Museo Sans 300"/>
          <w:sz w:val="24"/>
          <w:szCs w:val="24"/>
        </w:rPr>
        <w:t>, el señor Presidente somete a consideración de Junta Directiva, dictamen técnico</w:t>
      </w:r>
      <w:r w:rsidRPr="00EE2A79">
        <w:rPr>
          <w:rFonts w:ascii="Museo Sans 300" w:hAnsi="Museo Sans 300"/>
          <w:b/>
          <w:color w:val="000000" w:themeColor="text1"/>
          <w:sz w:val="24"/>
          <w:szCs w:val="24"/>
        </w:rPr>
        <w:t xml:space="preserve"> 235</w:t>
      </w:r>
      <w:r w:rsidRPr="00EE2A79">
        <w:rPr>
          <w:rFonts w:ascii="Museo Sans 300" w:hAnsi="Museo Sans 300"/>
          <w:sz w:val="24"/>
          <w:szCs w:val="24"/>
        </w:rPr>
        <w:t xml:space="preserve">, relacionado con la adjudicación en venta de </w:t>
      </w:r>
      <w:r w:rsidRPr="00EE2A79">
        <w:rPr>
          <w:rFonts w:ascii="Museo Sans 300" w:hAnsi="Museo Sans 300"/>
          <w:b/>
          <w:sz w:val="24"/>
          <w:szCs w:val="24"/>
        </w:rPr>
        <w:t>01 Solar para Vivienda</w:t>
      </w:r>
      <w:r w:rsidRPr="00EE2A79">
        <w:rPr>
          <w:rFonts w:ascii="Museo Sans 300" w:hAnsi="Museo Sans 300"/>
          <w:sz w:val="24"/>
          <w:szCs w:val="24"/>
        </w:rPr>
        <w:t>, perteneciente al</w:t>
      </w:r>
      <w:r w:rsidR="00FF2941" w:rsidRPr="00EE2A79">
        <w:rPr>
          <w:rFonts w:ascii="Museo Sans 300" w:hAnsi="Museo Sans 300"/>
          <w:sz w:val="24"/>
          <w:szCs w:val="24"/>
        </w:rPr>
        <w:t xml:space="preserve"> </w:t>
      </w:r>
      <w:r w:rsidR="00FF2941" w:rsidRPr="00EE2A79">
        <w:rPr>
          <w:rFonts w:ascii="Museo Sans 300" w:hAnsi="Museo Sans 300"/>
          <w:sz w:val="24"/>
          <w:szCs w:val="24"/>
          <w:lang w:val="es-ES" w:eastAsia="es-ES"/>
        </w:rPr>
        <w:t xml:space="preserve">Proyecto </w:t>
      </w:r>
      <w:r w:rsidR="00FF2941" w:rsidRPr="00EE2A79">
        <w:rPr>
          <w:rFonts w:ascii="Museo Sans 300" w:eastAsia="Calibri" w:hAnsi="Museo Sans 300" w:cs="Arial"/>
          <w:sz w:val="24"/>
          <w:szCs w:val="24"/>
        </w:rPr>
        <w:t xml:space="preserve">denominado Lotificación Agrícola y Asentamiento Comunitario, desarrollado en el inmueble identificado registralmente y según plano como: SIN DENOMINACION conocido administrativamente como </w:t>
      </w:r>
      <w:r w:rsidR="00FF2941" w:rsidRPr="00EE2A79">
        <w:rPr>
          <w:rFonts w:ascii="Museo Sans 300" w:eastAsia="Calibri" w:hAnsi="Museo Sans 300" w:cs="Arial"/>
          <w:b/>
          <w:sz w:val="24"/>
          <w:szCs w:val="24"/>
        </w:rPr>
        <w:t>HACIENDA MECHOTIQUE PORCION 2</w:t>
      </w:r>
      <w:r w:rsidR="00FF2941" w:rsidRPr="00EE2A79">
        <w:rPr>
          <w:rFonts w:ascii="Museo Sans 300" w:eastAsia="Calibri" w:hAnsi="Museo Sans 300"/>
          <w:b/>
          <w:sz w:val="24"/>
          <w:szCs w:val="24"/>
        </w:rPr>
        <w:t>,</w:t>
      </w:r>
      <w:r w:rsidR="00FF2941" w:rsidRPr="00EE2A79">
        <w:rPr>
          <w:rFonts w:ascii="Museo Sans 300" w:eastAsia="Calibri" w:hAnsi="Museo Sans 300"/>
          <w:sz w:val="24"/>
          <w:szCs w:val="24"/>
        </w:rPr>
        <w:t xml:space="preserve"> </w:t>
      </w:r>
      <w:r w:rsidR="00FF2941" w:rsidRPr="00EE2A79">
        <w:rPr>
          <w:rFonts w:ascii="Museo Sans 300" w:eastAsia="Calibri" w:hAnsi="Museo Sans 300" w:cs="Arial"/>
          <w:sz w:val="24"/>
          <w:szCs w:val="24"/>
        </w:rPr>
        <w:t xml:space="preserve">ubicado en jurisdicción de Berlín, departamento de Usulután, </w:t>
      </w:r>
      <w:r w:rsidR="00FF2941" w:rsidRPr="00AE48B4">
        <w:rPr>
          <w:rFonts w:ascii="Museo Sans 300" w:eastAsia="Calibri" w:hAnsi="Museo Sans 300"/>
          <w:b/>
          <w:sz w:val="24"/>
          <w:szCs w:val="24"/>
          <w:lang w:val="es-ES"/>
        </w:rPr>
        <w:t xml:space="preserve">código de SIIE 110222, SSE 354, </w:t>
      </w:r>
      <w:r w:rsidR="00F15B30" w:rsidRPr="00AE48B4">
        <w:rPr>
          <w:rFonts w:ascii="Museo Sans 300" w:eastAsia="Calibri" w:hAnsi="Museo Sans 300"/>
          <w:b/>
          <w:sz w:val="24"/>
          <w:szCs w:val="24"/>
          <w:lang w:val="es-ES"/>
        </w:rPr>
        <w:t>e</w:t>
      </w:r>
      <w:r w:rsidR="00FF2941" w:rsidRPr="00AE48B4">
        <w:rPr>
          <w:rFonts w:ascii="Museo Sans 300" w:eastAsia="Calibri" w:hAnsi="Museo Sans 300"/>
          <w:b/>
          <w:sz w:val="24"/>
          <w:szCs w:val="24"/>
          <w:lang w:val="es-ES"/>
        </w:rPr>
        <w:t>ntrega 06</w:t>
      </w:r>
      <w:r w:rsidRPr="00EE2A79">
        <w:rPr>
          <w:rFonts w:ascii="Museo Sans 300" w:hAnsi="Museo Sans 300"/>
          <w:sz w:val="24"/>
          <w:szCs w:val="24"/>
        </w:rPr>
        <w:t>, en el cual la Unidad de Adjudicación de Inmuebles, hace las siguientes consideraciones:</w:t>
      </w:r>
    </w:p>
    <w:p w14:paraId="556B1CDB" w14:textId="77777777" w:rsidR="00C35B7E" w:rsidRPr="00EE2A79" w:rsidRDefault="00C35B7E" w:rsidP="00EE2A79">
      <w:pPr>
        <w:jc w:val="both"/>
        <w:rPr>
          <w:rFonts w:ascii="Museo Sans 300" w:hAnsi="Museo Sans 300"/>
          <w:sz w:val="24"/>
          <w:szCs w:val="24"/>
        </w:rPr>
      </w:pPr>
    </w:p>
    <w:p w14:paraId="5190E91D" w14:textId="77777777" w:rsidR="00FF2941" w:rsidRPr="00EE2A79" w:rsidRDefault="00FF2941" w:rsidP="00EE2A79">
      <w:pPr>
        <w:pStyle w:val="Prrafodelista"/>
        <w:numPr>
          <w:ilvl w:val="0"/>
          <w:numId w:val="28"/>
        </w:numPr>
        <w:ind w:left="1134" w:hanging="708"/>
        <w:jc w:val="both"/>
        <w:rPr>
          <w:rFonts w:ascii="Museo Sans 300" w:hAnsi="Museo Sans 300"/>
          <w:color w:val="000000" w:themeColor="text1"/>
          <w:sz w:val="24"/>
          <w:szCs w:val="24"/>
          <w:lang w:val="es-ES"/>
        </w:rPr>
      </w:pPr>
      <w:r w:rsidRPr="00EE2A79">
        <w:rPr>
          <w:rFonts w:ascii="Museo Sans 300" w:hAnsi="Museo Sans 300"/>
          <w:color w:val="000000" w:themeColor="text1"/>
          <w:sz w:val="24"/>
          <w:szCs w:val="24"/>
          <w:lang w:val="es-ES"/>
        </w:rPr>
        <w:lastRenderedPageBreak/>
        <w:t>El ISTA adquirió la Hacienda Mechotique mediante Expropiación con un área de 139 Hás. 65 Ás., según consta en el Punto V del Acta de Sesión Ordinaria 7-2000, de fecha 17 de febrero del año 2000, y el valor del inmueble se aprobó en el Punto XXXV del Acta de Sesión Ordinaria 41-2000, de fecha 26 de octubre del 2000, por un precio de $134,068.57, a razón de $960.0327 por hectárea y de $0.09600327 por metro cuadrado.</w:t>
      </w:r>
    </w:p>
    <w:p w14:paraId="3F4BEF94" w14:textId="77777777" w:rsidR="00FF2941" w:rsidRPr="00EE2A79" w:rsidRDefault="00FF2941" w:rsidP="00EE2A79">
      <w:pPr>
        <w:pStyle w:val="Prrafodelista"/>
        <w:ind w:left="0"/>
        <w:jc w:val="both"/>
        <w:rPr>
          <w:rFonts w:ascii="Museo Sans 300" w:hAnsi="Museo Sans 300"/>
          <w:color w:val="000000" w:themeColor="text1"/>
          <w:sz w:val="24"/>
          <w:szCs w:val="24"/>
          <w:highlight w:val="yellow"/>
          <w:lang w:val="es-ES"/>
        </w:rPr>
      </w:pPr>
    </w:p>
    <w:p w14:paraId="5F32C5C6" w14:textId="3377D644" w:rsidR="00FF2941" w:rsidRPr="00EE2A79" w:rsidRDefault="00FF2941" w:rsidP="00EE2A79">
      <w:pPr>
        <w:pStyle w:val="Prrafodelista"/>
        <w:ind w:left="1134"/>
        <w:jc w:val="both"/>
        <w:rPr>
          <w:rFonts w:ascii="Museo Sans 300" w:hAnsi="Museo Sans 300"/>
          <w:color w:val="000000" w:themeColor="text1"/>
          <w:sz w:val="24"/>
          <w:szCs w:val="24"/>
          <w:lang w:val="es-ES"/>
        </w:rPr>
      </w:pPr>
      <w:r w:rsidRPr="00EE2A79">
        <w:rPr>
          <w:rFonts w:ascii="Museo Sans 300" w:hAnsi="Museo Sans 300"/>
          <w:color w:val="000000" w:themeColor="text1"/>
          <w:sz w:val="24"/>
          <w:szCs w:val="24"/>
          <w:lang w:val="es-ES"/>
        </w:rPr>
        <w:t xml:space="preserve">Se procedió a elaborar el Acta de Intervención y Toma de Posesión del Area Excedentaria de las 245 Hás., en cumplimiento a lo ordenado en el Art. 6 de la Ley Especial para la Afectación y Destino de Las Tierras Rusticas Excedentes de las Doscientas Cuarenta y Cinco Hectáreas, del Inmueble identificado como Hacienda Mechotique, la cual era Propiedad de los señores María Beatriz del Carmen Reyes conocida por Beatriz Reyes, Ana María Guandique de Morataya, María Aminta Portillo Viuda de Guandique, Reynaldo Francisco Guandique, Edgardo Renato Guandique y Cecilia María Guandique, el día 26 de octubre del año 2000, la cual fue inscrita al No. </w:t>
      </w:r>
      <w:r w:rsidR="00477810">
        <w:rPr>
          <w:rFonts w:ascii="Museo Sans 300" w:hAnsi="Museo Sans 300"/>
          <w:color w:val="000000" w:themeColor="text1"/>
          <w:sz w:val="24"/>
          <w:szCs w:val="24"/>
          <w:lang w:val="es-ES"/>
        </w:rPr>
        <w:t>---</w:t>
      </w:r>
      <w:r w:rsidRPr="00EE2A79">
        <w:rPr>
          <w:rFonts w:ascii="Museo Sans 300" w:hAnsi="Museo Sans 300"/>
          <w:color w:val="000000" w:themeColor="text1"/>
          <w:sz w:val="24"/>
          <w:szCs w:val="24"/>
          <w:lang w:val="es-ES"/>
        </w:rPr>
        <w:t xml:space="preserve"> Libro </w:t>
      </w:r>
      <w:r w:rsidR="00477810">
        <w:rPr>
          <w:rFonts w:ascii="Museo Sans 300" w:hAnsi="Museo Sans 300"/>
          <w:color w:val="000000" w:themeColor="text1"/>
          <w:sz w:val="24"/>
          <w:szCs w:val="24"/>
          <w:lang w:val="es-ES"/>
        </w:rPr>
        <w:t>---</w:t>
      </w:r>
      <w:r w:rsidRPr="00EE2A79">
        <w:rPr>
          <w:rFonts w:ascii="Museo Sans 300" w:hAnsi="Museo Sans 300"/>
          <w:color w:val="000000" w:themeColor="text1"/>
          <w:sz w:val="24"/>
          <w:szCs w:val="24"/>
          <w:lang w:val="es-ES"/>
        </w:rPr>
        <w:t xml:space="preserve">, a favor del ISTA, el día </w:t>
      </w:r>
      <w:r w:rsidR="00477810">
        <w:rPr>
          <w:rFonts w:ascii="Museo Sans 300" w:hAnsi="Museo Sans 300"/>
          <w:color w:val="000000" w:themeColor="text1"/>
          <w:sz w:val="24"/>
          <w:szCs w:val="24"/>
          <w:lang w:val="es-ES"/>
        </w:rPr>
        <w:t>---</w:t>
      </w:r>
      <w:r w:rsidRPr="00EE2A79">
        <w:rPr>
          <w:rFonts w:ascii="Museo Sans 300" w:hAnsi="Museo Sans 300"/>
          <w:color w:val="000000" w:themeColor="text1"/>
          <w:sz w:val="24"/>
          <w:szCs w:val="24"/>
          <w:lang w:val="es-ES"/>
        </w:rPr>
        <w:t xml:space="preserve"> de </w:t>
      </w:r>
      <w:r w:rsidR="00477810">
        <w:rPr>
          <w:rFonts w:ascii="Museo Sans 300" w:hAnsi="Museo Sans 300"/>
          <w:color w:val="000000" w:themeColor="text1"/>
          <w:sz w:val="24"/>
          <w:szCs w:val="24"/>
          <w:lang w:val="es-ES"/>
        </w:rPr>
        <w:t>---</w:t>
      </w:r>
      <w:r w:rsidRPr="00EE2A79">
        <w:rPr>
          <w:rFonts w:ascii="Museo Sans 300" w:hAnsi="Museo Sans 300"/>
          <w:color w:val="000000" w:themeColor="text1"/>
          <w:sz w:val="24"/>
          <w:szCs w:val="24"/>
          <w:lang w:val="es-ES"/>
        </w:rPr>
        <w:t xml:space="preserve"> del 2002.</w:t>
      </w:r>
    </w:p>
    <w:p w14:paraId="7F9A0623" w14:textId="77777777" w:rsidR="00EE2A79" w:rsidRDefault="00EE2A79" w:rsidP="00EE2A79">
      <w:pPr>
        <w:ind w:left="1134"/>
        <w:jc w:val="both"/>
        <w:rPr>
          <w:rFonts w:ascii="Museo Sans 300" w:hAnsi="Museo Sans 300"/>
          <w:color w:val="000000" w:themeColor="text1"/>
          <w:sz w:val="24"/>
          <w:szCs w:val="24"/>
          <w:lang w:val="es-ES"/>
        </w:rPr>
      </w:pPr>
    </w:p>
    <w:p w14:paraId="39DA21EF" w14:textId="77777777" w:rsidR="00FF2941" w:rsidRDefault="00FF2941" w:rsidP="00EE2A79">
      <w:pPr>
        <w:ind w:left="1134"/>
        <w:jc w:val="both"/>
        <w:rPr>
          <w:rFonts w:ascii="Museo Sans 300" w:hAnsi="Museo Sans 300"/>
          <w:color w:val="000000" w:themeColor="text1"/>
          <w:sz w:val="24"/>
          <w:szCs w:val="24"/>
          <w:lang w:val="es-ES"/>
        </w:rPr>
      </w:pPr>
      <w:r w:rsidRPr="00EE2A79">
        <w:rPr>
          <w:rFonts w:ascii="Museo Sans 300" w:hAnsi="Museo Sans 300"/>
          <w:color w:val="000000" w:themeColor="text1"/>
          <w:sz w:val="24"/>
          <w:szCs w:val="24"/>
          <w:lang w:val="es-ES"/>
        </w:rPr>
        <w:t>El área adquirida que está compuesta de 2 porciones, las cuales no forman cuerpo, fueron trasladas al SIRYC, generando 2 matrículas, que se identifican de la siguiente manera:</w:t>
      </w:r>
    </w:p>
    <w:p w14:paraId="4CF77EAB" w14:textId="1763BE6E" w:rsidR="00EE2A79" w:rsidRPr="00EE2A79" w:rsidRDefault="00EE2A79" w:rsidP="00332894">
      <w:pPr>
        <w:jc w:val="both"/>
        <w:rPr>
          <w:rFonts w:ascii="Museo Sans 300" w:hAnsi="Museo Sans 300"/>
          <w:color w:val="000000" w:themeColor="text1"/>
          <w:sz w:val="24"/>
          <w:szCs w:val="24"/>
          <w:lang w:val="es-ES"/>
        </w:rPr>
      </w:pPr>
    </w:p>
    <w:tbl>
      <w:tblPr>
        <w:tblStyle w:val="Tablaconcuadrcula"/>
        <w:tblpPr w:leftFromText="141" w:rightFromText="141" w:vertAnchor="text" w:horzAnchor="margin" w:tblpXSpec="right" w:tblpY="81"/>
        <w:tblW w:w="8038" w:type="dxa"/>
        <w:tblLook w:val="04A0" w:firstRow="1" w:lastRow="0" w:firstColumn="1" w:lastColumn="0" w:noHBand="0" w:noVBand="1"/>
      </w:tblPr>
      <w:tblGrid>
        <w:gridCol w:w="4557"/>
        <w:gridCol w:w="1680"/>
        <w:gridCol w:w="1801"/>
      </w:tblGrid>
      <w:tr w:rsidR="00F15B30" w:rsidRPr="00295FCE" w14:paraId="52D3A8A7" w14:textId="77777777" w:rsidTr="00F15B30">
        <w:trPr>
          <w:trHeight w:val="323"/>
        </w:trPr>
        <w:tc>
          <w:tcPr>
            <w:tcW w:w="8038" w:type="dxa"/>
            <w:gridSpan w:val="3"/>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718D3FC0" w14:textId="77777777" w:rsidR="00F15B30" w:rsidRPr="00EE2A79" w:rsidRDefault="00F15B30" w:rsidP="00F15B30">
            <w:pPr>
              <w:jc w:val="center"/>
              <w:rPr>
                <w:rFonts w:ascii="Museo Sans 300" w:hAnsi="Museo Sans 300"/>
                <w:color w:val="000000" w:themeColor="text1"/>
                <w:sz w:val="18"/>
                <w:szCs w:val="18"/>
              </w:rPr>
            </w:pPr>
            <w:r w:rsidRPr="00EE2A79">
              <w:rPr>
                <w:rFonts w:ascii="Museo Sans 300" w:hAnsi="Museo Sans 300"/>
                <w:color w:val="000000" w:themeColor="text1"/>
                <w:sz w:val="18"/>
                <w:szCs w:val="18"/>
              </w:rPr>
              <w:t>HACIENDA MECHOTIQUE ANTECEDENTE NUERO 7 TOMO 1767 FOLIO 31</w:t>
            </w:r>
          </w:p>
        </w:tc>
      </w:tr>
      <w:tr w:rsidR="00F15B30" w:rsidRPr="00295FCE" w14:paraId="49645CA1" w14:textId="77777777" w:rsidTr="00F15B30">
        <w:trPr>
          <w:trHeight w:val="217"/>
        </w:trPr>
        <w:tc>
          <w:tcPr>
            <w:tcW w:w="4557" w:type="dxa"/>
            <w:tcBorders>
              <w:top w:val="double" w:sz="4" w:space="0" w:color="auto"/>
              <w:left w:val="single" w:sz="4" w:space="0" w:color="auto"/>
              <w:bottom w:val="double" w:sz="4" w:space="0" w:color="auto"/>
              <w:right w:val="double" w:sz="4" w:space="0" w:color="auto"/>
            </w:tcBorders>
            <w:vAlign w:val="center"/>
            <w:hideMark/>
          </w:tcPr>
          <w:p w14:paraId="1CF9EAE8" w14:textId="77777777" w:rsidR="00F15B30" w:rsidRPr="00EE2A79" w:rsidRDefault="00F15B30" w:rsidP="00F15B30">
            <w:pPr>
              <w:jc w:val="center"/>
              <w:rPr>
                <w:rFonts w:ascii="Museo Sans 300" w:hAnsi="Museo Sans 300"/>
                <w:color w:val="000000" w:themeColor="text1"/>
                <w:sz w:val="18"/>
                <w:szCs w:val="18"/>
              </w:rPr>
            </w:pPr>
            <w:r w:rsidRPr="00EE2A79">
              <w:rPr>
                <w:rFonts w:ascii="Museo Sans 300" w:hAnsi="Museo Sans 300"/>
                <w:color w:val="000000" w:themeColor="text1"/>
                <w:sz w:val="18"/>
                <w:szCs w:val="18"/>
              </w:rPr>
              <w:t>I N M U E B L E</w:t>
            </w:r>
          </w:p>
        </w:tc>
        <w:tc>
          <w:tcPr>
            <w:tcW w:w="1680" w:type="dxa"/>
            <w:tcBorders>
              <w:top w:val="double" w:sz="4" w:space="0" w:color="auto"/>
              <w:left w:val="double" w:sz="4" w:space="0" w:color="auto"/>
              <w:bottom w:val="double" w:sz="4" w:space="0" w:color="auto"/>
              <w:right w:val="nil"/>
            </w:tcBorders>
            <w:vAlign w:val="center"/>
            <w:hideMark/>
          </w:tcPr>
          <w:p w14:paraId="3AB590C3" w14:textId="77777777" w:rsidR="00F15B30" w:rsidRPr="00EE2A79" w:rsidRDefault="00F15B30" w:rsidP="00F15B30">
            <w:pPr>
              <w:jc w:val="center"/>
              <w:rPr>
                <w:rFonts w:ascii="Museo Sans 300" w:hAnsi="Museo Sans 300"/>
                <w:color w:val="000000" w:themeColor="text1"/>
                <w:sz w:val="18"/>
                <w:szCs w:val="18"/>
              </w:rPr>
            </w:pPr>
            <w:r w:rsidRPr="00EE2A79">
              <w:rPr>
                <w:rFonts w:ascii="Museo Sans 300" w:hAnsi="Museo Sans 300"/>
                <w:color w:val="000000" w:themeColor="text1"/>
                <w:sz w:val="18"/>
                <w:szCs w:val="18"/>
              </w:rPr>
              <w:t>AREA (M²)</w:t>
            </w:r>
          </w:p>
        </w:tc>
        <w:tc>
          <w:tcPr>
            <w:tcW w:w="1801" w:type="dxa"/>
            <w:tcBorders>
              <w:top w:val="double" w:sz="4" w:space="0" w:color="auto"/>
              <w:left w:val="double" w:sz="4" w:space="0" w:color="auto"/>
              <w:bottom w:val="double" w:sz="4" w:space="0" w:color="auto"/>
              <w:right w:val="single" w:sz="4" w:space="0" w:color="auto"/>
            </w:tcBorders>
            <w:vAlign w:val="center"/>
            <w:hideMark/>
          </w:tcPr>
          <w:p w14:paraId="627F5172" w14:textId="77777777" w:rsidR="00F15B30" w:rsidRPr="00EE2A79" w:rsidRDefault="00F15B30" w:rsidP="00F15B30">
            <w:pPr>
              <w:jc w:val="center"/>
              <w:rPr>
                <w:rFonts w:ascii="Museo Sans 300" w:hAnsi="Museo Sans 300"/>
                <w:color w:val="000000" w:themeColor="text1"/>
                <w:sz w:val="18"/>
                <w:szCs w:val="18"/>
              </w:rPr>
            </w:pPr>
            <w:r w:rsidRPr="00EE2A79">
              <w:rPr>
                <w:rFonts w:ascii="Museo Sans 300" w:hAnsi="Museo Sans 300"/>
                <w:color w:val="000000" w:themeColor="text1"/>
                <w:sz w:val="18"/>
                <w:szCs w:val="18"/>
              </w:rPr>
              <w:t>MATRICULA</w:t>
            </w:r>
          </w:p>
        </w:tc>
      </w:tr>
      <w:tr w:rsidR="00F15B30" w:rsidRPr="00295FCE" w14:paraId="4E25FB9C" w14:textId="77777777" w:rsidTr="00F15B30">
        <w:trPr>
          <w:trHeight w:val="217"/>
        </w:trPr>
        <w:tc>
          <w:tcPr>
            <w:tcW w:w="4557" w:type="dxa"/>
            <w:tcBorders>
              <w:top w:val="double" w:sz="4" w:space="0" w:color="auto"/>
              <w:left w:val="single" w:sz="4" w:space="0" w:color="auto"/>
              <w:bottom w:val="dotted" w:sz="4" w:space="0" w:color="auto"/>
              <w:right w:val="double" w:sz="4" w:space="0" w:color="auto"/>
            </w:tcBorders>
            <w:vAlign w:val="center"/>
            <w:hideMark/>
          </w:tcPr>
          <w:p w14:paraId="2A425AA4" w14:textId="77777777" w:rsidR="00F15B30" w:rsidRPr="00EE2A79" w:rsidRDefault="00F15B30" w:rsidP="00F15B30">
            <w:pPr>
              <w:jc w:val="center"/>
              <w:rPr>
                <w:rFonts w:ascii="Museo Sans 300" w:hAnsi="Museo Sans 300"/>
                <w:color w:val="000000" w:themeColor="text1"/>
                <w:sz w:val="18"/>
                <w:szCs w:val="18"/>
              </w:rPr>
            </w:pPr>
            <w:r w:rsidRPr="00EE2A79">
              <w:rPr>
                <w:rFonts w:ascii="Museo Sans 300" w:hAnsi="Museo Sans 300"/>
                <w:color w:val="000000" w:themeColor="text1"/>
                <w:sz w:val="18"/>
                <w:szCs w:val="18"/>
              </w:rPr>
              <w:t>Hacienda Mechotique Porción 1,</w:t>
            </w:r>
          </w:p>
        </w:tc>
        <w:tc>
          <w:tcPr>
            <w:tcW w:w="1680" w:type="dxa"/>
            <w:tcBorders>
              <w:top w:val="double" w:sz="4" w:space="0" w:color="auto"/>
              <w:left w:val="double" w:sz="4" w:space="0" w:color="auto"/>
              <w:bottom w:val="dotted" w:sz="4" w:space="0" w:color="auto"/>
              <w:right w:val="nil"/>
            </w:tcBorders>
            <w:vAlign w:val="center"/>
            <w:hideMark/>
          </w:tcPr>
          <w:p w14:paraId="4E9C0A5D" w14:textId="77777777" w:rsidR="00F15B30" w:rsidRPr="00EE2A79" w:rsidRDefault="00F15B30" w:rsidP="00F15B30">
            <w:pPr>
              <w:jc w:val="center"/>
              <w:rPr>
                <w:rFonts w:ascii="Museo Sans 300" w:hAnsi="Museo Sans 300"/>
                <w:color w:val="000000" w:themeColor="text1"/>
                <w:sz w:val="18"/>
                <w:szCs w:val="18"/>
              </w:rPr>
            </w:pPr>
            <w:r w:rsidRPr="00EE2A79">
              <w:rPr>
                <w:rFonts w:ascii="Museo Sans 300" w:hAnsi="Museo Sans 300"/>
                <w:color w:val="000000" w:themeColor="text1"/>
                <w:sz w:val="18"/>
                <w:szCs w:val="18"/>
              </w:rPr>
              <w:t>1,343.500.00</w:t>
            </w:r>
          </w:p>
        </w:tc>
        <w:tc>
          <w:tcPr>
            <w:tcW w:w="1801" w:type="dxa"/>
            <w:tcBorders>
              <w:top w:val="double" w:sz="4" w:space="0" w:color="auto"/>
              <w:left w:val="double" w:sz="4" w:space="0" w:color="auto"/>
              <w:bottom w:val="dotted" w:sz="4" w:space="0" w:color="auto"/>
              <w:right w:val="single" w:sz="4" w:space="0" w:color="auto"/>
            </w:tcBorders>
            <w:vAlign w:val="center"/>
            <w:hideMark/>
          </w:tcPr>
          <w:p w14:paraId="534661E2" w14:textId="511F72F1" w:rsidR="00F15B30" w:rsidRPr="00EE2A79" w:rsidRDefault="00477810" w:rsidP="00F15B30">
            <w:pPr>
              <w:jc w:val="center"/>
              <w:rPr>
                <w:rFonts w:ascii="Museo Sans 300" w:hAnsi="Museo Sans 300"/>
                <w:color w:val="000000" w:themeColor="text1"/>
                <w:sz w:val="18"/>
                <w:szCs w:val="18"/>
              </w:rPr>
            </w:pPr>
            <w:r>
              <w:rPr>
                <w:rFonts w:ascii="Museo Sans 300" w:hAnsi="Museo Sans 300"/>
                <w:color w:val="000000" w:themeColor="text1"/>
                <w:sz w:val="18"/>
                <w:szCs w:val="18"/>
              </w:rPr>
              <w:t xml:space="preserve">--- </w:t>
            </w:r>
            <w:r w:rsidR="00F15B30" w:rsidRPr="00EE2A79">
              <w:rPr>
                <w:rFonts w:ascii="Museo Sans 300" w:hAnsi="Museo Sans 300"/>
                <w:color w:val="000000" w:themeColor="text1"/>
                <w:sz w:val="18"/>
                <w:szCs w:val="18"/>
              </w:rPr>
              <w:t>-00000</w:t>
            </w:r>
          </w:p>
        </w:tc>
      </w:tr>
      <w:tr w:rsidR="00F15B30" w:rsidRPr="00295FCE" w14:paraId="2F691E4C" w14:textId="77777777" w:rsidTr="00F15B30">
        <w:trPr>
          <w:trHeight w:val="232"/>
        </w:trPr>
        <w:tc>
          <w:tcPr>
            <w:tcW w:w="4557" w:type="dxa"/>
            <w:tcBorders>
              <w:top w:val="dotted" w:sz="4" w:space="0" w:color="auto"/>
              <w:left w:val="single" w:sz="4" w:space="0" w:color="auto"/>
              <w:bottom w:val="double" w:sz="4" w:space="0" w:color="auto"/>
              <w:right w:val="double" w:sz="4" w:space="0" w:color="auto"/>
            </w:tcBorders>
            <w:vAlign w:val="center"/>
            <w:hideMark/>
          </w:tcPr>
          <w:p w14:paraId="223267B7" w14:textId="77777777" w:rsidR="00F15B30" w:rsidRPr="00EE2A79" w:rsidRDefault="00F15B30" w:rsidP="00F15B30">
            <w:pPr>
              <w:jc w:val="center"/>
              <w:rPr>
                <w:rFonts w:ascii="Museo Sans 300" w:hAnsi="Museo Sans 300"/>
                <w:color w:val="000000" w:themeColor="text1"/>
                <w:sz w:val="18"/>
                <w:szCs w:val="18"/>
              </w:rPr>
            </w:pPr>
            <w:r w:rsidRPr="00EE2A79">
              <w:rPr>
                <w:rFonts w:ascii="Museo Sans 300" w:hAnsi="Museo Sans 300"/>
                <w:color w:val="000000" w:themeColor="text1"/>
                <w:sz w:val="18"/>
                <w:szCs w:val="18"/>
              </w:rPr>
              <w:t xml:space="preserve">Hacienda Mechotique Porción 2, </w:t>
            </w:r>
          </w:p>
        </w:tc>
        <w:tc>
          <w:tcPr>
            <w:tcW w:w="1680" w:type="dxa"/>
            <w:tcBorders>
              <w:top w:val="dotted" w:sz="4" w:space="0" w:color="auto"/>
              <w:left w:val="double" w:sz="4" w:space="0" w:color="auto"/>
              <w:bottom w:val="double" w:sz="4" w:space="0" w:color="auto"/>
              <w:right w:val="nil"/>
            </w:tcBorders>
            <w:vAlign w:val="center"/>
            <w:hideMark/>
          </w:tcPr>
          <w:p w14:paraId="02C19B5F" w14:textId="77777777" w:rsidR="00F15B30" w:rsidRPr="00EE2A79" w:rsidRDefault="00F15B30" w:rsidP="00F15B30">
            <w:pPr>
              <w:jc w:val="center"/>
              <w:rPr>
                <w:rFonts w:ascii="Museo Sans 300" w:hAnsi="Museo Sans 300"/>
                <w:color w:val="000000" w:themeColor="text1"/>
                <w:sz w:val="18"/>
                <w:szCs w:val="18"/>
              </w:rPr>
            </w:pPr>
            <w:r w:rsidRPr="00EE2A79">
              <w:rPr>
                <w:rFonts w:ascii="Museo Sans 300" w:hAnsi="Museo Sans 300"/>
                <w:color w:val="000000" w:themeColor="text1"/>
                <w:sz w:val="18"/>
                <w:szCs w:val="18"/>
              </w:rPr>
              <w:t>54,000.00</w:t>
            </w:r>
          </w:p>
        </w:tc>
        <w:tc>
          <w:tcPr>
            <w:tcW w:w="1801" w:type="dxa"/>
            <w:tcBorders>
              <w:top w:val="dotted" w:sz="4" w:space="0" w:color="auto"/>
              <w:left w:val="double" w:sz="4" w:space="0" w:color="auto"/>
              <w:bottom w:val="double" w:sz="4" w:space="0" w:color="auto"/>
              <w:right w:val="single" w:sz="4" w:space="0" w:color="auto"/>
            </w:tcBorders>
            <w:vAlign w:val="center"/>
            <w:hideMark/>
          </w:tcPr>
          <w:p w14:paraId="58722E5A" w14:textId="378F6952" w:rsidR="00F15B30" w:rsidRPr="00EE2A79" w:rsidRDefault="00477810" w:rsidP="00F15B30">
            <w:pPr>
              <w:jc w:val="center"/>
              <w:rPr>
                <w:rFonts w:ascii="Museo Sans 300" w:hAnsi="Museo Sans 300"/>
                <w:color w:val="000000" w:themeColor="text1"/>
                <w:sz w:val="18"/>
                <w:szCs w:val="18"/>
              </w:rPr>
            </w:pPr>
            <w:r>
              <w:rPr>
                <w:rFonts w:ascii="Museo Sans 300" w:hAnsi="Museo Sans 300"/>
                <w:color w:val="000000" w:themeColor="text1"/>
                <w:sz w:val="18"/>
                <w:szCs w:val="18"/>
              </w:rPr>
              <w:t xml:space="preserve">--- </w:t>
            </w:r>
            <w:r w:rsidR="00F15B30" w:rsidRPr="00EE2A79">
              <w:rPr>
                <w:rFonts w:ascii="Museo Sans 300" w:hAnsi="Museo Sans 300"/>
                <w:color w:val="000000" w:themeColor="text1"/>
                <w:sz w:val="18"/>
                <w:szCs w:val="18"/>
              </w:rPr>
              <w:t>-00000</w:t>
            </w:r>
          </w:p>
        </w:tc>
      </w:tr>
      <w:tr w:rsidR="00F15B30" w:rsidRPr="00295FCE" w14:paraId="5E311A1E" w14:textId="77777777" w:rsidTr="00F15B30">
        <w:trPr>
          <w:trHeight w:val="203"/>
        </w:trPr>
        <w:tc>
          <w:tcPr>
            <w:tcW w:w="4557" w:type="dxa"/>
            <w:tcBorders>
              <w:top w:val="double" w:sz="4" w:space="0" w:color="auto"/>
              <w:left w:val="single" w:sz="4" w:space="0" w:color="auto"/>
              <w:bottom w:val="single" w:sz="4" w:space="0" w:color="auto"/>
              <w:right w:val="double" w:sz="4" w:space="0" w:color="auto"/>
            </w:tcBorders>
            <w:shd w:val="clear" w:color="auto" w:fill="F2F2F2" w:themeFill="background1" w:themeFillShade="F2"/>
            <w:vAlign w:val="center"/>
            <w:hideMark/>
          </w:tcPr>
          <w:p w14:paraId="6EBC0DCB" w14:textId="77777777" w:rsidR="00F15B30" w:rsidRPr="00EE2A79" w:rsidRDefault="00F15B30" w:rsidP="00F15B30">
            <w:pPr>
              <w:jc w:val="center"/>
              <w:rPr>
                <w:rFonts w:ascii="Museo Sans 300" w:hAnsi="Museo Sans 300"/>
                <w:color w:val="000000" w:themeColor="text1"/>
                <w:sz w:val="18"/>
                <w:szCs w:val="18"/>
              </w:rPr>
            </w:pPr>
            <w:r w:rsidRPr="00EE2A79">
              <w:rPr>
                <w:rFonts w:ascii="Museo Sans 300" w:hAnsi="Museo Sans 300"/>
                <w:color w:val="000000" w:themeColor="text1"/>
                <w:sz w:val="18"/>
                <w:szCs w:val="18"/>
              </w:rPr>
              <w:t xml:space="preserve"> AREA TOTAL</w:t>
            </w:r>
          </w:p>
        </w:tc>
        <w:tc>
          <w:tcPr>
            <w:tcW w:w="1680" w:type="dxa"/>
            <w:tcBorders>
              <w:top w:val="double" w:sz="4" w:space="0" w:color="auto"/>
              <w:left w:val="double" w:sz="4" w:space="0" w:color="auto"/>
              <w:bottom w:val="single" w:sz="4" w:space="0" w:color="auto"/>
              <w:right w:val="nil"/>
            </w:tcBorders>
            <w:shd w:val="clear" w:color="auto" w:fill="F2F2F2" w:themeFill="background1" w:themeFillShade="F2"/>
            <w:vAlign w:val="center"/>
            <w:hideMark/>
          </w:tcPr>
          <w:p w14:paraId="3F6A09D3" w14:textId="77777777" w:rsidR="00F15B30" w:rsidRPr="00EE2A79" w:rsidRDefault="00F15B30" w:rsidP="00F15B30">
            <w:pPr>
              <w:jc w:val="center"/>
              <w:rPr>
                <w:rFonts w:ascii="Museo Sans 300" w:hAnsi="Museo Sans 300"/>
                <w:color w:val="000000" w:themeColor="text1"/>
                <w:sz w:val="18"/>
                <w:szCs w:val="18"/>
              </w:rPr>
            </w:pPr>
            <w:r w:rsidRPr="00EE2A79">
              <w:rPr>
                <w:rFonts w:ascii="Museo Sans 300" w:hAnsi="Museo Sans 300"/>
                <w:color w:val="000000" w:themeColor="text1"/>
                <w:sz w:val="18"/>
                <w:szCs w:val="18"/>
              </w:rPr>
              <w:t>1,397,500.00</w:t>
            </w:r>
          </w:p>
        </w:tc>
        <w:tc>
          <w:tcPr>
            <w:tcW w:w="1801" w:type="dxa"/>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14:paraId="6207BED7" w14:textId="77777777" w:rsidR="00F15B30" w:rsidRPr="00EE2A79" w:rsidRDefault="00F15B30" w:rsidP="00F15B30">
            <w:pPr>
              <w:jc w:val="center"/>
              <w:rPr>
                <w:rFonts w:ascii="Museo Sans 300" w:hAnsi="Museo Sans 300"/>
                <w:color w:val="000000" w:themeColor="text1"/>
                <w:sz w:val="18"/>
                <w:szCs w:val="18"/>
              </w:rPr>
            </w:pPr>
          </w:p>
        </w:tc>
      </w:tr>
    </w:tbl>
    <w:p w14:paraId="4C181F96" w14:textId="77777777" w:rsidR="00FF2941" w:rsidRPr="00AF6A98" w:rsidRDefault="00FF2941" w:rsidP="00FF2941">
      <w:pPr>
        <w:pStyle w:val="Prrafodelista"/>
        <w:tabs>
          <w:tab w:val="left" w:pos="142"/>
        </w:tabs>
        <w:ind w:left="567"/>
        <w:jc w:val="both"/>
        <w:rPr>
          <w:rFonts w:ascii="Museo Sans 300" w:hAnsi="Museo Sans 300"/>
          <w:color w:val="000000" w:themeColor="text1"/>
          <w:szCs w:val="28"/>
        </w:rPr>
      </w:pPr>
    </w:p>
    <w:p w14:paraId="54808EA3" w14:textId="77777777" w:rsidR="00FF2941" w:rsidRPr="00AF6A98" w:rsidRDefault="00FF2941" w:rsidP="00FF2941">
      <w:pPr>
        <w:tabs>
          <w:tab w:val="left" w:pos="142"/>
        </w:tabs>
        <w:jc w:val="both"/>
        <w:rPr>
          <w:rFonts w:ascii="Museo Sans 300" w:hAnsi="Museo Sans 300"/>
          <w:color w:val="000000" w:themeColor="text1"/>
          <w:szCs w:val="28"/>
        </w:rPr>
      </w:pPr>
      <w:r>
        <w:rPr>
          <w:rFonts w:ascii="Museo Sans 300" w:hAnsi="Museo Sans 300"/>
          <w:color w:val="000000" w:themeColor="text1"/>
          <w:szCs w:val="28"/>
        </w:rPr>
        <w:t xml:space="preserve">                        </w:t>
      </w:r>
      <w:r w:rsidRPr="00AF6A98">
        <w:rPr>
          <w:rFonts w:ascii="Museo Sans 300" w:hAnsi="Museo Sans 300"/>
          <w:color w:val="000000" w:themeColor="text1"/>
          <w:szCs w:val="28"/>
        </w:rPr>
        <w:t xml:space="preserve">                    </w:t>
      </w:r>
    </w:p>
    <w:p w14:paraId="1CC3CCD7" w14:textId="77777777" w:rsidR="00F15B30" w:rsidRDefault="00F15B30" w:rsidP="00FF2941">
      <w:pPr>
        <w:shd w:val="clear" w:color="auto" w:fill="FFFFFF"/>
        <w:spacing w:line="360" w:lineRule="auto"/>
        <w:jc w:val="both"/>
        <w:rPr>
          <w:rFonts w:ascii="Museo Sans 300" w:hAnsi="Museo Sans 300"/>
          <w:color w:val="000000" w:themeColor="text1"/>
          <w:szCs w:val="28"/>
          <w:lang w:val="es-ES"/>
        </w:rPr>
      </w:pPr>
    </w:p>
    <w:p w14:paraId="1E9602B7" w14:textId="77777777" w:rsidR="00F15B30" w:rsidRDefault="00F15B30" w:rsidP="00FF2941">
      <w:pPr>
        <w:shd w:val="clear" w:color="auto" w:fill="FFFFFF"/>
        <w:spacing w:line="360" w:lineRule="auto"/>
        <w:jc w:val="both"/>
        <w:rPr>
          <w:rFonts w:ascii="Museo Sans 300" w:hAnsi="Museo Sans 300"/>
          <w:color w:val="000000" w:themeColor="text1"/>
          <w:szCs w:val="28"/>
          <w:lang w:val="es-ES"/>
        </w:rPr>
      </w:pPr>
    </w:p>
    <w:p w14:paraId="688D3FA0" w14:textId="77777777" w:rsidR="00477810" w:rsidRDefault="00477810" w:rsidP="00EE2A79">
      <w:pPr>
        <w:shd w:val="clear" w:color="auto" w:fill="FFFFFF"/>
        <w:ind w:left="1134"/>
        <w:jc w:val="both"/>
        <w:rPr>
          <w:rFonts w:ascii="Museo Sans 300" w:hAnsi="Museo Sans 300"/>
          <w:color w:val="000000" w:themeColor="text1"/>
          <w:sz w:val="24"/>
          <w:szCs w:val="24"/>
          <w:lang w:val="es-ES"/>
        </w:rPr>
      </w:pPr>
    </w:p>
    <w:p w14:paraId="62ECF88D" w14:textId="77777777" w:rsidR="00FF2941" w:rsidRPr="00EE2A79" w:rsidRDefault="00FF2941" w:rsidP="00EE2A79">
      <w:pPr>
        <w:shd w:val="clear" w:color="auto" w:fill="FFFFFF"/>
        <w:ind w:left="1134"/>
        <w:jc w:val="both"/>
        <w:rPr>
          <w:rFonts w:ascii="Museo Sans 300" w:hAnsi="Museo Sans 300"/>
          <w:color w:val="000000" w:themeColor="text1"/>
          <w:sz w:val="24"/>
          <w:szCs w:val="24"/>
          <w:lang w:val="es-ES"/>
        </w:rPr>
      </w:pPr>
      <w:r w:rsidRPr="00EE2A79">
        <w:rPr>
          <w:rFonts w:ascii="Museo Sans 300" w:hAnsi="Museo Sans 300"/>
          <w:color w:val="000000" w:themeColor="text1"/>
          <w:sz w:val="24"/>
          <w:szCs w:val="24"/>
          <w:lang w:val="es-ES"/>
        </w:rPr>
        <w:t>Posteriormente el inmueble Hacienda Mechotique Porción 2 debido a criterios de carácter técnico fue sometido al acto jurídico de Remedición, dando como resultado un área de 41,537.38 Mts.2.</w:t>
      </w:r>
    </w:p>
    <w:p w14:paraId="3808244C" w14:textId="77777777" w:rsidR="00FF2941" w:rsidRPr="00EE2A79" w:rsidRDefault="00FF2941" w:rsidP="00EE2A79">
      <w:pPr>
        <w:shd w:val="clear" w:color="auto" w:fill="FFFFFF"/>
        <w:rPr>
          <w:rFonts w:ascii="Museo Sans 300" w:hAnsi="Museo Sans 300"/>
          <w:color w:val="000000" w:themeColor="text1"/>
          <w:sz w:val="24"/>
          <w:szCs w:val="24"/>
          <w:lang w:val="es-ES"/>
        </w:rPr>
      </w:pPr>
    </w:p>
    <w:p w14:paraId="168876E6" w14:textId="1BBFBBE6" w:rsidR="00147BF3" w:rsidRPr="00EE2A79" w:rsidRDefault="00FF2941" w:rsidP="00EE2A79">
      <w:pPr>
        <w:pStyle w:val="Prrafodelista"/>
        <w:numPr>
          <w:ilvl w:val="0"/>
          <w:numId w:val="28"/>
        </w:numPr>
        <w:ind w:left="1134" w:hanging="708"/>
        <w:jc w:val="both"/>
        <w:rPr>
          <w:rFonts w:ascii="Museo Sans 300" w:eastAsia="Calibri" w:hAnsi="Museo Sans 300" w:cs="Arial"/>
          <w:bCs/>
          <w:sz w:val="24"/>
          <w:szCs w:val="24"/>
        </w:rPr>
      </w:pPr>
      <w:r w:rsidRPr="00EE2A79">
        <w:rPr>
          <w:rFonts w:ascii="Museo Sans 300" w:hAnsi="Museo Sans 300"/>
          <w:sz w:val="24"/>
          <w:szCs w:val="24"/>
          <w:lang w:val="es-ES" w:eastAsia="es-ES"/>
        </w:rPr>
        <w:t xml:space="preserve">Mediante el Punto </w:t>
      </w:r>
      <w:r w:rsidRPr="00EE2A79">
        <w:rPr>
          <w:rFonts w:ascii="Museo Sans 300" w:hAnsi="Museo Sans 300" w:cs="Arial"/>
          <w:sz w:val="24"/>
          <w:szCs w:val="24"/>
        </w:rPr>
        <w:t>XI de</w:t>
      </w:r>
      <w:r w:rsidR="00147BF3" w:rsidRPr="00EE2A79">
        <w:rPr>
          <w:rFonts w:ascii="Museo Sans 300" w:hAnsi="Museo Sans 300" w:cs="Arial"/>
          <w:sz w:val="24"/>
          <w:szCs w:val="24"/>
        </w:rPr>
        <w:t>l Acta de</w:t>
      </w:r>
      <w:r w:rsidRPr="00EE2A79">
        <w:rPr>
          <w:rFonts w:ascii="Museo Sans 300" w:hAnsi="Museo Sans 300" w:cs="Arial"/>
          <w:sz w:val="24"/>
          <w:szCs w:val="24"/>
        </w:rPr>
        <w:t xml:space="preserve"> Sesión Ordinaria 19-2018 de fecha 24 de septiembre de 2018, se aprobó </w:t>
      </w:r>
      <w:r w:rsidRPr="00EE2A79">
        <w:rPr>
          <w:rFonts w:ascii="Museo Sans 300" w:eastAsia="Calibri" w:hAnsi="Museo Sans 300" w:cs="Arial"/>
          <w:sz w:val="24"/>
          <w:szCs w:val="24"/>
        </w:rPr>
        <w:t xml:space="preserve">el Proyecto denominado </w:t>
      </w:r>
      <w:r w:rsidRPr="00EE2A79">
        <w:rPr>
          <w:rFonts w:ascii="Museo Sans 300" w:eastAsia="Calibri" w:hAnsi="Museo Sans 300" w:cs="Arial"/>
          <w:b/>
          <w:sz w:val="24"/>
          <w:szCs w:val="24"/>
        </w:rPr>
        <w:t>Lotificación Agrícola y Asentamiento Comunitario</w:t>
      </w:r>
      <w:r w:rsidRPr="00EE2A79">
        <w:rPr>
          <w:rFonts w:ascii="Museo Sans 300" w:eastAsia="Calibri" w:hAnsi="Museo Sans 300" w:cs="Arial"/>
          <w:sz w:val="24"/>
          <w:szCs w:val="24"/>
        </w:rPr>
        <w:t xml:space="preserve">, en el inmueble en mención, distribuido de la siguiente manera: </w:t>
      </w:r>
      <w:r w:rsidR="00477810">
        <w:rPr>
          <w:rFonts w:ascii="Museo Sans 300" w:hAnsi="Museo Sans 300" w:cs="Arial"/>
          <w:sz w:val="24"/>
          <w:szCs w:val="24"/>
        </w:rPr>
        <w:t>---</w:t>
      </w:r>
      <w:r w:rsidRPr="00EE2A79">
        <w:rPr>
          <w:rFonts w:ascii="Museo Sans 300" w:hAnsi="Museo Sans 300" w:cs="Arial"/>
          <w:sz w:val="24"/>
          <w:szCs w:val="24"/>
        </w:rPr>
        <w:t xml:space="preserve"> Lotes Agrícolas (Polígonos 1 y 2), </w:t>
      </w:r>
      <w:r w:rsidR="008011C0">
        <w:rPr>
          <w:rFonts w:ascii="Museo Sans 300" w:hAnsi="Museo Sans 300" w:cs="Arial"/>
          <w:sz w:val="24"/>
          <w:szCs w:val="24"/>
        </w:rPr>
        <w:t>---</w:t>
      </w:r>
      <w:r w:rsidRPr="00EE2A79">
        <w:rPr>
          <w:rFonts w:ascii="Museo Sans 300" w:hAnsi="Museo Sans 300" w:cs="Arial"/>
          <w:sz w:val="24"/>
          <w:szCs w:val="24"/>
        </w:rPr>
        <w:t xml:space="preserve"> Solares (Polígonos A y B), Bosques (1 y 2) y Calles, en un área de 04 Has, 15, As, 37.38 Cas, inscrito a la matrícula </w:t>
      </w:r>
      <w:r w:rsidR="008011C0">
        <w:rPr>
          <w:rFonts w:ascii="Museo Sans 300" w:hAnsi="Museo Sans 300" w:cs="Arial"/>
          <w:sz w:val="24"/>
          <w:szCs w:val="24"/>
        </w:rPr>
        <w:t xml:space="preserve">--- </w:t>
      </w:r>
      <w:r w:rsidRPr="00EE2A79">
        <w:rPr>
          <w:rFonts w:ascii="Museo Sans 300" w:hAnsi="Museo Sans 300" w:cs="Arial"/>
          <w:sz w:val="24"/>
          <w:szCs w:val="24"/>
        </w:rPr>
        <w:t xml:space="preserve">-00000. Aprobándose el valor base de venta por metro cuadrado para solares de vivienda de $0.76, por lo que se recomienda el precio de venta para éste </w:t>
      </w:r>
      <w:r w:rsidRPr="00EE2A79">
        <w:rPr>
          <w:rFonts w:ascii="Museo Sans 300" w:hAnsi="Museo Sans 300"/>
          <w:sz w:val="24"/>
          <w:szCs w:val="24"/>
        </w:rPr>
        <w:t xml:space="preserve">de $0.988416. </w:t>
      </w:r>
      <w:r w:rsidRPr="00EE2A79">
        <w:rPr>
          <w:rFonts w:ascii="Museo Sans 300" w:hAnsi="Museo Sans 300" w:cs="Arial"/>
          <w:sz w:val="24"/>
          <w:szCs w:val="24"/>
        </w:rPr>
        <w:t>Lo anterior de conformidad al procedimiento establecido e</w:t>
      </w:r>
      <w:r w:rsidR="00147BF3" w:rsidRPr="00EE2A79">
        <w:rPr>
          <w:rFonts w:ascii="Museo Sans 300" w:hAnsi="Museo Sans 300" w:cs="Arial"/>
          <w:sz w:val="24"/>
          <w:szCs w:val="24"/>
        </w:rPr>
        <w:t>n el instructivo “Criterios de A</w:t>
      </w:r>
      <w:r w:rsidRPr="00EE2A79">
        <w:rPr>
          <w:rFonts w:ascii="Museo Sans 300" w:hAnsi="Museo Sans 300" w:cs="Arial"/>
          <w:sz w:val="24"/>
          <w:szCs w:val="24"/>
        </w:rPr>
        <w:t xml:space="preserve">valúos para la </w:t>
      </w:r>
      <w:r w:rsidR="00147BF3" w:rsidRPr="00EE2A79">
        <w:rPr>
          <w:rFonts w:ascii="Museo Sans 300" w:hAnsi="Museo Sans 300" w:cs="Arial"/>
          <w:sz w:val="24"/>
          <w:szCs w:val="24"/>
        </w:rPr>
        <w:t>Transferencia de Inmuebles P</w:t>
      </w:r>
      <w:r w:rsidRPr="00EE2A79">
        <w:rPr>
          <w:rFonts w:ascii="Museo Sans 300" w:hAnsi="Museo Sans 300" w:cs="Arial"/>
          <w:sz w:val="24"/>
          <w:szCs w:val="24"/>
        </w:rPr>
        <w:t>ropiedad de ISTA”, aprobado en el punto XV de</w:t>
      </w:r>
      <w:r w:rsidR="00147BF3" w:rsidRPr="00EE2A79">
        <w:rPr>
          <w:rFonts w:ascii="Museo Sans 300" w:hAnsi="Museo Sans 300" w:cs="Arial"/>
          <w:sz w:val="24"/>
          <w:szCs w:val="24"/>
        </w:rPr>
        <w:t>l</w:t>
      </w:r>
      <w:r w:rsidRPr="00EE2A79">
        <w:rPr>
          <w:rFonts w:ascii="Museo Sans 300" w:hAnsi="Museo Sans 300" w:cs="Arial"/>
          <w:sz w:val="24"/>
          <w:szCs w:val="24"/>
        </w:rPr>
        <w:t xml:space="preserve"> Acta de Sesión Ordinaria 03-2015 de </w:t>
      </w:r>
      <w:r w:rsidRPr="00EE2A79">
        <w:rPr>
          <w:rFonts w:ascii="Museo Sans 300" w:hAnsi="Museo Sans 300" w:cs="Arial"/>
          <w:sz w:val="24"/>
          <w:szCs w:val="24"/>
        </w:rPr>
        <w:lastRenderedPageBreak/>
        <w:t xml:space="preserve">fecha 21 de enero de 2015, </w:t>
      </w:r>
      <w:r w:rsidRPr="00EE2A79">
        <w:rPr>
          <w:rFonts w:ascii="Museo Sans 300" w:hAnsi="Museo Sans 300"/>
          <w:sz w:val="24"/>
          <w:szCs w:val="24"/>
        </w:rPr>
        <w:t>y según reporte de valúo de fecha 13 de abril de 2023</w:t>
      </w:r>
      <w:r w:rsidRPr="00EE2A79">
        <w:rPr>
          <w:rFonts w:ascii="Museo Sans 300" w:eastAsia="Calibri" w:hAnsi="Museo Sans 300" w:cs="Arial"/>
          <w:bCs/>
          <w:sz w:val="24"/>
          <w:szCs w:val="24"/>
        </w:rPr>
        <w:t xml:space="preserve">, </w:t>
      </w:r>
      <w:r w:rsidRPr="00EE2A79">
        <w:rPr>
          <w:rFonts w:ascii="Museo Sans 300" w:hAnsi="Museo Sans 300" w:cs="Arial"/>
          <w:sz w:val="24"/>
          <w:szCs w:val="24"/>
        </w:rPr>
        <w:t xml:space="preserve">inmueble para beneficiar a peticionario calificado dentro del Programa de </w:t>
      </w:r>
      <w:r w:rsidRPr="00EE2A79">
        <w:rPr>
          <w:rFonts w:ascii="Museo Sans 300" w:hAnsi="Museo Sans 300"/>
          <w:b/>
          <w:sz w:val="24"/>
          <w:szCs w:val="24"/>
        </w:rPr>
        <w:t>Campesino Sin Tierra.</w:t>
      </w:r>
    </w:p>
    <w:p w14:paraId="2B6540BE" w14:textId="0C461014" w:rsidR="00FF2941" w:rsidRPr="00EE2A79" w:rsidRDefault="00FF2941" w:rsidP="00EE2A79">
      <w:pPr>
        <w:pStyle w:val="Prrafodelista"/>
        <w:ind w:left="1134"/>
        <w:jc w:val="both"/>
        <w:rPr>
          <w:rFonts w:ascii="Museo Sans 300" w:eastAsia="Calibri" w:hAnsi="Museo Sans 300" w:cs="Arial"/>
          <w:bCs/>
          <w:sz w:val="24"/>
          <w:szCs w:val="24"/>
        </w:rPr>
      </w:pPr>
      <w:r w:rsidRPr="00EE2A79">
        <w:rPr>
          <w:rFonts w:ascii="Museo Sans 300" w:eastAsia="Calibri" w:hAnsi="Museo Sans 300" w:cs="Arial"/>
          <w:bCs/>
          <w:sz w:val="24"/>
          <w:szCs w:val="24"/>
        </w:rPr>
        <w:t xml:space="preserve"> </w:t>
      </w:r>
    </w:p>
    <w:p w14:paraId="66717749" w14:textId="77777777" w:rsidR="00FF2941" w:rsidRPr="008011C0" w:rsidRDefault="00FF2941" w:rsidP="00EE2A79">
      <w:pPr>
        <w:pStyle w:val="Prrafodelista"/>
        <w:numPr>
          <w:ilvl w:val="0"/>
          <w:numId w:val="28"/>
        </w:numPr>
        <w:ind w:left="1134" w:hanging="708"/>
        <w:jc w:val="both"/>
        <w:rPr>
          <w:rFonts w:ascii="Museo Sans 300" w:eastAsia="Calibri" w:hAnsi="Museo Sans 300" w:cs="Arial"/>
          <w:bCs/>
          <w:sz w:val="24"/>
          <w:szCs w:val="24"/>
        </w:rPr>
      </w:pPr>
      <w:r w:rsidRPr="00EE2A79">
        <w:rPr>
          <w:rFonts w:ascii="Museo Sans 300" w:hAnsi="Museo Sans 300"/>
          <w:sz w:val="24"/>
          <w:szCs w:val="24"/>
          <w:lang w:eastAsia="es-ES"/>
        </w:rPr>
        <w:t xml:space="preserve">Es necesario advertir al solicitante, a través de una cláusula especial en la escritura correspondiente de compraventa del inmueble que deberá cumplir las medidas ambientales emitidas por la Unidad Ambiental Institucional, referente a: </w:t>
      </w:r>
    </w:p>
    <w:p w14:paraId="2598341B" w14:textId="77777777" w:rsidR="008011C0" w:rsidRPr="008011C0" w:rsidRDefault="008011C0" w:rsidP="008011C0">
      <w:pPr>
        <w:jc w:val="both"/>
        <w:rPr>
          <w:rFonts w:ascii="Museo Sans 300" w:eastAsia="Calibri" w:hAnsi="Museo Sans 300" w:cs="Arial"/>
          <w:bCs/>
          <w:sz w:val="24"/>
          <w:szCs w:val="24"/>
        </w:rPr>
      </w:pPr>
    </w:p>
    <w:p w14:paraId="29FA298D" w14:textId="77777777" w:rsidR="00FF2941" w:rsidRPr="00147BF3" w:rsidRDefault="00FF2941" w:rsidP="00147BF3">
      <w:pPr>
        <w:pStyle w:val="Prrafodelista"/>
        <w:numPr>
          <w:ilvl w:val="0"/>
          <w:numId w:val="27"/>
        </w:numPr>
        <w:ind w:left="1418" w:hanging="284"/>
        <w:jc w:val="both"/>
        <w:rPr>
          <w:rFonts w:ascii="Museo Sans 300" w:hAnsi="Museo Sans 300"/>
          <w:b/>
          <w:sz w:val="20"/>
          <w:szCs w:val="20"/>
        </w:rPr>
      </w:pPr>
      <w:r w:rsidRPr="00147BF3">
        <w:rPr>
          <w:rFonts w:ascii="Museo Sans 300" w:hAnsi="Museo Sans 300"/>
          <w:color w:val="000000"/>
          <w:sz w:val="20"/>
          <w:szCs w:val="20"/>
          <w:lang w:eastAsia="es-SV"/>
        </w:rPr>
        <w:t>Evitar la deforestación en el bosque existente.</w:t>
      </w:r>
    </w:p>
    <w:p w14:paraId="7D18CDA0" w14:textId="77777777" w:rsidR="00FF2941" w:rsidRPr="00147BF3" w:rsidRDefault="00FF2941" w:rsidP="00147BF3">
      <w:pPr>
        <w:pStyle w:val="Prrafodelista"/>
        <w:numPr>
          <w:ilvl w:val="0"/>
          <w:numId w:val="27"/>
        </w:numPr>
        <w:ind w:left="1418" w:hanging="284"/>
        <w:jc w:val="both"/>
        <w:rPr>
          <w:rFonts w:ascii="Museo Sans 300" w:hAnsi="Museo Sans 300"/>
          <w:sz w:val="20"/>
          <w:szCs w:val="20"/>
        </w:rPr>
      </w:pPr>
      <w:r w:rsidRPr="00147BF3">
        <w:rPr>
          <w:rFonts w:ascii="Museo Sans 300" w:hAnsi="Museo Sans 300"/>
          <w:color w:val="000000"/>
          <w:sz w:val="20"/>
          <w:szCs w:val="20"/>
          <w:lang w:eastAsia="es-SV"/>
        </w:rPr>
        <w:t>Evitar el cambio del uso de suelo de bosques naturales a cultivos anuales.</w:t>
      </w:r>
    </w:p>
    <w:p w14:paraId="3B95774D" w14:textId="77777777" w:rsidR="00FF2941" w:rsidRPr="00147BF3" w:rsidRDefault="00FF2941" w:rsidP="00147BF3">
      <w:pPr>
        <w:pStyle w:val="Prrafodelista"/>
        <w:numPr>
          <w:ilvl w:val="0"/>
          <w:numId w:val="27"/>
        </w:numPr>
        <w:ind w:left="1418" w:hanging="284"/>
        <w:jc w:val="both"/>
        <w:rPr>
          <w:rFonts w:ascii="Museo Sans 300" w:hAnsi="Museo Sans 300"/>
          <w:sz w:val="20"/>
          <w:szCs w:val="20"/>
        </w:rPr>
      </w:pPr>
      <w:r w:rsidRPr="00147BF3">
        <w:rPr>
          <w:rFonts w:ascii="Museo Sans 300" w:hAnsi="Museo Sans 300"/>
          <w:color w:val="000000"/>
          <w:sz w:val="20"/>
          <w:szCs w:val="20"/>
          <w:lang w:eastAsia="es-SV"/>
        </w:rPr>
        <w:t>Evitar la expansión de la frontera agrícola hacia adentro del bosque de galería de la quebrada.</w:t>
      </w:r>
    </w:p>
    <w:p w14:paraId="700E8855" w14:textId="77777777" w:rsidR="00FF2941" w:rsidRPr="00147BF3" w:rsidRDefault="00FF2941" w:rsidP="00147BF3">
      <w:pPr>
        <w:pStyle w:val="Prrafodelista"/>
        <w:numPr>
          <w:ilvl w:val="0"/>
          <w:numId w:val="27"/>
        </w:numPr>
        <w:ind w:left="1418" w:hanging="284"/>
        <w:jc w:val="both"/>
        <w:rPr>
          <w:rFonts w:ascii="Museo Sans 300" w:hAnsi="Museo Sans 300"/>
          <w:sz w:val="20"/>
          <w:szCs w:val="20"/>
        </w:rPr>
      </w:pPr>
      <w:r w:rsidRPr="00147BF3">
        <w:rPr>
          <w:rFonts w:ascii="Museo Sans 300" w:hAnsi="Museo Sans 300"/>
          <w:color w:val="000000"/>
          <w:sz w:val="20"/>
          <w:szCs w:val="20"/>
          <w:lang w:eastAsia="es-SV"/>
        </w:rPr>
        <w:t>Implementar obras de conservación de suelos en las áreas de cultivos en laderas (barreras vivas o muertas).</w:t>
      </w:r>
    </w:p>
    <w:p w14:paraId="78910A07" w14:textId="77777777" w:rsidR="00FF2941" w:rsidRPr="00147BF3" w:rsidRDefault="00FF2941" w:rsidP="00147BF3">
      <w:pPr>
        <w:pStyle w:val="Prrafodelista"/>
        <w:numPr>
          <w:ilvl w:val="0"/>
          <w:numId w:val="27"/>
        </w:numPr>
        <w:ind w:left="1418" w:hanging="284"/>
        <w:jc w:val="both"/>
        <w:rPr>
          <w:rFonts w:ascii="Museo Sans 300" w:hAnsi="Museo Sans 300"/>
          <w:sz w:val="20"/>
          <w:szCs w:val="20"/>
        </w:rPr>
      </w:pPr>
      <w:r w:rsidRPr="00147BF3">
        <w:rPr>
          <w:rFonts w:ascii="Museo Sans 300" w:hAnsi="Museo Sans 300"/>
          <w:color w:val="000000"/>
          <w:sz w:val="20"/>
          <w:szCs w:val="20"/>
          <w:lang w:eastAsia="es-SV"/>
        </w:rPr>
        <w:t>Minimizar el uso de agroquímicos en los cultivos.</w:t>
      </w:r>
    </w:p>
    <w:p w14:paraId="6F3AB722" w14:textId="77777777" w:rsidR="00FF2941" w:rsidRPr="00147BF3" w:rsidRDefault="00FF2941" w:rsidP="00147BF3">
      <w:pPr>
        <w:pStyle w:val="Prrafodelista"/>
        <w:numPr>
          <w:ilvl w:val="0"/>
          <w:numId w:val="27"/>
        </w:numPr>
        <w:ind w:left="1418" w:hanging="284"/>
        <w:jc w:val="both"/>
        <w:rPr>
          <w:rFonts w:ascii="Museo Sans 300" w:hAnsi="Museo Sans 300"/>
          <w:sz w:val="20"/>
          <w:szCs w:val="20"/>
        </w:rPr>
      </w:pPr>
      <w:r w:rsidRPr="00147BF3">
        <w:rPr>
          <w:rFonts w:ascii="Museo Sans 300" w:hAnsi="Museo Sans 300"/>
          <w:color w:val="000000"/>
          <w:sz w:val="20"/>
          <w:szCs w:val="20"/>
          <w:lang w:eastAsia="es-SV"/>
        </w:rPr>
        <w:t>Evitar la quema de rastrojos.</w:t>
      </w:r>
    </w:p>
    <w:p w14:paraId="3A9098A6" w14:textId="77777777" w:rsidR="00FF2941" w:rsidRPr="00147BF3" w:rsidRDefault="00FF2941" w:rsidP="00147BF3">
      <w:pPr>
        <w:pStyle w:val="Prrafodelista"/>
        <w:numPr>
          <w:ilvl w:val="0"/>
          <w:numId w:val="27"/>
        </w:numPr>
        <w:ind w:left="1418" w:hanging="284"/>
        <w:jc w:val="both"/>
        <w:rPr>
          <w:rFonts w:ascii="Museo Sans 300" w:hAnsi="Museo Sans 300"/>
          <w:sz w:val="20"/>
          <w:szCs w:val="20"/>
        </w:rPr>
      </w:pPr>
      <w:r w:rsidRPr="00147BF3">
        <w:rPr>
          <w:rFonts w:ascii="Museo Sans 300" w:hAnsi="Museo Sans 300"/>
          <w:color w:val="000000"/>
          <w:sz w:val="20"/>
          <w:szCs w:val="20"/>
          <w:lang w:eastAsia="es-SV"/>
        </w:rPr>
        <w:t>Evitar las quemas de desechos sólidos.</w:t>
      </w:r>
    </w:p>
    <w:p w14:paraId="35F13DCD" w14:textId="138CD53A" w:rsidR="00FF2941" w:rsidRPr="00EE2A79" w:rsidRDefault="00FF2941" w:rsidP="00EE2A79">
      <w:pPr>
        <w:pStyle w:val="Prrafodelista"/>
        <w:numPr>
          <w:ilvl w:val="0"/>
          <w:numId w:val="27"/>
        </w:numPr>
        <w:ind w:left="1418" w:hanging="284"/>
        <w:jc w:val="both"/>
        <w:rPr>
          <w:rFonts w:ascii="Museo Sans 300" w:hAnsi="Museo Sans 300"/>
          <w:sz w:val="20"/>
          <w:szCs w:val="20"/>
        </w:rPr>
      </w:pPr>
      <w:r w:rsidRPr="00147BF3">
        <w:rPr>
          <w:rFonts w:ascii="Museo Sans 300" w:hAnsi="Museo Sans 300"/>
          <w:color w:val="000000"/>
          <w:sz w:val="20"/>
          <w:szCs w:val="20"/>
          <w:lang w:eastAsia="es-SV"/>
        </w:rPr>
        <w:t xml:space="preserve">Coordinación de la comunidad con las autoridades municipales para el apoyo del manejo de los desechos sólidos y de las aguas grises. </w:t>
      </w:r>
    </w:p>
    <w:p w14:paraId="02DCC50E" w14:textId="07B21FF7" w:rsidR="00FF2941" w:rsidRPr="00EE2A79" w:rsidRDefault="00FF2941" w:rsidP="00EE2A79">
      <w:pPr>
        <w:ind w:left="1134"/>
        <w:jc w:val="both"/>
        <w:rPr>
          <w:rFonts w:ascii="Museo Sans 300" w:eastAsia="Calibri" w:hAnsi="Museo Sans 300" w:cs="Times New Roman"/>
          <w:bCs/>
          <w:sz w:val="24"/>
          <w:szCs w:val="24"/>
        </w:rPr>
      </w:pPr>
      <w:r w:rsidRPr="00EE2A79">
        <w:rPr>
          <w:rFonts w:ascii="Museo Sans 300" w:eastAsia="Calibri" w:hAnsi="Museo Sans 300" w:cs="Times New Roman"/>
          <w:sz w:val="24"/>
          <w:szCs w:val="24"/>
        </w:rPr>
        <w:t xml:space="preserve">Lo anterior de conformidad a lo establecido en el Acuerdo Segundo </w:t>
      </w:r>
      <w:r w:rsidR="00EE2A79" w:rsidRPr="00EE2A79">
        <w:rPr>
          <w:rFonts w:ascii="Museo Sans 300" w:eastAsia="Calibri" w:hAnsi="Museo Sans 300" w:cs="Times New Roman"/>
          <w:sz w:val="24"/>
          <w:szCs w:val="24"/>
        </w:rPr>
        <w:t>de</w:t>
      </w:r>
      <w:r w:rsidRPr="00EE2A79">
        <w:rPr>
          <w:rFonts w:ascii="Museo Sans 300" w:eastAsia="Calibri" w:hAnsi="Museo Sans 300" w:cs="Times New Roman"/>
          <w:sz w:val="24"/>
          <w:szCs w:val="24"/>
        </w:rPr>
        <w:t xml:space="preserve">l Punto </w:t>
      </w:r>
      <w:r w:rsidRPr="00EE2A79">
        <w:rPr>
          <w:rFonts w:ascii="Museo Sans 300" w:hAnsi="Museo Sans 300" w:cs="Times New Roman"/>
          <w:sz w:val="24"/>
          <w:szCs w:val="24"/>
        </w:rPr>
        <w:t>XI de</w:t>
      </w:r>
      <w:r w:rsidR="00EE2A79" w:rsidRPr="00EE2A79">
        <w:rPr>
          <w:rFonts w:ascii="Museo Sans 300" w:hAnsi="Museo Sans 300" w:cs="Times New Roman"/>
          <w:sz w:val="24"/>
          <w:szCs w:val="24"/>
        </w:rPr>
        <w:t>l Acta de</w:t>
      </w:r>
      <w:r w:rsidRPr="00EE2A79">
        <w:rPr>
          <w:rFonts w:ascii="Museo Sans 300" w:hAnsi="Museo Sans 300" w:cs="Times New Roman"/>
          <w:sz w:val="24"/>
          <w:szCs w:val="24"/>
        </w:rPr>
        <w:t xml:space="preserve"> Sesión Ordinaria 19-2018 de fecha 24 de septiembre de 2018</w:t>
      </w:r>
      <w:r w:rsidRPr="00EE2A79">
        <w:rPr>
          <w:rFonts w:ascii="Museo Sans 300" w:eastAsia="Calibri" w:hAnsi="Museo Sans 300" w:cs="Times New Roman"/>
          <w:sz w:val="24"/>
          <w:szCs w:val="24"/>
        </w:rPr>
        <w:t>.</w:t>
      </w:r>
    </w:p>
    <w:p w14:paraId="6A806CEB" w14:textId="77777777" w:rsidR="00FF2941" w:rsidRPr="00EE2A79" w:rsidRDefault="00FF2941" w:rsidP="00EE2A79">
      <w:pPr>
        <w:pStyle w:val="Prrafodelista"/>
        <w:jc w:val="both"/>
        <w:rPr>
          <w:rFonts w:ascii="Museo Sans 300" w:eastAsia="Calibri" w:hAnsi="Museo Sans 300" w:cs="Times New Roman"/>
          <w:bCs/>
          <w:sz w:val="24"/>
          <w:szCs w:val="24"/>
        </w:rPr>
      </w:pPr>
    </w:p>
    <w:p w14:paraId="5BDF7479" w14:textId="7E2E91F7" w:rsidR="00FF2941" w:rsidRPr="00EE2A79" w:rsidRDefault="00FF2941" w:rsidP="00EE2A79">
      <w:pPr>
        <w:pStyle w:val="Prrafodelista"/>
        <w:numPr>
          <w:ilvl w:val="0"/>
          <w:numId w:val="28"/>
        </w:numPr>
        <w:ind w:left="1134" w:hanging="708"/>
        <w:jc w:val="both"/>
        <w:rPr>
          <w:rFonts w:ascii="Museo Sans 300" w:eastAsia="Calibri" w:hAnsi="Museo Sans 300" w:cs="Times New Roman"/>
          <w:bCs/>
          <w:sz w:val="24"/>
          <w:szCs w:val="24"/>
        </w:rPr>
      </w:pPr>
      <w:r w:rsidRPr="00EE2A79">
        <w:rPr>
          <w:rFonts w:ascii="Museo Sans 300" w:hAnsi="Museo Sans 300" w:cs="Times New Roman"/>
          <w:sz w:val="24"/>
          <w:szCs w:val="24"/>
        </w:rPr>
        <w:t xml:space="preserve">De acuerdo al Acta de Posesión Material de fecha 16 de </w:t>
      </w:r>
      <w:commentRangeStart w:id="13"/>
      <w:r w:rsidRPr="00EE2A79">
        <w:rPr>
          <w:rFonts w:ascii="Museo Sans 300" w:hAnsi="Museo Sans 300" w:cs="Times New Roman"/>
          <w:sz w:val="24"/>
          <w:szCs w:val="24"/>
        </w:rPr>
        <w:t>j</w:t>
      </w:r>
      <w:r w:rsidR="00CD4121">
        <w:rPr>
          <w:rFonts w:ascii="Museo Sans 300" w:hAnsi="Museo Sans 300" w:cs="Times New Roman"/>
          <w:sz w:val="24"/>
          <w:szCs w:val="24"/>
        </w:rPr>
        <w:t>un</w:t>
      </w:r>
      <w:r w:rsidRPr="00EE2A79">
        <w:rPr>
          <w:rFonts w:ascii="Museo Sans 300" w:hAnsi="Museo Sans 300" w:cs="Times New Roman"/>
          <w:sz w:val="24"/>
          <w:szCs w:val="24"/>
        </w:rPr>
        <w:t>io</w:t>
      </w:r>
      <w:commentRangeEnd w:id="13"/>
      <w:r w:rsidRPr="00EE2A79">
        <w:rPr>
          <w:rStyle w:val="Refdecomentario"/>
          <w:rFonts w:ascii="Museo Sans 300" w:hAnsi="Museo Sans 300" w:cs="Times New Roman"/>
          <w:sz w:val="24"/>
          <w:szCs w:val="24"/>
        </w:rPr>
        <w:commentReference w:id="13"/>
      </w:r>
      <w:r w:rsidRPr="00EE2A79">
        <w:rPr>
          <w:rFonts w:ascii="Museo Sans 300" w:hAnsi="Museo Sans 300" w:cs="Times New Roman"/>
          <w:sz w:val="24"/>
          <w:szCs w:val="24"/>
        </w:rPr>
        <w:t xml:space="preserve"> de 2022, elaborada por el técnico del </w:t>
      </w:r>
      <w:r w:rsidRPr="00EE2A79">
        <w:rPr>
          <w:rFonts w:ascii="Museo Sans 300" w:hAnsi="Museo Sans 300" w:cs="Times New Roman"/>
          <w:color w:val="000000" w:themeColor="text1"/>
          <w:sz w:val="24"/>
          <w:szCs w:val="24"/>
          <w:lang w:val="es-ES" w:eastAsia="es-ES"/>
        </w:rPr>
        <w:t xml:space="preserve">Centro Estratégico de Transformación e Innovación Agropecuaria, </w:t>
      </w:r>
      <w:r w:rsidRPr="00EE2A79">
        <w:rPr>
          <w:rFonts w:ascii="Museo Sans 300" w:hAnsi="Museo Sans 300" w:cs="Times New Roman"/>
          <w:bCs/>
          <w:sz w:val="24"/>
          <w:szCs w:val="24"/>
          <w:lang w:eastAsia="es-SV"/>
        </w:rPr>
        <w:t xml:space="preserve">CETIA IV-USULUTAN, </w:t>
      </w:r>
      <w:r w:rsidRPr="00EE2A79">
        <w:rPr>
          <w:rFonts w:ascii="Museo Sans 300" w:hAnsi="Museo Sans 300" w:cs="Times New Roman"/>
          <w:color w:val="000000" w:themeColor="text1"/>
          <w:sz w:val="24"/>
          <w:szCs w:val="24"/>
          <w:lang w:val="es-ES" w:eastAsia="es-ES"/>
        </w:rPr>
        <w:t xml:space="preserve">Sección de Transferencia de Tierras, </w:t>
      </w:r>
      <w:r w:rsidRPr="00EE2A79">
        <w:rPr>
          <w:rFonts w:ascii="Museo Sans 300" w:hAnsi="Museo Sans 300" w:cs="Times New Roman"/>
          <w:bCs/>
          <w:sz w:val="24"/>
          <w:szCs w:val="24"/>
          <w:lang w:eastAsia="es-SV"/>
        </w:rPr>
        <w:t>señor Ricardo Adán Soto Martínez. el solicitante se encuentra poseyendo el inmueble de forma quieta, pacífica y sin interrupción desde hace 2 años.</w:t>
      </w:r>
    </w:p>
    <w:p w14:paraId="26843587" w14:textId="77777777" w:rsidR="00FF2941" w:rsidRPr="00EE2A79" w:rsidRDefault="00FF2941" w:rsidP="00EE2A79">
      <w:pPr>
        <w:pStyle w:val="Prrafodelista"/>
        <w:ind w:left="0"/>
        <w:jc w:val="both"/>
        <w:rPr>
          <w:rFonts w:ascii="Museo Sans 300" w:eastAsia="Calibri" w:hAnsi="Museo Sans 300" w:cs="Times New Roman"/>
          <w:bCs/>
          <w:sz w:val="24"/>
          <w:szCs w:val="24"/>
        </w:rPr>
      </w:pPr>
    </w:p>
    <w:p w14:paraId="39064147" w14:textId="6E02A9B7" w:rsidR="00FF2941" w:rsidRPr="00EE2A79" w:rsidRDefault="00FF2941" w:rsidP="00EE2A79">
      <w:pPr>
        <w:pStyle w:val="Prrafodelista"/>
        <w:numPr>
          <w:ilvl w:val="0"/>
          <w:numId w:val="28"/>
        </w:numPr>
        <w:ind w:left="1134" w:hanging="708"/>
        <w:jc w:val="both"/>
        <w:rPr>
          <w:rFonts w:ascii="Museo Sans 300" w:eastAsia="Calibri" w:hAnsi="Museo Sans 300" w:cs="Times New Roman"/>
          <w:bCs/>
          <w:sz w:val="24"/>
          <w:szCs w:val="24"/>
        </w:rPr>
      </w:pPr>
      <w:r w:rsidRPr="00EE2A79">
        <w:rPr>
          <w:rFonts w:ascii="Museo Sans 300" w:hAnsi="Museo Sans 300" w:cs="Times New Roman"/>
          <w:color w:val="000000" w:themeColor="text1"/>
          <w:sz w:val="24"/>
          <w:szCs w:val="24"/>
        </w:rPr>
        <w:t>De acuerdo a declaración simple contenida en la solicitud de adjudicación de inmueble</w:t>
      </w:r>
      <w:r w:rsidR="00147BF3" w:rsidRPr="00EE2A79">
        <w:rPr>
          <w:rFonts w:ascii="Museo Sans 300" w:hAnsi="Museo Sans 300" w:cs="Times New Roman"/>
          <w:color w:val="000000" w:themeColor="text1"/>
          <w:sz w:val="24"/>
          <w:szCs w:val="24"/>
        </w:rPr>
        <w:t xml:space="preserve"> de fechas 18 de abril de</w:t>
      </w:r>
      <w:r w:rsidRPr="00EE2A79">
        <w:rPr>
          <w:rFonts w:ascii="Museo Sans 300" w:hAnsi="Museo Sans 300" w:cs="Times New Roman"/>
          <w:color w:val="000000" w:themeColor="text1"/>
          <w:sz w:val="24"/>
          <w:szCs w:val="24"/>
        </w:rPr>
        <w:t xml:space="preserve"> 2023, el solicitante manifiesta que ni él ni la integrante de su grupo familiar son empleados del ISTA, </w:t>
      </w:r>
      <w:r w:rsidRPr="00EE2A79">
        <w:rPr>
          <w:rFonts w:ascii="Museo Sans 300" w:hAnsi="Museo Sans 300" w:cs="Times New Roman"/>
          <w:sz w:val="24"/>
          <w:szCs w:val="24"/>
        </w:rPr>
        <w:t>situación verificada en el Sistema de Consulta de solicitantes para Adjudicaciones que contiene la Base de Datos de Empleados de este Instituto.</w:t>
      </w:r>
    </w:p>
    <w:p w14:paraId="13BBE996" w14:textId="77777777" w:rsidR="00FF2941" w:rsidRPr="00EE2A79" w:rsidRDefault="00FF2941" w:rsidP="00EE2A79">
      <w:pPr>
        <w:jc w:val="both"/>
        <w:rPr>
          <w:rFonts w:ascii="Museo Sans 300" w:hAnsi="Museo Sans 300" w:cs="Times New Roman"/>
          <w:sz w:val="24"/>
          <w:szCs w:val="24"/>
        </w:rPr>
      </w:pPr>
    </w:p>
    <w:p w14:paraId="4BAEEC28" w14:textId="7986FFBB" w:rsidR="00C35B7E" w:rsidRPr="00EE2A79" w:rsidRDefault="00C35B7E" w:rsidP="00EE2A79">
      <w:pPr>
        <w:jc w:val="both"/>
        <w:rPr>
          <w:rFonts w:ascii="Museo Sans 300" w:hAnsi="Museo Sans 300" w:cs="Times New Roman"/>
          <w:sz w:val="24"/>
          <w:szCs w:val="24"/>
        </w:rPr>
      </w:pPr>
      <w:r w:rsidRPr="00EE2A79">
        <w:rPr>
          <w:rFonts w:ascii="Museo Sans 300" w:hAnsi="Museo Sans 300" w:cs="Times New Roman"/>
          <w:sz w:val="24"/>
          <w:szCs w:val="24"/>
        </w:rPr>
        <w:t>Se ha tenido a la vista:</w:t>
      </w:r>
      <w:r w:rsidR="00FF2941" w:rsidRPr="00EE2A79">
        <w:rPr>
          <w:rFonts w:ascii="Museo Sans 300" w:hAnsi="Museo Sans 300" w:cs="Times New Roman"/>
          <w:color w:val="000000" w:themeColor="text1"/>
          <w:sz w:val="24"/>
          <w:szCs w:val="24"/>
        </w:rPr>
        <w:t xml:space="preserve"> Cuadro de valores y extensiones, reporte de valúo del solar para vivienda, solicitud de adjudicación de inmueble, copias de Documentos Únicos de Identidad y Tarjetas de Identificación Tributaria, copia simple de razón y constancia de inscripción de Desmembración en Cabeza de su Dueño, reporte de búsqueda de solicitantes de adjudicación de inmuebles emitidos por el </w:t>
      </w:r>
      <w:r w:rsidR="00FF2941" w:rsidRPr="00EE2A79">
        <w:rPr>
          <w:rFonts w:ascii="Museo Sans 300" w:hAnsi="Museo Sans 300" w:cs="Times New Roman"/>
          <w:color w:val="000000" w:themeColor="text1"/>
          <w:sz w:val="24"/>
          <w:szCs w:val="24"/>
          <w:lang w:val="es-ES" w:eastAsia="es-ES"/>
        </w:rPr>
        <w:t xml:space="preserve">Centro Estratégico de Transformación e Innovación Agropecuaria, </w:t>
      </w:r>
      <w:r w:rsidR="00FF2941" w:rsidRPr="00EE2A79">
        <w:rPr>
          <w:rFonts w:ascii="Museo Sans 300" w:hAnsi="Museo Sans 300" w:cs="Times New Roman"/>
          <w:bCs/>
          <w:sz w:val="24"/>
          <w:szCs w:val="24"/>
          <w:lang w:eastAsia="es-SV"/>
        </w:rPr>
        <w:t xml:space="preserve">CETIA IV-USULUTAN, </w:t>
      </w:r>
      <w:r w:rsidR="00FF2941" w:rsidRPr="00EE2A79">
        <w:rPr>
          <w:rFonts w:ascii="Museo Sans 300" w:hAnsi="Museo Sans 300" w:cs="Times New Roman"/>
          <w:color w:val="000000" w:themeColor="text1"/>
          <w:sz w:val="24"/>
          <w:szCs w:val="24"/>
          <w:lang w:val="es-ES" w:eastAsia="es-ES"/>
        </w:rPr>
        <w:t>Sección de Transferencia de Tierras</w:t>
      </w:r>
      <w:r w:rsidRPr="00EE2A79">
        <w:rPr>
          <w:rFonts w:ascii="Museo Sans 300" w:hAnsi="Museo Sans 300" w:cs="Times New Roman"/>
          <w:sz w:val="24"/>
          <w:szCs w:val="24"/>
        </w:rPr>
        <w:t xml:space="preserve">, con lo que se justifican las circunstancias legales para sustentar dicha petición y que además el beneficiario cumple con los requisitos </w:t>
      </w:r>
      <w:r w:rsidRPr="00EE2A79">
        <w:rPr>
          <w:rFonts w:ascii="Museo Sans 300" w:hAnsi="Museo Sans 300" w:cs="Times New Roman"/>
          <w:sz w:val="24"/>
          <w:szCs w:val="24"/>
        </w:rPr>
        <w:lastRenderedPageBreak/>
        <w:t xml:space="preserve">necesarios para la adjudicación, por lo que la Unidad de Adjudicación de Inmuebles recomienda aprobar lo solicitado. </w:t>
      </w:r>
    </w:p>
    <w:p w14:paraId="10A695DF" w14:textId="77777777" w:rsidR="00C35B7E" w:rsidRPr="00EE2A79" w:rsidRDefault="00C35B7E" w:rsidP="00EE2A79">
      <w:pPr>
        <w:jc w:val="both"/>
        <w:rPr>
          <w:rFonts w:ascii="Museo Sans 300" w:hAnsi="Museo Sans 300" w:cs="Times New Roman"/>
          <w:sz w:val="24"/>
          <w:szCs w:val="24"/>
        </w:rPr>
      </w:pPr>
    </w:p>
    <w:p w14:paraId="61D04F98" w14:textId="77777777" w:rsidR="00C35B7E" w:rsidRPr="00EE2A79" w:rsidRDefault="00C35B7E" w:rsidP="00EE2A79">
      <w:pPr>
        <w:jc w:val="both"/>
        <w:rPr>
          <w:rFonts w:ascii="Museo Sans 300" w:hAnsi="Museo Sans 300" w:cs="Times New Roman"/>
          <w:sz w:val="24"/>
          <w:szCs w:val="24"/>
        </w:rPr>
      </w:pPr>
      <w:r w:rsidRPr="00EE2A79">
        <w:rPr>
          <w:rFonts w:ascii="Museo Sans 300" w:hAnsi="Museo Sans 300" w:cs="Times New Roman"/>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E2A79">
        <w:rPr>
          <w:rFonts w:ascii="Museo Sans 300" w:hAnsi="Museo Sans 300" w:cs="Times New Roman"/>
          <w:bCs/>
          <w:sz w:val="24"/>
          <w:szCs w:val="24"/>
        </w:rPr>
        <w:t>Ley del Régimen Especial de la Tierra en Propiedad de las Asociaciones Cooperativas, Comunales y Comunitarias Campesinas  Beneficiarios de la Reforma Agraria</w:t>
      </w:r>
      <w:r w:rsidRPr="00EE2A79">
        <w:rPr>
          <w:rFonts w:ascii="Museo Sans 300" w:hAnsi="Museo Sans 300" w:cs="Times New Roman"/>
          <w:sz w:val="24"/>
          <w:szCs w:val="24"/>
        </w:rPr>
        <w:t xml:space="preserve">, la Junta Directiva, </w:t>
      </w:r>
      <w:r w:rsidRPr="00EE2A79">
        <w:rPr>
          <w:rFonts w:ascii="Museo Sans 300" w:hAnsi="Museo Sans 300" w:cs="Times New Roman"/>
          <w:b/>
          <w:sz w:val="24"/>
          <w:szCs w:val="24"/>
          <w:u w:val="single"/>
        </w:rPr>
        <w:t>ACUERDA: PRIMERO:</w:t>
      </w:r>
      <w:r w:rsidRPr="00EE2A79">
        <w:rPr>
          <w:rFonts w:ascii="Museo Sans 300" w:hAnsi="Museo Sans 300" w:cs="Times New Roman"/>
          <w:b/>
          <w:sz w:val="24"/>
          <w:szCs w:val="24"/>
        </w:rPr>
        <w:t xml:space="preserve"> </w:t>
      </w:r>
      <w:r w:rsidRPr="00EE2A79">
        <w:rPr>
          <w:rFonts w:ascii="Museo Sans 300" w:hAnsi="Museo Sans 300" w:cs="Times New Roman"/>
          <w:sz w:val="24"/>
          <w:szCs w:val="24"/>
        </w:rPr>
        <w:t xml:space="preserve">Aprobar la adjudicación </w:t>
      </w:r>
    </w:p>
    <w:p w14:paraId="0F8A7448" w14:textId="1C006681" w:rsidR="00C35B7E" w:rsidRPr="0080009E" w:rsidRDefault="00C35B7E" w:rsidP="00EE2A79">
      <w:pPr>
        <w:jc w:val="both"/>
        <w:rPr>
          <w:rFonts w:ascii="Museo Sans 300" w:hAnsi="Museo Sans 300"/>
          <w:sz w:val="24"/>
          <w:szCs w:val="24"/>
          <w:lang w:val="es-ES" w:eastAsia="es-ES"/>
        </w:rPr>
      </w:pPr>
      <w:r w:rsidRPr="00EE2A79">
        <w:rPr>
          <w:rFonts w:ascii="Museo Sans 300" w:hAnsi="Museo Sans 300" w:cs="Times New Roman"/>
          <w:sz w:val="24"/>
          <w:szCs w:val="24"/>
        </w:rPr>
        <w:t xml:space="preserve">y transferencia por compraventa de </w:t>
      </w:r>
      <w:r w:rsidRPr="00EE2A79">
        <w:rPr>
          <w:rFonts w:ascii="Museo Sans 300" w:hAnsi="Museo Sans 300" w:cs="Times New Roman"/>
          <w:b/>
          <w:sz w:val="24"/>
          <w:szCs w:val="24"/>
        </w:rPr>
        <w:t xml:space="preserve">01 solar para vivienda </w:t>
      </w:r>
      <w:r w:rsidRPr="00EE2A79">
        <w:rPr>
          <w:rFonts w:ascii="Museo Sans 300" w:hAnsi="Museo Sans 300" w:cs="Times New Roman"/>
          <w:sz w:val="24"/>
          <w:szCs w:val="24"/>
        </w:rPr>
        <w:t>a</w:t>
      </w:r>
      <w:r w:rsidRPr="00EE2A79">
        <w:rPr>
          <w:rFonts w:ascii="Museo Sans 300" w:hAnsi="Museo Sans 300" w:cs="Times New Roman"/>
          <w:color w:val="000000" w:themeColor="text1"/>
          <w:sz w:val="24"/>
          <w:szCs w:val="24"/>
          <w:lang w:val="es-ES"/>
        </w:rPr>
        <w:t xml:space="preserve"> favor del señor</w:t>
      </w:r>
      <w:r w:rsidRPr="00EE2A79">
        <w:rPr>
          <w:rFonts w:ascii="Museo Sans 300" w:hAnsi="Museo Sans 300" w:cs="Times New Roman"/>
          <w:sz w:val="24"/>
          <w:szCs w:val="24"/>
          <w:lang w:val="es-ES" w:eastAsia="es-ES"/>
        </w:rPr>
        <w:t>:</w:t>
      </w:r>
      <w:r w:rsidR="00FF2941" w:rsidRPr="00EE2A79">
        <w:rPr>
          <w:rFonts w:ascii="Museo Sans 300" w:hAnsi="Museo Sans 300" w:cs="Times New Roman"/>
          <w:b/>
          <w:color w:val="000000" w:themeColor="text1"/>
          <w:sz w:val="24"/>
          <w:szCs w:val="24"/>
        </w:rPr>
        <w:t xml:space="preserve"> JOSE RICARDO FUENTES </w:t>
      </w:r>
      <w:r w:rsidR="00FF2941" w:rsidRPr="00EE2A79">
        <w:rPr>
          <w:rFonts w:ascii="Museo Sans 300" w:hAnsi="Museo Sans 300" w:cs="Times New Roman"/>
          <w:color w:val="000000" w:themeColor="text1"/>
          <w:sz w:val="24"/>
          <w:szCs w:val="24"/>
        </w:rPr>
        <w:t xml:space="preserve">y </w:t>
      </w:r>
      <w:r w:rsidR="008011C0">
        <w:rPr>
          <w:rFonts w:ascii="Museo Sans 300" w:hAnsi="Museo Sans 300" w:cs="Times New Roman"/>
          <w:color w:val="000000" w:themeColor="text1"/>
          <w:sz w:val="24"/>
          <w:szCs w:val="24"/>
        </w:rPr>
        <w:t>---</w:t>
      </w:r>
      <w:r w:rsidR="00FF2941" w:rsidRPr="00EE2A79">
        <w:rPr>
          <w:rFonts w:ascii="Museo Sans 300" w:hAnsi="Museo Sans 300" w:cs="Times New Roman"/>
          <w:color w:val="000000" w:themeColor="text1"/>
          <w:sz w:val="24"/>
          <w:szCs w:val="24"/>
        </w:rPr>
        <w:t xml:space="preserve"> </w:t>
      </w:r>
      <w:r w:rsidR="00FF2941" w:rsidRPr="00EE2A79">
        <w:rPr>
          <w:rFonts w:ascii="Museo Sans 300" w:hAnsi="Museo Sans 300" w:cs="Times New Roman"/>
          <w:b/>
          <w:color w:val="000000" w:themeColor="text1"/>
          <w:sz w:val="24"/>
          <w:szCs w:val="24"/>
        </w:rPr>
        <w:t xml:space="preserve">REYNA DE LA PAZ FUENTES CORCIOS, </w:t>
      </w:r>
      <w:r w:rsidR="00FF2941" w:rsidRPr="00EE2A79">
        <w:rPr>
          <w:rFonts w:ascii="Museo Sans 300" w:hAnsi="Museo Sans 300" w:cs="Times New Roman"/>
          <w:color w:val="000000" w:themeColor="text1"/>
          <w:sz w:val="24"/>
          <w:szCs w:val="24"/>
        </w:rPr>
        <w:t xml:space="preserve">de </w:t>
      </w:r>
      <w:r w:rsidR="00EE2A79" w:rsidRPr="00EE2A79">
        <w:rPr>
          <w:rFonts w:ascii="Museo Sans 300" w:hAnsi="Museo Sans 300" w:cs="Times New Roman"/>
          <w:color w:val="000000" w:themeColor="text1"/>
          <w:sz w:val="24"/>
          <w:szCs w:val="24"/>
        </w:rPr>
        <w:t xml:space="preserve">las </w:t>
      </w:r>
      <w:r w:rsidR="00FF2941" w:rsidRPr="00EE2A79">
        <w:rPr>
          <w:rFonts w:ascii="Museo Sans 300" w:hAnsi="Museo Sans 300" w:cs="Times New Roman"/>
          <w:color w:val="000000" w:themeColor="text1"/>
          <w:sz w:val="24"/>
          <w:szCs w:val="24"/>
        </w:rPr>
        <w:t xml:space="preserve">generales antes expresadas, ubicado en el </w:t>
      </w:r>
      <w:r w:rsidR="00FF2941" w:rsidRPr="00EE2A79">
        <w:rPr>
          <w:rFonts w:ascii="Museo Sans 300" w:hAnsi="Museo Sans 300" w:cs="Times New Roman"/>
          <w:sz w:val="24"/>
          <w:szCs w:val="24"/>
          <w:lang w:val="es-ES" w:eastAsia="es-ES"/>
        </w:rPr>
        <w:t xml:space="preserve">Proyecto </w:t>
      </w:r>
      <w:r w:rsidR="00FF2941" w:rsidRPr="00EE2A79">
        <w:rPr>
          <w:rFonts w:ascii="Museo Sans 300" w:eastAsia="Calibri" w:hAnsi="Museo Sans 300" w:cs="Times New Roman"/>
          <w:sz w:val="24"/>
          <w:szCs w:val="24"/>
        </w:rPr>
        <w:t xml:space="preserve">denominado Lotificación Agrícola y Asentamiento Comunitario, desarrollado en el inmueble identificado registralmente y según plano como: SIN DENOMINACION conocido administrativamente como </w:t>
      </w:r>
      <w:r w:rsidR="00FF2941" w:rsidRPr="00EE2A79">
        <w:rPr>
          <w:rFonts w:ascii="Museo Sans 300" w:eastAsia="Calibri" w:hAnsi="Museo Sans 300" w:cs="Times New Roman"/>
          <w:b/>
          <w:sz w:val="24"/>
          <w:szCs w:val="24"/>
        </w:rPr>
        <w:t>HACIENDA MECHOTIQUE PORCION 2,</w:t>
      </w:r>
      <w:r w:rsidR="00FF2941" w:rsidRPr="00EE2A79">
        <w:rPr>
          <w:rFonts w:ascii="Museo Sans 300" w:eastAsia="Calibri" w:hAnsi="Museo Sans 300" w:cs="Times New Roman"/>
          <w:sz w:val="24"/>
          <w:szCs w:val="24"/>
        </w:rPr>
        <w:t xml:space="preserve"> ubicado en jurisdicción de Berlín, departamento de Usulután</w:t>
      </w:r>
      <w:r w:rsidRPr="00EE2A79">
        <w:rPr>
          <w:rFonts w:ascii="Museo Sans 300" w:hAnsi="Museo Sans 300" w:cs="Times New Roman"/>
          <w:sz w:val="24"/>
          <w:szCs w:val="24"/>
          <w:lang w:val="es-ES" w:eastAsia="es-ES"/>
        </w:rPr>
        <w:t>,</w:t>
      </w:r>
      <w:r w:rsidRPr="00EE2A79">
        <w:rPr>
          <w:rFonts w:ascii="Museo Sans 300" w:hAnsi="Museo Sans 300" w:cs="Times New Roman"/>
          <w:b/>
          <w:sz w:val="24"/>
          <w:szCs w:val="24"/>
        </w:rPr>
        <w:t xml:space="preserve"> </w:t>
      </w:r>
      <w:r w:rsidRPr="00EE2A79">
        <w:rPr>
          <w:rFonts w:ascii="Museo Sans 300" w:hAnsi="Museo Sans 300" w:cs="Times New Roman"/>
          <w:sz w:val="24"/>
          <w:szCs w:val="24"/>
          <w:lang w:val="es-ES"/>
        </w:rPr>
        <w:t>quedando la adjudicación conforme el cuadro de valores y extensiones  siguiente:</w:t>
      </w:r>
      <w:r w:rsidRPr="0080009E">
        <w:rPr>
          <w:rFonts w:ascii="Museo Sans 300" w:hAnsi="Museo Sans 300"/>
          <w:sz w:val="24"/>
          <w:szCs w:val="24"/>
          <w:lang w:val="es-ES"/>
        </w:rPr>
        <w:t xml:space="preserve"> </w:t>
      </w:r>
    </w:p>
    <w:p w14:paraId="788A1F9A" w14:textId="77777777" w:rsidR="00EE2A79" w:rsidRDefault="00EE2A79" w:rsidP="00C35B7E">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FF2941" w14:paraId="21FCDE6D" w14:textId="77777777" w:rsidTr="00C1436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4A1AA01" w14:textId="77777777" w:rsidR="00FF2941" w:rsidRDefault="00FF2941" w:rsidP="00C14369">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903A9D9" w14:textId="77777777" w:rsidR="00FF2941" w:rsidRDefault="00FF2941" w:rsidP="00C14369">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C97E098" w14:textId="77777777" w:rsidR="00FF2941" w:rsidRDefault="00FF2941" w:rsidP="00C14369">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98FFD3C" w14:textId="77777777" w:rsidR="00FF2941" w:rsidRDefault="00FF2941" w:rsidP="00C14369">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3F2D4B8" w14:textId="77777777" w:rsidR="00FF2941" w:rsidRDefault="00FF2941" w:rsidP="00C14369">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5D75C4E" w14:textId="77777777" w:rsidR="00FF2941" w:rsidRDefault="00FF2941" w:rsidP="00C14369">
            <w:pPr>
              <w:widowControl w:val="0"/>
              <w:autoSpaceDE w:val="0"/>
              <w:autoSpaceDN w:val="0"/>
              <w:adjustRightInd w:val="0"/>
              <w:jc w:val="center"/>
              <w:rPr>
                <w:b/>
                <w:bCs/>
                <w:sz w:val="14"/>
                <w:szCs w:val="14"/>
              </w:rPr>
            </w:pPr>
            <w:r>
              <w:rPr>
                <w:b/>
                <w:bCs/>
                <w:sz w:val="14"/>
                <w:szCs w:val="14"/>
              </w:rPr>
              <w:t xml:space="preserve">VALOR (¢) </w:t>
            </w:r>
          </w:p>
        </w:tc>
      </w:tr>
      <w:tr w:rsidR="00FF2941" w14:paraId="4C500DF1" w14:textId="77777777" w:rsidTr="00C14369">
        <w:tc>
          <w:tcPr>
            <w:tcW w:w="1413" w:type="pct"/>
            <w:tcBorders>
              <w:top w:val="single" w:sz="2" w:space="0" w:color="auto"/>
              <w:left w:val="single" w:sz="2" w:space="0" w:color="auto"/>
              <w:bottom w:val="single" w:sz="2" w:space="0" w:color="auto"/>
              <w:right w:val="single" w:sz="2" w:space="0" w:color="auto"/>
            </w:tcBorders>
            <w:shd w:val="clear" w:color="auto" w:fill="DCDCDC"/>
          </w:tcPr>
          <w:p w14:paraId="7CEDB703" w14:textId="77777777" w:rsidR="00FF2941" w:rsidRDefault="00FF2941" w:rsidP="00C14369">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692EFDE" w14:textId="77777777" w:rsidR="00FF2941" w:rsidRDefault="00FF2941" w:rsidP="00C14369">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E08E235" w14:textId="77777777" w:rsidR="00FF2941" w:rsidRDefault="00FF2941" w:rsidP="00C14369">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5DAB478" w14:textId="77777777" w:rsidR="00FF2941" w:rsidRDefault="00FF2941" w:rsidP="00C14369">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24A0F53" w14:textId="77777777" w:rsidR="00FF2941" w:rsidRDefault="00FF2941" w:rsidP="00C14369">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E3AB1AD" w14:textId="77777777" w:rsidR="00FF2941" w:rsidRDefault="00FF2941" w:rsidP="00C1436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CBF217A" w14:textId="77777777" w:rsidR="00FF2941" w:rsidRDefault="00FF2941" w:rsidP="00C1436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B7400D1" w14:textId="77777777" w:rsidR="00FF2941" w:rsidRDefault="00FF2941" w:rsidP="00C14369">
            <w:pPr>
              <w:widowControl w:val="0"/>
              <w:autoSpaceDE w:val="0"/>
              <w:autoSpaceDN w:val="0"/>
              <w:adjustRightInd w:val="0"/>
              <w:rPr>
                <w:b/>
                <w:bCs/>
                <w:sz w:val="14"/>
                <w:szCs w:val="14"/>
              </w:rPr>
            </w:pPr>
          </w:p>
        </w:tc>
      </w:tr>
    </w:tbl>
    <w:p w14:paraId="3633C359" w14:textId="77777777" w:rsidR="00FF2941" w:rsidRDefault="00FF2941" w:rsidP="00FF2941">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FF2941" w14:paraId="17D685BB" w14:textId="77777777" w:rsidTr="00C14369">
        <w:tc>
          <w:tcPr>
            <w:tcW w:w="2600" w:type="dxa"/>
            <w:tcBorders>
              <w:top w:val="single" w:sz="2" w:space="0" w:color="auto"/>
              <w:left w:val="single" w:sz="2" w:space="0" w:color="auto"/>
              <w:bottom w:val="single" w:sz="2" w:space="0" w:color="auto"/>
              <w:right w:val="single" w:sz="2" w:space="0" w:color="auto"/>
            </w:tcBorders>
          </w:tcPr>
          <w:p w14:paraId="7AD9FD47" w14:textId="77777777" w:rsidR="00FF2941" w:rsidRDefault="00FF2941" w:rsidP="00C14369">
            <w:pPr>
              <w:widowControl w:val="0"/>
              <w:autoSpaceDE w:val="0"/>
              <w:autoSpaceDN w:val="0"/>
              <w:adjustRightInd w:val="0"/>
              <w:rPr>
                <w:b/>
                <w:bCs/>
                <w:sz w:val="14"/>
                <w:szCs w:val="14"/>
              </w:rPr>
            </w:pPr>
            <w:r>
              <w:rPr>
                <w:b/>
                <w:bCs/>
                <w:sz w:val="14"/>
                <w:szCs w:val="14"/>
              </w:rPr>
              <w:t xml:space="preserve">No DE ENTREGA: 06 </w:t>
            </w:r>
          </w:p>
        </w:tc>
      </w:tr>
    </w:tbl>
    <w:p w14:paraId="1BD51101" w14:textId="730902D9" w:rsidR="00FF2941" w:rsidRDefault="00FF2941" w:rsidP="00FF2941">
      <w:pPr>
        <w:widowControl w:val="0"/>
        <w:autoSpaceDE w:val="0"/>
        <w:autoSpaceDN w:val="0"/>
        <w:adjustRightInd w:val="0"/>
        <w:jc w:val="center"/>
        <w:rPr>
          <w:b/>
          <w:bCs/>
          <w:sz w:val="14"/>
          <w:szCs w:val="14"/>
        </w:rPr>
      </w:pPr>
      <w:r>
        <w:rPr>
          <w:b/>
          <w:bCs/>
          <w:sz w:val="14"/>
          <w:szCs w:val="14"/>
        </w:rPr>
        <w:t xml:space="preserve">Tasa de </w:t>
      </w:r>
      <w:r w:rsidR="00EE2A79">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FF2941" w14:paraId="521B155A" w14:textId="77777777" w:rsidTr="00C14369">
        <w:tc>
          <w:tcPr>
            <w:tcW w:w="1413" w:type="pct"/>
            <w:vMerge w:val="restart"/>
            <w:tcBorders>
              <w:top w:val="single" w:sz="2" w:space="0" w:color="auto"/>
              <w:left w:val="single" w:sz="2" w:space="0" w:color="auto"/>
              <w:bottom w:val="single" w:sz="2" w:space="0" w:color="auto"/>
              <w:right w:val="single" w:sz="2" w:space="0" w:color="auto"/>
            </w:tcBorders>
          </w:tcPr>
          <w:p w14:paraId="315C15E5" w14:textId="19962D41" w:rsidR="00FF2941" w:rsidRDefault="008011C0" w:rsidP="00C14369">
            <w:pPr>
              <w:widowControl w:val="0"/>
              <w:autoSpaceDE w:val="0"/>
              <w:autoSpaceDN w:val="0"/>
              <w:adjustRightInd w:val="0"/>
              <w:rPr>
                <w:sz w:val="14"/>
                <w:szCs w:val="14"/>
              </w:rPr>
            </w:pPr>
            <w:r>
              <w:rPr>
                <w:sz w:val="14"/>
                <w:szCs w:val="14"/>
              </w:rPr>
              <w:t>---</w:t>
            </w:r>
            <w:r w:rsidR="00FF2941">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4C0B40E" w14:textId="77777777" w:rsidR="00FF2941" w:rsidRDefault="00FF2941" w:rsidP="00C14369">
            <w:pPr>
              <w:widowControl w:val="0"/>
              <w:autoSpaceDE w:val="0"/>
              <w:autoSpaceDN w:val="0"/>
              <w:adjustRightInd w:val="0"/>
              <w:rPr>
                <w:sz w:val="14"/>
                <w:szCs w:val="14"/>
              </w:rPr>
            </w:pPr>
            <w:r>
              <w:rPr>
                <w:sz w:val="14"/>
                <w:szCs w:val="14"/>
              </w:rPr>
              <w:t xml:space="preserve">Solares: </w:t>
            </w:r>
          </w:p>
          <w:p w14:paraId="5FC849F6" w14:textId="501CC628" w:rsidR="00FF2941" w:rsidRDefault="008011C0" w:rsidP="00C14369">
            <w:pPr>
              <w:widowControl w:val="0"/>
              <w:autoSpaceDE w:val="0"/>
              <w:autoSpaceDN w:val="0"/>
              <w:adjustRightInd w:val="0"/>
              <w:rPr>
                <w:sz w:val="14"/>
                <w:szCs w:val="14"/>
              </w:rPr>
            </w:pPr>
            <w:r>
              <w:rPr>
                <w:sz w:val="14"/>
                <w:szCs w:val="14"/>
              </w:rPr>
              <w:t xml:space="preserve">--- </w:t>
            </w:r>
            <w:r w:rsidR="00FF2941">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1CA4A25" w14:textId="77777777" w:rsidR="00FF2941" w:rsidRDefault="00FF2941" w:rsidP="00C14369">
            <w:pPr>
              <w:widowControl w:val="0"/>
              <w:autoSpaceDE w:val="0"/>
              <w:autoSpaceDN w:val="0"/>
              <w:adjustRightInd w:val="0"/>
              <w:rPr>
                <w:sz w:val="14"/>
                <w:szCs w:val="14"/>
              </w:rPr>
            </w:pPr>
          </w:p>
          <w:p w14:paraId="688B36DE" w14:textId="77777777" w:rsidR="00FF2941" w:rsidRDefault="00FF2941" w:rsidP="00C14369">
            <w:pPr>
              <w:widowControl w:val="0"/>
              <w:autoSpaceDE w:val="0"/>
              <w:autoSpaceDN w:val="0"/>
              <w:adjustRightInd w:val="0"/>
              <w:rPr>
                <w:sz w:val="14"/>
                <w:szCs w:val="14"/>
              </w:rPr>
            </w:pPr>
            <w:r>
              <w:rPr>
                <w:sz w:val="14"/>
                <w:szCs w:val="14"/>
              </w:rPr>
              <w:t xml:space="preserve">HDA. MECHOTIQUE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3FC4E327" w14:textId="77777777" w:rsidR="00FF2941" w:rsidRDefault="00FF2941" w:rsidP="00C14369">
            <w:pPr>
              <w:widowControl w:val="0"/>
              <w:autoSpaceDE w:val="0"/>
              <w:autoSpaceDN w:val="0"/>
              <w:adjustRightInd w:val="0"/>
              <w:rPr>
                <w:sz w:val="14"/>
                <w:szCs w:val="14"/>
              </w:rPr>
            </w:pPr>
          </w:p>
          <w:p w14:paraId="7F4B1659" w14:textId="1C55D5D9" w:rsidR="00FF2941" w:rsidRDefault="008011C0" w:rsidP="00C14369">
            <w:pPr>
              <w:widowControl w:val="0"/>
              <w:autoSpaceDE w:val="0"/>
              <w:autoSpaceDN w:val="0"/>
              <w:adjustRightInd w:val="0"/>
              <w:rPr>
                <w:sz w:val="14"/>
                <w:szCs w:val="14"/>
              </w:rPr>
            </w:pPr>
            <w:r>
              <w:rPr>
                <w:sz w:val="14"/>
                <w:szCs w:val="14"/>
              </w:rPr>
              <w:t>---</w:t>
            </w:r>
            <w:r w:rsidR="00FF2941">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EA54399" w14:textId="77777777" w:rsidR="00FF2941" w:rsidRDefault="00FF2941" w:rsidP="00C14369">
            <w:pPr>
              <w:widowControl w:val="0"/>
              <w:autoSpaceDE w:val="0"/>
              <w:autoSpaceDN w:val="0"/>
              <w:adjustRightInd w:val="0"/>
              <w:rPr>
                <w:sz w:val="14"/>
                <w:szCs w:val="14"/>
              </w:rPr>
            </w:pPr>
          </w:p>
          <w:p w14:paraId="251F3ABF" w14:textId="3DA88D43" w:rsidR="00FF2941" w:rsidRDefault="008011C0" w:rsidP="00C1436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A1D7619" w14:textId="77777777" w:rsidR="00FF2941" w:rsidRDefault="00FF2941" w:rsidP="00C14369">
            <w:pPr>
              <w:widowControl w:val="0"/>
              <w:autoSpaceDE w:val="0"/>
              <w:autoSpaceDN w:val="0"/>
              <w:adjustRightInd w:val="0"/>
              <w:jc w:val="right"/>
              <w:rPr>
                <w:sz w:val="14"/>
                <w:szCs w:val="14"/>
              </w:rPr>
            </w:pPr>
          </w:p>
          <w:p w14:paraId="17486637" w14:textId="77777777" w:rsidR="00FF2941" w:rsidRDefault="00FF2941" w:rsidP="00C14369">
            <w:pPr>
              <w:widowControl w:val="0"/>
              <w:autoSpaceDE w:val="0"/>
              <w:autoSpaceDN w:val="0"/>
              <w:adjustRightInd w:val="0"/>
              <w:jc w:val="right"/>
              <w:rPr>
                <w:sz w:val="14"/>
                <w:szCs w:val="14"/>
              </w:rPr>
            </w:pPr>
            <w:r>
              <w:rPr>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4F860A3F" w14:textId="77777777" w:rsidR="00FF2941" w:rsidRDefault="00FF2941" w:rsidP="00C14369">
            <w:pPr>
              <w:widowControl w:val="0"/>
              <w:autoSpaceDE w:val="0"/>
              <w:autoSpaceDN w:val="0"/>
              <w:adjustRightInd w:val="0"/>
              <w:jc w:val="right"/>
              <w:rPr>
                <w:sz w:val="14"/>
                <w:szCs w:val="14"/>
              </w:rPr>
            </w:pPr>
          </w:p>
          <w:p w14:paraId="6443EA8D" w14:textId="77777777" w:rsidR="00FF2941" w:rsidRDefault="00FF2941" w:rsidP="00C14369">
            <w:pPr>
              <w:widowControl w:val="0"/>
              <w:autoSpaceDE w:val="0"/>
              <w:autoSpaceDN w:val="0"/>
              <w:adjustRightInd w:val="0"/>
              <w:jc w:val="right"/>
              <w:rPr>
                <w:sz w:val="14"/>
                <w:szCs w:val="14"/>
              </w:rPr>
            </w:pPr>
            <w:r>
              <w:rPr>
                <w:sz w:val="14"/>
                <w:szCs w:val="14"/>
              </w:rPr>
              <w:t xml:space="preserve">395.37 </w:t>
            </w:r>
          </w:p>
        </w:tc>
        <w:tc>
          <w:tcPr>
            <w:tcW w:w="359" w:type="pct"/>
            <w:tcBorders>
              <w:top w:val="single" w:sz="2" w:space="0" w:color="auto"/>
              <w:left w:val="single" w:sz="2" w:space="0" w:color="auto"/>
              <w:bottom w:val="single" w:sz="2" w:space="0" w:color="auto"/>
              <w:right w:val="single" w:sz="2" w:space="0" w:color="auto"/>
            </w:tcBorders>
          </w:tcPr>
          <w:p w14:paraId="1C8A10FF" w14:textId="77777777" w:rsidR="00FF2941" w:rsidRDefault="00FF2941" w:rsidP="00C14369">
            <w:pPr>
              <w:widowControl w:val="0"/>
              <w:autoSpaceDE w:val="0"/>
              <w:autoSpaceDN w:val="0"/>
              <w:adjustRightInd w:val="0"/>
              <w:jc w:val="right"/>
              <w:rPr>
                <w:sz w:val="14"/>
                <w:szCs w:val="14"/>
              </w:rPr>
            </w:pPr>
          </w:p>
          <w:p w14:paraId="77BABE15" w14:textId="77777777" w:rsidR="00FF2941" w:rsidRDefault="00FF2941" w:rsidP="00C14369">
            <w:pPr>
              <w:widowControl w:val="0"/>
              <w:autoSpaceDE w:val="0"/>
              <w:autoSpaceDN w:val="0"/>
              <w:adjustRightInd w:val="0"/>
              <w:jc w:val="right"/>
              <w:rPr>
                <w:sz w:val="14"/>
                <w:szCs w:val="14"/>
              </w:rPr>
            </w:pPr>
            <w:r>
              <w:rPr>
                <w:sz w:val="14"/>
                <w:szCs w:val="14"/>
              </w:rPr>
              <w:t xml:space="preserve">3459.49 </w:t>
            </w:r>
          </w:p>
        </w:tc>
      </w:tr>
      <w:tr w:rsidR="00FF2941" w14:paraId="67A93E11" w14:textId="77777777" w:rsidTr="00C14369">
        <w:tc>
          <w:tcPr>
            <w:tcW w:w="1413" w:type="pct"/>
            <w:vMerge/>
            <w:tcBorders>
              <w:top w:val="single" w:sz="2" w:space="0" w:color="auto"/>
              <w:left w:val="single" w:sz="2" w:space="0" w:color="auto"/>
              <w:bottom w:val="single" w:sz="2" w:space="0" w:color="auto"/>
              <w:right w:val="single" w:sz="2" w:space="0" w:color="auto"/>
            </w:tcBorders>
          </w:tcPr>
          <w:p w14:paraId="740F02EC" w14:textId="77777777" w:rsidR="00FF2941" w:rsidRDefault="00FF2941" w:rsidP="00C1436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EF000C8" w14:textId="77777777" w:rsidR="00FF2941" w:rsidRDefault="00FF2941" w:rsidP="00C1436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85AEBF8" w14:textId="77777777" w:rsidR="00FF2941" w:rsidRDefault="00FF2941" w:rsidP="00C1436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31B77EA" w14:textId="77777777" w:rsidR="00FF2941" w:rsidRDefault="00FF2941" w:rsidP="00C1436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FD41849" w14:textId="77777777" w:rsidR="00FF2941" w:rsidRDefault="00FF2941" w:rsidP="00C1436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6B47EE9" w14:textId="77777777" w:rsidR="00FF2941" w:rsidRDefault="00FF2941" w:rsidP="00C14369">
            <w:pPr>
              <w:widowControl w:val="0"/>
              <w:autoSpaceDE w:val="0"/>
              <w:autoSpaceDN w:val="0"/>
              <w:adjustRightInd w:val="0"/>
              <w:jc w:val="right"/>
              <w:rPr>
                <w:sz w:val="14"/>
                <w:szCs w:val="14"/>
              </w:rPr>
            </w:pPr>
            <w:r>
              <w:rPr>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15759B0C" w14:textId="77777777" w:rsidR="00FF2941" w:rsidRDefault="00FF2941" w:rsidP="00C14369">
            <w:pPr>
              <w:widowControl w:val="0"/>
              <w:autoSpaceDE w:val="0"/>
              <w:autoSpaceDN w:val="0"/>
              <w:adjustRightInd w:val="0"/>
              <w:jc w:val="right"/>
              <w:rPr>
                <w:sz w:val="14"/>
                <w:szCs w:val="14"/>
              </w:rPr>
            </w:pPr>
            <w:r>
              <w:rPr>
                <w:sz w:val="14"/>
                <w:szCs w:val="14"/>
              </w:rPr>
              <w:t xml:space="preserve">395.37 </w:t>
            </w:r>
          </w:p>
        </w:tc>
        <w:tc>
          <w:tcPr>
            <w:tcW w:w="359" w:type="pct"/>
            <w:tcBorders>
              <w:top w:val="single" w:sz="2" w:space="0" w:color="auto"/>
              <w:left w:val="single" w:sz="2" w:space="0" w:color="auto"/>
              <w:bottom w:val="single" w:sz="2" w:space="0" w:color="auto"/>
              <w:right w:val="single" w:sz="2" w:space="0" w:color="auto"/>
            </w:tcBorders>
          </w:tcPr>
          <w:p w14:paraId="5BC9CC23" w14:textId="77777777" w:rsidR="00FF2941" w:rsidRDefault="00FF2941" w:rsidP="00C14369">
            <w:pPr>
              <w:widowControl w:val="0"/>
              <w:autoSpaceDE w:val="0"/>
              <w:autoSpaceDN w:val="0"/>
              <w:adjustRightInd w:val="0"/>
              <w:jc w:val="right"/>
              <w:rPr>
                <w:sz w:val="14"/>
                <w:szCs w:val="14"/>
              </w:rPr>
            </w:pPr>
            <w:r>
              <w:rPr>
                <w:sz w:val="14"/>
                <w:szCs w:val="14"/>
              </w:rPr>
              <w:t xml:space="preserve">3459.49 </w:t>
            </w:r>
          </w:p>
        </w:tc>
      </w:tr>
      <w:tr w:rsidR="00FF2941" w14:paraId="48D91595" w14:textId="77777777" w:rsidTr="00C14369">
        <w:tc>
          <w:tcPr>
            <w:tcW w:w="1413" w:type="pct"/>
            <w:vMerge/>
            <w:tcBorders>
              <w:top w:val="single" w:sz="2" w:space="0" w:color="auto"/>
              <w:left w:val="single" w:sz="2" w:space="0" w:color="auto"/>
              <w:bottom w:val="single" w:sz="2" w:space="0" w:color="auto"/>
              <w:right w:val="single" w:sz="2" w:space="0" w:color="auto"/>
            </w:tcBorders>
          </w:tcPr>
          <w:p w14:paraId="62BF0CD5" w14:textId="77777777" w:rsidR="00FF2941" w:rsidRDefault="00FF2941" w:rsidP="00C1436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65C2E7B" w14:textId="3340E9AD" w:rsidR="00FF2941" w:rsidRDefault="00EE2A79" w:rsidP="00C14369">
            <w:pPr>
              <w:widowControl w:val="0"/>
              <w:autoSpaceDE w:val="0"/>
              <w:autoSpaceDN w:val="0"/>
              <w:adjustRightInd w:val="0"/>
              <w:jc w:val="center"/>
              <w:rPr>
                <w:b/>
                <w:bCs/>
                <w:sz w:val="14"/>
                <w:szCs w:val="14"/>
              </w:rPr>
            </w:pPr>
            <w:r>
              <w:rPr>
                <w:b/>
                <w:bCs/>
                <w:sz w:val="14"/>
                <w:szCs w:val="14"/>
              </w:rPr>
              <w:t>Área</w:t>
            </w:r>
            <w:r w:rsidR="00FF2941">
              <w:rPr>
                <w:b/>
                <w:bCs/>
                <w:sz w:val="14"/>
                <w:szCs w:val="14"/>
              </w:rPr>
              <w:t xml:space="preserve"> Total: 400.00 </w:t>
            </w:r>
          </w:p>
          <w:p w14:paraId="296FFC20" w14:textId="77777777" w:rsidR="00FF2941" w:rsidRDefault="00FF2941" w:rsidP="00C14369">
            <w:pPr>
              <w:widowControl w:val="0"/>
              <w:autoSpaceDE w:val="0"/>
              <w:autoSpaceDN w:val="0"/>
              <w:adjustRightInd w:val="0"/>
              <w:jc w:val="center"/>
              <w:rPr>
                <w:b/>
                <w:bCs/>
                <w:sz w:val="14"/>
                <w:szCs w:val="14"/>
              </w:rPr>
            </w:pPr>
            <w:r>
              <w:rPr>
                <w:b/>
                <w:bCs/>
                <w:sz w:val="14"/>
                <w:szCs w:val="14"/>
              </w:rPr>
              <w:t xml:space="preserve"> Valor Total ($): 395.37 </w:t>
            </w:r>
          </w:p>
          <w:p w14:paraId="4828307D" w14:textId="77777777" w:rsidR="00FF2941" w:rsidRDefault="00FF2941" w:rsidP="00C14369">
            <w:pPr>
              <w:widowControl w:val="0"/>
              <w:autoSpaceDE w:val="0"/>
              <w:autoSpaceDN w:val="0"/>
              <w:adjustRightInd w:val="0"/>
              <w:jc w:val="center"/>
              <w:rPr>
                <w:b/>
                <w:bCs/>
                <w:sz w:val="14"/>
                <w:szCs w:val="14"/>
              </w:rPr>
            </w:pPr>
            <w:r>
              <w:rPr>
                <w:b/>
                <w:bCs/>
                <w:sz w:val="14"/>
                <w:szCs w:val="14"/>
              </w:rPr>
              <w:t xml:space="preserve"> Valor Total (¢): 3459.49 </w:t>
            </w:r>
          </w:p>
        </w:tc>
      </w:tr>
    </w:tbl>
    <w:p w14:paraId="4B1DDDBA" w14:textId="77777777" w:rsidR="00FF2941" w:rsidRDefault="00FF2941" w:rsidP="00FF2941">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FF2941" w14:paraId="05FC06C9" w14:textId="77777777" w:rsidTr="00C14369">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3D0184A" w14:textId="77777777" w:rsidR="00FF2941" w:rsidRDefault="00FF2941" w:rsidP="00C14369">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140A20D" w14:textId="77777777" w:rsidR="00FF2941" w:rsidRDefault="00FF2941" w:rsidP="00C14369">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795BE63" w14:textId="77777777" w:rsidR="00FF2941" w:rsidRDefault="00FF2941" w:rsidP="00C14369">
            <w:pPr>
              <w:widowControl w:val="0"/>
              <w:autoSpaceDE w:val="0"/>
              <w:autoSpaceDN w:val="0"/>
              <w:adjustRightInd w:val="0"/>
              <w:jc w:val="right"/>
              <w:rPr>
                <w:b/>
                <w:bCs/>
                <w:sz w:val="14"/>
                <w:szCs w:val="14"/>
              </w:rPr>
            </w:pPr>
            <w:r>
              <w:rPr>
                <w:b/>
                <w:bCs/>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6B5CAEF" w14:textId="77777777" w:rsidR="00FF2941" w:rsidRDefault="00FF2941" w:rsidP="00C14369">
            <w:pPr>
              <w:widowControl w:val="0"/>
              <w:autoSpaceDE w:val="0"/>
              <w:autoSpaceDN w:val="0"/>
              <w:adjustRightInd w:val="0"/>
              <w:jc w:val="right"/>
              <w:rPr>
                <w:b/>
                <w:bCs/>
                <w:sz w:val="14"/>
                <w:szCs w:val="14"/>
              </w:rPr>
            </w:pPr>
            <w:r>
              <w:rPr>
                <w:b/>
                <w:bCs/>
                <w:sz w:val="14"/>
                <w:szCs w:val="14"/>
              </w:rPr>
              <w:t xml:space="preserve">395.37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7370D0A" w14:textId="77777777" w:rsidR="00FF2941" w:rsidRDefault="00FF2941" w:rsidP="00C14369">
            <w:pPr>
              <w:widowControl w:val="0"/>
              <w:autoSpaceDE w:val="0"/>
              <w:autoSpaceDN w:val="0"/>
              <w:adjustRightInd w:val="0"/>
              <w:jc w:val="right"/>
              <w:rPr>
                <w:b/>
                <w:bCs/>
                <w:sz w:val="14"/>
                <w:szCs w:val="14"/>
              </w:rPr>
            </w:pPr>
            <w:r>
              <w:rPr>
                <w:b/>
                <w:bCs/>
                <w:sz w:val="14"/>
                <w:szCs w:val="14"/>
              </w:rPr>
              <w:t xml:space="preserve">3459.49 </w:t>
            </w:r>
          </w:p>
        </w:tc>
      </w:tr>
      <w:tr w:rsidR="00FF2941" w14:paraId="14AB0DF8" w14:textId="77777777" w:rsidTr="00C14369">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09D11CE" w14:textId="77777777" w:rsidR="00FF2941" w:rsidRDefault="00FF2941" w:rsidP="00C14369">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4C0DBF0" w14:textId="77777777" w:rsidR="00FF2941" w:rsidRDefault="00FF2941" w:rsidP="00C14369">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5C24055" w14:textId="77777777" w:rsidR="00FF2941" w:rsidRDefault="00FF2941" w:rsidP="00C14369">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82AD4EB" w14:textId="77777777" w:rsidR="00FF2941" w:rsidRDefault="00FF2941" w:rsidP="00C14369">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E37259F" w14:textId="77777777" w:rsidR="00FF2941" w:rsidRDefault="00FF2941" w:rsidP="00C14369">
            <w:pPr>
              <w:widowControl w:val="0"/>
              <w:autoSpaceDE w:val="0"/>
              <w:autoSpaceDN w:val="0"/>
              <w:adjustRightInd w:val="0"/>
              <w:jc w:val="right"/>
              <w:rPr>
                <w:b/>
                <w:bCs/>
                <w:sz w:val="14"/>
                <w:szCs w:val="14"/>
              </w:rPr>
            </w:pPr>
            <w:r>
              <w:rPr>
                <w:b/>
                <w:bCs/>
                <w:sz w:val="14"/>
                <w:szCs w:val="14"/>
              </w:rPr>
              <w:t xml:space="preserve">0 </w:t>
            </w:r>
          </w:p>
        </w:tc>
      </w:tr>
    </w:tbl>
    <w:p w14:paraId="245882DE" w14:textId="77777777" w:rsidR="008011C0" w:rsidRDefault="008011C0" w:rsidP="00C35B7E">
      <w:pPr>
        <w:jc w:val="both"/>
        <w:rPr>
          <w:rFonts w:ascii="Arial" w:hAnsi="Arial" w:cs="Arial"/>
          <w:sz w:val="16"/>
          <w:szCs w:val="16"/>
        </w:rPr>
      </w:pPr>
    </w:p>
    <w:p w14:paraId="3C184F15" w14:textId="7787D07E" w:rsidR="00C35B7E" w:rsidRPr="00FF2941" w:rsidRDefault="00FF2941" w:rsidP="00C35B7E">
      <w:pPr>
        <w:jc w:val="both"/>
        <w:rPr>
          <w:rFonts w:ascii="Museo Sans 300" w:hAnsi="Museo Sans 300"/>
          <w:sz w:val="24"/>
          <w:szCs w:val="24"/>
        </w:rPr>
      </w:pPr>
      <w:r w:rsidRPr="00FF2941">
        <w:rPr>
          <w:rFonts w:ascii="Museo Sans 300" w:hAnsi="Museo Sans 300"/>
          <w:b/>
          <w:color w:val="000000" w:themeColor="text1"/>
          <w:sz w:val="24"/>
          <w:szCs w:val="24"/>
          <w:u w:val="single"/>
          <w:lang w:eastAsia="es-ES"/>
        </w:rPr>
        <w:t>SEGUNDO:</w:t>
      </w:r>
      <w:r w:rsidRPr="00FF2941">
        <w:rPr>
          <w:rFonts w:ascii="Museo Sans 300" w:hAnsi="Museo Sans 300"/>
          <w:color w:val="000000" w:themeColor="text1"/>
          <w:sz w:val="24"/>
          <w:szCs w:val="24"/>
          <w:lang w:eastAsia="es-ES"/>
        </w:rPr>
        <w:t xml:space="preserve"> Advertir al solicitante, a través de una cláusula especial en la escritura correspondiente de compraventa del inmueble, que deberá implementar las medidas emitidas por la Unidad Ambiental Institucional, relacionadas en el romano III del presente punto de acta. </w:t>
      </w:r>
      <w:r w:rsidR="00C35B7E" w:rsidRPr="00FF2941">
        <w:rPr>
          <w:rFonts w:ascii="Museo Sans 300" w:hAnsi="Museo Sans 300"/>
          <w:b/>
          <w:color w:val="000000" w:themeColor="text1"/>
          <w:sz w:val="24"/>
          <w:szCs w:val="24"/>
          <w:u w:val="single"/>
        </w:rPr>
        <w:t>TERCERO:</w:t>
      </w:r>
      <w:r w:rsidR="00C35B7E" w:rsidRPr="00FF2941">
        <w:rPr>
          <w:rFonts w:ascii="Museo Sans 300" w:hAnsi="Museo Sans 300"/>
          <w:bCs/>
          <w:color w:val="000000" w:themeColor="text1"/>
          <w:sz w:val="24"/>
          <w:szCs w:val="24"/>
          <w:lang w:val="es-ES_tradnl"/>
        </w:rPr>
        <w:t xml:space="preserve"> </w:t>
      </w:r>
      <w:r w:rsidR="00C35B7E"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C35B7E" w:rsidRPr="00146F75">
        <w:rPr>
          <w:rFonts w:ascii="Museo Sans 300" w:hAnsi="Museo Sans 300" w:cs="Arial"/>
          <w:sz w:val="24"/>
          <w:szCs w:val="24"/>
        </w:rPr>
        <w:t xml:space="preserve"> </w:t>
      </w:r>
      <w:r w:rsidR="00C35B7E">
        <w:rPr>
          <w:rFonts w:ascii="Museo Sans 300" w:hAnsi="Museo Sans 300"/>
          <w:b/>
          <w:color w:val="000000" w:themeColor="text1"/>
          <w:sz w:val="24"/>
          <w:szCs w:val="24"/>
          <w:u w:val="single"/>
          <w:lang w:eastAsia="es-ES"/>
        </w:rPr>
        <w:t>CUART</w:t>
      </w:r>
      <w:r w:rsidR="00C35B7E" w:rsidRPr="00146F75">
        <w:rPr>
          <w:rFonts w:ascii="Museo Sans 300" w:hAnsi="Museo Sans 300"/>
          <w:b/>
          <w:color w:val="000000" w:themeColor="text1"/>
          <w:sz w:val="24"/>
          <w:szCs w:val="24"/>
          <w:u w:val="single"/>
          <w:lang w:eastAsia="es-ES"/>
        </w:rPr>
        <w:t>O</w:t>
      </w:r>
      <w:r w:rsidR="00C35B7E" w:rsidRPr="00146F75">
        <w:rPr>
          <w:rFonts w:ascii="Museo Sans 300" w:hAnsi="Museo Sans 300"/>
          <w:b/>
          <w:bCs/>
          <w:color w:val="000000" w:themeColor="text1"/>
          <w:sz w:val="24"/>
          <w:szCs w:val="24"/>
          <w:u w:val="single"/>
        </w:rPr>
        <w:t>:</w:t>
      </w:r>
      <w:r w:rsidR="00C35B7E" w:rsidRPr="00146F75">
        <w:rPr>
          <w:rFonts w:ascii="Museo Sans 300" w:hAnsi="Museo Sans 300"/>
          <w:bCs/>
          <w:color w:val="000000" w:themeColor="text1"/>
          <w:sz w:val="24"/>
          <w:szCs w:val="24"/>
          <w:lang w:val="es-ES_tradnl"/>
        </w:rPr>
        <w:t xml:space="preserve"> </w:t>
      </w:r>
      <w:r w:rsidR="00C35B7E"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C35B7E">
        <w:rPr>
          <w:rFonts w:ascii="Museo Sans 300" w:hAnsi="Museo Sans 300"/>
          <w:b/>
          <w:color w:val="000000" w:themeColor="text1"/>
          <w:sz w:val="24"/>
          <w:szCs w:val="24"/>
          <w:u w:val="single"/>
        </w:rPr>
        <w:t>QUIN</w:t>
      </w:r>
      <w:r w:rsidR="00C35B7E" w:rsidRPr="00146F75">
        <w:rPr>
          <w:rFonts w:ascii="Museo Sans 300" w:hAnsi="Museo Sans 300"/>
          <w:b/>
          <w:color w:val="000000" w:themeColor="text1"/>
          <w:sz w:val="24"/>
          <w:szCs w:val="24"/>
          <w:u w:val="single"/>
        </w:rPr>
        <w:t>TO:</w:t>
      </w:r>
      <w:r w:rsidR="00C35B7E" w:rsidRPr="00146F75">
        <w:rPr>
          <w:rFonts w:ascii="Museo Sans 300" w:hAnsi="Museo Sans 300"/>
          <w:color w:val="000000" w:themeColor="text1"/>
          <w:sz w:val="24"/>
          <w:szCs w:val="24"/>
        </w:rPr>
        <w:t xml:space="preserve"> </w:t>
      </w:r>
      <w:r w:rsidR="00C35B7E" w:rsidRPr="00146F75">
        <w:rPr>
          <w:rFonts w:ascii="Museo Sans 300" w:hAnsi="Museo Sans 300"/>
          <w:sz w:val="24"/>
          <w:szCs w:val="24"/>
        </w:rPr>
        <w:t>Autorizar a la Gerencia Legal para que a través del Departame</w:t>
      </w:r>
      <w:r w:rsidR="00C35B7E">
        <w:rPr>
          <w:rFonts w:ascii="Museo Sans 300" w:hAnsi="Museo Sans 300"/>
          <w:sz w:val="24"/>
          <w:szCs w:val="24"/>
        </w:rPr>
        <w:t>nto de Escrituración elabore la respectiva escritura</w:t>
      </w:r>
      <w:r w:rsidR="00C35B7E" w:rsidRPr="00146F75">
        <w:rPr>
          <w:rFonts w:ascii="Museo Sans 300" w:hAnsi="Museo Sans 300"/>
          <w:sz w:val="24"/>
          <w:szCs w:val="24"/>
        </w:rPr>
        <w:t xml:space="preserve"> y del Departamento de Registro para que realice lo</w:t>
      </w:r>
      <w:r w:rsidR="00C35B7E">
        <w:rPr>
          <w:rFonts w:ascii="Museo Sans 300" w:hAnsi="Museo Sans 300"/>
          <w:sz w:val="24"/>
          <w:szCs w:val="24"/>
        </w:rPr>
        <w:t>s trámites de inscripción de la misma</w:t>
      </w:r>
      <w:r w:rsidR="00C35B7E" w:rsidRPr="00146F75">
        <w:rPr>
          <w:rFonts w:ascii="Museo Sans 300" w:hAnsi="Museo Sans 300"/>
          <w:sz w:val="24"/>
          <w:szCs w:val="24"/>
        </w:rPr>
        <w:t xml:space="preserve">. </w:t>
      </w:r>
      <w:r w:rsidR="00C35B7E">
        <w:rPr>
          <w:rFonts w:ascii="Museo Sans 300" w:eastAsia="Times New Roman" w:hAnsi="Museo Sans 300" w:cs="Times New Roman"/>
          <w:b/>
          <w:color w:val="000000" w:themeColor="text1"/>
          <w:sz w:val="24"/>
          <w:szCs w:val="24"/>
          <w:u w:val="single"/>
          <w:lang w:eastAsia="es-ES"/>
        </w:rPr>
        <w:t>SEX</w:t>
      </w:r>
      <w:r w:rsidR="00C35B7E" w:rsidRPr="00146F75">
        <w:rPr>
          <w:rFonts w:ascii="Museo Sans 300" w:eastAsia="Times New Roman" w:hAnsi="Museo Sans 300" w:cs="Times New Roman"/>
          <w:b/>
          <w:color w:val="000000" w:themeColor="text1"/>
          <w:sz w:val="24"/>
          <w:szCs w:val="24"/>
          <w:u w:val="single"/>
          <w:lang w:eastAsia="es-ES"/>
        </w:rPr>
        <w:t>TO:</w:t>
      </w:r>
      <w:r w:rsidR="00C35B7E" w:rsidRPr="00146F75">
        <w:rPr>
          <w:rFonts w:ascii="Museo Sans 300" w:hAnsi="Museo Sans 300"/>
          <w:sz w:val="24"/>
          <w:szCs w:val="24"/>
        </w:rPr>
        <w:t xml:space="preserve"> Facultar al señor Presidente para que por sí, o por medio de Apoderado Especial, c</w:t>
      </w:r>
      <w:r w:rsidR="00C35B7E">
        <w:rPr>
          <w:rFonts w:ascii="Museo Sans 300" w:hAnsi="Museo Sans 300"/>
          <w:sz w:val="24"/>
          <w:szCs w:val="24"/>
        </w:rPr>
        <w:t>omparezca al otorgamiento de la correspondiente escritura</w:t>
      </w:r>
      <w:r w:rsidR="00C35B7E" w:rsidRPr="00146F75">
        <w:rPr>
          <w:rFonts w:ascii="Museo Sans 300" w:hAnsi="Museo Sans 300"/>
          <w:sz w:val="24"/>
          <w:szCs w:val="24"/>
        </w:rPr>
        <w:t>. Este Acuerdo, queda aprobado y ratificado</w:t>
      </w:r>
      <w:r w:rsidR="00C35B7E" w:rsidRPr="00146F75">
        <w:rPr>
          <w:rFonts w:ascii="Museo Sans 300" w:hAnsi="Museo Sans 300"/>
          <w:sz w:val="24"/>
          <w:szCs w:val="24"/>
          <w:lang w:eastAsia="es-ES"/>
        </w:rPr>
        <w:t>. NOTIFÍQUESE. “””””</w:t>
      </w:r>
    </w:p>
    <w:p w14:paraId="0B9EB89E" w14:textId="77777777" w:rsidR="00C35B7E" w:rsidRDefault="00C35B7E" w:rsidP="00C35B7E">
      <w:pPr>
        <w:tabs>
          <w:tab w:val="left" w:pos="1440"/>
        </w:tabs>
        <w:rPr>
          <w:rFonts w:ascii="Museo Sans 300" w:hAnsi="Museo Sans 300"/>
          <w:sz w:val="24"/>
          <w:szCs w:val="24"/>
        </w:rPr>
      </w:pPr>
    </w:p>
    <w:p w14:paraId="05C4F09C" w14:textId="77777777" w:rsidR="00A2698C" w:rsidRPr="005E1893" w:rsidRDefault="00A2698C" w:rsidP="008011C0">
      <w:pPr>
        <w:tabs>
          <w:tab w:val="left" w:pos="1440"/>
        </w:tabs>
        <w:rPr>
          <w:rFonts w:ascii="Museo Sans 300" w:hAnsi="Museo Sans 300"/>
          <w:sz w:val="24"/>
          <w:szCs w:val="24"/>
        </w:rPr>
      </w:pPr>
    </w:p>
    <w:p w14:paraId="6F4F4F29" w14:textId="22421EB8" w:rsidR="00A2698C" w:rsidRPr="0034006E" w:rsidRDefault="00A2698C" w:rsidP="0034006E">
      <w:pPr>
        <w:jc w:val="both"/>
        <w:rPr>
          <w:rFonts w:ascii="Museo Sans 300" w:hAnsi="Museo Sans 300"/>
          <w:sz w:val="24"/>
          <w:szCs w:val="24"/>
        </w:rPr>
      </w:pPr>
      <w:r w:rsidRPr="0034006E">
        <w:rPr>
          <w:rFonts w:ascii="Museo Sans 300" w:hAnsi="Museo Sans 300"/>
          <w:sz w:val="24"/>
          <w:szCs w:val="24"/>
        </w:rPr>
        <w:t>“””””XIV) A solicitud de la señora:</w:t>
      </w:r>
      <w:r w:rsidR="00C14369" w:rsidRPr="0034006E">
        <w:rPr>
          <w:rFonts w:ascii="Museo Sans 300" w:eastAsia="Calibri" w:hAnsi="Museo Sans 300" w:cs="Arial"/>
          <w:b/>
          <w:sz w:val="24"/>
          <w:szCs w:val="24"/>
        </w:rPr>
        <w:t xml:space="preserve"> ALEJANDRINA RUIZ GALEAS</w:t>
      </w:r>
      <w:r w:rsidR="00C14369" w:rsidRPr="0034006E">
        <w:rPr>
          <w:rFonts w:ascii="Museo Sans 300" w:eastAsia="Calibri" w:hAnsi="Museo Sans 300" w:cs="Arial"/>
          <w:sz w:val="24"/>
          <w:szCs w:val="24"/>
        </w:rPr>
        <w:t xml:space="preserve">, de </w:t>
      </w:r>
      <w:r w:rsidR="008011C0">
        <w:rPr>
          <w:rFonts w:ascii="Museo Sans 300" w:eastAsia="Calibri" w:hAnsi="Museo Sans 300" w:cs="Arial"/>
          <w:sz w:val="24"/>
          <w:szCs w:val="24"/>
        </w:rPr>
        <w:t>---</w:t>
      </w:r>
      <w:r w:rsidR="00C14369" w:rsidRPr="0034006E">
        <w:rPr>
          <w:rFonts w:ascii="Museo Sans 300" w:eastAsia="Calibri" w:hAnsi="Museo Sans 300" w:cs="Arial"/>
          <w:sz w:val="24"/>
          <w:szCs w:val="24"/>
        </w:rPr>
        <w:t xml:space="preserve"> años de edad, </w:t>
      </w:r>
      <w:r w:rsidR="008011C0">
        <w:rPr>
          <w:rFonts w:ascii="Museo Sans 300" w:eastAsia="Calibri" w:hAnsi="Museo Sans 300" w:cs="Arial"/>
          <w:sz w:val="24"/>
          <w:szCs w:val="24"/>
        </w:rPr>
        <w:t>---</w:t>
      </w:r>
      <w:r w:rsidR="00C14369" w:rsidRPr="0034006E">
        <w:rPr>
          <w:rFonts w:ascii="Museo Sans 300" w:eastAsia="Calibri" w:hAnsi="Museo Sans 300" w:cs="Arial"/>
          <w:sz w:val="24"/>
          <w:szCs w:val="24"/>
        </w:rPr>
        <w:t xml:space="preserve">, del domicilio de </w:t>
      </w:r>
      <w:r w:rsidR="008011C0">
        <w:rPr>
          <w:rFonts w:ascii="Museo Sans 300" w:eastAsia="Calibri" w:hAnsi="Museo Sans 300" w:cs="Arial"/>
          <w:sz w:val="24"/>
          <w:szCs w:val="24"/>
        </w:rPr>
        <w:t>---</w:t>
      </w:r>
      <w:r w:rsidR="00C14369" w:rsidRPr="0034006E">
        <w:rPr>
          <w:rFonts w:ascii="Museo Sans 300" w:eastAsia="Calibri" w:hAnsi="Museo Sans 300" w:cs="Arial"/>
          <w:sz w:val="24"/>
          <w:szCs w:val="24"/>
        </w:rPr>
        <w:t xml:space="preserve">, departamento de </w:t>
      </w:r>
      <w:r w:rsidR="008011C0">
        <w:rPr>
          <w:rFonts w:ascii="Museo Sans 300" w:eastAsia="Calibri" w:hAnsi="Museo Sans 300" w:cs="Arial"/>
          <w:sz w:val="24"/>
          <w:szCs w:val="24"/>
        </w:rPr>
        <w:t>---</w:t>
      </w:r>
      <w:r w:rsidR="00C14369" w:rsidRPr="0034006E">
        <w:rPr>
          <w:rFonts w:ascii="Museo Sans 300" w:eastAsia="Calibri" w:hAnsi="Museo Sans 300" w:cs="Arial"/>
          <w:sz w:val="24"/>
          <w:szCs w:val="24"/>
        </w:rPr>
        <w:t xml:space="preserve">,  con Documento Único de Identidad número </w:t>
      </w:r>
      <w:r w:rsidR="008011C0">
        <w:rPr>
          <w:rFonts w:ascii="Museo Sans 300" w:eastAsia="Calibri" w:hAnsi="Museo Sans 300" w:cs="Arial"/>
          <w:sz w:val="24"/>
          <w:szCs w:val="24"/>
        </w:rPr>
        <w:t>---</w:t>
      </w:r>
      <w:r w:rsidR="00C14369" w:rsidRPr="0034006E">
        <w:rPr>
          <w:rFonts w:ascii="Museo Sans 300" w:eastAsia="Calibri" w:hAnsi="Museo Sans 300" w:cs="Arial"/>
          <w:sz w:val="24"/>
          <w:szCs w:val="24"/>
        </w:rPr>
        <w:t xml:space="preserve">, y </w:t>
      </w:r>
      <w:r w:rsidR="008011C0">
        <w:rPr>
          <w:rFonts w:ascii="Museo Sans 300" w:eastAsia="Calibri" w:hAnsi="Museo Sans 300" w:cs="Arial"/>
          <w:sz w:val="24"/>
          <w:szCs w:val="24"/>
        </w:rPr>
        <w:t>---</w:t>
      </w:r>
      <w:r w:rsidR="00C14369" w:rsidRPr="0034006E">
        <w:rPr>
          <w:rFonts w:ascii="Museo Sans 300" w:eastAsia="Calibri" w:hAnsi="Museo Sans 300" w:cs="Arial"/>
          <w:sz w:val="24"/>
          <w:szCs w:val="24"/>
        </w:rPr>
        <w:t xml:space="preserve"> MARLON OMAR SANTOS RUIZ, de </w:t>
      </w:r>
      <w:r w:rsidR="008011C0">
        <w:rPr>
          <w:rFonts w:ascii="Museo Sans 300" w:eastAsia="Calibri" w:hAnsi="Museo Sans 300" w:cs="Arial"/>
          <w:sz w:val="24"/>
          <w:szCs w:val="24"/>
        </w:rPr>
        <w:t>---</w:t>
      </w:r>
      <w:r w:rsidR="00C14369" w:rsidRPr="0034006E">
        <w:rPr>
          <w:rFonts w:ascii="Museo Sans 300" w:eastAsia="Calibri" w:hAnsi="Museo Sans 300" w:cs="Arial"/>
          <w:sz w:val="24"/>
          <w:szCs w:val="24"/>
        </w:rPr>
        <w:t xml:space="preserve"> años de edad, </w:t>
      </w:r>
      <w:r w:rsidR="008011C0">
        <w:rPr>
          <w:rFonts w:ascii="Museo Sans 300" w:eastAsia="Calibri" w:hAnsi="Museo Sans 300" w:cs="Arial"/>
          <w:sz w:val="24"/>
          <w:szCs w:val="24"/>
        </w:rPr>
        <w:t>---,</w:t>
      </w:r>
      <w:r w:rsidR="00C14369" w:rsidRPr="0034006E">
        <w:rPr>
          <w:rFonts w:ascii="Museo Sans 300" w:eastAsia="Calibri" w:hAnsi="Museo Sans 300" w:cs="Arial"/>
          <w:sz w:val="24"/>
          <w:szCs w:val="24"/>
        </w:rPr>
        <w:t xml:space="preserve"> del domicilio de </w:t>
      </w:r>
      <w:r w:rsidR="008011C0">
        <w:rPr>
          <w:rFonts w:ascii="Museo Sans 300" w:eastAsia="Calibri" w:hAnsi="Museo Sans 300" w:cs="Arial"/>
          <w:sz w:val="24"/>
          <w:szCs w:val="24"/>
        </w:rPr>
        <w:t>---</w:t>
      </w:r>
      <w:r w:rsidR="00C14369" w:rsidRPr="0034006E">
        <w:rPr>
          <w:rFonts w:ascii="Museo Sans 300" w:eastAsia="Calibri" w:hAnsi="Museo Sans 300" w:cs="Arial"/>
          <w:sz w:val="24"/>
          <w:szCs w:val="24"/>
        </w:rPr>
        <w:t xml:space="preserve">, departamento de </w:t>
      </w:r>
      <w:r w:rsidR="008011C0">
        <w:rPr>
          <w:rFonts w:ascii="Museo Sans 300" w:eastAsia="Calibri" w:hAnsi="Museo Sans 300" w:cs="Arial"/>
          <w:sz w:val="24"/>
          <w:szCs w:val="24"/>
        </w:rPr>
        <w:t>---</w:t>
      </w:r>
      <w:r w:rsidR="00C14369" w:rsidRPr="0034006E">
        <w:rPr>
          <w:rFonts w:ascii="Museo Sans 300" w:eastAsia="Calibri" w:hAnsi="Museo Sans 300" w:cs="Arial"/>
          <w:sz w:val="24"/>
          <w:szCs w:val="24"/>
        </w:rPr>
        <w:t xml:space="preserve">,  con Documento Único de Identidad número </w:t>
      </w:r>
      <w:r w:rsidR="008011C0">
        <w:rPr>
          <w:rFonts w:ascii="Museo Sans 300" w:eastAsia="Calibri" w:hAnsi="Museo Sans 300" w:cs="Arial"/>
          <w:sz w:val="24"/>
          <w:szCs w:val="24"/>
        </w:rPr>
        <w:t>---</w:t>
      </w:r>
      <w:r w:rsidRPr="0034006E">
        <w:rPr>
          <w:rFonts w:ascii="Museo Sans 300" w:hAnsi="Museo Sans 300"/>
          <w:sz w:val="24"/>
          <w:szCs w:val="24"/>
        </w:rPr>
        <w:t>, el señor Presidente somete a consideración de Junta Directiva, dictamen técnico</w:t>
      </w:r>
      <w:r w:rsidRPr="0034006E">
        <w:rPr>
          <w:rFonts w:ascii="Museo Sans 300" w:hAnsi="Museo Sans 300"/>
          <w:b/>
          <w:color w:val="000000" w:themeColor="text1"/>
          <w:sz w:val="24"/>
          <w:szCs w:val="24"/>
        </w:rPr>
        <w:t xml:space="preserve"> 236</w:t>
      </w:r>
      <w:r w:rsidRPr="0034006E">
        <w:rPr>
          <w:rFonts w:ascii="Museo Sans 300" w:hAnsi="Museo Sans 300"/>
          <w:sz w:val="24"/>
          <w:szCs w:val="24"/>
        </w:rPr>
        <w:t>, relacionado con la adjudicación en venta de 01 lote agrícola, perteneciente al</w:t>
      </w:r>
      <w:r w:rsidR="00C14369" w:rsidRPr="0034006E">
        <w:rPr>
          <w:rFonts w:ascii="Museo Sans 300" w:hAnsi="Museo Sans 300"/>
          <w:sz w:val="24"/>
          <w:szCs w:val="24"/>
        </w:rPr>
        <w:t xml:space="preserve"> </w:t>
      </w:r>
      <w:r w:rsidR="00C14369" w:rsidRPr="0034006E">
        <w:rPr>
          <w:rFonts w:ascii="Museo Sans 300" w:eastAsia="Calibri" w:hAnsi="Museo Sans 300" w:cs="Arial"/>
          <w:sz w:val="24"/>
          <w:szCs w:val="24"/>
        </w:rPr>
        <w:t xml:space="preserve">Proyecto denominado </w:t>
      </w:r>
      <w:r w:rsidR="00C14369" w:rsidRPr="0034006E">
        <w:rPr>
          <w:rFonts w:ascii="Museo Sans 300" w:eastAsia="Calibri" w:hAnsi="Museo Sans 300" w:cs="Arial"/>
          <w:b/>
          <w:sz w:val="24"/>
          <w:szCs w:val="24"/>
        </w:rPr>
        <w:t>LOTIFICACIÓN AGRÍCOLA,</w:t>
      </w:r>
      <w:r w:rsidR="00C14369" w:rsidRPr="0034006E">
        <w:rPr>
          <w:rFonts w:ascii="Museo Sans 300" w:eastAsia="Calibri" w:hAnsi="Museo Sans 300" w:cs="Arial"/>
          <w:sz w:val="24"/>
          <w:szCs w:val="24"/>
        </w:rPr>
        <w:t xml:space="preserve"> desarrollado en </w:t>
      </w:r>
      <w:r w:rsidR="00C14369" w:rsidRPr="0034006E">
        <w:rPr>
          <w:rFonts w:ascii="Museo Sans 300" w:eastAsia="Calibri" w:hAnsi="Museo Sans 300" w:cs="Arial"/>
          <w:b/>
          <w:sz w:val="24"/>
          <w:szCs w:val="24"/>
        </w:rPr>
        <w:t>HACIENDA EL TERCIO P 3-2</w:t>
      </w:r>
      <w:r w:rsidR="00C14369" w:rsidRPr="0034006E">
        <w:rPr>
          <w:rFonts w:ascii="Museo Sans 300" w:eastAsia="Calibri" w:hAnsi="Museo Sans 300" w:cs="Arial"/>
          <w:sz w:val="24"/>
          <w:szCs w:val="24"/>
        </w:rPr>
        <w:t xml:space="preserve">, y según Plano como </w:t>
      </w:r>
      <w:r w:rsidR="00C14369" w:rsidRPr="0034006E">
        <w:rPr>
          <w:rFonts w:ascii="Museo Sans 300" w:eastAsia="Calibri" w:hAnsi="Museo Sans 300" w:cs="Arial"/>
          <w:b/>
          <w:sz w:val="24"/>
          <w:szCs w:val="24"/>
        </w:rPr>
        <w:t>HACIENDA EL TERCIO PORCIÓN 3-2, PORCIÓN 1</w:t>
      </w:r>
      <w:r w:rsidR="00C14369" w:rsidRPr="0034006E">
        <w:rPr>
          <w:rFonts w:ascii="Museo Sans 300" w:eastAsia="Calibri" w:hAnsi="Museo Sans 300" w:cs="Arial"/>
          <w:sz w:val="24"/>
          <w:szCs w:val="24"/>
        </w:rPr>
        <w:t>, ub</w:t>
      </w:r>
      <w:r w:rsidR="00A36C69" w:rsidRPr="0034006E">
        <w:rPr>
          <w:rFonts w:ascii="Museo Sans 300" w:eastAsia="Calibri" w:hAnsi="Museo Sans 300" w:cs="Arial"/>
          <w:sz w:val="24"/>
          <w:szCs w:val="24"/>
        </w:rPr>
        <w:t>icada</w:t>
      </w:r>
      <w:r w:rsidR="00C14369" w:rsidRPr="0034006E">
        <w:rPr>
          <w:rFonts w:ascii="Museo Sans 300" w:eastAsia="Calibri" w:hAnsi="Museo Sans 300" w:cs="Arial"/>
          <w:sz w:val="24"/>
          <w:szCs w:val="24"/>
        </w:rPr>
        <w:t xml:space="preserve"> en jurisdicción de Puerto El Tr</w:t>
      </w:r>
      <w:r w:rsidR="00A36C69" w:rsidRPr="0034006E">
        <w:rPr>
          <w:rFonts w:ascii="Museo Sans 300" w:eastAsia="Calibri" w:hAnsi="Museo Sans 300" w:cs="Arial"/>
          <w:sz w:val="24"/>
          <w:szCs w:val="24"/>
        </w:rPr>
        <w:t>iunfo, departamento de Usulután,</w:t>
      </w:r>
      <w:r w:rsidR="00C14369" w:rsidRPr="0034006E">
        <w:rPr>
          <w:rFonts w:ascii="Museo Sans 300" w:eastAsia="Calibri" w:hAnsi="Museo Sans 300" w:cs="Arial"/>
          <w:sz w:val="24"/>
          <w:szCs w:val="24"/>
        </w:rPr>
        <w:t xml:space="preserve"> </w:t>
      </w:r>
      <w:r w:rsidR="00A36C69" w:rsidRPr="0034006E">
        <w:rPr>
          <w:rFonts w:ascii="Museo Sans 300" w:eastAsia="Calibri" w:hAnsi="Museo Sans 300" w:cs="Arial"/>
          <w:b/>
          <w:sz w:val="24"/>
          <w:szCs w:val="24"/>
        </w:rPr>
        <w:t>c</w:t>
      </w:r>
      <w:r w:rsidR="00C14369" w:rsidRPr="0034006E">
        <w:rPr>
          <w:rFonts w:ascii="Museo Sans 300" w:eastAsia="Calibri" w:hAnsi="Museo Sans 300" w:cs="Arial"/>
          <w:b/>
          <w:sz w:val="24"/>
          <w:szCs w:val="24"/>
        </w:rPr>
        <w:t>ódigo de</w:t>
      </w:r>
      <w:r w:rsidR="00C14369" w:rsidRPr="0034006E">
        <w:rPr>
          <w:rFonts w:ascii="Museo Sans 300" w:eastAsia="Calibri" w:hAnsi="Museo Sans 300" w:cs="Arial"/>
          <w:sz w:val="24"/>
          <w:szCs w:val="24"/>
        </w:rPr>
        <w:t xml:space="preserve"> </w:t>
      </w:r>
      <w:r w:rsidR="00C14369" w:rsidRPr="0034006E">
        <w:rPr>
          <w:rFonts w:ascii="Museo Sans 300" w:eastAsia="Calibri" w:hAnsi="Museo Sans 300" w:cs="Arial"/>
          <w:b/>
          <w:sz w:val="24"/>
          <w:szCs w:val="24"/>
        </w:rPr>
        <w:t xml:space="preserve">SIIE 111414, </w:t>
      </w:r>
      <w:r w:rsidR="00A36C69" w:rsidRPr="0034006E">
        <w:rPr>
          <w:rFonts w:ascii="Museo Sans 300" w:eastAsia="Calibri" w:hAnsi="Museo Sans 300" w:cs="Arial"/>
          <w:b/>
          <w:sz w:val="24"/>
          <w:szCs w:val="24"/>
        </w:rPr>
        <w:t>SSE 1838,</w:t>
      </w:r>
      <w:r w:rsidR="00C14369" w:rsidRPr="0034006E">
        <w:rPr>
          <w:rFonts w:ascii="Museo Sans 300" w:eastAsia="Calibri" w:hAnsi="Museo Sans 300" w:cs="Arial"/>
          <w:b/>
          <w:sz w:val="24"/>
          <w:szCs w:val="24"/>
        </w:rPr>
        <w:t xml:space="preserve"> </w:t>
      </w:r>
      <w:r w:rsidR="00A36C69" w:rsidRPr="0034006E">
        <w:rPr>
          <w:rFonts w:ascii="Museo Sans 300" w:eastAsia="Calibri" w:hAnsi="Museo Sans 300" w:cs="Arial"/>
          <w:b/>
          <w:sz w:val="24"/>
          <w:szCs w:val="24"/>
        </w:rPr>
        <w:t>e</w:t>
      </w:r>
      <w:r w:rsidR="00C14369" w:rsidRPr="0034006E">
        <w:rPr>
          <w:rFonts w:ascii="Museo Sans 300" w:eastAsia="Calibri" w:hAnsi="Museo Sans 300" w:cs="Arial"/>
          <w:b/>
          <w:sz w:val="24"/>
          <w:szCs w:val="24"/>
        </w:rPr>
        <w:t>ntrega 40</w:t>
      </w:r>
      <w:r w:rsidRPr="0034006E">
        <w:rPr>
          <w:rFonts w:ascii="Museo Sans 300" w:hAnsi="Museo Sans 300"/>
          <w:sz w:val="24"/>
          <w:szCs w:val="24"/>
        </w:rPr>
        <w:t>, en el cual la Unidad de Adjudicación de Inmuebles, hace las siguientes consideraciones:</w:t>
      </w:r>
    </w:p>
    <w:p w14:paraId="509CC477" w14:textId="77777777" w:rsidR="00A2698C" w:rsidRDefault="00A2698C" w:rsidP="0034006E">
      <w:pPr>
        <w:jc w:val="both"/>
        <w:rPr>
          <w:rFonts w:ascii="Museo Sans 300" w:hAnsi="Museo Sans 300"/>
          <w:sz w:val="24"/>
          <w:szCs w:val="24"/>
        </w:rPr>
      </w:pPr>
    </w:p>
    <w:p w14:paraId="13CF7EB2" w14:textId="77777777" w:rsidR="0034006E" w:rsidRPr="0034006E" w:rsidRDefault="0034006E" w:rsidP="0034006E">
      <w:pPr>
        <w:jc w:val="both"/>
        <w:rPr>
          <w:rFonts w:ascii="Museo Sans 300" w:hAnsi="Museo Sans 300"/>
          <w:sz w:val="24"/>
          <w:szCs w:val="24"/>
        </w:rPr>
      </w:pPr>
    </w:p>
    <w:p w14:paraId="5754492F" w14:textId="0390F796" w:rsidR="00C14369" w:rsidRPr="0034006E" w:rsidRDefault="00C14369" w:rsidP="0034006E">
      <w:pPr>
        <w:pStyle w:val="Prrafodelista"/>
        <w:numPr>
          <w:ilvl w:val="0"/>
          <w:numId w:val="29"/>
        </w:numPr>
        <w:ind w:left="1134" w:hanging="708"/>
        <w:jc w:val="both"/>
        <w:rPr>
          <w:rFonts w:ascii="Museo Sans 300" w:eastAsia="Calibri" w:hAnsi="Museo Sans 300" w:cs="Arial"/>
        </w:rPr>
      </w:pPr>
      <w:r w:rsidRPr="0034006E">
        <w:rPr>
          <w:rFonts w:ascii="Museo Sans 300" w:eastAsia="Calibri" w:hAnsi="Museo Sans 300" w:cs="Arial"/>
        </w:rPr>
        <w:t>Según el Punto XXXV de</w:t>
      </w:r>
      <w:r w:rsidR="00DD3F75" w:rsidRPr="0034006E">
        <w:rPr>
          <w:rFonts w:ascii="Museo Sans 300" w:eastAsia="Calibri" w:hAnsi="Museo Sans 300" w:cs="Arial"/>
        </w:rPr>
        <w:t>l</w:t>
      </w:r>
      <w:r w:rsidRPr="0034006E">
        <w:rPr>
          <w:rFonts w:ascii="Museo Sans 300" w:eastAsia="Calibri" w:hAnsi="Museo Sans 300" w:cs="Arial"/>
        </w:rPr>
        <w:t xml:space="preserve"> Acta de Sesión Ordinaria 33-2017, de </w:t>
      </w:r>
      <w:r w:rsidR="00DD3F75" w:rsidRPr="0034006E">
        <w:rPr>
          <w:rFonts w:ascii="Museo Sans 300" w:eastAsia="Calibri" w:hAnsi="Museo Sans 300" w:cs="Arial"/>
        </w:rPr>
        <w:t>fecha 8 de diciembre de</w:t>
      </w:r>
      <w:r w:rsidRPr="0034006E">
        <w:rPr>
          <w:rFonts w:ascii="Museo Sans 300" w:eastAsia="Calibri" w:hAnsi="Museo Sans 300" w:cs="Arial"/>
        </w:rPr>
        <w:t xml:space="preserve"> 2017, el ISTA adquirió por Compraventa el inmueble identificado como PORCION 3-2, ubicado en cantón San José, jurisdicción de Jiquilisco, departamento de Usulután, el cual formó parte de la HACIENDA EL TERCIO, que era propiedad de la Asociación Cooperativa de Producción Agropecuaria “El Tercio”, de Responsabilidad Limitada, con un área de 13 Hás. 73 Ás. 65.57 Cás., por un precio de $ 77,814.00, a razón de $ 5,664.74 por Hectárea y  $0.566474 por metro cuadrado, inscrito a la Matrícula </w:t>
      </w:r>
      <w:r w:rsidR="00A00F6A">
        <w:rPr>
          <w:rFonts w:ascii="Museo Sans 300" w:eastAsia="Calibri" w:hAnsi="Museo Sans 300" w:cs="Arial"/>
        </w:rPr>
        <w:t xml:space="preserve">--- </w:t>
      </w:r>
      <w:r w:rsidRPr="0034006E">
        <w:rPr>
          <w:rFonts w:ascii="Museo Sans 300" w:eastAsia="Calibri" w:hAnsi="Museo Sans 300" w:cs="Arial"/>
        </w:rPr>
        <w:t xml:space="preserve">-00000, del Registro de la Propiedad Raíz e Hipotecas de la Segunda Sección de Oriente, departamento de Usulután, según consta en Escritura Pública de Compraventa N° </w:t>
      </w:r>
      <w:r w:rsidR="00A00F6A">
        <w:rPr>
          <w:rFonts w:ascii="Museo Sans 300" w:eastAsia="Calibri" w:hAnsi="Museo Sans 300" w:cs="Arial"/>
        </w:rPr>
        <w:t>---</w:t>
      </w:r>
      <w:r w:rsidRPr="0034006E">
        <w:rPr>
          <w:rFonts w:ascii="Museo Sans 300" w:eastAsia="Calibri" w:hAnsi="Museo Sans 300" w:cs="Arial"/>
        </w:rPr>
        <w:t xml:space="preserve"> del Libro </w:t>
      </w:r>
      <w:r w:rsidR="00A00F6A">
        <w:rPr>
          <w:rFonts w:ascii="Museo Sans 300" w:eastAsia="Calibri" w:hAnsi="Museo Sans 300" w:cs="Arial"/>
        </w:rPr>
        <w:t>---</w:t>
      </w:r>
      <w:r w:rsidRPr="0034006E">
        <w:rPr>
          <w:rFonts w:ascii="Museo Sans 300" w:eastAsia="Calibri" w:hAnsi="Museo Sans 300" w:cs="Arial"/>
        </w:rPr>
        <w:t xml:space="preserve"> de Protocolo otorgad</w:t>
      </w:r>
      <w:r w:rsidR="00DD3F75" w:rsidRPr="0034006E">
        <w:rPr>
          <w:rFonts w:ascii="Museo Sans 300" w:eastAsia="Calibri" w:hAnsi="Museo Sans 300" w:cs="Arial"/>
        </w:rPr>
        <w:t>a el día 21 de diciembre de</w:t>
      </w:r>
      <w:r w:rsidRPr="0034006E">
        <w:rPr>
          <w:rFonts w:ascii="Museo Sans 300" w:eastAsia="Calibri" w:hAnsi="Museo Sans 300" w:cs="Arial"/>
        </w:rPr>
        <w:t xml:space="preserve"> 2017, por el señor Sixto David González</w:t>
      </w:r>
      <w:r w:rsidR="00DD3F75" w:rsidRPr="0034006E">
        <w:rPr>
          <w:rFonts w:ascii="Museo Sans 300" w:eastAsia="Calibri" w:hAnsi="Museo Sans 300" w:cs="Arial"/>
        </w:rPr>
        <w:t xml:space="preserve"> Pacheco, ante los oficios del n</w:t>
      </w:r>
      <w:r w:rsidRPr="0034006E">
        <w:rPr>
          <w:rFonts w:ascii="Museo Sans 300" w:eastAsia="Calibri" w:hAnsi="Museo Sans 300" w:cs="Arial"/>
        </w:rPr>
        <w:t>otario Balbino Santos Figueroa.</w:t>
      </w:r>
    </w:p>
    <w:p w14:paraId="578869FD" w14:textId="77777777" w:rsidR="00C14369" w:rsidRPr="0034006E" w:rsidRDefault="00C14369" w:rsidP="0034006E">
      <w:pPr>
        <w:rPr>
          <w:rFonts w:ascii="Museo Sans 300" w:eastAsia="Calibri" w:hAnsi="Museo Sans 300" w:cs="Arial"/>
        </w:rPr>
      </w:pPr>
    </w:p>
    <w:p w14:paraId="2756E78D" w14:textId="4D3E7378" w:rsidR="00C14369" w:rsidRPr="0034006E" w:rsidRDefault="00C14369" w:rsidP="0034006E">
      <w:pPr>
        <w:ind w:left="1134"/>
        <w:jc w:val="both"/>
        <w:rPr>
          <w:rFonts w:ascii="Museo Sans 300" w:eastAsia="Calibri" w:hAnsi="Museo Sans 300" w:cs="Arial"/>
          <w:sz w:val="24"/>
        </w:rPr>
      </w:pPr>
      <w:r w:rsidRPr="0034006E">
        <w:rPr>
          <w:rFonts w:ascii="Museo Sans 300" w:eastAsia="Calibri" w:hAnsi="Museo Sans 300" w:cs="Arial"/>
          <w:sz w:val="24"/>
        </w:rPr>
        <w:t xml:space="preserve">Dicho inmueble ha sido objeto de Desmembración, generando el identificado como HACIENDA EL TERCIO P 3-2 y según Plano como HACIENDA EL TERCIO PORCIÓN 3-2, PORCIÓN 1, situado en jurisdicción de Puerto El Triunfo, departamento de Usulután, con un área de 11 Hás. 19 Ás. 43.04 Cás., inscrito a favor del ISTA bajo la Matrícula </w:t>
      </w:r>
      <w:r w:rsidR="00A00F6A">
        <w:rPr>
          <w:rFonts w:ascii="Museo Sans 300" w:eastAsia="Calibri" w:hAnsi="Museo Sans 300" w:cs="Arial"/>
          <w:sz w:val="24"/>
        </w:rPr>
        <w:t xml:space="preserve">--- </w:t>
      </w:r>
      <w:r w:rsidRPr="0034006E">
        <w:rPr>
          <w:rFonts w:ascii="Museo Sans 300" w:eastAsia="Calibri" w:hAnsi="Museo Sans 300" w:cs="Arial"/>
          <w:sz w:val="24"/>
        </w:rPr>
        <w:t>-00000, en el que se implementó un PROYECTO denominado LOTIFICACIÓN AGRÍCOLA.</w:t>
      </w:r>
    </w:p>
    <w:p w14:paraId="1A3C21A6" w14:textId="77777777" w:rsidR="0034006E" w:rsidRPr="0034006E" w:rsidRDefault="0034006E" w:rsidP="00332894">
      <w:pPr>
        <w:jc w:val="both"/>
        <w:rPr>
          <w:rFonts w:ascii="Museo Sans 300" w:eastAsia="Calibri" w:hAnsi="Museo Sans 300" w:cs="Arial"/>
          <w:sz w:val="24"/>
        </w:rPr>
      </w:pPr>
    </w:p>
    <w:p w14:paraId="4BFDE17E" w14:textId="6A72621F" w:rsidR="00C14369" w:rsidRPr="00A00F6A" w:rsidRDefault="00C14369" w:rsidP="00A00F6A">
      <w:pPr>
        <w:pStyle w:val="Prrafodelista"/>
        <w:numPr>
          <w:ilvl w:val="0"/>
          <w:numId w:val="29"/>
        </w:numPr>
        <w:ind w:left="1134" w:hanging="708"/>
        <w:jc w:val="both"/>
        <w:rPr>
          <w:rFonts w:ascii="Museo Sans 300" w:hAnsi="Museo Sans 300"/>
          <w:b/>
        </w:rPr>
      </w:pPr>
      <w:r w:rsidRPr="0034006E">
        <w:rPr>
          <w:rFonts w:ascii="Museo Sans 300" w:eastAsia="MS Mincho" w:hAnsi="Museo Sans 300"/>
          <w:lang w:val="es-ES" w:eastAsia="es-ES"/>
        </w:rPr>
        <w:t xml:space="preserve">En el </w:t>
      </w:r>
      <w:r w:rsidR="00DD3F75" w:rsidRPr="0034006E">
        <w:rPr>
          <w:rFonts w:ascii="Museo Sans 300" w:eastAsia="MS Mincho" w:hAnsi="Museo Sans 300"/>
          <w:lang w:val="es-ES" w:eastAsia="es-ES"/>
        </w:rPr>
        <w:t>punto VI del Acta de</w:t>
      </w:r>
      <w:r w:rsidRPr="0034006E">
        <w:rPr>
          <w:rFonts w:ascii="Museo Sans 300" w:eastAsia="MS Mincho" w:hAnsi="Museo Sans 300"/>
          <w:lang w:val="es-ES" w:eastAsia="es-ES"/>
        </w:rPr>
        <w:t xml:space="preserve"> Sesión Ordinaria 05-2019 de fecha 04 de marzo de 2019, se aprobó el </w:t>
      </w:r>
      <w:r w:rsidRPr="0034006E">
        <w:rPr>
          <w:rFonts w:ascii="Museo Sans 300" w:eastAsia="Calibri" w:hAnsi="Museo Sans 300" w:cs="Arial"/>
          <w:lang w:val="es-ES" w:eastAsia="es-ES"/>
        </w:rPr>
        <w:t xml:space="preserve">Proyecto denominado </w:t>
      </w:r>
      <w:r w:rsidRPr="0034006E">
        <w:rPr>
          <w:rFonts w:ascii="Museo Sans 300" w:eastAsia="Calibri" w:hAnsi="Museo Sans 300" w:cs="Arial"/>
          <w:b/>
          <w:lang w:val="es-ES" w:eastAsia="es-ES"/>
        </w:rPr>
        <w:t>Lotificación Agrícola</w:t>
      </w:r>
      <w:r w:rsidRPr="0034006E">
        <w:rPr>
          <w:rFonts w:ascii="Museo Sans 300" w:eastAsia="Calibri" w:hAnsi="Museo Sans 300" w:cs="Arial"/>
          <w:lang w:val="es-ES" w:eastAsia="es-ES"/>
        </w:rPr>
        <w:t xml:space="preserve"> desarrollado en</w:t>
      </w:r>
      <w:r w:rsidRPr="0034006E">
        <w:rPr>
          <w:rFonts w:ascii="Museo Sans 300" w:eastAsia="Calibri" w:hAnsi="Museo Sans 300" w:cs="Arial"/>
          <w:b/>
          <w:lang w:val="es-ES" w:eastAsia="es-ES"/>
        </w:rPr>
        <w:t xml:space="preserve"> </w:t>
      </w:r>
      <w:r w:rsidRPr="0034006E">
        <w:rPr>
          <w:rFonts w:ascii="Museo Sans 300" w:eastAsia="Calibri" w:hAnsi="Museo Sans 300" w:cs="Arial"/>
          <w:lang w:val="es-ES" w:eastAsia="es-ES"/>
        </w:rPr>
        <w:t xml:space="preserve">el inmueble identificado como HACIENDA EL TERCIO P 3-2, y según Plano como HACIENDA EL TERCIO PORCIÓN 3-2, PORCIÓN 1, </w:t>
      </w:r>
      <w:r w:rsidRPr="0034006E">
        <w:rPr>
          <w:rFonts w:ascii="Museo Sans 300" w:eastAsia="MS Mincho" w:hAnsi="Museo Sans 300"/>
          <w:lang w:val="es-ES" w:eastAsia="es-ES"/>
        </w:rPr>
        <w:t xml:space="preserve">que comprende </w:t>
      </w:r>
      <w:r w:rsidR="00A00F6A">
        <w:rPr>
          <w:rFonts w:ascii="Museo Sans 300" w:eastAsia="MS Mincho" w:hAnsi="Museo Sans 300"/>
          <w:lang w:val="es-ES" w:eastAsia="es-ES"/>
        </w:rPr>
        <w:t>---</w:t>
      </w:r>
      <w:r w:rsidRPr="0034006E">
        <w:rPr>
          <w:rFonts w:ascii="Museo Sans 300" w:eastAsia="MS Mincho" w:hAnsi="Museo Sans 300"/>
          <w:lang w:val="es-ES" w:eastAsia="es-ES"/>
        </w:rPr>
        <w:t xml:space="preserve"> Lotes Agrícolas (Polígonos del 1 al  39), 3 Áreas de Reserva ISTA 1, 2 y 3, 8 Zonas de </w:t>
      </w:r>
      <w:r w:rsidRPr="00A00F6A">
        <w:rPr>
          <w:rFonts w:ascii="Museo Sans 300" w:eastAsia="MS Mincho" w:hAnsi="Museo Sans 300"/>
          <w:lang w:val="es-ES" w:eastAsia="es-ES"/>
        </w:rPr>
        <w:t xml:space="preserve">Protección (de la 1 a la 8), casa comunal, 4 iglesias evangélicas ( de la 1 a la 4), cancha de futbol, 4 canaletas (de la 1 a la 4), dreno, desagüe y área de Calles en un área total de </w:t>
      </w:r>
      <w:r w:rsidRPr="00A00F6A">
        <w:rPr>
          <w:rFonts w:ascii="Museo Sans 300" w:eastAsia="Calibri" w:hAnsi="Museo Sans 300" w:cs="Arial"/>
          <w:lang w:val="es-ES" w:eastAsia="es-ES"/>
        </w:rPr>
        <w:t xml:space="preserve">11 Hás. 19 Ás. 43.04 Cás, Inscrito a favor de ISTA a la </w:t>
      </w:r>
      <w:r w:rsidR="00CD4121" w:rsidRPr="00A00F6A">
        <w:rPr>
          <w:rFonts w:ascii="Museo Sans 300" w:eastAsia="Calibri" w:hAnsi="Museo Sans 300" w:cs="Arial"/>
          <w:lang w:val="es-ES" w:eastAsia="es-ES"/>
        </w:rPr>
        <w:t>Matrícula</w:t>
      </w:r>
      <w:r w:rsidRPr="00A00F6A">
        <w:rPr>
          <w:rFonts w:ascii="Museo Sans 300" w:eastAsia="Calibri" w:hAnsi="Museo Sans 300" w:cs="Arial"/>
          <w:lang w:val="es-ES" w:eastAsia="es-ES"/>
        </w:rPr>
        <w:t xml:space="preserve"> </w:t>
      </w:r>
      <w:r w:rsidR="00A00F6A">
        <w:rPr>
          <w:rFonts w:ascii="Museo Sans 300" w:eastAsia="Calibri" w:hAnsi="Museo Sans 300" w:cs="Arial"/>
          <w:lang w:val="es-ES" w:eastAsia="es-ES"/>
        </w:rPr>
        <w:t xml:space="preserve">--- </w:t>
      </w:r>
      <w:r w:rsidRPr="00A00F6A">
        <w:rPr>
          <w:rFonts w:ascii="Museo Sans 300" w:eastAsia="Calibri" w:hAnsi="Museo Sans 300" w:cs="Arial"/>
          <w:lang w:val="es-ES" w:eastAsia="es-ES"/>
        </w:rPr>
        <w:t xml:space="preserve">-00000. </w:t>
      </w:r>
      <w:r w:rsidRPr="00A00F6A">
        <w:rPr>
          <w:rFonts w:ascii="Museo Sans 300" w:hAnsi="Museo Sans 300"/>
          <w:lang w:val="es-ES" w:eastAsia="es-ES"/>
        </w:rPr>
        <w:t>Aprobándose el valor base de venta por hectárea para lotes agrícolas con clase de suelo IIIh de $ 8,782.80</w:t>
      </w:r>
      <w:r w:rsidRPr="00A00F6A">
        <w:rPr>
          <w:rFonts w:ascii="Museo Sans 300" w:hAnsi="Museo Sans 300"/>
          <w:lang w:eastAsia="es-ES"/>
        </w:rPr>
        <w:t xml:space="preserve">, </w:t>
      </w:r>
      <w:r w:rsidRPr="00A00F6A">
        <w:rPr>
          <w:rFonts w:ascii="Museo Sans 300" w:hAnsi="Museo Sans 300"/>
          <w:lang w:val="es-ES" w:eastAsia="es-ES"/>
        </w:rPr>
        <w:t xml:space="preserve"> por lo que se recomienda un precio de </w:t>
      </w:r>
      <w:r w:rsidRPr="00A00F6A">
        <w:rPr>
          <w:rFonts w:ascii="Museo Sans 300" w:hAnsi="Museo Sans 300"/>
          <w:lang w:val="es-ES" w:eastAsia="es-ES"/>
        </w:rPr>
        <w:lastRenderedPageBreak/>
        <w:t>venta</w:t>
      </w:r>
      <w:r w:rsidR="00981F76" w:rsidRPr="00A00F6A">
        <w:rPr>
          <w:rFonts w:ascii="Museo Sans 300" w:hAnsi="Museo Sans 300"/>
          <w:lang w:val="es-ES" w:eastAsia="es-ES"/>
        </w:rPr>
        <w:t xml:space="preserve"> para éste d</w:t>
      </w:r>
      <w:r w:rsidRPr="0034006E">
        <w:rPr>
          <w:rStyle w:val="Refdecomentario"/>
          <w:rFonts w:ascii="Museo Sans 300" w:eastAsiaTheme="minorEastAsia" w:hAnsi="Museo Sans 300"/>
          <w:lang w:eastAsia="es-SV"/>
        </w:rPr>
        <w:commentReference w:id="14"/>
      </w:r>
      <w:r w:rsidRPr="00A00F6A">
        <w:rPr>
          <w:rFonts w:ascii="Museo Sans 300" w:hAnsi="Museo Sans 300"/>
          <w:lang w:val="es-ES" w:eastAsia="es-ES"/>
        </w:rPr>
        <w:t>e $ 19,936.96. L</w:t>
      </w:r>
      <w:r w:rsidRPr="00A00F6A">
        <w:rPr>
          <w:rFonts w:ascii="Museo Sans 300" w:hAnsi="Museo Sans 300" w:cs="Arial"/>
        </w:rPr>
        <w:t xml:space="preserve">o anterior de conformidad al procedimiento establecido en el Instructivo “Criterios de Avalúos para la Transferencia de Inmuebles Propiedad de ISTA”, </w:t>
      </w:r>
      <w:r w:rsidR="00DD3F75" w:rsidRPr="00A00F6A">
        <w:rPr>
          <w:rFonts w:ascii="Museo Sans 300" w:hAnsi="Museo Sans 300" w:cs="Arial"/>
          <w:color w:val="000000" w:themeColor="text1"/>
        </w:rPr>
        <w:t>aprobado en el P</w:t>
      </w:r>
      <w:r w:rsidRPr="00A00F6A">
        <w:rPr>
          <w:rFonts w:ascii="Museo Sans 300" w:hAnsi="Museo Sans 300" w:cs="Arial"/>
          <w:color w:val="000000" w:themeColor="text1"/>
        </w:rPr>
        <w:t>unto</w:t>
      </w:r>
      <w:r w:rsidRPr="00A00F6A">
        <w:rPr>
          <w:rFonts w:ascii="Museo Sans 300" w:hAnsi="Museo Sans 300"/>
          <w:bCs/>
        </w:rPr>
        <w:t xml:space="preserve"> </w:t>
      </w:r>
      <w:r w:rsidR="00DD3F75" w:rsidRPr="00A00F6A">
        <w:rPr>
          <w:rFonts w:ascii="Museo Sans 300" w:hAnsi="Museo Sans 300" w:cs="Arial"/>
        </w:rPr>
        <w:t xml:space="preserve">XV </w:t>
      </w:r>
      <w:r w:rsidRPr="00A00F6A">
        <w:rPr>
          <w:rFonts w:ascii="Museo Sans 300" w:hAnsi="Museo Sans 300" w:cs="Arial"/>
        </w:rPr>
        <w:t>del Acta de Sesión Ordinaria 03-2015, de fecha 2</w:t>
      </w:r>
      <w:r w:rsidR="00CD4121" w:rsidRPr="00A00F6A">
        <w:rPr>
          <w:rFonts w:ascii="Museo Sans 300" w:hAnsi="Museo Sans 300" w:cs="Arial"/>
        </w:rPr>
        <w:t xml:space="preserve">1 </w:t>
      </w:r>
      <w:r w:rsidRPr="00A00F6A">
        <w:rPr>
          <w:rFonts w:ascii="Museo Sans 300" w:hAnsi="Museo Sans 300" w:cs="Arial"/>
        </w:rPr>
        <w:t xml:space="preserve">de enero de 2015, y </w:t>
      </w:r>
      <w:r w:rsidRPr="00A00F6A">
        <w:rPr>
          <w:rFonts w:ascii="Museo Sans 300" w:hAnsi="Museo Sans 300"/>
          <w:color w:val="000000" w:themeColor="text1"/>
        </w:rPr>
        <w:t>según reporte de valúo de fecha</w:t>
      </w:r>
      <w:r w:rsidRPr="00A00F6A">
        <w:rPr>
          <w:rFonts w:ascii="Museo Sans 300" w:hAnsi="Museo Sans 300"/>
        </w:rPr>
        <w:t xml:space="preserve"> 21 de octubre de 2022,</w:t>
      </w:r>
      <w:r w:rsidRPr="00A00F6A">
        <w:rPr>
          <w:rFonts w:ascii="Museo Sans 300" w:hAnsi="Museo Sans 300" w:cs="Arial"/>
        </w:rPr>
        <w:t xml:space="preserve"> inmueble para beneficiar a </w:t>
      </w:r>
      <w:r w:rsidR="00DD3F75" w:rsidRPr="00A00F6A">
        <w:rPr>
          <w:rFonts w:ascii="Museo Sans 300" w:hAnsi="Museo Sans 300" w:cs="Arial"/>
        </w:rPr>
        <w:t xml:space="preserve">la </w:t>
      </w:r>
      <w:r w:rsidRPr="00A00F6A">
        <w:rPr>
          <w:rFonts w:ascii="Museo Sans 300" w:hAnsi="Museo Sans 300" w:cs="Arial"/>
        </w:rPr>
        <w:t xml:space="preserve">solicitante calificada dentro del </w:t>
      </w:r>
      <w:r w:rsidRPr="00A00F6A">
        <w:rPr>
          <w:rFonts w:ascii="Museo Sans 300" w:hAnsi="Museo Sans 300" w:cs="Arial"/>
          <w:b/>
          <w:bCs/>
        </w:rPr>
        <w:t>Programa</w:t>
      </w:r>
      <w:r w:rsidRPr="00A00F6A">
        <w:rPr>
          <w:rFonts w:ascii="Museo Sans 300" w:hAnsi="Museo Sans 300"/>
          <w:b/>
          <w:bCs/>
        </w:rPr>
        <w:t xml:space="preserve"> </w:t>
      </w:r>
      <w:r w:rsidRPr="00A00F6A">
        <w:rPr>
          <w:rFonts w:ascii="Museo Sans 300" w:hAnsi="Museo Sans 300"/>
          <w:b/>
        </w:rPr>
        <w:t>de Campesinos sin Tierra.</w:t>
      </w:r>
    </w:p>
    <w:p w14:paraId="0DC84443" w14:textId="77777777" w:rsidR="0034006E" w:rsidRPr="0034006E" w:rsidRDefault="0034006E" w:rsidP="0034006E">
      <w:pPr>
        <w:pStyle w:val="Prrafodelista"/>
        <w:ind w:left="0"/>
        <w:jc w:val="both"/>
        <w:rPr>
          <w:rFonts w:ascii="Museo Sans 300" w:hAnsi="Museo Sans 300"/>
          <w:b/>
        </w:rPr>
      </w:pPr>
    </w:p>
    <w:p w14:paraId="2230C41C" w14:textId="3444B7D6" w:rsidR="00C14369" w:rsidRPr="003D4526" w:rsidRDefault="00C14369" w:rsidP="0034006E">
      <w:pPr>
        <w:pStyle w:val="Prrafodelista"/>
        <w:numPr>
          <w:ilvl w:val="0"/>
          <w:numId w:val="29"/>
        </w:numPr>
        <w:ind w:left="1134" w:hanging="708"/>
        <w:jc w:val="both"/>
        <w:rPr>
          <w:rFonts w:ascii="Museo Sans 300" w:hAnsi="Museo Sans 300"/>
          <w:bCs/>
          <w:szCs w:val="26"/>
          <w:lang w:eastAsia="es-SV"/>
        </w:rPr>
      </w:pPr>
      <w:r w:rsidRPr="0034006E">
        <w:rPr>
          <w:rFonts w:ascii="Museo Sans 300" w:hAnsi="Museo Sans 300"/>
          <w:szCs w:val="26"/>
          <w:lang w:eastAsia="es-ES"/>
        </w:rPr>
        <w:t xml:space="preserve">Es necesario </w:t>
      </w:r>
      <w:r w:rsidRPr="0034006E">
        <w:rPr>
          <w:rFonts w:ascii="Museo Sans 300" w:hAnsi="Museo Sans 300"/>
          <w:szCs w:val="26"/>
          <w:lang w:val="es-ES" w:eastAsia="es-ES"/>
        </w:rPr>
        <w:t>advertir a la solicitante a través de una cláusula especial en la escritura correspondiente de compraventa de inmueble</w:t>
      </w:r>
      <w:r w:rsidR="00DD3F75" w:rsidRPr="0034006E">
        <w:rPr>
          <w:rFonts w:ascii="Museo Sans 300" w:hAnsi="Museo Sans 300"/>
          <w:szCs w:val="26"/>
          <w:lang w:val="es-ES" w:eastAsia="es-ES"/>
        </w:rPr>
        <w:t>,</w:t>
      </w:r>
      <w:r w:rsidRPr="0034006E">
        <w:rPr>
          <w:rFonts w:ascii="Museo Sans 300" w:hAnsi="Museo Sans 300"/>
          <w:szCs w:val="26"/>
          <w:lang w:val="es-ES" w:eastAsia="es-ES"/>
        </w:rPr>
        <w:t xml:space="preserve"> que deberá </w:t>
      </w:r>
      <w:r w:rsidRPr="0034006E">
        <w:rPr>
          <w:rFonts w:ascii="Museo Sans 300" w:hAnsi="Museo Sans 300"/>
          <w:szCs w:val="26"/>
        </w:rPr>
        <w:t>cumplir las medidas ambientales</w:t>
      </w:r>
      <w:r w:rsidRPr="0034006E">
        <w:rPr>
          <w:rFonts w:ascii="Museo Sans 300" w:hAnsi="Museo Sans 300"/>
          <w:szCs w:val="26"/>
          <w:lang w:val="es-ES" w:eastAsia="es-ES"/>
        </w:rPr>
        <w:t xml:space="preserve"> emitidas por la Unidad Ambiental Institucional, referentes a</w:t>
      </w:r>
      <w:r w:rsidRPr="003D4526">
        <w:rPr>
          <w:rFonts w:ascii="Museo Sans 300" w:hAnsi="Museo Sans 300"/>
          <w:szCs w:val="26"/>
          <w:lang w:val="es-ES" w:eastAsia="es-ES"/>
        </w:rPr>
        <w:t>:</w:t>
      </w:r>
    </w:p>
    <w:p w14:paraId="43E01D8B" w14:textId="77777777" w:rsidR="00C14369" w:rsidRPr="003D4526" w:rsidRDefault="00C14369" w:rsidP="00C14369">
      <w:pPr>
        <w:pStyle w:val="Prrafodelista"/>
        <w:spacing w:line="120" w:lineRule="auto"/>
        <w:ind w:left="357"/>
        <w:jc w:val="both"/>
        <w:rPr>
          <w:rFonts w:ascii="Museo Sans 300" w:hAnsi="Museo Sans 300"/>
          <w:bCs/>
          <w:szCs w:val="26"/>
          <w:lang w:eastAsia="es-SV"/>
        </w:rPr>
      </w:pPr>
    </w:p>
    <w:p w14:paraId="07DA4041" w14:textId="77777777" w:rsidR="00C14369" w:rsidRPr="00DD3F75" w:rsidRDefault="00C14369" w:rsidP="00DD3F75">
      <w:pPr>
        <w:numPr>
          <w:ilvl w:val="0"/>
          <w:numId w:val="30"/>
        </w:numPr>
        <w:ind w:left="1418" w:hanging="284"/>
        <w:contextualSpacing/>
        <w:jc w:val="both"/>
        <w:rPr>
          <w:rFonts w:ascii="Museo Sans 300" w:hAnsi="Museo Sans 300"/>
          <w:bCs/>
          <w:sz w:val="20"/>
          <w:szCs w:val="20"/>
          <w:lang w:val="es-ES"/>
        </w:rPr>
      </w:pPr>
      <w:r w:rsidRPr="00DD3F75">
        <w:rPr>
          <w:rFonts w:ascii="Museo Sans 300" w:hAnsi="Museo Sans 300"/>
          <w:bCs/>
          <w:sz w:val="20"/>
          <w:szCs w:val="20"/>
          <w:lang w:val="es-ES"/>
        </w:rPr>
        <w:t>Evitar la tala de árboles en las áreas de bosque;</w:t>
      </w:r>
    </w:p>
    <w:p w14:paraId="5ADFC086" w14:textId="77777777" w:rsidR="00C14369" w:rsidRPr="00DD3F75" w:rsidRDefault="00C14369" w:rsidP="00DD3F75">
      <w:pPr>
        <w:numPr>
          <w:ilvl w:val="0"/>
          <w:numId w:val="30"/>
        </w:numPr>
        <w:ind w:left="1418" w:hanging="284"/>
        <w:contextualSpacing/>
        <w:jc w:val="both"/>
        <w:rPr>
          <w:rFonts w:ascii="Museo Sans 300" w:hAnsi="Museo Sans 300"/>
          <w:bCs/>
          <w:sz w:val="20"/>
          <w:szCs w:val="20"/>
          <w:lang w:val="es-ES"/>
        </w:rPr>
      </w:pPr>
      <w:r w:rsidRPr="00DD3F75">
        <w:rPr>
          <w:rFonts w:ascii="Museo Sans 300" w:hAnsi="Museo Sans 300"/>
          <w:bCs/>
          <w:sz w:val="20"/>
          <w:szCs w:val="20"/>
          <w:lang w:val="es-ES"/>
        </w:rPr>
        <w:t>Protección de los bosques de galería y salado;</w:t>
      </w:r>
    </w:p>
    <w:p w14:paraId="54E9B663" w14:textId="77777777" w:rsidR="00C14369" w:rsidRPr="00DD3F75" w:rsidRDefault="00C14369" w:rsidP="00DD3F75">
      <w:pPr>
        <w:numPr>
          <w:ilvl w:val="0"/>
          <w:numId w:val="30"/>
        </w:numPr>
        <w:ind w:left="1418" w:hanging="284"/>
        <w:contextualSpacing/>
        <w:jc w:val="both"/>
        <w:rPr>
          <w:rFonts w:ascii="Museo Sans 300" w:hAnsi="Museo Sans 300"/>
          <w:bCs/>
          <w:sz w:val="20"/>
          <w:szCs w:val="20"/>
          <w:lang w:val="es-ES"/>
        </w:rPr>
      </w:pPr>
      <w:r w:rsidRPr="00DD3F75">
        <w:rPr>
          <w:rFonts w:ascii="Museo Sans 300" w:hAnsi="Museo Sans 300"/>
          <w:bCs/>
          <w:sz w:val="20"/>
          <w:szCs w:val="20"/>
          <w:lang w:val="es-ES"/>
        </w:rPr>
        <w:t>Delimitar las zonas de protección del río, canaleta y océano;</w:t>
      </w:r>
    </w:p>
    <w:p w14:paraId="2506C869" w14:textId="77777777" w:rsidR="00C14369" w:rsidRPr="00DD3F75" w:rsidRDefault="00C14369" w:rsidP="00DD3F75">
      <w:pPr>
        <w:numPr>
          <w:ilvl w:val="0"/>
          <w:numId w:val="30"/>
        </w:numPr>
        <w:ind w:left="1418" w:hanging="284"/>
        <w:contextualSpacing/>
        <w:jc w:val="both"/>
        <w:rPr>
          <w:rFonts w:ascii="Museo Sans 300" w:hAnsi="Museo Sans 300"/>
          <w:bCs/>
          <w:sz w:val="20"/>
          <w:szCs w:val="20"/>
          <w:lang w:val="es-ES"/>
        </w:rPr>
      </w:pPr>
      <w:r w:rsidRPr="00DD3F75">
        <w:rPr>
          <w:rFonts w:ascii="Museo Sans 300" w:hAnsi="Museo Sans 300"/>
          <w:bCs/>
          <w:sz w:val="20"/>
          <w:szCs w:val="20"/>
          <w:lang w:val="es-ES"/>
        </w:rPr>
        <w:t>Compensación por tala de árboles (por cada árbol talado sembrar un número mayor);</w:t>
      </w:r>
    </w:p>
    <w:p w14:paraId="104332D3" w14:textId="77777777" w:rsidR="00C14369" w:rsidRPr="00DD3F75" w:rsidRDefault="00C14369" w:rsidP="00DD3F75">
      <w:pPr>
        <w:numPr>
          <w:ilvl w:val="0"/>
          <w:numId w:val="30"/>
        </w:numPr>
        <w:ind w:left="1418" w:hanging="284"/>
        <w:contextualSpacing/>
        <w:jc w:val="both"/>
        <w:rPr>
          <w:rFonts w:ascii="Museo Sans 300" w:hAnsi="Museo Sans 300"/>
          <w:bCs/>
          <w:sz w:val="20"/>
          <w:szCs w:val="20"/>
          <w:lang w:val="es-ES"/>
        </w:rPr>
      </w:pPr>
      <w:r w:rsidRPr="00DD3F75">
        <w:rPr>
          <w:rFonts w:ascii="Museo Sans 300" w:hAnsi="Museo Sans 300"/>
          <w:bCs/>
          <w:sz w:val="20"/>
          <w:szCs w:val="20"/>
          <w:lang w:val="es-ES"/>
        </w:rPr>
        <w:t>Manejo adecuado de aguas residuales; y</w:t>
      </w:r>
    </w:p>
    <w:p w14:paraId="7D01717C" w14:textId="77777777" w:rsidR="00C14369" w:rsidRPr="00DD3F75" w:rsidRDefault="00C14369" w:rsidP="00DD3F75">
      <w:pPr>
        <w:numPr>
          <w:ilvl w:val="0"/>
          <w:numId w:val="30"/>
        </w:numPr>
        <w:ind w:left="1418" w:hanging="284"/>
        <w:contextualSpacing/>
        <w:jc w:val="both"/>
        <w:rPr>
          <w:rFonts w:ascii="Museo Sans 300" w:hAnsi="Museo Sans 300"/>
          <w:bCs/>
          <w:sz w:val="20"/>
          <w:szCs w:val="20"/>
          <w:lang w:val="es-ES"/>
        </w:rPr>
      </w:pPr>
      <w:r w:rsidRPr="00DD3F75">
        <w:rPr>
          <w:rFonts w:ascii="Museo Sans 300" w:hAnsi="Museo Sans 300"/>
          <w:bCs/>
          <w:sz w:val="20"/>
          <w:szCs w:val="20"/>
          <w:lang w:val="es-ES"/>
        </w:rPr>
        <w:t>Control en el uso de agroquímicos (utilizar productos orgánicos).</w:t>
      </w:r>
    </w:p>
    <w:p w14:paraId="2B33A350" w14:textId="58BAF2AC" w:rsidR="00C14369" w:rsidRDefault="00C14369" w:rsidP="0034006E">
      <w:pPr>
        <w:ind w:left="1134"/>
        <w:jc w:val="both"/>
        <w:rPr>
          <w:rFonts w:ascii="Museo Sans 300" w:eastAsia="Times New Roman" w:hAnsi="Museo Sans 300" w:cs="Times New Roman"/>
          <w:sz w:val="24"/>
          <w:szCs w:val="24"/>
          <w:lang w:val="es-MX" w:eastAsia="es-ES"/>
        </w:rPr>
      </w:pPr>
      <w:r w:rsidRPr="0034006E">
        <w:rPr>
          <w:rFonts w:ascii="Museo Sans 300" w:eastAsia="Times New Roman" w:hAnsi="Museo Sans 300" w:cs="Times New Roman"/>
          <w:sz w:val="24"/>
          <w:szCs w:val="24"/>
          <w:lang w:val="es-MX" w:eastAsia="es-ES"/>
        </w:rPr>
        <w:t>Lo anterior, de conformidad a lo establecido en el Acuerdo Segundo de</w:t>
      </w:r>
      <w:r w:rsidR="00DD3F75" w:rsidRPr="0034006E">
        <w:rPr>
          <w:rFonts w:ascii="Museo Sans 300" w:eastAsia="Times New Roman" w:hAnsi="Museo Sans 300" w:cs="Times New Roman"/>
          <w:sz w:val="24"/>
          <w:szCs w:val="24"/>
          <w:lang w:val="es-MX" w:eastAsia="es-ES"/>
        </w:rPr>
        <w:t>l</w:t>
      </w:r>
      <w:r w:rsidRPr="0034006E">
        <w:rPr>
          <w:rFonts w:ascii="Museo Sans 300" w:eastAsia="Times New Roman" w:hAnsi="Museo Sans 300" w:cs="Times New Roman"/>
          <w:sz w:val="24"/>
          <w:szCs w:val="24"/>
          <w:lang w:val="es-MX" w:eastAsia="es-ES"/>
        </w:rPr>
        <w:t xml:space="preserve"> Punto VI del Acta de Sesión Ordinaria 05-2019, de fecha 04 de marzo de</w:t>
      </w:r>
      <w:r w:rsidR="00DD3F75" w:rsidRPr="0034006E">
        <w:rPr>
          <w:rFonts w:ascii="Museo Sans 300" w:eastAsia="Times New Roman" w:hAnsi="Museo Sans 300" w:cs="Times New Roman"/>
          <w:sz w:val="24"/>
          <w:szCs w:val="24"/>
          <w:lang w:val="es-MX" w:eastAsia="es-ES"/>
        </w:rPr>
        <w:t xml:space="preserve"> </w:t>
      </w:r>
      <w:r w:rsidRPr="0034006E">
        <w:rPr>
          <w:rFonts w:ascii="Museo Sans 300" w:eastAsia="Times New Roman" w:hAnsi="Museo Sans 300" w:cs="Times New Roman"/>
          <w:sz w:val="24"/>
          <w:szCs w:val="24"/>
          <w:lang w:val="es-MX" w:eastAsia="es-ES"/>
        </w:rPr>
        <w:t xml:space="preserve"> 2019.</w:t>
      </w:r>
      <w:bookmarkStart w:id="15" w:name="_Hlk52380506"/>
    </w:p>
    <w:p w14:paraId="56EF79C2" w14:textId="77777777" w:rsidR="0034006E" w:rsidRPr="0034006E" w:rsidRDefault="0034006E" w:rsidP="00A00F6A">
      <w:pPr>
        <w:jc w:val="both"/>
        <w:rPr>
          <w:rFonts w:ascii="Museo Sans 300" w:eastAsia="Times New Roman" w:hAnsi="Museo Sans 300" w:cs="Times New Roman"/>
          <w:sz w:val="24"/>
          <w:szCs w:val="24"/>
          <w:lang w:val="es-MX" w:eastAsia="es-ES"/>
        </w:rPr>
      </w:pPr>
    </w:p>
    <w:p w14:paraId="46E4763E" w14:textId="78F897AC" w:rsidR="00C14369" w:rsidRPr="00A00F6A" w:rsidRDefault="00C14369" w:rsidP="00A00F6A">
      <w:pPr>
        <w:numPr>
          <w:ilvl w:val="0"/>
          <w:numId w:val="29"/>
        </w:numPr>
        <w:ind w:left="1134" w:hanging="708"/>
        <w:jc w:val="both"/>
        <w:rPr>
          <w:rFonts w:ascii="Museo Sans 300" w:eastAsia="Times New Roman" w:hAnsi="Museo Sans 300" w:cs="Times New Roman"/>
          <w:sz w:val="24"/>
          <w:szCs w:val="24"/>
          <w:lang w:val="es-ES" w:eastAsia="es-ES"/>
        </w:rPr>
      </w:pPr>
      <w:r w:rsidRPr="0034006E">
        <w:rPr>
          <w:rFonts w:ascii="Museo Sans 300" w:eastAsia="Times New Roman" w:hAnsi="Museo Sans 300" w:cs="Times New Roman"/>
          <w:sz w:val="24"/>
          <w:szCs w:val="24"/>
          <w:lang w:val="es-ES" w:eastAsia="es-ES"/>
        </w:rPr>
        <w:t xml:space="preserve">Conforme Acta de Posesión Material de fecha 2 de marzo de 2023 elaborada por el técnico del Centro Estratégico de Transformación e Innovación Agropecuaria, CETIA IV-Usulután, Sección de Transferencia de Tierras, </w:t>
      </w:r>
      <w:r w:rsidR="00DD3F75" w:rsidRPr="0034006E">
        <w:rPr>
          <w:rFonts w:ascii="Museo Sans 300" w:eastAsia="Times New Roman" w:hAnsi="Museo Sans 300" w:cs="Times New Roman"/>
          <w:sz w:val="24"/>
          <w:szCs w:val="24"/>
          <w:lang w:val="es-ES" w:eastAsia="es-ES"/>
        </w:rPr>
        <w:t>s</w:t>
      </w:r>
      <w:r w:rsidRPr="0034006E">
        <w:rPr>
          <w:rFonts w:ascii="Museo Sans 300" w:eastAsia="Times New Roman" w:hAnsi="Museo Sans 300" w:cs="Times New Roman"/>
          <w:sz w:val="24"/>
          <w:szCs w:val="24"/>
          <w:lang w:val="es-ES" w:eastAsia="es-ES"/>
        </w:rPr>
        <w:t>eñor Godofredo Hernández, la solicitante se encuentra poseyendo el inmueble de forma quieta, pacífica y sin interrupción desde hace  3 años.</w:t>
      </w:r>
    </w:p>
    <w:p w14:paraId="3C1EE2E4" w14:textId="77777777" w:rsidR="0034006E" w:rsidRPr="0034006E" w:rsidRDefault="0034006E" w:rsidP="0034006E">
      <w:pPr>
        <w:pStyle w:val="Prrafodelista"/>
        <w:ind w:left="0"/>
        <w:jc w:val="both"/>
        <w:rPr>
          <w:rFonts w:ascii="Museo Sans 300" w:hAnsi="Museo Sans 300"/>
          <w:color w:val="000000" w:themeColor="text1"/>
          <w:sz w:val="24"/>
          <w:szCs w:val="24"/>
        </w:rPr>
      </w:pPr>
    </w:p>
    <w:p w14:paraId="12A1F22E" w14:textId="4D9E6750" w:rsidR="0034006E" w:rsidRPr="00A00F6A" w:rsidRDefault="00C14369" w:rsidP="0034006E">
      <w:pPr>
        <w:pStyle w:val="Prrafodelista"/>
        <w:numPr>
          <w:ilvl w:val="0"/>
          <w:numId w:val="29"/>
        </w:numPr>
        <w:ind w:left="1134" w:hanging="708"/>
        <w:jc w:val="both"/>
        <w:rPr>
          <w:rFonts w:ascii="Museo Sans 300" w:hAnsi="Museo Sans 300"/>
          <w:color w:val="000000" w:themeColor="text1"/>
          <w:sz w:val="24"/>
          <w:szCs w:val="24"/>
        </w:rPr>
      </w:pPr>
      <w:r w:rsidRPr="0034006E">
        <w:rPr>
          <w:rFonts w:ascii="Museo Sans 300" w:hAnsi="Museo Sans 300"/>
          <w:color w:val="000000" w:themeColor="text1"/>
          <w:sz w:val="24"/>
          <w:szCs w:val="24"/>
        </w:rPr>
        <w:t xml:space="preserve">De acuerdo a declaración simple contenida en las solicitud de adjudicación de inmueble de fecha  </w:t>
      </w:r>
      <w:r w:rsidRPr="0034006E">
        <w:rPr>
          <w:rFonts w:ascii="Museo Sans 300" w:hAnsi="Museo Sans 300"/>
          <w:sz w:val="24"/>
          <w:szCs w:val="24"/>
          <w:lang w:val="es-ES" w:eastAsia="es-ES"/>
        </w:rPr>
        <w:t>2 de marzo de 2023</w:t>
      </w:r>
      <w:r w:rsidRPr="0034006E">
        <w:rPr>
          <w:rFonts w:ascii="Museo Sans 300" w:hAnsi="Museo Sans 300"/>
          <w:color w:val="000000" w:themeColor="text1"/>
          <w:sz w:val="24"/>
          <w:szCs w:val="24"/>
        </w:rPr>
        <w:t>, la solicitante manifiesta que ni ella ni el integrante de su grupo familiar</w:t>
      </w:r>
      <w:r w:rsidR="00DD3F75" w:rsidRPr="0034006E">
        <w:rPr>
          <w:rFonts w:ascii="Museo Sans 300" w:hAnsi="Museo Sans 300"/>
          <w:color w:val="000000" w:themeColor="text1"/>
          <w:sz w:val="24"/>
          <w:szCs w:val="24"/>
        </w:rPr>
        <w:t xml:space="preserve"> </w:t>
      </w:r>
      <w:r w:rsidRPr="0034006E">
        <w:rPr>
          <w:rFonts w:ascii="Museo Sans 300" w:hAnsi="Museo Sans 300"/>
          <w:color w:val="000000" w:themeColor="text1"/>
          <w:sz w:val="24"/>
          <w:szCs w:val="24"/>
        </w:rPr>
        <w:t>son  empleados del ISTA; situación verificada en el Sistema de Consulta de Solicitante para Adjudicación que contiene la Base de Datos de Empleados de este Instituto.</w:t>
      </w:r>
      <w:bookmarkEnd w:id="15"/>
    </w:p>
    <w:p w14:paraId="74252E6B" w14:textId="77777777" w:rsidR="007B1B16" w:rsidRDefault="007B1B16" w:rsidP="0034006E">
      <w:pPr>
        <w:jc w:val="both"/>
        <w:rPr>
          <w:rFonts w:ascii="Museo Sans 300" w:hAnsi="Museo Sans 300"/>
          <w:sz w:val="24"/>
          <w:szCs w:val="24"/>
        </w:rPr>
      </w:pPr>
    </w:p>
    <w:p w14:paraId="481E2E05" w14:textId="6196E03B" w:rsidR="00A2698C" w:rsidRPr="007B1B16" w:rsidRDefault="00A2698C" w:rsidP="0034006E">
      <w:pPr>
        <w:jc w:val="both"/>
        <w:rPr>
          <w:rFonts w:ascii="Museo Sans 300" w:eastAsia="Times New Roman" w:hAnsi="Museo Sans 300" w:cs="Times New Roman"/>
          <w:color w:val="000000" w:themeColor="text1"/>
          <w:sz w:val="24"/>
          <w:szCs w:val="24"/>
          <w:lang w:val="es-MX" w:eastAsia="es-MX"/>
        </w:rPr>
      </w:pPr>
      <w:r w:rsidRPr="0034006E">
        <w:rPr>
          <w:rFonts w:ascii="Museo Sans 300" w:hAnsi="Museo Sans 300"/>
          <w:sz w:val="24"/>
          <w:szCs w:val="24"/>
        </w:rPr>
        <w:t>Se ha tenido a la vista:</w:t>
      </w:r>
      <w:r w:rsidR="00C14369" w:rsidRPr="0034006E">
        <w:rPr>
          <w:rFonts w:ascii="Museo Sans 300" w:eastAsia="Times New Roman" w:hAnsi="Museo Sans 300" w:cs="Times New Roman"/>
          <w:color w:val="000000" w:themeColor="text1"/>
          <w:sz w:val="24"/>
          <w:szCs w:val="24"/>
          <w:lang w:val="es-MX" w:eastAsia="es-MX"/>
        </w:rPr>
        <w:t xml:space="preserve"> Listado de Valores y Extensiones, reporte de valúo por lote, solicitud de adjudicación de inmueble, acta de posesión material, copias de Documentos Únicos de Identidad y Tarjeta de Identificación Tributaria, Razón y Constancia de Inscripción de Desmembración en Cabeza de su Dueño a favor del ISTA,  Listado de Solicitantes de inmueble, reporte de búsqueda de solicitantes para adjudicación generados por el Centro Estratégico de Transformación e Innovación Agropecuaria CETIA IV-Usulután,  Sección de Transferencia de Tierras</w:t>
      </w:r>
      <w:r w:rsidRPr="0034006E">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26A0559F" w14:textId="77777777" w:rsidR="007B1B16" w:rsidRDefault="007B1B16" w:rsidP="0034006E">
      <w:pPr>
        <w:jc w:val="both"/>
        <w:rPr>
          <w:rFonts w:ascii="Museo Sans 300" w:hAnsi="Museo Sans 300"/>
          <w:sz w:val="24"/>
          <w:szCs w:val="24"/>
        </w:rPr>
      </w:pPr>
    </w:p>
    <w:p w14:paraId="2DA2AFA3" w14:textId="77777777" w:rsidR="00A2698C" w:rsidRPr="0034006E" w:rsidRDefault="00A2698C" w:rsidP="0034006E">
      <w:pPr>
        <w:jc w:val="both"/>
        <w:rPr>
          <w:rFonts w:ascii="Museo Sans 300" w:hAnsi="Museo Sans 300"/>
          <w:sz w:val="24"/>
          <w:szCs w:val="24"/>
        </w:rPr>
      </w:pPr>
      <w:r w:rsidRPr="0034006E">
        <w:rPr>
          <w:rFonts w:ascii="Museo Sans 300" w:hAnsi="Museo Sans 300"/>
          <w:sz w:val="24"/>
          <w:szCs w:val="24"/>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4006E">
        <w:rPr>
          <w:rFonts w:ascii="Museo Sans 300" w:hAnsi="Museo Sans 300"/>
          <w:bCs/>
          <w:sz w:val="24"/>
          <w:szCs w:val="24"/>
        </w:rPr>
        <w:t>Ley del Régimen Especial de la Tierra en Propiedad de Las Asociaciones Cooperativas, Comunales y Comunitarias Campesinas  Beneficiarios de la Reforma Agraria</w:t>
      </w:r>
      <w:r w:rsidRPr="0034006E">
        <w:rPr>
          <w:rFonts w:ascii="Museo Sans 300" w:hAnsi="Museo Sans 300"/>
          <w:sz w:val="24"/>
          <w:szCs w:val="24"/>
        </w:rPr>
        <w:t xml:space="preserve">, la Junta Directiva, </w:t>
      </w:r>
      <w:r w:rsidRPr="0034006E">
        <w:rPr>
          <w:rFonts w:ascii="Museo Sans 300" w:hAnsi="Museo Sans 300"/>
          <w:b/>
          <w:sz w:val="24"/>
          <w:szCs w:val="24"/>
          <w:u w:val="single"/>
        </w:rPr>
        <w:t>ACUERDA: PRIMERO:</w:t>
      </w:r>
      <w:r w:rsidRPr="0034006E">
        <w:rPr>
          <w:rFonts w:ascii="Museo Sans 300" w:hAnsi="Museo Sans 300"/>
          <w:b/>
          <w:sz w:val="24"/>
          <w:szCs w:val="24"/>
        </w:rPr>
        <w:t xml:space="preserve"> </w:t>
      </w:r>
      <w:r w:rsidRPr="0034006E">
        <w:rPr>
          <w:rFonts w:ascii="Museo Sans 300" w:hAnsi="Museo Sans 300"/>
          <w:sz w:val="24"/>
          <w:szCs w:val="24"/>
        </w:rPr>
        <w:t xml:space="preserve">Aprobar la adjudicación </w:t>
      </w:r>
    </w:p>
    <w:p w14:paraId="5538BE08" w14:textId="61AD7235" w:rsidR="00A2698C" w:rsidRPr="003F0AF6" w:rsidRDefault="00A2698C" w:rsidP="0034006E">
      <w:pPr>
        <w:jc w:val="both"/>
        <w:rPr>
          <w:rFonts w:ascii="Museo Sans 300" w:hAnsi="Museo Sans 300"/>
          <w:sz w:val="24"/>
          <w:szCs w:val="24"/>
          <w:lang w:val="es-ES"/>
        </w:rPr>
      </w:pPr>
      <w:r w:rsidRPr="0034006E">
        <w:rPr>
          <w:rFonts w:ascii="Museo Sans 300" w:hAnsi="Museo Sans 300"/>
          <w:sz w:val="24"/>
          <w:szCs w:val="24"/>
        </w:rPr>
        <w:t xml:space="preserve">y transferencia por compraventa de </w:t>
      </w:r>
      <w:r w:rsidRPr="0034006E">
        <w:rPr>
          <w:rFonts w:ascii="Museo Sans 300" w:hAnsi="Museo Sans 300"/>
          <w:b/>
          <w:sz w:val="24"/>
          <w:szCs w:val="24"/>
        </w:rPr>
        <w:t xml:space="preserve">01 lote agrícola </w:t>
      </w:r>
      <w:r w:rsidRPr="0034006E">
        <w:rPr>
          <w:rFonts w:ascii="Museo Sans 300" w:hAnsi="Museo Sans 300"/>
          <w:sz w:val="24"/>
          <w:szCs w:val="24"/>
        </w:rPr>
        <w:t>a</w:t>
      </w:r>
      <w:r w:rsidRPr="0034006E">
        <w:rPr>
          <w:rFonts w:ascii="Museo Sans 300" w:hAnsi="Museo Sans 300"/>
          <w:color w:val="000000" w:themeColor="text1"/>
          <w:sz w:val="24"/>
          <w:szCs w:val="24"/>
          <w:lang w:val="es-ES"/>
        </w:rPr>
        <w:t xml:space="preserve"> favor de la señora</w:t>
      </w:r>
      <w:r w:rsidRPr="0034006E">
        <w:rPr>
          <w:rFonts w:ascii="Museo Sans 300" w:hAnsi="Museo Sans 300"/>
          <w:sz w:val="24"/>
          <w:szCs w:val="24"/>
          <w:lang w:val="es-ES" w:eastAsia="es-ES"/>
        </w:rPr>
        <w:t>:</w:t>
      </w:r>
      <w:r w:rsidR="00C14369" w:rsidRPr="0034006E">
        <w:rPr>
          <w:rFonts w:ascii="Museo Sans 300" w:eastAsia="Calibri" w:hAnsi="Museo Sans 300" w:cs="Arial"/>
          <w:b/>
          <w:sz w:val="24"/>
          <w:szCs w:val="24"/>
        </w:rPr>
        <w:t xml:space="preserve"> ALEJANDRINA RUIZ GALEAS</w:t>
      </w:r>
      <w:r w:rsidR="00C14369" w:rsidRPr="0034006E">
        <w:rPr>
          <w:rFonts w:ascii="Museo Sans 300" w:eastAsia="Calibri" w:hAnsi="Museo Sans 300" w:cs="Arial"/>
          <w:sz w:val="24"/>
          <w:szCs w:val="24"/>
        </w:rPr>
        <w:t xml:space="preserve">, y </w:t>
      </w:r>
      <w:r w:rsidR="00A00F6A">
        <w:rPr>
          <w:rFonts w:ascii="Museo Sans 300" w:eastAsia="Calibri" w:hAnsi="Museo Sans 300" w:cs="Arial"/>
          <w:sz w:val="24"/>
          <w:szCs w:val="24"/>
        </w:rPr>
        <w:t>---</w:t>
      </w:r>
      <w:r w:rsidR="00C14369" w:rsidRPr="0034006E">
        <w:rPr>
          <w:rFonts w:ascii="Museo Sans 300" w:eastAsia="Calibri" w:hAnsi="Museo Sans 300" w:cs="Arial"/>
          <w:sz w:val="24"/>
          <w:szCs w:val="24"/>
        </w:rPr>
        <w:t xml:space="preserve"> MARLON OMAR SANTOS RUIZ, </w:t>
      </w:r>
      <w:r w:rsidR="00C14369" w:rsidRPr="0034006E">
        <w:rPr>
          <w:rFonts w:ascii="Museo Sans 300" w:hAnsi="Museo Sans 300"/>
          <w:bCs/>
          <w:sz w:val="24"/>
          <w:szCs w:val="24"/>
        </w:rPr>
        <w:t xml:space="preserve">de las generales antes expresadas, </w:t>
      </w:r>
      <w:r w:rsidR="00C14369" w:rsidRPr="0034006E">
        <w:rPr>
          <w:rFonts w:ascii="Museo Sans 300" w:hAnsi="Museo Sans 300"/>
          <w:sz w:val="24"/>
          <w:szCs w:val="24"/>
        </w:rPr>
        <w:t xml:space="preserve">ubicado en el </w:t>
      </w:r>
      <w:r w:rsidR="00C14369" w:rsidRPr="0034006E">
        <w:rPr>
          <w:rFonts w:ascii="Museo Sans 300" w:hAnsi="Museo Sans 300"/>
          <w:bCs/>
          <w:sz w:val="24"/>
          <w:szCs w:val="24"/>
          <w:lang w:eastAsia="es-SV"/>
        </w:rPr>
        <w:t xml:space="preserve">Proyecto </w:t>
      </w:r>
      <w:r w:rsidR="00C14369" w:rsidRPr="0034006E">
        <w:rPr>
          <w:rFonts w:ascii="Museo Sans 300" w:eastAsia="Calibri" w:hAnsi="Museo Sans 300" w:cs="Arial"/>
          <w:sz w:val="24"/>
          <w:szCs w:val="24"/>
        </w:rPr>
        <w:t>denominado Lotificación Agrícola</w:t>
      </w:r>
      <w:r w:rsidR="00C14369" w:rsidRPr="0034006E">
        <w:rPr>
          <w:rFonts w:ascii="Museo Sans 300" w:hAnsi="Museo Sans 300"/>
          <w:sz w:val="24"/>
          <w:szCs w:val="24"/>
        </w:rPr>
        <w:t xml:space="preserve"> </w:t>
      </w:r>
      <w:r w:rsidR="00C14369" w:rsidRPr="0034006E">
        <w:rPr>
          <w:rFonts w:ascii="Museo Sans 300" w:eastAsia="Calibri" w:hAnsi="Museo Sans 300" w:cs="Arial"/>
          <w:sz w:val="24"/>
          <w:szCs w:val="24"/>
        </w:rPr>
        <w:t xml:space="preserve">desarrollado en </w:t>
      </w:r>
      <w:r w:rsidR="00C14369" w:rsidRPr="0034006E">
        <w:rPr>
          <w:rFonts w:ascii="Museo Sans 300" w:eastAsia="Calibri" w:hAnsi="Museo Sans 300" w:cs="Arial"/>
          <w:b/>
          <w:sz w:val="24"/>
          <w:szCs w:val="24"/>
        </w:rPr>
        <w:t>HACIENDA EL TERCIO P 3-2</w:t>
      </w:r>
      <w:r w:rsidR="00C14369" w:rsidRPr="0034006E">
        <w:rPr>
          <w:rFonts w:ascii="Museo Sans 300" w:hAnsi="Museo Sans 300"/>
          <w:b/>
          <w:sz w:val="24"/>
          <w:szCs w:val="24"/>
        </w:rPr>
        <w:t>,</w:t>
      </w:r>
      <w:r w:rsidR="00C14369" w:rsidRPr="0034006E">
        <w:rPr>
          <w:rFonts w:ascii="Museo Sans 300" w:hAnsi="Museo Sans 300" w:cs="Arial"/>
          <w:sz w:val="24"/>
          <w:szCs w:val="24"/>
        </w:rPr>
        <w:t xml:space="preserve"> </w:t>
      </w:r>
      <w:r w:rsidR="00C14369" w:rsidRPr="0034006E">
        <w:rPr>
          <w:rFonts w:ascii="Museo Sans 300" w:hAnsi="Museo Sans 300" w:cs="Calibri"/>
          <w:bCs/>
          <w:sz w:val="24"/>
          <w:szCs w:val="24"/>
        </w:rPr>
        <w:t xml:space="preserve">y según Plano como </w:t>
      </w:r>
      <w:r w:rsidR="00C14369" w:rsidRPr="0034006E">
        <w:rPr>
          <w:rFonts w:ascii="Museo Sans 300" w:hAnsi="Museo Sans 300" w:cs="Calibri"/>
          <w:b/>
          <w:bCs/>
          <w:sz w:val="24"/>
          <w:szCs w:val="24"/>
        </w:rPr>
        <w:t>HACIENDA EL TERCIO PORCIÓN 3-2, PORCIÓN 1</w:t>
      </w:r>
      <w:r w:rsidR="00C14369" w:rsidRPr="0034006E">
        <w:rPr>
          <w:rFonts w:ascii="Museo Sans 300" w:hAnsi="Museo Sans 300"/>
          <w:b/>
          <w:sz w:val="24"/>
          <w:szCs w:val="24"/>
        </w:rPr>
        <w:t>,</w:t>
      </w:r>
      <w:r w:rsidR="00C14369" w:rsidRPr="0034006E">
        <w:rPr>
          <w:rFonts w:ascii="Museo Sans 300" w:hAnsi="Museo Sans 300"/>
          <w:color w:val="000000" w:themeColor="text1"/>
          <w:sz w:val="24"/>
          <w:szCs w:val="24"/>
        </w:rPr>
        <w:t xml:space="preserve"> </w:t>
      </w:r>
      <w:r w:rsidR="00C14369" w:rsidRPr="0034006E">
        <w:rPr>
          <w:rFonts w:ascii="Museo Sans 300" w:hAnsi="Museo Sans 300"/>
          <w:sz w:val="24"/>
          <w:szCs w:val="24"/>
        </w:rPr>
        <w:t>situada en jurisdicción de Puerto El Triunfo, departamento de Usulután</w:t>
      </w:r>
      <w:r w:rsidR="00DD3F75" w:rsidRPr="0034006E">
        <w:rPr>
          <w:rFonts w:ascii="Museo Sans 300" w:hAnsi="Museo Sans 300"/>
          <w:sz w:val="24"/>
          <w:szCs w:val="24"/>
        </w:rPr>
        <w:t>,</w:t>
      </w:r>
      <w:r w:rsidRPr="0034006E">
        <w:rPr>
          <w:rFonts w:ascii="Museo Sans 300" w:hAnsi="Museo Sans 300"/>
          <w:b/>
          <w:sz w:val="24"/>
          <w:szCs w:val="24"/>
        </w:rPr>
        <w:t xml:space="preserve"> </w:t>
      </w:r>
      <w:r w:rsidRPr="0034006E">
        <w:rPr>
          <w:rFonts w:ascii="Museo Sans 300" w:hAnsi="Museo Sans 300"/>
          <w:sz w:val="24"/>
          <w:szCs w:val="24"/>
          <w:lang w:val="es-ES"/>
        </w:rPr>
        <w:t xml:space="preserve">quedando la adjudicación conforme el cuadro de valores y extensiones  siguiente: </w:t>
      </w:r>
    </w:p>
    <w:p w14:paraId="7CDF0D1F" w14:textId="77777777" w:rsidR="00A2698C" w:rsidRDefault="00A2698C" w:rsidP="00A2698C">
      <w:pPr>
        <w:jc w:val="both"/>
        <w:rPr>
          <w:rFonts w:ascii="Museo Sans 300" w:hAnsi="Museo Sans 300"/>
          <w:sz w:val="24"/>
          <w:szCs w:val="24"/>
          <w:lang w:val="es-ES" w:eastAsia="es-ES"/>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C14369" w:rsidRPr="00F44655" w14:paraId="1EDE98B9" w14:textId="77777777" w:rsidTr="00C1436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129F0CD" w14:textId="77777777" w:rsidR="00C14369" w:rsidRPr="00F44655" w:rsidRDefault="00C14369" w:rsidP="00C14369">
            <w:pPr>
              <w:widowControl w:val="0"/>
              <w:autoSpaceDE w:val="0"/>
              <w:autoSpaceDN w:val="0"/>
              <w:adjustRightInd w:val="0"/>
              <w:rPr>
                <w:rFonts w:ascii="Times New Roman" w:hAnsi="Times New Roman" w:cs="Times New Roman"/>
                <w:b/>
                <w:bCs/>
                <w:sz w:val="14"/>
                <w:szCs w:val="14"/>
              </w:rPr>
            </w:pPr>
            <w:r w:rsidRPr="00F44655">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107B400" w14:textId="77777777" w:rsidR="00C14369" w:rsidRPr="00F44655" w:rsidRDefault="00C14369" w:rsidP="00C14369">
            <w:pPr>
              <w:widowControl w:val="0"/>
              <w:autoSpaceDE w:val="0"/>
              <w:autoSpaceDN w:val="0"/>
              <w:adjustRightInd w:val="0"/>
              <w:jc w:val="center"/>
              <w:rPr>
                <w:rFonts w:ascii="Times New Roman" w:hAnsi="Times New Roman" w:cs="Times New Roman"/>
                <w:b/>
                <w:bCs/>
                <w:sz w:val="14"/>
                <w:szCs w:val="14"/>
              </w:rPr>
            </w:pPr>
            <w:r w:rsidRPr="00F44655">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F91416F" w14:textId="77777777" w:rsidR="00C14369" w:rsidRPr="00F44655" w:rsidRDefault="00C14369" w:rsidP="00C14369">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2882C93" w14:textId="77777777" w:rsidR="00C14369" w:rsidRPr="00F44655" w:rsidRDefault="00C14369" w:rsidP="00C14369">
            <w:pPr>
              <w:widowControl w:val="0"/>
              <w:autoSpaceDE w:val="0"/>
              <w:autoSpaceDN w:val="0"/>
              <w:adjustRightInd w:val="0"/>
              <w:jc w:val="center"/>
              <w:rPr>
                <w:rFonts w:ascii="Times New Roman" w:hAnsi="Times New Roman" w:cs="Times New Roman"/>
                <w:b/>
                <w:bCs/>
                <w:sz w:val="14"/>
                <w:szCs w:val="14"/>
              </w:rPr>
            </w:pPr>
            <w:r w:rsidRPr="00F44655">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D22B096" w14:textId="77777777" w:rsidR="00C14369" w:rsidRPr="00F44655" w:rsidRDefault="00C14369" w:rsidP="00C14369">
            <w:pPr>
              <w:widowControl w:val="0"/>
              <w:autoSpaceDE w:val="0"/>
              <w:autoSpaceDN w:val="0"/>
              <w:adjustRightInd w:val="0"/>
              <w:jc w:val="center"/>
              <w:rPr>
                <w:rFonts w:ascii="Times New Roman" w:hAnsi="Times New Roman" w:cs="Times New Roman"/>
                <w:b/>
                <w:bCs/>
                <w:sz w:val="14"/>
                <w:szCs w:val="14"/>
              </w:rPr>
            </w:pPr>
            <w:r w:rsidRPr="00F44655">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6DD3246" w14:textId="77777777" w:rsidR="00C14369" w:rsidRPr="00F44655" w:rsidRDefault="00C14369" w:rsidP="00C14369">
            <w:pPr>
              <w:widowControl w:val="0"/>
              <w:autoSpaceDE w:val="0"/>
              <w:autoSpaceDN w:val="0"/>
              <w:adjustRightInd w:val="0"/>
              <w:jc w:val="center"/>
              <w:rPr>
                <w:rFonts w:ascii="Times New Roman" w:hAnsi="Times New Roman" w:cs="Times New Roman"/>
                <w:b/>
                <w:bCs/>
                <w:sz w:val="14"/>
                <w:szCs w:val="14"/>
              </w:rPr>
            </w:pPr>
            <w:r w:rsidRPr="00F44655">
              <w:rPr>
                <w:rFonts w:ascii="Times New Roman" w:hAnsi="Times New Roman" w:cs="Times New Roman"/>
                <w:b/>
                <w:bCs/>
                <w:sz w:val="14"/>
                <w:szCs w:val="14"/>
              </w:rPr>
              <w:t xml:space="preserve">VALOR (¢) </w:t>
            </w:r>
          </w:p>
        </w:tc>
      </w:tr>
      <w:tr w:rsidR="00C14369" w:rsidRPr="00F44655" w14:paraId="5C5EAF13" w14:textId="77777777" w:rsidTr="00C14369">
        <w:tc>
          <w:tcPr>
            <w:tcW w:w="1413" w:type="pct"/>
            <w:tcBorders>
              <w:top w:val="single" w:sz="2" w:space="0" w:color="auto"/>
              <w:left w:val="single" w:sz="2" w:space="0" w:color="auto"/>
              <w:bottom w:val="single" w:sz="2" w:space="0" w:color="auto"/>
              <w:right w:val="single" w:sz="2" w:space="0" w:color="auto"/>
            </w:tcBorders>
            <w:shd w:val="clear" w:color="auto" w:fill="DCDCDC"/>
          </w:tcPr>
          <w:p w14:paraId="5C95BD42" w14:textId="77777777" w:rsidR="00C14369" w:rsidRPr="00F44655" w:rsidRDefault="00C14369" w:rsidP="00C14369">
            <w:pPr>
              <w:widowControl w:val="0"/>
              <w:autoSpaceDE w:val="0"/>
              <w:autoSpaceDN w:val="0"/>
              <w:adjustRightInd w:val="0"/>
              <w:rPr>
                <w:rFonts w:ascii="Times New Roman" w:hAnsi="Times New Roman" w:cs="Times New Roman"/>
                <w:b/>
                <w:bCs/>
                <w:sz w:val="14"/>
                <w:szCs w:val="14"/>
              </w:rPr>
            </w:pPr>
            <w:r w:rsidRPr="00F44655">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78A74D3" w14:textId="77777777" w:rsidR="00C14369" w:rsidRPr="00F44655" w:rsidRDefault="00C14369" w:rsidP="00C14369">
            <w:pPr>
              <w:widowControl w:val="0"/>
              <w:autoSpaceDE w:val="0"/>
              <w:autoSpaceDN w:val="0"/>
              <w:adjustRightInd w:val="0"/>
              <w:rPr>
                <w:rFonts w:ascii="Times New Roman" w:hAnsi="Times New Roman" w:cs="Times New Roman"/>
                <w:b/>
                <w:bCs/>
                <w:sz w:val="14"/>
                <w:szCs w:val="14"/>
              </w:rPr>
            </w:pPr>
            <w:r w:rsidRPr="00F44655">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5B0B96B" w14:textId="77777777" w:rsidR="00C14369" w:rsidRPr="00F44655" w:rsidRDefault="00C14369" w:rsidP="00C14369">
            <w:pPr>
              <w:widowControl w:val="0"/>
              <w:autoSpaceDE w:val="0"/>
              <w:autoSpaceDN w:val="0"/>
              <w:adjustRightInd w:val="0"/>
              <w:rPr>
                <w:rFonts w:ascii="Times New Roman" w:hAnsi="Times New Roman" w:cs="Times New Roman"/>
                <w:b/>
                <w:bCs/>
                <w:sz w:val="14"/>
                <w:szCs w:val="14"/>
              </w:rPr>
            </w:pPr>
            <w:r w:rsidRPr="00F44655">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7C5ED9A" w14:textId="77777777" w:rsidR="00C14369" w:rsidRPr="00F44655" w:rsidRDefault="00C14369" w:rsidP="00C14369">
            <w:pPr>
              <w:widowControl w:val="0"/>
              <w:autoSpaceDE w:val="0"/>
              <w:autoSpaceDN w:val="0"/>
              <w:adjustRightInd w:val="0"/>
              <w:rPr>
                <w:rFonts w:ascii="Times New Roman" w:hAnsi="Times New Roman" w:cs="Times New Roman"/>
                <w:b/>
                <w:bCs/>
                <w:sz w:val="14"/>
                <w:szCs w:val="14"/>
              </w:rPr>
            </w:pPr>
            <w:r w:rsidRPr="00F44655">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F38FB78" w14:textId="77777777" w:rsidR="00C14369" w:rsidRPr="00F44655" w:rsidRDefault="00C14369" w:rsidP="00C14369">
            <w:pPr>
              <w:widowControl w:val="0"/>
              <w:autoSpaceDE w:val="0"/>
              <w:autoSpaceDN w:val="0"/>
              <w:adjustRightInd w:val="0"/>
              <w:rPr>
                <w:rFonts w:ascii="Times New Roman" w:hAnsi="Times New Roman" w:cs="Times New Roman"/>
                <w:b/>
                <w:bCs/>
                <w:sz w:val="14"/>
                <w:szCs w:val="14"/>
              </w:rPr>
            </w:pPr>
            <w:r w:rsidRPr="00F44655">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8141239" w14:textId="77777777" w:rsidR="00C14369" w:rsidRPr="00F44655" w:rsidRDefault="00C14369" w:rsidP="00C14369">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50BD034" w14:textId="77777777" w:rsidR="00C14369" w:rsidRPr="00F44655" w:rsidRDefault="00C14369" w:rsidP="00C14369">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13F16E9" w14:textId="77777777" w:rsidR="00C14369" w:rsidRPr="00F44655" w:rsidRDefault="00C14369" w:rsidP="00C14369">
            <w:pPr>
              <w:widowControl w:val="0"/>
              <w:autoSpaceDE w:val="0"/>
              <w:autoSpaceDN w:val="0"/>
              <w:adjustRightInd w:val="0"/>
              <w:rPr>
                <w:rFonts w:ascii="Times New Roman" w:hAnsi="Times New Roman" w:cs="Times New Roman"/>
                <w:b/>
                <w:bCs/>
                <w:sz w:val="14"/>
                <w:szCs w:val="14"/>
              </w:rPr>
            </w:pPr>
          </w:p>
        </w:tc>
      </w:tr>
    </w:tbl>
    <w:p w14:paraId="376F6237" w14:textId="77777777" w:rsidR="00C14369" w:rsidRPr="00F44655" w:rsidRDefault="00C14369" w:rsidP="00C14369">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C14369" w:rsidRPr="00F44655" w14:paraId="71F6C381" w14:textId="77777777" w:rsidTr="00C14369">
        <w:tc>
          <w:tcPr>
            <w:tcW w:w="2600" w:type="dxa"/>
            <w:tcBorders>
              <w:top w:val="single" w:sz="2" w:space="0" w:color="auto"/>
              <w:left w:val="single" w:sz="2" w:space="0" w:color="auto"/>
              <w:bottom w:val="single" w:sz="2" w:space="0" w:color="auto"/>
              <w:right w:val="single" w:sz="2" w:space="0" w:color="auto"/>
            </w:tcBorders>
          </w:tcPr>
          <w:p w14:paraId="4717AA8D" w14:textId="77777777" w:rsidR="00C14369" w:rsidRPr="00F44655" w:rsidRDefault="00C14369" w:rsidP="00C14369">
            <w:pPr>
              <w:widowControl w:val="0"/>
              <w:autoSpaceDE w:val="0"/>
              <w:autoSpaceDN w:val="0"/>
              <w:adjustRightInd w:val="0"/>
              <w:rPr>
                <w:rFonts w:ascii="Times New Roman" w:hAnsi="Times New Roman" w:cs="Times New Roman"/>
                <w:b/>
                <w:bCs/>
                <w:sz w:val="14"/>
                <w:szCs w:val="14"/>
              </w:rPr>
            </w:pPr>
            <w:r w:rsidRPr="00F44655">
              <w:rPr>
                <w:rFonts w:ascii="Times New Roman" w:hAnsi="Times New Roman" w:cs="Times New Roman"/>
                <w:b/>
                <w:bCs/>
                <w:sz w:val="14"/>
                <w:szCs w:val="14"/>
              </w:rPr>
              <w:t xml:space="preserve">No DE ENTREGA: 40 </w:t>
            </w:r>
          </w:p>
        </w:tc>
      </w:tr>
    </w:tbl>
    <w:p w14:paraId="22B7155D" w14:textId="532BCEBA" w:rsidR="00C14369" w:rsidRDefault="00C14369" w:rsidP="00C14369">
      <w:pPr>
        <w:widowControl w:val="0"/>
        <w:autoSpaceDE w:val="0"/>
        <w:autoSpaceDN w:val="0"/>
        <w:adjustRightInd w:val="0"/>
        <w:jc w:val="center"/>
        <w:rPr>
          <w:rFonts w:ascii="Times New Roman" w:hAnsi="Times New Roman" w:cs="Times New Roman"/>
          <w:b/>
          <w:bCs/>
          <w:sz w:val="14"/>
          <w:szCs w:val="14"/>
        </w:rPr>
      </w:pPr>
      <w:r w:rsidRPr="00F44655">
        <w:rPr>
          <w:rFonts w:ascii="Times New Roman" w:hAnsi="Times New Roman" w:cs="Times New Roman"/>
          <w:b/>
          <w:bCs/>
          <w:sz w:val="14"/>
          <w:szCs w:val="14"/>
        </w:rPr>
        <w:t xml:space="preserve">Tasa de </w:t>
      </w:r>
      <w:r w:rsidR="00DD3F75" w:rsidRPr="00F44655">
        <w:rPr>
          <w:rFonts w:ascii="Times New Roman" w:hAnsi="Times New Roman" w:cs="Times New Roman"/>
          <w:b/>
          <w:bCs/>
          <w:sz w:val="14"/>
          <w:szCs w:val="14"/>
        </w:rPr>
        <w:t>Interés</w:t>
      </w:r>
      <w:r w:rsidRPr="00F44655">
        <w:rPr>
          <w:rFonts w:ascii="Times New Roman" w:hAnsi="Times New Roman" w:cs="Times New Roman"/>
          <w:b/>
          <w:bCs/>
          <w:sz w:val="14"/>
          <w:szCs w:val="14"/>
        </w:rPr>
        <w:t xml:space="preserve">: 6% </w:t>
      </w:r>
    </w:p>
    <w:p w14:paraId="70016B88" w14:textId="77777777" w:rsidR="007B1B16" w:rsidRPr="00F44655" w:rsidRDefault="007B1B16" w:rsidP="00C14369">
      <w:pPr>
        <w:widowControl w:val="0"/>
        <w:autoSpaceDE w:val="0"/>
        <w:autoSpaceDN w:val="0"/>
        <w:adjustRightInd w:val="0"/>
        <w:jc w:val="center"/>
        <w:rPr>
          <w:rFonts w:ascii="Times New Roman" w:hAnsi="Times New Roman" w:cs="Times New Roman"/>
          <w:b/>
          <w:bCs/>
          <w:sz w:val="14"/>
          <w:szCs w:val="1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C14369" w:rsidRPr="00F44655" w14:paraId="1F7A8F7F" w14:textId="77777777" w:rsidTr="00C14369">
        <w:tc>
          <w:tcPr>
            <w:tcW w:w="1413" w:type="pct"/>
            <w:vMerge w:val="restart"/>
            <w:tcBorders>
              <w:top w:val="single" w:sz="2" w:space="0" w:color="auto"/>
              <w:left w:val="single" w:sz="2" w:space="0" w:color="auto"/>
              <w:bottom w:val="single" w:sz="2" w:space="0" w:color="auto"/>
              <w:right w:val="single" w:sz="2" w:space="0" w:color="auto"/>
            </w:tcBorders>
          </w:tcPr>
          <w:p w14:paraId="74DB36C5" w14:textId="5485E67A" w:rsidR="00C14369" w:rsidRPr="00F44655" w:rsidRDefault="00A00F6A" w:rsidP="00C1436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C14369" w:rsidRPr="00F44655">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8D10C18" w14:textId="77777777" w:rsidR="00C14369" w:rsidRPr="00F44655" w:rsidRDefault="00C14369" w:rsidP="00C14369">
            <w:pPr>
              <w:widowControl w:val="0"/>
              <w:autoSpaceDE w:val="0"/>
              <w:autoSpaceDN w:val="0"/>
              <w:adjustRightInd w:val="0"/>
              <w:rPr>
                <w:rFonts w:ascii="Times New Roman" w:hAnsi="Times New Roman" w:cs="Times New Roman"/>
                <w:sz w:val="14"/>
                <w:szCs w:val="14"/>
              </w:rPr>
            </w:pPr>
            <w:r w:rsidRPr="00F44655">
              <w:rPr>
                <w:rFonts w:ascii="Times New Roman" w:hAnsi="Times New Roman" w:cs="Times New Roman"/>
                <w:sz w:val="14"/>
                <w:szCs w:val="14"/>
              </w:rPr>
              <w:t xml:space="preserve">Lotes: </w:t>
            </w:r>
          </w:p>
          <w:p w14:paraId="26C9B72F" w14:textId="65D3ECC6" w:rsidR="00C14369" w:rsidRPr="00F44655" w:rsidRDefault="00A00F6A" w:rsidP="00C1436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C14369" w:rsidRPr="00F44655">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3853DF9" w14:textId="77777777" w:rsidR="00C14369" w:rsidRPr="00F44655" w:rsidRDefault="00C14369" w:rsidP="00C14369">
            <w:pPr>
              <w:widowControl w:val="0"/>
              <w:autoSpaceDE w:val="0"/>
              <w:autoSpaceDN w:val="0"/>
              <w:adjustRightInd w:val="0"/>
              <w:rPr>
                <w:rFonts w:ascii="Times New Roman" w:hAnsi="Times New Roman" w:cs="Times New Roman"/>
                <w:sz w:val="14"/>
                <w:szCs w:val="14"/>
              </w:rPr>
            </w:pPr>
          </w:p>
          <w:p w14:paraId="49A74044" w14:textId="77777777" w:rsidR="00C14369" w:rsidRPr="00F44655" w:rsidRDefault="00C14369" w:rsidP="00C14369">
            <w:pPr>
              <w:widowControl w:val="0"/>
              <w:autoSpaceDE w:val="0"/>
              <w:autoSpaceDN w:val="0"/>
              <w:adjustRightInd w:val="0"/>
              <w:rPr>
                <w:rFonts w:ascii="Times New Roman" w:hAnsi="Times New Roman" w:cs="Times New Roman"/>
                <w:sz w:val="14"/>
                <w:szCs w:val="14"/>
              </w:rPr>
            </w:pPr>
            <w:r w:rsidRPr="00F44655">
              <w:rPr>
                <w:rFonts w:ascii="Times New Roman" w:hAnsi="Times New Roman" w:cs="Times New Roman"/>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30593D22" w14:textId="77777777" w:rsidR="00C14369" w:rsidRPr="00F44655" w:rsidRDefault="00C14369" w:rsidP="00C14369">
            <w:pPr>
              <w:widowControl w:val="0"/>
              <w:autoSpaceDE w:val="0"/>
              <w:autoSpaceDN w:val="0"/>
              <w:adjustRightInd w:val="0"/>
              <w:rPr>
                <w:rFonts w:ascii="Times New Roman" w:hAnsi="Times New Roman" w:cs="Times New Roman"/>
                <w:sz w:val="14"/>
                <w:szCs w:val="14"/>
              </w:rPr>
            </w:pPr>
          </w:p>
          <w:p w14:paraId="6A8AFF51" w14:textId="46CFAAAB" w:rsidR="00C14369" w:rsidRPr="00F44655" w:rsidRDefault="00A00F6A" w:rsidP="00C1436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C14369" w:rsidRPr="00F44655">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171A894" w14:textId="77777777" w:rsidR="00C14369" w:rsidRPr="00F44655" w:rsidRDefault="00C14369" w:rsidP="00C14369">
            <w:pPr>
              <w:widowControl w:val="0"/>
              <w:autoSpaceDE w:val="0"/>
              <w:autoSpaceDN w:val="0"/>
              <w:adjustRightInd w:val="0"/>
              <w:rPr>
                <w:rFonts w:ascii="Times New Roman" w:hAnsi="Times New Roman" w:cs="Times New Roman"/>
                <w:sz w:val="14"/>
                <w:szCs w:val="14"/>
              </w:rPr>
            </w:pPr>
          </w:p>
          <w:p w14:paraId="305D3405" w14:textId="6DE99B73" w:rsidR="00C14369" w:rsidRPr="00F44655" w:rsidRDefault="00A00F6A" w:rsidP="00C1436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C14369" w:rsidRPr="00F44655">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2A18035" w14:textId="77777777" w:rsidR="00C14369" w:rsidRPr="00F44655" w:rsidRDefault="00C14369" w:rsidP="00C14369">
            <w:pPr>
              <w:widowControl w:val="0"/>
              <w:autoSpaceDE w:val="0"/>
              <w:autoSpaceDN w:val="0"/>
              <w:adjustRightInd w:val="0"/>
              <w:jc w:val="right"/>
              <w:rPr>
                <w:rFonts w:ascii="Times New Roman" w:hAnsi="Times New Roman" w:cs="Times New Roman"/>
                <w:sz w:val="14"/>
                <w:szCs w:val="14"/>
              </w:rPr>
            </w:pPr>
          </w:p>
          <w:p w14:paraId="08C0234F" w14:textId="77777777" w:rsidR="00C14369" w:rsidRPr="00F44655" w:rsidRDefault="00C14369" w:rsidP="00C14369">
            <w:pPr>
              <w:widowControl w:val="0"/>
              <w:autoSpaceDE w:val="0"/>
              <w:autoSpaceDN w:val="0"/>
              <w:adjustRightInd w:val="0"/>
              <w:jc w:val="right"/>
              <w:rPr>
                <w:rFonts w:ascii="Times New Roman" w:hAnsi="Times New Roman" w:cs="Times New Roman"/>
                <w:sz w:val="14"/>
                <w:szCs w:val="14"/>
              </w:rPr>
            </w:pPr>
            <w:r w:rsidRPr="00F44655">
              <w:rPr>
                <w:rFonts w:ascii="Times New Roman" w:hAnsi="Times New Roman" w:cs="Times New Roman"/>
                <w:sz w:val="14"/>
                <w:szCs w:val="14"/>
              </w:rPr>
              <w:t xml:space="preserve">163.62 </w:t>
            </w:r>
          </w:p>
        </w:tc>
        <w:tc>
          <w:tcPr>
            <w:tcW w:w="359" w:type="pct"/>
            <w:tcBorders>
              <w:top w:val="single" w:sz="2" w:space="0" w:color="auto"/>
              <w:left w:val="single" w:sz="2" w:space="0" w:color="auto"/>
              <w:bottom w:val="single" w:sz="2" w:space="0" w:color="auto"/>
              <w:right w:val="single" w:sz="2" w:space="0" w:color="auto"/>
            </w:tcBorders>
          </w:tcPr>
          <w:p w14:paraId="4E174E10" w14:textId="77777777" w:rsidR="00C14369" w:rsidRPr="00F44655" w:rsidRDefault="00C14369" w:rsidP="00C14369">
            <w:pPr>
              <w:widowControl w:val="0"/>
              <w:autoSpaceDE w:val="0"/>
              <w:autoSpaceDN w:val="0"/>
              <w:adjustRightInd w:val="0"/>
              <w:jc w:val="right"/>
              <w:rPr>
                <w:rFonts w:ascii="Times New Roman" w:hAnsi="Times New Roman" w:cs="Times New Roman"/>
                <w:sz w:val="14"/>
                <w:szCs w:val="14"/>
              </w:rPr>
            </w:pPr>
          </w:p>
          <w:p w14:paraId="6F1AADC4" w14:textId="77777777" w:rsidR="00C14369" w:rsidRPr="00F44655" w:rsidRDefault="00C14369" w:rsidP="00C14369">
            <w:pPr>
              <w:widowControl w:val="0"/>
              <w:autoSpaceDE w:val="0"/>
              <w:autoSpaceDN w:val="0"/>
              <w:adjustRightInd w:val="0"/>
              <w:jc w:val="right"/>
              <w:rPr>
                <w:rFonts w:ascii="Times New Roman" w:hAnsi="Times New Roman" w:cs="Times New Roman"/>
                <w:sz w:val="14"/>
                <w:szCs w:val="14"/>
              </w:rPr>
            </w:pPr>
            <w:r w:rsidRPr="00F44655">
              <w:rPr>
                <w:rFonts w:ascii="Times New Roman" w:hAnsi="Times New Roman" w:cs="Times New Roman"/>
                <w:sz w:val="14"/>
                <w:szCs w:val="14"/>
              </w:rPr>
              <w:t xml:space="preserve">326.21 </w:t>
            </w:r>
          </w:p>
        </w:tc>
        <w:tc>
          <w:tcPr>
            <w:tcW w:w="359" w:type="pct"/>
            <w:tcBorders>
              <w:top w:val="single" w:sz="2" w:space="0" w:color="auto"/>
              <w:left w:val="single" w:sz="2" w:space="0" w:color="auto"/>
              <w:bottom w:val="single" w:sz="2" w:space="0" w:color="auto"/>
              <w:right w:val="single" w:sz="2" w:space="0" w:color="auto"/>
            </w:tcBorders>
          </w:tcPr>
          <w:p w14:paraId="6D8933AF" w14:textId="77777777" w:rsidR="00C14369" w:rsidRPr="00F44655" w:rsidRDefault="00C14369" w:rsidP="00C14369">
            <w:pPr>
              <w:widowControl w:val="0"/>
              <w:autoSpaceDE w:val="0"/>
              <w:autoSpaceDN w:val="0"/>
              <w:adjustRightInd w:val="0"/>
              <w:jc w:val="right"/>
              <w:rPr>
                <w:rFonts w:ascii="Times New Roman" w:hAnsi="Times New Roman" w:cs="Times New Roman"/>
                <w:sz w:val="14"/>
                <w:szCs w:val="14"/>
              </w:rPr>
            </w:pPr>
          </w:p>
          <w:p w14:paraId="4390A79A" w14:textId="77777777" w:rsidR="00C14369" w:rsidRPr="00F44655" w:rsidRDefault="00C14369" w:rsidP="00C14369">
            <w:pPr>
              <w:widowControl w:val="0"/>
              <w:autoSpaceDE w:val="0"/>
              <w:autoSpaceDN w:val="0"/>
              <w:adjustRightInd w:val="0"/>
              <w:jc w:val="right"/>
              <w:rPr>
                <w:rFonts w:ascii="Times New Roman" w:hAnsi="Times New Roman" w:cs="Times New Roman"/>
                <w:sz w:val="14"/>
                <w:szCs w:val="14"/>
              </w:rPr>
            </w:pPr>
            <w:r w:rsidRPr="00F44655">
              <w:rPr>
                <w:rFonts w:ascii="Times New Roman" w:hAnsi="Times New Roman" w:cs="Times New Roman"/>
                <w:sz w:val="14"/>
                <w:szCs w:val="14"/>
              </w:rPr>
              <w:t xml:space="preserve">2854.34 </w:t>
            </w:r>
          </w:p>
        </w:tc>
      </w:tr>
      <w:tr w:rsidR="00C14369" w:rsidRPr="00F44655" w14:paraId="683F133C" w14:textId="77777777" w:rsidTr="00C14369">
        <w:tc>
          <w:tcPr>
            <w:tcW w:w="1413" w:type="pct"/>
            <w:vMerge/>
            <w:tcBorders>
              <w:top w:val="single" w:sz="2" w:space="0" w:color="auto"/>
              <w:left w:val="single" w:sz="2" w:space="0" w:color="auto"/>
              <w:bottom w:val="single" w:sz="2" w:space="0" w:color="auto"/>
              <w:right w:val="single" w:sz="2" w:space="0" w:color="auto"/>
            </w:tcBorders>
          </w:tcPr>
          <w:p w14:paraId="3BDFB8BA" w14:textId="77777777" w:rsidR="00C14369" w:rsidRPr="00F44655" w:rsidRDefault="00C14369" w:rsidP="00C14369">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0BE9D40" w14:textId="77777777" w:rsidR="00C14369" w:rsidRPr="00F44655" w:rsidRDefault="00C14369" w:rsidP="00C14369">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BA36661" w14:textId="77777777" w:rsidR="00C14369" w:rsidRPr="00F44655" w:rsidRDefault="00C14369" w:rsidP="00C14369">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69B980A" w14:textId="77777777" w:rsidR="00C14369" w:rsidRPr="00F44655" w:rsidRDefault="00C14369" w:rsidP="00C14369">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A249AC3" w14:textId="77777777" w:rsidR="00C14369" w:rsidRPr="00F44655" w:rsidRDefault="00C14369" w:rsidP="00C14369">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9521098" w14:textId="77777777" w:rsidR="00C14369" w:rsidRPr="00F44655" w:rsidRDefault="00C14369" w:rsidP="00C14369">
            <w:pPr>
              <w:widowControl w:val="0"/>
              <w:autoSpaceDE w:val="0"/>
              <w:autoSpaceDN w:val="0"/>
              <w:adjustRightInd w:val="0"/>
              <w:jc w:val="right"/>
              <w:rPr>
                <w:rFonts w:ascii="Times New Roman" w:hAnsi="Times New Roman" w:cs="Times New Roman"/>
                <w:sz w:val="14"/>
                <w:szCs w:val="14"/>
              </w:rPr>
            </w:pPr>
            <w:r w:rsidRPr="00F44655">
              <w:rPr>
                <w:rFonts w:ascii="Times New Roman" w:hAnsi="Times New Roman" w:cs="Times New Roman"/>
                <w:sz w:val="14"/>
                <w:szCs w:val="14"/>
              </w:rPr>
              <w:t xml:space="preserve">163.62 </w:t>
            </w:r>
          </w:p>
        </w:tc>
        <w:tc>
          <w:tcPr>
            <w:tcW w:w="359" w:type="pct"/>
            <w:tcBorders>
              <w:top w:val="single" w:sz="2" w:space="0" w:color="auto"/>
              <w:left w:val="single" w:sz="2" w:space="0" w:color="auto"/>
              <w:bottom w:val="single" w:sz="2" w:space="0" w:color="auto"/>
              <w:right w:val="single" w:sz="2" w:space="0" w:color="auto"/>
            </w:tcBorders>
          </w:tcPr>
          <w:p w14:paraId="6C536451" w14:textId="77777777" w:rsidR="00C14369" w:rsidRPr="00F44655" w:rsidRDefault="00C14369" w:rsidP="00C14369">
            <w:pPr>
              <w:widowControl w:val="0"/>
              <w:autoSpaceDE w:val="0"/>
              <w:autoSpaceDN w:val="0"/>
              <w:adjustRightInd w:val="0"/>
              <w:jc w:val="right"/>
              <w:rPr>
                <w:rFonts w:ascii="Times New Roman" w:hAnsi="Times New Roman" w:cs="Times New Roman"/>
                <w:sz w:val="14"/>
                <w:szCs w:val="14"/>
              </w:rPr>
            </w:pPr>
            <w:r w:rsidRPr="00F44655">
              <w:rPr>
                <w:rFonts w:ascii="Times New Roman" w:hAnsi="Times New Roman" w:cs="Times New Roman"/>
                <w:sz w:val="14"/>
                <w:szCs w:val="14"/>
              </w:rPr>
              <w:t xml:space="preserve">326.21 </w:t>
            </w:r>
          </w:p>
        </w:tc>
        <w:tc>
          <w:tcPr>
            <w:tcW w:w="359" w:type="pct"/>
            <w:tcBorders>
              <w:top w:val="single" w:sz="2" w:space="0" w:color="auto"/>
              <w:left w:val="single" w:sz="2" w:space="0" w:color="auto"/>
              <w:bottom w:val="single" w:sz="2" w:space="0" w:color="auto"/>
              <w:right w:val="single" w:sz="2" w:space="0" w:color="auto"/>
            </w:tcBorders>
          </w:tcPr>
          <w:p w14:paraId="563C741B" w14:textId="77777777" w:rsidR="00C14369" w:rsidRPr="00F44655" w:rsidRDefault="00C14369" w:rsidP="00C14369">
            <w:pPr>
              <w:widowControl w:val="0"/>
              <w:autoSpaceDE w:val="0"/>
              <w:autoSpaceDN w:val="0"/>
              <w:adjustRightInd w:val="0"/>
              <w:jc w:val="right"/>
              <w:rPr>
                <w:rFonts w:ascii="Times New Roman" w:hAnsi="Times New Roman" w:cs="Times New Roman"/>
                <w:sz w:val="14"/>
                <w:szCs w:val="14"/>
              </w:rPr>
            </w:pPr>
            <w:r w:rsidRPr="00F44655">
              <w:rPr>
                <w:rFonts w:ascii="Times New Roman" w:hAnsi="Times New Roman" w:cs="Times New Roman"/>
                <w:sz w:val="14"/>
                <w:szCs w:val="14"/>
              </w:rPr>
              <w:t xml:space="preserve">2854.34 </w:t>
            </w:r>
          </w:p>
        </w:tc>
      </w:tr>
      <w:tr w:rsidR="00C14369" w:rsidRPr="00F44655" w14:paraId="12C33FB7" w14:textId="77777777" w:rsidTr="00C14369">
        <w:tc>
          <w:tcPr>
            <w:tcW w:w="1413" w:type="pct"/>
            <w:vMerge/>
            <w:tcBorders>
              <w:top w:val="single" w:sz="2" w:space="0" w:color="auto"/>
              <w:left w:val="single" w:sz="2" w:space="0" w:color="auto"/>
              <w:bottom w:val="single" w:sz="2" w:space="0" w:color="auto"/>
              <w:right w:val="single" w:sz="2" w:space="0" w:color="auto"/>
            </w:tcBorders>
          </w:tcPr>
          <w:p w14:paraId="56D1E66C" w14:textId="77777777" w:rsidR="00C14369" w:rsidRPr="00F44655" w:rsidRDefault="00C14369" w:rsidP="00C14369">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D81A037" w14:textId="5B935869" w:rsidR="00C14369" w:rsidRPr="00F44655" w:rsidRDefault="00DD3F75" w:rsidP="00C14369">
            <w:pPr>
              <w:widowControl w:val="0"/>
              <w:autoSpaceDE w:val="0"/>
              <w:autoSpaceDN w:val="0"/>
              <w:adjustRightInd w:val="0"/>
              <w:jc w:val="center"/>
              <w:rPr>
                <w:rFonts w:ascii="Times New Roman" w:hAnsi="Times New Roman" w:cs="Times New Roman"/>
                <w:b/>
                <w:bCs/>
                <w:sz w:val="14"/>
                <w:szCs w:val="14"/>
              </w:rPr>
            </w:pPr>
            <w:r w:rsidRPr="00F44655">
              <w:rPr>
                <w:rFonts w:ascii="Times New Roman" w:hAnsi="Times New Roman" w:cs="Times New Roman"/>
                <w:b/>
                <w:bCs/>
                <w:sz w:val="14"/>
                <w:szCs w:val="14"/>
              </w:rPr>
              <w:t>Área</w:t>
            </w:r>
            <w:r w:rsidR="00C14369" w:rsidRPr="00F44655">
              <w:rPr>
                <w:rFonts w:ascii="Times New Roman" w:hAnsi="Times New Roman" w:cs="Times New Roman"/>
                <w:b/>
                <w:bCs/>
                <w:sz w:val="14"/>
                <w:szCs w:val="14"/>
              </w:rPr>
              <w:t xml:space="preserve"> Total: 163.62 </w:t>
            </w:r>
          </w:p>
          <w:p w14:paraId="00EC35CD" w14:textId="77777777" w:rsidR="00C14369" w:rsidRPr="00F44655" w:rsidRDefault="00C14369" w:rsidP="00C14369">
            <w:pPr>
              <w:widowControl w:val="0"/>
              <w:autoSpaceDE w:val="0"/>
              <w:autoSpaceDN w:val="0"/>
              <w:adjustRightInd w:val="0"/>
              <w:jc w:val="center"/>
              <w:rPr>
                <w:rFonts w:ascii="Times New Roman" w:hAnsi="Times New Roman" w:cs="Times New Roman"/>
                <w:b/>
                <w:bCs/>
                <w:sz w:val="14"/>
                <w:szCs w:val="14"/>
              </w:rPr>
            </w:pPr>
            <w:r w:rsidRPr="00F44655">
              <w:rPr>
                <w:rFonts w:ascii="Times New Roman" w:hAnsi="Times New Roman" w:cs="Times New Roman"/>
                <w:b/>
                <w:bCs/>
                <w:sz w:val="14"/>
                <w:szCs w:val="14"/>
              </w:rPr>
              <w:t xml:space="preserve"> Valor Total ($): 326.21 </w:t>
            </w:r>
          </w:p>
          <w:p w14:paraId="00D8A875" w14:textId="77777777" w:rsidR="00C14369" w:rsidRPr="00F44655" w:rsidRDefault="00C14369" w:rsidP="00C14369">
            <w:pPr>
              <w:widowControl w:val="0"/>
              <w:autoSpaceDE w:val="0"/>
              <w:autoSpaceDN w:val="0"/>
              <w:adjustRightInd w:val="0"/>
              <w:jc w:val="center"/>
              <w:rPr>
                <w:rFonts w:ascii="Times New Roman" w:hAnsi="Times New Roman" w:cs="Times New Roman"/>
                <w:b/>
                <w:bCs/>
                <w:sz w:val="14"/>
                <w:szCs w:val="14"/>
              </w:rPr>
            </w:pPr>
            <w:r w:rsidRPr="00F44655">
              <w:rPr>
                <w:rFonts w:ascii="Times New Roman" w:hAnsi="Times New Roman" w:cs="Times New Roman"/>
                <w:b/>
                <w:bCs/>
                <w:sz w:val="14"/>
                <w:szCs w:val="14"/>
              </w:rPr>
              <w:t xml:space="preserve"> Valor Total (¢): 2854.34 </w:t>
            </w:r>
          </w:p>
        </w:tc>
      </w:tr>
    </w:tbl>
    <w:p w14:paraId="676FF8B9" w14:textId="77777777" w:rsidR="00C14369" w:rsidRPr="00F44655" w:rsidRDefault="00C14369" w:rsidP="00C14369">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C14369" w:rsidRPr="00F44655" w14:paraId="0BD78664" w14:textId="77777777" w:rsidTr="00C14369">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DA5CD53" w14:textId="77777777" w:rsidR="00C14369" w:rsidRPr="00F44655" w:rsidRDefault="00C14369" w:rsidP="00C14369">
            <w:pPr>
              <w:widowControl w:val="0"/>
              <w:autoSpaceDE w:val="0"/>
              <w:autoSpaceDN w:val="0"/>
              <w:adjustRightInd w:val="0"/>
              <w:jc w:val="center"/>
              <w:rPr>
                <w:rFonts w:ascii="Times New Roman" w:hAnsi="Times New Roman" w:cs="Times New Roman"/>
                <w:b/>
                <w:bCs/>
                <w:sz w:val="14"/>
                <w:szCs w:val="14"/>
              </w:rPr>
            </w:pPr>
            <w:r w:rsidRPr="00F44655">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CC2D1E6" w14:textId="77777777" w:rsidR="00C14369" w:rsidRPr="00F44655" w:rsidRDefault="00C14369" w:rsidP="00C14369">
            <w:pPr>
              <w:widowControl w:val="0"/>
              <w:autoSpaceDE w:val="0"/>
              <w:autoSpaceDN w:val="0"/>
              <w:adjustRightInd w:val="0"/>
              <w:jc w:val="center"/>
              <w:rPr>
                <w:rFonts w:ascii="Times New Roman" w:hAnsi="Times New Roman" w:cs="Times New Roman"/>
                <w:b/>
                <w:bCs/>
                <w:sz w:val="14"/>
                <w:szCs w:val="14"/>
              </w:rPr>
            </w:pPr>
            <w:r w:rsidRPr="00F44655">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8FB6237" w14:textId="77777777" w:rsidR="00C14369" w:rsidRPr="00F44655" w:rsidRDefault="00C14369" w:rsidP="00C14369">
            <w:pPr>
              <w:widowControl w:val="0"/>
              <w:autoSpaceDE w:val="0"/>
              <w:autoSpaceDN w:val="0"/>
              <w:adjustRightInd w:val="0"/>
              <w:jc w:val="right"/>
              <w:rPr>
                <w:rFonts w:ascii="Times New Roman" w:hAnsi="Times New Roman" w:cs="Times New Roman"/>
                <w:b/>
                <w:bCs/>
                <w:sz w:val="14"/>
                <w:szCs w:val="14"/>
              </w:rPr>
            </w:pPr>
            <w:r w:rsidRPr="00F44655">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EF37C9F" w14:textId="77777777" w:rsidR="00C14369" w:rsidRPr="00F44655" w:rsidRDefault="00C14369" w:rsidP="00C14369">
            <w:pPr>
              <w:widowControl w:val="0"/>
              <w:autoSpaceDE w:val="0"/>
              <w:autoSpaceDN w:val="0"/>
              <w:adjustRightInd w:val="0"/>
              <w:jc w:val="right"/>
              <w:rPr>
                <w:rFonts w:ascii="Times New Roman" w:hAnsi="Times New Roman" w:cs="Times New Roman"/>
                <w:b/>
                <w:bCs/>
                <w:sz w:val="14"/>
                <w:szCs w:val="14"/>
              </w:rPr>
            </w:pPr>
            <w:r w:rsidRPr="00F44655">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E00B2C8" w14:textId="77777777" w:rsidR="00C14369" w:rsidRPr="00F44655" w:rsidRDefault="00C14369" w:rsidP="00C14369">
            <w:pPr>
              <w:widowControl w:val="0"/>
              <w:autoSpaceDE w:val="0"/>
              <w:autoSpaceDN w:val="0"/>
              <w:adjustRightInd w:val="0"/>
              <w:jc w:val="right"/>
              <w:rPr>
                <w:rFonts w:ascii="Times New Roman" w:hAnsi="Times New Roman" w:cs="Times New Roman"/>
                <w:b/>
                <w:bCs/>
                <w:sz w:val="14"/>
                <w:szCs w:val="14"/>
              </w:rPr>
            </w:pPr>
            <w:r w:rsidRPr="00F44655">
              <w:rPr>
                <w:rFonts w:ascii="Times New Roman" w:hAnsi="Times New Roman" w:cs="Times New Roman"/>
                <w:b/>
                <w:bCs/>
                <w:sz w:val="14"/>
                <w:szCs w:val="14"/>
              </w:rPr>
              <w:t xml:space="preserve">0 </w:t>
            </w:r>
          </w:p>
        </w:tc>
      </w:tr>
      <w:tr w:rsidR="00C14369" w:rsidRPr="00F44655" w14:paraId="41B37509" w14:textId="77777777" w:rsidTr="00C14369">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64B54BC" w14:textId="77777777" w:rsidR="00C14369" w:rsidRPr="00F44655" w:rsidRDefault="00C14369" w:rsidP="00C14369">
            <w:pPr>
              <w:widowControl w:val="0"/>
              <w:autoSpaceDE w:val="0"/>
              <w:autoSpaceDN w:val="0"/>
              <w:adjustRightInd w:val="0"/>
              <w:jc w:val="center"/>
              <w:rPr>
                <w:rFonts w:ascii="Times New Roman" w:hAnsi="Times New Roman" w:cs="Times New Roman"/>
                <w:b/>
                <w:bCs/>
                <w:sz w:val="14"/>
                <w:szCs w:val="14"/>
              </w:rPr>
            </w:pPr>
            <w:r w:rsidRPr="00F44655">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2FEA927" w14:textId="77777777" w:rsidR="00C14369" w:rsidRPr="00F44655" w:rsidRDefault="00C14369" w:rsidP="00C14369">
            <w:pPr>
              <w:widowControl w:val="0"/>
              <w:autoSpaceDE w:val="0"/>
              <w:autoSpaceDN w:val="0"/>
              <w:adjustRightInd w:val="0"/>
              <w:jc w:val="center"/>
              <w:rPr>
                <w:rFonts w:ascii="Times New Roman" w:hAnsi="Times New Roman" w:cs="Times New Roman"/>
                <w:b/>
                <w:bCs/>
                <w:sz w:val="14"/>
                <w:szCs w:val="14"/>
              </w:rPr>
            </w:pPr>
            <w:r w:rsidRPr="00F44655">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EAC3CD9" w14:textId="77777777" w:rsidR="00C14369" w:rsidRPr="00F44655" w:rsidRDefault="00C14369" w:rsidP="00C14369">
            <w:pPr>
              <w:widowControl w:val="0"/>
              <w:autoSpaceDE w:val="0"/>
              <w:autoSpaceDN w:val="0"/>
              <w:adjustRightInd w:val="0"/>
              <w:jc w:val="right"/>
              <w:rPr>
                <w:rFonts w:ascii="Times New Roman" w:hAnsi="Times New Roman" w:cs="Times New Roman"/>
                <w:b/>
                <w:bCs/>
                <w:sz w:val="14"/>
                <w:szCs w:val="14"/>
              </w:rPr>
            </w:pPr>
            <w:r w:rsidRPr="00F44655">
              <w:rPr>
                <w:rFonts w:ascii="Times New Roman" w:hAnsi="Times New Roman" w:cs="Times New Roman"/>
                <w:b/>
                <w:bCs/>
                <w:sz w:val="14"/>
                <w:szCs w:val="14"/>
              </w:rPr>
              <w:t xml:space="preserve">163.62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0A71817" w14:textId="77777777" w:rsidR="00C14369" w:rsidRPr="00F44655" w:rsidRDefault="00C14369" w:rsidP="00C14369">
            <w:pPr>
              <w:widowControl w:val="0"/>
              <w:autoSpaceDE w:val="0"/>
              <w:autoSpaceDN w:val="0"/>
              <w:adjustRightInd w:val="0"/>
              <w:jc w:val="right"/>
              <w:rPr>
                <w:rFonts w:ascii="Times New Roman" w:hAnsi="Times New Roman" w:cs="Times New Roman"/>
                <w:b/>
                <w:bCs/>
                <w:sz w:val="14"/>
                <w:szCs w:val="14"/>
              </w:rPr>
            </w:pPr>
            <w:r w:rsidRPr="00F44655">
              <w:rPr>
                <w:rFonts w:ascii="Times New Roman" w:hAnsi="Times New Roman" w:cs="Times New Roman"/>
                <w:b/>
                <w:bCs/>
                <w:sz w:val="14"/>
                <w:szCs w:val="14"/>
              </w:rPr>
              <w:t xml:space="preserve">326.21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553FA3B" w14:textId="77777777" w:rsidR="00C14369" w:rsidRPr="00F44655" w:rsidRDefault="00C14369" w:rsidP="00C14369">
            <w:pPr>
              <w:widowControl w:val="0"/>
              <w:autoSpaceDE w:val="0"/>
              <w:autoSpaceDN w:val="0"/>
              <w:adjustRightInd w:val="0"/>
              <w:jc w:val="right"/>
              <w:rPr>
                <w:rFonts w:ascii="Times New Roman" w:hAnsi="Times New Roman" w:cs="Times New Roman"/>
                <w:b/>
                <w:bCs/>
                <w:sz w:val="14"/>
                <w:szCs w:val="14"/>
              </w:rPr>
            </w:pPr>
            <w:r w:rsidRPr="00F44655">
              <w:rPr>
                <w:rFonts w:ascii="Times New Roman" w:hAnsi="Times New Roman" w:cs="Times New Roman"/>
                <w:b/>
                <w:bCs/>
                <w:sz w:val="14"/>
                <w:szCs w:val="14"/>
              </w:rPr>
              <w:t xml:space="preserve">2854.34 </w:t>
            </w:r>
          </w:p>
        </w:tc>
      </w:tr>
    </w:tbl>
    <w:p w14:paraId="214684C1" w14:textId="77777777" w:rsidR="007B1B16" w:rsidRDefault="007B1B16" w:rsidP="003C4EDC">
      <w:pPr>
        <w:pStyle w:val="Prrafodelista"/>
        <w:ind w:left="0"/>
        <w:jc w:val="both"/>
        <w:rPr>
          <w:rFonts w:ascii="Museo Sans 300" w:hAnsi="Museo Sans 300"/>
          <w:b/>
          <w:bCs/>
          <w:color w:val="000000" w:themeColor="text1"/>
          <w:sz w:val="24"/>
          <w:szCs w:val="24"/>
          <w:u w:val="single"/>
          <w:lang w:val="es-ES"/>
        </w:rPr>
      </w:pPr>
    </w:p>
    <w:p w14:paraId="7AB1421C" w14:textId="154C26CA" w:rsidR="00A2698C" w:rsidRPr="003C4EDC" w:rsidRDefault="00C14369" w:rsidP="003C4EDC">
      <w:pPr>
        <w:pStyle w:val="Prrafodelista"/>
        <w:ind w:left="0"/>
        <w:jc w:val="both"/>
        <w:rPr>
          <w:rFonts w:ascii="Museo Sans 300" w:hAnsi="Museo Sans 300"/>
          <w:sz w:val="24"/>
          <w:szCs w:val="24"/>
        </w:rPr>
      </w:pPr>
      <w:r w:rsidRPr="003C4EDC">
        <w:rPr>
          <w:rFonts w:ascii="Museo Sans 300" w:hAnsi="Museo Sans 300"/>
          <w:b/>
          <w:bCs/>
          <w:color w:val="000000" w:themeColor="text1"/>
          <w:sz w:val="24"/>
          <w:szCs w:val="24"/>
          <w:u w:val="single"/>
          <w:lang w:val="es-ES"/>
        </w:rPr>
        <w:t>SEGUNDO</w:t>
      </w:r>
      <w:r w:rsidRPr="003C4EDC">
        <w:rPr>
          <w:rFonts w:ascii="Museo Sans 300" w:hAnsi="Museo Sans 300"/>
          <w:b/>
          <w:bCs/>
          <w:color w:val="000000" w:themeColor="text1"/>
          <w:sz w:val="24"/>
          <w:szCs w:val="24"/>
          <w:lang w:val="es-ES"/>
        </w:rPr>
        <w:t>:</w:t>
      </w:r>
      <w:r w:rsidRPr="003C4EDC">
        <w:rPr>
          <w:rFonts w:ascii="Museo Sans 300" w:hAnsi="Museo Sans 300"/>
          <w:bCs/>
          <w:color w:val="000000" w:themeColor="text1"/>
          <w:sz w:val="24"/>
          <w:szCs w:val="24"/>
          <w:lang w:val="es-ES"/>
        </w:rPr>
        <w:t xml:space="preserve"> Advertir a la solicitante, a través de una cláusula especial en las escritura de compraventa </w:t>
      </w:r>
      <w:commentRangeStart w:id="16"/>
      <w:r w:rsidRPr="003C4EDC">
        <w:rPr>
          <w:rFonts w:ascii="Museo Sans 300" w:hAnsi="Museo Sans 300"/>
          <w:bCs/>
          <w:color w:val="000000" w:themeColor="text1"/>
          <w:sz w:val="24"/>
          <w:szCs w:val="24"/>
          <w:lang w:val="es-ES"/>
        </w:rPr>
        <w:t>d</w:t>
      </w:r>
      <w:r w:rsidRPr="00981F76">
        <w:rPr>
          <w:rFonts w:ascii="Museo Sans 300" w:hAnsi="Museo Sans 300"/>
          <w:bCs/>
          <w:sz w:val="24"/>
          <w:szCs w:val="24"/>
          <w:lang w:val="es-ES"/>
        </w:rPr>
        <w:t>el</w:t>
      </w:r>
      <w:r w:rsidRPr="003C4EDC">
        <w:rPr>
          <w:rFonts w:ascii="Museo Sans 300" w:hAnsi="Museo Sans 300"/>
          <w:bCs/>
          <w:color w:val="000000" w:themeColor="text1"/>
          <w:sz w:val="24"/>
          <w:szCs w:val="24"/>
          <w:lang w:val="es-ES"/>
        </w:rPr>
        <w:t xml:space="preserve"> </w:t>
      </w:r>
      <w:commentRangeEnd w:id="16"/>
      <w:r w:rsidRPr="003C4EDC">
        <w:rPr>
          <w:rStyle w:val="Refdecomentario"/>
          <w:rFonts w:ascii="Museo Sans 300" w:eastAsiaTheme="minorEastAsia" w:hAnsi="Museo Sans 300"/>
          <w:sz w:val="24"/>
          <w:szCs w:val="24"/>
          <w:lang w:eastAsia="es-SV"/>
        </w:rPr>
        <w:commentReference w:id="16"/>
      </w:r>
      <w:r w:rsidRPr="003C4EDC">
        <w:rPr>
          <w:rFonts w:ascii="Museo Sans 300" w:hAnsi="Museo Sans 300"/>
          <w:bCs/>
          <w:color w:val="000000" w:themeColor="text1"/>
          <w:sz w:val="24"/>
          <w:szCs w:val="24"/>
          <w:lang w:val="es-ES"/>
        </w:rPr>
        <w:t xml:space="preserve">inmueble, que deberá cumplir con las medidas ambientales relacionadas en </w:t>
      </w:r>
      <w:r w:rsidR="003C4EDC" w:rsidRPr="003C4EDC">
        <w:rPr>
          <w:rFonts w:ascii="Museo Sans 300" w:hAnsi="Museo Sans 300"/>
          <w:bCs/>
          <w:color w:val="000000" w:themeColor="text1"/>
          <w:sz w:val="24"/>
          <w:szCs w:val="24"/>
          <w:lang w:val="es-ES"/>
        </w:rPr>
        <w:t xml:space="preserve">el considerando III del presente punto de acta. </w:t>
      </w:r>
      <w:r w:rsidR="00A2698C" w:rsidRPr="003C4EDC">
        <w:rPr>
          <w:rFonts w:ascii="Museo Sans 300" w:hAnsi="Museo Sans 300"/>
          <w:b/>
          <w:color w:val="000000" w:themeColor="text1"/>
          <w:sz w:val="24"/>
          <w:szCs w:val="24"/>
          <w:u w:val="single"/>
          <w:lang w:eastAsia="es-ES"/>
        </w:rPr>
        <w:t>TERCERO</w:t>
      </w:r>
      <w:r w:rsidR="00A2698C" w:rsidRPr="003C4EDC">
        <w:rPr>
          <w:rFonts w:ascii="Museo Sans 300" w:hAnsi="Museo Sans 300"/>
          <w:b/>
          <w:bCs/>
          <w:color w:val="000000" w:themeColor="text1"/>
          <w:sz w:val="24"/>
          <w:szCs w:val="24"/>
          <w:u w:val="single"/>
        </w:rPr>
        <w:t>:</w:t>
      </w:r>
      <w:r w:rsidR="00A2698C" w:rsidRPr="003C4EDC">
        <w:rPr>
          <w:rFonts w:ascii="Museo Sans 300" w:hAnsi="Museo Sans 300"/>
          <w:bCs/>
          <w:color w:val="000000" w:themeColor="text1"/>
          <w:sz w:val="24"/>
          <w:szCs w:val="24"/>
          <w:lang w:val="es-ES_tradnl"/>
        </w:rPr>
        <w:t xml:space="preserve"> </w:t>
      </w:r>
      <w:r w:rsidR="00A2698C" w:rsidRPr="003C4EDC">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w:t>
      </w:r>
      <w:r w:rsidR="00A2698C" w:rsidRPr="00146F75">
        <w:rPr>
          <w:rFonts w:ascii="Museo Sans 300" w:hAnsi="Museo Sans 300"/>
          <w:sz w:val="24"/>
          <w:szCs w:val="24"/>
        </w:rPr>
        <w:t xml:space="preserve"> 2 de diciembre del año 1999.</w:t>
      </w:r>
      <w:r w:rsidR="00A2698C">
        <w:rPr>
          <w:rFonts w:ascii="Museo Sans 300" w:hAnsi="Museo Sans 300"/>
          <w:sz w:val="24"/>
          <w:szCs w:val="24"/>
        </w:rPr>
        <w:t xml:space="preserve"> </w:t>
      </w:r>
      <w:r w:rsidR="00A2698C">
        <w:rPr>
          <w:rFonts w:ascii="Museo Sans 300" w:hAnsi="Museo Sans 300" w:cs="Arial"/>
          <w:b/>
          <w:sz w:val="24"/>
          <w:szCs w:val="24"/>
          <w:u w:val="single"/>
        </w:rPr>
        <w:t>CUART</w:t>
      </w:r>
      <w:r w:rsidR="00A2698C" w:rsidRPr="00223E74">
        <w:rPr>
          <w:rFonts w:ascii="Museo Sans 300" w:hAnsi="Museo Sans 300"/>
          <w:b/>
          <w:color w:val="000000" w:themeColor="text1"/>
          <w:sz w:val="24"/>
          <w:szCs w:val="24"/>
          <w:u w:val="single"/>
        </w:rPr>
        <w:t>O:</w:t>
      </w:r>
      <w:r w:rsidR="00A2698C" w:rsidRPr="00146F75">
        <w:rPr>
          <w:rFonts w:ascii="Museo Sans 300" w:hAnsi="Museo Sans 300"/>
          <w:color w:val="000000" w:themeColor="text1"/>
          <w:sz w:val="24"/>
          <w:szCs w:val="24"/>
        </w:rPr>
        <w:t xml:space="preserve"> </w:t>
      </w:r>
      <w:r w:rsidR="00A2698C"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A2698C">
        <w:rPr>
          <w:rFonts w:ascii="Museo Sans 300" w:eastAsia="Times New Roman" w:hAnsi="Museo Sans 300" w:cs="Times New Roman"/>
          <w:b/>
          <w:color w:val="000000" w:themeColor="text1"/>
          <w:sz w:val="24"/>
          <w:szCs w:val="24"/>
          <w:u w:val="single"/>
          <w:lang w:eastAsia="es-ES"/>
        </w:rPr>
        <w:t>QUIN</w:t>
      </w:r>
      <w:r w:rsidR="00A2698C" w:rsidRPr="00146F75">
        <w:rPr>
          <w:rFonts w:ascii="Museo Sans 300" w:eastAsia="Times New Roman" w:hAnsi="Museo Sans 300" w:cs="Times New Roman"/>
          <w:b/>
          <w:color w:val="000000" w:themeColor="text1"/>
          <w:sz w:val="24"/>
          <w:szCs w:val="24"/>
          <w:u w:val="single"/>
          <w:lang w:eastAsia="es-ES"/>
        </w:rPr>
        <w:t>TO:</w:t>
      </w:r>
      <w:r w:rsidR="00A2698C" w:rsidRPr="00146F75">
        <w:rPr>
          <w:rFonts w:ascii="Museo Sans 300" w:hAnsi="Museo Sans 300"/>
          <w:sz w:val="24"/>
          <w:szCs w:val="24"/>
        </w:rPr>
        <w:t xml:space="preserve"> Autorizar a la Gerencia Legal para que a través del Departame</w:t>
      </w:r>
      <w:r w:rsidR="00A2698C">
        <w:rPr>
          <w:rFonts w:ascii="Museo Sans 300" w:hAnsi="Museo Sans 300"/>
          <w:sz w:val="24"/>
          <w:szCs w:val="24"/>
        </w:rPr>
        <w:t>nto de Escrituración elabore la respectiva escritura</w:t>
      </w:r>
      <w:r w:rsidR="00A2698C" w:rsidRPr="00146F75">
        <w:rPr>
          <w:rFonts w:ascii="Museo Sans 300" w:hAnsi="Museo Sans 300"/>
          <w:sz w:val="24"/>
          <w:szCs w:val="24"/>
        </w:rPr>
        <w:t xml:space="preserve"> y del Departamento de Registro para que realice lo</w:t>
      </w:r>
      <w:r w:rsidR="00A2698C">
        <w:rPr>
          <w:rFonts w:ascii="Museo Sans 300" w:hAnsi="Museo Sans 300"/>
          <w:sz w:val="24"/>
          <w:szCs w:val="24"/>
        </w:rPr>
        <w:t>s trámites de inscripción de la misma</w:t>
      </w:r>
      <w:r w:rsidR="00A2698C" w:rsidRPr="00146F75">
        <w:rPr>
          <w:rFonts w:ascii="Museo Sans 300" w:hAnsi="Museo Sans 300"/>
          <w:sz w:val="24"/>
          <w:szCs w:val="24"/>
        </w:rPr>
        <w:t xml:space="preserve">. </w:t>
      </w:r>
      <w:r w:rsidR="00A2698C">
        <w:rPr>
          <w:rFonts w:ascii="Museo Sans 300" w:hAnsi="Museo Sans 300"/>
          <w:b/>
          <w:color w:val="000000" w:themeColor="text1"/>
          <w:sz w:val="24"/>
          <w:szCs w:val="24"/>
          <w:u w:val="single"/>
          <w:lang w:val="es-ES"/>
        </w:rPr>
        <w:t>SEXT</w:t>
      </w:r>
      <w:r w:rsidR="00A2698C" w:rsidRPr="00146F75">
        <w:rPr>
          <w:rFonts w:ascii="Museo Sans 300" w:hAnsi="Museo Sans 300"/>
          <w:b/>
          <w:color w:val="000000" w:themeColor="text1"/>
          <w:sz w:val="24"/>
          <w:szCs w:val="24"/>
          <w:u w:val="single"/>
        </w:rPr>
        <w:t>O:</w:t>
      </w:r>
      <w:r w:rsidR="00A2698C" w:rsidRPr="00146F75">
        <w:rPr>
          <w:rFonts w:ascii="Museo Sans 300" w:hAnsi="Museo Sans 300"/>
          <w:b/>
          <w:color w:val="000000" w:themeColor="text1"/>
          <w:sz w:val="24"/>
          <w:szCs w:val="24"/>
          <w:lang w:eastAsia="es-ES"/>
        </w:rPr>
        <w:t xml:space="preserve"> </w:t>
      </w:r>
      <w:r w:rsidR="00A2698C" w:rsidRPr="00146F75">
        <w:rPr>
          <w:rFonts w:ascii="Museo Sans 300" w:hAnsi="Museo Sans 300"/>
          <w:sz w:val="24"/>
          <w:szCs w:val="24"/>
        </w:rPr>
        <w:t>Facultar al señor Presidente para que por sí, o por medio de Apoderado Especial, c</w:t>
      </w:r>
      <w:r w:rsidR="00A2698C">
        <w:rPr>
          <w:rFonts w:ascii="Museo Sans 300" w:hAnsi="Museo Sans 300"/>
          <w:sz w:val="24"/>
          <w:szCs w:val="24"/>
        </w:rPr>
        <w:t>omparezca al otorgamiento de la correspondiente escritura</w:t>
      </w:r>
      <w:r w:rsidR="00A2698C" w:rsidRPr="00146F75">
        <w:rPr>
          <w:rFonts w:ascii="Museo Sans 300" w:hAnsi="Museo Sans 300"/>
          <w:sz w:val="24"/>
          <w:szCs w:val="24"/>
        </w:rPr>
        <w:t>. Este Acuerdo, queda aprobado y ratificado</w:t>
      </w:r>
      <w:r w:rsidR="00A2698C" w:rsidRPr="00146F75">
        <w:rPr>
          <w:rFonts w:ascii="Museo Sans 300" w:hAnsi="Museo Sans 300"/>
          <w:sz w:val="24"/>
          <w:szCs w:val="24"/>
          <w:lang w:eastAsia="es-ES"/>
        </w:rPr>
        <w:t>. NOTIFÍQUESE. “””””</w:t>
      </w:r>
    </w:p>
    <w:p w14:paraId="6F84C6FF" w14:textId="77777777" w:rsidR="00A2698C" w:rsidRDefault="00A2698C" w:rsidP="00A2698C">
      <w:pPr>
        <w:tabs>
          <w:tab w:val="left" w:pos="1440"/>
        </w:tabs>
        <w:rPr>
          <w:rFonts w:ascii="Museo Sans 300" w:hAnsi="Museo Sans 300"/>
          <w:sz w:val="24"/>
          <w:szCs w:val="24"/>
        </w:rPr>
      </w:pPr>
    </w:p>
    <w:p w14:paraId="3E841E49" w14:textId="77777777" w:rsidR="00FF045C" w:rsidRPr="005E1893" w:rsidRDefault="00FF045C" w:rsidP="00A00F6A">
      <w:pPr>
        <w:tabs>
          <w:tab w:val="left" w:pos="1440"/>
        </w:tabs>
        <w:rPr>
          <w:rFonts w:ascii="Museo Sans 300" w:hAnsi="Museo Sans 300"/>
          <w:sz w:val="24"/>
          <w:szCs w:val="24"/>
        </w:rPr>
      </w:pPr>
    </w:p>
    <w:p w14:paraId="6D8AAA36" w14:textId="4F08B14D" w:rsidR="00FF045C" w:rsidRPr="00314471" w:rsidRDefault="00FF045C" w:rsidP="00314471">
      <w:pPr>
        <w:jc w:val="both"/>
        <w:rPr>
          <w:rFonts w:ascii="Museo Sans 300" w:hAnsi="Museo Sans 300"/>
          <w:sz w:val="24"/>
          <w:szCs w:val="24"/>
        </w:rPr>
      </w:pPr>
      <w:r w:rsidRPr="00314471">
        <w:rPr>
          <w:rFonts w:ascii="Museo Sans 300" w:hAnsi="Museo Sans 300"/>
          <w:sz w:val="24"/>
          <w:szCs w:val="24"/>
        </w:rPr>
        <w:t>“””””XV) A solicitud de la señora:</w:t>
      </w:r>
      <w:r w:rsidR="00981F76" w:rsidRPr="00314471">
        <w:rPr>
          <w:rFonts w:ascii="Museo Sans 300" w:hAnsi="Museo Sans 300"/>
          <w:b/>
          <w:color w:val="000000" w:themeColor="text1"/>
          <w:sz w:val="24"/>
          <w:szCs w:val="24"/>
        </w:rPr>
        <w:t xml:space="preserve"> ELENA MARIA BATRES RUIZ, </w:t>
      </w:r>
      <w:r w:rsidR="00774CDE">
        <w:rPr>
          <w:rFonts w:ascii="Museo Sans 300" w:hAnsi="Museo Sans 300"/>
          <w:color w:val="000000" w:themeColor="text1"/>
          <w:sz w:val="24"/>
          <w:szCs w:val="24"/>
        </w:rPr>
        <w:t xml:space="preserve">de </w:t>
      </w:r>
      <w:r w:rsidR="00A00F6A">
        <w:rPr>
          <w:rFonts w:ascii="Museo Sans 300" w:hAnsi="Museo Sans 300"/>
          <w:color w:val="000000" w:themeColor="text1"/>
          <w:sz w:val="24"/>
          <w:szCs w:val="24"/>
        </w:rPr>
        <w:t>---</w:t>
      </w:r>
      <w:r w:rsidR="00774CDE">
        <w:rPr>
          <w:rFonts w:ascii="Museo Sans 300" w:hAnsi="Museo Sans 300"/>
          <w:color w:val="000000" w:themeColor="text1"/>
          <w:sz w:val="24"/>
          <w:szCs w:val="24"/>
        </w:rPr>
        <w:t xml:space="preserve"> años de edad,</w:t>
      </w:r>
      <w:r w:rsidR="00981F76" w:rsidRPr="00314471">
        <w:rPr>
          <w:rFonts w:ascii="Museo Sans 300" w:hAnsi="Museo Sans 300"/>
          <w:color w:val="000000" w:themeColor="text1"/>
          <w:sz w:val="24"/>
          <w:szCs w:val="24"/>
        </w:rPr>
        <w:t xml:space="preserve"> </w:t>
      </w:r>
      <w:r w:rsidR="00A00F6A">
        <w:rPr>
          <w:rFonts w:ascii="Museo Sans 300" w:hAnsi="Museo Sans 300"/>
          <w:color w:val="000000" w:themeColor="text1"/>
          <w:sz w:val="24"/>
          <w:szCs w:val="24"/>
        </w:rPr>
        <w:t>---</w:t>
      </w:r>
      <w:r w:rsidR="00981F76" w:rsidRPr="00314471">
        <w:rPr>
          <w:rFonts w:ascii="Museo Sans 300" w:hAnsi="Museo Sans 300"/>
          <w:color w:val="000000" w:themeColor="text1"/>
          <w:sz w:val="24"/>
          <w:szCs w:val="24"/>
        </w:rPr>
        <w:t xml:space="preserve">, del domicilio de </w:t>
      </w:r>
      <w:r w:rsidR="00A00F6A">
        <w:rPr>
          <w:rFonts w:ascii="Museo Sans 300" w:hAnsi="Museo Sans 300"/>
          <w:color w:val="000000" w:themeColor="text1"/>
          <w:sz w:val="24"/>
          <w:szCs w:val="24"/>
        </w:rPr>
        <w:t>---</w:t>
      </w:r>
      <w:r w:rsidR="00981F76" w:rsidRPr="00314471">
        <w:rPr>
          <w:rFonts w:ascii="Museo Sans 300" w:hAnsi="Museo Sans 300"/>
          <w:color w:val="000000" w:themeColor="text1"/>
          <w:sz w:val="24"/>
          <w:szCs w:val="24"/>
        </w:rPr>
        <w:t xml:space="preserve">, departamento de </w:t>
      </w:r>
      <w:r w:rsidR="00A00F6A">
        <w:rPr>
          <w:rFonts w:ascii="Museo Sans 300" w:hAnsi="Museo Sans 300"/>
          <w:color w:val="000000" w:themeColor="text1"/>
          <w:sz w:val="24"/>
          <w:szCs w:val="24"/>
        </w:rPr>
        <w:t>---</w:t>
      </w:r>
      <w:r w:rsidR="00981F76" w:rsidRPr="00314471">
        <w:rPr>
          <w:rFonts w:ascii="Museo Sans 300" w:hAnsi="Museo Sans 300"/>
          <w:color w:val="000000" w:themeColor="text1"/>
          <w:sz w:val="24"/>
          <w:szCs w:val="24"/>
        </w:rPr>
        <w:t xml:space="preserve">, con Documento Único de Identidad número </w:t>
      </w:r>
      <w:r w:rsidR="00A00F6A">
        <w:rPr>
          <w:rFonts w:ascii="Museo Sans 300" w:hAnsi="Museo Sans 300"/>
          <w:color w:val="000000" w:themeColor="text1"/>
          <w:sz w:val="24"/>
          <w:szCs w:val="24"/>
        </w:rPr>
        <w:t>---</w:t>
      </w:r>
      <w:r w:rsidR="00981F76" w:rsidRPr="00314471">
        <w:rPr>
          <w:rFonts w:ascii="Museo Sans 300" w:hAnsi="Museo Sans 300"/>
          <w:color w:val="000000" w:themeColor="text1"/>
          <w:sz w:val="24"/>
          <w:szCs w:val="24"/>
        </w:rPr>
        <w:t xml:space="preserve">, y </w:t>
      </w:r>
      <w:r w:rsidR="00A00F6A">
        <w:rPr>
          <w:rFonts w:ascii="Museo Sans 300" w:hAnsi="Museo Sans 300"/>
          <w:color w:val="000000" w:themeColor="text1"/>
          <w:sz w:val="24"/>
          <w:szCs w:val="24"/>
        </w:rPr>
        <w:t>---</w:t>
      </w:r>
      <w:r w:rsidR="00981F76" w:rsidRPr="00314471">
        <w:rPr>
          <w:rFonts w:ascii="Museo Sans 300" w:hAnsi="Museo Sans 300"/>
          <w:color w:val="000000" w:themeColor="text1"/>
          <w:sz w:val="24"/>
          <w:szCs w:val="24"/>
        </w:rPr>
        <w:t xml:space="preserve"> </w:t>
      </w:r>
      <w:r w:rsidR="00981F76" w:rsidRPr="00314471">
        <w:rPr>
          <w:rFonts w:ascii="Museo Sans 300" w:hAnsi="Museo Sans 300"/>
          <w:b/>
          <w:color w:val="000000" w:themeColor="text1"/>
          <w:sz w:val="24"/>
          <w:szCs w:val="24"/>
        </w:rPr>
        <w:t xml:space="preserve">DOLORES BATRES RUIZ, </w:t>
      </w:r>
      <w:r w:rsidR="00774CDE">
        <w:rPr>
          <w:rFonts w:ascii="Museo Sans 300" w:hAnsi="Museo Sans 300"/>
          <w:color w:val="000000" w:themeColor="text1"/>
          <w:sz w:val="24"/>
          <w:szCs w:val="24"/>
        </w:rPr>
        <w:t xml:space="preserve">de </w:t>
      </w:r>
      <w:r w:rsidR="00A00F6A">
        <w:rPr>
          <w:rFonts w:ascii="Museo Sans 300" w:hAnsi="Museo Sans 300"/>
          <w:color w:val="000000" w:themeColor="text1"/>
          <w:sz w:val="24"/>
          <w:szCs w:val="24"/>
        </w:rPr>
        <w:t>---</w:t>
      </w:r>
      <w:r w:rsidR="00774CDE">
        <w:rPr>
          <w:rFonts w:ascii="Museo Sans 300" w:hAnsi="Museo Sans 300"/>
          <w:color w:val="000000" w:themeColor="text1"/>
          <w:sz w:val="24"/>
          <w:szCs w:val="24"/>
        </w:rPr>
        <w:t xml:space="preserve"> años de edad, </w:t>
      </w:r>
      <w:r w:rsidR="00981F76" w:rsidRPr="00314471">
        <w:rPr>
          <w:rFonts w:ascii="Museo Sans 300" w:hAnsi="Museo Sans 300"/>
          <w:color w:val="000000" w:themeColor="text1"/>
          <w:sz w:val="24"/>
          <w:szCs w:val="24"/>
        </w:rPr>
        <w:t xml:space="preserve"> </w:t>
      </w:r>
      <w:r w:rsidR="00A00F6A">
        <w:rPr>
          <w:rFonts w:ascii="Museo Sans 300" w:hAnsi="Museo Sans 300"/>
          <w:color w:val="000000" w:themeColor="text1"/>
          <w:sz w:val="24"/>
          <w:szCs w:val="24"/>
        </w:rPr>
        <w:t>---</w:t>
      </w:r>
      <w:r w:rsidR="00981F76" w:rsidRPr="00314471">
        <w:rPr>
          <w:rFonts w:ascii="Museo Sans 300" w:hAnsi="Museo Sans 300"/>
          <w:color w:val="000000" w:themeColor="text1"/>
          <w:sz w:val="24"/>
          <w:szCs w:val="24"/>
        </w:rPr>
        <w:t xml:space="preserve">, del domicilio de </w:t>
      </w:r>
      <w:r w:rsidR="00A00F6A">
        <w:rPr>
          <w:rFonts w:ascii="Museo Sans 300" w:hAnsi="Museo Sans 300"/>
          <w:color w:val="000000" w:themeColor="text1"/>
          <w:sz w:val="24"/>
          <w:szCs w:val="24"/>
        </w:rPr>
        <w:t>---</w:t>
      </w:r>
      <w:r w:rsidR="00981F76" w:rsidRPr="00314471">
        <w:rPr>
          <w:rFonts w:ascii="Museo Sans 300" w:hAnsi="Museo Sans 300"/>
          <w:color w:val="000000" w:themeColor="text1"/>
          <w:sz w:val="24"/>
          <w:szCs w:val="24"/>
        </w:rPr>
        <w:t xml:space="preserve">, departamento de </w:t>
      </w:r>
      <w:r w:rsidR="00A00F6A">
        <w:rPr>
          <w:rFonts w:ascii="Museo Sans 300" w:hAnsi="Museo Sans 300"/>
          <w:color w:val="000000" w:themeColor="text1"/>
          <w:sz w:val="24"/>
          <w:szCs w:val="24"/>
        </w:rPr>
        <w:t>---</w:t>
      </w:r>
      <w:r w:rsidR="00981F76" w:rsidRPr="00314471">
        <w:rPr>
          <w:rFonts w:ascii="Museo Sans 300" w:hAnsi="Museo Sans 300"/>
          <w:color w:val="000000" w:themeColor="text1"/>
          <w:sz w:val="24"/>
          <w:szCs w:val="24"/>
        </w:rPr>
        <w:t xml:space="preserve">, con Documento Único de Identidad número </w:t>
      </w:r>
      <w:r w:rsidR="00A00F6A">
        <w:rPr>
          <w:rFonts w:ascii="Museo Sans 300" w:hAnsi="Museo Sans 300"/>
          <w:color w:val="000000" w:themeColor="text1"/>
          <w:sz w:val="24"/>
          <w:szCs w:val="24"/>
        </w:rPr>
        <w:t>---</w:t>
      </w:r>
      <w:r w:rsidR="00981F76" w:rsidRPr="00314471">
        <w:rPr>
          <w:rFonts w:ascii="Museo Sans 300" w:hAnsi="Museo Sans 300"/>
          <w:color w:val="000000" w:themeColor="text1"/>
          <w:sz w:val="24"/>
          <w:szCs w:val="24"/>
        </w:rPr>
        <w:t xml:space="preserve"> y </w:t>
      </w:r>
      <w:r w:rsidR="00981F76" w:rsidRPr="00314471">
        <w:rPr>
          <w:rFonts w:ascii="Museo Sans 300" w:hAnsi="Museo Sans 300"/>
          <w:b/>
          <w:color w:val="000000" w:themeColor="text1"/>
          <w:sz w:val="24"/>
          <w:szCs w:val="24"/>
        </w:rPr>
        <w:t xml:space="preserve">SARA </w:t>
      </w:r>
      <w:r w:rsidR="00981F76" w:rsidRPr="00314471">
        <w:rPr>
          <w:rFonts w:ascii="Museo Sans 300" w:hAnsi="Museo Sans 300"/>
          <w:b/>
          <w:color w:val="000000" w:themeColor="text1"/>
          <w:sz w:val="24"/>
          <w:szCs w:val="24"/>
        </w:rPr>
        <w:lastRenderedPageBreak/>
        <w:t xml:space="preserve">MARGARITA BATRES RUIZ, </w:t>
      </w:r>
      <w:r w:rsidR="00811BD0">
        <w:rPr>
          <w:rFonts w:ascii="Museo Sans 300" w:hAnsi="Museo Sans 300"/>
          <w:color w:val="000000" w:themeColor="text1"/>
          <w:sz w:val="24"/>
          <w:szCs w:val="24"/>
        </w:rPr>
        <w:t xml:space="preserve">de </w:t>
      </w:r>
      <w:r w:rsidR="00A00F6A">
        <w:rPr>
          <w:rFonts w:ascii="Museo Sans 300" w:hAnsi="Museo Sans 300"/>
          <w:color w:val="000000" w:themeColor="text1"/>
          <w:sz w:val="24"/>
          <w:szCs w:val="24"/>
        </w:rPr>
        <w:t>---</w:t>
      </w:r>
      <w:r w:rsidR="00811BD0">
        <w:rPr>
          <w:rFonts w:ascii="Museo Sans 300" w:hAnsi="Museo Sans 300"/>
          <w:color w:val="000000" w:themeColor="text1"/>
          <w:sz w:val="24"/>
          <w:szCs w:val="24"/>
        </w:rPr>
        <w:t xml:space="preserve"> años de edad,</w:t>
      </w:r>
      <w:r w:rsidR="00981F76" w:rsidRPr="00314471">
        <w:rPr>
          <w:rFonts w:ascii="Museo Sans 300" w:hAnsi="Museo Sans 300"/>
          <w:color w:val="000000" w:themeColor="text1"/>
          <w:sz w:val="24"/>
          <w:szCs w:val="24"/>
        </w:rPr>
        <w:t xml:space="preserve"> </w:t>
      </w:r>
      <w:r w:rsidR="00A00F6A">
        <w:rPr>
          <w:rFonts w:ascii="Museo Sans 300" w:hAnsi="Museo Sans 300"/>
          <w:color w:val="000000" w:themeColor="text1"/>
          <w:sz w:val="24"/>
          <w:szCs w:val="24"/>
        </w:rPr>
        <w:t>---</w:t>
      </w:r>
      <w:r w:rsidR="00981F76" w:rsidRPr="00314471">
        <w:rPr>
          <w:rFonts w:ascii="Museo Sans 300" w:hAnsi="Museo Sans 300"/>
          <w:color w:val="000000" w:themeColor="text1"/>
          <w:sz w:val="24"/>
          <w:szCs w:val="24"/>
        </w:rPr>
        <w:t xml:space="preserve">, del domicilio de </w:t>
      </w:r>
      <w:r w:rsidR="00B954DA">
        <w:rPr>
          <w:rFonts w:ascii="Museo Sans 300" w:hAnsi="Museo Sans 300"/>
          <w:color w:val="000000" w:themeColor="text1"/>
          <w:sz w:val="24"/>
          <w:szCs w:val="24"/>
        </w:rPr>
        <w:t>---</w:t>
      </w:r>
      <w:r w:rsidR="00981F76" w:rsidRPr="00314471">
        <w:rPr>
          <w:rFonts w:ascii="Museo Sans 300" w:hAnsi="Museo Sans 300"/>
          <w:color w:val="000000" w:themeColor="text1"/>
          <w:sz w:val="24"/>
          <w:szCs w:val="24"/>
        </w:rPr>
        <w:t xml:space="preserve">, departamento de </w:t>
      </w:r>
      <w:r w:rsidR="00B954DA">
        <w:rPr>
          <w:rFonts w:ascii="Museo Sans 300" w:hAnsi="Museo Sans 300"/>
          <w:color w:val="000000" w:themeColor="text1"/>
          <w:sz w:val="24"/>
          <w:szCs w:val="24"/>
        </w:rPr>
        <w:t>---</w:t>
      </w:r>
      <w:r w:rsidR="00981F76" w:rsidRPr="00314471">
        <w:rPr>
          <w:rFonts w:ascii="Museo Sans 300" w:hAnsi="Museo Sans 300"/>
          <w:color w:val="000000" w:themeColor="text1"/>
          <w:sz w:val="24"/>
          <w:szCs w:val="24"/>
        </w:rPr>
        <w:t xml:space="preserve">, con Documento Único de Identidad número </w:t>
      </w:r>
      <w:r w:rsidR="00B954DA">
        <w:rPr>
          <w:rFonts w:ascii="Museo Sans 300" w:hAnsi="Museo Sans 300"/>
          <w:color w:val="000000" w:themeColor="text1"/>
          <w:sz w:val="24"/>
          <w:szCs w:val="24"/>
        </w:rPr>
        <w:t>---</w:t>
      </w:r>
      <w:r w:rsidRPr="00314471">
        <w:rPr>
          <w:rFonts w:ascii="Museo Sans 300" w:hAnsi="Museo Sans 300"/>
          <w:sz w:val="24"/>
          <w:szCs w:val="24"/>
        </w:rPr>
        <w:t>, el señor Presidente somete a consideración de Junta Directiva, dictamen técnico</w:t>
      </w:r>
      <w:r w:rsidRPr="00314471">
        <w:rPr>
          <w:rFonts w:ascii="Museo Sans 300" w:hAnsi="Museo Sans 300"/>
          <w:b/>
          <w:color w:val="000000" w:themeColor="text1"/>
          <w:sz w:val="24"/>
          <w:szCs w:val="24"/>
        </w:rPr>
        <w:t xml:space="preserve"> 237</w:t>
      </w:r>
      <w:r w:rsidRPr="00314471">
        <w:rPr>
          <w:rFonts w:ascii="Museo Sans 300" w:hAnsi="Museo Sans 300"/>
          <w:sz w:val="24"/>
          <w:szCs w:val="24"/>
        </w:rPr>
        <w:t xml:space="preserve">, relacionado con la adjudicación en venta de </w:t>
      </w:r>
      <w:r w:rsidR="007B1B16" w:rsidRPr="00314471">
        <w:rPr>
          <w:rFonts w:ascii="Museo Sans 300" w:hAnsi="Museo Sans 300"/>
          <w:b/>
          <w:sz w:val="24"/>
          <w:szCs w:val="24"/>
        </w:rPr>
        <w:t>01 s</w:t>
      </w:r>
      <w:r w:rsidRPr="00314471">
        <w:rPr>
          <w:rFonts w:ascii="Museo Sans 300" w:hAnsi="Museo Sans 300"/>
          <w:b/>
          <w:sz w:val="24"/>
          <w:szCs w:val="24"/>
        </w:rPr>
        <w:t>olar para vivienda</w:t>
      </w:r>
      <w:r w:rsidRPr="00314471">
        <w:rPr>
          <w:rFonts w:ascii="Museo Sans 300" w:hAnsi="Museo Sans 300"/>
          <w:sz w:val="24"/>
          <w:szCs w:val="24"/>
        </w:rPr>
        <w:t>, perteneciente al</w:t>
      </w:r>
      <w:r w:rsidR="00981F76" w:rsidRPr="00314471">
        <w:rPr>
          <w:rFonts w:ascii="Museo Sans 300" w:eastAsia="Times New Roman" w:hAnsi="Museo Sans 300" w:cs="Times New Roman"/>
          <w:sz w:val="24"/>
          <w:szCs w:val="24"/>
          <w:lang w:val="es-ES" w:eastAsia="es-ES"/>
        </w:rPr>
        <w:t xml:space="preserve"> Proyecto denominado </w:t>
      </w:r>
      <w:r w:rsidR="00981F76" w:rsidRPr="00314471">
        <w:rPr>
          <w:rFonts w:ascii="Museo Sans 300" w:eastAsia="Calibri" w:hAnsi="Museo Sans 300" w:cs="Arial"/>
          <w:b/>
          <w:sz w:val="24"/>
          <w:szCs w:val="24"/>
        </w:rPr>
        <w:t>LOTIFICACIÓN AGRÍCOLA Y ASENTAMIENTO COMUNITARIO</w:t>
      </w:r>
      <w:r w:rsidR="00981F76" w:rsidRPr="00314471">
        <w:rPr>
          <w:rFonts w:ascii="Museo Sans 300" w:hAnsi="Museo Sans 300"/>
          <w:b/>
          <w:sz w:val="24"/>
          <w:szCs w:val="24"/>
        </w:rPr>
        <w:t>,</w:t>
      </w:r>
      <w:r w:rsidR="00981F76" w:rsidRPr="00314471">
        <w:rPr>
          <w:rFonts w:ascii="Museo Sans 300" w:hAnsi="Museo Sans 300" w:cs="Arial"/>
          <w:sz w:val="24"/>
          <w:szCs w:val="24"/>
        </w:rPr>
        <w:t xml:space="preserve"> </w:t>
      </w:r>
      <w:r w:rsidR="00981F76" w:rsidRPr="00314471">
        <w:rPr>
          <w:rFonts w:ascii="Museo Sans 300" w:eastAsia="Calibri" w:hAnsi="Museo Sans 300" w:cs="Arial"/>
          <w:sz w:val="24"/>
          <w:szCs w:val="24"/>
        </w:rPr>
        <w:t xml:space="preserve">desarrollado en </w:t>
      </w:r>
      <w:r w:rsidR="00981F76" w:rsidRPr="00314471">
        <w:rPr>
          <w:rFonts w:ascii="Museo Sans 300" w:hAnsi="Museo Sans 300"/>
          <w:b/>
          <w:sz w:val="24"/>
          <w:szCs w:val="24"/>
        </w:rPr>
        <w:t>HACIENDA JALAPA,</w:t>
      </w:r>
      <w:r w:rsidR="00981F76" w:rsidRPr="00314471">
        <w:rPr>
          <w:rFonts w:ascii="Museo Sans 300" w:hAnsi="Museo Sans 300"/>
          <w:b/>
          <w:color w:val="FF0000"/>
          <w:sz w:val="24"/>
          <w:szCs w:val="24"/>
        </w:rPr>
        <w:t xml:space="preserve"> </w:t>
      </w:r>
      <w:r w:rsidR="00981F76" w:rsidRPr="00314471">
        <w:rPr>
          <w:rFonts w:ascii="Museo Sans 300" w:hAnsi="Museo Sans 300"/>
          <w:b/>
          <w:sz w:val="24"/>
          <w:szCs w:val="24"/>
        </w:rPr>
        <w:t>PORCIÓN 7, DACIÓN 7-1, PORCIÓN 7, LOTE SUR, PORCIÓN I”</w:t>
      </w:r>
      <w:r w:rsidR="00981F76" w:rsidRPr="00314471">
        <w:rPr>
          <w:rFonts w:ascii="Museo Sans 300" w:hAnsi="Museo Sans 300" w:cs="Arial"/>
          <w:bCs/>
          <w:sz w:val="24"/>
          <w:szCs w:val="24"/>
        </w:rPr>
        <w:t xml:space="preserve">, </w:t>
      </w:r>
      <w:r w:rsidR="00981F76" w:rsidRPr="00314471">
        <w:rPr>
          <w:rFonts w:ascii="Museo Sans 300" w:hAnsi="Museo Sans 300"/>
          <w:sz w:val="24"/>
          <w:szCs w:val="24"/>
        </w:rPr>
        <w:t>situada en el cantón El Semillero, jurisdicción de San Buenaventura, departamento de Usulután</w:t>
      </w:r>
      <w:r w:rsidR="007B1B16" w:rsidRPr="00314471">
        <w:rPr>
          <w:rFonts w:ascii="Museo Sans 300" w:hAnsi="Museo Sans 300"/>
          <w:sz w:val="24"/>
          <w:szCs w:val="24"/>
          <w:lang w:val="es-ES"/>
        </w:rPr>
        <w:t>,</w:t>
      </w:r>
      <w:r w:rsidR="00981F76" w:rsidRPr="00314471">
        <w:rPr>
          <w:rFonts w:ascii="Museo Sans 300" w:hAnsi="Museo Sans 300"/>
          <w:sz w:val="24"/>
          <w:szCs w:val="24"/>
          <w:lang w:val="es-ES"/>
        </w:rPr>
        <w:t xml:space="preserve"> </w:t>
      </w:r>
      <w:r w:rsidR="007B1B16" w:rsidRPr="00314471">
        <w:rPr>
          <w:rFonts w:ascii="Museo Sans 300" w:hAnsi="Museo Sans 300"/>
          <w:b/>
          <w:sz w:val="24"/>
          <w:szCs w:val="24"/>
          <w:lang w:val="es-ES"/>
        </w:rPr>
        <w:t>c</w:t>
      </w:r>
      <w:r w:rsidR="00981F76" w:rsidRPr="00314471">
        <w:rPr>
          <w:rFonts w:ascii="Museo Sans 300" w:eastAsia="Calibri" w:hAnsi="Museo Sans 300" w:cs="Arial"/>
          <w:b/>
          <w:sz w:val="24"/>
          <w:szCs w:val="24"/>
        </w:rPr>
        <w:t xml:space="preserve">ódigo de SIIE 111603, </w:t>
      </w:r>
      <w:r w:rsidR="007B1B16" w:rsidRPr="00314471">
        <w:rPr>
          <w:rFonts w:ascii="Museo Sans 300" w:eastAsia="Calibri" w:hAnsi="Museo Sans 300" w:cs="Arial"/>
          <w:b/>
          <w:sz w:val="24"/>
          <w:szCs w:val="24"/>
        </w:rPr>
        <w:t>SSE 366,</w:t>
      </w:r>
      <w:r w:rsidR="00981F76" w:rsidRPr="00314471">
        <w:rPr>
          <w:rFonts w:ascii="Museo Sans 300" w:eastAsia="Calibri" w:hAnsi="Museo Sans 300" w:cs="Arial"/>
          <w:b/>
          <w:sz w:val="24"/>
          <w:szCs w:val="24"/>
        </w:rPr>
        <w:t xml:space="preserve"> </w:t>
      </w:r>
      <w:r w:rsidR="007B1B16" w:rsidRPr="00314471">
        <w:rPr>
          <w:rFonts w:ascii="Museo Sans 300" w:eastAsia="Calibri" w:hAnsi="Museo Sans 300" w:cs="Arial"/>
          <w:b/>
          <w:sz w:val="24"/>
          <w:szCs w:val="24"/>
        </w:rPr>
        <w:t>e</w:t>
      </w:r>
      <w:r w:rsidR="00981F76" w:rsidRPr="00314471">
        <w:rPr>
          <w:rFonts w:ascii="Museo Sans 300" w:eastAsia="Calibri" w:hAnsi="Museo Sans 300" w:cs="Arial"/>
          <w:b/>
          <w:sz w:val="24"/>
          <w:szCs w:val="24"/>
        </w:rPr>
        <w:t xml:space="preserve">ntrega </w:t>
      </w:r>
      <w:r w:rsidR="00981F76" w:rsidRPr="00314471">
        <w:rPr>
          <w:rFonts w:ascii="Museo Sans 300" w:eastAsia="Calibri" w:hAnsi="Museo Sans 300" w:cs="Arial"/>
          <w:b/>
          <w:color w:val="000000" w:themeColor="text1"/>
          <w:sz w:val="24"/>
          <w:szCs w:val="24"/>
        </w:rPr>
        <w:t>24</w:t>
      </w:r>
      <w:r w:rsidRPr="00314471">
        <w:rPr>
          <w:rFonts w:ascii="Museo Sans 300" w:hAnsi="Museo Sans 300"/>
          <w:sz w:val="24"/>
          <w:szCs w:val="24"/>
        </w:rPr>
        <w:t>, en el cual la Unidad de Adjudicación de Inmuebles, hace las siguientes consideraciones:</w:t>
      </w:r>
    </w:p>
    <w:p w14:paraId="7BB0D5B2" w14:textId="77777777" w:rsidR="00FF045C" w:rsidRPr="00314471" w:rsidRDefault="00FF045C" w:rsidP="00314471">
      <w:pPr>
        <w:jc w:val="both"/>
        <w:rPr>
          <w:rFonts w:ascii="Museo Sans 300" w:hAnsi="Museo Sans 300"/>
          <w:sz w:val="24"/>
          <w:szCs w:val="24"/>
        </w:rPr>
      </w:pPr>
    </w:p>
    <w:p w14:paraId="4EAB902F" w14:textId="0007B5E0" w:rsidR="00981F76" w:rsidRPr="00314471" w:rsidRDefault="00981F76" w:rsidP="00314471">
      <w:pPr>
        <w:pStyle w:val="Prrafodelista"/>
        <w:numPr>
          <w:ilvl w:val="0"/>
          <w:numId w:val="9"/>
        </w:numPr>
        <w:ind w:left="1134" w:hanging="708"/>
        <w:contextualSpacing w:val="0"/>
        <w:jc w:val="both"/>
        <w:rPr>
          <w:rFonts w:ascii="Museo Sans 300" w:hAnsi="Museo Sans 300"/>
          <w:sz w:val="24"/>
          <w:szCs w:val="24"/>
        </w:rPr>
      </w:pPr>
      <w:r w:rsidRPr="00314471">
        <w:rPr>
          <w:rFonts w:ascii="Museo Sans 300" w:hAnsi="Museo Sans 300"/>
          <w:sz w:val="24"/>
          <w:szCs w:val="24"/>
        </w:rPr>
        <w:t xml:space="preserve">El ISTA adquirió la Hacienda Jalapa y San Jose Jalapa, mediante Compraventa otorgada por la </w:t>
      </w:r>
      <w:r w:rsidRPr="00314471">
        <w:rPr>
          <w:rFonts w:ascii="Museo Sans 300" w:hAnsi="Museo Sans 300" w:cs="Tahoma"/>
          <w:sz w:val="24"/>
          <w:szCs w:val="24"/>
        </w:rPr>
        <w:t xml:space="preserve">Asociación Cooperativa Jalapa de R.L., para el pago de su deuda bancaria que tenía con el Banco de Fomento Agropecuario, conforme el punto XVIII, de Acta de Sesión Ordinaria No. 6-2002 de fecha 14 de febrero de 2002, con un área de 31.50 Mz., </w:t>
      </w:r>
      <w:r w:rsidRPr="00314471">
        <w:rPr>
          <w:rFonts w:ascii="Museo Sans 300" w:hAnsi="Museo Sans 300"/>
          <w:sz w:val="24"/>
          <w:szCs w:val="24"/>
        </w:rPr>
        <w:t xml:space="preserve">22 Hás., 01 Ás., 56.56 Cás., y de acuerdo a </w:t>
      </w:r>
      <w:r w:rsidRPr="00314471">
        <w:rPr>
          <w:rFonts w:ascii="Museo Sans 300" w:eastAsia="Calibri" w:hAnsi="Museo Sans 300" w:cs="Arial"/>
          <w:sz w:val="24"/>
          <w:szCs w:val="24"/>
        </w:rPr>
        <w:t xml:space="preserve">escritura pública de compraventa </w:t>
      </w:r>
      <w:r w:rsidRPr="00314471">
        <w:rPr>
          <w:rFonts w:ascii="Museo Sans 300" w:eastAsia="Calibri" w:hAnsi="Museo Sans 300" w:cs="Arial"/>
          <w:color w:val="000000" w:themeColor="text1"/>
          <w:sz w:val="24"/>
          <w:szCs w:val="24"/>
        </w:rPr>
        <w:t xml:space="preserve">número </w:t>
      </w:r>
      <w:r w:rsidR="00B954DA">
        <w:rPr>
          <w:rFonts w:ascii="Museo Sans 300" w:eastAsia="Calibri" w:hAnsi="Museo Sans 300" w:cs="Arial"/>
          <w:color w:val="000000" w:themeColor="text1"/>
          <w:sz w:val="24"/>
          <w:szCs w:val="24"/>
        </w:rPr>
        <w:t>---</w:t>
      </w:r>
      <w:r w:rsidRPr="00314471">
        <w:rPr>
          <w:rFonts w:ascii="Museo Sans 300" w:eastAsia="Calibri" w:hAnsi="Museo Sans 300" w:cs="Arial"/>
          <w:color w:val="000000" w:themeColor="text1"/>
          <w:sz w:val="24"/>
          <w:szCs w:val="24"/>
        </w:rPr>
        <w:t xml:space="preserve">, Libro </w:t>
      </w:r>
      <w:r w:rsidR="00B954DA">
        <w:rPr>
          <w:rFonts w:ascii="Museo Sans 300" w:eastAsia="Calibri" w:hAnsi="Museo Sans 300" w:cs="Arial"/>
          <w:sz w:val="24"/>
          <w:szCs w:val="24"/>
        </w:rPr>
        <w:t>---</w:t>
      </w:r>
      <w:r w:rsidRPr="00314471">
        <w:rPr>
          <w:rFonts w:ascii="Museo Sans 300" w:eastAsia="Calibri" w:hAnsi="Museo Sans 300" w:cs="Arial"/>
          <w:sz w:val="24"/>
          <w:szCs w:val="24"/>
        </w:rPr>
        <w:t xml:space="preserve">, otorgada ante los oficios de la Notario Marisol Pastora Sandino, el día </w:t>
      </w:r>
      <w:r w:rsidR="00B954DA">
        <w:rPr>
          <w:rFonts w:ascii="Museo Sans 300" w:eastAsia="Calibri" w:hAnsi="Museo Sans 300" w:cs="Arial"/>
          <w:sz w:val="24"/>
          <w:szCs w:val="24"/>
        </w:rPr>
        <w:t>---</w:t>
      </w:r>
      <w:r w:rsidRPr="00314471">
        <w:rPr>
          <w:rFonts w:ascii="Museo Sans 300" w:eastAsia="Calibri" w:hAnsi="Museo Sans 300" w:cs="Arial"/>
          <w:sz w:val="24"/>
          <w:szCs w:val="24"/>
        </w:rPr>
        <w:t xml:space="preserve"> de </w:t>
      </w:r>
      <w:r w:rsidR="00B954DA">
        <w:rPr>
          <w:rFonts w:ascii="Museo Sans 300" w:eastAsia="Calibri" w:hAnsi="Museo Sans 300" w:cs="Arial"/>
          <w:sz w:val="24"/>
          <w:szCs w:val="24"/>
        </w:rPr>
        <w:t>---</w:t>
      </w:r>
      <w:r w:rsidRPr="00314471">
        <w:rPr>
          <w:rFonts w:ascii="Museo Sans 300" w:eastAsia="Calibri" w:hAnsi="Museo Sans 300" w:cs="Arial"/>
          <w:sz w:val="24"/>
          <w:szCs w:val="24"/>
        </w:rPr>
        <w:t xml:space="preserve"> del año </w:t>
      </w:r>
      <w:r w:rsidR="00B954DA">
        <w:rPr>
          <w:rFonts w:ascii="Museo Sans 300" w:eastAsia="Calibri" w:hAnsi="Museo Sans 300" w:cs="Arial"/>
          <w:sz w:val="24"/>
          <w:szCs w:val="24"/>
        </w:rPr>
        <w:t>---</w:t>
      </w:r>
      <w:r w:rsidRPr="00314471">
        <w:rPr>
          <w:rFonts w:ascii="Museo Sans 300" w:eastAsia="Calibri" w:hAnsi="Museo Sans 300" w:cs="Arial"/>
          <w:sz w:val="24"/>
          <w:szCs w:val="24"/>
        </w:rPr>
        <w:t xml:space="preserve">, a favor de este Instituto, </w:t>
      </w:r>
      <w:r w:rsidRPr="00314471">
        <w:rPr>
          <w:rFonts w:ascii="Museo Sans 300" w:hAnsi="Museo Sans 300" w:cs="Tahoma"/>
          <w:sz w:val="24"/>
          <w:szCs w:val="24"/>
        </w:rPr>
        <w:t xml:space="preserve">con </w:t>
      </w:r>
      <w:r w:rsidRPr="00314471">
        <w:rPr>
          <w:rFonts w:ascii="Museo Sans 300" w:hAnsi="Museo Sans 300"/>
          <w:sz w:val="24"/>
          <w:szCs w:val="24"/>
        </w:rPr>
        <w:t xml:space="preserve">un área de 22 Hás., 01 Ás., 52.25 Cás., por un precio de $ 43,081.37, a razón de $ 1,956.88 por hectárea y de $ 0.195688 por metro cuadrado. </w:t>
      </w:r>
    </w:p>
    <w:p w14:paraId="26C72EFF" w14:textId="77777777" w:rsidR="00981F76" w:rsidRPr="00314471" w:rsidRDefault="00981F76" w:rsidP="00314471">
      <w:pPr>
        <w:pStyle w:val="Prrafodelista"/>
        <w:ind w:left="360"/>
        <w:jc w:val="both"/>
        <w:rPr>
          <w:rFonts w:ascii="Museo Sans 300" w:hAnsi="Museo Sans 300"/>
          <w:sz w:val="24"/>
          <w:szCs w:val="24"/>
        </w:rPr>
      </w:pPr>
    </w:p>
    <w:p w14:paraId="4262B0E6" w14:textId="2202F83A" w:rsidR="00981F76" w:rsidRPr="00B954DA" w:rsidRDefault="00981F76" w:rsidP="00B954DA">
      <w:pPr>
        <w:pStyle w:val="Prrafodelista"/>
        <w:numPr>
          <w:ilvl w:val="0"/>
          <w:numId w:val="9"/>
        </w:numPr>
        <w:ind w:left="1134" w:hanging="708"/>
        <w:contextualSpacing w:val="0"/>
        <w:jc w:val="both"/>
        <w:rPr>
          <w:rFonts w:ascii="Museo Sans 300" w:hAnsi="Museo Sans 300" w:cs="Arial"/>
          <w:sz w:val="24"/>
          <w:szCs w:val="24"/>
        </w:rPr>
      </w:pPr>
      <w:r w:rsidRPr="00314471">
        <w:rPr>
          <w:rFonts w:ascii="Museo Sans 300" w:hAnsi="Museo Sans 300"/>
          <w:sz w:val="24"/>
          <w:szCs w:val="24"/>
        </w:rPr>
        <w:t xml:space="preserve">Mediante </w:t>
      </w:r>
      <w:r w:rsidR="007B1B16" w:rsidRPr="00314471">
        <w:rPr>
          <w:rFonts w:ascii="Museo Sans 300" w:hAnsi="Museo Sans 300"/>
          <w:sz w:val="24"/>
          <w:szCs w:val="24"/>
        </w:rPr>
        <w:t xml:space="preserve">el </w:t>
      </w:r>
      <w:r w:rsidRPr="00314471">
        <w:rPr>
          <w:rFonts w:ascii="Museo Sans 300" w:hAnsi="Museo Sans 300"/>
          <w:sz w:val="24"/>
          <w:szCs w:val="24"/>
        </w:rPr>
        <w:t>Punto VI de</w:t>
      </w:r>
      <w:r w:rsidR="007B1B16" w:rsidRPr="00314471">
        <w:rPr>
          <w:rFonts w:ascii="Museo Sans 300" w:hAnsi="Museo Sans 300"/>
          <w:sz w:val="24"/>
          <w:szCs w:val="24"/>
        </w:rPr>
        <w:t>l Acta de</w:t>
      </w:r>
      <w:r w:rsidRPr="00314471">
        <w:rPr>
          <w:rFonts w:ascii="Museo Sans 300" w:hAnsi="Museo Sans 300"/>
          <w:sz w:val="24"/>
          <w:szCs w:val="24"/>
        </w:rPr>
        <w:t xml:space="preserve"> Sesión Ordinaria 37-2004, de fecha 7 de octubre de 2004, se aprobó el Proyecto de Asentamiento Comunitario y Lotificación Agrícola desarrollado en el inmueble en mención</w:t>
      </w:r>
      <w:r w:rsidR="007B1B16" w:rsidRPr="00314471">
        <w:rPr>
          <w:rFonts w:ascii="Museo Sans 300" w:hAnsi="Museo Sans 300"/>
          <w:sz w:val="24"/>
          <w:szCs w:val="24"/>
        </w:rPr>
        <w:t>,</w:t>
      </w:r>
      <w:r w:rsidRPr="00314471">
        <w:rPr>
          <w:rFonts w:ascii="Museo Sans 300" w:hAnsi="Museo Sans 300"/>
          <w:sz w:val="24"/>
          <w:szCs w:val="24"/>
        </w:rPr>
        <w:t xml:space="preserve"> modificado por el Punto XIX del Acta de Sesión Ordinaria 28-2007, de fecha 18 de julio de 2007, en el sentido de establecer correctamente los números de matrículas sobre las cuales recaía el proyecto antes mencionado y  debido a la aprobación de nuevos planos por parte del Centro Nacional de Registros, fue modificado por el </w:t>
      </w:r>
      <w:r w:rsidRPr="00314471">
        <w:rPr>
          <w:rFonts w:ascii="Museo Sans 300" w:hAnsi="Museo Sans 300"/>
          <w:b/>
          <w:bCs/>
          <w:sz w:val="24"/>
          <w:szCs w:val="24"/>
        </w:rPr>
        <w:t>Punto XV de</w:t>
      </w:r>
      <w:r w:rsidR="007B1B16" w:rsidRPr="00314471">
        <w:rPr>
          <w:rFonts w:ascii="Museo Sans 300" w:hAnsi="Museo Sans 300"/>
          <w:b/>
          <w:bCs/>
          <w:sz w:val="24"/>
          <w:szCs w:val="24"/>
        </w:rPr>
        <w:t>l Acta de</w:t>
      </w:r>
      <w:r w:rsidRPr="00314471">
        <w:rPr>
          <w:rFonts w:ascii="Museo Sans 300" w:hAnsi="Museo Sans 300"/>
          <w:b/>
          <w:bCs/>
          <w:sz w:val="24"/>
          <w:szCs w:val="24"/>
        </w:rPr>
        <w:t xml:space="preserve"> Sesión Ordinaria 22-2013 de fecha 4 de julio de 2013</w:t>
      </w:r>
      <w:r w:rsidRPr="00314471">
        <w:rPr>
          <w:rFonts w:ascii="Museo Sans 300" w:hAnsi="Museo Sans 300"/>
          <w:sz w:val="24"/>
          <w:szCs w:val="24"/>
        </w:rPr>
        <w:t>, en el que se aprobó entre otros</w:t>
      </w:r>
      <w:r w:rsidR="007B1B16" w:rsidRPr="00314471">
        <w:rPr>
          <w:rFonts w:ascii="Museo Sans 300" w:hAnsi="Museo Sans 300"/>
          <w:sz w:val="24"/>
          <w:szCs w:val="24"/>
        </w:rPr>
        <w:t>,</w:t>
      </w:r>
      <w:r w:rsidRPr="00314471">
        <w:rPr>
          <w:rFonts w:ascii="Museo Sans 300" w:hAnsi="Museo Sans 300"/>
          <w:sz w:val="24"/>
          <w:szCs w:val="24"/>
        </w:rPr>
        <w:t xml:space="preserve"> el proyecto de Asentamiento Comunitario denominado como </w:t>
      </w:r>
      <w:r w:rsidRPr="00314471">
        <w:rPr>
          <w:rFonts w:ascii="Museo Sans 300" w:hAnsi="Museo Sans 300"/>
          <w:b/>
          <w:sz w:val="24"/>
          <w:szCs w:val="24"/>
        </w:rPr>
        <w:t xml:space="preserve">HACIENDA JALAPA, </w:t>
      </w:r>
      <w:r w:rsidRPr="00314471">
        <w:rPr>
          <w:rFonts w:ascii="Museo Sans 300" w:hAnsi="Museo Sans 300"/>
          <w:sz w:val="24"/>
          <w:szCs w:val="24"/>
        </w:rPr>
        <w:t>en la Porción identificada como “</w:t>
      </w:r>
      <w:r w:rsidRPr="00314471">
        <w:rPr>
          <w:rFonts w:ascii="Museo Sans 300" w:hAnsi="Museo Sans 300"/>
          <w:b/>
          <w:sz w:val="24"/>
          <w:szCs w:val="24"/>
        </w:rPr>
        <w:t xml:space="preserve">HACIENDA JALAPA, PORCIÓN </w:t>
      </w:r>
      <w:r w:rsidRPr="00B954DA">
        <w:rPr>
          <w:rFonts w:ascii="Museo Sans 300" w:hAnsi="Museo Sans 300"/>
          <w:b/>
          <w:sz w:val="24"/>
          <w:szCs w:val="24"/>
        </w:rPr>
        <w:t>7, PORCIÓN DACIÓN 7-1, PORCIÓN 7, LOTE SUR, PORCIÓN I”</w:t>
      </w:r>
      <w:r w:rsidRPr="00B954DA">
        <w:rPr>
          <w:rFonts w:ascii="Museo Sans 300" w:hAnsi="Museo Sans 300" w:cs="Arial"/>
          <w:bCs/>
          <w:sz w:val="24"/>
          <w:szCs w:val="24"/>
        </w:rPr>
        <w:t xml:space="preserve">, que incluye </w:t>
      </w:r>
      <w:r w:rsidR="00B954DA">
        <w:rPr>
          <w:rFonts w:ascii="Museo Sans 300" w:hAnsi="Museo Sans 300" w:cs="Arial"/>
          <w:bCs/>
          <w:sz w:val="24"/>
          <w:szCs w:val="24"/>
        </w:rPr>
        <w:t>---</w:t>
      </w:r>
      <w:r w:rsidRPr="00B954DA">
        <w:rPr>
          <w:rFonts w:ascii="Museo Sans 300" w:hAnsi="Museo Sans 300" w:cs="Arial"/>
          <w:bCs/>
          <w:sz w:val="24"/>
          <w:szCs w:val="24"/>
        </w:rPr>
        <w:t xml:space="preserve"> solares para vivienda en el Polígono P, en un área de 00 Hás., 73 Ás., 48.62 Cás., inscrito a la matrícula </w:t>
      </w:r>
      <w:r w:rsidR="00B954DA">
        <w:rPr>
          <w:rFonts w:ascii="Museo Sans 300" w:hAnsi="Museo Sans 300"/>
          <w:bCs/>
          <w:sz w:val="24"/>
          <w:szCs w:val="24"/>
        </w:rPr>
        <w:t xml:space="preserve">--- </w:t>
      </w:r>
      <w:r w:rsidRPr="00B954DA">
        <w:rPr>
          <w:rFonts w:ascii="Museo Sans 300" w:hAnsi="Museo Sans 300"/>
          <w:bCs/>
          <w:sz w:val="24"/>
          <w:szCs w:val="24"/>
        </w:rPr>
        <w:t xml:space="preserve">-00000. </w:t>
      </w:r>
      <w:r w:rsidRPr="00B954DA">
        <w:rPr>
          <w:rFonts w:ascii="Museo Sans 300" w:hAnsi="Museo Sans 300" w:cs="Arial"/>
          <w:sz w:val="24"/>
          <w:szCs w:val="24"/>
        </w:rPr>
        <w:t xml:space="preserve">Aprobándose el precio de venta para el solar de vivienda de $5.1780 por metro cuadrado. Lo anterior de conformidad a los criterios de valúos aprobados en el punto </w:t>
      </w:r>
      <w:r w:rsidRPr="00B954DA">
        <w:rPr>
          <w:rFonts w:ascii="Museo Sans 300" w:hAnsi="Museo Sans 300" w:cs="Arial"/>
          <w:b/>
          <w:bCs/>
          <w:sz w:val="24"/>
          <w:szCs w:val="24"/>
        </w:rPr>
        <w:t>IX de</w:t>
      </w:r>
      <w:r w:rsidR="007B1B16" w:rsidRPr="00B954DA">
        <w:rPr>
          <w:rFonts w:ascii="Museo Sans 300" w:hAnsi="Museo Sans 300" w:cs="Arial"/>
          <w:b/>
          <w:bCs/>
          <w:sz w:val="24"/>
          <w:szCs w:val="24"/>
        </w:rPr>
        <w:t>l Acta de</w:t>
      </w:r>
      <w:r w:rsidRPr="00B954DA">
        <w:rPr>
          <w:rFonts w:ascii="Museo Sans 300" w:hAnsi="Museo Sans 300" w:cs="Arial"/>
          <w:b/>
          <w:bCs/>
          <w:sz w:val="24"/>
          <w:szCs w:val="24"/>
        </w:rPr>
        <w:t xml:space="preserve"> Sesión Ordinaria 42-2007, de fecha 7 de noviembre de 2007</w:t>
      </w:r>
      <w:r w:rsidRPr="00B954DA">
        <w:rPr>
          <w:rFonts w:ascii="Museo Sans 300" w:hAnsi="Museo Sans 300" w:cs="Arial"/>
          <w:sz w:val="24"/>
          <w:szCs w:val="24"/>
        </w:rPr>
        <w:t xml:space="preserve">, criterios </w:t>
      </w:r>
      <w:r w:rsidR="007B1B16" w:rsidRPr="00B954DA">
        <w:rPr>
          <w:rFonts w:ascii="Museo Sans 300" w:hAnsi="Museo Sans 300" w:cs="Arial"/>
          <w:sz w:val="24"/>
          <w:szCs w:val="24"/>
        </w:rPr>
        <w:t xml:space="preserve">que </w:t>
      </w:r>
      <w:r w:rsidRPr="00B954DA">
        <w:rPr>
          <w:rFonts w:ascii="Museo Sans 300" w:hAnsi="Museo Sans 300" w:cs="Arial"/>
          <w:sz w:val="24"/>
          <w:szCs w:val="24"/>
        </w:rPr>
        <w:t xml:space="preserve">no obstante de estar modificados se siguen aplicando para los inmuebles ubicados en los proyectos aprobados con anterioridad, a que éstos se modificaran por la Junta Directiva y según reporte de valúo </w:t>
      </w:r>
      <w:r w:rsidRPr="00B954DA">
        <w:rPr>
          <w:rFonts w:ascii="Museo Sans 300" w:hAnsi="Museo Sans 300" w:cs="Arial"/>
          <w:sz w:val="24"/>
          <w:szCs w:val="24"/>
        </w:rPr>
        <w:lastRenderedPageBreak/>
        <w:t xml:space="preserve">de fecha 13 de abril de 2023. Inmueble para beneficiar a la peticionaria calificada </w:t>
      </w:r>
      <w:r w:rsidRPr="00B954DA">
        <w:rPr>
          <w:rFonts w:ascii="Museo Sans 300" w:hAnsi="Museo Sans 300"/>
          <w:sz w:val="24"/>
          <w:szCs w:val="24"/>
        </w:rPr>
        <w:t xml:space="preserve">en el </w:t>
      </w:r>
      <w:r w:rsidRPr="00B954DA">
        <w:rPr>
          <w:rFonts w:ascii="Museo Sans 300" w:hAnsi="Museo Sans 300"/>
          <w:b/>
          <w:sz w:val="24"/>
          <w:szCs w:val="24"/>
        </w:rPr>
        <w:t>Programa Campesinos sin Tierra</w:t>
      </w:r>
      <w:r w:rsidRPr="00B954DA">
        <w:rPr>
          <w:rFonts w:ascii="Museo Sans 300" w:hAnsi="Museo Sans 300"/>
          <w:sz w:val="24"/>
          <w:szCs w:val="24"/>
        </w:rPr>
        <w:t>.</w:t>
      </w:r>
      <w:r w:rsidRPr="00B954DA">
        <w:rPr>
          <w:rFonts w:ascii="Museo Sans 300" w:hAnsi="Museo Sans 300" w:cs="Arial"/>
          <w:sz w:val="24"/>
          <w:szCs w:val="24"/>
        </w:rPr>
        <w:t xml:space="preserve"> </w:t>
      </w:r>
    </w:p>
    <w:p w14:paraId="5F292D3D" w14:textId="77777777" w:rsidR="00981F76" w:rsidRPr="00314471" w:rsidRDefault="00981F76" w:rsidP="00314471">
      <w:pPr>
        <w:pStyle w:val="Prrafodelista"/>
        <w:ind w:left="360"/>
        <w:jc w:val="both"/>
        <w:rPr>
          <w:rFonts w:ascii="Museo Sans 300" w:hAnsi="Museo Sans 300"/>
          <w:bCs/>
          <w:sz w:val="24"/>
          <w:szCs w:val="24"/>
          <w:highlight w:val="yellow"/>
        </w:rPr>
      </w:pPr>
    </w:p>
    <w:p w14:paraId="49B95427" w14:textId="77777777" w:rsidR="00981F76" w:rsidRPr="00314471" w:rsidRDefault="00981F76" w:rsidP="00314471">
      <w:pPr>
        <w:pStyle w:val="Prrafodelista"/>
        <w:numPr>
          <w:ilvl w:val="0"/>
          <w:numId w:val="9"/>
        </w:numPr>
        <w:ind w:left="1134" w:hanging="708"/>
        <w:jc w:val="both"/>
        <w:rPr>
          <w:rFonts w:ascii="Museo Sans 300" w:hAnsi="Museo Sans 300"/>
          <w:color w:val="000000" w:themeColor="text1"/>
          <w:sz w:val="24"/>
          <w:szCs w:val="24"/>
        </w:rPr>
      </w:pPr>
      <w:r w:rsidRPr="00314471">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314471">
          <w:rPr>
            <w:rFonts w:ascii="Museo Sans 300" w:hAnsi="Museo Sans 300"/>
            <w:color w:val="000000" w:themeColor="text1"/>
            <w:sz w:val="24"/>
            <w:szCs w:val="24"/>
          </w:rPr>
          <w:t>500 metros cuadrados</w:t>
        </w:r>
      </w:smartTag>
      <w:r w:rsidRPr="00314471">
        <w:rPr>
          <w:rFonts w:ascii="Museo Sans 300" w:hAnsi="Museo Sans 300"/>
          <w:color w:val="000000" w:themeColor="text1"/>
          <w:sz w:val="24"/>
          <w:szCs w:val="24"/>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65DE3196" w14:textId="77777777" w:rsidR="00981F76" w:rsidRPr="00314471" w:rsidRDefault="00981F76" w:rsidP="00314471">
      <w:pPr>
        <w:pStyle w:val="Prrafodelista"/>
        <w:ind w:left="360"/>
        <w:jc w:val="both"/>
        <w:rPr>
          <w:rFonts w:ascii="Museo Sans 300" w:hAnsi="Museo Sans 300"/>
          <w:bCs/>
          <w:sz w:val="24"/>
          <w:szCs w:val="24"/>
          <w:highlight w:val="yellow"/>
        </w:rPr>
      </w:pPr>
      <w:r w:rsidRPr="00314471">
        <w:rPr>
          <w:rFonts w:ascii="Museo Sans 300" w:hAnsi="Museo Sans 300"/>
          <w:bCs/>
          <w:sz w:val="24"/>
          <w:szCs w:val="24"/>
        </w:rPr>
        <w:t xml:space="preserve"> </w:t>
      </w:r>
      <w:bookmarkStart w:id="17" w:name="_Hlk54346040"/>
    </w:p>
    <w:bookmarkEnd w:id="17"/>
    <w:p w14:paraId="18212408" w14:textId="77777777" w:rsidR="00981F76" w:rsidRPr="00314471" w:rsidRDefault="00981F76" w:rsidP="00314471">
      <w:pPr>
        <w:pStyle w:val="Prrafodelista"/>
        <w:numPr>
          <w:ilvl w:val="0"/>
          <w:numId w:val="9"/>
        </w:numPr>
        <w:tabs>
          <w:tab w:val="left" w:pos="4802"/>
        </w:tabs>
        <w:ind w:left="1134" w:hanging="708"/>
        <w:jc w:val="both"/>
        <w:rPr>
          <w:rFonts w:ascii="Museo Sans 300" w:hAnsi="Museo Sans 300"/>
          <w:color w:val="000000" w:themeColor="text1"/>
          <w:sz w:val="24"/>
          <w:szCs w:val="24"/>
        </w:rPr>
      </w:pPr>
      <w:r w:rsidRPr="00314471">
        <w:rPr>
          <w:rFonts w:ascii="Museo Sans 300" w:hAnsi="Museo Sans 300"/>
          <w:sz w:val="24"/>
          <w:szCs w:val="24"/>
        </w:rPr>
        <w:t xml:space="preserve">Conforme Acta de Posesión Material de fecha 24 de febrero de 2022 elaborada por el técnico del </w:t>
      </w:r>
      <w:r w:rsidRPr="00314471">
        <w:rPr>
          <w:rFonts w:ascii="Museo Sans 300" w:hAnsi="Museo Sans 300"/>
          <w:color w:val="000000" w:themeColor="text1"/>
          <w:sz w:val="24"/>
          <w:szCs w:val="24"/>
        </w:rPr>
        <w:t xml:space="preserve">Centro Estratégico de Transformación e Innovación Agropecuaria, </w:t>
      </w:r>
      <w:r w:rsidRPr="00314471">
        <w:rPr>
          <w:rFonts w:ascii="Museo Sans 300" w:hAnsi="Museo Sans 300"/>
          <w:bCs/>
          <w:sz w:val="24"/>
          <w:szCs w:val="24"/>
          <w:lang w:eastAsia="es-SV"/>
        </w:rPr>
        <w:t xml:space="preserve">CETIA IV-Usulután, </w:t>
      </w:r>
      <w:r w:rsidRPr="00314471">
        <w:rPr>
          <w:rFonts w:ascii="Museo Sans 300" w:hAnsi="Museo Sans 300"/>
          <w:color w:val="000000" w:themeColor="text1"/>
          <w:sz w:val="24"/>
          <w:szCs w:val="24"/>
        </w:rPr>
        <w:t xml:space="preserve">Sección de Transferencia de Tierras, </w:t>
      </w:r>
      <w:r w:rsidRPr="00314471">
        <w:rPr>
          <w:rFonts w:ascii="Museo Sans 300" w:hAnsi="Museo Sans 300"/>
          <w:bCs/>
          <w:sz w:val="24"/>
          <w:szCs w:val="24"/>
          <w:lang w:eastAsia="es-SV"/>
        </w:rPr>
        <w:t>señor Godofredo Hernández Cruz</w:t>
      </w:r>
      <w:r w:rsidRPr="00314471">
        <w:rPr>
          <w:rFonts w:ascii="Museo Sans 300" w:hAnsi="Museo Sans 300"/>
          <w:sz w:val="24"/>
          <w:szCs w:val="24"/>
          <w:lang w:eastAsia="es-SV"/>
        </w:rPr>
        <w:t xml:space="preserve">, la solicitante se encuentra </w:t>
      </w:r>
      <w:r w:rsidRPr="00314471">
        <w:rPr>
          <w:rFonts w:ascii="Museo Sans 300" w:hAnsi="Museo Sans 300"/>
          <w:sz w:val="24"/>
          <w:szCs w:val="24"/>
        </w:rPr>
        <w:t>poseyendo el inmueble de forma quieta, pacífica y sin interrupción desde hace 1 año.</w:t>
      </w:r>
    </w:p>
    <w:p w14:paraId="4A7006E5" w14:textId="77777777" w:rsidR="00981F76" w:rsidRPr="00314471" w:rsidRDefault="00981F76" w:rsidP="00314471">
      <w:pPr>
        <w:pStyle w:val="Prrafodelista"/>
        <w:ind w:left="284"/>
        <w:jc w:val="both"/>
        <w:rPr>
          <w:rFonts w:ascii="Museo Sans 300" w:hAnsi="Museo Sans 300"/>
          <w:sz w:val="24"/>
          <w:szCs w:val="24"/>
        </w:rPr>
      </w:pPr>
    </w:p>
    <w:p w14:paraId="46C55DAD" w14:textId="3BB0B7BC" w:rsidR="00981F76" w:rsidRPr="00314471" w:rsidRDefault="00981F76" w:rsidP="00314471">
      <w:pPr>
        <w:pStyle w:val="Prrafodelista"/>
        <w:numPr>
          <w:ilvl w:val="0"/>
          <w:numId w:val="9"/>
        </w:numPr>
        <w:ind w:left="1134" w:hanging="708"/>
        <w:jc w:val="both"/>
        <w:rPr>
          <w:rFonts w:ascii="Museo Sans 300" w:hAnsi="Museo Sans 300"/>
          <w:sz w:val="24"/>
          <w:szCs w:val="24"/>
        </w:rPr>
      </w:pPr>
      <w:r w:rsidRPr="00314471">
        <w:rPr>
          <w:rFonts w:ascii="Museo Sans 300" w:hAnsi="Museo Sans 300"/>
          <w:sz w:val="24"/>
          <w:szCs w:val="24"/>
        </w:rPr>
        <w:t>De acuerdo a declaración simple contenida en la Solicitud de Adjudicación de Inmueble de fecha 24 de febrero</w:t>
      </w:r>
      <w:r w:rsidR="00314471" w:rsidRPr="00314471">
        <w:rPr>
          <w:rFonts w:ascii="Museo Sans 300" w:hAnsi="Museo Sans 300"/>
          <w:sz w:val="24"/>
          <w:szCs w:val="24"/>
        </w:rPr>
        <w:t xml:space="preserve"> de</w:t>
      </w:r>
      <w:r w:rsidRPr="00314471">
        <w:rPr>
          <w:rFonts w:ascii="Museo Sans 300" w:hAnsi="Museo Sans 300"/>
          <w:sz w:val="24"/>
          <w:szCs w:val="24"/>
        </w:rPr>
        <w:t xml:space="preserve"> 2023, la solicitante manifiesta que ni ella ni las integrantes de su grupo familiar son empleadas</w:t>
      </w:r>
      <w:r w:rsidR="00314471" w:rsidRPr="00314471">
        <w:rPr>
          <w:rFonts w:ascii="Museo Sans 300" w:hAnsi="Museo Sans 300"/>
          <w:sz w:val="24"/>
          <w:szCs w:val="24"/>
        </w:rPr>
        <w:t xml:space="preserve"> del ISTA,</w:t>
      </w:r>
      <w:r w:rsidRPr="00314471">
        <w:rPr>
          <w:rFonts w:ascii="Museo Sans 300" w:hAnsi="Museo Sans 300"/>
          <w:sz w:val="24"/>
          <w:szCs w:val="24"/>
        </w:rPr>
        <w:t xml:space="preserve"> </w:t>
      </w:r>
      <w:r w:rsidRPr="00314471">
        <w:rPr>
          <w:rFonts w:ascii="Museo Sans 300" w:hAnsi="Museo Sans 300"/>
          <w:color w:val="000000" w:themeColor="text1"/>
          <w:sz w:val="24"/>
          <w:szCs w:val="24"/>
        </w:rPr>
        <w:t xml:space="preserve">situación verificada </w:t>
      </w:r>
      <w:r w:rsidRPr="00314471">
        <w:rPr>
          <w:rFonts w:ascii="Museo Sans 300" w:hAnsi="Museo Sans 300"/>
          <w:sz w:val="24"/>
          <w:szCs w:val="24"/>
        </w:rPr>
        <w:t xml:space="preserve">en el Sistema de Consulta de Solicitante para Adjudicación que contiene </w:t>
      </w:r>
      <w:r w:rsidRPr="00314471">
        <w:rPr>
          <w:rFonts w:ascii="Museo Sans 300" w:hAnsi="Museo Sans 300"/>
          <w:color w:val="000000" w:themeColor="text1"/>
          <w:sz w:val="24"/>
          <w:szCs w:val="24"/>
        </w:rPr>
        <w:t>en la Base de Datos de Empleados de este Instituto.</w:t>
      </w:r>
    </w:p>
    <w:p w14:paraId="4118D00E" w14:textId="77777777" w:rsidR="00314471" w:rsidRDefault="00314471" w:rsidP="00314471">
      <w:pPr>
        <w:jc w:val="both"/>
        <w:rPr>
          <w:rFonts w:ascii="Museo Sans 300" w:hAnsi="Museo Sans 300"/>
          <w:sz w:val="24"/>
          <w:szCs w:val="24"/>
        </w:rPr>
      </w:pPr>
    </w:p>
    <w:p w14:paraId="710CDCD8" w14:textId="5DA0A379" w:rsidR="00FF045C" w:rsidRPr="00314471" w:rsidRDefault="00FF045C" w:rsidP="00314471">
      <w:pPr>
        <w:jc w:val="both"/>
        <w:rPr>
          <w:rFonts w:ascii="Museo Sans 300" w:hAnsi="Museo Sans 300"/>
          <w:sz w:val="24"/>
          <w:szCs w:val="24"/>
        </w:rPr>
      </w:pPr>
      <w:r w:rsidRPr="00314471">
        <w:rPr>
          <w:rFonts w:ascii="Museo Sans 300" w:hAnsi="Museo Sans 300"/>
          <w:sz w:val="24"/>
          <w:szCs w:val="24"/>
        </w:rPr>
        <w:t>Se ha tenido a la vista:</w:t>
      </w:r>
      <w:r w:rsidR="00981F76" w:rsidRPr="00314471">
        <w:rPr>
          <w:rFonts w:ascii="Museo Sans 300" w:eastAsia="Calibri" w:hAnsi="Museo Sans 300" w:cs="Times New Roman"/>
          <w:color w:val="000000" w:themeColor="text1"/>
          <w:sz w:val="24"/>
          <w:szCs w:val="24"/>
          <w:lang w:val="es-ES"/>
        </w:rPr>
        <w:t xml:space="preserve"> reporte  de valúo  por solar, solicitud de adjudicación de inmueble, copias de Documentos Únicos de Identidad y de Tarjetas de Identificación Tributaria, listado de solicitantes de inmuebles, Cuadro de Valores y Extensiones, Acta de Posesión Material, copia de Razón y Constancia de Inscripción de Desmembración en Cabeza de su Dueño a favor de ISTA, reporte de búsqueda de solicitantes de adjudicación de inmuebles emitidos por el Centro Estratégico de Transformación e Innovación Agropecuaria CETIA IV-USULUTAN, Sección de Transferencia de Tierra</w:t>
      </w:r>
      <w:r w:rsidRPr="00314471">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1581316C" w14:textId="77777777" w:rsidR="00FF045C" w:rsidRDefault="00FF045C" w:rsidP="00314471">
      <w:pPr>
        <w:jc w:val="both"/>
        <w:rPr>
          <w:rFonts w:ascii="Museo Sans 300" w:hAnsi="Museo Sans 300"/>
          <w:sz w:val="24"/>
          <w:szCs w:val="24"/>
        </w:rPr>
      </w:pPr>
    </w:p>
    <w:p w14:paraId="1851C5E4" w14:textId="77777777" w:rsidR="00FF045C" w:rsidRPr="00314471" w:rsidRDefault="00FF045C" w:rsidP="00314471">
      <w:pPr>
        <w:jc w:val="both"/>
        <w:rPr>
          <w:rFonts w:ascii="Museo Sans 300" w:hAnsi="Museo Sans 300"/>
          <w:sz w:val="24"/>
          <w:szCs w:val="24"/>
        </w:rPr>
      </w:pPr>
      <w:r w:rsidRPr="00314471">
        <w:rPr>
          <w:rFonts w:ascii="Museo Sans 300" w:hAnsi="Museo Sans 300"/>
          <w:sz w:val="24"/>
          <w:szCs w:val="24"/>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14471">
        <w:rPr>
          <w:rFonts w:ascii="Museo Sans 300" w:hAnsi="Museo Sans 300"/>
          <w:bCs/>
          <w:sz w:val="24"/>
          <w:szCs w:val="24"/>
        </w:rPr>
        <w:t>Ley del Régimen Especial de la Tierra en Propiedad de Las Asociaciones Cooperativas, Comunales y Comunitarias Campesinas  Beneficiarios de la Reforma Agraria</w:t>
      </w:r>
      <w:r w:rsidRPr="00314471">
        <w:rPr>
          <w:rFonts w:ascii="Museo Sans 300" w:hAnsi="Museo Sans 300"/>
          <w:sz w:val="24"/>
          <w:szCs w:val="24"/>
        </w:rPr>
        <w:t xml:space="preserve">, la Junta Directiva, </w:t>
      </w:r>
      <w:r w:rsidRPr="00314471">
        <w:rPr>
          <w:rFonts w:ascii="Museo Sans 300" w:hAnsi="Museo Sans 300"/>
          <w:b/>
          <w:sz w:val="24"/>
          <w:szCs w:val="24"/>
          <w:u w:val="single"/>
        </w:rPr>
        <w:t>ACUERDA: PRIMERO:</w:t>
      </w:r>
      <w:r w:rsidRPr="00314471">
        <w:rPr>
          <w:rFonts w:ascii="Museo Sans 300" w:hAnsi="Museo Sans 300"/>
          <w:b/>
          <w:sz w:val="24"/>
          <w:szCs w:val="24"/>
        </w:rPr>
        <w:t xml:space="preserve"> </w:t>
      </w:r>
      <w:r w:rsidRPr="00314471">
        <w:rPr>
          <w:rFonts w:ascii="Museo Sans 300" w:hAnsi="Museo Sans 300"/>
          <w:sz w:val="24"/>
          <w:szCs w:val="24"/>
        </w:rPr>
        <w:t xml:space="preserve">Aprobar la adjudicación </w:t>
      </w:r>
    </w:p>
    <w:p w14:paraId="14218483" w14:textId="0E5F4AB0" w:rsidR="00FF045C" w:rsidRPr="00314471" w:rsidRDefault="00FF045C" w:rsidP="00314471">
      <w:pPr>
        <w:jc w:val="both"/>
        <w:rPr>
          <w:rFonts w:ascii="Museo Sans 300" w:hAnsi="Museo Sans 300"/>
          <w:sz w:val="24"/>
          <w:szCs w:val="24"/>
          <w:lang w:val="es-ES"/>
        </w:rPr>
      </w:pPr>
      <w:r w:rsidRPr="00314471">
        <w:rPr>
          <w:rFonts w:ascii="Museo Sans 300" w:hAnsi="Museo Sans 300"/>
          <w:sz w:val="24"/>
          <w:szCs w:val="24"/>
        </w:rPr>
        <w:t xml:space="preserve">y transferencia por compraventa de </w:t>
      </w:r>
      <w:r w:rsidRPr="00314471">
        <w:rPr>
          <w:rFonts w:ascii="Museo Sans 300" w:hAnsi="Museo Sans 300"/>
          <w:b/>
          <w:sz w:val="24"/>
          <w:szCs w:val="24"/>
        </w:rPr>
        <w:t xml:space="preserve">01 </w:t>
      </w:r>
      <w:r w:rsidR="00684933" w:rsidRPr="00314471">
        <w:rPr>
          <w:rFonts w:ascii="Museo Sans 300" w:hAnsi="Museo Sans 300"/>
          <w:b/>
          <w:sz w:val="24"/>
          <w:szCs w:val="24"/>
        </w:rPr>
        <w:t>Solar para Vivienda</w:t>
      </w:r>
      <w:r w:rsidRPr="00314471">
        <w:rPr>
          <w:rFonts w:ascii="Museo Sans 300" w:hAnsi="Museo Sans 300"/>
          <w:b/>
          <w:sz w:val="24"/>
          <w:szCs w:val="24"/>
        </w:rPr>
        <w:t xml:space="preserve"> </w:t>
      </w:r>
      <w:r w:rsidRPr="00314471">
        <w:rPr>
          <w:rFonts w:ascii="Museo Sans 300" w:hAnsi="Museo Sans 300"/>
          <w:sz w:val="24"/>
          <w:szCs w:val="24"/>
        </w:rPr>
        <w:t>a</w:t>
      </w:r>
      <w:r w:rsidRPr="00314471">
        <w:rPr>
          <w:rFonts w:ascii="Museo Sans 300" w:hAnsi="Museo Sans 300"/>
          <w:color w:val="000000" w:themeColor="text1"/>
          <w:sz w:val="24"/>
          <w:szCs w:val="24"/>
          <w:lang w:val="es-ES"/>
        </w:rPr>
        <w:t xml:space="preserve"> favor de la señora</w:t>
      </w:r>
      <w:r w:rsidRPr="00314471">
        <w:rPr>
          <w:rFonts w:ascii="Museo Sans 300" w:hAnsi="Museo Sans 300"/>
          <w:sz w:val="24"/>
          <w:szCs w:val="24"/>
          <w:lang w:val="es-ES" w:eastAsia="es-ES"/>
        </w:rPr>
        <w:t>:</w:t>
      </w:r>
      <w:r w:rsidR="00981F76" w:rsidRPr="00314471">
        <w:rPr>
          <w:rFonts w:ascii="Museo Sans 300" w:hAnsi="Museo Sans 300"/>
          <w:b/>
          <w:color w:val="000000" w:themeColor="text1"/>
          <w:sz w:val="24"/>
          <w:szCs w:val="24"/>
        </w:rPr>
        <w:t xml:space="preserve"> ELENA MARIA BATRES RUIZ </w:t>
      </w:r>
      <w:r w:rsidR="00981F76" w:rsidRPr="00314471">
        <w:rPr>
          <w:rFonts w:ascii="Museo Sans 300" w:hAnsi="Museo Sans 300"/>
          <w:color w:val="000000" w:themeColor="text1"/>
          <w:sz w:val="24"/>
          <w:szCs w:val="24"/>
        </w:rPr>
        <w:t xml:space="preserve">y </w:t>
      </w:r>
      <w:r w:rsidR="00B954DA">
        <w:rPr>
          <w:rFonts w:ascii="Museo Sans 300" w:hAnsi="Museo Sans 300"/>
          <w:color w:val="000000" w:themeColor="text1"/>
          <w:sz w:val="24"/>
          <w:szCs w:val="24"/>
        </w:rPr>
        <w:t>---</w:t>
      </w:r>
      <w:r w:rsidR="00981F76" w:rsidRPr="00314471">
        <w:rPr>
          <w:rFonts w:ascii="Museo Sans 300" w:hAnsi="Museo Sans 300"/>
          <w:color w:val="000000" w:themeColor="text1"/>
          <w:sz w:val="24"/>
          <w:szCs w:val="24"/>
        </w:rPr>
        <w:t xml:space="preserve"> </w:t>
      </w:r>
      <w:r w:rsidR="00981F76" w:rsidRPr="00314471">
        <w:rPr>
          <w:rFonts w:ascii="Museo Sans 300" w:hAnsi="Museo Sans 300"/>
          <w:b/>
          <w:color w:val="000000" w:themeColor="text1"/>
          <w:sz w:val="24"/>
          <w:szCs w:val="24"/>
        </w:rPr>
        <w:t xml:space="preserve">DOLORES BATRES RUIZ </w:t>
      </w:r>
      <w:r w:rsidR="00981F76" w:rsidRPr="00314471">
        <w:rPr>
          <w:rFonts w:ascii="Museo Sans 300" w:hAnsi="Museo Sans 300"/>
          <w:color w:val="000000" w:themeColor="text1"/>
          <w:sz w:val="24"/>
          <w:szCs w:val="24"/>
        </w:rPr>
        <w:t xml:space="preserve">y </w:t>
      </w:r>
      <w:r w:rsidR="00981F76" w:rsidRPr="00314471">
        <w:rPr>
          <w:rFonts w:ascii="Museo Sans 300" w:hAnsi="Museo Sans 300"/>
          <w:b/>
          <w:color w:val="000000" w:themeColor="text1"/>
          <w:sz w:val="24"/>
          <w:szCs w:val="24"/>
        </w:rPr>
        <w:t>SARA MARGARITA BATRES RUIZ</w:t>
      </w:r>
      <w:r w:rsidR="00AE48B4">
        <w:rPr>
          <w:rFonts w:ascii="Museo Sans 300" w:hAnsi="Museo Sans 300"/>
          <w:b/>
          <w:color w:val="000000" w:themeColor="text1"/>
          <w:sz w:val="24"/>
          <w:szCs w:val="24"/>
        </w:rPr>
        <w:t>,</w:t>
      </w:r>
      <w:r w:rsidR="00981F76" w:rsidRPr="00314471">
        <w:rPr>
          <w:rFonts w:ascii="Museo Sans 300" w:eastAsia="Times New Roman" w:hAnsi="Museo Sans 300" w:cs="Times New Roman"/>
          <w:bCs/>
          <w:color w:val="000000" w:themeColor="text1"/>
          <w:sz w:val="24"/>
          <w:szCs w:val="24"/>
        </w:rPr>
        <w:t xml:space="preserve"> de </w:t>
      </w:r>
      <w:r w:rsidR="00AE48B4">
        <w:rPr>
          <w:rFonts w:ascii="Museo Sans 300" w:eastAsia="Times New Roman" w:hAnsi="Museo Sans 300" w:cs="Times New Roman"/>
          <w:bCs/>
          <w:color w:val="000000" w:themeColor="text1"/>
          <w:sz w:val="24"/>
          <w:szCs w:val="24"/>
        </w:rPr>
        <w:t xml:space="preserve">las </w:t>
      </w:r>
      <w:r w:rsidR="00981F76" w:rsidRPr="00314471">
        <w:rPr>
          <w:rFonts w:ascii="Museo Sans 300" w:eastAsia="Times New Roman" w:hAnsi="Museo Sans 300" w:cs="Times New Roman"/>
          <w:bCs/>
          <w:color w:val="000000" w:themeColor="text1"/>
          <w:sz w:val="24"/>
          <w:szCs w:val="24"/>
        </w:rPr>
        <w:t xml:space="preserve">generales antes relacionadas, inmueble </w:t>
      </w:r>
      <w:r w:rsidR="00981F76" w:rsidRPr="00314471">
        <w:rPr>
          <w:rFonts w:ascii="Museo Sans 300" w:hAnsi="Museo Sans 300"/>
          <w:sz w:val="24"/>
          <w:szCs w:val="24"/>
        </w:rPr>
        <w:t xml:space="preserve">ubicado en el </w:t>
      </w:r>
      <w:r w:rsidR="00981F76" w:rsidRPr="00314471">
        <w:rPr>
          <w:rFonts w:ascii="Museo Sans 300" w:eastAsia="Times New Roman" w:hAnsi="Museo Sans 300" w:cs="Times New Roman"/>
          <w:sz w:val="24"/>
          <w:szCs w:val="24"/>
          <w:lang w:val="es-ES" w:eastAsia="es-ES"/>
        </w:rPr>
        <w:t xml:space="preserve">Proyecto denominado </w:t>
      </w:r>
      <w:r w:rsidR="00981F76" w:rsidRPr="00314471">
        <w:rPr>
          <w:rFonts w:ascii="Museo Sans 300" w:eastAsia="Calibri" w:hAnsi="Museo Sans 300" w:cs="Arial"/>
          <w:b/>
          <w:sz w:val="24"/>
          <w:szCs w:val="24"/>
        </w:rPr>
        <w:t>LOTIFICACIÓN AGRÍCOLA Y ASENTAMIENTO COMUNITARIO</w:t>
      </w:r>
      <w:r w:rsidR="00981F76" w:rsidRPr="00314471">
        <w:rPr>
          <w:rFonts w:ascii="Museo Sans 300" w:hAnsi="Museo Sans 300"/>
          <w:b/>
          <w:sz w:val="24"/>
          <w:szCs w:val="24"/>
        </w:rPr>
        <w:t>,</w:t>
      </w:r>
      <w:r w:rsidR="00981F76" w:rsidRPr="00314471">
        <w:rPr>
          <w:rFonts w:ascii="Museo Sans 300" w:hAnsi="Museo Sans 300" w:cs="Arial"/>
          <w:sz w:val="24"/>
          <w:szCs w:val="24"/>
        </w:rPr>
        <w:t xml:space="preserve"> </w:t>
      </w:r>
      <w:r w:rsidR="00981F76" w:rsidRPr="00314471">
        <w:rPr>
          <w:rFonts w:ascii="Museo Sans 300" w:eastAsia="Calibri" w:hAnsi="Museo Sans 300" w:cs="Arial"/>
          <w:sz w:val="24"/>
          <w:szCs w:val="24"/>
        </w:rPr>
        <w:t xml:space="preserve">desarrollado en </w:t>
      </w:r>
      <w:r w:rsidR="00981F76" w:rsidRPr="00314471">
        <w:rPr>
          <w:rFonts w:ascii="Museo Sans 300" w:hAnsi="Museo Sans 300"/>
          <w:b/>
          <w:sz w:val="24"/>
          <w:szCs w:val="24"/>
        </w:rPr>
        <w:t>HACIENDA JALAPA,</w:t>
      </w:r>
      <w:r w:rsidR="00981F76" w:rsidRPr="00314471">
        <w:rPr>
          <w:rFonts w:ascii="Museo Sans 300" w:hAnsi="Museo Sans 300"/>
          <w:b/>
          <w:color w:val="FF0000"/>
          <w:sz w:val="24"/>
          <w:szCs w:val="24"/>
        </w:rPr>
        <w:t xml:space="preserve"> </w:t>
      </w:r>
      <w:r w:rsidR="00981F76" w:rsidRPr="00314471">
        <w:rPr>
          <w:rFonts w:ascii="Museo Sans 300" w:hAnsi="Museo Sans 300"/>
          <w:b/>
          <w:sz w:val="24"/>
          <w:szCs w:val="24"/>
        </w:rPr>
        <w:t>PORCIÓN 7, DACIÓN 7-1, PORCIÓN 7, LOTE SUR, PORCIÓN I”</w:t>
      </w:r>
      <w:r w:rsidR="00981F76" w:rsidRPr="00314471">
        <w:rPr>
          <w:rFonts w:ascii="Museo Sans 300" w:hAnsi="Museo Sans 300" w:cs="Arial"/>
          <w:bCs/>
          <w:sz w:val="24"/>
          <w:szCs w:val="24"/>
        </w:rPr>
        <w:t xml:space="preserve">, </w:t>
      </w:r>
      <w:r w:rsidR="00981F76" w:rsidRPr="00314471">
        <w:rPr>
          <w:rFonts w:ascii="Museo Sans 300" w:hAnsi="Museo Sans 300"/>
          <w:sz w:val="24"/>
          <w:szCs w:val="24"/>
        </w:rPr>
        <w:t>situada en el cantón El Semillero, jurisdicción de San Buenaventura, departamento de Usulután</w:t>
      </w:r>
      <w:r w:rsidRPr="00314471">
        <w:rPr>
          <w:rFonts w:ascii="Museo Sans 300" w:eastAsia="Times New Roman" w:hAnsi="Museo Sans 300"/>
          <w:color w:val="000000"/>
          <w:sz w:val="24"/>
          <w:szCs w:val="24"/>
        </w:rPr>
        <w:t>,</w:t>
      </w:r>
      <w:r w:rsidRPr="00314471">
        <w:rPr>
          <w:rFonts w:ascii="Museo Sans 300" w:hAnsi="Museo Sans 300"/>
          <w:b/>
          <w:sz w:val="24"/>
          <w:szCs w:val="24"/>
        </w:rPr>
        <w:t xml:space="preserve"> </w:t>
      </w:r>
      <w:r w:rsidRPr="00314471">
        <w:rPr>
          <w:rFonts w:ascii="Museo Sans 300" w:hAnsi="Museo Sans 300"/>
          <w:sz w:val="24"/>
          <w:szCs w:val="24"/>
          <w:lang w:val="es-ES"/>
        </w:rPr>
        <w:t xml:space="preserve">quedando la adjudicación conforme el cuadro de valores y extensiones  siguiente: </w:t>
      </w:r>
    </w:p>
    <w:p w14:paraId="64E55068" w14:textId="77777777" w:rsidR="00FF045C" w:rsidRDefault="00FF045C" w:rsidP="00FF045C">
      <w:pPr>
        <w:jc w:val="both"/>
        <w:rPr>
          <w:rFonts w:ascii="Museo Sans 300" w:hAnsi="Museo Sans 300"/>
          <w:sz w:val="24"/>
          <w:szCs w:val="24"/>
          <w:lang w:val="es-ES" w:eastAsia="es-ES"/>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981F76" w14:paraId="7E5B2E84" w14:textId="77777777" w:rsidTr="00595FB0">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CB13E8F" w14:textId="77777777" w:rsidR="00981F76" w:rsidRDefault="00981F76" w:rsidP="00595FB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6B9BAC2" w14:textId="77777777" w:rsidR="00981F76" w:rsidRDefault="00981F76" w:rsidP="00595FB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E3E70E7" w14:textId="77777777" w:rsidR="00981F76" w:rsidRDefault="00981F76" w:rsidP="00595FB0">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C7E323E" w14:textId="77777777" w:rsidR="00981F76" w:rsidRDefault="00981F76" w:rsidP="00595FB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05A7D0C" w14:textId="77777777" w:rsidR="00981F76" w:rsidRDefault="00981F76" w:rsidP="00595FB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A7BE709" w14:textId="77777777" w:rsidR="00981F76" w:rsidRDefault="00981F76" w:rsidP="00595FB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981F76" w14:paraId="3F820CFB" w14:textId="77777777" w:rsidTr="00595FB0">
        <w:tc>
          <w:tcPr>
            <w:tcW w:w="1413" w:type="pct"/>
            <w:tcBorders>
              <w:top w:val="single" w:sz="2" w:space="0" w:color="auto"/>
              <w:left w:val="single" w:sz="2" w:space="0" w:color="auto"/>
              <w:bottom w:val="single" w:sz="2" w:space="0" w:color="auto"/>
              <w:right w:val="single" w:sz="2" w:space="0" w:color="auto"/>
            </w:tcBorders>
            <w:shd w:val="clear" w:color="auto" w:fill="DCDCDC"/>
          </w:tcPr>
          <w:p w14:paraId="0B146DAD" w14:textId="77777777" w:rsidR="00981F76" w:rsidRDefault="00981F76" w:rsidP="00595FB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9C032BB" w14:textId="77777777" w:rsidR="00981F76" w:rsidRDefault="00981F76" w:rsidP="00595FB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D670234" w14:textId="77777777" w:rsidR="00981F76" w:rsidRDefault="00981F76" w:rsidP="00595FB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3CC6FAB" w14:textId="77777777" w:rsidR="00981F76" w:rsidRDefault="00981F76" w:rsidP="00595FB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4E4A060" w14:textId="77777777" w:rsidR="00981F76" w:rsidRDefault="00981F76" w:rsidP="00595FB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1E977FC" w14:textId="77777777" w:rsidR="00981F76" w:rsidRDefault="00981F76" w:rsidP="00595FB0">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4ACFB14" w14:textId="77777777" w:rsidR="00981F76" w:rsidRDefault="00981F76" w:rsidP="00595FB0">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B2903C3" w14:textId="77777777" w:rsidR="00981F76" w:rsidRDefault="00981F76" w:rsidP="00595FB0">
            <w:pPr>
              <w:widowControl w:val="0"/>
              <w:autoSpaceDE w:val="0"/>
              <w:autoSpaceDN w:val="0"/>
              <w:adjustRightInd w:val="0"/>
              <w:rPr>
                <w:rFonts w:ascii="Times New Roman" w:hAnsi="Times New Roman" w:cs="Times New Roman"/>
                <w:b/>
                <w:bCs/>
                <w:sz w:val="14"/>
                <w:szCs w:val="14"/>
              </w:rPr>
            </w:pPr>
          </w:p>
        </w:tc>
      </w:tr>
    </w:tbl>
    <w:p w14:paraId="7B38DB69" w14:textId="77777777" w:rsidR="00981F76" w:rsidRDefault="00981F76" w:rsidP="00981F76">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981F76" w14:paraId="5785FE7D" w14:textId="77777777" w:rsidTr="00595FB0">
        <w:tc>
          <w:tcPr>
            <w:tcW w:w="2600" w:type="dxa"/>
            <w:tcBorders>
              <w:top w:val="single" w:sz="2" w:space="0" w:color="auto"/>
              <w:left w:val="single" w:sz="2" w:space="0" w:color="auto"/>
              <w:bottom w:val="single" w:sz="2" w:space="0" w:color="auto"/>
              <w:right w:val="single" w:sz="2" w:space="0" w:color="auto"/>
            </w:tcBorders>
          </w:tcPr>
          <w:p w14:paraId="4F46505E" w14:textId="77777777" w:rsidR="00981F76" w:rsidRDefault="00981F76" w:rsidP="00595FB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24 </w:t>
            </w:r>
          </w:p>
        </w:tc>
      </w:tr>
    </w:tbl>
    <w:p w14:paraId="4A80E12B" w14:textId="0B68A9BF" w:rsidR="00981F76" w:rsidRDefault="00981F76" w:rsidP="00981F7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314471">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981F76" w14:paraId="02A4543A" w14:textId="77777777" w:rsidTr="00595FB0">
        <w:tc>
          <w:tcPr>
            <w:tcW w:w="1413" w:type="pct"/>
            <w:vMerge w:val="restart"/>
            <w:tcBorders>
              <w:top w:val="single" w:sz="2" w:space="0" w:color="auto"/>
              <w:left w:val="single" w:sz="2" w:space="0" w:color="auto"/>
              <w:bottom w:val="single" w:sz="2" w:space="0" w:color="auto"/>
              <w:right w:val="single" w:sz="2" w:space="0" w:color="auto"/>
            </w:tcBorders>
          </w:tcPr>
          <w:p w14:paraId="14B894DE" w14:textId="1F62805C" w:rsidR="00981F76" w:rsidRDefault="00B954DA" w:rsidP="00595FB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81F7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833BDB4" w14:textId="77777777" w:rsidR="00981F76" w:rsidRDefault="00981F76" w:rsidP="00595FB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4014695" w14:textId="430C2730" w:rsidR="00981F76" w:rsidRDefault="00B954DA" w:rsidP="00595FB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981F7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FFD91B3" w14:textId="77777777" w:rsidR="00981F76" w:rsidRDefault="00981F76" w:rsidP="00595FB0">
            <w:pPr>
              <w:widowControl w:val="0"/>
              <w:autoSpaceDE w:val="0"/>
              <w:autoSpaceDN w:val="0"/>
              <w:adjustRightInd w:val="0"/>
              <w:rPr>
                <w:rFonts w:ascii="Times New Roman" w:hAnsi="Times New Roman" w:cs="Times New Roman"/>
                <w:sz w:val="14"/>
                <w:szCs w:val="14"/>
              </w:rPr>
            </w:pPr>
          </w:p>
          <w:p w14:paraId="3DCB7C7C" w14:textId="77777777" w:rsidR="00981F76" w:rsidRDefault="00981F76" w:rsidP="00595FB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JALAPA, PORCION 7, PORCION DACION 7-1 </w:t>
            </w:r>
          </w:p>
        </w:tc>
        <w:tc>
          <w:tcPr>
            <w:tcW w:w="314" w:type="pct"/>
            <w:vMerge w:val="restart"/>
            <w:tcBorders>
              <w:top w:val="single" w:sz="2" w:space="0" w:color="auto"/>
              <w:left w:val="single" w:sz="2" w:space="0" w:color="auto"/>
              <w:bottom w:val="single" w:sz="2" w:space="0" w:color="auto"/>
              <w:right w:val="single" w:sz="2" w:space="0" w:color="auto"/>
            </w:tcBorders>
          </w:tcPr>
          <w:p w14:paraId="42736FA6" w14:textId="77777777" w:rsidR="00981F76" w:rsidRDefault="00981F76" w:rsidP="00595FB0">
            <w:pPr>
              <w:widowControl w:val="0"/>
              <w:autoSpaceDE w:val="0"/>
              <w:autoSpaceDN w:val="0"/>
              <w:adjustRightInd w:val="0"/>
              <w:rPr>
                <w:rFonts w:ascii="Times New Roman" w:hAnsi="Times New Roman" w:cs="Times New Roman"/>
                <w:sz w:val="14"/>
                <w:szCs w:val="14"/>
              </w:rPr>
            </w:pPr>
          </w:p>
          <w:p w14:paraId="618EFB89" w14:textId="1FE16448" w:rsidR="00981F76" w:rsidRDefault="00B954DA" w:rsidP="00595FB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81F76">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5549481" w14:textId="77777777" w:rsidR="00981F76" w:rsidRDefault="00981F76" w:rsidP="00595FB0">
            <w:pPr>
              <w:widowControl w:val="0"/>
              <w:autoSpaceDE w:val="0"/>
              <w:autoSpaceDN w:val="0"/>
              <w:adjustRightInd w:val="0"/>
              <w:rPr>
                <w:rFonts w:ascii="Times New Roman" w:hAnsi="Times New Roman" w:cs="Times New Roman"/>
                <w:sz w:val="14"/>
                <w:szCs w:val="14"/>
              </w:rPr>
            </w:pPr>
          </w:p>
          <w:p w14:paraId="58D1FB9E" w14:textId="79C208A0" w:rsidR="00981F76" w:rsidRDefault="00B954DA" w:rsidP="00595FB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81F76">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AAEC5AD" w14:textId="77777777" w:rsidR="00981F76" w:rsidRDefault="00981F76" w:rsidP="00595FB0">
            <w:pPr>
              <w:widowControl w:val="0"/>
              <w:autoSpaceDE w:val="0"/>
              <w:autoSpaceDN w:val="0"/>
              <w:adjustRightInd w:val="0"/>
              <w:jc w:val="right"/>
              <w:rPr>
                <w:rFonts w:ascii="Times New Roman" w:hAnsi="Times New Roman" w:cs="Times New Roman"/>
                <w:sz w:val="14"/>
                <w:szCs w:val="14"/>
              </w:rPr>
            </w:pPr>
          </w:p>
          <w:p w14:paraId="6DE23930" w14:textId="77777777" w:rsidR="00981F76" w:rsidRDefault="00981F76" w:rsidP="00595FB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780.55 </w:t>
            </w:r>
          </w:p>
        </w:tc>
        <w:tc>
          <w:tcPr>
            <w:tcW w:w="359" w:type="pct"/>
            <w:tcBorders>
              <w:top w:val="single" w:sz="2" w:space="0" w:color="auto"/>
              <w:left w:val="single" w:sz="2" w:space="0" w:color="auto"/>
              <w:bottom w:val="single" w:sz="2" w:space="0" w:color="auto"/>
              <w:right w:val="single" w:sz="2" w:space="0" w:color="auto"/>
            </w:tcBorders>
          </w:tcPr>
          <w:p w14:paraId="1AB8E13F" w14:textId="77777777" w:rsidR="00981F76" w:rsidRDefault="00981F76" w:rsidP="00595FB0">
            <w:pPr>
              <w:widowControl w:val="0"/>
              <w:autoSpaceDE w:val="0"/>
              <w:autoSpaceDN w:val="0"/>
              <w:adjustRightInd w:val="0"/>
              <w:jc w:val="right"/>
              <w:rPr>
                <w:rFonts w:ascii="Times New Roman" w:hAnsi="Times New Roman" w:cs="Times New Roman"/>
                <w:sz w:val="14"/>
                <w:szCs w:val="14"/>
              </w:rPr>
            </w:pPr>
          </w:p>
          <w:p w14:paraId="41A5FCA3" w14:textId="77777777" w:rsidR="00981F76" w:rsidRDefault="00981F76" w:rsidP="00595FB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4041.69 </w:t>
            </w:r>
          </w:p>
        </w:tc>
        <w:tc>
          <w:tcPr>
            <w:tcW w:w="359" w:type="pct"/>
            <w:tcBorders>
              <w:top w:val="single" w:sz="2" w:space="0" w:color="auto"/>
              <w:left w:val="single" w:sz="2" w:space="0" w:color="auto"/>
              <w:bottom w:val="single" w:sz="2" w:space="0" w:color="auto"/>
              <w:right w:val="single" w:sz="2" w:space="0" w:color="auto"/>
            </w:tcBorders>
          </w:tcPr>
          <w:p w14:paraId="17D9CF63" w14:textId="77777777" w:rsidR="00981F76" w:rsidRDefault="00981F76" w:rsidP="00595FB0">
            <w:pPr>
              <w:widowControl w:val="0"/>
              <w:autoSpaceDE w:val="0"/>
              <w:autoSpaceDN w:val="0"/>
              <w:adjustRightInd w:val="0"/>
              <w:jc w:val="right"/>
              <w:rPr>
                <w:rFonts w:ascii="Times New Roman" w:hAnsi="Times New Roman" w:cs="Times New Roman"/>
                <w:sz w:val="14"/>
                <w:szCs w:val="14"/>
              </w:rPr>
            </w:pPr>
          </w:p>
          <w:p w14:paraId="19F5B819" w14:textId="77777777" w:rsidR="00981F76" w:rsidRDefault="00981F76" w:rsidP="00595FB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35364.79 </w:t>
            </w:r>
          </w:p>
        </w:tc>
      </w:tr>
      <w:tr w:rsidR="00981F76" w14:paraId="21B9DD67" w14:textId="77777777" w:rsidTr="00595FB0">
        <w:tc>
          <w:tcPr>
            <w:tcW w:w="1413" w:type="pct"/>
            <w:vMerge/>
            <w:tcBorders>
              <w:top w:val="single" w:sz="2" w:space="0" w:color="auto"/>
              <w:left w:val="single" w:sz="2" w:space="0" w:color="auto"/>
              <w:bottom w:val="single" w:sz="2" w:space="0" w:color="auto"/>
              <w:right w:val="single" w:sz="2" w:space="0" w:color="auto"/>
            </w:tcBorders>
          </w:tcPr>
          <w:p w14:paraId="753FF0EF" w14:textId="77777777" w:rsidR="00981F76" w:rsidRDefault="00981F76" w:rsidP="00595FB0">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10B060D" w14:textId="77777777" w:rsidR="00981F76" w:rsidRDefault="00981F76" w:rsidP="00595FB0">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EF3E9A2" w14:textId="77777777" w:rsidR="00981F76" w:rsidRDefault="00981F76" w:rsidP="00595FB0">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E569536" w14:textId="77777777" w:rsidR="00981F76" w:rsidRDefault="00981F76" w:rsidP="00595FB0">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AA71CA6" w14:textId="77777777" w:rsidR="00981F76" w:rsidRDefault="00981F76" w:rsidP="00595FB0">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802D297" w14:textId="77777777" w:rsidR="00981F76" w:rsidRDefault="00981F76" w:rsidP="00595FB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780.55 </w:t>
            </w:r>
          </w:p>
        </w:tc>
        <w:tc>
          <w:tcPr>
            <w:tcW w:w="359" w:type="pct"/>
            <w:tcBorders>
              <w:top w:val="single" w:sz="2" w:space="0" w:color="auto"/>
              <w:left w:val="single" w:sz="2" w:space="0" w:color="auto"/>
              <w:bottom w:val="single" w:sz="2" w:space="0" w:color="auto"/>
              <w:right w:val="single" w:sz="2" w:space="0" w:color="auto"/>
            </w:tcBorders>
          </w:tcPr>
          <w:p w14:paraId="3F55ACDE" w14:textId="77777777" w:rsidR="00981F76" w:rsidRDefault="00981F76" w:rsidP="00595FB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4041.69 </w:t>
            </w:r>
          </w:p>
        </w:tc>
        <w:tc>
          <w:tcPr>
            <w:tcW w:w="359" w:type="pct"/>
            <w:tcBorders>
              <w:top w:val="single" w:sz="2" w:space="0" w:color="auto"/>
              <w:left w:val="single" w:sz="2" w:space="0" w:color="auto"/>
              <w:bottom w:val="single" w:sz="2" w:space="0" w:color="auto"/>
              <w:right w:val="single" w:sz="2" w:space="0" w:color="auto"/>
            </w:tcBorders>
          </w:tcPr>
          <w:p w14:paraId="54D59B76" w14:textId="77777777" w:rsidR="00981F76" w:rsidRDefault="00981F76" w:rsidP="00595FB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35364.79 </w:t>
            </w:r>
          </w:p>
        </w:tc>
      </w:tr>
      <w:tr w:rsidR="00981F76" w14:paraId="0F79DA5B" w14:textId="77777777" w:rsidTr="00595FB0">
        <w:tc>
          <w:tcPr>
            <w:tcW w:w="1413" w:type="pct"/>
            <w:vMerge/>
            <w:tcBorders>
              <w:top w:val="single" w:sz="2" w:space="0" w:color="auto"/>
              <w:left w:val="single" w:sz="2" w:space="0" w:color="auto"/>
              <w:bottom w:val="single" w:sz="2" w:space="0" w:color="auto"/>
              <w:right w:val="single" w:sz="2" w:space="0" w:color="auto"/>
            </w:tcBorders>
          </w:tcPr>
          <w:p w14:paraId="726F8298" w14:textId="77777777" w:rsidR="00981F76" w:rsidRDefault="00981F76" w:rsidP="00595FB0">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AF1FAAE" w14:textId="6DA19BB2" w:rsidR="00981F76" w:rsidRDefault="00314471" w:rsidP="00595FB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981F76">
              <w:rPr>
                <w:rFonts w:ascii="Times New Roman" w:hAnsi="Times New Roman" w:cs="Times New Roman"/>
                <w:b/>
                <w:bCs/>
                <w:sz w:val="14"/>
                <w:szCs w:val="14"/>
              </w:rPr>
              <w:t xml:space="preserve"> Total: 780.55 </w:t>
            </w:r>
          </w:p>
          <w:p w14:paraId="702AA99E" w14:textId="77777777" w:rsidR="00981F76" w:rsidRDefault="00981F76" w:rsidP="00595FB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4041.69 </w:t>
            </w:r>
          </w:p>
          <w:p w14:paraId="2FBA0C62" w14:textId="77777777" w:rsidR="00981F76" w:rsidRDefault="00981F76" w:rsidP="00595FB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35364.79 </w:t>
            </w:r>
          </w:p>
        </w:tc>
      </w:tr>
    </w:tbl>
    <w:p w14:paraId="50BA84DD" w14:textId="77777777" w:rsidR="00981F76" w:rsidRDefault="00981F76" w:rsidP="00981F76">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981F76" w14:paraId="2933A5E0" w14:textId="77777777" w:rsidTr="00595FB0">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E87E7C8" w14:textId="77777777" w:rsidR="00981F76" w:rsidRDefault="00981F76" w:rsidP="00595FB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ED3A0CC" w14:textId="77777777" w:rsidR="00981F76" w:rsidRDefault="00981F76" w:rsidP="00595FB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7CC9456" w14:textId="77777777" w:rsidR="00981F76" w:rsidRDefault="00981F76" w:rsidP="00595FB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780.55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E63AC76" w14:textId="77777777" w:rsidR="00981F76" w:rsidRDefault="00981F76" w:rsidP="00595FB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4041.69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0DC2992" w14:textId="77777777" w:rsidR="00981F76" w:rsidRDefault="00981F76" w:rsidP="00595FB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35364.79 </w:t>
            </w:r>
          </w:p>
        </w:tc>
      </w:tr>
      <w:tr w:rsidR="00981F76" w14:paraId="76258192" w14:textId="77777777" w:rsidTr="00595FB0">
        <w:tc>
          <w:tcPr>
            <w:tcW w:w="1951" w:type="pct"/>
            <w:tcBorders>
              <w:top w:val="single" w:sz="2" w:space="0" w:color="auto"/>
              <w:left w:val="single" w:sz="2" w:space="0" w:color="auto"/>
              <w:bottom w:val="single" w:sz="2" w:space="0" w:color="auto"/>
              <w:right w:val="single" w:sz="2" w:space="0" w:color="auto"/>
            </w:tcBorders>
            <w:shd w:val="clear" w:color="auto" w:fill="DCDCDC"/>
          </w:tcPr>
          <w:p w14:paraId="3D6F4211" w14:textId="77777777" w:rsidR="00981F76" w:rsidRDefault="00981F76" w:rsidP="00595FB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04648C9" w14:textId="77777777" w:rsidR="00981F76" w:rsidRDefault="00981F76" w:rsidP="00595FB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3633337" w14:textId="77777777" w:rsidR="00981F76" w:rsidRDefault="00981F76" w:rsidP="00595FB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FB0A9E9" w14:textId="77777777" w:rsidR="00981F76" w:rsidRDefault="00981F76" w:rsidP="00595FB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7731CD2" w14:textId="77777777" w:rsidR="00981F76" w:rsidRDefault="00981F76" w:rsidP="00595FB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3786E63D" w14:textId="77777777" w:rsidR="00314471" w:rsidRDefault="00314471" w:rsidP="00314471">
      <w:pPr>
        <w:jc w:val="both"/>
        <w:rPr>
          <w:rFonts w:ascii="Museo Sans 300" w:hAnsi="Museo Sans 300"/>
          <w:b/>
          <w:color w:val="000000" w:themeColor="text1"/>
          <w:sz w:val="24"/>
          <w:szCs w:val="24"/>
          <w:u w:val="single"/>
          <w:lang w:eastAsia="es-ES"/>
        </w:rPr>
      </w:pPr>
    </w:p>
    <w:p w14:paraId="64700181" w14:textId="77777777" w:rsidR="00FF045C" w:rsidRPr="00146F75" w:rsidRDefault="00684933" w:rsidP="00314471">
      <w:pPr>
        <w:jc w:val="both"/>
        <w:rPr>
          <w:rFonts w:ascii="Museo Sans 300" w:hAnsi="Museo Sans 300"/>
          <w:b/>
          <w:color w:val="000000" w:themeColor="text1"/>
          <w:sz w:val="24"/>
          <w:szCs w:val="24"/>
          <w:u w:val="single"/>
          <w:lang w:eastAsia="es-ES"/>
        </w:rPr>
      </w:pPr>
      <w:r>
        <w:rPr>
          <w:rFonts w:ascii="Museo Sans 300" w:hAnsi="Museo Sans 300"/>
          <w:b/>
          <w:color w:val="000000" w:themeColor="text1"/>
          <w:sz w:val="24"/>
          <w:szCs w:val="24"/>
          <w:u w:val="single"/>
          <w:lang w:eastAsia="es-ES"/>
        </w:rPr>
        <w:t>SEGUND</w:t>
      </w:r>
      <w:r w:rsidR="00FF045C">
        <w:rPr>
          <w:rFonts w:ascii="Museo Sans 300" w:hAnsi="Museo Sans 300"/>
          <w:b/>
          <w:color w:val="000000" w:themeColor="text1"/>
          <w:sz w:val="24"/>
          <w:szCs w:val="24"/>
          <w:u w:val="single"/>
          <w:lang w:eastAsia="es-ES"/>
        </w:rPr>
        <w:t>O</w:t>
      </w:r>
      <w:r w:rsidR="00FF045C" w:rsidRPr="00146F75">
        <w:rPr>
          <w:rFonts w:ascii="Museo Sans 300" w:hAnsi="Museo Sans 300"/>
          <w:b/>
          <w:bCs/>
          <w:color w:val="000000" w:themeColor="text1"/>
          <w:sz w:val="24"/>
          <w:szCs w:val="24"/>
          <w:u w:val="single"/>
        </w:rPr>
        <w:t>:</w:t>
      </w:r>
      <w:r w:rsidR="00FF045C" w:rsidRPr="00146F75">
        <w:rPr>
          <w:rFonts w:ascii="Museo Sans 300" w:hAnsi="Museo Sans 300"/>
          <w:bCs/>
          <w:color w:val="000000" w:themeColor="text1"/>
          <w:sz w:val="24"/>
          <w:szCs w:val="24"/>
          <w:lang w:val="es-ES_tradnl"/>
        </w:rPr>
        <w:t xml:space="preserve"> </w:t>
      </w:r>
      <w:r w:rsidR="00FF045C"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FF045C">
        <w:rPr>
          <w:rFonts w:ascii="Museo Sans 300" w:hAnsi="Museo Sans 300"/>
          <w:sz w:val="24"/>
          <w:szCs w:val="24"/>
        </w:rPr>
        <w:t xml:space="preserve"> </w:t>
      </w:r>
      <w:r>
        <w:rPr>
          <w:rFonts w:ascii="Museo Sans 300" w:hAnsi="Museo Sans 300" w:cs="Arial"/>
          <w:b/>
          <w:sz w:val="24"/>
          <w:szCs w:val="24"/>
          <w:u w:val="single"/>
        </w:rPr>
        <w:t>TERCER</w:t>
      </w:r>
      <w:r w:rsidR="00FF045C" w:rsidRPr="00223E74">
        <w:rPr>
          <w:rFonts w:ascii="Museo Sans 300" w:hAnsi="Museo Sans 300"/>
          <w:b/>
          <w:color w:val="000000" w:themeColor="text1"/>
          <w:sz w:val="24"/>
          <w:szCs w:val="24"/>
          <w:u w:val="single"/>
        </w:rPr>
        <w:t>O:</w:t>
      </w:r>
      <w:r w:rsidR="00FF045C" w:rsidRPr="00146F75">
        <w:rPr>
          <w:rFonts w:ascii="Museo Sans 300" w:hAnsi="Museo Sans 300"/>
          <w:color w:val="000000" w:themeColor="text1"/>
          <w:sz w:val="24"/>
          <w:szCs w:val="24"/>
        </w:rPr>
        <w:t xml:space="preserve"> </w:t>
      </w:r>
      <w:r w:rsidR="00FF045C"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eastAsia="Times New Roman" w:hAnsi="Museo Sans 300" w:cs="Times New Roman"/>
          <w:b/>
          <w:color w:val="000000" w:themeColor="text1"/>
          <w:sz w:val="24"/>
          <w:szCs w:val="24"/>
          <w:u w:val="single"/>
          <w:lang w:eastAsia="es-ES"/>
        </w:rPr>
        <w:t>CUAR</w:t>
      </w:r>
      <w:r w:rsidR="00FF045C" w:rsidRPr="00146F75">
        <w:rPr>
          <w:rFonts w:ascii="Museo Sans 300" w:eastAsia="Times New Roman" w:hAnsi="Museo Sans 300" w:cs="Times New Roman"/>
          <w:b/>
          <w:color w:val="000000" w:themeColor="text1"/>
          <w:sz w:val="24"/>
          <w:szCs w:val="24"/>
          <w:u w:val="single"/>
          <w:lang w:eastAsia="es-ES"/>
        </w:rPr>
        <w:t>TO:</w:t>
      </w:r>
      <w:r w:rsidR="00FF045C" w:rsidRPr="00146F75">
        <w:rPr>
          <w:rFonts w:ascii="Museo Sans 300" w:hAnsi="Museo Sans 300"/>
          <w:sz w:val="24"/>
          <w:szCs w:val="24"/>
        </w:rPr>
        <w:t xml:space="preserve"> Autorizar a la Gerencia Legal para que a través del Departame</w:t>
      </w:r>
      <w:r w:rsidR="00FF045C">
        <w:rPr>
          <w:rFonts w:ascii="Museo Sans 300" w:hAnsi="Museo Sans 300"/>
          <w:sz w:val="24"/>
          <w:szCs w:val="24"/>
        </w:rPr>
        <w:t>nto de Escrituración elabore la respectiva escritura</w:t>
      </w:r>
      <w:r w:rsidR="00FF045C" w:rsidRPr="00146F75">
        <w:rPr>
          <w:rFonts w:ascii="Museo Sans 300" w:hAnsi="Museo Sans 300"/>
          <w:sz w:val="24"/>
          <w:szCs w:val="24"/>
        </w:rPr>
        <w:t xml:space="preserve"> y del Departamento de Registro para que realice lo</w:t>
      </w:r>
      <w:r w:rsidR="00FF045C">
        <w:rPr>
          <w:rFonts w:ascii="Museo Sans 300" w:hAnsi="Museo Sans 300"/>
          <w:sz w:val="24"/>
          <w:szCs w:val="24"/>
        </w:rPr>
        <w:t>s trámites de inscripción de la misma</w:t>
      </w:r>
      <w:r w:rsidR="00FF045C" w:rsidRPr="00146F75">
        <w:rPr>
          <w:rFonts w:ascii="Museo Sans 300" w:hAnsi="Museo Sans 300"/>
          <w:sz w:val="24"/>
          <w:szCs w:val="24"/>
        </w:rPr>
        <w:t xml:space="preserve">. </w:t>
      </w:r>
      <w:r>
        <w:rPr>
          <w:rFonts w:ascii="Museo Sans 300" w:hAnsi="Museo Sans 300"/>
          <w:b/>
          <w:color w:val="000000" w:themeColor="text1"/>
          <w:sz w:val="24"/>
          <w:szCs w:val="24"/>
          <w:u w:val="single"/>
          <w:lang w:val="es-ES"/>
        </w:rPr>
        <w:t>QUIN</w:t>
      </w:r>
      <w:r w:rsidR="00FF045C">
        <w:rPr>
          <w:rFonts w:ascii="Museo Sans 300" w:hAnsi="Museo Sans 300"/>
          <w:b/>
          <w:color w:val="000000" w:themeColor="text1"/>
          <w:sz w:val="24"/>
          <w:szCs w:val="24"/>
          <w:u w:val="single"/>
          <w:lang w:val="es-ES"/>
        </w:rPr>
        <w:t>T</w:t>
      </w:r>
      <w:r w:rsidR="00FF045C" w:rsidRPr="00146F75">
        <w:rPr>
          <w:rFonts w:ascii="Museo Sans 300" w:hAnsi="Museo Sans 300"/>
          <w:b/>
          <w:color w:val="000000" w:themeColor="text1"/>
          <w:sz w:val="24"/>
          <w:szCs w:val="24"/>
          <w:u w:val="single"/>
        </w:rPr>
        <w:t>O:</w:t>
      </w:r>
      <w:r w:rsidR="00FF045C" w:rsidRPr="00146F75">
        <w:rPr>
          <w:rFonts w:ascii="Museo Sans 300" w:hAnsi="Museo Sans 300"/>
          <w:b/>
          <w:color w:val="000000" w:themeColor="text1"/>
          <w:sz w:val="24"/>
          <w:szCs w:val="24"/>
          <w:lang w:eastAsia="es-ES"/>
        </w:rPr>
        <w:t xml:space="preserve"> </w:t>
      </w:r>
      <w:r w:rsidR="00FF045C" w:rsidRPr="00146F75">
        <w:rPr>
          <w:rFonts w:ascii="Museo Sans 300" w:hAnsi="Museo Sans 300"/>
          <w:sz w:val="24"/>
          <w:szCs w:val="24"/>
        </w:rPr>
        <w:t>Facultar al señor Presidente para que por sí, o por medio de Apoderado Especial, c</w:t>
      </w:r>
      <w:r w:rsidR="00FF045C">
        <w:rPr>
          <w:rFonts w:ascii="Museo Sans 300" w:hAnsi="Museo Sans 300"/>
          <w:sz w:val="24"/>
          <w:szCs w:val="24"/>
        </w:rPr>
        <w:t>omparezca al otorgamiento de la correspondiente escritura</w:t>
      </w:r>
      <w:r w:rsidR="00FF045C" w:rsidRPr="00146F75">
        <w:rPr>
          <w:rFonts w:ascii="Museo Sans 300" w:hAnsi="Museo Sans 300"/>
          <w:sz w:val="24"/>
          <w:szCs w:val="24"/>
        </w:rPr>
        <w:t>. Este Acuerdo, queda aprobado y ratificado</w:t>
      </w:r>
      <w:r w:rsidR="00FF045C" w:rsidRPr="00146F75">
        <w:rPr>
          <w:rFonts w:ascii="Museo Sans 300" w:hAnsi="Museo Sans 300"/>
          <w:sz w:val="24"/>
          <w:szCs w:val="24"/>
          <w:lang w:eastAsia="es-ES"/>
        </w:rPr>
        <w:t>. NOTIFÍQUESE. “””””</w:t>
      </w:r>
    </w:p>
    <w:p w14:paraId="37F6A4CE" w14:textId="77777777" w:rsidR="00FF045C" w:rsidRDefault="00FF045C" w:rsidP="00314471">
      <w:pPr>
        <w:tabs>
          <w:tab w:val="left" w:pos="1440"/>
        </w:tabs>
        <w:rPr>
          <w:rFonts w:ascii="Museo Sans 300" w:hAnsi="Museo Sans 300"/>
          <w:sz w:val="24"/>
          <w:szCs w:val="24"/>
        </w:rPr>
      </w:pPr>
    </w:p>
    <w:p w14:paraId="61511E14" w14:textId="77777777" w:rsidR="00684933" w:rsidRPr="005E1893" w:rsidRDefault="00684933" w:rsidP="00B954DA">
      <w:pPr>
        <w:tabs>
          <w:tab w:val="left" w:pos="1440"/>
        </w:tabs>
        <w:rPr>
          <w:rFonts w:ascii="Museo Sans 300" w:hAnsi="Museo Sans 300"/>
          <w:sz w:val="24"/>
          <w:szCs w:val="24"/>
        </w:rPr>
      </w:pPr>
    </w:p>
    <w:p w14:paraId="7FFBCCF6" w14:textId="6FC43739" w:rsidR="00684933" w:rsidRPr="00F33416" w:rsidRDefault="00684933" w:rsidP="008D5F47">
      <w:pPr>
        <w:jc w:val="both"/>
        <w:rPr>
          <w:rFonts w:ascii="Museo Sans 300" w:hAnsi="Museo Sans 300"/>
          <w:sz w:val="24"/>
          <w:szCs w:val="24"/>
        </w:rPr>
      </w:pPr>
      <w:r>
        <w:rPr>
          <w:rFonts w:ascii="Museo Sans 300" w:hAnsi="Museo Sans 300"/>
          <w:sz w:val="24"/>
          <w:szCs w:val="24"/>
        </w:rPr>
        <w:t>“””””XVI</w:t>
      </w:r>
      <w:r w:rsidRPr="00F33416">
        <w:rPr>
          <w:rFonts w:ascii="Museo Sans 300" w:hAnsi="Museo Sans 300"/>
          <w:sz w:val="24"/>
          <w:szCs w:val="24"/>
        </w:rPr>
        <w:t>) A solicitud del señor:</w:t>
      </w:r>
      <w:r w:rsidR="00C75799" w:rsidRPr="00C75799">
        <w:rPr>
          <w:rFonts w:ascii="Museo Sans 300" w:eastAsia="Times New Roman" w:hAnsi="Museo Sans 300" w:cs="Times New Roman"/>
          <w:b/>
          <w:sz w:val="24"/>
          <w:szCs w:val="24"/>
          <w:lang w:eastAsia="es-ES"/>
        </w:rPr>
        <w:t xml:space="preserve"> </w:t>
      </w:r>
      <w:r w:rsidR="00C75799">
        <w:rPr>
          <w:rFonts w:ascii="Museo Sans 300" w:eastAsia="Times New Roman" w:hAnsi="Museo Sans 300" w:cs="Times New Roman"/>
          <w:b/>
          <w:sz w:val="24"/>
          <w:szCs w:val="24"/>
          <w:lang w:eastAsia="es-ES"/>
        </w:rPr>
        <w:t xml:space="preserve">JUAN ANTONIO LOPEZ HERNANDEZ, </w:t>
      </w:r>
      <w:r w:rsidR="00C75799">
        <w:rPr>
          <w:rFonts w:ascii="Museo Sans 300" w:eastAsia="Times New Roman" w:hAnsi="Museo Sans 300" w:cs="Times New Roman"/>
          <w:sz w:val="24"/>
          <w:szCs w:val="24"/>
          <w:lang w:eastAsia="es-ES"/>
        </w:rPr>
        <w:t xml:space="preserve">de </w:t>
      </w:r>
      <w:r w:rsidR="00B954DA">
        <w:rPr>
          <w:rFonts w:ascii="Museo Sans 300" w:eastAsia="Times New Roman" w:hAnsi="Museo Sans 300" w:cs="Times New Roman"/>
          <w:sz w:val="24"/>
          <w:szCs w:val="24"/>
          <w:lang w:eastAsia="es-ES"/>
        </w:rPr>
        <w:t>---</w:t>
      </w:r>
      <w:r w:rsidR="00C75799">
        <w:rPr>
          <w:rFonts w:ascii="Museo Sans 300" w:eastAsia="Times New Roman" w:hAnsi="Museo Sans 300" w:cs="Times New Roman"/>
          <w:sz w:val="24"/>
          <w:szCs w:val="24"/>
          <w:lang w:eastAsia="es-ES"/>
        </w:rPr>
        <w:t xml:space="preserve"> años de edad, </w:t>
      </w:r>
      <w:r w:rsidR="00B954DA">
        <w:rPr>
          <w:rFonts w:ascii="Museo Sans 300" w:eastAsia="Times New Roman" w:hAnsi="Museo Sans 300" w:cs="Times New Roman"/>
          <w:sz w:val="24"/>
          <w:szCs w:val="24"/>
          <w:lang w:eastAsia="es-ES"/>
        </w:rPr>
        <w:t>---</w:t>
      </w:r>
      <w:r w:rsidR="00C75799">
        <w:rPr>
          <w:rFonts w:ascii="Museo Sans 300" w:eastAsia="Times New Roman" w:hAnsi="Museo Sans 300" w:cs="Times New Roman"/>
          <w:sz w:val="24"/>
          <w:szCs w:val="24"/>
          <w:lang w:eastAsia="es-ES"/>
        </w:rPr>
        <w:t xml:space="preserve">, del domicilio de </w:t>
      </w:r>
      <w:r w:rsidR="00B954DA">
        <w:rPr>
          <w:rFonts w:ascii="Museo Sans 300" w:eastAsia="Times New Roman" w:hAnsi="Museo Sans 300" w:cs="Times New Roman"/>
          <w:sz w:val="24"/>
          <w:szCs w:val="24"/>
          <w:lang w:eastAsia="es-ES"/>
        </w:rPr>
        <w:t>---</w:t>
      </w:r>
      <w:r w:rsidR="00C75799">
        <w:rPr>
          <w:rFonts w:ascii="Museo Sans 300" w:eastAsia="Times New Roman" w:hAnsi="Museo Sans 300" w:cs="Times New Roman"/>
          <w:sz w:val="24"/>
          <w:szCs w:val="24"/>
          <w:lang w:eastAsia="es-ES"/>
        </w:rPr>
        <w:t xml:space="preserve">, departamento de </w:t>
      </w:r>
      <w:r w:rsidR="00B954DA">
        <w:rPr>
          <w:rFonts w:ascii="Museo Sans 300" w:eastAsia="Times New Roman" w:hAnsi="Museo Sans 300" w:cs="Times New Roman"/>
          <w:sz w:val="24"/>
          <w:szCs w:val="24"/>
          <w:lang w:eastAsia="es-ES"/>
        </w:rPr>
        <w:t>---</w:t>
      </w:r>
      <w:r w:rsidR="00C75799">
        <w:rPr>
          <w:rFonts w:ascii="Museo Sans 300" w:eastAsia="Times New Roman" w:hAnsi="Museo Sans 300" w:cs="Times New Roman"/>
          <w:sz w:val="24"/>
          <w:szCs w:val="24"/>
          <w:lang w:eastAsia="es-ES"/>
        </w:rPr>
        <w:t xml:space="preserve">, con Documento Único de Identidad número </w:t>
      </w:r>
      <w:r w:rsidR="00B954DA">
        <w:rPr>
          <w:rFonts w:ascii="Museo Sans 300" w:eastAsia="Times New Roman" w:hAnsi="Museo Sans 300" w:cs="Times New Roman"/>
          <w:sz w:val="24"/>
          <w:szCs w:val="24"/>
          <w:lang w:eastAsia="es-ES"/>
        </w:rPr>
        <w:t>---</w:t>
      </w:r>
      <w:r w:rsidR="00C75799">
        <w:rPr>
          <w:rFonts w:ascii="Museo Sans 300" w:eastAsia="Times New Roman" w:hAnsi="Museo Sans 300" w:cs="Times New Roman"/>
          <w:sz w:val="24"/>
          <w:szCs w:val="24"/>
          <w:lang w:eastAsia="es-ES"/>
        </w:rPr>
        <w:t xml:space="preserve">, y </w:t>
      </w:r>
      <w:r w:rsidR="00B954DA">
        <w:rPr>
          <w:rFonts w:ascii="Museo Sans 300" w:eastAsia="Times New Roman" w:hAnsi="Museo Sans 300" w:cs="Times New Roman"/>
          <w:sz w:val="24"/>
          <w:szCs w:val="24"/>
          <w:lang w:eastAsia="es-ES"/>
        </w:rPr>
        <w:t>---</w:t>
      </w:r>
      <w:r w:rsidR="00C75799">
        <w:rPr>
          <w:rFonts w:ascii="Museo Sans 300" w:eastAsia="Times New Roman" w:hAnsi="Museo Sans 300" w:cs="Times New Roman"/>
          <w:sz w:val="24"/>
          <w:szCs w:val="24"/>
          <w:lang w:eastAsia="es-ES"/>
        </w:rPr>
        <w:t xml:space="preserve"> </w:t>
      </w:r>
      <w:r w:rsidR="00C75799">
        <w:rPr>
          <w:rFonts w:ascii="Museo Sans 300" w:eastAsia="Times New Roman" w:hAnsi="Museo Sans 300" w:cs="Times New Roman"/>
          <w:b/>
          <w:sz w:val="24"/>
          <w:szCs w:val="24"/>
          <w:lang w:eastAsia="es-ES"/>
        </w:rPr>
        <w:t xml:space="preserve">ROSA CANDIDA LOPEZ ZAVALA, </w:t>
      </w:r>
      <w:r w:rsidR="00C75799">
        <w:rPr>
          <w:rFonts w:ascii="Museo Sans 300" w:eastAsia="Times New Roman" w:hAnsi="Museo Sans 300" w:cs="Times New Roman"/>
          <w:sz w:val="24"/>
          <w:szCs w:val="24"/>
          <w:lang w:eastAsia="es-ES"/>
        </w:rPr>
        <w:t xml:space="preserve">de </w:t>
      </w:r>
      <w:r w:rsidR="00B954DA">
        <w:rPr>
          <w:rFonts w:ascii="Museo Sans 300" w:eastAsia="Times New Roman" w:hAnsi="Museo Sans 300" w:cs="Times New Roman"/>
          <w:sz w:val="24"/>
          <w:szCs w:val="24"/>
          <w:lang w:eastAsia="es-ES"/>
        </w:rPr>
        <w:t>---</w:t>
      </w:r>
      <w:r w:rsidR="00C75799">
        <w:rPr>
          <w:rFonts w:ascii="Museo Sans 300" w:eastAsia="Times New Roman" w:hAnsi="Museo Sans 300" w:cs="Times New Roman"/>
          <w:sz w:val="24"/>
          <w:szCs w:val="24"/>
          <w:lang w:eastAsia="es-ES"/>
        </w:rPr>
        <w:t xml:space="preserve"> años de edad, </w:t>
      </w:r>
      <w:r w:rsidR="00B954DA">
        <w:rPr>
          <w:rFonts w:ascii="Museo Sans 300" w:eastAsia="Times New Roman" w:hAnsi="Museo Sans 300" w:cs="Times New Roman"/>
          <w:sz w:val="24"/>
          <w:szCs w:val="24"/>
          <w:lang w:eastAsia="es-ES"/>
        </w:rPr>
        <w:t>---</w:t>
      </w:r>
      <w:r w:rsidR="00C75799">
        <w:rPr>
          <w:rFonts w:ascii="Museo Sans 300" w:eastAsia="Times New Roman" w:hAnsi="Museo Sans 300" w:cs="Times New Roman"/>
          <w:sz w:val="24"/>
          <w:szCs w:val="24"/>
          <w:lang w:eastAsia="es-ES"/>
        </w:rPr>
        <w:t xml:space="preserve">, del domicilio de </w:t>
      </w:r>
      <w:r w:rsidR="00B954DA">
        <w:rPr>
          <w:rFonts w:ascii="Museo Sans 300" w:eastAsia="Times New Roman" w:hAnsi="Museo Sans 300" w:cs="Times New Roman"/>
          <w:sz w:val="24"/>
          <w:szCs w:val="24"/>
          <w:lang w:eastAsia="es-ES"/>
        </w:rPr>
        <w:t>---</w:t>
      </w:r>
      <w:r w:rsidR="00C75799">
        <w:rPr>
          <w:rFonts w:ascii="Museo Sans 300" w:eastAsia="Times New Roman" w:hAnsi="Museo Sans 300" w:cs="Times New Roman"/>
          <w:sz w:val="24"/>
          <w:szCs w:val="24"/>
          <w:lang w:eastAsia="es-ES"/>
        </w:rPr>
        <w:t xml:space="preserve">, departamento de </w:t>
      </w:r>
      <w:r w:rsidR="00B954DA">
        <w:rPr>
          <w:rFonts w:ascii="Museo Sans 300" w:eastAsia="Times New Roman" w:hAnsi="Museo Sans 300" w:cs="Times New Roman"/>
          <w:sz w:val="24"/>
          <w:szCs w:val="24"/>
          <w:lang w:eastAsia="es-ES"/>
        </w:rPr>
        <w:t>---</w:t>
      </w:r>
      <w:r w:rsidR="00C75799">
        <w:rPr>
          <w:rFonts w:ascii="Museo Sans 300" w:eastAsia="Times New Roman" w:hAnsi="Museo Sans 300" w:cs="Times New Roman"/>
          <w:sz w:val="24"/>
          <w:szCs w:val="24"/>
          <w:lang w:eastAsia="es-ES"/>
        </w:rPr>
        <w:t xml:space="preserve">, con Documento Único de Identidad número  </w:t>
      </w:r>
      <w:r w:rsidR="00B954DA">
        <w:rPr>
          <w:rFonts w:ascii="Museo Sans 300" w:eastAsia="Times New Roman" w:hAnsi="Museo Sans 300" w:cs="Times New Roman"/>
          <w:sz w:val="24"/>
          <w:szCs w:val="24"/>
          <w:lang w:eastAsia="es-ES"/>
        </w:rPr>
        <w:t>---</w:t>
      </w:r>
      <w:r w:rsidRPr="00F33416">
        <w:rPr>
          <w:rFonts w:ascii="Museo Sans 300" w:hAnsi="Museo Sans 300"/>
          <w:sz w:val="24"/>
          <w:szCs w:val="24"/>
        </w:rPr>
        <w:t>, el señor Presidente somete a consideración de Junta Directiva, dictamen técnico</w:t>
      </w:r>
      <w:r>
        <w:rPr>
          <w:rFonts w:ascii="Museo Sans 300" w:hAnsi="Museo Sans 300"/>
          <w:b/>
          <w:color w:val="000000" w:themeColor="text1"/>
          <w:sz w:val="24"/>
          <w:szCs w:val="24"/>
        </w:rPr>
        <w:t xml:space="preserve"> 238</w:t>
      </w:r>
      <w:r w:rsidRPr="00F33416">
        <w:rPr>
          <w:rFonts w:ascii="Museo Sans 300" w:hAnsi="Museo Sans 300"/>
          <w:sz w:val="24"/>
          <w:szCs w:val="24"/>
        </w:rPr>
        <w:t xml:space="preserve">, relacionado con la adjudicación en venta de </w:t>
      </w:r>
      <w:r w:rsidRPr="00C35B7E">
        <w:rPr>
          <w:rFonts w:ascii="Museo Sans 300" w:hAnsi="Museo Sans 300"/>
          <w:b/>
          <w:sz w:val="24"/>
          <w:szCs w:val="24"/>
        </w:rPr>
        <w:t xml:space="preserve">01 </w:t>
      </w:r>
      <w:r>
        <w:rPr>
          <w:rFonts w:ascii="Museo Sans 300" w:hAnsi="Museo Sans 300"/>
          <w:b/>
          <w:sz w:val="24"/>
          <w:szCs w:val="24"/>
        </w:rPr>
        <w:t>lote agrícola</w:t>
      </w:r>
      <w:r w:rsidRPr="00F33416">
        <w:rPr>
          <w:rFonts w:ascii="Museo Sans 300" w:hAnsi="Museo Sans 300"/>
          <w:sz w:val="24"/>
          <w:szCs w:val="24"/>
        </w:rPr>
        <w:t xml:space="preserve">, </w:t>
      </w:r>
      <w:r w:rsidRPr="00F33416">
        <w:rPr>
          <w:rFonts w:ascii="Museo Sans 300" w:hAnsi="Museo Sans 300"/>
          <w:sz w:val="24"/>
          <w:szCs w:val="24"/>
        </w:rPr>
        <w:lastRenderedPageBreak/>
        <w:t>perteneciente al</w:t>
      </w:r>
      <w:r w:rsidR="00C75799">
        <w:rPr>
          <w:rFonts w:ascii="Museo Sans 300" w:hAnsi="Museo Sans 300"/>
          <w:sz w:val="24"/>
          <w:szCs w:val="24"/>
        </w:rPr>
        <w:t xml:space="preserve"> </w:t>
      </w:r>
      <w:r w:rsidR="00C75799">
        <w:rPr>
          <w:rFonts w:ascii="Museo Sans 300" w:eastAsia="Times New Roman" w:hAnsi="Museo Sans 300" w:cs="Times New Roman"/>
          <w:sz w:val="24"/>
          <w:szCs w:val="24"/>
          <w:lang w:eastAsia="es-ES"/>
        </w:rPr>
        <w:t xml:space="preserve">Proyecto de Lotificación Agrícola y Asentamiento comunitario denominado </w:t>
      </w:r>
      <w:r w:rsidR="00C75799" w:rsidRPr="00CA32A4">
        <w:rPr>
          <w:rFonts w:ascii="Museo Sans 300" w:eastAsia="Times New Roman" w:hAnsi="Museo Sans 300" w:cs="Times New Roman"/>
          <w:b/>
          <w:sz w:val="24"/>
          <w:szCs w:val="24"/>
          <w:lang w:eastAsia="es-ES"/>
        </w:rPr>
        <w:t>HACIENDA CORRAL DE MULAS II,</w:t>
      </w:r>
      <w:r w:rsidR="00C75799">
        <w:rPr>
          <w:rFonts w:ascii="Museo Sans 300" w:eastAsia="Times New Roman" w:hAnsi="Museo Sans 300" w:cs="Times New Roman"/>
          <w:b/>
          <w:sz w:val="24"/>
          <w:szCs w:val="24"/>
          <w:lang w:eastAsia="es-ES"/>
        </w:rPr>
        <w:t xml:space="preserve"> </w:t>
      </w:r>
      <w:r w:rsidR="00C75799" w:rsidRPr="00290BEC">
        <w:rPr>
          <w:rFonts w:ascii="Museo Sans 300" w:eastAsia="Times New Roman" w:hAnsi="Museo Sans 300" w:cs="Times New Roman"/>
          <w:bCs/>
          <w:sz w:val="24"/>
          <w:szCs w:val="24"/>
        </w:rPr>
        <w:t>actualmente</w:t>
      </w:r>
      <w:r w:rsidR="00C75799">
        <w:rPr>
          <w:rFonts w:ascii="Museo Sans 300" w:eastAsia="Times New Roman" w:hAnsi="Museo Sans 300" w:cs="Times New Roman"/>
          <w:bCs/>
          <w:sz w:val="24"/>
          <w:szCs w:val="24"/>
        </w:rPr>
        <w:t xml:space="preserve"> denominada como </w:t>
      </w:r>
      <w:r w:rsidR="00C75799" w:rsidRPr="00290BEC">
        <w:rPr>
          <w:rFonts w:ascii="Museo Sans 300" w:eastAsia="Times New Roman" w:hAnsi="Museo Sans 300" w:cs="Times New Roman"/>
          <w:b/>
          <w:bCs/>
          <w:sz w:val="24"/>
          <w:szCs w:val="24"/>
        </w:rPr>
        <w:t>HACIENDA CORRAL DE MULAS INMUEBLE 2, PORCIÓN 1,</w:t>
      </w:r>
      <w:r w:rsidR="00C75799" w:rsidRPr="00290BEC">
        <w:rPr>
          <w:rFonts w:ascii="Museo Sans 300" w:eastAsia="Times New Roman" w:hAnsi="Museo Sans 300" w:cs="Times New Roman"/>
          <w:bCs/>
          <w:sz w:val="24"/>
          <w:szCs w:val="24"/>
        </w:rPr>
        <w:t xml:space="preserve"> </w:t>
      </w:r>
      <w:r w:rsidR="00C75799">
        <w:rPr>
          <w:rFonts w:ascii="Museo Sans 300" w:eastAsia="Times New Roman" w:hAnsi="Museo Sans 300" w:cs="Times New Roman"/>
          <w:sz w:val="24"/>
          <w:szCs w:val="24"/>
          <w:lang w:eastAsia="es-ES"/>
        </w:rPr>
        <w:t>ubicada</w:t>
      </w:r>
      <w:r w:rsidR="00C75799" w:rsidRPr="00CA32A4">
        <w:rPr>
          <w:rFonts w:ascii="Museo Sans 300" w:eastAsia="Times New Roman" w:hAnsi="Museo Sans 300" w:cs="Times New Roman"/>
          <w:sz w:val="24"/>
          <w:szCs w:val="24"/>
          <w:lang w:eastAsia="es-ES"/>
        </w:rPr>
        <w:t xml:space="preserve"> en jurisdicción de Puerto El Triunfo, departamento de Usulután, </w:t>
      </w:r>
      <w:r w:rsidR="007D5D8F">
        <w:rPr>
          <w:rFonts w:ascii="Museo Sans 300" w:eastAsia="Times New Roman" w:hAnsi="Museo Sans 300" w:cs="Times New Roman"/>
          <w:b/>
          <w:sz w:val="24"/>
          <w:szCs w:val="24"/>
          <w:lang w:eastAsia="es-ES"/>
        </w:rPr>
        <w:t>c</w:t>
      </w:r>
      <w:r w:rsidR="00C75799" w:rsidRPr="007D5D8F">
        <w:rPr>
          <w:rFonts w:ascii="Museo Sans 300" w:eastAsia="Times New Roman" w:hAnsi="Museo Sans 300" w:cs="Times New Roman"/>
          <w:b/>
          <w:sz w:val="24"/>
          <w:szCs w:val="24"/>
          <w:lang w:eastAsia="es-ES"/>
        </w:rPr>
        <w:t xml:space="preserve">ódigo de SIIE 11140101, </w:t>
      </w:r>
      <w:r w:rsidR="00EE2906">
        <w:rPr>
          <w:rFonts w:ascii="Museo Sans 300" w:eastAsia="Times New Roman" w:hAnsi="Museo Sans 300" w:cs="Times New Roman"/>
          <w:b/>
          <w:sz w:val="24"/>
          <w:szCs w:val="24"/>
          <w:lang w:eastAsia="es-ES"/>
        </w:rPr>
        <w:t>SSE 542, e</w:t>
      </w:r>
      <w:r w:rsidR="00C75799" w:rsidRPr="007D5D8F">
        <w:rPr>
          <w:rFonts w:ascii="Museo Sans 300" w:eastAsia="Times New Roman" w:hAnsi="Museo Sans 300" w:cs="Times New Roman"/>
          <w:b/>
          <w:sz w:val="24"/>
          <w:szCs w:val="24"/>
          <w:lang w:eastAsia="es-ES"/>
        </w:rPr>
        <w:t>ntrega 81</w:t>
      </w:r>
      <w:r w:rsidRPr="00F33416">
        <w:rPr>
          <w:rFonts w:ascii="Museo Sans 300" w:hAnsi="Museo Sans 300"/>
          <w:sz w:val="24"/>
          <w:szCs w:val="24"/>
        </w:rPr>
        <w:t>, en el cual la Unidad de Adjudicación de Inmuebles, hace las siguientes consideraciones:</w:t>
      </w:r>
    </w:p>
    <w:p w14:paraId="79F3088D" w14:textId="77777777" w:rsidR="00684933" w:rsidRDefault="00684933" w:rsidP="008D5F47">
      <w:pPr>
        <w:jc w:val="both"/>
        <w:rPr>
          <w:rFonts w:ascii="Museo Sans 300" w:hAnsi="Museo Sans 300"/>
          <w:sz w:val="24"/>
          <w:szCs w:val="24"/>
        </w:rPr>
      </w:pPr>
    </w:p>
    <w:p w14:paraId="3E830B19" w14:textId="77777777" w:rsidR="00C75799" w:rsidRDefault="00C75799" w:rsidP="008D5F47">
      <w:pPr>
        <w:pStyle w:val="Prrafodelista"/>
        <w:numPr>
          <w:ilvl w:val="0"/>
          <w:numId w:val="31"/>
        </w:numPr>
        <w:ind w:left="1134" w:hanging="708"/>
        <w:jc w:val="both"/>
        <w:rPr>
          <w:rFonts w:ascii="Museo Sans 300" w:eastAsia="Times New Roman" w:hAnsi="Museo Sans 300" w:cs="Times New Roman"/>
          <w:sz w:val="24"/>
          <w:szCs w:val="24"/>
        </w:rPr>
      </w:pPr>
      <w:r w:rsidRPr="007666FF">
        <w:rPr>
          <w:rFonts w:ascii="Museo Sans 300" w:eastAsia="Times New Roman" w:hAnsi="Museo Sans 300" w:cs="Times New Roman"/>
          <w:sz w:val="24"/>
          <w:szCs w:val="24"/>
        </w:rPr>
        <w:t xml:space="preserve">El ISTA adquirió un área de 869 Hás. 37 Ás. 64.46 Cás., a través de </w:t>
      </w:r>
      <w:r w:rsidRPr="000853F8">
        <w:rPr>
          <w:rFonts w:ascii="Museo Sans 300" w:eastAsia="Times New Roman" w:hAnsi="Museo Sans 300" w:cs="Times New Roman"/>
          <w:sz w:val="24"/>
          <w:szCs w:val="24"/>
        </w:rPr>
        <w:t>compraventa</w:t>
      </w:r>
      <w:r w:rsidRPr="007666FF">
        <w:rPr>
          <w:rFonts w:ascii="Museo Sans 300" w:eastAsia="Times New Roman" w:hAnsi="Museo Sans 300" w:cs="Times New Roman"/>
          <w:sz w:val="24"/>
          <w:szCs w:val="24"/>
        </w:rPr>
        <w:t xml:space="preserve"> de cuatro porciones que formaron un solo cuerpo de la manera siguiente: </w:t>
      </w:r>
    </w:p>
    <w:p w14:paraId="5F2A1672" w14:textId="77777777" w:rsidR="00133E47" w:rsidRDefault="00133E47" w:rsidP="00133E47">
      <w:pPr>
        <w:pStyle w:val="Prrafodelista"/>
        <w:ind w:left="1134"/>
        <w:jc w:val="both"/>
        <w:rPr>
          <w:rFonts w:ascii="Museo Sans 300" w:eastAsia="Times New Roman" w:hAnsi="Museo Sans 300" w:cs="Times New Roman"/>
          <w:sz w:val="24"/>
          <w:szCs w:val="24"/>
        </w:rPr>
      </w:pPr>
    </w:p>
    <w:tbl>
      <w:tblPr>
        <w:tblW w:w="8027" w:type="dxa"/>
        <w:tblInd w:w="1134" w:type="dxa"/>
        <w:tblCellMar>
          <w:left w:w="70" w:type="dxa"/>
          <w:right w:w="70" w:type="dxa"/>
        </w:tblCellMar>
        <w:tblLook w:val="04A0" w:firstRow="1" w:lastRow="0" w:firstColumn="1" w:lastColumn="0" w:noHBand="0" w:noVBand="1"/>
      </w:tblPr>
      <w:tblGrid>
        <w:gridCol w:w="804"/>
        <w:gridCol w:w="2098"/>
        <w:gridCol w:w="1095"/>
        <w:gridCol w:w="992"/>
        <w:gridCol w:w="606"/>
        <w:gridCol w:w="2432"/>
      </w:tblGrid>
      <w:tr w:rsidR="0022537D" w:rsidRPr="00964EA8" w14:paraId="2AD09A05" w14:textId="77777777" w:rsidTr="008D5F47">
        <w:trPr>
          <w:trHeight w:val="248"/>
        </w:trPr>
        <w:tc>
          <w:tcPr>
            <w:tcW w:w="804" w:type="dxa"/>
            <w:tcBorders>
              <w:top w:val="double" w:sz="6" w:space="0" w:color="auto"/>
              <w:left w:val="double" w:sz="6" w:space="0" w:color="auto"/>
              <w:bottom w:val="single" w:sz="4" w:space="0" w:color="auto"/>
              <w:right w:val="single" w:sz="4" w:space="0" w:color="auto"/>
            </w:tcBorders>
            <w:shd w:val="clear" w:color="auto" w:fill="auto"/>
            <w:vAlign w:val="center"/>
            <w:hideMark/>
          </w:tcPr>
          <w:p w14:paraId="06218C93" w14:textId="75A5BEE5" w:rsidR="00C75799" w:rsidRPr="007A4040" w:rsidRDefault="00C75799" w:rsidP="00C75799">
            <w:pPr>
              <w:jc w:val="center"/>
              <w:rPr>
                <w:rFonts w:ascii="Calibri" w:eastAsia="Times New Roman" w:hAnsi="Calibri" w:cs="Times New Roman"/>
                <w:color w:val="006100"/>
                <w:sz w:val="16"/>
                <w:szCs w:val="16"/>
                <w:lang w:eastAsia="es-SV"/>
              </w:rPr>
            </w:pPr>
            <w:r w:rsidRPr="007A4040">
              <w:rPr>
                <w:rFonts w:ascii="Calibri" w:eastAsia="Times New Roman" w:hAnsi="Calibri" w:cs="Times New Roman"/>
                <w:color w:val="006100"/>
                <w:sz w:val="16"/>
                <w:szCs w:val="16"/>
                <w:lang w:eastAsia="es-SV"/>
              </w:rPr>
              <w:t>nmueble</w:t>
            </w:r>
          </w:p>
        </w:tc>
        <w:tc>
          <w:tcPr>
            <w:tcW w:w="2098" w:type="dxa"/>
            <w:tcBorders>
              <w:top w:val="double" w:sz="6" w:space="0" w:color="auto"/>
              <w:left w:val="nil"/>
              <w:bottom w:val="single" w:sz="4" w:space="0" w:color="auto"/>
              <w:right w:val="single" w:sz="4" w:space="0" w:color="auto"/>
            </w:tcBorders>
            <w:shd w:val="clear" w:color="auto" w:fill="auto"/>
            <w:noWrap/>
            <w:vAlign w:val="center"/>
            <w:hideMark/>
          </w:tcPr>
          <w:p w14:paraId="501A87E4" w14:textId="77777777" w:rsidR="00C75799" w:rsidRPr="007A4040" w:rsidRDefault="00C75799" w:rsidP="00C75799">
            <w:pPr>
              <w:jc w:val="center"/>
              <w:rPr>
                <w:rFonts w:ascii="Calibri" w:eastAsia="Times New Roman" w:hAnsi="Calibri" w:cs="Times New Roman"/>
                <w:color w:val="006100"/>
                <w:sz w:val="16"/>
                <w:szCs w:val="16"/>
                <w:lang w:eastAsia="es-SV"/>
              </w:rPr>
            </w:pPr>
            <w:r w:rsidRPr="007A4040">
              <w:rPr>
                <w:rFonts w:ascii="Calibri" w:eastAsia="Times New Roman" w:hAnsi="Calibri" w:cs="Times New Roman"/>
                <w:color w:val="006100"/>
                <w:sz w:val="16"/>
                <w:szCs w:val="16"/>
                <w:lang w:eastAsia="es-SV"/>
              </w:rPr>
              <w:t>Área Adquirida</w:t>
            </w:r>
          </w:p>
        </w:tc>
        <w:tc>
          <w:tcPr>
            <w:tcW w:w="1095" w:type="dxa"/>
            <w:tcBorders>
              <w:top w:val="double" w:sz="6" w:space="0" w:color="auto"/>
              <w:left w:val="nil"/>
              <w:bottom w:val="single" w:sz="4" w:space="0" w:color="auto"/>
              <w:right w:val="single" w:sz="4" w:space="0" w:color="auto"/>
            </w:tcBorders>
            <w:shd w:val="clear" w:color="auto" w:fill="auto"/>
            <w:noWrap/>
            <w:vAlign w:val="center"/>
            <w:hideMark/>
          </w:tcPr>
          <w:p w14:paraId="24DC2147" w14:textId="77777777" w:rsidR="00C75799" w:rsidRPr="007A4040" w:rsidRDefault="00C75799" w:rsidP="00C75799">
            <w:pPr>
              <w:jc w:val="center"/>
              <w:rPr>
                <w:rFonts w:ascii="Calibri" w:eastAsia="Times New Roman" w:hAnsi="Calibri" w:cs="Times New Roman"/>
                <w:color w:val="006100"/>
                <w:sz w:val="16"/>
                <w:szCs w:val="16"/>
                <w:lang w:eastAsia="es-SV"/>
              </w:rPr>
            </w:pPr>
            <w:r w:rsidRPr="007A4040">
              <w:rPr>
                <w:rFonts w:ascii="Calibri" w:eastAsia="Times New Roman" w:hAnsi="Calibri" w:cs="Times New Roman"/>
                <w:color w:val="006100"/>
                <w:sz w:val="16"/>
                <w:szCs w:val="16"/>
                <w:lang w:eastAsia="es-SV"/>
              </w:rPr>
              <w:t>Precio</w:t>
            </w:r>
          </w:p>
        </w:tc>
        <w:tc>
          <w:tcPr>
            <w:tcW w:w="992" w:type="dxa"/>
            <w:tcBorders>
              <w:top w:val="double" w:sz="6" w:space="0" w:color="auto"/>
              <w:left w:val="nil"/>
              <w:bottom w:val="single" w:sz="4" w:space="0" w:color="auto"/>
              <w:right w:val="single" w:sz="4" w:space="0" w:color="auto"/>
            </w:tcBorders>
            <w:shd w:val="clear" w:color="auto" w:fill="auto"/>
            <w:vAlign w:val="center"/>
            <w:hideMark/>
          </w:tcPr>
          <w:p w14:paraId="2BF56667" w14:textId="77777777" w:rsidR="00C75799" w:rsidRPr="007A4040" w:rsidRDefault="00C75799" w:rsidP="00C75799">
            <w:pPr>
              <w:jc w:val="center"/>
              <w:rPr>
                <w:rFonts w:ascii="Calibri" w:eastAsia="Times New Roman" w:hAnsi="Calibri" w:cs="Times New Roman"/>
                <w:color w:val="006100"/>
                <w:sz w:val="16"/>
                <w:szCs w:val="16"/>
                <w:lang w:eastAsia="es-SV"/>
              </w:rPr>
            </w:pPr>
            <w:r w:rsidRPr="007A4040">
              <w:rPr>
                <w:rFonts w:ascii="Calibri" w:eastAsia="Times New Roman" w:hAnsi="Calibri" w:cs="Times New Roman"/>
                <w:color w:val="006100"/>
                <w:sz w:val="16"/>
                <w:szCs w:val="16"/>
                <w:lang w:eastAsia="es-SV"/>
              </w:rPr>
              <w:t>Valor por Há.</w:t>
            </w:r>
          </w:p>
        </w:tc>
        <w:tc>
          <w:tcPr>
            <w:tcW w:w="606" w:type="dxa"/>
            <w:tcBorders>
              <w:top w:val="double" w:sz="6" w:space="0" w:color="auto"/>
              <w:left w:val="nil"/>
              <w:bottom w:val="single" w:sz="4" w:space="0" w:color="auto"/>
              <w:right w:val="single" w:sz="4" w:space="0" w:color="auto"/>
            </w:tcBorders>
            <w:shd w:val="clear" w:color="auto" w:fill="auto"/>
            <w:vAlign w:val="center"/>
            <w:hideMark/>
          </w:tcPr>
          <w:p w14:paraId="00664D72" w14:textId="77777777" w:rsidR="00C75799" w:rsidRPr="007A4040" w:rsidRDefault="00C75799" w:rsidP="00C75799">
            <w:pPr>
              <w:jc w:val="center"/>
              <w:rPr>
                <w:rFonts w:ascii="Calibri" w:eastAsia="Times New Roman" w:hAnsi="Calibri" w:cs="Times New Roman"/>
                <w:color w:val="006100"/>
                <w:sz w:val="16"/>
                <w:szCs w:val="16"/>
                <w:lang w:eastAsia="es-SV"/>
              </w:rPr>
            </w:pPr>
            <w:r w:rsidRPr="007A4040">
              <w:rPr>
                <w:rFonts w:ascii="Calibri" w:eastAsia="Times New Roman" w:hAnsi="Calibri" w:cs="Times New Roman"/>
                <w:color w:val="006100"/>
                <w:sz w:val="16"/>
                <w:szCs w:val="16"/>
                <w:lang w:eastAsia="es-SV"/>
              </w:rPr>
              <w:t>Valor por Mt2</w:t>
            </w:r>
          </w:p>
        </w:tc>
        <w:tc>
          <w:tcPr>
            <w:tcW w:w="2432" w:type="dxa"/>
            <w:tcBorders>
              <w:top w:val="double" w:sz="6" w:space="0" w:color="auto"/>
              <w:left w:val="nil"/>
              <w:bottom w:val="single" w:sz="4" w:space="0" w:color="auto"/>
              <w:right w:val="double" w:sz="6" w:space="0" w:color="auto"/>
            </w:tcBorders>
            <w:shd w:val="clear" w:color="auto" w:fill="auto"/>
            <w:vAlign w:val="center"/>
            <w:hideMark/>
          </w:tcPr>
          <w:p w14:paraId="6FB5C196" w14:textId="77777777" w:rsidR="00C75799" w:rsidRPr="007A4040" w:rsidRDefault="00C75799" w:rsidP="00C75799">
            <w:pPr>
              <w:jc w:val="center"/>
              <w:rPr>
                <w:rFonts w:ascii="Calibri" w:eastAsia="Times New Roman" w:hAnsi="Calibri" w:cs="Times New Roman"/>
                <w:color w:val="006100"/>
                <w:sz w:val="16"/>
                <w:szCs w:val="16"/>
                <w:lang w:eastAsia="es-SV"/>
              </w:rPr>
            </w:pPr>
            <w:r w:rsidRPr="007A4040">
              <w:rPr>
                <w:rFonts w:ascii="Calibri" w:eastAsia="Times New Roman" w:hAnsi="Calibri" w:cs="Times New Roman"/>
                <w:color w:val="006100"/>
                <w:sz w:val="16"/>
                <w:szCs w:val="16"/>
                <w:lang w:eastAsia="es-SV"/>
              </w:rPr>
              <w:t>Según Acuerdo contenido en:</w:t>
            </w:r>
          </w:p>
        </w:tc>
      </w:tr>
      <w:tr w:rsidR="0022537D" w:rsidRPr="00964EA8" w14:paraId="009EEB7C" w14:textId="77777777" w:rsidTr="008D5F47">
        <w:trPr>
          <w:trHeight w:val="378"/>
        </w:trPr>
        <w:tc>
          <w:tcPr>
            <w:tcW w:w="804" w:type="dxa"/>
            <w:tcBorders>
              <w:top w:val="nil"/>
              <w:left w:val="double" w:sz="6" w:space="0" w:color="auto"/>
              <w:bottom w:val="single" w:sz="4" w:space="0" w:color="auto"/>
              <w:right w:val="single" w:sz="4" w:space="0" w:color="auto"/>
            </w:tcBorders>
            <w:shd w:val="clear" w:color="auto" w:fill="auto"/>
            <w:vAlign w:val="center"/>
            <w:hideMark/>
          </w:tcPr>
          <w:p w14:paraId="1FB183B7" w14:textId="77777777" w:rsidR="00C75799" w:rsidRPr="007A4040" w:rsidRDefault="00C75799" w:rsidP="00C75799">
            <w:pPr>
              <w:jc w:val="center"/>
              <w:rPr>
                <w:rFonts w:ascii="Museo Sans 300" w:eastAsia="Times New Roman" w:hAnsi="Museo Sans 300" w:cs="Times New Roman"/>
                <w:color w:val="000000"/>
                <w:sz w:val="16"/>
                <w:szCs w:val="16"/>
                <w:lang w:eastAsia="es-SV"/>
              </w:rPr>
            </w:pPr>
            <w:r w:rsidRPr="007A4040">
              <w:rPr>
                <w:rFonts w:ascii="Museo Sans 300" w:eastAsia="Times New Roman" w:hAnsi="Museo Sans 300" w:cs="Times New Roman"/>
                <w:color w:val="000000"/>
                <w:sz w:val="16"/>
                <w:szCs w:val="16"/>
                <w:lang w:eastAsia="es-SV"/>
              </w:rPr>
              <w:t>Lote “A”</w:t>
            </w:r>
          </w:p>
        </w:tc>
        <w:tc>
          <w:tcPr>
            <w:tcW w:w="2098" w:type="dxa"/>
            <w:tcBorders>
              <w:top w:val="nil"/>
              <w:left w:val="nil"/>
              <w:bottom w:val="single" w:sz="4" w:space="0" w:color="auto"/>
              <w:right w:val="single" w:sz="4" w:space="0" w:color="auto"/>
            </w:tcBorders>
            <w:shd w:val="clear" w:color="auto" w:fill="auto"/>
            <w:vAlign w:val="center"/>
            <w:hideMark/>
          </w:tcPr>
          <w:p w14:paraId="7816CB69" w14:textId="77777777" w:rsidR="00C75799" w:rsidRPr="007A4040" w:rsidRDefault="00C75799" w:rsidP="00C75799">
            <w:pPr>
              <w:jc w:val="center"/>
              <w:rPr>
                <w:rFonts w:ascii="Museo Sans 300" w:eastAsia="Times New Roman" w:hAnsi="Museo Sans 300" w:cs="Times New Roman"/>
                <w:color w:val="000000"/>
                <w:sz w:val="16"/>
                <w:szCs w:val="16"/>
                <w:lang w:eastAsia="es-SV"/>
              </w:rPr>
            </w:pPr>
            <w:r w:rsidRPr="007A4040">
              <w:rPr>
                <w:rFonts w:ascii="Museo Sans 300" w:eastAsia="Times New Roman" w:hAnsi="Museo Sans 300" w:cs="Times New Roman"/>
                <w:color w:val="000000"/>
                <w:sz w:val="16"/>
                <w:szCs w:val="16"/>
                <w:lang w:eastAsia="es-SV"/>
              </w:rPr>
              <w:t>186 Hás. 27Ás.25.00 Cás.</w:t>
            </w:r>
          </w:p>
        </w:tc>
        <w:tc>
          <w:tcPr>
            <w:tcW w:w="1095" w:type="dxa"/>
            <w:tcBorders>
              <w:top w:val="nil"/>
              <w:left w:val="nil"/>
              <w:bottom w:val="single" w:sz="4" w:space="0" w:color="auto"/>
              <w:right w:val="single" w:sz="4" w:space="0" w:color="auto"/>
            </w:tcBorders>
            <w:shd w:val="clear" w:color="auto" w:fill="auto"/>
            <w:vAlign w:val="center"/>
            <w:hideMark/>
          </w:tcPr>
          <w:p w14:paraId="1D86635F" w14:textId="77777777" w:rsidR="00C75799" w:rsidRPr="007A4040" w:rsidRDefault="00C75799" w:rsidP="00C75799">
            <w:pPr>
              <w:jc w:val="center"/>
              <w:rPr>
                <w:rFonts w:ascii="Museo Sans 300" w:eastAsia="Times New Roman" w:hAnsi="Museo Sans 300" w:cs="Times New Roman"/>
                <w:color w:val="000000"/>
                <w:sz w:val="16"/>
                <w:szCs w:val="16"/>
                <w:lang w:eastAsia="es-SV"/>
              </w:rPr>
            </w:pPr>
            <w:r w:rsidRPr="007A4040">
              <w:rPr>
                <w:rFonts w:ascii="Museo Sans 300" w:eastAsia="Times New Roman" w:hAnsi="Museo Sans 300" w:cs="Times New Roman"/>
                <w:color w:val="000000"/>
                <w:sz w:val="16"/>
                <w:szCs w:val="16"/>
                <w:lang w:eastAsia="es-SV"/>
              </w:rPr>
              <w:t xml:space="preserve">$22,857.14 </w:t>
            </w:r>
          </w:p>
        </w:tc>
        <w:tc>
          <w:tcPr>
            <w:tcW w:w="992" w:type="dxa"/>
            <w:tcBorders>
              <w:top w:val="nil"/>
              <w:left w:val="nil"/>
              <w:bottom w:val="single" w:sz="4" w:space="0" w:color="auto"/>
              <w:right w:val="single" w:sz="4" w:space="0" w:color="auto"/>
            </w:tcBorders>
            <w:shd w:val="clear" w:color="auto" w:fill="auto"/>
            <w:vAlign w:val="center"/>
            <w:hideMark/>
          </w:tcPr>
          <w:p w14:paraId="479F0077" w14:textId="77777777" w:rsidR="00C75799" w:rsidRPr="007A4040" w:rsidRDefault="00C75799" w:rsidP="00C75799">
            <w:pPr>
              <w:jc w:val="center"/>
              <w:rPr>
                <w:rFonts w:ascii="Museo Sans 300" w:eastAsia="Times New Roman" w:hAnsi="Museo Sans 300" w:cs="Times New Roman"/>
                <w:color w:val="000000"/>
                <w:sz w:val="16"/>
                <w:szCs w:val="16"/>
                <w:lang w:eastAsia="es-SV"/>
              </w:rPr>
            </w:pPr>
            <w:r w:rsidRPr="007A4040">
              <w:rPr>
                <w:rFonts w:ascii="Museo Sans 300" w:eastAsia="Times New Roman" w:hAnsi="Museo Sans 300" w:cs="Times New Roman"/>
                <w:color w:val="000000"/>
                <w:sz w:val="16"/>
                <w:szCs w:val="16"/>
                <w:lang w:eastAsia="es-SV"/>
              </w:rPr>
              <w:t xml:space="preserve">$122.71 </w:t>
            </w:r>
          </w:p>
        </w:tc>
        <w:tc>
          <w:tcPr>
            <w:tcW w:w="606" w:type="dxa"/>
            <w:tcBorders>
              <w:top w:val="nil"/>
              <w:left w:val="nil"/>
              <w:bottom w:val="single" w:sz="4" w:space="0" w:color="auto"/>
              <w:right w:val="single" w:sz="4" w:space="0" w:color="auto"/>
            </w:tcBorders>
            <w:shd w:val="clear" w:color="auto" w:fill="auto"/>
            <w:vAlign w:val="center"/>
            <w:hideMark/>
          </w:tcPr>
          <w:p w14:paraId="39E19D9D" w14:textId="77777777" w:rsidR="00C75799" w:rsidRPr="007A4040" w:rsidRDefault="00C75799" w:rsidP="00C75799">
            <w:pPr>
              <w:jc w:val="center"/>
              <w:rPr>
                <w:rFonts w:ascii="Museo Sans 300" w:eastAsia="Times New Roman" w:hAnsi="Museo Sans 300" w:cs="Times New Roman"/>
                <w:color w:val="000000"/>
                <w:sz w:val="16"/>
                <w:szCs w:val="16"/>
                <w:lang w:eastAsia="es-SV"/>
              </w:rPr>
            </w:pPr>
            <w:r w:rsidRPr="007A4040">
              <w:rPr>
                <w:rFonts w:ascii="Museo Sans 300" w:eastAsia="Times New Roman" w:hAnsi="Museo Sans 300" w:cs="Times New Roman"/>
                <w:color w:val="000000"/>
                <w:sz w:val="16"/>
                <w:szCs w:val="16"/>
                <w:lang w:eastAsia="es-SV"/>
              </w:rPr>
              <w:t xml:space="preserve">$0.01 </w:t>
            </w:r>
          </w:p>
        </w:tc>
        <w:tc>
          <w:tcPr>
            <w:tcW w:w="2432" w:type="dxa"/>
            <w:tcBorders>
              <w:top w:val="nil"/>
              <w:left w:val="nil"/>
              <w:bottom w:val="single" w:sz="4" w:space="0" w:color="auto"/>
              <w:right w:val="double" w:sz="6" w:space="0" w:color="auto"/>
            </w:tcBorders>
            <w:shd w:val="clear" w:color="auto" w:fill="auto"/>
            <w:vAlign w:val="center"/>
            <w:hideMark/>
          </w:tcPr>
          <w:p w14:paraId="1F685559" w14:textId="77777777" w:rsidR="00C75799" w:rsidRPr="007A4040" w:rsidRDefault="00C75799" w:rsidP="00C75799">
            <w:pPr>
              <w:jc w:val="center"/>
              <w:rPr>
                <w:rFonts w:ascii="Museo Sans 300" w:eastAsia="Times New Roman" w:hAnsi="Museo Sans 300" w:cs="Times New Roman"/>
                <w:color w:val="000000"/>
                <w:sz w:val="16"/>
                <w:szCs w:val="16"/>
                <w:lang w:eastAsia="es-SV"/>
              </w:rPr>
            </w:pPr>
            <w:r w:rsidRPr="007A4040">
              <w:rPr>
                <w:rFonts w:ascii="Museo Sans 300" w:eastAsia="Times New Roman" w:hAnsi="Museo Sans 300" w:cs="Times New Roman"/>
                <w:color w:val="000000"/>
                <w:sz w:val="16"/>
                <w:szCs w:val="16"/>
                <w:lang w:eastAsia="es-SV"/>
              </w:rPr>
              <w:t>Punto III-7 del Acta Ordinaria No.20, de fecha 22 de septiembre de 1981.</w:t>
            </w:r>
          </w:p>
        </w:tc>
      </w:tr>
      <w:tr w:rsidR="0022537D" w:rsidRPr="00964EA8" w14:paraId="2040D464" w14:textId="77777777" w:rsidTr="008D5F47">
        <w:trPr>
          <w:trHeight w:val="378"/>
        </w:trPr>
        <w:tc>
          <w:tcPr>
            <w:tcW w:w="804" w:type="dxa"/>
            <w:tcBorders>
              <w:top w:val="nil"/>
              <w:left w:val="double" w:sz="6" w:space="0" w:color="auto"/>
              <w:bottom w:val="single" w:sz="4" w:space="0" w:color="auto"/>
              <w:right w:val="single" w:sz="4" w:space="0" w:color="auto"/>
            </w:tcBorders>
            <w:shd w:val="clear" w:color="auto" w:fill="auto"/>
            <w:vAlign w:val="center"/>
            <w:hideMark/>
          </w:tcPr>
          <w:p w14:paraId="6BBCB7B4" w14:textId="77777777" w:rsidR="00C75799" w:rsidRPr="007A4040" w:rsidRDefault="00C75799" w:rsidP="00C75799">
            <w:pPr>
              <w:jc w:val="center"/>
              <w:rPr>
                <w:rFonts w:ascii="Museo Sans 300" w:eastAsia="Times New Roman" w:hAnsi="Museo Sans 300" w:cs="Times New Roman"/>
                <w:color w:val="000000"/>
                <w:sz w:val="16"/>
                <w:szCs w:val="16"/>
                <w:lang w:eastAsia="es-SV"/>
              </w:rPr>
            </w:pPr>
            <w:r w:rsidRPr="007A4040">
              <w:rPr>
                <w:rFonts w:ascii="Museo Sans 300" w:eastAsia="Times New Roman" w:hAnsi="Museo Sans 300" w:cs="Times New Roman"/>
                <w:color w:val="000000"/>
                <w:sz w:val="16"/>
                <w:szCs w:val="16"/>
                <w:lang w:eastAsia="es-SV"/>
              </w:rPr>
              <w:t>Lote "B"</w:t>
            </w:r>
          </w:p>
        </w:tc>
        <w:tc>
          <w:tcPr>
            <w:tcW w:w="2098" w:type="dxa"/>
            <w:tcBorders>
              <w:top w:val="nil"/>
              <w:left w:val="nil"/>
              <w:bottom w:val="single" w:sz="4" w:space="0" w:color="auto"/>
              <w:right w:val="single" w:sz="4" w:space="0" w:color="auto"/>
            </w:tcBorders>
            <w:shd w:val="clear" w:color="auto" w:fill="auto"/>
            <w:vAlign w:val="center"/>
            <w:hideMark/>
          </w:tcPr>
          <w:p w14:paraId="41E0756B" w14:textId="77777777" w:rsidR="00C75799" w:rsidRPr="007A4040" w:rsidRDefault="00C75799" w:rsidP="00C75799">
            <w:pPr>
              <w:jc w:val="center"/>
              <w:rPr>
                <w:rFonts w:ascii="Museo Sans 300" w:eastAsia="Times New Roman" w:hAnsi="Museo Sans 300" w:cs="Times New Roman"/>
                <w:color w:val="000000"/>
                <w:sz w:val="16"/>
                <w:szCs w:val="16"/>
                <w:lang w:eastAsia="es-SV"/>
              </w:rPr>
            </w:pPr>
            <w:r w:rsidRPr="007A4040">
              <w:rPr>
                <w:rFonts w:ascii="Museo Sans 300" w:eastAsia="Times New Roman" w:hAnsi="Museo Sans 300" w:cs="Times New Roman"/>
                <w:color w:val="000000"/>
                <w:sz w:val="16"/>
                <w:szCs w:val="16"/>
                <w:lang w:eastAsia="es-SV"/>
              </w:rPr>
              <w:t>153 Hás. 95 Ás.00.00 Cás.</w:t>
            </w:r>
          </w:p>
        </w:tc>
        <w:tc>
          <w:tcPr>
            <w:tcW w:w="1095" w:type="dxa"/>
            <w:tcBorders>
              <w:top w:val="nil"/>
              <w:left w:val="nil"/>
              <w:bottom w:val="single" w:sz="4" w:space="0" w:color="auto"/>
              <w:right w:val="single" w:sz="4" w:space="0" w:color="auto"/>
            </w:tcBorders>
            <w:shd w:val="clear" w:color="auto" w:fill="auto"/>
            <w:vAlign w:val="center"/>
            <w:hideMark/>
          </w:tcPr>
          <w:p w14:paraId="5B056701" w14:textId="77777777" w:rsidR="00C75799" w:rsidRPr="007A4040" w:rsidRDefault="00C75799" w:rsidP="00C75799">
            <w:pPr>
              <w:jc w:val="center"/>
              <w:rPr>
                <w:rFonts w:ascii="Museo Sans 300" w:eastAsia="Times New Roman" w:hAnsi="Museo Sans 300" w:cs="Times New Roman"/>
                <w:color w:val="000000"/>
                <w:sz w:val="16"/>
                <w:szCs w:val="16"/>
                <w:lang w:eastAsia="es-SV"/>
              </w:rPr>
            </w:pPr>
            <w:r w:rsidRPr="007A4040">
              <w:rPr>
                <w:rFonts w:ascii="Museo Sans 300" w:eastAsia="Times New Roman" w:hAnsi="Museo Sans 300" w:cs="Times New Roman"/>
                <w:color w:val="000000"/>
                <w:sz w:val="16"/>
                <w:szCs w:val="16"/>
                <w:lang w:eastAsia="es-SV"/>
              </w:rPr>
              <w:t xml:space="preserve">$20,000.00 </w:t>
            </w:r>
          </w:p>
        </w:tc>
        <w:tc>
          <w:tcPr>
            <w:tcW w:w="992" w:type="dxa"/>
            <w:tcBorders>
              <w:top w:val="nil"/>
              <w:left w:val="nil"/>
              <w:bottom w:val="single" w:sz="4" w:space="0" w:color="auto"/>
              <w:right w:val="single" w:sz="4" w:space="0" w:color="auto"/>
            </w:tcBorders>
            <w:shd w:val="clear" w:color="auto" w:fill="auto"/>
            <w:vAlign w:val="center"/>
            <w:hideMark/>
          </w:tcPr>
          <w:p w14:paraId="794D8918" w14:textId="77777777" w:rsidR="00C75799" w:rsidRPr="007A4040" w:rsidRDefault="00C75799" w:rsidP="00C75799">
            <w:pPr>
              <w:jc w:val="center"/>
              <w:rPr>
                <w:rFonts w:ascii="Museo Sans 300" w:eastAsia="Times New Roman" w:hAnsi="Museo Sans 300" w:cs="Times New Roman"/>
                <w:color w:val="000000"/>
                <w:sz w:val="16"/>
                <w:szCs w:val="16"/>
                <w:lang w:eastAsia="es-SV"/>
              </w:rPr>
            </w:pPr>
            <w:r w:rsidRPr="007A4040">
              <w:rPr>
                <w:rFonts w:ascii="Museo Sans 300" w:eastAsia="Times New Roman" w:hAnsi="Museo Sans 300" w:cs="Times New Roman"/>
                <w:color w:val="000000"/>
                <w:sz w:val="16"/>
                <w:szCs w:val="16"/>
                <w:lang w:eastAsia="es-SV"/>
              </w:rPr>
              <w:t xml:space="preserve">$129.91 </w:t>
            </w:r>
          </w:p>
        </w:tc>
        <w:tc>
          <w:tcPr>
            <w:tcW w:w="606" w:type="dxa"/>
            <w:tcBorders>
              <w:top w:val="nil"/>
              <w:left w:val="nil"/>
              <w:bottom w:val="single" w:sz="4" w:space="0" w:color="auto"/>
              <w:right w:val="single" w:sz="4" w:space="0" w:color="auto"/>
            </w:tcBorders>
            <w:shd w:val="clear" w:color="auto" w:fill="auto"/>
            <w:vAlign w:val="center"/>
            <w:hideMark/>
          </w:tcPr>
          <w:p w14:paraId="2E9167F6" w14:textId="77777777" w:rsidR="00C75799" w:rsidRPr="007A4040" w:rsidRDefault="00C75799" w:rsidP="00C75799">
            <w:pPr>
              <w:jc w:val="center"/>
              <w:rPr>
                <w:rFonts w:ascii="Museo Sans 300" w:eastAsia="Times New Roman" w:hAnsi="Museo Sans 300" w:cs="Times New Roman"/>
                <w:color w:val="000000"/>
                <w:sz w:val="16"/>
                <w:szCs w:val="16"/>
                <w:lang w:eastAsia="es-SV"/>
              </w:rPr>
            </w:pPr>
            <w:r w:rsidRPr="007A4040">
              <w:rPr>
                <w:rFonts w:ascii="Museo Sans 300" w:eastAsia="Times New Roman" w:hAnsi="Museo Sans 300" w:cs="Times New Roman"/>
                <w:color w:val="000000"/>
                <w:sz w:val="16"/>
                <w:szCs w:val="16"/>
                <w:lang w:eastAsia="es-SV"/>
              </w:rPr>
              <w:t xml:space="preserve">$0.13 </w:t>
            </w:r>
          </w:p>
        </w:tc>
        <w:tc>
          <w:tcPr>
            <w:tcW w:w="2432" w:type="dxa"/>
            <w:tcBorders>
              <w:top w:val="nil"/>
              <w:left w:val="nil"/>
              <w:bottom w:val="single" w:sz="4" w:space="0" w:color="auto"/>
              <w:right w:val="double" w:sz="6" w:space="0" w:color="auto"/>
            </w:tcBorders>
            <w:shd w:val="clear" w:color="auto" w:fill="auto"/>
            <w:vAlign w:val="center"/>
            <w:hideMark/>
          </w:tcPr>
          <w:p w14:paraId="1B4E2727" w14:textId="77777777" w:rsidR="00C75799" w:rsidRPr="007A4040" w:rsidRDefault="00C75799" w:rsidP="00C75799">
            <w:pPr>
              <w:jc w:val="center"/>
              <w:rPr>
                <w:rFonts w:ascii="Museo Sans 300" w:eastAsia="Times New Roman" w:hAnsi="Museo Sans 300" w:cs="Times New Roman"/>
                <w:color w:val="000000"/>
                <w:sz w:val="16"/>
                <w:szCs w:val="16"/>
                <w:lang w:eastAsia="es-SV"/>
              </w:rPr>
            </w:pPr>
            <w:r w:rsidRPr="007A4040">
              <w:rPr>
                <w:rFonts w:ascii="Museo Sans 300" w:eastAsia="Times New Roman" w:hAnsi="Museo Sans 300" w:cs="Times New Roman"/>
                <w:color w:val="000000"/>
                <w:sz w:val="16"/>
                <w:szCs w:val="16"/>
                <w:lang w:eastAsia="es-SV"/>
              </w:rPr>
              <w:t>Punto III-8 del Acta Ordinaria No.20, de fecha 22 de septiembre de 1981.</w:t>
            </w:r>
          </w:p>
        </w:tc>
      </w:tr>
      <w:tr w:rsidR="0022537D" w:rsidRPr="00964EA8" w14:paraId="2EF93D6E" w14:textId="77777777" w:rsidTr="008D5F47">
        <w:trPr>
          <w:trHeight w:val="378"/>
        </w:trPr>
        <w:tc>
          <w:tcPr>
            <w:tcW w:w="804" w:type="dxa"/>
            <w:tcBorders>
              <w:top w:val="nil"/>
              <w:left w:val="double" w:sz="6" w:space="0" w:color="auto"/>
              <w:bottom w:val="single" w:sz="4" w:space="0" w:color="auto"/>
              <w:right w:val="single" w:sz="4" w:space="0" w:color="auto"/>
            </w:tcBorders>
            <w:shd w:val="clear" w:color="auto" w:fill="auto"/>
            <w:vAlign w:val="center"/>
            <w:hideMark/>
          </w:tcPr>
          <w:p w14:paraId="7220D645" w14:textId="77777777" w:rsidR="00C75799" w:rsidRPr="007A4040" w:rsidRDefault="00C75799" w:rsidP="00C75799">
            <w:pPr>
              <w:jc w:val="center"/>
              <w:rPr>
                <w:rFonts w:ascii="Museo Sans 300" w:eastAsia="Times New Roman" w:hAnsi="Museo Sans 300" w:cs="Times New Roman"/>
                <w:color w:val="000000"/>
                <w:sz w:val="16"/>
                <w:szCs w:val="16"/>
                <w:lang w:eastAsia="es-SV"/>
              </w:rPr>
            </w:pPr>
            <w:r w:rsidRPr="007A4040">
              <w:rPr>
                <w:rFonts w:ascii="Museo Sans 300" w:eastAsia="Times New Roman" w:hAnsi="Museo Sans 300" w:cs="Times New Roman"/>
                <w:color w:val="000000"/>
                <w:sz w:val="16"/>
                <w:szCs w:val="16"/>
                <w:lang w:eastAsia="es-SV"/>
              </w:rPr>
              <w:t>Lote “C”</w:t>
            </w:r>
          </w:p>
        </w:tc>
        <w:tc>
          <w:tcPr>
            <w:tcW w:w="2098" w:type="dxa"/>
            <w:tcBorders>
              <w:top w:val="nil"/>
              <w:left w:val="nil"/>
              <w:bottom w:val="single" w:sz="4" w:space="0" w:color="auto"/>
              <w:right w:val="single" w:sz="4" w:space="0" w:color="auto"/>
            </w:tcBorders>
            <w:shd w:val="clear" w:color="auto" w:fill="auto"/>
            <w:vAlign w:val="center"/>
            <w:hideMark/>
          </w:tcPr>
          <w:p w14:paraId="70C8FC04" w14:textId="77777777" w:rsidR="00C75799" w:rsidRPr="007A4040" w:rsidRDefault="00C75799" w:rsidP="00C75799">
            <w:pPr>
              <w:jc w:val="center"/>
              <w:rPr>
                <w:rFonts w:ascii="Museo Sans 300" w:eastAsia="Times New Roman" w:hAnsi="Museo Sans 300" w:cs="Times New Roman"/>
                <w:color w:val="000000"/>
                <w:sz w:val="16"/>
                <w:szCs w:val="16"/>
                <w:lang w:eastAsia="es-SV"/>
              </w:rPr>
            </w:pPr>
            <w:r w:rsidRPr="007A4040">
              <w:rPr>
                <w:rFonts w:ascii="Museo Sans 300" w:eastAsia="Times New Roman" w:hAnsi="Museo Sans 300" w:cs="Times New Roman"/>
                <w:color w:val="000000"/>
                <w:sz w:val="16"/>
                <w:szCs w:val="16"/>
                <w:lang w:eastAsia="es-SV"/>
              </w:rPr>
              <w:t>195 Hás. 40 Ás.00.00 Cás.</w:t>
            </w:r>
          </w:p>
        </w:tc>
        <w:tc>
          <w:tcPr>
            <w:tcW w:w="1095" w:type="dxa"/>
            <w:tcBorders>
              <w:top w:val="nil"/>
              <w:left w:val="nil"/>
              <w:bottom w:val="single" w:sz="4" w:space="0" w:color="auto"/>
              <w:right w:val="single" w:sz="4" w:space="0" w:color="auto"/>
            </w:tcBorders>
            <w:shd w:val="clear" w:color="auto" w:fill="auto"/>
            <w:vAlign w:val="center"/>
            <w:hideMark/>
          </w:tcPr>
          <w:p w14:paraId="69791578" w14:textId="77777777" w:rsidR="00C75799" w:rsidRPr="007A4040" w:rsidRDefault="00C75799" w:rsidP="00C75799">
            <w:pPr>
              <w:jc w:val="center"/>
              <w:rPr>
                <w:rFonts w:ascii="Museo Sans 300" w:eastAsia="Times New Roman" w:hAnsi="Museo Sans 300" w:cs="Times New Roman"/>
                <w:color w:val="000000"/>
                <w:sz w:val="16"/>
                <w:szCs w:val="16"/>
                <w:lang w:eastAsia="es-SV"/>
              </w:rPr>
            </w:pPr>
            <w:r w:rsidRPr="007A4040">
              <w:rPr>
                <w:rFonts w:ascii="Museo Sans 300" w:eastAsia="Times New Roman" w:hAnsi="Museo Sans 300" w:cs="Times New Roman"/>
                <w:color w:val="000000"/>
                <w:sz w:val="16"/>
                <w:szCs w:val="16"/>
                <w:lang w:eastAsia="es-SV"/>
              </w:rPr>
              <w:t xml:space="preserve">$22,857.14 </w:t>
            </w:r>
          </w:p>
        </w:tc>
        <w:tc>
          <w:tcPr>
            <w:tcW w:w="992" w:type="dxa"/>
            <w:tcBorders>
              <w:top w:val="nil"/>
              <w:left w:val="nil"/>
              <w:bottom w:val="single" w:sz="4" w:space="0" w:color="auto"/>
              <w:right w:val="single" w:sz="4" w:space="0" w:color="auto"/>
            </w:tcBorders>
            <w:shd w:val="clear" w:color="auto" w:fill="auto"/>
            <w:vAlign w:val="center"/>
            <w:hideMark/>
          </w:tcPr>
          <w:p w14:paraId="65398BB6" w14:textId="77777777" w:rsidR="00C75799" w:rsidRPr="007A4040" w:rsidRDefault="00C75799" w:rsidP="00C75799">
            <w:pPr>
              <w:jc w:val="center"/>
              <w:rPr>
                <w:rFonts w:ascii="Museo Sans 300" w:eastAsia="Times New Roman" w:hAnsi="Museo Sans 300" w:cs="Times New Roman"/>
                <w:color w:val="000000"/>
                <w:sz w:val="16"/>
                <w:szCs w:val="16"/>
                <w:lang w:eastAsia="es-SV"/>
              </w:rPr>
            </w:pPr>
            <w:r w:rsidRPr="007A4040">
              <w:rPr>
                <w:rFonts w:ascii="Museo Sans 300" w:eastAsia="Times New Roman" w:hAnsi="Museo Sans 300" w:cs="Times New Roman"/>
                <w:color w:val="000000"/>
                <w:sz w:val="16"/>
                <w:szCs w:val="16"/>
                <w:lang w:eastAsia="es-SV"/>
              </w:rPr>
              <w:t xml:space="preserve">$116.98 </w:t>
            </w:r>
          </w:p>
        </w:tc>
        <w:tc>
          <w:tcPr>
            <w:tcW w:w="606" w:type="dxa"/>
            <w:tcBorders>
              <w:top w:val="nil"/>
              <w:left w:val="nil"/>
              <w:bottom w:val="single" w:sz="4" w:space="0" w:color="auto"/>
              <w:right w:val="single" w:sz="4" w:space="0" w:color="auto"/>
            </w:tcBorders>
            <w:shd w:val="clear" w:color="auto" w:fill="auto"/>
            <w:vAlign w:val="center"/>
            <w:hideMark/>
          </w:tcPr>
          <w:p w14:paraId="6BB1AD44" w14:textId="77777777" w:rsidR="00C75799" w:rsidRPr="007A4040" w:rsidRDefault="00C75799" w:rsidP="00C75799">
            <w:pPr>
              <w:jc w:val="center"/>
              <w:rPr>
                <w:rFonts w:ascii="Museo Sans 300" w:eastAsia="Times New Roman" w:hAnsi="Museo Sans 300" w:cs="Times New Roman"/>
                <w:color w:val="000000"/>
                <w:sz w:val="16"/>
                <w:szCs w:val="16"/>
                <w:lang w:eastAsia="es-SV"/>
              </w:rPr>
            </w:pPr>
            <w:r w:rsidRPr="007A4040">
              <w:rPr>
                <w:rFonts w:ascii="Museo Sans 300" w:eastAsia="Times New Roman" w:hAnsi="Museo Sans 300" w:cs="Times New Roman"/>
                <w:color w:val="000000"/>
                <w:sz w:val="16"/>
                <w:szCs w:val="16"/>
                <w:lang w:eastAsia="es-SV"/>
              </w:rPr>
              <w:t xml:space="preserve">$0.01 </w:t>
            </w:r>
          </w:p>
        </w:tc>
        <w:tc>
          <w:tcPr>
            <w:tcW w:w="2432" w:type="dxa"/>
            <w:tcBorders>
              <w:top w:val="nil"/>
              <w:left w:val="nil"/>
              <w:bottom w:val="single" w:sz="4" w:space="0" w:color="auto"/>
              <w:right w:val="double" w:sz="6" w:space="0" w:color="auto"/>
            </w:tcBorders>
            <w:shd w:val="clear" w:color="auto" w:fill="auto"/>
            <w:vAlign w:val="center"/>
            <w:hideMark/>
          </w:tcPr>
          <w:p w14:paraId="1A50F5FA" w14:textId="77777777" w:rsidR="00C75799" w:rsidRPr="007A4040" w:rsidRDefault="00C75799" w:rsidP="00C75799">
            <w:pPr>
              <w:jc w:val="center"/>
              <w:rPr>
                <w:rFonts w:ascii="Museo Sans 300" w:eastAsia="Times New Roman" w:hAnsi="Museo Sans 300" w:cs="Times New Roman"/>
                <w:color w:val="000000"/>
                <w:sz w:val="16"/>
                <w:szCs w:val="16"/>
                <w:lang w:eastAsia="es-SV"/>
              </w:rPr>
            </w:pPr>
            <w:r w:rsidRPr="007A4040">
              <w:rPr>
                <w:rFonts w:ascii="Museo Sans 300" w:eastAsia="Times New Roman" w:hAnsi="Museo Sans 300" w:cs="Times New Roman"/>
                <w:color w:val="000000"/>
                <w:sz w:val="16"/>
                <w:szCs w:val="16"/>
                <w:lang w:eastAsia="es-SV"/>
              </w:rPr>
              <w:t>Punto III-5 del Acta Ordinaria No.20, de fecha 22 de septiembre de 1981.</w:t>
            </w:r>
          </w:p>
        </w:tc>
      </w:tr>
      <w:tr w:rsidR="0022537D" w:rsidRPr="00964EA8" w14:paraId="5F8EA608" w14:textId="77777777" w:rsidTr="008D5F47">
        <w:trPr>
          <w:trHeight w:val="378"/>
        </w:trPr>
        <w:tc>
          <w:tcPr>
            <w:tcW w:w="804" w:type="dxa"/>
            <w:tcBorders>
              <w:top w:val="nil"/>
              <w:left w:val="double" w:sz="6" w:space="0" w:color="auto"/>
              <w:bottom w:val="single" w:sz="4" w:space="0" w:color="auto"/>
              <w:right w:val="single" w:sz="4" w:space="0" w:color="auto"/>
            </w:tcBorders>
            <w:shd w:val="clear" w:color="auto" w:fill="auto"/>
            <w:vAlign w:val="center"/>
            <w:hideMark/>
          </w:tcPr>
          <w:p w14:paraId="2AB674FC" w14:textId="77777777" w:rsidR="00C75799" w:rsidRPr="007A4040" w:rsidRDefault="00C75799" w:rsidP="00C75799">
            <w:pPr>
              <w:jc w:val="center"/>
              <w:rPr>
                <w:rFonts w:ascii="Museo Sans 300" w:eastAsia="Times New Roman" w:hAnsi="Museo Sans 300" w:cs="Times New Roman"/>
                <w:color w:val="000000"/>
                <w:sz w:val="16"/>
                <w:szCs w:val="16"/>
                <w:lang w:eastAsia="es-SV"/>
              </w:rPr>
            </w:pPr>
            <w:r w:rsidRPr="007A4040">
              <w:rPr>
                <w:rFonts w:ascii="Museo Sans 300" w:eastAsia="Times New Roman" w:hAnsi="Museo Sans 300" w:cs="Times New Roman"/>
                <w:color w:val="000000"/>
                <w:sz w:val="16"/>
                <w:szCs w:val="16"/>
                <w:lang w:eastAsia="es-SV"/>
              </w:rPr>
              <w:t>Lote "D"</w:t>
            </w:r>
          </w:p>
        </w:tc>
        <w:tc>
          <w:tcPr>
            <w:tcW w:w="2098" w:type="dxa"/>
            <w:tcBorders>
              <w:top w:val="nil"/>
              <w:left w:val="nil"/>
              <w:bottom w:val="single" w:sz="4" w:space="0" w:color="auto"/>
              <w:right w:val="single" w:sz="4" w:space="0" w:color="auto"/>
            </w:tcBorders>
            <w:shd w:val="clear" w:color="auto" w:fill="auto"/>
            <w:vAlign w:val="center"/>
            <w:hideMark/>
          </w:tcPr>
          <w:p w14:paraId="34B2C116" w14:textId="77777777" w:rsidR="00C75799" w:rsidRPr="007A4040" w:rsidRDefault="00C75799" w:rsidP="00C75799">
            <w:pPr>
              <w:jc w:val="center"/>
              <w:rPr>
                <w:rFonts w:ascii="Museo Sans 300" w:eastAsia="Times New Roman" w:hAnsi="Museo Sans 300" w:cs="Times New Roman"/>
                <w:color w:val="000000"/>
                <w:sz w:val="16"/>
                <w:szCs w:val="16"/>
                <w:lang w:eastAsia="es-SV"/>
              </w:rPr>
            </w:pPr>
            <w:r w:rsidRPr="007A4040">
              <w:rPr>
                <w:rFonts w:ascii="Museo Sans 300" w:eastAsia="Times New Roman" w:hAnsi="Museo Sans 300" w:cs="Times New Roman"/>
                <w:color w:val="000000"/>
                <w:sz w:val="16"/>
                <w:szCs w:val="16"/>
                <w:lang w:eastAsia="es-SV"/>
              </w:rPr>
              <w:t>333 Hás. 75 Ás.39.46 Cás.</w:t>
            </w:r>
          </w:p>
        </w:tc>
        <w:tc>
          <w:tcPr>
            <w:tcW w:w="1095" w:type="dxa"/>
            <w:tcBorders>
              <w:top w:val="nil"/>
              <w:left w:val="nil"/>
              <w:bottom w:val="single" w:sz="4" w:space="0" w:color="auto"/>
              <w:right w:val="single" w:sz="4" w:space="0" w:color="auto"/>
            </w:tcBorders>
            <w:shd w:val="clear" w:color="auto" w:fill="auto"/>
            <w:vAlign w:val="center"/>
            <w:hideMark/>
          </w:tcPr>
          <w:p w14:paraId="48A64527" w14:textId="77777777" w:rsidR="00C75799" w:rsidRPr="007A4040" w:rsidRDefault="00C75799" w:rsidP="00C75799">
            <w:pPr>
              <w:jc w:val="center"/>
              <w:rPr>
                <w:rFonts w:ascii="Museo Sans 300" w:eastAsia="Times New Roman" w:hAnsi="Museo Sans 300" w:cs="Times New Roman"/>
                <w:color w:val="000000"/>
                <w:sz w:val="16"/>
                <w:szCs w:val="16"/>
                <w:lang w:eastAsia="es-SV"/>
              </w:rPr>
            </w:pPr>
            <w:r w:rsidRPr="007A4040">
              <w:rPr>
                <w:rFonts w:ascii="Museo Sans 300" w:eastAsia="Times New Roman" w:hAnsi="Museo Sans 300" w:cs="Times New Roman"/>
                <w:color w:val="000000"/>
                <w:sz w:val="16"/>
                <w:szCs w:val="16"/>
                <w:lang w:eastAsia="es-SV"/>
              </w:rPr>
              <w:t xml:space="preserve">$88,331.77 </w:t>
            </w:r>
          </w:p>
        </w:tc>
        <w:tc>
          <w:tcPr>
            <w:tcW w:w="992" w:type="dxa"/>
            <w:tcBorders>
              <w:top w:val="nil"/>
              <w:left w:val="nil"/>
              <w:bottom w:val="single" w:sz="4" w:space="0" w:color="auto"/>
              <w:right w:val="single" w:sz="4" w:space="0" w:color="auto"/>
            </w:tcBorders>
            <w:shd w:val="clear" w:color="auto" w:fill="auto"/>
            <w:vAlign w:val="center"/>
            <w:hideMark/>
          </w:tcPr>
          <w:p w14:paraId="2DB7D30B" w14:textId="77777777" w:rsidR="00C75799" w:rsidRPr="007A4040" w:rsidRDefault="00C75799" w:rsidP="00C75799">
            <w:pPr>
              <w:jc w:val="center"/>
              <w:rPr>
                <w:rFonts w:ascii="Museo Sans 300" w:eastAsia="Times New Roman" w:hAnsi="Museo Sans 300" w:cs="Times New Roman"/>
                <w:color w:val="000000"/>
                <w:sz w:val="16"/>
                <w:szCs w:val="16"/>
                <w:lang w:eastAsia="es-SV"/>
              </w:rPr>
            </w:pPr>
            <w:r w:rsidRPr="007A4040">
              <w:rPr>
                <w:rFonts w:ascii="Museo Sans 300" w:eastAsia="Times New Roman" w:hAnsi="Museo Sans 300" w:cs="Times New Roman"/>
                <w:color w:val="000000"/>
                <w:sz w:val="16"/>
                <w:szCs w:val="16"/>
                <w:lang w:eastAsia="es-SV"/>
              </w:rPr>
              <w:t xml:space="preserve">$264.66 </w:t>
            </w:r>
          </w:p>
        </w:tc>
        <w:tc>
          <w:tcPr>
            <w:tcW w:w="606" w:type="dxa"/>
            <w:tcBorders>
              <w:top w:val="nil"/>
              <w:left w:val="nil"/>
              <w:bottom w:val="single" w:sz="4" w:space="0" w:color="auto"/>
              <w:right w:val="single" w:sz="4" w:space="0" w:color="auto"/>
            </w:tcBorders>
            <w:shd w:val="clear" w:color="auto" w:fill="auto"/>
            <w:vAlign w:val="center"/>
            <w:hideMark/>
          </w:tcPr>
          <w:p w14:paraId="002819BA" w14:textId="77777777" w:rsidR="00C75799" w:rsidRPr="007A4040" w:rsidRDefault="00C75799" w:rsidP="00C75799">
            <w:pPr>
              <w:jc w:val="center"/>
              <w:rPr>
                <w:rFonts w:ascii="Museo Sans 300" w:eastAsia="Times New Roman" w:hAnsi="Museo Sans 300" w:cs="Times New Roman"/>
                <w:color w:val="000000"/>
                <w:sz w:val="16"/>
                <w:szCs w:val="16"/>
                <w:lang w:eastAsia="es-SV"/>
              </w:rPr>
            </w:pPr>
            <w:r w:rsidRPr="007A4040">
              <w:rPr>
                <w:rFonts w:ascii="Museo Sans 300" w:eastAsia="Times New Roman" w:hAnsi="Museo Sans 300" w:cs="Times New Roman"/>
                <w:color w:val="000000"/>
                <w:sz w:val="16"/>
                <w:szCs w:val="16"/>
                <w:lang w:eastAsia="es-SV"/>
              </w:rPr>
              <w:t xml:space="preserve">$0.03 </w:t>
            </w:r>
          </w:p>
        </w:tc>
        <w:tc>
          <w:tcPr>
            <w:tcW w:w="2432" w:type="dxa"/>
            <w:tcBorders>
              <w:top w:val="nil"/>
              <w:left w:val="nil"/>
              <w:bottom w:val="single" w:sz="4" w:space="0" w:color="auto"/>
              <w:right w:val="double" w:sz="6" w:space="0" w:color="auto"/>
            </w:tcBorders>
            <w:shd w:val="clear" w:color="auto" w:fill="auto"/>
            <w:vAlign w:val="center"/>
            <w:hideMark/>
          </w:tcPr>
          <w:p w14:paraId="1D6FA80C" w14:textId="77777777" w:rsidR="00C75799" w:rsidRPr="007A4040" w:rsidRDefault="00C75799" w:rsidP="00C75799">
            <w:pPr>
              <w:jc w:val="center"/>
              <w:rPr>
                <w:rFonts w:ascii="Museo Sans 300" w:eastAsia="Times New Roman" w:hAnsi="Museo Sans 300" w:cs="Times New Roman"/>
                <w:color w:val="000000"/>
                <w:sz w:val="16"/>
                <w:szCs w:val="16"/>
                <w:lang w:eastAsia="es-SV"/>
              </w:rPr>
            </w:pPr>
            <w:r w:rsidRPr="007A4040">
              <w:rPr>
                <w:rFonts w:ascii="Museo Sans 300" w:eastAsia="Times New Roman" w:hAnsi="Museo Sans 300" w:cs="Times New Roman"/>
                <w:color w:val="000000"/>
                <w:sz w:val="16"/>
                <w:szCs w:val="16"/>
                <w:lang w:eastAsia="es-SV"/>
              </w:rPr>
              <w:t>Punto II-11 del Acta Ordinaria No.44-86, de fecha 16 de diciembre de 1986.</w:t>
            </w:r>
          </w:p>
        </w:tc>
      </w:tr>
      <w:tr w:rsidR="0022537D" w:rsidRPr="00964EA8" w14:paraId="33568569" w14:textId="77777777" w:rsidTr="008D5F47">
        <w:trPr>
          <w:trHeight w:val="248"/>
        </w:trPr>
        <w:tc>
          <w:tcPr>
            <w:tcW w:w="804" w:type="dxa"/>
            <w:tcBorders>
              <w:top w:val="nil"/>
              <w:left w:val="double" w:sz="6" w:space="0" w:color="auto"/>
              <w:bottom w:val="double" w:sz="6" w:space="0" w:color="auto"/>
              <w:right w:val="single" w:sz="4" w:space="0" w:color="auto"/>
            </w:tcBorders>
            <w:shd w:val="clear" w:color="auto" w:fill="auto"/>
            <w:noWrap/>
            <w:vAlign w:val="center"/>
            <w:hideMark/>
          </w:tcPr>
          <w:p w14:paraId="7E8468AE" w14:textId="77777777" w:rsidR="00C75799" w:rsidRPr="007A4040" w:rsidRDefault="00C75799" w:rsidP="00C75799">
            <w:pPr>
              <w:jc w:val="center"/>
              <w:rPr>
                <w:rFonts w:ascii="Museo Sans 300" w:eastAsia="Times New Roman" w:hAnsi="Museo Sans 300" w:cs="Times New Roman"/>
                <w:b/>
                <w:bCs/>
                <w:color w:val="000000"/>
                <w:sz w:val="16"/>
                <w:szCs w:val="16"/>
                <w:lang w:eastAsia="es-SV"/>
              </w:rPr>
            </w:pPr>
            <w:r w:rsidRPr="007A4040">
              <w:rPr>
                <w:rFonts w:ascii="Museo Sans 300" w:eastAsia="Times New Roman" w:hAnsi="Museo Sans 300" w:cs="Times New Roman"/>
                <w:b/>
                <w:bCs/>
                <w:color w:val="000000"/>
                <w:sz w:val="16"/>
                <w:szCs w:val="16"/>
                <w:lang w:eastAsia="es-SV"/>
              </w:rPr>
              <w:t>Total…</w:t>
            </w:r>
          </w:p>
        </w:tc>
        <w:tc>
          <w:tcPr>
            <w:tcW w:w="2098" w:type="dxa"/>
            <w:tcBorders>
              <w:top w:val="nil"/>
              <w:left w:val="nil"/>
              <w:bottom w:val="double" w:sz="6" w:space="0" w:color="auto"/>
              <w:right w:val="single" w:sz="4" w:space="0" w:color="auto"/>
            </w:tcBorders>
            <w:shd w:val="clear" w:color="auto" w:fill="auto"/>
            <w:noWrap/>
            <w:vAlign w:val="center"/>
            <w:hideMark/>
          </w:tcPr>
          <w:p w14:paraId="38B0CB01" w14:textId="77777777" w:rsidR="00C75799" w:rsidRPr="007A4040" w:rsidRDefault="00C75799" w:rsidP="00C75799">
            <w:pPr>
              <w:jc w:val="center"/>
              <w:rPr>
                <w:rFonts w:ascii="Museo Sans 300" w:eastAsia="Times New Roman" w:hAnsi="Museo Sans 300" w:cs="Times New Roman"/>
                <w:b/>
                <w:bCs/>
                <w:color w:val="000000"/>
                <w:sz w:val="16"/>
                <w:szCs w:val="16"/>
                <w:lang w:eastAsia="es-SV"/>
              </w:rPr>
            </w:pPr>
            <w:r w:rsidRPr="007A4040">
              <w:rPr>
                <w:rFonts w:ascii="Museo Sans 300" w:eastAsia="Times New Roman" w:hAnsi="Museo Sans 300" w:cs="Times New Roman"/>
                <w:b/>
                <w:bCs/>
                <w:color w:val="000000"/>
                <w:sz w:val="16"/>
                <w:szCs w:val="16"/>
                <w:lang w:eastAsia="es-SV"/>
              </w:rPr>
              <w:t>869 Hás., 37 Ás., 64.46 Cás.</w:t>
            </w:r>
          </w:p>
        </w:tc>
        <w:tc>
          <w:tcPr>
            <w:tcW w:w="1095" w:type="dxa"/>
            <w:tcBorders>
              <w:top w:val="nil"/>
              <w:left w:val="nil"/>
              <w:bottom w:val="double" w:sz="6" w:space="0" w:color="auto"/>
              <w:right w:val="single" w:sz="4" w:space="0" w:color="auto"/>
            </w:tcBorders>
            <w:shd w:val="clear" w:color="auto" w:fill="auto"/>
            <w:noWrap/>
            <w:vAlign w:val="center"/>
            <w:hideMark/>
          </w:tcPr>
          <w:p w14:paraId="7168BF80" w14:textId="77777777" w:rsidR="00C75799" w:rsidRPr="007A4040" w:rsidRDefault="00C75799" w:rsidP="00C75799">
            <w:pPr>
              <w:jc w:val="center"/>
              <w:rPr>
                <w:rFonts w:ascii="Museo Sans 300" w:eastAsia="Times New Roman" w:hAnsi="Museo Sans 300" w:cs="Times New Roman"/>
                <w:b/>
                <w:bCs/>
                <w:color w:val="000000"/>
                <w:sz w:val="16"/>
                <w:szCs w:val="16"/>
                <w:lang w:eastAsia="es-SV"/>
              </w:rPr>
            </w:pPr>
            <w:r w:rsidRPr="007A4040">
              <w:rPr>
                <w:rFonts w:ascii="Museo Sans 300" w:eastAsia="Times New Roman" w:hAnsi="Museo Sans 300" w:cs="Times New Roman"/>
                <w:b/>
                <w:bCs/>
                <w:color w:val="000000"/>
                <w:sz w:val="16"/>
                <w:szCs w:val="16"/>
                <w:lang w:eastAsia="es-SV"/>
              </w:rPr>
              <w:t xml:space="preserve">$154,046.05 </w:t>
            </w:r>
          </w:p>
        </w:tc>
        <w:tc>
          <w:tcPr>
            <w:tcW w:w="992" w:type="dxa"/>
            <w:tcBorders>
              <w:top w:val="nil"/>
              <w:left w:val="nil"/>
              <w:bottom w:val="double" w:sz="6" w:space="0" w:color="auto"/>
              <w:right w:val="single" w:sz="4" w:space="0" w:color="auto"/>
            </w:tcBorders>
            <w:shd w:val="clear" w:color="auto" w:fill="auto"/>
            <w:noWrap/>
            <w:vAlign w:val="bottom"/>
            <w:hideMark/>
          </w:tcPr>
          <w:p w14:paraId="5A877F0B" w14:textId="77777777" w:rsidR="00C75799" w:rsidRPr="007A4040" w:rsidRDefault="00C75799" w:rsidP="00C75799">
            <w:pPr>
              <w:rPr>
                <w:rFonts w:ascii="Calibri" w:eastAsia="Times New Roman" w:hAnsi="Calibri" w:cs="Times New Roman"/>
                <w:color w:val="000000"/>
                <w:sz w:val="16"/>
                <w:szCs w:val="16"/>
                <w:lang w:eastAsia="es-SV"/>
              </w:rPr>
            </w:pPr>
            <w:r w:rsidRPr="007A4040">
              <w:rPr>
                <w:rFonts w:ascii="Calibri" w:eastAsia="Times New Roman" w:hAnsi="Calibri" w:cs="Times New Roman"/>
                <w:color w:val="000000"/>
                <w:sz w:val="16"/>
                <w:szCs w:val="16"/>
                <w:lang w:eastAsia="es-SV"/>
              </w:rPr>
              <w:t> </w:t>
            </w:r>
          </w:p>
        </w:tc>
        <w:tc>
          <w:tcPr>
            <w:tcW w:w="606" w:type="dxa"/>
            <w:tcBorders>
              <w:top w:val="nil"/>
              <w:left w:val="nil"/>
              <w:bottom w:val="double" w:sz="6" w:space="0" w:color="auto"/>
              <w:right w:val="single" w:sz="4" w:space="0" w:color="auto"/>
            </w:tcBorders>
            <w:shd w:val="clear" w:color="auto" w:fill="auto"/>
            <w:noWrap/>
            <w:vAlign w:val="bottom"/>
            <w:hideMark/>
          </w:tcPr>
          <w:p w14:paraId="1B21B86B" w14:textId="77777777" w:rsidR="00C75799" w:rsidRPr="007A4040" w:rsidRDefault="00C75799" w:rsidP="00C75799">
            <w:pPr>
              <w:rPr>
                <w:rFonts w:ascii="Calibri" w:eastAsia="Times New Roman" w:hAnsi="Calibri" w:cs="Times New Roman"/>
                <w:color w:val="000000"/>
                <w:sz w:val="16"/>
                <w:szCs w:val="16"/>
                <w:lang w:eastAsia="es-SV"/>
              </w:rPr>
            </w:pPr>
            <w:r w:rsidRPr="007A4040">
              <w:rPr>
                <w:rFonts w:ascii="Calibri" w:eastAsia="Times New Roman" w:hAnsi="Calibri" w:cs="Times New Roman"/>
                <w:color w:val="000000"/>
                <w:sz w:val="16"/>
                <w:szCs w:val="16"/>
                <w:lang w:eastAsia="es-SV"/>
              </w:rPr>
              <w:t> </w:t>
            </w:r>
          </w:p>
        </w:tc>
        <w:tc>
          <w:tcPr>
            <w:tcW w:w="2432" w:type="dxa"/>
            <w:tcBorders>
              <w:top w:val="nil"/>
              <w:left w:val="nil"/>
              <w:bottom w:val="double" w:sz="6" w:space="0" w:color="auto"/>
              <w:right w:val="double" w:sz="6" w:space="0" w:color="auto"/>
            </w:tcBorders>
            <w:shd w:val="clear" w:color="auto" w:fill="auto"/>
            <w:vAlign w:val="bottom"/>
            <w:hideMark/>
          </w:tcPr>
          <w:p w14:paraId="77AC982A" w14:textId="77777777" w:rsidR="00C75799" w:rsidRPr="007A4040" w:rsidRDefault="00C75799" w:rsidP="00C75799">
            <w:pPr>
              <w:rPr>
                <w:rFonts w:ascii="Calibri" w:eastAsia="Times New Roman" w:hAnsi="Calibri" w:cs="Times New Roman"/>
                <w:color w:val="000000"/>
                <w:sz w:val="16"/>
                <w:szCs w:val="16"/>
                <w:lang w:eastAsia="es-SV"/>
              </w:rPr>
            </w:pPr>
            <w:r w:rsidRPr="007A4040">
              <w:rPr>
                <w:rFonts w:ascii="Calibri" w:eastAsia="Times New Roman" w:hAnsi="Calibri" w:cs="Times New Roman"/>
                <w:color w:val="000000"/>
                <w:sz w:val="16"/>
                <w:szCs w:val="16"/>
                <w:lang w:eastAsia="es-SV"/>
              </w:rPr>
              <w:t> </w:t>
            </w:r>
          </w:p>
        </w:tc>
      </w:tr>
    </w:tbl>
    <w:p w14:paraId="1948D441" w14:textId="77777777" w:rsidR="00C75799" w:rsidRPr="004D0A6F" w:rsidRDefault="00C75799" w:rsidP="00C75799">
      <w:pPr>
        <w:spacing w:line="360" w:lineRule="auto"/>
        <w:jc w:val="both"/>
        <w:rPr>
          <w:rFonts w:ascii="Museo Sans 300" w:eastAsia="Times New Roman" w:hAnsi="Museo Sans 300" w:cs="Times New Roman"/>
          <w:sz w:val="26"/>
          <w:szCs w:val="26"/>
        </w:rPr>
      </w:pPr>
    </w:p>
    <w:p w14:paraId="1A03838E" w14:textId="77777777" w:rsidR="00C75799" w:rsidRDefault="00C75799" w:rsidP="008D5F47">
      <w:pPr>
        <w:tabs>
          <w:tab w:val="left" w:pos="8091"/>
        </w:tabs>
        <w:ind w:left="1134"/>
        <w:jc w:val="both"/>
        <w:rPr>
          <w:rFonts w:ascii="Museo Sans 300" w:eastAsia="Times New Roman" w:hAnsi="Museo Sans 300" w:cs="Times New Roman"/>
          <w:sz w:val="24"/>
          <w:szCs w:val="24"/>
        </w:rPr>
      </w:pPr>
      <w:r w:rsidRPr="00CA32A4">
        <w:rPr>
          <w:rFonts w:ascii="Museo Sans 300" w:eastAsia="Times New Roman" w:hAnsi="Museo Sans 300" w:cs="Times New Roman"/>
          <w:sz w:val="24"/>
          <w:szCs w:val="24"/>
        </w:rPr>
        <w:t>Por un precio de adquisición de $154,046.05, a razón de $177.191423 por Hectárea, y $0.017719 por Metro Cuadrado.</w:t>
      </w:r>
    </w:p>
    <w:p w14:paraId="13DA8C12" w14:textId="77777777" w:rsidR="00C75799" w:rsidRPr="00CA32A4" w:rsidRDefault="00C75799" w:rsidP="008D5F47">
      <w:pPr>
        <w:tabs>
          <w:tab w:val="left" w:pos="8091"/>
        </w:tabs>
        <w:ind w:left="348"/>
        <w:jc w:val="both"/>
        <w:rPr>
          <w:rFonts w:ascii="Museo Sans 300" w:eastAsia="Times New Roman" w:hAnsi="Museo Sans 300" w:cs="Times New Roman"/>
          <w:sz w:val="24"/>
          <w:szCs w:val="24"/>
        </w:rPr>
      </w:pPr>
    </w:p>
    <w:p w14:paraId="423C4BD5" w14:textId="271B76D6" w:rsidR="00C75799" w:rsidRPr="00133E47" w:rsidRDefault="00C75799" w:rsidP="00133E47">
      <w:pPr>
        <w:pStyle w:val="Prrafodelista"/>
        <w:numPr>
          <w:ilvl w:val="0"/>
          <w:numId w:val="31"/>
        </w:numPr>
        <w:tabs>
          <w:tab w:val="left" w:pos="8091"/>
        </w:tabs>
        <w:ind w:left="1134" w:hanging="708"/>
        <w:jc w:val="both"/>
        <w:rPr>
          <w:rFonts w:ascii="Museo Sans 300" w:eastAsia="Times New Roman" w:hAnsi="Museo Sans 300" w:cs="Times New Roman"/>
          <w:sz w:val="24"/>
          <w:szCs w:val="24"/>
          <w:lang w:eastAsia="es-ES"/>
        </w:rPr>
      </w:pPr>
      <w:r w:rsidRPr="007666FF">
        <w:rPr>
          <w:rFonts w:ascii="Museo Sans 300" w:eastAsia="Times New Roman" w:hAnsi="Museo Sans 300" w:cs="Times New Roman"/>
          <w:sz w:val="24"/>
          <w:szCs w:val="24"/>
        </w:rPr>
        <w:t>Mediante el Punto III del Acta Ordinaria 34-92 de fecha 29 de octubre de 1992, se aprobó</w:t>
      </w:r>
      <w:r w:rsidRPr="007666FF">
        <w:rPr>
          <w:rFonts w:ascii="Museo Sans 300" w:eastAsia="Times New Roman" w:hAnsi="Museo Sans 300" w:cs="Times New Roman"/>
          <w:bCs/>
          <w:sz w:val="24"/>
          <w:szCs w:val="24"/>
        </w:rPr>
        <w:t xml:space="preserve"> el proyecto de Lotificación Agrícola y Asentamiento Comunitario en el inmueble </w:t>
      </w:r>
      <w:r>
        <w:rPr>
          <w:rFonts w:ascii="Museo Sans 300" w:eastAsia="Times New Roman" w:hAnsi="Museo Sans 300" w:cs="Times New Roman"/>
          <w:bCs/>
          <w:sz w:val="24"/>
          <w:szCs w:val="24"/>
        </w:rPr>
        <w:t xml:space="preserve">en cuestión,  </w:t>
      </w:r>
      <w:r w:rsidRPr="00100D6F">
        <w:rPr>
          <w:rFonts w:ascii="Museo Sans 300" w:hAnsi="Museo Sans 300"/>
          <w:sz w:val="24"/>
          <w:szCs w:val="24"/>
        </w:rPr>
        <w:t>pero debido a la aprobación de nuevos planos por parte d</w:t>
      </w:r>
      <w:r>
        <w:rPr>
          <w:rFonts w:ascii="Museo Sans 300" w:hAnsi="Museo Sans 300"/>
          <w:sz w:val="24"/>
          <w:szCs w:val="24"/>
        </w:rPr>
        <w:t>el Centro Nacional de Registros</w:t>
      </w:r>
      <w:r w:rsidRPr="00100D6F">
        <w:rPr>
          <w:rFonts w:ascii="Museo Sans 300" w:hAnsi="Museo Sans 300"/>
          <w:sz w:val="24"/>
          <w:szCs w:val="24"/>
        </w:rPr>
        <w:t xml:space="preserve"> </w:t>
      </w:r>
      <w:r w:rsidRPr="00100D6F">
        <w:rPr>
          <w:rFonts w:ascii="Museo Sans 300" w:eastAsia="Times New Roman" w:hAnsi="Museo Sans 300" w:cs="Times New Roman"/>
          <w:bCs/>
          <w:sz w:val="24"/>
          <w:szCs w:val="24"/>
        </w:rPr>
        <w:t xml:space="preserve">del área aún no </w:t>
      </w:r>
      <w:r w:rsidRPr="008D5F47">
        <w:rPr>
          <w:rFonts w:ascii="Museo Sans 300" w:eastAsia="Times New Roman" w:hAnsi="Museo Sans 300" w:cs="Times New Roman"/>
          <w:bCs/>
          <w:sz w:val="24"/>
          <w:szCs w:val="24"/>
        </w:rPr>
        <w:t>transferida a favor de los beneficiarios,</w:t>
      </w:r>
      <w:r w:rsidRPr="008D5F47">
        <w:rPr>
          <w:rFonts w:ascii="Museo Sans 300" w:hAnsi="Museo Sans 300"/>
          <w:sz w:val="24"/>
          <w:szCs w:val="24"/>
        </w:rPr>
        <w:t xml:space="preserve"> fue modificado por el </w:t>
      </w:r>
      <w:r w:rsidRPr="008D5F47">
        <w:rPr>
          <w:rFonts w:ascii="Museo Sans 300" w:eastAsia="Times New Roman" w:hAnsi="Museo Sans 300" w:cs="Times New Roman"/>
          <w:sz w:val="24"/>
          <w:szCs w:val="24"/>
        </w:rPr>
        <w:t xml:space="preserve">Punto XXI </w:t>
      </w:r>
      <w:r w:rsidRPr="008D5F47">
        <w:rPr>
          <w:rFonts w:ascii="Museo Sans 300" w:eastAsia="Times New Roman" w:hAnsi="Museo Sans 300" w:cs="Times New Roman"/>
          <w:bCs/>
          <w:sz w:val="24"/>
          <w:szCs w:val="24"/>
        </w:rPr>
        <w:t>del Acta de Sesión Ordinaria</w:t>
      </w:r>
      <w:r w:rsidRPr="008D5F47">
        <w:rPr>
          <w:rFonts w:ascii="Museo Sans 300" w:eastAsia="Times New Roman" w:hAnsi="Museo Sans 300" w:cs="Times New Roman"/>
          <w:b/>
          <w:bCs/>
          <w:sz w:val="24"/>
          <w:szCs w:val="24"/>
        </w:rPr>
        <w:t xml:space="preserve"> </w:t>
      </w:r>
      <w:r w:rsidRPr="008D5F47">
        <w:rPr>
          <w:rFonts w:ascii="Museo Sans 300" w:eastAsia="Times New Roman" w:hAnsi="Museo Sans 300" w:cs="Times New Roman"/>
          <w:bCs/>
          <w:sz w:val="24"/>
          <w:szCs w:val="24"/>
        </w:rPr>
        <w:t>34-2013</w:t>
      </w:r>
      <w:r w:rsidR="004B4667" w:rsidRPr="008D5F47">
        <w:rPr>
          <w:rFonts w:ascii="Museo Sans 300" w:eastAsia="Times New Roman" w:hAnsi="Museo Sans 300" w:cs="Times New Roman"/>
          <w:bCs/>
          <w:sz w:val="24"/>
          <w:szCs w:val="24"/>
        </w:rPr>
        <w:t>, de fecha 03 de octubre de</w:t>
      </w:r>
      <w:r w:rsidRPr="008D5F47">
        <w:rPr>
          <w:rFonts w:ascii="Museo Sans 300" w:eastAsia="Times New Roman" w:hAnsi="Museo Sans 300" w:cs="Times New Roman"/>
          <w:bCs/>
          <w:sz w:val="24"/>
          <w:szCs w:val="24"/>
        </w:rPr>
        <w:t xml:space="preserve"> 2013, </w:t>
      </w:r>
      <w:r w:rsidRPr="008D5F47">
        <w:rPr>
          <w:rFonts w:ascii="Museo Sans 300" w:hAnsi="Museo Sans 300"/>
          <w:sz w:val="24"/>
          <w:szCs w:val="24"/>
        </w:rPr>
        <w:t xml:space="preserve">en el </w:t>
      </w:r>
      <w:r w:rsidRPr="00133E47">
        <w:rPr>
          <w:rFonts w:ascii="Museo Sans 300" w:hAnsi="Museo Sans 300"/>
          <w:sz w:val="24"/>
          <w:szCs w:val="24"/>
        </w:rPr>
        <w:t xml:space="preserve">que se aprobó el Proyecto de Lotificación Agrícola y Asentamiento Comunitario </w:t>
      </w:r>
      <w:r w:rsidRPr="00133E47">
        <w:rPr>
          <w:rFonts w:ascii="Museo Sans 300" w:eastAsia="Times New Roman" w:hAnsi="Museo Sans 300" w:cs="Times New Roman"/>
          <w:bCs/>
          <w:sz w:val="24"/>
          <w:szCs w:val="24"/>
        </w:rPr>
        <w:t xml:space="preserve">ahora denominado </w:t>
      </w:r>
      <w:r w:rsidRPr="00133E47">
        <w:rPr>
          <w:rFonts w:ascii="Museo Sans 300" w:eastAsia="Times New Roman" w:hAnsi="Museo Sans 300" w:cs="Times New Roman"/>
          <w:b/>
          <w:bCs/>
          <w:sz w:val="24"/>
          <w:szCs w:val="24"/>
        </w:rPr>
        <w:t>HACIENDA CORRAL DE MULAS INMUEBLE 2, PORCIÓN 1,</w:t>
      </w:r>
      <w:r w:rsidRPr="00133E47">
        <w:rPr>
          <w:rFonts w:ascii="Museo Sans 300" w:eastAsia="Times New Roman" w:hAnsi="Museo Sans 300" w:cs="Times New Roman"/>
          <w:bCs/>
          <w:sz w:val="24"/>
          <w:szCs w:val="24"/>
        </w:rPr>
        <w:t xml:space="preserve"> que comprende: </w:t>
      </w:r>
      <w:r w:rsidR="00133E47">
        <w:rPr>
          <w:rFonts w:ascii="Museo Sans 300" w:eastAsia="Times New Roman" w:hAnsi="Museo Sans 300" w:cs="Times New Roman"/>
          <w:bCs/>
          <w:sz w:val="24"/>
          <w:szCs w:val="24"/>
        </w:rPr>
        <w:t>---</w:t>
      </w:r>
      <w:r w:rsidRPr="00133E47">
        <w:rPr>
          <w:rFonts w:ascii="Museo Sans 300" w:eastAsia="Times New Roman" w:hAnsi="Museo Sans 300" w:cs="Times New Roman"/>
          <w:bCs/>
          <w:sz w:val="24"/>
          <w:szCs w:val="24"/>
        </w:rPr>
        <w:t xml:space="preserve"> Lotes Agrícolas (polígono 1), </w:t>
      </w:r>
      <w:r w:rsidR="00133E47">
        <w:rPr>
          <w:rFonts w:ascii="Museo Sans 300" w:eastAsia="Times New Roman" w:hAnsi="Museo Sans 300" w:cs="Times New Roman"/>
          <w:bCs/>
          <w:sz w:val="24"/>
          <w:szCs w:val="24"/>
        </w:rPr>
        <w:t>---</w:t>
      </w:r>
      <w:r w:rsidRPr="00133E47">
        <w:rPr>
          <w:rFonts w:ascii="Museo Sans 300" w:eastAsia="Times New Roman" w:hAnsi="Museo Sans 300" w:cs="Times New Roman"/>
          <w:bCs/>
          <w:sz w:val="24"/>
          <w:szCs w:val="24"/>
        </w:rPr>
        <w:t xml:space="preserve"> Solares de Vivienda (polígonos A, B, C, D, E, F, G, H e I); 23 Zonas de Protección; 3 Canchas; 3 Áreas Inundables; 1 Escuela; 1 Clínica; 1 Zona Verde y calles, en un área de 71 Hás., 92 Ás., 10.28 Cás.,</w:t>
      </w:r>
      <w:r w:rsidRPr="00133E47">
        <w:rPr>
          <w:rFonts w:ascii="Museo Sans 300" w:eastAsia="Times New Roman" w:hAnsi="Museo Sans 300" w:cs="Times New Roman"/>
          <w:b/>
          <w:bCs/>
          <w:sz w:val="24"/>
          <w:szCs w:val="24"/>
        </w:rPr>
        <w:t xml:space="preserve"> </w:t>
      </w:r>
      <w:r w:rsidRPr="00133E47">
        <w:rPr>
          <w:rFonts w:ascii="Museo Sans 300" w:eastAsia="Times New Roman" w:hAnsi="Museo Sans 300" w:cs="Times New Roman"/>
          <w:bCs/>
          <w:sz w:val="24"/>
          <w:szCs w:val="24"/>
        </w:rPr>
        <w:t xml:space="preserve">inscrito a favor de ISTA a la matricula </w:t>
      </w:r>
      <w:r w:rsidR="00133E47">
        <w:rPr>
          <w:rFonts w:ascii="Museo Sans 300" w:eastAsia="Times New Roman" w:hAnsi="Museo Sans 300" w:cs="Times New Roman"/>
          <w:bCs/>
          <w:sz w:val="24"/>
          <w:szCs w:val="24"/>
        </w:rPr>
        <w:t xml:space="preserve">--- </w:t>
      </w:r>
      <w:r w:rsidR="004B4667" w:rsidRPr="00133E47">
        <w:rPr>
          <w:rFonts w:ascii="Museo Sans 300" w:eastAsia="Times New Roman" w:hAnsi="Museo Sans 300" w:cs="Times New Roman"/>
          <w:bCs/>
          <w:sz w:val="24"/>
          <w:szCs w:val="24"/>
        </w:rPr>
        <w:t>-00000</w:t>
      </w:r>
      <w:r w:rsidRPr="00133E47">
        <w:rPr>
          <w:rFonts w:ascii="Museo Sans 300" w:eastAsia="Times New Roman" w:hAnsi="Museo Sans 300" w:cs="Times New Roman"/>
          <w:bCs/>
          <w:sz w:val="24"/>
          <w:szCs w:val="24"/>
        </w:rPr>
        <w:t xml:space="preserve">. </w:t>
      </w:r>
      <w:r w:rsidR="004B4667" w:rsidRPr="00133E47">
        <w:rPr>
          <w:rFonts w:ascii="Museo Sans 300" w:eastAsia="Times New Roman" w:hAnsi="Museo Sans 300" w:cs="Times New Roman"/>
          <w:bCs/>
          <w:sz w:val="24"/>
          <w:szCs w:val="24"/>
        </w:rPr>
        <w:t xml:space="preserve"> </w:t>
      </w:r>
      <w:r w:rsidRPr="00133E47">
        <w:rPr>
          <w:rFonts w:ascii="Museo Sans 300" w:eastAsia="Times New Roman" w:hAnsi="Museo Sans 300" w:cs="Times New Roman"/>
          <w:bCs/>
          <w:sz w:val="24"/>
          <w:szCs w:val="24"/>
        </w:rPr>
        <w:t xml:space="preserve">Aprobándose el precio de venta para el lote agrícola de $5,437.04 por hectárea. Lo anterior con base al el Punto </w:t>
      </w:r>
      <w:r w:rsidRPr="00133E47">
        <w:rPr>
          <w:rFonts w:ascii="Museo Sans 300" w:eastAsia="Times New Roman" w:hAnsi="Museo Sans 300" w:cs="Times New Roman"/>
          <w:sz w:val="24"/>
          <w:szCs w:val="24"/>
        </w:rPr>
        <w:t>IX de</w:t>
      </w:r>
      <w:r w:rsidR="006A7472" w:rsidRPr="00133E47">
        <w:rPr>
          <w:rFonts w:ascii="Museo Sans 300" w:eastAsia="Times New Roman" w:hAnsi="Museo Sans 300" w:cs="Times New Roman"/>
          <w:sz w:val="24"/>
          <w:szCs w:val="24"/>
        </w:rPr>
        <w:t>l Acta de</w:t>
      </w:r>
      <w:r w:rsidRPr="00133E47">
        <w:rPr>
          <w:rFonts w:ascii="Museo Sans 300" w:eastAsia="Times New Roman" w:hAnsi="Museo Sans 300" w:cs="Times New Roman"/>
          <w:sz w:val="24"/>
          <w:szCs w:val="24"/>
        </w:rPr>
        <w:t xml:space="preserve"> Sesión Ordinaria 42-2007, de fecha 07 de noviembre de 2007, criterios </w:t>
      </w:r>
      <w:r w:rsidR="006A7472" w:rsidRPr="00133E47">
        <w:rPr>
          <w:rFonts w:ascii="Museo Sans 300" w:eastAsia="Times New Roman" w:hAnsi="Museo Sans 300" w:cs="Times New Roman"/>
          <w:sz w:val="24"/>
          <w:szCs w:val="24"/>
        </w:rPr>
        <w:t xml:space="preserve">que </w:t>
      </w:r>
      <w:r w:rsidRPr="00133E47">
        <w:rPr>
          <w:rFonts w:ascii="Museo Sans 300" w:eastAsia="Times New Roman" w:hAnsi="Museo Sans 300" w:cs="Times New Roman"/>
          <w:sz w:val="24"/>
          <w:szCs w:val="24"/>
        </w:rPr>
        <w:t xml:space="preserve">no obstante de estar modificados siguen aplicando para </w:t>
      </w:r>
      <w:r w:rsidRPr="00133E47">
        <w:rPr>
          <w:rFonts w:ascii="Museo Sans 300" w:eastAsia="Times New Roman" w:hAnsi="Museo Sans 300" w:cs="Times New Roman"/>
          <w:sz w:val="24"/>
          <w:szCs w:val="24"/>
        </w:rPr>
        <w:lastRenderedPageBreak/>
        <w:t>los inmuebles ubicados en los proyectos aprobados con anterioridad, a que estos se modificaran por Junta Directiva</w:t>
      </w:r>
      <w:r w:rsidR="006A7472" w:rsidRPr="00133E47">
        <w:rPr>
          <w:rFonts w:ascii="Museo Sans 300" w:eastAsia="Times New Roman" w:hAnsi="Museo Sans 300" w:cs="Times New Roman"/>
          <w:sz w:val="24"/>
          <w:szCs w:val="24"/>
        </w:rPr>
        <w:t>,</w:t>
      </w:r>
      <w:r w:rsidRPr="00133E47">
        <w:rPr>
          <w:rFonts w:ascii="Museo Sans 300" w:eastAsia="Times New Roman" w:hAnsi="Museo Sans 300" w:cs="Times New Roman"/>
          <w:sz w:val="24"/>
          <w:szCs w:val="24"/>
        </w:rPr>
        <w:t xml:space="preserve"> y según reporte de valúo de fecha 13 de abril de 2023, inmueble para beneficiar a solicitante calificado en el Programa de Nuevas Opciones de Tenencia de la Tierra.</w:t>
      </w:r>
    </w:p>
    <w:p w14:paraId="1E35F430" w14:textId="77777777" w:rsidR="00C75799" w:rsidRPr="0056140B" w:rsidRDefault="00C75799" w:rsidP="008D5F47">
      <w:pPr>
        <w:pStyle w:val="Prrafodelista"/>
        <w:rPr>
          <w:rFonts w:ascii="Museo Sans 300" w:eastAsia="Times New Roman" w:hAnsi="Museo Sans 300" w:cs="Times New Roman"/>
          <w:sz w:val="24"/>
          <w:szCs w:val="24"/>
        </w:rPr>
      </w:pPr>
    </w:p>
    <w:p w14:paraId="16E585B2" w14:textId="77777777" w:rsidR="00C75799" w:rsidRPr="0056140B" w:rsidRDefault="00C75799" w:rsidP="008D5F47">
      <w:pPr>
        <w:pStyle w:val="Prrafodelista"/>
        <w:numPr>
          <w:ilvl w:val="0"/>
          <w:numId w:val="31"/>
        </w:numPr>
        <w:tabs>
          <w:tab w:val="left" w:pos="8091"/>
        </w:tabs>
        <w:ind w:left="1134" w:hanging="708"/>
        <w:jc w:val="both"/>
        <w:rPr>
          <w:rFonts w:ascii="Museo Sans 300" w:eastAsia="Times New Roman" w:hAnsi="Museo Sans 300" w:cs="Times New Roman"/>
          <w:b/>
          <w:sz w:val="24"/>
          <w:szCs w:val="24"/>
          <w:lang w:eastAsia="es-ES"/>
        </w:rPr>
      </w:pPr>
      <w:r w:rsidRPr="0056140B">
        <w:rPr>
          <w:rFonts w:ascii="Museo Sans 300" w:eastAsia="Times New Roman" w:hAnsi="Museo Sans 300" w:cs="Times New Roman"/>
          <w:sz w:val="24"/>
          <w:szCs w:val="24"/>
        </w:rPr>
        <w:t xml:space="preserve">Conforme acta de posesión material de fecha </w:t>
      </w:r>
      <w:r>
        <w:rPr>
          <w:rFonts w:ascii="Museo Sans 300" w:eastAsia="Times New Roman" w:hAnsi="Museo Sans 300" w:cs="Times New Roman"/>
          <w:sz w:val="24"/>
          <w:szCs w:val="24"/>
        </w:rPr>
        <w:t>19</w:t>
      </w:r>
      <w:r w:rsidRPr="0056140B">
        <w:rPr>
          <w:rFonts w:ascii="Museo Sans 300" w:eastAsia="Times New Roman" w:hAnsi="Museo Sans 300" w:cs="Times New Roman"/>
          <w:sz w:val="24"/>
          <w:szCs w:val="24"/>
        </w:rPr>
        <w:t xml:space="preserve"> de </w:t>
      </w:r>
      <w:r>
        <w:rPr>
          <w:rFonts w:ascii="Museo Sans 300" w:eastAsia="Times New Roman" w:hAnsi="Museo Sans 300" w:cs="Times New Roman"/>
          <w:sz w:val="24"/>
          <w:szCs w:val="24"/>
        </w:rPr>
        <w:t>enero de 2023</w:t>
      </w:r>
      <w:r w:rsidRPr="0056140B">
        <w:rPr>
          <w:rFonts w:ascii="Museo Sans 300" w:eastAsia="Times New Roman" w:hAnsi="Museo Sans 300" w:cs="Times New Roman"/>
          <w:sz w:val="24"/>
          <w:szCs w:val="24"/>
        </w:rPr>
        <w:t xml:space="preserve">, elaborada por el técnico </w:t>
      </w:r>
      <w:r w:rsidRPr="0056140B">
        <w:rPr>
          <w:rFonts w:ascii="Museo Sans 300" w:eastAsia="Times New Roman" w:hAnsi="Museo Sans 300" w:cs="Times New Roman"/>
          <w:color w:val="000000" w:themeColor="text1"/>
          <w:sz w:val="24"/>
          <w:szCs w:val="24"/>
          <w:lang w:val="es-ES" w:eastAsia="es-ES"/>
        </w:rPr>
        <w:t xml:space="preserve">del Centro Estratégico </w:t>
      </w:r>
      <w:r w:rsidRPr="00A52332">
        <w:rPr>
          <w:rFonts w:ascii="Museo Sans 300" w:eastAsia="Times New Roman" w:hAnsi="Museo Sans 300" w:cs="Times New Roman"/>
          <w:color w:val="000000" w:themeColor="text1"/>
          <w:sz w:val="24"/>
          <w:szCs w:val="24"/>
          <w:lang w:val="es-ES" w:eastAsia="es-ES"/>
        </w:rPr>
        <w:t>de Transformación</w:t>
      </w:r>
      <w:r w:rsidRPr="0056140B">
        <w:rPr>
          <w:rFonts w:ascii="Museo Sans 300" w:eastAsia="Times New Roman" w:hAnsi="Museo Sans 300" w:cs="Times New Roman"/>
          <w:color w:val="000000" w:themeColor="text1"/>
          <w:sz w:val="24"/>
          <w:szCs w:val="24"/>
          <w:lang w:val="es-ES" w:eastAsia="es-ES"/>
        </w:rPr>
        <w:t xml:space="preserve"> Innovación Agropecuaria CETIA IV</w:t>
      </w:r>
      <w:r>
        <w:rPr>
          <w:rFonts w:ascii="Museo Sans 300" w:eastAsia="Times New Roman" w:hAnsi="Museo Sans 300" w:cs="Times New Roman"/>
          <w:color w:val="000000" w:themeColor="text1"/>
          <w:sz w:val="24"/>
          <w:szCs w:val="24"/>
          <w:lang w:val="es-ES" w:eastAsia="es-ES"/>
        </w:rPr>
        <w:t>-</w:t>
      </w:r>
      <w:r w:rsidRPr="0056140B">
        <w:rPr>
          <w:rFonts w:ascii="Museo Sans 300" w:eastAsia="Times New Roman" w:hAnsi="Museo Sans 300" w:cs="Times New Roman"/>
          <w:color w:val="000000" w:themeColor="text1"/>
          <w:sz w:val="24"/>
          <w:szCs w:val="24"/>
          <w:lang w:val="es-ES" w:eastAsia="es-ES"/>
        </w:rPr>
        <w:t>Usulután, Sección de Transferencia de Tierras</w:t>
      </w:r>
      <w:r w:rsidRPr="0056140B">
        <w:rPr>
          <w:rFonts w:ascii="Museo Sans 300" w:eastAsia="Times New Roman" w:hAnsi="Museo Sans 300" w:cs="Times New Roman"/>
          <w:sz w:val="24"/>
          <w:szCs w:val="24"/>
        </w:rPr>
        <w:t xml:space="preserve">, señor Ricardo Adán Soto Martínez, </w:t>
      </w:r>
      <w:r>
        <w:rPr>
          <w:rFonts w:ascii="Museo Sans 300" w:eastAsia="Times New Roman" w:hAnsi="Museo Sans 300" w:cs="Times New Roman"/>
          <w:sz w:val="24"/>
          <w:szCs w:val="24"/>
        </w:rPr>
        <w:t>el</w:t>
      </w:r>
      <w:r w:rsidRPr="0056140B">
        <w:rPr>
          <w:rFonts w:ascii="Museo Sans 300" w:eastAsia="Times New Roman" w:hAnsi="Museo Sans 300" w:cs="Times New Roman"/>
          <w:sz w:val="24"/>
          <w:szCs w:val="24"/>
        </w:rPr>
        <w:t xml:space="preserve"> solicitante se encuentra </w:t>
      </w:r>
      <w:r>
        <w:rPr>
          <w:rFonts w:ascii="Museo Sans 300" w:eastAsia="Times New Roman" w:hAnsi="Museo Sans 300" w:cs="Times New Roman"/>
          <w:sz w:val="24"/>
          <w:szCs w:val="24"/>
        </w:rPr>
        <w:t>poseyendo el</w:t>
      </w:r>
      <w:r w:rsidRPr="0056140B">
        <w:rPr>
          <w:rFonts w:ascii="Museo Sans 300" w:eastAsia="Times New Roman" w:hAnsi="Museo Sans 300" w:cs="Times New Roman"/>
          <w:sz w:val="24"/>
          <w:szCs w:val="24"/>
        </w:rPr>
        <w:t xml:space="preserve"> inmueble de forma quieta, pacífica y sin interrupción desde hace </w:t>
      </w:r>
      <w:r>
        <w:rPr>
          <w:rFonts w:ascii="Museo Sans 300" w:eastAsia="Times New Roman" w:hAnsi="Museo Sans 300" w:cs="Times New Roman"/>
          <w:sz w:val="24"/>
          <w:szCs w:val="24"/>
        </w:rPr>
        <w:t>7</w:t>
      </w:r>
      <w:r w:rsidRPr="0056140B">
        <w:rPr>
          <w:rFonts w:ascii="Museo Sans 300" w:eastAsia="Times New Roman" w:hAnsi="Museo Sans 300" w:cs="Times New Roman"/>
          <w:sz w:val="24"/>
          <w:szCs w:val="24"/>
        </w:rPr>
        <w:t xml:space="preserve"> años.</w:t>
      </w:r>
    </w:p>
    <w:p w14:paraId="7E46B03D" w14:textId="77777777" w:rsidR="00C75799" w:rsidRPr="0056140B" w:rsidRDefault="00C75799" w:rsidP="008D5F47">
      <w:pPr>
        <w:pStyle w:val="Prrafodelista"/>
        <w:rPr>
          <w:rFonts w:ascii="Museo Sans 300" w:hAnsi="Museo Sans 300" w:cs="Times New Roman"/>
          <w:sz w:val="24"/>
          <w:szCs w:val="24"/>
        </w:rPr>
      </w:pPr>
    </w:p>
    <w:p w14:paraId="78E4054C" w14:textId="0B95B8FC" w:rsidR="00C75799" w:rsidRPr="0056140B" w:rsidRDefault="00C75799" w:rsidP="008D5F47">
      <w:pPr>
        <w:pStyle w:val="Prrafodelista"/>
        <w:numPr>
          <w:ilvl w:val="0"/>
          <w:numId w:val="31"/>
        </w:numPr>
        <w:tabs>
          <w:tab w:val="left" w:pos="8091"/>
        </w:tabs>
        <w:ind w:left="1134" w:hanging="708"/>
        <w:jc w:val="both"/>
        <w:rPr>
          <w:rFonts w:ascii="Museo Sans 300" w:eastAsia="Times New Roman" w:hAnsi="Museo Sans 300" w:cs="Times New Roman"/>
          <w:b/>
          <w:sz w:val="24"/>
          <w:szCs w:val="24"/>
          <w:lang w:eastAsia="es-ES"/>
        </w:rPr>
      </w:pPr>
      <w:r w:rsidRPr="0056140B">
        <w:rPr>
          <w:rFonts w:ascii="Museo Sans 300" w:hAnsi="Museo Sans 300" w:cs="Times New Roman"/>
          <w:sz w:val="24"/>
          <w:szCs w:val="24"/>
        </w:rPr>
        <w:t>De acuerdo a declaración simple contenida en la Solicitud de Adjudicación de Inmueble</w:t>
      </w:r>
      <w:r>
        <w:rPr>
          <w:rFonts w:ascii="Museo Sans 300" w:hAnsi="Museo Sans 300" w:cs="Times New Roman"/>
          <w:sz w:val="24"/>
          <w:szCs w:val="24"/>
        </w:rPr>
        <w:t xml:space="preserve"> de fecha 19</w:t>
      </w:r>
      <w:r w:rsidRPr="0056140B">
        <w:rPr>
          <w:rFonts w:ascii="Museo Sans 300" w:hAnsi="Museo Sans 300" w:cs="Times New Roman"/>
          <w:sz w:val="24"/>
          <w:szCs w:val="24"/>
        </w:rPr>
        <w:t xml:space="preserve"> de </w:t>
      </w:r>
      <w:r>
        <w:rPr>
          <w:rFonts w:ascii="Museo Sans 300" w:hAnsi="Museo Sans 300" w:cs="Times New Roman"/>
          <w:sz w:val="24"/>
          <w:szCs w:val="24"/>
        </w:rPr>
        <w:t>enero</w:t>
      </w:r>
      <w:r w:rsidRPr="0056140B">
        <w:rPr>
          <w:rFonts w:ascii="Museo Sans 300" w:hAnsi="Museo Sans 300" w:cs="Times New Roman"/>
          <w:sz w:val="24"/>
          <w:szCs w:val="24"/>
        </w:rPr>
        <w:t xml:space="preserve"> de 202</w:t>
      </w:r>
      <w:r>
        <w:rPr>
          <w:rFonts w:ascii="Museo Sans 300" w:hAnsi="Museo Sans 300" w:cs="Times New Roman"/>
          <w:sz w:val="24"/>
          <w:szCs w:val="24"/>
        </w:rPr>
        <w:t>3</w:t>
      </w:r>
      <w:r w:rsidRPr="0056140B">
        <w:rPr>
          <w:rFonts w:ascii="Museo Sans 300" w:hAnsi="Museo Sans 300" w:cs="Times New Roman"/>
          <w:sz w:val="24"/>
          <w:szCs w:val="24"/>
        </w:rPr>
        <w:t xml:space="preserve">, </w:t>
      </w:r>
      <w:r>
        <w:rPr>
          <w:rFonts w:ascii="Museo Sans 300" w:hAnsi="Museo Sans 300" w:cs="Times New Roman"/>
          <w:sz w:val="24"/>
          <w:szCs w:val="24"/>
        </w:rPr>
        <w:t>el</w:t>
      </w:r>
      <w:r w:rsidRPr="0056140B">
        <w:rPr>
          <w:rFonts w:ascii="Museo Sans 300" w:hAnsi="Museo Sans 300" w:cs="Times New Roman"/>
          <w:sz w:val="24"/>
          <w:szCs w:val="24"/>
        </w:rPr>
        <w:t xml:space="preserve"> solicitante manifiesta que ni </w:t>
      </w:r>
      <w:r>
        <w:rPr>
          <w:rFonts w:ascii="Museo Sans 300" w:hAnsi="Museo Sans 300" w:cs="Times New Roman"/>
          <w:sz w:val="24"/>
          <w:szCs w:val="24"/>
        </w:rPr>
        <w:t>él</w:t>
      </w:r>
      <w:r w:rsidRPr="0056140B">
        <w:rPr>
          <w:rFonts w:ascii="Museo Sans 300" w:hAnsi="Museo Sans 300" w:cs="Times New Roman"/>
          <w:sz w:val="24"/>
          <w:szCs w:val="24"/>
        </w:rPr>
        <w:t xml:space="preserve"> ni </w:t>
      </w:r>
      <w:r>
        <w:rPr>
          <w:rFonts w:ascii="Museo Sans 300" w:hAnsi="Museo Sans 300" w:cs="Times New Roman"/>
          <w:sz w:val="24"/>
          <w:szCs w:val="24"/>
        </w:rPr>
        <w:t>la</w:t>
      </w:r>
      <w:r w:rsidRPr="0056140B">
        <w:rPr>
          <w:rFonts w:ascii="Museo Sans 300" w:hAnsi="Museo Sans 300" w:cs="Times New Roman"/>
          <w:sz w:val="24"/>
          <w:szCs w:val="24"/>
        </w:rPr>
        <w:t xml:space="preserve"> integrante de su grupo familiar son empleados del ISTA</w:t>
      </w:r>
      <w:r w:rsidR="008D5F47">
        <w:rPr>
          <w:rFonts w:ascii="Museo Sans 300" w:hAnsi="Museo Sans 300" w:cs="Times New Roman"/>
          <w:sz w:val="24"/>
          <w:szCs w:val="24"/>
        </w:rPr>
        <w:t>,</w:t>
      </w:r>
      <w:r w:rsidRPr="0056140B">
        <w:rPr>
          <w:rFonts w:ascii="Museo Sans 300" w:hAnsi="Museo Sans 300" w:cs="Times New Roman"/>
          <w:sz w:val="24"/>
          <w:szCs w:val="24"/>
        </w:rPr>
        <w:t xml:space="preserve"> </w:t>
      </w:r>
      <w:r w:rsidRPr="0056140B">
        <w:rPr>
          <w:rFonts w:ascii="Museo Sans 300" w:hAnsi="Museo Sans 300"/>
          <w:color w:val="000000" w:themeColor="text1"/>
          <w:sz w:val="24"/>
          <w:szCs w:val="24"/>
        </w:rPr>
        <w:t xml:space="preserve">situación verificada </w:t>
      </w:r>
      <w:r w:rsidRPr="0056140B">
        <w:rPr>
          <w:rFonts w:ascii="Museo Sans 300" w:hAnsi="Museo Sans 300"/>
          <w:sz w:val="24"/>
          <w:szCs w:val="24"/>
        </w:rPr>
        <w:t xml:space="preserve">en el Sistema de Consulta de Solicitante para Adjudicación que contiene </w:t>
      </w:r>
      <w:r w:rsidRPr="0056140B">
        <w:rPr>
          <w:rFonts w:ascii="Museo Sans 300" w:hAnsi="Museo Sans 300"/>
          <w:color w:val="000000" w:themeColor="text1"/>
          <w:sz w:val="24"/>
          <w:szCs w:val="24"/>
        </w:rPr>
        <w:t xml:space="preserve">en la Base de Datos de Empleados de este Instituto. </w:t>
      </w:r>
    </w:p>
    <w:p w14:paraId="4D33F625" w14:textId="77777777" w:rsidR="00C75799" w:rsidRDefault="00C75799" w:rsidP="008D5F47">
      <w:pPr>
        <w:jc w:val="both"/>
        <w:rPr>
          <w:rFonts w:ascii="Museo Sans 300" w:hAnsi="Museo Sans 300"/>
          <w:sz w:val="24"/>
          <w:szCs w:val="24"/>
        </w:rPr>
      </w:pPr>
    </w:p>
    <w:p w14:paraId="2CCEE496" w14:textId="344792DC" w:rsidR="00684933" w:rsidRPr="00F33416" w:rsidRDefault="00684933" w:rsidP="008D5F47">
      <w:pPr>
        <w:jc w:val="both"/>
        <w:rPr>
          <w:rFonts w:ascii="Museo Sans 300" w:hAnsi="Museo Sans 300"/>
          <w:sz w:val="24"/>
          <w:szCs w:val="24"/>
        </w:rPr>
      </w:pPr>
      <w:r w:rsidRPr="00F33416">
        <w:rPr>
          <w:rFonts w:ascii="Museo Sans 300" w:hAnsi="Museo Sans 300"/>
          <w:sz w:val="24"/>
          <w:szCs w:val="24"/>
        </w:rPr>
        <w:t>Se ha tenido a la vista:</w:t>
      </w:r>
      <w:r w:rsidR="00C75799" w:rsidRPr="00C75799">
        <w:rPr>
          <w:rFonts w:ascii="Museo Sans 300" w:eastAsia="Times New Roman" w:hAnsi="Museo Sans 300" w:cs="Times New Roman"/>
          <w:sz w:val="24"/>
          <w:szCs w:val="24"/>
        </w:rPr>
        <w:t xml:space="preserve"> </w:t>
      </w:r>
      <w:r w:rsidR="00C75799">
        <w:rPr>
          <w:rFonts w:ascii="Museo Sans 300" w:eastAsia="Times New Roman" w:hAnsi="Museo Sans 300" w:cs="Times New Roman"/>
          <w:sz w:val="24"/>
          <w:szCs w:val="24"/>
        </w:rPr>
        <w:t>Listado de Valores y E</w:t>
      </w:r>
      <w:r w:rsidR="00C75799" w:rsidRPr="00B52BBB">
        <w:rPr>
          <w:rFonts w:ascii="Museo Sans 300" w:eastAsia="Times New Roman" w:hAnsi="Museo Sans 300" w:cs="Times New Roman"/>
          <w:sz w:val="24"/>
          <w:szCs w:val="24"/>
        </w:rPr>
        <w:t>xtensiones, reporte de valúo</w:t>
      </w:r>
      <w:r w:rsidR="00C75799">
        <w:rPr>
          <w:rFonts w:ascii="Museo Sans 300" w:eastAsia="Times New Roman" w:hAnsi="Museo Sans 300" w:cs="Times New Roman"/>
          <w:sz w:val="24"/>
          <w:szCs w:val="24"/>
        </w:rPr>
        <w:t xml:space="preserve"> po</w:t>
      </w:r>
      <w:r w:rsidR="00C75799" w:rsidRPr="00B52BBB">
        <w:rPr>
          <w:rFonts w:ascii="Museo Sans 300" w:eastAsia="Times New Roman" w:hAnsi="Museo Sans 300" w:cs="Times New Roman"/>
          <w:sz w:val="24"/>
          <w:szCs w:val="24"/>
        </w:rPr>
        <w:t xml:space="preserve">r </w:t>
      </w:r>
      <w:r w:rsidR="00C75799">
        <w:rPr>
          <w:rFonts w:ascii="Museo Sans 300" w:eastAsia="Times New Roman" w:hAnsi="Museo Sans 300" w:cs="Times New Roman"/>
          <w:sz w:val="24"/>
          <w:szCs w:val="24"/>
        </w:rPr>
        <w:t xml:space="preserve">lote agrícola, solicitud de adjudicación de inmueble, acta de posesión material, listado de solicitante de inmueble, Copias de Documentos Únicos de Identidad y Tarjeta de identificación Tributaria, Poder Especial, Razón y Constancia de Inscripción de Desmembración en Cabeza de su Dueño a favor de ISTA, reporte de búsqueda de solicitante para adjudicación generado por </w:t>
      </w:r>
      <w:r w:rsidR="00C75799" w:rsidRPr="00B52BBB">
        <w:rPr>
          <w:rFonts w:ascii="Museo Sans 300" w:eastAsia="Times New Roman" w:hAnsi="Museo Sans 300" w:cs="Times New Roman"/>
          <w:color w:val="000000" w:themeColor="text1"/>
          <w:sz w:val="24"/>
          <w:szCs w:val="24"/>
          <w:lang w:val="es-ES" w:eastAsia="es-ES"/>
        </w:rPr>
        <w:t>Cen</w:t>
      </w:r>
      <w:r w:rsidR="00C75799">
        <w:rPr>
          <w:rFonts w:ascii="Museo Sans 300" w:eastAsia="Times New Roman" w:hAnsi="Museo Sans 300" w:cs="Times New Roman"/>
          <w:color w:val="000000" w:themeColor="text1"/>
          <w:sz w:val="24"/>
          <w:szCs w:val="24"/>
          <w:lang w:val="es-ES" w:eastAsia="es-ES"/>
        </w:rPr>
        <w:t>tro Estratégico de Transformación e Innovación Agropecuaria CETIA IV-</w:t>
      </w:r>
      <w:r w:rsidR="00C75799" w:rsidRPr="00B52BBB">
        <w:rPr>
          <w:rFonts w:ascii="Museo Sans 300" w:eastAsia="Times New Roman" w:hAnsi="Museo Sans 300" w:cs="Times New Roman"/>
          <w:color w:val="000000" w:themeColor="text1"/>
          <w:sz w:val="24"/>
          <w:szCs w:val="24"/>
          <w:lang w:val="es-ES" w:eastAsia="es-ES"/>
        </w:rPr>
        <w:t>Usulután, Sección de Transferencia de Tierras</w:t>
      </w:r>
      <w:r w:rsidRPr="00F33416">
        <w:rPr>
          <w:rFonts w:ascii="Museo Sans 300" w:hAnsi="Museo Sans 300"/>
          <w:sz w:val="24"/>
          <w:szCs w:val="24"/>
        </w:rPr>
        <w:t>, con lo que se justifican las circunstancias legales para sustentar dicha petición y que además el beneficiario cumple con los requisitos necesarios para la</w:t>
      </w:r>
      <w:r>
        <w:rPr>
          <w:rFonts w:ascii="Museo Sans 300" w:hAnsi="Museo Sans 300"/>
          <w:sz w:val="24"/>
          <w:szCs w:val="24"/>
        </w:rPr>
        <w:t xml:space="preserve"> adjudicación</w:t>
      </w:r>
      <w:r w:rsidRPr="00F33416">
        <w:rPr>
          <w:rFonts w:ascii="Museo Sans 300" w:hAnsi="Museo Sans 300"/>
          <w:sz w:val="24"/>
          <w:szCs w:val="24"/>
        </w:rPr>
        <w:t xml:space="preserve">, por lo que la Unidad de Adjudicación de Inmuebles recomienda aprobar lo solicitado. </w:t>
      </w:r>
    </w:p>
    <w:p w14:paraId="4ED3E973" w14:textId="77777777" w:rsidR="008D5F47" w:rsidRDefault="008D5F47" w:rsidP="008D5F47">
      <w:pPr>
        <w:jc w:val="both"/>
        <w:rPr>
          <w:rFonts w:ascii="Museo Sans 300" w:hAnsi="Museo Sans 300"/>
          <w:sz w:val="24"/>
          <w:szCs w:val="24"/>
        </w:rPr>
      </w:pPr>
    </w:p>
    <w:p w14:paraId="3C99A8A8" w14:textId="77777777" w:rsidR="00684933" w:rsidRPr="0080009E" w:rsidRDefault="00684933" w:rsidP="008D5F47">
      <w:pPr>
        <w:jc w:val="both"/>
        <w:rPr>
          <w:rFonts w:ascii="Museo Sans 300" w:hAnsi="Museo Sans 300"/>
          <w:sz w:val="24"/>
          <w:szCs w:val="24"/>
        </w:rPr>
      </w:pPr>
      <w:r w:rsidRPr="0080009E">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0009E">
        <w:rPr>
          <w:rFonts w:ascii="Museo Sans 300" w:hAnsi="Museo Sans 300"/>
          <w:bCs/>
          <w:sz w:val="24"/>
          <w:szCs w:val="24"/>
        </w:rPr>
        <w:t>Ley del Régimen Especia</w:t>
      </w:r>
      <w:r>
        <w:rPr>
          <w:rFonts w:ascii="Museo Sans 300" w:hAnsi="Museo Sans 300"/>
          <w:bCs/>
          <w:sz w:val="24"/>
          <w:szCs w:val="24"/>
        </w:rPr>
        <w:t>l de la Tierra en Propiedad de l</w:t>
      </w:r>
      <w:r w:rsidRPr="0080009E">
        <w:rPr>
          <w:rFonts w:ascii="Museo Sans 300" w:hAnsi="Museo Sans 300"/>
          <w:bCs/>
          <w:sz w:val="24"/>
          <w:szCs w:val="24"/>
        </w:rPr>
        <w:t>as Asociaciones Cooperativas, Comunales y Comunitarias Campesinas  Beneficiarios de la Reforma Agraria</w:t>
      </w:r>
      <w:r w:rsidRPr="0080009E">
        <w:rPr>
          <w:rFonts w:ascii="Museo Sans 300" w:hAnsi="Museo Sans 300"/>
          <w:sz w:val="24"/>
          <w:szCs w:val="24"/>
        </w:rPr>
        <w:t xml:space="preserve">, la Junta Directiva, </w:t>
      </w:r>
      <w:r w:rsidRPr="0080009E">
        <w:rPr>
          <w:rFonts w:ascii="Museo Sans 300" w:hAnsi="Museo Sans 300"/>
          <w:b/>
          <w:sz w:val="24"/>
          <w:szCs w:val="24"/>
          <w:u w:val="single"/>
        </w:rPr>
        <w:t>ACUERDA: PRIMERO:</w:t>
      </w:r>
      <w:r w:rsidRPr="0080009E">
        <w:rPr>
          <w:rFonts w:ascii="Museo Sans 300" w:hAnsi="Museo Sans 300"/>
          <w:b/>
          <w:sz w:val="24"/>
          <w:szCs w:val="24"/>
        </w:rPr>
        <w:t xml:space="preserve"> </w:t>
      </w:r>
      <w:r w:rsidRPr="0080009E">
        <w:rPr>
          <w:rFonts w:ascii="Museo Sans 300" w:hAnsi="Museo Sans 300"/>
          <w:sz w:val="24"/>
          <w:szCs w:val="24"/>
        </w:rPr>
        <w:t xml:space="preserve">Aprobar la adjudicación </w:t>
      </w:r>
    </w:p>
    <w:p w14:paraId="6DE80FEB" w14:textId="5996C4C0" w:rsidR="00684933" w:rsidRDefault="00684933" w:rsidP="008D5F47">
      <w:pPr>
        <w:jc w:val="both"/>
        <w:rPr>
          <w:rFonts w:ascii="Museo Sans 300" w:hAnsi="Museo Sans 300"/>
          <w:sz w:val="24"/>
          <w:szCs w:val="24"/>
          <w:lang w:val="es-ES"/>
        </w:rPr>
      </w:pPr>
      <w:r w:rsidRPr="0080009E">
        <w:rPr>
          <w:rFonts w:ascii="Museo Sans 300" w:hAnsi="Museo Sans 300"/>
          <w:sz w:val="24"/>
          <w:szCs w:val="24"/>
        </w:rPr>
        <w:t xml:space="preserve">y transferencia por compraventa de </w:t>
      </w:r>
      <w:r w:rsidRPr="00C35B7E">
        <w:rPr>
          <w:rFonts w:ascii="Museo Sans 300" w:hAnsi="Museo Sans 300"/>
          <w:b/>
          <w:sz w:val="24"/>
          <w:szCs w:val="24"/>
        </w:rPr>
        <w:t xml:space="preserve">01 </w:t>
      </w:r>
      <w:r>
        <w:rPr>
          <w:rFonts w:ascii="Museo Sans 300" w:hAnsi="Museo Sans 300"/>
          <w:b/>
          <w:sz w:val="24"/>
          <w:szCs w:val="24"/>
        </w:rPr>
        <w:t>lote agrícola</w:t>
      </w:r>
      <w:r w:rsidRPr="00C35B7E">
        <w:rPr>
          <w:rFonts w:ascii="Museo Sans 300" w:hAnsi="Museo Sans 300"/>
          <w:b/>
          <w:sz w:val="24"/>
          <w:szCs w:val="24"/>
        </w:rPr>
        <w:t xml:space="preserve"> </w:t>
      </w:r>
      <w:r w:rsidRPr="0080009E">
        <w:rPr>
          <w:rFonts w:ascii="Museo Sans 300" w:hAnsi="Museo Sans 300"/>
          <w:sz w:val="24"/>
          <w:szCs w:val="24"/>
        </w:rPr>
        <w:t>a</w:t>
      </w:r>
      <w:r w:rsidRPr="0080009E">
        <w:rPr>
          <w:rFonts w:ascii="Museo Sans 300" w:hAnsi="Museo Sans 300"/>
          <w:color w:val="000000" w:themeColor="text1"/>
          <w:sz w:val="24"/>
          <w:szCs w:val="24"/>
          <w:lang w:val="es-ES"/>
        </w:rPr>
        <w:t xml:space="preserve"> favor del señor</w:t>
      </w:r>
      <w:r w:rsidRPr="0080009E">
        <w:rPr>
          <w:rFonts w:ascii="Museo Sans 300" w:hAnsi="Museo Sans 300"/>
          <w:sz w:val="24"/>
          <w:szCs w:val="24"/>
          <w:lang w:val="es-ES" w:eastAsia="es-ES"/>
        </w:rPr>
        <w:t>:</w:t>
      </w:r>
      <w:r w:rsidR="00C75799" w:rsidRPr="00C75799">
        <w:rPr>
          <w:rFonts w:ascii="Museo Sans 300" w:eastAsia="Times New Roman" w:hAnsi="Museo Sans 300" w:cs="Times New Roman"/>
          <w:b/>
          <w:sz w:val="24"/>
          <w:szCs w:val="24"/>
          <w:lang w:eastAsia="es-ES"/>
        </w:rPr>
        <w:t xml:space="preserve"> </w:t>
      </w:r>
      <w:r w:rsidR="00C75799">
        <w:rPr>
          <w:rFonts w:ascii="Museo Sans 300" w:eastAsia="Times New Roman" w:hAnsi="Museo Sans 300" w:cs="Times New Roman"/>
          <w:b/>
          <w:sz w:val="24"/>
          <w:szCs w:val="24"/>
          <w:lang w:eastAsia="es-ES"/>
        </w:rPr>
        <w:t xml:space="preserve">JUAN ANTONIO LOPEZ HERNANDEZ, </w:t>
      </w:r>
      <w:r w:rsidR="00C75799">
        <w:rPr>
          <w:rFonts w:ascii="Museo Sans 300" w:eastAsia="Times New Roman" w:hAnsi="Museo Sans 300" w:cs="Times New Roman"/>
          <w:sz w:val="24"/>
          <w:szCs w:val="24"/>
          <w:lang w:eastAsia="es-ES"/>
        </w:rPr>
        <w:t xml:space="preserve">y </w:t>
      </w:r>
      <w:r w:rsidR="00133E47">
        <w:rPr>
          <w:rFonts w:ascii="Museo Sans 300" w:eastAsia="Times New Roman" w:hAnsi="Museo Sans 300" w:cs="Times New Roman"/>
          <w:sz w:val="24"/>
          <w:szCs w:val="24"/>
          <w:lang w:eastAsia="es-ES"/>
        </w:rPr>
        <w:t>---</w:t>
      </w:r>
      <w:r w:rsidR="00C75799">
        <w:rPr>
          <w:rFonts w:ascii="Museo Sans 300" w:eastAsia="Times New Roman" w:hAnsi="Museo Sans 300" w:cs="Times New Roman"/>
          <w:sz w:val="24"/>
          <w:szCs w:val="24"/>
          <w:lang w:eastAsia="es-ES"/>
        </w:rPr>
        <w:t xml:space="preserve"> </w:t>
      </w:r>
      <w:r w:rsidR="00C75799">
        <w:rPr>
          <w:rFonts w:ascii="Museo Sans 300" w:eastAsia="Times New Roman" w:hAnsi="Museo Sans 300" w:cs="Times New Roman"/>
          <w:b/>
          <w:sz w:val="24"/>
          <w:szCs w:val="24"/>
          <w:lang w:eastAsia="es-ES"/>
        </w:rPr>
        <w:t>ROSA CANDIDA LOPEZ ZAVALA</w:t>
      </w:r>
      <w:r w:rsidR="00C75799" w:rsidRPr="00D71A00">
        <w:rPr>
          <w:rFonts w:ascii="Museo Sans 300" w:eastAsia="Times New Roman" w:hAnsi="Museo Sans 300" w:cs="Times New Roman"/>
          <w:b/>
          <w:sz w:val="24"/>
          <w:szCs w:val="24"/>
          <w:lang w:eastAsia="es-ES"/>
        </w:rPr>
        <w:t xml:space="preserve">, </w:t>
      </w:r>
      <w:r w:rsidR="00C75799" w:rsidRPr="00D71A00">
        <w:rPr>
          <w:rFonts w:ascii="Museo Sans 300" w:hAnsi="Museo Sans 300" w:cs="Times New Roman"/>
          <w:color w:val="000000" w:themeColor="text1"/>
          <w:sz w:val="24"/>
          <w:szCs w:val="24"/>
        </w:rPr>
        <w:t xml:space="preserve">de </w:t>
      </w:r>
      <w:r w:rsidR="008D5F47">
        <w:rPr>
          <w:rFonts w:ascii="Museo Sans 300" w:hAnsi="Museo Sans 300" w:cs="Times New Roman"/>
          <w:color w:val="000000" w:themeColor="text1"/>
          <w:sz w:val="24"/>
          <w:szCs w:val="24"/>
        </w:rPr>
        <w:t xml:space="preserve">las </w:t>
      </w:r>
      <w:r w:rsidR="00C75799" w:rsidRPr="00D71A00">
        <w:rPr>
          <w:rFonts w:ascii="Museo Sans 300" w:hAnsi="Museo Sans 300" w:cs="Times New Roman"/>
          <w:color w:val="000000" w:themeColor="text1"/>
          <w:sz w:val="24"/>
          <w:szCs w:val="24"/>
        </w:rPr>
        <w:t>generales antes relacionadas</w:t>
      </w:r>
      <w:r w:rsidR="008D5F47">
        <w:rPr>
          <w:rFonts w:ascii="Museo Sans 300" w:eastAsia="Times New Roman" w:hAnsi="Museo Sans 300" w:cs="Times New Roman"/>
          <w:sz w:val="24"/>
          <w:szCs w:val="24"/>
          <w:lang w:eastAsia="es-ES"/>
        </w:rPr>
        <w:t>,</w:t>
      </w:r>
      <w:r w:rsidR="00C75799" w:rsidRPr="00D71A00">
        <w:rPr>
          <w:rFonts w:ascii="Museo Sans 300" w:eastAsia="Times New Roman" w:hAnsi="Museo Sans 300" w:cs="Times New Roman"/>
          <w:sz w:val="24"/>
          <w:szCs w:val="24"/>
          <w:lang w:eastAsia="es-ES"/>
        </w:rPr>
        <w:t xml:space="preserve"> inmueble ubicado en el Proyecto de Lotificación Agrícola y Asentamiento Comunitario denominado </w:t>
      </w:r>
      <w:r w:rsidR="00C75799" w:rsidRPr="00D71A00">
        <w:rPr>
          <w:rFonts w:ascii="Museo Sans 300" w:eastAsia="Times New Roman" w:hAnsi="Museo Sans 300" w:cs="Times New Roman"/>
          <w:b/>
          <w:sz w:val="24"/>
          <w:szCs w:val="24"/>
          <w:lang w:eastAsia="es-ES"/>
        </w:rPr>
        <w:t xml:space="preserve">“HACIENDA CORRAL DE MULAS INMUEBLE 2, PORCION 1”, </w:t>
      </w:r>
      <w:r w:rsidR="008D5F47">
        <w:rPr>
          <w:rFonts w:ascii="Museo Sans 300" w:eastAsia="Times New Roman" w:hAnsi="Museo Sans 300" w:cs="Times New Roman"/>
          <w:b/>
          <w:sz w:val="24"/>
          <w:szCs w:val="24"/>
          <w:lang w:eastAsia="es-ES"/>
        </w:rPr>
        <w:t>situada</w:t>
      </w:r>
      <w:r w:rsidR="00C75799" w:rsidRPr="00D71A00">
        <w:rPr>
          <w:rFonts w:ascii="Museo Sans 300" w:eastAsia="Times New Roman" w:hAnsi="Museo Sans 300" w:cs="Times New Roman"/>
          <w:sz w:val="24"/>
          <w:szCs w:val="24"/>
          <w:lang w:eastAsia="es-ES"/>
        </w:rPr>
        <w:t xml:space="preserve"> en jurisdicción de Puerto El Triunfo, departamento de Usulután</w:t>
      </w:r>
      <w:r w:rsidRPr="0080009E">
        <w:rPr>
          <w:rFonts w:ascii="Museo Sans 300" w:hAnsi="Museo Sans 300"/>
          <w:sz w:val="24"/>
          <w:szCs w:val="24"/>
          <w:lang w:val="es-ES" w:eastAsia="es-ES"/>
        </w:rPr>
        <w:t>,</w:t>
      </w:r>
      <w:r w:rsidRPr="0080009E">
        <w:rPr>
          <w:rFonts w:ascii="Museo Sans 300" w:hAnsi="Museo Sans 300"/>
          <w:b/>
          <w:sz w:val="24"/>
          <w:szCs w:val="24"/>
        </w:rPr>
        <w:t xml:space="preserve"> </w:t>
      </w:r>
      <w:r w:rsidRPr="0080009E">
        <w:rPr>
          <w:rFonts w:ascii="Museo Sans 300" w:hAnsi="Museo Sans 300"/>
          <w:sz w:val="24"/>
          <w:szCs w:val="24"/>
          <w:lang w:val="es-ES"/>
        </w:rPr>
        <w:t xml:space="preserve">quedando la adjudicación conforme el cuadro de valores y extensiones  siguiente: </w:t>
      </w:r>
    </w:p>
    <w:p w14:paraId="63AAC4DC" w14:textId="77777777" w:rsidR="00133E47" w:rsidRDefault="00133E47" w:rsidP="008D5F47">
      <w:pPr>
        <w:jc w:val="both"/>
        <w:rPr>
          <w:rFonts w:ascii="Museo Sans 300" w:hAnsi="Museo Sans 300"/>
          <w:sz w:val="24"/>
          <w:szCs w:val="24"/>
          <w:lang w:val="es-ES"/>
        </w:rPr>
      </w:pPr>
    </w:p>
    <w:p w14:paraId="1AFD35A5" w14:textId="77777777" w:rsidR="00332894" w:rsidRDefault="00332894" w:rsidP="008D5F47">
      <w:pPr>
        <w:jc w:val="both"/>
        <w:rPr>
          <w:rFonts w:ascii="Museo Sans 300" w:hAnsi="Museo Sans 300"/>
          <w:sz w:val="24"/>
          <w:szCs w:val="24"/>
          <w:lang w:val="es-ES"/>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C75799" w14:paraId="05F23349" w14:textId="77777777" w:rsidTr="008D5F47">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BBE7C68" w14:textId="77777777" w:rsidR="00C75799" w:rsidRDefault="00C75799" w:rsidP="00623AD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5B78DFB" w14:textId="77777777" w:rsidR="00C75799" w:rsidRDefault="00C75799" w:rsidP="00623A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DCE94BF" w14:textId="77777777" w:rsidR="00C75799" w:rsidRDefault="00C75799" w:rsidP="00623ADF">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92D56ED" w14:textId="77777777" w:rsidR="00C75799" w:rsidRDefault="00C75799" w:rsidP="00623A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B6C9F62" w14:textId="77777777" w:rsidR="00C75799" w:rsidRDefault="00C75799" w:rsidP="00623A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512B51E9" w14:textId="77777777" w:rsidR="00C75799" w:rsidRDefault="00C75799" w:rsidP="00623A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C75799" w14:paraId="18B149A3" w14:textId="77777777" w:rsidTr="008D5F47">
        <w:tc>
          <w:tcPr>
            <w:tcW w:w="1413" w:type="pct"/>
            <w:tcBorders>
              <w:top w:val="single" w:sz="2" w:space="0" w:color="auto"/>
              <w:left w:val="single" w:sz="2" w:space="0" w:color="auto"/>
              <w:bottom w:val="single" w:sz="2" w:space="0" w:color="auto"/>
              <w:right w:val="single" w:sz="2" w:space="0" w:color="auto"/>
            </w:tcBorders>
            <w:shd w:val="clear" w:color="auto" w:fill="DCDCDC"/>
          </w:tcPr>
          <w:p w14:paraId="37A6309E" w14:textId="77777777" w:rsidR="00C75799" w:rsidRDefault="00C75799" w:rsidP="00623AD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DA3E09B" w14:textId="77777777" w:rsidR="00C75799" w:rsidRDefault="00C75799" w:rsidP="00623AD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2EC97E4" w14:textId="77777777" w:rsidR="00C75799" w:rsidRDefault="00C75799" w:rsidP="00623AD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98BC9CA" w14:textId="77777777" w:rsidR="00C75799" w:rsidRDefault="00C75799" w:rsidP="00623AD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2C91A8F" w14:textId="77777777" w:rsidR="00C75799" w:rsidRDefault="00C75799" w:rsidP="00623AD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80CA111" w14:textId="77777777" w:rsidR="00C75799" w:rsidRDefault="00C75799" w:rsidP="00623ADF">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78BB6BC" w14:textId="77777777" w:rsidR="00C75799" w:rsidRDefault="00C75799" w:rsidP="00623ADF">
            <w:pPr>
              <w:widowControl w:val="0"/>
              <w:autoSpaceDE w:val="0"/>
              <w:autoSpaceDN w:val="0"/>
              <w:adjustRightInd w:val="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05EE0E8F" w14:textId="77777777" w:rsidR="00C75799" w:rsidRDefault="00C75799" w:rsidP="00623ADF">
            <w:pPr>
              <w:widowControl w:val="0"/>
              <w:autoSpaceDE w:val="0"/>
              <w:autoSpaceDN w:val="0"/>
              <w:adjustRightInd w:val="0"/>
              <w:rPr>
                <w:rFonts w:ascii="Times New Roman" w:hAnsi="Times New Roman" w:cs="Times New Roman"/>
                <w:b/>
                <w:bCs/>
                <w:sz w:val="14"/>
                <w:szCs w:val="14"/>
              </w:rPr>
            </w:pPr>
          </w:p>
        </w:tc>
      </w:tr>
    </w:tbl>
    <w:p w14:paraId="6462A2D7" w14:textId="77777777" w:rsidR="00C75799" w:rsidRDefault="00C75799" w:rsidP="00C75799">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C75799" w14:paraId="31379A01" w14:textId="77777777" w:rsidTr="00623ADF">
        <w:tc>
          <w:tcPr>
            <w:tcW w:w="2600" w:type="dxa"/>
            <w:tcBorders>
              <w:top w:val="single" w:sz="2" w:space="0" w:color="auto"/>
              <w:left w:val="single" w:sz="2" w:space="0" w:color="auto"/>
              <w:bottom w:val="single" w:sz="2" w:space="0" w:color="auto"/>
              <w:right w:val="single" w:sz="2" w:space="0" w:color="auto"/>
            </w:tcBorders>
          </w:tcPr>
          <w:p w14:paraId="370E0DE3" w14:textId="77777777" w:rsidR="00C75799" w:rsidRDefault="00C75799" w:rsidP="00623AD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81 </w:t>
            </w:r>
          </w:p>
        </w:tc>
      </w:tr>
    </w:tbl>
    <w:p w14:paraId="3D1BD85A" w14:textId="414ECC03" w:rsidR="00C75799" w:rsidRDefault="00C75799" w:rsidP="00C7579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8D5F47">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C75799" w14:paraId="2798F2AA" w14:textId="77777777" w:rsidTr="00623ADF">
        <w:tc>
          <w:tcPr>
            <w:tcW w:w="1413" w:type="pct"/>
            <w:vMerge w:val="restart"/>
            <w:tcBorders>
              <w:top w:val="single" w:sz="2" w:space="0" w:color="auto"/>
              <w:left w:val="single" w:sz="2" w:space="0" w:color="auto"/>
              <w:bottom w:val="single" w:sz="2" w:space="0" w:color="auto"/>
              <w:right w:val="single" w:sz="2" w:space="0" w:color="auto"/>
            </w:tcBorders>
          </w:tcPr>
          <w:p w14:paraId="1455B8DA" w14:textId="0968D419" w:rsidR="00C75799" w:rsidRDefault="00133E47" w:rsidP="00623AD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C75799">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7A13493" w14:textId="77777777" w:rsidR="00C75799" w:rsidRDefault="00C75799" w:rsidP="00623AD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3E6AB9C7" w14:textId="57977E10" w:rsidR="00C75799" w:rsidRDefault="00133E47" w:rsidP="00623AD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C75799">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F65E0FC" w14:textId="77777777" w:rsidR="00C75799" w:rsidRDefault="00C75799" w:rsidP="00623ADF">
            <w:pPr>
              <w:widowControl w:val="0"/>
              <w:autoSpaceDE w:val="0"/>
              <w:autoSpaceDN w:val="0"/>
              <w:adjustRightInd w:val="0"/>
              <w:rPr>
                <w:rFonts w:ascii="Times New Roman" w:hAnsi="Times New Roman" w:cs="Times New Roman"/>
                <w:sz w:val="14"/>
                <w:szCs w:val="14"/>
              </w:rPr>
            </w:pPr>
          </w:p>
          <w:p w14:paraId="2274E749" w14:textId="77777777" w:rsidR="00C75799" w:rsidRDefault="00C75799" w:rsidP="00623AD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CORRAL DE MULAS INMUEBLE 2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79D996C9" w14:textId="77777777" w:rsidR="00C75799" w:rsidRDefault="00C75799" w:rsidP="00623ADF">
            <w:pPr>
              <w:widowControl w:val="0"/>
              <w:autoSpaceDE w:val="0"/>
              <w:autoSpaceDN w:val="0"/>
              <w:adjustRightInd w:val="0"/>
              <w:rPr>
                <w:rFonts w:ascii="Times New Roman" w:hAnsi="Times New Roman" w:cs="Times New Roman"/>
                <w:sz w:val="14"/>
                <w:szCs w:val="14"/>
              </w:rPr>
            </w:pPr>
          </w:p>
          <w:p w14:paraId="2B7A90DC" w14:textId="5779B5DE" w:rsidR="00C75799" w:rsidRDefault="00133E47" w:rsidP="00623AD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C75799">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8141ADF" w14:textId="77777777" w:rsidR="00C75799" w:rsidRDefault="00C75799" w:rsidP="00623ADF">
            <w:pPr>
              <w:widowControl w:val="0"/>
              <w:autoSpaceDE w:val="0"/>
              <w:autoSpaceDN w:val="0"/>
              <w:adjustRightInd w:val="0"/>
              <w:rPr>
                <w:rFonts w:ascii="Times New Roman" w:hAnsi="Times New Roman" w:cs="Times New Roman"/>
                <w:sz w:val="14"/>
                <w:szCs w:val="14"/>
              </w:rPr>
            </w:pPr>
          </w:p>
          <w:p w14:paraId="56579369" w14:textId="68DD8090" w:rsidR="00C75799" w:rsidRDefault="00133E47" w:rsidP="00623AD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C75799">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8BEF809" w14:textId="77777777" w:rsidR="00C75799" w:rsidRDefault="00C75799" w:rsidP="00623ADF">
            <w:pPr>
              <w:widowControl w:val="0"/>
              <w:autoSpaceDE w:val="0"/>
              <w:autoSpaceDN w:val="0"/>
              <w:adjustRightInd w:val="0"/>
              <w:jc w:val="right"/>
              <w:rPr>
                <w:rFonts w:ascii="Times New Roman" w:hAnsi="Times New Roman" w:cs="Times New Roman"/>
                <w:sz w:val="14"/>
                <w:szCs w:val="14"/>
              </w:rPr>
            </w:pPr>
          </w:p>
          <w:p w14:paraId="513E69C1" w14:textId="77777777" w:rsidR="00C75799" w:rsidRDefault="00C75799" w:rsidP="00623AD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13820.88 </w:t>
            </w:r>
          </w:p>
        </w:tc>
        <w:tc>
          <w:tcPr>
            <w:tcW w:w="359" w:type="pct"/>
            <w:tcBorders>
              <w:top w:val="single" w:sz="2" w:space="0" w:color="auto"/>
              <w:left w:val="single" w:sz="2" w:space="0" w:color="auto"/>
              <w:bottom w:val="single" w:sz="2" w:space="0" w:color="auto"/>
              <w:right w:val="single" w:sz="2" w:space="0" w:color="auto"/>
            </w:tcBorders>
          </w:tcPr>
          <w:p w14:paraId="626BEDF3" w14:textId="77777777" w:rsidR="00C75799" w:rsidRDefault="00C75799" w:rsidP="00623ADF">
            <w:pPr>
              <w:widowControl w:val="0"/>
              <w:autoSpaceDE w:val="0"/>
              <w:autoSpaceDN w:val="0"/>
              <w:adjustRightInd w:val="0"/>
              <w:jc w:val="right"/>
              <w:rPr>
                <w:rFonts w:ascii="Times New Roman" w:hAnsi="Times New Roman" w:cs="Times New Roman"/>
                <w:sz w:val="14"/>
                <w:szCs w:val="14"/>
              </w:rPr>
            </w:pPr>
          </w:p>
          <w:p w14:paraId="61945F23" w14:textId="77777777" w:rsidR="00C75799" w:rsidRDefault="00C75799" w:rsidP="00623AD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7514.47 </w:t>
            </w:r>
          </w:p>
        </w:tc>
        <w:tc>
          <w:tcPr>
            <w:tcW w:w="359" w:type="pct"/>
            <w:tcBorders>
              <w:top w:val="single" w:sz="2" w:space="0" w:color="auto"/>
              <w:left w:val="single" w:sz="2" w:space="0" w:color="auto"/>
              <w:bottom w:val="single" w:sz="2" w:space="0" w:color="auto"/>
              <w:right w:val="single" w:sz="2" w:space="0" w:color="auto"/>
            </w:tcBorders>
          </w:tcPr>
          <w:p w14:paraId="1412B615" w14:textId="77777777" w:rsidR="00C75799" w:rsidRDefault="00C75799" w:rsidP="00623ADF">
            <w:pPr>
              <w:widowControl w:val="0"/>
              <w:autoSpaceDE w:val="0"/>
              <w:autoSpaceDN w:val="0"/>
              <w:adjustRightInd w:val="0"/>
              <w:jc w:val="right"/>
              <w:rPr>
                <w:rFonts w:ascii="Times New Roman" w:hAnsi="Times New Roman" w:cs="Times New Roman"/>
                <w:sz w:val="14"/>
                <w:szCs w:val="14"/>
              </w:rPr>
            </w:pPr>
          </w:p>
          <w:p w14:paraId="2CDFFA7A" w14:textId="77777777" w:rsidR="00C75799" w:rsidRDefault="00C75799" w:rsidP="00623AD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65751.61 </w:t>
            </w:r>
          </w:p>
        </w:tc>
      </w:tr>
      <w:tr w:rsidR="00C75799" w14:paraId="3CED69A4" w14:textId="77777777" w:rsidTr="00623ADF">
        <w:tc>
          <w:tcPr>
            <w:tcW w:w="1413" w:type="pct"/>
            <w:vMerge/>
            <w:tcBorders>
              <w:top w:val="single" w:sz="2" w:space="0" w:color="auto"/>
              <w:left w:val="single" w:sz="2" w:space="0" w:color="auto"/>
              <w:bottom w:val="single" w:sz="2" w:space="0" w:color="auto"/>
              <w:right w:val="single" w:sz="2" w:space="0" w:color="auto"/>
            </w:tcBorders>
          </w:tcPr>
          <w:p w14:paraId="31A21D27" w14:textId="77777777" w:rsidR="00C75799" w:rsidRDefault="00C75799" w:rsidP="00623ADF">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3454041" w14:textId="77777777" w:rsidR="00C75799" w:rsidRDefault="00C75799" w:rsidP="00623ADF">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2BEC45A" w14:textId="77777777" w:rsidR="00C75799" w:rsidRDefault="00C75799" w:rsidP="00623ADF">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B7F4FCA" w14:textId="77777777" w:rsidR="00C75799" w:rsidRDefault="00C75799" w:rsidP="00623ADF">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E24E0D7" w14:textId="77777777" w:rsidR="00C75799" w:rsidRDefault="00C75799" w:rsidP="00623ADF">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7D2443D" w14:textId="77777777" w:rsidR="00C75799" w:rsidRDefault="00C75799" w:rsidP="00623AD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13820.88 </w:t>
            </w:r>
          </w:p>
        </w:tc>
        <w:tc>
          <w:tcPr>
            <w:tcW w:w="359" w:type="pct"/>
            <w:tcBorders>
              <w:top w:val="single" w:sz="2" w:space="0" w:color="auto"/>
              <w:left w:val="single" w:sz="2" w:space="0" w:color="auto"/>
              <w:bottom w:val="single" w:sz="2" w:space="0" w:color="auto"/>
              <w:right w:val="single" w:sz="2" w:space="0" w:color="auto"/>
            </w:tcBorders>
          </w:tcPr>
          <w:p w14:paraId="1890B17A" w14:textId="77777777" w:rsidR="00C75799" w:rsidRDefault="00C75799" w:rsidP="00623AD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7514.47 </w:t>
            </w:r>
          </w:p>
        </w:tc>
        <w:tc>
          <w:tcPr>
            <w:tcW w:w="359" w:type="pct"/>
            <w:tcBorders>
              <w:top w:val="single" w:sz="2" w:space="0" w:color="auto"/>
              <w:left w:val="single" w:sz="2" w:space="0" w:color="auto"/>
              <w:bottom w:val="single" w:sz="2" w:space="0" w:color="auto"/>
              <w:right w:val="single" w:sz="2" w:space="0" w:color="auto"/>
            </w:tcBorders>
          </w:tcPr>
          <w:p w14:paraId="01F55C95" w14:textId="77777777" w:rsidR="00C75799" w:rsidRDefault="00C75799" w:rsidP="00623AD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65751.61 </w:t>
            </w:r>
          </w:p>
        </w:tc>
      </w:tr>
      <w:tr w:rsidR="00C75799" w14:paraId="5A1C84F4" w14:textId="77777777" w:rsidTr="00623ADF">
        <w:tc>
          <w:tcPr>
            <w:tcW w:w="1413" w:type="pct"/>
            <w:vMerge/>
            <w:tcBorders>
              <w:top w:val="single" w:sz="2" w:space="0" w:color="auto"/>
              <w:left w:val="single" w:sz="2" w:space="0" w:color="auto"/>
              <w:bottom w:val="single" w:sz="2" w:space="0" w:color="auto"/>
              <w:right w:val="single" w:sz="2" w:space="0" w:color="auto"/>
            </w:tcBorders>
          </w:tcPr>
          <w:p w14:paraId="7AFA842E" w14:textId="77777777" w:rsidR="00C75799" w:rsidRDefault="00C75799" w:rsidP="00623ADF">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7ADD41D" w14:textId="0E1AF768" w:rsidR="00C75799" w:rsidRDefault="008D5F47" w:rsidP="00623A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C75799">
              <w:rPr>
                <w:rFonts w:ascii="Times New Roman" w:hAnsi="Times New Roman" w:cs="Times New Roman"/>
                <w:b/>
                <w:bCs/>
                <w:sz w:val="14"/>
                <w:szCs w:val="14"/>
              </w:rPr>
              <w:t xml:space="preserve"> Total: 13820.88 </w:t>
            </w:r>
          </w:p>
          <w:p w14:paraId="62AF6308" w14:textId="77777777" w:rsidR="00C75799" w:rsidRDefault="00C75799" w:rsidP="00623A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7514.47 </w:t>
            </w:r>
          </w:p>
          <w:p w14:paraId="7D77058A" w14:textId="77777777" w:rsidR="00C75799" w:rsidRDefault="00C75799" w:rsidP="00623A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65751.61 </w:t>
            </w:r>
          </w:p>
        </w:tc>
      </w:tr>
    </w:tbl>
    <w:p w14:paraId="13256E5E" w14:textId="77777777" w:rsidR="00C75799" w:rsidRDefault="00C75799" w:rsidP="00C75799">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C75799" w14:paraId="6E535300" w14:textId="77777777" w:rsidTr="00623ADF">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E07CAF1" w14:textId="77777777" w:rsidR="00C75799" w:rsidRDefault="00C75799" w:rsidP="00623A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C013B45" w14:textId="77777777" w:rsidR="00C75799" w:rsidRDefault="00C75799" w:rsidP="00623A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64B96FD" w14:textId="77777777" w:rsidR="00C75799" w:rsidRDefault="00C75799" w:rsidP="00623AD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CEC4857" w14:textId="77777777" w:rsidR="00C75799" w:rsidRDefault="00C75799" w:rsidP="00623AD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FA0290A" w14:textId="77777777" w:rsidR="00C75799" w:rsidRDefault="00C75799" w:rsidP="00623AD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C75799" w14:paraId="00D036AA" w14:textId="77777777" w:rsidTr="00623ADF">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DA41646" w14:textId="77777777" w:rsidR="00C75799" w:rsidRDefault="00C75799" w:rsidP="00623A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AF724DD" w14:textId="77777777" w:rsidR="00C75799" w:rsidRDefault="00C75799" w:rsidP="00623A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64E1D49" w14:textId="77777777" w:rsidR="00C75799" w:rsidRDefault="00C75799" w:rsidP="00623AD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13820.88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DC63BAF" w14:textId="77777777" w:rsidR="00C75799" w:rsidRDefault="00C75799" w:rsidP="00623AD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7514.47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8EC6AF6" w14:textId="77777777" w:rsidR="00C75799" w:rsidRDefault="00C75799" w:rsidP="00623AD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65751.61 </w:t>
            </w:r>
          </w:p>
        </w:tc>
      </w:tr>
    </w:tbl>
    <w:p w14:paraId="7AB790DF" w14:textId="77777777" w:rsidR="00684933" w:rsidRDefault="00684933" w:rsidP="00684933">
      <w:pPr>
        <w:jc w:val="both"/>
        <w:rPr>
          <w:rFonts w:ascii="Museo Sans 300" w:hAnsi="Museo Sans 300"/>
          <w:sz w:val="24"/>
          <w:szCs w:val="24"/>
        </w:rPr>
      </w:pPr>
    </w:p>
    <w:p w14:paraId="2B4D20DF" w14:textId="77777777" w:rsidR="00684933" w:rsidRPr="00146F75" w:rsidRDefault="00684933" w:rsidP="00684933">
      <w:pPr>
        <w:jc w:val="both"/>
        <w:rPr>
          <w:rFonts w:ascii="Museo Sans 300" w:hAnsi="Museo Sans 300"/>
          <w:b/>
          <w:color w:val="000000" w:themeColor="text1"/>
          <w:sz w:val="24"/>
          <w:szCs w:val="24"/>
          <w:u w:val="single"/>
          <w:lang w:eastAsia="es-ES"/>
        </w:rPr>
      </w:pPr>
      <w:r>
        <w:rPr>
          <w:rFonts w:ascii="Museo Sans 300" w:hAnsi="Museo Sans 300"/>
          <w:b/>
          <w:color w:val="000000" w:themeColor="text1"/>
          <w:sz w:val="24"/>
          <w:szCs w:val="24"/>
          <w:u w:val="single"/>
        </w:rPr>
        <w:t>SEGUND</w:t>
      </w:r>
      <w:r w:rsidRPr="00146F75">
        <w:rPr>
          <w:rFonts w:ascii="Museo Sans 300" w:hAnsi="Museo Sans 300"/>
          <w:b/>
          <w:color w:val="000000" w:themeColor="text1"/>
          <w:sz w:val="24"/>
          <w:szCs w:val="24"/>
          <w:u w:val="single"/>
        </w:rPr>
        <w:t>O:</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146F7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TERCER</w:t>
      </w:r>
      <w:r w:rsidRPr="00146F75">
        <w:rPr>
          <w:rFonts w:ascii="Museo Sans 300" w:hAnsi="Museo Sans 300"/>
          <w:b/>
          <w:color w:val="000000" w:themeColor="text1"/>
          <w:sz w:val="24"/>
          <w:szCs w:val="24"/>
          <w:u w:val="single"/>
          <w:lang w:eastAsia="es-ES"/>
        </w:rPr>
        <w:t>O</w:t>
      </w:r>
      <w:r w:rsidRPr="00146F75">
        <w:rPr>
          <w:rFonts w:ascii="Museo Sans 300" w:hAnsi="Museo Sans 300"/>
          <w:b/>
          <w:bCs/>
          <w:color w:val="000000" w:themeColor="text1"/>
          <w:sz w:val="24"/>
          <w:szCs w:val="24"/>
          <w:u w:val="single"/>
        </w:rPr>
        <w:t>:</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CUAR</w:t>
      </w:r>
      <w:r w:rsidRPr="00146F75">
        <w:rPr>
          <w:rFonts w:ascii="Museo Sans 300" w:hAnsi="Museo Sans 300"/>
          <w:b/>
          <w:color w:val="000000" w:themeColor="text1"/>
          <w:sz w:val="24"/>
          <w:szCs w:val="24"/>
          <w:u w:val="single"/>
        </w:rPr>
        <w:t>TO:</w:t>
      </w:r>
      <w:r w:rsidRPr="00146F75">
        <w:rPr>
          <w:rFonts w:ascii="Museo Sans 300" w:hAnsi="Museo Sans 300"/>
          <w:color w:val="000000" w:themeColor="text1"/>
          <w:sz w:val="24"/>
          <w:szCs w:val="24"/>
        </w:rPr>
        <w:t xml:space="preserve"> </w:t>
      </w:r>
      <w:r w:rsidRPr="00146F75">
        <w:rPr>
          <w:rFonts w:ascii="Museo Sans 300" w:hAnsi="Museo Sans 300"/>
          <w:sz w:val="24"/>
          <w:szCs w:val="24"/>
        </w:rPr>
        <w:t>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s trámites de inscripción de la misma</w:t>
      </w:r>
      <w:r w:rsidRPr="00146F75">
        <w:rPr>
          <w:rFonts w:ascii="Museo Sans 300" w:hAnsi="Museo Sans 300"/>
          <w:sz w:val="24"/>
          <w:szCs w:val="24"/>
        </w:rPr>
        <w:t xml:space="preserve">. </w:t>
      </w:r>
      <w:r>
        <w:rPr>
          <w:rFonts w:ascii="Museo Sans 300" w:eastAsia="Times New Roman" w:hAnsi="Museo Sans 300" w:cs="Times New Roman"/>
          <w:b/>
          <w:color w:val="000000" w:themeColor="text1"/>
          <w:sz w:val="24"/>
          <w:szCs w:val="24"/>
          <w:u w:val="single"/>
          <w:lang w:eastAsia="es-ES"/>
        </w:rPr>
        <w:t>QUIN</w:t>
      </w:r>
      <w:r w:rsidRPr="00146F75">
        <w:rPr>
          <w:rFonts w:ascii="Museo Sans 300" w:eastAsia="Times New Roman" w:hAnsi="Museo Sans 300" w:cs="Times New Roman"/>
          <w:b/>
          <w:color w:val="000000" w:themeColor="text1"/>
          <w:sz w:val="24"/>
          <w:szCs w:val="24"/>
          <w:u w:val="single"/>
          <w:lang w:eastAsia="es-ES"/>
        </w:rPr>
        <w:t>TO:</w:t>
      </w:r>
      <w:r w:rsidRPr="00146F75">
        <w:rPr>
          <w:rFonts w:ascii="Museo Sans 300" w:hAnsi="Museo Sans 300"/>
          <w:sz w:val="24"/>
          <w:szCs w:val="24"/>
        </w:rPr>
        <w:t xml:space="preserve"> 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48F2D2DE" w14:textId="77777777" w:rsidR="00684933" w:rsidRDefault="00684933" w:rsidP="00684933">
      <w:pPr>
        <w:tabs>
          <w:tab w:val="left" w:pos="1440"/>
        </w:tabs>
        <w:rPr>
          <w:rFonts w:ascii="Museo Sans 300" w:hAnsi="Museo Sans 300"/>
          <w:sz w:val="24"/>
          <w:szCs w:val="24"/>
        </w:rPr>
      </w:pPr>
    </w:p>
    <w:p w14:paraId="222C96D4" w14:textId="77777777" w:rsidR="0008727E" w:rsidRPr="005E1893" w:rsidRDefault="0008727E" w:rsidP="00133E47">
      <w:pPr>
        <w:tabs>
          <w:tab w:val="left" w:pos="1440"/>
        </w:tabs>
        <w:rPr>
          <w:rFonts w:ascii="Museo Sans 300" w:hAnsi="Museo Sans 300"/>
          <w:sz w:val="24"/>
          <w:szCs w:val="24"/>
        </w:rPr>
      </w:pPr>
    </w:p>
    <w:p w14:paraId="23A30E65" w14:textId="240D59FF" w:rsidR="0008727E" w:rsidRPr="008231AA" w:rsidRDefault="0008727E" w:rsidP="00964985">
      <w:pPr>
        <w:jc w:val="both"/>
        <w:rPr>
          <w:rFonts w:ascii="Museo Sans 300" w:hAnsi="Museo Sans 300"/>
          <w:sz w:val="24"/>
          <w:szCs w:val="24"/>
        </w:rPr>
      </w:pPr>
      <w:r w:rsidRPr="008231AA">
        <w:rPr>
          <w:rFonts w:ascii="Museo Sans 300" w:hAnsi="Museo Sans 300"/>
          <w:sz w:val="24"/>
          <w:szCs w:val="24"/>
        </w:rPr>
        <w:t>“””””X</w:t>
      </w:r>
      <w:r w:rsidR="00684933">
        <w:rPr>
          <w:rFonts w:ascii="Museo Sans 300" w:hAnsi="Museo Sans 300"/>
          <w:sz w:val="24"/>
          <w:szCs w:val="24"/>
        </w:rPr>
        <w:t>VII</w:t>
      </w:r>
      <w:r w:rsidRPr="008231AA">
        <w:rPr>
          <w:rFonts w:ascii="Museo Sans 300" w:hAnsi="Museo Sans 300"/>
          <w:sz w:val="24"/>
          <w:szCs w:val="24"/>
        </w:rPr>
        <w:t>) A solicitud de la señora:</w:t>
      </w:r>
      <w:r w:rsidR="005F4E30" w:rsidRPr="005F4E30">
        <w:rPr>
          <w:rFonts w:ascii="Museo Sans 300" w:eastAsia="Times New Roman" w:hAnsi="Museo Sans 300" w:cs="Times New Roman"/>
          <w:b/>
          <w:sz w:val="24"/>
          <w:szCs w:val="24"/>
        </w:rPr>
        <w:t xml:space="preserve"> </w:t>
      </w:r>
      <w:r w:rsidR="005F4E30" w:rsidRPr="001903CD">
        <w:rPr>
          <w:rFonts w:ascii="Museo Sans 300" w:eastAsia="Times New Roman" w:hAnsi="Museo Sans 300" w:cs="Times New Roman"/>
          <w:b/>
          <w:sz w:val="24"/>
          <w:szCs w:val="24"/>
        </w:rPr>
        <w:t>ABIGAIL CHAVEZ DE HERNANDEZ,</w:t>
      </w:r>
      <w:r w:rsidR="005F4E30">
        <w:rPr>
          <w:rFonts w:ascii="Museo Sans 300" w:eastAsia="Times New Roman" w:hAnsi="Museo Sans 300" w:cs="Times New Roman"/>
          <w:sz w:val="24"/>
          <w:szCs w:val="24"/>
        </w:rPr>
        <w:t xml:space="preserve">  de </w:t>
      </w:r>
      <w:r w:rsidR="00133E47">
        <w:rPr>
          <w:rFonts w:ascii="Museo Sans 300" w:eastAsia="Times New Roman" w:hAnsi="Museo Sans 300" w:cs="Times New Roman"/>
          <w:sz w:val="24"/>
          <w:szCs w:val="24"/>
        </w:rPr>
        <w:t>---</w:t>
      </w:r>
      <w:r w:rsidR="005F4E30">
        <w:rPr>
          <w:rFonts w:ascii="Museo Sans 300" w:eastAsia="Times New Roman" w:hAnsi="Museo Sans 300" w:cs="Times New Roman"/>
          <w:sz w:val="24"/>
          <w:szCs w:val="24"/>
        </w:rPr>
        <w:t xml:space="preserve"> años de edad, </w:t>
      </w:r>
      <w:r w:rsidR="00133E47">
        <w:rPr>
          <w:rFonts w:ascii="Museo Sans 300" w:eastAsia="Times New Roman" w:hAnsi="Museo Sans 300" w:cs="Times New Roman"/>
          <w:sz w:val="24"/>
          <w:szCs w:val="24"/>
        </w:rPr>
        <w:t>---</w:t>
      </w:r>
      <w:r w:rsidR="005F4E30">
        <w:rPr>
          <w:rFonts w:ascii="Museo Sans 300" w:eastAsia="Times New Roman" w:hAnsi="Museo Sans 300" w:cs="Times New Roman"/>
          <w:sz w:val="24"/>
          <w:szCs w:val="24"/>
        </w:rPr>
        <w:t xml:space="preserve">, del domicilio de </w:t>
      </w:r>
      <w:r w:rsidR="00133E47">
        <w:rPr>
          <w:rFonts w:ascii="Museo Sans 300" w:eastAsia="Times New Roman" w:hAnsi="Museo Sans 300" w:cs="Times New Roman"/>
          <w:sz w:val="24"/>
          <w:szCs w:val="24"/>
        </w:rPr>
        <w:t>---</w:t>
      </w:r>
      <w:r w:rsidR="005F4E30">
        <w:rPr>
          <w:rFonts w:ascii="Museo Sans 300" w:eastAsia="Times New Roman" w:hAnsi="Museo Sans 300" w:cs="Times New Roman"/>
          <w:sz w:val="24"/>
          <w:szCs w:val="24"/>
        </w:rPr>
        <w:t xml:space="preserve">, </w:t>
      </w:r>
      <w:r w:rsidR="005F4E30">
        <w:rPr>
          <w:rFonts w:ascii="Museo Sans 300" w:hAnsi="Museo Sans 300"/>
          <w:color w:val="000000" w:themeColor="text1"/>
          <w:sz w:val="24"/>
          <w:szCs w:val="24"/>
        </w:rPr>
        <w:t xml:space="preserve">departamento de </w:t>
      </w:r>
      <w:r w:rsidR="00133E47">
        <w:rPr>
          <w:rFonts w:ascii="Museo Sans 300" w:hAnsi="Museo Sans 300"/>
          <w:color w:val="000000" w:themeColor="text1"/>
          <w:sz w:val="24"/>
          <w:szCs w:val="24"/>
        </w:rPr>
        <w:t>---</w:t>
      </w:r>
      <w:r w:rsidR="005F4E30">
        <w:rPr>
          <w:rFonts w:ascii="Museo Sans 300" w:hAnsi="Museo Sans 300"/>
          <w:color w:val="000000" w:themeColor="text1"/>
          <w:sz w:val="24"/>
          <w:szCs w:val="24"/>
        </w:rPr>
        <w:t xml:space="preserve">, con Documento Único de Identidad número </w:t>
      </w:r>
      <w:r w:rsidR="00133E47">
        <w:rPr>
          <w:rFonts w:ascii="Museo Sans 300" w:hAnsi="Museo Sans 300"/>
          <w:color w:val="000000" w:themeColor="text1"/>
          <w:sz w:val="24"/>
          <w:szCs w:val="24"/>
        </w:rPr>
        <w:t>---</w:t>
      </w:r>
      <w:r w:rsidR="005F4E30">
        <w:rPr>
          <w:rFonts w:ascii="Museo Sans 300" w:hAnsi="Museo Sans 300"/>
          <w:color w:val="000000" w:themeColor="text1"/>
          <w:sz w:val="24"/>
          <w:szCs w:val="24"/>
        </w:rPr>
        <w:t xml:space="preserve">, y </w:t>
      </w:r>
      <w:r w:rsidR="00133E47">
        <w:rPr>
          <w:rFonts w:ascii="Museo Sans 300" w:hAnsi="Museo Sans 300"/>
          <w:color w:val="000000" w:themeColor="text1"/>
          <w:sz w:val="24"/>
          <w:szCs w:val="24"/>
        </w:rPr>
        <w:t>---</w:t>
      </w:r>
      <w:r w:rsidR="005F4E30">
        <w:rPr>
          <w:rFonts w:ascii="Museo Sans 300" w:hAnsi="Museo Sans 300"/>
          <w:color w:val="000000" w:themeColor="text1"/>
          <w:sz w:val="24"/>
          <w:szCs w:val="24"/>
        </w:rPr>
        <w:t xml:space="preserve"> LELIS MAGDALENA HERNANDEZ CHAVEZ, de </w:t>
      </w:r>
      <w:r w:rsidR="00133E47">
        <w:rPr>
          <w:rFonts w:ascii="Museo Sans 300" w:hAnsi="Museo Sans 300"/>
          <w:color w:val="000000" w:themeColor="text1"/>
          <w:sz w:val="24"/>
          <w:szCs w:val="24"/>
        </w:rPr>
        <w:t>---</w:t>
      </w:r>
      <w:r w:rsidR="005F4E30">
        <w:rPr>
          <w:rFonts w:ascii="Museo Sans 300" w:hAnsi="Museo Sans 300"/>
          <w:color w:val="000000" w:themeColor="text1"/>
          <w:sz w:val="24"/>
          <w:szCs w:val="24"/>
        </w:rPr>
        <w:t xml:space="preserve"> años de edad, </w:t>
      </w:r>
      <w:r w:rsidR="00133E47">
        <w:rPr>
          <w:rFonts w:ascii="Museo Sans 300" w:hAnsi="Museo Sans 300"/>
          <w:color w:val="000000" w:themeColor="text1"/>
          <w:sz w:val="24"/>
          <w:szCs w:val="24"/>
        </w:rPr>
        <w:t>---</w:t>
      </w:r>
      <w:r w:rsidR="005F4E30">
        <w:rPr>
          <w:rFonts w:ascii="Museo Sans 300" w:hAnsi="Museo Sans 300"/>
          <w:color w:val="000000" w:themeColor="text1"/>
          <w:sz w:val="24"/>
          <w:szCs w:val="24"/>
        </w:rPr>
        <w:t xml:space="preserve">, del domicilio de </w:t>
      </w:r>
      <w:r w:rsidR="00133E47">
        <w:rPr>
          <w:rFonts w:ascii="Museo Sans 300" w:hAnsi="Museo Sans 300"/>
          <w:color w:val="000000" w:themeColor="text1"/>
          <w:sz w:val="24"/>
          <w:szCs w:val="24"/>
        </w:rPr>
        <w:t>---</w:t>
      </w:r>
      <w:r w:rsidR="005F4E30">
        <w:rPr>
          <w:rFonts w:ascii="Museo Sans 300" w:hAnsi="Museo Sans 300"/>
          <w:color w:val="000000" w:themeColor="text1"/>
          <w:sz w:val="24"/>
          <w:szCs w:val="24"/>
        </w:rPr>
        <w:t xml:space="preserve">, departamento de </w:t>
      </w:r>
      <w:r w:rsidR="00133E47">
        <w:rPr>
          <w:rFonts w:ascii="Museo Sans 300" w:hAnsi="Museo Sans 300"/>
          <w:color w:val="000000" w:themeColor="text1"/>
          <w:sz w:val="24"/>
          <w:szCs w:val="24"/>
        </w:rPr>
        <w:t>---</w:t>
      </w:r>
      <w:r w:rsidR="005F4E30">
        <w:rPr>
          <w:rFonts w:ascii="Museo Sans 300" w:hAnsi="Museo Sans 300"/>
          <w:color w:val="000000" w:themeColor="text1"/>
          <w:sz w:val="24"/>
          <w:szCs w:val="24"/>
        </w:rPr>
        <w:t xml:space="preserve">, con Documento Único de Identidad número </w:t>
      </w:r>
      <w:r w:rsidR="00133E47">
        <w:rPr>
          <w:rFonts w:ascii="Museo Sans 300" w:hAnsi="Museo Sans 300"/>
          <w:color w:val="000000" w:themeColor="text1"/>
          <w:sz w:val="24"/>
          <w:szCs w:val="24"/>
        </w:rPr>
        <w:t>---</w:t>
      </w:r>
      <w:r w:rsidRPr="008231AA">
        <w:rPr>
          <w:rFonts w:ascii="Museo Sans 300" w:hAnsi="Museo Sans 300"/>
          <w:sz w:val="24"/>
          <w:szCs w:val="24"/>
        </w:rPr>
        <w:t xml:space="preserve">, el señor Presidente somete a consideración de Junta Directiva, </w:t>
      </w:r>
      <w:r w:rsidRPr="005F4E30">
        <w:rPr>
          <w:rFonts w:ascii="Museo Sans 300" w:hAnsi="Museo Sans 300"/>
          <w:b/>
          <w:sz w:val="24"/>
          <w:szCs w:val="24"/>
        </w:rPr>
        <w:t>dictamen técnico</w:t>
      </w:r>
      <w:r w:rsidRPr="005F4E30">
        <w:rPr>
          <w:rFonts w:ascii="Museo Sans 300" w:hAnsi="Museo Sans 300"/>
          <w:b/>
          <w:color w:val="000000" w:themeColor="text1"/>
          <w:sz w:val="24"/>
          <w:szCs w:val="24"/>
        </w:rPr>
        <w:t xml:space="preserve"> </w:t>
      </w:r>
      <w:r w:rsidRPr="008231AA">
        <w:rPr>
          <w:rFonts w:ascii="Museo Sans 300" w:hAnsi="Museo Sans 300"/>
          <w:b/>
          <w:color w:val="000000" w:themeColor="text1"/>
          <w:sz w:val="24"/>
          <w:szCs w:val="24"/>
        </w:rPr>
        <w:t>2</w:t>
      </w:r>
      <w:r w:rsidR="00684933">
        <w:rPr>
          <w:rFonts w:ascii="Museo Sans 300" w:hAnsi="Museo Sans 300"/>
          <w:b/>
          <w:color w:val="000000" w:themeColor="text1"/>
          <w:sz w:val="24"/>
          <w:szCs w:val="24"/>
        </w:rPr>
        <w:t>39</w:t>
      </w:r>
      <w:r w:rsidRPr="008231AA">
        <w:rPr>
          <w:rFonts w:ascii="Museo Sans 300" w:hAnsi="Museo Sans 300"/>
          <w:sz w:val="24"/>
          <w:szCs w:val="24"/>
        </w:rPr>
        <w:t xml:space="preserve">, relacionado con la adjudicación en venta de </w:t>
      </w:r>
      <w:r w:rsidRPr="00684933">
        <w:rPr>
          <w:rFonts w:ascii="Museo Sans 300" w:hAnsi="Museo Sans 300"/>
          <w:b/>
          <w:sz w:val="24"/>
          <w:szCs w:val="24"/>
        </w:rPr>
        <w:t>01</w:t>
      </w:r>
      <w:r w:rsidRPr="008231AA">
        <w:rPr>
          <w:rFonts w:ascii="Museo Sans 300" w:hAnsi="Museo Sans 300"/>
          <w:b/>
          <w:sz w:val="24"/>
          <w:szCs w:val="24"/>
        </w:rPr>
        <w:t xml:space="preserve"> Solar para Vivienda</w:t>
      </w:r>
      <w:r w:rsidRPr="008231AA">
        <w:rPr>
          <w:rFonts w:ascii="Museo Sans 300" w:hAnsi="Museo Sans 300"/>
          <w:sz w:val="24"/>
          <w:szCs w:val="24"/>
        </w:rPr>
        <w:t>, perteneciente al</w:t>
      </w:r>
      <w:r w:rsidR="005F4E30">
        <w:rPr>
          <w:rFonts w:ascii="Museo Sans 300" w:hAnsi="Museo Sans 300"/>
          <w:sz w:val="24"/>
          <w:szCs w:val="24"/>
        </w:rPr>
        <w:t xml:space="preserve"> </w:t>
      </w:r>
      <w:r w:rsidR="005F4E30" w:rsidRPr="00B73738">
        <w:rPr>
          <w:rFonts w:ascii="Museo Sans 300" w:hAnsi="Museo Sans 300"/>
          <w:color w:val="000000" w:themeColor="text1"/>
          <w:sz w:val="24"/>
        </w:rPr>
        <w:t>PROYECTO DE ASENTAMIENTO COMUNITARIO Y LOTIFICACIÓN AGRÍCOLA</w:t>
      </w:r>
      <w:r w:rsidR="005F4E30" w:rsidRPr="00B73738">
        <w:rPr>
          <w:rFonts w:ascii="Museo Sans 300" w:eastAsia="Times New Roman" w:hAnsi="Museo Sans 300" w:cs="Times New Roman"/>
          <w:color w:val="000000" w:themeColor="text1"/>
          <w:sz w:val="28"/>
          <w:szCs w:val="24"/>
          <w:lang w:eastAsia="es-ES"/>
        </w:rPr>
        <w:t xml:space="preserve"> </w:t>
      </w:r>
      <w:r w:rsidR="005F4E30" w:rsidRPr="00585178">
        <w:rPr>
          <w:rFonts w:ascii="Museo Sans 300" w:eastAsia="Times New Roman" w:hAnsi="Museo Sans 300" w:cs="Times New Roman"/>
          <w:sz w:val="24"/>
          <w:szCs w:val="24"/>
          <w:lang w:eastAsia="es-ES"/>
        </w:rPr>
        <w:t xml:space="preserve">desarrollado en la </w:t>
      </w:r>
      <w:r w:rsidR="005F4E30" w:rsidRPr="00585178">
        <w:rPr>
          <w:rFonts w:ascii="Museo Sans 300" w:eastAsia="Times New Roman" w:hAnsi="Museo Sans 300" w:cs="Times New Roman"/>
          <w:b/>
          <w:sz w:val="24"/>
          <w:szCs w:val="24"/>
          <w:lang w:eastAsia="es-ES"/>
        </w:rPr>
        <w:t xml:space="preserve">HACIENDA CORRAL DE MULAS UNO, </w:t>
      </w:r>
      <w:r w:rsidR="005F4E30" w:rsidRPr="00585178">
        <w:rPr>
          <w:rFonts w:ascii="Museo Sans 300" w:eastAsia="Times New Roman" w:hAnsi="Museo Sans 300" w:cs="Times New Roman"/>
          <w:bCs/>
          <w:sz w:val="24"/>
          <w:szCs w:val="24"/>
        </w:rPr>
        <w:t>situada en Cantón Corral de Mulas,</w:t>
      </w:r>
      <w:r w:rsidR="005F4E30" w:rsidRPr="00585178">
        <w:rPr>
          <w:rFonts w:ascii="Museo Sans 300" w:eastAsia="Times New Roman" w:hAnsi="Museo Sans 300" w:cs="Times New Roman"/>
          <w:sz w:val="24"/>
          <w:szCs w:val="24"/>
          <w:lang w:eastAsia="es-ES"/>
        </w:rPr>
        <w:t xml:space="preserve"> jurisdicción de Puerto El Triunfo, departamento de Usulután, </w:t>
      </w:r>
      <w:r w:rsidR="005F4E30">
        <w:rPr>
          <w:rFonts w:ascii="Museo Sans 300" w:eastAsia="Times New Roman" w:hAnsi="Museo Sans 300" w:cs="Times New Roman"/>
          <w:b/>
          <w:sz w:val="24"/>
          <w:szCs w:val="24"/>
          <w:lang w:eastAsia="es-ES"/>
        </w:rPr>
        <w:t>código de p</w:t>
      </w:r>
      <w:r w:rsidR="005F4E30" w:rsidRPr="00585178">
        <w:rPr>
          <w:rFonts w:ascii="Museo Sans 300" w:eastAsia="Times New Roman" w:hAnsi="Museo Sans 300" w:cs="Times New Roman"/>
          <w:b/>
          <w:sz w:val="24"/>
          <w:szCs w:val="24"/>
          <w:lang w:eastAsia="es-ES"/>
        </w:rPr>
        <w:t>royecto 11140102, SSE 518</w:t>
      </w:r>
      <w:r w:rsidR="005F4E30" w:rsidRPr="00585178">
        <w:rPr>
          <w:rFonts w:ascii="Museo Sans 300" w:eastAsia="Times New Roman" w:hAnsi="Museo Sans 300" w:cs="Times New Roman"/>
          <w:sz w:val="24"/>
          <w:szCs w:val="24"/>
          <w:lang w:val="es-ES" w:eastAsia="es-ES"/>
        </w:rPr>
        <w:t>,</w:t>
      </w:r>
      <w:r w:rsidR="005F4E30" w:rsidRPr="00585178">
        <w:rPr>
          <w:rFonts w:ascii="Museo Sans 300" w:eastAsia="Times New Roman" w:hAnsi="Museo Sans 300" w:cs="Times New Roman"/>
          <w:b/>
          <w:sz w:val="24"/>
          <w:szCs w:val="24"/>
          <w:lang w:val="es-ES" w:eastAsia="es-ES"/>
        </w:rPr>
        <w:t xml:space="preserve"> </w:t>
      </w:r>
      <w:r w:rsidR="005F4E30" w:rsidRPr="00C47D4A">
        <w:rPr>
          <w:rFonts w:ascii="Museo Sans 300" w:eastAsia="Calibri" w:hAnsi="Museo Sans 300" w:cs="Arial"/>
          <w:b/>
          <w:sz w:val="24"/>
          <w:szCs w:val="24"/>
        </w:rPr>
        <w:t>entrega 53</w:t>
      </w:r>
      <w:r w:rsidRPr="008231AA">
        <w:rPr>
          <w:rFonts w:ascii="Museo Sans 300" w:hAnsi="Museo Sans 300"/>
          <w:sz w:val="24"/>
          <w:szCs w:val="24"/>
        </w:rPr>
        <w:t>, en el cual la Unidad de Adjudicación de Inmuebles, hace las siguientes consideraciones:</w:t>
      </w:r>
    </w:p>
    <w:p w14:paraId="416C0831" w14:textId="77777777" w:rsidR="0008727E" w:rsidRDefault="0008727E" w:rsidP="00964985">
      <w:pPr>
        <w:jc w:val="both"/>
        <w:rPr>
          <w:rFonts w:ascii="Museo Sans 300" w:hAnsi="Museo Sans 300"/>
          <w:sz w:val="24"/>
          <w:szCs w:val="24"/>
        </w:rPr>
      </w:pPr>
    </w:p>
    <w:p w14:paraId="5BFB095F" w14:textId="77777777" w:rsidR="005F4E30" w:rsidRPr="00585178" w:rsidRDefault="005F4E30" w:rsidP="00964985">
      <w:pPr>
        <w:pStyle w:val="Prrafodelista"/>
        <w:numPr>
          <w:ilvl w:val="0"/>
          <w:numId w:val="32"/>
        </w:numPr>
        <w:ind w:left="1134" w:hanging="708"/>
        <w:contextualSpacing w:val="0"/>
        <w:jc w:val="both"/>
        <w:rPr>
          <w:rFonts w:ascii="Museo Sans 300" w:hAnsi="Museo Sans 300" w:cs="Arial"/>
          <w:sz w:val="24"/>
          <w:szCs w:val="24"/>
        </w:rPr>
      </w:pPr>
      <w:r w:rsidRPr="00585178">
        <w:rPr>
          <w:rFonts w:ascii="Museo Sans 300" w:hAnsi="Museo Sans 300" w:cs="Arial"/>
          <w:sz w:val="24"/>
          <w:szCs w:val="24"/>
        </w:rPr>
        <w:t xml:space="preserve">El inmueble fue adquirido mediante expropiación realizada a la Sociedad “Samayoa Lopez Ávila” de conformidad a los Decretos 153 y 154, que contiene la Ley Básica de la Reforma Agraria, según consta en el acuerdo contenido en el Punto II-2, de Acta Extraordinaria N° 12 de fecha 01 de abril de 1981 según detalle:  </w:t>
      </w:r>
    </w:p>
    <w:p w14:paraId="48A36085" w14:textId="77777777" w:rsidR="005F4E30" w:rsidRPr="00585178" w:rsidRDefault="005F4E30" w:rsidP="005F4E30">
      <w:pPr>
        <w:ind w:firstLine="1701"/>
        <w:jc w:val="both"/>
        <w:rPr>
          <w:rFonts w:ascii="Museo Sans 300" w:eastAsia="Times New Roman" w:hAnsi="Museo Sans 300" w:cs="Arial"/>
          <w:sz w:val="24"/>
          <w:szCs w:val="24"/>
          <w:lang w:val="es-ES" w:eastAsia="es-ES"/>
        </w:rPr>
      </w:pPr>
      <w:r w:rsidRPr="00585178">
        <w:rPr>
          <w:rFonts w:ascii="Museo Sans 300" w:eastAsia="Times New Roman" w:hAnsi="Museo Sans 300" w:cs="Arial"/>
          <w:sz w:val="24"/>
          <w:szCs w:val="24"/>
          <w:lang w:val="es-ES" w:eastAsia="es-ES"/>
        </w:rPr>
        <w:t>Forma de adquisición                                  Expropiación</w:t>
      </w:r>
    </w:p>
    <w:p w14:paraId="3EBAB472" w14:textId="77777777" w:rsidR="005F4E30" w:rsidRPr="00585178" w:rsidRDefault="005F4E30" w:rsidP="005F4E30">
      <w:pPr>
        <w:ind w:firstLine="1701"/>
        <w:jc w:val="both"/>
        <w:rPr>
          <w:rFonts w:ascii="Museo Sans 300" w:eastAsia="Times New Roman" w:hAnsi="Museo Sans 300" w:cs="Arial"/>
          <w:sz w:val="24"/>
          <w:szCs w:val="24"/>
          <w:lang w:val="es-ES" w:eastAsia="es-ES"/>
        </w:rPr>
      </w:pPr>
      <w:r w:rsidRPr="00585178">
        <w:rPr>
          <w:rFonts w:ascii="Museo Sans 300" w:eastAsia="Times New Roman" w:hAnsi="Museo Sans 300" w:cs="Arial"/>
          <w:sz w:val="24"/>
          <w:szCs w:val="24"/>
          <w:lang w:val="es-ES" w:eastAsia="es-ES"/>
        </w:rPr>
        <w:t>Área adquirida                                               701 Has 35 As 04.62 Cas.</w:t>
      </w:r>
    </w:p>
    <w:p w14:paraId="1BA942FF" w14:textId="77777777" w:rsidR="005F4E30" w:rsidRPr="00585178" w:rsidRDefault="005F4E30" w:rsidP="005F4E30">
      <w:pPr>
        <w:ind w:firstLine="1701"/>
        <w:jc w:val="both"/>
        <w:rPr>
          <w:rFonts w:ascii="Museo Sans 300" w:eastAsia="Times New Roman" w:hAnsi="Museo Sans 300" w:cs="Arial"/>
          <w:sz w:val="24"/>
          <w:szCs w:val="24"/>
          <w:lang w:val="es-ES" w:eastAsia="es-ES"/>
        </w:rPr>
      </w:pPr>
      <w:r w:rsidRPr="00585178">
        <w:rPr>
          <w:rFonts w:ascii="Museo Sans 300" w:eastAsia="Times New Roman" w:hAnsi="Museo Sans 300" w:cs="Arial"/>
          <w:sz w:val="24"/>
          <w:szCs w:val="24"/>
          <w:lang w:val="es-ES" w:eastAsia="es-ES"/>
        </w:rPr>
        <w:t>Valor de adquisición                                    $ 102,422.86</w:t>
      </w:r>
    </w:p>
    <w:p w14:paraId="477BF259" w14:textId="77777777" w:rsidR="005F4E30" w:rsidRPr="00585178" w:rsidRDefault="005F4E30" w:rsidP="005F4E30">
      <w:pPr>
        <w:ind w:firstLine="1701"/>
        <w:jc w:val="both"/>
        <w:rPr>
          <w:rFonts w:ascii="Museo Sans 300" w:eastAsia="Times New Roman" w:hAnsi="Museo Sans 300" w:cs="Arial"/>
          <w:sz w:val="24"/>
          <w:szCs w:val="24"/>
          <w:lang w:val="es-ES" w:eastAsia="es-ES"/>
        </w:rPr>
      </w:pPr>
      <w:r w:rsidRPr="00585178">
        <w:rPr>
          <w:rFonts w:ascii="Museo Sans 300" w:eastAsia="Times New Roman" w:hAnsi="Museo Sans 300" w:cs="Arial"/>
          <w:sz w:val="24"/>
          <w:szCs w:val="24"/>
          <w:lang w:val="es-ES" w:eastAsia="es-ES"/>
        </w:rPr>
        <w:lastRenderedPageBreak/>
        <w:t>Valor de adquisición por Has.                      $ 146.0366</w:t>
      </w:r>
    </w:p>
    <w:p w14:paraId="790D25A2" w14:textId="77777777" w:rsidR="005F4E30" w:rsidRPr="00585178" w:rsidRDefault="005F4E30" w:rsidP="005F4E30">
      <w:pPr>
        <w:ind w:firstLine="1701"/>
        <w:jc w:val="both"/>
        <w:rPr>
          <w:rFonts w:ascii="Museo Sans 300" w:eastAsia="Times New Roman" w:hAnsi="Museo Sans 300" w:cs="Arial"/>
          <w:sz w:val="24"/>
          <w:szCs w:val="24"/>
          <w:lang w:val="es-ES" w:eastAsia="es-ES"/>
        </w:rPr>
      </w:pPr>
      <w:r w:rsidRPr="00585178">
        <w:rPr>
          <w:rFonts w:ascii="Museo Sans 300" w:eastAsia="Times New Roman" w:hAnsi="Museo Sans 300" w:cs="Arial"/>
          <w:sz w:val="24"/>
          <w:szCs w:val="24"/>
          <w:lang w:val="es-ES" w:eastAsia="es-ES"/>
        </w:rPr>
        <w:t>Valor de adquisición por M².                       $ 0.014604.</w:t>
      </w:r>
    </w:p>
    <w:p w14:paraId="0869A7E0" w14:textId="77777777" w:rsidR="005F4E30" w:rsidRPr="00585178" w:rsidRDefault="005F4E30" w:rsidP="00964985">
      <w:pPr>
        <w:jc w:val="both"/>
        <w:rPr>
          <w:rFonts w:ascii="Museo Sans 300" w:eastAsia="Times New Roman" w:hAnsi="Museo Sans 300" w:cs="Arial"/>
          <w:sz w:val="24"/>
          <w:szCs w:val="24"/>
          <w:lang w:val="es-ES" w:eastAsia="es-ES"/>
        </w:rPr>
      </w:pPr>
    </w:p>
    <w:p w14:paraId="5859DEC4" w14:textId="4DE1B454" w:rsidR="005F4E30" w:rsidRPr="00585178" w:rsidRDefault="005F4E30" w:rsidP="00964985">
      <w:pPr>
        <w:pStyle w:val="Prrafodelista"/>
        <w:ind w:left="1134"/>
        <w:jc w:val="both"/>
        <w:rPr>
          <w:rFonts w:ascii="Museo Sans 300" w:hAnsi="Museo Sans 300" w:cs="Arial"/>
          <w:sz w:val="24"/>
          <w:szCs w:val="24"/>
        </w:rPr>
      </w:pPr>
      <w:r w:rsidRPr="00585178">
        <w:rPr>
          <w:rFonts w:ascii="Museo Sans 300" w:hAnsi="Museo Sans 300" w:cs="Arial"/>
          <w:sz w:val="24"/>
          <w:szCs w:val="24"/>
        </w:rPr>
        <w:t xml:space="preserve">El título de Dominio fue inscrito a favor de ISTA al N° </w:t>
      </w:r>
      <w:r w:rsidR="00133E47">
        <w:rPr>
          <w:rFonts w:ascii="Museo Sans 300" w:hAnsi="Museo Sans 300" w:cs="Arial"/>
          <w:sz w:val="24"/>
          <w:szCs w:val="24"/>
        </w:rPr>
        <w:t>---</w:t>
      </w:r>
      <w:r w:rsidRPr="00585178">
        <w:rPr>
          <w:rFonts w:ascii="Museo Sans 300" w:hAnsi="Museo Sans 300" w:cs="Arial"/>
          <w:sz w:val="24"/>
          <w:szCs w:val="24"/>
        </w:rPr>
        <w:t xml:space="preserve"> Libro </w:t>
      </w:r>
      <w:r w:rsidR="00133E47">
        <w:rPr>
          <w:rFonts w:ascii="Museo Sans 300" w:hAnsi="Museo Sans 300" w:cs="Arial"/>
          <w:sz w:val="24"/>
          <w:szCs w:val="24"/>
        </w:rPr>
        <w:t>---</w:t>
      </w:r>
      <w:r w:rsidRPr="00585178">
        <w:rPr>
          <w:rFonts w:ascii="Museo Sans 300" w:hAnsi="Museo Sans 300" w:cs="Arial"/>
          <w:sz w:val="24"/>
          <w:szCs w:val="24"/>
        </w:rPr>
        <w:t xml:space="preserve"> P.U. del Registro de la Propiedad Raíz he hipotecas de la Segunda Sección de Oriente, departamento de Usulután, en fecha 27 de octubre de 1986. </w:t>
      </w:r>
    </w:p>
    <w:p w14:paraId="0AC3ED5B" w14:textId="77777777" w:rsidR="005F4E30" w:rsidRPr="00AB725B" w:rsidRDefault="005F4E30" w:rsidP="00964985">
      <w:pPr>
        <w:pStyle w:val="Prrafodelista"/>
        <w:ind w:left="0"/>
        <w:jc w:val="both"/>
        <w:rPr>
          <w:rFonts w:ascii="Museo Sans 300" w:hAnsi="Museo Sans 300" w:cs="Arial"/>
          <w:sz w:val="24"/>
          <w:szCs w:val="24"/>
        </w:rPr>
      </w:pPr>
    </w:p>
    <w:p w14:paraId="197581F8" w14:textId="77777777" w:rsidR="005F4E30" w:rsidRPr="00585178" w:rsidRDefault="005F4E30" w:rsidP="00964985">
      <w:pPr>
        <w:pStyle w:val="Prrafodelista"/>
        <w:numPr>
          <w:ilvl w:val="0"/>
          <w:numId w:val="32"/>
        </w:numPr>
        <w:ind w:left="1134" w:hanging="708"/>
        <w:contextualSpacing w:val="0"/>
        <w:jc w:val="both"/>
        <w:rPr>
          <w:rFonts w:ascii="Museo Sans 300" w:hAnsi="Museo Sans 300"/>
          <w:sz w:val="24"/>
          <w:szCs w:val="24"/>
        </w:rPr>
      </w:pPr>
      <w:r w:rsidRPr="00585178">
        <w:rPr>
          <w:rFonts w:ascii="Museo Sans 300" w:hAnsi="Museo Sans 300"/>
          <w:sz w:val="24"/>
          <w:szCs w:val="24"/>
        </w:rPr>
        <w:t>En la Hacienda Corral de Mulas I, se realizaron los siguientes Proyectos de Lotificación Agrícola y Asentamiento Comunitario:</w:t>
      </w:r>
    </w:p>
    <w:p w14:paraId="4C07CCA0" w14:textId="77777777" w:rsidR="005F4E30" w:rsidRPr="00585178" w:rsidRDefault="005F4E30" w:rsidP="00964985">
      <w:pPr>
        <w:pStyle w:val="Prrafodelista"/>
        <w:ind w:left="360"/>
        <w:contextualSpacing w:val="0"/>
        <w:jc w:val="both"/>
        <w:rPr>
          <w:rFonts w:ascii="Museo Sans 300" w:hAnsi="Museo Sans 300"/>
          <w:sz w:val="24"/>
          <w:szCs w:val="24"/>
        </w:rPr>
      </w:pPr>
    </w:p>
    <w:p w14:paraId="6242058B" w14:textId="77777777" w:rsidR="005F4E30" w:rsidRDefault="005F4E30" w:rsidP="00964985">
      <w:pPr>
        <w:numPr>
          <w:ilvl w:val="0"/>
          <w:numId w:val="33"/>
        </w:numPr>
        <w:ind w:left="1418" w:hanging="284"/>
        <w:jc w:val="both"/>
        <w:rPr>
          <w:rFonts w:ascii="Museo Sans 300" w:hAnsi="Museo Sans 300"/>
          <w:sz w:val="24"/>
          <w:szCs w:val="24"/>
        </w:rPr>
      </w:pPr>
      <w:r w:rsidRPr="00585178">
        <w:rPr>
          <w:rFonts w:ascii="Museo Sans 300" w:hAnsi="Museo Sans 300"/>
          <w:sz w:val="24"/>
          <w:szCs w:val="24"/>
        </w:rPr>
        <w:t>En Acuerdo contenido en el Punto IV-3, del Acta Ordinaria Nº 31-90, de fecha 20 de septiembre del año 1990, se aprobó el Proyecto de Lotificación Agrícola y Asentamiento Comunitario en el inmueble identificado como CORRAL DE MULAS NUMERO UNO, denominado como CORRAL DE MULAS UNO, en una extensión superficial de 131 Hás. 59 Ás. 08.39 Cás.</w:t>
      </w:r>
    </w:p>
    <w:p w14:paraId="1E469D7A" w14:textId="77777777" w:rsidR="00964985" w:rsidRPr="00585178" w:rsidRDefault="00964985" w:rsidP="00133E47">
      <w:pPr>
        <w:jc w:val="both"/>
        <w:rPr>
          <w:rFonts w:ascii="Museo Sans 300" w:hAnsi="Museo Sans 300"/>
          <w:sz w:val="24"/>
          <w:szCs w:val="24"/>
        </w:rPr>
      </w:pPr>
    </w:p>
    <w:p w14:paraId="19DB8329" w14:textId="77777777" w:rsidR="005F4E30" w:rsidRDefault="005F4E30" w:rsidP="00964985">
      <w:pPr>
        <w:numPr>
          <w:ilvl w:val="0"/>
          <w:numId w:val="33"/>
        </w:numPr>
        <w:ind w:left="1418" w:hanging="284"/>
        <w:jc w:val="both"/>
        <w:rPr>
          <w:rFonts w:ascii="Museo Sans 300" w:hAnsi="Museo Sans 300"/>
          <w:sz w:val="24"/>
          <w:szCs w:val="24"/>
        </w:rPr>
      </w:pPr>
      <w:r w:rsidRPr="00585178">
        <w:rPr>
          <w:rFonts w:ascii="Museo Sans 300" w:hAnsi="Museo Sans 300"/>
          <w:sz w:val="24"/>
          <w:szCs w:val="24"/>
        </w:rPr>
        <w:t>En Acuerdo contenido en el Punto IV-2, del Acta Ordinaria N° 21-92, de fecha 20 de julio del año 1992, se aprobó el Proyecto de Lotificación Agrícola y Asentamiento Comunitario en el inmueble identificado como HACIENDA CORRAL DE MULAS N° 1, denominado como CORRAL DE MULAS N° 1, en una extensión superficial de 358 Hás., 73 Ás., 29.04 Cás.</w:t>
      </w:r>
    </w:p>
    <w:p w14:paraId="024880D7" w14:textId="77777777" w:rsidR="00964985" w:rsidRPr="00585178" w:rsidRDefault="00964985" w:rsidP="00964985">
      <w:pPr>
        <w:ind w:left="1418"/>
        <w:jc w:val="both"/>
        <w:rPr>
          <w:rFonts w:ascii="Museo Sans 300" w:hAnsi="Museo Sans 300"/>
          <w:sz w:val="24"/>
          <w:szCs w:val="24"/>
        </w:rPr>
      </w:pPr>
    </w:p>
    <w:p w14:paraId="15437152" w14:textId="77777777" w:rsidR="005F4E30" w:rsidRPr="00585178" w:rsidRDefault="005F4E30" w:rsidP="00964985">
      <w:pPr>
        <w:numPr>
          <w:ilvl w:val="0"/>
          <w:numId w:val="33"/>
        </w:numPr>
        <w:ind w:left="1418" w:hanging="284"/>
        <w:jc w:val="both"/>
        <w:rPr>
          <w:bCs/>
          <w:sz w:val="24"/>
          <w:szCs w:val="24"/>
        </w:rPr>
      </w:pPr>
      <w:r w:rsidRPr="00585178">
        <w:rPr>
          <w:rFonts w:ascii="Museo Sans 300" w:hAnsi="Museo Sans 300"/>
          <w:sz w:val="24"/>
          <w:szCs w:val="24"/>
        </w:rPr>
        <w:t>En Acuerdo contenido en el Punto XX, del Acta de Sesión Ordinaria N° 50-96, de fecha 19 de diciembre del año 1996, se aprobó el Proyecto de Lotificación Agrícola en el inmueble denominado como Hacienda Corral de Mulas I (Tercera Etapa, Polígono 13), en una extensión superficial de 67 Hás., 29 Ás., 70.15 Cás.</w:t>
      </w:r>
    </w:p>
    <w:p w14:paraId="32836297" w14:textId="77777777" w:rsidR="00964985" w:rsidRDefault="00964985" w:rsidP="00964985">
      <w:pPr>
        <w:pStyle w:val="Prrafodelista"/>
        <w:ind w:left="1134"/>
        <w:jc w:val="both"/>
        <w:rPr>
          <w:rFonts w:ascii="Museo Sans 300" w:hAnsi="Museo Sans 300"/>
          <w:sz w:val="24"/>
          <w:szCs w:val="24"/>
        </w:rPr>
      </w:pPr>
    </w:p>
    <w:p w14:paraId="575F1DD2" w14:textId="4E568752" w:rsidR="005F4E30" w:rsidRDefault="005F4E30" w:rsidP="00964985">
      <w:pPr>
        <w:pStyle w:val="Prrafodelista"/>
        <w:ind w:left="1134"/>
        <w:jc w:val="both"/>
        <w:rPr>
          <w:rFonts w:ascii="Museo Sans 300" w:hAnsi="Museo Sans 300"/>
          <w:b/>
          <w:sz w:val="24"/>
          <w:szCs w:val="24"/>
        </w:rPr>
      </w:pPr>
      <w:r w:rsidRPr="00585178">
        <w:rPr>
          <w:rFonts w:ascii="Museo Sans 300" w:hAnsi="Museo Sans 300"/>
          <w:sz w:val="24"/>
          <w:szCs w:val="24"/>
        </w:rPr>
        <w:t xml:space="preserve">Los acuerdos antes mencionados fueron modificados en razón de la aprobación de nuevos planos en la HACIENDA CORRAL DE MULAS I, por parte del Centro Nacional de Registros, según el </w:t>
      </w:r>
      <w:r>
        <w:rPr>
          <w:rFonts w:ascii="Museo Sans 300" w:hAnsi="Museo Sans 300"/>
          <w:sz w:val="24"/>
          <w:szCs w:val="24"/>
        </w:rPr>
        <w:t>Punto V</w:t>
      </w:r>
      <w:r w:rsidRPr="00585178">
        <w:rPr>
          <w:rFonts w:ascii="Museo Sans 300" w:hAnsi="Museo Sans 300"/>
          <w:sz w:val="24"/>
          <w:szCs w:val="24"/>
        </w:rPr>
        <w:t xml:space="preserve"> </w:t>
      </w:r>
      <w:r w:rsidRPr="00585178">
        <w:rPr>
          <w:rFonts w:ascii="Museo Sans 300" w:hAnsi="Museo Sans 300"/>
          <w:bCs/>
          <w:sz w:val="24"/>
          <w:szCs w:val="24"/>
        </w:rPr>
        <w:t>del Acta de Sesión Ordinaria 09-2014,</w:t>
      </w:r>
      <w:r w:rsidRPr="00585178">
        <w:rPr>
          <w:rFonts w:ascii="Museo Sans 300" w:hAnsi="Museo Sans 300"/>
          <w:b/>
          <w:bCs/>
          <w:sz w:val="24"/>
          <w:szCs w:val="24"/>
        </w:rPr>
        <w:t xml:space="preserve"> </w:t>
      </w:r>
      <w:r w:rsidRPr="00585178">
        <w:rPr>
          <w:rFonts w:ascii="Museo Sans 300" w:hAnsi="Museo Sans 300"/>
          <w:bCs/>
          <w:sz w:val="24"/>
          <w:szCs w:val="24"/>
        </w:rPr>
        <w:t>de fecha 5 de marzo de</w:t>
      </w:r>
      <w:r>
        <w:rPr>
          <w:rFonts w:ascii="Museo Sans 300" w:hAnsi="Museo Sans 300"/>
          <w:bCs/>
          <w:sz w:val="24"/>
          <w:szCs w:val="24"/>
        </w:rPr>
        <w:t xml:space="preserve"> </w:t>
      </w:r>
      <w:r w:rsidRPr="00585178">
        <w:rPr>
          <w:rFonts w:ascii="Museo Sans 300" w:hAnsi="Museo Sans 300"/>
          <w:bCs/>
          <w:sz w:val="24"/>
          <w:szCs w:val="24"/>
        </w:rPr>
        <w:t xml:space="preserve"> 2014, se aprobó el proyecto de Asentamiento Comunitario y Lotificación Agrícola denominado HAC</w:t>
      </w:r>
      <w:r>
        <w:rPr>
          <w:rFonts w:ascii="Museo Sans 300" w:hAnsi="Museo Sans 300"/>
          <w:bCs/>
          <w:sz w:val="24"/>
          <w:szCs w:val="24"/>
        </w:rPr>
        <w:t>IENDA CORRAL DE MULAS I, ubicada</w:t>
      </w:r>
      <w:r w:rsidRPr="00585178">
        <w:rPr>
          <w:rFonts w:ascii="Museo Sans 300" w:hAnsi="Museo Sans 300"/>
          <w:bCs/>
          <w:sz w:val="24"/>
          <w:szCs w:val="24"/>
        </w:rPr>
        <w:t xml:space="preserve"> en jurisdicción de Puerto El Triunfo, departamento de Usulután, en un área de 88 Hás., 99 Ás., 53.77 Cás.,</w:t>
      </w:r>
      <w:r w:rsidRPr="00585178">
        <w:rPr>
          <w:rFonts w:ascii="Museo Sans 300" w:eastAsia="Times New Roman" w:hAnsi="Museo Sans 300" w:cs="Times New Roman"/>
          <w:sz w:val="24"/>
          <w:szCs w:val="24"/>
        </w:rPr>
        <w:t xml:space="preserve"> </w:t>
      </w:r>
      <w:r w:rsidRPr="00585178">
        <w:rPr>
          <w:rFonts w:ascii="Museo Sans 300" w:eastAsia="Times New Roman" w:hAnsi="Museo Sans 300" w:cs="Times New Roman"/>
          <w:bCs/>
          <w:sz w:val="24"/>
          <w:szCs w:val="24"/>
        </w:rPr>
        <w:t xml:space="preserve">el cual comprende: </w:t>
      </w:r>
      <w:r w:rsidR="00133E47">
        <w:rPr>
          <w:rFonts w:ascii="Museo Sans 300" w:eastAsia="Times New Roman" w:hAnsi="Museo Sans 300" w:cs="Times New Roman"/>
          <w:bCs/>
          <w:sz w:val="24"/>
          <w:szCs w:val="24"/>
        </w:rPr>
        <w:t>---</w:t>
      </w:r>
      <w:r w:rsidRPr="00585178">
        <w:rPr>
          <w:rFonts w:ascii="Museo Sans 300" w:eastAsia="Times New Roman" w:hAnsi="Museo Sans 300" w:cs="Times New Roman"/>
          <w:bCs/>
          <w:sz w:val="24"/>
          <w:szCs w:val="24"/>
        </w:rPr>
        <w:t xml:space="preserve"> Solares para Vivienda (</w:t>
      </w:r>
      <w:r w:rsidR="00133E47">
        <w:rPr>
          <w:rFonts w:ascii="Museo Sans 300" w:eastAsia="Times New Roman" w:hAnsi="Museo Sans 300" w:cs="Times New Roman"/>
          <w:bCs/>
          <w:sz w:val="24"/>
          <w:szCs w:val="24"/>
        </w:rPr>
        <w:t>---</w:t>
      </w:r>
      <w:r w:rsidRPr="00585178">
        <w:rPr>
          <w:rFonts w:ascii="Museo Sans 300" w:eastAsia="Times New Roman" w:hAnsi="Museo Sans 300" w:cs="Times New Roman"/>
          <w:bCs/>
          <w:sz w:val="24"/>
          <w:szCs w:val="24"/>
        </w:rPr>
        <w:t xml:space="preserve"> solares en el Asentamiento Comunitario El Chile, Se</w:t>
      </w:r>
      <w:r>
        <w:rPr>
          <w:rFonts w:ascii="Museo Sans 300" w:eastAsia="Times New Roman" w:hAnsi="Museo Sans 300" w:cs="Times New Roman"/>
          <w:bCs/>
          <w:sz w:val="24"/>
          <w:szCs w:val="24"/>
        </w:rPr>
        <w:t>gunda Etapa, Polígonos A. B y C,</w:t>
      </w:r>
      <w:r w:rsidRPr="00585178">
        <w:rPr>
          <w:rFonts w:ascii="Museo Sans 300" w:eastAsia="Times New Roman" w:hAnsi="Museo Sans 300" w:cs="Times New Roman"/>
          <w:bCs/>
          <w:sz w:val="24"/>
          <w:szCs w:val="24"/>
        </w:rPr>
        <w:t xml:space="preserve"> y </w:t>
      </w:r>
      <w:r w:rsidR="00133E47">
        <w:rPr>
          <w:rFonts w:ascii="Museo Sans 300" w:eastAsia="Times New Roman" w:hAnsi="Museo Sans 300" w:cs="Times New Roman"/>
          <w:bCs/>
          <w:sz w:val="24"/>
          <w:szCs w:val="24"/>
        </w:rPr>
        <w:t>---</w:t>
      </w:r>
      <w:r w:rsidRPr="00585178">
        <w:rPr>
          <w:rFonts w:ascii="Museo Sans 300" w:eastAsia="Times New Roman" w:hAnsi="Museo Sans 300" w:cs="Times New Roman"/>
          <w:bCs/>
          <w:sz w:val="24"/>
          <w:szCs w:val="24"/>
        </w:rPr>
        <w:t xml:space="preserve"> solares para vivienda en el Asentamiento Comunitario, Segunda Etapa, Polígonos A, B, C-1, D, E, H e I), </w:t>
      </w:r>
      <w:r w:rsidR="00133E47">
        <w:rPr>
          <w:rFonts w:ascii="Museo Sans 300" w:eastAsia="Times New Roman" w:hAnsi="Museo Sans 300" w:cs="Times New Roman"/>
          <w:bCs/>
          <w:sz w:val="24"/>
          <w:szCs w:val="24"/>
        </w:rPr>
        <w:t>---</w:t>
      </w:r>
      <w:r w:rsidRPr="00585178">
        <w:rPr>
          <w:rFonts w:ascii="Museo Sans 300" w:eastAsia="Times New Roman" w:hAnsi="Museo Sans 300" w:cs="Times New Roman"/>
          <w:bCs/>
          <w:sz w:val="24"/>
          <w:szCs w:val="24"/>
        </w:rPr>
        <w:t xml:space="preserve"> lotes agrícolas (</w:t>
      </w:r>
      <w:r w:rsidR="00133E47">
        <w:rPr>
          <w:rFonts w:ascii="Museo Sans 300" w:eastAsia="Times New Roman" w:hAnsi="Museo Sans 300" w:cs="Times New Roman"/>
          <w:bCs/>
          <w:sz w:val="24"/>
          <w:szCs w:val="24"/>
        </w:rPr>
        <w:t>---</w:t>
      </w:r>
      <w:r w:rsidRPr="00585178">
        <w:rPr>
          <w:rFonts w:ascii="Museo Sans 300" w:eastAsia="Times New Roman" w:hAnsi="Museo Sans 300" w:cs="Times New Roman"/>
          <w:bCs/>
          <w:sz w:val="24"/>
          <w:szCs w:val="24"/>
        </w:rPr>
        <w:t xml:space="preserve"> lotes en la Primera Etapa, Polígonos 1, 2 y3; </w:t>
      </w:r>
      <w:r w:rsidR="00133E47">
        <w:rPr>
          <w:rFonts w:ascii="Museo Sans 300" w:eastAsia="Times New Roman" w:hAnsi="Museo Sans 300" w:cs="Times New Roman"/>
          <w:bCs/>
          <w:sz w:val="24"/>
          <w:szCs w:val="24"/>
        </w:rPr>
        <w:t>---</w:t>
      </w:r>
      <w:r w:rsidRPr="00585178">
        <w:rPr>
          <w:rFonts w:ascii="Museo Sans 300" w:eastAsia="Times New Roman" w:hAnsi="Museo Sans 300" w:cs="Times New Roman"/>
          <w:bCs/>
          <w:sz w:val="24"/>
          <w:szCs w:val="24"/>
        </w:rPr>
        <w:t xml:space="preserve"> lotes en la Segunda Etapa, Polígonos 1, 2, 3, 5, 9 y 12; y 2 lotes en la Terce</w:t>
      </w:r>
      <w:r w:rsidR="00B711D2">
        <w:rPr>
          <w:rFonts w:ascii="Museo Sans 300" w:eastAsia="Times New Roman" w:hAnsi="Museo Sans 300" w:cs="Times New Roman"/>
          <w:bCs/>
          <w:sz w:val="24"/>
          <w:szCs w:val="24"/>
        </w:rPr>
        <w:t>ra Etapa, Polígono 1), 1 Bosque,</w:t>
      </w:r>
      <w:r w:rsidRPr="00585178">
        <w:rPr>
          <w:rFonts w:ascii="Museo Sans 300" w:eastAsia="Times New Roman" w:hAnsi="Museo Sans 300" w:cs="Times New Roman"/>
          <w:bCs/>
          <w:sz w:val="24"/>
          <w:szCs w:val="24"/>
        </w:rPr>
        <w:t xml:space="preserve"> 5 zonas de protección (1 al 5); y calles.</w:t>
      </w:r>
      <w:r>
        <w:rPr>
          <w:rFonts w:ascii="Museo Sans 300" w:eastAsia="Times New Roman" w:hAnsi="Museo Sans 300" w:cs="Times New Roman"/>
          <w:bCs/>
          <w:sz w:val="24"/>
          <w:szCs w:val="24"/>
        </w:rPr>
        <w:t xml:space="preserve"> Aprobándose el precio de venta </w:t>
      </w:r>
      <w:r w:rsidRPr="00D91B04">
        <w:rPr>
          <w:rFonts w:ascii="Museo Sans 300" w:hAnsi="Museo Sans 300" w:cs="Arial"/>
          <w:sz w:val="24"/>
          <w:szCs w:val="24"/>
        </w:rPr>
        <w:t xml:space="preserve">para el solar </w:t>
      </w:r>
      <w:r w:rsidRPr="00D91B04">
        <w:rPr>
          <w:rFonts w:ascii="Museo Sans 300" w:hAnsi="Museo Sans 300" w:cs="Arial"/>
          <w:sz w:val="24"/>
          <w:szCs w:val="24"/>
        </w:rPr>
        <w:lastRenderedPageBreak/>
        <w:t>de vivienda de $3.83 por metro cuadrado. Lo anterior de conformidad a los criterios de valúos</w:t>
      </w:r>
      <w:r w:rsidR="00B711D2">
        <w:rPr>
          <w:rFonts w:ascii="Museo Sans 300" w:hAnsi="Museo Sans 300" w:cs="Arial"/>
          <w:sz w:val="24"/>
          <w:szCs w:val="24"/>
        </w:rPr>
        <w:t xml:space="preserve"> aprobados en el P</w:t>
      </w:r>
      <w:r w:rsidRPr="00D91B04">
        <w:rPr>
          <w:rFonts w:ascii="Museo Sans 300" w:hAnsi="Museo Sans 300" w:cs="Arial"/>
          <w:sz w:val="24"/>
          <w:szCs w:val="24"/>
        </w:rPr>
        <w:t xml:space="preserve">unto </w:t>
      </w:r>
      <w:r w:rsidRPr="00D91B04">
        <w:rPr>
          <w:rFonts w:ascii="Museo Sans 300" w:hAnsi="Museo Sans 300" w:cs="Arial"/>
          <w:b/>
          <w:bCs/>
          <w:sz w:val="24"/>
          <w:szCs w:val="24"/>
        </w:rPr>
        <w:t>IX de</w:t>
      </w:r>
      <w:r w:rsidR="00B711D2">
        <w:rPr>
          <w:rFonts w:ascii="Museo Sans 300" w:hAnsi="Museo Sans 300" w:cs="Arial"/>
          <w:b/>
          <w:bCs/>
          <w:sz w:val="24"/>
          <w:szCs w:val="24"/>
        </w:rPr>
        <w:t>l Acta de</w:t>
      </w:r>
      <w:r w:rsidRPr="00D91B04">
        <w:rPr>
          <w:rFonts w:ascii="Museo Sans 300" w:hAnsi="Museo Sans 300" w:cs="Arial"/>
          <w:b/>
          <w:bCs/>
          <w:sz w:val="24"/>
          <w:szCs w:val="24"/>
        </w:rPr>
        <w:t xml:space="preserve"> Sesión Ordinaria 42-2007, de fecha 7 de noviembre de 2007</w:t>
      </w:r>
      <w:r w:rsidRPr="00D91B04">
        <w:rPr>
          <w:rFonts w:ascii="Museo Sans 300" w:hAnsi="Museo Sans 300" w:cs="Arial"/>
          <w:sz w:val="24"/>
          <w:szCs w:val="24"/>
        </w:rPr>
        <w:t xml:space="preserve">, criterios </w:t>
      </w:r>
      <w:r w:rsidR="00B711D2">
        <w:rPr>
          <w:rFonts w:ascii="Museo Sans 300" w:hAnsi="Museo Sans 300" w:cs="Arial"/>
          <w:sz w:val="24"/>
          <w:szCs w:val="24"/>
        </w:rPr>
        <w:t xml:space="preserve">que </w:t>
      </w:r>
      <w:r w:rsidRPr="00D91B04">
        <w:rPr>
          <w:rFonts w:ascii="Museo Sans 300" w:hAnsi="Museo Sans 300" w:cs="Arial"/>
          <w:sz w:val="24"/>
          <w:szCs w:val="24"/>
        </w:rPr>
        <w:t xml:space="preserve">no obstante de estar modificados se siguen aplicando para los inmuebles ubicados en los proyectos aprobados con anterioridad, a que éstos se modificaran por la Junta Directiva, y según reporte de valúo de fecha </w:t>
      </w:r>
      <w:r>
        <w:rPr>
          <w:rFonts w:ascii="Museo Sans 300" w:hAnsi="Museo Sans 300" w:cs="Arial"/>
          <w:sz w:val="24"/>
          <w:szCs w:val="24"/>
        </w:rPr>
        <w:t>13</w:t>
      </w:r>
      <w:r w:rsidRPr="00D91B04">
        <w:rPr>
          <w:rFonts w:ascii="Museo Sans 300" w:hAnsi="Museo Sans 300" w:cs="Arial"/>
          <w:sz w:val="24"/>
          <w:szCs w:val="24"/>
        </w:rPr>
        <w:t xml:space="preserve"> de </w:t>
      </w:r>
      <w:r>
        <w:rPr>
          <w:rFonts w:ascii="Museo Sans 300" w:hAnsi="Museo Sans 300" w:cs="Arial"/>
          <w:sz w:val="24"/>
          <w:szCs w:val="24"/>
        </w:rPr>
        <w:t>abril</w:t>
      </w:r>
      <w:r w:rsidRPr="00D91B04">
        <w:rPr>
          <w:rFonts w:ascii="Museo Sans 300" w:hAnsi="Museo Sans 300" w:cs="Arial"/>
          <w:sz w:val="24"/>
          <w:szCs w:val="24"/>
        </w:rPr>
        <w:t xml:space="preserve"> de 2023. Inmueble para beneficiar a</w:t>
      </w:r>
      <w:r>
        <w:rPr>
          <w:rFonts w:ascii="Museo Sans 300" w:hAnsi="Museo Sans 300" w:cs="Arial"/>
          <w:sz w:val="24"/>
          <w:szCs w:val="24"/>
        </w:rPr>
        <w:t xml:space="preserve"> peticionaria calificada</w:t>
      </w:r>
      <w:r w:rsidRPr="00D91B04">
        <w:rPr>
          <w:rFonts w:ascii="Museo Sans 300" w:hAnsi="Museo Sans 300" w:cs="Arial"/>
          <w:sz w:val="24"/>
          <w:szCs w:val="24"/>
        </w:rPr>
        <w:t xml:space="preserve"> dentro del </w:t>
      </w:r>
      <w:r w:rsidRPr="00D91B04">
        <w:rPr>
          <w:rFonts w:ascii="Museo Sans 300" w:hAnsi="Museo Sans 300" w:cs="Arial"/>
          <w:b/>
          <w:bCs/>
          <w:sz w:val="24"/>
          <w:szCs w:val="24"/>
        </w:rPr>
        <w:t>Programa</w:t>
      </w:r>
      <w:r w:rsidRPr="00D91B04">
        <w:rPr>
          <w:rFonts w:ascii="Museo Sans 300" w:hAnsi="Museo Sans 300"/>
          <w:b/>
          <w:bCs/>
          <w:sz w:val="24"/>
          <w:szCs w:val="24"/>
        </w:rPr>
        <w:t xml:space="preserve"> </w:t>
      </w:r>
      <w:r w:rsidRPr="00D91B04">
        <w:rPr>
          <w:rFonts w:ascii="Museo Sans 300" w:hAnsi="Museo Sans 300"/>
          <w:b/>
          <w:sz w:val="24"/>
          <w:szCs w:val="24"/>
        </w:rPr>
        <w:t>Nuevas Opciones de Tenencia de la Tierra.</w:t>
      </w:r>
    </w:p>
    <w:p w14:paraId="7707E29E" w14:textId="77777777" w:rsidR="005F4E30" w:rsidRPr="00A80D81" w:rsidRDefault="005F4E30" w:rsidP="00964985">
      <w:pPr>
        <w:pStyle w:val="Prrafodelista"/>
        <w:ind w:left="142"/>
        <w:jc w:val="both"/>
        <w:rPr>
          <w:rFonts w:ascii="Museo Sans 300" w:hAnsi="Museo Sans 300"/>
          <w:b/>
          <w:sz w:val="24"/>
          <w:szCs w:val="24"/>
        </w:rPr>
      </w:pPr>
    </w:p>
    <w:p w14:paraId="048DC5BB" w14:textId="4BCD0FC5" w:rsidR="005F4E30" w:rsidRPr="00133E47" w:rsidRDefault="005F4E30" w:rsidP="00133E47">
      <w:pPr>
        <w:pStyle w:val="Prrafodelista"/>
        <w:numPr>
          <w:ilvl w:val="0"/>
          <w:numId w:val="34"/>
        </w:numPr>
        <w:ind w:left="1134" w:hanging="708"/>
        <w:contextualSpacing w:val="0"/>
        <w:jc w:val="both"/>
        <w:rPr>
          <w:rFonts w:ascii="Museo Sans 300" w:hAnsi="Museo Sans 300" w:cs="Arial"/>
          <w:sz w:val="24"/>
          <w:szCs w:val="24"/>
        </w:rPr>
      </w:pPr>
      <w:r w:rsidRPr="00A80D81">
        <w:rPr>
          <w:rFonts w:ascii="Museo Sans 300" w:hAnsi="Museo Sans 300" w:cs="Arial"/>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A80D81">
          <w:rPr>
            <w:rFonts w:ascii="Museo Sans 300" w:hAnsi="Museo Sans 300" w:cs="Arial"/>
            <w:sz w:val="24"/>
            <w:szCs w:val="24"/>
          </w:rPr>
          <w:t>500 metros cuadrados</w:t>
        </w:r>
      </w:smartTag>
      <w:r w:rsidRPr="00A80D81">
        <w:rPr>
          <w:rFonts w:ascii="Museo Sans 300" w:hAnsi="Museo Sans 300" w:cs="Arial"/>
          <w:sz w:val="24"/>
          <w:szCs w:val="24"/>
        </w:rPr>
        <w:t xml:space="preserve">, esta </w:t>
      </w:r>
      <w:r w:rsidRPr="00133E47">
        <w:rPr>
          <w:rFonts w:ascii="Museo Sans 300" w:hAnsi="Museo Sans 300" w:cs="Arial"/>
          <w:sz w:val="24"/>
          <w:szCs w:val="24"/>
        </w:rPr>
        <w:t>disposición solo es aplicable a las transferencias que las Asociaciones Cooperativas realizan a favor de sus Asociados, y siendo que los inmuebles a adjudicarse son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4DE75400" w14:textId="77777777" w:rsidR="005F4E30" w:rsidRPr="00A80D81" w:rsidRDefault="005F4E30" w:rsidP="00964985">
      <w:pPr>
        <w:pStyle w:val="Prrafodelista"/>
        <w:ind w:left="142"/>
        <w:contextualSpacing w:val="0"/>
        <w:jc w:val="both"/>
        <w:rPr>
          <w:rFonts w:ascii="Museo Sans 300" w:hAnsi="Museo Sans 300" w:cs="Arial"/>
          <w:sz w:val="24"/>
          <w:szCs w:val="24"/>
        </w:rPr>
      </w:pPr>
    </w:p>
    <w:p w14:paraId="3E8E5F43" w14:textId="77777777" w:rsidR="005F4E30" w:rsidRDefault="005F4E30" w:rsidP="00964985">
      <w:pPr>
        <w:pStyle w:val="Prrafodelista"/>
        <w:numPr>
          <w:ilvl w:val="0"/>
          <w:numId w:val="34"/>
        </w:numPr>
        <w:ind w:left="1134" w:hanging="708"/>
        <w:contextualSpacing w:val="0"/>
        <w:jc w:val="both"/>
        <w:rPr>
          <w:rFonts w:ascii="Museo Sans 300" w:hAnsi="Museo Sans 300"/>
          <w:sz w:val="24"/>
          <w:szCs w:val="24"/>
        </w:rPr>
      </w:pPr>
      <w:r w:rsidRPr="00BA7AD8">
        <w:rPr>
          <w:rFonts w:ascii="Museo Sans 300" w:hAnsi="Museo Sans 300"/>
          <w:sz w:val="24"/>
          <w:szCs w:val="24"/>
        </w:rPr>
        <w:t xml:space="preserve">Conforme Acta de Posesión Material de fecha </w:t>
      </w:r>
      <w:r>
        <w:rPr>
          <w:rFonts w:ascii="Museo Sans 300" w:hAnsi="Museo Sans 300"/>
          <w:sz w:val="24"/>
          <w:szCs w:val="24"/>
        </w:rPr>
        <w:t>7</w:t>
      </w:r>
      <w:r w:rsidRPr="00BA7AD8">
        <w:rPr>
          <w:rFonts w:ascii="Museo Sans 300" w:hAnsi="Museo Sans 300"/>
          <w:sz w:val="24"/>
          <w:szCs w:val="24"/>
        </w:rPr>
        <w:t xml:space="preserve"> de </w:t>
      </w:r>
      <w:r>
        <w:rPr>
          <w:rFonts w:ascii="Museo Sans 300" w:hAnsi="Museo Sans 300"/>
          <w:sz w:val="24"/>
          <w:szCs w:val="24"/>
        </w:rPr>
        <w:t>marzo de 2023</w:t>
      </w:r>
      <w:r w:rsidRPr="00BA7AD8">
        <w:rPr>
          <w:rFonts w:ascii="Museo Sans 300" w:hAnsi="Museo Sans 300"/>
          <w:sz w:val="24"/>
          <w:szCs w:val="24"/>
        </w:rPr>
        <w:t xml:space="preserve"> elaborada por el técnico del</w:t>
      </w:r>
      <w:r w:rsidRPr="00BA7AD8">
        <w:rPr>
          <w:rFonts w:ascii="Museo Sans 300" w:hAnsi="Museo Sans 300"/>
          <w:color w:val="000000" w:themeColor="text1"/>
          <w:sz w:val="24"/>
          <w:szCs w:val="24"/>
        </w:rPr>
        <w:t xml:space="preserve"> Centro Estratégico de Transformación e Innovación Agropecuaria, </w:t>
      </w:r>
      <w:r w:rsidRPr="00BA7AD8">
        <w:rPr>
          <w:rFonts w:ascii="Museo Sans 300" w:hAnsi="Museo Sans 300"/>
          <w:bCs/>
          <w:sz w:val="24"/>
          <w:szCs w:val="24"/>
          <w:lang w:eastAsia="es-SV"/>
        </w:rPr>
        <w:t xml:space="preserve">CETIA IV-Usulután, </w:t>
      </w:r>
      <w:r w:rsidRPr="00BA7AD8">
        <w:rPr>
          <w:rFonts w:ascii="Museo Sans 300" w:hAnsi="Museo Sans 300"/>
          <w:color w:val="000000" w:themeColor="text1"/>
          <w:sz w:val="24"/>
          <w:szCs w:val="24"/>
        </w:rPr>
        <w:t xml:space="preserve">Sección de Transferencia de Tierras, </w:t>
      </w:r>
      <w:r w:rsidRPr="00BA7AD8">
        <w:rPr>
          <w:rFonts w:ascii="Museo Sans 300" w:hAnsi="Museo Sans 300"/>
          <w:bCs/>
          <w:sz w:val="24"/>
          <w:szCs w:val="24"/>
          <w:lang w:eastAsia="es-SV"/>
        </w:rPr>
        <w:t>señor: Ricardo Adán Soto Martínez</w:t>
      </w:r>
      <w:r>
        <w:rPr>
          <w:rFonts w:ascii="Museo Sans 300" w:hAnsi="Museo Sans 300"/>
          <w:sz w:val="24"/>
          <w:szCs w:val="24"/>
          <w:lang w:eastAsia="es-SV"/>
        </w:rPr>
        <w:t xml:space="preserve">, </w:t>
      </w:r>
      <w:r w:rsidRPr="00BA7AD8">
        <w:rPr>
          <w:rFonts w:ascii="Museo Sans 300" w:hAnsi="Museo Sans 300"/>
          <w:sz w:val="24"/>
          <w:szCs w:val="24"/>
          <w:lang w:eastAsia="es-SV"/>
        </w:rPr>
        <w:t>l</w:t>
      </w:r>
      <w:r>
        <w:rPr>
          <w:rFonts w:ascii="Museo Sans 300" w:hAnsi="Museo Sans 300"/>
          <w:sz w:val="24"/>
          <w:szCs w:val="24"/>
          <w:lang w:eastAsia="es-SV"/>
        </w:rPr>
        <w:t>a</w:t>
      </w:r>
      <w:r w:rsidRPr="00BA7AD8">
        <w:rPr>
          <w:rFonts w:ascii="Museo Sans 300" w:hAnsi="Museo Sans 300"/>
          <w:sz w:val="24"/>
          <w:szCs w:val="24"/>
          <w:lang w:eastAsia="es-SV"/>
        </w:rPr>
        <w:t xml:space="preserve"> solicitante se encuentra </w:t>
      </w:r>
      <w:r w:rsidRPr="00BA7AD8">
        <w:rPr>
          <w:rFonts w:ascii="Museo Sans 300" w:hAnsi="Museo Sans 300"/>
          <w:sz w:val="24"/>
          <w:szCs w:val="24"/>
        </w:rPr>
        <w:t xml:space="preserve">poseyendo el inmueble de forma quieta, pacífica y sin interrupción desde hace </w:t>
      </w:r>
      <w:r>
        <w:rPr>
          <w:rFonts w:ascii="Museo Sans 300" w:hAnsi="Museo Sans 300"/>
          <w:sz w:val="24"/>
          <w:szCs w:val="24"/>
        </w:rPr>
        <w:t>2</w:t>
      </w:r>
      <w:r w:rsidRPr="00BA7AD8">
        <w:rPr>
          <w:rFonts w:ascii="Museo Sans 300" w:hAnsi="Museo Sans 300"/>
          <w:sz w:val="24"/>
          <w:szCs w:val="24"/>
        </w:rPr>
        <w:t xml:space="preserve"> </w:t>
      </w:r>
      <w:r>
        <w:rPr>
          <w:rFonts w:ascii="Museo Sans 300" w:hAnsi="Museo Sans 300"/>
          <w:sz w:val="24"/>
          <w:szCs w:val="24"/>
        </w:rPr>
        <w:t>años</w:t>
      </w:r>
      <w:r w:rsidRPr="00BA7AD8">
        <w:rPr>
          <w:rFonts w:ascii="Museo Sans 300" w:hAnsi="Museo Sans 300"/>
          <w:sz w:val="24"/>
          <w:szCs w:val="24"/>
        </w:rPr>
        <w:t>.</w:t>
      </w:r>
    </w:p>
    <w:p w14:paraId="5E7C8982" w14:textId="77777777" w:rsidR="00964985" w:rsidRPr="007B6832" w:rsidRDefault="00964985" w:rsidP="00964985">
      <w:pPr>
        <w:pStyle w:val="Prrafodelista"/>
        <w:ind w:left="1134"/>
        <w:contextualSpacing w:val="0"/>
        <w:jc w:val="both"/>
        <w:rPr>
          <w:rFonts w:ascii="Museo Sans 300" w:hAnsi="Museo Sans 300"/>
          <w:sz w:val="24"/>
          <w:szCs w:val="24"/>
        </w:rPr>
      </w:pPr>
    </w:p>
    <w:p w14:paraId="76E97051" w14:textId="045581A7" w:rsidR="005F4E30" w:rsidRPr="00BA7AD8" w:rsidRDefault="005F4E30" w:rsidP="00964985">
      <w:pPr>
        <w:pStyle w:val="Prrafodelista"/>
        <w:numPr>
          <w:ilvl w:val="0"/>
          <w:numId w:val="34"/>
        </w:numPr>
        <w:ind w:left="1134" w:hanging="708"/>
        <w:contextualSpacing w:val="0"/>
        <w:jc w:val="both"/>
        <w:rPr>
          <w:rFonts w:ascii="Museo Sans 300" w:hAnsi="Museo Sans 300"/>
          <w:sz w:val="24"/>
          <w:szCs w:val="24"/>
        </w:rPr>
      </w:pPr>
      <w:r w:rsidRPr="00BA7AD8">
        <w:rPr>
          <w:rFonts w:ascii="Museo Sans 300" w:hAnsi="Museo Sans 300"/>
          <w:sz w:val="24"/>
          <w:szCs w:val="24"/>
        </w:rPr>
        <w:t xml:space="preserve">De acuerdo a declaración simple contenida en la Solicitud de Adjudicación de Inmueble de fecha </w:t>
      </w:r>
      <w:r>
        <w:rPr>
          <w:rFonts w:ascii="Museo Sans 300" w:hAnsi="Museo Sans 300"/>
          <w:sz w:val="24"/>
          <w:szCs w:val="24"/>
        </w:rPr>
        <w:t xml:space="preserve">7 de marzo de 2023, </w:t>
      </w:r>
      <w:r w:rsidRPr="00BA7AD8">
        <w:rPr>
          <w:rFonts w:ascii="Museo Sans 300" w:hAnsi="Museo Sans 300"/>
          <w:sz w:val="24"/>
          <w:szCs w:val="24"/>
        </w:rPr>
        <w:t>l</w:t>
      </w:r>
      <w:r>
        <w:rPr>
          <w:rFonts w:ascii="Museo Sans 300" w:hAnsi="Museo Sans 300"/>
          <w:sz w:val="24"/>
          <w:szCs w:val="24"/>
        </w:rPr>
        <w:t>a</w:t>
      </w:r>
      <w:r w:rsidRPr="00BA7AD8">
        <w:rPr>
          <w:rFonts w:ascii="Museo Sans 300" w:hAnsi="Museo Sans 300"/>
          <w:sz w:val="24"/>
          <w:szCs w:val="24"/>
        </w:rPr>
        <w:t xml:space="preserve"> solicitante manifiesta que </w:t>
      </w:r>
      <w:r>
        <w:rPr>
          <w:rFonts w:ascii="Museo Sans 300" w:hAnsi="Museo Sans 300"/>
          <w:sz w:val="24"/>
          <w:szCs w:val="24"/>
        </w:rPr>
        <w:t>ni ella</w:t>
      </w:r>
      <w:r w:rsidRPr="00BA7AD8">
        <w:rPr>
          <w:rFonts w:ascii="Museo Sans 300" w:hAnsi="Museo Sans 300"/>
          <w:sz w:val="24"/>
          <w:szCs w:val="24"/>
        </w:rPr>
        <w:t xml:space="preserve"> ni la integrante de su grupo familiar son</w:t>
      </w:r>
      <w:r>
        <w:rPr>
          <w:rFonts w:ascii="Museo Sans 300" w:hAnsi="Museo Sans 300"/>
          <w:sz w:val="24"/>
          <w:szCs w:val="24"/>
        </w:rPr>
        <w:t xml:space="preserve"> empleadas</w:t>
      </w:r>
      <w:r w:rsidR="00B711D2">
        <w:rPr>
          <w:rFonts w:ascii="Museo Sans 300" w:hAnsi="Museo Sans 300"/>
          <w:sz w:val="24"/>
          <w:szCs w:val="24"/>
        </w:rPr>
        <w:t xml:space="preserve"> de ISTA,</w:t>
      </w:r>
      <w:r w:rsidRPr="00BA7AD8">
        <w:rPr>
          <w:rFonts w:ascii="Museo Sans 300" w:hAnsi="Museo Sans 300"/>
          <w:sz w:val="24"/>
          <w:szCs w:val="24"/>
        </w:rPr>
        <w:t xml:space="preserve"> </w:t>
      </w:r>
      <w:r w:rsidRPr="00BA7AD8">
        <w:rPr>
          <w:rFonts w:ascii="Museo Sans 300" w:hAnsi="Museo Sans 300"/>
          <w:color w:val="000000" w:themeColor="text1"/>
          <w:sz w:val="24"/>
          <w:szCs w:val="24"/>
        </w:rPr>
        <w:t xml:space="preserve">situación verificada </w:t>
      </w:r>
      <w:r w:rsidRPr="00BA7AD8">
        <w:rPr>
          <w:rFonts w:ascii="Museo Sans 300" w:hAnsi="Museo Sans 300"/>
          <w:sz w:val="24"/>
          <w:szCs w:val="24"/>
        </w:rPr>
        <w:t xml:space="preserve">en el Sistema de Consulta de Solicitantes para Adjudicaciones que contiene </w:t>
      </w:r>
      <w:r w:rsidRPr="00BA7AD8">
        <w:rPr>
          <w:rFonts w:ascii="Museo Sans 300" w:hAnsi="Museo Sans 300"/>
          <w:color w:val="000000" w:themeColor="text1"/>
          <w:sz w:val="24"/>
          <w:szCs w:val="24"/>
        </w:rPr>
        <w:t>en la Base de Datos de Empleados de este Instituto.</w:t>
      </w:r>
    </w:p>
    <w:p w14:paraId="329E907E" w14:textId="77777777" w:rsidR="005F4E30" w:rsidRPr="008231AA" w:rsidRDefault="005F4E30" w:rsidP="00964985">
      <w:pPr>
        <w:jc w:val="both"/>
        <w:rPr>
          <w:rFonts w:ascii="Museo Sans 300" w:hAnsi="Museo Sans 300"/>
          <w:sz w:val="24"/>
          <w:szCs w:val="24"/>
        </w:rPr>
      </w:pPr>
    </w:p>
    <w:p w14:paraId="68830EEC" w14:textId="46A06850" w:rsidR="0008727E" w:rsidRPr="008231AA" w:rsidRDefault="0008727E" w:rsidP="00964985">
      <w:pPr>
        <w:jc w:val="both"/>
        <w:rPr>
          <w:rFonts w:ascii="Museo Sans 300" w:hAnsi="Museo Sans 300"/>
          <w:sz w:val="24"/>
          <w:szCs w:val="24"/>
        </w:rPr>
      </w:pPr>
      <w:r w:rsidRPr="008231AA">
        <w:rPr>
          <w:rFonts w:ascii="Museo Sans 300" w:hAnsi="Museo Sans 300"/>
          <w:sz w:val="24"/>
          <w:szCs w:val="24"/>
        </w:rPr>
        <w:t>Se ha tenido a la vista:</w:t>
      </w:r>
      <w:r w:rsidR="005F4E30" w:rsidRPr="005F4E30">
        <w:rPr>
          <w:rFonts w:ascii="Museo Sans 300" w:eastAsia="Times New Roman" w:hAnsi="Museo Sans 300" w:cs="Times New Roman"/>
          <w:color w:val="000000" w:themeColor="text1"/>
          <w:sz w:val="24"/>
          <w:szCs w:val="24"/>
          <w:lang w:val="es-ES" w:eastAsia="es-ES"/>
        </w:rPr>
        <w:t xml:space="preserve"> </w:t>
      </w:r>
      <w:r w:rsidR="005F4E30" w:rsidRPr="00BA7AD8">
        <w:rPr>
          <w:rFonts w:ascii="Museo Sans 300" w:eastAsia="Times New Roman" w:hAnsi="Museo Sans 300" w:cs="Times New Roman"/>
          <w:color w:val="000000" w:themeColor="text1"/>
          <w:sz w:val="24"/>
          <w:szCs w:val="24"/>
          <w:lang w:val="es-ES" w:eastAsia="es-ES"/>
        </w:rPr>
        <w:t>Listado de Valores y Extensiones, reporte de valúo</w:t>
      </w:r>
      <w:r w:rsidR="005F4E30">
        <w:rPr>
          <w:rFonts w:ascii="Museo Sans 300" w:eastAsia="Times New Roman" w:hAnsi="Museo Sans 300" w:cs="Times New Roman"/>
          <w:color w:val="000000" w:themeColor="text1"/>
          <w:sz w:val="24"/>
          <w:szCs w:val="24"/>
          <w:lang w:val="es-ES" w:eastAsia="es-ES"/>
        </w:rPr>
        <w:t xml:space="preserve"> por solar</w:t>
      </w:r>
      <w:r w:rsidR="005F4E30" w:rsidRPr="00BA7AD8">
        <w:rPr>
          <w:rFonts w:ascii="Museo Sans 300" w:eastAsia="Times New Roman" w:hAnsi="Museo Sans 300" w:cs="Times New Roman"/>
          <w:color w:val="000000" w:themeColor="text1"/>
          <w:sz w:val="24"/>
          <w:szCs w:val="24"/>
          <w:lang w:val="es-ES" w:eastAsia="es-ES"/>
        </w:rPr>
        <w:t xml:space="preserve">, solicitud de adjudicación de inmueble, acta de posesión material, copias de Documentos Únicos de Identidad y de Tarjetas de Identificación Tributaria, razón y Constancia de Inscripción de Desmembración en Cabeza de su Dueño a favor de ISTA, </w:t>
      </w:r>
      <w:r w:rsidR="005F4E30" w:rsidRPr="00A15525">
        <w:rPr>
          <w:rFonts w:ascii="Museo Sans 300" w:eastAsia="Times New Roman" w:hAnsi="Museo Sans 300" w:cs="Times New Roman"/>
          <w:color w:val="000000" w:themeColor="text1"/>
          <w:sz w:val="24"/>
          <w:szCs w:val="24"/>
          <w:lang w:val="es-ES" w:eastAsia="es-ES"/>
        </w:rPr>
        <w:t>Listado de Solicitantes de Inmuebles</w:t>
      </w:r>
      <w:r w:rsidR="005F4E30" w:rsidRPr="00BA7AD8">
        <w:rPr>
          <w:rFonts w:ascii="Museo Sans 300" w:eastAsia="Times New Roman" w:hAnsi="Museo Sans 300" w:cs="Times New Roman"/>
          <w:color w:val="000000" w:themeColor="text1"/>
          <w:sz w:val="24"/>
          <w:szCs w:val="24"/>
          <w:lang w:val="es-ES" w:eastAsia="es-ES"/>
        </w:rPr>
        <w:t>, reportes de búsqueda de solicitantes para adjudicaciones generados por el Centro Estratégico de Transformación e Innovación Agropecuaria CETIA IV-Usulután, Sección de Transferencia de Tierras</w:t>
      </w:r>
      <w:r w:rsidRPr="008231AA">
        <w:rPr>
          <w:rFonts w:ascii="Museo Sans 300" w:hAnsi="Museo Sans 300"/>
          <w:sz w:val="24"/>
          <w:szCs w:val="24"/>
        </w:rPr>
        <w:t xml:space="preserve">, con lo que se </w:t>
      </w:r>
      <w:r w:rsidRPr="008231AA">
        <w:rPr>
          <w:rFonts w:ascii="Museo Sans 300" w:hAnsi="Museo Sans 300"/>
          <w:sz w:val="24"/>
          <w:szCs w:val="24"/>
        </w:rPr>
        <w:lastRenderedPageBreak/>
        <w:t xml:space="preserve">justifican las circunstancias legales para sustentar dicha petición y que además la beneficiaria cumple con los requisitos necesarios para la adjudicación, por lo que la Unidad de Adjudicación de Inmuebles recomienda aprobar lo solicitado. </w:t>
      </w:r>
    </w:p>
    <w:p w14:paraId="06E06CBF" w14:textId="77777777" w:rsidR="0008727E" w:rsidRPr="008231AA" w:rsidRDefault="0008727E" w:rsidP="00964985">
      <w:pPr>
        <w:jc w:val="both"/>
        <w:rPr>
          <w:rFonts w:ascii="Museo Sans 300" w:hAnsi="Museo Sans 300"/>
          <w:sz w:val="24"/>
          <w:szCs w:val="24"/>
        </w:rPr>
      </w:pPr>
    </w:p>
    <w:p w14:paraId="47500ECF" w14:textId="51DE40F0" w:rsidR="0008727E" w:rsidRPr="00133E47" w:rsidRDefault="0008727E" w:rsidP="00964985">
      <w:pPr>
        <w:jc w:val="both"/>
        <w:rPr>
          <w:rFonts w:ascii="Museo Sans 300" w:hAnsi="Museo Sans 300"/>
          <w:sz w:val="24"/>
          <w:szCs w:val="24"/>
        </w:rPr>
      </w:pPr>
      <w:r w:rsidRPr="008231AA">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231AA">
        <w:rPr>
          <w:rFonts w:ascii="Museo Sans 300" w:hAnsi="Museo Sans 300"/>
          <w:bCs/>
          <w:sz w:val="24"/>
          <w:szCs w:val="24"/>
        </w:rPr>
        <w:t>Ley del Régimen Especial de la Tierra en Propiedad de Las Asociaciones Cooperativas, Comunales y Comunitarias Campesinas  Beneficiarios de la Reforma Agraria</w:t>
      </w:r>
      <w:r w:rsidRPr="008231AA">
        <w:rPr>
          <w:rFonts w:ascii="Museo Sans 300" w:hAnsi="Museo Sans 300"/>
          <w:sz w:val="24"/>
          <w:szCs w:val="24"/>
        </w:rPr>
        <w:t xml:space="preserve">, la Junta Directiva, </w:t>
      </w:r>
      <w:r w:rsidRPr="008231AA">
        <w:rPr>
          <w:rFonts w:ascii="Museo Sans 300" w:hAnsi="Museo Sans 300"/>
          <w:b/>
          <w:sz w:val="24"/>
          <w:szCs w:val="24"/>
          <w:u w:val="single"/>
        </w:rPr>
        <w:t>ACUERDA: PRIMERO:</w:t>
      </w:r>
      <w:r w:rsidRPr="008231AA">
        <w:rPr>
          <w:rFonts w:ascii="Museo Sans 300" w:hAnsi="Museo Sans 300"/>
          <w:b/>
          <w:sz w:val="24"/>
          <w:szCs w:val="24"/>
        </w:rPr>
        <w:t xml:space="preserve"> </w:t>
      </w:r>
      <w:r w:rsidR="00133E47">
        <w:rPr>
          <w:rFonts w:ascii="Museo Sans 300" w:hAnsi="Museo Sans 300"/>
          <w:sz w:val="24"/>
          <w:szCs w:val="24"/>
        </w:rPr>
        <w:t xml:space="preserve">Aprobar la adjudicación </w:t>
      </w:r>
      <w:r w:rsidRPr="008231AA">
        <w:rPr>
          <w:rFonts w:ascii="Museo Sans 300" w:hAnsi="Museo Sans 300"/>
          <w:sz w:val="24"/>
          <w:szCs w:val="24"/>
        </w:rPr>
        <w:t xml:space="preserve">y transferencia por compraventa de </w:t>
      </w:r>
      <w:r w:rsidRPr="008231AA">
        <w:rPr>
          <w:rFonts w:ascii="Museo Sans 300" w:hAnsi="Museo Sans 300"/>
          <w:b/>
          <w:sz w:val="24"/>
          <w:szCs w:val="24"/>
        </w:rPr>
        <w:t>01 Solar para Vivienda</w:t>
      </w:r>
      <w:r w:rsidRPr="00BD7D14">
        <w:rPr>
          <w:rFonts w:ascii="Museo Sans 300" w:hAnsi="Museo Sans 300"/>
          <w:sz w:val="24"/>
          <w:szCs w:val="24"/>
        </w:rPr>
        <w:t>,</w:t>
      </w:r>
      <w:r w:rsidRPr="00BD7D14">
        <w:rPr>
          <w:rFonts w:ascii="Museo Sans 300" w:hAnsi="Museo Sans 300"/>
          <w:b/>
          <w:sz w:val="24"/>
          <w:szCs w:val="24"/>
        </w:rPr>
        <w:t xml:space="preserve">  </w:t>
      </w:r>
      <w:r w:rsidRPr="00BD7D14">
        <w:rPr>
          <w:rFonts w:ascii="Museo Sans 300" w:hAnsi="Museo Sans 300"/>
          <w:sz w:val="24"/>
          <w:szCs w:val="24"/>
        </w:rPr>
        <w:t>a</w:t>
      </w:r>
      <w:r>
        <w:rPr>
          <w:rFonts w:ascii="Museo Sans 300" w:hAnsi="Museo Sans 300"/>
          <w:color w:val="000000" w:themeColor="text1"/>
          <w:sz w:val="24"/>
          <w:szCs w:val="24"/>
          <w:lang w:val="es-ES"/>
        </w:rPr>
        <w:t xml:space="preserve"> favor de la señora</w:t>
      </w:r>
      <w:r w:rsidRPr="008231AA">
        <w:rPr>
          <w:rFonts w:ascii="Museo Sans 300" w:hAnsi="Museo Sans 300"/>
          <w:sz w:val="24"/>
          <w:szCs w:val="24"/>
          <w:lang w:val="es-ES" w:eastAsia="es-ES"/>
        </w:rPr>
        <w:t>:</w:t>
      </w:r>
      <w:r w:rsidR="005F4E30" w:rsidRPr="005F4E30">
        <w:rPr>
          <w:rFonts w:ascii="Museo Sans 300" w:eastAsia="Times New Roman" w:hAnsi="Museo Sans 300" w:cs="Times New Roman"/>
          <w:b/>
          <w:sz w:val="24"/>
          <w:szCs w:val="24"/>
        </w:rPr>
        <w:t xml:space="preserve"> </w:t>
      </w:r>
      <w:r w:rsidR="005F4E30" w:rsidRPr="001903CD">
        <w:rPr>
          <w:rFonts w:ascii="Museo Sans 300" w:eastAsia="Times New Roman" w:hAnsi="Museo Sans 300" w:cs="Times New Roman"/>
          <w:b/>
          <w:sz w:val="24"/>
          <w:szCs w:val="24"/>
        </w:rPr>
        <w:t>ABIGAIL CHAVEZ DE HERNANDEZ,</w:t>
      </w:r>
      <w:r w:rsidR="005F4E30">
        <w:rPr>
          <w:rFonts w:ascii="Museo Sans 300" w:eastAsia="Times New Roman" w:hAnsi="Museo Sans 300" w:cs="Times New Roman"/>
          <w:sz w:val="24"/>
          <w:szCs w:val="24"/>
        </w:rPr>
        <w:t xml:space="preserve"> </w:t>
      </w:r>
      <w:r w:rsidR="005F4E30">
        <w:rPr>
          <w:rFonts w:ascii="Museo Sans 300" w:hAnsi="Museo Sans 300"/>
          <w:color w:val="000000" w:themeColor="text1"/>
          <w:sz w:val="24"/>
          <w:szCs w:val="24"/>
        </w:rPr>
        <w:t xml:space="preserve">y </w:t>
      </w:r>
      <w:r w:rsidR="00133E47">
        <w:rPr>
          <w:rFonts w:ascii="Museo Sans 300" w:hAnsi="Museo Sans 300"/>
          <w:color w:val="000000" w:themeColor="text1"/>
          <w:sz w:val="24"/>
          <w:szCs w:val="24"/>
        </w:rPr>
        <w:t>---</w:t>
      </w:r>
      <w:r w:rsidR="005F4E30">
        <w:rPr>
          <w:rFonts w:ascii="Museo Sans 300" w:hAnsi="Museo Sans 300"/>
          <w:color w:val="000000" w:themeColor="text1"/>
          <w:sz w:val="24"/>
          <w:szCs w:val="24"/>
        </w:rPr>
        <w:t xml:space="preserve"> LELIS MAGDALENA HERNANDEZ CHAVEZ,</w:t>
      </w:r>
      <w:r w:rsidR="005F4E30">
        <w:rPr>
          <w:rFonts w:ascii="Museo Sans 300" w:hAnsi="Museo Sans 300" w:cs="Times New Roman"/>
          <w:color w:val="000000" w:themeColor="text1"/>
          <w:sz w:val="24"/>
          <w:szCs w:val="24"/>
          <w:lang w:val="es-ES"/>
        </w:rPr>
        <w:t xml:space="preserve"> </w:t>
      </w:r>
      <w:r w:rsidR="005F4E30" w:rsidRPr="00BA7AD8">
        <w:rPr>
          <w:rFonts w:ascii="Museo Sans 300" w:eastAsia="Times New Roman" w:hAnsi="Museo Sans 300" w:cs="Times New Roman"/>
          <w:bCs/>
          <w:color w:val="000000" w:themeColor="text1"/>
          <w:sz w:val="24"/>
          <w:szCs w:val="24"/>
        </w:rPr>
        <w:t>de</w:t>
      </w:r>
      <w:r w:rsidR="00B711D2">
        <w:rPr>
          <w:rFonts w:ascii="Museo Sans 300" w:eastAsia="Times New Roman" w:hAnsi="Museo Sans 300" w:cs="Times New Roman"/>
          <w:bCs/>
          <w:color w:val="000000" w:themeColor="text1"/>
          <w:sz w:val="24"/>
          <w:szCs w:val="24"/>
        </w:rPr>
        <w:t xml:space="preserve"> las</w:t>
      </w:r>
      <w:r w:rsidR="005F4E30" w:rsidRPr="00BA7AD8">
        <w:rPr>
          <w:rFonts w:ascii="Museo Sans 300" w:eastAsia="Times New Roman" w:hAnsi="Museo Sans 300" w:cs="Times New Roman"/>
          <w:bCs/>
          <w:color w:val="000000" w:themeColor="text1"/>
          <w:sz w:val="24"/>
          <w:szCs w:val="24"/>
        </w:rPr>
        <w:t xml:space="preserve"> general</w:t>
      </w:r>
      <w:r w:rsidR="00B711D2">
        <w:rPr>
          <w:rFonts w:ascii="Museo Sans 300" w:eastAsia="Times New Roman" w:hAnsi="Museo Sans 300" w:cs="Times New Roman"/>
          <w:bCs/>
          <w:color w:val="000000" w:themeColor="text1"/>
          <w:sz w:val="24"/>
          <w:szCs w:val="24"/>
        </w:rPr>
        <w:t>es antes relacionadas,</w:t>
      </w:r>
      <w:r w:rsidR="005F4E30" w:rsidRPr="00BA7AD8">
        <w:rPr>
          <w:rFonts w:ascii="Museo Sans 300" w:eastAsia="Times New Roman" w:hAnsi="Museo Sans 300" w:cs="Times New Roman"/>
          <w:bCs/>
          <w:color w:val="000000" w:themeColor="text1"/>
          <w:sz w:val="24"/>
          <w:szCs w:val="24"/>
        </w:rPr>
        <w:t xml:space="preserve"> inmueble </w:t>
      </w:r>
      <w:r w:rsidR="005F4E30" w:rsidRPr="00BA7AD8">
        <w:rPr>
          <w:rFonts w:ascii="Museo Sans 300" w:hAnsi="Museo Sans 300"/>
          <w:sz w:val="24"/>
          <w:szCs w:val="24"/>
        </w:rPr>
        <w:t>ubicado en el</w:t>
      </w:r>
      <w:r w:rsidR="005F4E30" w:rsidRPr="00BA7AD8">
        <w:rPr>
          <w:rFonts w:ascii="Museo Sans 300" w:hAnsi="Museo Sans 300"/>
          <w:b/>
          <w:color w:val="000000" w:themeColor="text1"/>
          <w:sz w:val="24"/>
          <w:szCs w:val="24"/>
        </w:rPr>
        <w:t xml:space="preserve"> PROYECTO DE ASENTAMIENTO COMUNITARIO Y LOTIFICACIÓN AGRÍCOLA,</w:t>
      </w:r>
      <w:r w:rsidR="005F4E30" w:rsidRPr="00BA7AD8">
        <w:rPr>
          <w:rFonts w:ascii="Museo Sans 300" w:hAnsi="Museo Sans 300"/>
          <w:b/>
          <w:color w:val="FF0000"/>
          <w:sz w:val="24"/>
          <w:szCs w:val="24"/>
        </w:rPr>
        <w:t xml:space="preserve"> </w:t>
      </w:r>
      <w:r w:rsidR="005F4E30" w:rsidRPr="00BA7AD8">
        <w:rPr>
          <w:rFonts w:ascii="Museo Sans 300" w:hAnsi="Museo Sans 300"/>
          <w:color w:val="000000" w:themeColor="text1"/>
          <w:sz w:val="24"/>
          <w:szCs w:val="24"/>
        </w:rPr>
        <w:t>d</w:t>
      </w:r>
      <w:r w:rsidR="005F4E30" w:rsidRPr="00BA7AD8">
        <w:rPr>
          <w:rFonts w:ascii="Museo Sans 300" w:eastAsia="Times New Roman" w:hAnsi="Museo Sans 300" w:cs="Times New Roman"/>
          <w:color w:val="000000" w:themeColor="text1"/>
          <w:sz w:val="24"/>
          <w:szCs w:val="24"/>
          <w:lang w:eastAsia="es-ES"/>
        </w:rPr>
        <w:t>e</w:t>
      </w:r>
      <w:r w:rsidR="005F4E30" w:rsidRPr="00BA7AD8">
        <w:rPr>
          <w:rFonts w:ascii="Museo Sans 300" w:eastAsia="Times New Roman" w:hAnsi="Museo Sans 300" w:cs="Times New Roman"/>
          <w:sz w:val="24"/>
          <w:szCs w:val="24"/>
          <w:lang w:eastAsia="es-ES"/>
        </w:rPr>
        <w:t xml:space="preserve">sarrollado en la </w:t>
      </w:r>
      <w:r w:rsidR="005F4E30" w:rsidRPr="00BA7AD8">
        <w:rPr>
          <w:rFonts w:ascii="Museo Sans 300" w:eastAsia="Times New Roman" w:hAnsi="Museo Sans 300" w:cs="Times New Roman"/>
          <w:b/>
          <w:sz w:val="24"/>
          <w:szCs w:val="24"/>
          <w:lang w:eastAsia="es-ES"/>
        </w:rPr>
        <w:t xml:space="preserve">HACIENDA CORRAL DE MULAS UNO, </w:t>
      </w:r>
      <w:r w:rsidR="00B711D2">
        <w:rPr>
          <w:rFonts w:ascii="Museo Sans 300" w:eastAsia="Times New Roman" w:hAnsi="Museo Sans 300" w:cs="Times New Roman"/>
          <w:bCs/>
          <w:sz w:val="24"/>
          <w:szCs w:val="24"/>
        </w:rPr>
        <w:t>situada en c</w:t>
      </w:r>
      <w:r w:rsidR="005F4E30" w:rsidRPr="00BA7AD8">
        <w:rPr>
          <w:rFonts w:ascii="Museo Sans 300" w:eastAsia="Times New Roman" w:hAnsi="Museo Sans 300" w:cs="Times New Roman"/>
          <w:bCs/>
          <w:sz w:val="24"/>
          <w:szCs w:val="24"/>
        </w:rPr>
        <w:t>antón Corral de Mulas,</w:t>
      </w:r>
      <w:r w:rsidR="005F4E30" w:rsidRPr="00BA7AD8">
        <w:rPr>
          <w:rFonts w:ascii="Museo Sans 300" w:eastAsia="Times New Roman" w:hAnsi="Museo Sans 300" w:cs="Times New Roman"/>
          <w:sz w:val="24"/>
          <w:szCs w:val="24"/>
          <w:lang w:eastAsia="es-ES"/>
        </w:rPr>
        <w:t xml:space="preserve"> jurisdicción de Puerto El Triunfo, departamento de Usulután</w:t>
      </w:r>
      <w:r w:rsidRPr="008231AA">
        <w:rPr>
          <w:rFonts w:ascii="Museo Sans 300" w:eastAsia="Times New Roman" w:hAnsi="Museo Sans 300"/>
          <w:color w:val="000000"/>
          <w:sz w:val="24"/>
          <w:szCs w:val="24"/>
        </w:rPr>
        <w:t>,</w:t>
      </w:r>
      <w:r w:rsidRPr="008231AA">
        <w:rPr>
          <w:rFonts w:ascii="Museo Sans 300" w:hAnsi="Museo Sans 300"/>
          <w:b/>
          <w:sz w:val="24"/>
          <w:szCs w:val="24"/>
        </w:rPr>
        <w:t xml:space="preserve"> </w:t>
      </w:r>
      <w:r w:rsidRPr="008231AA">
        <w:rPr>
          <w:rFonts w:ascii="Museo Sans 300" w:hAnsi="Museo Sans 300"/>
          <w:sz w:val="24"/>
          <w:szCs w:val="24"/>
          <w:lang w:val="es-ES"/>
        </w:rPr>
        <w:t xml:space="preserve">quedando la adjudicación conforme el cuadro de valores y extensiones  siguiente: </w:t>
      </w:r>
    </w:p>
    <w:p w14:paraId="6554EBD2" w14:textId="77777777" w:rsidR="0008727E" w:rsidRDefault="0008727E" w:rsidP="0008727E">
      <w:pPr>
        <w:jc w:val="both"/>
        <w:rPr>
          <w:rFonts w:ascii="Museo Sans 300" w:hAnsi="Museo Sans 300"/>
          <w:b/>
          <w:color w:val="000000" w:themeColor="text1"/>
          <w:sz w:val="24"/>
          <w:u w:val="single"/>
          <w:lang w:eastAsia="es-ES"/>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5F4E30" w14:paraId="4A51996B" w14:textId="77777777" w:rsidTr="00623ADF">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CBC7F4E" w14:textId="77777777" w:rsidR="005F4E30" w:rsidRDefault="005F4E30" w:rsidP="00623AD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66CAEF9" w14:textId="77777777" w:rsidR="005F4E30" w:rsidRDefault="005F4E30" w:rsidP="00623A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28165EA" w14:textId="77777777" w:rsidR="005F4E30" w:rsidRDefault="005F4E30" w:rsidP="00623ADF">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92FAB95" w14:textId="77777777" w:rsidR="005F4E30" w:rsidRDefault="005F4E30" w:rsidP="00623A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4D64A58" w14:textId="77777777" w:rsidR="005F4E30" w:rsidRDefault="005F4E30" w:rsidP="00623A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BEEFC4A" w14:textId="77777777" w:rsidR="005F4E30" w:rsidRDefault="005F4E30" w:rsidP="00623A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5F4E30" w14:paraId="10A5CB56" w14:textId="77777777" w:rsidTr="00623ADF">
        <w:tc>
          <w:tcPr>
            <w:tcW w:w="1413" w:type="pct"/>
            <w:tcBorders>
              <w:top w:val="single" w:sz="2" w:space="0" w:color="auto"/>
              <w:left w:val="single" w:sz="2" w:space="0" w:color="auto"/>
              <w:bottom w:val="single" w:sz="2" w:space="0" w:color="auto"/>
              <w:right w:val="single" w:sz="2" w:space="0" w:color="auto"/>
            </w:tcBorders>
            <w:shd w:val="clear" w:color="auto" w:fill="DCDCDC"/>
          </w:tcPr>
          <w:p w14:paraId="3777857F" w14:textId="77777777" w:rsidR="005F4E30" w:rsidRDefault="005F4E30" w:rsidP="00623AD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F493AFD" w14:textId="77777777" w:rsidR="005F4E30" w:rsidRDefault="005F4E30" w:rsidP="00623AD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76904A8" w14:textId="77777777" w:rsidR="005F4E30" w:rsidRDefault="005F4E30" w:rsidP="00623AD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2E4678A" w14:textId="77777777" w:rsidR="005F4E30" w:rsidRDefault="005F4E30" w:rsidP="00623AD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F64F00D" w14:textId="77777777" w:rsidR="005F4E30" w:rsidRDefault="005F4E30" w:rsidP="00623AD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E59F12B" w14:textId="77777777" w:rsidR="005F4E30" w:rsidRDefault="005F4E30" w:rsidP="00623ADF">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B8605A4" w14:textId="77777777" w:rsidR="005F4E30" w:rsidRDefault="005F4E30" w:rsidP="00623ADF">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F934AB5" w14:textId="77777777" w:rsidR="005F4E30" w:rsidRDefault="005F4E30" w:rsidP="00623ADF">
            <w:pPr>
              <w:widowControl w:val="0"/>
              <w:autoSpaceDE w:val="0"/>
              <w:autoSpaceDN w:val="0"/>
              <w:adjustRightInd w:val="0"/>
              <w:rPr>
                <w:rFonts w:ascii="Times New Roman" w:hAnsi="Times New Roman" w:cs="Times New Roman"/>
                <w:b/>
                <w:bCs/>
                <w:sz w:val="14"/>
                <w:szCs w:val="14"/>
              </w:rPr>
            </w:pPr>
          </w:p>
        </w:tc>
      </w:tr>
    </w:tbl>
    <w:p w14:paraId="437663F4" w14:textId="77777777" w:rsidR="005F4E30" w:rsidRDefault="005F4E30" w:rsidP="005F4E30">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5F4E30" w14:paraId="0F914992" w14:textId="77777777" w:rsidTr="00623ADF">
        <w:tc>
          <w:tcPr>
            <w:tcW w:w="2600" w:type="dxa"/>
            <w:tcBorders>
              <w:top w:val="single" w:sz="2" w:space="0" w:color="auto"/>
              <w:left w:val="single" w:sz="2" w:space="0" w:color="auto"/>
              <w:bottom w:val="single" w:sz="2" w:space="0" w:color="auto"/>
              <w:right w:val="single" w:sz="2" w:space="0" w:color="auto"/>
            </w:tcBorders>
          </w:tcPr>
          <w:p w14:paraId="2FE56CF2" w14:textId="77777777" w:rsidR="005F4E30" w:rsidRDefault="005F4E30" w:rsidP="00623AD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53 </w:t>
            </w:r>
          </w:p>
        </w:tc>
      </w:tr>
    </w:tbl>
    <w:p w14:paraId="53C02EB8" w14:textId="41565814" w:rsidR="005F4E30" w:rsidRDefault="005F4E30" w:rsidP="005F4E3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B711D2">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5F4E30" w14:paraId="06404B86" w14:textId="77777777" w:rsidTr="00623ADF">
        <w:tc>
          <w:tcPr>
            <w:tcW w:w="1413" w:type="pct"/>
            <w:vMerge w:val="restart"/>
            <w:tcBorders>
              <w:top w:val="single" w:sz="2" w:space="0" w:color="auto"/>
              <w:left w:val="single" w:sz="2" w:space="0" w:color="auto"/>
              <w:bottom w:val="single" w:sz="2" w:space="0" w:color="auto"/>
              <w:right w:val="single" w:sz="2" w:space="0" w:color="auto"/>
            </w:tcBorders>
          </w:tcPr>
          <w:p w14:paraId="70BB54F6" w14:textId="5B615F3E" w:rsidR="005F4E30" w:rsidRDefault="00133E47" w:rsidP="00623AD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F4E30">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DB75A9A" w14:textId="77777777" w:rsidR="005F4E30" w:rsidRDefault="005F4E30" w:rsidP="00623AD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E1B9BE3" w14:textId="41C08DAD" w:rsidR="005F4E30" w:rsidRDefault="00133E47" w:rsidP="00623AD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5F4E30">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4383A6A" w14:textId="77777777" w:rsidR="005F4E30" w:rsidRDefault="005F4E30" w:rsidP="00623ADF">
            <w:pPr>
              <w:widowControl w:val="0"/>
              <w:autoSpaceDE w:val="0"/>
              <w:autoSpaceDN w:val="0"/>
              <w:adjustRightInd w:val="0"/>
              <w:rPr>
                <w:rFonts w:ascii="Times New Roman" w:hAnsi="Times New Roman" w:cs="Times New Roman"/>
                <w:sz w:val="14"/>
                <w:szCs w:val="14"/>
              </w:rPr>
            </w:pPr>
          </w:p>
          <w:p w14:paraId="5C25E460" w14:textId="77777777" w:rsidR="005F4E30" w:rsidRDefault="005F4E30" w:rsidP="00623AD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LOTIFICACION AGRICOLA Y ASENTAMIENTO COMUNITARIO SEGUNDA ETAPA </w:t>
            </w:r>
          </w:p>
        </w:tc>
        <w:tc>
          <w:tcPr>
            <w:tcW w:w="314" w:type="pct"/>
            <w:vMerge w:val="restart"/>
            <w:tcBorders>
              <w:top w:val="single" w:sz="2" w:space="0" w:color="auto"/>
              <w:left w:val="single" w:sz="2" w:space="0" w:color="auto"/>
              <w:bottom w:val="single" w:sz="2" w:space="0" w:color="auto"/>
              <w:right w:val="single" w:sz="2" w:space="0" w:color="auto"/>
            </w:tcBorders>
          </w:tcPr>
          <w:p w14:paraId="34B717FC" w14:textId="77777777" w:rsidR="005F4E30" w:rsidRDefault="005F4E30" w:rsidP="00623ADF">
            <w:pPr>
              <w:widowControl w:val="0"/>
              <w:autoSpaceDE w:val="0"/>
              <w:autoSpaceDN w:val="0"/>
              <w:adjustRightInd w:val="0"/>
              <w:rPr>
                <w:rFonts w:ascii="Times New Roman" w:hAnsi="Times New Roman" w:cs="Times New Roman"/>
                <w:sz w:val="14"/>
                <w:szCs w:val="14"/>
              </w:rPr>
            </w:pPr>
          </w:p>
          <w:p w14:paraId="6F1FE19B" w14:textId="3755B8AD" w:rsidR="005F4E30" w:rsidRDefault="00133E47" w:rsidP="00623AD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F4E30">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51EE6F4" w14:textId="77777777" w:rsidR="005F4E30" w:rsidRDefault="005F4E30" w:rsidP="00623ADF">
            <w:pPr>
              <w:widowControl w:val="0"/>
              <w:autoSpaceDE w:val="0"/>
              <w:autoSpaceDN w:val="0"/>
              <w:adjustRightInd w:val="0"/>
              <w:rPr>
                <w:rFonts w:ascii="Times New Roman" w:hAnsi="Times New Roman" w:cs="Times New Roman"/>
                <w:sz w:val="14"/>
                <w:szCs w:val="14"/>
              </w:rPr>
            </w:pPr>
          </w:p>
          <w:p w14:paraId="7D8EEAFD" w14:textId="3B8A65D6" w:rsidR="005F4E30" w:rsidRDefault="00133E47" w:rsidP="00623AD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F4E30">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ED9EFA2" w14:textId="77777777" w:rsidR="005F4E30" w:rsidRDefault="005F4E30" w:rsidP="00623ADF">
            <w:pPr>
              <w:widowControl w:val="0"/>
              <w:autoSpaceDE w:val="0"/>
              <w:autoSpaceDN w:val="0"/>
              <w:adjustRightInd w:val="0"/>
              <w:jc w:val="right"/>
              <w:rPr>
                <w:rFonts w:ascii="Times New Roman" w:hAnsi="Times New Roman" w:cs="Times New Roman"/>
                <w:sz w:val="14"/>
                <w:szCs w:val="14"/>
              </w:rPr>
            </w:pPr>
          </w:p>
          <w:p w14:paraId="39CB0047" w14:textId="77777777" w:rsidR="005F4E30" w:rsidRDefault="005F4E30" w:rsidP="00623AD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2147.24 </w:t>
            </w:r>
          </w:p>
        </w:tc>
        <w:tc>
          <w:tcPr>
            <w:tcW w:w="359" w:type="pct"/>
            <w:tcBorders>
              <w:top w:val="single" w:sz="2" w:space="0" w:color="auto"/>
              <w:left w:val="single" w:sz="2" w:space="0" w:color="auto"/>
              <w:bottom w:val="single" w:sz="2" w:space="0" w:color="auto"/>
              <w:right w:val="single" w:sz="2" w:space="0" w:color="auto"/>
            </w:tcBorders>
          </w:tcPr>
          <w:p w14:paraId="3BD68952" w14:textId="77777777" w:rsidR="005F4E30" w:rsidRDefault="005F4E30" w:rsidP="00623ADF">
            <w:pPr>
              <w:widowControl w:val="0"/>
              <w:autoSpaceDE w:val="0"/>
              <w:autoSpaceDN w:val="0"/>
              <w:adjustRightInd w:val="0"/>
              <w:jc w:val="right"/>
              <w:rPr>
                <w:rFonts w:ascii="Times New Roman" w:hAnsi="Times New Roman" w:cs="Times New Roman"/>
                <w:sz w:val="14"/>
                <w:szCs w:val="14"/>
              </w:rPr>
            </w:pPr>
          </w:p>
          <w:p w14:paraId="305EED5A" w14:textId="77777777" w:rsidR="005F4E30" w:rsidRDefault="005F4E30" w:rsidP="00623AD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8223.93 </w:t>
            </w:r>
          </w:p>
        </w:tc>
        <w:tc>
          <w:tcPr>
            <w:tcW w:w="359" w:type="pct"/>
            <w:tcBorders>
              <w:top w:val="single" w:sz="2" w:space="0" w:color="auto"/>
              <w:left w:val="single" w:sz="2" w:space="0" w:color="auto"/>
              <w:bottom w:val="single" w:sz="2" w:space="0" w:color="auto"/>
              <w:right w:val="single" w:sz="2" w:space="0" w:color="auto"/>
            </w:tcBorders>
          </w:tcPr>
          <w:p w14:paraId="44C45203" w14:textId="77777777" w:rsidR="005F4E30" w:rsidRDefault="005F4E30" w:rsidP="00623ADF">
            <w:pPr>
              <w:widowControl w:val="0"/>
              <w:autoSpaceDE w:val="0"/>
              <w:autoSpaceDN w:val="0"/>
              <w:adjustRightInd w:val="0"/>
              <w:jc w:val="right"/>
              <w:rPr>
                <w:rFonts w:ascii="Times New Roman" w:hAnsi="Times New Roman" w:cs="Times New Roman"/>
                <w:sz w:val="14"/>
                <w:szCs w:val="14"/>
              </w:rPr>
            </w:pPr>
          </w:p>
          <w:p w14:paraId="3A8B1F65" w14:textId="77777777" w:rsidR="005F4E30" w:rsidRDefault="005F4E30" w:rsidP="00623AD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71959.39 </w:t>
            </w:r>
          </w:p>
        </w:tc>
      </w:tr>
      <w:tr w:rsidR="005F4E30" w14:paraId="6E82A64D" w14:textId="77777777" w:rsidTr="00623ADF">
        <w:tc>
          <w:tcPr>
            <w:tcW w:w="1413" w:type="pct"/>
            <w:vMerge/>
            <w:tcBorders>
              <w:top w:val="single" w:sz="2" w:space="0" w:color="auto"/>
              <w:left w:val="single" w:sz="2" w:space="0" w:color="auto"/>
              <w:bottom w:val="single" w:sz="2" w:space="0" w:color="auto"/>
              <w:right w:val="single" w:sz="2" w:space="0" w:color="auto"/>
            </w:tcBorders>
          </w:tcPr>
          <w:p w14:paraId="6B9E0162" w14:textId="77777777" w:rsidR="005F4E30" w:rsidRDefault="005F4E30" w:rsidP="00623ADF">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7A8052A" w14:textId="77777777" w:rsidR="005F4E30" w:rsidRDefault="005F4E30" w:rsidP="00623ADF">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3DAD9C5" w14:textId="77777777" w:rsidR="005F4E30" w:rsidRDefault="005F4E30" w:rsidP="00623ADF">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DE15FA4" w14:textId="77777777" w:rsidR="005F4E30" w:rsidRDefault="005F4E30" w:rsidP="00623ADF">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A1EE0D5" w14:textId="77777777" w:rsidR="005F4E30" w:rsidRDefault="005F4E30" w:rsidP="00623ADF">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DA42571" w14:textId="77777777" w:rsidR="005F4E30" w:rsidRDefault="005F4E30" w:rsidP="00623AD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2147.24 </w:t>
            </w:r>
          </w:p>
        </w:tc>
        <w:tc>
          <w:tcPr>
            <w:tcW w:w="359" w:type="pct"/>
            <w:tcBorders>
              <w:top w:val="single" w:sz="2" w:space="0" w:color="auto"/>
              <w:left w:val="single" w:sz="2" w:space="0" w:color="auto"/>
              <w:bottom w:val="single" w:sz="2" w:space="0" w:color="auto"/>
              <w:right w:val="single" w:sz="2" w:space="0" w:color="auto"/>
            </w:tcBorders>
          </w:tcPr>
          <w:p w14:paraId="2D3D46A1" w14:textId="77777777" w:rsidR="005F4E30" w:rsidRDefault="005F4E30" w:rsidP="00623AD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8223.93 </w:t>
            </w:r>
          </w:p>
        </w:tc>
        <w:tc>
          <w:tcPr>
            <w:tcW w:w="359" w:type="pct"/>
            <w:tcBorders>
              <w:top w:val="single" w:sz="2" w:space="0" w:color="auto"/>
              <w:left w:val="single" w:sz="2" w:space="0" w:color="auto"/>
              <w:bottom w:val="single" w:sz="2" w:space="0" w:color="auto"/>
              <w:right w:val="single" w:sz="2" w:space="0" w:color="auto"/>
            </w:tcBorders>
          </w:tcPr>
          <w:p w14:paraId="22CB5B84" w14:textId="77777777" w:rsidR="005F4E30" w:rsidRDefault="005F4E30" w:rsidP="00623AD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71959.39 </w:t>
            </w:r>
          </w:p>
        </w:tc>
      </w:tr>
      <w:tr w:rsidR="005F4E30" w14:paraId="49D4BE71" w14:textId="77777777" w:rsidTr="00623ADF">
        <w:tc>
          <w:tcPr>
            <w:tcW w:w="1413" w:type="pct"/>
            <w:vMerge/>
            <w:tcBorders>
              <w:top w:val="single" w:sz="2" w:space="0" w:color="auto"/>
              <w:left w:val="single" w:sz="2" w:space="0" w:color="auto"/>
              <w:bottom w:val="single" w:sz="2" w:space="0" w:color="auto"/>
              <w:right w:val="single" w:sz="2" w:space="0" w:color="auto"/>
            </w:tcBorders>
          </w:tcPr>
          <w:p w14:paraId="2532BF87" w14:textId="77777777" w:rsidR="005F4E30" w:rsidRDefault="005F4E30" w:rsidP="00623ADF">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6EA52B8" w14:textId="7E83C233" w:rsidR="005F4E30" w:rsidRDefault="00B711D2" w:rsidP="00623A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5F4E30">
              <w:rPr>
                <w:rFonts w:ascii="Times New Roman" w:hAnsi="Times New Roman" w:cs="Times New Roman"/>
                <w:b/>
                <w:bCs/>
                <w:sz w:val="14"/>
                <w:szCs w:val="14"/>
              </w:rPr>
              <w:t xml:space="preserve"> Total: 2147.24 </w:t>
            </w:r>
          </w:p>
          <w:p w14:paraId="06742AEC" w14:textId="77777777" w:rsidR="005F4E30" w:rsidRDefault="005F4E30" w:rsidP="00623A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8223.93 </w:t>
            </w:r>
          </w:p>
          <w:p w14:paraId="319F5D8D" w14:textId="77777777" w:rsidR="005F4E30" w:rsidRDefault="005F4E30" w:rsidP="00623A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71959.39 </w:t>
            </w:r>
          </w:p>
        </w:tc>
      </w:tr>
    </w:tbl>
    <w:p w14:paraId="019AD530" w14:textId="77777777" w:rsidR="005F4E30" w:rsidRDefault="005F4E30" w:rsidP="005F4E30">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5F4E30" w14:paraId="2E6C6BAB" w14:textId="77777777" w:rsidTr="00623ADF">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BF147A3" w14:textId="77777777" w:rsidR="005F4E30" w:rsidRDefault="005F4E30" w:rsidP="00623A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25610B4" w14:textId="77777777" w:rsidR="005F4E30" w:rsidRDefault="005F4E30" w:rsidP="00623A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ACBC297" w14:textId="77777777" w:rsidR="005F4E30" w:rsidRDefault="005F4E30" w:rsidP="00623AD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2147.24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5F4D9F3" w14:textId="77777777" w:rsidR="005F4E30" w:rsidRDefault="005F4E30" w:rsidP="00623AD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8223.93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D59F081" w14:textId="77777777" w:rsidR="005F4E30" w:rsidRDefault="005F4E30" w:rsidP="00623AD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71959.39 </w:t>
            </w:r>
          </w:p>
        </w:tc>
      </w:tr>
      <w:tr w:rsidR="005F4E30" w14:paraId="002ACC71" w14:textId="77777777" w:rsidTr="00623ADF">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06B3AB1" w14:textId="77777777" w:rsidR="005F4E30" w:rsidRDefault="005F4E30" w:rsidP="00623A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CB75B49" w14:textId="77777777" w:rsidR="005F4E30" w:rsidRDefault="005F4E30" w:rsidP="00623A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135E832" w14:textId="77777777" w:rsidR="005F4E30" w:rsidRDefault="005F4E30" w:rsidP="00623AD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C199690" w14:textId="77777777" w:rsidR="005F4E30" w:rsidRDefault="005F4E30" w:rsidP="00623AD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CB1E854" w14:textId="77777777" w:rsidR="005F4E30" w:rsidRDefault="005F4E30" w:rsidP="00623AD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05E7C237" w14:textId="77777777" w:rsidR="0008727E" w:rsidRDefault="0008727E" w:rsidP="0008727E">
      <w:pPr>
        <w:jc w:val="both"/>
        <w:rPr>
          <w:rFonts w:ascii="Museo Sans 300" w:hAnsi="Museo Sans 300"/>
          <w:b/>
          <w:color w:val="000000" w:themeColor="text1"/>
          <w:sz w:val="24"/>
          <w:u w:val="single"/>
          <w:lang w:eastAsia="es-ES"/>
        </w:rPr>
      </w:pPr>
    </w:p>
    <w:p w14:paraId="2712732D" w14:textId="78DDF9B0" w:rsidR="0008727E" w:rsidRPr="00566470" w:rsidRDefault="0008727E" w:rsidP="00566470">
      <w:pPr>
        <w:jc w:val="both"/>
        <w:rPr>
          <w:rFonts w:ascii="Museo Sans 300" w:hAnsi="Museo Sans 300"/>
          <w:color w:val="000000" w:themeColor="text1"/>
          <w:sz w:val="24"/>
        </w:rPr>
      </w:pPr>
      <w:r w:rsidRPr="00F46DF5">
        <w:rPr>
          <w:rFonts w:ascii="Museo Sans 300" w:hAnsi="Museo Sans 300"/>
          <w:b/>
          <w:color w:val="000000" w:themeColor="text1"/>
          <w:sz w:val="24"/>
          <w:u w:val="single"/>
          <w:lang w:eastAsia="es-ES"/>
        </w:rPr>
        <w:t>SEGUNDO:</w:t>
      </w:r>
      <w:r w:rsidR="00566470">
        <w:rPr>
          <w:rFonts w:ascii="Museo Sans 300" w:hAnsi="Museo Sans 300"/>
          <w:color w:val="000000" w:themeColor="text1"/>
          <w:sz w:val="24"/>
          <w:lang w:val="es-ES" w:eastAsia="es-ES"/>
        </w:rPr>
        <w:t xml:space="preserve"> </w:t>
      </w:r>
      <w:r w:rsidRPr="00B30250">
        <w:rPr>
          <w:rFonts w:ascii="Museo Sans 300" w:hAnsi="Museo Sans 300"/>
          <w:bCs/>
          <w:color w:val="000000" w:themeColor="text1"/>
          <w:sz w:val="24"/>
          <w:lang w:val="es-ES_tradnl"/>
        </w:rPr>
        <w:t xml:space="preserve">Comisionar al Departamento de Créditos de este Instituto, para que haga efectiva la aplicación de precio, plazo y forma de pago de conformidad al Acuerdo contenido en el Punto VII del Acta de Sesión Ordinaria Nº 39-99 de fecha 2 de diciembre del año 1999. </w:t>
      </w:r>
      <w:r w:rsidR="00566470" w:rsidRPr="00F46DF5">
        <w:rPr>
          <w:rFonts w:ascii="Museo Sans 300" w:hAnsi="Museo Sans 300"/>
          <w:b/>
          <w:color w:val="000000" w:themeColor="text1"/>
          <w:sz w:val="24"/>
          <w:u w:val="single"/>
          <w:lang w:eastAsia="es-ES"/>
        </w:rPr>
        <w:t>TERCERO:</w:t>
      </w:r>
      <w:r w:rsidR="00566470" w:rsidRPr="00B30250">
        <w:rPr>
          <w:rFonts w:ascii="Museo Sans 300" w:hAnsi="Museo Sans 300"/>
          <w:color w:val="000000" w:themeColor="text1"/>
          <w:sz w:val="24"/>
          <w:lang w:eastAsia="es-ES"/>
        </w:rPr>
        <w:t xml:space="preserve"> </w:t>
      </w:r>
      <w:r w:rsidRPr="00B30250">
        <w:rPr>
          <w:rFonts w:ascii="Museo Sans 300" w:hAnsi="Museo Sans 300"/>
          <w:color w:val="000000" w:themeColor="text1"/>
          <w:sz w:val="24"/>
        </w:rPr>
        <w:t xml:space="preserve">Instruir a la Gerencia de Desarrollo Rural para que, a través de la Sección de Cobros, realice las gestiones correspondientes para el cobro en concepto de gastos administrativos y de escrituración. </w:t>
      </w:r>
      <w:r w:rsidR="00566470" w:rsidRPr="002256CC">
        <w:rPr>
          <w:rFonts w:ascii="Museo Sans 300" w:hAnsi="Museo Sans 300"/>
          <w:b/>
          <w:color w:val="000000" w:themeColor="text1"/>
          <w:sz w:val="24"/>
          <w:u w:val="single"/>
        </w:rPr>
        <w:t>CUARTO:</w:t>
      </w:r>
      <w:r w:rsidRPr="00B30250">
        <w:rPr>
          <w:rFonts w:ascii="Museo Sans 300" w:hAnsi="Museo Sans 300"/>
          <w:color w:val="000000" w:themeColor="text1"/>
          <w:sz w:val="24"/>
        </w:rPr>
        <w:t xml:space="preserve"> Autorizar a la Gerencia Legal para que a través del Departame</w:t>
      </w:r>
      <w:r>
        <w:rPr>
          <w:rFonts w:ascii="Museo Sans 300" w:hAnsi="Museo Sans 300"/>
          <w:color w:val="000000" w:themeColor="text1"/>
          <w:sz w:val="24"/>
        </w:rPr>
        <w:t>nto de Escrituración elabore la respectiva escritura</w:t>
      </w:r>
      <w:r w:rsidRPr="00B30250">
        <w:rPr>
          <w:rFonts w:ascii="Museo Sans 300" w:hAnsi="Museo Sans 300"/>
          <w:color w:val="000000" w:themeColor="text1"/>
          <w:sz w:val="24"/>
        </w:rPr>
        <w:t xml:space="preserve"> y al Departamento de Registro para que realice lo</w:t>
      </w:r>
      <w:r>
        <w:rPr>
          <w:rFonts w:ascii="Museo Sans 300" w:hAnsi="Museo Sans 300"/>
          <w:color w:val="000000" w:themeColor="text1"/>
          <w:sz w:val="24"/>
        </w:rPr>
        <w:t>s trámites de inscripción de la misma</w:t>
      </w:r>
      <w:r w:rsidRPr="00B30250">
        <w:rPr>
          <w:rFonts w:ascii="Museo Sans 300" w:hAnsi="Museo Sans 300"/>
          <w:color w:val="000000" w:themeColor="text1"/>
          <w:sz w:val="24"/>
        </w:rPr>
        <w:t>.</w:t>
      </w:r>
      <w:r w:rsidRPr="00B30250">
        <w:rPr>
          <w:rFonts w:ascii="Museo Sans 300" w:hAnsi="Museo Sans 300"/>
          <w:b/>
          <w:color w:val="000000" w:themeColor="text1"/>
          <w:sz w:val="24"/>
        </w:rPr>
        <w:t xml:space="preserve"> </w:t>
      </w:r>
      <w:r w:rsidR="00D3729B" w:rsidRPr="00D3729B">
        <w:rPr>
          <w:rFonts w:ascii="Museo Sans 300" w:hAnsi="Museo Sans 300"/>
          <w:b/>
          <w:color w:val="000000" w:themeColor="text1"/>
          <w:sz w:val="24"/>
          <w:u w:val="single"/>
        </w:rPr>
        <w:t>QUIN</w:t>
      </w:r>
      <w:r w:rsidR="00566470">
        <w:rPr>
          <w:rFonts w:ascii="Museo Sans 300" w:hAnsi="Museo Sans 300"/>
          <w:b/>
          <w:color w:val="000000" w:themeColor="text1"/>
          <w:sz w:val="24"/>
          <w:u w:val="single"/>
        </w:rPr>
        <w:t>T</w:t>
      </w:r>
      <w:r w:rsidRPr="002256CC">
        <w:rPr>
          <w:rFonts w:ascii="Museo Sans 300" w:hAnsi="Museo Sans 300"/>
          <w:b/>
          <w:color w:val="000000" w:themeColor="text1"/>
          <w:sz w:val="24"/>
          <w:u w:val="single"/>
        </w:rPr>
        <w:t>O:</w:t>
      </w:r>
      <w:r w:rsidRPr="00B30250">
        <w:rPr>
          <w:rFonts w:ascii="Museo Sans 300" w:hAnsi="Museo Sans 300"/>
          <w:color w:val="000000" w:themeColor="text1"/>
          <w:sz w:val="24"/>
        </w:rPr>
        <w:t xml:space="preserve"> Facultar al señor Presidente para que por sí</w:t>
      </w:r>
      <w:r>
        <w:rPr>
          <w:rFonts w:ascii="Museo Sans 300" w:hAnsi="Museo Sans 300"/>
          <w:color w:val="000000" w:themeColor="text1"/>
          <w:sz w:val="24"/>
        </w:rPr>
        <w:t>,</w:t>
      </w:r>
      <w:r w:rsidRPr="00B30250">
        <w:rPr>
          <w:rFonts w:ascii="Museo Sans 300" w:hAnsi="Museo Sans 300"/>
          <w:color w:val="000000" w:themeColor="text1"/>
          <w:sz w:val="24"/>
        </w:rPr>
        <w:t xml:space="preserve"> o por medio de Apoderado Especial, c</w:t>
      </w:r>
      <w:r>
        <w:rPr>
          <w:rFonts w:ascii="Museo Sans 300" w:hAnsi="Museo Sans 300"/>
          <w:color w:val="000000" w:themeColor="text1"/>
          <w:sz w:val="24"/>
        </w:rPr>
        <w:t>omparezca al otorgamiento de la correspondiente escritura</w:t>
      </w:r>
      <w:r w:rsidRPr="00B30250">
        <w:rPr>
          <w:rFonts w:ascii="Museo Sans 300" w:hAnsi="Museo Sans 300"/>
          <w:color w:val="000000" w:themeColor="text1"/>
          <w:sz w:val="24"/>
        </w:rPr>
        <w:t>.</w:t>
      </w:r>
      <w:r>
        <w:rPr>
          <w:rFonts w:ascii="Museo Sans 300" w:hAnsi="Museo Sans 300"/>
          <w:color w:val="000000" w:themeColor="text1"/>
          <w:sz w:val="24"/>
        </w:rPr>
        <w:t xml:space="preserve"> Este Acuerdo, queda aprobado y ratificado</w:t>
      </w:r>
      <w:r w:rsidRPr="00B30250">
        <w:rPr>
          <w:rFonts w:ascii="Museo Sans 300" w:hAnsi="Museo Sans 300"/>
          <w:sz w:val="24"/>
          <w:lang w:eastAsia="es-ES"/>
        </w:rPr>
        <w:t xml:space="preserve">. </w:t>
      </w:r>
      <w:r w:rsidRPr="002256CC">
        <w:rPr>
          <w:rFonts w:ascii="Museo Sans 300" w:hAnsi="Museo Sans 300"/>
          <w:sz w:val="24"/>
          <w:lang w:eastAsia="es-ES"/>
        </w:rPr>
        <w:t>NOTIFÍQUESE. “”””””</w:t>
      </w:r>
    </w:p>
    <w:p w14:paraId="01FC9695" w14:textId="77777777" w:rsidR="00566470" w:rsidRPr="005E1893" w:rsidRDefault="00566470" w:rsidP="00133E47">
      <w:pPr>
        <w:tabs>
          <w:tab w:val="left" w:pos="1440"/>
        </w:tabs>
        <w:rPr>
          <w:rFonts w:ascii="Museo Sans 300" w:hAnsi="Museo Sans 300"/>
          <w:sz w:val="24"/>
          <w:szCs w:val="24"/>
        </w:rPr>
      </w:pPr>
    </w:p>
    <w:p w14:paraId="52297053" w14:textId="0851804A" w:rsidR="00566470" w:rsidRPr="00F33416" w:rsidRDefault="00566470" w:rsidP="008F56D1">
      <w:pPr>
        <w:jc w:val="both"/>
        <w:rPr>
          <w:rFonts w:ascii="Museo Sans 300" w:hAnsi="Museo Sans 300"/>
          <w:sz w:val="24"/>
          <w:szCs w:val="24"/>
        </w:rPr>
      </w:pPr>
      <w:r>
        <w:rPr>
          <w:rFonts w:ascii="Museo Sans 300" w:hAnsi="Museo Sans 300"/>
          <w:sz w:val="24"/>
          <w:szCs w:val="24"/>
        </w:rPr>
        <w:t>“””””XVIII</w:t>
      </w:r>
      <w:r w:rsidRPr="00F33416">
        <w:rPr>
          <w:rFonts w:ascii="Museo Sans 300" w:hAnsi="Museo Sans 300"/>
          <w:sz w:val="24"/>
          <w:szCs w:val="24"/>
        </w:rPr>
        <w:t>) A solicitud del señor:</w:t>
      </w:r>
      <w:r w:rsidR="005779A4" w:rsidRPr="005779A4">
        <w:rPr>
          <w:rFonts w:ascii="Museo Sans 300" w:hAnsi="Museo Sans 300"/>
          <w:b/>
          <w:sz w:val="24"/>
        </w:rPr>
        <w:t xml:space="preserve"> </w:t>
      </w:r>
      <w:r w:rsidR="005779A4">
        <w:rPr>
          <w:rFonts w:ascii="Museo Sans 300" w:hAnsi="Museo Sans 300"/>
          <w:b/>
          <w:sz w:val="24"/>
        </w:rPr>
        <w:t>JOSE SAMUEL AMAYA GUZMAN</w:t>
      </w:r>
      <w:r w:rsidR="005779A4" w:rsidRPr="00764027">
        <w:rPr>
          <w:rFonts w:ascii="Museo Sans 300" w:hAnsi="Museo Sans 300"/>
          <w:sz w:val="24"/>
        </w:rPr>
        <w:t>,</w:t>
      </w:r>
      <w:r w:rsidR="005779A4">
        <w:rPr>
          <w:rFonts w:ascii="Museo Sans 300" w:hAnsi="Museo Sans 300"/>
          <w:b/>
          <w:sz w:val="24"/>
        </w:rPr>
        <w:t xml:space="preserve"> </w:t>
      </w:r>
      <w:r w:rsidR="005779A4">
        <w:rPr>
          <w:rFonts w:ascii="Museo Sans 300" w:hAnsi="Museo Sans 300"/>
          <w:sz w:val="24"/>
        </w:rPr>
        <w:t xml:space="preserve">de </w:t>
      </w:r>
      <w:r w:rsidR="00133E47">
        <w:rPr>
          <w:rFonts w:ascii="Museo Sans 300" w:hAnsi="Museo Sans 300"/>
          <w:sz w:val="24"/>
        </w:rPr>
        <w:t xml:space="preserve">--- </w:t>
      </w:r>
      <w:r w:rsidR="005779A4">
        <w:rPr>
          <w:rFonts w:ascii="Museo Sans 300" w:hAnsi="Museo Sans 300"/>
          <w:sz w:val="24"/>
        </w:rPr>
        <w:t xml:space="preserve">años de edad, </w:t>
      </w:r>
      <w:r w:rsidR="00133E47">
        <w:rPr>
          <w:rFonts w:ascii="Museo Sans 300" w:hAnsi="Museo Sans 300"/>
          <w:sz w:val="24"/>
        </w:rPr>
        <w:t>---</w:t>
      </w:r>
      <w:r w:rsidR="005779A4">
        <w:rPr>
          <w:rFonts w:ascii="Museo Sans 300" w:hAnsi="Museo Sans 300"/>
          <w:sz w:val="24"/>
        </w:rPr>
        <w:t xml:space="preserve">, del domicilio  </w:t>
      </w:r>
      <w:r w:rsidR="00133E47">
        <w:rPr>
          <w:rFonts w:ascii="Museo Sans 300" w:hAnsi="Museo Sans 300"/>
          <w:sz w:val="24"/>
        </w:rPr>
        <w:t>---</w:t>
      </w:r>
      <w:r w:rsidR="005779A4">
        <w:rPr>
          <w:rFonts w:ascii="Museo Sans 300" w:hAnsi="Museo Sans 300"/>
          <w:sz w:val="24"/>
        </w:rPr>
        <w:t xml:space="preserve">, departamento de </w:t>
      </w:r>
      <w:r w:rsidR="00133E47">
        <w:rPr>
          <w:rFonts w:ascii="Museo Sans 300" w:hAnsi="Museo Sans 300"/>
          <w:sz w:val="24"/>
        </w:rPr>
        <w:t>---</w:t>
      </w:r>
      <w:r w:rsidR="005779A4">
        <w:rPr>
          <w:rFonts w:ascii="Museo Sans 300" w:hAnsi="Museo Sans 300"/>
          <w:sz w:val="24"/>
        </w:rPr>
        <w:t xml:space="preserve">, con Documento Único de Identidad número </w:t>
      </w:r>
      <w:r w:rsidR="00133E47">
        <w:rPr>
          <w:rFonts w:ascii="Museo Sans 300" w:hAnsi="Museo Sans 300"/>
          <w:sz w:val="24"/>
        </w:rPr>
        <w:t>---</w:t>
      </w:r>
      <w:r w:rsidR="005779A4">
        <w:rPr>
          <w:rFonts w:ascii="Museo Sans 300" w:hAnsi="Museo Sans 300"/>
          <w:sz w:val="24"/>
        </w:rPr>
        <w:t xml:space="preserve">, y sus menores hijos </w:t>
      </w:r>
      <w:r w:rsidR="00133E47">
        <w:rPr>
          <w:rFonts w:ascii="Museo Sans 300" w:hAnsi="Museo Sans 300"/>
          <w:sz w:val="24"/>
        </w:rPr>
        <w:t>---</w:t>
      </w:r>
      <w:r w:rsidR="005779A4">
        <w:rPr>
          <w:rFonts w:ascii="Museo Sans 300" w:hAnsi="Museo Sans 300"/>
          <w:sz w:val="24"/>
        </w:rPr>
        <w:t xml:space="preserve"> y </w:t>
      </w:r>
      <w:r w:rsidR="00133E47">
        <w:rPr>
          <w:rFonts w:ascii="Museo Sans 300" w:hAnsi="Museo Sans 300"/>
          <w:sz w:val="24"/>
        </w:rPr>
        <w:t>---</w:t>
      </w:r>
      <w:r w:rsidRPr="00F33416">
        <w:rPr>
          <w:rFonts w:ascii="Museo Sans 300" w:hAnsi="Museo Sans 300"/>
          <w:sz w:val="24"/>
          <w:szCs w:val="24"/>
        </w:rPr>
        <w:t>, el señor Presidente somete a consideración de Junta Directiva, dictamen técnico</w:t>
      </w:r>
      <w:r>
        <w:rPr>
          <w:rFonts w:ascii="Museo Sans 300" w:hAnsi="Museo Sans 300"/>
          <w:b/>
          <w:color w:val="000000" w:themeColor="text1"/>
          <w:sz w:val="24"/>
          <w:szCs w:val="24"/>
        </w:rPr>
        <w:t xml:space="preserve"> 240</w:t>
      </w:r>
      <w:r w:rsidRPr="00F33416">
        <w:rPr>
          <w:rFonts w:ascii="Museo Sans 300" w:hAnsi="Museo Sans 300"/>
          <w:sz w:val="24"/>
          <w:szCs w:val="24"/>
        </w:rPr>
        <w:t xml:space="preserve">, relacionado con la </w:t>
      </w:r>
      <w:r w:rsidRPr="00F33416">
        <w:rPr>
          <w:rFonts w:ascii="Museo Sans 300" w:hAnsi="Museo Sans 300"/>
          <w:sz w:val="24"/>
          <w:szCs w:val="24"/>
        </w:rPr>
        <w:lastRenderedPageBreak/>
        <w:t xml:space="preserve">adjudicación en venta de </w:t>
      </w:r>
      <w:r w:rsidRPr="00C35B7E">
        <w:rPr>
          <w:rFonts w:ascii="Museo Sans 300" w:hAnsi="Museo Sans 300"/>
          <w:b/>
          <w:sz w:val="24"/>
          <w:szCs w:val="24"/>
        </w:rPr>
        <w:t xml:space="preserve">01 </w:t>
      </w:r>
      <w:r>
        <w:rPr>
          <w:rFonts w:ascii="Museo Sans 300" w:hAnsi="Museo Sans 300"/>
          <w:b/>
          <w:sz w:val="24"/>
          <w:szCs w:val="24"/>
        </w:rPr>
        <w:t>lote agrícola</w:t>
      </w:r>
      <w:r w:rsidRPr="00F33416">
        <w:rPr>
          <w:rFonts w:ascii="Museo Sans 300" w:hAnsi="Museo Sans 300"/>
          <w:sz w:val="24"/>
          <w:szCs w:val="24"/>
        </w:rPr>
        <w:t>, perteneciente al</w:t>
      </w:r>
      <w:r w:rsidR="005779A4">
        <w:rPr>
          <w:rFonts w:ascii="Museo Sans 300" w:hAnsi="Museo Sans 300"/>
          <w:sz w:val="24"/>
          <w:szCs w:val="24"/>
        </w:rPr>
        <w:t xml:space="preserve"> </w:t>
      </w:r>
      <w:r w:rsidR="005779A4" w:rsidRPr="00A80F14">
        <w:rPr>
          <w:rFonts w:ascii="Museo Sans 300" w:hAnsi="Museo Sans 300"/>
          <w:sz w:val="24"/>
        </w:rPr>
        <w:t>Proyecto de Asentamiento Comunitario y Lotificación Agrícola desarrollado en la</w:t>
      </w:r>
      <w:r w:rsidR="005779A4" w:rsidRPr="00091D7D">
        <w:rPr>
          <w:rFonts w:ascii="Museo Sans 300" w:hAnsi="Museo Sans 300"/>
          <w:b/>
          <w:sz w:val="24"/>
        </w:rPr>
        <w:t xml:space="preserve"> </w:t>
      </w:r>
      <w:r w:rsidR="005779A4">
        <w:rPr>
          <w:rFonts w:ascii="Museo Sans 300" w:hAnsi="Museo Sans 300" w:cs="Arial"/>
          <w:b/>
          <w:sz w:val="24"/>
          <w:szCs w:val="24"/>
        </w:rPr>
        <w:t xml:space="preserve">HACIENDA EL PLATANAR, </w:t>
      </w:r>
      <w:r w:rsidR="005779A4">
        <w:rPr>
          <w:rFonts w:ascii="Museo Sans 300" w:hAnsi="Museo Sans 300" w:cs="Arial"/>
          <w:sz w:val="24"/>
          <w:szCs w:val="24"/>
        </w:rPr>
        <w:t xml:space="preserve">denominado registralmente el proyecto como </w:t>
      </w:r>
      <w:r w:rsidR="005779A4">
        <w:rPr>
          <w:rFonts w:ascii="Museo Sans 300" w:hAnsi="Museo Sans 300" w:cs="Arial"/>
          <w:b/>
          <w:sz w:val="24"/>
          <w:szCs w:val="24"/>
        </w:rPr>
        <w:t xml:space="preserve">HACIENDA </w:t>
      </w:r>
      <w:r w:rsidR="005779A4" w:rsidRPr="005608E9">
        <w:rPr>
          <w:rFonts w:ascii="Museo Sans 300" w:hAnsi="Museo Sans 300" w:cs="Arial"/>
          <w:b/>
          <w:sz w:val="24"/>
          <w:szCs w:val="24"/>
        </w:rPr>
        <w:t>EL PLATANAR</w:t>
      </w:r>
      <w:r w:rsidR="005779A4">
        <w:rPr>
          <w:rFonts w:ascii="Museo Sans 300" w:hAnsi="Museo Sans 300" w:cs="Arial"/>
          <w:b/>
          <w:sz w:val="24"/>
          <w:szCs w:val="24"/>
        </w:rPr>
        <w:t xml:space="preserve"> PORCION</w:t>
      </w:r>
      <w:r w:rsidR="005779A4" w:rsidRPr="005608E9">
        <w:rPr>
          <w:rFonts w:ascii="Museo Sans 300" w:hAnsi="Museo Sans 300" w:cs="Arial"/>
          <w:b/>
          <w:sz w:val="24"/>
          <w:szCs w:val="24"/>
        </w:rPr>
        <w:t xml:space="preserve"> DACION</w:t>
      </w:r>
      <w:r w:rsidR="005779A4">
        <w:rPr>
          <w:rFonts w:ascii="Museo Sans 300" w:hAnsi="Museo Sans 300" w:cs="Arial"/>
          <w:b/>
          <w:sz w:val="24"/>
          <w:szCs w:val="24"/>
        </w:rPr>
        <w:t xml:space="preserve"> 1</w:t>
      </w:r>
      <w:r w:rsidR="005779A4" w:rsidRPr="005608E9">
        <w:rPr>
          <w:rFonts w:ascii="Museo Sans 300" w:hAnsi="Museo Sans 300" w:cs="Arial"/>
          <w:b/>
          <w:sz w:val="24"/>
          <w:szCs w:val="24"/>
        </w:rPr>
        <w:t xml:space="preserve">, </w:t>
      </w:r>
      <w:r w:rsidR="004B2B10">
        <w:rPr>
          <w:rFonts w:ascii="Museo Sans 300" w:hAnsi="Museo Sans 300"/>
          <w:sz w:val="24"/>
        </w:rPr>
        <w:t>ubicada</w:t>
      </w:r>
      <w:r w:rsidR="005779A4" w:rsidRPr="00A80F14">
        <w:rPr>
          <w:rFonts w:ascii="Museo Sans 300" w:hAnsi="Museo Sans 300"/>
          <w:sz w:val="24"/>
        </w:rPr>
        <w:t xml:space="preserve"> </w:t>
      </w:r>
      <w:r w:rsidR="005779A4" w:rsidRPr="00C130ED">
        <w:rPr>
          <w:rFonts w:ascii="Museo Sans 300" w:hAnsi="Museo Sans 300"/>
          <w:sz w:val="24"/>
        </w:rPr>
        <w:t>en</w:t>
      </w:r>
      <w:r w:rsidR="005779A4">
        <w:rPr>
          <w:rFonts w:ascii="Museo Sans 300" w:hAnsi="Museo Sans 300"/>
          <w:sz w:val="24"/>
        </w:rPr>
        <w:t xml:space="preserve"> cantón El Platanar,</w:t>
      </w:r>
      <w:r w:rsidR="005779A4" w:rsidRPr="00C130ED">
        <w:rPr>
          <w:rFonts w:ascii="Museo Sans 300" w:hAnsi="Museo Sans 300"/>
          <w:sz w:val="24"/>
        </w:rPr>
        <w:t xml:space="preserve"> jurisdicción</w:t>
      </w:r>
      <w:r w:rsidR="005779A4" w:rsidRPr="00A80F14">
        <w:rPr>
          <w:rFonts w:ascii="Museo Sans 300" w:hAnsi="Museo Sans 300"/>
          <w:sz w:val="24"/>
        </w:rPr>
        <w:t xml:space="preserve"> </w:t>
      </w:r>
      <w:r w:rsidR="005779A4">
        <w:rPr>
          <w:rFonts w:ascii="Museo Sans 300" w:hAnsi="Museo Sans 300"/>
          <w:sz w:val="24"/>
        </w:rPr>
        <w:t>de Moncagua,</w:t>
      </w:r>
      <w:r w:rsidR="005779A4" w:rsidRPr="00A80F14">
        <w:rPr>
          <w:rFonts w:ascii="Museo Sans 300" w:hAnsi="Museo Sans 300"/>
          <w:sz w:val="24"/>
        </w:rPr>
        <w:t xml:space="preserve"> departamento de </w:t>
      </w:r>
      <w:r w:rsidR="005779A4">
        <w:rPr>
          <w:rFonts w:ascii="Museo Sans 300" w:hAnsi="Museo Sans 300"/>
          <w:sz w:val="24"/>
        </w:rPr>
        <w:t>San Miguel</w:t>
      </w:r>
      <w:r w:rsidR="005779A4" w:rsidRPr="00A80F14">
        <w:rPr>
          <w:rFonts w:ascii="Museo Sans 300" w:hAnsi="Museo Sans 300"/>
          <w:sz w:val="24"/>
        </w:rPr>
        <w:t>,</w:t>
      </w:r>
      <w:r w:rsidR="005779A4">
        <w:rPr>
          <w:rFonts w:ascii="Museo Sans 300" w:hAnsi="Museo Sans 300"/>
          <w:sz w:val="24"/>
        </w:rPr>
        <w:t xml:space="preserve"> </w:t>
      </w:r>
      <w:r w:rsidR="005779A4" w:rsidRPr="004B2B10">
        <w:rPr>
          <w:rFonts w:ascii="Museo Sans 300" w:hAnsi="Museo Sans 300" w:cs="Arial"/>
          <w:b/>
          <w:sz w:val="24"/>
          <w:szCs w:val="24"/>
        </w:rPr>
        <w:t>código de proyecto 120901, código SSE 144</w:t>
      </w:r>
      <w:r w:rsidR="004B2B10">
        <w:rPr>
          <w:rFonts w:ascii="Museo Sans 300" w:hAnsi="Museo Sans 300"/>
          <w:b/>
          <w:sz w:val="24"/>
        </w:rPr>
        <w:t>,</w:t>
      </w:r>
      <w:r w:rsidR="005779A4" w:rsidRPr="004B2B10">
        <w:rPr>
          <w:rFonts w:ascii="Museo Sans 300" w:hAnsi="Museo Sans 300"/>
          <w:b/>
          <w:sz w:val="24"/>
        </w:rPr>
        <w:t xml:space="preserve"> entrega 170</w:t>
      </w:r>
      <w:r w:rsidRPr="00F33416">
        <w:rPr>
          <w:rFonts w:ascii="Museo Sans 300" w:hAnsi="Museo Sans 300"/>
          <w:sz w:val="24"/>
          <w:szCs w:val="24"/>
        </w:rPr>
        <w:t>, en el cual la Unidad de Adjudicación de Inmuebles, hace las siguientes consideraciones:</w:t>
      </w:r>
    </w:p>
    <w:p w14:paraId="1AC701B7" w14:textId="77777777" w:rsidR="00566470" w:rsidRDefault="00566470" w:rsidP="008F56D1">
      <w:pPr>
        <w:jc w:val="both"/>
        <w:rPr>
          <w:rFonts w:ascii="Museo Sans 300" w:hAnsi="Museo Sans 300"/>
          <w:sz w:val="24"/>
          <w:szCs w:val="24"/>
        </w:rPr>
      </w:pPr>
    </w:p>
    <w:p w14:paraId="400AF83B" w14:textId="77777777" w:rsidR="005779A4" w:rsidRDefault="005779A4" w:rsidP="008F56D1">
      <w:pPr>
        <w:pStyle w:val="Prrafodelista"/>
        <w:numPr>
          <w:ilvl w:val="0"/>
          <w:numId w:val="35"/>
        </w:numPr>
        <w:ind w:left="1134" w:hanging="708"/>
        <w:jc w:val="both"/>
        <w:rPr>
          <w:rFonts w:ascii="Museo Sans 300" w:hAnsi="Museo Sans 300"/>
          <w:sz w:val="24"/>
        </w:rPr>
      </w:pPr>
      <w:r>
        <w:rPr>
          <w:rFonts w:ascii="Museo Sans 300" w:hAnsi="Museo Sans 300"/>
          <w:sz w:val="24"/>
        </w:rPr>
        <w:t>La HACIENDA EL PLATANAR</w:t>
      </w:r>
      <w:r w:rsidRPr="006F6E49">
        <w:rPr>
          <w:rFonts w:ascii="Museo Sans 300" w:hAnsi="Museo Sans 300"/>
          <w:sz w:val="24"/>
        </w:rPr>
        <w:t>,</w:t>
      </w:r>
      <w:r>
        <w:rPr>
          <w:rFonts w:ascii="Museo Sans 300" w:hAnsi="Museo Sans 300"/>
          <w:sz w:val="24"/>
        </w:rPr>
        <w:t xml:space="preserve"> fue adquirida por el ISTA mediante de dación en pago, otorgada por la Asociación Cooperativa de Producción Agropecuaria El Platanar de R.L., conforme a punto V, de Acta de Sesión Ordinaria N° 46-2000 de fecha 1 de diciembre de 2000, con un área de 79</w:t>
      </w:r>
      <w:r w:rsidRPr="006F6E49">
        <w:rPr>
          <w:rFonts w:ascii="Museo Sans 300" w:hAnsi="Museo Sans 300"/>
          <w:sz w:val="24"/>
        </w:rPr>
        <w:t xml:space="preserve"> Has,</w:t>
      </w:r>
      <w:r>
        <w:rPr>
          <w:rFonts w:ascii="Museo Sans 300" w:hAnsi="Museo Sans 300"/>
          <w:sz w:val="24"/>
        </w:rPr>
        <w:t xml:space="preserve"> 46</w:t>
      </w:r>
      <w:r w:rsidRPr="006F6E49">
        <w:rPr>
          <w:rFonts w:ascii="Museo Sans 300" w:hAnsi="Museo Sans 300"/>
          <w:sz w:val="24"/>
        </w:rPr>
        <w:t xml:space="preserve"> </w:t>
      </w:r>
      <w:r>
        <w:rPr>
          <w:rFonts w:ascii="Museo Sans 300" w:hAnsi="Museo Sans 300"/>
          <w:sz w:val="24"/>
        </w:rPr>
        <w:t>As, 60.26 Cas., con un valor de $259,883.99, a razón de $3,270.38 por hectárea y de $ 0.327038 por metro cuadrado.</w:t>
      </w:r>
    </w:p>
    <w:p w14:paraId="7FE1B69D" w14:textId="77777777" w:rsidR="005779A4" w:rsidRDefault="005779A4" w:rsidP="008F56D1">
      <w:pPr>
        <w:pStyle w:val="Prrafodelista"/>
        <w:ind w:left="142"/>
        <w:jc w:val="both"/>
        <w:rPr>
          <w:rFonts w:ascii="Museo Sans 300" w:hAnsi="Museo Sans 300"/>
          <w:sz w:val="24"/>
        </w:rPr>
      </w:pPr>
    </w:p>
    <w:p w14:paraId="1127944F" w14:textId="746D2C8E" w:rsidR="005779A4" w:rsidRPr="006A4761" w:rsidRDefault="005779A4" w:rsidP="008F56D1">
      <w:pPr>
        <w:pStyle w:val="Prrafodelista"/>
        <w:numPr>
          <w:ilvl w:val="0"/>
          <w:numId w:val="35"/>
        </w:numPr>
        <w:ind w:left="1134" w:hanging="708"/>
        <w:jc w:val="both"/>
        <w:rPr>
          <w:rFonts w:ascii="Museo Sans 300" w:hAnsi="Museo Sans 300"/>
          <w:sz w:val="24"/>
        </w:rPr>
      </w:pPr>
      <w:r w:rsidRPr="00EE6A83">
        <w:rPr>
          <w:rFonts w:ascii="Museo Sans 300" w:hAnsi="Museo Sans 300"/>
          <w:color w:val="222222"/>
          <w:sz w:val="24"/>
          <w:szCs w:val="24"/>
          <w:shd w:val="clear" w:color="auto" w:fill="FFFFFF"/>
        </w:rPr>
        <w:t>Mediante el </w:t>
      </w:r>
      <w:r w:rsidR="00774CDE">
        <w:rPr>
          <w:rFonts w:ascii="Museo Sans 300" w:hAnsi="Museo Sans 300"/>
          <w:b/>
          <w:bCs/>
          <w:color w:val="222222"/>
          <w:sz w:val="24"/>
          <w:szCs w:val="24"/>
          <w:shd w:val="clear" w:color="auto" w:fill="FFFFFF"/>
        </w:rPr>
        <w:t>Punto XXXVI</w:t>
      </w:r>
      <w:r w:rsidR="00774CDE" w:rsidRPr="00EE6A83">
        <w:rPr>
          <w:rFonts w:ascii="Museo Sans 300" w:hAnsi="Museo Sans 300"/>
          <w:b/>
          <w:bCs/>
          <w:color w:val="222222"/>
          <w:sz w:val="24"/>
          <w:szCs w:val="24"/>
          <w:shd w:val="clear" w:color="auto" w:fill="FFFFFF"/>
        </w:rPr>
        <w:t xml:space="preserve"> del Acta de Sesión Ordinaria 30-2001, de fecha 9 de agosto de 2001,</w:t>
      </w:r>
      <w:r w:rsidR="00774CDE">
        <w:rPr>
          <w:rFonts w:ascii="Museo Sans 300" w:hAnsi="Museo Sans 300"/>
          <w:b/>
          <w:bCs/>
          <w:color w:val="222222"/>
          <w:sz w:val="24"/>
          <w:szCs w:val="24"/>
          <w:shd w:val="clear" w:color="auto" w:fill="FFFFFF"/>
        </w:rPr>
        <w:t xml:space="preserve"> </w:t>
      </w:r>
      <w:r w:rsidRPr="00EE6A83">
        <w:rPr>
          <w:rFonts w:ascii="Museo Sans 300" w:hAnsi="Museo Sans 300"/>
          <w:color w:val="222222"/>
          <w:sz w:val="24"/>
          <w:szCs w:val="24"/>
          <w:shd w:val="clear" w:color="auto" w:fill="FFFFFF"/>
        </w:rPr>
        <w:t>se aprobó el Proyecto de</w:t>
      </w:r>
      <w:r w:rsidRPr="00EE6A83">
        <w:rPr>
          <w:rFonts w:ascii="Museo Sans 300" w:hAnsi="Museo Sans 300"/>
          <w:b/>
          <w:bCs/>
          <w:color w:val="222222"/>
          <w:sz w:val="24"/>
          <w:szCs w:val="24"/>
          <w:shd w:val="clear" w:color="auto" w:fill="FFFFFF"/>
        </w:rPr>
        <w:t> </w:t>
      </w:r>
      <w:r w:rsidRPr="00EE6A83">
        <w:rPr>
          <w:rFonts w:ascii="Museo Sans 300" w:hAnsi="Museo Sans 300"/>
          <w:color w:val="222222"/>
          <w:sz w:val="24"/>
          <w:szCs w:val="24"/>
          <w:shd w:val="clear" w:color="auto" w:fill="FFFFFF"/>
        </w:rPr>
        <w:t xml:space="preserve">Asentamiento Comunitario y Lotificación Agrícola, desarrollado en el inmueble mencionado, el cual fue modificado </w:t>
      </w:r>
      <w:r w:rsidRPr="000215FA">
        <w:rPr>
          <w:rFonts w:ascii="Museo Sans 300" w:hAnsi="Museo Sans 300"/>
          <w:sz w:val="24"/>
          <w:szCs w:val="24"/>
          <w:shd w:val="clear" w:color="auto" w:fill="FFFFFF"/>
        </w:rPr>
        <w:t>por el </w:t>
      </w:r>
      <w:r w:rsidRPr="000215FA">
        <w:rPr>
          <w:rFonts w:ascii="Museo Sans 300" w:hAnsi="Museo Sans 300"/>
          <w:b/>
          <w:bCs/>
          <w:sz w:val="24"/>
          <w:szCs w:val="24"/>
          <w:shd w:val="clear" w:color="auto" w:fill="FFFFFF"/>
        </w:rPr>
        <w:t> </w:t>
      </w:r>
      <w:r w:rsidR="000215FA" w:rsidRPr="000215FA">
        <w:rPr>
          <w:rFonts w:ascii="Museo Sans 300" w:hAnsi="Museo Sans 300"/>
        </w:rPr>
        <w:t xml:space="preserve">Punto XVII de Sesión Ordinaria 25-2005 de fecha 07 de julio del 2005, </w:t>
      </w:r>
      <w:r w:rsidRPr="000215FA">
        <w:rPr>
          <w:rFonts w:ascii="Museo Sans 300" w:hAnsi="Museo Sans 300"/>
          <w:sz w:val="24"/>
          <w:szCs w:val="24"/>
          <w:shd w:val="clear" w:color="auto" w:fill="FFFFFF"/>
        </w:rPr>
        <w:t>en lo relativo a cambios de área aprobados por el Centro Nacional de Registro, este último fue modificado </w:t>
      </w:r>
      <w:r w:rsidRPr="00EE6A83">
        <w:rPr>
          <w:rFonts w:ascii="Museo Sans 300" w:hAnsi="Museo Sans 300"/>
          <w:color w:val="222222"/>
          <w:sz w:val="24"/>
          <w:szCs w:val="24"/>
          <w:shd w:val="clear" w:color="auto" w:fill="FFFFFF"/>
        </w:rPr>
        <w:t>por el </w:t>
      </w:r>
      <w:r w:rsidR="004B2B10">
        <w:rPr>
          <w:rFonts w:ascii="Museo Sans 300" w:hAnsi="Museo Sans 300"/>
          <w:b/>
          <w:bCs/>
          <w:color w:val="222222"/>
          <w:sz w:val="24"/>
          <w:szCs w:val="24"/>
          <w:shd w:val="clear" w:color="auto" w:fill="FFFFFF"/>
        </w:rPr>
        <w:t>Punto XIII</w:t>
      </w:r>
      <w:r w:rsidRPr="00EE6A83">
        <w:rPr>
          <w:rFonts w:ascii="Museo Sans 300" w:hAnsi="Museo Sans 300"/>
          <w:b/>
          <w:bCs/>
          <w:color w:val="222222"/>
          <w:sz w:val="24"/>
          <w:szCs w:val="24"/>
          <w:shd w:val="clear" w:color="auto" w:fill="FFFFFF"/>
        </w:rPr>
        <w:t xml:space="preserve"> del Acta de Sesión Ordinaria </w:t>
      </w:r>
      <w:r w:rsidR="004B2B10">
        <w:rPr>
          <w:rFonts w:ascii="Museo Sans 300" w:hAnsi="Museo Sans 300"/>
          <w:b/>
          <w:bCs/>
          <w:color w:val="222222"/>
          <w:sz w:val="24"/>
          <w:szCs w:val="24"/>
          <w:shd w:val="clear" w:color="auto" w:fill="FFFFFF"/>
        </w:rPr>
        <w:t>0</w:t>
      </w:r>
      <w:r w:rsidRPr="00EE6A83">
        <w:rPr>
          <w:rFonts w:ascii="Museo Sans 300" w:hAnsi="Museo Sans 300"/>
          <w:b/>
          <w:bCs/>
          <w:color w:val="222222"/>
          <w:sz w:val="24"/>
          <w:szCs w:val="24"/>
          <w:shd w:val="clear" w:color="auto" w:fill="FFFFFF"/>
        </w:rPr>
        <w:t>6-2008, de fecha 13 de febrero de 2008, </w:t>
      </w:r>
      <w:r w:rsidRPr="00EE6A83">
        <w:rPr>
          <w:rFonts w:ascii="Museo Sans 300" w:hAnsi="Museo Sans 300"/>
          <w:color w:val="222222"/>
          <w:sz w:val="24"/>
          <w:szCs w:val="24"/>
          <w:shd w:val="clear" w:color="auto" w:fill="FFFFFF"/>
        </w:rPr>
        <w:t xml:space="preserve">en el sentido de incorporar según información técnica a dicho proyecto el Polígono L, quedando formado de la siguiente manera: </w:t>
      </w:r>
      <w:r w:rsidR="00133E47">
        <w:rPr>
          <w:rFonts w:ascii="Museo Sans 300" w:hAnsi="Museo Sans 300"/>
          <w:color w:val="222222"/>
          <w:sz w:val="24"/>
          <w:szCs w:val="24"/>
          <w:shd w:val="clear" w:color="auto" w:fill="FFFFFF"/>
        </w:rPr>
        <w:t>---</w:t>
      </w:r>
      <w:r w:rsidRPr="00EE6A83">
        <w:rPr>
          <w:rFonts w:ascii="Museo Sans 300" w:hAnsi="Museo Sans 300"/>
          <w:color w:val="222222"/>
          <w:sz w:val="24"/>
          <w:szCs w:val="24"/>
          <w:shd w:val="clear" w:color="auto" w:fill="FFFFFF"/>
        </w:rPr>
        <w:t xml:space="preserve"> solares para vivienda (Pol. A al L), </w:t>
      </w:r>
      <w:r w:rsidR="00133E47">
        <w:rPr>
          <w:rFonts w:ascii="Museo Sans 300" w:hAnsi="Museo Sans 300"/>
          <w:color w:val="222222"/>
          <w:sz w:val="24"/>
          <w:szCs w:val="24"/>
          <w:shd w:val="clear" w:color="auto" w:fill="FFFFFF"/>
        </w:rPr>
        <w:t>---</w:t>
      </w:r>
      <w:r w:rsidRPr="00EE6A83">
        <w:rPr>
          <w:rFonts w:ascii="Museo Sans 300" w:hAnsi="Museo Sans 300"/>
          <w:color w:val="222222"/>
          <w:sz w:val="24"/>
          <w:szCs w:val="24"/>
          <w:shd w:val="clear" w:color="auto" w:fill="FFFFFF"/>
        </w:rPr>
        <w:t xml:space="preserve"> lotes agrícolas (Pol. 1), zonas verdes (1 al 8), calles, zona recreativa y porción No. 3, en un área de 79 Hás., 46 Ás., 60.26 Cás. Aprobándose el precio de venta para el lote agrícola de $5,886.00 por hectárea. Lo anterior de conformidad al procedimiento establecido e</w:t>
      </w:r>
      <w:r w:rsidR="004B2B10">
        <w:rPr>
          <w:rFonts w:ascii="Museo Sans 300" w:hAnsi="Museo Sans 300"/>
          <w:color w:val="222222"/>
          <w:sz w:val="24"/>
          <w:szCs w:val="24"/>
          <w:shd w:val="clear" w:color="auto" w:fill="FFFFFF"/>
        </w:rPr>
        <w:t>n el instructivo “Criterios de A</w:t>
      </w:r>
      <w:r w:rsidR="00BE4212">
        <w:rPr>
          <w:rFonts w:ascii="Museo Sans 300" w:hAnsi="Museo Sans 300"/>
          <w:color w:val="222222"/>
          <w:sz w:val="24"/>
          <w:szCs w:val="24"/>
          <w:shd w:val="clear" w:color="auto" w:fill="FFFFFF"/>
        </w:rPr>
        <w:t>valúos para la Transferencia de Inmuebles P</w:t>
      </w:r>
      <w:r w:rsidRPr="00EE6A83">
        <w:rPr>
          <w:rFonts w:ascii="Museo Sans 300" w:hAnsi="Museo Sans 300"/>
          <w:color w:val="222222"/>
          <w:sz w:val="24"/>
          <w:szCs w:val="24"/>
          <w:shd w:val="clear" w:color="auto" w:fill="FFFFFF"/>
        </w:rPr>
        <w:t>ropiedad de ISTA”, aprobado en el punto XV del Acta de Sesión Ordinaria N° 03-2015 de fecha 21 de enero de 2015, y según reporte de valúo de fecha 15 de noviembre de 2022, inmueble para beneficiar a peticionario calificado dentro del </w:t>
      </w:r>
      <w:r w:rsidRPr="00EE6A83">
        <w:rPr>
          <w:rFonts w:ascii="Museo Sans 300" w:hAnsi="Museo Sans 300"/>
          <w:b/>
          <w:bCs/>
          <w:color w:val="222222"/>
          <w:sz w:val="24"/>
          <w:szCs w:val="24"/>
          <w:shd w:val="clear" w:color="auto" w:fill="FFFFFF"/>
        </w:rPr>
        <w:t>Programa Campesinos sin Tierra.</w:t>
      </w:r>
    </w:p>
    <w:p w14:paraId="36714423" w14:textId="77777777" w:rsidR="005779A4" w:rsidRDefault="005779A4" w:rsidP="008F56D1">
      <w:pPr>
        <w:pStyle w:val="Prrafodelista"/>
        <w:ind w:left="142"/>
        <w:jc w:val="both"/>
        <w:rPr>
          <w:rFonts w:ascii="Museo Sans 300" w:hAnsi="Museo Sans 300"/>
          <w:sz w:val="24"/>
        </w:rPr>
      </w:pPr>
    </w:p>
    <w:p w14:paraId="324FB75A" w14:textId="330B670A" w:rsidR="005779A4" w:rsidRPr="006A4761" w:rsidRDefault="005779A4" w:rsidP="008F56D1">
      <w:pPr>
        <w:pStyle w:val="Prrafodelista"/>
        <w:numPr>
          <w:ilvl w:val="0"/>
          <w:numId w:val="35"/>
        </w:numPr>
        <w:ind w:left="1134" w:hanging="708"/>
        <w:jc w:val="both"/>
        <w:rPr>
          <w:rFonts w:ascii="Museo Sans 300" w:hAnsi="Museo Sans 300"/>
          <w:sz w:val="24"/>
        </w:rPr>
      </w:pPr>
      <w:r w:rsidRPr="006A4761">
        <w:rPr>
          <w:rFonts w:ascii="Museo Sans 300" w:hAnsi="Museo Sans 300"/>
          <w:sz w:val="24"/>
          <w:szCs w:val="24"/>
        </w:rPr>
        <w:t>Conforme  Acta de Posesión Material de fechas 23 de septiembre de 2022, elaborada por el técnico del</w:t>
      </w:r>
      <w:r w:rsidRPr="006A4761">
        <w:rPr>
          <w:rFonts w:ascii="Museo Sans 300" w:hAnsi="Museo Sans 300"/>
          <w:color w:val="000000" w:themeColor="text1"/>
          <w:sz w:val="24"/>
          <w:szCs w:val="24"/>
        </w:rPr>
        <w:t xml:space="preserve"> Centro Estratégico de Transformación e Innovación Agropecuaria, </w:t>
      </w:r>
      <w:r w:rsidRPr="006A4761">
        <w:rPr>
          <w:rFonts w:ascii="Museo Sans 300" w:hAnsi="Museo Sans 300"/>
          <w:bCs/>
          <w:sz w:val="24"/>
          <w:szCs w:val="24"/>
        </w:rPr>
        <w:t xml:space="preserve">CETIA IV, </w:t>
      </w:r>
      <w:r w:rsidRPr="006A4761">
        <w:rPr>
          <w:rFonts w:ascii="Museo Sans 300" w:hAnsi="Museo Sans 300"/>
          <w:color w:val="000000" w:themeColor="text1"/>
          <w:sz w:val="24"/>
          <w:szCs w:val="24"/>
        </w:rPr>
        <w:t xml:space="preserve">Sección de Transferencia de Tierras, </w:t>
      </w:r>
      <w:r w:rsidR="008F56D1">
        <w:rPr>
          <w:rFonts w:ascii="Museo Sans 300" w:hAnsi="Museo Sans 300"/>
          <w:color w:val="000000" w:themeColor="text1"/>
          <w:sz w:val="24"/>
          <w:szCs w:val="24"/>
        </w:rPr>
        <w:t>s</w:t>
      </w:r>
      <w:r w:rsidRPr="006A4761">
        <w:rPr>
          <w:rFonts w:ascii="Museo Sans 300" w:hAnsi="Museo Sans 300"/>
          <w:color w:val="000000" w:themeColor="text1"/>
          <w:sz w:val="24"/>
          <w:szCs w:val="24"/>
        </w:rPr>
        <w:t>eñor</w:t>
      </w:r>
      <w:r w:rsidRPr="006A4761">
        <w:rPr>
          <w:rFonts w:ascii="Museo Sans 300" w:hAnsi="Museo Sans 300"/>
          <w:bCs/>
          <w:sz w:val="24"/>
          <w:szCs w:val="24"/>
        </w:rPr>
        <w:t xml:space="preserve"> Rolando Coreas Funes</w:t>
      </w:r>
      <w:r w:rsidRPr="006A4761">
        <w:rPr>
          <w:rFonts w:ascii="Museo Sans 300" w:hAnsi="Museo Sans 300"/>
          <w:sz w:val="24"/>
          <w:szCs w:val="24"/>
        </w:rPr>
        <w:t>, el solicitante se encuentra poseyendo el inmueble de forma quieta, pacífica y sin interrupción desde hace 1 año.</w:t>
      </w:r>
    </w:p>
    <w:p w14:paraId="3739B9DC" w14:textId="77777777" w:rsidR="005779A4" w:rsidRDefault="005779A4" w:rsidP="008F56D1">
      <w:pPr>
        <w:pStyle w:val="Prrafodelista"/>
        <w:rPr>
          <w:rFonts w:ascii="Museo Sans 300" w:hAnsi="Museo Sans 300"/>
          <w:sz w:val="24"/>
          <w:szCs w:val="24"/>
        </w:rPr>
      </w:pPr>
    </w:p>
    <w:p w14:paraId="7EFFB502" w14:textId="77777777" w:rsidR="00332894" w:rsidRPr="006A4761" w:rsidRDefault="00332894" w:rsidP="008F56D1">
      <w:pPr>
        <w:pStyle w:val="Prrafodelista"/>
        <w:rPr>
          <w:rFonts w:ascii="Museo Sans 300" w:hAnsi="Museo Sans 300"/>
          <w:sz w:val="24"/>
          <w:szCs w:val="24"/>
        </w:rPr>
      </w:pPr>
    </w:p>
    <w:p w14:paraId="3C9BEF4F" w14:textId="2CDABCCC" w:rsidR="005779A4" w:rsidRPr="006A4761" w:rsidRDefault="005779A4" w:rsidP="008F56D1">
      <w:pPr>
        <w:pStyle w:val="Prrafodelista"/>
        <w:numPr>
          <w:ilvl w:val="0"/>
          <w:numId w:val="35"/>
        </w:numPr>
        <w:ind w:left="1134" w:hanging="708"/>
        <w:jc w:val="both"/>
        <w:rPr>
          <w:rFonts w:ascii="Museo Sans 300" w:hAnsi="Museo Sans 300"/>
          <w:sz w:val="24"/>
        </w:rPr>
      </w:pPr>
      <w:r w:rsidRPr="006A4761">
        <w:rPr>
          <w:rFonts w:ascii="Museo Sans 300" w:hAnsi="Museo Sans 300"/>
          <w:sz w:val="24"/>
          <w:szCs w:val="24"/>
        </w:rPr>
        <w:lastRenderedPageBreak/>
        <w:t xml:space="preserve">De acuerdo a declaración simple contenida en la solicitud de adjudicación de inmueble de fecha 23 de septiembre de 2022, el solicitante manifiesta que no es </w:t>
      </w:r>
      <w:r w:rsidR="008F56D1">
        <w:rPr>
          <w:rFonts w:ascii="Museo Sans 300" w:hAnsi="Museo Sans 300"/>
          <w:sz w:val="24"/>
          <w:szCs w:val="24"/>
        </w:rPr>
        <w:t>empleado del ISTA,</w:t>
      </w:r>
      <w:r w:rsidRPr="006A4761">
        <w:rPr>
          <w:rFonts w:ascii="Museo Sans 300" w:hAnsi="Museo Sans 300"/>
          <w:sz w:val="24"/>
          <w:szCs w:val="24"/>
        </w:rPr>
        <w:t xml:space="preserve"> situación verificada en el Sistema de Consulta de Solicitantes para Adjudicaciones que contiene la Base de Datos de Empleados de este Instituto.</w:t>
      </w:r>
    </w:p>
    <w:p w14:paraId="3998E770" w14:textId="77777777" w:rsidR="00722E73" w:rsidRDefault="00722E73" w:rsidP="008F56D1">
      <w:pPr>
        <w:jc w:val="both"/>
        <w:rPr>
          <w:rFonts w:ascii="Museo Sans 300" w:hAnsi="Museo Sans 300"/>
          <w:sz w:val="24"/>
          <w:szCs w:val="24"/>
        </w:rPr>
      </w:pPr>
    </w:p>
    <w:p w14:paraId="1EE86E57" w14:textId="18ECA5F2" w:rsidR="00566470" w:rsidRPr="00F33416" w:rsidRDefault="00566470" w:rsidP="008F56D1">
      <w:pPr>
        <w:jc w:val="both"/>
        <w:rPr>
          <w:rFonts w:ascii="Museo Sans 300" w:hAnsi="Museo Sans 300"/>
          <w:sz w:val="24"/>
          <w:szCs w:val="24"/>
        </w:rPr>
      </w:pPr>
      <w:r w:rsidRPr="00F33416">
        <w:rPr>
          <w:rFonts w:ascii="Museo Sans 300" w:hAnsi="Museo Sans 300"/>
          <w:sz w:val="24"/>
          <w:szCs w:val="24"/>
        </w:rPr>
        <w:t>Se ha tenido a la vista:</w:t>
      </w:r>
      <w:r w:rsidR="005779A4" w:rsidRPr="005779A4">
        <w:rPr>
          <w:rFonts w:ascii="Museo Sans 300" w:eastAsia="Times New Roman" w:hAnsi="Museo Sans 300" w:cs="Times New Roman"/>
          <w:color w:val="000000" w:themeColor="text1"/>
          <w:sz w:val="24"/>
          <w:szCs w:val="24"/>
          <w:lang w:val="es-ES" w:eastAsia="es-ES"/>
        </w:rPr>
        <w:t xml:space="preserve"> </w:t>
      </w:r>
      <w:r w:rsidR="005779A4" w:rsidRPr="00EE6A83">
        <w:rPr>
          <w:rFonts w:ascii="Museo Sans 300" w:eastAsia="Times New Roman" w:hAnsi="Museo Sans 300" w:cs="Times New Roman"/>
          <w:color w:val="000000" w:themeColor="text1"/>
          <w:sz w:val="24"/>
          <w:szCs w:val="24"/>
          <w:lang w:val="es-ES" w:eastAsia="es-ES"/>
        </w:rPr>
        <w:t>Listado de Valores y Extensiones,  reporte de valúo por lote, solicitud de adjudicación de inmueble, acta de posesión material, copia de Documentos Únicos de Identidad y de Tarjeta</w:t>
      </w:r>
      <w:r w:rsidR="005779A4">
        <w:rPr>
          <w:rFonts w:ascii="Museo Sans 300" w:eastAsia="Times New Roman" w:hAnsi="Museo Sans 300" w:cs="Times New Roman"/>
          <w:color w:val="000000" w:themeColor="text1"/>
          <w:sz w:val="24"/>
          <w:szCs w:val="24"/>
          <w:lang w:val="es-ES" w:eastAsia="es-ES"/>
        </w:rPr>
        <w:t>s de Identificación Tributaria,</w:t>
      </w:r>
      <w:r w:rsidR="005779A4" w:rsidRPr="00EE6A83">
        <w:rPr>
          <w:rFonts w:ascii="Museo Sans 300" w:eastAsia="Times New Roman" w:hAnsi="Museo Sans 300" w:cs="Times New Roman"/>
          <w:color w:val="000000" w:themeColor="text1"/>
          <w:sz w:val="24"/>
          <w:szCs w:val="24"/>
          <w:lang w:val="es-ES" w:eastAsia="es-ES"/>
        </w:rPr>
        <w:t xml:space="preserve"> Certificaciones</w:t>
      </w:r>
      <w:r w:rsidR="005779A4">
        <w:rPr>
          <w:rFonts w:ascii="Museo Sans 300" w:eastAsia="Times New Roman" w:hAnsi="Museo Sans 300" w:cs="Times New Roman"/>
          <w:color w:val="000000" w:themeColor="text1"/>
          <w:sz w:val="24"/>
          <w:szCs w:val="24"/>
          <w:lang w:val="es-ES" w:eastAsia="es-ES"/>
        </w:rPr>
        <w:t xml:space="preserve"> de Partida de nacimiento,</w:t>
      </w:r>
      <w:r w:rsidR="005779A4" w:rsidRPr="00EE6A83">
        <w:rPr>
          <w:rFonts w:ascii="Museo Sans 300" w:eastAsia="Times New Roman" w:hAnsi="Museo Sans 300" w:cs="Times New Roman"/>
          <w:color w:val="000000" w:themeColor="text1"/>
          <w:sz w:val="24"/>
          <w:szCs w:val="24"/>
          <w:lang w:val="es-ES" w:eastAsia="es-ES"/>
        </w:rPr>
        <w:t xml:space="preserve"> Razón y Constancias de Inscripción de Desmembración en Cabeza de su Dueño a favor del ISTA, Listado de Solicitantes de Inmuebles, reportes de búsqueda de solicitantes para adjudicaciones generados por el Centro Estratégico de Transformación e Innovación Agropecuaria CETIA IV, Sección de Transferencia de Tierras</w:t>
      </w:r>
      <w:r w:rsidRPr="00F33416">
        <w:rPr>
          <w:rFonts w:ascii="Museo Sans 300" w:hAnsi="Museo Sans 300"/>
          <w:sz w:val="24"/>
          <w:szCs w:val="24"/>
        </w:rPr>
        <w:t>, con lo que se justifican las circunstancias legales para sustentar dicha petición y que además el beneficiario cumple con los requisitos necesarios para la</w:t>
      </w:r>
      <w:r>
        <w:rPr>
          <w:rFonts w:ascii="Museo Sans 300" w:hAnsi="Museo Sans 300"/>
          <w:sz w:val="24"/>
          <w:szCs w:val="24"/>
        </w:rPr>
        <w:t xml:space="preserve"> adjudicación</w:t>
      </w:r>
      <w:r w:rsidRPr="00F33416">
        <w:rPr>
          <w:rFonts w:ascii="Museo Sans 300" w:hAnsi="Museo Sans 300"/>
          <w:sz w:val="24"/>
          <w:szCs w:val="24"/>
        </w:rPr>
        <w:t xml:space="preserve">, por lo que la Unidad de Adjudicación de Inmuebles recomienda aprobar lo solicitado. </w:t>
      </w:r>
    </w:p>
    <w:p w14:paraId="55DDCEE1" w14:textId="77777777" w:rsidR="00566470" w:rsidRDefault="00566470" w:rsidP="008F56D1">
      <w:pPr>
        <w:jc w:val="both"/>
        <w:rPr>
          <w:rFonts w:ascii="Museo Sans 300" w:hAnsi="Museo Sans 300"/>
          <w:sz w:val="24"/>
          <w:szCs w:val="24"/>
        </w:rPr>
      </w:pPr>
    </w:p>
    <w:p w14:paraId="39566E52" w14:textId="77777777" w:rsidR="00566470" w:rsidRPr="0080009E" w:rsidRDefault="00566470" w:rsidP="008F56D1">
      <w:pPr>
        <w:jc w:val="both"/>
        <w:rPr>
          <w:rFonts w:ascii="Museo Sans 300" w:hAnsi="Museo Sans 300"/>
          <w:sz w:val="24"/>
          <w:szCs w:val="24"/>
        </w:rPr>
      </w:pPr>
      <w:r w:rsidRPr="0080009E">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0009E">
        <w:rPr>
          <w:rFonts w:ascii="Museo Sans 300" w:hAnsi="Museo Sans 300"/>
          <w:bCs/>
          <w:sz w:val="24"/>
          <w:szCs w:val="24"/>
        </w:rPr>
        <w:t>Ley del Régimen Especia</w:t>
      </w:r>
      <w:r>
        <w:rPr>
          <w:rFonts w:ascii="Museo Sans 300" w:hAnsi="Museo Sans 300"/>
          <w:bCs/>
          <w:sz w:val="24"/>
          <w:szCs w:val="24"/>
        </w:rPr>
        <w:t>l de la Tierra en Propiedad de l</w:t>
      </w:r>
      <w:r w:rsidRPr="0080009E">
        <w:rPr>
          <w:rFonts w:ascii="Museo Sans 300" w:hAnsi="Museo Sans 300"/>
          <w:bCs/>
          <w:sz w:val="24"/>
          <w:szCs w:val="24"/>
        </w:rPr>
        <w:t>as Asociaciones Cooperativas, Comunales y Comunitarias Campesinas  Beneficiarios de la Reforma Agraria</w:t>
      </w:r>
      <w:r w:rsidRPr="0080009E">
        <w:rPr>
          <w:rFonts w:ascii="Museo Sans 300" w:hAnsi="Museo Sans 300"/>
          <w:sz w:val="24"/>
          <w:szCs w:val="24"/>
        </w:rPr>
        <w:t xml:space="preserve">, la Junta Directiva, </w:t>
      </w:r>
      <w:r w:rsidRPr="0080009E">
        <w:rPr>
          <w:rFonts w:ascii="Museo Sans 300" w:hAnsi="Museo Sans 300"/>
          <w:b/>
          <w:sz w:val="24"/>
          <w:szCs w:val="24"/>
          <w:u w:val="single"/>
        </w:rPr>
        <w:t>ACUERDA: PRIMERO:</w:t>
      </w:r>
      <w:r w:rsidRPr="0080009E">
        <w:rPr>
          <w:rFonts w:ascii="Museo Sans 300" w:hAnsi="Museo Sans 300"/>
          <w:b/>
          <w:sz w:val="24"/>
          <w:szCs w:val="24"/>
        </w:rPr>
        <w:t xml:space="preserve"> </w:t>
      </w:r>
      <w:r w:rsidRPr="0080009E">
        <w:rPr>
          <w:rFonts w:ascii="Museo Sans 300" w:hAnsi="Museo Sans 300"/>
          <w:sz w:val="24"/>
          <w:szCs w:val="24"/>
        </w:rPr>
        <w:t xml:space="preserve">Aprobar la adjudicación </w:t>
      </w:r>
    </w:p>
    <w:p w14:paraId="43D31ECC" w14:textId="31A6CFE1" w:rsidR="00566470" w:rsidRPr="0080009E" w:rsidRDefault="00566470" w:rsidP="008F56D1">
      <w:pPr>
        <w:jc w:val="both"/>
        <w:rPr>
          <w:rFonts w:ascii="Museo Sans 300" w:hAnsi="Museo Sans 300"/>
          <w:sz w:val="24"/>
          <w:szCs w:val="24"/>
          <w:lang w:val="es-ES" w:eastAsia="es-ES"/>
        </w:rPr>
      </w:pPr>
      <w:r w:rsidRPr="0080009E">
        <w:rPr>
          <w:rFonts w:ascii="Museo Sans 300" w:hAnsi="Museo Sans 300"/>
          <w:sz w:val="24"/>
          <w:szCs w:val="24"/>
        </w:rPr>
        <w:t xml:space="preserve">y transferencia por compraventa de </w:t>
      </w:r>
      <w:r w:rsidRPr="00C35B7E">
        <w:rPr>
          <w:rFonts w:ascii="Museo Sans 300" w:hAnsi="Museo Sans 300"/>
          <w:b/>
          <w:sz w:val="24"/>
          <w:szCs w:val="24"/>
        </w:rPr>
        <w:t xml:space="preserve">01 </w:t>
      </w:r>
      <w:r>
        <w:rPr>
          <w:rFonts w:ascii="Museo Sans 300" w:hAnsi="Museo Sans 300"/>
          <w:b/>
          <w:sz w:val="24"/>
          <w:szCs w:val="24"/>
        </w:rPr>
        <w:t>lote agrícola</w:t>
      </w:r>
      <w:r w:rsidRPr="00C35B7E">
        <w:rPr>
          <w:rFonts w:ascii="Museo Sans 300" w:hAnsi="Museo Sans 300"/>
          <w:b/>
          <w:sz w:val="24"/>
          <w:szCs w:val="24"/>
        </w:rPr>
        <w:t xml:space="preserve"> </w:t>
      </w:r>
      <w:r w:rsidRPr="0080009E">
        <w:rPr>
          <w:rFonts w:ascii="Museo Sans 300" w:hAnsi="Museo Sans 300"/>
          <w:sz w:val="24"/>
          <w:szCs w:val="24"/>
        </w:rPr>
        <w:t>a</w:t>
      </w:r>
      <w:r w:rsidRPr="0080009E">
        <w:rPr>
          <w:rFonts w:ascii="Museo Sans 300" w:hAnsi="Museo Sans 300"/>
          <w:color w:val="000000" w:themeColor="text1"/>
          <w:sz w:val="24"/>
          <w:szCs w:val="24"/>
          <w:lang w:val="es-ES"/>
        </w:rPr>
        <w:t xml:space="preserve"> favor del señor</w:t>
      </w:r>
      <w:r w:rsidRPr="0080009E">
        <w:rPr>
          <w:rFonts w:ascii="Museo Sans 300" w:hAnsi="Museo Sans 300"/>
          <w:sz w:val="24"/>
          <w:szCs w:val="24"/>
          <w:lang w:val="es-ES" w:eastAsia="es-ES"/>
        </w:rPr>
        <w:t>:</w:t>
      </w:r>
      <w:r w:rsidR="005779A4" w:rsidRPr="005779A4">
        <w:rPr>
          <w:rFonts w:ascii="Museo Sans 300" w:hAnsi="Museo Sans 300"/>
          <w:b/>
          <w:sz w:val="24"/>
        </w:rPr>
        <w:t xml:space="preserve"> </w:t>
      </w:r>
      <w:r w:rsidR="005779A4">
        <w:rPr>
          <w:rFonts w:ascii="Museo Sans 300" w:hAnsi="Museo Sans 300"/>
          <w:b/>
          <w:sz w:val="24"/>
        </w:rPr>
        <w:t>JOSE SAMUEL AMAYA GUZMAN</w:t>
      </w:r>
      <w:r w:rsidR="005779A4" w:rsidRPr="00764027">
        <w:rPr>
          <w:rFonts w:ascii="Museo Sans 300" w:hAnsi="Museo Sans 300"/>
          <w:sz w:val="24"/>
        </w:rPr>
        <w:t>,</w:t>
      </w:r>
      <w:r w:rsidR="005779A4">
        <w:rPr>
          <w:rFonts w:ascii="Museo Sans 300" w:hAnsi="Museo Sans 300"/>
          <w:b/>
          <w:sz w:val="24"/>
        </w:rPr>
        <w:t xml:space="preserve"> </w:t>
      </w:r>
      <w:r w:rsidR="005779A4">
        <w:rPr>
          <w:rFonts w:ascii="Museo Sans 300" w:hAnsi="Museo Sans 300"/>
          <w:sz w:val="24"/>
        </w:rPr>
        <w:t xml:space="preserve">y sus menores hijos </w:t>
      </w:r>
      <w:r w:rsidR="00022ABD">
        <w:rPr>
          <w:rFonts w:ascii="Museo Sans 300" w:hAnsi="Museo Sans 300"/>
          <w:sz w:val="24"/>
        </w:rPr>
        <w:t>---</w:t>
      </w:r>
      <w:r w:rsidR="008F56D1">
        <w:rPr>
          <w:rFonts w:ascii="Museo Sans 300" w:hAnsi="Museo Sans 300"/>
          <w:sz w:val="24"/>
        </w:rPr>
        <w:t xml:space="preserve"> y</w:t>
      </w:r>
      <w:r w:rsidR="005779A4">
        <w:rPr>
          <w:rFonts w:ascii="Museo Sans 300" w:hAnsi="Museo Sans 300"/>
          <w:sz w:val="24"/>
        </w:rPr>
        <w:t xml:space="preserve"> </w:t>
      </w:r>
      <w:r w:rsidR="00022ABD">
        <w:rPr>
          <w:rFonts w:ascii="Museo Sans 300" w:hAnsi="Museo Sans 300"/>
          <w:sz w:val="24"/>
        </w:rPr>
        <w:t>---</w:t>
      </w:r>
      <w:r w:rsidR="005779A4">
        <w:rPr>
          <w:rFonts w:ascii="Museo Sans 300" w:eastAsia="Times New Roman" w:hAnsi="Museo Sans 300" w:cs="Times New Roman"/>
          <w:sz w:val="24"/>
          <w:szCs w:val="24"/>
          <w:lang w:eastAsia="es-ES"/>
        </w:rPr>
        <w:t xml:space="preserve">; inmueble ubicado en el </w:t>
      </w:r>
      <w:r w:rsidR="005779A4" w:rsidRPr="00A80F14">
        <w:rPr>
          <w:rFonts w:ascii="Museo Sans 300" w:hAnsi="Museo Sans 300"/>
          <w:sz w:val="24"/>
        </w:rPr>
        <w:t>Proyecto de Asentamiento Comunitario y Lotificación Agrícola desarrollado en la</w:t>
      </w:r>
      <w:r w:rsidR="005779A4">
        <w:rPr>
          <w:rFonts w:ascii="Museo Sans 300" w:hAnsi="Museo Sans 300"/>
          <w:sz w:val="24"/>
        </w:rPr>
        <w:t xml:space="preserve"> </w:t>
      </w:r>
      <w:r w:rsidR="005779A4">
        <w:rPr>
          <w:rFonts w:ascii="Museo Sans 300" w:hAnsi="Museo Sans 300" w:cs="Arial"/>
          <w:b/>
          <w:sz w:val="24"/>
          <w:szCs w:val="24"/>
        </w:rPr>
        <w:t xml:space="preserve">HACIENDA EL PLATANAR, </w:t>
      </w:r>
      <w:r w:rsidR="005779A4">
        <w:rPr>
          <w:rFonts w:ascii="Museo Sans 300" w:hAnsi="Museo Sans 300" w:cs="Arial"/>
          <w:sz w:val="24"/>
          <w:szCs w:val="24"/>
        </w:rPr>
        <w:t xml:space="preserve">denominado el proyecto registralmente como </w:t>
      </w:r>
      <w:r w:rsidR="005779A4">
        <w:rPr>
          <w:rFonts w:ascii="Museo Sans 300" w:hAnsi="Museo Sans 300" w:cs="Arial"/>
          <w:b/>
          <w:sz w:val="24"/>
          <w:szCs w:val="24"/>
        </w:rPr>
        <w:t xml:space="preserve"> HACIENDA </w:t>
      </w:r>
      <w:r w:rsidR="005779A4" w:rsidRPr="005608E9">
        <w:rPr>
          <w:rFonts w:ascii="Museo Sans 300" w:hAnsi="Museo Sans 300" w:cs="Arial"/>
          <w:b/>
          <w:sz w:val="24"/>
          <w:szCs w:val="24"/>
        </w:rPr>
        <w:t>EL PLATANAR</w:t>
      </w:r>
      <w:r w:rsidR="005779A4">
        <w:rPr>
          <w:rFonts w:ascii="Museo Sans 300" w:hAnsi="Museo Sans 300" w:cs="Arial"/>
          <w:b/>
          <w:sz w:val="24"/>
          <w:szCs w:val="24"/>
        </w:rPr>
        <w:t xml:space="preserve"> PORCION</w:t>
      </w:r>
      <w:r w:rsidR="005779A4" w:rsidRPr="005608E9">
        <w:rPr>
          <w:rFonts w:ascii="Museo Sans 300" w:hAnsi="Museo Sans 300" w:cs="Arial"/>
          <w:b/>
          <w:sz w:val="24"/>
          <w:szCs w:val="24"/>
        </w:rPr>
        <w:t xml:space="preserve"> DACION</w:t>
      </w:r>
      <w:r w:rsidR="005779A4">
        <w:rPr>
          <w:rFonts w:ascii="Museo Sans 300" w:hAnsi="Museo Sans 300" w:cs="Arial"/>
          <w:b/>
          <w:sz w:val="24"/>
          <w:szCs w:val="24"/>
        </w:rPr>
        <w:t xml:space="preserve"> 1</w:t>
      </w:r>
      <w:r w:rsidR="008F56D1">
        <w:rPr>
          <w:rFonts w:ascii="Museo Sans 300" w:hAnsi="Museo Sans 300" w:cs="Arial"/>
          <w:b/>
          <w:sz w:val="24"/>
          <w:szCs w:val="24"/>
        </w:rPr>
        <w:t xml:space="preserve">, </w:t>
      </w:r>
      <w:r w:rsidR="008F56D1" w:rsidRPr="008F56D1">
        <w:rPr>
          <w:rFonts w:ascii="Museo Sans 300" w:hAnsi="Museo Sans 300" w:cs="Arial"/>
          <w:sz w:val="24"/>
          <w:szCs w:val="24"/>
        </w:rPr>
        <w:t>situada</w:t>
      </w:r>
      <w:r w:rsidR="005779A4" w:rsidRPr="00A80F14">
        <w:rPr>
          <w:rFonts w:ascii="Museo Sans 300" w:hAnsi="Museo Sans 300"/>
          <w:sz w:val="24"/>
        </w:rPr>
        <w:t xml:space="preserve"> </w:t>
      </w:r>
      <w:r w:rsidR="005779A4" w:rsidRPr="00C130ED">
        <w:rPr>
          <w:rFonts w:ascii="Museo Sans 300" w:hAnsi="Museo Sans 300"/>
          <w:sz w:val="24"/>
        </w:rPr>
        <w:t>en</w:t>
      </w:r>
      <w:r w:rsidR="005779A4">
        <w:rPr>
          <w:rFonts w:ascii="Museo Sans 300" w:hAnsi="Museo Sans 300"/>
          <w:sz w:val="24"/>
        </w:rPr>
        <w:t xml:space="preserve"> cantón El Platanar, </w:t>
      </w:r>
      <w:r w:rsidR="005779A4" w:rsidRPr="00C130ED">
        <w:rPr>
          <w:rFonts w:ascii="Museo Sans 300" w:hAnsi="Museo Sans 300"/>
          <w:sz w:val="24"/>
        </w:rPr>
        <w:t>jurisdicción</w:t>
      </w:r>
      <w:r w:rsidR="005779A4" w:rsidRPr="00A80F14">
        <w:rPr>
          <w:rFonts w:ascii="Museo Sans 300" w:hAnsi="Museo Sans 300"/>
          <w:sz w:val="24"/>
        </w:rPr>
        <w:t xml:space="preserve"> </w:t>
      </w:r>
      <w:r w:rsidR="005779A4">
        <w:rPr>
          <w:rFonts w:ascii="Museo Sans 300" w:hAnsi="Museo Sans 300"/>
          <w:sz w:val="24"/>
        </w:rPr>
        <w:t>de Moncagua,</w:t>
      </w:r>
      <w:r w:rsidR="005779A4" w:rsidRPr="00A80F14">
        <w:rPr>
          <w:rFonts w:ascii="Museo Sans 300" w:hAnsi="Museo Sans 300"/>
          <w:sz w:val="24"/>
        </w:rPr>
        <w:t xml:space="preserve"> departamento de </w:t>
      </w:r>
      <w:r w:rsidR="005779A4">
        <w:rPr>
          <w:rFonts w:ascii="Museo Sans 300" w:hAnsi="Museo Sans 300"/>
          <w:sz w:val="24"/>
        </w:rPr>
        <w:t>San Miguel</w:t>
      </w:r>
      <w:r w:rsidRPr="0080009E">
        <w:rPr>
          <w:rFonts w:ascii="Museo Sans 300" w:hAnsi="Museo Sans 300"/>
          <w:sz w:val="24"/>
          <w:szCs w:val="24"/>
          <w:lang w:val="es-ES" w:eastAsia="es-ES"/>
        </w:rPr>
        <w:t>,</w:t>
      </w:r>
      <w:r w:rsidRPr="0080009E">
        <w:rPr>
          <w:rFonts w:ascii="Museo Sans 300" w:hAnsi="Museo Sans 300"/>
          <w:b/>
          <w:sz w:val="24"/>
          <w:szCs w:val="24"/>
        </w:rPr>
        <w:t xml:space="preserve"> </w:t>
      </w:r>
      <w:r w:rsidRPr="0080009E">
        <w:rPr>
          <w:rFonts w:ascii="Museo Sans 300" w:hAnsi="Museo Sans 300"/>
          <w:sz w:val="24"/>
          <w:szCs w:val="24"/>
          <w:lang w:val="es-ES"/>
        </w:rPr>
        <w:t xml:space="preserve">quedando la adjudicación conforme el cuadro de valores y extensiones  siguiente: </w:t>
      </w:r>
    </w:p>
    <w:p w14:paraId="5E5D72CE" w14:textId="77777777" w:rsidR="00722E73" w:rsidRDefault="00722E73" w:rsidP="00566470">
      <w:pPr>
        <w:jc w:val="both"/>
        <w:rPr>
          <w:rFonts w:ascii="Museo Sans 300" w:hAnsi="Museo Sans 300"/>
          <w:sz w:val="24"/>
          <w:szCs w:val="24"/>
        </w:rPr>
      </w:pPr>
    </w:p>
    <w:tbl>
      <w:tblPr>
        <w:tblW w:w="0" w:type="auto"/>
        <w:tblInd w:w="25" w:type="dxa"/>
        <w:tblLayout w:type="fixed"/>
        <w:tblCellMar>
          <w:left w:w="25" w:type="dxa"/>
          <w:right w:w="0" w:type="dxa"/>
        </w:tblCellMar>
        <w:tblLook w:val="0000" w:firstRow="0" w:lastRow="0" w:firstColumn="0" w:lastColumn="0" w:noHBand="0" w:noVBand="0"/>
      </w:tblPr>
      <w:tblGrid>
        <w:gridCol w:w="2594"/>
        <w:gridCol w:w="987"/>
        <w:gridCol w:w="2513"/>
        <w:gridCol w:w="576"/>
        <w:gridCol w:w="576"/>
        <w:gridCol w:w="617"/>
        <w:gridCol w:w="658"/>
        <w:gridCol w:w="658"/>
      </w:tblGrid>
      <w:tr w:rsidR="005779A4" w14:paraId="5976C3D7" w14:textId="77777777" w:rsidTr="005779A4">
        <w:trPr>
          <w:trHeight w:val="256"/>
        </w:trPr>
        <w:tc>
          <w:tcPr>
            <w:tcW w:w="2594" w:type="dxa"/>
            <w:vMerge w:val="restart"/>
            <w:tcBorders>
              <w:top w:val="single" w:sz="2" w:space="0" w:color="auto"/>
              <w:left w:val="single" w:sz="2" w:space="0" w:color="auto"/>
              <w:bottom w:val="single" w:sz="2" w:space="0" w:color="auto"/>
              <w:right w:val="single" w:sz="2" w:space="0" w:color="auto"/>
            </w:tcBorders>
            <w:shd w:val="clear" w:color="auto" w:fill="DCDCDC"/>
          </w:tcPr>
          <w:p w14:paraId="5B884676" w14:textId="77777777" w:rsidR="005779A4" w:rsidRDefault="005779A4" w:rsidP="00623AD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500" w:type="dxa"/>
            <w:gridSpan w:val="2"/>
            <w:tcBorders>
              <w:top w:val="single" w:sz="2" w:space="0" w:color="auto"/>
              <w:left w:val="single" w:sz="2" w:space="0" w:color="auto"/>
              <w:bottom w:val="single" w:sz="2" w:space="0" w:color="auto"/>
              <w:right w:val="single" w:sz="2" w:space="0" w:color="auto"/>
            </w:tcBorders>
            <w:shd w:val="clear" w:color="auto" w:fill="DCDCDC"/>
          </w:tcPr>
          <w:p w14:paraId="1603F1B0" w14:textId="77777777" w:rsidR="005779A4" w:rsidRDefault="005779A4" w:rsidP="00623A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5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05BB818" w14:textId="77777777" w:rsidR="005779A4" w:rsidRDefault="005779A4" w:rsidP="00623ADF">
            <w:pPr>
              <w:widowControl w:val="0"/>
              <w:autoSpaceDE w:val="0"/>
              <w:autoSpaceDN w:val="0"/>
              <w:adjustRightInd w:val="0"/>
              <w:rPr>
                <w:rFonts w:ascii="Times New Roman" w:hAnsi="Times New Roman" w:cs="Times New Roman"/>
                <w:b/>
                <w:bCs/>
                <w:sz w:val="14"/>
                <w:szCs w:val="14"/>
              </w:rPr>
            </w:pPr>
          </w:p>
        </w:tc>
        <w:tc>
          <w:tcPr>
            <w:tcW w:w="617" w:type="dxa"/>
            <w:vMerge w:val="restart"/>
            <w:tcBorders>
              <w:top w:val="single" w:sz="2" w:space="0" w:color="auto"/>
              <w:left w:val="single" w:sz="2" w:space="0" w:color="auto"/>
              <w:bottom w:val="single" w:sz="2" w:space="0" w:color="auto"/>
              <w:right w:val="single" w:sz="2" w:space="0" w:color="auto"/>
            </w:tcBorders>
            <w:shd w:val="clear" w:color="auto" w:fill="DCDCDC"/>
          </w:tcPr>
          <w:p w14:paraId="49B22B50" w14:textId="77777777" w:rsidR="005779A4" w:rsidRDefault="005779A4" w:rsidP="00623A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tcPr>
          <w:p w14:paraId="5334778D" w14:textId="77777777" w:rsidR="005779A4" w:rsidRDefault="005779A4" w:rsidP="00623A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tcPr>
          <w:p w14:paraId="1EDB2DBF" w14:textId="77777777" w:rsidR="005779A4" w:rsidRDefault="005779A4" w:rsidP="00623A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5779A4" w14:paraId="29BAE717" w14:textId="77777777" w:rsidTr="005779A4">
        <w:trPr>
          <w:trHeight w:val="256"/>
        </w:trPr>
        <w:tc>
          <w:tcPr>
            <w:tcW w:w="2594" w:type="dxa"/>
            <w:tcBorders>
              <w:top w:val="single" w:sz="2" w:space="0" w:color="auto"/>
              <w:left w:val="single" w:sz="2" w:space="0" w:color="auto"/>
              <w:bottom w:val="single" w:sz="2" w:space="0" w:color="auto"/>
              <w:right w:val="single" w:sz="2" w:space="0" w:color="auto"/>
            </w:tcBorders>
            <w:shd w:val="clear" w:color="auto" w:fill="DCDCDC"/>
          </w:tcPr>
          <w:p w14:paraId="3C43E593" w14:textId="77777777" w:rsidR="005779A4" w:rsidRDefault="005779A4" w:rsidP="00623AD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7" w:type="dxa"/>
            <w:tcBorders>
              <w:top w:val="single" w:sz="2" w:space="0" w:color="auto"/>
              <w:left w:val="single" w:sz="2" w:space="0" w:color="auto"/>
              <w:bottom w:val="single" w:sz="2" w:space="0" w:color="auto"/>
              <w:right w:val="single" w:sz="2" w:space="0" w:color="auto"/>
            </w:tcBorders>
            <w:shd w:val="clear" w:color="auto" w:fill="DCDCDC"/>
          </w:tcPr>
          <w:p w14:paraId="13CB0369" w14:textId="77777777" w:rsidR="005779A4" w:rsidRDefault="005779A4" w:rsidP="00623AD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12" w:type="dxa"/>
            <w:tcBorders>
              <w:top w:val="single" w:sz="2" w:space="0" w:color="auto"/>
              <w:left w:val="single" w:sz="2" w:space="0" w:color="auto"/>
              <w:bottom w:val="single" w:sz="2" w:space="0" w:color="auto"/>
              <w:right w:val="single" w:sz="2" w:space="0" w:color="auto"/>
            </w:tcBorders>
            <w:shd w:val="clear" w:color="auto" w:fill="DCDCDC"/>
          </w:tcPr>
          <w:p w14:paraId="6E4E7FCD" w14:textId="77777777" w:rsidR="005779A4" w:rsidRDefault="005779A4" w:rsidP="00623AD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6" w:type="dxa"/>
            <w:tcBorders>
              <w:top w:val="single" w:sz="2" w:space="0" w:color="auto"/>
              <w:left w:val="single" w:sz="2" w:space="0" w:color="auto"/>
              <w:bottom w:val="single" w:sz="2" w:space="0" w:color="auto"/>
              <w:right w:val="single" w:sz="2" w:space="0" w:color="auto"/>
            </w:tcBorders>
            <w:shd w:val="clear" w:color="auto" w:fill="DCDCDC"/>
          </w:tcPr>
          <w:p w14:paraId="5489BF34" w14:textId="77777777" w:rsidR="005779A4" w:rsidRDefault="005779A4" w:rsidP="00623AD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6" w:type="dxa"/>
            <w:tcBorders>
              <w:top w:val="single" w:sz="2" w:space="0" w:color="auto"/>
              <w:left w:val="single" w:sz="2" w:space="0" w:color="auto"/>
              <w:bottom w:val="single" w:sz="2" w:space="0" w:color="auto"/>
              <w:right w:val="single" w:sz="2" w:space="0" w:color="auto"/>
            </w:tcBorders>
            <w:shd w:val="clear" w:color="auto" w:fill="DCDCDC"/>
          </w:tcPr>
          <w:p w14:paraId="4378FEBD" w14:textId="77777777" w:rsidR="005779A4" w:rsidRDefault="005779A4" w:rsidP="00623AD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7" w:type="dxa"/>
            <w:vMerge/>
            <w:tcBorders>
              <w:top w:val="single" w:sz="2" w:space="0" w:color="auto"/>
              <w:left w:val="single" w:sz="2" w:space="0" w:color="auto"/>
              <w:bottom w:val="single" w:sz="2" w:space="0" w:color="auto"/>
              <w:right w:val="single" w:sz="2" w:space="0" w:color="auto"/>
            </w:tcBorders>
            <w:shd w:val="clear" w:color="auto" w:fill="DCDCDC"/>
          </w:tcPr>
          <w:p w14:paraId="13D17221" w14:textId="77777777" w:rsidR="005779A4" w:rsidRDefault="005779A4" w:rsidP="00623ADF">
            <w:pPr>
              <w:widowControl w:val="0"/>
              <w:autoSpaceDE w:val="0"/>
              <w:autoSpaceDN w:val="0"/>
              <w:adjustRightInd w:val="0"/>
              <w:rPr>
                <w:rFonts w:ascii="Times New Roman" w:hAnsi="Times New Roman" w:cs="Times New Roman"/>
                <w:b/>
                <w:bCs/>
                <w:sz w:val="14"/>
                <w:szCs w:val="14"/>
              </w:rPr>
            </w:pPr>
          </w:p>
        </w:tc>
        <w:tc>
          <w:tcPr>
            <w:tcW w:w="658" w:type="dxa"/>
            <w:vMerge/>
            <w:tcBorders>
              <w:top w:val="single" w:sz="2" w:space="0" w:color="auto"/>
              <w:left w:val="single" w:sz="2" w:space="0" w:color="auto"/>
              <w:bottom w:val="single" w:sz="2" w:space="0" w:color="auto"/>
              <w:right w:val="single" w:sz="2" w:space="0" w:color="auto"/>
            </w:tcBorders>
            <w:shd w:val="clear" w:color="auto" w:fill="DCDCDC"/>
          </w:tcPr>
          <w:p w14:paraId="65140AD1" w14:textId="77777777" w:rsidR="005779A4" w:rsidRDefault="005779A4" w:rsidP="00623ADF">
            <w:pPr>
              <w:widowControl w:val="0"/>
              <w:autoSpaceDE w:val="0"/>
              <w:autoSpaceDN w:val="0"/>
              <w:adjustRightInd w:val="0"/>
              <w:rPr>
                <w:rFonts w:ascii="Times New Roman" w:hAnsi="Times New Roman" w:cs="Times New Roman"/>
                <w:b/>
                <w:bCs/>
                <w:sz w:val="14"/>
                <w:szCs w:val="14"/>
              </w:rPr>
            </w:pPr>
          </w:p>
        </w:tc>
        <w:tc>
          <w:tcPr>
            <w:tcW w:w="658" w:type="dxa"/>
            <w:vMerge/>
            <w:tcBorders>
              <w:top w:val="single" w:sz="2" w:space="0" w:color="auto"/>
              <w:left w:val="single" w:sz="2" w:space="0" w:color="auto"/>
              <w:bottom w:val="single" w:sz="2" w:space="0" w:color="auto"/>
              <w:right w:val="single" w:sz="2" w:space="0" w:color="auto"/>
            </w:tcBorders>
            <w:shd w:val="clear" w:color="auto" w:fill="DCDCDC"/>
          </w:tcPr>
          <w:p w14:paraId="4CEFE1EC" w14:textId="77777777" w:rsidR="005779A4" w:rsidRDefault="005779A4" w:rsidP="00623ADF">
            <w:pPr>
              <w:widowControl w:val="0"/>
              <w:autoSpaceDE w:val="0"/>
              <w:autoSpaceDN w:val="0"/>
              <w:adjustRightInd w:val="0"/>
              <w:rPr>
                <w:rFonts w:ascii="Times New Roman" w:hAnsi="Times New Roman" w:cs="Times New Roman"/>
                <w:b/>
                <w:bCs/>
                <w:sz w:val="14"/>
                <w:szCs w:val="14"/>
              </w:rPr>
            </w:pPr>
          </w:p>
        </w:tc>
      </w:tr>
    </w:tbl>
    <w:p w14:paraId="0240145B" w14:textId="77777777" w:rsidR="005779A4" w:rsidRDefault="005779A4" w:rsidP="005779A4">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5779A4" w14:paraId="5D6775F9" w14:textId="77777777" w:rsidTr="00623ADF">
        <w:tc>
          <w:tcPr>
            <w:tcW w:w="2600" w:type="dxa"/>
            <w:tcBorders>
              <w:top w:val="single" w:sz="2" w:space="0" w:color="auto"/>
              <w:left w:val="single" w:sz="2" w:space="0" w:color="auto"/>
              <w:bottom w:val="single" w:sz="2" w:space="0" w:color="auto"/>
              <w:right w:val="single" w:sz="2" w:space="0" w:color="auto"/>
            </w:tcBorders>
          </w:tcPr>
          <w:p w14:paraId="6F59A6F8" w14:textId="77777777" w:rsidR="005779A4" w:rsidRDefault="005779A4" w:rsidP="00623AD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170 </w:t>
            </w:r>
          </w:p>
        </w:tc>
      </w:tr>
    </w:tbl>
    <w:p w14:paraId="6525C85E" w14:textId="41B9C8A2" w:rsidR="005779A4" w:rsidRDefault="005779A4" w:rsidP="005779A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9180" w:type="dxa"/>
        <w:tblInd w:w="25" w:type="dxa"/>
        <w:tblLayout w:type="fixed"/>
        <w:tblCellMar>
          <w:left w:w="25" w:type="dxa"/>
          <w:right w:w="0" w:type="dxa"/>
        </w:tblCellMar>
        <w:tblLook w:val="0000" w:firstRow="0" w:lastRow="0" w:firstColumn="0" w:lastColumn="0" w:noHBand="0" w:noVBand="0"/>
      </w:tblPr>
      <w:tblGrid>
        <w:gridCol w:w="2593"/>
        <w:gridCol w:w="987"/>
        <w:gridCol w:w="2511"/>
        <w:gridCol w:w="575"/>
        <w:gridCol w:w="575"/>
        <w:gridCol w:w="617"/>
        <w:gridCol w:w="658"/>
        <w:gridCol w:w="664"/>
      </w:tblGrid>
      <w:tr w:rsidR="005779A4" w14:paraId="6B62EF38" w14:textId="77777777" w:rsidTr="005779A4">
        <w:trPr>
          <w:trHeight w:val="250"/>
        </w:trPr>
        <w:tc>
          <w:tcPr>
            <w:tcW w:w="2593" w:type="dxa"/>
            <w:vMerge w:val="restart"/>
            <w:tcBorders>
              <w:top w:val="single" w:sz="2" w:space="0" w:color="auto"/>
              <w:left w:val="single" w:sz="2" w:space="0" w:color="auto"/>
              <w:bottom w:val="single" w:sz="2" w:space="0" w:color="auto"/>
              <w:right w:val="single" w:sz="2" w:space="0" w:color="auto"/>
            </w:tcBorders>
          </w:tcPr>
          <w:p w14:paraId="0DF60BE7" w14:textId="768208E7" w:rsidR="005779A4" w:rsidRDefault="00022ABD" w:rsidP="00623AD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779A4">
              <w:rPr>
                <w:rFonts w:ascii="Times New Roman" w:hAnsi="Times New Roman" w:cs="Times New Roman"/>
                <w:sz w:val="14"/>
                <w:szCs w:val="14"/>
              </w:rPr>
              <w:t xml:space="preserve"> </w:t>
            </w:r>
          </w:p>
        </w:tc>
        <w:tc>
          <w:tcPr>
            <w:tcW w:w="987" w:type="dxa"/>
            <w:vMerge w:val="restart"/>
            <w:tcBorders>
              <w:top w:val="single" w:sz="2" w:space="0" w:color="auto"/>
              <w:left w:val="single" w:sz="2" w:space="0" w:color="auto"/>
              <w:bottom w:val="single" w:sz="2" w:space="0" w:color="auto"/>
              <w:right w:val="single" w:sz="2" w:space="0" w:color="auto"/>
            </w:tcBorders>
          </w:tcPr>
          <w:p w14:paraId="33335890" w14:textId="77777777" w:rsidR="005779A4" w:rsidRDefault="005779A4" w:rsidP="00623AD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53D95644" w14:textId="0FC9B0E9" w:rsidR="005779A4" w:rsidRDefault="00022ABD" w:rsidP="00623AD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5779A4">
              <w:rPr>
                <w:rFonts w:ascii="Times New Roman" w:hAnsi="Times New Roman" w:cs="Times New Roman"/>
                <w:sz w:val="14"/>
                <w:szCs w:val="14"/>
              </w:rPr>
              <w:t xml:space="preserve">-00000 </w:t>
            </w:r>
          </w:p>
        </w:tc>
        <w:tc>
          <w:tcPr>
            <w:tcW w:w="2511" w:type="dxa"/>
            <w:vMerge w:val="restart"/>
            <w:tcBorders>
              <w:top w:val="single" w:sz="2" w:space="0" w:color="auto"/>
              <w:left w:val="single" w:sz="2" w:space="0" w:color="auto"/>
              <w:bottom w:val="single" w:sz="2" w:space="0" w:color="auto"/>
              <w:right w:val="single" w:sz="2" w:space="0" w:color="auto"/>
            </w:tcBorders>
          </w:tcPr>
          <w:p w14:paraId="53CF5342" w14:textId="77777777" w:rsidR="005779A4" w:rsidRDefault="005779A4" w:rsidP="00623ADF">
            <w:pPr>
              <w:widowControl w:val="0"/>
              <w:autoSpaceDE w:val="0"/>
              <w:autoSpaceDN w:val="0"/>
              <w:adjustRightInd w:val="0"/>
              <w:rPr>
                <w:rFonts w:ascii="Times New Roman" w:hAnsi="Times New Roman" w:cs="Times New Roman"/>
                <w:sz w:val="14"/>
                <w:szCs w:val="14"/>
              </w:rPr>
            </w:pPr>
          </w:p>
          <w:p w14:paraId="53B9DBAC" w14:textId="77777777" w:rsidR="005779A4" w:rsidRDefault="005779A4" w:rsidP="00623AD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DACION 1 (REMEDICION) </w:t>
            </w:r>
          </w:p>
        </w:tc>
        <w:tc>
          <w:tcPr>
            <w:tcW w:w="575" w:type="dxa"/>
            <w:vMerge w:val="restart"/>
            <w:tcBorders>
              <w:top w:val="single" w:sz="2" w:space="0" w:color="auto"/>
              <w:left w:val="single" w:sz="2" w:space="0" w:color="auto"/>
              <w:bottom w:val="single" w:sz="2" w:space="0" w:color="auto"/>
              <w:right w:val="single" w:sz="2" w:space="0" w:color="auto"/>
            </w:tcBorders>
          </w:tcPr>
          <w:p w14:paraId="1C2D4761" w14:textId="77777777" w:rsidR="005779A4" w:rsidRDefault="005779A4" w:rsidP="00623ADF">
            <w:pPr>
              <w:widowControl w:val="0"/>
              <w:autoSpaceDE w:val="0"/>
              <w:autoSpaceDN w:val="0"/>
              <w:adjustRightInd w:val="0"/>
              <w:rPr>
                <w:rFonts w:ascii="Times New Roman" w:hAnsi="Times New Roman" w:cs="Times New Roman"/>
                <w:sz w:val="14"/>
                <w:szCs w:val="14"/>
              </w:rPr>
            </w:pPr>
          </w:p>
          <w:p w14:paraId="10180B50" w14:textId="296D8950" w:rsidR="005779A4" w:rsidRDefault="00022ABD" w:rsidP="00623AD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75" w:type="dxa"/>
            <w:vMerge w:val="restart"/>
            <w:tcBorders>
              <w:top w:val="single" w:sz="2" w:space="0" w:color="auto"/>
              <w:left w:val="single" w:sz="2" w:space="0" w:color="auto"/>
              <w:bottom w:val="single" w:sz="2" w:space="0" w:color="auto"/>
              <w:right w:val="single" w:sz="2" w:space="0" w:color="auto"/>
            </w:tcBorders>
          </w:tcPr>
          <w:p w14:paraId="0576C2F3" w14:textId="77777777" w:rsidR="005779A4" w:rsidRDefault="005779A4" w:rsidP="00623ADF">
            <w:pPr>
              <w:widowControl w:val="0"/>
              <w:autoSpaceDE w:val="0"/>
              <w:autoSpaceDN w:val="0"/>
              <w:adjustRightInd w:val="0"/>
              <w:rPr>
                <w:rFonts w:ascii="Times New Roman" w:hAnsi="Times New Roman" w:cs="Times New Roman"/>
                <w:sz w:val="14"/>
                <w:szCs w:val="14"/>
              </w:rPr>
            </w:pPr>
          </w:p>
          <w:p w14:paraId="3821914F" w14:textId="3F01FFE2" w:rsidR="005779A4" w:rsidRDefault="00022ABD" w:rsidP="00623AD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617" w:type="dxa"/>
            <w:vMerge w:val="restart"/>
            <w:tcBorders>
              <w:top w:val="single" w:sz="2" w:space="0" w:color="auto"/>
              <w:left w:val="single" w:sz="2" w:space="0" w:color="auto"/>
              <w:bottom w:val="single" w:sz="2" w:space="0" w:color="auto"/>
              <w:right w:val="single" w:sz="2" w:space="0" w:color="auto"/>
            </w:tcBorders>
          </w:tcPr>
          <w:p w14:paraId="7AD063E7" w14:textId="77777777" w:rsidR="005779A4" w:rsidRDefault="005779A4" w:rsidP="00623ADF">
            <w:pPr>
              <w:widowControl w:val="0"/>
              <w:autoSpaceDE w:val="0"/>
              <w:autoSpaceDN w:val="0"/>
              <w:adjustRightInd w:val="0"/>
              <w:jc w:val="right"/>
              <w:rPr>
                <w:rFonts w:ascii="Times New Roman" w:hAnsi="Times New Roman" w:cs="Times New Roman"/>
                <w:sz w:val="14"/>
                <w:szCs w:val="14"/>
              </w:rPr>
            </w:pPr>
          </w:p>
          <w:p w14:paraId="27959DD0" w14:textId="77777777" w:rsidR="005779A4" w:rsidRDefault="005779A4" w:rsidP="00623AD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4370.00 </w:t>
            </w:r>
          </w:p>
        </w:tc>
        <w:tc>
          <w:tcPr>
            <w:tcW w:w="658" w:type="dxa"/>
            <w:tcBorders>
              <w:top w:val="single" w:sz="2" w:space="0" w:color="auto"/>
              <w:left w:val="single" w:sz="2" w:space="0" w:color="auto"/>
              <w:bottom w:val="single" w:sz="2" w:space="0" w:color="auto"/>
              <w:right w:val="single" w:sz="2" w:space="0" w:color="auto"/>
            </w:tcBorders>
          </w:tcPr>
          <w:p w14:paraId="31D40902" w14:textId="77777777" w:rsidR="005779A4" w:rsidRDefault="005779A4" w:rsidP="00623ADF">
            <w:pPr>
              <w:widowControl w:val="0"/>
              <w:autoSpaceDE w:val="0"/>
              <w:autoSpaceDN w:val="0"/>
              <w:adjustRightInd w:val="0"/>
              <w:jc w:val="right"/>
              <w:rPr>
                <w:rFonts w:ascii="Times New Roman" w:hAnsi="Times New Roman" w:cs="Times New Roman"/>
                <w:sz w:val="14"/>
                <w:szCs w:val="14"/>
              </w:rPr>
            </w:pPr>
          </w:p>
          <w:p w14:paraId="2E6A6067" w14:textId="77777777" w:rsidR="005779A4" w:rsidRDefault="005779A4" w:rsidP="00623AD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2572.18 </w:t>
            </w:r>
          </w:p>
        </w:tc>
        <w:tc>
          <w:tcPr>
            <w:tcW w:w="661" w:type="dxa"/>
            <w:tcBorders>
              <w:top w:val="single" w:sz="2" w:space="0" w:color="auto"/>
              <w:left w:val="single" w:sz="2" w:space="0" w:color="auto"/>
              <w:bottom w:val="single" w:sz="2" w:space="0" w:color="auto"/>
              <w:right w:val="single" w:sz="2" w:space="0" w:color="auto"/>
            </w:tcBorders>
          </w:tcPr>
          <w:p w14:paraId="42011E9E" w14:textId="77777777" w:rsidR="005779A4" w:rsidRDefault="005779A4" w:rsidP="00623ADF">
            <w:pPr>
              <w:widowControl w:val="0"/>
              <w:autoSpaceDE w:val="0"/>
              <w:autoSpaceDN w:val="0"/>
              <w:adjustRightInd w:val="0"/>
              <w:jc w:val="right"/>
              <w:rPr>
                <w:rFonts w:ascii="Times New Roman" w:hAnsi="Times New Roman" w:cs="Times New Roman"/>
                <w:sz w:val="14"/>
                <w:szCs w:val="14"/>
              </w:rPr>
            </w:pPr>
          </w:p>
          <w:p w14:paraId="40006D03" w14:textId="77777777" w:rsidR="005779A4" w:rsidRDefault="005779A4" w:rsidP="00623AD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22506.58 </w:t>
            </w:r>
          </w:p>
        </w:tc>
      </w:tr>
      <w:tr w:rsidR="005779A4" w14:paraId="22DF260E" w14:textId="77777777" w:rsidTr="005779A4">
        <w:trPr>
          <w:trHeight w:val="128"/>
        </w:trPr>
        <w:tc>
          <w:tcPr>
            <w:tcW w:w="2593" w:type="dxa"/>
            <w:vMerge/>
            <w:tcBorders>
              <w:top w:val="single" w:sz="2" w:space="0" w:color="auto"/>
              <w:left w:val="single" w:sz="2" w:space="0" w:color="auto"/>
              <w:bottom w:val="single" w:sz="2" w:space="0" w:color="auto"/>
              <w:right w:val="single" w:sz="2" w:space="0" w:color="auto"/>
            </w:tcBorders>
          </w:tcPr>
          <w:p w14:paraId="4D801D19" w14:textId="77777777" w:rsidR="005779A4" w:rsidRDefault="005779A4" w:rsidP="00623ADF">
            <w:pPr>
              <w:widowControl w:val="0"/>
              <w:autoSpaceDE w:val="0"/>
              <w:autoSpaceDN w:val="0"/>
              <w:adjustRightInd w:val="0"/>
              <w:rPr>
                <w:rFonts w:ascii="Times New Roman" w:hAnsi="Times New Roman" w:cs="Times New Roman"/>
                <w:sz w:val="14"/>
                <w:szCs w:val="14"/>
              </w:rPr>
            </w:pPr>
          </w:p>
        </w:tc>
        <w:tc>
          <w:tcPr>
            <w:tcW w:w="987" w:type="dxa"/>
            <w:vMerge/>
            <w:tcBorders>
              <w:top w:val="single" w:sz="2" w:space="0" w:color="auto"/>
              <w:left w:val="single" w:sz="2" w:space="0" w:color="auto"/>
              <w:bottom w:val="single" w:sz="2" w:space="0" w:color="auto"/>
              <w:right w:val="single" w:sz="2" w:space="0" w:color="auto"/>
            </w:tcBorders>
          </w:tcPr>
          <w:p w14:paraId="46E91555" w14:textId="77777777" w:rsidR="005779A4" w:rsidRDefault="005779A4" w:rsidP="00623ADF">
            <w:pPr>
              <w:widowControl w:val="0"/>
              <w:autoSpaceDE w:val="0"/>
              <w:autoSpaceDN w:val="0"/>
              <w:adjustRightInd w:val="0"/>
              <w:rPr>
                <w:rFonts w:ascii="Times New Roman" w:hAnsi="Times New Roman" w:cs="Times New Roman"/>
                <w:sz w:val="14"/>
                <w:szCs w:val="14"/>
              </w:rPr>
            </w:pPr>
          </w:p>
        </w:tc>
        <w:tc>
          <w:tcPr>
            <w:tcW w:w="2511" w:type="dxa"/>
            <w:vMerge/>
            <w:tcBorders>
              <w:top w:val="single" w:sz="2" w:space="0" w:color="auto"/>
              <w:left w:val="single" w:sz="2" w:space="0" w:color="auto"/>
              <w:bottom w:val="single" w:sz="2" w:space="0" w:color="auto"/>
              <w:right w:val="single" w:sz="2" w:space="0" w:color="auto"/>
            </w:tcBorders>
          </w:tcPr>
          <w:p w14:paraId="76E44221" w14:textId="77777777" w:rsidR="005779A4" w:rsidRDefault="005779A4" w:rsidP="00623ADF">
            <w:pPr>
              <w:widowControl w:val="0"/>
              <w:autoSpaceDE w:val="0"/>
              <w:autoSpaceDN w:val="0"/>
              <w:adjustRightInd w:val="0"/>
              <w:rPr>
                <w:rFonts w:ascii="Times New Roman" w:hAnsi="Times New Roman" w:cs="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14:paraId="2DC9ED8A" w14:textId="77777777" w:rsidR="005779A4" w:rsidRDefault="005779A4" w:rsidP="00623ADF">
            <w:pPr>
              <w:widowControl w:val="0"/>
              <w:autoSpaceDE w:val="0"/>
              <w:autoSpaceDN w:val="0"/>
              <w:adjustRightInd w:val="0"/>
              <w:rPr>
                <w:rFonts w:ascii="Times New Roman" w:hAnsi="Times New Roman" w:cs="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14:paraId="36AAA338" w14:textId="77777777" w:rsidR="005779A4" w:rsidRDefault="005779A4" w:rsidP="00623ADF">
            <w:pPr>
              <w:widowControl w:val="0"/>
              <w:autoSpaceDE w:val="0"/>
              <w:autoSpaceDN w:val="0"/>
              <w:adjustRightInd w:val="0"/>
              <w:rPr>
                <w:rFonts w:ascii="Times New Roman" w:hAnsi="Times New Roman" w:cs="Times New Roman"/>
                <w:sz w:val="14"/>
                <w:szCs w:val="14"/>
              </w:rPr>
            </w:pPr>
          </w:p>
        </w:tc>
        <w:tc>
          <w:tcPr>
            <w:tcW w:w="617" w:type="dxa"/>
            <w:tcBorders>
              <w:top w:val="single" w:sz="2" w:space="0" w:color="auto"/>
              <w:left w:val="single" w:sz="2" w:space="0" w:color="auto"/>
              <w:bottom w:val="single" w:sz="2" w:space="0" w:color="auto"/>
              <w:right w:val="single" w:sz="2" w:space="0" w:color="auto"/>
            </w:tcBorders>
          </w:tcPr>
          <w:p w14:paraId="4B447E40" w14:textId="77777777" w:rsidR="005779A4" w:rsidRDefault="005779A4" w:rsidP="00623AD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4370.00 </w:t>
            </w:r>
          </w:p>
        </w:tc>
        <w:tc>
          <w:tcPr>
            <w:tcW w:w="658" w:type="dxa"/>
            <w:tcBorders>
              <w:top w:val="single" w:sz="2" w:space="0" w:color="auto"/>
              <w:left w:val="single" w:sz="2" w:space="0" w:color="auto"/>
              <w:bottom w:val="single" w:sz="2" w:space="0" w:color="auto"/>
              <w:right w:val="single" w:sz="2" w:space="0" w:color="auto"/>
            </w:tcBorders>
          </w:tcPr>
          <w:p w14:paraId="1DAC2E1A" w14:textId="77777777" w:rsidR="005779A4" w:rsidRDefault="005779A4" w:rsidP="00623AD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2572.18 </w:t>
            </w:r>
          </w:p>
        </w:tc>
        <w:tc>
          <w:tcPr>
            <w:tcW w:w="661" w:type="dxa"/>
            <w:tcBorders>
              <w:top w:val="single" w:sz="2" w:space="0" w:color="auto"/>
              <w:left w:val="single" w:sz="2" w:space="0" w:color="auto"/>
              <w:bottom w:val="single" w:sz="2" w:space="0" w:color="auto"/>
              <w:right w:val="single" w:sz="2" w:space="0" w:color="auto"/>
            </w:tcBorders>
          </w:tcPr>
          <w:p w14:paraId="71714E8B" w14:textId="77777777" w:rsidR="005779A4" w:rsidRDefault="005779A4" w:rsidP="00623AD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22506.58 </w:t>
            </w:r>
          </w:p>
        </w:tc>
      </w:tr>
      <w:tr w:rsidR="005779A4" w14:paraId="7FD893E3" w14:textId="77777777" w:rsidTr="005779A4">
        <w:trPr>
          <w:trHeight w:val="373"/>
        </w:trPr>
        <w:tc>
          <w:tcPr>
            <w:tcW w:w="2593" w:type="dxa"/>
            <w:vMerge/>
            <w:tcBorders>
              <w:top w:val="single" w:sz="2" w:space="0" w:color="auto"/>
              <w:left w:val="single" w:sz="2" w:space="0" w:color="auto"/>
              <w:bottom w:val="single" w:sz="2" w:space="0" w:color="auto"/>
              <w:right w:val="single" w:sz="2" w:space="0" w:color="auto"/>
            </w:tcBorders>
          </w:tcPr>
          <w:p w14:paraId="65C3AECA" w14:textId="77777777" w:rsidR="005779A4" w:rsidRDefault="005779A4" w:rsidP="00623ADF">
            <w:pPr>
              <w:widowControl w:val="0"/>
              <w:autoSpaceDE w:val="0"/>
              <w:autoSpaceDN w:val="0"/>
              <w:adjustRightInd w:val="0"/>
              <w:rPr>
                <w:rFonts w:ascii="Times New Roman" w:hAnsi="Times New Roman" w:cs="Times New Roman"/>
                <w:sz w:val="14"/>
                <w:szCs w:val="14"/>
              </w:rPr>
            </w:pPr>
          </w:p>
        </w:tc>
        <w:tc>
          <w:tcPr>
            <w:tcW w:w="6587" w:type="dxa"/>
            <w:gridSpan w:val="7"/>
            <w:tcBorders>
              <w:top w:val="single" w:sz="2" w:space="0" w:color="auto"/>
              <w:left w:val="single" w:sz="2" w:space="0" w:color="auto"/>
              <w:bottom w:val="single" w:sz="2" w:space="0" w:color="auto"/>
              <w:right w:val="single" w:sz="2" w:space="0" w:color="auto"/>
            </w:tcBorders>
          </w:tcPr>
          <w:p w14:paraId="1F157512" w14:textId="56CEB83C" w:rsidR="005779A4" w:rsidRDefault="005779A4" w:rsidP="00623A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4370.00 </w:t>
            </w:r>
          </w:p>
          <w:p w14:paraId="1538E66B" w14:textId="77777777" w:rsidR="005779A4" w:rsidRDefault="005779A4" w:rsidP="00623A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2572.18 </w:t>
            </w:r>
          </w:p>
          <w:p w14:paraId="42EC5729" w14:textId="77777777" w:rsidR="005779A4" w:rsidRDefault="005779A4" w:rsidP="00623A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22506.58 </w:t>
            </w:r>
          </w:p>
        </w:tc>
      </w:tr>
    </w:tbl>
    <w:p w14:paraId="32AE5D0F" w14:textId="77777777" w:rsidR="005779A4" w:rsidRDefault="005779A4" w:rsidP="005779A4">
      <w:pPr>
        <w:widowControl w:val="0"/>
        <w:autoSpaceDE w:val="0"/>
        <w:autoSpaceDN w:val="0"/>
        <w:adjustRightInd w:val="0"/>
        <w:rPr>
          <w:rFonts w:ascii="Times New Roman" w:hAnsi="Times New Roman" w:cs="Times New Roman"/>
          <w:sz w:val="14"/>
          <w:szCs w:val="14"/>
        </w:rPr>
      </w:pPr>
    </w:p>
    <w:tbl>
      <w:tblPr>
        <w:tblW w:w="9164" w:type="dxa"/>
        <w:tblInd w:w="25" w:type="dxa"/>
        <w:tblLayout w:type="fixed"/>
        <w:tblCellMar>
          <w:left w:w="25" w:type="dxa"/>
          <w:right w:w="0" w:type="dxa"/>
        </w:tblCellMar>
        <w:tblLook w:val="0000" w:firstRow="0" w:lastRow="0" w:firstColumn="0" w:lastColumn="0" w:noHBand="0" w:noVBand="0"/>
      </w:tblPr>
      <w:tblGrid>
        <w:gridCol w:w="3576"/>
        <w:gridCol w:w="2507"/>
        <w:gridCol w:w="1767"/>
        <w:gridCol w:w="657"/>
        <w:gridCol w:w="657"/>
      </w:tblGrid>
      <w:tr w:rsidR="005779A4" w14:paraId="495F1DE6" w14:textId="77777777" w:rsidTr="005779A4">
        <w:trPr>
          <w:trHeight w:val="249"/>
        </w:trPr>
        <w:tc>
          <w:tcPr>
            <w:tcW w:w="3576" w:type="dxa"/>
            <w:vMerge w:val="restart"/>
            <w:tcBorders>
              <w:top w:val="single" w:sz="2" w:space="0" w:color="auto"/>
              <w:left w:val="single" w:sz="2" w:space="0" w:color="auto"/>
              <w:bottom w:val="single" w:sz="2" w:space="0" w:color="auto"/>
              <w:right w:val="single" w:sz="2" w:space="0" w:color="auto"/>
            </w:tcBorders>
            <w:shd w:val="clear" w:color="auto" w:fill="DCDCDC"/>
          </w:tcPr>
          <w:p w14:paraId="6634CA02" w14:textId="77777777" w:rsidR="005779A4" w:rsidRDefault="005779A4" w:rsidP="00623A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07" w:type="dxa"/>
            <w:tcBorders>
              <w:top w:val="single" w:sz="2" w:space="0" w:color="auto"/>
              <w:left w:val="single" w:sz="2" w:space="0" w:color="auto"/>
              <w:bottom w:val="single" w:sz="2" w:space="0" w:color="auto"/>
              <w:right w:val="single" w:sz="2" w:space="0" w:color="auto"/>
            </w:tcBorders>
            <w:shd w:val="clear" w:color="auto" w:fill="DCDCDC"/>
          </w:tcPr>
          <w:p w14:paraId="1236AC76" w14:textId="77777777" w:rsidR="005779A4" w:rsidRDefault="005779A4" w:rsidP="00623A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67" w:type="dxa"/>
            <w:tcBorders>
              <w:top w:val="single" w:sz="2" w:space="0" w:color="auto"/>
              <w:left w:val="single" w:sz="2" w:space="0" w:color="auto"/>
              <w:bottom w:val="single" w:sz="2" w:space="0" w:color="auto"/>
              <w:right w:val="single" w:sz="2" w:space="0" w:color="auto"/>
            </w:tcBorders>
            <w:shd w:val="clear" w:color="auto" w:fill="DCDCDC"/>
          </w:tcPr>
          <w:p w14:paraId="5682D666" w14:textId="77777777" w:rsidR="005779A4" w:rsidRDefault="005779A4" w:rsidP="00623AD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14:paraId="7467F559" w14:textId="77777777" w:rsidR="005779A4" w:rsidRDefault="005779A4" w:rsidP="00623AD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14:paraId="533C3F8E" w14:textId="77777777" w:rsidR="005779A4" w:rsidRDefault="005779A4" w:rsidP="00623AD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5779A4" w14:paraId="29E33B68" w14:textId="77777777" w:rsidTr="005779A4">
        <w:trPr>
          <w:trHeight w:val="264"/>
        </w:trPr>
        <w:tc>
          <w:tcPr>
            <w:tcW w:w="3576" w:type="dxa"/>
            <w:vMerge w:val="restart"/>
            <w:tcBorders>
              <w:top w:val="single" w:sz="2" w:space="0" w:color="auto"/>
              <w:left w:val="single" w:sz="2" w:space="0" w:color="auto"/>
              <w:bottom w:val="single" w:sz="2" w:space="0" w:color="auto"/>
              <w:right w:val="single" w:sz="2" w:space="0" w:color="auto"/>
            </w:tcBorders>
            <w:shd w:val="clear" w:color="auto" w:fill="DCDCDC"/>
          </w:tcPr>
          <w:p w14:paraId="610AEF4C" w14:textId="77777777" w:rsidR="005779A4" w:rsidRDefault="005779A4" w:rsidP="00623A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07" w:type="dxa"/>
            <w:tcBorders>
              <w:top w:val="single" w:sz="2" w:space="0" w:color="auto"/>
              <w:left w:val="single" w:sz="2" w:space="0" w:color="auto"/>
              <w:bottom w:val="single" w:sz="2" w:space="0" w:color="auto"/>
              <w:right w:val="single" w:sz="2" w:space="0" w:color="auto"/>
            </w:tcBorders>
            <w:shd w:val="clear" w:color="auto" w:fill="DCDCDC"/>
          </w:tcPr>
          <w:p w14:paraId="7B8B2247" w14:textId="77777777" w:rsidR="005779A4" w:rsidRDefault="005779A4" w:rsidP="00623A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67" w:type="dxa"/>
            <w:tcBorders>
              <w:top w:val="single" w:sz="2" w:space="0" w:color="auto"/>
              <w:left w:val="single" w:sz="2" w:space="0" w:color="auto"/>
              <w:bottom w:val="single" w:sz="2" w:space="0" w:color="auto"/>
              <w:right w:val="single" w:sz="2" w:space="0" w:color="auto"/>
            </w:tcBorders>
            <w:shd w:val="clear" w:color="auto" w:fill="DCDCDC"/>
          </w:tcPr>
          <w:p w14:paraId="23AEFEAC" w14:textId="77777777" w:rsidR="005779A4" w:rsidRDefault="005779A4" w:rsidP="00623AD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4370.00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14:paraId="0B6CD026" w14:textId="77777777" w:rsidR="005779A4" w:rsidRDefault="005779A4" w:rsidP="00623AD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2572.18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14:paraId="6879F61A" w14:textId="77777777" w:rsidR="005779A4" w:rsidRDefault="005779A4" w:rsidP="00623AD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22506.58 </w:t>
            </w:r>
          </w:p>
        </w:tc>
      </w:tr>
    </w:tbl>
    <w:p w14:paraId="6D9913BD" w14:textId="77777777" w:rsidR="00566470" w:rsidRDefault="00566470" w:rsidP="00566470">
      <w:pPr>
        <w:jc w:val="both"/>
        <w:rPr>
          <w:rFonts w:ascii="Museo Sans 300" w:hAnsi="Museo Sans 300"/>
          <w:sz w:val="24"/>
          <w:szCs w:val="24"/>
        </w:rPr>
      </w:pPr>
    </w:p>
    <w:p w14:paraId="249721BD" w14:textId="77777777" w:rsidR="00566470" w:rsidRPr="00146F75" w:rsidRDefault="00566470" w:rsidP="00566470">
      <w:pPr>
        <w:jc w:val="both"/>
        <w:rPr>
          <w:rFonts w:ascii="Museo Sans 300" w:hAnsi="Museo Sans 300"/>
          <w:b/>
          <w:color w:val="000000" w:themeColor="text1"/>
          <w:sz w:val="24"/>
          <w:szCs w:val="24"/>
          <w:u w:val="single"/>
          <w:lang w:eastAsia="es-ES"/>
        </w:rPr>
      </w:pPr>
      <w:r>
        <w:rPr>
          <w:rFonts w:ascii="Museo Sans 300" w:hAnsi="Museo Sans 300"/>
          <w:b/>
          <w:color w:val="000000" w:themeColor="text1"/>
          <w:sz w:val="24"/>
          <w:szCs w:val="24"/>
          <w:u w:val="single"/>
        </w:rPr>
        <w:lastRenderedPageBreak/>
        <w:t>SEGUND</w:t>
      </w:r>
      <w:r w:rsidRPr="00146F75">
        <w:rPr>
          <w:rFonts w:ascii="Museo Sans 300" w:hAnsi="Museo Sans 300"/>
          <w:b/>
          <w:color w:val="000000" w:themeColor="text1"/>
          <w:sz w:val="24"/>
          <w:szCs w:val="24"/>
          <w:u w:val="single"/>
        </w:rPr>
        <w:t>O:</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146F7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TERCER</w:t>
      </w:r>
      <w:r w:rsidRPr="00146F75">
        <w:rPr>
          <w:rFonts w:ascii="Museo Sans 300" w:hAnsi="Museo Sans 300"/>
          <w:b/>
          <w:color w:val="000000" w:themeColor="text1"/>
          <w:sz w:val="24"/>
          <w:szCs w:val="24"/>
          <w:u w:val="single"/>
          <w:lang w:eastAsia="es-ES"/>
        </w:rPr>
        <w:t>O</w:t>
      </w:r>
      <w:r w:rsidRPr="00146F75">
        <w:rPr>
          <w:rFonts w:ascii="Museo Sans 300" w:hAnsi="Museo Sans 300"/>
          <w:b/>
          <w:bCs/>
          <w:color w:val="000000" w:themeColor="text1"/>
          <w:sz w:val="24"/>
          <w:szCs w:val="24"/>
          <w:u w:val="single"/>
        </w:rPr>
        <w:t>:</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CUAR</w:t>
      </w:r>
      <w:r w:rsidRPr="00146F75">
        <w:rPr>
          <w:rFonts w:ascii="Museo Sans 300" w:hAnsi="Museo Sans 300"/>
          <w:b/>
          <w:color w:val="000000" w:themeColor="text1"/>
          <w:sz w:val="24"/>
          <w:szCs w:val="24"/>
          <w:u w:val="single"/>
        </w:rPr>
        <w:t>TO:</w:t>
      </w:r>
      <w:r w:rsidRPr="00146F75">
        <w:rPr>
          <w:rFonts w:ascii="Museo Sans 300" w:hAnsi="Museo Sans 300"/>
          <w:color w:val="000000" w:themeColor="text1"/>
          <w:sz w:val="24"/>
          <w:szCs w:val="24"/>
        </w:rPr>
        <w:t xml:space="preserve"> </w:t>
      </w:r>
      <w:r w:rsidRPr="00146F75">
        <w:rPr>
          <w:rFonts w:ascii="Museo Sans 300" w:hAnsi="Museo Sans 300"/>
          <w:sz w:val="24"/>
          <w:szCs w:val="24"/>
        </w:rPr>
        <w:t>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s trámites de inscripción de la misma</w:t>
      </w:r>
      <w:r w:rsidRPr="00146F75">
        <w:rPr>
          <w:rFonts w:ascii="Museo Sans 300" w:hAnsi="Museo Sans 300"/>
          <w:sz w:val="24"/>
          <w:szCs w:val="24"/>
        </w:rPr>
        <w:t xml:space="preserve">. </w:t>
      </w:r>
      <w:r>
        <w:rPr>
          <w:rFonts w:ascii="Museo Sans 300" w:eastAsia="Times New Roman" w:hAnsi="Museo Sans 300" w:cs="Times New Roman"/>
          <w:b/>
          <w:color w:val="000000" w:themeColor="text1"/>
          <w:sz w:val="24"/>
          <w:szCs w:val="24"/>
          <w:u w:val="single"/>
          <w:lang w:eastAsia="es-ES"/>
        </w:rPr>
        <w:t>QUIN</w:t>
      </w:r>
      <w:r w:rsidRPr="00146F75">
        <w:rPr>
          <w:rFonts w:ascii="Museo Sans 300" w:eastAsia="Times New Roman" w:hAnsi="Museo Sans 300" w:cs="Times New Roman"/>
          <w:b/>
          <w:color w:val="000000" w:themeColor="text1"/>
          <w:sz w:val="24"/>
          <w:szCs w:val="24"/>
          <w:u w:val="single"/>
          <w:lang w:eastAsia="es-ES"/>
        </w:rPr>
        <w:t>TO:</w:t>
      </w:r>
      <w:r w:rsidRPr="00146F75">
        <w:rPr>
          <w:rFonts w:ascii="Museo Sans 300" w:hAnsi="Museo Sans 300"/>
          <w:sz w:val="24"/>
          <w:szCs w:val="24"/>
        </w:rPr>
        <w:t xml:space="preserve"> 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54F60EAD" w14:textId="77777777" w:rsidR="00566470" w:rsidRDefault="00566470" w:rsidP="00566470">
      <w:pPr>
        <w:tabs>
          <w:tab w:val="left" w:pos="1440"/>
        </w:tabs>
        <w:rPr>
          <w:rFonts w:ascii="Museo Sans 300" w:hAnsi="Museo Sans 300"/>
          <w:sz w:val="24"/>
          <w:szCs w:val="24"/>
        </w:rPr>
      </w:pPr>
    </w:p>
    <w:p w14:paraId="44499A9C" w14:textId="77777777" w:rsidR="00566470" w:rsidRPr="005E1893" w:rsidRDefault="00566470" w:rsidP="00022ABD">
      <w:pPr>
        <w:tabs>
          <w:tab w:val="left" w:pos="1440"/>
        </w:tabs>
        <w:rPr>
          <w:rFonts w:ascii="Museo Sans 300" w:hAnsi="Museo Sans 300"/>
          <w:sz w:val="24"/>
          <w:szCs w:val="24"/>
        </w:rPr>
      </w:pPr>
    </w:p>
    <w:p w14:paraId="56BD24A4" w14:textId="038FD2DE" w:rsidR="00566470" w:rsidRPr="00F33416" w:rsidRDefault="00566470" w:rsidP="00A96631">
      <w:pPr>
        <w:jc w:val="both"/>
        <w:rPr>
          <w:rFonts w:ascii="Museo Sans 300" w:hAnsi="Museo Sans 300"/>
          <w:sz w:val="24"/>
          <w:szCs w:val="24"/>
        </w:rPr>
      </w:pPr>
      <w:r>
        <w:rPr>
          <w:rFonts w:ascii="Museo Sans 300" w:hAnsi="Museo Sans 300"/>
          <w:sz w:val="24"/>
          <w:szCs w:val="24"/>
        </w:rPr>
        <w:t>“””””XIX</w:t>
      </w:r>
      <w:r w:rsidRPr="00F33416">
        <w:rPr>
          <w:rFonts w:ascii="Museo Sans 300" w:hAnsi="Museo Sans 300"/>
          <w:sz w:val="24"/>
          <w:szCs w:val="24"/>
        </w:rPr>
        <w:t>) A solicitud del señor:</w:t>
      </w:r>
      <w:r w:rsidR="00623ADF" w:rsidRPr="00623ADF">
        <w:rPr>
          <w:rFonts w:ascii="Museo Sans 300" w:eastAsia="Calibri" w:hAnsi="Museo Sans 300" w:cs="Arial"/>
          <w:b/>
          <w:sz w:val="24"/>
          <w:szCs w:val="24"/>
        </w:rPr>
        <w:t xml:space="preserve"> </w:t>
      </w:r>
      <w:r w:rsidR="00623ADF" w:rsidRPr="001A7CC6">
        <w:rPr>
          <w:rFonts w:ascii="Museo Sans 300" w:eastAsia="Calibri" w:hAnsi="Museo Sans 300" w:cs="Arial"/>
          <w:b/>
          <w:sz w:val="24"/>
          <w:szCs w:val="24"/>
        </w:rPr>
        <w:t>CIPRIANO MISAEL CEDILLOS ANDRADE,</w:t>
      </w:r>
      <w:r w:rsidR="00623ADF">
        <w:rPr>
          <w:rFonts w:ascii="Museo Sans 300" w:eastAsia="Calibri" w:hAnsi="Museo Sans 300" w:cs="Arial"/>
          <w:sz w:val="24"/>
          <w:szCs w:val="24"/>
        </w:rPr>
        <w:t xml:space="preserve">  de </w:t>
      </w:r>
      <w:r w:rsidR="00022ABD">
        <w:rPr>
          <w:rFonts w:ascii="Museo Sans 300" w:eastAsia="Calibri" w:hAnsi="Museo Sans 300" w:cs="Arial"/>
          <w:sz w:val="24"/>
          <w:szCs w:val="24"/>
        </w:rPr>
        <w:t>---</w:t>
      </w:r>
      <w:r w:rsidR="00623ADF">
        <w:rPr>
          <w:rFonts w:ascii="Museo Sans 300" w:eastAsia="Calibri" w:hAnsi="Museo Sans 300" w:cs="Arial"/>
          <w:sz w:val="24"/>
          <w:szCs w:val="24"/>
        </w:rPr>
        <w:t xml:space="preserve"> años de edad, </w:t>
      </w:r>
      <w:r w:rsidR="00022ABD">
        <w:rPr>
          <w:rFonts w:ascii="Museo Sans 300" w:eastAsia="Calibri" w:hAnsi="Museo Sans 300" w:cs="Arial"/>
          <w:sz w:val="24"/>
          <w:szCs w:val="24"/>
        </w:rPr>
        <w:t>---</w:t>
      </w:r>
      <w:r w:rsidR="00623ADF">
        <w:rPr>
          <w:rFonts w:ascii="Museo Sans 300" w:eastAsia="Calibri" w:hAnsi="Museo Sans 300" w:cs="Arial"/>
          <w:sz w:val="24"/>
          <w:szCs w:val="24"/>
        </w:rPr>
        <w:t xml:space="preserve">,  del domicilio de </w:t>
      </w:r>
      <w:r w:rsidR="00022ABD">
        <w:rPr>
          <w:rFonts w:ascii="Museo Sans 300" w:eastAsia="Calibri" w:hAnsi="Museo Sans 300" w:cs="Arial"/>
          <w:sz w:val="24"/>
          <w:szCs w:val="24"/>
        </w:rPr>
        <w:t>---</w:t>
      </w:r>
      <w:r w:rsidR="00623ADF">
        <w:rPr>
          <w:rFonts w:ascii="Museo Sans 300" w:eastAsia="Calibri" w:hAnsi="Museo Sans 300" w:cs="Arial"/>
          <w:sz w:val="24"/>
          <w:szCs w:val="24"/>
        </w:rPr>
        <w:t xml:space="preserve">, departamento de </w:t>
      </w:r>
      <w:r w:rsidR="00022ABD">
        <w:rPr>
          <w:rFonts w:ascii="Museo Sans 300" w:eastAsia="Calibri" w:hAnsi="Museo Sans 300" w:cs="Arial"/>
          <w:sz w:val="24"/>
          <w:szCs w:val="24"/>
        </w:rPr>
        <w:t>---</w:t>
      </w:r>
      <w:r w:rsidR="00623ADF">
        <w:rPr>
          <w:rFonts w:ascii="Museo Sans 300" w:eastAsia="Calibri" w:hAnsi="Museo Sans 300" w:cs="Arial"/>
          <w:sz w:val="24"/>
          <w:szCs w:val="24"/>
        </w:rPr>
        <w:t xml:space="preserve">,   con Documento Único de Identidad número </w:t>
      </w:r>
      <w:r w:rsidR="00022ABD">
        <w:rPr>
          <w:rFonts w:ascii="Museo Sans 300" w:eastAsia="Calibri" w:hAnsi="Museo Sans 300" w:cs="Arial"/>
          <w:sz w:val="24"/>
          <w:szCs w:val="24"/>
        </w:rPr>
        <w:t>---</w:t>
      </w:r>
      <w:r w:rsidR="00623ADF">
        <w:rPr>
          <w:rFonts w:ascii="Museo Sans 300" w:eastAsia="Calibri" w:hAnsi="Museo Sans 300" w:cs="Arial"/>
          <w:sz w:val="24"/>
          <w:szCs w:val="24"/>
        </w:rPr>
        <w:t xml:space="preserve">, y </w:t>
      </w:r>
      <w:r w:rsidR="00022ABD">
        <w:rPr>
          <w:rFonts w:ascii="Museo Sans 300" w:eastAsia="Calibri" w:hAnsi="Museo Sans 300" w:cs="Arial"/>
          <w:sz w:val="24"/>
          <w:szCs w:val="24"/>
        </w:rPr>
        <w:t>---</w:t>
      </w:r>
      <w:r w:rsidR="00623ADF">
        <w:rPr>
          <w:rFonts w:ascii="Museo Sans 300" w:eastAsia="Calibri" w:hAnsi="Museo Sans 300" w:cs="Arial"/>
          <w:sz w:val="24"/>
          <w:szCs w:val="24"/>
        </w:rPr>
        <w:t xml:space="preserve"> MERARI EUGENIA NAVARRETE DE CEDILLOS, de </w:t>
      </w:r>
      <w:r w:rsidR="00022ABD">
        <w:rPr>
          <w:rFonts w:ascii="Museo Sans 300" w:eastAsia="Calibri" w:hAnsi="Museo Sans 300" w:cs="Arial"/>
          <w:sz w:val="24"/>
          <w:szCs w:val="24"/>
        </w:rPr>
        <w:t>---</w:t>
      </w:r>
      <w:r w:rsidR="00623ADF">
        <w:rPr>
          <w:rFonts w:ascii="Museo Sans 300" w:eastAsia="Calibri" w:hAnsi="Museo Sans 300" w:cs="Arial"/>
          <w:sz w:val="24"/>
          <w:szCs w:val="24"/>
        </w:rPr>
        <w:t xml:space="preserve"> años de edad, </w:t>
      </w:r>
      <w:r w:rsidR="00022ABD">
        <w:rPr>
          <w:rFonts w:ascii="Museo Sans 300" w:eastAsia="Calibri" w:hAnsi="Museo Sans 300" w:cs="Arial"/>
          <w:sz w:val="24"/>
          <w:szCs w:val="24"/>
        </w:rPr>
        <w:t>---</w:t>
      </w:r>
      <w:r w:rsidR="00623ADF">
        <w:rPr>
          <w:rFonts w:ascii="Museo Sans 300" w:eastAsia="Calibri" w:hAnsi="Museo Sans 300" w:cs="Arial"/>
          <w:sz w:val="24"/>
          <w:szCs w:val="24"/>
        </w:rPr>
        <w:t xml:space="preserve">, del domicilio de </w:t>
      </w:r>
      <w:r w:rsidR="00022ABD">
        <w:rPr>
          <w:rFonts w:ascii="Museo Sans 300" w:eastAsia="Calibri" w:hAnsi="Museo Sans 300" w:cs="Arial"/>
          <w:sz w:val="24"/>
          <w:szCs w:val="24"/>
        </w:rPr>
        <w:t>---</w:t>
      </w:r>
      <w:r w:rsidR="00623ADF">
        <w:rPr>
          <w:rFonts w:ascii="Museo Sans 300" w:eastAsia="Calibri" w:hAnsi="Museo Sans 300" w:cs="Arial"/>
          <w:sz w:val="24"/>
          <w:szCs w:val="24"/>
        </w:rPr>
        <w:t xml:space="preserve">, departamento de </w:t>
      </w:r>
      <w:r w:rsidR="00022ABD">
        <w:rPr>
          <w:rFonts w:ascii="Museo Sans 300" w:eastAsia="Calibri" w:hAnsi="Museo Sans 300" w:cs="Arial"/>
          <w:sz w:val="24"/>
          <w:szCs w:val="24"/>
        </w:rPr>
        <w:t>---</w:t>
      </w:r>
      <w:r w:rsidR="00623ADF">
        <w:rPr>
          <w:rFonts w:ascii="Museo Sans 300" w:eastAsia="Calibri" w:hAnsi="Museo Sans 300" w:cs="Arial"/>
          <w:sz w:val="24"/>
          <w:szCs w:val="24"/>
        </w:rPr>
        <w:t xml:space="preserve">, con Documento Único de Identidad número </w:t>
      </w:r>
      <w:r w:rsidR="00022ABD">
        <w:rPr>
          <w:rFonts w:ascii="Museo Sans 300" w:eastAsia="Calibri" w:hAnsi="Museo Sans 300" w:cs="Arial"/>
          <w:sz w:val="24"/>
          <w:szCs w:val="24"/>
        </w:rPr>
        <w:t>---</w:t>
      </w:r>
      <w:r w:rsidRPr="00F33416">
        <w:rPr>
          <w:rFonts w:ascii="Museo Sans 300" w:hAnsi="Museo Sans 300"/>
          <w:sz w:val="24"/>
          <w:szCs w:val="24"/>
        </w:rPr>
        <w:t>, el señor Presidente somete a consideración de Junta Directiva, dictamen técnico</w:t>
      </w:r>
      <w:r>
        <w:rPr>
          <w:rFonts w:ascii="Museo Sans 300" w:hAnsi="Museo Sans 300"/>
          <w:b/>
          <w:color w:val="000000" w:themeColor="text1"/>
          <w:sz w:val="24"/>
          <w:szCs w:val="24"/>
        </w:rPr>
        <w:t xml:space="preserve"> 241</w:t>
      </w:r>
      <w:r w:rsidRPr="00F33416">
        <w:rPr>
          <w:rFonts w:ascii="Museo Sans 300" w:hAnsi="Museo Sans 300"/>
          <w:sz w:val="24"/>
          <w:szCs w:val="24"/>
        </w:rPr>
        <w:t xml:space="preserve">, relacionado con la adjudicación en venta de </w:t>
      </w:r>
      <w:r w:rsidRPr="00C35B7E">
        <w:rPr>
          <w:rFonts w:ascii="Museo Sans 300" w:hAnsi="Museo Sans 300"/>
          <w:b/>
          <w:sz w:val="24"/>
          <w:szCs w:val="24"/>
        </w:rPr>
        <w:t>0</w:t>
      </w:r>
      <w:r>
        <w:rPr>
          <w:rFonts w:ascii="Museo Sans 300" w:hAnsi="Museo Sans 300"/>
          <w:b/>
          <w:sz w:val="24"/>
          <w:szCs w:val="24"/>
        </w:rPr>
        <w:t>2</w:t>
      </w:r>
      <w:r w:rsidRPr="00C35B7E">
        <w:rPr>
          <w:rFonts w:ascii="Museo Sans 300" w:hAnsi="Museo Sans 300"/>
          <w:b/>
          <w:sz w:val="24"/>
          <w:szCs w:val="24"/>
        </w:rPr>
        <w:t xml:space="preserve"> </w:t>
      </w:r>
      <w:r>
        <w:rPr>
          <w:rFonts w:ascii="Museo Sans 300" w:hAnsi="Museo Sans 300"/>
          <w:b/>
          <w:sz w:val="24"/>
          <w:szCs w:val="24"/>
        </w:rPr>
        <w:t>lotes agrícolas</w:t>
      </w:r>
      <w:r w:rsidRPr="00F33416">
        <w:rPr>
          <w:rFonts w:ascii="Museo Sans 300" w:hAnsi="Museo Sans 300"/>
          <w:sz w:val="24"/>
          <w:szCs w:val="24"/>
        </w:rPr>
        <w:t>, perteneciente</w:t>
      </w:r>
      <w:r>
        <w:rPr>
          <w:rFonts w:ascii="Museo Sans 300" w:hAnsi="Museo Sans 300"/>
          <w:sz w:val="24"/>
          <w:szCs w:val="24"/>
        </w:rPr>
        <w:t>s</w:t>
      </w:r>
      <w:r w:rsidRPr="00F33416">
        <w:rPr>
          <w:rFonts w:ascii="Museo Sans 300" w:hAnsi="Museo Sans 300"/>
          <w:sz w:val="24"/>
          <w:szCs w:val="24"/>
        </w:rPr>
        <w:t xml:space="preserve"> al</w:t>
      </w:r>
      <w:r w:rsidR="00623ADF">
        <w:rPr>
          <w:rFonts w:ascii="Museo Sans 300" w:hAnsi="Museo Sans 300"/>
          <w:sz w:val="24"/>
          <w:szCs w:val="24"/>
        </w:rPr>
        <w:t xml:space="preserve"> Proyecto de Lotificación Agrícola, </w:t>
      </w:r>
      <w:r w:rsidR="00623ADF">
        <w:rPr>
          <w:rFonts w:ascii="Museo Sans 300" w:eastAsia="Calibri" w:hAnsi="Museo Sans 300" w:cs="Arial"/>
          <w:sz w:val="24"/>
          <w:szCs w:val="24"/>
        </w:rPr>
        <w:t xml:space="preserve">desarrollado en el inmueble identificado como </w:t>
      </w:r>
      <w:r w:rsidR="00623ADF">
        <w:rPr>
          <w:rFonts w:ascii="Museo Sans 300" w:hAnsi="Museo Sans 300"/>
          <w:b/>
          <w:sz w:val="24"/>
          <w:szCs w:val="24"/>
        </w:rPr>
        <w:t xml:space="preserve">HACIENDA LA ESTANCIA, </w:t>
      </w:r>
      <w:r w:rsidR="00623ADF">
        <w:rPr>
          <w:rFonts w:ascii="Museo Sans 300" w:hAnsi="Museo Sans 300"/>
          <w:sz w:val="24"/>
          <w:szCs w:val="24"/>
        </w:rPr>
        <w:t>y según plano como</w:t>
      </w:r>
      <w:r w:rsidR="00623ADF">
        <w:rPr>
          <w:rFonts w:ascii="Museo Sans 300" w:hAnsi="Museo Sans 300"/>
          <w:b/>
          <w:sz w:val="24"/>
          <w:szCs w:val="24"/>
        </w:rPr>
        <w:t xml:space="preserve"> HACIENDA LA ESTANCIA LOTE 11 POLIGONO 17, </w:t>
      </w:r>
      <w:r w:rsidR="00623ADF">
        <w:rPr>
          <w:rFonts w:ascii="Museo Sans 300" w:hAnsi="Museo Sans 300"/>
          <w:sz w:val="24"/>
          <w:szCs w:val="24"/>
        </w:rPr>
        <w:t xml:space="preserve">situado en el cantón La Estancia, jurisdicción de Moncagua, departamento de San Miguel, </w:t>
      </w:r>
      <w:r w:rsidR="00623ADF">
        <w:rPr>
          <w:rFonts w:ascii="Museo Sans 300" w:hAnsi="Museo Sans 300"/>
          <w:b/>
          <w:sz w:val="24"/>
          <w:szCs w:val="24"/>
        </w:rPr>
        <w:t>código de p</w:t>
      </w:r>
      <w:r w:rsidR="00623ADF" w:rsidRPr="00623ADF">
        <w:rPr>
          <w:rFonts w:ascii="Museo Sans 300" w:hAnsi="Museo Sans 300"/>
          <w:b/>
          <w:sz w:val="24"/>
          <w:szCs w:val="24"/>
        </w:rPr>
        <w:t xml:space="preserve">royecto: 120913, SSE 1825, </w:t>
      </w:r>
      <w:r w:rsidR="00623ADF">
        <w:rPr>
          <w:rFonts w:ascii="Museo Sans 300" w:hAnsi="Museo Sans 300"/>
          <w:b/>
          <w:sz w:val="24"/>
          <w:szCs w:val="24"/>
        </w:rPr>
        <w:t>e</w:t>
      </w:r>
      <w:r w:rsidR="00623ADF" w:rsidRPr="00623ADF">
        <w:rPr>
          <w:rFonts w:ascii="Museo Sans 300" w:hAnsi="Museo Sans 300"/>
          <w:b/>
          <w:sz w:val="24"/>
          <w:szCs w:val="24"/>
        </w:rPr>
        <w:t>ntrega 09</w:t>
      </w:r>
      <w:r w:rsidRPr="00F33416">
        <w:rPr>
          <w:rFonts w:ascii="Museo Sans 300" w:hAnsi="Museo Sans 300"/>
          <w:sz w:val="24"/>
          <w:szCs w:val="24"/>
        </w:rPr>
        <w:t>, en el cual la Unidad de Adjudicación de Inmuebles, hace las siguientes consideraciones:</w:t>
      </w:r>
    </w:p>
    <w:p w14:paraId="31339CD8" w14:textId="77777777" w:rsidR="00566470" w:rsidRDefault="00566470" w:rsidP="00A96631">
      <w:pPr>
        <w:jc w:val="both"/>
        <w:rPr>
          <w:rFonts w:ascii="Museo Sans 300" w:hAnsi="Museo Sans 300"/>
          <w:sz w:val="24"/>
          <w:szCs w:val="24"/>
        </w:rPr>
      </w:pPr>
    </w:p>
    <w:p w14:paraId="5AE52457" w14:textId="77777777" w:rsidR="00623ADF" w:rsidRPr="00B35618" w:rsidRDefault="00623ADF" w:rsidP="00A96631">
      <w:pPr>
        <w:numPr>
          <w:ilvl w:val="0"/>
          <w:numId w:val="36"/>
        </w:numPr>
        <w:ind w:left="1134" w:hanging="708"/>
        <w:contextualSpacing/>
        <w:jc w:val="both"/>
        <w:rPr>
          <w:rFonts w:ascii="Museo Sans 300" w:eastAsia="Times New Roman" w:hAnsi="Museo Sans 300" w:cs="Times New Roman"/>
          <w:sz w:val="24"/>
          <w:szCs w:val="24"/>
          <w:lang w:val="es-ES" w:eastAsia="es-ES"/>
        </w:rPr>
      </w:pPr>
      <w:r w:rsidRPr="00B35618">
        <w:rPr>
          <w:rFonts w:ascii="Museo Sans 300" w:eastAsia="Times New Roman" w:hAnsi="Museo Sans 300" w:cs="Times New Roman"/>
          <w:sz w:val="24"/>
          <w:szCs w:val="24"/>
          <w:lang w:val="es-ES" w:eastAsia="es-ES"/>
        </w:rPr>
        <w:t>La Hacienda La Estancia, fue adquirida por el ISTA mediante Compraventa por Deuda Bancaria ofrecida por la Asociación Cooperativa de Producción Agropecuaria La Estancia de R.L., según consta en el Acuerdo contenido en el Punto XIV del Acta de Sesión Ordinaria No.</w:t>
      </w:r>
      <w:r w:rsidRPr="00B35618">
        <w:rPr>
          <w:rFonts w:ascii="Museo Sans 300" w:eastAsia="Times New Roman" w:hAnsi="Museo Sans 300" w:cs="Times New Roman"/>
          <w:b/>
          <w:sz w:val="24"/>
          <w:szCs w:val="24"/>
          <w:lang w:val="es-ES" w:eastAsia="es-ES"/>
        </w:rPr>
        <w:t xml:space="preserve"> </w:t>
      </w:r>
      <w:r w:rsidRPr="00B35618">
        <w:rPr>
          <w:rFonts w:ascii="Museo Sans 300" w:eastAsia="Times New Roman" w:hAnsi="Museo Sans 300" w:cs="Times New Roman"/>
          <w:sz w:val="24"/>
          <w:szCs w:val="24"/>
          <w:lang w:val="es-ES" w:eastAsia="es-ES"/>
        </w:rPr>
        <w:t>7-2002 de fecha 21 de febrero del año 2002, que a su vez fue modificado por el Acuerdo contenido en el Punto XLVII del Acta de Sesión Ordinaria 22-2002 de fecha 6 de junio del año 2002, con un área de 27 Hás. 09 Ás. 67.29 Cás., y por un precio de $83,154.38.</w:t>
      </w:r>
    </w:p>
    <w:p w14:paraId="23AFFECA" w14:textId="77777777" w:rsidR="00623ADF" w:rsidRPr="00B35618" w:rsidRDefault="00623ADF" w:rsidP="00A96631">
      <w:pPr>
        <w:contextualSpacing/>
        <w:jc w:val="both"/>
        <w:rPr>
          <w:rFonts w:ascii="Museo Sans 300" w:eastAsia="Times New Roman" w:hAnsi="Museo Sans 300" w:cs="Times New Roman"/>
          <w:sz w:val="24"/>
          <w:szCs w:val="24"/>
          <w:lang w:val="es-ES" w:eastAsia="es-ES"/>
        </w:rPr>
      </w:pPr>
    </w:p>
    <w:p w14:paraId="31CE556A" w14:textId="77777777" w:rsidR="00623ADF" w:rsidRPr="00B35618" w:rsidRDefault="00623ADF" w:rsidP="00A96631">
      <w:pPr>
        <w:ind w:left="1134"/>
        <w:contextualSpacing/>
        <w:jc w:val="both"/>
        <w:rPr>
          <w:rFonts w:ascii="Museo Sans 300" w:eastAsia="Times New Roman" w:hAnsi="Museo Sans 300" w:cs="Times New Roman"/>
          <w:sz w:val="24"/>
          <w:szCs w:val="24"/>
          <w:lang w:val="es-ES" w:eastAsia="es-ES"/>
        </w:rPr>
      </w:pPr>
      <w:r w:rsidRPr="00B35618">
        <w:rPr>
          <w:rFonts w:ascii="Museo Sans 300" w:eastAsia="Times New Roman" w:hAnsi="Museo Sans 300" w:cs="Times New Roman"/>
          <w:sz w:val="24"/>
          <w:szCs w:val="24"/>
          <w:lang w:val="es-ES" w:eastAsia="es-ES"/>
        </w:rPr>
        <w:t>Posteriormente, por actualización en el área registral y traslados al Sistema Registral y Catastral, los anteriores fueron modificados mediante Acuerdo contenido en el Punto XXV del Acta de Sesión Ordinaria No. 29-2011, de fecha 24 de agosto del año 2011, y éste a su vez por el Acuerdo contenido en el Punto XVII del Acta de Sesión Ordinaria No. 37-2014, de fecha 16 de octubre del año 2014, en el sentido que las áreas a ser transferidas por la Asociación Cooperativa a favor del ISTA se denominan de la siguiente manera:</w:t>
      </w:r>
    </w:p>
    <w:tbl>
      <w:tblPr>
        <w:tblStyle w:val="Tabladecuadrcula4-nfasis1"/>
        <w:tblpPr w:leftFromText="141" w:rightFromText="141" w:vertAnchor="text" w:horzAnchor="page" w:tblpX="2626" w:tblpY="95"/>
        <w:tblW w:w="8065" w:type="dxa"/>
        <w:tblLook w:val="04A0" w:firstRow="1" w:lastRow="0" w:firstColumn="1" w:lastColumn="0" w:noHBand="0" w:noVBand="1"/>
      </w:tblPr>
      <w:tblGrid>
        <w:gridCol w:w="1612"/>
        <w:gridCol w:w="2469"/>
        <w:gridCol w:w="1165"/>
        <w:gridCol w:w="1587"/>
        <w:gridCol w:w="1257"/>
      </w:tblGrid>
      <w:tr w:rsidR="00623ADF" w:rsidRPr="00B35618" w14:paraId="4BBBDA4C" w14:textId="77777777" w:rsidTr="00623AD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12" w:type="dxa"/>
            <w:tcBorders>
              <w:top w:val="single" w:sz="4" w:space="0" w:color="auto"/>
              <w:left w:val="single" w:sz="4" w:space="0" w:color="auto"/>
              <w:bottom w:val="single" w:sz="4" w:space="0" w:color="auto"/>
              <w:right w:val="single" w:sz="4" w:space="0" w:color="auto"/>
            </w:tcBorders>
            <w:shd w:val="clear" w:color="auto" w:fill="auto"/>
            <w:noWrap/>
            <w:hideMark/>
          </w:tcPr>
          <w:p w14:paraId="53AF88AA" w14:textId="77777777" w:rsidR="00623ADF" w:rsidRPr="00623ADF" w:rsidRDefault="00623ADF" w:rsidP="00623ADF">
            <w:pPr>
              <w:jc w:val="center"/>
              <w:rPr>
                <w:rFonts w:ascii="Museo Sans 300" w:hAnsi="Museo Sans 300"/>
                <w:sz w:val="18"/>
                <w:szCs w:val="18"/>
              </w:rPr>
            </w:pPr>
            <w:r w:rsidRPr="00623ADF">
              <w:rPr>
                <w:rFonts w:ascii="Museo Sans 300" w:hAnsi="Museo Sans 300"/>
                <w:sz w:val="18"/>
                <w:szCs w:val="18"/>
              </w:rPr>
              <w:lastRenderedPageBreak/>
              <w:t>Porción</w:t>
            </w:r>
          </w:p>
        </w:tc>
        <w:tc>
          <w:tcPr>
            <w:tcW w:w="2469" w:type="dxa"/>
            <w:tcBorders>
              <w:top w:val="single" w:sz="4" w:space="0" w:color="auto"/>
              <w:left w:val="single" w:sz="4" w:space="0" w:color="auto"/>
              <w:bottom w:val="single" w:sz="4" w:space="0" w:color="auto"/>
              <w:right w:val="single" w:sz="4" w:space="0" w:color="auto"/>
            </w:tcBorders>
            <w:shd w:val="clear" w:color="auto" w:fill="auto"/>
            <w:noWrap/>
            <w:hideMark/>
          </w:tcPr>
          <w:p w14:paraId="101AD4B3" w14:textId="77777777" w:rsidR="00623ADF" w:rsidRPr="00623ADF" w:rsidRDefault="00623ADF" w:rsidP="00623ADF">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8"/>
                <w:szCs w:val="18"/>
              </w:rPr>
            </w:pPr>
            <w:r w:rsidRPr="00623ADF">
              <w:rPr>
                <w:rFonts w:ascii="Museo Sans 300" w:hAnsi="Museo Sans 300"/>
                <w:sz w:val="18"/>
                <w:szCs w:val="18"/>
              </w:rPr>
              <w:t>Área (Hás.)</w:t>
            </w:r>
          </w:p>
        </w:tc>
        <w:tc>
          <w:tcPr>
            <w:tcW w:w="1140" w:type="dxa"/>
            <w:tcBorders>
              <w:top w:val="single" w:sz="4" w:space="0" w:color="auto"/>
              <w:left w:val="single" w:sz="4" w:space="0" w:color="auto"/>
              <w:bottom w:val="single" w:sz="4" w:space="0" w:color="auto"/>
              <w:right w:val="single" w:sz="4" w:space="0" w:color="auto"/>
            </w:tcBorders>
            <w:shd w:val="clear" w:color="auto" w:fill="auto"/>
            <w:noWrap/>
            <w:hideMark/>
          </w:tcPr>
          <w:p w14:paraId="705EA2ED" w14:textId="77777777" w:rsidR="00623ADF" w:rsidRPr="00623ADF" w:rsidRDefault="00623ADF" w:rsidP="00623ADF">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8"/>
                <w:szCs w:val="18"/>
              </w:rPr>
            </w:pPr>
            <w:r w:rsidRPr="00623ADF">
              <w:rPr>
                <w:rFonts w:ascii="Museo Sans 300" w:hAnsi="Museo Sans 300"/>
                <w:sz w:val="18"/>
                <w:szCs w:val="18"/>
              </w:rPr>
              <w:t>Valor</w:t>
            </w:r>
          </w:p>
        </w:tc>
        <w:tc>
          <w:tcPr>
            <w:tcW w:w="1587" w:type="dxa"/>
            <w:tcBorders>
              <w:top w:val="single" w:sz="4" w:space="0" w:color="auto"/>
              <w:left w:val="single" w:sz="4" w:space="0" w:color="auto"/>
              <w:bottom w:val="single" w:sz="4" w:space="0" w:color="auto"/>
              <w:right w:val="single" w:sz="4" w:space="0" w:color="auto"/>
            </w:tcBorders>
            <w:shd w:val="clear" w:color="auto" w:fill="auto"/>
            <w:noWrap/>
            <w:hideMark/>
          </w:tcPr>
          <w:p w14:paraId="799D5E5F" w14:textId="77777777" w:rsidR="00623ADF" w:rsidRPr="00623ADF" w:rsidRDefault="00623ADF" w:rsidP="00623ADF">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8"/>
                <w:szCs w:val="18"/>
              </w:rPr>
            </w:pPr>
            <w:r w:rsidRPr="00623ADF">
              <w:rPr>
                <w:rFonts w:ascii="Museo Sans 300" w:hAnsi="Museo Sans 300"/>
                <w:sz w:val="18"/>
                <w:szCs w:val="18"/>
              </w:rPr>
              <w:t>Inscripción*</w:t>
            </w:r>
          </w:p>
        </w:tc>
        <w:tc>
          <w:tcPr>
            <w:tcW w:w="1256" w:type="dxa"/>
            <w:tcBorders>
              <w:top w:val="single" w:sz="4" w:space="0" w:color="auto"/>
              <w:left w:val="single" w:sz="4" w:space="0" w:color="auto"/>
              <w:bottom w:val="single" w:sz="4" w:space="0" w:color="auto"/>
              <w:right w:val="single" w:sz="4" w:space="0" w:color="auto"/>
            </w:tcBorders>
            <w:shd w:val="clear" w:color="auto" w:fill="auto"/>
            <w:noWrap/>
            <w:hideMark/>
          </w:tcPr>
          <w:p w14:paraId="253A6184" w14:textId="77777777" w:rsidR="00623ADF" w:rsidRPr="00623ADF" w:rsidRDefault="00623ADF" w:rsidP="00623ADF">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8"/>
                <w:szCs w:val="18"/>
              </w:rPr>
            </w:pPr>
            <w:r w:rsidRPr="00623ADF">
              <w:rPr>
                <w:rFonts w:ascii="Museo Sans 300" w:hAnsi="Museo Sans 300"/>
                <w:sz w:val="18"/>
                <w:szCs w:val="18"/>
              </w:rPr>
              <w:t>Ubicación</w:t>
            </w:r>
          </w:p>
        </w:tc>
      </w:tr>
      <w:tr w:rsidR="00623ADF" w:rsidRPr="00B35618" w14:paraId="48DFFA13" w14:textId="77777777" w:rsidTr="00623A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26B2F" w14:textId="77777777" w:rsidR="00623ADF" w:rsidRPr="00623ADF" w:rsidRDefault="00623ADF" w:rsidP="00623ADF">
            <w:pPr>
              <w:rPr>
                <w:rFonts w:ascii="Museo Sans 300" w:hAnsi="Museo Sans 300"/>
                <w:sz w:val="18"/>
                <w:szCs w:val="18"/>
              </w:rPr>
            </w:pPr>
            <w:r w:rsidRPr="00623ADF">
              <w:rPr>
                <w:rFonts w:ascii="Museo Sans 300" w:hAnsi="Museo Sans 300"/>
                <w:sz w:val="18"/>
                <w:szCs w:val="18"/>
              </w:rPr>
              <w:t>El Almendro</w:t>
            </w:r>
          </w:p>
        </w:tc>
        <w:tc>
          <w:tcPr>
            <w:tcW w:w="2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687D2" w14:textId="77777777" w:rsidR="00623ADF" w:rsidRPr="00623ADF" w:rsidRDefault="00623ADF" w:rsidP="00623ADF">
            <w:pP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rPr>
            </w:pPr>
            <w:r w:rsidRPr="00623ADF">
              <w:rPr>
                <w:rFonts w:ascii="Museo Sans 300" w:hAnsi="Museo Sans 300"/>
                <w:sz w:val="18"/>
                <w:szCs w:val="18"/>
              </w:rPr>
              <w:t>25 Hás. 44 Ás. 69.08 Cás.</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56166" w14:textId="77777777" w:rsidR="00623ADF" w:rsidRPr="00623ADF" w:rsidRDefault="00623ADF" w:rsidP="00623ADF">
            <w:pP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rPr>
            </w:pPr>
            <w:r w:rsidRPr="00623ADF">
              <w:rPr>
                <w:rFonts w:ascii="Museo Sans 300" w:hAnsi="Museo Sans 300"/>
                <w:sz w:val="18"/>
                <w:szCs w:val="18"/>
              </w:rPr>
              <w:t>$78,091.41</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670C1" w14:textId="776AA1B2" w:rsidR="00623ADF" w:rsidRPr="00623ADF" w:rsidRDefault="00022ABD" w:rsidP="00623ADF">
            <w:pP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rPr>
            </w:pPr>
            <w:r>
              <w:rPr>
                <w:rFonts w:ascii="Museo Sans 300" w:hAnsi="Museo Sans 300"/>
                <w:sz w:val="18"/>
                <w:szCs w:val="18"/>
              </w:rPr>
              <w:t xml:space="preserve">--- </w:t>
            </w:r>
            <w:r w:rsidR="00623ADF" w:rsidRPr="00623ADF">
              <w:rPr>
                <w:rFonts w:ascii="Museo Sans 300" w:hAnsi="Museo Sans 300"/>
                <w:sz w:val="18"/>
                <w:szCs w:val="18"/>
              </w:rPr>
              <w:t>-00000</w:t>
            </w:r>
          </w:p>
        </w:tc>
        <w:tc>
          <w:tcPr>
            <w:tcW w:w="1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A068C3" w14:textId="77777777" w:rsidR="00623ADF" w:rsidRPr="00623ADF" w:rsidRDefault="00623ADF" w:rsidP="00623ADF">
            <w:pP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rPr>
            </w:pPr>
            <w:r w:rsidRPr="00623ADF">
              <w:rPr>
                <w:rFonts w:ascii="Museo Sans 300" w:hAnsi="Museo Sans 300"/>
                <w:sz w:val="18"/>
                <w:szCs w:val="18"/>
              </w:rPr>
              <w:t>c/La Estancia, j/ Moncagua, d/San Miguel</w:t>
            </w:r>
          </w:p>
        </w:tc>
      </w:tr>
      <w:tr w:rsidR="00623ADF" w:rsidRPr="00B35618" w14:paraId="7385C9C4" w14:textId="77777777" w:rsidTr="00623ADF">
        <w:trPr>
          <w:trHeight w:val="20"/>
        </w:trPr>
        <w:tc>
          <w:tcPr>
            <w:cnfStyle w:val="001000000000" w:firstRow="0" w:lastRow="0" w:firstColumn="1" w:lastColumn="0" w:oddVBand="0" w:evenVBand="0" w:oddHBand="0" w:evenHBand="0" w:firstRowFirstColumn="0" w:firstRowLastColumn="0" w:lastRowFirstColumn="0" w:lastRowLastColumn="0"/>
            <w:tcW w:w="1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980D8" w14:textId="60B11BF8" w:rsidR="00623ADF" w:rsidRPr="00623ADF" w:rsidRDefault="00623ADF" w:rsidP="00022ABD">
            <w:pPr>
              <w:rPr>
                <w:rFonts w:ascii="Museo Sans 300" w:hAnsi="Museo Sans 300"/>
                <w:sz w:val="18"/>
                <w:szCs w:val="18"/>
              </w:rPr>
            </w:pPr>
            <w:r w:rsidRPr="00623ADF">
              <w:rPr>
                <w:rFonts w:ascii="Museo Sans 300" w:hAnsi="Museo Sans 300"/>
                <w:sz w:val="18"/>
                <w:szCs w:val="18"/>
              </w:rPr>
              <w:t xml:space="preserve">Lote </w:t>
            </w:r>
            <w:r w:rsidR="00022ABD">
              <w:rPr>
                <w:rFonts w:ascii="Museo Sans 300" w:hAnsi="Museo Sans 300"/>
                <w:sz w:val="18"/>
                <w:szCs w:val="18"/>
              </w:rPr>
              <w:t>---</w:t>
            </w:r>
            <w:r w:rsidRPr="00623ADF">
              <w:rPr>
                <w:rFonts w:ascii="Museo Sans 300" w:hAnsi="Museo Sans 300"/>
                <w:sz w:val="18"/>
                <w:szCs w:val="18"/>
              </w:rPr>
              <w:t xml:space="preserve"> Polígono </w:t>
            </w:r>
            <w:r w:rsidR="00022ABD">
              <w:rPr>
                <w:rFonts w:ascii="Museo Sans 300" w:hAnsi="Museo Sans 300"/>
                <w:sz w:val="18"/>
                <w:szCs w:val="18"/>
              </w:rPr>
              <w:t>---</w:t>
            </w:r>
          </w:p>
        </w:tc>
        <w:tc>
          <w:tcPr>
            <w:tcW w:w="2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0C56B" w14:textId="77777777" w:rsidR="00623ADF" w:rsidRPr="00623ADF" w:rsidRDefault="00623ADF" w:rsidP="00623ADF">
            <w:pPr>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8"/>
              </w:rPr>
            </w:pPr>
            <w:r w:rsidRPr="00623ADF">
              <w:rPr>
                <w:rFonts w:ascii="Museo Sans 300" w:hAnsi="Museo Sans 300"/>
                <w:sz w:val="18"/>
                <w:szCs w:val="18"/>
              </w:rPr>
              <w:t>00 Hás. 25 Ás. 29.27 Cás.</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289BD" w14:textId="77777777" w:rsidR="00623ADF" w:rsidRPr="00623ADF" w:rsidRDefault="00623ADF" w:rsidP="00623ADF">
            <w:pPr>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8"/>
              </w:rPr>
            </w:pPr>
            <w:r w:rsidRPr="00623ADF">
              <w:rPr>
                <w:rFonts w:ascii="Museo Sans 300" w:hAnsi="Museo Sans 300"/>
                <w:sz w:val="18"/>
                <w:szCs w:val="18"/>
              </w:rPr>
              <w:t>$776.18</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AF8C5" w14:textId="76FCD816" w:rsidR="00623ADF" w:rsidRPr="00623ADF" w:rsidRDefault="00022ABD" w:rsidP="00623ADF">
            <w:pPr>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8"/>
              </w:rPr>
            </w:pPr>
            <w:r>
              <w:rPr>
                <w:rFonts w:ascii="Museo Sans 300" w:hAnsi="Museo Sans 300"/>
                <w:sz w:val="18"/>
                <w:szCs w:val="18"/>
              </w:rPr>
              <w:t xml:space="preserve">--- </w:t>
            </w:r>
            <w:r w:rsidR="00623ADF" w:rsidRPr="00623ADF">
              <w:rPr>
                <w:rFonts w:ascii="Museo Sans 300" w:hAnsi="Museo Sans 300"/>
                <w:sz w:val="18"/>
                <w:szCs w:val="18"/>
              </w:rPr>
              <w:t>-00000</w:t>
            </w:r>
          </w:p>
        </w:tc>
        <w:tc>
          <w:tcPr>
            <w:tcW w:w="12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1660A1" w14:textId="77777777" w:rsidR="00623ADF" w:rsidRPr="00623ADF" w:rsidRDefault="00623ADF" w:rsidP="00623ADF">
            <w:pPr>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8"/>
                <w:lang w:val="es-ES"/>
              </w:rPr>
            </w:pPr>
          </w:p>
        </w:tc>
      </w:tr>
      <w:tr w:rsidR="00623ADF" w:rsidRPr="00B35618" w14:paraId="5BF0DFE2" w14:textId="77777777" w:rsidTr="00623A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A56C4" w14:textId="77777777" w:rsidR="00623ADF" w:rsidRPr="00623ADF" w:rsidRDefault="00623ADF" w:rsidP="00623ADF">
            <w:pPr>
              <w:rPr>
                <w:rFonts w:ascii="Museo Sans 300" w:hAnsi="Museo Sans 300"/>
                <w:sz w:val="18"/>
                <w:szCs w:val="18"/>
              </w:rPr>
            </w:pPr>
            <w:r w:rsidRPr="00623ADF">
              <w:rPr>
                <w:rFonts w:ascii="Museo Sans 300" w:hAnsi="Museo Sans 300"/>
                <w:sz w:val="18"/>
                <w:szCs w:val="18"/>
              </w:rPr>
              <w:t>Los Mangos</w:t>
            </w:r>
          </w:p>
        </w:tc>
        <w:tc>
          <w:tcPr>
            <w:tcW w:w="2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F9311" w14:textId="77777777" w:rsidR="00623ADF" w:rsidRPr="00623ADF" w:rsidRDefault="00623ADF" w:rsidP="00623ADF">
            <w:pP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rPr>
            </w:pPr>
            <w:r w:rsidRPr="00623ADF">
              <w:rPr>
                <w:rFonts w:ascii="Museo Sans 300" w:hAnsi="Museo Sans 300"/>
                <w:sz w:val="18"/>
                <w:szCs w:val="18"/>
              </w:rPr>
              <w:t>01 Hás. 39 Ás. 68.94 Cás.</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9C260" w14:textId="77777777" w:rsidR="00623ADF" w:rsidRPr="00623ADF" w:rsidRDefault="00623ADF" w:rsidP="00623ADF">
            <w:pP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rPr>
            </w:pPr>
            <w:r w:rsidRPr="00623ADF">
              <w:rPr>
                <w:rFonts w:ascii="Museo Sans 300" w:hAnsi="Museo Sans 300"/>
                <w:sz w:val="18"/>
                <w:szCs w:val="18"/>
              </w:rPr>
              <w:t>$4,286.79</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2B67D" w14:textId="3C3AB06F" w:rsidR="00623ADF" w:rsidRPr="00623ADF" w:rsidRDefault="00022ABD" w:rsidP="00623ADF">
            <w:pP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rPr>
            </w:pPr>
            <w:r>
              <w:rPr>
                <w:rFonts w:ascii="Museo Sans 300" w:hAnsi="Museo Sans 300"/>
                <w:sz w:val="18"/>
                <w:szCs w:val="18"/>
              </w:rPr>
              <w:t xml:space="preserve">--- </w:t>
            </w:r>
            <w:r w:rsidR="00623ADF" w:rsidRPr="00623ADF">
              <w:rPr>
                <w:rFonts w:ascii="Museo Sans 300" w:hAnsi="Museo Sans 300"/>
                <w:sz w:val="18"/>
                <w:szCs w:val="18"/>
              </w:rPr>
              <w:t>-00000</w:t>
            </w:r>
          </w:p>
        </w:tc>
        <w:tc>
          <w:tcPr>
            <w:tcW w:w="12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FFBC8A" w14:textId="77777777" w:rsidR="00623ADF" w:rsidRPr="00623ADF" w:rsidRDefault="00623ADF" w:rsidP="00623ADF">
            <w:pP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lang w:val="es-ES"/>
              </w:rPr>
            </w:pPr>
          </w:p>
        </w:tc>
      </w:tr>
      <w:tr w:rsidR="00623ADF" w:rsidRPr="00B35618" w14:paraId="1ABC9CA7" w14:textId="77777777" w:rsidTr="00623ADF">
        <w:trPr>
          <w:trHeight w:val="20"/>
        </w:trPr>
        <w:tc>
          <w:tcPr>
            <w:cnfStyle w:val="001000000000" w:firstRow="0" w:lastRow="0" w:firstColumn="1" w:lastColumn="0" w:oddVBand="0" w:evenVBand="0" w:oddHBand="0" w:evenHBand="0" w:firstRowFirstColumn="0" w:firstRowLastColumn="0" w:lastRowFirstColumn="0" w:lastRowLastColumn="0"/>
            <w:tcW w:w="1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9D491" w14:textId="77777777" w:rsidR="00623ADF" w:rsidRPr="00623ADF" w:rsidRDefault="00623ADF" w:rsidP="00623ADF">
            <w:pPr>
              <w:rPr>
                <w:rFonts w:ascii="Museo Sans 300" w:hAnsi="Museo Sans 300"/>
                <w:sz w:val="18"/>
                <w:szCs w:val="18"/>
              </w:rPr>
            </w:pPr>
            <w:r w:rsidRPr="00623ADF">
              <w:rPr>
                <w:rFonts w:ascii="Museo Sans 300" w:hAnsi="Museo Sans 300"/>
                <w:sz w:val="18"/>
                <w:szCs w:val="18"/>
              </w:rPr>
              <w:t>Total…</w:t>
            </w:r>
          </w:p>
        </w:tc>
        <w:tc>
          <w:tcPr>
            <w:tcW w:w="2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C94FE" w14:textId="77777777" w:rsidR="00623ADF" w:rsidRPr="00623ADF" w:rsidRDefault="00623ADF" w:rsidP="00623ADF">
            <w:pPr>
              <w:cnfStyle w:val="000000000000" w:firstRow="0" w:lastRow="0" w:firstColumn="0" w:lastColumn="0" w:oddVBand="0" w:evenVBand="0" w:oddHBand="0" w:evenHBand="0" w:firstRowFirstColumn="0" w:firstRowLastColumn="0" w:lastRowFirstColumn="0" w:lastRowLastColumn="0"/>
              <w:rPr>
                <w:rFonts w:ascii="Museo Sans 300" w:hAnsi="Museo Sans 300"/>
                <w:b/>
                <w:sz w:val="18"/>
                <w:szCs w:val="18"/>
              </w:rPr>
            </w:pPr>
            <w:r w:rsidRPr="00623ADF">
              <w:rPr>
                <w:rFonts w:ascii="Museo Sans 300" w:hAnsi="Museo Sans 300"/>
                <w:b/>
                <w:sz w:val="18"/>
                <w:szCs w:val="18"/>
              </w:rPr>
              <w:t>27 Hás. 09 Ás. 67.29 Cás.</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CB7B4" w14:textId="77777777" w:rsidR="00623ADF" w:rsidRPr="00623ADF" w:rsidRDefault="00623ADF" w:rsidP="00623ADF">
            <w:pPr>
              <w:cnfStyle w:val="000000000000" w:firstRow="0" w:lastRow="0" w:firstColumn="0" w:lastColumn="0" w:oddVBand="0" w:evenVBand="0" w:oddHBand="0" w:evenHBand="0" w:firstRowFirstColumn="0" w:firstRowLastColumn="0" w:lastRowFirstColumn="0" w:lastRowLastColumn="0"/>
              <w:rPr>
                <w:rFonts w:ascii="Museo Sans 300" w:hAnsi="Museo Sans 300"/>
                <w:b/>
                <w:sz w:val="18"/>
                <w:szCs w:val="18"/>
              </w:rPr>
            </w:pPr>
            <w:r w:rsidRPr="00623ADF">
              <w:rPr>
                <w:rFonts w:ascii="Museo Sans 300" w:hAnsi="Museo Sans 300"/>
                <w:b/>
                <w:sz w:val="18"/>
                <w:szCs w:val="18"/>
              </w:rPr>
              <w:t>$83,154.38</w:t>
            </w:r>
          </w:p>
        </w:tc>
        <w:tc>
          <w:tcPr>
            <w:tcW w:w="28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04FA8" w14:textId="77777777" w:rsidR="00623ADF" w:rsidRPr="00623ADF" w:rsidRDefault="00623ADF" w:rsidP="00623ADF">
            <w:pPr>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8"/>
              </w:rPr>
            </w:pPr>
          </w:p>
        </w:tc>
      </w:tr>
    </w:tbl>
    <w:p w14:paraId="50D2641F" w14:textId="77777777" w:rsidR="00623ADF" w:rsidRPr="00B35618" w:rsidRDefault="00623ADF" w:rsidP="00623ADF">
      <w:pPr>
        <w:contextualSpacing/>
        <w:jc w:val="both"/>
        <w:rPr>
          <w:rFonts w:ascii="Museo Sans 300" w:eastAsia="Times New Roman" w:hAnsi="Museo Sans 300" w:cs="Times New Roman"/>
          <w:sz w:val="24"/>
          <w:szCs w:val="24"/>
          <w:lang w:val="es-ES" w:eastAsia="es-ES"/>
        </w:rPr>
      </w:pPr>
    </w:p>
    <w:p w14:paraId="1D7BAAA9" w14:textId="77777777" w:rsidR="00623ADF" w:rsidRDefault="00623ADF" w:rsidP="00623ADF">
      <w:pPr>
        <w:spacing w:line="360" w:lineRule="auto"/>
        <w:contextualSpacing/>
        <w:jc w:val="both"/>
        <w:rPr>
          <w:rFonts w:ascii="Museo Sans 300" w:eastAsia="Times New Roman" w:hAnsi="Museo Sans 300" w:cs="Times New Roman"/>
          <w:sz w:val="24"/>
          <w:szCs w:val="24"/>
          <w:lang w:val="es-ES" w:eastAsia="es-ES"/>
        </w:rPr>
      </w:pPr>
    </w:p>
    <w:p w14:paraId="7AEB68FD" w14:textId="77777777" w:rsidR="00A96631" w:rsidRDefault="00A96631" w:rsidP="00022ABD">
      <w:pPr>
        <w:contextualSpacing/>
        <w:jc w:val="both"/>
        <w:rPr>
          <w:rFonts w:ascii="Museo Sans 300" w:eastAsia="Times New Roman" w:hAnsi="Museo Sans 300" w:cs="Times New Roman"/>
          <w:sz w:val="24"/>
          <w:szCs w:val="24"/>
          <w:lang w:val="es-ES" w:eastAsia="es-ES"/>
        </w:rPr>
      </w:pPr>
    </w:p>
    <w:p w14:paraId="32D0052A" w14:textId="77777777" w:rsidR="00332894" w:rsidRDefault="00332894" w:rsidP="00022ABD">
      <w:pPr>
        <w:ind w:left="1134"/>
        <w:contextualSpacing/>
        <w:jc w:val="both"/>
        <w:rPr>
          <w:rFonts w:ascii="Museo Sans 300" w:eastAsia="Times New Roman" w:hAnsi="Museo Sans 300" w:cs="Times New Roman"/>
          <w:sz w:val="24"/>
          <w:szCs w:val="24"/>
          <w:lang w:val="es-ES" w:eastAsia="es-ES"/>
        </w:rPr>
      </w:pPr>
    </w:p>
    <w:p w14:paraId="6D9DE5E0" w14:textId="264091F1" w:rsidR="00623ADF" w:rsidRDefault="00623ADF" w:rsidP="00022ABD">
      <w:pPr>
        <w:ind w:left="1134"/>
        <w:contextualSpacing/>
        <w:jc w:val="both"/>
        <w:rPr>
          <w:rFonts w:ascii="Museo Sans 300" w:eastAsia="Times New Roman" w:hAnsi="Museo Sans 300" w:cs="Times New Roman"/>
          <w:sz w:val="24"/>
          <w:szCs w:val="24"/>
          <w:lang w:val="es-ES" w:eastAsia="es-ES"/>
        </w:rPr>
      </w:pPr>
      <w:r w:rsidRPr="00B35618">
        <w:rPr>
          <w:rFonts w:ascii="Museo Sans 300" w:eastAsia="Times New Roman" w:hAnsi="Museo Sans 300" w:cs="Times New Roman"/>
          <w:sz w:val="24"/>
          <w:szCs w:val="24"/>
          <w:lang w:val="es-ES" w:eastAsia="es-ES"/>
        </w:rPr>
        <w:t xml:space="preserve">Lo anterior, según consta en Escritura Pública de Compraventa número </w:t>
      </w:r>
      <w:r w:rsidR="00022ABD">
        <w:rPr>
          <w:rFonts w:ascii="Museo Sans 300" w:eastAsia="Times New Roman" w:hAnsi="Museo Sans 300" w:cs="Times New Roman"/>
          <w:sz w:val="24"/>
          <w:szCs w:val="24"/>
          <w:lang w:val="es-ES" w:eastAsia="es-ES"/>
        </w:rPr>
        <w:t>---</w:t>
      </w:r>
      <w:r w:rsidRPr="00B35618">
        <w:rPr>
          <w:rFonts w:ascii="Museo Sans 300" w:eastAsia="Times New Roman" w:hAnsi="Museo Sans 300" w:cs="Times New Roman"/>
          <w:sz w:val="24"/>
          <w:szCs w:val="24"/>
          <w:lang w:val="es-ES" w:eastAsia="es-ES"/>
        </w:rPr>
        <w:t xml:space="preserve"> Libro </w:t>
      </w:r>
      <w:r w:rsidR="00022ABD">
        <w:rPr>
          <w:rFonts w:ascii="Museo Sans 300" w:eastAsia="Times New Roman" w:hAnsi="Museo Sans 300" w:cs="Times New Roman"/>
          <w:sz w:val="24"/>
          <w:szCs w:val="24"/>
          <w:lang w:val="es-ES" w:eastAsia="es-ES"/>
        </w:rPr>
        <w:t>---</w:t>
      </w:r>
      <w:r w:rsidRPr="00B35618">
        <w:rPr>
          <w:rFonts w:ascii="Museo Sans 300" w:eastAsia="Times New Roman" w:hAnsi="Museo Sans 300" w:cs="Times New Roman"/>
          <w:sz w:val="24"/>
          <w:szCs w:val="24"/>
          <w:lang w:val="es-ES" w:eastAsia="es-ES"/>
        </w:rPr>
        <w:t xml:space="preserve"> de Protocolo de la Notario Marisol Pastora Sandino, otorgada en la ciudad de San Salvad</w:t>
      </w:r>
      <w:r>
        <w:rPr>
          <w:rFonts w:ascii="Museo Sans 300" w:eastAsia="Times New Roman" w:hAnsi="Museo Sans 300" w:cs="Times New Roman"/>
          <w:sz w:val="24"/>
          <w:szCs w:val="24"/>
          <w:lang w:val="es-ES" w:eastAsia="es-ES"/>
        </w:rPr>
        <w:t xml:space="preserve">or, el día </w:t>
      </w:r>
      <w:r w:rsidR="00022ABD">
        <w:rPr>
          <w:rFonts w:ascii="Museo Sans 300" w:eastAsia="Times New Roman" w:hAnsi="Museo Sans 300" w:cs="Times New Roman"/>
          <w:sz w:val="24"/>
          <w:szCs w:val="24"/>
          <w:lang w:val="es-ES" w:eastAsia="es-ES"/>
        </w:rPr>
        <w:t xml:space="preserve">--- </w:t>
      </w:r>
      <w:r>
        <w:rPr>
          <w:rFonts w:ascii="Museo Sans 300" w:eastAsia="Times New Roman" w:hAnsi="Museo Sans 300" w:cs="Times New Roman"/>
          <w:sz w:val="24"/>
          <w:szCs w:val="24"/>
          <w:lang w:val="es-ES" w:eastAsia="es-ES"/>
        </w:rPr>
        <w:t xml:space="preserve">de </w:t>
      </w:r>
      <w:r w:rsidR="00022ABD">
        <w:rPr>
          <w:rFonts w:ascii="Museo Sans 300" w:eastAsia="Times New Roman" w:hAnsi="Museo Sans 300" w:cs="Times New Roman"/>
          <w:sz w:val="24"/>
          <w:szCs w:val="24"/>
          <w:lang w:val="es-ES" w:eastAsia="es-ES"/>
        </w:rPr>
        <w:t>---</w:t>
      </w:r>
      <w:r>
        <w:rPr>
          <w:rFonts w:ascii="Museo Sans 300" w:eastAsia="Times New Roman" w:hAnsi="Museo Sans 300" w:cs="Times New Roman"/>
          <w:sz w:val="24"/>
          <w:szCs w:val="24"/>
          <w:lang w:val="es-ES" w:eastAsia="es-ES"/>
        </w:rPr>
        <w:t xml:space="preserve"> de</w:t>
      </w:r>
      <w:r w:rsidRPr="00B35618">
        <w:rPr>
          <w:rFonts w:ascii="Museo Sans 300" w:eastAsia="Times New Roman" w:hAnsi="Museo Sans 300" w:cs="Times New Roman"/>
          <w:sz w:val="24"/>
          <w:szCs w:val="24"/>
          <w:lang w:val="es-ES" w:eastAsia="es-ES"/>
        </w:rPr>
        <w:t xml:space="preserve"> </w:t>
      </w:r>
      <w:r w:rsidR="00022ABD">
        <w:rPr>
          <w:rFonts w:ascii="Museo Sans 300" w:eastAsia="Times New Roman" w:hAnsi="Museo Sans 300" w:cs="Times New Roman"/>
          <w:sz w:val="24"/>
          <w:szCs w:val="24"/>
          <w:lang w:val="es-ES" w:eastAsia="es-ES"/>
        </w:rPr>
        <w:t>---</w:t>
      </w:r>
      <w:r w:rsidRPr="00B35618">
        <w:rPr>
          <w:rFonts w:ascii="Museo Sans 300" w:eastAsia="Times New Roman" w:hAnsi="Museo Sans 300" w:cs="Times New Roman"/>
          <w:sz w:val="24"/>
          <w:szCs w:val="24"/>
          <w:lang w:val="es-ES" w:eastAsia="es-ES"/>
        </w:rPr>
        <w:t>, e inscrita a las referidas Matrículas, en el Registro de la Propiedad Raíz e Hipotecas de la Primera Sección de Oriente, departamento de San Miguel, a razón de un precio por hectárea de $3,068.80 y por metro cuadrado de $0.306880.</w:t>
      </w:r>
    </w:p>
    <w:p w14:paraId="3427B3B0" w14:textId="77777777" w:rsidR="00A96631" w:rsidRDefault="00A96631" w:rsidP="00A96631">
      <w:pPr>
        <w:contextualSpacing/>
        <w:jc w:val="both"/>
        <w:rPr>
          <w:rFonts w:ascii="Museo Sans 300" w:eastAsia="Times New Roman" w:hAnsi="Museo Sans 300" w:cs="Times New Roman"/>
          <w:sz w:val="24"/>
          <w:szCs w:val="24"/>
          <w:lang w:val="es-ES" w:eastAsia="es-ES"/>
        </w:rPr>
      </w:pPr>
    </w:p>
    <w:p w14:paraId="7225317D" w14:textId="574B8286" w:rsidR="00A96631" w:rsidRDefault="00623ADF" w:rsidP="00332894">
      <w:pPr>
        <w:numPr>
          <w:ilvl w:val="0"/>
          <w:numId w:val="36"/>
        </w:numPr>
        <w:ind w:left="1134" w:hanging="708"/>
        <w:jc w:val="both"/>
        <w:rPr>
          <w:rFonts w:ascii="Museo Sans 300" w:eastAsia="Times New Roman" w:hAnsi="Museo Sans 300" w:cs="Arial"/>
          <w:sz w:val="24"/>
          <w:szCs w:val="24"/>
          <w:lang w:val="es-ES" w:eastAsia="es-ES"/>
        </w:rPr>
      </w:pPr>
      <w:r w:rsidRPr="00F041FF">
        <w:rPr>
          <w:rFonts w:ascii="Museo Sans 300" w:eastAsia="Times New Roman" w:hAnsi="Museo Sans 300" w:cs="Times New Roman"/>
          <w:sz w:val="24"/>
          <w:szCs w:val="24"/>
          <w:lang w:val="es-ES" w:eastAsia="es-ES"/>
        </w:rPr>
        <w:t>Conforme el Punto XVIII del Acta de Sesión Ordinaria 25-20</w:t>
      </w:r>
      <w:r>
        <w:rPr>
          <w:rFonts w:ascii="Museo Sans 300" w:eastAsia="Times New Roman" w:hAnsi="Museo Sans 300" w:cs="Times New Roman"/>
          <w:sz w:val="24"/>
          <w:szCs w:val="24"/>
          <w:lang w:val="es-ES" w:eastAsia="es-ES"/>
        </w:rPr>
        <w:t>13, de fecha 24 de julio de</w:t>
      </w:r>
      <w:r w:rsidRPr="00F041FF">
        <w:rPr>
          <w:rFonts w:ascii="Museo Sans 300" w:eastAsia="Times New Roman" w:hAnsi="Museo Sans 300" w:cs="Times New Roman"/>
          <w:sz w:val="24"/>
          <w:szCs w:val="24"/>
          <w:lang w:val="es-ES" w:eastAsia="es-ES"/>
        </w:rPr>
        <w:t xml:space="preserve"> 2013, se aprobó un Proyecto denominado como HACIENDA LA ESTANCIA (DEUDA BANCARIA) desarrollado en el inmueble identificado como HACIENDA LA ESTANCIA, ubicada en cantón La Estancia, jurisdicción de Moncagua, departamento de San Miguel, con un área total  de  25 Hás. 44 Ás. 69.08 Cás., se aclara que en el Punto no se estableció que este proyecto correspondía a un Asentamiento Comunitario y Lotificación Agrícola, el cual estaba formado por</w:t>
      </w:r>
      <w:r w:rsidRPr="00F041FF">
        <w:rPr>
          <w:rFonts w:ascii="Museo Sans 300" w:eastAsia="Times New Roman" w:hAnsi="Museo Sans 300" w:cs="Times New Roman"/>
          <w:sz w:val="24"/>
          <w:szCs w:val="24"/>
        </w:rPr>
        <w:t>:</w:t>
      </w:r>
    </w:p>
    <w:p w14:paraId="06DB3B41" w14:textId="77777777" w:rsidR="00332894" w:rsidRPr="00332894" w:rsidRDefault="00332894" w:rsidP="00332894">
      <w:pPr>
        <w:ind w:left="1134"/>
        <w:jc w:val="both"/>
        <w:rPr>
          <w:rFonts w:ascii="Museo Sans 300" w:eastAsia="Times New Roman" w:hAnsi="Museo Sans 300" w:cs="Arial"/>
          <w:sz w:val="24"/>
          <w:szCs w:val="24"/>
          <w:lang w:val="es-ES" w:eastAsia="es-ES"/>
        </w:rPr>
      </w:pPr>
    </w:p>
    <w:tbl>
      <w:tblPr>
        <w:tblStyle w:val="Tabladecuadrcula4-nfasis1"/>
        <w:tblW w:w="7901" w:type="dxa"/>
        <w:tblInd w:w="1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3"/>
        <w:gridCol w:w="3438"/>
      </w:tblGrid>
      <w:tr w:rsidR="00623ADF" w:rsidRPr="00A96631" w14:paraId="00DD0CB9" w14:textId="77777777" w:rsidTr="00A9663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463"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628782A7" w14:textId="77777777" w:rsidR="00623ADF" w:rsidRPr="00A96631" w:rsidRDefault="00623ADF" w:rsidP="00A96631">
            <w:pPr>
              <w:jc w:val="center"/>
              <w:rPr>
                <w:rFonts w:ascii="Museo Sans 300" w:hAnsi="Museo Sans 300"/>
                <w:color w:val="auto"/>
                <w:sz w:val="18"/>
                <w:szCs w:val="18"/>
                <w:lang w:val="es-ES" w:eastAsia="es-ES"/>
              </w:rPr>
            </w:pPr>
            <w:r w:rsidRPr="00A96631">
              <w:rPr>
                <w:rFonts w:ascii="Museo Sans 300" w:hAnsi="Museo Sans 300"/>
                <w:color w:val="auto"/>
                <w:sz w:val="18"/>
                <w:szCs w:val="18"/>
              </w:rPr>
              <w:t>DESCRIPCION</w:t>
            </w:r>
          </w:p>
        </w:tc>
        <w:tc>
          <w:tcPr>
            <w:tcW w:w="3438"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03AC3795" w14:textId="77777777" w:rsidR="00623ADF" w:rsidRPr="00A96631" w:rsidRDefault="00623ADF" w:rsidP="00A96631">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olor w:val="auto"/>
                <w:sz w:val="18"/>
                <w:szCs w:val="18"/>
              </w:rPr>
            </w:pPr>
            <w:r w:rsidRPr="00A96631">
              <w:rPr>
                <w:rFonts w:ascii="Museo Sans 300" w:hAnsi="Museo Sans 300"/>
                <w:color w:val="auto"/>
                <w:sz w:val="18"/>
                <w:szCs w:val="18"/>
              </w:rPr>
              <w:t>AREA (Has.)</w:t>
            </w:r>
          </w:p>
        </w:tc>
      </w:tr>
      <w:tr w:rsidR="00623ADF" w:rsidRPr="00A96631" w14:paraId="2B86B777" w14:textId="77777777" w:rsidTr="00A9663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463" w:type="dxa"/>
            <w:shd w:val="clear" w:color="auto" w:fill="auto"/>
            <w:noWrap/>
            <w:vAlign w:val="center"/>
            <w:hideMark/>
          </w:tcPr>
          <w:p w14:paraId="3B3DD486" w14:textId="21CA5376" w:rsidR="00623ADF" w:rsidRPr="00A96631" w:rsidRDefault="00022ABD" w:rsidP="00A96631">
            <w:pPr>
              <w:rPr>
                <w:rFonts w:ascii="Museo Sans 300" w:hAnsi="Museo Sans 300"/>
                <w:sz w:val="18"/>
                <w:szCs w:val="18"/>
              </w:rPr>
            </w:pPr>
            <w:r>
              <w:rPr>
                <w:rFonts w:ascii="Museo Sans 300" w:hAnsi="Museo Sans 300"/>
                <w:sz w:val="18"/>
                <w:szCs w:val="18"/>
              </w:rPr>
              <w:t>---</w:t>
            </w:r>
            <w:r w:rsidR="00623ADF" w:rsidRPr="00A96631">
              <w:rPr>
                <w:rFonts w:ascii="Museo Sans 300" w:hAnsi="Museo Sans 300"/>
                <w:sz w:val="18"/>
                <w:szCs w:val="18"/>
              </w:rPr>
              <w:t xml:space="preserve"> Solares (Polígonos del “A al L”)</w:t>
            </w:r>
          </w:p>
        </w:tc>
        <w:tc>
          <w:tcPr>
            <w:tcW w:w="3438" w:type="dxa"/>
            <w:shd w:val="clear" w:color="auto" w:fill="auto"/>
            <w:noWrap/>
            <w:vAlign w:val="center"/>
            <w:hideMark/>
          </w:tcPr>
          <w:p w14:paraId="4E0EDED0" w14:textId="77777777" w:rsidR="00623ADF" w:rsidRPr="00A96631" w:rsidRDefault="00623ADF" w:rsidP="00A96631">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rPr>
            </w:pPr>
            <w:r w:rsidRPr="00A96631">
              <w:rPr>
                <w:rFonts w:ascii="Museo Sans 300" w:hAnsi="Museo Sans 300"/>
                <w:sz w:val="18"/>
                <w:szCs w:val="18"/>
              </w:rPr>
              <w:t>06Hás. 09Ás. 86.52Cás</w:t>
            </w:r>
          </w:p>
        </w:tc>
      </w:tr>
      <w:tr w:rsidR="00623ADF" w:rsidRPr="00A96631" w14:paraId="129A7D43" w14:textId="77777777" w:rsidTr="00A96631">
        <w:trPr>
          <w:trHeight w:val="20"/>
        </w:trPr>
        <w:tc>
          <w:tcPr>
            <w:cnfStyle w:val="001000000000" w:firstRow="0" w:lastRow="0" w:firstColumn="1" w:lastColumn="0" w:oddVBand="0" w:evenVBand="0" w:oddHBand="0" w:evenHBand="0" w:firstRowFirstColumn="0" w:firstRowLastColumn="0" w:lastRowFirstColumn="0" w:lastRowLastColumn="0"/>
            <w:tcW w:w="4463" w:type="dxa"/>
            <w:shd w:val="clear" w:color="auto" w:fill="auto"/>
            <w:noWrap/>
            <w:vAlign w:val="center"/>
            <w:hideMark/>
          </w:tcPr>
          <w:p w14:paraId="6A392B44" w14:textId="62874D36" w:rsidR="00623ADF" w:rsidRPr="00A96631" w:rsidRDefault="00022ABD" w:rsidP="00022ABD">
            <w:pPr>
              <w:rPr>
                <w:rFonts w:ascii="Museo Sans 300" w:hAnsi="Museo Sans 300"/>
                <w:sz w:val="18"/>
                <w:szCs w:val="18"/>
              </w:rPr>
            </w:pPr>
            <w:r>
              <w:rPr>
                <w:rFonts w:ascii="Museo Sans 300" w:hAnsi="Museo Sans 300"/>
                <w:sz w:val="18"/>
                <w:szCs w:val="18"/>
              </w:rPr>
              <w:t>---</w:t>
            </w:r>
            <w:r w:rsidR="00623ADF" w:rsidRPr="00A96631">
              <w:rPr>
                <w:rFonts w:ascii="Museo Sans 300" w:hAnsi="Museo Sans 300"/>
                <w:sz w:val="18"/>
                <w:szCs w:val="18"/>
              </w:rPr>
              <w:t xml:space="preserve"> Lotes (Polígono </w:t>
            </w:r>
            <w:r>
              <w:rPr>
                <w:rFonts w:ascii="Museo Sans 300" w:hAnsi="Museo Sans 300"/>
                <w:sz w:val="18"/>
                <w:szCs w:val="18"/>
              </w:rPr>
              <w:t>---</w:t>
            </w:r>
            <w:r w:rsidR="00623ADF" w:rsidRPr="00A96631">
              <w:rPr>
                <w:rFonts w:ascii="Museo Sans 300" w:hAnsi="Museo Sans 300"/>
                <w:sz w:val="18"/>
                <w:szCs w:val="18"/>
              </w:rPr>
              <w:t>)</w:t>
            </w:r>
          </w:p>
        </w:tc>
        <w:tc>
          <w:tcPr>
            <w:tcW w:w="3438" w:type="dxa"/>
            <w:shd w:val="clear" w:color="auto" w:fill="auto"/>
            <w:noWrap/>
            <w:vAlign w:val="center"/>
            <w:hideMark/>
          </w:tcPr>
          <w:p w14:paraId="2E3DC425" w14:textId="77777777" w:rsidR="00623ADF" w:rsidRPr="00A96631" w:rsidRDefault="00623ADF" w:rsidP="00A9663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8"/>
              </w:rPr>
            </w:pPr>
            <w:r w:rsidRPr="00A96631">
              <w:rPr>
                <w:rFonts w:ascii="Museo Sans 300" w:hAnsi="Museo Sans 300"/>
                <w:sz w:val="18"/>
                <w:szCs w:val="18"/>
              </w:rPr>
              <w:t>16Hás. 42Ás. 74.85Cás</w:t>
            </w:r>
          </w:p>
        </w:tc>
      </w:tr>
      <w:tr w:rsidR="00623ADF" w:rsidRPr="00A96631" w14:paraId="5FCD4E2C" w14:textId="77777777" w:rsidTr="00A9663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463" w:type="dxa"/>
            <w:shd w:val="clear" w:color="auto" w:fill="auto"/>
            <w:noWrap/>
            <w:vAlign w:val="center"/>
            <w:hideMark/>
          </w:tcPr>
          <w:p w14:paraId="4BC42132" w14:textId="77777777" w:rsidR="00623ADF" w:rsidRPr="00A96631" w:rsidRDefault="00623ADF" w:rsidP="00A96631">
            <w:pPr>
              <w:rPr>
                <w:rFonts w:ascii="Museo Sans 300" w:hAnsi="Museo Sans 300"/>
                <w:sz w:val="18"/>
                <w:szCs w:val="18"/>
              </w:rPr>
            </w:pPr>
            <w:r w:rsidRPr="00A96631">
              <w:rPr>
                <w:rFonts w:ascii="Museo Sans 300" w:hAnsi="Museo Sans 300"/>
                <w:sz w:val="18"/>
                <w:szCs w:val="18"/>
              </w:rPr>
              <w:t>Área de protección (1)</w:t>
            </w:r>
          </w:p>
        </w:tc>
        <w:tc>
          <w:tcPr>
            <w:tcW w:w="3438" w:type="dxa"/>
            <w:shd w:val="clear" w:color="auto" w:fill="auto"/>
            <w:noWrap/>
            <w:vAlign w:val="center"/>
            <w:hideMark/>
          </w:tcPr>
          <w:p w14:paraId="3E3A5B4C" w14:textId="77777777" w:rsidR="00623ADF" w:rsidRPr="00A96631" w:rsidRDefault="00623ADF" w:rsidP="00A96631">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rPr>
            </w:pPr>
            <w:r w:rsidRPr="00A96631">
              <w:rPr>
                <w:rFonts w:ascii="Museo Sans 300" w:hAnsi="Museo Sans 300"/>
                <w:sz w:val="18"/>
                <w:szCs w:val="18"/>
              </w:rPr>
              <w:t>00Hás. 01Ás. 87.34Cás</w:t>
            </w:r>
          </w:p>
        </w:tc>
      </w:tr>
      <w:tr w:rsidR="00623ADF" w:rsidRPr="00A96631" w14:paraId="4B8DC682" w14:textId="77777777" w:rsidTr="00A96631">
        <w:trPr>
          <w:trHeight w:val="20"/>
        </w:trPr>
        <w:tc>
          <w:tcPr>
            <w:cnfStyle w:val="001000000000" w:firstRow="0" w:lastRow="0" w:firstColumn="1" w:lastColumn="0" w:oddVBand="0" w:evenVBand="0" w:oddHBand="0" w:evenHBand="0" w:firstRowFirstColumn="0" w:firstRowLastColumn="0" w:lastRowFirstColumn="0" w:lastRowLastColumn="0"/>
            <w:tcW w:w="4463" w:type="dxa"/>
            <w:shd w:val="clear" w:color="auto" w:fill="auto"/>
            <w:noWrap/>
            <w:vAlign w:val="center"/>
            <w:hideMark/>
          </w:tcPr>
          <w:p w14:paraId="623CC679" w14:textId="77777777" w:rsidR="00623ADF" w:rsidRPr="00A96631" w:rsidRDefault="00623ADF" w:rsidP="00A96631">
            <w:pPr>
              <w:rPr>
                <w:rFonts w:ascii="Museo Sans 300" w:hAnsi="Museo Sans 300"/>
                <w:sz w:val="18"/>
                <w:szCs w:val="18"/>
              </w:rPr>
            </w:pPr>
            <w:r w:rsidRPr="00A96631">
              <w:rPr>
                <w:rFonts w:ascii="Museo Sans 300" w:hAnsi="Museo Sans 300"/>
                <w:sz w:val="18"/>
                <w:szCs w:val="18"/>
              </w:rPr>
              <w:t>Calles</w:t>
            </w:r>
          </w:p>
        </w:tc>
        <w:tc>
          <w:tcPr>
            <w:tcW w:w="3438" w:type="dxa"/>
            <w:shd w:val="clear" w:color="auto" w:fill="auto"/>
            <w:noWrap/>
            <w:vAlign w:val="center"/>
            <w:hideMark/>
          </w:tcPr>
          <w:p w14:paraId="5096FDA7" w14:textId="77777777" w:rsidR="00623ADF" w:rsidRPr="00A96631" w:rsidRDefault="00623ADF" w:rsidP="00A9663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8"/>
              </w:rPr>
            </w:pPr>
            <w:r w:rsidRPr="00A96631">
              <w:rPr>
                <w:rFonts w:ascii="Museo Sans 300" w:hAnsi="Museo Sans 300"/>
                <w:sz w:val="18"/>
                <w:szCs w:val="18"/>
              </w:rPr>
              <w:t>02Hás. 90Ás. 20.37Cás</w:t>
            </w:r>
          </w:p>
        </w:tc>
      </w:tr>
      <w:tr w:rsidR="00623ADF" w:rsidRPr="00A96631" w14:paraId="3F993307" w14:textId="77777777" w:rsidTr="00A9663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463" w:type="dxa"/>
            <w:shd w:val="clear" w:color="auto" w:fill="auto"/>
            <w:noWrap/>
            <w:vAlign w:val="center"/>
            <w:hideMark/>
          </w:tcPr>
          <w:p w14:paraId="19055713" w14:textId="77777777" w:rsidR="00623ADF" w:rsidRPr="00A96631" w:rsidRDefault="00623ADF" w:rsidP="00A96631">
            <w:pPr>
              <w:rPr>
                <w:rFonts w:ascii="Museo Sans 300" w:hAnsi="Museo Sans 300"/>
                <w:sz w:val="18"/>
                <w:szCs w:val="18"/>
              </w:rPr>
            </w:pPr>
            <w:r w:rsidRPr="00A96631">
              <w:rPr>
                <w:rFonts w:ascii="Museo Sans 300" w:hAnsi="Museo Sans 300"/>
                <w:sz w:val="18"/>
                <w:szCs w:val="18"/>
              </w:rPr>
              <w:t>Área total del proyecto</w:t>
            </w:r>
          </w:p>
        </w:tc>
        <w:tc>
          <w:tcPr>
            <w:tcW w:w="3438" w:type="dxa"/>
            <w:shd w:val="clear" w:color="auto" w:fill="auto"/>
            <w:noWrap/>
            <w:vAlign w:val="center"/>
            <w:hideMark/>
          </w:tcPr>
          <w:p w14:paraId="7CEA3250" w14:textId="77777777" w:rsidR="00623ADF" w:rsidRPr="00A96631" w:rsidRDefault="00623ADF" w:rsidP="00A96631">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sz w:val="18"/>
                <w:szCs w:val="18"/>
              </w:rPr>
            </w:pPr>
            <w:r w:rsidRPr="00A96631">
              <w:rPr>
                <w:rFonts w:ascii="Museo Sans 300" w:hAnsi="Museo Sans 300"/>
                <w:b/>
                <w:sz w:val="18"/>
                <w:szCs w:val="18"/>
              </w:rPr>
              <w:t>25Hás. 44Ás. 69.08Cás</w:t>
            </w:r>
          </w:p>
        </w:tc>
      </w:tr>
    </w:tbl>
    <w:p w14:paraId="73477911" w14:textId="77777777" w:rsidR="00623ADF" w:rsidRPr="00F041FF" w:rsidRDefault="00623ADF" w:rsidP="00623ADF">
      <w:pPr>
        <w:spacing w:line="360" w:lineRule="auto"/>
        <w:ind w:left="426"/>
        <w:jc w:val="both"/>
        <w:rPr>
          <w:rFonts w:ascii="Museo Sans 300" w:eastAsia="Times New Roman" w:hAnsi="Museo Sans 300" w:cs="Tahoma"/>
          <w:b/>
          <w:bCs/>
          <w:sz w:val="24"/>
          <w:szCs w:val="24"/>
        </w:rPr>
      </w:pPr>
    </w:p>
    <w:p w14:paraId="17FC861A" w14:textId="31879A7D" w:rsidR="00623ADF" w:rsidRPr="00022ABD" w:rsidRDefault="00623ADF" w:rsidP="00022ABD">
      <w:pPr>
        <w:pStyle w:val="Prrafodelista"/>
        <w:ind w:left="1134"/>
        <w:jc w:val="both"/>
        <w:rPr>
          <w:rFonts w:ascii="Museo Sans 300" w:hAnsi="Museo Sans 300" w:cs="Arial"/>
          <w:sz w:val="24"/>
          <w:szCs w:val="24"/>
        </w:rPr>
      </w:pPr>
      <w:r w:rsidRPr="00A96631">
        <w:rPr>
          <w:rFonts w:ascii="Museo Sans 300" w:hAnsi="Museo Sans 300"/>
          <w:sz w:val="24"/>
          <w:szCs w:val="24"/>
          <w:lang w:val="es-ES" w:eastAsia="es-ES"/>
        </w:rPr>
        <w:t xml:space="preserve">Mediante </w:t>
      </w:r>
      <w:r w:rsidR="00A96631" w:rsidRPr="00A96631">
        <w:rPr>
          <w:rFonts w:ascii="Museo Sans 300" w:hAnsi="Museo Sans 300"/>
          <w:sz w:val="24"/>
          <w:szCs w:val="24"/>
          <w:lang w:val="es-ES" w:eastAsia="es-ES"/>
        </w:rPr>
        <w:t xml:space="preserve">el </w:t>
      </w:r>
      <w:r w:rsidRPr="00A96631">
        <w:rPr>
          <w:rFonts w:ascii="Museo Sans 300" w:hAnsi="Museo Sans 300"/>
          <w:sz w:val="24"/>
          <w:szCs w:val="24"/>
          <w:lang w:val="es-ES" w:eastAsia="es-ES"/>
        </w:rPr>
        <w:t>Punto XIX del Acta de Sesión Ordinaria  02-2019 de fecha</w:t>
      </w:r>
      <w:r w:rsidR="00A96631" w:rsidRPr="00A96631">
        <w:rPr>
          <w:rFonts w:ascii="Museo Sans 300" w:hAnsi="Museo Sans 300"/>
          <w:sz w:val="24"/>
          <w:szCs w:val="24"/>
          <w:lang w:val="es-ES" w:eastAsia="es-ES"/>
        </w:rPr>
        <w:t xml:space="preserve"> 14 de enero de</w:t>
      </w:r>
      <w:r w:rsidRPr="00A96631">
        <w:rPr>
          <w:rFonts w:ascii="Museo Sans 300" w:hAnsi="Museo Sans 300"/>
          <w:sz w:val="24"/>
          <w:szCs w:val="24"/>
          <w:lang w:val="es-ES" w:eastAsia="es-ES"/>
        </w:rPr>
        <w:t xml:space="preserve"> 2019, se aprobó entre otros, el </w:t>
      </w:r>
      <w:r w:rsidRPr="00A96631">
        <w:rPr>
          <w:rFonts w:ascii="Museo Sans 300" w:hAnsi="Museo Sans 300"/>
          <w:sz w:val="24"/>
          <w:szCs w:val="24"/>
        </w:rPr>
        <w:t xml:space="preserve">Proyecto de Lotificación Agrícola, </w:t>
      </w:r>
      <w:r w:rsidRPr="00A96631">
        <w:rPr>
          <w:rFonts w:ascii="Museo Sans 300" w:eastAsia="Calibri" w:hAnsi="Museo Sans 300" w:cs="Arial"/>
          <w:sz w:val="24"/>
          <w:szCs w:val="24"/>
        </w:rPr>
        <w:t xml:space="preserve">desarrollado en </w:t>
      </w:r>
      <w:r w:rsidRPr="00A96631">
        <w:rPr>
          <w:rFonts w:ascii="Museo Sans 300" w:hAnsi="Museo Sans 300"/>
          <w:b/>
          <w:sz w:val="24"/>
          <w:szCs w:val="24"/>
        </w:rPr>
        <w:t xml:space="preserve">HACIENDA LA ESTANCIA, </w:t>
      </w:r>
      <w:r w:rsidRPr="00A96631">
        <w:rPr>
          <w:rFonts w:ascii="Museo Sans 300" w:hAnsi="Museo Sans 300"/>
          <w:sz w:val="24"/>
          <w:szCs w:val="24"/>
        </w:rPr>
        <w:t>y según plano como</w:t>
      </w:r>
      <w:r w:rsidRPr="00A96631">
        <w:rPr>
          <w:rFonts w:ascii="Museo Sans 300" w:hAnsi="Museo Sans 300"/>
          <w:b/>
          <w:sz w:val="24"/>
          <w:szCs w:val="24"/>
        </w:rPr>
        <w:t xml:space="preserve"> HACIENDA LA ESTANCIA  LOTES 11-1 Y 11-2 DEL POLIGONO 17, </w:t>
      </w:r>
      <w:r w:rsidRPr="00A96631">
        <w:rPr>
          <w:rFonts w:ascii="Museo Sans 300" w:hAnsi="Museo Sans 300"/>
          <w:sz w:val="24"/>
          <w:szCs w:val="24"/>
        </w:rPr>
        <w:t>que incluye:</w:t>
      </w:r>
      <w:r w:rsidRPr="00A96631">
        <w:rPr>
          <w:rFonts w:ascii="Museo Sans 300" w:hAnsi="Museo Sans 300"/>
          <w:b/>
          <w:sz w:val="24"/>
          <w:szCs w:val="24"/>
        </w:rPr>
        <w:t xml:space="preserve"> </w:t>
      </w:r>
      <w:r w:rsidR="00022ABD">
        <w:rPr>
          <w:rFonts w:ascii="Museo Sans 300" w:hAnsi="Museo Sans 300"/>
          <w:bCs/>
          <w:sz w:val="24"/>
          <w:szCs w:val="24"/>
        </w:rPr>
        <w:t xml:space="preserve">--- </w:t>
      </w:r>
      <w:r w:rsidRPr="00A96631">
        <w:rPr>
          <w:rFonts w:ascii="Museo Sans 300" w:hAnsi="Museo Sans 300"/>
          <w:bCs/>
          <w:sz w:val="24"/>
          <w:szCs w:val="24"/>
        </w:rPr>
        <w:t xml:space="preserve">lotes agrícolas (Polígono 17), zonas de Protección (20 y 21), quebrada y calles, </w:t>
      </w:r>
      <w:r w:rsidRPr="00A96631">
        <w:rPr>
          <w:rFonts w:ascii="Museo Sans 300" w:hAnsi="Museo Sans 300"/>
          <w:sz w:val="24"/>
          <w:szCs w:val="24"/>
        </w:rPr>
        <w:t xml:space="preserve">en un área de 00 Hás., 56 Ás., 31.81 Cás, inscrito a favor de ISTA a la matrícula </w:t>
      </w:r>
      <w:r w:rsidR="00022ABD">
        <w:rPr>
          <w:rFonts w:ascii="Museo Sans 300" w:hAnsi="Museo Sans 300"/>
          <w:sz w:val="24"/>
          <w:szCs w:val="24"/>
        </w:rPr>
        <w:t xml:space="preserve">--- </w:t>
      </w:r>
      <w:r w:rsidRPr="00A96631">
        <w:rPr>
          <w:rFonts w:ascii="Museo Sans 300" w:hAnsi="Museo Sans 300"/>
          <w:sz w:val="24"/>
          <w:szCs w:val="24"/>
        </w:rPr>
        <w:t xml:space="preserve">-00000. </w:t>
      </w:r>
      <w:r w:rsidRPr="00A96631">
        <w:rPr>
          <w:rFonts w:ascii="Museo Sans 300" w:hAnsi="Museo Sans 300"/>
          <w:sz w:val="24"/>
          <w:szCs w:val="24"/>
          <w:lang w:val="es-ES" w:eastAsia="es-ES"/>
        </w:rPr>
        <w:t>Aprobándose el valor base de venta por hectárea para lotes agrícolas con clase de suelo IV de $ 3,737.26</w:t>
      </w:r>
      <w:r w:rsidR="00A96631" w:rsidRPr="00A96631">
        <w:rPr>
          <w:rFonts w:ascii="Museo Sans 300" w:hAnsi="Museo Sans 300"/>
          <w:sz w:val="24"/>
          <w:szCs w:val="24"/>
          <w:lang w:eastAsia="es-ES"/>
        </w:rPr>
        <w:t xml:space="preserve">, </w:t>
      </w:r>
      <w:r w:rsidRPr="00A96631">
        <w:rPr>
          <w:rFonts w:ascii="Museo Sans 300" w:hAnsi="Museo Sans 300"/>
          <w:sz w:val="24"/>
          <w:szCs w:val="24"/>
          <w:lang w:eastAsia="es-ES"/>
        </w:rPr>
        <w:t xml:space="preserve"> con clase de suelo IVes de </w:t>
      </w:r>
      <w:r w:rsidRPr="00A96631">
        <w:rPr>
          <w:rFonts w:ascii="Museo Sans 300" w:hAnsi="Museo Sans 300"/>
          <w:sz w:val="24"/>
          <w:szCs w:val="24"/>
          <w:lang w:val="es-ES" w:eastAsia="es-ES"/>
        </w:rPr>
        <w:t>$ 3,176.67</w:t>
      </w:r>
      <w:r w:rsidRPr="00A96631">
        <w:rPr>
          <w:rFonts w:ascii="Museo Sans 300" w:hAnsi="Museo Sans 300"/>
          <w:sz w:val="24"/>
          <w:szCs w:val="24"/>
          <w:lang w:eastAsia="es-ES"/>
        </w:rPr>
        <w:t>,</w:t>
      </w:r>
      <w:r w:rsidRPr="00A96631">
        <w:rPr>
          <w:rFonts w:ascii="Museo Sans 300" w:hAnsi="Museo Sans 300"/>
          <w:sz w:val="24"/>
          <w:szCs w:val="24"/>
          <w:lang w:val="es-ES" w:eastAsia="es-ES"/>
        </w:rPr>
        <w:t xml:space="preserve"> por lo que se recomienda los precios de venta para </w:t>
      </w:r>
      <w:r w:rsidR="00A96631" w:rsidRPr="00A96631">
        <w:rPr>
          <w:rFonts w:ascii="Museo Sans 300" w:hAnsi="Museo Sans 300"/>
          <w:sz w:val="24"/>
          <w:szCs w:val="24"/>
          <w:lang w:val="es-ES" w:eastAsia="es-ES"/>
        </w:rPr>
        <w:t>é</w:t>
      </w:r>
      <w:r w:rsidRPr="00A96631">
        <w:rPr>
          <w:rFonts w:ascii="Museo Sans 300" w:hAnsi="Museo Sans 300"/>
          <w:sz w:val="24"/>
          <w:szCs w:val="24"/>
          <w:lang w:val="es-ES" w:eastAsia="es-ES"/>
        </w:rPr>
        <w:t>stos  de $ 3,144.90 y  $ 3,699.89. L</w:t>
      </w:r>
      <w:r w:rsidRPr="00A96631">
        <w:rPr>
          <w:rFonts w:ascii="Museo Sans 300" w:hAnsi="Museo Sans 300" w:cs="Arial"/>
          <w:sz w:val="24"/>
          <w:szCs w:val="24"/>
        </w:rPr>
        <w:t xml:space="preserve">o anterior de conformidad al procedimiento establecido en el Instructivo “Criterios de Avalúos para la Transferencia de Inmuebles Propiedad de ISTA”, </w:t>
      </w:r>
      <w:r w:rsidRPr="00A96631">
        <w:rPr>
          <w:rFonts w:ascii="Museo Sans 300" w:hAnsi="Museo Sans 300" w:cs="Arial"/>
          <w:color w:val="000000" w:themeColor="text1"/>
          <w:sz w:val="24"/>
          <w:szCs w:val="24"/>
        </w:rPr>
        <w:t>aprobado en el punto</w:t>
      </w:r>
      <w:r w:rsidRPr="00A96631">
        <w:rPr>
          <w:rFonts w:ascii="Museo Sans 300" w:hAnsi="Museo Sans 300"/>
          <w:bCs/>
          <w:sz w:val="24"/>
          <w:szCs w:val="24"/>
        </w:rPr>
        <w:t xml:space="preserve"> </w:t>
      </w:r>
      <w:r w:rsidR="00A96631" w:rsidRPr="00A96631">
        <w:rPr>
          <w:rFonts w:ascii="Museo Sans 300" w:hAnsi="Museo Sans 300" w:cs="Arial"/>
          <w:sz w:val="24"/>
          <w:szCs w:val="24"/>
        </w:rPr>
        <w:t>XV</w:t>
      </w:r>
      <w:r w:rsidRPr="00A96631">
        <w:rPr>
          <w:rFonts w:ascii="Museo Sans 300" w:hAnsi="Museo Sans 300" w:cs="Arial"/>
          <w:sz w:val="24"/>
          <w:szCs w:val="24"/>
        </w:rPr>
        <w:t xml:space="preserve"> del Acta de Sesión Ordinaria 03-2015, de fecha 21 de enero de 2015, y </w:t>
      </w:r>
      <w:r w:rsidRPr="00A96631">
        <w:rPr>
          <w:rFonts w:ascii="Museo Sans 300" w:hAnsi="Museo Sans 300"/>
          <w:color w:val="000000" w:themeColor="text1"/>
          <w:sz w:val="24"/>
          <w:szCs w:val="24"/>
        </w:rPr>
        <w:t>según reportes de valúos de fecha</w:t>
      </w:r>
      <w:r w:rsidRPr="00A96631">
        <w:rPr>
          <w:rFonts w:ascii="Museo Sans 300" w:hAnsi="Museo Sans 300"/>
          <w:sz w:val="24"/>
          <w:szCs w:val="24"/>
        </w:rPr>
        <w:t xml:space="preserve"> 14 de marzo de 2023,</w:t>
      </w:r>
      <w:r w:rsidRPr="00A96631">
        <w:rPr>
          <w:rFonts w:ascii="Museo Sans 300" w:hAnsi="Museo Sans 300" w:cs="Arial"/>
          <w:sz w:val="24"/>
          <w:szCs w:val="24"/>
        </w:rPr>
        <w:t xml:space="preserve"> </w:t>
      </w:r>
      <w:r w:rsidRPr="00022ABD">
        <w:rPr>
          <w:rFonts w:ascii="Museo Sans 300" w:hAnsi="Museo Sans 300" w:cs="Arial"/>
          <w:sz w:val="24"/>
          <w:szCs w:val="24"/>
        </w:rPr>
        <w:t xml:space="preserve">inmuebles para </w:t>
      </w:r>
      <w:r w:rsidRPr="00022ABD">
        <w:rPr>
          <w:rFonts w:ascii="Museo Sans 300" w:hAnsi="Museo Sans 300" w:cs="Arial"/>
          <w:sz w:val="24"/>
          <w:szCs w:val="24"/>
        </w:rPr>
        <w:lastRenderedPageBreak/>
        <w:t xml:space="preserve">beneficiar a solicitante calificado dentro del </w:t>
      </w:r>
      <w:r w:rsidRPr="00022ABD">
        <w:rPr>
          <w:rFonts w:ascii="Museo Sans 300" w:hAnsi="Museo Sans 300" w:cs="Arial"/>
          <w:b/>
          <w:bCs/>
          <w:sz w:val="24"/>
          <w:szCs w:val="24"/>
        </w:rPr>
        <w:t>Programa</w:t>
      </w:r>
      <w:r w:rsidRPr="00022ABD">
        <w:rPr>
          <w:rFonts w:ascii="Museo Sans 300" w:hAnsi="Museo Sans 300"/>
          <w:b/>
          <w:bCs/>
          <w:sz w:val="24"/>
          <w:szCs w:val="24"/>
        </w:rPr>
        <w:t xml:space="preserve"> </w:t>
      </w:r>
      <w:r w:rsidRPr="00022ABD">
        <w:rPr>
          <w:rFonts w:ascii="Museo Sans 300" w:hAnsi="Museo Sans 300"/>
          <w:b/>
          <w:sz w:val="24"/>
          <w:szCs w:val="24"/>
        </w:rPr>
        <w:t>de Campesinos sin Tierra.</w:t>
      </w:r>
    </w:p>
    <w:p w14:paraId="064B0F8C" w14:textId="77777777" w:rsidR="00A96631" w:rsidRPr="00A96631" w:rsidRDefault="00A96631" w:rsidP="00A96631">
      <w:pPr>
        <w:pStyle w:val="Prrafodelista"/>
        <w:ind w:left="0"/>
        <w:jc w:val="both"/>
        <w:rPr>
          <w:rFonts w:ascii="Museo Sans 300" w:hAnsi="Museo Sans 300"/>
          <w:b/>
          <w:sz w:val="24"/>
          <w:szCs w:val="24"/>
        </w:rPr>
      </w:pPr>
    </w:p>
    <w:p w14:paraId="26538DE4" w14:textId="77777777" w:rsidR="00623ADF" w:rsidRPr="00A96631" w:rsidRDefault="00623ADF" w:rsidP="00A96631">
      <w:pPr>
        <w:numPr>
          <w:ilvl w:val="0"/>
          <w:numId w:val="36"/>
        </w:numPr>
        <w:ind w:left="1134" w:hanging="708"/>
        <w:jc w:val="both"/>
        <w:rPr>
          <w:rFonts w:ascii="Museo Sans 300" w:eastAsia="Times New Roman" w:hAnsi="Museo Sans 300" w:cs="Arial"/>
          <w:sz w:val="24"/>
          <w:szCs w:val="24"/>
          <w:lang w:val="es-ES" w:eastAsia="es-ES"/>
        </w:rPr>
      </w:pPr>
      <w:r w:rsidRPr="00A96631">
        <w:rPr>
          <w:rFonts w:ascii="Museo Sans 300" w:hAnsi="Museo Sans 300"/>
          <w:sz w:val="24"/>
          <w:szCs w:val="24"/>
        </w:rPr>
        <w:t>Es necesario advertir al solicitante, a través de una cláusula especial en las escrituras correspondientes de compraventa de los inmuebles que deberá cumplir las medidas ambientales emitidas por la Unidad Ambiental Institucional, referentes a:</w:t>
      </w:r>
    </w:p>
    <w:p w14:paraId="6E771B0C" w14:textId="77777777" w:rsidR="00623ADF" w:rsidRPr="00E86719" w:rsidRDefault="00623ADF" w:rsidP="00623ADF">
      <w:pPr>
        <w:ind w:left="360"/>
        <w:contextualSpacing/>
        <w:jc w:val="both"/>
        <w:rPr>
          <w:rFonts w:ascii="Museo Sans 300" w:hAnsi="Museo Sans 300"/>
          <w:sz w:val="24"/>
          <w:szCs w:val="24"/>
          <w:lang w:val="es-ES"/>
        </w:rPr>
      </w:pPr>
    </w:p>
    <w:p w14:paraId="6A55968A" w14:textId="77777777" w:rsidR="00623ADF" w:rsidRPr="00A96631" w:rsidRDefault="00623ADF" w:rsidP="00A96631">
      <w:pPr>
        <w:numPr>
          <w:ilvl w:val="0"/>
          <w:numId w:val="37"/>
        </w:numPr>
        <w:ind w:left="1418" w:hanging="284"/>
        <w:contextualSpacing/>
        <w:jc w:val="both"/>
        <w:rPr>
          <w:rFonts w:ascii="Museo Sans 300" w:eastAsia="Times New Roman" w:hAnsi="Museo Sans 300" w:cs="Times New Roman"/>
          <w:sz w:val="20"/>
          <w:szCs w:val="20"/>
          <w:lang w:val="es-ES" w:eastAsia="es-ES"/>
        </w:rPr>
      </w:pPr>
      <w:r w:rsidRPr="00A96631">
        <w:rPr>
          <w:rFonts w:ascii="Museo Sans 300" w:eastAsia="Times New Roman" w:hAnsi="Museo Sans 300" w:cs="Times New Roman"/>
          <w:bCs/>
          <w:sz w:val="20"/>
          <w:szCs w:val="20"/>
          <w:lang w:val="es-ES"/>
        </w:rPr>
        <w:t>Evitar la tala de árboles en toda la trayectoria de las quebradas.</w:t>
      </w:r>
    </w:p>
    <w:p w14:paraId="707D1DA6" w14:textId="77777777" w:rsidR="00623ADF" w:rsidRPr="00A96631" w:rsidRDefault="00623ADF" w:rsidP="00A96631">
      <w:pPr>
        <w:numPr>
          <w:ilvl w:val="0"/>
          <w:numId w:val="37"/>
        </w:numPr>
        <w:ind w:left="1418" w:hanging="284"/>
        <w:contextualSpacing/>
        <w:jc w:val="both"/>
        <w:rPr>
          <w:rFonts w:ascii="Museo Sans 300" w:eastAsia="Times New Roman" w:hAnsi="Museo Sans 300" w:cs="Times New Roman"/>
          <w:sz w:val="20"/>
          <w:szCs w:val="20"/>
          <w:lang w:val="es-ES" w:eastAsia="es-ES"/>
        </w:rPr>
      </w:pPr>
      <w:r w:rsidRPr="00A96631">
        <w:rPr>
          <w:rFonts w:ascii="Museo Sans 300" w:eastAsia="Times New Roman" w:hAnsi="Museo Sans 300" w:cs="Times New Roman"/>
          <w:bCs/>
          <w:sz w:val="20"/>
          <w:szCs w:val="20"/>
          <w:lang w:val="es-ES"/>
        </w:rPr>
        <w:t>Evitar o disminuir el uso de agroquímicos en los cultivos.</w:t>
      </w:r>
    </w:p>
    <w:p w14:paraId="0AE74A44" w14:textId="77777777" w:rsidR="00623ADF" w:rsidRPr="00A96631" w:rsidRDefault="00623ADF" w:rsidP="00A96631">
      <w:pPr>
        <w:numPr>
          <w:ilvl w:val="0"/>
          <w:numId w:val="37"/>
        </w:numPr>
        <w:ind w:left="1418" w:hanging="284"/>
        <w:contextualSpacing/>
        <w:jc w:val="both"/>
        <w:rPr>
          <w:rFonts w:ascii="Museo Sans 300" w:eastAsia="Times New Roman" w:hAnsi="Museo Sans 300" w:cs="Times New Roman"/>
          <w:sz w:val="20"/>
          <w:szCs w:val="20"/>
          <w:lang w:val="es-ES" w:eastAsia="es-ES"/>
        </w:rPr>
      </w:pPr>
      <w:r w:rsidRPr="00A96631">
        <w:rPr>
          <w:rFonts w:ascii="Museo Sans 300" w:eastAsia="Times New Roman" w:hAnsi="Museo Sans 300" w:cs="Times New Roman"/>
          <w:bCs/>
          <w:sz w:val="20"/>
          <w:szCs w:val="20"/>
          <w:lang w:val="es-ES"/>
        </w:rPr>
        <w:t>Manejo adecuado de los desechos sólidos y las aguas residuales.</w:t>
      </w:r>
    </w:p>
    <w:p w14:paraId="6618C7FA" w14:textId="77777777" w:rsidR="00623ADF" w:rsidRPr="00A96631" w:rsidRDefault="00623ADF" w:rsidP="00A96631">
      <w:pPr>
        <w:numPr>
          <w:ilvl w:val="0"/>
          <w:numId w:val="37"/>
        </w:numPr>
        <w:ind w:left="1418" w:hanging="284"/>
        <w:contextualSpacing/>
        <w:jc w:val="both"/>
        <w:rPr>
          <w:rFonts w:ascii="Museo Sans 300" w:eastAsia="Times New Roman" w:hAnsi="Museo Sans 300" w:cs="Times New Roman"/>
          <w:sz w:val="20"/>
          <w:szCs w:val="20"/>
          <w:lang w:val="es-ES" w:eastAsia="es-ES"/>
        </w:rPr>
      </w:pPr>
      <w:r w:rsidRPr="00A96631">
        <w:rPr>
          <w:rFonts w:ascii="Museo Sans 300" w:eastAsia="Times New Roman" w:hAnsi="Museo Sans 300" w:cs="Times New Roman"/>
          <w:bCs/>
          <w:sz w:val="20"/>
          <w:szCs w:val="20"/>
          <w:lang w:val="es-ES"/>
        </w:rPr>
        <w:t>Evitar la quema de los desechos sólidos.</w:t>
      </w:r>
    </w:p>
    <w:p w14:paraId="5FBCA147" w14:textId="77777777" w:rsidR="00623ADF" w:rsidRPr="00A96631" w:rsidRDefault="00623ADF" w:rsidP="00A96631">
      <w:pPr>
        <w:numPr>
          <w:ilvl w:val="0"/>
          <w:numId w:val="37"/>
        </w:numPr>
        <w:ind w:left="1418" w:hanging="284"/>
        <w:contextualSpacing/>
        <w:jc w:val="both"/>
        <w:rPr>
          <w:rFonts w:ascii="Museo Sans 300" w:eastAsia="Times New Roman" w:hAnsi="Museo Sans 300" w:cs="Times New Roman"/>
          <w:sz w:val="20"/>
          <w:szCs w:val="20"/>
          <w:lang w:val="es-ES" w:eastAsia="es-ES"/>
        </w:rPr>
      </w:pPr>
      <w:r w:rsidRPr="00A96631">
        <w:rPr>
          <w:rFonts w:ascii="Museo Sans 300" w:eastAsia="Times New Roman" w:hAnsi="Museo Sans 300" w:cs="Times New Roman"/>
          <w:bCs/>
          <w:sz w:val="20"/>
          <w:szCs w:val="20"/>
          <w:lang w:val="es-ES"/>
        </w:rPr>
        <w:t>Reforestar áreas circundantes a los solares de vivienda.</w:t>
      </w:r>
    </w:p>
    <w:p w14:paraId="62840A5D" w14:textId="77777777" w:rsidR="00623ADF" w:rsidRPr="00A96631" w:rsidRDefault="00623ADF" w:rsidP="00A96631">
      <w:pPr>
        <w:numPr>
          <w:ilvl w:val="0"/>
          <w:numId w:val="37"/>
        </w:numPr>
        <w:ind w:left="1418" w:hanging="284"/>
        <w:contextualSpacing/>
        <w:jc w:val="both"/>
        <w:rPr>
          <w:rFonts w:ascii="Museo Sans 300" w:eastAsia="Times New Roman" w:hAnsi="Museo Sans 300" w:cs="Times New Roman"/>
          <w:sz w:val="20"/>
          <w:szCs w:val="20"/>
          <w:lang w:val="es-ES" w:eastAsia="es-ES"/>
        </w:rPr>
      </w:pPr>
      <w:r w:rsidRPr="00A96631">
        <w:rPr>
          <w:rFonts w:ascii="Museo Sans 300" w:eastAsia="Times New Roman" w:hAnsi="Museo Sans 300" w:cs="Times New Roman"/>
          <w:bCs/>
          <w:sz w:val="20"/>
          <w:szCs w:val="20"/>
          <w:lang w:val="es-ES"/>
        </w:rPr>
        <w:t>Búsqueda de mecanismos de Asociatividad como la conformación de una ADESCO para gestionar ante la municipalidad respectiva u organizaciones cooperantes, recursos financieros y asistencia técnica para implementar sistemas de conducción de aguas negras.</w:t>
      </w:r>
    </w:p>
    <w:p w14:paraId="47BF679B" w14:textId="3A3E8048" w:rsidR="00A96631" w:rsidRDefault="00623ADF" w:rsidP="00022ABD">
      <w:pPr>
        <w:ind w:left="1134"/>
        <w:contextualSpacing/>
        <w:jc w:val="both"/>
        <w:rPr>
          <w:rFonts w:ascii="Museo Sans 300" w:hAnsi="Museo Sans 300"/>
          <w:sz w:val="24"/>
          <w:szCs w:val="24"/>
        </w:rPr>
      </w:pPr>
      <w:r w:rsidRPr="00A96631">
        <w:rPr>
          <w:rFonts w:ascii="Museo Sans 300" w:hAnsi="Museo Sans 300"/>
          <w:sz w:val="24"/>
          <w:szCs w:val="24"/>
          <w:lang w:val="es-ES" w:eastAsia="es-ES"/>
        </w:rPr>
        <w:t xml:space="preserve">Lo anterior, de conformidad a lo establecido en el Acuerdo Segundo del Punto XIX </w:t>
      </w:r>
      <w:r w:rsidRPr="00A96631">
        <w:rPr>
          <w:rFonts w:ascii="Museo Sans 300" w:hAnsi="Museo Sans 300"/>
          <w:sz w:val="24"/>
          <w:szCs w:val="24"/>
        </w:rPr>
        <w:t>del Acta de Sesión Ordinaria 02-2019 de fecha 14 de enero de 2019.</w:t>
      </w:r>
    </w:p>
    <w:p w14:paraId="15B1CB6B" w14:textId="77777777" w:rsidR="00A96631" w:rsidRPr="00A96631" w:rsidRDefault="00A96631" w:rsidP="00A96631">
      <w:pPr>
        <w:ind w:left="1134"/>
        <w:contextualSpacing/>
        <w:jc w:val="both"/>
        <w:rPr>
          <w:rFonts w:ascii="Museo Sans 300" w:hAnsi="Museo Sans 300"/>
          <w:sz w:val="24"/>
          <w:szCs w:val="24"/>
        </w:rPr>
      </w:pPr>
    </w:p>
    <w:p w14:paraId="6D1EA650" w14:textId="2B42C25E" w:rsidR="00623ADF" w:rsidRPr="00022ABD" w:rsidRDefault="00623ADF" w:rsidP="00022ABD">
      <w:pPr>
        <w:pStyle w:val="Prrafodelista"/>
        <w:numPr>
          <w:ilvl w:val="0"/>
          <w:numId w:val="36"/>
        </w:numPr>
        <w:ind w:left="1134" w:hanging="708"/>
        <w:jc w:val="both"/>
        <w:rPr>
          <w:rFonts w:ascii="Museo Sans 300" w:hAnsi="Museo Sans 300"/>
          <w:b/>
          <w:sz w:val="24"/>
          <w:szCs w:val="24"/>
        </w:rPr>
      </w:pPr>
      <w:r w:rsidRPr="00A96631">
        <w:rPr>
          <w:rFonts w:ascii="Museo Sans 300" w:hAnsi="Museo Sans 300"/>
          <w:sz w:val="24"/>
          <w:szCs w:val="24"/>
          <w:lang w:val="es-ES" w:eastAsia="es-ES"/>
        </w:rPr>
        <w:t xml:space="preserve">Conforme Acta de Posesión Material de fecha 26 de enero de 2023 elaborada por el técnico del Centro Estratégico de Transformación e Innovación Agropecuaria, </w:t>
      </w:r>
      <w:r w:rsidRPr="00A96631">
        <w:rPr>
          <w:rFonts w:ascii="Museo Sans 300" w:hAnsi="Museo Sans 300"/>
          <w:sz w:val="24"/>
          <w:szCs w:val="24"/>
        </w:rPr>
        <w:t xml:space="preserve">CETIA IV, Sección de Transferencia de Tierras, señor Edgar Aquiles </w:t>
      </w:r>
      <w:r w:rsidR="00A96631" w:rsidRPr="00A96631">
        <w:rPr>
          <w:rFonts w:ascii="Museo Sans 300" w:hAnsi="Museo Sans 300"/>
          <w:sz w:val="24"/>
          <w:szCs w:val="24"/>
        </w:rPr>
        <w:t>Díaz</w:t>
      </w:r>
      <w:r w:rsidRPr="00A96631">
        <w:rPr>
          <w:rFonts w:ascii="Museo Sans 300" w:hAnsi="Museo Sans 300"/>
          <w:sz w:val="24"/>
          <w:szCs w:val="24"/>
        </w:rPr>
        <w:t>, el adjudicatario se encuentra en posesión material de los inmuebles de forma quieta, pacífica y sin interrupción desde hace 10 años.</w:t>
      </w:r>
    </w:p>
    <w:p w14:paraId="60D58E74" w14:textId="77777777" w:rsidR="00A96631" w:rsidRPr="00A96631" w:rsidRDefault="00A96631" w:rsidP="00A96631">
      <w:pPr>
        <w:pStyle w:val="Prrafodelista"/>
        <w:ind w:left="0"/>
        <w:jc w:val="both"/>
        <w:rPr>
          <w:rFonts w:ascii="Museo Sans 300" w:hAnsi="Museo Sans 300"/>
          <w:b/>
          <w:sz w:val="24"/>
          <w:szCs w:val="24"/>
        </w:rPr>
      </w:pPr>
    </w:p>
    <w:p w14:paraId="4BDF4139" w14:textId="2E6857E8" w:rsidR="00623ADF" w:rsidRPr="00A96631" w:rsidRDefault="00623ADF" w:rsidP="00A96631">
      <w:pPr>
        <w:pStyle w:val="Prrafodelista"/>
        <w:numPr>
          <w:ilvl w:val="0"/>
          <w:numId w:val="36"/>
        </w:numPr>
        <w:ind w:left="1134" w:hanging="708"/>
        <w:jc w:val="both"/>
        <w:rPr>
          <w:rFonts w:ascii="Museo Sans 300" w:hAnsi="Museo Sans 300"/>
          <w:b/>
          <w:sz w:val="24"/>
          <w:szCs w:val="24"/>
        </w:rPr>
      </w:pPr>
      <w:r w:rsidRPr="00A96631">
        <w:rPr>
          <w:rFonts w:ascii="Museo Sans 300" w:hAnsi="Museo Sans 300"/>
          <w:color w:val="000000" w:themeColor="text1"/>
          <w:sz w:val="24"/>
          <w:szCs w:val="24"/>
        </w:rPr>
        <w:t xml:space="preserve">De acuerdo a declaración simple contenida en las solicitud de adjudicación de inmueble de fecha  </w:t>
      </w:r>
      <w:r w:rsidRPr="00A96631">
        <w:rPr>
          <w:rFonts w:ascii="Museo Sans 300" w:hAnsi="Museo Sans 300"/>
          <w:sz w:val="24"/>
          <w:szCs w:val="24"/>
          <w:lang w:val="es-ES" w:eastAsia="es-ES"/>
        </w:rPr>
        <w:t>26 de enero</w:t>
      </w:r>
      <w:r w:rsidR="00A96631" w:rsidRPr="00A96631">
        <w:rPr>
          <w:rFonts w:ascii="Museo Sans 300" w:hAnsi="Museo Sans 300"/>
          <w:sz w:val="24"/>
          <w:szCs w:val="24"/>
          <w:lang w:val="es-ES" w:eastAsia="es-ES"/>
        </w:rPr>
        <w:t xml:space="preserve"> de</w:t>
      </w:r>
      <w:r w:rsidRPr="00A96631">
        <w:rPr>
          <w:rFonts w:ascii="Museo Sans 300" w:hAnsi="Museo Sans 300"/>
          <w:sz w:val="24"/>
          <w:szCs w:val="24"/>
          <w:lang w:val="es-ES" w:eastAsia="es-ES"/>
        </w:rPr>
        <w:t xml:space="preserve"> 2023</w:t>
      </w:r>
      <w:r w:rsidRPr="00A96631">
        <w:rPr>
          <w:rFonts w:ascii="Museo Sans 300" w:hAnsi="Museo Sans 300"/>
          <w:color w:val="000000" w:themeColor="text1"/>
          <w:sz w:val="24"/>
          <w:szCs w:val="24"/>
        </w:rPr>
        <w:t xml:space="preserve">, el solicitante manifiesta que ni él ni la integrante de su grupo familiar </w:t>
      </w:r>
      <w:r w:rsidR="00A96631" w:rsidRPr="00A96631">
        <w:rPr>
          <w:rFonts w:ascii="Museo Sans 300" w:hAnsi="Museo Sans 300"/>
          <w:color w:val="000000" w:themeColor="text1"/>
          <w:sz w:val="24"/>
          <w:szCs w:val="24"/>
        </w:rPr>
        <w:t>son  empleados del ISTA,</w:t>
      </w:r>
      <w:r w:rsidRPr="00A96631">
        <w:rPr>
          <w:rFonts w:ascii="Museo Sans 300" w:hAnsi="Museo Sans 300"/>
          <w:color w:val="000000" w:themeColor="text1"/>
          <w:sz w:val="24"/>
          <w:szCs w:val="24"/>
        </w:rPr>
        <w:t xml:space="preserve"> situación verificada en el Sistema de Consulta de Solicitante para Adjudicación que contiene la Base de Datos de Empleados de este Instituto.</w:t>
      </w:r>
    </w:p>
    <w:p w14:paraId="71D326C3" w14:textId="77777777" w:rsidR="00A96631" w:rsidRDefault="00A96631" w:rsidP="00A96631">
      <w:pPr>
        <w:jc w:val="both"/>
        <w:rPr>
          <w:rFonts w:ascii="Museo Sans 300" w:hAnsi="Museo Sans 300"/>
          <w:sz w:val="24"/>
          <w:szCs w:val="24"/>
        </w:rPr>
      </w:pPr>
    </w:p>
    <w:p w14:paraId="4C518CDE" w14:textId="31B742A6" w:rsidR="00566470" w:rsidRPr="00A96631" w:rsidRDefault="00566470" w:rsidP="00A96631">
      <w:pPr>
        <w:jc w:val="both"/>
        <w:rPr>
          <w:rFonts w:ascii="Museo Sans 300" w:hAnsi="Museo Sans 300"/>
          <w:sz w:val="24"/>
          <w:szCs w:val="24"/>
        </w:rPr>
      </w:pPr>
      <w:r w:rsidRPr="00A96631">
        <w:rPr>
          <w:rFonts w:ascii="Museo Sans 300" w:hAnsi="Museo Sans 300"/>
          <w:sz w:val="24"/>
          <w:szCs w:val="24"/>
        </w:rPr>
        <w:t>Se ha tenido a la vista:</w:t>
      </w:r>
      <w:r w:rsidR="00623ADF" w:rsidRPr="00A96631">
        <w:rPr>
          <w:rFonts w:ascii="Museo Sans 300" w:eastAsia="Times New Roman" w:hAnsi="Museo Sans 300" w:cs="Times New Roman"/>
          <w:color w:val="000000" w:themeColor="text1"/>
          <w:sz w:val="24"/>
          <w:szCs w:val="24"/>
          <w:lang w:val="es-MX" w:eastAsia="es-MX"/>
        </w:rPr>
        <w:t xml:space="preserve"> Listado de Valores y Extensiones, reportes de valuó por lote, solicitud de adjudicación de inmueble, acta de posesión material, copias de Documentos Únicos de Identidad y Tarjetas de Identificación Tributaria, Razón y Constancia de Inscripción de Desmembración en Cabeza de su Dueño a favor del ISTA,  Listado de Solicitantes de inmueble, reporte de búsqueda de solicitantes para adjudicación generados por el Centro Estratégico de Transformación e Innovación Agropecuaria CETIA IV, Sección de Transferencia de Tierras</w:t>
      </w:r>
      <w:r w:rsidRPr="00A96631">
        <w:rPr>
          <w:rFonts w:ascii="Museo Sans 300" w:hAnsi="Museo Sans 300"/>
          <w:sz w:val="24"/>
          <w:szCs w:val="24"/>
        </w:rPr>
        <w:t xml:space="preserve">, con lo que se justifican las circunstancias legales para sustentar dicha petición y que además el beneficiario cumple con los requisitos necesarios para las adjudicaciones, por lo que la Unidad de Adjudicación de Inmuebles recomienda aprobar lo solicitado. </w:t>
      </w:r>
    </w:p>
    <w:p w14:paraId="6F9604E6" w14:textId="77777777" w:rsidR="00566470" w:rsidRPr="00A96631" w:rsidRDefault="00566470" w:rsidP="00A96631">
      <w:pPr>
        <w:jc w:val="both"/>
        <w:rPr>
          <w:rFonts w:ascii="Museo Sans 300" w:hAnsi="Museo Sans 300"/>
          <w:sz w:val="24"/>
          <w:szCs w:val="24"/>
        </w:rPr>
      </w:pPr>
    </w:p>
    <w:p w14:paraId="6946ED1A" w14:textId="77777777" w:rsidR="00566470" w:rsidRPr="00A96631" w:rsidRDefault="00566470" w:rsidP="00A96631">
      <w:pPr>
        <w:jc w:val="both"/>
        <w:rPr>
          <w:rFonts w:ascii="Museo Sans 300" w:hAnsi="Museo Sans 300"/>
          <w:sz w:val="24"/>
          <w:szCs w:val="24"/>
        </w:rPr>
      </w:pPr>
      <w:r w:rsidRPr="00A96631">
        <w:rPr>
          <w:rFonts w:ascii="Museo Sans 300" w:hAnsi="Museo Sans 300"/>
          <w:sz w:val="24"/>
          <w:szCs w:val="24"/>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96631">
        <w:rPr>
          <w:rFonts w:ascii="Museo Sans 300" w:hAnsi="Museo Sans 300"/>
          <w:bCs/>
          <w:sz w:val="24"/>
          <w:szCs w:val="24"/>
        </w:rPr>
        <w:t>Ley del Régimen Especial de la Tierra en Propiedad de las Asociaciones Cooperativas, Comunales y Comunitarias Campesinas  Beneficiarios de la Reforma Agraria</w:t>
      </w:r>
      <w:r w:rsidRPr="00A96631">
        <w:rPr>
          <w:rFonts w:ascii="Museo Sans 300" w:hAnsi="Museo Sans 300"/>
          <w:sz w:val="24"/>
          <w:szCs w:val="24"/>
        </w:rPr>
        <w:t xml:space="preserve">, la Junta Directiva, </w:t>
      </w:r>
      <w:r w:rsidRPr="00A96631">
        <w:rPr>
          <w:rFonts w:ascii="Museo Sans 300" w:hAnsi="Museo Sans 300"/>
          <w:b/>
          <w:sz w:val="24"/>
          <w:szCs w:val="24"/>
          <w:u w:val="single"/>
        </w:rPr>
        <w:t>ACUERDA: PRIMERO:</w:t>
      </w:r>
      <w:r w:rsidRPr="00A96631">
        <w:rPr>
          <w:rFonts w:ascii="Museo Sans 300" w:hAnsi="Museo Sans 300"/>
          <w:b/>
          <w:sz w:val="24"/>
          <w:szCs w:val="24"/>
        </w:rPr>
        <w:t xml:space="preserve"> </w:t>
      </w:r>
      <w:r w:rsidRPr="00A96631">
        <w:rPr>
          <w:rFonts w:ascii="Museo Sans 300" w:hAnsi="Museo Sans 300"/>
          <w:sz w:val="24"/>
          <w:szCs w:val="24"/>
        </w:rPr>
        <w:t xml:space="preserve">Aprobar la adjudicación </w:t>
      </w:r>
    </w:p>
    <w:p w14:paraId="610300E5" w14:textId="71A405E2" w:rsidR="00566470" w:rsidRPr="00A96631" w:rsidRDefault="00566470" w:rsidP="00A96631">
      <w:pPr>
        <w:jc w:val="both"/>
        <w:rPr>
          <w:rFonts w:ascii="Museo Sans 300" w:hAnsi="Museo Sans 300"/>
          <w:sz w:val="24"/>
          <w:szCs w:val="24"/>
          <w:lang w:val="es-ES" w:eastAsia="es-ES"/>
        </w:rPr>
      </w:pPr>
      <w:r w:rsidRPr="00A96631">
        <w:rPr>
          <w:rFonts w:ascii="Museo Sans 300" w:hAnsi="Museo Sans 300"/>
          <w:sz w:val="24"/>
          <w:szCs w:val="24"/>
        </w:rPr>
        <w:t xml:space="preserve">y transferencia por compraventa de </w:t>
      </w:r>
      <w:r w:rsidRPr="00A96631">
        <w:rPr>
          <w:rFonts w:ascii="Museo Sans 300" w:hAnsi="Museo Sans 300"/>
          <w:b/>
          <w:sz w:val="24"/>
          <w:szCs w:val="24"/>
        </w:rPr>
        <w:t xml:space="preserve">02 lotes agrícolas </w:t>
      </w:r>
      <w:r w:rsidRPr="00A96631">
        <w:rPr>
          <w:rFonts w:ascii="Museo Sans 300" w:hAnsi="Museo Sans 300"/>
          <w:sz w:val="24"/>
          <w:szCs w:val="24"/>
        </w:rPr>
        <w:t>a</w:t>
      </w:r>
      <w:r w:rsidRPr="00A96631">
        <w:rPr>
          <w:rFonts w:ascii="Museo Sans 300" w:hAnsi="Museo Sans 300"/>
          <w:color w:val="000000" w:themeColor="text1"/>
          <w:sz w:val="24"/>
          <w:szCs w:val="24"/>
          <w:lang w:val="es-ES"/>
        </w:rPr>
        <w:t xml:space="preserve"> favor del señor</w:t>
      </w:r>
      <w:r w:rsidRPr="00A96631">
        <w:rPr>
          <w:rFonts w:ascii="Museo Sans 300" w:hAnsi="Museo Sans 300"/>
          <w:sz w:val="24"/>
          <w:szCs w:val="24"/>
          <w:lang w:val="es-ES" w:eastAsia="es-ES"/>
        </w:rPr>
        <w:t>:</w:t>
      </w:r>
      <w:r w:rsidR="00623ADF" w:rsidRPr="00A96631">
        <w:rPr>
          <w:rFonts w:ascii="Museo Sans 300" w:eastAsia="Calibri" w:hAnsi="Museo Sans 300" w:cs="Arial"/>
          <w:b/>
          <w:sz w:val="24"/>
          <w:szCs w:val="24"/>
        </w:rPr>
        <w:t xml:space="preserve"> CIPRIANO MISAEL CEDILLOS ANDRADE,</w:t>
      </w:r>
      <w:r w:rsidR="00623ADF" w:rsidRPr="00A96631">
        <w:rPr>
          <w:rFonts w:ascii="Museo Sans 300" w:eastAsia="Calibri" w:hAnsi="Museo Sans 300" w:cs="Arial"/>
          <w:sz w:val="24"/>
          <w:szCs w:val="24"/>
        </w:rPr>
        <w:t xml:space="preserve"> y </w:t>
      </w:r>
      <w:r w:rsidR="00022ABD">
        <w:rPr>
          <w:rFonts w:ascii="Museo Sans 300" w:eastAsia="Calibri" w:hAnsi="Museo Sans 300" w:cs="Arial"/>
          <w:sz w:val="24"/>
          <w:szCs w:val="24"/>
        </w:rPr>
        <w:t>---</w:t>
      </w:r>
      <w:r w:rsidR="00623ADF" w:rsidRPr="00A96631">
        <w:rPr>
          <w:rFonts w:ascii="Museo Sans 300" w:eastAsia="Calibri" w:hAnsi="Museo Sans 300" w:cs="Arial"/>
          <w:sz w:val="24"/>
          <w:szCs w:val="24"/>
        </w:rPr>
        <w:t xml:space="preserve"> MERARI EUGENIA NAVARRETE DE CEDILLOS, </w:t>
      </w:r>
      <w:r w:rsidR="00623ADF" w:rsidRPr="00A96631">
        <w:rPr>
          <w:rFonts w:ascii="Museo Sans 300" w:hAnsi="Museo Sans 300"/>
          <w:bCs/>
          <w:sz w:val="24"/>
          <w:szCs w:val="24"/>
        </w:rPr>
        <w:t>de</w:t>
      </w:r>
      <w:r w:rsidR="00A96631" w:rsidRPr="00A96631">
        <w:rPr>
          <w:rFonts w:ascii="Museo Sans 300" w:hAnsi="Museo Sans 300"/>
          <w:bCs/>
          <w:sz w:val="24"/>
          <w:szCs w:val="24"/>
        </w:rPr>
        <w:t xml:space="preserve"> las</w:t>
      </w:r>
      <w:r w:rsidR="00623ADF" w:rsidRPr="00A96631">
        <w:rPr>
          <w:rFonts w:ascii="Museo Sans 300" w:hAnsi="Museo Sans 300"/>
          <w:bCs/>
          <w:sz w:val="24"/>
          <w:szCs w:val="24"/>
        </w:rPr>
        <w:t xml:space="preserve"> generales antes expresadas, </w:t>
      </w:r>
      <w:r w:rsidR="00623ADF" w:rsidRPr="00A96631">
        <w:rPr>
          <w:rFonts w:ascii="Museo Sans 300" w:hAnsi="Museo Sans 300"/>
          <w:sz w:val="24"/>
          <w:szCs w:val="24"/>
        </w:rPr>
        <w:t xml:space="preserve">ubicado en el Proyecto de Lotificación Agrícola, </w:t>
      </w:r>
      <w:r w:rsidR="00623ADF" w:rsidRPr="00A96631">
        <w:rPr>
          <w:rFonts w:ascii="Museo Sans 300" w:eastAsia="Calibri" w:hAnsi="Museo Sans 300" w:cs="Arial"/>
          <w:sz w:val="24"/>
          <w:szCs w:val="24"/>
        </w:rPr>
        <w:t xml:space="preserve">desarrollado en </w:t>
      </w:r>
      <w:r w:rsidR="00623ADF" w:rsidRPr="00A96631">
        <w:rPr>
          <w:rFonts w:ascii="Museo Sans 300" w:hAnsi="Museo Sans 300"/>
          <w:b/>
          <w:sz w:val="24"/>
          <w:szCs w:val="24"/>
        </w:rPr>
        <w:t xml:space="preserve">HACIENDA LA ESTANCIA, </w:t>
      </w:r>
      <w:r w:rsidR="00623ADF" w:rsidRPr="00A96631">
        <w:rPr>
          <w:rFonts w:ascii="Museo Sans 300" w:hAnsi="Museo Sans 300"/>
          <w:sz w:val="24"/>
          <w:szCs w:val="24"/>
        </w:rPr>
        <w:t>y según plano como</w:t>
      </w:r>
      <w:r w:rsidR="00623ADF" w:rsidRPr="00A96631">
        <w:rPr>
          <w:rFonts w:ascii="Museo Sans 300" w:hAnsi="Museo Sans 300"/>
          <w:b/>
          <w:sz w:val="24"/>
          <w:szCs w:val="24"/>
        </w:rPr>
        <w:t xml:space="preserve"> HACIENDA LA ESTANCIA  LOTE 11 POLIGONO 17,</w:t>
      </w:r>
      <w:r w:rsidR="00623ADF" w:rsidRPr="00A96631">
        <w:rPr>
          <w:rFonts w:ascii="Museo Sans 300" w:eastAsia="Calibri" w:hAnsi="Museo Sans 300" w:cs="Arial"/>
          <w:sz w:val="24"/>
          <w:szCs w:val="24"/>
        </w:rPr>
        <w:t xml:space="preserve"> </w:t>
      </w:r>
      <w:r w:rsidR="00A96631" w:rsidRPr="00A96631">
        <w:rPr>
          <w:rFonts w:ascii="Museo Sans 300" w:hAnsi="Museo Sans 300"/>
          <w:sz w:val="24"/>
          <w:szCs w:val="24"/>
        </w:rPr>
        <w:t>situada</w:t>
      </w:r>
      <w:r w:rsidR="00623ADF" w:rsidRPr="00A96631">
        <w:rPr>
          <w:rFonts w:ascii="Museo Sans 300" w:hAnsi="Museo Sans 300"/>
          <w:sz w:val="24"/>
          <w:szCs w:val="24"/>
        </w:rPr>
        <w:t xml:space="preserve"> en el cantón La Estancia, jurisdicción de Moncagua, departamento de San Miguel</w:t>
      </w:r>
      <w:r w:rsidRPr="00A96631">
        <w:rPr>
          <w:rFonts w:ascii="Museo Sans 300" w:hAnsi="Museo Sans 300"/>
          <w:sz w:val="24"/>
          <w:szCs w:val="24"/>
          <w:lang w:val="es-ES" w:eastAsia="es-ES"/>
        </w:rPr>
        <w:t>,</w:t>
      </w:r>
      <w:r w:rsidRPr="00A96631">
        <w:rPr>
          <w:rFonts w:ascii="Museo Sans 300" w:hAnsi="Museo Sans 300"/>
          <w:b/>
          <w:sz w:val="24"/>
          <w:szCs w:val="24"/>
        </w:rPr>
        <w:t xml:space="preserve"> </w:t>
      </w:r>
      <w:r w:rsidRPr="00A96631">
        <w:rPr>
          <w:rFonts w:ascii="Museo Sans 300" w:hAnsi="Museo Sans 300"/>
          <w:sz w:val="24"/>
          <w:szCs w:val="24"/>
          <w:lang w:val="es-ES"/>
        </w:rPr>
        <w:t xml:space="preserve">quedando las adjudicaciones conforme el cuadro de valores y extensiones  siguiente: </w:t>
      </w:r>
    </w:p>
    <w:p w14:paraId="4B463419" w14:textId="77777777" w:rsidR="00566470" w:rsidRDefault="00566470" w:rsidP="00566470">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623ADF" w:rsidRPr="00C024B6" w14:paraId="63B59799" w14:textId="77777777" w:rsidTr="00623ADF">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9D8923E" w14:textId="77777777" w:rsidR="00623ADF" w:rsidRPr="00C024B6" w:rsidRDefault="00623ADF" w:rsidP="00623ADF">
            <w:pPr>
              <w:widowControl w:val="0"/>
              <w:autoSpaceDE w:val="0"/>
              <w:autoSpaceDN w:val="0"/>
              <w:adjustRightInd w:val="0"/>
              <w:rPr>
                <w:rFonts w:ascii="Times New Roman" w:hAnsi="Times New Roman" w:cs="Times New Roman"/>
                <w:b/>
                <w:bCs/>
                <w:sz w:val="14"/>
                <w:szCs w:val="14"/>
              </w:rPr>
            </w:pPr>
            <w:r w:rsidRPr="00C024B6">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46EFC4F" w14:textId="77777777" w:rsidR="00623ADF" w:rsidRPr="00C024B6" w:rsidRDefault="00623ADF" w:rsidP="00623ADF">
            <w:pPr>
              <w:widowControl w:val="0"/>
              <w:autoSpaceDE w:val="0"/>
              <w:autoSpaceDN w:val="0"/>
              <w:adjustRightInd w:val="0"/>
              <w:jc w:val="center"/>
              <w:rPr>
                <w:rFonts w:ascii="Times New Roman" w:hAnsi="Times New Roman" w:cs="Times New Roman"/>
                <w:b/>
                <w:bCs/>
                <w:sz w:val="14"/>
                <w:szCs w:val="14"/>
              </w:rPr>
            </w:pPr>
            <w:r w:rsidRPr="00C024B6">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0D24DD9" w14:textId="77777777" w:rsidR="00623ADF" w:rsidRPr="00C024B6" w:rsidRDefault="00623ADF" w:rsidP="00623ADF">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F014DEE" w14:textId="77777777" w:rsidR="00623ADF" w:rsidRPr="00C024B6" w:rsidRDefault="00623ADF" w:rsidP="00623ADF">
            <w:pPr>
              <w:widowControl w:val="0"/>
              <w:autoSpaceDE w:val="0"/>
              <w:autoSpaceDN w:val="0"/>
              <w:adjustRightInd w:val="0"/>
              <w:jc w:val="center"/>
              <w:rPr>
                <w:rFonts w:ascii="Times New Roman" w:hAnsi="Times New Roman" w:cs="Times New Roman"/>
                <w:b/>
                <w:bCs/>
                <w:sz w:val="14"/>
                <w:szCs w:val="14"/>
              </w:rPr>
            </w:pPr>
            <w:r w:rsidRPr="00C024B6">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01783F8" w14:textId="77777777" w:rsidR="00623ADF" w:rsidRPr="00C024B6" w:rsidRDefault="00623ADF" w:rsidP="00623ADF">
            <w:pPr>
              <w:widowControl w:val="0"/>
              <w:autoSpaceDE w:val="0"/>
              <w:autoSpaceDN w:val="0"/>
              <w:adjustRightInd w:val="0"/>
              <w:jc w:val="center"/>
              <w:rPr>
                <w:rFonts w:ascii="Times New Roman" w:hAnsi="Times New Roman" w:cs="Times New Roman"/>
                <w:b/>
                <w:bCs/>
                <w:sz w:val="14"/>
                <w:szCs w:val="14"/>
              </w:rPr>
            </w:pPr>
            <w:r w:rsidRPr="00C024B6">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12E9923" w14:textId="77777777" w:rsidR="00623ADF" w:rsidRPr="00C024B6" w:rsidRDefault="00623ADF" w:rsidP="00623ADF">
            <w:pPr>
              <w:widowControl w:val="0"/>
              <w:autoSpaceDE w:val="0"/>
              <w:autoSpaceDN w:val="0"/>
              <w:adjustRightInd w:val="0"/>
              <w:jc w:val="center"/>
              <w:rPr>
                <w:rFonts w:ascii="Times New Roman" w:hAnsi="Times New Roman" w:cs="Times New Roman"/>
                <w:b/>
                <w:bCs/>
                <w:sz w:val="14"/>
                <w:szCs w:val="14"/>
              </w:rPr>
            </w:pPr>
            <w:r w:rsidRPr="00C024B6">
              <w:rPr>
                <w:rFonts w:ascii="Times New Roman" w:hAnsi="Times New Roman" w:cs="Times New Roman"/>
                <w:b/>
                <w:bCs/>
                <w:sz w:val="14"/>
                <w:szCs w:val="14"/>
              </w:rPr>
              <w:t xml:space="preserve">VALOR (¢) </w:t>
            </w:r>
          </w:p>
        </w:tc>
      </w:tr>
      <w:tr w:rsidR="00623ADF" w:rsidRPr="00C024B6" w14:paraId="6FEC3B96" w14:textId="77777777" w:rsidTr="00623ADF">
        <w:tc>
          <w:tcPr>
            <w:tcW w:w="1413" w:type="pct"/>
            <w:tcBorders>
              <w:top w:val="single" w:sz="2" w:space="0" w:color="auto"/>
              <w:left w:val="single" w:sz="2" w:space="0" w:color="auto"/>
              <w:bottom w:val="single" w:sz="2" w:space="0" w:color="auto"/>
              <w:right w:val="single" w:sz="2" w:space="0" w:color="auto"/>
            </w:tcBorders>
            <w:shd w:val="clear" w:color="auto" w:fill="DCDCDC"/>
          </w:tcPr>
          <w:p w14:paraId="4885B826" w14:textId="77777777" w:rsidR="00623ADF" w:rsidRPr="00C024B6" w:rsidRDefault="00623ADF" w:rsidP="00623ADF">
            <w:pPr>
              <w:widowControl w:val="0"/>
              <w:autoSpaceDE w:val="0"/>
              <w:autoSpaceDN w:val="0"/>
              <w:adjustRightInd w:val="0"/>
              <w:rPr>
                <w:rFonts w:ascii="Times New Roman" w:hAnsi="Times New Roman" w:cs="Times New Roman"/>
                <w:b/>
                <w:bCs/>
                <w:sz w:val="14"/>
                <w:szCs w:val="14"/>
              </w:rPr>
            </w:pPr>
            <w:r w:rsidRPr="00C024B6">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CF67567" w14:textId="77777777" w:rsidR="00623ADF" w:rsidRPr="00C024B6" w:rsidRDefault="00623ADF" w:rsidP="00623ADF">
            <w:pPr>
              <w:widowControl w:val="0"/>
              <w:autoSpaceDE w:val="0"/>
              <w:autoSpaceDN w:val="0"/>
              <w:adjustRightInd w:val="0"/>
              <w:rPr>
                <w:rFonts w:ascii="Times New Roman" w:hAnsi="Times New Roman" w:cs="Times New Roman"/>
                <w:b/>
                <w:bCs/>
                <w:sz w:val="14"/>
                <w:szCs w:val="14"/>
              </w:rPr>
            </w:pPr>
            <w:r w:rsidRPr="00C024B6">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602C3F7" w14:textId="77777777" w:rsidR="00623ADF" w:rsidRPr="00C024B6" w:rsidRDefault="00623ADF" w:rsidP="00623ADF">
            <w:pPr>
              <w:widowControl w:val="0"/>
              <w:autoSpaceDE w:val="0"/>
              <w:autoSpaceDN w:val="0"/>
              <w:adjustRightInd w:val="0"/>
              <w:rPr>
                <w:rFonts w:ascii="Times New Roman" w:hAnsi="Times New Roman" w:cs="Times New Roman"/>
                <w:b/>
                <w:bCs/>
                <w:sz w:val="14"/>
                <w:szCs w:val="14"/>
              </w:rPr>
            </w:pPr>
            <w:r w:rsidRPr="00C024B6">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324A283" w14:textId="77777777" w:rsidR="00623ADF" w:rsidRPr="00C024B6" w:rsidRDefault="00623ADF" w:rsidP="00623ADF">
            <w:pPr>
              <w:widowControl w:val="0"/>
              <w:autoSpaceDE w:val="0"/>
              <w:autoSpaceDN w:val="0"/>
              <w:adjustRightInd w:val="0"/>
              <w:rPr>
                <w:rFonts w:ascii="Times New Roman" w:hAnsi="Times New Roman" w:cs="Times New Roman"/>
                <w:b/>
                <w:bCs/>
                <w:sz w:val="14"/>
                <w:szCs w:val="14"/>
              </w:rPr>
            </w:pPr>
            <w:r w:rsidRPr="00C024B6">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F7B55E1" w14:textId="77777777" w:rsidR="00623ADF" w:rsidRPr="00C024B6" w:rsidRDefault="00623ADF" w:rsidP="00623ADF">
            <w:pPr>
              <w:widowControl w:val="0"/>
              <w:autoSpaceDE w:val="0"/>
              <w:autoSpaceDN w:val="0"/>
              <w:adjustRightInd w:val="0"/>
              <w:rPr>
                <w:rFonts w:ascii="Times New Roman" w:hAnsi="Times New Roman" w:cs="Times New Roman"/>
                <w:b/>
                <w:bCs/>
                <w:sz w:val="14"/>
                <w:szCs w:val="14"/>
              </w:rPr>
            </w:pPr>
            <w:r w:rsidRPr="00C024B6">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99A6DDB" w14:textId="77777777" w:rsidR="00623ADF" w:rsidRPr="00C024B6" w:rsidRDefault="00623ADF" w:rsidP="00623ADF">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4755196" w14:textId="77777777" w:rsidR="00623ADF" w:rsidRPr="00C024B6" w:rsidRDefault="00623ADF" w:rsidP="00623ADF">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3C7B80B" w14:textId="77777777" w:rsidR="00623ADF" w:rsidRPr="00C024B6" w:rsidRDefault="00623ADF" w:rsidP="00623ADF">
            <w:pPr>
              <w:widowControl w:val="0"/>
              <w:autoSpaceDE w:val="0"/>
              <w:autoSpaceDN w:val="0"/>
              <w:adjustRightInd w:val="0"/>
              <w:rPr>
                <w:rFonts w:ascii="Times New Roman" w:hAnsi="Times New Roman" w:cs="Times New Roman"/>
                <w:b/>
                <w:bCs/>
                <w:sz w:val="14"/>
                <w:szCs w:val="14"/>
              </w:rPr>
            </w:pPr>
          </w:p>
        </w:tc>
      </w:tr>
    </w:tbl>
    <w:p w14:paraId="54B6CF2B" w14:textId="77777777" w:rsidR="00623ADF" w:rsidRPr="00C024B6" w:rsidRDefault="00623ADF" w:rsidP="00623ADF">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623ADF" w:rsidRPr="00C024B6" w14:paraId="3C6CE635" w14:textId="77777777" w:rsidTr="00623ADF">
        <w:tc>
          <w:tcPr>
            <w:tcW w:w="2600" w:type="dxa"/>
            <w:tcBorders>
              <w:top w:val="single" w:sz="2" w:space="0" w:color="auto"/>
              <w:left w:val="single" w:sz="2" w:space="0" w:color="auto"/>
              <w:bottom w:val="single" w:sz="2" w:space="0" w:color="auto"/>
              <w:right w:val="single" w:sz="2" w:space="0" w:color="auto"/>
            </w:tcBorders>
          </w:tcPr>
          <w:p w14:paraId="04369132" w14:textId="77777777" w:rsidR="00623ADF" w:rsidRPr="00C024B6" w:rsidRDefault="00623ADF" w:rsidP="00623ADF">
            <w:pPr>
              <w:widowControl w:val="0"/>
              <w:autoSpaceDE w:val="0"/>
              <w:autoSpaceDN w:val="0"/>
              <w:adjustRightInd w:val="0"/>
              <w:rPr>
                <w:rFonts w:ascii="Times New Roman" w:hAnsi="Times New Roman" w:cs="Times New Roman"/>
                <w:b/>
                <w:bCs/>
                <w:sz w:val="14"/>
                <w:szCs w:val="14"/>
              </w:rPr>
            </w:pPr>
            <w:r w:rsidRPr="00C024B6">
              <w:rPr>
                <w:rFonts w:ascii="Times New Roman" w:hAnsi="Times New Roman" w:cs="Times New Roman"/>
                <w:b/>
                <w:bCs/>
                <w:sz w:val="14"/>
                <w:szCs w:val="14"/>
              </w:rPr>
              <w:t xml:space="preserve">No DE ENTREGA: 09 </w:t>
            </w:r>
          </w:p>
        </w:tc>
      </w:tr>
    </w:tbl>
    <w:p w14:paraId="4C830CF7" w14:textId="3C829800" w:rsidR="00A96631" w:rsidRPr="00C024B6" w:rsidRDefault="00623ADF" w:rsidP="00022ABD">
      <w:pPr>
        <w:widowControl w:val="0"/>
        <w:autoSpaceDE w:val="0"/>
        <w:autoSpaceDN w:val="0"/>
        <w:adjustRightInd w:val="0"/>
        <w:jc w:val="center"/>
        <w:rPr>
          <w:rFonts w:ascii="Times New Roman" w:hAnsi="Times New Roman" w:cs="Times New Roman"/>
          <w:b/>
          <w:bCs/>
          <w:sz w:val="14"/>
          <w:szCs w:val="14"/>
        </w:rPr>
      </w:pPr>
      <w:r w:rsidRPr="00C024B6">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623ADF" w:rsidRPr="00C024B6" w14:paraId="387888AA" w14:textId="77777777" w:rsidTr="00623ADF">
        <w:tc>
          <w:tcPr>
            <w:tcW w:w="1413" w:type="pct"/>
            <w:vMerge w:val="restart"/>
            <w:tcBorders>
              <w:top w:val="single" w:sz="2" w:space="0" w:color="auto"/>
              <w:left w:val="single" w:sz="2" w:space="0" w:color="auto"/>
              <w:bottom w:val="single" w:sz="2" w:space="0" w:color="auto"/>
              <w:right w:val="single" w:sz="2" w:space="0" w:color="auto"/>
            </w:tcBorders>
          </w:tcPr>
          <w:p w14:paraId="4979C841" w14:textId="2D84231F" w:rsidR="00623ADF" w:rsidRPr="00C024B6" w:rsidRDefault="00022ABD" w:rsidP="00623AD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23ADF" w:rsidRPr="00C024B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0043FC0" w14:textId="77777777" w:rsidR="00623ADF" w:rsidRPr="00C024B6" w:rsidRDefault="00623ADF" w:rsidP="00623ADF">
            <w:pPr>
              <w:widowControl w:val="0"/>
              <w:autoSpaceDE w:val="0"/>
              <w:autoSpaceDN w:val="0"/>
              <w:adjustRightInd w:val="0"/>
              <w:rPr>
                <w:rFonts w:ascii="Times New Roman" w:hAnsi="Times New Roman" w:cs="Times New Roman"/>
                <w:sz w:val="14"/>
                <w:szCs w:val="14"/>
              </w:rPr>
            </w:pPr>
            <w:r w:rsidRPr="00C024B6">
              <w:rPr>
                <w:rFonts w:ascii="Times New Roman" w:hAnsi="Times New Roman" w:cs="Times New Roman"/>
                <w:sz w:val="14"/>
                <w:szCs w:val="14"/>
              </w:rPr>
              <w:t xml:space="preserve">Lotes: </w:t>
            </w:r>
          </w:p>
          <w:p w14:paraId="1E0E964C" w14:textId="6EEDEB5C" w:rsidR="00623ADF" w:rsidRPr="00C024B6" w:rsidRDefault="00022ABD" w:rsidP="00623AD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623ADF" w:rsidRPr="00C024B6">
              <w:rPr>
                <w:rFonts w:ascii="Times New Roman" w:hAnsi="Times New Roman" w:cs="Times New Roman"/>
                <w:sz w:val="14"/>
                <w:szCs w:val="14"/>
              </w:rPr>
              <w:t xml:space="preserve">-00000 </w:t>
            </w:r>
          </w:p>
          <w:p w14:paraId="30A8AA84" w14:textId="7EEEB74E" w:rsidR="00623ADF" w:rsidRPr="00C024B6" w:rsidRDefault="00022ABD" w:rsidP="00623AD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623ADF" w:rsidRPr="00C024B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1A259AD" w14:textId="77777777" w:rsidR="00623ADF" w:rsidRPr="00C024B6" w:rsidRDefault="00623ADF" w:rsidP="00623ADF">
            <w:pPr>
              <w:widowControl w:val="0"/>
              <w:autoSpaceDE w:val="0"/>
              <w:autoSpaceDN w:val="0"/>
              <w:adjustRightInd w:val="0"/>
              <w:rPr>
                <w:rFonts w:ascii="Times New Roman" w:hAnsi="Times New Roman" w:cs="Times New Roman"/>
                <w:sz w:val="14"/>
                <w:szCs w:val="14"/>
              </w:rPr>
            </w:pPr>
          </w:p>
          <w:p w14:paraId="5C5725E0" w14:textId="77777777" w:rsidR="00623ADF" w:rsidRPr="00C024B6" w:rsidRDefault="00623ADF" w:rsidP="00623ADF">
            <w:pPr>
              <w:widowControl w:val="0"/>
              <w:autoSpaceDE w:val="0"/>
              <w:autoSpaceDN w:val="0"/>
              <w:adjustRightInd w:val="0"/>
              <w:rPr>
                <w:rFonts w:ascii="Times New Roman" w:hAnsi="Times New Roman" w:cs="Times New Roman"/>
                <w:sz w:val="14"/>
                <w:szCs w:val="14"/>
              </w:rPr>
            </w:pPr>
            <w:r w:rsidRPr="00C024B6">
              <w:rPr>
                <w:rFonts w:ascii="Times New Roman" w:hAnsi="Times New Roman" w:cs="Times New Roman"/>
                <w:sz w:val="14"/>
                <w:szCs w:val="14"/>
              </w:rPr>
              <w:t xml:space="preserve">HACIENDA LA ESTANCIA POLIGONO 17 </w:t>
            </w:r>
          </w:p>
          <w:p w14:paraId="1654EF06" w14:textId="77777777" w:rsidR="00623ADF" w:rsidRPr="00C024B6" w:rsidRDefault="00623ADF" w:rsidP="00623ADF">
            <w:pPr>
              <w:widowControl w:val="0"/>
              <w:autoSpaceDE w:val="0"/>
              <w:autoSpaceDN w:val="0"/>
              <w:adjustRightInd w:val="0"/>
              <w:rPr>
                <w:rFonts w:ascii="Times New Roman" w:hAnsi="Times New Roman" w:cs="Times New Roman"/>
                <w:sz w:val="14"/>
                <w:szCs w:val="14"/>
              </w:rPr>
            </w:pPr>
            <w:r w:rsidRPr="00C024B6">
              <w:rPr>
                <w:rFonts w:ascii="Times New Roman" w:hAnsi="Times New Roman" w:cs="Times New Roman"/>
                <w:sz w:val="14"/>
                <w:szCs w:val="14"/>
              </w:rPr>
              <w:t xml:space="preserve">HACIENDA LA ESTANCIA POLIGONO 17 </w:t>
            </w:r>
          </w:p>
        </w:tc>
        <w:tc>
          <w:tcPr>
            <w:tcW w:w="314" w:type="pct"/>
            <w:vMerge w:val="restart"/>
            <w:tcBorders>
              <w:top w:val="single" w:sz="2" w:space="0" w:color="auto"/>
              <w:left w:val="single" w:sz="2" w:space="0" w:color="auto"/>
              <w:bottom w:val="single" w:sz="2" w:space="0" w:color="auto"/>
              <w:right w:val="single" w:sz="2" w:space="0" w:color="auto"/>
            </w:tcBorders>
          </w:tcPr>
          <w:p w14:paraId="53627B31" w14:textId="77777777" w:rsidR="00623ADF" w:rsidRPr="00C024B6" w:rsidRDefault="00623ADF" w:rsidP="00623ADF">
            <w:pPr>
              <w:widowControl w:val="0"/>
              <w:autoSpaceDE w:val="0"/>
              <w:autoSpaceDN w:val="0"/>
              <w:adjustRightInd w:val="0"/>
              <w:rPr>
                <w:rFonts w:ascii="Times New Roman" w:hAnsi="Times New Roman" w:cs="Times New Roman"/>
                <w:sz w:val="14"/>
                <w:szCs w:val="14"/>
              </w:rPr>
            </w:pPr>
          </w:p>
          <w:p w14:paraId="041CE19E" w14:textId="0A7A9910" w:rsidR="00623ADF" w:rsidRPr="00C024B6" w:rsidRDefault="00022ABD" w:rsidP="00623AD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23ADF" w:rsidRPr="00C024B6">
              <w:rPr>
                <w:rFonts w:ascii="Times New Roman" w:hAnsi="Times New Roman" w:cs="Times New Roman"/>
                <w:sz w:val="14"/>
                <w:szCs w:val="14"/>
              </w:rPr>
              <w:t xml:space="preserve"> </w:t>
            </w:r>
          </w:p>
          <w:p w14:paraId="63082391" w14:textId="10534C23" w:rsidR="00623ADF" w:rsidRPr="00C024B6" w:rsidRDefault="00022ABD" w:rsidP="00623AD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23ADF" w:rsidRPr="00C024B6">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A496238" w14:textId="77777777" w:rsidR="00623ADF" w:rsidRPr="00C024B6" w:rsidRDefault="00623ADF" w:rsidP="00623ADF">
            <w:pPr>
              <w:widowControl w:val="0"/>
              <w:autoSpaceDE w:val="0"/>
              <w:autoSpaceDN w:val="0"/>
              <w:adjustRightInd w:val="0"/>
              <w:rPr>
                <w:rFonts w:ascii="Times New Roman" w:hAnsi="Times New Roman" w:cs="Times New Roman"/>
                <w:sz w:val="14"/>
                <w:szCs w:val="14"/>
              </w:rPr>
            </w:pPr>
          </w:p>
          <w:p w14:paraId="7C49D170" w14:textId="20918DC2" w:rsidR="00623ADF" w:rsidRPr="00C024B6" w:rsidRDefault="00022ABD" w:rsidP="00623AD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p w14:paraId="36F4A063" w14:textId="688C3656" w:rsidR="00623ADF" w:rsidRPr="00C024B6" w:rsidRDefault="00022ABD" w:rsidP="00623AD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23ADF" w:rsidRPr="00C024B6">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1B9C29D" w14:textId="77777777" w:rsidR="00623ADF" w:rsidRPr="00C024B6" w:rsidRDefault="00623ADF" w:rsidP="00623ADF">
            <w:pPr>
              <w:widowControl w:val="0"/>
              <w:autoSpaceDE w:val="0"/>
              <w:autoSpaceDN w:val="0"/>
              <w:adjustRightInd w:val="0"/>
              <w:jc w:val="right"/>
              <w:rPr>
                <w:rFonts w:ascii="Times New Roman" w:hAnsi="Times New Roman" w:cs="Times New Roman"/>
                <w:sz w:val="14"/>
                <w:szCs w:val="14"/>
              </w:rPr>
            </w:pPr>
          </w:p>
          <w:p w14:paraId="2E6BFA45" w14:textId="77777777" w:rsidR="00623ADF" w:rsidRPr="00C024B6" w:rsidRDefault="00623ADF" w:rsidP="00623ADF">
            <w:pPr>
              <w:widowControl w:val="0"/>
              <w:autoSpaceDE w:val="0"/>
              <w:autoSpaceDN w:val="0"/>
              <w:adjustRightInd w:val="0"/>
              <w:jc w:val="right"/>
              <w:rPr>
                <w:rFonts w:ascii="Times New Roman" w:hAnsi="Times New Roman" w:cs="Times New Roman"/>
                <w:sz w:val="14"/>
                <w:szCs w:val="14"/>
              </w:rPr>
            </w:pPr>
            <w:r w:rsidRPr="00C024B6">
              <w:rPr>
                <w:rFonts w:ascii="Times New Roman" w:hAnsi="Times New Roman" w:cs="Times New Roman"/>
                <w:sz w:val="14"/>
                <w:szCs w:val="14"/>
              </w:rPr>
              <w:t xml:space="preserve">1269.52 </w:t>
            </w:r>
          </w:p>
          <w:p w14:paraId="7F6CFEDB" w14:textId="77777777" w:rsidR="00623ADF" w:rsidRPr="00C024B6" w:rsidRDefault="00623ADF" w:rsidP="00623ADF">
            <w:pPr>
              <w:widowControl w:val="0"/>
              <w:autoSpaceDE w:val="0"/>
              <w:autoSpaceDN w:val="0"/>
              <w:adjustRightInd w:val="0"/>
              <w:jc w:val="right"/>
              <w:rPr>
                <w:rFonts w:ascii="Times New Roman" w:hAnsi="Times New Roman" w:cs="Times New Roman"/>
                <w:sz w:val="14"/>
                <w:szCs w:val="14"/>
              </w:rPr>
            </w:pPr>
            <w:r w:rsidRPr="00C024B6">
              <w:rPr>
                <w:rFonts w:ascii="Times New Roman" w:hAnsi="Times New Roman" w:cs="Times New Roman"/>
                <w:sz w:val="14"/>
                <w:szCs w:val="14"/>
              </w:rPr>
              <w:t xml:space="preserve">3354.96 </w:t>
            </w:r>
          </w:p>
        </w:tc>
        <w:tc>
          <w:tcPr>
            <w:tcW w:w="359" w:type="pct"/>
            <w:tcBorders>
              <w:top w:val="single" w:sz="2" w:space="0" w:color="auto"/>
              <w:left w:val="single" w:sz="2" w:space="0" w:color="auto"/>
              <w:bottom w:val="single" w:sz="2" w:space="0" w:color="auto"/>
              <w:right w:val="single" w:sz="2" w:space="0" w:color="auto"/>
            </w:tcBorders>
          </w:tcPr>
          <w:p w14:paraId="137A16F1" w14:textId="77777777" w:rsidR="00623ADF" w:rsidRPr="00C024B6" w:rsidRDefault="00623ADF" w:rsidP="00623ADF">
            <w:pPr>
              <w:widowControl w:val="0"/>
              <w:autoSpaceDE w:val="0"/>
              <w:autoSpaceDN w:val="0"/>
              <w:adjustRightInd w:val="0"/>
              <w:jc w:val="right"/>
              <w:rPr>
                <w:rFonts w:ascii="Times New Roman" w:hAnsi="Times New Roman" w:cs="Times New Roman"/>
                <w:sz w:val="14"/>
                <w:szCs w:val="14"/>
              </w:rPr>
            </w:pPr>
          </w:p>
          <w:p w14:paraId="4DCEC6EF" w14:textId="77777777" w:rsidR="00623ADF" w:rsidRPr="00C024B6" w:rsidRDefault="00623ADF" w:rsidP="00623ADF">
            <w:pPr>
              <w:widowControl w:val="0"/>
              <w:autoSpaceDE w:val="0"/>
              <w:autoSpaceDN w:val="0"/>
              <w:adjustRightInd w:val="0"/>
              <w:jc w:val="right"/>
              <w:rPr>
                <w:rFonts w:ascii="Times New Roman" w:hAnsi="Times New Roman" w:cs="Times New Roman"/>
                <w:sz w:val="14"/>
                <w:szCs w:val="14"/>
              </w:rPr>
            </w:pPr>
            <w:r w:rsidRPr="00C024B6">
              <w:rPr>
                <w:rFonts w:ascii="Times New Roman" w:hAnsi="Times New Roman" w:cs="Times New Roman"/>
                <w:sz w:val="14"/>
                <w:szCs w:val="14"/>
              </w:rPr>
              <w:t xml:space="preserve">399.25 </w:t>
            </w:r>
          </w:p>
          <w:p w14:paraId="10B29F2F" w14:textId="77777777" w:rsidR="00623ADF" w:rsidRPr="00C024B6" w:rsidRDefault="00623ADF" w:rsidP="00623ADF">
            <w:pPr>
              <w:widowControl w:val="0"/>
              <w:autoSpaceDE w:val="0"/>
              <w:autoSpaceDN w:val="0"/>
              <w:adjustRightInd w:val="0"/>
              <w:jc w:val="right"/>
              <w:rPr>
                <w:rFonts w:ascii="Times New Roman" w:hAnsi="Times New Roman" w:cs="Times New Roman"/>
                <w:sz w:val="14"/>
                <w:szCs w:val="14"/>
              </w:rPr>
            </w:pPr>
            <w:r w:rsidRPr="00C024B6">
              <w:rPr>
                <w:rFonts w:ascii="Times New Roman" w:hAnsi="Times New Roman" w:cs="Times New Roman"/>
                <w:sz w:val="14"/>
                <w:szCs w:val="14"/>
              </w:rPr>
              <w:t xml:space="preserve">1241.30 </w:t>
            </w:r>
          </w:p>
        </w:tc>
        <w:tc>
          <w:tcPr>
            <w:tcW w:w="359" w:type="pct"/>
            <w:tcBorders>
              <w:top w:val="single" w:sz="2" w:space="0" w:color="auto"/>
              <w:left w:val="single" w:sz="2" w:space="0" w:color="auto"/>
              <w:bottom w:val="single" w:sz="2" w:space="0" w:color="auto"/>
              <w:right w:val="single" w:sz="2" w:space="0" w:color="auto"/>
            </w:tcBorders>
          </w:tcPr>
          <w:p w14:paraId="2F91982E" w14:textId="77777777" w:rsidR="00623ADF" w:rsidRPr="00C024B6" w:rsidRDefault="00623ADF" w:rsidP="00623ADF">
            <w:pPr>
              <w:widowControl w:val="0"/>
              <w:autoSpaceDE w:val="0"/>
              <w:autoSpaceDN w:val="0"/>
              <w:adjustRightInd w:val="0"/>
              <w:jc w:val="right"/>
              <w:rPr>
                <w:rFonts w:ascii="Times New Roman" w:hAnsi="Times New Roman" w:cs="Times New Roman"/>
                <w:sz w:val="14"/>
                <w:szCs w:val="14"/>
              </w:rPr>
            </w:pPr>
          </w:p>
          <w:p w14:paraId="7F87E8D6" w14:textId="77777777" w:rsidR="00623ADF" w:rsidRPr="00C024B6" w:rsidRDefault="00623ADF" w:rsidP="00623ADF">
            <w:pPr>
              <w:widowControl w:val="0"/>
              <w:autoSpaceDE w:val="0"/>
              <w:autoSpaceDN w:val="0"/>
              <w:adjustRightInd w:val="0"/>
              <w:jc w:val="right"/>
              <w:rPr>
                <w:rFonts w:ascii="Times New Roman" w:hAnsi="Times New Roman" w:cs="Times New Roman"/>
                <w:sz w:val="14"/>
                <w:szCs w:val="14"/>
              </w:rPr>
            </w:pPr>
            <w:r w:rsidRPr="00C024B6">
              <w:rPr>
                <w:rFonts w:ascii="Times New Roman" w:hAnsi="Times New Roman" w:cs="Times New Roman"/>
                <w:sz w:val="14"/>
                <w:szCs w:val="14"/>
              </w:rPr>
              <w:t xml:space="preserve">3493.44 </w:t>
            </w:r>
          </w:p>
          <w:p w14:paraId="1BFC4890" w14:textId="77777777" w:rsidR="00623ADF" w:rsidRPr="00C024B6" w:rsidRDefault="00623ADF" w:rsidP="00623ADF">
            <w:pPr>
              <w:widowControl w:val="0"/>
              <w:autoSpaceDE w:val="0"/>
              <w:autoSpaceDN w:val="0"/>
              <w:adjustRightInd w:val="0"/>
              <w:jc w:val="right"/>
              <w:rPr>
                <w:rFonts w:ascii="Times New Roman" w:hAnsi="Times New Roman" w:cs="Times New Roman"/>
                <w:sz w:val="14"/>
                <w:szCs w:val="14"/>
              </w:rPr>
            </w:pPr>
            <w:r w:rsidRPr="00C024B6">
              <w:rPr>
                <w:rFonts w:ascii="Times New Roman" w:hAnsi="Times New Roman" w:cs="Times New Roman"/>
                <w:sz w:val="14"/>
                <w:szCs w:val="14"/>
              </w:rPr>
              <w:t xml:space="preserve">10861.38 </w:t>
            </w:r>
          </w:p>
        </w:tc>
      </w:tr>
      <w:tr w:rsidR="00623ADF" w:rsidRPr="00C024B6" w14:paraId="7E908753" w14:textId="77777777" w:rsidTr="00623ADF">
        <w:tc>
          <w:tcPr>
            <w:tcW w:w="1413" w:type="pct"/>
            <w:vMerge/>
            <w:tcBorders>
              <w:top w:val="single" w:sz="2" w:space="0" w:color="auto"/>
              <w:left w:val="single" w:sz="2" w:space="0" w:color="auto"/>
              <w:bottom w:val="single" w:sz="2" w:space="0" w:color="auto"/>
              <w:right w:val="single" w:sz="2" w:space="0" w:color="auto"/>
            </w:tcBorders>
          </w:tcPr>
          <w:p w14:paraId="031FBF1F" w14:textId="77777777" w:rsidR="00623ADF" w:rsidRPr="00C024B6" w:rsidRDefault="00623ADF" w:rsidP="00623ADF">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3F3C82C" w14:textId="77777777" w:rsidR="00623ADF" w:rsidRPr="00C024B6" w:rsidRDefault="00623ADF" w:rsidP="00623ADF">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A533DDD" w14:textId="77777777" w:rsidR="00623ADF" w:rsidRPr="00C024B6" w:rsidRDefault="00623ADF" w:rsidP="00623ADF">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6793E33" w14:textId="77777777" w:rsidR="00623ADF" w:rsidRPr="00C024B6" w:rsidRDefault="00623ADF" w:rsidP="00623ADF">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453E81E" w14:textId="77777777" w:rsidR="00623ADF" w:rsidRPr="00C024B6" w:rsidRDefault="00623ADF" w:rsidP="00623ADF">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1FCAC93" w14:textId="77777777" w:rsidR="00623ADF" w:rsidRPr="00C024B6" w:rsidRDefault="00623ADF" w:rsidP="00623ADF">
            <w:pPr>
              <w:widowControl w:val="0"/>
              <w:autoSpaceDE w:val="0"/>
              <w:autoSpaceDN w:val="0"/>
              <w:adjustRightInd w:val="0"/>
              <w:jc w:val="right"/>
              <w:rPr>
                <w:rFonts w:ascii="Times New Roman" w:hAnsi="Times New Roman" w:cs="Times New Roman"/>
                <w:sz w:val="14"/>
                <w:szCs w:val="14"/>
              </w:rPr>
            </w:pPr>
            <w:r w:rsidRPr="00C024B6">
              <w:rPr>
                <w:rFonts w:ascii="Times New Roman" w:hAnsi="Times New Roman" w:cs="Times New Roman"/>
                <w:sz w:val="14"/>
                <w:szCs w:val="14"/>
              </w:rPr>
              <w:t xml:space="preserve">4624.48 </w:t>
            </w:r>
          </w:p>
        </w:tc>
        <w:tc>
          <w:tcPr>
            <w:tcW w:w="359" w:type="pct"/>
            <w:tcBorders>
              <w:top w:val="single" w:sz="2" w:space="0" w:color="auto"/>
              <w:left w:val="single" w:sz="2" w:space="0" w:color="auto"/>
              <w:bottom w:val="single" w:sz="2" w:space="0" w:color="auto"/>
              <w:right w:val="single" w:sz="2" w:space="0" w:color="auto"/>
            </w:tcBorders>
          </w:tcPr>
          <w:p w14:paraId="35756FE6" w14:textId="77777777" w:rsidR="00623ADF" w:rsidRPr="00C024B6" w:rsidRDefault="00623ADF" w:rsidP="00623ADF">
            <w:pPr>
              <w:widowControl w:val="0"/>
              <w:autoSpaceDE w:val="0"/>
              <w:autoSpaceDN w:val="0"/>
              <w:adjustRightInd w:val="0"/>
              <w:jc w:val="right"/>
              <w:rPr>
                <w:rFonts w:ascii="Times New Roman" w:hAnsi="Times New Roman" w:cs="Times New Roman"/>
                <w:sz w:val="14"/>
                <w:szCs w:val="14"/>
              </w:rPr>
            </w:pPr>
            <w:r w:rsidRPr="00C024B6">
              <w:rPr>
                <w:rFonts w:ascii="Times New Roman" w:hAnsi="Times New Roman" w:cs="Times New Roman"/>
                <w:sz w:val="14"/>
                <w:szCs w:val="14"/>
              </w:rPr>
              <w:t xml:space="preserve">1640.55 </w:t>
            </w:r>
          </w:p>
        </w:tc>
        <w:tc>
          <w:tcPr>
            <w:tcW w:w="359" w:type="pct"/>
            <w:tcBorders>
              <w:top w:val="single" w:sz="2" w:space="0" w:color="auto"/>
              <w:left w:val="single" w:sz="2" w:space="0" w:color="auto"/>
              <w:bottom w:val="single" w:sz="2" w:space="0" w:color="auto"/>
              <w:right w:val="single" w:sz="2" w:space="0" w:color="auto"/>
            </w:tcBorders>
          </w:tcPr>
          <w:p w14:paraId="7552A4FD" w14:textId="77777777" w:rsidR="00623ADF" w:rsidRPr="00C024B6" w:rsidRDefault="00623ADF" w:rsidP="00623ADF">
            <w:pPr>
              <w:widowControl w:val="0"/>
              <w:autoSpaceDE w:val="0"/>
              <w:autoSpaceDN w:val="0"/>
              <w:adjustRightInd w:val="0"/>
              <w:jc w:val="right"/>
              <w:rPr>
                <w:rFonts w:ascii="Times New Roman" w:hAnsi="Times New Roman" w:cs="Times New Roman"/>
                <w:sz w:val="14"/>
                <w:szCs w:val="14"/>
              </w:rPr>
            </w:pPr>
            <w:r w:rsidRPr="00C024B6">
              <w:rPr>
                <w:rFonts w:ascii="Times New Roman" w:hAnsi="Times New Roman" w:cs="Times New Roman"/>
                <w:sz w:val="14"/>
                <w:szCs w:val="14"/>
              </w:rPr>
              <w:t xml:space="preserve">14354.81 </w:t>
            </w:r>
          </w:p>
        </w:tc>
      </w:tr>
      <w:tr w:rsidR="00623ADF" w:rsidRPr="00C024B6" w14:paraId="1424265D" w14:textId="77777777" w:rsidTr="00623ADF">
        <w:tc>
          <w:tcPr>
            <w:tcW w:w="1413" w:type="pct"/>
            <w:vMerge/>
            <w:tcBorders>
              <w:top w:val="single" w:sz="2" w:space="0" w:color="auto"/>
              <w:left w:val="single" w:sz="2" w:space="0" w:color="auto"/>
              <w:bottom w:val="single" w:sz="2" w:space="0" w:color="auto"/>
              <w:right w:val="single" w:sz="2" w:space="0" w:color="auto"/>
            </w:tcBorders>
          </w:tcPr>
          <w:p w14:paraId="09A48074" w14:textId="77777777" w:rsidR="00623ADF" w:rsidRPr="00C024B6" w:rsidRDefault="00623ADF" w:rsidP="00623ADF">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6E09B04" w14:textId="67F54ED1" w:rsidR="00623ADF" w:rsidRPr="00C024B6" w:rsidRDefault="00623ADF" w:rsidP="00623ADF">
            <w:pPr>
              <w:widowControl w:val="0"/>
              <w:autoSpaceDE w:val="0"/>
              <w:autoSpaceDN w:val="0"/>
              <w:adjustRightInd w:val="0"/>
              <w:jc w:val="center"/>
              <w:rPr>
                <w:rFonts w:ascii="Times New Roman" w:hAnsi="Times New Roman" w:cs="Times New Roman"/>
                <w:b/>
                <w:bCs/>
                <w:sz w:val="14"/>
                <w:szCs w:val="14"/>
              </w:rPr>
            </w:pPr>
            <w:r w:rsidRPr="00C024B6">
              <w:rPr>
                <w:rFonts w:ascii="Times New Roman" w:hAnsi="Times New Roman" w:cs="Times New Roman"/>
                <w:b/>
                <w:bCs/>
                <w:sz w:val="14"/>
                <w:szCs w:val="14"/>
              </w:rPr>
              <w:t xml:space="preserve">Área Total: 4624.48 </w:t>
            </w:r>
          </w:p>
          <w:p w14:paraId="71A796C2" w14:textId="77777777" w:rsidR="00623ADF" w:rsidRPr="00C024B6" w:rsidRDefault="00623ADF" w:rsidP="00623ADF">
            <w:pPr>
              <w:widowControl w:val="0"/>
              <w:autoSpaceDE w:val="0"/>
              <w:autoSpaceDN w:val="0"/>
              <w:adjustRightInd w:val="0"/>
              <w:jc w:val="center"/>
              <w:rPr>
                <w:rFonts w:ascii="Times New Roman" w:hAnsi="Times New Roman" w:cs="Times New Roman"/>
                <w:b/>
                <w:bCs/>
                <w:sz w:val="14"/>
                <w:szCs w:val="14"/>
              </w:rPr>
            </w:pPr>
            <w:r w:rsidRPr="00C024B6">
              <w:rPr>
                <w:rFonts w:ascii="Times New Roman" w:hAnsi="Times New Roman" w:cs="Times New Roman"/>
                <w:b/>
                <w:bCs/>
                <w:sz w:val="14"/>
                <w:szCs w:val="14"/>
              </w:rPr>
              <w:t xml:space="preserve"> Valor Total ($): 1640.55 </w:t>
            </w:r>
          </w:p>
          <w:p w14:paraId="454F740E" w14:textId="77777777" w:rsidR="00623ADF" w:rsidRPr="00C024B6" w:rsidRDefault="00623ADF" w:rsidP="00623ADF">
            <w:pPr>
              <w:widowControl w:val="0"/>
              <w:autoSpaceDE w:val="0"/>
              <w:autoSpaceDN w:val="0"/>
              <w:adjustRightInd w:val="0"/>
              <w:jc w:val="center"/>
              <w:rPr>
                <w:rFonts w:ascii="Times New Roman" w:hAnsi="Times New Roman" w:cs="Times New Roman"/>
                <w:b/>
                <w:bCs/>
                <w:sz w:val="14"/>
                <w:szCs w:val="14"/>
              </w:rPr>
            </w:pPr>
            <w:r w:rsidRPr="00C024B6">
              <w:rPr>
                <w:rFonts w:ascii="Times New Roman" w:hAnsi="Times New Roman" w:cs="Times New Roman"/>
                <w:b/>
                <w:bCs/>
                <w:sz w:val="14"/>
                <w:szCs w:val="14"/>
              </w:rPr>
              <w:t xml:space="preserve"> Valor Total (¢): 14354.81 </w:t>
            </w:r>
          </w:p>
        </w:tc>
      </w:tr>
    </w:tbl>
    <w:p w14:paraId="5A952F87" w14:textId="77777777" w:rsidR="00A96631" w:rsidRPr="00C024B6" w:rsidRDefault="00A96631" w:rsidP="00623ADF">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623ADF" w:rsidRPr="00C024B6" w14:paraId="76165801" w14:textId="77777777" w:rsidTr="00623ADF">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393BB6F" w14:textId="77777777" w:rsidR="00623ADF" w:rsidRPr="00C024B6" w:rsidRDefault="00623ADF" w:rsidP="00623ADF">
            <w:pPr>
              <w:widowControl w:val="0"/>
              <w:autoSpaceDE w:val="0"/>
              <w:autoSpaceDN w:val="0"/>
              <w:adjustRightInd w:val="0"/>
              <w:jc w:val="center"/>
              <w:rPr>
                <w:rFonts w:ascii="Times New Roman" w:hAnsi="Times New Roman" w:cs="Times New Roman"/>
                <w:b/>
                <w:bCs/>
                <w:sz w:val="14"/>
                <w:szCs w:val="14"/>
              </w:rPr>
            </w:pPr>
            <w:r w:rsidRPr="00C024B6">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58A6000" w14:textId="77777777" w:rsidR="00623ADF" w:rsidRPr="00C024B6" w:rsidRDefault="00623ADF" w:rsidP="00623ADF">
            <w:pPr>
              <w:widowControl w:val="0"/>
              <w:autoSpaceDE w:val="0"/>
              <w:autoSpaceDN w:val="0"/>
              <w:adjustRightInd w:val="0"/>
              <w:jc w:val="center"/>
              <w:rPr>
                <w:rFonts w:ascii="Times New Roman" w:hAnsi="Times New Roman" w:cs="Times New Roman"/>
                <w:b/>
                <w:bCs/>
                <w:sz w:val="14"/>
                <w:szCs w:val="14"/>
              </w:rPr>
            </w:pPr>
            <w:r w:rsidRPr="00C024B6">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891AF32" w14:textId="77777777" w:rsidR="00623ADF" w:rsidRPr="00C024B6" w:rsidRDefault="00623ADF" w:rsidP="00623ADF">
            <w:pPr>
              <w:widowControl w:val="0"/>
              <w:autoSpaceDE w:val="0"/>
              <w:autoSpaceDN w:val="0"/>
              <w:adjustRightInd w:val="0"/>
              <w:jc w:val="right"/>
              <w:rPr>
                <w:rFonts w:ascii="Times New Roman" w:hAnsi="Times New Roman" w:cs="Times New Roman"/>
                <w:b/>
                <w:bCs/>
                <w:sz w:val="14"/>
                <w:szCs w:val="14"/>
              </w:rPr>
            </w:pPr>
            <w:r w:rsidRPr="00C024B6">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7FB1125" w14:textId="77777777" w:rsidR="00623ADF" w:rsidRPr="00C024B6" w:rsidRDefault="00623ADF" w:rsidP="00623ADF">
            <w:pPr>
              <w:widowControl w:val="0"/>
              <w:autoSpaceDE w:val="0"/>
              <w:autoSpaceDN w:val="0"/>
              <w:adjustRightInd w:val="0"/>
              <w:jc w:val="right"/>
              <w:rPr>
                <w:rFonts w:ascii="Times New Roman" w:hAnsi="Times New Roman" w:cs="Times New Roman"/>
                <w:b/>
                <w:bCs/>
                <w:sz w:val="14"/>
                <w:szCs w:val="14"/>
              </w:rPr>
            </w:pPr>
            <w:r w:rsidRPr="00C024B6">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5CD7535" w14:textId="77777777" w:rsidR="00623ADF" w:rsidRPr="00C024B6" w:rsidRDefault="00623ADF" w:rsidP="00623ADF">
            <w:pPr>
              <w:widowControl w:val="0"/>
              <w:autoSpaceDE w:val="0"/>
              <w:autoSpaceDN w:val="0"/>
              <w:adjustRightInd w:val="0"/>
              <w:jc w:val="right"/>
              <w:rPr>
                <w:rFonts w:ascii="Times New Roman" w:hAnsi="Times New Roman" w:cs="Times New Roman"/>
                <w:b/>
                <w:bCs/>
                <w:sz w:val="14"/>
                <w:szCs w:val="14"/>
              </w:rPr>
            </w:pPr>
            <w:r w:rsidRPr="00C024B6">
              <w:rPr>
                <w:rFonts w:ascii="Times New Roman" w:hAnsi="Times New Roman" w:cs="Times New Roman"/>
                <w:b/>
                <w:bCs/>
                <w:sz w:val="14"/>
                <w:szCs w:val="14"/>
              </w:rPr>
              <w:t xml:space="preserve">0 </w:t>
            </w:r>
          </w:p>
        </w:tc>
      </w:tr>
      <w:tr w:rsidR="00623ADF" w:rsidRPr="00C024B6" w14:paraId="72D30663" w14:textId="77777777" w:rsidTr="00623ADF">
        <w:tc>
          <w:tcPr>
            <w:tcW w:w="1951" w:type="pct"/>
            <w:tcBorders>
              <w:top w:val="single" w:sz="2" w:space="0" w:color="auto"/>
              <w:left w:val="single" w:sz="2" w:space="0" w:color="auto"/>
              <w:bottom w:val="single" w:sz="2" w:space="0" w:color="auto"/>
              <w:right w:val="single" w:sz="2" w:space="0" w:color="auto"/>
            </w:tcBorders>
            <w:shd w:val="clear" w:color="auto" w:fill="DCDCDC"/>
          </w:tcPr>
          <w:p w14:paraId="523B11D4" w14:textId="77777777" w:rsidR="00623ADF" w:rsidRPr="00C024B6" w:rsidRDefault="00623ADF" w:rsidP="00623ADF">
            <w:pPr>
              <w:widowControl w:val="0"/>
              <w:autoSpaceDE w:val="0"/>
              <w:autoSpaceDN w:val="0"/>
              <w:adjustRightInd w:val="0"/>
              <w:jc w:val="center"/>
              <w:rPr>
                <w:rFonts w:ascii="Times New Roman" w:hAnsi="Times New Roman" w:cs="Times New Roman"/>
                <w:b/>
                <w:bCs/>
                <w:sz w:val="14"/>
                <w:szCs w:val="14"/>
              </w:rPr>
            </w:pPr>
            <w:r w:rsidRPr="00C024B6">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F27C869" w14:textId="77777777" w:rsidR="00623ADF" w:rsidRPr="00C024B6" w:rsidRDefault="00623ADF" w:rsidP="00623ADF">
            <w:pPr>
              <w:widowControl w:val="0"/>
              <w:autoSpaceDE w:val="0"/>
              <w:autoSpaceDN w:val="0"/>
              <w:adjustRightInd w:val="0"/>
              <w:jc w:val="center"/>
              <w:rPr>
                <w:rFonts w:ascii="Times New Roman" w:hAnsi="Times New Roman" w:cs="Times New Roman"/>
                <w:b/>
                <w:bCs/>
                <w:sz w:val="14"/>
                <w:szCs w:val="14"/>
              </w:rPr>
            </w:pPr>
            <w:r w:rsidRPr="00C024B6">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440282D" w14:textId="77777777" w:rsidR="00623ADF" w:rsidRPr="00C024B6" w:rsidRDefault="00623ADF" w:rsidP="00623ADF">
            <w:pPr>
              <w:widowControl w:val="0"/>
              <w:autoSpaceDE w:val="0"/>
              <w:autoSpaceDN w:val="0"/>
              <w:adjustRightInd w:val="0"/>
              <w:jc w:val="right"/>
              <w:rPr>
                <w:rFonts w:ascii="Times New Roman" w:hAnsi="Times New Roman" w:cs="Times New Roman"/>
                <w:b/>
                <w:bCs/>
                <w:sz w:val="14"/>
                <w:szCs w:val="14"/>
              </w:rPr>
            </w:pPr>
            <w:r w:rsidRPr="00C024B6">
              <w:rPr>
                <w:rFonts w:ascii="Times New Roman" w:hAnsi="Times New Roman" w:cs="Times New Roman"/>
                <w:b/>
                <w:bCs/>
                <w:sz w:val="14"/>
                <w:szCs w:val="14"/>
              </w:rPr>
              <w:t xml:space="preserve">4624.48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C5243DA" w14:textId="77777777" w:rsidR="00623ADF" w:rsidRPr="00C024B6" w:rsidRDefault="00623ADF" w:rsidP="00623ADF">
            <w:pPr>
              <w:widowControl w:val="0"/>
              <w:autoSpaceDE w:val="0"/>
              <w:autoSpaceDN w:val="0"/>
              <w:adjustRightInd w:val="0"/>
              <w:jc w:val="right"/>
              <w:rPr>
                <w:rFonts w:ascii="Times New Roman" w:hAnsi="Times New Roman" w:cs="Times New Roman"/>
                <w:b/>
                <w:bCs/>
                <w:sz w:val="14"/>
                <w:szCs w:val="14"/>
              </w:rPr>
            </w:pPr>
            <w:r w:rsidRPr="00C024B6">
              <w:rPr>
                <w:rFonts w:ascii="Times New Roman" w:hAnsi="Times New Roman" w:cs="Times New Roman"/>
                <w:b/>
                <w:bCs/>
                <w:sz w:val="14"/>
                <w:szCs w:val="14"/>
              </w:rPr>
              <w:t xml:space="preserve">1640.55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B01E5A0" w14:textId="77777777" w:rsidR="00623ADF" w:rsidRPr="00C024B6" w:rsidRDefault="00623ADF" w:rsidP="00623ADF">
            <w:pPr>
              <w:widowControl w:val="0"/>
              <w:autoSpaceDE w:val="0"/>
              <w:autoSpaceDN w:val="0"/>
              <w:adjustRightInd w:val="0"/>
              <w:jc w:val="right"/>
              <w:rPr>
                <w:rFonts w:ascii="Times New Roman" w:hAnsi="Times New Roman" w:cs="Times New Roman"/>
                <w:b/>
                <w:bCs/>
                <w:sz w:val="14"/>
                <w:szCs w:val="14"/>
              </w:rPr>
            </w:pPr>
            <w:r w:rsidRPr="00C024B6">
              <w:rPr>
                <w:rFonts w:ascii="Times New Roman" w:hAnsi="Times New Roman" w:cs="Times New Roman"/>
                <w:b/>
                <w:bCs/>
                <w:sz w:val="14"/>
                <w:szCs w:val="14"/>
              </w:rPr>
              <w:t xml:space="preserve">14354.81 </w:t>
            </w:r>
          </w:p>
        </w:tc>
      </w:tr>
    </w:tbl>
    <w:p w14:paraId="51615172" w14:textId="77777777" w:rsidR="00A96631" w:rsidRDefault="00A96631" w:rsidP="00566470">
      <w:pPr>
        <w:jc w:val="both"/>
        <w:rPr>
          <w:rFonts w:ascii="Museo Sans 300" w:hAnsi="Museo Sans 300"/>
          <w:b/>
          <w:bCs/>
          <w:color w:val="000000" w:themeColor="text1"/>
          <w:sz w:val="24"/>
          <w:szCs w:val="24"/>
          <w:u w:val="single"/>
          <w:lang w:val="es-ES"/>
        </w:rPr>
      </w:pPr>
    </w:p>
    <w:p w14:paraId="1FF14AED" w14:textId="53879819" w:rsidR="00566470" w:rsidRPr="00623ADF" w:rsidRDefault="00623ADF" w:rsidP="00566470">
      <w:pPr>
        <w:jc w:val="both"/>
        <w:rPr>
          <w:rFonts w:ascii="Museo Sans 300" w:hAnsi="Museo Sans 300"/>
          <w:sz w:val="24"/>
          <w:szCs w:val="24"/>
        </w:rPr>
      </w:pPr>
      <w:r w:rsidRPr="00623ADF">
        <w:rPr>
          <w:rFonts w:ascii="Museo Sans 300" w:hAnsi="Museo Sans 300"/>
          <w:b/>
          <w:bCs/>
          <w:color w:val="000000" w:themeColor="text1"/>
          <w:sz w:val="24"/>
          <w:szCs w:val="24"/>
          <w:u w:val="single"/>
          <w:lang w:val="es-ES"/>
        </w:rPr>
        <w:t>SEGUNDO:</w:t>
      </w:r>
      <w:r w:rsidRPr="00623ADF">
        <w:rPr>
          <w:rFonts w:ascii="Museo Sans 300" w:hAnsi="Museo Sans 300"/>
          <w:bCs/>
          <w:color w:val="000000" w:themeColor="text1"/>
          <w:sz w:val="24"/>
          <w:szCs w:val="24"/>
          <w:lang w:val="es-ES"/>
        </w:rPr>
        <w:t xml:space="preserve"> Advertir al solicitante, a través de una cláusula especial en las escrituras correspondientes de compraventa de los inmueb</w:t>
      </w:r>
      <w:r w:rsidR="00A96631">
        <w:rPr>
          <w:rFonts w:ascii="Museo Sans 300" w:hAnsi="Museo Sans 300"/>
          <w:bCs/>
          <w:color w:val="000000" w:themeColor="text1"/>
          <w:sz w:val="24"/>
          <w:szCs w:val="24"/>
          <w:lang w:val="es-ES"/>
        </w:rPr>
        <w:t xml:space="preserve">les, que deberá cumplir con las </w:t>
      </w:r>
      <w:r w:rsidRPr="00623ADF">
        <w:rPr>
          <w:rFonts w:ascii="Museo Sans 300" w:hAnsi="Museo Sans 300"/>
          <w:bCs/>
          <w:color w:val="000000" w:themeColor="text1"/>
          <w:sz w:val="24"/>
          <w:szCs w:val="24"/>
          <w:lang w:val="es-ES"/>
        </w:rPr>
        <w:t xml:space="preserve">medidas ambientales relacionadas en el considerando III del presente punto de acta. </w:t>
      </w:r>
      <w:r w:rsidRPr="00623ADF">
        <w:rPr>
          <w:rFonts w:ascii="Museo Sans 300" w:hAnsi="Museo Sans 300"/>
          <w:b/>
          <w:color w:val="000000" w:themeColor="text1"/>
          <w:sz w:val="24"/>
          <w:szCs w:val="24"/>
          <w:u w:val="single"/>
        </w:rPr>
        <w:t>TERCER</w:t>
      </w:r>
      <w:r w:rsidR="00566470" w:rsidRPr="00623ADF">
        <w:rPr>
          <w:rFonts w:ascii="Museo Sans 300" w:hAnsi="Museo Sans 300"/>
          <w:b/>
          <w:color w:val="000000" w:themeColor="text1"/>
          <w:sz w:val="24"/>
          <w:szCs w:val="24"/>
          <w:u w:val="single"/>
        </w:rPr>
        <w:t>O</w:t>
      </w:r>
      <w:r w:rsidR="00566470" w:rsidRPr="00146F75">
        <w:rPr>
          <w:rFonts w:ascii="Museo Sans 300" w:hAnsi="Museo Sans 300"/>
          <w:b/>
          <w:color w:val="000000" w:themeColor="text1"/>
          <w:sz w:val="24"/>
          <w:szCs w:val="24"/>
          <w:u w:val="single"/>
        </w:rPr>
        <w:t>:</w:t>
      </w:r>
      <w:r w:rsidR="00566470" w:rsidRPr="00146F75">
        <w:rPr>
          <w:rFonts w:ascii="Museo Sans 300" w:hAnsi="Museo Sans 300"/>
          <w:bCs/>
          <w:color w:val="000000" w:themeColor="text1"/>
          <w:sz w:val="24"/>
          <w:szCs w:val="24"/>
          <w:lang w:val="es-ES_tradnl"/>
        </w:rPr>
        <w:t xml:space="preserve"> </w:t>
      </w:r>
      <w:r w:rsidR="00566470"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566470" w:rsidRPr="00146F7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CUART</w:t>
      </w:r>
      <w:r w:rsidR="00566470" w:rsidRPr="00146F75">
        <w:rPr>
          <w:rFonts w:ascii="Museo Sans 300" w:hAnsi="Museo Sans 300"/>
          <w:b/>
          <w:color w:val="000000" w:themeColor="text1"/>
          <w:sz w:val="24"/>
          <w:szCs w:val="24"/>
          <w:u w:val="single"/>
          <w:lang w:eastAsia="es-ES"/>
        </w:rPr>
        <w:t>O</w:t>
      </w:r>
      <w:r w:rsidR="00566470" w:rsidRPr="00146F75">
        <w:rPr>
          <w:rFonts w:ascii="Museo Sans 300" w:hAnsi="Museo Sans 300"/>
          <w:b/>
          <w:bCs/>
          <w:color w:val="000000" w:themeColor="text1"/>
          <w:sz w:val="24"/>
          <w:szCs w:val="24"/>
          <w:u w:val="single"/>
        </w:rPr>
        <w:t>:</w:t>
      </w:r>
      <w:r w:rsidR="00566470" w:rsidRPr="00146F75">
        <w:rPr>
          <w:rFonts w:ascii="Museo Sans 300" w:hAnsi="Museo Sans 300"/>
          <w:bCs/>
          <w:color w:val="000000" w:themeColor="text1"/>
          <w:sz w:val="24"/>
          <w:szCs w:val="24"/>
          <w:lang w:val="es-ES_tradnl"/>
        </w:rPr>
        <w:t xml:space="preserve"> </w:t>
      </w:r>
      <w:r w:rsidR="00566470"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QUIN</w:t>
      </w:r>
      <w:r w:rsidR="00566470" w:rsidRPr="00146F75">
        <w:rPr>
          <w:rFonts w:ascii="Museo Sans 300" w:hAnsi="Museo Sans 300"/>
          <w:b/>
          <w:color w:val="000000" w:themeColor="text1"/>
          <w:sz w:val="24"/>
          <w:szCs w:val="24"/>
          <w:u w:val="single"/>
        </w:rPr>
        <w:t>TO:</w:t>
      </w:r>
      <w:r w:rsidR="00566470" w:rsidRPr="00146F75">
        <w:rPr>
          <w:rFonts w:ascii="Museo Sans 300" w:hAnsi="Museo Sans 300"/>
          <w:color w:val="000000" w:themeColor="text1"/>
          <w:sz w:val="24"/>
          <w:szCs w:val="24"/>
        </w:rPr>
        <w:t xml:space="preserve"> </w:t>
      </w:r>
      <w:r w:rsidR="00566470" w:rsidRPr="00146F75">
        <w:rPr>
          <w:rFonts w:ascii="Museo Sans 300" w:hAnsi="Museo Sans 300"/>
          <w:sz w:val="24"/>
          <w:szCs w:val="24"/>
        </w:rPr>
        <w:t>Autorizar a la Gerencia Legal para que a través del Departame</w:t>
      </w:r>
      <w:r w:rsidR="00566470">
        <w:rPr>
          <w:rFonts w:ascii="Museo Sans 300" w:hAnsi="Museo Sans 300"/>
          <w:sz w:val="24"/>
          <w:szCs w:val="24"/>
        </w:rPr>
        <w:t>nto de Escrituración elabore las respectivas escrituras</w:t>
      </w:r>
      <w:r w:rsidR="00566470" w:rsidRPr="00146F75">
        <w:rPr>
          <w:rFonts w:ascii="Museo Sans 300" w:hAnsi="Museo Sans 300"/>
          <w:sz w:val="24"/>
          <w:szCs w:val="24"/>
        </w:rPr>
        <w:t xml:space="preserve"> y del Departamento de Registro para que realice lo</w:t>
      </w:r>
      <w:r w:rsidR="00566470">
        <w:rPr>
          <w:rFonts w:ascii="Museo Sans 300" w:hAnsi="Museo Sans 300"/>
          <w:sz w:val="24"/>
          <w:szCs w:val="24"/>
        </w:rPr>
        <w:t>s trámites de inscripción de las mismas</w:t>
      </w:r>
      <w:r w:rsidR="00566470" w:rsidRPr="00146F75">
        <w:rPr>
          <w:rFonts w:ascii="Museo Sans 300" w:hAnsi="Museo Sans 300"/>
          <w:sz w:val="24"/>
          <w:szCs w:val="24"/>
        </w:rPr>
        <w:t xml:space="preserve">. </w:t>
      </w:r>
      <w:r>
        <w:rPr>
          <w:rFonts w:ascii="Museo Sans 300" w:eastAsia="Times New Roman" w:hAnsi="Museo Sans 300" w:cs="Times New Roman"/>
          <w:b/>
          <w:color w:val="000000" w:themeColor="text1"/>
          <w:sz w:val="24"/>
          <w:szCs w:val="24"/>
          <w:u w:val="single"/>
          <w:lang w:eastAsia="es-ES"/>
        </w:rPr>
        <w:t>SEX</w:t>
      </w:r>
      <w:r w:rsidR="00566470" w:rsidRPr="00146F75">
        <w:rPr>
          <w:rFonts w:ascii="Museo Sans 300" w:eastAsia="Times New Roman" w:hAnsi="Museo Sans 300" w:cs="Times New Roman"/>
          <w:b/>
          <w:color w:val="000000" w:themeColor="text1"/>
          <w:sz w:val="24"/>
          <w:szCs w:val="24"/>
          <w:u w:val="single"/>
          <w:lang w:eastAsia="es-ES"/>
        </w:rPr>
        <w:t>TO:</w:t>
      </w:r>
      <w:r w:rsidR="00566470" w:rsidRPr="00146F75">
        <w:rPr>
          <w:rFonts w:ascii="Museo Sans 300" w:hAnsi="Museo Sans 300"/>
          <w:sz w:val="24"/>
          <w:szCs w:val="24"/>
        </w:rPr>
        <w:t xml:space="preserve"> Facultar al señor Presidente para que por sí, o por medio de Apoderado Especial, c</w:t>
      </w:r>
      <w:r w:rsidR="00566470">
        <w:rPr>
          <w:rFonts w:ascii="Museo Sans 300" w:hAnsi="Museo Sans 300"/>
          <w:sz w:val="24"/>
          <w:szCs w:val="24"/>
        </w:rPr>
        <w:t>omparezca al otorgamiento de la</w:t>
      </w:r>
      <w:r w:rsidR="002A37DB">
        <w:rPr>
          <w:rFonts w:ascii="Museo Sans 300" w:hAnsi="Museo Sans 300"/>
          <w:sz w:val="24"/>
          <w:szCs w:val="24"/>
        </w:rPr>
        <w:t>s</w:t>
      </w:r>
      <w:r w:rsidR="00566470">
        <w:rPr>
          <w:rFonts w:ascii="Museo Sans 300" w:hAnsi="Museo Sans 300"/>
          <w:sz w:val="24"/>
          <w:szCs w:val="24"/>
        </w:rPr>
        <w:t xml:space="preserve"> correspondiente</w:t>
      </w:r>
      <w:r w:rsidR="002A37DB">
        <w:rPr>
          <w:rFonts w:ascii="Museo Sans 300" w:hAnsi="Museo Sans 300"/>
          <w:sz w:val="24"/>
          <w:szCs w:val="24"/>
        </w:rPr>
        <w:t>s</w:t>
      </w:r>
      <w:r w:rsidR="00566470">
        <w:rPr>
          <w:rFonts w:ascii="Museo Sans 300" w:hAnsi="Museo Sans 300"/>
          <w:sz w:val="24"/>
          <w:szCs w:val="24"/>
        </w:rPr>
        <w:t xml:space="preserve"> escritura</w:t>
      </w:r>
      <w:r w:rsidR="002A37DB">
        <w:rPr>
          <w:rFonts w:ascii="Museo Sans 300" w:hAnsi="Museo Sans 300"/>
          <w:sz w:val="24"/>
          <w:szCs w:val="24"/>
        </w:rPr>
        <w:t>s</w:t>
      </w:r>
      <w:r w:rsidR="00566470" w:rsidRPr="00146F75">
        <w:rPr>
          <w:rFonts w:ascii="Museo Sans 300" w:hAnsi="Museo Sans 300"/>
          <w:sz w:val="24"/>
          <w:szCs w:val="24"/>
        </w:rPr>
        <w:t>. Este Acuerdo, queda aprobado y ratificado</w:t>
      </w:r>
      <w:r w:rsidR="00566470" w:rsidRPr="00146F75">
        <w:rPr>
          <w:rFonts w:ascii="Museo Sans 300" w:hAnsi="Museo Sans 300"/>
          <w:sz w:val="24"/>
          <w:szCs w:val="24"/>
          <w:lang w:eastAsia="es-ES"/>
        </w:rPr>
        <w:t>. NOTIFÍQUESE. “””””</w:t>
      </w:r>
    </w:p>
    <w:p w14:paraId="06D43B4C" w14:textId="77777777" w:rsidR="00566470" w:rsidRDefault="00566470" w:rsidP="00566470">
      <w:pPr>
        <w:tabs>
          <w:tab w:val="left" w:pos="1440"/>
        </w:tabs>
        <w:rPr>
          <w:rFonts w:ascii="Museo Sans 300" w:hAnsi="Museo Sans 300"/>
          <w:sz w:val="24"/>
          <w:szCs w:val="24"/>
        </w:rPr>
      </w:pPr>
    </w:p>
    <w:p w14:paraId="237CE7A9" w14:textId="77777777" w:rsidR="00332894" w:rsidRDefault="00332894" w:rsidP="00566470">
      <w:pPr>
        <w:tabs>
          <w:tab w:val="left" w:pos="1440"/>
        </w:tabs>
        <w:rPr>
          <w:rFonts w:ascii="Museo Sans 300" w:hAnsi="Museo Sans 300"/>
          <w:sz w:val="24"/>
          <w:szCs w:val="24"/>
        </w:rPr>
      </w:pPr>
    </w:p>
    <w:p w14:paraId="5D86DA13" w14:textId="77777777" w:rsidR="002A37DB" w:rsidRPr="000067F5" w:rsidRDefault="002A37DB" w:rsidP="00022ABD">
      <w:pPr>
        <w:tabs>
          <w:tab w:val="left" w:pos="1440"/>
        </w:tabs>
        <w:rPr>
          <w:rFonts w:ascii="Bembo Std" w:hAnsi="Bembo Std"/>
        </w:rPr>
      </w:pPr>
    </w:p>
    <w:p w14:paraId="1968EDBC" w14:textId="77217D8C" w:rsidR="002A37DB" w:rsidRPr="00C93AF9" w:rsidRDefault="002A37DB" w:rsidP="00C93AF9">
      <w:pPr>
        <w:jc w:val="both"/>
        <w:rPr>
          <w:rFonts w:ascii="Museo Sans 300" w:hAnsi="Museo Sans 300"/>
          <w:sz w:val="24"/>
          <w:szCs w:val="24"/>
        </w:rPr>
      </w:pPr>
      <w:r w:rsidRPr="00C93AF9">
        <w:rPr>
          <w:rFonts w:ascii="Museo Sans 300" w:hAnsi="Museo Sans 300"/>
          <w:sz w:val="24"/>
          <w:szCs w:val="24"/>
        </w:rPr>
        <w:lastRenderedPageBreak/>
        <w:t>“””””</w:t>
      </w:r>
      <w:r w:rsidR="00B1422A" w:rsidRPr="00C93AF9">
        <w:rPr>
          <w:rFonts w:ascii="Museo Sans 300" w:hAnsi="Museo Sans 300"/>
          <w:sz w:val="24"/>
          <w:szCs w:val="24"/>
        </w:rPr>
        <w:t>XX</w:t>
      </w:r>
      <w:r w:rsidRPr="00C93AF9">
        <w:rPr>
          <w:rFonts w:ascii="Museo Sans 300" w:hAnsi="Museo Sans 300"/>
          <w:sz w:val="24"/>
          <w:szCs w:val="24"/>
        </w:rPr>
        <w:t>) A solicitud de las señoras:</w:t>
      </w:r>
      <w:r w:rsidR="004E0223" w:rsidRPr="00C93AF9">
        <w:rPr>
          <w:rFonts w:ascii="Museo Sans 300" w:hAnsi="Museo Sans 300" w:cs="Arial"/>
          <w:b/>
          <w:sz w:val="24"/>
          <w:szCs w:val="24"/>
          <w:lang w:val="es-ES" w:eastAsia="es-ES"/>
        </w:rPr>
        <w:t xml:space="preserve"> 1) BLANCA ESTELA MONTECINO LOPEZ,</w:t>
      </w:r>
      <w:r w:rsidR="004E0223" w:rsidRPr="00C93AF9">
        <w:rPr>
          <w:rFonts w:ascii="Museo Sans 300" w:hAnsi="Museo Sans 300" w:cs="Arial"/>
          <w:sz w:val="24"/>
          <w:szCs w:val="24"/>
          <w:lang w:val="es-ES" w:eastAsia="es-ES"/>
        </w:rPr>
        <w:t xml:space="preserve"> de </w:t>
      </w:r>
      <w:r w:rsidR="00022ABD">
        <w:rPr>
          <w:rFonts w:ascii="Museo Sans 300" w:hAnsi="Museo Sans 300" w:cs="Arial"/>
          <w:sz w:val="24"/>
          <w:szCs w:val="24"/>
          <w:lang w:val="es-ES" w:eastAsia="es-ES"/>
        </w:rPr>
        <w:t>---</w:t>
      </w:r>
      <w:r w:rsidR="004E0223" w:rsidRPr="00C93AF9">
        <w:rPr>
          <w:rFonts w:ascii="Museo Sans 300" w:hAnsi="Museo Sans 300" w:cs="Arial"/>
          <w:sz w:val="24"/>
          <w:szCs w:val="24"/>
          <w:lang w:val="es-ES" w:eastAsia="es-ES"/>
        </w:rPr>
        <w:t xml:space="preserve"> años de edad, </w:t>
      </w:r>
      <w:r w:rsidR="00022ABD">
        <w:rPr>
          <w:rFonts w:ascii="Museo Sans 300" w:hAnsi="Museo Sans 300" w:cs="Arial"/>
          <w:sz w:val="24"/>
          <w:szCs w:val="24"/>
          <w:lang w:val="es-ES" w:eastAsia="es-ES"/>
        </w:rPr>
        <w:t>---</w:t>
      </w:r>
      <w:r w:rsidR="004E0223" w:rsidRPr="00C93AF9">
        <w:rPr>
          <w:rFonts w:ascii="Museo Sans 300" w:hAnsi="Museo Sans 300" w:cs="Arial"/>
          <w:sz w:val="24"/>
          <w:szCs w:val="24"/>
          <w:lang w:val="es-ES" w:eastAsia="es-ES"/>
        </w:rPr>
        <w:t xml:space="preserve">, del domicilio y departamento de </w:t>
      </w:r>
      <w:r w:rsidR="00022ABD">
        <w:rPr>
          <w:rFonts w:ascii="Museo Sans 300" w:hAnsi="Museo Sans 300" w:cs="Arial"/>
          <w:sz w:val="24"/>
          <w:szCs w:val="24"/>
          <w:lang w:val="es-ES" w:eastAsia="es-ES"/>
        </w:rPr>
        <w:t>---</w:t>
      </w:r>
      <w:r w:rsidR="004E0223" w:rsidRPr="00C93AF9">
        <w:rPr>
          <w:rFonts w:ascii="Museo Sans 300" w:hAnsi="Museo Sans 300" w:cs="Arial"/>
          <w:sz w:val="24"/>
          <w:szCs w:val="24"/>
          <w:lang w:val="es-ES" w:eastAsia="es-ES"/>
        </w:rPr>
        <w:t xml:space="preserve">, </w:t>
      </w:r>
      <w:r w:rsidR="004E0223" w:rsidRPr="00C93AF9">
        <w:rPr>
          <w:rFonts w:ascii="Museo Sans 300" w:hAnsi="Museo Sans 300"/>
          <w:sz w:val="24"/>
          <w:szCs w:val="24"/>
        </w:rPr>
        <w:t xml:space="preserve">con Documento Único de Identidad número </w:t>
      </w:r>
      <w:r w:rsidR="00022ABD">
        <w:rPr>
          <w:rFonts w:ascii="Museo Sans 300" w:hAnsi="Museo Sans 300"/>
          <w:sz w:val="24"/>
          <w:szCs w:val="24"/>
        </w:rPr>
        <w:t>---</w:t>
      </w:r>
      <w:r w:rsidR="004E0223" w:rsidRPr="00C93AF9">
        <w:rPr>
          <w:rFonts w:ascii="Museo Sans 300" w:hAnsi="Museo Sans 300"/>
          <w:sz w:val="24"/>
          <w:szCs w:val="24"/>
        </w:rPr>
        <w:t xml:space="preserve">, y </w:t>
      </w:r>
      <w:r w:rsidR="00022ABD">
        <w:rPr>
          <w:rFonts w:ascii="Museo Sans 300" w:hAnsi="Museo Sans 300"/>
          <w:sz w:val="24"/>
          <w:szCs w:val="24"/>
        </w:rPr>
        <w:t>---</w:t>
      </w:r>
      <w:r w:rsidR="004E0223" w:rsidRPr="00C93AF9">
        <w:rPr>
          <w:rFonts w:ascii="Museo Sans 300" w:hAnsi="Museo Sans 300"/>
          <w:sz w:val="24"/>
          <w:szCs w:val="24"/>
        </w:rPr>
        <w:t xml:space="preserve"> ANGELA YESENIA DURAN MONTECINO, de </w:t>
      </w:r>
      <w:r w:rsidR="00022ABD">
        <w:rPr>
          <w:rFonts w:ascii="Museo Sans 300" w:hAnsi="Museo Sans 300"/>
          <w:sz w:val="24"/>
          <w:szCs w:val="24"/>
        </w:rPr>
        <w:t>---</w:t>
      </w:r>
      <w:r w:rsidR="004E0223" w:rsidRPr="00C93AF9">
        <w:rPr>
          <w:rFonts w:ascii="Museo Sans 300" w:hAnsi="Museo Sans 300"/>
          <w:sz w:val="24"/>
          <w:szCs w:val="24"/>
        </w:rPr>
        <w:t xml:space="preserve"> años de edad, </w:t>
      </w:r>
      <w:r w:rsidR="00022ABD">
        <w:rPr>
          <w:rFonts w:ascii="Museo Sans 300" w:hAnsi="Museo Sans 300"/>
          <w:sz w:val="24"/>
          <w:szCs w:val="24"/>
        </w:rPr>
        <w:t>---</w:t>
      </w:r>
      <w:r w:rsidR="004E0223" w:rsidRPr="00C93AF9">
        <w:rPr>
          <w:rFonts w:ascii="Museo Sans 300" w:hAnsi="Museo Sans 300"/>
          <w:sz w:val="24"/>
          <w:szCs w:val="24"/>
        </w:rPr>
        <w:t xml:space="preserve">, del domicilio y departamento de </w:t>
      </w:r>
      <w:r w:rsidR="00022ABD">
        <w:rPr>
          <w:rFonts w:ascii="Museo Sans 300" w:hAnsi="Museo Sans 300"/>
          <w:sz w:val="24"/>
          <w:szCs w:val="24"/>
        </w:rPr>
        <w:t>---</w:t>
      </w:r>
      <w:r w:rsidR="004E0223" w:rsidRPr="00C93AF9">
        <w:rPr>
          <w:rFonts w:ascii="Museo Sans 300" w:hAnsi="Museo Sans 300"/>
          <w:sz w:val="24"/>
          <w:szCs w:val="24"/>
        </w:rPr>
        <w:t xml:space="preserve">, con Documento Único de Identidad número </w:t>
      </w:r>
      <w:r w:rsidR="00022ABD">
        <w:rPr>
          <w:rFonts w:ascii="Museo Sans 300" w:hAnsi="Museo Sans 300"/>
          <w:sz w:val="24"/>
          <w:szCs w:val="24"/>
        </w:rPr>
        <w:t>---</w:t>
      </w:r>
      <w:r w:rsidR="004E0223" w:rsidRPr="00C93AF9">
        <w:rPr>
          <w:rFonts w:ascii="Museo Sans 300" w:hAnsi="Museo Sans 300"/>
          <w:sz w:val="24"/>
          <w:szCs w:val="24"/>
        </w:rPr>
        <w:t xml:space="preserve">. </w:t>
      </w:r>
      <w:r w:rsidR="004E0223" w:rsidRPr="00C93AF9">
        <w:rPr>
          <w:rFonts w:ascii="Museo Sans 300" w:hAnsi="Museo Sans 300"/>
          <w:b/>
          <w:sz w:val="24"/>
          <w:szCs w:val="24"/>
        </w:rPr>
        <w:t>2) ERIKA MARIANA MARTINEZ CHAVEZ,</w:t>
      </w:r>
      <w:r w:rsidR="004E0223" w:rsidRPr="00C93AF9">
        <w:rPr>
          <w:rFonts w:ascii="Museo Sans 300" w:hAnsi="Museo Sans 300"/>
          <w:sz w:val="24"/>
          <w:szCs w:val="24"/>
        </w:rPr>
        <w:t xml:space="preserve"> de </w:t>
      </w:r>
      <w:r w:rsidR="00022ABD">
        <w:rPr>
          <w:rFonts w:ascii="Museo Sans 300" w:hAnsi="Museo Sans 300"/>
          <w:sz w:val="24"/>
          <w:szCs w:val="24"/>
        </w:rPr>
        <w:t>---</w:t>
      </w:r>
      <w:r w:rsidR="004E0223" w:rsidRPr="00C93AF9">
        <w:rPr>
          <w:rFonts w:ascii="Museo Sans 300" w:hAnsi="Museo Sans 300"/>
          <w:sz w:val="24"/>
          <w:szCs w:val="24"/>
        </w:rPr>
        <w:t xml:space="preserve"> años de edad, </w:t>
      </w:r>
      <w:r w:rsidR="00022ABD">
        <w:rPr>
          <w:rFonts w:ascii="Museo Sans 300" w:hAnsi="Museo Sans 300"/>
          <w:sz w:val="24"/>
          <w:szCs w:val="24"/>
        </w:rPr>
        <w:t>---</w:t>
      </w:r>
      <w:r w:rsidR="004E0223" w:rsidRPr="00C93AF9">
        <w:rPr>
          <w:rFonts w:ascii="Museo Sans 300" w:hAnsi="Museo Sans 300"/>
          <w:sz w:val="24"/>
          <w:szCs w:val="24"/>
        </w:rPr>
        <w:t xml:space="preserve">, del domicilio y departamento de </w:t>
      </w:r>
      <w:r w:rsidR="00022ABD">
        <w:rPr>
          <w:rFonts w:ascii="Museo Sans 300" w:hAnsi="Museo Sans 300"/>
          <w:sz w:val="24"/>
          <w:szCs w:val="24"/>
        </w:rPr>
        <w:t>---</w:t>
      </w:r>
      <w:r w:rsidR="004E0223" w:rsidRPr="00C93AF9">
        <w:rPr>
          <w:rFonts w:ascii="Museo Sans 300" w:hAnsi="Museo Sans 300"/>
          <w:sz w:val="24"/>
          <w:szCs w:val="24"/>
        </w:rPr>
        <w:t xml:space="preserve">, con Documento Único de Identidad número </w:t>
      </w:r>
      <w:r w:rsidR="00022ABD">
        <w:rPr>
          <w:rFonts w:ascii="Museo Sans 300" w:hAnsi="Museo Sans 300"/>
          <w:sz w:val="24"/>
          <w:szCs w:val="24"/>
        </w:rPr>
        <w:t>---</w:t>
      </w:r>
      <w:r w:rsidR="004E0223" w:rsidRPr="00C93AF9">
        <w:rPr>
          <w:rFonts w:ascii="Museo Sans 300" w:hAnsi="Museo Sans 300"/>
          <w:sz w:val="24"/>
          <w:szCs w:val="24"/>
        </w:rPr>
        <w:t xml:space="preserve">, y </w:t>
      </w:r>
      <w:r w:rsidR="00022ABD">
        <w:rPr>
          <w:rFonts w:ascii="Museo Sans 300" w:hAnsi="Museo Sans 300"/>
          <w:sz w:val="24"/>
          <w:szCs w:val="24"/>
        </w:rPr>
        <w:t>---</w:t>
      </w:r>
      <w:r w:rsidR="004E0223" w:rsidRPr="00C93AF9">
        <w:rPr>
          <w:rFonts w:ascii="Museo Sans 300" w:hAnsi="Museo Sans 300"/>
          <w:sz w:val="24"/>
          <w:szCs w:val="24"/>
        </w:rPr>
        <w:t xml:space="preserve"> MANFREDI LEONEL MARTINEZ CHAVEZ, de </w:t>
      </w:r>
      <w:r w:rsidR="00022ABD">
        <w:rPr>
          <w:rFonts w:ascii="Museo Sans 300" w:hAnsi="Museo Sans 300"/>
          <w:sz w:val="24"/>
          <w:szCs w:val="24"/>
        </w:rPr>
        <w:t>---</w:t>
      </w:r>
      <w:r w:rsidR="004E0223" w:rsidRPr="00C93AF9">
        <w:rPr>
          <w:rFonts w:ascii="Museo Sans 300" w:hAnsi="Museo Sans 300"/>
          <w:sz w:val="24"/>
          <w:szCs w:val="24"/>
        </w:rPr>
        <w:t xml:space="preserve"> años de edad, </w:t>
      </w:r>
      <w:r w:rsidR="00022ABD">
        <w:rPr>
          <w:rFonts w:ascii="Museo Sans 300" w:hAnsi="Museo Sans 300"/>
          <w:sz w:val="24"/>
          <w:szCs w:val="24"/>
        </w:rPr>
        <w:t>---</w:t>
      </w:r>
      <w:r w:rsidR="004E0223" w:rsidRPr="00C93AF9">
        <w:rPr>
          <w:rFonts w:ascii="Museo Sans 300" w:hAnsi="Museo Sans 300"/>
          <w:sz w:val="24"/>
          <w:szCs w:val="24"/>
        </w:rPr>
        <w:t xml:space="preserve">, del domicilio y departamento de </w:t>
      </w:r>
      <w:r w:rsidR="00022ABD">
        <w:rPr>
          <w:rFonts w:ascii="Museo Sans 300" w:hAnsi="Museo Sans 300"/>
          <w:sz w:val="24"/>
          <w:szCs w:val="24"/>
        </w:rPr>
        <w:t>---</w:t>
      </w:r>
      <w:r w:rsidR="004E0223" w:rsidRPr="00C93AF9">
        <w:rPr>
          <w:rFonts w:ascii="Museo Sans 300" w:hAnsi="Museo Sans 300"/>
          <w:sz w:val="24"/>
          <w:szCs w:val="24"/>
        </w:rPr>
        <w:t xml:space="preserve">, con Documento Único de Identidad número </w:t>
      </w:r>
      <w:r w:rsidR="00022ABD">
        <w:rPr>
          <w:rFonts w:ascii="Museo Sans 300" w:hAnsi="Museo Sans 300"/>
          <w:sz w:val="24"/>
          <w:szCs w:val="24"/>
        </w:rPr>
        <w:t>---</w:t>
      </w:r>
      <w:r w:rsidR="004E0223" w:rsidRPr="00C93AF9">
        <w:rPr>
          <w:rFonts w:ascii="Museo Sans 300" w:hAnsi="Museo Sans 300"/>
          <w:sz w:val="24"/>
          <w:szCs w:val="24"/>
        </w:rPr>
        <w:t xml:space="preserve">. </w:t>
      </w:r>
      <w:r w:rsidR="004E0223" w:rsidRPr="00C93AF9">
        <w:rPr>
          <w:rFonts w:ascii="Museo Sans 300" w:hAnsi="Museo Sans 300"/>
          <w:b/>
          <w:sz w:val="24"/>
          <w:szCs w:val="24"/>
        </w:rPr>
        <w:t>3) HEYDI MARISOL PALACIOS,</w:t>
      </w:r>
      <w:r w:rsidR="004E0223" w:rsidRPr="00C93AF9">
        <w:rPr>
          <w:rFonts w:ascii="Museo Sans 300" w:hAnsi="Museo Sans 300"/>
          <w:sz w:val="24"/>
          <w:szCs w:val="24"/>
        </w:rPr>
        <w:t xml:space="preserve"> de </w:t>
      </w:r>
      <w:r w:rsidR="00022ABD">
        <w:rPr>
          <w:rFonts w:ascii="Museo Sans 300" w:hAnsi="Museo Sans 300"/>
          <w:sz w:val="24"/>
          <w:szCs w:val="24"/>
        </w:rPr>
        <w:t>---</w:t>
      </w:r>
      <w:r w:rsidR="004E0223" w:rsidRPr="00C93AF9">
        <w:rPr>
          <w:rFonts w:ascii="Museo Sans 300" w:hAnsi="Museo Sans 300"/>
          <w:sz w:val="24"/>
          <w:szCs w:val="24"/>
        </w:rPr>
        <w:t xml:space="preserve"> años de edad, </w:t>
      </w:r>
      <w:r w:rsidR="00022ABD">
        <w:rPr>
          <w:rFonts w:ascii="Museo Sans 300" w:hAnsi="Museo Sans 300"/>
          <w:sz w:val="24"/>
          <w:szCs w:val="24"/>
        </w:rPr>
        <w:t>---</w:t>
      </w:r>
      <w:r w:rsidR="004E0223" w:rsidRPr="00C93AF9">
        <w:rPr>
          <w:rFonts w:ascii="Museo Sans 300" w:hAnsi="Museo Sans 300"/>
          <w:sz w:val="24"/>
          <w:szCs w:val="24"/>
        </w:rPr>
        <w:t xml:space="preserve">, del domicilio y departamento de </w:t>
      </w:r>
      <w:r w:rsidR="00022ABD">
        <w:rPr>
          <w:rFonts w:ascii="Museo Sans 300" w:hAnsi="Museo Sans 300"/>
          <w:sz w:val="24"/>
          <w:szCs w:val="24"/>
        </w:rPr>
        <w:t>---</w:t>
      </w:r>
      <w:r w:rsidR="004E0223" w:rsidRPr="00C93AF9">
        <w:rPr>
          <w:rFonts w:ascii="Museo Sans 300" w:hAnsi="Museo Sans 300"/>
          <w:sz w:val="24"/>
          <w:szCs w:val="24"/>
        </w:rPr>
        <w:t xml:space="preserve">, con Documento Único de Identidad número </w:t>
      </w:r>
      <w:r w:rsidR="00022ABD">
        <w:rPr>
          <w:rFonts w:ascii="Museo Sans 300" w:hAnsi="Museo Sans 300"/>
          <w:sz w:val="24"/>
          <w:szCs w:val="24"/>
        </w:rPr>
        <w:t>---</w:t>
      </w:r>
      <w:r w:rsidR="004E0223" w:rsidRPr="00C93AF9">
        <w:rPr>
          <w:rFonts w:ascii="Museo Sans 300" w:hAnsi="Museo Sans 300"/>
          <w:sz w:val="24"/>
          <w:szCs w:val="24"/>
        </w:rPr>
        <w:t xml:space="preserve">, y su menor hijo </w:t>
      </w:r>
      <w:r w:rsidR="00022ABD">
        <w:rPr>
          <w:rFonts w:ascii="Museo Sans 300" w:hAnsi="Museo Sans 300"/>
          <w:sz w:val="24"/>
          <w:szCs w:val="24"/>
        </w:rPr>
        <w:t>---</w:t>
      </w:r>
      <w:r w:rsidR="004E0223" w:rsidRPr="00C93AF9">
        <w:rPr>
          <w:rFonts w:ascii="Museo Sans 300" w:hAnsi="Museo Sans 300"/>
          <w:sz w:val="24"/>
          <w:szCs w:val="24"/>
        </w:rPr>
        <w:t xml:space="preserve">, y </w:t>
      </w:r>
      <w:r w:rsidR="004E0223" w:rsidRPr="00C93AF9">
        <w:rPr>
          <w:rFonts w:ascii="Museo Sans 300" w:hAnsi="Museo Sans 300"/>
          <w:b/>
          <w:sz w:val="24"/>
          <w:szCs w:val="24"/>
        </w:rPr>
        <w:t xml:space="preserve">4) LORENZA SERRANO HERNANDEZ, </w:t>
      </w:r>
      <w:r w:rsidR="004E0223" w:rsidRPr="00C93AF9">
        <w:rPr>
          <w:rFonts w:ascii="Museo Sans 300" w:hAnsi="Museo Sans 300"/>
          <w:sz w:val="24"/>
          <w:szCs w:val="24"/>
        </w:rPr>
        <w:t xml:space="preserve">de </w:t>
      </w:r>
      <w:r w:rsidR="00CB185C">
        <w:rPr>
          <w:rFonts w:ascii="Museo Sans 300" w:hAnsi="Museo Sans 300"/>
          <w:sz w:val="24"/>
          <w:szCs w:val="24"/>
        </w:rPr>
        <w:t>---</w:t>
      </w:r>
      <w:r w:rsidR="004E0223" w:rsidRPr="00C93AF9">
        <w:rPr>
          <w:rFonts w:ascii="Museo Sans 300" w:hAnsi="Museo Sans 300"/>
          <w:sz w:val="24"/>
          <w:szCs w:val="24"/>
        </w:rPr>
        <w:t xml:space="preserve"> años de edad, </w:t>
      </w:r>
      <w:r w:rsidR="00CB185C">
        <w:rPr>
          <w:rFonts w:ascii="Museo Sans 300" w:hAnsi="Museo Sans 300"/>
          <w:sz w:val="24"/>
          <w:szCs w:val="24"/>
        </w:rPr>
        <w:t>---</w:t>
      </w:r>
      <w:r w:rsidR="004E0223" w:rsidRPr="00C93AF9">
        <w:rPr>
          <w:rFonts w:ascii="Museo Sans 300" w:hAnsi="Museo Sans 300"/>
          <w:sz w:val="24"/>
          <w:szCs w:val="24"/>
        </w:rPr>
        <w:t xml:space="preserve">, del domicilio y departamento de </w:t>
      </w:r>
      <w:r w:rsidR="00CB185C">
        <w:rPr>
          <w:rFonts w:ascii="Museo Sans 300" w:hAnsi="Museo Sans 300"/>
          <w:sz w:val="24"/>
          <w:szCs w:val="24"/>
        </w:rPr>
        <w:t>---</w:t>
      </w:r>
      <w:r w:rsidR="004E0223" w:rsidRPr="00C93AF9">
        <w:rPr>
          <w:rFonts w:ascii="Museo Sans 300" w:hAnsi="Museo Sans 300"/>
          <w:sz w:val="24"/>
          <w:szCs w:val="24"/>
        </w:rPr>
        <w:t xml:space="preserve">, con Documento Único de Identidad número </w:t>
      </w:r>
      <w:r w:rsidR="00CB185C">
        <w:rPr>
          <w:rFonts w:ascii="Museo Sans 300" w:hAnsi="Museo Sans 300"/>
          <w:sz w:val="24"/>
          <w:szCs w:val="24"/>
        </w:rPr>
        <w:t>---</w:t>
      </w:r>
      <w:r w:rsidR="004E0223" w:rsidRPr="00C93AF9">
        <w:rPr>
          <w:rFonts w:ascii="Museo Sans 300" w:hAnsi="Museo Sans 300"/>
          <w:sz w:val="24"/>
          <w:szCs w:val="24"/>
        </w:rPr>
        <w:t xml:space="preserve">, y </w:t>
      </w:r>
      <w:r w:rsidR="00CB185C">
        <w:rPr>
          <w:rFonts w:ascii="Museo Sans 300" w:hAnsi="Museo Sans 300"/>
          <w:sz w:val="24"/>
          <w:szCs w:val="24"/>
        </w:rPr>
        <w:t>---</w:t>
      </w:r>
      <w:r w:rsidR="004E0223" w:rsidRPr="00C93AF9">
        <w:rPr>
          <w:rFonts w:ascii="Museo Sans 300" w:hAnsi="Museo Sans 300"/>
          <w:sz w:val="24"/>
          <w:szCs w:val="24"/>
        </w:rPr>
        <w:t xml:space="preserve"> JOSE MARTIN SERRANO HERNANDEZ, de </w:t>
      </w:r>
      <w:r w:rsidR="00CB185C">
        <w:rPr>
          <w:rFonts w:ascii="Museo Sans 300" w:hAnsi="Museo Sans 300"/>
          <w:sz w:val="24"/>
          <w:szCs w:val="24"/>
        </w:rPr>
        <w:t>---</w:t>
      </w:r>
      <w:r w:rsidR="004E0223" w:rsidRPr="00C93AF9">
        <w:rPr>
          <w:rFonts w:ascii="Museo Sans 300" w:hAnsi="Museo Sans 300"/>
          <w:sz w:val="24"/>
          <w:szCs w:val="24"/>
        </w:rPr>
        <w:t xml:space="preserve"> años de edad, </w:t>
      </w:r>
      <w:r w:rsidR="00CB185C">
        <w:rPr>
          <w:rFonts w:ascii="Museo Sans 300" w:hAnsi="Museo Sans 300"/>
          <w:sz w:val="24"/>
          <w:szCs w:val="24"/>
        </w:rPr>
        <w:t>---</w:t>
      </w:r>
      <w:r w:rsidR="004E0223" w:rsidRPr="00C93AF9">
        <w:rPr>
          <w:rFonts w:ascii="Museo Sans 300" w:hAnsi="Museo Sans 300"/>
          <w:sz w:val="24"/>
          <w:szCs w:val="24"/>
        </w:rPr>
        <w:t xml:space="preserve">, del domicilio y departamento de </w:t>
      </w:r>
      <w:r w:rsidR="00CB185C">
        <w:rPr>
          <w:rFonts w:ascii="Museo Sans 300" w:hAnsi="Museo Sans 300"/>
          <w:sz w:val="24"/>
          <w:szCs w:val="24"/>
        </w:rPr>
        <w:t>---</w:t>
      </w:r>
      <w:r w:rsidR="004E0223" w:rsidRPr="00C93AF9">
        <w:rPr>
          <w:rFonts w:ascii="Museo Sans 300" w:hAnsi="Museo Sans 300"/>
          <w:sz w:val="24"/>
          <w:szCs w:val="24"/>
        </w:rPr>
        <w:t xml:space="preserve">, con Documento Único de Identidad número </w:t>
      </w:r>
      <w:r w:rsidR="00CB185C">
        <w:rPr>
          <w:rFonts w:ascii="Museo Sans 300" w:hAnsi="Museo Sans 300"/>
          <w:sz w:val="24"/>
          <w:szCs w:val="24"/>
        </w:rPr>
        <w:t>---</w:t>
      </w:r>
      <w:r w:rsidRPr="00C93AF9">
        <w:rPr>
          <w:rFonts w:ascii="Museo Sans 300" w:hAnsi="Museo Sans 300"/>
          <w:sz w:val="24"/>
          <w:szCs w:val="24"/>
        </w:rPr>
        <w:t xml:space="preserve">, el señor Presidente somete a consideración de Junta Directiva, </w:t>
      </w:r>
      <w:r w:rsidRPr="00C93AF9">
        <w:rPr>
          <w:rFonts w:ascii="Museo Sans 300" w:hAnsi="Museo Sans 300"/>
          <w:b/>
          <w:sz w:val="24"/>
          <w:szCs w:val="24"/>
        </w:rPr>
        <w:t>dictamen técnico</w:t>
      </w:r>
      <w:r w:rsidRPr="00C93AF9">
        <w:rPr>
          <w:rFonts w:ascii="Museo Sans 300" w:hAnsi="Museo Sans 300"/>
          <w:b/>
          <w:color w:val="000000" w:themeColor="text1"/>
          <w:sz w:val="24"/>
          <w:szCs w:val="24"/>
        </w:rPr>
        <w:t xml:space="preserve"> 242</w:t>
      </w:r>
      <w:r w:rsidRPr="00C93AF9">
        <w:rPr>
          <w:rFonts w:ascii="Museo Sans 300" w:hAnsi="Museo Sans 300"/>
          <w:sz w:val="24"/>
          <w:szCs w:val="24"/>
        </w:rPr>
        <w:t xml:space="preserve">, relacionado con la adjudicación en venta de </w:t>
      </w:r>
      <w:r w:rsidRPr="00C93AF9">
        <w:rPr>
          <w:rFonts w:ascii="Museo Sans 300" w:hAnsi="Museo Sans 300"/>
          <w:b/>
          <w:sz w:val="24"/>
          <w:szCs w:val="24"/>
        </w:rPr>
        <w:t>04</w:t>
      </w:r>
      <w:r w:rsidR="00D3729B">
        <w:rPr>
          <w:rFonts w:ascii="Museo Sans 300" w:hAnsi="Museo Sans 300"/>
          <w:b/>
          <w:sz w:val="24"/>
          <w:szCs w:val="24"/>
        </w:rPr>
        <w:t xml:space="preserve"> </w:t>
      </w:r>
      <w:r w:rsidRPr="00C93AF9">
        <w:rPr>
          <w:rFonts w:ascii="Museo Sans 300" w:hAnsi="Museo Sans 300"/>
          <w:b/>
          <w:sz w:val="24"/>
          <w:szCs w:val="24"/>
        </w:rPr>
        <w:t>lotes agrícolas</w:t>
      </w:r>
      <w:r w:rsidRPr="00C93AF9">
        <w:rPr>
          <w:rFonts w:ascii="Museo Sans 300" w:hAnsi="Museo Sans 300"/>
          <w:sz w:val="24"/>
          <w:szCs w:val="24"/>
        </w:rPr>
        <w:t>, pertenecientes al</w:t>
      </w:r>
      <w:r w:rsidR="004E0223" w:rsidRPr="00C93AF9">
        <w:rPr>
          <w:rFonts w:ascii="Museo Sans 300" w:hAnsi="Museo Sans 300"/>
          <w:sz w:val="24"/>
          <w:szCs w:val="24"/>
        </w:rPr>
        <w:t xml:space="preserve"> </w:t>
      </w:r>
      <w:r w:rsidR="004E0223" w:rsidRPr="00C93AF9">
        <w:rPr>
          <w:rFonts w:ascii="Museo Sans 300" w:hAnsi="Museo Sans 300" w:cs="Arial"/>
          <w:sz w:val="24"/>
          <w:szCs w:val="24"/>
          <w:lang w:val="es-ES" w:eastAsia="es-ES"/>
        </w:rPr>
        <w:t xml:space="preserve">Proyecto denominado </w:t>
      </w:r>
      <w:r w:rsidR="004E0223" w:rsidRPr="00C93AF9">
        <w:rPr>
          <w:rFonts w:ascii="Museo Sans 300" w:hAnsi="Museo Sans 300" w:cs="Arial"/>
          <w:b/>
          <w:sz w:val="24"/>
          <w:szCs w:val="24"/>
          <w:lang w:val="es-ES" w:eastAsia="es-ES"/>
        </w:rPr>
        <w:t>LOTIFICACIÓN AGRÍCOLA</w:t>
      </w:r>
      <w:r w:rsidR="004E0223" w:rsidRPr="00C93AF9">
        <w:rPr>
          <w:rFonts w:ascii="Museo Sans 300" w:hAnsi="Museo Sans 300" w:cs="Arial"/>
          <w:sz w:val="24"/>
          <w:szCs w:val="24"/>
          <w:lang w:val="es-ES" w:eastAsia="es-ES"/>
        </w:rPr>
        <w:t xml:space="preserve"> desarrollado en la </w:t>
      </w:r>
      <w:r w:rsidR="004E0223" w:rsidRPr="00C93AF9">
        <w:rPr>
          <w:rFonts w:ascii="Museo Sans 300" w:hAnsi="Museo Sans 300" w:cs="Arial"/>
          <w:b/>
          <w:sz w:val="24"/>
          <w:szCs w:val="24"/>
          <w:lang w:val="es-ES" w:eastAsia="es-ES"/>
        </w:rPr>
        <w:t>HACIENDA LA ESPERANZA</w:t>
      </w:r>
      <w:r w:rsidR="004E0223" w:rsidRPr="00C93AF9">
        <w:rPr>
          <w:rFonts w:ascii="Museo Sans 300" w:hAnsi="Museo Sans 300" w:cs="Arial"/>
          <w:sz w:val="24"/>
          <w:szCs w:val="24"/>
          <w:lang w:val="es-ES" w:eastAsia="es-ES"/>
        </w:rPr>
        <w:t xml:space="preserve">, ubicado en jurisdicción y departamento de San Miguel, </w:t>
      </w:r>
      <w:r w:rsidR="004E0223" w:rsidRPr="00C93AF9">
        <w:rPr>
          <w:rFonts w:ascii="Museo Sans 300" w:hAnsi="Museo Sans 300" w:cs="Arial"/>
          <w:b/>
          <w:sz w:val="24"/>
          <w:szCs w:val="24"/>
          <w:lang w:val="es-ES" w:eastAsia="es-ES"/>
        </w:rPr>
        <w:t>código de SIIE 121785</w:t>
      </w:r>
      <w:r w:rsidR="004E0223" w:rsidRPr="00C93AF9">
        <w:rPr>
          <w:rFonts w:ascii="Museo Sans 300" w:hAnsi="Museo Sans 300" w:cs="Arial"/>
          <w:sz w:val="24"/>
          <w:szCs w:val="24"/>
          <w:lang w:val="es-ES" w:eastAsia="es-ES"/>
        </w:rPr>
        <w:t xml:space="preserve">, </w:t>
      </w:r>
      <w:r w:rsidR="004E0223" w:rsidRPr="00C93AF9">
        <w:rPr>
          <w:rFonts w:ascii="Museo Sans 300" w:hAnsi="Museo Sans 300" w:cs="Arial"/>
          <w:b/>
          <w:sz w:val="24"/>
          <w:szCs w:val="24"/>
          <w:lang w:val="es-ES" w:eastAsia="es-ES"/>
        </w:rPr>
        <w:t>SSE 1955, entrega 03</w:t>
      </w:r>
      <w:r w:rsidRPr="00C93AF9">
        <w:rPr>
          <w:rFonts w:ascii="Museo Sans 300" w:hAnsi="Museo Sans 300"/>
          <w:sz w:val="24"/>
          <w:szCs w:val="24"/>
        </w:rPr>
        <w:t>, en el cual la Unidad de Adjudicación de Inmuebles, hace las siguientes consideraciones:</w:t>
      </w:r>
    </w:p>
    <w:p w14:paraId="69750F2D" w14:textId="77777777" w:rsidR="002A37DB" w:rsidRDefault="002A37DB" w:rsidP="00C93AF9">
      <w:pPr>
        <w:jc w:val="both"/>
        <w:rPr>
          <w:rFonts w:ascii="Museo Sans 300" w:hAnsi="Museo Sans 300"/>
          <w:sz w:val="24"/>
          <w:szCs w:val="24"/>
        </w:rPr>
      </w:pPr>
    </w:p>
    <w:p w14:paraId="6B60DF4C" w14:textId="77777777" w:rsidR="00C93AF9" w:rsidRPr="00C93AF9" w:rsidRDefault="00C93AF9" w:rsidP="00C93AF9">
      <w:pPr>
        <w:jc w:val="both"/>
        <w:rPr>
          <w:rFonts w:ascii="Museo Sans 300" w:hAnsi="Museo Sans 300"/>
          <w:sz w:val="24"/>
          <w:szCs w:val="24"/>
        </w:rPr>
      </w:pPr>
    </w:p>
    <w:p w14:paraId="57C6D20F" w14:textId="31364AF9" w:rsidR="00C93AF9" w:rsidRPr="003F4690" w:rsidRDefault="004E0223" w:rsidP="003F4690">
      <w:pPr>
        <w:pStyle w:val="Prrafodelista"/>
        <w:numPr>
          <w:ilvl w:val="0"/>
          <w:numId w:val="39"/>
        </w:numPr>
        <w:ind w:left="1134" w:hanging="708"/>
        <w:jc w:val="both"/>
        <w:rPr>
          <w:rFonts w:ascii="Museo Sans 300" w:hAnsi="Museo Sans 300"/>
          <w:sz w:val="24"/>
          <w:szCs w:val="24"/>
        </w:rPr>
      </w:pPr>
      <w:r w:rsidRPr="00C93AF9">
        <w:rPr>
          <w:rFonts w:ascii="Museo Sans 300" w:hAnsi="Museo Sans 300" w:cs="Arial"/>
          <w:sz w:val="24"/>
          <w:szCs w:val="24"/>
        </w:rPr>
        <w:t xml:space="preserve">El ISTA adquirió la Hacienda La Esperanza Porción 1, </w:t>
      </w:r>
      <w:r w:rsidRPr="00C93AF9">
        <w:rPr>
          <w:rFonts w:ascii="Museo Sans 300" w:hAnsi="Museo Sans 300"/>
          <w:sz w:val="24"/>
          <w:szCs w:val="24"/>
        </w:rPr>
        <w:t>por compraventa</w:t>
      </w:r>
      <w:r w:rsidRPr="00C93AF9">
        <w:rPr>
          <w:rFonts w:ascii="Museo Sans 300" w:hAnsi="Museo Sans 300" w:cs="Arial"/>
          <w:sz w:val="24"/>
          <w:szCs w:val="24"/>
        </w:rPr>
        <w:t xml:space="preserve"> ofrecida por la </w:t>
      </w:r>
      <w:r w:rsidRPr="00C93AF9">
        <w:rPr>
          <w:rFonts w:ascii="Museo Sans 300" w:hAnsi="Museo Sans 300"/>
          <w:sz w:val="24"/>
          <w:szCs w:val="24"/>
        </w:rPr>
        <w:t>Asociación Cooperativa de Producción Agropecuaria “La Esperanza”</w:t>
      </w:r>
      <w:r w:rsidRPr="00C93AF9">
        <w:rPr>
          <w:rFonts w:ascii="Museo Sans 300" w:hAnsi="Museo Sans 300" w:cs="Arial"/>
          <w:sz w:val="24"/>
          <w:szCs w:val="24"/>
        </w:rPr>
        <w:t xml:space="preserve"> de R. L., </w:t>
      </w:r>
      <w:r w:rsidRPr="00C93AF9">
        <w:rPr>
          <w:rFonts w:ascii="Museo Sans 300" w:hAnsi="Museo Sans 300"/>
          <w:color w:val="222222"/>
          <w:sz w:val="24"/>
          <w:szCs w:val="24"/>
        </w:rPr>
        <w:t xml:space="preserve">según consta </w:t>
      </w:r>
      <w:r w:rsidRPr="00C93AF9">
        <w:rPr>
          <w:rFonts w:ascii="Museo Sans 300" w:hAnsi="Museo Sans 300"/>
          <w:sz w:val="24"/>
          <w:szCs w:val="24"/>
        </w:rPr>
        <w:t xml:space="preserve">Punto XXVI del Acta de Sesión Ordinaria N° 12-2002, de fecha 21 de marzo del año 2002, modificado por el Punto XLI del Acta de Sesión Ordinaria N°23-2002, de fecha 13 de junio del año 2002 y Acta de Negociación N°27-A de fecha 14 de Junio del año 2002, y de acuerdo a Escritura Pública de compraventa número </w:t>
      </w:r>
      <w:r w:rsidR="003F4690">
        <w:rPr>
          <w:rFonts w:ascii="Museo Sans 300" w:hAnsi="Museo Sans 300"/>
          <w:sz w:val="24"/>
          <w:szCs w:val="24"/>
        </w:rPr>
        <w:t>---</w:t>
      </w:r>
      <w:r w:rsidRPr="00C93AF9">
        <w:rPr>
          <w:rFonts w:ascii="Museo Sans 300" w:hAnsi="Museo Sans 300"/>
          <w:sz w:val="24"/>
          <w:szCs w:val="24"/>
        </w:rPr>
        <w:t xml:space="preserve"> del Libro </w:t>
      </w:r>
      <w:r w:rsidR="003F4690">
        <w:rPr>
          <w:rFonts w:ascii="Museo Sans 300" w:hAnsi="Museo Sans 300"/>
          <w:sz w:val="24"/>
          <w:szCs w:val="24"/>
        </w:rPr>
        <w:t>---</w:t>
      </w:r>
      <w:r w:rsidRPr="00C93AF9">
        <w:rPr>
          <w:rFonts w:ascii="Museo Sans 300" w:hAnsi="Museo Sans 300"/>
          <w:sz w:val="24"/>
          <w:szCs w:val="24"/>
        </w:rPr>
        <w:t xml:space="preserve">, de fecha 2 de abril del 2003, ante los oficios notariales de la licenciada Paula Pineda Orellana, e inscrita a favor del ISTA bajo la Matrícula </w:t>
      </w:r>
      <w:r w:rsidR="003F4690">
        <w:rPr>
          <w:rFonts w:ascii="Museo Sans 300" w:hAnsi="Museo Sans 300"/>
          <w:sz w:val="24"/>
          <w:szCs w:val="24"/>
        </w:rPr>
        <w:t xml:space="preserve">--- </w:t>
      </w:r>
      <w:r w:rsidRPr="00C93AF9">
        <w:rPr>
          <w:rFonts w:ascii="Museo Sans 300" w:hAnsi="Museo Sans 300"/>
          <w:sz w:val="24"/>
          <w:szCs w:val="24"/>
        </w:rPr>
        <w:t xml:space="preserve">-00000, con </w:t>
      </w:r>
      <w:r w:rsidRPr="00C93AF9">
        <w:rPr>
          <w:rFonts w:ascii="Museo Sans 300" w:hAnsi="Museo Sans 300" w:cs="Arial"/>
          <w:sz w:val="24"/>
          <w:szCs w:val="24"/>
        </w:rPr>
        <w:t xml:space="preserve">un área de </w:t>
      </w:r>
      <w:r w:rsidRPr="00C93AF9">
        <w:rPr>
          <w:rFonts w:ascii="Museo Sans 300" w:hAnsi="Museo Sans 300" w:cs="Calibri"/>
          <w:color w:val="000000"/>
          <w:sz w:val="24"/>
          <w:szCs w:val="24"/>
          <w:lang w:eastAsia="es-SV"/>
        </w:rPr>
        <w:t>41 Hás., 02 Ás., 67.82 Cás.,</w:t>
      </w:r>
      <w:r w:rsidRPr="00C93AF9">
        <w:rPr>
          <w:rFonts w:ascii="Museo Sans 300" w:hAnsi="Museo Sans 300" w:cs="Arial"/>
          <w:sz w:val="24"/>
          <w:szCs w:val="24"/>
        </w:rPr>
        <w:t xml:space="preserve"> y por un precio de </w:t>
      </w:r>
      <w:r w:rsidRPr="00C93AF9">
        <w:rPr>
          <w:rFonts w:ascii="Museo Sans 300" w:hAnsi="Museo Sans 300"/>
          <w:sz w:val="24"/>
          <w:szCs w:val="24"/>
        </w:rPr>
        <w:t>$80,475.93</w:t>
      </w:r>
      <w:r w:rsidRPr="00C93AF9">
        <w:rPr>
          <w:rFonts w:ascii="Museo Sans 300" w:hAnsi="Museo Sans 300" w:cs="Arial"/>
          <w:sz w:val="24"/>
          <w:szCs w:val="24"/>
        </w:rPr>
        <w:t xml:space="preserve">, </w:t>
      </w:r>
      <w:r w:rsidRPr="00C93AF9">
        <w:rPr>
          <w:rFonts w:ascii="Museo Sans 300" w:hAnsi="Museo Sans 300" w:cs="Calibri"/>
          <w:color w:val="000000"/>
          <w:sz w:val="24"/>
          <w:szCs w:val="24"/>
          <w:lang w:eastAsia="es-SV"/>
        </w:rPr>
        <w:t>a razón de $1961.55 por hectárea y $0.196155 por metro cuadrado.</w:t>
      </w:r>
    </w:p>
    <w:p w14:paraId="7E634A43" w14:textId="77777777" w:rsidR="00C93AF9" w:rsidRPr="00C93AF9" w:rsidRDefault="00C93AF9" w:rsidP="00C93AF9">
      <w:pPr>
        <w:pStyle w:val="Prrafodelista"/>
        <w:ind w:left="0"/>
        <w:jc w:val="both"/>
        <w:rPr>
          <w:rFonts w:ascii="Museo Sans 300" w:hAnsi="Museo Sans 300"/>
          <w:sz w:val="24"/>
          <w:szCs w:val="24"/>
        </w:rPr>
      </w:pPr>
    </w:p>
    <w:p w14:paraId="5B731A70" w14:textId="0CCB0DC0" w:rsidR="004E0223" w:rsidRPr="00C93AF9" w:rsidRDefault="004E0223" w:rsidP="00C93AF9">
      <w:pPr>
        <w:pStyle w:val="Prrafodelista"/>
        <w:numPr>
          <w:ilvl w:val="0"/>
          <w:numId w:val="39"/>
        </w:numPr>
        <w:ind w:left="1134" w:hanging="708"/>
        <w:jc w:val="both"/>
        <w:rPr>
          <w:rFonts w:ascii="Museo Sans 300" w:hAnsi="Museo Sans 300"/>
          <w:sz w:val="24"/>
          <w:szCs w:val="24"/>
        </w:rPr>
      </w:pPr>
      <w:r w:rsidRPr="00C93AF9">
        <w:rPr>
          <w:rFonts w:ascii="Museo Sans 300" w:hAnsi="Museo Sans 300"/>
          <w:sz w:val="24"/>
          <w:szCs w:val="24"/>
        </w:rPr>
        <w:t xml:space="preserve">Mediante el Punto VI del Acta de Sesión Ordinaria 33-2022 de fecha 25 de noviembre de 2022, se aprobó el </w:t>
      </w:r>
      <w:r w:rsidRPr="00C93AF9">
        <w:rPr>
          <w:rFonts w:ascii="Museo Sans 300" w:hAnsi="Museo Sans 300" w:cs="Arial"/>
          <w:sz w:val="24"/>
          <w:szCs w:val="24"/>
          <w:lang w:val="es-ES" w:eastAsia="es-ES"/>
        </w:rPr>
        <w:t xml:space="preserve">Proyecto denominado </w:t>
      </w:r>
      <w:r w:rsidRPr="00C93AF9">
        <w:rPr>
          <w:rFonts w:ascii="Museo Sans 300" w:hAnsi="Museo Sans 300" w:cs="Arial"/>
          <w:b/>
          <w:sz w:val="24"/>
          <w:szCs w:val="24"/>
          <w:lang w:val="es-ES" w:eastAsia="es-ES"/>
        </w:rPr>
        <w:t>LOTIFICACIÓN AGRÍCOLA</w:t>
      </w:r>
      <w:r w:rsidRPr="00C93AF9">
        <w:rPr>
          <w:rFonts w:ascii="Museo Sans 300" w:hAnsi="Museo Sans 300" w:cs="Arial"/>
          <w:sz w:val="24"/>
          <w:szCs w:val="24"/>
          <w:lang w:val="es-ES" w:eastAsia="es-ES"/>
        </w:rPr>
        <w:t xml:space="preserve"> desarrollado en el inmueble en mención</w:t>
      </w:r>
      <w:r w:rsidRPr="00C93AF9">
        <w:rPr>
          <w:rFonts w:ascii="Museo Sans 300" w:hAnsi="Museo Sans 300"/>
          <w:b/>
          <w:sz w:val="24"/>
          <w:szCs w:val="24"/>
        </w:rPr>
        <w:t>,</w:t>
      </w:r>
      <w:r w:rsidRPr="00C93AF9">
        <w:rPr>
          <w:rFonts w:ascii="Museo Sans 300" w:hAnsi="Museo Sans 300"/>
          <w:sz w:val="24"/>
          <w:szCs w:val="24"/>
        </w:rPr>
        <w:t xml:space="preserve"> que comprende: </w:t>
      </w:r>
      <w:r w:rsidR="003F4690">
        <w:rPr>
          <w:rFonts w:ascii="Museo Sans 300" w:hAnsi="Museo Sans 300"/>
          <w:sz w:val="24"/>
          <w:szCs w:val="24"/>
        </w:rPr>
        <w:t>---</w:t>
      </w:r>
      <w:r w:rsidRPr="00C93AF9">
        <w:rPr>
          <w:rFonts w:ascii="Museo Sans 300" w:hAnsi="Museo Sans 300"/>
          <w:sz w:val="24"/>
          <w:szCs w:val="24"/>
        </w:rPr>
        <w:t xml:space="preserve"> lotes agrícolas (polígonos 1 al 6), y calles, en un área de 41 Hás., 02 Ás., 67.82 Cás., inscrito a la matrícula </w:t>
      </w:r>
      <w:r w:rsidR="003F4690">
        <w:rPr>
          <w:rFonts w:ascii="Museo Sans 300" w:hAnsi="Museo Sans 300"/>
          <w:sz w:val="24"/>
          <w:szCs w:val="24"/>
        </w:rPr>
        <w:t xml:space="preserve">--- </w:t>
      </w:r>
      <w:r w:rsidRPr="00C93AF9">
        <w:rPr>
          <w:rFonts w:ascii="Museo Sans 300" w:hAnsi="Museo Sans 300"/>
          <w:sz w:val="24"/>
          <w:szCs w:val="24"/>
        </w:rPr>
        <w:t xml:space="preserve">-00000. </w:t>
      </w:r>
      <w:r w:rsidRPr="00C93AF9">
        <w:rPr>
          <w:rFonts w:ascii="Museo Sans 300" w:hAnsi="Museo Sans 300"/>
          <w:bCs/>
          <w:sz w:val="24"/>
          <w:szCs w:val="24"/>
          <w:lang w:eastAsia="es-SV"/>
        </w:rPr>
        <w:t xml:space="preserve">Aprobándose el valor base por hectárea </w:t>
      </w:r>
      <w:r w:rsidR="00D3729B">
        <w:rPr>
          <w:rFonts w:ascii="Museo Sans 300" w:hAnsi="Museo Sans 300"/>
          <w:bCs/>
          <w:sz w:val="24"/>
          <w:szCs w:val="24"/>
          <w:lang w:eastAsia="es-SV"/>
        </w:rPr>
        <w:t xml:space="preserve">de </w:t>
      </w:r>
      <w:r w:rsidRPr="00C93AF9">
        <w:rPr>
          <w:rFonts w:ascii="Museo Sans 300" w:hAnsi="Museo Sans 300"/>
          <w:bCs/>
          <w:sz w:val="24"/>
          <w:szCs w:val="24"/>
          <w:lang w:eastAsia="es-SV"/>
        </w:rPr>
        <w:t xml:space="preserve">$2,032.73 para los lotes agrícolas con clase de suelo IV, y de $1,727.82 para los lotes agrícolas con clase de suelo IVes, por lo que se recomienda el precio de venta para </w:t>
      </w:r>
      <w:r w:rsidR="00C93AF9" w:rsidRPr="00C93AF9">
        <w:rPr>
          <w:rFonts w:ascii="Museo Sans 300" w:hAnsi="Museo Sans 300"/>
          <w:bCs/>
          <w:sz w:val="24"/>
          <w:szCs w:val="24"/>
          <w:lang w:eastAsia="es-SV"/>
        </w:rPr>
        <w:t>é</w:t>
      </w:r>
      <w:r w:rsidRPr="00C93AF9">
        <w:rPr>
          <w:rFonts w:ascii="Museo Sans 300" w:hAnsi="Museo Sans 300"/>
          <w:bCs/>
          <w:sz w:val="24"/>
          <w:szCs w:val="24"/>
          <w:lang w:eastAsia="es-SV"/>
        </w:rPr>
        <w:t xml:space="preserve">stos de 1,528.95 y $1,998.58. Lo </w:t>
      </w:r>
      <w:r w:rsidRPr="00C93AF9">
        <w:rPr>
          <w:rFonts w:ascii="Museo Sans 300" w:hAnsi="Museo Sans 300"/>
          <w:bCs/>
          <w:sz w:val="24"/>
          <w:szCs w:val="24"/>
          <w:lang w:eastAsia="es-SV"/>
        </w:rPr>
        <w:lastRenderedPageBreak/>
        <w:t xml:space="preserve">anterior  de conformidad al procedimiento establecido </w:t>
      </w:r>
      <w:r w:rsidR="00C93AF9" w:rsidRPr="00C93AF9">
        <w:rPr>
          <w:rFonts w:ascii="Museo Sans 300" w:hAnsi="Museo Sans 300"/>
          <w:bCs/>
          <w:sz w:val="24"/>
          <w:szCs w:val="24"/>
          <w:lang w:eastAsia="es-SV"/>
        </w:rPr>
        <w:t>en el instructivo “Criterio de Avalúos para la Transferencia de Inmueble P</w:t>
      </w:r>
      <w:r w:rsidRPr="00C93AF9">
        <w:rPr>
          <w:rFonts w:ascii="Museo Sans 300" w:hAnsi="Museo Sans 300"/>
          <w:bCs/>
          <w:sz w:val="24"/>
          <w:szCs w:val="24"/>
          <w:lang w:eastAsia="es-SV"/>
        </w:rPr>
        <w:t>ropiedad</w:t>
      </w:r>
      <w:r w:rsidR="00C93AF9" w:rsidRPr="00C93AF9">
        <w:rPr>
          <w:rFonts w:ascii="Museo Sans 300" w:hAnsi="Museo Sans 300"/>
          <w:bCs/>
          <w:sz w:val="24"/>
          <w:szCs w:val="24"/>
          <w:lang w:eastAsia="es-SV"/>
        </w:rPr>
        <w:t xml:space="preserve"> de ISTA”, aprobado en el Punto XV del Acta de Sesión Ordinaria</w:t>
      </w:r>
      <w:r w:rsidRPr="00C93AF9">
        <w:rPr>
          <w:rFonts w:ascii="Museo Sans 300" w:hAnsi="Museo Sans 300"/>
          <w:bCs/>
          <w:sz w:val="24"/>
          <w:szCs w:val="24"/>
          <w:lang w:eastAsia="es-SV"/>
        </w:rPr>
        <w:t xml:space="preserve"> 03-2015 de fecha 21 de enero de 2015 y según reportes de valúos de fecha 3 de febrero de 2023. Inmueble</w:t>
      </w:r>
      <w:r w:rsidR="004642FF">
        <w:rPr>
          <w:rFonts w:ascii="Museo Sans 300" w:hAnsi="Museo Sans 300"/>
          <w:bCs/>
          <w:sz w:val="24"/>
          <w:szCs w:val="24"/>
          <w:lang w:eastAsia="es-SV"/>
        </w:rPr>
        <w:t>s para beneficiar a peticionarias calificadas</w:t>
      </w:r>
      <w:r w:rsidRPr="00C93AF9">
        <w:rPr>
          <w:rFonts w:ascii="Museo Sans 300" w:hAnsi="Museo Sans 300"/>
          <w:bCs/>
          <w:sz w:val="24"/>
          <w:szCs w:val="24"/>
          <w:lang w:eastAsia="es-SV"/>
        </w:rPr>
        <w:t xml:space="preserve"> dentro del Programa  de Campesinos Sin Tierra.</w:t>
      </w:r>
    </w:p>
    <w:p w14:paraId="4224DCA8" w14:textId="77777777" w:rsidR="00C93AF9" w:rsidRPr="003F4690" w:rsidRDefault="00C93AF9" w:rsidP="003F4690">
      <w:pPr>
        <w:rPr>
          <w:rFonts w:ascii="Museo Sans 300" w:hAnsi="Museo Sans 300" w:cs="Arial"/>
          <w:sz w:val="24"/>
          <w:szCs w:val="24"/>
        </w:rPr>
      </w:pPr>
    </w:p>
    <w:p w14:paraId="0D001CFD" w14:textId="77777777" w:rsidR="004E0223" w:rsidRPr="00C93AF9" w:rsidRDefault="004E0223" w:rsidP="00C93AF9">
      <w:pPr>
        <w:pStyle w:val="Prrafodelista"/>
        <w:numPr>
          <w:ilvl w:val="0"/>
          <w:numId w:val="39"/>
        </w:numPr>
        <w:ind w:left="1134" w:hanging="708"/>
        <w:jc w:val="both"/>
        <w:rPr>
          <w:rFonts w:ascii="Museo Sans 300" w:hAnsi="Museo Sans 300"/>
          <w:sz w:val="24"/>
          <w:szCs w:val="24"/>
        </w:rPr>
      </w:pPr>
      <w:r w:rsidRPr="00C93AF9">
        <w:rPr>
          <w:rFonts w:ascii="Museo Sans 300" w:hAnsi="Museo Sans 300" w:cs="Arial"/>
          <w:sz w:val="24"/>
          <w:szCs w:val="24"/>
        </w:rPr>
        <w:t xml:space="preserve">Es necesario advertir a las solicitantes, a través de una cláusula especial en las escrituras correspondientes de compraventa de los inmuebles, que deberán cumplir las medidas ambientales emitidas por la Unidad Ambiental Institucional, referentes a: </w:t>
      </w:r>
    </w:p>
    <w:p w14:paraId="5864CA22" w14:textId="77777777" w:rsidR="004E0223" w:rsidRPr="00130D7B" w:rsidRDefault="004E0223" w:rsidP="004E0223">
      <w:pPr>
        <w:pStyle w:val="Prrafodelista"/>
        <w:rPr>
          <w:rFonts w:ascii="Museo Sans 300" w:hAnsi="Museo Sans 300" w:cs="Arial"/>
        </w:rPr>
      </w:pPr>
    </w:p>
    <w:p w14:paraId="2DAB6B58" w14:textId="77777777" w:rsidR="004E0223" w:rsidRPr="00C93AF9" w:rsidRDefault="004E0223" w:rsidP="00C93AF9">
      <w:pPr>
        <w:pStyle w:val="Prrafodelista"/>
        <w:numPr>
          <w:ilvl w:val="0"/>
          <w:numId w:val="38"/>
        </w:numPr>
        <w:ind w:left="1418" w:hanging="284"/>
        <w:rPr>
          <w:rFonts w:ascii="Museo Sans 300" w:hAnsi="Museo Sans 300" w:cs="Arial"/>
          <w:sz w:val="20"/>
          <w:szCs w:val="20"/>
        </w:rPr>
      </w:pPr>
      <w:r w:rsidRPr="00C93AF9">
        <w:rPr>
          <w:rFonts w:ascii="Museo Sans 300" w:hAnsi="Museo Sans 300" w:cs="Arial"/>
          <w:sz w:val="20"/>
          <w:szCs w:val="20"/>
        </w:rPr>
        <w:t>Evitar la tala de los árboles existentes en algunos lotes agrícolas;</w:t>
      </w:r>
    </w:p>
    <w:p w14:paraId="2441E583" w14:textId="77777777" w:rsidR="004E0223" w:rsidRPr="00C93AF9" w:rsidRDefault="004E0223" w:rsidP="00C93AF9">
      <w:pPr>
        <w:pStyle w:val="Prrafodelista"/>
        <w:numPr>
          <w:ilvl w:val="0"/>
          <w:numId w:val="38"/>
        </w:numPr>
        <w:ind w:left="1418" w:hanging="284"/>
        <w:rPr>
          <w:rFonts w:ascii="Museo Sans 300" w:hAnsi="Museo Sans 300" w:cs="Arial"/>
          <w:sz w:val="20"/>
          <w:szCs w:val="20"/>
        </w:rPr>
      </w:pPr>
      <w:r w:rsidRPr="00C93AF9">
        <w:rPr>
          <w:rFonts w:ascii="Museo Sans 300" w:hAnsi="Museo Sans 300" w:cs="Arial"/>
          <w:sz w:val="20"/>
          <w:szCs w:val="20"/>
        </w:rPr>
        <w:t>Siembra de árboles en linderos del inmueble;</w:t>
      </w:r>
    </w:p>
    <w:p w14:paraId="0F0EA491" w14:textId="77777777" w:rsidR="004E0223" w:rsidRPr="00C93AF9" w:rsidRDefault="004E0223" w:rsidP="00C93AF9">
      <w:pPr>
        <w:pStyle w:val="Prrafodelista"/>
        <w:numPr>
          <w:ilvl w:val="0"/>
          <w:numId w:val="38"/>
        </w:numPr>
        <w:ind w:left="1418" w:hanging="284"/>
        <w:rPr>
          <w:rFonts w:ascii="Museo Sans 300" w:hAnsi="Museo Sans 300" w:cs="Arial"/>
          <w:sz w:val="20"/>
          <w:szCs w:val="20"/>
        </w:rPr>
      </w:pPr>
      <w:r w:rsidRPr="00C93AF9">
        <w:rPr>
          <w:rFonts w:ascii="Museo Sans 300" w:hAnsi="Museo Sans 300" w:cs="Arial"/>
          <w:sz w:val="20"/>
          <w:szCs w:val="20"/>
        </w:rPr>
        <w:t xml:space="preserve">Hacer uso de buenas prácticas agrícolas; </w:t>
      </w:r>
    </w:p>
    <w:p w14:paraId="3FCBF736" w14:textId="77777777" w:rsidR="004E0223" w:rsidRPr="00C93AF9" w:rsidRDefault="004E0223" w:rsidP="00C93AF9">
      <w:pPr>
        <w:pStyle w:val="Prrafodelista"/>
        <w:numPr>
          <w:ilvl w:val="0"/>
          <w:numId w:val="38"/>
        </w:numPr>
        <w:ind w:left="1418" w:hanging="284"/>
        <w:rPr>
          <w:rFonts w:ascii="Museo Sans 300" w:hAnsi="Museo Sans 300" w:cs="Arial"/>
          <w:sz w:val="20"/>
          <w:szCs w:val="20"/>
        </w:rPr>
      </w:pPr>
      <w:r w:rsidRPr="00C93AF9">
        <w:rPr>
          <w:rFonts w:ascii="Museo Sans 300" w:hAnsi="Museo Sans 300" w:cs="Arial"/>
          <w:sz w:val="20"/>
          <w:szCs w:val="20"/>
        </w:rPr>
        <w:t>Disminuir el uso de agroquímicos;</w:t>
      </w:r>
    </w:p>
    <w:p w14:paraId="0ED7B6BA" w14:textId="77777777" w:rsidR="004E0223" w:rsidRPr="00C93AF9" w:rsidRDefault="004E0223" w:rsidP="00C93AF9">
      <w:pPr>
        <w:pStyle w:val="Prrafodelista"/>
        <w:numPr>
          <w:ilvl w:val="0"/>
          <w:numId w:val="38"/>
        </w:numPr>
        <w:ind w:left="1418" w:hanging="284"/>
        <w:rPr>
          <w:rFonts w:ascii="Museo Sans 300" w:hAnsi="Museo Sans 300" w:cs="Arial"/>
          <w:sz w:val="20"/>
          <w:szCs w:val="20"/>
        </w:rPr>
      </w:pPr>
      <w:r w:rsidRPr="00C93AF9">
        <w:rPr>
          <w:rFonts w:ascii="Museo Sans 300" w:hAnsi="Museo Sans 300" w:cs="Arial"/>
          <w:sz w:val="20"/>
          <w:szCs w:val="20"/>
        </w:rPr>
        <w:t>Evitar las quemas de rastrojos con base al Decreto 5, de fecha 21 de febrero de 2022 por el Ministerio de Medio Ambiente y Recursos Naturales</w:t>
      </w:r>
    </w:p>
    <w:p w14:paraId="2F7700C2" w14:textId="5F4BC1C1" w:rsidR="004E0223" w:rsidRPr="00C93AF9" w:rsidRDefault="004E0223" w:rsidP="00C93AF9">
      <w:pPr>
        <w:pStyle w:val="Prrafodelista"/>
        <w:ind w:left="1134" w:right="-518"/>
        <w:jc w:val="both"/>
        <w:rPr>
          <w:rFonts w:ascii="Museo Sans 300" w:hAnsi="Museo Sans 300" w:cs="Arial"/>
          <w:sz w:val="24"/>
          <w:szCs w:val="24"/>
        </w:rPr>
      </w:pPr>
      <w:r w:rsidRPr="00C93AF9">
        <w:rPr>
          <w:rFonts w:ascii="Museo Sans 300" w:hAnsi="Museo Sans 300" w:cs="Arial"/>
          <w:sz w:val="24"/>
          <w:szCs w:val="24"/>
        </w:rPr>
        <w:t xml:space="preserve">Lo anterior, de conformidad a lo establecido en Acuerdo Segundo del </w:t>
      </w:r>
      <w:r w:rsidRPr="00C93AF9">
        <w:rPr>
          <w:rFonts w:ascii="Museo Sans 300" w:hAnsi="Museo Sans 300"/>
          <w:sz w:val="24"/>
          <w:szCs w:val="24"/>
        </w:rPr>
        <w:t>Punto VI de</w:t>
      </w:r>
      <w:r w:rsidR="00C93AF9" w:rsidRPr="00C93AF9">
        <w:rPr>
          <w:rFonts w:ascii="Museo Sans 300" w:hAnsi="Museo Sans 300"/>
          <w:sz w:val="24"/>
          <w:szCs w:val="24"/>
        </w:rPr>
        <w:t>l</w:t>
      </w:r>
      <w:r w:rsidRPr="00C93AF9">
        <w:rPr>
          <w:rFonts w:ascii="Museo Sans 300" w:hAnsi="Museo Sans 300"/>
          <w:sz w:val="24"/>
          <w:szCs w:val="24"/>
        </w:rPr>
        <w:t xml:space="preserve"> Acta de Sesión Ordinaria 33-2022 de fecha 25 de noviembre</w:t>
      </w:r>
      <w:r w:rsidR="00C93AF9" w:rsidRPr="00C93AF9">
        <w:rPr>
          <w:rFonts w:ascii="Museo Sans 300" w:hAnsi="Museo Sans 300"/>
          <w:sz w:val="24"/>
          <w:szCs w:val="24"/>
        </w:rPr>
        <w:t xml:space="preserve"> de</w:t>
      </w:r>
      <w:r w:rsidRPr="00C93AF9">
        <w:rPr>
          <w:rFonts w:ascii="Museo Sans 300" w:hAnsi="Museo Sans 300"/>
          <w:sz w:val="24"/>
          <w:szCs w:val="24"/>
        </w:rPr>
        <w:t xml:space="preserve"> 2022</w:t>
      </w:r>
      <w:r w:rsidRPr="00C93AF9">
        <w:rPr>
          <w:rFonts w:ascii="Museo Sans 300" w:hAnsi="Museo Sans 300" w:cs="Arial"/>
          <w:sz w:val="24"/>
          <w:szCs w:val="24"/>
        </w:rPr>
        <w:t>.</w:t>
      </w:r>
    </w:p>
    <w:p w14:paraId="1B31FDAA" w14:textId="77777777" w:rsidR="00C93AF9" w:rsidRPr="003F4690" w:rsidRDefault="00C93AF9" w:rsidP="003F4690">
      <w:pPr>
        <w:rPr>
          <w:rFonts w:ascii="Museo Sans 300" w:hAnsi="Museo Sans 300"/>
          <w:sz w:val="24"/>
          <w:szCs w:val="24"/>
        </w:rPr>
      </w:pPr>
    </w:p>
    <w:p w14:paraId="51FE6EC5" w14:textId="7468C9F6" w:rsidR="004E0223" w:rsidRPr="00C93AF9" w:rsidRDefault="004E0223" w:rsidP="00C93AF9">
      <w:pPr>
        <w:pStyle w:val="Prrafodelista"/>
        <w:numPr>
          <w:ilvl w:val="0"/>
          <w:numId w:val="39"/>
        </w:numPr>
        <w:ind w:left="1134" w:hanging="708"/>
        <w:jc w:val="both"/>
        <w:rPr>
          <w:rFonts w:ascii="Museo Sans 300" w:hAnsi="Museo Sans 300"/>
          <w:sz w:val="24"/>
          <w:szCs w:val="24"/>
          <w:lang w:eastAsia="es-ES"/>
        </w:rPr>
      </w:pPr>
      <w:r w:rsidRPr="00C93AF9">
        <w:rPr>
          <w:rFonts w:ascii="Museo Sans 300" w:hAnsi="Museo Sans 300"/>
          <w:sz w:val="24"/>
          <w:szCs w:val="24"/>
        </w:rPr>
        <w:t xml:space="preserve">Conforme Actas de Posesión Material de fecha 15 de febrero, 17, 22 y 24 de marzo de 2023, elaboradas por los técnicos del </w:t>
      </w:r>
      <w:r w:rsidRPr="00C93AF9">
        <w:rPr>
          <w:rFonts w:ascii="Museo Sans 300" w:hAnsi="Museo Sans 300"/>
          <w:color w:val="000000" w:themeColor="text1"/>
          <w:sz w:val="24"/>
          <w:szCs w:val="24"/>
        </w:rPr>
        <w:t xml:space="preserve">Centro Estratégico de Transformación e Innovación Agropecuaria, </w:t>
      </w:r>
      <w:r w:rsidRPr="00C93AF9">
        <w:rPr>
          <w:rFonts w:ascii="Museo Sans 300" w:hAnsi="Museo Sans 300"/>
          <w:bCs/>
          <w:sz w:val="24"/>
          <w:szCs w:val="24"/>
          <w:lang w:eastAsia="es-SV"/>
        </w:rPr>
        <w:t>CETIA IV, señores Roger Vásquez y Albaro Gerbert González</w:t>
      </w:r>
      <w:r w:rsidRPr="00C93AF9">
        <w:rPr>
          <w:rFonts w:ascii="Museo Sans 300" w:hAnsi="Museo Sans 300"/>
          <w:sz w:val="24"/>
          <w:szCs w:val="24"/>
          <w:lang w:eastAsia="es-SV"/>
        </w:rPr>
        <w:t>, l</w:t>
      </w:r>
      <w:r w:rsidR="00D3729B">
        <w:rPr>
          <w:rFonts w:ascii="Museo Sans 300" w:hAnsi="Museo Sans 300"/>
          <w:sz w:val="24"/>
          <w:szCs w:val="24"/>
          <w:lang w:eastAsia="es-SV"/>
        </w:rPr>
        <w:t>a</w:t>
      </w:r>
      <w:r w:rsidRPr="00C93AF9">
        <w:rPr>
          <w:rFonts w:ascii="Museo Sans 300" w:hAnsi="Museo Sans 300"/>
          <w:sz w:val="24"/>
          <w:szCs w:val="24"/>
          <w:lang w:eastAsia="es-SV"/>
        </w:rPr>
        <w:t xml:space="preserve">s solicitantes se encuentran </w:t>
      </w:r>
      <w:r w:rsidRPr="00C93AF9">
        <w:rPr>
          <w:rFonts w:ascii="Museo Sans 300" w:hAnsi="Museo Sans 300"/>
          <w:sz w:val="24"/>
          <w:szCs w:val="24"/>
        </w:rPr>
        <w:t>poseyendo los inmuebles de forma quieta, pacífica y sin interrupción desde hace 1  año.</w:t>
      </w:r>
    </w:p>
    <w:p w14:paraId="0B857DDB" w14:textId="77777777" w:rsidR="00C93AF9" w:rsidRPr="00C93AF9" w:rsidRDefault="00C93AF9" w:rsidP="00C93AF9">
      <w:pPr>
        <w:pStyle w:val="Prrafodelista"/>
        <w:ind w:left="0"/>
        <w:contextualSpacing w:val="0"/>
        <w:jc w:val="both"/>
        <w:rPr>
          <w:rFonts w:ascii="Museo Sans 300" w:hAnsi="Museo Sans 300"/>
          <w:sz w:val="24"/>
          <w:szCs w:val="24"/>
          <w:lang w:eastAsia="es-ES"/>
        </w:rPr>
      </w:pPr>
    </w:p>
    <w:p w14:paraId="42BCF878" w14:textId="011D9401" w:rsidR="004E0223" w:rsidRPr="003F4690" w:rsidRDefault="004E0223" w:rsidP="003F4690">
      <w:pPr>
        <w:pStyle w:val="Prrafodelista"/>
        <w:numPr>
          <w:ilvl w:val="0"/>
          <w:numId w:val="39"/>
        </w:numPr>
        <w:ind w:left="1134" w:hanging="708"/>
        <w:contextualSpacing w:val="0"/>
        <w:jc w:val="both"/>
        <w:rPr>
          <w:rFonts w:ascii="Museo Sans 300" w:hAnsi="Museo Sans 300"/>
          <w:sz w:val="24"/>
          <w:szCs w:val="24"/>
          <w:lang w:eastAsia="es-ES"/>
        </w:rPr>
      </w:pPr>
      <w:r w:rsidRPr="00C93AF9">
        <w:rPr>
          <w:rFonts w:ascii="Museo Sans 300" w:hAnsi="Museo Sans 300"/>
          <w:color w:val="000000" w:themeColor="text1"/>
          <w:sz w:val="24"/>
          <w:szCs w:val="24"/>
        </w:rPr>
        <w:t xml:space="preserve">De acuerdo a declaraciones simples contenidas en las solicitudes de adjudicación de inmuebles de fecha </w:t>
      </w:r>
      <w:r w:rsidRPr="00C93AF9">
        <w:rPr>
          <w:rFonts w:ascii="Museo Sans 300" w:hAnsi="Museo Sans 300"/>
          <w:sz w:val="24"/>
          <w:szCs w:val="24"/>
        </w:rPr>
        <w:t>17 ,22 y 24 de marzo de 2023</w:t>
      </w:r>
      <w:r w:rsidRPr="00C93AF9">
        <w:rPr>
          <w:rFonts w:ascii="Museo Sans 300" w:hAnsi="Museo Sans 300"/>
          <w:color w:val="000000" w:themeColor="text1"/>
          <w:sz w:val="24"/>
          <w:szCs w:val="24"/>
        </w:rPr>
        <w:t>, las solicitantes manifiestan que ni ellas ni los integrantes de su grupo</w:t>
      </w:r>
      <w:r w:rsidR="00C93AF9" w:rsidRPr="00C93AF9">
        <w:rPr>
          <w:rFonts w:ascii="Museo Sans 300" w:hAnsi="Museo Sans 300"/>
          <w:color w:val="000000" w:themeColor="text1"/>
          <w:sz w:val="24"/>
          <w:szCs w:val="24"/>
        </w:rPr>
        <w:t xml:space="preserve"> familiar son empleados de ISTA,</w:t>
      </w:r>
      <w:r w:rsidRPr="00C93AF9">
        <w:rPr>
          <w:rFonts w:ascii="Museo Sans 300" w:hAnsi="Museo Sans 300"/>
          <w:color w:val="000000" w:themeColor="text1"/>
          <w:sz w:val="24"/>
          <w:szCs w:val="24"/>
        </w:rPr>
        <w:t xml:space="preserve"> situación verificada en el Sistema de Consulta de Solicitantes para Adjudicaciones que contiene la Base de Datos de Empleados de este Instituto</w:t>
      </w:r>
    </w:p>
    <w:p w14:paraId="1B39E33F" w14:textId="77777777" w:rsidR="00C93AF9" w:rsidRPr="00C93AF9" w:rsidRDefault="00C93AF9" w:rsidP="00C93AF9">
      <w:pPr>
        <w:pStyle w:val="Prrafodelista"/>
        <w:ind w:left="0"/>
        <w:contextualSpacing w:val="0"/>
        <w:jc w:val="both"/>
        <w:rPr>
          <w:rFonts w:ascii="Museo Sans 300" w:hAnsi="Museo Sans 300"/>
          <w:sz w:val="24"/>
          <w:szCs w:val="24"/>
          <w:lang w:val="es-CL"/>
        </w:rPr>
      </w:pPr>
    </w:p>
    <w:p w14:paraId="6694EC4F" w14:textId="7A65B100" w:rsidR="004E0223" w:rsidRPr="00C93AF9" w:rsidRDefault="004E0223" w:rsidP="00C93AF9">
      <w:pPr>
        <w:pStyle w:val="Prrafodelista"/>
        <w:numPr>
          <w:ilvl w:val="0"/>
          <w:numId w:val="39"/>
        </w:numPr>
        <w:ind w:left="1134" w:hanging="708"/>
        <w:contextualSpacing w:val="0"/>
        <w:jc w:val="both"/>
        <w:rPr>
          <w:rFonts w:ascii="Museo Sans 300" w:hAnsi="Museo Sans 300"/>
          <w:sz w:val="24"/>
          <w:szCs w:val="24"/>
          <w:lang w:eastAsia="es-ES"/>
        </w:rPr>
      </w:pPr>
      <w:r w:rsidRPr="00C93AF9">
        <w:rPr>
          <w:rFonts w:ascii="Museo Sans 300" w:hAnsi="Museo Sans 300"/>
          <w:sz w:val="24"/>
          <w:szCs w:val="24"/>
          <w:lang w:val="es-CL"/>
        </w:rPr>
        <w:t xml:space="preserve">De acuerdo a la Solicitud de Adjudicación de Inmueble 08367 de fecha </w:t>
      </w:r>
      <w:r w:rsidRPr="00C93AF9">
        <w:rPr>
          <w:rFonts w:ascii="Museo Sans 300" w:hAnsi="Museo Sans 300"/>
          <w:sz w:val="24"/>
          <w:szCs w:val="24"/>
        </w:rPr>
        <w:t>22 de marzo de 2023</w:t>
      </w:r>
      <w:r w:rsidRPr="00C93AF9">
        <w:rPr>
          <w:rFonts w:ascii="Museo Sans 300" w:hAnsi="Museo Sans 300"/>
          <w:sz w:val="24"/>
          <w:szCs w:val="24"/>
          <w:lang w:val="es-CL"/>
        </w:rPr>
        <w:t xml:space="preserve">, se encuentra anexa Declaración Jurada, otorgada en la ciudad y departamento de San Miguel, el día </w:t>
      </w:r>
      <w:r w:rsidR="00C93AF9" w:rsidRPr="00C93AF9">
        <w:rPr>
          <w:rFonts w:ascii="Museo Sans 300" w:hAnsi="Museo Sans 300"/>
          <w:sz w:val="24"/>
          <w:szCs w:val="24"/>
          <w:lang w:val="es-CL"/>
        </w:rPr>
        <w:t>22 de marzo de</w:t>
      </w:r>
      <w:r w:rsidRPr="00C93AF9">
        <w:rPr>
          <w:rFonts w:ascii="Museo Sans 300" w:hAnsi="Museo Sans 300"/>
          <w:sz w:val="24"/>
          <w:szCs w:val="24"/>
          <w:lang w:val="es-CL"/>
        </w:rPr>
        <w:t xml:space="preserve"> 2023, ante los oficios notariales de la</w:t>
      </w:r>
      <w:r w:rsidR="00D3729B">
        <w:rPr>
          <w:rFonts w:ascii="Museo Sans 300" w:hAnsi="Museo Sans 300"/>
          <w:sz w:val="24"/>
          <w:szCs w:val="24"/>
          <w:lang w:val="es-CL"/>
        </w:rPr>
        <w:t xml:space="preserve"> Licenciada Rosa María Gámez Ché</w:t>
      </w:r>
      <w:r w:rsidRPr="00C93AF9">
        <w:rPr>
          <w:rFonts w:ascii="Museo Sans 300" w:hAnsi="Museo Sans 300"/>
          <w:sz w:val="24"/>
          <w:szCs w:val="24"/>
          <w:lang w:val="es-CL"/>
        </w:rPr>
        <w:t xml:space="preserve">vez, por la señora Heydi Marisol Palacios, en la que manifiesta que </w:t>
      </w:r>
      <w:r w:rsidRPr="00C93AF9">
        <w:rPr>
          <w:rFonts w:ascii="Museo Sans 300" w:hAnsi="Museo Sans 300"/>
          <w:sz w:val="24"/>
          <w:szCs w:val="24"/>
        </w:rPr>
        <w:t xml:space="preserve">con el propósito de representar a su menor hijo designado como co-beneficiario de su adjudicación y ante la ausencia del padre, declara que desconoce su paradero desde hace 12 meses, habiendo agotado todos los medios necesarios para su localización, no pudiendo por tal motivo, ejercer la </w:t>
      </w:r>
      <w:r w:rsidRPr="00C93AF9">
        <w:rPr>
          <w:rFonts w:ascii="Museo Sans 300" w:hAnsi="Museo Sans 300"/>
          <w:sz w:val="24"/>
          <w:szCs w:val="24"/>
        </w:rPr>
        <w:lastRenderedPageBreak/>
        <w:t>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Pr="00C93AF9">
        <w:rPr>
          <w:rFonts w:ascii="Museo Sans 300" w:hAnsi="Museo Sans 300"/>
          <w:sz w:val="24"/>
          <w:szCs w:val="24"/>
          <w:lang w:val="es-CL"/>
        </w:rPr>
        <w:t xml:space="preserve"> la finalidad de darle cumplimiento al artículo 29 inciso 2° de la Ley del Régimen Especial de la Tierra en Propiedad de las Asociaciones Cooperativas, Comunales y Comunitarias Campesinas y Beneficiarios de la Reforma Agraria.</w:t>
      </w:r>
    </w:p>
    <w:p w14:paraId="00E380E3" w14:textId="77777777" w:rsidR="008C7663" w:rsidRPr="00C93AF9" w:rsidRDefault="008C7663" w:rsidP="00C93AF9">
      <w:pPr>
        <w:jc w:val="both"/>
        <w:rPr>
          <w:rFonts w:ascii="Museo Sans 300" w:hAnsi="Museo Sans 300"/>
          <w:sz w:val="24"/>
          <w:szCs w:val="24"/>
        </w:rPr>
      </w:pPr>
    </w:p>
    <w:p w14:paraId="4AD40EEF" w14:textId="1B3A0056" w:rsidR="002A37DB" w:rsidRPr="00C93AF9" w:rsidRDefault="002A37DB" w:rsidP="00C93AF9">
      <w:pPr>
        <w:jc w:val="both"/>
        <w:rPr>
          <w:rFonts w:ascii="Museo Sans 300" w:hAnsi="Museo Sans 300"/>
          <w:sz w:val="24"/>
          <w:szCs w:val="24"/>
        </w:rPr>
      </w:pPr>
      <w:r w:rsidRPr="00C93AF9">
        <w:rPr>
          <w:rFonts w:ascii="Museo Sans 300" w:hAnsi="Museo Sans 300"/>
          <w:sz w:val="24"/>
          <w:szCs w:val="24"/>
        </w:rPr>
        <w:t>Se ha tenido a la vista:</w:t>
      </w:r>
      <w:r w:rsidR="004E0223" w:rsidRPr="00C93AF9">
        <w:rPr>
          <w:rFonts w:ascii="Museo Sans 300" w:hAnsi="Museo Sans 300" w:cs="Arial"/>
          <w:sz w:val="24"/>
          <w:szCs w:val="24"/>
        </w:rPr>
        <w:t xml:space="preserve"> Listado de Valores y Extensiones, reportes de valúos por lotes agrícolas, solicitudes de adjudicación de inmuebles, copias de Documentos Únicos de Identidad y Tarjetas de Identificación Tributaria, Certificaciones de partidas de nacimiento, Declaración Jurada, Actas de posesión material, copia de Razón y Constancia de Inscripción de Desmembración en Cabeza de su Dueño a favor del ISTA,</w:t>
      </w:r>
      <w:r w:rsidR="004E0223" w:rsidRPr="00C93AF9">
        <w:rPr>
          <w:rFonts w:ascii="Museo Sans 300" w:hAnsi="Museo Sans 300"/>
          <w:sz w:val="24"/>
          <w:szCs w:val="24"/>
        </w:rPr>
        <w:t xml:space="preserve"> reporte de búsqueda de solicitantes para adjudicación emitido por la Unidad de Adjudicación de Inmuebles, </w:t>
      </w:r>
      <w:r w:rsidR="004E0223" w:rsidRPr="00C93AF9">
        <w:rPr>
          <w:rFonts w:ascii="Museo Sans 300" w:hAnsi="Museo Sans 300" w:cs="Arial"/>
          <w:sz w:val="24"/>
          <w:szCs w:val="24"/>
        </w:rPr>
        <w:t>Listado de solicitantes de inmuebles</w:t>
      </w:r>
      <w:r w:rsidRPr="00C93AF9">
        <w:rPr>
          <w:rFonts w:ascii="Museo Sans 300" w:hAnsi="Museo Sans 300"/>
          <w:sz w:val="24"/>
          <w:szCs w:val="24"/>
        </w:rPr>
        <w:t xml:space="preserve">, con lo que se justifican las circunstancias legales para sustentar dicha petición y que además las beneficiarias cumplen con los requisitos necesarios para las adjudicaciones, por lo que la Unidad de Adjudicación de Inmuebles recomienda aprobar lo solicitado. </w:t>
      </w:r>
    </w:p>
    <w:p w14:paraId="1233AD12" w14:textId="77777777" w:rsidR="008C7663" w:rsidRPr="00C93AF9" w:rsidRDefault="008C7663" w:rsidP="00C93AF9">
      <w:pPr>
        <w:jc w:val="both"/>
        <w:rPr>
          <w:rFonts w:ascii="Museo Sans 300" w:hAnsi="Museo Sans 300"/>
          <w:sz w:val="24"/>
          <w:szCs w:val="24"/>
        </w:rPr>
      </w:pPr>
    </w:p>
    <w:p w14:paraId="75247417" w14:textId="77777777" w:rsidR="002A37DB" w:rsidRPr="00C93AF9" w:rsidRDefault="002A37DB" w:rsidP="00C93AF9">
      <w:pPr>
        <w:jc w:val="both"/>
        <w:rPr>
          <w:rFonts w:ascii="Museo Sans 300" w:hAnsi="Museo Sans 300"/>
          <w:sz w:val="24"/>
          <w:szCs w:val="24"/>
        </w:rPr>
      </w:pPr>
      <w:r w:rsidRPr="00C93AF9">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93AF9">
        <w:rPr>
          <w:rFonts w:ascii="Museo Sans 300" w:hAnsi="Museo Sans 300"/>
          <w:bCs/>
          <w:sz w:val="24"/>
          <w:szCs w:val="24"/>
        </w:rPr>
        <w:t>Ley del Régimen Especial de la Tierra en Propiedad de Las Asociaciones Cooperativas, Comunales y Comunitarias Campesinas  Beneficiarios de la Reforma Agraria</w:t>
      </w:r>
      <w:r w:rsidRPr="00C93AF9">
        <w:rPr>
          <w:rFonts w:ascii="Museo Sans 300" w:hAnsi="Museo Sans 300"/>
          <w:sz w:val="24"/>
          <w:szCs w:val="24"/>
        </w:rPr>
        <w:t xml:space="preserve">, la Junta Directiva, </w:t>
      </w:r>
      <w:r w:rsidRPr="00C93AF9">
        <w:rPr>
          <w:rFonts w:ascii="Museo Sans 300" w:hAnsi="Museo Sans 300"/>
          <w:b/>
          <w:sz w:val="24"/>
          <w:szCs w:val="24"/>
          <w:u w:val="single"/>
        </w:rPr>
        <w:t>ACUERDA: PRIMERO:</w:t>
      </w:r>
      <w:r w:rsidRPr="00C93AF9">
        <w:rPr>
          <w:rFonts w:ascii="Museo Sans 300" w:hAnsi="Museo Sans 300"/>
          <w:b/>
          <w:sz w:val="24"/>
          <w:szCs w:val="24"/>
        </w:rPr>
        <w:t xml:space="preserve"> </w:t>
      </w:r>
      <w:r w:rsidRPr="00C93AF9">
        <w:rPr>
          <w:rFonts w:ascii="Museo Sans 300" w:hAnsi="Museo Sans 300"/>
          <w:sz w:val="24"/>
          <w:szCs w:val="24"/>
        </w:rPr>
        <w:t xml:space="preserve">Aprobar la adjudicación </w:t>
      </w:r>
    </w:p>
    <w:p w14:paraId="12869DAE" w14:textId="76137366" w:rsidR="002A37DB" w:rsidRPr="00C93AF9" w:rsidRDefault="002A37DB" w:rsidP="00C93AF9">
      <w:pPr>
        <w:jc w:val="both"/>
        <w:rPr>
          <w:rFonts w:ascii="Museo Sans 300" w:hAnsi="Museo Sans 300"/>
          <w:sz w:val="24"/>
          <w:szCs w:val="24"/>
          <w:lang w:val="es-ES" w:eastAsia="es-ES"/>
        </w:rPr>
      </w:pPr>
      <w:r w:rsidRPr="00C93AF9">
        <w:rPr>
          <w:rFonts w:ascii="Museo Sans 300" w:hAnsi="Museo Sans 300"/>
          <w:sz w:val="24"/>
          <w:szCs w:val="24"/>
        </w:rPr>
        <w:t>y transferencia por compraventa de 04 lotes agrícolas</w:t>
      </w:r>
      <w:r w:rsidRPr="00C93AF9">
        <w:rPr>
          <w:rFonts w:ascii="Museo Sans 300" w:hAnsi="Museo Sans 300"/>
          <w:b/>
          <w:sz w:val="24"/>
          <w:szCs w:val="24"/>
        </w:rPr>
        <w:t xml:space="preserve">, </w:t>
      </w:r>
      <w:r w:rsidRPr="00C93AF9">
        <w:rPr>
          <w:rFonts w:ascii="Museo Sans 300" w:hAnsi="Museo Sans 300"/>
          <w:sz w:val="24"/>
          <w:szCs w:val="24"/>
        </w:rPr>
        <w:t>a</w:t>
      </w:r>
      <w:r w:rsidRPr="00C93AF9">
        <w:rPr>
          <w:rFonts w:ascii="Museo Sans 300" w:hAnsi="Museo Sans 300"/>
          <w:color w:val="000000" w:themeColor="text1"/>
          <w:sz w:val="24"/>
          <w:szCs w:val="24"/>
          <w:lang w:val="es-ES"/>
        </w:rPr>
        <w:t xml:space="preserve"> favor de l</w:t>
      </w:r>
      <w:r w:rsidR="00B1422A" w:rsidRPr="00C93AF9">
        <w:rPr>
          <w:rFonts w:ascii="Museo Sans 300" w:hAnsi="Museo Sans 300"/>
          <w:color w:val="000000" w:themeColor="text1"/>
          <w:sz w:val="24"/>
          <w:szCs w:val="24"/>
          <w:lang w:val="es-ES"/>
        </w:rPr>
        <w:t>as señora</w:t>
      </w:r>
      <w:r w:rsidRPr="00C93AF9">
        <w:rPr>
          <w:rFonts w:ascii="Museo Sans 300" w:hAnsi="Museo Sans 300"/>
          <w:color w:val="000000" w:themeColor="text1"/>
          <w:sz w:val="24"/>
          <w:szCs w:val="24"/>
          <w:lang w:val="es-ES"/>
        </w:rPr>
        <w:t>s:</w:t>
      </w:r>
      <w:r w:rsidR="004E0223" w:rsidRPr="00C93AF9">
        <w:rPr>
          <w:rFonts w:ascii="Museo Sans 300" w:hAnsi="Museo Sans 300" w:cs="Arial"/>
          <w:b/>
          <w:sz w:val="24"/>
          <w:szCs w:val="24"/>
          <w:lang w:val="es-ES" w:eastAsia="es-ES"/>
        </w:rPr>
        <w:t xml:space="preserve"> 1) BLANCA ESTELA MONTECINO LOPEZ,</w:t>
      </w:r>
      <w:r w:rsidR="004E0223" w:rsidRPr="00C93AF9">
        <w:rPr>
          <w:rFonts w:ascii="Museo Sans 300" w:hAnsi="Museo Sans 300" w:cs="Arial"/>
          <w:sz w:val="24"/>
          <w:szCs w:val="24"/>
          <w:lang w:val="es-ES" w:eastAsia="es-ES"/>
        </w:rPr>
        <w:t xml:space="preserve"> </w:t>
      </w:r>
      <w:r w:rsidR="004E0223" w:rsidRPr="00C93AF9">
        <w:rPr>
          <w:rFonts w:ascii="Museo Sans 300" w:hAnsi="Museo Sans 300"/>
          <w:sz w:val="24"/>
          <w:szCs w:val="24"/>
        </w:rPr>
        <w:t xml:space="preserve">y </w:t>
      </w:r>
      <w:r w:rsidR="003F4690">
        <w:rPr>
          <w:rFonts w:ascii="Museo Sans 300" w:hAnsi="Museo Sans 300"/>
          <w:sz w:val="24"/>
          <w:szCs w:val="24"/>
        </w:rPr>
        <w:t>---</w:t>
      </w:r>
      <w:r w:rsidR="004E0223" w:rsidRPr="00C93AF9">
        <w:rPr>
          <w:rFonts w:ascii="Museo Sans 300" w:hAnsi="Museo Sans 300"/>
          <w:sz w:val="24"/>
          <w:szCs w:val="24"/>
        </w:rPr>
        <w:t xml:space="preserve"> ANGELA YESENIA DURAN MONTECINO; </w:t>
      </w:r>
      <w:r w:rsidR="004E0223" w:rsidRPr="00C93AF9">
        <w:rPr>
          <w:rFonts w:ascii="Museo Sans 300" w:hAnsi="Museo Sans 300"/>
          <w:b/>
          <w:sz w:val="24"/>
          <w:szCs w:val="24"/>
        </w:rPr>
        <w:t>2) ERIKA MARIANA MARTINEZ CHAVEZ,</w:t>
      </w:r>
      <w:r w:rsidR="004E0223" w:rsidRPr="00C93AF9">
        <w:rPr>
          <w:rFonts w:ascii="Museo Sans 300" w:hAnsi="Museo Sans 300"/>
          <w:sz w:val="24"/>
          <w:szCs w:val="24"/>
        </w:rPr>
        <w:t xml:space="preserve"> y </w:t>
      </w:r>
      <w:r w:rsidR="003F4690">
        <w:rPr>
          <w:rFonts w:ascii="Museo Sans 300" w:hAnsi="Museo Sans 300"/>
          <w:sz w:val="24"/>
          <w:szCs w:val="24"/>
        </w:rPr>
        <w:t>---</w:t>
      </w:r>
      <w:r w:rsidR="004E0223" w:rsidRPr="00C93AF9">
        <w:rPr>
          <w:rFonts w:ascii="Museo Sans 300" w:hAnsi="Museo Sans 300"/>
          <w:sz w:val="24"/>
          <w:szCs w:val="24"/>
        </w:rPr>
        <w:t xml:space="preserve"> MANFREDI LEONEL MARTINEZ CHAVEZ, </w:t>
      </w:r>
      <w:r w:rsidR="004E0223" w:rsidRPr="00C93AF9">
        <w:rPr>
          <w:rFonts w:ascii="Museo Sans 300" w:hAnsi="Museo Sans 300"/>
          <w:b/>
          <w:sz w:val="24"/>
          <w:szCs w:val="24"/>
        </w:rPr>
        <w:t>3) HEYDI MARISOL PALACIOS,</w:t>
      </w:r>
      <w:r w:rsidR="004E0223" w:rsidRPr="00C93AF9">
        <w:rPr>
          <w:rFonts w:ascii="Museo Sans 300" w:hAnsi="Museo Sans 300"/>
          <w:sz w:val="24"/>
          <w:szCs w:val="24"/>
        </w:rPr>
        <w:t xml:space="preserve"> y su menor hijo </w:t>
      </w:r>
      <w:r w:rsidR="003F4690">
        <w:rPr>
          <w:rFonts w:ascii="Museo Sans 300" w:hAnsi="Museo Sans 300"/>
          <w:sz w:val="24"/>
          <w:szCs w:val="24"/>
        </w:rPr>
        <w:t>---</w:t>
      </w:r>
      <w:r w:rsidR="004E0223" w:rsidRPr="00C93AF9">
        <w:rPr>
          <w:rFonts w:ascii="Museo Sans 300" w:hAnsi="Museo Sans 300"/>
          <w:sz w:val="24"/>
          <w:szCs w:val="24"/>
        </w:rPr>
        <w:t xml:space="preserve"> y </w:t>
      </w:r>
      <w:r w:rsidR="004E0223" w:rsidRPr="00C93AF9">
        <w:rPr>
          <w:rFonts w:ascii="Museo Sans 300" w:hAnsi="Museo Sans 300"/>
          <w:b/>
          <w:sz w:val="24"/>
          <w:szCs w:val="24"/>
        </w:rPr>
        <w:t xml:space="preserve">4) LORENZA SERRANO HERNANDEZ, </w:t>
      </w:r>
      <w:r w:rsidR="004E0223" w:rsidRPr="00C93AF9">
        <w:rPr>
          <w:rFonts w:ascii="Museo Sans 300" w:hAnsi="Museo Sans 300"/>
          <w:sz w:val="24"/>
          <w:szCs w:val="24"/>
        </w:rPr>
        <w:t xml:space="preserve">y </w:t>
      </w:r>
      <w:r w:rsidR="003F4690">
        <w:rPr>
          <w:rFonts w:ascii="Museo Sans 300" w:hAnsi="Museo Sans 300"/>
          <w:sz w:val="24"/>
          <w:szCs w:val="24"/>
        </w:rPr>
        <w:t>---</w:t>
      </w:r>
      <w:r w:rsidR="004E0223" w:rsidRPr="00C93AF9">
        <w:rPr>
          <w:rFonts w:ascii="Museo Sans 300" w:hAnsi="Museo Sans 300"/>
          <w:sz w:val="24"/>
          <w:szCs w:val="24"/>
        </w:rPr>
        <w:t xml:space="preserve"> JOSE MARTIN SERRANO HERNANDEZ, </w:t>
      </w:r>
      <w:r w:rsidR="004E0223" w:rsidRPr="00C93AF9">
        <w:rPr>
          <w:rFonts w:ascii="Museo Sans 300" w:hAnsi="Museo Sans 300"/>
          <w:bCs/>
          <w:color w:val="000000" w:themeColor="text1"/>
          <w:sz w:val="24"/>
          <w:szCs w:val="24"/>
        </w:rPr>
        <w:t xml:space="preserve">de las generales antes relacionadas, </w:t>
      </w:r>
      <w:r w:rsidR="004E0223" w:rsidRPr="00C93AF9">
        <w:rPr>
          <w:rFonts w:ascii="Museo Sans 300" w:hAnsi="Museo Sans 300"/>
          <w:sz w:val="24"/>
          <w:szCs w:val="24"/>
          <w:lang w:eastAsia="es-ES"/>
        </w:rPr>
        <w:t xml:space="preserve">inmuebles situados en el </w:t>
      </w:r>
      <w:r w:rsidR="004E0223" w:rsidRPr="00C93AF9">
        <w:rPr>
          <w:rFonts w:ascii="Museo Sans 300" w:hAnsi="Museo Sans 300" w:cs="Arial"/>
          <w:sz w:val="24"/>
          <w:szCs w:val="24"/>
          <w:lang w:val="es-ES" w:eastAsia="es-ES"/>
        </w:rPr>
        <w:t xml:space="preserve">Proyecto denominado </w:t>
      </w:r>
      <w:r w:rsidR="004E0223" w:rsidRPr="00C93AF9">
        <w:rPr>
          <w:rFonts w:ascii="Museo Sans 300" w:hAnsi="Museo Sans 300" w:cs="Arial"/>
          <w:b/>
          <w:sz w:val="24"/>
          <w:szCs w:val="24"/>
          <w:lang w:val="es-ES" w:eastAsia="es-ES"/>
        </w:rPr>
        <w:t>LOTIFICACIÓN AGRÍCOLA</w:t>
      </w:r>
      <w:r w:rsidR="004E0223" w:rsidRPr="00C93AF9">
        <w:rPr>
          <w:rFonts w:ascii="Museo Sans 300" w:hAnsi="Museo Sans 300" w:cs="Arial"/>
          <w:sz w:val="24"/>
          <w:szCs w:val="24"/>
          <w:lang w:val="es-ES" w:eastAsia="es-ES"/>
        </w:rPr>
        <w:t xml:space="preserve"> desarrollado en la </w:t>
      </w:r>
      <w:r w:rsidR="004E0223" w:rsidRPr="00C93AF9">
        <w:rPr>
          <w:rFonts w:ascii="Museo Sans 300" w:hAnsi="Museo Sans 300" w:cs="Arial"/>
          <w:b/>
          <w:sz w:val="24"/>
          <w:szCs w:val="24"/>
          <w:lang w:val="es-ES" w:eastAsia="es-ES"/>
        </w:rPr>
        <w:t>HACIENDA LA ESPERANZA</w:t>
      </w:r>
      <w:r w:rsidR="004E0223" w:rsidRPr="00C93AF9">
        <w:rPr>
          <w:rFonts w:ascii="Museo Sans 300" w:hAnsi="Museo Sans 300" w:cs="Arial"/>
          <w:sz w:val="24"/>
          <w:szCs w:val="24"/>
          <w:lang w:val="es-ES" w:eastAsia="es-ES"/>
        </w:rPr>
        <w:t>, ubicado en jurisdicción y departamento de San Miguel</w:t>
      </w:r>
      <w:r w:rsidRPr="00C93AF9">
        <w:rPr>
          <w:rFonts w:ascii="Museo Sans 300" w:hAnsi="Museo Sans 300"/>
          <w:sz w:val="24"/>
          <w:szCs w:val="24"/>
          <w:lang w:val="es-ES" w:eastAsia="es-ES"/>
        </w:rPr>
        <w:t>,</w:t>
      </w:r>
      <w:r w:rsidRPr="00C93AF9">
        <w:rPr>
          <w:rFonts w:ascii="Museo Sans 300" w:hAnsi="Museo Sans 300"/>
          <w:b/>
          <w:sz w:val="24"/>
          <w:szCs w:val="24"/>
        </w:rPr>
        <w:t xml:space="preserve"> </w:t>
      </w:r>
      <w:r w:rsidRPr="00C93AF9">
        <w:rPr>
          <w:rFonts w:ascii="Museo Sans 300" w:hAnsi="Museo Sans 300"/>
          <w:sz w:val="24"/>
          <w:szCs w:val="24"/>
          <w:lang w:val="es-ES"/>
        </w:rPr>
        <w:t xml:space="preserve">quedando las adjudicaciones conforme el cuadro de valores y extensiones  siguiente: </w:t>
      </w:r>
    </w:p>
    <w:p w14:paraId="515BD17C" w14:textId="77777777" w:rsidR="002A37DB" w:rsidRDefault="002A37DB" w:rsidP="002A37DB">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4E0223" w14:paraId="6E801723" w14:textId="77777777" w:rsidTr="004E022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7BDFF20" w14:textId="77777777" w:rsidR="004E0223" w:rsidRDefault="004E0223" w:rsidP="004E0223">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EF15C78" w14:textId="77777777" w:rsidR="004E0223" w:rsidRDefault="004E0223" w:rsidP="004E0223">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C754C5F" w14:textId="77777777" w:rsidR="004E0223" w:rsidRDefault="004E0223" w:rsidP="004E0223">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AFFBE1D" w14:textId="77777777" w:rsidR="004E0223" w:rsidRDefault="004E0223" w:rsidP="004E0223">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02D440F" w14:textId="77777777" w:rsidR="004E0223" w:rsidRDefault="004E0223" w:rsidP="004E0223">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398F873" w14:textId="77777777" w:rsidR="004E0223" w:rsidRDefault="004E0223" w:rsidP="004E0223">
            <w:pPr>
              <w:widowControl w:val="0"/>
              <w:autoSpaceDE w:val="0"/>
              <w:autoSpaceDN w:val="0"/>
              <w:adjustRightInd w:val="0"/>
              <w:jc w:val="center"/>
              <w:rPr>
                <w:b/>
                <w:bCs/>
                <w:sz w:val="14"/>
                <w:szCs w:val="14"/>
              </w:rPr>
            </w:pPr>
            <w:r>
              <w:rPr>
                <w:b/>
                <w:bCs/>
                <w:sz w:val="14"/>
                <w:szCs w:val="14"/>
              </w:rPr>
              <w:t xml:space="preserve">VALOR (¢) </w:t>
            </w:r>
          </w:p>
        </w:tc>
      </w:tr>
      <w:tr w:rsidR="004E0223" w14:paraId="28A0260D" w14:textId="77777777" w:rsidTr="004E0223">
        <w:tc>
          <w:tcPr>
            <w:tcW w:w="1413" w:type="pct"/>
            <w:tcBorders>
              <w:top w:val="single" w:sz="2" w:space="0" w:color="auto"/>
              <w:left w:val="single" w:sz="2" w:space="0" w:color="auto"/>
              <w:bottom w:val="single" w:sz="2" w:space="0" w:color="auto"/>
              <w:right w:val="single" w:sz="2" w:space="0" w:color="auto"/>
            </w:tcBorders>
            <w:shd w:val="clear" w:color="auto" w:fill="DCDCDC"/>
          </w:tcPr>
          <w:p w14:paraId="43047EDE" w14:textId="77777777" w:rsidR="004E0223" w:rsidRDefault="004E0223" w:rsidP="004E0223">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E83ECE2" w14:textId="77777777" w:rsidR="004E0223" w:rsidRDefault="004E0223" w:rsidP="004E0223">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6235299" w14:textId="77777777" w:rsidR="004E0223" w:rsidRDefault="004E0223" w:rsidP="004E0223">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4248FC6" w14:textId="77777777" w:rsidR="004E0223" w:rsidRDefault="004E0223" w:rsidP="004E0223">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9AC70C1" w14:textId="77777777" w:rsidR="004E0223" w:rsidRDefault="004E0223" w:rsidP="004E0223">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76E5D14" w14:textId="77777777" w:rsidR="004E0223" w:rsidRDefault="004E0223" w:rsidP="004E022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FF58E40" w14:textId="77777777" w:rsidR="004E0223" w:rsidRDefault="004E0223" w:rsidP="004E022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A5EF9C0" w14:textId="77777777" w:rsidR="004E0223" w:rsidRDefault="004E0223" w:rsidP="004E0223">
            <w:pPr>
              <w:widowControl w:val="0"/>
              <w:autoSpaceDE w:val="0"/>
              <w:autoSpaceDN w:val="0"/>
              <w:adjustRightInd w:val="0"/>
              <w:rPr>
                <w:b/>
                <w:bCs/>
                <w:sz w:val="14"/>
                <w:szCs w:val="14"/>
              </w:rPr>
            </w:pPr>
          </w:p>
        </w:tc>
      </w:tr>
    </w:tbl>
    <w:p w14:paraId="22E07865" w14:textId="77777777" w:rsidR="004E0223" w:rsidRDefault="004E0223" w:rsidP="004E0223">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4E0223" w14:paraId="3E4D99CB" w14:textId="77777777" w:rsidTr="004E0223">
        <w:tc>
          <w:tcPr>
            <w:tcW w:w="2600" w:type="dxa"/>
            <w:tcBorders>
              <w:top w:val="single" w:sz="2" w:space="0" w:color="auto"/>
              <w:left w:val="single" w:sz="2" w:space="0" w:color="auto"/>
              <w:bottom w:val="single" w:sz="2" w:space="0" w:color="auto"/>
              <w:right w:val="single" w:sz="2" w:space="0" w:color="auto"/>
            </w:tcBorders>
          </w:tcPr>
          <w:p w14:paraId="187792F6" w14:textId="77777777" w:rsidR="004E0223" w:rsidRDefault="004E0223" w:rsidP="004E0223">
            <w:pPr>
              <w:widowControl w:val="0"/>
              <w:autoSpaceDE w:val="0"/>
              <w:autoSpaceDN w:val="0"/>
              <w:adjustRightInd w:val="0"/>
              <w:rPr>
                <w:b/>
                <w:bCs/>
                <w:sz w:val="14"/>
                <w:szCs w:val="14"/>
              </w:rPr>
            </w:pPr>
            <w:r>
              <w:rPr>
                <w:b/>
                <w:bCs/>
                <w:sz w:val="14"/>
                <w:szCs w:val="14"/>
              </w:rPr>
              <w:t xml:space="preserve">No DE ENTREGA: 03 </w:t>
            </w:r>
          </w:p>
        </w:tc>
      </w:tr>
    </w:tbl>
    <w:p w14:paraId="4211E3F4" w14:textId="224D5DEA" w:rsidR="004E0223" w:rsidRDefault="004E0223" w:rsidP="004E0223">
      <w:pPr>
        <w:widowControl w:val="0"/>
        <w:autoSpaceDE w:val="0"/>
        <w:autoSpaceDN w:val="0"/>
        <w:adjustRightInd w:val="0"/>
        <w:jc w:val="center"/>
        <w:rPr>
          <w:b/>
          <w:bCs/>
          <w:sz w:val="14"/>
          <w:szCs w:val="14"/>
        </w:rPr>
      </w:pPr>
      <w:r>
        <w:rPr>
          <w:b/>
          <w:bCs/>
          <w:sz w:val="14"/>
          <w:szCs w:val="14"/>
        </w:rPr>
        <w:t xml:space="preserve">Tasa de </w:t>
      </w:r>
      <w:r w:rsidR="00C93AF9">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4E0223" w14:paraId="294AC599" w14:textId="77777777" w:rsidTr="004E0223">
        <w:tc>
          <w:tcPr>
            <w:tcW w:w="1413" w:type="pct"/>
            <w:vMerge w:val="restart"/>
            <w:tcBorders>
              <w:top w:val="single" w:sz="2" w:space="0" w:color="auto"/>
              <w:left w:val="single" w:sz="2" w:space="0" w:color="auto"/>
              <w:bottom w:val="single" w:sz="2" w:space="0" w:color="auto"/>
              <w:right w:val="single" w:sz="2" w:space="0" w:color="auto"/>
            </w:tcBorders>
          </w:tcPr>
          <w:p w14:paraId="2A234649" w14:textId="04FAEA2E" w:rsidR="004E0223" w:rsidRDefault="003F4690" w:rsidP="004E0223">
            <w:pPr>
              <w:widowControl w:val="0"/>
              <w:autoSpaceDE w:val="0"/>
              <w:autoSpaceDN w:val="0"/>
              <w:adjustRightInd w:val="0"/>
              <w:rPr>
                <w:sz w:val="14"/>
                <w:szCs w:val="14"/>
              </w:rPr>
            </w:pPr>
            <w:r>
              <w:rPr>
                <w:sz w:val="14"/>
                <w:szCs w:val="14"/>
              </w:rPr>
              <w:t>---</w:t>
            </w:r>
            <w:r w:rsidR="004E022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64C252E" w14:textId="77777777" w:rsidR="004E0223" w:rsidRDefault="004E0223" w:rsidP="004E0223">
            <w:pPr>
              <w:widowControl w:val="0"/>
              <w:autoSpaceDE w:val="0"/>
              <w:autoSpaceDN w:val="0"/>
              <w:adjustRightInd w:val="0"/>
              <w:rPr>
                <w:sz w:val="14"/>
                <w:szCs w:val="14"/>
              </w:rPr>
            </w:pPr>
            <w:r>
              <w:rPr>
                <w:sz w:val="14"/>
                <w:szCs w:val="14"/>
              </w:rPr>
              <w:t xml:space="preserve">Lotes: </w:t>
            </w:r>
          </w:p>
          <w:p w14:paraId="523B1433" w14:textId="63FF1C74" w:rsidR="004E0223" w:rsidRDefault="003F4690" w:rsidP="004E0223">
            <w:pPr>
              <w:widowControl w:val="0"/>
              <w:autoSpaceDE w:val="0"/>
              <w:autoSpaceDN w:val="0"/>
              <w:adjustRightInd w:val="0"/>
              <w:rPr>
                <w:sz w:val="14"/>
                <w:szCs w:val="14"/>
              </w:rPr>
            </w:pPr>
            <w:r>
              <w:rPr>
                <w:sz w:val="14"/>
                <w:szCs w:val="14"/>
              </w:rPr>
              <w:t xml:space="preserve">--- </w:t>
            </w:r>
            <w:r w:rsidR="004E022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F82D519" w14:textId="77777777" w:rsidR="004E0223" w:rsidRDefault="004E0223" w:rsidP="004E0223">
            <w:pPr>
              <w:widowControl w:val="0"/>
              <w:autoSpaceDE w:val="0"/>
              <w:autoSpaceDN w:val="0"/>
              <w:adjustRightInd w:val="0"/>
              <w:rPr>
                <w:sz w:val="14"/>
                <w:szCs w:val="14"/>
              </w:rPr>
            </w:pPr>
          </w:p>
          <w:p w14:paraId="1936017E" w14:textId="77777777" w:rsidR="004E0223" w:rsidRDefault="004E0223" w:rsidP="004E0223">
            <w:pPr>
              <w:widowControl w:val="0"/>
              <w:autoSpaceDE w:val="0"/>
              <w:autoSpaceDN w:val="0"/>
              <w:adjustRightInd w:val="0"/>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47E3F758" w14:textId="77777777" w:rsidR="004E0223" w:rsidRDefault="004E0223" w:rsidP="004E0223">
            <w:pPr>
              <w:widowControl w:val="0"/>
              <w:autoSpaceDE w:val="0"/>
              <w:autoSpaceDN w:val="0"/>
              <w:adjustRightInd w:val="0"/>
              <w:rPr>
                <w:sz w:val="14"/>
                <w:szCs w:val="14"/>
              </w:rPr>
            </w:pPr>
          </w:p>
          <w:p w14:paraId="0F94CA22" w14:textId="71DB2371" w:rsidR="004E0223" w:rsidRDefault="003F4690" w:rsidP="004E0223">
            <w:pPr>
              <w:widowControl w:val="0"/>
              <w:autoSpaceDE w:val="0"/>
              <w:autoSpaceDN w:val="0"/>
              <w:adjustRightInd w:val="0"/>
              <w:rPr>
                <w:sz w:val="14"/>
                <w:szCs w:val="14"/>
              </w:rPr>
            </w:pPr>
            <w:r>
              <w:rPr>
                <w:sz w:val="14"/>
                <w:szCs w:val="14"/>
              </w:rPr>
              <w:t>---</w:t>
            </w:r>
            <w:r w:rsidR="004E022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A1B21B0" w14:textId="77777777" w:rsidR="004E0223" w:rsidRDefault="004E0223" w:rsidP="004E0223">
            <w:pPr>
              <w:widowControl w:val="0"/>
              <w:autoSpaceDE w:val="0"/>
              <w:autoSpaceDN w:val="0"/>
              <w:adjustRightInd w:val="0"/>
              <w:rPr>
                <w:sz w:val="14"/>
                <w:szCs w:val="14"/>
              </w:rPr>
            </w:pPr>
          </w:p>
          <w:p w14:paraId="5DE844A3" w14:textId="2CB592A5" w:rsidR="004E0223" w:rsidRDefault="003F4690" w:rsidP="004E0223">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29E0A0A" w14:textId="77777777" w:rsidR="004E0223" w:rsidRDefault="004E0223" w:rsidP="004E0223">
            <w:pPr>
              <w:widowControl w:val="0"/>
              <w:autoSpaceDE w:val="0"/>
              <w:autoSpaceDN w:val="0"/>
              <w:adjustRightInd w:val="0"/>
              <w:jc w:val="right"/>
              <w:rPr>
                <w:sz w:val="14"/>
                <w:szCs w:val="14"/>
              </w:rPr>
            </w:pPr>
          </w:p>
          <w:p w14:paraId="73F3FFE4" w14:textId="77777777" w:rsidR="004E0223" w:rsidRDefault="004E0223" w:rsidP="004E0223">
            <w:pPr>
              <w:widowControl w:val="0"/>
              <w:autoSpaceDE w:val="0"/>
              <w:autoSpaceDN w:val="0"/>
              <w:adjustRightInd w:val="0"/>
              <w:jc w:val="right"/>
              <w:rPr>
                <w:sz w:val="14"/>
                <w:szCs w:val="14"/>
              </w:rPr>
            </w:pPr>
            <w:r>
              <w:rPr>
                <w:sz w:val="14"/>
                <w:szCs w:val="14"/>
              </w:rPr>
              <w:t xml:space="preserve">6989.09 </w:t>
            </w:r>
          </w:p>
        </w:tc>
        <w:tc>
          <w:tcPr>
            <w:tcW w:w="359" w:type="pct"/>
            <w:tcBorders>
              <w:top w:val="single" w:sz="2" w:space="0" w:color="auto"/>
              <w:left w:val="single" w:sz="2" w:space="0" w:color="auto"/>
              <w:bottom w:val="single" w:sz="2" w:space="0" w:color="auto"/>
              <w:right w:val="single" w:sz="2" w:space="0" w:color="auto"/>
            </w:tcBorders>
          </w:tcPr>
          <w:p w14:paraId="72ACBAFF" w14:textId="77777777" w:rsidR="004E0223" w:rsidRDefault="004E0223" w:rsidP="004E0223">
            <w:pPr>
              <w:widowControl w:val="0"/>
              <w:autoSpaceDE w:val="0"/>
              <w:autoSpaceDN w:val="0"/>
              <w:adjustRightInd w:val="0"/>
              <w:jc w:val="right"/>
              <w:rPr>
                <w:sz w:val="14"/>
                <w:szCs w:val="14"/>
              </w:rPr>
            </w:pPr>
          </w:p>
          <w:p w14:paraId="678EBB80" w14:textId="77777777" w:rsidR="004E0223" w:rsidRDefault="004E0223" w:rsidP="004E0223">
            <w:pPr>
              <w:widowControl w:val="0"/>
              <w:autoSpaceDE w:val="0"/>
              <w:autoSpaceDN w:val="0"/>
              <w:adjustRightInd w:val="0"/>
              <w:jc w:val="right"/>
              <w:rPr>
                <w:sz w:val="14"/>
                <w:szCs w:val="14"/>
              </w:rPr>
            </w:pPr>
            <w:r>
              <w:rPr>
                <w:sz w:val="14"/>
                <w:szCs w:val="14"/>
              </w:rPr>
              <w:t xml:space="preserve">1396.83 </w:t>
            </w:r>
          </w:p>
        </w:tc>
        <w:tc>
          <w:tcPr>
            <w:tcW w:w="359" w:type="pct"/>
            <w:tcBorders>
              <w:top w:val="single" w:sz="2" w:space="0" w:color="auto"/>
              <w:left w:val="single" w:sz="2" w:space="0" w:color="auto"/>
              <w:bottom w:val="single" w:sz="2" w:space="0" w:color="auto"/>
              <w:right w:val="single" w:sz="2" w:space="0" w:color="auto"/>
            </w:tcBorders>
          </w:tcPr>
          <w:p w14:paraId="69BC08DF" w14:textId="77777777" w:rsidR="004E0223" w:rsidRDefault="004E0223" w:rsidP="004E0223">
            <w:pPr>
              <w:widowControl w:val="0"/>
              <w:autoSpaceDE w:val="0"/>
              <w:autoSpaceDN w:val="0"/>
              <w:adjustRightInd w:val="0"/>
              <w:jc w:val="right"/>
              <w:rPr>
                <w:sz w:val="14"/>
                <w:szCs w:val="14"/>
              </w:rPr>
            </w:pPr>
          </w:p>
          <w:p w14:paraId="6DAD3803" w14:textId="77777777" w:rsidR="004E0223" w:rsidRDefault="004E0223" w:rsidP="004E0223">
            <w:pPr>
              <w:widowControl w:val="0"/>
              <w:autoSpaceDE w:val="0"/>
              <w:autoSpaceDN w:val="0"/>
              <w:adjustRightInd w:val="0"/>
              <w:jc w:val="right"/>
              <w:rPr>
                <w:sz w:val="14"/>
                <w:szCs w:val="14"/>
              </w:rPr>
            </w:pPr>
            <w:r>
              <w:rPr>
                <w:sz w:val="14"/>
                <w:szCs w:val="14"/>
              </w:rPr>
              <w:t xml:space="preserve">12222.26 </w:t>
            </w:r>
          </w:p>
        </w:tc>
      </w:tr>
      <w:tr w:rsidR="004E0223" w14:paraId="1AED51F7" w14:textId="77777777" w:rsidTr="004E0223">
        <w:tc>
          <w:tcPr>
            <w:tcW w:w="1413" w:type="pct"/>
            <w:vMerge/>
            <w:tcBorders>
              <w:top w:val="single" w:sz="2" w:space="0" w:color="auto"/>
              <w:left w:val="single" w:sz="2" w:space="0" w:color="auto"/>
              <w:bottom w:val="single" w:sz="2" w:space="0" w:color="auto"/>
              <w:right w:val="single" w:sz="2" w:space="0" w:color="auto"/>
            </w:tcBorders>
          </w:tcPr>
          <w:p w14:paraId="348B57D3" w14:textId="77777777" w:rsidR="004E0223" w:rsidRDefault="004E0223" w:rsidP="004E022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0B4F9F0" w14:textId="77777777" w:rsidR="004E0223" w:rsidRDefault="004E0223" w:rsidP="004E022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9E5668C" w14:textId="77777777" w:rsidR="004E0223" w:rsidRDefault="004E0223" w:rsidP="004E022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09BD417" w14:textId="77777777" w:rsidR="004E0223" w:rsidRDefault="004E0223" w:rsidP="004E022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52437EB" w14:textId="77777777" w:rsidR="004E0223" w:rsidRDefault="004E0223" w:rsidP="004E022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98209BD" w14:textId="77777777" w:rsidR="004E0223" w:rsidRDefault="004E0223" w:rsidP="004E0223">
            <w:pPr>
              <w:widowControl w:val="0"/>
              <w:autoSpaceDE w:val="0"/>
              <w:autoSpaceDN w:val="0"/>
              <w:adjustRightInd w:val="0"/>
              <w:jc w:val="right"/>
              <w:rPr>
                <w:sz w:val="14"/>
                <w:szCs w:val="14"/>
              </w:rPr>
            </w:pPr>
            <w:r>
              <w:rPr>
                <w:sz w:val="14"/>
                <w:szCs w:val="14"/>
              </w:rPr>
              <w:t xml:space="preserve">6989.09 </w:t>
            </w:r>
          </w:p>
        </w:tc>
        <w:tc>
          <w:tcPr>
            <w:tcW w:w="359" w:type="pct"/>
            <w:tcBorders>
              <w:top w:val="single" w:sz="2" w:space="0" w:color="auto"/>
              <w:left w:val="single" w:sz="2" w:space="0" w:color="auto"/>
              <w:bottom w:val="single" w:sz="2" w:space="0" w:color="auto"/>
              <w:right w:val="single" w:sz="2" w:space="0" w:color="auto"/>
            </w:tcBorders>
          </w:tcPr>
          <w:p w14:paraId="2CBC698F" w14:textId="77777777" w:rsidR="004E0223" w:rsidRDefault="004E0223" w:rsidP="004E0223">
            <w:pPr>
              <w:widowControl w:val="0"/>
              <w:autoSpaceDE w:val="0"/>
              <w:autoSpaceDN w:val="0"/>
              <w:adjustRightInd w:val="0"/>
              <w:jc w:val="right"/>
              <w:rPr>
                <w:sz w:val="14"/>
                <w:szCs w:val="14"/>
              </w:rPr>
            </w:pPr>
            <w:r>
              <w:rPr>
                <w:sz w:val="14"/>
                <w:szCs w:val="14"/>
              </w:rPr>
              <w:t xml:space="preserve">1396.83 </w:t>
            </w:r>
          </w:p>
        </w:tc>
        <w:tc>
          <w:tcPr>
            <w:tcW w:w="359" w:type="pct"/>
            <w:tcBorders>
              <w:top w:val="single" w:sz="2" w:space="0" w:color="auto"/>
              <w:left w:val="single" w:sz="2" w:space="0" w:color="auto"/>
              <w:bottom w:val="single" w:sz="2" w:space="0" w:color="auto"/>
              <w:right w:val="single" w:sz="2" w:space="0" w:color="auto"/>
            </w:tcBorders>
          </w:tcPr>
          <w:p w14:paraId="532A5AE1" w14:textId="77777777" w:rsidR="004E0223" w:rsidRDefault="004E0223" w:rsidP="004E0223">
            <w:pPr>
              <w:widowControl w:val="0"/>
              <w:autoSpaceDE w:val="0"/>
              <w:autoSpaceDN w:val="0"/>
              <w:adjustRightInd w:val="0"/>
              <w:jc w:val="right"/>
              <w:rPr>
                <w:sz w:val="14"/>
                <w:szCs w:val="14"/>
              </w:rPr>
            </w:pPr>
            <w:r>
              <w:rPr>
                <w:sz w:val="14"/>
                <w:szCs w:val="14"/>
              </w:rPr>
              <w:t xml:space="preserve">12222.26 </w:t>
            </w:r>
          </w:p>
        </w:tc>
      </w:tr>
      <w:tr w:rsidR="004E0223" w14:paraId="57EE630E" w14:textId="77777777" w:rsidTr="004E0223">
        <w:tc>
          <w:tcPr>
            <w:tcW w:w="1413" w:type="pct"/>
            <w:vMerge/>
            <w:tcBorders>
              <w:top w:val="single" w:sz="2" w:space="0" w:color="auto"/>
              <w:left w:val="single" w:sz="2" w:space="0" w:color="auto"/>
              <w:bottom w:val="single" w:sz="2" w:space="0" w:color="auto"/>
              <w:right w:val="single" w:sz="2" w:space="0" w:color="auto"/>
            </w:tcBorders>
          </w:tcPr>
          <w:p w14:paraId="1D6E3D9C" w14:textId="77777777" w:rsidR="004E0223" w:rsidRDefault="004E0223" w:rsidP="004E022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93E4B16" w14:textId="690CA65E" w:rsidR="004E0223" w:rsidRDefault="00C93AF9" w:rsidP="004E0223">
            <w:pPr>
              <w:widowControl w:val="0"/>
              <w:autoSpaceDE w:val="0"/>
              <w:autoSpaceDN w:val="0"/>
              <w:adjustRightInd w:val="0"/>
              <w:jc w:val="center"/>
              <w:rPr>
                <w:b/>
                <w:bCs/>
                <w:sz w:val="14"/>
                <w:szCs w:val="14"/>
              </w:rPr>
            </w:pPr>
            <w:r>
              <w:rPr>
                <w:b/>
                <w:bCs/>
                <w:sz w:val="14"/>
                <w:szCs w:val="14"/>
              </w:rPr>
              <w:t>Área</w:t>
            </w:r>
            <w:r w:rsidR="004E0223">
              <w:rPr>
                <w:b/>
                <w:bCs/>
                <w:sz w:val="14"/>
                <w:szCs w:val="14"/>
              </w:rPr>
              <w:t xml:space="preserve"> Total: 6989.09 </w:t>
            </w:r>
          </w:p>
          <w:p w14:paraId="55D3546C" w14:textId="77777777" w:rsidR="004E0223" w:rsidRDefault="004E0223" w:rsidP="004E0223">
            <w:pPr>
              <w:widowControl w:val="0"/>
              <w:autoSpaceDE w:val="0"/>
              <w:autoSpaceDN w:val="0"/>
              <w:adjustRightInd w:val="0"/>
              <w:jc w:val="center"/>
              <w:rPr>
                <w:b/>
                <w:bCs/>
                <w:sz w:val="14"/>
                <w:szCs w:val="14"/>
              </w:rPr>
            </w:pPr>
            <w:r>
              <w:rPr>
                <w:b/>
                <w:bCs/>
                <w:sz w:val="14"/>
                <w:szCs w:val="14"/>
              </w:rPr>
              <w:t xml:space="preserve"> Valor Total ($): 1396.83 </w:t>
            </w:r>
          </w:p>
          <w:p w14:paraId="275A8D60" w14:textId="77777777" w:rsidR="004E0223" w:rsidRDefault="004E0223" w:rsidP="004E0223">
            <w:pPr>
              <w:widowControl w:val="0"/>
              <w:autoSpaceDE w:val="0"/>
              <w:autoSpaceDN w:val="0"/>
              <w:adjustRightInd w:val="0"/>
              <w:jc w:val="center"/>
              <w:rPr>
                <w:b/>
                <w:bCs/>
                <w:sz w:val="14"/>
                <w:szCs w:val="14"/>
              </w:rPr>
            </w:pPr>
            <w:r>
              <w:rPr>
                <w:b/>
                <w:bCs/>
                <w:sz w:val="14"/>
                <w:szCs w:val="14"/>
              </w:rPr>
              <w:t xml:space="preserve"> Valor Total (¢): 12222.26 </w:t>
            </w:r>
          </w:p>
        </w:tc>
      </w:tr>
    </w:tbl>
    <w:p w14:paraId="6F5AFF5A" w14:textId="77777777" w:rsidR="004E0223" w:rsidRDefault="004E0223" w:rsidP="004E022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4E0223" w14:paraId="43592D47" w14:textId="77777777" w:rsidTr="004E0223">
        <w:tc>
          <w:tcPr>
            <w:tcW w:w="1413" w:type="pct"/>
            <w:vMerge w:val="restart"/>
            <w:tcBorders>
              <w:top w:val="single" w:sz="2" w:space="0" w:color="auto"/>
              <w:left w:val="single" w:sz="2" w:space="0" w:color="auto"/>
              <w:bottom w:val="single" w:sz="2" w:space="0" w:color="auto"/>
              <w:right w:val="single" w:sz="2" w:space="0" w:color="auto"/>
            </w:tcBorders>
          </w:tcPr>
          <w:p w14:paraId="717C3FB7" w14:textId="161325CC" w:rsidR="004E0223" w:rsidRDefault="003F4690" w:rsidP="004E0223">
            <w:pPr>
              <w:widowControl w:val="0"/>
              <w:autoSpaceDE w:val="0"/>
              <w:autoSpaceDN w:val="0"/>
              <w:adjustRightInd w:val="0"/>
              <w:rPr>
                <w:sz w:val="14"/>
                <w:szCs w:val="14"/>
              </w:rPr>
            </w:pPr>
            <w:r>
              <w:rPr>
                <w:sz w:val="14"/>
                <w:szCs w:val="14"/>
              </w:rPr>
              <w:lastRenderedPageBreak/>
              <w:t>---</w:t>
            </w:r>
            <w:r w:rsidR="004E022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6A550A8" w14:textId="77777777" w:rsidR="004E0223" w:rsidRDefault="004E0223" w:rsidP="004E0223">
            <w:pPr>
              <w:widowControl w:val="0"/>
              <w:autoSpaceDE w:val="0"/>
              <w:autoSpaceDN w:val="0"/>
              <w:adjustRightInd w:val="0"/>
              <w:rPr>
                <w:sz w:val="14"/>
                <w:szCs w:val="14"/>
              </w:rPr>
            </w:pPr>
            <w:r>
              <w:rPr>
                <w:sz w:val="14"/>
                <w:szCs w:val="14"/>
              </w:rPr>
              <w:t xml:space="preserve">Lotes: </w:t>
            </w:r>
          </w:p>
          <w:p w14:paraId="4F141C90" w14:textId="366C3A5B" w:rsidR="004E0223" w:rsidRDefault="003F4690" w:rsidP="004E0223">
            <w:pPr>
              <w:widowControl w:val="0"/>
              <w:autoSpaceDE w:val="0"/>
              <w:autoSpaceDN w:val="0"/>
              <w:adjustRightInd w:val="0"/>
              <w:rPr>
                <w:sz w:val="14"/>
                <w:szCs w:val="14"/>
              </w:rPr>
            </w:pPr>
            <w:r>
              <w:rPr>
                <w:sz w:val="14"/>
                <w:szCs w:val="14"/>
              </w:rPr>
              <w:t xml:space="preserve">--- </w:t>
            </w:r>
            <w:r w:rsidR="004E022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198B0DB" w14:textId="77777777" w:rsidR="004E0223" w:rsidRDefault="004E0223" w:rsidP="004E0223">
            <w:pPr>
              <w:widowControl w:val="0"/>
              <w:autoSpaceDE w:val="0"/>
              <w:autoSpaceDN w:val="0"/>
              <w:adjustRightInd w:val="0"/>
              <w:rPr>
                <w:sz w:val="14"/>
                <w:szCs w:val="14"/>
              </w:rPr>
            </w:pPr>
          </w:p>
          <w:p w14:paraId="69C594A7" w14:textId="77777777" w:rsidR="004E0223" w:rsidRDefault="004E0223" w:rsidP="004E0223">
            <w:pPr>
              <w:widowControl w:val="0"/>
              <w:autoSpaceDE w:val="0"/>
              <w:autoSpaceDN w:val="0"/>
              <w:adjustRightInd w:val="0"/>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BE4B55D" w14:textId="77777777" w:rsidR="004E0223" w:rsidRDefault="004E0223" w:rsidP="004E0223">
            <w:pPr>
              <w:widowControl w:val="0"/>
              <w:autoSpaceDE w:val="0"/>
              <w:autoSpaceDN w:val="0"/>
              <w:adjustRightInd w:val="0"/>
              <w:rPr>
                <w:sz w:val="14"/>
                <w:szCs w:val="14"/>
              </w:rPr>
            </w:pPr>
          </w:p>
          <w:p w14:paraId="700EA3CC" w14:textId="1DB57918" w:rsidR="004E0223" w:rsidRDefault="003F4690" w:rsidP="004E0223">
            <w:pPr>
              <w:widowControl w:val="0"/>
              <w:autoSpaceDE w:val="0"/>
              <w:autoSpaceDN w:val="0"/>
              <w:adjustRightInd w:val="0"/>
              <w:rPr>
                <w:sz w:val="14"/>
                <w:szCs w:val="14"/>
              </w:rPr>
            </w:pPr>
            <w:r>
              <w:rPr>
                <w:sz w:val="14"/>
                <w:szCs w:val="14"/>
              </w:rPr>
              <w:t>---</w:t>
            </w:r>
            <w:r w:rsidR="004E022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CAEC257" w14:textId="77777777" w:rsidR="004E0223" w:rsidRDefault="004E0223" w:rsidP="004E0223">
            <w:pPr>
              <w:widowControl w:val="0"/>
              <w:autoSpaceDE w:val="0"/>
              <w:autoSpaceDN w:val="0"/>
              <w:adjustRightInd w:val="0"/>
              <w:rPr>
                <w:sz w:val="14"/>
                <w:szCs w:val="14"/>
              </w:rPr>
            </w:pPr>
          </w:p>
          <w:p w14:paraId="57627FE9" w14:textId="7224154C" w:rsidR="004E0223" w:rsidRDefault="003F4690" w:rsidP="004E0223">
            <w:pPr>
              <w:widowControl w:val="0"/>
              <w:autoSpaceDE w:val="0"/>
              <w:autoSpaceDN w:val="0"/>
              <w:adjustRightInd w:val="0"/>
              <w:rPr>
                <w:sz w:val="14"/>
                <w:szCs w:val="14"/>
              </w:rPr>
            </w:pPr>
            <w:r>
              <w:rPr>
                <w:sz w:val="14"/>
                <w:szCs w:val="14"/>
              </w:rPr>
              <w:t>---</w:t>
            </w:r>
            <w:r w:rsidR="004E022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8D1F4AB" w14:textId="77777777" w:rsidR="004E0223" w:rsidRDefault="004E0223" w:rsidP="004E0223">
            <w:pPr>
              <w:widowControl w:val="0"/>
              <w:autoSpaceDE w:val="0"/>
              <w:autoSpaceDN w:val="0"/>
              <w:adjustRightInd w:val="0"/>
              <w:jc w:val="right"/>
              <w:rPr>
                <w:sz w:val="14"/>
                <w:szCs w:val="14"/>
              </w:rPr>
            </w:pPr>
          </w:p>
          <w:p w14:paraId="29A43AF6" w14:textId="77777777" w:rsidR="004E0223" w:rsidRDefault="004E0223" w:rsidP="004E0223">
            <w:pPr>
              <w:widowControl w:val="0"/>
              <w:autoSpaceDE w:val="0"/>
              <w:autoSpaceDN w:val="0"/>
              <w:adjustRightInd w:val="0"/>
              <w:jc w:val="right"/>
              <w:rPr>
                <w:sz w:val="14"/>
                <w:szCs w:val="14"/>
              </w:rPr>
            </w:pPr>
            <w:r>
              <w:rPr>
                <w:sz w:val="14"/>
                <w:szCs w:val="14"/>
              </w:rPr>
              <w:t xml:space="preserve">6989.16 </w:t>
            </w:r>
          </w:p>
        </w:tc>
        <w:tc>
          <w:tcPr>
            <w:tcW w:w="359" w:type="pct"/>
            <w:tcBorders>
              <w:top w:val="single" w:sz="2" w:space="0" w:color="auto"/>
              <w:left w:val="single" w:sz="2" w:space="0" w:color="auto"/>
              <w:bottom w:val="single" w:sz="2" w:space="0" w:color="auto"/>
              <w:right w:val="single" w:sz="2" w:space="0" w:color="auto"/>
            </w:tcBorders>
          </w:tcPr>
          <w:p w14:paraId="1C76A624" w14:textId="77777777" w:rsidR="004E0223" w:rsidRDefault="004E0223" w:rsidP="004E0223">
            <w:pPr>
              <w:widowControl w:val="0"/>
              <w:autoSpaceDE w:val="0"/>
              <w:autoSpaceDN w:val="0"/>
              <w:adjustRightInd w:val="0"/>
              <w:jc w:val="right"/>
              <w:rPr>
                <w:sz w:val="14"/>
                <w:szCs w:val="14"/>
              </w:rPr>
            </w:pPr>
          </w:p>
          <w:p w14:paraId="0ED08474" w14:textId="77777777" w:rsidR="004E0223" w:rsidRDefault="004E0223" w:rsidP="004E0223">
            <w:pPr>
              <w:widowControl w:val="0"/>
              <w:autoSpaceDE w:val="0"/>
              <w:autoSpaceDN w:val="0"/>
              <w:adjustRightInd w:val="0"/>
              <w:jc w:val="right"/>
              <w:rPr>
                <w:sz w:val="14"/>
                <w:szCs w:val="14"/>
              </w:rPr>
            </w:pPr>
            <w:r>
              <w:rPr>
                <w:sz w:val="14"/>
                <w:szCs w:val="14"/>
              </w:rPr>
              <w:t xml:space="preserve">1068.61 </w:t>
            </w:r>
          </w:p>
        </w:tc>
        <w:tc>
          <w:tcPr>
            <w:tcW w:w="359" w:type="pct"/>
            <w:tcBorders>
              <w:top w:val="single" w:sz="2" w:space="0" w:color="auto"/>
              <w:left w:val="single" w:sz="2" w:space="0" w:color="auto"/>
              <w:bottom w:val="single" w:sz="2" w:space="0" w:color="auto"/>
              <w:right w:val="single" w:sz="2" w:space="0" w:color="auto"/>
            </w:tcBorders>
          </w:tcPr>
          <w:p w14:paraId="707613A7" w14:textId="77777777" w:rsidR="004E0223" w:rsidRDefault="004E0223" w:rsidP="004E0223">
            <w:pPr>
              <w:widowControl w:val="0"/>
              <w:autoSpaceDE w:val="0"/>
              <w:autoSpaceDN w:val="0"/>
              <w:adjustRightInd w:val="0"/>
              <w:jc w:val="right"/>
              <w:rPr>
                <w:sz w:val="14"/>
                <w:szCs w:val="14"/>
              </w:rPr>
            </w:pPr>
          </w:p>
          <w:p w14:paraId="7CDCF2BD" w14:textId="77777777" w:rsidR="004E0223" w:rsidRDefault="004E0223" w:rsidP="004E0223">
            <w:pPr>
              <w:widowControl w:val="0"/>
              <w:autoSpaceDE w:val="0"/>
              <w:autoSpaceDN w:val="0"/>
              <w:adjustRightInd w:val="0"/>
              <w:jc w:val="right"/>
              <w:rPr>
                <w:sz w:val="14"/>
                <w:szCs w:val="14"/>
              </w:rPr>
            </w:pPr>
            <w:r>
              <w:rPr>
                <w:sz w:val="14"/>
                <w:szCs w:val="14"/>
              </w:rPr>
              <w:t xml:space="preserve">9350.34 </w:t>
            </w:r>
          </w:p>
        </w:tc>
      </w:tr>
      <w:tr w:rsidR="004E0223" w14:paraId="5766DB47" w14:textId="77777777" w:rsidTr="004E0223">
        <w:tc>
          <w:tcPr>
            <w:tcW w:w="1413" w:type="pct"/>
            <w:vMerge/>
            <w:tcBorders>
              <w:top w:val="single" w:sz="2" w:space="0" w:color="auto"/>
              <w:left w:val="single" w:sz="2" w:space="0" w:color="auto"/>
              <w:bottom w:val="single" w:sz="2" w:space="0" w:color="auto"/>
              <w:right w:val="single" w:sz="2" w:space="0" w:color="auto"/>
            </w:tcBorders>
          </w:tcPr>
          <w:p w14:paraId="4F2AD6EE" w14:textId="77777777" w:rsidR="004E0223" w:rsidRDefault="004E0223" w:rsidP="004E022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9845602" w14:textId="77777777" w:rsidR="004E0223" w:rsidRDefault="004E0223" w:rsidP="004E022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4E453A2" w14:textId="77777777" w:rsidR="004E0223" w:rsidRDefault="004E0223" w:rsidP="004E022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6693D93" w14:textId="77777777" w:rsidR="004E0223" w:rsidRDefault="004E0223" w:rsidP="004E022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E6C146E" w14:textId="77777777" w:rsidR="004E0223" w:rsidRDefault="004E0223" w:rsidP="004E022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358AC9B" w14:textId="77777777" w:rsidR="004E0223" w:rsidRDefault="004E0223" w:rsidP="004E0223">
            <w:pPr>
              <w:widowControl w:val="0"/>
              <w:autoSpaceDE w:val="0"/>
              <w:autoSpaceDN w:val="0"/>
              <w:adjustRightInd w:val="0"/>
              <w:jc w:val="right"/>
              <w:rPr>
                <w:sz w:val="14"/>
                <w:szCs w:val="14"/>
              </w:rPr>
            </w:pPr>
            <w:r>
              <w:rPr>
                <w:sz w:val="14"/>
                <w:szCs w:val="14"/>
              </w:rPr>
              <w:t xml:space="preserve">6989.16 </w:t>
            </w:r>
          </w:p>
        </w:tc>
        <w:tc>
          <w:tcPr>
            <w:tcW w:w="359" w:type="pct"/>
            <w:tcBorders>
              <w:top w:val="single" w:sz="2" w:space="0" w:color="auto"/>
              <w:left w:val="single" w:sz="2" w:space="0" w:color="auto"/>
              <w:bottom w:val="single" w:sz="2" w:space="0" w:color="auto"/>
              <w:right w:val="single" w:sz="2" w:space="0" w:color="auto"/>
            </w:tcBorders>
          </w:tcPr>
          <w:p w14:paraId="3BE29ED6" w14:textId="77777777" w:rsidR="004E0223" w:rsidRDefault="004E0223" w:rsidP="004E0223">
            <w:pPr>
              <w:widowControl w:val="0"/>
              <w:autoSpaceDE w:val="0"/>
              <w:autoSpaceDN w:val="0"/>
              <w:adjustRightInd w:val="0"/>
              <w:jc w:val="right"/>
              <w:rPr>
                <w:sz w:val="14"/>
                <w:szCs w:val="14"/>
              </w:rPr>
            </w:pPr>
            <w:r>
              <w:rPr>
                <w:sz w:val="14"/>
                <w:szCs w:val="14"/>
              </w:rPr>
              <w:t xml:space="preserve">1068.61 </w:t>
            </w:r>
          </w:p>
        </w:tc>
        <w:tc>
          <w:tcPr>
            <w:tcW w:w="359" w:type="pct"/>
            <w:tcBorders>
              <w:top w:val="single" w:sz="2" w:space="0" w:color="auto"/>
              <w:left w:val="single" w:sz="2" w:space="0" w:color="auto"/>
              <w:bottom w:val="single" w:sz="2" w:space="0" w:color="auto"/>
              <w:right w:val="single" w:sz="2" w:space="0" w:color="auto"/>
            </w:tcBorders>
          </w:tcPr>
          <w:p w14:paraId="7FF43A20" w14:textId="77777777" w:rsidR="004E0223" w:rsidRDefault="004E0223" w:rsidP="004E0223">
            <w:pPr>
              <w:widowControl w:val="0"/>
              <w:autoSpaceDE w:val="0"/>
              <w:autoSpaceDN w:val="0"/>
              <w:adjustRightInd w:val="0"/>
              <w:jc w:val="right"/>
              <w:rPr>
                <w:sz w:val="14"/>
                <w:szCs w:val="14"/>
              </w:rPr>
            </w:pPr>
            <w:r>
              <w:rPr>
                <w:sz w:val="14"/>
                <w:szCs w:val="14"/>
              </w:rPr>
              <w:t xml:space="preserve">9350.34 </w:t>
            </w:r>
          </w:p>
        </w:tc>
      </w:tr>
      <w:tr w:rsidR="004E0223" w14:paraId="55A2F6D2" w14:textId="77777777" w:rsidTr="004E0223">
        <w:tc>
          <w:tcPr>
            <w:tcW w:w="1413" w:type="pct"/>
            <w:vMerge/>
            <w:tcBorders>
              <w:top w:val="single" w:sz="2" w:space="0" w:color="auto"/>
              <w:left w:val="single" w:sz="2" w:space="0" w:color="auto"/>
              <w:bottom w:val="single" w:sz="2" w:space="0" w:color="auto"/>
              <w:right w:val="single" w:sz="2" w:space="0" w:color="auto"/>
            </w:tcBorders>
          </w:tcPr>
          <w:p w14:paraId="1FF72429" w14:textId="77777777" w:rsidR="004E0223" w:rsidRDefault="004E0223" w:rsidP="004E022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7330BEA" w14:textId="7333234D" w:rsidR="004E0223" w:rsidRDefault="00C93AF9" w:rsidP="004E0223">
            <w:pPr>
              <w:widowControl w:val="0"/>
              <w:autoSpaceDE w:val="0"/>
              <w:autoSpaceDN w:val="0"/>
              <w:adjustRightInd w:val="0"/>
              <w:jc w:val="center"/>
              <w:rPr>
                <w:b/>
                <w:bCs/>
                <w:sz w:val="14"/>
                <w:szCs w:val="14"/>
              </w:rPr>
            </w:pPr>
            <w:r>
              <w:rPr>
                <w:b/>
                <w:bCs/>
                <w:sz w:val="14"/>
                <w:szCs w:val="14"/>
              </w:rPr>
              <w:t>Área</w:t>
            </w:r>
            <w:r w:rsidR="004E0223">
              <w:rPr>
                <w:b/>
                <w:bCs/>
                <w:sz w:val="14"/>
                <w:szCs w:val="14"/>
              </w:rPr>
              <w:t xml:space="preserve"> Total: 6989.16 </w:t>
            </w:r>
          </w:p>
          <w:p w14:paraId="2C5CF3BD" w14:textId="77777777" w:rsidR="004E0223" w:rsidRDefault="004E0223" w:rsidP="004E0223">
            <w:pPr>
              <w:widowControl w:val="0"/>
              <w:autoSpaceDE w:val="0"/>
              <w:autoSpaceDN w:val="0"/>
              <w:adjustRightInd w:val="0"/>
              <w:jc w:val="center"/>
              <w:rPr>
                <w:b/>
                <w:bCs/>
                <w:sz w:val="14"/>
                <w:szCs w:val="14"/>
              </w:rPr>
            </w:pPr>
            <w:r>
              <w:rPr>
                <w:b/>
                <w:bCs/>
                <w:sz w:val="14"/>
                <w:szCs w:val="14"/>
              </w:rPr>
              <w:t xml:space="preserve"> Valor Total ($): 1068.61 </w:t>
            </w:r>
          </w:p>
          <w:p w14:paraId="04FF6A70" w14:textId="77777777" w:rsidR="004E0223" w:rsidRDefault="004E0223" w:rsidP="004E0223">
            <w:pPr>
              <w:widowControl w:val="0"/>
              <w:autoSpaceDE w:val="0"/>
              <w:autoSpaceDN w:val="0"/>
              <w:adjustRightInd w:val="0"/>
              <w:jc w:val="center"/>
              <w:rPr>
                <w:b/>
                <w:bCs/>
                <w:sz w:val="14"/>
                <w:szCs w:val="14"/>
              </w:rPr>
            </w:pPr>
            <w:r>
              <w:rPr>
                <w:b/>
                <w:bCs/>
                <w:sz w:val="14"/>
                <w:szCs w:val="14"/>
              </w:rPr>
              <w:t xml:space="preserve"> Valor Total (¢): 9350.34 </w:t>
            </w:r>
          </w:p>
        </w:tc>
      </w:tr>
    </w:tbl>
    <w:p w14:paraId="67E3AF9A" w14:textId="77777777" w:rsidR="004E0223" w:rsidRDefault="004E0223" w:rsidP="004E022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4E0223" w14:paraId="46532B2B" w14:textId="77777777" w:rsidTr="004E0223">
        <w:tc>
          <w:tcPr>
            <w:tcW w:w="1413" w:type="pct"/>
            <w:vMerge w:val="restart"/>
            <w:tcBorders>
              <w:top w:val="single" w:sz="2" w:space="0" w:color="auto"/>
              <w:left w:val="single" w:sz="2" w:space="0" w:color="auto"/>
              <w:bottom w:val="single" w:sz="2" w:space="0" w:color="auto"/>
              <w:right w:val="single" w:sz="2" w:space="0" w:color="auto"/>
            </w:tcBorders>
          </w:tcPr>
          <w:p w14:paraId="0B4E7D0F" w14:textId="778F5461" w:rsidR="004E0223" w:rsidRDefault="003F4690" w:rsidP="004E0223">
            <w:pPr>
              <w:widowControl w:val="0"/>
              <w:autoSpaceDE w:val="0"/>
              <w:autoSpaceDN w:val="0"/>
              <w:adjustRightInd w:val="0"/>
              <w:rPr>
                <w:sz w:val="14"/>
                <w:szCs w:val="14"/>
              </w:rPr>
            </w:pPr>
            <w:r>
              <w:rPr>
                <w:sz w:val="14"/>
                <w:szCs w:val="14"/>
              </w:rPr>
              <w:t>---</w:t>
            </w:r>
            <w:r w:rsidR="004E022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D206B35" w14:textId="77777777" w:rsidR="004E0223" w:rsidRDefault="004E0223" w:rsidP="004E0223">
            <w:pPr>
              <w:widowControl w:val="0"/>
              <w:autoSpaceDE w:val="0"/>
              <w:autoSpaceDN w:val="0"/>
              <w:adjustRightInd w:val="0"/>
              <w:rPr>
                <w:sz w:val="14"/>
                <w:szCs w:val="14"/>
              </w:rPr>
            </w:pPr>
            <w:r>
              <w:rPr>
                <w:sz w:val="14"/>
                <w:szCs w:val="14"/>
              </w:rPr>
              <w:t xml:space="preserve">Lotes: </w:t>
            </w:r>
          </w:p>
          <w:p w14:paraId="3FBDCA63" w14:textId="4B692F0F" w:rsidR="004E0223" w:rsidRDefault="003F4690" w:rsidP="004E0223">
            <w:pPr>
              <w:widowControl w:val="0"/>
              <w:autoSpaceDE w:val="0"/>
              <w:autoSpaceDN w:val="0"/>
              <w:adjustRightInd w:val="0"/>
              <w:rPr>
                <w:sz w:val="14"/>
                <w:szCs w:val="14"/>
              </w:rPr>
            </w:pPr>
            <w:r>
              <w:rPr>
                <w:sz w:val="14"/>
                <w:szCs w:val="14"/>
              </w:rPr>
              <w:t xml:space="preserve">--- </w:t>
            </w:r>
            <w:r w:rsidR="004E022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F0A14A6" w14:textId="77777777" w:rsidR="004E0223" w:rsidRDefault="004E0223" w:rsidP="004E0223">
            <w:pPr>
              <w:widowControl w:val="0"/>
              <w:autoSpaceDE w:val="0"/>
              <w:autoSpaceDN w:val="0"/>
              <w:adjustRightInd w:val="0"/>
              <w:rPr>
                <w:sz w:val="14"/>
                <w:szCs w:val="14"/>
              </w:rPr>
            </w:pPr>
          </w:p>
          <w:p w14:paraId="70C71897" w14:textId="77777777" w:rsidR="004E0223" w:rsidRDefault="004E0223" w:rsidP="004E0223">
            <w:pPr>
              <w:widowControl w:val="0"/>
              <w:autoSpaceDE w:val="0"/>
              <w:autoSpaceDN w:val="0"/>
              <w:adjustRightInd w:val="0"/>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1075577" w14:textId="77777777" w:rsidR="004E0223" w:rsidRDefault="004E0223" w:rsidP="004E0223">
            <w:pPr>
              <w:widowControl w:val="0"/>
              <w:autoSpaceDE w:val="0"/>
              <w:autoSpaceDN w:val="0"/>
              <w:adjustRightInd w:val="0"/>
              <w:rPr>
                <w:sz w:val="14"/>
                <w:szCs w:val="14"/>
              </w:rPr>
            </w:pPr>
          </w:p>
          <w:p w14:paraId="31666C68" w14:textId="7B53968D" w:rsidR="004E0223" w:rsidRDefault="003F4690" w:rsidP="004E0223">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15991C5" w14:textId="77777777" w:rsidR="004E0223" w:rsidRDefault="004E0223" w:rsidP="004E0223">
            <w:pPr>
              <w:widowControl w:val="0"/>
              <w:autoSpaceDE w:val="0"/>
              <w:autoSpaceDN w:val="0"/>
              <w:adjustRightInd w:val="0"/>
              <w:rPr>
                <w:sz w:val="14"/>
                <w:szCs w:val="14"/>
              </w:rPr>
            </w:pPr>
          </w:p>
          <w:p w14:paraId="243A110E" w14:textId="7C68E319" w:rsidR="004E0223" w:rsidRDefault="003F4690" w:rsidP="004E0223">
            <w:pPr>
              <w:widowControl w:val="0"/>
              <w:autoSpaceDE w:val="0"/>
              <w:autoSpaceDN w:val="0"/>
              <w:adjustRightInd w:val="0"/>
              <w:rPr>
                <w:sz w:val="14"/>
                <w:szCs w:val="14"/>
              </w:rPr>
            </w:pPr>
            <w:r>
              <w:rPr>
                <w:sz w:val="14"/>
                <w:szCs w:val="14"/>
              </w:rPr>
              <w:t>---</w:t>
            </w:r>
            <w:r w:rsidR="004E022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2ACFB6F" w14:textId="77777777" w:rsidR="004E0223" w:rsidRDefault="004E0223" w:rsidP="004E0223">
            <w:pPr>
              <w:widowControl w:val="0"/>
              <w:autoSpaceDE w:val="0"/>
              <w:autoSpaceDN w:val="0"/>
              <w:adjustRightInd w:val="0"/>
              <w:jc w:val="right"/>
              <w:rPr>
                <w:sz w:val="14"/>
                <w:szCs w:val="14"/>
              </w:rPr>
            </w:pPr>
          </w:p>
          <w:p w14:paraId="2136B7C1" w14:textId="77777777" w:rsidR="004E0223" w:rsidRDefault="004E0223" w:rsidP="004E0223">
            <w:pPr>
              <w:widowControl w:val="0"/>
              <w:autoSpaceDE w:val="0"/>
              <w:autoSpaceDN w:val="0"/>
              <w:adjustRightInd w:val="0"/>
              <w:jc w:val="right"/>
              <w:rPr>
                <w:sz w:val="14"/>
                <w:szCs w:val="14"/>
              </w:rPr>
            </w:pPr>
            <w:r>
              <w:rPr>
                <w:sz w:val="14"/>
                <w:szCs w:val="14"/>
              </w:rPr>
              <w:t xml:space="preserve">6990.45 </w:t>
            </w:r>
          </w:p>
        </w:tc>
        <w:tc>
          <w:tcPr>
            <w:tcW w:w="359" w:type="pct"/>
            <w:tcBorders>
              <w:top w:val="single" w:sz="2" w:space="0" w:color="auto"/>
              <w:left w:val="single" w:sz="2" w:space="0" w:color="auto"/>
              <w:bottom w:val="single" w:sz="2" w:space="0" w:color="auto"/>
              <w:right w:val="single" w:sz="2" w:space="0" w:color="auto"/>
            </w:tcBorders>
          </w:tcPr>
          <w:p w14:paraId="4B342634" w14:textId="77777777" w:rsidR="004E0223" w:rsidRDefault="004E0223" w:rsidP="004E0223">
            <w:pPr>
              <w:widowControl w:val="0"/>
              <w:autoSpaceDE w:val="0"/>
              <w:autoSpaceDN w:val="0"/>
              <w:adjustRightInd w:val="0"/>
              <w:jc w:val="right"/>
              <w:rPr>
                <w:sz w:val="14"/>
                <w:szCs w:val="14"/>
              </w:rPr>
            </w:pPr>
          </w:p>
          <w:p w14:paraId="2AAA707C" w14:textId="77777777" w:rsidR="004E0223" w:rsidRDefault="004E0223" w:rsidP="004E0223">
            <w:pPr>
              <w:widowControl w:val="0"/>
              <w:autoSpaceDE w:val="0"/>
              <w:autoSpaceDN w:val="0"/>
              <w:adjustRightInd w:val="0"/>
              <w:jc w:val="right"/>
              <w:rPr>
                <w:sz w:val="14"/>
                <w:szCs w:val="14"/>
              </w:rPr>
            </w:pPr>
            <w:r>
              <w:rPr>
                <w:sz w:val="14"/>
                <w:szCs w:val="14"/>
              </w:rPr>
              <w:t xml:space="preserve">1397.10 </w:t>
            </w:r>
          </w:p>
        </w:tc>
        <w:tc>
          <w:tcPr>
            <w:tcW w:w="359" w:type="pct"/>
            <w:tcBorders>
              <w:top w:val="single" w:sz="2" w:space="0" w:color="auto"/>
              <w:left w:val="single" w:sz="2" w:space="0" w:color="auto"/>
              <w:bottom w:val="single" w:sz="2" w:space="0" w:color="auto"/>
              <w:right w:val="single" w:sz="2" w:space="0" w:color="auto"/>
            </w:tcBorders>
          </w:tcPr>
          <w:p w14:paraId="67AA057C" w14:textId="77777777" w:rsidR="004E0223" w:rsidRDefault="004E0223" w:rsidP="004E0223">
            <w:pPr>
              <w:widowControl w:val="0"/>
              <w:autoSpaceDE w:val="0"/>
              <w:autoSpaceDN w:val="0"/>
              <w:adjustRightInd w:val="0"/>
              <w:jc w:val="right"/>
              <w:rPr>
                <w:sz w:val="14"/>
                <w:szCs w:val="14"/>
              </w:rPr>
            </w:pPr>
          </w:p>
          <w:p w14:paraId="00A147FB" w14:textId="77777777" w:rsidR="004E0223" w:rsidRDefault="004E0223" w:rsidP="004E0223">
            <w:pPr>
              <w:widowControl w:val="0"/>
              <w:autoSpaceDE w:val="0"/>
              <w:autoSpaceDN w:val="0"/>
              <w:adjustRightInd w:val="0"/>
              <w:jc w:val="right"/>
              <w:rPr>
                <w:sz w:val="14"/>
                <w:szCs w:val="14"/>
              </w:rPr>
            </w:pPr>
            <w:r>
              <w:rPr>
                <w:sz w:val="14"/>
                <w:szCs w:val="14"/>
              </w:rPr>
              <w:t xml:space="preserve">12224.63 </w:t>
            </w:r>
          </w:p>
        </w:tc>
      </w:tr>
      <w:tr w:rsidR="004E0223" w14:paraId="434F9DFF" w14:textId="77777777" w:rsidTr="004E0223">
        <w:tc>
          <w:tcPr>
            <w:tcW w:w="1413" w:type="pct"/>
            <w:vMerge/>
            <w:tcBorders>
              <w:top w:val="single" w:sz="2" w:space="0" w:color="auto"/>
              <w:left w:val="single" w:sz="2" w:space="0" w:color="auto"/>
              <w:bottom w:val="single" w:sz="2" w:space="0" w:color="auto"/>
              <w:right w:val="single" w:sz="2" w:space="0" w:color="auto"/>
            </w:tcBorders>
          </w:tcPr>
          <w:p w14:paraId="7FABF94B" w14:textId="77777777" w:rsidR="004E0223" w:rsidRDefault="004E0223" w:rsidP="004E022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387B467" w14:textId="77777777" w:rsidR="004E0223" w:rsidRDefault="004E0223" w:rsidP="004E022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820742A" w14:textId="77777777" w:rsidR="004E0223" w:rsidRDefault="004E0223" w:rsidP="004E022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0153131" w14:textId="77777777" w:rsidR="004E0223" w:rsidRDefault="004E0223" w:rsidP="004E022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80D1F03" w14:textId="77777777" w:rsidR="004E0223" w:rsidRDefault="004E0223" w:rsidP="004E022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A6B7362" w14:textId="77777777" w:rsidR="004E0223" w:rsidRDefault="004E0223" w:rsidP="004E0223">
            <w:pPr>
              <w:widowControl w:val="0"/>
              <w:autoSpaceDE w:val="0"/>
              <w:autoSpaceDN w:val="0"/>
              <w:adjustRightInd w:val="0"/>
              <w:jc w:val="right"/>
              <w:rPr>
                <w:sz w:val="14"/>
                <w:szCs w:val="14"/>
              </w:rPr>
            </w:pPr>
            <w:r>
              <w:rPr>
                <w:sz w:val="14"/>
                <w:szCs w:val="14"/>
              </w:rPr>
              <w:t xml:space="preserve">6990.45 </w:t>
            </w:r>
          </w:p>
        </w:tc>
        <w:tc>
          <w:tcPr>
            <w:tcW w:w="359" w:type="pct"/>
            <w:tcBorders>
              <w:top w:val="single" w:sz="2" w:space="0" w:color="auto"/>
              <w:left w:val="single" w:sz="2" w:space="0" w:color="auto"/>
              <w:bottom w:val="single" w:sz="2" w:space="0" w:color="auto"/>
              <w:right w:val="single" w:sz="2" w:space="0" w:color="auto"/>
            </w:tcBorders>
          </w:tcPr>
          <w:p w14:paraId="27364068" w14:textId="77777777" w:rsidR="004E0223" w:rsidRDefault="004E0223" w:rsidP="004E0223">
            <w:pPr>
              <w:widowControl w:val="0"/>
              <w:autoSpaceDE w:val="0"/>
              <w:autoSpaceDN w:val="0"/>
              <w:adjustRightInd w:val="0"/>
              <w:jc w:val="right"/>
              <w:rPr>
                <w:sz w:val="14"/>
                <w:szCs w:val="14"/>
              </w:rPr>
            </w:pPr>
            <w:r>
              <w:rPr>
                <w:sz w:val="14"/>
                <w:szCs w:val="14"/>
              </w:rPr>
              <w:t xml:space="preserve">1397.10 </w:t>
            </w:r>
          </w:p>
        </w:tc>
        <w:tc>
          <w:tcPr>
            <w:tcW w:w="359" w:type="pct"/>
            <w:tcBorders>
              <w:top w:val="single" w:sz="2" w:space="0" w:color="auto"/>
              <w:left w:val="single" w:sz="2" w:space="0" w:color="auto"/>
              <w:bottom w:val="single" w:sz="2" w:space="0" w:color="auto"/>
              <w:right w:val="single" w:sz="2" w:space="0" w:color="auto"/>
            </w:tcBorders>
          </w:tcPr>
          <w:p w14:paraId="6751AC65" w14:textId="77777777" w:rsidR="004E0223" w:rsidRDefault="004E0223" w:rsidP="004E0223">
            <w:pPr>
              <w:widowControl w:val="0"/>
              <w:autoSpaceDE w:val="0"/>
              <w:autoSpaceDN w:val="0"/>
              <w:adjustRightInd w:val="0"/>
              <w:jc w:val="right"/>
              <w:rPr>
                <w:sz w:val="14"/>
                <w:szCs w:val="14"/>
              </w:rPr>
            </w:pPr>
            <w:r>
              <w:rPr>
                <w:sz w:val="14"/>
                <w:szCs w:val="14"/>
              </w:rPr>
              <w:t xml:space="preserve">12224.63 </w:t>
            </w:r>
          </w:p>
        </w:tc>
      </w:tr>
      <w:tr w:rsidR="004E0223" w14:paraId="669D1821" w14:textId="77777777" w:rsidTr="004E0223">
        <w:tc>
          <w:tcPr>
            <w:tcW w:w="1413" w:type="pct"/>
            <w:vMerge/>
            <w:tcBorders>
              <w:top w:val="single" w:sz="2" w:space="0" w:color="auto"/>
              <w:left w:val="single" w:sz="2" w:space="0" w:color="auto"/>
              <w:bottom w:val="single" w:sz="2" w:space="0" w:color="auto"/>
              <w:right w:val="single" w:sz="2" w:space="0" w:color="auto"/>
            </w:tcBorders>
          </w:tcPr>
          <w:p w14:paraId="606D0A6A" w14:textId="77777777" w:rsidR="004E0223" w:rsidRDefault="004E0223" w:rsidP="004E022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23568FC" w14:textId="160DE499" w:rsidR="004E0223" w:rsidRDefault="00C93AF9" w:rsidP="004E0223">
            <w:pPr>
              <w:widowControl w:val="0"/>
              <w:autoSpaceDE w:val="0"/>
              <w:autoSpaceDN w:val="0"/>
              <w:adjustRightInd w:val="0"/>
              <w:jc w:val="center"/>
              <w:rPr>
                <w:b/>
                <w:bCs/>
                <w:sz w:val="14"/>
                <w:szCs w:val="14"/>
              </w:rPr>
            </w:pPr>
            <w:r>
              <w:rPr>
                <w:b/>
                <w:bCs/>
                <w:sz w:val="14"/>
                <w:szCs w:val="14"/>
              </w:rPr>
              <w:t>Área</w:t>
            </w:r>
            <w:r w:rsidR="004E0223">
              <w:rPr>
                <w:b/>
                <w:bCs/>
                <w:sz w:val="14"/>
                <w:szCs w:val="14"/>
              </w:rPr>
              <w:t xml:space="preserve"> Total: 6990.45 </w:t>
            </w:r>
          </w:p>
          <w:p w14:paraId="66097BA3" w14:textId="77777777" w:rsidR="004E0223" w:rsidRDefault="004E0223" w:rsidP="004E0223">
            <w:pPr>
              <w:widowControl w:val="0"/>
              <w:autoSpaceDE w:val="0"/>
              <w:autoSpaceDN w:val="0"/>
              <w:adjustRightInd w:val="0"/>
              <w:jc w:val="center"/>
              <w:rPr>
                <w:b/>
                <w:bCs/>
                <w:sz w:val="14"/>
                <w:szCs w:val="14"/>
              </w:rPr>
            </w:pPr>
            <w:r>
              <w:rPr>
                <w:b/>
                <w:bCs/>
                <w:sz w:val="14"/>
                <w:szCs w:val="14"/>
              </w:rPr>
              <w:t xml:space="preserve"> Valor Total ($): 1397.10 </w:t>
            </w:r>
          </w:p>
          <w:p w14:paraId="14D9123B" w14:textId="77777777" w:rsidR="004E0223" w:rsidRDefault="004E0223" w:rsidP="004E0223">
            <w:pPr>
              <w:widowControl w:val="0"/>
              <w:autoSpaceDE w:val="0"/>
              <w:autoSpaceDN w:val="0"/>
              <w:adjustRightInd w:val="0"/>
              <w:jc w:val="center"/>
              <w:rPr>
                <w:b/>
                <w:bCs/>
                <w:sz w:val="14"/>
                <w:szCs w:val="14"/>
              </w:rPr>
            </w:pPr>
            <w:r>
              <w:rPr>
                <w:b/>
                <w:bCs/>
                <w:sz w:val="14"/>
                <w:szCs w:val="14"/>
              </w:rPr>
              <w:t xml:space="preserve"> Valor Total (¢): 12224.63 </w:t>
            </w:r>
          </w:p>
        </w:tc>
      </w:tr>
    </w:tbl>
    <w:p w14:paraId="33B39AC2" w14:textId="77777777" w:rsidR="004E0223" w:rsidRDefault="004E0223" w:rsidP="004E022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2"/>
        <w:gridCol w:w="991"/>
        <w:gridCol w:w="2519"/>
        <w:gridCol w:w="578"/>
        <w:gridCol w:w="578"/>
        <w:gridCol w:w="619"/>
        <w:gridCol w:w="661"/>
        <w:gridCol w:w="659"/>
      </w:tblGrid>
      <w:tr w:rsidR="004E0223" w14:paraId="60D142EA" w14:textId="77777777" w:rsidTr="004E0223">
        <w:tc>
          <w:tcPr>
            <w:tcW w:w="1413" w:type="pct"/>
            <w:vMerge w:val="restart"/>
            <w:tcBorders>
              <w:top w:val="single" w:sz="2" w:space="0" w:color="auto"/>
              <w:left w:val="single" w:sz="2" w:space="0" w:color="auto"/>
              <w:bottom w:val="single" w:sz="2" w:space="0" w:color="auto"/>
              <w:right w:val="single" w:sz="2" w:space="0" w:color="auto"/>
            </w:tcBorders>
          </w:tcPr>
          <w:p w14:paraId="40AEA9B0" w14:textId="777326EE" w:rsidR="004E0223" w:rsidRDefault="003F4690" w:rsidP="004E0223">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07B0A9A5" w14:textId="77777777" w:rsidR="004E0223" w:rsidRDefault="004E0223" w:rsidP="004E0223">
            <w:pPr>
              <w:widowControl w:val="0"/>
              <w:autoSpaceDE w:val="0"/>
              <w:autoSpaceDN w:val="0"/>
              <w:adjustRightInd w:val="0"/>
              <w:rPr>
                <w:sz w:val="14"/>
                <w:szCs w:val="14"/>
              </w:rPr>
            </w:pPr>
            <w:r>
              <w:rPr>
                <w:sz w:val="14"/>
                <w:szCs w:val="14"/>
              </w:rPr>
              <w:t xml:space="preserve">Lotes: </w:t>
            </w:r>
          </w:p>
          <w:p w14:paraId="1F68D737" w14:textId="1ECEBF50" w:rsidR="004E0223" w:rsidRDefault="003F4690" w:rsidP="004E0223">
            <w:pPr>
              <w:widowControl w:val="0"/>
              <w:autoSpaceDE w:val="0"/>
              <w:autoSpaceDN w:val="0"/>
              <w:adjustRightInd w:val="0"/>
              <w:rPr>
                <w:sz w:val="14"/>
                <w:szCs w:val="14"/>
              </w:rPr>
            </w:pPr>
            <w:r>
              <w:rPr>
                <w:sz w:val="14"/>
                <w:szCs w:val="14"/>
              </w:rPr>
              <w:t xml:space="preserve">--- </w:t>
            </w:r>
            <w:r w:rsidR="004E022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4151C45" w14:textId="77777777" w:rsidR="004E0223" w:rsidRDefault="004E0223" w:rsidP="004E0223">
            <w:pPr>
              <w:widowControl w:val="0"/>
              <w:autoSpaceDE w:val="0"/>
              <w:autoSpaceDN w:val="0"/>
              <w:adjustRightInd w:val="0"/>
              <w:rPr>
                <w:sz w:val="14"/>
                <w:szCs w:val="14"/>
              </w:rPr>
            </w:pPr>
          </w:p>
          <w:p w14:paraId="08EA3AE4" w14:textId="77777777" w:rsidR="004E0223" w:rsidRDefault="004E0223" w:rsidP="004E0223">
            <w:pPr>
              <w:widowControl w:val="0"/>
              <w:autoSpaceDE w:val="0"/>
              <w:autoSpaceDN w:val="0"/>
              <w:adjustRightInd w:val="0"/>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1CE1FCAB" w14:textId="77777777" w:rsidR="004E0223" w:rsidRDefault="004E0223" w:rsidP="004E0223">
            <w:pPr>
              <w:widowControl w:val="0"/>
              <w:autoSpaceDE w:val="0"/>
              <w:autoSpaceDN w:val="0"/>
              <w:adjustRightInd w:val="0"/>
              <w:rPr>
                <w:sz w:val="14"/>
                <w:szCs w:val="14"/>
              </w:rPr>
            </w:pPr>
          </w:p>
          <w:p w14:paraId="24A6FCAC" w14:textId="685B761F" w:rsidR="004E0223" w:rsidRDefault="003F4690" w:rsidP="004E0223">
            <w:pPr>
              <w:widowControl w:val="0"/>
              <w:autoSpaceDE w:val="0"/>
              <w:autoSpaceDN w:val="0"/>
              <w:adjustRightInd w:val="0"/>
              <w:rPr>
                <w:sz w:val="14"/>
                <w:szCs w:val="14"/>
              </w:rPr>
            </w:pPr>
            <w:r>
              <w:rPr>
                <w:sz w:val="14"/>
                <w:szCs w:val="14"/>
              </w:rPr>
              <w:t>---</w:t>
            </w:r>
            <w:r w:rsidR="004E022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5381014" w14:textId="77777777" w:rsidR="004E0223" w:rsidRDefault="004E0223" w:rsidP="004E0223">
            <w:pPr>
              <w:widowControl w:val="0"/>
              <w:autoSpaceDE w:val="0"/>
              <w:autoSpaceDN w:val="0"/>
              <w:adjustRightInd w:val="0"/>
              <w:rPr>
                <w:sz w:val="14"/>
                <w:szCs w:val="14"/>
              </w:rPr>
            </w:pPr>
          </w:p>
          <w:p w14:paraId="42CD8E95" w14:textId="0E2CE6D4" w:rsidR="004E0223" w:rsidRDefault="003F4690" w:rsidP="004E0223">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2E3B043" w14:textId="77777777" w:rsidR="004E0223" w:rsidRDefault="004E0223" w:rsidP="004E0223">
            <w:pPr>
              <w:widowControl w:val="0"/>
              <w:autoSpaceDE w:val="0"/>
              <w:autoSpaceDN w:val="0"/>
              <w:adjustRightInd w:val="0"/>
              <w:jc w:val="right"/>
              <w:rPr>
                <w:sz w:val="14"/>
                <w:szCs w:val="14"/>
              </w:rPr>
            </w:pPr>
          </w:p>
          <w:p w14:paraId="53EDD4C7" w14:textId="77777777" w:rsidR="004E0223" w:rsidRDefault="004E0223" w:rsidP="004E0223">
            <w:pPr>
              <w:widowControl w:val="0"/>
              <w:autoSpaceDE w:val="0"/>
              <w:autoSpaceDN w:val="0"/>
              <w:adjustRightInd w:val="0"/>
              <w:jc w:val="right"/>
              <w:rPr>
                <w:sz w:val="14"/>
                <w:szCs w:val="14"/>
              </w:rPr>
            </w:pPr>
            <w:r>
              <w:rPr>
                <w:sz w:val="14"/>
                <w:szCs w:val="14"/>
              </w:rPr>
              <w:t xml:space="preserve">6989.08 </w:t>
            </w:r>
          </w:p>
        </w:tc>
        <w:tc>
          <w:tcPr>
            <w:tcW w:w="359" w:type="pct"/>
            <w:tcBorders>
              <w:top w:val="single" w:sz="2" w:space="0" w:color="auto"/>
              <w:left w:val="single" w:sz="2" w:space="0" w:color="auto"/>
              <w:bottom w:val="single" w:sz="2" w:space="0" w:color="auto"/>
              <w:right w:val="single" w:sz="2" w:space="0" w:color="auto"/>
            </w:tcBorders>
          </w:tcPr>
          <w:p w14:paraId="6608B959" w14:textId="77777777" w:rsidR="004E0223" w:rsidRDefault="004E0223" w:rsidP="004E0223">
            <w:pPr>
              <w:widowControl w:val="0"/>
              <w:autoSpaceDE w:val="0"/>
              <w:autoSpaceDN w:val="0"/>
              <w:adjustRightInd w:val="0"/>
              <w:jc w:val="right"/>
              <w:rPr>
                <w:sz w:val="14"/>
                <w:szCs w:val="14"/>
              </w:rPr>
            </w:pPr>
          </w:p>
          <w:p w14:paraId="77BB6A1D" w14:textId="77777777" w:rsidR="004E0223" w:rsidRDefault="004E0223" w:rsidP="004E0223">
            <w:pPr>
              <w:widowControl w:val="0"/>
              <w:autoSpaceDE w:val="0"/>
              <w:autoSpaceDN w:val="0"/>
              <w:adjustRightInd w:val="0"/>
              <w:jc w:val="right"/>
              <w:rPr>
                <w:sz w:val="14"/>
                <w:szCs w:val="14"/>
              </w:rPr>
            </w:pPr>
            <w:r>
              <w:rPr>
                <w:sz w:val="14"/>
                <w:szCs w:val="14"/>
              </w:rPr>
              <w:t xml:space="preserve">1068.60 </w:t>
            </w:r>
          </w:p>
        </w:tc>
        <w:tc>
          <w:tcPr>
            <w:tcW w:w="359" w:type="pct"/>
            <w:tcBorders>
              <w:top w:val="single" w:sz="2" w:space="0" w:color="auto"/>
              <w:left w:val="single" w:sz="2" w:space="0" w:color="auto"/>
              <w:bottom w:val="single" w:sz="2" w:space="0" w:color="auto"/>
              <w:right w:val="single" w:sz="2" w:space="0" w:color="auto"/>
            </w:tcBorders>
          </w:tcPr>
          <w:p w14:paraId="6BE2D21E" w14:textId="77777777" w:rsidR="004E0223" w:rsidRDefault="004E0223" w:rsidP="004E0223">
            <w:pPr>
              <w:widowControl w:val="0"/>
              <w:autoSpaceDE w:val="0"/>
              <w:autoSpaceDN w:val="0"/>
              <w:adjustRightInd w:val="0"/>
              <w:jc w:val="right"/>
              <w:rPr>
                <w:sz w:val="14"/>
                <w:szCs w:val="14"/>
              </w:rPr>
            </w:pPr>
          </w:p>
          <w:p w14:paraId="77A3C534" w14:textId="77777777" w:rsidR="004E0223" w:rsidRDefault="004E0223" w:rsidP="004E0223">
            <w:pPr>
              <w:widowControl w:val="0"/>
              <w:autoSpaceDE w:val="0"/>
              <w:autoSpaceDN w:val="0"/>
              <w:adjustRightInd w:val="0"/>
              <w:jc w:val="right"/>
              <w:rPr>
                <w:sz w:val="14"/>
                <w:szCs w:val="14"/>
              </w:rPr>
            </w:pPr>
            <w:r>
              <w:rPr>
                <w:sz w:val="14"/>
                <w:szCs w:val="14"/>
              </w:rPr>
              <w:t xml:space="preserve">9350.25 </w:t>
            </w:r>
          </w:p>
        </w:tc>
      </w:tr>
      <w:tr w:rsidR="004E0223" w14:paraId="067EC61C" w14:textId="77777777" w:rsidTr="004E0223">
        <w:tc>
          <w:tcPr>
            <w:tcW w:w="1413" w:type="pct"/>
            <w:vMerge/>
            <w:tcBorders>
              <w:top w:val="single" w:sz="2" w:space="0" w:color="auto"/>
              <w:left w:val="single" w:sz="2" w:space="0" w:color="auto"/>
              <w:bottom w:val="single" w:sz="2" w:space="0" w:color="auto"/>
              <w:right w:val="single" w:sz="2" w:space="0" w:color="auto"/>
            </w:tcBorders>
          </w:tcPr>
          <w:p w14:paraId="570101EB" w14:textId="77777777" w:rsidR="004E0223" w:rsidRDefault="004E0223" w:rsidP="004E022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CB37853" w14:textId="77777777" w:rsidR="004E0223" w:rsidRDefault="004E0223" w:rsidP="004E022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C1BEDD4" w14:textId="77777777" w:rsidR="004E0223" w:rsidRDefault="004E0223" w:rsidP="004E022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67FCA84" w14:textId="77777777" w:rsidR="004E0223" w:rsidRDefault="004E0223" w:rsidP="004E022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F88DE07" w14:textId="77777777" w:rsidR="004E0223" w:rsidRDefault="004E0223" w:rsidP="004E022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0BA9598" w14:textId="77777777" w:rsidR="004E0223" w:rsidRDefault="004E0223" w:rsidP="004E0223">
            <w:pPr>
              <w:widowControl w:val="0"/>
              <w:autoSpaceDE w:val="0"/>
              <w:autoSpaceDN w:val="0"/>
              <w:adjustRightInd w:val="0"/>
              <w:jc w:val="right"/>
              <w:rPr>
                <w:sz w:val="14"/>
                <w:szCs w:val="14"/>
              </w:rPr>
            </w:pPr>
            <w:r>
              <w:rPr>
                <w:sz w:val="14"/>
                <w:szCs w:val="14"/>
              </w:rPr>
              <w:t xml:space="preserve">6989.08 </w:t>
            </w:r>
          </w:p>
        </w:tc>
        <w:tc>
          <w:tcPr>
            <w:tcW w:w="359" w:type="pct"/>
            <w:tcBorders>
              <w:top w:val="single" w:sz="2" w:space="0" w:color="auto"/>
              <w:left w:val="single" w:sz="2" w:space="0" w:color="auto"/>
              <w:bottom w:val="single" w:sz="2" w:space="0" w:color="auto"/>
              <w:right w:val="single" w:sz="2" w:space="0" w:color="auto"/>
            </w:tcBorders>
          </w:tcPr>
          <w:p w14:paraId="4109ED84" w14:textId="77777777" w:rsidR="004E0223" w:rsidRDefault="004E0223" w:rsidP="004E0223">
            <w:pPr>
              <w:widowControl w:val="0"/>
              <w:autoSpaceDE w:val="0"/>
              <w:autoSpaceDN w:val="0"/>
              <w:adjustRightInd w:val="0"/>
              <w:jc w:val="right"/>
              <w:rPr>
                <w:sz w:val="14"/>
                <w:szCs w:val="14"/>
              </w:rPr>
            </w:pPr>
            <w:r>
              <w:rPr>
                <w:sz w:val="14"/>
                <w:szCs w:val="14"/>
              </w:rPr>
              <w:t xml:space="preserve">1068.60 </w:t>
            </w:r>
          </w:p>
        </w:tc>
        <w:tc>
          <w:tcPr>
            <w:tcW w:w="359" w:type="pct"/>
            <w:tcBorders>
              <w:top w:val="single" w:sz="2" w:space="0" w:color="auto"/>
              <w:left w:val="single" w:sz="2" w:space="0" w:color="auto"/>
              <w:bottom w:val="single" w:sz="2" w:space="0" w:color="auto"/>
              <w:right w:val="single" w:sz="2" w:space="0" w:color="auto"/>
            </w:tcBorders>
          </w:tcPr>
          <w:p w14:paraId="34E9C030" w14:textId="77777777" w:rsidR="004E0223" w:rsidRDefault="004E0223" w:rsidP="004E0223">
            <w:pPr>
              <w:widowControl w:val="0"/>
              <w:autoSpaceDE w:val="0"/>
              <w:autoSpaceDN w:val="0"/>
              <w:adjustRightInd w:val="0"/>
              <w:jc w:val="right"/>
              <w:rPr>
                <w:sz w:val="14"/>
                <w:szCs w:val="14"/>
              </w:rPr>
            </w:pPr>
            <w:r>
              <w:rPr>
                <w:sz w:val="14"/>
                <w:szCs w:val="14"/>
              </w:rPr>
              <w:t xml:space="preserve">9350.25 </w:t>
            </w:r>
          </w:p>
        </w:tc>
      </w:tr>
      <w:tr w:rsidR="004E0223" w14:paraId="2BB84132" w14:textId="77777777" w:rsidTr="004E0223">
        <w:tc>
          <w:tcPr>
            <w:tcW w:w="1413" w:type="pct"/>
            <w:vMerge/>
            <w:tcBorders>
              <w:top w:val="single" w:sz="2" w:space="0" w:color="auto"/>
              <w:left w:val="single" w:sz="2" w:space="0" w:color="auto"/>
              <w:bottom w:val="single" w:sz="2" w:space="0" w:color="auto"/>
              <w:right w:val="single" w:sz="2" w:space="0" w:color="auto"/>
            </w:tcBorders>
          </w:tcPr>
          <w:p w14:paraId="4882DD63" w14:textId="77777777" w:rsidR="004E0223" w:rsidRDefault="004E0223" w:rsidP="004E022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F74082A" w14:textId="69B4C5BF" w:rsidR="004E0223" w:rsidRDefault="00C93AF9" w:rsidP="004E0223">
            <w:pPr>
              <w:widowControl w:val="0"/>
              <w:autoSpaceDE w:val="0"/>
              <w:autoSpaceDN w:val="0"/>
              <w:adjustRightInd w:val="0"/>
              <w:jc w:val="center"/>
              <w:rPr>
                <w:b/>
                <w:bCs/>
                <w:sz w:val="14"/>
                <w:szCs w:val="14"/>
              </w:rPr>
            </w:pPr>
            <w:r>
              <w:rPr>
                <w:b/>
                <w:bCs/>
                <w:sz w:val="14"/>
                <w:szCs w:val="14"/>
              </w:rPr>
              <w:t>Área</w:t>
            </w:r>
            <w:r w:rsidR="004E0223">
              <w:rPr>
                <w:b/>
                <w:bCs/>
                <w:sz w:val="14"/>
                <w:szCs w:val="14"/>
              </w:rPr>
              <w:t xml:space="preserve"> Total: 6989.08 </w:t>
            </w:r>
          </w:p>
          <w:p w14:paraId="016A0E00" w14:textId="77777777" w:rsidR="004E0223" w:rsidRDefault="004E0223" w:rsidP="004E0223">
            <w:pPr>
              <w:widowControl w:val="0"/>
              <w:autoSpaceDE w:val="0"/>
              <w:autoSpaceDN w:val="0"/>
              <w:adjustRightInd w:val="0"/>
              <w:jc w:val="center"/>
              <w:rPr>
                <w:b/>
                <w:bCs/>
                <w:sz w:val="14"/>
                <w:szCs w:val="14"/>
              </w:rPr>
            </w:pPr>
            <w:r>
              <w:rPr>
                <w:b/>
                <w:bCs/>
                <w:sz w:val="14"/>
                <w:szCs w:val="14"/>
              </w:rPr>
              <w:t xml:space="preserve"> Valor Total ($): 1068.60 </w:t>
            </w:r>
          </w:p>
          <w:p w14:paraId="5CA7C833" w14:textId="77777777" w:rsidR="004E0223" w:rsidRDefault="004E0223" w:rsidP="004E0223">
            <w:pPr>
              <w:widowControl w:val="0"/>
              <w:autoSpaceDE w:val="0"/>
              <w:autoSpaceDN w:val="0"/>
              <w:adjustRightInd w:val="0"/>
              <w:jc w:val="center"/>
              <w:rPr>
                <w:b/>
                <w:bCs/>
                <w:sz w:val="14"/>
                <w:szCs w:val="14"/>
              </w:rPr>
            </w:pPr>
            <w:r>
              <w:rPr>
                <w:b/>
                <w:bCs/>
                <w:sz w:val="14"/>
                <w:szCs w:val="14"/>
              </w:rPr>
              <w:t xml:space="preserve"> Valor Total (¢): 9350.25 </w:t>
            </w:r>
          </w:p>
        </w:tc>
      </w:tr>
    </w:tbl>
    <w:p w14:paraId="56A9D2FC" w14:textId="77777777" w:rsidR="004E0223" w:rsidRDefault="004E0223" w:rsidP="004E022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93"/>
        <w:gridCol w:w="2519"/>
        <w:gridCol w:w="1775"/>
        <w:gridCol w:w="661"/>
        <w:gridCol w:w="659"/>
      </w:tblGrid>
      <w:tr w:rsidR="004E0223" w14:paraId="0837DF18" w14:textId="77777777" w:rsidTr="004E0223">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C0FF3C0" w14:textId="77777777" w:rsidR="004E0223" w:rsidRDefault="004E0223" w:rsidP="004E0223">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B06DD4D" w14:textId="77777777" w:rsidR="004E0223" w:rsidRDefault="004E0223" w:rsidP="004E0223">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1649090" w14:textId="77777777" w:rsidR="004E0223" w:rsidRDefault="004E0223" w:rsidP="004E0223">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A0AC9FE" w14:textId="77777777" w:rsidR="004E0223" w:rsidRDefault="004E0223" w:rsidP="004E0223">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AF3DB7B" w14:textId="77777777" w:rsidR="004E0223" w:rsidRDefault="004E0223" w:rsidP="004E0223">
            <w:pPr>
              <w:widowControl w:val="0"/>
              <w:autoSpaceDE w:val="0"/>
              <w:autoSpaceDN w:val="0"/>
              <w:adjustRightInd w:val="0"/>
              <w:jc w:val="right"/>
              <w:rPr>
                <w:b/>
                <w:bCs/>
                <w:sz w:val="14"/>
                <w:szCs w:val="14"/>
              </w:rPr>
            </w:pPr>
            <w:r>
              <w:rPr>
                <w:b/>
                <w:bCs/>
                <w:sz w:val="14"/>
                <w:szCs w:val="14"/>
              </w:rPr>
              <w:t xml:space="preserve">0 </w:t>
            </w:r>
          </w:p>
        </w:tc>
      </w:tr>
      <w:tr w:rsidR="004E0223" w14:paraId="16782DD3" w14:textId="77777777" w:rsidTr="004E0223">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276544A" w14:textId="77777777" w:rsidR="004E0223" w:rsidRDefault="004E0223" w:rsidP="004E0223">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08C7A0A" w14:textId="77777777" w:rsidR="004E0223" w:rsidRDefault="004E0223" w:rsidP="004E0223">
            <w:pPr>
              <w:widowControl w:val="0"/>
              <w:autoSpaceDE w:val="0"/>
              <w:autoSpaceDN w:val="0"/>
              <w:adjustRightInd w:val="0"/>
              <w:jc w:val="center"/>
              <w:rPr>
                <w:b/>
                <w:bCs/>
                <w:sz w:val="14"/>
                <w:szCs w:val="14"/>
              </w:rPr>
            </w:pPr>
            <w:r>
              <w:rPr>
                <w:b/>
                <w:bCs/>
                <w:sz w:val="14"/>
                <w:szCs w:val="14"/>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832C5B2" w14:textId="77777777" w:rsidR="004E0223" w:rsidRDefault="004E0223" w:rsidP="004E0223">
            <w:pPr>
              <w:widowControl w:val="0"/>
              <w:autoSpaceDE w:val="0"/>
              <w:autoSpaceDN w:val="0"/>
              <w:adjustRightInd w:val="0"/>
              <w:jc w:val="right"/>
              <w:rPr>
                <w:b/>
                <w:bCs/>
                <w:sz w:val="14"/>
                <w:szCs w:val="14"/>
              </w:rPr>
            </w:pPr>
            <w:r>
              <w:rPr>
                <w:b/>
                <w:bCs/>
                <w:sz w:val="14"/>
                <w:szCs w:val="14"/>
              </w:rPr>
              <w:t xml:space="preserve">27957.78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ED72571" w14:textId="77777777" w:rsidR="004E0223" w:rsidRDefault="004E0223" w:rsidP="004E0223">
            <w:pPr>
              <w:widowControl w:val="0"/>
              <w:autoSpaceDE w:val="0"/>
              <w:autoSpaceDN w:val="0"/>
              <w:adjustRightInd w:val="0"/>
              <w:jc w:val="right"/>
              <w:rPr>
                <w:b/>
                <w:bCs/>
                <w:sz w:val="14"/>
                <w:szCs w:val="14"/>
              </w:rPr>
            </w:pPr>
            <w:r>
              <w:rPr>
                <w:b/>
                <w:bCs/>
                <w:sz w:val="14"/>
                <w:szCs w:val="14"/>
              </w:rPr>
              <w:t xml:space="preserve">4931.14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EC4297C" w14:textId="77777777" w:rsidR="004E0223" w:rsidRDefault="004E0223" w:rsidP="004E0223">
            <w:pPr>
              <w:widowControl w:val="0"/>
              <w:autoSpaceDE w:val="0"/>
              <w:autoSpaceDN w:val="0"/>
              <w:adjustRightInd w:val="0"/>
              <w:jc w:val="right"/>
              <w:rPr>
                <w:b/>
                <w:bCs/>
                <w:sz w:val="14"/>
                <w:szCs w:val="14"/>
              </w:rPr>
            </w:pPr>
            <w:r>
              <w:rPr>
                <w:b/>
                <w:bCs/>
                <w:sz w:val="14"/>
                <w:szCs w:val="14"/>
              </w:rPr>
              <w:t xml:space="preserve">43147.48 </w:t>
            </w:r>
          </w:p>
        </w:tc>
      </w:tr>
    </w:tbl>
    <w:p w14:paraId="249FC371" w14:textId="77777777" w:rsidR="008C7663" w:rsidRDefault="008C7663" w:rsidP="002A37DB">
      <w:pPr>
        <w:jc w:val="both"/>
        <w:rPr>
          <w:rFonts w:ascii="Museo Sans 300" w:hAnsi="Museo Sans 300"/>
          <w:b/>
          <w:color w:val="000000" w:themeColor="text1"/>
          <w:sz w:val="24"/>
          <w:szCs w:val="24"/>
          <w:u w:val="single"/>
        </w:rPr>
      </w:pPr>
    </w:p>
    <w:p w14:paraId="4A806181" w14:textId="77777777" w:rsidR="002A37DB" w:rsidRPr="00A633A4" w:rsidRDefault="002A37DB" w:rsidP="002A37DB">
      <w:pPr>
        <w:jc w:val="both"/>
        <w:rPr>
          <w:rFonts w:ascii="Museo Sans 300" w:hAnsi="Museo Sans 300"/>
          <w:sz w:val="24"/>
          <w:szCs w:val="24"/>
        </w:rPr>
      </w:pPr>
      <w:r w:rsidRPr="004E0223">
        <w:rPr>
          <w:rFonts w:ascii="Museo Sans 300" w:hAnsi="Museo Sans 300"/>
          <w:b/>
          <w:color w:val="000000" w:themeColor="text1"/>
          <w:sz w:val="24"/>
          <w:szCs w:val="24"/>
          <w:u w:val="single"/>
        </w:rPr>
        <w:t>SEGUNDO:</w:t>
      </w:r>
      <w:r w:rsidRPr="004E0223">
        <w:rPr>
          <w:rFonts w:ascii="Museo Sans 300" w:hAnsi="Museo Sans 300"/>
          <w:color w:val="000000" w:themeColor="text1"/>
          <w:sz w:val="24"/>
          <w:szCs w:val="24"/>
        </w:rPr>
        <w:t xml:space="preserve"> Advertir a las solicitantes, a través de una cláusula especial en las escrituras de compraventa de los inmuebles, que deberán implementar las medidas emitidas por la Unidad Ambiental Institucional, relacionadas en el romano III del presente punto de acta.</w:t>
      </w:r>
      <w:r w:rsidRPr="004E0223">
        <w:rPr>
          <w:rFonts w:ascii="Museo Sans 300" w:hAnsi="Museo Sans 300"/>
          <w:sz w:val="24"/>
          <w:szCs w:val="24"/>
        </w:rPr>
        <w:t xml:space="preserve"> </w:t>
      </w:r>
      <w:r w:rsidRPr="004E0223">
        <w:rPr>
          <w:rFonts w:ascii="Museo Sans 300" w:hAnsi="Museo Sans 300"/>
          <w:b/>
          <w:color w:val="000000" w:themeColor="text1"/>
          <w:sz w:val="24"/>
          <w:szCs w:val="24"/>
          <w:u w:val="single"/>
        </w:rPr>
        <w:t>TERCERO:</w:t>
      </w:r>
      <w:r w:rsidRPr="004E0223">
        <w:rPr>
          <w:rFonts w:ascii="Museo Sans 300" w:hAnsi="Museo Sans 300"/>
          <w:b/>
          <w:color w:val="000000" w:themeColor="text1"/>
          <w:sz w:val="24"/>
          <w:szCs w:val="24"/>
          <w:lang w:eastAsia="es-ES"/>
        </w:rPr>
        <w:t xml:space="preserve"> </w:t>
      </w:r>
      <w:r w:rsidRPr="004E0223">
        <w:rPr>
          <w:rFonts w:ascii="Museo Sans 300" w:hAnsi="Museo Sans 300"/>
          <w:sz w:val="24"/>
          <w:szCs w:val="24"/>
        </w:rPr>
        <w:t>Comisionar al Departamento de Créditos de este Instituto, para que haga</w:t>
      </w:r>
      <w:r w:rsidRPr="00146F75">
        <w:rPr>
          <w:rFonts w:ascii="Museo Sans 300" w:hAnsi="Museo Sans 300"/>
          <w:sz w:val="24"/>
          <w:szCs w:val="24"/>
        </w:rPr>
        <w:t xml:space="preserve"> efectivas las aplicaciones de precios, plazos y forma de pago de conformidad al Acuerdo contenido en el Punto VII del Acta de Sesión Ordinaria Nº 39-99 de fecha 2 de diciembre del año 1999.</w:t>
      </w:r>
      <w:r w:rsidRPr="00146F7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CUART</w:t>
      </w:r>
      <w:r w:rsidRPr="00146F75">
        <w:rPr>
          <w:rFonts w:ascii="Museo Sans 300" w:hAnsi="Museo Sans 300"/>
          <w:b/>
          <w:color w:val="000000" w:themeColor="text1"/>
          <w:sz w:val="24"/>
          <w:szCs w:val="24"/>
          <w:u w:val="single"/>
          <w:lang w:eastAsia="es-ES"/>
        </w:rPr>
        <w:t>O</w:t>
      </w:r>
      <w:r w:rsidRPr="00146F75">
        <w:rPr>
          <w:rFonts w:ascii="Museo Sans 300" w:hAnsi="Museo Sans 300"/>
          <w:b/>
          <w:bCs/>
          <w:color w:val="000000" w:themeColor="text1"/>
          <w:sz w:val="24"/>
          <w:szCs w:val="24"/>
          <w:u w:val="single"/>
        </w:rPr>
        <w:t>:</w:t>
      </w:r>
      <w:r w:rsidRPr="00146F75">
        <w:rPr>
          <w:rFonts w:ascii="Museo Sans 300" w:hAnsi="Museo Sans 300"/>
          <w:color w:val="000000" w:themeColor="text1"/>
          <w:sz w:val="24"/>
          <w:szCs w:val="24"/>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QUIN</w:t>
      </w:r>
      <w:r w:rsidRPr="00146F75">
        <w:rPr>
          <w:rFonts w:ascii="Museo Sans 300" w:hAnsi="Museo Sans 300"/>
          <w:b/>
          <w:color w:val="000000" w:themeColor="text1"/>
          <w:sz w:val="24"/>
          <w:szCs w:val="24"/>
          <w:u w:val="single"/>
        </w:rPr>
        <w:t>TO:</w:t>
      </w:r>
      <w:r w:rsidRPr="00146F75">
        <w:rPr>
          <w:rFonts w:ascii="Museo Sans 300" w:hAnsi="Museo Sans 300"/>
          <w:color w:val="000000" w:themeColor="text1"/>
          <w:sz w:val="24"/>
          <w:szCs w:val="24"/>
        </w:rPr>
        <w:t xml:space="preserve"> </w:t>
      </w:r>
      <w:r w:rsidRPr="00146F7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Pr>
          <w:rFonts w:ascii="Museo Sans 300" w:eastAsia="Times New Roman" w:hAnsi="Museo Sans 300" w:cs="Times New Roman"/>
          <w:b/>
          <w:color w:val="000000" w:themeColor="text1"/>
          <w:sz w:val="24"/>
          <w:szCs w:val="24"/>
          <w:u w:val="single"/>
          <w:lang w:eastAsia="es-ES"/>
        </w:rPr>
        <w:t>SEX</w:t>
      </w:r>
      <w:r w:rsidRPr="00146F75">
        <w:rPr>
          <w:rFonts w:ascii="Museo Sans 300" w:eastAsia="Times New Roman" w:hAnsi="Museo Sans 300" w:cs="Times New Roman"/>
          <w:b/>
          <w:color w:val="000000" w:themeColor="text1"/>
          <w:sz w:val="24"/>
          <w:szCs w:val="24"/>
          <w:u w:val="single"/>
          <w:lang w:eastAsia="es-ES"/>
        </w:rPr>
        <w:t>TO:</w:t>
      </w:r>
      <w:r w:rsidRPr="00146F75">
        <w:rPr>
          <w:rFonts w:ascii="Museo Sans 300" w:hAnsi="Museo Sans 300"/>
          <w:sz w:val="24"/>
          <w:szCs w:val="24"/>
        </w:rPr>
        <w:t xml:space="preserve"> Facultar al señor Presidente para que por sí, o por medio de Apoderado Especial, comparezca al otorgamiento de las correspondientes escrituras. Este Acuerdo, queda aprobado y ratificado</w:t>
      </w:r>
      <w:r w:rsidRPr="00146F75">
        <w:rPr>
          <w:rFonts w:ascii="Museo Sans 300" w:hAnsi="Museo Sans 300"/>
          <w:sz w:val="24"/>
          <w:szCs w:val="24"/>
          <w:lang w:eastAsia="es-ES"/>
        </w:rPr>
        <w:t>. NOTIFÍQUESE. “””””</w:t>
      </w:r>
    </w:p>
    <w:p w14:paraId="33448C5D" w14:textId="77777777" w:rsidR="00B1422A" w:rsidRDefault="00B1422A" w:rsidP="003F4690">
      <w:pPr>
        <w:tabs>
          <w:tab w:val="left" w:pos="1440"/>
        </w:tabs>
        <w:rPr>
          <w:rFonts w:ascii="Museo Sans 300" w:hAnsi="Museo Sans 300"/>
          <w:sz w:val="24"/>
          <w:szCs w:val="24"/>
        </w:rPr>
      </w:pPr>
    </w:p>
    <w:p w14:paraId="17A97778" w14:textId="77777777" w:rsidR="003F4690" w:rsidRPr="005E1893" w:rsidRDefault="003F4690" w:rsidP="003F4690">
      <w:pPr>
        <w:tabs>
          <w:tab w:val="left" w:pos="1440"/>
        </w:tabs>
        <w:rPr>
          <w:rFonts w:ascii="Museo Sans 300" w:hAnsi="Museo Sans 300"/>
          <w:sz w:val="24"/>
          <w:szCs w:val="24"/>
        </w:rPr>
      </w:pPr>
    </w:p>
    <w:p w14:paraId="67C9A120" w14:textId="74AB1616" w:rsidR="00B1422A" w:rsidRPr="001E2724" w:rsidRDefault="00B1422A" w:rsidP="001E2724">
      <w:pPr>
        <w:jc w:val="both"/>
        <w:rPr>
          <w:rFonts w:ascii="Museo Sans 300" w:hAnsi="Museo Sans 300"/>
          <w:sz w:val="24"/>
          <w:szCs w:val="24"/>
        </w:rPr>
      </w:pPr>
      <w:r w:rsidRPr="001E2724">
        <w:rPr>
          <w:rFonts w:ascii="Museo Sans 300" w:hAnsi="Museo Sans 300"/>
          <w:sz w:val="24"/>
          <w:szCs w:val="24"/>
        </w:rPr>
        <w:t>“””””XXI) A solicitud del señor:</w:t>
      </w:r>
      <w:r w:rsidR="0029398C" w:rsidRPr="001E2724">
        <w:rPr>
          <w:rFonts w:ascii="Museo Sans 300" w:eastAsia="Times New Roman" w:hAnsi="Museo Sans 300" w:cs="Times New Roman"/>
          <w:b/>
          <w:sz w:val="24"/>
          <w:szCs w:val="24"/>
        </w:rPr>
        <w:t xml:space="preserve"> JOSE LUIS HERNANDEZ</w:t>
      </w:r>
      <w:r w:rsidR="0029398C" w:rsidRPr="001E2724">
        <w:rPr>
          <w:rFonts w:ascii="Museo Sans 300" w:hAnsi="Museo Sans 300" w:cs="Times New Roman"/>
          <w:b/>
          <w:sz w:val="24"/>
          <w:szCs w:val="24"/>
        </w:rPr>
        <w:t>,</w:t>
      </w:r>
      <w:r w:rsidR="0029398C" w:rsidRPr="001E2724">
        <w:rPr>
          <w:rFonts w:ascii="Museo Sans 300" w:hAnsi="Museo Sans 300" w:cs="Times New Roman"/>
          <w:sz w:val="24"/>
          <w:szCs w:val="24"/>
        </w:rPr>
        <w:t xml:space="preserve"> de </w:t>
      </w:r>
      <w:r w:rsidR="003F4690">
        <w:rPr>
          <w:rFonts w:ascii="Museo Sans 300" w:hAnsi="Museo Sans 300" w:cs="Times New Roman"/>
          <w:sz w:val="24"/>
          <w:szCs w:val="24"/>
        </w:rPr>
        <w:t>---</w:t>
      </w:r>
      <w:r w:rsidR="0029398C" w:rsidRPr="001E2724">
        <w:rPr>
          <w:rFonts w:ascii="Museo Sans 300" w:hAnsi="Museo Sans 300" w:cs="Times New Roman"/>
          <w:sz w:val="24"/>
          <w:szCs w:val="24"/>
        </w:rPr>
        <w:t xml:space="preserve"> años de edad, </w:t>
      </w:r>
      <w:r w:rsidR="003F4690">
        <w:rPr>
          <w:rFonts w:ascii="Museo Sans 300" w:hAnsi="Museo Sans 300" w:cs="Times New Roman"/>
          <w:sz w:val="24"/>
          <w:szCs w:val="24"/>
        </w:rPr>
        <w:t>---</w:t>
      </w:r>
      <w:r w:rsidR="0029398C" w:rsidRPr="001E2724">
        <w:rPr>
          <w:rFonts w:ascii="Museo Sans 300" w:hAnsi="Museo Sans 300" w:cs="Times New Roman"/>
          <w:sz w:val="24"/>
          <w:szCs w:val="24"/>
        </w:rPr>
        <w:t xml:space="preserve">, del domicilio de </w:t>
      </w:r>
      <w:r w:rsidR="003F4690">
        <w:rPr>
          <w:rFonts w:ascii="Museo Sans 300" w:hAnsi="Museo Sans 300" w:cs="Times New Roman"/>
          <w:sz w:val="24"/>
          <w:szCs w:val="24"/>
        </w:rPr>
        <w:t>---</w:t>
      </w:r>
      <w:r w:rsidR="0029398C" w:rsidRPr="001E2724">
        <w:rPr>
          <w:rFonts w:ascii="Museo Sans 300" w:hAnsi="Museo Sans 300" w:cs="Times New Roman"/>
          <w:sz w:val="24"/>
          <w:szCs w:val="24"/>
        </w:rPr>
        <w:t xml:space="preserve">, departamento de </w:t>
      </w:r>
      <w:r w:rsidR="003F4690">
        <w:rPr>
          <w:rFonts w:ascii="Museo Sans 300" w:hAnsi="Museo Sans 300" w:cs="Times New Roman"/>
          <w:sz w:val="24"/>
          <w:szCs w:val="24"/>
        </w:rPr>
        <w:t>---</w:t>
      </w:r>
      <w:r w:rsidR="0029398C" w:rsidRPr="001E2724">
        <w:rPr>
          <w:rFonts w:ascii="Museo Sans 300" w:hAnsi="Museo Sans 300" w:cs="Times New Roman"/>
          <w:sz w:val="24"/>
          <w:szCs w:val="24"/>
        </w:rPr>
        <w:t xml:space="preserve">, con Documento Único de Identidad número </w:t>
      </w:r>
      <w:r w:rsidR="003F4690">
        <w:rPr>
          <w:rFonts w:ascii="Museo Sans 300" w:hAnsi="Museo Sans 300" w:cs="Times New Roman"/>
          <w:sz w:val="24"/>
          <w:szCs w:val="24"/>
        </w:rPr>
        <w:t>---</w:t>
      </w:r>
      <w:r w:rsidR="0029398C" w:rsidRPr="001E2724">
        <w:rPr>
          <w:rFonts w:ascii="Museo Sans 300" w:hAnsi="Museo Sans 300" w:cs="Times New Roman"/>
          <w:sz w:val="24"/>
          <w:szCs w:val="24"/>
        </w:rPr>
        <w:t xml:space="preserve">, y </w:t>
      </w:r>
      <w:r w:rsidR="003F4690">
        <w:rPr>
          <w:rFonts w:ascii="Museo Sans 300" w:hAnsi="Museo Sans 300" w:cs="Times New Roman"/>
          <w:sz w:val="24"/>
          <w:szCs w:val="24"/>
        </w:rPr>
        <w:t>---</w:t>
      </w:r>
      <w:r w:rsidR="0029398C" w:rsidRPr="001E2724">
        <w:rPr>
          <w:rFonts w:ascii="Museo Sans 300" w:hAnsi="Museo Sans 300" w:cs="Times New Roman"/>
          <w:sz w:val="24"/>
          <w:szCs w:val="24"/>
        </w:rPr>
        <w:t xml:space="preserve"> </w:t>
      </w:r>
      <w:r w:rsidR="0029398C" w:rsidRPr="001E2724">
        <w:rPr>
          <w:rFonts w:ascii="Museo Sans 300" w:hAnsi="Museo Sans 300" w:cs="Times New Roman"/>
          <w:b/>
          <w:sz w:val="24"/>
          <w:szCs w:val="24"/>
        </w:rPr>
        <w:t>MARIA MILAGRO HERNANDEZ,</w:t>
      </w:r>
      <w:r w:rsidR="0029398C" w:rsidRPr="001E2724">
        <w:rPr>
          <w:rFonts w:ascii="Museo Sans 300" w:hAnsi="Museo Sans 300" w:cs="Times New Roman"/>
          <w:sz w:val="24"/>
          <w:szCs w:val="24"/>
        </w:rPr>
        <w:t xml:space="preserve"> de </w:t>
      </w:r>
      <w:r w:rsidR="003F4690">
        <w:rPr>
          <w:rFonts w:ascii="Museo Sans 300" w:hAnsi="Museo Sans 300" w:cs="Times New Roman"/>
          <w:sz w:val="24"/>
          <w:szCs w:val="24"/>
        </w:rPr>
        <w:t>---</w:t>
      </w:r>
      <w:r w:rsidR="0029398C" w:rsidRPr="001E2724">
        <w:rPr>
          <w:rFonts w:ascii="Museo Sans 300" w:hAnsi="Museo Sans 300" w:cs="Times New Roman"/>
          <w:sz w:val="24"/>
          <w:szCs w:val="24"/>
        </w:rPr>
        <w:t xml:space="preserve"> años de edad, </w:t>
      </w:r>
      <w:r w:rsidR="003F4690">
        <w:rPr>
          <w:rFonts w:ascii="Museo Sans 300" w:hAnsi="Museo Sans 300" w:cs="Times New Roman"/>
          <w:sz w:val="24"/>
          <w:szCs w:val="24"/>
        </w:rPr>
        <w:t>---</w:t>
      </w:r>
      <w:r w:rsidR="0029398C" w:rsidRPr="001E2724">
        <w:rPr>
          <w:rFonts w:ascii="Museo Sans 300" w:hAnsi="Museo Sans 300" w:cs="Times New Roman"/>
          <w:sz w:val="24"/>
          <w:szCs w:val="24"/>
        </w:rPr>
        <w:t xml:space="preserve">, del domicilio y  departamento de </w:t>
      </w:r>
      <w:r w:rsidR="003F4690">
        <w:rPr>
          <w:rFonts w:ascii="Museo Sans 300" w:hAnsi="Museo Sans 300" w:cs="Times New Roman"/>
          <w:sz w:val="24"/>
          <w:szCs w:val="24"/>
        </w:rPr>
        <w:t>---</w:t>
      </w:r>
      <w:r w:rsidR="0029398C" w:rsidRPr="001E2724">
        <w:rPr>
          <w:rFonts w:ascii="Museo Sans 300" w:hAnsi="Museo Sans 300" w:cs="Times New Roman"/>
          <w:sz w:val="24"/>
          <w:szCs w:val="24"/>
        </w:rPr>
        <w:t xml:space="preserve">, con Documento Único de Identidad número </w:t>
      </w:r>
      <w:r w:rsidR="003F4690">
        <w:rPr>
          <w:rFonts w:ascii="Museo Sans 300" w:hAnsi="Museo Sans 300" w:cs="Times New Roman"/>
          <w:sz w:val="24"/>
          <w:szCs w:val="24"/>
        </w:rPr>
        <w:t>---</w:t>
      </w:r>
      <w:r w:rsidRPr="001E2724">
        <w:rPr>
          <w:rFonts w:ascii="Museo Sans 300" w:hAnsi="Museo Sans 300"/>
          <w:sz w:val="24"/>
          <w:szCs w:val="24"/>
        </w:rPr>
        <w:t>, el señor Presidente somete a consideración de Junta Directiva, dictamen técnico</w:t>
      </w:r>
      <w:r w:rsidRPr="001E2724">
        <w:rPr>
          <w:rFonts w:ascii="Museo Sans 300" w:hAnsi="Museo Sans 300"/>
          <w:b/>
          <w:color w:val="000000" w:themeColor="text1"/>
          <w:sz w:val="24"/>
          <w:szCs w:val="24"/>
        </w:rPr>
        <w:t xml:space="preserve"> 243</w:t>
      </w:r>
      <w:r w:rsidRPr="001E2724">
        <w:rPr>
          <w:rFonts w:ascii="Museo Sans 300" w:hAnsi="Museo Sans 300"/>
          <w:sz w:val="24"/>
          <w:szCs w:val="24"/>
        </w:rPr>
        <w:t xml:space="preserve">, relacionado con la adjudicación en venta de </w:t>
      </w:r>
      <w:r w:rsidRPr="001E2724">
        <w:rPr>
          <w:rFonts w:ascii="Museo Sans 300" w:hAnsi="Museo Sans 300"/>
          <w:b/>
          <w:sz w:val="24"/>
          <w:szCs w:val="24"/>
        </w:rPr>
        <w:t>01 Solar para Vivienda</w:t>
      </w:r>
      <w:r w:rsidRPr="001E2724">
        <w:rPr>
          <w:rFonts w:ascii="Museo Sans 300" w:hAnsi="Museo Sans 300"/>
          <w:sz w:val="24"/>
          <w:szCs w:val="24"/>
        </w:rPr>
        <w:t>, pertenecientes al</w:t>
      </w:r>
      <w:r w:rsidR="0029398C" w:rsidRPr="001E2724">
        <w:rPr>
          <w:rFonts w:ascii="Museo Sans 300" w:hAnsi="Museo Sans 300"/>
          <w:sz w:val="24"/>
          <w:szCs w:val="24"/>
        </w:rPr>
        <w:t xml:space="preserve"> </w:t>
      </w:r>
      <w:r w:rsidR="0029398C" w:rsidRPr="001E2724">
        <w:rPr>
          <w:rFonts w:ascii="Museo Sans 300" w:hAnsi="Museo Sans 300"/>
          <w:b/>
          <w:sz w:val="24"/>
          <w:szCs w:val="24"/>
        </w:rPr>
        <w:t>PROYECTO DE ASENTAMIENTO COMUNITARIO Y LOTIFICACIÓN AGRÍCOLA</w:t>
      </w:r>
      <w:r w:rsidR="0029398C" w:rsidRPr="001E2724">
        <w:rPr>
          <w:rFonts w:ascii="Museo Sans 300" w:hAnsi="Museo Sans 300"/>
          <w:sz w:val="24"/>
          <w:szCs w:val="24"/>
        </w:rPr>
        <w:t>, desarrollado en el inmueble identificado como</w:t>
      </w:r>
      <w:r w:rsidR="0029398C" w:rsidRPr="001E2724">
        <w:rPr>
          <w:rFonts w:ascii="Museo Sans 300" w:eastAsia="Calibri" w:hAnsi="Museo Sans 300" w:cs="Arial"/>
          <w:sz w:val="24"/>
          <w:szCs w:val="24"/>
        </w:rPr>
        <w:t xml:space="preserve"> </w:t>
      </w:r>
      <w:r w:rsidR="0029398C" w:rsidRPr="001E2724">
        <w:rPr>
          <w:rFonts w:ascii="Museo Sans 300" w:hAnsi="Museo Sans 300"/>
          <w:b/>
          <w:sz w:val="24"/>
          <w:szCs w:val="24"/>
        </w:rPr>
        <w:t>HACIENDA LA CAÑADA</w:t>
      </w:r>
      <w:r w:rsidR="0029398C" w:rsidRPr="001E2724">
        <w:rPr>
          <w:rFonts w:ascii="Museo Sans 300" w:hAnsi="Museo Sans 300"/>
          <w:sz w:val="24"/>
          <w:szCs w:val="24"/>
        </w:rPr>
        <w:t xml:space="preserve">, </w:t>
      </w:r>
      <w:r w:rsidR="0029398C" w:rsidRPr="001E2724">
        <w:rPr>
          <w:rFonts w:ascii="Museo Sans 300" w:eastAsia="Calibri" w:hAnsi="Museo Sans 300" w:cs="Arial"/>
          <w:sz w:val="24"/>
          <w:szCs w:val="24"/>
        </w:rPr>
        <w:t>ubicado en cantón Piedra Blanca, jurisdicción de Conchagua, departamento de La Unión, y según plano como</w:t>
      </w:r>
      <w:r w:rsidR="0029398C" w:rsidRPr="001E2724">
        <w:rPr>
          <w:rFonts w:ascii="Museo Sans 300" w:eastAsia="Calibri" w:hAnsi="Museo Sans 300" w:cs="Arial"/>
          <w:b/>
          <w:sz w:val="24"/>
          <w:szCs w:val="24"/>
        </w:rPr>
        <w:t xml:space="preserve"> PORCIÓN 9, COMÚN 15 DE SEPTIEMBRE HACIENDA LA CAÑADA, </w:t>
      </w:r>
      <w:r w:rsidR="0029398C" w:rsidRPr="001E2724">
        <w:rPr>
          <w:rFonts w:ascii="Museo Sans 300" w:eastAsia="Calibri" w:hAnsi="Museo Sans 300" w:cs="Arial"/>
          <w:sz w:val="24"/>
          <w:szCs w:val="24"/>
        </w:rPr>
        <w:t>ubicado en jurisdicción de Conchagua, departamento de La Unión</w:t>
      </w:r>
      <w:r w:rsidR="0029398C" w:rsidRPr="001E2724">
        <w:rPr>
          <w:rFonts w:ascii="Museo Sans 300" w:hAnsi="Museo Sans 300"/>
          <w:sz w:val="24"/>
          <w:szCs w:val="24"/>
        </w:rPr>
        <w:t xml:space="preserve">, </w:t>
      </w:r>
      <w:r w:rsidR="001E2724">
        <w:rPr>
          <w:rFonts w:ascii="Museo Sans 300" w:hAnsi="Museo Sans 300"/>
          <w:b/>
          <w:sz w:val="24"/>
          <w:szCs w:val="24"/>
        </w:rPr>
        <w:t>c</w:t>
      </w:r>
      <w:r w:rsidR="0029398C" w:rsidRPr="001E2724">
        <w:rPr>
          <w:rFonts w:ascii="Museo Sans 300" w:hAnsi="Museo Sans 300"/>
          <w:b/>
          <w:sz w:val="24"/>
          <w:szCs w:val="24"/>
        </w:rPr>
        <w:t xml:space="preserve">ódigo </w:t>
      </w:r>
      <w:r w:rsidR="0029398C" w:rsidRPr="001E2724">
        <w:rPr>
          <w:rFonts w:ascii="Museo Sans 300" w:hAnsi="Museo Sans 300"/>
          <w:b/>
          <w:sz w:val="24"/>
          <w:szCs w:val="24"/>
        </w:rPr>
        <w:lastRenderedPageBreak/>
        <w:t>SIIE 140427, SSE 1281</w:t>
      </w:r>
      <w:r w:rsidR="0029398C" w:rsidRPr="001E2724">
        <w:rPr>
          <w:rFonts w:ascii="Museo Sans 300" w:eastAsia="Times New Roman" w:hAnsi="Museo Sans 300" w:cs="Times New Roman"/>
          <w:b/>
          <w:sz w:val="24"/>
          <w:szCs w:val="24"/>
          <w:lang w:val="es-ES" w:eastAsia="es-ES"/>
        </w:rPr>
        <w:t xml:space="preserve">, </w:t>
      </w:r>
      <w:r w:rsidR="001E2724">
        <w:rPr>
          <w:rFonts w:ascii="Museo Sans 300" w:eastAsia="Times New Roman" w:hAnsi="Museo Sans 300" w:cs="Times New Roman"/>
          <w:b/>
          <w:sz w:val="24"/>
          <w:szCs w:val="24"/>
          <w:lang w:val="es-ES" w:eastAsia="es-ES"/>
        </w:rPr>
        <w:t>e</w:t>
      </w:r>
      <w:r w:rsidR="0029398C" w:rsidRPr="001E2724">
        <w:rPr>
          <w:rFonts w:ascii="Museo Sans 300" w:eastAsia="Times New Roman" w:hAnsi="Museo Sans 300" w:cs="Times New Roman"/>
          <w:b/>
          <w:sz w:val="24"/>
          <w:szCs w:val="24"/>
          <w:lang w:val="es-ES" w:eastAsia="es-ES"/>
        </w:rPr>
        <w:t>ntrega 19</w:t>
      </w:r>
      <w:r w:rsidRPr="001E2724">
        <w:rPr>
          <w:rFonts w:ascii="Museo Sans 300" w:hAnsi="Museo Sans 300"/>
          <w:sz w:val="24"/>
          <w:szCs w:val="24"/>
        </w:rPr>
        <w:t>, en el cual la Unidad de Adjudicación de Inmuebles, hace las siguientes consideraciones:</w:t>
      </w:r>
    </w:p>
    <w:p w14:paraId="3D37448F" w14:textId="77777777" w:rsidR="00B1422A" w:rsidRDefault="00B1422A" w:rsidP="001E2724">
      <w:pPr>
        <w:jc w:val="both"/>
        <w:rPr>
          <w:rFonts w:ascii="Museo Sans 300" w:hAnsi="Museo Sans 300"/>
          <w:sz w:val="24"/>
          <w:szCs w:val="24"/>
        </w:rPr>
      </w:pPr>
    </w:p>
    <w:p w14:paraId="2CD1DB07" w14:textId="77777777" w:rsidR="001E2724" w:rsidRPr="001E2724" w:rsidRDefault="001E2724" w:rsidP="001E2724">
      <w:pPr>
        <w:jc w:val="both"/>
        <w:rPr>
          <w:rFonts w:ascii="Museo Sans 300" w:hAnsi="Museo Sans 300"/>
          <w:sz w:val="24"/>
          <w:szCs w:val="24"/>
        </w:rPr>
      </w:pPr>
    </w:p>
    <w:p w14:paraId="6EA48219" w14:textId="1EED43EE" w:rsidR="0029398C" w:rsidRPr="001E2724" w:rsidRDefault="0029398C" w:rsidP="001E2724">
      <w:pPr>
        <w:pStyle w:val="Prrafodelista"/>
        <w:numPr>
          <w:ilvl w:val="0"/>
          <w:numId w:val="41"/>
        </w:numPr>
        <w:ind w:left="1134" w:hanging="708"/>
        <w:contextualSpacing w:val="0"/>
        <w:jc w:val="both"/>
        <w:rPr>
          <w:rFonts w:ascii="Museo Sans 300" w:hAnsi="Museo Sans 300"/>
          <w:sz w:val="24"/>
          <w:szCs w:val="24"/>
        </w:rPr>
      </w:pPr>
      <w:r w:rsidRPr="001E2724">
        <w:rPr>
          <w:rFonts w:ascii="Museo Sans 300" w:hAnsi="Museo Sans 300" w:cs="Arial"/>
          <w:sz w:val="24"/>
          <w:szCs w:val="24"/>
        </w:rPr>
        <w:t xml:space="preserve">La Hacienda LA CAÑADA fue adquirida por el extinto Instituto de Colonización Rural el día 13 de mayo de 1969, según Testimonio de Escritura Compraventa No. </w:t>
      </w:r>
      <w:r w:rsidR="003F4690">
        <w:rPr>
          <w:rFonts w:ascii="Museo Sans 300" w:hAnsi="Museo Sans 300" w:cs="Arial"/>
          <w:sz w:val="24"/>
          <w:szCs w:val="24"/>
        </w:rPr>
        <w:t>---</w:t>
      </w:r>
      <w:r w:rsidRPr="001E2724">
        <w:rPr>
          <w:rFonts w:ascii="Museo Sans 300" w:hAnsi="Museo Sans 300" w:cs="Arial"/>
          <w:sz w:val="24"/>
          <w:szCs w:val="24"/>
        </w:rPr>
        <w:t xml:space="preserve"> del Libro </w:t>
      </w:r>
      <w:r w:rsidR="003F4690">
        <w:rPr>
          <w:rFonts w:ascii="Museo Sans 300" w:hAnsi="Museo Sans 300" w:cs="Arial"/>
          <w:sz w:val="24"/>
          <w:szCs w:val="24"/>
        </w:rPr>
        <w:t>---</w:t>
      </w:r>
      <w:r w:rsidRPr="001E2724">
        <w:rPr>
          <w:rFonts w:ascii="Museo Sans 300" w:hAnsi="Museo Sans 300" w:cs="Arial"/>
          <w:sz w:val="24"/>
          <w:szCs w:val="24"/>
        </w:rPr>
        <w:t xml:space="preserve"> de Protocolo otorgada por el señor Francisco Ovidio Bertrand, ante los oficios del Notario Carlos Kafie Parada, con un área de 361 Hás. 85 Ás. 97.75 Cás., por un precio de </w:t>
      </w:r>
      <w:r w:rsidRPr="001E2724">
        <w:rPr>
          <w:rFonts w:ascii="Museo Sans 300" w:eastAsia="Batang" w:hAnsi="Museo Sans 300" w:cs="Batang"/>
          <w:sz w:val="24"/>
          <w:szCs w:val="24"/>
        </w:rPr>
        <w:t xml:space="preserve">$13,714.29, </w:t>
      </w:r>
      <w:r w:rsidRPr="001E2724">
        <w:rPr>
          <w:rFonts w:ascii="Museo Sans 300" w:hAnsi="Museo Sans 300"/>
          <w:sz w:val="24"/>
          <w:szCs w:val="24"/>
        </w:rPr>
        <w:t xml:space="preserve">a razón de $ 37.90 por hectárea y de $ </w:t>
      </w:r>
      <w:r w:rsidRPr="001E2724">
        <w:rPr>
          <w:rFonts w:ascii="Museo Sans 300" w:hAnsi="Museo Sans 300" w:cs="Arial"/>
          <w:sz w:val="24"/>
          <w:szCs w:val="24"/>
        </w:rPr>
        <w:t>0.003790</w:t>
      </w:r>
      <w:r w:rsidRPr="001E2724">
        <w:rPr>
          <w:rFonts w:ascii="Museo Sans 300" w:hAnsi="Museo Sans 300"/>
          <w:sz w:val="24"/>
          <w:szCs w:val="24"/>
        </w:rPr>
        <w:t xml:space="preserve"> por metro cuadrado, </w:t>
      </w:r>
      <w:r w:rsidRPr="001E2724">
        <w:rPr>
          <w:rFonts w:ascii="Museo Sans 300" w:eastAsia="Batang" w:hAnsi="Museo Sans 300" w:cs="Batang"/>
          <w:sz w:val="24"/>
          <w:szCs w:val="24"/>
        </w:rPr>
        <w:t xml:space="preserve">e inscrita al número </w:t>
      </w:r>
      <w:r w:rsidR="003F4690">
        <w:rPr>
          <w:rFonts w:ascii="Museo Sans 300" w:eastAsia="Batang" w:hAnsi="Museo Sans 300" w:cs="Batang"/>
          <w:sz w:val="24"/>
          <w:szCs w:val="24"/>
        </w:rPr>
        <w:t>---</w:t>
      </w:r>
      <w:r w:rsidRPr="001E2724">
        <w:rPr>
          <w:rFonts w:ascii="Museo Sans 300" w:eastAsia="Batang" w:hAnsi="Museo Sans 300" w:cs="Batang"/>
          <w:sz w:val="24"/>
          <w:szCs w:val="24"/>
        </w:rPr>
        <w:t xml:space="preserve"> del Libro </w:t>
      </w:r>
      <w:r w:rsidR="003F4690">
        <w:rPr>
          <w:rFonts w:ascii="Museo Sans 300" w:eastAsia="Batang" w:hAnsi="Museo Sans 300" w:cs="Batang"/>
          <w:sz w:val="24"/>
          <w:szCs w:val="24"/>
        </w:rPr>
        <w:t>---</w:t>
      </w:r>
      <w:r w:rsidRPr="001E2724">
        <w:rPr>
          <w:rFonts w:ascii="Museo Sans 300" w:eastAsia="Batang" w:hAnsi="Museo Sans 300" w:cs="Batang"/>
          <w:sz w:val="24"/>
          <w:szCs w:val="24"/>
        </w:rPr>
        <w:t xml:space="preserve"> PLU, repetida a los números </w:t>
      </w:r>
      <w:r w:rsidR="003F4690">
        <w:rPr>
          <w:rFonts w:ascii="Museo Sans 300" w:eastAsia="Batang" w:hAnsi="Museo Sans 300" w:cs="Batang"/>
          <w:sz w:val="24"/>
          <w:szCs w:val="24"/>
        </w:rPr>
        <w:t>---</w:t>
      </w:r>
      <w:r w:rsidRPr="001E2724">
        <w:rPr>
          <w:rFonts w:ascii="Museo Sans 300" w:eastAsia="Batang" w:hAnsi="Museo Sans 300" w:cs="Batang"/>
          <w:sz w:val="24"/>
          <w:szCs w:val="24"/>
        </w:rPr>
        <w:t xml:space="preserve"> del Libro </w:t>
      </w:r>
      <w:r w:rsidR="003F4690">
        <w:rPr>
          <w:rFonts w:ascii="Museo Sans 300" w:eastAsia="Batang" w:hAnsi="Museo Sans 300" w:cs="Batang"/>
          <w:sz w:val="24"/>
          <w:szCs w:val="24"/>
        </w:rPr>
        <w:t>---</w:t>
      </w:r>
      <w:r w:rsidRPr="001E2724">
        <w:rPr>
          <w:rFonts w:ascii="Museo Sans 300" w:eastAsia="Batang" w:hAnsi="Museo Sans 300" w:cs="Batang"/>
          <w:sz w:val="24"/>
          <w:szCs w:val="24"/>
        </w:rPr>
        <w:t xml:space="preserve"> PLU y </w:t>
      </w:r>
      <w:r w:rsidR="003F4690">
        <w:rPr>
          <w:rFonts w:ascii="Museo Sans 300" w:eastAsia="Batang" w:hAnsi="Museo Sans 300" w:cs="Batang"/>
          <w:sz w:val="24"/>
          <w:szCs w:val="24"/>
        </w:rPr>
        <w:t xml:space="preserve">--- </w:t>
      </w:r>
      <w:r w:rsidRPr="001E2724">
        <w:rPr>
          <w:rFonts w:ascii="Museo Sans 300" w:eastAsia="Batang" w:hAnsi="Museo Sans 300" w:cs="Batang"/>
          <w:sz w:val="24"/>
          <w:szCs w:val="24"/>
        </w:rPr>
        <w:t xml:space="preserve">del Libro </w:t>
      </w:r>
      <w:r w:rsidR="003F4690">
        <w:rPr>
          <w:rFonts w:ascii="Museo Sans 300" w:eastAsia="Batang" w:hAnsi="Museo Sans 300" w:cs="Batang"/>
          <w:sz w:val="24"/>
          <w:szCs w:val="24"/>
        </w:rPr>
        <w:t>---</w:t>
      </w:r>
      <w:r w:rsidRPr="001E2724">
        <w:rPr>
          <w:rFonts w:ascii="Museo Sans 300" w:eastAsia="Batang" w:hAnsi="Museo Sans 300" w:cs="Batang"/>
          <w:sz w:val="24"/>
          <w:szCs w:val="24"/>
        </w:rPr>
        <w:t xml:space="preserve"> PLU, todas del Registro de la Propiedad Raíz e Hipotecas de la Tercera Sección de Oriente, del departamento de La Unión y Punto Tercero, de Acta No. 7 de fecha 17 de febrero de 1969.</w:t>
      </w:r>
    </w:p>
    <w:p w14:paraId="09CC6FFE" w14:textId="77777777" w:rsidR="001E2724" w:rsidRPr="001E2724" w:rsidRDefault="001E2724" w:rsidP="001E2724">
      <w:pPr>
        <w:pStyle w:val="Prrafodelista"/>
        <w:ind w:left="0"/>
        <w:jc w:val="both"/>
        <w:rPr>
          <w:rFonts w:ascii="Museo Sans 300" w:eastAsia="Batang" w:hAnsi="Museo Sans 300" w:cs="Batang"/>
          <w:sz w:val="24"/>
          <w:szCs w:val="24"/>
        </w:rPr>
      </w:pPr>
    </w:p>
    <w:p w14:paraId="3BC84CFE" w14:textId="0E3F972B" w:rsidR="0029398C" w:rsidRPr="001E2724" w:rsidRDefault="0029398C" w:rsidP="001E2724">
      <w:pPr>
        <w:pStyle w:val="Prrafodelista"/>
        <w:ind w:left="1134"/>
        <w:jc w:val="both"/>
        <w:rPr>
          <w:rFonts w:ascii="Museo Sans 300" w:eastAsia="Batang" w:hAnsi="Museo Sans 300" w:cs="Batang"/>
          <w:sz w:val="24"/>
          <w:szCs w:val="24"/>
        </w:rPr>
      </w:pPr>
      <w:r w:rsidRPr="001E2724">
        <w:rPr>
          <w:rFonts w:ascii="Museo Sans 300" w:eastAsia="Batang" w:hAnsi="Museo Sans 300" w:cs="Batang"/>
          <w:sz w:val="24"/>
          <w:szCs w:val="24"/>
        </w:rPr>
        <w:t>Posteriormente, se determinó que existe un total d</w:t>
      </w:r>
      <w:r w:rsidR="00311383" w:rsidRPr="001E2724">
        <w:rPr>
          <w:rFonts w:ascii="Museo Sans 300" w:eastAsia="Batang" w:hAnsi="Museo Sans 300" w:cs="Batang"/>
          <w:sz w:val="24"/>
          <w:szCs w:val="24"/>
        </w:rPr>
        <w:t xml:space="preserve">e 182 segregaciones del </w:t>
      </w:r>
      <w:r w:rsidRPr="001E2724">
        <w:rPr>
          <w:rFonts w:ascii="Museo Sans 300" w:eastAsia="Batang" w:hAnsi="Museo Sans 300" w:cs="Batang"/>
          <w:sz w:val="24"/>
          <w:szCs w:val="24"/>
        </w:rPr>
        <w:t xml:space="preserve">inmueble que corresponden a los Asentamientos Comunitarios 15 de septiembre, La Colorada y Los Mangos pertenecientes al Sector Tradicional, efectuándose el traslado correspondiente de la inscripción No. </w:t>
      </w:r>
      <w:r w:rsidR="003F4690">
        <w:rPr>
          <w:rFonts w:ascii="Museo Sans 300" w:eastAsia="Batang" w:hAnsi="Museo Sans 300" w:cs="Batang"/>
          <w:sz w:val="24"/>
          <w:szCs w:val="24"/>
        </w:rPr>
        <w:t>---</w:t>
      </w:r>
      <w:r w:rsidRPr="001E2724">
        <w:rPr>
          <w:rFonts w:ascii="Museo Sans 300" w:eastAsia="Batang" w:hAnsi="Museo Sans 300" w:cs="Batang"/>
          <w:sz w:val="24"/>
          <w:szCs w:val="24"/>
        </w:rPr>
        <w:t xml:space="preserve"> libro </w:t>
      </w:r>
      <w:r w:rsidR="003F4690">
        <w:rPr>
          <w:rFonts w:ascii="Museo Sans 300" w:eastAsia="Batang" w:hAnsi="Museo Sans 300" w:cs="Batang"/>
          <w:sz w:val="24"/>
          <w:szCs w:val="24"/>
        </w:rPr>
        <w:t>---</w:t>
      </w:r>
      <w:r w:rsidRPr="001E2724">
        <w:rPr>
          <w:rFonts w:ascii="Museo Sans 300" w:eastAsia="Batang" w:hAnsi="Museo Sans 300" w:cs="Batang"/>
          <w:sz w:val="24"/>
          <w:szCs w:val="24"/>
        </w:rPr>
        <w:t xml:space="preserve"> de Propiedad, al Sistema Integrado Registral y Catastral (SIRYC) bajo la matrícula </w:t>
      </w:r>
      <w:r w:rsidR="003F4690">
        <w:rPr>
          <w:rFonts w:ascii="Museo Sans 300" w:eastAsia="Batang" w:hAnsi="Museo Sans 300" w:cs="Batang"/>
          <w:sz w:val="24"/>
          <w:szCs w:val="24"/>
        </w:rPr>
        <w:t xml:space="preserve">--- </w:t>
      </w:r>
      <w:r w:rsidRPr="001E2724">
        <w:rPr>
          <w:rFonts w:ascii="Museo Sans 300" w:eastAsia="Batang" w:hAnsi="Museo Sans 300" w:cs="Batang"/>
          <w:sz w:val="24"/>
          <w:szCs w:val="24"/>
        </w:rPr>
        <w:t xml:space="preserve">-00000, de la cual se han realizado nuevas segregaciones al inmueble para el desarrollo de proyectos, de la siguiente manera: </w:t>
      </w:r>
    </w:p>
    <w:p w14:paraId="1A3BA6D9" w14:textId="3896F562" w:rsidR="001E2724" w:rsidRPr="003F4690" w:rsidRDefault="001E2724" w:rsidP="003F4690">
      <w:pPr>
        <w:jc w:val="both"/>
        <w:rPr>
          <w:rFonts w:ascii="Museo Sans 300" w:eastAsia="Batang" w:hAnsi="Museo Sans 300" w:cs="Batang"/>
          <w:sz w:val="24"/>
          <w:szCs w:val="24"/>
        </w:rPr>
      </w:pPr>
    </w:p>
    <w:tbl>
      <w:tblPr>
        <w:tblStyle w:val="Tablaconcuadrcula"/>
        <w:tblpPr w:leftFromText="141" w:rightFromText="141" w:vertAnchor="text" w:horzAnchor="page" w:tblpX="2836" w:tblpY="240"/>
        <w:tblW w:w="0" w:type="auto"/>
        <w:tblLook w:val="04A0" w:firstRow="1" w:lastRow="0" w:firstColumn="1" w:lastColumn="0" w:noHBand="0" w:noVBand="1"/>
      </w:tblPr>
      <w:tblGrid>
        <w:gridCol w:w="2465"/>
        <w:gridCol w:w="1395"/>
        <w:gridCol w:w="1641"/>
        <w:gridCol w:w="1113"/>
        <w:gridCol w:w="1116"/>
      </w:tblGrid>
      <w:tr w:rsidR="0010037D" w:rsidRPr="00973AED" w14:paraId="3A505B3F" w14:textId="77777777" w:rsidTr="0010037D">
        <w:trPr>
          <w:trHeight w:val="430"/>
        </w:trPr>
        <w:tc>
          <w:tcPr>
            <w:tcW w:w="2465" w:type="dxa"/>
            <w:shd w:val="clear" w:color="auto" w:fill="auto"/>
            <w:vAlign w:val="center"/>
          </w:tcPr>
          <w:p w14:paraId="38B23B2D" w14:textId="77777777" w:rsidR="0010037D" w:rsidRPr="00973AED" w:rsidRDefault="0010037D" w:rsidP="0010037D">
            <w:pPr>
              <w:autoSpaceDE w:val="0"/>
              <w:autoSpaceDN w:val="0"/>
              <w:adjustRightInd w:val="0"/>
              <w:jc w:val="center"/>
              <w:rPr>
                <w:rFonts w:ascii="Museo Sans 300" w:eastAsia="Batang" w:hAnsi="Museo Sans 300" w:cs="Batang"/>
                <w:sz w:val="18"/>
                <w:szCs w:val="20"/>
              </w:rPr>
            </w:pPr>
            <w:r w:rsidRPr="00973AED">
              <w:rPr>
                <w:rFonts w:ascii="Museo Sans 300" w:eastAsia="Batang" w:hAnsi="Museo Sans 300" w:cs="Batang"/>
                <w:sz w:val="18"/>
                <w:szCs w:val="20"/>
              </w:rPr>
              <w:t>Descripción</w:t>
            </w:r>
          </w:p>
        </w:tc>
        <w:tc>
          <w:tcPr>
            <w:tcW w:w="1395" w:type="dxa"/>
            <w:shd w:val="clear" w:color="auto" w:fill="auto"/>
            <w:vAlign w:val="center"/>
          </w:tcPr>
          <w:p w14:paraId="2894F189" w14:textId="77777777" w:rsidR="0010037D" w:rsidRPr="00973AED" w:rsidRDefault="0010037D" w:rsidP="0010037D">
            <w:pPr>
              <w:autoSpaceDE w:val="0"/>
              <w:autoSpaceDN w:val="0"/>
              <w:adjustRightInd w:val="0"/>
              <w:jc w:val="center"/>
              <w:rPr>
                <w:rFonts w:ascii="Museo Sans 300" w:eastAsia="Batang" w:hAnsi="Museo Sans 300" w:cs="Batang"/>
                <w:sz w:val="18"/>
                <w:szCs w:val="20"/>
              </w:rPr>
            </w:pPr>
            <w:r w:rsidRPr="00973AED">
              <w:rPr>
                <w:rFonts w:ascii="Museo Sans 300" w:eastAsia="Batang" w:hAnsi="Museo Sans 300" w:cs="Batang"/>
                <w:sz w:val="18"/>
                <w:szCs w:val="20"/>
              </w:rPr>
              <w:t>Proyecto</w:t>
            </w:r>
          </w:p>
        </w:tc>
        <w:tc>
          <w:tcPr>
            <w:tcW w:w="1640" w:type="dxa"/>
            <w:shd w:val="clear" w:color="auto" w:fill="auto"/>
            <w:vAlign w:val="center"/>
          </w:tcPr>
          <w:p w14:paraId="7502D37B" w14:textId="77777777" w:rsidR="0010037D" w:rsidRPr="00973AED" w:rsidRDefault="0010037D" w:rsidP="0010037D">
            <w:pPr>
              <w:autoSpaceDE w:val="0"/>
              <w:autoSpaceDN w:val="0"/>
              <w:adjustRightInd w:val="0"/>
              <w:jc w:val="center"/>
              <w:rPr>
                <w:rFonts w:ascii="Museo Sans 300" w:eastAsia="Batang" w:hAnsi="Museo Sans 300" w:cs="Batang"/>
                <w:sz w:val="18"/>
                <w:szCs w:val="20"/>
              </w:rPr>
            </w:pPr>
            <w:r w:rsidRPr="00973AED">
              <w:rPr>
                <w:rFonts w:ascii="Museo Sans 300" w:eastAsia="Batang" w:hAnsi="Museo Sans 300" w:cs="Batang"/>
                <w:sz w:val="18"/>
                <w:szCs w:val="20"/>
              </w:rPr>
              <w:t>Matricula</w:t>
            </w:r>
          </w:p>
        </w:tc>
        <w:tc>
          <w:tcPr>
            <w:tcW w:w="1113" w:type="dxa"/>
            <w:shd w:val="clear" w:color="auto" w:fill="auto"/>
            <w:vAlign w:val="center"/>
          </w:tcPr>
          <w:p w14:paraId="0878172A" w14:textId="77777777" w:rsidR="0010037D" w:rsidRPr="00973AED" w:rsidRDefault="0010037D" w:rsidP="0010037D">
            <w:pPr>
              <w:autoSpaceDE w:val="0"/>
              <w:autoSpaceDN w:val="0"/>
              <w:adjustRightInd w:val="0"/>
              <w:jc w:val="center"/>
              <w:rPr>
                <w:rFonts w:ascii="Museo Sans 300" w:eastAsia="Batang" w:hAnsi="Museo Sans 300" w:cs="Batang"/>
                <w:sz w:val="18"/>
                <w:szCs w:val="20"/>
              </w:rPr>
            </w:pPr>
            <w:r w:rsidRPr="00973AED">
              <w:rPr>
                <w:rFonts w:ascii="Museo Sans 300" w:eastAsia="Batang" w:hAnsi="Museo Sans 300" w:cs="Batang"/>
                <w:sz w:val="18"/>
                <w:szCs w:val="20"/>
              </w:rPr>
              <w:t>No. De Inmuebles</w:t>
            </w:r>
          </w:p>
        </w:tc>
        <w:tc>
          <w:tcPr>
            <w:tcW w:w="1116" w:type="dxa"/>
            <w:shd w:val="clear" w:color="auto" w:fill="auto"/>
            <w:vAlign w:val="center"/>
          </w:tcPr>
          <w:p w14:paraId="021D54F1" w14:textId="77777777" w:rsidR="0010037D" w:rsidRPr="00973AED" w:rsidRDefault="0010037D" w:rsidP="0010037D">
            <w:pPr>
              <w:autoSpaceDE w:val="0"/>
              <w:autoSpaceDN w:val="0"/>
              <w:adjustRightInd w:val="0"/>
              <w:jc w:val="center"/>
              <w:rPr>
                <w:rFonts w:ascii="Museo Sans 300" w:eastAsia="Batang" w:hAnsi="Museo Sans 300" w:cs="Batang"/>
                <w:sz w:val="18"/>
                <w:szCs w:val="20"/>
              </w:rPr>
            </w:pPr>
            <w:r w:rsidRPr="00973AED">
              <w:rPr>
                <w:rFonts w:ascii="Museo Sans 300" w:eastAsia="Batang" w:hAnsi="Museo Sans 300" w:cs="Batang"/>
                <w:sz w:val="18"/>
                <w:szCs w:val="20"/>
              </w:rPr>
              <w:t>Área (Mt</w:t>
            </w:r>
            <w:r w:rsidRPr="00973AED">
              <w:rPr>
                <w:rFonts w:ascii="Museo Sans 300" w:eastAsia="Batang" w:hAnsi="Museo Sans 300" w:cs="Batang"/>
                <w:sz w:val="18"/>
                <w:szCs w:val="20"/>
                <w:vertAlign w:val="superscript"/>
              </w:rPr>
              <w:t>2</w:t>
            </w:r>
            <w:r w:rsidRPr="00973AED">
              <w:rPr>
                <w:rFonts w:ascii="Museo Sans 300" w:eastAsia="Batang" w:hAnsi="Museo Sans 300" w:cs="Batang"/>
                <w:sz w:val="18"/>
                <w:szCs w:val="20"/>
              </w:rPr>
              <w:t>)</w:t>
            </w:r>
          </w:p>
        </w:tc>
      </w:tr>
      <w:tr w:rsidR="0010037D" w:rsidRPr="00973AED" w14:paraId="3E009908" w14:textId="77777777" w:rsidTr="0010037D">
        <w:trPr>
          <w:trHeight w:val="445"/>
        </w:trPr>
        <w:tc>
          <w:tcPr>
            <w:tcW w:w="2465" w:type="dxa"/>
            <w:shd w:val="clear" w:color="auto" w:fill="auto"/>
          </w:tcPr>
          <w:p w14:paraId="37C9547C" w14:textId="77777777" w:rsidR="0010037D" w:rsidRPr="00973AED" w:rsidRDefault="0010037D" w:rsidP="0010037D">
            <w:pPr>
              <w:autoSpaceDE w:val="0"/>
              <w:autoSpaceDN w:val="0"/>
              <w:adjustRightInd w:val="0"/>
              <w:jc w:val="both"/>
              <w:rPr>
                <w:rFonts w:ascii="Museo Sans 300" w:eastAsia="Batang" w:hAnsi="Museo Sans 300" w:cs="Batang"/>
                <w:sz w:val="18"/>
                <w:szCs w:val="20"/>
              </w:rPr>
            </w:pPr>
            <w:r w:rsidRPr="00973AED">
              <w:rPr>
                <w:rFonts w:ascii="Museo Sans 300" w:eastAsia="Batang" w:hAnsi="Museo Sans 300" w:cs="Batang"/>
                <w:sz w:val="18"/>
                <w:szCs w:val="20"/>
              </w:rPr>
              <w:t>Hacienda La Cañada, Porción El Plan</w:t>
            </w:r>
          </w:p>
        </w:tc>
        <w:tc>
          <w:tcPr>
            <w:tcW w:w="1395" w:type="dxa"/>
            <w:shd w:val="clear" w:color="auto" w:fill="auto"/>
            <w:vAlign w:val="center"/>
          </w:tcPr>
          <w:p w14:paraId="41BAE64C" w14:textId="77777777" w:rsidR="0010037D" w:rsidRPr="00973AED" w:rsidRDefault="0010037D" w:rsidP="0010037D">
            <w:pPr>
              <w:autoSpaceDE w:val="0"/>
              <w:autoSpaceDN w:val="0"/>
              <w:adjustRightInd w:val="0"/>
              <w:jc w:val="center"/>
              <w:rPr>
                <w:rFonts w:ascii="Museo Sans 300" w:eastAsia="Batang" w:hAnsi="Museo Sans 300" w:cs="Batang"/>
                <w:sz w:val="18"/>
                <w:szCs w:val="20"/>
              </w:rPr>
            </w:pPr>
            <w:r w:rsidRPr="00973AED">
              <w:rPr>
                <w:rFonts w:ascii="Museo Sans 300" w:eastAsia="Batang" w:hAnsi="Museo Sans 300" w:cs="Batang"/>
                <w:sz w:val="18"/>
                <w:szCs w:val="20"/>
              </w:rPr>
              <w:t>Asentamiento Comunitario</w:t>
            </w:r>
          </w:p>
        </w:tc>
        <w:tc>
          <w:tcPr>
            <w:tcW w:w="1640" w:type="dxa"/>
            <w:shd w:val="clear" w:color="auto" w:fill="auto"/>
            <w:vAlign w:val="center"/>
          </w:tcPr>
          <w:p w14:paraId="3A21D5DD" w14:textId="37194E74" w:rsidR="0010037D" w:rsidRPr="00973AED" w:rsidRDefault="003F4690" w:rsidP="0010037D">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w:t>
            </w:r>
            <w:r w:rsidR="0010037D" w:rsidRPr="00973AED">
              <w:rPr>
                <w:rFonts w:ascii="Museo Sans 300" w:eastAsia="Batang" w:hAnsi="Museo Sans 300" w:cs="Batang"/>
                <w:sz w:val="18"/>
                <w:szCs w:val="20"/>
              </w:rPr>
              <w:t>-00000</w:t>
            </w:r>
          </w:p>
        </w:tc>
        <w:tc>
          <w:tcPr>
            <w:tcW w:w="1113" w:type="dxa"/>
            <w:shd w:val="clear" w:color="auto" w:fill="auto"/>
            <w:vAlign w:val="center"/>
          </w:tcPr>
          <w:p w14:paraId="3F165A79" w14:textId="14F400E7" w:rsidR="0010037D" w:rsidRPr="00973AED" w:rsidRDefault="003F4690" w:rsidP="0010037D">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w:t>
            </w:r>
          </w:p>
        </w:tc>
        <w:tc>
          <w:tcPr>
            <w:tcW w:w="1116" w:type="dxa"/>
            <w:shd w:val="clear" w:color="auto" w:fill="auto"/>
            <w:vAlign w:val="center"/>
          </w:tcPr>
          <w:p w14:paraId="5799AFF8" w14:textId="77777777" w:rsidR="0010037D" w:rsidRPr="00973AED" w:rsidRDefault="0010037D" w:rsidP="0010037D">
            <w:pPr>
              <w:autoSpaceDE w:val="0"/>
              <w:autoSpaceDN w:val="0"/>
              <w:adjustRightInd w:val="0"/>
              <w:jc w:val="center"/>
              <w:rPr>
                <w:rFonts w:ascii="Museo Sans 300" w:eastAsia="Batang" w:hAnsi="Museo Sans 300" w:cs="Batang"/>
                <w:sz w:val="18"/>
                <w:szCs w:val="20"/>
              </w:rPr>
            </w:pPr>
            <w:r w:rsidRPr="00973AED">
              <w:rPr>
                <w:rFonts w:ascii="Museo Sans 300" w:eastAsia="Batang" w:hAnsi="Museo Sans 300" w:cs="Batang"/>
                <w:sz w:val="18"/>
                <w:szCs w:val="20"/>
              </w:rPr>
              <w:t>67,966.19</w:t>
            </w:r>
          </w:p>
        </w:tc>
      </w:tr>
      <w:tr w:rsidR="0010037D" w:rsidRPr="00973AED" w14:paraId="011083A0" w14:textId="77777777" w:rsidTr="0010037D">
        <w:trPr>
          <w:trHeight w:val="430"/>
        </w:trPr>
        <w:tc>
          <w:tcPr>
            <w:tcW w:w="2465" w:type="dxa"/>
            <w:shd w:val="clear" w:color="auto" w:fill="auto"/>
          </w:tcPr>
          <w:p w14:paraId="37FB9CE0" w14:textId="77777777" w:rsidR="0010037D" w:rsidRPr="00973AED" w:rsidRDefault="0010037D" w:rsidP="0010037D">
            <w:pPr>
              <w:autoSpaceDE w:val="0"/>
              <w:autoSpaceDN w:val="0"/>
              <w:adjustRightInd w:val="0"/>
              <w:jc w:val="both"/>
              <w:rPr>
                <w:rFonts w:ascii="Museo Sans 300" w:eastAsia="Batang" w:hAnsi="Museo Sans 300" w:cs="Batang"/>
                <w:sz w:val="18"/>
                <w:szCs w:val="20"/>
              </w:rPr>
            </w:pPr>
            <w:r w:rsidRPr="00973AED">
              <w:rPr>
                <w:rFonts w:ascii="Museo Sans 300" w:eastAsia="Batang" w:hAnsi="Museo Sans 300" w:cs="Batang"/>
                <w:sz w:val="18"/>
                <w:szCs w:val="20"/>
              </w:rPr>
              <w:t>Hacienda La Cañada, Porción Uno, Común 15 de septiembre</w:t>
            </w:r>
          </w:p>
        </w:tc>
        <w:tc>
          <w:tcPr>
            <w:tcW w:w="1395" w:type="dxa"/>
            <w:shd w:val="clear" w:color="auto" w:fill="auto"/>
            <w:vAlign w:val="center"/>
          </w:tcPr>
          <w:p w14:paraId="4ABE1677" w14:textId="77777777" w:rsidR="0010037D" w:rsidRPr="00973AED" w:rsidRDefault="0010037D" w:rsidP="0010037D">
            <w:pPr>
              <w:autoSpaceDE w:val="0"/>
              <w:autoSpaceDN w:val="0"/>
              <w:adjustRightInd w:val="0"/>
              <w:jc w:val="center"/>
              <w:rPr>
                <w:rFonts w:ascii="Museo Sans 300" w:eastAsia="Batang" w:hAnsi="Museo Sans 300" w:cs="Batang"/>
                <w:sz w:val="18"/>
                <w:szCs w:val="20"/>
              </w:rPr>
            </w:pPr>
            <w:r w:rsidRPr="00973AED">
              <w:rPr>
                <w:rFonts w:ascii="Museo Sans 300" w:eastAsia="Batang" w:hAnsi="Museo Sans 300" w:cs="Batang"/>
                <w:sz w:val="18"/>
                <w:szCs w:val="20"/>
              </w:rPr>
              <w:t>Lotificación Agrícola</w:t>
            </w:r>
          </w:p>
        </w:tc>
        <w:tc>
          <w:tcPr>
            <w:tcW w:w="1640" w:type="dxa"/>
            <w:shd w:val="clear" w:color="auto" w:fill="auto"/>
            <w:vAlign w:val="center"/>
          </w:tcPr>
          <w:p w14:paraId="7970ABF1" w14:textId="1B471CE6" w:rsidR="0010037D" w:rsidRPr="00973AED" w:rsidRDefault="003F4690" w:rsidP="0010037D">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w:t>
            </w:r>
            <w:r w:rsidR="0010037D" w:rsidRPr="00973AED">
              <w:rPr>
                <w:rFonts w:ascii="Museo Sans 300" w:eastAsia="Batang" w:hAnsi="Museo Sans 300" w:cs="Batang"/>
                <w:sz w:val="18"/>
                <w:szCs w:val="20"/>
              </w:rPr>
              <w:t>-00000</w:t>
            </w:r>
          </w:p>
        </w:tc>
        <w:tc>
          <w:tcPr>
            <w:tcW w:w="1113" w:type="dxa"/>
            <w:shd w:val="clear" w:color="auto" w:fill="auto"/>
            <w:vAlign w:val="center"/>
          </w:tcPr>
          <w:p w14:paraId="72813F26" w14:textId="19EBF599" w:rsidR="0010037D" w:rsidRPr="00973AED" w:rsidRDefault="003F4690" w:rsidP="0010037D">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w:t>
            </w:r>
          </w:p>
        </w:tc>
        <w:tc>
          <w:tcPr>
            <w:tcW w:w="1116" w:type="dxa"/>
            <w:shd w:val="clear" w:color="auto" w:fill="auto"/>
            <w:vAlign w:val="center"/>
          </w:tcPr>
          <w:p w14:paraId="636085B8" w14:textId="77777777" w:rsidR="0010037D" w:rsidRPr="00973AED" w:rsidRDefault="0010037D" w:rsidP="0010037D">
            <w:pPr>
              <w:autoSpaceDE w:val="0"/>
              <w:autoSpaceDN w:val="0"/>
              <w:adjustRightInd w:val="0"/>
              <w:jc w:val="center"/>
              <w:rPr>
                <w:rFonts w:ascii="Museo Sans 300" w:eastAsia="Batang" w:hAnsi="Museo Sans 300" w:cs="Batang"/>
                <w:sz w:val="18"/>
                <w:szCs w:val="20"/>
              </w:rPr>
            </w:pPr>
            <w:r w:rsidRPr="00973AED">
              <w:rPr>
                <w:rFonts w:ascii="Museo Sans 300" w:eastAsia="Batang" w:hAnsi="Museo Sans 300" w:cs="Batang"/>
                <w:sz w:val="18"/>
                <w:szCs w:val="20"/>
              </w:rPr>
              <w:t xml:space="preserve">  2,666.38</w:t>
            </w:r>
          </w:p>
          <w:p w14:paraId="08F6D9DC" w14:textId="77777777" w:rsidR="0010037D" w:rsidRPr="00973AED" w:rsidRDefault="0010037D" w:rsidP="0010037D">
            <w:pPr>
              <w:autoSpaceDE w:val="0"/>
              <w:autoSpaceDN w:val="0"/>
              <w:adjustRightInd w:val="0"/>
              <w:jc w:val="center"/>
              <w:rPr>
                <w:rFonts w:ascii="Museo Sans 300" w:eastAsia="Batang" w:hAnsi="Museo Sans 300" w:cs="Batang"/>
                <w:sz w:val="18"/>
                <w:szCs w:val="20"/>
              </w:rPr>
            </w:pPr>
          </w:p>
        </w:tc>
      </w:tr>
      <w:tr w:rsidR="0010037D" w:rsidRPr="00973AED" w14:paraId="5424F813" w14:textId="77777777" w:rsidTr="0010037D">
        <w:trPr>
          <w:trHeight w:val="445"/>
        </w:trPr>
        <w:tc>
          <w:tcPr>
            <w:tcW w:w="2465" w:type="dxa"/>
            <w:shd w:val="clear" w:color="auto" w:fill="auto"/>
          </w:tcPr>
          <w:p w14:paraId="7196352A" w14:textId="77777777" w:rsidR="0010037D" w:rsidRPr="00973AED" w:rsidRDefault="0010037D" w:rsidP="0010037D">
            <w:pPr>
              <w:autoSpaceDE w:val="0"/>
              <w:autoSpaceDN w:val="0"/>
              <w:adjustRightInd w:val="0"/>
              <w:jc w:val="both"/>
              <w:rPr>
                <w:rFonts w:ascii="Museo Sans 300" w:eastAsia="Batang" w:hAnsi="Museo Sans 300" w:cs="Batang"/>
                <w:sz w:val="18"/>
                <w:szCs w:val="20"/>
              </w:rPr>
            </w:pPr>
            <w:r w:rsidRPr="00973AED">
              <w:rPr>
                <w:rFonts w:ascii="Museo Sans 300" w:eastAsia="Batang" w:hAnsi="Museo Sans 300" w:cs="Batang"/>
                <w:sz w:val="18"/>
                <w:szCs w:val="20"/>
              </w:rPr>
              <w:t>Hacienda La Cañada, Porción 2, Común 15 de septiembre</w:t>
            </w:r>
          </w:p>
        </w:tc>
        <w:tc>
          <w:tcPr>
            <w:tcW w:w="1395" w:type="dxa"/>
            <w:shd w:val="clear" w:color="auto" w:fill="auto"/>
            <w:vAlign w:val="center"/>
          </w:tcPr>
          <w:p w14:paraId="2A827443" w14:textId="77777777" w:rsidR="0010037D" w:rsidRPr="00973AED" w:rsidRDefault="0010037D" w:rsidP="0010037D">
            <w:pPr>
              <w:autoSpaceDE w:val="0"/>
              <w:autoSpaceDN w:val="0"/>
              <w:adjustRightInd w:val="0"/>
              <w:jc w:val="center"/>
              <w:rPr>
                <w:rFonts w:ascii="Museo Sans 300" w:eastAsia="Batang" w:hAnsi="Museo Sans 300" w:cs="Batang"/>
                <w:sz w:val="18"/>
                <w:szCs w:val="20"/>
              </w:rPr>
            </w:pPr>
            <w:r w:rsidRPr="00973AED">
              <w:rPr>
                <w:rFonts w:ascii="Museo Sans 300" w:eastAsia="Batang" w:hAnsi="Museo Sans 300" w:cs="Batang"/>
                <w:sz w:val="18"/>
                <w:szCs w:val="20"/>
              </w:rPr>
              <w:t>Lotificación Agrícola</w:t>
            </w:r>
          </w:p>
        </w:tc>
        <w:tc>
          <w:tcPr>
            <w:tcW w:w="1640" w:type="dxa"/>
            <w:shd w:val="clear" w:color="auto" w:fill="auto"/>
            <w:vAlign w:val="center"/>
          </w:tcPr>
          <w:p w14:paraId="69B2F1D9" w14:textId="4B109432" w:rsidR="0010037D" w:rsidRPr="00973AED" w:rsidRDefault="003F4690" w:rsidP="0010037D">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w:t>
            </w:r>
            <w:r w:rsidR="0010037D" w:rsidRPr="00973AED">
              <w:rPr>
                <w:rFonts w:ascii="Museo Sans 300" w:eastAsia="Batang" w:hAnsi="Museo Sans 300" w:cs="Batang"/>
                <w:sz w:val="18"/>
                <w:szCs w:val="20"/>
              </w:rPr>
              <w:t>-00000</w:t>
            </w:r>
          </w:p>
        </w:tc>
        <w:tc>
          <w:tcPr>
            <w:tcW w:w="1113" w:type="dxa"/>
            <w:shd w:val="clear" w:color="auto" w:fill="auto"/>
            <w:vAlign w:val="center"/>
          </w:tcPr>
          <w:p w14:paraId="10F504ED" w14:textId="12DCC09A" w:rsidR="0010037D" w:rsidRPr="00973AED" w:rsidRDefault="003F4690" w:rsidP="0010037D">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w:t>
            </w:r>
          </w:p>
        </w:tc>
        <w:tc>
          <w:tcPr>
            <w:tcW w:w="1116" w:type="dxa"/>
            <w:shd w:val="clear" w:color="auto" w:fill="auto"/>
            <w:vAlign w:val="center"/>
          </w:tcPr>
          <w:p w14:paraId="22CAAB93" w14:textId="77777777" w:rsidR="0010037D" w:rsidRPr="00973AED" w:rsidRDefault="0010037D" w:rsidP="0010037D">
            <w:pPr>
              <w:autoSpaceDE w:val="0"/>
              <w:autoSpaceDN w:val="0"/>
              <w:adjustRightInd w:val="0"/>
              <w:jc w:val="center"/>
              <w:rPr>
                <w:rFonts w:ascii="Museo Sans 300" w:eastAsia="Batang" w:hAnsi="Museo Sans 300" w:cs="Batang"/>
                <w:sz w:val="18"/>
                <w:szCs w:val="20"/>
              </w:rPr>
            </w:pPr>
            <w:r w:rsidRPr="00973AED">
              <w:rPr>
                <w:rFonts w:ascii="Museo Sans 300" w:eastAsia="Batang" w:hAnsi="Museo Sans 300" w:cs="Batang"/>
                <w:sz w:val="18"/>
                <w:szCs w:val="20"/>
              </w:rPr>
              <w:t xml:space="preserve">  4,154.66</w:t>
            </w:r>
          </w:p>
        </w:tc>
      </w:tr>
      <w:tr w:rsidR="0010037D" w:rsidRPr="00973AED" w14:paraId="59E6C018" w14:textId="77777777" w:rsidTr="0010037D">
        <w:trPr>
          <w:trHeight w:val="215"/>
        </w:trPr>
        <w:tc>
          <w:tcPr>
            <w:tcW w:w="5501" w:type="dxa"/>
            <w:gridSpan w:val="3"/>
            <w:shd w:val="clear" w:color="auto" w:fill="auto"/>
          </w:tcPr>
          <w:p w14:paraId="294DCA4B" w14:textId="77777777" w:rsidR="0010037D" w:rsidRPr="00973AED" w:rsidRDefault="0010037D" w:rsidP="0010037D">
            <w:pPr>
              <w:autoSpaceDE w:val="0"/>
              <w:autoSpaceDN w:val="0"/>
              <w:adjustRightInd w:val="0"/>
              <w:jc w:val="center"/>
              <w:rPr>
                <w:rFonts w:ascii="Museo Sans 300" w:eastAsia="Batang" w:hAnsi="Museo Sans 300" w:cs="Batang"/>
                <w:b/>
                <w:sz w:val="18"/>
                <w:szCs w:val="20"/>
              </w:rPr>
            </w:pPr>
            <w:r w:rsidRPr="00973AED">
              <w:rPr>
                <w:rFonts w:ascii="Museo Sans 300" w:eastAsia="Batang" w:hAnsi="Museo Sans 300" w:cs="Batang"/>
                <w:b/>
                <w:sz w:val="18"/>
                <w:szCs w:val="20"/>
              </w:rPr>
              <w:t>TOTAL</w:t>
            </w:r>
          </w:p>
        </w:tc>
        <w:tc>
          <w:tcPr>
            <w:tcW w:w="1113" w:type="dxa"/>
            <w:shd w:val="clear" w:color="auto" w:fill="auto"/>
            <w:vAlign w:val="center"/>
          </w:tcPr>
          <w:p w14:paraId="28566D79" w14:textId="52E9672D" w:rsidR="0010037D" w:rsidRPr="00973AED" w:rsidRDefault="003F4690" w:rsidP="0010037D">
            <w:pPr>
              <w:autoSpaceDE w:val="0"/>
              <w:autoSpaceDN w:val="0"/>
              <w:adjustRightInd w:val="0"/>
              <w:jc w:val="center"/>
              <w:rPr>
                <w:rFonts w:ascii="Museo Sans 300" w:eastAsia="Batang" w:hAnsi="Museo Sans 300" w:cs="Batang"/>
                <w:b/>
                <w:sz w:val="18"/>
                <w:szCs w:val="20"/>
              </w:rPr>
            </w:pPr>
            <w:r>
              <w:rPr>
                <w:rFonts w:ascii="Museo Sans 300" w:eastAsia="Batang" w:hAnsi="Museo Sans 300" w:cs="Batang"/>
                <w:b/>
                <w:sz w:val="18"/>
                <w:szCs w:val="20"/>
              </w:rPr>
              <w:t>---</w:t>
            </w:r>
          </w:p>
        </w:tc>
        <w:tc>
          <w:tcPr>
            <w:tcW w:w="1116" w:type="dxa"/>
            <w:shd w:val="clear" w:color="auto" w:fill="auto"/>
            <w:vAlign w:val="center"/>
          </w:tcPr>
          <w:p w14:paraId="16B286B6" w14:textId="77777777" w:rsidR="0010037D" w:rsidRPr="00973AED" w:rsidRDefault="0010037D" w:rsidP="0010037D">
            <w:pPr>
              <w:autoSpaceDE w:val="0"/>
              <w:autoSpaceDN w:val="0"/>
              <w:adjustRightInd w:val="0"/>
              <w:jc w:val="center"/>
              <w:rPr>
                <w:rFonts w:ascii="Museo Sans 300" w:eastAsia="Batang" w:hAnsi="Museo Sans 300" w:cs="Batang"/>
                <w:b/>
                <w:sz w:val="18"/>
                <w:szCs w:val="20"/>
              </w:rPr>
            </w:pPr>
            <w:r w:rsidRPr="00973AED">
              <w:rPr>
                <w:rFonts w:ascii="Museo Sans 300" w:eastAsia="Batang" w:hAnsi="Museo Sans 300" w:cs="Batang"/>
                <w:b/>
                <w:sz w:val="18"/>
                <w:szCs w:val="20"/>
              </w:rPr>
              <w:t>74,787.23</w:t>
            </w:r>
          </w:p>
        </w:tc>
      </w:tr>
    </w:tbl>
    <w:p w14:paraId="4A921527" w14:textId="77777777" w:rsidR="0029398C" w:rsidRPr="00892441" w:rsidRDefault="0029398C" w:rsidP="0029398C">
      <w:pPr>
        <w:jc w:val="both"/>
        <w:rPr>
          <w:rFonts w:ascii="Museo Sans 300" w:eastAsia="Batang" w:hAnsi="Museo Sans 300" w:cs="Batang"/>
        </w:rPr>
      </w:pPr>
    </w:p>
    <w:p w14:paraId="61425C72" w14:textId="77777777" w:rsidR="0029398C" w:rsidRDefault="0029398C" w:rsidP="0029398C">
      <w:pPr>
        <w:pStyle w:val="Prrafodelista"/>
        <w:spacing w:line="360" w:lineRule="auto"/>
        <w:ind w:left="0"/>
        <w:jc w:val="both"/>
        <w:rPr>
          <w:rFonts w:ascii="Museo Sans 300" w:eastAsia="Batang" w:hAnsi="Museo Sans 300" w:cs="Batang"/>
          <w:szCs w:val="20"/>
        </w:rPr>
      </w:pPr>
    </w:p>
    <w:p w14:paraId="49E1751A" w14:textId="77777777" w:rsidR="0029398C" w:rsidRDefault="0029398C" w:rsidP="0029398C">
      <w:pPr>
        <w:pStyle w:val="Prrafodelista"/>
        <w:spacing w:line="360" w:lineRule="auto"/>
        <w:ind w:left="0"/>
        <w:jc w:val="both"/>
        <w:rPr>
          <w:rFonts w:ascii="Museo Sans 300" w:eastAsia="Batang" w:hAnsi="Museo Sans 300" w:cs="Batang"/>
          <w:szCs w:val="20"/>
        </w:rPr>
      </w:pPr>
    </w:p>
    <w:p w14:paraId="695651AA" w14:textId="77777777" w:rsidR="0029398C" w:rsidRDefault="0029398C" w:rsidP="0029398C">
      <w:pPr>
        <w:pStyle w:val="Prrafodelista"/>
        <w:spacing w:line="360" w:lineRule="auto"/>
        <w:ind w:left="0"/>
        <w:jc w:val="both"/>
        <w:rPr>
          <w:rFonts w:ascii="Museo Sans 300" w:eastAsia="Batang" w:hAnsi="Museo Sans 300" w:cs="Batang"/>
          <w:szCs w:val="20"/>
        </w:rPr>
      </w:pPr>
    </w:p>
    <w:p w14:paraId="2F87E430" w14:textId="77777777" w:rsidR="0029398C" w:rsidRDefault="0029398C" w:rsidP="0029398C">
      <w:pPr>
        <w:pStyle w:val="Prrafodelista"/>
        <w:spacing w:line="360" w:lineRule="auto"/>
        <w:ind w:left="0"/>
        <w:jc w:val="both"/>
        <w:rPr>
          <w:rFonts w:ascii="Museo Sans 300" w:eastAsia="Batang" w:hAnsi="Museo Sans 300" w:cs="Batang"/>
          <w:szCs w:val="20"/>
        </w:rPr>
      </w:pPr>
    </w:p>
    <w:p w14:paraId="0B49E1D4" w14:textId="77777777" w:rsidR="0029398C" w:rsidRDefault="0029398C" w:rsidP="0029398C">
      <w:pPr>
        <w:pStyle w:val="Prrafodelista"/>
        <w:spacing w:line="360" w:lineRule="auto"/>
        <w:ind w:left="0"/>
        <w:jc w:val="both"/>
        <w:rPr>
          <w:rFonts w:ascii="Museo Sans 300" w:eastAsia="Batang" w:hAnsi="Museo Sans 300" w:cs="Batang"/>
          <w:szCs w:val="20"/>
        </w:rPr>
      </w:pPr>
    </w:p>
    <w:p w14:paraId="74FB901D" w14:textId="77777777" w:rsidR="00311383" w:rsidRDefault="00311383" w:rsidP="0029398C">
      <w:pPr>
        <w:pStyle w:val="Prrafodelista"/>
        <w:spacing w:line="360" w:lineRule="auto"/>
        <w:ind w:left="0"/>
        <w:jc w:val="both"/>
        <w:rPr>
          <w:rFonts w:ascii="Museo Sans 300" w:eastAsia="Batang" w:hAnsi="Museo Sans 300" w:cs="Batang"/>
          <w:szCs w:val="20"/>
        </w:rPr>
      </w:pPr>
    </w:p>
    <w:p w14:paraId="71D4A24A" w14:textId="77777777" w:rsidR="00311383" w:rsidRDefault="00311383" w:rsidP="0029398C">
      <w:pPr>
        <w:pStyle w:val="Prrafodelista"/>
        <w:spacing w:line="360" w:lineRule="auto"/>
        <w:ind w:left="0"/>
        <w:jc w:val="both"/>
        <w:rPr>
          <w:rFonts w:ascii="Museo Sans 300" w:eastAsia="Batang" w:hAnsi="Museo Sans 300" w:cs="Batang"/>
          <w:szCs w:val="20"/>
        </w:rPr>
      </w:pPr>
    </w:p>
    <w:p w14:paraId="2C693412" w14:textId="77777777" w:rsidR="0029398C" w:rsidRDefault="0029398C" w:rsidP="0010037D">
      <w:pPr>
        <w:pStyle w:val="Prrafodelista"/>
        <w:ind w:left="1134"/>
        <w:jc w:val="both"/>
        <w:rPr>
          <w:rFonts w:ascii="Museo Sans 300" w:eastAsia="Batang" w:hAnsi="Museo Sans 300" w:cs="Batang"/>
          <w:sz w:val="24"/>
          <w:szCs w:val="24"/>
        </w:rPr>
      </w:pPr>
      <w:r w:rsidRPr="0010037D">
        <w:rPr>
          <w:rFonts w:ascii="Museo Sans 300" w:eastAsia="Batang" w:hAnsi="Museo Sans 300" w:cs="Batang"/>
          <w:sz w:val="24"/>
          <w:szCs w:val="24"/>
        </w:rPr>
        <w:t xml:space="preserve">Consecutivamente, se realizaron 2 desmembraciones más, en donde se desarrollaron dos proyectos, los cuales se identifican de la siguiente manera: </w:t>
      </w:r>
    </w:p>
    <w:p w14:paraId="5F28159E" w14:textId="77777777" w:rsidR="003F4690" w:rsidRPr="003F4690" w:rsidRDefault="003F4690" w:rsidP="003F4690">
      <w:pPr>
        <w:jc w:val="both"/>
        <w:rPr>
          <w:rFonts w:ascii="Museo Sans 300" w:eastAsia="Batang" w:hAnsi="Museo Sans 300" w:cs="Batang"/>
          <w:sz w:val="24"/>
          <w:szCs w:val="24"/>
        </w:rPr>
      </w:pPr>
    </w:p>
    <w:tbl>
      <w:tblPr>
        <w:tblStyle w:val="Tablaconcuadrcula"/>
        <w:tblpPr w:leftFromText="141" w:rightFromText="141" w:vertAnchor="text" w:horzAnchor="page" w:tblpX="2941" w:tblpY="23"/>
        <w:tblW w:w="0" w:type="auto"/>
        <w:tblLook w:val="04A0" w:firstRow="1" w:lastRow="0" w:firstColumn="1" w:lastColumn="0" w:noHBand="0" w:noVBand="1"/>
      </w:tblPr>
      <w:tblGrid>
        <w:gridCol w:w="2320"/>
        <w:gridCol w:w="1831"/>
        <w:gridCol w:w="1462"/>
        <w:gridCol w:w="1072"/>
        <w:gridCol w:w="1061"/>
      </w:tblGrid>
      <w:tr w:rsidR="00311383" w:rsidRPr="00892441" w14:paraId="0D7B5EB2" w14:textId="77777777" w:rsidTr="00311383">
        <w:trPr>
          <w:trHeight w:val="409"/>
        </w:trPr>
        <w:tc>
          <w:tcPr>
            <w:tcW w:w="2320" w:type="dxa"/>
            <w:shd w:val="clear" w:color="auto" w:fill="auto"/>
            <w:vAlign w:val="center"/>
          </w:tcPr>
          <w:p w14:paraId="5AFF56E7" w14:textId="77777777" w:rsidR="0029398C" w:rsidRPr="00892441" w:rsidRDefault="0029398C" w:rsidP="00311383">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Descripción</w:t>
            </w:r>
          </w:p>
        </w:tc>
        <w:tc>
          <w:tcPr>
            <w:tcW w:w="1831" w:type="dxa"/>
            <w:shd w:val="clear" w:color="auto" w:fill="auto"/>
            <w:vAlign w:val="center"/>
          </w:tcPr>
          <w:p w14:paraId="10B5B6E2" w14:textId="77777777" w:rsidR="0029398C" w:rsidRPr="00892441" w:rsidRDefault="0029398C" w:rsidP="00311383">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Proyecto</w:t>
            </w:r>
          </w:p>
        </w:tc>
        <w:tc>
          <w:tcPr>
            <w:tcW w:w="1462" w:type="dxa"/>
            <w:shd w:val="clear" w:color="auto" w:fill="auto"/>
            <w:vAlign w:val="center"/>
          </w:tcPr>
          <w:p w14:paraId="2635C336" w14:textId="77777777" w:rsidR="0029398C" w:rsidRPr="00892441" w:rsidRDefault="0029398C" w:rsidP="00311383">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Matricula</w:t>
            </w:r>
          </w:p>
        </w:tc>
        <w:tc>
          <w:tcPr>
            <w:tcW w:w="923" w:type="dxa"/>
            <w:shd w:val="clear" w:color="auto" w:fill="auto"/>
            <w:vAlign w:val="center"/>
          </w:tcPr>
          <w:p w14:paraId="778EB08D" w14:textId="77777777" w:rsidR="0029398C" w:rsidRPr="00892441" w:rsidRDefault="0029398C" w:rsidP="00311383">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No. De Inmuebles</w:t>
            </w:r>
          </w:p>
        </w:tc>
        <w:tc>
          <w:tcPr>
            <w:tcW w:w="913" w:type="dxa"/>
            <w:shd w:val="clear" w:color="auto" w:fill="auto"/>
            <w:vAlign w:val="center"/>
          </w:tcPr>
          <w:p w14:paraId="38180B6E" w14:textId="77777777" w:rsidR="0029398C" w:rsidRPr="00892441" w:rsidRDefault="0029398C" w:rsidP="00311383">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Área (Mt</w:t>
            </w:r>
            <w:r w:rsidRPr="00892441">
              <w:rPr>
                <w:rFonts w:ascii="Museo Sans 300" w:eastAsia="Batang" w:hAnsi="Museo Sans 300" w:cs="Batang"/>
                <w:sz w:val="18"/>
                <w:szCs w:val="20"/>
                <w:vertAlign w:val="superscript"/>
              </w:rPr>
              <w:t>2</w:t>
            </w:r>
            <w:r w:rsidRPr="00892441">
              <w:rPr>
                <w:rFonts w:ascii="Museo Sans 300" w:eastAsia="Batang" w:hAnsi="Museo Sans 300" w:cs="Batang"/>
                <w:sz w:val="18"/>
                <w:szCs w:val="20"/>
              </w:rPr>
              <w:t>)</w:t>
            </w:r>
          </w:p>
        </w:tc>
      </w:tr>
      <w:tr w:rsidR="0029398C" w:rsidRPr="00892441" w14:paraId="12F8F4A8" w14:textId="77777777" w:rsidTr="00311383">
        <w:trPr>
          <w:trHeight w:val="423"/>
        </w:trPr>
        <w:tc>
          <w:tcPr>
            <w:tcW w:w="2320" w:type="dxa"/>
            <w:shd w:val="clear" w:color="auto" w:fill="auto"/>
          </w:tcPr>
          <w:p w14:paraId="50EC7D13" w14:textId="77777777" w:rsidR="0029398C" w:rsidRPr="00892441" w:rsidRDefault="0029398C" w:rsidP="00311383">
            <w:pPr>
              <w:autoSpaceDE w:val="0"/>
              <w:autoSpaceDN w:val="0"/>
              <w:adjustRightInd w:val="0"/>
              <w:jc w:val="both"/>
              <w:rPr>
                <w:rFonts w:ascii="Museo Sans 300" w:eastAsia="Batang" w:hAnsi="Museo Sans 300" w:cs="Batang"/>
                <w:sz w:val="18"/>
                <w:szCs w:val="20"/>
              </w:rPr>
            </w:pPr>
            <w:r w:rsidRPr="00892441">
              <w:rPr>
                <w:rFonts w:ascii="Museo Sans 300" w:eastAsia="Batang" w:hAnsi="Museo Sans 300" w:cs="Batang"/>
                <w:sz w:val="18"/>
                <w:szCs w:val="20"/>
              </w:rPr>
              <w:t>Hacienda La Cañada, Porción Tres, Común 15 de septiembre</w:t>
            </w:r>
          </w:p>
        </w:tc>
        <w:tc>
          <w:tcPr>
            <w:tcW w:w="1831" w:type="dxa"/>
            <w:shd w:val="clear" w:color="auto" w:fill="auto"/>
            <w:vAlign w:val="center"/>
          </w:tcPr>
          <w:p w14:paraId="1B871467" w14:textId="77777777" w:rsidR="0029398C" w:rsidRPr="00892441" w:rsidRDefault="0029398C" w:rsidP="00311383">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Lotificación Agrícola</w:t>
            </w:r>
          </w:p>
        </w:tc>
        <w:tc>
          <w:tcPr>
            <w:tcW w:w="1462" w:type="dxa"/>
            <w:shd w:val="clear" w:color="auto" w:fill="auto"/>
            <w:vAlign w:val="center"/>
          </w:tcPr>
          <w:p w14:paraId="2826665F" w14:textId="6C6C5298" w:rsidR="0029398C" w:rsidRPr="00892441" w:rsidRDefault="003F4690" w:rsidP="00311383">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w:t>
            </w:r>
            <w:r w:rsidR="0029398C" w:rsidRPr="00892441">
              <w:rPr>
                <w:rFonts w:ascii="Museo Sans 300" w:eastAsia="Batang" w:hAnsi="Museo Sans 300" w:cs="Batang"/>
                <w:sz w:val="18"/>
                <w:szCs w:val="20"/>
              </w:rPr>
              <w:t>-00000</w:t>
            </w:r>
          </w:p>
        </w:tc>
        <w:tc>
          <w:tcPr>
            <w:tcW w:w="923" w:type="dxa"/>
            <w:shd w:val="clear" w:color="auto" w:fill="auto"/>
            <w:vAlign w:val="center"/>
          </w:tcPr>
          <w:p w14:paraId="643211C4" w14:textId="078F1544" w:rsidR="0029398C" w:rsidRPr="00892441" w:rsidRDefault="003F4690" w:rsidP="00311383">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w:t>
            </w:r>
          </w:p>
        </w:tc>
        <w:tc>
          <w:tcPr>
            <w:tcW w:w="913" w:type="dxa"/>
            <w:shd w:val="clear" w:color="auto" w:fill="auto"/>
            <w:vAlign w:val="center"/>
          </w:tcPr>
          <w:p w14:paraId="6FE08270" w14:textId="77777777" w:rsidR="0029398C" w:rsidRPr="00892441" w:rsidRDefault="0029398C" w:rsidP="00311383">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 xml:space="preserve">  3,009.75</w:t>
            </w:r>
          </w:p>
        </w:tc>
      </w:tr>
      <w:tr w:rsidR="0029398C" w:rsidRPr="00892441" w14:paraId="7BB42EDF" w14:textId="77777777" w:rsidTr="00311383">
        <w:trPr>
          <w:trHeight w:val="628"/>
        </w:trPr>
        <w:tc>
          <w:tcPr>
            <w:tcW w:w="2320" w:type="dxa"/>
            <w:shd w:val="clear" w:color="auto" w:fill="auto"/>
            <w:vAlign w:val="center"/>
          </w:tcPr>
          <w:p w14:paraId="73CE8F25" w14:textId="77777777" w:rsidR="0029398C" w:rsidRPr="00892441" w:rsidRDefault="0029398C" w:rsidP="00311383">
            <w:pPr>
              <w:autoSpaceDE w:val="0"/>
              <w:autoSpaceDN w:val="0"/>
              <w:adjustRightInd w:val="0"/>
              <w:rPr>
                <w:rFonts w:ascii="Museo Sans 300" w:eastAsia="Batang" w:hAnsi="Museo Sans 300" w:cs="Batang"/>
                <w:sz w:val="18"/>
                <w:szCs w:val="20"/>
              </w:rPr>
            </w:pPr>
            <w:r w:rsidRPr="00892441">
              <w:rPr>
                <w:rFonts w:ascii="Museo Sans 300" w:eastAsia="Batang" w:hAnsi="Museo Sans 300" w:cs="Batang"/>
                <w:sz w:val="18"/>
                <w:szCs w:val="20"/>
              </w:rPr>
              <w:lastRenderedPageBreak/>
              <w:t>Hacienda La Cañada, Porción Nueve, Común 15 de septiembre</w:t>
            </w:r>
          </w:p>
        </w:tc>
        <w:tc>
          <w:tcPr>
            <w:tcW w:w="1831" w:type="dxa"/>
            <w:shd w:val="clear" w:color="auto" w:fill="auto"/>
            <w:vAlign w:val="center"/>
          </w:tcPr>
          <w:p w14:paraId="56566E88" w14:textId="77777777" w:rsidR="0029398C" w:rsidRPr="00892441" w:rsidRDefault="0029398C" w:rsidP="00311383">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Lotificación Agrícola y Asentamiento Comunitario</w:t>
            </w:r>
          </w:p>
        </w:tc>
        <w:tc>
          <w:tcPr>
            <w:tcW w:w="1462" w:type="dxa"/>
            <w:shd w:val="clear" w:color="auto" w:fill="auto"/>
            <w:vAlign w:val="center"/>
          </w:tcPr>
          <w:p w14:paraId="4CDB4D6B" w14:textId="0C0F0713" w:rsidR="0029398C" w:rsidRPr="00892441" w:rsidRDefault="003F4690" w:rsidP="00311383">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w:t>
            </w:r>
            <w:r w:rsidR="0029398C" w:rsidRPr="00892441">
              <w:rPr>
                <w:rFonts w:ascii="Museo Sans 300" w:eastAsia="Batang" w:hAnsi="Museo Sans 300" w:cs="Batang"/>
                <w:sz w:val="18"/>
                <w:szCs w:val="20"/>
              </w:rPr>
              <w:t>-00000</w:t>
            </w:r>
          </w:p>
        </w:tc>
        <w:tc>
          <w:tcPr>
            <w:tcW w:w="923" w:type="dxa"/>
            <w:shd w:val="clear" w:color="auto" w:fill="auto"/>
            <w:vAlign w:val="center"/>
          </w:tcPr>
          <w:p w14:paraId="1435DEEF" w14:textId="17AD0983" w:rsidR="0029398C" w:rsidRPr="00892441" w:rsidRDefault="003F4690" w:rsidP="00311383">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w:t>
            </w:r>
          </w:p>
        </w:tc>
        <w:tc>
          <w:tcPr>
            <w:tcW w:w="913" w:type="dxa"/>
            <w:shd w:val="clear" w:color="auto" w:fill="auto"/>
            <w:vAlign w:val="center"/>
          </w:tcPr>
          <w:p w14:paraId="71B6413A" w14:textId="77777777" w:rsidR="0029398C" w:rsidRPr="00892441" w:rsidRDefault="0029398C" w:rsidP="00311383">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 xml:space="preserve">  39,784.52</w:t>
            </w:r>
          </w:p>
          <w:p w14:paraId="77F13611" w14:textId="77777777" w:rsidR="0029398C" w:rsidRPr="00892441" w:rsidRDefault="0029398C" w:rsidP="00311383">
            <w:pPr>
              <w:autoSpaceDE w:val="0"/>
              <w:autoSpaceDN w:val="0"/>
              <w:adjustRightInd w:val="0"/>
              <w:jc w:val="center"/>
              <w:rPr>
                <w:rFonts w:ascii="Museo Sans 300" w:eastAsia="Batang" w:hAnsi="Museo Sans 300" w:cs="Batang"/>
                <w:sz w:val="18"/>
                <w:szCs w:val="20"/>
              </w:rPr>
            </w:pPr>
          </w:p>
        </w:tc>
      </w:tr>
      <w:tr w:rsidR="0029398C" w:rsidRPr="00892441" w14:paraId="2FECED6C" w14:textId="77777777" w:rsidTr="00311383">
        <w:trPr>
          <w:trHeight w:val="204"/>
        </w:trPr>
        <w:tc>
          <w:tcPr>
            <w:tcW w:w="6537" w:type="dxa"/>
            <w:gridSpan w:val="4"/>
            <w:shd w:val="clear" w:color="auto" w:fill="auto"/>
          </w:tcPr>
          <w:p w14:paraId="4A77153A" w14:textId="77777777" w:rsidR="0029398C" w:rsidRPr="00892441" w:rsidRDefault="0029398C" w:rsidP="00311383">
            <w:pPr>
              <w:autoSpaceDE w:val="0"/>
              <w:autoSpaceDN w:val="0"/>
              <w:adjustRightInd w:val="0"/>
              <w:jc w:val="center"/>
              <w:rPr>
                <w:rFonts w:ascii="Museo Sans 300" w:eastAsia="Batang" w:hAnsi="Museo Sans 300" w:cs="Batang"/>
                <w:b/>
                <w:sz w:val="18"/>
                <w:szCs w:val="20"/>
              </w:rPr>
            </w:pPr>
            <w:r w:rsidRPr="00892441">
              <w:rPr>
                <w:rFonts w:ascii="Museo Sans 300" w:eastAsia="Batang" w:hAnsi="Museo Sans 300" w:cs="Batang"/>
                <w:b/>
                <w:sz w:val="18"/>
                <w:szCs w:val="20"/>
              </w:rPr>
              <w:t>TOTAL DE AREAS</w:t>
            </w:r>
          </w:p>
        </w:tc>
        <w:tc>
          <w:tcPr>
            <w:tcW w:w="913" w:type="dxa"/>
            <w:shd w:val="clear" w:color="auto" w:fill="auto"/>
            <w:vAlign w:val="center"/>
          </w:tcPr>
          <w:p w14:paraId="5576216B" w14:textId="77777777" w:rsidR="0029398C" w:rsidRPr="00892441" w:rsidRDefault="0029398C" w:rsidP="00311383">
            <w:pPr>
              <w:autoSpaceDE w:val="0"/>
              <w:autoSpaceDN w:val="0"/>
              <w:adjustRightInd w:val="0"/>
              <w:jc w:val="center"/>
              <w:rPr>
                <w:rFonts w:ascii="Museo Sans 300" w:eastAsia="Batang" w:hAnsi="Museo Sans 300" w:cs="Batang"/>
                <w:b/>
                <w:sz w:val="18"/>
                <w:szCs w:val="20"/>
              </w:rPr>
            </w:pPr>
            <w:r w:rsidRPr="00892441">
              <w:rPr>
                <w:rFonts w:ascii="Museo Sans 300" w:eastAsia="Batang" w:hAnsi="Museo Sans 300" w:cs="Batang"/>
                <w:b/>
                <w:sz w:val="18"/>
                <w:szCs w:val="20"/>
              </w:rPr>
              <w:t>42,794.27</w:t>
            </w:r>
          </w:p>
        </w:tc>
      </w:tr>
    </w:tbl>
    <w:p w14:paraId="2F5D2320" w14:textId="77777777" w:rsidR="0029398C" w:rsidRPr="00892441" w:rsidRDefault="0029398C" w:rsidP="0029398C">
      <w:pPr>
        <w:spacing w:line="360" w:lineRule="auto"/>
        <w:jc w:val="both"/>
        <w:rPr>
          <w:rFonts w:ascii="Museo Sans 300" w:hAnsi="Museo Sans 300"/>
        </w:rPr>
      </w:pPr>
    </w:p>
    <w:p w14:paraId="231942C4" w14:textId="77777777" w:rsidR="0029398C" w:rsidRDefault="0029398C" w:rsidP="0029398C">
      <w:pPr>
        <w:pStyle w:val="Prrafodelista"/>
        <w:spacing w:line="360" w:lineRule="auto"/>
        <w:ind w:left="360"/>
        <w:jc w:val="both"/>
        <w:rPr>
          <w:rFonts w:ascii="Museo Sans 300" w:eastAsia="Batang" w:hAnsi="Museo Sans 300" w:cs="Batang"/>
        </w:rPr>
      </w:pPr>
    </w:p>
    <w:p w14:paraId="132B4515" w14:textId="77777777" w:rsidR="00311383" w:rsidRDefault="00311383" w:rsidP="00332894">
      <w:pPr>
        <w:spacing w:line="360" w:lineRule="auto"/>
        <w:jc w:val="both"/>
        <w:rPr>
          <w:rFonts w:ascii="Museo Sans 300" w:eastAsia="Batang" w:hAnsi="Museo Sans 300" w:cs="Batang"/>
        </w:rPr>
      </w:pPr>
    </w:p>
    <w:p w14:paraId="683A6A17" w14:textId="77777777" w:rsidR="00332894" w:rsidRPr="00332894" w:rsidRDefault="00332894" w:rsidP="00332894">
      <w:pPr>
        <w:spacing w:line="360" w:lineRule="auto"/>
        <w:jc w:val="both"/>
        <w:rPr>
          <w:rFonts w:ascii="Museo Sans 300" w:eastAsia="Batang" w:hAnsi="Museo Sans 300" w:cs="Batang"/>
        </w:rPr>
      </w:pPr>
    </w:p>
    <w:p w14:paraId="7E05E8D4" w14:textId="77777777" w:rsidR="00311383" w:rsidRDefault="00311383" w:rsidP="0029398C">
      <w:pPr>
        <w:pStyle w:val="Prrafodelista"/>
        <w:spacing w:line="360" w:lineRule="auto"/>
        <w:ind w:left="360"/>
        <w:jc w:val="both"/>
        <w:rPr>
          <w:rFonts w:ascii="Museo Sans 300" w:eastAsia="Batang" w:hAnsi="Museo Sans 300" w:cs="Batang"/>
        </w:rPr>
      </w:pPr>
    </w:p>
    <w:p w14:paraId="0D1C1D4A" w14:textId="1B14556B" w:rsidR="0029398C" w:rsidRPr="0010037D" w:rsidRDefault="0029398C" w:rsidP="0010037D">
      <w:pPr>
        <w:pStyle w:val="Prrafodelista"/>
        <w:numPr>
          <w:ilvl w:val="0"/>
          <w:numId w:val="41"/>
        </w:numPr>
        <w:ind w:left="1134" w:hanging="708"/>
        <w:contextualSpacing w:val="0"/>
        <w:jc w:val="both"/>
        <w:rPr>
          <w:rFonts w:ascii="Museo Sans 300" w:hAnsi="Museo Sans 300" w:cs="Arial"/>
          <w:sz w:val="24"/>
          <w:szCs w:val="24"/>
        </w:rPr>
      </w:pPr>
      <w:r w:rsidRPr="0010037D">
        <w:rPr>
          <w:rFonts w:ascii="Museo Sans 300" w:hAnsi="Museo Sans 300"/>
          <w:sz w:val="24"/>
          <w:szCs w:val="24"/>
        </w:rPr>
        <w:t xml:space="preserve">Mediante el Punto </w:t>
      </w:r>
      <w:r w:rsidRPr="0010037D">
        <w:rPr>
          <w:rFonts w:ascii="Museo Sans 300" w:hAnsi="Museo Sans 300" w:cs="Arial"/>
          <w:sz w:val="24"/>
          <w:szCs w:val="24"/>
        </w:rPr>
        <w:t>LVII de</w:t>
      </w:r>
      <w:r w:rsidR="00311383" w:rsidRPr="0010037D">
        <w:rPr>
          <w:rFonts w:ascii="Museo Sans 300" w:hAnsi="Museo Sans 300" w:cs="Arial"/>
          <w:sz w:val="24"/>
          <w:szCs w:val="24"/>
        </w:rPr>
        <w:t>l</w:t>
      </w:r>
      <w:r w:rsidRPr="0010037D">
        <w:rPr>
          <w:rFonts w:ascii="Museo Sans 300" w:hAnsi="Museo Sans 300" w:cs="Arial"/>
          <w:sz w:val="24"/>
          <w:szCs w:val="24"/>
        </w:rPr>
        <w:t xml:space="preserve"> Acta de Sesión Ordinaria 16-2017 de fecha 15 de junio de 2017 se aprobó entre otros, el Proyecto denominado </w:t>
      </w:r>
      <w:r w:rsidRPr="0010037D">
        <w:rPr>
          <w:rFonts w:ascii="Museo Sans 300" w:eastAsia="Calibri" w:hAnsi="Museo Sans 300" w:cs="Arial"/>
          <w:sz w:val="24"/>
          <w:szCs w:val="24"/>
        </w:rPr>
        <w:t>Asentamiento Comunitario y Lotificación Agrícola,</w:t>
      </w:r>
      <w:r w:rsidRPr="0010037D">
        <w:rPr>
          <w:rFonts w:ascii="Museo Sans 300" w:eastAsia="Calibri" w:hAnsi="Museo Sans 300" w:cs="Arial"/>
          <w:b/>
          <w:sz w:val="24"/>
          <w:szCs w:val="24"/>
        </w:rPr>
        <w:t xml:space="preserve"> </w:t>
      </w:r>
      <w:r w:rsidRPr="0010037D">
        <w:rPr>
          <w:rFonts w:ascii="Museo Sans 300" w:eastAsia="Calibri" w:hAnsi="Museo Sans 300" w:cs="Arial"/>
          <w:sz w:val="24"/>
          <w:szCs w:val="24"/>
        </w:rPr>
        <w:t>desarrollado en el inmueble</w:t>
      </w:r>
      <w:r w:rsidRPr="0010037D">
        <w:rPr>
          <w:rFonts w:ascii="Museo Sans 300" w:eastAsia="Calibri" w:hAnsi="Museo Sans 300" w:cs="Arial"/>
          <w:b/>
          <w:sz w:val="24"/>
          <w:szCs w:val="24"/>
        </w:rPr>
        <w:t xml:space="preserve"> </w:t>
      </w:r>
      <w:r w:rsidRPr="0010037D">
        <w:rPr>
          <w:rFonts w:ascii="Museo Sans 300" w:eastAsia="Calibri" w:hAnsi="Museo Sans 300" w:cs="Arial"/>
          <w:sz w:val="24"/>
          <w:szCs w:val="24"/>
        </w:rPr>
        <w:t>identificado como</w:t>
      </w:r>
      <w:r w:rsidRPr="0010037D">
        <w:rPr>
          <w:rFonts w:ascii="Museo Sans 300" w:eastAsia="Calibri" w:hAnsi="Museo Sans 300" w:cs="Arial"/>
          <w:b/>
          <w:sz w:val="24"/>
          <w:szCs w:val="24"/>
        </w:rPr>
        <w:t xml:space="preserve"> PORCIÓN 9, COMÚN 15 DE SEPTIEMBRE HACIENDA LA CAÑADA,</w:t>
      </w:r>
      <w:r w:rsidRPr="0010037D">
        <w:rPr>
          <w:rFonts w:ascii="Museo Sans 300" w:hAnsi="Museo Sans 300" w:cs="Arial"/>
          <w:sz w:val="24"/>
          <w:szCs w:val="24"/>
        </w:rPr>
        <w:t xml:space="preserve"> </w:t>
      </w:r>
      <w:r w:rsidRPr="0010037D">
        <w:rPr>
          <w:rFonts w:ascii="Museo Sans 300" w:hAnsi="Museo Sans 300"/>
          <w:sz w:val="24"/>
          <w:szCs w:val="24"/>
        </w:rPr>
        <w:t xml:space="preserve">que incluye </w:t>
      </w:r>
      <w:r w:rsidR="003F4690">
        <w:rPr>
          <w:rFonts w:ascii="Museo Sans 300" w:hAnsi="Museo Sans 300"/>
          <w:sz w:val="24"/>
          <w:szCs w:val="24"/>
        </w:rPr>
        <w:t>---</w:t>
      </w:r>
      <w:r w:rsidRPr="0010037D">
        <w:rPr>
          <w:rFonts w:ascii="Museo Sans 300" w:hAnsi="Museo Sans 300"/>
          <w:sz w:val="24"/>
          <w:szCs w:val="24"/>
        </w:rPr>
        <w:t xml:space="preserve"> solares para vivienda en los Polígonos del A al E, </w:t>
      </w:r>
      <w:r w:rsidR="003F4690">
        <w:rPr>
          <w:rFonts w:ascii="Museo Sans 300" w:hAnsi="Museo Sans 300"/>
          <w:sz w:val="24"/>
          <w:szCs w:val="24"/>
        </w:rPr>
        <w:t>---</w:t>
      </w:r>
      <w:r w:rsidRPr="0010037D">
        <w:rPr>
          <w:rFonts w:ascii="Museo Sans 300" w:hAnsi="Museo Sans 300"/>
          <w:sz w:val="24"/>
          <w:szCs w:val="24"/>
        </w:rPr>
        <w:t xml:space="preserve"> lotes agrícolas en los Polígonos 1 y 2, y calles, en un área de 03 Hás., 97 Ás., 84.52 Cás., inscrito a la matrícula </w:t>
      </w:r>
      <w:r w:rsidR="003F4690">
        <w:rPr>
          <w:rFonts w:ascii="Museo Sans 300" w:hAnsi="Museo Sans 300"/>
          <w:sz w:val="24"/>
          <w:szCs w:val="24"/>
        </w:rPr>
        <w:t xml:space="preserve">--- </w:t>
      </w:r>
      <w:r w:rsidRPr="0010037D">
        <w:rPr>
          <w:rFonts w:ascii="Museo Sans 300" w:hAnsi="Museo Sans 300"/>
          <w:sz w:val="24"/>
          <w:szCs w:val="24"/>
        </w:rPr>
        <w:t xml:space="preserve">-00000. </w:t>
      </w:r>
      <w:r w:rsidRPr="0010037D">
        <w:rPr>
          <w:rFonts w:ascii="Museo Sans 300" w:hAnsi="Museo Sans 300" w:cs="Arial"/>
          <w:sz w:val="24"/>
          <w:szCs w:val="24"/>
        </w:rPr>
        <w:t>Aprobándose el valor promedio de referencia de la zona</w:t>
      </w:r>
      <w:r w:rsidRPr="0010037D">
        <w:rPr>
          <w:rFonts w:ascii="Museo Sans 300" w:hAnsi="Museo Sans 300"/>
          <w:sz w:val="24"/>
          <w:szCs w:val="24"/>
        </w:rPr>
        <w:t xml:space="preserve"> p</w:t>
      </w:r>
      <w:r w:rsidRPr="0010037D">
        <w:rPr>
          <w:rFonts w:ascii="Museo Sans 300" w:hAnsi="Museo Sans 300" w:cs="Arial"/>
          <w:sz w:val="24"/>
          <w:szCs w:val="24"/>
        </w:rPr>
        <w:t>ara los solares de vivienda de $5.22, por metro cuadrado, por lo que se recomienda el precio de venta para este de $3.64</w:t>
      </w:r>
      <w:r w:rsidR="0010037D" w:rsidRPr="0010037D">
        <w:rPr>
          <w:rFonts w:ascii="Museo Sans 300" w:hAnsi="Museo Sans 300" w:cs="Arial"/>
          <w:sz w:val="24"/>
          <w:szCs w:val="24"/>
        </w:rPr>
        <w:t>.</w:t>
      </w:r>
      <w:r w:rsidRPr="0010037D">
        <w:rPr>
          <w:rFonts w:ascii="Museo Sans 300" w:hAnsi="Museo Sans 300" w:cs="Arial"/>
          <w:sz w:val="24"/>
          <w:szCs w:val="24"/>
        </w:rPr>
        <w:t xml:space="preserve"> Lo anterior de conformidad al procedimiento establecido e</w:t>
      </w:r>
      <w:r w:rsidR="0010037D" w:rsidRPr="0010037D">
        <w:rPr>
          <w:rFonts w:ascii="Museo Sans 300" w:hAnsi="Museo Sans 300" w:cs="Arial"/>
          <w:sz w:val="24"/>
          <w:szCs w:val="24"/>
        </w:rPr>
        <w:t>n el instructivo “Criterios de Avalúos para la T</w:t>
      </w:r>
      <w:r w:rsidRPr="0010037D">
        <w:rPr>
          <w:rFonts w:ascii="Museo Sans 300" w:hAnsi="Museo Sans 300" w:cs="Arial"/>
          <w:sz w:val="24"/>
          <w:szCs w:val="24"/>
        </w:rPr>
        <w:t>ransferencia d</w:t>
      </w:r>
      <w:r w:rsidR="0010037D" w:rsidRPr="0010037D">
        <w:rPr>
          <w:rFonts w:ascii="Museo Sans 300" w:hAnsi="Museo Sans 300" w:cs="Arial"/>
          <w:sz w:val="24"/>
          <w:szCs w:val="24"/>
        </w:rPr>
        <w:t>e Inmuebles P</w:t>
      </w:r>
      <w:r w:rsidRPr="0010037D">
        <w:rPr>
          <w:rFonts w:ascii="Museo Sans 300" w:hAnsi="Museo Sans 300" w:cs="Arial"/>
          <w:sz w:val="24"/>
          <w:szCs w:val="24"/>
        </w:rPr>
        <w:t>ropiedad de ISTA”,</w:t>
      </w:r>
      <w:r w:rsidR="0010037D" w:rsidRPr="0010037D">
        <w:rPr>
          <w:rFonts w:ascii="Museo Sans 300" w:hAnsi="Museo Sans 300" w:cs="Arial"/>
          <w:sz w:val="24"/>
          <w:szCs w:val="24"/>
        </w:rPr>
        <w:t xml:space="preserve"> aprobado en el P</w:t>
      </w:r>
      <w:r w:rsidRPr="0010037D">
        <w:rPr>
          <w:rFonts w:ascii="Museo Sans 300" w:hAnsi="Museo Sans 300" w:cs="Arial"/>
          <w:sz w:val="24"/>
          <w:szCs w:val="24"/>
        </w:rPr>
        <w:t>unto XV de</w:t>
      </w:r>
      <w:r w:rsidR="0010037D" w:rsidRPr="0010037D">
        <w:rPr>
          <w:rFonts w:ascii="Museo Sans 300" w:hAnsi="Museo Sans 300" w:cs="Arial"/>
          <w:sz w:val="24"/>
          <w:szCs w:val="24"/>
        </w:rPr>
        <w:t>l</w:t>
      </w:r>
      <w:r w:rsidRPr="0010037D">
        <w:rPr>
          <w:rFonts w:ascii="Museo Sans 300" w:hAnsi="Museo Sans 300" w:cs="Arial"/>
          <w:sz w:val="24"/>
          <w:szCs w:val="24"/>
        </w:rPr>
        <w:t xml:space="preserve"> Acta de Sesión Ordinaria 03-2015 de fecha 21 de enero de 2015, y según reporte de valúo de fecha 22 de mayo 2023, inmuebl</w:t>
      </w:r>
      <w:r w:rsidR="004825B3">
        <w:rPr>
          <w:rFonts w:ascii="Museo Sans 300" w:hAnsi="Museo Sans 300" w:cs="Arial"/>
          <w:sz w:val="24"/>
          <w:szCs w:val="24"/>
        </w:rPr>
        <w:t>e para beneficiar a peticionario calificado</w:t>
      </w:r>
      <w:r w:rsidRPr="0010037D">
        <w:rPr>
          <w:rFonts w:ascii="Museo Sans 300" w:hAnsi="Museo Sans 300" w:cs="Arial"/>
          <w:sz w:val="24"/>
          <w:szCs w:val="24"/>
        </w:rPr>
        <w:t xml:space="preserve"> dentro del </w:t>
      </w:r>
      <w:r w:rsidRPr="0010037D">
        <w:rPr>
          <w:rFonts w:ascii="Museo Sans 300" w:hAnsi="Museo Sans 300" w:cs="Arial"/>
          <w:b/>
          <w:sz w:val="24"/>
          <w:szCs w:val="24"/>
        </w:rPr>
        <w:t xml:space="preserve">programa del </w:t>
      </w:r>
      <w:r w:rsidRPr="0010037D">
        <w:rPr>
          <w:rFonts w:ascii="Museo Sans 300" w:hAnsi="Museo Sans 300" w:cs="Arial"/>
          <w:b/>
          <w:bCs/>
          <w:sz w:val="24"/>
          <w:szCs w:val="24"/>
        </w:rPr>
        <w:t>Sector Tradicional</w:t>
      </w:r>
      <w:r w:rsidRPr="0010037D">
        <w:rPr>
          <w:rFonts w:ascii="Museo Sans 300" w:hAnsi="Museo Sans 300"/>
          <w:b/>
          <w:sz w:val="24"/>
          <w:szCs w:val="24"/>
        </w:rPr>
        <w:t>.</w:t>
      </w:r>
    </w:p>
    <w:p w14:paraId="1DEA9512" w14:textId="77777777" w:rsidR="001E2724" w:rsidRPr="0010037D" w:rsidRDefault="001E2724" w:rsidP="0010037D">
      <w:pPr>
        <w:pStyle w:val="Prrafodelista"/>
        <w:ind w:left="0"/>
        <w:jc w:val="both"/>
        <w:rPr>
          <w:rFonts w:ascii="Museo Sans 300" w:hAnsi="Museo Sans 300" w:cs="Arial"/>
          <w:sz w:val="24"/>
          <w:szCs w:val="24"/>
        </w:rPr>
      </w:pPr>
    </w:p>
    <w:p w14:paraId="29734AE4" w14:textId="77777777" w:rsidR="0029398C" w:rsidRPr="0010037D" w:rsidRDefault="0029398C" w:rsidP="0010037D">
      <w:pPr>
        <w:pStyle w:val="Prrafodelista"/>
        <w:numPr>
          <w:ilvl w:val="0"/>
          <w:numId w:val="41"/>
        </w:numPr>
        <w:ind w:left="1134" w:hanging="567"/>
        <w:contextualSpacing w:val="0"/>
        <w:jc w:val="both"/>
        <w:rPr>
          <w:rFonts w:ascii="Museo Sans 300" w:hAnsi="Museo Sans 300" w:cs="Arial"/>
          <w:sz w:val="24"/>
          <w:szCs w:val="24"/>
        </w:rPr>
      </w:pPr>
      <w:r w:rsidRPr="0010037D">
        <w:rPr>
          <w:rFonts w:ascii="Museo Sans 300" w:hAnsi="Museo Sans 300"/>
          <w:sz w:val="24"/>
          <w:szCs w:val="24"/>
        </w:rPr>
        <w:t>Es necesario advertir al solicitante, a través de una cláusula especial en la escritura correspondiente de compraventa del inmueble que deberá cumplir las medidas ambientales emitidas por la Unidad Ambiental Institucional, referentes a:</w:t>
      </w:r>
    </w:p>
    <w:p w14:paraId="470CCB8B" w14:textId="77777777" w:rsidR="0029398C" w:rsidRPr="00ED63EE" w:rsidRDefault="0029398C" w:rsidP="0029398C">
      <w:pPr>
        <w:jc w:val="both"/>
        <w:rPr>
          <w:rFonts w:ascii="Museo Sans 300" w:hAnsi="Museo Sans 300" w:cs="Arial"/>
        </w:rPr>
      </w:pPr>
    </w:p>
    <w:p w14:paraId="50E96E9C" w14:textId="77777777" w:rsidR="0029398C" w:rsidRPr="0010037D" w:rsidRDefault="0029398C" w:rsidP="0010037D">
      <w:pPr>
        <w:pStyle w:val="Prrafodelista"/>
        <w:numPr>
          <w:ilvl w:val="0"/>
          <w:numId w:val="40"/>
        </w:numPr>
        <w:ind w:left="1418" w:hanging="284"/>
        <w:jc w:val="both"/>
        <w:rPr>
          <w:rFonts w:ascii="Museo Sans 300" w:hAnsi="Museo Sans 300" w:cs="Arial"/>
          <w:sz w:val="20"/>
          <w:szCs w:val="20"/>
        </w:rPr>
      </w:pPr>
      <w:r w:rsidRPr="0010037D">
        <w:rPr>
          <w:rFonts w:ascii="Museo Sans 300" w:hAnsi="Museo Sans 300" w:cs="Arial"/>
          <w:sz w:val="20"/>
          <w:szCs w:val="20"/>
        </w:rPr>
        <w:t>Evitar la deforestación del bosque natural</w:t>
      </w:r>
    </w:p>
    <w:p w14:paraId="26452BB8" w14:textId="77777777" w:rsidR="0029398C" w:rsidRPr="0010037D" w:rsidRDefault="0029398C" w:rsidP="0010037D">
      <w:pPr>
        <w:pStyle w:val="Prrafodelista"/>
        <w:numPr>
          <w:ilvl w:val="0"/>
          <w:numId w:val="40"/>
        </w:numPr>
        <w:ind w:left="1418" w:hanging="284"/>
        <w:jc w:val="both"/>
        <w:rPr>
          <w:rFonts w:ascii="Museo Sans 300" w:hAnsi="Museo Sans 300" w:cs="Arial"/>
          <w:sz w:val="20"/>
          <w:szCs w:val="20"/>
        </w:rPr>
      </w:pPr>
      <w:r w:rsidRPr="0010037D">
        <w:rPr>
          <w:rFonts w:ascii="Museo Sans 300" w:hAnsi="Museo Sans 300" w:cs="Arial"/>
          <w:sz w:val="20"/>
          <w:szCs w:val="20"/>
        </w:rPr>
        <w:t>Implementar obras de conservación de suelos.</w:t>
      </w:r>
    </w:p>
    <w:p w14:paraId="46AAEB8A" w14:textId="77777777" w:rsidR="0029398C" w:rsidRPr="0010037D" w:rsidRDefault="0029398C" w:rsidP="0010037D">
      <w:pPr>
        <w:pStyle w:val="Prrafodelista"/>
        <w:numPr>
          <w:ilvl w:val="0"/>
          <w:numId w:val="40"/>
        </w:numPr>
        <w:ind w:left="1418" w:hanging="284"/>
        <w:jc w:val="both"/>
        <w:rPr>
          <w:rFonts w:ascii="Museo Sans 300" w:hAnsi="Museo Sans 300" w:cs="Arial"/>
          <w:sz w:val="20"/>
          <w:szCs w:val="20"/>
        </w:rPr>
      </w:pPr>
      <w:r w:rsidRPr="0010037D">
        <w:rPr>
          <w:rFonts w:ascii="Museo Sans 300" w:hAnsi="Museo Sans 300" w:cs="Arial"/>
          <w:sz w:val="20"/>
          <w:szCs w:val="20"/>
        </w:rPr>
        <w:t>Reforestar áreas circundantes a las viviendas.</w:t>
      </w:r>
    </w:p>
    <w:p w14:paraId="261AE1BB" w14:textId="77777777" w:rsidR="0029398C" w:rsidRPr="0010037D" w:rsidRDefault="0029398C" w:rsidP="0010037D">
      <w:pPr>
        <w:pStyle w:val="Prrafodelista"/>
        <w:numPr>
          <w:ilvl w:val="0"/>
          <w:numId w:val="40"/>
        </w:numPr>
        <w:ind w:left="1418" w:hanging="284"/>
        <w:jc w:val="both"/>
        <w:rPr>
          <w:rFonts w:ascii="Museo Sans 300" w:hAnsi="Museo Sans 300" w:cs="Arial"/>
          <w:sz w:val="20"/>
          <w:szCs w:val="20"/>
        </w:rPr>
      </w:pPr>
      <w:r w:rsidRPr="0010037D">
        <w:rPr>
          <w:rFonts w:ascii="Museo Sans 300" w:hAnsi="Museo Sans 300" w:cs="Arial"/>
          <w:sz w:val="20"/>
          <w:szCs w:val="20"/>
        </w:rPr>
        <w:t>Buen manejo y disminución de los residuos sólidos.</w:t>
      </w:r>
    </w:p>
    <w:p w14:paraId="7052792E" w14:textId="77777777" w:rsidR="0029398C" w:rsidRPr="0010037D" w:rsidRDefault="0029398C" w:rsidP="0010037D">
      <w:pPr>
        <w:pStyle w:val="Prrafodelista"/>
        <w:numPr>
          <w:ilvl w:val="0"/>
          <w:numId w:val="40"/>
        </w:numPr>
        <w:ind w:left="1418" w:hanging="284"/>
        <w:jc w:val="both"/>
        <w:rPr>
          <w:rFonts w:ascii="Museo Sans 300" w:hAnsi="Museo Sans 300" w:cs="Arial"/>
          <w:sz w:val="20"/>
          <w:szCs w:val="20"/>
        </w:rPr>
      </w:pPr>
      <w:r w:rsidRPr="0010037D">
        <w:rPr>
          <w:rFonts w:ascii="Museo Sans 300" w:hAnsi="Museo Sans 300" w:cs="Arial"/>
          <w:sz w:val="20"/>
          <w:szCs w:val="20"/>
        </w:rPr>
        <w:t>Utilización de letrinas aboneras.</w:t>
      </w:r>
    </w:p>
    <w:p w14:paraId="3D835858" w14:textId="7F8E7682" w:rsidR="0029398C" w:rsidRPr="0010037D" w:rsidRDefault="0029398C" w:rsidP="0010037D">
      <w:pPr>
        <w:tabs>
          <w:tab w:val="left" w:pos="4802"/>
        </w:tabs>
        <w:ind w:left="1134"/>
        <w:jc w:val="both"/>
        <w:rPr>
          <w:rFonts w:ascii="Museo Sans 300" w:hAnsi="Museo Sans 300"/>
          <w:sz w:val="24"/>
          <w:szCs w:val="24"/>
        </w:rPr>
      </w:pPr>
      <w:r w:rsidRPr="0010037D">
        <w:rPr>
          <w:rFonts w:ascii="Museo Sans 300" w:hAnsi="Museo Sans 300"/>
          <w:sz w:val="24"/>
          <w:szCs w:val="24"/>
        </w:rPr>
        <w:t>Lo anterior, de conformidad a lo establecido en el Acuerdo Segundo del Punto LVII del Acta de Sesión Ordinaria 16-2017 de fecha 15 de junio de 2017.</w:t>
      </w:r>
    </w:p>
    <w:p w14:paraId="72E10B05" w14:textId="77777777" w:rsidR="0029398C" w:rsidRPr="0010037D" w:rsidRDefault="0029398C" w:rsidP="0010037D">
      <w:pPr>
        <w:pStyle w:val="Prrafodelista"/>
        <w:ind w:left="0"/>
        <w:jc w:val="both"/>
        <w:rPr>
          <w:rFonts w:ascii="Museo Sans 300" w:hAnsi="Museo Sans 300"/>
          <w:color w:val="000000" w:themeColor="text1"/>
          <w:sz w:val="24"/>
          <w:szCs w:val="24"/>
        </w:rPr>
      </w:pPr>
    </w:p>
    <w:p w14:paraId="3E70C3F7" w14:textId="77777777" w:rsidR="0029398C" w:rsidRPr="0010037D" w:rsidRDefault="0029398C" w:rsidP="0010037D">
      <w:pPr>
        <w:pStyle w:val="Prrafodelista"/>
        <w:numPr>
          <w:ilvl w:val="0"/>
          <w:numId w:val="41"/>
        </w:numPr>
        <w:ind w:left="1134" w:hanging="708"/>
        <w:jc w:val="both"/>
        <w:rPr>
          <w:rFonts w:ascii="Museo Sans 300" w:hAnsi="Museo Sans 300"/>
          <w:sz w:val="24"/>
          <w:szCs w:val="24"/>
        </w:rPr>
      </w:pPr>
      <w:r w:rsidRPr="0010037D">
        <w:rPr>
          <w:rFonts w:ascii="Museo Sans 300" w:hAnsi="Museo Sans 300"/>
          <w:sz w:val="24"/>
          <w:szCs w:val="24"/>
        </w:rPr>
        <w:t>Conforme acta de posesión material de fecha 23 de marzo de 2023, elaborada por el técnico del Centro Estratégico de Transformación e Innovación Agropecuaria, CETIA IV, Sección de Transferencia de Tierras, señor Rolando Coreas Funes, el solicitante se encuentra poseyendo el inmueble de forma quieta, pacífica y sin interrupción desde hace 3 años.</w:t>
      </w:r>
    </w:p>
    <w:p w14:paraId="071AAC08" w14:textId="77777777" w:rsidR="0029398C" w:rsidRPr="0010037D" w:rsidRDefault="0029398C" w:rsidP="0010037D">
      <w:pPr>
        <w:pStyle w:val="Prrafodelista"/>
        <w:ind w:left="0"/>
        <w:jc w:val="both"/>
        <w:rPr>
          <w:rFonts w:ascii="Museo Sans 300" w:hAnsi="Museo Sans 300"/>
          <w:sz w:val="24"/>
          <w:szCs w:val="24"/>
        </w:rPr>
      </w:pPr>
    </w:p>
    <w:p w14:paraId="25466575" w14:textId="2CB89D82" w:rsidR="0029398C" w:rsidRPr="0010037D" w:rsidRDefault="0029398C" w:rsidP="0010037D">
      <w:pPr>
        <w:pStyle w:val="Prrafodelista"/>
        <w:numPr>
          <w:ilvl w:val="0"/>
          <w:numId w:val="41"/>
        </w:numPr>
        <w:ind w:left="1134" w:hanging="708"/>
        <w:jc w:val="both"/>
        <w:rPr>
          <w:rFonts w:ascii="Museo Sans 300" w:hAnsi="Museo Sans 300"/>
          <w:sz w:val="24"/>
          <w:szCs w:val="24"/>
        </w:rPr>
      </w:pPr>
      <w:r w:rsidRPr="0010037D">
        <w:rPr>
          <w:rFonts w:ascii="Museo Sans 300" w:hAnsi="Museo Sans 300"/>
          <w:sz w:val="24"/>
          <w:szCs w:val="24"/>
        </w:rPr>
        <w:lastRenderedPageBreak/>
        <w:t>De acuerdo a declaración simple contenida en la Solicitud de Adjudicación de Inmue</w:t>
      </w:r>
      <w:r w:rsidR="004825B3">
        <w:rPr>
          <w:rFonts w:ascii="Museo Sans 300" w:hAnsi="Museo Sans 300"/>
          <w:sz w:val="24"/>
          <w:szCs w:val="24"/>
        </w:rPr>
        <w:t>ble de fecha 23 de marzo de 2023</w:t>
      </w:r>
      <w:r w:rsidRPr="0010037D">
        <w:rPr>
          <w:rFonts w:ascii="Museo Sans 300" w:hAnsi="Museo Sans 300"/>
          <w:sz w:val="24"/>
          <w:szCs w:val="24"/>
        </w:rPr>
        <w:t>, el solicitante manifiesta que ni él ni la integrante de su grupo familiar son empleados de</w:t>
      </w:r>
      <w:r w:rsidR="0010037D" w:rsidRPr="0010037D">
        <w:rPr>
          <w:rFonts w:ascii="Museo Sans 300" w:hAnsi="Museo Sans 300"/>
          <w:sz w:val="24"/>
          <w:szCs w:val="24"/>
        </w:rPr>
        <w:t xml:space="preserve"> ISTA,</w:t>
      </w:r>
      <w:r w:rsidRPr="0010037D">
        <w:rPr>
          <w:rFonts w:ascii="Museo Sans 300" w:hAnsi="Museo Sans 300"/>
          <w:sz w:val="24"/>
          <w:szCs w:val="24"/>
        </w:rPr>
        <w:t xml:space="preserve"> </w:t>
      </w:r>
      <w:r w:rsidRPr="0010037D">
        <w:rPr>
          <w:rFonts w:ascii="Museo Sans 300" w:hAnsi="Museo Sans 300"/>
          <w:color w:val="000000" w:themeColor="text1"/>
          <w:sz w:val="24"/>
          <w:szCs w:val="24"/>
        </w:rPr>
        <w:t xml:space="preserve">situación verificada </w:t>
      </w:r>
      <w:r w:rsidRPr="0010037D">
        <w:rPr>
          <w:rFonts w:ascii="Museo Sans 300" w:hAnsi="Museo Sans 300"/>
          <w:sz w:val="24"/>
          <w:szCs w:val="24"/>
        </w:rPr>
        <w:t xml:space="preserve">en el Sistema de Consulta de Solicitantes para Adjudicaciones que contiene </w:t>
      </w:r>
      <w:r w:rsidRPr="0010037D">
        <w:rPr>
          <w:rFonts w:ascii="Museo Sans 300" w:hAnsi="Museo Sans 300"/>
          <w:color w:val="000000" w:themeColor="text1"/>
          <w:sz w:val="24"/>
          <w:szCs w:val="24"/>
        </w:rPr>
        <w:t>la Base de Datos de Empleados de este Instituto.</w:t>
      </w:r>
    </w:p>
    <w:p w14:paraId="0C4DE610" w14:textId="77777777" w:rsidR="00B1422A" w:rsidRPr="0010037D" w:rsidRDefault="00B1422A" w:rsidP="0010037D">
      <w:pPr>
        <w:jc w:val="both"/>
        <w:rPr>
          <w:rFonts w:ascii="Museo Sans 300" w:hAnsi="Museo Sans 300"/>
          <w:sz w:val="24"/>
          <w:szCs w:val="24"/>
        </w:rPr>
      </w:pPr>
    </w:p>
    <w:p w14:paraId="237FAB90" w14:textId="0D86B892" w:rsidR="00B1422A" w:rsidRPr="0010037D" w:rsidRDefault="00B1422A" w:rsidP="0010037D">
      <w:pPr>
        <w:jc w:val="both"/>
        <w:rPr>
          <w:rFonts w:ascii="Museo Sans 300" w:hAnsi="Museo Sans 300"/>
          <w:sz w:val="24"/>
          <w:szCs w:val="24"/>
        </w:rPr>
      </w:pPr>
      <w:r w:rsidRPr="0010037D">
        <w:rPr>
          <w:rFonts w:ascii="Museo Sans 300" w:hAnsi="Museo Sans 300"/>
          <w:sz w:val="24"/>
          <w:szCs w:val="24"/>
        </w:rPr>
        <w:t>Se ha tenido a la vista:</w:t>
      </w:r>
      <w:r w:rsidR="0029398C" w:rsidRPr="0010037D">
        <w:rPr>
          <w:rFonts w:ascii="Museo Sans 300" w:eastAsia="Times New Roman" w:hAnsi="Museo Sans 300" w:cs="Times New Roman"/>
          <w:sz w:val="24"/>
          <w:szCs w:val="24"/>
        </w:rPr>
        <w:t xml:space="preserve"> Listado de valores y extensiones, reporte de valúo por solar, solicitud de adjudicación de inmueble, </w:t>
      </w:r>
      <w:r w:rsidR="0029398C" w:rsidRPr="0010037D">
        <w:rPr>
          <w:rFonts w:ascii="Museo Sans 300" w:hAnsi="Museo Sans 300"/>
          <w:color w:val="000000" w:themeColor="text1"/>
          <w:sz w:val="24"/>
          <w:szCs w:val="24"/>
        </w:rPr>
        <w:t>acta de posesión material, Certificación de Partida de Nacimiento, copias de Documentos Únicos de Identidad  y de Tarjeta de Identificación Tributaria, Razón y Constancia de Inscripción de Desmembración en Cabeza de su Dueño a favor de ISTA, Listado de solicitantes de inmueble, reporte de búsqueda de solicitante para adjudicación generado por esta Unidad</w:t>
      </w:r>
      <w:r w:rsidRPr="0010037D">
        <w:rPr>
          <w:rFonts w:ascii="Museo Sans 300" w:hAnsi="Museo Sans 300"/>
          <w:sz w:val="24"/>
          <w:szCs w:val="24"/>
        </w:rPr>
        <w:t>, con lo que se justifican las circunstancias legales para sustentar dicha petición y que además el beneficiario cumple con los requisitos necesarios para la</w:t>
      </w:r>
      <w:r w:rsidR="00363A9E">
        <w:rPr>
          <w:rFonts w:ascii="Museo Sans 300" w:hAnsi="Museo Sans 300"/>
          <w:sz w:val="24"/>
          <w:szCs w:val="24"/>
        </w:rPr>
        <w:t xml:space="preserve"> adjudicación</w:t>
      </w:r>
      <w:r w:rsidRPr="0010037D">
        <w:rPr>
          <w:rFonts w:ascii="Museo Sans 300" w:hAnsi="Museo Sans 300"/>
          <w:sz w:val="24"/>
          <w:szCs w:val="24"/>
        </w:rPr>
        <w:t xml:space="preserve">, por lo que la Unidad de Adjudicación de Inmuebles recomienda aprobar lo solicitado. </w:t>
      </w:r>
    </w:p>
    <w:p w14:paraId="73E56C2E" w14:textId="77777777" w:rsidR="00B1422A" w:rsidRPr="0010037D" w:rsidRDefault="00B1422A" w:rsidP="0010037D">
      <w:pPr>
        <w:jc w:val="both"/>
        <w:rPr>
          <w:rFonts w:ascii="Museo Sans 300" w:hAnsi="Museo Sans 300"/>
          <w:sz w:val="24"/>
          <w:szCs w:val="24"/>
        </w:rPr>
      </w:pPr>
    </w:p>
    <w:p w14:paraId="43741BBE" w14:textId="761DB1B9" w:rsidR="00B1422A" w:rsidRPr="003F4690" w:rsidRDefault="00B1422A" w:rsidP="0010037D">
      <w:pPr>
        <w:jc w:val="both"/>
        <w:rPr>
          <w:rFonts w:ascii="Museo Sans 300" w:hAnsi="Museo Sans 300"/>
          <w:bCs/>
          <w:sz w:val="24"/>
          <w:szCs w:val="24"/>
        </w:rPr>
      </w:pPr>
      <w:r w:rsidRPr="0010037D">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0037D">
        <w:rPr>
          <w:rFonts w:ascii="Museo Sans 300" w:hAnsi="Museo Sans 300"/>
          <w:bCs/>
          <w:sz w:val="24"/>
          <w:szCs w:val="24"/>
        </w:rPr>
        <w:t>Ley del Régimen Especial de la Tierra en Propiedad de las Asociaciones Cooperativas, Comunales y Comunitarias Campesinas  Beneficiarios de la Reforma Agraria</w:t>
      </w:r>
      <w:r w:rsidRPr="0010037D">
        <w:rPr>
          <w:rFonts w:ascii="Museo Sans 300" w:hAnsi="Museo Sans 300"/>
          <w:sz w:val="24"/>
          <w:szCs w:val="24"/>
        </w:rPr>
        <w:t xml:space="preserve">, la Junta Directiva, </w:t>
      </w:r>
      <w:r w:rsidRPr="0010037D">
        <w:rPr>
          <w:rFonts w:ascii="Museo Sans 300" w:hAnsi="Museo Sans 300"/>
          <w:b/>
          <w:sz w:val="24"/>
          <w:szCs w:val="24"/>
          <w:u w:val="single"/>
        </w:rPr>
        <w:t>ACUERDA: PRIMERO:</w:t>
      </w:r>
      <w:r w:rsidRPr="0010037D">
        <w:rPr>
          <w:rFonts w:ascii="Museo Sans 300" w:hAnsi="Museo Sans 300"/>
          <w:b/>
          <w:sz w:val="24"/>
          <w:szCs w:val="24"/>
        </w:rPr>
        <w:t xml:space="preserve"> </w:t>
      </w:r>
      <w:r w:rsidRPr="0010037D">
        <w:rPr>
          <w:rFonts w:ascii="Museo Sans 300" w:hAnsi="Museo Sans 300"/>
          <w:sz w:val="24"/>
          <w:szCs w:val="24"/>
        </w:rPr>
        <w:t xml:space="preserve">Aprobar la adjudicación </w:t>
      </w:r>
    </w:p>
    <w:p w14:paraId="58592BC0" w14:textId="3D774F2A" w:rsidR="00B1422A" w:rsidRDefault="00B1422A" w:rsidP="0010037D">
      <w:pPr>
        <w:jc w:val="both"/>
        <w:rPr>
          <w:rFonts w:ascii="Museo Sans 300" w:hAnsi="Museo Sans 300"/>
          <w:sz w:val="24"/>
          <w:szCs w:val="24"/>
          <w:lang w:val="es-ES"/>
        </w:rPr>
      </w:pPr>
      <w:r w:rsidRPr="0010037D">
        <w:rPr>
          <w:rFonts w:ascii="Museo Sans 300" w:hAnsi="Museo Sans 300"/>
          <w:sz w:val="24"/>
          <w:szCs w:val="24"/>
        </w:rPr>
        <w:t xml:space="preserve">y transferencia por compraventa de </w:t>
      </w:r>
      <w:r w:rsidRPr="0010037D">
        <w:rPr>
          <w:rFonts w:ascii="Museo Sans 300" w:hAnsi="Museo Sans 300"/>
          <w:b/>
          <w:sz w:val="24"/>
          <w:szCs w:val="24"/>
        </w:rPr>
        <w:t xml:space="preserve">01 Solar para Vivienda </w:t>
      </w:r>
      <w:r w:rsidRPr="0010037D">
        <w:rPr>
          <w:rFonts w:ascii="Museo Sans 300" w:hAnsi="Museo Sans 300"/>
          <w:sz w:val="24"/>
          <w:szCs w:val="24"/>
        </w:rPr>
        <w:t>a</w:t>
      </w:r>
      <w:r w:rsidRPr="0010037D">
        <w:rPr>
          <w:rFonts w:ascii="Museo Sans 300" w:hAnsi="Museo Sans 300"/>
          <w:color w:val="000000" w:themeColor="text1"/>
          <w:sz w:val="24"/>
          <w:szCs w:val="24"/>
          <w:lang w:val="es-ES"/>
        </w:rPr>
        <w:t xml:space="preserve"> favor del señor</w:t>
      </w:r>
      <w:r w:rsidRPr="0010037D">
        <w:rPr>
          <w:rFonts w:ascii="Museo Sans 300" w:hAnsi="Museo Sans 300"/>
          <w:sz w:val="24"/>
          <w:szCs w:val="24"/>
          <w:lang w:val="es-ES" w:eastAsia="es-ES"/>
        </w:rPr>
        <w:t>:</w:t>
      </w:r>
      <w:r w:rsidR="0029398C" w:rsidRPr="0010037D">
        <w:rPr>
          <w:rFonts w:ascii="Museo Sans 300" w:hAnsi="Museo Sans 300" w:cs="Times New Roman"/>
          <w:b/>
          <w:color w:val="000000" w:themeColor="text1"/>
          <w:sz w:val="24"/>
          <w:szCs w:val="24"/>
          <w:lang w:val="es-ES"/>
        </w:rPr>
        <w:t xml:space="preserve"> JOSE LUIS HERNANDEZ, </w:t>
      </w:r>
      <w:r w:rsidR="0029398C" w:rsidRPr="0010037D">
        <w:rPr>
          <w:rFonts w:ascii="Museo Sans 300" w:hAnsi="Museo Sans 300" w:cs="Times New Roman"/>
          <w:color w:val="000000" w:themeColor="text1"/>
          <w:sz w:val="24"/>
          <w:szCs w:val="24"/>
          <w:lang w:val="es-ES"/>
        </w:rPr>
        <w:t xml:space="preserve">y </w:t>
      </w:r>
      <w:r w:rsidR="003F4690">
        <w:rPr>
          <w:rFonts w:ascii="Museo Sans 300" w:hAnsi="Museo Sans 300" w:cs="Times New Roman"/>
          <w:color w:val="000000" w:themeColor="text1"/>
          <w:sz w:val="24"/>
          <w:szCs w:val="24"/>
          <w:lang w:val="es-ES"/>
        </w:rPr>
        <w:t>---</w:t>
      </w:r>
      <w:r w:rsidR="0029398C" w:rsidRPr="0010037D">
        <w:rPr>
          <w:rFonts w:ascii="Museo Sans 300" w:hAnsi="Museo Sans 300" w:cs="Times New Roman"/>
          <w:color w:val="000000" w:themeColor="text1"/>
          <w:sz w:val="24"/>
          <w:szCs w:val="24"/>
          <w:lang w:val="es-ES"/>
        </w:rPr>
        <w:t xml:space="preserve"> </w:t>
      </w:r>
      <w:r w:rsidR="0029398C" w:rsidRPr="0010037D">
        <w:rPr>
          <w:rFonts w:ascii="Museo Sans 300" w:hAnsi="Museo Sans 300" w:cs="Times New Roman"/>
          <w:b/>
          <w:sz w:val="24"/>
          <w:szCs w:val="24"/>
        </w:rPr>
        <w:t xml:space="preserve">MARIA MILAGRO HERNANDEZ, </w:t>
      </w:r>
      <w:r w:rsidR="0029398C" w:rsidRPr="0010037D">
        <w:rPr>
          <w:rFonts w:ascii="Museo Sans 300" w:eastAsia="Times New Roman" w:hAnsi="Museo Sans 300" w:cs="Times New Roman"/>
          <w:bCs/>
          <w:sz w:val="24"/>
          <w:szCs w:val="24"/>
        </w:rPr>
        <w:t xml:space="preserve">de </w:t>
      </w:r>
      <w:r w:rsidR="0010037D" w:rsidRPr="0010037D">
        <w:rPr>
          <w:rFonts w:ascii="Museo Sans 300" w:eastAsia="Times New Roman" w:hAnsi="Museo Sans 300" w:cs="Times New Roman"/>
          <w:bCs/>
          <w:sz w:val="24"/>
          <w:szCs w:val="24"/>
        </w:rPr>
        <w:t xml:space="preserve">las </w:t>
      </w:r>
      <w:r w:rsidR="0029398C" w:rsidRPr="0010037D">
        <w:rPr>
          <w:rFonts w:ascii="Museo Sans 300" w:eastAsia="Times New Roman" w:hAnsi="Museo Sans 300" w:cs="Times New Roman"/>
          <w:bCs/>
          <w:sz w:val="24"/>
          <w:szCs w:val="24"/>
        </w:rPr>
        <w:t>generales antes relacionadas</w:t>
      </w:r>
      <w:r w:rsidR="0010037D" w:rsidRPr="0010037D">
        <w:rPr>
          <w:rFonts w:ascii="Museo Sans 300" w:hAnsi="Museo Sans 300"/>
          <w:sz w:val="24"/>
          <w:szCs w:val="24"/>
        </w:rPr>
        <w:t>,</w:t>
      </w:r>
      <w:r w:rsidR="0029398C" w:rsidRPr="0010037D">
        <w:rPr>
          <w:rFonts w:ascii="Museo Sans 300" w:hAnsi="Museo Sans 300"/>
          <w:sz w:val="24"/>
          <w:szCs w:val="24"/>
        </w:rPr>
        <w:t xml:space="preserve"> inmueble ubicado en el </w:t>
      </w:r>
      <w:r w:rsidR="0029398C" w:rsidRPr="0010037D">
        <w:rPr>
          <w:rFonts w:ascii="Museo Sans 300" w:hAnsi="Museo Sans 300"/>
          <w:b/>
          <w:sz w:val="24"/>
          <w:szCs w:val="24"/>
        </w:rPr>
        <w:t>PROYECTO DE ASENTAMIENTO COMUNITARIO Y LOTIFICACION AGRÍCOLA</w:t>
      </w:r>
      <w:r w:rsidR="0029398C" w:rsidRPr="0010037D">
        <w:rPr>
          <w:rFonts w:ascii="Museo Sans 300" w:hAnsi="Museo Sans 300"/>
          <w:sz w:val="24"/>
          <w:szCs w:val="24"/>
        </w:rPr>
        <w:t xml:space="preserve"> denominado </w:t>
      </w:r>
      <w:r w:rsidR="0029398C" w:rsidRPr="0010037D">
        <w:rPr>
          <w:rFonts w:ascii="Museo Sans 300" w:eastAsia="Calibri" w:hAnsi="Museo Sans 300" w:cs="Arial"/>
          <w:b/>
          <w:sz w:val="24"/>
          <w:szCs w:val="24"/>
        </w:rPr>
        <w:t>PORCIÓN 9, COMÚN 15 DE SEPTIEMBRE HACIENDA LA CAÑADA</w:t>
      </w:r>
      <w:r w:rsidR="0029398C" w:rsidRPr="0010037D">
        <w:rPr>
          <w:rFonts w:ascii="Museo Sans 300" w:hAnsi="Museo Sans 300"/>
          <w:b/>
          <w:bCs/>
          <w:sz w:val="24"/>
          <w:szCs w:val="24"/>
        </w:rPr>
        <w:t>,</w:t>
      </w:r>
      <w:r w:rsidR="0029398C" w:rsidRPr="0010037D">
        <w:rPr>
          <w:rFonts w:ascii="Museo Sans 300" w:hAnsi="Museo Sans 300"/>
          <w:sz w:val="24"/>
          <w:szCs w:val="24"/>
        </w:rPr>
        <w:t xml:space="preserve"> desarrollado en la </w:t>
      </w:r>
      <w:r w:rsidR="0029398C" w:rsidRPr="0010037D">
        <w:rPr>
          <w:rFonts w:ascii="Museo Sans 300" w:hAnsi="Museo Sans 300"/>
          <w:b/>
          <w:sz w:val="24"/>
          <w:szCs w:val="24"/>
        </w:rPr>
        <w:t>HACIENDA LA CAÑADA,</w:t>
      </w:r>
      <w:r w:rsidR="0029398C" w:rsidRPr="0010037D">
        <w:rPr>
          <w:rFonts w:ascii="Museo Sans 300" w:hAnsi="Museo Sans 300"/>
          <w:sz w:val="24"/>
          <w:szCs w:val="24"/>
        </w:rPr>
        <w:t xml:space="preserve"> situada </w:t>
      </w:r>
      <w:r w:rsidR="0029398C" w:rsidRPr="0010037D">
        <w:rPr>
          <w:rFonts w:ascii="Museo Sans 300" w:eastAsia="Calibri" w:hAnsi="Museo Sans 300" w:cs="Arial"/>
          <w:sz w:val="24"/>
          <w:szCs w:val="24"/>
        </w:rPr>
        <w:t>en cantón Piedra Blanca, jurisdicción de Conchagua, departamento de La Unión, y según plano, en jurisdicción de Conchagua, departamento de La Unión</w:t>
      </w:r>
      <w:r w:rsidRPr="0010037D">
        <w:rPr>
          <w:rFonts w:ascii="Museo Sans 300" w:hAnsi="Museo Sans 300"/>
          <w:sz w:val="24"/>
          <w:szCs w:val="24"/>
          <w:lang w:val="es-ES" w:eastAsia="es-ES"/>
        </w:rPr>
        <w:t>,</w:t>
      </w:r>
      <w:r w:rsidRPr="0010037D">
        <w:rPr>
          <w:rFonts w:ascii="Museo Sans 300" w:hAnsi="Museo Sans 300"/>
          <w:b/>
          <w:sz w:val="24"/>
          <w:szCs w:val="24"/>
        </w:rPr>
        <w:t xml:space="preserve"> </w:t>
      </w:r>
      <w:r w:rsidRPr="0010037D">
        <w:rPr>
          <w:rFonts w:ascii="Museo Sans 300" w:hAnsi="Museo Sans 300"/>
          <w:sz w:val="24"/>
          <w:szCs w:val="24"/>
          <w:lang w:val="es-ES"/>
        </w:rPr>
        <w:t>quedando la</w:t>
      </w:r>
      <w:r w:rsidR="0010037D" w:rsidRPr="0010037D">
        <w:rPr>
          <w:rFonts w:ascii="Museo Sans 300" w:hAnsi="Museo Sans 300"/>
          <w:sz w:val="24"/>
          <w:szCs w:val="24"/>
          <w:lang w:val="es-ES"/>
        </w:rPr>
        <w:t xml:space="preserve"> adjudicación</w:t>
      </w:r>
      <w:r w:rsidRPr="0010037D">
        <w:rPr>
          <w:rFonts w:ascii="Museo Sans 300" w:hAnsi="Museo Sans 300"/>
          <w:sz w:val="24"/>
          <w:szCs w:val="24"/>
          <w:lang w:val="es-ES"/>
        </w:rPr>
        <w:t xml:space="preserve"> conforme el cuadro de valores y extensiones  siguiente: </w:t>
      </w:r>
    </w:p>
    <w:p w14:paraId="2524CD4F" w14:textId="77777777" w:rsidR="003F4690" w:rsidRPr="0010037D" w:rsidRDefault="003F4690" w:rsidP="0010037D">
      <w:pPr>
        <w:jc w:val="both"/>
        <w:rPr>
          <w:rFonts w:ascii="Museo Sans 300" w:hAnsi="Museo Sans 300"/>
          <w:sz w:val="24"/>
          <w:szCs w:val="24"/>
          <w:lang w:val="es-ES" w:eastAsia="es-ES"/>
        </w:rPr>
      </w:pPr>
    </w:p>
    <w:tbl>
      <w:tblPr>
        <w:tblW w:w="9135" w:type="dxa"/>
        <w:tblInd w:w="25" w:type="dxa"/>
        <w:tblLayout w:type="fixed"/>
        <w:tblCellMar>
          <w:left w:w="25" w:type="dxa"/>
          <w:right w:w="0" w:type="dxa"/>
        </w:tblCellMar>
        <w:tblLook w:val="0000" w:firstRow="0" w:lastRow="0" w:firstColumn="0" w:lastColumn="0" w:noHBand="0" w:noVBand="0"/>
      </w:tblPr>
      <w:tblGrid>
        <w:gridCol w:w="2581"/>
        <w:gridCol w:w="983"/>
        <w:gridCol w:w="2500"/>
        <w:gridCol w:w="573"/>
        <w:gridCol w:w="574"/>
        <w:gridCol w:w="614"/>
        <w:gridCol w:w="655"/>
        <w:gridCol w:w="655"/>
      </w:tblGrid>
      <w:tr w:rsidR="0029398C" w14:paraId="09627C58" w14:textId="77777777" w:rsidTr="0029398C">
        <w:trPr>
          <w:trHeight w:val="271"/>
        </w:trPr>
        <w:tc>
          <w:tcPr>
            <w:tcW w:w="2581" w:type="dxa"/>
            <w:vMerge w:val="restart"/>
            <w:tcBorders>
              <w:top w:val="single" w:sz="2" w:space="0" w:color="auto"/>
              <w:left w:val="single" w:sz="2" w:space="0" w:color="auto"/>
              <w:bottom w:val="single" w:sz="2" w:space="0" w:color="auto"/>
              <w:right w:val="single" w:sz="2" w:space="0" w:color="auto"/>
            </w:tcBorders>
            <w:shd w:val="clear" w:color="auto" w:fill="DCDCDC"/>
          </w:tcPr>
          <w:p w14:paraId="00A7608F" w14:textId="77777777" w:rsidR="0029398C" w:rsidRDefault="0029398C" w:rsidP="000320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83" w:type="dxa"/>
            <w:gridSpan w:val="2"/>
            <w:tcBorders>
              <w:top w:val="single" w:sz="2" w:space="0" w:color="auto"/>
              <w:left w:val="single" w:sz="2" w:space="0" w:color="auto"/>
              <w:bottom w:val="single" w:sz="2" w:space="0" w:color="auto"/>
              <w:right w:val="single" w:sz="2" w:space="0" w:color="auto"/>
            </w:tcBorders>
            <w:shd w:val="clear" w:color="auto" w:fill="DCDCDC"/>
          </w:tcPr>
          <w:p w14:paraId="302FF9EF" w14:textId="77777777" w:rsidR="0029398C" w:rsidRDefault="0029398C" w:rsidP="000320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4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B941134" w14:textId="77777777" w:rsidR="0029398C" w:rsidRDefault="0029398C" w:rsidP="000320FF">
            <w:pPr>
              <w:widowControl w:val="0"/>
              <w:autoSpaceDE w:val="0"/>
              <w:autoSpaceDN w:val="0"/>
              <w:adjustRightInd w:val="0"/>
              <w:rPr>
                <w:rFonts w:ascii="Times New Roman" w:hAnsi="Times New Roman" w:cs="Times New Roman"/>
                <w:b/>
                <w:bCs/>
                <w:sz w:val="14"/>
                <w:szCs w:val="14"/>
              </w:rPr>
            </w:pPr>
          </w:p>
        </w:tc>
        <w:tc>
          <w:tcPr>
            <w:tcW w:w="614" w:type="dxa"/>
            <w:vMerge w:val="restart"/>
            <w:tcBorders>
              <w:top w:val="single" w:sz="2" w:space="0" w:color="auto"/>
              <w:left w:val="single" w:sz="2" w:space="0" w:color="auto"/>
              <w:bottom w:val="single" w:sz="2" w:space="0" w:color="auto"/>
              <w:right w:val="single" w:sz="2" w:space="0" w:color="auto"/>
            </w:tcBorders>
            <w:shd w:val="clear" w:color="auto" w:fill="DCDCDC"/>
          </w:tcPr>
          <w:p w14:paraId="3A64D2E4" w14:textId="77777777" w:rsidR="0029398C" w:rsidRDefault="0029398C" w:rsidP="000320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tcPr>
          <w:p w14:paraId="48FB52A3" w14:textId="77777777" w:rsidR="0029398C" w:rsidRDefault="0029398C" w:rsidP="000320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tcPr>
          <w:p w14:paraId="6C9E20F0" w14:textId="77777777" w:rsidR="0029398C" w:rsidRDefault="0029398C" w:rsidP="000320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9398C" w14:paraId="3D38147A" w14:textId="77777777" w:rsidTr="001E2724">
        <w:trPr>
          <w:trHeight w:val="243"/>
        </w:trPr>
        <w:tc>
          <w:tcPr>
            <w:tcW w:w="2581" w:type="dxa"/>
            <w:tcBorders>
              <w:top w:val="single" w:sz="2" w:space="0" w:color="auto"/>
              <w:left w:val="single" w:sz="2" w:space="0" w:color="auto"/>
              <w:bottom w:val="single" w:sz="2" w:space="0" w:color="auto"/>
              <w:right w:val="single" w:sz="2" w:space="0" w:color="auto"/>
            </w:tcBorders>
            <w:shd w:val="clear" w:color="auto" w:fill="DCDCDC"/>
          </w:tcPr>
          <w:p w14:paraId="2248F7D7" w14:textId="77777777" w:rsidR="0029398C" w:rsidRDefault="0029398C" w:rsidP="000320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3" w:type="dxa"/>
            <w:tcBorders>
              <w:top w:val="single" w:sz="2" w:space="0" w:color="auto"/>
              <w:left w:val="single" w:sz="2" w:space="0" w:color="auto"/>
              <w:bottom w:val="single" w:sz="2" w:space="0" w:color="auto"/>
              <w:right w:val="single" w:sz="2" w:space="0" w:color="auto"/>
            </w:tcBorders>
            <w:shd w:val="clear" w:color="auto" w:fill="DCDCDC"/>
          </w:tcPr>
          <w:p w14:paraId="6458AB99" w14:textId="77777777" w:rsidR="0029398C" w:rsidRDefault="0029398C" w:rsidP="000320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00" w:type="dxa"/>
            <w:tcBorders>
              <w:top w:val="single" w:sz="2" w:space="0" w:color="auto"/>
              <w:left w:val="single" w:sz="2" w:space="0" w:color="auto"/>
              <w:bottom w:val="single" w:sz="2" w:space="0" w:color="auto"/>
              <w:right w:val="single" w:sz="2" w:space="0" w:color="auto"/>
            </w:tcBorders>
            <w:shd w:val="clear" w:color="auto" w:fill="DCDCDC"/>
          </w:tcPr>
          <w:p w14:paraId="38BC0B23" w14:textId="77777777" w:rsidR="0029398C" w:rsidRDefault="0029398C" w:rsidP="000320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14:paraId="21040F8A" w14:textId="77777777" w:rsidR="0029398C" w:rsidRDefault="0029398C" w:rsidP="000320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4" w:type="dxa"/>
            <w:tcBorders>
              <w:top w:val="single" w:sz="2" w:space="0" w:color="auto"/>
              <w:left w:val="single" w:sz="2" w:space="0" w:color="auto"/>
              <w:bottom w:val="single" w:sz="2" w:space="0" w:color="auto"/>
              <w:right w:val="single" w:sz="2" w:space="0" w:color="auto"/>
            </w:tcBorders>
            <w:shd w:val="clear" w:color="auto" w:fill="DCDCDC"/>
          </w:tcPr>
          <w:p w14:paraId="33D4E219" w14:textId="77777777" w:rsidR="0029398C" w:rsidRDefault="0029398C" w:rsidP="000320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4" w:type="dxa"/>
            <w:vMerge/>
            <w:tcBorders>
              <w:top w:val="single" w:sz="2" w:space="0" w:color="auto"/>
              <w:left w:val="single" w:sz="2" w:space="0" w:color="auto"/>
              <w:bottom w:val="single" w:sz="2" w:space="0" w:color="auto"/>
              <w:right w:val="single" w:sz="2" w:space="0" w:color="auto"/>
            </w:tcBorders>
            <w:shd w:val="clear" w:color="auto" w:fill="DCDCDC"/>
          </w:tcPr>
          <w:p w14:paraId="08F29F12" w14:textId="77777777" w:rsidR="0029398C" w:rsidRDefault="0029398C" w:rsidP="000320FF">
            <w:pPr>
              <w:widowControl w:val="0"/>
              <w:autoSpaceDE w:val="0"/>
              <w:autoSpaceDN w:val="0"/>
              <w:adjustRightInd w:val="0"/>
              <w:rPr>
                <w:rFonts w:ascii="Times New Roman" w:hAnsi="Times New Roman" w:cs="Times New Roman"/>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tcPr>
          <w:p w14:paraId="5ECD1BAD" w14:textId="77777777" w:rsidR="0029398C" w:rsidRDefault="0029398C" w:rsidP="000320FF">
            <w:pPr>
              <w:widowControl w:val="0"/>
              <w:autoSpaceDE w:val="0"/>
              <w:autoSpaceDN w:val="0"/>
              <w:adjustRightInd w:val="0"/>
              <w:rPr>
                <w:rFonts w:ascii="Times New Roman" w:hAnsi="Times New Roman" w:cs="Times New Roman"/>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tcPr>
          <w:p w14:paraId="7DABA724" w14:textId="77777777" w:rsidR="0029398C" w:rsidRDefault="0029398C" w:rsidP="000320FF">
            <w:pPr>
              <w:widowControl w:val="0"/>
              <w:autoSpaceDE w:val="0"/>
              <w:autoSpaceDN w:val="0"/>
              <w:adjustRightInd w:val="0"/>
              <w:rPr>
                <w:rFonts w:ascii="Times New Roman" w:hAnsi="Times New Roman" w:cs="Times New Roman"/>
                <w:b/>
                <w:bCs/>
                <w:sz w:val="14"/>
                <w:szCs w:val="14"/>
              </w:rPr>
            </w:pPr>
          </w:p>
        </w:tc>
      </w:tr>
    </w:tbl>
    <w:p w14:paraId="2B7664AA" w14:textId="77777777" w:rsidR="0029398C" w:rsidRDefault="0029398C" w:rsidP="0029398C">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29398C" w14:paraId="474DC240" w14:textId="77777777" w:rsidTr="000320FF">
        <w:tc>
          <w:tcPr>
            <w:tcW w:w="2600" w:type="dxa"/>
            <w:tcBorders>
              <w:top w:val="single" w:sz="2" w:space="0" w:color="auto"/>
              <w:left w:val="single" w:sz="2" w:space="0" w:color="auto"/>
              <w:bottom w:val="single" w:sz="2" w:space="0" w:color="auto"/>
              <w:right w:val="single" w:sz="2" w:space="0" w:color="auto"/>
            </w:tcBorders>
          </w:tcPr>
          <w:p w14:paraId="78008726" w14:textId="77777777" w:rsidR="0029398C" w:rsidRDefault="0029398C" w:rsidP="000320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19 </w:t>
            </w:r>
          </w:p>
        </w:tc>
      </w:tr>
    </w:tbl>
    <w:p w14:paraId="0D21FE6D" w14:textId="3C2563C8" w:rsidR="0029398C" w:rsidRDefault="0029398C" w:rsidP="0029398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10037D">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9110" w:type="dxa"/>
        <w:tblInd w:w="25" w:type="dxa"/>
        <w:tblLayout w:type="fixed"/>
        <w:tblCellMar>
          <w:left w:w="25" w:type="dxa"/>
          <w:right w:w="0" w:type="dxa"/>
        </w:tblCellMar>
        <w:tblLook w:val="0000" w:firstRow="0" w:lastRow="0" w:firstColumn="0" w:lastColumn="0" w:noHBand="0" w:noVBand="0"/>
      </w:tblPr>
      <w:tblGrid>
        <w:gridCol w:w="2573"/>
        <w:gridCol w:w="980"/>
        <w:gridCol w:w="2492"/>
        <w:gridCol w:w="571"/>
        <w:gridCol w:w="571"/>
        <w:gridCol w:w="612"/>
        <w:gridCol w:w="653"/>
        <w:gridCol w:w="658"/>
      </w:tblGrid>
      <w:tr w:rsidR="0029398C" w14:paraId="3557367D" w14:textId="77777777" w:rsidTr="0029398C">
        <w:trPr>
          <w:trHeight w:val="251"/>
        </w:trPr>
        <w:tc>
          <w:tcPr>
            <w:tcW w:w="2573" w:type="dxa"/>
            <w:vMerge w:val="restart"/>
            <w:tcBorders>
              <w:top w:val="single" w:sz="2" w:space="0" w:color="auto"/>
              <w:left w:val="single" w:sz="2" w:space="0" w:color="auto"/>
              <w:bottom w:val="single" w:sz="2" w:space="0" w:color="auto"/>
              <w:right w:val="single" w:sz="2" w:space="0" w:color="auto"/>
            </w:tcBorders>
          </w:tcPr>
          <w:p w14:paraId="43176A8C" w14:textId="4666DEE4" w:rsidR="0029398C" w:rsidRDefault="003F4690" w:rsidP="000320F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9398C">
              <w:rPr>
                <w:rFonts w:ascii="Times New Roman" w:hAnsi="Times New Roman" w:cs="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14:paraId="745F550C" w14:textId="77777777" w:rsidR="0029398C" w:rsidRDefault="0029398C" w:rsidP="000320F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084EA58C" w14:textId="4FA2BD9F" w:rsidR="0029398C" w:rsidRDefault="003F4690" w:rsidP="000320F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9398C">
              <w:rPr>
                <w:rFonts w:ascii="Times New Roman" w:hAnsi="Times New Roman" w:cs="Times New Roman"/>
                <w:sz w:val="14"/>
                <w:szCs w:val="14"/>
              </w:rPr>
              <w:t xml:space="preserve">-00000 </w:t>
            </w:r>
          </w:p>
        </w:tc>
        <w:tc>
          <w:tcPr>
            <w:tcW w:w="2492" w:type="dxa"/>
            <w:vMerge w:val="restart"/>
            <w:tcBorders>
              <w:top w:val="single" w:sz="2" w:space="0" w:color="auto"/>
              <w:left w:val="single" w:sz="2" w:space="0" w:color="auto"/>
              <w:bottom w:val="single" w:sz="2" w:space="0" w:color="auto"/>
              <w:right w:val="single" w:sz="2" w:space="0" w:color="auto"/>
            </w:tcBorders>
          </w:tcPr>
          <w:p w14:paraId="4C31ACD2" w14:textId="77777777" w:rsidR="0029398C" w:rsidRDefault="0029398C" w:rsidP="000320FF">
            <w:pPr>
              <w:widowControl w:val="0"/>
              <w:autoSpaceDE w:val="0"/>
              <w:autoSpaceDN w:val="0"/>
              <w:adjustRightInd w:val="0"/>
              <w:rPr>
                <w:rFonts w:ascii="Times New Roman" w:hAnsi="Times New Roman" w:cs="Times New Roman"/>
                <w:sz w:val="14"/>
                <w:szCs w:val="14"/>
              </w:rPr>
            </w:pPr>
          </w:p>
          <w:p w14:paraId="28BFE0A3" w14:textId="77777777" w:rsidR="0029398C" w:rsidRDefault="0029398C" w:rsidP="000320F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AC PORCION 9 COMUN 15 DE SEPTIEMBRE </w:t>
            </w:r>
          </w:p>
        </w:tc>
        <w:tc>
          <w:tcPr>
            <w:tcW w:w="571" w:type="dxa"/>
            <w:vMerge w:val="restart"/>
            <w:tcBorders>
              <w:top w:val="single" w:sz="2" w:space="0" w:color="auto"/>
              <w:left w:val="single" w:sz="2" w:space="0" w:color="auto"/>
              <w:bottom w:val="single" w:sz="2" w:space="0" w:color="auto"/>
              <w:right w:val="single" w:sz="2" w:space="0" w:color="auto"/>
            </w:tcBorders>
          </w:tcPr>
          <w:p w14:paraId="57E3222A" w14:textId="77777777" w:rsidR="0029398C" w:rsidRDefault="0029398C" w:rsidP="003F4690">
            <w:pPr>
              <w:widowControl w:val="0"/>
              <w:autoSpaceDE w:val="0"/>
              <w:autoSpaceDN w:val="0"/>
              <w:adjustRightInd w:val="0"/>
              <w:rPr>
                <w:rFonts w:ascii="Times New Roman" w:hAnsi="Times New Roman" w:cs="Times New Roman"/>
                <w:sz w:val="14"/>
                <w:szCs w:val="14"/>
              </w:rPr>
            </w:pPr>
          </w:p>
          <w:p w14:paraId="452AECC7" w14:textId="263410FD" w:rsidR="003F4690" w:rsidRDefault="003F4690" w:rsidP="003F469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14:paraId="1ACA6C55" w14:textId="77777777" w:rsidR="0029398C" w:rsidRDefault="0029398C" w:rsidP="000320FF">
            <w:pPr>
              <w:widowControl w:val="0"/>
              <w:autoSpaceDE w:val="0"/>
              <w:autoSpaceDN w:val="0"/>
              <w:adjustRightInd w:val="0"/>
              <w:rPr>
                <w:rFonts w:ascii="Times New Roman" w:hAnsi="Times New Roman" w:cs="Times New Roman"/>
                <w:sz w:val="14"/>
                <w:szCs w:val="14"/>
              </w:rPr>
            </w:pPr>
          </w:p>
          <w:p w14:paraId="62AAAAC8" w14:textId="62E40DF0" w:rsidR="0029398C" w:rsidRDefault="003F4690" w:rsidP="000320F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14:paraId="48669372" w14:textId="77777777" w:rsidR="0029398C" w:rsidRDefault="0029398C" w:rsidP="000320FF">
            <w:pPr>
              <w:widowControl w:val="0"/>
              <w:autoSpaceDE w:val="0"/>
              <w:autoSpaceDN w:val="0"/>
              <w:adjustRightInd w:val="0"/>
              <w:jc w:val="right"/>
              <w:rPr>
                <w:rFonts w:ascii="Times New Roman" w:hAnsi="Times New Roman" w:cs="Times New Roman"/>
                <w:sz w:val="14"/>
                <w:szCs w:val="14"/>
              </w:rPr>
            </w:pPr>
          </w:p>
          <w:p w14:paraId="22335F9F" w14:textId="77777777" w:rsidR="0029398C" w:rsidRDefault="0029398C" w:rsidP="000320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653" w:type="dxa"/>
            <w:tcBorders>
              <w:top w:val="single" w:sz="2" w:space="0" w:color="auto"/>
              <w:left w:val="single" w:sz="2" w:space="0" w:color="auto"/>
              <w:bottom w:val="single" w:sz="2" w:space="0" w:color="auto"/>
              <w:right w:val="single" w:sz="2" w:space="0" w:color="auto"/>
            </w:tcBorders>
          </w:tcPr>
          <w:p w14:paraId="27E81D1F" w14:textId="77777777" w:rsidR="0029398C" w:rsidRDefault="0029398C" w:rsidP="000320FF">
            <w:pPr>
              <w:widowControl w:val="0"/>
              <w:autoSpaceDE w:val="0"/>
              <w:autoSpaceDN w:val="0"/>
              <w:adjustRightInd w:val="0"/>
              <w:jc w:val="right"/>
              <w:rPr>
                <w:rFonts w:ascii="Times New Roman" w:hAnsi="Times New Roman" w:cs="Times New Roman"/>
                <w:sz w:val="14"/>
                <w:szCs w:val="14"/>
              </w:rPr>
            </w:pPr>
          </w:p>
          <w:p w14:paraId="0EB1F73F" w14:textId="77777777" w:rsidR="0029398C" w:rsidRDefault="0029398C" w:rsidP="000320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764.40 </w:t>
            </w:r>
          </w:p>
        </w:tc>
        <w:tc>
          <w:tcPr>
            <w:tcW w:w="656" w:type="dxa"/>
            <w:tcBorders>
              <w:top w:val="single" w:sz="2" w:space="0" w:color="auto"/>
              <w:left w:val="single" w:sz="2" w:space="0" w:color="auto"/>
              <w:bottom w:val="single" w:sz="2" w:space="0" w:color="auto"/>
              <w:right w:val="single" w:sz="2" w:space="0" w:color="auto"/>
            </w:tcBorders>
          </w:tcPr>
          <w:p w14:paraId="5C66DC37" w14:textId="77777777" w:rsidR="0029398C" w:rsidRDefault="0029398C" w:rsidP="000320FF">
            <w:pPr>
              <w:widowControl w:val="0"/>
              <w:autoSpaceDE w:val="0"/>
              <w:autoSpaceDN w:val="0"/>
              <w:adjustRightInd w:val="0"/>
              <w:jc w:val="right"/>
              <w:rPr>
                <w:rFonts w:ascii="Times New Roman" w:hAnsi="Times New Roman" w:cs="Times New Roman"/>
                <w:sz w:val="14"/>
                <w:szCs w:val="14"/>
              </w:rPr>
            </w:pPr>
          </w:p>
          <w:p w14:paraId="711B09E3" w14:textId="77777777" w:rsidR="0029398C" w:rsidRDefault="0029398C" w:rsidP="000320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6688.50 </w:t>
            </w:r>
          </w:p>
        </w:tc>
      </w:tr>
      <w:tr w:rsidR="0029398C" w14:paraId="4B0F7050" w14:textId="77777777" w:rsidTr="0029398C">
        <w:trPr>
          <w:trHeight w:val="131"/>
        </w:trPr>
        <w:tc>
          <w:tcPr>
            <w:tcW w:w="2573" w:type="dxa"/>
            <w:vMerge/>
            <w:tcBorders>
              <w:top w:val="single" w:sz="2" w:space="0" w:color="auto"/>
              <w:left w:val="single" w:sz="2" w:space="0" w:color="auto"/>
              <w:bottom w:val="single" w:sz="2" w:space="0" w:color="auto"/>
              <w:right w:val="single" w:sz="2" w:space="0" w:color="auto"/>
            </w:tcBorders>
          </w:tcPr>
          <w:p w14:paraId="6DD217F9" w14:textId="77777777" w:rsidR="0029398C" w:rsidRDefault="0029398C" w:rsidP="000320FF">
            <w:pPr>
              <w:widowControl w:val="0"/>
              <w:autoSpaceDE w:val="0"/>
              <w:autoSpaceDN w:val="0"/>
              <w:adjustRightInd w:val="0"/>
              <w:rPr>
                <w:rFonts w:ascii="Times New Roman" w:hAnsi="Times New Roman" w:cs="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14:paraId="2FEE9EFF" w14:textId="77777777" w:rsidR="0029398C" w:rsidRDefault="0029398C" w:rsidP="000320FF">
            <w:pPr>
              <w:widowControl w:val="0"/>
              <w:autoSpaceDE w:val="0"/>
              <w:autoSpaceDN w:val="0"/>
              <w:adjustRightInd w:val="0"/>
              <w:rPr>
                <w:rFonts w:ascii="Times New Roman" w:hAnsi="Times New Roman" w:cs="Times New Roman"/>
                <w:sz w:val="14"/>
                <w:szCs w:val="14"/>
              </w:rPr>
            </w:pPr>
          </w:p>
        </w:tc>
        <w:tc>
          <w:tcPr>
            <w:tcW w:w="2492" w:type="dxa"/>
            <w:vMerge/>
            <w:tcBorders>
              <w:top w:val="single" w:sz="2" w:space="0" w:color="auto"/>
              <w:left w:val="single" w:sz="2" w:space="0" w:color="auto"/>
              <w:bottom w:val="single" w:sz="2" w:space="0" w:color="auto"/>
              <w:right w:val="single" w:sz="2" w:space="0" w:color="auto"/>
            </w:tcBorders>
          </w:tcPr>
          <w:p w14:paraId="70567A12" w14:textId="77777777" w:rsidR="0029398C" w:rsidRDefault="0029398C" w:rsidP="000320FF">
            <w:pPr>
              <w:widowControl w:val="0"/>
              <w:autoSpaceDE w:val="0"/>
              <w:autoSpaceDN w:val="0"/>
              <w:adjustRightInd w:val="0"/>
              <w:rPr>
                <w:rFonts w:ascii="Times New Roman" w:hAnsi="Times New Roman" w:cs="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4095F1C9" w14:textId="77777777" w:rsidR="0029398C" w:rsidRDefault="0029398C" w:rsidP="000320FF">
            <w:pPr>
              <w:widowControl w:val="0"/>
              <w:autoSpaceDE w:val="0"/>
              <w:autoSpaceDN w:val="0"/>
              <w:adjustRightInd w:val="0"/>
              <w:rPr>
                <w:rFonts w:ascii="Times New Roman" w:hAnsi="Times New Roman" w:cs="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53697F90" w14:textId="77777777" w:rsidR="0029398C" w:rsidRDefault="0029398C" w:rsidP="000320FF">
            <w:pPr>
              <w:widowControl w:val="0"/>
              <w:autoSpaceDE w:val="0"/>
              <w:autoSpaceDN w:val="0"/>
              <w:adjustRightInd w:val="0"/>
              <w:rPr>
                <w:rFonts w:ascii="Times New Roman" w:hAnsi="Times New Roman" w:cs="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114FA576" w14:textId="77777777" w:rsidR="0029398C" w:rsidRDefault="0029398C" w:rsidP="000320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653" w:type="dxa"/>
            <w:tcBorders>
              <w:top w:val="single" w:sz="2" w:space="0" w:color="auto"/>
              <w:left w:val="single" w:sz="2" w:space="0" w:color="auto"/>
              <w:bottom w:val="single" w:sz="2" w:space="0" w:color="auto"/>
              <w:right w:val="single" w:sz="2" w:space="0" w:color="auto"/>
            </w:tcBorders>
          </w:tcPr>
          <w:p w14:paraId="378B53CB" w14:textId="77777777" w:rsidR="0029398C" w:rsidRDefault="0029398C" w:rsidP="000320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764.40 </w:t>
            </w:r>
          </w:p>
        </w:tc>
        <w:tc>
          <w:tcPr>
            <w:tcW w:w="656" w:type="dxa"/>
            <w:tcBorders>
              <w:top w:val="single" w:sz="2" w:space="0" w:color="auto"/>
              <w:left w:val="single" w:sz="2" w:space="0" w:color="auto"/>
              <w:bottom w:val="single" w:sz="2" w:space="0" w:color="auto"/>
              <w:right w:val="single" w:sz="2" w:space="0" w:color="auto"/>
            </w:tcBorders>
          </w:tcPr>
          <w:p w14:paraId="771A67DD" w14:textId="77777777" w:rsidR="0029398C" w:rsidRDefault="0029398C" w:rsidP="000320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6688.50 </w:t>
            </w:r>
          </w:p>
        </w:tc>
      </w:tr>
      <w:tr w:rsidR="0029398C" w14:paraId="74151088" w14:textId="77777777" w:rsidTr="0029398C">
        <w:trPr>
          <w:trHeight w:val="383"/>
        </w:trPr>
        <w:tc>
          <w:tcPr>
            <w:tcW w:w="2573" w:type="dxa"/>
            <w:vMerge/>
            <w:tcBorders>
              <w:top w:val="single" w:sz="2" w:space="0" w:color="auto"/>
              <w:left w:val="single" w:sz="2" w:space="0" w:color="auto"/>
              <w:bottom w:val="single" w:sz="2" w:space="0" w:color="auto"/>
              <w:right w:val="single" w:sz="2" w:space="0" w:color="auto"/>
            </w:tcBorders>
          </w:tcPr>
          <w:p w14:paraId="2A547D9D" w14:textId="77777777" w:rsidR="0029398C" w:rsidRDefault="0029398C" w:rsidP="000320FF">
            <w:pPr>
              <w:widowControl w:val="0"/>
              <w:autoSpaceDE w:val="0"/>
              <w:autoSpaceDN w:val="0"/>
              <w:adjustRightInd w:val="0"/>
              <w:rPr>
                <w:rFonts w:ascii="Times New Roman" w:hAnsi="Times New Roman" w:cs="Times New Roman"/>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14:paraId="0663ADA1" w14:textId="04BC2547" w:rsidR="0029398C" w:rsidRDefault="0010037D" w:rsidP="000320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29398C">
              <w:rPr>
                <w:rFonts w:ascii="Times New Roman" w:hAnsi="Times New Roman" w:cs="Times New Roman"/>
                <w:b/>
                <w:bCs/>
                <w:sz w:val="14"/>
                <w:szCs w:val="14"/>
              </w:rPr>
              <w:t xml:space="preserve"> Total: 210.00 </w:t>
            </w:r>
          </w:p>
          <w:p w14:paraId="3908B8CE" w14:textId="77777777" w:rsidR="0029398C" w:rsidRDefault="0029398C" w:rsidP="000320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764.40 </w:t>
            </w:r>
          </w:p>
          <w:p w14:paraId="1EA67CF9" w14:textId="77777777" w:rsidR="0029398C" w:rsidRDefault="0029398C" w:rsidP="000320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6688.50 </w:t>
            </w:r>
          </w:p>
        </w:tc>
      </w:tr>
    </w:tbl>
    <w:p w14:paraId="67281476" w14:textId="77777777" w:rsidR="0029398C" w:rsidRDefault="0029398C" w:rsidP="0029398C">
      <w:pPr>
        <w:widowControl w:val="0"/>
        <w:autoSpaceDE w:val="0"/>
        <w:autoSpaceDN w:val="0"/>
        <w:adjustRightInd w:val="0"/>
        <w:rPr>
          <w:rFonts w:ascii="Times New Roman" w:hAnsi="Times New Roman" w:cs="Times New Roman"/>
          <w:sz w:val="14"/>
          <w:szCs w:val="14"/>
        </w:rPr>
      </w:pPr>
    </w:p>
    <w:tbl>
      <w:tblPr>
        <w:tblW w:w="9078" w:type="dxa"/>
        <w:tblInd w:w="25" w:type="dxa"/>
        <w:tblLayout w:type="fixed"/>
        <w:tblCellMar>
          <w:left w:w="25" w:type="dxa"/>
          <w:right w:w="0" w:type="dxa"/>
        </w:tblCellMar>
        <w:tblLook w:val="0000" w:firstRow="0" w:lastRow="0" w:firstColumn="0" w:lastColumn="0" w:noHBand="0" w:noVBand="0"/>
      </w:tblPr>
      <w:tblGrid>
        <w:gridCol w:w="3542"/>
        <w:gridCol w:w="2483"/>
        <w:gridCol w:w="1751"/>
        <w:gridCol w:w="651"/>
        <w:gridCol w:w="651"/>
      </w:tblGrid>
      <w:tr w:rsidR="0029398C" w14:paraId="75A59419" w14:textId="77777777" w:rsidTr="0029398C">
        <w:trPr>
          <w:trHeight w:val="254"/>
        </w:trPr>
        <w:tc>
          <w:tcPr>
            <w:tcW w:w="3542" w:type="dxa"/>
            <w:vMerge w:val="restart"/>
            <w:tcBorders>
              <w:top w:val="single" w:sz="2" w:space="0" w:color="auto"/>
              <w:left w:val="single" w:sz="2" w:space="0" w:color="auto"/>
              <w:bottom w:val="single" w:sz="2" w:space="0" w:color="auto"/>
              <w:right w:val="single" w:sz="2" w:space="0" w:color="auto"/>
            </w:tcBorders>
            <w:shd w:val="clear" w:color="auto" w:fill="DCDCDC"/>
          </w:tcPr>
          <w:p w14:paraId="07A5D1CE" w14:textId="77777777" w:rsidR="0029398C" w:rsidRDefault="0029398C" w:rsidP="000320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14:paraId="7F6E84A1" w14:textId="77777777" w:rsidR="0029398C" w:rsidRDefault="0029398C" w:rsidP="000320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51" w:type="dxa"/>
            <w:tcBorders>
              <w:top w:val="single" w:sz="2" w:space="0" w:color="auto"/>
              <w:left w:val="single" w:sz="2" w:space="0" w:color="auto"/>
              <w:bottom w:val="single" w:sz="2" w:space="0" w:color="auto"/>
              <w:right w:val="single" w:sz="2" w:space="0" w:color="auto"/>
            </w:tcBorders>
            <w:shd w:val="clear" w:color="auto" w:fill="DCDCDC"/>
          </w:tcPr>
          <w:p w14:paraId="4DE3088D" w14:textId="77777777" w:rsidR="0029398C" w:rsidRDefault="0029398C" w:rsidP="000320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210.00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14:paraId="19CBF100" w14:textId="77777777" w:rsidR="0029398C" w:rsidRDefault="0029398C" w:rsidP="000320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764.40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14:paraId="3FE9566E" w14:textId="77777777" w:rsidR="0029398C" w:rsidRDefault="0029398C" w:rsidP="000320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6688.50 </w:t>
            </w:r>
          </w:p>
        </w:tc>
      </w:tr>
      <w:tr w:rsidR="0029398C" w14:paraId="41C05096" w14:textId="77777777" w:rsidTr="0029398C">
        <w:trPr>
          <w:trHeight w:val="254"/>
        </w:trPr>
        <w:tc>
          <w:tcPr>
            <w:tcW w:w="3542" w:type="dxa"/>
            <w:tcBorders>
              <w:top w:val="single" w:sz="2" w:space="0" w:color="auto"/>
              <w:left w:val="single" w:sz="2" w:space="0" w:color="auto"/>
              <w:bottom w:val="single" w:sz="2" w:space="0" w:color="auto"/>
              <w:right w:val="single" w:sz="2" w:space="0" w:color="auto"/>
            </w:tcBorders>
            <w:shd w:val="clear" w:color="auto" w:fill="DCDCDC"/>
          </w:tcPr>
          <w:p w14:paraId="6C2F70A0" w14:textId="77777777" w:rsidR="0029398C" w:rsidRDefault="0029398C" w:rsidP="000320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14:paraId="7300998A" w14:textId="77777777" w:rsidR="0029398C" w:rsidRDefault="0029398C" w:rsidP="000320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51" w:type="dxa"/>
            <w:tcBorders>
              <w:top w:val="single" w:sz="2" w:space="0" w:color="auto"/>
              <w:left w:val="single" w:sz="2" w:space="0" w:color="auto"/>
              <w:bottom w:val="single" w:sz="2" w:space="0" w:color="auto"/>
              <w:right w:val="single" w:sz="2" w:space="0" w:color="auto"/>
            </w:tcBorders>
            <w:shd w:val="clear" w:color="auto" w:fill="DCDCDC"/>
          </w:tcPr>
          <w:p w14:paraId="790F473A" w14:textId="77777777" w:rsidR="0029398C" w:rsidRDefault="0029398C" w:rsidP="000320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14:paraId="5A2C8543" w14:textId="77777777" w:rsidR="0029398C" w:rsidRDefault="0029398C" w:rsidP="000320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14:paraId="79014BA7" w14:textId="77777777" w:rsidR="0029398C" w:rsidRDefault="0029398C" w:rsidP="000320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0FE51B61" w14:textId="77777777" w:rsidR="003F4690" w:rsidRDefault="003F4690" w:rsidP="00B1422A">
      <w:pPr>
        <w:jc w:val="both"/>
        <w:rPr>
          <w:rFonts w:ascii="Museo Sans 300" w:hAnsi="Museo Sans 300"/>
          <w:b/>
          <w:color w:val="000000" w:themeColor="text1"/>
          <w:sz w:val="24"/>
          <w:szCs w:val="24"/>
          <w:u w:val="single"/>
        </w:rPr>
      </w:pPr>
    </w:p>
    <w:p w14:paraId="2ADFE7C2" w14:textId="21FD2237" w:rsidR="00B1422A" w:rsidRPr="00146F75" w:rsidRDefault="0029398C" w:rsidP="00B1422A">
      <w:pPr>
        <w:jc w:val="both"/>
        <w:rPr>
          <w:rFonts w:ascii="Museo Sans 300" w:hAnsi="Museo Sans 300"/>
          <w:b/>
          <w:color w:val="000000" w:themeColor="text1"/>
          <w:sz w:val="24"/>
          <w:szCs w:val="24"/>
          <w:u w:val="single"/>
          <w:lang w:eastAsia="es-ES"/>
        </w:rPr>
      </w:pPr>
      <w:r w:rsidRPr="0029398C">
        <w:rPr>
          <w:rFonts w:ascii="Museo Sans 300" w:hAnsi="Museo Sans 300"/>
          <w:b/>
          <w:color w:val="000000" w:themeColor="text1"/>
          <w:sz w:val="24"/>
          <w:szCs w:val="24"/>
          <w:u w:val="single"/>
        </w:rPr>
        <w:lastRenderedPageBreak/>
        <w:t>SEGUNDO:</w:t>
      </w:r>
      <w:r w:rsidRPr="0029398C">
        <w:rPr>
          <w:rFonts w:ascii="Museo Sans 300" w:hAnsi="Museo Sans 300"/>
          <w:color w:val="000000" w:themeColor="text1"/>
          <w:sz w:val="24"/>
          <w:szCs w:val="24"/>
        </w:rPr>
        <w:t xml:space="preserve"> Advertir al solicitante, a través de una cláusula especial en la escritura correspondiente de compraventa del inmueble, que deberá implementar las medidas emitidas por la Unidad Ambiental Institucional, relacionadas en el romano III del presente punto de acta.</w:t>
      </w:r>
      <w:r>
        <w:rPr>
          <w:rFonts w:ascii="Museo Sans 300" w:hAnsi="Museo Sans 300"/>
          <w:color w:val="000000" w:themeColor="text1"/>
          <w:sz w:val="24"/>
        </w:rPr>
        <w:t xml:space="preserve"> </w:t>
      </w:r>
      <w:r w:rsidR="00592A94">
        <w:rPr>
          <w:rFonts w:ascii="Museo Sans 300" w:hAnsi="Museo Sans 300"/>
          <w:b/>
          <w:color w:val="000000" w:themeColor="text1"/>
          <w:sz w:val="24"/>
          <w:szCs w:val="24"/>
          <w:u w:val="single"/>
        </w:rPr>
        <w:t>TERCER</w:t>
      </w:r>
      <w:r w:rsidR="00B1422A" w:rsidRPr="00146F75">
        <w:rPr>
          <w:rFonts w:ascii="Museo Sans 300" w:hAnsi="Museo Sans 300"/>
          <w:b/>
          <w:color w:val="000000" w:themeColor="text1"/>
          <w:sz w:val="24"/>
          <w:szCs w:val="24"/>
          <w:u w:val="single"/>
        </w:rPr>
        <w:t>O:</w:t>
      </w:r>
      <w:r w:rsidR="00B1422A" w:rsidRPr="00146F75">
        <w:rPr>
          <w:rFonts w:ascii="Museo Sans 300" w:hAnsi="Museo Sans 300"/>
          <w:bCs/>
          <w:color w:val="000000" w:themeColor="text1"/>
          <w:sz w:val="24"/>
          <w:szCs w:val="24"/>
          <w:lang w:val="es-ES_tradnl"/>
        </w:rPr>
        <w:t xml:space="preserve"> </w:t>
      </w:r>
      <w:r w:rsidR="00B1422A"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B1422A" w:rsidRPr="00146F75">
        <w:rPr>
          <w:rFonts w:ascii="Museo Sans 300" w:hAnsi="Museo Sans 300" w:cs="Arial"/>
          <w:sz w:val="24"/>
          <w:szCs w:val="24"/>
        </w:rPr>
        <w:t xml:space="preserve"> </w:t>
      </w:r>
      <w:r w:rsidR="00592A94">
        <w:rPr>
          <w:rFonts w:ascii="Museo Sans 300" w:hAnsi="Museo Sans 300"/>
          <w:b/>
          <w:color w:val="000000" w:themeColor="text1"/>
          <w:sz w:val="24"/>
          <w:szCs w:val="24"/>
          <w:u w:val="single"/>
          <w:lang w:eastAsia="es-ES"/>
        </w:rPr>
        <w:t>CUART</w:t>
      </w:r>
      <w:r w:rsidR="00B1422A" w:rsidRPr="00146F75">
        <w:rPr>
          <w:rFonts w:ascii="Museo Sans 300" w:hAnsi="Museo Sans 300"/>
          <w:b/>
          <w:color w:val="000000" w:themeColor="text1"/>
          <w:sz w:val="24"/>
          <w:szCs w:val="24"/>
          <w:u w:val="single"/>
          <w:lang w:eastAsia="es-ES"/>
        </w:rPr>
        <w:t>O</w:t>
      </w:r>
      <w:r w:rsidR="00B1422A" w:rsidRPr="00146F75">
        <w:rPr>
          <w:rFonts w:ascii="Museo Sans 300" w:hAnsi="Museo Sans 300"/>
          <w:b/>
          <w:bCs/>
          <w:color w:val="000000" w:themeColor="text1"/>
          <w:sz w:val="24"/>
          <w:szCs w:val="24"/>
          <w:u w:val="single"/>
        </w:rPr>
        <w:t>:</w:t>
      </w:r>
      <w:r w:rsidR="00B1422A" w:rsidRPr="00146F75">
        <w:rPr>
          <w:rFonts w:ascii="Museo Sans 300" w:hAnsi="Museo Sans 300"/>
          <w:bCs/>
          <w:color w:val="000000" w:themeColor="text1"/>
          <w:sz w:val="24"/>
          <w:szCs w:val="24"/>
          <w:lang w:val="es-ES_tradnl"/>
        </w:rPr>
        <w:t xml:space="preserve"> </w:t>
      </w:r>
      <w:r w:rsidR="00B1422A"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592A94">
        <w:rPr>
          <w:rFonts w:ascii="Museo Sans 300" w:hAnsi="Museo Sans 300"/>
          <w:b/>
          <w:color w:val="000000" w:themeColor="text1"/>
          <w:sz w:val="24"/>
          <w:szCs w:val="24"/>
          <w:u w:val="single"/>
        </w:rPr>
        <w:t>QUIN</w:t>
      </w:r>
      <w:r w:rsidR="00B1422A" w:rsidRPr="00146F75">
        <w:rPr>
          <w:rFonts w:ascii="Museo Sans 300" w:hAnsi="Museo Sans 300"/>
          <w:b/>
          <w:color w:val="000000" w:themeColor="text1"/>
          <w:sz w:val="24"/>
          <w:szCs w:val="24"/>
          <w:u w:val="single"/>
        </w:rPr>
        <w:t>TO:</w:t>
      </w:r>
      <w:r w:rsidR="00B1422A" w:rsidRPr="00146F75">
        <w:rPr>
          <w:rFonts w:ascii="Museo Sans 300" w:hAnsi="Museo Sans 300"/>
          <w:color w:val="000000" w:themeColor="text1"/>
          <w:sz w:val="24"/>
          <w:szCs w:val="24"/>
        </w:rPr>
        <w:t xml:space="preserve"> </w:t>
      </w:r>
      <w:r w:rsidR="00B1422A" w:rsidRPr="00146F75">
        <w:rPr>
          <w:rFonts w:ascii="Museo Sans 300" w:hAnsi="Museo Sans 300"/>
          <w:sz w:val="24"/>
          <w:szCs w:val="24"/>
        </w:rPr>
        <w:t>Autorizar a la Gerencia Legal para que a través del Departame</w:t>
      </w:r>
      <w:r w:rsidR="00B1422A">
        <w:rPr>
          <w:rFonts w:ascii="Museo Sans 300" w:hAnsi="Museo Sans 300"/>
          <w:sz w:val="24"/>
          <w:szCs w:val="24"/>
        </w:rPr>
        <w:t>nto de Escrituración elabore la respectiva escritura</w:t>
      </w:r>
      <w:r w:rsidR="00B1422A" w:rsidRPr="00146F75">
        <w:rPr>
          <w:rFonts w:ascii="Museo Sans 300" w:hAnsi="Museo Sans 300"/>
          <w:sz w:val="24"/>
          <w:szCs w:val="24"/>
        </w:rPr>
        <w:t xml:space="preserve"> y del Departamento de Registro para que realice lo</w:t>
      </w:r>
      <w:r w:rsidR="00B1422A">
        <w:rPr>
          <w:rFonts w:ascii="Museo Sans 300" w:hAnsi="Museo Sans 300"/>
          <w:sz w:val="24"/>
          <w:szCs w:val="24"/>
        </w:rPr>
        <w:t>s trámites de inscripción de la misma</w:t>
      </w:r>
      <w:r w:rsidR="00B1422A" w:rsidRPr="00146F75">
        <w:rPr>
          <w:rFonts w:ascii="Museo Sans 300" w:hAnsi="Museo Sans 300"/>
          <w:sz w:val="24"/>
          <w:szCs w:val="24"/>
        </w:rPr>
        <w:t xml:space="preserve">. </w:t>
      </w:r>
      <w:r w:rsidR="00592A94">
        <w:rPr>
          <w:rFonts w:ascii="Museo Sans 300" w:eastAsia="Times New Roman" w:hAnsi="Museo Sans 300" w:cs="Times New Roman"/>
          <w:b/>
          <w:color w:val="000000" w:themeColor="text1"/>
          <w:sz w:val="24"/>
          <w:szCs w:val="24"/>
          <w:u w:val="single"/>
          <w:lang w:eastAsia="es-ES"/>
        </w:rPr>
        <w:t>SEX</w:t>
      </w:r>
      <w:r w:rsidR="00B1422A" w:rsidRPr="00146F75">
        <w:rPr>
          <w:rFonts w:ascii="Museo Sans 300" w:eastAsia="Times New Roman" w:hAnsi="Museo Sans 300" w:cs="Times New Roman"/>
          <w:b/>
          <w:color w:val="000000" w:themeColor="text1"/>
          <w:sz w:val="24"/>
          <w:szCs w:val="24"/>
          <w:u w:val="single"/>
          <w:lang w:eastAsia="es-ES"/>
        </w:rPr>
        <w:t>TO:</w:t>
      </w:r>
      <w:r w:rsidR="00B1422A" w:rsidRPr="00146F75">
        <w:rPr>
          <w:rFonts w:ascii="Museo Sans 300" w:hAnsi="Museo Sans 300"/>
          <w:sz w:val="24"/>
          <w:szCs w:val="24"/>
        </w:rPr>
        <w:t xml:space="preserve"> Facultar al señor Presidente para que por sí, o por medio de Apoderado Especial, c</w:t>
      </w:r>
      <w:r w:rsidR="00B1422A">
        <w:rPr>
          <w:rFonts w:ascii="Museo Sans 300" w:hAnsi="Museo Sans 300"/>
          <w:sz w:val="24"/>
          <w:szCs w:val="24"/>
        </w:rPr>
        <w:t>omparezca al otorgamiento de la correspondiente escritura</w:t>
      </w:r>
      <w:r w:rsidR="00B1422A" w:rsidRPr="00146F75">
        <w:rPr>
          <w:rFonts w:ascii="Museo Sans 300" w:hAnsi="Museo Sans 300"/>
          <w:sz w:val="24"/>
          <w:szCs w:val="24"/>
        </w:rPr>
        <w:t>. Este Acuerdo, queda aprobado y ratificado</w:t>
      </w:r>
      <w:r w:rsidR="00B1422A" w:rsidRPr="00146F75">
        <w:rPr>
          <w:rFonts w:ascii="Museo Sans 300" w:hAnsi="Museo Sans 300"/>
          <w:sz w:val="24"/>
          <w:szCs w:val="24"/>
          <w:lang w:eastAsia="es-ES"/>
        </w:rPr>
        <w:t>. NOTIFÍQUESE. “””””</w:t>
      </w:r>
    </w:p>
    <w:p w14:paraId="6ACACBC6" w14:textId="77777777" w:rsidR="00B1422A" w:rsidRDefault="00B1422A" w:rsidP="00B1422A">
      <w:pPr>
        <w:tabs>
          <w:tab w:val="left" w:pos="1440"/>
        </w:tabs>
        <w:rPr>
          <w:rFonts w:ascii="Museo Sans 300" w:hAnsi="Museo Sans 300"/>
          <w:sz w:val="24"/>
          <w:szCs w:val="24"/>
        </w:rPr>
      </w:pPr>
    </w:p>
    <w:p w14:paraId="2F941F45" w14:textId="77777777" w:rsidR="00592A94" w:rsidRPr="005E1893" w:rsidRDefault="00592A94" w:rsidP="00592A94">
      <w:pPr>
        <w:tabs>
          <w:tab w:val="left" w:pos="1440"/>
        </w:tabs>
        <w:ind w:left="1440" w:hanging="1440"/>
        <w:jc w:val="center"/>
        <w:rPr>
          <w:rFonts w:ascii="Museo Sans 300" w:hAnsi="Museo Sans 300"/>
          <w:sz w:val="24"/>
          <w:szCs w:val="24"/>
        </w:rPr>
      </w:pPr>
    </w:p>
    <w:p w14:paraId="60805AA7" w14:textId="659438DC" w:rsidR="00592A94" w:rsidRPr="00F33416" w:rsidRDefault="00592A94" w:rsidP="00592A94">
      <w:pPr>
        <w:jc w:val="both"/>
        <w:rPr>
          <w:rFonts w:ascii="Museo Sans 300" w:hAnsi="Museo Sans 300"/>
          <w:sz w:val="24"/>
          <w:szCs w:val="24"/>
        </w:rPr>
      </w:pPr>
      <w:r>
        <w:rPr>
          <w:rFonts w:ascii="Museo Sans 300" w:hAnsi="Museo Sans 300"/>
          <w:sz w:val="24"/>
          <w:szCs w:val="24"/>
        </w:rPr>
        <w:t>“””””XXII</w:t>
      </w:r>
      <w:r w:rsidRPr="00F33416">
        <w:rPr>
          <w:rFonts w:ascii="Museo Sans 300" w:hAnsi="Museo Sans 300"/>
          <w:sz w:val="24"/>
          <w:szCs w:val="24"/>
        </w:rPr>
        <w:t>) A solicitud del señor</w:t>
      </w:r>
      <w:r w:rsidR="003A76D1">
        <w:rPr>
          <w:rFonts w:ascii="Museo Sans 300" w:hAnsi="Museo Sans 300"/>
          <w:sz w:val="24"/>
          <w:szCs w:val="24"/>
        </w:rPr>
        <w:t>:</w:t>
      </w:r>
      <w:r w:rsidR="003A76D1" w:rsidRPr="00764027">
        <w:rPr>
          <w:rFonts w:ascii="Museo Sans 300" w:hAnsi="Museo Sans 300"/>
          <w:sz w:val="24"/>
        </w:rPr>
        <w:t xml:space="preserve"> </w:t>
      </w:r>
      <w:r w:rsidR="003A76D1">
        <w:rPr>
          <w:rFonts w:ascii="Museo Sans 300" w:hAnsi="Museo Sans 300"/>
          <w:b/>
          <w:sz w:val="24"/>
        </w:rPr>
        <w:t>JOSE RIGOBERTO CRUZ FUENTES</w:t>
      </w:r>
      <w:r w:rsidR="003A76D1" w:rsidRPr="00764027">
        <w:rPr>
          <w:rFonts w:ascii="Museo Sans 300" w:hAnsi="Museo Sans 300"/>
          <w:sz w:val="24"/>
        </w:rPr>
        <w:t>,</w:t>
      </w:r>
      <w:r w:rsidR="003A76D1">
        <w:rPr>
          <w:rFonts w:ascii="Museo Sans 300" w:hAnsi="Museo Sans 300"/>
          <w:b/>
          <w:sz w:val="24"/>
        </w:rPr>
        <w:t xml:space="preserve"> </w:t>
      </w:r>
      <w:r w:rsidR="003A76D1">
        <w:rPr>
          <w:rFonts w:ascii="Museo Sans 300" w:hAnsi="Museo Sans 300"/>
          <w:sz w:val="24"/>
        </w:rPr>
        <w:t xml:space="preserve">de </w:t>
      </w:r>
      <w:r w:rsidR="003F4690">
        <w:rPr>
          <w:rFonts w:ascii="Museo Sans 300" w:hAnsi="Museo Sans 300"/>
          <w:sz w:val="24"/>
        </w:rPr>
        <w:t>---</w:t>
      </w:r>
      <w:r w:rsidR="003A76D1">
        <w:rPr>
          <w:rFonts w:ascii="Museo Sans 300" w:hAnsi="Museo Sans 300"/>
          <w:sz w:val="24"/>
        </w:rPr>
        <w:t xml:space="preserve"> años de edad, </w:t>
      </w:r>
      <w:r w:rsidR="003F4690">
        <w:rPr>
          <w:rFonts w:ascii="Museo Sans 300" w:hAnsi="Museo Sans 300"/>
          <w:sz w:val="24"/>
        </w:rPr>
        <w:t>---</w:t>
      </w:r>
      <w:r w:rsidR="003A76D1">
        <w:rPr>
          <w:rFonts w:ascii="Museo Sans 300" w:hAnsi="Museo Sans 300"/>
          <w:sz w:val="24"/>
        </w:rPr>
        <w:t xml:space="preserve">, del domicilio y departamento de </w:t>
      </w:r>
      <w:r w:rsidR="003F4690">
        <w:rPr>
          <w:rFonts w:ascii="Museo Sans 300" w:hAnsi="Museo Sans 300"/>
          <w:sz w:val="24"/>
        </w:rPr>
        <w:t>---</w:t>
      </w:r>
      <w:r w:rsidR="003A76D1">
        <w:rPr>
          <w:rFonts w:ascii="Museo Sans 300" w:hAnsi="Museo Sans 300"/>
          <w:sz w:val="24"/>
        </w:rPr>
        <w:t xml:space="preserve">, con Documento Único de Identidad número </w:t>
      </w:r>
      <w:r w:rsidR="003F4690">
        <w:rPr>
          <w:rFonts w:ascii="Museo Sans 300" w:hAnsi="Museo Sans 300"/>
          <w:sz w:val="24"/>
        </w:rPr>
        <w:t>---</w:t>
      </w:r>
      <w:r w:rsidR="003A76D1">
        <w:rPr>
          <w:rFonts w:ascii="Museo Sans 300" w:hAnsi="Museo Sans 300"/>
          <w:sz w:val="24"/>
        </w:rPr>
        <w:t xml:space="preserve">, y </w:t>
      </w:r>
      <w:r w:rsidR="003F4690">
        <w:rPr>
          <w:rFonts w:ascii="Museo Sans 300" w:hAnsi="Museo Sans 300"/>
          <w:sz w:val="24"/>
        </w:rPr>
        <w:t>---</w:t>
      </w:r>
      <w:r w:rsidR="003A76D1">
        <w:rPr>
          <w:rFonts w:ascii="Museo Sans 300" w:hAnsi="Museo Sans 300"/>
          <w:sz w:val="24"/>
        </w:rPr>
        <w:t xml:space="preserve"> ROXANA MERCEDES FUENTES DE CRUZ</w:t>
      </w:r>
      <w:r w:rsidR="00363A9E">
        <w:rPr>
          <w:rFonts w:ascii="Museo Sans 300" w:hAnsi="Museo Sans 300"/>
          <w:sz w:val="24"/>
        </w:rPr>
        <w:t>,</w:t>
      </w:r>
      <w:r w:rsidR="003A76D1">
        <w:rPr>
          <w:rFonts w:ascii="Museo Sans 300" w:hAnsi="Museo Sans 300"/>
          <w:sz w:val="24"/>
        </w:rPr>
        <w:t xml:space="preserve"> de </w:t>
      </w:r>
      <w:r w:rsidR="003F4690">
        <w:rPr>
          <w:rFonts w:ascii="Museo Sans 300" w:hAnsi="Museo Sans 300"/>
          <w:sz w:val="24"/>
        </w:rPr>
        <w:t>---</w:t>
      </w:r>
      <w:r w:rsidR="003A76D1">
        <w:rPr>
          <w:rFonts w:ascii="Museo Sans 300" w:hAnsi="Museo Sans 300"/>
          <w:sz w:val="24"/>
        </w:rPr>
        <w:t xml:space="preserve"> años de edad, </w:t>
      </w:r>
      <w:r w:rsidR="003F4690">
        <w:rPr>
          <w:rFonts w:ascii="Museo Sans 300" w:hAnsi="Museo Sans 300"/>
          <w:sz w:val="24"/>
        </w:rPr>
        <w:t>---</w:t>
      </w:r>
      <w:r w:rsidR="003A76D1">
        <w:rPr>
          <w:rFonts w:ascii="Museo Sans 300" w:hAnsi="Museo Sans 300"/>
          <w:sz w:val="24"/>
        </w:rPr>
        <w:t xml:space="preserve">, del domicilio de </w:t>
      </w:r>
      <w:r w:rsidR="003F4690">
        <w:rPr>
          <w:rFonts w:ascii="Museo Sans 300" w:hAnsi="Museo Sans 300"/>
          <w:sz w:val="24"/>
        </w:rPr>
        <w:t>---</w:t>
      </w:r>
      <w:r w:rsidR="003A76D1">
        <w:rPr>
          <w:rFonts w:ascii="Museo Sans 300" w:hAnsi="Museo Sans 300"/>
          <w:sz w:val="24"/>
        </w:rPr>
        <w:t xml:space="preserve">, departamento de </w:t>
      </w:r>
      <w:r w:rsidR="003F4690">
        <w:rPr>
          <w:rFonts w:ascii="Museo Sans 300" w:hAnsi="Museo Sans 300"/>
          <w:sz w:val="24"/>
        </w:rPr>
        <w:t>---</w:t>
      </w:r>
      <w:r w:rsidR="003A76D1">
        <w:rPr>
          <w:rFonts w:ascii="Museo Sans 300" w:hAnsi="Museo Sans 300"/>
          <w:sz w:val="24"/>
        </w:rPr>
        <w:t xml:space="preserve">, con Documento Único de Identidad número </w:t>
      </w:r>
      <w:r w:rsidR="003F4690">
        <w:rPr>
          <w:rFonts w:ascii="Museo Sans 300" w:hAnsi="Museo Sans 300"/>
          <w:sz w:val="24"/>
        </w:rPr>
        <w:t>---</w:t>
      </w:r>
      <w:r w:rsidRPr="00F33416">
        <w:rPr>
          <w:rFonts w:ascii="Museo Sans 300" w:hAnsi="Museo Sans 300"/>
          <w:sz w:val="24"/>
          <w:szCs w:val="24"/>
        </w:rPr>
        <w:t>, el señor Presidente somete a consideración de Junta Directiva, dictamen técnico</w:t>
      </w:r>
      <w:r>
        <w:rPr>
          <w:rFonts w:ascii="Museo Sans 300" w:hAnsi="Museo Sans 300"/>
          <w:b/>
          <w:color w:val="000000" w:themeColor="text1"/>
          <w:sz w:val="24"/>
          <w:szCs w:val="24"/>
        </w:rPr>
        <w:t xml:space="preserve"> 244</w:t>
      </w:r>
      <w:r w:rsidRPr="00F33416">
        <w:rPr>
          <w:rFonts w:ascii="Museo Sans 300" w:hAnsi="Museo Sans 300"/>
          <w:sz w:val="24"/>
          <w:szCs w:val="24"/>
        </w:rPr>
        <w:t xml:space="preserve">, relacionado con la adjudicación en venta de </w:t>
      </w:r>
      <w:r w:rsidRPr="00C35B7E">
        <w:rPr>
          <w:rFonts w:ascii="Museo Sans 300" w:hAnsi="Museo Sans 300"/>
          <w:b/>
          <w:sz w:val="24"/>
          <w:szCs w:val="24"/>
        </w:rPr>
        <w:t>0</w:t>
      </w:r>
      <w:r>
        <w:rPr>
          <w:rFonts w:ascii="Museo Sans 300" w:hAnsi="Museo Sans 300"/>
          <w:b/>
          <w:sz w:val="24"/>
          <w:szCs w:val="24"/>
        </w:rPr>
        <w:t>1</w:t>
      </w:r>
      <w:r w:rsidR="005D1F3A">
        <w:rPr>
          <w:rFonts w:ascii="Museo Sans 300" w:hAnsi="Museo Sans 300"/>
          <w:b/>
          <w:sz w:val="24"/>
          <w:szCs w:val="24"/>
        </w:rPr>
        <w:t xml:space="preserve"> lote agrícola</w:t>
      </w:r>
      <w:r w:rsidRPr="00F33416">
        <w:rPr>
          <w:rFonts w:ascii="Museo Sans 300" w:hAnsi="Museo Sans 300"/>
          <w:sz w:val="24"/>
          <w:szCs w:val="24"/>
        </w:rPr>
        <w:t>, perteneciente</w:t>
      </w:r>
      <w:r>
        <w:rPr>
          <w:rFonts w:ascii="Museo Sans 300" w:hAnsi="Museo Sans 300"/>
          <w:sz w:val="24"/>
          <w:szCs w:val="24"/>
        </w:rPr>
        <w:t>s</w:t>
      </w:r>
      <w:r w:rsidRPr="00F33416">
        <w:rPr>
          <w:rFonts w:ascii="Museo Sans 300" w:hAnsi="Museo Sans 300"/>
          <w:sz w:val="24"/>
          <w:szCs w:val="24"/>
        </w:rPr>
        <w:t xml:space="preserve"> al</w:t>
      </w:r>
      <w:r w:rsidR="003A76D1">
        <w:rPr>
          <w:rFonts w:ascii="Museo Sans 300" w:hAnsi="Museo Sans 300"/>
          <w:sz w:val="24"/>
          <w:szCs w:val="24"/>
        </w:rPr>
        <w:t xml:space="preserve"> </w:t>
      </w:r>
      <w:r w:rsidR="003A76D1" w:rsidRPr="00A80F14">
        <w:rPr>
          <w:rFonts w:ascii="Museo Sans 300" w:hAnsi="Museo Sans 300"/>
          <w:sz w:val="24"/>
        </w:rPr>
        <w:t>Proyecto de Asentamiento Comunitario y Lotificación Agrícola desarrollado en la</w:t>
      </w:r>
      <w:r w:rsidR="003A76D1" w:rsidRPr="00091D7D">
        <w:rPr>
          <w:rFonts w:ascii="Museo Sans 300" w:hAnsi="Museo Sans 300"/>
          <w:b/>
          <w:sz w:val="24"/>
        </w:rPr>
        <w:t xml:space="preserve"> HACIENDA EL CHIQUIRÍN,</w:t>
      </w:r>
      <w:r w:rsidR="00363A9E">
        <w:rPr>
          <w:rFonts w:ascii="Museo Sans 300" w:hAnsi="Museo Sans 300"/>
          <w:sz w:val="24"/>
        </w:rPr>
        <w:t xml:space="preserve"> ubicada</w:t>
      </w:r>
      <w:r w:rsidR="003A76D1" w:rsidRPr="00A80F14">
        <w:rPr>
          <w:rFonts w:ascii="Museo Sans 300" w:hAnsi="Museo Sans 300"/>
          <w:sz w:val="24"/>
        </w:rPr>
        <w:t xml:space="preserve"> </w:t>
      </w:r>
      <w:r w:rsidR="003A76D1" w:rsidRPr="00C130ED">
        <w:rPr>
          <w:rFonts w:ascii="Museo Sans 300" w:hAnsi="Museo Sans 300"/>
          <w:sz w:val="24"/>
        </w:rPr>
        <w:t>en jurisdicción</w:t>
      </w:r>
      <w:r w:rsidR="003A76D1" w:rsidRPr="00A80F14">
        <w:rPr>
          <w:rFonts w:ascii="Museo Sans 300" w:hAnsi="Museo Sans 300"/>
          <w:sz w:val="24"/>
        </w:rPr>
        <w:t xml:space="preserve"> y departamento de La Unión, </w:t>
      </w:r>
      <w:r w:rsidR="003A76D1" w:rsidRPr="00363A9E">
        <w:rPr>
          <w:rFonts w:ascii="Museo Sans 300" w:hAnsi="Museo Sans 300"/>
          <w:b/>
          <w:sz w:val="24"/>
        </w:rPr>
        <w:t>código de proyecto 140814, SSE 124</w:t>
      </w:r>
      <w:r w:rsidR="00363A9E">
        <w:rPr>
          <w:rFonts w:ascii="Museo Sans 300" w:hAnsi="Museo Sans 300"/>
          <w:b/>
          <w:sz w:val="24"/>
        </w:rPr>
        <w:t>3,</w:t>
      </w:r>
      <w:r w:rsidR="003A76D1" w:rsidRPr="00363A9E">
        <w:rPr>
          <w:rFonts w:ascii="Museo Sans 300" w:hAnsi="Museo Sans 300"/>
          <w:b/>
          <w:sz w:val="24"/>
        </w:rPr>
        <w:t xml:space="preserve"> entrega 71</w:t>
      </w:r>
      <w:r w:rsidRPr="00F33416">
        <w:rPr>
          <w:rFonts w:ascii="Museo Sans 300" w:hAnsi="Museo Sans 300"/>
          <w:sz w:val="24"/>
          <w:szCs w:val="24"/>
        </w:rPr>
        <w:t>, en el cual la Unidad de Adjudicación de Inmuebles, hace las siguientes consideraciones:</w:t>
      </w:r>
    </w:p>
    <w:p w14:paraId="3722A889" w14:textId="77777777" w:rsidR="00592A94" w:rsidRDefault="00592A94" w:rsidP="00592A94">
      <w:pPr>
        <w:jc w:val="both"/>
        <w:rPr>
          <w:rFonts w:ascii="Museo Sans 300" w:hAnsi="Museo Sans 300"/>
          <w:sz w:val="24"/>
          <w:szCs w:val="24"/>
        </w:rPr>
      </w:pPr>
    </w:p>
    <w:p w14:paraId="66D70734" w14:textId="2515CBB8" w:rsidR="003A76D1" w:rsidRDefault="003A76D1" w:rsidP="00363A9E">
      <w:pPr>
        <w:pStyle w:val="Prrafodelista"/>
        <w:numPr>
          <w:ilvl w:val="0"/>
          <w:numId w:val="42"/>
        </w:numPr>
        <w:ind w:left="1134" w:hanging="708"/>
        <w:jc w:val="both"/>
        <w:rPr>
          <w:rFonts w:ascii="Museo Sans 300" w:hAnsi="Museo Sans 300"/>
          <w:sz w:val="24"/>
        </w:rPr>
      </w:pPr>
      <w:r w:rsidRPr="006F6E49">
        <w:rPr>
          <w:rFonts w:ascii="Museo Sans 300" w:hAnsi="Museo Sans 300"/>
          <w:sz w:val="24"/>
        </w:rPr>
        <w:t>La HACIENDA EL CHIQUIRÍN, fue adquirida por medio de dona</w:t>
      </w:r>
      <w:r>
        <w:rPr>
          <w:rFonts w:ascii="Museo Sans 300" w:hAnsi="Museo Sans 300"/>
          <w:sz w:val="24"/>
        </w:rPr>
        <w:t>ción otorgada por el estado de El S</w:t>
      </w:r>
      <w:r w:rsidRPr="006F6E49">
        <w:rPr>
          <w:rFonts w:ascii="Museo Sans 300" w:hAnsi="Museo Sans 300"/>
          <w:sz w:val="24"/>
        </w:rPr>
        <w:t xml:space="preserve">alvador a favor del Instituto de Colonización Rural (ICR.),el día </w:t>
      </w:r>
      <w:r w:rsidR="003F4690">
        <w:rPr>
          <w:rFonts w:ascii="Museo Sans 300" w:hAnsi="Museo Sans 300"/>
          <w:sz w:val="24"/>
        </w:rPr>
        <w:t>---</w:t>
      </w:r>
      <w:r w:rsidRPr="006F6E49">
        <w:rPr>
          <w:rFonts w:ascii="Museo Sans 300" w:hAnsi="Museo Sans 300"/>
          <w:sz w:val="24"/>
        </w:rPr>
        <w:t xml:space="preserve"> de </w:t>
      </w:r>
      <w:r w:rsidR="003F4690">
        <w:rPr>
          <w:rFonts w:ascii="Museo Sans 300" w:hAnsi="Museo Sans 300"/>
          <w:sz w:val="24"/>
        </w:rPr>
        <w:t>---</w:t>
      </w:r>
      <w:r>
        <w:rPr>
          <w:rFonts w:ascii="Museo Sans 300" w:hAnsi="Museo Sans 300"/>
          <w:sz w:val="24"/>
        </w:rPr>
        <w:t xml:space="preserve"> de </w:t>
      </w:r>
      <w:r w:rsidR="003F4690">
        <w:rPr>
          <w:rFonts w:ascii="Museo Sans 300" w:hAnsi="Museo Sans 300"/>
          <w:sz w:val="24"/>
        </w:rPr>
        <w:t>---</w:t>
      </w:r>
      <w:r>
        <w:rPr>
          <w:rFonts w:ascii="Museo Sans 300" w:hAnsi="Museo Sans 300"/>
          <w:sz w:val="24"/>
        </w:rPr>
        <w:t xml:space="preserve"> materializándose en Escritura P</w:t>
      </w:r>
      <w:r w:rsidRPr="006F6E49">
        <w:rPr>
          <w:rFonts w:ascii="Museo Sans 300" w:hAnsi="Museo Sans 300"/>
          <w:sz w:val="24"/>
        </w:rPr>
        <w:t xml:space="preserve">ública número </w:t>
      </w:r>
      <w:r w:rsidR="003F4690">
        <w:rPr>
          <w:rFonts w:ascii="Museo Sans 300" w:hAnsi="Museo Sans 300"/>
          <w:sz w:val="24"/>
        </w:rPr>
        <w:t>---</w:t>
      </w:r>
      <w:r w:rsidRPr="006F6E49">
        <w:rPr>
          <w:rFonts w:ascii="Museo Sans 300" w:hAnsi="Museo Sans 300"/>
          <w:sz w:val="24"/>
        </w:rPr>
        <w:t xml:space="preserve"> del libro </w:t>
      </w:r>
      <w:r w:rsidR="003F4690">
        <w:rPr>
          <w:rFonts w:ascii="Museo Sans 300" w:hAnsi="Museo Sans 300"/>
          <w:sz w:val="24"/>
        </w:rPr>
        <w:t>---</w:t>
      </w:r>
      <w:r w:rsidRPr="006F6E49">
        <w:rPr>
          <w:rFonts w:ascii="Museo Sans 300" w:hAnsi="Museo Sans 300"/>
          <w:sz w:val="24"/>
        </w:rPr>
        <w:t xml:space="preserve"> de protocolo, de la notario Marina Aguilar Guerrero, instrumento inscrito al número </w:t>
      </w:r>
      <w:r w:rsidR="003F4690">
        <w:rPr>
          <w:rFonts w:ascii="Museo Sans 300" w:hAnsi="Museo Sans 300"/>
          <w:sz w:val="24"/>
        </w:rPr>
        <w:t>---</w:t>
      </w:r>
      <w:r w:rsidRPr="006F6E49">
        <w:rPr>
          <w:rFonts w:ascii="Museo Sans 300" w:hAnsi="Museo Sans 300"/>
          <w:sz w:val="24"/>
        </w:rPr>
        <w:t xml:space="preserve"> del libro </w:t>
      </w:r>
      <w:r w:rsidR="003F4690">
        <w:rPr>
          <w:rFonts w:ascii="Museo Sans 300" w:hAnsi="Museo Sans 300"/>
          <w:sz w:val="24"/>
        </w:rPr>
        <w:t>---</w:t>
      </w:r>
      <w:r>
        <w:rPr>
          <w:rFonts w:ascii="Museo Sans 300" w:hAnsi="Museo Sans 300"/>
          <w:sz w:val="24"/>
        </w:rPr>
        <w:t>,</w:t>
      </w:r>
      <w:r w:rsidRPr="006F6E49">
        <w:rPr>
          <w:rFonts w:ascii="Museo Sans 300" w:hAnsi="Museo Sans 300"/>
          <w:sz w:val="24"/>
        </w:rPr>
        <w:t xml:space="preserve"> </w:t>
      </w:r>
      <w:r w:rsidRPr="00E41DEC">
        <w:rPr>
          <w:rFonts w:ascii="Museo Sans 300" w:hAnsi="Museo Sans 300"/>
          <w:sz w:val="24"/>
        </w:rPr>
        <w:t>de</w:t>
      </w:r>
      <w:r>
        <w:rPr>
          <w:rFonts w:ascii="Museo Sans 300" w:hAnsi="Museo Sans 300"/>
          <w:sz w:val="24"/>
        </w:rPr>
        <w:t>l Registro de la P</w:t>
      </w:r>
      <w:r w:rsidRPr="00E41DEC">
        <w:rPr>
          <w:rFonts w:ascii="Museo Sans 300" w:hAnsi="Museo Sans 300"/>
          <w:sz w:val="24"/>
        </w:rPr>
        <w:t xml:space="preserve">ropiedad </w:t>
      </w:r>
      <w:r>
        <w:rPr>
          <w:rFonts w:ascii="Museo Sans 300" w:hAnsi="Museo Sans 300"/>
          <w:sz w:val="24"/>
        </w:rPr>
        <w:t>San Miguel</w:t>
      </w:r>
      <w:r w:rsidRPr="00E41DEC">
        <w:rPr>
          <w:rFonts w:ascii="Museo Sans 300" w:hAnsi="Museo Sans 300"/>
          <w:sz w:val="24"/>
        </w:rPr>
        <w:t>,</w:t>
      </w:r>
      <w:r w:rsidRPr="006F6E49">
        <w:rPr>
          <w:rFonts w:ascii="Museo Sans 300" w:hAnsi="Museo Sans 300"/>
          <w:sz w:val="24"/>
        </w:rPr>
        <w:t xml:space="preserve"> y luego inscrito por traspaso a favor de Instituto Salvadoreño de Transformación Agraria (ISTA), al número </w:t>
      </w:r>
      <w:r w:rsidR="003F4690">
        <w:rPr>
          <w:rFonts w:ascii="Museo Sans 300" w:hAnsi="Museo Sans 300"/>
          <w:sz w:val="24"/>
        </w:rPr>
        <w:t>---</w:t>
      </w:r>
      <w:r w:rsidRPr="006F6E49">
        <w:rPr>
          <w:rFonts w:ascii="Museo Sans 300" w:hAnsi="Museo Sans 300"/>
          <w:sz w:val="24"/>
        </w:rPr>
        <w:t xml:space="preserve"> del Libro </w:t>
      </w:r>
      <w:r w:rsidR="003F4690">
        <w:rPr>
          <w:rFonts w:ascii="Museo Sans 300" w:hAnsi="Museo Sans 300"/>
          <w:sz w:val="24"/>
        </w:rPr>
        <w:t>---</w:t>
      </w:r>
      <w:r w:rsidRPr="006F6E49">
        <w:rPr>
          <w:rFonts w:ascii="Museo Sans 300" w:hAnsi="Museo Sans 300"/>
          <w:sz w:val="24"/>
        </w:rPr>
        <w:t>,</w:t>
      </w:r>
      <w:r>
        <w:rPr>
          <w:rFonts w:ascii="Museo Sans 300" w:hAnsi="Museo Sans 300"/>
          <w:sz w:val="24"/>
        </w:rPr>
        <w:t xml:space="preserve"> </w:t>
      </w:r>
      <w:r w:rsidRPr="006F6E49">
        <w:rPr>
          <w:rFonts w:ascii="Museo Sans 300" w:hAnsi="Museo Sans 300"/>
          <w:sz w:val="24"/>
        </w:rPr>
        <w:t xml:space="preserve">a su vez ,trasladada a la matrícula </w:t>
      </w:r>
      <w:r w:rsidR="003F4690">
        <w:rPr>
          <w:rFonts w:ascii="Museo Sans 300" w:hAnsi="Museo Sans 300"/>
          <w:sz w:val="24"/>
        </w:rPr>
        <w:t xml:space="preserve">--- </w:t>
      </w:r>
      <w:r w:rsidRPr="006F6E49">
        <w:rPr>
          <w:rFonts w:ascii="Museo Sans 300" w:hAnsi="Museo Sans 300"/>
          <w:sz w:val="24"/>
        </w:rPr>
        <w:t xml:space="preserve">-00000 del mismo </w:t>
      </w:r>
      <w:r>
        <w:rPr>
          <w:rFonts w:ascii="Museo Sans 300" w:hAnsi="Museo Sans 300"/>
          <w:sz w:val="24"/>
        </w:rPr>
        <w:t>Registro</w:t>
      </w:r>
      <w:r w:rsidRPr="006F6E49">
        <w:rPr>
          <w:rFonts w:ascii="Museo Sans 300" w:hAnsi="Museo Sans 300"/>
          <w:sz w:val="24"/>
        </w:rPr>
        <w:t>, con un área de 808 Has, 45 As, 25.00 Cas, por un precio de adquisición total de</w:t>
      </w:r>
      <w:r>
        <w:rPr>
          <w:rFonts w:ascii="Museo Sans 300" w:hAnsi="Museo Sans 300"/>
          <w:sz w:val="24"/>
        </w:rPr>
        <w:t xml:space="preserve"> $ 6,857.14 a razón de $8,481809 </w:t>
      </w:r>
      <w:r w:rsidRPr="006F6E49">
        <w:rPr>
          <w:rFonts w:ascii="Museo Sans 300" w:hAnsi="Museo Sans 300"/>
          <w:sz w:val="24"/>
        </w:rPr>
        <w:t>por Hectárea, y de $</w:t>
      </w:r>
      <w:r>
        <w:rPr>
          <w:rFonts w:ascii="Museo Sans 300" w:hAnsi="Museo Sans 300"/>
          <w:sz w:val="24"/>
        </w:rPr>
        <w:t xml:space="preserve">0.000848 por metro cuadrado </w:t>
      </w:r>
      <w:r w:rsidRPr="006F6E49">
        <w:rPr>
          <w:rFonts w:ascii="Museo Sans 300" w:hAnsi="Museo Sans 300"/>
          <w:sz w:val="24"/>
        </w:rPr>
        <w:t xml:space="preserve">y que por desmembraciones realizadas ha quedado reducida a un área de 787 Has,79 </w:t>
      </w:r>
      <w:r>
        <w:rPr>
          <w:rFonts w:ascii="Museo Sans 300" w:hAnsi="Museo Sans 300"/>
          <w:sz w:val="24"/>
        </w:rPr>
        <w:t>As, 23.18 Cas.</w:t>
      </w:r>
    </w:p>
    <w:p w14:paraId="623C4502" w14:textId="77777777" w:rsidR="003A76D1" w:rsidRDefault="003A76D1" w:rsidP="00363A9E">
      <w:pPr>
        <w:pStyle w:val="Prrafodelista"/>
        <w:ind w:left="142"/>
        <w:jc w:val="both"/>
        <w:rPr>
          <w:rFonts w:ascii="Museo Sans 300" w:hAnsi="Museo Sans 300"/>
          <w:sz w:val="24"/>
        </w:rPr>
      </w:pPr>
    </w:p>
    <w:p w14:paraId="2404E187" w14:textId="77777777" w:rsidR="00332894" w:rsidRDefault="00332894" w:rsidP="00363A9E">
      <w:pPr>
        <w:pStyle w:val="Prrafodelista"/>
        <w:ind w:left="142"/>
        <w:jc w:val="both"/>
        <w:rPr>
          <w:rFonts w:ascii="Museo Sans 300" w:hAnsi="Museo Sans 300"/>
          <w:sz w:val="24"/>
        </w:rPr>
      </w:pPr>
    </w:p>
    <w:p w14:paraId="3D3045E1" w14:textId="414938C3" w:rsidR="003A76D1" w:rsidRPr="003F4690" w:rsidRDefault="003A76D1" w:rsidP="003F4690">
      <w:pPr>
        <w:pStyle w:val="Prrafodelista"/>
        <w:numPr>
          <w:ilvl w:val="0"/>
          <w:numId w:val="42"/>
        </w:numPr>
        <w:ind w:left="1134" w:hanging="708"/>
        <w:jc w:val="both"/>
        <w:rPr>
          <w:rFonts w:ascii="Museo Sans 300" w:hAnsi="Museo Sans 300"/>
          <w:sz w:val="24"/>
          <w:szCs w:val="24"/>
        </w:rPr>
      </w:pPr>
      <w:r w:rsidRPr="0050045B">
        <w:rPr>
          <w:rFonts w:ascii="Museo Sans 300" w:hAnsi="Museo Sans 300"/>
          <w:sz w:val="24"/>
        </w:rPr>
        <w:lastRenderedPageBreak/>
        <w:t xml:space="preserve">Mediante el Punto XVII del Acta de Sesión Ordinaria 43–2013, de fecha </w:t>
      </w:r>
      <w:r w:rsidR="00363A9E">
        <w:rPr>
          <w:rFonts w:ascii="Museo Sans 300" w:hAnsi="Museo Sans 300"/>
          <w:sz w:val="24"/>
        </w:rPr>
        <w:t>11 de d</w:t>
      </w:r>
      <w:r w:rsidRPr="0050045B">
        <w:rPr>
          <w:rFonts w:ascii="Museo Sans 300" w:hAnsi="Museo Sans 300"/>
          <w:sz w:val="24"/>
        </w:rPr>
        <w:t xml:space="preserve">iciembre de 2013, se aprobó el proyecto de Asentamiento Comunitario y de Lotificación Agrícola, en el inmueble en mención, que incluye: </w:t>
      </w:r>
      <w:r w:rsidR="009569D2">
        <w:rPr>
          <w:rFonts w:ascii="Museo Sans 300" w:hAnsi="Museo Sans 300"/>
          <w:sz w:val="24"/>
        </w:rPr>
        <w:t>---</w:t>
      </w:r>
      <w:r w:rsidRPr="0050045B">
        <w:rPr>
          <w:rFonts w:ascii="Museo Sans 300" w:hAnsi="Museo Sans 300"/>
          <w:sz w:val="24"/>
        </w:rPr>
        <w:t xml:space="preserve"> Solares para Vivienda (polígonos A, B, C, D2, D3, D4, E1, E2, E3, E4, E5, E6, E7, F1, F2, F3, F4, G2, G3, G4, H, I, J, K, L, M1, M2, N) y </w:t>
      </w:r>
      <w:r w:rsidR="009569D2">
        <w:rPr>
          <w:rFonts w:ascii="Museo Sans 300" w:hAnsi="Museo Sans 300"/>
          <w:sz w:val="24"/>
        </w:rPr>
        <w:t>---</w:t>
      </w:r>
      <w:r w:rsidRPr="0050045B">
        <w:rPr>
          <w:rFonts w:ascii="Museo Sans 300" w:hAnsi="Museo Sans 300"/>
          <w:sz w:val="24"/>
        </w:rPr>
        <w:t xml:space="preserve"> Lotes Agrícolas (polígonos 2, 3, 4, 5, 6, 7, 8, 9, 10, 11, 12, 14, 15, 16, 17, 20, 21, 24, 25, 26, 27, 28, 29, 30, 31), fuente, tanque de agua, iglesia, parque, bosque, 2 nacimientos, pozo, 3 canales, cancha, 4 zonas verdes, 23 zonas de protección (ZP-1 a la ZP-18 y ZP-22 a la ZP-27), 17 quebradas ( 1 al 11 y 13 al 18), y calles, en un área de 170 Hás. 37 Ás. 83.86 Cás</w:t>
      </w:r>
      <w:r w:rsidRPr="0050045B">
        <w:rPr>
          <w:rFonts w:ascii="Museo Sans 300" w:hAnsi="Museo Sans 300"/>
          <w:sz w:val="24"/>
          <w:szCs w:val="24"/>
        </w:rPr>
        <w:t xml:space="preserve">. </w:t>
      </w:r>
      <w:r w:rsidRPr="00E7122E">
        <w:rPr>
          <w:rFonts w:ascii="Museo Sans 300" w:hAnsi="Museo Sans 300"/>
          <w:sz w:val="24"/>
          <w:szCs w:val="24"/>
        </w:rPr>
        <w:t xml:space="preserve">Posteriormente, el acuerdo antes mencionado fue modificado por el Punto </w:t>
      </w:r>
      <w:r w:rsidRPr="00E7122E">
        <w:rPr>
          <w:rFonts w:ascii="Museo Sans 300" w:hAnsi="Museo Sans 300"/>
          <w:sz w:val="24"/>
        </w:rPr>
        <w:t>XII</w:t>
      </w:r>
      <w:r w:rsidRPr="00E7122E">
        <w:rPr>
          <w:rFonts w:ascii="Museo Sans 300" w:hAnsi="Museo Sans 300"/>
          <w:sz w:val="24"/>
          <w:szCs w:val="24"/>
        </w:rPr>
        <w:t xml:space="preserve"> del Acta de Sesión Ordinaria 07-2014 de fecha 20 de febrero de 2014, en el sentido de dejar sin efecto el Acuerdo Tercero, en el que se ordenó nombrar a la Comisión Especial para fijar el precio de venta de los inmuebles a </w:t>
      </w:r>
      <w:r w:rsidRPr="003F4690">
        <w:rPr>
          <w:rFonts w:ascii="Museo Sans 300" w:hAnsi="Museo Sans 300"/>
          <w:sz w:val="24"/>
          <w:szCs w:val="24"/>
        </w:rPr>
        <w:t xml:space="preserve">adjudicarse, debido a que en el Punto </w:t>
      </w:r>
      <w:r w:rsidRPr="003F4690">
        <w:rPr>
          <w:rFonts w:ascii="Museo Sans 300" w:hAnsi="Museo Sans 300"/>
          <w:sz w:val="24"/>
        </w:rPr>
        <w:t>XIV</w:t>
      </w:r>
      <w:r w:rsidRPr="003F4690">
        <w:rPr>
          <w:rFonts w:ascii="Museo Sans 300" w:hAnsi="Museo Sans 300"/>
          <w:sz w:val="24"/>
          <w:szCs w:val="24"/>
        </w:rPr>
        <w:t xml:space="preserve"> del Acta de Sesión Ordinaria 06-2000, de fecha 15 de febrero de 2000, la Junta Directiva aprobó la “Propuesta de Sistema de Modificación de Valores Unitarios actualizados para ser aplicados en valúos de lotes y solares de las Haciendas del Sector Tradicional”, el cual es conforme con el Manual de Procedimientos para Valuación de Propiedades del Sector Tradicional que estaba vigente. Por lo que se recomienda el precio de venta para el lote agrícola de $ 3,888.70 por </w:t>
      </w:r>
      <w:r w:rsidR="00363A9E" w:rsidRPr="003F4690">
        <w:rPr>
          <w:rFonts w:ascii="Museo Sans 300" w:hAnsi="Museo Sans 300"/>
          <w:sz w:val="24"/>
          <w:szCs w:val="24"/>
        </w:rPr>
        <w:t>h</w:t>
      </w:r>
      <w:r w:rsidRPr="003F4690">
        <w:rPr>
          <w:rFonts w:ascii="Museo Sans 300" w:hAnsi="Museo Sans 300"/>
          <w:sz w:val="24"/>
          <w:szCs w:val="24"/>
        </w:rPr>
        <w:t xml:space="preserve">ectárea, según reporte de valúo de fecha 14 de abril de 2023. Inmueble para beneficiar al solicitante calificado en el </w:t>
      </w:r>
      <w:r w:rsidRPr="003F4690">
        <w:rPr>
          <w:rFonts w:ascii="Museo Sans 300" w:hAnsi="Museo Sans 300"/>
          <w:b/>
          <w:bCs/>
          <w:sz w:val="24"/>
          <w:szCs w:val="24"/>
        </w:rPr>
        <w:t>Programa del Sector Tradicional.</w:t>
      </w:r>
    </w:p>
    <w:p w14:paraId="7FF58EA5" w14:textId="77777777" w:rsidR="003A76D1" w:rsidRPr="00F50B1D" w:rsidRDefault="003A76D1" w:rsidP="00363A9E">
      <w:pPr>
        <w:pStyle w:val="Prrafodelista"/>
        <w:ind w:left="142"/>
        <w:jc w:val="both"/>
        <w:rPr>
          <w:rFonts w:ascii="Museo Sans 300" w:hAnsi="Museo Sans 300"/>
          <w:sz w:val="24"/>
          <w:szCs w:val="24"/>
        </w:rPr>
      </w:pPr>
    </w:p>
    <w:p w14:paraId="0A6E3BD7" w14:textId="77777777" w:rsidR="003A76D1" w:rsidRDefault="003A76D1" w:rsidP="00363A9E">
      <w:pPr>
        <w:pStyle w:val="Prrafodelista"/>
        <w:numPr>
          <w:ilvl w:val="0"/>
          <w:numId w:val="42"/>
        </w:numPr>
        <w:ind w:left="1134" w:hanging="708"/>
        <w:jc w:val="both"/>
        <w:rPr>
          <w:rFonts w:ascii="Museo Sans 300" w:hAnsi="Museo Sans 300"/>
          <w:sz w:val="24"/>
          <w:szCs w:val="24"/>
        </w:rPr>
      </w:pPr>
      <w:r w:rsidRPr="006F7F67">
        <w:rPr>
          <w:rFonts w:ascii="Museo Sans 300" w:hAnsi="Museo Sans 300"/>
          <w:sz w:val="24"/>
          <w:szCs w:val="24"/>
        </w:rPr>
        <w:t>Conforme</w:t>
      </w:r>
      <w:r>
        <w:rPr>
          <w:rFonts w:ascii="Museo Sans 300" w:hAnsi="Museo Sans 300"/>
          <w:sz w:val="24"/>
          <w:szCs w:val="24"/>
        </w:rPr>
        <w:t xml:space="preserve"> </w:t>
      </w:r>
      <w:r w:rsidRPr="006F7F67">
        <w:rPr>
          <w:rFonts w:ascii="Museo Sans 300" w:hAnsi="Museo Sans 300"/>
          <w:sz w:val="24"/>
          <w:szCs w:val="24"/>
        </w:rPr>
        <w:t xml:space="preserve"> Acta d</w:t>
      </w:r>
      <w:r>
        <w:rPr>
          <w:rFonts w:ascii="Museo Sans 300" w:hAnsi="Museo Sans 300"/>
          <w:sz w:val="24"/>
          <w:szCs w:val="24"/>
        </w:rPr>
        <w:t>e Posesión Material de fechas 24 de enero de 2023,</w:t>
      </w:r>
      <w:r w:rsidRPr="006F7F67">
        <w:rPr>
          <w:rFonts w:ascii="Museo Sans 300" w:hAnsi="Museo Sans 300"/>
          <w:sz w:val="24"/>
          <w:szCs w:val="24"/>
        </w:rPr>
        <w:t xml:space="preserve"> elaborada por el técnico del</w:t>
      </w:r>
      <w:r w:rsidRPr="006F7F67">
        <w:rPr>
          <w:rFonts w:ascii="Museo Sans 300" w:hAnsi="Museo Sans 300"/>
          <w:color w:val="000000" w:themeColor="text1"/>
          <w:sz w:val="24"/>
          <w:szCs w:val="24"/>
        </w:rPr>
        <w:t xml:space="preserve"> Centro Estratégico de Transformación e Innovación Agropecuaria, </w:t>
      </w:r>
      <w:r w:rsidRPr="006F7F67">
        <w:rPr>
          <w:rFonts w:ascii="Museo Sans 300" w:hAnsi="Museo Sans 300"/>
          <w:bCs/>
          <w:sz w:val="24"/>
          <w:szCs w:val="24"/>
        </w:rPr>
        <w:t xml:space="preserve">CETIA IV, </w:t>
      </w:r>
      <w:r w:rsidRPr="006F7F67">
        <w:rPr>
          <w:rFonts w:ascii="Museo Sans 300" w:hAnsi="Museo Sans 300"/>
          <w:color w:val="000000" w:themeColor="text1"/>
          <w:sz w:val="24"/>
          <w:szCs w:val="24"/>
        </w:rPr>
        <w:t>Secci</w:t>
      </w:r>
      <w:r>
        <w:rPr>
          <w:rFonts w:ascii="Museo Sans 300" w:hAnsi="Museo Sans 300"/>
          <w:color w:val="000000" w:themeColor="text1"/>
          <w:sz w:val="24"/>
          <w:szCs w:val="24"/>
        </w:rPr>
        <w:t>ón de Transferencia de Tierras, Señor</w:t>
      </w:r>
      <w:r w:rsidRPr="006F7F67">
        <w:rPr>
          <w:rFonts w:ascii="Museo Sans 300" w:hAnsi="Museo Sans 300"/>
          <w:bCs/>
          <w:sz w:val="24"/>
          <w:szCs w:val="24"/>
        </w:rPr>
        <w:t xml:space="preserve"> Juan Antonio Serpas Moreira</w:t>
      </w:r>
      <w:r w:rsidRPr="006F7F67">
        <w:rPr>
          <w:rFonts w:ascii="Museo Sans 300" w:hAnsi="Museo Sans 300"/>
          <w:sz w:val="24"/>
          <w:szCs w:val="24"/>
        </w:rPr>
        <w:t xml:space="preserve">, </w:t>
      </w:r>
      <w:r>
        <w:rPr>
          <w:rFonts w:ascii="Museo Sans 300" w:hAnsi="Museo Sans 300"/>
          <w:sz w:val="24"/>
          <w:szCs w:val="24"/>
        </w:rPr>
        <w:t>el</w:t>
      </w:r>
      <w:r w:rsidRPr="006F7F67">
        <w:rPr>
          <w:rFonts w:ascii="Museo Sans 300" w:hAnsi="Museo Sans 300"/>
          <w:sz w:val="24"/>
          <w:szCs w:val="24"/>
        </w:rPr>
        <w:t xml:space="preserve"> solicitante se encuentra poseyendo el inmueble de forma quieta, pacífica y sin interrupción desde </w:t>
      </w:r>
      <w:r>
        <w:rPr>
          <w:rFonts w:ascii="Museo Sans 300" w:hAnsi="Museo Sans 300"/>
          <w:sz w:val="24"/>
          <w:szCs w:val="24"/>
        </w:rPr>
        <w:t>hace 15</w:t>
      </w:r>
      <w:r w:rsidRPr="006F7F67">
        <w:rPr>
          <w:rFonts w:ascii="Museo Sans 300" w:hAnsi="Museo Sans 300"/>
          <w:sz w:val="24"/>
          <w:szCs w:val="24"/>
        </w:rPr>
        <w:t xml:space="preserve"> años.</w:t>
      </w:r>
    </w:p>
    <w:p w14:paraId="41FA7029" w14:textId="77777777" w:rsidR="003A76D1" w:rsidRPr="00F50B1D" w:rsidRDefault="003A76D1" w:rsidP="00363A9E">
      <w:pPr>
        <w:pStyle w:val="Prrafodelista"/>
        <w:rPr>
          <w:rFonts w:ascii="Museo Sans 300" w:hAnsi="Museo Sans 300"/>
          <w:sz w:val="24"/>
        </w:rPr>
      </w:pPr>
    </w:p>
    <w:p w14:paraId="3FADB28E" w14:textId="3D07932F" w:rsidR="003A76D1" w:rsidRPr="00F50B1D" w:rsidRDefault="003A76D1" w:rsidP="00363A9E">
      <w:pPr>
        <w:pStyle w:val="Prrafodelista"/>
        <w:numPr>
          <w:ilvl w:val="0"/>
          <w:numId w:val="42"/>
        </w:numPr>
        <w:ind w:left="1134" w:hanging="708"/>
        <w:jc w:val="both"/>
        <w:rPr>
          <w:rFonts w:ascii="Museo Sans 300" w:hAnsi="Museo Sans 300"/>
          <w:sz w:val="24"/>
          <w:szCs w:val="24"/>
        </w:rPr>
      </w:pPr>
      <w:r w:rsidRPr="00F50B1D">
        <w:rPr>
          <w:rFonts w:ascii="Museo Sans 300" w:hAnsi="Museo Sans 300"/>
          <w:sz w:val="24"/>
        </w:rPr>
        <w:t xml:space="preserve">De acuerdo a declaración simple contenida en la solicitud de adjudicación de inmueble de fecha 24 de enero de 2023, el solicitante manifiesta que ni él ni la integrante de su grupo </w:t>
      </w:r>
      <w:r w:rsidR="00363A9E">
        <w:rPr>
          <w:rFonts w:ascii="Museo Sans 300" w:hAnsi="Museo Sans 300"/>
          <w:sz w:val="24"/>
        </w:rPr>
        <w:t>familiar son empleados del ISTA,</w:t>
      </w:r>
      <w:r w:rsidRPr="00F50B1D">
        <w:rPr>
          <w:rFonts w:ascii="Museo Sans 300" w:hAnsi="Museo Sans 300"/>
          <w:sz w:val="24"/>
        </w:rPr>
        <w:t xml:space="preserve"> situación verificada en el Sistema de Consulta de Solicitantes para Adjudicaciones que contiene la Base de Datos de Empleados de este Instituto.</w:t>
      </w:r>
    </w:p>
    <w:p w14:paraId="4A3A4736" w14:textId="77777777" w:rsidR="00363A9E" w:rsidRDefault="00363A9E" w:rsidP="00363A9E">
      <w:pPr>
        <w:jc w:val="both"/>
        <w:rPr>
          <w:rFonts w:ascii="Museo Sans 300" w:hAnsi="Museo Sans 300"/>
          <w:sz w:val="24"/>
          <w:szCs w:val="24"/>
        </w:rPr>
      </w:pPr>
    </w:p>
    <w:p w14:paraId="23FF2ACD" w14:textId="1A8575D6" w:rsidR="00592A94" w:rsidRPr="00F33416" w:rsidRDefault="00592A94" w:rsidP="00363A9E">
      <w:pPr>
        <w:jc w:val="both"/>
        <w:rPr>
          <w:rFonts w:ascii="Museo Sans 300" w:hAnsi="Museo Sans 300"/>
          <w:sz w:val="24"/>
          <w:szCs w:val="24"/>
        </w:rPr>
      </w:pPr>
      <w:r w:rsidRPr="00F33416">
        <w:rPr>
          <w:rFonts w:ascii="Museo Sans 300" w:hAnsi="Museo Sans 300"/>
          <w:sz w:val="24"/>
          <w:szCs w:val="24"/>
        </w:rPr>
        <w:t>Se ha tenido a la vista:</w:t>
      </w:r>
      <w:r w:rsidR="003A76D1" w:rsidRPr="003A76D1">
        <w:rPr>
          <w:rFonts w:ascii="Museo Sans 300" w:eastAsia="Times New Roman" w:hAnsi="Museo Sans 300" w:cs="Times New Roman"/>
          <w:color w:val="000000" w:themeColor="text1"/>
          <w:sz w:val="24"/>
          <w:szCs w:val="24"/>
          <w:lang w:val="es-ES" w:eastAsia="es-ES"/>
        </w:rPr>
        <w:t xml:space="preserve"> </w:t>
      </w:r>
      <w:r w:rsidR="003A76D1" w:rsidRPr="0049587A">
        <w:rPr>
          <w:rFonts w:ascii="Museo Sans 300" w:eastAsia="Times New Roman" w:hAnsi="Museo Sans 300" w:cs="Times New Roman"/>
          <w:color w:val="000000" w:themeColor="text1"/>
          <w:sz w:val="24"/>
          <w:szCs w:val="24"/>
          <w:lang w:val="es-ES" w:eastAsia="es-ES"/>
        </w:rPr>
        <w:t xml:space="preserve">Listado de Valores y Extensiones,  </w:t>
      </w:r>
      <w:r w:rsidR="003A76D1">
        <w:rPr>
          <w:rFonts w:ascii="Museo Sans 300" w:eastAsia="Times New Roman" w:hAnsi="Museo Sans 300" w:cs="Times New Roman"/>
          <w:color w:val="000000" w:themeColor="text1"/>
          <w:sz w:val="24"/>
          <w:szCs w:val="24"/>
          <w:lang w:val="es-ES" w:eastAsia="es-ES"/>
        </w:rPr>
        <w:t>reporte de valúo por lote, solicitud de adjudicación de inmueble, acta</w:t>
      </w:r>
      <w:r w:rsidR="003A76D1" w:rsidRPr="0049587A">
        <w:rPr>
          <w:rFonts w:ascii="Museo Sans 300" w:eastAsia="Times New Roman" w:hAnsi="Museo Sans 300" w:cs="Times New Roman"/>
          <w:color w:val="000000" w:themeColor="text1"/>
          <w:sz w:val="24"/>
          <w:szCs w:val="24"/>
          <w:lang w:val="es-ES" w:eastAsia="es-ES"/>
        </w:rPr>
        <w:t xml:space="preserve"> d</w:t>
      </w:r>
      <w:r w:rsidR="003A76D1">
        <w:rPr>
          <w:rFonts w:ascii="Museo Sans 300" w:eastAsia="Times New Roman" w:hAnsi="Museo Sans 300" w:cs="Times New Roman"/>
          <w:color w:val="000000" w:themeColor="text1"/>
          <w:sz w:val="24"/>
          <w:szCs w:val="24"/>
          <w:lang w:val="es-ES" w:eastAsia="es-ES"/>
        </w:rPr>
        <w:t>e posesión material, copias de Documentos Únicos de I</w:t>
      </w:r>
      <w:r w:rsidR="003A76D1" w:rsidRPr="0049587A">
        <w:rPr>
          <w:rFonts w:ascii="Museo Sans 300" w:eastAsia="Times New Roman" w:hAnsi="Museo Sans 300" w:cs="Times New Roman"/>
          <w:color w:val="000000" w:themeColor="text1"/>
          <w:sz w:val="24"/>
          <w:szCs w:val="24"/>
          <w:lang w:val="es-ES" w:eastAsia="es-ES"/>
        </w:rPr>
        <w:t>dentidad</w:t>
      </w:r>
      <w:r w:rsidR="003A76D1">
        <w:rPr>
          <w:rFonts w:ascii="Museo Sans 300" w:eastAsia="Times New Roman" w:hAnsi="Museo Sans 300" w:cs="Times New Roman"/>
          <w:color w:val="000000" w:themeColor="text1"/>
          <w:sz w:val="24"/>
          <w:szCs w:val="24"/>
          <w:lang w:val="es-ES" w:eastAsia="es-ES"/>
        </w:rPr>
        <w:t xml:space="preserve"> y Tarjetas de Identificación Tributaria, Razón</w:t>
      </w:r>
      <w:r w:rsidR="003A76D1" w:rsidRPr="002D5BCD">
        <w:rPr>
          <w:rFonts w:ascii="Museo Sans 300" w:eastAsia="Times New Roman" w:hAnsi="Museo Sans 300" w:cs="Times New Roman"/>
          <w:color w:val="000000" w:themeColor="text1"/>
          <w:sz w:val="24"/>
          <w:szCs w:val="24"/>
          <w:lang w:val="es-ES" w:eastAsia="es-ES"/>
        </w:rPr>
        <w:t xml:space="preserve"> y Constancia</w:t>
      </w:r>
      <w:r w:rsidR="003A76D1">
        <w:rPr>
          <w:rFonts w:ascii="Museo Sans 300" w:eastAsia="Times New Roman" w:hAnsi="Museo Sans 300" w:cs="Times New Roman"/>
          <w:color w:val="000000" w:themeColor="text1"/>
          <w:sz w:val="24"/>
          <w:szCs w:val="24"/>
          <w:lang w:val="es-ES" w:eastAsia="es-ES"/>
        </w:rPr>
        <w:t>s</w:t>
      </w:r>
      <w:r w:rsidR="003A76D1" w:rsidRPr="002D5BCD">
        <w:rPr>
          <w:rFonts w:ascii="Museo Sans 300" w:eastAsia="Times New Roman" w:hAnsi="Museo Sans 300" w:cs="Times New Roman"/>
          <w:color w:val="000000" w:themeColor="text1"/>
          <w:sz w:val="24"/>
          <w:szCs w:val="24"/>
          <w:lang w:val="es-ES" w:eastAsia="es-ES"/>
        </w:rPr>
        <w:t xml:space="preserve"> de Inscripción de </w:t>
      </w:r>
      <w:r w:rsidR="003A76D1" w:rsidRPr="007917F4">
        <w:rPr>
          <w:rFonts w:ascii="Museo Sans 300" w:eastAsia="Times New Roman" w:hAnsi="Museo Sans 300" w:cs="Times New Roman"/>
          <w:color w:val="000000" w:themeColor="text1"/>
          <w:sz w:val="24"/>
          <w:szCs w:val="24"/>
          <w:lang w:val="es-ES" w:eastAsia="es-ES"/>
        </w:rPr>
        <w:t>Desmembración en Cabeza de su Dueño a favor del ISTA</w:t>
      </w:r>
      <w:r w:rsidR="003A76D1" w:rsidRPr="002D5BCD">
        <w:rPr>
          <w:rFonts w:ascii="Museo Sans 300" w:eastAsia="Times New Roman" w:hAnsi="Museo Sans 300" w:cs="Times New Roman"/>
          <w:color w:val="000000" w:themeColor="text1"/>
          <w:sz w:val="24"/>
          <w:szCs w:val="24"/>
          <w:lang w:val="es-ES" w:eastAsia="es-ES"/>
        </w:rPr>
        <w:t>,</w:t>
      </w:r>
      <w:r w:rsidR="003A76D1">
        <w:rPr>
          <w:rFonts w:ascii="Museo Sans 300" w:eastAsia="Times New Roman" w:hAnsi="Museo Sans 300" w:cs="Times New Roman"/>
          <w:color w:val="000000" w:themeColor="text1"/>
          <w:sz w:val="24"/>
          <w:szCs w:val="24"/>
          <w:lang w:val="es-ES" w:eastAsia="es-ES"/>
        </w:rPr>
        <w:t xml:space="preserve"> </w:t>
      </w:r>
      <w:r w:rsidR="003A76D1" w:rsidRPr="00556DCC">
        <w:rPr>
          <w:rFonts w:ascii="Museo Sans 300" w:eastAsia="Times New Roman" w:hAnsi="Museo Sans 300" w:cs="Times New Roman"/>
          <w:color w:val="000000" w:themeColor="text1"/>
          <w:sz w:val="24"/>
          <w:szCs w:val="24"/>
          <w:lang w:val="es-ES" w:eastAsia="es-ES"/>
        </w:rPr>
        <w:t>Listado de Solicitantes de Inmuebles,</w:t>
      </w:r>
      <w:r w:rsidR="003A76D1" w:rsidRPr="002D5BCD">
        <w:rPr>
          <w:rFonts w:ascii="Museo Sans 300" w:eastAsia="Times New Roman" w:hAnsi="Museo Sans 300" w:cs="Times New Roman"/>
          <w:color w:val="000000" w:themeColor="text1"/>
          <w:sz w:val="24"/>
          <w:szCs w:val="24"/>
          <w:lang w:val="es-ES" w:eastAsia="es-ES"/>
        </w:rPr>
        <w:t xml:space="preserve"> reportes de búsqueda de solicitantes para </w:t>
      </w:r>
      <w:r w:rsidR="003A76D1" w:rsidRPr="002D5BCD">
        <w:rPr>
          <w:rFonts w:ascii="Museo Sans 300" w:eastAsia="Times New Roman" w:hAnsi="Museo Sans 300" w:cs="Times New Roman"/>
          <w:color w:val="000000" w:themeColor="text1"/>
          <w:sz w:val="24"/>
          <w:szCs w:val="24"/>
          <w:lang w:val="es-ES" w:eastAsia="es-ES"/>
        </w:rPr>
        <w:lastRenderedPageBreak/>
        <w:t>adjudicaciones generados por</w:t>
      </w:r>
      <w:r w:rsidR="003A76D1">
        <w:rPr>
          <w:rFonts w:ascii="Museo Sans 300" w:eastAsia="Times New Roman" w:hAnsi="Museo Sans 300" w:cs="Times New Roman"/>
          <w:color w:val="000000" w:themeColor="text1"/>
          <w:sz w:val="24"/>
          <w:szCs w:val="24"/>
          <w:lang w:val="es-ES" w:eastAsia="es-ES"/>
        </w:rPr>
        <w:t xml:space="preserve"> </w:t>
      </w:r>
      <w:r w:rsidR="00363A9E">
        <w:rPr>
          <w:rFonts w:ascii="Museo Sans 300" w:eastAsia="Times New Roman" w:hAnsi="Museo Sans 300" w:cs="Times New Roman"/>
          <w:color w:val="000000" w:themeColor="text1"/>
          <w:sz w:val="24"/>
          <w:szCs w:val="24"/>
          <w:lang w:val="es-ES" w:eastAsia="es-ES"/>
        </w:rPr>
        <w:t>l</w:t>
      </w:r>
      <w:r w:rsidR="003A76D1">
        <w:rPr>
          <w:rFonts w:ascii="Museo Sans 300" w:eastAsia="Times New Roman" w:hAnsi="Museo Sans 300" w:cs="Times New Roman"/>
          <w:color w:val="000000" w:themeColor="text1"/>
          <w:sz w:val="24"/>
          <w:szCs w:val="24"/>
          <w:lang w:val="es-ES" w:eastAsia="es-ES"/>
        </w:rPr>
        <w:t>a Unidad</w:t>
      </w:r>
      <w:r w:rsidR="00363A9E">
        <w:rPr>
          <w:rFonts w:ascii="Museo Sans 300" w:eastAsia="Times New Roman" w:hAnsi="Museo Sans 300" w:cs="Times New Roman"/>
          <w:color w:val="000000" w:themeColor="text1"/>
          <w:sz w:val="24"/>
          <w:szCs w:val="24"/>
          <w:lang w:val="es-ES" w:eastAsia="es-ES"/>
        </w:rPr>
        <w:t xml:space="preserve"> de Adjudicación de Inmuebles</w:t>
      </w:r>
      <w:r w:rsidRPr="00F33416">
        <w:rPr>
          <w:rFonts w:ascii="Museo Sans 300" w:hAnsi="Museo Sans 300"/>
          <w:sz w:val="24"/>
          <w:szCs w:val="24"/>
        </w:rPr>
        <w:t>, con lo que se justifican las circunstancias legales para sustentar dicha petición y que además el beneficiario cumple con los requisitos necesarios para la</w:t>
      </w:r>
      <w:r w:rsidR="00363A9E">
        <w:rPr>
          <w:rFonts w:ascii="Museo Sans 300" w:hAnsi="Museo Sans 300"/>
          <w:sz w:val="24"/>
          <w:szCs w:val="24"/>
        </w:rPr>
        <w:t xml:space="preserve"> adjudicación</w:t>
      </w:r>
      <w:r w:rsidRPr="00F33416">
        <w:rPr>
          <w:rFonts w:ascii="Museo Sans 300" w:hAnsi="Museo Sans 300"/>
          <w:sz w:val="24"/>
          <w:szCs w:val="24"/>
        </w:rPr>
        <w:t xml:space="preserve">, por lo que la Unidad de Adjudicación de Inmuebles recomienda aprobar lo solicitado. </w:t>
      </w:r>
    </w:p>
    <w:p w14:paraId="0F19C3C1" w14:textId="77777777" w:rsidR="00592A94" w:rsidRDefault="00592A94" w:rsidP="00363A9E">
      <w:pPr>
        <w:jc w:val="both"/>
        <w:rPr>
          <w:rFonts w:ascii="Museo Sans 300" w:hAnsi="Museo Sans 300"/>
          <w:sz w:val="24"/>
          <w:szCs w:val="24"/>
        </w:rPr>
      </w:pPr>
    </w:p>
    <w:p w14:paraId="07C1E5DB" w14:textId="7745EFF7" w:rsidR="00592A94" w:rsidRPr="009569D2" w:rsidRDefault="00592A94" w:rsidP="00363A9E">
      <w:pPr>
        <w:jc w:val="both"/>
        <w:rPr>
          <w:rFonts w:ascii="Museo Sans 300" w:hAnsi="Museo Sans 300"/>
          <w:sz w:val="24"/>
          <w:szCs w:val="24"/>
        </w:rPr>
      </w:pPr>
      <w:r w:rsidRPr="0080009E">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0009E">
        <w:rPr>
          <w:rFonts w:ascii="Museo Sans 300" w:hAnsi="Museo Sans 300"/>
          <w:bCs/>
          <w:sz w:val="24"/>
          <w:szCs w:val="24"/>
        </w:rPr>
        <w:t>Ley del Régimen Especia</w:t>
      </w:r>
      <w:r>
        <w:rPr>
          <w:rFonts w:ascii="Museo Sans 300" w:hAnsi="Museo Sans 300"/>
          <w:bCs/>
          <w:sz w:val="24"/>
          <w:szCs w:val="24"/>
        </w:rPr>
        <w:t>l de la Tierra en Propiedad de l</w:t>
      </w:r>
      <w:r w:rsidRPr="0080009E">
        <w:rPr>
          <w:rFonts w:ascii="Museo Sans 300" w:hAnsi="Museo Sans 300"/>
          <w:bCs/>
          <w:sz w:val="24"/>
          <w:szCs w:val="24"/>
        </w:rPr>
        <w:t>as Asociaciones Cooperativas, Comunales y Comunitarias Campesinas  Beneficiarios de la Reforma Agraria</w:t>
      </w:r>
      <w:r w:rsidRPr="0080009E">
        <w:rPr>
          <w:rFonts w:ascii="Museo Sans 300" w:hAnsi="Museo Sans 300"/>
          <w:sz w:val="24"/>
          <w:szCs w:val="24"/>
        </w:rPr>
        <w:t xml:space="preserve">, la Junta Directiva, </w:t>
      </w:r>
      <w:r w:rsidRPr="0080009E">
        <w:rPr>
          <w:rFonts w:ascii="Museo Sans 300" w:hAnsi="Museo Sans 300"/>
          <w:b/>
          <w:sz w:val="24"/>
          <w:szCs w:val="24"/>
          <w:u w:val="single"/>
        </w:rPr>
        <w:t>ACUERDA: PRIMERO:</w:t>
      </w:r>
      <w:r w:rsidRPr="0080009E">
        <w:rPr>
          <w:rFonts w:ascii="Museo Sans 300" w:hAnsi="Museo Sans 300"/>
          <w:b/>
          <w:sz w:val="24"/>
          <w:szCs w:val="24"/>
        </w:rPr>
        <w:t xml:space="preserve"> </w:t>
      </w:r>
      <w:r w:rsidR="009569D2">
        <w:rPr>
          <w:rFonts w:ascii="Museo Sans 300" w:hAnsi="Museo Sans 300"/>
          <w:sz w:val="24"/>
          <w:szCs w:val="24"/>
        </w:rPr>
        <w:t xml:space="preserve">Aprobar la adjudicación </w:t>
      </w:r>
      <w:r w:rsidRPr="0080009E">
        <w:rPr>
          <w:rFonts w:ascii="Museo Sans 300" w:hAnsi="Museo Sans 300"/>
          <w:sz w:val="24"/>
          <w:szCs w:val="24"/>
        </w:rPr>
        <w:t xml:space="preserve">y transferencia por compraventa de </w:t>
      </w:r>
      <w:r w:rsidRPr="00C35B7E">
        <w:rPr>
          <w:rFonts w:ascii="Museo Sans 300" w:hAnsi="Museo Sans 300"/>
          <w:b/>
          <w:sz w:val="24"/>
          <w:szCs w:val="24"/>
        </w:rPr>
        <w:t>0</w:t>
      </w:r>
      <w:r>
        <w:rPr>
          <w:rFonts w:ascii="Museo Sans 300" w:hAnsi="Museo Sans 300"/>
          <w:b/>
          <w:sz w:val="24"/>
          <w:szCs w:val="24"/>
        </w:rPr>
        <w:t>1</w:t>
      </w:r>
      <w:r w:rsidRPr="00C35B7E">
        <w:rPr>
          <w:rFonts w:ascii="Museo Sans 300" w:hAnsi="Museo Sans 300"/>
          <w:b/>
          <w:sz w:val="24"/>
          <w:szCs w:val="24"/>
        </w:rPr>
        <w:t xml:space="preserve"> </w:t>
      </w:r>
      <w:r w:rsidR="005D1F3A">
        <w:rPr>
          <w:rFonts w:ascii="Museo Sans 300" w:hAnsi="Museo Sans 300"/>
          <w:b/>
          <w:sz w:val="24"/>
          <w:szCs w:val="24"/>
        </w:rPr>
        <w:t>lote agrícola</w:t>
      </w:r>
      <w:r w:rsidRPr="00C35B7E">
        <w:rPr>
          <w:rFonts w:ascii="Museo Sans 300" w:hAnsi="Museo Sans 300"/>
          <w:b/>
          <w:sz w:val="24"/>
          <w:szCs w:val="24"/>
        </w:rPr>
        <w:t xml:space="preserve"> </w:t>
      </w:r>
      <w:r w:rsidRPr="0080009E">
        <w:rPr>
          <w:rFonts w:ascii="Museo Sans 300" w:hAnsi="Museo Sans 300"/>
          <w:sz w:val="24"/>
          <w:szCs w:val="24"/>
        </w:rPr>
        <w:t>a</w:t>
      </w:r>
      <w:r w:rsidRPr="0080009E">
        <w:rPr>
          <w:rFonts w:ascii="Museo Sans 300" w:hAnsi="Museo Sans 300"/>
          <w:color w:val="000000" w:themeColor="text1"/>
          <w:sz w:val="24"/>
          <w:szCs w:val="24"/>
          <w:lang w:val="es-ES"/>
        </w:rPr>
        <w:t xml:space="preserve"> favor del señor</w:t>
      </w:r>
      <w:r w:rsidRPr="0080009E">
        <w:rPr>
          <w:rFonts w:ascii="Museo Sans 300" w:hAnsi="Museo Sans 300"/>
          <w:sz w:val="24"/>
          <w:szCs w:val="24"/>
          <w:lang w:val="es-ES" w:eastAsia="es-ES"/>
        </w:rPr>
        <w:t>:</w:t>
      </w:r>
      <w:r w:rsidR="003A76D1" w:rsidRPr="003A76D1">
        <w:rPr>
          <w:rFonts w:ascii="Museo Sans 300" w:hAnsi="Museo Sans 300"/>
          <w:b/>
          <w:sz w:val="24"/>
        </w:rPr>
        <w:t xml:space="preserve"> </w:t>
      </w:r>
      <w:r w:rsidR="003A76D1">
        <w:rPr>
          <w:rFonts w:ascii="Museo Sans 300" w:hAnsi="Museo Sans 300"/>
          <w:b/>
          <w:sz w:val="24"/>
        </w:rPr>
        <w:t>JOSE RIGOBERTO CRUZ FUENTES</w:t>
      </w:r>
      <w:r w:rsidR="003A76D1" w:rsidRPr="00764027">
        <w:rPr>
          <w:rFonts w:ascii="Museo Sans 300" w:hAnsi="Museo Sans 300"/>
          <w:sz w:val="24"/>
        </w:rPr>
        <w:t>,</w:t>
      </w:r>
      <w:r w:rsidR="003A76D1">
        <w:rPr>
          <w:rFonts w:ascii="Museo Sans 300" w:hAnsi="Museo Sans 300"/>
          <w:b/>
          <w:sz w:val="24"/>
        </w:rPr>
        <w:t xml:space="preserve"> </w:t>
      </w:r>
      <w:r w:rsidR="003A76D1">
        <w:rPr>
          <w:rFonts w:ascii="Museo Sans 300" w:hAnsi="Museo Sans 300"/>
          <w:sz w:val="24"/>
        </w:rPr>
        <w:t xml:space="preserve">y </w:t>
      </w:r>
      <w:r w:rsidR="009569D2">
        <w:rPr>
          <w:rFonts w:ascii="Museo Sans 300" w:hAnsi="Museo Sans 300"/>
          <w:sz w:val="24"/>
        </w:rPr>
        <w:t>---</w:t>
      </w:r>
      <w:r w:rsidR="003A76D1">
        <w:rPr>
          <w:rFonts w:ascii="Museo Sans 300" w:hAnsi="Museo Sans 300"/>
          <w:sz w:val="24"/>
        </w:rPr>
        <w:t xml:space="preserve"> ROXANA MERCEDES FUENTES DE CRUZ</w:t>
      </w:r>
      <w:r w:rsidR="003A76D1" w:rsidRPr="000E0855">
        <w:rPr>
          <w:rFonts w:ascii="Museo Sans 300" w:eastAsia="Times New Roman" w:hAnsi="Museo Sans 300" w:cs="Times New Roman"/>
          <w:b/>
          <w:sz w:val="24"/>
          <w:szCs w:val="24"/>
          <w:lang w:eastAsia="es-ES"/>
        </w:rPr>
        <w:t>,</w:t>
      </w:r>
      <w:r w:rsidR="003A76D1">
        <w:rPr>
          <w:rFonts w:ascii="Museo Sans 300" w:eastAsia="Times New Roman" w:hAnsi="Museo Sans 300" w:cs="Times New Roman"/>
          <w:sz w:val="24"/>
          <w:szCs w:val="24"/>
          <w:lang w:eastAsia="es-ES"/>
        </w:rPr>
        <w:t xml:space="preserve"> de </w:t>
      </w:r>
      <w:r w:rsidR="00363A9E">
        <w:rPr>
          <w:rFonts w:ascii="Museo Sans 300" w:eastAsia="Times New Roman" w:hAnsi="Museo Sans 300" w:cs="Times New Roman"/>
          <w:sz w:val="24"/>
          <w:szCs w:val="24"/>
          <w:lang w:eastAsia="es-ES"/>
        </w:rPr>
        <w:t>las generales antes relacionadas,</w:t>
      </w:r>
      <w:r w:rsidR="003A76D1">
        <w:rPr>
          <w:rFonts w:ascii="Museo Sans 300" w:eastAsia="Times New Roman" w:hAnsi="Museo Sans 300" w:cs="Times New Roman"/>
          <w:sz w:val="24"/>
          <w:szCs w:val="24"/>
          <w:lang w:eastAsia="es-ES"/>
        </w:rPr>
        <w:t xml:space="preserve"> inmueble ubicado en el </w:t>
      </w:r>
      <w:r w:rsidR="003A76D1" w:rsidRPr="00A80F14">
        <w:rPr>
          <w:rFonts w:ascii="Museo Sans 300" w:hAnsi="Museo Sans 300"/>
          <w:sz w:val="24"/>
        </w:rPr>
        <w:t>Proyecto de Asentamiento Comunitario y Lotificación Agrícola desarrollado en la</w:t>
      </w:r>
      <w:r w:rsidR="003A76D1" w:rsidRPr="00091D7D">
        <w:rPr>
          <w:rFonts w:ascii="Museo Sans 300" w:hAnsi="Museo Sans 300"/>
          <w:b/>
          <w:sz w:val="24"/>
        </w:rPr>
        <w:t xml:space="preserve"> HACIENDA EL CHIQUIRÍN,</w:t>
      </w:r>
      <w:r w:rsidR="003A76D1" w:rsidRPr="00A80F14">
        <w:rPr>
          <w:rFonts w:ascii="Museo Sans 300" w:hAnsi="Museo Sans 300"/>
          <w:sz w:val="24"/>
        </w:rPr>
        <w:t xml:space="preserve"> ubicado en</w:t>
      </w:r>
      <w:r w:rsidR="003A76D1">
        <w:rPr>
          <w:rFonts w:ascii="Museo Sans 300" w:hAnsi="Museo Sans 300"/>
          <w:sz w:val="24"/>
        </w:rPr>
        <w:t xml:space="preserve"> la</w:t>
      </w:r>
      <w:r w:rsidR="003A76D1" w:rsidRPr="00A80F14">
        <w:rPr>
          <w:rFonts w:ascii="Museo Sans 300" w:hAnsi="Museo Sans 300"/>
          <w:sz w:val="24"/>
        </w:rPr>
        <w:t xml:space="preserve"> jurisdicción</w:t>
      </w:r>
      <w:r w:rsidR="003A76D1">
        <w:rPr>
          <w:rFonts w:ascii="Museo Sans 300" w:hAnsi="Museo Sans 300"/>
          <w:sz w:val="24"/>
        </w:rPr>
        <w:t xml:space="preserve"> </w:t>
      </w:r>
      <w:r w:rsidR="003A76D1" w:rsidRPr="00A80F14">
        <w:rPr>
          <w:rFonts w:ascii="Museo Sans 300" w:hAnsi="Museo Sans 300"/>
          <w:sz w:val="24"/>
        </w:rPr>
        <w:t>y departamento de La Unión</w:t>
      </w:r>
      <w:r w:rsidRPr="0080009E">
        <w:rPr>
          <w:rFonts w:ascii="Museo Sans 300" w:hAnsi="Museo Sans 300"/>
          <w:sz w:val="24"/>
          <w:szCs w:val="24"/>
          <w:lang w:val="es-ES" w:eastAsia="es-ES"/>
        </w:rPr>
        <w:t>,</w:t>
      </w:r>
      <w:r w:rsidRPr="0080009E">
        <w:rPr>
          <w:rFonts w:ascii="Museo Sans 300" w:hAnsi="Museo Sans 300"/>
          <w:b/>
          <w:sz w:val="24"/>
          <w:szCs w:val="24"/>
        </w:rPr>
        <w:t xml:space="preserve"> </w:t>
      </w:r>
      <w:r w:rsidRPr="0080009E">
        <w:rPr>
          <w:rFonts w:ascii="Museo Sans 300" w:hAnsi="Museo Sans 300"/>
          <w:sz w:val="24"/>
          <w:szCs w:val="24"/>
          <w:lang w:val="es-ES"/>
        </w:rPr>
        <w:t>quedando la</w:t>
      </w:r>
      <w:r w:rsidR="004825B3">
        <w:rPr>
          <w:rFonts w:ascii="Museo Sans 300" w:hAnsi="Museo Sans 300"/>
          <w:sz w:val="24"/>
          <w:szCs w:val="24"/>
          <w:lang w:val="es-ES"/>
        </w:rPr>
        <w:t xml:space="preserve"> adjudicación</w:t>
      </w:r>
      <w:r w:rsidRPr="0080009E">
        <w:rPr>
          <w:rFonts w:ascii="Museo Sans 300" w:hAnsi="Museo Sans 300"/>
          <w:sz w:val="24"/>
          <w:szCs w:val="24"/>
          <w:lang w:val="es-ES"/>
        </w:rPr>
        <w:t xml:space="preserve"> conforme el cuadro de valores y extensiones  siguiente: </w:t>
      </w:r>
    </w:p>
    <w:p w14:paraId="349BA45A" w14:textId="77777777" w:rsidR="00592A94" w:rsidRDefault="00592A94" w:rsidP="00592A94">
      <w:pPr>
        <w:jc w:val="both"/>
        <w:rPr>
          <w:rFonts w:ascii="Museo Sans 300" w:hAnsi="Museo Sans 300"/>
          <w:sz w:val="24"/>
          <w:szCs w:val="24"/>
        </w:rPr>
      </w:pPr>
    </w:p>
    <w:tbl>
      <w:tblPr>
        <w:tblW w:w="9129" w:type="dxa"/>
        <w:tblInd w:w="25" w:type="dxa"/>
        <w:tblLayout w:type="fixed"/>
        <w:tblCellMar>
          <w:left w:w="25" w:type="dxa"/>
          <w:right w:w="0" w:type="dxa"/>
        </w:tblCellMar>
        <w:tblLook w:val="0000" w:firstRow="0" w:lastRow="0" w:firstColumn="0" w:lastColumn="0" w:noHBand="0" w:noVBand="0"/>
      </w:tblPr>
      <w:tblGrid>
        <w:gridCol w:w="2580"/>
        <w:gridCol w:w="982"/>
        <w:gridCol w:w="2499"/>
        <w:gridCol w:w="572"/>
        <w:gridCol w:w="574"/>
        <w:gridCol w:w="614"/>
        <w:gridCol w:w="654"/>
        <w:gridCol w:w="654"/>
      </w:tblGrid>
      <w:tr w:rsidR="003A76D1" w14:paraId="18E5C9E3" w14:textId="77777777" w:rsidTr="00363A9E">
        <w:trPr>
          <w:trHeight w:val="309"/>
        </w:trPr>
        <w:tc>
          <w:tcPr>
            <w:tcW w:w="2580" w:type="dxa"/>
            <w:vMerge w:val="restart"/>
            <w:tcBorders>
              <w:top w:val="single" w:sz="2" w:space="0" w:color="auto"/>
              <w:left w:val="single" w:sz="2" w:space="0" w:color="auto"/>
              <w:bottom w:val="single" w:sz="2" w:space="0" w:color="auto"/>
              <w:right w:val="single" w:sz="2" w:space="0" w:color="auto"/>
            </w:tcBorders>
            <w:shd w:val="clear" w:color="auto" w:fill="DCDCDC"/>
          </w:tcPr>
          <w:p w14:paraId="2310948A" w14:textId="77777777" w:rsidR="003A76D1" w:rsidRDefault="003A76D1" w:rsidP="000320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81" w:type="dxa"/>
            <w:gridSpan w:val="2"/>
            <w:tcBorders>
              <w:top w:val="single" w:sz="2" w:space="0" w:color="auto"/>
              <w:left w:val="single" w:sz="2" w:space="0" w:color="auto"/>
              <w:bottom w:val="single" w:sz="2" w:space="0" w:color="auto"/>
              <w:right w:val="single" w:sz="2" w:space="0" w:color="auto"/>
            </w:tcBorders>
            <w:shd w:val="clear" w:color="auto" w:fill="DCDCDC"/>
          </w:tcPr>
          <w:p w14:paraId="4E1F3B90" w14:textId="77777777" w:rsidR="003A76D1" w:rsidRDefault="003A76D1" w:rsidP="000320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4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F3CDD74" w14:textId="77777777" w:rsidR="003A76D1" w:rsidRDefault="003A76D1" w:rsidP="000320FF">
            <w:pPr>
              <w:widowControl w:val="0"/>
              <w:autoSpaceDE w:val="0"/>
              <w:autoSpaceDN w:val="0"/>
              <w:adjustRightInd w:val="0"/>
              <w:rPr>
                <w:rFonts w:ascii="Times New Roman" w:hAnsi="Times New Roman" w:cs="Times New Roman"/>
                <w:b/>
                <w:bCs/>
                <w:sz w:val="14"/>
                <w:szCs w:val="14"/>
              </w:rPr>
            </w:pPr>
          </w:p>
        </w:tc>
        <w:tc>
          <w:tcPr>
            <w:tcW w:w="614" w:type="dxa"/>
            <w:vMerge w:val="restart"/>
            <w:tcBorders>
              <w:top w:val="single" w:sz="2" w:space="0" w:color="auto"/>
              <w:left w:val="single" w:sz="2" w:space="0" w:color="auto"/>
              <w:bottom w:val="single" w:sz="2" w:space="0" w:color="auto"/>
              <w:right w:val="single" w:sz="2" w:space="0" w:color="auto"/>
            </w:tcBorders>
            <w:shd w:val="clear" w:color="auto" w:fill="DCDCDC"/>
          </w:tcPr>
          <w:p w14:paraId="7D087252" w14:textId="77777777" w:rsidR="003A76D1" w:rsidRDefault="003A76D1" w:rsidP="000320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14:paraId="4816A30F" w14:textId="77777777" w:rsidR="003A76D1" w:rsidRDefault="003A76D1" w:rsidP="000320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14:paraId="277A4640" w14:textId="77777777" w:rsidR="003A76D1" w:rsidRDefault="003A76D1" w:rsidP="000320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363A9E" w14:paraId="3513E05E" w14:textId="77777777" w:rsidTr="00363A9E">
        <w:trPr>
          <w:trHeight w:val="283"/>
        </w:trPr>
        <w:tc>
          <w:tcPr>
            <w:tcW w:w="2580" w:type="dxa"/>
            <w:tcBorders>
              <w:top w:val="single" w:sz="2" w:space="0" w:color="auto"/>
              <w:left w:val="single" w:sz="2" w:space="0" w:color="auto"/>
              <w:bottom w:val="single" w:sz="2" w:space="0" w:color="auto"/>
              <w:right w:val="single" w:sz="2" w:space="0" w:color="auto"/>
            </w:tcBorders>
            <w:shd w:val="clear" w:color="auto" w:fill="DCDCDC"/>
          </w:tcPr>
          <w:p w14:paraId="427ECBA0" w14:textId="77777777" w:rsidR="003A76D1" w:rsidRDefault="003A76D1" w:rsidP="000320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2" w:type="dxa"/>
            <w:tcBorders>
              <w:top w:val="single" w:sz="2" w:space="0" w:color="auto"/>
              <w:left w:val="single" w:sz="2" w:space="0" w:color="auto"/>
              <w:bottom w:val="single" w:sz="2" w:space="0" w:color="auto"/>
              <w:right w:val="single" w:sz="2" w:space="0" w:color="auto"/>
            </w:tcBorders>
            <w:shd w:val="clear" w:color="auto" w:fill="DCDCDC"/>
          </w:tcPr>
          <w:p w14:paraId="1556A1E1" w14:textId="77777777" w:rsidR="003A76D1" w:rsidRDefault="003A76D1" w:rsidP="000320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498" w:type="dxa"/>
            <w:tcBorders>
              <w:top w:val="single" w:sz="2" w:space="0" w:color="auto"/>
              <w:left w:val="single" w:sz="2" w:space="0" w:color="auto"/>
              <w:bottom w:val="single" w:sz="2" w:space="0" w:color="auto"/>
              <w:right w:val="single" w:sz="2" w:space="0" w:color="auto"/>
            </w:tcBorders>
            <w:shd w:val="clear" w:color="auto" w:fill="DCDCDC"/>
          </w:tcPr>
          <w:p w14:paraId="378CE5AB" w14:textId="77777777" w:rsidR="003A76D1" w:rsidRDefault="003A76D1" w:rsidP="000320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14:paraId="33539C0D" w14:textId="77777777" w:rsidR="003A76D1" w:rsidRDefault="003A76D1" w:rsidP="000320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14:paraId="29966AC7" w14:textId="77777777" w:rsidR="003A76D1" w:rsidRDefault="003A76D1" w:rsidP="000320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4" w:type="dxa"/>
            <w:vMerge/>
            <w:tcBorders>
              <w:top w:val="single" w:sz="2" w:space="0" w:color="auto"/>
              <w:left w:val="single" w:sz="2" w:space="0" w:color="auto"/>
              <w:bottom w:val="single" w:sz="2" w:space="0" w:color="auto"/>
              <w:right w:val="single" w:sz="2" w:space="0" w:color="auto"/>
            </w:tcBorders>
            <w:shd w:val="clear" w:color="auto" w:fill="DCDCDC"/>
          </w:tcPr>
          <w:p w14:paraId="0A8B15C9" w14:textId="77777777" w:rsidR="003A76D1" w:rsidRDefault="003A76D1" w:rsidP="000320FF">
            <w:pPr>
              <w:widowControl w:val="0"/>
              <w:autoSpaceDE w:val="0"/>
              <w:autoSpaceDN w:val="0"/>
              <w:adjustRightInd w:val="0"/>
              <w:rPr>
                <w:rFonts w:ascii="Times New Roman" w:hAnsi="Times New Roman" w:cs="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14:paraId="14CF6A0F" w14:textId="77777777" w:rsidR="003A76D1" w:rsidRDefault="003A76D1" w:rsidP="000320FF">
            <w:pPr>
              <w:widowControl w:val="0"/>
              <w:autoSpaceDE w:val="0"/>
              <w:autoSpaceDN w:val="0"/>
              <w:adjustRightInd w:val="0"/>
              <w:rPr>
                <w:rFonts w:ascii="Times New Roman" w:hAnsi="Times New Roman" w:cs="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14:paraId="7424711A" w14:textId="77777777" w:rsidR="003A76D1" w:rsidRDefault="003A76D1" w:rsidP="000320FF">
            <w:pPr>
              <w:widowControl w:val="0"/>
              <w:autoSpaceDE w:val="0"/>
              <w:autoSpaceDN w:val="0"/>
              <w:adjustRightInd w:val="0"/>
              <w:rPr>
                <w:rFonts w:ascii="Times New Roman" w:hAnsi="Times New Roman" w:cs="Times New Roman"/>
                <w:b/>
                <w:bCs/>
                <w:sz w:val="14"/>
                <w:szCs w:val="14"/>
              </w:rPr>
            </w:pPr>
          </w:p>
        </w:tc>
      </w:tr>
    </w:tbl>
    <w:p w14:paraId="56933B9B" w14:textId="77777777" w:rsidR="003A76D1" w:rsidRDefault="003A76D1" w:rsidP="003A76D1">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3A76D1" w14:paraId="057EA143" w14:textId="77777777" w:rsidTr="000320FF">
        <w:tc>
          <w:tcPr>
            <w:tcW w:w="2600" w:type="dxa"/>
            <w:tcBorders>
              <w:top w:val="single" w:sz="2" w:space="0" w:color="auto"/>
              <w:left w:val="single" w:sz="2" w:space="0" w:color="auto"/>
              <w:bottom w:val="single" w:sz="2" w:space="0" w:color="auto"/>
              <w:right w:val="single" w:sz="2" w:space="0" w:color="auto"/>
            </w:tcBorders>
          </w:tcPr>
          <w:p w14:paraId="696291C2" w14:textId="77777777" w:rsidR="003A76D1" w:rsidRDefault="003A76D1" w:rsidP="000320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71 </w:t>
            </w:r>
          </w:p>
        </w:tc>
      </w:tr>
    </w:tbl>
    <w:p w14:paraId="65FD3C63" w14:textId="52D25B84" w:rsidR="003A76D1" w:rsidRDefault="003A76D1" w:rsidP="003A76D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363A9E">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9102" w:type="dxa"/>
        <w:tblInd w:w="25" w:type="dxa"/>
        <w:tblLayout w:type="fixed"/>
        <w:tblCellMar>
          <w:left w:w="25" w:type="dxa"/>
          <w:right w:w="0" w:type="dxa"/>
        </w:tblCellMar>
        <w:tblLook w:val="0000" w:firstRow="0" w:lastRow="0" w:firstColumn="0" w:lastColumn="0" w:noHBand="0" w:noVBand="0"/>
      </w:tblPr>
      <w:tblGrid>
        <w:gridCol w:w="2571"/>
        <w:gridCol w:w="979"/>
        <w:gridCol w:w="2489"/>
        <w:gridCol w:w="570"/>
        <w:gridCol w:w="570"/>
        <w:gridCol w:w="611"/>
        <w:gridCol w:w="652"/>
        <w:gridCol w:w="660"/>
      </w:tblGrid>
      <w:tr w:rsidR="003A76D1" w14:paraId="7157340B" w14:textId="77777777" w:rsidTr="00363A9E">
        <w:trPr>
          <w:trHeight w:val="236"/>
        </w:trPr>
        <w:tc>
          <w:tcPr>
            <w:tcW w:w="2571" w:type="dxa"/>
            <w:vMerge w:val="restart"/>
            <w:tcBorders>
              <w:top w:val="single" w:sz="2" w:space="0" w:color="auto"/>
              <w:left w:val="single" w:sz="2" w:space="0" w:color="auto"/>
              <w:bottom w:val="single" w:sz="2" w:space="0" w:color="auto"/>
              <w:right w:val="single" w:sz="2" w:space="0" w:color="auto"/>
            </w:tcBorders>
          </w:tcPr>
          <w:p w14:paraId="2C8D1514" w14:textId="7D63A2F3" w:rsidR="003A76D1" w:rsidRDefault="009569D2" w:rsidP="000320F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A76D1">
              <w:rPr>
                <w:rFonts w:ascii="Times New Roman" w:hAnsi="Times New Roman" w:cs="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14:paraId="3B6E6187" w14:textId="77777777" w:rsidR="003A76D1" w:rsidRDefault="003A76D1" w:rsidP="000320F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14A059E7" w14:textId="30BFDE93" w:rsidR="003A76D1" w:rsidRDefault="009569D2" w:rsidP="000320F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3A76D1">
              <w:rPr>
                <w:rFonts w:ascii="Times New Roman" w:hAnsi="Times New Roman" w:cs="Times New Roman"/>
                <w:sz w:val="14"/>
                <w:szCs w:val="14"/>
              </w:rPr>
              <w:t xml:space="preserve">-00000 </w:t>
            </w:r>
          </w:p>
        </w:tc>
        <w:tc>
          <w:tcPr>
            <w:tcW w:w="2489" w:type="dxa"/>
            <w:vMerge w:val="restart"/>
            <w:tcBorders>
              <w:top w:val="single" w:sz="2" w:space="0" w:color="auto"/>
              <w:left w:val="single" w:sz="2" w:space="0" w:color="auto"/>
              <w:bottom w:val="single" w:sz="2" w:space="0" w:color="auto"/>
              <w:right w:val="single" w:sz="2" w:space="0" w:color="auto"/>
            </w:tcBorders>
          </w:tcPr>
          <w:p w14:paraId="66A5AEEF" w14:textId="77777777" w:rsidR="003A76D1" w:rsidRDefault="003A76D1" w:rsidP="000320FF">
            <w:pPr>
              <w:widowControl w:val="0"/>
              <w:autoSpaceDE w:val="0"/>
              <w:autoSpaceDN w:val="0"/>
              <w:adjustRightInd w:val="0"/>
              <w:rPr>
                <w:rFonts w:ascii="Times New Roman" w:hAnsi="Times New Roman" w:cs="Times New Roman"/>
                <w:sz w:val="14"/>
                <w:szCs w:val="14"/>
              </w:rPr>
            </w:pPr>
          </w:p>
          <w:p w14:paraId="7D34F39E" w14:textId="77777777" w:rsidR="003A76D1" w:rsidRDefault="003A76D1" w:rsidP="000320F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INMUEBLE GENERAL </w:t>
            </w:r>
          </w:p>
        </w:tc>
        <w:tc>
          <w:tcPr>
            <w:tcW w:w="570" w:type="dxa"/>
            <w:vMerge w:val="restart"/>
            <w:tcBorders>
              <w:top w:val="single" w:sz="2" w:space="0" w:color="auto"/>
              <w:left w:val="single" w:sz="2" w:space="0" w:color="auto"/>
              <w:bottom w:val="single" w:sz="2" w:space="0" w:color="auto"/>
              <w:right w:val="single" w:sz="2" w:space="0" w:color="auto"/>
            </w:tcBorders>
          </w:tcPr>
          <w:p w14:paraId="7372EAB5" w14:textId="77777777" w:rsidR="003A76D1" w:rsidRDefault="003A76D1" w:rsidP="000320FF">
            <w:pPr>
              <w:widowControl w:val="0"/>
              <w:autoSpaceDE w:val="0"/>
              <w:autoSpaceDN w:val="0"/>
              <w:adjustRightInd w:val="0"/>
              <w:rPr>
                <w:rFonts w:ascii="Times New Roman" w:hAnsi="Times New Roman" w:cs="Times New Roman"/>
                <w:sz w:val="14"/>
                <w:szCs w:val="14"/>
              </w:rPr>
            </w:pPr>
          </w:p>
          <w:p w14:paraId="1AA31AC4" w14:textId="30B0C9DB" w:rsidR="003A76D1" w:rsidRDefault="009569D2" w:rsidP="000320F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14:paraId="7E46922A" w14:textId="77777777" w:rsidR="003A76D1" w:rsidRDefault="003A76D1" w:rsidP="000320FF">
            <w:pPr>
              <w:widowControl w:val="0"/>
              <w:autoSpaceDE w:val="0"/>
              <w:autoSpaceDN w:val="0"/>
              <w:adjustRightInd w:val="0"/>
              <w:rPr>
                <w:rFonts w:ascii="Times New Roman" w:hAnsi="Times New Roman" w:cs="Times New Roman"/>
                <w:sz w:val="14"/>
                <w:szCs w:val="14"/>
              </w:rPr>
            </w:pPr>
          </w:p>
          <w:p w14:paraId="7462419A" w14:textId="77005977" w:rsidR="003A76D1" w:rsidRDefault="009569D2" w:rsidP="000320F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14:paraId="787BA3F5" w14:textId="77777777" w:rsidR="003A76D1" w:rsidRDefault="003A76D1" w:rsidP="000320FF">
            <w:pPr>
              <w:widowControl w:val="0"/>
              <w:autoSpaceDE w:val="0"/>
              <w:autoSpaceDN w:val="0"/>
              <w:adjustRightInd w:val="0"/>
              <w:jc w:val="right"/>
              <w:rPr>
                <w:rFonts w:ascii="Times New Roman" w:hAnsi="Times New Roman" w:cs="Times New Roman"/>
                <w:sz w:val="14"/>
                <w:szCs w:val="14"/>
              </w:rPr>
            </w:pPr>
          </w:p>
          <w:p w14:paraId="3A4DE750" w14:textId="77777777" w:rsidR="003A76D1" w:rsidRDefault="003A76D1" w:rsidP="000320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1335.45 </w:t>
            </w:r>
          </w:p>
        </w:tc>
        <w:tc>
          <w:tcPr>
            <w:tcW w:w="652" w:type="dxa"/>
            <w:tcBorders>
              <w:top w:val="single" w:sz="2" w:space="0" w:color="auto"/>
              <w:left w:val="single" w:sz="2" w:space="0" w:color="auto"/>
              <w:bottom w:val="single" w:sz="2" w:space="0" w:color="auto"/>
              <w:right w:val="single" w:sz="2" w:space="0" w:color="auto"/>
            </w:tcBorders>
          </w:tcPr>
          <w:p w14:paraId="59AFC4E6" w14:textId="77777777" w:rsidR="003A76D1" w:rsidRDefault="003A76D1" w:rsidP="000320FF">
            <w:pPr>
              <w:widowControl w:val="0"/>
              <w:autoSpaceDE w:val="0"/>
              <w:autoSpaceDN w:val="0"/>
              <w:adjustRightInd w:val="0"/>
              <w:jc w:val="right"/>
              <w:rPr>
                <w:rFonts w:ascii="Times New Roman" w:hAnsi="Times New Roman" w:cs="Times New Roman"/>
                <w:sz w:val="14"/>
                <w:szCs w:val="14"/>
              </w:rPr>
            </w:pPr>
          </w:p>
          <w:p w14:paraId="4721876B" w14:textId="77777777" w:rsidR="003A76D1" w:rsidRDefault="003A76D1" w:rsidP="000320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519.32 </w:t>
            </w:r>
          </w:p>
        </w:tc>
        <w:tc>
          <w:tcPr>
            <w:tcW w:w="658" w:type="dxa"/>
            <w:tcBorders>
              <w:top w:val="single" w:sz="2" w:space="0" w:color="auto"/>
              <w:left w:val="single" w:sz="2" w:space="0" w:color="auto"/>
              <w:bottom w:val="single" w:sz="2" w:space="0" w:color="auto"/>
              <w:right w:val="single" w:sz="2" w:space="0" w:color="auto"/>
            </w:tcBorders>
          </w:tcPr>
          <w:p w14:paraId="6C54E1DE" w14:textId="77777777" w:rsidR="003A76D1" w:rsidRDefault="003A76D1" w:rsidP="000320FF">
            <w:pPr>
              <w:widowControl w:val="0"/>
              <w:autoSpaceDE w:val="0"/>
              <w:autoSpaceDN w:val="0"/>
              <w:adjustRightInd w:val="0"/>
              <w:jc w:val="right"/>
              <w:rPr>
                <w:rFonts w:ascii="Times New Roman" w:hAnsi="Times New Roman" w:cs="Times New Roman"/>
                <w:sz w:val="14"/>
                <w:szCs w:val="14"/>
              </w:rPr>
            </w:pPr>
          </w:p>
          <w:p w14:paraId="0F6A053A" w14:textId="77777777" w:rsidR="003A76D1" w:rsidRDefault="003A76D1" w:rsidP="000320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4544.05 </w:t>
            </w:r>
          </w:p>
        </w:tc>
      </w:tr>
      <w:tr w:rsidR="003A76D1" w14:paraId="3875FA73" w14:textId="77777777" w:rsidTr="00363A9E">
        <w:trPr>
          <w:trHeight w:val="127"/>
        </w:trPr>
        <w:tc>
          <w:tcPr>
            <w:tcW w:w="2571" w:type="dxa"/>
            <w:vMerge/>
            <w:tcBorders>
              <w:top w:val="single" w:sz="2" w:space="0" w:color="auto"/>
              <w:left w:val="single" w:sz="2" w:space="0" w:color="auto"/>
              <w:bottom w:val="single" w:sz="2" w:space="0" w:color="auto"/>
              <w:right w:val="single" w:sz="2" w:space="0" w:color="auto"/>
            </w:tcBorders>
          </w:tcPr>
          <w:p w14:paraId="3974901E" w14:textId="77777777" w:rsidR="003A76D1" w:rsidRDefault="003A76D1" w:rsidP="000320FF">
            <w:pPr>
              <w:widowControl w:val="0"/>
              <w:autoSpaceDE w:val="0"/>
              <w:autoSpaceDN w:val="0"/>
              <w:adjustRightInd w:val="0"/>
              <w:rPr>
                <w:rFonts w:ascii="Times New Roman" w:hAnsi="Times New Roman" w:cs="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14:paraId="47C9AE22" w14:textId="77777777" w:rsidR="003A76D1" w:rsidRDefault="003A76D1" w:rsidP="000320FF">
            <w:pPr>
              <w:widowControl w:val="0"/>
              <w:autoSpaceDE w:val="0"/>
              <w:autoSpaceDN w:val="0"/>
              <w:adjustRightInd w:val="0"/>
              <w:rPr>
                <w:rFonts w:ascii="Times New Roman" w:hAnsi="Times New Roman" w:cs="Times New Roman"/>
                <w:sz w:val="14"/>
                <w:szCs w:val="14"/>
              </w:rPr>
            </w:pPr>
          </w:p>
        </w:tc>
        <w:tc>
          <w:tcPr>
            <w:tcW w:w="2489" w:type="dxa"/>
            <w:vMerge/>
            <w:tcBorders>
              <w:top w:val="single" w:sz="2" w:space="0" w:color="auto"/>
              <w:left w:val="single" w:sz="2" w:space="0" w:color="auto"/>
              <w:bottom w:val="single" w:sz="2" w:space="0" w:color="auto"/>
              <w:right w:val="single" w:sz="2" w:space="0" w:color="auto"/>
            </w:tcBorders>
          </w:tcPr>
          <w:p w14:paraId="1F2A2306" w14:textId="77777777" w:rsidR="003A76D1" w:rsidRDefault="003A76D1" w:rsidP="000320FF">
            <w:pPr>
              <w:widowControl w:val="0"/>
              <w:autoSpaceDE w:val="0"/>
              <w:autoSpaceDN w:val="0"/>
              <w:adjustRightInd w:val="0"/>
              <w:rPr>
                <w:rFonts w:ascii="Times New Roman" w:hAnsi="Times New Roman" w:cs="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2E8E5A66" w14:textId="77777777" w:rsidR="003A76D1" w:rsidRDefault="003A76D1" w:rsidP="000320FF">
            <w:pPr>
              <w:widowControl w:val="0"/>
              <w:autoSpaceDE w:val="0"/>
              <w:autoSpaceDN w:val="0"/>
              <w:adjustRightInd w:val="0"/>
              <w:rPr>
                <w:rFonts w:ascii="Times New Roman" w:hAnsi="Times New Roman" w:cs="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262EBDE5" w14:textId="77777777" w:rsidR="003A76D1" w:rsidRDefault="003A76D1" w:rsidP="000320FF">
            <w:pPr>
              <w:widowControl w:val="0"/>
              <w:autoSpaceDE w:val="0"/>
              <w:autoSpaceDN w:val="0"/>
              <w:adjustRightInd w:val="0"/>
              <w:rPr>
                <w:rFonts w:ascii="Times New Roman" w:hAnsi="Times New Roman" w:cs="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6A37AE90" w14:textId="77777777" w:rsidR="003A76D1" w:rsidRDefault="003A76D1" w:rsidP="000320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1335.45 </w:t>
            </w:r>
          </w:p>
        </w:tc>
        <w:tc>
          <w:tcPr>
            <w:tcW w:w="652" w:type="dxa"/>
            <w:tcBorders>
              <w:top w:val="single" w:sz="2" w:space="0" w:color="auto"/>
              <w:left w:val="single" w:sz="2" w:space="0" w:color="auto"/>
              <w:bottom w:val="single" w:sz="2" w:space="0" w:color="auto"/>
              <w:right w:val="single" w:sz="2" w:space="0" w:color="auto"/>
            </w:tcBorders>
          </w:tcPr>
          <w:p w14:paraId="7530C93D" w14:textId="77777777" w:rsidR="003A76D1" w:rsidRDefault="003A76D1" w:rsidP="000320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519.32 </w:t>
            </w:r>
          </w:p>
        </w:tc>
        <w:tc>
          <w:tcPr>
            <w:tcW w:w="658" w:type="dxa"/>
            <w:tcBorders>
              <w:top w:val="single" w:sz="2" w:space="0" w:color="auto"/>
              <w:left w:val="single" w:sz="2" w:space="0" w:color="auto"/>
              <w:bottom w:val="single" w:sz="2" w:space="0" w:color="auto"/>
              <w:right w:val="single" w:sz="2" w:space="0" w:color="auto"/>
            </w:tcBorders>
          </w:tcPr>
          <w:p w14:paraId="6BA51DD2" w14:textId="77777777" w:rsidR="003A76D1" w:rsidRDefault="003A76D1" w:rsidP="000320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4544.05 </w:t>
            </w:r>
          </w:p>
        </w:tc>
      </w:tr>
      <w:tr w:rsidR="003A76D1" w14:paraId="3E6C24F8" w14:textId="77777777" w:rsidTr="00363A9E">
        <w:trPr>
          <w:trHeight w:val="366"/>
        </w:trPr>
        <w:tc>
          <w:tcPr>
            <w:tcW w:w="2571" w:type="dxa"/>
            <w:vMerge/>
            <w:tcBorders>
              <w:top w:val="single" w:sz="2" w:space="0" w:color="auto"/>
              <w:left w:val="single" w:sz="2" w:space="0" w:color="auto"/>
              <w:bottom w:val="single" w:sz="2" w:space="0" w:color="auto"/>
              <w:right w:val="single" w:sz="2" w:space="0" w:color="auto"/>
            </w:tcBorders>
          </w:tcPr>
          <w:p w14:paraId="2115DCAE" w14:textId="77777777" w:rsidR="003A76D1" w:rsidRDefault="003A76D1" w:rsidP="000320FF">
            <w:pPr>
              <w:widowControl w:val="0"/>
              <w:autoSpaceDE w:val="0"/>
              <w:autoSpaceDN w:val="0"/>
              <w:adjustRightInd w:val="0"/>
              <w:rPr>
                <w:rFonts w:ascii="Times New Roman" w:hAnsi="Times New Roman" w:cs="Times New Roman"/>
                <w:sz w:val="14"/>
                <w:szCs w:val="14"/>
              </w:rPr>
            </w:pPr>
          </w:p>
        </w:tc>
        <w:tc>
          <w:tcPr>
            <w:tcW w:w="6531" w:type="dxa"/>
            <w:gridSpan w:val="7"/>
            <w:tcBorders>
              <w:top w:val="single" w:sz="2" w:space="0" w:color="auto"/>
              <w:left w:val="single" w:sz="2" w:space="0" w:color="auto"/>
              <w:bottom w:val="single" w:sz="2" w:space="0" w:color="auto"/>
              <w:right w:val="single" w:sz="2" w:space="0" w:color="auto"/>
            </w:tcBorders>
          </w:tcPr>
          <w:p w14:paraId="5EBFBCF3" w14:textId="059DA06F" w:rsidR="003A76D1" w:rsidRDefault="00363A9E" w:rsidP="000320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3A76D1">
              <w:rPr>
                <w:rFonts w:ascii="Times New Roman" w:hAnsi="Times New Roman" w:cs="Times New Roman"/>
                <w:b/>
                <w:bCs/>
                <w:sz w:val="14"/>
                <w:szCs w:val="14"/>
              </w:rPr>
              <w:t xml:space="preserve"> Total: 1335.45 </w:t>
            </w:r>
          </w:p>
          <w:p w14:paraId="7CC0A9E3" w14:textId="77777777" w:rsidR="003A76D1" w:rsidRDefault="003A76D1" w:rsidP="000320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519.32 </w:t>
            </w:r>
          </w:p>
          <w:p w14:paraId="06427416" w14:textId="77777777" w:rsidR="003A76D1" w:rsidRDefault="003A76D1" w:rsidP="000320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4544.05 </w:t>
            </w:r>
          </w:p>
        </w:tc>
      </w:tr>
    </w:tbl>
    <w:p w14:paraId="55D301AE" w14:textId="77777777" w:rsidR="003A76D1" w:rsidRDefault="003A76D1" w:rsidP="003A76D1">
      <w:pPr>
        <w:widowControl w:val="0"/>
        <w:autoSpaceDE w:val="0"/>
        <w:autoSpaceDN w:val="0"/>
        <w:adjustRightInd w:val="0"/>
        <w:rPr>
          <w:rFonts w:ascii="Times New Roman" w:hAnsi="Times New Roman" w:cs="Times New Roman"/>
          <w:sz w:val="14"/>
          <w:szCs w:val="14"/>
        </w:rPr>
      </w:pPr>
    </w:p>
    <w:tbl>
      <w:tblPr>
        <w:tblW w:w="9096" w:type="dxa"/>
        <w:tblInd w:w="25" w:type="dxa"/>
        <w:tblLayout w:type="fixed"/>
        <w:tblCellMar>
          <w:left w:w="25" w:type="dxa"/>
          <w:right w:w="0" w:type="dxa"/>
        </w:tblCellMar>
        <w:tblLook w:val="0000" w:firstRow="0" w:lastRow="0" w:firstColumn="0" w:lastColumn="0" w:noHBand="0" w:noVBand="0"/>
      </w:tblPr>
      <w:tblGrid>
        <w:gridCol w:w="3549"/>
        <w:gridCol w:w="2489"/>
        <w:gridCol w:w="1754"/>
        <w:gridCol w:w="652"/>
        <w:gridCol w:w="652"/>
      </w:tblGrid>
      <w:tr w:rsidR="003A76D1" w14:paraId="28FAA0B7" w14:textId="77777777" w:rsidTr="00363A9E">
        <w:trPr>
          <w:trHeight w:val="270"/>
        </w:trPr>
        <w:tc>
          <w:tcPr>
            <w:tcW w:w="3549" w:type="dxa"/>
            <w:vMerge w:val="restart"/>
            <w:tcBorders>
              <w:top w:val="single" w:sz="2" w:space="0" w:color="auto"/>
              <w:left w:val="single" w:sz="2" w:space="0" w:color="auto"/>
              <w:bottom w:val="single" w:sz="2" w:space="0" w:color="auto"/>
              <w:right w:val="single" w:sz="2" w:space="0" w:color="auto"/>
            </w:tcBorders>
            <w:shd w:val="clear" w:color="auto" w:fill="DCDCDC"/>
          </w:tcPr>
          <w:p w14:paraId="1AF443E9" w14:textId="77777777" w:rsidR="003A76D1" w:rsidRDefault="003A76D1" w:rsidP="000320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489" w:type="dxa"/>
            <w:tcBorders>
              <w:top w:val="single" w:sz="2" w:space="0" w:color="auto"/>
              <w:left w:val="single" w:sz="2" w:space="0" w:color="auto"/>
              <w:bottom w:val="single" w:sz="2" w:space="0" w:color="auto"/>
              <w:right w:val="single" w:sz="2" w:space="0" w:color="auto"/>
            </w:tcBorders>
            <w:shd w:val="clear" w:color="auto" w:fill="DCDCDC"/>
          </w:tcPr>
          <w:p w14:paraId="27DDF100" w14:textId="77777777" w:rsidR="003A76D1" w:rsidRDefault="003A76D1" w:rsidP="000320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54" w:type="dxa"/>
            <w:tcBorders>
              <w:top w:val="single" w:sz="2" w:space="0" w:color="auto"/>
              <w:left w:val="single" w:sz="2" w:space="0" w:color="auto"/>
              <w:bottom w:val="single" w:sz="2" w:space="0" w:color="auto"/>
              <w:right w:val="single" w:sz="2" w:space="0" w:color="auto"/>
            </w:tcBorders>
            <w:shd w:val="clear" w:color="auto" w:fill="DCDCDC"/>
          </w:tcPr>
          <w:p w14:paraId="08735F0D" w14:textId="77777777" w:rsidR="003A76D1" w:rsidRDefault="003A76D1" w:rsidP="000320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14:paraId="4D12253A" w14:textId="77777777" w:rsidR="003A76D1" w:rsidRDefault="003A76D1" w:rsidP="000320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14:paraId="4C2B020E" w14:textId="77777777" w:rsidR="003A76D1" w:rsidRDefault="003A76D1" w:rsidP="000320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3A76D1" w14:paraId="312B3E87" w14:textId="77777777" w:rsidTr="00363A9E">
        <w:trPr>
          <w:trHeight w:val="270"/>
        </w:trPr>
        <w:tc>
          <w:tcPr>
            <w:tcW w:w="3549" w:type="dxa"/>
            <w:vMerge w:val="restart"/>
            <w:tcBorders>
              <w:top w:val="single" w:sz="2" w:space="0" w:color="auto"/>
              <w:left w:val="single" w:sz="2" w:space="0" w:color="auto"/>
              <w:bottom w:val="single" w:sz="2" w:space="0" w:color="auto"/>
              <w:right w:val="single" w:sz="2" w:space="0" w:color="auto"/>
            </w:tcBorders>
            <w:shd w:val="clear" w:color="auto" w:fill="DCDCDC"/>
          </w:tcPr>
          <w:p w14:paraId="31F446DA" w14:textId="77777777" w:rsidR="003A76D1" w:rsidRDefault="003A76D1" w:rsidP="000320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489" w:type="dxa"/>
            <w:tcBorders>
              <w:top w:val="single" w:sz="2" w:space="0" w:color="auto"/>
              <w:left w:val="single" w:sz="2" w:space="0" w:color="auto"/>
              <w:bottom w:val="single" w:sz="2" w:space="0" w:color="auto"/>
              <w:right w:val="single" w:sz="2" w:space="0" w:color="auto"/>
            </w:tcBorders>
            <w:shd w:val="clear" w:color="auto" w:fill="DCDCDC"/>
          </w:tcPr>
          <w:p w14:paraId="034EDFC8" w14:textId="77777777" w:rsidR="003A76D1" w:rsidRDefault="003A76D1" w:rsidP="000320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54" w:type="dxa"/>
            <w:tcBorders>
              <w:top w:val="single" w:sz="2" w:space="0" w:color="auto"/>
              <w:left w:val="single" w:sz="2" w:space="0" w:color="auto"/>
              <w:bottom w:val="single" w:sz="2" w:space="0" w:color="auto"/>
              <w:right w:val="single" w:sz="2" w:space="0" w:color="auto"/>
            </w:tcBorders>
            <w:shd w:val="clear" w:color="auto" w:fill="DCDCDC"/>
          </w:tcPr>
          <w:p w14:paraId="03EBB32F" w14:textId="77777777" w:rsidR="003A76D1" w:rsidRDefault="003A76D1" w:rsidP="000320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1335.45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14:paraId="0445B60C" w14:textId="77777777" w:rsidR="003A76D1" w:rsidRDefault="003A76D1" w:rsidP="000320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519.32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14:paraId="016595AA" w14:textId="77777777" w:rsidR="003A76D1" w:rsidRDefault="003A76D1" w:rsidP="000320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4544.05 </w:t>
            </w:r>
          </w:p>
        </w:tc>
      </w:tr>
    </w:tbl>
    <w:p w14:paraId="51FCE776" w14:textId="77777777" w:rsidR="00592A94" w:rsidRDefault="00592A94" w:rsidP="00592A94">
      <w:pPr>
        <w:jc w:val="both"/>
        <w:rPr>
          <w:rFonts w:ascii="Museo Sans 300" w:hAnsi="Museo Sans 300"/>
          <w:sz w:val="24"/>
          <w:szCs w:val="24"/>
        </w:rPr>
      </w:pPr>
    </w:p>
    <w:p w14:paraId="6E4880BE" w14:textId="77777777" w:rsidR="00592A94" w:rsidRPr="00146F75" w:rsidRDefault="005D1F3A" w:rsidP="00592A94">
      <w:pPr>
        <w:jc w:val="both"/>
        <w:rPr>
          <w:rFonts w:ascii="Museo Sans 300" w:hAnsi="Museo Sans 300"/>
          <w:b/>
          <w:color w:val="000000" w:themeColor="text1"/>
          <w:sz w:val="24"/>
          <w:szCs w:val="24"/>
          <w:u w:val="single"/>
          <w:lang w:eastAsia="es-ES"/>
        </w:rPr>
      </w:pPr>
      <w:r>
        <w:rPr>
          <w:rFonts w:ascii="Museo Sans 300" w:hAnsi="Museo Sans 300"/>
          <w:b/>
          <w:color w:val="000000" w:themeColor="text1"/>
          <w:sz w:val="24"/>
          <w:szCs w:val="24"/>
          <w:u w:val="single"/>
        </w:rPr>
        <w:t>SEGUND</w:t>
      </w:r>
      <w:r w:rsidR="00592A94" w:rsidRPr="00146F75">
        <w:rPr>
          <w:rFonts w:ascii="Museo Sans 300" w:hAnsi="Museo Sans 300"/>
          <w:b/>
          <w:color w:val="000000" w:themeColor="text1"/>
          <w:sz w:val="24"/>
          <w:szCs w:val="24"/>
          <w:u w:val="single"/>
        </w:rPr>
        <w:t>O:</w:t>
      </w:r>
      <w:r w:rsidR="00592A94" w:rsidRPr="00146F75">
        <w:rPr>
          <w:rFonts w:ascii="Museo Sans 300" w:hAnsi="Museo Sans 300"/>
          <w:bCs/>
          <w:color w:val="000000" w:themeColor="text1"/>
          <w:sz w:val="24"/>
          <w:szCs w:val="24"/>
          <w:lang w:val="es-ES_tradnl"/>
        </w:rPr>
        <w:t xml:space="preserve"> </w:t>
      </w:r>
      <w:r w:rsidR="00592A94"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592A94" w:rsidRPr="00146F7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TERCER</w:t>
      </w:r>
      <w:r w:rsidR="00592A94" w:rsidRPr="00146F75">
        <w:rPr>
          <w:rFonts w:ascii="Museo Sans 300" w:hAnsi="Museo Sans 300"/>
          <w:b/>
          <w:color w:val="000000" w:themeColor="text1"/>
          <w:sz w:val="24"/>
          <w:szCs w:val="24"/>
          <w:u w:val="single"/>
          <w:lang w:eastAsia="es-ES"/>
        </w:rPr>
        <w:t>O</w:t>
      </w:r>
      <w:r w:rsidR="00592A94" w:rsidRPr="00146F75">
        <w:rPr>
          <w:rFonts w:ascii="Museo Sans 300" w:hAnsi="Museo Sans 300"/>
          <w:b/>
          <w:bCs/>
          <w:color w:val="000000" w:themeColor="text1"/>
          <w:sz w:val="24"/>
          <w:szCs w:val="24"/>
          <w:u w:val="single"/>
        </w:rPr>
        <w:t>:</w:t>
      </w:r>
      <w:r w:rsidR="00592A94" w:rsidRPr="00146F75">
        <w:rPr>
          <w:rFonts w:ascii="Museo Sans 300" w:hAnsi="Museo Sans 300"/>
          <w:bCs/>
          <w:color w:val="000000" w:themeColor="text1"/>
          <w:sz w:val="24"/>
          <w:szCs w:val="24"/>
          <w:lang w:val="es-ES_tradnl"/>
        </w:rPr>
        <w:t xml:space="preserve"> </w:t>
      </w:r>
      <w:r w:rsidR="00592A94"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CUAR</w:t>
      </w:r>
      <w:r w:rsidR="00592A94" w:rsidRPr="00146F75">
        <w:rPr>
          <w:rFonts w:ascii="Museo Sans 300" w:hAnsi="Museo Sans 300"/>
          <w:b/>
          <w:color w:val="000000" w:themeColor="text1"/>
          <w:sz w:val="24"/>
          <w:szCs w:val="24"/>
          <w:u w:val="single"/>
        </w:rPr>
        <w:t>TO:</w:t>
      </w:r>
      <w:r w:rsidR="00592A94" w:rsidRPr="00146F75">
        <w:rPr>
          <w:rFonts w:ascii="Museo Sans 300" w:hAnsi="Museo Sans 300"/>
          <w:color w:val="000000" w:themeColor="text1"/>
          <w:sz w:val="24"/>
          <w:szCs w:val="24"/>
        </w:rPr>
        <w:t xml:space="preserve"> </w:t>
      </w:r>
      <w:r w:rsidR="00592A94" w:rsidRPr="00146F75">
        <w:rPr>
          <w:rFonts w:ascii="Museo Sans 300" w:hAnsi="Museo Sans 300"/>
          <w:sz w:val="24"/>
          <w:szCs w:val="24"/>
        </w:rPr>
        <w:t>Autorizar a la Gerencia Legal para que a través del Departame</w:t>
      </w:r>
      <w:r w:rsidR="00592A94">
        <w:rPr>
          <w:rFonts w:ascii="Museo Sans 300" w:hAnsi="Museo Sans 300"/>
          <w:sz w:val="24"/>
          <w:szCs w:val="24"/>
        </w:rPr>
        <w:t>nto de Escrituración elabore la respectiva escritura</w:t>
      </w:r>
      <w:r w:rsidR="00592A94" w:rsidRPr="00146F75">
        <w:rPr>
          <w:rFonts w:ascii="Museo Sans 300" w:hAnsi="Museo Sans 300"/>
          <w:sz w:val="24"/>
          <w:szCs w:val="24"/>
        </w:rPr>
        <w:t xml:space="preserve"> y del Departamento de Registro para que realice lo</w:t>
      </w:r>
      <w:r w:rsidR="00592A94">
        <w:rPr>
          <w:rFonts w:ascii="Museo Sans 300" w:hAnsi="Museo Sans 300"/>
          <w:sz w:val="24"/>
          <w:szCs w:val="24"/>
        </w:rPr>
        <w:t>s trámites de inscripción de la misma</w:t>
      </w:r>
      <w:r w:rsidR="00592A94" w:rsidRPr="00146F75">
        <w:rPr>
          <w:rFonts w:ascii="Museo Sans 300" w:hAnsi="Museo Sans 300"/>
          <w:sz w:val="24"/>
          <w:szCs w:val="24"/>
        </w:rPr>
        <w:t xml:space="preserve">. </w:t>
      </w:r>
      <w:r>
        <w:rPr>
          <w:rFonts w:ascii="Museo Sans 300" w:eastAsia="Times New Roman" w:hAnsi="Museo Sans 300" w:cs="Times New Roman"/>
          <w:b/>
          <w:color w:val="000000" w:themeColor="text1"/>
          <w:sz w:val="24"/>
          <w:szCs w:val="24"/>
          <w:u w:val="single"/>
          <w:lang w:eastAsia="es-ES"/>
        </w:rPr>
        <w:t>QUIN</w:t>
      </w:r>
      <w:r w:rsidR="00592A94" w:rsidRPr="00146F75">
        <w:rPr>
          <w:rFonts w:ascii="Museo Sans 300" w:eastAsia="Times New Roman" w:hAnsi="Museo Sans 300" w:cs="Times New Roman"/>
          <w:b/>
          <w:color w:val="000000" w:themeColor="text1"/>
          <w:sz w:val="24"/>
          <w:szCs w:val="24"/>
          <w:u w:val="single"/>
          <w:lang w:eastAsia="es-ES"/>
        </w:rPr>
        <w:t>TO:</w:t>
      </w:r>
      <w:r w:rsidR="00592A94" w:rsidRPr="00146F75">
        <w:rPr>
          <w:rFonts w:ascii="Museo Sans 300" w:hAnsi="Museo Sans 300"/>
          <w:sz w:val="24"/>
          <w:szCs w:val="24"/>
        </w:rPr>
        <w:t xml:space="preserve"> Facultar al señor Presidente para que por sí, o por medio de Apoderado Especial, c</w:t>
      </w:r>
      <w:r w:rsidR="00592A94">
        <w:rPr>
          <w:rFonts w:ascii="Museo Sans 300" w:hAnsi="Museo Sans 300"/>
          <w:sz w:val="24"/>
          <w:szCs w:val="24"/>
        </w:rPr>
        <w:t>omparezca al otorgamiento de la correspondiente escritura</w:t>
      </w:r>
      <w:r w:rsidR="00592A94" w:rsidRPr="00146F75">
        <w:rPr>
          <w:rFonts w:ascii="Museo Sans 300" w:hAnsi="Museo Sans 300"/>
          <w:sz w:val="24"/>
          <w:szCs w:val="24"/>
        </w:rPr>
        <w:t>. Este Acuerdo, queda aprobado y ratificado</w:t>
      </w:r>
      <w:r w:rsidR="00592A94" w:rsidRPr="00146F75">
        <w:rPr>
          <w:rFonts w:ascii="Museo Sans 300" w:hAnsi="Museo Sans 300"/>
          <w:sz w:val="24"/>
          <w:szCs w:val="24"/>
          <w:lang w:eastAsia="es-ES"/>
        </w:rPr>
        <w:t>. NOTIFÍQUESE. “””””</w:t>
      </w:r>
    </w:p>
    <w:p w14:paraId="6E7FE1EC" w14:textId="77777777" w:rsidR="00592A94" w:rsidRDefault="00592A94" w:rsidP="00592A94">
      <w:pPr>
        <w:tabs>
          <w:tab w:val="left" w:pos="1440"/>
        </w:tabs>
        <w:rPr>
          <w:rFonts w:ascii="Museo Sans 300" w:hAnsi="Museo Sans 300"/>
          <w:sz w:val="24"/>
          <w:szCs w:val="24"/>
        </w:rPr>
      </w:pPr>
    </w:p>
    <w:p w14:paraId="677248BB" w14:textId="77777777" w:rsidR="00897588" w:rsidRDefault="00897588" w:rsidP="009569D2">
      <w:pPr>
        <w:tabs>
          <w:tab w:val="left" w:pos="1440"/>
        </w:tabs>
        <w:rPr>
          <w:rFonts w:ascii="Museo Sans 300" w:hAnsi="Museo Sans 300"/>
          <w:sz w:val="24"/>
          <w:szCs w:val="24"/>
        </w:rPr>
      </w:pPr>
    </w:p>
    <w:p w14:paraId="09A9042D" w14:textId="34326995" w:rsidR="005F0763" w:rsidRPr="008664C9" w:rsidRDefault="005D1F3A" w:rsidP="008664C9">
      <w:pPr>
        <w:jc w:val="both"/>
        <w:rPr>
          <w:rFonts w:ascii="Museo Sans 300" w:eastAsia="Times New Roman" w:hAnsi="Museo Sans 300" w:cs="Times New Roman"/>
          <w:b/>
          <w:sz w:val="24"/>
          <w:szCs w:val="24"/>
          <w:lang w:eastAsia="es-ES"/>
        </w:rPr>
      </w:pPr>
      <w:r w:rsidRPr="008664C9">
        <w:rPr>
          <w:rFonts w:ascii="Museo Sans 300" w:hAnsi="Museo Sans 300"/>
          <w:sz w:val="24"/>
          <w:szCs w:val="24"/>
        </w:rPr>
        <w:lastRenderedPageBreak/>
        <w:t xml:space="preserve">“””””XXIII) El señor Presidente somete a consideración de Junta Directiva, dictamen técnico 245, presentado por la Unidad de Adjudicación de Inmuebles, referente a la </w:t>
      </w:r>
      <w:r w:rsidR="005F0763" w:rsidRPr="008664C9">
        <w:rPr>
          <w:rFonts w:ascii="Museo Sans 300" w:eastAsia="Times New Roman" w:hAnsi="Museo Sans 300" w:cs="Times New Roman"/>
          <w:b/>
          <w:sz w:val="24"/>
          <w:szCs w:val="24"/>
          <w:lang w:eastAsia="es-ES"/>
        </w:rPr>
        <w:t xml:space="preserve"> modificación del </w:t>
      </w:r>
      <w:r w:rsidR="005F0763" w:rsidRPr="00EE2906">
        <w:rPr>
          <w:rFonts w:ascii="Museo Sans 300" w:eastAsia="Times New Roman" w:hAnsi="Museo Sans 300" w:cs="Times New Roman"/>
          <w:b/>
          <w:sz w:val="24"/>
          <w:szCs w:val="24"/>
          <w:lang w:eastAsia="es-ES"/>
        </w:rPr>
        <w:t>Punto XXXV del Acta de Sesión Ordinaria 34-2001, de fecha 6 de septiembre de 2001,</w:t>
      </w:r>
      <w:r w:rsidR="005F0763" w:rsidRPr="008664C9">
        <w:rPr>
          <w:rFonts w:ascii="Museo Sans 300" w:eastAsia="Times New Roman" w:hAnsi="Museo Sans 300" w:cs="Times New Roman"/>
          <w:b/>
          <w:sz w:val="24"/>
          <w:szCs w:val="24"/>
          <w:lang w:eastAsia="es-ES"/>
        </w:rPr>
        <w:t xml:space="preserve"> </w:t>
      </w:r>
      <w:r w:rsidR="005F0763" w:rsidRPr="008664C9">
        <w:rPr>
          <w:rFonts w:ascii="Museo Sans 300" w:eastAsia="Times New Roman" w:hAnsi="Museo Sans 300" w:cs="Times New Roman"/>
          <w:sz w:val="24"/>
          <w:szCs w:val="24"/>
          <w:lang w:eastAsia="es-ES"/>
        </w:rPr>
        <w:t xml:space="preserve">mediante el cual se aprobó la </w:t>
      </w:r>
      <w:r w:rsidR="00EE2906">
        <w:rPr>
          <w:rFonts w:ascii="Museo Sans 300" w:hAnsi="Museo Sans 300"/>
          <w:sz w:val="24"/>
          <w:szCs w:val="24"/>
          <w:lang w:eastAsia="es-ES"/>
        </w:rPr>
        <w:t>modificación de adjudicaciones,</w:t>
      </w:r>
      <w:r w:rsidR="005F0763" w:rsidRPr="008664C9">
        <w:rPr>
          <w:rFonts w:ascii="Museo Sans 300" w:hAnsi="Museo Sans 300"/>
          <w:sz w:val="24"/>
          <w:szCs w:val="24"/>
          <w:lang w:eastAsia="es-ES"/>
        </w:rPr>
        <w:t xml:space="preserve"> perteneciente al proyecto de</w:t>
      </w:r>
      <w:r w:rsidR="005F0763" w:rsidRPr="008664C9">
        <w:rPr>
          <w:rFonts w:ascii="Museo Sans 300" w:hAnsi="Museo Sans 300" w:cs="Arial"/>
          <w:sz w:val="24"/>
          <w:szCs w:val="24"/>
        </w:rPr>
        <w:t xml:space="preserve"> </w:t>
      </w:r>
      <w:r w:rsidR="005F0763" w:rsidRPr="008664C9">
        <w:rPr>
          <w:rFonts w:ascii="Museo Sans 300" w:eastAsia="Times New Roman" w:hAnsi="Museo Sans 300" w:cs="Times New Roman"/>
          <w:sz w:val="24"/>
          <w:szCs w:val="24"/>
          <w:lang w:val="es-ES" w:eastAsia="es-ES"/>
        </w:rPr>
        <w:t xml:space="preserve">Lotificación Agrícola y Asentamiento Comunitario desarrollado en el inmueble denominado </w:t>
      </w:r>
      <w:r w:rsidR="005F0763" w:rsidRPr="008664C9">
        <w:rPr>
          <w:rFonts w:ascii="Museo Sans 300" w:eastAsia="Times New Roman" w:hAnsi="Museo Sans 300" w:cs="Times New Roman"/>
          <w:b/>
          <w:sz w:val="24"/>
          <w:szCs w:val="24"/>
          <w:lang w:val="es-ES" w:eastAsia="es-ES"/>
        </w:rPr>
        <w:t xml:space="preserve">SIHUATEPEQUE, </w:t>
      </w:r>
      <w:r w:rsidR="005F0763" w:rsidRPr="008664C9">
        <w:rPr>
          <w:rFonts w:ascii="Museo Sans 300" w:eastAsia="Times New Roman" w:hAnsi="Museo Sans 300" w:cs="Times New Roman"/>
          <w:sz w:val="24"/>
          <w:szCs w:val="24"/>
          <w:lang w:val="es-ES" w:eastAsia="es-ES"/>
        </w:rPr>
        <w:t>ubicada en cantón Guachipilín, jurisdicción de San Ildefonso, departamento de San Vicente, y según el Centro Nacional de Registro, en jurisdicción  de San Ildefonso, departamento de San Vicente,</w:t>
      </w:r>
      <w:r w:rsidR="005F0763" w:rsidRPr="008664C9">
        <w:rPr>
          <w:rFonts w:ascii="Museo Sans 300" w:eastAsia="Times New Roman" w:hAnsi="Museo Sans 300" w:cs="Times New Roman"/>
          <w:b/>
          <w:sz w:val="24"/>
          <w:szCs w:val="24"/>
          <w:lang w:val="es-ES" w:eastAsia="es-ES"/>
        </w:rPr>
        <w:t xml:space="preserve"> código de proyecto 100703, SSE 16, </w:t>
      </w:r>
      <w:r w:rsidR="005F0763" w:rsidRPr="008664C9">
        <w:rPr>
          <w:rFonts w:ascii="Museo Sans 300" w:eastAsia="Calibri" w:hAnsi="Museo Sans 300" w:cs="Arial"/>
          <w:b/>
          <w:sz w:val="24"/>
          <w:szCs w:val="24"/>
        </w:rPr>
        <w:t>entrega 12</w:t>
      </w:r>
      <w:r w:rsidR="005F0763" w:rsidRPr="008664C9">
        <w:rPr>
          <w:rFonts w:ascii="Museo Sans 300" w:hAnsi="Museo Sans 300" w:cs="Arial"/>
          <w:b/>
          <w:sz w:val="24"/>
          <w:szCs w:val="24"/>
        </w:rPr>
        <w:t xml:space="preserve">. en el cual hace </w:t>
      </w:r>
      <w:r w:rsidR="005F0763" w:rsidRPr="008664C9">
        <w:rPr>
          <w:rFonts w:ascii="Museo Sans 300" w:eastAsia="Times New Roman" w:hAnsi="Museo Sans 300" w:cs="Times New Roman"/>
          <w:sz w:val="24"/>
          <w:szCs w:val="24"/>
          <w:lang w:eastAsia="es-ES"/>
        </w:rPr>
        <w:t xml:space="preserve"> las siguientes consideraciones</w:t>
      </w:r>
      <w:r w:rsidR="005F0763" w:rsidRPr="008664C9">
        <w:rPr>
          <w:rFonts w:ascii="Museo Sans 300" w:eastAsia="Times New Roman" w:hAnsi="Museo Sans 300" w:cs="Times New Roman"/>
          <w:b/>
          <w:sz w:val="24"/>
          <w:szCs w:val="24"/>
          <w:lang w:eastAsia="es-ES"/>
        </w:rPr>
        <w:t>:</w:t>
      </w:r>
    </w:p>
    <w:p w14:paraId="79A3C846" w14:textId="77777777" w:rsidR="005F0763" w:rsidRPr="008664C9" w:rsidRDefault="005F0763" w:rsidP="008664C9">
      <w:pPr>
        <w:jc w:val="both"/>
        <w:rPr>
          <w:rFonts w:ascii="Museo Sans 300" w:eastAsia="Times New Roman" w:hAnsi="Museo Sans 300" w:cs="Times New Roman"/>
          <w:b/>
          <w:sz w:val="24"/>
          <w:szCs w:val="24"/>
          <w:lang w:eastAsia="es-ES"/>
        </w:rPr>
      </w:pPr>
    </w:p>
    <w:p w14:paraId="3411D80A" w14:textId="1C3E5E7D" w:rsidR="005F0763" w:rsidRPr="008664C9" w:rsidRDefault="005F0763" w:rsidP="008664C9">
      <w:pPr>
        <w:pStyle w:val="Prrafodelista"/>
        <w:numPr>
          <w:ilvl w:val="0"/>
          <w:numId w:val="43"/>
        </w:numPr>
        <w:ind w:left="1134" w:hanging="708"/>
        <w:jc w:val="both"/>
        <w:rPr>
          <w:rFonts w:ascii="Museo Sans 300" w:hAnsi="Museo Sans 300"/>
          <w:sz w:val="24"/>
          <w:szCs w:val="24"/>
        </w:rPr>
      </w:pPr>
      <w:r w:rsidRPr="008664C9">
        <w:rPr>
          <w:rFonts w:ascii="Museo Sans 300" w:hAnsi="Museo Sans 300"/>
          <w:sz w:val="24"/>
          <w:szCs w:val="24"/>
        </w:rPr>
        <w:t xml:space="preserve">La hacienda Sihuatepeque y San Pablo Cañales fueron adquiridas como un solo inmueble por expropiación de conformidad a la ley básica de la Reforma Agraria a Manuel Aguiluz conocido por Manuel Pastor Aguiluz Amaya, según Punto II-8, de Acta Ordinaria No. 9 de fecha 5 de mayo de 1981, estas fueron separadas tomando de base el área del Título de Dominio inscrito al N° </w:t>
      </w:r>
      <w:r w:rsidR="009569D2">
        <w:rPr>
          <w:rFonts w:ascii="Museo Sans 300" w:hAnsi="Museo Sans 300"/>
          <w:sz w:val="24"/>
          <w:szCs w:val="24"/>
        </w:rPr>
        <w:t>---</w:t>
      </w:r>
      <w:r w:rsidRPr="008664C9">
        <w:rPr>
          <w:rFonts w:ascii="Museo Sans 300" w:hAnsi="Museo Sans 300"/>
          <w:sz w:val="24"/>
          <w:szCs w:val="24"/>
        </w:rPr>
        <w:t xml:space="preserve"> Libro </w:t>
      </w:r>
      <w:r w:rsidR="009569D2">
        <w:rPr>
          <w:rFonts w:ascii="Museo Sans 300" w:hAnsi="Museo Sans 300"/>
          <w:sz w:val="24"/>
          <w:szCs w:val="24"/>
        </w:rPr>
        <w:t>---</w:t>
      </w:r>
      <w:r w:rsidRPr="008664C9">
        <w:rPr>
          <w:rFonts w:ascii="Museo Sans 300" w:hAnsi="Museo Sans 300"/>
          <w:sz w:val="24"/>
          <w:szCs w:val="24"/>
        </w:rPr>
        <w:t xml:space="preserve"> y en prorrateo del valor de adquisición, quedando la hacienda Sihuatepeque constituida por un área de 173 Has., 96 As., 30.80 Cas., y un precio de $10,469.60. Posteriormente, se adquirió por compraventa el Derecho de Reserva de dicha propiedad, según consta en Punto II-2, de Acta Ordinaria No. 2-88 de fecha 12 de enero de 1998 y Escritura N° </w:t>
      </w:r>
      <w:r w:rsidR="009569D2">
        <w:rPr>
          <w:rFonts w:ascii="Museo Sans 300" w:hAnsi="Museo Sans 300"/>
          <w:sz w:val="24"/>
          <w:szCs w:val="24"/>
        </w:rPr>
        <w:t>---</w:t>
      </w:r>
      <w:r w:rsidRPr="008664C9">
        <w:rPr>
          <w:rFonts w:ascii="Museo Sans 300" w:hAnsi="Museo Sans 300"/>
          <w:sz w:val="24"/>
          <w:szCs w:val="24"/>
        </w:rPr>
        <w:t xml:space="preserve"> Libro </w:t>
      </w:r>
      <w:r w:rsidR="009569D2">
        <w:rPr>
          <w:rFonts w:ascii="Museo Sans 300" w:hAnsi="Museo Sans 300"/>
          <w:sz w:val="24"/>
          <w:szCs w:val="24"/>
        </w:rPr>
        <w:t>---</w:t>
      </w:r>
      <w:r w:rsidRPr="008664C9">
        <w:rPr>
          <w:rFonts w:ascii="Museo Sans 300" w:hAnsi="Museo Sans 300"/>
          <w:sz w:val="24"/>
          <w:szCs w:val="24"/>
        </w:rPr>
        <w:t xml:space="preserve"> de fecha </w:t>
      </w:r>
      <w:r w:rsidR="009569D2">
        <w:rPr>
          <w:rFonts w:ascii="Museo Sans 300" w:hAnsi="Museo Sans 300"/>
          <w:sz w:val="24"/>
          <w:szCs w:val="24"/>
        </w:rPr>
        <w:t>---</w:t>
      </w:r>
      <w:r w:rsidRPr="008664C9">
        <w:rPr>
          <w:rFonts w:ascii="Museo Sans 300" w:hAnsi="Museo Sans 300"/>
          <w:sz w:val="24"/>
          <w:szCs w:val="24"/>
        </w:rPr>
        <w:t xml:space="preserve"> de </w:t>
      </w:r>
      <w:r w:rsidR="009569D2">
        <w:rPr>
          <w:rFonts w:ascii="Museo Sans 300" w:hAnsi="Museo Sans 300"/>
          <w:sz w:val="24"/>
          <w:szCs w:val="24"/>
        </w:rPr>
        <w:t>---</w:t>
      </w:r>
      <w:r w:rsidRPr="008664C9">
        <w:rPr>
          <w:rFonts w:ascii="Museo Sans 300" w:hAnsi="Museo Sans 300"/>
          <w:sz w:val="24"/>
          <w:szCs w:val="24"/>
        </w:rPr>
        <w:t xml:space="preserve"> de </w:t>
      </w:r>
      <w:r w:rsidR="009569D2">
        <w:rPr>
          <w:rFonts w:ascii="Museo Sans 300" w:hAnsi="Museo Sans 300"/>
          <w:sz w:val="24"/>
          <w:szCs w:val="24"/>
        </w:rPr>
        <w:t>---</w:t>
      </w:r>
      <w:r w:rsidRPr="008664C9">
        <w:rPr>
          <w:rFonts w:ascii="Museo Sans 300" w:hAnsi="Museo Sans 300"/>
          <w:sz w:val="24"/>
          <w:szCs w:val="24"/>
        </w:rPr>
        <w:t xml:space="preserve"> ante el Notario José Adán Romano Canales e inscrito al N° </w:t>
      </w:r>
      <w:r w:rsidR="009569D2">
        <w:rPr>
          <w:rFonts w:ascii="Museo Sans 300" w:hAnsi="Museo Sans 300"/>
          <w:sz w:val="24"/>
          <w:szCs w:val="24"/>
        </w:rPr>
        <w:t>---</w:t>
      </w:r>
      <w:r w:rsidRPr="008664C9">
        <w:rPr>
          <w:rFonts w:ascii="Museo Sans 300" w:hAnsi="Museo Sans 300"/>
          <w:sz w:val="24"/>
          <w:szCs w:val="24"/>
        </w:rPr>
        <w:t xml:space="preserve"> del Libro </w:t>
      </w:r>
      <w:r w:rsidR="009569D2">
        <w:rPr>
          <w:rFonts w:ascii="Museo Sans 300" w:hAnsi="Museo Sans 300"/>
          <w:sz w:val="24"/>
          <w:szCs w:val="24"/>
        </w:rPr>
        <w:t>---</w:t>
      </w:r>
      <w:r w:rsidRPr="008664C9">
        <w:rPr>
          <w:rFonts w:ascii="Museo Sans 300" w:hAnsi="Museo Sans 300"/>
          <w:sz w:val="24"/>
          <w:szCs w:val="24"/>
        </w:rPr>
        <w:t>, por un área de 138 Has., 50 As., y un precio de $57,142.86, sumando en total una extensión superficial de 312 Has., 46 As., 30.80. Cas., y un valor de $67,612.46, a razón de $0.021639 por metro cuadrado y de $216.39 por hectárea.</w:t>
      </w:r>
    </w:p>
    <w:p w14:paraId="2B99B91F" w14:textId="77777777" w:rsidR="005F0763" w:rsidRPr="008664C9" w:rsidRDefault="005F0763" w:rsidP="008664C9">
      <w:pPr>
        <w:pStyle w:val="Prrafodelista"/>
        <w:ind w:left="0"/>
        <w:jc w:val="both"/>
        <w:rPr>
          <w:rFonts w:ascii="Museo Sans 300" w:hAnsi="Museo Sans 300"/>
          <w:sz w:val="24"/>
          <w:szCs w:val="24"/>
        </w:rPr>
      </w:pPr>
    </w:p>
    <w:p w14:paraId="4822EB69" w14:textId="16083E9E" w:rsidR="005F0763" w:rsidRPr="008664C9" w:rsidRDefault="005F0763" w:rsidP="008664C9">
      <w:pPr>
        <w:pStyle w:val="Prrafodelista"/>
        <w:numPr>
          <w:ilvl w:val="0"/>
          <w:numId w:val="43"/>
        </w:numPr>
        <w:ind w:left="1134" w:hanging="708"/>
        <w:jc w:val="both"/>
        <w:rPr>
          <w:rFonts w:ascii="Museo Sans 300" w:hAnsi="Museo Sans 300"/>
          <w:sz w:val="24"/>
          <w:szCs w:val="24"/>
        </w:rPr>
      </w:pPr>
      <w:r w:rsidRPr="008664C9">
        <w:rPr>
          <w:rFonts w:ascii="Museo Sans 300" w:hAnsi="Museo Sans 300"/>
          <w:sz w:val="24"/>
          <w:szCs w:val="24"/>
        </w:rPr>
        <w:t xml:space="preserve">Mediante el Punto XII, de Acta de Sesión Ordinaria 19-98 de fecha 21 de mayo de 1998, se aprobó el proyecto de Lotificación Agrícola y  Asentamiento Comunitario en el inmueble en mención, el cual fue modificado por el Punto XXXV del Acta de Sesión Ordinaria No. 34-2001 de fecha 6 de septiembre de 2001, en lo relativo a cambios de área realizados a dicho proyecto, quedando distribuido de acuerdo a Razón y Constancia de Desmembración en Cabeza de su Dueño, de la manera siguiente: Lotificación Agrícola: </w:t>
      </w:r>
      <w:r w:rsidR="009569D2">
        <w:rPr>
          <w:rFonts w:ascii="Museo Sans 300" w:hAnsi="Museo Sans 300"/>
          <w:sz w:val="24"/>
          <w:szCs w:val="24"/>
        </w:rPr>
        <w:t>---</w:t>
      </w:r>
      <w:r w:rsidRPr="008664C9">
        <w:rPr>
          <w:rFonts w:ascii="Museo Sans 300" w:hAnsi="Museo Sans 300"/>
          <w:sz w:val="24"/>
          <w:szCs w:val="24"/>
        </w:rPr>
        <w:t xml:space="preserve"> lotes agrícolas (Pol. 1 al 4), bosques 1 y 2, zona rocosa y calles; y Asentamiento Comunitario: </w:t>
      </w:r>
      <w:r w:rsidR="009569D2">
        <w:rPr>
          <w:rFonts w:ascii="Museo Sans 300" w:hAnsi="Museo Sans 300"/>
          <w:sz w:val="24"/>
          <w:szCs w:val="24"/>
        </w:rPr>
        <w:t>---</w:t>
      </w:r>
      <w:r w:rsidRPr="008664C9">
        <w:rPr>
          <w:rFonts w:ascii="Museo Sans 300" w:hAnsi="Museo Sans 300"/>
          <w:sz w:val="24"/>
          <w:szCs w:val="24"/>
        </w:rPr>
        <w:t xml:space="preserve"> solares para vivienda (Pol. A al F), cancha, escuela, nacimiento 1 y 2, zona de protección, quebrada, casa comunal, iglesia, cementerio y calles, en un área total de 303 Has., 18 As., 37.63 Cas.</w:t>
      </w:r>
    </w:p>
    <w:p w14:paraId="35B8C060" w14:textId="77777777" w:rsidR="008664C9" w:rsidRPr="008664C9" w:rsidRDefault="008664C9" w:rsidP="008664C9">
      <w:pPr>
        <w:pStyle w:val="Prrafodelista"/>
        <w:ind w:left="0"/>
        <w:jc w:val="both"/>
        <w:rPr>
          <w:rFonts w:ascii="Museo Sans 300" w:hAnsi="Museo Sans 300"/>
          <w:sz w:val="24"/>
          <w:szCs w:val="24"/>
        </w:rPr>
      </w:pPr>
    </w:p>
    <w:p w14:paraId="759E968E" w14:textId="567BD72C" w:rsidR="005F0763" w:rsidRPr="008664C9" w:rsidRDefault="005F0763" w:rsidP="008664C9">
      <w:pPr>
        <w:pStyle w:val="Prrafodelista"/>
        <w:numPr>
          <w:ilvl w:val="0"/>
          <w:numId w:val="43"/>
        </w:numPr>
        <w:ind w:left="1134" w:hanging="708"/>
        <w:jc w:val="both"/>
        <w:rPr>
          <w:rFonts w:ascii="Museo Sans 300" w:hAnsi="Museo Sans 300"/>
          <w:sz w:val="24"/>
          <w:szCs w:val="24"/>
        </w:rPr>
      </w:pPr>
      <w:r w:rsidRPr="008664C9">
        <w:rPr>
          <w:rFonts w:ascii="Museo Sans 300" w:hAnsi="Museo Sans 300"/>
          <w:b/>
          <w:sz w:val="24"/>
          <w:szCs w:val="24"/>
        </w:rPr>
        <w:t>En el Punto XXXV del Acta de Sesión Ordinaria 34-2001, de fecha 06 de septiembre de 2001</w:t>
      </w:r>
      <w:r w:rsidRPr="008664C9">
        <w:rPr>
          <w:rFonts w:ascii="Museo Sans 300" w:hAnsi="Museo Sans 300"/>
          <w:sz w:val="24"/>
          <w:szCs w:val="24"/>
        </w:rPr>
        <w:t xml:space="preserve">, </w:t>
      </w:r>
      <w:r w:rsidRPr="008664C9">
        <w:rPr>
          <w:rFonts w:ascii="Museo Sans 300" w:hAnsi="Museo Sans 300"/>
          <w:sz w:val="24"/>
          <w:szCs w:val="24"/>
          <w:lang w:eastAsia="es-ES"/>
        </w:rPr>
        <w:t>se aprobó la modificación de adjudicaciones</w:t>
      </w:r>
      <w:r w:rsidRPr="008664C9">
        <w:rPr>
          <w:rFonts w:ascii="Museo Sans 300" w:hAnsi="Museo Sans 300"/>
          <w:sz w:val="24"/>
          <w:szCs w:val="24"/>
        </w:rPr>
        <w:t xml:space="preserve">, entre otros, del </w:t>
      </w:r>
      <w:r w:rsidRPr="008664C9">
        <w:rPr>
          <w:rFonts w:ascii="Museo Sans 300" w:hAnsi="Museo Sans 300"/>
          <w:b/>
          <w:sz w:val="24"/>
          <w:szCs w:val="24"/>
        </w:rPr>
        <w:t xml:space="preserve">Lote </w:t>
      </w:r>
      <w:r w:rsidR="009569D2">
        <w:rPr>
          <w:rFonts w:ascii="Museo Sans 300" w:hAnsi="Museo Sans 300"/>
          <w:b/>
          <w:sz w:val="24"/>
          <w:szCs w:val="24"/>
        </w:rPr>
        <w:t>---</w:t>
      </w:r>
      <w:r w:rsidRPr="008664C9">
        <w:rPr>
          <w:rFonts w:ascii="Museo Sans 300" w:hAnsi="Museo Sans 300"/>
          <w:b/>
          <w:sz w:val="24"/>
          <w:szCs w:val="24"/>
        </w:rPr>
        <w:t xml:space="preserve">, Polígono </w:t>
      </w:r>
      <w:r w:rsidR="009569D2">
        <w:rPr>
          <w:rFonts w:ascii="Museo Sans 300" w:hAnsi="Museo Sans 300"/>
          <w:b/>
          <w:sz w:val="24"/>
          <w:szCs w:val="24"/>
        </w:rPr>
        <w:t>---</w:t>
      </w:r>
      <w:r w:rsidRPr="008664C9">
        <w:rPr>
          <w:rFonts w:ascii="Museo Sans 300" w:hAnsi="Museo Sans 300"/>
          <w:b/>
          <w:sz w:val="24"/>
          <w:szCs w:val="24"/>
        </w:rPr>
        <w:t xml:space="preserve">,  </w:t>
      </w:r>
      <w:r w:rsidRPr="008664C9">
        <w:rPr>
          <w:rFonts w:ascii="Museo Sans 300" w:hAnsi="Museo Sans 300"/>
          <w:sz w:val="24"/>
          <w:szCs w:val="24"/>
        </w:rPr>
        <w:t xml:space="preserve">con un área de 48,667.84 Mts.², </w:t>
      </w:r>
      <w:r w:rsidRPr="008664C9">
        <w:rPr>
          <w:rFonts w:ascii="Museo Sans 300" w:hAnsi="Museo Sans 300"/>
          <w:sz w:val="24"/>
          <w:szCs w:val="24"/>
        </w:rPr>
        <w:lastRenderedPageBreak/>
        <w:t>y  un precio de $ 1</w:t>
      </w:r>
      <w:r w:rsidR="00D4203E" w:rsidRPr="008664C9">
        <w:rPr>
          <w:rFonts w:ascii="Museo Sans 300" w:hAnsi="Museo Sans 300"/>
          <w:sz w:val="24"/>
          <w:szCs w:val="24"/>
        </w:rPr>
        <w:t>,</w:t>
      </w:r>
      <w:r w:rsidRPr="008664C9">
        <w:rPr>
          <w:rFonts w:ascii="Museo Sans 300" w:hAnsi="Museo Sans 300"/>
          <w:sz w:val="24"/>
          <w:szCs w:val="24"/>
        </w:rPr>
        <w:t xml:space="preserve">975.31, a favor de los señores: </w:t>
      </w:r>
      <w:r w:rsidRPr="008664C9">
        <w:rPr>
          <w:rFonts w:ascii="Museo Sans 300" w:hAnsi="Museo Sans 300"/>
          <w:b/>
          <w:sz w:val="24"/>
          <w:szCs w:val="24"/>
        </w:rPr>
        <w:t>Alejandro Antonio Saravia, Alejandro Misael Saravia Meléndez, Marta Herminia Lazo, Wendy Hiomara Saravia Meléndez, Willian Alberto Saravia Lazo, y Zonia Lorena Soriano Meléndez.</w:t>
      </w:r>
    </w:p>
    <w:p w14:paraId="6002CD94" w14:textId="77777777" w:rsidR="005F0763" w:rsidRPr="008664C9" w:rsidRDefault="005F0763" w:rsidP="008664C9">
      <w:pPr>
        <w:pStyle w:val="Prrafodelista"/>
        <w:rPr>
          <w:rFonts w:ascii="Museo Sans 300" w:hAnsi="Museo Sans 300"/>
          <w:sz w:val="24"/>
          <w:szCs w:val="24"/>
        </w:rPr>
      </w:pPr>
    </w:p>
    <w:p w14:paraId="66959AAD" w14:textId="223ED036" w:rsidR="005F0763" w:rsidRPr="008664C9" w:rsidRDefault="005F0763" w:rsidP="008664C9">
      <w:pPr>
        <w:pStyle w:val="Prrafodelista"/>
        <w:numPr>
          <w:ilvl w:val="0"/>
          <w:numId w:val="43"/>
        </w:numPr>
        <w:ind w:left="1134" w:hanging="708"/>
        <w:jc w:val="both"/>
        <w:rPr>
          <w:rFonts w:ascii="Museo Sans 300" w:hAnsi="Museo Sans 300"/>
          <w:sz w:val="24"/>
          <w:szCs w:val="24"/>
        </w:rPr>
      </w:pPr>
      <w:r w:rsidRPr="008664C9">
        <w:rPr>
          <w:rFonts w:ascii="Museo Sans 300" w:hAnsi="Museo Sans 300"/>
          <w:sz w:val="24"/>
          <w:szCs w:val="24"/>
        </w:rPr>
        <w:t>Habiéndose actualizado la información de la adjudicación del inmueble, se hace necesaria la modificación del punto</w:t>
      </w:r>
      <w:r w:rsidR="00D4203E" w:rsidRPr="008664C9">
        <w:rPr>
          <w:rFonts w:ascii="Museo Sans 300" w:hAnsi="Museo Sans 300"/>
          <w:sz w:val="24"/>
          <w:szCs w:val="24"/>
        </w:rPr>
        <w:t xml:space="preserve">  de acta</w:t>
      </w:r>
      <w:r w:rsidRPr="008664C9">
        <w:rPr>
          <w:rFonts w:ascii="Museo Sans 300" w:hAnsi="Museo Sans 300"/>
          <w:sz w:val="24"/>
          <w:szCs w:val="24"/>
        </w:rPr>
        <w:t xml:space="preserve"> citado</w:t>
      </w:r>
      <w:r w:rsidR="00D4203E" w:rsidRPr="008664C9">
        <w:rPr>
          <w:rFonts w:ascii="Museo Sans 300" w:hAnsi="Museo Sans 300"/>
          <w:sz w:val="24"/>
          <w:szCs w:val="24"/>
        </w:rPr>
        <w:t xml:space="preserve"> anteriormente,</w:t>
      </w:r>
      <w:r w:rsidRPr="008664C9">
        <w:rPr>
          <w:rFonts w:ascii="Museo Sans 300" w:hAnsi="Museo Sans 300"/>
          <w:sz w:val="24"/>
          <w:szCs w:val="24"/>
        </w:rPr>
        <w:t xml:space="preserve"> por las siguientes causales:</w:t>
      </w:r>
    </w:p>
    <w:p w14:paraId="145BDEFA" w14:textId="77777777" w:rsidR="005F0763" w:rsidRPr="008664C9" w:rsidRDefault="005F0763" w:rsidP="008664C9">
      <w:pPr>
        <w:pStyle w:val="Prrafodelista"/>
        <w:ind w:left="0"/>
        <w:jc w:val="both"/>
        <w:rPr>
          <w:rFonts w:ascii="Museo Sans 300" w:hAnsi="Museo Sans 300"/>
          <w:sz w:val="24"/>
          <w:szCs w:val="24"/>
        </w:rPr>
      </w:pPr>
    </w:p>
    <w:p w14:paraId="2385E787" w14:textId="3D644212" w:rsidR="005F0763" w:rsidRPr="008664C9" w:rsidRDefault="00D4203E" w:rsidP="008664C9">
      <w:pPr>
        <w:pStyle w:val="Prrafodelista"/>
        <w:numPr>
          <w:ilvl w:val="0"/>
          <w:numId w:val="44"/>
        </w:numPr>
        <w:ind w:left="1418" w:right="15" w:hanging="284"/>
        <w:jc w:val="both"/>
        <w:rPr>
          <w:rFonts w:ascii="Museo Sans 300" w:hAnsi="Museo Sans 300"/>
          <w:sz w:val="24"/>
          <w:szCs w:val="24"/>
          <w:lang w:val="es-ES"/>
        </w:rPr>
      </w:pPr>
      <w:r w:rsidRPr="008664C9">
        <w:rPr>
          <w:rFonts w:ascii="Museo Sans 300" w:hAnsi="Museo Sans 300"/>
          <w:sz w:val="24"/>
          <w:szCs w:val="24"/>
        </w:rPr>
        <w:t>Excluir a</w:t>
      </w:r>
      <w:r w:rsidR="005F0763" w:rsidRPr="008664C9">
        <w:rPr>
          <w:rFonts w:ascii="Museo Sans 300" w:hAnsi="Museo Sans 300"/>
          <w:sz w:val="24"/>
          <w:szCs w:val="24"/>
        </w:rPr>
        <w:t xml:space="preserve"> los señores </w:t>
      </w:r>
      <w:r w:rsidR="008664C9" w:rsidRPr="008664C9">
        <w:rPr>
          <w:rFonts w:ascii="Museo Sans 300" w:hAnsi="Museo Sans 300"/>
          <w:sz w:val="24"/>
          <w:szCs w:val="24"/>
        </w:rPr>
        <w:t>ALEJANDRO MISAEL SARAVIA MELÉNDEZ, WENDY HIOMARA SARAVIA MELÉNDEZ,</w:t>
      </w:r>
      <w:r w:rsidR="008664C9">
        <w:rPr>
          <w:rFonts w:ascii="Museo Sans 300" w:hAnsi="Museo Sans 300"/>
          <w:sz w:val="24"/>
          <w:szCs w:val="24"/>
        </w:rPr>
        <w:t xml:space="preserve"> WILLIAN ALBERTO SARAVIA LAZO, y</w:t>
      </w:r>
      <w:r w:rsidR="008664C9" w:rsidRPr="008664C9">
        <w:rPr>
          <w:rFonts w:ascii="Museo Sans 300" w:hAnsi="Museo Sans 300"/>
          <w:sz w:val="24"/>
          <w:szCs w:val="24"/>
        </w:rPr>
        <w:t xml:space="preserve"> ZONIA LORENA SORIANO MELÉNDEZ</w:t>
      </w:r>
      <w:r w:rsidR="005F0763" w:rsidRPr="008664C9">
        <w:rPr>
          <w:rFonts w:ascii="Museo Sans 300" w:hAnsi="Museo Sans 300"/>
          <w:b/>
          <w:bCs/>
          <w:sz w:val="24"/>
          <w:szCs w:val="24"/>
        </w:rPr>
        <w:t>,</w:t>
      </w:r>
      <w:r w:rsidR="005F0763" w:rsidRPr="008664C9">
        <w:rPr>
          <w:rFonts w:ascii="Museo Sans 300" w:hAnsi="Museo Sans 300"/>
          <w:sz w:val="24"/>
          <w:szCs w:val="24"/>
        </w:rPr>
        <w:t xml:space="preserve"> por la causal de abandono, de acuerdo a Solicitudes de Exclusión de Beneficiario de fecha 29 de junio</w:t>
      </w:r>
      <w:r w:rsidRPr="008664C9">
        <w:rPr>
          <w:rFonts w:ascii="Museo Sans 300" w:hAnsi="Museo Sans 300"/>
          <w:sz w:val="24"/>
          <w:szCs w:val="24"/>
        </w:rPr>
        <w:t xml:space="preserve"> de</w:t>
      </w:r>
      <w:r w:rsidR="005F0763" w:rsidRPr="008664C9">
        <w:rPr>
          <w:rFonts w:ascii="Museo Sans 300" w:hAnsi="Museo Sans 300"/>
          <w:sz w:val="24"/>
          <w:szCs w:val="24"/>
        </w:rPr>
        <w:t xml:space="preserve"> 2022, situación robustecida con la Declaración Jurada de fecha 6 de junio</w:t>
      </w:r>
      <w:r w:rsidRPr="008664C9">
        <w:rPr>
          <w:rFonts w:ascii="Museo Sans 300" w:hAnsi="Museo Sans 300"/>
          <w:sz w:val="24"/>
          <w:szCs w:val="24"/>
        </w:rPr>
        <w:t xml:space="preserve"> de</w:t>
      </w:r>
      <w:r w:rsidR="005F0763" w:rsidRPr="008664C9">
        <w:rPr>
          <w:rFonts w:ascii="Museo Sans 300" w:hAnsi="Museo Sans 300"/>
          <w:sz w:val="24"/>
          <w:szCs w:val="24"/>
        </w:rPr>
        <w:t xml:space="preserve"> 2022, </w:t>
      </w:r>
      <w:r w:rsidRPr="008664C9">
        <w:rPr>
          <w:rFonts w:ascii="Museo Sans 300" w:hAnsi="Museo Sans 300"/>
          <w:sz w:val="24"/>
          <w:szCs w:val="24"/>
        </w:rPr>
        <w:t>otorgada ante los o</w:t>
      </w:r>
      <w:r w:rsidR="005F0763" w:rsidRPr="008664C9">
        <w:rPr>
          <w:rFonts w:ascii="Museo Sans 300" w:hAnsi="Museo Sans 300"/>
          <w:sz w:val="24"/>
          <w:szCs w:val="24"/>
        </w:rPr>
        <w:t xml:space="preserve">ficios </w:t>
      </w:r>
      <w:r w:rsidRPr="008664C9">
        <w:rPr>
          <w:rFonts w:ascii="Museo Sans 300" w:hAnsi="Museo Sans 300"/>
          <w:sz w:val="24"/>
          <w:szCs w:val="24"/>
        </w:rPr>
        <w:t>notariales del l</w:t>
      </w:r>
      <w:r w:rsidR="005F0763" w:rsidRPr="008664C9">
        <w:rPr>
          <w:rFonts w:ascii="Museo Sans 300" w:hAnsi="Museo Sans 300"/>
          <w:sz w:val="24"/>
          <w:szCs w:val="24"/>
        </w:rPr>
        <w:t>icenciado Alejandro Abrahán Zavala Espinoza, y que ha sido presentada por el señor Alejandro Antonio Saravia Rivas, actuando en carácter propio y como titular de la adjudicación del inmueble relacionado, en la que declara que desconoce el paradero de los señores antes mencionados, desde hace 5 años, habiendo agotado todos los medios necesarios para su localizaci</w:t>
      </w:r>
      <w:r w:rsidRPr="008664C9">
        <w:rPr>
          <w:rFonts w:ascii="Museo Sans 300" w:hAnsi="Museo Sans 300"/>
          <w:sz w:val="24"/>
          <w:szCs w:val="24"/>
        </w:rPr>
        <w:t>ón</w:t>
      </w:r>
      <w:r w:rsidR="005F0763" w:rsidRPr="008664C9">
        <w:rPr>
          <w:rFonts w:ascii="Museo Sans 300" w:hAnsi="Museo Sans 300"/>
          <w:sz w:val="24"/>
          <w:szCs w:val="24"/>
        </w:rPr>
        <w:t>, causal comprobada con Actas de Abandono de fecha 29 de junio</w:t>
      </w:r>
      <w:r w:rsidRPr="008664C9">
        <w:rPr>
          <w:rFonts w:ascii="Museo Sans 300" w:hAnsi="Museo Sans 300"/>
          <w:sz w:val="24"/>
          <w:szCs w:val="24"/>
        </w:rPr>
        <w:t xml:space="preserve"> de</w:t>
      </w:r>
      <w:r w:rsidR="005F0763" w:rsidRPr="008664C9">
        <w:rPr>
          <w:rFonts w:ascii="Museo Sans 300" w:hAnsi="Museo Sans 300"/>
          <w:sz w:val="24"/>
          <w:szCs w:val="24"/>
        </w:rPr>
        <w:t xml:space="preserve"> 2022, elaboradas por el técnico del </w:t>
      </w:r>
      <w:r w:rsidR="005F0763" w:rsidRPr="008664C9">
        <w:rPr>
          <w:rFonts w:ascii="Museo Sans 300" w:hAnsi="Museo Sans 300"/>
          <w:color w:val="000000"/>
          <w:sz w:val="24"/>
          <w:szCs w:val="24"/>
          <w:lang w:val="es-ES" w:eastAsia="es-ES"/>
        </w:rPr>
        <w:t>Centro Estratégico de Transformación e Innovación Agropecuaria CETIA III, Sección de Transferencia de Tierras</w:t>
      </w:r>
      <w:r w:rsidR="005F0763" w:rsidRPr="008664C9">
        <w:rPr>
          <w:rFonts w:ascii="Museo Sans 300" w:hAnsi="Museo Sans 300"/>
          <w:sz w:val="24"/>
          <w:szCs w:val="24"/>
        </w:rPr>
        <w:t xml:space="preserve">, señor: Tomas Rajo, en la que se hizo constar </w:t>
      </w:r>
      <w:r w:rsidR="005F0763" w:rsidRPr="008664C9">
        <w:rPr>
          <w:rFonts w:ascii="Museo Sans 300" w:hAnsi="Museo Sans 300"/>
          <w:color w:val="000000"/>
          <w:sz w:val="24"/>
          <w:szCs w:val="24"/>
          <w:lang w:val="es-ES" w:eastAsia="es-ES"/>
        </w:rPr>
        <w:t>que han abandonado</w:t>
      </w:r>
      <w:r w:rsidR="005F0763" w:rsidRPr="008664C9">
        <w:rPr>
          <w:rFonts w:ascii="Museo Sans 300" w:hAnsi="Museo Sans 300"/>
          <w:sz w:val="24"/>
          <w:szCs w:val="24"/>
        </w:rPr>
        <w:t xml:space="preserve"> el inmueble que les fue adjudicado, desde hace 5 años, </w:t>
      </w:r>
      <w:r w:rsidR="005F0763" w:rsidRPr="008664C9">
        <w:rPr>
          <w:rFonts w:ascii="Museo Sans 300" w:hAnsi="Museo Sans 300"/>
          <w:sz w:val="24"/>
          <w:szCs w:val="24"/>
          <w:lang w:val="es-ES"/>
        </w:rPr>
        <w:t>documentos anexos al expediente respectivo, es de aclarar, que según punto de acta el nombre de las beneficiarias se consignó como Wendy Hiomara Saravia Meléndez y Zonia Lorena Soriano Meléndez, siendo lo correcto según Certificaciones de Partidas de Nacimiento: Wendy Xiomara Saravia Meléndez y Zonia Lorena Saravia Meléndez.</w:t>
      </w:r>
    </w:p>
    <w:p w14:paraId="630FDD30" w14:textId="77777777" w:rsidR="005F0763" w:rsidRPr="008664C9" w:rsidRDefault="005F0763" w:rsidP="008664C9">
      <w:pPr>
        <w:pStyle w:val="Prrafodelista"/>
        <w:ind w:left="1418" w:right="15" w:hanging="284"/>
        <w:jc w:val="both"/>
        <w:rPr>
          <w:rFonts w:ascii="Museo Sans 300" w:hAnsi="Museo Sans 300"/>
          <w:sz w:val="24"/>
          <w:szCs w:val="24"/>
          <w:lang w:val="es-ES"/>
        </w:rPr>
      </w:pPr>
    </w:p>
    <w:p w14:paraId="72A56EA6" w14:textId="478E40CA" w:rsidR="005F0763" w:rsidRPr="008664C9" w:rsidRDefault="00D4203E" w:rsidP="008664C9">
      <w:pPr>
        <w:pStyle w:val="Prrafodelista"/>
        <w:numPr>
          <w:ilvl w:val="0"/>
          <w:numId w:val="44"/>
        </w:numPr>
        <w:ind w:left="1418" w:right="15" w:hanging="284"/>
        <w:jc w:val="both"/>
        <w:rPr>
          <w:rFonts w:ascii="Museo Sans 300" w:hAnsi="Museo Sans 300"/>
          <w:sz w:val="24"/>
          <w:szCs w:val="24"/>
          <w:lang w:val="es-ES"/>
        </w:rPr>
      </w:pPr>
      <w:r w:rsidRPr="008664C9">
        <w:rPr>
          <w:rFonts w:ascii="Museo Sans 300" w:hAnsi="Museo Sans 300"/>
          <w:sz w:val="24"/>
          <w:szCs w:val="24"/>
        </w:rPr>
        <w:t>Corregir el</w:t>
      </w:r>
      <w:r w:rsidR="005F0763" w:rsidRPr="008664C9">
        <w:rPr>
          <w:rFonts w:ascii="Museo Sans 300" w:hAnsi="Museo Sans 300"/>
          <w:sz w:val="24"/>
          <w:szCs w:val="24"/>
        </w:rPr>
        <w:t xml:space="preserve"> nombre de</w:t>
      </w:r>
      <w:r w:rsidR="004825B3">
        <w:rPr>
          <w:rFonts w:ascii="Museo Sans 300" w:hAnsi="Museo Sans 300"/>
          <w:sz w:val="24"/>
          <w:szCs w:val="24"/>
        </w:rPr>
        <w:t xml:space="preserve"> </w:t>
      </w:r>
      <w:r w:rsidR="005F0763" w:rsidRPr="008664C9">
        <w:rPr>
          <w:rFonts w:ascii="Museo Sans 300" w:hAnsi="Museo Sans 300"/>
          <w:sz w:val="24"/>
          <w:szCs w:val="24"/>
        </w:rPr>
        <w:t>l</w:t>
      </w:r>
      <w:r w:rsidR="004825B3">
        <w:rPr>
          <w:rFonts w:ascii="Museo Sans 300" w:hAnsi="Museo Sans 300"/>
          <w:sz w:val="24"/>
          <w:szCs w:val="24"/>
        </w:rPr>
        <w:t>os</w:t>
      </w:r>
      <w:r w:rsidR="005F0763" w:rsidRPr="008664C9">
        <w:rPr>
          <w:rFonts w:ascii="Museo Sans 300" w:hAnsi="Museo Sans 300"/>
          <w:sz w:val="24"/>
          <w:szCs w:val="24"/>
        </w:rPr>
        <w:t xml:space="preserve"> señores: </w:t>
      </w:r>
      <w:r w:rsidRPr="008664C9">
        <w:rPr>
          <w:rFonts w:ascii="Museo Sans 300" w:hAnsi="Museo Sans 300"/>
          <w:sz w:val="24"/>
          <w:szCs w:val="24"/>
        </w:rPr>
        <w:t xml:space="preserve">ALEJANDRO ANTONIO SARAVIA </w:t>
      </w:r>
      <w:r w:rsidR="005F0763" w:rsidRPr="008664C9">
        <w:rPr>
          <w:rFonts w:ascii="Museo Sans 300" w:hAnsi="Museo Sans 300"/>
          <w:sz w:val="24"/>
          <w:szCs w:val="24"/>
        </w:rPr>
        <w:t xml:space="preserve">y </w:t>
      </w:r>
      <w:r w:rsidRPr="008664C9">
        <w:rPr>
          <w:rFonts w:ascii="Museo Sans 300" w:hAnsi="Museo Sans 300"/>
          <w:sz w:val="24"/>
          <w:szCs w:val="24"/>
        </w:rPr>
        <w:t>MARTA HERMINIA LAZO</w:t>
      </w:r>
      <w:r w:rsidR="005F0763" w:rsidRPr="008664C9">
        <w:rPr>
          <w:rFonts w:ascii="Museo Sans 300" w:hAnsi="Museo Sans 300"/>
          <w:sz w:val="24"/>
          <w:szCs w:val="24"/>
        </w:rPr>
        <w:t xml:space="preserve">, siendo lo correcto según Documento Único de Identidad: </w:t>
      </w:r>
      <w:r w:rsidR="005F0763" w:rsidRPr="008664C9">
        <w:rPr>
          <w:rFonts w:ascii="Museo Sans 300" w:hAnsi="Museo Sans 300"/>
          <w:b/>
          <w:sz w:val="24"/>
          <w:szCs w:val="24"/>
        </w:rPr>
        <w:t>ALEJANDRO ANTONIO SARAVIA RIVAS y MARTA HERMINIA LAZO VALENCIA.</w:t>
      </w:r>
    </w:p>
    <w:p w14:paraId="303DC09B" w14:textId="77777777" w:rsidR="008664C9" w:rsidRPr="008664C9" w:rsidRDefault="008664C9" w:rsidP="008664C9">
      <w:pPr>
        <w:rPr>
          <w:rFonts w:ascii="Museo Sans 300" w:hAnsi="Museo Sans 300" w:cs="Times New Roman"/>
          <w:color w:val="FF0000"/>
          <w:sz w:val="24"/>
          <w:szCs w:val="24"/>
        </w:rPr>
      </w:pPr>
    </w:p>
    <w:p w14:paraId="4DA6BD48" w14:textId="48D38146" w:rsidR="005F0763" w:rsidRPr="008664C9" w:rsidRDefault="005F0763" w:rsidP="008664C9">
      <w:pPr>
        <w:pStyle w:val="Prrafodelista"/>
        <w:numPr>
          <w:ilvl w:val="0"/>
          <w:numId w:val="43"/>
        </w:numPr>
        <w:ind w:left="1134" w:hanging="708"/>
        <w:jc w:val="both"/>
        <w:rPr>
          <w:rFonts w:ascii="Museo Sans 300" w:hAnsi="Museo Sans 300"/>
          <w:sz w:val="24"/>
          <w:szCs w:val="24"/>
        </w:rPr>
      </w:pPr>
      <w:r w:rsidRPr="008664C9">
        <w:rPr>
          <w:rFonts w:ascii="Museo Sans 300" w:hAnsi="Museo Sans 300"/>
          <w:sz w:val="24"/>
          <w:szCs w:val="24"/>
        </w:rPr>
        <w:t xml:space="preserve">Conforme acta de posesión material de fecha 29  de junio de 2022, elaborada por el técnico </w:t>
      </w:r>
      <w:r w:rsidRPr="008664C9">
        <w:rPr>
          <w:rFonts w:ascii="Museo Sans 300" w:hAnsi="Museo Sans 300"/>
          <w:sz w:val="24"/>
          <w:szCs w:val="24"/>
          <w:lang w:val="es-ES" w:eastAsia="es-ES"/>
        </w:rPr>
        <w:t>del Centro Estratégico de Transformación e Innovación Agropecuaria CETIA III, Sección de Transferencia de Tierras</w:t>
      </w:r>
      <w:r w:rsidRPr="008664C9">
        <w:rPr>
          <w:rFonts w:ascii="Museo Sans 300" w:hAnsi="Museo Sans 300"/>
          <w:sz w:val="24"/>
          <w:szCs w:val="24"/>
        </w:rPr>
        <w:t>, Tomas Rajo, el beneficiario se encuentra poseyendo el inmueble de forma quieta, pacífica y sin interrupción desde hace 23 años.</w:t>
      </w:r>
    </w:p>
    <w:p w14:paraId="10B8601B" w14:textId="77777777" w:rsidR="005F0763" w:rsidRPr="008664C9" w:rsidRDefault="005F0763" w:rsidP="008664C9">
      <w:pPr>
        <w:pStyle w:val="Prrafodelista"/>
        <w:ind w:left="357"/>
        <w:jc w:val="both"/>
        <w:rPr>
          <w:rFonts w:ascii="Museo Sans 300" w:hAnsi="Museo Sans 300"/>
          <w:color w:val="FF0000"/>
          <w:sz w:val="24"/>
          <w:szCs w:val="24"/>
        </w:rPr>
      </w:pPr>
    </w:p>
    <w:p w14:paraId="0C4BA355" w14:textId="788BBA7F" w:rsidR="005F0763" w:rsidRPr="008664C9" w:rsidRDefault="005F0763" w:rsidP="008664C9">
      <w:pPr>
        <w:pStyle w:val="Prrafodelista"/>
        <w:numPr>
          <w:ilvl w:val="0"/>
          <w:numId w:val="43"/>
        </w:numPr>
        <w:ind w:left="1134" w:hanging="708"/>
        <w:jc w:val="both"/>
        <w:rPr>
          <w:rFonts w:ascii="Museo Sans 300" w:hAnsi="Museo Sans 300"/>
          <w:sz w:val="24"/>
          <w:szCs w:val="24"/>
        </w:rPr>
      </w:pPr>
      <w:r w:rsidRPr="008664C9">
        <w:rPr>
          <w:rFonts w:ascii="Museo Sans 300" w:hAnsi="Museo Sans 300" w:cs="Times New Roman"/>
          <w:sz w:val="24"/>
          <w:szCs w:val="24"/>
        </w:rPr>
        <w:lastRenderedPageBreak/>
        <w:t>De acuerdo a declaración simple contenida en la Solicitud de Adjudicación de Inmueble de fecha 29 de junio</w:t>
      </w:r>
      <w:r w:rsidR="00D4203E" w:rsidRPr="008664C9">
        <w:rPr>
          <w:rFonts w:ascii="Museo Sans 300" w:hAnsi="Museo Sans 300" w:cs="Times New Roman"/>
          <w:sz w:val="24"/>
          <w:szCs w:val="24"/>
        </w:rPr>
        <w:t xml:space="preserve"> de</w:t>
      </w:r>
      <w:r w:rsidRPr="008664C9">
        <w:rPr>
          <w:rFonts w:ascii="Museo Sans 300" w:hAnsi="Museo Sans 300" w:cs="Times New Roman"/>
          <w:sz w:val="24"/>
          <w:szCs w:val="24"/>
        </w:rPr>
        <w:t xml:space="preserve"> 2022, el adjudicatario manifiesta que ni él ni la integrantes de su grupo</w:t>
      </w:r>
      <w:r w:rsidR="00D4203E" w:rsidRPr="008664C9">
        <w:rPr>
          <w:rFonts w:ascii="Museo Sans 300" w:hAnsi="Museo Sans 300" w:cs="Times New Roman"/>
          <w:sz w:val="24"/>
          <w:szCs w:val="24"/>
        </w:rPr>
        <w:t xml:space="preserve"> familiar son empleados de ISTA,</w:t>
      </w:r>
      <w:r w:rsidRPr="008664C9">
        <w:rPr>
          <w:rFonts w:ascii="Museo Sans 300" w:hAnsi="Museo Sans 300" w:cs="Times New Roman"/>
          <w:sz w:val="24"/>
          <w:szCs w:val="24"/>
        </w:rPr>
        <w:t xml:space="preserve"> </w:t>
      </w:r>
      <w:r w:rsidRPr="008664C9">
        <w:rPr>
          <w:rFonts w:ascii="Museo Sans 300" w:hAnsi="Museo Sans 300"/>
          <w:sz w:val="24"/>
          <w:szCs w:val="24"/>
        </w:rPr>
        <w:t>situación verificada en el Sistema de Consulta de Solicitantes para Adjudicaciones que contiene la Base de Datos de Empleados de este Instituto.</w:t>
      </w:r>
    </w:p>
    <w:p w14:paraId="4CC5BE35" w14:textId="77777777" w:rsidR="005F0763" w:rsidRPr="008664C9" w:rsidRDefault="005F0763" w:rsidP="008664C9">
      <w:pPr>
        <w:jc w:val="both"/>
        <w:rPr>
          <w:rFonts w:ascii="Museo Sans 300" w:eastAsia="Times New Roman" w:hAnsi="Museo Sans 300" w:cs="Times New Roman"/>
          <w:color w:val="FF0000"/>
          <w:sz w:val="24"/>
          <w:szCs w:val="24"/>
        </w:rPr>
      </w:pPr>
    </w:p>
    <w:p w14:paraId="591ED849" w14:textId="47AF52E9" w:rsidR="005F0763" w:rsidRPr="008664C9" w:rsidRDefault="005F0763" w:rsidP="008664C9">
      <w:pPr>
        <w:jc w:val="both"/>
        <w:rPr>
          <w:rFonts w:ascii="Museo Sans 300" w:eastAsia="Times New Roman" w:hAnsi="Museo Sans 300" w:cs="Times New Roman"/>
          <w:sz w:val="24"/>
          <w:szCs w:val="24"/>
        </w:rPr>
      </w:pPr>
      <w:r w:rsidRPr="008664C9">
        <w:rPr>
          <w:rFonts w:ascii="Museo Sans 300" w:eastAsia="Times New Roman" w:hAnsi="Museo Sans 300" w:cs="Times New Roman"/>
          <w:sz w:val="24"/>
          <w:szCs w:val="24"/>
        </w:rPr>
        <w:t xml:space="preserve">Tomando en cuenta lo expuesto y habiendo tenido a la vista:  Cuadro de causales, Listado de valores y extensiones, reportes de valúo de lote, Solicitud de Adjudicación de Inmueble, copia de Documentos Únicos de Identidad y Tarjetas de Identificación Tributaria, Certificaciones de Partidas de Nacimiento, </w:t>
      </w:r>
      <w:r w:rsidRPr="008664C9">
        <w:rPr>
          <w:rFonts w:ascii="Museo Sans 300" w:eastAsia="Times New Roman" w:hAnsi="Museo Sans 300" w:cs="Times New Roman"/>
          <w:sz w:val="24"/>
          <w:szCs w:val="24"/>
          <w:lang w:eastAsia="es-ES"/>
        </w:rPr>
        <w:t xml:space="preserve">Solicitudes de Exclusión, </w:t>
      </w:r>
      <w:r w:rsidR="00D4203E" w:rsidRPr="008664C9">
        <w:rPr>
          <w:rFonts w:ascii="Museo Sans 300" w:eastAsia="Times New Roman" w:hAnsi="Museo Sans 300" w:cs="Times New Roman"/>
          <w:sz w:val="24"/>
          <w:szCs w:val="24"/>
          <w:lang w:eastAsia="es-ES"/>
        </w:rPr>
        <w:t>Acta de Abandono</w:t>
      </w:r>
      <w:r w:rsidRPr="008664C9">
        <w:rPr>
          <w:rFonts w:ascii="Museo Sans 300" w:eastAsia="Times New Roman" w:hAnsi="Museo Sans 300" w:cs="Times New Roman"/>
          <w:sz w:val="24"/>
          <w:szCs w:val="24"/>
          <w:lang w:eastAsia="es-ES"/>
        </w:rPr>
        <w:t xml:space="preserve">, Declaración Jurada, </w:t>
      </w:r>
      <w:r w:rsidRPr="008664C9">
        <w:rPr>
          <w:rFonts w:ascii="Museo Sans 300" w:eastAsia="Times New Roman" w:hAnsi="Museo Sans 300" w:cs="Times New Roman"/>
          <w:sz w:val="24"/>
          <w:szCs w:val="24"/>
        </w:rPr>
        <w:t xml:space="preserve">Acta de Posesión Material, Constancia de cancelación de crédito, Razón Constancia de Inscripción de Desmembración en Cabeza de su Dueño a favor de ISTA, reporte de búsqueda de solicitante para adjudicaciones emitido por el </w:t>
      </w:r>
      <w:r w:rsidRPr="008664C9">
        <w:rPr>
          <w:rFonts w:ascii="Museo Sans 300" w:eastAsia="Times New Roman" w:hAnsi="Museo Sans 300" w:cs="Times New Roman"/>
          <w:sz w:val="24"/>
          <w:szCs w:val="24"/>
          <w:lang w:val="es-ES" w:eastAsia="es-ES"/>
        </w:rPr>
        <w:t>Centro Estratégico de Transformación e Innovación Agropecuaria CETIA III, Sección de Transferencia de Tierras</w:t>
      </w:r>
      <w:r w:rsidRPr="008664C9">
        <w:rPr>
          <w:rFonts w:ascii="Museo Sans 300" w:eastAsia="Times New Roman" w:hAnsi="Museo Sans 300" w:cs="Times New Roman"/>
          <w:sz w:val="24"/>
          <w:szCs w:val="24"/>
        </w:rPr>
        <w:t xml:space="preserve">, reporte de inmuebles pendientes de escriturar, se estima procedente resolver favorablemente a lo solicitado. </w:t>
      </w:r>
    </w:p>
    <w:p w14:paraId="0F5C4AFB" w14:textId="77777777" w:rsidR="005F0763" w:rsidRPr="008664C9" w:rsidRDefault="005F0763" w:rsidP="008664C9">
      <w:pPr>
        <w:jc w:val="both"/>
        <w:rPr>
          <w:rFonts w:ascii="Museo Sans 300" w:eastAsia="Times New Roman" w:hAnsi="Museo Sans 300" w:cs="Times New Roman"/>
          <w:color w:val="FF0000"/>
          <w:sz w:val="24"/>
          <w:szCs w:val="24"/>
        </w:rPr>
      </w:pPr>
    </w:p>
    <w:p w14:paraId="62B52638" w14:textId="773567AC" w:rsidR="005F0763" w:rsidRPr="009569D2" w:rsidRDefault="00D4203E" w:rsidP="008664C9">
      <w:pPr>
        <w:jc w:val="both"/>
        <w:rPr>
          <w:rFonts w:ascii="Museo Sans 300" w:eastAsia="Times New Roman" w:hAnsi="Museo Sans 300" w:cs="Times New Roman"/>
          <w:sz w:val="24"/>
          <w:szCs w:val="24"/>
          <w:lang w:val="es-ES" w:eastAsia="es-ES"/>
        </w:rPr>
      </w:pPr>
      <w:r w:rsidRPr="008664C9">
        <w:rPr>
          <w:rFonts w:ascii="Museo Sans 300" w:eastAsia="Times New Roman" w:hAnsi="Museo Sans 300" w:cs="Times New Roman"/>
          <w:sz w:val="24"/>
          <w:szCs w:val="24"/>
          <w:lang w:eastAsia="es-ES"/>
        </w:rPr>
        <w:t>Estando conforme a Derecho la documentació</w:t>
      </w:r>
      <w:r w:rsidR="004825B3">
        <w:rPr>
          <w:rFonts w:ascii="Museo Sans 300" w:eastAsia="Times New Roman" w:hAnsi="Museo Sans 300" w:cs="Times New Roman"/>
          <w:sz w:val="24"/>
          <w:szCs w:val="24"/>
          <w:lang w:eastAsia="es-ES"/>
        </w:rPr>
        <w:t xml:space="preserve">n correspondiente, en atención </w:t>
      </w:r>
      <w:r w:rsidRPr="008664C9">
        <w:rPr>
          <w:rFonts w:ascii="Museo Sans 300" w:eastAsia="Times New Roman" w:hAnsi="Museo Sans 300" w:cs="Times New Roman"/>
          <w:sz w:val="24"/>
          <w:szCs w:val="24"/>
          <w:lang w:eastAsia="es-ES"/>
        </w:rPr>
        <w:t>a lo recomendado por la Unidad de Adjudicación de Inmuebles, la Junta Directiva en uso de sus facultades y d</w:t>
      </w:r>
      <w:r w:rsidR="005F0763" w:rsidRPr="008664C9">
        <w:rPr>
          <w:rFonts w:ascii="Museo Sans 300" w:eastAsia="Times New Roman" w:hAnsi="Museo Sans 300" w:cs="Times New Roman"/>
          <w:sz w:val="24"/>
          <w:szCs w:val="24"/>
          <w:lang w:eastAsia="es-ES"/>
        </w:rPr>
        <w:t xml:space="preserve">e conformidad al Artículo 18 letras “g” y “h” de la Ley de Creación del Instituto Salvadoreño de Transformación Agraria, </w:t>
      </w:r>
      <w:r w:rsidRPr="008664C9">
        <w:rPr>
          <w:rFonts w:ascii="Museo Sans 300" w:eastAsia="Times New Roman" w:hAnsi="Museo Sans 300" w:cs="Times New Roman"/>
          <w:b/>
          <w:sz w:val="24"/>
          <w:szCs w:val="24"/>
          <w:u w:val="single"/>
          <w:lang w:eastAsia="es-ES"/>
        </w:rPr>
        <w:t>ACUERDA</w:t>
      </w:r>
      <w:r w:rsidR="005F0763" w:rsidRPr="008664C9">
        <w:rPr>
          <w:rFonts w:ascii="Museo Sans 300" w:eastAsia="Times New Roman" w:hAnsi="Museo Sans 300" w:cs="Times New Roman"/>
          <w:b/>
          <w:sz w:val="24"/>
          <w:szCs w:val="24"/>
          <w:u w:val="single"/>
          <w:lang w:eastAsia="es-ES"/>
        </w:rPr>
        <w:t>: PRIMERO:</w:t>
      </w:r>
      <w:r w:rsidR="005F0763" w:rsidRPr="008664C9">
        <w:rPr>
          <w:rFonts w:ascii="Museo Sans 300" w:eastAsia="Times New Roman" w:hAnsi="Museo Sans 300" w:cs="Times New Roman"/>
          <w:b/>
          <w:sz w:val="24"/>
          <w:szCs w:val="24"/>
          <w:lang w:eastAsia="es-ES"/>
        </w:rPr>
        <w:t xml:space="preserve"> Modificar </w:t>
      </w:r>
      <w:r w:rsidRPr="008664C9">
        <w:rPr>
          <w:rFonts w:ascii="Museo Sans 300" w:eastAsia="Times New Roman" w:hAnsi="Museo Sans 300" w:cs="Times New Roman"/>
          <w:b/>
          <w:sz w:val="24"/>
          <w:szCs w:val="24"/>
          <w:lang w:eastAsia="es-ES"/>
        </w:rPr>
        <w:t>el</w:t>
      </w:r>
      <w:r w:rsidR="005F0763" w:rsidRPr="008664C9">
        <w:rPr>
          <w:rFonts w:ascii="Museo Sans 300" w:eastAsia="Times New Roman" w:hAnsi="Museo Sans 300" w:cs="Times New Roman"/>
          <w:b/>
          <w:sz w:val="24"/>
          <w:szCs w:val="24"/>
          <w:lang w:eastAsia="es-ES"/>
        </w:rPr>
        <w:t xml:space="preserve"> Punto</w:t>
      </w:r>
      <w:r w:rsidRPr="008664C9">
        <w:rPr>
          <w:rFonts w:ascii="Museo Sans 300" w:eastAsia="Times New Roman" w:hAnsi="Museo Sans 300" w:cs="Times New Roman"/>
          <w:b/>
          <w:sz w:val="24"/>
          <w:szCs w:val="24"/>
          <w:lang w:eastAsia="es-ES"/>
        </w:rPr>
        <w:t xml:space="preserve"> </w:t>
      </w:r>
      <w:r w:rsidR="005F0763" w:rsidRPr="008664C9">
        <w:rPr>
          <w:rFonts w:ascii="Museo Sans 300" w:eastAsia="Times New Roman" w:hAnsi="Museo Sans 300" w:cs="Times New Roman"/>
          <w:b/>
          <w:sz w:val="24"/>
          <w:szCs w:val="24"/>
          <w:lang w:eastAsia="es-ES"/>
        </w:rPr>
        <w:t>XXXV del Acta de Sesión Ordinaria 34-2001, de fecha 06 de septiembre</w:t>
      </w:r>
      <w:r w:rsidR="008664C9" w:rsidRPr="008664C9">
        <w:rPr>
          <w:rFonts w:ascii="Museo Sans 300" w:eastAsia="Times New Roman" w:hAnsi="Museo Sans 300" w:cs="Times New Roman"/>
          <w:b/>
          <w:sz w:val="24"/>
          <w:szCs w:val="24"/>
          <w:lang w:eastAsia="es-ES"/>
        </w:rPr>
        <w:t xml:space="preserve"> de</w:t>
      </w:r>
      <w:r w:rsidR="005F0763" w:rsidRPr="008664C9">
        <w:rPr>
          <w:rFonts w:ascii="Museo Sans 300" w:eastAsia="Times New Roman" w:hAnsi="Museo Sans 300" w:cs="Times New Roman"/>
          <w:b/>
          <w:sz w:val="24"/>
          <w:szCs w:val="24"/>
          <w:lang w:eastAsia="es-ES"/>
        </w:rPr>
        <w:t xml:space="preserve"> 2001</w:t>
      </w:r>
      <w:r w:rsidR="008664C9" w:rsidRPr="008664C9">
        <w:rPr>
          <w:rFonts w:ascii="Museo Sans 300" w:hAnsi="Museo Sans 300"/>
          <w:b/>
          <w:sz w:val="24"/>
          <w:szCs w:val="24"/>
          <w:lang w:eastAsia="es-ES"/>
        </w:rPr>
        <w:t>,</w:t>
      </w:r>
      <w:r w:rsidR="005F0763" w:rsidRPr="008664C9">
        <w:rPr>
          <w:rFonts w:ascii="Museo Sans 300" w:hAnsi="Museo Sans 300"/>
          <w:b/>
          <w:sz w:val="24"/>
          <w:szCs w:val="24"/>
          <w:lang w:eastAsia="es-ES"/>
        </w:rPr>
        <w:t xml:space="preserve"> </w:t>
      </w:r>
      <w:r w:rsidR="005F0763" w:rsidRPr="008664C9">
        <w:rPr>
          <w:rFonts w:ascii="Museo Sans 300" w:hAnsi="Museo Sans 300"/>
          <w:sz w:val="24"/>
          <w:szCs w:val="24"/>
          <w:lang w:eastAsia="es-ES"/>
        </w:rPr>
        <w:t xml:space="preserve">el cual se modificó las adjudicaciones  entre otros, </w:t>
      </w:r>
      <w:r w:rsidR="008664C9" w:rsidRPr="008664C9">
        <w:rPr>
          <w:rFonts w:ascii="Museo Sans 300" w:hAnsi="Museo Sans 300"/>
          <w:sz w:val="24"/>
          <w:szCs w:val="24"/>
          <w:lang w:eastAsia="es-ES"/>
        </w:rPr>
        <w:t xml:space="preserve">del </w:t>
      </w:r>
      <w:r w:rsidR="005F0763" w:rsidRPr="008664C9">
        <w:rPr>
          <w:rFonts w:ascii="Museo Sans 300" w:hAnsi="Museo Sans 300"/>
          <w:b/>
          <w:sz w:val="24"/>
          <w:szCs w:val="24"/>
        </w:rPr>
        <w:t xml:space="preserve">Lote </w:t>
      </w:r>
      <w:r w:rsidR="009569D2">
        <w:rPr>
          <w:rFonts w:ascii="Museo Sans 300" w:hAnsi="Museo Sans 300"/>
          <w:b/>
          <w:sz w:val="24"/>
          <w:szCs w:val="24"/>
        </w:rPr>
        <w:t>---</w:t>
      </w:r>
      <w:r w:rsidR="005F0763" w:rsidRPr="008664C9">
        <w:rPr>
          <w:rFonts w:ascii="Museo Sans 300" w:hAnsi="Museo Sans 300"/>
          <w:b/>
          <w:sz w:val="24"/>
          <w:szCs w:val="24"/>
        </w:rPr>
        <w:t xml:space="preserve"> Polígono </w:t>
      </w:r>
      <w:r w:rsidR="009569D2">
        <w:rPr>
          <w:rFonts w:ascii="Museo Sans 300" w:hAnsi="Museo Sans 300"/>
          <w:b/>
          <w:sz w:val="24"/>
          <w:szCs w:val="24"/>
        </w:rPr>
        <w:t>---</w:t>
      </w:r>
      <w:r w:rsidR="005F0763" w:rsidRPr="008664C9">
        <w:rPr>
          <w:rFonts w:ascii="Museo Sans 300" w:hAnsi="Museo Sans 300"/>
          <w:b/>
          <w:sz w:val="24"/>
          <w:szCs w:val="24"/>
        </w:rPr>
        <w:t>,</w:t>
      </w:r>
      <w:r w:rsidR="005F0763" w:rsidRPr="008664C9">
        <w:rPr>
          <w:rFonts w:ascii="Museo Sans 300" w:hAnsi="Museo Sans 300"/>
          <w:sz w:val="24"/>
          <w:szCs w:val="24"/>
          <w:lang w:eastAsia="es-ES"/>
        </w:rPr>
        <w:t xml:space="preserve"> en lo</w:t>
      </w:r>
      <w:r w:rsidR="008664C9" w:rsidRPr="008664C9">
        <w:rPr>
          <w:rFonts w:ascii="Museo Sans 300" w:hAnsi="Museo Sans 300"/>
          <w:sz w:val="24"/>
          <w:szCs w:val="24"/>
          <w:lang w:eastAsia="es-ES"/>
        </w:rPr>
        <w:t>s siguientes términos</w:t>
      </w:r>
      <w:r w:rsidR="005F0763" w:rsidRPr="008664C9">
        <w:rPr>
          <w:rFonts w:ascii="Museo Sans 300" w:hAnsi="Museo Sans 300"/>
          <w:sz w:val="24"/>
          <w:szCs w:val="24"/>
          <w:lang w:eastAsia="es-ES"/>
        </w:rPr>
        <w:t>:</w:t>
      </w:r>
      <w:r w:rsidR="005F0763" w:rsidRPr="008664C9">
        <w:rPr>
          <w:rFonts w:ascii="Museo Sans 300" w:hAnsi="Museo Sans 300"/>
          <w:color w:val="FF0000"/>
          <w:sz w:val="24"/>
          <w:szCs w:val="24"/>
          <w:lang w:eastAsia="es-ES"/>
        </w:rPr>
        <w:t xml:space="preserve"> </w:t>
      </w:r>
      <w:r w:rsidR="005F0763" w:rsidRPr="008664C9">
        <w:rPr>
          <w:rFonts w:ascii="Museo Sans 300" w:hAnsi="Museo Sans 300"/>
          <w:sz w:val="24"/>
          <w:szCs w:val="24"/>
          <w:lang w:eastAsia="es-ES"/>
        </w:rPr>
        <w:t>a</w:t>
      </w:r>
      <w:r w:rsidR="005F0763" w:rsidRPr="008664C9">
        <w:rPr>
          <w:rFonts w:ascii="Museo Sans 300" w:hAnsi="Museo Sans 300"/>
          <w:b/>
          <w:sz w:val="24"/>
          <w:szCs w:val="24"/>
          <w:lang w:eastAsia="es-ES"/>
        </w:rPr>
        <w:t xml:space="preserve">) </w:t>
      </w:r>
      <w:r w:rsidR="005F0763" w:rsidRPr="008664C9">
        <w:rPr>
          <w:rFonts w:ascii="Museo Sans 300" w:hAnsi="Museo Sans 300"/>
          <w:sz w:val="24"/>
          <w:szCs w:val="24"/>
          <w:lang w:eastAsia="es-ES"/>
        </w:rPr>
        <w:t xml:space="preserve">Excluir a los señores </w:t>
      </w:r>
      <w:r w:rsidR="008664C9" w:rsidRPr="008664C9">
        <w:rPr>
          <w:rFonts w:ascii="Museo Sans 300" w:hAnsi="Museo Sans 300"/>
          <w:sz w:val="24"/>
          <w:szCs w:val="24"/>
          <w:lang w:eastAsia="es-ES"/>
        </w:rPr>
        <w:t>ALEJANDRO MISAEL SARAVIA MELÉNDEZ, WENDY HIOMARA SARAVIA MELÉNDEZ, WILLIAN ALBERTO SARAVIA LAZO y ZONIA LORENA SORIANO MELÉNDEZ</w:t>
      </w:r>
      <w:r w:rsidR="005F0763" w:rsidRPr="008664C9">
        <w:rPr>
          <w:rFonts w:ascii="Museo Sans 300" w:hAnsi="Museo Sans 300"/>
          <w:sz w:val="24"/>
          <w:szCs w:val="24"/>
          <w:lang w:eastAsia="es-ES"/>
        </w:rPr>
        <w:t xml:space="preserve">, por abandono, y </w:t>
      </w:r>
      <w:r w:rsidR="005F0763" w:rsidRPr="008664C9">
        <w:rPr>
          <w:rFonts w:ascii="Museo Sans 300" w:hAnsi="Museo Sans 300"/>
          <w:b/>
          <w:sz w:val="24"/>
          <w:szCs w:val="24"/>
          <w:lang w:eastAsia="es-ES"/>
        </w:rPr>
        <w:t>b)</w:t>
      </w:r>
      <w:r w:rsidR="005F0763" w:rsidRPr="008664C9">
        <w:rPr>
          <w:rFonts w:ascii="Museo Sans 300" w:hAnsi="Museo Sans 300"/>
          <w:sz w:val="24"/>
          <w:szCs w:val="24"/>
        </w:rPr>
        <w:t xml:space="preserve"> Corregir el nombre de los señores </w:t>
      </w:r>
      <w:r w:rsidR="008664C9" w:rsidRPr="008664C9">
        <w:rPr>
          <w:rFonts w:ascii="Museo Sans 300" w:hAnsi="Museo Sans 300"/>
          <w:sz w:val="24"/>
          <w:szCs w:val="24"/>
        </w:rPr>
        <w:t>ALEJANDRO ANTONIO SARAVIA, y  MARTA HERMINIA LAZO</w:t>
      </w:r>
      <w:r w:rsidR="005F0763" w:rsidRPr="008664C9">
        <w:rPr>
          <w:rFonts w:ascii="Museo Sans 300" w:hAnsi="Museo Sans 300"/>
          <w:sz w:val="24"/>
          <w:szCs w:val="24"/>
        </w:rPr>
        <w:t xml:space="preserve">, siendo lo correcto: </w:t>
      </w:r>
      <w:r w:rsidR="005F0763" w:rsidRPr="008664C9">
        <w:rPr>
          <w:rFonts w:ascii="Museo Sans 300" w:hAnsi="Museo Sans 300"/>
          <w:b/>
          <w:sz w:val="24"/>
          <w:szCs w:val="24"/>
        </w:rPr>
        <w:t>ALEJANDRO ANTONIO SARAVIA RIVAS</w:t>
      </w:r>
      <w:r w:rsidR="008664C9" w:rsidRPr="008664C9">
        <w:rPr>
          <w:rFonts w:ascii="Museo Sans 300" w:hAnsi="Museo Sans 300"/>
          <w:b/>
          <w:sz w:val="24"/>
          <w:szCs w:val="24"/>
        </w:rPr>
        <w:t>,</w:t>
      </w:r>
      <w:r w:rsidR="005F0763" w:rsidRPr="008664C9">
        <w:rPr>
          <w:rFonts w:ascii="Museo Sans 300" w:hAnsi="Museo Sans 300"/>
          <w:b/>
          <w:sz w:val="24"/>
          <w:szCs w:val="24"/>
        </w:rPr>
        <w:t xml:space="preserve"> y </w:t>
      </w:r>
      <w:r w:rsidR="008664C9" w:rsidRPr="008664C9">
        <w:rPr>
          <w:rFonts w:ascii="Museo Sans 300" w:hAnsi="Museo Sans 300"/>
          <w:b/>
          <w:sz w:val="24"/>
          <w:szCs w:val="24"/>
        </w:rPr>
        <w:t>MARTA HERMINIA LAZO VALENCIA,</w:t>
      </w:r>
      <w:r w:rsidR="005F0763" w:rsidRPr="008664C9">
        <w:rPr>
          <w:rFonts w:ascii="Museo Sans 300" w:hAnsi="Museo Sans 300"/>
          <w:b/>
          <w:sz w:val="24"/>
          <w:szCs w:val="24"/>
        </w:rPr>
        <w:t xml:space="preserve"> </w:t>
      </w:r>
      <w:r w:rsidR="005F0763" w:rsidRPr="008664C9">
        <w:rPr>
          <w:rFonts w:ascii="Museo Sans 300" w:eastAsia="Times New Roman" w:hAnsi="Museo Sans 300" w:cs="Times New Roman"/>
          <w:sz w:val="24"/>
          <w:szCs w:val="24"/>
          <w:lang w:eastAsia="es-ES"/>
        </w:rPr>
        <w:t xml:space="preserve">situado </w:t>
      </w:r>
      <w:r w:rsidR="005F0763" w:rsidRPr="008664C9">
        <w:rPr>
          <w:rFonts w:ascii="Museo Sans 300" w:hAnsi="Museo Sans 300"/>
          <w:sz w:val="24"/>
          <w:szCs w:val="24"/>
          <w:lang w:eastAsia="es-ES"/>
        </w:rPr>
        <w:t>en el proyecto de</w:t>
      </w:r>
      <w:r w:rsidR="005F0763" w:rsidRPr="008664C9">
        <w:rPr>
          <w:rFonts w:ascii="Museo Sans 300" w:hAnsi="Museo Sans 300" w:cs="Arial"/>
          <w:sz w:val="24"/>
          <w:szCs w:val="24"/>
        </w:rPr>
        <w:t xml:space="preserve"> </w:t>
      </w:r>
      <w:r w:rsidR="005F0763" w:rsidRPr="008664C9">
        <w:rPr>
          <w:rFonts w:ascii="Museo Sans 300" w:eastAsia="Times New Roman" w:hAnsi="Museo Sans 300" w:cs="Times New Roman"/>
          <w:sz w:val="24"/>
          <w:szCs w:val="24"/>
          <w:lang w:val="es-ES" w:eastAsia="es-ES"/>
        </w:rPr>
        <w:t xml:space="preserve">Lotificación Agrícola y Asentamiento Comunitario desarrollado en el inmueble denominado </w:t>
      </w:r>
      <w:r w:rsidR="005F0763" w:rsidRPr="008664C9">
        <w:rPr>
          <w:rFonts w:ascii="Museo Sans 300" w:eastAsia="Times New Roman" w:hAnsi="Museo Sans 300" w:cs="Times New Roman"/>
          <w:b/>
          <w:sz w:val="24"/>
          <w:szCs w:val="24"/>
          <w:lang w:val="es-ES" w:eastAsia="es-ES"/>
        </w:rPr>
        <w:t xml:space="preserve">SIHUATEPEQUE, </w:t>
      </w:r>
      <w:r w:rsidR="008664C9" w:rsidRPr="008664C9">
        <w:rPr>
          <w:rFonts w:ascii="Museo Sans 300" w:eastAsia="Times New Roman" w:hAnsi="Museo Sans 300" w:cs="Times New Roman"/>
          <w:sz w:val="24"/>
          <w:szCs w:val="24"/>
          <w:lang w:val="es-ES" w:eastAsia="es-ES"/>
        </w:rPr>
        <w:t>ubicado</w:t>
      </w:r>
      <w:r w:rsidR="005F0763" w:rsidRPr="008664C9">
        <w:rPr>
          <w:rFonts w:ascii="Museo Sans 300" w:eastAsia="Times New Roman" w:hAnsi="Museo Sans 300" w:cs="Times New Roman"/>
          <w:sz w:val="24"/>
          <w:szCs w:val="24"/>
          <w:lang w:val="es-ES" w:eastAsia="es-ES"/>
        </w:rPr>
        <w:t xml:space="preserve"> en cantón Guachipilín, jurisdicción de San Ildefonso, departamento de San Vicente, y según </w:t>
      </w:r>
      <w:r w:rsidR="008664C9" w:rsidRPr="008664C9">
        <w:rPr>
          <w:rFonts w:ascii="Museo Sans 300" w:eastAsia="Times New Roman" w:hAnsi="Museo Sans 300" w:cs="Times New Roman"/>
          <w:sz w:val="24"/>
          <w:szCs w:val="24"/>
          <w:lang w:val="es-ES" w:eastAsia="es-ES"/>
        </w:rPr>
        <w:t xml:space="preserve">el </w:t>
      </w:r>
      <w:r w:rsidR="005F0763" w:rsidRPr="008664C9">
        <w:rPr>
          <w:rFonts w:ascii="Museo Sans 300" w:eastAsia="Times New Roman" w:hAnsi="Museo Sans 300" w:cs="Times New Roman"/>
          <w:sz w:val="24"/>
          <w:szCs w:val="24"/>
          <w:lang w:val="es-ES" w:eastAsia="es-ES"/>
        </w:rPr>
        <w:t xml:space="preserve">Centro Nacional de Registro, en jurisdicción </w:t>
      </w:r>
      <w:r w:rsidR="009569D2">
        <w:rPr>
          <w:rFonts w:ascii="Museo Sans 300" w:eastAsia="Times New Roman" w:hAnsi="Museo Sans 300" w:cs="Times New Roman"/>
          <w:sz w:val="24"/>
          <w:szCs w:val="24"/>
          <w:lang w:val="es-ES" w:eastAsia="es-ES"/>
        </w:rPr>
        <w:t xml:space="preserve"> </w:t>
      </w:r>
      <w:r w:rsidR="005F0763" w:rsidRPr="008664C9">
        <w:rPr>
          <w:rFonts w:ascii="Museo Sans 300" w:eastAsia="Times New Roman" w:hAnsi="Museo Sans 300" w:cs="Times New Roman"/>
          <w:sz w:val="24"/>
          <w:szCs w:val="24"/>
          <w:lang w:val="es-ES" w:eastAsia="es-ES"/>
        </w:rPr>
        <w:t>de San Ildefonso, departamento de San Vicente,</w:t>
      </w:r>
      <w:r w:rsidR="005F0763" w:rsidRPr="008664C9">
        <w:rPr>
          <w:rFonts w:ascii="Museo Sans 300" w:eastAsia="Times New Roman" w:hAnsi="Museo Sans 300" w:cs="Times New Roman"/>
          <w:color w:val="FF0000"/>
          <w:sz w:val="24"/>
          <w:szCs w:val="24"/>
          <w:lang w:val="es-ES" w:eastAsia="es-ES"/>
        </w:rPr>
        <w:t xml:space="preserve"> </w:t>
      </w:r>
      <w:r w:rsidR="005F0763" w:rsidRPr="008664C9">
        <w:rPr>
          <w:rFonts w:ascii="Museo Sans 300" w:hAnsi="Museo Sans 300"/>
          <w:sz w:val="24"/>
          <w:szCs w:val="24"/>
        </w:rPr>
        <w:t>quedando</w:t>
      </w:r>
      <w:r w:rsidR="005F0763" w:rsidRPr="008664C9">
        <w:rPr>
          <w:rFonts w:ascii="Museo Sans 300" w:eastAsia="Times New Roman" w:hAnsi="Museo Sans 300" w:cs="Times New Roman"/>
          <w:sz w:val="24"/>
          <w:szCs w:val="24"/>
          <w:lang w:eastAsia="es-ES"/>
        </w:rPr>
        <w:t xml:space="preserve"> la adjudicación conforme al cuadro de valores y extensiones siguiente:</w:t>
      </w:r>
    </w:p>
    <w:p w14:paraId="0A6AF8BD" w14:textId="77777777" w:rsidR="008664C9" w:rsidRPr="008664C9" w:rsidRDefault="008664C9" w:rsidP="008664C9">
      <w:pPr>
        <w:jc w:val="both"/>
        <w:rPr>
          <w:rFonts w:ascii="Museo Sans 300" w:hAnsi="Museo Sans 300"/>
          <w:b/>
          <w:sz w:val="24"/>
          <w:szCs w:val="24"/>
        </w:rPr>
      </w:pPr>
    </w:p>
    <w:tbl>
      <w:tblPr>
        <w:tblW w:w="9199" w:type="dxa"/>
        <w:tblInd w:w="25" w:type="dxa"/>
        <w:tblLayout w:type="fixed"/>
        <w:tblCellMar>
          <w:left w:w="25" w:type="dxa"/>
          <w:right w:w="0" w:type="dxa"/>
        </w:tblCellMar>
        <w:tblLook w:val="0000" w:firstRow="0" w:lastRow="0" w:firstColumn="0" w:lastColumn="0" w:noHBand="0" w:noVBand="0"/>
      </w:tblPr>
      <w:tblGrid>
        <w:gridCol w:w="2599"/>
        <w:gridCol w:w="990"/>
        <w:gridCol w:w="2517"/>
        <w:gridCol w:w="577"/>
        <w:gridCol w:w="578"/>
        <w:gridCol w:w="618"/>
        <w:gridCol w:w="660"/>
        <w:gridCol w:w="660"/>
      </w:tblGrid>
      <w:tr w:rsidR="005F0763" w14:paraId="16C55B09" w14:textId="77777777" w:rsidTr="008664C9">
        <w:trPr>
          <w:trHeight w:val="256"/>
        </w:trPr>
        <w:tc>
          <w:tcPr>
            <w:tcW w:w="2599" w:type="dxa"/>
            <w:vMerge w:val="restart"/>
            <w:tcBorders>
              <w:top w:val="single" w:sz="2" w:space="0" w:color="auto"/>
              <w:left w:val="single" w:sz="2" w:space="0" w:color="auto"/>
              <w:bottom w:val="single" w:sz="2" w:space="0" w:color="auto"/>
              <w:right w:val="single" w:sz="2" w:space="0" w:color="auto"/>
            </w:tcBorders>
            <w:shd w:val="clear" w:color="auto" w:fill="DCDCDC"/>
          </w:tcPr>
          <w:p w14:paraId="5A882488" w14:textId="77777777" w:rsidR="005F0763" w:rsidRDefault="005F0763" w:rsidP="000320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507" w:type="dxa"/>
            <w:gridSpan w:val="2"/>
            <w:tcBorders>
              <w:top w:val="single" w:sz="2" w:space="0" w:color="auto"/>
              <w:left w:val="single" w:sz="2" w:space="0" w:color="auto"/>
              <w:bottom w:val="single" w:sz="2" w:space="0" w:color="auto"/>
              <w:right w:val="single" w:sz="2" w:space="0" w:color="auto"/>
            </w:tcBorders>
            <w:shd w:val="clear" w:color="auto" w:fill="DCDCDC"/>
          </w:tcPr>
          <w:p w14:paraId="33EE6EB7" w14:textId="77777777" w:rsidR="005F0763" w:rsidRDefault="005F0763" w:rsidP="000320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5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D1A3F3E" w14:textId="77777777" w:rsidR="005F0763" w:rsidRDefault="005F0763" w:rsidP="000320FF">
            <w:pPr>
              <w:widowControl w:val="0"/>
              <w:autoSpaceDE w:val="0"/>
              <w:autoSpaceDN w:val="0"/>
              <w:adjustRightInd w:val="0"/>
              <w:rPr>
                <w:rFonts w:ascii="Times New Roman" w:hAnsi="Times New Roman" w:cs="Times New Roman"/>
                <w:b/>
                <w:bCs/>
                <w:sz w:val="14"/>
                <w:szCs w:val="14"/>
              </w:rPr>
            </w:pPr>
          </w:p>
        </w:tc>
        <w:tc>
          <w:tcPr>
            <w:tcW w:w="618" w:type="dxa"/>
            <w:vMerge w:val="restart"/>
            <w:tcBorders>
              <w:top w:val="single" w:sz="2" w:space="0" w:color="auto"/>
              <w:left w:val="single" w:sz="2" w:space="0" w:color="auto"/>
              <w:bottom w:val="single" w:sz="2" w:space="0" w:color="auto"/>
              <w:right w:val="single" w:sz="2" w:space="0" w:color="auto"/>
            </w:tcBorders>
            <w:shd w:val="clear" w:color="auto" w:fill="DCDCDC"/>
          </w:tcPr>
          <w:p w14:paraId="52F9026B" w14:textId="77777777" w:rsidR="005F0763" w:rsidRDefault="005F0763" w:rsidP="000320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60" w:type="dxa"/>
            <w:vMerge w:val="restart"/>
            <w:tcBorders>
              <w:top w:val="single" w:sz="2" w:space="0" w:color="auto"/>
              <w:left w:val="single" w:sz="2" w:space="0" w:color="auto"/>
              <w:bottom w:val="single" w:sz="2" w:space="0" w:color="auto"/>
              <w:right w:val="single" w:sz="2" w:space="0" w:color="auto"/>
            </w:tcBorders>
            <w:shd w:val="clear" w:color="auto" w:fill="DCDCDC"/>
          </w:tcPr>
          <w:p w14:paraId="35DE94FE" w14:textId="77777777" w:rsidR="005F0763" w:rsidRDefault="005F0763" w:rsidP="000320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60" w:type="dxa"/>
            <w:vMerge w:val="restart"/>
            <w:tcBorders>
              <w:top w:val="single" w:sz="2" w:space="0" w:color="auto"/>
              <w:left w:val="single" w:sz="2" w:space="0" w:color="auto"/>
              <w:bottom w:val="single" w:sz="2" w:space="0" w:color="auto"/>
              <w:right w:val="single" w:sz="2" w:space="0" w:color="auto"/>
            </w:tcBorders>
            <w:shd w:val="clear" w:color="auto" w:fill="DCDCDC"/>
          </w:tcPr>
          <w:p w14:paraId="3706B11C" w14:textId="77777777" w:rsidR="005F0763" w:rsidRDefault="005F0763" w:rsidP="000320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5F0763" w14:paraId="74C66A41" w14:textId="77777777" w:rsidTr="008664C9">
        <w:trPr>
          <w:trHeight w:val="256"/>
        </w:trPr>
        <w:tc>
          <w:tcPr>
            <w:tcW w:w="2599" w:type="dxa"/>
            <w:tcBorders>
              <w:top w:val="single" w:sz="2" w:space="0" w:color="auto"/>
              <w:left w:val="single" w:sz="2" w:space="0" w:color="auto"/>
              <w:bottom w:val="single" w:sz="2" w:space="0" w:color="auto"/>
              <w:right w:val="single" w:sz="2" w:space="0" w:color="auto"/>
            </w:tcBorders>
            <w:shd w:val="clear" w:color="auto" w:fill="DCDCDC"/>
          </w:tcPr>
          <w:p w14:paraId="2C423645" w14:textId="77777777" w:rsidR="005F0763" w:rsidRDefault="005F0763" w:rsidP="000320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90" w:type="dxa"/>
            <w:tcBorders>
              <w:top w:val="single" w:sz="2" w:space="0" w:color="auto"/>
              <w:left w:val="single" w:sz="2" w:space="0" w:color="auto"/>
              <w:bottom w:val="single" w:sz="2" w:space="0" w:color="auto"/>
              <w:right w:val="single" w:sz="2" w:space="0" w:color="auto"/>
            </w:tcBorders>
            <w:shd w:val="clear" w:color="auto" w:fill="DCDCDC"/>
          </w:tcPr>
          <w:p w14:paraId="0328D248" w14:textId="77777777" w:rsidR="005F0763" w:rsidRDefault="005F0763" w:rsidP="000320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17" w:type="dxa"/>
            <w:tcBorders>
              <w:top w:val="single" w:sz="2" w:space="0" w:color="auto"/>
              <w:left w:val="single" w:sz="2" w:space="0" w:color="auto"/>
              <w:bottom w:val="single" w:sz="2" w:space="0" w:color="auto"/>
              <w:right w:val="single" w:sz="2" w:space="0" w:color="auto"/>
            </w:tcBorders>
            <w:shd w:val="clear" w:color="auto" w:fill="DCDCDC"/>
          </w:tcPr>
          <w:p w14:paraId="5017C622" w14:textId="77777777" w:rsidR="005F0763" w:rsidRDefault="005F0763" w:rsidP="000320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7" w:type="dxa"/>
            <w:tcBorders>
              <w:top w:val="single" w:sz="2" w:space="0" w:color="auto"/>
              <w:left w:val="single" w:sz="2" w:space="0" w:color="auto"/>
              <w:bottom w:val="single" w:sz="2" w:space="0" w:color="auto"/>
              <w:right w:val="single" w:sz="2" w:space="0" w:color="auto"/>
            </w:tcBorders>
            <w:shd w:val="clear" w:color="auto" w:fill="DCDCDC"/>
          </w:tcPr>
          <w:p w14:paraId="3B18E61D" w14:textId="77777777" w:rsidR="005F0763" w:rsidRDefault="005F0763" w:rsidP="000320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7" w:type="dxa"/>
            <w:tcBorders>
              <w:top w:val="single" w:sz="2" w:space="0" w:color="auto"/>
              <w:left w:val="single" w:sz="2" w:space="0" w:color="auto"/>
              <w:bottom w:val="single" w:sz="2" w:space="0" w:color="auto"/>
              <w:right w:val="single" w:sz="2" w:space="0" w:color="auto"/>
            </w:tcBorders>
            <w:shd w:val="clear" w:color="auto" w:fill="DCDCDC"/>
          </w:tcPr>
          <w:p w14:paraId="4540B642" w14:textId="77777777" w:rsidR="005F0763" w:rsidRDefault="005F0763" w:rsidP="000320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8" w:type="dxa"/>
            <w:vMerge/>
            <w:tcBorders>
              <w:top w:val="single" w:sz="2" w:space="0" w:color="auto"/>
              <w:left w:val="single" w:sz="2" w:space="0" w:color="auto"/>
              <w:bottom w:val="single" w:sz="2" w:space="0" w:color="auto"/>
              <w:right w:val="single" w:sz="2" w:space="0" w:color="auto"/>
            </w:tcBorders>
            <w:shd w:val="clear" w:color="auto" w:fill="DCDCDC"/>
          </w:tcPr>
          <w:p w14:paraId="5E9CE601" w14:textId="77777777" w:rsidR="005F0763" w:rsidRDefault="005F0763" w:rsidP="000320FF">
            <w:pPr>
              <w:widowControl w:val="0"/>
              <w:autoSpaceDE w:val="0"/>
              <w:autoSpaceDN w:val="0"/>
              <w:adjustRightInd w:val="0"/>
              <w:rPr>
                <w:rFonts w:ascii="Times New Roman" w:hAnsi="Times New Roman" w:cs="Times New Roman"/>
                <w:b/>
                <w:bCs/>
                <w:sz w:val="14"/>
                <w:szCs w:val="14"/>
              </w:rPr>
            </w:pPr>
          </w:p>
        </w:tc>
        <w:tc>
          <w:tcPr>
            <w:tcW w:w="660" w:type="dxa"/>
            <w:vMerge/>
            <w:tcBorders>
              <w:top w:val="single" w:sz="2" w:space="0" w:color="auto"/>
              <w:left w:val="single" w:sz="2" w:space="0" w:color="auto"/>
              <w:bottom w:val="single" w:sz="2" w:space="0" w:color="auto"/>
              <w:right w:val="single" w:sz="2" w:space="0" w:color="auto"/>
            </w:tcBorders>
            <w:shd w:val="clear" w:color="auto" w:fill="DCDCDC"/>
          </w:tcPr>
          <w:p w14:paraId="4430A102" w14:textId="77777777" w:rsidR="005F0763" w:rsidRDefault="005F0763" w:rsidP="000320FF">
            <w:pPr>
              <w:widowControl w:val="0"/>
              <w:autoSpaceDE w:val="0"/>
              <w:autoSpaceDN w:val="0"/>
              <w:adjustRightInd w:val="0"/>
              <w:rPr>
                <w:rFonts w:ascii="Times New Roman" w:hAnsi="Times New Roman" w:cs="Times New Roman"/>
                <w:b/>
                <w:bCs/>
                <w:sz w:val="14"/>
                <w:szCs w:val="14"/>
              </w:rPr>
            </w:pPr>
          </w:p>
        </w:tc>
        <w:tc>
          <w:tcPr>
            <w:tcW w:w="660" w:type="dxa"/>
            <w:vMerge/>
            <w:tcBorders>
              <w:top w:val="single" w:sz="2" w:space="0" w:color="auto"/>
              <w:left w:val="single" w:sz="2" w:space="0" w:color="auto"/>
              <w:bottom w:val="single" w:sz="2" w:space="0" w:color="auto"/>
              <w:right w:val="single" w:sz="2" w:space="0" w:color="auto"/>
            </w:tcBorders>
            <w:shd w:val="clear" w:color="auto" w:fill="DCDCDC"/>
          </w:tcPr>
          <w:p w14:paraId="189DB21B" w14:textId="77777777" w:rsidR="005F0763" w:rsidRDefault="005F0763" w:rsidP="000320FF">
            <w:pPr>
              <w:widowControl w:val="0"/>
              <w:autoSpaceDE w:val="0"/>
              <w:autoSpaceDN w:val="0"/>
              <w:adjustRightInd w:val="0"/>
              <w:rPr>
                <w:rFonts w:ascii="Times New Roman" w:hAnsi="Times New Roman" w:cs="Times New Roman"/>
                <w:b/>
                <w:bCs/>
                <w:sz w:val="14"/>
                <w:szCs w:val="14"/>
              </w:rPr>
            </w:pPr>
          </w:p>
        </w:tc>
      </w:tr>
    </w:tbl>
    <w:p w14:paraId="7AE74582" w14:textId="77777777" w:rsidR="005F0763" w:rsidRDefault="005F0763" w:rsidP="005F0763">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5F0763" w14:paraId="7E5C449B" w14:textId="77777777" w:rsidTr="000320FF">
        <w:tc>
          <w:tcPr>
            <w:tcW w:w="2600" w:type="dxa"/>
            <w:tcBorders>
              <w:top w:val="single" w:sz="2" w:space="0" w:color="auto"/>
              <w:left w:val="single" w:sz="2" w:space="0" w:color="auto"/>
              <w:bottom w:val="single" w:sz="2" w:space="0" w:color="auto"/>
              <w:right w:val="single" w:sz="2" w:space="0" w:color="auto"/>
            </w:tcBorders>
          </w:tcPr>
          <w:p w14:paraId="15627CD9" w14:textId="77777777" w:rsidR="005F0763" w:rsidRDefault="005F0763" w:rsidP="000320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12 </w:t>
            </w:r>
          </w:p>
        </w:tc>
      </w:tr>
    </w:tbl>
    <w:p w14:paraId="34C0DBDB" w14:textId="77777777" w:rsidR="005F0763" w:rsidRDefault="005F0763" w:rsidP="005F076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9165" w:type="dxa"/>
        <w:tblInd w:w="25" w:type="dxa"/>
        <w:tblLayout w:type="fixed"/>
        <w:tblCellMar>
          <w:left w:w="25" w:type="dxa"/>
          <w:right w:w="0" w:type="dxa"/>
        </w:tblCellMar>
        <w:tblLook w:val="0000" w:firstRow="0" w:lastRow="0" w:firstColumn="0" w:lastColumn="0" w:noHBand="0" w:noVBand="0"/>
      </w:tblPr>
      <w:tblGrid>
        <w:gridCol w:w="2589"/>
        <w:gridCol w:w="985"/>
        <w:gridCol w:w="2507"/>
        <w:gridCol w:w="575"/>
        <w:gridCol w:w="575"/>
        <w:gridCol w:w="616"/>
        <w:gridCol w:w="656"/>
        <w:gridCol w:w="662"/>
      </w:tblGrid>
      <w:tr w:rsidR="005F0763" w14:paraId="64AC3BD8" w14:textId="77777777" w:rsidTr="008664C9">
        <w:trPr>
          <w:trHeight w:val="258"/>
        </w:trPr>
        <w:tc>
          <w:tcPr>
            <w:tcW w:w="2589" w:type="dxa"/>
            <w:vMerge w:val="restart"/>
            <w:tcBorders>
              <w:top w:val="single" w:sz="2" w:space="0" w:color="auto"/>
              <w:left w:val="single" w:sz="2" w:space="0" w:color="auto"/>
              <w:bottom w:val="single" w:sz="2" w:space="0" w:color="auto"/>
              <w:right w:val="single" w:sz="2" w:space="0" w:color="auto"/>
            </w:tcBorders>
          </w:tcPr>
          <w:p w14:paraId="3FD4E23F" w14:textId="15F0BD6A" w:rsidR="005F0763" w:rsidRDefault="009569D2" w:rsidP="000320F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F0763">
              <w:rPr>
                <w:rFonts w:ascii="Times New Roman" w:hAnsi="Times New Roman" w:cs="Times New Roman"/>
                <w:sz w:val="14"/>
                <w:szCs w:val="14"/>
              </w:rPr>
              <w:t xml:space="preserve"> </w:t>
            </w:r>
          </w:p>
        </w:tc>
        <w:tc>
          <w:tcPr>
            <w:tcW w:w="985" w:type="dxa"/>
            <w:vMerge w:val="restart"/>
            <w:tcBorders>
              <w:top w:val="single" w:sz="2" w:space="0" w:color="auto"/>
              <w:left w:val="single" w:sz="2" w:space="0" w:color="auto"/>
              <w:bottom w:val="single" w:sz="2" w:space="0" w:color="auto"/>
              <w:right w:val="single" w:sz="2" w:space="0" w:color="auto"/>
            </w:tcBorders>
          </w:tcPr>
          <w:p w14:paraId="64F87343" w14:textId="77777777" w:rsidR="005F0763" w:rsidRDefault="005F0763" w:rsidP="000320F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2A6AAC28" w14:textId="2A2947C4" w:rsidR="005F0763" w:rsidRDefault="009569D2" w:rsidP="000320F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5F0763">
              <w:rPr>
                <w:rFonts w:ascii="Times New Roman" w:hAnsi="Times New Roman" w:cs="Times New Roman"/>
                <w:sz w:val="14"/>
                <w:szCs w:val="14"/>
              </w:rPr>
              <w:t xml:space="preserve">-00000 </w:t>
            </w:r>
          </w:p>
        </w:tc>
        <w:tc>
          <w:tcPr>
            <w:tcW w:w="2507" w:type="dxa"/>
            <w:vMerge w:val="restart"/>
            <w:tcBorders>
              <w:top w:val="single" w:sz="2" w:space="0" w:color="auto"/>
              <w:left w:val="single" w:sz="2" w:space="0" w:color="auto"/>
              <w:bottom w:val="single" w:sz="2" w:space="0" w:color="auto"/>
              <w:right w:val="single" w:sz="2" w:space="0" w:color="auto"/>
            </w:tcBorders>
          </w:tcPr>
          <w:p w14:paraId="595B33B3" w14:textId="77777777" w:rsidR="005F0763" w:rsidRDefault="005F0763" w:rsidP="000320FF">
            <w:pPr>
              <w:widowControl w:val="0"/>
              <w:autoSpaceDE w:val="0"/>
              <w:autoSpaceDN w:val="0"/>
              <w:adjustRightInd w:val="0"/>
              <w:rPr>
                <w:rFonts w:ascii="Times New Roman" w:hAnsi="Times New Roman" w:cs="Times New Roman"/>
                <w:sz w:val="14"/>
                <w:szCs w:val="14"/>
              </w:rPr>
            </w:pPr>
          </w:p>
          <w:p w14:paraId="1ADB4A92" w14:textId="77777777" w:rsidR="005F0763" w:rsidRDefault="005F0763" w:rsidP="000320F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SIHUATEPEQUE I </w:t>
            </w:r>
          </w:p>
        </w:tc>
        <w:tc>
          <w:tcPr>
            <w:tcW w:w="575" w:type="dxa"/>
            <w:vMerge w:val="restart"/>
            <w:tcBorders>
              <w:top w:val="single" w:sz="2" w:space="0" w:color="auto"/>
              <w:left w:val="single" w:sz="2" w:space="0" w:color="auto"/>
              <w:bottom w:val="single" w:sz="2" w:space="0" w:color="auto"/>
              <w:right w:val="single" w:sz="2" w:space="0" w:color="auto"/>
            </w:tcBorders>
          </w:tcPr>
          <w:p w14:paraId="69C89622" w14:textId="77777777" w:rsidR="005F0763" w:rsidRDefault="005F0763" w:rsidP="000320FF">
            <w:pPr>
              <w:widowControl w:val="0"/>
              <w:autoSpaceDE w:val="0"/>
              <w:autoSpaceDN w:val="0"/>
              <w:adjustRightInd w:val="0"/>
              <w:rPr>
                <w:rFonts w:ascii="Times New Roman" w:hAnsi="Times New Roman" w:cs="Times New Roman"/>
                <w:sz w:val="14"/>
                <w:szCs w:val="14"/>
              </w:rPr>
            </w:pPr>
          </w:p>
          <w:p w14:paraId="4F34810D" w14:textId="4747F2DB" w:rsidR="005F0763" w:rsidRDefault="009569D2" w:rsidP="000320F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F0763">
              <w:rPr>
                <w:rFonts w:ascii="Times New Roman" w:hAnsi="Times New Roman" w:cs="Times New Roman"/>
                <w:sz w:val="14"/>
                <w:szCs w:val="14"/>
              </w:rPr>
              <w:t xml:space="preserve"> </w:t>
            </w:r>
          </w:p>
        </w:tc>
        <w:tc>
          <w:tcPr>
            <w:tcW w:w="575" w:type="dxa"/>
            <w:vMerge w:val="restart"/>
            <w:tcBorders>
              <w:top w:val="single" w:sz="2" w:space="0" w:color="auto"/>
              <w:left w:val="single" w:sz="2" w:space="0" w:color="auto"/>
              <w:bottom w:val="single" w:sz="2" w:space="0" w:color="auto"/>
              <w:right w:val="single" w:sz="2" w:space="0" w:color="auto"/>
            </w:tcBorders>
          </w:tcPr>
          <w:p w14:paraId="2C479C60" w14:textId="77777777" w:rsidR="005F0763" w:rsidRDefault="005F0763" w:rsidP="000320FF">
            <w:pPr>
              <w:widowControl w:val="0"/>
              <w:autoSpaceDE w:val="0"/>
              <w:autoSpaceDN w:val="0"/>
              <w:adjustRightInd w:val="0"/>
              <w:rPr>
                <w:rFonts w:ascii="Times New Roman" w:hAnsi="Times New Roman" w:cs="Times New Roman"/>
                <w:sz w:val="14"/>
                <w:szCs w:val="14"/>
              </w:rPr>
            </w:pPr>
          </w:p>
          <w:p w14:paraId="5246E1BF" w14:textId="6292FA60" w:rsidR="005F0763" w:rsidRDefault="009569D2" w:rsidP="000320F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F0763">
              <w:rPr>
                <w:rFonts w:ascii="Times New Roman" w:hAnsi="Times New Roman" w:cs="Times New Roman"/>
                <w:sz w:val="14"/>
                <w:szCs w:val="14"/>
              </w:rPr>
              <w:t xml:space="preserve"> </w:t>
            </w:r>
          </w:p>
        </w:tc>
        <w:tc>
          <w:tcPr>
            <w:tcW w:w="616" w:type="dxa"/>
            <w:vMerge w:val="restart"/>
            <w:tcBorders>
              <w:top w:val="single" w:sz="2" w:space="0" w:color="auto"/>
              <w:left w:val="single" w:sz="2" w:space="0" w:color="auto"/>
              <w:bottom w:val="single" w:sz="2" w:space="0" w:color="auto"/>
              <w:right w:val="single" w:sz="2" w:space="0" w:color="auto"/>
            </w:tcBorders>
          </w:tcPr>
          <w:p w14:paraId="044F322F" w14:textId="77777777" w:rsidR="005F0763" w:rsidRDefault="005F0763" w:rsidP="000320FF">
            <w:pPr>
              <w:widowControl w:val="0"/>
              <w:autoSpaceDE w:val="0"/>
              <w:autoSpaceDN w:val="0"/>
              <w:adjustRightInd w:val="0"/>
              <w:jc w:val="right"/>
              <w:rPr>
                <w:rFonts w:ascii="Times New Roman" w:hAnsi="Times New Roman" w:cs="Times New Roman"/>
                <w:sz w:val="14"/>
                <w:szCs w:val="14"/>
              </w:rPr>
            </w:pPr>
          </w:p>
          <w:p w14:paraId="6D44E7B9" w14:textId="77777777" w:rsidR="005F0763" w:rsidRDefault="005F0763" w:rsidP="000320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48667.84 </w:t>
            </w:r>
          </w:p>
        </w:tc>
        <w:tc>
          <w:tcPr>
            <w:tcW w:w="656" w:type="dxa"/>
            <w:tcBorders>
              <w:top w:val="single" w:sz="2" w:space="0" w:color="auto"/>
              <w:left w:val="single" w:sz="2" w:space="0" w:color="auto"/>
              <w:bottom w:val="single" w:sz="2" w:space="0" w:color="auto"/>
              <w:right w:val="single" w:sz="2" w:space="0" w:color="auto"/>
            </w:tcBorders>
          </w:tcPr>
          <w:p w14:paraId="077A9C52" w14:textId="77777777" w:rsidR="005F0763" w:rsidRDefault="005F0763" w:rsidP="000320FF">
            <w:pPr>
              <w:widowControl w:val="0"/>
              <w:autoSpaceDE w:val="0"/>
              <w:autoSpaceDN w:val="0"/>
              <w:adjustRightInd w:val="0"/>
              <w:jc w:val="right"/>
              <w:rPr>
                <w:rFonts w:ascii="Times New Roman" w:hAnsi="Times New Roman" w:cs="Times New Roman"/>
                <w:sz w:val="14"/>
                <w:szCs w:val="14"/>
              </w:rPr>
            </w:pPr>
          </w:p>
          <w:p w14:paraId="05CBAFDD" w14:textId="77777777" w:rsidR="005F0763" w:rsidRDefault="005F0763" w:rsidP="000320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1975.31 </w:t>
            </w:r>
          </w:p>
        </w:tc>
        <w:tc>
          <w:tcPr>
            <w:tcW w:w="659" w:type="dxa"/>
            <w:tcBorders>
              <w:top w:val="single" w:sz="2" w:space="0" w:color="auto"/>
              <w:left w:val="single" w:sz="2" w:space="0" w:color="auto"/>
              <w:bottom w:val="single" w:sz="2" w:space="0" w:color="auto"/>
              <w:right w:val="single" w:sz="2" w:space="0" w:color="auto"/>
            </w:tcBorders>
          </w:tcPr>
          <w:p w14:paraId="72265BFE" w14:textId="77777777" w:rsidR="005F0763" w:rsidRDefault="005F0763" w:rsidP="000320FF">
            <w:pPr>
              <w:widowControl w:val="0"/>
              <w:autoSpaceDE w:val="0"/>
              <w:autoSpaceDN w:val="0"/>
              <w:adjustRightInd w:val="0"/>
              <w:jc w:val="right"/>
              <w:rPr>
                <w:rFonts w:ascii="Times New Roman" w:hAnsi="Times New Roman" w:cs="Times New Roman"/>
                <w:sz w:val="14"/>
                <w:szCs w:val="14"/>
              </w:rPr>
            </w:pPr>
          </w:p>
          <w:p w14:paraId="44A40DA5" w14:textId="77777777" w:rsidR="005F0763" w:rsidRDefault="005F0763" w:rsidP="000320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17283.96 </w:t>
            </w:r>
          </w:p>
        </w:tc>
      </w:tr>
      <w:tr w:rsidR="005F0763" w14:paraId="773094C6" w14:textId="77777777" w:rsidTr="008664C9">
        <w:trPr>
          <w:trHeight w:val="132"/>
        </w:trPr>
        <w:tc>
          <w:tcPr>
            <w:tcW w:w="2589" w:type="dxa"/>
            <w:vMerge/>
            <w:tcBorders>
              <w:top w:val="single" w:sz="2" w:space="0" w:color="auto"/>
              <w:left w:val="single" w:sz="2" w:space="0" w:color="auto"/>
              <w:bottom w:val="single" w:sz="2" w:space="0" w:color="auto"/>
              <w:right w:val="single" w:sz="2" w:space="0" w:color="auto"/>
            </w:tcBorders>
          </w:tcPr>
          <w:p w14:paraId="3E80C38E" w14:textId="77777777" w:rsidR="005F0763" w:rsidRDefault="005F0763" w:rsidP="000320FF">
            <w:pPr>
              <w:widowControl w:val="0"/>
              <w:autoSpaceDE w:val="0"/>
              <w:autoSpaceDN w:val="0"/>
              <w:adjustRightInd w:val="0"/>
              <w:rPr>
                <w:rFonts w:ascii="Times New Roman" w:hAnsi="Times New Roman" w:cs="Times New Roman"/>
                <w:sz w:val="14"/>
                <w:szCs w:val="14"/>
              </w:rPr>
            </w:pPr>
          </w:p>
        </w:tc>
        <w:tc>
          <w:tcPr>
            <w:tcW w:w="985" w:type="dxa"/>
            <w:vMerge/>
            <w:tcBorders>
              <w:top w:val="single" w:sz="2" w:space="0" w:color="auto"/>
              <w:left w:val="single" w:sz="2" w:space="0" w:color="auto"/>
              <w:bottom w:val="single" w:sz="2" w:space="0" w:color="auto"/>
              <w:right w:val="single" w:sz="2" w:space="0" w:color="auto"/>
            </w:tcBorders>
          </w:tcPr>
          <w:p w14:paraId="6CDB029D" w14:textId="77777777" w:rsidR="005F0763" w:rsidRDefault="005F0763" w:rsidP="000320FF">
            <w:pPr>
              <w:widowControl w:val="0"/>
              <w:autoSpaceDE w:val="0"/>
              <w:autoSpaceDN w:val="0"/>
              <w:adjustRightInd w:val="0"/>
              <w:rPr>
                <w:rFonts w:ascii="Times New Roman" w:hAnsi="Times New Roman" w:cs="Times New Roman"/>
                <w:sz w:val="14"/>
                <w:szCs w:val="14"/>
              </w:rPr>
            </w:pPr>
          </w:p>
        </w:tc>
        <w:tc>
          <w:tcPr>
            <w:tcW w:w="2507" w:type="dxa"/>
            <w:vMerge/>
            <w:tcBorders>
              <w:top w:val="single" w:sz="2" w:space="0" w:color="auto"/>
              <w:left w:val="single" w:sz="2" w:space="0" w:color="auto"/>
              <w:bottom w:val="single" w:sz="2" w:space="0" w:color="auto"/>
              <w:right w:val="single" w:sz="2" w:space="0" w:color="auto"/>
            </w:tcBorders>
          </w:tcPr>
          <w:p w14:paraId="29002DAF" w14:textId="77777777" w:rsidR="005F0763" w:rsidRDefault="005F0763" w:rsidP="000320FF">
            <w:pPr>
              <w:widowControl w:val="0"/>
              <w:autoSpaceDE w:val="0"/>
              <w:autoSpaceDN w:val="0"/>
              <w:adjustRightInd w:val="0"/>
              <w:rPr>
                <w:rFonts w:ascii="Times New Roman" w:hAnsi="Times New Roman" w:cs="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14:paraId="06E554BD" w14:textId="77777777" w:rsidR="005F0763" w:rsidRDefault="005F0763" w:rsidP="000320FF">
            <w:pPr>
              <w:widowControl w:val="0"/>
              <w:autoSpaceDE w:val="0"/>
              <w:autoSpaceDN w:val="0"/>
              <w:adjustRightInd w:val="0"/>
              <w:rPr>
                <w:rFonts w:ascii="Times New Roman" w:hAnsi="Times New Roman" w:cs="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14:paraId="26F0990C" w14:textId="77777777" w:rsidR="005F0763" w:rsidRDefault="005F0763" w:rsidP="000320FF">
            <w:pPr>
              <w:widowControl w:val="0"/>
              <w:autoSpaceDE w:val="0"/>
              <w:autoSpaceDN w:val="0"/>
              <w:adjustRightInd w:val="0"/>
              <w:rPr>
                <w:rFonts w:ascii="Times New Roman" w:hAnsi="Times New Roman" w:cs="Times New Roman"/>
                <w:sz w:val="14"/>
                <w:szCs w:val="14"/>
              </w:rPr>
            </w:pPr>
          </w:p>
        </w:tc>
        <w:tc>
          <w:tcPr>
            <w:tcW w:w="616" w:type="dxa"/>
            <w:tcBorders>
              <w:top w:val="single" w:sz="2" w:space="0" w:color="auto"/>
              <w:left w:val="single" w:sz="2" w:space="0" w:color="auto"/>
              <w:bottom w:val="single" w:sz="2" w:space="0" w:color="auto"/>
              <w:right w:val="single" w:sz="2" w:space="0" w:color="auto"/>
            </w:tcBorders>
          </w:tcPr>
          <w:p w14:paraId="772C38A6" w14:textId="77777777" w:rsidR="005F0763" w:rsidRDefault="005F0763" w:rsidP="000320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48667.84 </w:t>
            </w:r>
          </w:p>
        </w:tc>
        <w:tc>
          <w:tcPr>
            <w:tcW w:w="656" w:type="dxa"/>
            <w:tcBorders>
              <w:top w:val="single" w:sz="2" w:space="0" w:color="auto"/>
              <w:left w:val="single" w:sz="2" w:space="0" w:color="auto"/>
              <w:bottom w:val="single" w:sz="2" w:space="0" w:color="auto"/>
              <w:right w:val="single" w:sz="2" w:space="0" w:color="auto"/>
            </w:tcBorders>
          </w:tcPr>
          <w:p w14:paraId="76862998" w14:textId="77777777" w:rsidR="005F0763" w:rsidRDefault="005F0763" w:rsidP="000320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1975.31 </w:t>
            </w:r>
          </w:p>
        </w:tc>
        <w:tc>
          <w:tcPr>
            <w:tcW w:w="659" w:type="dxa"/>
            <w:tcBorders>
              <w:top w:val="single" w:sz="2" w:space="0" w:color="auto"/>
              <w:left w:val="single" w:sz="2" w:space="0" w:color="auto"/>
              <w:bottom w:val="single" w:sz="2" w:space="0" w:color="auto"/>
              <w:right w:val="single" w:sz="2" w:space="0" w:color="auto"/>
            </w:tcBorders>
          </w:tcPr>
          <w:p w14:paraId="13F69EA3" w14:textId="77777777" w:rsidR="005F0763" w:rsidRDefault="005F0763" w:rsidP="000320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17283.96 </w:t>
            </w:r>
          </w:p>
        </w:tc>
      </w:tr>
      <w:tr w:rsidR="005F0763" w14:paraId="073265B0" w14:textId="77777777" w:rsidTr="008664C9">
        <w:trPr>
          <w:trHeight w:val="400"/>
        </w:trPr>
        <w:tc>
          <w:tcPr>
            <w:tcW w:w="2589" w:type="dxa"/>
            <w:vMerge/>
            <w:tcBorders>
              <w:top w:val="single" w:sz="2" w:space="0" w:color="auto"/>
              <w:left w:val="single" w:sz="2" w:space="0" w:color="auto"/>
              <w:bottom w:val="single" w:sz="2" w:space="0" w:color="auto"/>
              <w:right w:val="single" w:sz="2" w:space="0" w:color="auto"/>
            </w:tcBorders>
          </w:tcPr>
          <w:p w14:paraId="1DC86DA9" w14:textId="77777777" w:rsidR="005F0763" w:rsidRDefault="005F0763" w:rsidP="000320FF">
            <w:pPr>
              <w:widowControl w:val="0"/>
              <w:autoSpaceDE w:val="0"/>
              <w:autoSpaceDN w:val="0"/>
              <w:adjustRightInd w:val="0"/>
              <w:rPr>
                <w:rFonts w:ascii="Times New Roman" w:hAnsi="Times New Roman" w:cs="Times New Roman"/>
                <w:sz w:val="14"/>
                <w:szCs w:val="14"/>
              </w:rPr>
            </w:pPr>
          </w:p>
        </w:tc>
        <w:tc>
          <w:tcPr>
            <w:tcW w:w="6576" w:type="dxa"/>
            <w:gridSpan w:val="7"/>
            <w:tcBorders>
              <w:top w:val="single" w:sz="2" w:space="0" w:color="auto"/>
              <w:left w:val="single" w:sz="2" w:space="0" w:color="auto"/>
              <w:bottom w:val="single" w:sz="2" w:space="0" w:color="auto"/>
              <w:right w:val="single" w:sz="2" w:space="0" w:color="auto"/>
            </w:tcBorders>
          </w:tcPr>
          <w:p w14:paraId="2D23BE71" w14:textId="77777777" w:rsidR="005F0763" w:rsidRDefault="005F0763" w:rsidP="000320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48667.84 </w:t>
            </w:r>
          </w:p>
          <w:p w14:paraId="4F4DCAEB" w14:textId="77777777" w:rsidR="005F0763" w:rsidRDefault="005F0763" w:rsidP="000320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1975.31 </w:t>
            </w:r>
          </w:p>
          <w:p w14:paraId="766E795A" w14:textId="77777777" w:rsidR="005F0763" w:rsidRDefault="005F0763" w:rsidP="000320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17283.96 </w:t>
            </w:r>
          </w:p>
        </w:tc>
      </w:tr>
    </w:tbl>
    <w:p w14:paraId="3373CB4F" w14:textId="77777777" w:rsidR="005F0763" w:rsidRDefault="005F0763" w:rsidP="005F0763">
      <w:pPr>
        <w:widowControl w:val="0"/>
        <w:autoSpaceDE w:val="0"/>
        <w:autoSpaceDN w:val="0"/>
        <w:adjustRightInd w:val="0"/>
        <w:rPr>
          <w:rFonts w:ascii="Times New Roman" w:hAnsi="Times New Roman" w:cs="Times New Roman"/>
          <w:sz w:val="14"/>
          <w:szCs w:val="14"/>
        </w:rPr>
      </w:pPr>
    </w:p>
    <w:tbl>
      <w:tblPr>
        <w:tblW w:w="9184" w:type="dxa"/>
        <w:tblInd w:w="25" w:type="dxa"/>
        <w:tblLayout w:type="fixed"/>
        <w:tblCellMar>
          <w:left w:w="25" w:type="dxa"/>
          <w:right w:w="0" w:type="dxa"/>
        </w:tblCellMar>
        <w:tblLook w:val="0000" w:firstRow="0" w:lastRow="0" w:firstColumn="0" w:lastColumn="0" w:noHBand="0" w:noVBand="0"/>
      </w:tblPr>
      <w:tblGrid>
        <w:gridCol w:w="3584"/>
        <w:gridCol w:w="2513"/>
        <w:gridCol w:w="1771"/>
        <w:gridCol w:w="658"/>
        <w:gridCol w:w="658"/>
      </w:tblGrid>
      <w:tr w:rsidR="005F0763" w14:paraId="71D11EE6" w14:textId="77777777" w:rsidTr="008664C9">
        <w:trPr>
          <w:trHeight w:val="249"/>
        </w:trPr>
        <w:tc>
          <w:tcPr>
            <w:tcW w:w="3584" w:type="dxa"/>
            <w:vMerge w:val="restart"/>
            <w:tcBorders>
              <w:top w:val="single" w:sz="2" w:space="0" w:color="auto"/>
              <w:left w:val="single" w:sz="2" w:space="0" w:color="auto"/>
              <w:bottom w:val="single" w:sz="2" w:space="0" w:color="auto"/>
              <w:right w:val="single" w:sz="2" w:space="0" w:color="auto"/>
            </w:tcBorders>
            <w:shd w:val="clear" w:color="auto" w:fill="DCDCDC"/>
          </w:tcPr>
          <w:p w14:paraId="7C4B5C47" w14:textId="77777777" w:rsidR="005F0763" w:rsidRDefault="005F0763" w:rsidP="000320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lastRenderedPageBreak/>
              <w:t xml:space="preserve">TOTAL SOLARES  </w:t>
            </w:r>
          </w:p>
        </w:tc>
        <w:tc>
          <w:tcPr>
            <w:tcW w:w="2513" w:type="dxa"/>
            <w:tcBorders>
              <w:top w:val="single" w:sz="2" w:space="0" w:color="auto"/>
              <w:left w:val="single" w:sz="2" w:space="0" w:color="auto"/>
              <w:bottom w:val="single" w:sz="2" w:space="0" w:color="auto"/>
              <w:right w:val="single" w:sz="2" w:space="0" w:color="auto"/>
            </w:tcBorders>
            <w:shd w:val="clear" w:color="auto" w:fill="DCDCDC"/>
          </w:tcPr>
          <w:p w14:paraId="7220140A" w14:textId="77777777" w:rsidR="005F0763" w:rsidRDefault="005F0763" w:rsidP="000320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71" w:type="dxa"/>
            <w:tcBorders>
              <w:top w:val="single" w:sz="2" w:space="0" w:color="auto"/>
              <w:left w:val="single" w:sz="2" w:space="0" w:color="auto"/>
              <w:bottom w:val="single" w:sz="2" w:space="0" w:color="auto"/>
              <w:right w:val="single" w:sz="2" w:space="0" w:color="auto"/>
            </w:tcBorders>
            <w:shd w:val="clear" w:color="auto" w:fill="DCDCDC"/>
          </w:tcPr>
          <w:p w14:paraId="53ADB466" w14:textId="77777777" w:rsidR="005F0763" w:rsidRDefault="005F0763" w:rsidP="000320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14:paraId="49EE9521" w14:textId="77777777" w:rsidR="005F0763" w:rsidRDefault="005F0763" w:rsidP="000320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14:paraId="60DBF84A" w14:textId="77777777" w:rsidR="005F0763" w:rsidRDefault="005F0763" w:rsidP="000320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5F0763" w14:paraId="74FC5F0B" w14:textId="77777777" w:rsidTr="008664C9">
        <w:trPr>
          <w:trHeight w:val="264"/>
        </w:trPr>
        <w:tc>
          <w:tcPr>
            <w:tcW w:w="3584" w:type="dxa"/>
            <w:vMerge w:val="restart"/>
            <w:tcBorders>
              <w:top w:val="single" w:sz="2" w:space="0" w:color="auto"/>
              <w:left w:val="single" w:sz="2" w:space="0" w:color="auto"/>
              <w:bottom w:val="single" w:sz="2" w:space="0" w:color="auto"/>
              <w:right w:val="single" w:sz="2" w:space="0" w:color="auto"/>
            </w:tcBorders>
            <w:shd w:val="clear" w:color="auto" w:fill="DCDCDC"/>
          </w:tcPr>
          <w:p w14:paraId="7E9B4C98" w14:textId="77777777" w:rsidR="005F0763" w:rsidRDefault="005F0763" w:rsidP="000320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13" w:type="dxa"/>
            <w:tcBorders>
              <w:top w:val="single" w:sz="2" w:space="0" w:color="auto"/>
              <w:left w:val="single" w:sz="2" w:space="0" w:color="auto"/>
              <w:bottom w:val="single" w:sz="2" w:space="0" w:color="auto"/>
              <w:right w:val="single" w:sz="2" w:space="0" w:color="auto"/>
            </w:tcBorders>
            <w:shd w:val="clear" w:color="auto" w:fill="DCDCDC"/>
          </w:tcPr>
          <w:p w14:paraId="26D66AEA" w14:textId="77777777" w:rsidR="005F0763" w:rsidRDefault="005F0763" w:rsidP="000320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71" w:type="dxa"/>
            <w:tcBorders>
              <w:top w:val="single" w:sz="2" w:space="0" w:color="auto"/>
              <w:left w:val="single" w:sz="2" w:space="0" w:color="auto"/>
              <w:bottom w:val="single" w:sz="2" w:space="0" w:color="auto"/>
              <w:right w:val="single" w:sz="2" w:space="0" w:color="auto"/>
            </w:tcBorders>
            <w:shd w:val="clear" w:color="auto" w:fill="DCDCDC"/>
          </w:tcPr>
          <w:p w14:paraId="0AD06B0D" w14:textId="77777777" w:rsidR="005F0763" w:rsidRDefault="005F0763" w:rsidP="000320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48667.84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14:paraId="78A7959B" w14:textId="77777777" w:rsidR="005F0763" w:rsidRDefault="005F0763" w:rsidP="000320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1975.31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14:paraId="50234AE0" w14:textId="77777777" w:rsidR="005F0763" w:rsidRDefault="005F0763" w:rsidP="000320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17283.96 </w:t>
            </w:r>
          </w:p>
        </w:tc>
      </w:tr>
    </w:tbl>
    <w:p w14:paraId="10D729E0" w14:textId="77777777" w:rsidR="005F0763" w:rsidRPr="001F08EF" w:rsidRDefault="005F0763" w:rsidP="005F0763">
      <w:pPr>
        <w:tabs>
          <w:tab w:val="left" w:pos="1134"/>
        </w:tabs>
        <w:jc w:val="both"/>
        <w:rPr>
          <w:rFonts w:ascii="Museo Sans 300" w:eastAsia="Times New Roman" w:hAnsi="Museo Sans 300" w:cs="Times New Roman"/>
          <w:color w:val="FF0000"/>
          <w:sz w:val="24"/>
          <w:szCs w:val="24"/>
          <w:lang w:eastAsia="es-ES"/>
        </w:rPr>
      </w:pPr>
    </w:p>
    <w:p w14:paraId="296E3A09" w14:textId="456832B9" w:rsidR="005F0763" w:rsidRPr="007B17E9" w:rsidRDefault="005F0763" w:rsidP="008664C9">
      <w:pPr>
        <w:pStyle w:val="Textocomentario"/>
        <w:jc w:val="both"/>
        <w:rPr>
          <w:rFonts w:ascii="Museo Sans 300" w:hAnsi="Museo Sans 300"/>
          <w:sz w:val="24"/>
          <w:szCs w:val="24"/>
          <w:lang w:eastAsia="es-ES"/>
        </w:rPr>
      </w:pPr>
      <w:r w:rsidRPr="008664C9">
        <w:rPr>
          <w:rFonts w:ascii="Museo Sans 300" w:hAnsi="Museo Sans 300"/>
          <w:b/>
          <w:sz w:val="24"/>
          <w:szCs w:val="24"/>
          <w:u w:val="single"/>
          <w:lang w:eastAsia="es-ES"/>
        </w:rPr>
        <w:t>SEGUNDO:</w:t>
      </w:r>
      <w:r w:rsidRPr="007B17E9">
        <w:rPr>
          <w:rFonts w:ascii="Museo Sans 300" w:hAnsi="Museo Sans 300"/>
          <w:b/>
          <w:sz w:val="24"/>
          <w:szCs w:val="24"/>
          <w:lang w:eastAsia="es-ES"/>
        </w:rPr>
        <w:t xml:space="preserve"> </w:t>
      </w:r>
      <w:r w:rsidRPr="007B17E9">
        <w:rPr>
          <w:rFonts w:ascii="Museo Sans 300" w:hAnsi="Museo Sans 300"/>
          <w:sz w:val="24"/>
          <w:szCs w:val="24"/>
        </w:rPr>
        <w:t>Comisionar al Departamento de Créditos de este Instituto para que realice los cambios correspondientes en la Base de Datos</w:t>
      </w:r>
      <w:r w:rsidRPr="007B17E9">
        <w:rPr>
          <w:rFonts w:ascii="Museo Sans 300" w:hAnsi="Museo Sans 300"/>
          <w:sz w:val="24"/>
          <w:lang w:val="es-ES" w:eastAsia="es-ES"/>
        </w:rPr>
        <w:t xml:space="preserve">. </w:t>
      </w:r>
      <w:r w:rsidRPr="008664C9">
        <w:rPr>
          <w:rFonts w:ascii="Museo Sans 300" w:hAnsi="Museo Sans 300"/>
          <w:b/>
          <w:bCs/>
          <w:sz w:val="24"/>
          <w:szCs w:val="24"/>
          <w:u w:val="single"/>
        </w:rPr>
        <w:t>TERCERO:</w:t>
      </w:r>
      <w:r w:rsidRPr="007B17E9">
        <w:rPr>
          <w:rFonts w:ascii="Museo Sans 300" w:hAnsi="Museo Sans 300"/>
          <w:b/>
          <w:bCs/>
          <w:sz w:val="24"/>
          <w:szCs w:val="24"/>
        </w:rPr>
        <w:t xml:space="preserve"> </w:t>
      </w:r>
      <w:r w:rsidRPr="007B17E9">
        <w:rPr>
          <w:rFonts w:ascii="Museo Sans 300" w:hAnsi="Museo Sans 300"/>
          <w:sz w:val="24"/>
          <w:szCs w:val="24"/>
        </w:rPr>
        <w:t>Instruir a la Gerencia de Desarrollo Rural para que, a través de la Sección de Cobros, realice las gestiones para el cobro</w:t>
      </w:r>
      <w:r w:rsidRPr="007B17E9">
        <w:rPr>
          <w:rFonts w:ascii="Museo Sans 300" w:hAnsi="Museo Sans 300"/>
          <w:sz w:val="24"/>
          <w:szCs w:val="24"/>
          <w:lang w:eastAsia="es-ES"/>
        </w:rPr>
        <w:t xml:space="preserve"> </w:t>
      </w:r>
      <w:r w:rsidRPr="007B17E9">
        <w:rPr>
          <w:rFonts w:ascii="Museo Sans 300" w:hAnsi="Museo Sans 300"/>
          <w:sz w:val="24"/>
        </w:rPr>
        <w:t xml:space="preserve">en concepto de </w:t>
      </w:r>
      <w:r w:rsidRPr="007B17E9">
        <w:rPr>
          <w:rFonts w:ascii="Museo Sans 300" w:hAnsi="Museo Sans 300"/>
          <w:sz w:val="24"/>
          <w:szCs w:val="24"/>
          <w:lang w:eastAsia="es-ES"/>
        </w:rPr>
        <w:t xml:space="preserve">gastos administrativos y de escrituración. </w:t>
      </w:r>
      <w:r w:rsidRPr="008664C9">
        <w:rPr>
          <w:rFonts w:ascii="Museo Sans 300" w:hAnsi="Museo Sans 300"/>
          <w:b/>
          <w:bCs/>
          <w:sz w:val="24"/>
          <w:u w:val="single"/>
          <w:lang w:val="es-ES" w:eastAsia="es-ES"/>
        </w:rPr>
        <w:t>CUARTO</w:t>
      </w:r>
      <w:r w:rsidRPr="008664C9">
        <w:rPr>
          <w:rFonts w:ascii="Museo Sans 300" w:hAnsi="Museo Sans 300"/>
          <w:sz w:val="24"/>
          <w:u w:val="single"/>
          <w:lang w:val="es-ES" w:eastAsia="es-ES"/>
        </w:rPr>
        <w:t>:</w:t>
      </w:r>
      <w:r w:rsidRPr="007B17E9">
        <w:rPr>
          <w:rFonts w:ascii="Museo Sans 300" w:hAnsi="Museo Sans 300"/>
          <w:sz w:val="24"/>
          <w:lang w:val="es-ES" w:eastAsia="es-ES"/>
        </w:rPr>
        <w:t xml:space="preserve"> </w:t>
      </w:r>
      <w:r w:rsidRPr="007B17E9">
        <w:rPr>
          <w:rFonts w:ascii="Museo Sans 300" w:hAnsi="Museo Sans 300"/>
          <w:sz w:val="24"/>
          <w:szCs w:val="24"/>
          <w:lang w:eastAsia="es-ES"/>
        </w:rPr>
        <w:t xml:space="preserve">Autorizar a la Gerencia Legal para que a través del Departamento de Escrituración elabore la respectiva escritura y al Departamento de Registro para que realice los trámites de inscripción de la misma. </w:t>
      </w:r>
      <w:r w:rsidRPr="008664C9">
        <w:rPr>
          <w:rFonts w:ascii="Museo Sans 300" w:hAnsi="Museo Sans 300"/>
          <w:b/>
          <w:bCs/>
          <w:sz w:val="24"/>
          <w:u w:val="single"/>
        </w:rPr>
        <w:t>QUINTO</w:t>
      </w:r>
      <w:r w:rsidRPr="008664C9">
        <w:rPr>
          <w:rFonts w:ascii="Museo Sans 300" w:hAnsi="Museo Sans 300"/>
          <w:b/>
          <w:bCs/>
          <w:sz w:val="24"/>
          <w:szCs w:val="24"/>
          <w:u w:val="single"/>
        </w:rPr>
        <w:t>:</w:t>
      </w:r>
      <w:r w:rsidRPr="007B17E9">
        <w:rPr>
          <w:rFonts w:ascii="Museo Sans 300" w:hAnsi="Museo Sans 300"/>
          <w:b/>
          <w:bCs/>
          <w:sz w:val="24"/>
          <w:szCs w:val="24"/>
        </w:rPr>
        <w:t xml:space="preserve"> </w:t>
      </w:r>
      <w:r w:rsidRPr="007B17E9">
        <w:rPr>
          <w:rFonts w:ascii="Museo Sans 300" w:hAnsi="Museo Sans 300"/>
          <w:sz w:val="24"/>
          <w:szCs w:val="24"/>
          <w:lang w:eastAsia="es-ES"/>
        </w:rPr>
        <w:t>Facultar</w:t>
      </w:r>
      <w:r w:rsidRPr="007B17E9">
        <w:rPr>
          <w:rFonts w:ascii="Museo Sans 300" w:hAnsi="Museo Sans 300"/>
          <w:b/>
          <w:sz w:val="24"/>
          <w:szCs w:val="24"/>
          <w:lang w:eastAsia="es-ES"/>
        </w:rPr>
        <w:t xml:space="preserve"> </w:t>
      </w:r>
      <w:r w:rsidRPr="007B17E9">
        <w:rPr>
          <w:rFonts w:ascii="Museo Sans 300" w:hAnsi="Museo Sans 300"/>
          <w:sz w:val="24"/>
          <w:szCs w:val="24"/>
          <w:lang w:eastAsia="es-ES"/>
        </w:rPr>
        <w:t>al señor Presidente para que, por sí, o por medio de Apoderado Especial, comparezca al otorgamiento de la correspondiente escritura.</w:t>
      </w:r>
      <w:r w:rsidR="008664C9">
        <w:rPr>
          <w:rFonts w:ascii="Museo Sans 300" w:hAnsi="Museo Sans 300"/>
          <w:sz w:val="24"/>
          <w:szCs w:val="24"/>
          <w:lang w:eastAsia="es-ES"/>
        </w:rPr>
        <w:t xml:space="preserve"> </w:t>
      </w:r>
      <w:r w:rsidRPr="008664C9">
        <w:rPr>
          <w:rFonts w:ascii="Museo Sans 300" w:hAnsi="Museo Sans 300"/>
          <w:sz w:val="24"/>
          <w:szCs w:val="24"/>
          <w:lang w:eastAsia="es-ES"/>
        </w:rPr>
        <w:t xml:space="preserve">NOTIFÍQUESE. </w:t>
      </w:r>
      <w:r w:rsidR="008664C9" w:rsidRPr="008664C9">
        <w:rPr>
          <w:rFonts w:ascii="Museo Sans 300" w:hAnsi="Museo Sans 300"/>
          <w:sz w:val="24"/>
          <w:szCs w:val="24"/>
          <w:lang w:eastAsia="es-ES"/>
        </w:rPr>
        <w:t>“””””””</w:t>
      </w:r>
    </w:p>
    <w:p w14:paraId="697B26E3" w14:textId="77777777" w:rsidR="00332894" w:rsidRDefault="00332894" w:rsidP="005D1F3A">
      <w:pPr>
        <w:tabs>
          <w:tab w:val="left" w:pos="0"/>
        </w:tabs>
        <w:jc w:val="both"/>
        <w:rPr>
          <w:rFonts w:ascii="Museo Sans 300" w:hAnsi="Museo Sans 300"/>
          <w:sz w:val="24"/>
          <w:szCs w:val="24"/>
        </w:rPr>
      </w:pPr>
    </w:p>
    <w:p w14:paraId="2EDDEC33" w14:textId="77777777" w:rsidR="0039530B" w:rsidRDefault="0039530B" w:rsidP="009569D2">
      <w:pPr>
        <w:rPr>
          <w:rFonts w:ascii="Museo Sans 300" w:hAnsi="Museo Sans 300"/>
          <w:sz w:val="24"/>
          <w:szCs w:val="24"/>
        </w:rPr>
      </w:pPr>
    </w:p>
    <w:p w14:paraId="2ADC8ECF" w14:textId="2DC2FE24" w:rsidR="0039530B" w:rsidRPr="00557EAA" w:rsidRDefault="0039530B" w:rsidP="0039530B">
      <w:pPr>
        <w:jc w:val="both"/>
        <w:rPr>
          <w:rFonts w:ascii="Museo Sans 300" w:hAnsi="Museo Sans 300"/>
          <w:sz w:val="24"/>
          <w:szCs w:val="24"/>
        </w:rPr>
      </w:pPr>
      <w:r w:rsidRPr="00557EAA">
        <w:rPr>
          <w:rFonts w:ascii="Museo Sans 300" w:hAnsi="Museo Sans 300"/>
          <w:sz w:val="24"/>
          <w:szCs w:val="24"/>
        </w:rPr>
        <w:t xml:space="preserve">No habiendo más que hacer constar, se levanta la sesión ordinaria número </w:t>
      </w:r>
      <w:r>
        <w:rPr>
          <w:rFonts w:ascii="Museo Sans 300" w:hAnsi="Museo Sans 300"/>
          <w:sz w:val="24"/>
          <w:szCs w:val="24"/>
        </w:rPr>
        <w:t>dieciocho</w:t>
      </w:r>
      <w:r w:rsidRPr="00557EAA">
        <w:rPr>
          <w:rFonts w:ascii="Museo Sans 300" w:hAnsi="Museo Sans 300"/>
          <w:sz w:val="24"/>
          <w:szCs w:val="24"/>
        </w:rPr>
        <w:t xml:space="preserve"> –</w:t>
      </w:r>
      <w:r>
        <w:rPr>
          <w:rFonts w:ascii="Museo Sans 300" w:hAnsi="Museo Sans 300"/>
          <w:sz w:val="24"/>
          <w:szCs w:val="24"/>
        </w:rPr>
        <w:t xml:space="preserve"> dos mil veintitrés, de fecha 05</w:t>
      </w:r>
      <w:r w:rsidRPr="00557EAA">
        <w:rPr>
          <w:rFonts w:ascii="Museo Sans 300" w:hAnsi="Museo Sans 300"/>
          <w:sz w:val="24"/>
          <w:szCs w:val="24"/>
        </w:rPr>
        <w:t xml:space="preserve"> de </w:t>
      </w:r>
      <w:r>
        <w:rPr>
          <w:rFonts w:ascii="Museo Sans 300" w:hAnsi="Museo Sans 300"/>
          <w:sz w:val="24"/>
          <w:szCs w:val="24"/>
        </w:rPr>
        <w:t>junio</w:t>
      </w:r>
      <w:r w:rsidRPr="00557EAA">
        <w:rPr>
          <w:rFonts w:ascii="Museo Sans 300" w:hAnsi="Museo Sans 300"/>
          <w:sz w:val="24"/>
          <w:szCs w:val="24"/>
        </w:rPr>
        <w:t xml:space="preserve"> de dos mil veintitrés, a las </w:t>
      </w:r>
      <w:r>
        <w:rPr>
          <w:rFonts w:ascii="Museo Sans 300" w:hAnsi="Museo Sans 300"/>
          <w:sz w:val="24"/>
          <w:szCs w:val="24"/>
        </w:rPr>
        <w:t>nueve</w:t>
      </w:r>
      <w:r w:rsidRPr="00557EAA">
        <w:rPr>
          <w:rFonts w:ascii="Museo Sans 300" w:hAnsi="Museo Sans 300"/>
          <w:sz w:val="24"/>
          <w:szCs w:val="24"/>
        </w:rPr>
        <w:t xml:space="preserve"> horas con </w:t>
      </w:r>
      <w:r>
        <w:rPr>
          <w:rFonts w:ascii="Museo Sans 300" w:hAnsi="Museo Sans 300"/>
          <w:sz w:val="24"/>
          <w:szCs w:val="24"/>
        </w:rPr>
        <w:t>cuarenta y cinco</w:t>
      </w:r>
      <w:r w:rsidRPr="00557EAA">
        <w:rPr>
          <w:rFonts w:ascii="Museo Sans 300" w:hAnsi="Museo Sans 300"/>
          <w:sz w:val="24"/>
          <w:szCs w:val="24"/>
        </w:rPr>
        <w:t xml:space="preserve"> minutos, firmando los presentes: </w:t>
      </w:r>
    </w:p>
    <w:p w14:paraId="2C9C68AC" w14:textId="77777777" w:rsidR="0039530B" w:rsidRDefault="0039530B" w:rsidP="0039530B">
      <w:pPr>
        <w:jc w:val="both"/>
        <w:rPr>
          <w:rFonts w:ascii="Museo Sans 300" w:hAnsi="Museo Sans 300"/>
          <w:sz w:val="24"/>
          <w:szCs w:val="24"/>
        </w:rPr>
      </w:pPr>
    </w:p>
    <w:p w14:paraId="5E35F1AC" w14:textId="77777777" w:rsidR="0039530B" w:rsidRDefault="0039530B" w:rsidP="0039530B">
      <w:pPr>
        <w:jc w:val="both"/>
        <w:rPr>
          <w:rFonts w:ascii="Museo Sans 300" w:hAnsi="Museo Sans 300"/>
          <w:sz w:val="24"/>
          <w:szCs w:val="24"/>
        </w:rPr>
      </w:pPr>
    </w:p>
    <w:p w14:paraId="4A8D26CE" w14:textId="77777777" w:rsidR="0039530B" w:rsidRDefault="0039530B" w:rsidP="0039530B">
      <w:pPr>
        <w:jc w:val="both"/>
        <w:rPr>
          <w:rFonts w:ascii="Museo Sans 300" w:hAnsi="Museo Sans 300"/>
          <w:sz w:val="24"/>
          <w:szCs w:val="24"/>
        </w:rPr>
      </w:pPr>
    </w:p>
    <w:p w14:paraId="660EC5BE" w14:textId="77777777" w:rsidR="00332894" w:rsidRPr="00557EAA" w:rsidRDefault="00332894" w:rsidP="0039530B">
      <w:pPr>
        <w:jc w:val="both"/>
        <w:rPr>
          <w:rFonts w:ascii="Museo Sans 300" w:hAnsi="Museo Sans 300"/>
          <w:sz w:val="24"/>
          <w:szCs w:val="24"/>
        </w:rPr>
      </w:pPr>
    </w:p>
    <w:p w14:paraId="24167DD6" w14:textId="77777777" w:rsidR="0039530B" w:rsidRPr="00557EAA" w:rsidRDefault="0039530B" w:rsidP="0039530B">
      <w:pPr>
        <w:jc w:val="center"/>
        <w:rPr>
          <w:rFonts w:ascii="Museo Sans 300" w:hAnsi="Museo Sans 300"/>
          <w:sz w:val="24"/>
          <w:szCs w:val="24"/>
        </w:rPr>
      </w:pPr>
      <w:r w:rsidRPr="00557EAA">
        <w:rPr>
          <w:rFonts w:ascii="Museo Sans 300" w:hAnsi="Museo Sans 300"/>
          <w:sz w:val="24"/>
          <w:szCs w:val="24"/>
        </w:rPr>
        <w:t>LIC. OSCAR ENRIQUE GUARDADO CALDERÓN</w:t>
      </w:r>
    </w:p>
    <w:p w14:paraId="0DE63BC9" w14:textId="77777777" w:rsidR="0039530B" w:rsidRPr="00557EAA" w:rsidRDefault="0039530B" w:rsidP="0039530B">
      <w:pPr>
        <w:jc w:val="center"/>
        <w:rPr>
          <w:rFonts w:ascii="Museo Sans 300" w:hAnsi="Museo Sans 300"/>
          <w:sz w:val="24"/>
          <w:szCs w:val="24"/>
        </w:rPr>
      </w:pPr>
      <w:r w:rsidRPr="00557EAA">
        <w:rPr>
          <w:rFonts w:ascii="Museo Sans 300" w:hAnsi="Museo Sans 300"/>
          <w:sz w:val="24"/>
          <w:szCs w:val="24"/>
        </w:rPr>
        <w:t>PRESIDENTE</w:t>
      </w:r>
    </w:p>
    <w:p w14:paraId="7CE49764" w14:textId="77777777" w:rsidR="0039530B" w:rsidRDefault="0039530B" w:rsidP="00332894">
      <w:pPr>
        <w:rPr>
          <w:rFonts w:ascii="Museo Sans 300" w:hAnsi="Museo Sans 300"/>
          <w:sz w:val="24"/>
          <w:szCs w:val="24"/>
        </w:rPr>
      </w:pPr>
    </w:p>
    <w:p w14:paraId="6E0C39B5" w14:textId="77777777" w:rsidR="00332894" w:rsidRPr="00557EAA" w:rsidRDefault="00332894" w:rsidP="00332894">
      <w:pPr>
        <w:rPr>
          <w:rFonts w:ascii="Museo Sans 300" w:hAnsi="Museo Sans 300"/>
          <w:sz w:val="24"/>
          <w:szCs w:val="24"/>
        </w:rPr>
      </w:pPr>
    </w:p>
    <w:p w14:paraId="17C32CEB" w14:textId="77777777" w:rsidR="0039530B" w:rsidRPr="00557EAA" w:rsidRDefault="0039530B" w:rsidP="009569D2">
      <w:pPr>
        <w:rPr>
          <w:rFonts w:ascii="Museo Sans 300" w:hAnsi="Museo Sans 300"/>
          <w:sz w:val="24"/>
          <w:szCs w:val="24"/>
        </w:rPr>
      </w:pPr>
    </w:p>
    <w:p w14:paraId="359EE7AC" w14:textId="77777777" w:rsidR="0039530B" w:rsidRPr="00557EAA" w:rsidRDefault="0039530B" w:rsidP="0039530B">
      <w:pPr>
        <w:jc w:val="center"/>
        <w:rPr>
          <w:rFonts w:ascii="Museo Sans 300" w:hAnsi="Museo Sans 300"/>
          <w:sz w:val="24"/>
          <w:szCs w:val="24"/>
        </w:rPr>
      </w:pPr>
      <w:r w:rsidRPr="00557EAA">
        <w:rPr>
          <w:rFonts w:ascii="Museo Sans 300" w:hAnsi="Museo Sans 300"/>
          <w:sz w:val="24"/>
          <w:szCs w:val="24"/>
        </w:rPr>
        <w:t xml:space="preserve">   LCDA. BLANCA ESTELA PARADA BARRERA</w:t>
      </w:r>
    </w:p>
    <w:p w14:paraId="2C2A8315" w14:textId="77777777" w:rsidR="0039530B" w:rsidRPr="00557EAA" w:rsidRDefault="0039530B" w:rsidP="0039530B">
      <w:pPr>
        <w:jc w:val="center"/>
        <w:rPr>
          <w:rFonts w:ascii="Museo Sans 300" w:hAnsi="Museo Sans 300"/>
          <w:sz w:val="24"/>
          <w:szCs w:val="24"/>
        </w:rPr>
      </w:pPr>
      <w:r w:rsidRPr="00557EAA">
        <w:rPr>
          <w:rFonts w:ascii="Museo Sans 300" w:hAnsi="Museo Sans 300"/>
          <w:sz w:val="24"/>
          <w:szCs w:val="24"/>
        </w:rPr>
        <w:t xml:space="preserve">  SECRETARIA INTERINA</w:t>
      </w:r>
    </w:p>
    <w:p w14:paraId="75F38F0C" w14:textId="77777777" w:rsidR="0039530B" w:rsidRDefault="0039530B" w:rsidP="0039530B">
      <w:pPr>
        <w:jc w:val="center"/>
        <w:rPr>
          <w:rFonts w:ascii="Museo Sans 300" w:hAnsi="Museo Sans 300"/>
          <w:sz w:val="24"/>
          <w:szCs w:val="24"/>
        </w:rPr>
      </w:pPr>
    </w:p>
    <w:p w14:paraId="1BC3B812" w14:textId="77777777" w:rsidR="0039530B" w:rsidRPr="00557EAA" w:rsidRDefault="0039530B" w:rsidP="0039530B">
      <w:pPr>
        <w:jc w:val="center"/>
        <w:rPr>
          <w:rFonts w:ascii="Museo Sans 300" w:hAnsi="Museo Sans 300"/>
          <w:sz w:val="24"/>
          <w:szCs w:val="24"/>
        </w:rPr>
      </w:pPr>
    </w:p>
    <w:p w14:paraId="3E7955FE" w14:textId="77777777" w:rsidR="0039530B" w:rsidRPr="00E31871" w:rsidRDefault="0039530B" w:rsidP="0039530B">
      <w:pPr>
        <w:jc w:val="center"/>
        <w:rPr>
          <w:rFonts w:ascii="Museo Sans 300" w:hAnsi="Museo Sans 300"/>
          <w:b/>
          <w:sz w:val="24"/>
          <w:szCs w:val="24"/>
        </w:rPr>
      </w:pPr>
      <w:r w:rsidRPr="00E31871">
        <w:rPr>
          <w:rFonts w:ascii="Museo Sans 300" w:hAnsi="Museo Sans 300"/>
          <w:b/>
          <w:sz w:val="24"/>
          <w:szCs w:val="24"/>
        </w:rPr>
        <w:t>DIRECTORES</w:t>
      </w:r>
    </w:p>
    <w:p w14:paraId="67B0F0C4" w14:textId="77777777" w:rsidR="0039530B" w:rsidRPr="00557EAA" w:rsidRDefault="0039530B" w:rsidP="0039530B">
      <w:pPr>
        <w:rPr>
          <w:rFonts w:ascii="Museo Sans 300" w:hAnsi="Museo Sans 300"/>
          <w:sz w:val="24"/>
          <w:szCs w:val="24"/>
        </w:rPr>
      </w:pPr>
    </w:p>
    <w:p w14:paraId="0A118811" w14:textId="77777777" w:rsidR="0039530B" w:rsidRPr="00557EAA" w:rsidRDefault="0039530B" w:rsidP="0039530B">
      <w:pPr>
        <w:jc w:val="center"/>
        <w:rPr>
          <w:rFonts w:ascii="Museo Sans 300" w:hAnsi="Museo Sans 300"/>
          <w:sz w:val="24"/>
          <w:szCs w:val="24"/>
        </w:rPr>
      </w:pPr>
    </w:p>
    <w:p w14:paraId="5D9DA720" w14:textId="77777777" w:rsidR="0039530B" w:rsidRPr="00557EAA" w:rsidRDefault="0039530B" w:rsidP="0039530B">
      <w:pPr>
        <w:jc w:val="center"/>
        <w:rPr>
          <w:rFonts w:ascii="Museo Sans 300" w:hAnsi="Museo Sans 300"/>
          <w:sz w:val="24"/>
          <w:szCs w:val="24"/>
        </w:rPr>
      </w:pPr>
      <w:r>
        <w:rPr>
          <w:rFonts w:ascii="Museo Sans 300" w:hAnsi="Museo Sans 300"/>
          <w:sz w:val="24"/>
          <w:szCs w:val="24"/>
        </w:rPr>
        <w:t xml:space="preserve">     LIC. FERNANDO ERNESTO MONTES ROQUE</w:t>
      </w:r>
    </w:p>
    <w:p w14:paraId="04216440" w14:textId="77777777" w:rsidR="0039530B" w:rsidRPr="00557EAA" w:rsidRDefault="0039530B" w:rsidP="0039530B">
      <w:pPr>
        <w:jc w:val="center"/>
        <w:rPr>
          <w:rFonts w:ascii="Museo Sans 300" w:hAnsi="Museo Sans 300"/>
          <w:sz w:val="24"/>
          <w:szCs w:val="24"/>
        </w:rPr>
      </w:pPr>
    </w:p>
    <w:p w14:paraId="348FD0B8" w14:textId="77777777" w:rsidR="00332894" w:rsidRPr="00557EAA" w:rsidRDefault="00332894" w:rsidP="0039530B">
      <w:pPr>
        <w:tabs>
          <w:tab w:val="left" w:pos="3945"/>
        </w:tabs>
        <w:rPr>
          <w:rFonts w:ascii="Museo Sans 300" w:hAnsi="Museo Sans 300"/>
          <w:sz w:val="24"/>
          <w:szCs w:val="24"/>
        </w:rPr>
      </w:pPr>
      <w:bookmarkStart w:id="18" w:name="_GoBack"/>
      <w:bookmarkEnd w:id="18"/>
    </w:p>
    <w:p w14:paraId="2F24FA44" w14:textId="77777777" w:rsidR="0039530B" w:rsidRPr="00557EAA" w:rsidRDefault="0039530B" w:rsidP="0039530B">
      <w:pPr>
        <w:jc w:val="center"/>
        <w:rPr>
          <w:rFonts w:ascii="Museo Sans 300" w:hAnsi="Museo Sans 300"/>
          <w:sz w:val="24"/>
          <w:szCs w:val="24"/>
        </w:rPr>
      </w:pPr>
    </w:p>
    <w:p w14:paraId="38A1D679" w14:textId="77777777" w:rsidR="0039530B" w:rsidRPr="00557EAA" w:rsidRDefault="0039530B" w:rsidP="0039530B">
      <w:pPr>
        <w:jc w:val="center"/>
        <w:rPr>
          <w:rFonts w:ascii="Museo Sans 300" w:hAnsi="Museo Sans 300"/>
          <w:sz w:val="24"/>
          <w:szCs w:val="24"/>
        </w:rPr>
      </w:pPr>
      <w:r>
        <w:rPr>
          <w:rFonts w:ascii="Museo Sans 300" w:hAnsi="Museo Sans 300"/>
          <w:sz w:val="24"/>
          <w:szCs w:val="24"/>
        </w:rPr>
        <w:t xml:space="preserve">  </w:t>
      </w:r>
      <w:r w:rsidRPr="00557EAA">
        <w:rPr>
          <w:rFonts w:ascii="Museo Sans 300" w:hAnsi="Museo Sans 300"/>
          <w:sz w:val="24"/>
          <w:szCs w:val="24"/>
        </w:rPr>
        <w:t xml:space="preserve"> LIC. SALVADOR CASTANEDA HERRERA</w:t>
      </w:r>
    </w:p>
    <w:p w14:paraId="74E9BF37" w14:textId="77777777" w:rsidR="0039530B" w:rsidRDefault="0039530B" w:rsidP="003F6F4D">
      <w:pPr>
        <w:jc w:val="center"/>
        <w:rPr>
          <w:rFonts w:ascii="Museo Sans 300" w:hAnsi="Museo Sans 300"/>
          <w:sz w:val="24"/>
          <w:szCs w:val="24"/>
        </w:rPr>
      </w:pPr>
    </w:p>
    <w:p w14:paraId="0C46FF29" w14:textId="77777777" w:rsidR="00332894" w:rsidRDefault="00332894" w:rsidP="003F6F4D">
      <w:pPr>
        <w:jc w:val="center"/>
        <w:rPr>
          <w:rFonts w:ascii="Museo Sans 300" w:hAnsi="Museo Sans 300"/>
          <w:sz w:val="24"/>
          <w:szCs w:val="24"/>
        </w:rPr>
      </w:pPr>
    </w:p>
    <w:p w14:paraId="0AC2CBAC" w14:textId="77777777" w:rsidR="00332894" w:rsidRDefault="00332894" w:rsidP="003F6F4D">
      <w:pPr>
        <w:jc w:val="center"/>
        <w:rPr>
          <w:rFonts w:ascii="Museo Sans 300" w:hAnsi="Museo Sans 300"/>
          <w:sz w:val="24"/>
          <w:szCs w:val="24"/>
        </w:rPr>
      </w:pPr>
    </w:p>
    <w:p w14:paraId="4659914C" w14:textId="77777777" w:rsidR="0039530B" w:rsidRDefault="0039530B" w:rsidP="003F6F4D">
      <w:pPr>
        <w:jc w:val="center"/>
        <w:rPr>
          <w:rFonts w:ascii="Museo Sans 300" w:hAnsi="Museo Sans 300"/>
          <w:sz w:val="24"/>
          <w:szCs w:val="24"/>
        </w:rPr>
      </w:pPr>
    </w:p>
    <w:p w14:paraId="7527F53C" w14:textId="0CA9ABAE" w:rsidR="0039530B" w:rsidRDefault="00007101" w:rsidP="003F6F4D">
      <w:pPr>
        <w:jc w:val="center"/>
        <w:rPr>
          <w:rFonts w:ascii="Museo Sans 300" w:hAnsi="Museo Sans 300"/>
          <w:sz w:val="24"/>
          <w:szCs w:val="24"/>
        </w:rPr>
      </w:pPr>
      <w:r>
        <w:rPr>
          <w:rFonts w:ascii="Museo Sans 300" w:hAnsi="Museo Sans 300"/>
          <w:sz w:val="24"/>
          <w:szCs w:val="24"/>
        </w:rPr>
        <w:t xml:space="preserve">    </w:t>
      </w:r>
      <w:r w:rsidR="0039530B">
        <w:rPr>
          <w:rFonts w:ascii="Museo Sans 300" w:hAnsi="Museo Sans 300"/>
          <w:sz w:val="24"/>
          <w:szCs w:val="24"/>
        </w:rPr>
        <w:t>LIC. DIEGO GERARDO GÓMEZ HERRERA</w:t>
      </w:r>
    </w:p>
    <w:sectPr w:rsidR="0039530B" w:rsidSect="00F11685">
      <w:headerReference w:type="default" r:id="rId10"/>
      <w:pgSz w:w="12240" w:h="15840"/>
      <w:pgMar w:top="1417" w:right="1467" w:bottom="1417" w:left="156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inora Gomez Perez" w:date="2023-06-02T14:25:00Z" w:initials="DGP">
    <w:p w14:paraId="13D98654" w14:textId="77777777" w:rsidR="00022ABD" w:rsidRDefault="00022ABD" w:rsidP="00B279DF">
      <w:pPr>
        <w:pStyle w:val="Textocomentario"/>
      </w:pPr>
      <w:r>
        <w:rPr>
          <w:rStyle w:val="Refdecomentario"/>
        </w:rPr>
        <w:annotationRef/>
      </w:r>
      <w:r>
        <w:t>VEINTE</w:t>
      </w:r>
    </w:p>
  </w:comment>
  <w:comment w:id="1" w:author="Dinora Gomez Perez" w:date="2023-06-02T14:28:00Z" w:initials="DGP">
    <w:p w14:paraId="1B02F931" w14:textId="77777777" w:rsidR="00022ABD" w:rsidRDefault="00022ABD" w:rsidP="00B279DF">
      <w:pPr>
        <w:pStyle w:val="Textocomentario"/>
      </w:pPr>
      <w:r>
        <w:rPr>
          <w:rStyle w:val="Refdecomentario"/>
        </w:rPr>
        <w:annotationRef/>
      </w:r>
      <w:r>
        <w:t>ELIMINAR</w:t>
      </w:r>
    </w:p>
  </w:comment>
  <w:comment w:id="2" w:author="Dinora Gomez Perez" w:date="2023-06-02T14:45:00Z" w:initials="DGP">
    <w:p w14:paraId="5C1E9AE0" w14:textId="77777777" w:rsidR="00022ABD" w:rsidRDefault="00022ABD" w:rsidP="006A107B">
      <w:pPr>
        <w:pStyle w:val="Textocomentario"/>
      </w:pPr>
      <w:r>
        <w:rPr>
          <w:rStyle w:val="Refdecomentario"/>
        </w:rPr>
        <w:annotationRef/>
      </w:r>
      <w:r>
        <w:t>los</w:t>
      </w:r>
    </w:p>
  </w:comment>
  <w:comment w:id="3" w:author="Dinora Gomez Perez" w:date="2023-06-02T14:47:00Z" w:initials="DGP">
    <w:p w14:paraId="1D28678E" w14:textId="77777777" w:rsidR="00022ABD" w:rsidRDefault="00022ABD" w:rsidP="006A107B">
      <w:pPr>
        <w:pStyle w:val="Textocomentario"/>
      </w:pPr>
      <w:r>
        <w:rPr>
          <w:rStyle w:val="Refdecomentario"/>
        </w:rPr>
        <w:annotationRef/>
      </w:r>
      <w:r>
        <w:t>desechos</w:t>
      </w:r>
    </w:p>
  </w:comment>
  <w:comment w:id="4" w:author="Dinora Gomez Perez" w:date="2023-06-02T14:48:00Z" w:initials="DGP">
    <w:p w14:paraId="321986CE" w14:textId="77777777" w:rsidR="00022ABD" w:rsidRDefault="00022ABD" w:rsidP="006A107B">
      <w:pPr>
        <w:pStyle w:val="Textocomentario"/>
      </w:pPr>
      <w:r>
        <w:rPr>
          <w:rStyle w:val="Refdecomentario"/>
        </w:rPr>
        <w:annotationRef/>
      </w:r>
      <w:r>
        <w:t>ELIMINAR LO QUE ESTA EN ROJO</w:t>
      </w:r>
    </w:p>
  </w:comment>
  <w:comment w:id="5" w:author="Dinora Gomez Perez" w:date="2023-06-05T13:50:00Z" w:initials="DGP">
    <w:p w14:paraId="18556CF9" w14:textId="77777777" w:rsidR="00022ABD" w:rsidRDefault="00022ABD" w:rsidP="002F1783">
      <w:pPr>
        <w:pStyle w:val="Textocomentario"/>
      </w:pPr>
      <w:r>
        <w:rPr>
          <w:rStyle w:val="Refdecomentario"/>
        </w:rPr>
        <w:annotationRef/>
      </w:r>
      <w:r>
        <w:t>EN LAS ENTREGAS ANTERIORES LEVA LA MATRÍCULA DEL CUADRO, ¿Cuál DE LAS 2 ES LA CORRECTA?</w:t>
      </w:r>
    </w:p>
  </w:comment>
  <w:comment w:id="6" w:author="Dinora Gomez Perez" w:date="2023-06-05T13:54:00Z" w:initials="DGP">
    <w:p w14:paraId="204241A9" w14:textId="77777777" w:rsidR="00022ABD" w:rsidRDefault="00022ABD" w:rsidP="002F1783">
      <w:pPr>
        <w:pStyle w:val="Textocomentario"/>
      </w:pPr>
      <w:r>
        <w:rPr>
          <w:rStyle w:val="Refdecomentario"/>
        </w:rPr>
        <w:annotationRef/>
      </w:r>
      <w:r>
        <w:t xml:space="preserve">Los </w:t>
      </w:r>
    </w:p>
  </w:comment>
  <w:comment w:id="7" w:author="Dinora Gomez Perez" w:date="2023-06-05T14:01:00Z" w:initials="DGP">
    <w:p w14:paraId="28DDA286" w14:textId="77777777" w:rsidR="00022ABD" w:rsidRDefault="00022ABD" w:rsidP="002F1783">
      <w:pPr>
        <w:pStyle w:val="Textocomentario"/>
      </w:pPr>
      <w:r>
        <w:rPr>
          <w:rStyle w:val="Refdecomentario"/>
        </w:rPr>
        <w:annotationRef/>
      </w:r>
      <w:r>
        <w:t>su grupo familiar</w:t>
      </w:r>
    </w:p>
  </w:comment>
  <w:comment w:id="8" w:author="Dinora Gomez Perez" w:date="2023-06-06T10:14:00Z" w:initials="DGP">
    <w:p w14:paraId="623895F3" w14:textId="77777777" w:rsidR="00022ABD" w:rsidRDefault="00022ABD" w:rsidP="00533656">
      <w:pPr>
        <w:pStyle w:val="Textocomentario"/>
      </w:pPr>
      <w:r>
        <w:rPr>
          <w:rStyle w:val="Refdecomentario"/>
        </w:rPr>
        <w:annotationRef/>
      </w:r>
      <w:r>
        <w:t>2</w:t>
      </w:r>
    </w:p>
  </w:comment>
  <w:comment w:id="9" w:author="Dinora Gomez Perez" w:date="2023-06-06T10:35:00Z" w:initials="DGP">
    <w:p w14:paraId="2FDD6EA2" w14:textId="77777777" w:rsidR="00022ABD" w:rsidRDefault="00022ABD" w:rsidP="00533656">
      <w:pPr>
        <w:pStyle w:val="Textocomentario"/>
      </w:pPr>
      <w:r>
        <w:rPr>
          <w:rStyle w:val="Refdecomentario"/>
        </w:rPr>
        <w:annotationRef/>
      </w:r>
      <w:r w:rsidRPr="0097268C">
        <w:rPr>
          <w:rFonts w:ascii="Museo Sans 300" w:hAnsi="Museo Sans 300" w:cs="Arial"/>
        </w:rPr>
        <w:t xml:space="preserve">Aprobándose el valor base </w:t>
      </w:r>
      <w:r>
        <w:rPr>
          <w:rFonts w:ascii="Museo Sans 300" w:hAnsi="Museo Sans 300" w:cs="Arial"/>
        </w:rPr>
        <w:t xml:space="preserve">de venta </w:t>
      </w:r>
      <w:r w:rsidRPr="0097268C">
        <w:rPr>
          <w:rFonts w:ascii="Museo Sans 300" w:hAnsi="Museo Sans 300" w:cs="Arial"/>
        </w:rPr>
        <w:t xml:space="preserve">por hectárea para los </w:t>
      </w:r>
      <w:r w:rsidR="00E97620">
        <w:rPr>
          <w:rFonts w:ascii="Museo Sans 300" w:hAnsi="Museo Sans 300" w:cs="Arial"/>
          <w:noProof/>
        </w:rPr>
        <w:t>solares</w:t>
      </w:r>
      <w:r w:rsidRPr="0097268C">
        <w:rPr>
          <w:rFonts w:ascii="Museo Sans 300" w:hAnsi="Museo Sans 300" w:cs="Arial"/>
        </w:rPr>
        <w:t>Lotes Agrícolas de $</w:t>
      </w:r>
      <w:r>
        <w:rPr>
          <w:rFonts w:ascii="Museo Sans 300" w:hAnsi="Museo Sans 300" w:cs="Arial"/>
        </w:rPr>
        <w:t>3,370.95</w:t>
      </w:r>
      <w:r w:rsidRPr="0097268C">
        <w:rPr>
          <w:rFonts w:ascii="Museo Sans 300" w:hAnsi="Museo Sans 300" w:cs="Arial"/>
        </w:rPr>
        <w:t xml:space="preserve"> </w:t>
      </w:r>
      <w:r>
        <w:rPr>
          <w:rFonts w:ascii="Museo Sans 300" w:hAnsi="Museo Sans 300" w:cs="Arial"/>
        </w:rPr>
        <w:t xml:space="preserve">para la </w:t>
      </w:r>
      <w:r w:rsidRPr="0097268C">
        <w:rPr>
          <w:rFonts w:ascii="Museo Sans 300" w:hAnsi="Museo Sans 300" w:cs="Arial"/>
        </w:rPr>
        <w:t xml:space="preserve"> clase de suelo </w:t>
      </w:r>
      <w:r>
        <w:rPr>
          <w:rFonts w:ascii="Museo Sans 300" w:hAnsi="Museo Sans 300" w:cs="Arial"/>
        </w:rPr>
        <w:t>IIIhs</w:t>
      </w:r>
      <w:r w:rsidRPr="0097268C">
        <w:rPr>
          <w:rFonts w:ascii="Museo Sans 300" w:hAnsi="Museo Sans 300" w:cs="Arial"/>
        </w:rPr>
        <w:t>, por lo que se recomienda el precio de venta para ést</w:t>
      </w:r>
      <w:r>
        <w:rPr>
          <w:rFonts w:ascii="Museo Sans 300" w:hAnsi="Museo Sans 300" w:cs="Arial"/>
        </w:rPr>
        <w:t>e</w:t>
      </w:r>
      <w:r w:rsidRPr="0097268C">
        <w:rPr>
          <w:rFonts w:ascii="Museo Sans 300" w:hAnsi="Museo Sans 300" w:cs="Arial"/>
        </w:rPr>
        <w:t xml:space="preserve"> de $</w:t>
      </w:r>
      <w:r>
        <w:rPr>
          <w:rFonts w:ascii="Museo Sans 300" w:hAnsi="Museo Sans 300" w:cs="Arial"/>
        </w:rPr>
        <w:t>4,554.78</w:t>
      </w:r>
      <w:r w:rsidRPr="0097268C">
        <w:rPr>
          <w:rFonts w:ascii="Museo Sans 300" w:hAnsi="Museo Sans 300" w:cs="Arial"/>
        </w:rPr>
        <w:t xml:space="preserve">. Lo anterior de conformidad al procedimiento establecido en el instructivo “Criterios de avalúos para la transferencia de inmuebles propiedad de ISTA”, aprobado en el punto XV del Acta de Sesión Ordinaria N° 03-2015 de fecha 21 de enero del 2015, y según reporte de valúo de fecha </w:t>
      </w:r>
      <w:r>
        <w:rPr>
          <w:rFonts w:ascii="Museo Sans 300" w:hAnsi="Museo Sans 300" w:cs="Arial"/>
        </w:rPr>
        <w:t>14</w:t>
      </w:r>
      <w:r w:rsidRPr="0097268C">
        <w:rPr>
          <w:rFonts w:ascii="Museo Sans 300" w:hAnsi="Museo Sans 300" w:cs="Arial"/>
        </w:rPr>
        <w:t xml:space="preserve"> de </w:t>
      </w:r>
      <w:r>
        <w:rPr>
          <w:rFonts w:ascii="Museo Sans 300" w:hAnsi="Museo Sans 300" w:cs="Arial"/>
        </w:rPr>
        <w:t>abril</w:t>
      </w:r>
      <w:r w:rsidRPr="0097268C">
        <w:rPr>
          <w:rFonts w:ascii="Museo Sans 300" w:hAnsi="Museo Sans 300" w:cs="Arial"/>
        </w:rPr>
        <w:t xml:space="preserve"> del 202</w:t>
      </w:r>
      <w:r>
        <w:rPr>
          <w:rFonts w:ascii="Museo Sans 300" w:hAnsi="Museo Sans 300" w:cs="Arial"/>
        </w:rPr>
        <w:t>3</w:t>
      </w:r>
      <w:r w:rsidRPr="0097268C">
        <w:rPr>
          <w:rFonts w:ascii="Museo Sans 300" w:hAnsi="Museo Sans 300" w:cs="Arial"/>
        </w:rPr>
        <w:t>, inmueble para</w:t>
      </w:r>
      <w:r>
        <w:rPr>
          <w:rFonts w:ascii="Museo Sans 300" w:hAnsi="Museo Sans 300" w:cs="Arial"/>
        </w:rPr>
        <w:t xml:space="preserve"> beneficiar a peticionaria calificada </w:t>
      </w:r>
      <w:r w:rsidRPr="0097268C">
        <w:rPr>
          <w:rFonts w:ascii="Museo Sans 300" w:hAnsi="Museo Sans 300" w:cs="Arial"/>
        </w:rPr>
        <w:t xml:space="preserve">dentro del </w:t>
      </w:r>
      <w:r w:rsidRPr="0097268C">
        <w:rPr>
          <w:rFonts w:ascii="Museo Sans 300" w:hAnsi="Museo Sans 300" w:cs="Arial"/>
          <w:b/>
          <w:bCs/>
        </w:rPr>
        <w:t>Programa</w:t>
      </w:r>
      <w:r w:rsidRPr="0097268C">
        <w:rPr>
          <w:rFonts w:ascii="Museo Sans 300" w:hAnsi="Museo Sans 300"/>
          <w:b/>
          <w:bCs/>
        </w:rPr>
        <w:t xml:space="preserve"> </w:t>
      </w:r>
      <w:r w:rsidRPr="0097268C">
        <w:rPr>
          <w:rFonts w:ascii="Museo Sans 300" w:hAnsi="Museo Sans 300"/>
          <w:b/>
        </w:rPr>
        <w:t xml:space="preserve">Campesinos sin Tierra.  </w:t>
      </w:r>
      <w:r>
        <w:t xml:space="preserve"> </w:t>
      </w:r>
    </w:p>
  </w:comment>
  <w:comment w:id="10" w:author="Dinora Gomez Perez" w:date="2023-06-06T10:20:00Z" w:initials="DGP">
    <w:p w14:paraId="13B665ED" w14:textId="77777777" w:rsidR="00022ABD" w:rsidRDefault="00022ABD" w:rsidP="00533656">
      <w:pPr>
        <w:pStyle w:val="Textocomentario"/>
      </w:pPr>
      <w:r>
        <w:rPr>
          <w:rStyle w:val="Refdecomentario"/>
        </w:rPr>
        <w:annotationRef/>
      </w:r>
      <w:r>
        <w:t>de generales antes relacionadas,</w:t>
      </w:r>
    </w:p>
  </w:comment>
  <w:comment w:id="11" w:author="Dinora Gomez Perez" w:date="2023-06-06T11:06:00Z" w:initials="DGP">
    <w:p w14:paraId="74090170" w14:textId="77777777" w:rsidR="00022ABD" w:rsidRDefault="00022ABD" w:rsidP="00FF2941">
      <w:pPr>
        <w:pStyle w:val="Textocomentario"/>
      </w:pPr>
      <w:r>
        <w:rPr>
          <w:rStyle w:val="Refdecomentario"/>
        </w:rPr>
        <w:annotationRef/>
      </w:r>
      <w:r>
        <w:t>el</w:t>
      </w:r>
    </w:p>
  </w:comment>
  <w:comment w:id="12" w:author="Dinora Gomez Perez" w:date="2023-06-06T11:07:00Z" w:initials="DGP">
    <w:p w14:paraId="18892DAF" w14:textId="77777777" w:rsidR="00022ABD" w:rsidRDefault="00022ABD" w:rsidP="00FF2941">
      <w:pPr>
        <w:pStyle w:val="Textocomentario"/>
      </w:pPr>
      <w:r>
        <w:rPr>
          <w:rStyle w:val="Refdecomentario"/>
        </w:rPr>
        <w:annotationRef/>
      </w:r>
      <w:r>
        <w:t>el</w:t>
      </w:r>
    </w:p>
  </w:comment>
  <w:comment w:id="13" w:author="Dinora Gomez Perez" w:date="2023-06-06T14:05:00Z" w:initials="DGP">
    <w:p w14:paraId="40031457" w14:textId="77777777" w:rsidR="00022ABD" w:rsidRDefault="00022ABD" w:rsidP="00FF2941">
      <w:pPr>
        <w:pStyle w:val="Textocomentario"/>
      </w:pPr>
      <w:r>
        <w:rPr>
          <w:rStyle w:val="Refdecomentario"/>
        </w:rPr>
        <w:annotationRef/>
      </w:r>
      <w:r>
        <w:t>junio</w:t>
      </w:r>
    </w:p>
  </w:comment>
  <w:comment w:id="14" w:author="Dinora Gomez Perez" w:date="2023-06-06T14:38:00Z" w:initials="DGP">
    <w:p w14:paraId="19784169" w14:textId="77777777" w:rsidR="00022ABD" w:rsidRDefault="00022ABD" w:rsidP="00C14369">
      <w:pPr>
        <w:pStyle w:val="Textocomentario"/>
      </w:pPr>
      <w:r>
        <w:rPr>
          <w:rStyle w:val="Refdecomentario"/>
        </w:rPr>
        <w:annotationRef/>
      </w:r>
      <w:r>
        <w:t xml:space="preserve">Para éste </w:t>
      </w:r>
    </w:p>
  </w:comment>
  <w:comment w:id="16" w:author="Dinora Gomez Perez" w:date="2023-06-06T14:45:00Z" w:initials="DGP">
    <w:p w14:paraId="654BF571" w14:textId="77777777" w:rsidR="00022ABD" w:rsidRDefault="00022ABD" w:rsidP="00C14369">
      <w:pPr>
        <w:pStyle w:val="Textocomentario"/>
      </w:pPr>
      <w:r>
        <w:rPr>
          <w:rStyle w:val="Refdecomentario"/>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D98654" w15:done="0"/>
  <w15:commentEx w15:paraId="1B02F931" w15:done="0"/>
  <w15:commentEx w15:paraId="5C1E9AE0" w15:done="0"/>
  <w15:commentEx w15:paraId="1D28678E" w15:done="0"/>
  <w15:commentEx w15:paraId="321986CE" w15:done="0"/>
  <w15:commentEx w15:paraId="18556CF9" w15:done="0"/>
  <w15:commentEx w15:paraId="204241A9" w15:done="0"/>
  <w15:commentEx w15:paraId="28DDA286" w15:done="0"/>
  <w15:commentEx w15:paraId="623895F3" w15:done="0"/>
  <w15:commentEx w15:paraId="2FDD6EA2" w15:done="0"/>
  <w15:commentEx w15:paraId="13B665ED" w15:done="0"/>
  <w15:commentEx w15:paraId="74090170" w15:done="0"/>
  <w15:commentEx w15:paraId="18892DAF" w15:done="0"/>
  <w15:commentEx w15:paraId="40031457" w15:done="0"/>
  <w15:commentEx w15:paraId="19784169" w15:done="0"/>
  <w15:commentEx w15:paraId="654BF57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8F872" w14:textId="77777777" w:rsidR="00E97620" w:rsidRDefault="00E97620" w:rsidP="00593245">
      <w:r>
        <w:separator/>
      </w:r>
    </w:p>
  </w:endnote>
  <w:endnote w:type="continuationSeparator" w:id="0">
    <w:p w14:paraId="227EFF72" w14:textId="77777777" w:rsidR="00E97620" w:rsidRDefault="00E97620" w:rsidP="0059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useo Sans 300">
    <w:panose1 w:val="00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Std">
    <w:altName w:val="Sitka Small"/>
    <w:panose1 w:val="00000000000000000000"/>
    <w:charset w:val="00"/>
    <w:family w:val="roman"/>
    <w:notTrueType/>
    <w:pitch w:val="variable"/>
    <w:sig w:usb0="800000AF" w:usb1="5000205B"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1211C" w14:textId="77777777" w:rsidR="00E97620" w:rsidRDefault="00E97620" w:rsidP="00593245">
      <w:r>
        <w:separator/>
      </w:r>
    </w:p>
  </w:footnote>
  <w:footnote w:type="continuationSeparator" w:id="0">
    <w:p w14:paraId="4DCC83BE" w14:textId="77777777" w:rsidR="00E97620" w:rsidRDefault="00E97620" w:rsidP="00593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349FF" w14:textId="77777777" w:rsidR="00593245" w:rsidRDefault="00593245" w:rsidP="00593245">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5B346060" w14:textId="77777777" w:rsidR="00593245" w:rsidRDefault="0059324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F3C9C"/>
    <w:multiLevelType w:val="hybridMultilevel"/>
    <w:tmpl w:val="CFD234A4"/>
    <w:lvl w:ilvl="0" w:tplc="440A0013">
      <w:start w:val="1"/>
      <w:numFmt w:val="upperRoman"/>
      <w:lvlText w:val="%1."/>
      <w:lvlJc w:val="right"/>
      <w:pPr>
        <w:ind w:left="436" w:hanging="360"/>
      </w:pPr>
    </w:lvl>
    <w:lvl w:ilvl="1" w:tplc="440A0019" w:tentative="1">
      <w:start w:val="1"/>
      <w:numFmt w:val="lowerLetter"/>
      <w:lvlText w:val="%2."/>
      <w:lvlJc w:val="left"/>
      <w:pPr>
        <w:ind w:left="1156" w:hanging="360"/>
      </w:pPr>
    </w:lvl>
    <w:lvl w:ilvl="2" w:tplc="440A001B" w:tentative="1">
      <w:start w:val="1"/>
      <w:numFmt w:val="lowerRoman"/>
      <w:lvlText w:val="%3."/>
      <w:lvlJc w:val="right"/>
      <w:pPr>
        <w:ind w:left="1876" w:hanging="180"/>
      </w:pPr>
    </w:lvl>
    <w:lvl w:ilvl="3" w:tplc="440A000F" w:tentative="1">
      <w:start w:val="1"/>
      <w:numFmt w:val="decimal"/>
      <w:lvlText w:val="%4."/>
      <w:lvlJc w:val="left"/>
      <w:pPr>
        <w:ind w:left="2596" w:hanging="360"/>
      </w:pPr>
    </w:lvl>
    <w:lvl w:ilvl="4" w:tplc="440A0019" w:tentative="1">
      <w:start w:val="1"/>
      <w:numFmt w:val="lowerLetter"/>
      <w:lvlText w:val="%5."/>
      <w:lvlJc w:val="left"/>
      <w:pPr>
        <w:ind w:left="3316" w:hanging="360"/>
      </w:pPr>
    </w:lvl>
    <w:lvl w:ilvl="5" w:tplc="440A001B" w:tentative="1">
      <w:start w:val="1"/>
      <w:numFmt w:val="lowerRoman"/>
      <w:lvlText w:val="%6."/>
      <w:lvlJc w:val="right"/>
      <w:pPr>
        <w:ind w:left="4036" w:hanging="180"/>
      </w:pPr>
    </w:lvl>
    <w:lvl w:ilvl="6" w:tplc="440A000F" w:tentative="1">
      <w:start w:val="1"/>
      <w:numFmt w:val="decimal"/>
      <w:lvlText w:val="%7."/>
      <w:lvlJc w:val="left"/>
      <w:pPr>
        <w:ind w:left="4756" w:hanging="360"/>
      </w:pPr>
    </w:lvl>
    <w:lvl w:ilvl="7" w:tplc="440A0019" w:tentative="1">
      <w:start w:val="1"/>
      <w:numFmt w:val="lowerLetter"/>
      <w:lvlText w:val="%8."/>
      <w:lvlJc w:val="left"/>
      <w:pPr>
        <w:ind w:left="5476" w:hanging="360"/>
      </w:pPr>
    </w:lvl>
    <w:lvl w:ilvl="8" w:tplc="440A001B" w:tentative="1">
      <w:start w:val="1"/>
      <w:numFmt w:val="lowerRoman"/>
      <w:lvlText w:val="%9."/>
      <w:lvlJc w:val="right"/>
      <w:pPr>
        <w:ind w:left="6196" w:hanging="180"/>
      </w:pPr>
    </w:lvl>
  </w:abstractNum>
  <w:abstractNum w:abstractNumId="1" w15:restartNumberingAfterBreak="0">
    <w:nsid w:val="03B73F67"/>
    <w:multiLevelType w:val="hybridMultilevel"/>
    <w:tmpl w:val="3AA8D1E0"/>
    <w:lvl w:ilvl="0" w:tplc="440A0013">
      <w:start w:val="1"/>
      <w:numFmt w:val="upperRoman"/>
      <w:lvlText w:val="%1."/>
      <w:lvlJc w:val="right"/>
      <w:pPr>
        <w:ind w:left="644" w:hanging="360"/>
      </w:p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 w15:restartNumberingAfterBreak="0">
    <w:nsid w:val="0C1D68A4"/>
    <w:multiLevelType w:val="hybridMultilevel"/>
    <w:tmpl w:val="3AA8D1E0"/>
    <w:lvl w:ilvl="0" w:tplc="440A0013">
      <w:start w:val="1"/>
      <w:numFmt w:val="upperRoman"/>
      <w:lvlText w:val="%1."/>
      <w:lvlJc w:val="right"/>
      <w:pPr>
        <w:ind w:left="644" w:hanging="360"/>
      </w:p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 w15:restartNumberingAfterBreak="0">
    <w:nsid w:val="0E9E03AB"/>
    <w:multiLevelType w:val="hybridMultilevel"/>
    <w:tmpl w:val="B0CC0690"/>
    <w:lvl w:ilvl="0" w:tplc="3D241F12">
      <w:start w:val="1"/>
      <w:numFmt w:val="lowerLetter"/>
      <w:lvlText w:val="%1)"/>
      <w:lvlJc w:val="left"/>
      <w:pPr>
        <w:ind w:left="1068" w:hanging="360"/>
      </w:pPr>
      <w:rPr>
        <w:b/>
        <w:sz w:val="20"/>
        <w:szCs w:val="2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4" w15:restartNumberingAfterBreak="0">
    <w:nsid w:val="160B570F"/>
    <w:multiLevelType w:val="hybridMultilevel"/>
    <w:tmpl w:val="738C4E00"/>
    <w:lvl w:ilvl="0" w:tplc="DFD0C21E">
      <w:start w:val="1"/>
      <w:numFmt w:val="upperRoman"/>
      <w:lvlText w:val="%1."/>
      <w:lvlJc w:val="right"/>
      <w:pPr>
        <w:ind w:left="720" w:hanging="360"/>
      </w:pPr>
      <w:rPr>
        <w:color w:val="auto"/>
        <w:sz w:val="24"/>
        <w:szCs w:val="24"/>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CDD7B90"/>
    <w:multiLevelType w:val="hybridMultilevel"/>
    <w:tmpl w:val="E154DC90"/>
    <w:lvl w:ilvl="0" w:tplc="619E40E2">
      <w:start w:val="1"/>
      <w:numFmt w:val="upperRoman"/>
      <w:lvlText w:val="%1."/>
      <w:lvlJc w:val="right"/>
      <w:pPr>
        <w:ind w:left="720" w:hanging="360"/>
      </w:pPr>
      <w:rPr>
        <w:rFonts w:ascii="Museo Sans 300" w:hAnsi="Museo Sans 300"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DC377CB"/>
    <w:multiLevelType w:val="hybridMultilevel"/>
    <w:tmpl w:val="FD58D7C4"/>
    <w:lvl w:ilvl="0" w:tplc="119E283A">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7" w15:restartNumberingAfterBreak="0">
    <w:nsid w:val="216557CA"/>
    <w:multiLevelType w:val="hybridMultilevel"/>
    <w:tmpl w:val="3490DC58"/>
    <w:lvl w:ilvl="0" w:tplc="440A0017">
      <w:start w:val="1"/>
      <w:numFmt w:val="lowerLetter"/>
      <w:lvlText w:val="%1)"/>
      <w:lvlJc w:val="left"/>
      <w:pPr>
        <w:ind w:left="1069"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222C38F6"/>
    <w:multiLevelType w:val="hybridMultilevel"/>
    <w:tmpl w:val="FD58D7C4"/>
    <w:lvl w:ilvl="0" w:tplc="119E283A">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9" w15:restartNumberingAfterBreak="0">
    <w:nsid w:val="238E371F"/>
    <w:multiLevelType w:val="hybridMultilevel"/>
    <w:tmpl w:val="D54C7144"/>
    <w:lvl w:ilvl="0" w:tplc="DA30E2DA">
      <w:start w:val="2"/>
      <w:numFmt w:val="upperRoman"/>
      <w:lvlText w:val="%1."/>
      <w:lvlJc w:val="right"/>
      <w:pPr>
        <w:tabs>
          <w:tab w:val="num" w:pos="720"/>
        </w:tabs>
        <w:ind w:left="720" w:hanging="360"/>
      </w:pPr>
    </w:lvl>
    <w:lvl w:ilvl="1" w:tplc="71D2E800" w:tentative="1">
      <w:start w:val="1"/>
      <w:numFmt w:val="decimal"/>
      <w:lvlText w:val="%2."/>
      <w:lvlJc w:val="left"/>
      <w:pPr>
        <w:tabs>
          <w:tab w:val="num" w:pos="1440"/>
        </w:tabs>
        <w:ind w:left="1440" w:hanging="360"/>
      </w:pPr>
    </w:lvl>
    <w:lvl w:ilvl="2" w:tplc="CD7815A6" w:tentative="1">
      <w:start w:val="1"/>
      <w:numFmt w:val="decimal"/>
      <w:lvlText w:val="%3."/>
      <w:lvlJc w:val="left"/>
      <w:pPr>
        <w:tabs>
          <w:tab w:val="num" w:pos="2160"/>
        </w:tabs>
        <w:ind w:left="2160" w:hanging="360"/>
      </w:pPr>
    </w:lvl>
    <w:lvl w:ilvl="3" w:tplc="D99E2910" w:tentative="1">
      <w:start w:val="1"/>
      <w:numFmt w:val="decimal"/>
      <w:lvlText w:val="%4."/>
      <w:lvlJc w:val="left"/>
      <w:pPr>
        <w:tabs>
          <w:tab w:val="num" w:pos="2880"/>
        </w:tabs>
        <w:ind w:left="2880" w:hanging="360"/>
      </w:pPr>
    </w:lvl>
    <w:lvl w:ilvl="4" w:tplc="D32A6B48" w:tentative="1">
      <w:start w:val="1"/>
      <w:numFmt w:val="decimal"/>
      <w:lvlText w:val="%5."/>
      <w:lvlJc w:val="left"/>
      <w:pPr>
        <w:tabs>
          <w:tab w:val="num" w:pos="3600"/>
        </w:tabs>
        <w:ind w:left="3600" w:hanging="360"/>
      </w:pPr>
    </w:lvl>
    <w:lvl w:ilvl="5" w:tplc="0BA86AD0" w:tentative="1">
      <w:start w:val="1"/>
      <w:numFmt w:val="decimal"/>
      <w:lvlText w:val="%6."/>
      <w:lvlJc w:val="left"/>
      <w:pPr>
        <w:tabs>
          <w:tab w:val="num" w:pos="4320"/>
        </w:tabs>
        <w:ind w:left="4320" w:hanging="360"/>
      </w:pPr>
    </w:lvl>
    <w:lvl w:ilvl="6" w:tplc="36FEFA0A" w:tentative="1">
      <w:start w:val="1"/>
      <w:numFmt w:val="decimal"/>
      <w:lvlText w:val="%7."/>
      <w:lvlJc w:val="left"/>
      <w:pPr>
        <w:tabs>
          <w:tab w:val="num" w:pos="5040"/>
        </w:tabs>
        <w:ind w:left="5040" w:hanging="360"/>
      </w:pPr>
    </w:lvl>
    <w:lvl w:ilvl="7" w:tplc="1A360D08" w:tentative="1">
      <w:start w:val="1"/>
      <w:numFmt w:val="decimal"/>
      <w:lvlText w:val="%8."/>
      <w:lvlJc w:val="left"/>
      <w:pPr>
        <w:tabs>
          <w:tab w:val="num" w:pos="5760"/>
        </w:tabs>
        <w:ind w:left="5760" w:hanging="360"/>
      </w:pPr>
    </w:lvl>
    <w:lvl w:ilvl="8" w:tplc="306AA29E" w:tentative="1">
      <w:start w:val="1"/>
      <w:numFmt w:val="decimal"/>
      <w:lvlText w:val="%9."/>
      <w:lvlJc w:val="left"/>
      <w:pPr>
        <w:tabs>
          <w:tab w:val="num" w:pos="6480"/>
        </w:tabs>
        <w:ind w:left="6480" w:hanging="360"/>
      </w:pPr>
    </w:lvl>
  </w:abstractNum>
  <w:abstractNum w:abstractNumId="10" w15:restartNumberingAfterBreak="0">
    <w:nsid w:val="273B3293"/>
    <w:multiLevelType w:val="hybridMultilevel"/>
    <w:tmpl w:val="4EB616BA"/>
    <w:lvl w:ilvl="0" w:tplc="4336EAF2">
      <w:start w:val="1"/>
      <w:numFmt w:val="upperRoman"/>
      <w:lvlText w:val="%1."/>
      <w:lvlJc w:val="left"/>
      <w:pPr>
        <w:ind w:left="1080" w:hanging="720"/>
      </w:pPr>
      <w:rPr>
        <w:rFonts w:ascii="Museo Sans 300" w:hAnsi="Museo Sans 300" w:hint="default"/>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B43759F"/>
    <w:multiLevelType w:val="hybridMultilevel"/>
    <w:tmpl w:val="7090E55E"/>
    <w:lvl w:ilvl="0" w:tplc="B3A8C0E4">
      <w:start w:val="1"/>
      <w:numFmt w:val="upperRoman"/>
      <w:lvlText w:val="%1."/>
      <w:lvlJc w:val="left"/>
      <w:pPr>
        <w:ind w:left="862" w:hanging="720"/>
      </w:pPr>
      <w:rPr>
        <w:rFonts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F870E2C"/>
    <w:multiLevelType w:val="hybridMultilevel"/>
    <w:tmpl w:val="AB42B78C"/>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15:restartNumberingAfterBreak="0">
    <w:nsid w:val="348C2D73"/>
    <w:multiLevelType w:val="hybridMultilevel"/>
    <w:tmpl w:val="9C249196"/>
    <w:lvl w:ilvl="0" w:tplc="C9A08606">
      <w:start w:val="5"/>
      <w:numFmt w:val="upperRoman"/>
      <w:lvlText w:val="%1."/>
      <w:lvlJc w:val="right"/>
      <w:pPr>
        <w:tabs>
          <w:tab w:val="num" w:pos="1348"/>
        </w:tabs>
        <w:ind w:left="1348" w:hanging="360"/>
      </w:pPr>
    </w:lvl>
    <w:lvl w:ilvl="1" w:tplc="F8D811F8" w:tentative="1">
      <w:start w:val="1"/>
      <w:numFmt w:val="decimal"/>
      <w:lvlText w:val="%2."/>
      <w:lvlJc w:val="left"/>
      <w:pPr>
        <w:tabs>
          <w:tab w:val="num" w:pos="2068"/>
        </w:tabs>
        <w:ind w:left="2068" w:hanging="360"/>
      </w:pPr>
    </w:lvl>
    <w:lvl w:ilvl="2" w:tplc="DBCEE918" w:tentative="1">
      <w:start w:val="1"/>
      <w:numFmt w:val="decimal"/>
      <w:lvlText w:val="%3."/>
      <w:lvlJc w:val="left"/>
      <w:pPr>
        <w:tabs>
          <w:tab w:val="num" w:pos="2788"/>
        </w:tabs>
        <w:ind w:left="2788" w:hanging="360"/>
      </w:pPr>
    </w:lvl>
    <w:lvl w:ilvl="3" w:tplc="DAC8E02E" w:tentative="1">
      <w:start w:val="1"/>
      <w:numFmt w:val="decimal"/>
      <w:lvlText w:val="%4."/>
      <w:lvlJc w:val="left"/>
      <w:pPr>
        <w:tabs>
          <w:tab w:val="num" w:pos="3508"/>
        </w:tabs>
        <w:ind w:left="3508" w:hanging="360"/>
      </w:pPr>
    </w:lvl>
    <w:lvl w:ilvl="4" w:tplc="091274EE" w:tentative="1">
      <w:start w:val="1"/>
      <w:numFmt w:val="decimal"/>
      <w:lvlText w:val="%5."/>
      <w:lvlJc w:val="left"/>
      <w:pPr>
        <w:tabs>
          <w:tab w:val="num" w:pos="4228"/>
        </w:tabs>
        <w:ind w:left="4228" w:hanging="360"/>
      </w:pPr>
    </w:lvl>
    <w:lvl w:ilvl="5" w:tplc="6CF20722" w:tentative="1">
      <w:start w:val="1"/>
      <w:numFmt w:val="decimal"/>
      <w:lvlText w:val="%6."/>
      <w:lvlJc w:val="left"/>
      <w:pPr>
        <w:tabs>
          <w:tab w:val="num" w:pos="4948"/>
        </w:tabs>
        <w:ind w:left="4948" w:hanging="360"/>
      </w:pPr>
    </w:lvl>
    <w:lvl w:ilvl="6" w:tplc="1DB4D0E4" w:tentative="1">
      <w:start w:val="1"/>
      <w:numFmt w:val="decimal"/>
      <w:lvlText w:val="%7."/>
      <w:lvlJc w:val="left"/>
      <w:pPr>
        <w:tabs>
          <w:tab w:val="num" w:pos="5668"/>
        </w:tabs>
        <w:ind w:left="5668" w:hanging="360"/>
      </w:pPr>
    </w:lvl>
    <w:lvl w:ilvl="7" w:tplc="6F0A2E86" w:tentative="1">
      <w:start w:val="1"/>
      <w:numFmt w:val="decimal"/>
      <w:lvlText w:val="%8."/>
      <w:lvlJc w:val="left"/>
      <w:pPr>
        <w:tabs>
          <w:tab w:val="num" w:pos="6388"/>
        </w:tabs>
        <w:ind w:left="6388" w:hanging="360"/>
      </w:pPr>
    </w:lvl>
    <w:lvl w:ilvl="8" w:tplc="1D4442DC" w:tentative="1">
      <w:start w:val="1"/>
      <w:numFmt w:val="decimal"/>
      <w:lvlText w:val="%9."/>
      <w:lvlJc w:val="left"/>
      <w:pPr>
        <w:tabs>
          <w:tab w:val="num" w:pos="7108"/>
        </w:tabs>
        <w:ind w:left="7108" w:hanging="360"/>
      </w:pPr>
    </w:lvl>
  </w:abstractNum>
  <w:abstractNum w:abstractNumId="14" w15:restartNumberingAfterBreak="0">
    <w:nsid w:val="40856D2E"/>
    <w:multiLevelType w:val="hybridMultilevel"/>
    <w:tmpl w:val="843C8C7C"/>
    <w:lvl w:ilvl="0" w:tplc="FD44AE9C">
      <w:start w:val="1"/>
      <w:numFmt w:val="upperRoman"/>
      <w:lvlText w:val="%1."/>
      <w:lvlJc w:val="righ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40DD1A25"/>
    <w:multiLevelType w:val="hybridMultilevel"/>
    <w:tmpl w:val="9768F09C"/>
    <w:lvl w:ilvl="0" w:tplc="38684776">
      <w:start w:val="1"/>
      <w:numFmt w:val="upperRoman"/>
      <w:lvlText w:val="%1."/>
      <w:lvlJc w:val="right"/>
      <w:pPr>
        <w:ind w:left="360" w:hanging="360"/>
      </w:pPr>
      <w:rPr>
        <w:rFonts w:hint="default"/>
        <w:b w:val="0"/>
        <w:i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42353555"/>
    <w:multiLevelType w:val="hybridMultilevel"/>
    <w:tmpl w:val="6182340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3902962"/>
    <w:multiLevelType w:val="multilevel"/>
    <w:tmpl w:val="85825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5561D5"/>
    <w:multiLevelType w:val="hybridMultilevel"/>
    <w:tmpl w:val="2AEE48B2"/>
    <w:lvl w:ilvl="0" w:tplc="2DC8A3E8">
      <w:start w:val="1"/>
      <w:numFmt w:val="upperRoman"/>
      <w:lvlText w:val="%1."/>
      <w:lvlJc w:val="right"/>
      <w:pPr>
        <w:ind w:left="720" w:hanging="360"/>
      </w:pPr>
      <w:rPr>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69918F3"/>
    <w:multiLevelType w:val="hybridMultilevel"/>
    <w:tmpl w:val="C4AED010"/>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6BF5B91"/>
    <w:multiLevelType w:val="hybridMultilevel"/>
    <w:tmpl w:val="4122224E"/>
    <w:lvl w:ilvl="0" w:tplc="65A85276">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C872660"/>
    <w:multiLevelType w:val="hybridMultilevel"/>
    <w:tmpl w:val="DD50F548"/>
    <w:lvl w:ilvl="0" w:tplc="B37E803A">
      <w:start w:val="3"/>
      <w:numFmt w:val="upperRoman"/>
      <w:lvlText w:val="%1."/>
      <w:lvlJc w:val="left"/>
      <w:pPr>
        <w:ind w:left="1080" w:hanging="720"/>
      </w:pPr>
      <w:rPr>
        <w:rFonts w:ascii="Museo Sans 300" w:hAnsi="Museo Sans 300" w:hint="default"/>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EA972B7"/>
    <w:multiLevelType w:val="hybridMultilevel"/>
    <w:tmpl w:val="4CC0E068"/>
    <w:lvl w:ilvl="0" w:tplc="5C06EA42">
      <w:start w:val="1"/>
      <w:numFmt w:val="lowerLetter"/>
      <w:lvlText w:val="%1)"/>
      <w:lvlJc w:val="left"/>
      <w:pPr>
        <w:ind w:left="1146" w:hanging="360"/>
      </w:pPr>
      <w:rPr>
        <w:rFonts w:hint="default"/>
        <w:b/>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3" w15:restartNumberingAfterBreak="0">
    <w:nsid w:val="4F485092"/>
    <w:multiLevelType w:val="hybridMultilevel"/>
    <w:tmpl w:val="6E0E8224"/>
    <w:lvl w:ilvl="0" w:tplc="333E3064">
      <w:start w:val="3"/>
      <w:numFmt w:val="upperRoman"/>
      <w:lvlText w:val="%1."/>
      <w:lvlJc w:val="right"/>
      <w:pPr>
        <w:tabs>
          <w:tab w:val="num" w:pos="720"/>
        </w:tabs>
        <w:ind w:left="720" w:hanging="360"/>
      </w:pPr>
    </w:lvl>
    <w:lvl w:ilvl="1" w:tplc="CF78CCB8" w:tentative="1">
      <w:start w:val="1"/>
      <w:numFmt w:val="decimal"/>
      <w:lvlText w:val="%2."/>
      <w:lvlJc w:val="left"/>
      <w:pPr>
        <w:tabs>
          <w:tab w:val="num" w:pos="1440"/>
        </w:tabs>
        <w:ind w:left="1440" w:hanging="360"/>
      </w:pPr>
    </w:lvl>
    <w:lvl w:ilvl="2" w:tplc="5AAE4EAE" w:tentative="1">
      <w:start w:val="1"/>
      <w:numFmt w:val="decimal"/>
      <w:lvlText w:val="%3."/>
      <w:lvlJc w:val="left"/>
      <w:pPr>
        <w:tabs>
          <w:tab w:val="num" w:pos="2160"/>
        </w:tabs>
        <w:ind w:left="2160" w:hanging="360"/>
      </w:pPr>
    </w:lvl>
    <w:lvl w:ilvl="3" w:tplc="BB288E4C" w:tentative="1">
      <w:start w:val="1"/>
      <w:numFmt w:val="decimal"/>
      <w:lvlText w:val="%4."/>
      <w:lvlJc w:val="left"/>
      <w:pPr>
        <w:tabs>
          <w:tab w:val="num" w:pos="2880"/>
        </w:tabs>
        <w:ind w:left="2880" w:hanging="360"/>
      </w:pPr>
    </w:lvl>
    <w:lvl w:ilvl="4" w:tplc="74102480" w:tentative="1">
      <w:start w:val="1"/>
      <w:numFmt w:val="decimal"/>
      <w:lvlText w:val="%5."/>
      <w:lvlJc w:val="left"/>
      <w:pPr>
        <w:tabs>
          <w:tab w:val="num" w:pos="3600"/>
        </w:tabs>
        <w:ind w:left="3600" w:hanging="360"/>
      </w:pPr>
    </w:lvl>
    <w:lvl w:ilvl="5" w:tplc="9E5844D2" w:tentative="1">
      <w:start w:val="1"/>
      <w:numFmt w:val="decimal"/>
      <w:lvlText w:val="%6."/>
      <w:lvlJc w:val="left"/>
      <w:pPr>
        <w:tabs>
          <w:tab w:val="num" w:pos="4320"/>
        </w:tabs>
        <w:ind w:left="4320" w:hanging="360"/>
      </w:pPr>
    </w:lvl>
    <w:lvl w:ilvl="6" w:tplc="C15EC894" w:tentative="1">
      <w:start w:val="1"/>
      <w:numFmt w:val="decimal"/>
      <w:lvlText w:val="%7."/>
      <w:lvlJc w:val="left"/>
      <w:pPr>
        <w:tabs>
          <w:tab w:val="num" w:pos="5040"/>
        </w:tabs>
        <w:ind w:left="5040" w:hanging="360"/>
      </w:pPr>
    </w:lvl>
    <w:lvl w:ilvl="7" w:tplc="525044C2" w:tentative="1">
      <w:start w:val="1"/>
      <w:numFmt w:val="decimal"/>
      <w:lvlText w:val="%8."/>
      <w:lvlJc w:val="left"/>
      <w:pPr>
        <w:tabs>
          <w:tab w:val="num" w:pos="5760"/>
        </w:tabs>
        <w:ind w:left="5760" w:hanging="360"/>
      </w:pPr>
    </w:lvl>
    <w:lvl w:ilvl="8" w:tplc="3C1087A4" w:tentative="1">
      <w:start w:val="1"/>
      <w:numFmt w:val="decimal"/>
      <w:lvlText w:val="%9."/>
      <w:lvlJc w:val="left"/>
      <w:pPr>
        <w:tabs>
          <w:tab w:val="num" w:pos="6480"/>
        </w:tabs>
        <w:ind w:left="6480" w:hanging="360"/>
      </w:pPr>
    </w:lvl>
  </w:abstractNum>
  <w:abstractNum w:abstractNumId="24" w15:restartNumberingAfterBreak="0">
    <w:nsid w:val="50C00DED"/>
    <w:multiLevelType w:val="hybridMultilevel"/>
    <w:tmpl w:val="380ECECC"/>
    <w:lvl w:ilvl="0" w:tplc="440A0013">
      <w:start w:val="1"/>
      <w:numFmt w:val="upperRoman"/>
      <w:lvlText w:val="%1."/>
      <w:lvlJc w:val="right"/>
      <w:pPr>
        <w:ind w:left="360" w:hanging="360"/>
      </w:pPr>
      <w:rPr>
        <w:rFonts w:hint="default"/>
        <w:b w:val="0"/>
        <w:i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15:restartNumberingAfterBreak="0">
    <w:nsid w:val="57C90B7C"/>
    <w:multiLevelType w:val="hybridMultilevel"/>
    <w:tmpl w:val="6D247A22"/>
    <w:lvl w:ilvl="0" w:tplc="0C0A0005">
      <w:start w:val="1"/>
      <w:numFmt w:val="bullet"/>
      <w:lvlText w:val=""/>
      <w:lvlJc w:val="left"/>
      <w:pPr>
        <w:ind w:left="1069" w:hanging="360"/>
      </w:pPr>
      <w:rPr>
        <w:rFonts w:ascii="Wingdings" w:hAnsi="Wingding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15:restartNumberingAfterBreak="0">
    <w:nsid w:val="58D106B1"/>
    <w:multiLevelType w:val="hybridMultilevel"/>
    <w:tmpl w:val="D76C0D0C"/>
    <w:lvl w:ilvl="0" w:tplc="D1309F28">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C777D35"/>
    <w:multiLevelType w:val="hybridMultilevel"/>
    <w:tmpl w:val="75AA6FC8"/>
    <w:lvl w:ilvl="0" w:tplc="44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8" w15:restartNumberingAfterBreak="0">
    <w:nsid w:val="5D2360C0"/>
    <w:multiLevelType w:val="hybridMultilevel"/>
    <w:tmpl w:val="EAB840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EBE6F2A"/>
    <w:multiLevelType w:val="hybridMultilevel"/>
    <w:tmpl w:val="29A640BC"/>
    <w:lvl w:ilvl="0" w:tplc="FE04845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F9C3FFB"/>
    <w:multiLevelType w:val="hybridMultilevel"/>
    <w:tmpl w:val="0A1641DE"/>
    <w:lvl w:ilvl="0" w:tplc="440A0013">
      <w:start w:val="1"/>
      <w:numFmt w:val="upperRoman"/>
      <w:lvlText w:val="%1."/>
      <w:lvlJc w:val="right"/>
      <w:pPr>
        <w:ind w:left="502"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FE9416E"/>
    <w:multiLevelType w:val="hybridMultilevel"/>
    <w:tmpl w:val="B186D94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2" w15:restartNumberingAfterBreak="0">
    <w:nsid w:val="64C07188"/>
    <w:multiLevelType w:val="hybridMultilevel"/>
    <w:tmpl w:val="A130594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3" w15:restartNumberingAfterBreak="0">
    <w:nsid w:val="6ACF5D64"/>
    <w:multiLevelType w:val="hybridMultilevel"/>
    <w:tmpl w:val="B130351E"/>
    <w:lvl w:ilvl="0" w:tplc="0FA212EE">
      <w:start w:val="1"/>
      <w:numFmt w:val="upperRoman"/>
      <w:lvlText w:val="%1."/>
      <w:lvlJc w:val="left"/>
      <w:pPr>
        <w:ind w:left="1080" w:hanging="720"/>
      </w:pPr>
      <w:rPr>
        <w:rFonts w:hint="default"/>
        <w:b w:val="0"/>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D727D4A"/>
    <w:multiLevelType w:val="hybridMultilevel"/>
    <w:tmpl w:val="C858541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5" w15:restartNumberingAfterBreak="0">
    <w:nsid w:val="70DF7812"/>
    <w:multiLevelType w:val="hybridMultilevel"/>
    <w:tmpl w:val="FE9EC0FC"/>
    <w:lvl w:ilvl="0" w:tplc="25C09D58">
      <w:start w:val="1"/>
      <w:numFmt w:val="upperRoman"/>
      <w:lvlText w:val="%1."/>
      <w:lvlJc w:val="right"/>
      <w:pPr>
        <w:ind w:left="360" w:hanging="360"/>
      </w:pPr>
      <w:rPr>
        <w:rFonts w:ascii="Museo Sans 300" w:hAnsi="Museo Sans 300" w:cs="Times New Roman" w:hint="default"/>
        <w:b w:val="0"/>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12E4D1E"/>
    <w:multiLevelType w:val="hybridMultilevel"/>
    <w:tmpl w:val="9DA2B792"/>
    <w:lvl w:ilvl="0" w:tplc="0C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7" w15:restartNumberingAfterBreak="0">
    <w:nsid w:val="74BC11A8"/>
    <w:multiLevelType w:val="hybridMultilevel"/>
    <w:tmpl w:val="95D0CCF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8" w15:restartNumberingAfterBreak="0">
    <w:nsid w:val="765165B6"/>
    <w:multiLevelType w:val="hybridMultilevel"/>
    <w:tmpl w:val="38C8C42C"/>
    <w:lvl w:ilvl="0" w:tplc="73BEB030">
      <w:start w:val="1"/>
      <w:numFmt w:val="upperRoman"/>
      <w:lvlText w:val="%1."/>
      <w:lvlJc w:val="righ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15:restartNumberingAfterBreak="0">
    <w:nsid w:val="77D32DA6"/>
    <w:multiLevelType w:val="hybridMultilevel"/>
    <w:tmpl w:val="380ECECC"/>
    <w:lvl w:ilvl="0" w:tplc="440A0013">
      <w:start w:val="1"/>
      <w:numFmt w:val="upperRoman"/>
      <w:lvlText w:val="%1."/>
      <w:lvlJc w:val="right"/>
      <w:pPr>
        <w:ind w:left="360" w:hanging="360"/>
      </w:pPr>
      <w:rPr>
        <w:rFonts w:hint="default"/>
        <w:b w:val="0"/>
        <w:i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15:restartNumberingAfterBreak="0">
    <w:nsid w:val="7BA4082B"/>
    <w:multiLevelType w:val="hybridMultilevel"/>
    <w:tmpl w:val="1E16A85A"/>
    <w:lvl w:ilvl="0" w:tplc="0570E2C0">
      <w:start w:val="4"/>
      <w:numFmt w:val="upperRoman"/>
      <w:lvlText w:val="%1."/>
      <w:lvlJc w:val="right"/>
      <w:pPr>
        <w:tabs>
          <w:tab w:val="num" w:pos="720"/>
        </w:tabs>
        <w:ind w:left="720" w:hanging="360"/>
      </w:pPr>
    </w:lvl>
    <w:lvl w:ilvl="1" w:tplc="9E2C7B7A" w:tentative="1">
      <w:start w:val="1"/>
      <w:numFmt w:val="decimal"/>
      <w:lvlText w:val="%2."/>
      <w:lvlJc w:val="left"/>
      <w:pPr>
        <w:tabs>
          <w:tab w:val="num" w:pos="1440"/>
        </w:tabs>
        <w:ind w:left="1440" w:hanging="360"/>
      </w:pPr>
    </w:lvl>
    <w:lvl w:ilvl="2" w:tplc="637628D6" w:tentative="1">
      <w:start w:val="1"/>
      <w:numFmt w:val="decimal"/>
      <w:lvlText w:val="%3."/>
      <w:lvlJc w:val="left"/>
      <w:pPr>
        <w:tabs>
          <w:tab w:val="num" w:pos="2160"/>
        </w:tabs>
        <w:ind w:left="2160" w:hanging="360"/>
      </w:pPr>
    </w:lvl>
    <w:lvl w:ilvl="3" w:tplc="F9F6DCA8" w:tentative="1">
      <w:start w:val="1"/>
      <w:numFmt w:val="decimal"/>
      <w:lvlText w:val="%4."/>
      <w:lvlJc w:val="left"/>
      <w:pPr>
        <w:tabs>
          <w:tab w:val="num" w:pos="2880"/>
        </w:tabs>
        <w:ind w:left="2880" w:hanging="360"/>
      </w:pPr>
    </w:lvl>
    <w:lvl w:ilvl="4" w:tplc="9C18B8AC" w:tentative="1">
      <w:start w:val="1"/>
      <w:numFmt w:val="decimal"/>
      <w:lvlText w:val="%5."/>
      <w:lvlJc w:val="left"/>
      <w:pPr>
        <w:tabs>
          <w:tab w:val="num" w:pos="3600"/>
        </w:tabs>
        <w:ind w:left="3600" w:hanging="360"/>
      </w:pPr>
    </w:lvl>
    <w:lvl w:ilvl="5" w:tplc="30049406" w:tentative="1">
      <w:start w:val="1"/>
      <w:numFmt w:val="decimal"/>
      <w:lvlText w:val="%6."/>
      <w:lvlJc w:val="left"/>
      <w:pPr>
        <w:tabs>
          <w:tab w:val="num" w:pos="4320"/>
        </w:tabs>
        <w:ind w:left="4320" w:hanging="360"/>
      </w:pPr>
    </w:lvl>
    <w:lvl w:ilvl="6" w:tplc="4148E79E" w:tentative="1">
      <w:start w:val="1"/>
      <w:numFmt w:val="decimal"/>
      <w:lvlText w:val="%7."/>
      <w:lvlJc w:val="left"/>
      <w:pPr>
        <w:tabs>
          <w:tab w:val="num" w:pos="5040"/>
        </w:tabs>
        <w:ind w:left="5040" w:hanging="360"/>
      </w:pPr>
    </w:lvl>
    <w:lvl w:ilvl="7" w:tplc="49CC789C" w:tentative="1">
      <w:start w:val="1"/>
      <w:numFmt w:val="decimal"/>
      <w:lvlText w:val="%8."/>
      <w:lvlJc w:val="left"/>
      <w:pPr>
        <w:tabs>
          <w:tab w:val="num" w:pos="5760"/>
        </w:tabs>
        <w:ind w:left="5760" w:hanging="360"/>
      </w:pPr>
    </w:lvl>
    <w:lvl w:ilvl="8" w:tplc="969A0B08" w:tentative="1">
      <w:start w:val="1"/>
      <w:numFmt w:val="decimal"/>
      <w:lvlText w:val="%9."/>
      <w:lvlJc w:val="left"/>
      <w:pPr>
        <w:tabs>
          <w:tab w:val="num" w:pos="6480"/>
        </w:tabs>
        <w:ind w:left="6480" w:hanging="360"/>
      </w:pPr>
    </w:lvl>
  </w:abstractNum>
  <w:abstractNum w:abstractNumId="41" w15:restartNumberingAfterBreak="0">
    <w:nsid w:val="7C897699"/>
    <w:multiLevelType w:val="hybridMultilevel"/>
    <w:tmpl w:val="286C0BEA"/>
    <w:lvl w:ilvl="0" w:tplc="440A0005">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E4A37AD"/>
    <w:multiLevelType w:val="hybridMultilevel"/>
    <w:tmpl w:val="464AFA2E"/>
    <w:lvl w:ilvl="0" w:tplc="3F18FEC6">
      <w:start w:val="1"/>
      <w:numFmt w:val="upperRoman"/>
      <w:lvlText w:val="%1."/>
      <w:lvlJc w:val="righ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32"/>
  </w:num>
  <w:num w:numId="2">
    <w:abstractNumId w:val="17"/>
    <w:lvlOverride w:ilvl="0">
      <w:lvl w:ilvl="0">
        <w:numFmt w:val="upperRoman"/>
        <w:lvlText w:val="%1."/>
        <w:lvlJc w:val="right"/>
      </w:lvl>
    </w:lvlOverride>
  </w:num>
  <w:num w:numId="3">
    <w:abstractNumId w:val="9"/>
  </w:num>
  <w:num w:numId="4">
    <w:abstractNumId w:val="23"/>
  </w:num>
  <w:num w:numId="5">
    <w:abstractNumId w:val="40"/>
  </w:num>
  <w:num w:numId="6">
    <w:abstractNumId w:val="13"/>
  </w:num>
  <w:num w:numId="7">
    <w:abstractNumId w:val="26"/>
  </w:num>
  <w:num w:numId="8">
    <w:abstractNumId w:val="18"/>
  </w:num>
  <w:num w:numId="9">
    <w:abstractNumId w:val="24"/>
  </w:num>
  <w:num w:numId="10">
    <w:abstractNumId w:val="34"/>
  </w:num>
  <w:num w:numId="11">
    <w:abstractNumId w:val="15"/>
  </w:num>
  <w:num w:numId="12">
    <w:abstractNumId w:val="28"/>
  </w:num>
  <w:num w:numId="13">
    <w:abstractNumId w:val="31"/>
  </w:num>
  <w:num w:numId="14">
    <w:abstractNumId w:val="6"/>
  </w:num>
  <w:num w:numId="15">
    <w:abstractNumId w:val="4"/>
  </w:num>
  <w:num w:numId="16">
    <w:abstractNumId w:val="36"/>
  </w:num>
  <w:num w:numId="17">
    <w:abstractNumId w:val="41"/>
  </w:num>
  <w:num w:numId="18">
    <w:abstractNumId w:val="11"/>
  </w:num>
  <w:num w:numId="19">
    <w:abstractNumId w:val="27"/>
  </w:num>
  <w:num w:numId="20">
    <w:abstractNumId w:val="8"/>
  </w:num>
  <w:num w:numId="21">
    <w:abstractNumId w:val="7"/>
  </w:num>
  <w:num w:numId="22">
    <w:abstractNumId w:val="12"/>
  </w:num>
  <w:num w:numId="23">
    <w:abstractNumId w:val="5"/>
  </w:num>
  <w:num w:numId="24">
    <w:abstractNumId w:val="10"/>
  </w:num>
  <w:num w:numId="25">
    <w:abstractNumId w:val="21"/>
  </w:num>
  <w:num w:numId="26">
    <w:abstractNumId w:val="30"/>
  </w:num>
  <w:num w:numId="27">
    <w:abstractNumId w:val="19"/>
  </w:num>
  <w:num w:numId="28">
    <w:abstractNumId w:val="42"/>
  </w:num>
  <w:num w:numId="29">
    <w:abstractNumId w:val="20"/>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14"/>
  </w:num>
  <w:num w:numId="35">
    <w:abstractNumId w:val="1"/>
  </w:num>
  <w:num w:numId="36">
    <w:abstractNumId w:val="33"/>
  </w:num>
  <w:num w:numId="37">
    <w:abstractNumId w:val="16"/>
  </w:num>
  <w:num w:numId="38">
    <w:abstractNumId w:val="29"/>
  </w:num>
  <w:num w:numId="39">
    <w:abstractNumId w:val="35"/>
  </w:num>
  <w:num w:numId="40">
    <w:abstractNumId w:val="25"/>
  </w:num>
  <w:num w:numId="41">
    <w:abstractNumId w:val="39"/>
  </w:num>
  <w:num w:numId="42">
    <w:abstractNumId w:val="2"/>
  </w:num>
  <w:num w:numId="43">
    <w:abstractNumId w:val="0"/>
  </w:num>
  <w:num w:numId="44">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nora Gomez Perez">
    <w15:presenceInfo w15:providerId="AD" w15:userId="S-1-5-21-4131840314-1284996292-3059258782-1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DF"/>
    <w:rsid w:val="00007101"/>
    <w:rsid w:val="000215FA"/>
    <w:rsid w:val="00022ABD"/>
    <w:rsid w:val="000300EA"/>
    <w:rsid w:val="000320FF"/>
    <w:rsid w:val="000436FC"/>
    <w:rsid w:val="00053799"/>
    <w:rsid w:val="00083E87"/>
    <w:rsid w:val="0008727E"/>
    <w:rsid w:val="00093C42"/>
    <w:rsid w:val="000C1BF0"/>
    <w:rsid w:val="000D2EE1"/>
    <w:rsid w:val="0010037D"/>
    <w:rsid w:val="001134D5"/>
    <w:rsid w:val="00121E0C"/>
    <w:rsid w:val="00133E47"/>
    <w:rsid w:val="00147BF3"/>
    <w:rsid w:val="001708A2"/>
    <w:rsid w:val="0017271B"/>
    <w:rsid w:val="001A3034"/>
    <w:rsid w:val="001E2724"/>
    <w:rsid w:val="001F209A"/>
    <w:rsid w:val="00222D6C"/>
    <w:rsid w:val="0022537D"/>
    <w:rsid w:val="00263C2D"/>
    <w:rsid w:val="0028223C"/>
    <w:rsid w:val="0029398C"/>
    <w:rsid w:val="002A37DB"/>
    <w:rsid w:val="002D26BA"/>
    <w:rsid w:val="002F1783"/>
    <w:rsid w:val="00311383"/>
    <w:rsid w:val="00311FFF"/>
    <w:rsid w:val="00314471"/>
    <w:rsid w:val="00332894"/>
    <w:rsid w:val="0034006E"/>
    <w:rsid w:val="00363A9E"/>
    <w:rsid w:val="0039530B"/>
    <w:rsid w:val="003A76D1"/>
    <w:rsid w:val="003B35D1"/>
    <w:rsid w:val="003C4EDC"/>
    <w:rsid w:val="003E0293"/>
    <w:rsid w:val="003F12C3"/>
    <w:rsid w:val="003F3211"/>
    <w:rsid w:val="003F4690"/>
    <w:rsid w:val="003F6F4D"/>
    <w:rsid w:val="004103DC"/>
    <w:rsid w:val="004642FF"/>
    <w:rsid w:val="00477810"/>
    <w:rsid w:val="004825B3"/>
    <w:rsid w:val="004B2B10"/>
    <w:rsid w:val="004B4667"/>
    <w:rsid w:val="004B78EF"/>
    <w:rsid w:val="004E0223"/>
    <w:rsid w:val="004F65F1"/>
    <w:rsid w:val="005036D6"/>
    <w:rsid w:val="005277F4"/>
    <w:rsid w:val="00533656"/>
    <w:rsid w:val="00534E9A"/>
    <w:rsid w:val="00566470"/>
    <w:rsid w:val="005779A4"/>
    <w:rsid w:val="00592A94"/>
    <w:rsid w:val="00593245"/>
    <w:rsid w:val="00595FB0"/>
    <w:rsid w:val="005C463E"/>
    <w:rsid w:val="005C7726"/>
    <w:rsid w:val="005D1F3A"/>
    <w:rsid w:val="005E062E"/>
    <w:rsid w:val="005F0763"/>
    <w:rsid w:val="005F4E30"/>
    <w:rsid w:val="006110FB"/>
    <w:rsid w:val="00623ADF"/>
    <w:rsid w:val="00684933"/>
    <w:rsid w:val="006A107B"/>
    <w:rsid w:val="006A7472"/>
    <w:rsid w:val="006B3DDC"/>
    <w:rsid w:val="006F2F5E"/>
    <w:rsid w:val="006F7330"/>
    <w:rsid w:val="00722E73"/>
    <w:rsid w:val="0072782C"/>
    <w:rsid w:val="00744135"/>
    <w:rsid w:val="00774CDE"/>
    <w:rsid w:val="007B1B16"/>
    <w:rsid w:val="007D5D8F"/>
    <w:rsid w:val="007F1267"/>
    <w:rsid w:val="008011C0"/>
    <w:rsid w:val="00811BD0"/>
    <w:rsid w:val="008332ED"/>
    <w:rsid w:val="0084371F"/>
    <w:rsid w:val="008664C9"/>
    <w:rsid w:val="00897588"/>
    <w:rsid w:val="008A6445"/>
    <w:rsid w:val="008C7663"/>
    <w:rsid w:val="008D5F47"/>
    <w:rsid w:val="008F3FB7"/>
    <w:rsid w:val="008F56D1"/>
    <w:rsid w:val="00917207"/>
    <w:rsid w:val="009270B1"/>
    <w:rsid w:val="009569D2"/>
    <w:rsid w:val="00964985"/>
    <w:rsid w:val="00966168"/>
    <w:rsid w:val="00981F76"/>
    <w:rsid w:val="009B0A45"/>
    <w:rsid w:val="00A00F6A"/>
    <w:rsid w:val="00A05F6D"/>
    <w:rsid w:val="00A2698C"/>
    <w:rsid w:val="00A36C69"/>
    <w:rsid w:val="00A96631"/>
    <w:rsid w:val="00AE48B4"/>
    <w:rsid w:val="00AF43A8"/>
    <w:rsid w:val="00B05EDD"/>
    <w:rsid w:val="00B1422A"/>
    <w:rsid w:val="00B212A0"/>
    <w:rsid w:val="00B279DF"/>
    <w:rsid w:val="00B711D2"/>
    <w:rsid w:val="00B954DA"/>
    <w:rsid w:val="00BA6499"/>
    <w:rsid w:val="00BC18BC"/>
    <w:rsid w:val="00BE4212"/>
    <w:rsid w:val="00C035EE"/>
    <w:rsid w:val="00C122A9"/>
    <w:rsid w:val="00C14369"/>
    <w:rsid w:val="00C16FDC"/>
    <w:rsid w:val="00C35B7E"/>
    <w:rsid w:val="00C75799"/>
    <w:rsid w:val="00C93AF9"/>
    <w:rsid w:val="00CA78F2"/>
    <w:rsid w:val="00CB185C"/>
    <w:rsid w:val="00CD4121"/>
    <w:rsid w:val="00D00B95"/>
    <w:rsid w:val="00D0575F"/>
    <w:rsid w:val="00D3729B"/>
    <w:rsid w:val="00D4203E"/>
    <w:rsid w:val="00D73291"/>
    <w:rsid w:val="00DD3F75"/>
    <w:rsid w:val="00E128D2"/>
    <w:rsid w:val="00E330E1"/>
    <w:rsid w:val="00E716DF"/>
    <w:rsid w:val="00E83942"/>
    <w:rsid w:val="00E97620"/>
    <w:rsid w:val="00EB660A"/>
    <w:rsid w:val="00EC3EB4"/>
    <w:rsid w:val="00EE2906"/>
    <w:rsid w:val="00EE2A79"/>
    <w:rsid w:val="00F02108"/>
    <w:rsid w:val="00F10BFC"/>
    <w:rsid w:val="00F11685"/>
    <w:rsid w:val="00F15B30"/>
    <w:rsid w:val="00F245A1"/>
    <w:rsid w:val="00F35973"/>
    <w:rsid w:val="00FF045C"/>
    <w:rsid w:val="00FF2941"/>
    <w:rsid w:val="00FF471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B416B3"/>
  <w15:chartTrackingRefBased/>
  <w15:docId w15:val="{51CB0D71-FD71-4C76-86FF-A4E39C782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6DF"/>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B78EF"/>
    <w:pPr>
      <w:spacing w:before="100" w:beforeAutospacing="1" w:after="100" w:afterAutospacing="1"/>
    </w:pPr>
    <w:rPr>
      <w:rFonts w:ascii="Times New Roman" w:eastAsia="Times New Roman" w:hAnsi="Times New Roman" w:cs="Times New Roman"/>
      <w:sz w:val="24"/>
      <w:szCs w:val="24"/>
      <w:lang w:eastAsia="es-SV"/>
    </w:rPr>
  </w:style>
  <w:style w:type="paragraph" w:styleId="Prrafodelista">
    <w:name w:val="List Paragraph"/>
    <w:aliases w:val="titulo 2"/>
    <w:basedOn w:val="Normal"/>
    <w:link w:val="PrrafodelistaCar"/>
    <w:uiPriority w:val="34"/>
    <w:qFormat/>
    <w:rsid w:val="001708A2"/>
    <w:pPr>
      <w:ind w:left="720"/>
      <w:contextualSpacing/>
    </w:pPr>
  </w:style>
  <w:style w:type="paragraph" w:styleId="Textodeglobo">
    <w:name w:val="Balloon Text"/>
    <w:basedOn w:val="Normal"/>
    <w:link w:val="TextodegloboCar"/>
    <w:uiPriority w:val="99"/>
    <w:semiHidden/>
    <w:unhideWhenUsed/>
    <w:rsid w:val="003B35D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5D1"/>
    <w:rPr>
      <w:rFonts w:ascii="Segoe UI" w:hAnsi="Segoe UI" w:cs="Segoe UI"/>
      <w:sz w:val="18"/>
      <w:szCs w:val="18"/>
    </w:rPr>
  </w:style>
  <w:style w:type="character" w:customStyle="1" w:styleId="PrrafodelistaCar">
    <w:name w:val="Párrafo de lista Car"/>
    <w:aliases w:val="titulo 2 Car"/>
    <w:link w:val="Prrafodelista"/>
    <w:uiPriority w:val="34"/>
    <w:locked/>
    <w:rsid w:val="0008727E"/>
  </w:style>
  <w:style w:type="character" w:styleId="Refdecomentario">
    <w:name w:val="annotation reference"/>
    <w:basedOn w:val="Fuentedeprrafopredeter"/>
    <w:uiPriority w:val="99"/>
    <w:semiHidden/>
    <w:unhideWhenUsed/>
    <w:rsid w:val="0008727E"/>
    <w:rPr>
      <w:sz w:val="16"/>
      <w:szCs w:val="16"/>
    </w:rPr>
  </w:style>
  <w:style w:type="paragraph" w:styleId="Textocomentario">
    <w:name w:val="annotation text"/>
    <w:basedOn w:val="Normal"/>
    <w:link w:val="TextocomentarioCar"/>
    <w:uiPriority w:val="99"/>
    <w:unhideWhenUsed/>
    <w:rsid w:val="0008727E"/>
    <w:rPr>
      <w:rFonts w:ascii="Times New Roman" w:eastAsia="Times New Roman" w:hAnsi="Times New Roman" w:cs="Times New Roman"/>
      <w:sz w:val="20"/>
      <w:szCs w:val="20"/>
      <w:lang w:val="es-MX" w:eastAsia="es-MX"/>
    </w:rPr>
  </w:style>
  <w:style w:type="character" w:customStyle="1" w:styleId="TextocomentarioCar">
    <w:name w:val="Texto comentario Car"/>
    <w:basedOn w:val="Fuentedeprrafopredeter"/>
    <w:link w:val="Textocomentario"/>
    <w:uiPriority w:val="99"/>
    <w:rsid w:val="0008727E"/>
    <w:rPr>
      <w:rFonts w:ascii="Times New Roman" w:eastAsia="Times New Roman" w:hAnsi="Times New Roman" w:cs="Times New Roman"/>
      <w:sz w:val="20"/>
      <w:szCs w:val="20"/>
      <w:lang w:val="es-MX" w:eastAsia="es-MX"/>
    </w:rPr>
  </w:style>
  <w:style w:type="table" w:styleId="Tablaconcuadrcula">
    <w:name w:val="Table Grid"/>
    <w:basedOn w:val="Tablanormal"/>
    <w:uiPriority w:val="59"/>
    <w:rsid w:val="00B27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6F7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110FB"/>
    <w:pPr>
      <w:tabs>
        <w:tab w:val="center" w:pos="4419"/>
        <w:tab w:val="right" w:pos="8838"/>
      </w:tabs>
    </w:pPr>
  </w:style>
  <w:style w:type="character" w:customStyle="1" w:styleId="EncabezadoCar">
    <w:name w:val="Encabezado Car"/>
    <w:basedOn w:val="Fuentedeprrafopredeter"/>
    <w:link w:val="Encabezado"/>
    <w:uiPriority w:val="99"/>
    <w:rsid w:val="006110FB"/>
  </w:style>
  <w:style w:type="table" w:styleId="Tabladecuadrcula4-nfasis1">
    <w:name w:val="Grid Table 4 Accent 1"/>
    <w:basedOn w:val="Tablanormal"/>
    <w:uiPriority w:val="49"/>
    <w:rsid w:val="00623AD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9569D2"/>
    <w:pPr>
      <w:spacing w:after="0" w:line="240" w:lineRule="auto"/>
    </w:pPr>
  </w:style>
  <w:style w:type="paragraph" w:styleId="Piedepgina">
    <w:name w:val="footer"/>
    <w:basedOn w:val="Normal"/>
    <w:link w:val="PiedepginaCar"/>
    <w:uiPriority w:val="99"/>
    <w:unhideWhenUsed/>
    <w:rsid w:val="00593245"/>
    <w:pPr>
      <w:tabs>
        <w:tab w:val="center" w:pos="4419"/>
        <w:tab w:val="right" w:pos="8838"/>
      </w:tabs>
    </w:pPr>
  </w:style>
  <w:style w:type="character" w:customStyle="1" w:styleId="PiedepginaCar">
    <w:name w:val="Pie de página Car"/>
    <w:basedOn w:val="Fuentedeprrafopredeter"/>
    <w:link w:val="Piedepgina"/>
    <w:uiPriority w:val="99"/>
    <w:rsid w:val="00593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534434">
      <w:bodyDiv w:val="1"/>
      <w:marLeft w:val="0"/>
      <w:marRight w:val="0"/>
      <w:marTop w:val="0"/>
      <w:marBottom w:val="0"/>
      <w:divBdr>
        <w:top w:val="none" w:sz="0" w:space="0" w:color="auto"/>
        <w:left w:val="none" w:sz="0" w:space="0" w:color="auto"/>
        <w:bottom w:val="none" w:sz="0" w:space="0" w:color="auto"/>
        <w:right w:val="none" w:sz="0" w:space="0" w:color="auto"/>
      </w:divBdr>
      <w:divsChild>
        <w:div w:id="849418540">
          <w:marLeft w:val="284"/>
          <w:marRight w:val="0"/>
          <w:marTop w:val="0"/>
          <w:marBottom w:val="0"/>
          <w:divBdr>
            <w:top w:val="none" w:sz="0" w:space="0" w:color="auto"/>
            <w:left w:val="none" w:sz="0" w:space="0" w:color="auto"/>
            <w:bottom w:val="none" w:sz="0" w:space="0" w:color="auto"/>
            <w:right w:val="none" w:sz="0" w:space="0" w:color="auto"/>
          </w:divBdr>
        </w:div>
        <w:div w:id="1756828051">
          <w:marLeft w:val="28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331A6-7341-4F9C-A858-F897FEB75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71</Pages>
  <Words>28556</Words>
  <Characters>157062</Characters>
  <Application>Microsoft Office Word</Application>
  <DocSecurity>0</DocSecurity>
  <Lines>1308</Lines>
  <Paragraphs>370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62</cp:revision>
  <cp:lastPrinted>2023-06-16T13:59:00Z</cp:lastPrinted>
  <dcterms:created xsi:type="dcterms:W3CDTF">2023-06-05T15:16:00Z</dcterms:created>
  <dcterms:modified xsi:type="dcterms:W3CDTF">2023-07-14T20:46:00Z</dcterms:modified>
</cp:coreProperties>
</file>