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D35" w:rsidRPr="00482D35" w:rsidRDefault="00482D35" w:rsidP="00482D35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</w:pPr>
      <w:r w:rsidRPr="00482D35"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  <w:t>Resolución 133-2023</w:t>
      </w:r>
    </w:p>
    <w:p w:rsidR="00482D35" w:rsidRPr="00482D35" w:rsidRDefault="00482D35" w:rsidP="00482D3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9"/>
          <w:szCs w:val="19"/>
          <w:lang w:eastAsia="es-MX"/>
        </w:rPr>
      </w:pPr>
      <w:r w:rsidRPr="00482D35">
        <w:rPr>
          <w:rFonts w:ascii="Museo Sans 300" w:eastAsia="Times New Roman" w:hAnsi="Museo Sans 300" w:cs="Times New Roman"/>
          <w:sz w:val="19"/>
          <w:szCs w:val="19"/>
          <w:lang w:eastAsia="es-MX"/>
        </w:rPr>
        <w:t xml:space="preserve">                                                                 SOLICITUD ISTA-2023-0107</w:t>
      </w:r>
    </w:p>
    <w:p w:rsidR="00482D35" w:rsidRPr="00482D35" w:rsidRDefault="00482D35" w:rsidP="00482D35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482D35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ab/>
      </w:r>
    </w:p>
    <w:p w:rsidR="00482D35" w:rsidRPr="00482D35" w:rsidRDefault="00482D35" w:rsidP="00482D3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482D35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En la ciudad y departamento de San Salvador, a las diez horas del día veinticuatro de julio de dos mil veintitrés. </w:t>
      </w:r>
    </w:p>
    <w:p w:rsidR="00482D35" w:rsidRPr="00482D35" w:rsidRDefault="00482D35" w:rsidP="00482D3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</w:p>
    <w:p w:rsidR="00482D35" w:rsidRPr="00482D35" w:rsidRDefault="00482D35" w:rsidP="00482D3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482D35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Vista la solicitud de información presentada a las once horas con cincuenta minutos del día dieciocho de julio de dos mil veintitrés, por la señora </w:t>
      </w:r>
      <w:r w:rsidRPr="00482D35"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  <w:t>----</w:t>
      </w:r>
      <w:r w:rsidRPr="00482D35">
        <w:rPr>
          <w:rFonts w:ascii="Museo Sans 300" w:eastAsia="Times New Roman" w:hAnsi="Museo Sans 300" w:cs="Times New Roman"/>
          <w:sz w:val="19"/>
          <w:szCs w:val="19"/>
          <w:lang w:eastAsia="es-MX"/>
        </w:rPr>
        <w:t xml:space="preserve"> requiere: </w:t>
      </w:r>
      <w:r w:rsidRPr="00482D35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“”…</w:t>
      </w:r>
      <w:r w:rsidRPr="00482D35">
        <w:rPr>
          <w:rFonts w:ascii="Museo Sans 300" w:eastAsia="Times New Roman" w:hAnsi="Museo Sans 300" w:cs="Times New Roman"/>
          <w:sz w:val="19"/>
          <w:szCs w:val="19"/>
          <w:lang w:eastAsia="es-MX"/>
        </w:rPr>
        <w:t>SOLICITO HISTORIAL LABORAL Y CERTIFICACION DE CESE DE FUNCIONES A NOMBRE DEL SR. ---- QUIEN LABORO DESDE 1991 HASTA 1992 EN ISTA, ESTO LO SOLCITO EN CALIDAD DE APODERADA</w:t>
      </w:r>
      <w:r w:rsidRPr="00482D35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.””</w:t>
      </w:r>
      <w:r w:rsidRPr="00482D35">
        <w:rPr>
          <w:rFonts w:ascii="Museo Sans 300" w:eastAsia="Times New Roman" w:hAnsi="Museo Sans 300" w:cs="Times New Roman"/>
          <w:sz w:val="19"/>
          <w:szCs w:val="19"/>
          <w:lang w:eastAsia="es-MX"/>
        </w:rPr>
        <w:t>”</w:t>
      </w:r>
      <w:r w:rsidRPr="00482D35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;</w:t>
      </w:r>
      <w:r w:rsidRPr="00482D35">
        <w:rPr>
          <w:rFonts w:ascii="Museo Sans 300" w:eastAsia="Times New Roman" w:hAnsi="Museo Sans 300" w:cs="Times New Roman"/>
          <w:i/>
          <w:sz w:val="19"/>
          <w:szCs w:val="19"/>
          <w:lang w:val="es-MX" w:eastAsia="es-MX"/>
        </w:rPr>
        <w:t xml:space="preserve"> </w:t>
      </w:r>
      <w:r w:rsidRPr="00482D35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>y CONSIDERANDO:</w:t>
      </w:r>
    </w:p>
    <w:p w:rsidR="00482D35" w:rsidRPr="00482D35" w:rsidRDefault="00482D35" w:rsidP="00482D35">
      <w:pPr>
        <w:spacing w:after="0" w:line="240" w:lineRule="auto"/>
        <w:rPr>
          <w:rFonts w:ascii="Museo Sans 300" w:eastAsia="Times New Roman" w:hAnsi="Museo Sans 300" w:cs="Arial"/>
          <w:color w:val="000000"/>
          <w:sz w:val="19"/>
          <w:szCs w:val="19"/>
          <w:shd w:val="clear" w:color="auto" w:fill="FFFFFF"/>
          <w:lang w:eastAsia="es-MX"/>
        </w:rPr>
      </w:pPr>
    </w:p>
    <w:p w:rsidR="00482D35" w:rsidRPr="00482D35" w:rsidRDefault="00482D35" w:rsidP="00482D35">
      <w:pPr>
        <w:spacing w:after="0" w:line="276" w:lineRule="auto"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482D35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82D35" w:rsidRPr="00482D35" w:rsidRDefault="00482D35" w:rsidP="00482D35">
      <w:pPr>
        <w:spacing w:after="0" w:line="276" w:lineRule="auto"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</w:p>
    <w:p w:rsidR="00482D35" w:rsidRPr="00482D35" w:rsidRDefault="00482D35" w:rsidP="00482D35">
      <w:pPr>
        <w:spacing w:after="0" w:line="276" w:lineRule="auto"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482D35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II) Por medio de la referencia GRH-00-0358-2023 La Gerencia de Recursos Humanos, informa: “Se solicitó el expediente de personal pasivo a la Unidad de Gestión Documental y Archivos (UGDA), quien por medio del técnico encargado informo mediante correo electrónico que NO se encontró ninguna información a nombre del señor </w:t>
      </w:r>
      <w:r w:rsidRPr="00482D35">
        <w:rPr>
          <w:rFonts w:ascii="Museo Sans 300" w:eastAsia="Times New Roman" w:hAnsi="Museo Sans 300" w:cs="Times New Roman"/>
          <w:sz w:val="19"/>
          <w:szCs w:val="19"/>
          <w:lang w:eastAsia="es-MX"/>
        </w:rPr>
        <w:t>----;</w:t>
      </w:r>
      <w:r w:rsidRPr="00482D35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 Se emitió el reporte del Sistema Integrado de Recursos Humanos Institucional (SIRHI) apartado de planillas AS-400 (pagos y cotizaciones), en el cual se constató que no se cuenta con ninguna información (Historial del pago de nómina) del solicitante; Se realizó búsqueda en el Sistema Integrado de Recursos Humanos Institucional (SIRHI) apartado de empleados inactivos y tampoco se tiene información del señor en mención. Por lo tanto en base al Art. 64 Validez de la información y Art. 73. Información inexistente De la Ley de Acceso a la Información Pública, NO es posible emitir historial laboral, ni acuerdo de cese de labores ya que no se puede garantizar la autenticidad de la información solicitada</w:t>
      </w:r>
      <w:r w:rsidRPr="00482D35">
        <w:rPr>
          <w:rFonts w:ascii="Museo Sans 300" w:eastAsia="Times New Roman" w:hAnsi="Museo Sans 300" w:cs="Times New Roman"/>
          <w:i/>
          <w:sz w:val="19"/>
          <w:szCs w:val="19"/>
          <w:lang w:val="es-MX" w:eastAsia="es-MX"/>
        </w:rPr>
        <w:t>.””</w:t>
      </w:r>
    </w:p>
    <w:p w:rsidR="00482D35" w:rsidRPr="00482D35" w:rsidRDefault="00482D35" w:rsidP="00482D35">
      <w:pPr>
        <w:spacing w:after="0" w:line="276" w:lineRule="auto"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</w:p>
    <w:p w:rsidR="00482D35" w:rsidRPr="00482D35" w:rsidRDefault="00482D35" w:rsidP="00482D35">
      <w:pPr>
        <w:spacing w:after="0" w:line="276" w:lineRule="auto"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482D35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482D35" w:rsidRPr="00482D35" w:rsidRDefault="00482D35" w:rsidP="00482D3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</w:pPr>
    </w:p>
    <w:p w:rsidR="00482D35" w:rsidRPr="00482D35" w:rsidRDefault="00482D35" w:rsidP="00482D3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482D35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 xml:space="preserve">POR TANTO: </w:t>
      </w:r>
      <w:r w:rsidRPr="00482D35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482D35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>SE RESUELVE:</w:t>
      </w:r>
      <w:r w:rsidRPr="00482D35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 </w:t>
      </w:r>
      <w:r w:rsidRPr="00482D35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 xml:space="preserve">A) </w:t>
      </w:r>
      <w:r w:rsidRPr="00482D35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CONFIRMAR LA INEXISTENCIA de la información solicitada por la señora </w:t>
      </w:r>
      <w:r w:rsidRPr="00482D35"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  <w:t>----</w:t>
      </w:r>
      <w:r w:rsidRPr="00482D35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 xml:space="preserve">, </w:t>
      </w:r>
      <w:r w:rsidRPr="00482D35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según lo expuesto en el romano II.</w:t>
      </w:r>
      <w:r w:rsidRPr="00482D35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 xml:space="preserve"> B) </w:t>
      </w:r>
      <w:r w:rsidRPr="00482D35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Notificar lo resuelto a la señora </w:t>
      </w:r>
      <w:r w:rsidRPr="00482D35"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  <w:t>----</w:t>
      </w:r>
      <w:r w:rsidRPr="00482D35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482D35" w:rsidRPr="00482D35" w:rsidRDefault="00482D35" w:rsidP="00482D3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</w:p>
    <w:p w:rsidR="00482D35" w:rsidRPr="00482D35" w:rsidRDefault="00482D35" w:rsidP="00482D3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</w:pPr>
      <w:r w:rsidRPr="00482D35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Notifíquese.</w:t>
      </w:r>
    </w:p>
    <w:p w:rsidR="00482D35" w:rsidRPr="00482D35" w:rsidRDefault="00482D35" w:rsidP="00482D35">
      <w:pPr>
        <w:spacing w:after="0" w:line="276" w:lineRule="auto"/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</w:pPr>
    </w:p>
    <w:p w:rsidR="00482D35" w:rsidRPr="00482D35" w:rsidRDefault="00482D35" w:rsidP="00482D3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</w:pPr>
      <w:r w:rsidRPr="00482D35"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  <w:t>JOCELYN ELIZABETH OLANO CANJURA</w:t>
      </w:r>
    </w:p>
    <w:p w:rsidR="00482D35" w:rsidRPr="00482D35" w:rsidRDefault="00482D35" w:rsidP="00482D3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</w:pPr>
      <w:r w:rsidRPr="00482D35"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  <w:t xml:space="preserve">OFICIAL DE INFORMACIÓN </w:t>
      </w:r>
    </w:p>
    <w:p w:rsidR="00482D35" w:rsidRPr="00482D35" w:rsidRDefault="00482D35" w:rsidP="00482D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bookmarkStart w:id="0" w:name="_GoBack"/>
      <w:bookmarkEnd w:id="0"/>
    </w:p>
    <w:p w:rsidR="008E4471" w:rsidRDefault="00482D35"/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82D3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0745545" wp14:editId="79F80FA8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82D3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C7D86D5" wp14:editId="36AA7B5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82D3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8BB5AF7" wp14:editId="669D72A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14417A2" wp14:editId="6C4B66B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82D3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4417A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82D3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82D3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3B02B30" wp14:editId="3875869D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82D3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B02B3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82D3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FB9F507" wp14:editId="6BF9C5A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820E678" wp14:editId="51367005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82D3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D35"/>
    <w:rsid w:val="0036685C"/>
    <w:rsid w:val="00482D35"/>
    <w:rsid w:val="0095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1DE5A0CF-2C4F-454F-9F2F-C4AF10A03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82D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82D35"/>
  </w:style>
  <w:style w:type="paragraph" w:styleId="Piedepgina">
    <w:name w:val="footer"/>
    <w:basedOn w:val="Normal"/>
    <w:link w:val="PiedepginaCar"/>
    <w:uiPriority w:val="99"/>
    <w:semiHidden/>
    <w:unhideWhenUsed/>
    <w:rsid w:val="00482D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82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445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2023-07-25T16:18:00Z</dcterms:created>
  <dcterms:modified xsi:type="dcterms:W3CDTF">2023-07-25T16:19:00Z</dcterms:modified>
</cp:coreProperties>
</file>