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0C7" w:rsidRPr="008270C7" w:rsidRDefault="008270C7" w:rsidP="008270C7">
      <w:pPr>
        <w:spacing w:after="0" w:line="240" w:lineRule="auto"/>
        <w:jc w:val="right"/>
        <w:rPr>
          <w:rFonts w:ascii="Museo Sans 300" w:eastAsia="Times New Roman" w:hAnsi="Museo Sans 300" w:cs="Times New Roman"/>
          <w:b/>
          <w:sz w:val="20"/>
          <w:szCs w:val="20"/>
          <w:lang w:eastAsia="es-MX"/>
        </w:rPr>
      </w:pPr>
      <w:r w:rsidRPr="008270C7">
        <w:rPr>
          <w:rFonts w:ascii="Times New Roman" w:eastAsia="Times New Roman" w:hAnsi="Times New Roman" w:cs="Times New Roman"/>
          <w:sz w:val="20"/>
          <w:szCs w:val="20"/>
          <w:lang w:val="es-MX" w:eastAsia="es-MX"/>
        </w:rPr>
        <w:t xml:space="preserve">  </w:t>
      </w:r>
      <w:r w:rsidRPr="008270C7">
        <w:rPr>
          <w:rFonts w:ascii="Museo Sans 300" w:eastAsia="Times New Roman" w:hAnsi="Museo Sans 300" w:cs="Times New Roman"/>
          <w:b/>
          <w:sz w:val="20"/>
          <w:szCs w:val="20"/>
          <w:lang w:eastAsia="es-MX"/>
        </w:rPr>
        <w:t>Resolución 129-2023</w:t>
      </w:r>
    </w:p>
    <w:p w:rsidR="008270C7" w:rsidRPr="008270C7" w:rsidRDefault="008270C7" w:rsidP="008270C7">
      <w:pPr>
        <w:spacing w:after="0" w:line="240" w:lineRule="auto"/>
        <w:contextualSpacing/>
        <w:jc w:val="right"/>
        <w:rPr>
          <w:rFonts w:ascii="Museo Sans 300" w:eastAsia="Times New Roman" w:hAnsi="Museo Sans 300" w:cs="Times New Roman"/>
          <w:sz w:val="20"/>
          <w:szCs w:val="20"/>
          <w:lang w:eastAsia="es-MX"/>
        </w:rPr>
      </w:pPr>
      <w:r w:rsidRPr="008270C7">
        <w:rPr>
          <w:rFonts w:ascii="Museo Sans 300" w:eastAsia="Times New Roman" w:hAnsi="Museo Sans 300" w:cs="Times New Roman"/>
          <w:sz w:val="20"/>
          <w:szCs w:val="20"/>
          <w:lang w:eastAsia="es-MX"/>
        </w:rPr>
        <w:t xml:space="preserve">                                                                 SOLICITUD ISTA-2023-0097</w:t>
      </w:r>
    </w:p>
    <w:p w:rsidR="008270C7" w:rsidRPr="008270C7" w:rsidRDefault="008270C7" w:rsidP="008270C7">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8270C7">
        <w:rPr>
          <w:rFonts w:ascii="Museo Sans 300" w:eastAsia="Times New Roman" w:hAnsi="Museo Sans 300" w:cs="Times New Roman"/>
          <w:sz w:val="20"/>
          <w:szCs w:val="20"/>
          <w:lang w:val="es-MX" w:eastAsia="es-MX"/>
        </w:rPr>
        <w:tab/>
      </w:r>
    </w:p>
    <w:p w:rsidR="008270C7" w:rsidRPr="008270C7" w:rsidRDefault="008270C7" w:rsidP="008270C7">
      <w:pPr>
        <w:spacing w:after="0" w:line="276" w:lineRule="auto"/>
        <w:contextualSpacing/>
        <w:jc w:val="both"/>
        <w:rPr>
          <w:rFonts w:ascii="Museo Sans 300" w:eastAsia="Times New Roman" w:hAnsi="Museo Sans 300" w:cs="Times New Roman"/>
          <w:sz w:val="20"/>
          <w:szCs w:val="20"/>
          <w:lang w:val="es-MX" w:eastAsia="es-MX"/>
        </w:rPr>
      </w:pPr>
      <w:r w:rsidRPr="008270C7">
        <w:rPr>
          <w:rFonts w:ascii="Museo Sans 300" w:eastAsia="Times New Roman" w:hAnsi="Museo Sans 300" w:cs="Times New Roman"/>
          <w:sz w:val="20"/>
          <w:szCs w:val="20"/>
          <w:lang w:val="es-MX" w:eastAsia="es-MX"/>
        </w:rPr>
        <w:t xml:space="preserve">En la ciudad y departamento de San Salvador, a las catorce horas con veinticinco minutos del día catorce de julio de dos mil veintitrés. </w:t>
      </w:r>
    </w:p>
    <w:p w:rsidR="008270C7" w:rsidRPr="008270C7" w:rsidRDefault="008270C7" w:rsidP="008270C7">
      <w:pPr>
        <w:spacing w:after="0" w:line="276" w:lineRule="auto"/>
        <w:contextualSpacing/>
        <w:jc w:val="both"/>
        <w:rPr>
          <w:rFonts w:ascii="Museo Sans 300" w:eastAsia="Times New Roman" w:hAnsi="Museo Sans 300" w:cs="Times New Roman"/>
          <w:sz w:val="20"/>
          <w:szCs w:val="20"/>
          <w:lang w:val="es-MX" w:eastAsia="es-MX"/>
        </w:rPr>
      </w:pPr>
    </w:p>
    <w:p w:rsidR="008270C7" w:rsidRPr="008270C7" w:rsidRDefault="008270C7" w:rsidP="008270C7">
      <w:pPr>
        <w:spacing w:after="0" w:line="276" w:lineRule="auto"/>
        <w:contextualSpacing/>
        <w:jc w:val="both"/>
        <w:rPr>
          <w:rFonts w:ascii="Museo Sans 300" w:eastAsia="Times New Roman" w:hAnsi="Museo Sans 300" w:cs="Times New Roman"/>
          <w:b/>
          <w:sz w:val="20"/>
          <w:szCs w:val="20"/>
          <w:lang w:val="es-MX" w:eastAsia="es-MX"/>
        </w:rPr>
      </w:pPr>
      <w:r w:rsidRPr="008270C7">
        <w:rPr>
          <w:rFonts w:ascii="Museo Sans 300" w:eastAsia="Times New Roman" w:hAnsi="Museo Sans 300" w:cs="Times New Roman"/>
          <w:sz w:val="20"/>
          <w:szCs w:val="20"/>
          <w:lang w:val="es-MX" w:eastAsia="es-MX"/>
        </w:rPr>
        <w:t xml:space="preserve">Vista la solicitud de información presentada a las nueve horas con veintinueve minutos del día veintinueve de junio de dos mil veintitrés, por el señor </w:t>
      </w:r>
      <w:r w:rsidRPr="008270C7">
        <w:rPr>
          <w:rFonts w:ascii="Museo Sans 300" w:eastAsia="Times New Roman" w:hAnsi="Museo Sans 300" w:cs="Times New Roman"/>
          <w:b/>
          <w:sz w:val="20"/>
          <w:szCs w:val="20"/>
          <w:lang w:val="es-MX" w:eastAsia="es-MX"/>
        </w:rPr>
        <w:t>---</w:t>
      </w:r>
      <w:r w:rsidRPr="008270C7">
        <w:rPr>
          <w:rFonts w:ascii="Museo Sans 300" w:eastAsia="Times New Roman" w:hAnsi="Museo Sans 300" w:cs="Times New Roman"/>
          <w:sz w:val="20"/>
          <w:szCs w:val="20"/>
          <w:lang w:val="es-MX" w:eastAsia="es-MX"/>
        </w:rPr>
        <w:t>, y registrada por esta Unidad bajo el No ISTA-2023-0097, en la que requiere: “””</w:t>
      </w:r>
      <w:r w:rsidRPr="008270C7">
        <w:rPr>
          <w:rFonts w:ascii="Museo Sans 300" w:eastAsia="Times New Roman" w:hAnsi="Museo Sans 300" w:cs="Times New Roman"/>
          <w:lang w:val="es-MX" w:eastAsia="es-MX"/>
        </w:rPr>
        <w:t>I</w:t>
      </w:r>
      <w:r w:rsidRPr="008270C7">
        <w:rPr>
          <w:rFonts w:ascii="Museo Sans 300" w:eastAsia="Times New Roman" w:hAnsi="Museo Sans 300" w:cs="Times New Roman"/>
          <w:sz w:val="20"/>
          <w:szCs w:val="20"/>
          <w:lang w:val="es-MX" w:eastAsia="es-MX"/>
        </w:rPr>
        <w:t>NFORME DETALLADO SOBRE LAS PARCELAS QUE SE EXPROPIARON A LA SEÑORA ---  Y COPIAS DE LOS PLANOS QUE EL ISTA POSEE DE LAS PARCELAS QUE SE ADJUDICARON EN EL PERIODO DE EXPROPIACION DE TIERRAS EN EL AÑO 1980 Y QUE FUERON INSCRITAS EN EL AÑO 1986 BAJO LA MATRICULA No. 95067857-00000 ASIENTO 1 LAS CUALES SON HACIENDA LA ESPERANZA, LAS CRUCITAS, HACIENDA EL ONCE Y HACIENDA MALTEZ, CANTONES EL GUISQUIL, EL PILON Y MOGOTILLO, JURISDICCION DE LA UNION Y CONCHAGUA DEPARTAMENTO DE LA UNION.””</w:t>
      </w:r>
      <w:r w:rsidRPr="008270C7">
        <w:rPr>
          <w:rFonts w:ascii="Museo Sans 300" w:eastAsia="Times New Roman" w:hAnsi="Museo Sans 300" w:cs="Times New Roman"/>
          <w:sz w:val="20"/>
          <w:szCs w:val="20"/>
          <w:lang w:eastAsia="es-MX"/>
        </w:rPr>
        <w:t>”</w:t>
      </w:r>
      <w:r w:rsidRPr="008270C7">
        <w:rPr>
          <w:rFonts w:ascii="Museo Sans 300" w:eastAsia="Times New Roman" w:hAnsi="Museo Sans 300" w:cs="Times New Roman"/>
          <w:sz w:val="20"/>
          <w:szCs w:val="20"/>
          <w:lang w:val="es-MX" w:eastAsia="es-MX"/>
        </w:rPr>
        <w:t>;</w:t>
      </w:r>
      <w:r w:rsidRPr="008270C7">
        <w:rPr>
          <w:rFonts w:ascii="Museo Sans 300" w:eastAsia="Times New Roman" w:hAnsi="Museo Sans 300" w:cs="Times New Roman"/>
          <w:i/>
          <w:sz w:val="20"/>
          <w:szCs w:val="20"/>
          <w:lang w:val="es-MX" w:eastAsia="es-MX"/>
        </w:rPr>
        <w:t xml:space="preserve"> </w:t>
      </w:r>
      <w:r w:rsidRPr="008270C7">
        <w:rPr>
          <w:rFonts w:ascii="Museo Sans 300" w:eastAsia="Times New Roman" w:hAnsi="Museo Sans 300" w:cs="Times New Roman"/>
          <w:b/>
          <w:sz w:val="20"/>
          <w:szCs w:val="20"/>
          <w:lang w:val="es-MX" w:eastAsia="es-MX"/>
        </w:rPr>
        <w:t>y CONSIDERANDO:</w:t>
      </w:r>
    </w:p>
    <w:p w:rsidR="008270C7" w:rsidRPr="008270C7" w:rsidRDefault="008270C7" w:rsidP="008270C7">
      <w:pPr>
        <w:spacing w:after="0" w:line="276" w:lineRule="auto"/>
        <w:contextualSpacing/>
        <w:jc w:val="both"/>
        <w:rPr>
          <w:rFonts w:ascii="Museo Sans 300" w:eastAsia="Times New Roman" w:hAnsi="Museo Sans 300" w:cs="Times New Roman"/>
          <w:sz w:val="20"/>
          <w:szCs w:val="20"/>
          <w:lang w:val="es-MX" w:eastAsia="es-MX"/>
        </w:rPr>
      </w:pPr>
    </w:p>
    <w:p w:rsidR="008270C7" w:rsidRPr="008270C7" w:rsidRDefault="008270C7" w:rsidP="008270C7">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8270C7">
        <w:rPr>
          <w:rFonts w:ascii="Museo Sans 300" w:eastAsia="Times New Roman" w:hAnsi="Museo Sans 300" w:cs="Times New Roman"/>
          <w:sz w:val="20"/>
          <w:szCs w:val="20"/>
          <w:lang w:eastAsia="es-MX"/>
        </w:rPr>
        <w:t>Que mediante nota UAI-00-0125-2023, se hizo el requerimiento de la información solicitada a la Unidad Administrativa correspondiente.</w:t>
      </w:r>
    </w:p>
    <w:p w:rsidR="008270C7" w:rsidRPr="008270C7" w:rsidRDefault="008270C7" w:rsidP="008270C7">
      <w:pPr>
        <w:spacing w:after="0" w:line="240" w:lineRule="auto"/>
        <w:contextualSpacing/>
        <w:rPr>
          <w:rFonts w:ascii="Museo Sans 300" w:eastAsia="Times New Roman" w:hAnsi="Museo Sans 300" w:cs="Times New Roman"/>
          <w:sz w:val="20"/>
          <w:szCs w:val="20"/>
          <w:lang w:eastAsia="es-MX"/>
        </w:rPr>
      </w:pPr>
    </w:p>
    <w:p w:rsidR="008270C7" w:rsidRPr="008270C7" w:rsidRDefault="008270C7" w:rsidP="008270C7">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8270C7">
        <w:rPr>
          <w:rFonts w:ascii="Museo Sans 300" w:eastAsia="Times New Roman" w:hAnsi="Museo Sans 300" w:cs="Times New Roman"/>
          <w:sz w:val="20"/>
          <w:szCs w:val="20"/>
          <w:lang w:eastAsia="es-MX"/>
        </w:rPr>
        <w:t>Que la Gerencia de Desarrollo Rural, mediante correo electrónico de fecha 14 de julio, solicita ampliación en el plazo, ya que la información solicitada excede de más de cinco años de haber sido generada, por tal motivo, solicita una prórroga para continuar con la búsqueda de la información.</w:t>
      </w:r>
    </w:p>
    <w:p w:rsidR="008270C7" w:rsidRPr="008270C7" w:rsidRDefault="008270C7" w:rsidP="008270C7">
      <w:pPr>
        <w:spacing w:after="0" w:line="276" w:lineRule="auto"/>
        <w:ind w:left="1080"/>
        <w:contextualSpacing/>
        <w:jc w:val="both"/>
        <w:rPr>
          <w:rFonts w:ascii="Museo Sans 300" w:eastAsia="Times New Roman" w:hAnsi="Museo Sans 300" w:cs="Times New Roman"/>
          <w:sz w:val="20"/>
          <w:szCs w:val="20"/>
          <w:lang w:eastAsia="es-MX"/>
        </w:rPr>
      </w:pPr>
    </w:p>
    <w:p w:rsidR="008270C7" w:rsidRPr="008270C7" w:rsidRDefault="008270C7" w:rsidP="008270C7">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8270C7">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8270C7" w:rsidRPr="008270C7" w:rsidRDefault="008270C7" w:rsidP="008270C7">
      <w:pPr>
        <w:spacing w:after="0" w:line="276" w:lineRule="auto"/>
        <w:jc w:val="both"/>
        <w:rPr>
          <w:rFonts w:ascii="Museo Sans 300" w:eastAsia="Times New Roman" w:hAnsi="Museo Sans 300" w:cs="Times New Roman"/>
          <w:sz w:val="20"/>
          <w:szCs w:val="20"/>
          <w:lang w:eastAsia="es-MX"/>
        </w:rPr>
      </w:pPr>
    </w:p>
    <w:p w:rsidR="008270C7" w:rsidRPr="008270C7" w:rsidRDefault="008270C7" w:rsidP="008270C7">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8270C7">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de Desarrollo Rural, en el sentido de ampliar el plazo para dar respuesta hasta por 20 días hábiles.</w:t>
      </w:r>
    </w:p>
    <w:p w:rsidR="008270C7" w:rsidRPr="008270C7" w:rsidRDefault="008270C7" w:rsidP="008270C7">
      <w:pPr>
        <w:spacing w:after="0" w:line="276" w:lineRule="auto"/>
        <w:jc w:val="both"/>
        <w:rPr>
          <w:rFonts w:ascii="Museo Sans 300" w:eastAsia="Times New Roman" w:hAnsi="Museo Sans 300" w:cs="Times New Roman"/>
          <w:sz w:val="20"/>
          <w:szCs w:val="20"/>
          <w:lang w:eastAsia="es-MX"/>
        </w:rPr>
      </w:pPr>
    </w:p>
    <w:p w:rsidR="008270C7" w:rsidRPr="008270C7" w:rsidRDefault="008270C7" w:rsidP="008270C7">
      <w:pPr>
        <w:spacing w:after="0" w:line="276" w:lineRule="auto"/>
        <w:jc w:val="both"/>
        <w:rPr>
          <w:rFonts w:ascii="Museo Sans 300" w:eastAsia="Times New Roman" w:hAnsi="Museo Sans 300" w:cs="Times New Roman"/>
          <w:sz w:val="20"/>
          <w:szCs w:val="20"/>
          <w:lang w:eastAsia="es-MX"/>
        </w:rPr>
      </w:pPr>
      <w:r w:rsidRPr="008270C7">
        <w:rPr>
          <w:rFonts w:ascii="Museo Sans 300" w:eastAsia="Times New Roman" w:hAnsi="Museo Sans 300" w:cs="Times New Roman"/>
          <w:b/>
          <w:sz w:val="20"/>
          <w:szCs w:val="20"/>
          <w:lang w:eastAsia="es-MX"/>
        </w:rPr>
        <w:t>POR TANTO:</w:t>
      </w:r>
      <w:r w:rsidRPr="008270C7">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8270C7">
        <w:rPr>
          <w:rFonts w:ascii="Museo Sans 300" w:eastAsia="Times New Roman" w:hAnsi="Museo Sans 300" w:cs="Times New Roman"/>
          <w:b/>
          <w:sz w:val="20"/>
          <w:szCs w:val="20"/>
          <w:lang w:eastAsia="es-MX"/>
        </w:rPr>
        <w:t>SE RESUELVE</w:t>
      </w:r>
      <w:r w:rsidRPr="008270C7">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8270C7">
        <w:rPr>
          <w:rFonts w:ascii="Museo Sans 300" w:eastAsia="Times New Roman" w:hAnsi="Museo Sans 300" w:cs="Times New Roman"/>
          <w:b/>
          <w:sz w:val="20"/>
          <w:szCs w:val="20"/>
          <w:lang w:val="es-MX" w:eastAsia="es-MX"/>
        </w:rPr>
        <w:t>---</w:t>
      </w:r>
      <w:r w:rsidRPr="008270C7">
        <w:rPr>
          <w:rFonts w:ascii="Museo Sans 300" w:eastAsia="Times New Roman" w:hAnsi="Museo Sans 300" w:cs="Times New Roman"/>
          <w:sz w:val="20"/>
          <w:szCs w:val="20"/>
          <w:lang w:eastAsia="es-MX"/>
        </w:rPr>
        <w:t>. Notifíquese.</w:t>
      </w:r>
    </w:p>
    <w:p w:rsidR="008270C7" w:rsidRPr="008270C7" w:rsidRDefault="008270C7" w:rsidP="008270C7">
      <w:pPr>
        <w:spacing w:after="0" w:line="276" w:lineRule="auto"/>
        <w:jc w:val="both"/>
        <w:rPr>
          <w:rFonts w:ascii="Museo Sans 300" w:eastAsia="Times New Roman" w:hAnsi="Museo Sans 300" w:cs="Times New Roman"/>
          <w:sz w:val="20"/>
          <w:szCs w:val="20"/>
          <w:lang w:eastAsia="es-MX"/>
        </w:rPr>
      </w:pPr>
    </w:p>
    <w:p w:rsidR="008270C7" w:rsidRPr="008270C7" w:rsidRDefault="008270C7" w:rsidP="008270C7">
      <w:pPr>
        <w:spacing w:after="0" w:line="276" w:lineRule="auto"/>
        <w:jc w:val="both"/>
        <w:rPr>
          <w:rFonts w:ascii="Museo Sans 300" w:eastAsia="Times New Roman" w:hAnsi="Museo Sans 300" w:cs="Times New Roman"/>
          <w:sz w:val="20"/>
          <w:szCs w:val="20"/>
          <w:lang w:eastAsia="es-MX"/>
        </w:rPr>
      </w:pPr>
    </w:p>
    <w:p w:rsidR="008270C7" w:rsidRPr="008270C7" w:rsidRDefault="008270C7" w:rsidP="008270C7">
      <w:pPr>
        <w:spacing w:after="0" w:line="276" w:lineRule="auto"/>
        <w:jc w:val="center"/>
        <w:rPr>
          <w:rFonts w:ascii="Museo Sans 300" w:eastAsia="Times New Roman" w:hAnsi="Museo Sans 300" w:cs="Times New Roman"/>
          <w:b/>
          <w:sz w:val="20"/>
          <w:szCs w:val="20"/>
          <w:lang w:eastAsia="es-MX"/>
        </w:rPr>
      </w:pPr>
    </w:p>
    <w:p w:rsidR="008270C7" w:rsidRPr="008270C7" w:rsidRDefault="008270C7" w:rsidP="008270C7">
      <w:pPr>
        <w:spacing w:after="0" w:line="240" w:lineRule="auto"/>
        <w:contextualSpacing/>
        <w:jc w:val="center"/>
        <w:rPr>
          <w:rFonts w:ascii="Museo Sans 300" w:eastAsia="Times New Roman" w:hAnsi="Museo Sans 300" w:cs="Times New Roman"/>
          <w:b/>
          <w:sz w:val="20"/>
          <w:szCs w:val="20"/>
          <w:lang w:eastAsia="es-MX"/>
        </w:rPr>
      </w:pPr>
      <w:r w:rsidRPr="008270C7">
        <w:rPr>
          <w:rFonts w:ascii="Museo Sans 300" w:eastAsia="Times New Roman" w:hAnsi="Museo Sans 300" w:cs="Times New Roman"/>
          <w:b/>
          <w:sz w:val="20"/>
          <w:szCs w:val="20"/>
          <w:lang w:eastAsia="es-MX"/>
        </w:rPr>
        <w:t>JOCELYN ELIZABETH OLANO CANJURA</w:t>
      </w:r>
    </w:p>
    <w:p w:rsidR="008270C7" w:rsidRPr="008270C7" w:rsidRDefault="008270C7" w:rsidP="008270C7">
      <w:pPr>
        <w:spacing w:after="0" w:line="240" w:lineRule="auto"/>
        <w:contextualSpacing/>
        <w:jc w:val="center"/>
        <w:rPr>
          <w:rFonts w:ascii="Museo Sans 300" w:eastAsia="Times New Roman" w:hAnsi="Museo Sans 300" w:cs="Times New Roman"/>
          <w:b/>
          <w:sz w:val="20"/>
          <w:szCs w:val="20"/>
          <w:lang w:eastAsia="es-MX"/>
        </w:rPr>
      </w:pPr>
      <w:r w:rsidRPr="008270C7">
        <w:rPr>
          <w:rFonts w:ascii="Museo Sans 300" w:eastAsia="Times New Roman" w:hAnsi="Museo Sans 300" w:cs="Times New Roman"/>
          <w:b/>
          <w:sz w:val="20"/>
          <w:szCs w:val="20"/>
          <w:lang w:eastAsia="es-MX"/>
        </w:rPr>
        <w:t>OFICIAL DE INFORMACIÓN</w:t>
      </w:r>
      <w:bookmarkStart w:id="0" w:name="_GoBack"/>
      <w:bookmarkEnd w:id="0"/>
    </w:p>
    <w:sectPr w:rsidR="008270C7" w:rsidRPr="008270C7"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8270C7">
    <w:pPr>
      <w:pStyle w:val="Piedepgina"/>
    </w:pPr>
    <w:r>
      <w:rPr>
        <w:noProof/>
        <w:lang w:eastAsia="es-SV"/>
      </w:rPr>
      <w:drawing>
        <wp:anchor distT="0" distB="0" distL="114300" distR="114300" simplePos="0" relativeHeight="251667456" behindDoc="0" locked="0" layoutInCell="1" allowOverlap="1" wp14:anchorId="69B0ADCD" wp14:editId="3A088B15">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270C7">
    <w:pPr>
      <w:pStyle w:val="Piedepgina"/>
    </w:pPr>
    <w:r>
      <w:rPr>
        <w:noProof/>
        <w:lang w:eastAsia="es-SV"/>
      </w:rPr>
      <w:drawing>
        <wp:anchor distT="0" distB="0" distL="114300" distR="114300" simplePos="0" relativeHeight="251659264" behindDoc="0" locked="0" layoutInCell="1" allowOverlap="1" wp14:anchorId="74CC76E6" wp14:editId="62FA405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270C7">
    <w:pPr>
      <w:pStyle w:val="Encabezado"/>
    </w:pPr>
    <w:r>
      <w:rPr>
        <w:noProof/>
        <w:lang w:eastAsia="es-SV"/>
      </w:rPr>
      <w:drawing>
        <wp:anchor distT="0" distB="0" distL="114300" distR="114300" simplePos="0" relativeHeight="251665408" behindDoc="0" locked="0" layoutInCell="1" allowOverlap="1" wp14:anchorId="50307534" wp14:editId="6E0D202F">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898922E" wp14:editId="602C9FCA">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8270C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8922E"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8270C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270C7"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AFAE140" wp14:editId="75A0180F">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8270C7" w:rsidP="00F32ABE">
                          <w:r>
                            <w:rPr>
                              <w:rFonts w:ascii="Calibri Light" w:hAnsi="Calibri Light" w:cs="Calibri Light"/>
                              <w:sz w:val="19"/>
                              <w:szCs w:val="19"/>
                              <w:lang w:val="es"/>
                            </w:rPr>
                            <w:t>Versión pública de conformidad al Art. 30 de la</w:t>
                          </w:r>
                          <w:r>
                            <w:rPr>
                              <w:rFonts w:ascii="Calibri Light" w:hAnsi="Calibri Light" w:cs="Calibri Light"/>
                              <w:sz w:val="19"/>
                              <w:szCs w:val="19"/>
                              <w:lang w:val="es"/>
                            </w:rPr>
                            <w:t xml:space="preserve">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AE140"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8270C7" w:rsidP="00F32ABE">
                    <w:r>
                      <w:rPr>
                        <w:rFonts w:ascii="Calibri Light" w:hAnsi="Calibri Light" w:cs="Calibri Light"/>
                        <w:sz w:val="19"/>
                        <w:szCs w:val="19"/>
                        <w:lang w:val="es"/>
                      </w:rPr>
                      <w:t>Versión pública de conformidad al Art. 30 de la</w:t>
                    </w:r>
                    <w:r>
                      <w:rPr>
                        <w:rFonts w:ascii="Calibri Light" w:hAnsi="Calibri Light" w:cs="Calibri Light"/>
                        <w:sz w:val="19"/>
                        <w:szCs w:val="19"/>
                        <w:lang w:val="es"/>
                      </w:rPr>
                      <w:t xml:space="preserve">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9C7E00D" wp14:editId="23EB1C1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DA0FE70" wp14:editId="744DD9FD">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270C7">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0C7"/>
    <w:rsid w:val="0036685C"/>
    <w:rsid w:val="008270C7"/>
    <w:rsid w:val="00957B9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4B87AFD8-8F8E-4284-8AD4-6C41418A2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270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270C7"/>
  </w:style>
  <w:style w:type="paragraph" w:styleId="Piedepgina">
    <w:name w:val="footer"/>
    <w:basedOn w:val="Normal"/>
    <w:link w:val="PiedepginaCar"/>
    <w:uiPriority w:val="99"/>
    <w:semiHidden/>
    <w:unhideWhenUsed/>
    <w:rsid w:val="008270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27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340</Words>
  <Characters>1873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2023-08-29T16:33:00Z</dcterms:created>
  <dcterms:modified xsi:type="dcterms:W3CDTF">2023-08-29T16:34:00Z</dcterms:modified>
</cp:coreProperties>
</file>