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A00255" w14:textId="77777777" w:rsidR="00506A7C" w:rsidRPr="008B100B" w:rsidRDefault="00506A7C" w:rsidP="00506A7C">
      <w:pPr>
        <w:spacing w:after="0" w:line="240" w:lineRule="auto"/>
        <w:jc w:val="center"/>
        <w:rPr>
          <w:rFonts w:ascii="Bembo Std" w:hAnsi="Bembo Std"/>
        </w:rPr>
      </w:pPr>
    </w:p>
    <w:p w14:paraId="5A86331F" w14:textId="77777777" w:rsidR="00506A7C" w:rsidRPr="008B100B" w:rsidRDefault="00506A7C" w:rsidP="00506A7C">
      <w:pPr>
        <w:spacing w:after="0" w:line="240" w:lineRule="auto"/>
        <w:jc w:val="center"/>
        <w:rPr>
          <w:rFonts w:ascii="Bembo Std" w:hAnsi="Bembo Std"/>
        </w:rPr>
      </w:pPr>
      <w:r w:rsidRPr="008B100B">
        <w:rPr>
          <w:rFonts w:ascii="Bembo Std" w:hAnsi="Bembo Std"/>
        </w:rPr>
        <w:t xml:space="preserve">  SESIÓN ORDINARIA No. </w:t>
      </w:r>
      <w:r>
        <w:rPr>
          <w:rFonts w:ascii="Bembo Std" w:hAnsi="Bembo Std"/>
        </w:rPr>
        <w:t>06</w:t>
      </w:r>
      <w:r w:rsidRPr="008B100B">
        <w:rPr>
          <w:rFonts w:ascii="Bembo Std" w:hAnsi="Bembo Std"/>
        </w:rPr>
        <w:t xml:space="preserve"> – 202</w:t>
      </w:r>
      <w:r>
        <w:rPr>
          <w:rFonts w:ascii="Bembo Std" w:hAnsi="Bembo Std"/>
        </w:rPr>
        <w:t>3</w:t>
      </w:r>
      <w:r w:rsidRPr="008B100B">
        <w:rPr>
          <w:rFonts w:ascii="Bembo Std" w:hAnsi="Bembo Std"/>
        </w:rPr>
        <w:t xml:space="preserve">    </w:t>
      </w:r>
      <w:r>
        <w:rPr>
          <w:rFonts w:ascii="Bembo Std" w:hAnsi="Bembo Std"/>
        </w:rPr>
        <w:t xml:space="preserve">   </w:t>
      </w:r>
      <w:r w:rsidRPr="008B100B">
        <w:rPr>
          <w:rFonts w:ascii="Bembo Std" w:hAnsi="Bembo Std"/>
        </w:rPr>
        <w:t xml:space="preserve">     FECHA: </w:t>
      </w:r>
      <w:r>
        <w:rPr>
          <w:rFonts w:ascii="Bembo Std" w:hAnsi="Bembo Std"/>
        </w:rPr>
        <w:t>14</w:t>
      </w:r>
      <w:r w:rsidRPr="008B100B">
        <w:rPr>
          <w:rFonts w:ascii="Bembo Std" w:hAnsi="Bembo Std"/>
        </w:rPr>
        <w:t xml:space="preserve"> DE </w:t>
      </w:r>
      <w:r>
        <w:rPr>
          <w:rFonts w:ascii="Bembo Std" w:hAnsi="Bembo Std"/>
        </w:rPr>
        <w:t xml:space="preserve">FEBRERO </w:t>
      </w:r>
      <w:r w:rsidRPr="008B100B">
        <w:rPr>
          <w:rFonts w:ascii="Bembo Std" w:hAnsi="Bembo Std"/>
        </w:rPr>
        <w:t>DE 202</w:t>
      </w:r>
      <w:r>
        <w:rPr>
          <w:rFonts w:ascii="Bembo Std" w:hAnsi="Bembo Std"/>
        </w:rPr>
        <w:t>3</w:t>
      </w:r>
    </w:p>
    <w:p w14:paraId="69640799" w14:textId="77777777" w:rsidR="00506A7C" w:rsidRDefault="00506A7C" w:rsidP="00506A7C">
      <w:pPr>
        <w:tabs>
          <w:tab w:val="left" w:pos="7714"/>
        </w:tabs>
        <w:spacing w:after="0" w:line="240" w:lineRule="auto"/>
        <w:jc w:val="both"/>
      </w:pPr>
    </w:p>
    <w:p w14:paraId="3D846288" w14:textId="0BE3BA17" w:rsidR="00506A7C" w:rsidRPr="00760D1E" w:rsidRDefault="00506A7C" w:rsidP="00506A7C">
      <w:pPr>
        <w:tabs>
          <w:tab w:val="left" w:pos="7714"/>
        </w:tabs>
        <w:spacing w:after="0" w:line="240" w:lineRule="auto"/>
        <w:jc w:val="both"/>
      </w:pPr>
      <w:r w:rsidRPr="00760D1E">
        <w:t xml:space="preserve">En el salón de sesiones de la Junta Directiva del Instituto Salvadoreño de Transformación Agraria, a las </w:t>
      </w:r>
      <w:r>
        <w:t>quince</w:t>
      </w:r>
      <w:r w:rsidRPr="00760D1E">
        <w:t xml:space="preserve"> horas del día </w:t>
      </w:r>
      <w:r w:rsidR="00B06B90">
        <w:t>mart</w:t>
      </w:r>
      <w:r>
        <w:t xml:space="preserve">es catorce </w:t>
      </w:r>
      <w:r w:rsidRPr="00760D1E">
        <w:t xml:space="preserve">de </w:t>
      </w:r>
      <w:r>
        <w:t xml:space="preserve">febrero </w:t>
      </w:r>
      <w:r w:rsidRPr="00760D1E">
        <w:t>de dos mil veinti</w:t>
      </w:r>
      <w:r>
        <w:t>trés</w:t>
      </w:r>
      <w:r w:rsidRPr="00760D1E">
        <w:t>, reunidos los señores miembros de la Junta Directiva, licenciado Oscar Enrique Guardado Calderón, Presidente, licenc</w:t>
      </w:r>
      <w:r>
        <w:t>iado Diego Gerardo Gómez Herrera</w:t>
      </w:r>
      <w:r w:rsidRPr="00760D1E">
        <w:t xml:space="preserve">, Director </w:t>
      </w:r>
      <w:r>
        <w:t xml:space="preserve">Propietario </w:t>
      </w:r>
      <w:r w:rsidRPr="00760D1E">
        <w:t>por parte del Banco</w:t>
      </w:r>
      <w:r>
        <w:t xml:space="preserve"> de Fomento Agropecuario</w:t>
      </w:r>
      <w:r w:rsidRPr="00760D1E">
        <w:t xml:space="preserve">, licenciada Blanca Estela Parada Barrera, </w:t>
      </w:r>
      <w:r>
        <w:t xml:space="preserve">actuando como Secretaria Interina y </w:t>
      </w:r>
      <w:r w:rsidRPr="00760D1E">
        <w:t xml:space="preserve">Directora Propietaria por parte del Centro </w:t>
      </w:r>
      <w:r>
        <w:t>Nacional de Registros, y el licenciado Salvador Castaneda Herrera</w:t>
      </w:r>
      <w:r w:rsidRPr="00760D1E">
        <w:t xml:space="preserve">, Director </w:t>
      </w:r>
      <w:r>
        <w:t xml:space="preserve">Propietario </w:t>
      </w:r>
      <w:r w:rsidRPr="00760D1E">
        <w:t>por parte del Minist</w:t>
      </w:r>
      <w:r>
        <w:t xml:space="preserve">erio de Agricultura y Ganadería. </w:t>
      </w:r>
      <w:r w:rsidRPr="00760D1E">
        <w:t xml:space="preserve"> </w:t>
      </w:r>
    </w:p>
    <w:p w14:paraId="1AC4CF1B" w14:textId="77777777" w:rsidR="00506A7C" w:rsidRDefault="00506A7C" w:rsidP="00506A7C">
      <w:pPr>
        <w:tabs>
          <w:tab w:val="left" w:pos="7714"/>
        </w:tabs>
        <w:jc w:val="both"/>
      </w:pPr>
    </w:p>
    <w:p w14:paraId="0B49EE2B" w14:textId="77777777" w:rsidR="00506A7C" w:rsidRPr="00D328C0" w:rsidRDefault="00506A7C" w:rsidP="00506A7C">
      <w:pPr>
        <w:tabs>
          <w:tab w:val="left" w:pos="7714"/>
        </w:tabs>
        <w:spacing w:after="0" w:line="240" w:lineRule="auto"/>
        <w:jc w:val="both"/>
      </w:pPr>
      <w:r w:rsidRPr="00D328C0">
        <w:t xml:space="preserve">Justificaron su inasistencia a la presente sesión los licenciados Ana Guadalupe Mejía de Portillo, y Josué Vladimir Ortiz Díaz, Directores Propietaria y Suplente, en su orden, por parte del Banco Central de Reserva. </w:t>
      </w:r>
    </w:p>
    <w:p w14:paraId="293590C7" w14:textId="77777777" w:rsidR="00506A7C" w:rsidRDefault="00506A7C" w:rsidP="00506A7C">
      <w:pPr>
        <w:tabs>
          <w:tab w:val="left" w:pos="1440"/>
        </w:tabs>
        <w:spacing w:after="0" w:line="240" w:lineRule="auto"/>
        <w:jc w:val="both"/>
      </w:pPr>
    </w:p>
    <w:p w14:paraId="53E834A4" w14:textId="77777777" w:rsidR="00E37165" w:rsidRPr="00B4140F" w:rsidRDefault="00E37165" w:rsidP="00506A7C">
      <w:pPr>
        <w:tabs>
          <w:tab w:val="left" w:pos="1440"/>
        </w:tabs>
        <w:spacing w:after="0" w:line="240" w:lineRule="auto"/>
        <w:jc w:val="both"/>
        <w:rPr>
          <w:sz w:val="23"/>
          <w:szCs w:val="23"/>
        </w:rPr>
      </w:pPr>
    </w:p>
    <w:p w14:paraId="06FFEEB9" w14:textId="77777777" w:rsidR="00506A7C" w:rsidRDefault="00506A7C" w:rsidP="00506A7C">
      <w:pPr>
        <w:tabs>
          <w:tab w:val="left" w:pos="1440"/>
        </w:tabs>
        <w:spacing w:after="0" w:line="240" w:lineRule="auto"/>
        <w:jc w:val="both"/>
        <w:rPr>
          <w:sz w:val="23"/>
          <w:szCs w:val="23"/>
        </w:rPr>
      </w:pPr>
      <w:r w:rsidRPr="00855190">
        <w:rPr>
          <w:sz w:val="23"/>
          <w:szCs w:val="23"/>
        </w:rPr>
        <w:t xml:space="preserve">El  señor Presidente somete a consideración de la Junta Directiva, la Agenda para la presente </w:t>
      </w:r>
      <w:r>
        <w:rPr>
          <w:sz w:val="23"/>
          <w:szCs w:val="23"/>
        </w:rPr>
        <w:t>s</w:t>
      </w:r>
      <w:r w:rsidRPr="00855190">
        <w:rPr>
          <w:sz w:val="23"/>
          <w:szCs w:val="23"/>
        </w:rPr>
        <w:t>esión, la cual consta de los siguientes puntos:</w:t>
      </w:r>
    </w:p>
    <w:p w14:paraId="435B8FA0" w14:textId="38F26FE2" w:rsidR="00103C63" w:rsidRPr="00103C63" w:rsidRDefault="004040AD" w:rsidP="00103C63">
      <w:pPr>
        <w:numPr>
          <w:ilvl w:val="0"/>
          <w:numId w:val="13"/>
        </w:numPr>
        <w:spacing w:before="100" w:beforeAutospacing="1" w:after="0" w:line="360" w:lineRule="auto"/>
        <w:jc w:val="both"/>
        <w:rPr>
          <w:rFonts w:eastAsia="MS Mincho"/>
          <w:sz w:val="23"/>
          <w:szCs w:val="23"/>
          <w:lang w:val="es-CL" w:eastAsia="es-ES"/>
        </w:rPr>
      </w:pPr>
      <w:r>
        <w:rPr>
          <w:rFonts w:eastAsia="MS Mincho"/>
          <w:sz w:val="23"/>
          <w:szCs w:val="23"/>
          <w:lang w:val="es-CL" w:eastAsia="es-ES"/>
        </w:rPr>
        <w:t>Comprobación del c</w:t>
      </w:r>
      <w:r w:rsidR="00103C63" w:rsidRPr="00103C63">
        <w:rPr>
          <w:rFonts w:eastAsia="MS Mincho"/>
          <w:sz w:val="23"/>
          <w:szCs w:val="23"/>
          <w:lang w:val="es-CL" w:eastAsia="es-ES"/>
        </w:rPr>
        <w:t>uórum y apertura.</w:t>
      </w:r>
    </w:p>
    <w:p w14:paraId="2AA1D474" w14:textId="77777777" w:rsidR="00103C63" w:rsidRPr="00103C63" w:rsidRDefault="00103C63" w:rsidP="00103C63">
      <w:pPr>
        <w:numPr>
          <w:ilvl w:val="0"/>
          <w:numId w:val="13"/>
        </w:numPr>
        <w:spacing w:before="100" w:beforeAutospacing="1" w:after="0" w:line="360" w:lineRule="auto"/>
        <w:jc w:val="both"/>
        <w:rPr>
          <w:rFonts w:eastAsia="MS Mincho"/>
          <w:sz w:val="23"/>
          <w:szCs w:val="23"/>
          <w:lang w:val="es-CL" w:eastAsia="es-ES"/>
        </w:rPr>
      </w:pPr>
      <w:r w:rsidRPr="00103C63">
        <w:rPr>
          <w:rFonts w:eastAsia="MS Mincho"/>
          <w:sz w:val="23"/>
          <w:szCs w:val="23"/>
          <w:lang w:val="es-CL" w:eastAsia="es-ES"/>
        </w:rPr>
        <w:t>Lectura, aprobación o modificación de la agenda.</w:t>
      </w:r>
    </w:p>
    <w:p w14:paraId="0D899421" w14:textId="77777777" w:rsidR="00103C63" w:rsidRPr="00103C63" w:rsidRDefault="00103C63" w:rsidP="00103C63">
      <w:pPr>
        <w:spacing w:after="0" w:line="240" w:lineRule="auto"/>
        <w:ind w:left="862" w:hanging="862"/>
        <w:jc w:val="both"/>
        <w:rPr>
          <w:rFonts w:eastAsia="MS Mincho"/>
          <w:b/>
          <w:sz w:val="23"/>
          <w:szCs w:val="23"/>
          <w:u w:val="single"/>
          <w:lang w:val="es-CL" w:eastAsia="es-ES"/>
        </w:rPr>
      </w:pPr>
      <w:r w:rsidRPr="00103C63">
        <w:rPr>
          <w:rFonts w:eastAsia="MS Mincho"/>
          <w:b/>
          <w:sz w:val="23"/>
          <w:szCs w:val="23"/>
          <w:u w:val="single"/>
          <w:lang w:val="es-CL" w:eastAsia="es-ES"/>
        </w:rPr>
        <w:t>UNIDAD DE ADQUISICIONES Y CONTRATACIONES INSTITUCIONAL</w:t>
      </w:r>
    </w:p>
    <w:p w14:paraId="30EC8DC5" w14:textId="77777777" w:rsidR="00103C63" w:rsidRPr="00103C63" w:rsidRDefault="00103C63" w:rsidP="00103C63">
      <w:pPr>
        <w:numPr>
          <w:ilvl w:val="0"/>
          <w:numId w:val="13"/>
        </w:numPr>
        <w:spacing w:after="0" w:line="240" w:lineRule="auto"/>
        <w:ind w:hanging="862"/>
        <w:jc w:val="both"/>
        <w:rPr>
          <w:rFonts w:eastAsia="MS Mincho"/>
          <w:b/>
          <w:sz w:val="23"/>
          <w:szCs w:val="23"/>
          <w:u w:val="single"/>
          <w:lang w:val="es-CL" w:eastAsia="es-ES"/>
        </w:rPr>
      </w:pPr>
      <w:r w:rsidRPr="00103C63">
        <w:rPr>
          <w:rFonts w:eastAsia="MS Mincho"/>
          <w:sz w:val="23"/>
          <w:szCs w:val="23"/>
          <w:lang w:val="es-CL" w:eastAsia="es-ES"/>
        </w:rPr>
        <w:t xml:space="preserve">Memorando con referencia UAC-00-0035-2023, de fecha 07 de febrero de 2023, mediante el cual la Lcda. Rosa Cristina Escobar Gámez, Jefa de la Unidad, solicita autorización para iniciar el proceso y aprobación de Bases de Licitación Pública LP ISTA 04/2023 “SERVICIO DE VIGILANCIA Y SEGURIDAD PARA LAS INSTALACIONES DEL INSTITUTO SALVADOREÑO DE TRANSFORMACIÓN AGRARIA Y HACIENDA EL SINGUIL PARA EL PERÍODO DE MAYO A DICIEMBRE DEL AÑO 2023. </w:t>
      </w:r>
    </w:p>
    <w:p w14:paraId="320C680E" w14:textId="77777777" w:rsidR="00103C63" w:rsidRDefault="00103C63" w:rsidP="00103C63">
      <w:pPr>
        <w:spacing w:after="0" w:line="240" w:lineRule="auto"/>
        <w:ind w:left="862" w:hanging="862"/>
        <w:jc w:val="both"/>
        <w:rPr>
          <w:rFonts w:eastAsia="MS Mincho"/>
          <w:b/>
          <w:sz w:val="23"/>
          <w:szCs w:val="23"/>
          <w:u w:val="single"/>
          <w:lang w:val="es-CL" w:eastAsia="es-ES"/>
        </w:rPr>
      </w:pPr>
    </w:p>
    <w:p w14:paraId="7E0796E7" w14:textId="77777777" w:rsidR="00103C63" w:rsidRPr="00103C63" w:rsidRDefault="00103C63" w:rsidP="00103C63">
      <w:pPr>
        <w:spacing w:after="0" w:line="240" w:lineRule="auto"/>
        <w:ind w:left="862" w:hanging="862"/>
        <w:jc w:val="both"/>
        <w:rPr>
          <w:rFonts w:eastAsia="MS Mincho"/>
          <w:b/>
          <w:sz w:val="23"/>
          <w:szCs w:val="23"/>
          <w:u w:val="single"/>
          <w:lang w:val="es-CL" w:eastAsia="es-ES"/>
        </w:rPr>
      </w:pPr>
      <w:r w:rsidRPr="00103C63">
        <w:rPr>
          <w:rFonts w:eastAsia="MS Mincho"/>
          <w:b/>
          <w:sz w:val="23"/>
          <w:szCs w:val="23"/>
          <w:u w:val="single"/>
          <w:lang w:val="es-CL" w:eastAsia="es-ES"/>
        </w:rPr>
        <w:t>GERENCIA LEGAL</w:t>
      </w:r>
    </w:p>
    <w:p w14:paraId="0435220B" w14:textId="77777777" w:rsidR="00103C63" w:rsidRPr="00103C63" w:rsidRDefault="00103C63" w:rsidP="00103C63">
      <w:pPr>
        <w:numPr>
          <w:ilvl w:val="0"/>
          <w:numId w:val="13"/>
        </w:numPr>
        <w:spacing w:after="0" w:line="240" w:lineRule="auto"/>
        <w:ind w:hanging="862"/>
        <w:jc w:val="both"/>
        <w:rPr>
          <w:rFonts w:eastAsia="MS Mincho"/>
          <w:sz w:val="23"/>
          <w:szCs w:val="23"/>
          <w:lang w:val="es-CL" w:eastAsia="es-ES"/>
        </w:rPr>
      </w:pPr>
      <w:r w:rsidRPr="00103C63">
        <w:rPr>
          <w:rFonts w:eastAsia="MS Mincho"/>
          <w:sz w:val="23"/>
          <w:szCs w:val="23"/>
          <w:lang w:val="es-CL" w:eastAsia="es-ES"/>
        </w:rPr>
        <w:t>Dictamen jurídico 22, referente a autorizar el préstamo de 20 VEHÍCULOS MARCA MAHINDRA</w:t>
      </w:r>
      <w:r w:rsidRPr="00103C63">
        <w:rPr>
          <w:sz w:val="23"/>
          <w:szCs w:val="23"/>
        </w:rPr>
        <w:t>, a favor de la Dirección Nacional de Obras Municipales, DOM, bajo la Figura de Bienes Entregados en Administración, por un período de 12 meses prorrogables.</w:t>
      </w:r>
    </w:p>
    <w:p w14:paraId="2100A187" w14:textId="77777777" w:rsidR="00103C63" w:rsidRDefault="00103C63" w:rsidP="00103C63">
      <w:pPr>
        <w:spacing w:after="120"/>
        <w:ind w:left="862" w:hanging="862"/>
        <w:jc w:val="both"/>
        <w:rPr>
          <w:rFonts w:eastAsia="MS Mincho"/>
          <w:b/>
          <w:sz w:val="23"/>
          <w:szCs w:val="23"/>
          <w:u w:val="single"/>
          <w:lang w:val="es-CL" w:eastAsia="es-ES"/>
        </w:rPr>
      </w:pPr>
    </w:p>
    <w:p w14:paraId="772BF150" w14:textId="77777777" w:rsidR="00103C63" w:rsidRPr="00103C63" w:rsidRDefault="00103C63" w:rsidP="00103C63">
      <w:pPr>
        <w:spacing w:after="0" w:line="240" w:lineRule="auto"/>
        <w:ind w:left="862" w:hanging="862"/>
        <w:jc w:val="both"/>
        <w:rPr>
          <w:rFonts w:eastAsia="MS Mincho"/>
          <w:b/>
          <w:sz w:val="23"/>
          <w:szCs w:val="23"/>
          <w:u w:val="single"/>
          <w:lang w:val="es-CL" w:eastAsia="es-ES"/>
        </w:rPr>
      </w:pPr>
      <w:r w:rsidRPr="00103C63">
        <w:rPr>
          <w:rFonts w:eastAsia="MS Mincho"/>
          <w:b/>
          <w:sz w:val="23"/>
          <w:szCs w:val="23"/>
          <w:u w:val="single"/>
          <w:lang w:val="es-CL" w:eastAsia="es-ES"/>
        </w:rPr>
        <w:t>UNIDAD DE ADJUDICACIÓN DE INMUEBLES</w:t>
      </w:r>
    </w:p>
    <w:p w14:paraId="6BD59401" w14:textId="77777777" w:rsidR="00103C63" w:rsidRPr="00103C63" w:rsidRDefault="00103C63" w:rsidP="00103C63">
      <w:pPr>
        <w:numPr>
          <w:ilvl w:val="0"/>
          <w:numId w:val="13"/>
        </w:numPr>
        <w:spacing w:after="0" w:line="240" w:lineRule="auto"/>
        <w:jc w:val="both"/>
        <w:rPr>
          <w:rFonts w:eastAsia="MS Mincho"/>
          <w:sz w:val="23"/>
          <w:szCs w:val="23"/>
          <w:u w:val="single"/>
          <w:lang w:val="es-CL" w:eastAsia="es-ES"/>
        </w:rPr>
      </w:pPr>
      <w:r w:rsidRPr="00103C63">
        <w:rPr>
          <w:rFonts w:eastAsia="MS Mincho"/>
          <w:sz w:val="23"/>
          <w:szCs w:val="23"/>
          <w:lang w:val="es-CL" w:eastAsia="es-ES"/>
        </w:rPr>
        <w:t xml:space="preserve">Dictamen técnico 80, referente a la </w:t>
      </w:r>
      <w:r w:rsidRPr="00103C63">
        <w:rPr>
          <w:rFonts w:cs="Arial"/>
          <w:b/>
          <w:sz w:val="23"/>
          <w:szCs w:val="23"/>
        </w:rPr>
        <w:t>modificación del Punto</w:t>
      </w:r>
      <w:r w:rsidRPr="00103C63">
        <w:rPr>
          <w:b/>
          <w:bCs/>
          <w:sz w:val="23"/>
          <w:szCs w:val="23"/>
        </w:rPr>
        <w:t xml:space="preserve"> V</w:t>
      </w:r>
      <w:r w:rsidRPr="00103C63">
        <w:rPr>
          <w:rFonts w:eastAsia="Times New Roman"/>
          <w:b/>
          <w:sz w:val="23"/>
          <w:szCs w:val="23"/>
          <w:lang w:eastAsia="es-ES"/>
        </w:rPr>
        <w:t>-2 del Acta Ordinaria 46-93, de fecha 16 de diciembre de 1993,</w:t>
      </w:r>
      <w:r w:rsidRPr="00103C63">
        <w:rPr>
          <w:rFonts w:eastAsia="Times New Roman"/>
          <w:sz w:val="23"/>
          <w:szCs w:val="23"/>
          <w:lang w:eastAsia="es-ES"/>
        </w:rPr>
        <w:t xml:space="preserve"> por sustitución de adjudicatario por abandono y/o renuncia tácita, del Lote 05, polígono 03, </w:t>
      </w:r>
      <w:r w:rsidRPr="00103C63">
        <w:rPr>
          <w:rFonts w:eastAsia="Times New Roman"/>
          <w:sz w:val="23"/>
          <w:szCs w:val="23"/>
          <w:lang w:eastAsia="es-ES"/>
        </w:rPr>
        <w:lastRenderedPageBreak/>
        <w:t xml:space="preserve">otorgado a </w:t>
      </w:r>
      <w:proofErr w:type="spellStart"/>
      <w:r w:rsidRPr="00103C63">
        <w:rPr>
          <w:rFonts w:eastAsia="Times New Roman"/>
          <w:sz w:val="23"/>
          <w:szCs w:val="23"/>
          <w:lang w:eastAsia="es-ES"/>
        </w:rPr>
        <w:t>Jose</w:t>
      </w:r>
      <w:proofErr w:type="spellEnd"/>
      <w:r w:rsidRPr="00103C63">
        <w:rPr>
          <w:rFonts w:eastAsia="Times New Roman"/>
          <w:sz w:val="23"/>
          <w:szCs w:val="23"/>
          <w:lang w:eastAsia="es-ES"/>
        </w:rPr>
        <w:t xml:space="preserve"> Gilberto Medrano Moscoso y Rosa Dilma Mejía, y que se apruebe la adjudicación del mismo a</w:t>
      </w:r>
      <w:r w:rsidRPr="00103C63">
        <w:rPr>
          <w:rFonts w:eastAsia="Times New Roman"/>
          <w:b/>
          <w:sz w:val="23"/>
          <w:szCs w:val="23"/>
          <w:lang w:eastAsia="es-ES"/>
        </w:rPr>
        <w:t xml:space="preserve"> </w:t>
      </w:r>
      <w:proofErr w:type="spellStart"/>
      <w:r w:rsidRPr="00103C63">
        <w:rPr>
          <w:sz w:val="23"/>
          <w:szCs w:val="23"/>
        </w:rPr>
        <w:t>Yaritza</w:t>
      </w:r>
      <w:proofErr w:type="spellEnd"/>
      <w:r w:rsidRPr="00103C63">
        <w:rPr>
          <w:sz w:val="23"/>
          <w:szCs w:val="23"/>
        </w:rPr>
        <w:t xml:space="preserve"> Aracely Flores de Rosales, en HDA. AGUA CALIENTE PORCIÓN UNO, departamento de Santa Ana. ENTREGA 101.</w:t>
      </w:r>
    </w:p>
    <w:p w14:paraId="3256F1A6" w14:textId="77777777" w:rsidR="00103C63" w:rsidRPr="00103C63" w:rsidRDefault="00103C63" w:rsidP="00103C63">
      <w:pPr>
        <w:spacing w:after="0" w:line="240" w:lineRule="auto"/>
        <w:ind w:left="862"/>
        <w:jc w:val="both"/>
        <w:rPr>
          <w:rFonts w:eastAsia="MS Mincho"/>
          <w:sz w:val="23"/>
          <w:szCs w:val="23"/>
          <w:u w:val="single"/>
          <w:lang w:val="es-CL" w:eastAsia="es-ES"/>
        </w:rPr>
      </w:pPr>
    </w:p>
    <w:p w14:paraId="7B9BD3A2" w14:textId="0CBA08B4" w:rsidR="00103C63" w:rsidRPr="00103C63" w:rsidRDefault="00103C63" w:rsidP="00103C63">
      <w:pPr>
        <w:numPr>
          <w:ilvl w:val="0"/>
          <w:numId w:val="13"/>
        </w:numPr>
        <w:spacing w:line="240" w:lineRule="auto"/>
        <w:jc w:val="both"/>
        <w:rPr>
          <w:rFonts w:eastAsia="MS Mincho"/>
          <w:sz w:val="23"/>
          <w:szCs w:val="23"/>
          <w:u w:val="single"/>
          <w:lang w:val="es-CL" w:eastAsia="es-ES"/>
        </w:rPr>
      </w:pPr>
      <w:r w:rsidRPr="00103C63">
        <w:rPr>
          <w:sz w:val="23"/>
          <w:szCs w:val="23"/>
        </w:rPr>
        <w:t xml:space="preserve">Dictamen técnico 81, referente a la </w:t>
      </w:r>
      <w:r w:rsidRPr="00103C63">
        <w:rPr>
          <w:rFonts w:cs="Arial"/>
          <w:b/>
          <w:sz w:val="23"/>
          <w:szCs w:val="23"/>
        </w:rPr>
        <w:t>modificación del Punto</w:t>
      </w:r>
      <w:r w:rsidRPr="00103C63">
        <w:rPr>
          <w:b/>
          <w:bCs/>
          <w:sz w:val="23"/>
          <w:szCs w:val="23"/>
        </w:rPr>
        <w:t xml:space="preserve"> V</w:t>
      </w:r>
      <w:r w:rsidRPr="00103C63">
        <w:rPr>
          <w:rFonts w:eastAsia="Times New Roman"/>
          <w:b/>
          <w:sz w:val="23"/>
          <w:szCs w:val="23"/>
          <w:lang w:eastAsia="es-ES"/>
        </w:rPr>
        <w:t>-2 del Acta Ordinaria 46-93, de fecha 16 de diciembre de 1993</w:t>
      </w:r>
      <w:r w:rsidRPr="00103C63">
        <w:rPr>
          <w:rFonts w:eastAsia="Times New Roman"/>
          <w:sz w:val="23"/>
          <w:szCs w:val="23"/>
          <w:lang w:eastAsia="es-ES"/>
        </w:rPr>
        <w:t xml:space="preserve">, por sustitución de adjudicatario por abandono y/o renuncia tácita, del Solar 02, polígono J, otorgado a José Gabriel Martínez, y que se apruebe la adjudicación del mismo a </w:t>
      </w:r>
      <w:r w:rsidRPr="00103C63">
        <w:rPr>
          <w:sz w:val="23"/>
          <w:szCs w:val="23"/>
        </w:rPr>
        <w:t xml:space="preserve">Faustino Alejandro Duarte </w:t>
      </w:r>
      <w:proofErr w:type="spellStart"/>
      <w:r w:rsidRPr="00103C63">
        <w:rPr>
          <w:sz w:val="23"/>
          <w:szCs w:val="23"/>
        </w:rPr>
        <w:t>Urquilla</w:t>
      </w:r>
      <w:proofErr w:type="spellEnd"/>
      <w:r w:rsidRPr="00103C63">
        <w:rPr>
          <w:sz w:val="23"/>
          <w:szCs w:val="23"/>
        </w:rPr>
        <w:t>, en HDA. AGUA CALIENTE PORCIÓN 3, departamento de Santa Ana. ENTREGA 102.</w:t>
      </w:r>
    </w:p>
    <w:p w14:paraId="59DE9C6D" w14:textId="57C76BCB" w:rsidR="00103C63" w:rsidRPr="00E37165" w:rsidRDefault="00103C63" w:rsidP="00E37165">
      <w:pPr>
        <w:numPr>
          <w:ilvl w:val="0"/>
          <w:numId w:val="13"/>
        </w:numPr>
        <w:spacing w:line="240" w:lineRule="auto"/>
        <w:jc w:val="both"/>
        <w:rPr>
          <w:rFonts w:eastAsia="MS Mincho"/>
          <w:sz w:val="23"/>
          <w:szCs w:val="23"/>
          <w:u w:val="single"/>
          <w:lang w:val="es-CL" w:eastAsia="es-ES"/>
        </w:rPr>
      </w:pPr>
      <w:r w:rsidRPr="00103C63">
        <w:rPr>
          <w:sz w:val="23"/>
          <w:szCs w:val="23"/>
        </w:rPr>
        <w:t>Dictamen técnico 82, referente a la</w:t>
      </w:r>
      <w:r w:rsidRPr="00103C63">
        <w:rPr>
          <w:b/>
          <w:sz w:val="23"/>
          <w:szCs w:val="23"/>
        </w:rPr>
        <w:t xml:space="preserve"> </w:t>
      </w:r>
      <w:r w:rsidRPr="00103C63">
        <w:rPr>
          <w:rFonts w:eastAsia="Times New Roman"/>
          <w:b/>
          <w:sz w:val="23"/>
          <w:szCs w:val="23"/>
          <w:lang w:eastAsia="es-ES"/>
        </w:rPr>
        <w:t xml:space="preserve">modificación del </w:t>
      </w:r>
      <w:r w:rsidRPr="00103C63">
        <w:rPr>
          <w:b/>
          <w:sz w:val="23"/>
          <w:szCs w:val="23"/>
        </w:rPr>
        <w:t>Punto XXIV del Acta de Sesión Ordinaria 16-2004, de fecha 29 de abril de 2004</w:t>
      </w:r>
      <w:r w:rsidRPr="00103C63">
        <w:rPr>
          <w:sz w:val="23"/>
          <w:szCs w:val="23"/>
        </w:rPr>
        <w:t xml:space="preserve">, por sustitución de adjudicatario por abandono y/o renuncia tácita, del </w:t>
      </w:r>
      <w:r w:rsidRPr="00103C63">
        <w:rPr>
          <w:rFonts w:eastAsia="Times New Roman"/>
          <w:sz w:val="23"/>
          <w:szCs w:val="23"/>
          <w:lang w:eastAsia="es-ES"/>
        </w:rPr>
        <w:t xml:space="preserve">Lote  P10, Polígono 1, otorgado a </w:t>
      </w:r>
      <w:proofErr w:type="spellStart"/>
      <w:r w:rsidRPr="00103C63">
        <w:rPr>
          <w:sz w:val="23"/>
          <w:szCs w:val="23"/>
        </w:rPr>
        <w:t>Enio</w:t>
      </w:r>
      <w:proofErr w:type="spellEnd"/>
      <w:r w:rsidRPr="00103C63">
        <w:rPr>
          <w:sz w:val="23"/>
          <w:szCs w:val="23"/>
        </w:rPr>
        <w:t xml:space="preserve"> Enoc Mirón Magaña, y que se apruebe la adjudicación del mismo a María Isabel Meléndez Rodríguez, en HDA. EL EDEN, Porción Dación en Pago, departamento de Sonsonate. ENTREGA 99.</w:t>
      </w:r>
    </w:p>
    <w:p w14:paraId="2E0E8426" w14:textId="1DD7D6B4" w:rsidR="00103C63" w:rsidRPr="00103C63" w:rsidRDefault="00103C63" w:rsidP="00103C63">
      <w:pPr>
        <w:numPr>
          <w:ilvl w:val="0"/>
          <w:numId w:val="13"/>
        </w:numPr>
        <w:spacing w:line="240" w:lineRule="auto"/>
        <w:jc w:val="both"/>
        <w:rPr>
          <w:rFonts w:eastAsia="MS Mincho"/>
          <w:sz w:val="23"/>
          <w:szCs w:val="23"/>
          <w:u w:val="single"/>
          <w:lang w:val="es-CL" w:eastAsia="es-ES"/>
        </w:rPr>
      </w:pPr>
      <w:r w:rsidRPr="00103C63">
        <w:rPr>
          <w:sz w:val="23"/>
          <w:szCs w:val="23"/>
          <w:lang w:val="es-CL"/>
        </w:rPr>
        <w:t>Dictamen técnico 83, referente a la</w:t>
      </w:r>
      <w:r w:rsidRPr="00103C63">
        <w:rPr>
          <w:b/>
          <w:sz w:val="23"/>
          <w:szCs w:val="23"/>
          <w:lang w:val="es-CL"/>
        </w:rPr>
        <w:t xml:space="preserve"> </w:t>
      </w:r>
      <w:r w:rsidRPr="00103C63">
        <w:rPr>
          <w:rFonts w:eastAsia="Times New Roman"/>
          <w:b/>
          <w:sz w:val="23"/>
          <w:szCs w:val="23"/>
          <w:lang w:eastAsia="es-ES"/>
        </w:rPr>
        <w:t xml:space="preserve">modificación del </w:t>
      </w:r>
      <w:r w:rsidRPr="00103C63">
        <w:rPr>
          <w:b/>
          <w:sz w:val="23"/>
          <w:szCs w:val="23"/>
        </w:rPr>
        <w:t>Punto IX del Acta de Sesión Ordinaria 32-97, de fecha 11 de septiembre de 1997</w:t>
      </w:r>
      <w:r w:rsidRPr="00103C63">
        <w:rPr>
          <w:sz w:val="23"/>
          <w:szCs w:val="23"/>
        </w:rPr>
        <w:t>, por sustitución de adjudicata</w:t>
      </w:r>
      <w:r w:rsidR="00DE69AC">
        <w:rPr>
          <w:sz w:val="23"/>
          <w:szCs w:val="23"/>
        </w:rPr>
        <w:t>rio por abandono y/o renuncia tá</w:t>
      </w:r>
      <w:r w:rsidRPr="00103C63">
        <w:rPr>
          <w:sz w:val="23"/>
          <w:szCs w:val="23"/>
        </w:rPr>
        <w:t>cita, del solar 59 polígono F-1, otorgado a Marta Alicia Aguilar Paniagua, Blanca Mabel Aguilar Romero, Ismael Armando Romero Aguilar, y Julio Cesar Aguilar Romero, y que apruebe la adjudicación del mismo a Juan Francisco Funes, en HDA. SANTA CLARA, SECTOR EL CASCO PORCIÓN 1, departamento de La Paz. ENTREGA 42.</w:t>
      </w:r>
    </w:p>
    <w:p w14:paraId="7DF07141" w14:textId="77777777" w:rsidR="00103C63" w:rsidRPr="00103C63" w:rsidRDefault="00103C63" w:rsidP="00103C63">
      <w:pPr>
        <w:numPr>
          <w:ilvl w:val="0"/>
          <w:numId w:val="13"/>
        </w:numPr>
        <w:spacing w:line="240" w:lineRule="auto"/>
        <w:jc w:val="both"/>
        <w:rPr>
          <w:rFonts w:eastAsia="MS Mincho"/>
          <w:sz w:val="23"/>
          <w:szCs w:val="23"/>
          <w:lang w:val="es-CL" w:eastAsia="es-ES"/>
        </w:rPr>
      </w:pPr>
      <w:r w:rsidRPr="00103C63">
        <w:rPr>
          <w:rFonts w:eastAsia="MS Mincho"/>
          <w:sz w:val="23"/>
          <w:szCs w:val="23"/>
          <w:lang w:val="es-CL" w:eastAsia="es-ES"/>
        </w:rPr>
        <w:t xml:space="preserve">Dictamen jurídico 84, referente a la </w:t>
      </w:r>
      <w:r w:rsidRPr="00103C63">
        <w:rPr>
          <w:rFonts w:eastAsia="Times New Roman"/>
          <w:b/>
          <w:sz w:val="23"/>
          <w:szCs w:val="23"/>
          <w:lang w:eastAsia="es-ES"/>
        </w:rPr>
        <w:t xml:space="preserve">modificación del </w:t>
      </w:r>
      <w:r w:rsidRPr="00103C63">
        <w:rPr>
          <w:b/>
          <w:sz w:val="23"/>
          <w:szCs w:val="23"/>
        </w:rPr>
        <w:t>Punto IX del acta de Sesión Ordinaria 32-97, de fecha 11 de septiembre de 1997</w:t>
      </w:r>
      <w:r w:rsidRPr="00103C63">
        <w:rPr>
          <w:sz w:val="23"/>
          <w:szCs w:val="23"/>
        </w:rPr>
        <w:t xml:space="preserve">, por sustitución de adjudicatario por abandono y/o renuncia tácita, del Solar 12 polígono F-1, otorgado a Napoleón Mauricio, Amílcar Mauricio Alvarado, Carmelina Alvarado, Eduardo Mauricio Alvarado, y Napoleón Alvarado Mauricio, y que se apruebe la adjudicación del mismo a María </w:t>
      </w:r>
      <w:proofErr w:type="spellStart"/>
      <w:r w:rsidRPr="00103C63">
        <w:rPr>
          <w:sz w:val="23"/>
          <w:szCs w:val="23"/>
        </w:rPr>
        <w:t>Leoncia</w:t>
      </w:r>
      <w:proofErr w:type="spellEnd"/>
      <w:r w:rsidRPr="00103C63">
        <w:rPr>
          <w:sz w:val="23"/>
          <w:szCs w:val="23"/>
        </w:rPr>
        <w:t xml:space="preserve"> Hernández Alfaro, en HDA. SANTA CLARA </w:t>
      </w:r>
      <w:r w:rsidRPr="00103C63">
        <w:rPr>
          <w:b/>
          <w:sz w:val="23"/>
          <w:szCs w:val="23"/>
        </w:rPr>
        <w:t xml:space="preserve">SECTOR </w:t>
      </w:r>
      <w:r w:rsidRPr="00103C63">
        <w:rPr>
          <w:sz w:val="23"/>
          <w:szCs w:val="23"/>
        </w:rPr>
        <w:t>EL CASCO PORCIÓN 1, departamento de La Paz. ENTREGA 43.</w:t>
      </w:r>
    </w:p>
    <w:p w14:paraId="0C35C773" w14:textId="77777777" w:rsidR="00103C63" w:rsidRPr="00103C63" w:rsidRDefault="00103C63" w:rsidP="00103C63">
      <w:pPr>
        <w:numPr>
          <w:ilvl w:val="0"/>
          <w:numId w:val="13"/>
        </w:numPr>
        <w:spacing w:line="240" w:lineRule="auto"/>
        <w:jc w:val="both"/>
        <w:rPr>
          <w:rFonts w:eastAsia="MS Mincho"/>
          <w:sz w:val="23"/>
          <w:szCs w:val="23"/>
          <w:lang w:val="es-CL" w:eastAsia="es-ES"/>
        </w:rPr>
      </w:pPr>
      <w:r w:rsidRPr="00103C63">
        <w:rPr>
          <w:rFonts w:eastAsia="MS Mincho"/>
          <w:sz w:val="23"/>
          <w:szCs w:val="23"/>
          <w:lang w:val="es-CL" w:eastAsia="es-ES"/>
        </w:rPr>
        <w:t xml:space="preserve">Dictamen jurídico 85, referente a la </w:t>
      </w:r>
      <w:r w:rsidRPr="00103C63">
        <w:rPr>
          <w:rFonts w:eastAsia="Times New Roman"/>
          <w:b/>
          <w:sz w:val="23"/>
          <w:szCs w:val="23"/>
          <w:lang w:eastAsia="es-ES"/>
        </w:rPr>
        <w:t xml:space="preserve">modificación del </w:t>
      </w:r>
      <w:r w:rsidRPr="00103C63">
        <w:rPr>
          <w:b/>
          <w:sz w:val="23"/>
          <w:szCs w:val="23"/>
        </w:rPr>
        <w:t>Punto IX del Acta de Sesión Ordinaria 32-97, de fecha 11 de septiembre de 1997</w:t>
      </w:r>
      <w:r w:rsidRPr="00103C63">
        <w:rPr>
          <w:sz w:val="23"/>
          <w:szCs w:val="23"/>
        </w:rPr>
        <w:t xml:space="preserve">, por sustitución de adjudicatario por abandono y/o renuncia tácita, del Solar 20 Polígono A-3, otorgado a </w:t>
      </w:r>
      <w:proofErr w:type="spellStart"/>
      <w:r w:rsidRPr="00103C63">
        <w:rPr>
          <w:sz w:val="23"/>
          <w:szCs w:val="23"/>
        </w:rPr>
        <w:t>Maria</w:t>
      </w:r>
      <w:proofErr w:type="spellEnd"/>
      <w:r w:rsidRPr="00103C63">
        <w:rPr>
          <w:sz w:val="23"/>
          <w:szCs w:val="23"/>
        </w:rPr>
        <w:t xml:space="preserve"> Lidia Ortiz, y </w:t>
      </w:r>
      <w:proofErr w:type="spellStart"/>
      <w:r w:rsidRPr="00103C63">
        <w:rPr>
          <w:sz w:val="23"/>
          <w:szCs w:val="23"/>
        </w:rPr>
        <w:t>Maria</w:t>
      </w:r>
      <w:proofErr w:type="spellEnd"/>
      <w:r w:rsidRPr="00103C63">
        <w:rPr>
          <w:sz w:val="23"/>
          <w:szCs w:val="23"/>
        </w:rPr>
        <w:t xml:space="preserve"> Esperanza Ortiz González, y se apruebe la adjudicación del mismo a  Santos Eugenio Aguilar Coreas, en HDA. SANTA CLARA, SECTOR EL PUERTO, departamento de La Paz. ENTREGA 24.</w:t>
      </w:r>
    </w:p>
    <w:p w14:paraId="06312B92" w14:textId="77777777" w:rsidR="00103C63" w:rsidRPr="00103C63" w:rsidRDefault="00103C63" w:rsidP="00103C63">
      <w:pPr>
        <w:numPr>
          <w:ilvl w:val="0"/>
          <w:numId w:val="13"/>
        </w:numPr>
        <w:spacing w:line="240" w:lineRule="auto"/>
        <w:ind w:left="851" w:hanging="709"/>
        <w:jc w:val="both"/>
        <w:rPr>
          <w:rFonts w:eastAsia="MS Mincho"/>
          <w:sz w:val="23"/>
          <w:szCs w:val="23"/>
          <w:lang w:val="es-CL" w:eastAsia="es-ES"/>
        </w:rPr>
      </w:pPr>
      <w:r w:rsidRPr="00103C63">
        <w:rPr>
          <w:sz w:val="23"/>
          <w:szCs w:val="23"/>
          <w:lang w:val="es-CL"/>
        </w:rPr>
        <w:t>Dictamen técnico 86, referente a la</w:t>
      </w:r>
      <w:r w:rsidRPr="00103C63">
        <w:rPr>
          <w:b/>
          <w:sz w:val="23"/>
          <w:szCs w:val="23"/>
          <w:lang w:val="es-CL"/>
        </w:rPr>
        <w:t xml:space="preserve"> </w:t>
      </w:r>
      <w:r w:rsidRPr="00103C63">
        <w:rPr>
          <w:rFonts w:eastAsia="Times New Roman"/>
          <w:b/>
          <w:sz w:val="23"/>
          <w:szCs w:val="23"/>
          <w:lang w:eastAsia="es-ES"/>
        </w:rPr>
        <w:t xml:space="preserve">modificación del </w:t>
      </w:r>
      <w:r w:rsidRPr="00103C63">
        <w:rPr>
          <w:b/>
          <w:sz w:val="23"/>
          <w:szCs w:val="23"/>
        </w:rPr>
        <w:t>Punto IV-1 del Acta Ordinaria 32-93, de fecha 2 de septiembre de 1993</w:t>
      </w:r>
      <w:r w:rsidRPr="00103C63">
        <w:rPr>
          <w:sz w:val="23"/>
          <w:szCs w:val="23"/>
        </w:rPr>
        <w:t xml:space="preserve">, por sustitución de adjudicatario por abandono y/o renuncia tácita, del Solar 05 polígono R, otorgado a Lucas Ramos, y se apruebe la adjudicación del mismo a José Argueta </w:t>
      </w:r>
      <w:proofErr w:type="spellStart"/>
      <w:r w:rsidRPr="00103C63">
        <w:rPr>
          <w:sz w:val="23"/>
          <w:szCs w:val="23"/>
        </w:rPr>
        <w:lastRenderedPageBreak/>
        <w:t>Argueta</w:t>
      </w:r>
      <w:proofErr w:type="spellEnd"/>
      <w:r w:rsidRPr="00103C63">
        <w:rPr>
          <w:sz w:val="23"/>
          <w:szCs w:val="23"/>
        </w:rPr>
        <w:t xml:space="preserve">, en HDA. </w:t>
      </w:r>
      <w:r w:rsidRPr="00103C63">
        <w:rPr>
          <w:sz w:val="23"/>
          <w:szCs w:val="23"/>
          <w:lang w:val="es-ES"/>
        </w:rPr>
        <w:t>ASTORIA-ISTA (PORCION 2-1, 2-2, 2-3, 2-4), departamento de La Paz. ENTRGA 71.</w:t>
      </w:r>
    </w:p>
    <w:p w14:paraId="27613AA3" w14:textId="77777777" w:rsidR="00103C63" w:rsidRPr="00103C63" w:rsidRDefault="00103C63" w:rsidP="00103C63">
      <w:pPr>
        <w:numPr>
          <w:ilvl w:val="0"/>
          <w:numId w:val="13"/>
        </w:numPr>
        <w:spacing w:line="240" w:lineRule="auto"/>
        <w:ind w:left="851" w:hanging="709"/>
        <w:jc w:val="both"/>
        <w:rPr>
          <w:rFonts w:eastAsia="MS Mincho"/>
          <w:sz w:val="23"/>
          <w:szCs w:val="23"/>
          <w:lang w:val="es-CL" w:eastAsia="es-ES"/>
        </w:rPr>
      </w:pPr>
      <w:r w:rsidRPr="00103C63">
        <w:rPr>
          <w:sz w:val="23"/>
          <w:szCs w:val="23"/>
          <w:lang w:val="es-ES"/>
        </w:rPr>
        <w:t>Dictamen técnico 87, referente a la</w:t>
      </w:r>
      <w:r w:rsidRPr="00103C63">
        <w:rPr>
          <w:b/>
          <w:sz w:val="23"/>
          <w:szCs w:val="23"/>
          <w:lang w:val="es-ES"/>
        </w:rPr>
        <w:t xml:space="preserve"> </w:t>
      </w:r>
      <w:r w:rsidRPr="00103C63">
        <w:rPr>
          <w:rFonts w:eastAsia="Times New Roman"/>
          <w:b/>
          <w:sz w:val="23"/>
          <w:szCs w:val="23"/>
          <w:lang w:eastAsia="es-ES"/>
        </w:rPr>
        <w:t xml:space="preserve">modificación del </w:t>
      </w:r>
      <w:r w:rsidRPr="00103C63">
        <w:rPr>
          <w:b/>
          <w:sz w:val="23"/>
          <w:szCs w:val="23"/>
        </w:rPr>
        <w:t>Punto IV-1 del Acta de Sesión Ordinaria 32-93, de fecha 2 de septiembre de 1993</w:t>
      </w:r>
      <w:r w:rsidRPr="00103C63">
        <w:rPr>
          <w:sz w:val="23"/>
          <w:szCs w:val="23"/>
        </w:rPr>
        <w:t xml:space="preserve">, por sustitución de adjudicatario por abandono y/o renuncia tácita, del Solar 07 polígono X, otorgado a Agustín Mira, y se apruebe la adjudicación del mismo a Ana Faustina Margarita Ramos, en HDA. </w:t>
      </w:r>
      <w:r w:rsidRPr="00103C63">
        <w:rPr>
          <w:sz w:val="23"/>
          <w:szCs w:val="23"/>
          <w:lang w:val="es-ES"/>
        </w:rPr>
        <w:t>ASTORIA-ISTA (PORCION 2-1, 2-2, 2-3, 2-4)</w:t>
      </w:r>
      <w:r w:rsidRPr="00103C63">
        <w:rPr>
          <w:sz w:val="23"/>
          <w:szCs w:val="23"/>
        </w:rPr>
        <w:t>, departamento de La Paz. ENTREGA 70.</w:t>
      </w:r>
    </w:p>
    <w:p w14:paraId="29447C26" w14:textId="77777777" w:rsidR="00103C63" w:rsidRDefault="00103C63" w:rsidP="00506A7C">
      <w:pPr>
        <w:spacing w:after="120" w:line="240" w:lineRule="auto"/>
        <w:jc w:val="both"/>
        <w:rPr>
          <w:sz w:val="23"/>
          <w:szCs w:val="23"/>
        </w:rPr>
      </w:pPr>
    </w:p>
    <w:p w14:paraId="788C3D7A" w14:textId="77777777" w:rsidR="00506A7C" w:rsidRPr="00103C63" w:rsidRDefault="00506A7C" w:rsidP="00506A7C">
      <w:pPr>
        <w:spacing w:after="120" w:line="240" w:lineRule="auto"/>
        <w:jc w:val="both"/>
      </w:pPr>
      <w:r w:rsidRPr="00103C63">
        <w:rPr>
          <w:lang w:val="es-CL"/>
        </w:rPr>
        <w:t>L</w:t>
      </w:r>
      <w:r w:rsidRPr="00103C63">
        <w:t xml:space="preserve">a Junta Directiva, habiendo comprobado la asistencia de cuórum, </w:t>
      </w:r>
      <w:r w:rsidRPr="00103C63">
        <w:rPr>
          <w:b/>
          <w:u w:val="single"/>
        </w:rPr>
        <w:t>ACUERDA:</w:t>
      </w:r>
      <w:r w:rsidRPr="00103C63">
        <w:rPr>
          <w:b/>
        </w:rPr>
        <w:t xml:space="preserve"> </w:t>
      </w:r>
      <w:r w:rsidR="00967C39" w:rsidRPr="00103C63">
        <w:t>Aprobar</w:t>
      </w:r>
      <w:r w:rsidRPr="00103C63">
        <w:t xml:space="preserve"> la agenda.</w:t>
      </w:r>
    </w:p>
    <w:p w14:paraId="55A5B483" w14:textId="77777777" w:rsidR="008C543A" w:rsidRDefault="008C543A" w:rsidP="00F14D17">
      <w:pPr>
        <w:spacing w:after="0" w:line="240" w:lineRule="auto"/>
        <w:jc w:val="both"/>
      </w:pPr>
    </w:p>
    <w:p w14:paraId="187F360C" w14:textId="77777777" w:rsidR="00E37165" w:rsidRDefault="00E37165" w:rsidP="00F14D17">
      <w:pPr>
        <w:spacing w:after="0" w:line="240" w:lineRule="auto"/>
        <w:jc w:val="both"/>
      </w:pPr>
    </w:p>
    <w:p w14:paraId="510AECB1" w14:textId="77777777" w:rsidR="00F14D17" w:rsidRPr="003E12A1" w:rsidRDefault="00F75F50" w:rsidP="00F14D17">
      <w:pPr>
        <w:spacing w:after="0" w:line="240" w:lineRule="auto"/>
        <w:jc w:val="both"/>
      </w:pPr>
      <w:r>
        <w:t>“””””II</w:t>
      </w:r>
      <w:r w:rsidR="00F14D17">
        <w:t>I</w:t>
      </w:r>
      <w:r w:rsidR="00F14D17" w:rsidRPr="00E9166F">
        <w:t>) El señor Presidente somete a consideració</w:t>
      </w:r>
      <w:r w:rsidR="00F14D17">
        <w:t>n de Junta Directiva, memorando</w:t>
      </w:r>
      <w:r w:rsidR="00F14D17" w:rsidRPr="00E9166F">
        <w:t xml:space="preserve"> con referencia </w:t>
      </w:r>
      <w:r w:rsidR="00F14D17">
        <w:t>UAC-00-0035-2023</w:t>
      </w:r>
      <w:r w:rsidR="00F14D17" w:rsidRPr="00E9166F">
        <w:t xml:space="preserve"> de fecha </w:t>
      </w:r>
      <w:r w:rsidR="00F14D17">
        <w:t>07</w:t>
      </w:r>
      <w:r w:rsidR="00F14D17" w:rsidRPr="00E9166F">
        <w:t xml:space="preserve"> de </w:t>
      </w:r>
      <w:r w:rsidR="00F14D17">
        <w:t>febrero de 202</w:t>
      </w:r>
      <w:r w:rsidR="00D4247D">
        <w:t>3</w:t>
      </w:r>
      <w:r w:rsidR="00F14D17">
        <w:t>, mediante el cual la l</w:t>
      </w:r>
      <w:r w:rsidR="00F14D17" w:rsidRPr="00E9166F">
        <w:t xml:space="preserve">icenciada Rosa Cristina Escobar Gámez, Jefa de la Unidad de Adquisiciones y Contrataciones Institucional, solicita autorización </w:t>
      </w:r>
      <w:r w:rsidR="00F14D17">
        <w:t xml:space="preserve">para el inicio del </w:t>
      </w:r>
      <w:r w:rsidR="00F14D17" w:rsidRPr="003E12A1">
        <w:t xml:space="preserve"> proceso </w:t>
      </w:r>
      <w:r w:rsidR="00F14D17">
        <w:t xml:space="preserve"> y aprobación de Bases de </w:t>
      </w:r>
      <w:r w:rsidR="00F14D17" w:rsidRPr="000125CF">
        <w:rPr>
          <w:b/>
          <w:i/>
        </w:rPr>
        <w:t>Licitación Pública LP ISTA 04/</w:t>
      </w:r>
      <w:r w:rsidR="00D4247D">
        <w:rPr>
          <w:b/>
          <w:i/>
        </w:rPr>
        <w:t>20</w:t>
      </w:r>
      <w:r w:rsidR="00F14D17" w:rsidRPr="000125CF">
        <w:rPr>
          <w:b/>
          <w:i/>
        </w:rPr>
        <w:t>23</w:t>
      </w:r>
      <w:r w:rsidR="009273A9" w:rsidRPr="000125CF">
        <w:rPr>
          <w:b/>
          <w:i/>
        </w:rPr>
        <w:t xml:space="preserve"> </w:t>
      </w:r>
      <w:r w:rsidR="00F14D17" w:rsidRPr="000125CF">
        <w:rPr>
          <w:b/>
          <w:i/>
        </w:rPr>
        <w:t xml:space="preserve">“SERVICIO DE VIGILANCIA Y SEGURIDAD PARA LAS INSTALACIONES DEL INSTITUTO SALVADOREÑO DE TRANSFORMACIÓN AGRARIA Y HACIENDA EL SINGUIL PARA EL PERÍODO DE </w:t>
      </w:r>
      <w:r w:rsidR="009273A9" w:rsidRPr="000125CF">
        <w:rPr>
          <w:b/>
          <w:i/>
        </w:rPr>
        <w:t>MAYO</w:t>
      </w:r>
      <w:r w:rsidR="00F14D17" w:rsidRPr="000125CF">
        <w:rPr>
          <w:b/>
          <w:i/>
        </w:rPr>
        <w:t xml:space="preserve"> </w:t>
      </w:r>
      <w:r w:rsidR="009273A9" w:rsidRPr="000125CF">
        <w:rPr>
          <w:b/>
          <w:i/>
        </w:rPr>
        <w:t>A</w:t>
      </w:r>
      <w:r w:rsidR="00F14D17" w:rsidRPr="000125CF">
        <w:rPr>
          <w:b/>
          <w:i/>
        </w:rPr>
        <w:t xml:space="preserve"> </w:t>
      </w:r>
      <w:r w:rsidR="009273A9" w:rsidRPr="000125CF">
        <w:rPr>
          <w:b/>
          <w:i/>
        </w:rPr>
        <w:t>DICIEMBRE</w:t>
      </w:r>
      <w:r w:rsidR="00F14D17" w:rsidRPr="000125CF">
        <w:rPr>
          <w:b/>
          <w:i/>
        </w:rPr>
        <w:t xml:space="preserve"> DEL AÑO 2023”.</w:t>
      </w:r>
      <w:r w:rsidR="00F14D17" w:rsidRPr="003E12A1">
        <w:t xml:space="preserve">  Para lo cual presenta:  </w:t>
      </w:r>
    </w:p>
    <w:p w14:paraId="2B2719BE" w14:textId="77777777" w:rsidR="00F14D17" w:rsidRDefault="00F14D17" w:rsidP="00F14D17">
      <w:pPr>
        <w:spacing w:after="0" w:line="240" w:lineRule="auto"/>
        <w:jc w:val="both"/>
      </w:pPr>
    </w:p>
    <w:p w14:paraId="161366E4" w14:textId="77777777" w:rsidR="008C543A" w:rsidRPr="003E12A1" w:rsidRDefault="008C543A" w:rsidP="00F14D17">
      <w:pPr>
        <w:spacing w:after="0" w:line="240" w:lineRule="auto"/>
        <w:jc w:val="both"/>
      </w:pPr>
    </w:p>
    <w:p w14:paraId="015EFCA4" w14:textId="77777777" w:rsidR="00F14D17" w:rsidRPr="008C543A" w:rsidRDefault="00F14D17" w:rsidP="00F14D17">
      <w:pPr>
        <w:pStyle w:val="Prrafodelista"/>
        <w:numPr>
          <w:ilvl w:val="0"/>
          <w:numId w:val="2"/>
        </w:numPr>
        <w:spacing w:after="0" w:line="240" w:lineRule="auto"/>
        <w:ind w:hanging="594"/>
        <w:jc w:val="both"/>
        <w:rPr>
          <w:rFonts w:ascii="Museo Sans 300" w:hAnsi="Museo Sans 300"/>
          <w:sz w:val="24"/>
          <w:szCs w:val="24"/>
        </w:rPr>
      </w:pPr>
      <w:r w:rsidRPr="008C543A">
        <w:rPr>
          <w:rFonts w:ascii="Museo Sans 300" w:hAnsi="Museo Sans 300"/>
          <w:sz w:val="24"/>
          <w:szCs w:val="24"/>
        </w:rPr>
        <w:t xml:space="preserve">Fotocopia de Solicitud de Bienes, Obras y/o Servicios </w:t>
      </w:r>
      <w:r w:rsidR="00F75F50" w:rsidRPr="008C543A">
        <w:rPr>
          <w:rFonts w:ascii="Museo Sans 300" w:hAnsi="Museo Sans 300"/>
          <w:sz w:val="24"/>
          <w:szCs w:val="24"/>
        </w:rPr>
        <w:t>4014, de fecha 26</w:t>
      </w:r>
      <w:r w:rsidRPr="008C543A">
        <w:rPr>
          <w:rFonts w:ascii="Museo Sans 300" w:hAnsi="Museo Sans 300"/>
          <w:sz w:val="24"/>
          <w:szCs w:val="24"/>
        </w:rPr>
        <w:t xml:space="preserve"> de </w:t>
      </w:r>
      <w:r w:rsidR="00F75F50" w:rsidRPr="008C543A">
        <w:rPr>
          <w:rFonts w:ascii="Museo Sans 300" w:hAnsi="Museo Sans 300"/>
          <w:sz w:val="24"/>
          <w:szCs w:val="24"/>
        </w:rPr>
        <w:t xml:space="preserve">enero </w:t>
      </w:r>
      <w:r w:rsidRPr="008C543A">
        <w:rPr>
          <w:rFonts w:ascii="Museo Sans 300" w:hAnsi="Museo Sans 300"/>
          <w:sz w:val="24"/>
          <w:szCs w:val="24"/>
        </w:rPr>
        <w:t>de 202</w:t>
      </w:r>
      <w:r w:rsidR="00F75F50" w:rsidRPr="008C543A">
        <w:rPr>
          <w:rFonts w:ascii="Museo Sans 300" w:hAnsi="Museo Sans 300"/>
          <w:sz w:val="24"/>
          <w:szCs w:val="24"/>
        </w:rPr>
        <w:t>3</w:t>
      </w:r>
      <w:r w:rsidRPr="008C543A">
        <w:rPr>
          <w:rFonts w:ascii="Museo Sans 300" w:hAnsi="Museo Sans 300"/>
          <w:sz w:val="24"/>
          <w:szCs w:val="24"/>
        </w:rPr>
        <w:t xml:space="preserve">, remitida por la Gerencia de Operaciones y Logística, en la cual solicita a la UACI, </w:t>
      </w:r>
      <w:r w:rsidR="00B4388C" w:rsidRPr="008C543A">
        <w:rPr>
          <w:rFonts w:ascii="Museo Sans 300" w:hAnsi="Museo Sans 300"/>
          <w:sz w:val="24"/>
          <w:szCs w:val="24"/>
        </w:rPr>
        <w:t xml:space="preserve">iniciar el Proceso de Licitación </w:t>
      </w:r>
      <w:r w:rsidRPr="008C543A">
        <w:rPr>
          <w:rFonts w:ascii="Museo Sans 300" w:hAnsi="Museo Sans 300"/>
          <w:sz w:val="24"/>
          <w:szCs w:val="24"/>
        </w:rPr>
        <w:t xml:space="preserve">para el </w:t>
      </w:r>
      <w:r w:rsidRPr="008C543A">
        <w:rPr>
          <w:rFonts w:ascii="Museo Sans 300" w:hAnsi="Museo Sans 300"/>
          <w:b/>
          <w:i/>
          <w:sz w:val="24"/>
          <w:szCs w:val="24"/>
        </w:rPr>
        <w:t xml:space="preserve">“SERVICIO DE VIGILANCIA Y SEGURIDAD PARA LAS INSTALACIONES DEL INSTITUTO SALVADOREÑO DE TRANSFORMACIÓN AGRARIA Y HACIENDA EL SINGUIL PARA EL PERÍODO DE </w:t>
      </w:r>
      <w:r w:rsidR="00F75F50" w:rsidRPr="008C543A">
        <w:rPr>
          <w:rFonts w:ascii="Museo Sans 300" w:hAnsi="Museo Sans 300"/>
          <w:b/>
          <w:i/>
          <w:sz w:val="24"/>
          <w:szCs w:val="24"/>
        </w:rPr>
        <w:t>MAYO A</w:t>
      </w:r>
      <w:r w:rsidRPr="008C543A">
        <w:rPr>
          <w:rFonts w:ascii="Museo Sans 300" w:hAnsi="Museo Sans 300"/>
          <w:b/>
          <w:i/>
          <w:sz w:val="24"/>
          <w:szCs w:val="24"/>
        </w:rPr>
        <w:t xml:space="preserve"> </w:t>
      </w:r>
      <w:r w:rsidR="00F75F50" w:rsidRPr="008C543A">
        <w:rPr>
          <w:rFonts w:ascii="Museo Sans 300" w:hAnsi="Museo Sans 300"/>
          <w:b/>
          <w:i/>
          <w:sz w:val="24"/>
          <w:szCs w:val="24"/>
        </w:rPr>
        <w:t>DICIEMBRE</w:t>
      </w:r>
      <w:r w:rsidRPr="008C543A">
        <w:rPr>
          <w:rFonts w:ascii="Museo Sans 300" w:hAnsi="Museo Sans 300"/>
          <w:b/>
          <w:i/>
          <w:sz w:val="24"/>
          <w:szCs w:val="24"/>
        </w:rPr>
        <w:t xml:space="preserve"> DEL AÑO 2023”,</w:t>
      </w:r>
      <w:r w:rsidRPr="008C543A">
        <w:rPr>
          <w:rFonts w:ascii="Museo Sans 300" w:hAnsi="Museo Sans 300"/>
          <w:b/>
          <w:sz w:val="24"/>
          <w:szCs w:val="24"/>
        </w:rPr>
        <w:t xml:space="preserve"> </w:t>
      </w:r>
      <w:r w:rsidRPr="008C543A">
        <w:rPr>
          <w:rFonts w:ascii="Museo Sans 300" w:hAnsi="Museo Sans 300"/>
          <w:sz w:val="24"/>
          <w:szCs w:val="24"/>
        </w:rPr>
        <w:t>por un monto de hasta</w:t>
      </w:r>
      <w:r w:rsidRPr="008C543A">
        <w:rPr>
          <w:rFonts w:ascii="Museo Sans 300" w:hAnsi="Museo Sans 300"/>
          <w:b/>
          <w:sz w:val="24"/>
          <w:szCs w:val="24"/>
        </w:rPr>
        <w:t xml:space="preserve"> </w:t>
      </w:r>
      <w:r w:rsidR="00F75F50" w:rsidRPr="008C543A">
        <w:rPr>
          <w:rFonts w:ascii="Museo Sans 300" w:hAnsi="Museo Sans 300"/>
          <w:b/>
          <w:i/>
          <w:sz w:val="24"/>
          <w:szCs w:val="24"/>
        </w:rPr>
        <w:t>CIENTO TRECE MIL SEISCIENTOS 00</w:t>
      </w:r>
      <w:r w:rsidRPr="008C543A">
        <w:rPr>
          <w:rFonts w:ascii="Museo Sans 300" w:hAnsi="Museo Sans 300"/>
          <w:b/>
          <w:i/>
          <w:sz w:val="24"/>
          <w:szCs w:val="24"/>
        </w:rPr>
        <w:t>/100 DOLARES DE LOS ESTADOS UNIDOS DE AMÉRICA,</w:t>
      </w:r>
      <w:r w:rsidR="000125CF">
        <w:rPr>
          <w:rFonts w:ascii="Museo Sans 300" w:hAnsi="Museo Sans 300"/>
          <w:b/>
          <w:i/>
          <w:sz w:val="24"/>
          <w:szCs w:val="24"/>
        </w:rPr>
        <w:t xml:space="preserve"> ($113,600.00)</w:t>
      </w:r>
      <w:r w:rsidRPr="008C543A">
        <w:rPr>
          <w:rFonts w:ascii="Museo Sans 300" w:hAnsi="Museo Sans 300"/>
          <w:b/>
          <w:i/>
          <w:sz w:val="24"/>
          <w:szCs w:val="24"/>
        </w:rPr>
        <w:t xml:space="preserve"> </w:t>
      </w:r>
      <w:r w:rsidRPr="008C543A">
        <w:rPr>
          <w:rFonts w:ascii="Museo Sans 300" w:hAnsi="Museo Sans 300"/>
          <w:b/>
          <w:sz w:val="24"/>
          <w:szCs w:val="24"/>
        </w:rPr>
        <w:t xml:space="preserve">con IVA incluido, </w:t>
      </w:r>
      <w:r w:rsidRPr="008C543A">
        <w:rPr>
          <w:rFonts w:ascii="Museo Sans 300" w:hAnsi="Museo Sans 300"/>
          <w:sz w:val="24"/>
          <w:szCs w:val="24"/>
        </w:rPr>
        <w:t xml:space="preserve">proponiendo además al Administrador de Contrato. </w:t>
      </w:r>
    </w:p>
    <w:p w14:paraId="340EE1D1" w14:textId="07AB652D" w:rsidR="008C543A" w:rsidRDefault="00E37165" w:rsidP="00F14D17">
      <w:pPr>
        <w:spacing w:after="0" w:line="240" w:lineRule="auto"/>
        <w:jc w:val="both"/>
      </w:pPr>
      <w:r>
        <w:t xml:space="preserve"> </w:t>
      </w:r>
      <w:r w:rsidR="00F14D17" w:rsidRPr="003E12A1">
        <w:t xml:space="preserve">                  </w:t>
      </w:r>
    </w:p>
    <w:p w14:paraId="39F9D848" w14:textId="77777777" w:rsidR="00F14D17" w:rsidRPr="003E12A1" w:rsidRDefault="00F14D17" w:rsidP="00F14D17">
      <w:pPr>
        <w:spacing w:after="0" w:line="240" w:lineRule="auto"/>
        <w:jc w:val="both"/>
      </w:pPr>
      <w:r w:rsidRPr="003E12A1">
        <w:t xml:space="preserve">                                                                                                                                                                                                                                                                                                                                                                                                                                                                                                                                                                                                                                                                                                    </w:t>
      </w:r>
    </w:p>
    <w:p w14:paraId="40EB20D4" w14:textId="77777777" w:rsidR="00F14D17" w:rsidRPr="003E12A1" w:rsidRDefault="00F14D17" w:rsidP="00F14D17">
      <w:pPr>
        <w:pStyle w:val="Prrafodelista"/>
        <w:numPr>
          <w:ilvl w:val="0"/>
          <w:numId w:val="3"/>
        </w:numPr>
        <w:spacing w:after="0" w:line="240" w:lineRule="auto"/>
        <w:jc w:val="both"/>
        <w:rPr>
          <w:rFonts w:ascii="Museo Sans 300" w:hAnsi="Museo Sans 300"/>
          <w:b/>
          <w:i/>
          <w:sz w:val="24"/>
          <w:szCs w:val="24"/>
        </w:rPr>
      </w:pPr>
      <w:r w:rsidRPr="003E12A1">
        <w:rPr>
          <w:rFonts w:ascii="Museo Sans 300" w:hAnsi="Museo Sans 300"/>
          <w:sz w:val="24"/>
          <w:szCs w:val="24"/>
        </w:rPr>
        <w:t>Fotocopia</w:t>
      </w:r>
      <w:r w:rsidR="00B4388C">
        <w:rPr>
          <w:rFonts w:ascii="Museo Sans 300" w:hAnsi="Museo Sans 300"/>
          <w:sz w:val="24"/>
          <w:szCs w:val="24"/>
        </w:rPr>
        <w:t xml:space="preserve"> de solicitud de disponibilidad presupuestaria 3232, </w:t>
      </w:r>
      <w:r w:rsidRPr="003E12A1">
        <w:rPr>
          <w:rFonts w:ascii="Museo Sans 300" w:hAnsi="Museo Sans 300"/>
          <w:sz w:val="24"/>
          <w:szCs w:val="24"/>
        </w:rPr>
        <w:t xml:space="preserve">de fecha </w:t>
      </w:r>
      <w:r w:rsidR="00B4388C">
        <w:rPr>
          <w:rFonts w:ascii="Museo Sans 300" w:hAnsi="Museo Sans 300"/>
          <w:sz w:val="24"/>
          <w:szCs w:val="24"/>
        </w:rPr>
        <w:t>26 de enero</w:t>
      </w:r>
      <w:r w:rsidRPr="003E12A1">
        <w:rPr>
          <w:rFonts w:ascii="Museo Sans 300" w:hAnsi="Museo Sans 300"/>
          <w:sz w:val="24"/>
          <w:szCs w:val="24"/>
        </w:rPr>
        <w:t xml:space="preserve"> de 202</w:t>
      </w:r>
      <w:r w:rsidR="00B4388C">
        <w:rPr>
          <w:rFonts w:ascii="Museo Sans 300" w:hAnsi="Museo Sans 300"/>
          <w:sz w:val="24"/>
          <w:szCs w:val="24"/>
        </w:rPr>
        <w:t>3</w:t>
      </w:r>
      <w:r w:rsidRPr="003E12A1">
        <w:rPr>
          <w:rFonts w:ascii="Museo Sans 300" w:hAnsi="Museo Sans 300"/>
          <w:sz w:val="24"/>
          <w:szCs w:val="24"/>
        </w:rPr>
        <w:t xml:space="preserve">, mediante la cual la Unidad Financiera Institucional manifiesta que para el ejercicio fiscal 2023, se cuenta con la asignación presupuestaria para la contratación del Servicio de Vigilancia. </w:t>
      </w:r>
    </w:p>
    <w:p w14:paraId="17573EEF" w14:textId="77777777" w:rsidR="00F14D17" w:rsidRDefault="00F14D17" w:rsidP="00F14D17">
      <w:pPr>
        <w:pStyle w:val="Prrafodelista"/>
        <w:spacing w:after="0" w:line="240" w:lineRule="auto"/>
        <w:ind w:left="1134"/>
        <w:jc w:val="both"/>
        <w:rPr>
          <w:rFonts w:ascii="Museo Sans 300" w:hAnsi="Museo Sans 300"/>
          <w:b/>
          <w:i/>
          <w:sz w:val="24"/>
          <w:szCs w:val="24"/>
        </w:rPr>
      </w:pPr>
    </w:p>
    <w:p w14:paraId="0916091B" w14:textId="77777777" w:rsidR="008C543A" w:rsidRPr="003E12A1" w:rsidRDefault="008C543A" w:rsidP="00F14D17">
      <w:pPr>
        <w:pStyle w:val="Prrafodelista"/>
        <w:spacing w:after="0" w:line="240" w:lineRule="auto"/>
        <w:ind w:left="1134"/>
        <w:jc w:val="both"/>
        <w:rPr>
          <w:rFonts w:ascii="Museo Sans 300" w:hAnsi="Museo Sans 300"/>
          <w:b/>
          <w:i/>
          <w:sz w:val="24"/>
          <w:szCs w:val="24"/>
        </w:rPr>
      </w:pPr>
    </w:p>
    <w:p w14:paraId="2D67FFB7" w14:textId="77777777" w:rsidR="00F14D17" w:rsidRPr="00FA4A26" w:rsidRDefault="00F14D17" w:rsidP="00F14D17">
      <w:pPr>
        <w:pStyle w:val="Prrafodelista"/>
        <w:numPr>
          <w:ilvl w:val="0"/>
          <w:numId w:val="3"/>
        </w:numPr>
        <w:spacing w:after="0" w:line="240" w:lineRule="auto"/>
        <w:jc w:val="both"/>
        <w:rPr>
          <w:rFonts w:ascii="Museo Sans 300" w:hAnsi="Museo Sans 300"/>
          <w:sz w:val="24"/>
          <w:szCs w:val="24"/>
        </w:rPr>
      </w:pPr>
      <w:r w:rsidRPr="003E12A1">
        <w:rPr>
          <w:rFonts w:ascii="Museo Sans 300" w:hAnsi="Museo Sans 300"/>
          <w:sz w:val="24"/>
          <w:szCs w:val="24"/>
        </w:rPr>
        <w:lastRenderedPageBreak/>
        <w:t>Las Bases de Licitación Pública No. LP ISTA 0</w:t>
      </w:r>
      <w:r w:rsidR="00B4388C">
        <w:rPr>
          <w:rFonts w:ascii="Museo Sans 300" w:hAnsi="Museo Sans 300"/>
          <w:sz w:val="24"/>
          <w:szCs w:val="24"/>
        </w:rPr>
        <w:t>4</w:t>
      </w:r>
      <w:r w:rsidRPr="003E12A1">
        <w:rPr>
          <w:rFonts w:ascii="Museo Sans 300" w:hAnsi="Museo Sans 300"/>
          <w:sz w:val="24"/>
          <w:szCs w:val="24"/>
        </w:rPr>
        <w:t xml:space="preserve">/2023 correspondientes al mencionado Proceso, han sido elaboradas y adecuadas por la UACI, la Unidad Solicitante, un Analista Jurídico, y un Analista Financiero, en aplicación a lo establecido en los artículos 43 y 44 de la Ley de Adquisiciones y Contrataciones de la Administración Pública, cuyo </w:t>
      </w:r>
      <w:r w:rsidRPr="00FA4A26">
        <w:rPr>
          <w:rFonts w:ascii="Museo Sans 300" w:hAnsi="Museo Sans 300"/>
          <w:sz w:val="24"/>
          <w:szCs w:val="24"/>
        </w:rPr>
        <w:t xml:space="preserve">contenido ha sido expuesto por la Jefa de la Unidad de Adquisiciones y Contrataciones Institucional, licenciada Rosa Cristina Escobar Gámez, por lo que solicita que de acuerdo a lo establecido en el Inciso 1° del Art. 18 de la Ley  relacionada supra sean aprobadas y ratificadas. </w:t>
      </w:r>
    </w:p>
    <w:p w14:paraId="09C9DE15" w14:textId="77777777" w:rsidR="00F14D17" w:rsidRPr="003E12A1" w:rsidRDefault="00F14D17" w:rsidP="00F14D17">
      <w:pPr>
        <w:contextualSpacing/>
        <w:jc w:val="both"/>
      </w:pPr>
    </w:p>
    <w:p w14:paraId="2989C56A" w14:textId="77777777" w:rsidR="008C543A" w:rsidRDefault="008C543A" w:rsidP="00F14D17">
      <w:pPr>
        <w:spacing w:after="0" w:line="240" w:lineRule="auto"/>
        <w:contextualSpacing/>
        <w:jc w:val="both"/>
      </w:pPr>
    </w:p>
    <w:p w14:paraId="256749FA" w14:textId="77777777" w:rsidR="00F14D17" w:rsidRPr="00C90575" w:rsidRDefault="00F14D17" w:rsidP="00F14D17">
      <w:pPr>
        <w:spacing w:after="0" w:line="240" w:lineRule="auto"/>
        <w:contextualSpacing/>
        <w:jc w:val="both"/>
      </w:pPr>
      <w:r w:rsidRPr="003E12A1">
        <w:t xml:space="preserve">La Junta Directiva después de lo expuesto por la Jefa de la Unidad de Adquisiciones y Contrataciones Institucional, en uso de sus facultades, </w:t>
      </w:r>
      <w:r w:rsidRPr="003E12A1">
        <w:rPr>
          <w:b/>
          <w:u w:val="single"/>
        </w:rPr>
        <w:t>ACUERDA: PRIMERO:</w:t>
      </w:r>
      <w:r w:rsidRPr="003E12A1">
        <w:t xml:space="preserve"> Autorizar a la Unidad de Adquisiciones y Contrataciones Institucional </w:t>
      </w:r>
      <w:r w:rsidR="00C052FB">
        <w:t xml:space="preserve">para que inicie el </w:t>
      </w:r>
      <w:r w:rsidR="00C052FB" w:rsidRPr="003E12A1">
        <w:t xml:space="preserve">proceso </w:t>
      </w:r>
      <w:r w:rsidRPr="003E12A1">
        <w:t xml:space="preserve">de </w:t>
      </w:r>
      <w:r w:rsidRPr="003E12A1">
        <w:rPr>
          <w:b/>
        </w:rPr>
        <w:t>Licitación Pública LP ISTA 0</w:t>
      </w:r>
      <w:r w:rsidR="00C052FB">
        <w:rPr>
          <w:b/>
        </w:rPr>
        <w:t>4</w:t>
      </w:r>
      <w:r w:rsidRPr="003E12A1">
        <w:rPr>
          <w:b/>
        </w:rPr>
        <w:t xml:space="preserve">/2023 denominado </w:t>
      </w:r>
      <w:r w:rsidRPr="003E12A1">
        <w:rPr>
          <w:b/>
          <w:i/>
        </w:rPr>
        <w:t>“SERVICIO DE VIGILANCIA Y SEGURIDAD PAR</w:t>
      </w:r>
      <w:r>
        <w:rPr>
          <w:b/>
          <w:i/>
        </w:rPr>
        <w:t>A LAS INSTALACIONES DEL INSTITUTO SALVADOREÑO DE TRANSFORMACIÓN AGRARIA Y HACIENDA EL SINGUIL PARA EL PERÍODO DE MA</w:t>
      </w:r>
      <w:r w:rsidR="00C052FB">
        <w:rPr>
          <w:b/>
          <w:i/>
        </w:rPr>
        <w:t>Y</w:t>
      </w:r>
      <w:r>
        <w:rPr>
          <w:b/>
          <w:i/>
        </w:rPr>
        <w:t xml:space="preserve">O A </w:t>
      </w:r>
      <w:r w:rsidR="00C052FB">
        <w:rPr>
          <w:b/>
          <w:i/>
        </w:rPr>
        <w:t>DICIEMBRE</w:t>
      </w:r>
      <w:r>
        <w:rPr>
          <w:b/>
          <w:i/>
        </w:rPr>
        <w:t xml:space="preserve"> DEL AÑO 2023</w:t>
      </w:r>
      <w:r w:rsidRPr="00C90575">
        <w:rPr>
          <w:b/>
          <w:i/>
        </w:rPr>
        <w:t>”</w:t>
      </w:r>
      <w:r w:rsidRPr="00C90575">
        <w:rPr>
          <w:i/>
        </w:rPr>
        <w:t>,</w:t>
      </w:r>
      <w:r w:rsidRPr="00C90575">
        <w:t xml:space="preserve"> por un monto presupuestado de hasta</w:t>
      </w:r>
      <w:r w:rsidRPr="00455CF2">
        <w:rPr>
          <w:b/>
          <w:i/>
        </w:rPr>
        <w:t xml:space="preserve"> </w:t>
      </w:r>
      <w:r w:rsidRPr="00DD0996">
        <w:rPr>
          <w:b/>
          <w:i/>
        </w:rPr>
        <w:t xml:space="preserve">CIENTO </w:t>
      </w:r>
      <w:r w:rsidR="00C052FB">
        <w:rPr>
          <w:b/>
          <w:i/>
        </w:rPr>
        <w:t xml:space="preserve"> TRECE MIL SEISCIENTOS 00</w:t>
      </w:r>
      <w:r w:rsidRPr="00DD0996">
        <w:rPr>
          <w:b/>
          <w:i/>
        </w:rPr>
        <w:t>/100 DOLARES DE LOS ESTADOS UNIDOS DE AMERICA,</w:t>
      </w:r>
      <w:r w:rsidR="000125CF">
        <w:rPr>
          <w:b/>
          <w:i/>
        </w:rPr>
        <w:t xml:space="preserve"> ($113,600.00)</w:t>
      </w:r>
      <w:r w:rsidRPr="00DD0996">
        <w:rPr>
          <w:b/>
          <w:i/>
        </w:rPr>
        <w:t xml:space="preserve"> </w:t>
      </w:r>
      <w:r w:rsidRPr="00E9166F">
        <w:rPr>
          <w:b/>
          <w:i/>
        </w:rPr>
        <w:t>con IVA incluido</w:t>
      </w:r>
      <w:r>
        <w:rPr>
          <w:b/>
          <w:i/>
        </w:rPr>
        <w:t>.</w:t>
      </w:r>
      <w:r w:rsidRPr="00C90575">
        <w:t xml:space="preserve"> </w:t>
      </w:r>
      <w:r w:rsidRPr="00C90575">
        <w:rPr>
          <w:b/>
          <w:u w:val="single"/>
        </w:rPr>
        <w:t>SEGUNDO:</w:t>
      </w:r>
      <w:r w:rsidRPr="00C90575">
        <w:t xml:space="preserve"> Aprobar las Bases de Licitación Pública del Proceso en mención, todo de conformidad al artículo 18, inciso 1° de la Ley de Adquisiciones y Contrataciones de la Administración Pública, las cuales se agregan en fotocopia </w:t>
      </w:r>
      <w:r>
        <w:t xml:space="preserve">al </w:t>
      </w:r>
      <w:r w:rsidRPr="00C90575">
        <w:t>presente Punto de Acta</w:t>
      </w:r>
      <w:r>
        <w:t>.</w:t>
      </w:r>
      <w:r w:rsidRPr="00C90575">
        <w:t xml:space="preserve"> </w:t>
      </w:r>
      <w:r w:rsidRPr="00C90575">
        <w:rPr>
          <w:b/>
          <w:u w:val="single"/>
        </w:rPr>
        <w:t>TERCERO</w:t>
      </w:r>
      <w:r w:rsidRPr="00C90575">
        <w:rPr>
          <w:u w:val="single"/>
        </w:rPr>
        <w:t>:</w:t>
      </w:r>
      <w:r w:rsidRPr="00C90575">
        <w:t xml:space="preserve"> Autorizar a la Unidad de Adquisiciones y Contrataciones Institucional para que realice la publicación de venta de Bases de Licitación que estab</w:t>
      </w:r>
      <w:r>
        <w:t>lece el artículo 47 de la LACAP.</w:t>
      </w:r>
      <w:r w:rsidRPr="00C90575">
        <w:t xml:space="preserve">  </w:t>
      </w:r>
      <w:r w:rsidRPr="00C90575">
        <w:rPr>
          <w:b/>
          <w:u w:val="single"/>
        </w:rPr>
        <w:t>CUARTO:</w:t>
      </w:r>
      <w:r w:rsidRPr="00C90575">
        <w:t xml:space="preserve"> Delegar al señor Presidente Institucional a fin </w:t>
      </w:r>
      <w:r>
        <w:t xml:space="preserve">de </w:t>
      </w:r>
      <w:r w:rsidRPr="00C90575">
        <w:t>que nombre a la Comisión de Evaluación de Ofertas, CEO, y al Administrador del Contrato, quedando facultado además, para nombrar sustitutos en caso de ser necesario.  Este Acuerdo, queda aprobado y ratificado. NOTIFIQUESE.”””””</w:t>
      </w:r>
    </w:p>
    <w:p w14:paraId="67CE4669" w14:textId="3DFD8C23" w:rsidR="00DB1359" w:rsidRPr="0022054C" w:rsidRDefault="00DB1359" w:rsidP="00DB1359">
      <w:pPr>
        <w:rPr>
          <w:rFonts w:ascii="Bembo Std" w:hAnsi="Bembo Std"/>
        </w:rPr>
      </w:pPr>
    </w:p>
    <w:p w14:paraId="6F700B66" w14:textId="77777777" w:rsidR="00DB1359" w:rsidRPr="0022054C" w:rsidRDefault="00DB1359" w:rsidP="0022054C">
      <w:pPr>
        <w:pStyle w:val="Ttulo1"/>
        <w:contextualSpacing/>
        <w:jc w:val="both"/>
        <w:rPr>
          <w:rFonts w:ascii="Museo Sans 300" w:hAnsi="Museo Sans 300" w:cs="Calibri"/>
          <w:b w:val="0"/>
          <w:color w:val="222222"/>
        </w:rPr>
      </w:pPr>
      <w:r w:rsidRPr="0022054C">
        <w:rPr>
          <w:rFonts w:ascii="Museo Sans 300" w:hAnsi="Museo Sans 300"/>
          <w:b w:val="0"/>
        </w:rPr>
        <w:t xml:space="preserve">“””””IV) El señor Presidente somete a consideración de Junta Directiva, dictamen jurídico 22, en atención a nota de fecha 3 de febrero de 2023, suscrita por la  </w:t>
      </w:r>
      <w:r w:rsidRPr="0022054C">
        <w:rPr>
          <w:rFonts w:ascii="Museo Sans 300" w:hAnsi="Museo Sans 300"/>
          <w:b w:val="0"/>
          <w:lang w:bidi="he-IL"/>
        </w:rPr>
        <w:t xml:space="preserve">Presidenta de la Dirección Nacional de Obras Municipales (DOM), </w:t>
      </w:r>
      <w:r w:rsidRPr="0022054C">
        <w:rPr>
          <w:rFonts w:ascii="Museo Sans 300" w:hAnsi="Museo Sans 300" w:cs="Tahoma"/>
          <w:b w:val="0"/>
          <w:color w:val="222222"/>
          <w:shd w:val="clear" w:color="auto" w:fill="FFFFFF"/>
        </w:rPr>
        <w:t> licenciada Claudia Juana Rodríguez de Guevara </w:t>
      </w:r>
      <w:r w:rsidRPr="0022054C">
        <w:rPr>
          <w:rFonts w:ascii="Museo Sans 300" w:hAnsi="Museo Sans 300"/>
          <w:b w:val="0"/>
          <w:lang w:bidi="he-IL"/>
        </w:rPr>
        <w:t xml:space="preserve"> y recibida en este Instituto bajo la referencia PRI-00-0027-23, mediante la cual </w:t>
      </w:r>
      <w:r w:rsidRPr="0022054C">
        <w:rPr>
          <w:rFonts w:ascii="Museo Sans 300" w:hAnsi="Museo Sans 300" w:cs="Calibri"/>
          <w:b w:val="0"/>
          <w:color w:val="222222"/>
        </w:rPr>
        <w:t>solicita el apoyo por parte de este Instituto consistente en el </w:t>
      </w:r>
      <w:r w:rsidRPr="0022054C">
        <w:rPr>
          <w:rFonts w:ascii="Museo Sans 300" w:hAnsi="Museo Sans 300" w:cs="Calibri"/>
          <w:b w:val="0"/>
          <w:bCs/>
          <w:color w:val="222222"/>
        </w:rPr>
        <w:t xml:space="preserve">PRÉSTAMO DE 20 PICK UP MARCA MAHINDRA. </w:t>
      </w:r>
      <w:r w:rsidRPr="0022054C">
        <w:rPr>
          <w:rFonts w:ascii="Museo Sans 300" w:hAnsi="Museo Sans 300"/>
          <w:b w:val="0"/>
        </w:rPr>
        <w:t>Al respecto la Gerencia Legal hace</w:t>
      </w:r>
      <w:r w:rsidRPr="0022054C">
        <w:rPr>
          <w:rFonts w:ascii="Museo Sans 300" w:hAnsi="Museo Sans 300"/>
          <w:b w:val="0"/>
          <w:spacing w:val="9"/>
        </w:rPr>
        <w:t xml:space="preserve"> </w:t>
      </w:r>
      <w:r w:rsidRPr="0022054C">
        <w:rPr>
          <w:rFonts w:ascii="Museo Sans 300" w:hAnsi="Museo Sans 300"/>
          <w:b w:val="0"/>
        </w:rPr>
        <w:t>las siguientes consideraciones:</w:t>
      </w:r>
    </w:p>
    <w:p w14:paraId="38723F6B" w14:textId="77777777" w:rsidR="00DB1359" w:rsidRPr="0022054C" w:rsidRDefault="00DB1359" w:rsidP="0022054C">
      <w:pPr>
        <w:pStyle w:val="Estilo"/>
        <w:tabs>
          <w:tab w:val="left" w:pos="9180"/>
        </w:tabs>
        <w:ind w:left="2127" w:right="-109"/>
        <w:contextualSpacing/>
        <w:jc w:val="both"/>
        <w:rPr>
          <w:rFonts w:ascii="Museo Sans 300" w:hAnsi="Museo Sans 300"/>
          <w:b/>
          <w:lang w:bidi="he-IL"/>
        </w:rPr>
      </w:pPr>
    </w:p>
    <w:p w14:paraId="11F7ACFD" w14:textId="77777777" w:rsidR="00DB1359" w:rsidRPr="0022054C" w:rsidRDefault="00DB1359" w:rsidP="0022054C">
      <w:pPr>
        <w:pStyle w:val="Prrafodelista"/>
        <w:numPr>
          <w:ilvl w:val="0"/>
          <w:numId w:val="1"/>
        </w:numPr>
        <w:spacing w:after="0" w:line="240" w:lineRule="auto"/>
        <w:ind w:left="1134" w:hanging="708"/>
        <w:jc w:val="both"/>
        <w:rPr>
          <w:rFonts w:ascii="Museo Sans 300" w:hAnsi="Museo Sans 300"/>
          <w:sz w:val="24"/>
          <w:szCs w:val="24"/>
        </w:rPr>
      </w:pPr>
      <w:r w:rsidRPr="0022054C">
        <w:rPr>
          <w:rFonts w:ascii="Museo Sans 300" w:hAnsi="Museo Sans 300"/>
          <w:sz w:val="24"/>
          <w:szCs w:val="24"/>
        </w:rPr>
        <w:t xml:space="preserve">Que el Art. 86 de la Constitución de la República, dispone que las atribuciones de los órganos  del Gobierno son indelegables, pero estos colaboraran entre sí en el ejercicio de sus funciones  públicas, en cuyo </w:t>
      </w:r>
      <w:r w:rsidRPr="0022054C">
        <w:rPr>
          <w:rFonts w:ascii="Museo Sans 300" w:hAnsi="Museo Sans 300"/>
          <w:sz w:val="24"/>
          <w:szCs w:val="24"/>
        </w:rPr>
        <w:lastRenderedPageBreak/>
        <w:t>sentido, los distintos órganos  e instituciones del Estado pueden colaborar o coordinarse entre sí para lograr un determinado objetivo;</w:t>
      </w:r>
    </w:p>
    <w:p w14:paraId="65B41377" w14:textId="77777777" w:rsidR="00DB1359" w:rsidRPr="0022054C" w:rsidRDefault="00DB1359" w:rsidP="0022054C">
      <w:pPr>
        <w:pStyle w:val="Prrafodelista"/>
        <w:spacing w:after="0" w:line="240" w:lineRule="auto"/>
        <w:ind w:left="1134" w:hanging="708"/>
        <w:rPr>
          <w:rFonts w:ascii="Museo Sans 300" w:hAnsi="Museo Sans 300"/>
          <w:sz w:val="24"/>
          <w:szCs w:val="24"/>
        </w:rPr>
      </w:pPr>
    </w:p>
    <w:p w14:paraId="485BA6DA" w14:textId="77777777" w:rsidR="00DB1359" w:rsidRPr="0022054C" w:rsidRDefault="00DB1359" w:rsidP="0022054C">
      <w:pPr>
        <w:pStyle w:val="Estilo"/>
        <w:numPr>
          <w:ilvl w:val="0"/>
          <w:numId w:val="1"/>
        </w:numPr>
        <w:tabs>
          <w:tab w:val="left" w:pos="9180"/>
        </w:tabs>
        <w:ind w:left="1134" w:right="-109" w:hanging="708"/>
        <w:contextualSpacing/>
        <w:jc w:val="both"/>
        <w:rPr>
          <w:rFonts w:ascii="Museo Sans 300" w:hAnsi="Museo Sans 300"/>
          <w:b/>
          <w:lang w:bidi="he-IL"/>
        </w:rPr>
      </w:pPr>
      <w:r w:rsidRPr="0022054C">
        <w:rPr>
          <w:rFonts w:ascii="Museo Sans 300" w:hAnsi="Museo Sans 300"/>
          <w:lang w:val="es-MX"/>
        </w:rPr>
        <w:t>De igual manera el artículo 58 del Reglamento Interno del Órgano Ejecutivo establece que "Las diversas Secretarías de Estado y las Instituciones Oficiales Autónomas se coordinarán y colaborarán en el estudio y ejecución de los programas y proyectos sectoriales, multisectoriales y regionales, que por la naturaleza de sus atribuciones les corresponda conjuntamente desarrollar” Para este efecto, los Ministerios y las Instituciones Oficiales Autónomas, unirán esfuerzos y recursos físicos y financieros.</w:t>
      </w:r>
    </w:p>
    <w:p w14:paraId="7F1CE53D" w14:textId="77777777" w:rsidR="00DB1359" w:rsidRPr="0022054C" w:rsidRDefault="00DB1359" w:rsidP="0022054C">
      <w:pPr>
        <w:pStyle w:val="Prrafodelista"/>
        <w:spacing w:after="0" w:line="240" w:lineRule="auto"/>
        <w:ind w:left="1134" w:hanging="708"/>
        <w:rPr>
          <w:rFonts w:ascii="Museo Sans 300" w:hAnsi="Museo Sans 300"/>
          <w:sz w:val="24"/>
          <w:szCs w:val="24"/>
          <w:lang w:bidi="he-IL"/>
        </w:rPr>
      </w:pPr>
    </w:p>
    <w:p w14:paraId="12935285" w14:textId="77777777" w:rsidR="00DB1359" w:rsidRPr="0022054C" w:rsidRDefault="00DB1359" w:rsidP="0022054C">
      <w:pPr>
        <w:pStyle w:val="Estilo"/>
        <w:numPr>
          <w:ilvl w:val="0"/>
          <w:numId w:val="1"/>
        </w:numPr>
        <w:tabs>
          <w:tab w:val="left" w:pos="9180"/>
        </w:tabs>
        <w:ind w:left="1134" w:right="-109" w:hanging="708"/>
        <w:contextualSpacing/>
        <w:jc w:val="both"/>
        <w:rPr>
          <w:rFonts w:ascii="Museo Sans 300" w:hAnsi="Museo Sans 300"/>
          <w:b/>
          <w:lang w:bidi="he-IL"/>
        </w:rPr>
      </w:pPr>
      <w:r w:rsidRPr="0022054C">
        <w:rPr>
          <w:rFonts w:ascii="Museo Sans 300" w:hAnsi="Museo Sans 300"/>
          <w:lang w:bidi="he-IL"/>
        </w:rPr>
        <w:t xml:space="preserve">Que dentro de las atribuciones del Presidente del Instituto Salvadoreño de Transformación Agraria (ISTA) comprendidas en su Ley de Creación, se encuentra la de mantener en representación del ISTA las relaciones y coordinación con otras entidades del sector público o privado de acuerdo con las normas legales pertinentes.   </w:t>
      </w:r>
    </w:p>
    <w:p w14:paraId="38D16772" w14:textId="77777777" w:rsidR="00DB1359" w:rsidRPr="0022054C" w:rsidRDefault="00DB1359" w:rsidP="0022054C">
      <w:pPr>
        <w:pStyle w:val="Prrafodelista"/>
        <w:spacing w:after="0" w:line="240" w:lineRule="auto"/>
        <w:ind w:left="1134" w:hanging="708"/>
        <w:rPr>
          <w:rFonts w:ascii="Museo Sans 300" w:hAnsi="Museo Sans 300"/>
          <w:b/>
          <w:sz w:val="24"/>
          <w:szCs w:val="24"/>
          <w:lang w:bidi="he-IL"/>
        </w:rPr>
      </w:pPr>
    </w:p>
    <w:p w14:paraId="547A63EB" w14:textId="77777777" w:rsidR="00DB1359" w:rsidRPr="0022054C" w:rsidRDefault="00DB1359" w:rsidP="0022054C">
      <w:pPr>
        <w:pStyle w:val="Estilo"/>
        <w:numPr>
          <w:ilvl w:val="0"/>
          <w:numId w:val="1"/>
        </w:numPr>
        <w:tabs>
          <w:tab w:val="left" w:pos="9180"/>
        </w:tabs>
        <w:ind w:left="1134" w:right="-109" w:hanging="708"/>
        <w:contextualSpacing/>
        <w:jc w:val="both"/>
        <w:rPr>
          <w:rFonts w:ascii="Museo Sans 300" w:hAnsi="Museo Sans 300"/>
          <w:lang w:bidi="he-IL"/>
        </w:rPr>
      </w:pPr>
      <w:r w:rsidRPr="0022054C">
        <w:rPr>
          <w:rFonts w:ascii="Museo Sans 300" w:hAnsi="Museo Sans 300"/>
          <w:lang w:bidi="he-IL"/>
        </w:rPr>
        <w:t>Que la Dirección Nacional de Obras Municipales tiene por objeto constituirse en la autoridad del Estado, responsable de calificar, aprobar, contratar, y ejecutar los proyectos de inversión, financiados con recursos provenientes de los fondos asignados en su presupuesto y con otras fuentes de financiamiento.</w:t>
      </w:r>
    </w:p>
    <w:p w14:paraId="76581099" w14:textId="77777777" w:rsidR="00DB1359" w:rsidRPr="0022054C" w:rsidRDefault="00DB1359" w:rsidP="0022054C">
      <w:pPr>
        <w:pStyle w:val="Prrafodelista"/>
        <w:spacing w:after="0" w:line="240" w:lineRule="auto"/>
        <w:ind w:left="1134" w:hanging="708"/>
        <w:rPr>
          <w:rFonts w:ascii="Museo Sans 300" w:hAnsi="Museo Sans 300"/>
          <w:sz w:val="24"/>
          <w:szCs w:val="24"/>
          <w:lang w:bidi="he-IL"/>
        </w:rPr>
      </w:pPr>
    </w:p>
    <w:p w14:paraId="25E98834" w14:textId="27961AAF" w:rsidR="00DB1359" w:rsidRPr="00E37165" w:rsidRDefault="00DB1359" w:rsidP="00E37165">
      <w:pPr>
        <w:pStyle w:val="Estilo"/>
        <w:numPr>
          <w:ilvl w:val="0"/>
          <w:numId w:val="1"/>
        </w:numPr>
        <w:tabs>
          <w:tab w:val="left" w:pos="9180"/>
        </w:tabs>
        <w:ind w:left="1134" w:right="-109" w:hanging="708"/>
        <w:contextualSpacing/>
        <w:jc w:val="both"/>
        <w:rPr>
          <w:rFonts w:ascii="Museo Sans 300" w:hAnsi="Museo Sans 300"/>
          <w:i/>
          <w:lang w:bidi="he-IL"/>
        </w:rPr>
      </w:pPr>
      <w:r w:rsidRPr="0022054C">
        <w:rPr>
          <w:rFonts w:ascii="Museo Sans 300" w:hAnsi="Museo Sans 300"/>
          <w:lang w:bidi="he-IL"/>
        </w:rPr>
        <w:t xml:space="preserve">De acuerdo a lo establecido en el artículo 26 de la Ley de Creación de la DOM, </w:t>
      </w:r>
      <w:r w:rsidRPr="0022054C">
        <w:rPr>
          <w:rFonts w:ascii="Museo Sans 300" w:hAnsi="Museo Sans 300"/>
          <w:i/>
          <w:lang w:bidi="he-IL"/>
        </w:rPr>
        <w:t xml:space="preserve">“Todas las entidades públicas o privadas, están obligadas a brindar colaboración prioritaria  y especial, en los requerimientos que formule la Dirección Nacional, en ese sentido, las peticiones que formule la citada Dirección, deberán de ser atendidas con la celeridad, </w:t>
      </w:r>
      <w:r w:rsidRPr="00E37165">
        <w:rPr>
          <w:rFonts w:ascii="Museo Sans 300" w:hAnsi="Museo Sans 300"/>
          <w:i/>
          <w:lang w:bidi="he-IL"/>
        </w:rPr>
        <w:t>prontitud y prioridad del caso, a fin de garantizar el cumplimiento efectivo y oportuno en la ejecución de las obras que esté ejecutando”.</w:t>
      </w:r>
    </w:p>
    <w:p w14:paraId="0B1AF5E1" w14:textId="77777777" w:rsidR="00DB1359" w:rsidRPr="0022054C" w:rsidRDefault="00DB1359" w:rsidP="0022054C">
      <w:pPr>
        <w:pStyle w:val="Prrafodelista"/>
        <w:spacing w:after="0" w:line="240" w:lineRule="auto"/>
        <w:ind w:left="1134" w:hanging="708"/>
        <w:rPr>
          <w:rFonts w:ascii="Museo Sans 300" w:hAnsi="Museo Sans 300"/>
          <w:i/>
          <w:sz w:val="24"/>
          <w:szCs w:val="24"/>
          <w:lang w:bidi="he-IL"/>
        </w:rPr>
      </w:pPr>
    </w:p>
    <w:p w14:paraId="24577B0D" w14:textId="77777777" w:rsidR="00DB1359" w:rsidRPr="0022054C" w:rsidRDefault="00DB1359" w:rsidP="0022054C">
      <w:pPr>
        <w:pStyle w:val="Estilo"/>
        <w:numPr>
          <w:ilvl w:val="0"/>
          <w:numId w:val="1"/>
        </w:numPr>
        <w:tabs>
          <w:tab w:val="left" w:pos="9180"/>
        </w:tabs>
        <w:ind w:left="1134" w:right="-109" w:hanging="708"/>
        <w:contextualSpacing/>
        <w:jc w:val="both"/>
        <w:rPr>
          <w:rFonts w:ascii="Museo Sans 300" w:hAnsi="Museo Sans 300"/>
          <w:i/>
          <w:lang w:bidi="he-IL"/>
        </w:rPr>
      </w:pPr>
      <w:r w:rsidRPr="0022054C">
        <w:rPr>
          <w:rFonts w:ascii="Museo Sans 300" w:hAnsi="Museo Sans 300"/>
          <w:lang w:bidi="he-IL"/>
        </w:rPr>
        <w:t>En ese sentido, mediante nota</w:t>
      </w:r>
      <w:r w:rsidRPr="0022054C">
        <w:rPr>
          <w:rFonts w:ascii="Museo Sans 300" w:hAnsi="Museo Sans 300"/>
        </w:rPr>
        <w:t xml:space="preserve"> de fecha 3 de febrero de 2023, suscrita por la  </w:t>
      </w:r>
      <w:r w:rsidRPr="0022054C">
        <w:rPr>
          <w:rFonts w:ascii="Museo Sans 300" w:hAnsi="Museo Sans 300"/>
          <w:lang w:bidi="he-IL"/>
        </w:rPr>
        <w:t xml:space="preserve">Presidenta de la Dirección Nacional de Obras Municipales, </w:t>
      </w:r>
      <w:r w:rsidRPr="0022054C">
        <w:rPr>
          <w:rFonts w:ascii="Museo Sans 300" w:hAnsi="Museo Sans 300" w:cs="Tahoma"/>
          <w:color w:val="222222"/>
          <w:shd w:val="clear" w:color="auto" w:fill="FFFFFF"/>
        </w:rPr>
        <w:t> licenciada Claudia Juana Rodríguez de Guevara </w:t>
      </w:r>
      <w:r w:rsidRPr="0022054C">
        <w:rPr>
          <w:rFonts w:ascii="Museo Sans 300" w:hAnsi="Museo Sans 300"/>
          <w:lang w:bidi="he-IL"/>
        </w:rPr>
        <w:t xml:space="preserve"> y recibida en este Instituto bajo la referencia PRI-00-0027-23, mediante la cual </w:t>
      </w:r>
      <w:r w:rsidRPr="0022054C">
        <w:rPr>
          <w:rFonts w:ascii="Museo Sans 300" w:hAnsi="Museo Sans 300" w:cs="Calibri"/>
          <w:color w:val="222222"/>
        </w:rPr>
        <w:t>solicita el apoyo por parte de este Instituto consistente en el </w:t>
      </w:r>
      <w:r w:rsidRPr="0022054C">
        <w:rPr>
          <w:rFonts w:ascii="Museo Sans 300" w:hAnsi="Museo Sans 300" w:cs="Calibri"/>
          <w:b/>
          <w:bCs/>
          <w:color w:val="222222"/>
        </w:rPr>
        <w:t xml:space="preserve">PRÉSTAMO DE 20 PICK UP MARCA MAHINDRA, </w:t>
      </w:r>
      <w:r w:rsidRPr="0022054C">
        <w:rPr>
          <w:rFonts w:ascii="Museo Sans 300" w:hAnsi="Museo Sans 300" w:cs="Calibri"/>
          <w:bCs/>
          <w:color w:val="222222"/>
        </w:rPr>
        <w:t>para continuar contribuyendo al desarrollo económico y social de los 262 municipios del país.</w:t>
      </w:r>
    </w:p>
    <w:p w14:paraId="4B18720C" w14:textId="77777777" w:rsidR="00DB1359" w:rsidRPr="0022054C" w:rsidRDefault="00DB1359" w:rsidP="0022054C">
      <w:pPr>
        <w:pStyle w:val="Estilo"/>
        <w:tabs>
          <w:tab w:val="left" w:pos="9180"/>
        </w:tabs>
        <w:ind w:left="1134" w:right="-109" w:hanging="708"/>
        <w:contextualSpacing/>
        <w:jc w:val="both"/>
        <w:rPr>
          <w:rFonts w:ascii="Museo Sans 300" w:hAnsi="Museo Sans 300"/>
          <w:i/>
          <w:lang w:bidi="he-IL"/>
        </w:rPr>
      </w:pPr>
    </w:p>
    <w:p w14:paraId="03DC056A" w14:textId="77777777" w:rsidR="00DB1359" w:rsidRPr="0022054C" w:rsidRDefault="00DB1359" w:rsidP="0022054C">
      <w:pPr>
        <w:pStyle w:val="Estilo"/>
        <w:numPr>
          <w:ilvl w:val="0"/>
          <w:numId w:val="1"/>
        </w:numPr>
        <w:tabs>
          <w:tab w:val="left" w:pos="9180"/>
        </w:tabs>
        <w:ind w:left="1134" w:right="-109" w:hanging="708"/>
        <w:contextualSpacing/>
        <w:jc w:val="both"/>
        <w:rPr>
          <w:rFonts w:ascii="Museo Sans 300" w:hAnsi="Museo Sans 300"/>
          <w:lang w:bidi="he-IL"/>
        </w:rPr>
      </w:pPr>
      <w:r w:rsidRPr="0022054C">
        <w:rPr>
          <w:rFonts w:ascii="Museo Sans 300" w:hAnsi="Museo Sans 300"/>
          <w:lang w:bidi="he-IL"/>
        </w:rPr>
        <w:t xml:space="preserve">Que de acuerdo al Artículo 24 letra d) de la Ley de Creación del ISTA, el Patrimonio del ISTA está constituido por los </w:t>
      </w:r>
      <w:r w:rsidRPr="0022054C">
        <w:rPr>
          <w:rFonts w:ascii="Museo Sans 300" w:hAnsi="Museo Sans 300"/>
          <w:b/>
          <w:lang w:bidi="he-IL"/>
        </w:rPr>
        <w:t xml:space="preserve">bienes muebles </w:t>
      </w:r>
      <w:r w:rsidRPr="0022054C">
        <w:rPr>
          <w:rFonts w:ascii="Museo Sans 300" w:hAnsi="Museo Sans 300"/>
          <w:lang w:bidi="he-IL"/>
        </w:rPr>
        <w:t xml:space="preserve">e inmuebles que adquiera a cualquier título. Siendo importante mencionar que el </w:t>
      </w:r>
      <w:r w:rsidRPr="0022054C">
        <w:rPr>
          <w:rFonts w:ascii="Museo Sans 300" w:hAnsi="Museo Sans 300"/>
          <w:lang w:bidi="he-IL"/>
        </w:rPr>
        <w:lastRenderedPageBreak/>
        <w:t>Departamento de Servicios Generales de la Gerencia de Operaciones y Logística del ISTA a través de la Sección de Activo Fijo, es el encargado de administrar los bienes muebles e incorporarlos al inventario, llevar un registro detallado y dar a conocer su ubicación.</w:t>
      </w:r>
    </w:p>
    <w:p w14:paraId="2AC858D3" w14:textId="77777777" w:rsidR="00DB1359" w:rsidRPr="0022054C" w:rsidRDefault="00DB1359" w:rsidP="0022054C">
      <w:pPr>
        <w:pStyle w:val="Estilo"/>
        <w:tabs>
          <w:tab w:val="left" w:pos="9180"/>
        </w:tabs>
        <w:ind w:left="1134" w:right="-109" w:hanging="708"/>
        <w:contextualSpacing/>
        <w:jc w:val="both"/>
        <w:rPr>
          <w:rFonts w:ascii="Museo Sans 300" w:hAnsi="Museo Sans 300"/>
          <w:lang w:bidi="he-IL"/>
        </w:rPr>
      </w:pPr>
    </w:p>
    <w:p w14:paraId="63045BA9" w14:textId="77777777" w:rsidR="00DB1359" w:rsidRPr="0022054C" w:rsidRDefault="00DB1359" w:rsidP="0022054C">
      <w:pPr>
        <w:pStyle w:val="Estilo"/>
        <w:numPr>
          <w:ilvl w:val="0"/>
          <w:numId w:val="1"/>
        </w:numPr>
        <w:tabs>
          <w:tab w:val="left" w:pos="9180"/>
        </w:tabs>
        <w:ind w:left="1134" w:right="-109" w:hanging="708"/>
        <w:contextualSpacing/>
        <w:jc w:val="both"/>
        <w:rPr>
          <w:rFonts w:ascii="Museo Sans 300" w:hAnsi="Museo Sans 300"/>
          <w:b/>
          <w:lang w:bidi="he-IL"/>
        </w:rPr>
      </w:pPr>
      <w:r w:rsidRPr="0022054C">
        <w:rPr>
          <w:rFonts w:ascii="Museo Sans 300" w:hAnsi="Museo Sans 300"/>
          <w:lang w:bidi="he-IL"/>
        </w:rPr>
        <w:t xml:space="preserve">En ese sentido en fecha 10 de febrero de 2023, se giró la instrucción a la Gerencia de Operaciones y Logística a fin de que se pronunciaran sobre la disponibilidad de </w:t>
      </w:r>
      <w:r w:rsidRPr="0022054C">
        <w:rPr>
          <w:rFonts w:ascii="Museo Sans 300" w:hAnsi="Museo Sans 300" w:cs="Calibri"/>
          <w:b/>
          <w:bCs/>
          <w:color w:val="222222"/>
        </w:rPr>
        <w:t>20 PICK UP MARCA MAHINDRA</w:t>
      </w:r>
      <w:r w:rsidRPr="0022054C">
        <w:rPr>
          <w:rFonts w:ascii="Museo Sans 300" w:hAnsi="Museo Sans 300"/>
          <w:b/>
          <w:lang w:bidi="he-IL"/>
        </w:rPr>
        <w:t xml:space="preserve">, </w:t>
      </w:r>
      <w:r w:rsidRPr="0022054C">
        <w:rPr>
          <w:rFonts w:ascii="Museo Sans 300" w:hAnsi="Museo Sans 300"/>
          <w:lang w:bidi="he-IL"/>
        </w:rPr>
        <w:t>solicitados por la DOM en calidad de préstamo, sus detalles según inventario, y si estos se encuentran asegurados. Siendo importante destacar, que la ubicación de los mismos es en la Sección de Transporte y Taller.</w:t>
      </w:r>
    </w:p>
    <w:p w14:paraId="393D4766" w14:textId="77777777" w:rsidR="00DB1359" w:rsidRPr="0022054C" w:rsidRDefault="00DB1359" w:rsidP="0022054C">
      <w:pPr>
        <w:pStyle w:val="Estilo"/>
        <w:tabs>
          <w:tab w:val="left" w:pos="2970"/>
        </w:tabs>
        <w:ind w:left="1134" w:right="-109" w:hanging="708"/>
        <w:contextualSpacing/>
        <w:jc w:val="both"/>
        <w:rPr>
          <w:rFonts w:ascii="Museo Sans 300" w:hAnsi="Museo Sans 300"/>
          <w:b/>
          <w:lang w:bidi="he-IL"/>
        </w:rPr>
      </w:pPr>
      <w:r w:rsidRPr="0022054C">
        <w:rPr>
          <w:rFonts w:ascii="Museo Sans 300" w:hAnsi="Museo Sans 300"/>
          <w:lang w:bidi="he-IL"/>
        </w:rPr>
        <w:tab/>
      </w:r>
    </w:p>
    <w:p w14:paraId="7EE8E832" w14:textId="77777777" w:rsidR="0022054C" w:rsidRDefault="00DB1359" w:rsidP="0022054C">
      <w:pPr>
        <w:pStyle w:val="Estilo"/>
        <w:numPr>
          <w:ilvl w:val="0"/>
          <w:numId w:val="1"/>
        </w:numPr>
        <w:tabs>
          <w:tab w:val="left" w:pos="9180"/>
        </w:tabs>
        <w:ind w:left="1134" w:right="-109" w:hanging="708"/>
        <w:contextualSpacing/>
        <w:jc w:val="both"/>
        <w:rPr>
          <w:rFonts w:ascii="Museo Sans 300" w:hAnsi="Museo Sans 300"/>
          <w:lang w:bidi="he-IL"/>
        </w:rPr>
      </w:pPr>
      <w:r w:rsidRPr="00936A1E">
        <w:rPr>
          <w:rFonts w:ascii="Museo Sans 300" w:hAnsi="Museo Sans 300"/>
          <w:lang w:bidi="he-IL"/>
        </w:rPr>
        <w:t xml:space="preserve">Con fecha 13 de febrero de 2023, la Gerencia de Operaciones y Logística, a través del Departamento de Servicios Generales manifestó que se tiene existencia de los 20 vehículos solicitados por la DOM, presentando detalles de cada uno de ellos; así mismo mencionan que los mismos forman parte de la póliza de seguros de la Institución, cual tiene vigencia hasta el 30 de junio del año 2023, de acuerdo al detalle </w:t>
      </w:r>
      <w:r w:rsidR="00936A1E">
        <w:rPr>
          <w:rFonts w:ascii="Museo Sans 300" w:hAnsi="Museo Sans 300"/>
          <w:lang w:bidi="he-IL"/>
        </w:rPr>
        <w:t>siguiente:</w:t>
      </w:r>
    </w:p>
    <w:p w14:paraId="0C1A9A3D" w14:textId="77777777" w:rsidR="00A667ED" w:rsidRDefault="00A667ED" w:rsidP="00E37165">
      <w:pPr>
        <w:pStyle w:val="Estilo"/>
        <w:tabs>
          <w:tab w:val="left" w:pos="9180"/>
        </w:tabs>
        <w:ind w:right="-109"/>
        <w:contextualSpacing/>
        <w:jc w:val="both"/>
        <w:rPr>
          <w:rFonts w:ascii="Museo Sans 300" w:hAnsi="Museo Sans 300"/>
          <w:lang w:bidi="he-IL"/>
        </w:rPr>
      </w:pPr>
    </w:p>
    <w:p w14:paraId="07355D49" w14:textId="77777777" w:rsidR="006C5687" w:rsidRDefault="006C5687" w:rsidP="00933E3F">
      <w:pPr>
        <w:pStyle w:val="Estilo"/>
        <w:tabs>
          <w:tab w:val="left" w:pos="9180"/>
        </w:tabs>
        <w:spacing w:line="360" w:lineRule="auto"/>
        <w:ind w:left="1134" w:right="-109" w:hanging="708"/>
        <w:contextualSpacing/>
        <w:jc w:val="both"/>
        <w:rPr>
          <w:rFonts w:ascii="Museo Sans 300" w:hAnsi="Museo Sans 300"/>
          <w:sz w:val="22"/>
          <w:szCs w:val="22"/>
          <w:lang w:bidi="he-IL"/>
        </w:rPr>
      </w:pPr>
      <w:r>
        <w:rPr>
          <w:noProof/>
          <w:lang w:val="es-SV" w:eastAsia="es-SV"/>
        </w:rPr>
        <w:lastRenderedPageBreak/>
        <w:drawing>
          <wp:inline distT="0" distB="0" distL="0" distR="0" wp14:anchorId="50C60596" wp14:editId="57D12B8D">
            <wp:extent cx="6148327" cy="6374765"/>
            <wp:effectExtent l="952" t="0" r="6033" b="6032"/>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rot="16200000">
                      <a:off x="0" y="0"/>
                      <a:ext cx="6224365" cy="6453604"/>
                    </a:xfrm>
                    <a:prstGeom prst="rect">
                      <a:avLst/>
                    </a:prstGeom>
                  </pic:spPr>
                </pic:pic>
              </a:graphicData>
            </a:graphic>
          </wp:inline>
        </w:drawing>
      </w:r>
    </w:p>
    <w:p w14:paraId="25486056" w14:textId="77777777" w:rsidR="00FF2DDE" w:rsidRDefault="00FF2DDE" w:rsidP="00933E3F">
      <w:pPr>
        <w:pStyle w:val="Estilo"/>
        <w:tabs>
          <w:tab w:val="left" w:pos="9180"/>
        </w:tabs>
        <w:spacing w:line="360" w:lineRule="auto"/>
        <w:ind w:left="1134" w:right="-109" w:hanging="708"/>
        <w:contextualSpacing/>
        <w:jc w:val="both"/>
        <w:rPr>
          <w:rFonts w:ascii="Museo Sans 300" w:hAnsi="Museo Sans 300"/>
          <w:sz w:val="22"/>
          <w:szCs w:val="22"/>
          <w:lang w:bidi="he-IL"/>
        </w:rPr>
      </w:pPr>
    </w:p>
    <w:p w14:paraId="64A47A2A" w14:textId="77777777" w:rsidR="0022054C" w:rsidRDefault="0022054C" w:rsidP="00933E3F">
      <w:pPr>
        <w:pStyle w:val="Estilo"/>
        <w:tabs>
          <w:tab w:val="left" w:pos="9180"/>
        </w:tabs>
        <w:spacing w:line="360" w:lineRule="auto"/>
        <w:ind w:left="1134" w:right="-109" w:hanging="708"/>
        <w:contextualSpacing/>
        <w:jc w:val="both"/>
        <w:rPr>
          <w:rFonts w:ascii="Museo Sans 300" w:hAnsi="Museo Sans 300"/>
          <w:sz w:val="22"/>
          <w:szCs w:val="22"/>
          <w:lang w:bidi="he-IL"/>
        </w:rPr>
      </w:pPr>
    </w:p>
    <w:p w14:paraId="14EF7C92" w14:textId="77777777" w:rsidR="0022054C" w:rsidRDefault="0022054C" w:rsidP="00933E3F">
      <w:pPr>
        <w:pStyle w:val="Estilo"/>
        <w:tabs>
          <w:tab w:val="left" w:pos="9180"/>
        </w:tabs>
        <w:spacing w:line="360" w:lineRule="auto"/>
        <w:ind w:left="1134" w:right="-109" w:hanging="708"/>
        <w:contextualSpacing/>
        <w:jc w:val="both"/>
        <w:rPr>
          <w:rFonts w:ascii="Museo Sans 300" w:hAnsi="Museo Sans 300"/>
          <w:sz w:val="22"/>
          <w:szCs w:val="22"/>
          <w:lang w:bidi="he-IL"/>
        </w:rPr>
      </w:pPr>
    </w:p>
    <w:p w14:paraId="428AA250" w14:textId="77777777" w:rsidR="0022054C" w:rsidRDefault="0022054C" w:rsidP="00936A1E">
      <w:pPr>
        <w:pStyle w:val="Estilo"/>
        <w:tabs>
          <w:tab w:val="left" w:pos="9180"/>
        </w:tabs>
        <w:spacing w:line="360" w:lineRule="auto"/>
        <w:ind w:right="-109"/>
        <w:contextualSpacing/>
        <w:jc w:val="both"/>
        <w:rPr>
          <w:rFonts w:ascii="Museo Sans 300" w:hAnsi="Museo Sans 300"/>
          <w:sz w:val="22"/>
          <w:szCs w:val="22"/>
          <w:lang w:bidi="he-IL"/>
        </w:rPr>
      </w:pPr>
    </w:p>
    <w:p w14:paraId="5B81B685" w14:textId="77777777" w:rsidR="0022054C" w:rsidRDefault="0022054C" w:rsidP="00933E3F">
      <w:pPr>
        <w:pStyle w:val="Estilo"/>
        <w:tabs>
          <w:tab w:val="left" w:pos="9180"/>
        </w:tabs>
        <w:spacing w:line="360" w:lineRule="auto"/>
        <w:ind w:left="1134" w:right="-109" w:hanging="708"/>
        <w:contextualSpacing/>
        <w:jc w:val="both"/>
        <w:rPr>
          <w:rFonts w:ascii="Museo Sans 300" w:hAnsi="Museo Sans 300"/>
          <w:sz w:val="22"/>
          <w:szCs w:val="22"/>
          <w:lang w:bidi="he-IL"/>
        </w:rPr>
      </w:pPr>
    </w:p>
    <w:p w14:paraId="6C4DF8D7" w14:textId="77777777" w:rsidR="00FF2DDE" w:rsidRDefault="006C5687" w:rsidP="00933E3F">
      <w:pPr>
        <w:pStyle w:val="Estilo"/>
        <w:tabs>
          <w:tab w:val="left" w:pos="9180"/>
        </w:tabs>
        <w:spacing w:line="360" w:lineRule="auto"/>
        <w:ind w:left="1134" w:right="-109" w:hanging="708"/>
        <w:contextualSpacing/>
        <w:jc w:val="both"/>
        <w:rPr>
          <w:rFonts w:ascii="Museo Sans 300" w:hAnsi="Museo Sans 300"/>
          <w:sz w:val="22"/>
          <w:szCs w:val="22"/>
          <w:lang w:bidi="he-IL"/>
        </w:rPr>
      </w:pPr>
      <w:r>
        <w:rPr>
          <w:noProof/>
          <w:lang w:val="es-SV" w:eastAsia="es-SV"/>
        </w:rPr>
        <w:lastRenderedPageBreak/>
        <w:drawing>
          <wp:inline distT="0" distB="0" distL="0" distR="0" wp14:anchorId="0E8094D2" wp14:editId="75D9F289">
            <wp:extent cx="7094065" cy="6351827"/>
            <wp:effectExtent l="9208" t="0" r="2222" b="2223"/>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rot="16200000">
                      <a:off x="0" y="0"/>
                      <a:ext cx="7109817" cy="6365931"/>
                    </a:xfrm>
                    <a:prstGeom prst="rect">
                      <a:avLst/>
                    </a:prstGeom>
                  </pic:spPr>
                </pic:pic>
              </a:graphicData>
            </a:graphic>
          </wp:inline>
        </w:drawing>
      </w:r>
    </w:p>
    <w:p w14:paraId="06504A64" w14:textId="77777777" w:rsidR="00075C20" w:rsidRDefault="00075C20" w:rsidP="00933E3F">
      <w:pPr>
        <w:pStyle w:val="Estilo"/>
        <w:tabs>
          <w:tab w:val="left" w:pos="9180"/>
        </w:tabs>
        <w:spacing w:line="360" w:lineRule="auto"/>
        <w:ind w:left="1134" w:right="-109" w:hanging="708"/>
        <w:contextualSpacing/>
        <w:jc w:val="both"/>
        <w:rPr>
          <w:noProof/>
          <w:lang w:eastAsia="es-SV"/>
        </w:rPr>
      </w:pPr>
      <w:r>
        <w:rPr>
          <w:noProof/>
          <w:lang w:eastAsia="es-SV"/>
        </w:rPr>
        <w:br w:type="page"/>
      </w:r>
    </w:p>
    <w:p w14:paraId="7DD3AC87" w14:textId="77777777" w:rsidR="00075C20" w:rsidRDefault="00075C20" w:rsidP="00E37165">
      <w:pPr>
        <w:pStyle w:val="Estilo"/>
        <w:tabs>
          <w:tab w:val="left" w:pos="9180"/>
        </w:tabs>
        <w:spacing w:line="360" w:lineRule="auto"/>
        <w:ind w:right="-109"/>
        <w:contextualSpacing/>
        <w:jc w:val="both"/>
        <w:rPr>
          <w:noProof/>
          <w:lang w:eastAsia="es-SV"/>
        </w:rPr>
      </w:pPr>
    </w:p>
    <w:p w14:paraId="3C8EC3C2" w14:textId="77777777" w:rsidR="00FF2DDE" w:rsidRDefault="009B3F86" w:rsidP="00933E3F">
      <w:pPr>
        <w:pStyle w:val="Estilo"/>
        <w:tabs>
          <w:tab w:val="left" w:pos="9180"/>
        </w:tabs>
        <w:spacing w:line="360" w:lineRule="auto"/>
        <w:ind w:left="1134" w:right="-109" w:hanging="708"/>
        <w:contextualSpacing/>
        <w:jc w:val="both"/>
        <w:rPr>
          <w:rFonts w:ascii="Museo Sans 300" w:hAnsi="Museo Sans 300"/>
          <w:sz w:val="22"/>
          <w:szCs w:val="22"/>
          <w:lang w:bidi="he-IL"/>
        </w:rPr>
      </w:pPr>
      <w:r>
        <w:rPr>
          <w:noProof/>
          <w:lang w:val="es-SV" w:eastAsia="es-SV"/>
        </w:rPr>
        <w:drawing>
          <wp:inline distT="0" distB="0" distL="0" distR="0" wp14:anchorId="453A5F17" wp14:editId="6B5ECFCB">
            <wp:extent cx="6116955" cy="6656702"/>
            <wp:effectExtent l="0" t="2857"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rot="16200000">
                      <a:off x="0" y="0"/>
                      <a:ext cx="6135753" cy="6677159"/>
                    </a:xfrm>
                    <a:prstGeom prst="rect">
                      <a:avLst/>
                    </a:prstGeom>
                  </pic:spPr>
                </pic:pic>
              </a:graphicData>
            </a:graphic>
          </wp:inline>
        </w:drawing>
      </w:r>
    </w:p>
    <w:p w14:paraId="45776129" w14:textId="77777777" w:rsidR="006C5687" w:rsidRDefault="006C5687" w:rsidP="00E37165">
      <w:pPr>
        <w:pStyle w:val="Estilo"/>
        <w:tabs>
          <w:tab w:val="left" w:pos="9180"/>
        </w:tabs>
        <w:spacing w:line="360" w:lineRule="auto"/>
        <w:ind w:right="-109"/>
        <w:contextualSpacing/>
        <w:jc w:val="both"/>
        <w:rPr>
          <w:rFonts w:ascii="Museo Sans 300" w:hAnsi="Museo Sans 300"/>
          <w:sz w:val="22"/>
          <w:szCs w:val="22"/>
          <w:lang w:bidi="he-IL"/>
        </w:rPr>
      </w:pPr>
    </w:p>
    <w:p w14:paraId="67AC656D" w14:textId="77777777" w:rsidR="009B3F86" w:rsidRDefault="009B3F86" w:rsidP="00933E3F">
      <w:pPr>
        <w:pStyle w:val="Estilo"/>
        <w:tabs>
          <w:tab w:val="left" w:pos="9180"/>
        </w:tabs>
        <w:spacing w:line="360" w:lineRule="auto"/>
        <w:ind w:left="1134" w:right="-109" w:hanging="708"/>
        <w:contextualSpacing/>
        <w:jc w:val="both"/>
        <w:rPr>
          <w:rFonts w:ascii="Museo Sans 300" w:hAnsi="Museo Sans 300"/>
          <w:sz w:val="22"/>
          <w:szCs w:val="22"/>
          <w:lang w:bidi="he-IL"/>
        </w:rPr>
      </w:pPr>
      <w:r>
        <w:rPr>
          <w:noProof/>
          <w:lang w:val="es-SV" w:eastAsia="es-SV"/>
        </w:rPr>
        <w:lastRenderedPageBreak/>
        <w:drawing>
          <wp:inline distT="0" distB="0" distL="0" distR="0" wp14:anchorId="2F5681CD" wp14:editId="24BE7469">
            <wp:extent cx="7000011" cy="6342583"/>
            <wp:effectExtent l="4763"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rot="16200000">
                      <a:off x="0" y="0"/>
                      <a:ext cx="7017811" cy="6358711"/>
                    </a:xfrm>
                    <a:prstGeom prst="rect">
                      <a:avLst/>
                    </a:prstGeom>
                  </pic:spPr>
                </pic:pic>
              </a:graphicData>
            </a:graphic>
          </wp:inline>
        </w:drawing>
      </w:r>
    </w:p>
    <w:p w14:paraId="5BBBF74A" w14:textId="77777777" w:rsidR="0027640F" w:rsidRDefault="0027640F" w:rsidP="00933E3F">
      <w:pPr>
        <w:pStyle w:val="Estilo"/>
        <w:tabs>
          <w:tab w:val="left" w:pos="9180"/>
        </w:tabs>
        <w:spacing w:line="360" w:lineRule="auto"/>
        <w:ind w:left="1134" w:right="-109" w:hanging="708"/>
        <w:contextualSpacing/>
        <w:jc w:val="both"/>
        <w:rPr>
          <w:noProof/>
          <w:lang w:eastAsia="es-SV"/>
        </w:rPr>
      </w:pPr>
      <w:r>
        <w:rPr>
          <w:noProof/>
          <w:lang w:eastAsia="es-SV"/>
        </w:rPr>
        <w:br w:type="page"/>
      </w:r>
    </w:p>
    <w:p w14:paraId="456FE24B" w14:textId="77777777" w:rsidR="00A667ED" w:rsidRDefault="00DB1359" w:rsidP="00682E8F">
      <w:pPr>
        <w:pStyle w:val="Estilo"/>
        <w:ind w:left="1134" w:right="-109" w:hanging="708"/>
        <w:contextualSpacing/>
        <w:jc w:val="both"/>
        <w:rPr>
          <w:rFonts w:ascii="Museo Sans 300" w:hAnsi="Museo Sans 300"/>
          <w:sz w:val="22"/>
          <w:szCs w:val="22"/>
          <w:lang w:bidi="he-IL"/>
        </w:rPr>
      </w:pPr>
      <w:r w:rsidRPr="00DE7B6C">
        <w:rPr>
          <w:rFonts w:ascii="Museo Sans 300" w:hAnsi="Museo Sans 300"/>
          <w:sz w:val="22"/>
          <w:szCs w:val="22"/>
          <w:lang w:bidi="he-IL"/>
        </w:rPr>
        <w:lastRenderedPageBreak/>
        <w:t xml:space="preserve">     </w:t>
      </w:r>
      <w:r w:rsidR="00682E8F">
        <w:rPr>
          <w:rFonts w:ascii="Museo Sans 300" w:hAnsi="Museo Sans 300"/>
          <w:sz w:val="22"/>
          <w:szCs w:val="22"/>
          <w:lang w:bidi="he-IL"/>
        </w:rPr>
        <w:t xml:space="preserve">     </w:t>
      </w:r>
      <w:r w:rsidR="0083464E">
        <w:rPr>
          <w:noProof/>
          <w:lang w:val="es-SV" w:eastAsia="es-SV"/>
        </w:rPr>
        <w:drawing>
          <wp:inline distT="0" distB="0" distL="0" distR="0" wp14:anchorId="398498F1" wp14:editId="70387113">
            <wp:extent cx="1809016" cy="5418652"/>
            <wp:effectExtent l="4762" t="0" r="6033" b="6032"/>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65356" t="8711"/>
                    <a:stretch/>
                  </pic:blipFill>
                  <pic:spPr bwMode="auto">
                    <a:xfrm rot="16200000">
                      <a:off x="0" y="0"/>
                      <a:ext cx="1826752" cy="5471778"/>
                    </a:xfrm>
                    <a:prstGeom prst="rect">
                      <a:avLst/>
                    </a:prstGeom>
                    <a:ln>
                      <a:noFill/>
                    </a:ln>
                    <a:extLst>
                      <a:ext uri="{53640926-AAD7-44D8-BBD7-CCE9431645EC}">
                        <a14:shadowObscured xmlns:a14="http://schemas.microsoft.com/office/drawing/2010/main"/>
                      </a:ext>
                    </a:extLst>
                  </pic:spPr>
                </pic:pic>
              </a:graphicData>
            </a:graphic>
          </wp:inline>
        </w:drawing>
      </w:r>
    </w:p>
    <w:p w14:paraId="70492C23" w14:textId="77777777" w:rsidR="00A667ED" w:rsidRDefault="00A667ED" w:rsidP="00682E8F">
      <w:pPr>
        <w:pStyle w:val="Estilo"/>
        <w:ind w:left="1134" w:right="-109" w:hanging="708"/>
        <w:contextualSpacing/>
        <w:jc w:val="both"/>
        <w:rPr>
          <w:rFonts w:ascii="Museo Sans 300" w:hAnsi="Museo Sans 300"/>
          <w:sz w:val="22"/>
          <w:szCs w:val="22"/>
          <w:lang w:bidi="he-IL"/>
        </w:rPr>
      </w:pPr>
    </w:p>
    <w:p w14:paraId="422F3EAA" w14:textId="77777777" w:rsidR="00A667ED" w:rsidRDefault="00A667ED" w:rsidP="00682E8F">
      <w:pPr>
        <w:pStyle w:val="Estilo"/>
        <w:ind w:left="1134" w:right="-109" w:hanging="708"/>
        <w:contextualSpacing/>
        <w:jc w:val="both"/>
        <w:rPr>
          <w:rFonts w:ascii="Museo Sans 300" w:hAnsi="Museo Sans 300"/>
          <w:sz w:val="22"/>
          <w:szCs w:val="22"/>
          <w:lang w:bidi="he-IL"/>
        </w:rPr>
      </w:pPr>
    </w:p>
    <w:p w14:paraId="2983D4A7" w14:textId="77777777" w:rsidR="00A667ED" w:rsidRDefault="00A667ED" w:rsidP="00682E8F">
      <w:pPr>
        <w:pStyle w:val="Estilo"/>
        <w:ind w:left="1134" w:right="-109" w:hanging="708"/>
        <w:contextualSpacing/>
        <w:jc w:val="both"/>
        <w:rPr>
          <w:rFonts w:ascii="Museo Sans 300" w:hAnsi="Museo Sans 300"/>
          <w:sz w:val="22"/>
          <w:szCs w:val="22"/>
          <w:lang w:bidi="he-IL"/>
        </w:rPr>
      </w:pPr>
    </w:p>
    <w:p w14:paraId="33ADFD41" w14:textId="448A7228" w:rsidR="0083464E" w:rsidRDefault="00682E8F" w:rsidP="00E37165">
      <w:pPr>
        <w:pStyle w:val="Estilo"/>
        <w:ind w:left="1134" w:right="-109" w:hanging="708"/>
        <w:contextualSpacing/>
        <w:jc w:val="both"/>
        <w:rPr>
          <w:rFonts w:ascii="Museo Sans 300" w:hAnsi="Museo Sans 300"/>
          <w:sz w:val="22"/>
          <w:szCs w:val="22"/>
          <w:lang w:bidi="he-IL"/>
        </w:rPr>
      </w:pPr>
      <w:r>
        <w:rPr>
          <w:rFonts w:ascii="Museo Sans 300" w:hAnsi="Museo Sans 300"/>
          <w:sz w:val="22"/>
          <w:szCs w:val="22"/>
          <w:lang w:bidi="he-IL"/>
        </w:rPr>
        <w:t xml:space="preserve">  </w:t>
      </w:r>
      <w:r w:rsidR="00A667ED">
        <w:rPr>
          <w:rFonts w:ascii="Museo Sans 300" w:hAnsi="Museo Sans 300"/>
          <w:sz w:val="22"/>
          <w:szCs w:val="22"/>
          <w:lang w:bidi="he-IL"/>
        </w:rPr>
        <w:t xml:space="preserve">          </w:t>
      </w:r>
    </w:p>
    <w:p w14:paraId="34D983D3" w14:textId="77777777" w:rsidR="00DB1359" w:rsidRPr="00682E8F" w:rsidRDefault="00DB1359" w:rsidP="0083464E">
      <w:pPr>
        <w:pStyle w:val="Estilo"/>
        <w:ind w:left="1134" w:right="-109"/>
        <w:contextualSpacing/>
        <w:jc w:val="both"/>
        <w:rPr>
          <w:rFonts w:ascii="Museo Sans 300" w:hAnsi="Museo Sans 300"/>
          <w:lang w:bidi="he-IL"/>
        </w:rPr>
      </w:pPr>
      <w:r w:rsidRPr="00682E8F">
        <w:rPr>
          <w:rFonts w:ascii="Museo Sans 300" w:hAnsi="Museo Sans 300"/>
          <w:lang w:bidi="he-IL"/>
        </w:rPr>
        <w:t>La depreciación de dichos bienes está calculada al 13 de febrero de 2023, por lo que al autorizarse el préstamo es necesario realizar un nuevo Cálculo de la misma a la fecha de la entrega del equipo.</w:t>
      </w:r>
    </w:p>
    <w:p w14:paraId="01DED330" w14:textId="03DE2290" w:rsidR="0083464E" w:rsidRDefault="00E37165" w:rsidP="00E37165">
      <w:pPr>
        <w:pStyle w:val="Estilo"/>
        <w:tabs>
          <w:tab w:val="left" w:pos="1650"/>
        </w:tabs>
        <w:ind w:left="1134" w:right="-109" w:hanging="708"/>
        <w:contextualSpacing/>
        <w:jc w:val="both"/>
        <w:rPr>
          <w:rFonts w:ascii="Museo Sans 300" w:hAnsi="Museo Sans 300"/>
          <w:lang w:bidi="he-IL"/>
        </w:rPr>
      </w:pPr>
      <w:r>
        <w:rPr>
          <w:rFonts w:ascii="Museo Sans 300" w:hAnsi="Museo Sans 300"/>
          <w:lang w:bidi="he-IL"/>
        </w:rPr>
        <w:t xml:space="preserve">            </w:t>
      </w:r>
    </w:p>
    <w:p w14:paraId="5C589A86" w14:textId="77777777" w:rsidR="0083464E" w:rsidRDefault="0083464E" w:rsidP="00682E8F">
      <w:pPr>
        <w:pStyle w:val="Estilo"/>
        <w:tabs>
          <w:tab w:val="left" w:pos="1650"/>
        </w:tabs>
        <w:ind w:left="1134" w:right="-109" w:hanging="708"/>
        <w:contextualSpacing/>
        <w:jc w:val="both"/>
        <w:rPr>
          <w:rFonts w:ascii="Museo Sans 300" w:hAnsi="Museo Sans 300"/>
          <w:lang w:bidi="he-IL"/>
        </w:rPr>
      </w:pPr>
    </w:p>
    <w:p w14:paraId="4E2CE877" w14:textId="77777777" w:rsidR="00DB1359" w:rsidRPr="00682E8F" w:rsidRDefault="00DB1359" w:rsidP="00682E8F">
      <w:pPr>
        <w:pStyle w:val="Estilo"/>
        <w:tabs>
          <w:tab w:val="left" w:pos="1650"/>
        </w:tabs>
        <w:ind w:left="1134" w:right="-109" w:hanging="708"/>
        <w:contextualSpacing/>
        <w:jc w:val="both"/>
        <w:rPr>
          <w:rFonts w:ascii="Museo Sans 300" w:hAnsi="Museo Sans 300"/>
          <w:lang w:bidi="he-IL"/>
        </w:rPr>
      </w:pPr>
      <w:r w:rsidRPr="00682E8F">
        <w:rPr>
          <w:rFonts w:ascii="Museo Sans 300" w:hAnsi="Museo Sans 300"/>
          <w:lang w:bidi="he-IL"/>
        </w:rPr>
        <w:t xml:space="preserve">                </w:t>
      </w:r>
    </w:p>
    <w:p w14:paraId="2BDEE949" w14:textId="77777777" w:rsidR="009E2C3A" w:rsidRPr="009E2C3A" w:rsidRDefault="00DB1359" w:rsidP="00682E8F">
      <w:pPr>
        <w:pStyle w:val="Estilo"/>
        <w:numPr>
          <w:ilvl w:val="0"/>
          <w:numId w:val="1"/>
        </w:numPr>
        <w:tabs>
          <w:tab w:val="left" w:pos="2268"/>
        </w:tabs>
        <w:ind w:left="1134" w:right="-109" w:hanging="708"/>
        <w:contextualSpacing/>
        <w:jc w:val="both"/>
        <w:rPr>
          <w:rFonts w:ascii="Museo Sans 300" w:hAnsi="Museo Sans 300"/>
          <w:lang w:bidi="he-IL"/>
        </w:rPr>
      </w:pPr>
      <w:r w:rsidRPr="00682E8F">
        <w:rPr>
          <w:rFonts w:ascii="Museo Sans 300" w:hAnsi="Museo Sans 300"/>
        </w:rPr>
        <w:t xml:space="preserve">Es importante mencionar, </w:t>
      </w:r>
      <w:r w:rsidRPr="00682E8F">
        <w:rPr>
          <w:rFonts w:ascii="Museo Sans 300" w:hAnsi="Museo Sans 300" w:cs="Arial"/>
          <w:color w:val="222222"/>
          <w:shd w:val="clear" w:color="auto" w:fill="FFFFFF"/>
        </w:rPr>
        <w:t xml:space="preserve">que la DOM deberá registrar los bienes recibidos en administración, esto con la finalidad de tener un control de los bienes entregados en calidad de préstamo, así como continuar con la Depreciación de los bienes en uso, según el valor pendiente de </w:t>
      </w:r>
    </w:p>
    <w:p w14:paraId="21A85702" w14:textId="77777777" w:rsidR="00DB1359" w:rsidRPr="00682E8F" w:rsidRDefault="00DB1359" w:rsidP="009E2C3A">
      <w:pPr>
        <w:pStyle w:val="Estilo"/>
        <w:tabs>
          <w:tab w:val="left" w:pos="2268"/>
        </w:tabs>
        <w:ind w:left="1134" w:right="-109"/>
        <w:contextualSpacing/>
        <w:jc w:val="both"/>
        <w:rPr>
          <w:rFonts w:ascii="Museo Sans 300" w:hAnsi="Museo Sans 300"/>
          <w:lang w:bidi="he-IL"/>
        </w:rPr>
      </w:pPr>
      <w:r w:rsidRPr="00682E8F">
        <w:rPr>
          <w:rFonts w:ascii="Museo Sans 300" w:hAnsi="Museo Sans 300" w:cs="Arial"/>
          <w:color w:val="222222"/>
          <w:shd w:val="clear" w:color="auto" w:fill="FFFFFF"/>
        </w:rPr>
        <w:t>depreciar que entregará ISTA.</w:t>
      </w:r>
    </w:p>
    <w:p w14:paraId="521EB820" w14:textId="77777777" w:rsidR="009E2C3A" w:rsidRDefault="009E2C3A" w:rsidP="00682E8F">
      <w:pPr>
        <w:pStyle w:val="Prrafodelista"/>
        <w:widowControl w:val="0"/>
        <w:autoSpaceDE w:val="0"/>
        <w:autoSpaceDN w:val="0"/>
        <w:adjustRightInd w:val="0"/>
        <w:spacing w:after="0" w:line="240" w:lineRule="auto"/>
        <w:ind w:left="1134" w:right="75"/>
        <w:jc w:val="both"/>
        <w:rPr>
          <w:rFonts w:ascii="Museo Sans 300" w:hAnsi="Museo Sans 300" w:cs="Arial"/>
          <w:color w:val="222222"/>
          <w:sz w:val="24"/>
          <w:szCs w:val="24"/>
          <w:shd w:val="clear" w:color="auto" w:fill="FFFFFF"/>
        </w:rPr>
      </w:pPr>
    </w:p>
    <w:p w14:paraId="7F8A79A4" w14:textId="77777777" w:rsidR="009E2C3A" w:rsidRDefault="009E2C3A" w:rsidP="00682E8F">
      <w:pPr>
        <w:pStyle w:val="Prrafodelista"/>
        <w:widowControl w:val="0"/>
        <w:autoSpaceDE w:val="0"/>
        <w:autoSpaceDN w:val="0"/>
        <w:adjustRightInd w:val="0"/>
        <w:spacing w:after="0" w:line="240" w:lineRule="auto"/>
        <w:ind w:left="1134" w:right="75"/>
        <w:jc w:val="both"/>
        <w:rPr>
          <w:rFonts w:ascii="Museo Sans 300" w:hAnsi="Museo Sans 300" w:cs="Arial"/>
          <w:color w:val="222222"/>
          <w:sz w:val="24"/>
          <w:szCs w:val="24"/>
          <w:shd w:val="clear" w:color="auto" w:fill="FFFFFF"/>
        </w:rPr>
      </w:pPr>
    </w:p>
    <w:p w14:paraId="7E69767F" w14:textId="77777777" w:rsidR="0083464E" w:rsidRDefault="0083464E" w:rsidP="00682E8F">
      <w:pPr>
        <w:pStyle w:val="Prrafodelista"/>
        <w:widowControl w:val="0"/>
        <w:autoSpaceDE w:val="0"/>
        <w:autoSpaceDN w:val="0"/>
        <w:adjustRightInd w:val="0"/>
        <w:spacing w:after="0" w:line="240" w:lineRule="auto"/>
        <w:ind w:left="1134" w:right="75"/>
        <w:jc w:val="both"/>
        <w:rPr>
          <w:rFonts w:ascii="Museo Sans 300" w:hAnsi="Museo Sans 300" w:cs="Arial"/>
          <w:color w:val="222222"/>
          <w:sz w:val="24"/>
          <w:szCs w:val="24"/>
          <w:shd w:val="clear" w:color="auto" w:fill="FFFFFF"/>
        </w:rPr>
      </w:pPr>
    </w:p>
    <w:p w14:paraId="028CFE38" w14:textId="77777777" w:rsidR="00DB1359" w:rsidRPr="00E37165" w:rsidRDefault="00DB1359" w:rsidP="00E37165">
      <w:pPr>
        <w:widowControl w:val="0"/>
        <w:autoSpaceDE w:val="0"/>
        <w:autoSpaceDN w:val="0"/>
        <w:adjustRightInd w:val="0"/>
        <w:spacing w:after="0" w:line="240" w:lineRule="auto"/>
        <w:ind w:right="75"/>
        <w:jc w:val="both"/>
        <w:rPr>
          <w:rFonts w:cs="Arial"/>
          <w:color w:val="222222"/>
          <w:sz w:val="23"/>
          <w:szCs w:val="23"/>
          <w:shd w:val="clear" w:color="auto" w:fill="FFFFFF"/>
        </w:rPr>
      </w:pPr>
      <w:r w:rsidRPr="00E37165">
        <w:rPr>
          <w:rFonts w:cs="Arial"/>
          <w:color w:val="222222"/>
          <w:sz w:val="23"/>
          <w:szCs w:val="23"/>
          <w:shd w:val="clear" w:color="auto" w:fill="FFFFFF"/>
        </w:rPr>
        <w:t>Por otra parte, la DOM tendrá que asumir todos los costos de los mismos y en caso que se realice una revaluación deberá reportar a ISTA, el costo que signifique la misma, así como todos los gastos que estos incurran como medida de control. </w:t>
      </w:r>
    </w:p>
    <w:p w14:paraId="760165E9" w14:textId="77777777" w:rsidR="00DB1359" w:rsidRDefault="00DB1359" w:rsidP="009E2C3A">
      <w:pPr>
        <w:widowControl w:val="0"/>
        <w:autoSpaceDE w:val="0"/>
        <w:autoSpaceDN w:val="0"/>
        <w:adjustRightInd w:val="0"/>
        <w:spacing w:after="0" w:line="240" w:lineRule="auto"/>
        <w:ind w:right="75"/>
        <w:jc w:val="both"/>
        <w:rPr>
          <w:sz w:val="23"/>
          <w:szCs w:val="23"/>
        </w:rPr>
      </w:pPr>
      <w:r w:rsidRPr="00DD409F">
        <w:rPr>
          <w:sz w:val="23"/>
          <w:szCs w:val="23"/>
        </w:rPr>
        <w:t xml:space="preserve">Tomando </w:t>
      </w:r>
      <w:r w:rsidRPr="00DD409F">
        <w:rPr>
          <w:spacing w:val="17"/>
          <w:sz w:val="23"/>
          <w:szCs w:val="23"/>
        </w:rPr>
        <w:t>en</w:t>
      </w:r>
      <w:r w:rsidRPr="00DD409F">
        <w:rPr>
          <w:spacing w:val="28"/>
          <w:sz w:val="23"/>
          <w:szCs w:val="23"/>
        </w:rPr>
        <w:t xml:space="preserve"> </w:t>
      </w:r>
      <w:r w:rsidRPr="00DD409F">
        <w:rPr>
          <w:sz w:val="23"/>
          <w:szCs w:val="23"/>
        </w:rPr>
        <w:t>consideración lo</w:t>
      </w:r>
      <w:r w:rsidRPr="00DD409F">
        <w:rPr>
          <w:spacing w:val="25"/>
          <w:sz w:val="23"/>
          <w:szCs w:val="23"/>
        </w:rPr>
        <w:t xml:space="preserve"> </w:t>
      </w:r>
      <w:r w:rsidRPr="00DD409F">
        <w:rPr>
          <w:sz w:val="23"/>
          <w:szCs w:val="23"/>
        </w:rPr>
        <w:t xml:space="preserve">anteriormente expuesto, </w:t>
      </w:r>
      <w:r w:rsidR="00DD409F">
        <w:rPr>
          <w:sz w:val="23"/>
          <w:szCs w:val="23"/>
        </w:rPr>
        <w:t xml:space="preserve">la Gerencia legal </w:t>
      </w:r>
      <w:r w:rsidRPr="00DD409F">
        <w:rPr>
          <w:sz w:val="23"/>
          <w:szCs w:val="23"/>
        </w:rPr>
        <w:t xml:space="preserve">considera </w:t>
      </w:r>
      <w:r w:rsidRPr="00DD409F">
        <w:rPr>
          <w:spacing w:val="3"/>
          <w:sz w:val="23"/>
          <w:szCs w:val="23"/>
        </w:rPr>
        <w:t>viable</w:t>
      </w:r>
      <w:r w:rsidRPr="00DD409F">
        <w:rPr>
          <w:spacing w:val="54"/>
          <w:sz w:val="23"/>
          <w:szCs w:val="23"/>
        </w:rPr>
        <w:t xml:space="preserve"> </w:t>
      </w:r>
      <w:r w:rsidRPr="00DD409F">
        <w:rPr>
          <w:sz w:val="23"/>
          <w:szCs w:val="23"/>
        </w:rPr>
        <w:t>el préstamo del equipo solicitado.</w:t>
      </w:r>
    </w:p>
    <w:p w14:paraId="3BF0DD59" w14:textId="77777777" w:rsidR="00E37165" w:rsidRPr="00DD409F" w:rsidRDefault="00E37165" w:rsidP="009E2C3A">
      <w:pPr>
        <w:widowControl w:val="0"/>
        <w:autoSpaceDE w:val="0"/>
        <w:autoSpaceDN w:val="0"/>
        <w:adjustRightInd w:val="0"/>
        <w:spacing w:after="0" w:line="240" w:lineRule="auto"/>
        <w:ind w:right="75"/>
        <w:jc w:val="both"/>
        <w:rPr>
          <w:sz w:val="23"/>
          <w:szCs w:val="23"/>
        </w:rPr>
      </w:pPr>
    </w:p>
    <w:p w14:paraId="2EAF84FF" w14:textId="77777777" w:rsidR="00DB1359" w:rsidRPr="00DD409F" w:rsidRDefault="00DB1359" w:rsidP="00682E8F">
      <w:pPr>
        <w:widowControl w:val="0"/>
        <w:autoSpaceDE w:val="0"/>
        <w:autoSpaceDN w:val="0"/>
        <w:adjustRightInd w:val="0"/>
        <w:spacing w:after="0" w:line="240" w:lineRule="auto"/>
        <w:jc w:val="both"/>
        <w:rPr>
          <w:spacing w:val="44"/>
          <w:sz w:val="23"/>
          <w:szCs w:val="23"/>
        </w:rPr>
      </w:pPr>
      <w:r w:rsidRPr="00DD409F">
        <w:rPr>
          <w:sz w:val="23"/>
          <w:szCs w:val="23"/>
        </w:rPr>
        <w:t xml:space="preserve">En virtud de lo expuesto, </w:t>
      </w:r>
      <w:r w:rsidR="00682E8F" w:rsidRPr="00DD409F">
        <w:rPr>
          <w:sz w:val="23"/>
          <w:szCs w:val="23"/>
        </w:rPr>
        <w:t xml:space="preserve">la </w:t>
      </w:r>
      <w:r w:rsidRPr="00DD409F">
        <w:rPr>
          <w:sz w:val="23"/>
          <w:szCs w:val="23"/>
        </w:rPr>
        <w:t xml:space="preserve">Gerencia Legal recomienda </w:t>
      </w:r>
      <w:r w:rsidR="00682E8F" w:rsidRPr="00DD409F">
        <w:rPr>
          <w:sz w:val="23"/>
          <w:szCs w:val="23"/>
        </w:rPr>
        <w:t xml:space="preserve">aprobar lo solicitado, por lo que la </w:t>
      </w:r>
      <w:r w:rsidRPr="00DD409F">
        <w:rPr>
          <w:sz w:val="23"/>
          <w:szCs w:val="23"/>
        </w:rPr>
        <w:t>Junta Directiva en uso</w:t>
      </w:r>
      <w:r w:rsidRPr="00DD409F">
        <w:rPr>
          <w:spacing w:val="57"/>
          <w:sz w:val="23"/>
          <w:szCs w:val="23"/>
        </w:rPr>
        <w:t xml:space="preserve"> </w:t>
      </w:r>
      <w:r w:rsidRPr="00DD409F">
        <w:rPr>
          <w:sz w:val="23"/>
          <w:szCs w:val="23"/>
        </w:rPr>
        <w:t>de</w:t>
      </w:r>
      <w:r w:rsidRPr="00DD409F">
        <w:rPr>
          <w:spacing w:val="43"/>
          <w:sz w:val="23"/>
          <w:szCs w:val="23"/>
        </w:rPr>
        <w:t xml:space="preserve"> </w:t>
      </w:r>
      <w:r w:rsidRPr="00DD409F">
        <w:rPr>
          <w:sz w:val="23"/>
          <w:szCs w:val="23"/>
        </w:rPr>
        <w:t>sus</w:t>
      </w:r>
      <w:r w:rsidRPr="00DD409F">
        <w:rPr>
          <w:spacing w:val="48"/>
          <w:sz w:val="23"/>
          <w:szCs w:val="23"/>
        </w:rPr>
        <w:t xml:space="preserve"> </w:t>
      </w:r>
      <w:r w:rsidRPr="00DD409F">
        <w:rPr>
          <w:sz w:val="23"/>
          <w:szCs w:val="23"/>
        </w:rPr>
        <w:t>facultades y</w:t>
      </w:r>
      <w:r w:rsidRPr="00DD409F">
        <w:rPr>
          <w:spacing w:val="42"/>
          <w:sz w:val="23"/>
          <w:szCs w:val="23"/>
        </w:rPr>
        <w:t xml:space="preserve"> </w:t>
      </w:r>
      <w:r w:rsidRPr="00DD409F">
        <w:rPr>
          <w:sz w:val="23"/>
          <w:szCs w:val="23"/>
        </w:rPr>
        <w:t>de</w:t>
      </w:r>
      <w:r w:rsidRPr="00DD409F">
        <w:rPr>
          <w:spacing w:val="43"/>
          <w:sz w:val="23"/>
          <w:szCs w:val="23"/>
        </w:rPr>
        <w:t xml:space="preserve"> </w:t>
      </w:r>
      <w:r w:rsidRPr="00DD409F">
        <w:rPr>
          <w:sz w:val="23"/>
          <w:szCs w:val="23"/>
        </w:rPr>
        <w:t xml:space="preserve">conformidad a la Ley de Creación del Instituto Salvadoreño </w:t>
      </w:r>
      <w:r w:rsidRPr="00DD409F">
        <w:rPr>
          <w:w w:val="99"/>
          <w:sz w:val="23"/>
          <w:szCs w:val="23"/>
        </w:rPr>
        <w:t xml:space="preserve">de </w:t>
      </w:r>
      <w:r w:rsidR="00682E8F" w:rsidRPr="00DD409F">
        <w:rPr>
          <w:sz w:val="23"/>
          <w:szCs w:val="23"/>
        </w:rPr>
        <w:t>Transformación Agraria,</w:t>
      </w:r>
      <w:r w:rsidRPr="00DD409F">
        <w:rPr>
          <w:sz w:val="23"/>
          <w:szCs w:val="23"/>
        </w:rPr>
        <w:t xml:space="preserve"> </w:t>
      </w:r>
      <w:r w:rsidRPr="00DD409F">
        <w:rPr>
          <w:b/>
          <w:sz w:val="23"/>
          <w:szCs w:val="23"/>
          <w:u w:val="single"/>
        </w:rPr>
        <w:t>ACUERD</w:t>
      </w:r>
      <w:r w:rsidR="00682E8F" w:rsidRPr="00DD409F">
        <w:rPr>
          <w:b/>
          <w:sz w:val="23"/>
          <w:szCs w:val="23"/>
          <w:u w:val="single"/>
        </w:rPr>
        <w:t>A:</w:t>
      </w:r>
      <w:r w:rsidRPr="00DD409F">
        <w:rPr>
          <w:b/>
          <w:sz w:val="23"/>
          <w:szCs w:val="23"/>
          <w:u w:val="single"/>
        </w:rPr>
        <w:t xml:space="preserve"> PRIMERO:</w:t>
      </w:r>
      <w:r w:rsidRPr="00DD409F">
        <w:rPr>
          <w:b/>
          <w:sz w:val="23"/>
          <w:szCs w:val="23"/>
        </w:rPr>
        <w:t xml:space="preserve"> </w:t>
      </w:r>
      <w:r w:rsidRPr="00DD409F">
        <w:rPr>
          <w:sz w:val="23"/>
          <w:szCs w:val="23"/>
        </w:rPr>
        <w:t xml:space="preserve">Autorizar que </w:t>
      </w:r>
      <w:r w:rsidRPr="00DD409F">
        <w:rPr>
          <w:rFonts w:cs="Calibri"/>
          <w:b/>
          <w:bCs/>
          <w:color w:val="222222"/>
          <w:sz w:val="23"/>
          <w:szCs w:val="23"/>
        </w:rPr>
        <w:t>20 VEHICULOS MARCA MAHINDRA</w:t>
      </w:r>
      <w:r w:rsidRPr="00DD409F">
        <w:rPr>
          <w:b/>
          <w:sz w:val="23"/>
          <w:szCs w:val="23"/>
          <w:lang w:bidi="he-IL"/>
        </w:rPr>
        <w:t>,</w:t>
      </w:r>
      <w:r w:rsidRPr="00DD409F">
        <w:rPr>
          <w:sz w:val="23"/>
          <w:szCs w:val="23"/>
          <w:lang w:bidi="he-IL"/>
        </w:rPr>
        <w:t xml:space="preserve"> propiedad de este Instituto, detallados en el Considerando IX del presente </w:t>
      </w:r>
      <w:r w:rsidR="00682E8F" w:rsidRPr="00DD409F">
        <w:rPr>
          <w:sz w:val="23"/>
          <w:szCs w:val="23"/>
          <w:lang w:bidi="he-IL"/>
        </w:rPr>
        <w:t>punto de acta</w:t>
      </w:r>
      <w:r w:rsidRPr="00DD409F">
        <w:rPr>
          <w:sz w:val="23"/>
          <w:szCs w:val="23"/>
          <w:lang w:bidi="he-IL"/>
        </w:rPr>
        <w:t>, sean entregados a</w:t>
      </w:r>
      <w:r w:rsidRPr="00DD409F">
        <w:rPr>
          <w:sz w:val="23"/>
          <w:szCs w:val="23"/>
        </w:rPr>
        <w:t xml:space="preserve"> la </w:t>
      </w:r>
      <w:r w:rsidRPr="00DD409F">
        <w:rPr>
          <w:b/>
          <w:sz w:val="23"/>
          <w:szCs w:val="23"/>
        </w:rPr>
        <w:t xml:space="preserve">DIRECCIÓN </w:t>
      </w:r>
      <w:r w:rsidRPr="00DD409F">
        <w:rPr>
          <w:b/>
          <w:sz w:val="23"/>
          <w:szCs w:val="23"/>
          <w:lang w:bidi="he-IL"/>
        </w:rPr>
        <w:t>NACIONAL DE OBRAS MUNICIPALES</w:t>
      </w:r>
      <w:r w:rsidRPr="00DD409F">
        <w:rPr>
          <w:sz w:val="23"/>
          <w:szCs w:val="23"/>
          <w:lang w:bidi="he-IL"/>
        </w:rPr>
        <w:t xml:space="preserve">, bajo la figura de </w:t>
      </w:r>
      <w:r w:rsidRPr="00DD409F">
        <w:rPr>
          <w:rFonts w:cs="Arial"/>
          <w:b/>
          <w:color w:val="222222"/>
          <w:sz w:val="23"/>
          <w:szCs w:val="23"/>
          <w:shd w:val="clear" w:color="auto" w:fill="FFFFFF"/>
        </w:rPr>
        <w:t xml:space="preserve">BIENES ENTREGADOS EN ADMINISTRACIÓN, </w:t>
      </w:r>
      <w:r w:rsidRPr="00DD409F">
        <w:rPr>
          <w:sz w:val="23"/>
          <w:szCs w:val="23"/>
          <w:lang w:bidi="he-IL"/>
        </w:rPr>
        <w:t xml:space="preserve">por un periodo de </w:t>
      </w:r>
      <w:r w:rsidRPr="00DD409F">
        <w:rPr>
          <w:b/>
          <w:sz w:val="23"/>
          <w:szCs w:val="23"/>
          <w:lang w:bidi="he-IL"/>
        </w:rPr>
        <w:t>12 MESES</w:t>
      </w:r>
      <w:r w:rsidRPr="00DD409F">
        <w:rPr>
          <w:sz w:val="23"/>
          <w:szCs w:val="23"/>
          <w:lang w:bidi="he-IL"/>
        </w:rPr>
        <w:t xml:space="preserve"> prorrogables, a partir de la entrega de los mismos, los cuales serán utilizados para contribuir al desarrollo económico y social </w:t>
      </w:r>
      <w:r w:rsidRPr="00DD409F">
        <w:rPr>
          <w:sz w:val="23"/>
          <w:szCs w:val="23"/>
          <w:lang w:bidi="he-IL"/>
        </w:rPr>
        <w:lastRenderedPageBreak/>
        <w:t>de l</w:t>
      </w:r>
      <w:r w:rsidR="00682E8F" w:rsidRPr="00DD409F">
        <w:rPr>
          <w:sz w:val="23"/>
          <w:szCs w:val="23"/>
          <w:lang w:bidi="he-IL"/>
        </w:rPr>
        <w:t>os 262 municipios del país,</w:t>
      </w:r>
      <w:r w:rsidRPr="00DD409F">
        <w:rPr>
          <w:sz w:val="23"/>
          <w:szCs w:val="23"/>
          <w:lang w:bidi="he-IL"/>
        </w:rPr>
        <w:t xml:space="preserve"> debiendo la DOM</w:t>
      </w:r>
      <w:r w:rsidRPr="00DD409F">
        <w:rPr>
          <w:rFonts w:cs="Arial"/>
          <w:color w:val="222222"/>
          <w:sz w:val="23"/>
          <w:szCs w:val="23"/>
          <w:shd w:val="clear" w:color="auto" w:fill="FFFFFF"/>
        </w:rPr>
        <w:t xml:space="preserve"> registrar los bienes recibidos en administración, continuar con la Depreciación de los bienes en uso, según el valor pendiente de depreciar que entregara ISTA, así como asumir todos los costos de los mismos y en caso que se realice una revaluación deberá reportar a ISTA, el costo que signifique la misma, y todos los gastos que estos incurran como medida de control, incluyendo el aseguramiento de los vehículos y su debido mantenimiento</w:t>
      </w:r>
      <w:r w:rsidR="00682E8F" w:rsidRPr="00DD409F">
        <w:rPr>
          <w:sz w:val="23"/>
          <w:szCs w:val="23"/>
          <w:lang w:bidi="he-IL"/>
        </w:rPr>
        <w:t>.</w:t>
      </w:r>
      <w:r w:rsidRPr="00DD409F">
        <w:rPr>
          <w:sz w:val="23"/>
          <w:szCs w:val="23"/>
          <w:lang w:bidi="he-IL"/>
        </w:rPr>
        <w:t xml:space="preserve"> </w:t>
      </w:r>
      <w:r w:rsidRPr="00DD409F">
        <w:rPr>
          <w:b/>
          <w:bCs/>
          <w:sz w:val="23"/>
          <w:szCs w:val="23"/>
          <w:u w:val="single"/>
        </w:rPr>
        <w:t>SEGUNDO:</w:t>
      </w:r>
      <w:r w:rsidRPr="00DD409F">
        <w:rPr>
          <w:sz w:val="23"/>
          <w:szCs w:val="23"/>
        </w:rPr>
        <w:t xml:space="preserve"> Instruir</w:t>
      </w:r>
      <w:r w:rsidRPr="00DD409F">
        <w:rPr>
          <w:spacing w:val="55"/>
          <w:sz w:val="23"/>
          <w:szCs w:val="23"/>
        </w:rPr>
        <w:t xml:space="preserve"> </w:t>
      </w:r>
      <w:r w:rsidRPr="00DD409F">
        <w:rPr>
          <w:sz w:val="23"/>
          <w:szCs w:val="23"/>
        </w:rPr>
        <w:t>a</w:t>
      </w:r>
      <w:r w:rsidRPr="00DD409F">
        <w:rPr>
          <w:spacing w:val="13"/>
          <w:sz w:val="23"/>
          <w:szCs w:val="23"/>
        </w:rPr>
        <w:t xml:space="preserve"> </w:t>
      </w:r>
      <w:r w:rsidRPr="00DD409F">
        <w:rPr>
          <w:sz w:val="23"/>
          <w:szCs w:val="23"/>
        </w:rPr>
        <w:t xml:space="preserve">la Gerencia de Operaciones y Logística, para que a través de la Sección de Activo Fijo, </w:t>
      </w:r>
      <w:r w:rsidRPr="00DD409F">
        <w:rPr>
          <w:rFonts w:cs="Arial"/>
          <w:color w:val="222222"/>
          <w:sz w:val="23"/>
          <w:szCs w:val="23"/>
          <w:shd w:val="clear" w:color="auto" w:fill="FFFFFF"/>
        </w:rPr>
        <w:t>separe de sus registros administrativos los bienes que se entregarán en Administración a la DOM, esto a efecto de mantener conciliado los saldos</w:t>
      </w:r>
      <w:r w:rsidR="00682E8F" w:rsidRPr="00DD409F">
        <w:rPr>
          <w:rFonts w:cs="Arial"/>
          <w:color w:val="222222"/>
          <w:sz w:val="23"/>
          <w:szCs w:val="23"/>
          <w:shd w:val="clear" w:color="auto" w:fill="FFFFFF"/>
        </w:rPr>
        <w:t xml:space="preserve"> de los Activos Institucionales,</w:t>
      </w:r>
      <w:r w:rsidRPr="00DD409F">
        <w:rPr>
          <w:rFonts w:cs="Arial"/>
          <w:color w:val="222222"/>
          <w:sz w:val="23"/>
          <w:szCs w:val="23"/>
          <w:shd w:val="clear" w:color="auto" w:fill="FFFFFF"/>
        </w:rPr>
        <w:t xml:space="preserve"> así como para que </w:t>
      </w:r>
      <w:r w:rsidRPr="00DD409F">
        <w:rPr>
          <w:sz w:val="23"/>
          <w:szCs w:val="23"/>
        </w:rPr>
        <w:t>elabore el Acta de entrega del equipo a prestarse en administración, actualizando la depreciación de dichos bienes, la cual será firmada por la Sección de Activo Fijo, Auditoria y Presidencia del ISTA y por la Sección de Activo Fijo y Pr</w:t>
      </w:r>
      <w:r w:rsidR="00682E8F" w:rsidRPr="00DD409F">
        <w:rPr>
          <w:sz w:val="23"/>
          <w:szCs w:val="23"/>
        </w:rPr>
        <w:t>esidencia de la DOM,</w:t>
      </w:r>
      <w:r w:rsidRPr="00DD409F">
        <w:rPr>
          <w:sz w:val="23"/>
          <w:szCs w:val="23"/>
        </w:rPr>
        <w:t xml:space="preserve"> así mismo para que materializada  la entrega reporte el equipo a la Aseguradora a fin de ex</w:t>
      </w:r>
      <w:r w:rsidR="00682E8F" w:rsidRPr="00DD409F">
        <w:rPr>
          <w:sz w:val="23"/>
          <w:szCs w:val="23"/>
        </w:rPr>
        <w:t>cluirlos de la Póliza de Seguro.</w:t>
      </w:r>
      <w:r w:rsidRPr="00DD409F">
        <w:rPr>
          <w:sz w:val="23"/>
          <w:szCs w:val="23"/>
        </w:rPr>
        <w:t xml:space="preserve"> </w:t>
      </w:r>
      <w:r w:rsidRPr="00DD409F">
        <w:rPr>
          <w:b/>
          <w:sz w:val="23"/>
          <w:szCs w:val="23"/>
          <w:u w:val="single"/>
        </w:rPr>
        <w:t>TERCERO:</w:t>
      </w:r>
      <w:r w:rsidRPr="00DD409F">
        <w:rPr>
          <w:rFonts w:cs="Arial"/>
          <w:color w:val="222222"/>
          <w:sz w:val="23"/>
          <w:szCs w:val="23"/>
          <w:shd w:val="clear" w:color="auto" w:fill="FFFFFF"/>
        </w:rPr>
        <w:t xml:space="preserve"> Instruir a la Unidad Financiera Institucional, para que a través del Departamento de Contabilidad, realice el traslado de los activos a una  cuenta de  </w:t>
      </w:r>
      <w:r w:rsidRPr="00DD409F">
        <w:rPr>
          <w:rFonts w:cs="Arial"/>
          <w:b/>
          <w:color w:val="222222"/>
          <w:sz w:val="23"/>
          <w:szCs w:val="23"/>
          <w:shd w:val="clear" w:color="auto" w:fill="FFFFFF"/>
        </w:rPr>
        <w:t>DEUDORES FINANCIEROS, 225 33 BIENES MUEBLES E INMUEBLES ENTREGADOS A TERCEROS Y SUBCUEN</w:t>
      </w:r>
      <w:r w:rsidR="00682E8F" w:rsidRPr="00DD409F">
        <w:rPr>
          <w:rFonts w:cs="Arial"/>
          <w:b/>
          <w:color w:val="222222"/>
          <w:sz w:val="23"/>
          <w:szCs w:val="23"/>
          <w:shd w:val="clear" w:color="auto" w:fill="FFFFFF"/>
        </w:rPr>
        <w:t>TA 225 33 002 EN ADMINISTRACIÓN.</w:t>
      </w:r>
      <w:r w:rsidRPr="00DD409F">
        <w:rPr>
          <w:rFonts w:cs="Arial"/>
          <w:b/>
          <w:color w:val="222222"/>
          <w:sz w:val="23"/>
          <w:szCs w:val="23"/>
          <w:shd w:val="clear" w:color="auto" w:fill="FFFFFF"/>
        </w:rPr>
        <w:t xml:space="preserve">  </w:t>
      </w:r>
      <w:r w:rsidRPr="00DD409F">
        <w:rPr>
          <w:b/>
          <w:bCs/>
          <w:sz w:val="23"/>
          <w:szCs w:val="23"/>
          <w:u w:val="single"/>
        </w:rPr>
        <w:t>CUARTO:</w:t>
      </w:r>
      <w:r w:rsidRPr="00DD409F">
        <w:rPr>
          <w:sz w:val="23"/>
          <w:szCs w:val="23"/>
        </w:rPr>
        <w:t xml:space="preserve"> Facultar al personal del ISTA relacionado en el Acuerdo SEGUNDO, para suscribir el</w:t>
      </w:r>
      <w:r w:rsidRPr="00DD409F">
        <w:rPr>
          <w:spacing w:val="44"/>
          <w:sz w:val="23"/>
          <w:szCs w:val="23"/>
        </w:rPr>
        <w:t xml:space="preserve"> </w:t>
      </w:r>
      <w:r w:rsidRPr="00C473B3">
        <w:t>Acta de entrega de los equipos</w:t>
      </w:r>
      <w:r w:rsidR="00682E8F" w:rsidRPr="00C473B3">
        <w:t>. Este Acuerdo, queda aprobado y ratificado</w:t>
      </w:r>
      <w:r w:rsidRPr="00C473B3">
        <w:t>.</w:t>
      </w:r>
      <w:r w:rsidRPr="00DD409F">
        <w:rPr>
          <w:color w:val="000000" w:themeColor="text1"/>
          <w:sz w:val="23"/>
          <w:szCs w:val="23"/>
        </w:rPr>
        <w:t xml:space="preserve"> </w:t>
      </w:r>
      <w:r w:rsidR="00682E8F" w:rsidRPr="00DD409F">
        <w:rPr>
          <w:bCs/>
          <w:color w:val="000000" w:themeColor="text1"/>
          <w:sz w:val="23"/>
          <w:szCs w:val="23"/>
        </w:rPr>
        <w:t>NOTIFIQUESE.”””””””</w:t>
      </w:r>
    </w:p>
    <w:p w14:paraId="1E8E0407" w14:textId="77777777" w:rsidR="009E2C3A" w:rsidRDefault="009E2C3A"/>
    <w:p w14:paraId="265ED8D7" w14:textId="22686E4F" w:rsidR="008B233A" w:rsidRPr="00A02F1D" w:rsidRDefault="00E37165" w:rsidP="00A02F1D">
      <w:pPr>
        <w:spacing w:after="0" w:line="240" w:lineRule="auto"/>
        <w:jc w:val="both"/>
        <w:rPr>
          <w:rFonts w:cs="Times New Roman"/>
        </w:rPr>
      </w:pPr>
      <w:r>
        <w:t xml:space="preserve"> </w:t>
      </w:r>
      <w:r w:rsidR="001008E5">
        <w:t>“””””</w:t>
      </w:r>
      <w:r w:rsidR="008B233A" w:rsidRPr="00A02F1D">
        <w:t xml:space="preserve">V) El señor Presidente somete a consideración de Junta Directiva, dictamen técnico 80, presentado por la Unidad de Adjudicación de Inmuebles, referente a la </w:t>
      </w:r>
      <w:r w:rsidR="008B233A" w:rsidRPr="00A02F1D">
        <w:rPr>
          <w:rFonts w:cs="Arial"/>
        </w:rPr>
        <w:t>modificación del Punto</w:t>
      </w:r>
      <w:r w:rsidR="008B233A" w:rsidRPr="00A02F1D">
        <w:rPr>
          <w:b/>
          <w:bCs/>
        </w:rPr>
        <w:t xml:space="preserve"> V</w:t>
      </w:r>
      <w:r w:rsidR="008B233A" w:rsidRPr="00A02F1D">
        <w:rPr>
          <w:rFonts w:eastAsia="Times New Roman" w:cs="Times New Roman"/>
          <w:b/>
          <w:color w:val="000000" w:themeColor="text1"/>
          <w:lang w:eastAsia="es-ES"/>
        </w:rPr>
        <w:t>-2 de Acta Ordinaria N° 46-93, de fecha 16 de diciembre de 1993</w:t>
      </w:r>
      <w:r w:rsidR="008B233A" w:rsidRPr="00A02F1D">
        <w:rPr>
          <w:rFonts w:eastAsia="Times New Roman" w:cs="Times New Roman"/>
          <w:color w:val="000000" w:themeColor="text1"/>
          <w:lang w:eastAsia="es-ES"/>
        </w:rPr>
        <w:t xml:space="preserve">, por sustitución de adjudicatario por abandono y/o renuncia tácita, del Lote  05, polígono 03, del Proyecto de </w:t>
      </w:r>
      <w:r w:rsidR="008B233A" w:rsidRPr="00A02F1D">
        <w:rPr>
          <w:rFonts w:eastAsia="Times New Roman" w:cs="Times New Roman"/>
          <w:lang w:val="es-ES" w:eastAsia="es-ES"/>
        </w:rPr>
        <w:t>Asentamiento Comunitario y Lotificación Agrícola</w:t>
      </w:r>
      <w:r w:rsidR="008B233A" w:rsidRPr="00A02F1D">
        <w:rPr>
          <w:rFonts w:eastAsia="Times New Roman" w:cs="Times New Roman"/>
          <w:b/>
          <w:lang w:val="es-ES" w:eastAsia="es-ES"/>
        </w:rPr>
        <w:t xml:space="preserve">, </w:t>
      </w:r>
      <w:r w:rsidR="008B233A" w:rsidRPr="00A02F1D">
        <w:rPr>
          <w:rFonts w:eastAsia="Calibri" w:cs="Arial"/>
        </w:rPr>
        <w:t xml:space="preserve">en el inmueble denominado </w:t>
      </w:r>
      <w:r w:rsidR="008B233A" w:rsidRPr="00A02F1D">
        <w:rPr>
          <w:rFonts w:eastAsia="Times New Roman" w:cs="Times New Roman"/>
          <w:b/>
          <w:lang w:val="es-ES" w:eastAsia="es-ES"/>
        </w:rPr>
        <w:t xml:space="preserve">HACIENDA AGUA CALIENTE, </w:t>
      </w:r>
      <w:r w:rsidR="008B233A" w:rsidRPr="00A02F1D">
        <w:rPr>
          <w:rFonts w:eastAsia="Times New Roman" w:cs="Times New Roman"/>
          <w:lang w:val="es-ES" w:eastAsia="es-ES"/>
        </w:rPr>
        <w:t xml:space="preserve">ubicada en </w:t>
      </w:r>
      <w:r w:rsidR="008B233A" w:rsidRPr="00A02F1D">
        <w:rPr>
          <w:rFonts w:eastAsia="Times New Roman" w:cs="Times New Roman"/>
          <w:i/>
          <w:lang w:val="es-ES" w:eastAsia="es-ES"/>
        </w:rPr>
        <w:t>cantones El Cujucuyo y el Jute, jurisdicción de Texistepeque, departamento de Santa</w:t>
      </w:r>
      <w:r w:rsidR="008B233A" w:rsidRPr="00A02F1D">
        <w:rPr>
          <w:rFonts w:eastAsia="Times New Roman" w:cs="Times New Roman"/>
          <w:lang w:val="es-ES" w:eastAsia="es-ES"/>
        </w:rPr>
        <w:t xml:space="preserve"> Ana, </w:t>
      </w:r>
      <w:r w:rsidR="008B233A" w:rsidRPr="00A02F1D">
        <w:rPr>
          <w:rFonts w:eastAsia="Times New Roman" w:cs="Times New Roman"/>
          <w:color w:val="000000" w:themeColor="text1"/>
          <w:lang w:eastAsia="es-ES"/>
        </w:rPr>
        <w:t>a favor de los señores:</w:t>
      </w:r>
      <w:r w:rsidR="008B233A" w:rsidRPr="00A02F1D">
        <w:rPr>
          <w:rFonts w:eastAsia="Times New Roman" w:cs="Times New Roman"/>
          <w:b/>
          <w:color w:val="000000" w:themeColor="text1"/>
          <w:lang w:eastAsia="es-ES"/>
        </w:rPr>
        <w:t xml:space="preserve"> José Gilberto Medrano Moscoso y Rosa Dilma Mejía, en el cual hace </w:t>
      </w:r>
      <w:r w:rsidR="008B233A" w:rsidRPr="00A02F1D">
        <w:rPr>
          <w:rFonts w:cs="Times New Roman"/>
          <w:color w:val="000000" w:themeColor="text1"/>
        </w:rPr>
        <w:t xml:space="preserve">las siguientes </w:t>
      </w:r>
      <w:r w:rsidR="008B233A" w:rsidRPr="00A02F1D">
        <w:rPr>
          <w:rFonts w:cs="Times New Roman"/>
        </w:rPr>
        <w:t xml:space="preserve">consideraciones:  </w:t>
      </w:r>
    </w:p>
    <w:p w14:paraId="1FB17F15" w14:textId="77777777" w:rsidR="008B233A" w:rsidRPr="00A02F1D" w:rsidRDefault="008B233A" w:rsidP="00A02F1D">
      <w:pPr>
        <w:spacing w:after="0" w:line="240" w:lineRule="auto"/>
        <w:jc w:val="both"/>
        <w:rPr>
          <w:color w:val="000000" w:themeColor="text1"/>
        </w:rPr>
      </w:pPr>
      <w:bookmarkStart w:id="0" w:name="_Hlk48219300"/>
    </w:p>
    <w:p w14:paraId="77650D56" w14:textId="770C8D4D" w:rsidR="008B233A" w:rsidRPr="00A02F1D" w:rsidRDefault="008B233A" w:rsidP="00A02F1D">
      <w:pPr>
        <w:pStyle w:val="Prrafodelista"/>
        <w:numPr>
          <w:ilvl w:val="0"/>
          <w:numId w:val="4"/>
        </w:numPr>
        <w:spacing w:after="0" w:line="240" w:lineRule="auto"/>
        <w:ind w:left="1134" w:hanging="708"/>
        <w:contextualSpacing w:val="0"/>
        <w:jc w:val="both"/>
        <w:rPr>
          <w:rFonts w:ascii="Museo Sans 300" w:eastAsiaTheme="minorHAnsi" w:hAnsi="Museo Sans 300" w:cstheme="minorBidi"/>
          <w:sz w:val="24"/>
          <w:szCs w:val="24"/>
          <w:lang w:eastAsia="en-US"/>
        </w:rPr>
      </w:pPr>
      <w:r w:rsidRPr="00A02F1D">
        <w:rPr>
          <w:rFonts w:ascii="Museo Sans 300" w:hAnsi="Museo Sans 300"/>
          <w:sz w:val="24"/>
          <w:szCs w:val="24"/>
        </w:rPr>
        <w:t xml:space="preserve">El inmueble fue adquirido según acuerdo de Junta Directiva contenido en el Punto II-6, de Sesión Ordinaria N° 35-86, de fecha 12 de septiembre de 1986, este Instituto adquirió por expropiación el inmueble denominado </w:t>
      </w:r>
      <w:r w:rsidRPr="00A02F1D">
        <w:rPr>
          <w:rFonts w:ascii="Museo Sans 300" w:hAnsi="Museo Sans 300"/>
          <w:b/>
          <w:sz w:val="24"/>
          <w:szCs w:val="24"/>
        </w:rPr>
        <w:t>HACIENDA AGUA CALIENTE</w:t>
      </w:r>
      <w:r w:rsidRPr="00A02F1D">
        <w:rPr>
          <w:rFonts w:ascii="Museo Sans 300" w:hAnsi="Museo Sans 300"/>
          <w:sz w:val="24"/>
          <w:szCs w:val="24"/>
        </w:rPr>
        <w:t xml:space="preserve">, de conformidad a los Decretos Leyes 153, 154 y 220 de la Junta Revolucionaria de Gobierno, inscrita bajo el número </w:t>
      </w:r>
      <w:r w:rsidR="00E37165">
        <w:rPr>
          <w:rFonts w:ascii="Museo Sans 300" w:hAnsi="Museo Sans 300"/>
          <w:sz w:val="24"/>
          <w:szCs w:val="24"/>
        </w:rPr>
        <w:t>---</w:t>
      </w:r>
      <w:r w:rsidRPr="00A02F1D">
        <w:rPr>
          <w:rFonts w:ascii="Museo Sans 300" w:hAnsi="Museo Sans 300"/>
          <w:sz w:val="24"/>
          <w:szCs w:val="24"/>
        </w:rPr>
        <w:t xml:space="preserve"> del tomo </w:t>
      </w:r>
      <w:r w:rsidR="00E37165">
        <w:rPr>
          <w:rFonts w:ascii="Museo Sans 300" w:hAnsi="Museo Sans 300"/>
          <w:sz w:val="24"/>
          <w:szCs w:val="24"/>
        </w:rPr>
        <w:t>---</w:t>
      </w:r>
      <w:r w:rsidRPr="00A02F1D">
        <w:rPr>
          <w:rFonts w:ascii="Museo Sans 300" w:hAnsi="Museo Sans 300"/>
          <w:sz w:val="24"/>
          <w:szCs w:val="24"/>
        </w:rPr>
        <w:t xml:space="preserve">, del Registro de la Propiedad Raíz e Hipotecas de la Primera Sección de Occidente, departamento de Santa Ana, con una extensión registral de 287 Hás. 00 Ás. 60.92 Cás., y de acuerdo al Instituto Geográfico Nacional con un área de 616 Hás. 64 Ás. 73.00 Cás., por un precio de $59,462.86, a razón de $96.43 por hectárea y de $0.009643 por metro cuadrado. </w:t>
      </w:r>
    </w:p>
    <w:p w14:paraId="26F6626B" w14:textId="552A59A5" w:rsidR="00E37165" w:rsidRDefault="008B233A" w:rsidP="00E37165">
      <w:pPr>
        <w:spacing w:after="0" w:line="240" w:lineRule="auto"/>
        <w:ind w:left="1134"/>
        <w:jc w:val="both"/>
      </w:pPr>
      <w:r w:rsidRPr="00A02F1D">
        <w:lastRenderedPageBreak/>
        <w:t xml:space="preserve">El inmueble fue remedido y segregado, generando 4 porciones detalladas </w:t>
      </w:r>
      <w:r w:rsidR="00A02F1D">
        <w:t xml:space="preserve">        </w:t>
      </w:r>
      <w:r w:rsidR="00AA436A">
        <w:t xml:space="preserve">     </w:t>
      </w:r>
      <w:r w:rsidRPr="00A02F1D">
        <w:t>así:</w:t>
      </w:r>
    </w:p>
    <w:p w14:paraId="54BDE050" w14:textId="77777777" w:rsidR="00E37165" w:rsidRPr="00A02F1D" w:rsidRDefault="00E37165" w:rsidP="00E37165">
      <w:pPr>
        <w:spacing w:after="0" w:line="240" w:lineRule="auto"/>
        <w:ind w:left="1134"/>
        <w:jc w:val="both"/>
      </w:pPr>
    </w:p>
    <w:tbl>
      <w:tblPr>
        <w:tblStyle w:val="Tabladecuadrcula4-nfasis51"/>
        <w:tblW w:w="0" w:type="auto"/>
        <w:tblInd w:w="1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248"/>
        <w:gridCol w:w="2004"/>
        <w:gridCol w:w="1995"/>
      </w:tblGrid>
      <w:tr w:rsidR="008B233A" w:rsidRPr="00CA70EC" w14:paraId="777D8A9B" w14:textId="77777777" w:rsidTr="001008E5">
        <w:trPr>
          <w:cnfStyle w:val="100000000000" w:firstRow="1" w:lastRow="0" w:firstColumn="0" w:lastColumn="0" w:oddVBand="0" w:evenVBand="0" w:oddHBand="0" w:evenHBand="0" w:firstRowFirstColumn="0" w:firstRowLastColumn="0" w:lastRowFirstColumn="0" w:lastRowLastColumn="0"/>
          <w:trHeight w:val="26"/>
        </w:trPr>
        <w:tc>
          <w:tcPr>
            <w:cnfStyle w:val="001000000000" w:firstRow="0" w:lastRow="0" w:firstColumn="1" w:lastColumn="0" w:oddVBand="0" w:evenVBand="0" w:oddHBand="0" w:evenHBand="0" w:firstRowFirstColumn="0" w:firstRowLastColumn="0" w:lastRowFirstColumn="0" w:lastRowLastColumn="0"/>
            <w:tcW w:w="1724" w:type="dxa"/>
            <w:tcBorders>
              <w:top w:val="none" w:sz="0" w:space="0" w:color="auto"/>
              <w:left w:val="none" w:sz="0" w:space="0" w:color="auto"/>
              <w:bottom w:val="none" w:sz="0" w:space="0" w:color="auto"/>
              <w:right w:val="none" w:sz="0" w:space="0" w:color="auto"/>
            </w:tcBorders>
            <w:shd w:val="clear" w:color="auto" w:fill="auto"/>
          </w:tcPr>
          <w:p w14:paraId="54A68FED" w14:textId="77777777" w:rsidR="008B233A" w:rsidRPr="0013538C" w:rsidRDefault="008B233A" w:rsidP="00154004">
            <w:pPr>
              <w:spacing w:line="360" w:lineRule="auto"/>
              <w:contextualSpacing/>
              <w:jc w:val="center"/>
              <w:rPr>
                <w:rFonts w:ascii="Museo Sans 300" w:hAnsi="Museo Sans 300"/>
                <w:sz w:val="14"/>
                <w:szCs w:val="14"/>
              </w:rPr>
            </w:pPr>
            <w:r w:rsidRPr="0013538C">
              <w:rPr>
                <w:rFonts w:ascii="Museo Sans 300" w:hAnsi="Museo Sans 300"/>
                <w:b w:val="0"/>
                <w:bCs w:val="0"/>
                <w:color w:val="000000"/>
                <w:sz w:val="14"/>
                <w:szCs w:val="14"/>
                <w:lang w:val="es-ES" w:eastAsia="es-ES"/>
              </w:rPr>
              <w:t>DESCRIPCIÓN</w:t>
            </w:r>
          </w:p>
        </w:tc>
        <w:tc>
          <w:tcPr>
            <w:tcW w:w="2248" w:type="dxa"/>
            <w:tcBorders>
              <w:top w:val="none" w:sz="0" w:space="0" w:color="auto"/>
              <w:left w:val="none" w:sz="0" w:space="0" w:color="auto"/>
              <w:bottom w:val="none" w:sz="0" w:space="0" w:color="auto"/>
              <w:right w:val="none" w:sz="0" w:space="0" w:color="auto"/>
            </w:tcBorders>
            <w:shd w:val="clear" w:color="auto" w:fill="auto"/>
          </w:tcPr>
          <w:p w14:paraId="14EC4ED7" w14:textId="77777777" w:rsidR="008B233A" w:rsidRPr="0013538C" w:rsidRDefault="008B233A" w:rsidP="00154004">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Museo Sans 300" w:hAnsi="Museo Sans 300"/>
                <w:sz w:val="14"/>
                <w:szCs w:val="14"/>
              </w:rPr>
            </w:pPr>
            <w:r w:rsidRPr="0013538C">
              <w:rPr>
                <w:rFonts w:ascii="Museo Sans 300" w:hAnsi="Museo Sans 300"/>
                <w:b w:val="0"/>
                <w:bCs w:val="0"/>
                <w:color w:val="000000"/>
                <w:sz w:val="14"/>
                <w:szCs w:val="14"/>
                <w:lang w:val="es-ES" w:eastAsia="es-ES"/>
              </w:rPr>
              <w:t>ÁREAS (Hás)</w:t>
            </w:r>
          </w:p>
        </w:tc>
        <w:tc>
          <w:tcPr>
            <w:tcW w:w="2004" w:type="dxa"/>
            <w:tcBorders>
              <w:top w:val="none" w:sz="0" w:space="0" w:color="auto"/>
              <w:left w:val="none" w:sz="0" w:space="0" w:color="auto"/>
              <w:bottom w:val="none" w:sz="0" w:space="0" w:color="auto"/>
              <w:right w:val="none" w:sz="0" w:space="0" w:color="auto"/>
            </w:tcBorders>
            <w:shd w:val="clear" w:color="auto" w:fill="auto"/>
          </w:tcPr>
          <w:p w14:paraId="48995C7B" w14:textId="77777777" w:rsidR="008B233A" w:rsidRPr="0013538C" w:rsidRDefault="008B233A" w:rsidP="00154004">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Museo Sans 300" w:hAnsi="Museo Sans 300"/>
                <w:sz w:val="14"/>
                <w:szCs w:val="14"/>
              </w:rPr>
            </w:pPr>
            <w:r w:rsidRPr="0013538C">
              <w:rPr>
                <w:rFonts w:ascii="Museo Sans 300" w:hAnsi="Museo Sans 300"/>
                <w:b w:val="0"/>
                <w:bCs w:val="0"/>
                <w:color w:val="000000"/>
                <w:sz w:val="14"/>
                <w:szCs w:val="14"/>
                <w:lang w:val="es-ES" w:eastAsia="es-ES"/>
              </w:rPr>
              <w:t>ÁREAS (Mt.²)</w:t>
            </w:r>
          </w:p>
        </w:tc>
        <w:tc>
          <w:tcPr>
            <w:tcW w:w="1995" w:type="dxa"/>
            <w:tcBorders>
              <w:top w:val="none" w:sz="0" w:space="0" w:color="auto"/>
              <w:left w:val="none" w:sz="0" w:space="0" w:color="auto"/>
              <w:bottom w:val="none" w:sz="0" w:space="0" w:color="auto"/>
              <w:right w:val="none" w:sz="0" w:space="0" w:color="auto"/>
            </w:tcBorders>
            <w:shd w:val="clear" w:color="auto" w:fill="auto"/>
          </w:tcPr>
          <w:p w14:paraId="3E7DB460" w14:textId="77777777" w:rsidR="008B233A" w:rsidRPr="0013538C" w:rsidRDefault="008B233A" w:rsidP="00154004">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Museo Sans 300" w:hAnsi="Museo Sans 300"/>
                <w:sz w:val="14"/>
                <w:szCs w:val="14"/>
              </w:rPr>
            </w:pPr>
            <w:r w:rsidRPr="0013538C">
              <w:rPr>
                <w:rFonts w:ascii="Museo Sans 300" w:hAnsi="Museo Sans 300"/>
                <w:b w:val="0"/>
                <w:bCs w:val="0"/>
                <w:color w:val="000000"/>
                <w:sz w:val="14"/>
                <w:szCs w:val="14"/>
                <w:lang w:val="es-ES" w:eastAsia="es-ES"/>
              </w:rPr>
              <w:t>MATRICULA</w:t>
            </w:r>
          </w:p>
        </w:tc>
      </w:tr>
      <w:tr w:rsidR="008B233A" w:rsidRPr="00CA70EC" w14:paraId="0787593B" w14:textId="77777777" w:rsidTr="001008E5">
        <w:trPr>
          <w:cnfStyle w:val="000000100000" w:firstRow="0" w:lastRow="0" w:firstColumn="0" w:lastColumn="0" w:oddVBand="0" w:evenVBand="0" w:oddHBand="1" w:evenHBand="0" w:firstRowFirstColumn="0" w:firstRowLastColumn="0" w:lastRowFirstColumn="0" w:lastRowLastColumn="0"/>
          <w:trHeight w:val="26"/>
        </w:trPr>
        <w:tc>
          <w:tcPr>
            <w:cnfStyle w:val="001000000000" w:firstRow="0" w:lastRow="0" w:firstColumn="1" w:lastColumn="0" w:oddVBand="0" w:evenVBand="0" w:oddHBand="0" w:evenHBand="0" w:firstRowFirstColumn="0" w:firstRowLastColumn="0" w:lastRowFirstColumn="0" w:lastRowLastColumn="0"/>
            <w:tcW w:w="1724" w:type="dxa"/>
            <w:shd w:val="clear" w:color="auto" w:fill="auto"/>
          </w:tcPr>
          <w:p w14:paraId="263B644E" w14:textId="77777777" w:rsidR="008B233A" w:rsidRPr="0013538C" w:rsidRDefault="008B233A" w:rsidP="00154004">
            <w:pPr>
              <w:spacing w:line="360" w:lineRule="auto"/>
              <w:contextualSpacing/>
              <w:jc w:val="both"/>
              <w:rPr>
                <w:rFonts w:ascii="Museo Sans 300" w:hAnsi="Museo Sans 300"/>
                <w:sz w:val="14"/>
                <w:szCs w:val="14"/>
              </w:rPr>
            </w:pPr>
            <w:r w:rsidRPr="0013538C">
              <w:rPr>
                <w:rFonts w:ascii="Museo Sans 300" w:hAnsi="Museo Sans 300"/>
                <w:sz w:val="14"/>
                <w:szCs w:val="14"/>
              </w:rPr>
              <w:t>Porción Uno</w:t>
            </w:r>
          </w:p>
        </w:tc>
        <w:tc>
          <w:tcPr>
            <w:tcW w:w="2248" w:type="dxa"/>
            <w:shd w:val="clear" w:color="auto" w:fill="auto"/>
          </w:tcPr>
          <w:p w14:paraId="4F83D1E3" w14:textId="77777777" w:rsidR="008B233A" w:rsidRPr="0013538C" w:rsidRDefault="008B233A" w:rsidP="00154004">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4"/>
                <w:szCs w:val="14"/>
                <w:lang w:val="es-ES" w:eastAsia="es-ES"/>
              </w:rPr>
            </w:pPr>
            <w:r w:rsidRPr="0013538C">
              <w:rPr>
                <w:rFonts w:ascii="Museo Sans 300" w:hAnsi="Museo Sans 300"/>
                <w:color w:val="000000"/>
                <w:sz w:val="14"/>
                <w:szCs w:val="14"/>
                <w:lang w:val="es-ES" w:eastAsia="es-ES"/>
              </w:rPr>
              <w:t>257 Hás. 73 Ás. 73.84 Cás.</w:t>
            </w:r>
          </w:p>
        </w:tc>
        <w:tc>
          <w:tcPr>
            <w:tcW w:w="2004" w:type="dxa"/>
            <w:shd w:val="clear" w:color="auto" w:fill="auto"/>
          </w:tcPr>
          <w:p w14:paraId="0F17CB3B" w14:textId="77777777" w:rsidR="008B233A" w:rsidRPr="0013538C" w:rsidRDefault="008B233A" w:rsidP="00154004">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4"/>
                <w:szCs w:val="14"/>
                <w:lang w:val="es-ES" w:eastAsia="es-ES"/>
              </w:rPr>
            </w:pPr>
            <w:r w:rsidRPr="0013538C">
              <w:rPr>
                <w:rFonts w:ascii="Museo Sans 300" w:hAnsi="Museo Sans 300"/>
                <w:color w:val="000000"/>
                <w:sz w:val="14"/>
                <w:szCs w:val="14"/>
                <w:lang w:val="es-ES" w:eastAsia="es-ES"/>
              </w:rPr>
              <w:t>2,577,373.84</w:t>
            </w:r>
          </w:p>
        </w:tc>
        <w:tc>
          <w:tcPr>
            <w:tcW w:w="1995" w:type="dxa"/>
            <w:shd w:val="clear" w:color="auto" w:fill="auto"/>
          </w:tcPr>
          <w:p w14:paraId="1EDC6124" w14:textId="0805C02B" w:rsidR="008B233A" w:rsidRPr="0013538C" w:rsidRDefault="00E37165" w:rsidP="00154004">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4"/>
                <w:szCs w:val="14"/>
                <w:lang w:val="es-ES" w:eastAsia="es-ES"/>
              </w:rPr>
            </w:pPr>
            <w:r>
              <w:rPr>
                <w:rFonts w:ascii="Museo Sans 300" w:hAnsi="Museo Sans 300"/>
                <w:color w:val="000000"/>
                <w:sz w:val="14"/>
                <w:szCs w:val="14"/>
                <w:lang w:val="es-ES" w:eastAsia="es-ES"/>
              </w:rPr>
              <w:t xml:space="preserve">--- </w:t>
            </w:r>
            <w:r w:rsidR="008B233A" w:rsidRPr="0013538C">
              <w:rPr>
                <w:rFonts w:ascii="Museo Sans 300" w:hAnsi="Museo Sans 300"/>
                <w:color w:val="000000"/>
                <w:sz w:val="14"/>
                <w:szCs w:val="14"/>
                <w:lang w:val="es-ES" w:eastAsia="es-ES"/>
              </w:rPr>
              <w:t>-00000</w:t>
            </w:r>
          </w:p>
        </w:tc>
      </w:tr>
      <w:tr w:rsidR="008B233A" w:rsidRPr="00CA70EC" w14:paraId="251E13AA" w14:textId="77777777" w:rsidTr="001008E5">
        <w:trPr>
          <w:trHeight w:val="26"/>
        </w:trPr>
        <w:tc>
          <w:tcPr>
            <w:cnfStyle w:val="001000000000" w:firstRow="0" w:lastRow="0" w:firstColumn="1" w:lastColumn="0" w:oddVBand="0" w:evenVBand="0" w:oddHBand="0" w:evenHBand="0" w:firstRowFirstColumn="0" w:firstRowLastColumn="0" w:lastRowFirstColumn="0" w:lastRowLastColumn="0"/>
            <w:tcW w:w="1724" w:type="dxa"/>
            <w:shd w:val="clear" w:color="auto" w:fill="auto"/>
          </w:tcPr>
          <w:p w14:paraId="6E76D3EB" w14:textId="77777777" w:rsidR="008B233A" w:rsidRPr="0013538C" w:rsidRDefault="008B233A" w:rsidP="00154004">
            <w:pPr>
              <w:spacing w:line="360" w:lineRule="auto"/>
              <w:contextualSpacing/>
              <w:jc w:val="both"/>
              <w:rPr>
                <w:rFonts w:ascii="Museo Sans 300" w:hAnsi="Museo Sans 300"/>
                <w:sz w:val="14"/>
                <w:szCs w:val="14"/>
              </w:rPr>
            </w:pPr>
            <w:r w:rsidRPr="0013538C">
              <w:rPr>
                <w:rFonts w:ascii="Museo Sans 300" w:hAnsi="Museo Sans 300"/>
                <w:sz w:val="14"/>
                <w:szCs w:val="14"/>
              </w:rPr>
              <w:t>Porción Dos</w:t>
            </w:r>
          </w:p>
        </w:tc>
        <w:tc>
          <w:tcPr>
            <w:tcW w:w="2248" w:type="dxa"/>
            <w:shd w:val="clear" w:color="auto" w:fill="auto"/>
          </w:tcPr>
          <w:p w14:paraId="5FACD402" w14:textId="77777777" w:rsidR="008B233A" w:rsidRPr="0013538C" w:rsidRDefault="008B233A" w:rsidP="00154004">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4"/>
                <w:szCs w:val="14"/>
              </w:rPr>
            </w:pPr>
            <w:r w:rsidRPr="0013538C">
              <w:rPr>
                <w:rFonts w:ascii="Museo Sans 300" w:hAnsi="Museo Sans 300"/>
                <w:color w:val="000000"/>
                <w:sz w:val="14"/>
                <w:szCs w:val="14"/>
                <w:lang w:val="es-ES" w:eastAsia="es-ES"/>
              </w:rPr>
              <w:t>38 Hás. 04 Ás.82.69 Cás.</w:t>
            </w:r>
          </w:p>
        </w:tc>
        <w:tc>
          <w:tcPr>
            <w:tcW w:w="2004" w:type="dxa"/>
            <w:shd w:val="clear" w:color="auto" w:fill="auto"/>
          </w:tcPr>
          <w:p w14:paraId="044E3177" w14:textId="77777777" w:rsidR="008B233A" w:rsidRPr="0013538C" w:rsidRDefault="008B233A" w:rsidP="00154004">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4"/>
                <w:szCs w:val="14"/>
                <w:lang w:val="es-ES" w:eastAsia="es-ES"/>
              </w:rPr>
            </w:pPr>
            <w:r w:rsidRPr="0013538C">
              <w:rPr>
                <w:rFonts w:ascii="Museo Sans 300" w:hAnsi="Museo Sans 300"/>
                <w:color w:val="000000"/>
                <w:sz w:val="14"/>
                <w:szCs w:val="14"/>
                <w:lang w:val="es-ES" w:eastAsia="es-ES"/>
              </w:rPr>
              <w:t>380,482.69</w:t>
            </w:r>
          </w:p>
        </w:tc>
        <w:tc>
          <w:tcPr>
            <w:tcW w:w="1995" w:type="dxa"/>
            <w:shd w:val="clear" w:color="auto" w:fill="auto"/>
          </w:tcPr>
          <w:p w14:paraId="46CC4273" w14:textId="1578CE3B" w:rsidR="008B233A" w:rsidRPr="0013538C" w:rsidRDefault="00E37165" w:rsidP="00154004">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4"/>
                <w:szCs w:val="14"/>
              </w:rPr>
            </w:pPr>
            <w:r>
              <w:rPr>
                <w:rFonts w:ascii="Museo Sans 300" w:hAnsi="Museo Sans 300"/>
                <w:color w:val="000000"/>
                <w:sz w:val="14"/>
                <w:szCs w:val="14"/>
                <w:lang w:val="es-ES" w:eastAsia="es-ES"/>
              </w:rPr>
              <w:t xml:space="preserve">--- </w:t>
            </w:r>
            <w:r w:rsidR="008B233A" w:rsidRPr="0013538C">
              <w:rPr>
                <w:rFonts w:ascii="Museo Sans 300" w:hAnsi="Museo Sans 300"/>
                <w:color w:val="000000"/>
                <w:sz w:val="14"/>
                <w:szCs w:val="14"/>
                <w:lang w:val="es-ES" w:eastAsia="es-ES"/>
              </w:rPr>
              <w:t>-00000</w:t>
            </w:r>
          </w:p>
        </w:tc>
      </w:tr>
      <w:tr w:rsidR="008B233A" w:rsidRPr="00CA70EC" w14:paraId="4E9E8F3A" w14:textId="77777777" w:rsidTr="001008E5">
        <w:trPr>
          <w:cnfStyle w:val="000000100000" w:firstRow="0" w:lastRow="0" w:firstColumn="0" w:lastColumn="0" w:oddVBand="0" w:evenVBand="0" w:oddHBand="1" w:evenHBand="0" w:firstRowFirstColumn="0" w:firstRowLastColumn="0" w:lastRowFirstColumn="0" w:lastRowLastColumn="0"/>
          <w:trHeight w:val="26"/>
        </w:trPr>
        <w:tc>
          <w:tcPr>
            <w:cnfStyle w:val="001000000000" w:firstRow="0" w:lastRow="0" w:firstColumn="1" w:lastColumn="0" w:oddVBand="0" w:evenVBand="0" w:oddHBand="0" w:evenHBand="0" w:firstRowFirstColumn="0" w:firstRowLastColumn="0" w:lastRowFirstColumn="0" w:lastRowLastColumn="0"/>
            <w:tcW w:w="1724" w:type="dxa"/>
            <w:shd w:val="clear" w:color="auto" w:fill="auto"/>
          </w:tcPr>
          <w:p w14:paraId="0DE52B17" w14:textId="77777777" w:rsidR="008B233A" w:rsidRPr="0013538C" w:rsidRDefault="008B233A" w:rsidP="00154004">
            <w:pPr>
              <w:spacing w:line="360" w:lineRule="auto"/>
              <w:contextualSpacing/>
              <w:jc w:val="both"/>
              <w:rPr>
                <w:rFonts w:ascii="Museo Sans 300" w:hAnsi="Museo Sans 300"/>
                <w:sz w:val="14"/>
                <w:szCs w:val="14"/>
              </w:rPr>
            </w:pPr>
            <w:r w:rsidRPr="0013538C">
              <w:rPr>
                <w:rFonts w:ascii="Museo Sans 300" w:hAnsi="Museo Sans 300"/>
                <w:sz w:val="14"/>
                <w:szCs w:val="14"/>
              </w:rPr>
              <w:t>Porción Tres</w:t>
            </w:r>
          </w:p>
        </w:tc>
        <w:tc>
          <w:tcPr>
            <w:tcW w:w="2248" w:type="dxa"/>
            <w:shd w:val="clear" w:color="auto" w:fill="auto"/>
          </w:tcPr>
          <w:p w14:paraId="2BB2CC07" w14:textId="77777777" w:rsidR="008B233A" w:rsidRPr="0013538C" w:rsidRDefault="008B233A" w:rsidP="00154004">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4"/>
                <w:szCs w:val="14"/>
              </w:rPr>
            </w:pPr>
            <w:r w:rsidRPr="0013538C">
              <w:rPr>
                <w:rFonts w:ascii="Museo Sans 300" w:hAnsi="Museo Sans 300"/>
                <w:color w:val="000000"/>
                <w:sz w:val="14"/>
                <w:szCs w:val="14"/>
                <w:lang w:val="es-ES" w:eastAsia="es-ES"/>
              </w:rPr>
              <w:t>158 Hás. 57 Ás. 60.15 Cás.</w:t>
            </w:r>
          </w:p>
        </w:tc>
        <w:tc>
          <w:tcPr>
            <w:tcW w:w="2004" w:type="dxa"/>
            <w:shd w:val="clear" w:color="auto" w:fill="auto"/>
          </w:tcPr>
          <w:p w14:paraId="0549E4A4" w14:textId="77777777" w:rsidR="008B233A" w:rsidRPr="0013538C" w:rsidRDefault="008B233A" w:rsidP="00154004">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4"/>
                <w:szCs w:val="14"/>
              </w:rPr>
            </w:pPr>
            <w:r w:rsidRPr="0013538C">
              <w:rPr>
                <w:rFonts w:ascii="Museo Sans 300" w:hAnsi="Museo Sans 300"/>
                <w:color w:val="000000"/>
                <w:sz w:val="14"/>
                <w:szCs w:val="14"/>
                <w:lang w:val="es-ES" w:eastAsia="es-ES"/>
              </w:rPr>
              <w:t>1,585,760.15</w:t>
            </w:r>
          </w:p>
        </w:tc>
        <w:tc>
          <w:tcPr>
            <w:tcW w:w="1995" w:type="dxa"/>
            <w:shd w:val="clear" w:color="auto" w:fill="auto"/>
          </w:tcPr>
          <w:p w14:paraId="7ED50E9D" w14:textId="23E7A099" w:rsidR="008B233A" w:rsidRPr="0013538C" w:rsidRDefault="00E37165" w:rsidP="00154004">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4"/>
                <w:szCs w:val="14"/>
              </w:rPr>
            </w:pPr>
            <w:r>
              <w:rPr>
                <w:rFonts w:ascii="Museo Sans 300" w:hAnsi="Museo Sans 300"/>
                <w:color w:val="000000"/>
                <w:sz w:val="14"/>
                <w:szCs w:val="14"/>
                <w:lang w:val="es-ES" w:eastAsia="es-ES"/>
              </w:rPr>
              <w:t xml:space="preserve">--- </w:t>
            </w:r>
            <w:r w:rsidR="008B233A" w:rsidRPr="0013538C">
              <w:rPr>
                <w:rFonts w:ascii="Museo Sans 300" w:hAnsi="Museo Sans 300"/>
                <w:color w:val="000000"/>
                <w:sz w:val="14"/>
                <w:szCs w:val="14"/>
                <w:lang w:val="es-ES" w:eastAsia="es-ES"/>
              </w:rPr>
              <w:t>-00000</w:t>
            </w:r>
          </w:p>
        </w:tc>
      </w:tr>
      <w:tr w:rsidR="008B233A" w:rsidRPr="00CA70EC" w14:paraId="1B6F72FA" w14:textId="77777777" w:rsidTr="001008E5">
        <w:trPr>
          <w:trHeight w:val="26"/>
        </w:trPr>
        <w:tc>
          <w:tcPr>
            <w:cnfStyle w:val="001000000000" w:firstRow="0" w:lastRow="0" w:firstColumn="1" w:lastColumn="0" w:oddVBand="0" w:evenVBand="0" w:oddHBand="0" w:evenHBand="0" w:firstRowFirstColumn="0" w:firstRowLastColumn="0" w:lastRowFirstColumn="0" w:lastRowLastColumn="0"/>
            <w:tcW w:w="1724" w:type="dxa"/>
            <w:shd w:val="clear" w:color="auto" w:fill="auto"/>
          </w:tcPr>
          <w:p w14:paraId="33E97704" w14:textId="77777777" w:rsidR="008B233A" w:rsidRPr="0013538C" w:rsidRDefault="008B233A" w:rsidP="00154004">
            <w:pPr>
              <w:spacing w:line="360" w:lineRule="auto"/>
              <w:contextualSpacing/>
              <w:jc w:val="both"/>
              <w:rPr>
                <w:rFonts w:ascii="Museo Sans 300" w:hAnsi="Museo Sans 300"/>
                <w:sz w:val="14"/>
                <w:szCs w:val="14"/>
              </w:rPr>
            </w:pPr>
            <w:r w:rsidRPr="0013538C">
              <w:rPr>
                <w:rFonts w:ascii="Museo Sans 300" w:hAnsi="Museo Sans 300"/>
                <w:sz w:val="14"/>
                <w:szCs w:val="14"/>
              </w:rPr>
              <w:t>Porción Cuatro</w:t>
            </w:r>
          </w:p>
        </w:tc>
        <w:tc>
          <w:tcPr>
            <w:tcW w:w="2248" w:type="dxa"/>
            <w:shd w:val="clear" w:color="auto" w:fill="auto"/>
          </w:tcPr>
          <w:p w14:paraId="1E87B137" w14:textId="77777777" w:rsidR="008B233A" w:rsidRPr="0013538C" w:rsidRDefault="008B233A" w:rsidP="00154004">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4"/>
                <w:szCs w:val="14"/>
                <w:lang w:val="es-ES" w:eastAsia="es-ES"/>
              </w:rPr>
            </w:pPr>
            <w:r w:rsidRPr="0013538C">
              <w:rPr>
                <w:rFonts w:ascii="Museo Sans 300" w:hAnsi="Museo Sans 300"/>
                <w:color w:val="000000"/>
                <w:sz w:val="14"/>
                <w:szCs w:val="14"/>
                <w:lang w:val="es-ES" w:eastAsia="es-ES"/>
              </w:rPr>
              <w:t>299 Hás. 85 Ás.07.27 Cás.</w:t>
            </w:r>
          </w:p>
        </w:tc>
        <w:tc>
          <w:tcPr>
            <w:tcW w:w="2004" w:type="dxa"/>
            <w:shd w:val="clear" w:color="auto" w:fill="auto"/>
          </w:tcPr>
          <w:p w14:paraId="56A65FE0" w14:textId="77777777" w:rsidR="008B233A" w:rsidRPr="0013538C" w:rsidRDefault="008B233A" w:rsidP="00154004">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4"/>
                <w:szCs w:val="14"/>
              </w:rPr>
            </w:pPr>
            <w:r w:rsidRPr="0013538C">
              <w:rPr>
                <w:rFonts w:ascii="Museo Sans 300" w:hAnsi="Museo Sans 300"/>
                <w:color w:val="000000"/>
                <w:sz w:val="14"/>
                <w:szCs w:val="14"/>
                <w:lang w:val="es-ES" w:eastAsia="es-ES"/>
              </w:rPr>
              <w:t>2,998,507.27</w:t>
            </w:r>
          </w:p>
        </w:tc>
        <w:tc>
          <w:tcPr>
            <w:tcW w:w="1995" w:type="dxa"/>
            <w:shd w:val="clear" w:color="auto" w:fill="auto"/>
          </w:tcPr>
          <w:p w14:paraId="47B8E67F" w14:textId="52EEAD9A" w:rsidR="008B233A" w:rsidRPr="0013538C" w:rsidRDefault="00E37165" w:rsidP="00154004">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4"/>
                <w:szCs w:val="14"/>
              </w:rPr>
            </w:pPr>
            <w:r>
              <w:rPr>
                <w:rFonts w:ascii="Museo Sans 300" w:hAnsi="Museo Sans 300"/>
                <w:color w:val="000000"/>
                <w:sz w:val="14"/>
                <w:szCs w:val="14"/>
                <w:lang w:val="es-ES" w:eastAsia="es-ES"/>
              </w:rPr>
              <w:t xml:space="preserve">--- </w:t>
            </w:r>
            <w:r w:rsidR="008B233A" w:rsidRPr="0013538C">
              <w:rPr>
                <w:rFonts w:ascii="Museo Sans 300" w:hAnsi="Museo Sans 300"/>
                <w:color w:val="000000"/>
                <w:sz w:val="14"/>
                <w:szCs w:val="14"/>
                <w:lang w:val="es-ES" w:eastAsia="es-ES"/>
              </w:rPr>
              <w:t>-00000</w:t>
            </w:r>
          </w:p>
        </w:tc>
      </w:tr>
      <w:tr w:rsidR="008B233A" w:rsidRPr="00CA70EC" w14:paraId="7FA8ABC7" w14:textId="77777777" w:rsidTr="001008E5">
        <w:trPr>
          <w:cnfStyle w:val="000000100000" w:firstRow="0" w:lastRow="0" w:firstColumn="0" w:lastColumn="0" w:oddVBand="0" w:evenVBand="0" w:oddHBand="1" w:evenHBand="0" w:firstRowFirstColumn="0" w:firstRowLastColumn="0" w:lastRowFirstColumn="0" w:lastRowLastColumn="0"/>
          <w:trHeight w:val="26"/>
        </w:trPr>
        <w:tc>
          <w:tcPr>
            <w:cnfStyle w:val="001000000000" w:firstRow="0" w:lastRow="0" w:firstColumn="1" w:lastColumn="0" w:oddVBand="0" w:evenVBand="0" w:oddHBand="0" w:evenHBand="0" w:firstRowFirstColumn="0" w:firstRowLastColumn="0" w:lastRowFirstColumn="0" w:lastRowLastColumn="0"/>
            <w:tcW w:w="1724" w:type="dxa"/>
            <w:shd w:val="clear" w:color="auto" w:fill="auto"/>
          </w:tcPr>
          <w:p w14:paraId="1D9A9652" w14:textId="77777777" w:rsidR="008B233A" w:rsidRPr="0013538C" w:rsidRDefault="008B233A" w:rsidP="00154004">
            <w:pPr>
              <w:spacing w:line="360" w:lineRule="auto"/>
              <w:contextualSpacing/>
              <w:jc w:val="both"/>
              <w:rPr>
                <w:rFonts w:ascii="Museo Sans 300" w:hAnsi="Museo Sans 300"/>
                <w:sz w:val="14"/>
                <w:szCs w:val="14"/>
              </w:rPr>
            </w:pPr>
            <w:r w:rsidRPr="0013538C">
              <w:rPr>
                <w:rFonts w:ascii="Museo Sans 300" w:hAnsi="Museo Sans 300"/>
                <w:sz w:val="14"/>
                <w:szCs w:val="14"/>
              </w:rPr>
              <w:t>TOTAL</w:t>
            </w:r>
          </w:p>
        </w:tc>
        <w:tc>
          <w:tcPr>
            <w:tcW w:w="2248" w:type="dxa"/>
            <w:shd w:val="clear" w:color="auto" w:fill="auto"/>
          </w:tcPr>
          <w:p w14:paraId="4E8595CA" w14:textId="77777777" w:rsidR="008B233A" w:rsidRPr="0013538C" w:rsidRDefault="008B233A" w:rsidP="00154004">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4"/>
                <w:szCs w:val="14"/>
              </w:rPr>
            </w:pPr>
            <w:r w:rsidRPr="0013538C">
              <w:rPr>
                <w:rFonts w:ascii="Museo Sans 300" w:hAnsi="Museo Sans 300"/>
                <w:b/>
                <w:color w:val="000000"/>
                <w:sz w:val="14"/>
                <w:szCs w:val="14"/>
                <w:lang w:val="es-ES" w:eastAsia="es-ES"/>
              </w:rPr>
              <w:t>754 Hás. 21 Ás. 23.95 Cás.</w:t>
            </w:r>
          </w:p>
        </w:tc>
        <w:tc>
          <w:tcPr>
            <w:tcW w:w="2004" w:type="dxa"/>
            <w:shd w:val="clear" w:color="auto" w:fill="auto"/>
          </w:tcPr>
          <w:p w14:paraId="75D04397" w14:textId="77777777" w:rsidR="008B233A" w:rsidRPr="0013538C" w:rsidRDefault="008B233A" w:rsidP="00154004">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4"/>
                <w:szCs w:val="14"/>
              </w:rPr>
            </w:pPr>
            <w:r w:rsidRPr="0013538C">
              <w:rPr>
                <w:rFonts w:ascii="Museo Sans 300" w:hAnsi="Museo Sans 300"/>
                <w:b/>
                <w:color w:val="000000"/>
                <w:sz w:val="14"/>
                <w:szCs w:val="14"/>
                <w:lang w:val="es-ES" w:eastAsia="es-ES"/>
              </w:rPr>
              <w:t>7,542,123.95</w:t>
            </w:r>
          </w:p>
        </w:tc>
        <w:tc>
          <w:tcPr>
            <w:tcW w:w="1995" w:type="dxa"/>
            <w:shd w:val="clear" w:color="auto" w:fill="auto"/>
          </w:tcPr>
          <w:p w14:paraId="51BDF68F" w14:textId="77777777" w:rsidR="008B233A" w:rsidRPr="0013538C" w:rsidRDefault="008B233A" w:rsidP="00154004">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Museo Sans 300" w:hAnsi="Museo Sans 300"/>
                <w:sz w:val="14"/>
                <w:szCs w:val="14"/>
              </w:rPr>
            </w:pPr>
          </w:p>
        </w:tc>
      </w:tr>
      <w:bookmarkEnd w:id="0"/>
    </w:tbl>
    <w:p w14:paraId="135340F2" w14:textId="77777777" w:rsidR="00E37165" w:rsidRPr="00E37165" w:rsidRDefault="00E37165" w:rsidP="00E37165">
      <w:pPr>
        <w:pStyle w:val="Prrafodelista"/>
        <w:spacing w:line="240" w:lineRule="auto"/>
        <w:ind w:left="1134"/>
        <w:contextualSpacing w:val="0"/>
        <w:jc w:val="both"/>
        <w:rPr>
          <w:rFonts w:ascii="Museo Sans 300" w:eastAsiaTheme="minorHAnsi" w:hAnsi="Museo Sans 300" w:cstheme="minorBidi"/>
          <w:sz w:val="24"/>
          <w:szCs w:val="24"/>
          <w:lang w:eastAsia="en-US"/>
        </w:rPr>
      </w:pPr>
    </w:p>
    <w:p w14:paraId="22A1ACA4" w14:textId="219C2889" w:rsidR="008B233A" w:rsidRPr="00E37165" w:rsidRDefault="008B233A" w:rsidP="00E37165">
      <w:pPr>
        <w:pStyle w:val="Prrafodelista"/>
        <w:numPr>
          <w:ilvl w:val="0"/>
          <w:numId w:val="4"/>
        </w:numPr>
        <w:spacing w:line="240" w:lineRule="auto"/>
        <w:ind w:left="1134" w:hanging="708"/>
        <w:contextualSpacing w:val="0"/>
        <w:jc w:val="both"/>
        <w:rPr>
          <w:rFonts w:ascii="Museo Sans 300" w:eastAsiaTheme="minorHAnsi" w:hAnsi="Museo Sans 300" w:cstheme="minorBidi"/>
          <w:sz w:val="24"/>
          <w:szCs w:val="24"/>
          <w:lang w:eastAsia="en-US"/>
        </w:rPr>
      </w:pPr>
      <w:r w:rsidRPr="00911017">
        <w:rPr>
          <w:rFonts w:ascii="Museo Sans 300" w:hAnsi="Museo Sans 300"/>
          <w:sz w:val="24"/>
          <w:szCs w:val="24"/>
        </w:rPr>
        <w:t xml:space="preserve">Mediante </w:t>
      </w:r>
      <w:r w:rsidR="00A02F1D" w:rsidRPr="00911017">
        <w:rPr>
          <w:rFonts w:ascii="Museo Sans 300" w:hAnsi="Museo Sans 300"/>
          <w:sz w:val="24"/>
          <w:szCs w:val="24"/>
        </w:rPr>
        <w:t>el Punto XXI</w:t>
      </w:r>
      <w:r w:rsidRPr="00911017">
        <w:rPr>
          <w:rFonts w:ascii="Museo Sans 300" w:hAnsi="Museo Sans 300"/>
          <w:sz w:val="24"/>
          <w:szCs w:val="24"/>
        </w:rPr>
        <w:t xml:space="preserve"> de</w:t>
      </w:r>
      <w:r w:rsidR="00A02F1D" w:rsidRPr="00911017">
        <w:rPr>
          <w:rFonts w:ascii="Museo Sans 300" w:hAnsi="Museo Sans 300"/>
          <w:sz w:val="24"/>
          <w:szCs w:val="24"/>
        </w:rPr>
        <w:t>l</w:t>
      </w:r>
      <w:r w:rsidRPr="00911017">
        <w:rPr>
          <w:rFonts w:ascii="Museo Sans 300" w:hAnsi="Museo Sans 300"/>
          <w:sz w:val="24"/>
          <w:szCs w:val="24"/>
        </w:rPr>
        <w:t xml:space="preserve"> Acta de Sesión Ordinaria 34-2010 de fecha 30 de septiembre de 2010, se aprobaron los proyectos de Lotificación Agrícola y Asentamiento Comunitario denominados como Agua Caliente, Porciones 1, 2,3 y 4, en el inmueble en mención,</w:t>
      </w:r>
      <w:r w:rsidRPr="00911017">
        <w:rPr>
          <w:rFonts w:ascii="Museo Sans 300" w:hAnsi="Museo Sans 300"/>
          <w:b/>
          <w:sz w:val="24"/>
          <w:szCs w:val="24"/>
        </w:rPr>
        <w:t xml:space="preserve"> </w:t>
      </w:r>
      <w:r w:rsidRPr="00911017">
        <w:rPr>
          <w:rFonts w:ascii="Museo Sans 300" w:hAnsi="Museo Sans 300"/>
          <w:sz w:val="24"/>
          <w:szCs w:val="24"/>
        </w:rPr>
        <w:t>pero por haberse reducido las áreas inscritas y debido a la aprobación de nuevos planos por parte del Centro Nacional de Registros, en el Punto</w:t>
      </w:r>
      <w:r w:rsidRPr="00911017">
        <w:rPr>
          <w:rFonts w:ascii="Museo Sans 300" w:hAnsi="Museo Sans 300"/>
          <w:b/>
          <w:sz w:val="24"/>
          <w:szCs w:val="24"/>
        </w:rPr>
        <w:t xml:space="preserve"> </w:t>
      </w:r>
      <w:r w:rsidRPr="00911017">
        <w:rPr>
          <w:rFonts w:ascii="Museo Sans 300" w:hAnsi="Museo Sans 300"/>
          <w:sz w:val="24"/>
          <w:szCs w:val="24"/>
        </w:rPr>
        <w:t xml:space="preserve">XX, del Acta de Sesión Ordinaria 37-2014, de fecha 16 de octubre de 2014, fue modificada la  porción </w:t>
      </w:r>
      <w:r w:rsidRPr="00911017">
        <w:rPr>
          <w:rFonts w:ascii="Museo Sans 300" w:hAnsi="Museo Sans 300"/>
          <w:b/>
          <w:bCs/>
          <w:sz w:val="24"/>
          <w:szCs w:val="24"/>
        </w:rPr>
        <w:t>HACIENDA AGUA CALIENTE PORCIÓN 1,</w:t>
      </w:r>
      <w:r w:rsidRPr="00911017">
        <w:rPr>
          <w:rFonts w:ascii="Museo Sans 300" w:hAnsi="Museo Sans 300"/>
          <w:sz w:val="24"/>
          <w:szCs w:val="24"/>
        </w:rPr>
        <w:t xml:space="preserve"> que incluye: </w:t>
      </w:r>
      <w:r w:rsidR="00E37165">
        <w:rPr>
          <w:rFonts w:ascii="Museo Sans 300" w:hAnsi="Museo Sans 300"/>
          <w:sz w:val="24"/>
          <w:szCs w:val="24"/>
        </w:rPr>
        <w:t>---</w:t>
      </w:r>
      <w:r w:rsidRPr="00911017">
        <w:rPr>
          <w:rFonts w:ascii="Museo Sans 300" w:hAnsi="Museo Sans 300"/>
          <w:sz w:val="24"/>
          <w:szCs w:val="24"/>
        </w:rPr>
        <w:t xml:space="preserve"> Lotes Agrícolas (Pol. 1 al 6, 23 al 25), </w:t>
      </w:r>
      <w:r w:rsidR="00E37165">
        <w:rPr>
          <w:rFonts w:ascii="Museo Sans 300" w:hAnsi="Museo Sans 300"/>
          <w:sz w:val="24"/>
          <w:szCs w:val="24"/>
        </w:rPr>
        <w:t>---</w:t>
      </w:r>
      <w:r w:rsidRPr="00911017">
        <w:rPr>
          <w:rFonts w:ascii="Museo Sans 300" w:hAnsi="Museo Sans 300"/>
          <w:sz w:val="24"/>
          <w:szCs w:val="24"/>
        </w:rPr>
        <w:t xml:space="preserve"> Solares para Vivienda, (Pol. N y O), zonas de protección (1 al 7), bosques (1 y 2), área verde, escuela, cancha y calles, en un área de 223 Hás 52 Ás 91.83 Cás., inscrito a la matrícula </w:t>
      </w:r>
      <w:r w:rsidR="00E37165">
        <w:rPr>
          <w:rFonts w:ascii="Museo Sans 300" w:hAnsi="Museo Sans 300"/>
          <w:sz w:val="24"/>
          <w:szCs w:val="24"/>
        </w:rPr>
        <w:t xml:space="preserve">--- </w:t>
      </w:r>
      <w:r w:rsidRPr="00911017">
        <w:rPr>
          <w:rFonts w:ascii="Museo Sans 300" w:hAnsi="Museo Sans 300"/>
          <w:sz w:val="24"/>
          <w:szCs w:val="24"/>
        </w:rPr>
        <w:t>-00000.</w:t>
      </w:r>
      <w:r w:rsidRPr="00911017">
        <w:rPr>
          <w:rFonts w:ascii="Museo Sans 300" w:hAnsi="Museo Sans 300" w:cs="Arial"/>
          <w:sz w:val="24"/>
          <w:szCs w:val="24"/>
        </w:rPr>
        <w:t xml:space="preserve"> P</w:t>
      </w:r>
      <w:r w:rsidRPr="00911017">
        <w:rPr>
          <w:rFonts w:ascii="Museo Sans 300" w:hAnsi="Museo Sans 300"/>
          <w:sz w:val="24"/>
          <w:szCs w:val="24"/>
        </w:rPr>
        <w:t xml:space="preserve">or lo que se recomienda el precio de venta para el Lote Agrícola </w:t>
      </w:r>
      <w:r w:rsidRPr="00E37165">
        <w:rPr>
          <w:rFonts w:ascii="Museo Sans 300" w:hAnsi="Museo Sans 300"/>
          <w:sz w:val="24"/>
          <w:szCs w:val="24"/>
        </w:rPr>
        <w:t xml:space="preserve">de $4,095.00 por hectárea. Lo anterior de conformidad a los Criterios de valúos aprobados en el punto IX del Acta de Sesión Ordinaria 42-2007, de fecha 7 de noviembre de 2007, criterios </w:t>
      </w:r>
      <w:r w:rsidR="00AA436A" w:rsidRPr="00E37165">
        <w:rPr>
          <w:rFonts w:ascii="Museo Sans 300" w:hAnsi="Museo Sans 300"/>
          <w:sz w:val="24"/>
          <w:szCs w:val="24"/>
        </w:rPr>
        <w:t xml:space="preserve">que </w:t>
      </w:r>
      <w:r w:rsidRPr="00E37165">
        <w:rPr>
          <w:rFonts w:ascii="Museo Sans 300" w:hAnsi="Museo Sans 300"/>
          <w:sz w:val="24"/>
          <w:szCs w:val="24"/>
        </w:rPr>
        <w:t>no obstante de estar modificados se siguen aplicando para los inmuebles ubicados en los proyectos aprobados con anterioridad, a que éstos se modificaran por la Junta Directiva y según reporte de valúo de fecha 18 de enero de 2023, inmueble para beneficiar a peticionaria calificada dentro del Programa de Nuevas Opciones Tenencia de la Tierra.</w:t>
      </w:r>
    </w:p>
    <w:p w14:paraId="2F68C89A" w14:textId="71252BAF" w:rsidR="008B233A" w:rsidRPr="00911017" w:rsidRDefault="008B233A" w:rsidP="001008E5">
      <w:pPr>
        <w:pStyle w:val="Prrafodelista"/>
        <w:numPr>
          <w:ilvl w:val="0"/>
          <w:numId w:val="4"/>
        </w:numPr>
        <w:spacing w:line="240" w:lineRule="auto"/>
        <w:ind w:left="1134" w:hanging="708"/>
        <w:contextualSpacing w:val="0"/>
        <w:jc w:val="both"/>
        <w:rPr>
          <w:rFonts w:ascii="Museo Sans 300" w:eastAsiaTheme="minorHAnsi" w:hAnsi="Museo Sans 300" w:cstheme="minorBidi"/>
          <w:sz w:val="24"/>
          <w:szCs w:val="24"/>
          <w:lang w:eastAsia="en-US"/>
        </w:rPr>
      </w:pPr>
      <w:r w:rsidRPr="00911017">
        <w:rPr>
          <w:rFonts w:ascii="Museo Sans 300" w:hAnsi="Museo Sans 300"/>
          <w:sz w:val="24"/>
          <w:szCs w:val="24"/>
        </w:rPr>
        <w:t>En el</w:t>
      </w:r>
      <w:r w:rsidRPr="00911017">
        <w:rPr>
          <w:rFonts w:ascii="Museo Sans 300" w:hAnsi="Museo Sans 300"/>
          <w:b/>
          <w:sz w:val="24"/>
          <w:szCs w:val="24"/>
        </w:rPr>
        <w:t xml:space="preserve"> </w:t>
      </w:r>
      <w:r w:rsidRPr="00911017">
        <w:rPr>
          <w:rFonts w:ascii="Museo Sans 300" w:hAnsi="Museo Sans 300"/>
          <w:b/>
          <w:color w:val="000000" w:themeColor="text1"/>
          <w:sz w:val="24"/>
          <w:szCs w:val="24"/>
        </w:rPr>
        <w:t xml:space="preserve">Punto </w:t>
      </w:r>
      <w:r w:rsidRPr="00911017">
        <w:rPr>
          <w:rFonts w:ascii="Museo Sans 300" w:hAnsi="Museo Sans 300"/>
          <w:b/>
          <w:bCs/>
          <w:sz w:val="24"/>
          <w:szCs w:val="24"/>
        </w:rPr>
        <w:t>V</w:t>
      </w:r>
      <w:r w:rsidRPr="00911017">
        <w:rPr>
          <w:rFonts w:ascii="Museo Sans 300" w:hAnsi="Museo Sans 300"/>
          <w:b/>
          <w:color w:val="000000" w:themeColor="text1"/>
          <w:sz w:val="24"/>
          <w:szCs w:val="24"/>
        </w:rPr>
        <w:t>-2 de</w:t>
      </w:r>
      <w:r w:rsidR="00AA436A" w:rsidRPr="00911017">
        <w:rPr>
          <w:rFonts w:ascii="Museo Sans 300" w:hAnsi="Museo Sans 300"/>
          <w:b/>
          <w:color w:val="000000" w:themeColor="text1"/>
          <w:sz w:val="24"/>
          <w:szCs w:val="24"/>
        </w:rPr>
        <w:t>l</w:t>
      </w:r>
      <w:r w:rsidRPr="00911017">
        <w:rPr>
          <w:rFonts w:ascii="Museo Sans 300" w:hAnsi="Museo Sans 300"/>
          <w:b/>
          <w:color w:val="000000" w:themeColor="text1"/>
          <w:sz w:val="24"/>
          <w:szCs w:val="24"/>
        </w:rPr>
        <w:t xml:space="preserve"> Acta Ordinaria 46-93, de fecha 16 de diciembre de 1993</w:t>
      </w:r>
      <w:r w:rsidRPr="00911017">
        <w:rPr>
          <w:rFonts w:ascii="Museo Sans 300" w:hAnsi="Museo Sans 300"/>
          <w:color w:val="000000" w:themeColor="text1"/>
          <w:sz w:val="24"/>
          <w:szCs w:val="24"/>
        </w:rPr>
        <w:t>,</w:t>
      </w:r>
      <w:r w:rsidRPr="00911017">
        <w:rPr>
          <w:rFonts w:ascii="Museo Sans 300" w:hAnsi="Museo Sans 300"/>
          <w:sz w:val="24"/>
          <w:szCs w:val="24"/>
        </w:rPr>
        <w:t xml:space="preserve"> se adjudicó entre otros el Lote</w:t>
      </w:r>
      <w:r w:rsidRPr="00911017">
        <w:rPr>
          <w:rFonts w:ascii="Museo Sans 300" w:hAnsi="Museo Sans 300"/>
          <w:b/>
          <w:sz w:val="24"/>
          <w:szCs w:val="24"/>
        </w:rPr>
        <w:t xml:space="preserve"> </w:t>
      </w:r>
      <w:r w:rsidR="00E37165">
        <w:rPr>
          <w:rFonts w:ascii="Museo Sans 300" w:hAnsi="Museo Sans 300"/>
          <w:color w:val="000000" w:themeColor="text1"/>
          <w:sz w:val="24"/>
          <w:szCs w:val="24"/>
        </w:rPr>
        <w:t>---</w:t>
      </w:r>
      <w:r w:rsidRPr="00911017">
        <w:rPr>
          <w:rFonts w:ascii="Museo Sans 300" w:hAnsi="Museo Sans 300"/>
          <w:color w:val="000000" w:themeColor="text1"/>
          <w:sz w:val="24"/>
          <w:szCs w:val="24"/>
        </w:rPr>
        <w:t xml:space="preserve">, polígono </w:t>
      </w:r>
      <w:r w:rsidR="00E37165">
        <w:rPr>
          <w:rFonts w:ascii="Museo Sans 300" w:hAnsi="Museo Sans 300"/>
          <w:color w:val="000000" w:themeColor="text1"/>
          <w:sz w:val="24"/>
          <w:szCs w:val="24"/>
        </w:rPr>
        <w:t>--</w:t>
      </w:r>
      <w:r w:rsidRPr="00911017">
        <w:rPr>
          <w:rFonts w:ascii="Museo Sans 300" w:hAnsi="Museo Sans 300"/>
          <w:b/>
          <w:sz w:val="24"/>
          <w:szCs w:val="24"/>
        </w:rPr>
        <w:t xml:space="preserve">, </w:t>
      </w:r>
      <w:r w:rsidRPr="00911017">
        <w:rPr>
          <w:rFonts w:ascii="Museo Sans 300" w:hAnsi="Museo Sans 300"/>
          <w:sz w:val="24"/>
          <w:szCs w:val="24"/>
        </w:rPr>
        <w:t xml:space="preserve">con un área de 20,335.70 Mts.², y  un precio de $345.83, a favor de </w:t>
      </w:r>
      <w:r w:rsidRPr="00911017">
        <w:rPr>
          <w:rFonts w:ascii="Museo Sans 300" w:hAnsi="Museo Sans 300"/>
          <w:color w:val="000000" w:themeColor="text1"/>
          <w:sz w:val="24"/>
          <w:szCs w:val="24"/>
        </w:rPr>
        <w:t>los señores:</w:t>
      </w:r>
      <w:r w:rsidRPr="00911017">
        <w:rPr>
          <w:rFonts w:ascii="Museo Sans 300" w:hAnsi="Museo Sans 300"/>
          <w:b/>
          <w:color w:val="000000" w:themeColor="text1"/>
          <w:sz w:val="24"/>
          <w:szCs w:val="24"/>
        </w:rPr>
        <w:t xml:space="preserve"> </w:t>
      </w:r>
      <w:r w:rsidR="00AA436A" w:rsidRPr="00911017">
        <w:rPr>
          <w:rFonts w:ascii="Museo Sans 300" w:hAnsi="Museo Sans 300"/>
          <w:b/>
          <w:color w:val="000000" w:themeColor="text1"/>
          <w:sz w:val="24"/>
          <w:szCs w:val="24"/>
        </w:rPr>
        <w:t>José</w:t>
      </w:r>
      <w:r w:rsidRPr="00911017">
        <w:rPr>
          <w:rFonts w:ascii="Museo Sans 300" w:hAnsi="Museo Sans 300"/>
          <w:b/>
          <w:color w:val="000000" w:themeColor="text1"/>
          <w:sz w:val="24"/>
          <w:szCs w:val="24"/>
        </w:rPr>
        <w:t xml:space="preserve"> Gilberto Medrano Moscoso y Rosa Dilma Mejía</w:t>
      </w:r>
      <w:r w:rsidRPr="00911017">
        <w:rPr>
          <w:rFonts w:ascii="Museo Sans 300" w:hAnsi="Museo Sans 300"/>
          <w:color w:val="000000" w:themeColor="text1"/>
          <w:sz w:val="24"/>
          <w:szCs w:val="24"/>
        </w:rPr>
        <w:t>.</w:t>
      </w:r>
    </w:p>
    <w:p w14:paraId="61E47830" w14:textId="7A5606CE" w:rsidR="008B233A" w:rsidRPr="00911017" w:rsidRDefault="008B233A" w:rsidP="001008E5">
      <w:pPr>
        <w:pStyle w:val="Prrafodelista"/>
        <w:numPr>
          <w:ilvl w:val="0"/>
          <w:numId w:val="4"/>
        </w:numPr>
        <w:spacing w:line="240" w:lineRule="auto"/>
        <w:ind w:left="1134" w:hanging="708"/>
        <w:contextualSpacing w:val="0"/>
        <w:jc w:val="both"/>
        <w:rPr>
          <w:rFonts w:ascii="Museo Sans 300" w:eastAsiaTheme="minorHAnsi" w:hAnsi="Museo Sans 300" w:cstheme="minorBidi"/>
          <w:sz w:val="24"/>
          <w:szCs w:val="24"/>
          <w:lang w:eastAsia="en-US"/>
        </w:rPr>
      </w:pPr>
      <w:r w:rsidRPr="00911017">
        <w:rPr>
          <w:rFonts w:ascii="Museo Sans 300" w:hAnsi="Museo Sans 300"/>
          <w:sz w:val="24"/>
          <w:szCs w:val="24"/>
        </w:rPr>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w:t>
      </w:r>
      <w:r w:rsidR="00424D39">
        <w:rPr>
          <w:rFonts w:ascii="Museo Sans 300" w:hAnsi="Museo Sans 300"/>
          <w:sz w:val="24"/>
          <w:szCs w:val="24"/>
        </w:rPr>
        <w:t>usal de abandono y/o renuncia tá</w:t>
      </w:r>
      <w:r w:rsidRPr="00911017">
        <w:rPr>
          <w:rFonts w:ascii="Museo Sans 300" w:hAnsi="Museo Sans 300"/>
          <w:sz w:val="24"/>
          <w:szCs w:val="24"/>
        </w:rPr>
        <w:t xml:space="preserve">cita, con el fin de beneficiar a los actuales poseedores de inmuebles, reconociéndoles el </w:t>
      </w:r>
      <w:r w:rsidRPr="00911017">
        <w:rPr>
          <w:rFonts w:ascii="Museo Sans 300" w:hAnsi="Museo Sans 300"/>
          <w:sz w:val="24"/>
          <w:szCs w:val="24"/>
        </w:rPr>
        <w:lastRenderedPageBreak/>
        <w:t>derecho Constitucional a la propiedad y posesión, así como la búsqueda de la seguridad jurídica.</w:t>
      </w:r>
    </w:p>
    <w:p w14:paraId="14E3A4C7" w14:textId="4F2E527A" w:rsidR="008B233A" w:rsidRPr="00911017" w:rsidRDefault="008B233A" w:rsidP="001008E5">
      <w:pPr>
        <w:pStyle w:val="Prrafodelista"/>
        <w:numPr>
          <w:ilvl w:val="0"/>
          <w:numId w:val="4"/>
        </w:numPr>
        <w:spacing w:line="240" w:lineRule="auto"/>
        <w:ind w:left="1134" w:hanging="708"/>
        <w:contextualSpacing w:val="0"/>
        <w:jc w:val="both"/>
        <w:rPr>
          <w:rFonts w:ascii="Museo Sans 300" w:eastAsiaTheme="minorHAnsi" w:hAnsi="Museo Sans 300" w:cstheme="minorBidi"/>
          <w:sz w:val="24"/>
          <w:szCs w:val="24"/>
          <w:lang w:eastAsia="en-US"/>
        </w:rPr>
      </w:pPr>
      <w:r w:rsidRPr="00911017">
        <w:rPr>
          <w:rFonts w:ascii="Museo Sans 300" w:hAnsi="Museo Sans 300"/>
          <w:sz w:val="24"/>
          <w:szCs w:val="24"/>
        </w:rPr>
        <w:t xml:space="preserve">La señora YARITZA ARACELY FLORES DE ROSALES, de </w:t>
      </w:r>
      <w:r w:rsidR="00E37165">
        <w:rPr>
          <w:rFonts w:ascii="Museo Sans 300" w:hAnsi="Museo Sans 300"/>
          <w:sz w:val="24"/>
          <w:szCs w:val="24"/>
        </w:rPr>
        <w:t>---</w:t>
      </w:r>
      <w:r w:rsidRPr="00911017">
        <w:rPr>
          <w:rFonts w:ascii="Museo Sans 300" w:hAnsi="Museo Sans 300"/>
          <w:sz w:val="24"/>
          <w:szCs w:val="24"/>
        </w:rPr>
        <w:t xml:space="preserve"> años de edad, </w:t>
      </w:r>
      <w:r w:rsidR="00E37165">
        <w:rPr>
          <w:rFonts w:ascii="Museo Sans 300" w:hAnsi="Museo Sans 300"/>
          <w:sz w:val="24"/>
          <w:szCs w:val="24"/>
        </w:rPr>
        <w:t>---</w:t>
      </w:r>
      <w:r w:rsidRPr="00911017">
        <w:rPr>
          <w:rFonts w:ascii="Museo Sans 300" w:hAnsi="Museo Sans 300"/>
          <w:sz w:val="24"/>
          <w:szCs w:val="24"/>
        </w:rPr>
        <w:t xml:space="preserve">, del domicilio de </w:t>
      </w:r>
      <w:r w:rsidR="00E37165">
        <w:rPr>
          <w:rFonts w:ascii="Museo Sans 300" w:hAnsi="Museo Sans 300"/>
          <w:sz w:val="24"/>
          <w:szCs w:val="24"/>
        </w:rPr>
        <w:t>---</w:t>
      </w:r>
      <w:r w:rsidRPr="00911017">
        <w:rPr>
          <w:rFonts w:ascii="Museo Sans 300" w:hAnsi="Museo Sans 300"/>
          <w:sz w:val="24"/>
          <w:szCs w:val="24"/>
        </w:rPr>
        <w:t xml:space="preserve">, departamento de </w:t>
      </w:r>
      <w:r w:rsidR="00E37165">
        <w:rPr>
          <w:rFonts w:ascii="Museo Sans 300" w:hAnsi="Museo Sans 300"/>
          <w:sz w:val="24"/>
          <w:szCs w:val="24"/>
        </w:rPr>
        <w:t>---</w:t>
      </w:r>
      <w:r w:rsidRPr="00911017">
        <w:rPr>
          <w:rFonts w:ascii="Museo Sans 300" w:hAnsi="Museo Sans 300"/>
          <w:sz w:val="24"/>
          <w:szCs w:val="24"/>
        </w:rPr>
        <w:t xml:space="preserve">, con Documento Único de Identidad número </w:t>
      </w:r>
      <w:r w:rsidR="00E37165">
        <w:rPr>
          <w:rFonts w:ascii="Museo Sans 300" w:hAnsi="Museo Sans 300"/>
          <w:sz w:val="24"/>
          <w:szCs w:val="24"/>
        </w:rPr>
        <w:t>---</w:t>
      </w:r>
      <w:r w:rsidRPr="00911017">
        <w:rPr>
          <w:rFonts w:ascii="Museo Sans 300" w:hAnsi="Museo Sans 300"/>
          <w:sz w:val="24"/>
          <w:szCs w:val="24"/>
        </w:rPr>
        <w:t>, presentó a este Instituto, escrito, solicitando la adjudicación del Lote</w:t>
      </w:r>
      <w:r w:rsidRPr="00911017">
        <w:rPr>
          <w:rFonts w:ascii="Museo Sans 300" w:hAnsi="Museo Sans 300"/>
          <w:b/>
          <w:sz w:val="24"/>
          <w:szCs w:val="24"/>
        </w:rPr>
        <w:t xml:space="preserve"> </w:t>
      </w:r>
      <w:r w:rsidR="00E37165">
        <w:rPr>
          <w:rFonts w:ascii="Museo Sans 300" w:hAnsi="Museo Sans 300"/>
          <w:color w:val="000000" w:themeColor="text1"/>
          <w:sz w:val="24"/>
          <w:szCs w:val="24"/>
        </w:rPr>
        <w:t>---</w:t>
      </w:r>
      <w:r w:rsidRPr="00911017">
        <w:rPr>
          <w:rFonts w:ascii="Museo Sans 300" w:hAnsi="Museo Sans 300"/>
          <w:color w:val="000000" w:themeColor="text1"/>
          <w:sz w:val="24"/>
          <w:szCs w:val="24"/>
        </w:rPr>
        <w:t xml:space="preserve">, polígono </w:t>
      </w:r>
      <w:r w:rsidR="00E37165">
        <w:rPr>
          <w:rFonts w:ascii="Museo Sans 300" w:hAnsi="Museo Sans 300"/>
          <w:color w:val="000000" w:themeColor="text1"/>
          <w:sz w:val="24"/>
          <w:szCs w:val="24"/>
        </w:rPr>
        <w:t>---</w:t>
      </w:r>
      <w:r w:rsidRPr="00911017">
        <w:rPr>
          <w:rFonts w:ascii="Museo Sans 300" w:hAnsi="Museo Sans 300"/>
          <w:color w:val="000000" w:themeColor="text1"/>
          <w:sz w:val="24"/>
          <w:szCs w:val="24"/>
        </w:rPr>
        <w:t>,</w:t>
      </w:r>
      <w:r w:rsidRPr="00911017">
        <w:rPr>
          <w:rFonts w:ascii="Museo Sans 300" w:hAnsi="Museo Sans 300"/>
          <w:sz w:val="24"/>
          <w:szCs w:val="24"/>
        </w:rPr>
        <w:t xml:space="preserve"> actualmente Lote</w:t>
      </w:r>
      <w:r w:rsidRPr="00911017">
        <w:rPr>
          <w:rFonts w:ascii="Museo Sans 300" w:hAnsi="Museo Sans 300"/>
          <w:b/>
          <w:sz w:val="24"/>
          <w:szCs w:val="24"/>
        </w:rPr>
        <w:t xml:space="preserve"> </w:t>
      </w:r>
      <w:r w:rsidRPr="00911017">
        <w:rPr>
          <w:rFonts w:ascii="Museo Sans 300" w:hAnsi="Museo Sans 300"/>
          <w:color w:val="000000" w:themeColor="text1"/>
          <w:sz w:val="24"/>
          <w:szCs w:val="24"/>
        </w:rPr>
        <w:t xml:space="preserve"> </w:t>
      </w:r>
      <w:r w:rsidR="00E37165">
        <w:rPr>
          <w:rFonts w:ascii="Museo Sans 300" w:hAnsi="Museo Sans 300"/>
          <w:color w:val="000000" w:themeColor="text1"/>
          <w:sz w:val="24"/>
          <w:szCs w:val="24"/>
        </w:rPr>
        <w:t>---</w:t>
      </w:r>
      <w:r w:rsidRPr="00911017">
        <w:rPr>
          <w:rFonts w:ascii="Museo Sans 300" w:hAnsi="Museo Sans 300"/>
          <w:color w:val="000000" w:themeColor="text1"/>
          <w:sz w:val="24"/>
          <w:szCs w:val="24"/>
        </w:rPr>
        <w:t xml:space="preserve">, polígono </w:t>
      </w:r>
      <w:r w:rsidR="00E37165">
        <w:rPr>
          <w:rFonts w:ascii="Museo Sans 300" w:hAnsi="Museo Sans 300"/>
          <w:color w:val="000000" w:themeColor="text1"/>
          <w:sz w:val="24"/>
          <w:szCs w:val="24"/>
        </w:rPr>
        <w:t>---</w:t>
      </w:r>
      <w:r w:rsidRPr="00911017">
        <w:rPr>
          <w:rFonts w:ascii="Museo Sans 300" w:hAnsi="Museo Sans 300"/>
          <w:sz w:val="24"/>
          <w:szCs w:val="24"/>
        </w:rPr>
        <w:t xml:space="preserve">, porción </w:t>
      </w:r>
      <w:r w:rsidR="00E37165">
        <w:rPr>
          <w:rFonts w:ascii="Museo Sans 300" w:hAnsi="Museo Sans 300"/>
          <w:sz w:val="24"/>
          <w:szCs w:val="24"/>
        </w:rPr>
        <w:t>---</w:t>
      </w:r>
      <w:r w:rsidRPr="00911017">
        <w:rPr>
          <w:rFonts w:ascii="Museo Sans 300" w:hAnsi="Museo Sans 300"/>
          <w:sz w:val="24"/>
          <w:szCs w:val="24"/>
        </w:rPr>
        <w:t>, ubicado en el Proyecto de Lotificación Agrícola</w:t>
      </w:r>
      <w:r w:rsidRPr="00911017">
        <w:rPr>
          <w:rFonts w:ascii="Museo Sans 300" w:hAnsi="Museo Sans 300"/>
          <w:b/>
          <w:sz w:val="24"/>
          <w:szCs w:val="24"/>
        </w:rPr>
        <w:t xml:space="preserve"> </w:t>
      </w:r>
      <w:r w:rsidRPr="00911017">
        <w:rPr>
          <w:rFonts w:ascii="Museo Sans 300" w:hAnsi="Museo Sans 300"/>
          <w:sz w:val="24"/>
          <w:szCs w:val="24"/>
        </w:rPr>
        <w:t>y</w:t>
      </w:r>
      <w:r w:rsidRPr="00911017">
        <w:rPr>
          <w:rFonts w:ascii="Museo Sans 300" w:hAnsi="Museo Sans 300"/>
          <w:b/>
          <w:sz w:val="24"/>
          <w:szCs w:val="24"/>
        </w:rPr>
        <w:t xml:space="preserve"> </w:t>
      </w:r>
      <w:r w:rsidRPr="00911017">
        <w:rPr>
          <w:rFonts w:ascii="Museo Sans 300" w:hAnsi="Museo Sans 300"/>
          <w:sz w:val="24"/>
          <w:szCs w:val="24"/>
        </w:rPr>
        <w:t xml:space="preserve">Asentamiento Comunitario en </w:t>
      </w:r>
      <w:r w:rsidRPr="00911017">
        <w:rPr>
          <w:rFonts w:ascii="Museo Sans 300" w:hAnsi="Museo Sans 300"/>
          <w:b/>
          <w:sz w:val="24"/>
          <w:szCs w:val="24"/>
        </w:rPr>
        <w:t xml:space="preserve">HACIENDA AGUA CALIENTE PORCIÓN 1, </w:t>
      </w:r>
      <w:r w:rsidRPr="00911017">
        <w:rPr>
          <w:rFonts w:ascii="Museo Sans 300" w:eastAsia="Calibri" w:hAnsi="Museo Sans 300" w:cs="Arial"/>
          <w:sz w:val="24"/>
          <w:szCs w:val="24"/>
        </w:rPr>
        <w:t xml:space="preserve">desarrollado en </w:t>
      </w:r>
      <w:r w:rsidRPr="00911017">
        <w:rPr>
          <w:rFonts w:ascii="Museo Sans 300" w:hAnsi="Museo Sans 300"/>
          <w:b/>
          <w:sz w:val="24"/>
          <w:szCs w:val="24"/>
        </w:rPr>
        <w:t>HACIENDA AGUA CALIENTE</w:t>
      </w:r>
      <w:r w:rsidRPr="00911017">
        <w:rPr>
          <w:rFonts w:ascii="Museo Sans 300" w:hAnsi="Museo Sans 300"/>
          <w:sz w:val="24"/>
          <w:szCs w:val="24"/>
        </w:rPr>
        <w:t xml:space="preserve">, manifestando que tiene 15 años, de ejercer la posesión de dicho inmueble. Asimismo, su grupo familiar estará conformado por </w:t>
      </w:r>
      <w:r w:rsidR="00E37165">
        <w:rPr>
          <w:rFonts w:ascii="Museo Sans 300" w:hAnsi="Museo Sans 300"/>
          <w:sz w:val="24"/>
          <w:szCs w:val="24"/>
        </w:rPr>
        <w:t>---</w:t>
      </w:r>
      <w:r w:rsidRPr="00911017">
        <w:rPr>
          <w:rFonts w:ascii="Museo Sans 300" w:hAnsi="Museo Sans 300"/>
          <w:sz w:val="24"/>
          <w:szCs w:val="24"/>
        </w:rPr>
        <w:t xml:space="preserve"> ELMER ISAI ROSALES LINARES, de </w:t>
      </w:r>
      <w:r w:rsidR="00E37165">
        <w:rPr>
          <w:rFonts w:ascii="Museo Sans 300" w:hAnsi="Museo Sans 300"/>
          <w:sz w:val="24"/>
          <w:szCs w:val="24"/>
        </w:rPr>
        <w:t>---</w:t>
      </w:r>
      <w:r w:rsidRPr="00911017">
        <w:rPr>
          <w:rFonts w:ascii="Museo Sans 300" w:hAnsi="Museo Sans 300"/>
          <w:sz w:val="24"/>
          <w:szCs w:val="24"/>
        </w:rPr>
        <w:t xml:space="preserve"> años de edad, </w:t>
      </w:r>
      <w:r w:rsidR="00E37165">
        <w:rPr>
          <w:rFonts w:ascii="Museo Sans 300" w:hAnsi="Museo Sans 300"/>
          <w:sz w:val="24"/>
          <w:szCs w:val="24"/>
        </w:rPr>
        <w:t>---</w:t>
      </w:r>
      <w:r w:rsidRPr="00911017">
        <w:rPr>
          <w:rFonts w:ascii="Museo Sans 300" w:hAnsi="Museo Sans 300"/>
          <w:sz w:val="24"/>
          <w:szCs w:val="24"/>
        </w:rPr>
        <w:t xml:space="preserve">, del domicilio de </w:t>
      </w:r>
      <w:r w:rsidR="00E37165">
        <w:rPr>
          <w:rFonts w:ascii="Museo Sans 300" w:hAnsi="Museo Sans 300"/>
          <w:sz w:val="24"/>
          <w:szCs w:val="24"/>
        </w:rPr>
        <w:t>---</w:t>
      </w:r>
      <w:r w:rsidRPr="00911017">
        <w:rPr>
          <w:rFonts w:ascii="Museo Sans 300" w:hAnsi="Museo Sans 300"/>
          <w:sz w:val="24"/>
          <w:szCs w:val="24"/>
        </w:rPr>
        <w:t xml:space="preserve">, departamento de </w:t>
      </w:r>
      <w:r w:rsidR="00E37165">
        <w:rPr>
          <w:rFonts w:ascii="Museo Sans 300" w:hAnsi="Museo Sans 300"/>
          <w:sz w:val="24"/>
          <w:szCs w:val="24"/>
        </w:rPr>
        <w:t>---</w:t>
      </w:r>
      <w:r w:rsidRPr="00911017">
        <w:rPr>
          <w:rFonts w:ascii="Museo Sans 300" w:hAnsi="Museo Sans 300"/>
          <w:sz w:val="24"/>
          <w:szCs w:val="24"/>
        </w:rPr>
        <w:t xml:space="preserve">, con Documento Único de Identidad número </w:t>
      </w:r>
      <w:r w:rsidR="00E37165">
        <w:rPr>
          <w:rFonts w:ascii="Museo Sans 300" w:hAnsi="Museo Sans 300"/>
          <w:sz w:val="24"/>
          <w:szCs w:val="24"/>
        </w:rPr>
        <w:t>---</w:t>
      </w:r>
      <w:r w:rsidRPr="00911017">
        <w:rPr>
          <w:rFonts w:ascii="Museo Sans 300" w:hAnsi="Museo Sans 300"/>
          <w:sz w:val="24"/>
          <w:szCs w:val="24"/>
        </w:rPr>
        <w:t>.</w:t>
      </w:r>
    </w:p>
    <w:p w14:paraId="365CB502" w14:textId="580331B8" w:rsidR="00680AD8" w:rsidRPr="00E37165" w:rsidRDefault="008B233A" w:rsidP="00E37165">
      <w:pPr>
        <w:pStyle w:val="Prrafodelista"/>
        <w:numPr>
          <w:ilvl w:val="0"/>
          <w:numId w:val="4"/>
        </w:numPr>
        <w:spacing w:line="240" w:lineRule="auto"/>
        <w:ind w:left="1134" w:hanging="708"/>
        <w:contextualSpacing w:val="0"/>
        <w:jc w:val="both"/>
        <w:rPr>
          <w:rFonts w:ascii="Museo Sans 300" w:eastAsiaTheme="minorHAnsi" w:hAnsi="Museo Sans 300" w:cstheme="minorBidi"/>
          <w:sz w:val="24"/>
          <w:szCs w:val="24"/>
          <w:lang w:eastAsia="en-US"/>
        </w:rPr>
      </w:pPr>
      <w:r w:rsidRPr="00911017">
        <w:rPr>
          <w:rFonts w:ascii="Museo Sans 300" w:hAnsi="Museo Sans 300"/>
          <w:sz w:val="24"/>
          <w:szCs w:val="24"/>
        </w:rPr>
        <w:t>Habiéndose actualizado la información de la adjudicación del inmueble, se hace necesaria la modificación del punto de acta al inicio mencionado, por la siguiente causal:</w:t>
      </w:r>
    </w:p>
    <w:p w14:paraId="1D98DCB4" w14:textId="05CFEF01" w:rsidR="008B233A" w:rsidRPr="00911017" w:rsidRDefault="008B233A" w:rsidP="001008E5">
      <w:pPr>
        <w:pStyle w:val="Prrafodelista"/>
        <w:spacing w:line="240" w:lineRule="auto"/>
        <w:ind w:left="1418"/>
        <w:jc w:val="both"/>
        <w:rPr>
          <w:rFonts w:ascii="Museo Sans 300" w:eastAsiaTheme="minorHAnsi" w:hAnsi="Museo Sans 300" w:cstheme="minorBidi"/>
          <w:sz w:val="24"/>
          <w:szCs w:val="24"/>
          <w:lang w:eastAsia="en-US"/>
        </w:rPr>
      </w:pPr>
      <w:r w:rsidRPr="00911017">
        <w:rPr>
          <w:rFonts w:ascii="Museo Sans 300" w:hAnsi="Museo Sans 300"/>
          <w:sz w:val="24"/>
          <w:szCs w:val="24"/>
        </w:rPr>
        <w:t>Sustituir a los beneficiarios originales,</w:t>
      </w:r>
      <w:r w:rsidRPr="00911017">
        <w:rPr>
          <w:rFonts w:ascii="Museo Sans 300" w:hAnsi="Museo Sans 300"/>
          <w:color w:val="000000" w:themeColor="text1"/>
          <w:sz w:val="24"/>
          <w:szCs w:val="24"/>
        </w:rPr>
        <w:t xml:space="preserve"> señores:</w:t>
      </w:r>
      <w:r w:rsidRPr="00911017">
        <w:rPr>
          <w:rFonts w:ascii="Museo Sans 300" w:hAnsi="Museo Sans 300"/>
          <w:b/>
          <w:color w:val="000000" w:themeColor="text1"/>
          <w:sz w:val="24"/>
          <w:szCs w:val="24"/>
        </w:rPr>
        <w:t xml:space="preserve"> José Gilberto Medrano Moscoso y Rosa Dilma Mejía</w:t>
      </w:r>
      <w:r w:rsidRPr="00911017">
        <w:rPr>
          <w:rFonts w:ascii="Museo Sans 300" w:hAnsi="Museo Sans 300"/>
          <w:sz w:val="24"/>
          <w:szCs w:val="24"/>
        </w:rPr>
        <w:t>, por haber abandonado el Lote</w:t>
      </w:r>
      <w:r w:rsidRPr="00911017">
        <w:rPr>
          <w:rFonts w:ascii="Museo Sans 300" w:hAnsi="Museo Sans 300"/>
          <w:b/>
          <w:sz w:val="24"/>
          <w:szCs w:val="24"/>
        </w:rPr>
        <w:t xml:space="preserve"> </w:t>
      </w:r>
      <w:r w:rsidR="00E37165">
        <w:rPr>
          <w:rFonts w:ascii="Museo Sans 300" w:hAnsi="Museo Sans 300"/>
          <w:color w:val="000000" w:themeColor="text1"/>
          <w:sz w:val="24"/>
          <w:szCs w:val="24"/>
        </w:rPr>
        <w:t>---</w:t>
      </w:r>
      <w:r w:rsidRPr="00911017">
        <w:rPr>
          <w:rFonts w:ascii="Museo Sans 300" w:hAnsi="Museo Sans 300"/>
          <w:color w:val="000000" w:themeColor="text1"/>
          <w:sz w:val="24"/>
          <w:szCs w:val="24"/>
        </w:rPr>
        <w:t xml:space="preserve">, polígono </w:t>
      </w:r>
      <w:r w:rsidR="00E37165">
        <w:rPr>
          <w:rFonts w:ascii="Museo Sans 300" w:hAnsi="Museo Sans 300"/>
          <w:color w:val="000000" w:themeColor="text1"/>
          <w:sz w:val="24"/>
          <w:szCs w:val="24"/>
        </w:rPr>
        <w:t>---</w:t>
      </w:r>
      <w:r w:rsidRPr="00911017">
        <w:rPr>
          <w:rFonts w:ascii="Museo Sans 300" w:hAnsi="Museo Sans 300"/>
          <w:sz w:val="24"/>
          <w:szCs w:val="24"/>
        </w:rPr>
        <w:t>, en la actualidad Lote</w:t>
      </w:r>
      <w:r w:rsidRPr="00911017">
        <w:rPr>
          <w:rFonts w:ascii="Museo Sans 300" w:hAnsi="Museo Sans 300"/>
          <w:b/>
          <w:sz w:val="24"/>
          <w:szCs w:val="24"/>
        </w:rPr>
        <w:t xml:space="preserve"> </w:t>
      </w:r>
      <w:r w:rsidR="00E37165">
        <w:rPr>
          <w:rFonts w:ascii="Museo Sans 300" w:hAnsi="Museo Sans 300"/>
          <w:color w:val="000000" w:themeColor="text1"/>
          <w:sz w:val="24"/>
          <w:szCs w:val="24"/>
        </w:rPr>
        <w:t>---</w:t>
      </w:r>
      <w:r w:rsidRPr="00911017">
        <w:rPr>
          <w:rFonts w:ascii="Museo Sans 300" w:hAnsi="Museo Sans 300"/>
          <w:color w:val="000000" w:themeColor="text1"/>
          <w:sz w:val="24"/>
          <w:szCs w:val="24"/>
        </w:rPr>
        <w:t xml:space="preserve">, polígono </w:t>
      </w:r>
      <w:r w:rsidR="00E37165">
        <w:rPr>
          <w:rFonts w:ascii="Museo Sans 300" w:hAnsi="Museo Sans 300"/>
          <w:color w:val="000000" w:themeColor="text1"/>
          <w:sz w:val="24"/>
          <w:szCs w:val="24"/>
        </w:rPr>
        <w:t>---</w:t>
      </w:r>
      <w:r w:rsidRPr="00911017">
        <w:rPr>
          <w:rFonts w:ascii="Museo Sans 300" w:hAnsi="Museo Sans 300"/>
          <w:sz w:val="24"/>
          <w:szCs w:val="24"/>
        </w:rPr>
        <w:t xml:space="preserve">, Porción </w:t>
      </w:r>
      <w:r w:rsidR="00E37165">
        <w:rPr>
          <w:rFonts w:ascii="Museo Sans 300" w:hAnsi="Museo Sans 300"/>
          <w:sz w:val="24"/>
          <w:szCs w:val="24"/>
        </w:rPr>
        <w:t>---</w:t>
      </w:r>
      <w:r w:rsidRPr="00911017">
        <w:rPr>
          <w:rFonts w:ascii="Museo Sans 300" w:hAnsi="Museo Sans 300"/>
          <w:sz w:val="24"/>
          <w:szCs w:val="24"/>
        </w:rPr>
        <w:t xml:space="preserve">, y adjudicar el referido inmueble a la señora YARITZA ARACELY FLORES DE ROSALES, quien lo tiene en posesión desde hace 15 años, lo anterior, de acuerdo a Declaración Jurada de fecha 10 de noviembre de 2022, otorgada ante los Oficios notariales del licenciado Mauricio Edgardo Alarcón Alarcón y que ha sido presentada por la peticionaria, quien desconoce el paradero </w:t>
      </w:r>
      <w:r w:rsidRPr="00911017">
        <w:rPr>
          <w:rFonts w:ascii="Museo Sans 300" w:hAnsi="Museo Sans 300"/>
          <w:color w:val="000000" w:themeColor="text1"/>
          <w:sz w:val="24"/>
          <w:szCs w:val="24"/>
        </w:rPr>
        <w:t>de los señores antes mencionados</w:t>
      </w:r>
      <w:r w:rsidRPr="00911017">
        <w:rPr>
          <w:rFonts w:ascii="Museo Sans 300" w:hAnsi="Museo Sans 300"/>
          <w:sz w:val="24"/>
          <w:szCs w:val="24"/>
        </w:rPr>
        <w:t>, siendo el interés legalizar el inmueble a su favor.</w:t>
      </w:r>
    </w:p>
    <w:p w14:paraId="0C57AA1A" w14:textId="77777777" w:rsidR="008B233A" w:rsidRPr="00911017" w:rsidRDefault="008B233A" w:rsidP="001008E5">
      <w:pPr>
        <w:pStyle w:val="Prrafodelista"/>
        <w:spacing w:line="240" w:lineRule="auto"/>
        <w:ind w:left="360" w:right="49"/>
        <w:jc w:val="both"/>
        <w:rPr>
          <w:rFonts w:ascii="Museo Sans 300" w:hAnsi="Museo Sans 300"/>
          <w:sz w:val="24"/>
          <w:szCs w:val="24"/>
        </w:rPr>
      </w:pPr>
    </w:p>
    <w:p w14:paraId="1A257094" w14:textId="77777777" w:rsidR="008B233A" w:rsidRPr="00911017" w:rsidRDefault="008B233A" w:rsidP="001008E5">
      <w:pPr>
        <w:pStyle w:val="Prrafodelista"/>
        <w:numPr>
          <w:ilvl w:val="0"/>
          <w:numId w:val="4"/>
        </w:numPr>
        <w:spacing w:line="240" w:lineRule="auto"/>
        <w:ind w:left="1134" w:right="15" w:hanging="708"/>
        <w:jc w:val="both"/>
        <w:rPr>
          <w:rFonts w:ascii="Museo Sans 300" w:hAnsi="Museo Sans 300"/>
          <w:sz w:val="24"/>
          <w:szCs w:val="24"/>
        </w:rPr>
      </w:pPr>
      <w:r w:rsidRPr="00911017">
        <w:rPr>
          <w:rFonts w:ascii="Museo Sans 300" w:hAnsi="Museo Sans 300"/>
          <w:sz w:val="24"/>
          <w:szCs w:val="24"/>
        </w:rPr>
        <w:t xml:space="preserve">Lo anterior fue verificado, mediante inspección de campo realizada por el técnico y colaboradora jurídica del Centro Estratégico de Transformación e Innovación Agropecuaria CETIA I, Sección de Transferencia de Tierras, señor Manuel Alfonso Azmitia Aguirre y Lcda. Reina Gricelda Flores </w:t>
      </w:r>
      <w:r w:rsidR="002C5B6D" w:rsidRPr="00911017">
        <w:rPr>
          <w:rFonts w:ascii="Museo Sans 300" w:hAnsi="Museo Sans 300"/>
          <w:sz w:val="24"/>
          <w:szCs w:val="24"/>
        </w:rPr>
        <w:t>Tobías</w:t>
      </w:r>
      <w:r w:rsidRPr="00911017">
        <w:rPr>
          <w:rFonts w:ascii="Museo Sans 300" w:hAnsi="Museo Sans 300"/>
          <w:sz w:val="24"/>
          <w:szCs w:val="24"/>
        </w:rPr>
        <w:t xml:space="preserve">, según informe con referencia GDR 04-2139-22, de fecha 21 de diciembre de 2022. En el que consta que dicho inmueble se encuentra cultivado, el que posee desde hace 15 años la señora YARITZA ARACELY FLORES DE ROSALES y su grupo familiar. </w:t>
      </w:r>
    </w:p>
    <w:p w14:paraId="295C9C08" w14:textId="77777777" w:rsidR="008B233A" w:rsidRPr="00911017" w:rsidRDefault="008B233A" w:rsidP="001008E5">
      <w:pPr>
        <w:pStyle w:val="Prrafodelista"/>
        <w:spacing w:line="240" w:lineRule="auto"/>
        <w:ind w:left="142" w:right="15"/>
        <w:jc w:val="both"/>
        <w:rPr>
          <w:rFonts w:ascii="Museo Sans 300" w:hAnsi="Museo Sans 300"/>
          <w:sz w:val="24"/>
          <w:szCs w:val="24"/>
        </w:rPr>
      </w:pPr>
    </w:p>
    <w:p w14:paraId="60DAB692" w14:textId="77777777" w:rsidR="008B233A" w:rsidRPr="00911017" w:rsidRDefault="008B233A" w:rsidP="001008E5">
      <w:pPr>
        <w:pStyle w:val="Prrafodelista"/>
        <w:numPr>
          <w:ilvl w:val="0"/>
          <w:numId w:val="4"/>
        </w:numPr>
        <w:spacing w:line="240" w:lineRule="auto"/>
        <w:ind w:left="1134" w:right="15" w:hanging="708"/>
        <w:jc w:val="both"/>
        <w:rPr>
          <w:rFonts w:ascii="Museo Sans 300" w:hAnsi="Museo Sans 300"/>
          <w:sz w:val="24"/>
          <w:szCs w:val="24"/>
        </w:rPr>
      </w:pPr>
      <w:r w:rsidRPr="00911017">
        <w:rPr>
          <w:rFonts w:ascii="Museo Sans 300" w:hAnsi="Museo Sans 300"/>
          <w:sz w:val="24"/>
          <w:szCs w:val="24"/>
        </w:rPr>
        <w:t>Conforme Acta de Posesión Material de fecha 15 de diciembre</w:t>
      </w:r>
      <w:r w:rsidR="002C5B6D" w:rsidRPr="00911017">
        <w:rPr>
          <w:rFonts w:ascii="Museo Sans 300" w:hAnsi="Museo Sans 300"/>
          <w:sz w:val="24"/>
          <w:szCs w:val="24"/>
        </w:rPr>
        <w:t xml:space="preserve"> de</w:t>
      </w:r>
      <w:r w:rsidRPr="00911017">
        <w:rPr>
          <w:rFonts w:ascii="Museo Sans 300" w:hAnsi="Museo Sans 300"/>
          <w:sz w:val="24"/>
          <w:szCs w:val="24"/>
        </w:rPr>
        <w:t xml:space="preserve"> 2022, elaborada por el técnico del Centro Estratégico de Transformación e innovación Agropecuaria, CETIA I, Sección de transferencia de Tierras, señor: </w:t>
      </w:r>
      <w:r w:rsidRPr="00911017">
        <w:rPr>
          <w:rFonts w:ascii="Museo Sans 300" w:hAnsi="Museo Sans 300"/>
          <w:color w:val="000000"/>
          <w:sz w:val="24"/>
          <w:szCs w:val="24"/>
        </w:rPr>
        <w:t>Manuel Alfonso Azmitia Aguirre</w:t>
      </w:r>
      <w:r w:rsidRPr="00911017">
        <w:rPr>
          <w:rFonts w:ascii="Museo Sans 300" w:hAnsi="Museo Sans 300"/>
          <w:sz w:val="24"/>
          <w:szCs w:val="24"/>
        </w:rPr>
        <w:t xml:space="preserve">, la solicitante se encuentra </w:t>
      </w:r>
      <w:r w:rsidRPr="00911017">
        <w:rPr>
          <w:rFonts w:ascii="Museo Sans 300" w:hAnsi="Museo Sans 300"/>
          <w:sz w:val="24"/>
          <w:szCs w:val="24"/>
        </w:rPr>
        <w:lastRenderedPageBreak/>
        <w:t>poseyendo el inmueble de forma quieta, pacífica y sin interrupción desde hace 15 años.</w:t>
      </w:r>
    </w:p>
    <w:p w14:paraId="419AECCF" w14:textId="77777777" w:rsidR="008B233A" w:rsidRPr="009D49B7" w:rsidRDefault="008B233A" w:rsidP="001008E5">
      <w:pPr>
        <w:pStyle w:val="Prrafodelista"/>
        <w:spacing w:line="240" w:lineRule="auto"/>
        <w:rPr>
          <w:rFonts w:ascii="Museo Sans 300" w:hAnsi="Museo Sans 300"/>
          <w:color w:val="000000"/>
        </w:rPr>
      </w:pPr>
    </w:p>
    <w:p w14:paraId="6F7B9F02" w14:textId="77777777" w:rsidR="008B233A" w:rsidRPr="001008E5" w:rsidRDefault="008B233A" w:rsidP="001008E5">
      <w:pPr>
        <w:pStyle w:val="Prrafodelista"/>
        <w:numPr>
          <w:ilvl w:val="0"/>
          <w:numId w:val="4"/>
        </w:numPr>
        <w:spacing w:line="240" w:lineRule="auto"/>
        <w:ind w:left="1134" w:right="15" w:hanging="708"/>
        <w:jc w:val="both"/>
        <w:rPr>
          <w:rFonts w:ascii="Museo Sans 300" w:hAnsi="Museo Sans 300"/>
          <w:sz w:val="24"/>
          <w:szCs w:val="24"/>
        </w:rPr>
      </w:pPr>
      <w:r w:rsidRPr="001008E5">
        <w:rPr>
          <w:rFonts w:ascii="Museo Sans 300" w:hAnsi="Museo Sans 300"/>
          <w:color w:val="000000"/>
          <w:sz w:val="24"/>
          <w:szCs w:val="24"/>
        </w:rPr>
        <w:t xml:space="preserve">De acuerdo a declaración simple contenida en la solicitud de adjudicación de inmueble de fecha </w:t>
      </w:r>
      <w:r w:rsidRPr="001008E5">
        <w:rPr>
          <w:rFonts w:ascii="Museo Sans 300" w:hAnsi="Museo Sans 300"/>
          <w:sz w:val="24"/>
          <w:szCs w:val="24"/>
        </w:rPr>
        <w:t>15 de diciembre</w:t>
      </w:r>
      <w:r w:rsidR="00911017" w:rsidRPr="001008E5">
        <w:rPr>
          <w:rFonts w:ascii="Museo Sans 300" w:hAnsi="Museo Sans 300"/>
          <w:sz w:val="24"/>
          <w:szCs w:val="24"/>
        </w:rPr>
        <w:t xml:space="preserve"> de</w:t>
      </w:r>
      <w:r w:rsidRPr="001008E5">
        <w:rPr>
          <w:rFonts w:ascii="Museo Sans 300" w:hAnsi="Museo Sans 300"/>
          <w:sz w:val="24"/>
          <w:szCs w:val="24"/>
        </w:rPr>
        <w:t xml:space="preserve"> 2022</w:t>
      </w:r>
      <w:r w:rsidRPr="001008E5">
        <w:rPr>
          <w:rFonts w:ascii="Museo Sans 300" w:hAnsi="Museo Sans 300"/>
          <w:color w:val="000000"/>
          <w:sz w:val="24"/>
          <w:szCs w:val="24"/>
        </w:rPr>
        <w:t>, la solicitante manifiesta que ni ella ni el integrante de su grupo familiar son empleados del ISTA; situación verificada en el Sistema de Consulta de Solicitante para Adjudicación que contiene la Base de Datos de Empleados de este Instituto.</w:t>
      </w:r>
    </w:p>
    <w:p w14:paraId="1510A067" w14:textId="77777777" w:rsidR="00E37165" w:rsidRDefault="00E37165" w:rsidP="001008E5">
      <w:pPr>
        <w:pStyle w:val="Prrafodelista"/>
        <w:spacing w:line="240" w:lineRule="auto"/>
        <w:ind w:left="0" w:right="15"/>
        <w:jc w:val="both"/>
        <w:rPr>
          <w:rFonts w:ascii="Museo Sans 300" w:hAnsi="Museo Sans 300"/>
          <w:sz w:val="24"/>
          <w:szCs w:val="24"/>
        </w:rPr>
      </w:pPr>
    </w:p>
    <w:p w14:paraId="1C31E26E" w14:textId="39E65B3F" w:rsidR="008B233A" w:rsidRPr="001008E5" w:rsidRDefault="008B233A" w:rsidP="001008E5">
      <w:pPr>
        <w:pStyle w:val="Prrafodelista"/>
        <w:spacing w:line="240" w:lineRule="auto"/>
        <w:ind w:left="0" w:right="15"/>
        <w:jc w:val="both"/>
        <w:rPr>
          <w:rFonts w:ascii="Museo Sans 300" w:hAnsi="Museo Sans 300"/>
          <w:sz w:val="24"/>
          <w:szCs w:val="24"/>
        </w:rPr>
      </w:pPr>
      <w:r w:rsidRPr="001008E5">
        <w:rPr>
          <w:rFonts w:ascii="Museo Sans 300" w:hAnsi="Museo Sans 300"/>
          <w:sz w:val="24"/>
          <w:szCs w:val="24"/>
        </w:rPr>
        <w:t>Tomando en cuenta lo expuesto y habiendo tenido a la vista: escrito presentado por la señora YARITZA ARACELY FLORES DE ROSALES, con referencia GDR-04-1883-22, de fecha 15 de noviembre de 2022, Declaración Jurada, informe de inspección de campo con referencia GDR-04-2139-22, de fecha 21 de diciembre</w:t>
      </w:r>
      <w:r w:rsidR="00911017" w:rsidRPr="001008E5">
        <w:rPr>
          <w:rFonts w:ascii="Museo Sans 300" w:hAnsi="Museo Sans 300"/>
          <w:sz w:val="24"/>
          <w:szCs w:val="24"/>
        </w:rPr>
        <w:t xml:space="preserve"> de</w:t>
      </w:r>
      <w:r w:rsidRPr="001008E5">
        <w:rPr>
          <w:rFonts w:ascii="Museo Sans 300" w:hAnsi="Museo Sans 300"/>
          <w:sz w:val="24"/>
          <w:szCs w:val="24"/>
        </w:rPr>
        <w:t xml:space="preserve"> 2022, Acuerdos de Junta Directiva, Listado de Valores y Extensiones, reporte de valúo por Lote, Solicitud de Adjudicación de Inmueble, copias de Documentos Únicos de Identidad, copia de Razón y Constancia de Inscripción de Desmembración en cabeza de su Dueño a favor del ISTA, Listado de solicitante de Inmueble, reporte de inmueble pendiente de escriturar, reportes de búsqueda de solicitante para adjudicaciones generados por el Centro Estratégico de Transformación e Innovación Agropecuaria CETIA I, Sección de Transferencia de Tierras, es procedente resolver favorablemente a lo solicitado.</w:t>
      </w:r>
    </w:p>
    <w:p w14:paraId="40C84C0F" w14:textId="77777777" w:rsidR="008B233A" w:rsidRPr="001008E5" w:rsidRDefault="008B233A" w:rsidP="001008E5">
      <w:pPr>
        <w:pStyle w:val="Prrafodelista"/>
        <w:spacing w:line="240" w:lineRule="auto"/>
        <w:ind w:left="0" w:right="15"/>
        <w:jc w:val="both"/>
        <w:rPr>
          <w:rFonts w:ascii="Museo Sans 300" w:hAnsi="Museo Sans 300"/>
          <w:sz w:val="24"/>
          <w:szCs w:val="24"/>
        </w:rPr>
      </w:pPr>
    </w:p>
    <w:p w14:paraId="5F1ABAD5" w14:textId="6BCA6906" w:rsidR="008B233A" w:rsidRDefault="00911017" w:rsidP="001008E5">
      <w:pPr>
        <w:pStyle w:val="Prrafodelista"/>
        <w:spacing w:line="240" w:lineRule="auto"/>
        <w:ind w:left="0" w:right="15"/>
        <w:jc w:val="both"/>
        <w:rPr>
          <w:rFonts w:ascii="Museo Sans 300" w:hAnsi="Museo Sans 300"/>
          <w:sz w:val="24"/>
          <w:szCs w:val="24"/>
        </w:rPr>
      </w:pPr>
      <w:r w:rsidRPr="001008E5">
        <w:rPr>
          <w:rFonts w:ascii="Museo Sans 300" w:eastAsia="Calibri" w:hAnsi="Museo Sans 300"/>
          <w:color w:val="000000" w:themeColor="text1"/>
          <w:sz w:val="24"/>
          <w:szCs w:val="24"/>
        </w:rPr>
        <w:t xml:space="preserve">Estando conforme a Derecho la documentación correspondiente, en atención a lo recomendado por la </w:t>
      </w:r>
      <w:r w:rsidRPr="001008E5">
        <w:rPr>
          <w:rFonts w:ascii="Museo Sans 300" w:hAnsi="Museo Sans 300"/>
          <w:color w:val="000000" w:themeColor="text1"/>
          <w:sz w:val="24"/>
          <w:szCs w:val="24"/>
        </w:rPr>
        <w:t xml:space="preserve">Unidad de Adjudicación de Inmuebles, la Junta Directiva en uso de sus facultades y </w:t>
      </w:r>
      <w:r w:rsidR="008B233A" w:rsidRPr="001008E5">
        <w:rPr>
          <w:rFonts w:ascii="Museo Sans 300" w:hAnsi="Museo Sans 300"/>
          <w:color w:val="000000" w:themeColor="text1"/>
          <w:sz w:val="24"/>
          <w:szCs w:val="24"/>
        </w:rPr>
        <w:t xml:space="preserve">de conformidad a los artículos </w:t>
      </w:r>
      <w:r w:rsidR="008B233A" w:rsidRPr="001008E5">
        <w:rPr>
          <w:rFonts w:ascii="Museo Sans 300" w:eastAsia="Calibri" w:hAnsi="Museo Sans 300"/>
          <w:color w:val="000000" w:themeColor="text1"/>
          <w:sz w:val="24"/>
          <w:szCs w:val="24"/>
        </w:rPr>
        <w:t xml:space="preserve">105 inciso </w:t>
      </w:r>
      <w:r w:rsidR="008B233A" w:rsidRPr="001008E5">
        <w:rPr>
          <w:rFonts w:ascii="Museo Sans 300" w:hAnsi="Museo Sans 300"/>
          <w:color w:val="000000" w:themeColor="text1"/>
          <w:sz w:val="24"/>
          <w:szCs w:val="24"/>
        </w:rPr>
        <w:t xml:space="preserve">1° </w:t>
      </w:r>
      <w:r w:rsidR="008B233A" w:rsidRPr="001008E5">
        <w:rPr>
          <w:rFonts w:ascii="Museo Sans 300" w:eastAsia="Calibri" w:hAnsi="Museo Sans 300"/>
          <w:color w:val="000000" w:themeColor="text1"/>
          <w:sz w:val="24"/>
          <w:szCs w:val="24"/>
        </w:rPr>
        <w:t>de la Constitución de la República de El Salvador,</w:t>
      </w:r>
      <w:r w:rsidR="008B233A" w:rsidRPr="001008E5">
        <w:rPr>
          <w:rFonts w:ascii="Museo Sans 300" w:hAnsi="Museo Sans 300"/>
          <w:color w:val="000000" w:themeColor="text1"/>
          <w:sz w:val="24"/>
          <w:szCs w:val="24"/>
        </w:rPr>
        <w:t xml:space="preserve"> 18 letras “a”, “g” y “h”, </w:t>
      </w:r>
      <w:r w:rsidR="008B233A" w:rsidRPr="001008E5">
        <w:rPr>
          <w:rFonts w:ascii="Museo Sans 300" w:eastAsia="Calibri" w:hAnsi="Museo Sans 300"/>
          <w:color w:val="000000" w:themeColor="text1"/>
          <w:sz w:val="24"/>
          <w:szCs w:val="24"/>
        </w:rPr>
        <w:t xml:space="preserve">51, 52 y 54 literales a) y h), </w:t>
      </w:r>
      <w:r w:rsidR="008B233A" w:rsidRPr="001008E5">
        <w:rPr>
          <w:rFonts w:ascii="Museo Sans 300" w:hAnsi="Museo Sans 300"/>
          <w:color w:val="000000" w:themeColor="text1"/>
          <w:sz w:val="24"/>
          <w:szCs w:val="24"/>
        </w:rPr>
        <w:t xml:space="preserve">de la Ley de Creación del Instituto Salvadoreño de Transformación Agraria 745 del Código Civil y el en el </w:t>
      </w:r>
      <w:r w:rsidR="008B233A" w:rsidRPr="001008E5">
        <w:rPr>
          <w:rFonts w:ascii="Museo Sans 300" w:hAnsi="Museo Sans 300"/>
          <w:sz w:val="24"/>
          <w:szCs w:val="24"/>
        </w:rPr>
        <w:t>Punto V del Acta de Sesión Ordinaria 31-2021, de fecha 23 de noviembre de 2021</w:t>
      </w:r>
      <w:r w:rsidR="008B233A" w:rsidRPr="001008E5">
        <w:rPr>
          <w:rFonts w:ascii="Museo Sans 300" w:hAnsi="Museo Sans 300"/>
          <w:color w:val="000000" w:themeColor="text1"/>
          <w:sz w:val="24"/>
          <w:szCs w:val="24"/>
        </w:rPr>
        <w:t>,</w:t>
      </w:r>
      <w:r w:rsidR="008B233A" w:rsidRPr="001008E5">
        <w:rPr>
          <w:rFonts w:ascii="Museo Sans 300" w:hAnsi="Museo Sans 300"/>
          <w:sz w:val="24"/>
          <w:szCs w:val="24"/>
        </w:rPr>
        <w:t xml:space="preserve"> </w:t>
      </w:r>
      <w:r w:rsidR="008B233A" w:rsidRPr="001008E5">
        <w:rPr>
          <w:rFonts w:ascii="Museo Sans 300" w:hAnsi="Museo Sans 300"/>
          <w:b/>
          <w:sz w:val="24"/>
          <w:szCs w:val="24"/>
        </w:rPr>
        <w:t xml:space="preserve"> </w:t>
      </w:r>
      <w:r w:rsidR="008B233A" w:rsidRPr="001008E5">
        <w:rPr>
          <w:rFonts w:ascii="Museo Sans 300" w:hAnsi="Museo Sans 300"/>
          <w:b/>
          <w:sz w:val="24"/>
          <w:szCs w:val="24"/>
          <w:u w:val="single"/>
        </w:rPr>
        <w:t>ACUERD</w:t>
      </w:r>
      <w:r w:rsidRPr="001008E5">
        <w:rPr>
          <w:rFonts w:ascii="Museo Sans 300" w:hAnsi="Museo Sans 300"/>
          <w:b/>
          <w:sz w:val="24"/>
          <w:szCs w:val="24"/>
          <w:u w:val="single"/>
        </w:rPr>
        <w:t>A</w:t>
      </w:r>
      <w:r w:rsidR="008B233A" w:rsidRPr="001008E5">
        <w:rPr>
          <w:rFonts w:ascii="Museo Sans 300" w:hAnsi="Museo Sans 300"/>
          <w:b/>
          <w:sz w:val="24"/>
          <w:szCs w:val="24"/>
          <w:u w:val="single"/>
        </w:rPr>
        <w:t>: PRIMERO</w:t>
      </w:r>
      <w:r w:rsidR="008B233A" w:rsidRPr="001008E5">
        <w:rPr>
          <w:rFonts w:ascii="Museo Sans 300" w:hAnsi="Museo Sans 300"/>
          <w:sz w:val="24"/>
          <w:szCs w:val="24"/>
          <w:u w:val="single"/>
        </w:rPr>
        <w:t>:</w:t>
      </w:r>
      <w:r w:rsidR="008B233A" w:rsidRPr="001008E5">
        <w:rPr>
          <w:rFonts w:ascii="Museo Sans 300" w:hAnsi="Museo Sans 300"/>
          <w:sz w:val="24"/>
          <w:szCs w:val="24"/>
        </w:rPr>
        <w:t xml:space="preserve"> Modificar el Punto </w:t>
      </w:r>
      <w:r w:rsidR="008B233A" w:rsidRPr="001008E5">
        <w:rPr>
          <w:rFonts w:ascii="Museo Sans 300" w:hAnsi="Museo Sans 300"/>
          <w:b/>
          <w:bCs/>
          <w:sz w:val="24"/>
          <w:szCs w:val="24"/>
        </w:rPr>
        <w:t>V</w:t>
      </w:r>
      <w:r w:rsidR="008B233A" w:rsidRPr="001008E5">
        <w:rPr>
          <w:rFonts w:ascii="Museo Sans 300" w:hAnsi="Museo Sans 300"/>
          <w:b/>
          <w:color w:val="000000" w:themeColor="text1"/>
          <w:sz w:val="24"/>
          <w:szCs w:val="24"/>
        </w:rPr>
        <w:t>-2 de</w:t>
      </w:r>
      <w:r w:rsidRPr="001008E5">
        <w:rPr>
          <w:rFonts w:ascii="Museo Sans 300" w:hAnsi="Museo Sans 300"/>
          <w:b/>
          <w:color w:val="000000" w:themeColor="text1"/>
          <w:sz w:val="24"/>
          <w:szCs w:val="24"/>
        </w:rPr>
        <w:t>l</w:t>
      </w:r>
      <w:r w:rsidR="008B233A" w:rsidRPr="001008E5">
        <w:rPr>
          <w:rFonts w:ascii="Museo Sans 300" w:hAnsi="Museo Sans 300"/>
          <w:b/>
          <w:color w:val="000000" w:themeColor="text1"/>
          <w:sz w:val="24"/>
          <w:szCs w:val="24"/>
        </w:rPr>
        <w:t xml:space="preserve"> Acta Ordinaria 46-93, de fecha 16 de diciembre de 1993</w:t>
      </w:r>
      <w:r w:rsidR="008B233A" w:rsidRPr="001008E5">
        <w:rPr>
          <w:rFonts w:ascii="Museo Sans 300" w:hAnsi="Museo Sans 300"/>
          <w:sz w:val="24"/>
          <w:szCs w:val="24"/>
        </w:rPr>
        <w:t xml:space="preserve">, en el sentido de sustituir a </w:t>
      </w:r>
      <w:r w:rsidR="008B233A" w:rsidRPr="001008E5">
        <w:rPr>
          <w:rFonts w:ascii="Museo Sans 300" w:hAnsi="Museo Sans 300"/>
          <w:color w:val="000000" w:themeColor="text1"/>
          <w:sz w:val="24"/>
          <w:szCs w:val="24"/>
        </w:rPr>
        <w:t>los señores</w:t>
      </w:r>
      <w:r w:rsidR="008B233A" w:rsidRPr="001008E5">
        <w:rPr>
          <w:rFonts w:ascii="Museo Sans 300" w:hAnsi="Museo Sans 300"/>
          <w:b/>
          <w:color w:val="000000" w:themeColor="text1"/>
          <w:sz w:val="24"/>
          <w:szCs w:val="24"/>
        </w:rPr>
        <w:t xml:space="preserve"> </w:t>
      </w:r>
      <w:r w:rsidRPr="001008E5">
        <w:rPr>
          <w:rFonts w:ascii="Museo Sans 300" w:hAnsi="Museo Sans 300"/>
          <w:b/>
          <w:color w:val="000000" w:themeColor="text1"/>
          <w:sz w:val="24"/>
          <w:szCs w:val="24"/>
        </w:rPr>
        <w:t>José</w:t>
      </w:r>
      <w:r w:rsidR="008B233A" w:rsidRPr="001008E5">
        <w:rPr>
          <w:rFonts w:ascii="Museo Sans 300" w:hAnsi="Museo Sans 300"/>
          <w:b/>
          <w:color w:val="000000" w:themeColor="text1"/>
          <w:sz w:val="24"/>
          <w:szCs w:val="24"/>
        </w:rPr>
        <w:t xml:space="preserve"> Gilberto Medrano Moscoso y Rosa Dilma Mejía</w:t>
      </w:r>
      <w:r w:rsidR="008B233A" w:rsidRPr="001008E5">
        <w:rPr>
          <w:rFonts w:ascii="Museo Sans 300" w:hAnsi="Museo Sans 300"/>
          <w:sz w:val="24"/>
          <w:szCs w:val="24"/>
        </w:rPr>
        <w:t>, beneficiarios del Lote</w:t>
      </w:r>
      <w:r w:rsidR="008B233A" w:rsidRPr="001008E5">
        <w:rPr>
          <w:rFonts w:ascii="Museo Sans 300" w:hAnsi="Museo Sans 300"/>
          <w:b/>
          <w:sz w:val="24"/>
          <w:szCs w:val="24"/>
        </w:rPr>
        <w:t xml:space="preserve"> </w:t>
      </w:r>
      <w:r w:rsidR="00E37165">
        <w:rPr>
          <w:rFonts w:ascii="Museo Sans 300" w:hAnsi="Museo Sans 300"/>
          <w:color w:val="000000" w:themeColor="text1"/>
          <w:sz w:val="24"/>
          <w:szCs w:val="24"/>
        </w:rPr>
        <w:t>---</w:t>
      </w:r>
      <w:r w:rsidR="008B233A" w:rsidRPr="001008E5">
        <w:rPr>
          <w:rFonts w:ascii="Museo Sans 300" w:hAnsi="Museo Sans 300"/>
          <w:color w:val="000000" w:themeColor="text1"/>
          <w:sz w:val="24"/>
          <w:szCs w:val="24"/>
        </w:rPr>
        <w:t xml:space="preserve">, polígono </w:t>
      </w:r>
      <w:r w:rsidR="00E37165">
        <w:rPr>
          <w:rFonts w:ascii="Museo Sans 300" w:hAnsi="Museo Sans 300"/>
          <w:color w:val="000000" w:themeColor="text1"/>
          <w:sz w:val="24"/>
          <w:szCs w:val="24"/>
        </w:rPr>
        <w:t>---</w:t>
      </w:r>
      <w:r w:rsidR="008B233A" w:rsidRPr="001008E5">
        <w:rPr>
          <w:rFonts w:ascii="Museo Sans 300" w:hAnsi="Museo Sans 300"/>
          <w:sz w:val="24"/>
          <w:szCs w:val="24"/>
        </w:rPr>
        <w:t xml:space="preserve">, en la actualidad identificado como </w:t>
      </w:r>
      <w:r w:rsidR="008B233A" w:rsidRPr="001008E5">
        <w:rPr>
          <w:rFonts w:ascii="Museo Sans 300" w:hAnsi="Museo Sans 300"/>
          <w:b/>
          <w:sz w:val="24"/>
          <w:szCs w:val="24"/>
        </w:rPr>
        <w:t xml:space="preserve">Lote </w:t>
      </w:r>
      <w:r w:rsidR="00E37165">
        <w:rPr>
          <w:rFonts w:ascii="Museo Sans 300" w:hAnsi="Museo Sans 300"/>
          <w:b/>
          <w:color w:val="000000" w:themeColor="text1"/>
          <w:sz w:val="24"/>
          <w:szCs w:val="24"/>
        </w:rPr>
        <w:t>---</w:t>
      </w:r>
      <w:r w:rsidR="008B233A" w:rsidRPr="001008E5">
        <w:rPr>
          <w:rFonts w:ascii="Museo Sans 300" w:hAnsi="Museo Sans 300"/>
          <w:b/>
          <w:color w:val="000000" w:themeColor="text1"/>
          <w:sz w:val="24"/>
          <w:szCs w:val="24"/>
        </w:rPr>
        <w:t xml:space="preserve">, polígono </w:t>
      </w:r>
      <w:r w:rsidR="00E37165">
        <w:rPr>
          <w:rFonts w:ascii="Museo Sans 300" w:hAnsi="Museo Sans 300"/>
          <w:b/>
          <w:color w:val="000000" w:themeColor="text1"/>
          <w:sz w:val="24"/>
          <w:szCs w:val="24"/>
        </w:rPr>
        <w:t>---</w:t>
      </w:r>
      <w:r w:rsidR="008B233A" w:rsidRPr="001008E5">
        <w:rPr>
          <w:rFonts w:ascii="Museo Sans 300" w:hAnsi="Museo Sans 300"/>
          <w:b/>
          <w:sz w:val="24"/>
          <w:szCs w:val="24"/>
        </w:rPr>
        <w:t xml:space="preserve">, Porción </w:t>
      </w:r>
      <w:r w:rsidR="00E37165">
        <w:rPr>
          <w:rFonts w:ascii="Museo Sans 300" w:hAnsi="Museo Sans 300"/>
          <w:b/>
          <w:sz w:val="24"/>
          <w:szCs w:val="24"/>
        </w:rPr>
        <w:t>---</w:t>
      </w:r>
      <w:r w:rsidR="008B233A" w:rsidRPr="001008E5">
        <w:rPr>
          <w:rFonts w:ascii="Museo Sans 300" w:hAnsi="Museo Sans 300"/>
          <w:sz w:val="24"/>
          <w:szCs w:val="24"/>
        </w:rPr>
        <w:t xml:space="preserve">, por abandono, y adjudicar </w:t>
      </w:r>
      <w:r w:rsidRPr="001008E5">
        <w:rPr>
          <w:rFonts w:ascii="Museo Sans 300" w:hAnsi="Museo Sans 300"/>
          <w:sz w:val="24"/>
          <w:szCs w:val="24"/>
        </w:rPr>
        <w:t>é</w:t>
      </w:r>
      <w:r w:rsidR="008B233A" w:rsidRPr="001008E5">
        <w:rPr>
          <w:rFonts w:ascii="Museo Sans 300" w:hAnsi="Museo Sans 300"/>
          <w:sz w:val="24"/>
          <w:szCs w:val="24"/>
        </w:rPr>
        <w:t xml:space="preserve">ste a la persona que lo tiene en posesión material. </w:t>
      </w:r>
      <w:r w:rsidR="008B233A" w:rsidRPr="001008E5">
        <w:rPr>
          <w:rFonts w:ascii="Museo Sans 300" w:hAnsi="Museo Sans 300"/>
          <w:b/>
          <w:sz w:val="24"/>
          <w:szCs w:val="24"/>
          <w:u w:val="single"/>
        </w:rPr>
        <w:t>SEGUNDO:</w:t>
      </w:r>
      <w:r w:rsidR="008B233A" w:rsidRPr="001008E5">
        <w:rPr>
          <w:rFonts w:ascii="Museo Sans 300" w:hAnsi="Museo Sans 300"/>
          <w:sz w:val="24"/>
          <w:szCs w:val="24"/>
        </w:rPr>
        <w:t xml:space="preserve"> Aprobar la adjudicación y transferencia por compraventa del </w:t>
      </w:r>
      <w:r w:rsidR="008B233A" w:rsidRPr="001008E5">
        <w:rPr>
          <w:rFonts w:ascii="Museo Sans 300" w:hAnsi="Museo Sans 300"/>
          <w:b/>
          <w:sz w:val="24"/>
          <w:szCs w:val="24"/>
        </w:rPr>
        <w:t xml:space="preserve">Lote </w:t>
      </w:r>
      <w:r w:rsidR="000E488B">
        <w:rPr>
          <w:rFonts w:ascii="Museo Sans 300" w:hAnsi="Museo Sans 300"/>
          <w:b/>
          <w:color w:val="000000" w:themeColor="text1"/>
          <w:sz w:val="24"/>
          <w:szCs w:val="24"/>
        </w:rPr>
        <w:t>---</w:t>
      </w:r>
      <w:r w:rsidR="008B233A" w:rsidRPr="001008E5">
        <w:rPr>
          <w:rFonts w:ascii="Museo Sans 300" w:hAnsi="Museo Sans 300"/>
          <w:b/>
          <w:color w:val="000000" w:themeColor="text1"/>
          <w:sz w:val="24"/>
          <w:szCs w:val="24"/>
        </w:rPr>
        <w:t xml:space="preserve">, polígono </w:t>
      </w:r>
      <w:r w:rsidR="000E488B">
        <w:rPr>
          <w:rFonts w:ascii="Museo Sans 300" w:hAnsi="Museo Sans 300"/>
          <w:b/>
          <w:color w:val="000000" w:themeColor="text1"/>
          <w:sz w:val="24"/>
          <w:szCs w:val="24"/>
        </w:rPr>
        <w:t>---</w:t>
      </w:r>
      <w:r w:rsidR="008B233A" w:rsidRPr="001008E5">
        <w:rPr>
          <w:rFonts w:ascii="Museo Sans 300" w:hAnsi="Museo Sans 300"/>
          <w:b/>
          <w:sz w:val="24"/>
          <w:szCs w:val="24"/>
        </w:rPr>
        <w:t xml:space="preserve">, Porción </w:t>
      </w:r>
      <w:r w:rsidR="000E488B">
        <w:rPr>
          <w:rFonts w:ascii="Museo Sans 300" w:hAnsi="Museo Sans 300"/>
          <w:b/>
          <w:sz w:val="24"/>
          <w:szCs w:val="24"/>
        </w:rPr>
        <w:t>---</w:t>
      </w:r>
      <w:r w:rsidR="008B233A" w:rsidRPr="001008E5">
        <w:rPr>
          <w:rFonts w:ascii="Museo Sans 300" w:hAnsi="Museo Sans 300"/>
          <w:sz w:val="24"/>
          <w:szCs w:val="24"/>
        </w:rPr>
        <w:t xml:space="preserve">, a favor de la señora YARITZA ARACELY FLORES DE ROSALES, y </w:t>
      </w:r>
      <w:r w:rsidR="000E488B">
        <w:rPr>
          <w:rFonts w:ascii="Museo Sans 300" w:hAnsi="Museo Sans 300"/>
          <w:sz w:val="24"/>
          <w:szCs w:val="24"/>
        </w:rPr>
        <w:t>---</w:t>
      </w:r>
      <w:r w:rsidR="008B233A" w:rsidRPr="001008E5">
        <w:rPr>
          <w:rFonts w:ascii="Museo Sans 300" w:hAnsi="Museo Sans 300"/>
          <w:sz w:val="24"/>
          <w:szCs w:val="24"/>
        </w:rPr>
        <w:t xml:space="preserve"> ELMER ISAI ROSALES LINARES, de </w:t>
      </w:r>
      <w:r w:rsidRPr="001008E5">
        <w:rPr>
          <w:rFonts w:ascii="Museo Sans 300" w:hAnsi="Museo Sans 300"/>
          <w:sz w:val="24"/>
          <w:szCs w:val="24"/>
        </w:rPr>
        <w:t xml:space="preserve">las </w:t>
      </w:r>
      <w:r w:rsidR="008B233A" w:rsidRPr="001008E5">
        <w:rPr>
          <w:rFonts w:ascii="Museo Sans 300" w:hAnsi="Museo Sans 300"/>
          <w:sz w:val="24"/>
          <w:szCs w:val="24"/>
        </w:rPr>
        <w:t>generales antes relacionadas, ubicado en el Proyecto de Lotificación Agrícola</w:t>
      </w:r>
      <w:r w:rsidR="008B233A" w:rsidRPr="001008E5">
        <w:rPr>
          <w:rFonts w:ascii="Museo Sans 300" w:hAnsi="Museo Sans 300"/>
          <w:b/>
          <w:sz w:val="24"/>
          <w:szCs w:val="24"/>
        </w:rPr>
        <w:t xml:space="preserve"> </w:t>
      </w:r>
      <w:r w:rsidR="008B233A" w:rsidRPr="001008E5">
        <w:rPr>
          <w:rFonts w:ascii="Museo Sans 300" w:hAnsi="Museo Sans 300"/>
          <w:sz w:val="24"/>
          <w:szCs w:val="24"/>
        </w:rPr>
        <w:t>y</w:t>
      </w:r>
      <w:r w:rsidR="008B233A" w:rsidRPr="001008E5">
        <w:rPr>
          <w:rFonts w:ascii="Museo Sans 300" w:hAnsi="Museo Sans 300"/>
          <w:b/>
          <w:sz w:val="24"/>
          <w:szCs w:val="24"/>
        </w:rPr>
        <w:t xml:space="preserve"> </w:t>
      </w:r>
      <w:r w:rsidR="008B233A" w:rsidRPr="001008E5">
        <w:rPr>
          <w:rFonts w:ascii="Museo Sans 300" w:hAnsi="Museo Sans 300"/>
          <w:sz w:val="24"/>
          <w:szCs w:val="24"/>
        </w:rPr>
        <w:t xml:space="preserve">Asentamiento Comunitario en </w:t>
      </w:r>
      <w:r w:rsidR="008B233A" w:rsidRPr="001008E5">
        <w:rPr>
          <w:rFonts w:ascii="Museo Sans 300" w:hAnsi="Museo Sans 300"/>
          <w:b/>
          <w:sz w:val="24"/>
          <w:szCs w:val="24"/>
        </w:rPr>
        <w:t xml:space="preserve">HACIENDA AGUA CALIENTE PORCIÓN 1, </w:t>
      </w:r>
      <w:r w:rsidR="008B233A" w:rsidRPr="001008E5">
        <w:rPr>
          <w:rFonts w:ascii="Museo Sans 300" w:eastAsia="Calibri" w:hAnsi="Museo Sans 300" w:cs="Arial"/>
          <w:sz w:val="24"/>
          <w:szCs w:val="24"/>
        </w:rPr>
        <w:t xml:space="preserve">desarrollado en </w:t>
      </w:r>
      <w:r w:rsidR="008B233A" w:rsidRPr="001008E5">
        <w:rPr>
          <w:rFonts w:ascii="Museo Sans 300" w:hAnsi="Museo Sans 300"/>
          <w:b/>
          <w:sz w:val="24"/>
          <w:szCs w:val="24"/>
        </w:rPr>
        <w:t xml:space="preserve">HACIENDA AGUA CALIENTE, </w:t>
      </w:r>
      <w:r w:rsidRPr="001008E5">
        <w:rPr>
          <w:rFonts w:ascii="Museo Sans 300" w:hAnsi="Museo Sans 300"/>
          <w:sz w:val="24"/>
          <w:szCs w:val="24"/>
        </w:rPr>
        <w:t>situ</w:t>
      </w:r>
      <w:r w:rsidR="008B233A" w:rsidRPr="001008E5">
        <w:rPr>
          <w:rFonts w:ascii="Museo Sans 300" w:hAnsi="Museo Sans 300"/>
          <w:sz w:val="24"/>
          <w:szCs w:val="24"/>
        </w:rPr>
        <w:t>ada en cantones El Cujucuyo y el Jute, jurisdicción de Texistepeque, departamento de Santa Ana, y registralmente, en cantón El Jute</w:t>
      </w:r>
      <w:r w:rsidRPr="001008E5">
        <w:rPr>
          <w:rFonts w:ascii="Museo Sans 300" w:hAnsi="Museo Sans 300"/>
          <w:sz w:val="24"/>
          <w:szCs w:val="24"/>
        </w:rPr>
        <w:t>, jurisdicción Texistepeque, d</w:t>
      </w:r>
      <w:r w:rsidR="008B233A" w:rsidRPr="001008E5">
        <w:rPr>
          <w:rFonts w:ascii="Museo Sans 300" w:hAnsi="Museo Sans 300"/>
          <w:sz w:val="24"/>
          <w:szCs w:val="24"/>
        </w:rPr>
        <w:t xml:space="preserve">epartamento de Santa Ana, </w:t>
      </w:r>
      <w:r w:rsidRPr="001008E5">
        <w:rPr>
          <w:rFonts w:ascii="Museo Sans 300" w:hAnsi="Museo Sans 300"/>
          <w:b/>
          <w:sz w:val="24"/>
          <w:szCs w:val="24"/>
        </w:rPr>
        <w:t>código de p</w:t>
      </w:r>
      <w:r w:rsidR="008B233A" w:rsidRPr="001008E5">
        <w:rPr>
          <w:rFonts w:ascii="Museo Sans 300" w:hAnsi="Museo Sans 300"/>
          <w:b/>
          <w:sz w:val="24"/>
          <w:szCs w:val="24"/>
        </w:rPr>
        <w:t>royecto 021302</w:t>
      </w:r>
      <w:r w:rsidRPr="001008E5">
        <w:rPr>
          <w:rFonts w:ascii="Museo Sans 300" w:hAnsi="Museo Sans 300"/>
          <w:sz w:val="24"/>
          <w:szCs w:val="24"/>
        </w:rPr>
        <w:t xml:space="preserve">, </w:t>
      </w:r>
      <w:r w:rsidRPr="001008E5">
        <w:rPr>
          <w:rFonts w:ascii="Museo Sans 300" w:hAnsi="Museo Sans 300"/>
          <w:b/>
          <w:sz w:val="24"/>
          <w:szCs w:val="24"/>
        </w:rPr>
        <w:t>c</w:t>
      </w:r>
      <w:r w:rsidR="008B233A" w:rsidRPr="001008E5">
        <w:rPr>
          <w:rFonts w:ascii="Museo Sans 300" w:hAnsi="Museo Sans 300"/>
          <w:b/>
          <w:sz w:val="24"/>
          <w:szCs w:val="24"/>
        </w:rPr>
        <w:t xml:space="preserve">ódigo de </w:t>
      </w:r>
      <w:r w:rsidR="008B233A" w:rsidRPr="001008E5">
        <w:rPr>
          <w:rFonts w:ascii="Museo Sans 300" w:hAnsi="Museo Sans 300"/>
          <w:b/>
          <w:sz w:val="24"/>
          <w:szCs w:val="24"/>
        </w:rPr>
        <w:lastRenderedPageBreak/>
        <w:t>SSE 99,</w:t>
      </w:r>
      <w:r w:rsidRPr="001008E5">
        <w:rPr>
          <w:rFonts w:ascii="Museo Sans 300" w:hAnsi="Museo Sans 300"/>
          <w:b/>
          <w:sz w:val="24"/>
          <w:szCs w:val="24"/>
        </w:rPr>
        <w:t xml:space="preserve"> entrega</w:t>
      </w:r>
      <w:r w:rsidR="008B233A" w:rsidRPr="001008E5">
        <w:rPr>
          <w:rFonts w:ascii="Museo Sans 300" w:hAnsi="Museo Sans 300"/>
          <w:b/>
          <w:sz w:val="24"/>
          <w:szCs w:val="24"/>
        </w:rPr>
        <w:t xml:space="preserve"> 101, </w:t>
      </w:r>
      <w:r w:rsidR="008B233A" w:rsidRPr="001008E5">
        <w:rPr>
          <w:rFonts w:ascii="Museo Sans 300" w:hAnsi="Museo Sans 300"/>
          <w:sz w:val="24"/>
          <w:szCs w:val="24"/>
        </w:rPr>
        <w:t>quedando la adjudicación de acuerdo al cuadro de valores y extensiones siguiente:</w:t>
      </w:r>
    </w:p>
    <w:p w14:paraId="1F7E5FFD" w14:textId="77777777" w:rsidR="001008E5" w:rsidRPr="001008E5" w:rsidRDefault="001008E5" w:rsidP="001008E5">
      <w:pPr>
        <w:pStyle w:val="Prrafodelista"/>
        <w:spacing w:after="0" w:line="240" w:lineRule="auto"/>
        <w:ind w:left="0" w:right="15"/>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B233A" w14:paraId="4E6484DF" w14:textId="77777777" w:rsidTr="00154004">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E3521E2" w14:textId="77777777" w:rsidR="008B233A" w:rsidRDefault="008B233A" w:rsidP="0015400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6761C50C" w14:textId="77777777" w:rsidR="008B233A" w:rsidRDefault="008B233A" w:rsidP="0015400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CD1576B" w14:textId="77777777" w:rsidR="008B233A" w:rsidRDefault="008B233A" w:rsidP="00154004">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6137996" w14:textId="77777777" w:rsidR="008B233A" w:rsidRDefault="008B233A" w:rsidP="0015400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42C67E6" w14:textId="77777777" w:rsidR="008B233A" w:rsidRDefault="008B233A" w:rsidP="0015400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69ADEDD" w14:textId="77777777" w:rsidR="008B233A" w:rsidRDefault="008B233A" w:rsidP="0015400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8B233A" w14:paraId="6ECBE7E8" w14:textId="77777777" w:rsidTr="00154004">
        <w:tc>
          <w:tcPr>
            <w:tcW w:w="1413" w:type="pct"/>
            <w:tcBorders>
              <w:top w:val="single" w:sz="2" w:space="0" w:color="auto"/>
              <w:left w:val="single" w:sz="2" w:space="0" w:color="auto"/>
              <w:bottom w:val="single" w:sz="2" w:space="0" w:color="auto"/>
              <w:right w:val="single" w:sz="2" w:space="0" w:color="auto"/>
            </w:tcBorders>
            <w:shd w:val="clear" w:color="auto" w:fill="DCDCDC"/>
          </w:tcPr>
          <w:p w14:paraId="014A4EE2" w14:textId="77777777" w:rsidR="008B233A" w:rsidRDefault="008B233A" w:rsidP="0015400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AC0EED9" w14:textId="77777777" w:rsidR="008B233A" w:rsidRDefault="008B233A" w:rsidP="0015400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697BDE4" w14:textId="77777777" w:rsidR="008B233A" w:rsidRDefault="008B233A" w:rsidP="0015400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65CCEF9" w14:textId="77777777" w:rsidR="008B233A" w:rsidRDefault="008B233A" w:rsidP="0015400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17D0159" w14:textId="77777777" w:rsidR="008B233A" w:rsidRDefault="008B233A" w:rsidP="0015400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3A97378" w14:textId="77777777" w:rsidR="008B233A" w:rsidRDefault="008B233A" w:rsidP="00154004">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6BFAF04" w14:textId="77777777" w:rsidR="008B233A" w:rsidRDefault="008B233A" w:rsidP="00154004">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2A9FFED" w14:textId="77777777" w:rsidR="008B233A" w:rsidRDefault="008B233A" w:rsidP="00154004">
            <w:pPr>
              <w:widowControl w:val="0"/>
              <w:autoSpaceDE w:val="0"/>
              <w:autoSpaceDN w:val="0"/>
              <w:adjustRightInd w:val="0"/>
              <w:spacing w:after="0" w:line="240" w:lineRule="auto"/>
              <w:rPr>
                <w:rFonts w:ascii="Times New Roman" w:hAnsi="Times New Roman" w:cs="Times New Roman"/>
                <w:b/>
                <w:bCs/>
                <w:sz w:val="14"/>
                <w:szCs w:val="14"/>
              </w:rPr>
            </w:pPr>
          </w:p>
        </w:tc>
      </w:tr>
    </w:tbl>
    <w:p w14:paraId="1F8CB40E" w14:textId="77777777" w:rsidR="008B233A" w:rsidRDefault="008B233A" w:rsidP="008B233A">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8B233A" w14:paraId="19241C91" w14:textId="77777777" w:rsidTr="00154004">
        <w:tc>
          <w:tcPr>
            <w:tcW w:w="2600" w:type="dxa"/>
            <w:tcBorders>
              <w:top w:val="single" w:sz="2" w:space="0" w:color="auto"/>
              <w:left w:val="single" w:sz="2" w:space="0" w:color="auto"/>
              <w:bottom w:val="single" w:sz="2" w:space="0" w:color="auto"/>
              <w:right w:val="single" w:sz="2" w:space="0" w:color="auto"/>
            </w:tcBorders>
          </w:tcPr>
          <w:p w14:paraId="73E451D4" w14:textId="77777777" w:rsidR="008B233A" w:rsidRDefault="008B233A" w:rsidP="0015400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101 </w:t>
            </w:r>
          </w:p>
        </w:tc>
      </w:tr>
    </w:tbl>
    <w:p w14:paraId="1968A58B" w14:textId="77777777" w:rsidR="008B233A" w:rsidRDefault="008B233A" w:rsidP="008B233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911017">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B233A" w14:paraId="43284F58" w14:textId="77777777" w:rsidTr="00154004">
        <w:tc>
          <w:tcPr>
            <w:tcW w:w="1413" w:type="pct"/>
            <w:vMerge w:val="restart"/>
            <w:tcBorders>
              <w:top w:val="single" w:sz="2" w:space="0" w:color="auto"/>
              <w:left w:val="single" w:sz="2" w:space="0" w:color="auto"/>
              <w:bottom w:val="single" w:sz="2" w:space="0" w:color="auto"/>
              <w:right w:val="single" w:sz="2" w:space="0" w:color="auto"/>
            </w:tcBorders>
          </w:tcPr>
          <w:p w14:paraId="649FB9A0" w14:textId="630ED65A" w:rsidR="008B233A" w:rsidRDefault="000E488B" w:rsidP="0015400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5EA108E3" w14:textId="77777777" w:rsidR="008B233A" w:rsidRDefault="008B233A" w:rsidP="0015400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Lotes: </w:t>
            </w:r>
          </w:p>
          <w:p w14:paraId="62DEDD88" w14:textId="41F233BE" w:rsidR="008B233A" w:rsidRDefault="000E488B" w:rsidP="0015400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8B233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AE587EB" w14:textId="77777777" w:rsidR="008B233A" w:rsidRDefault="008B233A" w:rsidP="00154004">
            <w:pPr>
              <w:widowControl w:val="0"/>
              <w:autoSpaceDE w:val="0"/>
              <w:autoSpaceDN w:val="0"/>
              <w:adjustRightInd w:val="0"/>
              <w:spacing w:after="0" w:line="240" w:lineRule="auto"/>
              <w:rPr>
                <w:rFonts w:ascii="Times New Roman" w:hAnsi="Times New Roman" w:cs="Times New Roman"/>
                <w:sz w:val="14"/>
                <w:szCs w:val="14"/>
              </w:rPr>
            </w:pPr>
          </w:p>
          <w:p w14:paraId="729C1038" w14:textId="77777777" w:rsidR="008B233A" w:rsidRDefault="008B233A" w:rsidP="0015400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AGUA CALIENTE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682729FB" w14:textId="77777777" w:rsidR="008B233A" w:rsidRDefault="008B233A" w:rsidP="00154004">
            <w:pPr>
              <w:widowControl w:val="0"/>
              <w:autoSpaceDE w:val="0"/>
              <w:autoSpaceDN w:val="0"/>
              <w:adjustRightInd w:val="0"/>
              <w:spacing w:after="0" w:line="240" w:lineRule="auto"/>
              <w:rPr>
                <w:rFonts w:ascii="Times New Roman" w:hAnsi="Times New Roman" w:cs="Times New Roman"/>
                <w:sz w:val="14"/>
                <w:szCs w:val="14"/>
              </w:rPr>
            </w:pPr>
          </w:p>
          <w:p w14:paraId="418262EB" w14:textId="3EC9297C" w:rsidR="008B233A" w:rsidRDefault="000E488B" w:rsidP="0015400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8B233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21997F4" w14:textId="77777777" w:rsidR="008B233A" w:rsidRDefault="008B233A" w:rsidP="00154004">
            <w:pPr>
              <w:widowControl w:val="0"/>
              <w:autoSpaceDE w:val="0"/>
              <w:autoSpaceDN w:val="0"/>
              <w:adjustRightInd w:val="0"/>
              <w:spacing w:after="0" w:line="240" w:lineRule="auto"/>
              <w:rPr>
                <w:rFonts w:ascii="Times New Roman" w:hAnsi="Times New Roman" w:cs="Times New Roman"/>
                <w:sz w:val="14"/>
                <w:szCs w:val="14"/>
              </w:rPr>
            </w:pPr>
          </w:p>
          <w:p w14:paraId="6AE74986" w14:textId="04B12DD3" w:rsidR="008B233A" w:rsidRDefault="000E488B" w:rsidP="0015400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8B233A">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5FC8A5F" w14:textId="77777777" w:rsidR="008B233A" w:rsidRDefault="008B233A" w:rsidP="00154004">
            <w:pPr>
              <w:widowControl w:val="0"/>
              <w:autoSpaceDE w:val="0"/>
              <w:autoSpaceDN w:val="0"/>
              <w:adjustRightInd w:val="0"/>
              <w:spacing w:after="0" w:line="240" w:lineRule="auto"/>
              <w:jc w:val="right"/>
              <w:rPr>
                <w:rFonts w:ascii="Times New Roman" w:hAnsi="Times New Roman" w:cs="Times New Roman"/>
                <w:sz w:val="14"/>
                <w:szCs w:val="14"/>
              </w:rPr>
            </w:pPr>
          </w:p>
          <w:p w14:paraId="04553F8C" w14:textId="77777777" w:rsidR="008B233A" w:rsidRDefault="008B233A" w:rsidP="0015400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22978.71 </w:t>
            </w:r>
          </w:p>
        </w:tc>
        <w:tc>
          <w:tcPr>
            <w:tcW w:w="359" w:type="pct"/>
            <w:tcBorders>
              <w:top w:val="single" w:sz="2" w:space="0" w:color="auto"/>
              <w:left w:val="single" w:sz="2" w:space="0" w:color="auto"/>
              <w:bottom w:val="single" w:sz="2" w:space="0" w:color="auto"/>
              <w:right w:val="single" w:sz="2" w:space="0" w:color="auto"/>
            </w:tcBorders>
          </w:tcPr>
          <w:p w14:paraId="557399F3" w14:textId="77777777" w:rsidR="008B233A" w:rsidRDefault="008B233A" w:rsidP="00154004">
            <w:pPr>
              <w:widowControl w:val="0"/>
              <w:autoSpaceDE w:val="0"/>
              <w:autoSpaceDN w:val="0"/>
              <w:adjustRightInd w:val="0"/>
              <w:spacing w:after="0" w:line="240" w:lineRule="auto"/>
              <w:jc w:val="right"/>
              <w:rPr>
                <w:rFonts w:ascii="Times New Roman" w:hAnsi="Times New Roman" w:cs="Times New Roman"/>
                <w:sz w:val="14"/>
                <w:szCs w:val="14"/>
              </w:rPr>
            </w:pPr>
          </w:p>
          <w:p w14:paraId="4EE5F30A" w14:textId="77777777" w:rsidR="008B233A" w:rsidRDefault="008B233A" w:rsidP="0015400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9409.78 </w:t>
            </w:r>
          </w:p>
        </w:tc>
        <w:tc>
          <w:tcPr>
            <w:tcW w:w="358" w:type="pct"/>
            <w:tcBorders>
              <w:top w:val="single" w:sz="2" w:space="0" w:color="auto"/>
              <w:left w:val="single" w:sz="2" w:space="0" w:color="auto"/>
              <w:bottom w:val="single" w:sz="2" w:space="0" w:color="auto"/>
              <w:right w:val="single" w:sz="2" w:space="0" w:color="auto"/>
            </w:tcBorders>
          </w:tcPr>
          <w:p w14:paraId="66A9B8D2" w14:textId="77777777" w:rsidR="008B233A" w:rsidRDefault="008B233A" w:rsidP="00154004">
            <w:pPr>
              <w:widowControl w:val="0"/>
              <w:autoSpaceDE w:val="0"/>
              <w:autoSpaceDN w:val="0"/>
              <w:adjustRightInd w:val="0"/>
              <w:spacing w:after="0" w:line="240" w:lineRule="auto"/>
              <w:jc w:val="right"/>
              <w:rPr>
                <w:rFonts w:ascii="Times New Roman" w:hAnsi="Times New Roman" w:cs="Times New Roman"/>
                <w:sz w:val="14"/>
                <w:szCs w:val="14"/>
              </w:rPr>
            </w:pPr>
          </w:p>
          <w:p w14:paraId="1824499A" w14:textId="77777777" w:rsidR="008B233A" w:rsidRDefault="008B233A" w:rsidP="0015400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82335.58 </w:t>
            </w:r>
          </w:p>
        </w:tc>
      </w:tr>
      <w:tr w:rsidR="008B233A" w14:paraId="024ECBD3" w14:textId="77777777" w:rsidTr="00154004">
        <w:tc>
          <w:tcPr>
            <w:tcW w:w="1413" w:type="pct"/>
            <w:vMerge/>
            <w:tcBorders>
              <w:top w:val="single" w:sz="2" w:space="0" w:color="auto"/>
              <w:left w:val="single" w:sz="2" w:space="0" w:color="auto"/>
              <w:bottom w:val="single" w:sz="2" w:space="0" w:color="auto"/>
              <w:right w:val="single" w:sz="2" w:space="0" w:color="auto"/>
            </w:tcBorders>
          </w:tcPr>
          <w:p w14:paraId="7C78B7DC" w14:textId="77777777" w:rsidR="008B233A" w:rsidRDefault="008B233A" w:rsidP="00154004">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E326B68" w14:textId="77777777" w:rsidR="008B233A" w:rsidRDefault="008B233A" w:rsidP="00154004">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F4F519E" w14:textId="77777777" w:rsidR="008B233A" w:rsidRDefault="008B233A" w:rsidP="00154004">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0FAF644" w14:textId="77777777" w:rsidR="008B233A" w:rsidRDefault="008B233A" w:rsidP="00154004">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6C63658" w14:textId="77777777" w:rsidR="008B233A" w:rsidRDefault="008B233A" w:rsidP="00154004">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D1F84D0" w14:textId="77777777" w:rsidR="008B233A" w:rsidRDefault="008B233A" w:rsidP="0015400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22978.71 </w:t>
            </w:r>
          </w:p>
        </w:tc>
        <w:tc>
          <w:tcPr>
            <w:tcW w:w="359" w:type="pct"/>
            <w:tcBorders>
              <w:top w:val="single" w:sz="2" w:space="0" w:color="auto"/>
              <w:left w:val="single" w:sz="2" w:space="0" w:color="auto"/>
              <w:bottom w:val="single" w:sz="2" w:space="0" w:color="auto"/>
              <w:right w:val="single" w:sz="2" w:space="0" w:color="auto"/>
            </w:tcBorders>
          </w:tcPr>
          <w:p w14:paraId="3D371E44" w14:textId="77777777" w:rsidR="008B233A" w:rsidRDefault="008B233A" w:rsidP="0015400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9409.78 </w:t>
            </w:r>
          </w:p>
        </w:tc>
        <w:tc>
          <w:tcPr>
            <w:tcW w:w="358" w:type="pct"/>
            <w:tcBorders>
              <w:top w:val="single" w:sz="2" w:space="0" w:color="auto"/>
              <w:left w:val="single" w:sz="2" w:space="0" w:color="auto"/>
              <w:bottom w:val="single" w:sz="2" w:space="0" w:color="auto"/>
              <w:right w:val="single" w:sz="2" w:space="0" w:color="auto"/>
            </w:tcBorders>
          </w:tcPr>
          <w:p w14:paraId="0690F68A" w14:textId="77777777" w:rsidR="008B233A" w:rsidRDefault="008B233A" w:rsidP="0015400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82335.58 </w:t>
            </w:r>
          </w:p>
        </w:tc>
      </w:tr>
      <w:tr w:rsidR="008B233A" w14:paraId="048F8A14" w14:textId="77777777" w:rsidTr="00154004">
        <w:tc>
          <w:tcPr>
            <w:tcW w:w="1413" w:type="pct"/>
            <w:vMerge/>
            <w:tcBorders>
              <w:top w:val="single" w:sz="2" w:space="0" w:color="auto"/>
              <w:left w:val="single" w:sz="2" w:space="0" w:color="auto"/>
              <w:bottom w:val="single" w:sz="2" w:space="0" w:color="auto"/>
              <w:right w:val="single" w:sz="2" w:space="0" w:color="auto"/>
            </w:tcBorders>
          </w:tcPr>
          <w:p w14:paraId="23EE2044" w14:textId="77777777" w:rsidR="008B233A" w:rsidRDefault="008B233A" w:rsidP="00154004">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158968B" w14:textId="77777777" w:rsidR="008B233A" w:rsidRDefault="00911017" w:rsidP="0015400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8B233A">
              <w:rPr>
                <w:rFonts w:ascii="Times New Roman" w:hAnsi="Times New Roman" w:cs="Times New Roman"/>
                <w:b/>
                <w:bCs/>
                <w:sz w:val="14"/>
                <w:szCs w:val="14"/>
              </w:rPr>
              <w:t xml:space="preserve"> Total: 22978.71 </w:t>
            </w:r>
          </w:p>
          <w:p w14:paraId="3E9401B4" w14:textId="77777777" w:rsidR="008B233A" w:rsidRDefault="008B233A" w:rsidP="0015400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9409.78 </w:t>
            </w:r>
          </w:p>
          <w:p w14:paraId="4F121A80" w14:textId="77777777" w:rsidR="008B233A" w:rsidRDefault="008B233A" w:rsidP="0015400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82335.58 </w:t>
            </w:r>
          </w:p>
        </w:tc>
      </w:tr>
    </w:tbl>
    <w:p w14:paraId="11B0D21F" w14:textId="77777777" w:rsidR="008B233A" w:rsidRDefault="008B233A" w:rsidP="008B233A">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8B233A" w14:paraId="2DD1E965" w14:textId="77777777" w:rsidTr="0015400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4779B339" w14:textId="77777777" w:rsidR="008B233A" w:rsidRDefault="008B233A" w:rsidP="0015400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2DD61E2" w14:textId="77777777" w:rsidR="008B233A" w:rsidRDefault="008B233A" w:rsidP="0015400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200DC37" w14:textId="77777777" w:rsidR="008B233A" w:rsidRDefault="008B233A" w:rsidP="0015400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60CFDE7" w14:textId="77777777" w:rsidR="008B233A" w:rsidRDefault="008B233A" w:rsidP="0015400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B754B2E" w14:textId="77777777" w:rsidR="008B233A" w:rsidRDefault="008B233A" w:rsidP="0015400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8B233A" w14:paraId="04CA7178" w14:textId="77777777" w:rsidTr="0015400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68F39EAE" w14:textId="77777777" w:rsidR="008B233A" w:rsidRDefault="008B233A" w:rsidP="0015400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51B74FE" w14:textId="77777777" w:rsidR="008B233A" w:rsidRDefault="008B233A" w:rsidP="0015400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96410CF" w14:textId="77777777" w:rsidR="008B233A" w:rsidRDefault="008B233A" w:rsidP="0015400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22978.71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EE5BB8D" w14:textId="77777777" w:rsidR="008B233A" w:rsidRDefault="008B233A" w:rsidP="0015400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9409.78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E58EEB6" w14:textId="77777777" w:rsidR="008B233A" w:rsidRDefault="008B233A" w:rsidP="0015400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82335.58 </w:t>
            </w:r>
          </w:p>
        </w:tc>
      </w:tr>
    </w:tbl>
    <w:p w14:paraId="22A2010D" w14:textId="77777777" w:rsidR="00680AD8" w:rsidRDefault="00680AD8" w:rsidP="001008E5">
      <w:pPr>
        <w:spacing w:after="0" w:line="240" w:lineRule="auto"/>
        <w:contextualSpacing/>
        <w:jc w:val="both"/>
        <w:rPr>
          <w:rFonts w:eastAsia="Calibri"/>
          <w:b/>
          <w:u w:val="single"/>
        </w:rPr>
      </w:pPr>
    </w:p>
    <w:p w14:paraId="3C0F0752" w14:textId="77777777" w:rsidR="008B233A" w:rsidRDefault="008B233A" w:rsidP="001008E5">
      <w:pPr>
        <w:spacing w:after="0" w:line="240" w:lineRule="auto"/>
        <w:contextualSpacing/>
        <w:jc w:val="both"/>
      </w:pPr>
      <w:r w:rsidRPr="00911017">
        <w:rPr>
          <w:rFonts w:eastAsia="Calibri"/>
          <w:b/>
          <w:u w:val="single"/>
        </w:rPr>
        <w:t>TERCERO:</w:t>
      </w:r>
      <w:r w:rsidRPr="009A0542">
        <w:t xml:space="preserve"> Autorizar al Departamento de Créditos de este Instituto, para que realice los cambios correspondientes en la base de datos. </w:t>
      </w:r>
      <w:r w:rsidRPr="009A0542">
        <w:rPr>
          <w:b/>
          <w:u w:val="single"/>
        </w:rPr>
        <w:t>CUARTO:</w:t>
      </w:r>
      <w:r w:rsidRPr="009A0542">
        <w:t xml:space="preserve"> Instruir a la Gerencia de Desarrollo Rural para que, a través de la Sección de Cobros, realice las gestiones correspondientes para el cobro en concepto de gastos administrativ</w:t>
      </w:r>
      <w:r>
        <w:t>os</w:t>
      </w:r>
      <w:r w:rsidRPr="009A0542">
        <w:t xml:space="preserve"> y de escrituración. </w:t>
      </w:r>
      <w:r w:rsidRPr="009A0542">
        <w:rPr>
          <w:b/>
          <w:u w:val="single"/>
        </w:rPr>
        <w:t>QUINTO:</w:t>
      </w:r>
      <w:r w:rsidRPr="009A0542">
        <w:t xml:space="preserve"> Autorizar a la Gerencia Legal para que a través del Departamento de Escrituración elabore la respectiva escritura y al Departamento de Registro para que realice el trámite de inscripción de la misma.</w:t>
      </w:r>
      <w:r>
        <w:t xml:space="preserve"> </w:t>
      </w:r>
      <w:r w:rsidRPr="009A0542">
        <w:rPr>
          <w:b/>
          <w:u w:val="single"/>
        </w:rPr>
        <w:t>SEXTO:</w:t>
      </w:r>
      <w:r w:rsidRPr="009A0542">
        <w:t xml:space="preserve"> Facultar al señor Presidente para que por sí o por medio de Apoderado Especial, comparezca al otorgamiento de la correspondiente escritura.</w:t>
      </w:r>
      <w:r w:rsidR="001008E5">
        <w:t xml:space="preserve"> Este Acuerdo, queda aprobado y ratificado</w:t>
      </w:r>
      <w:r>
        <w:t xml:space="preserve">. </w:t>
      </w:r>
      <w:r w:rsidRPr="009A0542">
        <w:t>NOTIFIQUESE.</w:t>
      </w:r>
      <w:r w:rsidR="001008E5">
        <w:t>””””””</w:t>
      </w:r>
    </w:p>
    <w:p w14:paraId="2A932825" w14:textId="77777777" w:rsidR="001008E5" w:rsidRDefault="001008E5" w:rsidP="000E488B">
      <w:pPr>
        <w:spacing w:after="0" w:line="240" w:lineRule="auto"/>
      </w:pPr>
    </w:p>
    <w:p w14:paraId="6A77CEDB" w14:textId="77777777" w:rsidR="001008E5" w:rsidRDefault="001008E5" w:rsidP="001008E5">
      <w:pPr>
        <w:spacing w:after="0" w:line="240" w:lineRule="auto"/>
        <w:jc w:val="center"/>
      </w:pPr>
    </w:p>
    <w:p w14:paraId="538BEC0C" w14:textId="109ED57E" w:rsidR="008D034D" w:rsidRPr="00FB5492" w:rsidRDefault="000E488B" w:rsidP="00FB5492">
      <w:pPr>
        <w:spacing w:after="0" w:line="240" w:lineRule="auto"/>
        <w:jc w:val="both"/>
        <w:rPr>
          <w:rFonts w:cs="Times New Roman"/>
        </w:rPr>
      </w:pPr>
      <w:r w:rsidRPr="00FB5492">
        <w:t xml:space="preserve"> </w:t>
      </w:r>
      <w:r w:rsidR="00081C99" w:rsidRPr="00FB5492">
        <w:t>“””””V</w:t>
      </w:r>
      <w:r w:rsidR="00FB5492">
        <w:t>I</w:t>
      </w:r>
      <w:r w:rsidR="00081C99" w:rsidRPr="00FB5492">
        <w:t>) El señor Presidente somete a consideración de Junta Directiva, dictamen</w:t>
      </w:r>
      <w:r w:rsidR="000D22D0" w:rsidRPr="00FB5492">
        <w:t xml:space="preserve"> </w:t>
      </w:r>
      <w:r w:rsidR="00FB5492">
        <w:t>técnico 81</w:t>
      </w:r>
      <w:r w:rsidR="00081C99" w:rsidRPr="00FB5492">
        <w:t xml:space="preserve">, presentado por la Unidad de Adjudicación de Inmuebles, </w:t>
      </w:r>
      <w:r w:rsidR="000D22D0" w:rsidRPr="00FB5492">
        <w:t xml:space="preserve">referente a la </w:t>
      </w:r>
      <w:r w:rsidR="008D034D" w:rsidRPr="00FB5492">
        <w:rPr>
          <w:rFonts w:cs="Arial"/>
        </w:rPr>
        <w:t>modificación del Punto</w:t>
      </w:r>
      <w:r w:rsidR="008D034D" w:rsidRPr="00FB5492">
        <w:rPr>
          <w:b/>
          <w:bCs/>
        </w:rPr>
        <w:t xml:space="preserve"> V</w:t>
      </w:r>
      <w:r w:rsidR="008D034D" w:rsidRPr="00FB5492">
        <w:rPr>
          <w:rFonts w:eastAsia="Times New Roman" w:cs="Times New Roman"/>
          <w:b/>
          <w:color w:val="000000" w:themeColor="text1"/>
          <w:lang w:eastAsia="es-ES"/>
        </w:rPr>
        <w:t>-2 de Acta Ordinaria 46-93, de fecha 16 de diciembre de 1993</w:t>
      </w:r>
      <w:r w:rsidR="008D034D" w:rsidRPr="00FB5492">
        <w:rPr>
          <w:rFonts w:eastAsia="Times New Roman" w:cs="Times New Roman"/>
          <w:color w:val="000000" w:themeColor="text1"/>
          <w:lang w:eastAsia="es-ES"/>
        </w:rPr>
        <w:t xml:space="preserve">, por sustitución de adjudicatario por abandono y/o renuncia tácita, del Solar </w:t>
      </w:r>
      <w:r>
        <w:rPr>
          <w:rFonts w:eastAsia="Times New Roman" w:cs="Times New Roman"/>
          <w:color w:val="000000" w:themeColor="text1"/>
          <w:lang w:eastAsia="es-ES"/>
        </w:rPr>
        <w:t>---</w:t>
      </w:r>
      <w:r w:rsidR="008D034D" w:rsidRPr="00FB5492">
        <w:rPr>
          <w:rFonts w:eastAsia="Times New Roman" w:cs="Times New Roman"/>
          <w:color w:val="000000" w:themeColor="text1"/>
          <w:lang w:eastAsia="es-ES"/>
        </w:rPr>
        <w:t xml:space="preserve">, polígono </w:t>
      </w:r>
      <w:r>
        <w:rPr>
          <w:rFonts w:eastAsia="Times New Roman" w:cs="Times New Roman"/>
          <w:color w:val="000000" w:themeColor="text1"/>
          <w:lang w:eastAsia="es-ES"/>
        </w:rPr>
        <w:t>---</w:t>
      </w:r>
      <w:r w:rsidR="008D034D" w:rsidRPr="00FB5492">
        <w:rPr>
          <w:rFonts w:eastAsia="Times New Roman" w:cs="Times New Roman"/>
          <w:color w:val="000000" w:themeColor="text1"/>
          <w:lang w:eastAsia="es-ES"/>
        </w:rPr>
        <w:t xml:space="preserve">, del Proyecto de </w:t>
      </w:r>
      <w:r w:rsidR="008D034D" w:rsidRPr="00FB5492">
        <w:rPr>
          <w:rFonts w:eastAsia="Times New Roman" w:cs="Times New Roman"/>
          <w:lang w:val="es-ES" w:eastAsia="es-ES"/>
        </w:rPr>
        <w:t>Asentamiento Comunitario y Lotificación Agrícola</w:t>
      </w:r>
      <w:r w:rsidR="008D034D" w:rsidRPr="00FB5492">
        <w:rPr>
          <w:rFonts w:eastAsia="Times New Roman" w:cs="Times New Roman"/>
          <w:b/>
          <w:lang w:val="es-ES" w:eastAsia="es-ES"/>
        </w:rPr>
        <w:t xml:space="preserve">, </w:t>
      </w:r>
      <w:r w:rsidR="008D034D" w:rsidRPr="00FB5492">
        <w:rPr>
          <w:rFonts w:eastAsia="Calibri" w:cs="Arial"/>
        </w:rPr>
        <w:t xml:space="preserve">en </w:t>
      </w:r>
      <w:r w:rsidR="008D034D" w:rsidRPr="00FB5492">
        <w:rPr>
          <w:rFonts w:eastAsia="Times New Roman" w:cs="Times New Roman"/>
          <w:b/>
          <w:lang w:val="es-ES" w:eastAsia="es-ES"/>
        </w:rPr>
        <w:t xml:space="preserve">HACIENDA AGUA CALIENTE, </w:t>
      </w:r>
      <w:r w:rsidR="008D034D" w:rsidRPr="00FB5492">
        <w:rPr>
          <w:rFonts w:eastAsia="Times New Roman" w:cs="Times New Roman"/>
          <w:lang w:val="es-ES" w:eastAsia="es-ES"/>
        </w:rPr>
        <w:t xml:space="preserve">ubicada en cantones El Cujucuyo y el Jute, jurisdicción de Texistepeque, departamento de Santa Ana, </w:t>
      </w:r>
      <w:r w:rsidR="008D034D" w:rsidRPr="00FB5492">
        <w:rPr>
          <w:rFonts w:eastAsia="Times New Roman" w:cs="Times New Roman"/>
          <w:color w:val="000000" w:themeColor="text1"/>
          <w:lang w:eastAsia="es-ES"/>
        </w:rPr>
        <w:t>a favor del señor</w:t>
      </w:r>
      <w:r w:rsidR="008D034D" w:rsidRPr="00FB5492">
        <w:rPr>
          <w:rFonts w:eastAsia="Times New Roman" w:cs="Times New Roman"/>
          <w:b/>
          <w:color w:val="000000" w:themeColor="text1"/>
          <w:lang w:eastAsia="es-ES"/>
        </w:rPr>
        <w:t xml:space="preserve"> </w:t>
      </w:r>
      <w:r w:rsidR="00FC7780" w:rsidRPr="00FB5492">
        <w:rPr>
          <w:rFonts w:eastAsia="Times New Roman" w:cs="Times New Roman"/>
          <w:b/>
          <w:color w:val="000000" w:themeColor="text1"/>
          <w:lang w:eastAsia="es-ES"/>
        </w:rPr>
        <w:t>J</w:t>
      </w:r>
      <w:r w:rsidR="00FC7780" w:rsidRPr="00FB5492">
        <w:rPr>
          <w:rFonts w:eastAsia="Times New Roman" w:cs="Times New Roman"/>
          <w:color w:val="000000" w:themeColor="text1"/>
          <w:lang w:eastAsia="es-ES"/>
        </w:rPr>
        <w:t>osé</w:t>
      </w:r>
      <w:r w:rsidR="008D034D" w:rsidRPr="00FB5492">
        <w:rPr>
          <w:rFonts w:eastAsia="Times New Roman" w:cs="Times New Roman"/>
          <w:color w:val="000000" w:themeColor="text1"/>
          <w:lang w:eastAsia="es-ES"/>
        </w:rPr>
        <w:t xml:space="preserve"> Gabriel Martínez, </w:t>
      </w:r>
      <w:r w:rsidR="00FC7780" w:rsidRPr="00FB5492">
        <w:rPr>
          <w:rFonts w:eastAsia="Times New Roman" w:cs="Times New Roman"/>
          <w:color w:val="000000" w:themeColor="text1"/>
          <w:lang w:eastAsia="es-ES"/>
        </w:rPr>
        <w:t>en el</w:t>
      </w:r>
      <w:r w:rsidR="00FC7780" w:rsidRPr="00FB5492">
        <w:rPr>
          <w:rFonts w:eastAsia="Times New Roman" w:cs="Times New Roman"/>
          <w:b/>
          <w:color w:val="000000" w:themeColor="text1"/>
          <w:lang w:eastAsia="es-ES"/>
        </w:rPr>
        <w:t xml:space="preserve"> </w:t>
      </w:r>
      <w:r w:rsidR="00FC7780" w:rsidRPr="00FB5492">
        <w:rPr>
          <w:rFonts w:eastAsia="Times New Roman" w:cs="Times New Roman"/>
          <w:color w:val="000000" w:themeColor="text1"/>
          <w:lang w:eastAsia="es-ES"/>
        </w:rPr>
        <w:t>cual</w:t>
      </w:r>
      <w:r w:rsidR="00FC7780" w:rsidRPr="00FB5492">
        <w:rPr>
          <w:rFonts w:eastAsia="Times New Roman" w:cs="Times New Roman"/>
          <w:b/>
          <w:color w:val="000000" w:themeColor="text1"/>
          <w:lang w:eastAsia="es-ES"/>
        </w:rPr>
        <w:t xml:space="preserve"> </w:t>
      </w:r>
      <w:r w:rsidR="008D034D" w:rsidRPr="00FB5492">
        <w:rPr>
          <w:rFonts w:cs="Times New Roman"/>
          <w:color w:val="000000" w:themeColor="text1"/>
        </w:rPr>
        <w:t xml:space="preserve">hace las siguientes </w:t>
      </w:r>
      <w:r w:rsidR="008D034D" w:rsidRPr="00FB5492">
        <w:rPr>
          <w:rFonts w:cs="Times New Roman"/>
        </w:rPr>
        <w:t xml:space="preserve">consideraciones:  </w:t>
      </w:r>
    </w:p>
    <w:p w14:paraId="39EB7BAD" w14:textId="77777777" w:rsidR="008D034D" w:rsidRPr="00FB5492" w:rsidRDefault="008D034D" w:rsidP="00FB5492">
      <w:pPr>
        <w:spacing w:after="0" w:line="240" w:lineRule="auto"/>
        <w:jc w:val="both"/>
        <w:rPr>
          <w:color w:val="000000" w:themeColor="text1"/>
        </w:rPr>
      </w:pPr>
    </w:p>
    <w:p w14:paraId="19F4643B" w14:textId="7E3F623A" w:rsidR="008D034D" w:rsidRPr="00FB5492" w:rsidRDefault="008D034D" w:rsidP="00FB5492">
      <w:pPr>
        <w:pStyle w:val="Prrafodelista"/>
        <w:numPr>
          <w:ilvl w:val="0"/>
          <w:numId w:val="5"/>
        </w:numPr>
        <w:spacing w:after="0" w:line="240" w:lineRule="auto"/>
        <w:ind w:left="1134" w:hanging="708"/>
        <w:contextualSpacing w:val="0"/>
        <w:jc w:val="both"/>
        <w:rPr>
          <w:rFonts w:ascii="Museo Sans 300" w:eastAsiaTheme="minorHAnsi" w:hAnsi="Museo Sans 300" w:cstheme="minorBidi"/>
          <w:sz w:val="24"/>
          <w:szCs w:val="24"/>
          <w:lang w:eastAsia="en-US"/>
        </w:rPr>
      </w:pPr>
      <w:r w:rsidRPr="00FB5492">
        <w:rPr>
          <w:rFonts w:ascii="Museo Sans 300" w:hAnsi="Museo Sans 300"/>
          <w:sz w:val="24"/>
          <w:szCs w:val="24"/>
        </w:rPr>
        <w:t xml:space="preserve">El inmueble fue adquirido según acuerdo de Junta Directiva contenido en el Punto II-6, de Sesión Ordinaria N° 35-86, de fecha 12 de septiembre de 1986, este Instituto adquirió por expropiación el inmueble denominado </w:t>
      </w:r>
      <w:r w:rsidRPr="00FB5492">
        <w:rPr>
          <w:rFonts w:ascii="Museo Sans 300" w:hAnsi="Museo Sans 300"/>
          <w:b/>
          <w:sz w:val="24"/>
          <w:szCs w:val="24"/>
        </w:rPr>
        <w:t>HACIENDA AGUA CALIENTE</w:t>
      </w:r>
      <w:r w:rsidRPr="00FB5492">
        <w:rPr>
          <w:rFonts w:ascii="Museo Sans 300" w:hAnsi="Museo Sans 300"/>
          <w:sz w:val="24"/>
          <w:szCs w:val="24"/>
        </w:rPr>
        <w:t xml:space="preserve">, de conformidad a los Decretos Leyes 153, 154 y 220 de la Junta Revolucionaria de Gobierno, inscrita bajo el número </w:t>
      </w:r>
      <w:r w:rsidR="000E488B">
        <w:rPr>
          <w:rFonts w:ascii="Museo Sans 300" w:hAnsi="Museo Sans 300"/>
          <w:sz w:val="24"/>
          <w:szCs w:val="24"/>
        </w:rPr>
        <w:t>---</w:t>
      </w:r>
      <w:r w:rsidRPr="00FB5492">
        <w:rPr>
          <w:rFonts w:ascii="Museo Sans 300" w:hAnsi="Museo Sans 300"/>
          <w:sz w:val="24"/>
          <w:szCs w:val="24"/>
        </w:rPr>
        <w:t xml:space="preserve"> del tomo </w:t>
      </w:r>
      <w:r w:rsidR="000E488B">
        <w:rPr>
          <w:rFonts w:ascii="Museo Sans 300" w:hAnsi="Museo Sans 300"/>
          <w:sz w:val="24"/>
          <w:szCs w:val="24"/>
        </w:rPr>
        <w:t>---</w:t>
      </w:r>
      <w:r w:rsidRPr="00FB5492">
        <w:rPr>
          <w:rFonts w:ascii="Museo Sans 300" w:hAnsi="Museo Sans 300"/>
          <w:sz w:val="24"/>
          <w:szCs w:val="24"/>
        </w:rPr>
        <w:t xml:space="preserve">, del Registro de la Propiedad Raíz e Hipotecas de la Primera Sección de Occidente, departamento de Santa Ana, con una extensión registral de 287 Hás. 00 Ás. 60.92 Cás., y de acuerdo al Instituto Geográfico Nacional con un área de 616 Hás. 64 Ás. 73.00 Cás., por un </w:t>
      </w:r>
      <w:r w:rsidRPr="00FB5492">
        <w:rPr>
          <w:rFonts w:ascii="Museo Sans 300" w:hAnsi="Museo Sans 300"/>
          <w:sz w:val="24"/>
          <w:szCs w:val="24"/>
        </w:rPr>
        <w:lastRenderedPageBreak/>
        <w:t xml:space="preserve">precio de $59,462.86, a razón de $96.43 por hectárea y de $0.009643 por metro cuadrado. </w:t>
      </w:r>
    </w:p>
    <w:p w14:paraId="11E1838A" w14:textId="77777777" w:rsidR="008D034D" w:rsidRDefault="008D034D" w:rsidP="00FB5492">
      <w:pPr>
        <w:pStyle w:val="Prrafodelista"/>
        <w:spacing w:after="0" w:line="240" w:lineRule="auto"/>
        <w:ind w:left="1134"/>
        <w:jc w:val="both"/>
        <w:rPr>
          <w:rFonts w:ascii="Museo Sans 300" w:hAnsi="Museo Sans 300"/>
          <w:sz w:val="24"/>
          <w:szCs w:val="24"/>
        </w:rPr>
      </w:pPr>
      <w:r w:rsidRPr="00FB5492">
        <w:rPr>
          <w:rFonts w:ascii="Museo Sans 300" w:hAnsi="Museo Sans 300"/>
          <w:sz w:val="24"/>
          <w:szCs w:val="24"/>
        </w:rPr>
        <w:t>El inmueble fue remedido y segregado, generando 4 porciones detalladas así:</w:t>
      </w:r>
    </w:p>
    <w:p w14:paraId="14661DE7" w14:textId="77777777" w:rsidR="00221C62" w:rsidRDefault="00221C62" w:rsidP="00FB5492">
      <w:pPr>
        <w:pStyle w:val="Prrafodelista"/>
        <w:spacing w:after="0" w:line="240" w:lineRule="auto"/>
        <w:ind w:left="1134"/>
        <w:jc w:val="both"/>
        <w:rPr>
          <w:rFonts w:ascii="Museo Sans 300" w:hAnsi="Museo Sans 300"/>
          <w:sz w:val="24"/>
          <w:szCs w:val="24"/>
        </w:rPr>
      </w:pPr>
    </w:p>
    <w:p w14:paraId="3870F8F3" w14:textId="77777777" w:rsidR="000E488B" w:rsidRPr="00FB5492" w:rsidRDefault="000E488B" w:rsidP="00FB5492">
      <w:pPr>
        <w:pStyle w:val="Prrafodelista"/>
        <w:spacing w:after="0" w:line="240" w:lineRule="auto"/>
        <w:ind w:left="1134"/>
        <w:jc w:val="both"/>
        <w:rPr>
          <w:rFonts w:ascii="Museo Sans 300" w:eastAsiaTheme="minorHAnsi" w:hAnsi="Museo Sans 300" w:cstheme="minorBidi"/>
          <w:sz w:val="24"/>
          <w:szCs w:val="24"/>
          <w:lang w:eastAsia="en-US"/>
        </w:rPr>
      </w:pPr>
    </w:p>
    <w:tbl>
      <w:tblPr>
        <w:tblStyle w:val="Tabladecuadrcula4-nfasis51"/>
        <w:tblW w:w="0" w:type="auto"/>
        <w:tblInd w:w="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2321"/>
        <w:gridCol w:w="2069"/>
        <w:gridCol w:w="2059"/>
      </w:tblGrid>
      <w:tr w:rsidR="00F65616" w:rsidRPr="00CA70EC" w14:paraId="220AC1C3" w14:textId="77777777" w:rsidTr="00FB5492">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80" w:type="dxa"/>
            <w:tcBorders>
              <w:top w:val="none" w:sz="0" w:space="0" w:color="auto"/>
              <w:left w:val="none" w:sz="0" w:space="0" w:color="auto"/>
              <w:bottom w:val="none" w:sz="0" w:space="0" w:color="auto"/>
              <w:right w:val="none" w:sz="0" w:space="0" w:color="auto"/>
            </w:tcBorders>
            <w:shd w:val="clear" w:color="auto" w:fill="auto"/>
          </w:tcPr>
          <w:p w14:paraId="138008CC" w14:textId="77777777" w:rsidR="008D034D" w:rsidRPr="00F65616" w:rsidRDefault="008D034D" w:rsidP="00154004">
            <w:pPr>
              <w:spacing w:line="360" w:lineRule="auto"/>
              <w:contextualSpacing/>
              <w:jc w:val="center"/>
              <w:rPr>
                <w:rFonts w:ascii="Museo Sans 300" w:hAnsi="Museo Sans 300"/>
                <w:sz w:val="14"/>
                <w:szCs w:val="14"/>
              </w:rPr>
            </w:pPr>
            <w:r w:rsidRPr="00F65616">
              <w:rPr>
                <w:rFonts w:ascii="Museo Sans 300" w:hAnsi="Museo Sans 300"/>
                <w:b w:val="0"/>
                <w:bCs w:val="0"/>
                <w:color w:val="000000"/>
                <w:sz w:val="14"/>
                <w:szCs w:val="14"/>
                <w:lang w:val="es-ES" w:eastAsia="es-ES"/>
              </w:rPr>
              <w:t>DESCRIPCIÓN</w:t>
            </w:r>
          </w:p>
        </w:tc>
        <w:tc>
          <w:tcPr>
            <w:tcW w:w="2321" w:type="dxa"/>
            <w:tcBorders>
              <w:top w:val="none" w:sz="0" w:space="0" w:color="auto"/>
              <w:left w:val="none" w:sz="0" w:space="0" w:color="auto"/>
              <w:bottom w:val="none" w:sz="0" w:space="0" w:color="auto"/>
              <w:right w:val="none" w:sz="0" w:space="0" w:color="auto"/>
            </w:tcBorders>
            <w:shd w:val="clear" w:color="auto" w:fill="auto"/>
          </w:tcPr>
          <w:p w14:paraId="31DE2E69" w14:textId="77777777" w:rsidR="008D034D" w:rsidRPr="00F65616" w:rsidRDefault="008D034D" w:rsidP="00154004">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Museo Sans 300" w:hAnsi="Museo Sans 300"/>
                <w:sz w:val="14"/>
                <w:szCs w:val="14"/>
              </w:rPr>
            </w:pPr>
            <w:r w:rsidRPr="00F65616">
              <w:rPr>
                <w:rFonts w:ascii="Museo Sans 300" w:hAnsi="Museo Sans 300"/>
                <w:b w:val="0"/>
                <w:bCs w:val="0"/>
                <w:color w:val="000000"/>
                <w:sz w:val="14"/>
                <w:szCs w:val="14"/>
                <w:lang w:val="es-ES" w:eastAsia="es-ES"/>
              </w:rPr>
              <w:t>ÁREAS (Hás)</w:t>
            </w:r>
          </w:p>
        </w:tc>
        <w:tc>
          <w:tcPr>
            <w:tcW w:w="2069" w:type="dxa"/>
            <w:tcBorders>
              <w:top w:val="none" w:sz="0" w:space="0" w:color="auto"/>
              <w:left w:val="none" w:sz="0" w:space="0" w:color="auto"/>
              <w:bottom w:val="none" w:sz="0" w:space="0" w:color="auto"/>
              <w:right w:val="none" w:sz="0" w:space="0" w:color="auto"/>
            </w:tcBorders>
            <w:shd w:val="clear" w:color="auto" w:fill="auto"/>
          </w:tcPr>
          <w:p w14:paraId="33A743BE" w14:textId="77777777" w:rsidR="008D034D" w:rsidRPr="00F65616" w:rsidRDefault="008D034D" w:rsidP="00154004">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Museo Sans 300" w:hAnsi="Museo Sans 300"/>
                <w:sz w:val="14"/>
                <w:szCs w:val="14"/>
              </w:rPr>
            </w:pPr>
            <w:r w:rsidRPr="00F65616">
              <w:rPr>
                <w:rFonts w:ascii="Museo Sans 300" w:hAnsi="Museo Sans 300"/>
                <w:b w:val="0"/>
                <w:bCs w:val="0"/>
                <w:color w:val="000000"/>
                <w:sz w:val="14"/>
                <w:szCs w:val="14"/>
                <w:lang w:val="es-ES" w:eastAsia="es-ES"/>
              </w:rPr>
              <w:t>ÁREAS (Mt.²)</w:t>
            </w:r>
          </w:p>
        </w:tc>
        <w:tc>
          <w:tcPr>
            <w:tcW w:w="2059" w:type="dxa"/>
            <w:tcBorders>
              <w:top w:val="none" w:sz="0" w:space="0" w:color="auto"/>
              <w:left w:val="none" w:sz="0" w:space="0" w:color="auto"/>
              <w:bottom w:val="none" w:sz="0" w:space="0" w:color="auto"/>
              <w:right w:val="none" w:sz="0" w:space="0" w:color="auto"/>
            </w:tcBorders>
            <w:shd w:val="clear" w:color="auto" w:fill="auto"/>
          </w:tcPr>
          <w:p w14:paraId="32DEA272" w14:textId="77777777" w:rsidR="008D034D" w:rsidRPr="00F65616" w:rsidRDefault="008D034D" w:rsidP="00154004">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Museo Sans 300" w:hAnsi="Museo Sans 300"/>
                <w:sz w:val="14"/>
                <w:szCs w:val="14"/>
              </w:rPr>
            </w:pPr>
            <w:r w:rsidRPr="00F65616">
              <w:rPr>
                <w:rFonts w:ascii="Museo Sans 300" w:hAnsi="Museo Sans 300"/>
                <w:b w:val="0"/>
                <w:bCs w:val="0"/>
                <w:color w:val="000000"/>
                <w:sz w:val="14"/>
                <w:szCs w:val="14"/>
                <w:lang w:val="es-ES" w:eastAsia="es-ES"/>
              </w:rPr>
              <w:t>MATRICULA</w:t>
            </w:r>
          </w:p>
        </w:tc>
      </w:tr>
      <w:tr w:rsidR="00F65616" w:rsidRPr="00CA70EC" w14:paraId="505FDF89" w14:textId="77777777" w:rsidTr="00FB549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80" w:type="dxa"/>
            <w:shd w:val="clear" w:color="auto" w:fill="auto"/>
          </w:tcPr>
          <w:p w14:paraId="11B82139" w14:textId="77777777" w:rsidR="008D034D" w:rsidRPr="00F65616" w:rsidRDefault="008D034D" w:rsidP="00154004">
            <w:pPr>
              <w:spacing w:line="360" w:lineRule="auto"/>
              <w:contextualSpacing/>
              <w:jc w:val="both"/>
              <w:rPr>
                <w:rFonts w:ascii="Museo Sans 300" w:hAnsi="Museo Sans 300"/>
                <w:sz w:val="14"/>
                <w:szCs w:val="14"/>
              </w:rPr>
            </w:pPr>
            <w:r w:rsidRPr="00F65616">
              <w:rPr>
                <w:rFonts w:ascii="Museo Sans 300" w:hAnsi="Museo Sans 300"/>
                <w:sz w:val="14"/>
                <w:szCs w:val="14"/>
              </w:rPr>
              <w:t>Porción Uno</w:t>
            </w:r>
          </w:p>
        </w:tc>
        <w:tc>
          <w:tcPr>
            <w:tcW w:w="2321" w:type="dxa"/>
            <w:shd w:val="clear" w:color="auto" w:fill="auto"/>
          </w:tcPr>
          <w:p w14:paraId="5FDF30D7" w14:textId="77777777" w:rsidR="008D034D" w:rsidRPr="00F65616" w:rsidRDefault="008D034D" w:rsidP="00154004">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4"/>
                <w:szCs w:val="14"/>
                <w:lang w:val="es-ES" w:eastAsia="es-ES"/>
              </w:rPr>
            </w:pPr>
            <w:r w:rsidRPr="00F65616">
              <w:rPr>
                <w:rFonts w:ascii="Museo Sans 300" w:hAnsi="Museo Sans 300"/>
                <w:color w:val="000000"/>
                <w:sz w:val="14"/>
                <w:szCs w:val="14"/>
                <w:lang w:val="es-ES" w:eastAsia="es-ES"/>
              </w:rPr>
              <w:t>257 Hás. 73 Ás. 73.84 Cás.</w:t>
            </w:r>
          </w:p>
        </w:tc>
        <w:tc>
          <w:tcPr>
            <w:tcW w:w="2069" w:type="dxa"/>
            <w:shd w:val="clear" w:color="auto" w:fill="auto"/>
          </w:tcPr>
          <w:p w14:paraId="10619D99" w14:textId="77777777" w:rsidR="008D034D" w:rsidRPr="00F65616" w:rsidRDefault="008D034D" w:rsidP="00154004">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4"/>
                <w:szCs w:val="14"/>
                <w:lang w:val="es-ES" w:eastAsia="es-ES"/>
              </w:rPr>
            </w:pPr>
            <w:r w:rsidRPr="00F65616">
              <w:rPr>
                <w:rFonts w:ascii="Museo Sans 300" w:hAnsi="Museo Sans 300"/>
                <w:color w:val="000000"/>
                <w:sz w:val="14"/>
                <w:szCs w:val="14"/>
                <w:lang w:val="es-ES" w:eastAsia="es-ES"/>
              </w:rPr>
              <w:t>2,577,373.84</w:t>
            </w:r>
          </w:p>
        </w:tc>
        <w:tc>
          <w:tcPr>
            <w:tcW w:w="2059" w:type="dxa"/>
            <w:shd w:val="clear" w:color="auto" w:fill="auto"/>
          </w:tcPr>
          <w:p w14:paraId="0BE7A2DE" w14:textId="351A1A35" w:rsidR="008D034D" w:rsidRPr="00F65616" w:rsidRDefault="000E488B" w:rsidP="00154004">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4"/>
                <w:szCs w:val="14"/>
                <w:lang w:val="es-ES" w:eastAsia="es-ES"/>
              </w:rPr>
            </w:pPr>
            <w:r>
              <w:rPr>
                <w:rFonts w:ascii="Museo Sans 300" w:hAnsi="Museo Sans 300"/>
                <w:color w:val="000000"/>
                <w:sz w:val="14"/>
                <w:szCs w:val="14"/>
                <w:lang w:val="es-ES" w:eastAsia="es-ES"/>
              </w:rPr>
              <w:t xml:space="preserve">--- </w:t>
            </w:r>
            <w:r w:rsidR="008D034D" w:rsidRPr="00F65616">
              <w:rPr>
                <w:rFonts w:ascii="Museo Sans 300" w:hAnsi="Museo Sans 300"/>
                <w:color w:val="000000"/>
                <w:sz w:val="14"/>
                <w:szCs w:val="14"/>
                <w:lang w:val="es-ES" w:eastAsia="es-ES"/>
              </w:rPr>
              <w:t>-00000</w:t>
            </w:r>
          </w:p>
        </w:tc>
      </w:tr>
      <w:tr w:rsidR="008D034D" w:rsidRPr="00CA70EC" w14:paraId="35A1C4E2" w14:textId="77777777" w:rsidTr="00FB5492">
        <w:trPr>
          <w:trHeight w:val="20"/>
        </w:trPr>
        <w:tc>
          <w:tcPr>
            <w:cnfStyle w:val="001000000000" w:firstRow="0" w:lastRow="0" w:firstColumn="1" w:lastColumn="0" w:oddVBand="0" w:evenVBand="0" w:oddHBand="0" w:evenHBand="0" w:firstRowFirstColumn="0" w:firstRowLastColumn="0" w:lastRowFirstColumn="0" w:lastRowLastColumn="0"/>
            <w:tcW w:w="1780" w:type="dxa"/>
            <w:shd w:val="clear" w:color="auto" w:fill="auto"/>
          </w:tcPr>
          <w:p w14:paraId="090F7027" w14:textId="77777777" w:rsidR="008D034D" w:rsidRPr="00F65616" w:rsidRDefault="008D034D" w:rsidP="00154004">
            <w:pPr>
              <w:spacing w:line="360" w:lineRule="auto"/>
              <w:contextualSpacing/>
              <w:jc w:val="both"/>
              <w:rPr>
                <w:rFonts w:ascii="Museo Sans 300" w:hAnsi="Museo Sans 300"/>
                <w:sz w:val="14"/>
                <w:szCs w:val="14"/>
              </w:rPr>
            </w:pPr>
            <w:r w:rsidRPr="00F65616">
              <w:rPr>
                <w:rFonts w:ascii="Museo Sans 300" w:hAnsi="Museo Sans 300"/>
                <w:sz w:val="14"/>
                <w:szCs w:val="14"/>
              </w:rPr>
              <w:t>Porción Dos</w:t>
            </w:r>
          </w:p>
        </w:tc>
        <w:tc>
          <w:tcPr>
            <w:tcW w:w="2321" w:type="dxa"/>
            <w:shd w:val="clear" w:color="auto" w:fill="auto"/>
          </w:tcPr>
          <w:p w14:paraId="304E326E" w14:textId="77777777" w:rsidR="008D034D" w:rsidRPr="00F65616" w:rsidRDefault="008D034D" w:rsidP="00154004">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4"/>
                <w:szCs w:val="14"/>
              </w:rPr>
            </w:pPr>
            <w:r w:rsidRPr="00F65616">
              <w:rPr>
                <w:rFonts w:ascii="Museo Sans 300" w:hAnsi="Museo Sans 300"/>
                <w:color w:val="000000"/>
                <w:sz w:val="14"/>
                <w:szCs w:val="14"/>
                <w:lang w:val="es-ES" w:eastAsia="es-ES"/>
              </w:rPr>
              <w:t>38 Hás. 04 Ás.82.69 Cás.</w:t>
            </w:r>
          </w:p>
        </w:tc>
        <w:tc>
          <w:tcPr>
            <w:tcW w:w="2069" w:type="dxa"/>
            <w:shd w:val="clear" w:color="auto" w:fill="auto"/>
          </w:tcPr>
          <w:p w14:paraId="42F16A85" w14:textId="77777777" w:rsidR="008D034D" w:rsidRPr="00F65616" w:rsidRDefault="008D034D" w:rsidP="00154004">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4"/>
                <w:szCs w:val="14"/>
                <w:lang w:val="es-ES" w:eastAsia="es-ES"/>
              </w:rPr>
            </w:pPr>
            <w:r w:rsidRPr="00F65616">
              <w:rPr>
                <w:rFonts w:ascii="Museo Sans 300" w:hAnsi="Museo Sans 300"/>
                <w:color w:val="000000"/>
                <w:sz w:val="14"/>
                <w:szCs w:val="14"/>
                <w:lang w:val="es-ES" w:eastAsia="es-ES"/>
              </w:rPr>
              <w:t>380,482.69</w:t>
            </w:r>
          </w:p>
        </w:tc>
        <w:tc>
          <w:tcPr>
            <w:tcW w:w="2059" w:type="dxa"/>
            <w:shd w:val="clear" w:color="auto" w:fill="auto"/>
          </w:tcPr>
          <w:p w14:paraId="429051E0" w14:textId="62B8C72D" w:rsidR="008D034D" w:rsidRPr="00F65616" w:rsidRDefault="000E488B" w:rsidP="00154004">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4"/>
                <w:szCs w:val="14"/>
              </w:rPr>
            </w:pPr>
            <w:r>
              <w:rPr>
                <w:rFonts w:ascii="Museo Sans 300" w:hAnsi="Museo Sans 300"/>
                <w:color w:val="000000"/>
                <w:sz w:val="14"/>
                <w:szCs w:val="14"/>
                <w:lang w:val="es-ES" w:eastAsia="es-ES"/>
              </w:rPr>
              <w:t xml:space="preserve">--- </w:t>
            </w:r>
            <w:r w:rsidR="008D034D" w:rsidRPr="00F65616">
              <w:rPr>
                <w:rFonts w:ascii="Museo Sans 300" w:hAnsi="Museo Sans 300"/>
                <w:color w:val="000000"/>
                <w:sz w:val="14"/>
                <w:szCs w:val="14"/>
                <w:lang w:val="es-ES" w:eastAsia="es-ES"/>
              </w:rPr>
              <w:t>-00000</w:t>
            </w:r>
          </w:p>
        </w:tc>
      </w:tr>
      <w:tr w:rsidR="00F65616" w:rsidRPr="00CA70EC" w14:paraId="544C160F" w14:textId="77777777" w:rsidTr="00FB549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80" w:type="dxa"/>
            <w:shd w:val="clear" w:color="auto" w:fill="auto"/>
          </w:tcPr>
          <w:p w14:paraId="1A0AE905" w14:textId="77777777" w:rsidR="008D034D" w:rsidRPr="00F65616" w:rsidRDefault="008D034D" w:rsidP="00154004">
            <w:pPr>
              <w:spacing w:line="360" w:lineRule="auto"/>
              <w:contextualSpacing/>
              <w:jc w:val="both"/>
              <w:rPr>
                <w:rFonts w:ascii="Museo Sans 300" w:hAnsi="Museo Sans 300"/>
                <w:sz w:val="14"/>
                <w:szCs w:val="14"/>
              </w:rPr>
            </w:pPr>
            <w:r w:rsidRPr="00F65616">
              <w:rPr>
                <w:rFonts w:ascii="Museo Sans 300" w:hAnsi="Museo Sans 300"/>
                <w:sz w:val="14"/>
                <w:szCs w:val="14"/>
              </w:rPr>
              <w:t>Porción Tres</w:t>
            </w:r>
          </w:p>
        </w:tc>
        <w:tc>
          <w:tcPr>
            <w:tcW w:w="2321" w:type="dxa"/>
            <w:shd w:val="clear" w:color="auto" w:fill="auto"/>
          </w:tcPr>
          <w:p w14:paraId="2F9A3345" w14:textId="77777777" w:rsidR="008D034D" w:rsidRPr="00F65616" w:rsidRDefault="008D034D" w:rsidP="00154004">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4"/>
                <w:szCs w:val="14"/>
              </w:rPr>
            </w:pPr>
            <w:r w:rsidRPr="00F65616">
              <w:rPr>
                <w:rFonts w:ascii="Museo Sans 300" w:hAnsi="Museo Sans 300"/>
                <w:color w:val="000000"/>
                <w:sz w:val="14"/>
                <w:szCs w:val="14"/>
                <w:lang w:val="es-ES" w:eastAsia="es-ES"/>
              </w:rPr>
              <w:t>158 Hás. 57 Ás. 60.15 Cás.</w:t>
            </w:r>
          </w:p>
        </w:tc>
        <w:tc>
          <w:tcPr>
            <w:tcW w:w="2069" w:type="dxa"/>
            <w:shd w:val="clear" w:color="auto" w:fill="auto"/>
          </w:tcPr>
          <w:p w14:paraId="49AD985C" w14:textId="77777777" w:rsidR="008D034D" w:rsidRPr="00F65616" w:rsidRDefault="008D034D" w:rsidP="00154004">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4"/>
                <w:szCs w:val="14"/>
              </w:rPr>
            </w:pPr>
            <w:r w:rsidRPr="00F65616">
              <w:rPr>
                <w:rFonts w:ascii="Museo Sans 300" w:hAnsi="Museo Sans 300"/>
                <w:color w:val="000000"/>
                <w:sz w:val="14"/>
                <w:szCs w:val="14"/>
                <w:lang w:val="es-ES" w:eastAsia="es-ES"/>
              </w:rPr>
              <w:t>1,585,760.15</w:t>
            </w:r>
          </w:p>
        </w:tc>
        <w:tc>
          <w:tcPr>
            <w:tcW w:w="2059" w:type="dxa"/>
            <w:shd w:val="clear" w:color="auto" w:fill="auto"/>
          </w:tcPr>
          <w:p w14:paraId="23BAE767" w14:textId="43313E0C" w:rsidR="008D034D" w:rsidRPr="00F65616" w:rsidRDefault="000E488B" w:rsidP="00154004">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4"/>
                <w:szCs w:val="14"/>
              </w:rPr>
            </w:pPr>
            <w:r>
              <w:rPr>
                <w:rFonts w:ascii="Museo Sans 300" w:hAnsi="Museo Sans 300"/>
                <w:color w:val="000000"/>
                <w:sz w:val="14"/>
                <w:szCs w:val="14"/>
                <w:lang w:val="es-ES" w:eastAsia="es-ES"/>
              </w:rPr>
              <w:t xml:space="preserve">--- </w:t>
            </w:r>
            <w:r w:rsidR="008D034D" w:rsidRPr="00F65616">
              <w:rPr>
                <w:rFonts w:ascii="Museo Sans 300" w:hAnsi="Museo Sans 300"/>
                <w:color w:val="000000"/>
                <w:sz w:val="14"/>
                <w:szCs w:val="14"/>
                <w:lang w:val="es-ES" w:eastAsia="es-ES"/>
              </w:rPr>
              <w:t>-00000</w:t>
            </w:r>
          </w:p>
        </w:tc>
      </w:tr>
      <w:tr w:rsidR="008D034D" w:rsidRPr="00CA70EC" w14:paraId="2C2C5AC2" w14:textId="77777777" w:rsidTr="00FB5492">
        <w:trPr>
          <w:trHeight w:val="20"/>
        </w:trPr>
        <w:tc>
          <w:tcPr>
            <w:cnfStyle w:val="001000000000" w:firstRow="0" w:lastRow="0" w:firstColumn="1" w:lastColumn="0" w:oddVBand="0" w:evenVBand="0" w:oddHBand="0" w:evenHBand="0" w:firstRowFirstColumn="0" w:firstRowLastColumn="0" w:lastRowFirstColumn="0" w:lastRowLastColumn="0"/>
            <w:tcW w:w="1780" w:type="dxa"/>
            <w:shd w:val="clear" w:color="auto" w:fill="auto"/>
          </w:tcPr>
          <w:p w14:paraId="05F72DC5" w14:textId="77777777" w:rsidR="008D034D" w:rsidRPr="00F65616" w:rsidRDefault="008D034D" w:rsidP="00154004">
            <w:pPr>
              <w:spacing w:line="360" w:lineRule="auto"/>
              <w:contextualSpacing/>
              <w:jc w:val="both"/>
              <w:rPr>
                <w:rFonts w:ascii="Museo Sans 300" w:hAnsi="Museo Sans 300"/>
                <w:sz w:val="14"/>
                <w:szCs w:val="14"/>
              </w:rPr>
            </w:pPr>
            <w:r w:rsidRPr="00F65616">
              <w:rPr>
                <w:rFonts w:ascii="Museo Sans 300" w:hAnsi="Museo Sans 300"/>
                <w:sz w:val="14"/>
                <w:szCs w:val="14"/>
              </w:rPr>
              <w:t>Porción Cuatro</w:t>
            </w:r>
          </w:p>
        </w:tc>
        <w:tc>
          <w:tcPr>
            <w:tcW w:w="2321" w:type="dxa"/>
            <w:shd w:val="clear" w:color="auto" w:fill="auto"/>
          </w:tcPr>
          <w:p w14:paraId="76A39CC1" w14:textId="77777777" w:rsidR="008D034D" w:rsidRPr="00F65616" w:rsidRDefault="008D034D" w:rsidP="00154004">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4"/>
                <w:szCs w:val="14"/>
                <w:lang w:val="es-ES" w:eastAsia="es-ES"/>
              </w:rPr>
            </w:pPr>
            <w:r w:rsidRPr="00F65616">
              <w:rPr>
                <w:rFonts w:ascii="Museo Sans 300" w:hAnsi="Museo Sans 300"/>
                <w:color w:val="000000"/>
                <w:sz w:val="14"/>
                <w:szCs w:val="14"/>
                <w:lang w:val="es-ES" w:eastAsia="es-ES"/>
              </w:rPr>
              <w:t>299 Hás. 85 Ás.07.27 Cás.</w:t>
            </w:r>
          </w:p>
        </w:tc>
        <w:tc>
          <w:tcPr>
            <w:tcW w:w="2069" w:type="dxa"/>
            <w:shd w:val="clear" w:color="auto" w:fill="auto"/>
          </w:tcPr>
          <w:p w14:paraId="7DC18F2C" w14:textId="77777777" w:rsidR="008D034D" w:rsidRPr="00F65616" w:rsidRDefault="008D034D" w:rsidP="00154004">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4"/>
                <w:szCs w:val="14"/>
              </w:rPr>
            </w:pPr>
            <w:r w:rsidRPr="00F65616">
              <w:rPr>
                <w:rFonts w:ascii="Museo Sans 300" w:hAnsi="Museo Sans 300"/>
                <w:color w:val="000000"/>
                <w:sz w:val="14"/>
                <w:szCs w:val="14"/>
                <w:lang w:val="es-ES" w:eastAsia="es-ES"/>
              </w:rPr>
              <w:t>2,998,507.27</w:t>
            </w:r>
          </w:p>
        </w:tc>
        <w:tc>
          <w:tcPr>
            <w:tcW w:w="2059" w:type="dxa"/>
            <w:shd w:val="clear" w:color="auto" w:fill="auto"/>
          </w:tcPr>
          <w:p w14:paraId="059E7CF4" w14:textId="78A02789" w:rsidR="008D034D" w:rsidRPr="00F65616" w:rsidRDefault="000E488B" w:rsidP="00154004">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4"/>
                <w:szCs w:val="14"/>
              </w:rPr>
            </w:pPr>
            <w:r>
              <w:rPr>
                <w:rFonts w:ascii="Museo Sans 300" w:hAnsi="Museo Sans 300"/>
                <w:color w:val="000000"/>
                <w:sz w:val="14"/>
                <w:szCs w:val="14"/>
                <w:lang w:val="es-ES" w:eastAsia="es-ES"/>
              </w:rPr>
              <w:t xml:space="preserve">--- </w:t>
            </w:r>
            <w:r w:rsidR="008D034D" w:rsidRPr="00F65616">
              <w:rPr>
                <w:rFonts w:ascii="Museo Sans 300" w:hAnsi="Museo Sans 300"/>
                <w:color w:val="000000"/>
                <w:sz w:val="14"/>
                <w:szCs w:val="14"/>
                <w:lang w:val="es-ES" w:eastAsia="es-ES"/>
              </w:rPr>
              <w:t>-00000</w:t>
            </w:r>
          </w:p>
        </w:tc>
      </w:tr>
      <w:tr w:rsidR="00F65616" w:rsidRPr="00CA70EC" w14:paraId="0855457F" w14:textId="77777777" w:rsidTr="00FB549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80" w:type="dxa"/>
            <w:shd w:val="clear" w:color="auto" w:fill="auto"/>
          </w:tcPr>
          <w:p w14:paraId="3CA28E35" w14:textId="77777777" w:rsidR="008D034D" w:rsidRPr="00F65616" w:rsidRDefault="008D034D" w:rsidP="00154004">
            <w:pPr>
              <w:spacing w:line="360" w:lineRule="auto"/>
              <w:contextualSpacing/>
              <w:jc w:val="both"/>
              <w:rPr>
                <w:rFonts w:ascii="Museo Sans 300" w:hAnsi="Museo Sans 300"/>
                <w:sz w:val="14"/>
                <w:szCs w:val="14"/>
              </w:rPr>
            </w:pPr>
            <w:r w:rsidRPr="00F65616">
              <w:rPr>
                <w:rFonts w:ascii="Museo Sans 300" w:hAnsi="Museo Sans 300"/>
                <w:sz w:val="14"/>
                <w:szCs w:val="14"/>
              </w:rPr>
              <w:t>TOTAL</w:t>
            </w:r>
          </w:p>
        </w:tc>
        <w:tc>
          <w:tcPr>
            <w:tcW w:w="2321" w:type="dxa"/>
            <w:shd w:val="clear" w:color="auto" w:fill="auto"/>
          </w:tcPr>
          <w:p w14:paraId="433656E7" w14:textId="77777777" w:rsidR="008D034D" w:rsidRPr="00F65616" w:rsidRDefault="008D034D" w:rsidP="00154004">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4"/>
                <w:szCs w:val="14"/>
              </w:rPr>
            </w:pPr>
            <w:r w:rsidRPr="00F65616">
              <w:rPr>
                <w:rFonts w:ascii="Museo Sans 300" w:hAnsi="Museo Sans 300"/>
                <w:b/>
                <w:color w:val="000000"/>
                <w:sz w:val="14"/>
                <w:szCs w:val="14"/>
                <w:lang w:val="es-ES" w:eastAsia="es-ES"/>
              </w:rPr>
              <w:t>754 Hás. 21 Ás. 23.95 Cás.</w:t>
            </w:r>
          </w:p>
        </w:tc>
        <w:tc>
          <w:tcPr>
            <w:tcW w:w="2069" w:type="dxa"/>
            <w:shd w:val="clear" w:color="auto" w:fill="auto"/>
          </w:tcPr>
          <w:p w14:paraId="16B0B8FB" w14:textId="77777777" w:rsidR="008D034D" w:rsidRPr="00F65616" w:rsidRDefault="008D034D" w:rsidP="00154004">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4"/>
                <w:szCs w:val="14"/>
              </w:rPr>
            </w:pPr>
            <w:r w:rsidRPr="00F65616">
              <w:rPr>
                <w:rFonts w:ascii="Museo Sans 300" w:hAnsi="Museo Sans 300"/>
                <w:b/>
                <w:color w:val="000000"/>
                <w:sz w:val="14"/>
                <w:szCs w:val="14"/>
                <w:lang w:val="es-ES" w:eastAsia="es-ES"/>
              </w:rPr>
              <w:t>7,542,123.95</w:t>
            </w:r>
          </w:p>
        </w:tc>
        <w:tc>
          <w:tcPr>
            <w:tcW w:w="2059" w:type="dxa"/>
            <w:shd w:val="clear" w:color="auto" w:fill="auto"/>
          </w:tcPr>
          <w:p w14:paraId="14B53F97" w14:textId="77777777" w:rsidR="008D034D" w:rsidRPr="00F65616" w:rsidRDefault="008D034D" w:rsidP="00154004">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Museo Sans 300" w:hAnsi="Museo Sans 300"/>
                <w:sz w:val="14"/>
                <w:szCs w:val="14"/>
              </w:rPr>
            </w:pPr>
          </w:p>
        </w:tc>
      </w:tr>
    </w:tbl>
    <w:p w14:paraId="3319A7F5" w14:textId="77777777" w:rsidR="000E488B" w:rsidRDefault="000E488B" w:rsidP="00FB5492">
      <w:pPr>
        <w:spacing w:after="0" w:line="240" w:lineRule="auto"/>
        <w:ind w:left="1134"/>
        <w:jc w:val="both"/>
      </w:pPr>
    </w:p>
    <w:p w14:paraId="2C95F4FF" w14:textId="77777777" w:rsidR="00221C62" w:rsidRDefault="00221C62" w:rsidP="000E488B">
      <w:pPr>
        <w:spacing w:after="0" w:line="240" w:lineRule="auto"/>
        <w:ind w:left="1134"/>
        <w:jc w:val="both"/>
      </w:pPr>
    </w:p>
    <w:p w14:paraId="25FDECF3" w14:textId="69409417" w:rsidR="008D034D" w:rsidRDefault="008D034D" w:rsidP="000E488B">
      <w:pPr>
        <w:spacing w:after="0" w:line="240" w:lineRule="auto"/>
        <w:ind w:left="1134"/>
        <w:jc w:val="both"/>
      </w:pPr>
      <w:r w:rsidRPr="00FB5492">
        <w:t>Mediante acuerdo contenido en el Punto XXI, de Acta de Sesión Ordinaria 34-2010 de fecha 30 de septiembre de 2010, se aprobaron los proyectos de Lotificación Agrícola y Asentamiento Comunitario denominados como Agua Caliente, Porciones 1, 2,3 y 4, en el inmueble en mención,</w:t>
      </w:r>
      <w:r w:rsidRPr="00FB5492">
        <w:rPr>
          <w:b/>
        </w:rPr>
        <w:t xml:space="preserve"> </w:t>
      </w:r>
      <w:r w:rsidRPr="00FB5492">
        <w:t>pero por haberse reducido las áreas inscritas y debido a la aprobación de nuevos planos por parte del Centro Nacional de Registros, en el Punto</w:t>
      </w:r>
      <w:r w:rsidRPr="00FB5492">
        <w:rPr>
          <w:b/>
        </w:rPr>
        <w:t xml:space="preserve"> </w:t>
      </w:r>
      <w:r w:rsidRPr="00FB5492">
        <w:t>XII, del Acta de Sesión Ordinaria 42-2014, de fecha 19 de noviembre de 2014</w:t>
      </w:r>
      <w:r w:rsidRPr="00FB5492">
        <w:rPr>
          <w:rFonts w:eastAsia="Times New Roman"/>
        </w:rPr>
        <w:t xml:space="preserve">, fue modificada la  porción </w:t>
      </w:r>
      <w:r w:rsidRPr="00FB5492">
        <w:rPr>
          <w:rFonts w:eastAsia="Times New Roman"/>
          <w:b/>
          <w:bCs/>
        </w:rPr>
        <w:t>HACIENDA AGUA CALIENTE PORCIÓN 3,</w:t>
      </w:r>
      <w:r w:rsidRPr="00FB5492">
        <w:rPr>
          <w:rFonts w:eastAsia="Times New Roman"/>
        </w:rPr>
        <w:t xml:space="preserve"> que incluye: </w:t>
      </w:r>
      <w:r w:rsidR="000E488B">
        <w:rPr>
          <w:rFonts w:eastAsia="Times New Roman"/>
        </w:rPr>
        <w:t>---</w:t>
      </w:r>
      <w:r w:rsidRPr="00FB5492">
        <w:rPr>
          <w:rFonts w:eastAsia="Times New Roman"/>
        </w:rPr>
        <w:t xml:space="preserve"> Lotes Agrícolas (Pol. del 7 al 10, 13, y del 15 al 22), </w:t>
      </w:r>
      <w:r w:rsidR="000E488B">
        <w:rPr>
          <w:rFonts w:eastAsia="Times New Roman"/>
        </w:rPr>
        <w:t>---</w:t>
      </w:r>
      <w:r w:rsidRPr="00FB5492">
        <w:rPr>
          <w:rFonts w:eastAsia="Times New Roman"/>
        </w:rPr>
        <w:t xml:space="preserve"> Solares para Vivienda, (P</w:t>
      </w:r>
      <w:r w:rsidRPr="00FB5492">
        <w:t>ol. A</w:t>
      </w:r>
      <w:r w:rsidRPr="00FB5492">
        <w:rPr>
          <w:rFonts w:eastAsia="Times New Roman"/>
        </w:rPr>
        <w:t xml:space="preserve"> </w:t>
      </w:r>
      <w:r w:rsidRPr="00FB5492">
        <w:t>al E, H</w:t>
      </w:r>
      <w:r w:rsidRPr="00FB5492">
        <w:rPr>
          <w:rFonts w:eastAsia="Times New Roman"/>
        </w:rPr>
        <w:t xml:space="preserve"> </w:t>
      </w:r>
      <w:r w:rsidRPr="00FB5492">
        <w:t>al</w:t>
      </w:r>
      <w:r w:rsidRPr="00FB5492">
        <w:rPr>
          <w:rFonts w:eastAsia="Times New Roman"/>
        </w:rPr>
        <w:t xml:space="preserve"> J, L y M), 22 zonas de protección</w:t>
      </w:r>
      <w:r w:rsidRPr="00FB5492">
        <w:t>, 5 bosques, 6 canaletas, Iglesia</w:t>
      </w:r>
      <w:r w:rsidRPr="00FB5492">
        <w:rPr>
          <w:rFonts w:eastAsia="Times New Roman"/>
        </w:rPr>
        <w:t xml:space="preserve"> y calles, </w:t>
      </w:r>
      <w:r w:rsidRPr="00FB5492">
        <w:t xml:space="preserve">en un </w:t>
      </w:r>
      <w:r w:rsidRPr="00FB5492">
        <w:rPr>
          <w:rFonts w:eastAsia="Times New Roman"/>
        </w:rPr>
        <w:t>área de 158 Hás 57 Ás 60.15 Cás.,</w:t>
      </w:r>
      <w:r w:rsidRPr="00FB5492">
        <w:t xml:space="preserve"> inscrito a la matrícula </w:t>
      </w:r>
      <w:r w:rsidR="000E488B">
        <w:t xml:space="preserve">--- </w:t>
      </w:r>
      <w:r w:rsidRPr="00FB5492">
        <w:t>-00000.</w:t>
      </w:r>
      <w:r w:rsidRPr="00FB5492">
        <w:rPr>
          <w:rFonts w:cs="Arial"/>
        </w:rPr>
        <w:t xml:space="preserve"> </w:t>
      </w:r>
      <w:r w:rsidRPr="00FB5492">
        <w:t xml:space="preserve">Aprobándose el precio de venta para el Solar de vivienda de $2.15 por metro cuadrado. Lo anterior de conformidad  a los Criterios de valúos aprobados en el punto IX del Acta de Sesión Ordinaria 42-2007, de fecha 7 de noviembre de 2007, criterios </w:t>
      </w:r>
      <w:r w:rsidR="00F65616" w:rsidRPr="00FB5492">
        <w:t xml:space="preserve">que </w:t>
      </w:r>
      <w:r w:rsidRPr="00FB5492">
        <w:t>no obstante estar modificados se siguen aplicando para los inmuebles ubicados en los proyectos aprobados con anterioridad, a que éstos se modificaran por la Junta Directiva y según reporte de valúo de fecha 31 de enero de 2023, inmueble para beneficiar a peticionario calificado dentro del Programa de Nuevas Opciones Tenencia de la Tierra.</w:t>
      </w:r>
    </w:p>
    <w:p w14:paraId="232598C7" w14:textId="77777777" w:rsidR="00FB5492" w:rsidRPr="00FB5492" w:rsidRDefault="00FB5492" w:rsidP="00FB5492">
      <w:pPr>
        <w:spacing w:after="0" w:line="240" w:lineRule="auto"/>
        <w:ind w:left="1134"/>
        <w:jc w:val="both"/>
      </w:pPr>
    </w:p>
    <w:p w14:paraId="1977EE96" w14:textId="428635FA" w:rsidR="008D034D" w:rsidRPr="00FB5492" w:rsidRDefault="008D034D" w:rsidP="00FB5492">
      <w:pPr>
        <w:pStyle w:val="Prrafodelista"/>
        <w:numPr>
          <w:ilvl w:val="0"/>
          <w:numId w:val="5"/>
        </w:numPr>
        <w:spacing w:after="0" w:line="240" w:lineRule="auto"/>
        <w:ind w:left="1134" w:hanging="708"/>
        <w:contextualSpacing w:val="0"/>
        <w:jc w:val="both"/>
        <w:rPr>
          <w:rFonts w:ascii="Museo Sans 300" w:eastAsiaTheme="minorHAnsi" w:hAnsi="Museo Sans 300" w:cstheme="minorBidi"/>
          <w:sz w:val="24"/>
          <w:szCs w:val="24"/>
          <w:lang w:eastAsia="en-US"/>
        </w:rPr>
      </w:pPr>
      <w:r w:rsidRPr="00FB5492">
        <w:rPr>
          <w:rFonts w:ascii="Museo Sans 300" w:hAnsi="Museo Sans 300"/>
          <w:sz w:val="24"/>
          <w:szCs w:val="24"/>
        </w:rPr>
        <w:t>En el</w:t>
      </w:r>
      <w:r w:rsidRPr="00FB5492">
        <w:rPr>
          <w:rFonts w:ascii="Museo Sans 300" w:hAnsi="Museo Sans 300"/>
          <w:b/>
          <w:sz w:val="24"/>
          <w:szCs w:val="24"/>
        </w:rPr>
        <w:t xml:space="preserve"> </w:t>
      </w:r>
      <w:r w:rsidRPr="00FB5492">
        <w:rPr>
          <w:rFonts w:ascii="Museo Sans 300" w:hAnsi="Museo Sans 300"/>
          <w:b/>
          <w:color w:val="000000" w:themeColor="text1"/>
          <w:sz w:val="24"/>
          <w:szCs w:val="24"/>
        </w:rPr>
        <w:t xml:space="preserve">Punto </w:t>
      </w:r>
      <w:r w:rsidRPr="00FB5492">
        <w:rPr>
          <w:rFonts w:ascii="Museo Sans 300" w:hAnsi="Museo Sans 300"/>
          <w:b/>
          <w:bCs/>
          <w:sz w:val="24"/>
          <w:szCs w:val="24"/>
        </w:rPr>
        <w:t>V</w:t>
      </w:r>
      <w:r w:rsidRPr="00FB5492">
        <w:rPr>
          <w:rFonts w:ascii="Museo Sans 300" w:hAnsi="Museo Sans 300"/>
          <w:b/>
          <w:color w:val="000000" w:themeColor="text1"/>
          <w:sz w:val="24"/>
          <w:szCs w:val="24"/>
        </w:rPr>
        <w:t>-2 de Acta Ordinaria 46-93, de fecha 16 de diciembre de 1993</w:t>
      </w:r>
      <w:r w:rsidRPr="00FB5492">
        <w:rPr>
          <w:rFonts w:ascii="Museo Sans 300" w:hAnsi="Museo Sans 300"/>
          <w:color w:val="000000" w:themeColor="text1"/>
          <w:sz w:val="24"/>
          <w:szCs w:val="24"/>
        </w:rPr>
        <w:t>,</w:t>
      </w:r>
      <w:r w:rsidRPr="00FB5492">
        <w:rPr>
          <w:rFonts w:ascii="Museo Sans 300" w:hAnsi="Museo Sans 300"/>
          <w:sz w:val="24"/>
          <w:szCs w:val="24"/>
        </w:rPr>
        <w:t xml:space="preserve"> se adjudicó entre otros el </w:t>
      </w:r>
      <w:r w:rsidRPr="00FB5492">
        <w:rPr>
          <w:rFonts w:ascii="Museo Sans 300" w:hAnsi="Museo Sans 300"/>
          <w:color w:val="000000" w:themeColor="text1"/>
          <w:sz w:val="24"/>
          <w:szCs w:val="24"/>
        </w:rPr>
        <w:t xml:space="preserve">Solar </w:t>
      </w:r>
      <w:r w:rsidR="000E488B">
        <w:rPr>
          <w:rFonts w:ascii="Museo Sans 300" w:hAnsi="Museo Sans 300"/>
          <w:color w:val="000000" w:themeColor="text1"/>
          <w:sz w:val="24"/>
          <w:szCs w:val="24"/>
        </w:rPr>
        <w:t>---</w:t>
      </w:r>
      <w:r w:rsidRPr="00FB5492">
        <w:rPr>
          <w:rFonts w:ascii="Museo Sans 300" w:hAnsi="Museo Sans 300"/>
          <w:color w:val="000000" w:themeColor="text1"/>
          <w:sz w:val="24"/>
          <w:szCs w:val="24"/>
        </w:rPr>
        <w:t xml:space="preserve">, polígono </w:t>
      </w:r>
      <w:r w:rsidR="000E488B">
        <w:rPr>
          <w:rFonts w:ascii="Museo Sans 300" w:hAnsi="Museo Sans 300"/>
          <w:color w:val="000000" w:themeColor="text1"/>
          <w:sz w:val="24"/>
          <w:szCs w:val="24"/>
        </w:rPr>
        <w:t>---</w:t>
      </w:r>
      <w:r w:rsidRPr="00FB5492">
        <w:rPr>
          <w:rFonts w:ascii="Museo Sans 300" w:hAnsi="Museo Sans 300"/>
          <w:b/>
          <w:sz w:val="24"/>
          <w:szCs w:val="24"/>
        </w:rPr>
        <w:t xml:space="preserve">, </w:t>
      </w:r>
      <w:r w:rsidRPr="00FB5492">
        <w:rPr>
          <w:rFonts w:ascii="Museo Sans 300" w:hAnsi="Museo Sans 300"/>
          <w:sz w:val="24"/>
          <w:szCs w:val="24"/>
        </w:rPr>
        <w:t>con un área de 4,845.48 Mts.², y  un precio de $426.40, a favor de</w:t>
      </w:r>
      <w:r w:rsidRPr="00FB5492">
        <w:rPr>
          <w:rFonts w:ascii="Museo Sans 300" w:hAnsi="Museo Sans 300"/>
          <w:color w:val="000000" w:themeColor="text1"/>
          <w:sz w:val="24"/>
          <w:szCs w:val="24"/>
        </w:rPr>
        <w:t>l señor</w:t>
      </w:r>
      <w:r w:rsidRPr="00FB5492">
        <w:rPr>
          <w:rFonts w:ascii="Museo Sans 300" w:hAnsi="Museo Sans 300"/>
          <w:b/>
          <w:color w:val="000000" w:themeColor="text1"/>
          <w:sz w:val="24"/>
          <w:szCs w:val="24"/>
        </w:rPr>
        <w:t xml:space="preserve"> </w:t>
      </w:r>
      <w:r w:rsidR="00F65616" w:rsidRPr="00FB5492">
        <w:rPr>
          <w:rFonts w:ascii="Museo Sans 300" w:hAnsi="Museo Sans 300"/>
          <w:b/>
          <w:color w:val="000000" w:themeColor="text1"/>
          <w:sz w:val="24"/>
          <w:szCs w:val="24"/>
        </w:rPr>
        <w:t>José</w:t>
      </w:r>
      <w:r w:rsidRPr="00FB5492">
        <w:rPr>
          <w:rFonts w:ascii="Museo Sans 300" w:hAnsi="Museo Sans 300"/>
          <w:b/>
          <w:color w:val="000000" w:themeColor="text1"/>
          <w:sz w:val="24"/>
          <w:szCs w:val="24"/>
        </w:rPr>
        <w:t xml:space="preserve"> Gabriel Martínez</w:t>
      </w:r>
      <w:r w:rsidRPr="00FB5492">
        <w:rPr>
          <w:rFonts w:ascii="Museo Sans 300" w:hAnsi="Museo Sans 300"/>
          <w:color w:val="000000" w:themeColor="text1"/>
          <w:sz w:val="24"/>
          <w:szCs w:val="24"/>
        </w:rPr>
        <w:t>.</w:t>
      </w:r>
    </w:p>
    <w:p w14:paraId="2908AED6" w14:textId="77777777" w:rsidR="008D034D" w:rsidRPr="00FB5492" w:rsidRDefault="008D034D" w:rsidP="00FB5492">
      <w:pPr>
        <w:pStyle w:val="Prrafodelista"/>
        <w:spacing w:after="0" w:line="240" w:lineRule="auto"/>
        <w:rPr>
          <w:rFonts w:ascii="Museo Sans 300" w:hAnsi="Museo Sans 300"/>
          <w:sz w:val="24"/>
          <w:szCs w:val="24"/>
        </w:rPr>
      </w:pPr>
    </w:p>
    <w:p w14:paraId="4D280003" w14:textId="7B4CD56F" w:rsidR="008D034D" w:rsidRPr="00FB5492" w:rsidRDefault="008D034D" w:rsidP="00FB5492">
      <w:pPr>
        <w:pStyle w:val="Prrafodelista"/>
        <w:numPr>
          <w:ilvl w:val="0"/>
          <w:numId w:val="5"/>
        </w:numPr>
        <w:spacing w:after="0" w:line="240" w:lineRule="auto"/>
        <w:ind w:left="1134" w:hanging="708"/>
        <w:contextualSpacing w:val="0"/>
        <w:jc w:val="both"/>
        <w:rPr>
          <w:rFonts w:ascii="Museo Sans 300" w:eastAsiaTheme="minorHAnsi" w:hAnsi="Museo Sans 300" w:cstheme="minorBidi"/>
          <w:sz w:val="24"/>
          <w:szCs w:val="24"/>
          <w:lang w:eastAsia="en-US"/>
        </w:rPr>
      </w:pPr>
      <w:r w:rsidRPr="00FB5492">
        <w:rPr>
          <w:rFonts w:ascii="Museo Sans 300" w:hAnsi="Museo Sans 300"/>
          <w:sz w:val="24"/>
          <w:szCs w:val="24"/>
        </w:rPr>
        <w:t xml:space="preserve">En el Punto VII del Acta de Sesión Extraordinaria  01-2020 de fecha 13 de noviembre de 2020, modificado por el Punto V del Acta de Sesión Ordinaria 31-2021, de fecha 23 de noviembre de 2021, se aprobó el </w:t>
      </w:r>
      <w:r w:rsidRPr="00FB5492">
        <w:rPr>
          <w:rFonts w:ascii="Museo Sans 300" w:hAnsi="Museo Sans 300"/>
          <w:sz w:val="24"/>
          <w:szCs w:val="24"/>
        </w:rPr>
        <w:lastRenderedPageBreak/>
        <w:t>procedimiento de Modificación de Adjudicación por sustitución de adjudicatario por la ca</w:t>
      </w:r>
      <w:r w:rsidR="00424D39">
        <w:rPr>
          <w:rFonts w:ascii="Museo Sans 300" w:hAnsi="Museo Sans 300"/>
          <w:sz w:val="24"/>
          <w:szCs w:val="24"/>
        </w:rPr>
        <w:t>usal de abandono y/o renuncia tá</w:t>
      </w:r>
      <w:r w:rsidRPr="00FB5492">
        <w:rPr>
          <w:rFonts w:ascii="Museo Sans 300" w:hAnsi="Museo Sans 300"/>
          <w:sz w:val="24"/>
          <w:szCs w:val="24"/>
        </w:rPr>
        <w:t>cita, con el fin de beneficiar a los actuales poseedores de inmuebles, reconociéndoles el derecho Constitucional a la propiedad y posesión, así como la búsqueda de la seguridad jurídica.</w:t>
      </w:r>
    </w:p>
    <w:p w14:paraId="12955CBE" w14:textId="77777777" w:rsidR="008D034D" w:rsidRPr="00FB5492" w:rsidRDefault="008D034D" w:rsidP="00FB5492">
      <w:pPr>
        <w:pStyle w:val="Prrafodelista"/>
        <w:spacing w:after="0" w:line="240" w:lineRule="auto"/>
        <w:rPr>
          <w:rFonts w:ascii="Museo Sans 300" w:hAnsi="Museo Sans 300"/>
          <w:sz w:val="24"/>
          <w:szCs w:val="24"/>
        </w:rPr>
      </w:pPr>
    </w:p>
    <w:p w14:paraId="07139CD9" w14:textId="24F511FF" w:rsidR="008D034D" w:rsidRPr="00FB5492" w:rsidRDefault="008D034D" w:rsidP="00FB5492">
      <w:pPr>
        <w:pStyle w:val="Prrafodelista"/>
        <w:numPr>
          <w:ilvl w:val="0"/>
          <w:numId w:val="5"/>
        </w:numPr>
        <w:spacing w:after="0" w:line="240" w:lineRule="auto"/>
        <w:ind w:left="1134" w:hanging="708"/>
        <w:contextualSpacing w:val="0"/>
        <w:jc w:val="both"/>
        <w:rPr>
          <w:rFonts w:ascii="Museo Sans 300" w:eastAsiaTheme="minorHAnsi" w:hAnsi="Museo Sans 300" w:cstheme="minorBidi"/>
          <w:sz w:val="24"/>
          <w:szCs w:val="24"/>
          <w:lang w:eastAsia="en-US"/>
        </w:rPr>
      </w:pPr>
      <w:r w:rsidRPr="00FB5492">
        <w:rPr>
          <w:rFonts w:ascii="Museo Sans 300" w:hAnsi="Museo Sans 300"/>
          <w:sz w:val="24"/>
          <w:szCs w:val="24"/>
        </w:rPr>
        <w:t xml:space="preserve">El señor FAUSTINO ALEJANDRO DUARTE URQUILLA, de </w:t>
      </w:r>
      <w:r w:rsidR="000E488B">
        <w:rPr>
          <w:rFonts w:ascii="Museo Sans 300" w:hAnsi="Museo Sans 300"/>
          <w:sz w:val="24"/>
          <w:szCs w:val="24"/>
        </w:rPr>
        <w:t>---</w:t>
      </w:r>
      <w:r w:rsidRPr="00FB5492">
        <w:rPr>
          <w:rFonts w:ascii="Museo Sans 300" w:hAnsi="Museo Sans 300"/>
          <w:sz w:val="24"/>
          <w:szCs w:val="24"/>
        </w:rPr>
        <w:t xml:space="preserve"> años de edad, </w:t>
      </w:r>
      <w:r w:rsidR="00F65616" w:rsidRPr="00FB5492">
        <w:rPr>
          <w:rFonts w:ascii="Museo Sans 300" w:hAnsi="Museo Sans 300"/>
          <w:sz w:val="24"/>
          <w:szCs w:val="24"/>
        </w:rPr>
        <w:t xml:space="preserve"> </w:t>
      </w:r>
      <w:r w:rsidR="000E488B">
        <w:rPr>
          <w:rFonts w:ascii="Museo Sans 300" w:hAnsi="Museo Sans 300"/>
          <w:sz w:val="24"/>
          <w:szCs w:val="24"/>
        </w:rPr>
        <w:t>---</w:t>
      </w:r>
      <w:r w:rsidRPr="00FB5492">
        <w:rPr>
          <w:rFonts w:ascii="Museo Sans 300" w:hAnsi="Museo Sans 300"/>
          <w:sz w:val="24"/>
          <w:szCs w:val="24"/>
        </w:rPr>
        <w:t xml:space="preserve">, del domicilio de </w:t>
      </w:r>
      <w:r w:rsidR="000E488B">
        <w:rPr>
          <w:rFonts w:ascii="Museo Sans 300" w:hAnsi="Museo Sans 300"/>
          <w:sz w:val="24"/>
          <w:szCs w:val="24"/>
        </w:rPr>
        <w:t>---</w:t>
      </w:r>
      <w:r w:rsidRPr="00FB5492">
        <w:rPr>
          <w:rFonts w:ascii="Museo Sans 300" w:hAnsi="Museo Sans 300"/>
          <w:sz w:val="24"/>
          <w:szCs w:val="24"/>
        </w:rPr>
        <w:t xml:space="preserve">, departamento de </w:t>
      </w:r>
      <w:r w:rsidR="000E488B">
        <w:rPr>
          <w:rFonts w:ascii="Museo Sans 300" w:hAnsi="Museo Sans 300"/>
          <w:sz w:val="24"/>
          <w:szCs w:val="24"/>
        </w:rPr>
        <w:t>---</w:t>
      </w:r>
      <w:r w:rsidRPr="00FB5492">
        <w:rPr>
          <w:rFonts w:ascii="Museo Sans 300" w:hAnsi="Museo Sans 300"/>
          <w:sz w:val="24"/>
          <w:szCs w:val="24"/>
        </w:rPr>
        <w:t xml:space="preserve">, con Documento Único de Identidad número </w:t>
      </w:r>
      <w:r w:rsidR="000E488B">
        <w:rPr>
          <w:rFonts w:ascii="Museo Sans 300" w:hAnsi="Museo Sans 300"/>
          <w:sz w:val="24"/>
          <w:szCs w:val="24"/>
        </w:rPr>
        <w:t>---</w:t>
      </w:r>
      <w:r w:rsidRPr="00FB5492">
        <w:rPr>
          <w:rFonts w:ascii="Museo Sans 300" w:hAnsi="Museo Sans 300"/>
          <w:sz w:val="24"/>
          <w:szCs w:val="24"/>
        </w:rPr>
        <w:t xml:space="preserve">, presentó a este Instituto, escrito, solicitando la adjudicación del </w:t>
      </w:r>
      <w:r w:rsidRPr="00FB5492">
        <w:rPr>
          <w:rFonts w:ascii="Museo Sans 300" w:hAnsi="Museo Sans 300"/>
          <w:color w:val="000000" w:themeColor="text1"/>
          <w:sz w:val="24"/>
          <w:szCs w:val="24"/>
        </w:rPr>
        <w:t xml:space="preserve">Solar </w:t>
      </w:r>
      <w:r w:rsidR="00664EA4">
        <w:rPr>
          <w:rFonts w:ascii="Museo Sans 300" w:hAnsi="Museo Sans 300"/>
          <w:color w:val="000000" w:themeColor="text1"/>
          <w:sz w:val="24"/>
          <w:szCs w:val="24"/>
        </w:rPr>
        <w:t>---</w:t>
      </w:r>
      <w:r w:rsidRPr="00FB5492">
        <w:rPr>
          <w:rFonts w:ascii="Museo Sans 300" w:hAnsi="Museo Sans 300"/>
          <w:color w:val="000000" w:themeColor="text1"/>
          <w:sz w:val="24"/>
          <w:szCs w:val="24"/>
        </w:rPr>
        <w:t xml:space="preserve">, polígono </w:t>
      </w:r>
      <w:r w:rsidR="00664EA4">
        <w:rPr>
          <w:rFonts w:ascii="Museo Sans 300" w:hAnsi="Museo Sans 300"/>
          <w:color w:val="000000" w:themeColor="text1"/>
          <w:sz w:val="24"/>
          <w:szCs w:val="24"/>
        </w:rPr>
        <w:t>---</w:t>
      </w:r>
      <w:r w:rsidRPr="00FB5492">
        <w:rPr>
          <w:rFonts w:ascii="Museo Sans 300" w:hAnsi="Museo Sans 300"/>
          <w:color w:val="000000" w:themeColor="text1"/>
          <w:sz w:val="24"/>
          <w:szCs w:val="24"/>
        </w:rPr>
        <w:t>,</w:t>
      </w:r>
      <w:r w:rsidRPr="00FB5492">
        <w:rPr>
          <w:rFonts w:ascii="Museo Sans 300" w:hAnsi="Museo Sans 300"/>
          <w:sz w:val="24"/>
          <w:szCs w:val="24"/>
        </w:rPr>
        <w:t xml:space="preserve"> actualmente </w:t>
      </w:r>
      <w:r w:rsidRPr="00FB5492">
        <w:rPr>
          <w:rFonts w:ascii="Museo Sans 300" w:hAnsi="Museo Sans 300"/>
          <w:b/>
          <w:color w:val="000000" w:themeColor="text1"/>
          <w:sz w:val="24"/>
          <w:szCs w:val="24"/>
        </w:rPr>
        <w:t xml:space="preserve">Solar </w:t>
      </w:r>
      <w:r w:rsidR="00664EA4">
        <w:rPr>
          <w:rFonts w:ascii="Museo Sans 300" w:hAnsi="Museo Sans 300"/>
          <w:b/>
          <w:color w:val="000000" w:themeColor="text1"/>
          <w:sz w:val="24"/>
          <w:szCs w:val="24"/>
        </w:rPr>
        <w:t>---</w:t>
      </w:r>
      <w:r w:rsidRPr="00FB5492">
        <w:rPr>
          <w:rFonts w:ascii="Museo Sans 300" w:hAnsi="Museo Sans 300"/>
          <w:b/>
          <w:color w:val="000000" w:themeColor="text1"/>
          <w:sz w:val="24"/>
          <w:szCs w:val="24"/>
        </w:rPr>
        <w:t xml:space="preserve">, polígono </w:t>
      </w:r>
      <w:r w:rsidR="00664EA4">
        <w:rPr>
          <w:rFonts w:ascii="Museo Sans 300" w:hAnsi="Museo Sans 300"/>
          <w:b/>
          <w:color w:val="000000" w:themeColor="text1"/>
          <w:sz w:val="24"/>
          <w:szCs w:val="24"/>
        </w:rPr>
        <w:t>---</w:t>
      </w:r>
      <w:r w:rsidRPr="00FB5492">
        <w:rPr>
          <w:rFonts w:ascii="Museo Sans 300" w:hAnsi="Museo Sans 300"/>
          <w:b/>
          <w:sz w:val="24"/>
          <w:szCs w:val="24"/>
        </w:rPr>
        <w:t xml:space="preserve">, porción </w:t>
      </w:r>
      <w:r w:rsidR="00664EA4">
        <w:rPr>
          <w:rFonts w:ascii="Museo Sans 300" w:hAnsi="Museo Sans 300"/>
          <w:b/>
          <w:sz w:val="24"/>
          <w:szCs w:val="24"/>
        </w:rPr>
        <w:t>---,</w:t>
      </w:r>
      <w:r w:rsidRPr="00FB5492">
        <w:rPr>
          <w:rFonts w:ascii="Museo Sans 300" w:hAnsi="Museo Sans 300"/>
          <w:sz w:val="24"/>
          <w:szCs w:val="24"/>
        </w:rPr>
        <w:t xml:space="preserve"> ubicado en el Proyecto de Lotificación Agrícola</w:t>
      </w:r>
      <w:r w:rsidRPr="00FB5492">
        <w:rPr>
          <w:rFonts w:ascii="Museo Sans 300" w:hAnsi="Museo Sans 300"/>
          <w:b/>
          <w:sz w:val="24"/>
          <w:szCs w:val="24"/>
        </w:rPr>
        <w:t xml:space="preserve"> </w:t>
      </w:r>
      <w:r w:rsidRPr="00FB5492">
        <w:rPr>
          <w:rFonts w:ascii="Museo Sans 300" w:hAnsi="Museo Sans 300"/>
          <w:sz w:val="24"/>
          <w:szCs w:val="24"/>
        </w:rPr>
        <w:t>y</w:t>
      </w:r>
      <w:r w:rsidRPr="00FB5492">
        <w:rPr>
          <w:rFonts w:ascii="Museo Sans 300" w:hAnsi="Museo Sans 300"/>
          <w:b/>
          <w:sz w:val="24"/>
          <w:szCs w:val="24"/>
        </w:rPr>
        <w:t xml:space="preserve"> </w:t>
      </w:r>
      <w:r w:rsidRPr="00FB5492">
        <w:rPr>
          <w:rFonts w:ascii="Museo Sans 300" w:hAnsi="Museo Sans 300"/>
          <w:sz w:val="24"/>
          <w:szCs w:val="24"/>
        </w:rPr>
        <w:t xml:space="preserve">Asentamiento Comunitario en </w:t>
      </w:r>
      <w:r w:rsidRPr="00FB5492">
        <w:rPr>
          <w:rFonts w:ascii="Museo Sans 300" w:hAnsi="Museo Sans 300"/>
          <w:b/>
          <w:sz w:val="24"/>
          <w:szCs w:val="24"/>
        </w:rPr>
        <w:t xml:space="preserve">HACIENDA AGUA CALIENTE PORCIÓN 3, </w:t>
      </w:r>
      <w:r w:rsidRPr="00FB5492">
        <w:rPr>
          <w:rFonts w:ascii="Museo Sans 300" w:eastAsia="Calibri" w:hAnsi="Museo Sans 300" w:cs="Arial"/>
          <w:sz w:val="24"/>
          <w:szCs w:val="24"/>
        </w:rPr>
        <w:t xml:space="preserve">desarrollado en </w:t>
      </w:r>
      <w:r w:rsidRPr="00FB5492">
        <w:rPr>
          <w:rFonts w:ascii="Museo Sans 300" w:hAnsi="Museo Sans 300"/>
          <w:b/>
          <w:sz w:val="24"/>
          <w:szCs w:val="24"/>
        </w:rPr>
        <w:t>HACIENDA AGUA CALIENTE</w:t>
      </w:r>
      <w:r w:rsidRPr="00FB5492">
        <w:rPr>
          <w:rFonts w:ascii="Museo Sans 300" w:hAnsi="Museo Sans 300"/>
          <w:sz w:val="24"/>
          <w:szCs w:val="24"/>
        </w:rPr>
        <w:t xml:space="preserve">, manifestando que tiene 11 años de ejercer la posesión de dicho inmueble. Asimismo, su grupo familiar estará conformado por </w:t>
      </w:r>
      <w:r w:rsidR="00664EA4">
        <w:rPr>
          <w:rFonts w:ascii="Museo Sans 300" w:hAnsi="Museo Sans 300"/>
          <w:sz w:val="24"/>
          <w:szCs w:val="24"/>
        </w:rPr>
        <w:t>---</w:t>
      </w:r>
      <w:r w:rsidRPr="00FB5492">
        <w:rPr>
          <w:rFonts w:ascii="Museo Sans 300" w:hAnsi="Museo Sans 300"/>
          <w:sz w:val="24"/>
          <w:szCs w:val="24"/>
        </w:rPr>
        <w:t xml:space="preserve"> VERONICA IZAMAR ESTRADA CAMPOS, de </w:t>
      </w:r>
      <w:r w:rsidR="00664EA4">
        <w:rPr>
          <w:rFonts w:ascii="Museo Sans 300" w:hAnsi="Museo Sans 300"/>
          <w:sz w:val="24"/>
          <w:szCs w:val="24"/>
        </w:rPr>
        <w:t>---</w:t>
      </w:r>
      <w:r w:rsidRPr="00FB5492">
        <w:rPr>
          <w:rFonts w:ascii="Museo Sans 300" w:hAnsi="Museo Sans 300"/>
          <w:sz w:val="24"/>
          <w:szCs w:val="24"/>
        </w:rPr>
        <w:t xml:space="preserve"> años de edad, </w:t>
      </w:r>
      <w:r w:rsidR="00664EA4">
        <w:rPr>
          <w:rFonts w:ascii="Museo Sans 300" w:hAnsi="Museo Sans 300"/>
          <w:sz w:val="24"/>
          <w:szCs w:val="24"/>
        </w:rPr>
        <w:t>---</w:t>
      </w:r>
      <w:r w:rsidRPr="00FB5492">
        <w:rPr>
          <w:rFonts w:ascii="Museo Sans 300" w:hAnsi="Museo Sans 300"/>
          <w:sz w:val="24"/>
          <w:szCs w:val="24"/>
        </w:rPr>
        <w:t xml:space="preserve">, del domicilio de </w:t>
      </w:r>
      <w:r w:rsidR="00664EA4">
        <w:rPr>
          <w:rFonts w:ascii="Museo Sans 300" w:hAnsi="Museo Sans 300"/>
          <w:sz w:val="24"/>
          <w:szCs w:val="24"/>
        </w:rPr>
        <w:t>---</w:t>
      </w:r>
      <w:r w:rsidRPr="00FB5492">
        <w:rPr>
          <w:rFonts w:ascii="Museo Sans 300" w:hAnsi="Museo Sans 300"/>
          <w:sz w:val="24"/>
          <w:szCs w:val="24"/>
        </w:rPr>
        <w:t xml:space="preserve">, departamento de </w:t>
      </w:r>
      <w:r w:rsidR="00664EA4">
        <w:rPr>
          <w:rFonts w:ascii="Museo Sans 300" w:hAnsi="Museo Sans 300"/>
          <w:sz w:val="24"/>
          <w:szCs w:val="24"/>
        </w:rPr>
        <w:t>---</w:t>
      </w:r>
      <w:r w:rsidRPr="00FB5492">
        <w:rPr>
          <w:rFonts w:ascii="Museo Sans 300" w:hAnsi="Museo Sans 300"/>
          <w:sz w:val="24"/>
          <w:szCs w:val="24"/>
        </w:rPr>
        <w:t xml:space="preserve">, con Documento Único de Identidad número </w:t>
      </w:r>
      <w:r w:rsidR="00664EA4">
        <w:rPr>
          <w:rFonts w:ascii="Museo Sans 300" w:hAnsi="Museo Sans 300"/>
          <w:sz w:val="24"/>
          <w:szCs w:val="24"/>
        </w:rPr>
        <w:t>---</w:t>
      </w:r>
      <w:r w:rsidRPr="00FB5492">
        <w:rPr>
          <w:rFonts w:ascii="Museo Sans 300" w:hAnsi="Museo Sans 300"/>
          <w:sz w:val="24"/>
          <w:szCs w:val="24"/>
        </w:rPr>
        <w:t>.</w:t>
      </w:r>
    </w:p>
    <w:p w14:paraId="1674F0AC" w14:textId="77777777" w:rsidR="008D034D" w:rsidRPr="00FB5492" w:rsidRDefault="008D034D" w:rsidP="00FB5492">
      <w:pPr>
        <w:pStyle w:val="Prrafodelista"/>
        <w:spacing w:after="0" w:line="240" w:lineRule="auto"/>
        <w:rPr>
          <w:rFonts w:ascii="Museo Sans 300" w:hAnsi="Museo Sans 300"/>
          <w:sz w:val="24"/>
          <w:szCs w:val="24"/>
        </w:rPr>
      </w:pPr>
    </w:p>
    <w:p w14:paraId="1F41C709" w14:textId="77777777" w:rsidR="008D034D" w:rsidRPr="00FB5492" w:rsidRDefault="008D034D" w:rsidP="00FB5492">
      <w:pPr>
        <w:pStyle w:val="Prrafodelista"/>
        <w:numPr>
          <w:ilvl w:val="0"/>
          <w:numId w:val="5"/>
        </w:numPr>
        <w:spacing w:after="0" w:line="240" w:lineRule="auto"/>
        <w:ind w:left="1134" w:hanging="708"/>
        <w:contextualSpacing w:val="0"/>
        <w:jc w:val="both"/>
        <w:rPr>
          <w:rFonts w:ascii="Museo Sans 300" w:eastAsiaTheme="minorHAnsi" w:hAnsi="Museo Sans 300" w:cstheme="minorBidi"/>
          <w:sz w:val="24"/>
          <w:szCs w:val="24"/>
          <w:lang w:eastAsia="en-US"/>
        </w:rPr>
      </w:pPr>
      <w:r w:rsidRPr="00FB5492">
        <w:rPr>
          <w:rFonts w:ascii="Museo Sans 300" w:hAnsi="Museo Sans 300"/>
          <w:sz w:val="24"/>
          <w:szCs w:val="24"/>
        </w:rPr>
        <w:t>Habiéndose actualizado la información de la adjudicación del inmueble, se hace necesaria la modificación del punto de acta al inicio mencionado, por la siguiente causal:</w:t>
      </w:r>
    </w:p>
    <w:p w14:paraId="397D61DC" w14:textId="77777777" w:rsidR="008D034D" w:rsidRPr="00FB5492" w:rsidRDefault="008D034D" w:rsidP="00FB5492">
      <w:pPr>
        <w:pStyle w:val="Prrafodelista"/>
        <w:spacing w:after="0" w:line="240" w:lineRule="auto"/>
        <w:rPr>
          <w:rFonts w:ascii="Museo Sans 300" w:hAnsi="Museo Sans 300"/>
          <w:sz w:val="24"/>
          <w:szCs w:val="24"/>
        </w:rPr>
      </w:pPr>
    </w:p>
    <w:p w14:paraId="1A201A9A" w14:textId="7B0E968A" w:rsidR="008D034D" w:rsidRPr="00FB5492" w:rsidRDefault="008D034D" w:rsidP="00FB5492">
      <w:pPr>
        <w:pStyle w:val="Prrafodelista"/>
        <w:spacing w:after="0" w:line="240" w:lineRule="auto"/>
        <w:ind w:left="1418"/>
        <w:jc w:val="both"/>
        <w:rPr>
          <w:rFonts w:ascii="Museo Sans 300" w:eastAsiaTheme="minorHAnsi" w:hAnsi="Museo Sans 300" w:cstheme="minorBidi"/>
          <w:sz w:val="24"/>
          <w:szCs w:val="24"/>
          <w:lang w:eastAsia="en-US"/>
        </w:rPr>
      </w:pPr>
      <w:r w:rsidRPr="00FB5492">
        <w:rPr>
          <w:rFonts w:ascii="Museo Sans 300" w:hAnsi="Museo Sans 300"/>
          <w:sz w:val="24"/>
          <w:szCs w:val="24"/>
        </w:rPr>
        <w:t>Sustituir al beneficiario original,</w:t>
      </w:r>
      <w:r w:rsidRPr="00FB5492">
        <w:rPr>
          <w:rFonts w:ascii="Museo Sans 300" w:hAnsi="Museo Sans 300"/>
          <w:color w:val="000000" w:themeColor="text1"/>
          <w:sz w:val="24"/>
          <w:szCs w:val="24"/>
        </w:rPr>
        <w:t xml:space="preserve"> señor</w:t>
      </w:r>
      <w:r w:rsidRPr="00FB5492">
        <w:rPr>
          <w:rFonts w:ascii="Museo Sans 300" w:hAnsi="Museo Sans 300"/>
          <w:b/>
          <w:color w:val="000000" w:themeColor="text1"/>
          <w:sz w:val="24"/>
          <w:szCs w:val="24"/>
        </w:rPr>
        <w:t xml:space="preserve"> </w:t>
      </w:r>
      <w:r w:rsidR="00F65616" w:rsidRPr="00FB5492">
        <w:rPr>
          <w:rFonts w:ascii="Museo Sans 300" w:hAnsi="Museo Sans 300"/>
          <w:b/>
          <w:color w:val="000000" w:themeColor="text1"/>
          <w:sz w:val="24"/>
          <w:szCs w:val="24"/>
        </w:rPr>
        <w:t>José</w:t>
      </w:r>
      <w:r w:rsidRPr="00FB5492">
        <w:rPr>
          <w:rFonts w:ascii="Museo Sans 300" w:hAnsi="Museo Sans 300"/>
          <w:b/>
          <w:color w:val="000000" w:themeColor="text1"/>
          <w:sz w:val="24"/>
          <w:szCs w:val="24"/>
        </w:rPr>
        <w:t xml:space="preserve"> Gabriel Martínez</w:t>
      </w:r>
      <w:r w:rsidRPr="00FB5492">
        <w:rPr>
          <w:rFonts w:ascii="Museo Sans 300" w:hAnsi="Museo Sans 300"/>
          <w:sz w:val="24"/>
          <w:szCs w:val="24"/>
        </w:rPr>
        <w:t xml:space="preserve">, por haber abandonado el </w:t>
      </w:r>
      <w:r w:rsidRPr="00FB5492">
        <w:rPr>
          <w:rFonts w:ascii="Museo Sans 300" w:hAnsi="Museo Sans 300"/>
          <w:color w:val="000000" w:themeColor="text1"/>
          <w:sz w:val="24"/>
          <w:szCs w:val="24"/>
        </w:rPr>
        <w:t xml:space="preserve">Solar </w:t>
      </w:r>
      <w:r w:rsidR="00664EA4">
        <w:rPr>
          <w:rFonts w:ascii="Museo Sans 300" w:hAnsi="Museo Sans 300"/>
          <w:color w:val="000000" w:themeColor="text1"/>
          <w:sz w:val="24"/>
          <w:szCs w:val="24"/>
        </w:rPr>
        <w:t>---</w:t>
      </w:r>
      <w:r w:rsidRPr="00FB5492">
        <w:rPr>
          <w:rFonts w:ascii="Museo Sans 300" w:hAnsi="Museo Sans 300"/>
          <w:color w:val="000000" w:themeColor="text1"/>
          <w:sz w:val="24"/>
          <w:szCs w:val="24"/>
        </w:rPr>
        <w:t xml:space="preserve">, polígono </w:t>
      </w:r>
      <w:r w:rsidR="00664EA4">
        <w:rPr>
          <w:rFonts w:ascii="Museo Sans 300" w:hAnsi="Museo Sans 300"/>
          <w:color w:val="000000" w:themeColor="text1"/>
          <w:sz w:val="24"/>
          <w:szCs w:val="24"/>
        </w:rPr>
        <w:t>---</w:t>
      </w:r>
      <w:r w:rsidRPr="00FB5492">
        <w:rPr>
          <w:rFonts w:ascii="Museo Sans 300" w:hAnsi="Museo Sans 300"/>
          <w:sz w:val="24"/>
          <w:szCs w:val="24"/>
        </w:rPr>
        <w:t xml:space="preserve">, en la actualidad </w:t>
      </w:r>
      <w:r w:rsidRPr="00FB5492">
        <w:rPr>
          <w:rFonts w:ascii="Museo Sans 300" w:hAnsi="Museo Sans 300"/>
          <w:b/>
          <w:color w:val="000000" w:themeColor="text1"/>
          <w:sz w:val="24"/>
          <w:szCs w:val="24"/>
        </w:rPr>
        <w:t xml:space="preserve">Solar </w:t>
      </w:r>
      <w:r w:rsidR="00664EA4">
        <w:rPr>
          <w:rFonts w:ascii="Museo Sans 300" w:hAnsi="Museo Sans 300"/>
          <w:b/>
          <w:color w:val="000000" w:themeColor="text1"/>
          <w:sz w:val="24"/>
          <w:szCs w:val="24"/>
        </w:rPr>
        <w:t>---</w:t>
      </w:r>
      <w:r w:rsidRPr="00FB5492">
        <w:rPr>
          <w:rFonts w:ascii="Museo Sans 300" w:hAnsi="Museo Sans 300"/>
          <w:b/>
          <w:color w:val="000000" w:themeColor="text1"/>
          <w:sz w:val="24"/>
          <w:szCs w:val="24"/>
        </w:rPr>
        <w:t xml:space="preserve">, polígono </w:t>
      </w:r>
      <w:r w:rsidR="00664EA4">
        <w:rPr>
          <w:rFonts w:ascii="Museo Sans 300" w:hAnsi="Museo Sans 300"/>
          <w:b/>
          <w:color w:val="000000" w:themeColor="text1"/>
          <w:sz w:val="24"/>
          <w:szCs w:val="24"/>
        </w:rPr>
        <w:t>---</w:t>
      </w:r>
      <w:r w:rsidRPr="00FB5492">
        <w:rPr>
          <w:rFonts w:ascii="Museo Sans 300" w:hAnsi="Museo Sans 300"/>
          <w:b/>
          <w:sz w:val="24"/>
          <w:szCs w:val="24"/>
        </w:rPr>
        <w:t xml:space="preserve">, Porción </w:t>
      </w:r>
      <w:r w:rsidR="00664EA4">
        <w:rPr>
          <w:rFonts w:ascii="Museo Sans 300" w:hAnsi="Museo Sans 300"/>
          <w:b/>
          <w:sz w:val="24"/>
          <w:szCs w:val="24"/>
        </w:rPr>
        <w:t>---</w:t>
      </w:r>
      <w:r w:rsidRPr="00FB5492">
        <w:rPr>
          <w:rFonts w:ascii="Museo Sans 300" w:hAnsi="Museo Sans 300"/>
          <w:sz w:val="24"/>
          <w:szCs w:val="24"/>
        </w:rPr>
        <w:t xml:space="preserve">, y adjudicar el referido inmueble al señor FAUSTINO ALEJANDRO DUARTE URQUILLA, quien lo tiene en posesión desde hace 11 años, lo anterior, de acuerdo a Declaración Jurada de fecha 12 de diciembre de 2022, otorgada ante los Oficios notariales del licenciado </w:t>
      </w:r>
      <w:r w:rsidR="003A580D" w:rsidRPr="00FB5492">
        <w:rPr>
          <w:rFonts w:ascii="Museo Sans 300" w:hAnsi="Museo Sans 300"/>
          <w:sz w:val="24"/>
          <w:szCs w:val="24"/>
        </w:rPr>
        <w:t>Abel Arnoldo García Palma</w:t>
      </w:r>
      <w:r w:rsidRPr="00FB5492">
        <w:rPr>
          <w:rFonts w:ascii="Museo Sans 300" w:hAnsi="Museo Sans 300"/>
          <w:sz w:val="24"/>
          <w:szCs w:val="24"/>
        </w:rPr>
        <w:t xml:space="preserve"> y que ha sido presentada por al peticionario, quien desconoce el paradero </w:t>
      </w:r>
      <w:r w:rsidRPr="00FB5492">
        <w:rPr>
          <w:rFonts w:ascii="Museo Sans 300" w:hAnsi="Museo Sans 300"/>
          <w:color w:val="000000" w:themeColor="text1"/>
          <w:sz w:val="24"/>
          <w:szCs w:val="24"/>
        </w:rPr>
        <w:t>del señor antes mencionado</w:t>
      </w:r>
      <w:r w:rsidRPr="00FB5492">
        <w:rPr>
          <w:rFonts w:ascii="Museo Sans 300" w:hAnsi="Museo Sans 300"/>
          <w:sz w:val="24"/>
          <w:szCs w:val="24"/>
        </w:rPr>
        <w:t>, siendo el interés legalizar el inmueble a su favor.</w:t>
      </w:r>
    </w:p>
    <w:p w14:paraId="5CA94C14" w14:textId="77777777" w:rsidR="008D034D" w:rsidRPr="00FB5492" w:rsidRDefault="008D034D" w:rsidP="00FB5492">
      <w:pPr>
        <w:pStyle w:val="Prrafodelista"/>
        <w:spacing w:after="0" w:line="240" w:lineRule="auto"/>
        <w:ind w:left="360" w:right="49"/>
        <w:jc w:val="both"/>
        <w:rPr>
          <w:rFonts w:ascii="Museo Sans 300" w:hAnsi="Museo Sans 300"/>
          <w:sz w:val="24"/>
          <w:szCs w:val="24"/>
        </w:rPr>
      </w:pPr>
    </w:p>
    <w:p w14:paraId="65D875B4" w14:textId="48DF6082" w:rsidR="008D034D" w:rsidRPr="00FB5492" w:rsidRDefault="008D034D" w:rsidP="00FB5492">
      <w:pPr>
        <w:pStyle w:val="Prrafodelista"/>
        <w:numPr>
          <w:ilvl w:val="0"/>
          <w:numId w:val="5"/>
        </w:numPr>
        <w:spacing w:after="0" w:line="240" w:lineRule="auto"/>
        <w:ind w:left="1134" w:right="15" w:hanging="708"/>
        <w:jc w:val="both"/>
        <w:rPr>
          <w:rFonts w:ascii="Museo Sans 300" w:hAnsi="Museo Sans 300"/>
          <w:sz w:val="24"/>
          <w:szCs w:val="24"/>
        </w:rPr>
      </w:pPr>
      <w:r w:rsidRPr="00FB5492">
        <w:rPr>
          <w:rFonts w:ascii="Museo Sans 300" w:hAnsi="Museo Sans 300"/>
          <w:sz w:val="24"/>
          <w:szCs w:val="24"/>
        </w:rPr>
        <w:t>Lo anterior fue verificado, mediante inspección de campo realizada por el técnico y colaboradora jurídica del Centro Estratégico de Transformación e Innovación Agropecuaria CETIA I, Sección de Transferencia de Tierras, señor Manuel Alfonso Azmitia Aguirre y Lcda</w:t>
      </w:r>
      <w:r w:rsidR="003A580D" w:rsidRPr="00FB5492">
        <w:rPr>
          <w:rFonts w:ascii="Museo Sans 300" w:hAnsi="Museo Sans 300"/>
          <w:sz w:val="24"/>
          <w:szCs w:val="24"/>
        </w:rPr>
        <w:t>.</w:t>
      </w:r>
      <w:r w:rsidRPr="00FB5492">
        <w:rPr>
          <w:rFonts w:ascii="Museo Sans 300" w:hAnsi="Museo Sans 300"/>
          <w:sz w:val="24"/>
          <w:szCs w:val="24"/>
        </w:rPr>
        <w:t xml:space="preserve"> Reina Gricelda Flores </w:t>
      </w:r>
      <w:r w:rsidR="00424D39" w:rsidRPr="00FB5492">
        <w:rPr>
          <w:rFonts w:ascii="Museo Sans 300" w:hAnsi="Museo Sans 300"/>
          <w:sz w:val="24"/>
          <w:szCs w:val="24"/>
        </w:rPr>
        <w:t>Tobías</w:t>
      </w:r>
      <w:r w:rsidRPr="00FB5492">
        <w:rPr>
          <w:rFonts w:ascii="Museo Sans 300" w:hAnsi="Museo Sans 300"/>
          <w:sz w:val="24"/>
          <w:szCs w:val="24"/>
        </w:rPr>
        <w:t>, según informe con referencia GDR 04-2156-22, de fecha 21 de diciembre de 2022. En el que consta que dicho inmueble se utiliza para siembra de granos básicos, el que posee desde hace 11 años el señor FAUSTINO ALEJANDRO DUARTE URQUILLA</w:t>
      </w:r>
      <w:r w:rsidR="003A580D" w:rsidRPr="00FB5492">
        <w:rPr>
          <w:rFonts w:ascii="Museo Sans 300" w:hAnsi="Museo Sans 300"/>
          <w:sz w:val="24"/>
          <w:szCs w:val="24"/>
        </w:rPr>
        <w:t>,</w:t>
      </w:r>
      <w:r w:rsidRPr="00FB5492">
        <w:rPr>
          <w:rFonts w:ascii="Museo Sans 300" w:hAnsi="Museo Sans 300"/>
          <w:sz w:val="24"/>
          <w:szCs w:val="24"/>
        </w:rPr>
        <w:t xml:space="preserve"> y su grupo familiar. </w:t>
      </w:r>
    </w:p>
    <w:p w14:paraId="3C285D72" w14:textId="77777777" w:rsidR="008D034D" w:rsidRPr="00FB5492" w:rsidRDefault="008D034D" w:rsidP="00FB5492">
      <w:pPr>
        <w:pStyle w:val="Prrafodelista"/>
        <w:spacing w:after="0" w:line="240" w:lineRule="auto"/>
        <w:ind w:left="142" w:right="15"/>
        <w:jc w:val="both"/>
        <w:rPr>
          <w:rFonts w:ascii="Museo Sans 300" w:hAnsi="Museo Sans 300"/>
          <w:sz w:val="24"/>
          <w:szCs w:val="24"/>
        </w:rPr>
      </w:pPr>
    </w:p>
    <w:p w14:paraId="7395BD32" w14:textId="0FB47CBF" w:rsidR="008D034D" w:rsidRPr="00FB5492" w:rsidRDefault="008D034D" w:rsidP="00FB5492">
      <w:pPr>
        <w:pStyle w:val="Prrafodelista"/>
        <w:numPr>
          <w:ilvl w:val="0"/>
          <w:numId w:val="5"/>
        </w:numPr>
        <w:spacing w:after="0" w:line="240" w:lineRule="auto"/>
        <w:ind w:left="1134" w:right="15" w:hanging="708"/>
        <w:jc w:val="both"/>
        <w:rPr>
          <w:rFonts w:ascii="Museo Sans 300" w:hAnsi="Museo Sans 300"/>
          <w:sz w:val="24"/>
          <w:szCs w:val="24"/>
        </w:rPr>
      </w:pPr>
      <w:r w:rsidRPr="00FB5492">
        <w:rPr>
          <w:rFonts w:ascii="Museo Sans 300" w:hAnsi="Museo Sans 300"/>
          <w:sz w:val="24"/>
          <w:szCs w:val="24"/>
        </w:rPr>
        <w:lastRenderedPageBreak/>
        <w:t>Conforme Acta de Posesión Material de fecha 15 de diciembre</w:t>
      </w:r>
      <w:r w:rsidR="003A580D" w:rsidRPr="00FB5492">
        <w:rPr>
          <w:rFonts w:ascii="Museo Sans 300" w:hAnsi="Museo Sans 300"/>
          <w:sz w:val="24"/>
          <w:szCs w:val="24"/>
        </w:rPr>
        <w:t xml:space="preserve"> de</w:t>
      </w:r>
      <w:r w:rsidRPr="00FB5492">
        <w:rPr>
          <w:rFonts w:ascii="Museo Sans 300" w:hAnsi="Museo Sans 300"/>
          <w:sz w:val="24"/>
          <w:szCs w:val="24"/>
        </w:rPr>
        <w:t xml:space="preserve"> 2022, elaborada por el técnico del Centro Estratégico de Transformación e innovación Agropecuaria, CETIA I, Sección de transferencia de Tierras, señor: </w:t>
      </w:r>
      <w:r w:rsidRPr="00FB5492">
        <w:rPr>
          <w:rFonts w:ascii="Museo Sans 300" w:hAnsi="Museo Sans 300"/>
          <w:color w:val="000000"/>
          <w:sz w:val="24"/>
          <w:szCs w:val="24"/>
        </w:rPr>
        <w:t>Manuel Alfonso Azmitia Aguirre</w:t>
      </w:r>
      <w:r w:rsidRPr="00FB5492">
        <w:rPr>
          <w:rFonts w:ascii="Museo Sans 300" w:hAnsi="Museo Sans 300"/>
          <w:sz w:val="24"/>
          <w:szCs w:val="24"/>
        </w:rPr>
        <w:t>, el solicitante se encuentra poseyendo el inmueble de forma quieta, pacífica y sin interrupción desde hace 11 años.</w:t>
      </w:r>
    </w:p>
    <w:p w14:paraId="52881EC0" w14:textId="77777777" w:rsidR="008D034D" w:rsidRPr="00FB5492" w:rsidRDefault="008D034D" w:rsidP="00FB5492">
      <w:pPr>
        <w:pStyle w:val="Prrafodelista"/>
        <w:spacing w:after="0" w:line="240" w:lineRule="auto"/>
        <w:rPr>
          <w:rFonts w:ascii="Museo Sans 300" w:hAnsi="Museo Sans 300"/>
          <w:color w:val="000000"/>
          <w:sz w:val="24"/>
          <w:szCs w:val="24"/>
        </w:rPr>
      </w:pPr>
    </w:p>
    <w:p w14:paraId="4B1081B1" w14:textId="3C80E02E" w:rsidR="008D034D" w:rsidRPr="00FB5492" w:rsidRDefault="008D034D" w:rsidP="00FB5492">
      <w:pPr>
        <w:pStyle w:val="Prrafodelista"/>
        <w:numPr>
          <w:ilvl w:val="0"/>
          <w:numId w:val="5"/>
        </w:numPr>
        <w:spacing w:after="0" w:line="240" w:lineRule="auto"/>
        <w:ind w:left="1134" w:right="15" w:hanging="708"/>
        <w:jc w:val="both"/>
        <w:rPr>
          <w:rFonts w:ascii="Museo Sans 300" w:hAnsi="Museo Sans 300"/>
          <w:sz w:val="24"/>
          <w:szCs w:val="24"/>
        </w:rPr>
      </w:pPr>
      <w:r w:rsidRPr="00FB5492">
        <w:rPr>
          <w:rFonts w:ascii="Museo Sans 300" w:hAnsi="Museo Sans 300"/>
          <w:color w:val="000000"/>
          <w:sz w:val="24"/>
          <w:szCs w:val="24"/>
        </w:rPr>
        <w:t xml:space="preserve">De acuerdo a declaración simple contenida en la solicitud de adjudicación de inmueble de fecha </w:t>
      </w:r>
      <w:r w:rsidRPr="00FB5492">
        <w:rPr>
          <w:rFonts w:ascii="Museo Sans 300" w:hAnsi="Museo Sans 300"/>
          <w:sz w:val="24"/>
          <w:szCs w:val="24"/>
        </w:rPr>
        <w:t>15 de diciembre de 2022</w:t>
      </w:r>
      <w:r w:rsidRPr="00FB5492">
        <w:rPr>
          <w:rFonts w:ascii="Museo Sans 300" w:hAnsi="Museo Sans 300"/>
          <w:color w:val="000000"/>
          <w:sz w:val="24"/>
          <w:szCs w:val="24"/>
        </w:rPr>
        <w:t>, el solicitante manifiesta que ni él ni la integrante de su grupo familiar son empleados del</w:t>
      </w:r>
      <w:r w:rsidR="003A580D" w:rsidRPr="00FB5492">
        <w:rPr>
          <w:rFonts w:ascii="Museo Sans 300" w:hAnsi="Museo Sans 300"/>
          <w:color w:val="000000"/>
          <w:sz w:val="24"/>
          <w:szCs w:val="24"/>
        </w:rPr>
        <w:t xml:space="preserve"> ISTA,</w:t>
      </w:r>
      <w:r w:rsidRPr="00FB5492">
        <w:rPr>
          <w:rFonts w:ascii="Museo Sans 300" w:hAnsi="Museo Sans 300"/>
          <w:color w:val="000000"/>
          <w:sz w:val="24"/>
          <w:szCs w:val="24"/>
        </w:rPr>
        <w:t xml:space="preserve"> situación verificada en el Sistema de Consulta de Solicitante para Adjudicación que contiene la Base de Datos de Empleados de este Instituto.</w:t>
      </w:r>
    </w:p>
    <w:p w14:paraId="534C4A40" w14:textId="77777777" w:rsidR="008D034D" w:rsidRPr="00FB5492" w:rsidRDefault="008D034D" w:rsidP="00FB5492">
      <w:pPr>
        <w:pStyle w:val="Prrafodelista"/>
        <w:spacing w:after="0" w:line="240" w:lineRule="auto"/>
        <w:rPr>
          <w:rFonts w:ascii="Museo Sans 300" w:hAnsi="Museo Sans 300"/>
          <w:sz w:val="24"/>
          <w:szCs w:val="24"/>
        </w:rPr>
      </w:pPr>
    </w:p>
    <w:p w14:paraId="30C9691F" w14:textId="79B21900" w:rsidR="008D034D" w:rsidRPr="00FB5492" w:rsidRDefault="008D034D" w:rsidP="00FB5492">
      <w:pPr>
        <w:pStyle w:val="Prrafodelista"/>
        <w:spacing w:after="0" w:line="240" w:lineRule="auto"/>
        <w:ind w:left="0" w:right="15"/>
        <w:jc w:val="both"/>
        <w:rPr>
          <w:rFonts w:ascii="Museo Sans 300" w:hAnsi="Museo Sans 300"/>
          <w:sz w:val="24"/>
          <w:szCs w:val="24"/>
        </w:rPr>
      </w:pPr>
      <w:r w:rsidRPr="00FB5492">
        <w:rPr>
          <w:rFonts w:ascii="Museo Sans 300" w:hAnsi="Museo Sans 300"/>
          <w:sz w:val="24"/>
          <w:szCs w:val="24"/>
        </w:rPr>
        <w:t>Tomando en cuenta lo expuesto y habiendo tenido a la vista: escrito presentado por el señor FAUSTINO ALEJANDRO DUARTE URQUILLA, con referencia GDR-04-0485-22, de fecha 23 de marzo de 2022, Declaración Jurada, informe de inspección de campo con referencia GDR-04-2156-22, de fecha 21 de diciembre</w:t>
      </w:r>
      <w:r w:rsidR="003A580D" w:rsidRPr="00FB5492">
        <w:rPr>
          <w:rFonts w:ascii="Museo Sans 300" w:hAnsi="Museo Sans 300"/>
          <w:sz w:val="24"/>
          <w:szCs w:val="24"/>
        </w:rPr>
        <w:t xml:space="preserve"> de</w:t>
      </w:r>
      <w:r w:rsidRPr="00FB5492">
        <w:rPr>
          <w:rFonts w:ascii="Museo Sans 300" w:hAnsi="Museo Sans 300"/>
          <w:sz w:val="24"/>
          <w:szCs w:val="24"/>
        </w:rPr>
        <w:t xml:space="preserve"> 2022, Acuerdos de Junta Directiva, Listado de Valores y Extensiones, reporte de valúo por Solar, Solicitud de Adjudicación de Inmueble, copias de Documentos Únicos de Identidad y Tarjetas de Identificación Tributaria, copia de Razón y Constancia de Inscripción de Desmembración en cabeza de su Dueño a favor del ISTA, Listado de solicitante de Inmueble, reporte de inmueble pendiente de escriturar, reporte de búsqueda de solicitante para adjudicaciones generados por el Centro Estratégico de Transformación e Innovación Agropecuaria CETIA I, Sección de Transferencia de Tierras, es procedente resolver favorablemente a lo solicitado.</w:t>
      </w:r>
    </w:p>
    <w:p w14:paraId="7A41E31F" w14:textId="77777777" w:rsidR="003A580D" w:rsidRPr="00FB5492" w:rsidRDefault="003A580D" w:rsidP="00FB5492">
      <w:pPr>
        <w:pStyle w:val="Prrafodelista"/>
        <w:spacing w:after="0" w:line="240" w:lineRule="auto"/>
        <w:ind w:left="0" w:right="15"/>
        <w:jc w:val="both"/>
        <w:rPr>
          <w:rFonts w:ascii="Museo Sans 300" w:hAnsi="Museo Sans 300"/>
          <w:sz w:val="24"/>
          <w:szCs w:val="24"/>
        </w:rPr>
      </w:pPr>
    </w:p>
    <w:p w14:paraId="5C4560C9" w14:textId="1AD3C9EC" w:rsidR="008D034D" w:rsidRDefault="003A580D" w:rsidP="00FB5492">
      <w:pPr>
        <w:pStyle w:val="Prrafodelista"/>
        <w:spacing w:after="0" w:line="240" w:lineRule="auto"/>
        <w:ind w:left="0" w:right="15"/>
        <w:jc w:val="both"/>
        <w:rPr>
          <w:rFonts w:ascii="Museo Sans 300" w:hAnsi="Museo Sans 300"/>
          <w:sz w:val="24"/>
          <w:szCs w:val="24"/>
        </w:rPr>
      </w:pPr>
      <w:r w:rsidRPr="00FB5492">
        <w:rPr>
          <w:rFonts w:ascii="Museo Sans 300" w:hAnsi="Museo Sans 300"/>
          <w:sz w:val="24"/>
          <w:szCs w:val="24"/>
        </w:rPr>
        <w:t xml:space="preserve">Estando conforme a Derecho la documentación correspondiente, en atención a lo recomendado por </w:t>
      </w:r>
      <w:r w:rsidRPr="00FB5492">
        <w:rPr>
          <w:rFonts w:ascii="Museo Sans 300" w:hAnsi="Museo Sans 300"/>
          <w:color w:val="000000" w:themeColor="text1"/>
          <w:sz w:val="24"/>
          <w:szCs w:val="24"/>
        </w:rPr>
        <w:t>la Unidad de Adjudicación de Inmuebles,</w:t>
      </w:r>
      <w:r w:rsidRPr="00FB5492">
        <w:rPr>
          <w:rFonts w:ascii="Museo Sans 300" w:hAnsi="Museo Sans 300"/>
          <w:sz w:val="24"/>
          <w:szCs w:val="24"/>
        </w:rPr>
        <w:t xml:space="preserve">  </w:t>
      </w:r>
      <w:r w:rsidR="008D034D" w:rsidRPr="00FB5492">
        <w:rPr>
          <w:rFonts w:ascii="Museo Sans 300" w:hAnsi="Museo Sans 300"/>
          <w:b/>
          <w:color w:val="000000" w:themeColor="text1"/>
          <w:sz w:val="24"/>
          <w:szCs w:val="24"/>
        </w:rPr>
        <w:t xml:space="preserve"> </w:t>
      </w:r>
      <w:r w:rsidRPr="00FB5492">
        <w:rPr>
          <w:rFonts w:ascii="Museo Sans 300" w:hAnsi="Museo Sans 300"/>
          <w:color w:val="000000" w:themeColor="text1"/>
          <w:sz w:val="24"/>
          <w:szCs w:val="24"/>
        </w:rPr>
        <w:t xml:space="preserve">la Unidad de Adjudicación de Inmuebles, </w:t>
      </w:r>
      <w:r w:rsidR="008D034D" w:rsidRPr="00FB5492">
        <w:rPr>
          <w:rFonts w:ascii="Museo Sans 300" w:eastAsia="Calibri" w:hAnsi="Museo Sans 300"/>
          <w:color w:val="000000" w:themeColor="text1"/>
          <w:sz w:val="24"/>
          <w:szCs w:val="24"/>
        </w:rPr>
        <w:t>y</w:t>
      </w:r>
      <w:r w:rsidR="008D034D" w:rsidRPr="00FB5492">
        <w:rPr>
          <w:rFonts w:ascii="Museo Sans 300" w:hAnsi="Museo Sans 300"/>
          <w:b/>
          <w:color w:val="000000" w:themeColor="text1"/>
          <w:sz w:val="24"/>
          <w:szCs w:val="24"/>
        </w:rPr>
        <w:t xml:space="preserve"> </w:t>
      </w:r>
      <w:r w:rsidR="008D034D" w:rsidRPr="00FB5492">
        <w:rPr>
          <w:rFonts w:ascii="Museo Sans 300" w:hAnsi="Museo Sans 300"/>
          <w:color w:val="000000" w:themeColor="text1"/>
          <w:sz w:val="24"/>
          <w:szCs w:val="24"/>
        </w:rPr>
        <w:t xml:space="preserve">de conformidad a los artículos </w:t>
      </w:r>
      <w:r w:rsidR="008D034D" w:rsidRPr="00FB5492">
        <w:rPr>
          <w:rFonts w:ascii="Museo Sans 300" w:eastAsia="Calibri" w:hAnsi="Museo Sans 300"/>
          <w:color w:val="000000" w:themeColor="text1"/>
          <w:sz w:val="24"/>
          <w:szCs w:val="24"/>
        </w:rPr>
        <w:t xml:space="preserve">105 inciso </w:t>
      </w:r>
      <w:r w:rsidR="008D034D" w:rsidRPr="00FB5492">
        <w:rPr>
          <w:rFonts w:ascii="Museo Sans 300" w:hAnsi="Museo Sans 300"/>
          <w:color w:val="000000" w:themeColor="text1"/>
          <w:sz w:val="24"/>
          <w:szCs w:val="24"/>
        </w:rPr>
        <w:t xml:space="preserve">1° </w:t>
      </w:r>
      <w:r w:rsidR="008D034D" w:rsidRPr="00FB5492">
        <w:rPr>
          <w:rFonts w:ascii="Museo Sans 300" w:eastAsia="Calibri" w:hAnsi="Museo Sans 300"/>
          <w:color w:val="000000" w:themeColor="text1"/>
          <w:sz w:val="24"/>
          <w:szCs w:val="24"/>
        </w:rPr>
        <w:t>de la Constitución de la República de El Salvador,</w:t>
      </w:r>
      <w:r w:rsidR="008D034D" w:rsidRPr="00FB5492">
        <w:rPr>
          <w:rFonts w:ascii="Museo Sans 300" w:hAnsi="Museo Sans 300"/>
          <w:color w:val="000000" w:themeColor="text1"/>
          <w:sz w:val="24"/>
          <w:szCs w:val="24"/>
        </w:rPr>
        <w:t xml:space="preserve"> 18 letras “a”, “g” y “h”, </w:t>
      </w:r>
      <w:r w:rsidR="008D034D" w:rsidRPr="00FB5492">
        <w:rPr>
          <w:rFonts w:ascii="Museo Sans 300" w:eastAsia="Calibri" w:hAnsi="Museo Sans 300"/>
          <w:color w:val="000000" w:themeColor="text1"/>
          <w:sz w:val="24"/>
          <w:szCs w:val="24"/>
        </w:rPr>
        <w:t xml:space="preserve">51, 52 y 54 literales a) y h), </w:t>
      </w:r>
      <w:r w:rsidR="008D034D" w:rsidRPr="00FB5492">
        <w:rPr>
          <w:rFonts w:ascii="Museo Sans 300" w:hAnsi="Museo Sans 300"/>
          <w:color w:val="000000" w:themeColor="text1"/>
          <w:sz w:val="24"/>
          <w:szCs w:val="24"/>
        </w:rPr>
        <w:t xml:space="preserve">de la Ley de Creación del Instituto Salvadoreño de Transformación Agraria 745 del Código Civil y el </w:t>
      </w:r>
      <w:r w:rsidR="008D034D" w:rsidRPr="00FB5492">
        <w:rPr>
          <w:rFonts w:ascii="Museo Sans 300" w:hAnsi="Museo Sans 300"/>
          <w:sz w:val="24"/>
          <w:szCs w:val="24"/>
        </w:rPr>
        <w:t>Punto V del Acta de Sesión Ordinaria 31-2021, de fecha 23 de noviembre de 2021</w:t>
      </w:r>
      <w:r w:rsidR="008D034D" w:rsidRPr="00FB5492">
        <w:rPr>
          <w:rFonts w:ascii="Museo Sans 300" w:hAnsi="Museo Sans 300"/>
          <w:color w:val="000000" w:themeColor="text1"/>
          <w:sz w:val="24"/>
          <w:szCs w:val="24"/>
        </w:rPr>
        <w:t>,</w:t>
      </w:r>
      <w:r w:rsidR="008D034D" w:rsidRPr="00FB5492">
        <w:rPr>
          <w:rFonts w:ascii="Museo Sans 300" w:hAnsi="Museo Sans 300"/>
          <w:sz w:val="24"/>
          <w:szCs w:val="24"/>
        </w:rPr>
        <w:t xml:space="preserve"> </w:t>
      </w:r>
      <w:r w:rsidR="008D034D" w:rsidRPr="00FB5492">
        <w:rPr>
          <w:rFonts w:ascii="Museo Sans 300" w:hAnsi="Museo Sans 300"/>
          <w:b/>
          <w:sz w:val="24"/>
          <w:szCs w:val="24"/>
          <w:u w:val="single"/>
        </w:rPr>
        <w:t>ACUERD</w:t>
      </w:r>
      <w:r w:rsidRPr="00FB5492">
        <w:rPr>
          <w:rFonts w:ascii="Museo Sans 300" w:hAnsi="Museo Sans 300"/>
          <w:b/>
          <w:sz w:val="24"/>
          <w:szCs w:val="24"/>
          <w:u w:val="single"/>
        </w:rPr>
        <w:t>A</w:t>
      </w:r>
      <w:r w:rsidR="008D034D" w:rsidRPr="00FB5492">
        <w:rPr>
          <w:rFonts w:ascii="Museo Sans 300" w:hAnsi="Museo Sans 300"/>
          <w:b/>
          <w:sz w:val="24"/>
          <w:szCs w:val="24"/>
          <w:u w:val="single"/>
        </w:rPr>
        <w:t>: PRIMERO</w:t>
      </w:r>
      <w:r w:rsidR="008D034D" w:rsidRPr="00FB5492">
        <w:rPr>
          <w:rFonts w:ascii="Museo Sans 300" w:hAnsi="Museo Sans 300"/>
          <w:sz w:val="24"/>
          <w:szCs w:val="24"/>
          <w:u w:val="single"/>
        </w:rPr>
        <w:t>:</w:t>
      </w:r>
      <w:r w:rsidR="008D034D" w:rsidRPr="00FB5492">
        <w:rPr>
          <w:rFonts w:ascii="Museo Sans 300" w:hAnsi="Museo Sans 300"/>
          <w:sz w:val="24"/>
          <w:szCs w:val="24"/>
        </w:rPr>
        <w:t xml:space="preserve"> Modificar el Punto </w:t>
      </w:r>
      <w:r w:rsidR="008D034D" w:rsidRPr="00FB5492">
        <w:rPr>
          <w:rFonts w:ascii="Museo Sans 300" w:hAnsi="Museo Sans 300"/>
          <w:b/>
          <w:bCs/>
          <w:sz w:val="24"/>
          <w:szCs w:val="24"/>
        </w:rPr>
        <w:t>V</w:t>
      </w:r>
      <w:r w:rsidR="008D034D" w:rsidRPr="00FB5492">
        <w:rPr>
          <w:rFonts w:ascii="Museo Sans 300" w:hAnsi="Museo Sans 300"/>
          <w:b/>
          <w:color w:val="000000" w:themeColor="text1"/>
          <w:sz w:val="24"/>
          <w:szCs w:val="24"/>
        </w:rPr>
        <w:t>-2 de</w:t>
      </w:r>
      <w:r w:rsidRPr="00FB5492">
        <w:rPr>
          <w:rFonts w:ascii="Museo Sans 300" w:hAnsi="Museo Sans 300"/>
          <w:b/>
          <w:color w:val="000000" w:themeColor="text1"/>
          <w:sz w:val="24"/>
          <w:szCs w:val="24"/>
        </w:rPr>
        <w:t>l</w:t>
      </w:r>
      <w:r w:rsidR="008D034D" w:rsidRPr="00FB5492">
        <w:rPr>
          <w:rFonts w:ascii="Museo Sans 300" w:hAnsi="Museo Sans 300"/>
          <w:b/>
          <w:color w:val="000000" w:themeColor="text1"/>
          <w:sz w:val="24"/>
          <w:szCs w:val="24"/>
        </w:rPr>
        <w:t xml:space="preserve"> Acta Ordinaria 46-93, de fecha 16 de diciembre de 1993</w:t>
      </w:r>
      <w:r w:rsidR="008D034D" w:rsidRPr="00FB5492">
        <w:rPr>
          <w:rFonts w:ascii="Museo Sans 300" w:hAnsi="Museo Sans 300"/>
          <w:sz w:val="24"/>
          <w:szCs w:val="24"/>
        </w:rPr>
        <w:t>, en el sentido de sustituir a</w:t>
      </w:r>
      <w:r w:rsidR="008D034D" w:rsidRPr="00FB5492">
        <w:rPr>
          <w:rFonts w:ascii="Museo Sans 300" w:hAnsi="Museo Sans 300"/>
          <w:color w:val="000000" w:themeColor="text1"/>
          <w:sz w:val="24"/>
          <w:szCs w:val="24"/>
        </w:rPr>
        <w:t>l señor</w:t>
      </w:r>
      <w:r w:rsidR="008D034D" w:rsidRPr="00FB5492">
        <w:rPr>
          <w:rFonts w:ascii="Museo Sans 300" w:hAnsi="Museo Sans 300"/>
          <w:b/>
          <w:color w:val="000000" w:themeColor="text1"/>
          <w:sz w:val="24"/>
          <w:szCs w:val="24"/>
        </w:rPr>
        <w:t xml:space="preserve"> </w:t>
      </w:r>
      <w:r w:rsidR="00FC7780" w:rsidRPr="00FB5492">
        <w:rPr>
          <w:rFonts w:ascii="Museo Sans 300" w:hAnsi="Museo Sans 300"/>
          <w:b/>
          <w:color w:val="000000" w:themeColor="text1"/>
          <w:sz w:val="24"/>
          <w:szCs w:val="24"/>
        </w:rPr>
        <w:t>José</w:t>
      </w:r>
      <w:r w:rsidR="008D034D" w:rsidRPr="00FB5492">
        <w:rPr>
          <w:rFonts w:ascii="Museo Sans 300" w:hAnsi="Museo Sans 300"/>
          <w:b/>
          <w:color w:val="000000" w:themeColor="text1"/>
          <w:sz w:val="24"/>
          <w:szCs w:val="24"/>
        </w:rPr>
        <w:t xml:space="preserve"> Gabriel Martínez</w:t>
      </w:r>
      <w:r w:rsidR="008D034D" w:rsidRPr="00FB5492">
        <w:rPr>
          <w:rFonts w:ascii="Museo Sans 300" w:hAnsi="Museo Sans 300"/>
          <w:sz w:val="24"/>
          <w:szCs w:val="24"/>
        </w:rPr>
        <w:t xml:space="preserve">, beneficiario del </w:t>
      </w:r>
      <w:r w:rsidR="008D034D" w:rsidRPr="00FB5492">
        <w:rPr>
          <w:rFonts w:ascii="Museo Sans 300" w:hAnsi="Museo Sans 300"/>
          <w:color w:val="000000" w:themeColor="text1"/>
          <w:sz w:val="24"/>
          <w:szCs w:val="24"/>
        </w:rPr>
        <w:t xml:space="preserve">Solar </w:t>
      </w:r>
      <w:r w:rsidR="008D33DA">
        <w:rPr>
          <w:rFonts w:ascii="Museo Sans 300" w:hAnsi="Museo Sans 300"/>
          <w:color w:val="000000" w:themeColor="text1"/>
          <w:sz w:val="24"/>
          <w:szCs w:val="24"/>
        </w:rPr>
        <w:t>---</w:t>
      </w:r>
      <w:r w:rsidR="008D034D" w:rsidRPr="00FB5492">
        <w:rPr>
          <w:rFonts w:ascii="Museo Sans 300" w:hAnsi="Museo Sans 300"/>
          <w:color w:val="000000" w:themeColor="text1"/>
          <w:sz w:val="24"/>
          <w:szCs w:val="24"/>
        </w:rPr>
        <w:t xml:space="preserve">, polígono </w:t>
      </w:r>
      <w:r w:rsidR="008D33DA">
        <w:rPr>
          <w:rFonts w:ascii="Museo Sans 300" w:hAnsi="Museo Sans 300"/>
          <w:color w:val="000000" w:themeColor="text1"/>
          <w:sz w:val="24"/>
          <w:szCs w:val="24"/>
        </w:rPr>
        <w:t>---</w:t>
      </w:r>
      <w:r w:rsidR="008D034D" w:rsidRPr="00FB5492">
        <w:rPr>
          <w:rFonts w:ascii="Museo Sans 300" w:hAnsi="Museo Sans 300"/>
          <w:sz w:val="24"/>
          <w:szCs w:val="24"/>
        </w:rPr>
        <w:t xml:space="preserve">, en la actualidad </w:t>
      </w:r>
      <w:r w:rsidR="008D034D" w:rsidRPr="00FB5492">
        <w:rPr>
          <w:rFonts w:ascii="Museo Sans 300" w:hAnsi="Museo Sans 300"/>
          <w:b/>
          <w:color w:val="000000" w:themeColor="text1"/>
          <w:sz w:val="24"/>
          <w:szCs w:val="24"/>
        </w:rPr>
        <w:t xml:space="preserve">Solar </w:t>
      </w:r>
      <w:r w:rsidR="008D33DA">
        <w:rPr>
          <w:rFonts w:ascii="Museo Sans 300" w:hAnsi="Museo Sans 300"/>
          <w:b/>
          <w:color w:val="000000" w:themeColor="text1"/>
          <w:sz w:val="24"/>
          <w:szCs w:val="24"/>
        </w:rPr>
        <w:t>---</w:t>
      </w:r>
      <w:r w:rsidR="008D034D" w:rsidRPr="00FB5492">
        <w:rPr>
          <w:rFonts w:ascii="Museo Sans 300" w:hAnsi="Museo Sans 300"/>
          <w:b/>
          <w:color w:val="000000" w:themeColor="text1"/>
          <w:sz w:val="24"/>
          <w:szCs w:val="24"/>
        </w:rPr>
        <w:t xml:space="preserve">, polígono </w:t>
      </w:r>
      <w:r w:rsidR="008D33DA">
        <w:rPr>
          <w:rFonts w:ascii="Museo Sans 300" w:hAnsi="Museo Sans 300"/>
          <w:b/>
          <w:color w:val="000000" w:themeColor="text1"/>
          <w:sz w:val="24"/>
          <w:szCs w:val="24"/>
        </w:rPr>
        <w:t>---</w:t>
      </w:r>
      <w:r w:rsidR="008D034D" w:rsidRPr="00FB5492">
        <w:rPr>
          <w:rFonts w:ascii="Museo Sans 300" w:hAnsi="Museo Sans 300"/>
          <w:b/>
          <w:sz w:val="24"/>
          <w:szCs w:val="24"/>
        </w:rPr>
        <w:t xml:space="preserve">, Porción </w:t>
      </w:r>
      <w:r w:rsidR="008D33DA">
        <w:rPr>
          <w:rFonts w:ascii="Museo Sans 300" w:hAnsi="Museo Sans 300"/>
          <w:b/>
          <w:sz w:val="24"/>
          <w:szCs w:val="24"/>
        </w:rPr>
        <w:t>---</w:t>
      </w:r>
      <w:r w:rsidR="008D034D" w:rsidRPr="00FB5492">
        <w:rPr>
          <w:rFonts w:ascii="Museo Sans 300" w:hAnsi="Museo Sans 300"/>
          <w:sz w:val="24"/>
          <w:szCs w:val="24"/>
        </w:rPr>
        <w:t xml:space="preserve">, por abandono, y adjudicar </w:t>
      </w:r>
      <w:r w:rsidRPr="00FB5492">
        <w:rPr>
          <w:rFonts w:ascii="Museo Sans 300" w:hAnsi="Museo Sans 300"/>
          <w:sz w:val="24"/>
          <w:szCs w:val="24"/>
        </w:rPr>
        <w:t>é</w:t>
      </w:r>
      <w:r w:rsidR="008D034D" w:rsidRPr="00FB5492">
        <w:rPr>
          <w:rFonts w:ascii="Museo Sans 300" w:hAnsi="Museo Sans 300"/>
          <w:sz w:val="24"/>
          <w:szCs w:val="24"/>
        </w:rPr>
        <w:t xml:space="preserve">ste a la persona que lo tiene en posesión material. </w:t>
      </w:r>
      <w:r w:rsidR="008D034D" w:rsidRPr="00FB5492">
        <w:rPr>
          <w:rFonts w:ascii="Museo Sans 300" w:hAnsi="Museo Sans 300"/>
          <w:b/>
          <w:sz w:val="24"/>
          <w:szCs w:val="24"/>
          <w:u w:val="single"/>
        </w:rPr>
        <w:t>SEGUNDO:</w:t>
      </w:r>
      <w:r w:rsidR="008D034D" w:rsidRPr="00FB5492">
        <w:rPr>
          <w:rFonts w:ascii="Museo Sans 300" w:hAnsi="Museo Sans 300"/>
          <w:sz w:val="24"/>
          <w:szCs w:val="24"/>
        </w:rPr>
        <w:t xml:space="preserve"> Aprobar la adjudicación y transferencia por </w:t>
      </w:r>
      <w:r w:rsidR="00FC7780" w:rsidRPr="00FB5492">
        <w:rPr>
          <w:rFonts w:ascii="Museo Sans 300" w:hAnsi="Museo Sans 300"/>
          <w:sz w:val="24"/>
          <w:szCs w:val="24"/>
        </w:rPr>
        <w:t>compraventa</w:t>
      </w:r>
      <w:r w:rsidR="008D034D" w:rsidRPr="00FB5492">
        <w:rPr>
          <w:rFonts w:ascii="Museo Sans 300" w:hAnsi="Museo Sans 300"/>
          <w:sz w:val="24"/>
          <w:szCs w:val="24"/>
        </w:rPr>
        <w:t xml:space="preserve"> del </w:t>
      </w:r>
      <w:r w:rsidR="008D034D" w:rsidRPr="00FB5492">
        <w:rPr>
          <w:rFonts w:ascii="Museo Sans 300" w:hAnsi="Museo Sans 300"/>
          <w:b/>
          <w:color w:val="000000" w:themeColor="text1"/>
          <w:sz w:val="24"/>
          <w:szCs w:val="24"/>
        </w:rPr>
        <w:t xml:space="preserve">Solar </w:t>
      </w:r>
      <w:r w:rsidR="008D33DA">
        <w:rPr>
          <w:rFonts w:ascii="Museo Sans 300" w:hAnsi="Museo Sans 300"/>
          <w:b/>
          <w:color w:val="000000" w:themeColor="text1"/>
          <w:sz w:val="24"/>
          <w:szCs w:val="24"/>
        </w:rPr>
        <w:t>---</w:t>
      </w:r>
      <w:r w:rsidR="008D034D" w:rsidRPr="00FB5492">
        <w:rPr>
          <w:rFonts w:ascii="Museo Sans 300" w:hAnsi="Museo Sans 300"/>
          <w:b/>
          <w:color w:val="000000" w:themeColor="text1"/>
          <w:sz w:val="24"/>
          <w:szCs w:val="24"/>
        </w:rPr>
        <w:t xml:space="preserve">, polígono </w:t>
      </w:r>
      <w:r w:rsidR="008D33DA">
        <w:rPr>
          <w:rFonts w:ascii="Museo Sans 300" w:hAnsi="Museo Sans 300"/>
          <w:b/>
          <w:color w:val="000000" w:themeColor="text1"/>
          <w:sz w:val="24"/>
          <w:szCs w:val="24"/>
        </w:rPr>
        <w:t>---</w:t>
      </w:r>
      <w:r w:rsidR="008D034D" w:rsidRPr="00FB5492">
        <w:rPr>
          <w:rFonts w:ascii="Museo Sans 300" w:hAnsi="Museo Sans 300"/>
          <w:b/>
          <w:sz w:val="24"/>
          <w:szCs w:val="24"/>
        </w:rPr>
        <w:t xml:space="preserve">, Porción </w:t>
      </w:r>
      <w:r w:rsidR="008D33DA">
        <w:rPr>
          <w:rFonts w:ascii="Museo Sans 300" w:hAnsi="Museo Sans 300"/>
          <w:b/>
          <w:sz w:val="24"/>
          <w:szCs w:val="24"/>
        </w:rPr>
        <w:t>---</w:t>
      </w:r>
      <w:r w:rsidR="008D034D" w:rsidRPr="00FB5492">
        <w:rPr>
          <w:rFonts w:ascii="Museo Sans 300" w:hAnsi="Museo Sans 300"/>
          <w:sz w:val="24"/>
          <w:szCs w:val="24"/>
        </w:rPr>
        <w:t>, a favor del señor FAUSTINO ALEJANDRO DUARTE URQUILLA</w:t>
      </w:r>
      <w:r w:rsidRPr="00FB5492">
        <w:rPr>
          <w:rFonts w:ascii="Museo Sans 300" w:hAnsi="Museo Sans 300"/>
          <w:sz w:val="24"/>
          <w:szCs w:val="24"/>
        </w:rPr>
        <w:t>,</w:t>
      </w:r>
      <w:r w:rsidR="008D034D" w:rsidRPr="00FB5492">
        <w:rPr>
          <w:rFonts w:ascii="Museo Sans 300" w:hAnsi="Museo Sans 300"/>
          <w:sz w:val="24"/>
          <w:szCs w:val="24"/>
        </w:rPr>
        <w:t xml:space="preserve"> y </w:t>
      </w:r>
      <w:r w:rsidR="008D33DA">
        <w:rPr>
          <w:rFonts w:ascii="Museo Sans 300" w:hAnsi="Museo Sans 300"/>
          <w:sz w:val="24"/>
          <w:szCs w:val="24"/>
        </w:rPr>
        <w:t>---</w:t>
      </w:r>
      <w:r w:rsidR="008D034D" w:rsidRPr="00FB5492">
        <w:rPr>
          <w:rFonts w:ascii="Museo Sans 300" w:hAnsi="Museo Sans 300"/>
          <w:sz w:val="24"/>
          <w:szCs w:val="24"/>
        </w:rPr>
        <w:t xml:space="preserve"> VERONICA IZAMAR ESTRADA CAMPOS, de </w:t>
      </w:r>
      <w:r w:rsidRPr="00FB5492">
        <w:rPr>
          <w:rFonts w:ascii="Museo Sans 300" w:hAnsi="Museo Sans 300"/>
          <w:sz w:val="24"/>
          <w:szCs w:val="24"/>
        </w:rPr>
        <w:t xml:space="preserve">las </w:t>
      </w:r>
      <w:r w:rsidR="008D034D" w:rsidRPr="00FB5492">
        <w:rPr>
          <w:rFonts w:ascii="Museo Sans 300" w:hAnsi="Museo Sans 300"/>
          <w:sz w:val="24"/>
          <w:szCs w:val="24"/>
        </w:rPr>
        <w:t>generales antes relacionadas, ubicado en el Proyecto de Lotificación Agrícola</w:t>
      </w:r>
      <w:r w:rsidR="008D034D" w:rsidRPr="00FB5492">
        <w:rPr>
          <w:rFonts w:ascii="Museo Sans 300" w:hAnsi="Museo Sans 300"/>
          <w:b/>
          <w:sz w:val="24"/>
          <w:szCs w:val="24"/>
        </w:rPr>
        <w:t xml:space="preserve"> </w:t>
      </w:r>
      <w:r w:rsidR="008D034D" w:rsidRPr="00FB5492">
        <w:rPr>
          <w:rFonts w:ascii="Museo Sans 300" w:hAnsi="Museo Sans 300"/>
          <w:sz w:val="24"/>
          <w:szCs w:val="24"/>
        </w:rPr>
        <w:t>y</w:t>
      </w:r>
      <w:r w:rsidR="008D034D" w:rsidRPr="00FB5492">
        <w:rPr>
          <w:rFonts w:ascii="Museo Sans 300" w:hAnsi="Museo Sans 300"/>
          <w:b/>
          <w:sz w:val="24"/>
          <w:szCs w:val="24"/>
        </w:rPr>
        <w:t xml:space="preserve"> </w:t>
      </w:r>
      <w:r w:rsidR="008D034D" w:rsidRPr="00FB5492">
        <w:rPr>
          <w:rFonts w:ascii="Museo Sans 300" w:hAnsi="Museo Sans 300"/>
          <w:sz w:val="24"/>
          <w:szCs w:val="24"/>
        </w:rPr>
        <w:t xml:space="preserve">Asentamiento Comunitario en </w:t>
      </w:r>
      <w:r w:rsidR="008D034D" w:rsidRPr="00FB5492">
        <w:rPr>
          <w:rFonts w:ascii="Museo Sans 300" w:hAnsi="Museo Sans 300"/>
          <w:b/>
          <w:sz w:val="24"/>
          <w:szCs w:val="24"/>
        </w:rPr>
        <w:t xml:space="preserve">HACIENDA AGUA CALIENTE PORCIÓN 3, </w:t>
      </w:r>
      <w:r w:rsidR="008D034D" w:rsidRPr="00FB5492">
        <w:rPr>
          <w:rFonts w:ascii="Museo Sans 300" w:eastAsia="Calibri" w:hAnsi="Museo Sans 300" w:cs="Arial"/>
          <w:sz w:val="24"/>
          <w:szCs w:val="24"/>
        </w:rPr>
        <w:lastRenderedPageBreak/>
        <w:t xml:space="preserve">desarrollado en </w:t>
      </w:r>
      <w:r w:rsidR="008D034D" w:rsidRPr="00FB5492">
        <w:rPr>
          <w:rFonts w:ascii="Museo Sans 300" w:hAnsi="Museo Sans 300"/>
          <w:b/>
          <w:sz w:val="24"/>
          <w:szCs w:val="24"/>
        </w:rPr>
        <w:t xml:space="preserve">HACIENDA AGUA CALIENTE, </w:t>
      </w:r>
      <w:r w:rsidRPr="00FB5492">
        <w:rPr>
          <w:rFonts w:ascii="Museo Sans 300" w:hAnsi="Museo Sans 300"/>
          <w:sz w:val="24"/>
          <w:szCs w:val="24"/>
        </w:rPr>
        <w:t>situ</w:t>
      </w:r>
      <w:r w:rsidR="008D034D" w:rsidRPr="00FB5492">
        <w:rPr>
          <w:rFonts w:ascii="Museo Sans 300" w:hAnsi="Museo Sans 300"/>
          <w:sz w:val="24"/>
          <w:szCs w:val="24"/>
        </w:rPr>
        <w:t>ada en cantones El Cujucuyo y el Jute, jurisdicción de Texistepeque, departamento de Santa Ana, y registralmente, en cantón El Jute</w:t>
      </w:r>
      <w:r w:rsidRPr="00FB5492">
        <w:rPr>
          <w:rFonts w:ascii="Museo Sans 300" w:hAnsi="Museo Sans 300"/>
          <w:sz w:val="24"/>
          <w:szCs w:val="24"/>
        </w:rPr>
        <w:t>, jurisdicción Texistepeque, d</w:t>
      </w:r>
      <w:r w:rsidR="008D034D" w:rsidRPr="00FB5492">
        <w:rPr>
          <w:rFonts w:ascii="Museo Sans 300" w:hAnsi="Museo Sans 300"/>
          <w:sz w:val="24"/>
          <w:szCs w:val="24"/>
        </w:rPr>
        <w:t xml:space="preserve">epartamento de Santa Ana, </w:t>
      </w:r>
      <w:r w:rsidRPr="00FB5492">
        <w:rPr>
          <w:rFonts w:ascii="Museo Sans 300" w:hAnsi="Museo Sans 300"/>
          <w:sz w:val="24"/>
          <w:szCs w:val="24"/>
        </w:rPr>
        <w:t>c</w:t>
      </w:r>
      <w:r w:rsidR="008D034D" w:rsidRPr="00FB5492">
        <w:rPr>
          <w:rFonts w:ascii="Museo Sans 300" w:hAnsi="Museo Sans 300"/>
          <w:sz w:val="24"/>
          <w:szCs w:val="24"/>
        </w:rPr>
        <w:t xml:space="preserve">ódigo de </w:t>
      </w:r>
      <w:r w:rsidRPr="00FB5492">
        <w:rPr>
          <w:rFonts w:ascii="Museo Sans 300" w:hAnsi="Museo Sans 300"/>
          <w:sz w:val="24"/>
          <w:szCs w:val="24"/>
        </w:rPr>
        <w:t>p</w:t>
      </w:r>
      <w:r w:rsidR="008D034D" w:rsidRPr="00FB5492">
        <w:rPr>
          <w:rFonts w:ascii="Museo Sans 300" w:hAnsi="Museo Sans 300"/>
          <w:sz w:val="24"/>
          <w:szCs w:val="24"/>
        </w:rPr>
        <w:t>royecto</w:t>
      </w:r>
      <w:r w:rsidR="008D034D" w:rsidRPr="00FB5492">
        <w:rPr>
          <w:rFonts w:ascii="Museo Sans 300" w:hAnsi="Museo Sans 300"/>
          <w:b/>
          <w:sz w:val="24"/>
          <w:szCs w:val="24"/>
        </w:rPr>
        <w:t xml:space="preserve"> 021302</w:t>
      </w:r>
      <w:r w:rsidR="008D034D" w:rsidRPr="00FB5492">
        <w:rPr>
          <w:rFonts w:ascii="Museo Sans 300" w:hAnsi="Museo Sans 300"/>
          <w:sz w:val="24"/>
          <w:szCs w:val="24"/>
        </w:rPr>
        <w:t xml:space="preserve">, </w:t>
      </w:r>
      <w:r w:rsidR="008D034D" w:rsidRPr="00FB5492">
        <w:rPr>
          <w:rFonts w:ascii="Museo Sans 300" w:hAnsi="Museo Sans 300"/>
          <w:b/>
          <w:sz w:val="24"/>
          <w:szCs w:val="24"/>
        </w:rPr>
        <w:t>SSE 99,</w:t>
      </w:r>
      <w:r w:rsidRPr="00FB5492">
        <w:rPr>
          <w:rFonts w:ascii="Museo Sans 300" w:hAnsi="Museo Sans 300"/>
          <w:b/>
          <w:sz w:val="24"/>
          <w:szCs w:val="24"/>
        </w:rPr>
        <w:t xml:space="preserve"> entrega</w:t>
      </w:r>
      <w:r w:rsidR="008D034D" w:rsidRPr="00FB5492">
        <w:rPr>
          <w:rFonts w:ascii="Museo Sans 300" w:hAnsi="Museo Sans 300"/>
          <w:b/>
          <w:sz w:val="24"/>
          <w:szCs w:val="24"/>
        </w:rPr>
        <w:t xml:space="preserve"> 102, </w:t>
      </w:r>
      <w:r w:rsidR="008D034D" w:rsidRPr="00FB5492">
        <w:rPr>
          <w:rFonts w:ascii="Museo Sans 300" w:hAnsi="Museo Sans 300"/>
          <w:sz w:val="24"/>
          <w:szCs w:val="24"/>
        </w:rPr>
        <w:t>quedando la adjudicación de acuerdo al cuadro de valores y extensiones siguiente:</w:t>
      </w:r>
    </w:p>
    <w:p w14:paraId="50E7456B" w14:textId="77777777" w:rsidR="00E90A40" w:rsidRPr="00FB5492" w:rsidRDefault="00E90A40" w:rsidP="00FB5492">
      <w:pPr>
        <w:pStyle w:val="Prrafodelista"/>
        <w:spacing w:after="0" w:line="240" w:lineRule="auto"/>
        <w:ind w:left="0" w:right="15"/>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D034D" w14:paraId="410C3A0C" w14:textId="77777777" w:rsidTr="00154004">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C9EEEA9" w14:textId="77777777" w:rsidR="008D034D" w:rsidRDefault="008D034D" w:rsidP="0015400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836BBF6" w14:textId="77777777" w:rsidR="008D034D" w:rsidRDefault="008D034D" w:rsidP="0015400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6D59BDD" w14:textId="77777777" w:rsidR="008D034D" w:rsidRDefault="008D034D" w:rsidP="00154004">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BC962C5" w14:textId="77777777" w:rsidR="008D034D" w:rsidRDefault="008D034D" w:rsidP="0015400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7DF1893" w14:textId="77777777" w:rsidR="008D034D" w:rsidRDefault="008D034D" w:rsidP="0015400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4BEA6A8" w14:textId="77777777" w:rsidR="008D034D" w:rsidRDefault="008D034D" w:rsidP="0015400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8D034D" w14:paraId="22C9C12E" w14:textId="77777777" w:rsidTr="00154004">
        <w:tc>
          <w:tcPr>
            <w:tcW w:w="1413" w:type="pct"/>
            <w:tcBorders>
              <w:top w:val="single" w:sz="2" w:space="0" w:color="auto"/>
              <w:left w:val="single" w:sz="2" w:space="0" w:color="auto"/>
              <w:bottom w:val="single" w:sz="2" w:space="0" w:color="auto"/>
              <w:right w:val="single" w:sz="2" w:space="0" w:color="auto"/>
            </w:tcBorders>
            <w:shd w:val="clear" w:color="auto" w:fill="DCDCDC"/>
          </w:tcPr>
          <w:p w14:paraId="0D1BAEFC" w14:textId="77777777" w:rsidR="008D034D" w:rsidRDefault="008D034D" w:rsidP="0015400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A14BE1A" w14:textId="77777777" w:rsidR="008D034D" w:rsidRDefault="008D034D" w:rsidP="0015400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8CDF35E" w14:textId="77777777" w:rsidR="008D034D" w:rsidRDefault="008D034D" w:rsidP="0015400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FFE23CE" w14:textId="77777777" w:rsidR="008D034D" w:rsidRDefault="008D034D" w:rsidP="0015400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3B07AB1" w14:textId="77777777" w:rsidR="008D034D" w:rsidRDefault="008D034D" w:rsidP="0015400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45F9E83" w14:textId="77777777" w:rsidR="008D034D" w:rsidRDefault="008D034D" w:rsidP="00154004">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350C2A2" w14:textId="77777777" w:rsidR="008D034D" w:rsidRDefault="008D034D" w:rsidP="00154004">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C479FC9" w14:textId="77777777" w:rsidR="008D034D" w:rsidRDefault="008D034D" w:rsidP="00154004">
            <w:pPr>
              <w:widowControl w:val="0"/>
              <w:autoSpaceDE w:val="0"/>
              <w:autoSpaceDN w:val="0"/>
              <w:adjustRightInd w:val="0"/>
              <w:spacing w:after="0" w:line="240" w:lineRule="auto"/>
              <w:rPr>
                <w:rFonts w:ascii="Times New Roman" w:hAnsi="Times New Roman" w:cs="Times New Roman"/>
                <w:b/>
                <w:bCs/>
                <w:sz w:val="14"/>
                <w:szCs w:val="14"/>
              </w:rPr>
            </w:pPr>
          </w:p>
        </w:tc>
      </w:tr>
    </w:tbl>
    <w:p w14:paraId="3104CF6A" w14:textId="77777777" w:rsidR="008D034D" w:rsidRDefault="008D034D" w:rsidP="008D034D">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8D034D" w14:paraId="2F60054B" w14:textId="77777777" w:rsidTr="00154004">
        <w:tc>
          <w:tcPr>
            <w:tcW w:w="2600" w:type="dxa"/>
            <w:tcBorders>
              <w:top w:val="single" w:sz="2" w:space="0" w:color="auto"/>
              <w:left w:val="single" w:sz="2" w:space="0" w:color="auto"/>
              <w:bottom w:val="single" w:sz="2" w:space="0" w:color="auto"/>
              <w:right w:val="single" w:sz="2" w:space="0" w:color="auto"/>
            </w:tcBorders>
          </w:tcPr>
          <w:p w14:paraId="2095D6D9" w14:textId="77777777" w:rsidR="008D034D" w:rsidRDefault="008D034D" w:rsidP="0015400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102 </w:t>
            </w:r>
          </w:p>
        </w:tc>
      </w:tr>
    </w:tbl>
    <w:p w14:paraId="535F0997" w14:textId="13B10049" w:rsidR="00E90A40" w:rsidRDefault="003A580D" w:rsidP="008D034D">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                                                                                                                        </w:t>
      </w:r>
      <w:r w:rsidR="008D034D">
        <w:rPr>
          <w:rFonts w:ascii="Times New Roman" w:hAnsi="Times New Roman" w:cs="Times New Roman"/>
          <w:b/>
          <w:bCs/>
          <w:sz w:val="14"/>
          <w:szCs w:val="14"/>
        </w:rPr>
        <w:t xml:space="preserve">Tasa de </w:t>
      </w:r>
      <w:r>
        <w:rPr>
          <w:rFonts w:ascii="Times New Roman" w:hAnsi="Times New Roman" w:cs="Times New Roman"/>
          <w:b/>
          <w:bCs/>
          <w:sz w:val="14"/>
          <w:szCs w:val="14"/>
        </w:rPr>
        <w:t>Interés</w:t>
      </w:r>
      <w:r w:rsidR="00090B58">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D034D" w14:paraId="212C36F9" w14:textId="77777777" w:rsidTr="00154004">
        <w:tc>
          <w:tcPr>
            <w:tcW w:w="1413" w:type="pct"/>
            <w:vMerge w:val="restart"/>
            <w:tcBorders>
              <w:top w:val="single" w:sz="2" w:space="0" w:color="auto"/>
              <w:left w:val="single" w:sz="2" w:space="0" w:color="auto"/>
              <w:bottom w:val="single" w:sz="2" w:space="0" w:color="auto"/>
              <w:right w:val="single" w:sz="2" w:space="0" w:color="auto"/>
            </w:tcBorders>
          </w:tcPr>
          <w:p w14:paraId="3AAB456E" w14:textId="166A7107" w:rsidR="008D034D" w:rsidRDefault="00090B58" w:rsidP="0015400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8D034D">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7936500" w14:textId="77777777" w:rsidR="008D034D" w:rsidRDefault="008D034D" w:rsidP="0015400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4C969B3F" w14:textId="7B99BBCC" w:rsidR="008D034D" w:rsidRDefault="00090B58" w:rsidP="0015400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8D034D">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8CEAF74" w14:textId="77777777" w:rsidR="008D034D" w:rsidRDefault="008D034D" w:rsidP="00154004">
            <w:pPr>
              <w:widowControl w:val="0"/>
              <w:autoSpaceDE w:val="0"/>
              <w:autoSpaceDN w:val="0"/>
              <w:adjustRightInd w:val="0"/>
              <w:spacing w:after="0" w:line="240" w:lineRule="auto"/>
              <w:rPr>
                <w:rFonts w:ascii="Times New Roman" w:hAnsi="Times New Roman" w:cs="Times New Roman"/>
                <w:sz w:val="14"/>
                <w:szCs w:val="14"/>
              </w:rPr>
            </w:pPr>
          </w:p>
          <w:p w14:paraId="3C2DE0BD" w14:textId="77777777" w:rsidR="008D034D" w:rsidRDefault="008D034D" w:rsidP="0015400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AGUA CALIENTE PORCION 3 </w:t>
            </w:r>
          </w:p>
        </w:tc>
        <w:tc>
          <w:tcPr>
            <w:tcW w:w="314" w:type="pct"/>
            <w:vMerge w:val="restart"/>
            <w:tcBorders>
              <w:top w:val="single" w:sz="2" w:space="0" w:color="auto"/>
              <w:left w:val="single" w:sz="2" w:space="0" w:color="auto"/>
              <w:bottom w:val="single" w:sz="2" w:space="0" w:color="auto"/>
              <w:right w:val="single" w:sz="2" w:space="0" w:color="auto"/>
            </w:tcBorders>
          </w:tcPr>
          <w:p w14:paraId="47138635" w14:textId="77777777" w:rsidR="008D034D" w:rsidRDefault="008D034D" w:rsidP="00154004">
            <w:pPr>
              <w:widowControl w:val="0"/>
              <w:autoSpaceDE w:val="0"/>
              <w:autoSpaceDN w:val="0"/>
              <w:adjustRightInd w:val="0"/>
              <w:spacing w:after="0" w:line="240" w:lineRule="auto"/>
              <w:rPr>
                <w:rFonts w:ascii="Times New Roman" w:hAnsi="Times New Roman" w:cs="Times New Roman"/>
                <w:sz w:val="14"/>
                <w:szCs w:val="14"/>
              </w:rPr>
            </w:pPr>
          </w:p>
          <w:p w14:paraId="53106709" w14:textId="028F3E0D" w:rsidR="008D034D" w:rsidRDefault="00090B58" w:rsidP="0015400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8D034D">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13DCCE8" w14:textId="77777777" w:rsidR="00090B58" w:rsidRDefault="00090B58" w:rsidP="00154004">
            <w:pPr>
              <w:widowControl w:val="0"/>
              <w:autoSpaceDE w:val="0"/>
              <w:autoSpaceDN w:val="0"/>
              <w:adjustRightInd w:val="0"/>
              <w:spacing w:after="0" w:line="240" w:lineRule="auto"/>
              <w:rPr>
                <w:rFonts w:ascii="Times New Roman" w:hAnsi="Times New Roman" w:cs="Times New Roman"/>
                <w:sz w:val="14"/>
                <w:szCs w:val="14"/>
              </w:rPr>
            </w:pPr>
          </w:p>
          <w:p w14:paraId="37C8A912" w14:textId="20769BA5" w:rsidR="008D034D" w:rsidRDefault="00090B58" w:rsidP="0015400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80AD834" w14:textId="77777777" w:rsidR="008D034D" w:rsidRDefault="008D034D" w:rsidP="00154004">
            <w:pPr>
              <w:widowControl w:val="0"/>
              <w:autoSpaceDE w:val="0"/>
              <w:autoSpaceDN w:val="0"/>
              <w:adjustRightInd w:val="0"/>
              <w:spacing w:after="0" w:line="240" w:lineRule="auto"/>
              <w:rPr>
                <w:rFonts w:ascii="Times New Roman" w:hAnsi="Times New Roman" w:cs="Times New Roman"/>
                <w:sz w:val="14"/>
                <w:szCs w:val="14"/>
              </w:rPr>
            </w:pPr>
          </w:p>
          <w:p w14:paraId="4315135D" w14:textId="77777777" w:rsidR="008D034D" w:rsidRDefault="008D034D" w:rsidP="0015400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6160.08 </w:t>
            </w:r>
          </w:p>
        </w:tc>
        <w:tc>
          <w:tcPr>
            <w:tcW w:w="359" w:type="pct"/>
            <w:tcBorders>
              <w:top w:val="single" w:sz="2" w:space="0" w:color="auto"/>
              <w:left w:val="single" w:sz="2" w:space="0" w:color="auto"/>
              <w:bottom w:val="single" w:sz="2" w:space="0" w:color="auto"/>
              <w:right w:val="single" w:sz="2" w:space="0" w:color="auto"/>
            </w:tcBorders>
          </w:tcPr>
          <w:p w14:paraId="1A94B3C6" w14:textId="77777777" w:rsidR="008D034D" w:rsidRDefault="008D034D" w:rsidP="00154004">
            <w:pPr>
              <w:widowControl w:val="0"/>
              <w:autoSpaceDE w:val="0"/>
              <w:autoSpaceDN w:val="0"/>
              <w:adjustRightInd w:val="0"/>
              <w:spacing w:after="0" w:line="240" w:lineRule="auto"/>
              <w:rPr>
                <w:rFonts w:ascii="Times New Roman" w:hAnsi="Times New Roman" w:cs="Times New Roman"/>
                <w:sz w:val="14"/>
                <w:szCs w:val="14"/>
              </w:rPr>
            </w:pPr>
          </w:p>
          <w:p w14:paraId="55C1765D" w14:textId="77777777" w:rsidR="008D034D" w:rsidRDefault="008D034D" w:rsidP="0015400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13244.17 </w:t>
            </w:r>
          </w:p>
        </w:tc>
        <w:tc>
          <w:tcPr>
            <w:tcW w:w="359" w:type="pct"/>
            <w:tcBorders>
              <w:top w:val="single" w:sz="2" w:space="0" w:color="auto"/>
              <w:left w:val="single" w:sz="2" w:space="0" w:color="auto"/>
              <w:bottom w:val="single" w:sz="2" w:space="0" w:color="auto"/>
              <w:right w:val="single" w:sz="2" w:space="0" w:color="auto"/>
            </w:tcBorders>
          </w:tcPr>
          <w:p w14:paraId="79E6B9E7" w14:textId="77777777" w:rsidR="008D034D" w:rsidRDefault="008D034D" w:rsidP="00154004">
            <w:pPr>
              <w:widowControl w:val="0"/>
              <w:autoSpaceDE w:val="0"/>
              <w:autoSpaceDN w:val="0"/>
              <w:adjustRightInd w:val="0"/>
              <w:spacing w:after="0" w:line="240" w:lineRule="auto"/>
              <w:rPr>
                <w:rFonts w:ascii="Times New Roman" w:hAnsi="Times New Roman" w:cs="Times New Roman"/>
                <w:sz w:val="14"/>
                <w:szCs w:val="14"/>
              </w:rPr>
            </w:pPr>
          </w:p>
          <w:p w14:paraId="2376D73E" w14:textId="77777777" w:rsidR="008D034D" w:rsidRDefault="008D034D" w:rsidP="0015400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115886.49 </w:t>
            </w:r>
          </w:p>
        </w:tc>
      </w:tr>
      <w:tr w:rsidR="008D034D" w14:paraId="7086A851" w14:textId="77777777" w:rsidTr="00154004">
        <w:tc>
          <w:tcPr>
            <w:tcW w:w="1413" w:type="pct"/>
            <w:vMerge/>
            <w:tcBorders>
              <w:top w:val="single" w:sz="2" w:space="0" w:color="auto"/>
              <w:left w:val="single" w:sz="2" w:space="0" w:color="auto"/>
              <w:bottom w:val="single" w:sz="2" w:space="0" w:color="auto"/>
              <w:right w:val="single" w:sz="2" w:space="0" w:color="auto"/>
            </w:tcBorders>
          </w:tcPr>
          <w:p w14:paraId="3845B2F1" w14:textId="77777777" w:rsidR="008D034D" w:rsidRDefault="008D034D" w:rsidP="00154004">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4EEA223" w14:textId="77777777" w:rsidR="008D034D" w:rsidRDefault="008D034D" w:rsidP="00154004">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1CF09B5" w14:textId="77777777" w:rsidR="008D034D" w:rsidRDefault="008D034D" w:rsidP="00154004">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EB43B4B" w14:textId="77777777" w:rsidR="008D034D" w:rsidRDefault="008D034D" w:rsidP="00154004">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353A496" w14:textId="77777777" w:rsidR="008D034D" w:rsidRDefault="008D034D" w:rsidP="00154004">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ADDB72F" w14:textId="77777777" w:rsidR="008D034D" w:rsidRDefault="008D034D" w:rsidP="0015400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6160.08 </w:t>
            </w:r>
          </w:p>
        </w:tc>
        <w:tc>
          <w:tcPr>
            <w:tcW w:w="359" w:type="pct"/>
            <w:tcBorders>
              <w:top w:val="single" w:sz="2" w:space="0" w:color="auto"/>
              <w:left w:val="single" w:sz="2" w:space="0" w:color="auto"/>
              <w:bottom w:val="single" w:sz="2" w:space="0" w:color="auto"/>
              <w:right w:val="single" w:sz="2" w:space="0" w:color="auto"/>
            </w:tcBorders>
          </w:tcPr>
          <w:p w14:paraId="76C92B63" w14:textId="77777777" w:rsidR="008D034D" w:rsidRDefault="008D034D" w:rsidP="0015400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13244.17 </w:t>
            </w:r>
          </w:p>
        </w:tc>
        <w:tc>
          <w:tcPr>
            <w:tcW w:w="359" w:type="pct"/>
            <w:tcBorders>
              <w:top w:val="single" w:sz="2" w:space="0" w:color="auto"/>
              <w:left w:val="single" w:sz="2" w:space="0" w:color="auto"/>
              <w:bottom w:val="single" w:sz="2" w:space="0" w:color="auto"/>
              <w:right w:val="single" w:sz="2" w:space="0" w:color="auto"/>
            </w:tcBorders>
          </w:tcPr>
          <w:p w14:paraId="1E926057" w14:textId="77777777" w:rsidR="008D034D" w:rsidRDefault="008D034D" w:rsidP="0015400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115886.49 </w:t>
            </w:r>
          </w:p>
        </w:tc>
      </w:tr>
      <w:tr w:rsidR="008D034D" w14:paraId="58CE6B4D" w14:textId="77777777" w:rsidTr="00154004">
        <w:tc>
          <w:tcPr>
            <w:tcW w:w="1413" w:type="pct"/>
            <w:vMerge/>
            <w:tcBorders>
              <w:top w:val="single" w:sz="2" w:space="0" w:color="auto"/>
              <w:left w:val="single" w:sz="2" w:space="0" w:color="auto"/>
              <w:bottom w:val="single" w:sz="2" w:space="0" w:color="auto"/>
              <w:right w:val="single" w:sz="2" w:space="0" w:color="auto"/>
            </w:tcBorders>
          </w:tcPr>
          <w:p w14:paraId="78F42CE6" w14:textId="77777777" w:rsidR="008D034D" w:rsidRDefault="008D034D" w:rsidP="00154004">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A6B6EF6" w14:textId="4EC4C16D" w:rsidR="008D034D" w:rsidRDefault="003A580D" w:rsidP="003A580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8D034D">
              <w:rPr>
                <w:rFonts w:ascii="Times New Roman" w:hAnsi="Times New Roman" w:cs="Times New Roman"/>
                <w:b/>
                <w:bCs/>
                <w:sz w:val="14"/>
                <w:szCs w:val="14"/>
              </w:rPr>
              <w:t xml:space="preserve"> Total: 6160.08</w:t>
            </w:r>
          </w:p>
          <w:p w14:paraId="168CB381" w14:textId="63317BCA" w:rsidR="008D034D" w:rsidRDefault="008D034D" w:rsidP="003A580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Valor Total ($): 13244.17</w:t>
            </w:r>
          </w:p>
          <w:p w14:paraId="2ECF1110" w14:textId="11E21146" w:rsidR="008D034D" w:rsidRDefault="008D034D" w:rsidP="003A580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Valor Total (¢): 115886.49</w:t>
            </w:r>
          </w:p>
        </w:tc>
      </w:tr>
    </w:tbl>
    <w:p w14:paraId="7FFFB906" w14:textId="77777777" w:rsidR="00E90A40" w:rsidRDefault="00E90A40" w:rsidP="008D034D">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8D034D" w14:paraId="791987C8" w14:textId="77777777" w:rsidTr="0015400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08C4B4F7" w14:textId="77777777" w:rsidR="008D034D" w:rsidRDefault="008D034D" w:rsidP="0015400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D5F2F36" w14:textId="77777777" w:rsidR="008D034D" w:rsidRDefault="008D034D" w:rsidP="0015400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7A32664" w14:textId="77777777" w:rsidR="008D034D" w:rsidRDefault="008D034D" w:rsidP="0015400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6160.08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90497BA" w14:textId="77777777" w:rsidR="008D034D" w:rsidRDefault="008D034D" w:rsidP="0015400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13244.17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03DACC3" w14:textId="77777777" w:rsidR="008D034D" w:rsidRDefault="008D034D" w:rsidP="0015400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115886.49 </w:t>
            </w:r>
          </w:p>
        </w:tc>
      </w:tr>
      <w:tr w:rsidR="008D034D" w14:paraId="60E47010" w14:textId="77777777" w:rsidTr="0015400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637B06C7" w14:textId="77777777" w:rsidR="008D034D" w:rsidRDefault="008D034D" w:rsidP="0015400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1BFFBB4" w14:textId="77777777" w:rsidR="008D034D" w:rsidRDefault="008D034D" w:rsidP="0015400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D27E216" w14:textId="77777777" w:rsidR="008D034D" w:rsidRDefault="008D034D" w:rsidP="0015400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E193A97" w14:textId="77777777" w:rsidR="008D034D" w:rsidRDefault="008D034D" w:rsidP="0015400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8E9801B" w14:textId="77777777" w:rsidR="008D034D" w:rsidRDefault="008D034D" w:rsidP="0015400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03CFF371" w14:textId="77777777" w:rsidR="00E90A40" w:rsidRDefault="00E90A40" w:rsidP="00FB5492">
      <w:pPr>
        <w:spacing w:after="0" w:line="240" w:lineRule="auto"/>
        <w:contextualSpacing/>
        <w:jc w:val="both"/>
        <w:rPr>
          <w:rFonts w:eastAsia="Calibri"/>
          <w:b/>
          <w:u w:val="single"/>
        </w:rPr>
      </w:pPr>
    </w:p>
    <w:p w14:paraId="7D496902" w14:textId="061F65C4" w:rsidR="008D034D" w:rsidRDefault="008D034D" w:rsidP="00FB5492">
      <w:pPr>
        <w:spacing w:after="0" w:line="240" w:lineRule="auto"/>
        <w:contextualSpacing/>
        <w:jc w:val="both"/>
      </w:pPr>
      <w:r w:rsidRPr="00FC7780">
        <w:rPr>
          <w:rFonts w:eastAsia="Calibri"/>
          <w:b/>
          <w:u w:val="single"/>
        </w:rPr>
        <w:t>TERCERO:</w:t>
      </w:r>
      <w:r w:rsidRPr="009A0542">
        <w:t xml:space="preserve"> Autorizar al Departamento de Créditos de este Instituto, para que realice los cambios correspondientes en la base de datos. </w:t>
      </w:r>
      <w:r w:rsidRPr="009A0542">
        <w:rPr>
          <w:b/>
          <w:u w:val="single"/>
        </w:rPr>
        <w:t>CUARTO:</w:t>
      </w:r>
      <w:r w:rsidRPr="009A0542">
        <w:t xml:space="preserve"> Instruir a la Gerencia de Desarrollo Rural para que, a través de la Sección de Cobros, realice las gestiones correspondientes para el cobro en concepto de gastos administrativ</w:t>
      </w:r>
      <w:r>
        <w:t>os</w:t>
      </w:r>
      <w:r w:rsidRPr="009A0542">
        <w:t xml:space="preserve"> y de escrituración. </w:t>
      </w:r>
      <w:r w:rsidRPr="009A0542">
        <w:rPr>
          <w:b/>
          <w:u w:val="single"/>
        </w:rPr>
        <w:t>QUINTO:</w:t>
      </w:r>
      <w:r w:rsidRPr="009A0542">
        <w:t xml:space="preserve"> Autorizar a la Gerencia Legal para que a través del Departamento de Escrituración elabore la respectiva escritura y al Departamento de Registro para que realice el trámite de inscripción de la misma.</w:t>
      </w:r>
      <w:r>
        <w:t xml:space="preserve"> </w:t>
      </w:r>
      <w:r w:rsidRPr="009A0542">
        <w:rPr>
          <w:b/>
          <w:u w:val="single"/>
        </w:rPr>
        <w:t>SEXTO:</w:t>
      </w:r>
      <w:r w:rsidRPr="009A0542">
        <w:t xml:space="preserve"> Facultar al señor Presidente para que por sí o por medio de Apoderado Especial, comparezca al otorgamiento de la correspondiente escritura.</w:t>
      </w:r>
      <w:r w:rsidR="00FC7780">
        <w:t xml:space="preserve"> Este Acuerdo, queda aprobado y ratificado</w:t>
      </w:r>
      <w:r>
        <w:t xml:space="preserve">. </w:t>
      </w:r>
      <w:r w:rsidRPr="009A0542">
        <w:t>NOTIFIQUESE.</w:t>
      </w:r>
      <w:r w:rsidR="00FC7780">
        <w:t>””””””</w:t>
      </w:r>
    </w:p>
    <w:p w14:paraId="6B48E4F4" w14:textId="77777777" w:rsidR="00154004" w:rsidRDefault="00154004" w:rsidP="00090B58">
      <w:pPr>
        <w:spacing w:after="0" w:line="240" w:lineRule="auto"/>
      </w:pPr>
    </w:p>
    <w:p w14:paraId="7E09BC36" w14:textId="77777777" w:rsidR="00154004" w:rsidRDefault="00154004" w:rsidP="00090B58">
      <w:pPr>
        <w:spacing w:after="0" w:line="240" w:lineRule="auto"/>
      </w:pPr>
    </w:p>
    <w:p w14:paraId="0370A09B" w14:textId="3592C0C1" w:rsidR="006A78D4" w:rsidRPr="004646A5" w:rsidRDefault="00090B58" w:rsidP="00090B58">
      <w:pPr>
        <w:spacing w:after="0" w:line="240" w:lineRule="auto"/>
        <w:jc w:val="both"/>
      </w:pPr>
      <w:r w:rsidRPr="00FB5492">
        <w:t xml:space="preserve"> </w:t>
      </w:r>
      <w:r w:rsidR="00154004" w:rsidRPr="00FB5492">
        <w:t>“””””V</w:t>
      </w:r>
      <w:r w:rsidR="00154004">
        <w:t>II</w:t>
      </w:r>
      <w:r w:rsidR="00154004" w:rsidRPr="00FB5492">
        <w:t xml:space="preserve">) El señor Presidente somete a consideración de Junta Directiva, dictamen </w:t>
      </w:r>
      <w:r w:rsidR="00154004">
        <w:t xml:space="preserve">técnico 82,  </w:t>
      </w:r>
      <w:r w:rsidR="00154004" w:rsidRPr="00FB5492">
        <w:t>presentado por la Unidad de Adjudicación de Inmuebles, referente a la</w:t>
      </w:r>
      <w:r w:rsidR="00154004">
        <w:t xml:space="preserve"> </w:t>
      </w:r>
      <w:r w:rsidR="006A78D4" w:rsidRPr="004646A5">
        <w:rPr>
          <w:rFonts w:eastAsia="Times New Roman"/>
          <w:b/>
          <w:lang w:eastAsia="es-ES"/>
        </w:rPr>
        <w:t xml:space="preserve">modificación del </w:t>
      </w:r>
      <w:r w:rsidR="006A78D4" w:rsidRPr="004646A5">
        <w:rPr>
          <w:b/>
        </w:rPr>
        <w:t xml:space="preserve">Punto XXIV </w:t>
      </w:r>
      <w:r w:rsidR="006A78D4">
        <w:rPr>
          <w:b/>
        </w:rPr>
        <w:t>del Acta de</w:t>
      </w:r>
      <w:r w:rsidR="006A78D4" w:rsidRPr="004646A5">
        <w:rPr>
          <w:b/>
        </w:rPr>
        <w:t xml:space="preserve"> Sesión Ordinaria 16-2004, de fecha 29 de abril de 2004</w:t>
      </w:r>
      <w:r w:rsidR="006A78D4" w:rsidRPr="004646A5">
        <w:t>, por sustitución de adjudicatario por abandono y/o renuncia t</w:t>
      </w:r>
      <w:r w:rsidR="006A78D4">
        <w:t>á</w:t>
      </w:r>
      <w:r w:rsidR="006A78D4" w:rsidRPr="004646A5">
        <w:t xml:space="preserve">cita, del </w:t>
      </w:r>
      <w:r w:rsidR="006A78D4" w:rsidRPr="001A42D5">
        <w:rPr>
          <w:rFonts w:eastAsia="Times New Roman" w:cs="Times New Roman"/>
          <w:color w:val="000000" w:themeColor="text1"/>
          <w:lang w:eastAsia="es-ES"/>
        </w:rPr>
        <w:t xml:space="preserve">Lote </w:t>
      </w:r>
      <w:r>
        <w:rPr>
          <w:rFonts w:eastAsia="Times New Roman" w:cs="Times New Roman"/>
          <w:color w:val="000000" w:themeColor="text1"/>
          <w:lang w:eastAsia="es-ES"/>
        </w:rPr>
        <w:t>---</w:t>
      </w:r>
      <w:r w:rsidR="006A78D4" w:rsidRPr="001A42D5">
        <w:rPr>
          <w:rFonts w:eastAsia="Times New Roman" w:cs="Times New Roman"/>
          <w:color w:val="000000" w:themeColor="text1"/>
          <w:lang w:eastAsia="es-ES"/>
        </w:rPr>
        <w:t xml:space="preserve">, Polígono </w:t>
      </w:r>
      <w:r>
        <w:rPr>
          <w:rFonts w:eastAsia="Times New Roman" w:cs="Times New Roman"/>
          <w:color w:val="000000" w:themeColor="text1"/>
          <w:lang w:eastAsia="es-ES"/>
        </w:rPr>
        <w:t>---</w:t>
      </w:r>
      <w:r w:rsidR="006A78D4" w:rsidRPr="004646A5">
        <w:t xml:space="preserve">, del </w:t>
      </w:r>
      <w:r w:rsidR="006A78D4" w:rsidRPr="004646A5">
        <w:rPr>
          <w:lang w:eastAsia="es-ES"/>
        </w:rPr>
        <w:t xml:space="preserve">Proyecto de Lotificación Agrícola </w:t>
      </w:r>
      <w:r w:rsidR="006A78D4" w:rsidRPr="007F22CB">
        <w:rPr>
          <w:b/>
          <w:lang w:eastAsia="es-ES"/>
        </w:rPr>
        <w:t>HACIENDA EL EDÉN</w:t>
      </w:r>
      <w:r w:rsidR="006A78D4" w:rsidRPr="004646A5">
        <w:rPr>
          <w:lang w:eastAsia="es-ES"/>
        </w:rPr>
        <w:t xml:space="preserve">, </w:t>
      </w:r>
      <w:r w:rsidR="006A78D4" w:rsidRPr="004646A5">
        <w:rPr>
          <w:rFonts w:cs="Arial"/>
        </w:rPr>
        <w:t>Porción Dación en Pago</w:t>
      </w:r>
      <w:r w:rsidR="006A78D4" w:rsidRPr="004646A5">
        <w:t xml:space="preserve">, situada en cantón El Edén, jurisdicción y departamento de Sonsonate, a favor del señor </w:t>
      </w:r>
      <w:r w:rsidR="006A78D4" w:rsidRPr="00524845">
        <w:rPr>
          <w:b/>
        </w:rPr>
        <w:t>Enio Enoc Mirón Magaña</w:t>
      </w:r>
      <w:r w:rsidR="006A78D4" w:rsidRPr="004646A5">
        <w:t xml:space="preserve">, </w:t>
      </w:r>
      <w:r w:rsidR="00524845">
        <w:t>en el cual hace</w:t>
      </w:r>
      <w:r w:rsidR="006A78D4" w:rsidRPr="004646A5">
        <w:t xml:space="preserve"> las siguientes consideraciones:</w:t>
      </w:r>
    </w:p>
    <w:p w14:paraId="12CDFF2D" w14:textId="77777777" w:rsidR="006A78D4" w:rsidRPr="004646A5" w:rsidRDefault="006A78D4" w:rsidP="00DF2067">
      <w:pPr>
        <w:spacing w:after="0" w:line="240" w:lineRule="auto"/>
        <w:ind w:right="157"/>
        <w:jc w:val="both"/>
        <w:rPr>
          <w:b/>
          <w:lang w:eastAsia="es-ES"/>
        </w:rPr>
      </w:pPr>
    </w:p>
    <w:p w14:paraId="03C322EA" w14:textId="56DE4F77" w:rsidR="006A78D4" w:rsidRPr="004646A5" w:rsidRDefault="006A78D4" w:rsidP="00DF2067">
      <w:pPr>
        <w:pStyle w:val="Prrafodelista"/>
        <w:numPr>
          <w:ilvl w:val="0"/>
          <w:numId w:val="8"/>
        </w:numPr>
        <w:spacing w:after="0" w:line="240" w:lineRule="auto"/>
        <w:ind w:left="1134" w:right="157" w:hanging="708"/>
        <w:jc w:val="both"/>
        <w:rPr>
          <w:rFonts w:ascii="Museo Sans 300" w:hAnsi="Museo Sans 300"/>
          <w:b/>
          <w:sz w:val="24"/>
          <w:szCs w:val="24"/>
          <w:lang w:eastAsia="es-ES"/>
        </w:rPr>
      </w:pPr>
      <w:r w:rsidRPr="004646A5">
        <w:rPr>
          <w:rFonts w:ascii="Museo Sans 300" w:hAnsi="Museo Sans 300" w:cs="Arial"/>
          <w:sz w:val="24"/>
          <w:szCs w:val="24"/>
        </w:rPr>
        <w:t xml:space="preserve">Mediante Acuerdo de Junta Directiva contenido en el Punto XLIII, del Acta de Sesión Ordinaria No. 31-2000 de fecha 17 de agosto de 2000, se aprobó la Dación en Pago por Deuda Agraria, ofrecida por la Asociación Cooperativa de Producción Agropecuaria El Edén de R. L., con un área de 82 Manzanas equivalente a 57 Hás 31 Ás 05.96 Cás, con un valor de ¢ 1,753,671.37 ($ 200,419.58), por lo que se elaboró la escritura N° </w:t>
      </w:r>
      <w:r w:rsidR="00090B58">
        <w:rPr>
          <w:rFonts w:ascii="Museo Sans 300" w:hAnsi="Museo Sans 300" w:cs="Arial"/>
          <w:sz w:val="24"/>
          <w:szCs w:val="24"/>
        </w:rPr>
        <w:t>---</w:t>
      </w:r>
      <w:r w:rsidRPr="004646A5">
        <w:rPr>
          <w:rFonts w:ascii="Museo Sans 300" w:hAnsi="Museo Sans 300" w:cs="Arial"/>
          <w:sz w:val="24"/>
          <w:szCs w:val="24"/>
        </w:rPr>
        <w:t xml:space="preserve"> Libro </w:t>
      </w:r>
      <w:r w:rsidR="00090B58">
        <w:rPr>
          <w:rFonts w:ascii="Museo Sans 300" w:hAnsi="Museo Sans 300" w:cs="Arial"/>
          <w:sz w:val="24"/>
          <w:szCs w:val="24"/>
        </w:rPr>
        <w:lastRenderedPageBreak/>
        <w:t>---</w:t>
      </w:r>
      <w:r w:rsidRPr="004646A5">
        <w:rPr>
          <w:rFonts w:ascii="Museo Sans 300" w:hAnsi="Museo Sans 300" w:cs="Arial"/>
          <w:sz w:val="24"/>
          <w:szCs w:val="24"/>
        </w:rPr>
        <w:t xml:space="preserve"> de protocolo del notario Nelson Alberto Artiga Corea de fecha </w:t>
      </w:r>
      <w:r w:rsidR="00090B58">
        <w:rPr>
          <w:rFonts w:ascii="Museo Sans 300" w:hAnsi="Museo Sans 300" w:cs="Arial"/>
          <w:sz w:val="24"/>
          <w:szCs w:val="24"/>
        </w:rPr>
        <w:t>---</w:t>
      </w:r>
      <w:r w:rsidRPr="004646A5">
        <w:rPr>
          <w:rFonts w:ascii="Museo Sans 300" w:hAnsi="Museo Sans 300" w:cs="Arial"/>
          <w:sz w:val="24"/>
          <w:szCs w:val="24"/>
        </w:rPr>
        <w:t xml:space="preserve"> de </w:t>
      </w:r>
      <w:r w:rsidR="00090B58">
        <w:rPr>
          <w:rFonts w:ascii="Museo Sans 300" w:hAnsi="Museo Sans 300" w:cs="Arial"/>
          <w:sz w:val="24"/>
          <w:szCs w:val="24"/>
        </w:rPr>
        <w:t>---</w:t>
      </w:r>
      <w:r w:rsidRPr="004646A5">
        <w:rPr>
          <w:rFonts w:ascii="Museo Sans 300" w:hAnsi="Museo Sans 300" w:cs="Arial"/>
          <w:sz w:val="24"/>
          <w:szCs w:val="24"/>
        </w:rPr>
        <w:t xml:space="preserve"> de </w:t>
      </w:r>
      <w:r w:rsidR="00090B58">
        <w:rPr>
          <w:rFonts w:ascii="Museo Sans 300" w:hAnsi="Museo Sans 300" w:cs="Arial"/>
          <w:sz w:val="24"/>
          <w:szCs w:val="24"/>
        </w:rPr>
        <w:t>---</w:t>
      </w:r>
      <w:r w:rsidRPr="004646A5">
        <w:rPr>
          <w:rFonts w:ascii="Museo Sans 300" w:hAnsi="Museo Sans 300" w:cs="Arial"/>
          <w:sz w:val="24"/>
          <w:szCs w:val="24"/>
        </w:rPr>
        <w:t xml:space="preserve">, la cual se inscribió a favor de este Instituto a la Matricula número </w:t>
      </w:r>
      <w:r w:rsidR="00090B58">
        <w:rPr>
          <w:rFonts w:ascii="Museo Sans 300" w:hAnsi="Museo Sans 300" w:cs="Arial"/>
          <w:sz w:val="24"/>
          <w:szCs w:val="24"/>
        </w:rPr>
        <w:t xml:space="preserve">--- </w:t>
      </w:r>
      <w:r w:rsidRPr="004646A5">
        <w:rPr>
          <w:rFonts w:ascii="Museo Sans 300" w:hAnsi="Museo Sans 300" w:cs="Arial"/>
          <w:sz w:val="24"/>
          <w:szCs w:val="24"/>
        </w:rPr>
        <w:t>-00000.</w:t>
      </w:r>
    </w:p>
    <w:p w14:paraId="701F1C02" w14:textId="77777777" w:rsidR="006A78D4" w:rsidRPr="004646A5" w:rsidRDefault="006A78D4" w:rsidP="00DF2067">
      <w:pPr>
        <w:pStyle w:val="Prrafodelista"/>
        <w:spacing w:after="0" w:line="240" w:lineRule="auto"/>
        <w:ind w:left="142" w:right="157"/>
        <w:jc w:val="both"/>
        <w:rPr>
          <w:rFonts w:ascii="Museo Sans 300" w:hAnsi="Museo Sans 300"/>
          <w:b/>
          <w:sz w:val="24"/>
          <w:szCs w:val="24"/>
          <w:lang w:eastAsia="es-ES"/>
        </w:rPr>
      </w:pPr>
    </w:p>
    <w:p w14:paraId="748270FC" w14:textId="564B7B7E" w:rsidR="006A78D4" w:rsidRPr="004646A5" w:rsidRDefault="006A78D4" w:rsidP="00DF2067">
      <w:pPr>
        <w:pStyle w:val="Prrafodelista"/>
        <w:numPr>
          <w:ilvl w:val="0"/>
          <w:numId w:val="8"/>
        </w:numPr>
        <w:spacing w:after="0" w:line="240" w:lineRule="auto"/>
        <w:ind w:left="1134" w:right="157" w:hanging="708"/>
        <w:jc w:val="both"/>
        <w:rPr>
          <w:rFonts w:ascii="Museo Sans 300" w:hAnsi="Museo Sans 300"/>
          <w:b/>
          <w:sz w:val="24"/>
          <w:szCs w:val="24"/>
          <w:lang w:eastAsia="es-ES"/>
        </w:rPr>
      </w:pPr>
      <w:r w:rsidRPr="004646A5">
        <w:rPr>
          <w:rFonts w:ascii="Museo Sans 300" w:hAnsi="Museo Sans 300" w:cs="Arial"/>
          <w:sz w:val="24"/>
          <w:szCs w:val="24"/>
        </w:rPr>
        <w:t xml:space="preserve">En el </w:t>
      </w:r>
      <w:r w:rsidRPr="004646A5">
        <w:rPr>
          <w:rFonts w:ascii="Museo Sans 300" w:hAnsi="Museo Sans 300" w:cs="Arial"/>
          <w:b/>
          <w:sz w:val="24"/>
          <w:szCs w:val="24"/>
        </w:rPr>
        <w:t>Punto XXXVIII, del Acta de Sesión Ordinaria N° 28-2001, de fecha 19 de julio de 2001,</w:t>
      </w:r>
      <w:r w:rsidRPr="004646A5">
        <w:rPr>
          <w:rFonts w:ascii="Museo Sans 300" w:hAnsi="Museo Sans 300" w:cs="Arial"/>
          <w:sz w:val="24"/>
          <w:szCs w:val="24"/>
        </w:rPr>
        <w:t xml:space="preserve"> modificado por el acuerdo contenido en el punto XXVIII del Acta de Sesión Ordinaria N° 9-2002 de fecha 7 de marzo de 2002, se aprobó El Proyecto </w:t>
      </w:r>
      <w:r w:rsidRPr="004646A5">
        <w:rPr>
          <w:rFonts w:ascii="Museo Sans 300" w:hAnsi="Museo Sans 300"/>
          <w:bCs/>
          <w:sz w:val="24"/>
          <w:szCs w:val="24"/>
        </w:rPr>
        <w:t>de</w:t>
      </w:r>
      <w:r w:rsidRPr="004646A5">
        <w:rPr>
          <w:rFonts w:ascii="Museo Sans 300" w:hAnsi="Museo Sans 300"/>
          <w:b/>
          <w:sz w:val="24"/>
          <w:szCs w:val="24"/>
        </w:rPr>
        <w:t xml:space="preserve"> </w:t>
      </w:r>
      <w:r w:rsidRPr="004646A5">
        <w:rPr>
          <w:rFonts w:ascii="Museo Sans 300" w:hAnsi="Museo Sans 300"/>
          <w:sz w:val="24"/>
          <w:szCs w:val="24"/>
        </w:rPr>
        <w:t>Asentamiento Comunitario, desarrollado en el inmueble denominado HACIENDA EL EDÉN, Porción Dación en Pago que</w:t>
      </w:r>
      <w:r w:rsidRPr="004646A5">
        <w:rPr>
          <w:rFonts w:ascii="Museo Sans 300" w:hAnsi="Museo Sans 300" w:cs="Arial"/>
          <w:sz w:val="24"/>
          <w:szCs w:val="24"/>
        </w:rPr>
        <w:t xml:space="preserve"> comprende </w:t>
      </w:r>
      <w:r w:rsidR="00090B58">
        <w:rPr>
          <w:rFonts w:ascii="Museo Sans 300" w:hAnsi="Museo Sans 300" w:cs="Arial"/>
          <w:sz w:val="24"/>
          <w:szCs w:val="24"/>
        </w:rPr>
        <w:t>---</w:t>
      </w:r>
      <w:r w:rsidRPr="004646A5">
        <w:rPr>
          <w:rFonts w:ascii="Museo Sans 300" w:hAnsi="Museo Sans 300" w:cs="Arial"/>
          <w:sz w:val="24"/>
          <w:szCs w:val="24"/>
        </w:rPr>
        <w:t xml:space="preserve"> lotes agrícolas, polígono </w:t>
      </w:r>
      <w:r w:rsidR="00090B58">
        <w:rPr>
          <w:rFonts w:ascii="Museo Sans 300" w:hAnsi="Museo Sans 300" w:cs="Arial"/>
          <w:sz w:val="24"/>
          <w:szCs w:val="24"/>
        </w:rPr>
        <w:t>---</w:t>
      </w:r>
      <w:r w:rsidRPr="004646A5">
        <w:rPr>
          <w:rFonts w:ascii="Museo Sans 300" w:hAnsi="Museo Sans 300" w:cs="Arial"/>
          <w:sz w:val="24"/>
          <w:szCs w:val="24"/>
        </w:rPr>
        <w:t xml:space="preserve">, </w:t>
      </w:r>
      <w:r w:rsidR="00090B58">
        <w:rPr>
          <w:rFonts w:ascii="Museo Sans 300" w:hAnsi="Museo Sans 300" w:cs="Arial"/>
          <w:sz w:val="24"/>
          <w:szCs w:val="24"/>
        </w:rPr>
        <w:t>---</w:t>
      </w:r>
      <w:r w:rsidRPr="004646A5">
        <w:rPr>
          <w:rFonts w:ascii="Museo Sans 300" w:hAnsi="Museo Sans 300" w:cs="Arial"/>
          <w:sz w:val="24"/>
          <w:szCs w:val="24"/>
        </w:rPr>
        <w:t xml:space="preserve"> solares para vivienda polígonos de la A al G, Canaleta, Quebrada Uno y Dos, Cancha de Fútbol, área de Calles, porción ISTA dos, Porción del Fondo Nacional de Vivienda Popular y Policía Nacional Civil, </w:t>
      </w:r>
      <w:r w:rsidRPr="004646A5">
        <w:rPr>
          <w:rFonts w:ascii="Museo Sans 300" w:hAnsi="Museo Sans 300"/>
          <w:sz w:val="24"/>
          <w:szCs w:val="24"/>
        </w:rPr>
        <w:t xml:space="preserve">en </w:t>
      </w:r>
      <w:r w:rsidRPr="004646A5">
        <w:rPr>
          <w:rFonts w:ascii="Museo Sans 300" w:hAnsi="Museo Sans 300" w:cs="Arial"/>
          <w:sz w:val="24"/>
          <w:szCs w:val="24"/>
        </w:rPr>
        <w:t xml:space="preserve">un área de 57 Hás. 24 Ás. 70.42 Cás, inscrito </w:t>
      </w:r>
      <w:r>
        <w:rPr>
          <w:rFonts w:ascii="Museo Sans 300" w:hAnsi="Museo Sans 300" w:cs="Arial"/>
          <w:sz w:val="24"/>
          <w:szCs w:val="24"/>
        </w:rPr>
        <w:t xml:space="preserve">a la matrícula </w:t>
      </w:r>
      <w:r w:rsidR="00090B58">
        <w:rPr>
          <w:rFonts w:ascii="Museo Sans 300" w:hAnsi="Museo Sans 300" w:cs="Arial"/>
          <w:sz w:val="24"/>
          <w:szCs w:val="24"/>
        </w:rPr>
        <w:t xml:space="preserve">--- </w:t>
      </w:r>
      <w:r>
        <w:rPr>
          <w:rFonts w:ascii="Museo Sans 300" w:hAnsi="Museo Sans 300" w:cs="Arial"/>
          <w:sz w:val="24"/>
          <w:szCs w:val="24"/>
        </w:rPr>
        <w:t>-00000. Por lo que se recomienda</w:t>
      </w:r>
      <w:r w:rsidRPr="004646A5">
        <w:rPr>
          <w:rFonts w:ascii="Museo Sans 300" w:hAnsi="Museo Sans 300" w:cs="Arial"/>
          <w:sz w:val="24"/>
          <w:szCs w:val="24"/>
        </w:rPr>
        <w:t xml:space="preserve"> el precio de venta por hectárea para</w:t>
      </w:r>
      <w:r>
        <w:rPr>
          <w:rFonts w:ascii="Museo Sans 300" w:hAnsi="Museo Sans 300" w:cs="Arial"/>
          <w:sz w:val="24"/>
          <w:szCs w:val="24"/>
        </w:rPr>
        <w:t xml:space="preserve"> el lote agrícola</w:t>
      </w:r>
      <w:r w:rsidRPr="004646A5">
        <w:rPr>
          <w:rFonts w:ascii="Museo Sans 300" w:hAnsi="Museo Sans 300" w:cs="Arial"/>
          <w:sz w:val="24"/>
          <w:szCs w:val="24"/>
        </w:rPr>
        <w:t xml:space="preserve"> de $</w:t>
      </w:r>
      <w:r>
        <w:rPr>
          <w:rFonts w:ascii="Museo Sans 300" w:hAnsi="Museo Sans 300" w:cs="Arial"/>
          <w:sz w:val="24"/>
          <w:szCs w:val="24"/>
        </w:rPr>
        <w:t>7,084.84</w:t>
      </w:r>
      <w:r w:rsidRPr="00BA489C">
        <w:rPr>
          <w:rFonts w:ascii="Museo Sans 300" w:hAnsi="Museo Sans 300" w:cs="Arial"/>
          <w:sz w:val="24"/>
          <w:szCs w:val="24"/>
        </w:rPr>
        <w:t>.</w:t>
      </w:r>
      <w:r w:rsidRPr="004646A5">
        <w:rPr>
          <w:rFonts w:ascii="Museo Sans 300" w:hAnsi="Museo Sans 300"/>
          <w:sz w:val="24"/>
          <w:szCs w:val="24"/>
        </w:rPr>
        <w:t xml:space="preserve"> </w:t>
      </w:r>
      <w:r w:rsidRPr="004646A5">
        <w:rPr>
          <w:rFonts w:ascii="Museo Sans 300" w:hAnsi="Museo Sans 300" w:cs="Arial"/>
          <w:sz w:val="24"/>
          <w:szCs w:val="24"/>
        </w:rPr>
        <w:t xml:space="preserve">Lo anterior de conformidad </w:t>
      </w:r>
      <w:r w:rsidRPr="004646A5">
        <w:rPr>
          <w:rFonts w:ascii="Museo Sans 300" w:hAnsi="Museo Sans 300"/>
          <w:sz w:val="24"/>
          <w:szCs w:val="24"/>
        </w:rPr>
        <w:t xml:space="preserve">a los criterios de valúos aprobados en el punto </w:t>
      </w:r>
      <w:r w:rsidRPr="004646A5">
        <w:rPr>
          <w:rFonts w:ascii="Museo Sans 300" w:eastAsiaTheme="minorHAnsi" w:hAnsi="Museo Sans 300"/>
          <w:b/>
          <w:color w:val="000000" w:themeColor="text1"/>
          <w:sz w:val="24"/>
          <w:szCs w:val="24"/>
        </w:rPr>
        <w:t>IX de</w:t>
      </w:r>
      <w:r w:rsidR="00524845">
        <w:rPr>
          <w:rFonts w:ascii="Museo Sans 300" w:eastAsiaTheme="minorHAnsi" w:hAnsi="Museo Sans 300"/>
          <w:b/>
          <w:color w:val="000000" w:themeColor="text1"/>
          <w:sz w:val="24"/>
          <w:szCs w:val="24"/>
        </w:rPr>
        <w:t>l Acta de</w:t>
      </w:r>
      <w:r w:rsidRPr="004646A5">
        <w:rPr>
          <w:rFonts w:ascii="Museo Sans 300" w:eastAsiaTheme="minorHAnsi" w:hAnsi="Museo Sans 300"/>
          <w:b/>
          <w:color w:val="000000" w:themeColor="text1"/>
          <w:sz w:val="24"/>
          <w:szCs w:val="24"/>
        </w:rPr>
        <w:t xml:space="preserve"> Sesión Ordinaria 42-2007, de fecha 7 de noviembre de 2007</w:t>
      </w:r>
      <w:r w:rsidRPr="004646A5">
        <w:rPr>
          <w:rFonts w:ascii="Museo Sans 300" w:eastAsiaTheme="minorHAnsi" w:hAnsi="Museo Sans 300"/>
          <w:color w:val="000000" w:themeColor="text1"/>
          <w:sz w:val="24"/>
          <w:szCs w:val="24"/>
        </w:rPr>
        <w:t xml:space="preserve">, criterios </w:t>
      </w:r>
      <w:r w:rsidR="00524845">
        <w:rPr>
          <w:rFonts w:ascii="Museo Sans 300" w:eastAsiaTheme="minorHAnsi" w:hAnsi="Museo Sans 300"/>
          <w:color w:val="000000" w:themeColor="text1"/>
          <w:sz w:val="24"/>
          <w:szCs w:val="24"/>
        </w:rPr>
        <w:t xml:space="preserve">que </w:t>
      </w:r>
      <w:r w:rsidRPr="004646A5">
        <w:rPr>
          <w:rFonts w:ascii="Museo Sans 300" w:eastAsiaTheme="minorHAnsi" w:hAnsi="Museo Sans 300"/>
          <w:color w:val="000000" w:themeColor="text1"/>
          <w:sz w:val="24"/>
          <w:szCs w:val="24"/>
        </w:rPr>
        <w:t xml:space="preserve">no obstante de estar modificados se siguen aplicando para los inmuebles ubicados en los proyectos aprobados con anterioridad, a que éstos se modificaran por la Junta Directiva, </w:t>
      </w:r>
      <w:r w:rsidRPr="004646A5">
        <w:rPr>
          <w:rFonts w:ascii="Museo Sans 300" w:hAnsi="Museo Sans 300" w:cs="Arial"/>
          <w:sz w:val="24"/>
          <w:szCs w:val="24"/>
        </w:rPr>
        <w:t>y según reporte de va</w:t>
      </w:r>
      <w:r>
        <w:rPr>
          <w:rFonts w:ascii="Museo Sans 300" w:hAnsi="Museo Sans 300" w:cs="Arial"/>
          <w:sz w:val="24"/>
          <w:szCs w:val="24"/>
        </w:rPr>
        <w:t>lúo de fecha 21</w:t>
      </w:r>
      <w:r w:rsidRPr="004646A5">
        <w:rPr>
          <w:rFonts w:ascii="Museo Sans 300" w:hAnsi="Museo Sans 300" w:cs="Arial"/>
          <w:sz w:val="24"/>
          <w:szCs w:val="24"/>
        </w:rPr>
        <w:t xml:space="preserve"> de octubre de 2022, inmueble destinado</w:t>
      </w:r>
      <w:r>
        <w:rPr>
          <w:rFonts w:ascii="Museo Sans 300" w:hAnsi="Museo Sans 300" w:cs="Arial"/>
          <w:sz w:val="24"/>
          <w:szCs w:val="24"/>
        </w:rPr>
        <w:t xml:space="preserve"> para beneficiar a peticionaria calificada</w:t>
      </w:r>
      <w:r w:rsidRPr="004646A5">
        <w:rPr>
          <w:rFonts w:ascii="Museo Sans 300" w:hAnsi="Museo Sans 300" w:cs="Arial"/>
          <w:sz w:val="24"/>
          <w:szCs w:val="24"/>
        </w:rPr>
        <w:t xml:space="preserve"> dentro del </w:t>
      </w:r>
      <w:r w:rsidRPr="004646A5">
        <w:rPr>
          <w:rFonts w:ascii="Museo Sans 300" w:hAnsi="Museo Sans 300" w:cs="Arial"/>
          <w:b/>
          <w:bCs/>
          <w:sz w:val="24"/>
          <w:szCs w:val="24"/>
        </w:rPr>
        <w:t>Programa</w:t>
      </w:r>
      <w:r w:rsidRPr="004646A5">
        <w:rPr>
          <w:rFonts w:ascii="Museo Sans 300" w:hAnsi="Museo Sans 300"/>
          <w:b/>
          <w:bCs/>
          <w:sz w:val="24"/>
          <w:szCs w:val="24"/>
        </w:rPr>
        <w:t xml:space="preserve"> </w:t>
      </w:r>
      <w:r w:rsidRPr="004646A5">
        <w:rPr>
          <w:rFonts w:ascii="Museo Sans 300" w:hAnsi="Museo Sans 300"/>
          <w:b/>
          <w:sz w:val="24"/>
          <w:szCs w:val="24"/>
        </w:rPr>
        <w:t>de Campesinos Sin Tierra.</w:t>
      </w:r>
    </w:p>
    <w:p w14:paraId="6CC5E756" w14:textId="77777777" w:rsidR="00DF2067" w:rsidRPr="004646A5" w:rsidRDefault="00DF2067" w:rsidP="00DF2067">
      <w:pPr>
        <w:pStyle w:val="Prrafodelista"/>
        <w:spacing w:after="0" w:line="240" w:lineRule="auto"/>
        <w:ind w:left="142" w:right="157"/>
        <w:jc w:val="both"/>
        <w:rPr>
          <w:rFonts w:ascii="Museo Sans 300" w:hAnsi="Museo Sans 300"/>
          <w:b/>
          <w:sz w:val="24"/>
          <w:szCs w:val="24"/>
          <w:lang w:eastAsia="es-ES"/>
        </w:rPr>
      </w:pPr>
    </w:p>
    <w:p w14:paraId="59FA3D46" w14:textId="164B7CDB" w:rsidR="006A78D4" w:rsidRPr="004646A5" w:rsidRDefault="006A78D4" w:rsidP="00DF2067">
      <w:pPr>
        <w:pStyle w:val="Prrafodelista"/>
        <w:numPr>
          <w:ilvl w:val="0"/>
          <w:numId w:val="8"/>
        </w:numPr>
        <w:spacing w:after="0" w:line="240" w:lineRule="auto"/>
        <w:ind w:left="1134" w:right="157" w:hanging="708"/>
        <w:jc w:val="both"/>
        <w:rPr>
          <w:rFonts w:ascii="Museo Sans 300" w:hAnsi="Museo Sans 300"/>
          <w:b/>
          <w:sz w:val="24"/>
          <w:szCs w:val="24"/>
          <w:lang w:eastAsia="es-ES"/>
        </w:rPr>
      </w:pPr>
      <w:r w:rsidRPr="004646A5">
        <w:rPr>
          <w:rFonts w:ascii="Museo Sans 300" w:hAnsi="Museo Sans 300"/>
          <w:sz w:val="24"/>
          <w:szCs w:val="24"/>
        </w:rPr>
        <w:t xml:space="preserve">En </w:t>
      </w:r>
      <w:r w:rsidR="00524845">
        <w:rPr>
          <w:rFonts w:ascii="Museo Sans 300" w:hAnsi="Museo Sans 300"/>
          <w:sz w:val="24"/>
          <w:szCs w:val="24"/>
        </w:rPr>
        <w:t xml:space="preserve">el punto </w:t>
      </w:r>
      <w:r w:rsidRPr="004646A5">
        <w:rPr>
          <w:rFonts w:ascii="Museo Sans 300" w:hAnsi="Museo Sans 300"/>
          <w:b/>
          <w:sz w:val="24"/>
          <w:szCs w:val="24"/>
        </w:rPr>
        <w:t>XXIV de</w:t>
      </w:r>
      <w:r w:rsidR="00524845">
        <w:rPr>
          <w:rFonts w:ascii="Museo Sans 300" w:hAnsi="Museo Sans 300"/>
          <w:b/>
          <w:sz w:val="24"/>
          <w:szCs w:val="24"/>
        </w:rPr>
        <w:t>l</w:t>
      </w:r>
      <w:r>
        <w:rPr>
          <w:rFonts w:ascii="Museo Sans 300" w:hAnsi="Museo Sans 300"/>
          <w:b/>
          <w:sz w:val="24"/>
          <w:szCs w:val="24"/>
        </w:rPr>
        <w:t xml:space="preserve"> Acta de</w:t>
      </w:r>
      <w:r w:rsidRPr="004646A5">
        <w:rPr>
          <w:rFonts w:ascii="Museo Sans 300" w:hAnsi="Museo Sans 300"/>
          <w:b/>
          <w:sz w:val="24"/>
          <w:szCs w:val="24"/>
        </w:rPr>
        <w:t xml:space="preserve"> Sesión Ordinaria 16-2004, de fecha 29 de abril de 2004</w:t>
      </w:r>
      <w:r w:rsidRPr="004646A5">
        <w:rPr>
          <w:rFonts w:ascii="Museo Sans 300" w:hAnsi="Museo Sans 300"/>
          <w:sz w:val="24"/>
          <w:szCs w:val="24"/>
        </w:rPr>
        <w:t xml:space="preserve">, se adjudicó entre otros, el </w:t>
      </w:r>
      <w:r>
        <w:rPr>
          <w:rFonts w:ascii="Museo Sans 300" w:hAnsi="Museo Sans 300"/>
          <w:color w:val="000000" w:themeColor="text1"/>
          <w:sz w:val="24"/>
          <w:szCs w:val="24"/>
          <w:lang w:eastAsia="es-ES"/>
        </w:rPr>
        <w:t xml:space="preserve">Lote </w:t>
      </w:r>
      <w:r w:rsidR="00090B58">
        <w:rPr>
          <w:rFonts w:ascii="Museo Sans 300" w:hAnsi="Museo Sans 300"/>
          <w:color w:val="000000" w:themeColor="text1"/>
          <w:sz w:val="24"/>
          <w:szCs w:val="24"/>
          <w:lang w:eastAsia="es-ES"/>
        </w:rPr>
        <w:t>---</w:t>
      </w:r>
      <w:r>
        <w:rPr>
          <w:rFonts w:ascii="Museo Sans 300" w:hAnsi="Museo Sans 300"/>
          <w:color w:val="000000" w:themeColor="text1"/>
          <w:sz w:val="24"/>
          <w:szCs w:val="24"/>
          <w:lang w:eastAsia="es-ES"/>
        </w:rPr>
        <w:t xml:space="preserve">, Polígono </w:t>
      </w:r>
      <w:r w:rsidR="00090B58">
        <w:rPr>
          <w:rFonts w:ascii="Museo Sans 300" w:hAnsi="Museo Sans 300"/>
          <w:color w:val="000000" w:themeColor="text1"/>
          <w:sz w:val="24"/>
          <w:szCs w:val="24"/>
          <w:lang w:eastAsia="es-ES"/>
        </w:rPr>
        <w:t>---</w:t>
      </w:r>
      <w:r>
        <w:rPr>
          <w:rFonts w:ascii="Museo Sans 300" w:hAnsi="Museo Sans 300"/>
          <w:sz w:val="24"/>
          <w:szCs w:val="24"/>
        </w:rPr>
        <w:t xml:space="preserve">, </w:t>
      </w:r>
      <w:r w:rsidRPr="004646A5">
        <w:rPr>
          <w:rFonts w:ascii="Museo Sans 300" w:hAnsi="Museo Sans 300"/>
          <w:sz w:val="24"/>
          <w:szCs w:val="24"/>
        </w:rPr>
        <w:t>con un área de 3,500 Mts</w:t>
      </w:r>
      <w:r w:rsidRPr="004646A5">
        <w:rPr>
          <w:rFonts w:ascii="Museo Sans 300" w:hAnsi="Museo Sans 300"/>
          <w:sz w:val="24"/>
          <w:szCs w:val="24"/>
          <w:vertAlign w:val="superscript"/>
        </w:rPr>
        <w:t>2</w:t>
      </w:r>
      <w:r w:rsidRPr="004646A5">
        <w:rPr>
          <w:rFonts w:ascii="Museo Sans 300" w:hAnsi="Museo Sans 300"/>
          <w:sz w:val="24"/>
          <w:szCs w:val="24"/>
        </w:rPr>
        <w:t xml:space="preserve"> y un precio de $1</w:t>
      </w:r>
      <w:r>
        <w:rPr>
          <w:rFonts w:ascii="Museo Sans 300" w:hAnsi="Museo Sans 300"/>
          <w:sz w:val="24"/>
          <w:szCs w:val="24"/>
        </w:rPr>
        <w:t>,</w:t>
      </w:r>
      <w:r w:rsidRPr="004646A5">
        <w:rPr>
          <w:rFonts w:ascii="Museo Sans 300" w:hAnsi="Museo Sans 300"/>
          <w:sz w:val="24"/>
          <w:szCs w:val="24"/>
        </w:rPr>
        <w:t xml:space="preserve">223.98, a favor del señor </w:t>
      </w:r>
      <w:r>
        <w:rPr>
          <w:rFonts w:ascii="Museo Sans 300" w:hAnsi="Museo Sans 300"/>
          <w:sz w:val="24"/>
          <w:szCs w:val="24"/>
        </w:rPr>
        <w:t>Enio Enoc Mirón Magaña.</w:t>
      </w:r>
    </w:p>
    <w:p w14:paraId="700D9C84" w14:textId="77777777" w:rsidR="006A78D4" w:rsidRPr="004646A5" w:rsidRDefault="006A78D4" w:rsidP="00DF2067">
      <w:pPr>
        <w:pStyle w:val="Prrafodelista"/>
        <w:spacing w:after="0" w:line="240" w:lineRule="auto"/>
        <w:rPr>
          <w:rFonts w:ascii="Museo Sans 300" w:hAnsi="Museo Sans 300"/>
          <w:sz w:val="24"/>
          <w:szCs w:val="24"/>
        </w:rPr>
      </w:pPr>
    </w:p>
    <w:p w14:paraId="553A57FB" w14:textId="56AFF1A7" w:rsidR="006A78D4" w:rsidRPr="004646A5" w:rsidRDefault="006A78D4" w:rsidP="00DF2067">
      <w:pPr>
        <w:pStyle w:val="Prrafodelista"/>
        <w:numPr>
          <w:ilvl w:val="0"/>
          <w:numId w:val="8"/>
        </w:numPr>
        <w:spacing w:after="0" w:line="240" w:lineRule="auto"/>
        <w:ind w:left="1134" w:right="157" w:hanging="708"/>
        <w:jc w:val="both"/>
        <w:rPr>
          <w:rFonts w:ascii="Museo Sans 300" w:hAnsi="Museo Sans 300"/>
          <w:b/>
          <w:sz w:val="24"/>
          <w:szCs w:val="24"/>
          <w:lang w:eastAsia="es-ES"/>
        </w:rPr>
      </w:pPr>
      <w:r w:rsidRPr="004646A5">
        <w:rPr>
          <w:rFonts w:ascii="Museo Sans 300" w:hAnsi="Museo Sans 300"/>
          <w:sz w:val="24"/>
          <w:szCs w:val="24"/>
        </w:rPr>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w:t>
      </w:r>
      <w:r w:rsidR="00424D39">
        <w:rPr>
          <w:rFonts w:ascii="Museo Sans 300" w:hAnsi="Museo Sans 300"/>
          <w:sz w:val="24"/>
          <w:szCs w:val="24"/>
        </w:rPr>
        <w:t>usal de abandono y/o renuncia tá</w:t>
      </w:r>
      <w:r w:rsidRPr="004646A5">
        <w:rPr>
          <w:rFonts w:ascii="Museo Sans 300" w:hAnsi="Museo Sans 300"/>
          <w:sz w:val="24"/>
          <w:szCs w:val="24"/>
        </w:rPr>
        <w:t>cita, con el fin de beneficiar a los actuales poseedores de inmuebles, reconociéndoles el derecho Constitucional a la propiedad y posesión, así como la búsqueda de la seguridad jurídica.</w:t>
      </w:r>
    </w:p>
    <w:p w14:paraId="3A4E24E8" w14:textId="77777777" w:rsidR="006A78D4" w:rsidRPr="004646A5" w:rsidRDefault="006A78D4" w:rsidP="00DF2067">
      <w:pPr>
        <w:pStyle w:val="Prrafodelista"/>
        <w:spacing w:after="0" w:line="240" w:lineRule="auto"/>
        <w:rPr>
          <w:rFonts w:ascii="Museo Sans 300" w:hAnsi="Museo Sans 300"/>
          <w:sz w:val="24"/>
          <w:szCs w:val="24"/>
        </w:rPr>
      </w:pPr>
    </w:p>
    <w:p w14:paraId="62EAA142" w14:textId="43CAFB11" w:rsidR="006A78D4" w:rsidRPr="004646A5" w:rsidRDefault="006A78D4" w:rsidP="00DF2067">
      <w:pPr>
        <w:pStyle w:val="Prrafodelista"/>
        <w:numPr>
          <w:ilvl w:val="0"/>
          <w:numId w:val="8"/>
        </w:numPr>
        <w:spacing w:after="0" w:line="240" w:lineRule="auto"/>
        <w:ind w:left="1134" w:right="157" w:hanging="708"/>
        <w:jc w:val="both"/>
        <w:rPr>
          <w:rFonts w:ascii="Museo Sans 300" w:hAnsi="Museo Sans 300"/>
          <w:b/>
          <w:sz w:val="24"/>
          <w:szCs w:val="24"/>
          <w:lang w:eastAsia="es-ES"/>
        </w:rPr>
      </w:pPr>
      <w:r>
        <w:rPr>
          <w:rFonts w:ascii="Museo Sans 300" w:hAnsi="Museo Sans 300"/>
          <w:sz w:val="24"/>
          <w:szCs w:val="24"/>
        </w:rPr>
        <w:t>La</w:t>
      </w:r>
      <w:r w:rsidRPr="004646A5">
        <w:rPr>
          <w:rFonts w:ascii="Museo Sans 300" w:hAnsi="Museo Sans 300"/>
          <w:sz w:val="24"/>
          <w:szCs w:val="24"/>
        </w:rPr>
        <w:t xml:space="preserve"> señor</w:t>
      </w:r>
      <w:r>
        <w:rPr>
          <w:rFonts w:ascii="Museo Sans 300" w:hAnsi="Museo Sans 300"/>
          <w:sz w:val="24"/>
          <w:szCs w:val="24"/>
        </w:rPr>
        <w:t>a</w:t>
      </w:r>
      <w:r w:rsidRPr="004646A5">
        <w:rPr>
          <w:rFonts w:ascii="Museo Sans 300" w:hAnsi="Museo Sans 300"/>
          <w:sz w:val="24"/>
          <w:szCs w:val="24"/>
        </w:rPr>
        <w:t xml:space="preserve"> </w:t>
      </w:r>
      <w:r>
        <w:rPr>
          <w:rFonts w:ascii="Museo Sans 300" w:hAnsi="Museo Sans 300"/>
          <w:sz w:val="24"/>
          <w:szCs w:val="24"/>
        </w:rPr>
        <w:t>MARIA ISABEL MELENDEZ RODRIGUEZ</w:t>
      </w:r>
      <w:r w:rsidRPr="004646A5">
        <w:rPr>
          <w:rFonts w:ascii="Museo Sans 300" w:hAnsi="Museo Sans 300"/>
          <w:sz w:val="24"/>
          <w:szCs w:val="24"/>
        </w:rPr>
        <w:t>,</w:t>
      </w:r>
      <w:r>
        <w:rPr>
          <w:rFonts w:ascii="Museo Sans 300" w:hAnsi="Museo Sans 300"/>
          <w:sz w:val="24"/>
          <w:szCs w:val="24"/>
        </w:rPr>
        <w:t xml:space="preserve"> de </w:t>
      </w:r>
      <w:r w:rsidR="00090B58">
        <w:rPr>
          <w:rFonts w:ascii="Museo Sans 300" w:hAnsi="Museo Sans 300"/>
          <w:sz w:val="24"/>
          <w:szCs w:val="24"/>
        </w:rPr>
        <w:t>---</w:t>
      </w:r>
      <w:r>
        <w:rPr>
          <w:rFonts w:ascii="Museo Sans 300" w:hAnsi="Museo Sans 300"/>
          <w:sz w:val="24"/>
          <w:szCs w:val="24"/>
        </w:rPr>
        <w:t xml:space="preserve"> años de edad, </w:t>
      </w:r>
      <w:r w:rsidR="00090B58">
        <w:rPr>
          <w:rFonts w:ascii="Museo Sans 300" w:hAnsi="Museo Sans 300"/>
          <w:sz w:val="24"/>
          <w:szCs w:val="24"/>
        </w:rPr>
        <w:t>---</w:t>
      </w:r>
      <w:r>
        <w:rPr>
          <w:rFonts w:ascii="Museo Sans 300" w:hAnsi="Museo Sans 300"/>
          <w:sz w:val="24"/>
          <w:szCs w:val="24"/>
        </w:rPr>
        <w:t xml:space="preserve">, del domicilio de </w:t>
      </w:r>
      <w:r w:rsidR="00090B58">
        <w:rPr>
          <w:rFonts w:ascii="Museo Sans 300" w:hAnsi="Museo Sans 300"/>
          <w:sz w:val="24"/>
          <w:szCs w:val="24"/>
        </w:rPr>
        <w:t>---</w:t>
      </w:r>
      <w:r>
        <w:rPr>
          <w:rFonts w:ascii="Museo Sans 300" w:hAnsi="Museo Sans 300"/>
          <w:sz w:val="24"/>
          <w:szCs w:val="24"/>
        </w:rPr>
        <w:t xml:space="preserve">, departamento de </w:t>
      </w:r>
      <w:r w:rsidR="00090B58">
        <w:rPr>
          <w:rFonts w:ascii="Museo Sans 300" w:hAnsi="Museo Sans 300"/>
          <w:sz w:val="24"/>
          <w:szCs w:val="24"/>
        </w:rPr>
        <w:t>---</w:t>
      </w:r>
      <w:r w:rsidRPr="004646A5">
        <w:rPr>
          <w:rFonts w:ascii="Museo Sans 300" w:hAnsi="Museo Sans 300"/>
          <w:sz w:val="24"/>
          <w:szCs w:val="24"/>
        </w:rPr>
        <w:t xml:space="preserve">, con Documento Único de Identidad número </w:t>
      </w:r>
      <w:r w:rsidR="00090B58">
        <w:rPr>
          <w:rFonts w:ascii="Museo Sans 300" w:hAnsi="Museo Sans 300"/>
          <w:sz w:val="24"/>
          <w:szCs w:val="24"/>
        </w:rPr>
        <w:t>---</w:t>
      </w:r>
      <w:r w:rsidRPr="004646A5">
        <w:rPr>
          <w:rFonts w:ascii="Museo Sans 300" w:hAnsi="Museo Sans 300"/>
          <w:sz w:val="24"/>
          <w:szCs w:val="24"/>
        </w:rPr>
        <w:t xml:space="preserve">, presentó a este Instituto, escrito, solicitando la adjudicación del </w:t>
      </w:r>
      <w:r>
        <w:rPr>
          <w:rFonts w:ascii="Museo Sans 300" w:hAnsi="Museo Sans 300"/>
          <w:color w:val="000000" w:themeColor="text1"/>
          <w:sz w:val="24"/>
          <w:szCs w:val="24"/>
          <w:lang w:eastAsia="es-ES"/>
        </w:rPr>
        <w:t xml:space="preserve">Lote </w:t>
      </w:r>
      <w:r w:rsidR="00090B58">
        <w:rPr>
          <w:rFonts w:ascii="Museo Sans 300" w:hAnsi="Museo Sans 300"/>
          <w:color w:val="000000" w:themeColor="text1"/>
          <w:sz w:val="24"/>
          <w:szCs w:val="24"/>
          <w:lang w:eastAsia="es-ES"/>
        </w:rPr>
        <w:t>---</w:t>
      </w:r>
      <w:r>
        <w:rPr>
          <w:rFonts w:ascii="Museo Sans 300" w:hAnsi="Museo Sans 300"/>
          <w:color w:val="000000" w:themeColor="text1"/>
          <w:sz w:val="24"/>
          <w:szCs w:val="24"/>
          <w:lang w:eastAsia="es-ES"/>
        </w:rPr>
        <w:t xml:space="preserve">, Polígono </w:t>
      </w:r>
      <w:r w:rsidR="00090B58">
        <w:rPr>
          <w:rFonts w:ascii="Museo Sans 300" w:hAnsi="Museo Sans 300"/>
          <w:color w:val="000000" w:themeColor="text1"/>
          <w:sz w:val="24"/>
          <w:szCs w:val="24"/>
          <w:lang w:eastAsia="es-ES"/>
        </w:rPr>
        <w:t>---</w:t>
      </w:r>
      <w:r w:rsidRPr="004646A5">
        <w:rPr>
          <w:rFonts w:ascii="Museo Sans 300" w:hAnsi="Museo Sans 300"/>
          <w:sz w:val="24"/>
          <w:szCs w:val="24"/>
        </w:rPr>
        <w:t xml:space="preserve">, actualmente identificado como </w:t>
      </w:r>
      <w:r>
        <w:rPr>
          <w:rFonts w:ascii="Museo Sans 300" w:hAnsi="Museo Sans 300"/>
          <w:b/>
          <w:color w:val="000000" w:themeColor="text1"/>
          <w:sz w:val="24"/>
          <w:szCs w:val="24"/>
          <w:lang w:eastAsia="es-ES"/>
        </w:rPr>
        <w:lastRenderedPageBreak/>
        <w:t xml:space="preserve">Lote </w:t>
      </w:r>
      <w:r w:rsidR="00090B58">
        <w:rPr>
          <w:rFonts w:ascii="Museo Sans 300" w:hAnsi="Museo Sans 300"/>
          <w:b/>
          <w:color w:val="000000" w:themeColor="text1"/>
          <w:sz w:val="24"/>
          <w:szCs w:val="24"/>
          <w:lang w:eastAsia="es-ES"/>
        </w:rPr>
        <w:t>---</w:t>
      </w:r>
      <w:r>
        <w:rPr>
          <w:rFonts w:ascii="Museo Sans 300" w:hAnsi="Museo Sans 300"/>
          <w:b/>
          <w:color w:val="000000" w:themeColor="text1"/>
          <w:sz w:val="24"/>
          <w:szCs w:val="24"/>
          <w:lang w:eastAsia="es-ES"/>
        </w:rPr>
        <w:t xml:space="preserve">, Polígono </w:t>
      </w:r>
      <w:r w:rsidR="00090B58">
        <w:rPr>
          <w:rFonts w:ascii="Museo Sans 300" w:hAnsi="Museo Sans 300"/>
          <w:b/>
          <w:color w:val="000000" w:themeColor="text1"/>
          <w:sz w:val="24"/>
          <w:szCs w:val="24"/>
          <w:lang w:eastAsia="es-ES"/>
        </w:rPr>
        <w:t>---</w:t>
      </w:r>
      <w:r w:rsidRPr="004646A5">
        <w:rPr>
          <w:rFonts w:ascii="Museo Sans 300" w:hAnsi="Museo Sans 300"/>
          <w:sz w:val="24"/>
          <w:szCs w:val="24"/>
        </w:rPr>
        <w:t xml:space="preserve">, ubicado en el  </w:t>
      </w:r>
      <w:r w:rsidRPr="004646A5">
        <w:rPr>
          <w:rFonts w:ascii="Museo Sans 300" w:hAnsi="Museo Sans 300"/>
          <w:sz w:val="24"/>
          <w:szCs w:val="24"/>
          <w:lang w:eastAsia="es-ES"/>
        </w:rPr>
        <w:t xml:space="preserve">Proyecto de Lotificación Agrícola HACIENDA EL EDÉN, </w:t>
      </w:r>
      <w:r w:rsidRPr="004646A5">
        <w:rPr>
          <w:rFonts w:ascii="Museo Sans 300" w:hAnsi="Museo Sans 300" w:cs="Arial"/>
          <w:sz w:val="24"/>
          <w:szCs w:val="24"/>
        </w:rPr>
        <w:t>Porción Dación en Pago</w:t>
      </w:r>
      <w:r w:rsidRPr="004646A5">
        <w:rPr>
          <w:rFonts w:ascii="Museo Sans 300" w:hAnsi="Museo Sans 300"/>
          <w:sz w:val="24"/>
          <w:szCs w:val="24"/>
        </w:rPr>
        <w:t>, manifestando que tiene 1</w:t>
      </w:r>
      <w:r>
        <w:rPr>
          <w:rFonts w:ascii="Museo Sans 300" w:hAnsi="Museo Sans 300"/>
          <w:sz w:val="24"/>
          <w:szCs w:val="24"/>
        </w:rPr>
        <w:t>0</w:t>
      </w:r>
      <w:r w:rsidRPr="004646A5">
        <w:rPr>
          <w:rFonts w:ascii="Museo Sans 300" w:hAnsi="Museo Sans 300"/>
          <w:sz w:val="24"/>
          <w:szCs w:val="24"/>
        </w:rPr>
        <w:t xml:space="preserve"> años de ejercer la posesión de dicho inmueble. Asimismo, su grupo familiar estará conformado por </w:t>
      </w:r>
      <w:r w:rsidR="00090B58">
        <w:rPr>
          <w:rFonts w:ascii="Museo Sans 300" w:hAnsi="Museo Sans 300"/>
          <w:sz w:val="24"/>
          <w:szCs w:val="24"/>
        </w:rPr>
        <w:t>---</w:t>
      </w:r>
      <w:r w:rsidRPr="004646A5">
        <w:rPr>
          <w:rFonts w:ascii="Museo Sans 300" w:hAnsi="Museo Sans 300"/>
          <w:sz w:val="24"/>
          <w:szCs w:val="24"/>
        </w:rPr>
        <w:t xml:space="preserve"> </w:t>
      </w:r>
      <w:r>
        <w:rPr>
          <w:rFonts w:ascii="Museo Sans 300" w:hAnsi="Museo Sans 300"/>
          <w:sz w:val="24"/>
          <w:szCs w:val="24"/>
        </w:rPr>
        <w:t>CONSUELO DE JESUS SANCHEZ DE ALARCÓN</w:t>
      </w:r>
      <w:r w:rsidRPr="004646A5">
        <w:rPr>
          <w:rFonts w:ascii="Museo Sans 300" w:hAnsi="Museo Sans 300"/>
          <w:sz w:val="24"/>
          <w:szCs w:val="24"/>
        </w:rPr>
        <w:t xml:space="preserve">, </w:t>
      </w:r>
      <w:r>
        <w:rPr>
          <w:rFonts w:ascii="Museo Sans 300" w:hAnsi="Museo Sans 300"/>
          <w:sz w:val="24"/>
          <w:szCs w:val="24"/>
        </w:rPr>
        <w:t xml:space="preserve">de </w:t>
      </w:r>
      <w:r w:rsidR="00090B58">
        <w:rPr>
          <w:rFonts w:ascii="Museo Sans 300" w:hAnsi="Museo Sans 300"/>
          <w:sz w:val="24"/>
          <w:szCs w:val="24"/>
        </w:rPr>
        <w:t>---</w:t>
      </w:r>
      <w:r>
        <w:rPr>
          <w:rFonts w:ascii="Museo Sans 300" w:hAnsi="Museo Sans 300"/>
          <w:sz w:val="24"/>
          <w:szCs w:val="24"/>
        </w:rPr>
        <w:t xml:space="preserve">  años de edad, </w:t>
      </w:r>
      <w:r w:rsidR="00090B58">
        <w:rPr>
          <w:rFonts w:ascii="Museo Sans 300" w:hAnsi="Museo Sans 300"/>
          <w:sz w:val="24"/>
          <w:szCs w:val="24"/>
        </w:rPr>
        <w:t>---</w:t>
      </w:r>
      <w:r>
        <w:rPr>
          <w:rFonts w:ascii="Museo Sans 300" w:hAnsi="Museo Sans 300"/>
          <w:sz w:val="24"/>
          <w:szCs w:val="24"/>
        </w:rPr>
        <w:t xml:space="preserve">, del domicilio de </w:t>
      </w:r>
      <w:r w:rsidR="00090B58">
        <w:rPr>
          <w:rFonts w:ascii="Museo Sans 300" w:hAnsi="Museo Sans 300"/>
          <w:sz w:val="24"/>
          <w:szCs w:val="24"/>
        </w:rPr>
        <w:t>---</w:t>
      </w:r>
      <w:r>
        <w:rPr>
          <w:rFonts w:ascii="Museo Sans 300" w:hAnsi="Museo Sans 300"/>
          <w:sz w:val="24"/>
          <w:szCs w:val="24"/>
        </w:rPr>
        <w:t xml:space="preserve">, departamento de Sonsonate, </w:t>
      </w:r>
      <w:r w:rsidRPr="004646A5">
        <w:rPr>
          <w:rFonts w:ascii="Museo Sans 300" w:hAnsi="Museo Sans 300"/>
          <w:sz w:val="24"/>
          <w:szCs w:val="24"/>
        </w:rPr>
        <w:t xml:space="preserve">con Documento Único de Identidad número </w:t>
      </w:r>
      <w:r w:rsidR="00090B58">
        <w:rPr>
          <w:rFonts w:ascii="Museo Sans 300" w:hAnsi="Museo Sans 300"/>
          <w:sz w:val="24"/>
          <w:szCs w:val="24"/>
        </w:rPr>
        <w:t>---</w:t>
      </w:r>
      <w:r w:rsidRPr="004646A5">
        <w:rPr>
          <w:rFonts w:ascii="Museo Sans 300" w:hAnsi="Museo Sans 300"/>
          <w:sz w:val="24"/>
          <w:szCs w:val="24"/>
        </w:rPr>
        <w:t>.</w:t>
      </w:r>
    </w:p>
    <w:p w14:paraId="5E395E08" w14:textId="77777777" w:rsidR="006A78D4" w:rsidRPr="004646A5" w:rsidRDefault="006A78D4" w:rsidP="00DF2067">
      <w:pPr>
        <w:pStyle w:val="Prrafodelista"/>
        <w:spacing w:after="0" w:line="240" w:lineRule="auto"/>
        <w:rPr>
          <w:rFonts w:ascii="Museo Sans 300" w:hAnsi="Museo Sans 300"/>
          <w:sz w:val="24"/>
          <w:szCs w:val="24"/>
        </w:rPr>
      </w:pPr>
    </w:p>
    <w:p w14:paraId="59D938D0" w14:textId="77777777" w:rsidR="006A78D4" w:rsidRPr="004646A5" w:rsidRDefault="006A78D4" w:rsidP="00DF2067">
      <w:pPr>
        <w:pStyle w:val="Prrafodelista"/>
        <w:numPr>
          <w:ilvl w:val="0"/>
          <w:numId w:val="8"/>
        </w:numPr>
        <w:spacing w:after="0" w:line="240" w:lineRule="auto"/>
        <w:ind w:left="1134" w:right="157" w:hanging="708"/>
        <w:jc w:val="both"/>
        <w:rPr>
          <w:rFonts w:ascii="Museo Sans 300" w:hAnsi="Museo Sans 300"/>
          <w:b/>
          <w:sz w:val="24"/>
          <w:szCs w:val="24"/>
          <w:lang w:eastAsia="es-ES"/>
        </w:rPr>
      </w:pPr>
      <w:r w:rsidRPr="004646A5">
        <w:rPr>
          <w:rFonts w:ascii="Museo Sans 300" w:hAnsi="Museo Sans 300"/>
          <w:sz w:val="24"/>
          <w:szCs w:val="24"/>
        </w:rPr>
        <w:t>Habiéndose actualizado la información de la adjudicación del inmueble, se hace necesaria la modificación del punto de acta al inicio mencionado, por la siguiente causal:</w:t>
      </w:r>
    </w:p>
    <w:p w14:paraId="379CE8FC" w14:textId="41E10361" w:rsidR="006A78D4" w:rsidRPr="004646A5" w:rsidRDefault="006A78D4" w:rsidP="00DF2067">
      <w:pPr>
        <w:spacing w:after="0" w:line="240" w:lineRule="auto"/>
        <w:ind w:left="1418" w:hanging="2694"/>
        <w:jc w:val="both"/>
      </w:pPr>
      <w:r w:rsidRPr="004646A5">
        <w:tab/>
        <w:t xml:space="preserve">Sustituir al beneficiario original, señor </w:t>
      </w:r>
      <w:r>
        <w:t>Enio Enoc Mirón Magaña</w:t>
      </w:r>
      <w:r w:rsidRPr="004646A5">
        <w:t xml:space="preserve">, por haber abandonado el </w:t>
      </w:r>
      <w:r>
        <w:rPr>
          <w:rFonts w:eastAsia="Times New Roman" w:cs="Times New Roman"/>
          <w:color w:val="000000" w:themeColor="text1"/>
          <w:lang w:eastAsia="es-ES"/>
        </w:rPr>
        <w:t xml:space="preserve">Lote </w:t>
      </w:r>
      <w:r w:rsidR="00090B58">
        <w:rPr>
          <w:rFonts w:eastAsia="Times New Roman" w:cs="Times New Roman"/>
          <w:color w:val="000000" w:themeColor="text1"/>
          <w:lang w:eastAsia="es-ES"/>
        </w:rPr>
        <w:t>---</w:t>
      </w:r>
      <w:r>
        <w:rPr>
          <w:rFonts w:eastAsia="Times New Roman" w:cs="Times New Roman"/>
          <w:color w:val="000000" w:themeColor="text1"/>
          <w:lang w:eastAsia="es-ES"/>
        </w:rPr>
        <w:t xml:space="preserve">, Polígono </w:t>
      </w:r>
      <w:r w:rsidR="00090B58">
        <w:rPr>
          <w:rFonts w:eastAsia="Times New Roman" w:cs="Times New Roman"/>
          <w:color w:val="000000" w:themeColor="text1"/>
          <w:lang w:eastAsia="es-ES"/>
        </w:rPr>
        <w:t>---</w:t>
      </w:r>
      <w:r w:rsidRPr="004646A5">
        <w:t xml:space="preserve">, en la actualidad </w:t>
      </w:r>
      <w:r>
        <w:rPr>
          <w:rFonts w:eastAsia="Times New Roman" w:cs="Times New Roman"/>
          <w:b/>
          <w:color w:val="000000" w:themeColor="text1"/>
          <w:lang w:eastAsia="es-ES"/>
        </w:rPr>
        <w:t xml:space="preserve">Lote </w:t>
      </w:r>
      <w:r w:rsidR="00090B58">
        <w:rPr>
          <w:rFonts w:eastAsia="Times New Roman" w:cs="Times New Roman"/>
          <w:b/>
          <w:color w:val="000000" w:themeColor="text1"/>
          <w:lang w:eastAsia="es-ES"/>
        </w:rPr>
        <w:t>---</w:t>
      </w:r>
      <w:r>
        <w:rPr>
          <w:rFonts w:eastAsia="Times New Roman" w:cs="Times New Roman"/>
          <w:b/>
          <w:color w:val="000000" w:themeColor="text1"/>
          <w:lang w:eastAsia="es-ES"/>
        </w:rPr>
        <w:t xml:space="preserve">, Polígono </w:t>
      </w:r>
      <w:r w:rsidR="00090B58">
        <w:rPr>
          <w:rFonts w:eastAsia="Times New Roman" w:cs="Times New Roman"/>
          <w:b/>
          <w:color w:val="000000" w:themeColor="text1"/>
          <w:lang w:eastAsia="es-ES"/>
        </w:rPr>
        <w:t>---</w:t>
      </w:r>
      <w:r w:rsidRPr="004646A5">
        <w:t>, y adjudicar el referido inmueble a</w:t>
      </w:r>
      <w:r>
        <w:t xml:space="preserve"> </w:t>
      </w:r>
      <w:r w:rsidRPr="004646A5">
        <w:t>l</w:t>
      </w:r>
      <w:r>
        <w:t>a</w:t>
      </w:r>
      <w:r w:rsidRPr="004646A5">
        <w:t xml:space="preserve"> señor</w:t>
      </w:r>
      <w:r>
        <w:t>a</w:t>
      </w:r>
      <w:r w:rsidRPr="004646A5">
        <w:t xml:space="preserve"> </w:t>
      </w:r>
      <w:r>
        <w:t>MARIA ISABEL MELENDEZ RODRIGUEZ</w:t>
      </w:r>
      <w:r w:rsidRPr="004646A5">
        <w:t>, quien lo tiene en posesión desde hace 1</w:t>
      </w:r>
      <w:r>
        <w:t>0 años, lo anterior,</w:t>
      </w:r>
      <w:r w:rsidRPr="004646A5">
        <w:t xml:space="preserve"> de acuerdo a Declaración Jurada de fecha </w:t>
      </w:r>
      <w:r>
        <w:t>7</w:t>
      </w:r>
      <w:r w:rsidRPr="004646A5">
        <w:t xml:space="preserve"> de </w:t>
      </w:r>
      <w:r>
        <w:t>julio de 2022</w:t>
      </w:r>
      <w:r w:rsidRPr="004646A5">
        <w:t>, otorgada</w:t>
      </w:r>
      <w:r w:rsidR="00555BFD">
        <w:t xml:space="preserve"> ante los o</w:t>
      </w:r>
      <w:r w:rsidRPr="004646A5">
        <w:t xml:space="preserve">ficios notariales </w:t>
      </w:r>
      <w:r>
        <w:t xml:space="preserve">del </w:t>
      </w:r>
      <w:r w:rsidR="00555BFD">
        <w:t>l</w:t>
      </w:r>
      <w:r>
        <w:t>icenciado Nelson Constante Hernández</w:t>
      </w:r>
      <w:r w:rsidRPr="004646A5">
        <w:t xml:space="preserve"> y que ha sido presentado por l</w:t>
      </w:r>
      <w:r>
        <w:t>a</w:t>
      </w:r>
      <w:r w:rsidRPr="004646A5">
        <w:t xml:space="preserve"> peticionari</w:t>
      </w:r>
      <w:r>
        <w:t>a</w:t>
      </w:r>
      <w:r w:rsidRPr="004646A5">
        <w:t xml:space="preserve">, quien desconoce el paradero del señor </w:t>
      </w:r>
      <w:r>
        <w:t>antes mencionado</w:t>
      </w:r>
      <w:r w:rsidRPr="004646A5">
        <w:t xml:space="preserve">, siendo el interés legalizar el inmueble a su favor. </w:t>
      </w:r>
    </w:p>
    <w:p w14:paraId="19A2D1E8" w14:textId="77777777" w:rsidR="006A78D4" w:rsidRPr="004646A5" w:rsidRDefault="006A78D4" w:rsidP="00DF2067">
      <w:pPr>
        <w:spacing w:after="0" w:line="240" w:lineRule="auto"/>
        <w:ind w:hanging="1418"/>
      </w:pPr>
    </w:p>
    <w:p w14:paraId="165B7A44" w14:textId="77777777" w:rsidR="006A78D4" w:rsidRDefault="006A78D4" w:rsidP="00DF2067">
      <w:pPr>
        <w:pStyle w:val="Prrafodelista"/>
        <w:numPr>
          <w:ilvl w:val="0"/>
          <w:numId w:val="8"/>
        </w:numPr>
        <w:spacing w:after="0" w:line="240" w:lineRule="auto"/>
        <w:ind w:left="1134" w:hanging="708"/>
        <w:contextualSpacing w:val="0"/>
        <w:jc w:val="both"/>
        <w:rPr>
          <w:rFonts w:ascii="Museo Sans 300" w:hAnsi="Museo Sans 300"/>
          <w:sz w:val="24"/>
          <w:szCs w:val="24"/>
        </w:rPr>
      </w:pPr>
      <w:r w:rsidRPr="004646A5">
        <w:rPr>
          <w:rFonts w:ascii="Museo Sans 300" w:hAnsi="Museo Sans 300"/>
          <w:sz w:val="24"/>
          <w:szCs w:val="24"/>
        </w:rPr>
        <w:t>Lo anterior fue verificado, mediante inspección de campo realizada por el técnico y colaboradora jurídica del Centro Estratégico de Transformación e Innovación Agropecuaria CETIA I, Sección de Transferencia de Tierras, señor Darío Enrique Zelada Salazar y Lcda. Reina Gricelda Flores Tobías, según informe con referencia GDR 04-0</w:t>
      </w:r>
      <w:r>
        <w:rPr>
          <w:rFonts w:ascii="Museo Sans 300" w:hAnsi="Museo Sans 300"/>
          <w:sz w:val="24"/>
          <w:szCs w:val="24"/>
        </w:rPr>
        <w:t>1643</w:t>
      </w:r>
      <w:r w:rsidRPr="004646A5">
        <w:rPr>
          <w:rFonts w:ascii="Museo Sans 300" w:hAnsi="Museo Sans 300"/>
          <w:sz w:val="24"/>
          <w:szCs w:val="24"/>
        </w:rPr>
        <w:t xml:space="preserve">-22, de fecha </w:t>
      </w:r>
      <w:r>
        <w:rPr>
          <w:rFonts w:ascii="Museo Sans 300" w:hAnsi="Museo Sans 300"/>
          <w:sz w:val="24"/>
          <w:szCs w:val="24"/>
        </w:rPr>
        <w:t>29</w:t>
      </w:r>
      <w:r w:rsidRPr="004646A5">
        <w:rPr>
          <w:rFonts w:ascii="Museo Sans 300" w:hAnsi="Museo Sans 300"/>
          <w:sz w:val="24"/>
          <w:szCs w:val="24"/>
        </w:rPr>
        <w:t xml:space="preserve"> de </w:t>
      </w:r>
      <w:r>
        <w:rPr>
          <w:rFonts w:ascii="Museo Sans 300" w:hAnsi="Museo Sans 300"/>
          <w:sz w:val="24"/>
          <w:szCs w:val="24"/>
        </w:rPr>
        <w:t>septiembre</w:t>
      </w:r>
      <w:r w:rsidRPr="004646A5">
        <w:rPr>
          <w:rFonts w:ascii="Museo Sans 300" w:hAnsi="Museo Sans 300"/>
          <w:sz w:val="24"/>
          <w:szCs w:val="24"/>
        </w:rPr>
        <w:t xml:space="preserve"> de 2022, en el que consta que </w:t>
      </w:r>
      <w:r>
        <w:rPr>
          <w:rFonts w:ascii="Museo Sans 300" w:hAnsi="Museo Sans 300"/>
          <w:sz w:val="24"/>
          <w:szCs w:val="24"/>
        </w:rPr>
        <w:t xml:space="preserve">en </w:t>
      </w:r>
      <w:r w:rsidRPr="004646A5">
        <w:rPr>
          <w:rFonts w:ascii="Museo Sans 300" w:hAnsi="Museo Sans 300"/>
          <w:sz w:val="24"/>
          <w:szCs w:val="24"/>
        </w:rPr>
        <w:t xml:space="preserve">dicho inmueble </w:t>
      </w:r>
      <w:r>
        <w:rPr>
          <w:rFonts w:ascii="Museo Sans 300" w:hAnsi="Museo Sans 300"/>
          <w:sz w:val="24"/>
          <w:szCs w:val="24"/>
        </w:rPr>
        <w:t>se encuentra cultivado,</w:t>
      </w:r>
      <w:r w:rsidRPr="004646A5">
        <w:rPr>
          <w:rFonts w:ascii="Museo Sans 300" w:hAnsi="Museo Sans 300"/>
          <w:sz w:val="24"/>
          <w:szCs w:val="24"/>
        </w:rPr>
        <w:t xml:space="preserve"> del que tiene posesión material desde hace </w:t>
      </w:r>
      <w:r>
        <w:rPr>
          <w:rFonts w:ascii="Museo Sans 300" w:hAnsi="Museo Sans 300"/>
          <w:sz w:val="24"/>
          <w:szCs w:val="24"/>
        </w:rPr>
        <w:t>10</w:t>
      </w:r>
      <w:r w:rsidRPr="004646A5">
        <w:rPr>
          <w:rFonts w:ascii="Museo Sans 300" w:hAnsi="Museo Sans 300"/>
          <w:sz w:val="24"/>
          <w:szCs w:val="24"/>
        </w:rPr>
        <w:t xml:space="preserve"> años</w:t>
      </w:r>
      <w:r w:rsidRPr="004646A5">
        <w:rPr>
          <w:rFonts w:ascii="Museo Sans 300" w:hAnsi="Museo Sans 300"/>
          <w:color w:val="FF0000"/>
          <w:sz w:val="24"/>
          <w:szCs w:val="24"/>
        </w:rPr>
        <w:t xml:space="preserve"> </w:t>
      </w:r>
      <w:r w:rsidRPr="004646A5">
        <w:rPr>
          <w:rFonts w:ascii="Museo Sans 300" w:hAnsi="Museo Sans 300"/>
          <w:sz w:val="24"/>
          <w:szCs w:val="24"/>
        </w:rPr>
        <w:t>l</w:t>
      </w:r>
      <w:r>
        <w:rPr>
          <w:rFonts w:ascii="Museo Sans 300" w:hAnsi="Museo Sans 300"/>
          <w:sz w:val="24"/>
          <w:szCs w:val="24"/>
        </w:rPr>
        <w:t>a</w:t>
      </w:r>
      <w:r w:rsidRPr="004646A5">
        <w:rPr>
          <w:rFonts w:ascii="Museo Sans 300" w:hAnsi="Museo Sans 300"/>
          <w:sz w:val="24"/>
          <w:szCs w:val="24"/>
        </w:rPr>
        <w:t xml:space="preserve"> señor</w:t>
      </w:r>
      <w:r>
        <w:rPr>
          <w:rFonts w:ascii="Museo Sans 300" w:hAnsi="Museo Sans 300"/>
          <w:sz w:val="24"/>
          <w:szCs w:val="24"/>
        </w:rPr>
        <w:t>a</w:t>
      </w:r>
      <w:r w:rsidRPr="004646A5">
        <w:rPr>
          <w:rFonts w:ascii="Museo Sans 300" w:hAnsi="Museo Sans 300"/>
          <w:sz w:val="24"/>
          <w:szCs w:val="24"/>
        </w:rPr>
        <w:t xml:space="preserve"> </w:t>
      </w:r>
      <w:r>
        <w:rPr>
          <w:rFonts w:ascii="Museo Sans 300" w:hAnsi="Museo Sans 300"/>
          <w:sz w:val="24"/>
          <w:szCs w:val="24"/>
        </w:rPr>
        <w:t>MARIA ISABEL MELENDEZ RODRIGUEZ</w:t>
      </w:r>
      <w:r w:rsidRPr="004646A5">
        <w:rPr>
          <w:rFonts w:ascii="Museo Sans 300" w:hAnsi="Museo Sans 300"/>
          <w:sz w:val="24"/>
          <w:szCs w:val="24"/>
        </w:rPr>
        <w:t xml:space="preserve"> </w:t>
      </w:r>
      <w:r>
        <w:rPr>
          <w:rFonts w:ascii="Museo Sans 300" w:hAnsi="Museo Sans 300"/>
          <w:sz w:val="24"/>
          <w:szCs w:val="24"/>
        </w:rPr>
        <w:t xml:space="preserve"> </w:t>
      </w:r>
      <w:r w:rsidRPr="004646A5">
        <w:rPr>
          <w:rFonts w:ascii="Museo Sans 300" w:hAnsi="Museo Sans 300"/>
          <w:sz w:val="24"/>
          <w:szCs w:val="24"/>
        </w:rPr>
        <w:t xml:space="preserve">y su grupo familiar. </w:t>
      </w:r>
    </w:p>
    <w:p w14:paraId="4E6E3308" w14:textId="77777777" w:rsidR="006A78D4" w:rsidRDefault="006A78D4" w:rsidP="00DF2067">
      <w:pPr>
        <w:pStyle w:val="Prrafodelista"/>
        <w:spacing w:after="0" w:line="240" w:lineRule="auto"/>
        <w:ind w:left="142"/>
        <w:contextualSpacing w:val="0"/>
        <w:jc w:val="both"/>
        <w:rPr>
          <w:rFonts w:ascii="Museo Sans 300" w:hAnsi="Museo Sans 300"/>
          <w:sz w:val="24"/>
          <w:szCs w:val="24"/>
        </w:rPr>
      </w:pPr>
    </w:p>
    <w:p w14:paraId="74A899D0" w14:textId="77777777" w:rsidR="006A78D4" w:rsidRDefault="006A78D4" w:rsidP="00DF2067">
      <w:pPr>
        <w:pStyle w:val="Prrafodelista"/>
        <w:numPr>
          <w:ilvl w:val="0"/>
          <w:numId w:val="8"/>
        </w:numPr>
        <w:spacing w:after="0" w:line="240" w:lineRule="auto"/>
        <w:ind w:left="1134" w:hanging="708"/>
        <w:contextualSpacing w:val="0"/>
        <w:jc w:val="both"/>
        <w:rPr>
          <w:rFonts w:ascii="Museo Sans 300" w:hAnsi="Museo Sans 300"/>
          <w:sz w:val="24"/>
          <w:szCs w:val="24"/>
        </w:rPr>
      </w:pPr>
      <w:r w:rsidRPr="004646A5">
        <w:rPr>
          <w:rFonts w:ascii="Museo Sans 300" w:hAnsi="Museo Sans 300"/>
          <w:sz w:val="24"/>
          <w:szCs w:val="24"/>
        </w:rPr>
        <w:t xml:space="preserve">Conforme Acta de Posesión Material de fecha </w:t>
      </w:r>
      <w:r>
        <w:rPr>
          <w:rFonts w:ascii="Museo Sans 300" w:hAnsi="Museo Sans 300"/>
          <w:sz w:val="24"/>
          <w:szCs w:val="24"/>
        </w:rPr>
        <w:t>28</w:t>
      </w:r>
      <w:r w:rsidRPr="004646A5">
        <w:rPr>
          <w:rFonts w:ascii="Museo Sans 300" w:hAnsi="Museo Sans 300"/>
          <w:sz w:val="24"/>
          <w:szCs w:val="24"/>
        </w:rPr>
        <w:t xml:space="preserve"> de </w:t>
      </w:r>
      <w:r>
        <w:rPr>
          <w:rFonts w:ascii="Museo Sans 300" w:hAnsi="Museo Sans 300"/>
          <w:sz w:val="24"/>
          <w:szCs w:val="24"/>
        </w:rPr>
        <w:t>septiembre</w:t>
      </w:r>
      <w:r w:rsidRPr="004646A5">
        <w:rPr>
          <w:rFonts w:ascii="Museo Sans 300" w:hAnsi="Museo Sans 300"/>
          <w:sz w:val="24"/>
          <w:szCs w:val="24"/>
        </w:rPr>
        <w:t xml:space="preserve"> de 2022, elaborada por el técnico del Centro Estratégico de Transformación e innovación Agropecuaria, CETIA I, Sección de transferencia de Tierras, señor: Darío Enrique Zelada Salazar, l</w:t>
      </w:r>
      <w:r>
        <w:rPr>
          <w:rFonts w:ascii="Museo Sans 300" w:hAnsi="Museo Sans 300"/>
          <w:sz w:val="24"/>
          <w:szCs w:val="24"/>
        </w:rPr>
        <w:t>a</w:t>
      </w:r>
      <w:r w:rsidRPr="004646A5">
        <w:rPr>
          <w:rFonts w:ascii="Museo Sans 300" w:hAnsi="Museo Sans 300"/>
          <w:sz w:val="24"/>
          <w:szCs w:val="24"/>
        </w:rPr>
        <w:t xml:space="preserve"> solicitante se encuentra poseyendo el inmueble de forma quieta, pacífica </w:t>
      </w:r>
      <w:r>
        <w:rPr>
          <w:rFonts w:ascii="Museo Sans 300" w:hAnsi="Museo Sans 300"/>
          <w:sz w:val="24"/>
          <w:szCs w:val="24"/>
        </w:rPr>
        <w:t>y sin interrupción desde hace 10</w:t>
      </w:r>
      <w:r w:rsidRPr="004646A5">
        <w:rPr>
          <w:rFonts w:ascii="Museo Sans 300" w:hAnsi="Museo Sans 300"/>
          <w:sz w:val="24"/>
          <w:szCs w:val="24"/>
        </w:rPr>
        <w:t xml:space="preserve"> años.</w:t>
      </w:r>
    </w:p>
    <w:p w14:paraId="0321AD96" w14:textId="77777777" w:rsidR="006A78D4" w:rsidRPr="004646A5" w:rsidRDefault="006A78D4" w:rsidP="00DF2067">
      <w:pPr>
        <w:pStyle w:val="Prrafodelista"/>
        <w:spacing w:after="0" w:line="240" w:lineRule="auto"/>
        <w:rPr>
          <w:rFonts w:ascii="Museo Sans 300" w:hAnsi="Museo Sans 300"/>
          <w:sz w:val="24"/>
          <w:szCs w:val="24"/>
        </w:rPr>
      </w:pPr>
    </w:p>
    <w:p w14:paraId="3E0D120F" w14:textId="03E69887" w:rsidR="006A78D4" w:rsidRPr="004646A5" w:rsidRDefault="006A78D4" w:rsidP="00DF2067">
      <w:pPr>
        <w:pStyle w:val="Prrafodelista"/>
        <w:numPr>
          <w:ilvl w:val="0"/>
          <w:numId w:val="8"/>
        </w:numPr>
        <w:spacing w:after="0" w:line="240" w:lineRule="auto"/>
        <w:ind w:left="1134" w:hanging="708"/>
        <w:contextualSpacing w:val="0"/>
        <w:jc w:val="both"/>
        <w:rPr>
          <w:rFonts w:ascii="Museo Sans 300" w:hAnsi="Museo Sans 300"/>
          <w:sz w:val="24"/>
          <w:szCs w:val="24"/>
        </w:rPr>
      </w:pPr>
      <w:r w:rsidRPr="004646A5">
        <w:rPr>
          <w:rFonts w:ascii="Museo Sans 300" w:hAnsi="Museo Sans 300"/>
          <w:sz w:val="24"/>
          <w:szCs w:val="24"/>
        </w:rPr>
        <w:t>De acuerdo a declaración simple contenida en la solicitud de adjudicación de inmueble</w:t>
      </w:r>
      <w:r w:rsidR="00555BFD">
        <w:rPr>
          <w:rFonts w:ascii="Museo Sans 300" w:hAnsi="Museo Sans 300"/>
          <w:sz w:val="24"/>
          <w:szCs w:val="24"/>
        </w:rPr>
        <w:t>s</w:t>
      </w:r>
      <w:r w:rsidRPr="004646A5">
        <w:rPr>
          <w:rFonts w:ascii="Museo Sans 300" w:hAnsi="Museo Sans 300"/>
          <w:sz w:val="24"/>
          <w:szCs w:val="24"/>
        </w:rPr>
        <w:t xml:space="preserve"> de fecha </w:t>
      </w:r>
      <w:r>
        <w:rPr>
          <w:rFonts w:ascii="Museo Sans 300" w:hAnsi="Museo Sans 300"/>
          <w:sz w:val="24"/>
          <w:szCs w:val="24"/>
        </w:rPr>
        <w:t>28</w:t>
      </w:r>
      <w:r w:rsidRPr="004646A5">
        <w:rPr>
          <w:rFonts w:ascii="Museo Sans 300" w:hAnsi="Museo Sans 300"/>
          <w:sz w:val="24"/>
          <w:szCs w:val="24"/>
        </w:rPr>
        <w:t xml:space="preserve"> de </w:t>
      </w:r>
      <w:r>
        <w:rPr>
          <w:rFonts w:ascii="Museo Sans 300" w:hAnsi="Museo Sans 300"/>
          <w:sz w:val="24"/>
          <w:szCs w:val="24"/>
        </w:rPr>
        <w:t>septiembre</w:t>
      </w:r>
      <w:r w:rsidRPr="004646A5">
        <w:rPr>
          <w:rFonts w:ascii="Museo Sans 300" w:hAnsi="Museo Sans 300"/>
          <w:sz w:val="24"/>
          <w:szCs w:val="24"/>
        </w:rPr>
        <w:t xml:space="preserve"> de 2022, l</w:t>
      </w:r>
      <w:r>
        <w:rPr>
          <w:rFonts w:ascii="Museo Sans 300" w:hAnsi="Museo Sans 300"/>
          <w:sz w:val="24"/>
          <w:szCs w:val="24"/>
        </w:rPr>
        <w:t>a</w:t>
      </w:r>
      <w:r w:rsidRPr="004646A5">
        <w:rPr>
          <w:rFonts w:ascii="Museo Sans 300" w:hAnsi="Museo Sans 300"/>
          <w:sz w:val="24"/>
          <w:szCs w:val="24"/>
        </w:rPr>
        <w:t xml:space="preserve"> solicitante manifiesta que</w:t>
      </w:r>
      <w:r>
        <w:rPr>
          <w:rFonts w:ascii="Museo Sans 300" w:hAnsi="Museo Sans 300"/>
          <w:sz w:val="24"/>
          <w:szCs w:val="24"/>
        </w:rPr>
        <w:t xml:space="preserve"> ni e</w:t>
      </w:r>
      <w:r w:rsidRPr="004646A5">
        <w:rPr>
          <w:rFonts w:ascii="Museo Sans 300" w:hAnsi="Museo Sans 300"/>
          <w:sz w:val="24"/>
          <w:szCs w:val="24"/>
        </w:rPr>
        <w:t>l</w:t>
      </w:r>
      <w:r>
        <w:rPr>
          <w:rFonts w:ascii="Museo Sans 300" w:hAnsi="Museo Sans 300"/>
          <w:sz w:val="24"/>
          <w:szCs w:val="24"/>
        </w:rPr>
        <w:t>la</w:t>
      </w:r>
      <w:r w:rsidRPr="004646A5">
        <w:rPr>
          <w:rFonts w:ascii="Museo Sans 300" w:hAnsi="Museo Sans 300"/>
          <w:sz w:val="24"/>
          <w:szCs w:val="24"/>
        </w:rPr>
        <w:t xml:space="preserve"> ni </w:t>
      </w:r>
      <w:r w:rsidR="00555BFD">
        <w:rPr>
          <w:rFonts w:ascii="Museo Sans 300" w:hAnsi="Museo Sans 300"/>
          <w:sz w:val="24"/>
          <w:szCs w:val="24"/>
        </w:rPr>
        <w:t>la</w:t>
      </w:r>
      <w:r w:rsidRPr="004646A5">
        <w:rPr>
          <w:rFonts w:ascii="Museo Sans 300" w:hAnsi="Museo Sans 300"/>
          <w:sz w:val="24"/>
          <w:szCs w:val="24"/>
        </w:rPr>
        <w:t xml:space="preserve"> integrante de su grupo familiar son emplead</w:t>
      </w:r>
      <w:r>
        <w:rPr>
          <w:rFonts w:ascii="Museo Sans 300" w:hAnsi="Museo Sans 300"/>
          <w:sz w:val="24"/>
          <w:szCs w:val="24"/>
        </w:rPr>
        <w:t>a</w:t>
      </w:r>
      <w:r w:rsidRPr="004646A5">
        <w:rPr>
          <w:rFonts w:ascii="Museo Sans 300" w:hAnsi="Museo Sans 300"/>
          <w:sz w:val="24"/>
          <w:szCs w:val="24"/>
        </w:rPr>
        <w:t>s</w:t>
      </w:r>
      <w:r w:rsidR="00555BFD">
        <w:rPr>
          <w:rFonts w:ascii="Museo Sans 300" w:hAnsi="Museo Sans 300"/>
          <w:sz w:val="24"/>
          <w:szCs w:val="24"/>
        </w:rPr>
        <w:t xml:space="preserve"> de ISTA,</w:t>
      </w:r>
      <w:r w:rsidRPr="004646A5">
        <w:rPr>
          <w:rFonts w:ascii="Museo Sans 300" w:hAnsi="Museo Sans 300"/>
          <w:sz w:val="24"/>
          <w:szCs w:val="24"/>
        </w:rPr>
        <w:t xml:space="preserve"> situación verificada en el Sistema de Consulta de Solicitante para Adjudicación que contiene la Base de Datos de Empleados de este Instituto.</w:t>
      </w:r>
    </w:p>
    <w:p w14:paraId="167A96A1" w14:textId="77777777" w:rsidR="006A78D4" w:rsidRPr="004646A5" w:rsidRDefault="006A78D4" w:rsidP="00DF2067">
      <w:pPr>
        <w:spacing w:after="0" w:line="240" w:lineRule="auto"/>
      </w:pPr>
    </w:p>
    <w:p w14:paraId="77F16C69" w14:textId="3686AE63" w:rsidR="006A78D4" w:rsidRPr="004646A5" w:rsidRDefault="006A78D4" w:rsidP="00DF2067">
      <w:pPr>
        <w:spacing w:after="0" w:line="240" w:lineRule="auto"/>
        <w:jc w:val="both"/>
      </w:pPr>
      <w:r w:rsidRPr="004646A5">
        <w:t>Tomando en cuenta lo expuesto</w:t>
      </w:r>
      <w:r w:rsidR="00066C81">
        <w:t xml:space="preserve"> y habiendo tenido a la vista: E</w:t>
      </w:r>
      <w:r w:rsidRPr="004646A5">
        <w:t>scrito presentado por l</w:t>
      </w:r>
      <w:r>
        <w:t>a</w:t>
      </w:r>
      <w:r w:rsidRPr="004646A5">
        <w:t xml:space="preserve"> señor</w:t>
      </w:r>
      <w:r>
        <w:t>a</w:t>
      </w:r>
      <w:r w:rsidRPr="004646A5">
        <w:t xml:space="preserve"> </w:t>
      </w:r>
      <w:r>
        <w:t>MARIA ISABEL MELENDEZ RODRIGUEZ,</w:t>
      </w:r>
      <w:r w:rsidRPr="004646A5">
        <w:t xml:space="preserve"> con referencia GDR-</w:t>
      </w:r>
      <w:r>
        <w:t>04-01482-22</w:t>
      </w:r>
      <w:r w:rsidRPr="004646A5">
        <w:t xml:space="preserve">, de fecha </w:t>
      </w:r>
      <w:r>
        <w:t>9</w:t>
      </w:r>
      <w:r w:rsidRPr="004646A5">
        <w:t xml:space="preserve"> de </w:t>
      </w:r>
      <w:r>
        <w:t>septiembre</w:t>
      </w:r>
      <w:r w:rsidRPr="004646A5">
        <w:t xml:space="preserve"> de 202</w:t>
      </w:r>
      <w:r>
        <w:t>2</w:t>
      </w:r>
      <w:r w:rsidRPr="004646A5">
        <w:t>, Declaración Jurada, informe de inspección de campo con referencia GDR-04-0</w:t>
      </w:r>
      <w:r>
        <w:t>1643</w:t>
      </w:r>
      <w:r w:rsidRPr="004646A5">
        <w:t xml:space="preserve">-22, de fecha </w:t>
      </w:r>
      <w:r>
        <w:t>29</w:t>
      </w:r>
      <w:r w:rsidRPr="004646A5">
        <w:t xml:space="preserve"> de </w:t>
      </w:r>
      <w:r>
        <w:t>septiembre</w:t>
      </w:r>
      <w:r w:rsidR="00555BFD">
        <w:t xml:space="preserve"> de</w:t>
      </w:r>
      <w:r w:rsidRPr="004646A5">
        <w:t xml:space="preserve"> 2022, Acuerdos de Junta Directiva, </w:t>
      </w:r>
      <w:r w:rsidRPr="00493274">
        <w:t>Listado de Valores y Extensiones,</w:t>
      </w:r>
      <w:r w:rsidRPr="004646A5">
        <w:t xml:space="preserve"> reporte de valúo por Lote, Solicitud de Adjudicación de Inmueble, copias de Documentos Únicos de Identidad y Tarjetas de Identificación Tributaria, copia de Razón y Constancia de Inscripción de Desmembración en cabeza de su Dueño a favor de ISTA, Listado de solicitante de Inmueble, reporte de inmuebles pendientes de escriturar, reportes de búsqueda de solicitante para adjudicaciones generados por el Centro Estratégico de Transformación e Innovación Agropecuaria CETIA I, Sección de Transferencia de Tierras, es procedente resolver favorablemente a lo solicitado.</w:t>
      </w:r>
    </w:p>
    <w:p w14:paraId="704B737B" w14:textId="77777777" w:rsidR="00090B58" w:rsidRDefault="00090B58" w:rsidP="00DF2067">
      <w:pPr>
        <w:spacing w:after="0" w:line="240" w:lineRule="auto"/>
        <w:jc w:val="both"/>
        <w:rPr>
          <w:rFonts w:eastAsia="Calibri" w:cs="Times New Roman"/>
          <w:color w:val="000000" w:themeColor="text1"/>
          <w:lang w:val="es-ES"/>
        </w:rPr>
      </w:pPr>
    </w:p>
    <w:p w14:paraId="3532464A" w14:textId="15CB53A4" w:rsidR="006A78D4" w:rsidRPr="00090B58" w:rsidRDefault="00066C81" w:rsidP="00DF2067">
      <w:pPr>
        <w:spacing w:after="0" w:line="240" w:lineRule="auto"/>
        <w:jc w:val="both"/>
        <w:rPr>
          <w:rFonts w:eastAsia="Times New Roman" w:cs="Times New Roman"/>
          <w:color w:val="000000" w:themeColor="text1"/>
          <w:lang w:eastAsia="es-ES"/>
        </w:rPr>
      </w:pPr>
      <w:r>
        <w:rPr>
          <w:rFonts w:eastAsia="Calibri" w:cs="Times New Roman"/>
          <w:color w:val="000000" w:themeColor="text1"/>
          <w:lang w:val="es-ES"/>
        </w:rPr>
        <w:t>Estando conforme a Derec</w:t>
      </w:r>
      <w:r w:rsidR="00C95E7B">
        <w:rPr>
          <w:rFonts w:eastAsia="Calibri" w:cs="Times New Roman"/>
          <w:color w:val="000000" w:themeColor="text1"/>
          <w:lang w:val="es-ES"/>
        </w:rPr>
        <w:t>ho la documentación correspondie</w:t>
      </w:r>
      <w:r>
        <w:rPr>
          <w:rFonts w:eastAsia="Calibri" w:cs="Times New Roman"/>
          <w:color w:val="000000" w:themeColor="text1"/>
          <w:lang w:val="es-ES"/>
        </w:rPr>
        <w:t>nte,</w:t>
      </w:r>
      <w:r w:rsidR="00C95E7B">
        <w:rPr>
          <w:rFonts w:eastAsia="Calibri" w:cs="Times New Roman"/>
          <w:color w:val="000000" w:themeColor="text1"/>
          <w:lang w:val="es-ES"/>
        </w:rPr>
        <w:t xml:space="preserve"> en atención a lo recomendado por </w:t>
      </w:r>
      <w:r w:rsidR="00C95E7B" w:rsidRPr="004646A5">
        <w:rPr>
          <w:rFonts w:eastAsia="Times New Roman" w:cs="Times New Roman"/>
          <w:color w:val="000000" w:themeColor="text1"/>
          <w:lang w:eastAsia="es-ES"/>
        </w:rPr>
        <w:t xml:space="preserve">la Unidad de Adjudicación de Inmuebles, </w:t>
      </w:r>
      <w:r w:rsidR="00C95E7B">
        <w:rPr>
          <w:rFonts w:eastAsia="Times New Roman" w:cs="Times New Roman"/>
          <w:color w:val="000000" w:themeColor="text1"/>
          <w:lang w:eastAsia="es-ES"/>
        </w:rPr>
        <w:t>la Junta Directiva en uso de sus facultades</w:t>
      </w:r>
      <w:r w:rsidR="00C95E7B">
        <w:rPr>
          <w:rFonts w:eastAsia="Calibri" w:cs="Times New Roman"/>
          <w:color w:val="000000" w:themeColor="text1"/>
          <w:lang w:val="es-ES"/>
        </w:rPr>
        <w:t xml:space="preserve"> </w:t>
      </w:r>
      <w:r>
        <w:rPr>
          <w:rFonts w:eastAsia="Calibri" w:cs="Times New Roman"/>
          <w:color w:val="000000" w:themeColor="text1"/>
          <w:lang w:val="es-ES"/>
        </w:rPr>
        <w:t xml:space="preserve"> </w:t>
      </w:r>
      <w:r w:rsidR="006A78D4" w:rsidRPr="004646A5">
        <w:rPr>
          <w:rFonts w:eastAsia="Calibri" w:cs="Times New Roman"/>
          <w:color w:val="000000" w:themeColor="text1"/>
          <w:lang w:val="es-ES"/>
        </w:rPr>
        <w:t>y</w:t>
      </w:r>
      <w:r w:rsidR="006A78D4" w:rsidRPr="004646A5">
        <w:rPr>
          <w:rFonts w:eastAsia="Times New Roman" w:cs="Times New Roman"/>
          <w:b/>
          <w:color w:val="000000" w:themeColor="text1"/>
          <w:lang w:val="es-ES" w:eastAsia="es-ES"/>
        </w:rPr>
        <w:t xml:space="preserve"> </w:t>
      </w:r>
      <w:r w:rsidR="006A78D4" w:rsidRPr="004646A5">
        <w:rPr>
          <w:rFonts w:eastAsia="Times New Roman" w:cs="Times New Roman"/>
          <w:color w:val="000000" w:themeColor="text1"/>
          <w:lang w:eastAsia="es-ES"/>
        </w:rPr>
        <w:t xml:space="preserve">de conformidad a los artículos </w:t>
      </w:r>
      <w:r w:rsidR="006A78D4" w:rsidRPr="004646A5">
        <w:rPr>
          <w:rFonts w:eastAsia="Calibri" w:cs="Times New Roman"/>
          <w:color w:val="000000" w:themeColor="text1"/>
          <w:lang w:val="es-ES"/>
        </w:rPr>
        <w:t xml:space="preserve">105 inciso </w:t>
      </w:r>
      <w:r w:rsidR="006A78D4" w:rsidRPr="004646A5">
        <w:rPr>
          <w:rFonts w:cs="Times New Roman"/>
          <w:color w:val="000000" w:themeColor="text1"/>
          <w:lang w:val="es-ES"/>
        </w:rPr>
        <w:t xml:space="preserve">1° </w:t>
      </w:r>
      <w:r w:rsidR="006A78D4" w:rsidRPr="004646A5">
        <w:rPr>
          <w:rFonts w:eastAsia="Calibri" w:cs="Times New Roman"/>
          <w:color w:val="000000" w:themeColor="text1"/>
          <w:lang w:val="es-ES"/>
        </w:rPr>
        <w:t>de la Constitución de la República de El Salvador,</w:t>
      </w:r>
      <w:r w:rsidR="006A78D4" w:rsidRPr="004646A5">
        <w:rPr>
          <w:rFonts w:eastAsia="Times New Roman" w:cs="Times New Roman"/>
          <w:color w:val="000000" w:themeColor="text1"/>
          <w:lang w:eastAsia="es-ES"/>
        </w:rPr>
        <w:t xml:space="preserve"> 18 letras “a”, “g” y “h”, </w:t>
      </w:r>
      <w:r w:rsidR="006A78D4" w:rsidRPr="004646A5">
        <w:rPr>
          <w:rFonts w:eastAsia="Calibri" w:cs="Times New Roman"/>
          <w:color w:val="000000" w:themeColor="text1"/>
          <w:lang w:val="es-ES"/>
        </w:rPr>
        <w:t xml:space="preserve">51, 52 y 54 literales a) y h), </w:t>
      </w:r>
      <w:r w:rsidR="006A78D4" w:rsidRPr="004646A5">
        <w:rPr>
          <w:rFonts w:eastAsia="Times New Roman" w:cs="Times New Roman"/>
          <w:color w:val="000000" w:themeColor="text1"/>
          <w:lang w:eastAsia="es-ES"/>
        </w:rPr>
        <w:t xml:space="preserve">de la Ley de Creación del Instituto Salvadoreño de Transformación Agraria 745 del Código Civil y el </w:t>
      </w:r>
      <w:r w:rsidR="006A78D4" w:rsidRPr="004646A5">
        <w:t>Punto V del Acta de Sesión Ordinaria 31-2021, de fecha 23 de noviembre de 2021</w:t>
      </w:r>
      <w:r w:rsidR="006A78D4" w:rsidRPr="004646A5">
        <w:rPr>
          <w:rFonts w:eastAsia="Times New Roman" w:cs="Times New Roman"/>
          <w:color w:val="000000" w:themeColor="text1"/>
          <w:lang w:eastAsia="es-ES"/>
        </w:rPr>
        <w:t xml:space="preserve">, </w:t>
      </w:r>
      <w:r w:rsidR="006A78D4" w:rsidRPr="004646A5">
        <w:rPr>
          <w:b/>
          <w:u w:val="single"/>
        </w:rPr>
        <w:t>ACUERD</w:t>
      </w:r>
      <w:r w:rsidR="00C95E7B">
        <w:rPr>
          <w:b/>
          <w:u w:val="single"/>
        </w:rPr>
        <w:t>A</w:t>
      </w:r>
      <w:r w:rsidR="006A78D4" w:rsidRPr="004646A5">
        <w:rPr>
          <w:b/>
          <w:u w:val="single"/>
        </w:rPr>
        <w:t>: PRIMERO</w:t>
      </w:r>
      <w:r w:rsidR="006A78D4" w:rsidRPr="004646A5">
        <w:rPr>
          <w:u w:val="single"/>
        </w:rPr>
        <w:t>:</w:t>
      </w:r>
      <w:r w:rsidR="006A78D4" w:rsidRPr="004646A5">
        <w:t xml:space="preserve"> Modificar el Punto </w:t>
      </w:r>
      <w:r w:rsidR="006A78D4" w:rsidRPr="004646A5">
        <w:rPr>
          <w:b/>
        </w:rPr>
        <w:t>XXIV de</w:t>
      </w:r>
      <w:r w:rsidR="00C95E7B">
        <w:rPr>
          <w:b/>
        </w:rPr>
        <w:t>l</w:t>
      </w:r>
      <w:r w:rsidR="006A78D4">
        <w:rPr>
          <w:b/>
        </w:rPr>
        <w:t xml:space="preserve"> Acta de</w:t>
      </w:r>
      <w:r w:rsidR="006A78D4" w:rsidRPr="004646A5">
        <w:rPr>
          <w:b/>
        </w:rPr>
        <w:t xml:space="preserve"> Sesión Ordinaria  16-2004, de fecha 29 de abril de 2004</w:t>
      </w:r>
      <w:r w:rsidR="006A78D4" w:rsidRPr="004646A5">
        <w:t xml:space="preserve">, en el sentido de sustituir al señor </w:t>
      </w:r>
      <w:r w:rsidR="006A78D4">
        <w:t>Enio Enoc Mirón Magaña</w:t>
      </w:r>
      <w:r w:rsidR="006A78D4" w:rsidRPr="004646A5">
        <w:t xml:space="preserve">, beneficiario del </w:t>
      </w:r>
      <w:r w:rsidR="006A78D4">
        <w:rPr>
          <w:rFonts w:eastAsia="Times New Roman" w:cs="Times New Roman"/>
          <w:color w:val="000000" w:themeColor="text1"/>
          <w:lang w:eastAsia="es-ES"/>
        </w:rPr>
        <w:t xml:space="preserve">Lote  </w:t>
      </w:r>
      <w:r w:rsidR="00090B58">
        <w:rPr>
          <w:rFonts w:eastAsia="Times New Roman" w:cs="Times New Roman"/>
          <w:color w:val="000000" w:themeColor="text1"/>
          <w:lang w:eastAsia="es-ES"/>
        </w:rPr>
        <w:t>---</w:t>
      </w:r>
      <w:r w:rsidR="006A78D4">
        <w:rPr>
          <w:rFonts w:eastAsia="Times New Roman" w:cs="Times New Roman"/>
          <w:color w:val="000000" w:themeColor="text1"/>
          <w:lang w:eastAsia="es-ES"/>
        </w:rPr>
        <w:t xml:space="preserve">, Polígono </w:t>
      </w:r>
      <w:r w:rsidR="00090B58">
        <w:rPr>
          <w:rFonts w:eastAsia="Times New Roman" w:cs="Times New Roman"/>
          <w:color w:val="000000" w:themeColor="text1"/>
          <w:lang w:eastAsia="es-ES"/>
        </w:rPr>
        <w:t>---</w:t>
      </w:r>
      <w:r w:rsidR="006A78D4">
        <w:t xml:space="preserve">, actualmente </w:t>
      </w:r>
      <w:r w:rsidR="006A78D4">
        <w:rPr>
          <w:rFonts w:eastAsia="Times New Roman" w:cs="Times New Roman"/>
          <w:b/>
          <w:color w:val="000000" w:themeColor="text1"/>
          <w:lang w:eastAsia="es-ES"/>
        </w:rPr>
        <w:t xml:space="preserve">Lote </w:t>
      </w:r>
      <w:r w:rsidR="00090B58">
        <w:rPr>
          <w:rFonts w:eastAsia="Times New Roman" w:cs="Times New Roman"/>
          <w:b/>
          <w:color w:val="000000" w:themeColor="text1"/>
          <w:lang w:eastAsia="es-ES"/>
        </w:rPr>
        <w:t>---</w:t>
      </w:r>
      <w:r w:rsidR="006A78D4">
        <w:rPr>
          <w:rFonts w:eastAsia="Times New Roman" w:cs="Times New Roman"/>
          <w:b/>
          <w:color w:val="000000" w:themeColor="text1"/>
          <w:lang w:eastAsia="es-ES"/>
        </w:rPr>
        <w:t xml:space="preserve">, Polígono </w:t>
      </w:r>
      <w:r w:rsidR="00090B58">
        <w:rPr>
          <w:rFonts w:eastAsia="Times New Roman" w:cs="Times New Roman"/>
          <w:b/>
          <w:color w:val="000000" w:themeColor="text1"/>
          <w:lang w:eastAsia="es-ES"/>
        </w:rPr>
        <w:t>--</w:t>
      </w:r>
      <w:r w:rsidR="006A78D4" w:rsidRPr="004646A5">
        <w:t xml:space="preserve">, por </w:t>
      </w:r>
      <w:r w:rsidR="006A78D4">
        <w:t>abandono</w:t>
      </w:r>
      <w:r w:rsidR="00C95E7B">
        <w:t>, y adjudicar é</w:t>
      </w:r>
      <w:r w:rsidR="006A78D4" w:rsidRPr="004646A5">
        <w:t xml:space="preserve">ste a la persona que lo tiene en posesión material. </w:t>
      </w:r>
      <w:r w:rsidR="006A78D4" w:rsidRPr="004646A5">
        <w:rPr>
          <w:b/>
          <w:u w:val="single"/>
        </w:rPr>
        <w:t>SEGUNDO:</w:t>
      </w:r>
      <w:r w:rsidR="006A78D4" w:rsidRPr="004646A5">
        <w:t xml:space="preserve"> Aprobar la adjudicación y transferencia por compraventa del</w:t>
      </w:r>
      <w:r w:rsidR="006A78D4" w:rsidRPr="00493274">
        <w:rPr>
          <w:rFonts w:eastAsia="Times New Roman" w:cs="Times New Roman"/>
          <w:b/>
          <w:color w:val="000000" w:themeColor="text1"/>
          <w:lang w:eastAsia="es-ES"/>
        </w:rPr>
        <w:t xml:space="preserve"> </w:t>
      </w:r>
      <w:r w:rsidR="006A78D4">
        <w:rPr>
          <w:rFonts w:eastAsia="Times New Roman" w:cs="Times New Roman"/>
          <w:b/>
          <w:color w:val="000000" w:themeColor="text1"/>
          <w:lang w:eastAsia="es-ES"/>
        </w:rPr>
        <w:t xml:space="preserve">Lote </w:t>
      </w:r>
      <w:r w:rsidR="00090B58">
        <w:rPr>
          <w:rFonts w:eastAsia="Times New Roman" w:cs="Times New Roman"/>
          <w:b/>
          <w:color w:val="000000" w:themeColor="text1"/>
          <w:lang w:eastAsia="es-ES"/>
        </w:rPr>
        <w:t>---</w:t>
      </w:r>
      <w:r w:rsidR="006A78D4">
        <w:rPr>
          <w:rFonts w:eastAsia="Times New Roman" w:cs="Times New Roman"/>
          <w:b/>
          <w:color w:val="000000" w:themeColor="text1"/>
          <w:lang w:eastAsia="es-ES"/>
        </w:rPr>
        <w:t xml:space="preserve">, Polígono </w:t>
      </w:r>
      <w:r w:rsidR="00090B58">
        <w:rPr>
          <w:rFonts w:eastAsia="Times New Roman" w:cs="Times New Roman"/>
          <w:b/>
          <w:color w:val="000000" w:themeColor="text1"/>
          <w:lang w:eastAsia="es-ES"/>
        </w:rPr>
        <w:t>---</w:t>
      </w:r>
      <w:r w:rsidR="006A78D4" w:rsidRPr="004646A5">
        <w:t>, a favor de</w:t>
      </w:r>
      <w:r w:rsidR="006A78D4">
        <w:t xml:space="preserve"> </w:t>
      </w:r>
      <w:r w:rsidR="006A78D4" w:rsidRPr="004646A5">
        <w:t>l</w:t>
      </w:r>
      <w:r w:rsidR="006A78D4">
        <w:t>a</w:t>
      </w:r>
      <w:r w:rsidR="006A78D4" w:rsidRPr="004646A5">
        <w:t xml:space="preserve"> señor</w:t>
      </w:r>
      <w:r w:rsidR="006A78D4">
        <w:t>a</w:t>
      </w:r>
      <w:r w:rsidR="006A78D4" w:rsidRPr="004646A5">
        <w:t xml:space="preserve">: </w:t>
      </w:r>
      <w:r w:rsidR="006A78D4" w:rsidRPr="00493274">
        <w:rPr>
          <w:b/>
        </w:rPr>
        <w:t>MARIA ISABEL MELENDEZ RODRIGUEZ</w:t>
      </w:r>
      <w:r w:rsidR="006A78D4" w:rsidRPr="004646A5">
        <w:t xml:space="preserve">, </w:t>
      </w:r>
      <w:r w:rsidR="00C95E7B">
        <w:t xml:space="preserve">y </w:t>
      </w:r>
      <w:r w:rsidR="00090B58">
        <w:t>---</w:t>
      </w:r>
      <w:r w:rsidR="006A78D4">
        <w:t xml:space="preserve"> CONSUELO DE JESUS SANCHEZ DE ALARCÓN</w:t>
      </w:r>
      <w:r w:rsidR="006A78D4" w:rsidRPr="004646A5">
        <w:t xml:space="preserve">, de </w:t>
      </w:r>
      <w:r w:rsidR="00C95E7B">
        <w:t xml:space="preserve">las </w:t>
      </w:r>
      <w:r w:rsidR="006A78D4" w:rsidRPr="004646A5">
        <w:t>generales antes relacionadas, ubicado en el</w:t>
      </w:r>
      <w:r w:rsidR="006A78D4" w:rsidRPr="004646A5">
        <w:rPr>
          <w:lang w:eastAsia="es-ES"/>
        </w:rPr>
        <w:t xml:space="preserve"> Proyecto de Lotificación Agrícola </w:t>
      </w:r>
      <w:r w:rsidR="006A78D4" w:rsidRPr="00DF2067">
        <w:rPr>
          <w:b/>
          <w:lang w:eastAsia="es-ES"/>
        </w:rPr>
        <w:t xml:space="preserve">HACIENDA EL EDÉN, </w:t>
      </w:r>
      <w:r w:rsidR="006A78D4" w:rsidRPr="00DF2067">
        <w:rPr>
          <w:rFonts w:cs="Arial"/>
          <w:b/>
        </w:rPr>
        <w:t>Porción Dación en Pago</w:t>
      </w:r>
      <w:r w:rsidR="006A78D4" w:rsidRPr="004646A5">
        <w:t xml:space="preserve">, situada en cantón El Edén, jurisdicción y departamento de Sonsonate, </w:t>
      </w:r>
      <w:r w:rsidR="006A78D4" w:rsidRPr="004646A5">
        <w:rPr>
          <w:b/>
        </w:rPr>
        <w:t xml:space="preserve">código SIIE 030901, SSE 89, entrega </w:t>
      </w:r>
      <w:r w:rsidR="006A78D4" w:rsidRPr="00493274">
        <w:rPr>
          <w:b/>
        </w:rPr>
        <w:t>99</w:t>
      </w:r>
      <w:r w:rsidR="006A78D4" w:rsidRPr="004646A5">
        <w:t>, quedando la adjudicación de acuerdo al cuadro de valores y extensiones siguiente:</w:t>
      </w:r>
    </w:p>
    <w:p w14:paraId="64BF44DF" w14:textId="77777777" w:rsidR="006A78D4" w:rsidRPr="00BB1AE5" w:rsidRDefault="006A78D4" w:rsidP="006A78D4">
      <w:pPr>
        <w:widowControl w:val="0"/>
        <w:autoSpaceDE w:val="0"/>
        <w:autoSpaceDN w:val="0"/>
        <w:adjustRightInd w:val="0"/>
        <w:spacing w:after="0" w:line="240" w:lineRule="auto"/>
        <w:rPr>
          <w:rFonts w:ascii="Arial" w:hAnsi="Arial" w:cs="Arial"/>
          <w:sz w:val="2"/>
          <w:szCs w:val="16"/>
        </w:rPr>
      </w:pPr>
    </w:p>
    <w:p w14:paraId="18C1FD80" w14:textId="77777777" w:rsidR="006A78D4" w:rsidRDefault="006A78D4" w:rsidP="006A78D4">
      <w:pPr>
        <w:widowControl w:val="0"/>
        <w:autoSpaceDE w:val="0"/>
        <w:autoSpaceDN w:val="0"/>
        <w:adjustRightInd w:val="0"/>
        <w:spacing w:after="0" w:line="240" w:lineRule="auto"/>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6A78D4" w14:paraId="30BA0849" w14:textId="77777777" w:rsidTr="00A82BBD">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526CCD9" w14:textId="77777777" w:rsidR="006A78D4" w:rsidRDefault="006A78D4" w:rsidP="00A82BBD">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C8D8743" w14:textId="77777777" w:rsidR="006A78D4" w:rsidRDefault="006A78D4" w:rsidP="00A82BB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C8AD46D" w14:textId="77777777" w:rsidR="006A78D4" w:rsidRDefault="006A78D4" w:rsidP="00A82BBD">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504578D" w14:textId="77777777" w:rsidR="006A78D4" w:rsidRDefault="006A78D4" w:rsidP="00A82BB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29FA319" w14:textId="77777777" w:rsidR="006A78D4" w:rsidRDefault="006A78D4" w:rsidP="00A82BB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140DF10" w14:textId="77777777" w:rsidR="006A78D4" w:rsidRDefault="006A78D4" w:rsidP="00A82BB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6A78D4" w14:paraId="7BAA61A5" w14:textId="77777777" w:rsidTr="00A82BBD">
        <w:tc>
          <w:tcPr>
            <w:tcW w:w="1413" w:type="pct"/>
            <w:tcBorders>
              <w:top w:val="single" w:sz="2" w:space="0" w:color="auto"/>
              <w:left w:val="single" w:sz="2" w:space="0" w:color="auto"/>
              <w:bottom w:val="single" w:sz="2" w:space="0" w:color="auto"/>
              <w:right w:val="single" w:sz="2" w:space="0" w:color="auto"/>
            </w:tcBorders>
            <w:shd w:val="clear" w:color="auto" w:fill="DCDCDC"/>
          </w:tcPr>
          <w:p w14:paraId="6BDC9715" w14:textId="77777777" w:rsidR="006A78D4" w:rsidRDefault="006A78D4" w:rsidP="00A82BBD">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89CFFAC" w14:textId="77777777" w:rsidR="006A78D4" w:rsidRDefault="006A78D4" w:rsidP="00A82BBD">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A092F19" w14:textId="77777777" w:rsidR="006A78D4" w:rsidRDefault="006A78D4" w:rsidP="00A82BBD">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D607BBF" w14:textId="77777777" w:rsidR="006A78D4" w:rsidRDefault="006A78D4" w:rsidP="00A82BBD">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9780191" w14:textId="77777777" w:rsidR="006A78D4" w:rsidRDefault="006A78D4" w:rsidP="00A82BBD">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2BE0CD7A" w14:textId="77777777" w:rsidR="006A78D4" w:rsidRDefault="006A78D4" w:rsidP="00A82BBD">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A3784D4" w14:textId="77777777" w:rsidR="006A78D4" w:rsidRDefault="006A78D4" w:rsidP="00A82BBD">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EEFAC1A" w14:textId="77777777" w:rsidR="006A78D4" w:rsidRDefault="006A78D4" w:rsidP="00A82BBD">
            <w:pPr>
              <w:widowControl w:val="0"/>
              <w:autoSpaceDE w:val="0"/>
              <w:autoSpaceDN w:val="0"/>
              <w:adjustRightInd w:val="0"/>
              <w:spacing w:after="0" w:line="240" w:lineRule="auto"/>
              <w:rPr>
                <w:rFonts w:ascii="Times New Roman" w:hAnsi="Times New Roman" w:cs="Times New Roman"/>
                <w:b/>
                <w:bCs/>
                <w:sz w:val="14"/>
                <w:szCs w:val="14"/>
              </w:rPr>
            </w:pPr>
          </w:p>
        </w:tc>
      </w:tr>
    </w:tbl>
    <w:p w14:paraId="5270EF0D" w14:textId="77777777" w:rsidR="006A78D4" w:rsidRDefault="006A78D4" w:rsidP="006A78D4">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6A78D4" w14:paraId="0EE61D9B" w14:textId="77777777" w:rsidTr="00A82BBD">
        <w:tc>
          <w:tcPr>
            <w:tcW w:w="2600" w:type="dxa"/>
            <w:tcBorders>
              <w:top w:val="single" w:sz="2" w:space="0" w:color="auto"/>
              <w:left w:val="single" w:sz="2" w:space="0" w:color="auto"/>
              <w:bottom w:val="single" w:sz="2" w:space="0" w:color="auto"/>
              <w:right w:val="single" w:sz="2" w:space="0" w:color="auto"/>
            </w:tcBorders>
          </w:tcPr>
          <w:p w14:paraId="518FA628" w14:textId="77777777" w:rsidR="006A78D4" w:rsidRDefault="006A78D4" w:rsidP="00A82BBD">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99 </w:t>
            </w:r>
          </w:p>
        </w:tc>
      </w:tr>
    </w:tbl>
    <w:p w14:paraId="2D0A8B51" w14:textId="0D043E60" w:rsidR="006A78D4" w:rsidRDefault="006A78D4" w:rsidP="006A78D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DF2067">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6A78D4" w14:paraId="3E6B37AD" w14:textId="77777777" w:rsidTr="00A82BBD">
        <w:tc>
          <w:tcPr>
            <w:tcW w:w="1413" w:type="pct"/>
            <w:vMerge w:val="restart"/>
            <w:tcBorders>
              <w:top w:val="single" w:sz="2" w:space="0" w:color="auto"/>
              <w:left w:val="single" w:sz="2" w:space="0" w:color="auto"/>
              <w:bottom w:val="single" w:sz="2" w:space="0" w:color="auto"/>
              <w:right w:val="single" w:sz="2" w:space="0" w:color="auto"/>
            </w:tcBorders>
          </w:tcPr>
          <w:p w14:paraId="4970AAE7" w14:textId="2A30B12B" w:rsidR="006A78D4" w:rsidRDefault="00090B58" w:rsidP="00A82BBD">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6A78D4">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25930EB" w14:textId="77777777" w:rsidR="006A78D4" w:rsidRDefault="006A78D4" w:rsidP="00A82BBD">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Lotes: </w:t>
            </w:r>
          </w:p>
          <w:p w14:paraId="32B66869" w14:textId="6D0B9C7D" w:rsidR="006A78D4" w:rsidRDefault="00090B58" w:rsidP="00A82BBD">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6A78D4">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AD0511A" w14:textId="77777777" w:rsidR="006A78D4" w:rsidRDefault="006A78D4" w:rsidP="00A82BBD">
            <w:pPr>
              <w:widowControl w:val="0"/>
              <w:autoSpaceDE w:val="0"/>
              <w:autoSpaceDN w:val="0"/>
              <w:adjustRightInd w:val="0"/>
              <w:spacing w:after="0" w:line="240" w:lineRule="auto"/>
              <w:rPr>
                <w:rFonts w:ascii="Times New Roman" w:hAnsi="Times New Roman" w:cs="Times New Roman"/>
                <w:sz w:val="14"/>
                <w:szCs w:val="14"/>
              </w:rPr>
            </w:pPr>
          </w:p>
          <w:p w14:paraId="44C40B77" w14:textId="77777777" w:rsidR="006A78D4" w:rsidRDefault="006A78D4" w:rsidP="00A82BBD">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2FF8B6D6" w14:textId="77777777" w:rsidR="006A78D4" w:rsidRDefault="006A78D4" w:rsidP="00A82BBD">
            <w:pPr>
              <w:widowControl w:val="0"/>
              <w:autoSpaceDE w:val="0"/>
              <w:autoSpaceDN w:val="0"/>
              <w:adjustRightInd w:val="0"/>
              <w:spacing w:after="0" w:line="240" w:lineRule="auto"/>
              <w:rPr>
                <w:rFonts w:ascii="Times New Roman" w:hAnsi="Times New Roman" w:cs="Times New Roman"/>
                <w:sz w:val="14"/>
                <w:szCs w:val="14"/>
              </w:rPr>
            </w:pPr>
          </w:p>
          <w:p w14:paraId="738B0B14" w14:textId="3EDC4D9C" w:rsidR="006A78D4" w:rsidRDefault="00090B58" w:rsidP="00A82BBD">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6A78D4">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834E837" w14:textId="77777777" w:rsidR="006A78D4" w:rsidRDefault="006A78D4" w:rsidP="00A82BBD">
            <w:pPr>
              <w:widowControl w:val="0"/>
              <w:autoSpaceDE w:val="0"/>
              <w:autoSpaceDN w:val="0"/>
              <w:adjustRightInd w:val="0"/>
              <w:spacing w:after="0" w:line="240" w:lineRule="auto"/>
              <w:rPr>
                <w:rFonts w:ascii="Times New Roman" w:hAnsi="Times New Roman" w:cs="Times New Roman"/>
                <w:sz w:val="14"/>
                <w:szCs w:val="14"/>
              </w:rPr>
            </w:pPr>
          </w:p>
          <w:p w14:paraId="60BD59D3" w14:textId="4CA56404" w:rsidR="006A78D4" w:rsidRDefault="00090B58" w:rsidP="00A82BBD">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B2BD74E" w14:textId="77777777" w:rsidR="006A78D4" w:rsidRDefault="006A78D4" w:rsidP="00A82BBD">
            <w:pPr>
              <w:widowControl w:val="0"/>
              <w:autoSpaceDE w:val="0"/>
              <w:autoSpaceDN w:val="0"/>
              <w:adjustRightInd w:val="0"/>
              <w:spacing w:after="0" w:line="240" w:lineRule="auto"/>
              <w:jc w:val="right"/>
              <w:rPr>
                <w:rFonts w:ascii="Times New Roman" w:hAnsi="Times New Roman" w:cs="Times New Roman"/>
                <w:sz w:val="14"/>
                <w:szCs w:val="14"/>
              </w:rPr>
            </w:pPr>
          </w:p>
          <w:p w14:paraId="3BEFBB81" w14:textId="77777777" w:rsidR="006A78D4" w:rsidRDefault="006A78D4" w:rsidP="00A82BBD">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3500.00 </w:t>
            </w:r>
          </w:p>
        </w:tc>
        <w:tc>
          <w:tcPr>
            <w:tcW w:w="359" w:type="pct"/>
            <w:tcBorders>
              <w:top w:val="single" w:sz="2" w:space="0" w:color="auto"/>
              <w:left w:val="single" w:sz="2" w:space="0" w:color="auto"/>
              <w:bottom w:val="single" w:sz="2" w:space="0" w:color="auto"/>
              <w:right w:val="single" w:sz="2" w:space="0" w:color="auto"/>
            </w:tcBorders>
          </w:tcPr>
          <w:p w14:paraId="76F91A7A" w14:textId="77777777" w:rsidR="006A78D4" w:rsidRDefault="006A78D4" w:rsidP="00A82BBD">
            <w:pPr>
              <w:widowControl w:val="0"/>
              <w:autoSpaceDE w:val="0"/>
              <w:autoSpaceDN w:val="0"/>
              <w:adjustRightInd w:val="0"/>
              <w:spacing w:after="0" w:line="240" w:lineRule="auto"/>
              <w:jc w:val="right"/>
              <w:rPr>
                <w:rFonts w:ascii="Times New Roman" w:hAnsi="Times New Roman" w:cs="Times New Roman"/>
                <w:sz w:val="14"/>
                <w:szCs w:val="14"/>
              </w:rPr>
            </w:pPr>
          </w:p>
          <w:p w14:paraId="4D79B99F" w14:textId="77777777" w:rsidR="006A78D4" w:rsidRDefault="006A78D4" w:rsidP="00A82BBD">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2479.69 </w:t>
            </w:r>
          </w:p>
        </w:tc>
        <w:tc>
          <w:tcPr>
            <w:tcW w:w="359" w:type="pct"/>
            <w:tcBorders>
              <w:top w:val="single" w:sz="2" w:space="0" w:color="auto"/>
              <w:left w:val="single" w:sz="2" w:space="0" w:color="auto"/>
              <w:bottom w:val="single" w:sz="2" w:space="0" w:color="auto"/>
              <w:right w:val="single" w:sz="2" w:space="0" w:color="auto"/>
            </w:tcBorders>
          </w:tcPr>
          <w:p w14:paraId="51D2F9FA" w14:textId="77777777" w:rsidR="006A78D4" w:rsidRDefault="006A78D4" w:rsidP="00A82BBD">
            <w:pPr>
              <w:widowControl w:val="0"/>
              <w:autoSpaceDE w:val="0"/>
              <w:autoSpaceDN w:val="0"/>
              <w:adjustRightInd w:val="0"/>
              <w:spacing w:after="0" w:line="240" w:lineRule="auto"/>
              <w:jc w:val="right"/>
              <w:rPr>
                <w:rFonts w:ascii="Times New Roman" w:hAnsi="Times New Roman" w:cs="Times New Roman"/>
                <w:sz w:val="14"/>
                <w:szCs w:val="14"/>
              </w:rPr>
            </w:pPr>
          </w:p>
          <w:p w14:paraId="25CCD745" w14:textId="77777777" w:rsidR="006A78D4" w:rsidRDefault="006A78D4" w:rsidP="00A82BBD">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21697.29 </w:t>
            </w:r>
          </w:p>
        </w:tc>
      </w:tr>
      <w:tr w:rsidR="006A78D4" w14:paraId="7C1FA2D0" w14:textId="77777777" w:rsidTr="00A82BBD">
        <w:tc>
          <w:tcPr>
            <w:tcW w:w="1413" w:type="pct"/>
            <w:vMerge/>
            <w:tcBorders>
              <w:top w:val="single" w:sz="2" w:space="0" w:color="auto"/>
              <w:left w:val="single" w:sz="2" w:space="0" w:color="auto"/>
              <w:bottom w:val="single" w:sz="2" w:space="0" w:color="auto"/>
              <w:right w:val="single" w:sz="2" w:space="0" w:color="auto"/>
            </w:tcBorders>
          </w:tcPr>
          <w:p w14:paraId="3243B7DF" w14:textId="77777777" w:rsidR="006A78D4" w:rsidRDefault="006A78D4" w:rsidP="00A82BBD">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AF1BF8C" w14:textId="77777777" w:rsidR="006A78D4" w:rsidRDefault="006A78D4" w:rsidP="00A82BBD">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74E6062" w14:textId="77777777" w:rsidR="006A78D4" w:rsidRDefault="006A78D4" w:rsidP="00A82BBD">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4D4799F" w14:textId="77777777" w:rsidR="006A78D4" w:rsidRDefault="006A78D4" w:rsidP="00A82BBD">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64AC9CB" w14:textId="77777777" w:rsidR="006A78D4" w:rsidRDefault="006A78D4" w:rsidP="00A82BBD">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E2C1C21" w14:textId="77777777" w:rsidR="006A78D4" w:rsidRDefault="006A78D4" w:rsidP="00A82BBD">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3500.00 </w:t>
            </w:r>
          </w:p>
        </w:tc>
        <w:tc>
          <w:tcPr>
            <w:tcW w:w="359" w:type="pct"/>
            <w:tcBorders>
              <w:top w:val="single" w:sz="2" w:space="0" w:color="auto"/>
              <w:left w:val="single" w:sz="2" w:space="0" w:color="auto"/>
              <w:bottom w:val="single" w:sz="2" w:space="0" w:color="auto"/>
              <w:right w:val="single" w:sz="2" w:space="0" w:color="auto"/>
            </w:tcBorders>
          </w:tcPr>
          <w:p w14:paraId="0D3FFE59" w14:textId="77777777" w:rsidR="006A78D4" w:rsidRDefault="006A78D4" w:rsidP="00A82BBD">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2479.69 </w:t>
            </w:r>
          </w:p>
        </w:tc>
        <w:tc>
          <w:tcPr>
            <w:tcW w:w="359" w:type="pct"/>
            <w:tcBorders>
              <w:top w:val="single" w:sz="2" w:space="0" w:color="auto"/>
              <w:left w:val="single" w:sz="2" w:space="0" w:color="auto"/>
              <w:bottom w:val="single" w:sz="2" w:space="0" w:color="auto"/>
              <w:right w:val="single" w:sz="2" w:space="0" w:color="auto"/>
            </w:tcBorders>
          </w:tcPr>
          <w:p w14:paraId="6B0D666F" w14:textId="77777777" w:rsidR="006A78D4" w:rsidRDefault="006A78D4" w:rsidP="00A82BBD">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21697.29 </w:t>
            </w:r>
          </w:p>
        </w:tc>
      </w:tr>
      <w:tr w:rsidR="006A78D4" w14:paraId="114A0263" w14:textId="77777777" w:rsidTr="00A82BBD">
        <w:tc>
          <w:tcPr>
            <w:tcW w:w="1413" w:type="pct"/>
            <w:vMerge/>
            <w:tcBorders>
              <w:top w:val="single" w:sz="2" w:space="0" w:color="auto"/>
              <w:left w:val="single" w:sz="2" w:space="0" w:color="auto"/>
              <w:bottom w:val="single" w:sz="2" w:space="0" w:color="auto"/>
              <w:right w:val="single" w:sz="2" w:space="0" w:color="auto"/>
            </w:tcBorders>
          </w:tcPr>
          <w:p w14:paraId="64B5F461" w14:textId="77777777" w:rsidR="006A78D4" w:rsidRDefault="006A78D4" w:rsidP="00A82BBD">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36D1FF4" w14:textId="160AD1F7" w:rsidR="006A78D4" w:rsidRDefault="00DF2067" w:rsidP="00A82BB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6A78D4">
              <w:rPr>
                <w:rFonts w:ascii="Times New Roman" w:hAnsi="Times New Roman" w:cs="Times New Roman"/>
                <w:b/>
                <w:bCs/>
                <w:sz w:val="14"/>
                <w:szCs w:val="14"/>
              </w:rPr>
              <w:t xml:space="preserve"> Total: 3500.00 </w:t>
            </w:r>
          </w:p>
          <w:p w14:paraId="7C6FB0FF" w14:textId="77777777" w:rsidR="006A78D4" w:rsidRDefault="006A78D4" w:rsidP="00A82BB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2479.69 </w:t>
            </w:r>
          </w:p>
          <w:p w14:paraId="63E63346" w14:textId="77777777" w:rsidR="006A78D4" w:rsidRDefault="006A78D4" w:rsidP="00A82BB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21697.29 </w:t>
            </w:r>
          </w:p>
        </w:tc>
      </w:tr>
    </w:tbl>
    <w:p w14:paraId="5F4A5067" w14:textId="77777777" w:rsidR="006A78D4" w:rsidRDefault="006A78D4" w:rsidP="006A78D4">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6A78D4" w14:paraId="139A4901" w14:textId="77777777" w:rsidTr="00A82BBD">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40FB6159" w14:textId="77777777" w:rsidR="006A78D4" w:rsidRDefault="006A78D4" w:rsidP="00A82BB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6D27CAF" w14:textId="77777777" w:rsidR="006A78D4" w:rsidRDefault="006A78D4" w:rsidP="00A82BB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40607E3" w14:textId="77777777" w:rsidR="006A78D4" w:rsidRDefault="006A78D4" w:rsidP="00A82BBD">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6695FCB" w14:textId="77777777" w:rsidR="006A78D4" w:rsidRDefault="006A78D4" w:rsidP="00A82BBD">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38C976F" w14:textId="77777777" w:rsidR="006A78D4" w:rsidRDefault="006A78D4" w:rsidP="00A82BBD">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6A78D4" w14:paraId="5F37CE27" w14:textId="77777777" w:rsidTr="00A82BBD">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20EF7060" w14:textId="77777777" w:rsidR="006A78D4" w:rsidRDefault="006A78D4" w:rsidP="00A82BB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CB6D184" w14:textId="77777777" w:rsidR="006A78D4" w:rsidRDefault="006A78D4" w:rsidP="00A82BB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C908919" w14:textId="77777777" w:rsidR="006A78D4" w:rsidRDefault="006A78D4" w:rsidP="00A82BBD">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3500.00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FE85D3F" w14:textId="77777777" w:rsidR="006A78D4" w:rsidRDefault="006A78D4" w:rsidP="00A82BBD">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2479.69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04E1992" w14:textId="77777777" w:rsidR="006A78D4" w:rsidRDefault="006A78D4" w:rsidP="00A82BBD">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21697.29 </w:t>
            </w:r>
          </w:p>
        </w:tc>
      </w:tr>
    </w:tbl>
    <w:p w14:paraId="7AEC9F62" w14:textId="77777777" w:rsidR="006A78D4" w:rsidRDefault="006A78D4" w:rsidP="006A78D4">
      <w:pPr>
        <w:spacing w:after="0"/>
      </w:pPr>
    </w:p>
    <w:p w14:paraId="62AB5E0C" w14:textId="77777777" w:rsidR="006A78D4" w:rsidRPr="00BB1AE5" w:rsidRDefault="006A78D4" w:rsidP="006A78D4">
      <w:pPr>
        <w:spacing w:after="0"/>
        <w:rPr>
          <w:sz w:val="6"/>
        </w:rPr>
      </w:pPr>
    </w:p>
    <w:p w14:paraId="6343DE7B" w14:textId="67670415" w:rsidR="006A78D4" w:rsidRPr="00DF2067" w:rsidRDefault="006A78D4" w:rsidP="00DF2067">
      <w:pPr>
        <w:spacing w:after="0" w:line="240" w:lineRule="auto"/>
        <w:contextualSpacing/>
        <w:jc w:val="both"/>
        <w:rPr>
          <w:b/>
        </w:rPr>
      </w:pPr>
      <w:r w:rsidRPr="00DF2067">
        <w:rPr>
          <w:b/>
          <w:u w:val="single"/>
        </w:rPr>
        <w:lastRenderedPageBreak/>
        <w:t>TERCERO:</w:t>
      </w:r>
      <w:r w:rsidRPr="00DF2067">
        <w:t xml:space="preserve"> Autorizar al Departamento de Créditos de este Instituto, para que realice los cambios correspondientes en la base de datos. </w:t>
      </w:r>
      <w:r w:rsidRPr="00DF2067">
        <w:rPr>
          <w:b/>
          <w:u w:val="single"/>
        </w:rPr>
        <w:t>CUARTO:</w:t>
      </w:r>
      <w:r w:rsidRPr="00DF2067">
        <w:t xml:space="preserve"> Instruir a la Gerencia de Desarrollo Rural para que, a través de la Sección de Cobros, realice las gestiones correspondientes para el cobro en concepto de gastos administrativos y de escrituración. </w:t>
      </w:r>
      <w:r w:rsidRPr="00DF2067">
        <w:rPr>
          <w:b/>
          <w:u w:val="single"/>
        </w:rPr>
        <w:t>QUINTO:</w:t>
      </w:r>
      <w:r w:rsidRPr="00DF2067">
        <w:t xml:space="preserve"> Autorizar a la Gerencia Legal para que a través del Departamento de Escrituración elabore la respectiva escritura y al Departamento de Registro para que realice el trámite de inscripción de la misma. </w:t>
      </w:r>
      <w:r w:rsidRPr="00DF2067">
        <w:rPr>
          <w:b/>
          <w:u w:val="single"/>
        </w:rPr>
        <w:t>SEXTO:</w:t>
      </w:r>
      <w:r w:rsidRPr="00DF2067">
        <w:t xml:space="preserve"> Facultar al Señor Presidente para que por sí o por medio de Apoderado Especial, comparezca al otorgamiento de la correspondiente escritura.</w:t>
      </w:r>
      <w:r w:rsidR="00DF2067" w:rsidRPr="00DF2067">
        <w:t xml:space="preserve"> Este Acuerdo, queda aprobado y ratificado</w:t>
      </w:r>
      <w:r w:rsidRPr="00DF2067">
        <w:t xml:space="preserve">. </w:t>
      </w:r>
      <w:r w:rsidR="00DF2067" w:rsidRPr="00DF2067">
        <w:t>NOTIFIQUESE.”””””””</w:t>
      </w:r>
    </w:p>
    <w:p w14:paraId="77E16320" w14:textId="77777777" w:rsidR="00DF2067" w:rsidRPr="00DF2067" w:rsidRDefault="00DF2067" w:rsidP="00DF2067">
      <w:pPr>
        <w:spacing w:after="0" w:line="240" w:lineRule="auto"/>
      </w:pPr>
    </w:p>
    <w:p w14:paraId="1CA4AEF9" w14:textId="77777777" w:rsidR="00DF2067" w:rsidRPr="00DF2067" w:rsidRDefault="00DF2067" w:rsidP="00DF2067">
      <w:pPr>
        <w:spacing w:after="0" w:line="240" w:lineRule="auto"/>
      </w:pPr>
    </w:p>
    <w:p w14:paraId="5F873F46" w14:textId="61BC9AC1" w:rsidR="008458B1" w:rsidRDefault="00090B58" w:rsidP="00B46344">
      <w:pPr>
        <w:spacing w:after="0" w:line="240" w:lineRule="auto"/>
        <w:jc w:val="both"/>
      </w:pPr>
      <w:r w:rsidRPr="00FB5492">
        <w:t xml:space="preserve"> </w:t>
      </w:r>
      <w:r w:rsidR="008458B1" w:rsidRPr="00FB5492">
        <w:t>“””””V</w:t>
      </w:r>
      <w:r w:rsidR="008458B1">
        <w:t>III</w:t>
      </w:r>
      <w:r w:rsidR="008458B1" w:rsidRPr="00FB5492">
        <w:t xml:space="preserve">) El señor Presidente somete a consideración de Junta Directiva, dictamen </w:t>
      </w:r>
      <w:r w:rsidR="008458B1">
        <w:t xml:space="preserve">técnico 83,  </w:t>
      </w:r>
      <w:r w:rsidR="008458B1" w:rsidRPr="00FB5492">
        <w:t>presentado por la Unidad de Adjudicación de Inmuebles, referente a la</w:t>
      </w:r>
      <w:r w:rsidR="008458B1">
        <w:t xml:space="preserve"> </w:t>
      </w:r>
      <w:r w:rsidR="008458B1" w:rsidRPr="00E52579">
        <w:rPr>
          <w:rFonts w:eastAsia="Times New Roman"/>
          <w:b/>
          <w:lang w:eastAsia="es-ES"/>
        </w:rPr>
        <w:t xml:space="preserve">modificación del </w:t>
      </w:r>
      <w:r w:rsidR="008458B1" w:rsidRPr="00E52579">
        <w:rPr>
          <w:b/>
        </w:rPr>
        <w:t>Punto IX de</w:t>
      </w:r>
      <w:r w:rsidR="00D41570">
        <w:rPr>
          <w:b/>
        </w:rPr>
        <w:t>l Acta de</w:t>
      </w:r>
      <w:r w:rsidR="008458B1" w:rsidRPr="00E52579">
        <w:rPr>
          <w:b/>
        </w:rPr>
        <w:t xml:space="preserve"> Sesión Ordinaria 32-97, de fecha 11 de septiembre de 1997</w:t>
      </w:r>
      <w:r w:rsidR="008458B1" w:rsidRPr="00E52579">
        <w:t xml:space="preserve">, por sustitución de adjudicatario por </w:t>
      </w:r>
      <w:r w:rsidR="00D41570">
        <w:t>abandono y/o renuncia tá</w:t>
      </w:r>
      <w:r w:rsidR="008458B1" w:rsidRPr="00E52579">
        <w:t xml:space="preserve">cita, del solar </w:t>
      </w:r>
      <w:r>
        <w:t>---</w:t>
      </w:r>
      <w:r w:rsidR="008458B1" w:rsidRPr="00E52579">
        <w:t xml:space="preserve"> polígono </w:t>
      </w:r>
      <w:r>
        <w:t>---</w:t>
      </w:r>
      <w:r w:rsidR="008458B1" w:rsidRPr="00E52579">
        <w:t>, del Proyecto de Asentamiento Comunitario en la</w:t>
      </w:r>
      <w:r w:rsidR="008458B1" w:rsidRPr="00E52579">
        <w:rPr>
          <w:rFonts w:eastAsia="Calibri" w:cs="Arial"/>
        </w:rPr>
        <w:t xml:space="preserve"> </w:t>
      </w:r>
      <w:r w:rsidR="008458B1" w:rsidRPr="00E52579">
        <w:rPr>
          <w:b/>
        </w:rPr>
        <w:t xml:space="preserve">HACIENDA SANTA CLARA II, </w:t>
      </w:r>
      <w:r w:rsidR="008458B1" w:rsidRPr="00E52579">
        <w:t xml:space="preserve">situada en jurisdicción de San Luis Talpa, departamento de La Paz, a favor de los señores Marta Alicia Aguilar Paniagua, Blanca Mabel Aguilar Romero, Ismael Armando Romero Aguilar, y Julio Cesar Aguilar Romero, </w:t>
      </w:r>
      <w:r w:rsidR="00D41570">
        <w:t>en el cual  hace</w:t>
      </w:r>
      <w:r w:rsidR="008458B1" w:rsidRPr="00E52579">
        <w:t xml:space="preserve"> las siguientes consideraciones:</w:t>
      </w:r>
    </w:p>
    <w:p w14:paraId="1F2B072D" w14:textId="77777777" w:rsidR="00DE69AC" w:rsidRPr="00E52579" w:rsidRDefault="00DE69AC" w:rsidP="00B46344">
      <w:pPr>
        <w:spacing w:after="0" w:line="240" w:lineRule="auto"/>
        <w:jc w:val="both"/>
      </w:pPr>
    </w:p>
    <w:p w14:paraId="629347C1" w14:textId="77777777" w:rsidR="008458B1" w:rsidRPr="00E52579" w:rsidRDefault="008458B1" w:rsidP="00B46344">
      <w:pPr>
        <w:spacing w:after="0" w:line="240" w:lineRule="auto"/>
        <w:jc w:val="both"/>
      </w:pPr>
    </w:p>
    <w:p w14:paraId="4734A376" w14:textId="77777777" w:rsidR="008458B1" w:rsidRPr="00E52579" w:rsidRDefault="008458B1" w:rsidP="00B46344">
      <w:pPr>
        <w:pStyle w:val="Prrafodelista"/>
        <w:numPr>
          <w:ilvl w:val="0"/>
          <w:numId w:val="7"/>
        </w:numPr>
        <w:spacing w:after="0" w:line="240" w:lineRule="auto"/>
        <w:ind w:left="1134" w:hanging="708"/>
        <w:contextualSpacing w:val="0"/>
        <w:jc w:val="both"/>
        <w:rPr>
          <w:rFonts w:ascii="Museo Sans 300" w:eastAsiaTheme="minorHAnsi" w:hAnsi="Museo Sans 300"/>
          <w:sz w:val="24"/>
          <w:szCs w:val="24"/>
        </w:rPr>
      </w:pPr>
      <w:r w:rsidRPr="00E52579">
        <w:rPr>
          <w:rFonts w:ascii="Museo Sans 300" w:eastAsiaTheme="minorHAnsi" w:hAnsi="Museo Sans 300"/>
          <w:sz w:val="24"/>
          <w:szCs w:val="24"/>
        </w:rPr>
        <w:t xml:space="preserve">La Hacienda Santa Clara fue adquirida mediante expropiación realizada a la Sociedad EMPRESAS AGRUPADAS SOLHERNAN, S.A. con un área de 3,478 Hás., 33 Ás., 81.09 Cás., equivalente a 34,783,381.09 Mts², por un precio de ¢2,385,400.00, equivalentes a $272,617.14, a razón de $78.3757 por Hectárea, y de $0.007838 por Metro Cuadrado. </w:t>
      </w:r>
    </w:p>
    <w:p w14:paraId="50BF0357" w14:textId="77777777" w:rsidR="00DE69AC" w:rsidRDefault="00DE69AC" w:rsidP="00B46344">
      <w:pPr>
        <w:pStyle w:val="Prrafodelista"/>
        <w:spacing w:after="0" w:line="240" w:lineRule="auto"/>
        <w:ind w:left="1134"/>
        <w:jc w:val="both"/>
        <w:rPr>
          <w:rFonts w:ascii="Museo Sans 300" w:eastAsiaTheme="minorHAnsi" w:hAnsi="Museo Sans 300"/>
          <w:sz w:val="24"/>
          <w:szCs w:val="24"/>
        </w:rPr>
      </w:pPr>
    </w:p>
    <w:p w14:paraId="5D1AAB72" w14:textId="5D51405C" w:rsidR="008458B1" w:rsidRPr="00E52579" w:rsidRDefault="008458B1" w:rsidP="00B46344">
      <w:pPr>
        <w:pStyle w:val="Prrafodelista"/>
        <w:spacing w:after="0" w:line="240" w:lineRule="auto"/>
        <w:ind w:left="1134"/>
        <w:jc w:val="both"/>
        <w:rPr>
          <w:rFonts w:ascii="Museo Sans 300" w:eastAsiaTheme="minorHAnsi" w:hAnsi="Museo Sans 300"/>
          <w:sz w:val="24"/>
          <w:szCs w:val="24"/>
        </w:rPr>
      </w:pPr>
      <w:r w:rsidRPr="00E52579">
        <w:rPr>
          <w:rFonts w:ascii="Museo Sans 300" w:eastAsiaTheme="minorHAnsi" w:hAnsi="Museo Sans 300"/>
          <w:sz w:val="24"/>
          <w:szCs w:val="24"/>
        </w:rPr>
        <w:t xml:space="preserve">Lo anterior, según Título de Dominio que ampara el Acta de Intervención y Toma de Posesión, inscrito al número </w:t>
      </w:r>
      <w:r w:rsidR="00090B58">
        <w:rPr>
          <w:rFonts w:ascii="Museo Sans 300" w:eastAsiaTheme="minorHAnsi" w:hAnsi="Museo Sans 300"/>
          <w:sz w:val="24"/>
          <w:szCs w:val="24"/>
        </w:rPr>
        <w:t>---</w:t>
      </w:r>
      <w:r w:rsidRPr="00E52579">
        <w:rPr>
          <w:rFonts w:ascii="Museo Sans 300" w:eastAsiaTheme="minorHAnsi" w:hAnsi="Museo Sans 300"/>
          <w:sz w:val="24"/>
          <w:szCs w:val="24"/>
        </w:rPr>
        <w:t xml:space="preserve"> del Libro </w:t>
      </w:r>
      <w:r w:rsidR="00090B58">
        <w:rPr>
          <w:rFonts w:ascii="Museo Sans 300" w:eastAsiaTheme="minorHAnsi" w:hAnsi="Museo Sans 300"/>
          <w:sz w:val="24"/>
          <w:szCs w:val="24"/>
        </w:rPr>
        <w:t>---</w:t>
      </w:r>
      <w:r w:rsidRPr="00E52579">
        <w:rPr>
          <w:rFonts w:ascii="Museo Sans 300" w:eastAsiaTheme="minorHAnsi" w:hAnsi="Museo Sans 300"/>
          <w:sz w:val="24"/>
          <w:szCs w:val="24"/>
        </w:rPr>
        <w:t>,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Hás., 00 Ás., 12.99 Cás.</w:t>
      </w:r>
    </w:p>
    <w:p w14:paraId="63301272" w14:textId="77777777" w:rsidR="008458B1" w:rsidRPr="00E52579" w:rsidRDefault="008458B1" w:rsidP="00B46344">
      <w:pPr>
        <w:pStyle w:val="Prrafodelista"/>
        <w:spacing w:after="0" w:line="240" w:lineRule="auto"/>
        <w:ind w:left="142"/>
        <w:jc w:val="both"/>
        <w:rPr>
          <w:rFonts w:ascii="Museo Sans 300" w:hAnsi="Museo Sans 300"/>
          <w:sz w:val="24"/>
          <w:szCs w:val="24"/>
        </w:rPr>
      </w:pPr>
    </w:p>
    <w:p w14:paraId="46409E0B" w14:textId="3D1B367B" w:rsidR="008458B1" w:rsidRPr="00090B58" w:rsidRDefault="008458B1" w:rsidP="00090B58">
      <w:pPr>
        <w:pStyle w:val="Prrafodelista"/>
        <w:numPr>
          <w:ilvl w:val="0"/>
          <w:numId w:val="7"/>
        </w:numPr>
        <w:spacing w:after="0" w:line="240" w:lineRule="auto"/>
        <w:ind w:left="1134" w:hanging="708"/>
        <w:contextualSpacing w:val="0"/>
        <w:jc w:val="both"/>
        <w:rPr>
          <w:rFonts w:ascii="Museo Sans 300" w:eastAsiaTheme="minorHAnsi" w:hAnsi="Museo Sans 300"/>
          <w:sz w:val="24"/>
          <w:szCs w:val="24"/>
        </w:rPr>
      </w:pPr>
      <w:r w:rsidRPr="00E52579">
        <w:rPr>
          <w:rFonts w:ascii="Museo Sans 300" w:hAnsi="Museo Sans 300"/>
          <w:sz w:val="24"/>
          <w:szCs w:val="24"/>
        </w:rPr>
        <w:t xml:space="preserve">Mediante acuerdo contenido en el Punto VIII del Acta de Sesión Ordinaria N° 32-97, de fecha 11 de septiembre de 1997, se aprobó el proyecto de Asentamiento Comunitario en el inmueble en mención, pero debido a la aprobación de nuevos planos por parte del Centro Nacional de Registros, fue modificado por el acuerdo contenido en el </w:t>
      </w:r>
      <w:r w:rsidRPr="00E52579">
        <w:rPr>
          <w:rFonts w:ascii="Museo Sans 300" w:hAnsi="Museo Sans 300"/>
          <w:b/>
          <w:bCs/>
          <w:sz w:val="24"/>
          <w:szCs w:val="24"/>
        </w:rPr>
        <w:t xml:space="preserve">Punto VII de Sesión </w:t>
      </w:r>
      <w:r w:rsidRPr="00E52579">
        <w:rPr>
          <w:rFonts w:ascii="Museo Sans 300" w:hAnsi="Museo Sans 300"/>
          <w:b/>
          <w:bCs/>
          <w:sz w:val="24"/>
          <w:szCs w:val="24"/>
        </w:rPr>
        <w:lastRenderedPageBreak/>
        <w:t>Ordinaria N° 9-2020 de fecha 5 de marzo de 2020</w:t>
      </w:r>
      <w:r w:rsidRPr="00E52579">
        <w:rPr>
          <w:rFonts w:ascii="Museo Sans 300" w:hAnsi="Museo Sans 300"/>
          <w:sz w:val="24"/>
          <w:szCs w:val="24"/>
        </w:rPr>
        <w:t xml:space="preserve">, en el que se aprobó entre otros, el Proyecto de Asentamiento Comunitario </w:t>
      </w:r>
      <w:r w:rsidRPr="00E52579">
        <w:rPr>
          <w:rFonts w:ascii="Museo Sans 300" w:eastAsia="Calibri" w:hAnsi="Museo Sans 300" w:cs="Arial"/>
          <w:sz w:val="24"/>
          <w:szCs w:val="24"/>
        </w:rPr>
        <w:t>denominado:</w:t>
      </w:r>
      <w:r w:rsidRPr="00E52579">
        <w:rPr>
          <w:rFonts w:ascii="Museo Sans 300" w:eastAsiaTheme="minorHAnsi" w:hAnsi="Museo Sans 300"/>
          <w:sz w:val="24"/>
          <w:szCs w:val="24"/>
        </w:rPr>
        <w:t xml:space="preserve"> </w:t>
      </w:r>
      <w:r w:rsidRPr="00E52579">
        <w:rPr>
          <w:rFonts w:ascii="Museo Sans 300" w:eastAsiaTheme="minorHAnsi" w:hAnsi="Museo Sans 300"/>
          <w:b/>
          <w:sz w:val="24"/>
          <w:szCs w:val="24"/>
        </w:rPr>
        <w:t>SECTOR EL CASCO PORCIÓN 1</w:t>
      </w:r>
      <w:r w:rsidRPr="00E52579">
        <w:rPr>
          <w:rFonts w:ascii="Museo Sans 300" w:eastAsiaTheme="minorHAnsi" w:hAnsi="Museo Sans 300"/>
          <w:sz w:val="24"/>
          <w:szCs w:val="24"/>
        </w:rPr>
        <w:t xml:space="preserve">, que incluye </w:t>
      </w:r>
      <w:r w:rsidR="00090B58">
        <w:rPr>
          <w:rFonts w:ascii="Museo Sans 300" w:eastAsiaTheme="minorHAnsi" w:hAnsi="Museo Sans 300"/>
          <w:sz w:val="24"/>
          <w:szCs w:val="24"/>
        </w:rPr>
        <w:t>---</w:t>
      </w:r>
      <w:r w:rsidRPr="00E52579">
        <w:rPr>
          <w:rFonts w:ascii="Museo Sans 300" w:eastAsiaTheme="minorHAnsi" w:hAnsi="Museo Sans 300"/>
          <w:sz w:val="24"/>
          <w:szCs w:val="24"/>
        </w:rPr>
        <w:t xml:space="preserve"> solares para vivienda en los Polígonos D, F, H, I, J y K, cancha de futbol y calles, en un área de 15 Hás., 29 Ás., 34.03 Cás., inscrito a la matrícula </w:t>
      </w:r>
      <w:r w:rsidR="00090B58">
        <w:rPr>
          <w:rFonts w:ascii="Museo Sans 300" w:eastAsiaTheme="minorHAnsi" w:hAnsi="Museo Sans 300"/>
          <w:sz w:val="24"/>
          <w:szCs w:val="24"/>
        </w:rPr>
        <w:t xml:space="preserve">--- </w:t>
      </w:r>
      <w:r w:rsidRPr="00E52579">
        <w:rPr>
          <w:rFonts w:ascii="Museo Sans 300" w:eastAsiaTheme="minorHAnsi" w:hAnsi="Museo Sans 300"/>
          <w:sz w:val="24"/>
          <w:szCs w:val="24"/>
        </w:rPr>
        <w:t xml:space="preserve">-00000. </w:t>
      </w:r>
      <w:r w:rsidRPr="00E52579">
        <w:rPr>
          <w:rFonts w:ascii="Museo Sans 300" w:hAnsi="Museo Sans 300" w:cs="Arial"/>
          <w:sz w:val="24"/>
          <w:szCs w:val="24"/>
        </w:rPr>
        <w:t>Aprobándose el valor de referencia de la zona por metro cuadrado</w:t>
      </w:r>
      <w:r w:rsidRPr="00E52579">
        <w:rPr>
          <w:rFonts w:ascii="Museo Sans 300" w:hAnsi="Museo Sans 300"/>
          <w:sz w:val="24"/>
          <w:szCs w:val="24"/>
        </w:rPr>
        <w:t xml:space="preserve"> para los solares de vivienda de $2.82</w:t>
      </w:r>
      <w:r w:rsidRPr="00E52579">
        <w:rPr>
          <w:rFonts w:ascii="Museo Sans 300" w:hAnsi="Museo Sans 300"/>
          <w:i/>
          <w:sz w:val="24"/>
          <w:szCs w:val="24"/>
        </w:rPr>
        <w:t>,</w:t>
      </w:r>
      <w:r w:rsidRPr="00E52579">
        <w:rPr>
          <w:rFonts w:ascii="Museo Sans 300" w:hAnsi="Museo Sans 300"/>
          <w:sz w:val="24"/>
          <w:szCs w:val="24"/>
        </w:rPr>
        <w:t xml:space="preserve"> por lo que se recomienda el precio de venta para este de $ 3.71. </w:t>
      </w:r>
      <w:r w:rsidRPr="00E52579">
        <w:rPr>
          <w:rFonts w:ascii="Museo Sans 300" w:hAnsi="Museo Sans 300" w:cs="Arial"/>
          <w:sz w:val="24"/>
          <w:szCs w:val="24"/>
        </w:rPr>
        <w:t>Lo anterior de conformidad al procedimiento establecido e</w:t>
      </w:r>
      <w:r w:rsidR="00D41570">
        <w:rPr>
          <w:rFonts w:ascii="Museo Sans 300" w:hAnsi="Museo Sans 300" w:cs="Arial"/>
          <w:sz w:val="24"/>
          <w:szCs w:val="24"/>
        </w:rPr>
        <w:t>n el instructivo “Criterios de Avalúos para la T</w:t>
      </w:r>
      <w:r w:rsidRPr="00E52579">
        <w:rPr>
          <w:rFonts w:ascii="Museo Sans 300" w:hAnsi="Museo Sans 300" w:cs="Arial"/>
          <w:sz w:val="24"/>
          <w:szCs w:val="24"/>
        </w:rPr>
        <w:t xml:space="preserve">ransferencia de </w:t>
      </w:r>
      <w:r w:rsidR="00D41570">
        <w:rPr>
          <w:rFonts w:ascii="Museo Sans 300" w:hAnsi="Museo Sans 300" w:cs="Arial"/>
          <w:sz w:val="24"/>
          <w:szCs w:val="24"/>
        </w:rPr>
        <w:t>Inmuebles P</w:t>
      </w:r>
      <w:r w:rsidRPr="00E52579">
        <w:rPr>
          <w:rFonts w:ascii="Museo Sans 300" w:hAnsi="Museo Sans 300" w:cs="Arial"/>
          <w:sz w:val="24"/>
          <w:szCs w:val="24"/>
        </w:rPr>
        <w:t xml:space="preserve">ropiedad de ISTA”, aprobado en el punto XV del Acta de Sesión </w:t>
      </w:r>
      <w:r w:rsidRPr="00090B58">
        <w:rPr>
          <w:rFonts w:ascii="Museo Sans 300" w:hAnsi="Museo Sans 300" w:cs="Arial"/>
          <w:sz w:val="24"/>
          <w:szCs w:val="24"/>
        </w:rPr>
        <w:t xml:space="preserve">Ordinaria 03-2015 de fecha 21 de enero de 2015, y según reporte de valúo de fecha 07 de septiembre de 2022, inmueble para beneficiar a peticionario calificado dentro del </w:t>
      </w:r>
      <w:r w:rsidRPr="00090B58">
        <w:rPr>
          <w:rFonts w:ascii="Museo Sans 300" w:hAnsi="Museo Sans 300" w:cs="Arial"/>
          <w:b/>
          <w:bCs/>
          <w:sz w:val="24"/>
          <w:szCs w:val="24"/>
        </w:rPr>
        <w:t>Programa</w:t>
      </w:r>
      <w:r w:rsidRPr="00090B58">
        <w:rPr>
          <w:rFonts w:ascii="Museo Sans 300" w:hAnsi="Museo Sans 300"/>
          <w:b/>
          <w:bCs/>
          <w:sz w:val="24"/>
          <w:szCs w:val="24"/>
        </w:rPr>
        <w:t xml:space="preserve"> </w:t>
      </w:r>
      <w:r w:rsidRPr="00090B58">
        <w:rPr>
          <w:rFonts w:ascii="Museo Sans 300" w:hAnsi="Museo Sans 300"/>
          <w:b/>
          <w:sz w:val="24"/>
          <w:szCs w:val="24"/>
        </w:rPr>
        <w:t>Nuevas Opciones de Tenencia de la Tierra.</w:t>
      </w:r>
    </w:p>
    <w:p w14:paraId="37FBE4C9" w14:textId="77777777" w:rsidR="008458B1" w:rsidRPr="00E52579" w:rsidRDefault="008458B1" w:rsidP="00B46344">
      <w:pPr>
        <w:pStyle w:val="Prrafodelista"/>
        <w:spacing w:after="0" w:line="240" w:lineRule="auto"/>
        <w:ind w:left="360"/>
        <w:contextualSpacing w:val="0"/>
        <w:jc w:val="both"/>
        <w:rPr>
          <w:rFonts w:ascii="Museo Sans 300" w:eastAsiaTheme="minorHAnsi" w:hAnsi="Museo Sans 300"/>
          <w:sz w:val="24"/>
          <w:szCs w:val="24"/>
        </w:rPr>
      </w:pPr>
    </w:p>
    <w:p w14:paraId="5584D639" w14:textId="0F2F1372" w:rsidR="008458B1" w:rsidRPr="00E52579" w:rsidRDefault="008458B1" w:rsidP="00B46344">
      <w:pPr>
        <w:pStyle w:val="Prrafodelista"/>
        <w:numPr>
          <w:ilvl w:val="0"/>
          <w:numId w:val="7"/>
        </w:numPr>
        <w:spacing w:after="0" w:line="240" w:lineRule="auto"/>
        <w:ind w:left="1134" w:hanging="708"/>
        <w:contextualSpacing w:val="0"/>
        <w:jc w:val="both"/>
        <w:rPr>
          <w:rFonts w:ascii="Museo Sans 300" w:eastAsiaTheme="minorHAnsi" w:hAnsi="Museo Sans 300"/>
          <w:sz w:val="24"/>
          <w:szCs w:val="24"/>
        </w:rPr>
      </w:pPr>
      <w:r w:rsidRPr="00E52579">
        <w:rPr>
          <w:rFonts w:ascii="Museo Sans 300" w:hAnsi="Museo Sans 300"/>
          <w:sz w:val="24"/>
          <w:szCs w:val="24"/>
        </w:rPr>
        <w:t xml:space="preserve">En el Punto IX del acta de Sesión Ordinaria 32-97, de fecha 11 de septiembre de 1997, se adjudicó entre otros, el Solar </w:t>
      </w:r>
      <w:r w:rsidR="00CC6503">
        <w:rPr>
          <w:rFonts w:ascii="Museo Sans 300" w:hAnsi="Museo Sans 300"/>
          <w:sz w:val="24"/>
          <w:szCs w:val="24"/>
        </w:rPr>
        <w:t>---</w:t>
      </w:r>
      <w:r w:rsidRPr="00E52579">
        <w:rPr>
          <w:rFonts w:ascii="Museo Sans 300" w:hAnsi="Museo Sans 300"/>
          <w:sz w:val="24"/>
          <w:szCs w:val="24"/>
        </w:rPr>
        <w:t xml:space="preserve"> Polígono </w:t>
      </w:r>
      <w:r w:rsidR="00CC6503">
        <w:rPr>
          <w:rFonts w:ascii="Museo Sans 300" w:hAnsi="Museo Sans 300"/>
          <w:sz w:val="24"/>
          <w:szCs w:val="24"/>
        </w:rPr>
        <w:t>---</w:t>
      </w:r>
      <w:r w:rsidRPr="00E52579">
        <w:rPr>
          <w:rFonts w:ascii="Museo Sans 300" w:hAnsi="Museo Sans 300"/>
          <w:sz w:val="24"/>
          <w:szCs w:val="24"/>
        </w:rPr>
        <w:t>, con un área de 895.98 Mts</w:t>
      </w:r>
      <w:r w:rsidRPr="00E52579">
        <w:rPr>
          <w:rFonts w:ascii="Museo Sans 300" w:hAnsi="Museo Sans 300"/>
          <w:sz w:val="24"/>
          <w:szCs w:val="24"/>
          <w:vertAlign w:val="superscript"/>
        </w:rPr>
        <w:t>2</w:t>
      </w:r>
      <w:r w:rsidRPr="00E52579">
        <w:rPr>
          <w:rFonts w:ascii="Museo Sans 300" w:hAnsi="Museo Sans 300"/>
          <w:sz w:val="24"/>
          <w:szCs w:val="24"/>
        </w:rPr>
        <w:t xml:space="preserve"> y un precio de $114.69, a favor de los señores Marta Alicia Aguilar Paniagua, Blanca Mabel Aguilar Romero, Ismael Armando Romero Aguilar, y Julio Cesar Aguilar Romero.</w:t>
      </w:r>
    </w:p>
    <w:p w14:paraId="641B356D" w14:textId="77777777" w:rsidR="008458B1" w:rsidRPr="00E52579" w:rsidRDefault="008458B1" w:rsidP="00B46344">
      <w:pPr>
        <w:pStyle w:val="Prrafodelista"/>
        <w:spacing w:after="0" w:line="240" w:lineRule="auto"/>
        <w:rPr>
          <w:rFonts w:ascii="Museo Sans 300" w:hAnsi="Museo Sans 300"/>
          <w:sz w:val="24"/>
          <w:szCs w:val="24"/>
        </w:rPr>
      </w:pPr>
    </w:p>
    <w:p w14:paraId="02DD85F2" w14:textId="36626959" w:rsidR="008458B1" w:rsidRPr="00E52579" w:rsidRDefault="008458B1" w:rsidP="00B46344">
      <w:pPr>
        <w:pStyle w:val="Prrafodelista"/>
        <w:numPr>
          <w:ilvl w:val="0"/>
          <w:numId w:val="7"/>
        </w:numPr>
        <w:spacing w:after="0" w:line="240" w:lineRule="auto"/>
        <w:ind w:left="1134" w:hanging="708"/>
        <w:contextualSpacing w:val="0"/>
        <w:jc w:val="both"/>
        <w:rPr>
          <w:rFonts w:ascii="Museo Sans 300" w:eastAsiaTheme="minorHAnsi" w:hAnsi="Museo Sans 300"/>
          <w:sz w:val="24"/>
          <w:szCs w:val="24"/>
        </w:rPr>
      </w:pPr>
      <w:r w:rsidRPr="00E52579">
        <w:rPr>
          <w:rFonts w:ascii="Museo Sans 300" w:hAnsi="Museo Sans 300"/>
          <w:sz w:val="24"/>
          <w:szCs w:val="24"/>
        </w:rPr>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w:t>
      </w:r>
      <w:r w:rsidR="00424D39">
        <w:rPr>
          <w:rFonts w:ascii="Museo Sans 300" w:hAnsi="Museo Sans 300"/>
          <w:sz w:val="24"/>
          <w:szCs w:val="24"/>
        </w:rPr>
        <w:t>usal de abandono y/o renuncia tá</w:t>
      </w:r>
      <w:r w:rsidRPr="00E52579">
        <w:rPr>
          <w:rFonts w:ascii="Museo Sans 300" w:hAnsi="Museo Sans 300"/>
          <w:sz w:val="24"/>
          <w:szCs w:val="24"/>
        </w:rPr>
        <w:t>cita, con el fin de beneficiar a los actuales poseedores de inmuebles, reconociéndoles el derecho Constitucional a la propiedad y posesión, así como la búsqueda de la seguridad jurídica.</w:t>
      </w:r>
    </w:p>
    <w:p w14:paraId="0768453F" w14:textId="77777777" w:rsidR="008458B1" w:rsidRPr="00E52579" w:rsidRDefault="008458B1" w:rsidP="00B46344">
      <w:pPr>
        <w:pStyle w:val="Prrafodelista"/>
        <w:spacing w:after="0" w:line="240" w:lineRule="auto"/>
        <w:rPr>
          <w:rFonts w:ascii="Museo Sans 300" w:hAnsi="Museo Sans 300"/>
          <w:sz w:val="24"/>
          <w:szCs w:val="24"/>
        </w:rPr>
      </w:pPr>
    </w:p>
    <w:p w14:paraId="46353B6F" w14:textId="52AF0E02" w:rsidR="008458B1" w:rsidRPr="004F67EE" w:rsidRDefault="008458B1" w:rsidP="00B46344">
      <w:pPr>
        <w:pStyle w:val="Prrafodelista"/>
        <w:numPr>
          <w:ilvl w:val="0"/>
          <w:numId w:val="7"/>
        </w:numPr>
        <w:spacing w:after="0" w:line="240" w:lineRule="auto"/>
        <w:ind w:left="1134" w:hanging="708"/>
        <w:contextualSpacing w:val="0"/>
        <w:jc w:val="both"/>
        <w:rPr>
          <w:rFonts w:ascii="Museo Sans 300" w:eastAsiaTheme="minorHAnsi" w:hAnsi="Museo Sans 300"/>
          <w:sz w:val="24"/>
          <w:szCs w:val="24"/>
        </w:rPr>
      </w:pPr>
      <w:r w:rsidRPr="00E52579">
        <w:rPr>
          <w:rFonts w:ascii="Museo Sans 300" w:hAnsi="Museo Sans 300"/>
          <w:sz w:val="24"/>
          <w:szCs w:val="24"/>
        </w:rPr>
        <w:t xml:space="preserve">El señor JUAN FRANCISCO FUNES, de </w:t>
      </w:r>
      <w:r w:rsidR="00CC6503">
        <w:rPr>
          <w:rFonts w:ascii="Museo Sans 300" w:hAnsi="Museo Sans 300"/>
          <w:sz w:val="23"/>
          <w:szCs w:val="23"/>
        </w:rPr>
        <w:t>---</w:t>
      </w:r>
      <w:r w:rsidR="00DE69AC" w:rsidRPr="00DE69AC">
        <w:rPr>
          <w:rFonts w:ascii="Museo Sans 300" w:hAnsi="Museo Sans 300"/>
          <w:sz w:val="23"/>
          <w:szCs w:val="23"/>
        </w:rPr>
        <w:t xml:space="preserve"> </w:t>
      </w:r>
      <w:r w:rsidRPr="00DE69AC">
        <w:rPr>
          <w:rFonts w:ascii="Museo Sans 300" w:hAnsi="Museo Sans 300"/>
          <w:sz w:val="23"/>
          <w:szCs w:val="23"/>
        </w:rPr>
        <w:t>años de edad</w:t>
      </w:r>
      <w:r w:rsidRPr="00E52579">
        <w:rPr>
          <w:rFonts w:ascii="Museo Sans 300" w:hAnsi="Museo Sans 300"/>
          <w:sz w:val="24"/>
          <w:szCs w:val="24"/>
        </w:rPr>
        <w:t xml:space="preserve">, </w:t>
      </w:r>
      <w:r w:rsidR="00CC6503">
        <w:rPr>
          <w:rFonts w:ascii="Museo Sans 300" w:hAnsi="Museo Sans 300"/>
          <w:sz w:val="24"/>
          <w:szCs w:val="24"/>
        </w:rPr>
        <w:t>---</w:t>
      </w:r>
      <w:r w:rsidRPr="00E52579">
        <w:rPr>
          <w:rFonts w:ascii="Museo Sans 300" w:hAnsi="Museo Sans 300"/>
          <w:sz w:val="24"/>
          <w:szCs w:val="24"/>
        </w:rPr>
        <w:t xml:space="preserve">, del domicilio de </w:t>
      </w:r>
      <w:r w:rsidR="00CC6503">
        <w:rPr>
          <w:rFonts w:ascii="Museo Sans 300" w:hAnsi="Museo Sans 300"/>
          <w:sz w:val="24"/>
          <w:szCs w:val="24"/>
        </w:rPr>
        <w:t>---</w:t>
      </w:r>
      <w:r w:rsidRPr="00E52579">
        <w:rPr>
          <w:rFonts w:ascii="Museo Sans 300" w:hAnsi="Museo Sans 300"/>
          <w:sz w:val="24"/>
          <w:szCs w:val="24"/>
        </w:rPr>
        <w:t xml:space="preserve">, departamento de </w:t>
      </w:r>
      <w:r w:rsidR="00CC6503">
        <w:rPr>
          <w:rFonts w:ascii="Museo Sans 300" w:hAnsi="Museo Sans 300"/>
          <w:sz w:val="24"/>
          <w:szCs w:val="24"/>
        </w:rPr>
        <w:t>---</w:t>
      </w:r>
      <w:r w:rsidRPr="00E52579">
        <w:rPr>
          <w:rFonts w:ascii="Museo Sans 300" w:hAnsi="Museo Sans 300"/>
          <w:sz w:val="24"/>
          <w:szCs w:val="24"/>
        </w:rPr>
        <w:t xml:space="preserve">, con Documento Único de Identidad número </w:t>
      </w:r>
      <w:r w:rsidR="00CC6503">
        <w:rPr>
          <w:rFonts w:ascii="Museo Sans 300" w:hAnsi="Museo Sans 300"/>
          <w:sz w:val="24"/>
          <w:szCs w:val="24"/>
        </w:rPr>
        <w:t>---</w:t>
      </w:r>
      <w:r w:rsidRPr="00E52579">
        <w:rPr>
          <w:rFonts w:ascii="Museo Sans 300" w:hAnsi="Museo Sans 300"/>
          <w:sz w:val="24"/>
          <w:szCs w:val="24"/>
        </w:rPr>
        <w:t xml:space="preserve">, presentó a este Instituto, escrito, solicitando la adjudicación del Solar </w:t>
      </w:r>
      <w:r w:rsidR="00CC6503">
        <w:rPr>
          <w:rFonts w:ascii="Museo Sans 300" w:hAnsi="Museo Sans 300"/>
          <w:sz w:val="24"/>
          <w:szCs w:val="24"/>
        </w:rPr>
        <w:t>---</w:t>
      </w:r>
      <w:r w:rsidRPr="00E52579">
        <w:rPr>
          <w:rFonts w:ascii="Museo Sans 300" w:hAnsi="Museo Sans 300"/>
          <w:sz w:val="24"/>
          <w:szCs w:val="24"/>
        </w:rPr>
        <w:t xml:space="preserve">, Polígono </w:t>
      </w:r>
      <w:r w:rsidR="00CC6503">
        <w:rPr>
          <w:rFonts w:ascii="Museo Sans 300" w:hAnsi="Museo Sans 300"/>
          <w:sz w:val="24"/>
          <w:szCs w:val="24"/>
        </w:rPr>
        <w:t>---</w:t>
      </w:r>
      <w:r w:rsidRPr="00E52579">
        <w:rPr>
          <w:rFonts w:ascii="Museo Sans 300" w:hAnsi="Museo Sans 300"/>
          <w:sz w:val="24"/>
          <w:szCs w:val="24"/>
        </w:rPr>
        <w:t xml:space="preserve">, actualmente Solar </w:t>
      </w:r>
      <w:r w:rsidR="00CC6503">
        <w:rPr>
          <w:rFonts w:ascii="Museo Sans 300" w:hAnsi="Museo Sans 300"/>
          <w:sz w:val="24"/>
          <w:szCs w:val="24"/>
        </w:rPr>
        <w:t>--</w:t>
      </w:r>
      <w:r w:rsidRPr="00E52579">
        <w:rPr>
          <w:rFonts w:ascii="Museo Sans 300" w:hAnsi="Museo Sans 300"/>
          <w:sz w:val="24"/>
          <w:szCs w:val="24"/>
        </w:rPr>
        <w:t xml:space="preserve"> polígono </w:t>
      </w:r>
      <w:r w:rsidR="00CC6503">
        <w:rPr>
          <w:rFonts w:ascii="Museo Sans 300" w:hAnsi="Museo Sans 300"/>
          <w:sz w:val="24"/>
          <w:szCs w:val="24"/>
        </w:rPr>
        <w:t>---</w:t>
      </w:r>
      <w:r w:rsidRPr="00E52579">
        <w:rPr>
          <w:rFonts w:ascii="Museo Sans 300" w:hAnsi="Museo Sans 300"/>
          <w:sz w:val="24"/>
          <w:szCs w:val="24"/>
        </w:rPr>
        <w:t xml:space="preserve">, Sector El Casco Porción </w:t>
      </w:r>
      <w:r w:rsidR="00CC6503">
        <w:rPr>
          <w:rFonts w:ascii="Museo Sans 300" w:hAnsi="Museo Sans 300"/>
          <w:sz w:val="24"/>
          <w:szCs w:val="24"/>
        </w:rPr>
        <w:t>---</w:t>
      </w:r>
      <w:r w:rsidRPr="00E52579">
        <w:rPr>
          <w:rFonts w:ascii="Museo Sans 300" w:hAnsi="Museo Sans 300"/>
          <w:sz w:val="24"/>
          <w:szCs w:val="24"/>
        </w:rPr>
        <w:t xml:space="preserve">, ubicado en el Proyecto de Asentamiento del inmueble denominado como </w:t>
      </w:r>
      <w:r w:rsidRPr="00E52579">
        <w:rPr>
          <w:rFonts w:ascii="Museo Sans 300" w:hAnsi="Museo Sans 300"/>
          <w:b/>
          <w:sz w:val="24"/>
          <w:szCs w:val="24"/>
        </w:rPr>
        <w:t>HACIENDA SANTA CLARA</w:t>
      </w:r>
      <w:r w:rsidRPr="00E52579">
        <w:rPr>
          <w:rFonts w:ascii="Museo Sans 300" w:hAnsi="Museo Sans 300"/>
          <w:sz w:val="24"/>
          <w:szCs w:val="24"/>
        </w:rPr>
        <w:t xml:space="preserve">, manifestando que tiene 20 años de ejercer la posesión de dicho inmueble, el cual adquirió por medio de compraventa. Asimismo, su grupo familiar estará conformado por su </w:t>
      </w:r>
      <w:r w:rsidR="00CC6503">
        <w:rPr>
          <w:rFonts w:ascii="Museo Sans 300" w:hAnsi="Museo Sans 300"/>
          <w:sz w:val="24"/>
          <w:szCs w:val="24"/>
        </w:rPr>
        <w:t>---</w:t>
      </w:r>
      <w:r w:rsidRPr="00E52579">
        <w:rPr>
          <w:rFonts w:ascii="Museo Sans 300" w:hAnsi="Museo Sans 300"/>
          <w:sz w:val="24"/>
          <w:szCs w:val="24"/>
        </w:rPr>
        <w:t xml:space="preserve"> MARIA DEL CARMEN RAMIREZ DE FUNES, de </w:t>
      </w:r>
      <w:r w:rsidR="00CC6503">
        <w:rPr>
          <w:rFonts w:ascii="Museo Sans 300" w:hAnsi="Museo Sans 300"/>
          <w:sz w:val="24"/>
          <w:szCs w:val="24"/>
        </w:rPr>
        <w:t>---</w:t>
      </w:r>
      <w:r w:rsidRPr="00E52579">
        <w:rPr>
          <w:rFonts w:ascii="Museo Sans 300" w:hAnsi="Museo Sans 300"/>
          <w:sz w:val="24"/>
          <w:szCs w:val="24"/>
        </w:rPr>
        <w:t xml:space="preserve"> años de edad, </w:t>
      </w:r>
      <w:r w:rsidR="00CC6503">
        <w:rPr>
          <w:rFonts w:ascii="Museo Sans 300" w:hAnsi="Museo Sans 300"/>
          <w:sz w:val="24"/>
          <w:szCs w:val="24"/>
        </w:rPr>
        <w:t>---</w:t>
      </w:r>
      <w:r w:rsidRPr="00E52579">
        <w:rPr>
          <w:rFonts w:ascii="Museo Sans 300" w:hAnsi="Museo Sans 300"/>
          <w:sz w:val="24"/>
          <w:szCs w:val="24"/>
        </w:rPr>
        <w:t xml:space="preserve">, del domicilio de </w:t>
      </w:r>
      <w:r w:rsidR="00CC6503">
        <w:rPr>
          <w:rFonts w:ascii="Museo Sans 300" w:hAnsi="Museo Sans 300"/>
          <w:sz w:val="24"/>
          <w:szCs w:val="24"/>
        </w:rPr>
        <w:t>---</w:t>
      </w:r>
      <w:r w:rsidRPr="00E52579">
        <w:rPr>
          <w:rFonts w:ascii="Museo Sans 300" w:hAnsi="Museo Sans 300"/>
          <w:sz w:val="24"/>
          <w:szCs w:val="24"/>
        </w:rPr>
        <w:t xml:space="preserve">, departamento de </w:t>
      </w:r>
      <w:r w:rsidR="00CC6503">
        <w:rPr>
          <w:rFonts w:ascii="Museo Sans 300" w:hAnsi="Museo Sans 300"/>
          <w:sz w:val="24"/>
          <w:szCs w:val="24"/>
        </w:rPr>
        <w:t>---</w:t>
      </w:r>
      <w:r w:rsidRPr="00E52579">
        <w:rPr>
          <w:rFonts w:ascii="Museo Sans 300" w:hAnsi="Museo Sans 300"/>
          <w:sz w:val="24"/>
          <w:szCs w:val="24"/>
        </w:rPr>
        <w:t xml:space="preserve">, con Documento Único de Identidad número </w:t>
      </w:r>
      <w:r w:rsidR="00CC6503">
        <w:rPr>
          <w:rFonts w:ascii="Museo Sans 300" w:hAnsi="Museo Sans 300"/>
          <w:sz w:val="24"/>
          <w:szCs w:val="24"/>
        </w:rPr>
        <w:t>---</w:t>
      </w:r>
      <w:r w:rsidRPr="00E52579">
        <w:rPr>
          <w:rFonts w:ascii="Museo Sans 300" w:hAnsi="Museo Sans 300"/>
          <w:sz w:val="24"/>
          <w:szCs w:val="24"/>
        </w:rPr>
        <w:t xml:space="preserve">, y </w:t>
      </w:r>
      <w:r w:rsidR="00CC6503">
        <w:rPr>
          <w:rFonts w:ascii="Museo Sans 300" w:hAnsi="Museo Sans 300"/>
          <w:sz w:val="24"/>
          <w:szCs w:val="24"/>
        </w:rPr>
        <w:t>---</w:t>
      </w:r>
      <w:r w:rsidRPr="00E52579">
        <w:rPr>
          <w:rFonts w:ascii="Museo Sans 300" w:hAnsi="Museo Sans 300"/>
          <w:sz w:val="24"/>
          <w:szCs w:val="24"/>
        </w:rPr>
        <w:t xml:space="preserve">: JUAN CARLOS FUNES RAMIREZ, de </w:t>
      </w:r>
      <w:r w:rsidR="00CC6503">
        <w:rPr>
          <w:rFonts w:ascii="Museo Sans 300" w:hAnsi="Museo Sans 300"/>
          <w:sz w:val="24"/>
          <w:szCs w:val="24"/>
        </w:rPr>
        <w:t>--</w:t>
      </w:r>
      <w:r w:rsidRPr="00E52579">
        <w:rPr>
          <w:rFonts w:ascii="Museo Sans 300" w:hAnsi="Museo Sans 300"/>
          <w:sz w:val="24"/>
          <w:szCs w:val="24"/>
        </w:rPr>
        <w:t xml:space="preserve"> años de edad, </w:t>
      </w:r>
      <w:r w:rsidR="00CC6503">
        <w:rPr>
          <w:rFonts w:ascii="Museo Sans 300" w:hAnsi="Museo Sans 300"/>
          <w:sz w:val="24"/>
          <w:szCs w:val="24"/>
        </w:rPr>
        <w:t>---</w:t>
      </w:r>
      <w:r w:rsidRPr="00E52579">
        <w:rPr>
          <w:rFonts w:ascii="Museo Sans 300" w:hAnsi="Museo Sans 300"/>
          <w:sz w:val="24"/>
          <w:szCs w:val="24"/>
        </w:rPr>
        <w:t xml:space="preserve">, del domicilio de </w:t>
      </w:r>
      <w:r w:rsidR="00CC6503">
        <w:rPr>
          <w:rFonts w:ascii="Museo Sans 300" w:hAnsi="Museo Sans 300"/>
          <w:sz w:val="24"/>
          <w:szCs w:val="24"/>
        </w:rPr>
        <w:t>---</w:t>
      </w:r>
      <w:r w:rsidRPr="00E52579">
        <w:rPr>
          <w:rFonts w:ascii="Museo Sans 300" w:hAnsi="Museo Sans 300"/>
          <w:sz w:val="24"/>
          <w:szCs w:val="24"/>
        </w:rPr>
        <w:t xml:space="preserve">, departamento de </w:t>
      </w:r>
      <w:r w:rsidR="00CC6503">
        <w:rPr>
          <w:rFonts w:ascii="Museo Sans 300" w:hAnsi="Museo Sans 300"/>
          <w:sz w:val="24"/>
          <w:szCs w:val="24"/>
        </w:rPr>
        <w:t>---</w:t>
      </w:r>
      <w:r w:rsidRPr="00E52579">
        <w:rPr>
          <w:rFonts w:ascii="Museo Sans 300" w:hAnsi="Museo Sans 300"/>
          <w:sz w:val="24"/>
          <w:szCs w:val="24"/>
        </w:rPr>
        <w:t xml:space="preserve">, con Documento </w:t>
      </w:r>
      <w:r w:rsidRPr="00E52579">
        <w:rPr>
          <w:rFonts w:ascii="Museo Sans 300" w:hAnsi="Museo Sans 300"/>
          <w:sz w:val="24"/>
          <w:szCs w:val="24"/>
        </w:rPr>
        <w:lastRenderedPageBreak/>
        <w:t xml:space="preserve">Único de Identidad número </w:t>
      </w:r>
      <w:r w:rsidR="00CC6503">
        <w:rPr>
          <w:rFonts w:ascii="Museo Sans 300" w:hAnsi="Museo Sans 300"/>
          <w:sz w:val="24"/>
          <w:szCs w:val="24"/>
        </w:rPr>
        <w:t>---</w:t>
      </w:r>
      <w:r w:rsidRPr="00E52579">
        <w:rPr>
          <w:rFonts w:ascii="Museo Sans 300" w:hAnsi="Museo Sans 300"/>
          <w:sz w:val="24"/>
          <w:szCs w:val="24"/>
        </w:rPr>
        <w:t xml:space="preserve">, y DUGLAS ERNESTO FUNES RAMIREZ, de </w:t>
      </w:r>
      <w:r w:rsidR="00CC6503">
        <w:rPr>
          <w:rFonts w:ascii="Museo Sans 300" w:hAnsi="Museo Sans 300"/>
          <w:sz w:val="24"/>
          <w:szCs w:val="24"/>
        </w:rPr>
        <w:t>---</w:t>
      </w:r>
      <w:r w:rsidRPr="00E52579">
        <w:rPr>
          <w:rFonts w:ascii="Museo Sans 300" w:hAnsi="Museo Sans 300"/>
          <w:sz w:val="24"/>
          <w:szCs w:val="24"/>
        </w:rPr>
        <w:t xml:space="preserve"> años de edad, </w:t>
      </w:r>
      <w:r w:rsidR="00CC6503">
        <w:rPr>
          <w:rFonts w:ascii="Museo Sans 300" w:hAnsi="Museo Sans 300"/>
          <w:sz w:val="24"/>
          <w:szCs w:val="24"/>
        </w:rPr>
        <w:t>---</w:t>
      </w:r>
      <w:r w:rsidRPr="00E52579">
        <w:rPr>
          <w:rFonts w:ascii="Museo Sans 300" w:hAnsi="Museo Sans 300"/>
          <w:sz w:val="24"/>
          <w:szCs w:val="24"/>
        </w:rPr>
        <w:t xml:space="preserve">, del domicilio de </w:t>
      </w:r>
      <w:r w:rsidR="00CC6503">
        <w:rPr>
          <w:rFonts w:ascii="Museo Sans 300" w:hAnsi="Museo Sans 300"/>
          <w:sz w:val="24"/>
          <w:szCs w:val="24"/>
        </w:rPr>
        <w:t>---</w:t>
      </w:r>
      <w:r w:rsidRPr="00E52579">
        <w:rPr>
          <w:rFonts w:ascii="Museo Sans 300" w:hAnsi="Museo Sans 300"/>
          <w:sz w:val="24"/>
          <w:szCs w:val="24"/>
        </w:rPr>
        <w:t xml:space="preserve">, departamento de </w:t>
      </w:r>
      <w:r w:rsidR="00CC6503">
        <w:rPr>
          <w:rFonts w:ascii="Museo Sans 300" w:hAnsi="Museo Sans 300"/>
          <w:sz w:val="24"/>
          <w:szCs w:val="24"/>
        </w:rPr>
        <w:t>---</w:t>
      </w:r>
      <w:r w:rsidRPr="00E52579">
        <w:rPr>
          <w:rFonts w:ascii="Museo Sans 300" w:hAnsi="Museo Sans 300"/>
          <w:sz w:val="24"/>
          <w:szCs w:val="24"/>
        </w:rPr>
        <w:t xml:space="preserve">, con Documento Único de Identidad número </w:t>
      </w:r>
      <w:r w:rsidR="00CC6503">
        <w:rPr>
          <w:rFonts w:ascii="Museo Sans 300" w:hAnsi="Museo Sans 300"/>
          <w:sz w:val="24"/>
          <w:szCs w:val="24"/>
        </w:rPr>
        <w:t>---</w:t>
      </w:r>
      <w:r w:rsidRPr="00E52579">
        <w:rPr>
          <w:rFonts w:ascii="Museo Sans 300" w:hAnsi="Museo Sans 300"/>
          <w:sz w:val="24"/>
          <w:szCs w:val="24"/>
        </w:rPr>
        <w:t>.</w:t>
      </w:r>
    </w:p>
    <w:p w14:paraId="0335EEFB" w14:textId="77777777" w:rsidR="008458B1" w:rsidRPr="00CC6503" w:rsidRDefault="008458B1" w:rsidP="00CC6503">
      <w:pPr>
        <w:spacing w:after="0" w:line="240" w:lineRule="auto"/>
        <w:jc w:val="both"/>
      </w:pPr>
    </w:p>
    <w:p w14:paraId="471DB952" w14:textId="77777777" w:rsidR="008458B1" w:rsidRPr="00E52579" w:rsidRDefault="008458B1" w:rsidP="00B46344">
      <w:pPr>
        <w:pStyle w:val="Prrafodelista"/>
        <w:numPr>
          <w:ilvl w:val="0"/>
          <w:numId w:val="7"/>
        </w:numPr>
        <w:spacing w:after="0" w:line="240" w:lineRule="auto"/>
        <w:ind w:left="1134" w:hanging="708"/>
        <w:contextualSpacing w:val="0"/>
        <w:jc w:val="both"/>
        <w:rPr>
          <w:rFonts w:ascii="Museo Sans 300" w:eastAsiaTheme="minorHAnsi" w:hAnsi="Museo Sans 300"/>
          <w:sz w:val="24"/>
          <w:szCs w:val="24"/>
        </w:rPr>
      </w:pPr>
      <w:r w:rsidRPr="00E52579">
        <w:rPr>
          <w:rFonts w:ascii="Museo Sans 300" w:hAnsi="Museo Sans 300"/>
          <w:sz w:val="24"/>
          <w:szCs w:val="24"/>
        </w:rPr>
        <w:t>Habiéndose actualizado la información de la adjudicación del inmueble, se hace necesaria la modificación del punto de acta al inicio mencionado, por la siguiente causal:</w:t>
      </w:r>
    </w:p>
    <w:p w14:paraId="77EE75F3" w14:textId="77777777" w:rsidR="004F67EE" w:rsidRPr="00CC6503" w:rsidRDefault="004F67EE" w:rsidP="00CC6503">
      <w:pPr>
        <w:spacing w:after="0" w:line="240" w:lineRule="auto"/>
        <w:jc w:val="both"/>
        <w:rPr>
          <w:rFonts w:cs="Arial"/>
        </w:rPr>
      </w:pPr>
    </w:p>
    <w:p w14:paraId="5EA3D91B" w14:textId="5F92C469" w:rsidR="008458B1" w:rsidRDefault="008458B1" w:rsidP="00CC6503">
      <w:pPr>
        <w:spacing w:after="0" w:line="240" w:lineRule="auto"/>
        <w:ind w:left="1418" w:hanging="2127"/>
        <w:jc w:val="both"/>
      </w:pPr>
      <w:r w:rsidRPr="00E52579">
        <w:tab/>
        <w:t xml:space="preserve">Sustituir a los beneficiarios originales, señores Marta Alicia Aguilar Paniagua, Blanca Mabel Aguilar Romero, Ismael Armando Romero Aguilar, y Julio Cesar Aguilar Romero, por haber vendido el Solar </w:t>
      </w:r>
      <w:r w:rsidR="00CC6503">
        <w:t>---</w:t>
      </w:r>
      <w:r w:rsidRPr="00E52579">
        <w:t xml:space="preserve">Polígono </w:t>
      </w:r>
      <w:r w:rsidR="00CC6503">
        <w:t>---</w:t>
      </w:r>
      <w:r w:rsidRPr="00E52579">
        <w:t xml:space="preserve">, en la actualidad </w:t>
      </w:r>
      <w:r w:rsidR="006F17C3">
        <w:t>S</w:t>
      </w:r>
      <w:r w:rsidRPr="00E52579">
        <w:t xml:space="preserve">olar </w:t>
      </w:r>
      <w:r w:rsidR="00CC6503">
        <w:t>---</w:t>
      </w:r>
      <w:r w:rsidRPr="00E52579">
        <w:t xml:space="preserve">, polígono </w:t>
      </w:r>
      <w:r w:rsidR="00CC6503">
        <w:t>---</w:t>
      </w:r>
      <w:r w:rsidRPr="00E52579">
        <w:t xml:space="preserve">, Sector El Casco Porción </w:t>
      </w:r>
      <w:r w:rsidR="00CC6503">
        <w:t>---</w:t>
      </w:r>
      <w:r w:rsidRPr="00E52579">
        <w:t>, y adjudicar el referido inmueble al señor Juan Francisco Funes, quien lo tiene en posesión desde hace 20 años, lo anterior,  de acuerdo a Declaración Jurada de fecha 30 de septiembre de 2021, otorgada ante los Oficios notariales de la licenciada Sandra Morena Balcaceres Merlos y que ha sido presentada por el peticionario, siendo el interés leg</w:t>
      </w:r>
      <w:r w:rsidR="00CC6503">
        <w:t xml:space="preserve">alizar el inmueble a su favor. </w:t>
      </w:r>
    </w:p>
    <w:p w14:paraId="122FE57D" w14:textId="77777777" w:rsidR="004F67EE" w:rsidRPr="00E52579" w:rsidRDefault="004F67EE" w:rsidP="00B46344">
      <w:pPr>
        <w:spacing w:after="0" w:line="240" w:lineRule="auto"/>
        <w:ind w:hanging="1418"/>
      </w:pPr>
    </w:p>
    <w:p w14:paraId="1F18B23B" w14:textId="5CB0A377" w:rsidR="008458B1" w:rsidRPr="00CC6503" w:rsidRDefault="008458B1" w:rsidP="00CC6503">
      <w:pPr>
        <w:pStyle w:val="Prrafodelista"/>
        <w:numPr>
          <w:ilvl w:val="0"/>
          <w:numId w:val="7"/>
        </w:numPr>
        <w:spacing w:after="0" w:line="240" w:lineRule="auto"/>
        <w:ind w:left="1134" w:hanging="708"/>
        <w:contextualSpacing w:val="0"/>
        <w:jc w:val="both"/>
        <w:rPr>
          <w:rFonts w:ascii="Museo Sans 300" w:hAnsi="Museo Sans 300"/>
          <w:sz w:val="24"/>
          <w:szCs w:val="24"/>
        </w:rPr>
      </w:pPr>
      <w:r w:rsidRPr="00E52579">
        <w:rPr>
          <w:rFonts w:ascii="Museo Sans 300" w:hAnsi="Museo Sans 300"/>
          <w:sz w:val="24"/>
          <w:szCs w:val="24"/>
        </w:rPr>
        <w:t>Lo anterior fue verificado, mediante inspección de campo realizada por el técnico del Centro Estratégico de Transformación e Innovación Agropecuaria CETIA III, Sección de Transferencia de Tierras, señor Hernán Rodríguez Rojas, según informe con referencia GDR 06-0741-21, de fecha 21 de octubre de 2021, en el que consta que dicho inmueble se encuentra cercado y existe construcción de viviendas, en la que habita desde hace 20 años</w:t>
      </w:r>
      <w:r w:rsidRPr="00E52579">
        <w:rPr>
          <w:rFonts w:ascii="Museo Sans 300" w:hAnsi="Museo Sans 300"/>
          <w:color w:val="FF0000"/>
          <w:sz w:val="24"/>
          <w:szCs w:val="24"/>
        </w:rPr>
        <w:t xml:space="preserve"> </w:t>
      </w:r>
      <w:r w:rsidRPr="00E52579">
        <w:rPr>
          <w:rFonts w:ascii="Museo Sans 300" w:hAnsi="Museo Sans 300"/>
          <w:sz w:val="24"/>
          <w:szCs w:val="24"/>
        </w:rPr>
        <w:t xml:space="preserve">el señor Juan Francisco Funes, y su grupo familiar. </w:t>
      </w:r>
    </w:p>
    <w:p w14:paraId="5283A9C7" w14:textId="77777777" w:rsidR="004F67EE" w:rsidRPr="00E52579" w:rsidRDefault="004F67EE" w:rsidP="00B46344">
      <w:pPr>
        <w:pStyle w:val="Prrafodelista"/>
        <w:spacing w:after="0" w:line="240" w:lineRule="auto"/>
        <w:ind w:left="142"/>
        <w:contextualSpacing w:val="0"/>
        <w:jc w:val="both"/>
        <w:rPr>
          <w:rFonts w:ascii="Museo Sans 300" w:hAnsi="Museo Sans 300"/>
          <w:sz w:val="24"/>
          <w:szCs w:val="24"/>
        </w:rPr>
      </w:pPr>
    </w:p>
    <w:p w14:paraId="725D8915" w14:textId="42A0D943" w:rsidR="004F67EE" w:rsidRPr="00CC6503" w:rsidRDefault="008458B1" w:rsidP="00CC6503">
      <w:pPr>
        <w:pStyle w:val="Prrafodelista"/>
        <w:numPr>
          <w:ilvl w:val="0"/>
          <w:numId w:val="7"/>
        </w:numPr>
        <w:spacing w:after="0" w:line="240" w:lineRule="auto"/>
        <w:ind w:left="1134" w:hanging="708"/>
        <w:contextualSpacing w:val="0"/>
        <w:jc w:val="both"/>
        <w:rPr>
          <w:rFonts w:ascii="Museo Sans 300" w:hAnsi="Museo Sans 300"/>
          <w:sz w:val="24"/>
          <w:szCs w:val="24"/>
        </w:rPr>
      </w:pPr>
      <w:r w:rsidRPr="00E52579">
        <w:rPr>
          <w:rFonts w:ascii="Museo Sans 300" w:hAnsi="Museo Sans 300"/>
          <w:color w:val="000000"/>
          <w:sz w:val="24"/>
          <w:szCs w:val="24"/>
        </w:rPr>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20150811" w14:textId="77777777" w:rsidR="004F67EE" w:rsidRDefault="004F67EE" w:rsidP="00B46344">
      <w:pPr>
        <w:pStyle w:val="Prrafodelista"/>
        <w:spacing w:after="0" w:line="240" w:lineRule="auto"/>
        <w:rPr>
          <w:rFonts w:ascii="Museo Sans 300" w:eastAsiaTheme="minorHAnsi" w:hAnsi="Museo Sans 300"/>
          <w:sz w:val="24"/>
          <w:szCs w:val="24"/>
        </w:rPr>
      </w:pPr>
    </w:p>
    <w:p w14:paraId="5A94E9A0" w14:textId="77777777" w:rsidR="008458B1" w:rsidRPr="004F67EE" w:rsidRDefault="008458B1" w:rsidP="00B46344">
      <w:pPr>
        <w:pStyle w:val="Prrafodelista"/>
        <w:numPr>
          <w:ilvl w:val="0"/>
          <w:numId w:val="7"/>
        </w:numPr>
        <w:spacing w:after="0" w:line="240" w:lineRule="auto"/>
        <w:ind w:left="1134" w:hanging="708"/>
        <w:contextualSpacing w:val="0"/>
        <w:jc w:val="both"/>
        <w:rPr>
          <w:rFonts w:ascii="Museo Sans 300" w:hAnsi="Museo Sans 300"/>
          <w:sz w:val="24"/>
          <w:szCs w:val="24"/>
        </w:rPr>
      </w:pPr>
      <w:r w:rsidRPr="00E52579">
        <w:rPr>
          <w:rFonts w:ascii="Museo Sans 300" w:eastAsiaTheme="minorHAnsi" w:hAnsi="Museo Sans 300"/>
          <w:sz w:val="24"/>
          <w:szCs w:val="24"/>
        </w:rPr>
        <w:lastRenderedPageBreak/>
        <w:t>Es necesario advertir al solicitante, a través de una cláusula especial en la escritura correspondiente de compraventa del inmueble que deberá cumplir las medidas ambientales emitidas por la Unidad Ambiental Institucional, referentes a:</w:t>
      </w:r>
    </w:p>
    <w:p w14:paraId="76B224E1" w14:textId="77777777" w:rsidR="004F67EE" w:rsidRPr="00E52579" w:rsidRDefault="004F67EE" w:rsidP="004F67EE">
      <w:pPr>
        <w:pStyle w:val="Prrafodelista"/>
        <w:spacing w:after="0" w:line="240" w:lineRule="auto"/>
        <w:ind w:left="1134"/>
        <w:contextualSpacing w:val="0"/>
        <w:jc w:val="both"/>
        <w:rPr>
          <w:rFonts w:ascii="Museo Sans 300" w:hAnsi="Museo Sans 300"/>
          <w:sz w:val="24"/>
          <w:szCs w:val="24"/>
        </w:rPr>
      </w:pPr>
    </w:p>
    <w:p w14:paraId="565E3BAF" w14:textId="77777777" w:rsidR="008458B1" w:rsidRPr="00B46344" w:rsidRDefault="008458B1" w:rsidP="00B46344">
      <w:pPr>
        <w:numPr>
          <w:ilvl w:val="0"/>
          <w:numId w:val="6"/>
        </w:numPr>
        <w:tabs>
          <w:tab w:val="left" w:pos="4802"/>
        </w:tabs>
        <w:spacing w:after="0" w:line="240" w:lineRule="auto"/>
        <w:ind w:left="1418" w:hanging="284"/>
        <w:contextualSpacing/>
        <w:jc w:val="both"/>
        <w:rPr>
          <w:sz w:val="20"/>
          <w:szCs w:val="20"/>
        </w:rPr>
      </w:pPr>
      <w:r w:rsidRPr="00B46344">
        <w:rPr>
          <w:sz w:val="20"/>
          <w:szCs w:val="20"/>
        </w:rPr>
        <w:t xml:space="preserve">Reforestar áreas aledañas a las viviendas; </w:t>
      </w:r>
    </w:p>
    <w:p w14:paraId="78248CD3" w14:textId="77777777" w:rsidR="008458B1" w:rsidRPr="00B46344" w:rsidRDefault="008458B1" w:rsidP="00B46344">
      <w:pPr>
        <w:numPr>
          <w:ilvl w:val="0"/>
          <w:numId w:val="6"/>
        </w:numPr>
        <w:tabs>
          <w:tab w:val="left" w:pos="4802"/>
        </w:tabs>
        <w:spacing w:after="0" w:line="240" w:lineRule="auto"/>
        <w:ind w:left="1418" w:hanging="284"/>
        <w:contextualSpacing/>
        <w:jc w:val="both"/>
        <w:rPr>
          <w:sz w:val="20"/>
          <w:szCs w:val="20"/>
        </w:rPr>
      </w:pPr>
      <w:r w:rsidRPr="00B46344">
        <w:rPr>
          <w:sz w:val="20"/>
          <w:szCs w:val="20"/>
        </w:rPr>
        <w:t>Buen manejo y disposición de los desechos sólidos y aguas servidas;</w:t>
      </w:r>
    </w:p>
    <w:p w14:paraId="2D3B7C34" w14:textId="77777777" w:rsidR="008458B1" w:rsidRPr="00B46344" w:rsidRDefault="008458B1" w:rsidP="00B46344">
      <w:pPr>
        <w:numPr>
          <w:ilvl w:val="0"/>
          <w:numId w:val="6"/>
        </w:numPr>
        <w:tabs>
          <w:tab w:val="left" w:pos="4802"/>
        </w:tabs>
        <w:spacing w:after="0" w:line="240" w:lineRule="auto"/>
        <w:ind w:left="1418" w:hanging="284"/>
        <w:contextualSpacing/>
        <w:jc w:val="both"/>
        <w:rPr>
          <w:sz w:val="20"/>
          <w:szCs w:val="20"/>
        </w:rPr>
      </w:pPr>
      <w:r w:rsidRPr="00B46344">
        <w:rPr>
          <w:sz w:val="20"/>
          <w:szCs w:val="20"/>
        </w:rPr>
        <w:t>Búsqueda de mecanismo de asociatividad para gestionar ante organismos cooperantes, recursos financieros y asistencia técnica para implementar proyectos de letrinas aboneras y sistemas de conducción de aguas negras.</w:t>
      </w:r>
    </w:p>
    <w:p w14:paraId="6076C76B" w14:textId="523CEE8B" w:rsidR="008458B1" w:rsidRDefault="008458B1" w:rsidP="00CC6503">
      <w:pPr>
        <w:tabs>
          <w:tab w:val="left" w:pos="4802"/>
        </w:tabs>
        <w:spacing w:after="0" w:line="240" w:lineRule="auto"/>
        <w:ind w:left="1134"/>
        <w:jc w:val="both"/>
      </w:pPr>
      <w:r w:rsidRPr="00E52579">
        <w:t xml:space="preserve">Lo anterior, de conformidad a lo establecido en el Acuerdo Segundo del Punto VII del Acta de Sesión Ordinaria </w:t>
      </w:r>
      <w:r w:rsidR="006F17C3">
        <w:t>09-2020 de fecha 05 de marzo de</w:t>
      </w:r>
      <w:r w:rsidR="00CC6503">
        <w:t xml:space="preserve"> 2020.</w:t>
      </w:r>
    </w:p>
    <w:p w14:paraId="61E346AC" w14:textId="77777777" w:rsidR="004F67EE" w:rsidRPr="00E52579" w:rsidRDefault="004F67EE" w:rsidP="00B46344">
      <w:pPr>
        <w:spacing w:after="0" w:line="240" w:lineRule="auto"/>
        <w:jc w:val="both"/>
      </w:pPr>
    </w:p>
    <w:p w14:paraId="2553F14F" w14:textId="7AA25126" w:rsidR="008458B1" w:rsidRPr="00CC6503" w:rsidRDefault="008458B1" w:rsidP="00CC6503">
      <w:pPr>
        <w:pStyle w:val="Prrafodelista"/>
        <w:numPr>
          <w:ilvl w:val="0"/>
          <w:numId w:val="7"/>
        </w:numPr>
        <w:spacing w:after="0" w:line="240" w:lineRule="auto"/>
        <w:ind w:left="1134" w:hanging="708"/>
        <w:contextualSpacing w:val="0"/>
        <w:jc w:val="both"/>
        <w:rPr>
          <w:rFonts w:ascii="Museo Sans 300" w:hAnsi="Museo Sans 300"/>
          <w:sz w:val="24"/>
          <w:szCs w:val="24"/>
        </w:rPr>
      </w:pPr>
      <w:r w:rsidRPr="00E52579">
        <w:rPr>
          <w:rFonts w:ascii="Museo Sans 300" w:hAnsi="Museo Sans 300"/>
          <w:sz w:val="24"/>
          <w:szCs w:val="24"/>
        </w:rPr>
        <w:t>Conforme Acta de Posesión Material de fecha 16 de febrero de 2022, elaborada por el técnico del Centro Estratégico de Transformación e innovación Agropecuaria, CETIA III, Sección de transferencia de Tierras, señor: David Jacob Alvarado, el solicitante se encuentra poseyendo el inmueble de forma quieta, pacífica y sin interrupción desde hace 20 años.</w:t>
      </w:r>
    </w:p>
    <w:p w14:paraId="671B0DCC" w14:textId="77777777" w:rsidR="004F67EE" w:rsidRDefault="004F67EE" w:rsidP="00B46344">
      <w:pPr>
        <w:pStyle w:val="Prrafodelista"/>
        <w:spacing w:after="0" w:line="240" w:lineRule="auto"/>
        <w:ind w:left="142"/>
        <w:contextualSpacing w:val="0"/>
        <w:jc w:val="both"/>
        <w:rPr>
          <w:rFonts w:ascii="Museo Sans 300" w:hAnsi="Museo Sans 300"/>
          <w:sz w:val="24"/>
          <w:szCs w:val="24"/>
        </w:rPr>
      </w:pPr>
    </w:p>
    <w:p w14:paraId="205D2736" w14:textId="5FEE3A48" w:rsidR="008458B1" w:rsidRPr="00E52579" w:rsidRDefault="008458B1" w:rsidP="00B46344">
      <w:pPr>
        <w:pStyle w:val="Prrafodelista"/>
        <w:numPr>
          <w:ilvl w:val="0"/>
          <w:numId w:val="7"/>
        </w:numPr>
        <w:spacing w:after="0" w:line="240" w:lineRule="auto"/>
        <w:ind w:left="1134" w:hanging="708"/>
        <w:contextualSpacing w:val="0"/>
        <w:jc w:val="both"/>
        <w:rPr>
          <w:rFonts w:ascii="Museo Sans 300" w:hAnsi="Museo Sans 300"/>
          <w:sz w:val="24"/>
          <w:szCs w:val="24"/>
        </w:rPr>
      </w:pPr>
      <w:r w:rsidRPr="00E52579">
        <w:rPr>
          <w:rFonts w:ascii="Museo Sans 300" w:hAnsi="Museo Sans 300"/>
          <w:sz w:val="24"/>
          <w:szCs w:val="24"/>
        </w:rPr>
        <w:t xml:space="preserve">De acuerdo a declaración simple contenida en la solicitud de adjudicación de inmueble de fecha 16 de febrero de 2022, el solicitante manifiesta que ni él ni </w:t>
      </w:r>
      <w:r w:rsidR="00B06B90">
        <w:rPr>
          <w:rFonts w:ascii="Museo Sans 300" w:hAnsi="Museo Sans 300"/>
          <w:sz w:val="24"/>
          <w:szCs w:val="24"/>
        </w:rPr>
        <w:t>los</w:t>
      </w:r>
      <w:r w:rsidRPr="00E52579">
        <w:rPr>
          <w:rFonts w:ascii="Museo Sans 300" w:hAnsi="Museo Sans 300"/>
          <w:sz w:val="24"/>
          <w:szCs w:val="24"/>
        </w:rPr>
        <w:t xml:space="preserve"> integrante</w:t>
      </w:r>
      <w:r w:rsidR="00B06B90">
        <w:rPr>
          <w:rFonts w:ascii="Museo Sans 300" w:hAnsi="Museo Sans 300"/>
          <w:sz w:val="24"/>
          <w:szCs w:val="24"/>
        </w:rPr>
        <w:t>s</w:t>
      </w:r>
      <w:r w:rsidRPr="00E52579">
        <w:rPr>
          <w:rFonts w:ascii="Museo Sans 300" w:hAnsi="Museo Sans 300"/>
          <w:sz w:val="24"/>
          <w:szCs w:val="24"/>
        </w:rPr>
        <w:t xml:space="preserve"> de su grupo familiar son empleados de ISTA; situación verificada en el Sistema de Consulta de Solicitante para Adjudicación que contiene la Base de Datos de Empleados de este Instituto.</w:t>
      </w:r>
    </w:p>
    <w:p w14:paraId="13ED38BC" w14:textId="77777777" w:rsidR="004F67EE" w:rsidRPr="00E52579" w:rsidRDefault="004F67EE" w:rsidP="00B46344">
      <w:pPr>
        <w:spacing w:after="0" w:line="240" w:lineRule="auto"/>
      </w:pPr>
    </w:p>
    <w:p w14:paraId="53777CCF" w14:textId="40100981" w:rsidR="008458B1" w:rsidRPr="00E52579" w:rsidRDefault="008458B1" w:rsidP="00B46344">
      <w:pPr>
        <w:spacing w:after="0" w:line="240" w:lineRule="auto"/>
        <w:jc w:val="both"/>
      </w:pPr>
      <w:r w:rsidRPr="00E52579">
        <w:t>Tomando en cuenta lo expuesto y habiendo tenido a la vista: escrito presentado por el señor Juan Francisco Funes</w:t>
      </w:r>
      <w:r w:rsidR="006F17C3">
        <w:t>,</w:t>
      </w:r>
      <w:r w:rsidRPr="00E52579">
        <w:t xml:space="preserve"> con referencia GDR-06-0730-21, de fecha 7 de octubre de 2021, Declaración Jurada, informe de inspección de campo con referencia GDR-06-0741-21, de fecha 21 de octubre</w:t>
      </w:r>
      <w:r w:rsidR="006F17C3">
        <w:t xml:space="preserve"> de</w:t>
      </w:r>
      <w:r w:rsidRPr="00E52579">
        <w:t xml:space="preserve"> 2021, Acuerdo de Junta Directiva, Listado de Valores y Extensiones, reporte de valúo por Solar, Solicitud de Adjudicación de Inmueble, copias de Documentos Únicos de Identidad y Tarjetas de Identificación Tributaria, copia de Razón y Constancia de Inscripción de Desmembración en cabeza de su Dueño a favor de ISTA, Listado de solicitante de Inmueble, reporte de inmuebles pendientes de escriturar, reportes de búsqueda de solicitante para adjudicaciones generados por el Centro Estratégico de Transformación e Innovación Agropecuaria CETIA III, Sección de Transferencia de Tierras, y por </w:t>
      </w:r>
      <w:r w:rsidR="006F17C3">
        <w:t>la</w:t>
      </w:r>
      <w:r w:rsidRPr="00E52579">
        <w:t xml:space="preserve"> Unidad</w:t>
      </w:r>
      <w:r w:rsidR="006F17C3">
        <w:t xml:space="preserve"> de Adjudicación de inmuebles</w:t>
      </w:r>
      <w:r w:rsidRPr="00E52579">
        <w:t>, es procedente resolver favorablemente a lo solicitado.</w:t>
      </w:r>
    </w:p>
    <w:p w14:paraId="2B3DCE7D" w14:textId="77777777" w:rsidR="004F67EE" w:rsidRDefault="004F67EE" w:rsidP="00B46344">
      <w:pPr>
        <w:spacing w:after="0" w:line="240" w:lineRule="auto"/>
        <w:jc w:val="both"/>
        <w:rPr>
          <w:rFonts w:eastAsia="Calibri" w:cs="Times New Roman"/>
          <w:color w:val="000000" w:themeColor="text1"/>
        </w:rPr>
      </w:pPr>
    </w:p>
    <w:p w14:paraId="70A89D44" w14:textId="77777777" w:rsidR="004F67EE" w:rsidRPr="004F67EE" w:rsidRDefault="004F67EE" w:rsidP="00B46344">
      <w:pPr>
        <w:spacing w:after="0" w:line="240" w:lineRule="auto"/>
        <w:jc w:val="both"/>
        <w:rPr>
          <w:rFonts w:eastAsia="Calibri" w:cs="Times New Roman"/>
          <w:color w:val="000000" w:themeColor="text1"/>
        </w:rPr>
      </w:pPr>
    </w:p>
    <w:p w14:paraId="3F3B5E67" w14:textId="6C3A5B7B" w:rsidR="008458B1" w:rsidRDefault="006F17C3" w:rsidP="00B46344">
      <w:pPr>
        <w:spacing w:after="0" w:line="240" w:lineRule="auto"/>
        <w:jc w:val="both"/>
      </w:pPr>
      <w:r>
        <w:rPr>
          <w:rFonts w:eastAsia="Calibri" w:cs="Times New Roman"/>
          <w:color w:val="000000" w:themeColor="text1"/>
          <w:lang w:val="es-ES"/>
        </w:rPr>
        <w:lastRenderedPageBreak/>
        <w:t xml:space="preserve">Estando conforme a Derecho la documentación correspondiente, en atención a lo recomendado por </w:t>
      </w:r>
      <w:r w:rsidR="00706A18" w:rsidRPr="00E52579">
        <w:rPr>
          <w:rFonts w:eastAsia="Times New Roman" w:cs="Times New Roman"/>
          <w:color w:val="000000" w:themeColor="text1"/>
          <w:lang w:eastAsia="es-ES"/>
        </w:rPr>
        <w:t xml:space="preserve">la Unidad de Adjudicación de Inmuebles, la Unidad de Adjudicación de Inmuebles, </w:t>
      </w:r>
      <w:r w:rsidR="008458B1" w:rsidRPr="00E52579">
        <w:rPr>
          <w:rFonts w:eastAsia="Calibri" w:cs="Times New Roman"/>
          <w:color w:val="000000" w:themeColor="text1"/>
          <w:lang w:val="es-ES"/>
        </w:rPr>
        <w:t>y</w:t>
      </w:r>
      <w:r w:rsidR="008458B1" w:rsidRPr="00E52579">
        <w:rPr>
          <w:rFonts w:eastAsia="Times New Roman" w:cs="Times New Roman"/>
          <w:b/>
          <w:color w:val="000000" w:themeColor="text1"/>
          <w:lang w:val="es-ES" w:eastAsia="es-ES"/>
        </w:rPr>
        <w:t xml:space="preserve"> </w:t>
      </w:r>
      <w:r w:rsidR="008458B1" w:rsidRPr="00E52579">
        <w:rPr>
          <w:rFonts w:eastAsia="Times New Roman" w:cs="Times New Roman"/>
          <w:color w:val="000000" w:themeColor="text1"/>
          <w:lang w:eastAsia="es-ES"/>
        </w:rPr>
        <w:t xml:space="preserve">de conformidad a los artículos </w:t>
      </w:r>
      <w:r w:rsidR="008458B1" w:rsidRPr="00E52579">
        <w:rPr>
          <w:rFonts w:eastAsia="Calibri" w:cs="Times New Roman"/>
          <w:color w:val="000000" w:themeColor="text1"/>
          <w:lang w:val="es-ES"/>
        </w:rPr>
        <w:t xml:space="preserve">105 inciso </w:t>
      </w:r>
      <w:r w:rsidR="008458B1" w:rsidRPr="00E52579">
        <w:rPr>
          <w:rFonts w:cs="Times New Roman"/>
          <w:color w:val="000000" w:themeColor="text1"/>
          <w:lang w:val="es-ES"/>
        </w:rPr>
        <w:t xml:space="preserve">1° </w:t>
      </w:r>
      <w:r w:rsidR="008458B1" w:rsidRPr="00E52579">
        <w:rPr>
          <w:rFonts w:eastAsia="Calibri" w:cs="Times New Roman"/>
          <w:color w:val="000000" w:themeColor="text1"/>
          <w:lang w:val="es-ES"/>
        </w:rPr>
        <w:t>de la Constitución de la República de El Salvador,</w:t>
      </w:r>
      <w:r w:rsidR="008458B1" w:rsidRPr="00E52579">
        <w:rPr>
          <w:rFonts w:eastAsia="Times New Roman" w:cs="Times New Roman"/>
          <w:color w:val="000000" w:themeColor="text1"/>
          <w:lang w:eastAsia="es-ES"/>
        </w:rPr>
        <w:t xml:space="preserve"> 18 letras “a”, “g” y “h”, </w:t>
      </w:r>
      <w:r w:rsidR="008458B1" w:rsidRPr="00E52579">
        <w:rPr>
          <w:rFonts w:eastAsia="Calibri" w:cs="Times New Roman"/>
          <w:color w:val="000000" w:themeColor="text1"/>
          <w:lang w:val="es-ES"/>
        </w:rPr>
        <w:t xml:space="preserve">51, 52 y 54 literales a) y h), </w:t>
      </w:r>
      <w:r w:rsidR="008458B1" w:rsidRPr="00E52579">
        <w:rPr>
          <w:rFonts w:eastAsia="Times New Roman" w:cs="Times New Roman"/>
          <w:color w:val="000000" w:themeColor="text1"/>
          <w:lang w:eastAsia="es-ES"/>
        </w:rPr>
        <w:t xml:space="preserve">de la Ley de Creación del Instituto Salvadoreño de Transformación Agraria 745 del Código Civil y el </w:t>
      </w:r>
      <w:r w:rsidR="008458B1" w:rsidRPr="00E52579">
        <w:t>Punto V del Acta de Sesión Ordinaria 31-2021, de fecha 23 de noviembre de 2021</w:t>
      </w:r>
      <w:r w:rsidR="008458B1" w:rsidRPr="00E52579">
        <w:rPr>
          <w:rFonts w:eastAsia="Times New Roman" w:cs="Times New Roman"/>
          <w:color w:val="000000" w:themeColor="text1"/>
          <w:lang w:eastAsia="es-ES"/>
        </w:rPr>
        <w:t xml:space="preserve">, </w:t>
      </w:r>
      <w:r w:rsidR="008458B1" w:rsidRPr="00E52579">
        <w:rPr>
          <w:b/>
          <w:u w:val="single"/>
        </w:rPr>
        <w:t>ACUERD</w:t>
      </w:r>
      <w:r w:rsidR="00706A18">
        <w:rPr>
          <w:b/>
          <w:u w:val="single"/>
        </w:rPr>
        <w:t>A</w:t>
      </w:r>
      <w:r w:rsidR="008458B1" w:rsidRPr="00E52579">
        <w:rPr>
          <w:b/>
          <w:u w:val="single"/>
        </w:rPr>
        <w:t>: PRIMERO</w:t>
      </w:r>
      <w:r w:rsidR="008458B1" w:rsidRPr="00E52579">
        <w:rPr>
          <w:u w:val="single"/>
        </w:rPr>
        <w:t>:</w:t>
      </w:r>
      <w:r w:rsidR="008458B1" w:rsidRPr="00E52579">
        <w:t xml:space="preserve"> Modificar el Punto IX del Acta de Sesión Ordinaria 32-97, de fecha 11 de septiembre de 1997, en el sentido de sustituir a los señores: Marta Alicia Aguilar Paniagua, Blanca Mabel Aguilar Romero, Ismael Armando Romero Aguilar, y Julio Cesar Aguilar Romero, beneficiarios del Solar </w:t>
      </w:r>
      <w:r w:rsidR="00CC6503">
        <w:t>---</w:t>
      </w:r>
      <w:r w:rsidR="008458B1" w:rsidRPr="00E52579">
        <w:t xml:space="preserve"> polígono </w:t>
      </w:r>
      <w:r w:rsidR="00C43E5D">
        <w:t>---</w:t>
      </w:r>
      <w:r w:rsidR="008458B1" w:rsidRPr="00E52579">
        <w:t xml:space="preserve">, en la actualidad </w:t>
      </w:r>
      <w:r w:rsidR="008458B1" w:rsidRPr="00706A18">
        <w:rPr>
          <w:b/>
        </w:rPr>
        <w:t xml:space="preserve">Solar </w:t>
      </w:r>
      <w:r w:rsidR="00C43E5D">
        <w:rPr>
          <w:b/>
        </w:rPr>
        <w:t>---</w:t>
      </w:r>
      <w:r w:rsidR="00706A18" w:rsidRPr="00706A18">
        <w:rPr>
          <w:b/>
        </w:rPr>
        <w:t>,</w:t>
      </w:r>
      <w:r w:rsidR="008458B1" w:rsidRPr="00706A18">
        <w:rPr>
          <w:b/>
        </w:rPr>
        <w:t xml:space="preserve">  Polígono </w:t>
      </w:r>
      <w:r w:rsidR="00C43E5D">
        <w:rPr>
          <w:b/>
        </w:rPr>
        <w:t>---</w:t>
      </w:r>
      <w:r w:rsidR="008458B1" w:rsidRPr="00706A18">
        <w:rPr>
          <w:b/>
        </w:rPr>
        <w:t xml:space="preserve">, Sector El Casco Porción </w:t>
      </w:r>
      <w:r w:rsidR="00C43E5D">
        <w:rPr>
          <w:b/>
        </w:rPr>
        <w:t>--</w:t>
      </w:r>
      <w:r w:rsidR="008458B1" w:rsidRPr="00E52579">
        <w:t>, por</w:t>
      </w:r>
      <w:r w:rsidR="00706A18">
        <w:t xml:space="preserve"> haberlo vendido, y adjudicar é</w:t>
      </w:r>
      <w:r w:rsidR="008458B1" w:rsidRPr="00E52579">
        <w:t>ste a la persona que lo tiene en posesión mate</w:t>
      </w:r>
      <w:r w:rsidR="007B4C42">
        <w:t>rial.</w:t>
      </w:r>
      <w:r w:rsidR="008458B1" w:rsidRPr="00E52579">
        <w:t xml:space="preserve"> </w:t>
      </w:r>
      <w:r w:rsidR="008458B1" w:rsidRPr="00E52579">
        <w:rPr>
          <w:b/>
          <w:u w:val="single"/>
        </w:rPr>
        <w:t>SEGUNDO:</w:t>
      </w:r>
      <w:r w:rsidR="008458B1" w:rsidRPr="00E52579">
        <w:t xml:space="preserve"> Aprobar la adjudicación y transferencia por compraventa del </w:t>
      </w:r>
      <w:r w:rsidR="008458B1" w:rsidRPr="00706A18">
        <w:rPr>
          <w:b/>
        </w:rPr>
        <w:t xml:space="preserve">Solar </w:t>
      </w:r>
      <w:r w:rsidR="00C43E5D">
        <w:rPr>
          <w:b/>
        </w:rPr>
        <w:t>---</w:t>
      </w:r>
      <w:r w:rsidR="008458B1" w:rsidRPr="00706A18">
        <w:rPr>
          <w:b/>
        </w:rPr>
        <w:t xml:space="preserve"> Polígono </w:t>
      </w:r>
      <w:r w:rsidR="00C43E5D">
        <w:rPr>
          <w:b/>
        </w:rPr>
        <w:t>---</w:t>
      </w:r>
      <w:r w:rsidR="008458B1" w:rsidRPr="00706A18">
        <w:rPr>
          <w:b/>
        </w:rPr>
        <w:t xml:space="preserve">, Sector El Casco Porción </w:t>
      </w:r>
      <w:r w:rsidR="00C43E5D">
        <w:rPr>
          <w:b/>
        </w:rPr>
        <w:t>---</w:t>
      </w:r>
      <w:r w:rsidR="008458B1" w:rsidRPr="00E52579">
        <w:t xml:space="preserve">, a favor del señor: JUAN FRANCISCO FUNES, </w:t>
      </w:r>
      <w:r w:rsidR="00C43E5D">
        <w:t>---</w:t>
      </w:r>
      <w:r w:rsidR="008458B1" w:rsidRPr="00E52579">
        <w:t xml:space="preserve"> MARIA DEL CARMEN RAMIREZ DE FUNES, y </w:t>
      </w:r>
      <w:r w:rsidR="00C43E5D">
        <w:t>---</w:t>
      </w:r>
      <w:r w:rsidR="008458B1" w:rsidRPr="00E52579">
        <w:t xml:space="preserve">: JUAN CARLOS FUNES RAMIREZ, y DUGLAS ERNESTO FUNES RAMIREZ, </w:t>
      </w:r>
      <w:r w:rsidR="00706A18">
        <w:t xml:space="preserve">de las generales antes expresadas, </w:t>
      </w:r>
      <w:r w:rsidR="008458B1" w:rsidRPr="00E52579">
        <w:t>ubicado en</w:t>
      </w:r>
      <w:r w:rsidR="00706A18">
        <w:t xml:space="preserve"> el</w:t>
      </w:r>
      <w:r w:rsidR="008458B1" w:rsidRPr="00E52579">
        <w:t xml:space="preserve"> Proyecto de Asentamiento Comunitario </w:t>
      </w:r>
      <w:r w:rsidR="008458B1" w:rsidRPr="00E52579">
        <w:rPr>
          <w:rFonts w:eastAsia="Calibri" w:cs="Arial"/>
        </w:rPr>
        <w:t>denominado:</w:t>
      </w:r>
      <w:r w:rsidR="008458B1" w:rsidRPr="00E52579">
        <w:t xml:space="preserve"> </w:t>
      </w:r>
      <w:r w:rsidR="008458B1" w:rsidRPr="00E52579">
        <w:rPr>
          <w:b/>
        </w:rPr>
        <w:t xml:space="preserve">SECTOR EL CASCO PORCIÓN </w:t>
      </w:r>
      <w:r w:rsidR="00C43E5D">
        <w:rPr>
          <w:b/>
        </w:rPr>
        <w:t>---</w:t>
      </w:r>
      <w:r w:rsidR="008458B1" w:rsidRPr="00E52579">
        <w:t xml:space="preserve">, </w:t>
      </w:r>
      <w:r w:rsidR="00B46344">
        <w:t xml:space="preserve">de la </w:t>
      </w:r>
      <w:r w:rsidR="008458B1" w:rsidRPr="00E52579">
        <w:rPr>
          <w:b/>
        </w:rPr>
        <w:t xml:space="preserve">HACIENDA SANTA CLARA, </w:t>
      </w:r>
      <w:r w:rsidR="008458B1" w:rsidRPr="00E52579">
        <w:t xml:space="preserve">situada en jurisdicción de San Luis Talpa, departamento de La Paz, </w:t>
      </w:r>
      <w:r w:rsidR="008458B1" w:rsidRPr="00E52579">
        <w:rPr>
          <w:b/>
        </w:rPr>
        <w:t>código SIIE 081318, SSE 1937, entrega 42</w:t>
      </w:r>
      <w:r w:rsidR="008458B1" w:rsidRPr="00E52579">
        <w:t>, quedando la adjudicación de acuerdo al cuadro de valores y extensiones siguiente:</w:t>
      </w:r>
    </w:p>
    <w:p w14:paraId="33041D81" w14:textId="77777777" w:rsidR="004F67EE" w:rsidRPr="00E52579" w:rsidRDefault="004F67EE" w:rsidP="00B46344">
      <w:pPr>
        <w:spacing w:after="0" w:line="240" w:lineRule="auto"/>
        <w:jc w:val="both"/>
      </w:pPr>
    </w:p>
    <w:tbl>
      <w:tblPr>
        <w:tblW w:w="5000" w:type="pct"/>
        <w:tblCellMar>
          <w:left w:w="25" w:type="dxa"/>
          <w:right w:w="0" w:type="dxa"/>
        </w:tblCellMar>
        <w:tblLook w:val="0000" w:firstRow="0" w:lastRow="0" w:firstColumn="0" w:lastColumn="0" w:noHBand="0" w:noVBand="0"/>
      </w:tblPr>
      <w:tblGrid>
        <w:gridCol w:w="27"/>
        <w:gridCol w:w="2576"/>
        <w:gridCol w:w="24"/>
        <w:gridCol w:w="967"/>
        <w:gridCol w:w="2519"/>
        <w:gridCol w:w="578"/>
        <w:gridCol w:w="578"/>
        <w:gridCol w:w="619"/>
        <w:gridCol w:w="661"/>
        <w:gridCol w:w="659"/>
      </w:tblGrid>
      <w:tr w:rsidR="008458B1" w14:paraId="70B62DBF" w14:textId="77777777" w:rsidTr="002F080E">
        <w:tc>
          <w:tcPr>
            <w:tcW w:w="1413"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3A163A4" w14:textId="77777777" w:rsidR="008458B1" w:rsidRDefault="008458B1" w:rsidP="00A82BBD">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3"/>
            <w:tcBorders>
              <w:top w:val="single" w:sz="2" w:space="0" w:color="auto"/>
              <w:left w:val="single" w:sz="2" w:space="0" w:color="auto"/>
              <w:bottom w:val="single" w:sz="2" w:space="0" w:color="auto"/>
              <w:right w:val="single" w:sz="2" w:space="0" w:color="auto"/>
            </w:tcBorders>
            <w:shd w:val="clear" w:color="auto" w:fill="DCDCDC"/>
          </w:tcPr>
          <w:p w14:paraId="41787CB2" w14:textId="77777777" w:rsidR="008458B1" w:rsidRDefault="008458B1" w:rsidP="00A82BB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65484A4" w14:textId="77777777" w:rsidR="008458B1" w:rsidRDefault="008458B1" w:rsidP="00A82BBD">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3716876" w14:textId="77777777" w:rsidR="008458B1" w:rsidRDefault="008458B1" w:rsidP="00A82BB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0C14B63" w14:textId="77777777" w:rsidR="008458B1" w:rsidRDefault="008458B1" w:rsidP="00A82BB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3275EA9C" w14:textId="77777777" w:rsidR="008458B1" w:rsidRDefault="008458B1" w:rsidP="00A82BB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8458B1" w14:paraId="44D3FBE8" w14:textId="77777777" w:rsidTr="002F080E">
        <w:tc>
          <w:tcPr>
            <w:tcW w:w="1413" w:type="pct"/>
            <w:gridSpan w:val="2"/>
            <w:tcBorders>
              <w:top w:val="single" w:sz="2" w:space="0" w:color="auto"/>
              <w:left w:val="single" w:sz="2" w:space="0" w:color="auto"/>
              <w:bottom w:val="single" w:sz="2" w:space="0" w:color="auto"/>
              <w:right w:val="single" w:sz="2" w:space="0" w:color="auto"/>
            </w:tcBorders>
            <w:shd w:val="clear" w:color="auto" w:fill="DCDCDC"/>
          </w:tcPr>
          <w:p w14:paraId="1805F8BE" w14:textId="77777777" w:rsidR="008458B1" w:rsidRDefault="008458B1" w:rsidP="00A82BBD">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gridSpan w:val="2"/>
            <w:tcBorders>
              <w:top w:val="single" w:sz="2" w:space="0" w:color="auto"/>
              <w:left w:val="single" w:sz="2" w:space="0" w:color="auto"/>
              <w:bottom w:val="single" w:sz="2" w:space="0" w:color="auto"/>
              <w:right w:val="single" w:sz="2" w:space="0" w:color="auto"/>
            </w:tcBorders>
            <w:shd w:val="clear" w:color="auto" w:fill="DCDCDC"/>
          </w:tcPr>
          <w:p w14:paraId="38244A58" w14:textId="77777777" w:rsidR="008458B1" w:rsidRDefault="008458B1" w:rsidP="00A82BBD">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344EA15" w14:textId="77777777" w:rsidR="008458B1" w:rsidRDefault="008458B1" w:rsidP="00A82BBD">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5D518D8" w14:textId="77777777" w:rsidR="008458B1" w:rsidRDefault="008458B1" w:rsidP="00A82BBD">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B2701EB" w14:textId="77777777" w:rsidR="008458B1" w:rsidRDefault="008458B1" w:rsidP="00A82BBD">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28159FA" w14:textId="77777777" w:rsidR="008458B1" w:rsidRDefault="008458B1" w:rsidP="00A82BBD">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765C236" w14:textId="77777777" w:rsidR="008458B1" w:rsidRDefault="008458B1" w:rsidP="00A82BBD">
            <w:pPr>
              <w:widowControl w:val="0"/>
              <w:autoSpaceDE w:val="0"/>
              <w:autoSpaceDN w:val="0"/>
              <w:adjustRightInd w:val="0"/>
              <w:spacing w:after="0" w:line="240" w:lineRule="auto"/>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35D844CB" w14:textId="77777777" w:rsidR="008458B1" w:rsidRDefault="008458B1" w:rsidP="00A82BBD">
            <w:pPr>
              <w:widowControl w:val="0"/>
              <w:autoSpaceDE w:val="0"/>
              <w:autoSpaceDN w:val="0"/>
              <w:adjustRightInd w:val="0"/>
              <w:spacing w:after="0" w:line="240" w:lineRule="auto"/>
              <w:rPr>
                <w:rFonts w:ascii="Times New Roman" w:hAnsi="Times New Roman" w:cs="Times New Roman"/>
                <w:b/>
                <w:bCs/>
                <w:sz w:val="14"/>
                <w:szCs w:val="14"/>
              </w:rPr>
            </w:pPr>
          </w:p>
        </w:tc>
      </w:tr>
      <w:tr w:rsidR="008458B1" w14:paraId="6E2E01D0" w14:textId="77777777" w:rsidTr="002F080E">
        <w:trPr>
          <w:gridBefore w:val="1"/>
          <w:gridAfter w:val="7"/>
          <w:wBefore w:w="14" w:type="pct"/>
          <w:wAfter w:w="3575" w:type="pct"/>
        </w:trPr>
        <w:tc>
          <w:tcPr>
            <w:tcW w:w="1412" w:type="pct"/>
            <w:gridSpan w:val="2"/>
            <w:tcBorders>
              <w:top w:val="single" w:sz="2" w:space="0" w:color="auto"/>
              <w:left w:val="single" w:sz="2" w:space="0" w:color="auto"/>
              <w:bottom w:val="single" w:sz="2" w:space="0" w:color="auto"/>
              <w:right w:val="single" w:sz="2" w:space="0" w:color="auto"/>
            </w:tcBorders>
          </w:tcPr>
          <w:p w14:paraId="5EF81442" w14:textId="77777777" w:rsidR="008458B1" w:rsidRDefault="008458B1" w:rsidP="00A82BBD">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42 </w:t>
            </w:r>
          </w:p>
        </w:tc>
      </w:tr>
    </w:tbl>
    <w:p w14:paraId="76088098" w14:textId="0D66CED0" w:rsidR="008458B1" w:rsidRDefault="008458B1" w:rsidP="008458B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B46344">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458B1" w14:paraId="09FBFAA4" w14:textId="77777777" w:rsidTr="00A82BBD">
        <w:tc>
          <w:tcPr>
            <w:tcW w:w="1413" w:type="pct"/>
            <w:vMerge w:val="restart"/>
            <w:tcBorders>
              <w:top w:val="single" w:sz="2" w:space="0" w:color="auto"/>
              <w:left w:val="single" w:sz="2" w:space="0" w:color="auto"/>
              <w:bottom w:val="single" w:sz="2" w:space="0" w:color="auto"/>
              <w:right w:val="single" w:sz="2" w:space="0" w:color="auto"/>
            </w:tcBorders>
          </w:tcPr>
          <w:p w14:paraId="0F332FBC" w14:textId="0FF78CF1" w:rsidR="008458B1" w:rsidRDefault="00C43E5D" w:rsidP="00A82BBD">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8458B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9BB0415" w14:textId="77777777" w:rsidR="008458B1" w:rsidRDefault="008458B1" w:rsidP="00A82BBD">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569869BA" w14:textId="7C18453C" w:rsidR="008458B1" w:rsidRDefault="00C43E5D" w:rsidP="00A82BBD">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8458B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01CE514" w14:textId="77777777" w:rsidR="008458B1" w:rsidRDefault="008458B1" w:rsidP="00A82BBD">
            <w:pPr>
              <w:widowControl w:val="0"/>
              <w:autoSpaceDE w:val="0"/>
              <w:autoSpaceDN w:val="0"/>
              <w:adjustRightInd w:val="0"/>
              <w:spacing w:after="0" w:line="240" w:lineRule="auto"/>
              <w:rPr>
                <w:rFonts w:ascii="Times New Roman" w:hAnsi="Times New Roman" w:cs="Times New Roman"/>
                <w:sz w:val="14"/>
                <w:szCs w:val="14"/>
              </w:rPr>
            </w:pPr>
          </w:p>
          <w:p w14:paraId="5F8D084E" w14:textId="77777777" w:rsidR="008458B1" w:rsidRDefault="008458B1" w:rsidP="00A82BBD">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40848296" w14:textId="77777777" w:rsidR="008458B1" w:rsidRDefault="008458B1" w:rsidP="00A82BBD">
            <w:pPr>
              <w:widowControl w:val="0"/>
              <w:autoSpaceDE w:val="0"/>
              <w:autoSpaceDN w:val="0"/>
              <w:adjustRightInd w:val="0"/>
              <w:spacing w:after="0" w:line="240" w:lineRule="auto"/>
              <w:rPr>
                <w:rFonts w:ascii="Times New Roman" w:hAnsi="Times New Roman" w:cs="Times New Roman"/>
                <w:sz w:val="14"/>
                <w:szCs w:val="14"/>
              </w:rPr>
            </w:pPr>
          </w:p>
          <w:p w14:paraId="36927DB3" w14:textId="0B10A0ED" w:rsidR="008458B1" w:rsidRDefault="00C43E5D" w:rsidP="00A82BBD">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8458B1">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CED0143" w14:textId="77777777" w:rsidR="008458B1" w:rsidRDefault="008458B1" w:rsidP="00A82BBD">
            <w:pPr>
              <w:widowControl w:val="0"/>
              <w:autoSpaceDE w:val="0"/>
              <w:autoSpaceDN w:val="0"/>
              <w:adjustRightInd w:val="0"/>
              <w:spacing w:after="0" w:line="240" w:lineRule="auto"/>
              <w:rPr>
                <w:rFonts w:ascii="Times New Roman" w:hAnsi="Times New Roman" w:cs="Times New Roman"/>
                <w:sz w:val="14"/>
                <w:szCs w:val="14"/>
              </w:rPr>
            </w:pPr>
          </w:p>
          <w:p w14:paraId="1B563AE3" w14:textId="79439C7A" w:rsidR="008458B1" w:rsidRDefault="00C43E5D" w:rsidP="00A82BBD">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61DDE3F" w14:textId="77777777" w:rsidR="008458B1" w:rsidRDefault="008458B1" w:rsidP="00A82BBD">
            <w:pPr>
              <w:widowControl w:val="0"/>
              <w:autoSpaceDE w:val="0"/>
              <w:autoSpaceDN w:val="0"/>
              <w:adjustRightInd w:val="0"/>
              <w:spacing w:after="0" w:line="240" w:lineRule="auto"/>
              <w:jc w:val="right"/>
              <w:rPr>
                <w:rFonts w:ascii="Times New Roman" w:hAnsi="Times New Roman" w:cs="Times New Roman"/>
                <w:sz w:val="14"/>
                <w:szCs w:val="14"/>
              </w:rPr>
            </w:pPr>
          </w:p>
          <w:p w14:paraId="52E3F12D" w14:textId="77777777" w:rsidR="008458B1" w:rsidRDefault="008458B1" w:rsidP="00A82BBD">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895.62 </w:t>
            </w:r>
          </w:p>
        </w:tc>
        <w:tc>
          <w:tcPr>
            <w:tcW w:w="359" w:type="pct"/>
            <w:tcBorders>
              <w:top w:val="single" w:sz="2" w:space="0" w:color="auto"/>
              <w:left w:val="single" w:sz="2" w:space="0" w:color="auto"/>
              <w:bottom w:val="single" w:sz="2" w:space="0" w:color="auto"/>
              <w:right w:val="single" w:sz="2" w:space="0" w:color="auto"/>
            </w:tcBorders>
          </w:tcPr>
          <w:p w14:paraId="0DA82078" w14:textId="77777777" w:rsidR="008458B1" w:rsidRDefault="008458B1" w:rsidP="00A82BBD">
            <w:pPr>
              <w:widowControl w:val="0"/>
              <w:autoSpaceDE w:val="0"/>
              <w:autoSpaceDN w:val="0"/>
              <w:adjustRightInd w:val="0"/>
              <w:spacing w:after="0" w:line="240" w:lineRule="auto"/>
              <w:jc w:val="right"/>
              <w:rPr>
                <w:rFonts w:ascii="Times New Roman" w:hAnsi="Times New Roman" w:cs="Times New Roman"/>
                <w:sz w:val="14"/>
                <w:szCs w:val="14"/>
              </w:rPr>
            </w:pPr>
          </w:p>
          <w:p w14:paraId="05F25C43" w14:textId="5FE37327" w:rsidR="008458B1" w:rsidRDefault="00DE69AC" w:rsidP="00DE69AC">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3,322.75</w:t>
            </w:r>
            <w:r w:rsidR="008458B1">
              <w:rPr>
                <w:rFonts w:ascii="Times New Roman" w:hAnsi="Times New Roman" w:cs="Times New Roman"/>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14:paraId="3DCA2073" w14:textId="77777777" w:rsidR="008458B1" w:rsidRDefault="008458B1" w:rsidP="00A82BBD">
            <w:pPr>
              <w:widowControl w:val="0"/>
              <w:autoSpaceDE w:val="0"/>
              <w:autoSpaceDN w:val="0"/>
              <w:adjustRightInd w:val="0"/>
              <w:spacing w:after="0" w:line="240" w:lineRule="auto"/>
              <w:jc w:val="right"/>
              <w:rPr>
                <w:rFonts w:ascii="Times New Roman" w:hAnsi="Times New Roman" w:cs="Times New Roman"/>
                <w:sz w:val="14"/>
                <w:szCs w:val="14"/>
              </w:rPr>
            </w:pPr>
          </w:p>
          <w:p w14:paraId="0E4BB8C4" w14:textId="51E46984" w:rsidR="008458B1" w:rsidRDefault="00DE69AC" w:rsidP="00A82BBD">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29,074.06</w:t>
            </w:r>
            <w:r w:rsidR="008458B1">
              <w:rPr>
                <w:rFonts w:ascii="Times New Roman" w:hAnsi="Times New Roman" w:cs="Times New Roman"/>
                <w:sz w:val="14"/>
                <w:szCs w:val="14"/>
              </w:rPr>
              <w:t xml:space="preserve"> </w:t>
            </w:r>
          </w:p>
        </w:tc>
      </w:tr>
      <w:tr w:rsidR="008458B1" w14:paraId="4D525CE6" w14:textId="77777777" w:rsidTr="00A82BBD">
        <w:tc>
          <w:tcPr>
            <w:tcW w:w="1413" w:type="pct"/>
            <w:vMerge/>
            <w:tcBorders>
              <w:top w:val="single" w:sz="2" w:space="0" w:color="auto"/>
              <w:left w:val="single" w:sz="2" w:space="0" w:color="auto"/>
              <w:bottom w:val="single" w:sz="2" w:space="0" w:color="auto"/>
              <w:right w:val="single" w:sz="2" w:space="0" w:color="auto"/>
            </w:tcBorders>
          </w:tcPr>
          <w:p w14:paraId="22CB2B57" w14:textId="77777777" w:rsidR="008458B1" w:rsidRDefault="008458B1" w:rsidP="00A82BBD">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74A6033" w14:textId="77777777" w:rsidR="008458B1" w:rsidRDefault="008458B1" w:rsidP="00A82BBD">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B597C30" w14:textId="77777777" w:rsidR="008458B1" w:rsidRDefault="008458B1" w:rsidP="00A82BBD">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2FE1A5A" w14:textId="77777777" w:rsidR="008458B1" w:rsidRDefault="008458B1" w:rsidP="00A82BBD">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945AB2B" w14:textId="77777777" w:rsidR="008458B1" w:rsidRDefault="008458B1" w:rsidP="00A82BBD">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0C43423" w14:textId="77777777" w:rsidR="008458B1" w:rsidRDefault="008458B1" w:rsidP="00A82BBD">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895.62 </w:t>
            </w:r>
          </w:p>
        </w:tc>
        <w:tc>
          <w:tcPr>
            <w:tcW w:w="359" w:type="pct"/>
            <w:tcBorders>
              <w:top w:val="single" w:sz="2" w:space="0" w:color="auto"/>
              <w:left w:val="single" w:sz="2" w:space="0" w:color="auto"/>
              <w:bottom w:val="single" w:sz="2" w:space="0" w:color="auto"/>
              <w:right w:val="single" w:sz="2" w:space="0" w:color="auto"/>
            </w:tcBorders>
          </w:tcPr>
          <w:p w14:paraId="1211004E" w14:textId="340FB3E4" w:rsidR="008458B1" w:rsidRDefault="00DE69AC" w:rsidP="00A82BBD">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3,322.75</w:t>
            </w:r>
          </w:p>
        </w:tc>
        <w:tc>
          <w:tcPr>
            <w:tcW w:w="359" w:type="pct"/>
            <w:tcBorders>
              <w:top w:val="single" w:sz="2" w:space="0" w:color="auto"/>
              <w:left w:val="single" w:sz="2" w:space="0" w:color="auto"/>
              <w:bottom w:val="single" w:sz="2" w:space="0" w:color="auto"/>
              <w:right w:val="single" w:sz="2" w:space="0" w:color="auto"/>
            </w:tcBorders>
          </w:tcPr>
          <w:p w14:paraId="31455ECB" w14:textId="16BB16F4" w:rsidR="008458B1" w:rsidRDefault="00DE69AC" w:rsidP="00A82BBD">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29,074.06</w:t>
            </w:r>
          </w:p>
        </w:tc>
      </w:tr>
      <w:tr w:rsidR="008458B1" w14:paraId="2F9AE71A" w14:textId="77777777" w:rsidTr="00A82BBD">
        <w:tc>
          <w:tcPr>
            <w:tcW w:w="1413" w:type="pct"/>
            <w:vMerge/>
            <w:tcBorders>
              <w:top w:val="single" w:sz="2" w:space="0" w:color="auto"/>
              <w:left w:val="single" w:sz="2" w:space="0" w:color="auto"/>
              <w:bottom w:val="single" w:sz="2" w:space="0" w:color="auto"/>
              <w:right w:val="single" w:sz="2" w:space="0" w:color="auto"/>
            </w:tcBorders>
          </w:tcPr>
          <w:p w14:paraId="6BC2C482" w14:textId="77777777" w:rsidR="008458B1" w:rsidRDefault="008458B1" w:rsidP="00A82BBD">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9F9B114" w14:textId="4523594C" w:rsidR="008458B1" w:rsidRDefault="006A78D4" w:rsidP="00A82BB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8458B1">
              <w:rPr>
                <w:rFonts w:ascii="Times New Roman" w:hAnsi="Times New Roman" w:cs="Times New Roman"/>
                <w:b/>
                <w:bCs/>
                <w:sz w:val="14"/>
                <w:szCs w:val="14"/>
              </w:rPr>
              <w:t xml:space="preserve"> Total: 895.62 </w:t>
            </w:r>
          </w:p>
          <w:p w14:paraId="6B0B1DDC" w14:textId="1658EC56" w:rsidR="008458B1" w:rsidRDefault="008458B1" w:rsidP="00A82BB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w:t>
            </w:r>
            <w:r w:rsidR="00DE69AC">
              <w:rPr>
                <w:rFonts w:ascii="Times New Roman" w:hAnsi="Times New Roman" w:cs="Times New Roman"/>
                <w:sz w:val="14"/>
                <w:szCs w:val="14"/>
              </w:rPr>
              <w:t>3,322.75</w:t>
            </w:r>
          </w:p>
          <w:p w14:paraId="248579B5" w14:textId="50D53A51" w:rsidR="008458B1" w:rsidRDefault="00DE69AC" w:rsidP="00A82BB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w:t>
            </w:r>
            <w:r>
              <w:rPr>
                <w:rFonts w:ascii="Times New Roman" w:hAnsi="Times New Roman" w:cs="Times New Roman"/>
                <w:sz w:val="14"/>
                <w:szCs w:val="14"/>
              </w:rPr>
              <w:t xml:space="preserve">29,074.06 </w:t>
            </w:r>
            <w:r w:rsidR="008458B1">
              <w:rPr>
                <w:rFonts w:ascii="Times New Roman" w:hAnsi="Times New Roman" w:cs="Times New Roman"/>
                <w:b/>
                <w:bCs/>
                <w:sz w:val="14"/>
                <w:szCs w:val="14"/>
              </w:rPr>
              <w:t xml:space="preserve"> </w:t>
            </w:r>
          </w:p>
        </w:tc>
      </w:tr>
    </w:tbl>
    <w:p w14:paraId="64A09BD2" w14:textId="77777777" w:rsidR="008458B1" w:rsidRDefault="008458B1" w:rsidP="008458B1">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8458B1" w14:paraId="4B3C64D6" w14:textId="77777777" w:rsidTr="00A82BBD">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0086BD28" w14:textId="77777777" w:rsidR="008458B1" w:rsidRDefault="008458B1" w:rsidP="00A82BB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C13504B" w14:textId="77777777" w:rsidR="008458B1" w:rsidRDefault="008458B1" w:rsidP="00A82BB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BFC1FE5" w14:textId="77777777" w:rsidR="008458B1" w:rsidRDefault="008458B1" w:rsidP="00A82BBD">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895.62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260608B" w14:textId="5CF989F6" w:rsidR="008458B1" w:rsidRDefault="00C17B2B" w:rsidP="00A82BBD">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3322.75</w:t>
            </w:r>
            <w:r w:rsidR="008458B1">
              <w:rPr>
                <w:rFonts w:ascii="Times New Roman" w:hAnsi="Times New Roman" w:cs="Times New Roman"/>
                <w:b/>
                <w:bCs/>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66491DC" w14:textId="00452E7B" w:rsidR="008458B1" w:rsidRDefault="00C17B2B" w:rsidP="00A82BBD">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29,074.06.</w:t>
            </w:r>
            <w:r w:rsidR="008458B1">
              <w:rPr>
                <w:rFonts w:ascii="Times New Roman" w:hAnsi="Times New Roman" w:cs="Times New Roman"/>
                <w:b/>
                <w:bCs/>
                <w:sz w:val="14"/>
                <w:szCs w:val="14"/>
              </w:rPr>
              <w:t xml:space="preserve"> </w:t>
            </w:r>
          </w:p>
        </w:tc>
      </w:tr>
      <w:tr w:rsidR="008458B1" w14:paraId="10FD23D9" w14:textId="77777777" w:rsidTr="00A82BBD">
        <w:tc>
          <w:tcPr>
            <w:tcW w:w="1951" w:type="pct"/>
            <w:tcBorders>
              <w:top w:val="single" w:sz="2" w:space="0" w:color="auto"/>
              <w:left w:val="single" w:sz="2" w:space="0" w:color="auto"/>
              <w:bottom w:val="single" w:sz="2" w:space="0" w:color="auto"/>
              <w:right w:val="single" w:sz="2" w:space="0" w:color="auto"/>
            </w:tcBorders>
            <w:shd w:val="clear" w:color="auto" w:fill="DCDCDC"/>
          </w:tcPr>
          <w:p w14:paraId="66F53D42" w14:textId="77777777" w:rsidR="008458B1" w:rsidRDefault="008458B1" w:rsidP="00A82BB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93BECCF" w14:textId="77777777" w:rsidR="008458B1" w:rsidRDefault="008458B1" w:rsidP="00A82BB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AF8A741" w14:textId="77777777" w:rsidR="008458B1" w:rsidRDefault="008458B1" w:rsidP="00A82BBD">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0352B39" w14:textId="77777777" w:rsidR="008458B1" w:rsidRDefault="008458B1" w:rsidP="00A82BBD">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2C815E7" w14:textId="77777777" w:rsidR="008458B1" w:rsidRDefault="008458B1" w:rsidP="00A82BBD">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3E64560F" w14:textId="77777777" w:rsidR="004F67EE" w:rsidRDefault="004F67EE" w:rsidP="00B46344">
      <w:pPr>
        <w:spacing w:after="0" w:line="240" w:lineRule="auto"/>
        <w:contextualSpacing/>
        <w:jc w:val="both"/>
        <w:rPr>
          <w:b/>
          <w:u w:val="single"/>
        </w:rPr>
      </w:pPr>
    </w:p>
    <w:p w14:paraId="0B476F04" w14:textId="0DE93BEB" w:rsidR="008458B1" w:rsidRDefault="008458B1" w:rsidP="00B46344">
      <w:pPr>
        <w:spacing w:after="0" w:line="240" w:lineRule="auto"/>
        <w:contextualSpacing/>
        <w:jc w:val="both"/>
      </w:pPr>
      <w:r w:rsidRPr="00E52579">
        <w:rPr>
          <w:b/>
          <w:u w:val="single"/>
        </w:rPr>
        <w:t>TERCERO:</w:t>
      </w:r>
      <w:r w:rsidRPr="00E52579">
        <w:t xml:space="preserve"> Advertir al solicitante a través de una cláusula especial en la escritura de compraventa del inmueble, que deberá implementar las medidas emitidas por la Unidad Ambiental Institucional, relacionadas en el romano IX del presente punto de acta. </w:t>
      </w:r>
      <w:r w:rsidRPr="00E52579">
        <w:rPr>
          <w:b/>
          <w:u w:val="single"/>
        </w:rPr>
        <w:t>CUARTO:</w:t>
      </w:r>
      <w:r w:rsidRPr="00E52579">
        <w:t xml:space="preserve"> Autorizar al Departamento de Créditos de este Instituto, para que realice los cambios correspondientes en la base de datos. </w:t>
      </w:r>
      <w:r w:rsidRPr="00E52579">
        <w:rPr>
          <w:b/>
          <w:u w:val="single"/>
        </w:rPr>
        <w:t>QUINTO:</w:t>
      </w:r>
      <w:r w:rsidRPr="00E52579">
        <w:t xml:space="preserve"> Instruir a la Gerencia de Desarrollo Rural para que, a través de la Sección de Cobros, realice las gestiones correspondientes para el cobro en concepto de gastos administrativos y de escrituración. </w:t>
      </w:r>
      <w:r w:rsidRPr="00E52579">
        <w:rPr>
          <w:b/>
          <w:u w:val="single"/>
        </w:rPr>
        <w:t>SEXTO:</w:t>
      </w:r>
      <w:r w:rsidRPr="00E52579">
        <w:t xml:space="preserve"> Autorizar a la Gerencia Legal para que a través del Departamento de Escrituración elabore la respectiva escritura y al Departamento de Registro para que realice el trámite de inscripción de la misma. </w:t>
      </w:r>
      <w:r w:rsidRPr="00E52579">
        <w:rPr>
          <w:b/>
          <w:u w:val="single"/>
        </w:rPr>
        <w:t>SEPTIMO:</w:t>
      </w:r>
      <w:r w:rsidRPr="00E52579">
        <w:t xml:space="preserve"> Facultar al señor Presidente para que por sí o por medio de Apoderado Especial, comparezca al otorgamiento de la correspondiente escritura.</w:t>
      </w:r>
      <w:r w:rsidR="00B46344">
        <w:t xml:space="preserve"> Este Acuerdo, queda aprobado y ratificado</w:t>
      </w:r>
      <w:r w:rsidRPr="00E52579">
        <w:t>. NOTIFIQUESE.</w:t>
      </w:r>
      <w:r w:rsidR="00B46344">
        <w:t>””””””</w:t>
      </w:r>
    </w:p>
    <w:p w14:paraId="452B327D" w14:textId="77777777" w:rsidR="004F67EE" w:rsidRDefault="004F67EE" w:rsidP="00B46344">
      <w:pPr>
        <w:spacing w:after="0" w:line="240" w:lineRule="auto"/>
        <w:contextualSpacing/>
        <w:jc w:val="both"/>
      </w:pPr>
    </w:p>
    <w:p w14:paraId="32C78BA9" w14:textId="77777777" w:rsidR="004F67EE" w:rsidRDefault="004F67EE" w:rsidP="00C43E5D">
      <w:pPr>
        <w:tabs>
          <w:tab w:val="left" w:pos="1440"/>
        </w:tabs>
        <w:spacing w:after="0" w:line="240" w:lineRule="auto"/>
      </w:pPr>
    </w:p>
    <w:p w14:paraId="3B0AEB2F" w14:textId="4D873B90" w:rsidR="000D2C1A" w:rsidRPr="00347E29" w:rsidRDefault="00C43E5D" w:rsidP="00324ED8">
      <w:pPr>
        <w:spacing w:after="0" w:line="240" w:lineRule="auto"/>
        <w:jc w:val="both"/>
      </w:pPr>
      <w:r>
        <w:t xml:space="preserve"> </w:t>
      </w:r>
      <w:r w:rsidR="000D2C1A">
        <w:t>“””””IX</w:t>
      </w:r>
      <w:r w:rsidR="000D2C1A" w:rsidRPr="00FB5492">
        <w:t xml:space="preserve">) El señor Presidente somete a consideración de Junta Directiva, dictamen </w:t>
      </w:r>
      <w:r w:rsidR="000D2C1A">
        <w:t xml:space="preserve">técnico 84,  </w:t>
      </w:r>
      <w:r w:rsidR="000D2C1A" w:rsidRPr="00FB5492">
        <w:t>presentado por la Unidad de Adjudicación de Inmuebles, referente a la</w:t>
      </w:r>
      <w:r w:rsidR="000D2C1A">
        <w:t xml:space="preserve"> </w:t>
      </w:r>
      <w:r w:rsidR="000D2C1A" w:rsidRPr="00347E29">
        <w:rPr>
          <w:rFonts w:eastAsia="Times New Roman"/>
          <w:b/>
          <w:lang w:eastAsia="es-ES"/>
        </w:rPr>
        <w:t xml:space="preserve">modificación del </w:t>
      </w:r>
      <w:r w:rsidR="000D2C1A" w:rsidRPr="00347E29">
        <w:rPr>
          <w:b/>
        </w:rPr>
        <w:t>Punto IX de</w:t>
      </w:r>
      <w:r w:rsidR="000D2C1A">
        <w:rPr>
          <w:b/>
        </w:rPr>
        <w:t>l Acta de</w:t>
      </w:r>
      <w:r w:rsidR="000D2C1A" w:rsidRPr="00347E29">
        <w:rPr>
          <w:b/>
        </w:rPr>
        <w:t xml:space="preserve"> Sesión Ordinaria 32-97, de fecha 11 de septiembre de 1997</w:t>
      </w:r>
      <w:r w:rsidR="000D2C1A" w:rsidRPr="00347E29">
        <w:t>, por sustitución de adjudicatario por la ca</w:t>
      </w:r>
      <w:r w:rsidR="000D2C1A">
        <w:t>usal de abandono y/o renuncia tá</w:t>
      </w:r>
      <w:r w:rsidR="000D2C1A" w:rsidRPr="00347E29">
        <w:t xml:space="preserve">cita, del </w:t>
      </w:r>
      <w:r w:rsidR="000D2C1A">
        <w:t>S</w:t>
      </w:r>
      <w:r w:rsidR="000D2C1A" w:rsidRPr="00347E29">
        <w:t xml:space="preserve">olar </w:t>
      </w:r>
      <w:r>
        <w:t>---</w:t>
      </w:r>
      <w:r w:rsidR="000D2C1A" w:rsidRPr="00347E29">
        <w:t xml:space="preserve"> polígono </w:t>
      </w:r>
      <w:r>
        <w:t>---</w:t>
      </w:r>
      <w:r w:rsidR="000D2C1A" w:rsidRPr="00347E29">
        <w:t>, del Proyecto de Asentamiento Comunitario, desarrollado en la</w:t>
      </w:r>
      <w:r w:rsidR="000D2C1A" w:rsidRPr="00347E29">
        <w:rPr>
          <w:rFonts w:eastAsia="Calibri" w:cs="Arial"/>
        </w:rPr>
        <w:t xml:space="preserve"> </w:t>
      </w:r>
      <w:r w:rsidR="000D2C1A" w:rsidRPr="00347E29">
        <w:rPr>
          <w:b/>
        </w:rPr>
        <w:t xml:space="preserve">HACIENDA SANTA CLARA II, </w:t>
      </w:r>
      <w:r w:rsidR="000D2C1A" w:rsidRPr="00347E29">
        <w:t>situada en jurisdicción de San Luis Talpa, departamento de La Paz, a favor de los señores</w:t>
      </w:r>
      <w:r w:rsidR="000D2C1A">
        <w:t>:</w:t>
      </w:r>
      <w:r w:rsidR="000D2C1A" w:rsidRPr="00347E29">
        <w:t xml:space="preserve"> Napoleón Mauricio, Amílcar Mauricio Alvarado, Carmelina Alvarado, Eduardo Mauricio Alvarado, y Napoleón Alvarado Mauricio, </w:t>
      </w:r>
      <w:r w:rsidR="000D2C1A">
        <w:t>en cual hace</w:t>
      </w:r>
      <w:r w:rsidR="000D2C1A" w:rsidRPr="00347E29">
        <w:t xml:space="preserve"> las siguientes consideraciones:</w:t>
      </w:r>
    </w:p>
    <w:p w14:paraId="2CED366D" w14:textId="77777777" w:rsidR="000D2C1A" w:rsidRPr="00347E29" w:rsidRDefault="000D2C1A" w:rsidP="00324ED8">
      <w:pPr>
        <w:pStyle w:val="Prrafodelista"/>
        <w:spacing w:after="0" w:line="240" w:lineRule="auto"/>
        <w:ind w:left="0"/>
        <w:jc w:val="both"/>
        <w:rPr>
          <w:rFonts w:ascii="Museo Sans 300" w:hAnsi="Museo Sans 300"/>
          <w:color w:val="000000" w:themeColor="text1"/>
          <w:sz w:val="24"/>
          <w:szCs w:val="24"/>
        </w:rPr>
      </w:pPr>
    </w:p>
    <w:p w14:paraId="234DD0F6" w14:textId="77777777" w:rsidR="000D2C1A" w:rsidRPr="00347E29" w:rsidRDefault="000D2C1A" w:rsidP="00324ED8">
      <w:pPr>
        <w:pStyle w:val="Prrafodelista"/>
        <w:numPr>
          <w:ilvl w:val="0"/>
          <w:numId w:val="9"/>
        </w:numPr>
        <w:spacing w:after="0" w:line="240" w:lineRule="auto"/>
        <w:ind w:left="1134" w:hanging="708"/>
        <w:jc w:val="both"/>
        <w:rPr>
          <w:rFonts w:ascii="Museo Sans 300" w:hAnsi="Museo Sans 300"/>
          <w:sz w:val="24"/>
          <w:szCs w:val="24"/>
        </w:rPr>
      </w:pPr>
      <w:r w:rsidRPr="00347E29">
        <w:rPr>
          <w:rFonts w:ascii="Museo Sans 300" w:hAnsi="Museo Sans 300"/>
          <w:sz w:val="24"/>
          <w:szCs w:val="24"/>
        </w:rPr>
        <w:t xml:space="preserve">La Hacienda Santa Clara fue adquirida mediante expropiación realizada a la Sociedad EMPRESAS AGRUPADAS SOLHERNAN, S.A. con un área de 3,478 Hás., 33 Ás., 81.09 Cás., equivalente a 34,783,381.09 Mts², por un precio de ¢2,385,400.00, equivalentes a $272,617.14, a razón de $78.3757 por Hectárea, y de $0.007838 por Metro Cuadrado. </w:t>
      </w:r>
    </w:p>
    <w:p w14:paraId="3413FAAC" w14:textId="73B025BA" w:rsidR="000D2C1A" w:rsidRPr="00347E29" w:rsidRDefault="000D2C1A" w:rsidP="00324ED8">
      <w:pPr>
        <w:spacing w:after="0" w:line="240" w:lineRule="auto"/>
        <w:ind w:left="1134"/>
        <w:jc w:val="both"/>
      </w:pPr>
      <w:r w:rsidRPr="00347E29">
        <w:t xml:space="preserve">Lo anterior, según Título de Dominio que ampara el Acta de Intervención y Toma de Posesión, inscrito al número </w:t>
      </w:r>
      <w:r w:rsidR="00C43E5D">
        <w:t>---</w:t>
      </w:r>
      <w:r w:rsidRPr="00347E29">
        <w:t xml:space="preserve"> del Libro </w:t>
      </w:r>
      <w:r w:rsidR="00C43E5D">
        <w:t>---</w:t>
      </w:r>
      <w:r w:rsidRPr="00347E29">
        <w:t>,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Hás., 00 Ás., 12.99 Cás.</w:t>
      </w:r>
    </w:p>
    <w:p w14:paraId="7D847850" w14:textId="77777777" w:rsidR="000D2C1A" w:rsidRPr="00347E29" w:rsidRDefault="000D2C1A" w:rsidP="00324ED8">
      <w:pPr>
        <w:pStyle w:val="Prrafodelista"/>
        <w:spacing w:after="0" w:line="240" w:lineRule="auto"/>
        <w:ind w:left="0"/>
        <w:jc w:val="both"/>
        <w:rPr>
          <w:rFonts w:ascii="Museo Sans 300" w:hAnsi="Museo Sans 300"/>
          <w:sz w:val="24"/>
          <w:szCs w:val="24"/>
        </w:rPr>
      </w:pPr>
    </w:p>
    <w:p w14:paraId="5E08A17A" w14:textId="3D1D41D2" w:rsidR="000D2C1A" w:rsidRPr="00C43E5D" w:rsidRDefault="000D2C1A" w:rsidP="00C43E5D">
      <w:pPr>
        <w:pStyle w:val="Prrafodelista"/>
        <w:numPr>
          <w:ilvl w:val="0"/>
          <w:numId w:val="9"/>
        </w:numPr>
        <w:spacing w:after="0" w:line="240" w:lineRule="auto"/>
        <w:ind w:left="1134" w:hanging="708"/>
        <w:jc w:val="both"/>
        <w:rPr>
          <w:rFonts w:ascii="Museo Sans 300" w:hAnsi="Museo Sans 300"/>
          <w:sz w:val="24"/>
          <w:szCs w:val="24"/>
        </w:rPr>
      </w:pPr>
      <w:r w:rsidRPr="00347E29">
        <w:rPr>
          <w:rFonts w:ascii="Museo Sans 300" w:hAnsi="Museo Sans 300"/>
          <w:sz w:val="24"/>
          <w:szCs w:val="24"/>
        </w:rPr>
        <w:t xml:space="preserve">Mediante acuerdo contenido en el Punto VIII del Acta de Sesión Ordinaria N° 32-97, de fecha 11 de septiembre de 1997, se aprobó el proyecto de Asentamiento Comunitario en el inmueble en mención, pero debido a la aprobación de nuevos planos por parte del Centro Nacional de Registros, fue modificado por el </w:t>
      </w:r>
      <w:r w:rsidRPr="00347E29">
        <w:rPr>
          <w:rFonts w:ascii="Museo Sans 300" w:hAnsi="Museo Sans 300"/>
          <w:b/>
          <w:bCs/>
          <w:sz w:val="24"/>
          <w:szCs w:val="24"/>
        </w:rPr>
        <w:t>Punto VII de</w:t>
      </w:r>
      <w:r>
        <w:rPr>
          <w:rFonts w:ascii="Museo Sans 300" w:hAnsi="Museo Sans 300"/>
          <w:b/>
          <w:bCs/>
          <w:sz w:val="24"/>
          <w:szCs w:val="24"/>
        </w:rPr>
        <w:t>l Acta de</w:t>
      </w:r>
      <w:r w:rsidRPr="00347E29">
        <w:rPr>
          <w:rFonts w:ascii="Museo Sans 300" w:hAnsi="Museo Sans 300"/>
          <w:b/>
          <w:bCs/>
          <w:sz w:val="24"/>
          <w:szCs w:val="24"/>
        </w:rPr>
        <w:t xml:space="preserve"> Sesión Ordinaria  </w:t>
      </w:r>
      <w:r>
        <w:rPr>
          <w:rFonts w:ascii="Museo Sans 300" w:hAnsi="Museo Sans 300"/>
          <w:b/>
          <w:bCs/>
          <w:sz w:val="24"/>
          <w:szCs w:val="24"/>
        </w:rPr>
        <w:t>0</w:t>
      </w:r>
      <w:r w:rsidRPr="00347E29">
        <w:rPr>
          <w:rFonts w:ascii="Museo Sans 300" w:hAnsi="Museo Sans 300"/>
          <w:b/>
          <w:bCs/>
          <w:sz w:val="24"/>
          <w:szCs w:val="24"/>
        </w:rPr>
        <w:t>9-2020 de fecha 5 de marzo de 2020</w:t>
      </w:r>
      <w:r w:rsidRPr="00347E29">
        <w:rPr>
          <w:rFonts w:ascii="Museo Sans 300" w:hAnsi="Museo Sans 300"/>
          <w:sz w:val="24"/>
          <w:szCs w:val="24"/>
        </w:rPr>
        <w:t xml:space="preserve">, aprobándose entre otros el Proyecto de Asentamiento Comunitario </w:t>
      </w:r>
      <w:r w:rsidRPr="00347E29">
        <w:rPr>
          <w:rFonts w:ascii="Museo Sans 300" w:eastAsia="Calibri" w:hAnsi="Museo Sans 300" w:cs="Arial"/>
          <w:sz w:val="24"/>
          <w:szCs w:val="24"/>
        </w:rPr>
        <w:t xml:space="preserve">denominado: </w:t>
      </w:r>
      <w:r w:rsidRPr="00347E29">
        <w:rPr>
          <w:rFonts w:ascii="Museo Sans 300" w:hAnsi="Museo Sans 300"/>
          <w:b/>
          <w:sz w:val="24"/>
          <w:szCs w:val="24"/>
        </w:rPr>
        <w:t xml:space="preserve">SECTOR EL CASCO PORCIÓN 1, </w:t>
      </w:r>
      <w:r w:rsidRPr="00347E29">
        <w:rPr>
          <w:rFonts w:ascii="Museo Sans 300" w:hAnsi="Museo Sans 300"/>
          <w:sz w:val="24"/>
          <w:szCs w:val="24"/>
        </w:rPr>
        <w:t xml:space="preserve">que incluye </w:t>
      </w:r>
      <w:r w:rsidR="00C43E5D">
        <w:rPr>
          <w:rFonts w:ascii="Museo Sans 300" w:hAnsi="Museo Sans 300"/>
          <w:sz w:val="24"/>
          <w:szCs w:val="24"/>
        </w:rPr>
        <w:t>---</w:t>
      </w:r>
      <w:r w:rsidRPr="00347E29">
        <w:rPr>
          <w:rFonts w:ascii="Museo Sans 300" w:hAnsi="Museo Sans 300"/>
          <w:sz w:val="24"/>
          <w:szCs w:val="24"/>
        </w:rPr>
        <w:t xml:space="preserve"> solares para vivienda en los Polígonos “D, F, H, I, J, K”, 1 Cancha de futbol, y calles, en un área de 15 Hás., 29 Ás., 34.03 Cás., inscrito a la matrícula </w:t>
      </w:r>
      <w:r w:rsidR="00C43E5D">
        <w:rPr>
          <w:rFonts w:ascii="Museo Sans 300" w:hAnsi="Museo Sans 300"/>
          <w:sz w:val="24"/>
          <w:szCs w:val="24"/>
        </w:rPr>
        <w:t xml:space="preserve">--- </w:t>
      </w:r>
      <w:r w:rsidRPr="00347E29">
        <w:rPr>
          <w:rFonts w:ascii="Museo Sans 300" w:hAnsi="Museo Sans 300"/>
          <w:sz w:val="24"/>
          <w:szCs w:val="24"/>
        </w:rPr>
        <w:t xml:space="preserve">-00000. </w:t>
      </w:r>
      <w:r w:rsidRPr="00347E29">
        <w:rPr>
          <w:rFonts w:ascii="Museo Sans 300" w:hAnsi="Museo Sans 300"/>
          <w:bCs/>
          <w:sz w:val="24"/>
          <w:szCs w:val="24"/>
        </w:rPr>
        <w:t>Aprobándose</w:t>
      </w:r>
      <w:r w:rsidRPr="00347E29">
        <w:rPr>
          <w:rFonts w:ascii="Museo Sans 300" w:hAnsi="Museo Sans 300" w:cs="Arial"/>
          <w:sz w:val="24"/>
          <w:szCs w:val="24"/>
        </w:rPr>
        <w:t xml:space="preserve"> el valor de referencia de la zona por metro cuadrado</w:t>
      </w:r>
      <w:r w:rsidRPr="00347E29">
        <w:rPr>
          <w:rFonts w:ascii="Museo Sans 300" w:hAnsi="Museo Sans 300"/>
          <w:sz w:val="24"/>
          <w:szCs w:val="24"/>
        </w:rPr>
        <w:t xml:space="preserve"> p</w:t>
      </w:r>
      <w:r w:rsidRPr="00347E29">
        <w:rPr>
          <w:rFonts w:ascii="Museo Sans 300" w:hAnsi="Museo Sans 300" w:cs="Arial"/>
          <w:sz w:val="24"/>
          <w:szCs w:val="24"/>
        </w:rPr>
        <w:t xml:space="preserve">ara los solares de vivienda de $2.82, por lo que se recomienda el precio de venta </w:t>
      </w:r>
      <w:r>
        <w:rPr>
          <w:rFonts w:ascii="Museo Sans 300" w:hAnsi="Museo Sans 300" w:cs="Arial"/>
          <w:sz w:val="24"/>
          <w:szCs w:val="24"/>
        </w:rPr>
        <w:t xml:space="preserve">para éste </w:t>
      </w:r>
      <w:r w:rsidRPr="00347E29">
        <w:rPr>
          <w:rFonts w:ascii="Museo Sans 300" w:hAnsi="Museo Sans 300" w:cs="Arial"/>
          <w:sz w:val="24"/>
          <w:szCs w:val="24"/>
        </w:rPr>
        <w:t>de $3.40. Lo anterior de conformidad al procedimiento establecido e</w:t>
      </w:r>
      <w:r>
        <w:rPr>
          <w:rFonts w:ascii="Museo Sans 300" w:hAnsi="Museo Sans 300" w:cs="Arial"/>
          <w:sz w:val="24"/>
          <w:szCs w:val="24"/>
        </w:rPr>
        <w:t>n el instructivo “Criterios de Avalúos para la Transferencia de Inmuebles P</w:t>
      </w:r>
      <w:r w:rsidRPr="00347E29">
        <w:rPr>
          <w:rFonts w:ascii="Museo Sans 300" w:hAnsi="Museo Sans 300" w:cs="Arial"/>
          <w:sz w:val="24"/>
          <w:szCs w:val="24"/>
        </w:rPr>
        <w:t>rop</w:t>
      </w:r>
      <w:r>
        <w:rPr>
          <w:rFonts w:ascii="Museo Sans 300" w:hAnsi="Museo Sans 300" w:cs="Arial"/>
          <w:sz w:val="24"/>
          <w:szCs w:val="24"/>
        </w:rPr>
        <w:t>iedad de ISTA”, aprobado en el P</w:t>
      </w:r>
      <w:r w:rsidRPr="00347E29">
        <w:rPr>
          <w:rFonts w:ascii="Museo Sans 300" w:hAnsi="Museo Sans 300" w:cs="Arial"/>
          <w:sz w:val="24"/>
          <w:szCs w:val="24"/>
        </w:rPr>
        <w:t xml:space="preserve">unto XV del Acta de Sesión Ordinaria 03-2015 de fecha 21 de enero de 2015, y según reporte de valúo de fecha 21 de septiembre de 2022, </w:t>
      </w:r>
      <w:r w:rsidRPr="00C43E5D">
        <w:rPr>
          <w:rFonts w:ascii="Museo Sans 300" w:hAnsi="Museo Sans 300" w:cs="Arial"/>
          <w:sz w:val="24"/>
          <w:szCs w:val="24"/>
        </w:rPr>
        <w:lastRenderedPageBreak/>
        <w:t xml:space="preserve">inmueble para beneficiar a peticionaria calificada dentro del </w:t>
      </w:r>
      <w:r w:rsidRPr="00C43E5D">
        <w:rPr>
          <w:rFonts w:ascii="Museo Sans 300" w:hAnsi="Museo Sans 300" w:cs="Arial"/>
          <w:b/>
          <w:bCs/>
          <w:sz w:val="24"/>
          <w:szCs w:val="24"/>
        </w:rPr>
        <w:t>Programa</w:t>
      </w:r>
      <w:r w:rsidRPr="00C43E5D">
        <w:rPr>
          <w:rFonts w:ascii="Museo Sans 300" w:hAnsi="Museo Sans 300"/>
          <w:b/>
          <w:bCs/>
          <w:sz w:val="24"/>
          <w:szCs w:val="24"/>
        </w:rPr>
        <w:t xml:space="preserve"> </w:t>
      </w:r>
      <w:r w:rsidRPr="00C43E5D">
        <w:rPr>
          <w:rFonts w:ascii="Museo Sans 300" w:hAnsi="Museo Sans 300"/>
          <w:b/>
          <w:sz w:val="24"/>
          <w:szCs w:val="24"/>
        </w:rPr>
        <w:t>Nuevas Opciones de Tenencia de la Tierra.</w:t>
      </w:r>
    </w:p>
    <w:p w14:paraId="0C27AE73" w14:textId="77777777" w:rsidR="000D2C1A" w:rsidRPr="00347E29" w:rsidRDefault="000D2C1A" w:rsidP="00324ED8">
      <w:pPr>
        <w:pStyle w:val="Prrafodelista"/>
        <w:spacing w:after="0" w:line="240" w:lineRule="auto"/>
        <w:ind w:left="0"/>
        <w:jc w:val="both"/>
        <w:rPr>
          <w:rFonts w:ascii="Museo Sans 300" w:hAnsi="Museo Sans 300"/>
          <w:sz w:val="24"/>
          <w:szCs w:val="24"/>
        </w:rPr>
      </w:pPr>
    </w:p>
    <w:p w14:paraId="695C1F2F" w14:textId="55386C05" w:rsidR="000D2C1A" w:rsidRPr="00347E29" w:rsidRDefault="000D2C1A" w:rsidP="00324ED8">
      <w:pPr>
        <w:pStyle w:val="Prrafodelista"/>
        <w:numPr>
          <w:ilvl w:val="0"/>
          <w:numId w:val="9"/>
        </w:numPr>
        <w:spacing w:after="0" w:line="240" w:lineRule="auto"/>
        <w:ind w:left="1134" w:hanging="708"/>
        <w:jc w:val="both"/>
        <w:rPr>
          <w:rFonts w:ascii="Museo Sans 300" w:hAnsi="Museo Sans 300"/>
          <w:sz w:val="24"/>
          <w:szCs w:val="24"/>
        </w:rPr>
      </w:pPr>
      <w:r w:rsidRPr="00347E29">
        <w:rPr>
          <w:rFonts w:ascii="Museo Sans 300" w:hAnsi="Museo Sans 300"/>
          <w:sz w:val="24"/>
          <w:szCs w:val="24"/>
        </w:rPr>
        <w:t xml:space="preserve">En el Punto IX del acta de Sesión Ordinaria 32-97, de fecha 11 de septiembre de 1997, se adjudicó entre otros, el Solar </w:t>
      </w:r>
      <w:r w:rsidR="00C43E5D">
        <w:rPr>
          <w:rFonts w:ascii="Museo Sans 300" w:hAnsi="Museo Sans 300"/>
          <w:sz w:val="24"/>
          <w:szCs w:val="24"/>
        </w:rPr>
        <w:t>---</w:t>
      </w:r>
      <w:r w:rsidRPr="00347E29">
        <w:rPr>
          <w:rFonts w:ascii="Museo Sans 300" w:hAnsi="Museo Sans 300"/>
          <w:sz w:val="24"/>
          <w:szCs w:val="24"/>
        </w:rPr>
        <w:t xml:space="preserve"> Polígono </w:t>
      </w:r>
      <w:r w:rsidR="00C43E5D">
        <w:rPr>
          <w:rFonts w:ascii="Museo Sans 300" w:hAnsi="Museo Sans 300"/>
          <w:sz w:val="24"/>
          <w:szCs w:val="24"/>
        </w:rPr>
        <w:t>---</w:t>
      </w:r>
      <w:r w:rsidRPr="00347E29">
        <w:rPr>
          <w:rFonts w:ascii="Museo Sans 300" w:hAnsi="Museo Sans 300"/>
          <w:sz w:val="24"/>
          <w:szCs w:val="24"/>
        </w:rPr>
        <w:t>, con un área de 1,287.11 Mts</w:t>
      </w:r>
      <w:r w:rsidRPr="00347E29">
        <w:rPr>
          <w:rFonts w:ascii="Museo Sans 300" w:hAnsi="Museo Sans 300"/>
          <w:sz w:val="24"/>
          <w:szCs w:val="24"/>
          <w:vertAlign w:val="superscript"/>
        </w:rPr>
        <w:t>2</w:t>
      </w:r>
      <w:r w:rsidRPr="00347E29">
        <w:rPr>
          <w:rFonts w:ascii="Museo Sans 300" w:hAnsi="Museo Sans 300"/>
          <w:sz w:val="24"/>
          <w:szCs w:val="24"/>
        </w:rPr>
        <w:t xml:space="preserve"> y un precio de $164.75, a favor de los señores Napoleón Mauricio, Amílcar Mauricio Alvarado, Carmelina Alvarado, Eduardo Mauricio Alvarado, y Napoleón Alvarado Mauricio.</w:t>
      </w:r>
    </w:p>
    <w:p w14:paraId="0E252AC4" w14:textId="77777777" w:rsidR="000D2C1A" w:rsidRPr="00347E29" w:rsidRDefault="000D2C1A" w:rsidP="00324ED8">
      <w:pPr>
        <w:pStyle w:val="Prrafodelista"/>
        <w:spacing w:after="0" w:line="240" w:lineRule="auto"/>
        <w:rPr>
          <w:rFonts w:ascii="Museo Sans 300" w:hAnsi="Museo Sans 300"/>
          <w:sz w:val="24"/>
          <w:szCs w:val="24"/>
        </w:rPr>
      </w:pPr>
    </w:p>
    <w:p w14:paraId="42E648C4" w14:textId="01DB79FB" w:rsidR="000D2C1A" w:rsidRPr="00347E29" w:rsidRDefault="000D2C1A" w:rsidP="00324ED8">
      <w:pPr>
        <w:pStyle w:val="Prrafodelista"/>
        <w:numPr>
          <w:ilvl w:val="0"/>
          <w:numId w:val="9"/>
        </w:numPr>
        <w:spacing w:after="0" w:line="240" w:lineRule="auto"/>
        <w:ind w:left="1134" w:hanging="708"/>
        <w:jc w:val="both"/>
        <w:rPr>
          <w:rFonts w:ascii="Museo Sans 300" w:hAnsi="Museo Sans 300"/>
          <w:sz w:val="24"/>
          <w:szCs w:val="24"/>
        </w:rPr>
      </w:pPr>
      <w:r w:rsidRPr="00347E29">
        <w:rPr>
          <w:rFonts w:ascii="Museo Sans 300" w:hAnsi="Museo Sans 300"/>
          <w:sz w:val="24"/>
          <w:szCs w:val="24"/>
        </w:rPr>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w:t>
      </w:r>
      <w:r w:rsidR="00424D39">
        <w:rPr>
          <w:rFonts w:ascii="Museo Sans 300" w:hAnsi="Museo Sans 300"/>
          <w:sz w:val="24"/>
          <w:szCs w:val="24"/>
        </w:rPr>
        <w:t>usal de abandono y/o renuncia tá</w:t>
      </w:r>
      <w:r w:rsidRPr="00347E29">
        <w:rPr>
          <w:rFonts w:ascii="Museo Sans 300" w:hAnsi="Museo Sans 300"/>
          <w:sz w:val="24"/>
          <w:szCs w:val="24"/>
        </w:rPr>
        <w:t>cita, con el fin de beneficiar a los actuales poseedores de inmuebles, reconociéndoles el derecho Constitucional a la propiedad y posesión, así como la búsqueda de la seguridad jurídica.</w:t>
      </w:r>
    </w:p>
    <w:p w14:paraId="17825D73" w14:textId="77777777" w:rsidR="000D2C1A" w:rsidRPr="00347E29" w:rsidRDefault="000D2C1A" w:rsidP="00324ED8">
      <w:pPr>
        <w:pStyle w:val="Prrafodelista"/>
        <w:spacing w:after="0" w:line="240" w:lineRule="auto"/>
        <w:rPr>
          <w:rFonts w:ascii="Museo Sans 300" w:hAnsi="Museo Sans 300"/>
          <w:sz w:val="24"/>
          <w:szCs w:val="24"/>
        </w:rPr>
      </w:pPr>
    </w:p>
    <w:p w14:paraId="7F47BADF" w14:textId="4ADD59D4" w:rsidR="000D2C1A" w:rsidRPr="00347E29" w:rsidRDefault="000D2C1A" w:rsidP="00324ED8">
      <w:pPr>
        <w:pStyle w:val="Prrafodelista"/>
        <w:numPr>
          <w:ilvl w:val="0"/>
          <w:numId w:val="9"/>
        </w:numPr>
        <w:spacing w:after="0" w:line="240" w:lineRule="auto"/>
        <w:ind w:left="1134" w:hanging="708"/>
        <w:jc w:val="both"/>
        <w:rPr>
          <w:rFonts w:ascii="Museo Sans 300" w:hAnsi="Museo Sans 300"/>
          <w:sz w:val="24"/>
          <w:szCs w:val="24"/>
        </w:rPr>
      </w:pPr>
      <w:r w:rsidRPr="00347E29">
        <w:rPr>
          <w:rFonts w:ascii="Museo Sans 300" w:hAnsi="Museo Sans 300"/>
          <w:sz w:val="24"/>
          <w:szCs w:val="24"/>
        </w:rPr>
        <w:t xml:space="preserve">La señora MARIA LEONCIA HERNANDEZ ALFARO, de </w:t>
      </w:r>
      <w:r w:rsidR="00C43E5D">
        <w:rPr>
          <w:rFonts w:ascii="Museo Sans 300" w:hAnsi="Museo Sans 300"/>
          <w:sz w:val="24"/>
          <w:szCs w:val="24"/>
        </w:rPr>
        <w:t>---</w:t>
      </w:r>
      <w:r w:rsidRPr="00347E29">
        <w:rPr>
          <w:rFonts w:ascii="Museo Sans 300" w:hAnsi="Museo Sans 300"/>
          <w:sz w:val="24"/>
          <w:szCs w:val="24"/>
        </w:rPr>
        <w:t xml:space="preserve"> años de edad, </w:t>
      </w:r>
      <w:r w:rsidR="00C43E5D">
        <w:rPr>
          <w:rFonts w:ascii="Museo Sans 300" w:hAnsi="Museo Sans 300"/>
          <w:sz w:val="24"/>
          <w:szCs w:val="24"/>
        </w:rPr>
        <w:t>---</w:t>
      </w:r>
      <w:r w:rsidRPr="00347E29">
        <w:rPr>
          <w:rFonts w:ascii="Museo Sans 300" w:hAnsi="Museo Sans 300"/>
          <w:sz w:val="24"/>
          <w:szCs w:val="24"/>
        </w:rPr>
        <w:t xml:space="preserve">, del domicilio de </w:t>
      </w:r>
      <w:r w:rsidR="00C43E5D">
        <w:rPr>
          <w:rFonts w:ascii="Museo Sans 300" w:hAnsi="Museo Sans 300"/>
          <w:sz w:val="24"/>
          <w:szCs w:val="24"/>
        </w:rPr>
        <w:t>---</w:t>
      </w:r>
      <w:r w:rsidRPr="00347E29">
        <w:rPr>
          <w:rFonts w:ascii="Museo Sans 300" w:hAnsi="Museo Sans 300"/>
          <w:sz w:val="24"/>
          <w:szCs w:val="24"/>
        </w:rPr>
        <w:t xml:space="preserve">, departamento de </w:t>
      </w:r>
      <w:r w:rsidR="00C43E5D">
        <w:rPr>
          <w:rFonts w:ascii="Museo Sans 300" w:hAnsi="Museo Sans 300"/>
          <w:sz w:val="24"/>
          <w:szCs w:val="24"/>
        </w:rPr>
        <w:t>---</w:t>
      </w:r>
      <w:r w:rsidRPr="00347E29">
        <w:rPr>
          <w:rFonts w:ascii="Museo Sans 300" w:hAnsi="Museo Sans 300"/>
          <w:sz w:val="24"/>
          <w:szCs w:val="24"/>
        </w:rPr>
        <w:t xml:space="preserve">, con Documento Único de Identidad número </w:t>
      </w:r>
      <w:r w:rsidR="00C43E5D">
        <w:rPr>
          <w:rFonts w:ascii="Museo Sans 300" w:hAnsi="Museo Sans 300"/>
          <w:sz w:val="24"/>
          <w:szCs w:val="24"/>
        </w:rPr>
        <w:t>---</w:t>
      </w:r>
      <w:r w:rsidRPr="00347E29">
        <w:rPr>
          <w:rFonts w:ascii="Museo Sans 300" w:hAnsi="Museo Sans 300"/>
          <w:sz w:val="24"/>
          <w:szCs w:val="24"/>
        </w:rPr>
        <w:t xml:space="preserve">, presentó a este Instituto, escrito, solicitando la adjudicación del Solar </w:t>
      </w:r>
      <w:r w:rsidR="00BE268B">
        <w:rPr>
          <w:rFonts w:ascii="Museo Sans 300" w:hAnsi="Museo Sans 300"/>
          <w:sz w:val="24"/>
          <w:szCs w:val="24"/>
        </w:rPr>
        <w:t>---</w:t>
      </w:r>
      <w:r w:rsidRPr="00347E29">
        <w:rPr>
          <w:rFonts w:ascii="Museo Sans 300" w:hAnsi="Museo Sans 300"/>
          <w:sz w:val="24"/>
          <w:szCs w:val="24"/>
        </w:rPr>
        <w:t xml:space="preserve">, Polígono </w:t>
      </w:r>
      <w:r w:rsidR="00BE268B">
        <w:rPr>
          <w:rFonts w:ascii="Museo Sans 300" w:hAnsi="Museo Sans 300"/>
          <w:sz w:val="24"/>
          <w:szCs w:val="24"/>
        </w:rPr>
        <w:t>---</w:t>
      </w:r>
      <w:r w:rsidRPr="00347E29">
        <w:rPr>
          <w:rFonts w:ascii="Museo Sans 300" w:hAnsi="Museo Sans 300"/>
          <w:sz w:val="24"/>
          <w:szCs w:val="24"/>
        </w:rPr>
        <w:t xml:space="preserve">, actualmente Solar </w:t>
      </w:r>
      <w:r w:rsidR="00BE268B">
        <w:rPr>
          <w:rFonts w:ascii="Museo Sans 300" w:hAnsi="Museo Sans 300"/>
          <w:sz w:val="24"/>
          <w:szCs w:val="24"/>
        </w:rPr>
        <w:t>---</w:t>
      </w:r>
      <w:r w:rsidRPr="00347E29">
        <w:rPr>
          <w:rFonts w:ascii="Museo Sans 300" w:hAnsi="Museo Sans 300"/>
          <w:sz w:val="24"/>
          <w:szCs w:val="24"/>
        </w:rPr>
        <w:t xml:space="preserve"> polígono </w:t>
      </w:r>
      <w:r w:rsidR="00BE268B">
        <w:rPr>
          <w:rFonts w:ascii="Museo Sans 300" w:hAnsi="Museo Sans 300"/>
          <w:sz w:val="24"/>
          <w:szCs w:val="24"/>
        </w:rPr>
        <w:t>---</w:t>
      </w:r>
      <w:r w:rsidRPr="00347E29">
        <w:rPr>
          <w:rFonts w:ascii="Museo Sans 300" w:hAnsi="Museo Sans 300"/>
          <w:sz w:val="24"/>
          <w:szCs w:val="24"/>
        </w:rPr>
        <w:t xml:space="preserve">, Sector El Casco </w:t>
      </w:r>
      <w:r>
        <w:rPr>
          <w:rFonts w:ascii="Museo Sans 300" w:hAnsi="Museo Sans 300"/>
          <w:sz w:val="24"/>
          <w:szCs w:val="24"/>
        </w:rPr>
        <w:t>P</w:t>
      </w:r>
      <w:r w:rsidRPr="00347E29">
        <w:rPr>
          <w:rFonts w:ascii="Museo Sans 300" w:hAnsi="Museo Sans 300"/>
          <w:sz w:val="24"/>
          <w:szCs w:val="24"/>
        </w:rPr>
        <w:t xml:space="preserve">orción </w:t>
      </w:r>
      <w:r w:rsidR="00BE268B">
        <w:rPr>
          <w:rFonts w:ascii="Museo Sans 300" w:hAnsi="Museo Sans 300"/>
          <w:sz w:val="24"/>
          <w:szCs w:val="24"/>
        </w:rPr>
        <w:t>---</w:t>
      </w:r>
      <w:r w:rsidRPr="00347E29">
        <w:rPr>
          <w:rFonts w:ascii="Museo Sans 300" w:hAnsi="Museo Sans 300"/>
          <w:sz w:val="24"/>
          <w:szCs w:val="24"/>
        </w:rPr>
        <w:t xml:space="preserve">, ubicado en el del proyecto de asentamiento comunitario, inmueble denominado HACIENDA SANTA CLARA, manifestando que tiene 20 años de ejercer la posesión de dicho inmueble. Asimismo, su grupo familiar estará conformado por sus hijas: REINA GUADALUPE ROMERO HERNANDEZ, de </w:t>
      </w:r>
      <w:r w:rsidR="00BE268B">
        <w:rPr>
          <w:rFonts w:ascii="Museo Sans 300" w:hAnsi="Museo Sans 300"/>
          <w:sz w:val="24"/>
          <w:szCs w:val="24"/>
        </w:rPr>
        <w:t>---</w:t>
      </w:r>
      <w:r w:rsidRPr="00347E29">
        <w:rPr>
          <w:rFonts w:ascii="Museo Sans 300" w:hAnsi="Museo Sans 300"/>
          <w:sz w:val="24"/>
          <w:szCs w:val="24"/>
        </w:rPr>
        <w:t xml:space="preserve"> años de edad, </w:t>
      </w:r>
      <w:r w:rsidR="00BE268B">
        <w:rPr>
          <w:rFonts w:ascii="Museo Sans 300" w:hAnsi="Museo Sans 300"/>
          <w:sz w:val="24"/>
          <w:szCs w:val="24"/>
        </w:rPr>
        <w:t>---</w:t>
      </w:r>
      <w:r w:rsidRPr="00347E29">
        <w:rPr>
          <w:rFonts w:ascii="Museo Sans 300" w:hAnsi="Museo Sans 300"/>
          <w:sz w:val="24"/>
          <w:szCs w:val="24"/>
        </w:rPr>
        <w:t xml:space="preserve">, del domicilio de </w:t>
      </w:r>
      <w:r w:rsidR="00BE268B">
        <w:rPr>
          <w:rFonts w:ascii="Museo Sans 300" w:hAnsi="Museo Sans 300"/>
          <w:sz w:val="24"/>
          <w:szCs w:val="24"/>
        </w:rPr>
        <w:t>---</w:t>
      </w:r>
      <w:r w:rsidRPr="00347E29">
        <w:rPr>
          <w:rFonts w:ascii="Museo Sans 300" w:hAnsi="Museo Sans 300"/>
          <w:sz w:val="24"/>
          <w:szCs w:val="24"/>
        </w:rPr>
        <w:t xml:space="preserve">, departamento de </w:t>
      </w:r>
      <w:r w:rsidR="00BE268B">
        <w:rPr>
          <w:rFonts w:ascii="Museo Sans 300" w:hAnsi="Museo Sans 300"/>
          <w:sz w:val="24"/>
          <w:szCs w:val="24"/>
        </w:rPr>
        <w:t>---</w:t>
      </w:r>
      <w:r w:rsidRPr="00347E29">
        <w:rPr>
          <w:rFonts w:ascii="Museo Sans 300" w:hAnsi="Museo Sans 300"/>
          <w:sz w:val="24"/>
          <w:szCs w:val="24"/>
        </w:rPr>
        <w:t xml:space="preserve">, con Documento Único de Identidad número </w:t>
      </w:r>
      <w:r w:rsidR="00BE268B">
        <w:rPr>
          <w:rFonts w:ascii="Museo Sans 300" w:hAnsi="Museo Sans 300"/>
          <w:sz w:val="24"/>
          <w:szCs w:val="24"/>
        </w:rPr>
        <w:t>---</w:t>
      </w:r>
      <w:r>
        <w:rPr>
          <w:rFonts w:ascii="Museo Sans 300" w:hAnsi="Museo Sans 300"/>
          <w:sz w:val="24"/>
          <w:szCs w:val="24"/>
        </w:rPr>
        <w:t>,</w:t>
      </w:r>
      <w:r w:rsidRPr="00347E29">
        <w:rPr>
          <w:rFonts w:ascii="Museo Sans 300" w:hAnsi="Museo Sans 300"/>
          <w:sz w:val="24"/>
          <w:szCs w:val="24"/>
        </w:rPr>
        <w:t xml:space="preserve"> y OFELIA FRANCINI ROMERO DE ESCALANTE, de </w:t>
      </w:r>
      <w:r w:rsidR="00BE268B">
        <w:rPr>
          <w:rFonts w:ascii="Museo Sans 300" w:hAnsi="Museo Sans 300"/>
          <w:sz w:val="24"/>
          <w:szCs w:val="24"/>
        </w:rPr>
        <w:t>---</w:t>
      </w:r>
      <w:r w:rsidRPr="00347E29">
        <w:rPr>
          <w:rFonts w:ascii="Museo Sans 300" w:hAnsi="Museo Sans 300"/>
          <w:sz w:val="24"/>
          <w:szCs w:val="24"/>
        </w:rPr>
        <w:t xml:space="preserve"> años de edad, </w:t>
      </w:r>
      <w:r w:rsidR="00BE268B">
        <w:rPr>
          <w:rFonts w:ascii="Museo Sans 300" w:hAnsi="Museo Sans 300"/>
          <w:sz w:val="24"/>
          <w:szCs w:val="24"/>
        </w:rPr>
        <w:t>---</w:t>
      </w:r>
      <w:r w:rsidRPr="00347E29">
        <w:rPr>
          <w:rFonts w:ascii="Museo Sans 300" w:hAnsi="Museo Sans 300"/>
          <w:sz w:val="24"/>
          <w:szCs w:val="24"/>
        </w:rPr>
        <w:t xml:space="preserve">, del domicilio de </w:t>
      </w:r>
      <w:r w:rsidR="00BE268B">
        <w:rPr>
          <w:rFonts w:ascii="Museo Sans 300" w:hAnsi="Museo Sans 300"/>
          <w:sz w:val="24"/>
          <w:szCs w:val="24"/>
        </w:rPr>
        <w:t>---</w:t>
      </w:r>
      <w:r w:rsidRPr="00347E29">
        <w:rPr>
          <w:rFonts w:ascii="Museo Sans 300" w:hAnsi="Museo Sans 300"/>
          <w:sz w:val="24"/>
          <w:szCs w:val="24"/>
        </w:rPr>
        <w:t xml:space="preserve">, departamento de </w:t>
      </w:r>
      <w:r w:rsidR="00BE268B">
        <w:rPr>
          <w:rFonts w:ascii="Museo Sans 300" w:hAnsi="Museo Sans 300"/>
          <w:sz w:val="24"/>
          <w:szCs w:val="24"/>
        </w:rPr>
        <w:t>---</w:t>
      </w:r>
      <w:r w:rsidRPr="00347E29">
        <w:rPr>
          <w:rFonts w:ascii="Museo Sans 300" w:hAnsi="Museo Sans 300"/>
          <w:sz w:val="24"/>
          <w:szCs w:val="24"/>
        </w:rPr>
        <w:t xml:space="preserve">, con Documento Único de Identidad número </w:t>
      </w:r>
      <w:r w:rsidR="00BE268B">
        <w:rPr>
          <w:rFonts w:ascii="Museo Sans 300" w:hAnsi="Museo Sans 300"/>
          <w:sz w:val="24"/>
          <w:szCs w:val="24"/>
        </w:rPr>
        <w:t>---</w:t>
      </w:r>
      <w:r w:rsidRPr="00347E29">
        <w:rPr>
          <w:rFonts w:ascii="Museo Sans 300" w:hAnsi="Museo Sans 300"/>
          <w:sz w:val="24"/>
          <w:szCs w:val="24"/>
        </w:rPr>
        <w:t>.</w:t>
      </w:r>
    </w:p>
    <w:p w14:paraId="7DD902C1" w14:textId="77777777" w:rsidR="000D2C1A" w:rsidRPr="00347E29" w:rsidRDefault="000D2C1A" w:rsidP="00324ED8">
      <w:pPr>
        <w:pStyle w:val="Prrafodelista"/>
        <w:spacing w:after="0" w:line="240" w:lineRule="auto"/>
        <w:ind w:left="0"/>
        <w:jc w:val="both"/>
        <w:rPr>
          <w:rFonts w:ascii="Museo Sans 300" w:hAnsi="Museo Sans 300"/>
          <w:sz w:val="24"/>
          <w:szCs w:val="24"/>
        </w:rPr>
      </w:pPr>
    </w:p>
    <w:p w14:paraId="094BAF29" w14:textId="77777777" w:rsidR="000D2C1A" w:rsidRPr="00347E29" w:rsidRDefault="000D2C1A" w:rsidP="00324ED8">
      <w:pPr>
        <w:pStyle w:val="Prrafodelista"/>
        <w:numPr>
          <w:ilvl w:val="0"/>
          <w:numId w:val="9"/>
        </w:numPr>
        <w:spacing w:after="0" w:line="240" w:lineRule="auto"/>
        <w:ind w:left="1134" w:hanging="708"/>
        <w:jc w:val="both"/>
        <w:rPr>
          <w:rFonts w:ascii="Museo Sans 300" w:hAnsi="Museo Sans 300"/>
          <w:sz w:val="24"/>
          <w:szCs w:val="24"/>
        </w:rPr>
      </w:pPr>
      <w:r w:rsidRPr="00347E29">
        <w:rPr>
          <w:rFonts w:ascii="Museo Sans 300" w:hAnsi="Museo Sans 300"/>
          <w:sz w:val="24"/>
          <w:szCs w:val="24"/>
        </w:rPr>
        <w:t>Habiéndose actualizado la información de la adjudicación del inmueble, se hace necesaria la modificación del punto de acta al inicio mencionado, por la siguiente causal:</w:t>
      </w:r>
    </w:p>
    <w:p w14:paraId="422F1CDF" w14:textId="77777777" w:rsidR="00324ED8" w:rsidRPr="00347E29" w:rsidRDefault="00324ED8" w:rsidP="00324ED8">
      <w:pPr>
        <w:spacing w:after="0" w:line="240" w:lineRule="auto"/>
      </w:pPr>
    </w:p>
    <w:p w14:paraId="7BEA9E70" w14:textId="3C151E81" w:rsidR="000D2C1A" w:rsidRPr="00347E29" w:rsidRDefault="000D2C1A" w:rsidP="00324ED8">
      <w:pPr>
        <w:spacing w:after="0" w:line="240" w:lineRule="auto"/>
        <w:ind w:left="1418" w:hanging="2836"/>
        <w:jc w:val="both"/>
      </w:pPr>
      <w:r w:rsidRPr="00347E29">
        <w:tab/>
        <w:t xml:space="preserve">Sustituir a los beneficiarios originales, señores Napoleón Mauricio, Amílcar Mauricio Alvarado, Carmelina Alvarado, Eduardo Mauricio Alvarado, y Napoleón Alvarado Mauricio, por haber abandonado el Solar </w:t>
      </w:r>
      <w:r w:rsidR="00BE268B">
        <w:t>---</w:t>
      </w:r>
      <w:r w:rsidRPr="00347E29">
        <w:t xml:space="preserve">, Polígono </w:t>
      </w:r>
      <w:r w:rsidR="00BE268B">
        <w:t>---</w:t>
      </w:r>
      <w:r w:rsidRPr="00347E29">
        <w:t xml:space="preserve">, en la actualidad </w:t>
      </w:r>
      <w:r>
        <w:t>S</w:t>
      </w:r>
      <w:r w:rsidRPr="00347E29">
        <w:t xml:space="preserve">olar </w:t>
      </w:r>
      <w:r w:rsidR="00BE268B">
        <w:t>---</w:t>
      </w:r>
      <w:r w:rsidRPr="00347E29">
        <w:t xml:space="preserve">, polígono </w:t>
      </w:r>
      <w:r w:rsidR="00BE268B">
        <w:t>---</w:t>
      </w:r>
      <w:r w:rsidRPr="00347E29">
        <w:t xml:space="preserve">, </w:t>
      </w:r>
      <w:r w:rsidRPr="000723B9">
        <w:t>Sector E</w:t>
      </w:r>
      <w:r w:rsidR="00324ED8" w:rsidRPr="000723B9">
        <w:t>l C</w:t>
      </w:r>
      <w:r w:rsidRPr="000723B9">
        <w:t xml:space="preserve">asco </w:t>
      </w:r>
      <w:r w:rsidRPr="00347E29">
        <w:t xml:space="preserve">Porción </w:t>
      </w:r>
      <w:r w:rsidR="00BE268B">
        <w:t>---</w:t>
      </w:r>
      <w:r w:rsidRPr="00347E29">
        <w:t xml:space="preserve">, y adjudicar el referido inmueble a la señora </w:t>
      </w:r>
      <w:r w:rsidR="00424D39" w:rsidRPr="00347E29">
        <w:t>María</w:t>
      </w:r>
      <w:r w:rsidRPr="00347E29">
        <w:t xml:space="preserve"> Leoncia Hernández Alfaro, quien lo tiene en posesión d</w:t>
      </w:r>
      <w:r w:rsidR="00BE268B">
        <w:t xml:space="preserve">esde hace 20 </w:t>
      </w:r>
      <w:r w:rsidR="00BE268B">
        <w:lastRenderedPageBreak/>
        <w:t>años, lo anterior,</w:t>
      </w:r>
      <w:r w:rsidRPr="00347E29">
        <w:t xml:space="preserve"> de acuerdo a Declaración Jurada de fecha 01 de octubre de 2021, otorgada ante los Oficios notariales de la licenciada Sandra Morena Balcaceres Merlos</w:t>
      </w:r>
      <w:r>
        <w:t>,</w:t>
      </w:r>
      <w:r w:rsidRPr="00347E29">
        <w:t xml:space="preserve"> y que ha sido presentado por la peticionaria, quien desconoce el paradero de los señores antes mencionados, siendo el interés legalizar el inmueble a su favor. </w:t>
      </w:r>
    </w:p>
    <w:p w14:paraId="72CD24FF" w14:textId="77777777" w:rsidR="000D2C1A" w:rsidRPr="00347E29" w:rsidRDefault="000D2C1A" w:rsidP="00324ED8">
      <w:pPr>
        <w:spacing w:after="0" w:line="240" w:lineRule="auto"/>
        <w:ind w:hanging="1418"/>
      </w:pPr>
    </w:p>
    <w:p w14:paraId="431143A5" w14:textId="431ED9A6" w:rsidR="000D2C1A" w:rsidRPr="00347E29" w:rsidRDefault="000D2C1A" w:rsidP="00324ED8">
      <w:pPr>
        <w:pStyle w:val="Prrafodelista"/>
        <w:numPr>
          <w:ilvl w:val="0"/>
          <w:numId w:val="9"/>
        </w:numPr>
        <w:spacing w:after="0" w:line="240" w:lineRule="auto"/>
        <w:ind w:left="1134" w:hanging="708"/>
        <w:contextualSpacing w:val="0"/>
        <w:jc w:val="both"/>
        <w:rPr>
          <w:rFonts w:ascii="Museo Sans 300" w:hAnsi="Museo Sans 300"/>
          <w:sz w:val="24"/>
          <w:szCs w:val="24"/>
        </w:rPr>
      </w:pPr>
      <w:r w:rsidRPr="00347E29">
        <w:rPr>
          <w:rFonts w:ascii="Museo Sans 300" w:hAnsi="Museo Sans 300"/>
          <w:sz w:val="24"/>
          <w:szCs w:val="24"/>
        </w:rPr>
        <w:t>Lo anterior fue verificado, mediante inspección de campo realizada por el técnico del Centro Estratégico de Transformación e Innovación Agropecuaria CETIA III, Sección de Transferencia de Tierras, señor Hernán Rodríguez Rojas, según informe con referencia GDR-06-0710-21, de fecha 06 de octubre de 2021, en el que consta que dicho inmueble se encuentran viviendas construidas, en las que habitan desde hace 20 años</w:t>
      </w:r>
      <w:r w:rsidRPr="00347E29">
        <w:rPr>
          <w:rFonts w:ascii="Museo Sans 300" w:hAnsi="Museo Sans 300"/>
          <w:color w:val="FF0000"/>
          <w:sz w:val="24"/>
          <w:szCs w:val="24"/>
        </w:rPr>
        <w:t xml:space="preserve"> </w:t>
      </w:r>
      <w:r w:rsidRPr="00347E29">
        <w:rPr>
          <w:rFonts w:ascii="Museo Sans 300" w:hAnsi="Museo Sans 300"/>
          <w:sz w:val="24"/>
          <w:szCs w:val="24"/>
        </w:rPr>
        <w:t xml:space="preserve">la señora </w:t>
      </w:r>
      <w:r w:rsidR="00377154" w:rsidRPr="00347E29">
        <w:rPr>
          <w:rFonts w:ascii="Museo Sans 300" w:hAnsi="Museo Sans 300"/>
          <w:sz w:val="24"/>
          <w:szCs w:val="24"/>
        </w:rPr>
        <w:t>María</w:t>
      </w:r>
      <w:r w:rsidRPr="00347E29">
        <w:rPr>
          <w:rFonts w:ascii="Museo Sans 300" w:hAnsi="Museo Sans 300"/>
          <w:sz w:val="24"/>
          <w:szCs w:val="24"/>
        </w:rPr>
        <w:t xml:space="preserve"> Leoncia Hernández Alfaro, y su grupo familiar. </w:t>
      </w:r>
    </w:p>
    <w:p w14:paraId="085CF845" w14:textId="77777777" w:rsidR="000D2C1A" w:rsidRPr="00347E29" w:rsidRDefault="000D2C1A" w:rsidP="00324ED8">
      <w:pPr>
        <w:pStyle w:val="Prrafodelista"/>
        <w:spacing w:after="0" w:line="240" w:lineRule="auto"/>
        <w:ind w:left="0"/>
        <w:contextualSpacing w:val="0"/>
        <w:jc w:val="both"/>
        <w:rPr>
          <w:rFonts w:ascii="Museo Sans 300" w:hAnsi="Museo Sans 300"/>
          <w:sz w:val="24"/>
          <w:szCs w:val="24"/>
        </w:rPr>
      </w:pPr>
    </w:p>
    <w:p w14:paraId="71AD350C" w14:textId="77777777" w:rsidR="000D2C1A" w:rsidRPr="00347E29" w:rsidRDefault="000D2C1A" w:rsidP="00324ED8">
      <w:pPr>
        <w:pStyle w:val="Prrafodelista"/>
        <w:numPr>
          <w:ilvl w:val="0"/>
          <w:numId w:val="9"/>
        </w:numPr>
        <w:spacing w:after="0" w:line="240" w:lineRule="auto"/>
        <w:ind w:left="1134" w:hanging="708"/>
        <w:contextualSpacing w:val="0"/>
        <w:jc w:val="both"/>
        <w:rPr>
          <w:rFonts w:ascii="Museo Sans 300" w:hAnsi="Museo Sans 300"/>
          <w:sz w:val="24"/>
          <w:szCs w:val="24"/>
        </w:rPr>
      </w:pPr>
      <w:r w:rsidRPr="00347E29">
        <w:rPr>
          <w:rFonts w:ascii="Museo Sans 300" w:hAnsi="Museo Sans 300"/>
          <w:color w:val="000000"/>
          <w:sz w:val="24"/>
          <w:szCs w:val="24"/>
        </w:rPr>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1CD9003A" w14:textId="77777777" w:rsidR="000D2C1A" w:rsidRPr="00347E29" w:rsidRDefault="000D2C1A" w:rsidP="00324ED8">
      <w:pPr>
        <w:pStyle w:val="Prrafodelista"/>
        <w:spacing w:after="0" w:line="240" w:lineRule="auto"/>
        <w:ind w:left="0"/>
        <w:contextualSpacing w:val="0"/>
        <w:jc w:val="both"/>
        <w:rPr>
          <w:rFonts w:ascii="Museo Sans 300" w:hAnsi="Museo Sans 300"/>
          <w:sz w:val="24"/>
          <w:szCs w:val="24"/>
        </w:rPr>
      </w:pPr>
    </w:p>
    <w:p w14:paraId="4BEA7614" w14:textId="77777777" w:rsidR="000D2C1A" w:rsidRPr="00347E29" w:rsidRDefault="000D2C1A" w:rsidP="00324ED8">
      <w:pPr>
        <w:pStyle w:val="Prrafodelista"/>
        <w:numPr>
          <w:ilvl w:val="0"/>
          <w:numId w:val="9"/>
        </w:numPr>
        <w:spacing w:after="0" w:line="240" w:lineRule="auto"/>
        <w:ind w:left="1134" w:hanging="708"/>
        <w:contextualSpacing w:val="0"/>
        <w:jc w:val="both"/>
        <w:rPr>
          <w:rFonts w:ascii="Museo Sans 300" w:hAnsi="Museo Sans 300"/>
          <w:sz w:val="24"/>
          <w:szCs w:val="24"/>
        </w:rPr>
      </w:pPr>
      <w:r w:rsidRPr="00347E29">
        <w:rPr>
          <w:rFonts w:ascii="Museo Sans 300" w:hAnsi="Museo Sans 300"/>
          <w:sz w:val="24"/>
          <w:szCs w:val="24"/>
        </w:rPr>
        <w:t>Es necesario advertir a la solicitante, a través de una cláusula especial en la escritura correspondiente de compraventa del inmueble que deberá cumplir las medidas ambientales emitidas por la Unidad Ambiental Institucional, referentes a:</w:t>
      </w:r>
    </w:p>
    <w:p w14:paraId="0D034C5F" w14:textId="77777777" w:rsidR="00324ED8" w:rsidRDefault="00324ED8" w:rsidP="000D2C1A">
      <w:pPr>
        <w:pStyle w:val="Prrafodelista"/>
        <w:spacing w:after="0" w:line="240" w:lineRule="auto"/>
        <w:ind w:left="0"/>
        <w:jc w:val="both"/>
        <w:rPr>
          <w:rFonts w:ascii="Museo Sans 300" w:hAnsi="Museo Sans 300"/>
          <w:sz w:val="24"/>
          <w:szCs w:val="24"/>
        </w:rPr>
      </w:pPr>
    </w:p>
    <w:p w14:paraId="09E9A537" w14:textId="77777777" w:rsidR="000D2C1A" w:rsidRPr="00377154" w:rsidRDefault="000D2C1A" w:rsidP="00377154">
      <w:pPr>
        <w:numPr>
          <w:ilvl w:val="0"/>
          <w:numId w:val="6"/>
        </w:numPr>
        <w:tabs>
          <w:tab w:val="left" w:pos="4802"/>
        </w:tabs>
        <w:spacing w:after="0" w:line="240" w:lineRule="auto"/>
        <w:ind w:left="1418" w:hanging="284"/>
        <w:contextualSpacing/>
        <w:jc w:val="both"/>
        <w:rPr>
          <w:sz w:val="20"/>
          <w:szCs w:val="20"/>
        </w:rPr>
      </w:pPr>
      <w:r w:rsidRPr="00377154">
        <w:rPr>
          <w:sz w:val="20"/>
          <w:szCs w:val="20"/>
        </w:rPr>
        <w:t xml:space="preserve">Reforestar áreas aledañas a las viviendas; </w:t>
      </w:r>
    </w:p>
    <w:p w14:paraId="6373E1DB" w14:textId="77777777" w:rsidR="000D2C1A" w:rsidRPr="00377154" w:rsidRDefault="000D2C1A" w:rsidP="00377154">
      <w:pPr>
        <w:numPr>
          <w:ilvl w:val="0"/>
          <w:numId w:val="6"/>
        </w:numPr>
        <w:tabs>
          <w:tab w:val="left" w:pos="4802"/>
        </w:tabs>
        <w:spacing w:after="0" w:line="240" w:lineRule="auto"/>
        <w:ind w:left="1418" w:hanging="284"/>
        <w:contextualSpacing/>
        <w:jc w:val="both"/>
        <w:rPr>
          <w:sz w:val="20"/>
          <w:szCs w:val="20"/>
        </w:rPr>
      </w:pPr>
      <w:r w:rsidRPr="00377154">
        <w:rPr>
          <w:sz w:val="20"/>
          <w:szCs w:val="20"/>
        </w:rPr>
        <w:t>Buen manejo y disposición de los desechos sólidos y aguas servidas;</w:t>
      </w:r>
    </w:p>
    <w:p w14:paraId="6FAC7535" w14:textId="77777777" w:rsidR="000D2C1A" w:rsidRPr="00377154" w:rsidRDefault="000D2C1A" w:rsidP="00377154">
      <w:pPr>
        <w:numPr>
          <w:ilvl w:val="0"/>
          <w:numId w:val="6"/>
        </w:numPr>
        <w:tabs>
          <w:tab w:val="left" w:pos="4802"/>
        </w:tabs>
        <w:spacing w:after="0" w:line="240" w:lineRule="auto"/>
        <w:ind w:left="1418" w:hanging="284"/>
        <w:contextualSpacing/>
        <w:jc w:val="both"/>
        <w:rPr>
          <w:sz w:val="20"/>
          <w:szCs w:val="20"/>
        </w:rPr>
      </w:pPr>
      <w:r w:rsidRPr="00377154">
        <w:rPr>
          <w:sz w:val="20"/>
          <w:szCs w:val="20"/>
        </w:rPr>
        <w:t>Búsqueda de mecanismo de asociatividad para gestionar ante organismos cooperantes, recursos financieros y asistencia técnica para implementar proyectos de letrinas aboneras y sistemas de conducción de aguas negras.</w:t>
      </w:r>
    </w:p>
    <w:p w14:paraId="58688E56" w14:textId="1FF56CAA" w:rsidR="000D2C1A" w:rsidRPr="00347E29" w:rsidRDefault="000D2C1A" w:rsidP="00324ED8">
      <w:pPr>
        <w:spacing w:after="0" w:line="240" w:lineRule="auto"/>
        <w:ind w:left="1134"/>
        <w:jc w:val="both"/>
      </w:pPr>
      <w:r w:rsidRPr="00347E29">
        <w:t xml:space="preserve">Lo anterior, de conformidad a lo establecido en el Acuerdo Segundo del Punto VII del Acta de Sesión Ordinaria </w:t>
      </w:r>
      <w:r w:rsidR="00377154">
        <w:t>09-2020 de fecha 05 de marzo de</w:t>
      </w:r>
      <w:r w:rsidRPr="00347E29">
        <w:t xml:space="preserve"> 2020.</w:t>
      </w:r>
    </w:p>
    <w:p w14:paraId="3E296823" w14:textId="77777777" w:rsidR="000D2C1A" w:rsidRPr="00347E29" w:rsidRDefault="000D2C1A" w:rsidP="00324ED8">
      <w:pPr>
        <w:spacing w:after="0" w:line="240" w:lineRule="auto"/>
        <w:jc w:val="both"/>
      </w:pPr>
    </w:p>
    <w:p w14:paraId="558CD9F6" w14:textId="77777777" w:rsidR="000D2C1A" w:rsidRDefault="000D2C1A" w:rsidP="00324ED8">
      <w:pPr>
        <w:pStyle w:val="Prrafodelista"/>
        <w:numPr>
          <w:ilvl w:val="0"/>
          <w:numId w:val="9"/>
        </w:numPr>
        <w:spacing w:after="0" w:line="240" w:lineRule="auto"/>
        <w:ind w:left="1134" w:hanging="708"/>
        <w:contextualSpacing w:val="0"/>
        <w:jc w:val="both"/>
        <w:rPr>
          <w:rFonts w:ascii="Museo Sans 300" w:hAnsi="Museo Sans 300"/>
          <w:sz w:val="24"/>
          <w:szCs w:val="24"/>
        </w:rPr>
      </w:pPr>
      <w:r w:rsidRPr="00347E29">
        <w:rPr>
          <w:rFonts w:ascii="Museo Sans 300" w:hAnsi="Museo Sans 300"/>
          <w:sz w:val="24"/>
          <w:szCs w:val="24"/>
        </w:rPr>
        <w:lastRenderedPageBreak/>
        <w:t>Conforme Acta de Posesión Material de fecha 16 de febrero de 2022, elaborada por el técnico del Centro Estratégico de Transformación e innovación Agropecuaria, CETIA III, Sección de transferencia de Tierras, señor: David Jacob Alvarado, la solicitante se encuentra poseyendo el inmueble de forma quieta, pacífica y sin interrupción desde hace 20</w:t>
      </w:r>
      <w:r>
        <w:rPr>
          <w:rFonts w:ascii="Museo Sans 300" w:hAnsi="Museo Sans 300"/>
          <w:sz w:val="24"/>
          <w:szCs w:val="24"/>
        </w:rPr>
        <w:t xml:space="preserve"> años.</w:t>
      </w:r>
    </w:p>
    <w:p w14:paraId="32A6D1A5" w14:textId="77777777" w:rsidR="00377154" w:rsidRDefault="00377154" w:rsidP="00324ED8">
      <w:pPr>
        <w:pStyle w:val="Prrafodelista"/>
        <w:spacing w:after="0" w:line="240" w:lineRule="auto"/>
        <w:ind w:left="1134"/>
        <w:contextualSpacing w:val="0"/>
        <w:jc w:val="both"/>
        <w:rPr>
          <w:rFonts w:ascii="Museo Sans 300" w:hAnsi="Museo Sans 300"/>
          <w:sz w:val="24"/>
          <w:szCs w:val="24"/>
        </w:rPr>
      </w:pPr>
    </w:p>
    <w:p w14:paraId="179284A4" w14:textId="757BAF69" w:rsidR="000D2C1A" w:rsidRPr="00347E29" w:rsidRDefault="000D2C1A" w:rsidP="00324ED8">
      <w:pPr>
        <w:pStyle w:val="Prrafodelista"/>
        <w:numPr>
          <w:ilvl w:val="0"/>
          <w:numId w:val="9"/>
        </w:numPr>
        <w:spacing w:after="0" w:line="240" w:lineRule="auto"/>
        <w:ind w:left="1134" w:hanging="708"/>
        <w:contextualSpacing w:val="0"/>
        <w:jc w:val="both"/>
        <w:rPr>
          <w:rFonts w:ascii="Museo Sans 300" w:hAnsi="Museo Sans 300"/>
          <w:sz w:val="24"/>
          <w:szCs w:val="24"/>
        </w:rPr>
      </w:pPr>
      <w:r w:rsidRPr="00347E29">
        <w:rPr>
          <w:rFonts w:ascii="Museo Sans 300" w:hAnsi="Museo Sans 300"/>
          <w:sz w:val="24"/>
          <w:szCs w:val="24"/>
        </w:rPr>
        <w:t>De acuerdo a declaración simple contenida en la solicitud de adjudicación de inmueble de fecha 16 de febrero de 2022, la solicitante manifiesta que ni ella ni las integrantes de su grupo familiar son empleadas</w:t>
      </w:r>
      <w:r w:rsidR="00377154">
        <w:rPr>
          <w:rFonts w:ascii="Museo Sans 300" w:hAnsi="Museo Sans 300"/>
          <w:sz w:val="24"/>
          <w:szCs w:val="24"/>
        </w:rPr>
        <w:t xml:space="preserve"> de ISTA,</w:t>
      </w:r>
      <w:r w:rsidRPr="00347E29">
        <w:rPr>
          <w:rFonts w:ascii="Museo Sans 300" w:hAnsi="Museo Sans 300"/>
          <w:sz w:val="24"/>
          <w:szCs w:val="24"/>
        </w:rPr>
        <w:t xml:space="preserve"> situación verificada en el Sistema de Consulta de Solicitante para Adjudicación que contiene la Base de Datos de Empleados de este Instituto.</w:t>
      </w:r>
    </w:p>
    <w:p w14:paraId="0FE49875" w14:textId="77777777" w:rsidR="00221C62" w:rsidRDefault="00221C62" w:rsidP="00324ED8">
      <w:pPr>
        <w:spacing w:after="0" w:line="240" w:lineRule="auto"/>
        <w:jc w:val="both"/>
      </w:pPr>
    </w:p>
    <w:p w14:paraId="2C2AFC88" w14:textId="2EEC9CE5" w:rsidR="000D2C1A" w:rsidRPr="00347E29" w:rsidRDefault="000D2C1A" w:rsidP="00324ED8">
      <w:pPr>
        <w:spacing w:after="0" w:line="240" w:lineRule="auto"/>
        <w:jc w:val="both"/>
      </w:pPr>
      <w:r w:rsidRPr="00347E29">
        <w:t xml:space="preserve">Tomando en cuenta lo expuesto y habiendo tenido a la vista: escrito presentado por la señora </w:t>
      </w:r>
      <w:r w:rsidR="00377154" w:rsidRPr="00347E29">
        <w:t>María</w:t>
      </w:r>
      <w:r w:rsidRPr="00347E29">
        <w:t xml:space="preserve"> Leoncia </w:t>
      </w:r>
      <w:r w:rsidR="00377154" w:rsidRPr="00347E29">
        <w:t>Hernández</w:t>
      </w:r>
      <w:r w:rsidRPr="00347E29">
        <w:t xml:space="preserve"> Alfaro</w:t>
      </w:r>
      <w:r w:rsidR="00377154">
        <w:t>,</w:t>
      </w:r>
      <w:r w:rsidRPr="00347E29">
        <w:t xml:space="preserve"> con referencia GDR-06-0703-21, de fecha 1 de octubre de 2021, Declaración Jurada, informe de inspección de campo con referencia GDR-06-0710-21, de fecha 06 de octubre</w:t>
      </w:r>
      <w:r w:rsidR="00377154">
        <w:t xml:space="preserve"> de</w:t>
      </w:r>
      <w:r w:rsidRPr="00347E29">
        <w:t xml:space="preserve"> 2021, Acuerdos de Junta Directiva, Listado de Valores y Extensiones, reporte de valúo por Solar, Solicitud de Adjudicación de Inmueble, copias de Documentos Únicos de Identidad y Tarjetas de Identificación Tributaria, copia de Razón y Constancia de Inscripción de Desmembración en cabeza de su Dueño a favor de ISTA, Listado de solicitante de Inmueble, reporte de inmuebles pendientes de escriturar, reportes de búsqueda de solicitante para adjudicaciones generados por el Centro Estratégico de Transformación e Innovación Agropecuaria CETIA III, Sección de Transferencia de Tierras, y por Unidad</w:t>
      </w:r>
      <w:r w:rsidR="00377154">
        <w:t xml:space="preserve"> de Adjudicación de Inmuebles</w:t>
      </w:r>
      <w:r w:rsidRPr="00347E29">
        <w:t>, es procedente resolver favorablemente a lo solicitado.</w:t>
      </w:r>
    </w:p>
    <w:p w14:paraId="20889196" w14:textId="77777777" w:rsidR="00BE268B" w:rsidRDefault="00BE268B" w:rsidP="00324ED8">
      <w:pPr>
        <w:spacing w:after="0" w:line="240" w:lineRule="auto"/>
        <w:jc w:val="both"/>
        <w:rPr>
          <w:rFonts w:eastAsia="Calibri" w:cs="Times New Roman"/>
          <w:color w:val="000000" w:themeColor="text1"/>
          <w:lang w:val="es-ES"/>
        </w:rPr>
      </w:pPr>
    </w:p>
    <w:p w14:paraId="331F2E36" w14:textId="77777777" w:rsidR="00324ED8" w:rsidRDefault="00377154" w:rsidP="00324ED8">
      <w:pPr>
        <w:spacing w:after="0" w:line="240" w:lineRule="auto"/>
        <w:jc w:val="both"/>
      </w:pPr>
      <w:r>
        <w:rPr>
          <w:rFonts w:eastAsia="Calibri" w:cs="Times New Roman"/>
          <w:color w:val="000000" w:themeColor="text1"/>
          <w:lang w:val="es-ES"/>
        </w:rPr>
        <w:t xml:space="preserve">Estando conforme a Derecho la documentación correspondiente, en atención a lo recomendado por </w:t>
      </w:r>
      <w:r w:rsidRPr="00347E29">
        <w:rPr>
          <w:rFonts w:eastAsia="Times New Roman" w:cs="Times New Roman"/>
          <w:color w:val="000000" w:themeColor="text1"/>
          <w:lang w:eastAsia="es-ES"/>
        </w:rPr>
        <w:t xml:space="preserve">la Unidad de Adjudicación de Inmuebles, </w:t>
      </w:r>
      <w:r>
        <w:rPr>
          <w:rFonts w:eastAsia="Times New Roman" w:cs="Times New Roman"/>
          <w:color w:val="000000" w:themeColor="text1"/>
          <w:lang w:eastAsia="es-ES"/>
        </w:rPr>
        <w:t xml:space="preserve"> la Junta Directiva en uso de sus facultades</w:t>
      </w:r>
      <w:r>
        <w:rPr>
          <w:rFonts w:eastAsia="Calibri" w:cs="Times New Roman"/>
          <w:color w:val="000000" w:themeColor="text1"/>
          <w:lang w:val="es-ES"/>
        </w:rPr>
        <w:t xml:space="preserve">  </w:t>
      </w:r>
      <w:r w:rsidR="000D2C1A" w:rsidRPr="00347E29">
        <w:rPr>
          <w:rFonts w:eastAsia="Calibri" w:cs="Times New Roman"/>
          <w:color w:val="000000" w:themeColor="text1"/>
          <w:lang w:val="es-ES"/>
        </w:rPr>
        <w:t>y</w:t>
      </w:r>
      <w:r w:rsidR="000D2C1A" w:rsidRPr="00347E29">
        <w:rPr>
          <w:rFonts w:eastAsia="Times New Roman" w:cs="Times New Roman"/>
          <w:b/>
          <w:color w:val="000000" w:themeColor="text1"/>
          <w:lang w:val="es-ES" w:eastAsia="es-ES"/>
        </w:rPr>
        <w:t xml:space="preserve"> </w:t>
      </w:r>
      <w:r w:rsidR="000D2C1A" w:rsidRPr="00347E29">
        <w:rPr>
          <w:rFonts w:eastAsia="Times New Roman" w:cs="Times New Roman"/>
          <w:color w:val="000000" w:themeColor="text1"/>
          <w:lang w:eastAsia="es-ES"/>
        </w:rPr>
        <w:t xml:space="preserve">de conformidad a los artículos </w:t>
      </w:r>
      <w:r w:rsidR="000D2C1A" w:rsidRPr="00347E29">
        <w:rPr>
          <w:rFonts w:eastAsia="Calibri" w:cs="Times New Roman"/>
          <w:color w:val="000000" w:themeColor="text1"/>
          <w:lang w:val="es-ES"/>
        </w:rPr>
        <w:t xml:space="preserve">105 inciso </w:t>
      </w:r>
      <w:r w:rsidR="000D2C1A" w:rsidRPr="00347E29">
        <w:rPr>
          <w:rFonts w:cs="Times New Roman"/>
          <w:color w:val="000000" w:themeColor="text1"/>
          <w:lang w:val="es-ES"/>
        </w:rPr>
        <w:t xml:space="preserve">1° </w:t>
      </w:r>
      <w:r w:rsidR="000D2C1A" w:rsidRPr="00347E29">
        <w:rPr>
          <w:rFonts w:eastAsia="Calibri" w:cs="Times New Roman"/>
          <w:color w:val="000000" w:themeColor="text1"/>
          <w:lang w:val="es-ES"/>
        </w:rPr>
        <w:t>de la Constitución de la República de El Salvador,</w:t>
      </w:r>
      <w:r w:rsidR="000D2C1A" w:rsidRPr="00347E29">
        <w:rPr>
          <w:rFonts w:eastAsia="Times New Roman" w:cs="Times New Roman"/>
          <w:color w:val="000000" w:themeColor="text1"/>
          <w:lang w:eastAsia="es-ES"/>
        </w:rPr>
        <w:t xml:space="preserve"> 18 letras “a”, “g” y “h”, </w:t>
      </w:r>
      <w:r w:rsidR="000D2C1A" w:rsidRPr="00347E29">
        <w:rPr>
          <w:rFonts w:eastAsia="Calibri" w:cs="Times New Roman"/>
          <w:color w:val="000000" w:themeColor="text1"/>
          <w:lang w:val="es-ES"/>
        </w:rPr>
        <w:t xml:space="preserve">51, 52 y 54 literales a) y h), </w:t>
      </w:r>
      <w:r w:rsidR="000D2C1A" w:rsidRPr="00347E29">
        <w:rPr>
          <w:rFonts w:eastAsia="Times New Roman" w:cs="Times New Roman"/>
          <w:color w:val="000000" w:themeColor="text1"/>
          <w:lang w:eastAsia="es-ES"/>
        </w:rPr>
        <w:t xml:space="preserve">de la Ley de Creación del Instituto Salvadoreño de Transformación Agraria 745 del Código Civil y el </w:t>
      </w:r>
      <w:r w:rsidR="000D2C1A" w:rsidRPr="00347E29">
        <w:t>Punto V del Acta de Sesión Ordinaria 31-2021, de fecha 23 de noviembre de 2021</w:t>
      </w:r>
      <w:r w:rsidR="000D2C1A" w:rsidRPr="00347E29">
        <w:rPr>
          <w:rFonts w:eastAsia="Times New Roman" w:cs="Times New Roman"/>
          <w:color w:val="000000" w:themeColor="text1"/>
          <w:lang w:eastAsia="es-ES"/>
        </w:rPr>
        <w:t xml:space="preserve">, </w:t>
      </w:r>
      <w:r w:rsidR="000D2C1A" w:rsidRPr="00347E29">
        <w:rPr>
          <w:b/>
          <w:u w:val="single"/>
        </w:rPr>
        <w:t>ACUERD</w:t>
      </w:r>
      <w:r>
        <w:rPr>
          <w:b/>
          <w:u w:val="single"/>
        </w:rPr>
        <w:t>A</w:t>
      </w:r>
      <w:r w:rsidR="000D2C1A" w:rsidRPr="00347E29">
        <w:rPr>
          <w:b/>
          <w:u w:val="single"/>
        </w:rPr>
        <w:t>:</w:t>
      </w:r>
      <w:r w:rsidR="000D2C1A" w:rsidRPr="00347E29">
        <w:rPr>
          <w:b/>
        </w:rPr>
        <w:t xml:space="preserve"> </w:t>
      </w:r>
      <w:r w:rsidR="000D2C1A" w:rsidRPr="00347E29">
        <w:rPr>
          <w:b/>
          <w:u w:val="single"/>
        </w:rPr>
        <w:t>PRIMERO</w:t>
      </w:r>
      <w:r w:rsidR="000D2C1A" w:rsidRPr="00347E29">
        <w:rPr>
          <w:u w:val="single"/>
        </w:rPr>
        <w:t>:</w:t>
      </w:r>
      <w:r w:rsidR="000D2C1A" w:rsidRPr="00347E29">
        <w:t xml:space="preserve"> Modificar el Punto IX del Acta de Sesión Ordinaria 32-</w:t>
      </w:r>
    </w:p>
    <w:p w14:paraId="510D20B3" w14:textId="4BBC3E6E" w:rsidR="000D2C1A" w:rsidRDefault="000D2C1A" w:rsidP="00324ED8">
      <w:pPr>
        <w:spacing w:after="0" w:line="240" w:lineRule="auto"/>
        <w:jc w:val="both"/>
      </w:pPr>
      <w:r w:rsidRPr="00347E29">
        <w:t xml:space="preserve">97, de fecha 11 de septiembre de 1997, en el sentido de sustituir a los señores Napoleón Mauricio, Amílcar Mauricio Alvarado, Carmelina Alvarado, Eduardo Mauricio Alvarado, y Napoleón Alvarado Mauricio, beneficiarios del Solar </w:t>
      </w:r>
      <w:r w:rsidR="00BE268B">
        <w:t>---</w:t>
      </w:r>
      <w:r w:rsidRPr="00347E29">
        <w:t xml:space="preserve"> polígono </w:t>
      </w:r>
      <w:r w:rsidR="00BE268B">
        <w:t>---</w:t>
      </w:r>
      <w:r w:rsidRPr="00347E29">
        <w:t xml:space="preserve">, en la actualidad Solar </w:t>
      </w:r>
      <w:r w:rsidR="00BE268B">
        <w:t>---</w:t>
      </w:r>
      <w:r w:rsidRPr="00347E29">
        <w:t xml:space="preserve">  Polígono </w:t>
      </w:r>
      <w:r w:rsidR="00BE268B">
        <w:t>---</w:t>
      </w:r>
      <w:r w:rsidRPr="00347E29">
        <w:t>, Sector El Casco Porció</w:t>
      </w:r>
      <w:r w:rsidR="00377154">
        <w:t xml:space="preserve">n </w:t>
      </w:r>
      <w:r w:rsidR="00BE268B">
        <w:t>---</w:t>
      </w:r>
      <w:r w:rsidR="00377154">
        <w:t>, por abandono, y adjudicar é</w:t>
      </w:r>
      <w:r w:rsidRPr="00347E29">
        <w:t xml:space="preserve">ste a la persona que lo tiene en posesión material. </w:t>
      </w:r>
      <w:r w:rsidRPr="00347E29">
        <w:rPr>
          <w:b/>
          <w:u w:val="single"/>
        </w:rPr>
        <w:t>SEGUNDO:</w:t>
      </w:r>
      <w:r w:rsidRPr="00347E29">
        <w:t xml:space="preserve"> Aprobar la adjudicación y transferencia por compraventa del Solar </w:t>
      </w:r>
      <w:r w:rsidR="00BE268B">
        <w:t>---</w:t>
      </w:r>
      <w:r w:rsidRPr="00347E29">
        <w:t xml:space="preserve"> Polígono </w:t>
      </w:r>
      <w:r w:rsidR="00BE268B">
        <w:t>---</w:t>
      </w:r>
      <w:r w:rsidRPr="00347E29">
        <w:t xml:space="preserve">, Sector El Casco Porción </w:t>
      </w:r>
      <w:r w:rsidR="00BE268B">
        <w:t>---</w:t>
      </w:r>
      <w:r w:rsidRPr="00347E29">
        <w:t>, a favor de la señora: MARIA LEONCIA HER</w:t>
      </w:r>
      <w:r w:rsidR="00377154">
        <w:t>NAN</w:t>
      </w:r>
      <w:r w:rsidRPr="00347E29">
        <w:t xml:space="preserve">DEZ ALFARO, y </w:t>
      </w:r>
      <w:r w:rsidR="00BE268B">
        <w:t>---</w:t>
      </w:r>
      <w:r w:rsidRPr="00347E29">
        <w:t xml:space="preserve">: </w:t>
      </w:r>
      <w:r w:rsidR="00377154">
        <w:t>REINA GUADALUPE ROMERO HERNAND</w:t>
      </w:r>
      <w:r w:rsidRPr="00347E29">
        <w:t xml:space="preserve">EZ, y OFELIA </w:t>
      </w:r>
      <w:r w:rsidRPr="00347E29">
        <w:lastRenderedPageBreak/>
        <w:t xml:space="preserve">FRANCINI ROMERO DE ESCALANTE, de las generales antes relacionadas, ubicado en el Proyecto de Asentamiento Comunitario </w:t>
      </w:r>
      <w:r w:rsidRPr="00347E29">
        <w:rPr>
          <w:rFonts w:eastAsia="Calibri" w:cs="Arial"/>
        </w:rPr>
        <w:t xml:space="preserve">denominado: </w:t>
      </w:r>
      <w:r w:rsidRPr="00347E29">
        <w:rPr>
          <w:b/>
        </w:rPr>
        <w:t>SECTOR EL CASCO PORCIÓN 1</w:t>
      </w:r>
      <w:r>
        <w:rPr>
          <w:b/>
        </w:rPr>
        <w:t>,</w:t>
      </w:r>
      <w:r w:rsidRPr="00347E29">
        <w:t xml:space="preserve"> en </w:t>
      </w:r>
      <w:r w:rsidR="00377154">
        <w:t xml:space="preserve">la </w:t>
      </w:r>
      <w:r w:rsidRPr="00347E29">
        <w:rPr>
          <w:b/>
        </w:rPr>
        <w:t xml:space="preserve">HACIENDA SANTA CLARA, </w:t>
      </w:r>
      <w:r w:rsidRPr="00347E29">
        <w:t xml:space="preserve">situada en jurisdicción de San Luis Talpa, departamento de La Paz, </w:t>
      </w:r>
      <w:r w:rsidRPr="00347E29">
        <w:rPr>
          <w:b/>
        </w:rPr>
        <w:t>código SIIE 081318, SSE 1937, entrega 43</w:t>
      </w:r>
      <w:r w:rsidRPr="00347E29">
        <w:t>, quedando la adjudicación de acuerdo al cuadro de valores y extensiones siguiente:</w:t>
      </w:r>
    </w:p>
    <w:p w14:paraId="478B6E01" w14:textId="77777777" w:rsidR="00BE268B" w:rsidRPr="00347E29" w:rsidRDefault="00BE268B" w:rsidP="00324ED8">
      <w:pPr>
        <w:spacing w:after="0" w:line="240" w:lineRule="auto"/>
        <w:jc w:val="both"/>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D2C1A" w14:paraId="6F1CDA5F" w14:textId="77777777" w:rsidTr="00324ED8">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F66F9D3" w14:textId="77777777" w:rsidR="000D2C1A" w:rsidRDefault="000D2C1A" w:rsidP="00F528F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7C8ACF84" w14:textId="77777777" w:rsidR="000D2C1A" w:rsidRDefault="000D2C1A" w:rsidP="00F528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448002C" w14:textId="77777777" w:rsidR="000D2C1A" w:rsidRDefault="000D2C1A" w:rsidP="00F528F1">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93B96B1" w14:textId="77777777" w:rsidR="000D2C1A" w:rsidRDefault="000D2C1A" w:rsidP="00F528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E10BDC5" w14:textId="77777777" w:rsidR="000D2C1A" w:rsidRDefault="000D2C1A" w:rsidP="00F528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734D149E" w14:textId="77777777" w:rsidR="000D2C1A" w:rsidRDefault="000D2C1A" w:rsidP="00F528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0D2C1A" w14:paraId="7514B436" w14:textId="77777777" w:rsidTr="00324ED8">
        <w:tc>
          <w:tcPr>
            <w:tcW w:w="1413" w:type="pct"/>
            <w:tcBorders>
              <w:top w:val="single" w:sz="2" w:space="0" w:color="auto"/>
              <w:left w:val="single" w:sz="2" w:space="0" w:color="auto"/>
              <w:bottom w:val="single" w:sz="2" w:space="0" w:color="auto"/>
              <w:right w:val="single" w:sz="2" w:space="0" w:color="auto"/>
            </w:tcBorders>
            <w:shd w:val="clear" w:color="auto" w:fill="DCDCDC"/>
          </w:tcPr>
          <w:p w14:paraId="40F25AC9" w14:textId="77777777" w:rsidR="000D2C1A" w:rsidRDefault="000D2C1A" w:rsidP="00F528F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C9196A1" w14:textId="77777777" w:rsidR="000D2C1A" w:rsidRDefault="000D2C1A" w:rsidP="00F528F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84C6E82" w14:textId="77777777" w:rsidR="000D2C1A" w:rsidRDefault="000D2C1A" w:rsidP="00F528F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7387121" w14:textId="77777777" w:rsidR="000D2C1A" w:rsidRDefault="000D2C1A" w:rsidP="00F528F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B58DB27" w14:textId="77777777" w:rsidR="000D2C1A" w:rsidRDefault="000D2C1A" w:rsidP="00F528F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ADC2AAF" w14:textId="77777777" w:rsidR="000D2C1A" w:rsidRDefault="000D2C1A" w:rsidP="00F528F1">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B5E21F0" w14:textId="77777777" w:rsidR="000D2C1A" w:rsidRDefault="000D2C1A" w:rsidP="00F528F1">
            <w:pPr>
              <w:widowControl w:val="0"/>
              <w:autoSpaceDE w:val="0"/>
              <w:autoSpaceDN w:val="0"/>
              <w:adjustRightInd w:val="0"/>
              <w:spacing w:after="0" w:line="240" w:lineRule="auto"/>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2548CE07" w14:textId="77777777" w:rsidR="000D2C1A" w:rsidRDefault="000D2C1A" w:rsidP="00F528F1">
            <w:pPr>
              <w:widowControl w:val="0"/>
              <w:autoSpaceDE w:val="0"/>
              <w:autoSpaceDN w:val="0"/>
              <w:adjustRightInd w:val="0"/>
              <w:spacing w:after="0" w:line="240" w:lineRule="auto"/>
              <w:rPr>
                <w:rFonts w:ascii="Times New Roman" w:hAnsi="Times New Roman" w:cs="Times New Roman"/>
                <w:b/>
                <w:bCs/>
                <w:sz w:val="14"/>
                <w:szCs w:val="14"/>
              </w:rPr>
            </w:pPr>
          </w:p>
        </w:tc>
      </w:tr>
    </w:tbl>
    <w:p w14:paraId="36527B5F" w14:textId="77777777" w:rsidR="000D2C1A" w:rsidRDefault="000D2C1A" w:rsidP="000D2C1A">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0D2C1A" w14:paraId="480C3348" w14:textId="77777777" w:rsidTr="00F528F1">
        <w:tc>
          <w:tcPr>
            <w:tcW w:w="2600" w:type="dxa"/>
            <w:tcBorders>
              <w:top w:val="single" w:sz="2" w:space="0" w:color="auto"/>
              <w:left w:val="single" w:sz="2" w:space="0" w:color="auto"/>
              <w:bottom w:val="single" w:sz="2" w:space="0" w:color="auto"/>
              <w:right w:val="single" w:sz="2" w:space="0" w:color="auto"/>
            </w:tcBorders>
          </w:tcPr>
          <w:p w14:paraId="1553B9D1" w14:textId="77777777" w:rsidR="000D2C1A" w:rsidRDefault="000D2C1A" w:rsidP="00F528F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43 </w:t>
            </w:r>
          </w:p>
        </w:tc>
      </w:tr>
    </w:tbl>
    <w:p w14:paraId="17183F61" w14:textId="26B8969E" w:rsidR="000D2C1A" w:rsidRDefault="000D2C1A" w:rsidP="000D2C1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377154">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D2C1A" w14:paraId="465178D8" w14:textId="77777777" w:rsidTr="00F528F1">
        <w:tc>
          <w:tcPr>
            <w:tcW w:w="1413" w:type="pct"/>
            <w:vMerge w:val="restart"/>
            <w:tcBorders>
              <w:top w:val="single" w:sz="2" w:space="0" w:color="auto"/>
              <w:left w:val="single" w:sz="2" w:space="0" w:color="auto"/>
              <w:bottom w:val="single" w:sz="2" w:space="0" w:color="auto"/>
              <w:right w:val="single" w:sz="2" w:space="0" w:color="auto"/>
            </w:tcBorders>
          </w:tcPr>
          <w:p w14:paraId="63481DA1" w14:textId="660F94AD" w:rsidR="000D2C1A" w:rsidRDefault="00BE268B" w:rsidP="00F528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0D2C1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0A59529" w14:textId="77777777" w:rsidR="000D2C1A" w:rsidRDefault="000D2C1A" w:rsidP="00F528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4B582068" w14:textId="49316753" w:rsidR="000D2C1A" w:rsidRDefault="00BE268B" w:rsidP="00F528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0D2C1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EE01FCF" w14:textId="77777777" w:rsidR="000D2C1A" w:rsidRDefault="000D2C1A" w:rsidP="00F528F1">
            <w:pPr>
              <w:widowControl w:val="0"/>
              <w:autoSpaceDE w:val="0"/>
              <w:autoSpaceDN w:val="0"/>
              <w:adjustRightInd w:val="0"/>
              <w:spacing w:after="0" w:line="240" w:lineRule="auto"/>
              <w:rPr>
                <w:rFonts w:ascii="Times New Roman" w:hAnsi="Times New Roman" w:cs="Times New Roman"/>
                <w:sz w:val="14"/>
                <w:szCs w:val="14"/>
              </w:rPr>
            </w:pPr>
          </w:p>
          <w:p w14:paraId="4730FC80" w14:textId="77777777" w:rsidR="000D2C1A" w:rsidRDefault="000D2C1A" w:rsidP="00F528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3D538C19" w14:textId="77777777" w:rsidR="000D2C1A" w:rsidRDefault="000D2C1A" w:rsidP="00F528F1">
            <w:pPr>
              <w:widowControl w:val="0"/>
              <w:autoSpaceDE w:val="0"/>
              <w:autoSpaceDN w:val="0"/>
              <w:adjustRightInd w:val="0"/>
              <w:spacing w:after="0" w:line="240" w:lineRule="auto"/>
              <w:rPr>
                <w:rFonts w:ascii="Times New Roman" w:hAnsi="Times New Roman" w:cs="Times New Roman"/>
                <w:sz w:val="14"/>
                <w:szCs w:val="14"/>
              </w:rPr>
            </w:pPr>
          </w:p>
          <w:p w14:paraId="49326D81" w14:textId="7CD1142B" w:rsidR="000D2C1A" w:rsidRDefault="00BE268B" w:rsidP="00F528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0D2C1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E9FC036" w14:textId="77777777" w:rsidR="000D2C1A" w:rsidRDefault="000D2C1A" w:rsidP="00F528F1">
            <w:pPr>
              <w:widowControl w:val="0"/>
              <w:autoSpaceDE w:val="0"/>
              <w:autoSpaceDN w:val="0"/>
              <w:adjustRightInd w:val="0"/>
              <w:spacing w:after="0" w:line="240" w:lineRule="auto"/>
              <w:rPr>
                <w:rFonts w:ascii="Times New Roman" w:hAnsi="Times New Roman" w:cs="Times New Roman"/>
                <w:sz w:val="14"/>
                <w:szCs w:val="14"/>
              </w:rPr>
            </w:pPr>
          </w:p>
          <w:p w14:paraId="419DA2FF" w14:textId="1ACFBE56" w:rsidR="000D2C1A" w:rsidRDefault="00BE268B" w:rsidP="00F528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782E022" w14:textId="77777777" w:rsidR="000D2C1A" w:rsidRDefault="000D2C1A" w:rsidP="00F528F1">
            <w:pPr>
              <w:widowControl w:val="0"/>
              <w:autoSpaceDE w:val="0"/>
              <w:autoSpaceDN w:val="0"/>
              <w:adjustRightInd w:val="0"/>
              <w:spacing w:after="0" w:line="240" w:lineRule="auto"/>
              <w:jc w:val="right"/>
              <w:rPr>
                <w:rFonts w:ascii="Times New Roman" w:hAnsi="Times New Roman" w:cs="Times New Roman"/>
                <w:sz w:val="14"/>
                <w:szCs w:val="14"/>
              </w:rPr>
            </w:pPr>
          </w:p>
          <w:p w14:paraId="52DD6DD7" w14:textId="77777777" w:rsidR="000D2C1A" w:rsidRDefault="000D2C1A" w:rsidP="00F528F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1460.32 </w:t>
            </w:r>
          </w:p>
        </w:tc>
        <w:tc>
          <w:tcPr>
            <w:tcW w:w="359" w:type="pct"/>
            <w:tcBorders>
              <w:top w:val="single" w:sz="2" w:space="0" w:color="auto"/>
              <w:left w:val="single" w:sz="2" w:space="0" w:color="auto"/>
              <w:bottom w:val="single" w:sz="2" w:space="0" w:color="auto"/>
              <w:right w:val="single" w:sz="2" w:space="0" w:color="auto"/>
            </w:tcBorders>
          </w:tcPr>
          <w:p w14:paraId="13CBA3C1" w14:textId="77777777" w:rsidR="000D2C1A" w:rsidRDefault="000D2C1A" w:rsidP="00F528F1">
            <w:pPr>
              <w:widowControl w:val="0"/>
              <w:autoSpaceDE w:val="0"/>
              <w:autoSpaceDN w:val="0"/>
              <w:adjustRightInd w:val="0"/>
              <w:spacing w:after="0" w:line="240" w:lineRule="auto"/>
              <w:jc w:val="right"/>
              <w:rPr>
                <w:rFonts w:ascii="Times New Roman" w:hAnsi="Times New Roman" w:cs="Times New Roman"/>
                <w:sz w:val="14"/>
                <w:szCs w:val="14"/>
              </w:rPr>
            </w:pPr>
          </w:p>
          <w:p w14:paraId="0655E401" w14:textId="61BB8099" w:rsidR="000D2C1A" w:rsidRDefault="007F622F" w:rsidP="00F528F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4,965.09</w:t>
            </w:r>
            <w:r w:rsidR="000D2C1A">
              <w:rPr>
                <w:rFonts w:ascii="Times New Roman" w:hAnsi="Times New Roman" w:cs="Times New Roman"/>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14:paraId="2818B961" w14:textId="77777777" w:rsidR="000D2C1A" w:rsidRDefault="000D2C1A" w:rsidP="00F528F1">
            <w:pPr>
              <w:widowControl w:val="0"/>
              <w:autoSpaceDE w:val="0"/>
              <w:autoSpaceDN w:val="0"/>
              <w:adjustRightInd w:val="0"/>
              <w:spacing w:after="0" w:line="240" w:lineRule="auto"/>
              <w:jc w:val="right"/>
              <w:rPr>
                <w:rFonts w:ascii="Times New Roman" w:hAnsi="Times New Roman" w:cs="Times New Roman"/>
                <w:sz w:val="14"/>
                <w:szCs w:val="14"/>
              </w:rPr>
            </w:pPr>
          </w:p>
          <w:p w14:paraId="578C8EDC" w14:textId="4742337F" w:rsidR="000D2C1A" w:rsidRDefault="007F622F" w:rsidP="000723B9">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43444.5</w:t>
            </w:r>
            <w:r w:rsidR="000723B9">
              <w:rPr>
                <w:rFonts w:ascii="Times New Roman" w:hAnsi="Times New Roman" w:cs="Times New Roman"/>
                <w:sz w:val="14"/>
                <w:szCs w:val="14"/>
              </w:rPr>
              <w:t>4</w:t>
            </w:r>
            <w:r w:rsidR="000D2C1A">
              <w:rPr>
                <w:rFonts w:ascii="Times New Roman" w:hAnsi="Times New Roman" w:cs="Times New Roman"/>
                <w:sz w:val="14"/>
                <w:szCs w:val="14"/>
              </w:rPr>
              <w:t xml:space="preserve"> </w:t>
            </w:r>
          </w:p>
        </w:tc>
      </w:tr>
      <w:tr w:rsidR="000D2C1A" w14:paraId="7BDCE348" w14:textId="77777777" w:rsidTr="00F528F1">
        <w:tc>
          <w:tcPr>
            <w:tcW w:w="1413" w:type="pct"/>
            <w:vMerge/>
            <w:tcBorders>
              <w:top w:val="single" w:sz="2" w:space="0" w:color="auto"/>
              <w:left w:val="single" w:sz="2" w:space="0" w:color="auto"/>
              <w:bottom w:val="single" w:sz="2" w:space="0" w:color="auto"/>
              <w:right w:val="single" w:sz="2" w:space="0" w:color="auto"/>
            </w:tcBorders>
          </w:tcPr>
          <w:p w14:paraId="3E95D807" w14:textId="77777777" w:rsidR="000D2C1A" w:rsidRDefault="000D2C1A" w:rsidP="00F528F1">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58D4B0E" w14:textId="77777777" w:rsidR="000D2C1A" w:rsidRDefault="000D2C1A" w:rsidP="00F528F1">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88508A3" w14:textId="77777777" w:rsidR="000D2C1A" w:rsidRDefault="000D2C1A" w:rsidP="00F528F1">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2A94A07" w14:textId="77777777" w:rsidR="000D2C1A" w:rsidRDefault="000D2C1A" w:rsidP="00F528F1">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389CF33" w14:textId="77777777" w:rsidR="000D2C1A" w:rsidRDefault="000D2C1A" w:rsidP="00F528F1">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8DEBD82" w14:textId="77777777" w:rsidR="000D2C1A" w:rsidRDefault="000D2C1A" w:rsidP="00F528F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1460.32 </w:t>
            </w:r>
          </w:p>
        </w:tc>
        <w:tc>
          <w:tcPr>
            <w:tcW w:w="359" w:type="pct"/>
            <w:tcBorders>
              <w:top w:val="single" w:sz="2" w:space="0" w:color="auto"/>
              <w:left w:val="single" w:sz="2" w:space="0" w:color="auto"/>
              <w:bottom w:val="single" w:sz="2" w:space="0" w:color="auto"/>
              <w:right w:val="single" w:sz="2" w:space="0" w:color="auto"/>
            </w:tcBorders>
          </w:tcPr>
          <w:p w14:paraId="3418DFDF" w14:textId="1B1894C7" w:rsidR="000D2C1A" w:rsidRDefault="007F622F" w:rsidP="00F528F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4,965.09</w:t>
            </w:r>
            <w:r w:rsidR="000D2C1A">
              <w:rPr>
                <w:rFonts w:ascii="Times New Roman" w:hAnsi="Times New Roman" w:cs="Times New Roman"/>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14:paraId="395137F7" w14:textId="1104AE0A" w:rsidR="000D2C1A" w:rsidRDefault="007F622F" w:rsidP="000723B9">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43444.5</w:t>
            </w:r>
            <w:r w:rsidR="000723B9">
              <w:rPr>
                <w:rFonts w:ascii="Times New Roman" w:hAnsi="Times New Roman" w:cs="Times New Roman"/>
                <w:sz w:val="14"/>
                <w:szCs w:val="14"/>
              </w:rPr>
              <w:t>4</w:t>
            </w:r>
            <w:r w:rsidR="000D2C1A">
              <w:rPr>
                <w:rFonts w:ascii="Times New Roman" w:hAnsi="Times New Roman" w:cs="Times New Roman"/>
                <w:sz w:val="14"/>
                <w:szCs w:val="14"/>
              </w:rPr>
              <w:t xml:space="preserve"> </w:t>
            </w:r>
          </w:p>
        </w:tc>
      </w:tr>
      <w:tr w:rsidR="000D2C1A" w14:paraId="71835C11" w14:textId="77777777" w:rsidTr="00F528F1">
        <w:tc>
          <w:tcPr>
            <w:tcW w:w="1413" w:type="pct"/>
            <w:vMerge/>
            <w:tcBorders>
              <w:top w:val="single" w:sz="2" w:space="0" w:color="auto"/>
              <w:left w:val="single" w:sz="2" w:space="0" w:color="auto"/>
              <w:bottom w:val="single" w:sz="2" w:space="0" w:color="auto"/>
              <w:right w:val="single" w:sz="2" w:space="0" w:color="auto"/>
            </w:tcBorders>
          </w:tcPr>
          <w:p w14:paraId="64083837" w14:textId="77777777" w:rsidR="000D2C1A" w:rsidRDefault="000D2C1A" w:rsidP="00F528F1">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A6187F3" w14:textId="59095BE5" w:rsidR="000D2C1A" w:rsidRDefault="00324ED8" w:rsidP="00F528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0D2C1A">
              <w:rPr>
                <w:rFonts w:ascii="Times New Roman" w:hAnsi="Times New Roman" w:cs="Times New Roman"/>
                <w:b/>
                <w:bCs/>
                <w:sz w:val="14"/>
                <w:szCs w:val="14"/>
              </w:rPr>
              <w:t xml:space="preserve"> Total: 1460.32 </w:t>
            </w:r>
          </w:p>
          <w:p w14:paraId="7AA93351" w14:textId="0C79566B" w:rsidR="000D2C1A" w:rsidRDefault="007F622F" w:rsidP="00F528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4,965.09</w:t>
            </w:r>
            <w:r w:rsidR="000D2C1A">
              <w:rPr>
                <w:rFonts w:ascii="Times New Roman" w:hAnsi="Times New Roman" w:cs="Times New Roman"/>
                <w:b/>
                <w:bCs/>
                <w:sz w:val="14"/>
                <w:szCs w:val="14"/>
              </w:rPr>
              <w:t xml:space="preserve"> </w:t>
            </w:r>
          </w:p>
          <w:p w14:paraId="4822938D" w14:textId="1340938C" w:rsidR="000D2C1A" w:rsidRDefault="000723B9" w:rsidP="00F528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43,444.54</w:t>
            </w:r>
          </w:p>
        </w:tc>
      </w:tr>
    </w:tbl>
    <w:p w14:paraId="576FDBD4" w14:textId="77777777" w:rsidR="000D2C1A" w:rsidRDefault="000D2C1A" w:rsidP="000D2C1A">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0D2C1A" w14:paraId="6F794516" w14:textId="77777777" w:rsidTr="00F528F1">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79514454" w14:textId="77777777" w:rsidR="000D2C1A" w:rsidRDefault="000D2C1A" w:rsidP="00F528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DB7556F" w14:textId="77777777" w:rsidR="000D2C1A" w:rsidRDefault="000D2C1A" w:rsidP="00F528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D55542C" w14:textId="77777777" w:rsidR="000D2C1A" w:rsidRDefault="000D2C1A" w:rsidP="00F528F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1460.32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D8AF574" w14:textId="6275B12F" w:rsidR="000D2C1A" w:rsidRDefault="007F622F" w:rsidP="00F528F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4965.09</w:t>
            </w:r>
            <w:r w:rsidR="000D2C1A">
              <w:rPr>
                <w:rFonts w:ascii="Times New Roman" w:hAnsi="Times New Roman" w:cs="Times New Roman"/>
                <w:b/>
                <w:bCs/>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6F711F9" w14:textId="2DA08C56" w:rsidR="000D2C1A" w:rsidRDefault="007F622F" w:rsidP="000723B9">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43444.5</w:t>
            </w:r>
            <w:r w:rsidR="000723B9">
              <w:rPr>
                <w:rFonts w:ascii="Times New Roman" w:hAnsi="Times New Roman" w:cs="Times New Roman"/>
                <w:b/>
                <w:bCs/>
                <w:sz w:val="14"/>
                <w:szCs w:val="14"/>
              </w:rPr>
              <w:t>4</w:t>
            </w:r>
            <w:r w:rsidR="000D2C1A">
              <w:rPr>
                <w:rFonts w:ascii="Times New Roman" w:hAnsi="Times New Roman" w:cs="Times New Roman"/>
                <w:b/>
                <w:bCs/>
                <w:sz w:val="14"/>
                <w:szCs w:val="14"/>
              </w:rPr>
              <w:t xml:space="preserve"> </w:t>
            </w:r>
          </w:p>
        </w:tc>
      </w:tr>
      <w:tr w:rsidR="000D2C1A" w14:paraId="4204C081" w14:textId="77777777" w:rsidTr="00F528F1">
        <w:tc>
          <w:tcPr>
            <w:tcW w:w="1951" w:type="pct"/>
            <w:tcBorders>
              <w:top w:val="single" w:sz="2" w:space="0" w:color="auto"/>
              <w:left w:val="single" w:sz="2" w:space="0" w:color="auto"/>
              <w:bottom w:val="single" w:sz="2" w:space="0" w:color="auto"/>
              <w:right w:val="single" w:sz="2" w:space="0" w:color="auto"/>
            </w:tcBorders>
            <w:shd w:val="clear" w:color="auto" w:fill="DCDCDC"/>
          </w:tcPr>
          <w:p w14:paraId="1A5C4FB6" w14:textId="77777777" w:rsidR="000D2C1A" w:rsidRDefault="000D2C1A" w:rsidP="00F528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26AB030" w14:textId="77777777" w:rsidR="000D2C1A" w:rsidRDefault="000D2C1A" w:rsidP="00F528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1F60EAF" w14:textId="77777777" w:rsidR="000D2C1A" w:rsidRDefault="000D2C1A" w:rsidP="00F528F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79E22F8" w14:textId="77777777" w:rsidR="000D2C1A" w:rsidRDefault="000D2C1A" w:rsidP="00F528F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8B0644E" w14:textId="77777777" w:rsidR="000D2C1A" w:rsidRDefault="000D2C1A" w:rsidP="00F528F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2EC5996C" w14:textId="77777777" w:rsidR="00BE268B" w:rsidRDefault="00BE268B" w:rsidP="00324ED8">
      <w:pPr>
        <w:spacing w:after="0" w:line="240" w:lineRule="auto"/>
        <w:contextualSpacing/>
        <w:jc w:val="both"/>
        <w:rPr>
          <w:b/>
          <w:u w:val="single"/>
        </w:rPr>
      </w:pPr>
    </w:p>
    <w:p w14:paraId="53556A81" w14:textId="2FB6F983" w:rsidR="000D2C1A" w:rsidRDefault="000D2C1A" w:rsidP="00324ED8">
      <w:pPr>
        <w:spacing w:after="0" w:line="240" w:lineRule="auto"/>
        <w:contextualSpacing/>
        <w:jc w:val="both"/>
      </w:pPr>
      <w:r w:rsidRPr="00347E29">
        <w:rPr>
          <w:b/>
          <w:u w:val="single"/>
        </w:rPr>
        <w:t>TERCERO:</w:t>
      </w:r>
      <w:r w:rsidRPr="00347E29">
        <w:t xml:space="preserve"> Advertir a la solicitante a través de una cláusula especial en la escritura de compraventa del inmueble, que deberá implementar las medidas emitidas por la Unidad Ambiental Institucional, relacionadas en el romano IX del presente punto de acta. </w:t>
      </w:r>
      <w:r w:rsidRPr="00347E29">
        <w:rPr>
          <w:b/>
          <w:u w:val="single"/>
        </w:rPr>
        <w:t>CUARTO:</w:t>
      </w:r>
      <w:r w:rsidRPr="00347E29">
        <w:t xml:space="preserve"> Autorizar al Departamento de Créditos de este Instituto, para que realice los cambios correspondientes en la base de datos. </w:t>
      </w:r>
      <w:r w:rsidRPr="00347E29">
        <w:rPr>
          <w:b/>
          <w:u w:val="single"/>
        </w:rPr>
        <w:t>QUINTO:</w:t>
      </w:r>
      <w:r w:rsidRPr="00347E29">
        <w:t xml:space="preserve"> Instruir a la Gerencia de Desarrollo Rural para que, a través de la Sección de Cobros, realice las gestiones correspondientes para el cobro en concepto de gastos administrativas y de escrituración. </w:t>
      </w:r>
      <w:r w:rsidRPr="00347E29">
        <w:rPr>
          <w:b/>
          <w:u w:val="single"/>
        </w:rPr>
        <w:t>SEXTO:</w:t>
      </w:r>
      <w:r w:rsidRPr="00347E29">
        <w:t xml:space="preserve"> Autorizar a la Gerencia Legal para que a través del Departamento de Escrituración elabore la respectiva escritura y al Departamento de Registro para que realice el trámite de inscripción de la misma. </w:t>
      </w:r>
      <w:r w:rsidRPr="00347E29">
        <w:rPr>
          <w:b/>
          <w:u w:val="single"/>
        </w:rPr>
        <w:t>SEPTIMO:</w:t>
      </w:r>
      <w:r w:rsidRPr="00347E29">
        <w:t xml:space="preserve"> Facultar al señor Presidente para que por sí o por medio de Apoderado Especial, comparezca al otorgamiento de la correspondiente escritura. </w:t>
      </w:r>
      <w:r w:rsidR="00324ED8">
        <w:t xml:space="preserve"> Este Acuerdo, queda aprobado y ratificado. </w:t>
      </w:r>
      <w:r w:rsidRPr="00347E29">
        <w:t>NOTIFIQUESE.</w:t>
      </w:r>
      <w:r w:rsidR="00324ED8">
        <w:t>”””””””</w:t>
      </w:r>
    </w:p>
    <w:p w14:paraId="198EEA23" w14:textId="77777777" w:rsidR="00324ED8" w:rsidRDefault="00324ED8" w:rsidP="00324ED8">
      <w:pPr>
        <w:spacing w:after="0" w:line="240" w:lineRule="auto"/>
        <w:contextualSpacing/>
        <w:jc w:val="both"/>
      </w:pPr>
    </w:p>
    <w:p w14:paraId="5CEC15FC" w14:textId="77777777" w:rsidR="004F21E8" w:rsidRDefault="004F21E8" w:rsidP="00C3772B">
      <w:pPr>
        <w:spacing w:after="0" w:line="240" w:lineRule="auto"/>
        <w:jc w:val="both"/>
      </w:pPr>
    </w:p>
    <w:p w14:paraId="73034183" w14:textId="6115248D" w:rsidR="00311AEA" w:rsidRPr="00C3772B" w:rsidRDefault="00311AEA" w:rsidP="00C3772B">
      <w:pPr>
        <w:spacing w:after="0" w:line="240" w:lineRule="auto"/>
        <w:jc w:val="both"/>
      </w:pPr>
      <w:r w:rsidRPr="00C3772B">
        <w:t xml:space="preserve">“””””X) El señor Presidente somete a consideración de Junta Directiva, dictamen técnico 85,  presentado por la Unidad de Adjudicación de Inmuebles, referente a la </w:t>
      </w:r>
      <w:r w:rsidRPr="00C3772B">
        <w:rPr>
          <w:rFonts w:eastAsia="Times New Roman"/>
          <w:b/>
          <w:lang w:eastAsia="es-ES"/>
        </w:rPr>
        <w:t xml:space="preserve">modificación del </w:t>
      </w:r>
      <w:r w:rsidRPr="00C3772B">
        <w:rPr>
          <w:b/>
        </w:rPr>
        <w:t>Punto IX del Acta de Sesión Ordinaria 32-97, de fecha 11 de septiembre de 1997</w:t>
      </w:r>
      <w:r w:rsidRPr="00C3772B">
        <w:t xml:space="preserve">, por sustitución de adjudicatario por la causal de abandono y/o renuncia tácita, del Solar </w:t>
      </w:r>
      <w:r w:rsidR="00BE268B">
        <w:t>---</w:t>
      </w:r>
      <w:r w:rsidRPr="00C3772B">
        <w:t xml:space="preserve"> polígono </w:t>
      </w:r>
      <w:r w:rsidR="00BE268B">
        <w:t>---</w:t>
      </w:r>
      <w:r w:rsidRPr="00C3772B">
        <w:t>, del Proyecto de Asentamiento Comunitario en la</w:t>
      </w:r>
      <w:r w:rsidRPr="00C3772B">
        <w:rPr>
          <w:rFonts w:eastAsia="Calibri" w:cs="Arial"/>
        </w:rPr>
        <w:t xml:space="preserve"> </w:t>
      </w:r>
      <w:r w:rsidRPr="00C3772B">
        <w:rPr>
          <w:b/>
        </w:rPr>
        <w:t xml:space="preserve">HACIENDA SANTA CLARA II, </w:t>
      </w:r>
      <w:r w:rsidRPr="00C3772B">
        <w:t>situada en jurisdicción de San Luis Talpa, departamento de La Paz, a favor de las señoras María Lidia Ortiz, y María Esperanza Ortiz González, en el cual hace las siguientes consideraciones:</w:t>
      </w:r>
    </w:p>
    <w:p w14:paraId="5EF52E02" w14:textId="77777777" w:rsidR="00311AEA" w:rsidRPr="00C3772B" w:rsidRDefault="00311AEA" w:rsidP="00C3772B">
      <w:pPr>
        <w:pStyle w:val="Prrafodelista"/>
        <w:spacing w:after="0" w:line="240" w:lineRule="auto"/>
        <w:ind w:left="142"/>
        <w:jc w:val="both"/>
        <w:rPr>
          <w:rFonts w:ascii="Museo Sans 300" w:eastAsiaTheme="minorHAnsi" w:hAnsi="Museo Sans 300"/>
          <w:sz w:val="24"/>
          <w:szCs w:val="24"/>
        </w:rPr>
      </w:pPr>
    </w:p>
    <w:p w14:paraId="7EF2E075" w14:textId="77777777" w:rsidR="00311AEA" w:rsidRPr="00C3772B" w:rsidRDefault="00311AEA" w:rsidP="00C3772B">
      <w:pPr>
        <w:pStyle w:val="Prrafodelista"/>
        <w:numPr>
          <w:ilvl w:val="0"/>
          <w:numId w:val="10"/>
        </w:numPr>
        <w:spacing w:after="0" w:line="240" w:lineRule="auto"/>
        <w:ind w:left="1134" w:hanging="708"/>
        <w:contextualSpacing w:val="0"/>
        <w:jc w:val="both"/>
        <w:rPr>
          <w:rFonts w:ascii="Museo Sans 300" w:eastAsiaTheme="minorHAnsi" w:hAnsi="Museo Sans 300"/>
          <w:strike/>
          <w:sz w:val="24"/>
          <w:szCs w:val="24"/>
        </w:rPr>
      </w:pPr>
      <w:r w:rsidRPr="00C3772B">
        <w:rPr>
          <w:rFonts w:ascii="Museo Sans 300" w:eastAsiaTheme="minorHAnsi" w:hAnsi="Museo Sans 300"/>
          <w:sz w:val="24"/>
          <w:szCs w:val="24"/>
        </w:rPr>
        <w:t xml:space="preserve">La Hacienda Santa Clara fue adquirida mediante expropiación realizada a la Sociedad EMPRESAS AGRUPADAS SOLHERNAN, S.A. con un área de 3,478 Hás., 33 Ás., 81.09 Cás., equivalente a 34,783,381.09 Mts², por un </w:t>
      </w:r>
      <w:r w:rsidRPr="00C3772B">
        <w:rPr>
          <w:rFonts w:ascii="Museo Sans 300" w:eastAsiaTheme="minorHAnsi" w:hAnsi="Museo Sans 300"/>
          <w:sz w:val="24"/>
          <w:szCs w:val="24"/>
        </w:rPr>
        <w:lastRenderedPageBreak/>
        <w:t>precio de ¢2,385,400.00, equivalentes a $272,617.14, a razón de $78.3757 por Hectárea, y de $0.007838 por Metro Cuadrado.</w:t>
      </w:r>
    </w:p>
    <w:p w14:paraId="4699F19F" w14:textId="77777777" w:rsidR="00311AEA" w:rsidRPr="00C3772B" w:rsidRDefault="00311AEA" w:rsidP="00C3772B">
      <w:pPr>
        <w:pStyle w:val="Prrafodelista"/>
        <w:spacing w:after="0" w:line="240" w:lineRule="auto"/>
        <w:ind w:left="360"/>
        <w:jc w:val="both"/>
        <w:rPr>
          <w:rFonts w:ascii="Museo Sans 300" w:eastAsiaTheme="minorHAnsi" w:hAnsi="Museo Sans 300"/>
          <w:sz w:val="24"/>
          <w:szCs w:val="24"/>
        </w:rPr>
      </w:pPr>
    </w:p>
    <w:p w14:paraId="1AD74A30" w14:textId="70F46EF2" w:rsidR="00311AEA" w:rsidRPr="00C3772B" w:rsidRDefault="00311AEA" w:rsidP="00C3772B">
      <w:pPr>
        <w:pStyle w:val="Prrafodelista"/>
        <w:spacing w:after="0" w:line="240" w:lineRule="auto"/>
        <w:ind w:left="1134"/>
        <w:jc w:val="both"/>
        <w:rPr>
          <w:rFonts w:ascii="Museo Sans 300" w:eastAsiaTheme="minorHAnsi" w:hAnsi="Museo Sans 300"/>
          <w:sz w:val="24"/>
          <w:szCs w:val="24"/>
        </w:rPr>
      </w:pPr>
      <w:r w:rsidRPr="00C3772B">
        <w:rPr>
          <w:rFonts w:ascii="Museo Sans 300" w:eastAsiaTheme="minorHAnsi" w:hAnsi="Museo Sans 300"/>
          <w:sz w:val="24"/>
          <w:szCs w:val="24"/>
        </w:rPr>
        <w:t xml:space="preserve">Lo anterior, según Título de Dominio que ampara el Acta de Intervención y Toma de Posesión, inscrito al número </w:t>
      </w:r>
      <w:r w:rsidR="00BE268B">
        <w:rPr>
          <w:rFonts w:ascii="Museo Sans 300" w:eastAsiaTheme="minorHAnsi" w:hAnsi="Museo Sans 300"/>
          <w:sz w:val="24"/>
          <w:szCs w:val="24"/>
        </w:rPr>
        <w:t>---</w:t>
      </w:r>
      <w:r w:rsidRPr="00C3772B">
        <w:rPr>
          <w:rFonts w:ascii="Museo Sans 300" w:eastAsiaTheme="minorHAnsi" w:hAnsi="Museo Sans 300"/>
          <w:sz w:val="24"/>
          <w:szCs w:val="24"/>
        </w:rPr>
        <w:t xml:space="preserve"> del Libro </w:t>
      </w:r>
      <w:r w:rsidR="00BE268B">
        <w:rPr>
          <w:rFonts w:ascii="Museo Sans 300" w:eastAsiaTheme="minorHAnsi" w:hAnsi="Museo Sans 300"/>
          <w:sz w:val="24"/>
          <w:szCs w:val="24"/>
        </w:rPr>
        <w:t>---</w:t>
      </w:r>
      <w:r w:rsidRPr="00C3772B">
        <w:rPr>
          <w:rFonts w:ascii="Museo Sans 300" w:eastAsiaTheme="minorHAnsi" w:hAnsi="Museo Sans 300"/>
          <w:sz w:val="24"/>
          <w:szCs w:val="24"/>
        </w:rPr>
        <w:t>,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Hás., 00 Ás., 12.99 Cás.</w:t>
      </w:r>
    </w:p>
    <w:p w14:paraId="5045DCB7" w14:textId="77777777" w:rsidR="00311AEA" w:rsidRPr="00C3772B" w:rsidRDefault="00311AEA" w:rsidP="00C3772B">
      <w:pPr>
        <w:pStyle w:val="Prrafodelista"/>
        <w:spacing w:after="0" w:line="240" w:lineRule="auto"/>
        <w:ind w:left="360"/>
        <w:jc w:val="both"/>
        <w:rPr>
          <w:rFonts w:ascii="Museo Sans 300" w:eastAsiaTheme="minorHAnsi" w:hAnsi="Museo Sans 300"/>
          <w:sz w:val="24"/>
          <w:szCs w:val="24"/>
        </w:rPr>
      </w:pPr>
    </w:p>
    <w:p w14:paraId="23314B0C" w14:textId="5BE8F11D" w:rsidR="00311AEA" w:rsidRPr="00A10176" w:rsidRDefault="00311AEA" w:rsidP="00A10176">
      <w:pPr>
        <w:pStyle w:val="Prrafodelista"/>
        <w:numPr>
          <w:ilvl w:val="0"/>
          <w:numId w:val="10"/>
        </w:numPr>
        <w:spacing w:after="0" w:line="240" w:lineRule="auto"/>
        <w:ind w:left="1134" w:hanging="708"/>
        <w:contextualSpacing w:val="0"/>
        <w:jc w:val="both"/>
        <w:rPr>
          <w:rFonts w:ascii="Museo Sans 300" w:eastAsiaTheme="minorHAnsi" w:hAnsi="Museo Sans 300"/>
          <w:sz w:val="24"/>
          <w:szCs w:val="24"/>
        </w:rPr>
      </w:pPr>
      <w:r w:rsidRPr="00C3772B">
        <w:rPr>
          <w:rFonts w:ascii="Museo Sans 300" w:eastAsiaTheme="minorHAnsi" w:hAnsi="Museo Sans 300"/>
          <w:sz w:val="24"/>
          <w:szCs w:val="24"/>
        </w:rPr>
        <w:t xml:space="preserve">Mediante acuerdo contenido en el Punto VIII del Acta de Sesión Ordinaria N° 32-97, de fecha 11 de septiembre de 1997, se aprobó el proyecto de Asentamiento Comunitario en el inmueble en mención, pero debido a la aprobación de nuevos planos por parte del Centro Nacional de Registros, fue modificado por el acuerdo contenido en el Punto VII de Sesión Ordinaria </w:t>
      </w:r>
      <w:r w:rsidR="0042517A" w:rsidRPr="00C3772B">
        <w:rPr>
          <w:rFonts w:ascii="Museo Sans 300" w:eastAsiaTheme="minorHAnsi" w:hAnsi="Museo Sans 300"/>
          <w:sz w:val="24"/>
          <w:szCs w:val="24"/>
        </w:rPr>
        <w:t>0</w:t>
      </w:r>
      <w:r w:rsidRPr="00C3772B">
        <w:rPr>
          <w:rFonts w:ascii="Museo Sans 300" w:eastAsiaTheme="minorHAnsi" w:hAnsi="Museo Sans 300"/>
          <w:sz w:val="24"/>
          <w:szCs w:val="24"/>
        </w:rPr>
        <w:t xml:space="preserve">9-2020 de fecha 5 de marzo de 2020, en el que se aprobó entre otros, el Proyecto de Asentamiento Comunitario denominado SECTOR EL PUERTO,  que incluye </w:t>
      </w:r>
      <w:r w:rsidR="00A10176">
        <w:rPr>
          <w:rFonts w:ascii="Museo Sans 300" w:eastAsiaTheme="minorHAnsi" w:hAnsi="Museo Sans 300"/>
          <w:sz w:val="24"/>
          <w:szCs w:val="24"/>
        </w:rPr>
        <w:t>---</w:t>
      </w:r>
      <w:r w:rsidRPr="00C3772B">
        <w:rPr>
          <w:rFonts w:ascii="Museo Sans 300" w:eastAsiaTheme="minorHAnsi" w:hAnsi="Museo Sans 300"/>
          <w:sz w:val="24"/>
          <w:szCs w:val="24"/>
        </w:rPr>
        <w:t xml:space="preserve"> solares para vivienda en los Polígonos A, C y D y calles, con un área de 05 Hás., 85 Ás., 25.81 Cás., inscrito a la matrícula </w:t>
      </w:r>
      <w:r w:rsidR="00A10176">
        <w:rPr>
          <w:rFonts w:ascii="Museo Sans 300" w:eastAsiaTheme="minorHAnsi" w:hAnsi="Museo Sans 300"/>
          <w:sz w:val="24"/>
          <w:szCs w:val="24"/>
        </w:rPr>
        <w:t xml:space="preserve">--- </w:t>
      </w:r>
      <w:r w:rsidRPr="00C3772B">
        <w:rPr>
          <w:rFonts w:ascii="Museo Sans 300" w:eastAsiaTheme="minorHAnsi" w:hAnsi="Museo Sans 300"/>
          <w:sz w:val="24"/>
          <w:szCs w:val="24"/>
        </w:rPr>
        <w:t xml:space="preserve">-00000. </w:t>
      </w:r>
      <w:r w:rsidRPr="00C3772B">
        <w:rPr>
          <w:rFonts w:ascii="Museo Sans 300" w:hAnsi="Museo Sans 300" w:cs="Arial"/>
          <w:sz w:val="24"/>
          <w:szCs w:val="24"/>
        </w:rPr>
        <w:t>Aprobándose el valor de referencia de la zona</w:t>
      </w:r>
      <w:r w:rsidRPr="00C3772B">
        <w:rPr>
          <w:rFonts w:ascii="Museo Sans 300" w:hAnsi="Museo Sans 300"/>
          <w:sz w:val="24"/>
          <w:szCs w:val="24"/>
        </w:rPr>
        <w:t xml:space="preserve"> </w:t>
      </w:r>
      <w:r w:rsidRPr="00C3772B">
        <w:rPr>
          <w:rFonts w:ascii="Museo Sans 300" w:hAnsi="Museo Sans 300" w:cs="Arial"/>
          <w:sz w:val="24"/>
          <w:szCs w:val="24"/>
        </w:rPr>
        <w:t>para los solares de vivienda de $2.38 por metro cuadrado, por lo que se reco</w:t>
      </w:r>
      <w:r w:rsidR="0042517A" w:rsidRPr="00C3772B">
        <w:rPr>
          <w:rFonts w:ascii="Museo Sans 300" w:hAnsi="Museo Sans 300" w:cs="Arial"/>
          <w:sz w:val="24"/>
          <w:szCs w:val="24"/>
        </w:rPr>
        <w:t>mienda el precio de venta para é</w:t>
      </w:r>
      <w:r w:rsidRPr="00C3772B">
        <w:rPr>
          <w:rFonts w:ascii="Museo Sans 300" w:hAnsi="Museo Sans 300" w:cs="Arial"/>
          <w:sz w:val="24"/>
          <w:szCs w:val="24"/>
        </w:rPr>
        <w:t>ste de $3.72. Lo anterior de conformidad al procedimiento establecido e</w:t>
      </w:r>
      <w:r w:rsidR="0042517A" w:rsidRPr="00C3772B">
        <w:rPr>
          <w:rFonts w:ascii="Museo Sans 300" w:hAnsi="Museo Sans 300" w:cs="Arial"/>
          <w:sz w:val="24"/>
          <w:szCs w:val="24"/>
        </w:rPr>
        <w:t>n el instructivo “Criterios de Avalúos para la Transferencia de Inmuebles P</w:t>
      </w:r>
      <w:r w:rsidRPr="00C3772B">
        <w:rPr>
          <w:rFonts w:ascii="Museo Sans 300" w:hAnsi="Museo Sans 300" w:cs="Arial"/>
          <w:sz w:val="24"/>
          <w:szCs w:val="24"/>
        </w:rPr>
        <w:t>rop</w:t>
      </w:r>
      <w:r w:rsidR="0042517A" w:rsidRPr="00C3772B">
        <w:rPr>
          <w:rFonts w:ascii="Museo Sans 300" w:hAnsi="Museo Sans 300" w:cs="Arial"/>
          <w:sz w:val="24"/>
          <w:szCs w:val="24"/>
        </w:rPr>
        <w:t>iedad de ISTA”, aprobado en el P</w:t>
      </w:r>
      <w:r w:rsidRPr="00C3772B">
        <w:rPr>
          <w:rFonts w:ascii="Museo Sans 300" w:hAnsi="Museo Sans 300" w:cs="Arial"/>
          <w:sz w:val="24"/>
          <w:szCs w:val="24"/>
        </w:rPr>
        <w:t xml:space="preserve">unto XV del Acta de Sesión Ordinaria 03-2015 de fecha 21 de enero de 2015 y según valúo de fecha 21 de septiembre de 2022, inmueble para </w:t>
      </w:r>
      <w:r w:rsidRPr="00A10176">
        <w:rPr>
          <w:rFonts w:ascii="Museo Sans 300" w:hAnsi="Museo Sans 300" w:cs="Arial"/>
          <w:sz w:val="24"/>
          <w:szCs w:val="24"/>
        </w:rPr>
        <w:t xml:space="preserve">beneficiar a peticionario calificado dentro del </w:t>
      </w:r>
      <w:r w:rsidRPr="00A10176">
        <w:rPr>
          <w:rFonts w:ascii="Museo Sans 300" w:hAnsi="Museo Sans 300" w:cs="Arial"/>
          <w:b/>
          <w:bCs/>
          <w:sz w:val="24"/>
          <w:szCs w:val="24"/>
        </w:rPr>
        <w:t>Programa</w:t>
      </w:r>
      <w:r w:rsidRPr="00A10176">
        <w:rPr>
          <w:rFonts w:ascii="Museo Sans 300" w:hAnsi="Museo Sans 300"/>
          <w:b/>
          <w:bCs/>
          <w:sz w:val="24"/>
          <w:szCs w:val="24"/>
        </w:rPr>
        <w:t xml:space="preserve"> </w:t>
      </w:r>
      <w:r w:rsidRPr="00A10176">
        <w:rPr>
          <w:rFonts w:ascii="Museo Sans 300" w:hAnsi="Museo Sans 300"/>
          <w:b/>
          <w:sz w:val="24"/>
          <w:szCs w:val="24"/>
        </w:rPr>
        <w:t>Nuevas Opciones de Tenencia de la Tierra.</w:t>
      </w:r>
    </w:p>
    <w:p w14:paraId="4AC5129C" w14:textId="0A9CBEC9" w:rsidR="00C3772B" w:rsidRDefault="00C3772B" w:rsidP="00C3772B">
      <w:pPr>
        <w:pStyle w:val="Prrafodelista"/>
        <w:spacing w:after="0" w:line="240" w:lineRule="auto"/>
        <w:ind w:left="360" w:hanging="360"/>
        <w:contextualSpacing w:val="0"/>
        <w:jc w:val="both"/>
        <w:rPr>
          <w:rFonts w:ascii="Museo Sans 300" w:eastAsiaTheme="minorHAnsi" w:hAnsi="Museo Sans 300"/>
          <w:sz w:val="24"/>
          <w:szCs w:val="24"/>
        </w:rPr>
      </w:pPr>
    </w:p>
    <w:p w14:paraId="158E192E" w14:textId="75C1CB47" w:rsidR="00311AEA" w:rsidRPr="00C3772B" w:rsidRDefault="00311AEA" w:rsidP="00C3772B">
      <w:pPr>
        <w:pStyle w:val="Prrafodelista"/>
        <w:numPr>
          <w:ilvl w:val="0"/>
          <w:numId w:val="10"/>
        </w:numPr>
        <w:spacing w:after="0" w:line="240" w:lineRule="auto"/>
        <w:ind w:left="1134" w:hanging="708"/>
        <w:contextualSpacing w:val="0"/>
        <w:jc w:val="both"/>
        <w:rPr>
          <w:rFonts w:ascii="Museo Sans 300" w:eastAsiaTheme="minorHAnsi" w:hAnsi="Museo Sans 300"/>
          <w:sz w:val="24"/>
          <w:szCs w:val="24"/>
        </w:rPr>
      </w:pPr>
      <w:r w:rsidRPr="00C3772B">
        <w:rPr>
          <w:rFonts w:ascii="Museo Sans 300" w:hAnsi="Museo Sans 300"/>
          <w:sz w:val="24"/>
          <w:szCs w:val="24"/>
        </w:rPr>
        <w:t xml:space="preserve">En el Punto IX </w:t>
      </w:r>
      <w:r w:rsidR="0042517A" w:rsidRPr="00C3772B">
        <w:rPr>
          <w:rFonts w:ascii="Museo Sans 300" w:hAnsi="Museo Sans 300"/>
          <w:sz w:val="24"/>
          <w:szCs w:val="24"/>
        </w:rPr>
        <w:t>del A</w:t>
      </w:r>
      <w:r w:rsidRPr="00C3772B">
        <w:rPr>
          <w:rFonts w:ascii="Museo Sans 300" w:hAnsi="Museo Sans 300"/>
          <w:sz w:val="24"/>
          <w:szCs w:val="24"/>
        </w:rPr>
        <w:t xml:space="preserve">cta de Sesión Ordinaria 32-97, de fecha 11 de septiembre de 1997, se adjudicó entre otros, el Solar </w:t>
      </w:r>
      <w:r w:rsidR="00A10176">
        <w:rPr>
          <w:rFonts w:ascii="Museo Sans 300" w:hAnsi="Museo Sans 300"/>
          <w:sz w:val="24"/>
          <w:szCs w:val="24"/>
        </w:rPr>
        <w:t>---</w:t>
      </w:r>
      <w:r w:rsidRPr="00C3772B">
        <w:rPr>
          <w:rFonts w:ascii="Museo Sans 300" w:hAnsi="Museo Sans 300"/>
          <w:sz w:val="24"/>
          <w:szCs w:val="24"/>
        </w:rPr>
        <w:t xml:space="preserve"> Polígono </w:t>
      </w:r>
      <w:r w:rsidR="00A10176">
        <w:rPr>
          <w:rFonts w:ascii="Museo Sans 300" w:hAnsi="Museo Sans 300"/>
          <w:sz w:val="24"/>
          <w:szCs w:val="24"/>
        </w:rPr>
        <w:t>---</w:t>
      </w:r>
      <w:r w:rsidRPr="00C3772B">
        <w:rPr>
          <w:rFonts w:ascii="Museo Sans 300" w:hAnsi="Museo Sans 300"/>
          <w:sz w:val="24"/>
          <w:szCs w:val="24"/>
        </w:rPr>
        <w:t>, con un área de 895.60 Mts</w:t>
      </w:r>
      <w:r w:rsidRPr="00C3772B">
        <w:rPr>
          <w:rFonts w:ascii="Museo Sans 300" w:hAnsi="Museo Sans 300"/>
          <w:sz w:val="24"/>
          <w:szCs w:val="24"/>
          <w:vertAlign w:val="superscript"/>
        </w:rPr>
        <w:t>2</w:t>
      </w:r>
      <w:r w:rsidR="0042517A" w:rsidRPr="00C3772B">
        <w:rPr>
          <w:rFonts w:ascii="Museo Sans 300" w:hAnsi="Museo Sans 300"/>
          <w:sz w:val="24"/>
          <w:szCs w:val="24"/>
          <w:vertAlign w:val="superscript"/>
        </w:rPr>
        <w:t xml:space="preserve">. </w:t>
      </w:r>
      <w:r w:rsidRPr="00C3772B">
        <w:rPr>
          <w:rFonts w:ascii="Museo Sans 300" w:hAnsi="Museo Sans 300"/>
          <w:sz w:val="24"/>
          <w:szCs w:val="24"/>
        </w:rPr>
        <w:t xml:space="preserve"> y un precio de $114.64, a favor de las señoras </w:t>
      </w:r>
      <w:r w:rsidR="0042517A" w:rsidRPr="00C3772B">
        <w:rPr>
          <w:rFonts w:ascii="Museo Sans 300" w:hAnsi="Museo Sans 300"/>
          <w:sz w:val="24"/>
          <w:szCs w:val="24"/>
        </w:rPr>
        <w:t>María</w:t>
      </w:r>
      <w:r w:rsidRPr="00C3772B">
        <w:rPr>
          <w:rFonts w:ascii="Museo Sans 300" w:hAnsi="Museo Sans 300"/>
          <w:sz w:val="24"/>
          <w:szCs w:val="24"/>
        </w:rPr>
        <w:t xml:space="preserve"> Lidia Ortiz, y María Esperanza Ortiz González.</w:t>
      </w:r>
    </w:p>
    <w:p w14:paraId="0768AA1E" w14:textId="77777777" w:rsidR="00311AEA" w:rsidRPr="00C3772B" w:rsidRDefault="00311AEA" w:rsidP="00C3772B">
      <w:pPr>
        <w:pStyle w:val="Prrafodelista"/>
        <w:spacing w:after="0" w:line="240" w:lineRule="auto"/>
        <w:rPr>
          <w:rFonts w:ascii="Museo Sans 300" w:hAnsi="Museo Sans 300"/>
          <w:sz w:val="24"/>
          <w:szCs w:val="24"/>
        </w:rPr>
      </w:pPr>
    </w:p>
    <w:p w14:paraId="55530169" w14:textId="66CFB898" w:rsidR="00311AEA" w:rsidRPr="00C3772B" w:rsidRDefault="00311AEA" w:rsidP="00C3772B">
      <w:pPr>
        <w:pStyle w:val="Prrafodelista"/>
        <w:numPr>
          <w:ilvl w:val="0"/>
          <w:numId w:val="10"/>
        </w:numPr>
        <w:spacing w:after="0" w:line="240" w:lineRule="auto"/>
        <w:ind w:left="1134" w:hanging="708"/>
        <w:contextualSpacing w:val="0"/>
        <w:jc w:val="both"/>
        <w:rPr>
          <w:rFonts w:ascii="Museo Sans 300" w:eastAsiaTheme="minorHAnsi" w:hAnsi="Museo Sans 300"/>
          <w:sz w:val="24"/>
          <w:szCs w:val="24"/>
        </w:rPr>
      </w:pPr>
      <w:r w:rsidRPr="00C3772B">
        <w:rPr>
          <w:rFonts w:ascii="Museo Sans 300" w:hAnsi="Museo Sans 300"/>
          <w:sz w:val="24"/>
          <w:szCs w:val="24"/>
        </w:rPr>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w:t>
      </w:r>
      <w:r w:rsidR="0042517A" w:rsidRPr="00C3772B">
        <w:rPr>
          <w:rFonts w:ascii="Museo Sans 300" w:hAnsi="Museo Sans 300"/>
          <w:sz w:val="24"/>
          <w:szCs w:val="24"/>
        </w:rPr>
        <w:t>usal de abandono y/o renuncia tá</w:t>
      </w:r>
      <w:r w:rsidRPr="00C3772B">
        <w:rPr>
          <w:rFonts w:ascii="Museo Sans 300" w:hAnsi="Museo Sans 300"/>
          <w:sz w:val="24"/>
          <w:szCs w:val="24"/>
        </w:rPr>
        <w:t xml:space="preserve">cita, con el fin de beneficiar a los actuales poseedores de inmuebles, reconociéndoles el </w:t>
      </w:r>
      <w:r w:rsidRPr="00C3772B">
        <w:rPr>
          <w:rFonts w:ascii="Museo Sans 300" w:hAnsi="Museo Sans 300"/>
          <w:sz w:val="24"/>
          <w:szCs w:val="24"/>
        </w:rPr>
        <w:lastRenderedPageBreak/>
        <w:t>derecho Constitucional a la propiedad y posesión, así como la búsqueda de la seguridad jurídica.</w:t>
      </w:r>
    </w:p>
    <w:p w14:paraId="6C6A020B" w14:textId="77777777" w:rsidR="00311AEA" w:rsidRPr="00C3772B" w:rsidRDefault="00311AEA" w:rsidP="00C3772B">
      <w:pPr>
        <w:pStyle w:val="Prrafodelista"/>
        <w:spacing w:after="0" w:line="240" w:lineRule="auto"/>
        <w:rPr>
          <w:rFonts w:ascii="Museo Sans 300" w:hAnsi="Museo Sans 300"/>
          <w:sz w:val="24"/>
          <w:szCs w:val="24"/>
        </w:rPr>
      </w:pPr>
    </w:p>
    <w:p w14:paraId="39DD453A" w14:textId="0092A83B" w:rsidR="00311AEA" w:rsidRPr="00C3772B" w:rsidRDefault="00311AEA" w:rsidP="00C3772B">
      <w:pPr>
        <w:pStyle w:val="Prrafodelista"/>
        <w:numPr>
          <w:ilvl w:val="0"/>
          <w:numId w:val="10"/>
        </w:numPr>
        <w:spacing w:after="0" w:line="240" w:lineRule="auto"/>
        <w:ind w:left="1134" w:hanging="708"/>
        <w:contextualSpacing w:val="0"/>
        <w:jc w:val="both"/>
        <w:rPr>
          <w:rFonts w:ascii="Museo Sans 300" w:eastAsiaTheme="minorHAnsi" w:hAnsi="Museo Sans 300"/>
          <w:sz w:val="24"/>
          <w:szCs w:val="24"/>
        </w:rPr>
      </w:pPr>
      <w:r w:rsidRPr="00C3772B">
        <w:rPr>
          <w:rFonts w:ascii="Museo Sans 300" w:hAnsi="Museo Sans 300"/>
          <w:sz w:val="24"/>
          <w:szCs w:val="24"/>
        </w:rPr>
        <w:t xml:space="preserve">El señor SANTOS EUGENIO AGUILAR COREAS, de </w:t>
      </w:r>
      <w:r w:rsidR="00A10176">
        <w:rPr>
          <w:rFonts w:ascii="Museo Sans 300" w:hAnsi="Museo Sans 300"/>
          <w:sz w:val="24"/>
          <w:szCs w:val="24"/>
        </w:rPr>
        <w:t>---</w:t>
      </w:r>
      <w:r w:rsidRPr="00C3772B">
        <w:rPr>
          <w:rFonts w:ascii="Museo Sans 300" w:hAnsi="Museo Sans 300"/>
          <w:sz w:val="24"/>
          <w:szCs w:val="24"/>
        </w:rPr>
        <w:t xml:space="preserve"> años de edad, </w:t>
      </w:r>
      <w:r w:rsidR="00A10176">
        <w:rPr>
          <w:rFonts w:ascii="Museo Sans 300" w:hAnsi="Museo Sans 300"/>
          <w:sz w:val="24"/>
          <w:szCs w:val="24"/>
        </w:rPr>
        <w:t>---</w:t>
      </w:r>
      <w:r w:rsidRPr="00C3772B">
        <w:rPr>
          <w:rFonts w:ascii="Museo Sans 300" w:hAnsi="Museo Sans 300"/>
          <w:sz w:val="24"/>
          <w:szCs w:val="24"/>
        </w:rPr>
        <w:t xml:space="preserve">, del domicilio de </w:t>
      </w:r>
      <w:r w:rsidR="00A10176">
        <w:rPr>
          <w:rFonts w:ascii="Museo Sans 300" w:hAnsi="Museo Sans 300"/>
          <w:sz w:val="24"/>
          <w:szCs w:val="24"/>
        </w:rPr>
        <w:t>---</w:t>
      </w:r>
      <w:r w:rsidRPr="00C3772B">
        <w:rPr>
          <w:rFonts w:ascii="Museo Sans 300" w:hAnsi="Museo Sans 300"/>
          <w:sz w:val="24"/>
          <w:szCs w:val="24"/>
        </w:rPr>
        <w:t xml:space="preserve">, departamento de </w:t>
      </w:r>
      <w:r w:rsidR="00A10176">
        <w:rPr>
          <w:rFonts w:ascii="Museo Sans 300" w:hAnsi="Museo Sans 300"/>
          <w:sz w:val="24"/>
          <w:szCs w:val="24"/>
        </w:rPr>
        <w:t>---</w:t>
      </w:r>
      <w:r w:rsidRPr="00C3772B">
        <w:rPr>
          <w:rFonts w:ascii="Museo Sans 300" w:hAnsi="Museo Sans 300"/>
          <w:sz w:val="24"/>
          <w:szCs w:val="24"/>
        </w:rPr>
        <w:t xml:space="preserve">, con Documento Único de Identidad número </w:t>
      </w:r>
      <w:r w:rsidR="00A10176">
        <w:rPr>
          <w:rFonts w:ascii="Museo Sans 300" w:hAnsi="Museo Sans 300"/>
          <w:sz w:val="24"/>
          <w:szCs w:val="24"/>
        </w:rPr>
        <w:t>---</w:t>
      </w:r>
      <w:r w:rsidRPr="00C3772B">
        <w:rPr>
          <w:rFonts w:ascii="Museo Sans 300" w:hAnsi="Museo Sans 300"/>
          <w:sz w:val="24"/>
          <w:szCs w:val="24"/>
        </w:rPr>
        <w:t xml:space="preserve">, presentó a este Instituto, escrito, solicitando la adjudicación del Solar </w:t>
      </w:r>
      <w:r w:rsidR="00A10176">
        <w:rPr>
          <w:rFonts w:ascii="Museo Sans 300" w:hAnsi="Museo Sans 300"/>
          <w:sz w:val="24"/>
          <w:szCs w:val="24"/>
        </w:rPr>
        <w:t>---</w:t>
      </w:r>
      <w:r w:rsidRPr="00C3772B">
        <w:rPr>
          <w:rFonts w:ascii="Museo Sans 300" w:hAnsi="Museo Sans 300"/>
          <w:sz w:val="24"/>
          <w:szCs w:val="24"/>
        </w:rPr>
        <w:t xml:space="preserve">, Polígono </w:t>
      </w:r>
      <w:r w:rsidR="00A10176">
        <w:rPr>
          <w:rFonts w:ascii="Museo Sans 300" w:hAnsi="Museo Sans 300"/>
          <w:sz w:val="24"/>
          <w:szCs w:val="24"/>
        </w:rPr>
        <w:t>---</w:t>
      </w:r>
      <w:r w:rsidRPr="00C3772B">
        <w:rPr>
          <w:rFonts w:ascii="Museo Sans 300" w:hAnsi="Museo Sans 300"/>
          <w:sz w:val="24"/>
          <w:szCs w:val="24"/>
        </w:rPr>
        <w:t xml:space="preserve">, actualmente identificado como Solar </w:t>
      </w:r>
      <w:r w:rsidR="00A10176">
        <w:rPr>
          <w:rFonts w:ascii="Museo Sans 300" w:hAnsi="Museo Sans 300"/>
          <w:sz w:val="24"/>
          <w:szCs w:val="24"/>
        </w:rPr>
        <w:t>---</w:t>
      </w:r>
      <w:r w:rsidRPr="00C3772B">
        <w:rPr>
          <w:rFonts w:ascii="Museo Sans 300" w:hAnsi="Museo Sans 300"/>
          <w:sz w:val="24"/>
          <w:szCs w:val="24"/>
        </w:rPr>
        <w:t xml:space="preserve"> polígono </w:t>
      </w:r>
      <w:r w:rsidR="00A10176">
        <w:rPr>
          <w:rFonts w:ascii="Museo Sans 300" w:hAnsi="Museo Sans 300"/>
          <w:sz w:val="24"/>
          <w:szCs w:val="24"/>
        </w:rPr>
        <w:t>---</w:t>
      </w:r>
      <w:r w:rsidRPr="00C3772B">
        <w:rPr>
          <w:rFonts w:ascii="Museo Sans 300" w:hAnsi="Museo Sans 300"/>
          <w:sz w:val="24"/>
          <w:szCs w:val="24"/>
        </w:rPr>
        <w:t xml:space="preserve">, Sector El Puerto, ubicado en el Proyecto de Asentamiento Comunitario </w:t>
      </w:r>
      <w:r w:rsidRPr="00C3772B">
        <w:rPr>
          <w:rFonts w:ascii="Museo Sans 300" w:eastAsia="Calibri" w:hAnsi="Museo Sans 300" w:cs="Arial"/>
          <w:sz w:val="24"/>
          <w:szCs w:val="24"/>
        </w:rPr>
        <w:t xml:space="preserve">inmueble denominado </w:t>
      </w:r>
      <w:r w:rsidRPr="00C3772B">
        <w:rPr>
          <w:rFonts w:ascii="Museo Sans 300" w:hAnsi="Museo Sans 300"/>
          <w:b/>
          <w:sz w:val="24"/>
          <w:szCs w:val="24"/>
        </w:rPr>
        <w:t>HACIENDA SANTA CLARA</w:t>
      </w:r>
      <w:r w:rsidRPr="00C3772B">
        <w:rPr>
          <w:rFonts w:ascii="Museo Sans 300" w:hAnsi="Museo Sans 300"/>
          <w:sz w:val="24"/>
          <w:szCs w:val="24"/>
        </w:rPr>
        <w:t xml:space="preserve">, manifestando que tiene 21 años de ejercer la posesión de dicho inmueble. Asimismo, su grupo familiar estará conformado por </w:t>
      </w:r>
      <w:r w:rsidR="00A10176">
        <w:rPr>
          <w:rFonts w:ascii="Museo Sans 300" w:hAnsi="Museo Sans 300"/>
          <w:sz w:val="24"/>
          <w:szCs w:val="24"/>
        </w:rPr>
        <w:t>---</w:t>
      </w:r>
      <w:r w:rsidRPr="00C3772B">
        <w:rPr>
          <w:rFonts w:ascii="Museo Sans 300" w:hAnsi="Museo Sans 300"/>
          <w:sz w:val="24"/>
          <w:szCs w:val="24"/>
        </w:rPr>
        <w:t xml:space="preserve"> ZOILITA DEL CARMEN AGUILAR COREAS, de </w:t>
      </w:r>
      <w:r w:rsidR="00A10176">
        <w:rPr>
          <w:rFonts w:ascii="Museo Sans 300" w:hAnsi="Museo Sans 300"/>
          <w:sz w:val="24"/>
          <w:szCs w:val="24"/>
        </w:rPr>
        <w:t>---</w:t>
      </w:r>
      <w:r w:rsidRPr="00C3772B">
        <w:rPr>
          <w:rFonts w:ascii="Museo Sans 300" w:hAnsi="Museo Sans 300"/>
          <w:sz w:val="24"/>
          <w:szCs w:val="24"/>
        </w:rPr>
        <w:t xml:space="preserve"> años de edad, </w:t>
      </w:r>
      <w:r w:rsidR="00A10176">
        <w:rPr>
          <w:rFonts w:ascii="Museo Sans 300" w:hAnsi="Museo Sans 300"/>
          <w:sz w:val="24"/>
          <w:szCs w:val="24"/>
        </w:rPr>
        <w:t>---</w:t>
      </w:r>
      <w:r w:rsidRPr="00C3772B">
        <w:rPr>
          <w:rFonts w:ascii="Museo Sans 300" w:hAnsi="Museo Sans 300"/>
          <w:sz w:val="24"/>
          <w:szCs w:val="24"/>
        </w:rPr>
        <w:t xml:space="preserve">, del domicilio de </w:t>
      </w:r>
      <w:r w:rsidR="00A10176">
        <w:rPr>
          <w:rFonts w:ascii="Museo Sans 300" w:hAnsi="Museo Sans 300"/>
          <w:sz w:val="24"/>
          <w:szCs w:val="24"/>
        </w:rPr>
        <w:t>---</w:t>
      </w:r>
      <w:r w:rsidRPr="00C3772B">
        <w:rPr>
          <w:rFonts w:ascii="Museo Sans 300" w:hAnsi="Museo Sans 300"/>
          <w:sz w:val="24"/>
          <w:szCs w:val="24"/>
        </w:rPr>
        <w:t xml:space="preserve">, departamento de </w:t>
      </w:r>
      <w:r w:rsidR="00A10176">
        <w:rPr>
          <w:rFonts w:ascii="Museo Sans 300" w:hAnsi="Museo Sans 300"/>
          <w:sz w:val="24"/>
          <w:szCs w:val="24"/>
        </w:rPr>
        <w:t>---</w:t>
      </w:r>
      <w:r w:rsidRPr="00C3772B">
        <w:rPr>
          <w:rFonts w:ascii="Museo Sans 300" w:hAnsi="Museo Sans 300"/>
          <w:sz w:val="24"/>
          <w:szCs w:val="24"/>
        </w:rPr>
        <w:t xml:space="preserve">, con Documento Único de Identidad número </w:t>
      </w:r>
      <w:r w:rsidR="00A10176">
        <w:rPr>
          <w:rFonts w:ascii="Museo Sans 300" w:hAnsi="Museo Sans 300"/>
          <w:sz w:val="24"/>
          <w:szCs w:val="24"/>
        </w:rPr>
        <w:t>---</w:t>
      </w:r>
      <w:r w:rsidRPr="00C3772B">
        <w:rPr>
          <w:rFonts w:ascii="Museo Sans 300" w:hAnsi="Museo Sans 300"/>
          <w:sz w:val="24"/>
          <w:szCs w:val="24"/>
        </w:rPr>
        <w:t>.</w:t>
      </w:r>
    </w:p>
    <w:p w14:paraId="78B584D4" w14:textId="77777777" w:rsidR="00311AEA" w:rsidRPr="00C3772B" w:rsidRDefault="00311AEA" w:rsidP="00C3772B">
      <w:pPr>
        <w:pStyle w:val="Prrafodelista"/>
        <w:spacing w:after="0" w:line="240" w:lineRule="auto"/>
        <w:rPr>
          <w:rFonts w:ascii="Museo Sans 300" w:hAnsi="Museo Sans 300"/>
          <w:sz w:val="24"/>
          <w:szCs w:val="24"/>
        </w:rPr>
      </w:pPr>
    </w:p>
    <w:p w14:paraId="66B5B326" w14:textId="77777777" w:rsidR="00311AEA" w:rsidRPr="00C3772B" w:rsidRDefault="00311AEA" w:rsidP="00C3772B">
      <w:pPr>
        <w:pStyle w:val="Prrafodelista"/>
        <w:numPr>
          <w:ilvl w:val="0"/>
          <w:numId w:val="10"/>
        </w:numPr>
        <w:spacing w:after="0" w:line="240" w:lineRule="auto"/>
        <w:ind w:left="1134" w:hanging="708"/>
        <w:contextualSpacing w:val="0"/>
        <w:jc w:val="both"/>
        <w:rPr>
          <w:rFonts w:ascii="Museo Sans 300" w:eastAsiaTheme="minorHAnsi" w:hAnsi="Museo Sans 300"/>
          <w:sz w:val="24"/>
          <w:szCs w:val="24"/>
        </w:rPr>
      </w:pPr>
      <w:r w:rsidRPr="00C3772B">
        <w:rPr>
          <w:rFonts w:ascii="Museo Sans 300" w:hAnsi="Museo Sans 300"/>
          <w:sz w:val="24"/>
          <w:szCs w:val="24"/>
        </w:rPr>
        <w:t>Habiéndose actualizado la información de la adjudicación del inmueble, se hace necesaria la modificación del punto de acta al inicio mencionado, por la siguiente causal:</w:t>
      </w:r>
    </w:p>
    <w:p w14:paraId="08C79072" w14:textId="4982BB02" w:rsidR="00311AEA" w:rsidRPr="00C3772B" w:rsidRDefault="00311AEA" w:rsidP="00A10176">
      <w:pPr>
        <w:spacing w:after="0" w:line="240" w:lineRule="auto"/>
        <w:ind w:left="1418" w:hanging="2127"/>
        <w:jc w:val="both"/>
      </w:pPr>
      <w:r w:rsidRPr="00C3772B">
        <w:tab/>
        <w:t xml:space="preserve">Sustituir </w:t>
      </w:r>
      <w:r w:rsidR="0042517A" w:rsidRPr="00C3772B">
        <w:t>a la</w:t>
      </w:r>
      <w:r w:rsidRPr="00C3772B">
        <w:t>s beneficiari</w:t>
      </w:r>
      <w:r w:rsidR="0042517A" w:rsidRPr="00C3772B">
        <w:t>a</w:t>
      </w:r>
      <w:r w:rsidRPr="00C3772B">
        <w:t xml:space="preserve">s originales, señoras </w:t>
      </w:r>
      <w:r w:rsidR="0042517A" w:rsidRPr="00C3772B">
        <w:t>María</w:t>
      </w:r>
      <w:r w:rsidRPr="00C3772B">
        <w:t xml:space="preserve"> Lidia Ortiz, y </w:t>
      </w:r>
      <w:r w:rsidR="0042517A" w:rsidRPr="00C3772B">
        <w:t>María</w:t>
      </w:r>
      <w:r w:rsidRPr="00C3772B">
        <w:t xml:space="preserve"> Esperanza Ortiz González, por </w:t>
      </w:r>
      <w:r w:rsidR="0042517A" w:rsidRPr="00A10176">
        <w:t>haber vendido</w:t>
      </w:r>
      <w:r w:rsidRPr="00A10176">
        <w:t xml:space="preserve"> </w:t>
      </w:r>
      <w:r w:rsidRPr="00C3772B">
        <w:t xml:space="preserve">el Solar </w:t>
      </w:r>
      <w:r w:rsidR="00A10176">
        <w:t>---</w:t>
      </w:r>
      <w:r w:rsidRPr="00C3772B">
        <w:t xml:space="preserve"> Polígono </w:t>
      </w:r>
      <w:r w:rsidR="00A10176">
        <w:t>---</w:t>
      </w:r>
      <w:r w:rsidRPr="00C3772B">
        <w:t xml:space="preserve">, en la actualidad </w:t>
      </w:r>
      <w:r w:rsidR="0042517A" w:rsidRPr="00C3772B">
        <w:t>S</w:t>
      </w:r>
      <w:r w:rsidRPr="00C3772B">
        <w:t xml:space="preserve">olar </w:t>
      </w:r>
      <w:r w:rsidR="00A10176">
        <w:t>---</w:t>
      </w:r>
      <w:r w:rsidRPr="00C3772B">
        <w:t xml:space="preserve">, polígono </w:t>
      </w:r>
      <w:r w:rsidR="00A10176">
        <w:t>---</w:t>
      </w:r>
      <w:r w:rsidRPr="00C3772B">
        <w:t xml:space="preserve">, Sector El Puerto, y adjudicar el referido inmueble al señor </w:t>
      </w:r>
      <w:r w:rsidRPr="00C3772B">
        <w:rPr>
          <w:b/>
        </w:rPr>
        <w:t>Santos Eugenio Aguilar Coreas,</w:t>
      </w:r>
      <w:r w:rsidRPr="00C3772B">
        <w:t xml:space="preserve"> quien lo tiene en posesión desde hace 21 años, lo anterior,  de acuerdo a Declaración Jurada de fecha 13 de octubre de 2021, otorgada ante los Oficios notariales de la licenciada Sonia Elizabeth </w:t>
      </w:r>
      <w:r w:rsidR="0042517A" w:rsidRPr="00C3772B">
        <w:t>García</w:t>
      </w:r>
      <w:r w:rsidRPr="00C3772B">
        <w:t xml:space="preserve"> de </w:t>
      </w:r>
      <w:r w:rsidR="0042517A" w:rsidRPr="00C3772B">
        <w:t>García,</w:t>
      </w:r>
      <w:r w:rsidRPr="00C3772B">
        <w:t xml:space="preserve"> y que ha sido presentada por el peticionario, quien compro el inmueble y desconoce el paradero de las señor</w:t>
      </w:r>
      <w:r w:rsidR="0042517A" w:rsidRPr="00C3772B">
        <w:t>a</w:t>
      </w:r>
      <w:r w:rsidRPr="00C3772B">
        <w:t>s</w:t>
      </w:r>
      <w:r w:rsidR="0042517A" w:rsidRPr="00C3772B">
        <w:t xml:space="preserve"> antes mencionada</w:t>
      </w:r>
      <w:r w:rsidRPr="00C3772B">
        <w:t xml:space="preserve">s, siendo el interés legalizar el inmueble a su favor. </w:t>
      </w:r>
    </w:p>
    <w:p w14:paraId="6AFD0D0D" w14:textId="77777777" w:rsidR="00311AEA" w:rsidRDefault="00311AEA" w:rsidP="00C3772B">
      <w:pPr>
        <w:spacing w:after="0" w:line="240" w:lineRule="auto"/>
        <w:ind w:hanging="1418"/>
      </w:pPr>
    </w:p>
    <w:p w14:paraId="08EA88F0" w14:textId="77777777" w:rsidR="00311AEA" w:rsidRPr="00C3772B" w:rsidRDefault="00311AEA" w:rsidP="00C3772B">
      <w:pPr>
        <w:pStyle w:val="Prrafodelista"/>
        <w:numPr>
          <w:ilvl w:val="0"/>
          <w:numId w:val="10"/>
        </w:numPr>
        <w:spacing w:after="0" w:line="240" w:lineRule="auto"/>
        <w:ind w:left="1134" w:hanging="708"/>
        <w:contextualSpacing w:val="0"/>
        <w:jc w:val="both"/>
        <w:rPr>
          <w:rFonts w:ascii="Museo Sans 300" w:hAnsi="Museo Sans 300"/>
          <w:sz w:val="24"/>
          <w:szCs w:val="24"/>
        </w:rPr>
      </w:pPr>
      <w:r w:rsidRPr="00C3772B">
        <w:rPr>
          <w:rFonts w:ascii="Museo Sans 300" w:hAnsi="Museo Sans 300"/>
          <w:sz w:val="24"/>
          <w:szCs w:val="24"/>
        </w:rPr>
        <w:t>Lo anterior fue verificado, mediante inspección de campo realizada por el técnico del Centro Estratégico de Transformación e Innovación Agropecuaria CETIA III, Sección de Transferencia de Tierras, señor Hernán Rodríguez Rojas, según informe con referencia GDR 06-0778-21, de fecha 11 de noviembre de 2021, en el que consta que dicho inmueble se encuentra construcción de viviendas, del que tiene posesión material desde hace 21 años</w:t>
      </w:r>
      <w:r w:rsidRPr="00C3772B">
        <w:rPr>
          <w:rFonts w:ascii="Museo Sans 300" w:hAnsi="Museo Sans 300"/>
          <w:color w:val="FF0000"/>
          <w:sz w:val="24"/>
          <w:szCs w:val="24"/>
        </w:rPr>
        <w:t xml:space="preserve"> </w:t>
      </w:r>
      <w:r w:rsidRPr="00C3772B">
        <w:rPr>
          <w:rFonts w:ascii="Museo Sans 300" w:hAnsi="Museo Sans 300"/>
          <w:sz w:val="24"/>
          <w:szCs w:val="24"/>
        </w:rPr>
        <w:t xml:space="preserve">el señor Santos Eugenio Aguilar Coreas, y su grupo familiar. </w:t>
      </w:r>
    </w:p>
    <w:p w14:paraId="2894112B" w14:textId="77777777" w:rsidR="00311AEA" w:rsidRPr="00C3772B" w:rsidRDefault="00311AEA" w:rsidP="00C3772B">
      <w:pPr>
        <w:pStyle w:val="Prrafodelista"/>
        <w:spacing w:after="0" w:line="240" w:lineRule="auto"/>
        <w:ind w:left="142"/>
        <w:contextualSpacing w:val="0"/>
        <w:jc w:val="both"/>
        <w:rPr>
          <w:rFonts w:ascii="Museo Sans 300" w:hAnsi="Museo Sans 300"/>
          <w:sz w:val="24"/>
          <w:szCs w:val="24"/>
        </w:rPr>
      </w:pPr>
    </w:p>
    <w:p w14:paraId="53635804" w14:textId="77777777" w:rsidR="00311AEA" w:rsidRPr="00C3772B" w:rsidRDefault="00311AEA" w:rsidP="00C3772B">
      <w:pPr>
        <w:pStyle w:val="Prrafodelista"/>
        <w:numPr>
          <w:ilvl w:val="0"/>
          <w:numId w:val="10"/>
        </w:numPr>
        <w:spacing w:after="0" w:line="240" w:lineRule="auto"/>
        <w:ind w:left="1134" w:hanging="708"/>
        <w:contextualSpacing w:val="0"/>
        <w:jc w:val="both"/>
        <w:rPr>
          <w:rFonts w:ascii="Museo Sans 300" w:hAnsi="Museo Sans 300"/>
          <w:sz w:val="24"/>
          <w:szCs w:val="24"/>
        </w:rPr>
      </w:pPr>
      <w:r w:rsidRPr="00C3772B">
        <w:rPr>
          <w:rFonts w:ascii="Museo Sans 300" w:hAnsi="Museo Sans 300"/>
          <w:color w:val="000000"/>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w:t>
      </w:r>
      <w:r w:rsidRPr="00C3772B">
        <w:rPr>
          <w:rFonts w:ascii="Museo Sans 300" w:hAnsi="Museo Sans 300"/>
          <w:color w:val="000000"/>
          <w:sz w:val="24"/>
          <w:szCs w:val="24"/>
        </w:rPr>
        <w:lastRenderedPageBreak/>
        <w:t>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2534708A" w14:textId="77777777" w:rsidR="00311AEA" w:rsidRPr="00C3772B" w:rsidRDefault="00311AEA" w:rsidP="00C3772B">
      <w:pPr>
        <w:pStyle w:val="Prrafodelista"/>
        <w:spacing w:after="0" w:line="240" w:lineRule="auto"/>
        <w:ind w:left="0"/>
        <w:contextualSpacing w:val="0"/>
        <w:jc w:val="both"/>
        <w:rPr>
          <w:rFonts w:ascii="Museo Sans 300" w:hAnsi="Museo Sans 300"/>
          <w:sz w:val="24"/>
          <w:szCs w:val="24"/>
        </w:rPr>
      </w:pPr>
    </w:p>
    <w:p w14:paraId="67CE24DD" w14:textId="77777777" w:rsidR="00311AEA" w:rsidRPr="00C3772B" w:rsidRDefault="00311AEA" w:rsidP="00C3772B">
      <w:pPr>
        <w:pStyle w:val="Prrafodelista"/>
        <w:numPr>
          <w:ilvl w:val="0"/>
          <w:numId w:val="10"/>
        </w:numPr>
        <w:spacing w:after="0" w:line="240" w:lineRule="auto"/>
        <w:ind w:left="1134" w:hanging="708"/>
        <w:jc w:val="both"/>
        <w:rPr>
          <w:rFonts w:ascii="Museo Sans 300" w:eastAsiaTheme="minorHAnsi" w:hAnsi="Museo Sans 300"/>
          <w:sz w:val="24"/>
          <w:szCs w:val="24"/>
        </w:rPr>
      </w:pPr>
      <w:r w:rsidRPr="00C3772B">
        <w:rPr>
          <w:rFonts w:ascii="Museo Sans 300" w:eastAsiaTheme="minorHAnsi" w:hAnsi="Museo Sans 300"/>
          <w:sz w:val="24"/>
          <w:szCs w:val="24"/>
        </w:rPr>
        <w:t>Es necesario advertir al solicitante, a través de una cláusula especial en la escritura correspondiente de compraventa del inmueble que deberá cumplir las medidas ambientales emitidas por la Unidad Ambiental Institucional, referentes a:</w:t>
      </w:r>
    </w:p>
    <w:p w14:paraId="5DB4DA42" w14:textId="77777777" w:rsidR="00311AEA" w:rsidRPr="00C3772B" w:rsidRDefault="00311AEA" w:rsidP="00C3772B">
      <w:pPr>
        <w:numPr>
          <w:ilvl w:val="0"/>
          <w:numId w:val="6"/>
        </w:numPr>
        <w:tabs>
          <w:tab w:val="left" w:pos="4802"/>
        </w:tabs>
        <w:spacing w:after="0" w:line="240" w:lineRule="auto"/>
        <w:ind w:left="1418" w:hanging="284"/>
        <w:contextualSpacing/>
        <w:jc w:val="both"/>
        <w:rPr>
          <w:sz w:val="20"/>
          <w:szCs w:val="20"/>
        </w:rPr>
      </w:pPr>
      <w:r w:rsidRPr="00C3772B">
        <w:rPr>
          <w:sz w:val="20"/>
          <w:szCs w:val="20"/>
        </w:rPr>
        <w:t xml:space="preserve">Reforestar áreas aledañas a las viviendas; </w:t>
      </w:r>
    </w:p>
    <w:p w14:paraId="7E25F7C1" w14:textId="77777777" w:rsidR="00311AEA" w:rsidRPr="00C3772B" w:rsidRDefault="00311AEA" w:rsidP="00C3772B">
      <w:pPr>
        <w:numPr>
          <w:ilvl w:val="0"/>
          <w:numId w:val="6"/>
        </w:numPr>
        <w:tabs>
          <w:tab w:val="left" w:pos="4802"/>
        </w:tabs>
        <w:spacing w:after="0" w:line="240" w:lineRule="auto"/>
        <w:ind w:left="1418" w:hanging="284"/>
        <w:contextualSpacing/>
        <w:jc w:val="both"/>
        <w:rPr>
          <w:sz w:val="20"/>
          <w:szCs w:val="20"/>
        </w:rPr>
      </w:pPr>
      <w:r w:rsidRPr="00C3772B">
        <w:rPr>
          <w:sz w:val="20"/>
          <w:szCs w:val="20"/>
        </w:rPr>
        <w:t>Buen manejo y disposición de los desechos sólidos y aguas servidas;</w:t>
      </w:r>
    </w:p>
    <w:p w14:paraId="119EA8E4" w14:textId="77777777" w:rsidR="00311AEA" w:rsidRPr="00C3772B" w:rsidRDefault="00311AEA" w:rsidP="00C3772B">
      <w:pPr>
        <w:numPr>
          <w:ilvl w:val="0"/>
          <w:numId w:val="6"/>
        </w:numPr>
        <w:tabs>
          <w:tab w:val="left" w:pos="4802"/>
        </w:tabs>
        <w:spacing w:after="0" w:line="240" w:lineRule="auto"/>
        <w:ind w:left="1418" w:hanging="284"/>
        <w:contextualSpacing/>
        <w:jc w:val="both"/>
        <w:rPr>
          <w:sz w:val="20"/>
          <w:szCs w:val="20"/>
        </w:rPr>
      </w:pPr>
      <w:r w:rsidRPr="00C3772B">
        <w:rPr>
          <w:sz w:val="20"/>
          <w:szCs w:val="20"/>
        </w:rPr>
        <w:t>Búsqueda de mecanismo de asociatividad para gestionar ante organismos cooperantes, recursos financieros y asistencia técnica para implementar proyectos de letrinas aboneras y sistemas de conducción de aguas negras.</w:t>
      </w:r>
    </w:p>
    <w:p w14:paraId="4322682D" w14:textId="1AB6164A" w:rsidR="00311AEA" w:rsidRPr="00415E13" w:rsidRDefault="00311AEA" w:rsidP="00C3772B">
      <w:pPr>
        <w:tabs>
          <w:tab w:val="left" w:pos="4802"/>
        </w:tabs>
        <w:spacing w:after="0" w:line="240" w:lineRule="auto"/>
        <w:ind w:left="1134"/>
        <w:jc w:val="both"/>
      </w:pPr>
      <w:r w:rsidRPr="00415E13">
        <w:t>Lo anterior, de conformidad a lo establecido en el Acuerdo Segundo del Punto VII del Acta de Sesión Ordinaria 0</w:t>
      </w:r>
      <w:r w:rsidR="00C3772B">
        <w:t>9-2020 de fecha 05 de marzo de</w:t>
      </w:r>
      <w:r w:rsidRPr="00415E13">
        <w:t xml:space="preserve"> 2020.</w:t>
      </w:r>
    </w:p>
    <w:p w14:paraId="1A035C71" w14:textId="77777777" w:rsidR="00311AEA" w:rsidRPr="00415E13" w:rsidRDefault="00311AEA" w:rsidP="00C3772B">
      <w:pPr>
        <w:spacing w:after="0" w:line="240" w:lineRule="auto"/>
        <w:jc w:val="both"/>
      </w:pPr>
    </w:p>
    <w:p w14:paraId="0DFE2994" w14:textId="74C1FD35" w:rsidR="00311AEA" w:rsidRPr="004F21E8" w:rsidRDefault="00311AEA" w:rsidP="004F21E8">
      <w:pPr>
        <w:pStyle w:val="Prrafodelista"/>
        <w:numPr>
          <w:ilvl w:val="0"/>
          <w:numId w:val="10"/>
        </w:numPr>
        <w:spacing w:after="0" w:line="240" w:lineRule="auto"/>
        <w:ind w:left="1134" w:hanging="708"/>
        <w:contextualSpacing w:val="0"/>
        <w:jc w:val="both"/>
        <w:rPr>
          <w:rFonts w:ascii="Museo Sans 300" w:hAnsi="Museo Sans 300"/>
          <w:sz w:val="24"/>
          <w:szCs w:val="24"/>
        </w:rPr>
      </w:pPr>
      <w:r w:rsidRPr="00415E13">
        <w:rPr>
          <w:rFonts w:ascii="Museo Sans 300" w:hAnsi="Museo Sans 300"/>
          <w:sz w:val="24"/>
          <w:szCs w:val="24"/>
        </w:rPr>
        <w:t xml:space="preserve">Conforme Acta de Posesión Material de fecha 16 de febrero de 2022, elaborada por el técnico del Centro Estratégico de Transformación e innovación Agropecuaria, CETIA III, Sección de transferencia de Tierras, </w:t>
      </w:r>
      <w:r w:rsidR="004F21E8" w:rsidRPr="004F21E8">
        <w:rPr>
          <w:rFonts w:ascii="Museo Sans 300" w:hAnsi="Museo Sans 300"/>
          <w:sz w:val="24"/>
          <w:szCs w:val="24"/>
        </w:rPr>
        <w:t>señor</w:t>
      </w:r>
      <w:r w:rsidRPr="004F21E8">
        <w:rPr>
          <w:rFonts w:ascii="Museo Sans 300" w:hAnsi="Museo Sans 300"/>
          <w:sz w:val="24"/>
          <w:szCs w:val="24"/>
        </w:rPr>
        <w:t xml:space="preserve"> David Jacob Alvarado, el solicitante se encuentra poseyendo el inmueble de forma quieta, pacífica y sin interrupción desde hace 21 años.</w:t>
      </w:r>
    </w:p>
    <w:p w14:paraId="6A8DD407" w14:textId="77777777" w:rsidR="00311AEA" w:rsidRPr="00415E13" w:rsidRDefault="00311AEA" w:rsidP="00C3772B">
      <w:pPr>
        <w:pStyle w:val="Prrafodelista"/>
        <w:spacing w:after="0" w:line="240" w:lineRule="auto"/>
        <w:ind w:left="0"/>
        <w:jc w:val="both"/>
        <w:rPr>
          <w:rFonts w:ascii="Museo Sans 300" w:hAnsi="Museo Sans 300"/>
          <w:sz w:val="24"/>
          <w:szCs w:val="24"/>
        </w:rPr>
      </w:pPr>
    </w:p>
    <w:p w14:paraId="5E0BF266" w14:textId="023EB94B" w:rsidR="00311AEA" w:rsidRPr="00415E13" w:rsidRDefault="00311AEA" w:rsidP="00C3772B">
      <w:pPr>
        <w:pStyle w:val="Prrafodelista"/>
        <w:numPr>
          <w:ilvl w:val="0"/>
          <w:numId w:val="10"/>
        </w:numPr>
        <w:spacing w:after="0" w:line="240" w:lineRule="auto"/>
        <w:ind w:left="1134" w:hanging="708"/>
        <w:contextualSpacing w:val="0"/>
        <w:jc w:val="both"/>
        <w:rPr>
          <w:rFonts w:ascii="Museo Sans 300" w:hAnsi="Museo Sans 300"/>
          <w:sz w:val="24"/>
          <w:szCs w:val="24"/>
        </w:rPr>
      </w:pPr>
      <w:r w:rsidRPr="00415E13">
        <w:rPr>
          <w:rFonts w:ascii="Museo Sans 300" w:hAnsi="Museo Sans 300"/>
          <w:sz w:val="24"/>
          <w:szCs w:val="24"/>
        </w:rPr>
        <w:t>De acuerdo a declaración simple contenida en la solicitud de adjudicación de inmueble de fecha 16 de febrero de 2022, el solicitante manifiesta que ni él ni la integrante de su grupo familiar son empleados</w:t>
      </w:r>
      <w:r w:rsidR="00C3772B">
        <w:rPr>
          <w:rFonts w:ascii="Museo Sans 300" w:hAnsi="Museo Sans 300"/>
          <w:sz w:val="24"/>
          <w:szCs w:val="24"/>
        </w:rPr>
        <w:t xml:space="preserve"> de ISTA,</w:t>
      </w:r>
      <w:r w:rsidRPr="00415E13">
        <w:rPr>
          <w:rFonts w:ascii="Museo Sans 300" w:hAnsi="Museo Sans 300"/>
          <w:sz w:val="24"/>
          <w:szCs w:val="24"/>
        </w:rPr>
        <w:t xml:space="preserve"> situación verificada en el Sistema de Consulta de Solicitante para Adjudicación que contiene la Base de Datos de Empleados de este Instituto.</w:t>
      </w:r>
    </w:p>
    <w:p w14:paraId="0B5F1570" w14:textId="77777777" w:rsidR="00311AEA" w:rsidRPr="00415E13" w:rsidRDefault="00311AEA" w:rsidP="00C3772B">
      <w:pPr>
        <w:spacing w:after="0" w:line="240" w:lineRule="auto"/>
      </w:pPr>
    </w:p>
    <w:p w14:paraId="59C6301E" w14:textId="199118E9" w:rsidR="00311AEA" w:rsidRPr="00415E13" w:rsidRDefault="00311AEA" w:rsidP="00C3772B">
      <w:pPr>
        <w:spacing w:after="0" w:line="240" w:lineRule="auto"/>
        <w:jc w:val="both"/>
      </w:pPr>
      <w:r w:rsidRPr="00415E13">
        <w:t>Tomando en cuenta lo expuesto y habiendo tenido a la vista: escrito presentado por el señor Santos Eugenio Aguilar Coreas; con referencia GLI-07-02103-21, de fecha 14 de octubre de 2021, Declaración Jurada, informe de inspección de campo con referencia GDR-06-0778-21, de fecha 11 de noviembre</w:t>
      </w:r>
      <w:r w:rsidR="00C3772B">
        <w:t xml:space="preserve"> de</w:t>
      </w:r>
      <w:r w:rsidRPr="00415E13">
        <w:t xml:space="preserve"> 2021, Acuerdos de Junta Directiva, Listado de Valores y Extensiones, reporte de valúo por Solar, Solicitud de Adjudicación de Inmueble, copias de Documentos Únicos de Identidad y Tarjetas de Identificación Tributaria, copia de Razón y Constancia de Inscripción de Desmembración en cabeza de su Dueño a favor de ISTA, Listado de solicitante de </w:t>
      </w:r>
      <w:r w:rsidRPr="00415E13">
        <w:lastRenderedPageBreak/>
        <w:t xml:space="preserve">Inmueble, reporte de inmuebles pendientes de escriturar, reportes de búsqueda de solicitante para adjudicaciones generados por el Centro Estratégico de Transformación e Innovación Agropecuaria CETIA </w:t>
      </w:r>
      <w:r>
        <w:t>II</w:t>
      </w:r>
      <w:r w:rsidRPr="00415E13">
        <w:t>I, Sección de Transferencia de Tierras, es procedente resolver favorablemente a lo solicitado.</w:t>
      </w:r>
    </w:p>
    <w:p w14:paraId="2330E536" w14:textId="77777777" w:rsidR="00311AEA" w:rsidRPr="00415E13" w:rsidRDefault="00311AEA" w:rsidP="00C3772B">
      <w:pPr>
        <w:spacing w:after="0" w:line="240" w:lineRule="auto"/>
        <w:jc w:val="both"/>
      </w:pPr>
    </w:p>
    <w:p w14:paraId="25D61B31" w14:textId="15F41E1E" w:rsidR="00311AEA" w:rsidRPr="00A10176" w:rsidRDefault="00C3772B" w:rsidP="00C3772B">
      <w:pPr>
        <w:spacing w:after="0" w:line="240" w:lineRule="auto"/>
        <w:jc w:val="both"/>
        <w:rPr>
          <w:b/>
        </w:rPr>
      </w:pPr>
      <w:r>
        <w:rPr>
          <w:rFonts w:eastAsia="Calibri" w:cs="Times New Roman"/>
          <w:color w:val="000000" w:themeColor="text1"/>
          <w:lang w:val="es-ES"/>
        </w:rPr>
        <w:t xml:space="preserve">Estando conforme a Derecho la documentación correspondiente, en atención a lo recomendado por  </w:t>
      </w:r>
      <w:r w:rsidRPr="00415E13">
        <w:rPr>
          <w:rFonts w:eastAsia="Times New Roman" w:cs="Times New Roman"/>
          <w:color w:val="000000" w:themeColor="text1"/>
          <w:lang w:eastAsia="es-ES"/>
        </w:rPr>
        <w:t xml:space="preserve">la Unidad de Adjudicación de Inmuebles, </w:t>
      </w:r>
      <w:r>
        <w:rPr>
          <w:rFonts w:eastAsia="Times New Roman" w:cs="Times New Roman"/>
          <w:color w:val="000000" w:themeColor="text1"/>
          <w:lang w:eastAsia="es-ES"/>
        </w:rPr>
        <w:t>la Junta Directiva en uso de sus facultades y</w:t>
      </w:r>
      <w:r w:rsidR="00311AEA" w:rsidRPr="00415E13">
        <w:rPr>
          <w:rFonts w:eastAsia="Times New Roman" w:cs="Times New Roman"/>
          <w:b/>
          <w:color w:val="000000" w:themeColor="text1"/>
          <w:lang w:val="es-ES" w:eastAsia="es-ES"/>
        </w:rPr>
        <w:t xml:space="preserve"> </w:t>
      </w:r>
      <w:r w:rsidR="00311AEA" w:rsidRPr="00415E13">
        <w:rPr>
          <w:rFonts w:eastAsia="Times New Roman" w:cs="Times New Roman"/>
          <w:color w:val="000000" w:themeColor="text1"/>
          <w:lang w:eastAsia="es-ES"/>
        </w:rPr>
        <w:t xml:space="preserve">de conformidad a los artículos </w:t>
      </w:r>
      <w:r w:rsidR="00311AEA" w:rsidRPr="00415E13">
        <w:rPr>
          <w:rFonts w:eastAsia="Calibri" w:cs="Times New Roman"/>
          <w:color w:val="000000" w:themeColor="text1"/>
          <w:lang w:val="es-ES"/>
        </w:rPr>
        <w:t xml:space="preserve">105 inciso </w:t>
      </w:r>
      <w:r w:rsidR="00311AEA" w:rsidRPr="00415E13">
        <w:rPr>
          <w:rFonts w:cs="Times New Roman"/>
          <w:color w:val="000000" w:themeColor="text1"/>
          <w:lang w:val="es-ES"/>
        </w:rPr>
        <w:t xml:space="preserve">1° </w:t>
      </w:r>
      <w:r w:rsidR="00311AEA" w:rsidRPr="00415E13">
        <w:rPr>
          <w:rFonts w:eastAsia="Calibri" w:cs="Times New Roman"/>
          <w:color w:val="000000" w:themeColor="text1"/>
          <w:lang w:val="es-ES"/>
        </w:rPr>
        <w:t>de la Constitución de la República de El Salvador,</w:t>
      </w:r>
      <w:r w:rsidR="00311AEA" w:rsidRPr="00415E13">
        <w:rPr>
          <w:rFonts w:eastAsia="Times New Roman" w:cs="Times New Roman"/>
          <w:color w:val="000000" w:themeColor="text1"/>
          <w:lang w:eastAsia="es-ES"/>
        </w:rPr>
        <w:t xml:space="preserve"> 18 letras “a”, “g” y “h”, </w:t>
      </w:r>
      <w:r w:rsidR="00311AEA" w:rsidRPr="00415E13">
        <w:rPr>
          <w:rFonts w:eastAsia="Calibri" w:cs="Times New Roman"/>
          <w:color w:val="000000" w:themeColor="text1"/>
          <w:lang w:val="es-ES"/>
        </w:rPr>
        <w:t xml:space="preserve">51, 52 y 54 literales a) y h), </w:t>
      </w:r>
      <w:r w:rsidR="00311AEA" w:rsidRPr="00415E13">
        <w:rPr>
          <w:rFonts w:eastAsia="Times New Roman" w:cs="Times New Roman"/>
          <w:color w:val="000000" w:themeColor="text1"/>
          <w:lang w:eastAsia="es-ES"/>
        </w:rPr>
        <w:t xml:space="preserve">de la Ley de Creación del Instituto Salvadoreño de Transformación Agraria 745 del Código Civil y el </w:t>
      </w:r>
      <w:r w:rsidR="00311AEA" w:rsidRPr="00415E13">
        <w:t>Punto V del Acta de Sesión Ordinaria 31-2021, de fecha 23 de noviembre de 2021</w:t>
      </w:r>
      <w:r w:rsidR="00311AEA" w:rsidRPr="00415E13">
        <w:rPr>
          <w:rFonts w:eastAsia="Times New Roman" w:cs="Times New Roman"/>
          <w:color w:val="000000" w:themeColor="text1"/>
          <w:lang w:eastAsia="es-ES"/>
        </w:rPr>
        <w:t xml:space="preserve">, </w:t>
      </w:r>
      <w:r w:rsidR="00311AEA" w:rsidRPr="00415E13">
        <w:rPr>
          <w:b/>
          <w:u w:val="single"/>
        </w:rPr>
        <w:t>ACUERD</w:t>
      </w:r>
      <w:r>
        <w:rPr>
          <w:b/>
          <w:u w:val="single"/>
        </w:rPr>
        <w:t>A</w:t>
      </w:r>
      <w:r w:rsidR="00311AEA" w:rsidRPr="00415E13">
        <w:rPr>
          <w:b/>
          <w:u w:val="single"/>
        </w:rPr>
        <w:t>: PRIMERO</w:t>
      </w:r>
      <w:r w:rsidR="00311AEA" w:rsidRPr="00415E13">
        <w:rPr>
          <w:u w:val="single"/>
        </w:rPr>
        <w:t>:</w:t>
      </w:r>
      <w:r w:rsidR="00311AEA" w:rsidRPr="00415E13">
        <w:t xml:space="preserve"> Modificar el Punto IX del Acta de Sesión Ordinaria 32-97, de fecha 11 de septiembre de 1997, en el sentido de sustituir a las señoras </w:t>
      </w:r>
      <w:r w:rsidRPr="00415E13">
        <w:t>María</w:t>
      </w:r>
      <w:r w:rsidR="00311AEA" w:rsidRPr="00415E13">
        <w:t xml:space="preserve"> Lidia Ortiz, y </w:t>
      </w:r>
      <w:r w:rsidRPr="00415E13">
        <w:t>María</w:t>
      </w:r>
      <w:r w:rsidR="00311AEA" w:rsidRPr="00415E13">
        <w:t xml:space="preserve"> Esperanza Ortiz González, beneficiarias del Solar </w:t>
      </w:r>
      <w:r w:rsidR="00A10176">
        <w:t>---</w:t>
      </w:r>
      <w:r w:rsidR="00311AEA" w:rsidRPr="00415E13">
        <w:t xml:space="preserve"> polígono </w:t>
      </w:r>
      <w:r w:rsidR="00A10176">
        <w:t>---</w:t>
      </w:r>
      <w:r w:rsidR="00311AEA" w:rsidRPr="00415E13">
        <w:t xml:space="preserve">, en la actualidad Solar </w:t>
      </w:r>
      <w:r w:rsidR="00A10176">
        <w:t>---</w:t>
      </w:r>
      <w:r w:rsidR="00311AEA" w:rsidRPr="00415E13">
        <w:t xml:space="preserve">  Polígono </w:t>
      </w:r>
      <w:r w:rsidR="00A10176">
        <w:t>---</w:t>
      </w:r>
      <w:r w:rsidR="00311AEA" w:rsidRPr="00415E13">
        <w:t xml:space="preserve">, Sector El Puerto, por </w:t>
      </w:r>
      <w:r w:rsidRPr="00A10176">
        <w:t>haberlo vendido</w:t>
      </w:r>
      <w:r>
        <w:t>, y adjudicar é</w:t>
      </w:r>
      <w:r w:rsidR="00311AEA" w:rsidRPr="00415E13">
        <w:t xml:space="preserve">ste a la persona que lo tiene en posesión material. </w:t>
      </w:r>
      <w:r w:rsidR="00311AEA" w:rsidRPr="00415E13">
        <w:rPr>
          <w:b/>
          <w:u w:val="single"/>
        </w:rPr>
        <w:t>SEGUNDO:</w:t>
      </w:r>
      <w:r w:rsidR="00311AEA" w:rsidRPr="00415E13">
        <w:t xml:space="preserve"> Aprobar la adjudicación y transferencia por compraventa del Solar </w:t>
      </w:r>
      <w:r w:rsidR="00A10176">
        <w:t>---</w:t>
      </w:r>
      <w:r w:rsidR="00311AEA" w:rsidRPr="00415E13">
        <w:t xml:space="preserve"> Polígono </w:t>
      </w:r>
      <w:r w:rsidR="00A10176">
        <w:t>---</w:t>
      </w:r>
      <w:r w:rsidR="00311AEA" w:rsidRPr="00415E13">
        <w:t xml:space="preserve">, Sector El Puerto, a favor del señor: SANTOS EUGENIO AGUILAR COREAS, </w:t>
      </w:r>
      <w:r w:rsidR="00A10176">
        <w:t>---</w:t>
      </w:r>
      <w:r w:rsidR="00311AEA" w:rsidRPr="00415E13">
        <w:t xml:space="preserve"> ZOILITA DEL CARMEN AGUILAR COREAS, ubicado en el Proyecto de Asentamiento Comunitario </w:t>
      </w:r>
      <w:r w:rsidR="00A10176">
        <w:t>denominado SECTOR EL PUERTO, de</w:t>
      </w:r>
      <w:r>
        <w:t xml:space="preserve"> la </w:t>
      </w:r>
      <w:r w:rsidR="00311AEA" w:rsidRPr="00415E13">
        <w:rPr>
          <w:b/>
        </w:rPr>
        <w:t xml:space="preserve">HACIENDA </w:t>
      </w:r>
      <w:r w:rsidR="00E74851" w:rsidRPr="00415E13">
        <w:rPr>
          <w:b/>
        </w:rPr>
        <w:t>SANTA CLARA,</w:t>
      </w:r>
      <w:r w:rsidR="00A10176">
        <w:rPr>
          <w:b/>
        </w:rPr>
        <w:t xml:space="preserve"> </w:t>
      </w:r>
      <w:r w:rsidR="00311AEA" w:rsidRPr="00415E13">
        <w:t xml:space="preserve">situada en jurisdicción de San Luis Talpa, departamento de La Paz, </w:t>
      </w:r>
      <w:r w:rsidR="00311AEA" w:rsidRPr="00415E13">
        <w:rPr>
          <w:b/>
        </w:rPr>
        <w:t>código SIIE 081317, SSE 1936, entrega 24</w:t>
      </w:r>
      <w:r w:rsidR="00311AEA" w:rsidRPr="00415E13">
        <w:t>, quedando la adjudicación de acuerdo al cuadro de valores y extensiones siguiente:</w:t>
      </w:r>
    </w:p>
    <w:p w14:paraId="21DDE0B9" w14:textId="77777777" w:rsidR="00311AEA" w:rsidRDefault="00311AEA" w:rsidP="00311AEA">
      <w:pPr>
        <w:widowControl w:val="0"/>
        <w:autoSpaceDE w:val="0"/>
        <w:autoSpaceDN w:val="0"/>
        <w:adjustRightInd w:val="0"/>
        <w:spacing w:after="0" w:line="240" w:lineRule="auto"/>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11AEA" w14:paraId="707A23E5" w14:textId="77777777" w:rsidTr="00F528F1">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5802DC57" w14:textId="77777777" w:rsidR="00311AEA" w:rsidRDefault="00311AEA" w:rsidP="00F528F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00CBEC39" w14:textId="77777777" w:rsidR="00311AEA" w:rsidRDefault="00311AEA" w:rsidP="00F528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A31E86D" w14:textId="77777777" w:rsidR="00311AEA" w:rsidRDefault="00311AEA" w:rsidP="00F528F1">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7AE6D65" w14:textId="77777777" w:rsidR="00311AEA" w:rsidRDefault="00311AEA" w:rsidP="00F528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9A7B230" w14:textId="77777777" w:rsidR="00311AEA" w:rsidRDefault="00311AEA" w:rsidP="00F528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16BD294" w14:textId="77777777" w:rsidR="00311AEA" w:rsidRDefault="00311AEA" w:rsidP="00F528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311AEA" w14:paraId="0177FB5D" w14:textId="77777777" w:rsidTr="00F528F1">
        <w:tc>
          <w:tcPr>
            <w:tcW w:w="1413" w:type="pct"/>
            <w:tcBorders>
              <w:top w:val="single" w:sz="2" w:space="0" w:color="auto"/>
              <w:left w:val="single" w:sz="2" w:space="0" w:color="auto"/>
              <w:bottom w:val="single" w:sz="2" w:space="0" w:color="auto"/>
              <w:right w:val="single" w:sz="2" w:space="0" w:color="auto"/>
            </w:tcBorders>
            <w:shd w:val="clear" w:color="auto" w:fill="DCDCDC"/>
          </w:tcPr>
          <w:p w14:paraId="18C007DF" w14:textId="77777777" w:rsidR="00311AEA" w:rsidRDefault="00311AEA" w:rsidP="00F528F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9FABD45" w14:textId="77777777" w:rsidR="00311AEA" w:rsidRDefault="00311AEA" w:rsidP="00F528F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33BCFF1" w14:textId="77777777" w:rsidR="00311AEA" w:rsidRDefault="00311AEA" w:rsidP="00F528F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8A51C27" w14:textId="77777777" w:rsidR="00311AEA" w:rsidRDefault="00311AEA" w:rsidP="00F528F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135E893" w14:textId="77777777" w:rsidR="00311AEA" w:rsidRDefault="00311AEA" w:rsidP="00F528F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2C28122A" w14:textId="77777777" w:rsidR="00311AEA" w:rsidRDefault="00311AEA" w:rsidP="00F528F1">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84DA908" w14:textId="77777777" w:rsidR="00311AEA" w:rsidRDefault="00311AEA" w:rsidP="00F528F1">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65A4E3A" w14:textId="77777777" w:rsidR="00311AEA" w:rsidRDefault="00311AEA" w:rsidP="00F528F1">
            <w:pPr>
              <w:widowControl w:val="0"/>
              <w:autoSpaceDE w:val="0"/>
              <w:autoSpaceDN w:val="0"/>
              <w:adjustRightInd w:val="0"/>
              <w:spacing w:after="0" w:line="240" w:lineRule="auto"/>
              <w:rPr>
                <w:rFonts w:ascii="Times New Roman" w:hAnsi="Times New Roman" w:cs="Times New Roman"/>
                <w:b/>
                <w:bCs/>
                <w:sz w:val="14"/>
                <w:szCs w:val="14"/>
              </w:rPr>
            </w:pPr>
          </w:p>
        </w:tc>
      </w:tr>
    </w:tbl>
    <w:p w14:paraId="72F2CEA9" w14:textId="77777777" w:rsidR="00311AEA" w:rsidRDefault="00311AEA" w:rsidP="00311AEA">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311AEA" w14:paraId="5D804B44" w14:textId="77777777" w:rsidTr="00F528F1">
        <w:tc>
          <w:tcPr>
            <w:tcW w:w="2600" w:type="dxa"/>
            <w:tcBorders>
              <w:top w:val="single" w:sz="2" w:space="0" w:color="auto"/>
              <w:left w:val="single" w:sz="2" w:space="0" w:color="auto"/>
              <w:bottom w:val="single" w:sz="2" w:space="0" w:color="auto"/>
              <w:right w:val="single" w:sz="2" w:space="0" w:color="auto"/>
            </w:tcBorders>
          </w:tcPr>
          <w:p w14:paraId="67EF2C38" w14:textId="77777777" w:rsidR="00311AEA" w:rsidRDefault="00311AEA" w:rsidP="00F528F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24 </w:t>
            </w:r>
          </w:p>
        </w:tc>
      </w:tr>
    </w:tbl>
    <w:p w14:paraId="1DD45143" w14:textId="14B33143" w:rsidR="00311AEA" w:rsidRDefault="00311AEA" w:rsidP="00311AE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C3772B">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11AEA" w14:paraId="3F020C19" w14:textId="77777777" w:rsidTr="00F528F1">
        <w:tc>
          <w:tcPr>
            <w:tcW w:w="1413" w:type="pct"/>
            <w:vMerge w:val="restart"/>
            <w:tcBorders>
              <w:top w:val="single" w:sz="2" w:space="0" w:color="auto"/>
              <w:left w:val="single" w:sz="2" w:space="0" w:color="auto"/>
              <w:bottom w:val="single" w:sz="2" w:space="0" w:color="auto"/>
              <w:right w:val="single" w:sz="2" w:space="0" w:color="auto"/>
            </w:tcBorders>
          </w:tcPr>
          <w:p w14:paraId="753E3DD8" w14:textId="77777777" w:rsidR="00311AEA" w:rsidRDefault="00311AEA" w:rsidP="00F528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03847300-9               Nuevas Opciones </w:t>
            </w:r>
          </w:p>
          <w:p w14:paraId="0DD1ED43" w14:textId="59CE078F" w:rsidR="00311AEA" w:rsidRDefault="00A10176" w:rsidP="00F528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b/>
                <w:bCs/>
                <w:sz w:val="14"/>
                <w:szCs w:val="14"/>
              </w:rPr>
              <w:t>---</w:t>
            </w:r>
            <w:r w:rsidR="00311AE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987E9EC" w14:textId="77777777" w:rsidR="00311AEA" w:rsidRDefault="00311AEA" w:rsidP="00F528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7E25E09E" w14:textId="659E4F77" w:rsidR="00311AEA" w:rsidRDefault="00A10176" w:rsidP="00F528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311AE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E26FE18" w14:textId="77777777" w:rsidR="00311AEA" w:rsidRDefault="00311AEA" w:rsidP="00F528F1">
            <w:pPr>
              <w:widowControl w:val="0"/>
              <w:autoSpaceDE w:val="0"/>
              <w:autoSpaceDN w:val="0"/>
              <w:adjustRightInd w:val="0"/>
              <w:spacing w:after="0" w:line="240" w:lineRule="auto"/>
              <w:rPr>
                <w:rFonts w:ascii="Times New Roman" w:hAnsi="Times New Roman" w:cs="Times New Roman"/>
                <w:sz w:val="14"/>
                <w:szCs w:val="14"/>
              </w:rPr>
            </w:pPr>
          </w:p>
          <w:p w14:paraId="08EE9964" w14:textId="77777777" w:rsidR="00311AEA" w:rsidRDefault="00311AEA" w:rsidP="00F528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SANTA CLARA SECTOR EL PUERTO </w:t>
            </w:r>
          </w:p>
        </w:tc>
        <w:tc>
          <w:tcPr>
            <w:tcW w:w="314" w:type="pct"/>
            <w:vMerge w:val="restart"/>
            <w:tcBorders>
              <w:top w:val="single" w:sz="2" w:space="0" w:color="auto"/>
              <w:left w:val="single" w:sz="2" w:space="0" w:color="auto"/>
              <w:bottom w:val="single" w:sz="2" w:space="0" w:color="auto"/>
              <w:right w:val="single" w:sz="2" w:space="0" w:color="auto"/>
            </w:tcBorders>
          </w:tcPr>
          <w:p w14:paraId="447F4D6C" w14:textId="77777777" w:rsidR="00311AEA" w:rsidRDefault="00311AEA" w:rsidP="00F528F1">
            <w:pPr>
              <w:widowControl w:val="0"/>
              <w:autoSpaceDE w:val="0"/>
              <w:autoSpaceDN w:val="0"/>
              <w:adjustRightInd w:val="0"/>
              <w:spacing w:after="0" w:line="240" w:lineRule="auto"/>
              <w:rPr>
                <w:rFonts w:ascii="Times New Roman" w:hAnsi="Times New Roman" w:cs="Times New Roman"/>
                <w:sz w:val="14"/>
                <w:szCs w:val="14"/>
              </w:rPr>
            </w:pPr>
          </w:p>
          <w:p w14:paraId="62C9F5A2" w14:textId="1FFBC520" w:rsidR="00311AEA" w:rsidRDefault="00A10176" w:rsidP="00F528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11AE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8E13A0A" w14:textId="77777777" w:rsidR="00311AEA" w:rsidRDefault="00311AEA" w:rsidP="00F528F1">
            <w:pPr>
              <w:widowControl w:val="0"/>
              <w:autoSpaceDE w:val="0"/>
              <w:autoSpaceDN w:val="0"/>
              <w:adjustRightInd w:val="0"/>
              <w:spacing w:after="0" w:line="240" w:lineRule="auto"/>
              <w:rPr>
                <w:rFonts w:ascii="Times New Roman" w:hAnsi="Times New Roman" w:cs="Times New Roman"/>
                <w:sz w:val="14"/>
                <w:szCs w:val="14"/>
              </w:rPr>
            </w:pPr>
          </w:p>
          <w:p w14:paraId="737C8AF0" w14:textId="4587D2FA" w:rsidR="00311AEA" w:rsidRDefault="00A10176" w:rsidP="00F528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311AEA">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BEB1C64" w14:textId="77777777" w:rsidR="00311AEA" w:rsidRDefault="00311AEA" w:rsidP="00F528F1">
            <w:pPr>
              <w:widowControl w:val="0"/>
              <w:autoSpaceDE w:val="0"/>
              <w:autoSpaceDN w:val="0"/>
              <w:adjustRightInd w:val="0"/>
              <w:spacing w:after="0" w:line="240" w:lineRule="auto"/>
              <w:jc w:val="right"/>
              <w:rPr>
                <w:rFonts w:ascii="Times New Roman" w:hAnsi="Times New Roman" w:cs="Times New Roman"/>
                <w:sz w:val="14"/>
                <w:szCs w:val="14"/>
              </w:rPr>
            </w:pPr>
          </w:p>
          <w:p w14:paraId="55ACDDE7" w14:textId="77777777" w:rsidR="00311AEA" w:rsidRDefault="00311AEA" w:rsidP="00F528F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900.37 </w:t>
            </w:r>
          </w:p>
        </w:tc>
        <w:tc>
          <w:tcPr>
            <w:tcW w:w="359" w:type="pct"/>
            <w:tcBorders>
              <w:top w:val="single" w:sz="2" w:space="0" w:color="auto"/>
              <w:left w:val="single" w:sz="2" w:space="0" w:color="auto"/>
              <w:bottom w:val="single" w:sz="2" w:space="0" w:color="auto"/>
              <w:right w:val="single" w:sz="2" w:space="0" w:color="auto"/>
            </w:tcBorders>
          </w:tcPr>
          <w:p w14:paraId="63C9BBE3" w14:textId="77777777" w:rsidR="00311AEA" w:rsidRDefault="00311AEA" w:rsidP="00F528F1">
            <w:pPr>
              <w:widowControl w:val="0"/>
              <w:autoSpaceDE w:val="0"/>
              <w:autoSpaceDN w:val="0"/>
              <w:adjustRightInd w:val="0"/>
              <w:spacing w:after="0" w:line="240" w:lineRule="auto"/>
              <w:jc w:val="right"/>
              <w:rPr>
                <w:rFonts w:ascii="Times New Roman" w:hAnsi="Times New Roman" w:cs="Times New Roman"/>
                <w:sz w:val="14"/>
                <w:szCs w:val="14"/>
              </w:rPr>
            </w:pPr>
          </w:p>
          <w:p w14:paraId="4D39CC8E" w14:textId="77777777" w:rsidR="00311AEA" w:rsidRDefault="00311AEA" w:rsidP="00F528F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3349.38 </w:t>
            </w:r>
          </w:p>
        </w:tc>
        <w:tc>
          <w:tcPr>
            <w:tcW w:w="359" w:type="pct"/>
            <w:tcBorders>
              <w:top w:val="single" w:sz="2" w:space="0" w:color="auto"/>
              <w:left w:val="single" w:sz="2" w:space="0" w:color="auto"/>
              <w:bottom w:val="single" w:sz="2" w:space="0" w:color="auto"/>
              <w:right w:val="single" w:sz="2" w:space="0" w:color="auto"/>
            </w:tcBorders>
          </w:tcPr>
          <w:p w14:paraId="3D693C4D" w14:textId="77777777" w:rsidR="00311AEA" w:rsidRDefault="00311AEA" w:rsidP="00F528F1">
            <w:pPr>
              <w:widowControl w:val="0"/>
              <w:autoSpaceDE w:val="0"/>
              <w:autoSpaceDN w:val="0"/>
              <w:adjustRightInd w:val="0"/>
              <w:spacing w:after="0" w:line="240" w:lineRule="auto"/>
              <w:jc w:val="right"/>
              <w:rPr>
                <w:rFonts w:ascii="Times New Roman" w:hAnsi="Times New Roman" w:cs="Times New Roman"/>
                <w:sz w:val="14"/>
                <w:szCs w:val="14"/>
              </w:rPr>
            </w:pPr>
          </w:p>
          <w:p w14:paraId="093B3237" w14:textId="77777777" w:rsidR="00311AEA" w:rsidRDefault="00311AEA" w:rsidP="00F528F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29307.08 </w:t>
            </w:r>
          </w:p>
        </w:tc>
      </w:tr>
      <w:tr w:rsidR="00311AEA" w14:paraId="4E3A5737" w14:textId="77777777" w:rsidTr="00F528F1">
        <w:tc>
          <w:tcPr>
            <w:tcW w:w="1413" w:type="pct"/>
            <w:vMerge/>
            <w:tcBorders>
              <w:top w:val="single" w:sz="2" w:space="0" w:color="auto"/>
              <w:left w:val="single" w:sz="2" w:space="0" w:color="auto"/>
              <w:bottom w:val="single" w:sz="2" w:space="0" w:color="auto"/>
              <w:right w:val="single" w:sz="2" w:space="0" w:color="auto"/>
            </w:tcBorders>
          </w:tcPr>
          <w:p w14:paraId="4C96E3B0" w14:textId="77777777" w:rsidR="00311AEA" w:rsidRDefault="00311AEA" w:rsidP="00F528F1">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3A9B126" w14:textId="77777777" w:rsidR="00311AEA" w:rsidRDefault="00311AEA" w:rsidP="00F528F1">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FFDF352" w14:textId="77777777" w:rsidR="00311AEA" w:rsidRDefault="00311AEA" w:rsidP="00F528F1">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C6C5593" w14:textId="77777777" w:rsidR="00311AEA" w:rsidRDefault="00311AEA" w:rsidP="00F528F1">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31BB881" w14:textId="77777777" w:rsidR="00311AEA" w:rsidRDefault="00311AEA" w:rsidP="00F528F1">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981E701" w14:textId="77777777" w:rsidR="00311AEA" w:rsidRDefault="00311AEA" w:rsidP="00F528F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900.37 </w:t>
            </w:r>
          </w:p>
        </w:tc>
        <w:tc>
          <w:tcPr>
            <w:tcW w:w="359" w:type="pct"/>
            <w:tcBorders>
              <w:top w:val="single" w:sz="2" w:space="0" w:color="auto"/>
              <w:left w:val="single" w:sz="2" w:space="0" w:color="auto"/>
              <w:bottom w:val="single" w:sz="2" w:space="0" w:color="auto"/>
              <w:right w:val="single" w:sz="2" w:space="0" w:color="auto"/>
            </w:tcBorders>
          </w:tcPr>
          <w:p w14:paraId="07880FC5" w14:textId="77777777" w:rsidR="00311AEA" w:rsidRDefault="00311AEA" w:rsidP="00F528F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3349.38 </w:t>
            </w:r>
          </w:p>
        </w:tc>
        <w:tc>
          <w:tcPr>
            <w:tcW w:w="359" w:type="pct"/>
            <w:tcBorders>
              <w:top w:val="single" w:sz="2" w:space="0" w:color="auto"/>
              <w:left w:val="single" w:sz="2" w:space="0" w:color="auto"/>
              <w:bottom w:val="single" w:sz="2" w:space="0" w:color="auto"/>
              <w:right w:val="single" w:sz="2" w:space="0" w:color="auto"/>
            </w:tcBorders>
          </w:tcPr>
          <w:p w14:paraId="09D1BC88" w14:textId="77777777" w:rsidR="00311AEA" w:rsidRDefault="00311AEA" w:rsidP="00F528F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29307.08 </w:t>
            </w:r>
          </w:p>
        </w:tc>
      </w:tr>
      <w:tr w:rsidR="00311AEA" w14:paraId="68A4C72B" w14:textId="77777777" w:rsidTr="00F528F1">
        <w:tc>
          <w:tcPr>
            <w:tcW w:w="1413" w:type="pct"/>
            <w:vMerge/>
            <w:tcBorders>
              <w:top w:val="single" w:sz="2" w:space="0" w:color="auto"/>
              <w:left w:val="single" w:sz="2" w:space="0" w:color="auto"/>
              <w:bottom w:val="single" w:sz="2" w:space="0" w:color="auto"/>
              <w:right w:val="single" w:sz="2" w:space="0" w:color="auto"/>
            </w:tcBorders>
          </w:tcPr>
          <w:p w14:paraId="2F30C075" w14:textId="77777777" w:rsidR="00311AEA" w:rsidRDefault="00311AEA" w:rsidP="00F528F1">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C541C6C" w14:textId="7010066D" w:rsidR="00311AEA" w:rsidRDefault="00C3772B" w:rsidP="00F528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311AEA">
              <w:rPr>
                <w:rFonts w:ascii="Times New Roman" w:hAnsi="Times New Roman" w:cs="Times New Roman"/>
                <w:b/>
                <w:bCs/>
                <w:sz w:val="14"/>
                <w:szCs w:val="14"/>
              </w:rPr>
              <w:t xml:space="preserve"> Total: 900.37 </w:t>
            </w:r>
          </w:p>
          <w:p w14:paraId="41D345DC" w14:textId="77777777" w:rsidR="00311AEA" w:rsidRDefault="00311AEA" w:rsidP="00F528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3349.38 </w:t>
            </w:r>
          </w:p>
          <w:p w14:paraId="612BCEAE" w14:textId="77777777" w:rsidR="00311AEA" w:rsidRDefault="00311AEA" w:rsidP="00F528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29307.08 </w:t>
            </w:r>
          </w:p>
        </w:tc>
      </w:tr>
    </w:tbl>
    <w:p w14:paraId="1479B449" w14:textId="77777777" w:rsidR="00311AEA" w:rsidRDefault="00311AEA" w:rsidP="00311AEA">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311AEA" w14:paraId="0383573F" w14:textId="77777777" w:rsidTr="00F528F1">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C060B12" w14:textId="77777777" w:rsidR="00311AEA" w:rsidRDefault="00311AEA" w:rsidP="00F528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EE36E02" w14:textId="77777777" w:rsidR="00311AEA" w:rsidRDefault="00311AEA" w:rsidP="00F528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6000C9B" w14:textId="77777777" w:rsidR="00311AEA" w:rsidRDefault="00311AEA" w:rsidP="00F528F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900.37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AF073E5" w14:textId="77777777" w:rsidR="00311AEA" w:rsidRDefault="00311AEA" w:rsidP="00F528F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3349.38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59AED02" w14:textId="77777777" w:rsidR="00311AEA" w:rsidRDefault="00311AEA" w:rsidP="00F528F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29307.08 </w:t>
            </w:r>
          </w:p>
        </w:tc>
      </w:tr>
      <w:tr w:rsidR="00311AEA" w14:paraId="273C3E37" w14:textId="77777777" w:rsidTr="00F528F1">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60B6C67B" w14:textId="77777777" w:rsidR="00311AEA" w:rsidRDefault="00311AEA" w:rsidP="00F528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EE9382B" w14:textId="77777777" w:rsidR="00311AEA" w:rsidRDefault="00311AEA" w:rsidP="00F528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41CC182" w14:textId="77777777" w:rsidR="00311AEA" w:rsidRDefault="00311AEA" w:rsidP="00F528F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E3863AE" w14:textId="77777777" w:rsidR="00311AEA" w:rsidRDefault="00311AEA" w:rsidP="00F528F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454E0AD" w14:textId="77777777" w:rsidR="00311AEA" w:rsidRDefault="00311AEA" w:rsidP="00F528F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4FB96E5C" w14:textId="77777777" w:rsidR="00221C62" w:rsidRDefault="00221C62" w:rsidP="00C3772B">
      <w:pPr>
        <w:spacing w:after="0" w:line="240" w:lineRule="auto"/>
        <w:contextualSpacing/>
        <w:jc w:val="both"/>
        <w:rPr>
          <w:b/>
          <w:u w:val="single"/>
        </w:rPr>
      </w:pPr>
    </w:p>
    <w:p w14:paraId="1C4CBEBB" w14:textId="7518E6CE" w:rsidR="00311AEA" w:rsidRDefault="00311AEA" w:rsidP="00C3772B">
      <w:pPr>
        <w:spacing w:after="0" w:line="240" w:lineRule="auto"/>
        <w:contextualSpacing/>
        <w:jc w:val="both"/>
      </w:pPr>
      <w:r w:rsidRPr="00415E13">
        <w:rPr>
          <w:b/>
          <w:u w:val="single"/>
        </w:rPr>
        <w:t>TERCERO:</w:t>
      </w:r>
      <w:r w:rsidRPr="00415E13">
        <w:t xml:space="preserve"> Advertir al solicitante a través de una cláusula especial en la escritura de compraventa del inmueble, que deberá implementar las medidas emitidas por la Unidad Ambiental Institucional, relacionadas en el romano IX del presente punto de acta. </w:t>
      </w:r>
      <w:r w:rsidRPr="00415E13">
        <w:rPr>
          <w:b/>
          <w:u w:val="single"/>
        </w:rPr>
        <w:t>CUARTO:</w:t>
      </w:r>
      <w:r w:rsidRPr="00415E13">
        <w:t xml:space="preserve"> Autorizar al Departamento de Créditos de este Instituto, para que realice los cambios correspondientes en la base de datos. </w:t>
      </w:r>
      <w:r w:rsidRPr="00415E13">
        <w:rPr>
          <w:b/>
          <w:u w:val="single"/>
        </w:rPr>
        <w:t>QUINTO:</w:t>
      </w:r>
      <w:r w:rsidRPr="00415E13">
        <w:t xml:space="preserve"> Instruir a la Gerencia de Desarrollo Rural para que, a través de la Sección de Cobros, realice las gestiones correspondientes para el cobro en concepto de gastos administrativos y de escrituración. </w:t>
      </w:r>
      <w:r w:rsidRPr="00415E13">
        <w:rPr>
          <w:b/>
          <w:u w:val="single"/>
        </w:rPr>
        <w:t>SEXTO:</w:t>
      </w:r>
      <w:r w:rsidRPr="00415E13">
        <w:t xml:space="preserve"> Autorizar a la Gerencia Legal para que a través del Departamento de Escrituración elabore la respectiva escritura y al Departamento de Registro para que realice el trámite de inscripción de la misma. </w:t>
      </w:r>
      <w:r w:rsidRPr="00415E13">
        <w:rPr>
          <w:b/>
          <w:u w:val="single"/>
        </w:rPr>
        <w:t>SEPTIMO:</w:t>
      </w:r>
      <w:r w:rsidRPr="00415E13">
        <w:t xml:space="preserve"> Facultar al </w:t>
      </w:r>
      <w:r w:rsidRPr="00415E13">
        <w:lastRenderedPageBreak/>
        <w:t xml:space="preserve">señor Presidente para que por sí o por medio de Apoderado Especial, comparezca al otorgamiento de la correspondiente escritura. </w:t>
      </w:r>
      <w:r w:rsidR="00C3772B">
        <w:t xml:space="preserve">Este Acuerdo, queda aprobado y ratificado. </w:t>
      </w:r>
      <w:r w:rsidRPr="00415E13">
        <w:t>NOTIFIQUESE.</w:t>
      </w:r>
      <w:r w:rsidR="00C3772B">
        <w:t>””””””</w:t>
      </w:r>
    </w:p>
    <w:p w14:paraId="202A8960" w14:textId="77777777" w:rsidR="00C3772B" w:rsidRDefault="00C3772B" w:rsidP="00C3772B">
      <w:pPr>
        <w:spacing w:after="0" w:line="240" w:lineRule="auto"/>
        <w:contextualSpacing/>
        <w:jc w:val="both"/>
      </w:pPr>
    </w:p>
    <w:p w14:paraId="6CB00F6B" w14:textId="77777777" w:rsidR="00B535AD" w:rsidRDefault="00B535AD" w:rsidP="00B535AD">
      <w:pPr>
        <w:spacing w:after="0" w:line="240" w:lineRule="auto"/>
        <w:jc w:val="both"/>
      </w:pPr>
    </w:p>
    <w:p w14:paraId="6127EE15" w14:textId="625BC2F5" w:rsidR="00B535AD" w:rsidRPr="00653207" w:rsidRDefault="00B535AD" w:rsidP="00A65230">
      <w:pPr>
        <w:spacing w:after="0" w:line="240" w:lineRule="auto"/>
        <w:jc w:val="both"/>
      </w:pPr>
      <w:r w:rsidRPr="00C3772B">
        <w:t>“””””X</w:t>
      </w:r>
      <w:r>
        <w:t>I</w:t>
      </w:r>
      <w:r w:rsidRPr="00C3772B">
        <w:t>) El señor Presidente somete a consideración de Junta Directiva, dictamen técnico 8</w:t>
      </w:r>
      <w:r>
        <w:t>6</w:t>
      </w:r>
      <w:r w:rsidRPr="00C3772B">
        <w:t>,  presentado por la Unidad de Adjudicación de Inmuebles, referente a la</w:t>
      </w:r>
      <w:r>
        <w:t xml:space="preserve"> </w:t>
      </w:r>
      <w:r w:rsidRPr="00653207">
        <w:rPr>
          <w:rFonts w:eastAsia="Times New Roman"/>
          <w:b/>
          <w:lang w:eastAsia="es-ES"/>
        </w:rPr>
        <w:t xml:space="preserve">modificación del </w:t>
      </w:r>
      <w:r w:rsidRPr="00653207">
        <w:rPr>
          <w:b/>
        </w:rPr>
        <w:t>Punto IV-1</w:t>
      </w:r>
      <w:r>
        <w:rPr>
          <w:b/>
        </w:rPr>
        <w:t xml:space="preserve"> del </w:t>
      </w:r>
      <w:r w:rsidRPr="00653207">
        <w:rPr>
          <w:b/>
        </w:rPr>
        <w:t>Acta Ordinaria 32-93, de fecha 2 de septiembre de 1993</w:t>
      </w:r>
      <w:r w:rsidRPr="00653207">
        <w:t>, por sustitución de adjudicatario por la causal de abandono y/o renuncia tá</w:t>
      </w:r>
      <w:r>
        <w:t>cita, del S</w:t>
      </w:r>
      <w:r w:rsidRPr="00653207">
        <w:t xml:space="preserve">olar </w:t>
      </w:r>
      <w:r w:rsidR="00A10176">
        <w:t>---</w:t>
      </w:r>
      <w:r>
        <w:t xml:space="preserve"> P</w:t>
      </w:r>
      <w:r w:rsidRPr="00653207">
        <w:t xml:space="preserve">olígono </w:t>
      </w:r>
      <w:r w:rsidR="00A10176">
        <w:t>---</w:t>
      </w:r>
      <w:r w:rsidRPr="00653207">
        <w:t xml:space="preserve">, </w:t>
      </w:r>
      <w:r>
        <w:t xml:space="preserve">del </w:t>
      </w:r>
      <w:r w:rsidRPr="00653207">
        <w:t xml:space="preserve">Proyecto de Asentamiento Comunitario y Lotificación Agrícola denominado administrativamente </w:t>
      </w:r>
      <w:r w:rsidRPr="00653207">
        <w:rPr>
          <w:lang w:val="es-ES"/>
        </w:rPr>
        <w:t xml:space="preserve">como </w:t>
      </w:r>
      <w:r w:rsidRPr="00653207">
        <w:rPr>
          <w:b/>
          <w:lang w:val="es-ES"/>
        </w:rPr>
        <w:t xml:space="preserve">HACIENDA ASTORIA-ISTA (PORCION 2-1, 2-2, 2-3, 2-4), </w:t>
      </w:r>
      <w:r w:rsidRPr="00653207">
        <w:rPr>
          <w:lang w:val="es-ES"/>
        </w:rPr>
        <w:t>desarrollado</w:t>
      </w:r>
      <w:r w:rsidRPr="00653207">
        <w:rPr>
          <w:b/>
          <w:lang w:val="es-ES"/>
        </w:rPr>
        <w:t xml:space="preserve"> </w:t>
      </w:r>
      <w:r w:rsidRPr="00653207">
        <w:t xml:space="preserve">en </w:t>
      </w:r>
      <w:r w:rsidRPr="00653207">
        <w:rPr>
          <w:b/>
        </w:rPr>
        <w:t xml:space="preserve">HACIENDA ASTORIA, </w:t>
      </w:r>
      <w:r w:rsidRPr="00653207">
        <w:t>situada en cantón Las Flores, jurisdicción de San Pedro Masahuat, departamento de La Paz, a favor del señor Lucas Ramos, al respecto se hacen las siguientes consideraciones:</w:t>
      </w:r>
    </w:p>
    <w:p w14:paraId="53E57E9C" w14:textId="77777777" w:rsidR="00B535AD" w:rsidRPr="00653207" w:rsidRDefault="00B535AD" w:rsidP="00A65230">
      <w:pPr>
        <w:spacing w:after="0" w:line="240" w:lineRule="auto"/>
        <w:jc w:val="both"/>
        <w:rPr>
          <w:rFonts w:eastAsia="Times New Roman" w:cs="Times New Roman"/>
          <w:lang w:eastAsia="es-ES"/>
        </w:rPr>
      </w:pPr>
    </w:p>
    <w:p w14:paraId="2636FE7D" w14:textId="77777777" w:rsidR="00B535AD" w:rsidRPr="00653207" w:rsidRDefault="00B535AD" w:rsidP="00A65230">
      <w:pPr>
        <w:pStyle w:val="Prrafodelista"/>
        <w:numPr>
          <w:ilvl w:val="0"/>
          <w:numId w:val="11"/>
        </w:numPr>
        <w:spacing w:after="0" w:line="240" w:lineRule="auto"/>
        <w:ind w:left="1134" w:hanging="708"/>
        <w:contextualSpacing w:val="0"/>
        <w:jc w:val="both"/>
        <w:rPr>
          <w:rFonts w:ascii="Museo Sans 300" w:eastAsiaTheme="minorHAnsi" w:hAnsi="Museo Sans 300"/>
          <w:sz w:val="24"/>
          <w:szCs w:val="24"/>
        </w:rPr>
      </w:pPr>
      <w:r w:rsidRPr="00653207">
        <w:rPr>
          <w:rFonts w:ascii="Museo Sans 300" w:eastAsiaTheme="minorHAnsi" w:hAnsi="Museo Sans 300"/>
          <w:sz w:val="24"/>
          <w:szCs w:val="24"/>
        </w:rPr>
        <w:t xml:space="preserve">El inmueble fue adquirido por el ISTA, mediante Expropiación, de conformidad a la Ley Básica de la Reforma Agraria,  el día 6 de marzo de 1980. La indemnización fue aprobada conforme a punto III-2 de Acta Ordinaria No. 9-83 de fecha 11 de marzo de 1983, con un área de  </w:t>
      </w:r>
      <w:r w:rsidRPr="00653207">
        <w:rPr>
          <w:rFonts w:ascii="Museo Sans 300" w:eastAsiaTheme="minorHAnsi" w:hAnsi="Museo Sans 300"/>
          <w:b/>
          <w:sz w:val="24"/>
          <w:szCs w:val="24"/>
        </w:rPr>
        <w:t>901 Hás 94 As. 20.54 Cás.</w:t>
      </w:r>
    </w:p>
    <w:p w14:paraId="26CDD6C1" w14:textId="77777777" w:rsidR="00B535AD" w:rsidRPr="00653207" w:rsidRDefault="00B535AD" w:rsidP="00A65230">
      <w:pPr>
        <w:pStyle w:val="Prrafodelista"/>
        <w:spacing w:after="0" w:line="240" w:lineRule="auto"/>
        <w:ind w:left="357"/>
        <w:jc w:val="both"/>
        <w:rPr>
          <w:rFonts w:ascii="Museo Sans 300" w:eastAsiaTheme="minorHAnsi" w:hAnsi="Museo Sans 300"/>
          <w:sz w:val="24"/>
          <w:szCs w:val="24"/>
        </w:rPr>
      </w:pPr>
    </w:p>
    <w:p w14:paraId="41B47FAE" w14:textId="65950016" w:rsidR="00B535AD" w:rsidRPr="005140B6" w:rsidRDefault="00B535AD" w:rsidP="00A65230">
      <w:pPr>
        <w:pStyle w:val="Prrafodelista"/>
        <w:numPr>
          <w:ilvl w:val="0"/>
          <w:numId w:val="11"/>
        </w:numPr>
        <w:spacing w:after="0" w:line="240" w:lineRule="auto"/>
        <w:ind w:left="1134" w:hanging="708"/>
        <w:contextualSpacing w:val="0"/>
        <w:jc w:val="both"/>
        <w:rPr>
          <w:rFonts w:ascii="Museo Sans 300" w:eastAsiaTheme="minorHAnsi" w:hAnsi="Museo Sans 300"/>
          <w:b/>
          <w:sz w:val="24"/>
          <w:szCs w:val="24"/>
        </w:rPr>
      </w:pPr>
      <w:r w:rsidRPr="00653207">
        <w:rPr>
          <w:rFonts w:ascii="Museo Sans 300" w:eastAsiaTheme="minorHAnsi" w:hAnsi="Museo Sans 300"/>
          <w:bCs/>
          <w:sz w:val="24"/>
          <w:szCs w:val="24"/>
        </w:rPr>
        <w:t xml:space="preserve">Mediante </w:t>
      </w:r>
      <w:r w:rsidR="00FF239D">
        <w:rPr>
          <w:rFonts w:ascii="Museo Sans 300" w:eastAsiaTheme="minorHAnsi" w:hAnsi="Museo Sans 300"/>
          <w:bCs/>
          <w:sz w:val="24"/>
          <w:szCs w:val="24"/>
        </w:rPr>
        <w:t>el P</w:t>
      </w:r>
      <w:r w:rsidRPr="00653207">
        <w:rPr>
          <w:rFonts w:ascii="Museo Sans 300" w:eastAsiaTheme="minorHAnsi" w:hAnsi="Museo Sans 300"/>
          <w:bCs/>
          <w:sz w:val="24"/>
          <w:szCs w:val="24"/>
        </w:rPr>
        <w:t>unto X, de</w:t>
      </w:r>
      <w:r w:rsidR="00FF239D">
        <w:rPr>
          <w:rFonts w:ascii="Museo Sans 300" w:eastAsiaTheme="minorHAnsi" w:hAnsi="Museo Sans 300"/>
          <w:bCs/>
          <w:sz w:val="24"/>
          <w:szCs w:val="24"/>
        </w:rPr>
        <w:t>l Acta de</w:t>
      </w:r>
      <w:r w:rsidRPr="00653207">
        <w:rPr>
          <w:rFonts w:ascii="Museo Sans 300" w:eastAsiaTheme="minorHAnsi" w:hAnsi="Museo Sans 300"/>
          <w:bCs/>
          <w:sz w:val="24"/>
          <w:szCs w:val="24"/>
        </w:rPr>
        <w:t xml:space="preserve"> Sesión Ordinaria 30-2006 de fecha 16 de agosto de 2006, la Junta Directiva aprobó el proyecto de </w:t>
      </w:r>
      <w:r w:rsidRPr="00653207">
        <w:rPr>
          <w:rFonts w:ascii="Museo Sans 300" w:eastAsiaTheme="minorHAnsi" w:hAnsi="Museo Sans 300"/>
          <w:sz w:val="24"/>
          <w:szCs w:val="24"/>
        </w:rPr>
        <w:t>Asentamiento Comunitario,</w:t>
      </w:r>
      <w:r w:rsidRPr="00653207">
        <w:rPr>
          <w:rFonts w:ascii="Museo Sans 300" w:eastAsiaTheme="minorHAnsi" w:hAnsi="Museo Sans 300"/>
          <w:bCs/>
          <w:sz w:val="24"/>
          <w:szCs w:val="24"/>
        </w:rPr>
        <w:t xml:space="preserve"> desarrollado en el inmueble conocido como </w:t>
      </w:r>
      <w:r w:rsidRPr="00653207">
        <w:rPr>
          <w:rFonts w:ascii="Museo Sans 300" w:eastAsiaTheme="minorHAnsi" w:hAnsi="Museo Sans 300"/>
          <w:b/>
          <w:bCs/>
          <w:sz w:val="24"/>
          <w:szCs w:val="24"/>
        </w:rPr>
        <w:t xml:space="preserve">HACIENDA ASTORIA, </w:t>
      </w:r>
      <w:r w:rsidRPr="00653207">
        <w:rPr>
          <w:rFonts w:ascii="Museo Sans 300" w:eastAsiaTheme="minorHAnsi" w:hAnsi="Museo Sans 300"/>
          <w:sz w:val="24"/>
          <w:szCs w:val="24"/>
        </w:rPr>
        <w:t xml:space="preserve">denominado el proyecto como </w:t>
      </w:r>
      <w:r w:rsidRPr="00653207">
        <w:rPr>
          <w:rFonts w:ascii="Museo Sans 300" w:eastAsiaTheme="minorHAnsi" w:hAnsi="Museo Sans 300"/>
          <w:b/>
          <w:sz w:val="24"/>
          <w:szCs w:val="24"/>
        </w:rPr>
        <w:t>HACIENDA ASTORIA ISTA (PORCION 2-1, 2-2, 2-3, 2-4),</w:t>
      </w:r>
      <w:r w:rsidRPr="00653207">
        <w:rPr>
          <w:rFonts w:ascii="Museo Sans 300" w:eastAsiaTheme="minorHAnsi" w:hAnsi="Museo Sans 300"/>
          <w:b/>
          <w:bCs/>
          <w:sz w:val="24"/>
          <w:szCs w:val="24"/>
        </w:rPr>
        <w:t xml:space="preserve"> </w:t>
      </w:r>
      <w:r w:rsidRPr="00653207">
        <w:rPr>
          <w:rFonts w:ascii="Museo Sans 300" w:eastAsiaTheme="minorHAnsi" w:hAnsi="Museo Sans 300"/>
          <w:bCs/>
          <w:sz w:val="24"/>
          <w:szCs w:val="24"/>
        </w:rPr>
        <w:t xml:space="preserve">en una extensión superficial de 28 Has, 48 As, 20.06 Cas. que comprende, el </w:t>
      </w:r>
      <w:r w:rsidRPr="00653207">
        <w:rPr>
          <w:rFonts w:ascii="Museo Sans 300" w:eastAsiaTheme="minorHAnsi" w:hAnsi="Museo Sans 300"/>
          <w:b/>
          <w:bCs/>
          <w:sz w:val="24"/>
          <w:szCs w:val="24"/>
        </w:rPr>
        <w:t>Asentamiento Comunitario Porción  2-1:</w:t>
      </w:r>
      <w:r w:rsidRPr="00653207">
        <w:rPr>
          <w:rFonts w:ascii="Museo Sans 300" w:eastAsiaTheme="minorHAnsi" w:hAnsi="Museo Sans 300"/>
          <w:bCs/>
          <w:sz w:val="24"/>
          <w:szCs w:val="24"/>
        </w:rPr>
        <w:t xml:space="preserve"> </w:t>
      </w:r>
      <w:r w:rsidR="00A10176">
        <w:rPr>
          <w:rFonts w:ascii="Museo Sans 300" w:eastAsiaTheme="minorHAnsi" w:hAnsi="Museo Sans 300"/>
          <w:bCs/>
          <w:sz w:val="24"/>
          <w:szCs w:val="24"/>
        </w:rPr>
        <w:t>---</w:t>
      </w:r>
      <w:r w:rsidRPr="00653207">
        <w:rPr>
          <w:rFonts w:ascii="Museo Sans 300" w:eastAsiaTheme="minorHAnsi" w:hAnsi="Museo Sans 300"/>
          <w:bCs/>
          <w:sz w:val="24"/>
          <w:szCs w:val="24"/>
        </w:rPr>
        <w:t xml:space="preserve"> Solares para Vivienda polígono “A” hasta la “E”, y calles, </w:t>
      </w:r>
      <w:r w:rsidRPr="00653207">
        <w:rPr>
          <w:rFonts w:ascii="Museo Sans 300" w:eastAsiaTheme="minorHAnsi" w:hAnsi="Museo Sans 300"/>
          <w:b/>
          <w:bCs/>
          <w:sz w:val="24"/>
          <w:szCs w:val="24"/>
        </w:rPr>
        <w:t>Asentamiento Comunitario Porción 2-2:</w:t>
      </w:r>
      <w:r w:rsidRPr="00653207">
        <w:rPr>
          <w:rFonts w:ascii="Museo Sans 300" w:eastAsiaTheme="minorHAnsi" w:hAnsi="Museo Sans 300"/>
          <w:bCs/>
          <w:sz w:val="24"/>
          <w:szCs w:val="24"/>
        </w:rPr>
        <w:t xml:space="preserve"> </w:t>
      </w:r>
      <w:r w:rsidR="00A10176">
        <w:rPr>
          <w:rFonts w:ascii="Museo Sans 300" w:eastAsiaTheme="minorHAnsi" w:hAnsi="Museo Sans 300"/>
          <w:bCs/>
          <w:sz w:val="24"/>
          <w:szCs w:val="24"/>
        </w:rPr>
        <w:t>---</w:t>
      </w:r>
      <w:r w:rsidRPr="00653207">
        <w:rPr>
          <w:rFonts w:ascii="Museo Sans 300" w:eastAsiaTheme="minorHAnsi" w:hAnsi="Museo Sans 300"/>
          <w:bCs/>
          <w:sz w:val="24"/>
          <w:szCs w:val="24"/>
        </w:rPr>
        <w:t xml:space="preserve"> Solares para Vivienda polígono “F”, </w:t>
      </w:r>
      <w:r w:rsidRPr="00653207">
        <w:rPr>
          <w:rFonts w:ascii="Museo Sans 300" w:eastAsiaTheme="minorHAnsi" w:hAnsi="Museo Sans 300"/>
          <w:b/>
          <w:bCs/>
          <w:sz w:val="24"/>
          <w:szCs w:val="24"/>
        </w:rPr>
        <w:t xml:space="preserve">Asentamiento Comunitario Porción 2-3: </w:t>
      </w:r>
      <w:r w:rsidR="00A10176">
        <w:rPr>
          <w:rFonts w:ascii="Museo Sans 300" w:eastAsiaTheme="minorHAnsi" w:hAnsi="Museo Sans 300"/>
          <w:bCs/>
          <w:sz w:val="24"/>
          <w:szCs w:val="24"/>
        </w:rPr>
        <w:t>---</w:t>
      </w:r>
      <w:r w:rsidRPr="00653207">
        <w:rPr>
          <w:rFonts w:ascii="Museo Sans 300" w:eastAsiaTheme="minorHAnsi" w:hAnsi="Museo Sans 300"/>
          <w:bCs/>
          <w:sz w:val="24"/>
          <w:szCs w:val="24"/>
        </w:rPr>
        <w:t xml:space="preserve"> solares para vivienda polígono “G”, </w:t>
      </w:r>
      <w:r w:rsidRPr="00653207">
        <w:rPr>
          <w:rFonts w:ascii="Museo Sans 300" w:eastAsiaTheme="minorHAnsi" w:hAnsi="Museo Sans 300"/>
          <w:b/>
          <w:bCs/>
          <w:sz w:val="24"/>
          <w:szCs w:val="24"/>
        </w:rPr>
        <w:t>Asentamiento Comunitario Porción 2-4:</w:t>
      </w:r>
      <w:r w:rsidRPr="00653207">
        <w:rPr>
          <w:rFonts w:ascii="Museo Sans 300" w:eastAsiaTheme="minorHAnsi" w:hAnsi="Museo Sans 300"/>
          <w:bCs/>
          <w:sz w:val="24"/>
          <w:szCs w:val="24"/>
        </w:rPr>
        <w:t xml:space="preserve"> </w:t>
      </w:r>
      <w:r w:rsidR="00A10176">
        <w:rPr>
          <w:rFonts w:ascii="Museo Sans 300" w:eastAsiaTheme="minorHAnsi" w:hAnsi="Museo Sans 300"/>
          <w:bCs/>
          <w:sz w:val="24"/>
          <w:szCs w:val="24"/>
        </w:rPr>
        <w:t>---</w:t>
      </w:r>
      <w:r w:rsidRPr="00653207">
        <w:rPr>
          <w:rFonts w:ascii="Museo Sans 300" w:eastAsiaTheme="minorHAnsi" w:hAnsi="Museo Sans 300"/>
          <w:bCs/>
          <w:sz w:val="24"/>
          <w:szCs w:val="24"/>
        </w:rPr>
        <w:t xml:space="preserve"> Solares para Vivienda polígono “H” hasta la “Y”,  y Calles.</w:t>
      </w:r>
      <w:r w:rsidRPr="00653207">
        <w:rPr>
          <w:rFonts w:ascii="Museo Sans 300" w:eastAsiaTheme="minorHAnsi" w:hAnsi="Museo Sans 300"/>
          <w:sz w:val="24"/>
          <w:szCs w:val="24"/>
        </w:rPr>
        <w:t xml:space="preserve"> </w:t>
      </w:r>
      <w:r w:rsidRPr="00653207">
        <w:rPr>
          <w:rFonts w:ascii="Museo Sans 300" w:hAnsi="Museo Sans 300"/>
          <w:sz w:val="24"/>
          <w:szCs w:val="24"/>
        </w:rPr>
        <w:t>Por lo que se reco</w:t>
      </w:r>
      <w:r w:rsidR="00FF239D">
        <w:rPr>
          <w:rFonts w:ascii="Museo Sans 300" w:hAnsi="Museo Sans 300"/>
          <w:sz w:val="24"/>
          <w:szCs w:val="24"/>
        </w:rPr>
        <w:t>mienda el precio de venta para é</w:t>
      </w:r>
      <w:r w:rsidRPr="00653207">
        <w:rPr>
          <w:rFonts w:ascii="Museo Sans 300" w:hAnsi="Museo Sans 300"/>
          <w:sz w:val="24"/>
          <w:szCs w:val="24"/>
        </w:rPr>
        <w:t>ste de $4.50</w:t>
      </w:r>
      <w:r w:rsidR="00C66D8F">
        <w:rPr>
          <w:rFonts w:ascii="Museo Sans 300" w:hAnsi="Museo Sans 300"/>
          <w:sz w:val="24"/>
          <w:szCs w:val="24"/>
        </w:rPr>
        <w:t xml:space="preserve"> por metro cuadrado</w:t>
      </w:r>
      <w:r w:rsidRPr="00653207">
        <w:rPr>
          <w:rFonts w:ascii="Museo Sans 300" w:hAnsi="Museo Sans 300"/>
          <w:sz w:val="24"/>
          <w:szCs w:val="24"/>
        </w:rPr>
        <w:t>. Lo anterior de conformidad al p</w:t>
      </w:r>
      <w:r w:rsidR="00C66D8F">
        <w:rPr>
          <w:rFonts w:ascii="Museo Sans 300" w:hAnsi="Museo Sans 300"/>
          <w:sz w:val="24"/>
          <w:szCs w:val="24"/>
        </w:rPr>
        <w:t>rocedimiento establecido en el Instructivo "Criterios de Avalúos para la Transferencia de Inmuebles P</w:t>
      </w:r>
      <w:r w:rsidRPr="00653207">
        <w:rPr>
          <w:rFonts w:ascii="Museo Sans 300" w:hAnsi="Museo Sans 300"/>
          <w:sz w:val="24"/>
          <w:szCs w:val="24"/>
        </w:rPr>
        <w:t xml:space="preserve">ropiedad de ISTA", aprobado en </w:t>
      </w:r>
      <w:r w:rsidR="005140B6">
        <w:rPr>
          <w:rFonts w:ascii="Museo Sans 300" w:hAnsi="Museo Sans 300"/>
          <w:color w:val="222222"/>
          <w:sz w:val="24"/>
          <w:szCs w:val="24"/>
          <w:shd w:val="clear" w:color="auto" w:fill="FFFFFF"/>
        </w:rPr>
        <w:t xml:space="preserve">Punto </w:t>
      </w:r>
      <w:r w:rsidRPr="00653207">
        <w:rPr>
          <w:rFonts w:ascii="Museo Sans 300" w:hAnsi="Museo Sans 300"/>
          <w:color w:val="222222"/>
          <w:sz w:val="24"/>
          <w:szCs w:val="24"/>
          <w:shd w:val="clear" w:color="auto" w:fill="FFFFFF"/>
        </w:rPr>
        <w:t>XV</w:t>
      </w:r>
      <w:r w:rsidR="005140B6">
        <w:rPr>
          <w:rFonts w:ascii="Museo Sans 300" w:hAnsi="Museo Sans 300"/>
          <w:color w:val="222222"/>
          <w:sz w:val="24"/>
          <w:szCs w:val="24"/>
          <w:shd w:val="clear" w:color="auto" w:fill="FFFFFF"/>
        </w:rPr>
        <w:t xml:space="preserve"> del Acta de Sesión Ordinaria 03-2015, de fecha 21 de enero de 2015</w:t>
      </w:r>
      <w:r w:rsidRPr="00653207">
        <w:rPr>
          <w:rFonts w:ascii="Museo Sans 300" w:hAnsi="Museo Sans 300"/>
          <w:sz w:val="24"/>
          <w:szCs w:val="24"/>
        </w:rPr>
        <w:t xml:space="preserve">, y según reporte de valúo de fecha 25 de noviembre de 2022, inmueble para beneficiar a peticionario calificado dentro del </w:t>
      </w:r>
      <w:r w:rsidRPr="00653207">
        <w:rPr>
          <w:rFonts w:ascii="Museo Sans 300" w:hAnsi="Museo Sans 300"/>
          <w:b/>
          <w:sz w:val="24"/>
          <w:szCs w:val="24"/>
        </w:rPr>
        <w:t>Programa Nuevas Opciones de Tenencia de Tierras.</w:t>
      </w:r>
    </w:p>
    <w:p w14:paraId="725268BD" w14:textId="77777777" w:rsidR="005140B6" w:rsidRPr="00653207" w:rsidRDefault="005140B6" w:rsidP="00A65230">
      <w:pPr>
        <w:pStyle w:val="Prrafodelista"/>
        <w:spacing w:after="0" w:line="240" w:lineRule="auto"/>
        <w:ind w:left="1134"/>
        <w:contextualSpacing w:val="0"/>
        <w:jc w:val="both"/>
        <w:rPr>
          <w:rFonts w:ascii="Museo Sans 300" w:eastAsiaTheme="minorHAnsi" w:hAnsi="Museo Sans 300"/>
          <w:b/>
          <w:sz w:val="24"/>
          <w:szCs w:val="24"/>
        </w:rPr>
      </w:pPr>
    </w:p>
    <w:p w14:paraId="449320AF" w14:textId="6EE65F93" w:rsidR="00B535AD" w:rsidRPr="00653207" w:rsidRDefault="00B535AD" w:rsidP="00A65230">
      <w:pPr>
        <w:pStyle w:val="Prrafodelista"/>
        <w:numPr>
          <w:ilvl w:val="0"/>
          <w:numId w:val="11"/>
        </w:numPr>
        <w:spacing w:after="0" w:line="240" w:lineRule="auto"/>
        <w:ind w:left="1134" w:hanging="708"/>
        <w:contextualSpacing w:val="0"/>
        <w:jc w:val="both"/>
        <w:rPr>
          <w:rFonts w:ascii="Museo Sans 300" w:eastAsiaTheme="minorHAnsi" w:hAnsi="Museo Sans 300"/>
          <w:b/>
          <w:sz w:val="24"/>
          <w:szCs w:val="24"/>
        </w:rPr>
      </w:pPr>
      <w:r w:rsidRPr="00653207">
        <w:rPr>
          <w:rFonts w:ascii="Museo Sans 300" w:hAnsi="Museo Sans 300"/>
          <w:sz w:val="24"/>
          <w:szCs w:val="24"/>
        </w:rPr>
        <w:lastRenderedPageBreak/>
        <w:t xml:space="preserve">En el Punto IV-1 del Acta Ordinaria 32-93, de fecha 2 de septiembre de 1993, se adjudicó entre otros, el Solar </w:t>
      </w:r>
      <w:r w:rsidR="00A10176">
        <w:rPr>
          <w:rFonts w:ascii="Museo Sans 300" w:hAnsi="Museo Sans 300"/>
          <w:sz w:val="24"/>
          <w:szCs w:val="24"/>
        </w:rPr>
        <w:t>---</w:t>
      </w:r>
      <w:r w:rsidRPr="00653207">
        <w:rPr>
          <w:rFonts w:ascii="Museo Sans 300" w:hAnsi="Museo Sans 300"/>
          <w:sz w:val="24"/>
          <w:szCs w:val="24"/>
        </w:rPr>
        <w:t xml:space="preserve"> Polígono </w:t>
      </w:r>
      <w:r w:rsidR="00A10176">
        <w:rPr>
          <w:rFonts w:ascii="Museo Sans 300" w:hAnsi="Museo Sans 300"/>
          <w:sz w:val="24"/>
          <w:szCs w:val="24"/>
        </w:rPr>
        <w:t>---</w:t>
      </w:r>
      <w:r w:rsidRPr="00653207">
        <w:rPr>
          <w:rFonts w:ascii="Museo Sans 300" w:hAnsi="Museo Sans 300"/>
          <w:sz w:val="24"/>
          <w:szCs w:val="24"/>
        </w:rPr>
        <w:t>, con un área de 951.28 Mts</w:t>
      </w:r>
      <w:r w:rsidRPr="00653207">
        <w:rPr>
          <w:rFonts w:ascii="Museo Sans 300" w:hAnsi="Museo Sans 300"/>
          <w:sz w:val="24"/>
          <w:szCs w:val="24"/>
          <w:vertAlign w:val="superscript"/>
        </w:rPr>
        <w:t>2</w:t>
      </w:r>
      <w:r w:rsidRPr="00653207">
        <w:rPr>
          <w:rFonts w:ascii="Museo Sans 300" w:hAnsi="Museo Sans 300"/>
          <w:sz w:val="24"/>
          <w:szCs w:val="24"/>
        </w:rPr>
        <w:t xml:space="preserve"> y un precio de $155.47, a favor del señor Lucas Ramos.</w:t>
      </w:r>
    </w:p>
    <w:p w14:paraId="0C8AD7C2" w14:textId="77777777" w:rsidR="00A65230" w:rsidRPr="00A10176" w:rsidRDefault="00A65230" w:rsidP="00A10176">
      <w:pPr>
        <w:spacing w:after="0" w:line="240" w:lineRule="auto"/>
      </w:pPr>
    </w:p>
    <w:p w14:paraId="1BE893D0" w14:textId="409E9E50" w:rsidR="00B535AD" w:rsidRPr="00653207" w:rsidRDefault="00B535AD" w:rsidP="00A65230">
      <w:pPr>
        <w:pStyle w:val="Prrafodelista"/>
        <w:numPr>
          <w:ilvl w:val="0"/>
          <w:numId w:val="11"/>
        </w:numPr>
        <w:spacing w:after="0" w:line="240" w:lineRule="auto"/>
        <w:ind w:left="1134" w:hanging="708"/>
        <w:contextualSpacing w:val="0"/>
        <w:jc w:val="both"/>
        <w:rPr>
          <w:rFonts w:ascii="Museo Sans 300" w:eastAsiaTheme="minorHAnsi" w:hAnsi="Museo Sans 300"/>
          <w:sz w:val="24"/>
          <w:szCs w:val="24"/>
        </w:rPr>
      </w:pPr>
      <w:r w:rsidRPr="00653207">
        <w:rPr>
          <w:rFonts w:ascii="Museo Sans 300" w:hAnsi="Museo Sans 300"/>
          <w:sz w:val="24"/>
          <w:szCs w:val="24"/>
        </w:rPr>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w:t>
      </w:r>
      <w:r w:rsidR="00424D39">
        <w:rPr>
          <w:rFonts w:ascii="Museo Sans 300" w:hAnsi="Museo Sans 300"/>
          <w:sz w:val="24"/>
          <w:szCs w:val="24"/>
        </w:rPr>
        <w:t>usal de abandono y/o renuncia tá</w:t>
      </w:r>
      <w:r w:rsidRPr="00653207">
        <w:rPr>
          <w:rFonts w:ascii="Museo Sans 300" w:hAnsi="Museo Sans 300"/>
          <w:sz w:val="24"/>
          <w:szCs w:val="24"/>
        </w:rPr>
        <w:t>cita, con el fin de beneficiar a los actuales poseedores de inmuebles, reconociéndoles el derecho Constitucional a la propiedad y posesión, así como la búsqueda de la seguridad jurídica.</w:t>
      </w:r>
    </w:p>
    <w:p w14:paraId="447B40DE" w14:textId="77777777" w:rsidR="00B535AD" w:rsidRPr="00653207" w:rsidRDefault="00B535AD" w:rsidP="00A65230">
      <w:pPr>
        <w:pStyle w:val="Prrafodelista"/>
        <w:spacing w:after="0" w:line="240" w:lineRule="auto"/>
        <w:rPr>
          <w:rFonts w:ascii="Museo Sans 300" w:hAnsi="Museo Sans 300"/>
          <w:sz w:val="24"/>
          <w:szCs w:val="24"/>
        </w:rPr>
      </w:pPr>
    </w:p>
    <w:p w14:paraId="4774683A" w14:textId="04079C63" w:rsidR="00B535AD" w:rsidRPr="00653207" w:rsidRDefault="00B535AD" w:rsidP="00A65230">
      <w:pPr>
        <w:pStyle w:val="Prrafodelista"/>
        <w:numPr>
          <w:ilvl w:val="0"/>
          <w:numId w:val="11"/>
        </w:numPr>
        <w:spacing w:after="0" w:line="240" w:lineRule="auto"/>
        <w:ind w:left="1134" w:hanging="708"/>
        <w:contextualSpacing w:val="0"/>
        <w:jc w:val="both"/>
        <w:rPr>
          <w:rFonts w:ascii="Museo Sans 300" w:eastAsiaTheme="minorHAnsi" w:hAnsi="Museo Sans 300"/>
          <w:sz w:val="24"/>
          <w:szCs w:val="24"/>
        </w:rPr>
      </w:pPr>
      <w:r w:rsidRPr="00653207">
        <w:rPr>
          <w:rFonts w:ascii="Museo Sans 300" w:hAnsi="Museo Sans 300"/>
          <w:sz w:val="24"/>
          <w:szCs w:val="24"/>
        </w:rPr>
        <w:t xml:space="preserve">El señor JOSE ARGUETA ARGUETA, de </w:t>
      </w:r>
      <w:r w:rsidR="00A10176">
        <w:rPr>
          <w:rFonts w:ascii="Museo Sans 300" w:hAnsi="Museo Sans 300"/>
          <w:sz w:val="24"/>
          <w:szCs w:val="24"/>
        </w:rPr>
        <w:t>---</w:t>
      </w:r>
      <w:r w:rsidRPr="00653207">
        <w:rPr>
          <w:rFonts w:ascii="Museo Sans 300" w:hAnsi="Museo Sans 300"/>
          <w:sz w:val="24"/>
          <w:szCs w:val="24"/>
        </w:rPr>
        <w:t xml:space="preserve"> años de edad, </w:t>
      </w:r>
      <w:r w:rsidR="00A10176">
        <w:rPr>
          <w:rFonts w:ascii="Museo Sans 300" w:hAnsi="Museo Sans 300"/>
          <w:sz w:val="24"/>
          <w:szCs w:val="24"/>
        </w:rPr>
        <w:t>---</w:t>
      </w:r>
      <w:r w:rsidRPr="00653207">
        <w:rPr>
          <w:rFonts w:ascii="Museo Sans 300" w:hAnsi="Museo Sans 300"/>
          <w:sz w:val="24"/>
          <w:szCs w:val="24"/>
        </w:rPr>
        <w:t xml:space="preserve">, del domicilio de </w:t>
      </w:r>
      <w:r w:rsidR="00A10176">
        <w:rPr>
          <w:rFonts w:ascii="Museo Sans 300" w:hAnsi="Museo Sans 300"/>
          <w:sz w:val="24"/>
          <w:szCs w:val="24"/>
        </w:rPr>
        <w:t>---</w:t>
      </w:r>
      <w:r w:rsidRPr="00653207">
        <w:rPr>
          <w:rFonts w:ascii="Museo Sans 300" w:hAnsi="Museo Sans 300"/>
          <w:sz w:val="24"/>
          <w:szCs w:val="24"/>
        </w:rPr>
        <w:t xml:space="preserve">, departamento de </w:t>
      </w:r>
      <w:r w:rsidR="00A10176">
        <w:rPr>
          <w:rFonts w:ascii="Museo Sans 300" w:hAnsi="Museo Sans 300"/>
          <w:sz w:val="24"/>
          <w:szCs w:val="24"/>
        </w:rPr>
        <w:t>---</w:t>
      </w:r>
      <w:r w:rsidRPr="00653207">
        <w:rPr>
          <w:rFonts w:ascii="Museo Sans 300" w:hAnsi="Museo Sans 300"/>
          <w:sz w:val="24"/>
          <w:szCs w:val="24"/>
        </w:rPr>
        <w:t xml:space="preserve">, con Documento Único de Identidad número </w:t>
      </w:r>
      <w:r w:rsidR="00A10176">
        <w:rPr>
          <w:rFonts w:ascii="Museo Sans 300" w:hAnsi="Museo Sans 300"/>
          <w:sz w:val="24"/>
          <w:szCs w:val="24"/>
        </w:rPr>
        <w:t>---</w:t>
      </w:r>
      <w:r w:rsidRPr="00653207">
        <w:rPr>
          <w:rFonts w:ascii="Museo Sans 300" w:hAnsi="Museo Sans 300"/>
          <w:sz w:val="24"/>
          <w:szCs w:val="24"/>
        </w:rPr>
        <w:t xml:space="preserve">, presentó a este Instituto, escrito, solicitando la adjudicación del Solar </w:t>
      </w:r>
      <w:r w:rsidR="00A10176">
        <w:rPr>
          <w:rFonts w:ascii="Museo Sans 300" w:hAnsi="Museo Sans 300"/>
          <w:sz w:val="24"/>
          <w:szCs w:val="24"/>
        </w:rPr>
        <w:t>---</w:t>
      </w:r>
      <w:r w:rsidRPr="00653207">
        <w:rPr>
          <w:rFonts w:ascii="Museo Sans 300" w:hAnsi="Museo Sans 300"/>
          <w:sz w:val="24"/>
          <w:szCs w:val="24"/>
        </w:rPr>
        <w:t xml:space="preserve">, Polígono </w:t>
      </w:r>
      <w:r w:rsidR="00A10176">
        <w:rPr>
          <w:rFonts w:ascii="Museo Sans 300" w:hAnsi="Museo Sans 300"/>
          <w:sz w:val="24"/>
          <w:szCs w:val="24"/>
        </w:rPr>
        <w:t>---</w:t>
      </w:r>
      <w:r w:rsidRPr="00653207">
        <w:rPr>
          <w:rFonts w:ascii="Museo Sans 300" w:hAnsi="Museo Sans 300"/>
          <w:sz w:val="24"/>
          <w:szCs w:val="24"/>
        </w:rPr>
        <w:t xml:space="preserve">, actualmente Solar </w:t>
      </w:r>
      <w:r w:rsidR="00A10176">
        <w:rPr>
          <w:rFonts w:ascii="Museo Sans 300" w:hAnsi="Museo Sans 300"/>
          <w:sz w:val="24"/>
          <w:szCs w:val="24"/>
        </w:rPr>
        <w:t>---</w:t>
      </w:r>
      <w:r w:rsidRPr="00653207">
        <w:rPr>
          <w:rFonts w:ascii="Museo Sans 300" w:hAnsi="Museo Sans 300"/>
          <w:sz w:val="24"/>
          <w:szCs w:val="24"/>
        </w:rPr>
        <w:t xml:space="preserve"> polígono </w:t>
      </w:r>
      <w:r w:rsidR="00A10176">
        <w:rPr>
          <w:rFonts w:ascii="Museo Sans 300" w:hAnsi="Museo Sans 300"/>
          <w:sz w:val="24"/>
          <w:szCs w:val="24"/>
        </w:rPr>
        <w:t>---</w:t>
      </w:r>
      <w:r w:rsidRPr="00653207">
        <w:rPr>
          <w:rFonts w:ascii="Museo Sans 300" w:hAnsi="Museo Sans 300"/>
          <w:sz w:val="24"/>
          <w:szCs w:val="24"/>
        </w:rPr>
        <w:t xml:space="preserve">, porción ISTA, porción </w:t>
      </w:r>
      <w:r w:rsidR="00A10176">
        <w:rPr>
          <w:rFonts w:ascii="Museo Sans 300" w:hAnsi="Museo Sans 300"/>
          <w:sz w:val="24"/>
          <w:szCs w:val="24"/>
        </w:rPr>
        <w:t>---</w:t>
      </w:r>
      <w:r w:rsidRPr="00653207">
        <w:rPr>
          <w:rFonts w:ascii="Museo Sans 300" w:hAnsi="Museo Sans 300"/>
          <w:sz w:val="24"/>
          <w:szCs w:val="24"/>
        </w:rPr>
        <w:t xml:space="preserve">, ubicado en el Proyecto de Lotificación Agrícola y Asentamiento Comunitario denominado administrativamente </w:t>
      </w:r>
      <w:r w:rsidRPr="00653207">
        <w:rPr>
          <w:rFonts w:ascii="Museo Sans 300" w:hAnsi="Museo Sans 300"/>
          <w:sz w:val="24"/>
          <w:szCs w:val="24"/>
          <w:lang w:val="es-ES"/>
        </w:rPr>
        <w:t xml:space="preserve">como </w:t>
      </w:r>
      <w:r w:rsidRPr="00653207">
        <w:rPr>
          <w:rFonts w:ascii="Museo Sans 300" w:hAnsi="Museo Sans 300"/>
          <w:b/>
          <w:sz w:val="24"/>
          <w:szCs w:val="24"/>
          <w:lang w:val="es-ES"/>
        </w:rPr>
        <w:t xml:space="preserve">HACIENDA ASTORIA-ISTA (PORCION 2-1, 2-2, 2-3, 2-4), </w:t>
      </w:r>
      <w:r w:rsidRPr="00653207">
        <w:rPr>
          <w:rFonts w:ascii="Museo Sans 300" w:hAnsi="Museo Sans 300"/>
          <w:sz w:val="24"/>
          <w:szCs w:val="24"/>
          <w:lang w:val="es-ES"/>
        </w:rPr>
        <w:t>desarrollado</w:t>
      </w:r>
      <w:r w:rsidRPr="00653207">
        <w:rPr>
          <w:rFonts w:ascii="Museo Sans 300" w:hAnsi="Museo Sans 300"/>
          <w:b/>
          <w:sz w:val="24"/>
          <w:szCs w:val="24"/>
          <w:lang w:val="es-ES"/>
        </w:rPr>
        <w:t xml:space="preserve"> </w:t>
      </w:r>
      <w:r w:rsidRPr="00653207">
        <w:rPr>
          <w:rFonts w:ascii="Museo Sans 300" w:hAnsi="Museo Sans 300"/>
          <w:sz w:val="24"/>
          <w:szCs w:val="24"/>
        </w:rPr>
        <w:t xml:space="preserve">en </w:t>
      </w:r>
      <w:r w:rsidRPr="00653207">
        <w:rPr>
          <w:rFonts w:ascii="Museo Sans 300" w:hAnsi="Museo Sans 300"/>
          <w:b/>
          <w:sz w:val="24"/>
          <w:szCs w:val="24"/>
        </w:rPr>
        <w:t>HACIENDA ASTORIA,</w:t>
      </w:r>
      <w:r w:rsidRPr="00653207">
        <w:rPr>
          <w:rFonts w:ascii="Museo Sans 300" w:hAnsi="Museo Sans 300"/>
          <w:sz w:val="24"/>
          <w:szCs w:val="24"/>
        </w:rPr>
        <w:t xml:space="preserve"> manifestando que tiene 20 años de ejercer la posesión de dicho inmueble. Asimismo, su grupo familiar estará conformado por </w:t>
      </w:r>
      <w:r w:rsidR="00A10176">
        <w:rPr>
          <w:rFonts w:ascii="Museo Sans 300" w:hAnsi="Museo Sans 300"/>
          <w:sz w:val="24"/>
          <w:szCs w:val="24"/>
        </w:rPr>
        <w:t>---</w:t>
      </w:r>
      <w:r w:rsidRPr="00653207">
        <w:rPr>
          <w:rFonts w:ascii="Museo Sans 300" w:hAnsi="Museo Sans 300"/>
          <w:sz w:val="24"/>
          <w:szCs w:val="24"/>
        </w:rPr>
        <w:t xml:space="preserve"> MAURA DORIS RIVAS CAMPOS, de </w:t>
      </w:r>
      <w:r w:rsidR="00A10176">
        <w:rPr>
          <w:rFonts w:ascii="Museo Sans 300" w:hAnsi="Museo Sans 300"/>
          <w:sz w:val="24"/>
          <w:szCs w:val="24"/>
        </w:rPr>
        <w:t>---</w:t>
      </w:r>
      <w:r w:rsidRPr="00653207">
        <w:rPr>
          <w:rFonts w:ascii="Museo Sans 300" w:hAnsi="Museo Sans 300"/>
          <w:sz w:val="24"/>
          <w:szCs w:val="24"/>
        </w:rPr>
        <w:t xml:space="preserve"> años de edad, </w:t>
      </w:r>
      <w:r w:rsidR="00A10176">
        <w:rPr>
          <w:rFonts w:ascii="Museo Sans 300" w:hAnsi="Museo Sans 300"/>
          <w:sz w:val="24"/>
          <w:szCs w:val="24"/>
        </w:rPr>
        <w:t>---</w:t>
      </w:r>
      <w:r w:rsidRPr="00653207">
        <w:rPr>
          <w:rFonts w:ascii="Museo Sans 300" w:hAnsi="Museo Sans 300"/>
          <w:sz w:val="24"/>
          <w:szCs w:val="24"/>
        </w:rPr>
        <w:t xml:space="preserve">, del domicilio de </w:t>
      </w:r>
      <w:r w:rsidR="00A10176">
        <w:rPr>
          <w:rFonts w:ascii="Museo Sans 300" w:hAnsi="Museo Sans 300"/>
          <w:sz w:val="24"/>
          <w:szCs w:val="24"/>
        </w:rPr>
        <w:t>---</w:t>
      </w:r>
      <w:r w:rsidRPr="00653207">
        <w:rPr>
          <w:rFonts w:ascii="Museo Sans 300" w:hAnsi="Museo Sans 300"/>
          <w:sz w:val="24"/>
          <w:szCs w:val="24"/>
        </w:rPr>
        <w:t xml:space="preserve">, departamento de </w:t>
      </w:r>
      <w:r w:rsidR="00A10176">
        <w:rPr>
          <w:rFonts w:ascii="Museo Sans 300" w:hAnsi="Museo Sans 300"/>
          <w:sz w:val="24"/>
          <w:szCs w:val="24"/>
        </w:rPr>
        <w:t>---</w:t>
      </w:r>
      <w:r w:rsidRPr="00653207">
        <w:rPr>
          <w:rFonts w:ascii="Museo Sans 300" w:hAnsi="Museo Sans 300"/>
          <w:sz w:val="24"/>
          <w:szCs w:val="24"/>
        </w:rPr>
        <w:t xml:space="preserve">, con Documento Único de Identidad número </w:t>
      </w:r>
      <w:r w:rsidR="00A10176">
        <w:rPr>
          <w:rFonts w:ascii="Museo Sans 300" w:hAnsi="Museo Sans 300"/>
          <w:sz w:val="24"/>
          <w:szCs w:val="24"/>
        </w:rPr>
        <w:t>---</w:t>
      </w:r>
      <w:r w:rsidRPr="00653207">
        <w:rPr>
          <w:rFonts w:ascii="Museo Sans 300" w:hAnsi="Museo Sans 300"/>
          <w:sz w:val="24"/>
          <w:szCs w:val="24"/>
        </w:rPr>
        <w:t>.</w:t>
      </w:r>
    </w:p>
    <w:p w14:paraId="57CF6245" w14:textId="77777777" w:rsidR="00B535AD" w:rsidRPr="00653207" w:rsidRDefault="00B535AD" w:rsidP="00A65230">
      <w:pPr>
        <w:pStyle w:val="Prrafodelista"/>
        <w:spacing w:after="0" w:line="240" w:lineRule="auto"/>
        <w:ind w:left="0"/>
        <w:contextualSpacing w:val="0"/>
        <w:jc w:val="both"/>
        <w:rPr>
          <w:rFonts w:ascii="Museo Sans 300" w:eastAsiaTheme="minorHAnsi" w:hAnsi="Museo Sans 300"/>
          <w:sz w:val="24"/>
          <w:szCs w:val="24"/>
        </w:rPr>
      </w:pPr>
    </w:p>
    <w:p w14:paraId="49F9CBCE" w14:textId="77777777" w:rsidR="00B535AD" w:rsidRPr="00653207" w:rsidRDefault="00B535AD" w:rsidP="00A65230">
      <w:pPr>
        <w:pStyle w:val="Prrafodelista"/>
        <w:numPr>
          <w:ilvl w:val="0"/>
          <w:numId w:val="11"/>
        </w:numPr>
        <w:spacing w:after="0" w:line="240" w:lineRule="auto"/>
        <w:ind w:left="1134" w:hanging="708"/>
        <w:contextualSpacing w:val="0"/>
        <w:jc w:val="both"/>
        <w:rPr>
          <w:rFonts w:ascii="Museo Sans 300" w:eastAsiaTheme="minorHAnsi" w:hAnsi="Museo Sans 300"/>
          <w:sz w:val="24"/>
          <w:szCs w:val="24"/>
        </w:rPr>
      </w:pPr>
      <w:r w:rsidRPr="00653207">
        <w:rPr>
          <w:rFonts w:ascii="Museo Sans 300" w:hAnsi="Museo Sans 300"/>
          <w:sz w:val="24"/>
          <w:szCs w:val="24"/>
        </w:rPr>
        <w:t>Habiéndose actualizado la información de la adjudicación del inmueble, se hace necesaria la modificación del punto de acta al inicio mencionado, por la siguiente causal:</w:t>
      </w:r>
    </w:p>
    <w:p w14:paraId="0F0C7668" w14:textId="77777777" w:rsidR="00B535AD" w:rsidRPr="00653207" w:rsidRDefault="00B535AD" w:rsidP="00A65230">
      <w:pPr>
        <w:pStyle w:val="Prrafodelista"/>
        <w:spacing w:after="0" w:line="240" w:lineRule="auto"/>
        <w:rPr>
          <w:rFonts w:ascii="Museo Sans 300" w:hAnsi="Museo Sans 300"/>
          <w:sz w:val="24"/>
          <w:szCs w:val="24"/>
        </w:rPr>
      </w:pPr>
    </w:p>
    <w:p w14:paraId="6C271BB7" w14:textId="24EC7D26" w:rsidR="00B535AD" w:rsidRPr="00653207" w:rsidRDefault="00B535AD" w:rsidP="00A65230">
      <w:pPr>
        <w:pStyle w:val="Prrafodelista"/>
        <w:spacing w:after="0" w:line="240" w:lineRule="auto"/>
        <w:ind w:left="1418"/>
        <w:contextualSpacing w:val="0"/>
        <w:jc w:val="both"/>
        <w:rPr>
          <w:rFonts w:ascii="Museo Sans 300" w:eastAsiaTheme="minorHAnsi" w:hAnsi="Museo Sans 300"/>
          <w:sz w:val="24"/>
          <w:szCs w:val="24"/>
        </w:rPr>
      </w:pPr>
      <w:r w:rsidRPr="00653207">
        <w:rPr>
          <w:rFonts w:ascii="Museo Sans 300" w:hAnsi="Museo Sans 300"/>
          <w:sz w:val="24"/>
          <w:szCs w:val="24"/>
        </w:rPr>
        <w:t xml:space="preserve">Sustituir al beneficiario original, señor Lucas Ramos, por haber abandonado el Solar </w:t>
      </w:r>
      <w:r w:rsidR="00A10176">
        <w:rPr>
          <w:rFonts w:ascii="Museo Sans 300" w:hAnsi="Museo Sans 300"/>
          <w:sz w:val="24"/>
          <w:szCs w:val="24"/>
        </w:rPr>
        <w:t>---</w:t>
      </w:r>
      <w:r w:rsidRPr="00653207">
        <w:rPr>
          <w:rFonts w:ascii="Museo Sans 300" w:hAnsi="Museo Sans 300"/>
          <w:sz w:val="24"/>
          <w:szCs w:val="24"/>
        </w:rPr>
        <w:t xml:space="preserve"> Polígono </w:t>
      </w:r>
      <w:r w:rsidR="00A10176">
        <w:rPr>
          <w:rFonts w:ascii="Museo Sans 300" w:hAnsi="Museo Sans 300"/>
          <w:sz w:val="24"/>
          <w:szCs w:val="24"/>
        </w:rPr>
        <w:t>---</w:t>
      </w:r>
      <w:r w:rsidRPr="00653207">
        <w:rPr>
          <w:rFonts w:ascii="Museo Sans 300" w:hAnsi="Museo Sans 300"/>
          <w:sz w:val="24"/>
          <w:szCs w:val="24"/>
        </w:rPr>
        <w:t xml:space="preserve">, en la actualidad </w:t>
      </w:r>
      <w:r w:rsidR="005140B6">
        <w:rPr>
          <w:rFonts w:ascii="Museo Sans 300" w:hAnsi="Museo Sans 300"/>
          <w:sz w:val="24"/>
          <w:szCs w:val="24"/>
        </w:rPr>
        <w:t>S</w:t>
      </w:r>
      <w:r w:rsidRPr="00653207">
        <w:rPr>
          <w:rFonts w:ascii="Museo Sans 300" w:hAnsi="Museo Sans 300"/>
          <w:sz w:val="24"/>
          <w:szCs w:val="24"/>
        </w:rPr>
        <w:t xml:space="preserve">olar </w:t>
      </w:r>
      <w:r w:rsidR="00A10176">
        <w:rPr>
          <w:rFonts w:ascii="Museo Sans 300" w:hAnsi="Museo Sans 300"/>
          <w:sz w:val="24"/>
          <w:szCs w:val="24"/>
        </w:rPr>
        <w:t>---</w:t>
      </w:r>
      <w:r w:rsidRPr="00653207">
        <w:rPr>
          <w:rFonts w:ascii="Museo Sans 300" w:hAnsi="Museo Sans 300"/>
          <w:sz w:val="24"/>
          <w:szCs w:val="24"/>
        </w:rPr>
        <w:t xml:space="preserve">, </w:t>
      </w:r>
      <w:r w:rsidR="005140B6">
        <w:rPr>
          <w:rFonts w:ascii="Museo Sans 300" w:hAnsi="Museo Sans 300"/>
          <w:sz w:val="24"/>
          <w:szCs w:val="24"/>
        </w:rPr>
        <w:t>P</w:t>
      </w:r>
      <w:r w:rsidRPr="00653207">
        <w:rPr>
          <w:rFonts w:ascii="Museo Sans 300" w:hAnsi="Museo Sans 300"/>
          <w:sz w:val="24"/>
          <w:szCs w:val="24"/>
        </w:rPr>
        <w:t xml:space="preserve">olígono </w:t>
      </w:r>
      <w:r w:rsidR="00A10176">
        <w:rPr>
          <w:rFonts w:ascii="Museo Sans 300" w:hAnsi="Museo Sans 300"/>
          <w:sz w:val="24"/>
          <w:szCs w:val="24"/>
        </w:rPr>
        <w:t>---</w:t>
      </w:r>
      <w:r w:rsidRPr="00653207">
        <w:rPr>
          <w:rFonts w:ascii="Museo Sans 300" w:hAnsi="Museo Sans 300"/>
          <w:sz w:val="24"/>
          <w:szCs w:val="24"/>
        </w:rPr>
        <w:t xml:space="preserve">, Porción ISTA, Porción </w:t>
      </w:r>
      <w:r w:rsidR="00A10176">
        <w:rPr>
          <w:rFonts w:ascii="Museo Sans 300" w:hAnsi="Museo Sans 300"/>
          <w:sz w:val="24"/>
          <w:szCs w:val="24"/>
        </w:rPr>
        <w:t>---</w:t>
      </w:r>
      <w:r w:rsidRPr="00653207">
        <w:rPr>
          <w:rFonts w:ascii="Museo Sans 300" w:hAnsi="Museo Sans 300"/>
          <w:sz w:val="24"/>
          <w:szCs w:val="24"/>
        </w:rPr>
        <w:t>, y adjudicar el referido inmueble al señor José Argueta Argueta, quien lo tiene en posesión desde hace 20 años, lo anterior,  de acuerdo a Declaración Jurada de fecha 31 de octubre de 2022</w:t>
      </w:r>
      <w:r w:rsidR="005140B6">
        <w:rPr>
          <w:rFonts w:ascii="Museo Sans 300" w:hAnsi="Museo Sans 300"/>
          <w:sz w:val="24"/>
          <w:szCs w:val="24"/>
        </w:rPr>
        <w:t>, otorgada ante los o</w:t>
      </w:r>
      <w:r w:rsidRPr="00653207">
        <w:rPr>
          <w:rFonts w:ascii="Museo Sans 300" w:hAnsi="Museo Sans 300"/>
          <w:sz w:val="24"/>
          <w:szCs w:val="24"/>
        </w:rPr>
        <w:t xml:space="preserve">ficios notariales del licenciado Vitalí Salomón Portillo Argueta y que ha sido presentado por el peticionario, quien desconoce el paradero del señor antes relacionado, siendo el interés legalizar el inmueble a su favor. </w:t>
      </w:r>
    </w:p>
    <w:p w14:paraId="62FDBAC7" w14:textId="77777777" w:rsidR="00A65230" w:rsidRDefault="00A65230" w:rsidP="00A10176">
      <w:pPr>
        <w:spacing w:after="0" w:line="240" w:lineRule="auto"/>
      </w:pPr>
    </w:p>
    <w:p w14:paraId="17CB9F8F" w14:textId="77777777" w:rsidR="00221C62" w:rsidRDefault="00221C62" w:rsidP="00A10176">
      <w:pPr>
        <w:spacing w:after="0" w:line="240" w:lineRule="auto"/>
      </w:pPr>
    </w:p>
    <w:p w14:paraId="79B4E625" w14:textId="77777777" w:rsidR="00221C62" w:rsidRPr="00653207" w:rsidRDefault="00221C62" w:rsidP="00A10176">
      <w:pPr>
        <w:spacing w:after="0" w:line="240" w:lineRule="auto"/>
      </w:pPr>
    </w:p>
    <w:p w14:paraId="66706688" w14:textId="2F95F4EC" w:rsidR="00B535AD" w:rsidRPr="00653207" w:rsidRDefault="00B535AD" w:rsidP="00A65230">
      <w:pPr>
        <w:pStyle w:val="Prrafodelista"/>
        <w:numPr>
          <w:ilvl w:val="0"/>
          <w:numId w:val="11"/>
        </w:numPr>
        <w:spacing w:after="0" w:line="240" w:lineRule="auto"/>
        <w:ind w:left="1134" w:hanging="708"/>
        <w:contextualSpacing w:val="0"/>
        <w:jc w:val="both"/>
        <w:rPr>
          <w:rFonts w:ascii="Museo Sans 300" w:hAnsi="Museo Sans 300"/>
          <w:sz w:val="24"/>
          <w:szCs w:val="24"/>
        </w:rPr>
      </w:pPr>
      <w:r w:rsidRPr="00653207">
        <w:rPr>
          <w:rFonts w:ascii="Museo Sans 300" w:hAnsi="Museo Sans 300"/>
          <w:sz w:val="24"/>
          <w:szCs w:val="24"/>
        </w:rPr>
        <w:lastRenderedPageBreak/>
        <w:t>Lo anterior fue verificado, mediante inspección de campo realizada por el técnico del Centro Estratégico de Transformación e Innovación Agropecuaria CETIA III, Sección de Transferenci</w:t>
      </w:r>
      <w:r w:rsidR="00F82AB1">
        <w:rPr>
          <w:rFonts w:ascii="Museo Sans 300" w:hAnsi="Museo Sans 300"/>
          <w:sz w:val="24"/>
          <w:szCs w:val="24"/>
        </w:rPr>
        <w:t>a de Tierras, señor David Jacob</w:t>
      </w:r>
      <w:r w:rsidRPr="00653207">
        <w:rPr>
          <w:rFonts w:ascii="Museo Sans 300" w:hAnsi="Museo Sans 300"/>
          <w:sz w:val="24"/>
          <w:szCs w:val="24"/>
        </w:rPr>
        <w:t xml:space="preserve"> Alvarado </w:t>
      </w:r>
      <w:r w:rsidR="005140B6" w:rsidRPr="00653207">
        <w:rPr>
          <w:rFonts w:ascii="Museo Sans 300" w:hAnsi="Museo Sans 300"/>
          <w:sz w:val="24"/>
          <w:szCs w:val="24"/>
        </w:rPr>
        <w:t>Mejía</w:t>
      </w:r>
      <w:r w:rsidRPr="00653207">
        <w:rPr>
          <w:rFonts w:ascii="Museo Sans 300" w:hAnsi="Museo Sans 300"/>
          <w:sz w:val="24"/>
          <w:szCs w:val="24"/>
        </w:rPr>
        <w:t>, según informe con referencia GDR-06-0628-22, de fecha 15 de agosto de 2022, en el que consta que dicho inmueble se encuentra con muro de ladrillo y existe construcción de vivienda, en la que habita desde hace 20 años</w:t>
      </w:r>
      <w:r w:rsidRPr="00653207">
        <w:rPr>
          <w:rFonts w:ascii="Museo Sans 300" w:hAnsi="Museo Sans 300"/>
          <w:color w:val="FF0000"/>
          <w:sz w:val="24"/>
          <w:szCs w:val="24"/>
        </w:rPr>
        <w:t xml:space="preserve"> </w:t>
      </w:r>
      <w:r w:rsidRPr="00653207">
        <w:rPr>
          <w:rFonts w:ascii="Museo Sans 300" w:hAnsi="Museo Sans 300"/>
          <w:sz w:val="24"/>
          <w:szCs w:val="24"/>
        </w:rPr>
        <w:t xml:space="preserve">el señor José Argueta Argueta, y su grupo familiar. </w:t>
      </w:r>
    </w:p>
    <w:p w14:paraId="011A50AB" w14:textId="77777777" w:rsidR="00B535AD" w:rsidRPr="00653207" w:rsidRDefault="00B535AD" w:rsidP="00A65230">
      <w:pPr>
        <w:spacing w:after="0" w:line="240" w:lineRule="auto"/>
        <w:jc w:val="both"/>
      </w:pPr>
    </w:p>
    <w:p w14:paraId="69955AC1" w14:textId="3DE2F3EB" w:rsidR="00B535AD" w:rsidRPr="00653207" w:rsidRDefault="00B535AD" w:rsidP="00A65230">
      <w:pPr>
        <w:pStyle w:val="Prrafodelista"/>
        <w:numPr>
          <w:ilvl w:val="0"/>
          <w:numId w:val="11"/>
        </w:numPr>
        <w:spacing w:after="0" w:line="240" w:lineRule="auto"/>
        <w:ind w:left="1134" w:hanging="708"/>
        <w:contextualSpacing w:val="0"/>
        <w:jc w:val="both"/>
        <w:rPr>
          <w:rFonts w:ascii="Museo Sans 300" w:hAnsi="Museo Sans 300"/>
          <w:sz w:val="24"/>
          <w:szCs w:val="24"/>
        </w:rPr>
      </w:pPr>
      <w:r w:rsidRPr="00653207">
        <w:rPr>
          <w:rFonts w:ascii="Museo Sans 300" w:hAnsi="Museo Sans 300"/>
          <w:sz w:val="24"/>
          <w:szCs w:val="24"/>
        </w:rPr>
        <w:t xml:space="preserve">Conforme Acta de Posesión Material de fecha 15 de agosto de 2022, elaborada por el técnico del Centro Estratégico de Transformación e innovación Agropecuaria, CETIA III, Sección de </w:t>
      </w:r>
      <w:r w:rsidR="00F82AB1">
        <w:rPr>
          <w:rFonts w:ascii="Museo Sans 300" w:hAnsi="Museo Sans 300"/>
          <w:sz w:val="24"/>
          <w:szCs w:val="24"/>
        </w:rPr>
        <w:t>transferencia de Tierras, señor</w:t>
      </w:r>
      <w:r w:rsidRPr="00653207">
        <w:rPr>
          <w:rFonts w:ascii="Museo Sans 300" w:hAnsi="Museo Sans 300"/>
          <w:sz w:val="24"/>
          <w:szCs w:val="24"/>
        </w:rPr>
        <w:t xml:space="preserve"> David Jacob Alvarado, el solicitante se encuentra poseyendo el inmueble de forma quieta, pacífica y sin interrupción desde hace 20 años.</w:t>
      </w:r>
    </w:p>
    <w:p w14:paraId="21C78585" w14:textId="77777777" w:rsidR="00B535AD" w:rsidRPr="00653207" w:rsidRDefault="00B535AD" w:rsidP="00A65230">
      <w:pPr>
        <w:pStyle w:val="Prrafodelista"/>
        <w:spacing w:after="0" w:line="240" w:lineRule="auto"/>
        <w:ind w:left="0"/>
        <w:jc w:val="both"/>
        <w:rPr>
          <w:rFonts w:ascii="Museo Sans 300" w:hAnsi="Museo Sans 300"/>
          <w:sz w:val="24"/>
          <w:szCs w:val="24"/>
        </w:rPr>
      </w:pPr>
    </w:p>
    <w:p w14:paraId="7E59F15D" w14:textId="081DA04C" w:rsidR="00B535AD" w:rsidRPr="00653207" w:rsidRDefault="00B535AD" w:rsidP="00A65230">
      <w:pPr>
        <w:pStyle w:val="Prrafodelista"/>
        <w:numPr>
          <w:ilvl w:val="0"/>
          <w:numId w:val="11"/>
        </w:numPr>
        <w:spacing w:after="0" w:line="240" w:lineRule="auto"/>
        <w:ind w:left="1134" w:hanging="708"/>
        <w:contextualSpacing w:val="0"/>
        <w:jc w:val="both"/>
        <w:rPr>
          <w:rFonts w:ascii="Museo Sans 300" w:hAnsi="Museo Sans 300"/>
          <w:sz w:val="24"/>
          <w:szCs w:val="24"/>
        </w:rPr>
      </w:pPr>
      <w:r w:rsidRPr="00653207">
        <w:rPr>
          <w:rFonts w:ascii="Museo Sans 300" w:hAnsi="Museo Sans 300"/>
          <w:sz w:val="24"/>
          <w:szCs w:val="24"/>
        </w:rPr>
        <w:t>De acuerdo a declaración simple contenida en la solicitud de adjudicación de inmueble de fecha 15 de agosto de 2022, el solicitante manifiesta que ni él ni la integrante de su grupo familiar son empleados</w:t>
      </w:r>
      <w:r w:rsidR="005140B6">
        <w:rPr>
          <w:rFonts w:ascii="Museo Sans 300" w:hAnsi="Museo Sans 300"/>
          <w:sz w:val="24"/>
          <w:szCs w:val="24"/>
        </w:rPr>
        <w:t xml:space="preserve"> de ISTA,</w:t>
      </w:r>
      <w:r w:rsidRPr="00653207">
        <w:rPr>
          <w:rFonts w:ascii="Museo Sans 300" w:hAnsi="Museo Sans 300"/>
          <w:sz w:val="24"/>
          <w:szCs w:val="24"/>
        </w:rPr>
        <w:t xml:space="preserve"> situación verificada en el Sistema de Consulta de Solicitante para Adjudicación que contiene la Base de Datos de Empleados de este Instituto.</w:t>
      </w:r>
    </w:p>
    <w:p w14:paraId="5B8D89E0" w14:textId="77777777" w:rsidR="00B535AD" w:rsidRPr="00653207" w:rsidRDefault="00B535AD" w:rsidP="00A65230">
      <w:pPr>
        <w:spacing w:after="0" w:line="240" w:lineRule="auto"/>
      </w:pPr>
    </w:p>
    <w:p w14:paraId="5FEF3169" w14:textId="07CAAFB8" w:rsidR="00B535AD" w:rsidRPr="00653207" w:rsidRDefault="00B535AD" w:rsidP="00A65230">
      <w:pPr>
        <w:spacing w:after="0" w:line="240" w:lineRule="auto"/>
        <w:jc w:val="both"/>
      </w:pPr>
      <w:r w:rsidRPr="00653207">
        <w:t xml:space="preserve">Tomando en cuenta lo expuesto y habiendo tenido a la vista: escrito presentado por el señor </w:t>
      </w:r>
      <w:r w:rsidR="00424D39" w:rsidRPr="00653207">
        <w:t>José</w:t>
      </w:r>
      <w:r w:rsidRPr="00653207">
        <w:t xml:space="preserve"> Argueta Argueta; con referencia GDR-06-0599-22, de fecha 13 de julio de 2022, Declaración Jurada, informe de inspección de campo con referencia GDR-06-00628-22, de fecha 15 de agosto</w:t>
      </w:r>
      <w:r w:rsidR="005140B6">
        <w:t xml:space="preserve"> de</w:t>
      </w:r>
      <w:r w:rsidRPr="00653207">
        <w:t xml:space="preserve"> 2022, Acuerdos de Junta Directiva, Listado de Valores y Extensiones, reporte de valúo por Solar, Solicitud de Adjudicación de Inmueble, copias de Documentos Únicos de Identidad y Tarjetas de Identificación Tributaria, copia de Razón y Constancia de Inscripción de Desmembración en cabeza de su Dueño a favor de ISTA, Listado de solicitante de Inmueble, reporte de inmuebles pendientes de escriturar, reportes de búsqueda de solicitante para adjudicaciones generados por el Centro Estratégico de Transformación e Innovación Agropecuaria CETIA III, Sección de Transferencia de Tierras, y por </w:t>
      </w:r>
      <w:r w:rsidR="005140B6">
        <w:t>la</w:t>
      </w:r>
      <w:r w:rsidRPr="00653207">
        <w:t xml:space="preserve"> Unidad</w:t>
      </w:r>
      <w:r w:rsidR="005140B6">
        <w:t xml:space="preserve"> de Adjudicación de Inmuebles</w:t>
      </w:r>
      <w:r w:rsidRPr="00653207">
        <w:t>, es procedente resolver favorablemente a lo solicitado.</w:t>
      </w:r>
    </w:p>
    <w:p w14:paraId="76477D95" w14:textId="77777777" w:rsidR="00B535AD" w:rsidRPr="00653207" w:rsidRDefault="00B535AD" w:rsidP="00A65230">
      <w:pPr>
        <w:spacing w:after="0" w:line="240" w:lineRule="auto"/>
        <w:jc w:val="both"/>
      </w:pPr>
    </w:p>
    <w:p w14:paraId="35C5E394" w14:textId="77777777" w:rsidR="00A65230" w:rsidRDefault="005140B6" w:rsidP="00A65230">
      <w:pPr>
        <w:spacing w:after="0" w:line="240" w:lineRule="auto"/>
        <w:jc w:val="both"/>
        <w:rPr>
          <w:rFonts w:eastAsia="Times New Roman" w:cs="Times New Roman"/>
          <w:color w:val="000000" w:themeColor="text1"/>
          <w:lang w:eastAsia="es-ES"/>
        </w:rPr>
      </w:pPr>
      <w:r>
        <w:rPr>
          <w:rFonts w:eastAsia="Calibri" w:cs="Times New Roman"/>
          <w:color w:val="000000" w:themeColor="text1"/>
          <w:lang w:val="es-ES"/>
        </w:rPr>
        <w:t xml:space="preserve">Estando conforme a Derecho la documentación correspondiente, en atención a lo recomendado por </w:t>
      </w:r>
      <w:r w:rsidRPr="00653207">
        <w:rPr>
          <w:rFonts w:eastAsia="Times New Roman" w:cs="Times New Roman"/>
          <w:color w:val="000000" w:themeColor="text1"/>
          <w:lang w:eastAsia="es-ES"/>
        </w:rPr>
        <w:t xml:space="preserve">la Unidad de Adjudicación de Inmuebles, </w:t>
      </w:r>
      <w:r>
        <w:rPr>
          <w:rFonts w:eastAsia="Times New Roman" w:cs="Times New Roman"/>
          <w:color w:val="000000" w:themeColor="text1"/>
          <w:lang w:eastAsia="es-ES"/>
        </w:rPr>
        <w:t xml:space="preserve">la Junta Directiva en uso de sus facultades </w:t>
      </w:r>
      <w:r w:rsidR="00B535AD" w:rsidRPr="00653207">
        <w:rPr>
          <w:rFonts w:eastAsia="Calibri" w:cs="Times New Roman"/>
          <w:color w:val="000000" w:themeColor="text1"/>
          <w:lang w:val="es-ES"/>
        </w:rPr>
        <w:t>y</w:t>
      </w:r>
      <w:r w:rsidR="00B535AD" w:rsidRPr="00653207">
        <w:rPr>
          <w:rFonts w:eastAsia="Times New Roman" w:cs="Times New Roman"/>
          <w:b/>
          <w:color w:val="000000" w:themeColor="text1"/>
          <w:lang w:val="es-ES" w:eastAsia="es-ES"/>
        </w:rPr>
        <w:t xml:space="preserve"> </w:t>
      </w:r>
      <w:r w:rsidR="00B535AD" w:rsidRPr="00653207">
        <w:rPr>
          <w:rFonts w:eastAsia="Times New Roman" w:cs="Times New Roman"/>
          <w:color w:val="000000" w:themeColor="text1"/>
          <w:lang w:eastAsia="es-ES"/>
        </w:rPr>
        <w:t xml:space="preserve">de conformidad a los artículos </w:t>
      </w:r>
      <w:r w:rsidR="00B535AD" w:rsidRPr="00653207">
        <w:rPr>
          <w:rFonts w:eastAsia="Calibri" w:cs="Times New Roman"/>
          <w:color w:val="000000" w:themeColor="text1"/>
          <w:lang w:val="es-ES"/>
        </w:rPr>
        <w:t xml:space="preserve">105 inciso </w:t>
      </w:r>
      <w:r w:rsidR="00B535AD" w:rsidRPr="00653207">
        <w:rPr>
          <w:rFonts w:cs="Times New Roman"/>
          <w:color w:val="000000" w:themeColor="text1"/>
          <w:lang w:val="es-ES"/>
        </w:rPr>
        <w:t xml:space="preserve">1° </w:t>
      </w:r>
      <w:r w:rsidR="00B535AD" w:rsidRPr="00653207">
        <w:rPr>
          <w:rFonts w:eastAsia="Calibri" w:cs="Times New Roman"/>
          <w:color w:val="000000" w:themeColor="text1"/>
          <w:lang w:val="es-ES"/>
        </w:rPr>
        <w:t>de la Constitución de la República de El Salvador,</w:t>
      </w:r>
      <w:r w:rsidR="00B535AD" w:rsidRPr="00653207">
        <w:rPr>
          <w:rFonts w:eastAsia="Times New Roman" w:cs="Times New Roman"/>
          <w:color w:val="000000" w:themeColor="text1"/>
          <w:lang w:eastAsia="es-ES"/>
        </w:rPr>
        <w:t xml:space="preserve"> 18 letras “a”, “g” y “h”, </w:t>
      </w:r>
      <w:r w:rsidR="00B535AD" w:rsidRPr="00653207">
        <w:rPr>
          <w:rFonts w:eastAsia="Calibri" w:cs="Times New Roman"/>
          <w:color w:val="000000" w:themeColor="text1"/>
          <w:lang w:val="es-ES"/>
        </w:rPr>
        <w:t xml:space="preserve">51, 52 y 54 literales a) y h), </w:t>
      </w:r>
      <w:r w:rsidR="00B535AD" w:rsidRPr="00653207">
        <w:rPr>
          <w:rFonts w:eastAsia="Times New Roman" w:cs="Times New Roman"/>
          <w:color w:val="000000" w:themeColor="text1"/>
          <w:lang w:eastAsia="es-ES"/>
        </w:rPr>
        <w:t xml:space="preserve">de la Ley de Creación del Instituto Salvadoreño de Transformación Agraria 745 del Código Civil y el </w:t>
      </w:r>
      <w:r w:rsidR="00B535AD" w:rsidRPr="00653207">
        <w:t>Punto V del Acta de Sesión Ordinaria 31-2021, de fecha 23 de noviembre de 2021</w:t>
      </w:r>
      <w:r w:rsidR="00B535AD" w:rsidRPr="00653207">
        <w:rPr>
          <w:rFonts w:eastAsia="Times New Roman" w:cs="Times New Roman"/>
          <w:color w:val="000000" w:themeColor="text1"/>
          <w:lang w:eastAsia="es-ES"/>
        </w:rPr>
        <w:t xml:space="preserve">, </w:t>
      </w:r>
    </w:p>
    <w:p w14:paraId="57F7B0D1" w14:textId="77777777" w:rsidR="00A65230" w:rsidRDefault="00A65230" w:rsidP="00A65230">
      <w:pPr>
        <w:spacing w:after="0" w:line="240" w:lineRule="auto"/>
        <w:jc w:val="both"/>
        <w:rPr>
          <w:rFonts w:eastAsia="Times New Roman" w:cs="Times New Roman"/>
          <w:color w:val="000000" w:themeColor="text1"/>
          <w:lang w:eastAsia="es-ES"/>
        </w:rPr>
      </w:pPr>
    </w:p>
    <w:p w14:paraId="2FA9A14F" w14:textId="39E41AA1" w:rsidR="00B535AD" w:rsidRPr="00653207" w:rsidRDefault="00B535AD" w:rsidP="00A65230">
      <w:pPr>
        <w:spacing w:after="0" w:line="240" w:lineRule="auto"/>
        <w:jc w:val="both"/>
      </w:pPr>
      <w:r w:rsidRPr="00653207">
        <w:rPr>
          <w:b/>
          <w:u w:val="single"/>
        </w:rPr>
        <w:lastRenderedPageBreak/>
        <w:t>ACUERD</w:t>
      </w:r>
      <w:r w:rsidR="005140B6">
        <w:rPr>
          <w:b/>
          <w:u w:val="single"/>
        </w:rPr>
        <w:t>A</w:t>
      </w:r>
      <w:r w:rsidRPr="00653207">
        <w:rPr>
          <w:b/>
          <w:u w:val="single"/>
        </w:rPr>
        <w:t>: PRIMERO</w:t>
      </w:r>
      <w:r w:rsidRPr="00653207">
        <w:rPr>
          <w:u w:val="single"/>
        </w:rPr>
        <w:t>:</w:t>
      </w:r>
      <w:r w:rsidRPr="00653207">
        <w:t xml:space="preserve"> Modificar el Punto IV-1 del Acta Ordinaria 32-93, de fecha </w:t>
      </w:r>
      <w:r w:rsidR="007B4C42">
        <w:t>02</w:t>
      </w:r>
      <w:r w:rsidRPr="00653207">
        <w:t xml:space="preserve"> de septiembre de 1993, en el sentido de sustituir al señor Lucas Ramos, beneficiario del Solar </w:t>
      </w:r>
      <w:r w:rsidR="00A10176">
        <w:t>---</w:t>
      </w:r>
      <w:r w:rsidRPr="00653207">
        <w:t xml:space="preserve"> polígono </w:t>
      </w:r>
      <w:r w:rsidR="00A10176">
        <w:t>---</w:t>
      </w:r>
      <w:r w:rsidRPr="00653207">
        <w:t xml:space="preserve">, en la actualidad </w:t>
      </w:r>
      <w:r w:rsidRPr="005140B6">
        <w:rPr>
          <w:b/>
        </w:rPr>
        <w:t xml:space="preserve">Solar </w:t>
      </w:r>
      <w:r w:rsidR="00A10176">
        <w:rPr>
          <w:b/>
        </w:rPr>
        <w:t>---</w:t>
      </w:r>
      <w:r w:rsidRPr="005140B6">
        <w:rPr>
          <w:b/>
        </w:rPr>
        <w:t xml:space="preserve"> Polígono </w:t>
      </w:r>
      <w:r w:rsidR="00A10176">
        <w:rPr>
          <w:b/>
        </w:rPr>
        <w:t>---</w:t>
      </w:r>
      <w:r w:rsidRPr="005140B6">
        <w:rPr>
          <w:b/>
        </w:rPr>
        <w:t xml:space="preserve">, Porción ISTA, Porción </w:t>
      </w:r>
      <w:r w:rsidR="00A10176">
        <w:rPr>
          <w:b/>
        </w:rPr>
        <w:t>---</w:t>
      </w:r>
      <w:r w:rsidR="005140B6">
        <w:t>, por abandono, y adjudicar é</w:t>
      </w:r>
      <w:r w:rsidRPr="00653207">
        <w:t xml:space="preserve">ste a la persona que lo tiene en posesión material. </w:t>
      </w:r>
      <w:r w:rsidRPr="00653207">
        <w:rPr>
          <w:b/>
          <w:u w:val="single"/>
        </w:rPr>
        <w:t>SEGUNDO:</w:t>
      </w:r>
      <w:r w:rsidRPr="00653207">
        <w:t xml:space="preserve"> Aprobar la adjudicación y transferencia por compraventa del </w:t>
      </w:r>
      <w:r w:rsidRPr="005140B6">
        <w:rPr>
          <w:b/>
        </w:rPr>
        <w:t xml:space="preserve">Solar </w:t>
      </w:r>
      <w:r w:rsidR="00A10176">
        <w:rPr>
          <w:b/>
        </w:rPr>
        <w:t>---</w:t>
      </w:r>
      <w:r w:rsidRPr="005140B6">
        <w:rPr>
          <w:b/>
        </w:rPr>
        <w:t xml:space="preserve"> Polígono </w:t>
      </w:r>
      <w:r w:rsidR="00A10176">
        <w:rPr>
          <w:b/>
        </w:rPr>
        <w:t>---</w:t>
      </w:r>
      <w:r w:rsidRPr="005140B6">
        <w:rPr>
          <w:b/>
        </w:rPr>
        <w:t xml:space="preserve">, Porción ISTA, Porción </w:t>
      </w:r>
      <w:r w:rsidR="00A10176">
        <w:rPr>
          <w:b/>
        </w:rPr>
        <w:t>---</w:t>
      </w:r>
      <w:r w:rsidRPr="00653207">
        <w:t xml:space="preserve">, a favor del señor JOSE ARGUETA </w:t>
      </w:r>
      <w:proofErr w:type="spellStart"/>
      <w:r w:rsidRPr="00653207">
        <w:t>ARGUETA</w:t>
      </w:r>
      <w:proofErr w:type="spellEnd"/>
      <w:r w:rsidRPr="00653207">
        <w:t xml:space="preserve">, y </w:t>
      </w:r>
      <w:r w:rsidR="00A10176">
        <w:t>---</w:t>
      </w:r>
      <w:r w:rsidRPr="00653207">
        <w:t xml:space="preserve"> MAURA DORIS RIVAS CAMPOS, de las generales antes relacionadas, ubicado en el Proyecto de Lotificación Agrícola y Asentamiento Comunitario desarrollado en </w:t>
      </w:r>
      <w:r w:rsidRPr="00653207">
        <w:rPr>
          <w:b/>
        </w:rPr>
        <w:t>HACIENDA ASTORIA,</w:t>
      </w:r>
      <w:r w:rsidRPr="00653207">
        <w:t xml:space="preserve"> denominado el proyecto administrativamente </w:t>
      </w:r>
      <w:r w:rsidRPr="00653207">
        <w:rPr>
          <w:lang w:val="es-ES"/>
        </w:rPr>
        <w:t xml:space="preserve">como </w:t>
      </w:r>
      <w:r w:rsidRPr="00653207">
        <w:rPr>
          <w:b/>
          <w:lang w:val="es-ES"/>
        </w:rPr>
        <w:t xml:space="preserve">HACIENDA ASTORIA-ISTA (PORCION 2-1, 2-2, 2-3, 2-4), </w:t>
      </w:r>
      <w:r w:rsidRPr="00653207">
        <w:t xml:space="preserve">situada en cantón Las Flores, jurisdicción de San Pedro Masahuat, departamento de La Paz, </w:t>
      </w:r>
      <w:r w:rsidRPr="00653207">
        <w:rPr>
          <w:b/>
        </w:rPr>
        <w:t>código SIIE 081507, SSE 155, entrega</w:t>
      </w:r>
      <w:r w:rsidR="00A65230">
        <w:rPr>
          <w:b/>
        </w:rPr>
        <w:t xml:space="preserve"> </w:t>
      </w:r>
      <w:r w:rsidRPr="00653207">
        <w:rPr>
          <w:b/>
        </w:rPr>
        <w:t>71</w:t>
      </w:r>
      <w:r w:rsidRPr="00653207">
        <w:t>, quedando la adjudicación de acuerdo al cuadro de valores y extensiones siguiente:</w:t>
      </w:r>
    </w:p>
    <w:p w14:paraId="199E27FF" w14:textId="77777777" w:rsidR="00B535AD" w:rsidRDefault="00B535AD" w:rsidP="00B535AD">
      <w:pPr>
        <w:widowControl w:val="0"/>
        <w:autoSpaceDE w:val="0"/>
        <w:autoSpaceDN w:val="0"/>
        <w:adjustRightInd w:val="0"/>
        <w:spacing w:after="0" w:line="240" w:lineRule="auto"/>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535AD" w14:paraId="5EB5ED4E" w14:textId="77777777" w:rsidTr="00F528F1">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371225F" w14:textId="77777777" w:rsidR="00B535AD" w:rsidRDefault="00B535AD" w:rsidP="00F528F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06409452" w14:textId="77777777" w:rsidR="00B535AD" w:rsidRDefault="00B535AD" w:rsidP="00F528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686C04A" w14:textId="77777777" w:rsidR="00B535AD" w:rsidRDefault="00B535AD" w:rsidP="00F528F1">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A8BC10F" w14:textId="77777777" w:rsidR="00B535AD" w:rsidRDefault="00B535AD" w:rsidP="00F528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E7A1EC3" w14:textId="77777777" w:rsidR="00B535AD" w:rsidRDefault="00B535AD" w:rsidP="00F528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DFAEF2A" w14:textId="77777777" w:rsidR="00B535AD" w:rsidRDefault="00B535AD" w:rsidP="00F528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B535AD" w14:paraId="07BDB651" w14:textId="77777777" w:rsidTr="00F528F1">
        <w:tc>
          <w:tcPr>
            <w:tcW w:w="1413" w:type="pct"/>
            <w:tcBorders>
              <w:top w:val="single" w:sz="2" w:space="0" w:color="auto"/>
              <w:left w:val="single" w:sz="2" w:space="0" w:color="auto"/>
              <w:bottom w:val="single" w:sz="2" w:space="0" w:color="auto"/>
              <w:right w:val="single" w:sz="2" w:space="0" w:color="auto"/>
            </w:tcBorders>
            <w:shd w:val="clear" w:color="auto" w:fill="DCDCDC"/>
          </w:tcPr>
          <w:p w14:paraId="045DBB61" w14:textId="77777777" w:rsidR="00B535AD" w:rsidRDefault="00B535AD" w:rsidP="00F528F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AEA3D40" w14:textId="77777777" w:rsidR="00B535AD" w:rsidRDefault="00B535AD" w:rsidP="00F528F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73C7EE4" w14:textId="77777777" w:rsidR="00B535AD" w:rsidRDefault="00B535AD" w:rsidP="00F528F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6DCC4F9" w14:textId="77777777" w:rsidR="00B535AD" w:rsidRDefault="00B535AD" w:rsidP="00F528F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E7D5D9F" w14:textId="77777777" w:rsidR="00B535AD" w:rsidRDefault="00B535AD" w:rsidP="00F528F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A7D7C72" w14:textId="77777777" w:rsidR="00B535AD" w:rsidRDefault="00B535AD" w:rsidP="00F528F1">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B1BF99B" w14:textId="77777777" w:rsidR="00B535AD" w:rsidRDefault="00B535AD" w:rsidP="00F528F1">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B438122" w14:textId="77777777" w:rsidR="00B535AD" w:rsidRDefault="00B535AD" w:rsidP="00F528F1">
            <w:pPr>
              <w:widowControl w:val="0"/>
              <w:autoSpaceDE w:val="0"/>
              <w:autoSpaceDN w:val="0"/>
              <w:adjustRightInd w:val="0"/>
              <w:spacing w:after="0" w:line="240" w:lineRule="auto"/>
              <w:rPr>
                <w:rFonts w:ascii="Times New Roman" w:hAnsi="Times New Roman" w:cs="Times New Roman"/>
                <w:b/>
                <w:bCs/>
                <w:sz w:val="14"/>
                <w:szCs w:val="14"/>
              </w:rPr>
            </w:pPr>
          </w:p>
        </w:tc>
      </w:tr>
    </w:tbl>
    <w:p w14:paraId="14080769" w14:textId="77777777" w:rsidR="00B535AD" w:rsidRDefault="00B535AD" w:rsidP="00B535AD">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B535AD" w14:paraId="112B8C3E" w14:textId="77777777" w:rsidTr="00F528F1">
        <w:tc>
          <w:tcPr>
            <w:tcW w:w="2600" w:type="dxa"/>
            <w:tcBorders>
              <w:top w:val="single" w:sz="2" w:space="0" w:color="auto"/>
              <w:left w:val="single" w:sz="2" w:space="0" w:color="auto"/>
              <w:bottom w:val="single" w:sz="2" w:space="0" w:color="auto"/>
              <w:right w:val="single" w:sz="2" w:space="0" w:color="auto"/>
            </w:tcBorders>
          </w:tcPr>
          <w:p w14:paraId="131113A6" w14:textId="77777777" w:rsidR="00B535AD" w:rsidRDefault="00B535AD" w:rsidP="00F528F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71 </w:t>
            </w:r>
          </w:p>
        </w:tc>
      </w:tr>
    </w:tbl>
    <w:p w14:paraId="4EAFDE32" w14:textId="71A13FEC" w:rsidR="00B535AD" w:rsidRDefault="00B535AD" w:rsidP="00B535A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535AD" w14:paraId="76A56E8E" w14:textId="77777777" w:rsidTr="00F528F1">
        <w:tc>
          <w:tcPr>
            <w:tcW w:w="1413" w:type="pct"/>
            <w:vMerge w:val="restart"/>
            <w:tcBorders>
              <w:top w:val="single" w:sz="2" w:space="0" w:color="auto"/>
              <w:left w:val="single" w:sz="2" w:space="0" w:color="auto"/>
              <w:bottom w:val="single" w:sz="2" w:space="0" w:color="auto"/>
              <w:right w:val="single" w:sz="2" w:space="0" w:color="auto"/>
            </w:tcBorders>
          </w:tcPr>
          <w:p w14:paraId="51CA655C" w14:textId="35CC25BE" w:rsidR="00B535AD" w:rsidRDefault="00A10176" w:rsidP="00F528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B535AD">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C9F69C4" w14:textId="77777777" w:rsidR="00B535AD" w:rsidRDefault="00B535AD" w:rsidP="00F528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6AA95AE5" w14:textId="26D4F68D" w:rsidR="00B535AD" w:rsidRDefault="00A10176" w:rsidP="00F528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B535AD">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E10E319" w14:textId="77777777" w:rsidR="00B535AD" w:rsidRDefault="00B535AD" w:rsidP="00F528F1">
            <w:pPr>
              <w:widowControl w:val="0"/>
              <w:autoSpaceDE w:val="0"/>
              <w:autoSpaceDN w:val="0"/>
              <w:adjustRightInd w:val="0"/>
              <w:spacing w:after="0" w:line="240" w:lineRule="auto"/>
              <w:rPr>
                <w:rFonts w:ascii="Times New Roman" w:hAnsi="Times New Roman" w:cs="Times New Roman"/>
                <w:sz w:val="14"/>
                <w:szCs w:val="14"/>
              </w:rPr>
            </w:pPr>
          </w:p>
          <w:p w14:paraId="68E5231A" w14:textId="77777777" w:rsidR="00B535AD" w:rsidRDefault="00B535AD" w:rsidP="00F528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PORCION DOS-CUATRO </w:t>
            </w:r>
          </w:p>
        </w:tc>
        <w:tc>
          <w:tcPr>
            <w:tcW w:w="314" w:type="pct"/>
            <w:vMerge w:val="restart"/>
            <w:tcBorders>
              <w:top w:val="single" w:sz="2" w:space="0" w:color="auto"/>
              <w:left w:val="single" w:sz="2" w:space="0" w:color="auto"/>
              <w:bottom w:val="single" w:sz="2" w:space="0" w:color="auto"/>
              <w:right w:val="single" w:sz="2" w:space="0" w:color="auto"/>
            </w:tcBorders>
          </w:tcPr>
          <w:p w14:paraId="39808160" w14:textId="77777777" w:rsidR="00B535AD" w:rsidRDefault="00B535AD" w:rsidP="00F528F1">
            <w:pPr>
              <w:widowControl w:val="0"/>
              <w:autoSpaceDE w:val="0"/>
              <w:autoSpaceDN w:val="0"/>
              <w:adjustRightInd w:val="0"/>
              <w:spacing w:after="0" w:line="240" w:lineRule="auto"/>
              <w:rPr>
                <w:rFonts w:ascii="Times New Roman" w:hAnsi="Times New Roman" w:cs="Times New Roman"/>
                <w:sz w:val="14"/>
                <w:szCs w:val="14"/>
              </w:rPr>
            </w:pPr>
          </w:p>
          <w:p w14:paraId="11F00D0E" w14:textId="3FBF2C0A" w:rsidR="00B535AD" w:rsidRDefault="00A10176" w:rsidP="00F528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B535AD">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1318902" w14:textId="77777777" w:rsidR="00B535AD" w:rsidRDefault="00B535AD" w:rsidP="00F528F1">
            <w:pPr>
              <w:widowControl w:val="0"/>
              <w:autoSpaceDE w:val="0"/>
              <w:autoSpaceDN w:val="0"/>
              <w:adjustRightInd w:val="0"/>
              <w:spacing w:after="0" w:line="240" w:lineRule="auto"/>
              <w:rPr>
                <w:rFonts w:ascii="Times New Roman" w:hAnsi="Times New Roman" w:cs="Times New Roman"/>
                <w:sz w:val="14"/>
                <w:szCs w:val="14"/>
              </w:rPr>
            </w:pPr>
          </w:p>
          <w:p w14:paraId="2461F10A" w14:textId="16460771" w:rsidR="00B535AD" w:rsidRDefault="00A10176" w:rsidP="00F528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C68C1E8" w14:textId="77777777" w:rsidR="00B535AD" w:rsidRDefault="00B535AD" w:rsidP="00F528F1">
            <w:pPr>
              <w:widowControl w:val="0"/>
              <w:autoSpaceDE w:val="0"/>
              <w:autoSpaceDN w:val="0"/>
              <w:adjustRightInd w:val="0"/>
              <w:spacing w:after="0" w:line="240" w:lineRule="auto"/>
              <w:jc w:val="right"/>
              <w:rPr>
                <w:rFonts w:ascii="Times New Roman" w:hAnsi="Times New Roman" w:cs="Times New Roman"/>
                <w:sz w:val="14"/>
                <w:szCs w:val="14"/>
              </w:rPr>
            </w:pPr>
          </w:p>
          <w:p w14:paraId="39E3C0BE" w14:textId="77777777" w:rsidR="00B535AD" w:rsidRDefault="00B535AD" w:rsidP="00F528F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918.15 </w:t>
            </w:r>
          </w:p>
        </w:tc>
        <w:tc>
          <w:tcPr>
            <w:tcW w:w="359" w:type="pct"/>
            <w:tcBorders>
              <w:top w:val="single" w:sz="2" w:space="0" w:color="auto"/>
              <w:left w:val="single" w:sz="2" w:space="0" w:color="auto"/>
              <w:bottom w:val="single" w:sz="2" w:space="0" w:color="auto"/>
              <w:right w:val="single" w:sz="2" w:space="0" w:color="auto"/>
            </w:tcBorders>
          </w:tcPr>
          <w:p w14:paraId="7165FC3B" w14:textId="77777777" w:rsidR="00B535AD" w:rsidRDefault="00B535AD" w:rsidP="00F528F1">
            <w:pPr>
              <w:widowControl w:val="0"/>
              <w:autoSpaceDE w:val="0"/>
              <w:autoSpaceDN w:val="0"/>
              <w:adjustRightInd w:val="0"/>
              <w:spacing w:after="0" w:line="240" w:lineRule="auto"/>
              <w:jc w:val="right"/>
              <w:rPr>
                <w:rFonts w:ascii="Times New Roman" w:hAnsi="Times New Roman" w:cs="Times New Roman"/>
                <w:sz w:val="14"/>
                <w:szCs w:val="14"/>
              </w:rPr>
            </w:pPr>
          </w:p>
          <w:p w14:paraId="708A6103" w14:textId="77777777" w:rsidR="00B535AD" w:rsidRDefault="00B535AD" w:rsidP="00F528F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4131.68 </w:t>
            </w:r>
          </w:p>
        </w:tc>
        <w:tc>
          <w:tcPr>
            <w:tcW w:w="359" w:type="pct"/>
            <w:tcBorders>
              <w:top w:val="single" w:sz="2" w:space="0" w:color="auto"/>
              <w:left w:val="single" w:sz="2" w:space="0" w:color="auto"/>
              <w:bottom w:val="single" w:sz="2" w:space="0" w:color="auto"/>
              <w:right w:val="single" w:sz="2" w:space="0" w:color="auto"/>
            </w:tcBorders>
          </w:tcPr>
          <w:p w14:paraId="07B89A6B" w14:textId="77777777" w:rsidR="00B535AD" w:rsidRDefault="00B535AD" w:rsidP="00F528F1">
            <w:pPr>
              <w:widowControl w:val="0"/>
              <w:autoSpaceDE w:val="0"/>
              <w:autoSpaceDN w:val="0"/>
              <w:adjustRightInd w:val="0"/>
              <w:spacing w:after="0" w:line="240" w:lineRule="auto"/>
              <w:jc w:val="right"/>
              <w:rPr>
                <w:rFonts w:ascii="Times New Roman" w:hAnsi="Times New Roman" w:cs="Times New Roman"/>
                <w:sz w:val="14"/>
                <w:szCs w:val="14"/>
              </w:rPr>
            </w:pPr>
          </w:p>
          <w:p w14:paraId="5008A4C1" w14:textId="77777777" w:rsidR="00B535AD" w:rsidRDefault="00B535AD" w:rsidP="00F528F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36152.20 </w:t>
            </w:r>
          </w:p>
        </w:tc>
      </w:tr>
      <w:tr w:rsidR="00B535AD" w14:paraId="498D4BD9" w14:textId="77777777" w:rsidTr="00F528F1">
        <w:tc>
          <w:tcPr>
            <w:tcW w:w="1413" w:type="pct"/>
            <w:vMerge/>
            <w:tcBorders>
              <w:top w:val="single" w:sz="2" w:space="0" w:color="auto"/>
              <w:left w:val="single" w:sz="2" w:space="0" w:color="auto"/>
              <w:bottom w:val="single" w:sz="2" w:space="0" w:color="auto"/>
              <w:right w:val="single" w:sz="2" w:space="0" w:color="auto"/>
            </w:tcBorders>
          </w:tcPr>
          <w:p w14:paraId="438F33BF" w14:textId="77777777" w:rsidR="00B535AD" w:rsidRDefault="00B535AD" w:rsidP="00F528F1">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7C11175" w14:textId="77777777" w:rsidR="00B535AD" w:rsidRDefault="00B535AD" w:rsidP="00F528F1">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4C7A4FF" w14:textId="77777777" w:rsidR="00B535AD" w:rsidRDefault="00B535AD" w:rsidP="00F528F1">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A11AF44" w14:textId="77777777" w:rsidR="00B535AD" w:rsidRDefault="00B535AD" w:rsidP="00F528F1">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37D9B73" w14:textId="77777777" w:rsidR="00B535AD" w:rsidRDefault="00B535AD" w:rsidP="00F528F1">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4C132CB" w14:textId="77777777" w:rsidR="00B535AD" w:rsidRDefault="00B535AD" w:rsidP="00F528F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918.15 </w:t>
            </w:r>
          </w:p>
        </w:tc>
        <w:tc>
          <w:tcPr>
            <w:tcW w:w="359" w:type="pct"/>
            <w:tcBorders>
              <w:top w:val="single" w:sz="2" w:space="0" w:color="auto"/>
              <w:left w:val="single" w:sz="2" w:space="0" w:color="auto"/>
              <w:bottom w:val="single" w:sz="2" w:space="0" w:color="auto"/>
              <w:right w:val="single" w:sz="2" w:space="0" w:color="auto"/>
            </w:tcBorders>
          </w:tcPr>
          <w:p w14:paraId="02C64913" w14:textId="77777777" w:rsidR="00B535AD" w:rsidRDefault="00B535AD" w:rsidP="00F528F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4131.68 </w:t>
            </w:r>
          </w:p>
        </w:tc>
        <w:tc>
          <w:tcPr>
            <w:tcW w:w="359" w:type="pct"/>
            <w:tcBorders>
              <w:top w:val="single" w:sz="2" w:space="0" w:color="auto"/>
              <w:left w:val="single" w:sz="2" w:space="0" w:color="auto"/>
              <w:bottom w:val="single" w:sz="2" w:space="0" w:color="auto"/>
              <w:right w:val="single" w:sz="2" w:space="0" w:color="auto"/>
            </w:tcBorders>
          </w:tcPr>
          <w:p w14:paraId="0BEE21A4" w14:textId="77777777" w:rsidR="00B535AD" w:rsidRDefault="00B535AD" w:rsidP="00F528F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36152.20 </w:t>
            </w:r>
          </w:p>
        </w:tc>
      </w:tr>
      <w:tr w:rsidR="00B535AD" w14:paraId="0CFEF986" w14:textId="77777777" w:rsidTr="00F528F1">
        <w:tc>
          <w:tcPr>
            <w:tcW w:w="1413" w:type="pct"/>
            <w:vMerge/>
            <w:tcBorders>
              <w:top w:val="single" w:sz="2" w:space="0" w:color="auto"/>
              <w:left w:val="single" w:sz="2" w:space="0" w:color="auto"/>
              <w:bottom w:val="single" w:sz="2" w:space="0" w:color="auto"/>
              <w:right w:val="single" w:sz="2" w:space="0" w:color="auto"/>
            </w:tcBorders>
          </w:tcPr>
          <w:p w14:paraId="4CA3A84D" w14:textId="77777777" w:rsidR="00B535AD" w:rsidRDefault="00B535AD" w:rsidP="00F528F1">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D7C72C8" w14:textId="1D6995DB" w:rsidR="00B535AD" w:rsidRDefault="00B535AD" w:rsidP="00F528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918.15 </w:t>
            </w:r>
          </w:p>
          <w:p w14:paraId="6A4C3034" w14:textId="77777777" w:rsidR="00B535AD" w:rsidRDefault="00B535AD" w:rsidP="00F528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4131.68 </w:t>
            </w:r>
          </w:p>
          <w:p w14:paraId="07E23B06" w14:textId="77777777" w:rsidR="00B535AD" w:rsidRDefault="00B535AD" w:rsidP="00F528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36152.20 </w:t>
            </w:r>
          </w:p>
        </w:tc>
      </w:tr>
    </w:tbl>
    <w:p w14:paraId="2CB740D4" w14:textId="77777777" w:rsidR="00B535AD" w:rsidRDefault="00B535AD" w:rsidP="00B535AD">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B535AD" w14:paraId="202948B9" w14:textId="77777777" w:rsidTr="00F528F1">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0D3ED2DF" w14:textId="77777777" w:rsidR="00B535AD" w:rsidRDefault="00B535AD" w:rsidP="00F528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E2C5DEC" w14:textId="77777777" w:rsidR="00B535AD" w:rsidRDefault="00B535AD" w:rsidP="00F528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71C0751" w14:textId="77777777" w:rsidR="00B535AD" w:rsidRDefault="00B535AD" w:rsidP="00F528F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918.15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9518D70" w14:textId="77777777" w:rsidR="00B535AD" w:rsidRDefault="00B535AD" w:rsidP="00F528F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4131.68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8ABC173" w14:textId="77777777" w:rsidR="00B535AD" w:rsidRDefault="00B535AD" w:rsidP="00F528F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36152.20 </w:t>
            </w:r>
          </w:p>
        </w:tc>
      </w:tr>
      <w:tr w:rsidR="00B535AD" w14:paraId="403F3122" w14:textId="77777777" w:rsidTr="00F528F1">
        <w:tc>
          <w:tcPr>
            <w:tcW w:w="1951" w:type="pct"/>
            <w:tcBorders>
              <w:top w:val="single" w:sz="2" w:space="0" w:color="auto"/>
              <w:left w:val="single" w:sz="2" w:space="0" w:color="auto"/>
              <w:bottom w:val="single" w:sz="2" w:space="0" w:color="auto"/>
              <w:right w:val="single" w:sz="2" w:space="0" w:color="auto"/>
            </w:tcBorders>
            <w:shd w:val="clear" w:color="auto" w:fill="DCDCDC"/>
          </w:tcPr>
          <w:p w14:paraId="6AD7A2EB" w14:textId="77777777" w:rsidR="00B535AD" w:rsidRDefault="00B535AD" w:rsidP="00F528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D91F6AC" w14:textId="77777777" w:rsidR="00B535AD" w:rsidRDefault="00B535AD" w:rsidP="00F528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3B11481" w14:textId="77777777" w:rsidR="00B535AD" w:rsidRDefault="00B535AD" w:rsidP="00F528F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B6C619F" w14:textId="77777777" w:rsidR="00B535AD" w:rsidRDefault="00B535AD" w:rsidP="00F528F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7E9D28C" w14:textId="77777777" w:rsidR="00B535AD" w:rsidRDefault="00B535AD" w:rsidP="00F528F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140C4017" w14:textId="77777777" w:rsidR="00A65230" w:rsidRDefault="00A65230" w:rsidP="00B535AD">
      <w:pPr>
        <w:spacing w:after="0" w:line="240" w:lineRule="auto"/>
        <w:contextualSpacing/>
        <w:jc w:val="both"/>
        <w:rPr>
          <w:b/>
          <w:u w:val="single"/>
        </w:rPr>
      </w:pPr>
    </w:p>
    <w:p w14:paraId="3F448F85" w14:textId="186285D0" w:rsidR="00B535AD" w:rsidRPr="00653207" w:rsidRDefault="00B535AD" w:rsidP="00B535AD">
      <w:pPr>
        <w:spacing w:after="0" w:line="240" w:lineRule="auto"/>
        <w:contextualSpacing/>
        <w:jc w:val="both"/>
        <w:rPr>
          <w:rFonts w:eastAsia="Times New Roman" w:cs="Times New Roman"/>
          <w:color w:val="000000" w:themeColor="text1"/>
          <w:lang w:val="es-ES" w:eastAsia="es-ES"/>
        </w:rPr>
      </w:pPr>
      <w:r w:rsidRPr="00653207">
        <w:rPr>
          <w:b/>
          <w:u w:val="single"/>
        </w:rPr>
        <w:t>TERCERO:</w:t>
      </w:r>
      <w:r w:rsidRPr="00653207">
        <w:t xml:space="preserve"> Autorizar al Departamento de Créditos de este Instituto, para que realice los cambios correspondientes en la base de datos. </w:t>
      </w:r>
      <w:r w:rsidRPr="00653207">
        <w:rPr>
          <w:b/>
          <w:u w:val="single"/>
        </w:rPr>
        <w:t>CUARTO:</w:t>
      </w:r>
      <w:r w:rsidRPr="00653207">
        <w:t xml:space="preserve"> Instruir a la Gerencia de Desarrollo Rural para que, a través de la Sección de Cobros, realice las gestiones correspondientes para el cobro en concepto de gastos administrativos y de escrituración. </w:t>
      </w:r>
      <w:r w:rsidRPr="00653207">
        <w:rPr>
          <w:b/>
          <w:u w:val="single"/>
        </w:rPr>
        <w:t>QUINTO:</w:t>
      </w:r>
      <w:r w:rsidRPr="00653207">
        <w:t xml:space="preserve"> Autorizar a la Gerencia Legal para que a través del Departamento de Escrituración elabore la respectiva escritura y al Departamento de Registro para que realice el trámite de inscripción de la misma. </w:t>
      </w:r>
      <w:r w:rsidRPr="00653207">
        <w:rPr>
          <w:b/>
          <w:u w:val="single"/>
        </w:rPr>
        <w:t>SEXTO:</w:t>
      </w:r>
      <w:r w:rsidRPr="00653207">
        <w:t xml:space="preserve"> Facultar al señor Presidente para que por sí o por medio de Apoderado Especial, comparezca al otorgamiento de la correspondiente escritura.</w:t>
      </w:r>
      <w:r>
        <w:t xml:space="preserve"> Este Acuerdo, queda aprobado y ratificado</w:t>
      </w:r>
      <w:r w:rsidRPr="00653207">
        <w:t>. NOTIFIQUESE.</w:t>
      </w:r>
      <w:r>
        <w:t>”””””””</w:t>
      </w:r>
    </w:p>
    <w:p w14:paraId="17EAB24F" w14:textId="17BA4CFB" w:rsidR="00B535AD" w:rsidRDefault="00B535AD" w:rsidP="00B535AD">
      <w:pPr>
        <w:spacing w:after="0" w:line="240" w:lineRule="auto"/>
        <w:contextualSpacing/>
        <w:jc w:val="center"/>
      </w:pPr>
    </w:p>
    <w:p w14:paraId="72B9D9D9" w14:textId="77777777" w:rsidR="0043324F" w:rsidRDefault="0043324F" w:rsidP="0043324F">
      <w:pPr>
        <w:spacing w:after="0" w:line="240" w:lineRule="auto"/>
        <w:jc w:val="both"/>
      </w:pPr>
    </w:p>
    <w:p w14:paraId="49950C1A" w14:textId="3EC19A7B" w:rsidR="00F528F1" w:rsidRPr="007B11E2" w:rsidRDefault="0043324F" w:rsidP="003178CA">
      <w:pPr>
        <w:spacing w:after="0" w:line="240" w:lineRule="auto"/>
        <w:jc w:val="both"/>
      </w:pPr>
      <w:r w:rsidRPr="00C3772B">
        <w:t>“””””X</w:t>
      </w:r>
      <w:r>
        <w:t>II</w:t>
      </w:r>
      <w:r w:rsidRPr="00C3772B">
        <w:t>) El señor Presidente somete a consideración de Junta Directiva, dictamen técnico 8</w:t>
      </w:r>
      <w:r>
        <w:t>7</w:t>
      </w:r>
      <w:r w:rsidRPr="00C3772B">
        <w:t>,  presentado por la Unidad de Adjudicación de Inmuebles, referente a la</w:t>
      </w:r>
      <w:r w:rsidR="00F528F1">
        <w:t xml:space="preserve"> </w:t>
      </w:r>
      <w:r w:rsidR="00F528F1" w:rsidRPr="007B11E2">
        <w:rPr>
          <w:rFonts w:eastAsia="Times New Roman"/>
          <w:b/>
          <w:lang w:eastAsia="es-ES"/>
        </w:rPr>
        <w:t xml:space="preserve">modificación del </w:t>
      </w:r>
      <w:r w:rsidR="00F528F1" w:rsidRPr="007B11E2">
        <w:rPr>
          <w:b/>
        </w:rPr>
        <w:t>Punto IV-1 de</w:t>
      </w:r>
      <w:r w:rsidR="003178CA">
        <w:rPr>
          <w:b/>
        </w:rPr>
        <w:t>l</w:t>
      </w:r>
      <w:r w:rsidR="00F528F1" w:rsidRPr="007B11E2">
        <w:rPr>
          <w:b/>
        </w:rPr>
        <w:t xml:space="preserve"> Acta Ordinaria 32-93, de fecha 2 de septiembre de 1993</w:t>
      </w:r>
      <w:r w:rsidR="00F528F1" w:rsidRPr="007B11E2">
        <w:t>, por sustitución de adjudicatario por la causal de abandono y/o renuncia tá</w:t>
      </w:r>
      <w:r w:rsidR="00F528F1">
        <w:t>cita, del S</w:t>
      </w:r>
      <w:r w:rsidR="00F528F1" w:rsidRPr="007B11E2">
        <w:t xml:space="preserve">olar </w:t>
      </w:r>
      <w:r w:rsidR="00A10176">
        <w:t>---</w:t>
      </w:r>
      <w:r w:rsidR="00F528F1" w:rsidRPr="007B11E2">
        <w:t xml:space="preserve"> polígono </w:t>
      </w:r>
      <w:r w:rsidR="00A10176">
        <w:t>---</w:t>
      </w:r>
      <w:r w:rsidR="00F528F1" w:rsidRPr="007B11E2">
        <w:t xml:space="preserve">, del Proyecto de Asentamiento Comunitario y Lotificación Agrícola desarrollado en </w:t>
      </w:r>
      <w:r w:rsidR="00F528F1" w:rsidRPr="007B11E2">
        <w:rPr>
          <w:b/>
        </w:rPr>
        <w:t>HACIENDA ASTORIA,</w:t>
      </w:r>
      <w:r w:rsidR="00F528F1" w:rsidRPr="007B11E2">
        <w:t xml:space="preserve"> situada en cantón Las Flores, jurisdicción de San Pedro Masahuat, departamento de La Paz, a favor del señor Agustín Mira, al respecto se hacen las siguientes consideraciones:</w:t>
      </w:r>
    </w:p>
    <w:p w14:paraId="75FE1AFB" w14:textId="77777777" w:rsidR="00F528F1" w:rsidRPr="007B11E2" w:rsidRDefault="00F528F1" w:rsidP="003178CA">
      <w:pPr>
        <w:tabs>
          <w:tab w:val="left" w:pos="2340"/>
        </w:tabs>
        <w:spacing w:after="0" w:line="240" w:lineRule="auto"/>
        <w:jc w:val="both"/>
        <w:rPr>
          <w:rFonts w:eastAsia="Times New Roman" w:cs="Times New Roman"/>
          <w:lang w:eastAsia="es-ES"/>
        </w:rPr>
      </w:pPr>
      <w:r w:rsidRPr="007B11E2">
        <w:rPr>
          <w:rFonts w:eastAsia="Times New Roman" w:cs="Times New Roman"/>
          <w:lang w:eastAsia="es-ES"/>
        </w:rPr>
        <w:lastRenderedPageBreak/>
        <w:tab/>
      </w:r>
    </w:p>
    <w:p w14:paraId="305E11B6" w14:textId="47C515D2" w:rsidR="00F528F1" w:rsidRPr="007B11E2" w:rsidRDefault="00F528F1" w:rsidP="003178CA">
      <w:pPr>
        <w:pStyle w:val="Prrafodelista"/>
        <w:numPr>
          <w:ilvl w:val="0"/>
          <w:numId w:val="12"/>
        </w:numPr>
        <w:spacing w:after="0" w:line="240" w:lineRule="auto"/>
        <w:ind w:left="1134" w:hanging="708"/>
        <w:contextualSpacing w:val="0"/>
        <w:jc w:val="both"/>
        <w:rPr>
          <w:rFonts w:ascii="Museo Sans 300" w:eastAsiaTheme="minorHAnsi" w:hAnsi="Museo Sans 300"/>
          <w:sz w:val="24"/>
          <w:szCs w:val="24"/>
        </w:rPr>
      </w:pPr>
      <w:r w:rsidRPr="007B11E2">
        <w:rPr>
          <w:rFonts w:ascii="Museo Sans 300" w:eastAsiaTheme="minorHAnsi" w:hAnsi="Museo Sans 300"/>
          <w:sz w:val="24"/>
          <w:szCs w:val="24"/>
        </w:rPr>
        <w:t xml:space="preserve">El inmueble fue adquirido por el ISTA, mediante Expropiación, de conformidad a la Ley Básica de la Reforma Agraria, el día 6 de marzo de 1980. La indemnización fue aprobada conforme a punto III-2 de Acta Ordinaria No. 9-83 de fecha 11 de marzo de 1983, con un área de  </w:t>
      </w:r>
      <w:r w:rsidRPr="007B11E2">
        <w:rPr>
          <w:rFonts w:ascii="Museo Sans 300" w:eastAsiaTheme="minorHAnsi" w:hAnsi="Museo Sans 300"/>
          <w:b/>
          <w:sz w:val="24"/>
          <w:szCs w:val="24"/>
        </w:rPr>
        <w:t>901 Hás 94 As. 20.54 Cás</w:t>
      </w:r>
      <w:r w:rsidR="00424D39" w:rsidRPr="007B11E2">
        <w:rPr>
          <w:rFonts w:ascii="Museo Sans 300" w:eastAsiaTheme="minorHAnsi" w:hAnsi="Museo Sans 300"/>
          <w:b/>
          <w:sz w:val="24"/>
          <w:szCs w:val="24"/>
        </w:rPr>
        <w:t>.</w:t>
      </w:r>
    </w:p>
    <w:p w14:paraId="23DA36C8" w14:textId="77777777" w:rsidR="00F528F1" w:rsidRPr="007B11E2" w:rsidRDefault="00F528F1" w:rsidP="003178CA">
      <w:pPr>
        <w:pStyle w:val="Prrafodelista"/>
        <w:spacing w:after="0" w:line="240" w:lineRule="auto"/>
        <w:ind w:left="360"/>
        <w:jc w:val="both"/>
        <w:rPr>
          <w:rFonts w:ascii="Museo Sans 300" w:eastAsiaTheme="minorHAnsi" w:hAnsi="Museo Sans 300"/>
          <w:sz w:val="24"/>
          <w:szCs w:val="24"/>
        </w:rPr>
      </w:pPr>
    </w:p>
    <w:p w14:paraId="596C6A99" w14:textId="35D61AD5" w:rsidR="00F528F1" w:rsidRPr="00F528F1" w:rsidRDefault="00F528F1" w:rsidP="003178CA">
      <w:pPr>
        <w:pStyle w:val="Prrafodelista"/>
        <w:numPr>
          <w:ilvl w:val="0"/>
          <w:numId w:val="12"/>
        </w:numPr>
        <w:spacing w:after="0" w:line="240" w:lineRule="auto"/>
        <w:ind w:left="1134" w:hanging="708"/>
        <w:contextualSpacing w:val="0"/>
        <w:jc w:val="both"/>
        <w:rPr>
          <w:rFonts w:ascii="Museo Sans 300" w:eastAsiaTheme="minorHAnsi" w:hAnsi="Museo Sans 300"/>
          <w:b/>
          <w:sz w:val="24"/>
          <w:szCs w:val="24"/>
        </w:rPr>
      </w:pPr>
      <w:r>
        <w:rPr>
          <w:rFonts w:ascii="Museo Sans 300" w:eastAsiaTheme="minorHAnsi" w:hAnsi="Museo Sans 300"/>
          <w:bCs/>
          <w:sz w:val="24"/>
          <w:szCs w:val="24"/>
        </w:rPr>
        <w:t>Mediante el P</w:t>
      </w:r>
      <w:r w:rsidRPr="00F3242E">
        <w:rPr>
          <w:rFonts w:ascii="Museo Sans 300" w:eastAsiaTheme="minorHAnsi" w:hAnsi="Museo Sans 300"/>
          <w:bCs/>
          <w:sz w:val="24"/>
          <w:szCs w:val="24"/>
        </w:rPr>
        <w:t>unto X de</w:t>
      </w:r>
      <w:r>
        <w:rPr>
          <w:rFonts w:ascii="Museo Sans 300" w:eastAsiaTheme="minorHAnsi" w:hAnsi="Museo Sans 300"/>
          <w:bCs/>
          <w:sz w:val="24"/>
          <w:szCs w:val="24"/>
        </w:rPr>
        <w:t>l Acta de</w:t>
      </w:r>
      <w:r w:rsidRPr="00F3242E">
        <w:rPr>
          <w:rFonts w:ascii="Museo Sans 300" w:eastAsiaTheme="minorHAnsi" w:hAnsi="Museo Sans 300"/>
          <w:bCs/>
          <w:sz w:val="24"/>
          <w:szCs w:val="24"/>
        </w:rPr>
        <w:t xml:space="preserve"> Sesión</w:t>
      </w:r>
      <w:r w:rsidRPr="007B11E2">
        <w:rPr>
          <w:rFonts w:ascii="Museo Sans 300" w:eastAsiaTheme="minorHAnsi" w:hAnsi="Museo Sans 300"/>
          <w:bCs/>
          <w:sz w:val="24"/>
          <w:szCs w:val="24"/>
        </w:rPr>
        <w:t xml:space="preserve"> </w:t>
      </w:r>
      <w:r w:rsidRPr="00F3242E">
        <w:rPr>
          <w:rFonts w:ascii="Museo Sans 300" w:eastAsiaTheme="minorHAnsi" w:hAnsi="Museo Sans 300"/>
          <w:bCs/>
          <w:sz w:val="24"/>
          <w:szCs w:val="24"/>
        </w:rPr>
        <w:t>Ordinaria No.30-2006 de fecha 16 de agosto de 2006,</w:t>
      </w:r>
      <w:r w:rsidRPr="007B11E2">
        <w:rPr>
          <w:rFonts w:ascii="Museo Sans 300" w:eastAsiaTheme="minorHAnsi" w:hAnsi="Museo Sans 300"/>
          <w:bCs/>
          <w:sz w:val="24"/>
          <w:szCs w:val="24"/>
        </w:rPr>
        <w:t xml:space="preserve"> la Junta Directiva aprobó el proyecto de </w:t>
      </w:r>
      <w:r w:rsidRPr="007B11E2">
        <w:rPr>
          <w:rFonts w:ascii="Museo Sans 300" w:eastAsiaTheme="minorHAnsi" w:hAnsi="Museo Sans 300"/>
          <w:sz w:val="24"/>
          <w:szCs w:val="24"/>
        </w:rPr>
        <w:t>Asentamiento Comunitario,</w:t>
      </w:r>
      <w:r w:rsidRPr="007B11E2">
        <w:rPr>
          <w:rFonts w:ascii="Museo Sans 300" w:eastAsiaTheme="minorHAnsi" w:hAnsi="Museo Sans 300"/>
          <w:bCs/>
          <w:sz w:val="24"/>
          <w:szCs w:val="24"/>
        </w:rPr>
        <w:t xml:space="preserve"> desarrollado en </w:t>
      </w:r>
      <w:r w:rsidRPr="007B11E2">
        <w:rPr>
          <w:rFonts w:ascii="Museo Sans 300" w:eastAsiaTheme="minorHAnsi" w:hAnsi="Museo Sans 300"/>
          <w:b/>
          <w:bCs/>
          <w:sz w:val="24"/>
          <w:szCs w:val="24"/>
        </w:rPr>
        <w:t xml:space="preserve">HACIENDA ASTORIA, </w:t>
      </w:r>
      <w:r w:rsidRPr="007B11E2">
        <w:rPr>
          <w:rFonts w:ascii="Museo Sans 300" w:eastAsiaTheme="minorHAnsi" w:hAnsi="Museo Sans 300"/>
          <w:sz w:val="24"/>
          <w:szCs w:val="24"/>
        </w:rPr>
        <w:t xml:space="preserve">denominado el proyecto como </w:t>
      </w:r>
      <w:r w:rsidRPr="007B11E2">
        <w:rPr>
          <w:rFonts w:ascii="Museo Sans 300" w:eastAsiaTheme="minorHAnsi" w:hAnsi="Museo Sans 300"/>
          <w:b/>
          <w:sz w:val="24"/>
          <w:szCs w:val="24"/>
        </w:rPr>
        <w:t>HACIENDA ASTORIA ISTA (PORCION 2-1, 2-2, 2-3, 2-4),</w:t>
      </w:r>
      <w:r w:rsidRPr="007B11E2">
        <w:rPr>
          <w:rFonts w:ascii="Museo Sans 300" w:eastAsiaTheme="minorHAnsi" w:hAnsi="Museo Sans 300"/>
          <w:b/>
          <w:bCs/>
          <w:sz w:val="24"/>
          <w:szCs w:val="24"/>
        </w:rPr>
        <w:t xml:space="preserve"> </w:t>
      </w:r>
      <w:r w:rsidRPr="007B11E2">
        <w:rPr>
          <w:rFonts w:ascii="Museo Sans 300" w:eastAsiaTheme="minorHAnsi" w:hAnsi="Museo Sans 300"/>
          <w:bCs/>
          <w:sz w:val="24"/>
          <w:szCs w:val="24"/>
        </w:rPr>
        <w:t xml:space="preserve">en una extensión superficial de 28 Has, 48 As, 20.06 Cas. que comprende, el </w:t>
      </w:r>
      <w:r w:rsidRPr="007B11E2">
        <w:rPr>
          <w:rFonts w:ascii="Museo Sans 300" w:eastAsiaTheme="minorHAnsi" w:hAnsi="Museo Sans 300"/>
          <w:b/>
          <w:bCs/>
          <w:sz w:val="24"/>
          <w:szCs w:val="24"/>
        </w:rPr>
        <w:t>Asentamiento Comunitario Porción  2-1:</w:t>
      </w:r>
      <w:r w:rsidRPr="007B11E2">
        <w:rPr>
          <w:rFonts w:ascii="Museo Sans 300" w:eastAsiaTheme="minorHAnsi" w:hAnsi="Museo Sans 300"/>
          <w:bCs/>
          <w:sz w:val="24"/>
          <w:szCs w:val="24"/>
        </w:rPr>
        <w:t xml:space="preserve"> </w:t>
      </w:r>
      <w:r w:rsidR="001C52F2">
        <w:rPr>
          <w:rFonts w:ascii="Museo Sans 300" w:eastAsiaTheme="minorHAnsi" w:hAnsi="Museo Sans 300"/>
          <w:bCs/>
          <w:sz w:val="24"/>
          <w:szCs w:val="24"/>
        </w:rPr>
        <w:t>---</w:t>
      </w:r>
      <w:r w:rsidRPr="007B11E2">
        <w:rPr>
          <w:rFonts w:ascii="Museo Sans 300" w:eastAsiaTheme="minorHAnsi" w:hAnsi="Museo Sans 300"/>
          <w:bCs/>
          <w:sz w:val="24"/>
          <w:szCs w:val="24"/>
        </w:rPr>
        <w:t xml:space="preserve"> Solares para Vivienda polígono “A” hasta la “E”, y calles, </w:t>
      </w:r>
      <w:r w:rsidRPr="007B11E2">
        <w:rPr>
          <w:rFonts w:ascii="Museo Sans 300" w:eastAsiaTheme="minorHAnsi" w:hAnsi="Museo Sans 300"/>
          <w:b/>
          <w:bCs/>
          <w:sz w:val="24"/>
          <w:szCs w:val="24"/>
        </w:rPr>
        <w:t>Asentamiento Comunitario Porción 2-2:</w:t>
      </w:r>
      <w:r w:rsidRPr="007B11E2">
        <w:rPr>
          <w:rFonts w:ascii="Museo Sans 300" w:eastAsiaTheme="minorHAnsi" w:hAnsi="Museo Sans 300"/>
          <w:bCs/>
          <w:sz w:val="24"/>
          <w:szCs w:val="24"/>
        </w:rPr>
        <w:t xml:space="preserve"> </w:t>
      </w:r>
      <w:r w:rsidR="001C52F2">
        <w:rPr>
          <w:rFonts w:ascii="Museo Sans 300" w:eastAsiaTheme="minorHAnsi" w:hAnsi="Museo Sans 300"/>
          <w:bCs/>
          <w:sz w:val="24"/>
          <w:szCs w:val="24"/>
        </w:rPr>
        <w:t>---</w:t>
      </w:r>
      <w:r w:rsidRPr="007B11E2">
        <w:rPr>
          <w:rFonts w:ascii="Museo Sans 300" w:eastAsiaTheme="minorHAnsi" w:hAnsi="Museo Sans 300"/>
          <w:bCs/>
          <w:sz w:val="24"/>
          <w:szCs w:val="24"/>
        </w:rPr>
        <w:t xml:space="preserve"> Solares para Vivienda polígono “F”, </w:t>
      </w:r>
      <w:r w:rsidRPr="007B11E2">
        <w:rPr>
          <w:rFonts w:ascii="Museo Sans 300" w:eastAsiaTheme="minorHAnsi" w:hAnsi="Museo Sans 300"/>
          <w:b/>
          <w:bCs/>
          <w:sz w:val="24"/>
          <w:szCs w:val="24"/>
        </w:rPr>
        <w:t xml:space="preserve">Asentamiento Comunitario Porción 2-3: </w:t>
      </w:r>
      <w:r w:rsidR="001C52F2">
        <w:rPr>
          <w:rFonts w:ascii="Museo Sans 300" w:eastAsiaTheme="minorHAnsi" w:hAnsi="Museo Sans 300"/>
          <w:bCs/>
          <w:sz w:val="24"/>
          <w:szCs w:val="24"/>
        </w:rPr>
        <w:t>---</w:t>
      </w:r>
      <w:r w:rsidRPr="007B11E2">
        <w:rPr>
          <w:rFonts w:ascii="Museo Sans 300" w:eastAsiaTheme="minorHAnsi" w:hAnsi="Museo Sans 300"/>
          <w:bCs/>
          <w:sz w:val="24"/>
          <w:szCs w:val="24"/>
        </w:rPr>
        <w:t xml:space="preserve"> solares para vivienda polígono “G”, </w:t>
      </w:r>
      <w:r w:rsidRPr="007B11E2">
        <w:rPr>
          <w:rFonts w:ascii="Museo Sans 300" w:eastAsiaTheme="minorHAnsi" w:hAnsi="Museo Sans 300"/>
          <w:b/>
          <w:bCs/>
          <w:sz w:val="24"/>
          <w:szCs w:val="24"/>
        </w:rPr>
        <w:t>Asentamiento Comunitario Porción 2-4:</w:t>
      </w:r>
      <w:r w:rsidRPr="007B11E2">
        <w:rPr>
          <w:rFonts w:ascii="Museo Sans 300" w:eastAsiaTheme="minorHAnsi" w:hAnsi="Museo Sans 300"/>
          <w:bCs/>
          <w:sz w:val="24"/>
          <w:szCs w:val="24"/>
        </w:rPr>
        <w:t xml:space="preserve"> </w:t>
      </w:r>
      <w:r w:rsidR="001C52F2">
        <w:rPr>
          <w:rFonts w:ascii="Museo Sans 300" w:eastAsiaTheme="minorHAnsi" w:hAnsi="Museo Sans 300"/>
          <w:bCs/>
          <w:sz w:val="24"/>
          <w:szCs w:val="24"/>
        </w:rPr>
        <w:t>---</w:t>
      </w:r>
      <w:r w:rsidRPr="007B11E2">
        <w:rPr>
          <w:rFonts w:ascii="Museo Sans 300" w:eastAsiaTheme="minorHAnsi" w:hAnsi="Museo Sans 300"/>
          <w:bCs/>
          <w:sz w:val="24"/>
          <w:szCs w:val="24"/>
        </w:rPr>
        <w:t xml:space="preserve"> Solares para Vivienda polígono “H” hasta la “Y”,  y Calles.</w:t>
      </w:r>
      <w:r w:rsidRPr="007B11E2">
        <w:rPr>
          <w:rFonts w:ascii="Museo Sans 300" w:eastAsiaTheme="minorHAnsi" w:hAnsi="Museo Sans 300"/>
          <w:sz w:val="24"/>
          <w:szCs w:val="24"/>
        </w:rPr>
        <w:t xml:space="preserve"> </w:t>
      </w:r>
      <w:r w:rsidRPr="007B11E2">
        <w:rPr>
          <w:rFonts w:ascii="Museo Sans 300" w:hAnsi="Museo Sans 300"/>
          <w:sz w:val="24"/>
          <w:szCs w:val="24"/>
        </w:rPr>
        <w:t>Por lo que se recomienda el precio de venta para este de $4.50</w:t>
      </w:r>
      <w:r w:rsidR="002D2BFA">
        <w:rPr>
          <w:rFonts w:ascii="Museo Sans 300" w:hAnsi="Museo Sans 300"/>
          <w:sz w:val="24"/>
          <w:szCs w:val="24"/>
        </w:rPr>
        <w:t xml:space="preserve"> por metro cuadrado</w:t>
      </w:r>
      <w:r w:rsidRPr="007B11E2">
        <w:rPr>
          <w:rFonts w:ascii="Museo Sans 300" w:hAnsi="Museo Sans 300"/>
          <w:sz w:val="24"/>
          <w:szCs w:val="24"/>
        </w:rPr>
        <w:t>. Lo anterior de conformidad al procedimiento establecido e</w:t>
      </w:r>
      <w:r w:rsidR="003178CA">
        <w:rPr>
          <w:rFonts w:ascii="Museo Sans 300" w:hAnsi="Museo Sans 300"/>
          <w:sz w:val="24"/>
          <w:szCs w:val="24"/>
        </w:rPr>
        <w:t>n el Instructivo "Criterios de Avalúos para la Transferencia de Inmuebles P</w:t>
      </w:r>
      <w:r w:rsidRPr="007B11E2">
        <w:rPr>
          <w:rFonts w:ascii="Museo Sans 300" w:hAnsi="Museo Sans 300"/>
          <w:sz w:val="24"/>
          <w:szCs w:val="24"/>
        </w:rPr>
        <w:t xml:space="preserve">ropiedad de ISTA", aprobado en el </w:t>
      </w:r>
      <w:r w:rsidR="003178CA">
        <w:rPr>
          <w:rFonts w:ascii="Museo Sans 300" w:hAnsi="Museo Sans 300"/>
          <w:color w:val="222222"/>
          <w:sz w:val="24"/>
          <w:szCs w:val="24"/>
          <w:shd w:val="clear" w:color="auto" w:fill="FFFFFF"/>
        </w:rPr>
        <w:t xml:space="preserve">Punto </w:t>
      </w:r>
      <w:r w:rsidRPr="007B11E2">
        <w:rPr>
          <w:rFonts w:ascii="Museo Sans 300" w:hAnsi="Museo Sans 300"/>
          <w:color w:val="222222"/>
          <w:sz w:val="24"/>
          <w:szCs w:val="24"/>
          <w:shd w:val="clear" w:color="auto" w:fill="FFFFFF"/>
        </w:rPr>
        <w:t>XV</w:t>
      </w:r>
      <w:r w:rsidR="003178CA">
        <w:rPr>
          <w:rFonts w:ascii="Museo Sans 300" w:hAnsi="Museo Sans 300"/>
          <w:color w:val="222222"/>
          <w:sz w:val="24"/>
          <w:szCs w:val="24"/>
          <w:shd w:val="clear" w:color="auto" w:fill="FFFFFF"/>
        </w:rPr>
        <w:t xml:space="preserve"> del Acta de Sesión Ordinaria 03</w:t>
      </w:r>
      <w:r w:rsidRPr="007B11E2">
        <w:rPr>
          <w:rFonts w:ascii="Museo Sans 300" w:hAnsi="Museo Sans 300"/>
          <w:color w:val="222222"/>
          <w:sz w:val="24"/>
          <w:szCs w:val="24"/>
          <w:shd w:val="clear" w:color="auto" w:fill="FFFFFF"/>
        </w:rPr>
        <w:t>-201</w:t>
      </w:r>
      <w:r w:rsidR="003178CA">
        <w:rPr>
          <w:rFonts w:ascii="Museo Sans 300" w:hAnsi="Museo Sans 300"/>
          <w:color w:val="222222"/>
          <w:sz w:val="24"/>
          <w:szCs w:val="24"/>
          <w:shd w:val="clear" w:color="auto" w:fill="FFFFFF"/>
        </w:rPr>
        <w:t>5, de fecha 21 de enero</w:t>
      </w:r>
      <w:r w:rsidRPr="007B11E2">
        <w:rPr>
          <w:rFonts w:ascii="Museo Sans 300" w:hAnsi="Museo Sans 300"/>
          <w:color w:val="222222"/>
          <w:sz w:val="24"/>
          <w:szCs w:val="24"/>
          <w:shd w:val="clear" w:color="auto" w:fill="FFFFFF"/>
        </w:rPr>
        <w:t xml:space="preserve"> de 201</w:t>
      </w:r>
      <w:r w:rsidR="003178CA">
        <w:rPr>
          <w:rFonts w:ascii="Museo Sans 300" w:hAnsi="Museo Sans 300"/>
          <w:color w:val="222222"/>
          <w:sz w:val="24"/>
          <w:szCs w:val="24"/>
          <w:shd w:val="clear" w:color="auto" w:fill="FFFFFF"/>
        </w:rPr>
        <w:t>5</w:t>
      </w:r>
      <w:r w:rsidRPr="007B11E2">
        <w:rPr>
          <w:rFonts w:ascii="Museo Sans 300" w:hAnsi="Museo Sans 300"/>
          <w:sz w:val="24"/>
          <w:szCs w:val="24"/>
        </w:rPr>
        <w:t xml:space="preserve">, y según reporte de valúo de fecha 29 de noviembre de 2022, inmueble para beneficiar a peticionaria calificada dentro del </w:t>
      </w:r>
      <w:r w:rsidRPr="007B11E2">
        <w:rPr>
          <w:rFonts w:ascii="Museo Sans 300" w:hAnsi="Museo Sans 300"/>
          <w:b/>
          <w:sz w:val="24"/>
          <w:szCs w:val="24"/>
        </w:rPr>
        <w:t>Programa Nuevas Opciones de Tenencia de Tierras.</w:t>
      </w:r>
    </w:p>
    <w:p w14:paraId="41E0DA3A" w14:textId="77777777" w:rsidR="00F528F1" w:rsidRPr="007B11E2" w:rsidRDefault="00F528F1" w:rsidP="003178CA">
      <w:pPr>
        <w:pStyle w:val="Prrafodelista"/>
        <w:spacing w:after="0" w:line="240" w:lineRule="auto"/>
        <w:ind w:left="1134"/>
        <w:contextualSpacing w:val="0"/>
        <w:jc w:val="both"/>
        <w:rPr>
          <w:rFonts w:ascii="Museo Sans 300" w:eastAsiaTheme="minorHAnsi" w:hAnsi="Museo Sans 300"/>
          <w:b/>
          <w:sz w:val="24"/>
          <w:szCs w:val="24"/>
        </w:rPr>
      </w:pPr>
    </w:p>
    <w:p w14:paraId="21AAB07F" w14:textId="2C0972F1" w:rsidR="00F528F1" w:rsidRPr="007B11E2" w:rsidRDefault="00F528F1" w:rsidP="003178CA">
      <w:pPr>
        <w:pStyle w:val="Prrafodelista"/>
        <w:numPr>
          <w:ilvl w:val="0"/>
          <w:numId w:val="12"/>
        </w:numPr>
        <w:spacing w:after="0" w:line="240" w:lineRule="auto"/>
        <w:ind w:left="1134" w:hanging="708"/>
        <w:contextualSpacing w:val="0"/>
        <w:jc w:val="both"/>
        <w:rPr>
          <w:rFonts w:ascii="Museo Sans 300" w:eastAsiaTheme="minorHAnsi" w:hAnsi="Museo Sans 300"/>
          <w:sz w:val="24"/>
          <w:szCs w:val="24"/>
        </w:rPr>
      </w:pPr>
      <w:r w:rsidRPr="007B11E2">
        <w:rPr>
          <w:rFonts w:ascii="Museo Sans 300" w:hAnsi="Museo Sans 300"/>
          <w:sz w:val="24"/>
          <w:szCs w:val="24"/>
        </w:rPr>
        <w:t xml:space="preserve">En el Punto IV-1 del Acta Ordinaria 32-93, de fecha 2 de septiembre de 1993, se adjudicó entre otros, el Solar </w:t>
      </w:r>
      <w:r w:rsidR="006A7D91">
        <w:rPr>
          <w:rFonts w:ascii="Museo Sans 300" w:hAnsi="Museo Sans 300"/>
          <w:sz w:val="24"/>
          <w:szCs w:val="24"/>
        </w:rPr>
        <w:t>---</w:t>
      </w:r>
      <w:r w:rsidRPr="007B11E2">
        <w:rPr>
          <w:rFonts w:ascii="Museo Sans 300" w:hAnsi="Museo Sans 300"/>
          <w:sz w:val="24"/>
          <w:szCs w:val="24"/>
        </w:rPr>
        <w:t xml:space="preserve"> Polígono </w:t>
      </w:r>
      <w:r w:rsidR="006A7D91">
        <w:rPr>
          <w:rFonts w:ascii="Museo Sans 300" w:hAnsi="Museo Sans 300"/>
          <w:sz w:val="24"/>
          <w:szCs w:val="24"/>
        </w:rPr>
        <w:t>---</w:t>
      </w:r>
      <w:r w:rsidRPr="007B11E2">
        <w:rPr>
          <w:rFonts w:ascii="Museo Sans 300" w:hAnsi="Museo Sans 300"/>
          <w:sz w:val="24"/>
          <w:szCs w:val="24"/>
        </w:rPr>
        <w:t>, con un área de 500.11 Mts</w:t>
      </w:r>
      <w:r w:rsidRPr="007B11E2">
        <w:rPr>
          <w:rFonts w:ascii="Museo Sans 300" w:hAnsi="Museo Sans 300"/>
          <w:sz w:val="24"/>
          <w:szCs w:val="24"/>
          <w:vertAlign w:val="superscript"/>
        </w:rPr>
        <w:t>2</w:t>
      </w:r>
      <w:r w:rsidRPr="007B11E2">
        <w:rPr>
          <w:rFonts w:ascii="Museo Sans 300" w:hAnsi="Museo Sans 300"/>
          <w:sz w:val="24"/>
          <w:szCs w:val="24"/>
        </w:rPr>
        <w:t xml:space="preserve"> </w:t>
      </w:r>
      <w:r>
        <w:rPr>
          <w:rFonts w:ascii="Museo Sans 300" w:hAnsi="Museo Sans 300"/>
          <w:sz w:val="24"/>
          <w:szCs w:val="24"/>
        </w:rPr>
        <w:t xml:space="preserve"> </w:t>
      </w:r>
      <w:r w:rsidRPr="007B11E2">
        <w:rPr>
          <w:rFonts w:ascii="Museo Sans 300" w:hAnsi="Museo Sans 300"/>
          <w:sz w:val="24"/>
          <w:szCs w:val="24"/>
        </w:rPr>
        <w:t>y un precio de $81.73, a favor del señor Agustín Mira.</w:t>
      </w:r>
    </w:p>
    <w:p w14:paraId="44835DCE" w14:textId="77777777" w:rsidR="003178CA" w:rsidRPr="001C52F2" w:rsidRDefault="003178CA" w:rsidP="001C52F2">
      <w:pPr>
        <w:spacing w:after="0" w:line="240" w:lineRule="auto"/>
      </w:pPr>
    </w:p>
    <w:p w14:paraId="71F66E73" w14:textId="2B9D99F7" w:rsidR="00F528F1" w:rsidRPr="007B11E2" w:rsidRDefault="00F528F1" w:rsidP="003178CA">
      <w:pPr>
        <w:pStyle w:val="Prrafodelista"/>
        <w:numPr>
          <w:ilvl w:val="0"/>
          <w:numId w:val="12"/>
        </w:numPr>
        <w:spacing w:after="0" w:line="240" w:lineRule="auto"/>
        <w:ind w:left="1134" w:hanging="708"/>
        <w:contextualSpacing w:val="0"/>
        <w:jc w:val="both"/>
        <w:rPr>
          <w:rFonts w:ascii="Museo Sans 300" w:eastAsiaTheme="minorHAnsi" w:hAnsi="Museo Sans 300"/>
          <w:sz w:val="24"/>
          <w:szCs w:val="24"/>
        </w:rPr>
      </w:pPr>
      <w:r w:rsidRPr="007B11E2">
        <w:rPr>
          <w:rFonts w:ascii="Museo Sans 300" w:hAnsi="Museo Sans 300"/>
          <w:sz w:val="24"/>
          <w:szCs w:val="24"/>
        </w:rPr>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w:t>
      </w:r>
      <w:r w:rsidR="00424D39">
        <w:rPr>
          <w:rFonts w:ascii="Museo Sans 300" w:hAnsi="Museo Sans 300"/>
          <w:sz w:val="24"/>
          <w:szCs w:val="24"/>
        </w:rPr>
        <w:t>usal de abandono y/o renuncia tá</w:t>
      </w:r>
      <w:r w:rsidRPr="007B11E2">
        <w:rPr>
          <w:rFonts w:ascii="Museo Sans 300" w:hAnsi="Museo Sans 300"/>
          <w:sz w:val="24"/>
          <w:szCs w:val="24"/>
        </w:rPr>
        <w:t>cita, con el fin de beneficiar a los actuales poseedores de inmuebles, reconociéndoles el derecho Constitucional a la propiedad y posesión, así como la búsqueda de la seguridad jurídica.</w:t>
      </w:r>
    </w:p>
    <w:p w14:paraId="15F82745" w14:textId="77777777" w:rsidR="00F528F1" w:rsidRPr="007B11E2" w:rsidRDefault="00F528F1" w:rsidP="003178CA">
      <w:pPr>
        <w:pStyle w:val="Prrafodelista"/>
        <w:spacing w:after="0" w:line="240" w:lineRule="auto"/>
        <w:rPr>
          <w:rFonts w:ascii="Museo Sans 300" w:hAnsi="Museo Sans 300"/>
          <w:sz w:val="24"/>
          <w:szCs w:val="24"/>
        </w:rPr>
      </w:pPr>
    </w:p>
    <w:p w14:paraId="6C072E59" w14:textId="7F0DC825" w:rsidR="00F528F1" w:rsidRPr="007B11E2" w:rsidRDefault="00F528F1" w:rsidP="003178CA">
      <w:pPr>
        <w:pStyle w:val="Prrafodelista"/>
        <w:numPr>
          <w:ilvl w:val="0"/>
          <w:numId w:val="12"/>
        </w:numPr>
        <w:spacing w:after="0" w:line="240" w:lineRule="auto"/>
        <w:ind w:left="1134" w:hanging="708"/>
        <w:contextualSpacing w:val="0"/>
        <w:jc w:val="both"/>
        <w:rPr>
          <w:rFonts w:ascii="Museo Sans 300" w:eastAsiaTheme="minorHAnsi" w:hAnsi="Museo Sans 300"/>
          <w:sz w:val="24"/>
          <w:szCs w:val="24"/>
        </w:rPr>
      </w:pPr>
      <w:r w:rsidRPr="007B11E2">
        <w:rPr>
          <w:rFonts w:ascii="Museo Sans 300" w:hAnsi="Museo Sans 300"/>
          <w:sz w:val="24"/>
          <w:szCs w:val="24"/>
        </w:rPr>
        <w:t xml:space="preserve">La señora ANA FAUSTINA MARGARITA RAMOS, de </w:t>
      </w:r>
      <w:r w:rsidR="001C52F2">
        <w:rPr>
          <w:rFonts w:ascii="Museo Sans 300" w:hAnsi="Museo Sans 300"/>
          <w:sz w:val="24"/>
          <w:szCs w:val="24"/>
        </w:rPr>
        <w:t>---</w:t>
      </w:r>
      <w:r w:rsidRPr="007B11E2">
        <w:rPr>
          <w:rFonts w:ascii="Museo Sans 300" w:hAnsi="Museo Sans 300"/>
          <w:sz w:val="24"/>
          <w:szCs w:val="24"/>
        </w:rPr>
        <w:t xml:space="preserve"> años de edad, </w:t>
      </w:r>
      <w:r w:rsidR="001C52F2">
        <w:rPr>
          <w:rFonts w:ascii="Museo Sans 300" w:hAnsi="Museo Sans 300"/>
          <w:sz w:val="24"/>
          <w:szCs w:val="24"/>
        </w:rPr>
        <w:t>---</w:t>
      </w:r>
      <w:r w:rsidRPr="007B11E2">
        <w:rPr>
          <w:rFonts w:ascii="Museo Sans 300" w:hAnsi="Museo Sans 300"/>
          <w:sz w:val="24"/>
          <w:szCs w:val="24"/>
        </w:rPr>
        <w:t xml:space="preserve">, del domicilio de </w:t>
      </w:r>
      <w:r w:rsidR="001C52F2">
        <w:rPr>
          <w:rFonts w:ascii="Museo Sans 300" w:hAnsi="Museo Sans 300"/>
          <w:sz w:val="24"/>
          <w:szCs w:val="24"/>
        </w:rPr>
        <w:t>---</w:t>
      </w:r>
      <w:r w:rsidRPr="007B11E2">
        <w:rPr>
          <w:rFonts w:ascii="Museo Sans 300" w:hAnsi="Museo Sans 300"/>
          <w:sz w:val="24"/>
          <w:szCs w:val="24"/>
        </w:rPr>
        <w:t xml:space="preserve">, departamento de </w:t>
      </w:r>
      <w:r w:rsidR="001C52F2">
        <w:rPr>
          <w:rFonts w:ascii="Museo Sans 300" w:hAnsi="Museo Sans 300"/>
          <w:sz w:val="24"/>
          <w:szCs w:val="24"/>
        </w:rPr>
        <w:t>---</w:t>
      </w:r>
      <w:r w:rsidRPr="007B11E2">
        <w:rPr>
          <w:rFonts w:ascii="Museo Sans 300" w:hAnsi="Museo Sans 300"/>
          <w:sz w:val="24"/>
          <w:szCs w:val="24"/>
        </w:rPr>
        <w:t xml:space="preserve">, con Documento Único de Identidad número </w:t>
      </w:r>
      <w:r w:rsidR="001C52F2">
        <w:rPr>
          <w:rFonts w:ascii="Museo Sans 300" w:hAnsi="Museo Sans 300"/>
          <w:sz w:val="24"/>
          <w:szCs w:val="24"/>
        </w:rPr>
        <w:t>---</w:t>
      </w:r>
      <w:r w:rsidRPr="007B11E2">
        <w:rPr>
          <w:rFonts w:ascii="Museo Sans 300" w:hAnsi="Museo Sans 300"/>
          <w:sz w:val="24"/>
          <w:szCs w:val="24"/>
        </w:rPr>
        <w:t xml:space="preserve">, presentó a este Instituto, escrito, solicitando la </w:t>
      </w:r>
      <w:r w:rsidRPr="007B11E2">
        <w:rPr>
          <w:rFonts w:ascii="Museo Sans 300" w:hAnsi="Museo Sans 300"/>
          <w:sz w:val="24"/>
          <w:szCs w:val="24"/>
        </w:rPr>
        <w:lastRenderedPageBreak/>
        <w:t xml:space="preserve">adjudicación del Solar </w:t>
      </w:r>
      <w:r w:rsidR="001C52F2">
        <w:rPr>
          <w:rFonts w:ascii="Museo Sans 300" w:hAnsi="Museo Sans 300"/>
          <w:sz w:val="24"/>
          <w:szCs w:val="24"/>
        </w:rPr>
        <w:t>---</w:t>
      </w:r>
      <w:r w:rsidRPr="007B11E2">
        <w:rPr>
          <w:rFonts w:ascii="Museo Sans 300" w:hAnsi="Museo Sans 300"/>
          <w:sz w:val="24"/>
          <w:szCs w:val="24"/>
        </w:rPr>
        <w:t xml:space="preserve">, Polígono </w:t>
      </w:r>
      <w:r w:rsidR="001C52F2">
        <w:rPr>
          <w:rFonts w:ascii="Museo Sans 300" w:hAnsi="Museo Sans 300"/>
          <w:sz w:val="24"/>
          <w:szCs w:val="24"/>
        </w:rPr>
        <w:t>---</w:t>
      </w:r>
      <w:r w:rsidRPr="007B11E2">
        <w:rPr>
          <w:rFonts w:ascii="Museo Sans 300" w:hAnsi="Museo Sans 300"/>
          <w:sz w:val="24"/>
          <w:szCs w:val="24"/>
        </w:rPr>
        <w:t xml:space="preserve">, actualmente </w:t>
      </w:r>
      <w:r w:rsidRPr="00F82AB1">
        <w:rPr>
          <w:rFonts w:ascii="Museo Sans 300" w:hAnsi="Museo Sans 300"/>
          <w:b/>
          <w:sz w:val="24"/>
          <w:szCs w:val="24"/>
        </w:rPr>
        <w:t xml:space="preserve">Solar </w:t>
      </w:r>
      <w:r w:rsidR="001C52F2">
        <w:rPr>
          <w:rFonts w:ascii="Museo Sans 300" w:hAnsi="Museo Sans 300"/>
          <w:b/>
          <w:sz w:val="24"/>
          <w:szCs w:val="24"/>
        </w:rPr>
        <w:t>---</w:t>
      </w:r>
      <w:r w:rsidRPr="00F82AB1">
        <w:rPr>
          <w:rFonts w:ascii="Museo Sans 300" w:hAnsi="Museo Sans 300"/>
          <w:b/>
          <w:sz w:val="24"/>
          <w:szCs w:val="24"/>
        </w:rPr>
        <w:t xml:space="preserve"> polígono </w:t>
      </w:r>
      <w:r w:rsidR="001C52F2">
        <w:rPr>
          <w:rFonts w:ascii="Museo Sans 300" w:hAnsi="Museo Sans 300"/>
          <w:b/>
          <w:sz w:val="24"/>
          <w:szCs w:val="24"/>
        </w:rPr>
        <w:t>---</w:t>
      </w:r>
      <w:r w:rsidRPr="00F82AB1">
        <w:rPr>
          <w:rFonts w:ascii="Museo Sans 300" w:hAnsi="Museo Sans 300"/>
          <w:b/>
          <w:sz w:val="24"/>
          <w:szCs w:val="24"/>
        </w:rPr>
        <w:t xml:space="preserve">, porción ISTA, porción </w:t>
      </w:r>
      <w:r w:rsidR="001C52F2">
        <w:rPr>
          <w:rFonts w:ascii="Museo Sans 300" w:hAnsi="Museo Sans 300"/>
          <w:b/>
          <w:sz w:val="24"/>
          <w:szCs w:val="24"/>
        </w:rPr>
        <w:t>---</w:t>
      </w:r>
      <w:r w:rsidRPr="007B11E2">
        <w:rPr>
          <w:rFonts w:ascii="Museo Sans 300" w:hAnsi="Museo Sans 300"/>
          <w:sz w:val="24"/>
          <w:szCs w:val="24"/>
        </w:rPr>
        <w:t xml:space="preserve">, ubicado en el Proyecto de Lotificación Agrícola y Asentamiento Comunitario, en </w:t>
      </w:r>
      <w:r w:rsidRPr="007B11E2">
        <w:rPr>
          <w:rFonts w:ascii="Museo Sans 300" w:hAnsi="Museo Sans 300"/>
          <w:b/>
          <w:sz w:val="24"/>
          <w:szCs w:val="24"/>
        </w:rPr>
        <w:t>HACIENDA ASTORIA,</w:t>
      </w:r>
      <w:r w:rsidRPr="007B11E2">
        <w:rPr>
          <w:rFonts w:ascii="Museo Sans 300" w:hAnsi="Museo Sans 300"/>
          <w:sz w:val="24"/>
          <w:szCs w:val="24"/>
        </w:rPr>
        <w:t xml:space="preserve"> denominado el proyecto administrativamente </w:t>
      </w:r>
      <w:r w:rsidRPr="007B11E2">
        <w:rPr>
          <w:rFonts w:ascii="Museo Sans 300" w:hAnsi="Museo Sans 300"/>
          <w:sz w:val="24"/>
          <w:szCs w:val="24"/>
          <w:lang w:val="es-ES"/>
        </w:rPr>
        <w:t xml:space="preserve">como </w:t>
      </w:r>
      <w:r w:rsidRPr="007B11E2">
        <w:rPr>
          <w:rFonts w:ascii="Museo Sans 300" w:hAnsi="Museo Sans 300"/>
          <w:b/>
          <w:sz w:val="24"/>
          <w:szCs w:val="24"/>
          <w:lang w:val="es-ES"/>
        </w:rPr>
        <w:t>HACIENDA ASTORIA-ISTA (PORCION 2-1, 2-2, 2-3, 2-4)</w:t>
      </w:r>
      <w:r w:rsidRPr="007B11E2">
        <w:rPr>
          <w:rFonts w:ascii="Museo Sans 300" w:hAnsi="Museo Sans 300"/>
          <w:sz w:val="24"/>
          <w:szCs w:val="24"/>
        </w:rPr>
        <w:t xml:space="preserve">, manifestando que tiene 25 años de ejercer la posesión de dicho inmueble. Asimismo, su grupo familiar estará conformado por </w:t>
      </w:r>
      <w:r w:rsidR="001C52F2">
        <w:rPr>
          <w:rFonts w:ascii="Museo Sans 300" w:hAnsi="Museo Sans 300"/>
          <w:sz w:val="24"/>
          <w:szCs w:val="24"/>
        </w:rPr>
        <w:t>---</w:t>
      </w:r>
      <w:r w:rsidRPr="007B11E2">
        <w:rPr>
          <w:rFonts w:ascii="Museo Sans 300" w:hAnsi="Museo Sans 300"/>
          <w:sz w:val="24"/>
          <w:szCs w:val="24"/>
        </w:rPr>
        <w:t xml:space="preserve"> CARLOS MANUEL MEJIA RAMOS, de </w:t>
      </w:r>
      <w:r w:rsidR="001C52F2">
        <w:rPr>
          <w:rFonts w:ascii="Museo Sans 300" w:hAnsi="Museo Sans 300"/>
          <w:sz w:val="24"/>
          <w:szCs w:val="24"/>
        </w:rPr>
        <w:t>---</w:t>
      </w:r>
      <w:r w:rsidRPr="007B11E2">
        <w:rPr>
          <w:rFonts w:ascii="Museo Sans 300" w:hAnsi="Museo Sans 300"/>
          <w:sz w:val="24"/>
          <w:szCs w:val="24"/>
        </w:rPr>
        <w:t xml:space="preserve"> años de edad, Jornalero, del domicilio de San Pedro Masahuat, departamento de La Paz, con Documento Único de Identidad número </w:t>
      </w:r>
      <w:r w:rsidR="001C52F2">
        <w:rPr>
          <w:rFonts w:ascii="Museo Sans 300" w:hAnsi="Museo Sans 300"/>
          <w:sz w:val="24"/>
          <w:szCs w:val="24"/>
        </w:rPr>
        <w:t>---</w:t>
      </w:r>
      <w:r w:rsidRPr="007B11E2">
        <w:rPr>
          <w:rFonts w:ascii="Museo Sans 300" w:hAnsi="Museo Sans 300"/>
          <w:sz w:val="24"/>
          <w:szCs w:val="24"/>
        </w:rPr>
        <w:t xml:space="preserve">, y </w:t>
      </w:r>
      <w:r w:rsidR="001C52F2">
        <w:rPr>
          <w:rFonts w:ascii="Museo Sans 300" w:hAnsi="Museo Sans 300"/>
          <w:sz w:val="24"/>
          <w:szCs w:val="24"/>
        </w:rPr>
        <w:t>---</w:t>
      </w:r>
      <w:r w:rsidRPr="007B11E2">
        <w:rPr>
          <w:rFonts w:ascii="Museo Sans 300" w:hAnsi="Museo Sans 300"/>
          <w:sz w:val="24"/>
          <w:szCs w:val="24"/>
        </w:rPr>
        <w:t xml:space="preserve"> EDWIN DE JESUS PALMA RAMOS, de </w:t>
      </w:r>
      <w:r w:rsidR="001C52F2">
        <w:rPr>
          <w:rFonts w:ascii="Museo Sans 300" w:hAnsi="Museo Sans 300"/>
          <w:sz w:val="24"/>
          <w:szCs w:val="24"/>
        </w:rPr>
        <w:t>---</w:t>
      </w:r>
      <w:r w:rsidRPr="007B11E2">
        <w:rPr>
          <w:rFonts w:ascii="Museo Sans 300" w:hAnsi="Museo Sans 300"/>
          <w:sz w:val="24"/>
          <w:szCs w:val="24"/>
        </w:rPr>
        <w:t xml:space="preserve"> años de edad, </w:t>
      </w:r>
      <w:r w:rsidR="001C52F2">
        <w:rPr>
          <w:rFonts w:ascii="Museo Sans 300" w:hAnsi="Museo Sans 300"/>
          <w:sz w:val="24"/>
          <w:szCs w:val="24"/>
        </w:rPr>
        <w:t>---</w:t>
      </w:r>
      <w:r w:rsidRPr="007B11E2">
        <w:rPr>
          <w:rFonts w:ascii="Museo Sans 300" w:hAnsi="Museo Sans 300"/>
          <w:sz w:val="24"/>
          <w:szCs w:val="24"/>
        </w:rPr>
        <w:t xml:space="preserve">, del domicilio de </w:t>
      </w:r>
      <w:r w:rsidR="001C52F2">
        <w:rPr>
          <w:rFonts w:ascii="Museo Sans 300" w:hAnsi="Museo Sans 300"/>
          <w:sz w:val="24"/>
          <w:szCs w:val="24"/>
        </w:rPr>
        <w:t>---</w:t>
      </w:r>
      <w:r w:rsidRPr="007B11E2">
        <w:rPr>
          <w:rFonts w:ascii="Museo Sans 300" w:hAnsi="Museo Sans 300"/>
          <w:sz w:val="24"/>
          <w:szCs w:val="24"/>
        </w:rPr>
        <w:t xml:space="preserve">, departamento de </w:t>
      </w:r>
      <w:r w:rsidR="001C52F2">
        <w:rPr>
          <w:rFonts w:ascii="Museo Sans 300" w:hAnsi="Museo Sans 300"/>
          <w:sz w:val="24"/>
          <w:szCs w:val="24"/>
        </w:rPr>
        <w:t>---</w:t>
      </w:r>
      <w:r w:rsidRPr="007B11E2">
        <w:rPr>
          <w:rFonts w:ascii="Museo Sans 300" w:hAnsi="Museo Sans 300"/>
          <w:sz w:val="24"/>
          <w:szCs w:val="24"/>
        </w:rPr>
        <w:t xml:space="preserve">, con Documento Único de Identidad número </w:t>
      </w:r>
      <w:r w:rsidR="001C52F2">
        <w:rPr>
          <w:rFonts w:ascii="Museo Sans 300" w:hAnsi="Museo Sans 300"/>
          <w:sz w:val="24"/>
          <w:szCs w:val="24"/>
        </w:rPr>
        <w:t>---</w:t>
      </w:r>
      <w:r w:rsidRPr="007B11E2">
        <w:rPr>
          <w:rFonts w:ascii="Museo Sans 300" w:hAnsi="Museo Sans 300"/>
          <w:sz w:val="24"/>
          <w:szCs w:val="24"/>
        </w:rPr>
        <w:t>.</w:t>
      </w:r>
    </w:p>
    <w:p w14:paraId="6A89F395" w14:textId="77777777" w:rsidR="00F528F1" w:rsidRPr="007B11E2" w:rsidRDefault="00F528F1" w:rsidP="003178CA">
      <w:pPr>
        <w:pStyle w:val="Prrafodelista"/>
        <w:spacing w:after="0" w:line="240" w:lineRule="auto"/>
        <w:ind w:left="0"/>
        <w:contextualSpacing w:val="0"/>
        <w:jc w:val="both"/>
        <w:rPr>
          <w:rFonts w:ascii="Museo Sans 300" w:eastAsiaTheme="minorHAnsi" w:hAnsi="Museo Sans 300"/>
          <w:sz w:val="24"/>
          <w:szCs w:val="24"/>
        </w:rPr>
      </w:pPr>
    </w:p>
    <w:p w14:paraId="495280A8" w14:textId="77777777" w:rsidR="00F528F1" w:rsidRPr="007B11E2" w:rsidRDefault="00F528F1" w:rsidP="003178CA">
      <w:pPr>
        <w:pStyle w:val="Prrafodelista"/>
        <w:numPr>
          <w:ilvl w:val="0"/>
          <w:numId w:val="12"/>
        </w:numPr>
        <w:spacing w:after="0" w:line="240" w:lineRule="auto"/>
        <w:ind w:left="1134" w:hanging="708"/>
        <w:contextualSpacing w:val="0"/>
        <w:jc w:val="both"/>
        <w:rPr>
          <w:rFonts w:ascii="Museo Sans 300" w:eastAsiaTheme="minorHAnsi" w:hAnsi="Museo Sans 300"/>
          <w:sz w:val="24"/>
          <w:szCs w:val="24"/>
        </w:rPr>
      </w:pPr>
      <w:r w:rsidRPr="007B11E2">
        <w:rPr>
          <w:rFonts w:ascii="Museo Sans 300" w:hAnsi="Museo Sans 300"/>
          <w:sz w:val="24"/>
          <w:szCs w:val="24"/>
        </w:rPr>
        <w:t>Habiéndose actualizado la información de la adjudicación del inmueble, se hace necesaria la modificación del punto de acta al inicio mencionado, por la siguiente causal:</w:t>
      </w:r>
    </w:p>
    <w:p w14:paraId="17DE028A" w14:textId="13ED3B90" w:rsidR="00F528F1" w:rsidRPr="007B11E2" w:rsidRDefault="00F528F1" w:rsidP="003178CA">
      <w:pPr>
        <w:spacing w:after="0" w:line="240" w:lineRule="auto"/>
        <w:ind w:left="1418" w:hanging="2552"/>
        <w:jc w:val="both"/>
      </w:pPr>
      <w:r w:rsidRPr="007B11E2">
        <w:tab/>
        <w:t xml:space="preserve">Sustituir al beneficiario original, señor Agustín Mira, por haber abandonado el Solar </w:t>
      </w:r>
      <w:r w:rsidR="001C52F2">
        <w:t>---</w:t>
      </w:r>
      <w:r w:rsidRPr="007B11E2">
        <w:t xml:space="preserve"> Polígono </w:t>
      </w:r>
      <w:r w:rsidR="001C52F2">
        <w:t>---</w:t>
      </w:r>
      <w:r w:rsidRPr="007B11E2">
        <w:t xml:space="preserve">, en la actualidad </w:t>
      </w:r>
      <w:r w:rsidR="00F82AB1" w:rsidRPr="00F82AB1">
        <w:rPr>
          <w:b/>
        </w:rPr>
        <w:t xml:space="preserve">Solar </w:t>
      </w:r>
      <w:r w:rsidR="001C52F2">
        <w:rPr>
          <w:b/>
        </w:rPr>
        <w:t>---</w:t>
      </w:r>
      <w:r w:rsidR="00F82AB1" w:rsidRPr="00F82AB1">
        <w:rPr>
          <w:b/>
        </w:rPr>
        <w:t>, P</w:t>
      </w:r>
      <w:r w:rsidRPr="00F82AB1">
        <w:rPr>
          <w:b/>
        </w:rPr>
        <w:t xml:space="preserve">olígono </w:t>
      </w:r>
      <w:r w:rsidR="001C52F2">
        <w:rPr>
          <w:b/>
        </w:rPr>
        <w:t>---</w:t>
      </w:r>
      <w:r w:rsidRPr="00F82AB1">
        <w:rPr>
          <w:b/>
        </w:rPr>
        <w:t xml:space="preserve">, Porción ISTA, Porción </w:t>
      </w:r>
      <w:r w:rsidR="001C52F2">
        <w:rPr>
          <w:b/>
        </w:rPr>
        <w:t>---</w:t>
      </w:r>
      <w:r w:rsidRPr="007B11E2">
        <w:t xml:space="preserve">, y adjudicar el referido inmueble a la señora </w:t>
      </w:r>
      <w:r w:rsidRPr="00F82AB1">
        <w:rPr>
          <w:b/>
        </w:rPr>
        <w:t>Ana Faustina Margarita Ramos</w:t>
      </w:r>
      <w:r w:rsidRPr="007B11E2">
        <w:t>, quien lo tiene en posesión desde hace 25 años, lo anterior,  de acuerdo a Declaración Jurada de fecha 31 de octu</w:t>
      </w:r>
      <w:r w:rsidR="00F82AB1">
        <w:t>bre de 2022, otorgada ante los o</w:t>
      </w:r>
      <w:r w:rsidRPr="007B11E2">
        <w:t>ficios notariales del licenciado Vitalí Salomón Portillo Argueta</w:t>
      </w:r>
      <w:r w:rsidR="00F82AB1">
        <w:t xml:space="preserve"> y que ha sido presentado por la peticionaria</w:t>
      </w:r>
      <w:r w:rsidRPr="007B11E2">
        <w:t xml:space="preserve">, quien desconoce el paradero del señor antes relacionado, siendo el interés legalizar el inmueble a su favor. </w:t>
      </w:r>
    </w:p>
    <w:p w14:paraId="3B142427" w14:textId="77777777" w:rsidR="00F528F1" w:rsidRPr="007B11E2" w:rsidRDefault="00F528F1" w:rsidP="003178CA">
      <w:pPr>
        <w:spacing w:after="0" w:line="240" w:lineRule="auto"/>
        <w:ind w:hanging="1418"/>
      </w:pPr>
    </w:p>
    <w:p w14:paraId="0EBBB29B" w14:textId="0C3C28BD" w:rsidR="00F528F1" w:rsidRPr="007B11E2" w:rsidRDefault="00F528F1" w:rsidP="003178CA">
      <w:pPr>
        <w:pStyle w:val="Prrafodelista"/>
        <w:numPr>
          <w:ilvl w:val="0"/>
          <w:numId w:val="12"/>
        </w:numPr>
        <w:spacing w:after="0" w:line="240" w:lineRule="auto"/>
        <w:ind w:left="1134" w:hanging="708"/>
        <w:contextualSpacing w:val="0"/>
        <w:jc w:val="both"/>
        <w:rPr>
          <w:rFonts w:ascii="Museo Sans 300" w:hAnsi="Museo Sans 300"/>
          <w:sz w:val="24"/>
          <w:szCs w:val="24"/>
        </w:rPr>
      </w:pPr>
      <w:r w:rsidRPr="007B11E2">
        <w:rPr>
          <w:rFonts w:ascii="Museo Sans 300" w:hAnsi="Museo Sans 300"/>
          <w:sz w:val="24"/>
          <w:szCs w:val="24"/>
        </w:rPr>
        <w:t>Lo anterior fue verificado, mediante inspección de campo realizada por el técnico del Centro Estratégico de Transformación e Innovación Agropecuaria CETIA III, Sección de Transferenci</w:t>
      </w:r>
      <w:r w:rsidR="00F82AB1">
        <w:rPr>
          <w:rFonts w:ascii="Museo Sans 300" w:hAnsi="Museo Sans 300"/>
          <w:sz w:val="24"/>
          <w:szCs w:val="24"/>
        </w:rPr>
        <w:t>a de Tierras, señor David Jacob</w:t>
      </w:r>
      <w:r w:rsidRPr="007B11E2">
        <w:rPr>
          <w:rFonts w:ascii="Museo Sans 300" w:hAnsi="Museo Sans 300"/>
          <w:sz w:val="24"/>
          <w:szCs w:val="24"/>
        </w:rPr>
        <w:t xml:space="preserve"> Alvarado </w:t>
      </w:r>
      <w:r w:rsidR="00F82AB1" w:rsidRPr="007B11E2">
        <w:rPr>
          <w:rFonts w:ascii="Museo Sans 300" w:hAnsi="Museo Sans 300"/>
          <w:sz w:val="24"/>
          <w:szCs w:val="24"/>
        </w:rPr>
        <w:t>Mejía</w:t>
      </w:r>
      <w:r w:rsidRPr="007B11E2">
        <w:rPr>
          <w:rFonts w:ascii="Museo Sans 300" w:hAnsi="Museo Sans 300"/>
          <w:sz w:val="24"/>
          <w:szCs w:val="24"/>
        </w:rPr>
        <w:t>, según informe con referencia GDR-06-0625-22, de fecha 15 de agosto de 2022, en el que consta que en dicho inmueble existe construcción de vivienda, en la que habita desde hace 25 años</w:t>
      </w:r>
      <w:r w:rsidRPr="007B11E2">
        <w:rPr>
          <w:rFonts w:ascii="Museo Sans 300" w:hAnsi="Museo Sans 300"/>
          <w:color w:val="FF0000"/>
          <w:sz w:val="24"/>
          <w:szCs w:val="24"/>
        </w:rPr>
        <w:t xml:space="preserve"> </w:t>
      </w:r>
      <w:r w:rsidRPr="007B11E2">
        <w:rPr>
          <w:rFonts w:ascii="Museo Sans 300" w:hAnsi="Museo Sans 300"/>
          <w:sz w:val="24"/>
          <w:szCs w:val="24"/>
        </w:rPr>
        <w:t xml:space="preserve">la señora Ana Faustina Margarita Ramos, y su grupo familiar. </w:t>
      </w:r>
    </w:p>
    <w:p w14:paraId="51BF8DE5" w14:textId="77777777" w:rsidR="00F528F1" w:rsidRPr="007B11E2" w:rsidRDefault="00F528F1" w:rsidP="003178CA">
      <w:pPr>
        <w:spacing w:after="0" w:line="240" w:lineRule="auto"/>
        <w:jc w:val="both"/>
      </w:pPr>
    </w:p>
    <w:p w14:paraId="3CB35CC3" w14:textId="3EFFC755" w:rsidR="00F528F1" w:rsidRPr="007B11E2" w:rsidRDefault="00F528F1" w:rsidP="003178CA">
      <w:pPr>
        <w:pStyle w:val="Prrafodelista"/>
        <w:numPr>
          <w:ilvl w:val="0"/>
          <w:numId w:val="12"/>
        </w:numPr>
        <w:spacing w:after="0" w:line="240" w:lineRule="auto"/>
        <w:ind w:left="1134" w:hanging="708"/>
        <w:contextualSpacing w:val="0"/>
        <w:jc w:val="both"/>
        <w:rPr>
          <w:rFonts w:ascii="Museo Sans 300" w:hAnsi="Museo Sans 300"/>
          <w:sz w:val="24"/>
          <w:szCs w:val="24"/>
        </w:rPr>
      </w:pPr>
      <w:r w:rsidRPr="007B11E2">
        <w:rPr>
          <w:rFonts w:ascii="Museo Sans 300" w:hAnsi="Museo Sans 300"/>
          <w:sz w:val="24"/>
          <w:szCs w:val="24"/>
        </w:rPr>
        <w:t>Conforme Acta de Posesión Material de fecha 15 de agosto de 2022, elaborada por el técnico del Centro Estratégico de Transformación e innovación Agropecuaria, CETIA III, Sección de transferencia de Tierras</w:t>
      </w:r>
      <w:r w:rsidR="002D2BFA">
        <w:rPr>
          <w:rFonts w:ascii="Museo Sans 300" w:hAnsi="Museo Sans 300"/>
          <w:sz w:val="24"/>
          <w:szCs w:val="24"/>
        </w:rPr>
        <w:t>, señor: David Jacob Alvarado, la</w:t>
      </w:r>
      <w:r w:rsidRPr="007B11E2">
        <w:rPr>
          <w:rFonts w:ascii="Museo Sans 300" w:hAnsi="Museo Sans 300"/>
          <w:sz w:val="24"/>
          <w:szCs w:val="24"/>
        </w:rPr>
        <w:t xml:space="preserve"> solicitante se encuentra poseyendo el inmueble de forma quieta, pacífica y sin interrupción desde hace 25 años.</w:t>
      </w:r>
    </w:p>
    <w:p w14:paraId="47FA851F" w14:textId="77777777" w:rsidR="00F528F1" w:rsidRPr="007B11E2" w:rsidRDefault="00F528F1" w:rsidP="003178CA">
      <w:pPr>
        <w:pStyle w:val="Prrafodelista"/>
        <w:spacing w:after="0" w:line="240" w:lineRule="auto"/>
        <w:ind w:left="0"/>
        <w:jc w:val="both"/>
        <w:rPr>
          <w:rFonts w:ascii="Museo Sans 300" w:hAnsi="Museo Sans 300"/>
          <w:sz w:val="24"/>
          <w:szCs w:val="24"/>
        </w:rPr>
      </w:pPr>
    </w:p>
    <w:p w14:paraId="70D1DFC2" w14:textId="194C8E60" w:rsidR="00F528F1" w:rsidRPr="007B11E2" w:rsidRDefault="00F528F1" w:rsidP="003178CA">
      <w:pPr>
        <w:pStyle w:val="Prrafodelista"/>
        <w:numPr>
          <w:ilvl w:val="0"/>
          <w:numId w:val="12"/>
        </w:numPr>
        <w:spacing w:after="0" w:line="240" w:lineRule="auto"/>
        <w:ind w:left="1134" w:hanging="708"/>
        <w:contextualSpacing w:val="0"/>
        <w:jc w:val="both"/>
        <w:rPr>
          <w:rFonts w:ascii="Museo Sans 300" w:hAnsi="Museo Sans 300"/>
          <w:sz w:val="24"/>
          <w:szCs w:val="24"/>
        </w:rPr>
      </w:pPr>
      <w:r w:rsidRPr="007B11E2">
        <w:rPr>
          <w:rFonts w:ascii="Museo Sans 300" w:hAnsi="Museo Sans 300"/>
          <w:sz w:val="24"/>
          <w:szCs w:val="24"/>
        </w:rPr>
        <w:t xml:space="preserve">De acuerdo a declaración simple contenida en la solicitud de adjudicación de inmueble de fecha 15 de agosto de 2022, la </w:t>
      </w:r>
      <w:r w:rsidR="002D2BFA">
        <w:rPr>
          <w:rFonts w:ascii="Museo Sans 300" w:hAnsi="Museo Sans 300"/>
          <w:sz w:val="24"/>
          <w:szCs w:val="24"/>
        </w:rPr>
        <w:t>solicitante manifiesta que ni ella</w:t>
      </w:r>
      <w:r w:rsidRPr="007B11E2">
        <w:rPr>
          <w:rFonts w:ascii="Museo Sans 300" w:hAnsi="Museo Sans 300"/>
          <w:sz w:val="24"/>
          <w:szCs w:val="24"/>
        </w:rPr>
        <w:t xml:space="preserve"> ni los integrante</w:t>
      </w:r>
      <w:r w:rsidR="002D2BFA">
        <w:rPr>
          <w:rFonts w:ascii="Museo Sans 300" w:hAnsi="Museo Sans 300"/>
          <w:sz w:val="24"/>
          <w:szCs w:val="24"/>
        </w:rPr>
        <w:t>s</w:t>
      </w:r>
      <w:r w:rsidRPr="007B11E2">
        <w:rPr>
          <w:rFonts w:ascii="Museo Sans 300" w:hAnsi="Museo Sans 300"/>
          <w:sz w:val="24"/>
          <w:szCs w:val="24"/>
        </w:rPr>
        <w:t xml:space="preserve"> de su grupo familiar s</w:t>
      </w:r>
      <w:r w:rsidR="002D2BFA">
        <w:rPr>
          <w:rFonts w:ascii="Museo Sans 300" w:hAnsi="Museo Sans 300"/>
          <w:sz w:val="24"/>
          <w:szCs w:val="24"/>
        </w:rPr>
        <w:t>on empleados de ISTA,</w:t>
      </w:r>
      <w:r w:rsidRPr="007B11E2">
        <w:rPr>
          <w:rFonts w:ascii="Museo Sans 300" w:hAnsi="Museo Sans 300"/>
          <w:sz w:val="24"/>
          <w:szCs w:val="24"/>
        </w:rPr>
        <w:t xml:space="preserve"> </w:t>
      </w:r>
      <w:r w:rsidRPr="007B11E2">
        <w:rPr>
          <w:rFonts w:ascii="Museo Sans 300" w:hAnsi="Museo Sans 300"/>
          <w:sz w:val="24"/>
          <w:szCs w:val="24"/>
        </w:rPr>
        <w:lastRenderedPageBreak/>
        <w:t>situación verificada en el Sistema de Consulta de Solicitante para Adjudicación que contiene la Base de Datos de Empleados de este Instituto.</w:t>
      </w:r>
    </w:p>
    <w:p w14:paraId="3E820C17" w14:textId="77777777" w:rsidR="00F528F1" w:rsidRPr="007B11E2" w:rsidRDefault="00F528F1" w:rsidP="003178CA">
      <w:pPr>
        <w:spacing w:after="0" w:line="240" w:lineRule="auto"/>
      </w:pPr>
    </w:p>
    <w:p w14:paraId="1E169684" w14:textId="77777777" w:rsidR="00F528F1" w:rsidRPr="007B11E2" w:rsidRDefault="00F528F1" w:rsidP="003178CA">
      <w:pPr>
        <w:spacing w:after="0" w:line="240" w:lineRule="auto"/>
        <w:jc w:val="both"/>
      </w:pPr>
      <w:r w:rsidRPr="007B11E2">
        <w:t>Tomando en cuenta lo expuesto y habiendo tenido a la vista: escrito presentado por la señora Ana Faustina Margarita Ramos; con referencia GDR-06-0598-22, de fecha 13 de julio de 2022, Declaración Jurada, informe de inspección de campo con referencia GDR-06-00625-22, de fecha 15 de agosto del año 2022, Acuerdos de Junta Directiva, Listado de Valores y Extensiones, reporte de valúo por Solar, Solicitud de Adjudicación de Inmueble, copias de Documentos Únicos de Identidad, Tarjetas de Identificación Tributaria, y Certificaciones de Partidas de Nacimiento, copia de Razón y Constancia de Inscripción de Desmembración en cabeza de su Dueño a favor de ISTA, Listado de solicitante de Inmueble, reporte de inmuebles pendientes de escriturar, reportes de búsqueda de solicitante para adjudicaciones generados por el Centro Estratégico de Transformación e Innovación Agropecuaria CETIA III, Sección de Transferencia de Tierras, es procedente resolver favorablemente a lo solicitado.</w:t>
      </w:r>
    </w:p>
    <w:p w14:paraId="0F12BAFD" w14:textId="77777777" w:rsidR="001C52F2" w:rsidRDefault="001C52F2" w:rsidP="003178CA">
      <w:pPr>
        <w:spacing w:after="0" w:line="240" w:lineRule="auto"/>
        <w:jc w:val="both"/>
        <w:rPr>
          <w:rFonts w:eastAsia="Calibri" w:cs="Times New Roman"/>
          <w:color w:val="000000" w:themeColor="text1"/>
          <w:lang w:val="es-ES"/>
        </w:rPr>
      </w:pPr>
    </w:p>
    <w:p w14:paraId="09994E04" w14:textId="77777777" w:rsidR="001C52F2" w:rsidRDefault="002D2BFA" w:rsidP="003178CA">
      <w:pPr>
        <w:spacing w:after="0" w:line="240" w:lineRule="auto"/>
        <w:jc w:val="both"/>
      </w:pPr>
      <w:r>
        <w:rPr>
          <w:rFonts w:eastAsia="Calibri" w:cs="Times New Roman"/>
          <w:color w:val="000000" w:themeColor="text1"/>
          <w:lang w:val="es-ES"/>
        </w:rPr>
        <w:t xml:space="preserve">Estando conforme a Derecho la documentación correspondiente, en atención a lo recomendado por  </w:t>
      </w:r>
      <w:r w:rsidRPr="007B11E2">
        <w:rPr>
          <w:rFonts w:eastAsia="Times New Roman" w:cs="Times New Roman"/>
          <w:color w:val="000000" w:themeColor="text1"/>
          <w:lang w:eastAsia="es-ES"/>
        </w:rPr>
        <w:t xml:space="preserve">la Unidad de Adjudicación de Inmuebles, </w:t>
      </w:r>
      <w:r>
        <w:rPr>
          <w:rFonts w:eastAsia="Times New Roman" w:cs="Times New Roman"/>
          <w:color w:val="000000" w:themeColor="text1"/>
          <w:lang w:eastAsia="es-ES"/>
        </w:rPr>
        <w:t xml:space="preserve">la Junta Directiva en uso de sus facultades </w:t>
      </w:r>
      <w:r w:rsidR="00F528F1" w:rsidRPr="007B11E2">
        <w:rPr>
          <w:rFonts w:eastAsia="Calibri" w:cs="Times New Roman"/>
          <w:color w:val="000000" w:themeColor="text1"/>
          <w:lang w:val="es-ES"/>
        </w:rPr>
        <w:t>y</w:t>
      </w:r>
      <w:r w:rsidR="00F528F1" w:rsidRPr="007B11E2">
        <w:rPr>
          <w:rFonts w:eastAsia="Times New Roman" w:cs="Times New Roman"/>
          <w:b/>
          <w:color w:val="000000" w:themeColor="text1"/>
          <w:lang w:val="es-ES" w:eastAsia="es-ES"/>
        </w:rPr>
        <w:t xml:space="preserve"> </w:t>
      </w:r>
      <w:r w:rsidR="00F528F1" w:rsidRPr="007B11E2">
        <w:rPr>
          <w:rFonts w:eastAsia="Times New Roman" w:cs="Times New Roman"/>
          <w:color w:val="000000" w:themeColor="text1"/>
          <w:lang w:eastAsia="es-ES"/>
        </w:rPr>
        <w:t xml:space="preserve">de conformidad a los artículos </w:t>
      </w:r>
      <w:r w:rsidR="00F528F1" w:rsidRPr="007B11E2">
        <w:rPr>
          <w:rFonts w:eastAsia="Calibri" w:cs="Times New Roman"/>
          <w:color w:val="000000" w:themeColor="text1"/>
          <w:lang w:val="es-ES"/>
        </w:rPr>
        <w:t xml:space="preserve">105 inciso </w:t>
      </w:r>
      <w:r w:rsidR="00F528F1" w:rsidRPr="007B11E2">
        <w:rPr>
          <w:rFonts w:cs="Times New Roman"/>
          <w:color w:val="000000" w:themeColor="text1"/>
          <w:lang w:val="es-ES"/>
        </w:rPr>
        <w:t xml:space="preserve">1° </w:t>
      </w:r>
      <w:r w:rsidR="00F528F1" w:rsidRPr="007B11E2">
        <w:rPr>
          <w:rFonts w:eastAsia="Calibri" w:cs="Times New Roman"/>
          <w:color w:val="000000" w:themeColor="text1"/>
          <w:lang w:val="es-ES"/>
        </w:rPr>
        <w:t>de la Constitución de la República de El Salvador,</w:t>
      </w:r>
      <w:r w:rsidR="00F528F1" w:rsidRPr="007B11E2">
        <w:rPr>
          <w:rFonts w:eastAsia="Times New Roman" w:cs="Times New Roman"/>
          <w:color w:val="000000" w:themeColor="text1"/>
          <w:lang w:eastAsia="es-ES"/>
        </w:rPr>
        <w:t xml:space="preserve"> 18 letras “a”, “g” y “h”, </w:t>
      </w:r>
      <w:r w:rsidR="00F528F1" w:rsidRPr="007B11E2">
        <w:rPr>
          <w:rFonts w:eastAsia="Calibri" w:cs="Times New Roman"/>
          <w:color w:val="000000" w:themeColor="text1"/>
          <w:lang w:val="es-ES"/>
        </w:rPr>
        <w:t xml:space="preserve">51, 52 y 54 literales a) y h), </w:t>
      </w:r>
      <w:r w:rsidR="00F528F1" w:rsidRPr="007B11E2">
        <w:rPr>
          <w:rFonts w:eastAsia="Times New Roman" w:cs="Times New Roman"/>
          <w:color w:val="000000" w:themeColor="text1"/>
          <w:lang w:eastAsia="es-ES"/>
        </w:rPr>
        <w:t xml:space="preserve">de la Ley de Creación del Instituto Salvadoreño de Transformación Agraria 745 del Código Civil y el acuerdo contenido en el </w:t>
      </w:r>
      <w:r w:rsidR="00F528F1" w:rsidRPr="007B11E2">
        <w:t xml:space="preserve">Punto V del Acta de Sesión Ordinaria 31-2021, de fecha </w:t>
      </w:r>
    </w:p>
    <w:p w14:paraId="7E2FE7EF" w14:textId="338F9ABA" w:rsidR="00F528F1" w:rsidRDefault="00F528F1" w:rsidP="003178CA">
      <w:pPr>
        <w:spacing w:after="0" w:line="240" w:lineRule="auto"/>
        <w:jc w:val="both"/>
      </w:pPr>
      <w:r w:rsidRPr="007B11E2">
        <w:t>23 de noviembre de 2021</w:t>
      </w:r>
      <w:r w:rsidRPr="007B11E2">
        <w:rPr>
          <w:rFonts w:eastAsia="Times New Roman" w:cs="Times New Roman"/>
          <w:color w:val="000000" w:themeColor="text1"/>
          <w:lang w:eastAsia="es-ES"/>
        </w:rPr>
        <w:t xml:space="preserve">, </w:t>
      </w:r>
      <w:r w:rsidR="002D2BFA">
        <w:rPr>
          <w:b/>
          <w:u w:val="single"/>
        </w:rPr>
        <w:t>ACUERDA</w:t>
      </w:r>
      <w:r w:rsidRPr="007B11E2">
        <w:rPr>
          <w:b/>
          <w:u w:val="single"/>
        </w:rPr>
        <w:t>: PRIMERO</w:t>
      </w:r>
      <w:r w:rsidRPr="007B11E2">
        <w:rPr>
          <w:u w:val="single"/>
        </w:rPr>
        <w:t>:</w:t>
      </w:r>
      <w:r w:rsidRPr="007B11E2">
        <w:t xml:space="preserve"> Modificar el Punto IV-1 de</w:t>
      </w:r>
      <w:r w:rsidR="002D2BFA">
        <w:t>l</w:t>
      </w:r>
      <w:r w:rsidRPr="007B11E2">
        <w:t xml:space="preserve"> Acta </w:t>
      </w:r>
      <w:r w:rsidR="002D2BFA">
        <w:t xml:space="preserve">de Sesión </w:t>
      </w:r>
      <w:r w:rsidR="007B4C42">
        <w:t>Ordinaria 32-93, de fecha 02</w:t>
      </w:r>
      <w:r w:rsidRPr="007B11E2">
        <w:t xml:space="preserve"> de septiembre de 1993, en el sentido de sustituir al señor Agustín Mira, beneficiario del Solar </w:t>
      </w:r>
      <w:r w:rsidR="001C52F2">
        <w:t>---</w:t>
      </w:r>
      <w:r w:rsidRPr="007B11E2">
        <w:t xml:space="preserve"> polígono </w:t>
      </w:r>
      <w:r w:rsidR="001C52F2">
        <w:t>---</w:t>
      </w:r>
      <w:r w:rsidRPr="007B11E2">
        <w:t xml:space="preserve">, en la actualidad </w:t>
      </w:r>
      <w:r w:rsidRPr="003178CA">
        <w:rPr>
          <w:b/>
        </w:rPr>
        <w:t xml:space="preserve">Solar </w:t>
      </w:r>
      <w:r w:rsidR="001C52F2">
        <w:rPr>
          <w:b/>
        </w:rPr>
        <w:t>---</w:t>
      </w:r>
      <w:r w:rsidRPr="003178CA">
        <w:rPr>
          <w:b/>
        </w:rPr>
        <w:t xml:space="preserve">  Polígono </w:t>
      </w:r>
      <w:r w:rsidR="001C52F2">
        <w:rPr>
          <w:b/>
        </w:rPr>
        <w:t>---</w:t>
      </w:r>
      <w:r w:rsidRPr="003178CA">
        <w:rPr>
          <w:b/>
        </w:rPr>
        <w:t xml:space="preserve">, Porción ISTA, Porción </w:t>
      </w:r>
      <w:r w:rsidR="001C52F2">
        <w:rPr>
          <w:b/>
        </w:rPr>
        <w:t>---</w:t>
      </w:r>
      <w:r w:rsidRPr="007B11E2">
        <w:t xml:space="preserve">, por abandono, y adjudicar </w:t>
      </w:r>
      <w:r w:rsidR="003178CA">
        <w:t>é</w:t>
      </w:r>
      <w:r w:rsidRPr="007B11E2">
        <w:t xml:space="preserve">ste a la persona que lo tiene en posesión material. </w:t>
      </w:r>
      <w:r w:rsidRPr="007B11E2">
        <w:rPr>
          <w:b/>
          <w:u w:val="single"/>
        </w:rPr>
        <w:t>SEGUNDO:</w:t>
      </w:r>
      <w:r w:rsidRPr="007B11E2">
        <w:t xml:space="preserve"> Aprobar la adjudicación y transferencia por compraventa del </w:t>
      </w:r>
      <w:r w:rsidRPr="003178CA">
        <w:rPr>
          <w:b/>
        </w:rPr>
        <w:t xml:space="preserve">Solar </w:t>
      </w:r>
      <w:r w:rsidR="001C52F2">
        <w:rPr>
          <w:b/>
        </w:rPr>
        <w:t>---</w:t>
      </w:r>
      <w:r w:rsidRPr="003178CA">
        <w:rPr>
          <w:b/>
        </w:rPr>
        <w:t xml:space="preserve"> Polígono </w:t>
      </w:r>
      <w:r w:rsidR="001C52F2">
        <w:rPr>
          <w:b/>
        </w:rPr>
        <w:t>---</w:t>
      </w:r>
      <w:r w:rsidRPr="003178CA">
        <w:rPr>
          <w:b/>
        </w:rPr>
        <w:t xml:space="preserve">, Porción ISTA, Porción </w:t>
      </w:r>
      <w:r w:rsidR="001C52F2">
        <w:rPr>
          <w:b/>
        </w:rPr>
        <w:t>---</w:t>
      </w:r>
      <w:r w:rsidRPr="007B11E2">
        <w:t xml:space="preserve">, a favor de la señora: ANA FAUSTINA MARGARITA RAMOS, </w:t>
      </w:r>
      <w:r w:rsidR="001C52F2">
        <w:t>---</w:t>
      </w:r>
      <w:r w:rsidRPr="007B11E2">
        <w:t xml:space="preserve"> CARLOS MANUEL MEJIA RAMOS, y </w:t>
      </w:r>
      <w:r w:rsidR="001C52F2">
        <w:t>---</w:t>
      </w:r>
      <w:r w:rsidRPr="007B11E2">
        <w:t xml:space="preserve"> EDWIN DE JESUS PALMA RAMOS, de las generales antes relacionadas, ubicado en el Proyecto de Lotificación Agrícola y Asentamiento Comunitario desarrollado en </w:t>
      </w:r>
      <w:r w:rsidRPr="007B11E2">
        <w:rPr>
          <w:b/>
        </w:rPr>
        <w:t>HACIENDA ASTORIA,</w:t>
      </w:r>
      <w:r w:rsidRPr="007B11E2">
        <w:t xml:space="preserve"> denominado el proyecto administrativamente </w:t>
      </w:r>
      <w:r w:rsidRPr="007B11E2">
        <w:rPr>
          <w:lang w:val="es-ES"/>
        </w:rPr>
        <w:t xml:space="preserve">como </w:t>
      </w:r>
      <w:r w:rsidRPr="007B11E2">
        <w:rPr>
          <w:b/>
          <w:lang w:val="es-ES"/>
        </w:rPr>
        <w:t xml:space="preserve">HACIENDA ASTORIA-ISTA (PORCION 2-1, 2-2, 2-3, 2-4), </w:t>
      </w:r>
      <w:r w:rsidRPr="007B11E2">
        <w:t xml:space="preserve">situada en cantón Las Flores, jurisdicción de San Pedro Masahuat, departamento de La Paz, </w:t>
      </w:r>
      <w:r w:rsidRPr="007B11E2">
        <w:rPr>
          <w:b/>
        </w:rPr>
        <w:t>códig</w:t>
      </w:r>
      <w:r w:rsidR="003178CA">
        <w:rPr>
          <w:b/>
        </w:rPr>
        <w:t>o SIIE 081507, SSE 155, entrega</w:t>
      </w:r>
      <w:r w:rsidRPr="007B11E2">
        <w:rPr>
          <w:b/>
        </w:rPr>
        <w:t xml:space="preserve"> 70</w:t>
      </w:r>
      <w:r w:rsidRPr="007B11E2">
        <w:t>, quedando la adjudicación de acuerdo al cuadro de valores y extensiones siguiente:</w:t>
      </w:r>
    </w:p>
    <w:p w14:paraId="2BEE184C" w14:textId="77777777" w:rsidR="00221C62" w:rsidRDefault="00221C62" w:rsidP="003178CA">
      <w:pPr>
        <w:spacing w:after="0" w:line="240" w:lineRule="auto"/>
        <w:jc w:val="both"/>
      </w:pPr>
    </w:p>
    <w:p w14:paraId="6826E304" w14:textId="77777777" w:rsidR="00221C62" w:rsidRDefault="00221C62" w:rsidP="003178CA">
      <w:pPr>
        <w:spacing w:after="0" w:line="240" w:lineRule="auto"/>
        <w:jc w:val="both"/>
      </w:pPr>
    </w:p>
    <w:p w14:paraId="36DFEE44" w14:textId="77777777" w:rsidR="00221C62" w:rsidRDefault="00221C62" w:rsidP="003178CA">
      <w:pPr>
        <w:spacing w:after="0" w:line="240" w:lineRule="auto"/>
        <w:jc w:val="both"/>
      </w:pPr>
    </w:p>
    <w:p w14:paraId="47C46A10" w14:textId="77777777" w:rsidR="00221C62" w:rsidRDefault="00221C62" w:rsidP="003178CA">
      <w:pPr>
        <w:spacing w:after="0" w:line="240" w:lineRule="auto"/>
        <w:jc w:val="both"/>
      </w:pPr>
    </w:p>
    <w:p w14:paraId="263501D0" w14:textId="77777777" w:rsidR="00221C62" w:rsidRPr="007B11E2" w:rsidRDefault="00221C62" w:rsidP="003178CA">
      <w:pPr>
        <w:spacing w:after="0" w:line="240" w:lineRule="auto"/>
        <w:jc w:val="both"/>
      </w:pPr>
    </w:p>
    <w:p w14:paraId="0EE1A4BA" w14:textId="77777777" w:rsidR="00F528F1" w:rsidRDefault="00F528F1" w:rsidP="00F528F1">
      <w:pPr>
        <w:widowControl w:val="0"/>
        <w:autoSpaceDE w:val="0"/>
        <w:autoSpaceDN w:val="0"/>
        <w:adjustRightInd w:val="0"/>
        <w:spacing w:after="0" w:line="240" w:lineRule="auto"/>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F528F1" w14:paraId="310E9213" w14:textId="77777777" w:rsidTr="00F528F1">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1793270" w14:textId="77777777" w:rsidR="00F528F1" w:rsidRDefault="00F528F1" w:rsidP="00F528F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190B560" w14:textId="77777777" w:rsidR="00F528F1" w:rsidRDefault="00F528F1" w:rsidP="00F528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78AF0AD" w14:textId="77777777" w:rsidR="00F528F1" w:rsidRDefault="00F528F1" w:rsidP="00F528F1">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8400928" w14:textId="77777777" w:rsidR="00F528F1" w:rsidRDefault="00F528F1" w:rsidP="00F528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BAC1FB2" w14:textId="77777777" w:rsidR="00F528F1" w:rsidRDefault="00F528F1" w:rsidP="00F528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548B32C" w14:textId="77777777" w:rsidR="00F528F1" w:rsidRDefault="00F528F1" w:rsidP="00F528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F528F1" w14:paraId="079CE232" w14:textId="77777777" w:rsidTr="00F528F1">
        <w:tc>
          <w:tcPr>
            <w:tcW w:w="1413" w:type="pct"/>
            <w:tcBorders>
              <w:top w:val="single" w:sz="2" w:space="0" w:color="auto"/>
              <w:left w:val="single" w:sz="2" w:space="0" w:color="auto"/>
              <w:bottom w:val="single" w:sz="2" w:space="0" w:color="auto"/>
              <w:right w:val="single" w:sz="2" w:space="0" w:color="auto"/>
            </w:tcBorders>
            <w:shd w:val="clear" w:color="auto" w:fill="DCDCDC"/>
          </w:tcPr>
          <w:p w14:paraId="1706BCBF" w14:textId="77777777" w:rsidR="00F528F1" w:rsidRDefault="00F528F1" w:rsidP="00F528F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88396B1" w14:textId="77777777" w:rsidR="00F528F1" w:rsidRDefault="00F528F1" w:rsidP="00F528F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B39040D" w14:textId="77777777" w:rsidR="00F528F1" w:rsidRDefault="00F528F1" w:rsidP="00F528F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55D5B64" w14:textId="77777777" w:rsidR="00F528F1" w:rsidRDefault="00F528F1" w:rsidP="00F528F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987B7C2" w14:textId="77777777" w:rsidR="00F528F1" w:rsidRDefault="00F528F1" w:rsidP="00F528F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6A182AB" w14:textId="77777777" w:rsidR="00F528F1" w:rsidRDefault="00F528F1" w:rsidP="00F528F1">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D1E90E5" w14:textId="77777777" w:rsidR="00F528F1" w:rsidRDefault="00F528F1" w:rsidP="00F528F1">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8A97291" w14:textId="77777777" w:rsidR="00F528F1" w:rsidRDefault="00F528F1" w:rsidP="00F528F1">
            <w:pPr>
              <w:widowControl w:val="0"/>
              <w:autoSpaceDE w:val="0"/>
              <w:autoSpaceDN w:val="0"/>
              <w:adjustRightInd w:val="0"/>
              <w:spacing w:after="0" w:line="240" w:lineRule="auto"/>
              <w:rPr>
                <w:rFonts w:ascii="Times New Roman" w:hAnsi="Times New Roman" w:cs="Times New Roman"/>
                <w:b/>
                <w:bCs/>
                <w:sz w:val="14"/>
                <w:szCs w:val="14"/>
              </w:rPr>
            </w:pPr>
          </w:p>
        </w:tc>
      </w:tr>
    </w:tbl>
    <w:p w14:paraId="289E5083" w14:textId="77777777" w:rsidR="00F528F1" w:rsidRDefault="00F528F1" w:rsidP="00F528F1">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F528F1" w14:paraId="3B32E788" w14:textId="77777777" w:rsidTr="00F528F1">
        <w:tc>
          <w:tcPr>
            <w:tcW w:w="2600" w:type="dxa"/>
            <w:tcBorders>
              <w:top w:val="single" w:sz="2" w:space="0" w:color="auto"/>
              <w:left w:val="single" w:sz="2" w:space="0" w:color="auto"/>
              <w:bottom w:val="single" w:sz="2" w:space="0" w:color="auto"/>
              <w:right w:val="single" w:sz="2" w:space="0" w:color="auto"/>
            </w:tcBorders>
          </w:tcPr>
          <w:p w14:paraId="5C837BD8" w14:textId="77777777" w:rsidR="00F528F1" w:rsidRDefault="00F528F1" w:rsidP="00F528F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70 </w:t>
            </w:r>
          </w:p>
        </w:tc>
      </w:tr>
    </w:tbl>
    <w:p w14:paraId="2AE932FC" w14:textId="006F11DF" w:rsidR="00F528F1" w:rsidRDefault="00F528F1" w:rsidP="00F528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3178CA">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F528F1" w14:paraId="437BE6C1" w14:textId="77777777" w:rsidTr="00F528F1">
        <w:tc>
          <w:tcPr>
            <w:tcW w:w="1413" w:type="pct"/>
            <w:vMerge w:val="restart"/>
            <w:tcBorders>
              <w:top w:val="single" w:sz="2" w:space="0" w:color="auto"/>
              <w:left w:val="single" w:sz="2" w:space="0" w:color="auto"/>
              <w:bottom w:val="single" w:sz="2" w:space="0" w:color="auto"/>
              <w:right w:val="single" w:sz="2" w:space="0" w:color="auto"/>
            </w:tcBorders>
          </w:tcPr>
          <w:p w14:paraId="61050F7F" w14:textId="66745EFE" w:rsidR="00F528F1" w:rsidRDefault="001C52F2" w:rsidP="00F528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1A306E87" w14:textId="77777777" w:rsidR="00F528F1" w:rsidRDefault="00F528F1" w:rsidP="00F528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4F0D0064" w14:textId="0BE70DFB" w:rsidR="00F528F1" w:rsidRDefault="001C52F2" w:rsidP="00F528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F528F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0D4E3E1" w14:textId="77777777" w:rsidR="00F528F1" w:rsidRDefault="00F528F1" w:rsidP="00F528F1">
            <w:pPr>
              <w:widowControl w:val="0"/>
              <w:autoSpaceDE w:val="0"/>
              <w:autoSpaceDN w:val="0"/>
              <w:adjustRightInd w:val="0"/>
              <w:spacing w:after="0" w:line="240" w:lineRule="auto"/>
              <w:rPr>
                <w:rFonts w:ascii="Times New Roman" w:hAnsi="Times New Roman" w:cs="Times New Roman"/>
                <w:sz w:val="14"/>
                <w:szCs w:val="14"/>
              </w:rPr>
            </w:pPr>
          </w:p>
          <w:p w14:paraId="423709A0" w14:textId="77777777" w:rsidR="00F528F1" w:rsidRDefault="00F528F1" w:rsidP="00F528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PORCION DOS-CUATRO </w:t>
            </w:r>
          </w:p>
        </w:tc>
        <w:tc>
          <w:tcPr>
            <w:tcW w:w="314" w:type="pct"/>
            <w:vMerge w:val="restart"/>
            <w:tcBorders>
              <w:top w:val="single" w:sz="2" w:space="0" w:color="auto"/>
              <w:left w:val="single" w:sz="2" w:space="0" w:color="auto"/>
              <w:bottom w:val="single" w:sz="2" w:space="0" w:color="auto"/>
              <w:right w:val="single" w:sz="2" w:space="0" w:color="auto"/>
            </w:tcBorders>
          </w:tcPr>
          <w:p w14:paraId="547925A0" w14:textId="77777777" w:rsidR="00F528F1" w:rsidRDefault="00F528F1" w:rsidP="00F528F1">
            <w:pPr>
              <w:widowControl w:val="0"/>
              <w:autoSpaceDE w:val="0"/>
              <w:autoSpaceDN w:val="0"/>
              <w:adjustRightInd w:val="0"/>
              <w:spacing w:after="0" w:line="240" w:lineRule="auto"/>
              <w:rPr>
                <w:rFonts w:ascii="Times New Roman" w:hAnsi="Times New Roman" w:cs="Times New Roman"/>
                <w:sz w:val="14"/>
                <w:szCs w:val="14"/>
              </w:rPr>
            </w:pPr>
          </w:p>
          <w:p w14:paraId="46A5578C" w14:textId="15BF5984" w:rsidR="00F528F1" w:rsidRDefault="001C52F2" w:rsidP="00F528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F528F1">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01C6954" w14:textId="77777777" w:rsidR="00F528F1" w:rsidRDefault="00F528F1" w:rsidP="00F528F1">
            <w:pPr>
              <w:widowControl w:val="0"/>
              <w:autoSpaceDE w:val="0"/>
              <w:autoSpaceDN w:val="0"/>
              <w:adjustRightInd w:val="0"/>
              <w:spacing w:after="0" w:line="240" w:lineRule="auto"/>
              <w:rPr>
                <w:rFonts w:ascii="Times New Roman" w:hAnsi="Times New Roman" w:cs="Times New Roman"/>
                <w:sz w:val="14"/>
                <w:szCs w:val="14"/>
              </w:rPr>
            </w:pPr>
          </w:p>
          <w:p w14:paraId="6D01A2B1" w14:textId="087C8DDC" w:rsidR="00F528F1" w:rsidRDefault="001C52F2" w:rsidP="00F528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2CB3EB5" w14:textId="77777777" w:rsidR="00F528F1" w:rsidRDefault="00F528F1" w:rsidP="00F528F1">
            <w:pPr>
              <w:widowControl w:val="0"/>
              <w:autoSpaceDE w:val="0"/>
              <w:autoSpaceDN w:val="0"/>
              <w:adjustRightInd w:val="0"/>
              <w:spacing w:after="0" w:line="240" w:lineRule="auto"/>
              <w:jc w:val="right"/>
              <w:rPr>
                <w:rFonts w:ascii="Times New Roman" w:hAnsi="Times New Roman" w:cs="Times New Roman"/>
                <w:sz w:val="14"/>
                <w:szCs w:val="14"/>
              </w:rPr>
            </w:pPr>
          </w:p>
          <w:p w14:paraId="7A31A0DC" w14:textId="77777777" w:rsidR="00F528F1" w:rsidRDefault="00F528F1" w:rsidP="00F528F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583.30 </w:t>
            </w:r>
          </w:p>
        </w:tc>
        <w:tc>
          <w:tcPr>
            <w:tcW w:w="359" w:type="pct"/>
            <w:tcBorders>
              <w:top w:val="single" w:sz="2" w:space="0" w:color="auto"/>
              <w:left w:val="single" w:sz="2" w:space="0" w:color="auto"/>
              <w:bottom w:val="single" w:sz="2" w:space="0" w:color="auto"/>
              <w:right w:val="single" w:sz="2" w:space="0" w:color="auto"/>
            </w:tcBorders>
          </w:tcPr>
          <w:p w14:paraId="5CF5028B" w14:textId="77777777" w:rsidR="00F528F1" w:rsidRDefault="00F528F1" w:rsidP="00F528F1">
            <w:pPr>
              <w:widowControl w:val="0"/>
              <w:autoSpaceDE w:val="0"/>
              <w:autoSpaceDN w:val="0"/>
              <w:adjustRightInd w:val="0"/>
              <w:spacing w:after="0" w:line="240" w:lineRule="auto"/>
              <w:jc w:val="right"/>
              <w:rPr>
                <w:rFonts w:ascii="Times New Roman" w:hAnsi="Times New Roman" w:cs="Times New Roman"/>
                <w:sz w:val="14"/>
                <w:szCs w:val="14"/>
              </w:rPr>
            </w:pPr>
          </w:p>
          <w:p w14:paraId="3E6F7A9E" w14:textId="77777777" w:rsidR="00F528F1" w:rsidRDefault="00F528F1" w:rsidP="00F528F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2624.85 </w:t>
            </w:r>
          </w:p>
        </w:tc>
        <w:tc>
          <w:tcPr>
            <w:tcW w:w="359" w:type="pct"/>
            <w:tcBorders>
              <w:top w:val="single" w:sz="2" w:space="0" w:color="auto"/>
              <w:left w:val="single" w:sz="2" w:space="0" w:color="auto"/>
              <w:bottom w:val="single" w:sz="2" w:space="0" w:color="auto"/>
              <w:right w:val="single" w:sz="2" w:space="0" w:color="auto"/>
            </w:tcBorders>
          </w:tcPr>
          <w:p w14:paraId="55BFDD5C" w14:textId="77777777" w:rsidR="00F528F1" w:rsidRDefault="00F528F1" w:rsidP="00F528F1">
            <w:pPr>
              <w:widowControl w:val="0"/>
              <w:autoSpaceDE w:val="0"/>
              <w:autoSpaceDN w:val="0"/>
              <w:adjustRightInd w:val="0"/>
              <w:spacing w:after="0" w:line="240" w:lineRule="auto"/>
              <w:jc w:val="right"/>
              <w:rPr>
                <w:rFonts w:ascii="Times New Roman" w:hAnsi="Times New Roman" w:cs="Times New Roman"/>
                <w:sz w:val="14"/>
                <w:szCs w:val="14"/>
              </w:rPr>
            </w:pPr>
          </w:p>
          <w:p w14:paraId="3C9BE3B8" w14:textId="77777777" w:rsidR="00F528F1" w:rsidRDefault="00F528F1" w:rsidP="00F528F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22967.44 </w:t>
            </w:r>
          </w:p>
        </w:tc>
      </w:tr>
      <w:tr w:rsidR="00F528F1" w14:paraId="446764F8" w14:textId="77777777" w:rsidTr="00F528F1">
        <w:tc>
          <w:tcPr>
            <w:tcW w:w="1413" w:type="pct"/>
            <w:vMerge/>
            <w:tcBorders>
              <w:top w:val="single" w:sz="2" w:space="0" w:color="auto"/>
              <w:left w:val="single" w:sz="2" w:space="0" w:color="auto"/>
              <w:bottom w:val="single" w:sz="2" w:space="0" w:color="auto"/>
              <w:right w:val="single" w:sz="2" w:space="0" w:color="auto"/>
            </w:tcBorders>
          </w:tcPr>
          <w:p w14:paraId="03505CF3" w14:textId="77777777" w:rsidR="00F528F1" w:rsidRDefault="00F528F1" w:rsidP="00F528F1">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D0A79CB" w14:textId="77777777" w:rsidR="00F528F1" w:rsidRDefault="00F528F1" w:rsidP="00F528F1">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5EF3E55" w14:textId="77777777" w:rsidR="00F528F1" w:rsidRDefault="00F528F1" w:rsidP="00F528F1">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6372EB3" w14:textId="77777777" w:rsidR="00F528F1" w:rsidRDefault="00F528F1" w:rsidP="00F528F1">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E07717B" w14:textId="77777777" w:rsidR="00F528F1" w:rsidRDefault="00F528F1" w:rsidP="00F528F1">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E99371B" w14:textId="77777777" w:rsidR="00F528F1" w:rsidRDefault="00F528F1" w:rsidP="00F528F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583.30 </w:t>
            </w:r>
          </w:p>
        </w:tc>
        <w:tc>
          <w:tcPr>
            <w:tcW w:w="359" w:type="pct"/>
            <w:tcBorders>
              <w:top w:val="single" w:sz="2" w:space="0" w:color="auto"/>
              <w:left w:val="single" w:sz="2" w:space="0" w:color="auto"/>
              <w:bottom w:val="single" w:sz="2" w:space="0" w:color="auto"/>
              <w:right w:val="single" w:sz="2" w:space="0" w:color="auto"/>
            </w:tcBorders>
          </w:tcPr>
          <w:p w14:paraId="76E3BBDB" w14:textId="77777777" w:rsidR="00F528F1" w:rsidRDefault="00F528F1" w:rsidP="00F528F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2624.85 </w:t>
            </w:r>
          </w:p>
        </w:tc>
        <w:tc>
          <w:tcPr>
            <w:tcW w:w="359" w:type="pct"/>
            <w:tcBorders>
              <w:top w:val="single" w:sz="2" w:space="0" w:color="auto"/>
              <w:left w:val="single" w:sz="2" w:space="0" w:color="auto"/>
              <w:bottom w:val="single" w:sz="2" w:space="0" w:color="auto"/>
              <w:right w:val="single" w:sz="2" w:space="0" w:color="auto"/>
            </w:tcBorders>
          </w:tcPr>
          <w:p w14:paraId="19AAB17A" w14:textId="77777777" w:rsidR="00F528F1" w:rsidRDefault="00F528F1" w:rsidP="00F528F1">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22967.44 </w:t>
            </w:r>
          </w:p>
        </w:tc>
      </w:tr>
      <w:tr w:rsidR="00F528F1" w14:paraId="274A6EB0" w14:textId="77777777" w:rsidTr="00F528F1">
        <w:tc>
          <w:tcPr>
            <w:tcW w:w="1413" w:type="pct"/>
            <w:vMerge/>
            <w:tcBorders>
              <w:top w:val="single" w:sz="2" w:space="0" w:color="auto"/>
              <w:left w:val="single" w:sz="2" w:space="0" w:color="auto"/>
              <w:bottom w:val="single" w:sz="2" w:space="0" w:color="auto"/>
              <w:right w:val="single" w:sz="2" w:space="0" w:color="auto"/>
            </w:tcBorders>
          </w:tcPr>
          <w:p w14:paraId="4D995B27" w14:textId="77777777" w:rsidR="00F528F1" w:rsidRDefault="00F528F1" w:rsidP="00F528F1">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F4AD7F0" w14:textId="5B6BB12F" w:rsidR="00F528F1" w:rsidRDefault="003178CA" w:rsidP="00F528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F528F1">
              <w:rPr>
                <w:rFonts w:ascii="Times New Roman" w:hAnsi="Times New Roman" w:cs="Times New Roman"/>
                <w:b/>
                <w:bCs/>
                <w:sz w:val="14"/>
                <w:szCs w:val="14"/>
              </w:rPr>
              <w:t xml:space="preserve"> Total: 583.30 </w:t>
            </w:r>
          </w:p>
          <w:p w14:paraId="454AD3D3" w14:textId="77777777" w:rsidR="00F528F1" w:rsidRDefault="00F528F1" w:rsidP="00F528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2624.85 </w:t>
            </w:r>
          </w:p>
          <w:p w14:paraId="62AD23FC" w14:textId="77777777" w:rsidR="00F528F1" w:rsidRDefault="00F528F1" w:rsidP="00F528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22967.44 </w:t>
            </w:r>
          </w:p>
        </w:tc>
      </w:tr>
    </w:tbl>
    <w:p w14:paraId="6D851E3E" w14:textId="77777777" w:rsidR="00F528F1" w:rsidRDefault="00F528F1" w:rsidP="00F528F1">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F528F1" w14:paraId="7A11BE88" w14:textId="77777777" w:rsidTr="00F528F1">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26E6153B" w14:textId="77777777" w:rsidR="00F528F1" w:rsidRDefault="00F528F1" w:rsidP="00F528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3C930B4" w14:textId="77777777" w:rsidR="00F528F1" w:rsidRDefault="00F528F1" w:rsidP="00F528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85E530A" w14:textId="77777777" w:rsidR="00F528F1" w:rsidRDefault="00F528F1" w:rsidP="00F528F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583.30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5A484D2" w14:textId="77777777" w:rsidR="00F528F1" w:rsidRDefault="00F528F1" w:rsidP="00F528F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2624.85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3882C20" w14:textId="77777777" w:rsidR="00F528F1" w:rsidRDefault="00F528F1" w:rsidP="00F528F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22967.44 </w:t>
            </w:r>
          </w:p>
        </w:tc>
      </w:tr>
      <w:tr w:rsidR="00F528F1" w14:paraId="3A446789" w14:textId="77777777" w:rsidTr="00F528F1">
        <w:tc>
          <w:tcPr>
            <w:tcW w:w="1951" w:type="pct"/>
            <w:tcBorders>
              <w:top w:val="single" w:sz="2" w:space="0" w:color="auto"/>
              <w:left w:val="single" w:sz="2" w:space="0" w:color="auto"/>
              <w:bottom w:val="single" w:sz="2" w:space="0" w:color="auto"/>
              <w:right w:val="single" w:sz="2" w:space="0" w:color="auto"/>
            </w:tcBorders>
            <w:shd w:val="clear" w:color="auto" w:fill="DCDCDC"/>
          </w:tcPr>
          <w:p w14:paraId="15C771BA" w14:textId="77777777" w:rsidR="00F528F1" w:rsidRDefault="00F528F1" w:rsidP="00F528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F62AC09" w14:textId="77777777" w:rsidR="00F528F1" w:rsidRDefault="00F528F1" w:rsidP="00F528F1">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76EA957" w14:textId="77777777" w:rsidR="00F528F1" w:rsidRDefault="00F528F1" w:rsidP="00F528F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B6340CD" w14:textId="77777777" w:rsidR="00F528F1" w:rsidRDefault="00F528F1" w:rsidP="00F528F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9B9DC48" w14:textId="77777777" w:rsidR="00F528F1" w:rsidRDefault="00F528F1" w:rsidP="00F528F1">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1E3F36DD" w14:textId="77777777" w:rsidR="003178CA" w:rsidRDefault="003178CA" w:rsidP="003178CA">
      <w:pPr>
        <w:spacing w:after="0" w:line="240" w:lineRule="auto"/>
        <w:contextualSpacing/>
        <w:jc w:val="both"/>
        <w:rPr>
          <w:b/>
          <w:u w:val="single"/>
        </w:rPr>
      </w:pPr>
    </w:p>
    <w:p w14:paraId="01B28222" w14:textId="507414A3" w:rsidR="00F528F1" w:rsidRDefault="00F528F1" w:rsidP="003178CA">
      <w:pPr>
        <w:spacing w:after="0" w:line="240" w:lineRule="auto"/>
        <w:contextualSpacing/>
        <w:jc w:val="both"/>
      </w:pPr>
      <w:r w:rsidRPr="007B11E2">
        <w:rPr>
          <w:b/>
          <w:u w:val="single"/>
        </w:rPr>
        <w:t>TERCERO:</w:t>
      </w:r>
      <w:r w:rsidRPr="007B11E2">
        <w:t xml:space="preserve"> Autorizar al Departamento de Créditos de este Instituto, para que realice los cambios correspondientes en la base de datos. </w:t>
      </w:r>
      <w:r w:rsidRPr="007B11E2">
        <w:rPr>
          <w:b/>
          <w:u w:val="single"/>
        </w:rPr>
        <w:t>CUARTO:</w:t>
      </w:r>
      <w:r w:rsidRPr="007B11E2">
        <w:t xml:space="preserve"> Instruir a la Gerencia de Desarrollo Rural para que, a través de la Sección de Cobros, realice las gestiones correspondientes para el cobro en concepto de gastos administrativos y de escrituración. </w:t>
      </w:r>
      <w:r w:rsidRPr="007B11E2">
        <w:rPr>
          <w:b/>
          <w:u w:val="single"/>
        </w:rPr>
        <w:t>QUINTO:</w:t>
      </w:r>
      <w:r w:rsidRPr="007B11E2">
        <w:t xml:space="preserve"> Autorizar a la Gerencia Legal para que a través del Departamento de Escrituración elabore la respectiva escritura y al Departamento de Registro para que realice el trámite de inscripción de la misma. </w:t>
      </w:r>
      <w:r w:rsidRPr="007B11E2">
        <w:rPr>
          <w:b/>
          <w:u w:val="single"/>
        </w:rPr>
        <w:t>SEXTO:</w:t>
      </w:r>
      <w:r w:rsidRPr="007B11E2">
        <w:t xml:space="preserve"> Facultar al señor Presidente para que por sí o por medio de Apoderado Especial, comparezca al otorgamiento de la correspondiente escritura.</w:t>
      </w:r>
      <w:r w:rsidR="003178CA">
        <w:t xml:space="preserve"> Este Acuerdo, queda aprobado y ratificado. NOTIFIQUESE.”””””””</w:t>
      </w:r>
    </w:p>
    <w:p w14:paraId="1048A103" w14:textId="77777777" w:rsidR="003178CA" w:rsidRDefault="003178CA" w:rsidP="003178CA">
      <w:pPr>
        <w:spacing w:after="0" w:line="240" w:lineRule="auto"/>
        <w:contextualSpacing/>
        <w:jc w:val="both"/>
      </w:pPr>
    </w:p>
    <w:p w14:paraId="249F16BB" w14:textId="77777777" w:rsidR="00B535AD" w:rsidRDefault="00B535AD" w:rsidP="003178CA">
      <w:pPr>
        <w:spacing w:after="0" w:line="240" w:lineRule="auto"/>
        <w:contextualSpacing/>
        <w:jc w:val="center"/>
      </w:pPr>
    </w:p>
    <w:p w14:paraId="0637C473" w14:textId="77777777" w:rsidR="00B535AD" w:rsidRDefault="00B535AD" w:rsidP="003178CA">
      <w:pPr>
        <w:spacing w:after="0" w:line="240" w:lineRule="auto"/>
        <w:contextualSpacing/>
        <w:jc w:val="center"/>
      </w:pPr>
    </w:p>
    <w:p w14:paraId="64F6DFB2" w14:textId="74EEFC2F" w:rsidR="00D563E9" w:rsidRPr="0029423D" w:rsidRDefault="00D563E9" w:rsidP="00D563E9">
      <w:pPr>
        <w:tabs>
          <w:tab w:val="left" w:pos="1080"/>
        </w:tabs>
        <w:spacing w:line="240" w:lineRule="auto"/>
        <w:jc w:val="both"/>
      </w:pPr>
      <w:r w:rsidRPr="0029423D">
        <w:rPr>
          <w:shd w:val="clear" w:color="auto" w:fill="FFFFFF" w:themeFill="background1"/>
        </w:rPr>
        <w:t>No habiendo más que hacer constar, se</w:t>
      </w:r>
      <w:r w:rsidRPr="0029423D">
        <w:t xml:space="preserve"> levanta la sesión ordinaria número </w:t>
      </w:r>
      <w:r>
        <w:t xml:space="preserve">seis </w:t>
      </w:r>
      <w:r w:rsidRPr="0029423D">
        <w:t>- dos mil veinti</w:t>
      </w:r>
      <w:r>
        <w:t>trés</w:t>
      </w:r>
      <w:r w:rsidRPr="0029423D">
        <w:t xml:space="preserve">, de fecha </w:t>
      </w:r>
      <w:r>
        <w:t xml:space="preserve">14 de febrero </w:t>
      </w:r>
      <w:r w:rsidRPr="0029423D">
        <w:t>de</w:t>
      </w:r>
      <w:r>
        <w:t xml:space="preserve"> dos mil veintitrés, a las  </w:t>
      </w:r>
      <w:r>
        <w:rPr>
          <w:color w:val="000000" w:themeColor="text1"/>
        </w:rPr>
        <w:t>dieciséis</w:t>
      </w:r>
      <w:r w:rsidRPr="00101AA0">
        <w:t xml:space="preserve"> </w:t>
      </w:r>
      <w:r w:rsidRPr="00C02B38">
        <w:t xml:space="preserve">horas con </w:t>
      </w:r>
      <w:r>
        <w:rPr>
          <w:color w:val="000000" w:themeColor="text1"/>
        </w:rPr>
        <w:t>un</w:t>
      </w:r>
      <w:r w:rsidRPr="000C5E47">
        <w:rPr>
          <w:color w:val="000000" w:themeColor="text1"/>
        </w:rPr>
        <w:t xml:space="preserve"> </w:t>
      </w:r>
      <w:r w:rsidRPr="00C02B38">
        <w:t xml:space="preserve"> </w:t>
      </w:r>
      <w:r w:rsidRPr="0029423D">
        <w:t xml:space="preserve">minuto, firmando los presentes: </w:t>
      </w:r>
    </w:p>
    <w:p w14:paraId="6DF09258" w14:textId="77777777" w:rsidR="00D563E9" w:rsidRDefault="00D563E9" w:rsidP="00D563E9">
      <w:pPr>
        <w:tabs>
          <w:tab w:val="left" w:pos="1080"/>
        </w:tabs>
        <w:jc w:val="center"/>
      </w:pPr>
    </w:p>
    <w:p w14:paraId="650E85BF" w14:textId="77777777" w:rsidR="00221C62" w:rsidRPr="0029423D" w:rsidRDefault="00221C62" w:rsidP="00D563E9">
      <w:pPr>
        <w:tabs>
          <w:tab w:val="left" w:pos="1080"/>
        </w:tabs>
        <w:jc w:val="center"/>
      </w:pPr>
      <w:bookmarkStart w:id="1" w:name="_GoBack"/>
      <w:bookmarkEnd w:id="1"/>
    </w:p>
    <w:p w14:paraId="4DCCAB0C" w14:textId="77777777" w:rsidR="00D563E9" w:rsidRPr="0029423D" w:rsidRDefault="00D563E9" w:rsidP="001C52F2">
      <w:pPr>
        <w:tabs>
          <w:tab w:val="left" w:pos="1080"/>
        </w:tabs>
      </w:pPr>
    </w:p>
    <w:p w14:paraId="3FCABD8E" w14:textId="77777777" w:rsidR="00D563E9" w:rsidRPr="0029423D" w:rsidRDefault="00D563E9" w:rsidP="00D563E9">
      <w:pPr>
        <w:tabs>
          <w:tab w:val="left" w:pos="1080"/>
        </w:tabs>
        <w:spacing w:after="0" w:line="240" w:lineRule="auto"/>
        <w:jc w:val="center"/>
      </w:pPr>
      <w:r w:rsidRPr="0029423D">
        <w:t xml:space="preserve">     LIC. OSCAR ENRIQUE GUARDADO CALDERON</w:t>
      </w:r>
    </w:p>
    <w:p w14:paraId="5FD6D464" w14:textId="77777777" w:rsidR="00D563E9" w:rsidRPr="0029423D" w:rsidRDefault="00D563E9" w:rsidP="00D563E9">
      <w:pPr>
        <w:tabs>
          <w:tab w:val="left" w:pos="1080"/>
        </w:tabs>
        <w:spacing w:after="0" w:line="240" w:lineRule="auto"/>
        <w:jc w:val="center"/>
      </w:pPr>
      <w:r w:rsidRPr="0029423D">
        <w:t xml:space="preserve">   PRESIDENTE</w:t>
      </w:r>
    </w:p>
    <w:p w14:paraId="4F9ED812" w14:textId="77777777" w:rsidR="00D563E9" w:rsidRPr="0029423D" w:rsidRDefault="00D563E9" w:rsidP="00D563E9">
      <w:pPr>
        <w:tabs>
          <w:tab w:val="left" w:pos="1080"/>
        </w:tabs>
        <w:spacing w:after="0" w:line="240" w:lineRule="auto"/>
        <w:jc w:val="center"/>
      </w:pPr>
    </w:p>
    <w:p w14:paraId="1BD3F8EB" w14:textId="77777777" w:rsidR="00D563E9" w:rsidRPr="0029423D" w:rsidRDefault="00D563E9" w:rsidP="00D563E9">
      <w:pPr>
        <w:tabs>
          <w:tab w:val="left" w:pos="1080"/>
        </w:tabs>
        <w:spacing w:after="0" w:line="240" w:lineRule="auto"/>
        <w:jc w:val="center"/>
      </w:pPr>
    </w:p>
    <w:p w14:paraId="77D150C2" w14:textId="77777777" w:rsidR="00D563E9" w:rsidRPr="0029423D" w:rsidRDefault="00D563E9" w:rsidP="001C52F2">
      <w:pPr>
        <w:tabs>
          <w:tab w:val="left" w:pos="1080"/>
        </w:tabs>
        <w:spacing w:after="0" w:line="240" w:lineRule="auto"/>
      </w:pPr>
    </w:p>
    <w:p w14:paraId="34142A79" w14:textId="77777777" w:rsidR="00D563E9" w:rsidRDefault="00D563E9" w:rsidP="00D563E9">
      <w:pPr>
        <w:tabs>
          <w:tab w:val="left" w:pos="1080"/>
        </w:tabs>
        <w:spacing w:after="0" w:line="240" w:lineRule="auto"/>
        <w:jc w:val="center"/>
      </w:pPr>
    </w:p>
    <w:p w14:paraId="04AE3183" w14:textId="77777777" w:rsidR="00D563E9" w:rsidRPr="0029423D" w:rsidRDefault="00D563E9" w:rsidP="00D563E9">
      <w:pPr>
        <w:tabs>
          <w:tab w:val="left" w:pos="1080"/>
        </w:tabs>
        <w:spacing w:after="0" w:line="240" w:lineRule="auto"/>
        <w:jc w:val="center"/>
      </w:pPr>
      <w:r>
        <w:t>LCDA. BLANCA ESTELA PARADA BARRERA</w:t>
      </w:r>
    </w:p>
    <w:p w14:paraId="29AE21FE" w14:textId="77777777" w:rsidR="00D563E9" w:rsidRPr="0029423D" w:rsidRDefault="00D563E9" w:rsidP="00D563E9">
      <w:pPr>
        <w:tabs>
          <w:tab w:val="left" w:pos="1080"/>
        </w:tabs>
        <w:spacing w:after="0" w:line="240" w:lineRule="auto"/>
        <w:jc w:val="center"/>
      </w:pPr>
      <w:r>
        <w:t>SECRETARIA INTERINA</w:t>
      </w:r>
    </w:p>
    <w:p w14:paraId="185AD7FB" w14:textId="77777777" w:rsidR="00D563E9" w:rsidRPr="0029423D" w:rsidRDefault="00D563E9" w:rsidP="00D563E9">
      <w:pPr>
        <w:tabs>
          <w:tab w:val="left" w:pos="1080"/>
        </w:tabs>
        <w:spacing w:after="0" w:line="240" w:lineRule="auto"/>
        <w:jc w:val="center"/>
      </w:pPr>
    </w:p>
    <w:p w14:paraId="701C6F54" w14:textId="77777777" w:rsidR="00D563E9" w:rsidRDefault="00D563E9" w:rsidP="00D563E9">
      <w:pPr>
        <w:tabs>
          <w:tab w:val="left" w:pos="1080"/>
        </w:tabs>
        <w:spacing w:after="0" w:line="240" w:lineRule="auto"/>
        <w:jc w:val="center"/>
      </w:pPr>
    </w:p>
    <w:p w14:paraId="5A93597C" w14:textId="77777777" w:rsidR="00221C62" w:rsidRDefault="00221C62" w:rsidP="00D563E9">
      <w:pPr>
        <w:tabs>
          <w:tab w:val="left" w:pos="1080"/>
        </w:tabs>
        <w:spacing w:after="0" w:line="240" w:lineRule="auto"/>
        <w:jc w:val="center"/>
      </w:pPr>
    </w:p>
    <w:p w14:paraId="61DCCA7A" w14:textId="77777777" w:rsidR="00221C62" w:rsidRDefault="00221C62" w:rsidP="00D563E9">
      <w:pPr>
        <w:tabs>
          <w:tab w:val="left" w:pos="1080"/>
        </w:tabs>
        <w:spacing w:after="0" w:line="240" w:lineRule="auto"/>
        <w:jc w:val="center"/>
      </w:pPr>
    </w:p>
    <w:p w14:paraId="6E50A1C1" w14:textId="77777777" w:rsidR="00221C62" w:rsidRPr="0029423D" w:rsidRDefault="00221C62" w:rsidP="00D563E9">
      <w:pPr>
        <w:tabs>
          <w:tab w:val="left" w:pos="1080"/>
        </w:tabs>
        <w:spacing w:after="0" w:line="240" w:lineRule="auto"/>
        <w:jc w:val="center"/>
      </w:pPr>
    </w:p>
    <w:p w14:paraId="0DE7DDBC" w14:textId="77777777" w:rsidR="00D563E9" w:rsidRPr="0029423D" w:rsidRDefault="00D563E9" w:rsidP="00D563E9">
      <w:pPr>
        <w:tabs>
          <w:tab w:val="left" w:pos="1080"/>
        </w:tabs>
        <w:spacing w:after="0" w:line="240" w:lineRule="auto"/>
        <w:jc w:val="center"/>
        <w:rPr>
          <w:b/>
        </w:rPr>
      </w:pPr>
      <w:r w:rsidRPr="0029423D">
        <w:rPr>
          <w:b/>
        </w:rPr>
        <w:t xml:space="preserve">   DIRECTORES </w:t>
      </w:r>
    </w:p>
    <w:p w14:paraId="13321E49" w14:textId="77777777" w:rsidR="00D563E9" w:rsidRPr="0029423D" w:rsidRDefault="00D563E9" w:rsidP="00D563E9">
      <w:pPr>
        <w:tabs>
          <w:tab w:val="left" w:pos="1080"/>
        </w:tabs>
        <w:spacing w:after="0" w:line="240" w:lineRule="auto"/>
        <w:jc w:val="center"/>
      </w:pPr>
    </w:p>
    <w:p w14:paraId="04C097B6" w14:textId="77777777" w:rsidR="00D563E9" w:rsidRDefault="00D563E9" w:rsidP="00D563E9">
      <w:pPr>
        <w:tabs>
          <w:tab w:val="left" w:pos="1080"/>
        </w:tabs>
        <w:spacing w:after="0" w:line="240" w:lineRule="auto"/>
      </w:pPr>
    </w:p>
    <w:p w14:paraId="265A577C" w14:textId="77777777" w:rsidR="00221C62" w:rsidRDefault="00221C62" w:rsidP="00D563E9">
      <w:pPr>
        <w:tabs>
          <w:tab w:val="left" w:pos="1080"/>
        </w:tabs>
        <w:spacing w:after="0" w:line="240" w:lineRule="auto"/>
      </w:pPr>
    </w:p>
    <w:p w14:paraId="72DAF8F3" w14:textId="77777777" w:rsidR="00221C62" w:rsidRDefault="00221C62" w:rsidP="00D563E9">
      <w:pPr>
        <w:tabs>
          <w:tab w:val="left" w:pos="1080"/>
        </w:tabs>
        <w:spacing w:after="0" w:line="240" w:lineRule="auto"/>
      </w:pPr>
    </w:p>
    <w:p w14:paraId="66797AAF" w14:textId="77777777" w:rsidR="00D563E9" w:rsidRPr="0029423D" w:rsidRDefault="00D563E9" w:rsidP="00D563E9">
      <w:pPr>
        <w:spacing w:after="0" w:line="240" w:lineRule="auto"/>
        <w:jc w:val="center"/>
      </w:pPr>
    </w:p>
    <w:p w14:paraId="5D64857B" w14:textId="77777777" w:rsidR="00D563E9" w:rsidRPr="0029423D" w:rsidRDefault="00D563E9" w:rsidP="00D563E9">
      <w:pPr>
        <w:tabs>
          <w:tab w:val="left" w:pos="1080"/>
        </w:tabs>
        <w:spacing w:after="0" w:line="240" w:lineRule="auto"/>
        <w:jc w:val="center"/>
      </w:pPr>
      <w:r>
        <w:t xml:space="preserve">     LIC</w:t>
      </w:r>
      <w:r w:rsidRPr="0029423D">
        <w:t xml:space="preserve">. </w:t>
      </w:r>
      <w:r>
        <w:t>SALVADOR CASTANEDA HERRERA</w:t>
      </w:r>
    </w:p>
    <w:p w14:paraId="7461ADD3" w14:textId="77777777" w:rsidR="00D563E9" w:rsidRPr="0029423D" w:rsidRDefault="00D563E9" w:rsidP="00D563E9">
      <w:pPr>
        <w:tabs>
          <w:tab w:val="left" w:pos="1080"/>
        </w:tabs>
        <w:spacing w:after="0" w:line="240" w:lineRule="auto"/>
        <w:jc w:val="center"/>
      </w:pPr>
      <w:r>
        <w:t xml:space="preserve">       </w:t>
      </w:r>
    </w:p>
    <w:p w14:paraId="6256784D" w14:textId="77777777" w:rsidR="00D563E9" w:rsidRDefault="00D563E9" w:rsidP="00D563E9">
      <w:pPr>
        <w:spacing w:after="0" w:line="240" w:lineRule="auto"/>
        <w:jc w:val="center"/>
      </w:pPr>
    </w:p>
    <w:p w14:paraId="324E278F" w14:textId="77777777" w:rsidR="00D563E9" w:rsidRDefault="00D563E9" w:rsidP="00D563E9">
      <w:pPr>
        <w:spacing w:after="0" w:line="240" w:lineRule="auto"/>
        <w:jc w:val="center"/>
      </w:pPr>
    </w:p>
    <w:p w14:paraId="2F4F6BD1" w14:textId="7E69BF4C" w:rsidR="00221C62" w:rsidRDefault="00221C62" w:rsidP="00221C62">
      <w:pPr>
        <w:spacing w:after="0" w:line="240" w:lineRule="auto"/>
        <w:jc w:val="center"/>
      </w:pPr>
    </w:p>
    <w:p w14:paraId="39DCCC82" w14:textId="77777777" w:rsidR="00221C62" w:rsidRDefault="00221C62" w:rsidP="00221C62">
      <w:pPr>
        <w:spacing w:after="0" w:line="240" w:lineRule="auto"/>
        <w:jc w:val="center"/>
      </w:pPr>
    </w:p>
    <w:p w14:paraId="669E617A" w14:textId="77777777" w:rsidR="00221C62" w:rsidRPr="0029423D" w:rsidRDefault="00221C62" w:rsidP="00221C62">
      <w:pPr>
        <w:spacing w:after="0" w:line="240" w:lineRule="auto"/>
        <w:jc w:val="center"/>
      </w:pPr>
    </w:p>
    <w:p w14:paraId="7B507076" w14:textId="77777777" w:rsidR="00D563E9" w:rsidRPr="0029423D" w:rsidRDefault="00D563E9" w:rsidP="00D563E9">
      <w:pPr>
        <w:jc w:val="center"/>
      </w:pPr>
      <w:r>
        <w:t xml:space="preserve">    </w:t>
      </w:r>
      <w:r w:rsidRPr="0029423D">
        <w:t>LIC. DIEGO GERARDO GOMEZ HERRERA</w:t>
      </w:r>
    </w:p>
    <w:p w14:paraId="6A999166" w14:textId="77777777" w:rsidR="00487637" w:rsidRDefault="00487637" w:rsidP="003178CA">
      <w:pPr>
        <w:spacing w:after="0" w:line="240" w:lineRule="auto"/>
        <w:contextualSpacing/>
        <w:jc w:val="center"/>
      </w:pPr>
    </w:p>
    <w:sectPr w:rsidR="00487637" w:rsidSect="00F14D17">
      <w:headerReference w:type="default" r:id="rId13"/>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91297" w14:textId="77777777" w:rsidR="00255CDC" w:rsidRDefault="00255CDC" w:rsidP="003305A5">
      <w:pPr>
        <w:spacing w:after="0" w:line="240" w:lineRule="auto"/>
      </w:pPr>
      <w:r>
        <w:separator/>
      </w:r>
    </w:p>
  </w:endnote>
  <w:endnote w:type="continuationSeparator" w:id="0">
    <w:p w14:paraId="454FC0AD" w14:textId="77777777" w:rsidR="00255CDC" w:rsidRDefault="00255CDC" w:rsidP="00330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300">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mbo Std">
    <w:panose1 w:val="00000000000000000000"/>
    <w:charset w:val="00"/>
    <w:family w:val="roman"/>
    <w:notTrueType/>
    <w:pitch w:val="variable"/>
    <w:sig w:usb0="800000AF" w:usb1="5000205B"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D0D25F" w14:textId="77777777" w:rsidR="00255CDC" w:rsidRDefault="00255CDC" w:rsidP="003305A5">
      <w:pPr>
        <w:spacing w:after="0" w:line="240" w:lineRule="auto"/>
      </w:pPr>
      <w:r>
        <w:separator/>
      </w:r>
    </w:p>
  </w:footnote>
  <w:footnote w:type="continuationSeparator" w:id="0">
    <w:p w14:paraId="10B8BF71" w14:textId="77777777" w:rsidR="00255CDC" w:rsidRDefault="00255CDC" w:rsidP="00330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6CEA8" w14:textId="77777777" w:rsidR="003305A5" w:rsidRDefault="003305A5" w:rsidP="003305A5">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315E78AF" w14:textId="77777777" w:rsidR="003305A5" w:rsidRDefault="003305A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10E8A"/>
    <w:multiLevelType w:val="hybridMultilevel"/>
    <w:tmpl w:val="F7D07AE4"/>
    <w:lvl w:ilvl="0" w:tplc="4B2EA91C">
      <w:start w:val="2"/>
      <w:numFmt w:val="upperRoman"/>
      <w:lvlText w:val="%1."/>
      <w:lvlJc w:val="left"/>
      <w:pPr>
        <w:ind w:left="1080" w:hanging="720"/>
      </w:pPr>
      <w:rPr>
        <w:rFonts w:hint="default"/>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16557CA"/>
    <w:multiLevelType w:val="hybridMultilevel"/>
    <w:tmpl w:val="755CC00A"/>
    <w:lvl w:ilvl="0" w:tplc="440A0001">
      <w:start w:val="1"/>
      <w:numFmt w:val="bullet"/>
      <w:lvlText w:val=""/>
      <w:lvlJc w:val="left"/>
      <w:pPr>
        <w:ind w:left="1069" w:hanging="360"/>
      </w:pPr>
      <w:rPr>
        <w:rFonts w:ascii="Symbol" w:hAnsi="Symbol"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2C310B46"/>
    <w:multiLevelType w:val="hybridMultilevel"/>
    <w:tmpl w:val="C4965016"/>
    <w:lvl w:ilvl="0" w:tplc="DEF2662A">
      <w:start w:val="1"/>
      <w:numFmt w:val="upperRoman"/>
      <w:lvlText w:val="%1."/>
      <w:lvlJc w:val="right"/>
      <w:pPr>
        <w:ind w:left="360" w:hanging="360"/>
      </w:pPr>
      <w:rPr>
        <w:rFonts w:hint="default"/>
        <w:strike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3FA60E2E"/>
    <w:multiLevelType w:val="hybridMultilevel"/>
    <w:tmpl w:val="862A6E50"/>
    <w:lvl w:ilvl="0" w:tplc="63182E7E">
      <w:start w:val="1"/>
      <w:numFmt w:val="upperRoman"/>
      <w:lvlText w:val="%1."/>
      <w:lvlJc w:val="right"/>
      <w:pPr>
        <w:ind w:left="2487" w:hanging="360"/>
      </w:pPr>
      <w:rPr>
        <w:b w:val="0"/>
        <w:bCs/>
        <w:i w:val="0"/>
      </w:rPr>
    </w:lvl>
    <w:lvl w:ilvl="1" w:tplc="440A0019" w:tentative="1">
      <w:start w:val="1"/>
      <w:numFmt w:val="lowerLetter"/>
      <w:lvlText w:val="%2."/>
      <w:lvlJc w:val="left"/>
      <w:pPr>
        <w:ind w:left="3283" w:hanging="360"/>
      </w:pPr>
    </w:lvl>
    <w:lvl w:ilvl="2" w:tplc="440A001B" w:tentative="1">
      <w:start w:val="1"/>
      <w:numFmt w:val="lowerRoman"/>
      <w:lvlText w:val="%3."/>
      <w:lvlJc w:val="right"/>
      <w:pPr>
        <w:ind w:left="4003" w:hanging="180"/>
      </w:pPr>
    </w:lvl>
    <w:lvl w:ilvl="3" w:tplc="440A000F" w:tentative="1">
      <w:start w:val="1"/>
      <w:numFmt w:val="decimal"/>
      <w:lvlText w:val="%4."/>
      <w:lvlJc w:val="left"/>
      <w:pPr>
        <w:ind w:left="4723" w:hanging="360"/>
      </w:pPr>
    </w:lvl>
    <w:lvl w:ilvl="4" w:tplc="440A0019" w:tentative="1">
      <w:start w:val="1"/>
      <w:numFmt w:val="lowerLetter"/>
      <w:lvlText w:val="%5."/>
      <w:lvlJc w:val="left"/>
      <w:pPr>
        <w:ind w:left="5443" w:hanging="360"/>
      </w:pPr>
    </w:lvl>
    <w:lvl w:ilvl="5" w:tplc="440A001B" w:tentative="1">
      <w:start w:val="1"/>
      <w:numFmt w:val="lowerRoman"/>
      <w:lvlText w:val="%6."/>
      <w:lvlJc w:val="right"/>
      <w:pPr>
        <w:ind w:left="6163" w:hanging="180"/>
      </w:pPr>
    </w:lvl>
    <w:lvl w:ilvl="6" w:tplc="440A000F" w:tentative="1">
      <w:start w:val="1"/>
      <w:numFmt w:val="decimal"/>
      <w:lvlText w:val="%7."/>
      <w:lvlJc w:val="left"/>
      <w:pPr>
        <w:ind w:left="6883" w:hanging="360"/>
      </w:pPr>
    </w:lvl>
    <w:lvl w:ilvl="7" w:tplc="440A0019" w:tentative="1">
      <w:start w:val="1"/>
      <w:numFmt w:val="lowerLetter"/>
      <w:lvlText w:val="%8."/>
      <w:lvlJc w:val="left"/>
      <w:pPr>
        <w:ind w:left="7603" w:hanging="360"/>
      </w:pPr>
    </w:lvl>
    <w:lvl w:ilvl="8" w:tplc="440A001B" w:tentative="1">
      <w:start w:val="1"/>
      <w:numFmt w:val="lowerRoman"/>
      <w:lvlText w:val="%9."/>
      <w:lvlJc w:val="right"/>
      <w:pPr>
        <w:ind w:left="8323" w:hanging="180"/>
      </w:pPr>
    </w:lvl>
  </w:abstractNum>
  <w:abstractNum w:abstractNumId="4" w15:restartNumberingAfterBreak="0">
    <w:nsid w:val="465561D5"/>
    <w:multiLevelType w:val="hybridMultilevel"/>
    <w:tmpl w:val="4F3032FE"/>
    <w:lvl w:ilvl="0" w:tplc="C71040DA">
      <w:start w:val="1"/>
      <w:numFmt w:val="upperRoman"/>
      <w:lvlText w:val="%1."/>
      <w:lvlJc w:val="right"/>
      <w:pPr>
        <w:ind w:left="720" w:hanging="360"/>
      </w:pPr>
      <w:rPr>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4CC90BB4"/>
    <w:multiLevelType w:val="hybridMultilevel"/>
    <w:tmpl w:val="944239EC"/>
    <w:lvl w:ilvl="0" w:tplc="8E7EDD6E">
      <w:start w:val="1"/>
      <w:numFmt w:val="upperRoman"/>
      <w:lvlText w:val="%1."/>
      <w:lvlJc w:val="righ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0C00DED"/>
    <w:multiLevelType w:val="hybridMultilevel"/>
    <w:tmpl w:val="C4965016"/>
    <w:lvl w:ilvl="0" w:tplc="DEF2662A">
      <w:start w:val="1"/>
      <w:numFmt w:val="upperRoman"/>
      <w:lvlText w:val="%1."/>
      <w:lvlJc w:val="right"/>
      <w:pPr>
        <w:ind w:left="360" w:hanging="360"/>
      </w:pPr>
      <w:rPr>
        <w:rFonts w:hint="default"/>
        <w:strike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56CE68FD"/>
    <w:multiLevelType w:val="hybridMultilevel"/>
    <w:tmpl w:val="11C27FDA"/>
    <w:lvl w:ilvl="0" w:tplc="196E03F6">
      <w:start w:val="1"/>
      <w:numFmt w:val="upperRoman"/>
      <w:lvlText w:val="%1."/>
      <w:lvlJc w:val="right"/>
      <w:pPr>
        <w:ind w:left="360" w:hanging="360"/>
      </w:pPr>
      <w:rPr>
        <w:rFonts w:ascii="Museo Sans 300" w:hAnsi="Museo Sans 300" w:hint="default"/>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615D7A02"/>
    <w:multiLevelType w:val="hybridMultilevel"/>
    <w:tmpl w:val="11C27FDA"/>
    <w:lvl w:ilvl="0" w:tplc="196E03F6">
      <w:start w:val="1"/>
      <w:numFmt w:val="upperRoman"/>
      <w:lvlText w:val="%1."/>
      <w:lvlJc w:val="right"/>
      <w:pPr>
        <w:ind w:left="360" w:hanging="360"/>
      </w:pPr>
      <w:rPr>
        <w:rFonts w:ascii="Museo Sans 300" w:hAnsi="Museo Sans 300" w:hint="default"/>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64C07188"/>
    <w:multiLevelType w:val="hybridMultilevel"/>
    <w:tmpl w:val="AA8C70D4"/>
    <w:lvl w:ilvl="0" w:tplc="CE38CB8C">
      <w:start w:val="1"/>
      <w:numFmt w:val="upperRoman"/>
      <w:lvlText w:val="%1."/>
      <w:lvlJc w:val="left"/>
      <w:pPr>
        <w:tabs>
          <w:tab w:val="num" w:pos="862"/>
        </w:tabs>
        <w:ind w:left="862" w:hanging="720"/>
      </w:pPr>
      <w:rPr>
        <w:rFonts w:hint="default"/>
        <w:b w:val="0"/>
        <w:sz w:val="23"/>
        <w:szCs w:val="23"/>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10" w15:restartNumberingAfterBreak="0">
    <w:nsid w:val="6FB7217D"/>
    <w:multiLevelType w:val="hybridMultilevel"/>
    <w:tmpl w:val="C4965016"/>
    <w:lvl w:ilvl="0" w:tplc="DEF2662A">
      <w:start w:val="1"/>
      <w:numFmt w:val="upperRoman"/>
      <w:lvlText w:val="%1."/>
      <w:lvlJc w:val="right"/>
      <w:pPr>
        <w:ind w:left="360" w:hanging="360"/>
      </w:pPr>
      <w:rPr>
        <w:rFonts w:hint="default"/>
        <w:strike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781A4617"/>
    <w:multiLevelType w:val="hybridMultilevel"/>
    <w:tmpl w:val="E99CCC0C"/>
    <w:lvl w:ilvl="0" w:tplc="7B34EEFE">
      <w:start w:val="1"/>
      <w:numFmt w:val="upperRoman"/>
      <w:lvlText w:val="%1."/>
      <w:lvlJc w:val="left"/>
      <w:pPr>
        <w:ind w:left="1020" w:hanging="360"/>
      </w:pPr>
      <w:rPr>
        <w:rFonts w:hint="default"/>
        <w:b w:val="0"/>
        <w:i w:val="0"/>
        <w:color w:val="auto"/>
        <w:sz w:val="24"/>
        <w:szCs w:val="24"/>
      </w:rPr>
    </w:lvl>
    <w:lvl w:ilvl="1" w:tplc="440A0019" w:tentative="1">
      <w:start w:val="1"/>
      <w:numFmt w:val="lowerLetter"/>
      <w:lvlText w:val="%2."/>
      <w:lvlJc w:val="left"/>
      <w:pPr>
        <w:ind w:left="1740" w:hanging="360"/>
      </w:pPr>
    </w:lvl>
    <w:lvl w:ilvl="2" w:tplc="440A001B" w:tentative="1">
      <w:start w:val="1"/>
      <w:numFmt w:val="lowerRoman"/>
      <w:lvlText w:val="%3."/>
      <w:lvlJc w:val="right"/>
      <w:pPr>
        <w:ind w:left="2460" w:hanging="180"/>
      </w:pPr>
    </w:lvl>
    <w:lvl w:ilvl="3" w:tplc="440A000F" w:tentative="1">
      <w:start w:val="1"/>
      <w:numFmt w:val="decimal"/>
      <w:lvlText w:val="%4."/>
      <w:lvlJc w:val="left"/>
      <w:pPr>
        <w:ind w:left="3180" w:hanging="360"/>
      </w:pPr>
    </w:lvl>
    <w:lvl w:ilvl="4" w:tplc="440A0019" w:tentative="1">
      <w:start w:val="1"/>
      <w:numFmt w:val="lowerLetter"/>
      <w:lvlText w:val="%5."/>
      <w:lvlJc w:val="left"/>
      <w:pPr>
        <w:ind w:left="3900" w:hanging="360"/>
      </w:pPr>
    </w:lvl>
    <w:lvl w:ilvl="5" w:tplc="440A001B" w:tentative="1">
      <w:start w:val="1"/>
      <w:numFmt w:val="lowerRoman"/>
      <w:lvlText w:val="%6."/>
      <w:lvlJc w:val="right"/>
      <w:pPr>
        <w:ind w:left="4620" w:hanging="180"/>
      </w:pPr>
    </w:lvl>
    <w:lvl w:ilvl="6" w:tplc="440A000F" w:tentative="1">
      <w:start w:val="1"/>
      <w:numFmt w:val="decimal"/>
      <w:lvlText w:val="%7."/>
      <w:lvlJc w:val="left"/>
      <w:pPr>
        <w:ind w:left="5340" w:hanging="360"/>
      </w:pPr>
    </w:lvl>
    <w:lvl w:ilvl="7" w:tplc="440A0019" w:tentative="1">
      <w:start w:val="1"/>
      <w:numFmt w:val="lowerLetter"/>
      <w:lvlText w:val="%8."/>
      <w:lvlJc w:val="left"/>
      <w:pPr>
        <w:ind w:left="6060" w:hanging="360"/>
      </w:pPr>
    </w:lvl>
    <w:lvl w:ilvl="8" w:tplc="440A001B" w:tentative="1">
      <w:start w:val="1"/>
      <w:numFmt w:val="lowerRoman"/>
      <w:lvlText w:val="%9."/>
      <w:lvlJc w:val="right"/>
      <w:pPr>
        <w:ind w:left="6780" w:hanging="180"/>
      </w:pPr>
    </w:lvl>
  </w:abstractNum>
  <w:abstractNum w:abstractNumId="12" w15:restartNumberingAfterBreak="0">
    <w:nsid w:val="7ECD4B2E"/>
    <w:multiLevelType w:val="hybridMultilevel"/>
    <w:tmpl w:val="897A886E"/>
    <w:lvl w:ilvl="0" w:tplc="515CCE80">
      <w:start w:val="1"/>
      <w:numFmt w:val="upperRoman"/>
      <w:lvlText w:val="%1."/>
      <w:lvlJc w:val="right"/>
      <w:pPr>
        <w:ind w:left="360" w:hanging="360"/>
      </w:pPr>
      <w:rPr>
        <w:rFonts w:hint="default"/>
        <w:b w:val="0"/>
        <w:strike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3"/>
  </w:num>
  <w:num w:numId="2">
    <w:abstractNumId w:val="11"/>
  </w:num>
  <w:num w:numId="3">
    <w:abstractNumId w:val="0"/>
  </w:num>
  <w:num w:numId="4">
    <w:abstractNumId w:val="6"/>
  </w:num>
  <w:num w:numId="5">
    <w:abstractNumId w:val="7"/>
  </w:num>
  <w:num w:numId="6">
    <w:abstractNumId w:val="1"/>
  </w:num>
  <w:num w:numId="7">
    <w:abstractNumId w:val="8"/>
  </w:num>
  <w:num w:numId="8">
    <w:abstractNumId w:val="5"/>
  </w:num>
  <w:num w:numId="9">
    <w:abstractNumId w:val="4"/>
  </w:num>
  <w:num w:numId="10">
    <w:abstractNumId w:val="10"/>
  </w:num>
  <w:num w:numId="11">
    <w:abstractNumId w:val="2"/>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A7C"/>
    <w:rsid w:val="000125CF"/>
    <w:rsid w:val="00066C81"/>
    <w:rsid w:val="000723B9"/>
    <w:rsid w:val="00075C20"/>
    <w:rsid w:val="00081C99"/>
    <w:rsid w:val="00090B58"/>
    <w:rsid w:val="000D22D0"/>
    <w:rsid w:val="000D2C1A"/>
    <w:rsid w:val="000E488B"/>
    <w:rsid w:val="001008E5"/>
    <w:rsid w:val="00103C63"/>
    <w:rsid w:val="001331EE"/>
    <w:rsid w:val="0013538C"/>
    <w:rsid w:val="00154004"/>
    <w:rsid w:val="001C52F2"/>
    <w:rsid w:val="0022054C"/>
    <w:rsid w:val="00221C62"/>
    <w:rsid w:val="00255CDC"/>
    <w:rsid w:val="0027640F"/>
    <w:rsid w:val="002C5B6D"/>
    <w:rsid w:val="002D2BFA"/>
    <w:rsid w:val="002F080E"/>
    <w:rsid w:val="00304E92"/>
    <w:rsid w:val="00311AEA"/>
    <w:rsid w:val="003178CA"/>
    <w:rsid w:val="00324ED8"/>
    <w:rsid w:val="003305A5"/>
    <w:rsid w:val="00376661"/>
    <w:rsid w:val="00377154"/>
    <w:rsid w:val="003A580D"/>
    <w:rsid w:val="003D448E"/>
    <w:rsid w:val="004040AD"/>
    <w:rsid w:val="00424D39"/>
    <w:rsid w:val="0042517A"/>
    <w:rsid w:val="0043324F"/>
    <w:rsid w:val="00487637"/>
    <w:rsid w:val="004F21E8"/>
    <w:rsid w:val="004F67EE"/>
    <w:rsid w:val="00506A7C"/>
    <w:rsid w:val="005140B6"/>
    <w:rsid w:val="00524845"/>
    <w:rsid w:val="00555BFD"/>
    <w:rsid w:val="005744DB"/>
    <w:rsid w:val="005B49C2"/>
    <w:rsid w:val="00664EA4"/>
    <w:rsid w:val="00680AD8"/>
    <w:rsid w:val="00682E8F"/>
    <w:rsid w:val="00686BF2"/>
    <w:rsid w:val="006A43E5"/>
    <w:rsid w:val="006A78D4"/>
    <w:rsid w:val="006A7D91"/>
    <w:rsid w:val="006C5687"/>
    <w:rsid w:val="006F17C3"/>
    <w:rsid w:val="00706A18"/>
    <w:rsid w:val="00791554"/>
    <w:rsid w:val="007B0089"/>
    <w:rsid w:val="007B4C42"/>
    <w:rsid w:val="007B6E2D"/>
    <w:rsid w:val="007E73F2"/>
    <w:rsid w:val="007F622F"/>
    <w:rsid w:val="0083464E"/>
    <w:rsid w:val="008458B1"/>
    <w:rsid w:val="008B233A"/>
    <w:rsid w:val="008C543A"/>
    <w:rsid w:val="008D034D"/>
    <w:rsid w:val="008D33DA"/>
    <w:rsid w:val="00911017"/>
    <w:rsid w:val="009273A9"/>
    <w:rsid w:val="00933E3F"/>
    <w:rsid w:val="00936A1E"/>
    <w:rsid w:val="00967C39"/>
    <w:rsid w:val="009B3F86"/>
    <w:rsid w:val="009D124F"/>
    <w:rsid w:val="009E2C3A"/>
    <w:rsid w:val="00A02F1D"/>
    <w:rsid w:val="00A10176"/>
    <w:rsid w:val="00A65230"/>
    <w:rsid w:val="00A667ED"/>
    <w:rsid w:val="00A82BBD"/>
    <w:rsid w:val="00AA436A"/>
    <w:rsid w:val="00B06B90"/>
    <w:rsid w:val="00B4388C"/>
    <w:rsid w:val="00B46344"/>
    <w:rsid w:val="00B535AD"/>
    <w:rsid w:val="00B62E35"/>
    <w:rsid w:val="00B71C9E"/>
    <w:rsid w:val="00BE268B"/>
    <w:rsid w:val="00C052FB"/>
    <w:rsid w:val="00C17B2B"/>
    <w:rsid w:val="00C3772B"/>
    <w:rsid w:val="00C43E5D"/>
    <w:rsid w:val="00C473B3"/>
    <w:rsid w:val="00C66D8F"/>
    <w:rsid w:val="00C95E7B"/>
    <w:rsid w:val="00CC6503"/>
    <w:rsid w:val="00D41570"/>
    <w:rsid w:val="00D4247D"/>
    <w:rsid w:val="00D563E9"/>
    <w:rsid w:val="00DB1359"/>
    <w:rsid w:val="00DC777B"/>
    <w:rsid w:val="00DD409F"/>
    <w:rsid w:val="00DE69AC"/>
    <w:rsid w:val="00DF2067"/>
    <w:rsid w:val="00E37165"/>
    <w:rsid w:val="00E74851"/>
    <w:rsid w:val="00E90A40"/>
    <w:rsid w:val="00F14D17"/>
    <w:rsid w:val="00F36A5C"/>
    <w:rsid w:val="00F528F1"/>
    <w:rsid w:val="00F65616"/>
    <w:rsid w:val="00F75F50"/>
    <w:rsid w:val="00F82AB1"/>
    <w:rsid w:val="00FB5492"/>
    <w:rsid w:val="00FC7780"/>
    <w:rsid w:val="00FF239D"/>
    <w:rsid w:val="00FF2DD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21564"/>
  <w15:chartTrackingRefBased/>
  <w15:docId w15:val="{82622480-85BE-4EA6-B544-1DCACF3ED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useo Sans 300" w:eastAsiaTheme="minorHAnsi" w:hAnsi="Museo Sans 300" w:cstheme="minorBidi"/>
        <w:sz w:val="24"/>
        <w:szCs w:val="24"/>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A7C"/>
  </w:style>
  <w:style w:type="paragraph" w:styleId="Ttulo1">
    <w:name w:val="heading 1"/>
    <w:basedOn w:val="Normal"/>
    <w:next w:val="Normal"/>
    <w:link w:val="Ttulo1Car"/>
    <w:qFormat/>
    <w:rsid w:val="00DB1359"/>
    <w:pPr>
      <w:keepNext/>
      <w:spacing w:after="0" w:line="240" w:lineRule="auto"/>
      <w:jc w:val="center"/>
      <w:outlineLvl w:val="0"/>
    </w:pPr>
    <w:rPr>
      <w:rFonts w:ascii="Times New Roman" w:eastAsia="Times New Roman" w:hAnsi="Times New Roman" w:cs="Times New Roman"/>
      <w:b/>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B1359"/>
    <w:rPr>
      <w:rFonts w:ascii="Times New Roman" w:eastAsia="Times New Roman" w:hAnsi="Times New Roman" w:cs="Times New Roman"/>
      <w:b/>
      <w:sz w:val="24"/>
      <w:szCs w:val="24"/>
      <w:lang w:val="es-ES_tradnl" w:eastAsia="es-ES"/>
    </w:rPr>
  </w:style>
  <w:style w:type="paragraph" w:styleId="Prrafodelista">
    <w:name w:val="List Paragraph"/>
    <w:aliases w:val="titulo 2"/>
    <w:basedOn w:val="Normal"/>
    <w:link w:val="PrrafodelistaCar"/>
    <w:uiPriority w:val="34"/>
    <w:qFormat/>
    <w:rsid w:val="00DB1359"/>
    <w:pPr>
      <w:ind w:left="720"/>
      <w:contextualSpacing/>
    </w:pPr>
    <w:rPr>
      <w:rFonts w:ascii="Calibri" w:eastAsia="Times New Roman" w:hAnsi="Calibri" w:cs="Times New Roman"/>
      <w:sz w:val="22"/>
      <w:szCs w:val="22"/>
      <w:lang w:eastAsia="es-SV"/>
    </w:rPr>
  </w:style>
  <w:style w:type="paragraph" w:customStyle="1" w:styleId="Estilo">
    <w:name w:val="Estilo"/>
    <w:rsid w:val="00DB1359"/>
    <w:pPr>
      <w:widowControl w:val="0"/>
      <w:autoSpaceDE w:val="0"/>
      <w:autoSpaceDN w:val="0"/>
      <w:adjustRightInd w:val="0"/>
      <w:spacing w:after="0" w:line="240" w:lineRule="auto"/>
    </w:pPr>
    <w:rPr>
      <w:rFonts w:ascii="Times New Roman" w:eastAsia="Times New Roman" w:hAnsi="Times New Roman" w:cs="Times New Roman"/>
      <w:lang w:val="es-ES" w:eastAsia="es-ES"/>
    </w:rPr>
  </w:style>
  <w:style w:type="paragraph" w:styleId="Textodeglobo">
    <w:name w:val="Balloon Text"/>
    <w:basedOn w:val="Normal"/>
    <w:link w:val="TextodegloboCar"/>
    <w:uiPriority w:val="99"/>
    <w:semiHidden/>
    <w:unhideWhenUsed/>
    <w:rsid w:val="006C56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5687"/>
    <w:rPr>
      <w:rFonts w:ascii="Segoe UI" w:hAnsi="Segoe UI" w:cs="Segoe UI"/>
      <w:sz w:val="18"/>
      <w:szCs w:val="18"/>
    </w:rPr>
  </w:style>
  <w:style w:type="character" w:customStyle="1" w:styleId="PrrafodelistaCar">
    <w:name w:val="Párrafo de lista Car"/>
    <w:aliases w:val="titulo 2 Car"/>
    <w:link w:val="Prrafodelista"/>
    <w:uiPriority w:val="34"/>
    <w:locked/>
    <w:rsid w:val="00F14D17"/>
    <w:rPr>
      <w:rFonts w:ascii="Calibri" w:eastAsia="Times New Roman" w:hAnsi="Calibri" w:cs="Times New Roman"/>
      <w:sz w:val="22"/>
      <w:szCs w:val="22"/>
      <w:lang w:eastAsia="es-SV"/>
    </w:rPr>
  </w:style>
  <w:style w:type="paragraph" w:styleId="Textocomentario">
    <w:name w:val="annotation text"/>
    <w:basedOn w:val="Normal"/>
    <w:link w:val="TextocomentarioCar"/>
    <w:uiPriority w:val="99"/>
    <w:semiHidden/>
    <w:unhideWhenUsed/>
    <w:rsid w:val="008B233A"/>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8B233A"/>
    <w:rPr>
      <w:rFonts w:ascii="Times New Roman" w:eastAsia="Times New Roman" w:hAnsi="Times New Roman" w:cs="Times New Roman"/>
      <w:sz w:val="20"/>
      <w:szCs w:val="20"/>
      <w:lang w:val="es-ES" w:eastAsia="es-ES"/>
    </w:rPr>
  </w:style>
  <w:style w:type="character" w:styleId="Refdecomentario">
    <w:name w:val="annotation reference"/>
    <w:basedOn w:val="Fuentedeprrafopredeter"/>
    <w:uiPriority w:val="99"/>
    <w:semiHidden/>
    <w:unhideWhenUsed/>
    <w:rsid w:val="008B233A"/>
    <w:rPr>
      <w:sz w:val="16"/>
      <w:szCs w:val="16"/>
    </w:rPr>
  </w:style>
  <w:style w:type="table" w:customStyle="1" w:styleId="Tabladecuadrcula4-nfasis51">
    <w:name w:val="Tabla de cuadrícula 4 - Énfasis 51"/>
    <w:basedOn w:val="Tablanormal"/>
    <w:uiPriority w:val="49"/>
    <w:rsid w:val="008B233A"/>
    <w:pPr>
      <w:spacing w:after="0" w:line="240" w:lineRule="auto"/>
    </w:pPr>
    <w:rPr>
      <w:rFonts w:asciiTheme="minorHAnsi" w:hAnsiTheme="minorHAnsi"/>
      <w:sz w:val="22"/>
      <w:szCs w:val="22"/>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Encabezado">
    <w:name w:val="header"/>
    <w:basedOn w:val="Normal"/>
    <w:link w:val="EncabezadoCar"/>
    <w:uiPriority w:val="99"/>
    <w:unhideWhenUsed/>
    <w:rsid w:val="003305A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305A5"/>
  </w:style>
  <w:style w:type="paragraph" w:styleId="Piedepgina">
    <w:name w:val="footer"/>
    <w:basedOn w:val="Normal"/>
    <w:link w:val="PiedepginaCar"/>
    <w:uiPriority w:val="99"/>
    <w:unhideWhenUsed/>
    <w:rsid w:val="003305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30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C209B-5035-421B-BEF0-532ECE602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46</Pages>
  <Words>15934</Words>
  <Characters>87640</Characters>
  <Application>Microsoft Office Word</Application>
  <DocSecurity>0</DocSecurity>
  <Lines>730</Lines>
  <Paragraphs>206</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103368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Dinora Gomez Perez</cp:lastModifiedBy>
  <cp:revision>43</cp:revision>
  <cp:lastPrinted>2023-02-28T15:36:00Z</cp:lastPrinted>
  <dcterms:created xsi:type="dcterms:W3CDTF">2023-02-14T14:31:00Z</dcterms:created>
  <dcterms:modified xsi:type="dcterms:W3CDTF">2023-04-24T21:14:00Z</dcterms:modified>
</cp:coreProperties>
</file>