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79F" w:rsidRPr="004D6A31" w:rsidRDefault="007F379F" w:rsidP="007F379F">
      <w:pPr>
        <w:jc w:val="right"/>
        <w:rPr>
          <w:rFonts w:ascii="Museo Sans 300" w:hAnsi="Museo Sans 300"/>
          <w:b/>
          <w:sz w:val="20"/>
          <w:szCs w:val="20"/>
        </w:rPr>
      </w:pPr>
      <w:r w:rsidRPr="004D6A31">
        <w:rPr>
          <w:rFonts w:ascii="Museo Sans 300" w:hAnsi="Museo Sans 300"/>
          <w:b/>
          <w:sz w:val="20"/>
          <w:szCs w:val="20"/>
        </w:rPr>
        <w:t xml:space="preserve">Resolución </w:t>
      </w:r>
      <w:r>
        <w:rPr>
          <w:rFonts w:ascii="Museo Sans 300" w:hAnsi="Museo Sans 300"/>
          <w:b/>
          <w:sz w:val="20"/>
          <w:szCs w:val="20"/>
        </w:rPr>
        <w:t>23</w:t>
      </w:r>
      <w:r w:rsidRPr="004D6A31">
        <w:rPr>
          <w:rFonts w:ascii="Museo Sans 300" w:hAnsi="Museo Sans 300"/>
          <w:b/>
          <w:sz w:val="20"/>
          <w:szCs w:val="20"/>
        </w:rPr>
        <w:t>-202</w:t>
      </w:r>
      <w:r>
        <w:rPr>
          <w:rFonts w:ascii="Museo Sans 300" w:hAnsi="Museo Sans 300"/>
          <w:b/>
          <w:sz w:val="20"/>
          <w:szCs w:val="20"/>
        </w:rPr>
        <w:t>3</w:t>
      </w:r>
    </w:p>
    <w:p w:rsidR="007F379F" w:rsidRPr="004D6A31" w:rsidRDefault="007F379F" w:rsidP="007F379F">
      <w:pPr>
        <w:contextualSpacing/>
        <w:jc w:val="right"/>
        <w:rPr>
          <w:rFonts w:ascii="Museo Sans 300" w:hAnsi="Museo Sans 300"/>
          <w:sz w:val="20"/>
          <w:szCs w:val="20"/>
        </w:rPr>
      </w:pPr>
      <w:r w:rsidRPr="004D6A31">
        <w:rPr>
          <w:rFonts w:ascii="Museo Sans 300" w:hAnsi="Museo Sans 300"/>
          <w:sz w:val="20"/>
          <w:szCs w:val="20"/>
        </w:rPr>
        <w:t xml:space="preserve">                                                                 SOLICITUD </w:t>
      </w:r>
      <w:r>
        <w:rPr>
          <w:rFonts w:ascii="Museo Sans 300" w:hAnsi="Museo Sans 300"/>
          <w:sz w:val="20"/>
          <w:szCs w:val="20"/>
        </w:rPr>
        <w:t>ISTA-2023-0009</w:t>
      </w:r>
    </w:p>
    <w:p w:rsidR="007F379F" w:rsidRPr="003A7FCD" w:rsidRDefault="007F379F" w:rsidP="007F379F">
      <w:pPr>
        <w:spacing w:line="276" w:lineRule="auto"/>
        <w:contextualSpacing/>
        <w:jc w:val="both"/>
        <w:rPr>
          <w:rFonts w:ascii="Museo Sans 300" w:hAnsi="Museo Sans 300"/>
          <w:sz w:val="20"/>
          <w:szCs w:val="20"/>
        </w:rPr>
      </w:pPr>
      <w:r w:rsidRPr="003A7FCD">
        <w:rPr>
          <w:rFonts w:ascii="Museo Sans 300" w:hAnsi="Museo Sans 300"/>
          <w:sz w:val="20"/>
          <w:szCs w:val="20"/>
        </w:rPr>
        <w:t xml:space="preserve">En la ciudad y departamento de San Salvador, a las doce horas con cinco minutos del día uno de febrero de dos mil veintitrés. </w:t>
      </w:r>
    </w:p>
    <w:p w:rsidR="007F379F" w:rsidRPr="003A7FCD" w:rsidRDefault="007F379F" w:rsidP="007F379F">
      <w:pPr>
        <w:spacing w:line="276" w:lineRule="auto"/>
        <w:contextualSpacing/>
        <w:jc w:val="both"/>
        <w:rPr>
          <w:rFonts w:ascii="Museo Sans 300" w:hAnsi="Museo Sans 300"/>
          <w:sz w:val="20"/>
          <w:szCs w:val="20"/>
        </w:rPr>
      </w:pPr>
    </w:p>
    <w:p w:rsidR="007F379F" w:rsidRPr="003A7FCD" w:rsidRDefault="007F379F" w:rsidP="007F379F">
      <w:pPr>
        <w:spacing w:line="276" w:lineRule="auto"/>
        <w:contextualSpacing/>
        <w:jc w:val="both"/>
        <w:rPr>
          <w:rFonts w:ascii="Museo Sans 300" w:hAnsi="Museo Sans 300"/>
          <w:sz w:val="20"/>
          <w:szCs w:val="20"/>
        </w:rPr>
      </w:pPr>
      <w:r w:rsidRPr="003A7FCD">
        <w:rPr>
          <w:rFonts w:ascii="Museo Sans 300" w:hAnsi="Museo Sans 300"/>
          <w:sz w:val="20"/>
          <w:szCs w:val="20"/>
        </w:rPr>
        <w:t xml:space="preserve">Vista la solicitud de información presentada a las ocho horas con veinte minutos del día doce de enero de dos mil veintitrés, por el señor </w:t>
      </w:r>
      <w:r>
        <w:rPr>
          <w:rFonts w:ascii="Museo Sans 300" w:hAnsi="Museo Sans 300"/>
          <w:b/>
          <w:sz w:val="20"/>
          <w:szCs w:val="20"/>
        </w:rPr>
        <w:t>---------</w:t>
      </w:r>
      <w:r w:rsidRPr="003A7FCD">
        <w:rPr>
          <w:rFonts w:ascii="Museo Sans 300" w:hAnsi="Museo Sans 300"/>
          <w:sz w:val="20"/>
          <w:szCs w:val="20"/>
        </w:rPr>
        <w:t xml:space="preserve">, y registrada por esta Unidad bajo el No ISTA-2023-0009 en la que requiere: “””LE SOLICITO ME EXTIENDA FOTOCOPIA CERTIFICADA DEL EXPEDIENTE DE </w:t>
      </w:r>
      <w:proofErr w:type="spellStart"/>
      <w:r w:rsidRPr="003A7FCD">
        <w:rPr>
          <w:rFonts w:ascii="Museo Sans 300" w:hAnsi="Museo Sans 300"/>
          <w:sz w:val="20"/>
          <w:szCs w:val="20"/>
        </w:rPr>
        <w:t>NEGOCIACION</w:t>
      </w:r>
      <w:proofErr w:type="spellEnd"/>
      <w:r w:rsidRPr="003A7FCD">
        <w:rPr>
          <w:rFonts w:ascii="Museo Sans 300" w:hAnsi="Museo Sans 300"/>
          <w:sz w:val="20"/>
          <w:szCs w:val="20"/>
        </w:rPr>
        <w:t xml:space="preserve"> Y COMPRAVENTA DE MI PROPIEDAD IDENTIFICADO EN SU ANTECEDENTE CON EL NUMERAL II) SITUADO EN EL PUNTO LLAMADO EL PLAN GRANDE EN </w:t>
      </w:r>
      <w:proofErr w:type="spellStart"/>
      <w:r w:rsidRPr="003A7FCD">
        <w:rPr>
          <w:rFonts w:ascii="Museo Sans 300" w:hAnsi="Museo Sans 300"/>
          <w:sz w:val="20"/>
          <w:szCs w:val="20"/>
        </w:rPr>
        <w:t>JURISDICCION</w:t>
      </w:r>
      <w:proofErr w:type="spellEnd"/>
      <w:r w:rsidRPr="003A7FCD">
        <w:rPr>
          <w:rFonts w:ascii="Museo Sans 300" w:hAnsi="Museo Sans 300"/>
          <w:sz w:val="20"/>
          <w:szCs w:val="20"/>
        </w:rPr>
        <w:t xml:space="preserve"> DE </w:t>
      </w:r>
      <w:proofErr w:type="spellStart"/>
      <w:r w:rsidRPr="003A7FCD">
        <w:rPr>
          <w:rFonts w:ascii="Museo Sans 300" w:hAnsi="Museo Sans 300"/>
          <w:sz w:val="20"/>
          <w:szCs w:val="20"/>
        </w:rPr>
        <w:t>JUCUAPA</w:t>
      </w:r>
      <w:proofErr w:type="spellEnd"/>
      <w:r w:rsidRPr="003A7FCD">
        <w:rPr>
          <w:rFonts w:ascii="Museo Sans 300" w:hAnsi="Museo Sans 300"/>
          <w:sz w:val="20"/>
          <w:szCs w:val="20"/>
        </w:rPr>
        <w:t xml:space="preserve"> DEPARTAMENTO DE </w:t>
      </w:r>
      <w:proofErr w:type="spellStart"/>
      <w:r w:rsidRPr="003A7FCD">
        <w:rPr>
          <w:rFonts w:ascii="Museo Sans 300" w:hAnsi="Museo Sans 300"/>
          <w:sz w:val="20"/>
          <w:szCs w:val="20"/>
        </w:rPr>
        <w:t>USULUTAN</w:t>
      </w:r>
      <w:proofErr w:type="spellEnd"/>
      <w:r w:rsidRPr="003A7FCD">
        <w:rPr>
          <w:rFonts w:ascii="Museo Sans 300" w:hAnsi="Museo Sans 300"/>
          <w:sz w:val="20"/>
          <w:szCs w:val="20"/>
        </w:rPr>
        <w:t xml:space="preserve">; LA CUAL FUE FINANCIADA Y TRANSFERIDA POR EL BANCO DE TIERRAS DE CONFORMIDAD AL DECRETO LEGISLATIVO NUMERO 834 DE FECHA </w:t>
      </w:r>
      <w:proofErr w:type="spellStart"/>
      <w:r w:rsidRPr="003A7FCD">
        <w:rPr>
          <w:rFonts w:ascii="Museo Sans 300" w:hAnsi="Museo Sans 300"/>
          <w:sz w:val="20"/>
          <w:szCs w:val="20"/>
        </w:rPr>
        <w:t>DIECISIES</w:t>
      </w:r>
      <w:proofErr w:type="spellEnd"/>
      <w:r w:rsidRPr="003A7FCD">
        <w:rPr>
          <w:rFonts w:ascii="Museo Sans 300" w:hAnsi="Museo Sans 300"/>
          <w:sz w:val="20"/>
          <w:szCs w:val="20"/>
        </w:rPr>
        <w:t xml:space="preserve"> DE SEPTIEMBRE DE MIL NOVECIENTOS NOVENTA Y SEIS Y PUBLICADO EN EL DIARIO OFICIAL NUMERO CIENTO NOVENTA Y CINCO DEL TOMO TRESCIENTOS TREINTA Y TRES DE FECHA DIECIOCHO DE OCTUBRE DE MIL NOVECIENTOS NOVENTA Y DOS; EL EXPEDIENTE QUE SOLICITO CONTIENE TODA LA </w:t>
      </w:r>
      <w:proofErr w:type="spellStart"/>
      <w:r w:rsidRPr="003A7FCD">
        <w:rPr>
          <w:rFonts w:ascii="Museo Sans 300" w:hAnsi="Museo Sans 300"/>
          <w:sz w:val="20"/>
          <w:szCs w:val="20"/>
        </w:rPr>
        <w:t>INFORMACION</w:t>
      </w:r>
      <w:proofErr w:type="spellEnd"/>
      <w:r w:rsidRPr="003A7FCD">
        <w:rPr>
          <w:rFonts w:ascii="Museo Sans 300" w:hAnsi="Museo Sans 300"/>
          <w:sz w:val="20"/>
          <w:szCs w:val="20"/>
        </w:rPr>
        <w:t xml:space="preserve"> Y </w:t>
      </w:r>
      <w:proofErr w:type="spellStart"/>
      <w:r w:rsidRPr="003A7FCD">
        <w:rPr>
          <w:rFonts w:ascii="Museo Sans 300" w:hAnsi="Museo Sans 300"/>
          <w:sz w:val="20"/>
          <w:szCs w:val="20"/>
        </w:rPr>
        <w:t>DOCUMENTACION</w:t>
      </w:r>
      <w:proofErr w:type="spellEnd"/>
      <w:r w:rsidRPr="003A7FCD">
        <w:rPr>
          <w:rFonts w:ascii="Museo Sans 300" w:hAnsi="Museo Sans 300"/>
          <w:sz w:val="20"/>
          <w:szCs w:val="20"/>
        </w:rPr>
        <w:t xml:space="preserve"> RELATIVA A LA </w:t>
      </w:r>
      <w:proofErr w:type="spellStart"/>
      <w:r w:rsidRPr="003A7FCD">
        <w:rPr>
          <w:rFonts w:ascii="Museo Sans 300" w:hAnsi="Museo Sans 300"/>
          <w:sz w:val="20"/>
          <w:szCs w:val="20"/>
        </w:rPr>
        <w:t>TRAMITACION</w:t>
      </w:r>
      <w:proofErr w:type="spellEnd"/>
      <w:r w:rsidRPr="003A7FCD">
        <w:rPr>
          <w:rFonts w:ascii="Museo Sans 300" w:hAnsi="Museo Sans 300"/>
          <w:sz w:val="20"/>
          <w:szCs w:val="20"/>
        </w:rPr>
        <w:t xml:space="preserve"> DEL INMUEBLE DE MI PROPIEDAD.”””;</w:t>
      </w:r>
      <w:r w:rsidRPr="003A7FCD">
        <w:rPr>
          <w:rFonts w:ascii="Museo Sans 300" w:hAnsi="Museo Sans 300"/>
          <w:i/>
          <w:sz w:val="20"/>
          <w:szCs w:val="20"/>
        </w:rPr>
        <w:t xml:space="preserve"> </w:t>
      </w:r>
      <w:r w:rsidRPr="003A7FCD">
        <w:rPr>
          <w:rFonts w:ascii="Museo Sans 300" w:hAnsi="Museo Sans 300"/>
          <w:b/>
          <w:sz w:val="20"/>
          <w:szCs w:val="20"/>
        </w:rPr>
        <w:t>y CONSIDERANDO:</w:t>
      </w:r>
    </w:p>
    <w:p w:rsidR="007F379F" w:rsidRPr="003A7FCD" w:rsidRDefault="007F379F" w:rsidP="007F379F">
      <w:pPr>
        <w:spacing w:line="276" w:lineRule="auto"/>
        <w:contextualSpacing/>
        <w:jc w:val="both"/>
        <w:rPr>
          <w:rFonts w:ascii="Museo Sans 300" w:hAnsi="Museo Sans 300"/>
          <w:sz w:val="20"/>
          <w:szCs w:val="20"/>
        </w:rPr>
      </w:pPr>
    </w:p>
    <w:p w:rsidR="007F379F" w:rsidRPr="003A7FCD" w:rsidRDefault="007F379F" w:rsidP="007F379F">
      <w:pPr>
        <w:numPr>
          <w:ilvl w:val="0"/>
          <w:numId w:val="19"/>
        </w:numPr>
        <w:spacing w:line="276" w:lineRule="auto"/>
        <w:contextualSpacing/>
        <w:jc w:val="both"/>
        <w:rPr>
          <w:rFonts w:ascii="Museo Sans 300" w:hAnsi="Museo Sans 300"/>
          <w:sz w:val="20"/>
          <w:szCs w:val="20"/>
        </w:rPr>
      </w:pPr>
      <w:r w:rsidRPr="003A7FCD">
        <w:rPr>
          <w:rFonts w:ascii="Museo Sans 300" w:hAnsi="Museo Sans 300"/>
          <w:sz w:val="20"/>
          <w:szCs w:val="20"/>
        </w:rPr>
        <w:t>Que mediante nota UAI-00-0036-2023, se hizo el requerimiento de la información solicitada a la Unidad Administrativa correspondiente.</w:t>
      </w:r>
    </w:p>
    <w:p w:rsidR="007F379F" w:rsidRPr="003A7FCD" w:rsidRDefault="007F379F" w:rsidP="007F379F">
      <w:pPr>
        <w:contextualSpacing/>
        <w:rPr>
          <w:rFonts w:ascii="Museo Sans 300" w:hAnsi="Museo Sans 300"/>
          <w:sz w:val="20"/>
          <w:szCs w:val="20"/>
        </w:rPr>
      </w:pPr>
    </w:p>
    <w:p w:rsidR="007F379F" w:rsidRPr="003A7FCD" w:rsidRDefault="007F379F" w:rsidP="007F379F">
      <w:pPr>
        <w:numPr>
          <w:ilvl w:val="0"/>
          <w:numId w:val="19"/>
        </w:numPr>
        <w:spacing w:line="276" w:lineRule="auto"/>
        <w:contextualSpacing/>
        <w:jc w:val="both"/>
        <w:rPr>
          <w:rFonts w:ascii="Museo Sans 300" w:hAnsi="Museo Sans 300"/>
          <w:sz w:val="20"/>
          <w:szCs w:val="20"/>
        </w:rPr>
      </w:pPr>
      <w:r w:rsidRPr="003A7FCD">
        <w:rPr>
          <w:rFonts w:ascii="Museo Sans 300" w:hAnsi="Museo Sans 300"/>
          <w:sz w:val="20"/>
          <w:szCs w:val="20"/>
        </w:rPr>
        <w:t>Que la Gerencia de Recursos Humanos, mediante correo electrónico de fecha 1 de febrero del presente año, solicita ampliación en el plazo en razón de que la información requerida excede de los cinco años de haberse generado, por tal motivo, solicita una prórroga para continuar con la búsqueda de la información.</w:t>
      </w:r>
    </w:p>
    <w:p w:rsidR="007F379F" w:rsidRPr="003A7FCD" w:rsidRDefault="007F379F" w:rsidP="007F379F">
      <w:pPr>
        <w:spacing w:line="276" w:lineRule="auto"/>
        <w:ind w:left="1080"/>
        <w:contextualSpacing/>
        <w:jc w:val="both"/>
        <w:rPr>
          <w:rFonts w:ascii="Museo Sans 300" w:hAnsi="Museo Sans 300"/>
          <w:sz w:val="20"/>
          <w:szCs w:val="20"/>
        </w:rPr>
      </w:pPr>
    </w:p>
    <w:p w:rsidR="007F379F" w:rsidRPr="003A7FCD" w:rsidRDefault="007F379F" w:rsidP="007F379F">
      <w:pPr>
        <w:numPr>
          <w:ilvl w:val="0"/>
          <w:numId w:val="19"/>
        </w:numPr>
        <w:spacing w:line="276" w:lineRule="auto"/>
        <w:contextualSpacing/>
        <w:jc w:val="both"/>
        <w:rPr>
          <w:rFonts w:ascii="Museo Sans 300" w:hAnsi="Museo Sans 300"/>
          <w:sz w:val="20"/>
          <w:szCs w:val="20"/>
        </w:rPr>
      </w:pPr>
      <w:r w:rsidRPr="003A7FCD">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7F379F" w:rsidRPr="003A7FCD" w:rsidRDefault="007F379F" w:rsidP="007F379F">
      <w:pPr>
        <w:spacing w:line="276" w:lineRule="auto"/>
        <w:jc w:val="both"/>
        <w:rPr>
          <w:rFonts w:ascii="Museo Sans 300" w:hAnsi="Museo Sans 300"/>
          <w:sz w:val="20"/>
          <w:szCs w:val="20"/>
        </w:rPr>
      </w:pPr>
    </w:p>
    <w:p w:rsidR="007F379F" w:rsidRPr="003A7FCD" w:rsidRDefault="007F379F" w:rsidP="007F379F">
      <w:pPr>
        <w:numPr>
          <w:ilvl w:val="0"/>
          <w:numId w:val="19"/>
        </w:numPr>
        <w:spacing w:line="276" w:lineRule="auto"/>
        <w:contextualSpacing/>
        <w:jc w:val="both"/>
        <w:rPr>
          <w:rFonts w:ascii="Museo Sans 300" w:hAnsi="Museo Sans 300"/>
          <w:sz w:val="20"/>
          <w:szCs w:val="20"/>
        </w:rPr>
      </w:pPr>
      <w:r w:rsidRPr="003A7FCD">
        <w:rPr>
          <w:rFonts w:ascii="Museo Sans 300" w:hAnsi="Museo Sans 300"/>
          <w:sz w:val="20"/>
          <w:szCs w:val="20"/>
        </w:rPr>
        <w:t>En la presente solicitud, porque la información generada excede de cinco años, es que se considera procedente lo solicitado por la Gerencia Legal, en el sentido de ampliar el plazo para dar respuesta hasta por 20 días hábiles.</w:t>
      </w:r>
    </w:p>
    <w:p w:rsidR="007F379F" w:rsidRPr="003A7FCD" w:rsidRDefault="007F379F" w:rsidP="007F379F">
      <w:pPr>
        <w:spacing w:line="276" w:lineRule="auto"/>
        <w:jc w:val="both"/>
        <w:rPr>
          <w:rFonts w:ascii="Museo Sans 300" w:hAnsi="Museo Sans 300"/>
          <w:sz w:val="20"/>
          <w:szCs w:val="20"/>
        </w:rPr>
      </w:pPr>
    </w:p>
    <w:p w:rsidR="007F379F" w:rsidRPr="003A7FCD" w:rsidRDefault="007F379F" w:rsidP="007F379F">
      <w:pPr>
        <w:spacing w:line="276" w:lineRule="auto"/>
        <w:jc w:val="both"/>
        <w:rPr>
          <w:rFonts w:ascii="Museo Sans 300" w:hAnsi="Museo Sans 300"/>
          <w:sz w:val="20"/>
          <w:szCs w:val="20"/>
        </w:rPr>
      </w:pPr>
      <w:r w:rsidRPr="003A7FCD">
        <w:rPr>
          <w:rFonts w:ascii="Museo Sans 300" w:hAnsi="Museo Sans 300"/>
          <w:b/>
          <w:sz w:val="20"/>
          <w:szCs w:val="20"/>
        </w:rPr>
        <w:t>POR TANTO:</w:t>
      </w:r>
      <w:r w:rsidRPr="003A7FCD">
        <w:rPr>
          <w:rFonts w:ascii="Museo Sans 300" w:hAnsi="Museo Sans 300"/>
          <w:sz w:val="20"/>
          <w:szCs w:val="20"/>
        </w:rPr>
        <w:t xml:space="preserve"> Con base a los Artículos 71 de la Ley de Acceso a la Información Pública, y Art. 56 de su Reglamento, </w:t>
      </w:r>
      <w:r w:rsidRPr="003A7FCD">
        <w:rPr>
          <w:rFonts w:ascii="Museo Sans 300" w:hAnsi="Museo Sans 300"/>
          <w:b/>
          <w:sz w:val="20"/>
          <w:szCs w:val="20"/>
        </w:rPr>
        <w:t>SE RESUELVE</w:t>
      </w:r>
      <w:r w:rsidRPr="003A7FCD">
        <w:rPr>
          <w:rFonts w:ascii="Museo Sans 300" w:hAnsi="Museo Sans 300"/>
          <w:sz w:val="20"/>
          <w:szCs w:val="20"/>
        </w:rPr>
        <w:t xml:space="preserve">: A) Extender el plazo de respuesta a 20 días hábiles debido a complejidad de la información solicitada; B) Notificar lo resuelto al ciudadano </w:t>
      </w:r>
      <w:r>
        <w:rPr>
          <w:rFonts w:ascii="Museo Sans 300" w:hAnsi="Museo Sans 300"/>
          <w:b/>
          <w:sz w:val="20"/>
          <w:szCs w:val="20"/>
        </w:rPr>
        <w:t>--------</w:t>
      </w:r>
      <w:bookmarkStart w:id="0" w:name="_GoBack"/>
      <w:bookmarkEnd w:id="0"/>
      <w:r w:rsidRPr="003A7FCD">
        <w:rPr>
          <w:rFonts w:ascii="Museo Sans 300" w:hAnsi="Museo Sans 300"/>
          <w:sz w:val="20"/>
          <w:szCs w:val="20"/>
        </w:rPr>
        <w:t>. Notifíquese.</w:t>
      </w:r>
    </w:p>
    <w:p w:rsidR="007F379F" w:rsidRPr="003A7FCD" w:rsidRDefault="007F379F" w:rsidP="007F379F">
      <w:pPr>
        <w:widowControl w:val="0"/>
        <w:spacing w:before="213" w:line="360" w:lineRule="auto"/>
        <w:ind w:right="117"/>
        <w:jc w:val="both"/>
        <w:rPr>
          <w:rFonts w:ascii="Museo Sans 300" w:eastAsia="Calibri" w:hAnsi="Museo Sans 300" w:cs="Calibri"/>
          <w:sz w:val="20"/>
          <w:szCs w:val="20"/>
        </w:rPr>
      </w:pPr>
    </w:p>
    <w:p w:rsidR="007F379F" w:rsidRPr="003A7FCD" w:rsidRDefault="007F379F" w:rsidP="007F379F">
      <w:pPr>
        <w:contextualSpacing/>
        <w:jc w:val="center"/>
        <w:rPr>
          <w:rFonts w:ascii="Museo Sans 300" w:hAnsi="Museo Sans 300"/>
          <w:b/>
          <w:sz w:val="20"/>
          <w:szCs w:val="20"/>
        </w:rPr>
      </w:pPr>
      <w:r w:rsidRPr="003A7FCD">
        <w:rPr>
          <w:rFonts w:ascii="Museo Sans 300" w:hAnsi="Museo Sans 300"/>
          <w:b/>
          <w:sz w:val="20"/>
          <w:szCs w:val="20"/>
        </w:rPr>
        <w:t>JOCELYN ELIZABETH OLANO CANJURA</w:t>
      </w:r>
    </w:p>
    <w:p w:rsidR="007F379F" w:rsidRPr="003A7FCD" w:rsidRDefault="007F379F" w:rsidP="007F379F">
      <w:pPr>
        <w:contextualSpacing/>
        <w:jc w:val="center"/>
        <w:rPr>
          <w:rFonts w:ascii="Museo Sans 300" w:hAnsi="Museo Sans 300"/>
          <w:b/>
          <w:sz w:val="20"/>
          <w:szCs w:val="20"/>
        </w:rPr>
      </w:pPr>
      <w:r w:rsidRPr="003A7FCD">
        <w:rPr>
          <w:rFonts w:ascii="Museo Sans 300" w:hAnsi="Museo Sans 300"/>
          <w:b/>
          <w:sz w:val="20"/>
          <w:szCs w:val="20"/>
        </w:rPr>
        <w:t>OFICIAL DE INFORMACIÓN</w:t>
      </w:r>
    </w:p>
    <w:p w:rsidR="00887D46" w:rsidRPr="00A30563" w:rsidRDefault="00887D46" w:rsidP="00A30563"/>
    <w:sectPr w:rsidR="00887D46" w:rsidRPr="00A30563"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7C8" w:rsidRDefault="007E47C8" w:rsidP="00F32ABE">
      <w:r>
        <w:separator/>
      </w:r>
    </w:p>
  </w:endnote>
  <w:endnote w:type="continuationSeparator" w:id="0">
    <w:p w:rsidR="007E47C8" w:rsidRDefault="007E47C8"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7C8" w:rsidRDefault="007E47C8" w:rsidP="00F32ABE">
      <w:r>
        <w:separator/>
      </w:r>
    </w:p>
  </w:footnote>
  <w:footnote w:type="continuationSeparator" w:id="0">
    <w:p w:rsidR="007E47C8" w:rsidRDefault="007E47C8"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E47C8">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E47C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679D"/>
    <w:rsid w:val="00065D9B"/>
    <w:rsid w:val="000666D9"/>
    <w:rsid w:val="00084171"/>
    <w:rsid w:val="000B6CAD"/>
    <w:rsid w:val="000B7D72"/>
    <w:rsid w:val="000C465E"/>
    <w:rsid w:val="000C5C5D"/>
    <w:rsid w:val="000D68AD"/>
    <w:rsid w:val="000E0FA6"/>
    <w:rsid w:val="000E3D4F"/>
    <w:rsid w:val="000E7249"/>
    <w:rsid w:val="000F1175"/>
    <w:rsid w:val="000F6CF2"/>
    <w:rsid w:val="001013C6"/>
    <w:rsid w:val="00101AB8"/>
    <w:rsid w:val="001435E2"/>
    <w:rsid w:val="00154BA4"/>
    <w:rsid w:val="0016072C"/>
    <w:rsid w:val="00163679"/>
    <w:rsid w:val="00177B13"/>
    <w:rsid w:val="00183DA4"/>
    <w:rsid w:val="00190F14"/>
    <w:rsid w:val="001A4FF8"/>
    <w:rsid w:val="001B149D"/>
    <w:rsid w:val="001B5944"/>
    <w:rsid w:val="001C6CDA"/>
    <w:rsid w:val="001D28CB"/>
    <w:rsid w:val="001E3B42"/>
    <w:rsid w:val="001F0E28"/>
    <w:rsid w:val="001F42E1"/>
    <w:rsid w:val="001F67E9"/>
    <w:rsid w:val="001F6F1A"/>
    <w:rsid w:val="00202576"/>
    <w:rsid w:val="00216F18"/>
    <w:rsid w:val="00237F96"/>
    <w:rsid w:val="0025170E"/>
    <w:rsid w:val="00275421"/>
    <w:rsid w:val="002C10BF"/>
    <w:rsid w:val="002D2519"/>
    <w:rsid w:val="002F123B"/>
    <w:rsid w:val="0030141A"/>
    <w:rsid w:val="003344C4"/>
    <w:rsid w:val="00345944"/>
    <w:rsid w:val="0034664D"/>
    <w:rsid w:val="00356F9A"/>
    <w:rsid w:val="003620FC"/>
    <w:rsid w:val="00363E90"/>
    <w:rsid w:val="00364677"/>
    <w:rsid w:val="00393324"/>
    <w:rsid w:val="003A37A0"/>
    <w:rsid w:val="003A6DAE"/>
    <w:rsid w:val="003B4DA3"/>
    <w:rsid w:val="003D48FA"/>
    <w:rsid w:val="003F04D0"/>
    <w:rsid w:val="003F2F9C"/>
    <w:rsid w:val="0040163E"/>
    <w:rsid w:val="00405A65"/>
    <w:rsid w:val="004541D7"/>
    <w:rsid w:val="004757BE"/>
    <w:rsid w:val="00483BB0"/>
    <w:rsid w:val="004906D6"/>
    <w:rsid w:val="004E572B"/>
    <w:rsid w:val="004E7EB4"/>
    <w:rsid w:val="00522815"/>
    <w:rsid w:val="00526600"/>
    <w:rsid w:val="00526635"/>
    <w:rsid w:val="005443C3"/>
    <w:rsid w:val="00563B4D"/>
    <w:rsid w:val="0058123A"/>
    <w:rsid w:val="00581A89"/>
    <w:rsid w:val="005F12BC"/>
    <w:rsid w:val="0061052C"/>
    <w:rsid w:val="006164A9"/>
    <w:rsid w:val="00620722"/>
    <w:rsid w:val="00682805"/>
    <w:rsid w:val="00690D6B"/>
    <w:rsid w:val="006A6F7C"/>
    <w:rsid w:val="006C6A36"/>
    <w:rsid w:val="006D55FC"/>
    <w:rsid w:val="006E329A"/>
    <w:rsid w:val="007008DC"/>
    <w:rsid w:val="0071079B"/>
    <w:rsid w:val="00721829"/>
    <w:rsid w:val="00733BCD"/>
    <w:rsid w:val="00735888"/>
    <w:rsid w:val="00740B5B"/>
    <w:rsid w:val="00763DB4"/>
    <w:rsid w:val="00783858"/>
    <w:rsid w:val="0079641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C29"/>
    <w:rsid w:val="0086788E"/>
    <w:rsid w:val="0087321B"/>
    <w:rsid w:val="00887D46"/>
    <w:rsid w:val="00896D50"/>
    <w:rsid w:val="008B2CBB"/>
    <w:rsid w:val="008B2F60"/>
    <w:rsid w:val="008C3D87"/>
    <w:rsid w:val="008C6279"/>
    <w:rsid w:val="008D4733"/>
    <w:rsid w:val="008E2AB5"/>
    <w:rsid w:val="008E4AFE"/>
    <w:rsid w:val="008E5256"/>
    <w:rsid w:val="008F0AFB"/>
    <w:rsid w:val="0091289C"/>
    <w:rsid w:val="0093032B"/>
    <w:rsid w:val="00936B39"/>
    <w:rsid w:val="009462B2"/>
    <w:rsid w:val="00954B0D"/>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30563"/>
    <w:rsid w:val="00A32457"/>
    <w:rsid w:val="00A900F0"/>
    <w:rsid w:val="00A977B2"/>
    <w:rsid w:val="00AA7131"/>
    <w:rsid w:val="00AC0AB8"/>
    <w:rsid w:val="00AD673E"/>
    <w:rsid w:val="00AF7C9F"/>
    <w:rsid w:val="00B0774C"/>
    <w:rsid w:val="00B33532"/>
    <w:rsid w:val="00B45BB6"/>
    <w:rsid w:val="00B56A86"/>
    <w:rsid w:val="00B60C32"/>
    <w:rsid w:val="00B7502B"/>
    <w:rsid w:val="00B8222A"/>
    <w:rsid w:val="00B908FE"/>
    <w:rsid w:val="00B91D1A"/>
    <w:rsid w:val="00B97196"/>
    <w:rsid w:val="00BA43CB"/>
    <w:rsid w:val="00BB72F7"/>
    <w:rsid w:val="00BC7951"/>
    <w:rsid w:val="00BE1A7E"/>
    <w:rsid w:val="00BF1493"/>
    <w:rsid w:val="00BF2C06"/>
    <w:rsid w:val="00C03342"/>
    <w:rsid w:val="00C21759"/>
    <w:rsid w:val="00C25E85"/>
    <w:rsid w:val="00C31050"/>
    <w:rsid w:val="00C500F6"/>
    <w:rsid w:val="00C5167B"/>
    <w:rsid w:val="00C52BE3"/>
    <w:rsid w:val="00C575C2"/>
    <w:rsid w:val="00C64618"/>
    <w:rsid w:val="00C66588"/>
    <w:rsid w:val="00C7432C"/>
    <w:rsid w:val="00C76B83"/>
    <w:rsid w:val="00C863AE"/>
    <w:rsid w:val="00C92316"/>
    <w:rsid w:val="00C96F27"/>
    <w:rsid w:val="00CB675A"/>
    <w:rsid w:val="00CB687A"/>
    <w:rsid w:val="00CC1E0E"/>
    <w:rsid w:val="00CC28CD"/>
    <w:rsid w:val="00CC6C4C"/>
    <w:rsid w:val="00D12B19"/>
    <w:rsid w:val="00D152F1"/>
    <w:rsid w:val="00D24065"/>
    <w:rsid w:val="00D2429A"/>
    <w:rsid w:val="00D67D9D"/>
    <w:rsid w:val="00D737B1"/>
    <w:rsid w:val="00D7392D"/>
    <w:rsid w:val="00DA4222"/>
    <w:rsid w:val="00DC4AA8"/>
    <w:rsid w:val="00DD3E07"/>
    <w:rsid w:val="00DF073A"/>
    <w:rsid w:val="00E03750"/>
    <w:rsid w:val="00E15869"/>
    <w:rsid w:val="00E175CB"/>
    <w:rsid w:val="00E35FA2"/>
    <w:rsid w:val="00E43A18"/>
    <w:rsid w:val="00E44AF2"/>
    <w:rsid w:val="00E5727B"/>
    <w:rsid w:val="00E7470F"/>
    <w:rsid w:val="00E8030D"/>
    <w:rsid w:val="00E83EF3"/>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369</Words>
  <Characters>2034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31</cp:revision>
  <dcterms:created xsi:type="dcterms:W3CDTF">2023-03-09T21:10:00Z</dcterms:created>
  <dcterms:modified xsi:type="dcterms:W3CDTF">2023-03-21T20:29:00Z</dcterms:modified>
</cp:coreProperties>
</file>