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FF0" w:rsidRPr="00256FF0" w:rsidRDefault="00256FF0" w:rsidP="00256FF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                                                                       </w:t>
      </w:r>
      <w:r w:rsidRPr="00256FF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164-2022</w:t>
      </w:r>
    </w:p>
    <w:p w:rsidR="00256FF0" w:rsidRPr="00256FF0" w:rsidRDefault="00256FF0" w:rsidP="00256FF0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256FF0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ISTA-2022-0140</w:t>
      </w:r>
    </w:p>
    <w:p w:rsidR="00256FF0" w:rsidRPr="00256FF0" w:rsidRDefault="00256FF0" w:rsidP="00256FF0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56FF0" w:rsidRPr="00256FF0" w:rsidRDefault="00256FF0" w:rsidP="00256F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ocho horas del día veinticinco de octubre de dos mil veintidós.</w:t>
      </w:r>
    </w:p>
    <w:p w:rsidR="00256FF0" w:rsidRPr="00256FF0" w:rsidRDefault="00256FF0" w:rsidP="00256F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6FF0" w:rsidRPr="00256FF0" w:rsidRDefault="00256FF0" w:rsidP="00256FF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veintidós minutos del día doce de octubre del año dos mil veintidós, por el señor </w:t>
      </w:r>
      <w:r w:rsidRPr="00256FF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ISTA-2022-0140, en la que requiere: “”SOLICITO HISTORIAL LABORAL Y CERTIFICACION CESE DE FUNCIONES LABORE EN ISTA DE 1979 AL 1992”” CONSIDERANDO</w:t>
      </w:r>
      <w:r w:rsidRPr="00256FF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256FF0" w:rsidRPr="00256FF0" w:rsidRDefault="00256FF0" w:rsidP="00256FF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6FF0" w:rsidRPr="00256FF0" w:rsidRDefault="00256FF0" w:rsidP="00256FF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56FF0" w:rsidRPr="00256FF0" w:rsidRDefault="00256FF0" w:rsidP="00256FF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6FF0" w:rsidRPr="00256FF0" w:rsidRDefault="00256FF0" w:rsidP="00256FF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GRH-00-0603-2022 La Gerencia de Recursos Humanos, informa: “a) </w:t>
      </w:r>
      <w:r w:rsidRPr="00256FF0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>se solicitó el expediente de personal pasivo a la Unidad de Gestión Documental y Archivos (UGDA), el cual fue localizado con código M-625-3706; en el cual se pudo constatar que no cuenta  con la documentación e información necesaria para emitir un historial laboral y el acuerdo de cese de funciones. b) se emitió el reporte del Sistema Integrado de Recursos Humanos Institucional (SIRHI) apartado de planillas AS-400 (pagos y cotizaciones), en el cual se constató que no se cuenta con ninguna información del solicitante y c) se realizó búsqueda en el Sistema Integrado de Recursos Humanos Institucional (SIRHI) apartado de empleados inactivos y tampoco se tiene información del señor ----, por lo tanto en base al Art. 64 Validez de la Informacion y Art. 73 Informacion Inexistente de la Ley de Acceso a la Informacion Publica, NO es posible emitir historial laboral, ni acuerdo de cese de labores ya que no se puede garantizar la autenticidad de la información solicitada.””</w:t>
      </w:r>
    </w:p>
    <w:p w:rsidR="00256FF0" w:rsidRPr="00256FF0" w:rsidRDefault="00256FF0" w:rsidP="00256FF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6FF0" w:rsidRPr="00256FF0" w:rsidRDefault="00256FF0" w:rsidP="00256FF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256FF0" w:rsidRPr="00256FF0" w:rsidRDefault="00256FF0" w:rsidP="00256F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256FF0" w:rsidRPr="00256FF0" w:rsidRDefault="00256FF0" w:rsidP="00256F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6FF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256FF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56FF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256FF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----, </w:t>
      </w: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256FF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el señor </w:t>
      </w:r>
      <w:r w:rsidRPr="00256FF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haciéndole saber que le queda </w:t>
      </w: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lastRenderedPageBreak/>
        <w:t xml:space="preserve">expedito el Recurso de Apelación en la forma y plazo que establece la Ley de Acceso a la Información Pública. </w:t>
      </w:r>
    </w:p>
    <w:p w:rsidR="00256FF0" w:rsidRPr="00256FF0" w:rsidRDefault="00256FF0" w:rsidP="00256F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6FF0" w:rsidRPr="00256FF0" w:rsidRDefault="00256FF0" w:rsidP="00256F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6FF0" w:rsidRPr="00256FF0" w:rsidRDefault="00256FF0" w:rsidP="00256FF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6FF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Notifíquese. </w:t>
      </w:r>
    </w:p>
    <w:p w:rsidR="00256FF0" w:rsidRPr="00256FF0" w:rsidRDefault="00256FF0" w:rsidP="00256FF0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56FF0" w:rsidRPr="00256FF0" w:rsidRDefault="00256FF0" w:rsidP="00256FF0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56FF0" w:rsidRPr="00256FF0" w:rsidRDefault="00256FF0" w:rsidP="00256FF0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56FF0" w:rsidRPr="00256FF0" w:rsidRDefault="00256FF0" w:rsidP="00256FF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56FF0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256FF0" w:rsidRPr="00256FF0" w:rsidRDefault="00256FF0" w:rsidP="00256FF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56FF0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256FF0" w:rsidRPr="00256FF0" w:rsidRDefault="00256FF0" w:rsidP="00256FF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256FF0" w:rsidRPr="00256FF0" w:rsidRDefault="00256FF0" w:rsidP="00256FF0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</w:rPr>
      </w:pPr>
    </w:p>
    <w:p w:rsidR="00256FF0" w:rsidRPr="00256FF0" w:rsidRDefault="00256FF0" w:rsidP="00256FF0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256FF0" w:rsidRPr="00256FF0" w:rsidRDefault="00256FF0" w:rsidP="00256F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56FF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5855EDE" wp14:editId="4895573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6FF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43FE0C1" wp14:editId="419E04A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6FF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66E41FA" wp14:editId="3EE5D76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285847B" wp14:editId="2738120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56FF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5847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56FF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6FF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D18DBAE" wp14:editId="2DB0781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56FF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8DB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56FF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5FB773F" wp14:editId="7B1A9FD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774351B" wp14:editId="502639D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6FF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F0"/>
    <w:rsid w:val="000F3C3B"/>
    <w:rsid w:val="00256FF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8E0C31D-DA43-4692-AAC5-7199AC8C1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56F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6FF0"/>
  </w:style>
  <w:style w:type="paragraph" w:styleId="Piedepgina">
    <w:name w:val="footer"/>
    <w:basedOn w:val="Normal"/>
    <w:link w:val="PiedepginaCar"/>
    <w:uiPriority w:val="99"/>
    <w:semiHidden/>
    <w:unhideWhenUsed/>
    <w:rsid w:val="00256F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6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2022-10-25T19:45:00Z</dcterms:created>
  <dcterms:modified xsi:type="dcterms:W3CDTF">2022-10-25T19:45:00Z</dcterms:modified>
</cp:coreProperties>
</file>