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B4A" w:rsidRPr="00480B4A" w:rsidRDefault="00480B4A" w:rsidP="00480B4A">
      <w:pPr>
        <w:spacing w:after="0" w:line="276" w:lineRule="auto"/>
        <w:jc w:val="right"/>
        <w:rPr>
          <w:rFonts w:ascii="Museo Sans 300" w:eastAsia="Times New Roman" w:hAnsi="Museo Sans 300" w:cs="Times New Roman"/>
          <w:b/>
          <w:sz w:val="18"/>
          <w:szCs w:val="18"/>
          <w:lang w:eastAsia="es-MX"/>
        </w:rPr>
      </w:pPr>
      <w:r w:rsidRPr="00480B4A">
        <w:rPr>
          <w:rFonts w:ascii="Museo Sans 300" w:eastAsia="Times New Roman" w:hAnsi="Museo Sans 300" w:cs="Times New Roman"/>
          <w:b/>
          <w:sz w:val="18"/>
          <w:szCs w:val="18"/>
          <w:lang w:eastAsia="es-MX"/>
        </w:rPr>
        <w:t>Resolución 70-2021</w:t>
      </w:r>
    </w:p>
    <w:p w:rsidR="00480B4A" w:rsidRPr="00480B4A" w:rsidRDefault="00480B4A" w:rsidP="00480B4A">
      <w:pPr>
        <w:spacing w:after="0" w:line="276" w:lineRule="auto"/>
        <w:jc w:val="right"/>
        <w:rPr>
          <w:rFonts w:ascii="Museo Sans 300" w:eastAsia="Times New Roman" w:hAnsi="Museo Sans 300" w:cs="Times New Roman"/>
          <w:sz w:val="18"/>
          <w:szCs w:val="18"/>
          <w:lang w:eastAsia="es-MX"/>
        </w:rPr>
      </w:pPr>
      <w:r w:rsidRPr="00480B4A">
        <w:rPr>
          <w:rFonts w:ascii="Museo Sans 300" w:eastAsia="Times New Roman" w:hAnsi="Museo Sans 300" w:cs="Times New Roman"/>
          <w:sz w:val="18"/>
          <w:szCs w:val="18"/>
          <w:lang w:eastAsia="es-MX"/>
        </w:rPr>
        <w:t xml:space="preserve">                                                                 SOLICITUD ISTA-2021-0051</w:t>
      </w:r>
    </w:p>
    <w:p w:rsidR="00480B4A" w:rsidRPr="00480B4A" w:rsidRDefault="00480B4A" w:rsidP="00480B4A">
      <w:pPr>
        <w:spacing w:after="0" w:line="276" w:lineRule="auto"/>
        <w:jc w:val="both"/>
        <w:rPr>
          <w:rFonts w:ascii="Museo Sans 300" w:eastAsia="Times New Roman" w:hAnsi="Museo Sans 300" w:cs="Times New Roman"/>
          <w:sz w:val="18"/>
          <w:szCs w:val="18"/>
          <w:lang w:eastAsia="es-MX"/>
        </w:rPr>
      </w:pPr>
    </w:p>
    <w:p w:rsidR="00480B4A" w:rsidRPr="00480B4A" w:rsidRDefault="00480B4A" w:rsidP="00480B4A">
      <w:pPr>
        <w:spacing w:after="0" w:line="276" w:lineRule="auto"/>
        <w:jc w:val="both"/>
        <w:rPr>
          <w:rFonts w:ascii="Museo Sans 300" w:eastAsia="Times New Roman" w:hAnsi="Museo Sans 300" w:cs="Times New Roman"/>
          <w:sz w:val="21"/>
          <w:szCs w:val="21"/>
          <w:lang w:val="es-MX" w:eastAsia="es-MX"/>
        </w:rPr>
      </w:pPr>
      <w:r w:rsidRPr="00480B4A">
        <w:rPr>
          <w:rFonts w:ascii="Museo Sans 300" w:eastAsia="Times New Roman" w:hAnsi="Museo Sans 300" w:cs="Times New Roman"/>
          <w:sz w:val="21"/>
          <w:szCs w:val="21"/>
          <w:lang w:val="es-MX" w:eastAsia="es-MX"/>
        </w:rPr>
        <w:t xml:space="preserve">En la ciudad y departamento de San Salvador, a las once horas con diecisiete minutos del día veintiséis de abril del año dos mil veintiuno. </w:t>
      </w:r>
    </w:p>
    <w:p w:rsidR="00480B4A" w:rsidRPr="00480B4A" w:rsidRDefault="00480B4A" w:rsidP="00480B4A">
      <w:pPr>
        <w:spacing w:after="0" w:line="276" w:lineRule="auto"/>
        <w:jc w:val="both"/>
        <w:rPr>
          <w:rFonts w:ascii="Museo Sans 300" w:eastAsia="Times New Roman" w:hAnsi="Museo Sans 300" w:cs="Times New Roman"/>
          <w:sz w:val="21"/>
          <w:szCs w:val="21"/>
          <w:lang w:val="es-MX" w:eastAsia="es-MX"/>
        </w:rPr>
      </w:pPr>
    </w:p>
    <w:p w:rsidR="00480B4A" w:rsidRPr="00480B4A" w:rsidRDefault="00480B4A" w:rsidP="00480B4A">
      <w:pPr>
        <w:spacing w:after="0" w:line="276" w:lineRule="auto"/>
        <w:jc w:val="both"/>
        <w:rPr>
          <w:rFonts w:ascii="Museo Sans 300" w:eastAsia="Times New Roman" w:hAnsi="Museo Sans 300" w:cs="Times New Roman"/>
          <w:sz w:val="21"/>
          <w:szCs w:val="21"/>
          <w:lang w:val="es-MX" w:eastAsia="es-MX"/>
        </w:rPr>
      </w:pPr>
      <w:r w:rsidRPr="00480B4A">
        <w:rPr>
          <w:rFonts w:ascii="Museo Sans 300" w:eastAsia="Times New Roman" w:hAnsi="Museo Sans 300" w:cs="Times New Roman"/>
          <w:sz w:val="21"/>
          <w:szCs w:val="21"/>
          <w:lang w:eastAsia="es-MX"/>
        </w:rPr>
        <w:t xml:space="preserve">Con vista de la solicitud de información presentada a las siete horas con treinta minutos del día diecinueve de abril del año dos mil veintiuno, </w:t>
      </w:r>
      <w:r w:rsidRPr="00480B4A">
        <w:rPr>
          <w:rFonts w:ascii="Museo Sans 300" w:eastAsia="Times New Roman" w:hAnsi="Museo Sans 300" w:cs="Times New Roman"/>
          <w:sz w:val="21"/>
          <w:szCs w:val="21"/>
          <w:lang w:val="es-MX" w:eastAsia="es-MX"/>
        </w:rPr>
        <w:t xml:space="preserve">por la ciudadana </w:t>
      </w:r>
      <w:r w:rsidRPr="00480B4A">
        <w:rPr>
          <w:rFonts w:ascii="Museo Sans 300" w:eastAsia="Times New Roman" w:hAnsi="Museo Sans 300" w:cs="Times New Roman"/>
          <w:b/>
          <w:sz w:val="21"/>
          <w:szCs w:val="21"/>
          <w:lang w:val="es-MX" w:eastAsia="es-MX"/>
        </w:rPr>
        <w:t>----</w:t>
      </w:r>
      <w:r w:rsidRPr="00480B4A">
        <w:rPr>
          <w:rFonts w:ascii="Museo Sans 300" w:eastAsia="Times New Roman" w:hAnsi="Museo Sans 300" w:cs="Times New Roman"/>
          <w:sz w:val="21"/>
          <w:szCs w:val="21"/>
          <w:lang w:eastAsia="es-MX"/>
        </w:rPr>
        <w:t>, registrada por esta Unidad bajo el</w:t>
      </w:r>
      <w:r w:rsidRPr="00480B4A">
        <w:rPr>
          <w:rFonts w:ascii="Museo Sans 300" w:eastAsia="Times New Roman" w:hAnsi="Museo Sans 300" w:cs="Times New Roman"/>
          <w:b/>
          <w:sz w:val="21"/>
          <w:szCs w:val="21"/>
          <w:lang w:eastAsia="es-MX"/>
        </w:rPr>
        <w:t xml:space="preserve"> No ISTA-2021-0051</w:t>
      </w:r>
      <w:r w:rsidRPr="00480B4A">
        <w:rPr>
          <w:rFonts w:ascii="Museo Sans 300" w:eastAsia="Times New Roman" w:hAnsi="Museo Sans 300" w:cs="Times New Roman"/>
          <w:sz w:val="21"/>
          <w:szCs w:val="21"/>
          <w:lang w:val="es-MX" w:eastAsia="es-MX"/>
        </w:rPr>
        <w:t>, en la que requiere</w:t>
      </w:r>
      <w:proofErr w:type="gramStart"/>
      <w:r w:rsidRPr="00480B4A">
        <w:rPr>
          <w:rFonts w:ascii="Museo Sans 300" w:eastAsia="Times New Roman" w:hAnsi="Museo Sans 300" w:cs="Times New Roman"/>
          <w:sz w:val="21"/>
          <w:szCs w:val="21"/>
          <w:lang w:val="es-MX" w:eastAsia="es-MX"/>
        </w:rPr>
        <w:t xml:space="preserve">: </w:t>
      </w:r>
      <w:r w:rsidRPr="00480B4A">
        <w:rPr>
          <w:rFonts w:ascii="Museo Sans 300" w:eastAsia="Times New Roman" w:hAnsi="Museo Sans 300" w:cs="Times New Roman"/>
          <w:sz w:val="21"/>
          <w:szCs w:val="21"/>
          <w:lang w:eastAsia="es-MX"/>
        </w:rPr>
        <w:t>”</w:t>
      </w:r>
      <w:proofErr w:type="gramEnd"/>
      <w:r w:rsidRPr="00480B4A">
        <w:rPr>
          <w:rFonts w:ascii="Museo Sans 300" w:eastAsia="Times New Roman" w:hAnsi="Museo Sans 300" w:cs="Times New Roman"/>
          <w:sz w:val="21"/>
          <w:szCs w:val="21"/>
          <w:lang w:eastAsia="es-MX"/>
        </w:rPr>
        <w:t>…HISTORIAL LABORAL PARA TRÁMITE DE JUBILACIÓN...”</w:t>
      </w:r>
      <w:r w:rsidRPr="00480B4A">
        <w:rPr>
          <w:rFonts w:ascii="Museo Sans 300" w:eastAsia="Times New Roman" w:hAnsi="Museo Sans 300" w:cs="Times New Roman"/>
          <w:sz w:val="21"/>
          <w:szCs w:val="21"/>
          <w:lang w:val="es-MX" w:eastAsia="es-MX"/>
        </w:rPr>
        <w:t>,</w:t>
      </w:r>
      <w:r w:rsidRPr="00480B4A">
        <w:rPr>
          <w:rFonts w:ascii="Museo Sans 300" w:eastAsia="Times New Roman" w:hAnsi="Museo Sans 300" w:cs="Times New Roman"/>
          <w:i/>
          <w:sz w:val="21"/>
          <w:szCs w:val="21"/>
          <w:lang w:eastAsia="es-MX"/>
        </w:rPr>
        <w:t xml:space="preserve"> ”…FINATA Ingresé a trabajar en noviembre o diciembre de 1987 a 1996 BANCO DE TIERRAS 1997 no recuerdo exactamente la fecha...” </w:t>
      </w:r>
      <w:r w:rsidRPr="00480B4A">
        <w:rPr>
          <w:rFonts w:ascii="Museo Sans 300" w:eastAsia="Times New Roman" w:hAnsi="Museo Sans 300" w:cs="Times New Roman"/>
          <w:b/>
          <w:sz w:val="21"/>
          <w:szCs w:val="21"/>
          <w:lang w:val="es-MX" w:eastAsia="es-MX"/>
        </w:rPr>
        <w:t>y CONSIDERANDO:</w:t>
      </w:r>
    </w:p>
    <w:p w:rsidR="00480B4A" w:rsidRPr="00480B4A" w:rsidRDefault="00480B4A" w:rsidP="00480B4A">
      <w:pPr>
        <w:spacing w:after="0" w:line="276" w:lineRule="auto"/>
        <w:jc w:val="both"/>
        <w:rPr>
          <w:rFonts w:ascii="Museo Sans 300" w:eastAsia="Times New Roman" w:hAnsi="Museo Sans 300" w:cs="Times New Roman"/>
          <w:sz w:val="21"/>
          <w:szCs w:val="21"/>
          <w:lang w:val="es-MX" w:eastAsia="es-MX"/>
        </w:rPr>
      </w:pPr>
    </w:p>
    <w:p w:rsidR="00480B4A" w:rsidRPr="00480B4A" w:rsidRDefault="00480B4A" w:rsidP="00480B4A">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480B4A">
        <w:rPr>
          <w:rFonts w:ascii="Museo Sans 300" w:eastAsia="Times New Roman" w:hAnsi="Museo Sans 300" w:cs="Times New Roman"/>
          <w:sz w:val="21"/>
          <w:szCs w:val="21"/>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480B4A" w:rsidRPr="00480B4A" w:rsidRDefault="00480B4A" w:rsidP="00480B4A">
      <w:pPr>
        <w:spacing w:after="0" w:line="276" w:lineRule="auto"/>
        <w:jc w:val="both"/>
        <w:rPr>
          <w:rFonts w:ascii="Museo Sans 300" w:eastAsia="Times New Roman" w:hAnsi="Museo Sans 300" w:cs="Times New Roman"/>
          <w:sz w:val="21"/>
          <w:szCs w:val="21"/>
          <w:lang w:val="es-MX" w:eastAsia="es-MX"/>
        </w:rPr>
      </w:pPr>
    </w:p>
    <w:p w:rsidR="00480B4A" w:rsidRPr="00480B4A" w:rsidRDefault="00480B4A" w:rsidP="00480B4A">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480B4A">
        <w:rPr>
          <w:rFonts w:ascii="Museo Sans 300" w:eastAsia="Times New Roman" w:hAnsi="Museo Sans 300" w:cs="Times New Roman"/>
          <w:sz w:val="21"/>
          <w:szCs w:val="21"/>
          <w:lang w:val="es-MX" w:eastAsia="es-MX"/>
        </w:rPr>
        <w:t>Por medio de la referencia GRH-00-214-2021, la Gerencia de Recursos Humanos,  remite Historiales laborales de FINATA y BANCO DE TIERRAS, a nombre de la señora</w:t>
      </w:r>
      <w:r w:rsidRPr="00480B4A">
        <w:rPr>
          <w:rFonts w:ascii="Museo Sans 300" w:eastAsia="Times New Roman" w:hAnsi="Museo Sans 300" w:cs="Times New Roman"/>
          <w:b/>
          <w:sz w:val="21"/>
          <w:szCs w:val="21"/>
          <w:lang w:val="es-MX" w:eastAsia="es-MX"/>
        </w:rPr>
        <w:t xml:space="preserve"> ----</w:t>
      </w:r>
      <w:r w:rsidRPr="00480B4A">
        <w:rPr>
          <w:rFonts w:ascii="Museo Sans 300" w:eastAsia="Times New Roman" w:hAnsi="Museo Sans 300" w:cs="Times New Roman"/>
          <w:sz w:val="21"/>
          <w:szCs w:val="21"/>
          <w:lang w:val="es-MX" w:eastAsia="es-MX"/>
        </w:rPr>
        <w:t xml:space="preserve">, a efecto de ser entregada a la solicitante. A su vez, hace la aclaración que en los referidos historiales se ha consignado con ese nombre, ya que así aparece en todos los documentos del expediente de personal; sin embargo se hace la entrega de la información, por haberse confrontado datos personales de su Documento Único de Identidad con los que corren agregados al expediente en mención, que indican que se trata de la misma persona.  </w:t>
      </w:r>
    </w:p>
    <w:p w:rsidR="00480B4A" w:rsidRPr="00480B4A" w:rsidRDefault="00480B4A" w:rsidP="00480B4A">
      <w:pPr>
        <w:spacing w:after="0" w:line="276" w:lineRule="auto"/>
        <w:jc w:val="both"/>
        <w:rPr>
          <w:rFonts w:ascii="Museo Sans 300" w:eastAsia="Times New Roman" w:hAnsi="Museo Sans 300" w:cs="Times New Roman"/>
          <w:sz w:val="21"/>
          <w:szCs w:val="21"/>
          <w:lang w:val="es-MX" w:eastAsia="es-MX"/>
        </w:rPr>
      </w:pPr>
    </w:p>
    <w:p w:rsidR="00480B4A" w:rsidRPr="00480B4A" w:rsidRDefault="00480B4A" w:rsidP="00480B4A">
      <w:pPr>
        <w:spacing w:after="0" w:line="276" w:lineRule="auto"/>
        <w:jc w:val="both"/>
        <w:rPr>
          <w:rFonts w:ascii="Museo Sans 300" w:eastAsia="Times New Roman" w:hAnsi="Museo Sans 300" w:cs="Times New Roman"/>
          <w:sz w:val="21"/>
          <w:szCs w:val="21"/>
          <w:lang w:val="es-MX" w:eastAsia="es-MX"/>
        </w:rPr>
      </w:pPr>
      <w:r w:rsidRPr="00480B4A">
        <w:rPr>
          <w:rFonts w:ascii="Museo Sans 300" w:eastAsia="Times New Roman" w:hAnsi="Museo Sans 300" w:cs="Times New Roman"/>
          <w:b/>
          <w:sz w:val="21"/>
          <w:szCs w:val="21"/>
          <w:lang w:val="es-MX" w:eastAsia="es-MX"/>
        </w:rPr>
        <w:t xml:space="preserve">POR TANTO: </w:t>
      </w:r>
      <w:r w:rsidRPr="00480B4A">
        <w:rPr>
          <w:rFonts w:ascii="Museo Sans 300" w:eastAsia="Times New Roman" w:hAnsi="Museo Sans 300" w:cs="Times New Roman"/>
          <w:sz w:val="21"/>
          <w:szCs w:val="21"/>
          <w:lang w:val="es-MX" w:eastAsia="es-MX"/>
        </w:rPr>
        <w:t>Con base a los Artículos 31, 33 y 36 de la Ley de Acceso a la Información Pública, y Art. 40 de su Reglamento,</w:t>
      </w:r>
      <w:r w:rsidRPr="00480B4A">
        <w:rPr>
          <w:rFonts w:ascii="Museo Sans 300" w:eastAsia="Times New Roman" w:hAnsi="Museo Sans 300" w:cs="Times New Roman"/>
          <w:b/>
          <w:sz w:val="21"/>
          <w:szCs w:val="21"/>
          <w:lang w:val="es-MX" w:eastAsia="es-MX"/>
        </w:rPr>
        <w:t xml:space="preserve"> SE RESUELVE:</w:t>
      </w:r>
      <w:r w:rsidRPr="00480B4A">
        <w:rPr>
          <w:rFonts w:ascii="Museo Sans 300" w:eastAsia="Times New Roman" w:hAnsi="Museo Sans 300" w:cs="Times New Roman"/>
          <w:sz w:val="21"/>
          <w:szCs w:val="21"/>
          <w:lang w:val="es-MX" w:eastAsia="es-MX"/>
        </w:rPr>
        <w:t xml:space="preserve"> </w:t>
      </w:r>
      <w:r w:rsidRPr="00480B4A">
        <w:rPr>
          <w:rFonts w:ascii="Museo Sans 300" w:eastAsia="Times New Roman" w:hAnsi="Museo Sans 300" w:cs="Times New Roman"/>
          <w:b/>
          <w:sz w:val="21"/>
          <w:szCs w:val="21"/>
          <w:lang w:val="es-MX" w:eastAsia="es-MX"/>
        </w:rPr>
        <w:t xml:space="preserve">A) </w:t>
      </w:r>
      <w:r w:rsidRPr="00480B4A">
        <w:rPr>
          <w:rFonts w:ascii="Museo Sans 300" w:eastAsia="Times New Roman" w:hAnsi="Museo Sans 300" w:cs="Times New Roman"/>
          <w:sz w:val="21"/>
          <w:szCs w:val="21"/>
          <w:lang w:eastAsia="es-MX"/>
        </w:rPr>
        <w:t>Conceder el acceso a los datos personales por medio de la documentación antes relacionada, de conformidad con lo señalado por la unidad administrativa responsable, la cual será entregada en la Unidad de Acceso a la Información Pública del ISTA</w:t>
      </w:r>
      <w:r w:rsidRPr="00480B4A">
        <w:rPr>
          <w:rFonts w:ascii="Museo Sans 300" w:eastAsia="Times New Roman" w:hAnsi="Museo Sans 300" w:cs="Times New Roman"/>
          <w:sz w:val="21"/>
          <w:szCs w:val="21"/>
          <w:lang w:val="es-MX" w:eastAsia="es-MX"/>
        </w:rPr>
        <w:t xml:space="preserve">; </w:t>
      </w:r>
      <w:r w:rsidRPr="00480B4A">
        <w:rPr>
          <w:rFonts w:ascii="Museo Sans 300" w:eastAsia="Times New Roman" w:hAnsi="Museo Sans 300" w:cs="Times New Roman"/>
          <w:b/>
          <w:sz w:val="21"/>
          <w:szCs w:val="21"/>
          <w:lang w:val="es-MX" w:eastAsia="es-MX"/>
        </w:rPr>
        <w:t xml:space="preserve">B) </w:t>
      </w:r>
      <w:r w:rsidRPr="00480B4A">
        <w:rPr>
          <w:rFonts w:ascii="Museo Sans 300" w:eastAsia="Times New Roman" w:hAnsi="Museo Sans 300" w:cs="Times New Roman"/>
          <w:sz w:val="21"/>
          <w:szCs w:val="21"/>
          <w:lang w:val="es-MX" w:eastAsia="es-MX"/>
        </w:rPr>
        <w:t xml:space="preserve">Notificar lo resuelto a la ciudadana </w:t>
      </w:r>
      <w:r w:rsidRPr="00480B4A">
        <w:rPr>
          <w:rFonts w:ascii="Museo Sans 300" w:eastAsia="Times New Roman" w:hAnsi="Museo Sans 300" w:cs="Times New Roman"/>
          <w:b/>
          <w:sz w:val="21"/>
          <w:szCs w:val="21"/>
          <w:lang w:val="es-MX" w:eastAsia="es-MX"/>
        </w:rPr>
        <w:t>----</w:t>
      </w:r>
      <w:r w:rsidRPr="00480B4A">
        <w:rPr>
          <w:rFonts w:ascii="Museo Sans 300" w:eastAsia="Times New Roman" w:hAnsi="Museo Sans 300" w:cs="Times New Roman"/>
          <w:sz w:val="21"/>
          <w:szCs w:val="21"/>
          <w:lang w:val="es-MX" w:eastAsia="es-MX"/>
        </w:rPr>
        <w:t xml:space="preserve">, por medio del correo electrónico: ---- </w:t>
      </w:r>
    </w:p>
    <w:p w:rsidR="00480B4A" w:rsidRPr="00480B4A" w:rsidRDefault="00480B4A" w:rsidP="00480B4A">
      <w:pPr>
        <w:spacing w:after="0" w:line="276" w:lineRule="auto"/>
        <w:jc w:val="both"/>
        <w:rPr>
          <w:rFonts w:ascii="Museo Sans 300" w:eastAsia="Times New Roman" w:hAnsi="Museo Sans 300" w:cs="Times New Roman"/>
          <w:sz w:val="21"/>
          <w:szCs w:val="21"/>
          <w:lang w:val="es-MX" w:eastAsia="es-MX"/>
        </w:rPr>
      </w:pPr>
    </w:p>
    <w:p w:rsidR="00480B4A" w:rsidRPr="00480B4A" w:rsidRDefault="00480B4A" w:rsidP="00480B4A">
      <w:pPr>
        <w:spacing w:after="0" w:line="276" w:lineRule="auto"/>
        <w:jc w:val="both"/>
        <w:rPr>
          <w:rFonts w:ascii="Museo Sans 300" w:eastAsia="Times New Roman" w:hAnsi="Museo Sans 300" w:cs="Times New Roman"/>
          <w:sz w:val="21"/>
          <w:szCs w:val="21"/>
          <w:lang w:val="es-MX" w:eastAsia="es-MX"/>
        </w:rPr>
      </w:pPr>
      <w:r w:rsidRPr="00480B4A">
        <w:rPr>
          <w:rFonts w:ascii="Museo Sans 300" w:eastAsia="Times New Roman" w:hAnsi="Museo Sans 300" w:cs="Times New Roman"/>
          <w:sz w:val="21"/>
          <w:szCs w:val="21"/>
          <w:lang w:val="es-MX" w:eastAsia="es-MX"/>
        </w:rPr>
        <w:t>Notifíquese.</w:t>
      </w:r>
    </w:p>
    <w:p w:rsidR="00480B4A" w:rsidRPr="00480B4A" w:rsidRDefault="00480B4A" w:rsidP="00480B4A">
      <w:pPr>
        <w:spacing w:after="0" w:line="360" w:lineRule="auto"/>
        <w:jc w:val="both"/>
        <w:rPr>
          <w:rFonts w:ascii="Museo Sans 300" w:eastAsia="Times New Roman" w:hAnsi="Museo Sans 300" w:cs="Times New Roman"/>
          <w:sz w:val="21"/>
          <w:szCs w:val="21"/>
          <w:lang w:eastAsia="es-MX"/>
        </w:rPr>
      </w:pPr>
    </w:p>
    <w:p w:rsidR="00480B4A" w:rsidRPr="00480B4A" w:rsidRDefault="00480B4A" w:rsidP="00480B4A">
      <w:pPr>
        <w:spacing w:after="0" w:line="360" w:lineRule="auto"/>
        <w:jc w:val="both"/>
        <w:rPr>
          <w:rFonts w:ascii="Museo Sans 300" w:eastAsia="Times New Roman" w:hAnsi="Museo Sans 300" w:cs="Times New Roman"/>
          <w:sz w:val="21"/>
          <w:szCs w:val="21"/>
          <w:lang w:eastAsia="es-MX"/>
        </w:rPr>
      </w:pPr>
    </w:p>
    <w:p w:rsidR="00480B4A" w:rsidRPr="00480B4A" w:rsidRDefault="00480B4A" w:rsidP="00480B4A">
      <w:pPr>
        <w:spacing w:after="0" w:line="276" w:lineRule="auto"/>
        <w:jc w:val="center"/>
        <w:rPr>
          <w:rFonts w:ascii="Bembo Std" w:eastAsia="Times New Roman" w:hAnsi="Bembo Std" w:cs="Times New Roman"/>
          <w:b/>
          <w:sz w:val="21"/>
          <w:szCs w:val="21"/>
          <w:lang w:eastAsia="es-MX"/>
        </w:rPr>
      </w:pPr>
      <w:r w:rsidRPr="00480B4A">
        <w:rPr>
          <w:rFonts w:ascii="Bembo Std" w:eastAsia="Times New Roman" w:hAnsi="Bembo Std" w:cs="Times New Roman"/>
          <w:b/>
          <w:sz w:val="21"/>
          <w:szCs w:val="21"/>
          <w:lang w:eastAsia="es-MX"/>
        </w:rPr>
        <w:t>SONIA ELIZABETH GARCIA GRANDE</w:t>
      </w:r>
    </w:p>
    <w:p w:rsidR="00480B4A" w:rsidRPr="00480B4A" w:rsidRDefault="00480B4A" w:rsidP="00480B4A">
      <w:pPr>
        <w:spacing w:after="0" w:line="276" w:lineRule="auto"/>
        <w:jc w:val="center"/>
        <w:rPr>
          <w:rFonts w:ascii="Museo Sans 300" w:eastAsia="Times New Roman" w:hAnsi="Museo Sans 300" w:cs="Times New Roman"/>
          <w:b/>
          <w:sz w:val="21"/>
          <w:szCs w:val="21"/>
          <w:lang w:eastAsia="es-MX"/>
        </w:rPr>
      </w:pPr>
      <w:r w:rsidRPr="00480B4A">
        <w:rPr>
          <w:rFonts w:ascii="Bembo Std" w:eastAsia="Times New Roman" w:hAnsi="Bembo Std" w:cs="Times New Roman"/>
          <w:b/>
          <w:sz w:val="21"/>
          <w:szCs w:val="21"/>
          <w:lang w:eastAsia="es-MX"/>
        </w:rPr>
        <w:t>OFICIAL DE INFORMACIÓN</w:t>
      </w:r>
    </w:p>
    <w:p w:rsidR="00480B4A" w:rsidRPr="00480B4A" w:rsidRDefault="00480B4A" w:rsidP="00480B4A">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480B4A">
    <w:pPr>
      <w:pStyle w:val="Piedepgina"/>
    </w:pPr>
    <w:r>
      <w:rPr>
        <w:noProof/>
        <w:lang w:eastAsia="es-SV"/>
      </w:rPr>
      <w:drawing>
        <wp:anchor distT="0" distB="0" distL="114300" distR="114300" simplePos="0" relativeHeight="251667456" behindDoc="0" locked="0" layoutInCell="1" allowOverlap="1" wp14:anchorId="01CDB16E" wp14:editId="4B1C758B">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80B4A">
    <w:pPr>
      <w:pStyle w:val="Piedepgina"/>
    </w:pPr>
    <w:r>
      <w:rPr>
        <w:noProof/>
        <w:lang w:eastAsia="es-SV"/>
      </w:rPr>
      <w:drawing>
        <wp:anchor distT="0" distB="0" distL="114300" distR="114300" simplePos="0" relativeHeight="251659264" behindDoc="0" locked="0" layoutInCell="1" allowOverlap="1" wp14:anchorId="1DD63243" wp14:editId="3D52F9E0">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80B4A">
    <w:pPr>
      <w:pStyle w:val="Encabezado"/>
    </w:pPr>
    <w:r>
      <w:rPr>
        <w:noProof/>
        <w:lang w:eastAsia="es-SV"/>
      </w:rPr>
      <w:drawing>
        <wp:anchor distT="0" distB="0" distL="114300" distR="114300" simplePos="0" relativeHeight="251665408" behindDoc="0" locked="0" layoutInCell="1" allowOverlap="1" wp14:anchorId="2AB90295" wp14:editId="16A4CD99">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B70144A" wp14:editId="25C72D15">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480B4A"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70144A"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480B4A"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80B4A"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65193C11" wp14:editId="14225648">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480B4A"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193C11"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480B4A"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454D689" wp14:editId="45B6F918">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77EF7D2" wp14:editId="7CF5EE8E">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80B4A">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0548CD"/>
    <w:multiLevelType w:val="hybridMultilevel"/>
    <w:tmpl w:val="77462B10"/>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B4A"/>
    <w:rsid w:val="000F3C3B"/>
    <w:rsid w:val="00480B4A"/>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322312E1-5AF6-4728-906E-5E6ECFE2E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80B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80B4A"/>
  </w:style>
  <w:style w:type="paragraph" w:styleId="Piedepgina">
    <w:name w:val="footer"/>
    <w:basedOn w:val="Normal"/>
    <w:link w:val="PiedepginaCar"/>
    <w:uiPriority w:val="99"/>
    <w:semiHidden/>
    <w:unhideWhenUsed/>
    <w:rsid w:val="00480B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80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331</Words>
  <Characters>1826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2022-03-10T16:09:00Z</dcterms:created>
  <dcterms:modified xsi:type="dcterms:W3CDTF">2022-03-10T16:09:00Z</dcterms:modified>
</cp:coreProperties>
</file>