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C72" w:rsidRPr="00051C72" w:rsidRDefault="00051C72" w:rsidP="00051C72">
      <w:pPr>
        <w:spacing w:after="0" w:line="240" w:lineRule="auto"/>
        <w:contextualSpacing/>
        <w:jc w:val="right"/>
        <w:rPr>
          <w:rFonts w:ascii="Museo Sans 300" w:eastAsia="Times New Roman" w:hAnsi="Museo Sans 300" w:cs="Times New Roman"/>
          <w:b/>
          <w:sz w:val="21"/>
          <w:szCs w:val="21"/>
          <w:lang w:val="es-MX" w:eastAsia="es-MX"/>
        </w:rPr>
      </w:pPr>
      <w:r w:rsidRPr="00051C72">
        <w:rPr>
          <w:rFonts w:ascii="Museo Sans 300" w:eastAsia="Times New Roman" w:hAnsi="Museo Sans 300" w:cs="Times New Roman"/>
          <w:b/>
          <w:sz w:val="21"/>
          <w:szCs w:val="21"/>
          <w:lang w:val="es-MX" w:eastAsia="es-MX"/>
        </w:rPr>
        <w:t>Resolución 126-2021</w:t>
      </w:r>
    </w:p>
    <w:p w:rsidR="00051C72" w:rsidRPr="00051C72" w:rsidRDefault="00051C72" w:rsidP="00051C72">
      <w:pPr>
        <w:spacing w:after="0" w:line="240" w:lineRule="auto"/>
        <w:contextualSpacing/>
        <w:jc w:val="right"/>
        <w:rPr>
          <w:rFonts w:ascii="Book Antiqua" w:eastAsia="Times New Roman" w:hAnsi="Book Antiqua" w:cs="Times New Roman"/>
          <w:b/>
          <w:sz w:val="21"/>
          <w:szCs w:val="21"/>
          <w:lang w:val="es-MX" w:eastAsia="es-MX"/>
        </w:rPr>
      </w:pPr>
      <w:r w:rsidRPr="00051C72">
        <w:rPr>
          <w:rFonts w:ascii="Museo Sans 300" w:eastAsia="Times New Roman" w:hAnsi="Museo Sans 300" w:cs="Times New Roman"/>
          <w:b/>
          <w:sz w:val="21"/>
          <w:szCs w:val="21"/>
          <w:lang w:val="es-MX" w:eastAsia="es-MX"/>
        </w:rPr>
        <w:t xml:space="preserve">ISTA-2021-0101                                                                                                                                                                                                                                                                                                                                                                                                                                                                                                                                                                                                                                                                                                                                                                                                                                                                                                                                                                                                                                                                                                                                                                                                                                                                                                                                                                                                                                                                                                                                                                                                                                                                                                                                                                                                                                                                                                                                                                                                                                                                                                                                                                                                                                                                                                                                                                                                                                                                                                                                                                                                                                                                                                                                                                                                                                                                                                                                                                                                                                                                                                                                                                                                                                                                                                                                                                                                                                                                                                                                                                                                                                                                                                                                                                                                                                                                                                                                                                                                                                                                                                                                                                                                                                                                                                                                                                                                                                                                                                                                                                                                                                                                                                                                                                                                                                                                                                                                                                                                                                                                                                                                                                                                                                                                                                                                                                                                                                                                                                                                                                                                                                                                                                                                                                                                                                                                                                                                                                                                                                                                                                                                                                                                                                                                                                                                                                                                                                                                                                                                                                                                                                                                                                                                                                                                                                                                                                                                                                                                                                                                                                                                                                                                                                                                                                                                                                                                                                                                                                                                                                                                                                                                                                                                                                                                                                                                                                                                                                                                                                                                                                                                                                                                                                                                                                                                                                                                                                                                                                                                                                                                                                                                                                                                                                                                                                                                                                                                                                                                                                                                                                                                                                                                                                                                                                                                                                                                                                                                                                                                                                                                                                                                                                                                                                                                                                                                                                                                                                                                                                                                                                                                                                                                                                                                                                                                                                                                                                                                                                                                                                                                                                                                                                                                                                                                                                                                                                                                                                                                                                                                                                                                                                                                                                                                                                                                                                                                                                                                                                                                                                                                                                                                                                                                                                                                                                                                                                                                                                                                                                                                                                                                                                                                                                                                                                                                                                                                                                                                                                                                                                                                                                                                                                                                                                                                                                                                                                                                                                                                                                                                                                                                                                                                                                                                                                                                                                                                                                                                                                                                                                                                                                                                                                                                                                                                                                                                                                                                                                                                                                                                                                                                                                                                                                                                                                                                                                                                                                                                                                                                                                                                                                                                                                                                                                                                                                                                                                                                                                                                                                                                                                                                                                                                                                                                                                                                                                                                                                                                                                                                                                                                                                                                                                                                                                                                                                                                                                                                                                                                                                                                                                                                                                                                                                                                                                                                                                                  </w:t>
      </w:r>
      <w:r w:rsidRPr="00051C72">
        <w:rPr>
          <w:rFonts w:ascii="Book Antiqua" w:eastAsia="Times New Roman" w:hAnsi="Book Antiqua" w:cs="Times New Roman"/>
          <w:b/>
          <w:sz w:val="21"/>
          <w:szCs w:val="21"/>
          <w:lang w:val="es-MX" w:eastAsia="es-MX"/>
        </w:rPr>
        <w:t xml:space="preserve">                                                    </w:t>
      </w:r>
    </w:p>
    <w:p w:rsidR="00051C72" w:rsidRPr="00051C72" w:rsidRDefault="00051C72" w:rsidP="00051C72">
      <w:pPr>
        <w:spacing w:after="0" w:line="240" w:lineRule="auto"/>
        <w:contextualSpacing/>
        <w:rPr>
          <w:rFonts w:ascii="Book Antiqua" w:eastAsia="Times New Roman" w:hAnsi="Book Antiqua" w:cs="Times New Roman"/>
          <w:b/>
          <w:sz w:val="21"/>
          <w:szCs w:val="21"/>
          <w:lang w:val="es-MX" w:eastAsia="es-MX"/>
        </w:rPr>
      </w:pPr>
    </w:p>
    <w:p w:rsidR="00051C72" w:rsidRPr="00051C72" w:rsidRDefault="00051C72" w:rsidP="00051C72">
      <w:pPr>
        <w:spacing w:after="0" w:line="360" w:lineRule="auto"/>
        <w:contextualSpacing/>
        <w:jc w:val="both"/>
        <w:rPr>
          <w:rFonts w:ascii="Museo Sans 300" w:eastAsia="Times New Roman" w:hAnsi="Museo Sans 300" w:cs="Times New Roman"/>
          <w:sz w:val="21"/>
          <w:szCs w:val="21"/>
          <w:lang w:val="es-MX" w:eastAsia="es-MX"/>
        </w:rPr>
      </w:pPr>
      <w:r w:rsidRPr="00051C72">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diez horas con treinta minutos del día  veintiocho de julio del año dos mil veintiuno. </w:t>
      </w:r>
    </w:p>
    <w:p w:rsidR="00051C72" w:rsidRPr="00051C72" w:rsidRDefault="00051C72" w:rsidP="00051C72">
      <w:pPr>
        <w:spacing w:after="0" w:line="360" w:lineRule="auto"/>
        <w:contextualSpacing/>
        <w:jc w:val="both"/>
        <w:rPr>
          <w:rFonts w:ascii="Museo Sans 300" w:eastAsia="Times New Roman" w:hAnsi="Museo Sans 300" w:cs="Times New Roman"/>
          <w:sz w:val="21"/>
          <w:szCs w:val="21"/>
          <w:lang w:val="es-MX" w:eastAsia="es-MX"/>
        </w:rPr>
      </w:pPr>
    </w:p>
    <w:p w:rsidR="00051C72" w:rsidRPr="00051C72" w:rsidRDefault="00051C72" w:rsidP="00051C72">
      <w:pPr>
        <w:spacing w:after="0" w:line="360" w:lineRule="auto"/>
        <w:contextualSpacing/>
        <w:jc w:val="both"/>
        <w:rPr>
          <w:rFonts w:ascii="Museo Sans 300" w:eastAsia="Times New Roman" w:hAnsi="Museo Sans 300" w:cs="Times New Roman"/>
          <w:b/>
          <w:sz w:val="21"/>
          <w:szCs w:val="21"/>
          <w:lang w:val="es-MX" w:eastAsia="es-MX"/>
        </w:rPr>
      </w:pPr>
      <w:r w:rsidRPr="00051C72">
        <w:rPr>
          <w:rFonts w:ascii="Museo Sans 300" w:eastAsia="Times New Roman" w:hAnsi="Museo Sans 300" w:cs="Times New Roman"/>
          <w:sz w:val="21"/>
          <w:szCs w:val="21"/>
          <w:lang w:val="es-MX" w:eastAsia="es-MX"/>
        </w:rPr>
        <w:t>Vista la solicitud de información registrada en esta Unidad al No ISTA-2021-0101, realizada de manera presencial</w:t>
      </w:r>
      <w:r w:rsidRPr="00051C72">
        <w:rPr>
          <w:rFonts w:ascii="Museo Sans 300" w:eastAsia="Times New Roman" w:hAnsi="Museo Sans 300" w:cs="Times New Roman"/>
          <w:color w:val="0563C1" w:themeColor="hyperlink"/>
          <w:sz w:val="21"/>
          <w:szCs w:val="21"/>
          <w:lang w:val="es-MX" w:eastAsia="es-MX"/>
        </w:rPr>
        <w:t xml:space="preserve"> </w:t>
      </w:r>
      <w:r w:rsidRPr="00051C72">
        <w:rPr>
          <w:rFonts w:ascii="Museo Sans 300" w:eastAsia="Times New Roman" w:hAnsi="Museo Sans 300" w:cs="Times New Roman"/>
          <w:sz w:val="21"/>
          <w:szCs w:val="21"/>
          <w:lang w:val="es-MX" w:eastAsia="es-MX"/>
        </w:rPr>
        <w:t xml:space="preserve">en la que requiere: </w:t>
      </w:r>
      <w:r w:rsidRPr="00051C72">
        <w:rPr>
          <w:rFonts w:ascii="Museo Sans 300" w:eastAsia="Times New Roman" w:hAnsi="Museo Sans 300" w:cs="Times New Roman"/>
          <w:sz w:val="21"/>
          <w:szCs w:val="21"/>
          <w:lang w:eastAsia="es-MX"/>
        </w:rPr>
        <w:t>“””</w:t>
      </w:r>
      <w:r w:rsidRPr="00051C72">
        <w:rPr>
          <w:rFonts w:ascii="Museo Sans 300" w:eastAsia="Times New Roman" w:hAnsi="Museo Sans 300" w:cs="Times New Roman"/>
          <w:sz w:val="21"/>
          <w:szCs w:val="21"/>
          <w:lang w:val="es-MX" w:eastAsia="es-MX"/>
        </w:rPr>
        <w:t>SOLICITO SE ME EXTIENDA FOTOCOPIA DEL PLANO APROBADO CONOCIDO COMO LA CIENAGA CHALATENANGO MUNICIPIO EL PARAISO CANTON SANTA BARBARA DEL POLIGONO TRES, LOTE SIETE Y POLIGONO ONCE LOTE TRES</w:t>
      </w:r>
      <w:r w:rsidRPr="00051C72">
        <w:rPr>
          <w:rFonts w:ascii="Museo Sans 300" w:eastAsia="Times New Roman" w:hAnsi="Museo Sans 300" w:cs="Times New Roman"/>
          <w:sz w:val="21"/>
          <w:szCs w:val="21"/>
          <w:lang w:eastAsia="es-MX"/>
        </w:rPr>
        <w:t>.”””</w:t>
      </w:r>
      <w:r w:rsidRPr="00051C72">
        <w:rPr>
          <w:rFonts w:ascii="Museo Sans 300" w:eastAsia="Times New Roman" w:hAnsi="Museo Sans 300" w:cs="Times New Roman"/>
          <w:sz w:val="21"/>
          <w:szCs w:val="21"/>
          <w:lang w:val="es-MX" w:eastAsia="es-MX"/>
        </w:rPr>
        <w:t xml:space="preserve">, y luego de analizar la solicitud del peticionario, </w:t>
      </w:r>
      <w:r w:rsidRPr="00051C72">
        <w:rPr>
          <w:rFonts w:ascii="Museo Sans 300" w:eastAsia="Times New Roman" w:hAnsi="Museo Sans 300" w:cs="Times New Roman"/>
          <w:b/>
          <w:sz w:val="21"/>
          <w:szCs w:val="21"/>
          <w:lang w:val="es-MX" w:eastAsia="es-MX"/>
        </w:rPr>
        <w:t>considerando:</w:t>
      </w:r>
    </w:p>
    <w:p w:rsidR="00051C72" w:rsidRPr="00051C72" w:rsidRDefault="00051C72" w:rsidP="00051C72">
      <w:pPr>
        <w:spacing w:after="0" w:line="360" w:lineRule="auto"/>
        <w:contextualSpacing/>
        <w:jc w:val="both"/>
        <w:rPr>
          <w:rFonts w:ascii="Museo Sans 300" w:eastAsia="Times New Roman" w:hAnsi="Museo Sans 300" w:cs="Times New Roman"/>
          <w:b/>
          <w:sz w:val="21"/>
          <w:szCs w:val="21"/>
          <w:lang w:val="es-MX" w:eastAsia="es-MX"/>
        </w:rPr>
      </w:pPr>
    </w:p>
    <w:p w:rsidR="00051C72" w:rsidRPr="00051C72" w:rsidRDefault="00051C72" w:rsidP="00051C72">
      <w:pPr>
        <w:numPr>
          <w:ilvl w:val="0"/>
          <w:numId w:val="1"/>
        </w:numPr>
        <w:spacing w:after="0" w:line="360" w:lineRule="auto"/>
        <w:contextualSpacing/>
        <w:jc w:val="both"/>
        <w:rPr>
          <w:rFonts w:ascii="Museo Sans 300" w:eastAsia="Times New Roman" w:hAnsi="Museo Sans 300" w:cs="Times New Roman"/>
          <w:sz w:val="21"/>
          <w:szCs w:val="21"/>
          <w:lang w:val="es-MX" w:eastAsia="es-MX"/>
        </w:rPr>
      </w:pPr>
      <w:r w:rsidRPr="00051C72">
        <w:rPr>
          <w:rFonts w:ascii="Museo Sans 300" w:eastAsia="Times New Roman" w:hAnsi="Museo Sans 300" w:cs="Times New Roman"/>
          <w:sz w:val="21"/>
          <w:szCs w:val="21"/>
          <w:lang w:eastAsia="es-MX"/>
        </w:rPr>
        <w:t xml:space="preserve">Que de conformidad con el artículo 6 letra c) de la Ley de Acceso a la Información Pública (LAIP), la información pública es aquella en poder de los entes obligados contenida en </w:t>
      </w:r>
      <w:r w:rsidRPr="00051C72">
        <w:rPr>
          <w:rFonts w:ascii="Museo Sans 300" w:eastAsia="Times New Roman" w:hAnsi="Museo Sans 300" w:cs="Times New Roman"/>
          <w:sz w:val="21"/>
          <w:szCs w:val="21"/>
          <w:u w:val="single"/>
          <w:lang w:eastAsia="es-MX"/>
        </w:rPr>
        <w:t>documentos, archivos, datos, bases de datos, comunicaciones y todo tipo de registros que documenten el ejercicio de sus facultades o actividades, que consten en cualquier medio, ya sea impreso, óptico o electrónico,</w:t>
      </w:r>
      <w:r w:rsidRPr="00051C72">
        <w:rPr>
          <w:rFonts w:ascii="Museo Sans 300" w:eastAsia="Times New Roman" w:hAnsi="Museo Sans 300" w:cs="Times New Roman"/>
          <w:sz w:val="21"/>
          <w:szCs w:val="21"/>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051C72" w:rsidRPr="00051C72" w:rsidRDefault="00051C72" w:rsidP="00051C72">
      <w:pPr>
        <w:spacing w:after="0" w:line="360" w:lineRule="auto"/>
        <w:ind w:left="1080"/>
        <w:contextualSpacing/>
        <w:jc w:val="both"/>
        <w:rPr>
          <w:rFonts w:ascii="Museo Sans 300" w:eastAsia="Times New Roman" w:hAnsi="Museo Sans 300" w:cs="Times New Roman"/>
          <w:sz w:val="21"/>
          <w:szCs w:val="21"/>
          <w:lang w:val="es-MX" w:eastAsia="es-MX"/>
        </w:rPr>
      </w:pPr>
    </w:p>
    <w:p w:rsidR="00051C72" w:rsidRPr="00051C72" w:rsidRDefault="00051C72" w:rsidP="00051C72">
      <w:pPr>
        <w:numPr>
          <w:ilvl w:val="0"/>
          <w:numId w:val="1"/>
        </w:numPr>
        <w:spacing w:after="0" w:line="360" w:lineRule="auto"/>
        <w:contextualSpacing/>
        <w:jc w:val="both"/>
        <w:rPr>
          <w:rFonts w:ascii="Museo Sans 300" w:eastAsia="Times New Roman" w:hAnsi="Museo Sans 300" w:cs="Times New Roman"/>
          <w:sz w:val="21"/>
          <w:szCs w:val="21"/>
          <w:lang w:val="es-MX" w:eastAsia="es-MX"/>
        </w:rPr>
      </w:pPr>
      <w:r w:rsidRPr="00051C72">
        <w:rPr>
          <w:rFonts w:ascii="Museo Sans 300" w:eastAsia="Times New Roman" w:hAnsi="Museo Sans 300" w:cs="Times New Roman"/>
          <w:sz w:val="21"/>
          <w:szCs w:val="21"/>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051C72" w:rsidRPr="00051C72" w:rsidRDefault="00051C72" w:rsidP="00051C72">
      <w:pPr>
        <w:spacing w:after="0" w:line="240" w:lineRule="auto"/>
        <w:ind w:left="720"/>
        <w:contextualSpacing/>
        <w:rPr>
          <w:rFonts w:ascii="Museo Sans 300" w:eastAsia="Times New Roman" w:hAnsi="Museo Sans 300" w:cs="Times New Roman"/>
          <w:sz w:val="21"/>
          <w:szCs w:val="21"/>
          <w:lang w:val="es-MX" w:eastAsia="es-MX"/>
        </w:rPr>
      </w:pPr>
    </w:p>
    <w:p w:rsidR="00051C72" w:rsidRPr="00051C72" w:rsidRDefault="00051C72" w:rsidP="00051C72">
      <w:pPr>
        <w:spacing w:line="360" w:lineRule="auto"/>
        <w:ind w:left="1080"/>
        <w:contextualSpacing/>
        <w:jc w:val="both"/>
        <w:rPr>
          <w:rFonts w:ascii="Museo Sans 300" w:eastAsia="Times New Roman" w:hAnsi="Museo Sans 300" w:cs="Times New Roman"/>
          <w:sz w:val="21"/>
          <w:szCs w:val="21"/>
          <w:lang w:val="es-MX" w:eastAsia="es-MX"/>
        </w:rPr>
      </w:pPr>
    </w:p>
    <w:p w:rsidR="00051C72" w:rsidRPr="00051C72" w:rsidRDefault="00051C72" w:rsidP="00051C72">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051C72">
        <w:rPr>
          <w:rFonts w:ascii="Museo Sans 300" w:eastAsia="Times New Roman" w:hAnsi="Museo Sans 300" w:cs="Times New Roman"/>
          <w:sz w:val="21"/>
          <w:szCs w:val="21"/>
          <w:lang w:eastAsia="es-MX"/>
        </w:rPr>
        <w:t xml:space="preserve">En la solicitud de información, es necesario que se presenten los requisitos establecidos por la Ley para poder ser admitida, en base al artículo 58 del Reglamento de la Ley de Acceso a la Información Pública, referente a las Solicitudes hechas por medio de un Representante  la misma reza lo siguiente: “La Representación a que se refiere el Artículo anterior, podrá recaer en un tercero autorizado mediante un Poder  que reúna todas las formalidades establecidas en la legislación aplicable“ y en razón de que el solicitante actúa en calidad de comisionado del Apoderado de ----, por tal motivo es procedente PREVIENE al solicitante que debe presentar el Testimonio de Escritura Pública de Poder, que reúna los requisitos de Ley y que indique la facultad para solicitar información en nombre de un tercero; </w:t>
      </w:r>
    </w:p>
    <w:p w:rsidR="00051C72" w:rsidRPr="00051C72" w:rsidRDefault="00051C72" w:rsidP="00051C72">
      <w:pPr>
        <w:spacing w:after="0" w:line="240" w:lineRule="auto"/>
        <w:ind w:left="720"/>
        <w:contextualSpacing/>
        <w:rPr>
          <w:rFonts w:ascii="Museo Sans 300" w:eastAsia="Times New Roman" w:hAnsi="Museo Sans 300" w:cs="Times New Roman"/>
          <w:sz w:val="21"/>
          <w:szCs w:val="21"/>
          <w:lang w:eastAsia="es-MX"/>
        </w:rPr>
      </w:pPr>
      <w:bookmarkStart w:id="0" w:name="_GoBack"/>
      <w:bookmarkEnd w:id="0"/>
    </w:p>
    <w:p w:rsidR="00051C72" w:rsidRPr="00051C72" w:rsidRDefault="00051C72" w:rsidP="00051C72">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051C72">
        <w:rPr>
          <w:rFonts w:ascii="Museo Sans 300" w:eastAsia="Times New Roman" w:hAnsi="Museo Sans 300" w:cs="Times New Roman"/>
          <w:sz w:val="21"/>
          <w:szCs w:val="21"/>
          <w:lang w:eastAsia="es-MX"/>
        </w:rPr>
        <w:t xml:space="preserve">En la Solicitud de Información debe quedar debidamente identificado el Solicitante y el representante, caso contrario según el mismo artículo en el inciso 5°, el Oficial de Información podrá requerir al solicitante la debida identificación del Representante; de igual manera en el artículo 54 literal “b” del Reglamento respectivo, se establece que para admitir la solicitud debe identificarse el Solicitante y el Representante en su caso, por lo que se PREVIENE que identifique de manera clara del Representante que solicita la información. </w:t>
      </w:r>
    </w:p>
    <w:p w:rsidR="00051C72" w:rsidRPr="00051C72" w:rsidRDefault="00051C72" w:rsidP="00051C72">
      <w:pPr>
        <w:spacing w:after="0" w:line="360" w:lineRule="auto"/>
        <w:ind w:left="1080"/>
        <w:contextualSpacing/>
        <w:jc w:val="both"/>
        <w:rPr>
          <w:rFonts w:ascii="Museo Sans 300" w:eastAsia="Times New Roman" w:hAnsi="Museo Sans 300" w:cs="Times New Roman"/>
          <w:sz w:val="21"/>
          <w:szCs w:val="21"/>
          <w:lang w:eastAsia="es-MX"/>
        </w:rPr>
      </w:pPr>
    </w:p>
    <w:p w:rsidR="00051C72" w:rsidRPr="00051C72" w:rsidRDefault="00051C72" w:rsidP="00051C72">
      <w:pPr>
        <w:spacing w:after="0" w:line="360" w:lineRule="auto"/>
        <w:jc w:val="both"/>
        <w:rPr>
          <w:rFonts w:ascii="Museo Sans 300" w:eastAsia="Times New Roman" w:hAnsi="Museo Sans 300" w:cs="Times New Roman"/>
          <w:sz w:val="21"/>
          <w:szCs w:val="21"/>
          <w:lang w:eastAsia="es-MX"/>
        </w:rPr>
      </w:pPr>
      <w:r w:rsidRPr="00051C72">
        <w:rPr>
          <w:rFonts w:ascii="Museo Sans 300" w:eastAsia="Times New Roman" w:hAnsi="Museo Sans 300" w:cs="Times New Roman"/>
          <w:sz w:val="21"/>
          <w:szCs w:val="21"/>
          <w:lang w:eastAsia="es-MX"/>
        </w:rPr>
        <w:t>Por lo anteriormente expuesto, se le concede un plazo de CINCO DÍAS para subsanar las observaciones planteadas, caso contrario deberá presentar una nueva solicitud tomando en cuenta lo apuntado.</w:t>
      </w:r>
    </w:p>
    <w:p w:rsidR="00051C72" w:rsidRPr="00051C72" w:rsidRDefault="00051C72" w:rsidP="00051C72">
      <w:pPr>
        <w:spacing w:after="0" w:line="360" w:lineRule="auto"/>
        <w:jc w:val="both"/>
        <w:rPr>
          <w:rFonts w:ascii="Museo Sans 300" w:eastAsia="Times New Roman" w:hAnsi="Museo Sans 300" w:cs="Times New Roman"/>
          <w:lang w:eastAsia="es-MX"/>
        </w:rPr>
      </w:pPr>
    </w:p>
    <w:p w:rsidR="00051C72" w:rsidRPr="00051C72" w:rsidRDefault="00051C72" w:rsidP="00051C72">
      <w:pPr>
        <w:spacing w:after="0" w:line="240" w:lineRule="auto"/>
        <w:contextualSpacing/>
        <w:jc w:val="both"/>
        <w:rPr>
          <w:rFonts w:ascii="Book Antiqua" w:eastAsia="Times New Roman" w:hAnsi="Book Antiqua" w:cs="Times New Roman"/>
          <w:lang w:val="es-MX" w:eastAsia="es-MX"/>
        </w:rPr>
      </w:pPr>
    </w:p>
    <w:p w:rsidR="00051C72" w:rsidRPr="00051C72" w:rsidRDefault="00051C72" w:rsidP="00051C72">
      <w:pPr>
        <w:spacing w:after="0" w:line="240" w:lineRule="auto"/>
        <w:contextualSpacing/>
        <w:jc w:val="center"/>
        <w:rPr>
          <w:rFonts w:ascii="Bembo Std" w:eastAsia="Times New Roman" w:hAnsi="Bembo Std" w:cs="Times New Roman"/>
          <w:b/>
          <w:lang w:val="es-MX" w:eastAsia="es-MX"/>
        </w:rPr>
      </w:pPr>
      <w:r w:rsidRPr="00051C72">
        <w:rPr>
          <w:rFonts w:ascii="Bembo Std" w:eastAsia="Times New Roman" w:hAnsi="Bembo Std" w:cs="Times New Roman"/>
          <w:b/>
          <w:lang w:val="es-MX" w:eastAsia="es-MX"/>
        </w:rPr>
        <w:t>JOCELYN ELIZABETH OLANO CANJURA</w:t>
      </w:r>
    </w:p>
    <w:p w:rsidR="00051C72" w:rsidRPr="00051C72" w:rsidRDefault="00051C72" w:rsidP="00051C72">
      <w:pPr>
        <w:spacing w:after="0" w:line="240" w:lineRule="auto"/>
        <w:jc w:val="center"/>
        <w:rPr>
          <w:rFonts w:ascii="Bembo Std" w:eastAsia="Times New Roman" w:hAnsi="Bembo Std" w:cs="Times New Roman"/>
          <w:b/>
          <w:lang w:val="es-MX" w:eastAsia="es-MX"/>
        </w:rPr>
      </w:pPr>
      <w:r w:rsidRPr="00051C72">
        <w:rPr>
          <w:rFonts w:ascii="Bembo Std" w:eastAsia="Times New Roman" w:hAnsi="Bembo Std" w:cs="Times New Roman"/>
          <w:b/>
          <w:lang w:val="es-MX" w:eastAsia="es-MX"/>
        </w:rPr>
        <w:t>OFICIAL DE INFORMACIÓN</w:t>
      </w:r>
    </w:p>
    <w:p w:rsidR="00051C72" w:rsidRPr="00051C72" w:rsidRDefault="00051C72" w:rsidP="00051C72">
      <w:pPr>
        <w:spacing w:after="0" w:line="240" w:lineRule="auto"/>
        <w:rPr>
          <w:rFonts w:ascii="Times New Roman" w:eastAsia="Times New Roman" w:hAnsi="Times New Roman" w:cs="Times New Roman"/>
          <w:sz w:val="24"/>
          <w:szCs w:val="24"/>
          <w:lang w:val="es-MX" w:eastAsia="es-MX"/>
        </w:rPr>
      </w:pPr>
    </w:p>
    <w:p w:rsidR="000F3C3B" w:rsidRPr="00051C72" w:rsidRDefault="000F3C3B">
      <w:pPr>
        <w:rPr>
          <w:lang w:val="es-MX"/>
        </w:rPr>
      </w:pPr>
    </w:p>
    <w:sectPr w:rsidR="000F3C3B" w:rsidRPr="00051C72"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1C72">
    <w:pPr>
      <w:pStyle w:val="Piedepgina"/>
    </w:pPr>
    <w:r>
      <w:rPr>
        <w:noProof/>
        <w:lang w:eastAsia="es-SV"/>
      </w:rPr>
      <w:drawing>
        <wp:anchor distT="0" distB="0" distL="114300" distR="114300" simplePos="0" relativeHeight="251659264" behindDoc="0" locked="0" layoutInCell="1" allowOverlap="1" wp14:anchorId="2667C245" wp14:editId="7594A189">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1C72">
    <w:pPr>
      <w:pStyle w:val="Encabezado"/>
    </w:pPr>
    <w:r>
      <w:rPr>
        <w:noProof/>
        <w:lang w:eastAsia="es-SV"/>
      </w:rPr>
      <w:drawing>
        <wp:anchor distT="0" distB="0" distL="114300" distR="114300" simplePos="0" relativeHeight="251665408" behindDoc="0" locked="0" layoutInCell="1" allowOverlap="1" wp14:anchorId="568788C6" wp14:editId="2896EEBF">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151CE8F" wp14:editId="7A6E0E20">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51C7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1CE8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51C7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1C7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B20DB15" wp14:editId="66819F66">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051C72"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0DB15"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051C72"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5CD061E" wp14:editId="75705C4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28FFBA8" wp14:editId="18B65857">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51C7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C72"/>
    <w:rsid w:val="00051C72"/>
    <w:rsid w:val="000F3C3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F719480-E00D-4870-A149-6E7A3FB2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51C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51C72"/>
  </w:style>
  <w:style w:type="paragraph" w:styleId="Piedepgina">
    <w:name w:val="footer"/>
    <w:basedOn w:val="Normal"/>
    <w:link w:val="PiedepginaCar"/>
    <w:uiPriority w:val="99"/>
    <w:semiHidden/>
    <w:unhideWhenUsed/>
    <w:rsid w:val="00051C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5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2972</Words>
  <Characters>16348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2022-02-22T17:39:00Z</dcterms:created>
  <dcterms:modified xsi:type="dcterms:W3CDTF">2022-02-22T17:40:00Z</dcterms:modified>
</cp:coreProperties>
</file>